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71523" w:rsidRPr="00517A6B" w:rsidRDefault="00071523">
      <w:pPr>
        <w:jc w:val="center"/>
        <w:rPr>
          <w:rFonts w:ascii="Times New Roman" w:eastAsia="Times New Roman" w:hAnsi="Times New Roman" w:cs="Times New Roman"/>
          <w:b/>
          <w:sz w:val="32"/>
          <w:szCs w:val="32"/>
          <w:lang w:val="en-GB"/>
        </w:rPr>
      </w:pPr>
    </w:p>
    <w:p w:rsidR="00071523" w:rsidRPr="00517A6B" w:rsidRDefault="00071523">
      <w:pPr>
        <w:jc w:val="center"/>
        <w:rPr>
          <w:rFonts w:ascii="Times New Roman" w:eastAsia="Times New Roman" w:hAnsi="Times New Roman" w:cs="Times New Roman"/>
          <w:b/>
          <w:sz w:val="32"/>
          <w:szCs w:val="32"/>
          <w:lang w:val="en-GB"/>
        </w:rPr>
      </w:pPr>
    </w:p>
    <w:p w:rsidR="00071523" w:rsidRPr="00517A6B" w:rsidRDefault="00071523">
      <w:pPr>
        <w:jc w:val="center"/>
        <w:rPr>
          <w:rFonts w:ascii="Times New Roman" w:eastAsia="Times New Roman" w:hAnsi="Times New Roman" w:cs="Times New Roman"/>
          <w:b/>
          <w:sz w:val="32"/>
          <w:szCs w:val="32"/>
          <w:lang w:val="en-GB"/>
        </w:rPr>
      </w:pPr>
    </w:p>
    <w:p w:rsidR="00071523" w:rsidRPr="00517A6B" w:rsidRDefault="00071523">
      <w:pPr>
        <w:jc w:val="center"/>
        <w:rPr>
          <w:rFonts w:ascii="Times New Roman" w:eastAsia="Times New Roman" w:hAnsi="Times New Roman" w:cs="Times New Roman"/>
          <w:b/>
          <w:sz w:val="32"/>
          <w:szCs w:val="32"/>
          <w:lang w:val="en-GB"/>
        </w:rPr>
      </w:pPr>
    </w:p>
    <w:p w:rsidR="00950677" w:rsidRPr="00517A6B" w:rsidRDefault="00950677">
      <w:pPr>
        <w:jc w:val="center"/>
        <w:rPr>
          <w:rFonts w:ascii="Times New Roman" w:eastAsia="Times New Roman" w:hAnsi="Times New Roman" w:cs="Times New Roman"/>
          <w:b/>
          <w:sz w:val="32"/>
          <w:szCs w:val="32"/>
          <w:lang w:val="en-GB"/>
        </w:rPr>
      </w:pPr>
    </w:p>
    <w:p w:rsidR="00950677" w:rsidRDefault="00950677">
      <w:pPr>
        <w:jc w:val="center"/>
        <w:rPr>
          <w:rFonts w:ascii="Times New Roman" w:eastAsia="Times New Roman" w:hAnsi="Times New Roman" w:cs="Times New Roman"/>
          <w:b/>
          <w:sz w:val="32"/>
          <w:szCs w:val="32"/>
          <w:lang w:val="en-GB"/>
        </w:rPr>
      </w:pPr>
    </w:p>
    <w:p w:rsidR="00960B1D" w:rsidRDefault="00960B1D">
      <w:pPr>
        <w:jc w:val="center"/>
        <w:rPr>
          <w:rFonts w:ascii="Times New Roman" w:eastAsia="Times New Roman" w:hAnsi="Times New Roman" w:cs="Times New Roman"/>
          <w:b/>
          <w:sz w:val="32"/>
          <w:szCs w:val="32"/>
          <w:lang w:val="en-GB"/>
        </w:rPr>
      </w:pPr>
    </w:p>
    <w:p w:rsidR="00960B1D" w:rsidRPr="00517A6B" w:rsidRDefault="00960B1D">
      <w:pPr>
        <w:jc w:val="center"/>
        <w:rPr>
          <w:rFonts w:ascii="Times New Roman" w:eastAsia="Times New Roman" w:hAnsi="Times New Roman" w:cs="Times New Roman"/>
          <w:b/>
          <w:sz w:val="32"/>
          <w:szCs w:val="32"/>
          <w:lang w:val="en-GB"/>
        </w:rPr>
      </w:pPr>
    </w:p>
    <w:p w:rsidR="00950677" w:rsidRPr="00517A6B" w:rsidRDefault="00950677" w:rsidP="00BE300B">
      <w:pPr>
        <w:spacing w:line="360" w:lineRule="auto"/>
        <w:jc w:val="both"/>
        <w:rPr>
          <w:rFonts w:ascii="Times New Roman" w:eastAsia="Times New Roman" w:hAnsi="Times New Roman" w:cs="Times New Roman"/>
          <w:b/>
          <w:sz w:val="32"/>
          <w:szCs w:val="32"/>
          <w:lang w:val="en-GB"/>
        </w:rPr>
      </w:pPr>
    </w:p>
    <w:p w:rsidR="00071523" w:rsidRPr="00517A6B" w:rsidRDefault="008D2FC3" w:rsidP="00F6008A">
      <w:pPr>
        <w:spacing w:line="360" w:lineRule="auto"/>
        <w:jc w:val="center"/>
        <w:rPr>
          <w:rFonts w:ascii="Times New Roman" w:eastAsia="Times New Roman" w:hAnsi="Times New Roman" w:cs="Times New Roman"/>
          <w:sz w:val="32"/>
          <w:szCs w:val="32"/>
          <w:lang w:val="en-GB"/>
        </w:rPr>
      </w:pPr>
      <w:r>
        <w:rPr>
          <w:rFonts w:ascii="Times New Roman" w:eastAsia="Times New Roman" w:hAnsi="Times New Roman" w:cs="Times New Roman"/>
          <w:b/>
          <w:sz w:val="32"/>
          <w:szCs w:val="32"/>
          <w:lang w:val="en-GB"/>
        </w:rPr>
        <w:t>IOANA GABRIELA BODNAR</w:t>
      </w:r>
    </w:p>
    <w:p w:rsidR="00BE300B" w:rsidRPr="00517A6B" w:rsidRDefault="00BE300B" w:rsidP="00F6008A">
      <w:pPr>
        <w:spacing w:line="360" w:lineRule="auto"/>
        <w:jc w:val="center"/>
        <w:rPr>
          <w:rFonts w:ascii="Times New Roman" w:eastAsia="Times New Roman" w:hAnsi="Times New Roman" w:cs="Times New Roman"/>
          <w:b/>
          <w:sz w:val="32"/>
          <w:szCs w:val="32"/>
          <w:lang w:val="en-GB"/>
        </w:rPr>
      </w:pPr>
      <w:r w:rsidRPr="00517A6B">
        <w:rPr>
          <w:rFonts w:ascii="Times New Roman" w:eastAsia="Times New Roman" w:hAnsi="Times New Roman" w:cs="Times New Roman"/>
          <w:b/>
          <w:sz w:val="32"/>
          <w:szCs w:val="32"/>
          <w:lang w:val="en-GB"/>
        </w:rPr>
        <w:t>STUDENT NUMBER:</w:t>
      </w:r>
      <w:r w:rsidR="008D2FC3">
        <w:rPr>
          <w:rFonts w:ascii="Times New Roman" w:eastAsia="Times New Roman" w:hAnsi="Times New Roman" w:cs="Times New Roman"/>
          <w:b/>
          <w:sz w:val="32"/>
          <w:szCs w:val="32"/>
          <w:lang w:val="en-GB"/>
        </w:rPr>
        <w:t>1817471</w:t>
      </w:r>
    </w:p>
    <w:p w:rsidR="00BE300B" w:rsidRPr="00517A6B" w:rsidRDefault="00BE300B" w:rsidP="00F6008A">
      <w:pPr>
        <w:spacing w:line="360" w:lineRule="auto"/>
        <w:jc w:val="center"/>
        <w:rPr>
          <w:rFonts w:ascii="Times New Roman" w:eastAsia="Times New Roman" w:hAnsi="Times New Roman" w:cs="Times New Roman"/>
          <w:b/>
          <w:sz w:val="32"/>
          <w:szCs w:val="32"/>
          <w:lang w:val="en-GB"/>
        </w:rPr>
      </w:pPr>
      <w:r w:rsidRPr="00517A6B">
        <w:rPr>
          <w:rFonts w:ascii="Times New Roman" w:eastAsia="Times New Roman" w:hAnsi="Times New Roman" w:cs="Times New Roman"/>
          <w:b/>
          <w:sz w:val="32"/>
          <w:szCs w:val="32"/>
          <w:lang w:val="en-GB"/>
        </w:rPr>
        <w:t>MODULE TITLE:</w:t>
      </w:r>
      <w:r w:rsidR="008D2FC3">
        <w:rPr>
          <w:rFonts w:ascii="Times New Roman" w:eastAsia="Times New Roman" w:hAnsi="Times New Roman" w:cs="Times New Roman"/>
          <w:b/>
          <w:sz w:val="32"/>
          <w:szCs w:val="32"/>
          <w:lang w:val="en-GB"/>
        </w:rPr>
        <w:t>PROJECT MANAGEMENT</w:t>
      </w:r>
    </w:p>
    <w:p w:rsidR="00BE300B" w:rsidRPr="00517A6B" w:rsidRDefault="009D6456" w:rsidP="00F6008A">
      <w:pPr>
        <w:spacing w:line="360" w:lineRule="auto"/>
        <w:jc w:val="center"/>
        <w:rPr>
          <w:rFonts w:ascii="Times New Roman" w:eastAsia="Times New Roman" w:hAnsi="Times New Roman" w:cs="Times New Roman"/>
          <w:sz w:val="32"/>
          <w:szCs w:val="32"/>
          <w:lang w:val="en-GB"/>
        </w:rPr>
      </w:pPr>
      <w:r w:rsidRPr="00517A6B">
        <w:rPr>
          <w:rFonts w:ascii="Times New Roman" w:eastAsia="Times New Roman" w:hAnsi="Times New Roman" w:cs="Times New Roman"/>
          <w:b/>
          <w:sz w:val="32"/>
          <w:szCs w:val="32"/>
          <w:lang w:val="en-GB"/>
        </w:rPr>
        <w:t xml:space="preserve">ASSIGNMENT </w:t>
      </w:r>
      <w:r w:rsidR="00BE300B" w:rsidRPr="00517A6B">
        <w:rPr>
          <w:rFonts w:ascii="Times New Roman" w:eastAsia="Times New Roman" w:hAnsi="Times New Roman" w:cs="Times New Roman"/>
          <w:b/>
          <w:sz w:val="32"/>
          <w:szCs w:val="32"/>
          <w:lang w:val="en-GB"/>
        </w:rPr>
        <w:t>TITLE:</w:t>
      </w:r>
      <w:r w:rsidRPr="00517A6B">
        <w:rPr>
          <w:rFonts w:ascii="Times New Roman" w:eastAsia="Times New Roman" w:hAnsi="Times New Roman" w:cs="Times New Roman"/>
          <w:sz w:val="32"/>
          <w:szCs w:val="32"/>
          <w:lang w:val="en-GB"/>
        </w:rPr>
        <w:t>ASSIGNMENT 1</w:t>
      </w:r>
    </w:p>
    <w:p w:rsidR="00BE300B" w:rsidRPr="00517A6B" w:rsidRDefault="008D2FC3" w:rsidP="00F6008A">
      <w:pPr>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MODULE LECTURER</w:t>
      </w:r>
      <w:r w:rsidR="00BE300B" w:rsidRPr="00517A6B">
        <w:rPr>
          <w:rFonts w:ascii="Times New Roman" w:eastAsia="Times New Roman" w:hAnsi="Times New Roman" w:cs="Times New Roman"/>
          <w:b/>
          <w:sz w:val="32"/>
          <w:szCs w:val="32"/>
          <w:lang w:val="en-GB"/>
        </w:rPr>
        <w:t xml:space="preserve"> NAME:</w:t>
      </w:r>
      <w:r>
        <w:rPr>
          <w:rFonts w:ascii="Times New Roman" w:eastAsia="Times New Roman" w:hAnsi="Times New Roman" w:cs="Times New Roman"/>
          <w:b/>
          <w:sz w:val="32"/>
          <w:szCs w:val="32"/>
          <w:lang w:val="en-GB"/>
        </w:rPr>
        <w:t>MOLLY JACK</w:t>
      </w:r>
    </w:p>
    <w:p w:rsidR="00071523" w:rsidRPr="00517A6B" w:rsidRDefault="00BE300B" w:rsidP="00BE300B">
      <w:pPr>
        <w:spacing w:line="360" w:lineRule="auto"/>
        <w:jc w:val="both"/>
        <w:rPr>
          <w:lang w:val="en-GB"/>
        </w:rPr>
      </w:pPr>
      <w:r w:rsidRPr="00517A6B">
        <w:rPr>
          <w:lang w:val="en-GB"/>
        </w:rPr>
        <w:br w:type="page"/>
      </w:r>
    </w:p>
    <w:bookmarkStart w:id="0" w:name="_oj504pwsw9lg" w:colFirst="0" w:colLast="0" w:displacedByCustomXml="next"/>
    <w:bookmarkEnd w:id="0" w:displacedByCustomXml="next"/>
    <w:sdt>
      <w:sdtPr>
        <w:rPr>
          <w:rFonts w:ascii="Arial" w:eastAsia="Arial" w:hAnsi="Arial" w:cs="Arial"/>
          <w:b w:val="0"/>
          <w:color w:val="auto"/>
          <w:sz w:val="22"/>
          <w:szCs w:val="22"/>
          <w:lang w:val="en-GB" w:eastAsia="en-IN"/>
        </w:rPr>
        <w:id w:val="-1717883323"/>
        <w:docPartObj>
          <w:docPartGallery w:val="Table of Contents"/>
          <w:docPartUnique/>
        </w:docPartObj>
      </w:sdtPr>
      <w:sdtEndPr>
        <w:rPr>
          <w:rFonts w:ascii="Times New Roman" w:hAnsi="Times New Roman" w:cs="Times New Roman"/>
          <w:bCs/>
          <w:noProof/>
          <w:sz w:val="24"/>
          <w:szCs w:val="24"/>
        </w:rPr>
      </w:sdtEndPr>
      <w:sdtContent>
        <w:p w:rsidR="00815C07" w:rsidRPr="00517A6B" w:rsidRDefault="00CC643B" w:rsidP="000579A0">
          <w:pPr>
            <w:pStyle w:val="TOCHeading"/>
            <w:spacing w:line="360" w:lineRule="auto"/>
            <w:jc w:val="center"/>
            <w:rPr>
              <w:rFonts w:ascii="Times New Roman" w:hAnsi="Times New Roman" w:cs="Times New Roman"/>
              <w:color w:val="auto"/>
              <w:sz w:val="28"/>
              <w:szCs w:val="28"/>
              <w:lang w:val="en-GB"/>
            </w:rPr>
          </w:pPr>
          <w:r w:rsidRPr="00517A6B">
            <w:rPr>
              <w:rFonts w:ascii="Times New Roman" w:hAnsi="Times New Roman" w:cs="Times New Roman"/>
              <w:color w:val="auto"/>
              <w:sz w:val="28"/>
              <w:szCs w:val="28"/>
              <w:lang w:val="en-GB"/>
            </w:rPr>
            <w:t>Table of Contents</w:t>
          </w:r>
        </w:p>
        <w:p w:rsidR="00237E13" w:rsidRPr="00237E13" w:rsidRDefault="005E74B0" w:rsidP="00237E13">
          <w:pPr>
            <w:pStyle w:val="TOC1"/>
            <w:tabs>
              <w:tab w:val="right" w:leader="dot" w:pos="9019"/>
            </w:tabs>
            <w:spacing w:line="360" w:lineRule="auto"/>
            <w:jc w:val="both"/>
            <w:rPr>
              <w:rFonts w:ascii="Times New Roman" w:eastAsiaTheme="minorEastAsia" w:hAnsi="Times New Roman" w:cs="Times New Roman"/>
              <w:noProof/>
              <w:sz w:val="24"/>
              <w:szCs w:val="24"/>
            </w:rPr>
          </w:pPr>
          <w:r w:rsidRPr="00517A6B">
            <w:rPr>
              <w:rFonts w:ascii="Times New Roman" w:hAnsi="Times New Roman" w:cs="Times New Roman"/>
              <w:b/>
              <w:bCs/>
              <w:noProof/>
              <w:sz w:val="24"/>
              <w:szCs w:val="24"/>
              <w:lang w:val="en-GB"/>
            </w:rPr>
            <w:fldChar w:fldCharType="begin"/>
          </w:r>
          <w:r w:rsidR="00CC643B" w:rsidRPr="00517A6B">
            <w:rPr>
              <w:rFonts w:ascii="Times New Roman" w:hAnsi="Times New Roman" w:cs="Times New Roman"/>
              <w:b/>
              <w:bCs/>
              <w:noProof/>
              <w:sz w:val="24"/>
              <w:szCs w:val="24"/>
              <w:lang w:val="en-GB"/>
            </w:rPr>
            <w:instrText xml:space="preserve"> TOC \o "1-3" \h \z \u </w:instrText>
          </w:r>
          <w:r w:rsidRPr="00517A6B">
            <w:rPr>
              <w:rFonts w:ascii="Times New Roman" w:hAnsi="Times New Roman" w:cs="Times New Roman"/>
              <w:b/>
              <w:bCs/>
              <w:noProof/>
              <w:sz w:val="24"/>
              <w:szCs w:val="24"/>
              <w:lang w:val="en-GB"/>
            </w:rPr>
            <w:fldChar w:fldCharType="separate"/>
          </w:r>
          <w:hyperlink w:anchor="_Toc48838468" w:history="1">
            <w:r w:rsidR="00237E13" w:rsidRPr="00237E13">
              <w:rPr>
                <w:rStyle w:val="Hyperlink"/>
                <w:rFonts w:ascii="Times New Roman" w:hAnsi="Times New Roman" w:cs="Times New Roman"/>
                <w:noProof/>
                <w:sz w:val="24"/>
                <w:szCs w:val="24"/>
                <w:lang w:val="en-GB"/>
              </w:rPr>
              <w:t>Introduction</w:t>
            </w:r>
            <w:r w:rsidR="00237E13" w:rsidRPr="00237E13">
              <w:rPr>
                <w:rFonts w:ascii="Times New Roman" w:hAnsi="Times New Roman" w:cs="Times New Roman"/>
                <w:noProof/>
                <w:webHidden/>
                <w:sz w:val="24"/>
                <w:szCs w:val="24"/>
              </w:rPr>
              <w:tab/>
            </w:r>
            <w:r w:rsidRPr="00237E13">
              <w:rPr>
                <w:rFonts w:ascii="Times New Roman" w:hAnsi="Times New Roman" w:cs="Times New Roman"/>
                <w:noProof/>
                <w:webHidden/>
                <w:sz w:val="24"/>
                <w:szCs w:val="24"/>
              </w:rPr>
              <w:fldChar w:fldCharType="begin"/>
            </w:r>
            <w:r w:rsidR="00237E13" w:rsidRPr="00237E13">
              <w:rPr>
                <w:rFonts w:ascii="Times New Roman" w:hAnsi="Times New Roman" w:cs="Times New Roman"/>
                <w:noProof/>
                <w:webHidden/>
                <w:sz w:val="24"/>
                <w:szCs w:val="24"/>
              </w:rPr>
              <w:instrText xml:space="preserve"> PAGEREF _Toc48838468 \h </w:instrText>
            </w:r>
            <w:r w:rsidRPr="00237E13">
              <w:rPr>
                <w:rFonts w:ascii="Times New Roman" w:hAnsi="Times New Roman" w:cs="Times New Roman"/>
                <w:noProof/>
                <w:webHidden/>
                <w:sz w:val="24"/>
                <w:szCs w:val="24"/>
              </w:rPr>
            </w:r>
            <w:r w:rsidRPr="00237E13">
              <w:rPr>
                <w:rFonts w:ascii="Times New Roman" w:hAnsi="Times New Roman" w:cs="Times New Roman"/>
                <w:noProof/>
                <w:webHidden/>
                <w:sz w:val="24"/>
                <w:szCs w:val="24"/>
              </w:rPr>
              <w:fldChar w:fldCharType="separate"/>
            </w:r>
            <w:r w:rsidR="00237E13" w:rsidRPr="00237E13">
              <w:rPr>
                <w:rFonts w:ascii="Times New Roman" w:hAnsi="Times New Roman" w:cs="Times New Roman"/>
                <w:noProof/>
                <w:webHidden/>
                <w:sz w:val="24"/>
                <w:szCs w:val="24"/>
              </w:rPr>
              <w:t>3</w:t>
            </w:r>
            <w:r w:rsidRPr="00237E13">
              <w:rPr>
                <w:rFonts w:ascii="Times New Roman" w:hAnsi="Times New Roman" w:cs="Times New Roman"/>
                <w:noProof/>
                <w:webHidden/>
                <w:sz w:val="24"/>
                <w:szCs w:val="24"/>
              </w:rPr>
              <w:fldChar w:fldCharType="end"/>
            </w:r>
          </w:hyperlink>
        </w:p>
        <w:p w:rsidR="00237E13" w:rsidRPr="00237E13" w:rsidRDefault="005E74B0" w:rsidP="00237E13">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48838469" w:history="1">
            <w:r w:rsidR="00237E13" w:rsidRPr="00237E13">
              <w:rPr>
                <w:rStyle w:val="Hyperlink"/>
                <w:rFonts w:ascii="Times New Roman" w:hAnsi="Times New Roman" w:cs="Times New Roman"/>
                <w:noProof/>
                <w:sz w:val="24"/>
                <w:szCs w:val="24"/>
                <w:lang w:val="en-GB"/>
              </w:rPr>
              <w:t>1. Ability to identify, negotiate and agree on a suitable project</w:t>
            </w:r>
            <w:r w:rsidR="00237E13" w:rsidRPr="00237E13">
              <w:rPr>
                <w:rFonts w:ascii="Times New Roman" w:hAnsi="Times New Roman" w:cs="Times New Roman"/>
                <w:noProof/>
                <w:webHidden/>
                <w:sz w:val="24"/>
                <w:szCs w:val="24"/>
              </w:rPr>
              <w:tab/>
            </w:r>
            <w:r w:rsidRPr="00237E13">
              <w:rPr>
                <w:rFonts w:ascii="Times New Roman" w:hAnsi="Times New Roman" w:cs="Times New Roman"/>
                <w:noProof/>
                <w:webHidden/>
                <w:sz w:val="24"/>
                <w:szCs w:val="24"/>
              </w:rPr>
              <w:fldChar w:fldCharType="begin"/>
            </w:r>
            <w:r w:rsidR="00237E13" w:rsidRPr="00237E13">
              <w:rPr>
                <w:rFonts w:ascii="Times New Roman" w:hAnsi="Times New Roman" w:cs="Times New Roman"/>
                <w:noProof/>
                <w:webHidden/>
                <w:sz w:val="24"/>
                <w:szCs w:val="24"/>
              </w:rPr>
              <w:instrText xml:space="preserve"> PAGEREF _Toc48838469 \h </w:instrText>
            </w:r>
            <w:r w:rsidRPr="00237E13">
              <w:rPr>
                <w:rFonts w:ascii="Times New Roman" w:hAnsi="Times New Roman" w:cs="Times New Roman"/>
                <w:noProof/>
                <w:webHidden/>
                <w:sz w:val="24"/>
                <w:szCs w:val="24"/>
              </w:rPr>
            </w:r>
            <w:r w:rsidRPr="00237E13">
              <w:rPr>
                <w:rFonts w:ascii="Times New Roman" w:hAnsi="Times New Roman" w:cs="Times New Roman"/>
                <w:noProof/>
                <w:webHidden/>
                <w:sz w:val="24"/>
                <w:szCs w:val="24"/>
              </w:rPr>
              <w:fldChar w:fldCharType="separate"/>
            </w:r>
            <w:r w:rsidR="00237E13" w:rsidRPr="00237E13">
              <w:rPr>
                <w:rFonts w:ascii="Times New Roman" w:hAnsi="Times New Roman" w:cs="Times New Roman"/>
                <w:noProof/>
                <w:webHidden/>
                <w:sz w:val="24"/>
                <w:szCs w:val="24"/>
              </w:rPr>
              <w:t>3</w:t>
            </w:r>
            <w:r w:rsidRPr="00237E13">
              <w:rPr>
                <w:rFonts w:ascii="Times New Roman" w:hAnsi="Times New Roman" w:cs="Times New Roman"/>
                <w:noProof/>
                <w:webHidden/>
                <w:sz w:val="24"/>
                <w:szCs w:val="24"/>
              </w:rPr>
              <w:fldChar w:fldCharType="end"/>
            </w:r>
          </w:hyperlink>
        </w:p>
        <w:p w:rsidR="00237E13" w:rsidRPr="00237E13" w:rsidRDefault="005E74B0" w:rsidP="00237E13">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48838470" w:history="1">
            <w:r w:rsidR="00237E13" w:rsidRPr="00237E13">
              <w:rPr>
                <w:rStyle w:val="Hyperlink"/>
                <w:rFonts w:ascii="Times New Roman" w:hAnsi="Times New Roman" w:cs="Times New Roman"/>
                <w:noProof/>
                <w:sz w:val="24"/>
                <w:szCs w:val="24"/>
                <w:lang w:val="en-GB"/>
              </w:rPr>
              <w:t>Project’s Background</w:t>
            </w:r>
            <w:r w:rsidR="00237E13" w:rsidRPr="00237E13">
              <w:rPr>
                <w:rFonts w:ascii="Times New Roman" w:hAnsi="Times New Roman" w:cs="Times New Roman"/>
                <w:noProof/>
                <w:webHidden/>
                <w:sz w:val="24"/>
                <w:szCs w:val="24"/>
              </w:rPr>
              <w:tab/>
            </w:r>
            <w:r w:rsidRPr="00237E13">
              <w:rPr>
                <w:rFonts w:ascii="Times New Roman" w:hAnsi="Times New Roman" w:cs="Times New Roman"/>
                <w:noProof/>
                <w:webHidden/>
                <w:sz w:val="24"/>
                <w:szCs w:val="24"/>
              </w:rPr>
              <w:fldChar w:fldCharType="begin"/>
            </w:r>
            <w:r w:rsidR="00237E13" w:rsidRPr="00237E13">
              <w:rPr>
                <w:rFonts w:ascii="Times New Roman" w:hAnsi="Times New Roman" w:cs="Times New Roman"/>
                <w:noProof/>
                <w:webHidden/>
                <w:sz w:val="24"/>
                <w:szCs w:val="24"/>
              </w:rPr>
              <w:instrText xml:space="preserve"> PAGEREF _Toc48838470 \h </w:instrText>
            </w:r>
            <w:r w:rsidRPr="00237E13">
              <w:rPr>
                <w:rFonts w:ascii="Times New Roman" w:hAnsi="Times New Roman" w:cs="Times New Roman"/>
                <w:noProof/>
                <w:webHidden/>
                <w:sz w:val="24"/>
                <w:szCs w:val="24"/>
              </w:rPr>
            </w:r>
            <w:r w:rsidRPr="00237E13">
              <w:rPr>
                <w:rFonts w:ascii="Times New Roman" w:hAnsi="Times New Roman" w:cs="Times New Roman"/>
                <w:noProof/>
                <w:webHidden/>
                <w:sz w:val="24"/>
                <w:szCs w:val="24"/>
              </w:rPr>
              <w:fldChar w:fldCharType="separate"/>
            </w:r>
            <w:r w:rsidR="00237E13" w:rsidRPr="00237E13">
              <w:rPr>
                <w:rFonts w:ascii="Times New Roman" w:hAnsi="Times New Roman" w:cs="Times New Roman"/>
                <w:noProof/>
                <w:webHidden/>
                <w:sz w:val="24"/>
                <w:szCs w:val="24"/>
              </w:rPr>
              <w:t>3</w:t>
            </w:r>
            <w:r w:rsidRPr="00237E13">
              <w:rPr>
                <w:rFonts w:ascii="Times New Roman" w:hAnsi="Times New Roman" w:cs="Times New Roman"/>
                <w:noProof/>
                <w:webHidden/>
                <w:sz w:val="24"/>
                <w:szCs w:val="24"/>
              </w:rPr>
              <w:fldChar w:fldCharType="end"/>
            </w:r>
          </w:hyperlink>
        </w:p>
        <w:p w:rsidR="00237E13" w:rsidRPr="00237E13" w:rsidRDefault="005E74B0" w:rsidP="00237E13">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48838471" w:history="1">
            <w:r w:rsidR="00237E13" w:rsidRPr="00237E13">
              <w:rPr>
                <w:rStyle w:val="Hyperlink"/>
                <w:rFonts w:ascii="Times New Roman" w:hAnsi="Times New Roman" w:cs="Times New Roman"/>
                <w:noProof/>
                <w:sz w:val="24"/>
                <w:szCs w:val="24"/>
                <w:lang w:val="en-GB"/>
              </w:rPr>
              <w:t>Objectives</w:t>
            </w:r>
            <w:r w:rsidR="00237E13" w:rsidRPr="00237E13">
              <w:rPr>
                <w:rFonts w:ascii="Times New Roman" w:hAnsi="Times New Roman" w:cs="Times New Roman"/>
                <w:noProof/>
                <w:webHidden/>
                <w:sz w:val="24"/>
                <w:szCs w:val="24"/>
              </w:rPr>
              <w:tab/>
            </w:r>
            <w:r w:rsidRPr="00237E13">
              <w:rPr>
                <w:rFonts w:ascii="Times New Roman" w:hAnsi="Times New Roman" w:cs="Times New Roman"/>
                <w:noProof/>
                <w:webHidden/>
                <w:sz w:val="24"/>
                <w:szCs w:val="24"/>
              </w:rPr>
              <w:fldChar w:fldCharType="begin"/>
            </w:r>
            <w:r w:rsidR="00237E13" w:rsidRPr="00237E13">
              <w:rPr>
                <w:rFonts w:ascii="Times New Roman" w:hAnsi="Times New Roman" w:cs="Times New Roman"/>
                <w:noProof/>
                <w:webHidden/>
                <w:sz w:val="24"/>
                <w:szCs w:val="24"/>
              </w:rPr>
              <w:instrText xml:space="preserve"> PAGEREF _Toc48838471 \h </w:instrText>
            </w:r>
            <w:r w:rsidRPr="00237E13">
              <w:rPr>
                <w:rFonts w:ascii="Times New Roman" w:hAnsi="Times New Roman" w:cs="Times New Roman"/>
                <w:noProof/>
                <w:webHidden/>
                <w:sz w:val="24"/>
                <w:szCs w:val="24"/>
              </w:rPr>
            </w:r>
            <w:r w:rsidRPr="00237E13">
              <w:rPr>
                <w:rFonts w:ascii="Times New Roman" w:hAnsi="Times New Roman" w:cs="Times New Roman"/>
                <w:noProof/>
                <w:webHidden/>
                <w:sz w:val="24"/>
                <w:szCs w:val="24"/>
              </w:rPr>
              <w:fldChar w:fldCharType="separate"/>
            </w:r>
            <w:r w:rsidR="00237E13" w:rsidRPr="00237E13">
              <w:rPr>
                <w:rFonts w:ascii="Times New Roman" w:hAnsi="Times New Roman" w:cs="Times New Roman"/>
                <w:noProof/>
                <w:webHidden/>
                <w:sz w:val="24"/>
                <w:szCs w:val="24"/>
              </w:rPr>
              <w:t>3</w:t>
            </w:r>
            <w:r w:rsidRPr="00237E13">
              <w:rPr>
                <w:rFonts w:ascii="Times New Roman" w:hAnsi="Times New Roman" w:cs="Times New Roman"/>
                <w:noProof/>
                <w:webHidden/>
                <w:sz w:val="24"/>
                <w:szCs w:val="24"/>
              </w:rPr>
              <w:fldChar w:fldCharType="end"/>
            </w:r>
          </w:hyperlink>
        </w:p>
        <w:p w:rsidR="00237E13" w:rsidRPr="00237E13" w:rsidRDefault="005E74B0" w:rsidP="00237E13">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48838472" w:history="1">
            <w:r w:rsidR="00237E13" w:rsidRPr="00237E13">
              <w:rPr>
                <w:rStyle w:val="Hyperlink"/>
                <w:rFonts w:ascii="Times New Roman" w:hAnsi="Times New Roman" w:cs="Times New Roman"/>
                <w:noProof/>
                <w:sz w:val="24"/>
                <w:szCs w:val="24"/>
                <w:lang w:val="en-GB"/>
              </w:rPr>
              <w:t>Scope of Project</w:t>
            </w:r>
            <w:r w:rsidR="00237E13" w:rsidRPr="00237E13">
              <w:rPr>
                <w:rFonts w:ascii="Times New Roman" w:hAnsi="Times New Roman" w:cs="Times New Roman"/>
                <w:noProof/>
                <w:webHidden/>
                <w:sz w:val="24"/>
                <w:szCs w:val="24"/>
              </w:rPr>
              <w:tab/>
            </w:r>
            <w:r w:rsidRPr="00237E13">
              <w:rPr>
                <w:rFonts w:ascii="Times New Roman" w:hAnsi="Times New Roman" w:cs="Times New Roman"/>
                <w:noProof/>
                <w:webHidden/>
                <w:sz w:val="24"/>
                <w:szCs w:val="24"/>
              </w:rPr>
              <w:fldChar w:fldCharType="begin"/>
            </w:r>
            <w:r w:rsidR="00237E13" w:rsidRPr="00237E13">
              <w:rPr>
                <w:rFonts w:ascii="Times New Roman" w:hAnsi="Times New Roman" w:cs="Times New Roman"/>
                <w:noProof/>
                <w:webHidden/>
                <w:sz w:val="24"/>
                <w:szCs w:val="24"/>
              </w:rPr>
              <w:instrText xml:space="preserve"> PAGEREF _Toc48838472 \h </w:instrText>
            </w:r>
            <w:r w:rsidRPr="00237E13">
              <w:rPr>
                <w:rFonts w:ascii="Times New Roman" w:hAnsi="Times New Roman" w:cs="Times New Roman"/>
                <w:noProof/>
                <w:webHidden/>
                <w:sz w:val="24"/>
                <w:szCs w:val="24"/>
              </w:rPr>
            </w:r>
            <w:r w:rsidRPr="00237E13">
              <w:rPr>
                <w:rFonts w:ascii="Times New Roman" w:hAnsi="Times New Roman" w:cs="Times New Roman"/>
                <w:noProof/>
                <w:webHidden/>
                <w:sz w:val="24"/>
                <w:szCs w:val="24"/>
              </w:rPr>
              <w:fldChar w:fldCharType="separate"/>
            </w:r>
            <w:r w:rsidR="00237E13" w:rsidRPr="00237E13">
              <w:rPr>
                <w:rFonts w:ascii="Times New Roman" w:hAnsi="Times New Roman" w:cs="Times New Roman"/>
                <w:noProof/>
                <w:webHidden/>
                <w:sz w:val="24"/>
                <w:szCs w:val="24"/>
              </w:rPr>
              <w:t>4</w:t>
            </w:r>
            <w:r w:rsidRPr="00237E13">
              <w:rPr>
                <w:rFonts w:ascii="Times New Roman" w:hAnsi="Times New Roman" w:cs="Times New Roman"/>
                <w:noProof/>
                <w:webHidden/>
                <w:sz w:val="24"/>
                <w:szCs w:val="24"/>
              </w:rPr>
              <w:fldChar w:fldCharType="end"/>
            </w:r>
          </w:hyperlink>
        </w:p>
        <w:p w:rsidR="00237E13" w:rsidRPr="00237E13" w:rsidRDefault="005E74B0" w:rsidP="00237E13">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48838473" w:history="1">
            <w:r w:rsidR="00237E13" w:rsidRPr="00237E13">
              <w:rPr>
                <w:rStyle w:val="Hyperlink"/>
                <w:rFonts w:ascii="Times New Roman" w:hAnsi="Times New Roman" w:cs="Times New Roman"/>
                <w:noProof/>
                <w:sz w:val="24"/>
                <w:szCs w:val="24"/>
                <w:lang w:val="en-GB"/>
              </w:rPr>
              <w:t>Control on project activities</w:t>
            </w:r>
            <w:r w:rsidR="00237E13" w:rsidRPr="00237E13">
              <w:rPr>
                <w:rFonts w:ascii="Times New Roman" w:hAnsi="Times New Roman" w:cs="Times New Roman"/>
                <w:noProof/>
                <w:webHidden/>
                <w:sz w:val="24"/>
                <w:szCs w:val="24"/>
              </w:rPr>
              <w:tab/>
            </w:r>
            <w:r w:rsidRPr="00237E13">
              <w:rPr>
                <w:rFonts w:ascii="Times New Roman" w:hAnsi="Times New Roman" w:cs="Times New Roman"/>
                <w:noProof/>
                <w:webHidden/>
                <w:sz w:val="24"/>
                <w:szCs w:val="24"/>
              </w:rPr>
              <w:fldChar w:fldCharType="begin"/>
            </w:r>
            <w:r w:rsidR="00237E13" w:rsidRPr="00237E13">
              <w:rPr>
                <w:rFonts w:ascii="Times New Roman" w:hAnsi="Times New Roman" w:cs="Times New Roman"/>
                <w:noProof/>
                <w:webHidden/>
                <w:sz w:val="24"/>
                <w:szCs w:val="24"/>
              </w:rPr>
              <w:instrText xml:space="preserve"> PAGEREF _Toc48838473 \h </w:instrText>
            </w:r>
            <w:r w:rsidRPr="00237E13">
              <w:rPr>
                <w:rFonts w:ascii="Times New Roman" w:hAnsi="Times New Roman" w:cs="Times New Roman"/>
                <w:noProof/>
                <w:webHidden/>
                <w:sz w:val="24"/>
                <w:szCs w:val="24"/>
              </w:rPr>
            </w:r>
            <w:r w:rsidRPr="00237E13">
              <w:rPr>
                <w:rFonts w:ascii="Times New Roman" w:hAnsi="Times New Roman" w:cs="Times New Roman"/>
                <w:noProof/>
                <w:webHidden/>
                <w:sz w:val="24"/>
                <w:szCs w:val="24"/>
              </w:rPr>
              <w:fldChar w:fldCharType="separate"/>
            </w:r>
            <w:r w:rsidR="00237E13" w:rsidRPr="00237E13">
              <w:rPr>
                <w:rFonts w:ascii="Times New Roman" w:hAnsi="Times New Roman" w:cs="Times New Roman"/>
                <w:noProof/>
                <w:webHidden/>
                <w:sz w:val="24"/>
                <w:szCs w:val="24"/>
              </w:rPr>
              <w:t>4</w:t>
            </w:r>
            <w:r w:rsidRPr="00237E13">
              <w:rPr>
                <w:rFonts w:ascii="Times New Roman" w:hAnsi="Times New Roman" w:cs="Times New Roman"/>
                <w:noProof/>
                <w:webHidden/>
                <w:sz w:val="24"/>
                <w:szCs w:val="24"/>
              </w:rPr>
              <w:fldChar w:fldCharType="end"/>
            </w:r>
          </w:hyperlink>
        </w:p>
        <w:p w:rsidR="00237E13" w:rsidRPr="00237E13" w:rsidRDefault="005E74B0" w:rsidP="00237E13">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48838474" w:history="1">
            <w:r w:rsidR="00237E13" w:rsidRPr="00237E13">
              <w:rPr>
                <w:rStyle w:val="Hyperlink"/>
                <w:rFonts w:ascii="Times New Roman" w:hAnsi="Times New Roman" w:cs="Times New Roman"/>
                <w:noProof/>
                <w:sz w:val="24"/>
                <w:szCs w:val="24"/>
                <w:lang w:val="en-GB"/>
              </w:rPr>
              <w:t>Procurement</w:t>
            </w:r>
            <w:r w:rsidR="00237E13" w:rsidRPr="00237E13">
              <w:rPr>
                <w:rFonts w:ascii="Times New Roman" w:hAnsi="Times New Roman" w:cs="Times New Roman"/>
                <w:noProof/>
                <w:webHidden/>
                <w:sz w:val="24"/>
                <w:szCs w:val="24"/>
              </w:rPr>
              <w:tab/>
            </w:r>
            <w:r w:rsidRPr="00237E13">
              <w:rPr>
                <w:rFonts w:ascii="Times New Roman" w:hAnsi="Times New Roman" w:cs="Times New Roman"/>
                <w:noProof/>
                <w:webHidden/>
                <w:sz w:val="24"/>
                <w:szCs w:val="24"/>
              </w:rPr>
              <w:fldChar w:fldCharType="begin"/>
            </w:r>
            <w:r w:rsidR="00237E13" w:rsidRPr="00237E13">
              <w:rPr>
                <w:rFonts w:ascii="Times New Roman" w:hAnsi="Times New Roman" w:cs="Times New Roman"/>
                <w:noProof/>
                <w:webHidden/>
                <w:sz w:val="24"/>
                <w:szCs w:val="24"/>
              </w:rPr>
              <w:instrText xml:space="preserve"> PAGEREF _Toc48838474 \h </w:instrText>
            </w:r>
            <w:r w:rsidRPr="00237E13">
              <w:rPr>
                <w:rFonts w:ascii="Times New Roman" w:hAnsi="Times New Roman" w:cs="Times New Roman"/>
                <w:noProof/>
                <w:webHidden/>
                <w:sz w:val="24"/>
                <w:szCs w:val="24"/>
              </w:rPr>
            </w:r>
            <w:r w:rsidRPr="00237E13">
              <w:rPr>
                <w:rFonts w:ascii="Times New Roman" w:hAnsi="Times New Roman" w:cs="Times New Roman"/>
                <w:noProof/>
                <w:webHidden/>
                <w:sz w:val="24"/>
                <w:szCs w:val="24"/>
              </w:rPr>
              <w:fldChar w:fldCharType="separate"/>
            </w:r>
            <w:r w:rsidR="00237E13" w:rsidRPr="00237E13">
              <w:rPr>
                <w:rFonts w:ascii="Times New Roman" w:hAnsi="Times New Roman" w:cs="Times New Roman"/>
                <w:noProof/>
                <w:webHidden/>
                <w:sz w:val="24"/>
                <w:szCs w:val="24"/>
              </w:rPr>
              <w:t>4</w:t>
            </w:r>
            <w:r w:rsidRPr="00237E13">
              <w:rPr>
                <w:rFonts w:ascii="Times New Roman" w:hAnsi="Times New Roman" w:cs="Times New Roman"/>
                <w:noProof/>
                <w:webHidden/>
                <w:sz w:val="24"/>
                <w:szCs w:val="24"/>
              </w:rPr>
              <w:fldChar w:fldCharType="end"/>
            </w:r>
          </w:hyperlink>
        </w:p>
        <w:p w:rsidR="00237E13" w:rsidRPr="00237E13" w:rsidRDefault="005E74B0" w:rsidP="00237E13">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48838475" w:history="1">
            <w:r w:rsidR="00237E13" w:rsidRPr="00237E13">
              <w:rPr>
                <w:rStyle w:val="Hyperlink"/>
                <w:rFonts w:ascii="Times New Roman" w:hAnsi="Times New Roman" w:cs="Times New Roman"/>
                <w:noProof/>
                <w:sz w:val="24"/>
                <w:szCs w:val="24"/>
                <w:lang w:val="en-GB"/>
              </w:rPr>
              <w:t>Quality</w:t>
            </w:r>
            <w:r w:rsidR="00237E13" w:rsidRPr="00237E13">
              <w:rPr>
                <w:rFonts w:ascii="Times New Roman" w:hAnsi="Times New Roman" w:cs="Times New Roman"/>
                <w:noProof/>
                <w:webHidden/>
                <w:sz w:val="24"/>
                <w:szCs w:val="24"/>
              </w:rPr>
              <w:tab/>
            </w:r>
            <w:r w:rsidRPr="00237E13">
              <w:rPr>
                <w:rFonts w:ascii="Times New Roman" w:hAnsi="Times New Roman" w:cs="Times New Roman"/>
                <w:noProof/>
                <w:webHidden/>
                <w:sz w:val="24"/>
                <w:szCs w:val="24"/>
              </w:rPr>
              <w:fldChar w:fldCharType="begin"/>
            </w:r>
            <w:r w:rsidR="00237E13" w:rsidRPr="00237E13">
              <w:rPr>
                <w:rFonts w:ascii="Times New Roman" w:hAnsi="Times New Roman" w:cs="Times New Roman"/>
                <w:noProof/>
                <w:webHidden/>
                <w:sz w:val="24"/>
                <w:szCs w:val="24"/>
              </w:rPr>
              <w:instrText xml:space="preserve"> PAGEREF _Toc48838475 \h </w:instrText>
            </w:r>
            <w:r w:rsidRPr="00237E13">
              <w:rPr>
                <w:rFonts w:ascii="Times New Roman" w:hAnsi="Times New Roman" w:cs="Times New Roman"/>
                <w:noProof/>
                <w:webHidden/>
                <w:sz w:val="24"/>
                <w:szCs w:val="24"/>
              </w:rPr>
            </w:r>
            <w:r w:rsidRPr="00237E13">
              <w:rPr>
                <w:rFonts w:ascii="Times New Roman" w:hAnsi="Times New Roman" w:cs="Times New Roman"/>
                <w:noProof/>
                <w:webHidden/>
                <w:sz w:val="24"/>
                <w:szCs w:val="24"/>
              </w:rPr>
              <w:fldChar w:fldCharType="separate"/>
            </w:r>
            <w:r w:rsidR="00237E13" w:rsidRPr="00237E13">
              <w:rPr>
                <w:rFonts w:ascii="Times New Roman" w:hAnsi="Times New Roman" w:cs="Times New Roman"/>
                <w:noProof/>
                <w:webHidden/>
                <w:sz w:val="24"/>
                <w:szCs w:val="24"/>
              </w:rPr>
              <w:t>5</w:t>
            </w:r>
            <w:r w:rsidRPr="00237E13">
              <w:rPr>
                <w:rFonts w:ascii="Times New Roman" w:hAnsi="Times New Roman" w:cs="Times New Roman"/>
                <w:noProof/>
                <w:webHidden/>
                <w:sz w:val="24"/>
                <w:szCs w:val="24"/>
              </w:rPr>
              <w:fldChar w:fldCharType="end"/>
            </w:r>
          </w:hyperlink>
        </w:p>
        <w:p w:rsidR="00237E13" w:rsidRPr="00237E13" w:rsidRDefault="005E74B0" w:rsidP="00237E13">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48838476" w:history="1">
            <w:r w:rsidR="00237E13" w:rsidRPr="00237E13">
              <w:rPr>
                <w:rStyle w:val="Hyperlink"/>
                <w:rFonts w:ascii="Times New Roman" w:hAnsi="Times New Roman" w:cs="Times New Roman"/>
                <w:noProof/>
                <w:sz w:val="24"/>
                <w:szCs w:val="24"/>
                <w:lang w:val="en-GB"/>
              </w:rPr>
              <w:t>Implementation</w:t>
            </w:r>
            <w:r w:rsidR="00237E13" w:rsidRPr="00237E13">
              <w:rPr>
                <w:rFonts w:ascii="Times New Roman" w:hAnsi="Times New Roman" w:cs="Times New Roman"/>
                <w:noProof/>
                <w:webHidden/>
                <w:sz w:val="24"/>
                <w:szCs w:val="24"/>
              </w:rPr>
              <w:tab/>
            </w:r>
            <w:r w:rsidRPr="00237E13">
              <w:rPr>
                <w:rFonts w:ascii="Times New Roman" w:hAnsi="Times New Roman" w:cs="Times New Roman"/>
                <w:noProof/>
                <w:webHidden/>
                <w:sz w:val="24"/>
                <w:szCs w:val="24"/>
              </w:rPr>
              <w:fldChar w:fldCharType="begin"/>
            </w:r>
            <w:r w:rsidR="00237E13" w:rsidRPr="00237E13">
              <w:rPr>
                <w:rFonts w:ascii="Times New Roman" w:hAnsi="Times New Roman" w:cs="Times New Roman"/>
                <w:noProof/>
                <w:webHidden/>
                <w:sz w:val="24"/>
                <w:szCs w:val="24"/>
              </w:rPr>
              <w:instrText xml:space="preserve"> PAGEREF _Toc48838476 \h </w:instrText>
            </w:r>
            <w:r w:rsidRPr="00237E13">
              <w:rPr>
                <w:rFonts w:ascii="Times New Roman" w:hAnsi="Times New Roman" w:cs="Times New Roman"/>
                <w:noProof/>
                <w:webHidden/>
                <w:sz w:val="24"/>
                <w:szCs w:val="24"/>
              </w:rPr>
            </w:r>
            <w:r w:rsidRPr="00237E13">
              <w:rPr>
                <w:rFonts w:ascii="Times New Roman" w:hAnsi="Times New Roman" w:cs="Times New Roman"/>
                <w:noProof/>
                <w:webHidden/>
                <w:sz w:val="24"/>
                <w:szCs w:val="24"/>
              </w:rPr>
              <w:fldChar w:fldCharType="separate"/>
            </w:r>
            <w:r w:rsidR="00237E13" w:rsidRPr="00237E13">
              <w:rPr>
                <w:rFonts w:ascii="Times New Roman" w:hAnsi="Times New Roman" w:cs="Times New Roman"/>
                <w:noProof/>
                <w:webHidden/>
                <w:sz w:val="24"/>
                <w:szCs w:val="24"/>
              </w:rPr>
              <w:t>6</w:t>
            </w:r>
            <w:r w:rsidRPr="00237E13">
              <w:rPr>
                <w:rFonts w:ascii="Times New Roman" w:hAnsi="Times New Roman" w:cs="Times New Roman"/>
                <w:noProof/>
                <w:webHidden/>
                <w:sz w:val="24"/>
                <w:szCs w:val="24"/>
              </w:rPr>
              <w:fldChar w:fldCharType="end"/>
            </w:r>
          </w:hyperlink>
        </w:p>
        <w:p w:rsidR="00237E13" w:rsidRPr="00237E13" w:rsidRDefault="005E74B0" w:rsidP="00237E13">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48838477" w:history="1">
            <w:r w:rsidR="00237E13" w:rsidRPr="00237E13">
              <w:rPr>
                <w:rStyle w:val="Hyperlink"/>
                <w:rFonts w:ascii="Times New Roman" w:hAnsi="Times New Roman" w:cs="Times New Roman"/>
                <w:noProof/>
                <w:sz w:val="24"/>
                <w:szCs w:val="24"/>
                <w:lang w:val="en-GB"/>
              </w:rPr>
              <w:t>2. Project Management Plan</w:t>
            </w:r>
            <w:r w:rsidR="00237E13" w:rsidRPr="00237E13">
              <w:rPr>
                <w:rFonts w:ascii="Times New Roman" w:hAnsi="Times New Roman" w:cs="Times New Roman"/>
                <w:noProof/>
                <w:webHidden/>
                <w:sz w:val="24"/>
                <w:szCs w:val="24"/>
              </w:rPr>
              <w:tab/>
            </w:r>
            <w:r w:rsidRPr="00237E13">
              <w:rPr>
                <w:rFonts w:ascii="Times New Roman" w:hAnsi="Times New Roman" w:cs="Times New Roman"/>
                <w:noProof/>
                <w:webHidden/>
                <w:sz w:val="24"/>
                <w:szCs w:val="24"/>
              </w:rPr>
              <w:fldChar w:fldCharType="begin"/>
            </w:r>
            <w:r w:rsidR="00237E13" w:rsidRPr="00237E13">
              <w:rPr>
                <w:rFonts w:ascii="Times New Roman" w:hAnsi="Times New Roman" w:cs="Times New Roman"/>
                <w:noProof/>
                <w:webHidden/>
                <w:sz w:val="24"/>
                <w:szCs w:val="24"/>
              </w:rPr>
              <w:instrText xml:space="preserve"> PAGEREF _Toc48838477 \h </w:instrText>
            </w:r>
            <w:r w:rsidRPr="00237E13">
              <w:rPr>
                <w:rFonts w:ascii="Times New Roman" w:hAnsi="Times New Roman" w:cs="Times New Roman"/>
                <w:noProof/>
                <w:webHidden/>
                <w:sz w:val="24"/>
                <w:szCs w:val="24"/>
              </w:rPr>
            </w:r>
            <w:r w:rsidRPr="00237E13">
              <w:rPr>
                <w:rFonts w:ascii="Times New Roman" w:hAnsi="Times New Roman" w:cs="Times New Roman"/>
                <w:noProof/>
                <w:webHidden/>
                <w:sz w:val="24"/>
                <w:szCs w:val="24"/>
              </w:rPr>
              <w:fldChar w:fldCharType="separate"/>
            </w:r>
            <w:r w:rsidR="00237E13" w:rsidRPr="00237E13">
              <w:rPr>
                <w:rFonts w:ascii="Times New Roman" w:hAnsi="Times New Roman" w:cs="Times New Roman"/>
                <w:noProof/>
                <w:webHidden/>
                <w:sz w:val="24"/>
                <w:szCs w:val="24"/>
              </w:rPr>
              <w:t>6</w:t>
            </w:r>
            <w:r w:rsidRPr="00237E13">
              <w:rPr>
                <w:rFonts w:ascii="Times New Roman" w:hAnsi="Times New Roman" w:cs="Times New Roman"/>
                <w:noProof/>
                <w:webHidden/>
                <w:sz w:val="24"/>
                <w:szCs w:val="24"/>
              </w:rPr>
              <w:fldChar w:fldCharType="end"/>
            </w:r>
          </w:hyperlink>
        </w:p>
        <w:p w:rsidR="00237E13" w:rsidRPr="00237E13" w:rsidRDefault="005E74B0" w:rsidP="00237E13">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48838478" w:history="1">
            <w:r w:rsidR="00237E13" w:rsidRPr="00237E13">
              <w:rPr>
                <w:rStyle w:val="Hyperlink"/>
                <w:rFonts w:ascii="Times New Roman" w:hAnsi="Times New Roman" w:cs="Times New Roman"/>
                <w:noProof/>
                <w:sz w:val="24"/>
                <w:szCs w:val="24"/>
                <w:lang w:val="en-GB"/>
              </w:rPr>
              <w:t>Project management Methodology</w:t>
            </w:r>
            <w:r w:rsidR="00237E13" w:rsidRPr="00237E13">
              <w:rPr>
                <w:rFonts w:ascii="Times New Roman" w:hAnsi="Times New Roman" w:cs="Times New Roman"/>
                <w:noProof/>
                <w:webHidden/>
                <w:sz w:val="24"/>
                <w:szCs w:val="24"/>
              </w:rPr>
              <w:tab/>
            </w:r>
            <w:r w:rsidRPr="00237E13">
              <w:rPr>
                <w:rFonts w:ascii="Times New Roman" w:hAnsi="Times New Roman" w:cs="Times New Roman"/>
                <w:noProof/>
                <w:webHidden/>
                <w:sz w:val="24"/>
                <w:szCs w:val="24"/>
              </w:rPr>
              <w:fldChar w:fldCharType="begin"/>
            </w:r>
            <w:r w:rsidR="00237E13" w:rsidRPr="00237E13">
              <w:rPr>
                <w:rFonts w:ascii="Times New Roman" w:hAnsi="Times New Roman" w:cs="Times New Roman"/>
                <w:noProof/>
                <w:webHidden/>
                <w:sz w:val="24"/>
                <w:szCs w:val="24"/>
              </w:rPr>
              <w:instrText xml:space="preserve"> PAGEREF _Toc48838478 \h </w:instrText>
            </w:r>
            <w:r w:rsidRPr="00237E13">
              <w:rPr>
                <w:rFonts w:ascii="Times New Roman" w:hAnsi="Times New Roman" w:cs="Times New Roman"/>
                <w:noProof/>
                <w:webHidden/>
                <w:sz w:val="24"/>
                <w:szCs w:val="24"/>
              </w:rPr>
            </w:r>
            <w:r w:rsidRPr="00237E13">
              <w:rPr>
                <w:rFonts w:ascii="Times New Roman" w:hAnsi="Times New Roman" w:cs="Times New Roman"/>
                <w:noProof/>
                <w:webHidden/>
                <w:sz w:val="24"/>
                <w:szCs w:val="24"/>
              </w:rPr>
              <w:fldChar w:fldCharType="separate"/>
            </w:r>
            <w:r w:rsidR="00237E13" w:rsidRPr="00237E13">
              <w:rPr>
                <w:rFonts w:ascii="Times New Roman" w:hAnsi="Times New Roman" w:cs="Times New Roman"/>
                <w:noProof/>
                <w:webHidden/>
                <w:sz w:val="24"/>
                <w:szCs w:val="24"/>
              </w:rPr>
              <w:t>6</w:t>
            </w:r>
            <w:r w:rsidRPr="00237E13">
              <w:rPr>
                <w:rFonts w:ascii="Times New Roman" w:hAnsi="Times New Roman" w:cs="Times New Roman"/>
                <w:noProof/>
                <w:webHidden/>
                <w:sz w:val="24"/>
                <w:szCs w:val="24"/>
              </w:rPr>
              <w:fldChar w:fldCharType="end"/>
            </w:r>
          </w:hyperlink>
        </w:p>
        <w:p w:rsidR="00237E13" w:rsidRPr="00237E13" w:rsidRDefault="005E74B0" w:rsidP="00237E13">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48838479" w:history="1">
            <w:r w:rsidR="00237E13" w:rsidRPr="00237E13">
              <w:rPr>
                <w:rStyle w:val="Hyperlink"/>
                <w:rFonts w:ascii="Times New Roman" w:hAnsi="Times New Roman" w:cs="Times New Roman"/>
                <w:noProof/>
                <w:sz w:val="24"/>
                <w:szCs w:val="24"/>
                <w:lang w:val="en-GB"/>
              </w:rPr>
              <w:t>Stakeholder Management Plan</w:t>
            </w:r>
            <w:r w:rsidR="00237E13" w:rsidRPr="00237E13">
              <w:rPr>
                <w:rFonts w:ascii="Times New Roman" w:hAnsi="Times New Roman" w:cs="Times New Roman"/>
                <w:noProof/>
                <w:webHidden/>
                <w:sz w:val="24"/>
                <w:szCs w:val="24"/>
              </w:rPr>
              <w:tab/>
            </w:r>
            <w:r w:rsidRPr="00237E13">
              <w:rPr>
                <w:rFonts w:ascii="Times New Roman" w:hAnsi="Times New Roman" w:cs="Times New Roman"/>
                <w:noProof/>
                <w:webHidden/>
                <w:sz w:val="24"/>
                <w:szCs w:val="24"/>
              </w:rPr>
              <w:fldChar w:fldCharType="begin"/>
            </w:r>
            <w:r w:rsidR="00237E13" w:rsidRPr="00237E13">
              <w:rPr>
                <w:rFonts w:ascii="Times New Roman" w:hAnsi="Times New Roman" w:cs="Times New Roman"/>
                <w:noProof/>
                <w:webHidden/>
                <w:sz w:val="24"/>
                <w:szCs w:val="24"/>
              </w:rPr>
              <w:instrText xml:space="preserve"> PAGEREF _Toc48838479 \h </w:instrText>
            </w:r>
            <w:r w:rsidRPr="00237E13">
              <w:rPr>
                <w:rFonts w:ascii="Times New Roman" w:hAnsi="Times New Roman" w:cs="Times New Roman"/>
                <w:noProof/>
                <w:webHidden/>
                <w:sz w:val="24"/>
                <w:szCs w:val="24"/>
              </w:rPr>
            </w:r>
            <w:r w:rsidRPr="00237E13">
              <w:rPr>
                <w:rFonts w:ascii="Times New Roman" w:hAnsi="Times New Roman" w:cs="Times New Roman"/>
                <w:noProof/>
                <w:webHidden/>
                <w:sz w:val="24"/>
                <w:szCs w:val="24"/>
              </w:rPr>
              <w:fldChar w:fldCharType="separate"/>
            </w:r>
            <w:r w:rsidR="00237E13" w:rsidRPr="00237E13">
              <w:rPr>
                <w:rFonts w:ascii="Times New Roman" w:hAnsi="Times New Roman" w:cs="Times New Roman"/>
                <w:noProof/>
                <w:webHidden/>
                <w:sz w:val="24"/>
                <w:szCs w:val="24"/>
              </w:rPr>
              <w:t>7</w:t>
            </w:r>
            <w:r w:rsidRPr="00237E13">
              <w:rPr>
                <w:rFonts w:ascii="Times New Roman" w:hAnsi="Times New Roman" w:cs="Times New Roman"/>
                <w:noProof/>
                <w:webHidden/>
                <w:sz w:val="24"/>
                <w:szCs w:val="24"/>
              </w:rPr>
              <w:fldChar w:fldCharType="end"/>
            </w:r>
          </w:hyperlink>
        </w:p>
        <w:p w:rsidR="00237E13" w:rsidRPr="00237E13" w:rsidRDefault="005E74B0" w:rsidP="00237E13">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48838480" w:history="1">
            <w:r w:rsidR="00237E13" w:rsidRPr="00237E13">
              <w:rPr>
                <w:rStyle w:val="Hyperlink"/>
                <w:rFonts w:ascii="Times New Roman" w:hAnsi="Times New Roman" w:cs="Times New Roman"/>
                <w:noProof/>
                <w:sz w:val="24"/>
                <w:szCs w:val="24"/>
                <w:lang w:val="en-GB"/>
              </w:rPr>
              <w:t>Project Communication</w:t>
            </w:r>
            <w:r w:rsidR="00237E13" w:rsidRPr="00237E13">
              <w:rPr>
                <w:rFonts w:ascii="Times New Roman" w:hAnsi="Times New Roman" w:cs="Times New Roman"/>
                <w:noProof/>
                <w:webHidden/>
                <w:sz w:val="24"/>
                <w:szCs w:val="24"/>
              </w:rPr>
              <w:tab/>
            </w:r>
            <w:r w:rsidRPr="00237E13">
              <w:rPr>
                <w:rFonts w:ascii="Times New Roman" w:hAnsi="Times New Roman" w:cs="Times New Roman"/>
                <w:noProof/>
                <w:webHidden/>
                <w:sz w:val="24"/>
                <w:szCs w:val="24"/>
              </w:rPr>
              <w:fldChar w:fldCharType="begin"/>
            </w:r>
            <w:r w:rsidR="00237E13" w:rsidRPr="00237E13">
              <w:rPr>
                <w:rFonts w:ascii="Times New Roman" w:hAnsi="Times New Roman" w:cs="Times New Roman"/>
                <w:noProof/>
                <w:webHidden/>
                <w:sz w:val="24"/>
                <w:szCs w:val="24"/>
              </w:rPr>
              <w:instrText xml:space="preserve"> PAGEREF _Toc48838480 \h </w:instrText>
            </w:r>
            <w:r w:rsidRPr="00237E13">
              <w:rPr>
                <w:rFonts w:ascii="Times New Roman" w:hAnsi="Times New Roman" w:cs="Times New Roman"/>
                <w:noProof/>
                <w:webHidden/>
                <w:sz w:val="24"/>
                <w:szCs w:val="24"/>
              </w:rPr>
            </w:r>
            <w:r w:rsidRPr="00237E13">
              <w:rPr>
                <w:rFonts w:ascii="Times New Roman" w:hAnsi="Times New Roman" w:cs="Times New Roman"/>
                <w:noProof/>
                <w:webHidden/>
                <w:sz w:val="24"/>
                <w:szCs w:val="24"/>
              </w:rPr>
              <w:fldChar w:fldCharType="separate"/>
            </w:r>
            <w:r w:rsidR="00237E13" w:rsidRPr="00237E13">
              <w:rPr>
                <w:rFonts w:ascii="Times New Roman" w:hAnsi="Times New Roman" w:cs="Times New Roman"/>
                <w:noProof/>
                <w:webHidden/>
                <w:sz w:val="24"/>
                <w:szCs w:val="24"/>
              </w:rPr>
              <w:t>11</w:t>
            </w:r>
            <w:r w:rsidRPr="00237E13">
              <w:rPr>
                <w:rFonts w:ascii="Times New Roman" w:hAnsi="Times New Roman" w:cs="Times New Roman"/>
                <w:noProof/>
                <w:webHidden/>
                <w:sz w:val="24"/>
                <w:szCs w:val="24"/>
              </w:rPr>
              <w:fldChar w:fldCharType="end"/>
            </w:r>
          </w:hyperlink>
        </w:p>
        <w:p w:rsidR="00237E13" w:rsidRPr="00237E13" w:rsidRDefault="005E74B0" w:rsidP="00237E13">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48838481" w:history="1">
            <w:r w:rsidR="00237E13" w:rsidRPr="00237E13">
              <w:rPr>
                <w:rStyle w:val="Hyperlink"/>
                <w:rFonts w:ascii="Times New Roman" w:hAnsi="Times New Roman" w:cs="Times New Roman"/>
                <w:noProof/>
                <w:sz w:val="24"/>
                <w:szCs w:val="24"/>
                <w:lang w:val="en-GB"/>
              </w:rPr>
              <w:t>Risk Register</w:t>
            </w:r>
            <w:r w:rsidR="00237E13" w:rsidRPr="00237E13">
              <w:rPr>
                <w:rFonts w:ascii="Times New Roman" w:hAnsi="Times New Roman" w:cs="Times New Roman"/>
                <w:noProof/>
                <w:webHidden/>
                <w:sz w:val="24"/>
                <w:szCs w:val="24"/>
              </w:rPr>
              <w:tab/>
            </w:r>
            <w:r w:rsidRPr="00237E13">
              <w:rPr>
                <w:rFonts w:ascii="Times New Roman" w:hAnsi="Times New Roman" w:cs="Times New Roman"/>
                <w:noProof/>
                <w:webHidden/>
                <w:sz w:val="24"/>
                <w:szCs w:val="24"/>
              </w:rPr>
              <w:fldChar w:fldCharType="begin"/>
            </w:r>
            <w:r w:rsidR="00237E13" w:rsidRPr="00237E13">
              <w:rPr>
                <w:rFonts w:ascii="Times New Roman" w:hAnsi="Times New Roman" w:cs="Times New Roman"/>
                <w:noProof/>
                <w:webHidden/>
                <w:sz w:val="24"/>
                <w:szCs w:val="24"/>
              </w:rPr>
              <w:instrText xml:space="preserve"> PAGEREF _Toc48838481 \h </w:instrText>
            </w:r>
            <w:r w:rsidRPr="00237E13">
              <w:rPr>
                <w:rFonts w:ascii="Times New Roman" w:hAnsi="Times New Roman" w:cs="Times New Roman"/>
                <w:noProof/>
                <w:webHidden/>
                <w:sz w:val="24"/>
                <w:szCs w:val="24"/>
              </w:rPr>
            </w:r>
            <w:r w:rsidRPr="00237E13">
              <w:rPr>
                <w:rFonts w:ascii="Times New Roman" w:hAnsi="Times New Roman" w:cs="Times New Roman"/>
                <w:noProof/>
                <w:webHidden/>
                <w:sz w:val="24"/>
                <w:szCs w:val="24"/>
              </w:rPr>
              <w:fldChar w:fldCharType="separate"/>
            </w:r>
            <w:r w:rsidR="00237E13" w:rsidRPr="00237E13">
              <w:rPr>
                <w:rFonts w:ascii="Times New Roman" w:hAnsi="Times New Roman" w:cs="Times New Roman"/>
                <w:noProof/>
                <w:webHidden/>
                <w:sz w:val="24"/>
                <w:szCs w:val="24"/>
              </w:rPr>
              <w:t>13</w:t>
            </w:r>
            <w:r w:rsidRPr="00237E13">
              <w:rPr>
                <w:rFonts w:ascii="Times New Roman" w:hAnsi="Times New Roman" w:cs="Times New Roman"/>
                <w:noProof/>
                <w:webHidden/>
                <w:sz w:val="24"/>
                <w:szCs w:val="24"/>
              </w:rPr>
              <w:fldChar w:fldCharType="end"/>
            </w:r>
          </w:hyperlink>
        </w:p>
        <w:p w:rsidR="00237E13" w:rsidRPr="00237E13" w:rsidRDefault="005E74B0" w:rsidP="00237E13">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48838482" w:history="1">
            <w:r w:rsidR="00237E13" w:rsidRPr="00237E13">
              <w:rPr>
                <w:rStyle w:val="Hyperlink"/>
                <w:rFonts w:ascii="Times New Roman" w:hAnsi="Times New Roman" w:cs="Times New Roman"/>
                <w:noProof/>
                <w:sz w:val="24"/>
                <w:szCs w:val="24"/>
                <w:lang w:val="en-GB"/>
              </w:rPr>
              <w:t>Project Budget</w:t>
            </w:r>
            <w:r w:rsidR="00237E13" w:rsidRPr="00237E13">
              <w:rPr>
                <w:rFonts w:ascii="Times New Roman" w:hAnsi="Times New Roman" w:cs="Times New Roman"/>
                <w:noProof/>
                <w:webHidden/>
                <w:sz w:val="24"/>
                <w:szCs w:val="24"/>
              </w:rPr>
              <w:tab/>
            </w:r>
            <w:r w:rsidRPr="00237E13">
              <w:rPr>
                <w:rFonts w:ascii="Times New Roman" w:hAnsi="Times New Roman" w:cs="Times New Roman"/>
                <w:noProof/>
                <w:webHidden/>
                <w:sz w:val="24"/>
                <w:szCs w:val="24"/>
              </w:rPr>
              <w:fldChar w:fldCharType="begin"/>
            </w:r>
            <w:r w:rsidR="00237E13" w:rsidRPr="00237E13">
              <w:rPr>
                <w:rFonts w:ascii="Times New Roman" w:hAnsi="Times New Roman" w:cs="Times New Roman"/>
                <w:noProof/>
                <w:webHidden/>
                <w:sz w:val="24"/>
                <w:szCs w:val="24"/>
              </w:rPr>
              <w:instrText xml:space="preserve"> PAGEREF _Toc48838482 \h </w:instrText>
            </w:r>
            <w:r w:rsidRPr="00237E13">
              <w:rPr>
                <w:rFonts w:ascii="Times New Roman" w:hAnsi="Times New Roman" w:cs="Times New Roman"/>
                <w:noProof/>
                <w:webHidden/>
                <w:sz w:val="24"/>
                <w:szCs w:val="24"/>
              </w:rPr>
            </w:r>
            <w:r w:rsidRPr="00237E13">
              <w:rPr>
                <w:rFonts w:ascii="Times New Roman" w:hAnsi="Times New Roman" w:cs="Times New Roman"/>
                <w:noProof/>
                <w:webHidden/>
                <w:sz w:val="24"/>
                <w:szCs w:val="24"/>
              </w:rPr>
              <w:fldChar w:fldCharType="separate"/>
            </w:r>
            <w:r w:rsidR="00237E13" w:rsidRPr="00237E13">
              <w:rPr>
                <w:rFonts w:ascii="Times New Roman" w:hAnsi="Times New Roman" w:cs="Times New Roman"/>
                <w:noProof/>
                <w:webHidden/>
                <w:sz w:val="24"/>
                <w:szCs w:val="24"/>
              </w:rPr>
              <w:t>16</w:t>
            </w:r>
            <w:r w:rsidRPr="00237E13">
              <w:rPr>
                <w:rFonts w:ascii="Times New Roman" w:hAnsi="Times New Roman" w:cs="Times New Roman"/>
                <w:noProof/>
                <w:webHidden/>
                <w:sz w:val="24"/>
                <w:szCs w:val="24"/>
              </w:rPr>
              <w:fldChar w:fldCharType="end"/>
            </w:r>
          </w:hyperlink>
        </w:p>
        <w:p w:rsidR="00237E13" w:rsidRPr="00237E13" w:rsidRDefault="005E74B0" w:rsidP="00237E13">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48838483" w:history="1">
            <w:r w:rsidR="00237E13" w:rsidRPr="00237E13">
              <w:rPr>
                <w:rStyle w:val="Hyperlink"/>
                <w:rFonts w:ascii="Times New Roman" w:hAnsi="Times New Roman" w:cs="Times New Roman"/>
                <w:noProof/>
                <w:sz w:val="24"/>
                <w:szCs w:val="24"/>
                <w:lang w:val="en-GB"/>
              </w:rPr>
              <w:t>Project Milestone</w:t>
            </w:r>
            <w:r w:rsidR="00237E13" w:rsidRPr="00237E13">
              <w:rPr>
                <w:rFonts w:ascii="Times New Roman" w:hAnsi="Times New Roman" w:cs="Times New Roman"/>
                <w:noProof/>
                <w:webHidden/>
                <w:sz w:val="24"/>
                <w:szCs w:val="24"/>
              </w:rPr>
              <w:tab/>
            </w:r>
            <w:r w:rsidRPr="00237E13">
              <w:rPr>
                <w:rFonts w:ascii="Times New Roman" w:hAnsi="Times New Roman" w:cs="Times New Roman"/>
                <w:noProof/>
                <w:webHidden/>
                <w:sz w:val="24"/>
                <w:szCs w:val="24"/>
              </w:rPr>
              <w:fldChar w:fldCharType="begin"/>
            </w:r>
            <w:r w:rsidR="00237E13" w:rsidRPr="00237E13">
              <w:rPr>
                <w:rFonts w:ascii="Times New Roman" w:hAnsi="Times New Roman" w:cs="Times New Roman"/>
                <w:noProof/>
                <w:webHidden/>
                <w:sz w:val="24"/>
                <w:szCs w:val="24"/>
              </w:rPr>
              <w:instrText xml:space="preserve"> PAGEREF _Toc48838483 \h </w:instrText>
            </w:r>
            <w:r w:rsidRPr="00237E13">
              <w:rPr>
                <w:rFonts w:ascii="Times New Roman" w:hAnsi="Times New Roman" w:cs="Times New Roman"/>
                <w:noProof/>
                <w:webHidden/>
                <w:sz w:val="24"/>
                <w:szCs w:val="24"/>
              </w:rPr>
            </w:r>
            <w:r w:rsidRPr="00237E13">
              <w:rPr>
                <w:rFonts w:ascii="Times New Roman" w:hAnsi="Times New Roman" w:cs="Times New Roman"/>
                <w:noProof/>
                <w:webHidden/>
                <w:sz w:val="24"/>
                <w:szCs w:val="24"/>
              </w:rPr>
              <w:fldChar w:fldCharType="separate"/>
            </w:r>
            <w:r w:rsidR="00237E13" w:rsidRPr="00237E13">
              <w:rPr>
                <w:rFonts w:ascii="Times New Roman" w:hAnsi="Times New Roman" w:cs="Times New Roman"/>
                <w:noProof/>
                <w:webHidden/>
                <w:sz w:val="24"/>
                <w:szCs w:val="24"/>
              </w:rPr>
              <w:t>17</w:t>
            </w:r>
            <w:r w:rsidRPr="00237E13">
              <w:rPr>
                <w:rFonts w:ascii="Times New Roman" w:hAnsi="Times New Roman" w:cs="Times New Roman"/>
                <w:noProof/>
                <w:webHidden/>
                <w:sz w:val="24"/>
                <w:szCs w:val="24"/>
              </w:rPr>
              <w:fldChar w:fldCharType="end"/>
            </w:r>
          </w:hyperlink>
        </w:p>
        <w:p w:rsidR="00237E13" w:rsidRPr="00237E13" w:rsidRDefault="005E74B0" w:rsidP="00237E13">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48838484" w:history="1">
            <w:r w:rsidR="00237E13" w:rsidRPr="00237E13">
              <w:rPr>
                <w:rStyle w:val="Hyperlink"/>
                <w:rFonts w:ascii="Times New Roman" w:hAnsi="Times New Roman" w:cs="Times New Roman"/>
                <w:noProof/>
                <w:sz w:val="24"/>
                <w:szCs w:val="24"/>
                <w:lang w:val="en-GB"/>
              </w:rPr>
              <w:t>Major Challenges</w:t>
            </w:r>
            <w:r w:rsidR="00237E13" w:rsidRPr="00237E13">
              <w:rPr>
                <w:rFonts w:ascii="Times New Roman" w:hAnsi="Times New Roman" w:cs="Times New Roman"/>
                <w:noProof/>
                <w:webHidden/>
                <w:sz w:val="24"/>
                <w:szCs w:val="24"/>
              </w:rPr>
              <w:tab/>
            </w:r>
            <w:r w:rsidRPr="00237E13">
              <w:rPr>
                <w:rFonts w:ascii="Times New Roman" w:hAnsi="Times New Roman" w:cs="Times New Roman"/>
                <w:noProof/>
                <w:webHidden/>
                <w:sz w:val="24"/>
                <w:szCs w:val="24"/>
              </w:rPr>
              <w:fldChar w:fldCharType="begin"/>
            </w:r>
            <w:r w:rsidR="00237E13" w:rsidRPr="00237E13">
              <w:rPr>
                <w:rFonts w:ascii="Times New Roman" w:hAnsi="Times New Roman" w:cs="Times New Roman"/>
                <w:noProof/>
                <w:webHidden/>
                <w:sz w:val="24"/>
                <w:szCs w:val="24"/>
              </w:rPr>
              <w:instrText xml:space="preserve"> PAGEREF _Toc48838484 \h </w:instrText>
            </w:r>
            <w:r w:rsidRPr="00237E13">
              <w:rPr>
                <w:rFonts w:ascii="Times New Roman" w:hAnsi="Times New Roman" w:cs="Times New Roman"/>
                <w:noProof/>
                <w:webHidden/>
                <w:sz w:val="24"/>
                <w:szCs w:val="24"/>
              </w:rPr>
            </w:r>
            <w:r w:rsidRPr="00237E13">
              <w:rPr>
                <w:rFonts w:ascii="Times New Roman" w:hAnsi="Times New Roman" w:cs="Times New Roman"/>
                <w:noProof/>
                <w:webHidden/>
                <w:sz w:val="24"/>
                <w:szCs w:val="24"/>
              </w:rPr>
              <w:fldChar w:fldCharType="separate"/>
            </w:r>
            <w:r w:rsidR="00237E13" w:rsidRPr="00237E13">
              <w:rPr>
                <w:rFonts w:ascii="Times New Roman" w:hAnsi="Times New Roman" w:cs="Times New Roman"/>
                <w:noProof/>
                <w:webHidden/>
                <w:sz w:val="24"/>
                <w:szCs w:val="24"/>
              </w:rPr>
              <w:t>18</w:t>
            </w:r>
            <w:r w:rsidRPr="00237E13">
              <w:rPr>
                <w:rFonts w:ascii="Times New Roman" w:hAnsi="Times New Roman" w:cs="Times New Roman"/>
                <w:noProof/>
                <w:webHidden/>
                <w:sz w:val="24"/>
                <w:szCs w:val="24"/>
              </w:rPr>
              <w:fldChar w:fldCharType="end"/>
            </w:r>
          </w:hyperlink>
        </w:p>
        <w:p w:rsidR="00237E13" w:rsidRPr="00237E13" w:rsidRDefault="005E74B0" w:rsidP="00237E13">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48838485" w:history="1">
            <w:r w:rsidR="00237E13" w:rsidRPr="00237E13">
              <w:rPr>
                <w:rStyle w:val="Hyperlink"/>
                <w:rFonts w:ascii="Times New Roman" w:eastAsia="Times New Roman" w:hAnsi="Times New Roman" w:cs="Times New Roman"/>
                <w:noProof/>
                <w:sz w:val="24"/>
                <w:szCs w:val="24"/>
                <w:lang w:val="en-GB"/>
              </w:rPr>
              <w:t>Recommendation</w:t>
            </w:r>
            <w:r w:rsidR="00237E13" w:rsidRPr="00237E13">
              <w:rPr>
                <w:rFonts w:ascii="Times New Roman" w:hAnsi="Times New Roman" w:cs="Times New Roman"/>
                <w:noProof/>
                <w:webHidden/>
                <w:sz w:val="24"/>
                <w:szCs w:val="24"/>
              </w:rPr>
              <w:tab/>
            </w:r>
            <w:r w:rsidRPr="00237E13">
              <w:rPr>
                <w:rFonts w:ascii="Times New Roman" w:hAnsi="Times New Roman" w:cs="Times New Roman"/>
                <w:noProof/>
                <w:webHidden/>
                <w:sz w:val="24"/>
                <w:szCs w:val="24"/>
              </w:rPr>
              <w:fldChar w:fldCharType="begin"/>
            </w:r>
            <w:r w:rsidR="00237E13" w:rsidRPr="00237E13">
              <w:rPr>
                <w:rFonts w:ascii="Times New Roman" w:hAnsi="Times New Roman" w:cs="Times New Roman"/>
                <w:noProof/>
                <w:webHidden/>
                <w:sz w:val="24"/>
                <w:szCs w:val="24"/>
              </w:rPr>
              <w:instrText xml:space="preserve"> PAGEREF _Toc48838485 \h </w:instrText>
            </w:r>
            <w:r w:rsidRPr="00237E13">
              <w:rPr>
                <w:rFonts w:ascii="Times New Roman" w:hAnsi="Times New Roman" w:cs="Times New Roman"/>
                <w:noProof/>
                <w:webHidden/>
                <w:sz w:val="24"/>
                <w:szCs w:val="24"/>
              </w:rPr>
            </w:r>
            <w:r w:rsidRPr="00237E13">
              <w:rPr>
                <w:rFonts w:ascii="Times New Roman" w:hAnsi="Times New Roman" w:cs="Times New Roman"/>
                <w:noProof/>
                <w:webHidden/>
                <w:sz w:val="24"/>
                <w:szCs w:val="24"/>
              </w:rPr>
              <w:fldChar w:fldCharType="separate"/>
            </w:r>
            <w:r w:rsidR="00237E13" w:rsidRPr="00237E13">
              <w:rPr>
                <w:rFonts w:ascii="Times New Roman" w:hAnsi="Times New Roman" w:cs="Times New Roman"/>
                <w:noProof/>
                <w:webHidden/>
                <w:sz w:val="24"/>
                <w:szCs w:val="24"/>
              </w:rPr>
              <w:t>18</w:t>
            </w:r>
            <w:r w:rsidRPr="00237E13">
              <w:rPr>
                <w:rFonts w:ascii="Times New Roman" w:hAnsi="Times New Roman" w:cs="Times New Roman"/>
                <w:noProof/>
                <w:webHidden/>
                <w:sz w:val="24"/>
                <w:szCs w:val="24"/>
              </w:rPr>
              <w:fldChar w:fldCharType="end"/>
            </w:r>
          </w:hyperlink>
        </w:p>
        <w:p w:rsidR="00237E13" w:rsidRPr="00237E13" w:rsidRDefault="005E74B0" w:rsidP="00237E13">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48838486" w:history="1">
            <w:r w:rsidR="00237E13" w:rsidRPr="00237E13">
              <w:rPr>
                <w:rStyle w:val="Hyperlink"/>
                <w:rFonts w:ascii="Times New Roman" w:hAnsi="Times New Roman" w:cs="Times New Roman"/>
                <w:noProof/>
                <w:sz w:val="24"/>
                <w:szCs w:val="24"/>
                <w:lang w:val="en-GB"/>
              </w:rPr>
              <w:t>Conclusion</w:t>
            </w:r>
            <w:r w:rsidR="00237E13" w:rsidRPr="00237E13">
              <w:rPr>
                <w:rFonts w:ascii="Times New Roman" w:hAnsi="Times New Roman" w:cs="Times New Roman"/>
                <w:noProof/>
                <w:webHidden/>
                <w:sz w:val="24"/>
                <w:szCs w:val="24"/>
              </w:rPr>
              <w:tab/>
            </w:r>
            <w:r w:rsidRPr="00237E13">
              <w:rPr>
                <w:rFonts w:ascii="Times New Roman" w:hAnsi="Times New Roman" w:cs="Times New Roman"/>
                <w:noProof/>
                <w:webHidden/>
                <w:sz w:val="24"/>
                <w:szCs w:val="24"/>
              </w:rPr>
              <w:fldChar w:fldCharType="begin"/>
            </w:r>
            <w:r w:rsidR="00237E13" w:rsidRPr="00237E13">
              <w:rPr>
                <w:rFonts w:ascii="Times New Roman" w:hAnsi="Times New Roman" w:cs="Times New Roman"/>
                <w:noProof/>
                <w:webHidden/>
                <w:sz w:val="24"/>
                <w:szCs w:val="24"/>
              </w:rPr>
              <w:instrText xml:space="preserve"> PAGEREF _Toc48838486 \h </w:instrText>
            </w:r>
            <w:r w:rsidRPr="00237E13">
              <w:rPr>
                <w:rFonts w:ascii="Times New Roman" w:hAnsi="Times New Roman" w:cs="Times New Roman"/>
                <w:noProof/>
                <w:webHidden/>
                <w:sz w:val="24"/>
                <w:szCs w:val="24"/>
              </w:rPr>
            </w:r>
            <w:r w:rsidRPr="00237E13">
              <w:rPr>
                <w:rFonts w:ascii="Times New Roman" w:hAnsi="Times New Roman" w:cs="Times New Roman"/>
                <w:noProof/>
                <w:webHidden/>
                <w:sz w:val="24"/>
                <w:szCs w:val="24"/>
              </w:rPr>
              <w:fldChar w:fldCharType="separate"/>
            </w:r>
            <w:r w:rsidR="00237E13" w:rsidRPr="00237E13">
              <w:rPr>
                <w:rFonts w:ascii="Times New Roman" w:hAnsi="Times New Roman" w:cs="Times New Roman"/>
                <w:noProof/>
                <w:webHidden/>
                <w:sz w:val="24"/>
                <w:szCs w:val="24"/>
              </w:rPr>
              <w:t>19</w:t>
            </w:r>
            <w:r w:rsidRPr="00237E13">
              <w:rPr>
                <w:rFonts w:ascii="Times New Roman" w:hAnsi="Times New Roman" w:cs="Times New Roman"/>
                <w:noProof/>
                <w:webHidden/>
                <w:sz w:val="24"/>
                <w:szCs w:val="24"/>
              </w:rPr>
              <w:fldChar w:fldCharType="end"/>
            </w:r>
          </w:hyperlink>
        </w:p>
        <w:p w:rsidR="00237E13" w:rsidRDefault="005E74B0" w:rsidP="00237E13">
          <w:pPr>
            <w:pStyle w:val="TOC1"/>
            <w:tabs>
              <w:tab w:val="right" w:leader="dot" w:pos="9019"/>
            </w:tabs>
            <w:spacing w:line="360" w:lineRule="auto"/>
            <w:jc w:val="both"/>
            <w:rPr>
              <w:rFonts w:asciiTheme="minorHAnsi" w:eastAsiaTheme="minorEastAsia" w:hAnsiTheme="minorHAnsi" w:cstheme="minorBidi"/>
              <w:noProof/>
            </w:rPr>
          </w:pPr>
          <w:hyperlink w:anchor="_Toc48838487" w:history="1">
            <w:r w:rsidR="00237E13" w:rsidRPr="00237E13">
              <w:rPr>
                <w:rStyle w:val="Hyperlink"/>
                <w:rFonts w:ascii="Times New Roman" w:hAnsi="Times New Roman" w:cs="Times New Roman"/>
                <w:noProof/>
                <w:sz w:val="24"/>
                <w:szCs w:val="24"/>
                <w:shd w:val="clear" w:color="auto" w:fill="FFFFFF"/>
                <w:lang w:val="en-GB"/>
              </w:rPr>
              <w:t>Reference list</w:t>
            </w:r>
            <w:r w:rsidR="00237E13" w:rsidRPr="00237E13">
              <w:rPr>
                <w:rFonts w:ascii="Times New Roman" w:hAnsi="Times New Roman" w:cs="Times New Roman"/>
                <w:noProof/>
                <w:webHidden/>
                <w:sz w:val="24"/>
                <w:szCs w:val="24"/>
              </w:rPr>
              <w:tab/>
            </w:r>
            <w:r w:rsidRPr="00237E13">
              <w:rPr>
                <w:rFonts w:ascii="Times New Roman" w:hAnsi="Times New Roman" w:cs="Times New Roman"/>
                <w:noProof/>
                <w:webHidden/>
                <w:sz w:val="24"/>
                <w:szCs w:val="24"/>
              </w:rPr>
              <w:fldChar w:fldCharType="begin"/>
            </w:r>
            <w:r w:rsidR="00237E13" w:rsidRPr="00237E13">
              <w:rPr>
                <w:rFonts w:ascii="Times New Roman" w:hAnsi="Times New Roman" w:cs="Times New Roman"/>
                <w:noProof/>
                <w:webHidden/>
                <w:sz w:val="24"/>
                <w:szCs w:val="24"/>
              </w:rPr>
              <w:instrText xml:space="preserve"> PAGEREF _Toc48838487 \h </w:instrText>
            </w:r>
            <w:r w:rsidRPr="00237E13">
              <w:rPr>
                <w:rFonts w:ascii="Times New Roman" w:hAnsi="Times New Roman" w:cs="Times New Roman"/>
                <w:noProof/>
                <w:webHidden/>
                <w:sz w:val="24"/>
                <w:szCs w:val="24"/>
              </w:rPr>
            </w:r>
            <w:r w:rsidRPr="00237E13">
              <w:rPr>
                <w:rFonts w:ascii="Times New Roman" w:hAnsi="Times New Roman" w:cs="Times New Roman"/>
                <w:noProof/>
                <w:webHidden/>
                <w:sz w:val="24"/>
                <w:szCs w:val="24"/>
              </w:rPr>
              <w:fldChar w:fldCharType="separate"/>
            </w:r>
            <w:r w:rsidR="00237E13" w:rsidRPr="00237E13">
              <w:rPr>
                <w:rFonts w:ascii="Times New Roman" w:hAnsi="Times New Roman" w:cs="Times New Roman"/>
                <w:noProof/>
                <w:webHidden/>
                <w:sz w:val="24"/>
                <w:szCs w:val="24"/>
              </w:rPr>
              <w:t>20</w:t>
            </w:r>
            <w:r w:rsidRPr="00237E13">
              <w:rPr>
                <w:rFonts w:ascii="Times New Roman" w:hAnsi="Times New Roman" w:cs="Times New Roman"/>
                <w:noProof/>
                <w:webHidden/>
                <w:sz w:val="24"/>
                <w:szCs w:val="24"/>
              </w:rPr>
              <w:fldChar w:fldCharType="end"/>
            </w:r>
          </w:hyperlink>
        </w:p>
        <w:p w:rsidR="00815C07" w:rsidRPr="00517A6B" w:rsidRDefault="005E74B0" w:rsidP="00D84304">
          <w:pPr>
            <w:spacing w:line="360" w:lineRule="auto"/>
            <w:jc w:val="both"/>
            <w:rPr>
              <w:rFonts w:ascii="Times New Roman" w:hAnsi="Times New Roman" w:cs="Times New Roman"/>
              <w:sz w:val="24"/>
              <w:szCs w:val="24"/>
              <w:lang w:val="en-GB"/>
            </w:rPr>
          </w:pPr>
          <w:r w:rsidRPr="00517A6B">
            <w:rPr>
              <w:rFonts w:ascii="Times New Roman" w:hAnsi="Times New Roman" w:cs="Times New Roman"/>
              <w:b/>
              <w:bCs/>
              <w:noProof/>
              <w:sz w:val="24"/>
              <w:szCs w:val="24"/>
              <w:lang w:val="en-GB"/>
            </w:rPr>
            <w:fldChar w:fldCharType="end"/>
          </w:r>
        </w:p>
      </w:sdtContent>
    </w:sdt>
    <w:p w:rsidR="00815C07" w:rsidRPr="00517A6B" w:rsidRDefault="00CC643B" w:rsidP="00D84304">
      <w:pPr>
        <w:spacing w:line="360" w:lineRule="auto"/>
        <w:jc w:val="both"/>
        <w:rPr>
          <w:rFonts w:ascii="Times New Roman" w:hAnsi="Times New Roman"/>
          <w:b/>
          <w:sz w:val="28"/>
          <w:szCs w:val="40"/>
          <w:lang w:val="en-GB"/>
        </w:rPr>
      </w:pPr>
      <w:r w:rsidRPr="00517A6B">
        <w:rPr>
          <w:rFonts w:ascii="Times New Roman" w:hAnsi="Times New Roman" w:cs="Times New Roman"/>
          <w:sz w:val="24"/>
          <w:szCs w:val="24"/>
          <w:lang w:val="en-GB"/>
        </w:rPr>
        <w:br w:type="page"/>
      </w:r>
    </w:p>
    <w:p w:rsidR="00071523" w:rsidRPr="00517A6B" w:rsidRDefault="008D2FC3" w:rsidP="000D4BBA">
      <w:pPr>
        <w:pStyle w:val="Heading1"/>
        <w:rPr>
          <w:b w:val="0"/>
          <w:lang w:val="en-GB"/>
        </w:rPr>
      </w:pPr>
      <w:bookmarkStart w:id="1" w:name="_Toc48838468"/>
      <w:r>
        <w:rPr>
          <w:lang w:val="en-GB"/>
        </w:rPr>
        <w:lastRenderedPageBreak/>
        <w:t xml:space="preserve">             </w:t>
      </w:r>
      <w:r w:rsidR="00CC643B" w:rsidRPr="00517A6B">
        <w:rPr>
          <w:lang w:val="en-GB"/>
        </w:rPr>
        <w:t>Introduction</w:t>
      </w:r>
      <w:bookmarkEnd w:id="1"/>
    </w:p>
    <w:p w:rsidR="00071523" w:rsidRPr="00517A6B" w:rsidRDefault="008D2FC3" w:rsidP="00FE03B7">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CC643B" w:rsidRPr="00517A6B">
        <w:rPr>
          <w:rFonts w:ascii="Times New Roman" w:eastAsia="Times New Roman" w:hAnsi="Times New Roman" w:cs="Times New Roman"/>
          <w:sz w:val="24"/>
          <w:szCs w:val="24"/>
          <w:lang w:val="en-GB"/>
        </w:rPr>
        <w:t xml:space="preserve">British Council is planning to develop a project management plan with the help of PRINCE 2 methodology in order to improve its education quality. Its primary focus is on improving the communication process and implementing new technology to make the education framework more effective and efficient. Therefore, British Council decided in a meeting to build a </w:t>
      </w:r>
      <w:r w:rsidR="00CC643B" w:rsidRPr="00517A6B">
        <w:rPr>
          <w:rFonts w:ascii="Times New Roman" w:eastAsia="Times New Roman" w:hAnsi="Times New Roman" w:cs="Times New Roman"/>
          <w:b/>
          <w:i/>
          <w:sz w:val="24"/>
          <w:szCs w:val="24"/>
          <w:lang w:val="en-GB"/>
        </w:rPr>
        <w:t xml:space="preserve">Digital Library </w:t>
      </w:r>
      <w:r w:rsidR="00CC643B" w:rsidRPr="00517A6B">
        <w:rPr>
          <w:rFonts w:ascii="Times New Roman" w:eastAsia="Times New Roman" w:hAnsi="Times New Roman" w:cs="Times New Roman"/>
          <w:sz w:val="24"/>
          <w:szCs w:val="24"/>
          <w:lang w:val="en-GB"/>
        </w:rPr>
        <w:t xml:space="preserve">to make activities and processes more flexible.  </w:t>
      </w:r>
      <w:r w:rsidR="00CC643B" w:rsidRPr="00517A6B">
        <w:rPr>
          <w:rFonts w:ascii="Times New Roman" w:eastAsia="Times New Roman" w:hAnsi="Times New Roman" w:cs="Times New Roman"/>
          <w:b/>
          <w:i/>
          <w:sz w:val="24"/>
          <w:szCs w:val="24"/>
          <w:lang w:val="en-GB"/>
        </w:rPr>
        <w:t xml:space="preserve">Project </w:t>
      </w:r>
      <w:r>
        <w:rPr>
          <w:rFonts w:ascii="Times New Roman" w:eastAsia="Times New Roman" w:hAnsi="Times New Roman" w:cs="Times New Roman"/>
          <w:b/>
          <w:i/>
          <w:sz w:val="24"/>
          <w:szCs w:val="24"/>
          <w:lang w:val="en-GB"/>
        </w:rPr>
        <w:t xml:space="preserve">  </w:t>
      </w:r>
      <w:r w:rsidR="00CC643B" w:rsidRPr="00517A6B">
        <w:rPr>
          <w:rFonts w:ascii="Times New Roman" w:eastAsia="Times New Roman" w:hAnsi="Times New Roman" w:cs="Times New Roman"/>
          <w:b/>
          <w:i/>
          <w:sz w:val="24"/>
          <w:szCs w:val="24"/>
          <w:lang w:val="en-GB"/>
        </w:rPr>
        <w:t>Management Plan</w:t>
      </w:r>
      <w:r w:rsidR="00CC643B" w:rsidRPr="00517A6B">
        <w:rPr>
          <w:rFonts w:ascii="Times New Roman" w:eastAsia="Times New Roman" w:hAnsi="Times New Roman" w:cs="Times New Roman"/>
          <w:sz w:val="24"/>
          <w:szCs w:val="24"/>
          <w:lang w:val="en-GB"/>
        </w:rPr>
        <w:t xml:space="preserve"> that refers to formal documents, mainly describing processes of completion of a project. It observes to focus on scope, goals along with budget and timeline with deliverables of projects that are necessary to managing and tracking projects on track. PRINCE2 methodology is taken into consideration as it is primarily based on approach, mainly concentrating on the organization and maintaining effective control over the entire project. Its processes and activities are categorised into different stages, and management becomes more comfortable.</w:t>
      </w:r>
    </w:p>
    <w:p w:rsidR="00071523" w:rsidRPr="00517A6B" w:rsidRDefault="008D2FC3" w:rsidP="000D4BBA">
      <w:pPr>
        <w:pStyle w:val="Heading1"/>
        <w:rPr>
          <w:lang w:val="en-GB"/>
        </w:rPr>
      </w:pPr>
      <w:bookmarkStart w:id="2" w:name="_admfiaz5zprm" w:colFirst="0" w:colLast="0"/>
      <w:bookmarkStart w:id="3" w:name="_Toc48838469"/>
      <w:bookmarkEnd w:id="2"/>
      <w:r>
        <w:rPr>
          <w:lang w:val="en-GB"/>
        </w:rPr>
        <w:t xml:space="preserve">          </w:t>
      </w:r>
      <w:r w:rsidR="00CC643B" w:rsidRPr="00517A6B">
        <w:rPr>
          <w:lang w:val="en-GB"/>
        </w:rPr>
        <w:t>1. Ability</w:t>
      </w:r>
      <w:r w:rsidR="002869BA" w:rsidRPr="00517A6B">
        <w:rPr>
          <w:lang w:val="en-GB"/>
        </w:rPr>
        <w:t xml:space="preserve"> to identify, negotiate and agree on a suitable project</w:t>
      </w:r>
      <w:bookmarkEnd w:id="3"/>
    </w:p>
    <w:p w:rsidR="00071523" w:rsidRPr="00517A6B" w:rsidRDefault="008D2FC3" w:rsidP="000D4BBA">
      <w:pPr>
        <w:pStyle w:val="Heading2"/>
        <w:rPr>
          <w:b w:val="0"/>
          <w:lang w:val="en-GB"/>
        </w:rPr>
      </w:pPr>
      <w:bookmarkStart w:id="4" w:name="_6s6muxy4fzri" w:colFirst="0" w:colLast="0"/>
      <w:bookmarkStart w:id="5" w:name="_Toc48838470"/>
      <w:bookmarkEnd w:id="4"/>
      <w:r>
        <w:rPr>
          <w:lang w:val="en-GB"/>
        </w:rPr>
        <w:t xml:space="preserve">      </w:t>
      </w:r>
      <w:r w:rsidR="00CC643B" w:rsidRPr="00517A6B">
        <w:rPr>
          <w:lang w:val="en-GB"/>
        </w:rPr>
        <w:t>Project’s Background</w:t>
      </w:r>
      <w:bookmarkEnd w:id="5"/>
    </w:p>
    <w:p w:rsidR="00071523" w:rsidRPr="00517A6B" w:rsidRDefault="008D2FC3" w:rsidP="00FE03B7">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CC643B" w:rsidRPr="00517A6B">
        <w:rPr>
          <w:rFonts w:ascii="Times New Roman" w:eastAsia="Times New Roman" w:hAnsi="Times New Roman" w:cs="Times New Roman"/>
          <w:sz w:val="24"/>
          <w:szCs w:val="24"/>
          <w:lang w:val="en-GB"/>
        </w:rPr>
        <w:t xml:space="preserve">British Council is highly focused on global technology in order to improve the educational system to make students more active and interested in study. </w:t>
      </w:r>
      <w:r w:rsidR="00CC643B" w:rsidRPr="00517A6B">
        <w:rPr>
          <w:rFonts w:ascii="Times New Roman" w:eastAsia="Times New Roman" w:hAnsi="Times New Roman" w:cs="Times New Roman"/>
          <w:b/>
          <w:i/>
          <w:sz w:val="24"/>
          <w:szCs w:val="24"/>
          <w:lang w:val="en-GB"/>
        </w:rPr>
        <w:t>Digital Library</w:t>
      </w:r>
      <w:r w:rsidR="00CC643B" w:rsidRPr="00517A6B">
        <w:rPr>
          <w:rFonts w:ascii="Times New Roman" w:eastAsia="Times New Roman" w:hAnsi="Times New Roman" w:cs="Times New Roman"/>
          <w:sz w:val="24"/>
          <w:szCs w:val="24"/>
          <w:lang w:val="en-GB"/>
        </w:rPr>
        <w:t xml:space="preserve"> is decided to bring flexibility to access time and improve communication among students, teachers with it and others involve individuals. However, the main focus is given to increase interest among students regarding education by eliminating complexity and standardising methods. In order to make the project more effective and efficient British Council concentrates on PRINCE2 as its implementation assists in ensuring aims and objectives. Additionally, it provides </w:t>
      </w:r>
      <w:r w:rsidR="000D4BBA" w:rsidRPr="00517A6B">
        <w:rPr>
          <w:rFonts w:ascii="Times New Roman" w:eastAsia="Times New Roman" w:hAnsi="Times New Roman" w:cs="Times New Roman"/>
          <w:sz w:val="24"/>
          <w:szCs w:val="24"/>
          <w:lang w:val="en-GB"/>
        </w:rPr>
        <w:t>ensured</w:t>
      </w:r>
      <w:r w:rsidR="00CC643B" w:rsidRPr="00517A6B">
        <w:rPr>
          <w:rFonts w:ascii="Times New Roman" w:eastAsia="Times New Roman" w:hAnsi="Times New Roman" w:cs="Times New Roman"/>
          <w:sz w:val="24"/>
          <w:szCs w:val="24"/>
          <w:lang w:val="en-GB"/>
        </w:rPr>
        <w:t xml:space="preserve"> in an aspect of roles and assumptions. It offers bright ideas regarding risks, budgets along with resources of expenditure which make monitoring processes more straightforward and more comfortable. Therefore, it is essential to develop a useful and accurate project management plan to identify challenges and risks in the same aspect to guide with it and manage to deliver the project successfully. </w:t>
      </w:r>
    </w:p>
    <w:p w:rsidR="00071523" w:rsidRPr="00517A6B" w:rsidRDefault="008D2FC3" w:rsidP="000D4BBA">
      <w:pPr>
        <w:pStyle w:val="Heading2"/>
        <w:rPr>
          <w:b w:val="0"/>
          <w:lang w:val="en-GB"/>
        </w:rPr>
      </w:pPr>
      <w:bookmarkStart w:id="6" w:name="_ex49tnmmjpwx" w:colFirst="0" w:colLast="0"/>
      <w:bookmarkStart w:id="7" w:name="_Toc48838471"/>
      <w:bookmarkEnd w:id="6"/>
      <w:r>
        <w:rPr>
          <w:lang w:val="en-GB"/>
        </w:rPr>
        <w:lastRenderedPageBreak/>
        <w:t xml:space="preserve">             </w:t>
      </w:r>
      <w:r w:rsidR="00CC643B" w:rsidRPr="00517A6B">
        <w:rPr>
          <w:lang w:val="en-GB"/>
        </w:rPr>
        <w:t>Objectives</w:t>
      </w:r>
      <w:bookmarkEnd w:id="7"/>
    </w:p>
    <w:p w:rsidR="00071523" w:rsidRPr="00517A6B" w:rsidRDefault="00CC643B" w:rsidP="003A7D98">
      <w:pPr>
        <w:numPr>
          <w:ilvl w:val="0"/>
          <w:numId w:val="1"/>
        </w:numPr>
        <w:spacing w:line="360" w:lineRule="auto"/>
        <w:jc w:val="both"/>
        <w:rPr>
          <w:rFonts w:ascii="Times New Roman" w:eastAsia="Times New Roman" w:hAnsi="Times New Roman" w:cs="Times New Roman"/>
          <w:sz w:val="24"/>
          <w:szCs w:val="24"/>
          <w:lang w:val="en-GB"/>
        </w:rPr>
      </w:pPr>
      <w:r w:rsidRPr="00517A6B">
        <w:rPr>
          <w:rFonts w:ascii="Times New Roman" w:eastAsia="Times New Roman" w:hAnsi="Times New Roman" w:cs="Times New Roman"/>
          <w:sz w:val="24"/>
          <w:szCs w:val="24"/>
          <w:lang w:val="en-GB"/>
        </w:rPr>
        <w:t>To establish a plan regarding management of the communication process and project team conclusively.</w:t>
      </w:r>
    </w:p>
    <w:p w:rsidR="00071523" w:rsidRPr="00517A6B" w:rsidRDefault="00CC643B" w:rsidP="003A7D98">
      <w:pPr>
        <w:numPr>
          <w:ilvl w:val="0"/>
          <w:numId w:val="1"/>
        </w:numPr>
        <w:spacing w:line="360" w:lineRule="auto"/>
        <w:jc w:val="both"/>
        <w:rPr>
          <w:rFonts w:ascii="Times New Roman" w:eastAsia="Times New Roman" w:hAnsi="Times New Roman" w:cs="Times New Roman"/>
          <w:sz w:val="24"/>
          <w:szCs w:val="24"/>
          <w:lang w:val="en-GB"/>
        </w:rPr>
      </w:pPr>
      <w:r w:rsidRPr="00517A6B">
        <w:rPr>
          <w:rFonts w:ascii="Times New Roman" w:eastAsia="Times New Roman" w:hAnsi="Times New Roman" w:cs="Times New Roman"/>
          <w:sz w:val="24"/>
          <w:szCs w:val="24"/>
          <w:lang w:val="en-GB"/>
        </w:rPr>
        <w:t>To bring clarity regarding schedule and activities among stakeholders.</w:t>
      </w:r>
    </w:p>
    <w:p w:rsidR="00071523" w:rsidRPr="00517A6B" w:rsidRDefault="00CC643B" w:rsidP="003A7D98">
      <w:pPr>
        <w:numPr>
          <w:ilvl w:val="0"/>
          <w:numId w:val="1"/>
        </w:numPr>
        <w:spacing w:line="360" w:lineRule="auto"/>
        <w:jc w:val="both"/>
        <w:rPr>
          <w:rFonts w:ascii="Times New Roman" w:eastAsia="Times New Roman" w:hAnsi="Times New Roman" w:cs="Times New Roman"/>
          <w:sz w:val="24"/>
          <w:szCs w:val="24"/>
          <w:lang w:val="en-GB"/>
        </w:rPr>
      </w:pPr>
      <w:r w:rsidRPr="00517A6B">
        <w:rPr>
          <w:rFonts w:ascii="Times New Roman" w:eastAsia="Times New Roman" w:hAnsi="Times New Roman" w:cs="Times New Roman"/>
          <w:sz w:val="24"/>
          <w:szCs w:val="24"/>
          <w:lang w:val="en-GB"/>
        </w:rPr>
        <w:t>To identify challenges and risks associated with a project</w:t>
      </w:r>
    </w:p>
    <w:p w:rsidR="00071523" w:rsidRPr="00517A6B" w:rsidRDefault="008D2FC3" w:rsidP="00DC67F3">
      <w:pPr>
        <w:pStyle w:val="Heading2"/>
        <w:rPr>
          <w:b w:val="0"/>
          <w:lang w:val="en-GB"/>
        </w:rPr>
      </w:pPr>
      <w:bookmarkStart w:id="8" w:name="_4ftczmbet56e" w:colFirst="0" w:colLast="0"/>
      <w:bookmarkStart w:id="9" w:name="_Toc48838472"/>
      <w:bookmarkEnd w:id="8"/>
      <w:r>
        <w:rPr>
          <w:lang w:val="en-GB"/>
        </w:rPr>
        <w:t xml:space="preserve">              </w:t>
      </w:r>
      <w:r w:rsidR="00CC643B" w:rsidRPr="00517A6B">
        <w:rPr>
          <w:lang w:val="en-GB"/>
        </w:rPr>
        <w:t>Scope of Project</w:t>
      </w:r>
      <w:bookmarkEnd w:id="9"/>
    </w:p>
    <w:p w:rsidR="00071523" w:rsidRPr="00517A6B" w:rsidRDefault="008D2FC3" w:rsidP="003A7D98">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CC643B" w:rsidRPr="00517A6B">
        <w:rPr>
          <w:rFonts w:ascii="Times New Roman" w:eastAsia="Times New Roman" w:hAnsi="Times New Roman" w:cs="Times New Roman"/>
          <w:sz w:val="24"/>
          <w:szCs w:val="24"/>
          <w:lang w:val="en-GB"/>
        </w:rPr>
        <w:t xml:space="preserve">The Digital Library project is analysed as the best steps of British Council to improve education patterns and increase the interest of students regarding study. It provides a combined technology platform along with information resources that assist in allowing remote access to educational content by breaking down physical barriers. Digital Library offers an extensive collection of documents as it covers magazine articles along with books and papers. Additionally, it also covers images, sound files and videos in an organised electronic form to provide proper digital support to every student to achieve active educational support.  Students can solve their problems quickly that are associated with different problems. Moreover, this platform helps them to access enormous amounts of knowledge along with it to share contents regarding expansion of education. Its scope is determined as more comprehensive, and in the United Kingdom, it is highly trending with it becoming </w:t>
      </w:r>
      <w:r w:rsidR="003A7D98" w:rsidRPr="00517A6B">
        <w:rPr>
          <w:rFonts w:ascii="Times New Roman" w:eastAsia="Times New Roman" w:hAnsi="Times New Roman" w:cs="Times New Roman"/>
          <w:sz w:val="24"/>
          <w:szCs w:val="24"/>
          <w:lang w:val="en-GB"/>
        </w:rPr>
        <w:t>the</w:t>
      </w:r>
      <w:r w:rsidR="00CC643B" w:rsidRPr="00517A6B">
        <w:rPr>
          <w:rFonts w:ascii="Times New Roman" w:eastAsia="Times New Roman" w:hAnsi="Times New Roman" w:cs="Times New Roman"/>
          <w:sz w:val="24"/>
          <w:szCs w:val="24"/>
          <w:lang w:val="en-GB"/>
        </w:rPr>
        <w:t xml:space="preserve"> priority of students.   </w:t>
      </w:r>
    </w:p>
    <w:p w:rsidR="00071523" w:rsidRPr="00517A6B" w:rsidRDefault="008D2FC3" w:rsidP="00A67D1A">
      <w:pPr>
        <w:pStyle w:val="Heading2"/>
        <w:rPr>
          <w:lang w:val="en-GB"/>
        </w:rPr>
      </w:pPr>
      <w:bookmarkStart w:id="10" w:name="_jhranetjhza6" w:colFirst="0" w:colLast="0"/>
      <w:bookmarkStart w:id="11" w:name="_Toc48838473"/>
      <w:bookmarkEnd w:id="10"/>
      <w:r>
        <w:rPr>
          <w:lang w:val="en-GB"/>
        </w:rPr>
        <w:t xml:space="preserve">              </w:t>
      </w:r>
      <w:r w:rsidR="00CC643B" w:rsidRPr="00517A6B">
        <w:rPr>
          <w:lang w:val="en-GB"/>
        </w:rPr>
        <w:t>Control on project activities</w:t>
      </w:r>
      <w:bookmarkEnd w:id="11"/>
    </w:p>
    <w:p w:rsidR="00071523" w:rsidRPr="00517A6B" w:rsidRDefault="008D2FC3" w:rsidP="00E6311E">
      <w:pPr>
        <w:spacing w:line="36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lang w:val="en-GB"/>
        </w:rPr>
        <w:t xml:space="preserve">      </w:t>
      </w:r>
      <w:r w:rsidR="00CC643B" w:rsidRPr="00517A6B">
        <w:rPr>
          <w:rFonts w:ascii="Times New Roman" w:eastAsia="Times New Roman" w:hAnsi="Times New Roman" w:cs="Times New Roman"/>
          <w:sz w:val="24"/>
          <w:szCs w:val="24"/>
          <w:lang w:val="en-GB"/>
        </w:rPr>
        <w:t>Project controlled analysis as a process mainly helps in collection and examination of data in order to keep costs for management of schedules on a sound and accurate track. Moreover, it examines the vital role of improving the performance of activities and process of a project. Functions of the project mainly include monitoring with it planning along with it controlling with its closure of project activities concerned with actual costs and schedules.  British Council has to maintain proper control over these processes and activities to make a project successful with a budget</w:t>
      </w:r>
      <w:r w:rsidR="00CC643B" w:rsidRPr="00517A6B">
        <w:rPr>
          <w:rFonts w:ascii="Times New Roman" w:eastAsia="Times New Roman" w:hAnsi="Times New Roman" w:cs="Times New Roman"/>
          <w:sz w:val="24"/>
          <w:szCs w:val="24"/>
          <w:highlight w:val="white"/>
          <w:lang w:val="en-GB"/>
        </w:rPr>
        <w:t xml:space="preserve"> of £50,000 and duration 6 months. </w:t>
      </w:r>
    </w:p>
    <w:p w:rsidR="00071523" w:rsidRPr="00517A6B" w:rsidRDefault="00CC643B" w:rsidP="00E6311E">
      <w:pPr>
        <w:spacing w:line="360" w:lineRule="auto"/>
        <w:jc w:val="both"/>
        <w:rPr>
          <w:rFonts w:ascii="Times New Roman" w:eastAsia="Times New Roman" w:hAnsi="Times New Roman" w:cs="Times New Roman"/>
          <w:sz w:val="24"/>
          <w:szCs w:val="24"/>
          <w:highlight w:val="white"/>
          <w:lang w:val="en-GB"/>
        </w:rPr>
      </w:pPr>
      <w:r w:rsidRPr="00517A6B">
        <w:rPr>
          <w:rFonts w:ascii="Times New Roman" w:eastAsia="Times New Roman" w:hAnsi="Times New Roman" w:cs="Times New Roman"/>
          <w:sz w:val="24"/>
          <w:szCs w:val="24"/>
          <w:highlight w:val="white"/>
          <w:lang w:val="en-GB"/>
        </w:rPr>
        <w:t>Project controlling aids in development of effective work breakdown structure and play vital roles in monitoring and closure of projects for beneficial outcomes (</w:t>
      </w:r>
      <w:r w:rsidR="00856B02" w:rsidRPr="00517A6B">
        <w:rPr>
          <w:rFonts w:ascii="Times New Roman" w:eastAsia="Times New Roman" w:hAnsi="Times New Roman" w:cs="Times New Roman"/>
          <w:color w:val="222222"/>
          <w:sz w:val="24"/>
          <w:szCs w:val="24"/>
          <w:highlight w:val="white"/>
          <w:lang w:val="en-GB"/>
        </w:rPr>
        <w:t>Papke-Shields and Boyer-Wright, 2017).</w:t>
      </w:r>
    </w:p>
    <w:p w:rsidR="00071523" w:rsidRPr="00517A6B" w:rsidRDefault="008D2FC3" w:rsidP="00A67D1A">
      <w:pPr>
        <w:pStyle w:val="Heading2"/>
        <w:rPr>
          <w:highlight w:val="white"/>
          <w:lang w:val="en-GB"/>
        </w:rPr>
      </w:pPr>
      <w:bookmarkStart w:id="12" w:name="_Toc48838474"/>
      <w:r>
        <w:rPr>
          <w:highlight w:val="white"/>
          <w:lang w:val="en-GB"/>
        </w:rPr>
        <w:lastRenderedPageBreak/>
        <w:t xml:space="preserve">             </w:t>
      </w:r>
      <w:r w:rsidR="00CC643B" w:rsidRPr="00517A6B">
        <w:rPr>
          <w:highlight w:val="white"/>
          <w:lang w:val="en-GB"/>
        </w:rPr>
        <w:t>Procurement</w:t>
      </w:r>
      <w:bookmarkEnd w:id="12"/>
    </w:p>
    <w:p w:rsidR="00071523" w:rsidRPr="00517A6B" w:rsidRDefault="008D2FC3" w:rsidP="00A67D1A">
      <w:pPr>
        <w:spacing w:line="36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 xml:space="preserve">      </w:t>
      </w:r>
      <w:r w:rsidR="00CC643B" w:rsidRPr="00517A6B">
        <w:rPr>
          <w:rFonts w:ascii="Times New Roman" w:eastAsia="Times New Roman" w:hAnsi="Times New Roman" w:cs="Times New Roman"/>
          <w:sz w:val="24"/>
          <w:szCs w:val="24"/>
          <w:highlight w:val="white"/>
          <w:lang w:val="en-GB"/>
        </w:rPr>
        <w:t>British Council project managers need to concentrate on creation of procurement in order to maintain an effective and efficient relationship. Regarding outside vendors with suppliers about goods and services for the completion of projects (Radujković and Sjekavica, 2017).</w:t>
      </w:r>
    </w:p>
    <w:p w:rsidR="00071523" w:rsidRPr="00517A6B" w:rsidRDefault="008D2FC3" w:rsidP="00A67D1A">
      <w:pPr>
        <w:spacing w:before="240" w:after="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CC643B" w:rsidRPr="00517A6B">
        <w:rPr>
          <w:rFonts w:ascii="Times New Roman" w:eastAsia="Times New Roman" w:hAnsi="Times New Roman" w:cs="Times New Roman"/>
          <w:sz w:val="24"/>
          <w:szCs w:val="24"/>
          <w:lang w:val="en-GB"/>
        </w:rPr>
        <w:t>The procurement will be using fixed prices contracts, as this type of project scope will be well defined and accurate. Besides, these types of contracts are useful in the project process.</w:t>
      </w:r>
    </w:p>
    <w:tbl>
      <w:tblPr>
        <w:tblStyle w:val="a"/>
        <w:tblW w:w="8865" w:type="dxa"/>
        <w:jc w:val="center"/>
        <w:tblBorders>
          <w:top w:val="nil"/>
          <w:left w:val="nil"/>
          <w:bottom w:val="nil"/>
          <w:right w:val="nil"/>
          <w:insideH w:val="nil"/>
          <w:insideV w:val="nil"/>
        </w:tblBorders>
        <w:tblLayout w:type="fixed"/>
        <w:tblLook w:val="0600"/>
      </w:tblPr>
      <w:tblGrid>
        <w:gridCol w:w="4425"/>
        <w:gridCol w:w="4440"/>
      </w:tblGrid>
      <w:tr w:rsidR="0071761D" w:rsidRPr="00517A6B" w:rsidTr="00856B02">
        <w:trPr>
          <w:trHeight w:val="695"/>
          <w:jc w:val="center"/>
        </w:trPr>
        <w:tc>
          <w:tcPr>
            <w:tcW w:w="4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071523" w:rsidRPr="00517A6B" w:rsidRDefault="00CC643B" w:rsidP="00856B02">
            <w:pPr>
              <w:spacing w:before="240" w:line="480" w:lineRule="auto"/>
              <w:jc w:val="center"/>
              <w:rPr>
                <w:rFonts w:ascii="Times New Roman" w:eastAsia="Times New Roman" w:hAnsi="Times New Roman" w:cs="Times New Roman"/>
                <w:b/>
                <w:sz w:val="24"/>
                <w:szCs w:val="24"/>
                <w:lang w:val="en-GB"/>
              </w:rPr>
            </w:pPr>
            <w:r w:rsidRPr="00517A6B">
              <w:rPr>
                <w:rFonts w:ascii="Times New Roman" w:eastAsia="Times New Roman" w:hAnsi="Times New Roman" w:cs="Times New Roman"/>
                <w:b/>
                <w:sz w:val="24"/>
                <w:szCs w:val="24"/>
                <w:lang w:val="en-GB"/>
              </w:rPr>
              <w:t>Services</w:t>
            </w:r>
          </w:p>
        </w:tc>
        <w:tc>
          <w:tcPr>
            <w:tcW w:w="444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071523" w:rsidRPr="00517A6B" w:rsidRDefault="00CC643B" w:rsidP="00856B02">
            <w:pPr>
              <w:spacing w:before="240" w:line="480" w:lineRule="auto"/>
              <w:jc w:val="center"/>
              <w:rPr>
                <w:rFonts w:ascii="Times New Roman" w:eastAsia="Times New Roman" w:hAnsi="Times New Roman" w:cs="Times New Roman"/>
                <w:b/>
                <w:sz w:val="24"/>
                <w:szCs w:val="24"/>
                <w:lang w:val="en-GB"/>
              </w:rPr>
            </w:pPr>
            <w:r w:rsidRPr="00517A6B">
              <w:rPr>
                <w:rFonts w:ascii="Times New Roman" w:eastAsia="Times New Roman" w:hAnsi="Times New Roman" w:cs="Times New Roman"/>
                <w:b/>
                <w:sz w:val="24"/>
                <w:szCs w:val="24"/>
                <w:lang w:val="en-GB"/>
              </w:rPr>
              <w:t>Acquiring</w:t>
            </w:r>
          </w:p>
        </w:tc>
      </w:tr>
      <w:tr w:rsidR="0071761D" w:rsidRPr="00517A6B" w:rsidTr="00856B02">
        <w:trPr>
          <w:trHeight w:val="695"/>
          <w:jc w:val="center"/>
        </w:trPr>
        <w:tc>
          <w:tcPr>
            <w:tcW w:w="442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071523" w:rsidRPr="00517A6B" w:rsidRDefault="000F68C9">
            <w:pPr>
              <w:spacing w:before="240" w:line="48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Entire project team</w:t>
            </w:r>
          </w:p>
        </w:tc>
        <w:tc>
          <w:tcPr>
            <w:tcW w:w="4440" w:type="dxa"/>
            <w:tcBorders>
              <w:top w:val="nil"/>
              <w:left w:val="nil"/>
              <w:bottom w:val="single" w:sz="8" w:space="0" w:color="000000"/>
              <w:right w:val="single" w:sz="8" w:space="0" w:color="000000"/>
            </w:tcBorders>
            <w:tcMar>
              <w:top w:w="100" w:type="dxa"/>
              <w:left w:w="100" w:type="dxa"/>
              <w:bottom w:w="100" w:type="dxa"/>
              <w:right w:w="100" w:type="dxa"/>
            </w:tcMar>
          </w:tcPr>
          <w:p w:rsidR="00071523" w:rsidRPr="00517A6B" w:rsidRDefault="00BA574A">
            <w:pPr>
              <w:spacing w:before="240" w:line="48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Contr</w:t>
            </w:r>
            <w:r w:rsidR="009412B5">
              <w:rPr>
                <w:rFonts w:ascii="Times New Roman" w:eastAsia="Times New Roman" w:hAnsi="Times New Roman" w:cs="Times New Roman"/>
                <w:sz w:val="24"/>
                <w:szCs w:val="24"/>
                <w:lang w:val="en-GB"/>
              </w:rPr>
              <w:t>acting externally</w:t>
            </w:r>
          </w:p>
        </w:tc>
      </w:tr>
      <w:tr w:rsidR="0071761D" w:rsidRPr="00517A6B" w:rsidTr="00856B02">
        <w:trPr>
          <w:trHeight w:val="695"/>
          <w:jc w:val="center"/>
        </w:trPr>
        <w:tc>
          <w:tcPr>
            <w:tcW w:w="442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071523" w:rsidRPr="00517A6B" w:rsidRDefault="00CC643B">
            <w:pPr>
              <w:spacing w:before="240" w:line="480" w:lineRule="auto"/>
              <w:rPr>
                <w:rFonts w:ascii="Times New Roman" w:eastAsia="Times New Roman" w:hAnsi="Times New Roman" w:cs="Times New Roman"/>
                <w:sz w:val="24"/>
                <w:szCs w:val="24"/>
                <w:lang w:val="en-GB"/>
              </w:rPr>
            </w:pPr>
            <w:r w:rsidRPr="00517A6B">
              <w:rPr>
                <w:rFonts w:ascii="Times New Roman" w:eastAsia="Times New Roman" w:hAnsi="Times New Roman" w:cs="Times New Roman"/>
                <w:sz w:val="24"/>
                <w:szCs w:val="24"/>
                <w:lang w:val="en-GB"/>
              </w:rPr>
              <w:t>Team manager</w:t>
            </w:r>
          </w:p>
        </w:tc>
        <w:tc>
          <w:tcPr>
            <w:tcW w:w="4440" w:type="dxa"/>
            <w:tcBorders>
              <w:top w:val="nil"/>
              <w:left w:val="nil"/>
              <w:bottom w:val="single" w:sz="8" w:space="0" w:color="000000"/>
              <w:right w:val="single" w:sz="8" w:space="0" w:color="000000"/>
            </w:tcBorders>
            <w:tcMar>
              <w:top w:w="100" w:type="dxa"/>
              <w:left w:w="100" w:type="dxa"/>
              <w:bottom w:w="100" w:type="dxa"/>
              <w:right w:w="100" w:type="dxa"/>
            </w:tcMar>
          </w:tcPr>
          <w:p w:rsidR="00071523" w:rsidRPr="00517A6B" w:rsidRDefault="009573E2">
            <w:pPr>
              <w:spacing w:before="240" w:line="48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Externally contracting regarding project </w:t>
            </w:r>
          </w:p>
        </w:tc>
      </w:tr>
      <w:tr w:rsidR="0071761D" w:rsidRPr="00517A6B" w:rsidTr="00856B02">
        <w:trPr>
          <w:trHeight w:val="695"/>
          <w:jc w:val="center"/>
        </w:trPr>
        <w:tc>
          <w:tcPr>
            <w:tcW w:w="442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071523" w:rsidRPr="00517A6B" w:rsidRDefault="00E20353">
            <w:pPr>
              <w:spacing w:before="240" w:line="48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Resources that are subject of supplies </w:t>
            </w:r>
          </w:p>
        </w:tc>
        <w:tc>
          <w:tcPr>
            <w:tcW w:w="4440" w:type="dxa"/>
            <w:tcBorders>
              <w:top w:val="nil"/>
              <w:left w:val="nil"/>
              <w:bottom w:val="single" w:sz="8" w:space="0" w:color="000000"/>
              <w:right w:val="single" w:sz="8" w:space="0" w:color="000000"/>
            </w:tcBorders>
            <w:tcMar>
              <w:top w:w="100" w:type="dxa"/>
              <w:left w:w="100" w:type="dxa"/>
              <w:bottom w:w="100" w:type="dxa"/>
              <w:right w:w="100" w:type="dxa"/>
            </w:tcMar>
          </w:tcPr>
          <w:p w:rsidR="00071523" w:rsidRPr="00517A6B" w:rsidRDefault="0023770E">
            <w:pPr>
              <w:spacing w:before="240" w:line="48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Contracting externally </w:t>
            </w:r>
          </w:p>
        </w:tc>
      </w:tr>
      <w:tr w:rsidR="0071761D" w:rsidRPr="00517A6B" w:rsidTr="00856B02">
        <w:trPr>
          <w:trHeight w:val="695"/>
          <w:jc w:val="center"/>
        </w:trPr>
        <w:tc>
          <w:tcPr>
            <w:tcW w:w="442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071523" w:rsidRPr="00517A6B" w:rsidRDefault="00CC643B">
            <w:pPr>
              <w:spacing w:before="240" w:line="480" w:lineRule="auto"/>
              <w:rPr>
                <w:rFonts w:ascii="Times New Roman" w:eastAsia="Times New Roman" w:hAnsi="Times New Roman" w:cs="Times New Roman"/>
                <w:sz w:val="24"/>
                <w:szCs w:val="24"/>
                <w:lang w:val="en-GB"/>
              </w:rPr>
            </w:pPr>
            <w:r w:rsidRPr="00517A6B">
              <w:rPr>
                <w:rFonts w:ascii="Times New Roman" w:eastAsia="Times New Roman" w:hAnsi="Times New Roman" w:cs="Times New Roman"/>
                <w:sz w:val="24"/>
                <w:szCs w:val="24"/>
                <w:lang w:val="en-GB"/>
              </w:rPr>
              <w:t>Project manager</w:t>
            </w:r>
          </w:p>
        </w:tc>
        <w:tc>
          <w:tcPr>
            <w:tcW w:w="4440" w:type="dxa"/>
            <w:tcBorders>
              <w:top w:val="nil"/>
              <w:left w:val="nil"/>
              <w:bottom w:val="single" w:sz="8" w:space="0" w:color="000000"/>
              <w:right w:val="single" w:sz="8" w:space="0" w:color="000000"/>
            </w:tcBorders>
            <w:tcMar>
              <w:top w:w="100" w:type="dxa"/>
              <w:left w:w="100" w:type="dxa"/>
              <w:bottom w:w="100" w:type="dxa"/>
              <w:right w:w="100" w:type="dxa"/>
            </w:tcMar>
          </w:tcPr>
          <w:p w:rsidR="00071523" w:rsidRPr="00517A6B" w:rsidRDefault="0074490C">
            <w:pPr>
              <w:spacing w:before="240" w:line="48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From internal aspects </w:t>
            </w:r>
          </w:p>
        </w:tc>
      </w:tr>
    </w:tbl>
    <w:p w:rsidR="00071523" w:rsidRPr="00517A6B" w:rsidRDefault="00CC643B" w:rsidP="00856B02">
      <w:pPr>
        <w:spacing w:before="240" w:after="240" w:line="480" w:lineRule="auto"/>
        <w:jc w:val="center"/>
        <w:rPr>
          <w:rFonts w:ascii="Times New Roman" w:eastAsia="Times New Roman" w:hAnsi="Times New Roman" w:cs="Times New Roman"/>
          <w:b/>
          <w:sz w:val="24"/>
          <w:szCs w:val="24"/>
          <w:lang w:val="en-GB"/>
        </w:rPr>
      </w:pPr>
      <w:r w:rsidRPr="00517A6B">
        <w:rPr>
          <w:rFonts w:ascii="Times New Roman" w:eastAsia="Times New Roman" w:hAnsi="Times New Roman" w:cs="Times New Roman"/>
          <w:b/>
          <w:sz w:val="24"/>
          <w:szCs w:val="24"/>
          <w:lang w:val="en-GB"/>
        </w:rPr>
        <w:t>Table</w:t>
      </w:r>
      <w:r w:rsidR="00CD4129" w:rsidRPr="00517A6B">
        <w:rPr>
          <w:rFonts w:ascii="Times New Roman" w:eastAsia="Times New Roman" w:hAnsi="Times New Roman" w:cs="Times New Roman"/>
          <w:b/>
          <w:sz w:val="24"/>
          <w:szCs w:val="24"/>
          <w:lang w:val="en-GB"/>
        </w:rPr>
        <w:t xml:space="preserve"> 1</w:t>
      </w:r>
      <w:r w:rsidRPr="00517A6B">
        <w:rPr>
          <w:rFonts w:ascii="Times New Roman" w:eastAsia="Times New Roman" w:hAnsi="Times New Roman" w:cs="Times New Roman"/>
          <w:b/>
          <w:sz w:val="24"/>
          <w:szCs w:val="24"/>
          <w:lang w:val="en-GB"/>
        </w:rPr>
        <w:t>: Procurement management plan</w:t>
      </w:r>
    </w:p>
    <w:p w:rsidR="00071523" w:rsidRPr="00517A6B" w:rsidRDefault="008D2FC3" w:rsidP="00D32693">
      <w:pPr>
        <w:pStyle w:val="Heading2"/>
        <w:rPr>
          <w:lang w:val="en-GB"/>
        </w:rPr>
      </w:pPr>
      <w:bookmarkStart w:id="13" w:name="_qs7xhfoadjp6" w:colFirst="0" w:colLast="0"/>
      <w:bookmarkStart w:id="14" w:name="_Toc48838475"/>
      <w:bookmarkEnd w:id="13"/>
      <w:r>
        <w:rPr>
          <w:lang w:val="en-GB"/>
        </w:rPr>
        <w:t xml:space="preserve">             </w:t>
      </w:r>
      <w:r w:rsidR="00CC643B" w:rsidRPr="00517A6B">
        <w:rPr>
          <w:lang w:val="en-GB"/>
        </w:rPr>
        <w:t>Quality</w:t>
      </w:r>
      <w:bookmarkEnd w:id="14"/>
    </w:p>
    <w:p w:rsidR="00071523" w:rsidRPr="00517A6B" w:rsidRDefault="008D2FC3" w:rsidP="00856B02">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CC643B" w:rsidRPr="00517A6B">
        <w:rPr>
          <w:rFonts w:ascii="Times New Roman" w:eastAsia="Times New Roman" w:hAnsi="Times New Roman" w:cs="Times New Roman"/>
          <w:sz w:val="24"/>
          <w:szCs w:val="24"/>
          <w:lang w:val="en-GB"/>
        </w:rPr>
        <w:t>British Council needs to manage standardised quality of project to complete it as an active aspect. Therefore, it covers high standards for the management of different resources and materials.</w:t>
      </w:r>
    </w:p>
    <w:tbl>
      <w:tblPr>
        <w:tblStyle w:val="a0"/>
        <w:tblW w:w="8865" w:type="dxa"/>
        <w:jc w:val="center"/>
        <w:tblBorders>
          <w:top w:val="nil"/>
          <w:left w:val="nil"/>
          <w:bottom w:val="nil"/>
          <w:right w:val="nil"/>
          <w:insideH w:val="nil"/>
          <w:insideV w:val="nil"/>
        </w:tblBorders>
        <w:tblLayout w:type="fixed"/>
        <w:tblLook w:val="0600"/>
      </w:tblPr>
      <w:tblGrid>
        <w:gridCol w:w="4440"/>
        <w:gridCol w:w="4425"/>
      </w:tblGrid>
      <w:tr w:rsidR="0071761D" w:rsidRPr="00517A6B" w:rsidTr="00C161D1">
        <w:trPr>
          <w:trHeight w:val="695"/>
          <w:jc w:val="center"/>
        </w:trPr>
        <w:tc>
          <w:tcPr>
            <w:tcW w:w="4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071523" w:rsidRPr="00517A6B" w:rsidRDefault="00CC643B">
            <w:pPr>
              <w:spacing w:before="240" w:line="480" w:lineRule="auto"/>
              <w:rPr>
                <w:rFonts w:ascii="Times New Roman" w:eastAsia="Times New Roman" w:hAnsi="Times New Roman" w:cs="Times New Roman"/>
                <w:b/>
                <w:sz w:val="24"/>
                <w:szCs w:val="24"/>
                <w:lang w:val="en-GB"/>
              </w:rPr>
            </w:pPr>
            <w:r w:rsidRPr="00517A6B">
              <w:rPr>
                <w:rFonts w:ascii="Times New Roman" w:eastAsia="Times New Roman" w:hAnsi="Times New Roman" w:cs="Times New Roman"/>
                <w:b/>
                <w:sz w:val="24"/>
                <w:szCs w:val="24"/>
                <w:lang w:val="en-GB"/>
              </w:rPr>
              <w:t>Quality standards</w:t>
            </w:r>
          </w:p>
        </w:tc>
        <w:tc>
          <w:tcPr>
            <w:tcW w:w="442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071523" w:rsidRPr="00517A6B" w:rsidRDefault="00CC643B">
            <w:pPr>
              <w:spacing w:before="240" w:line="480" w:lineRule="auto"/>
              <w:rPr>
                <w:rFonts w:ascii="Times New Roman" w:eastAsia="Times New Roman" w:hAnsi="Times New Roman" w:cs="Times New Roman"/>
                <w:b/>
                <w:sz w:val="24"/>
                <w:szCs w:val="24"/>
                <w:lang w:val="en-GB"/>
              </w:rPr>
            </w:pPr>
            <w:r w:rsidRPr="00517A6B">
              <w:rPr>
                <w:rFonts w:ascii="Times New Roman" w:eastAsia="Times New Roman" w:hAnsi="Times New Roman" w:cs="Times New Roman"/>
                <w:b/>
                <w:sz w:val="24"/>
                <w:szCs w:val="24"/>
                <w:lang w:val="en-GB"/>
              </w:rPr>
              <w:t>Entities</w:t>
            </w:r>
          </w:p>
        </w:tc>
      </w:tr>
      <w:tr w:rsidR="0071761D" w:rsidRPr="00517A6B" w:rsidTr="00C161D1">
        <w:trPr>
          <w:trHeight w:val="1655"/>
          <w:jc w:val="center"/>
        </w:trPr>
        <w:tc>
          <w:tcPr>
            <w:tcW w:w="444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071523" w:rsidRPr="00517A6B" w:rsidRDefault="00CC643B">
            <w:pPr>
              <w:spacing w:before="240" w:line="480" w:lineRule="auto"/>
              <w:rPr>
                <w:rFonts w:ascii="Times New Roman" w:eastAsia="Times New Roman" w:hAnsi="Times New Roman" w:cs="Times New Roman"/>
                <w:sz w:val="24"/>
                <w:szCs w:val="24"/>
                <w:lang w:val="en-GB"/>
              </w:rPr>
            </w:pPr>
            <w:r w:rsidRPr="00517A6B">
              <w:rPr>
                <w:rFonts w:ascii="Times New Roman" w:eastAsia="Times New Roman" w:hAnsi="Times New Roman" w:cs="Times New Roman"/>
                <w:sz w:val="24"/>
                <w:szCs w:val="24"/>
                <w:lang w:val="en-GB"/>
              </w:rPr>
              <w:lastRenderedPageBreak/>
              <w:t xml:space="preserve">Resources taken into consideration is essential to be of high quality </w:t>
            </w:r>
          </w:p>
        </w:tc>
        <w:tc>
          <w:tcPr>
            <w:tcW w:w="4425" w:type="dxa"/>
            <w:tcBorders>
              <w:top w:val="nil"/>
              <w:left w:val="nil"/>
              <w:bottom w:val="single" w:sz="8" w:space="0" w:color="000000"/>
              <w:right w:val="single" w:sz="8" w:space="0" w:color="000000"/>
            </w:tcBorders>
            <w:tcMar>
              <w:top w:w="100" w:type="dxa"/>
              <w:left w:w="100" w:type="dxa"/>
              <w:bottom w:w="100" w:type="dxa"/>
              <w:right w:w="100" w:type="dxa"/>
            </w:tcMar>
          </w:tcPr>
          <w:p w:rsidR="00071523" w:rsidRPr="00517A6B" w:rsidRDefault="00CC643B">
            <w:pPr>
              <w:spacing w:before="240" w:line="480" w:lineRule="auto"/>
              <w:rPr>
                <w:rFonts w:ascii="Times New Roman" w:eastAsia="Times New Roman" w:hAnsi="Times New Roman" w:cs="Times New Roman"/>
                <w:sz w:val="24"/>
                <w:szCs w:val="24"/>
                <w:lang w:val="en-GB"/>
              </w:rPr>
            </w:pPr>
            <w:r w:rsidRPr="00517A6B">
              <w:rPr>
                <w:rFonts w:ascii="Times New Roman" w:eastAsia="Times New Roman" w:hAnsi="Times New Roman" w:cs="Times New Roman"/>
                <w:sz w:val="24"/>
                <w:szCs w:val="24"/>
                <w:lang w:val="en-GB"/>
              </w:rPr>
              <w:t xml:space="preserve">Resource and materials </w:t>
            </w:r>
          </w:p>
        </w:tc>
      </w:tr>
      <w:tr w:rsidR="0071761D" w:rsidRPr="00517A6B" w:rsidTr="00C161D1">
        <w:trPr>
          <w:trHeight w:val="1175"/>
          <w:jc w:val="center"/>
        </w:trPr>
        <w:tc>
          <w:tcPr>
            <w:tcW w:w="444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071523" w:rsidRPr="00517A6B" w:rsidRDefault="00CC643B">
            <w:pPr>
              <w:spacing w:before="240" w:line="480" w:lineRule="auto"/>
              <w:rPr>
                <w:rFonts w:ascii="Times New Roman" w:eastAsia="Times New Roman" w:hAnsi="Times New Roman" w:cs="Times New Roman"/>
                <w:sz w:val="24"/>
                <w:szCs w:val="24"/>
                <w:lang w:val="en-GB"/>
              </w:rPr>
            </w:pPr>
            <w:r w:rsidRPr="00517A6B">
              <w:rPr>
                <w:rFonts w:ascii="Times New Roman" w:eastAsia="Times New Roman" w:hAnsi="Times New Roman" w:cs="Times New Roman"/>
                <w:sz w:val="24"/>
                <w:szCs w:val="24"/>
                <w:lang w:val="en-GB"/>
              </w:rPr>
              <w:t>The team managers must be highly skilled and must contain experience of 2 to 4 years</w:t>
            </w:r>
          </w:p>
        </w:tc>
        <w:tc>
          <w:tcPr>
            <w:tcW w:w="4425" w:type="dxa"/>
            <w:tcBorders>
              <w:top w:val="nil"/>
              <w:left w:val="nil"/>
              <w:bottom w:val="single" w:sz="8" w:space="0" w:color="000000"/>
              <w:right w:val="single" w:sz="8" w:space="0" w:color="000000"/>
            </w:tcBorders>
            <w:tcMar>
              <w:top w:w="100" w:type="dxa"/>
              <w:left w:w="100" w:type="dxa"/>
              <w:bottom w:w="100" w:type="dxa"/>
              <w:right w:w="100" w:type="dxa"/>
            </w:tcMar>
          </w:tcPr>
          <w:p w:rsidR="00071523" w:rsidRPr="00517A6B" w:rsidRDefault="00CC643B">
            <w:pPr>
              <w:spacing w:before="240" w:line="480" w:lineRule="auto"/>
              <w:rPr>
                <w:rFonts w:ascii="Times New Roman" w:eastAsia="Times New Roman" w:hAnsi="Times New Roman" w:cs="Times New Roman"/>
                <w:sz w:val="24"/>
                <w:szCs w:val="24"/>
                <w:lang w:val="en-GB"/>
              </w:rPr>
            </w:pPr>
            <w:r w:rsidRPr="00517A6B">
              <w:rPr>
                <w:rFonts w:ascii="Times New Roman" w:eastAsia="Times New Roman" w:hAnsi="Times New Roman" w:cs="Times New Roman"/>
                <w:sz w:val="24"/>
                <w:szCs w:val="24"/>
                <w:lang w:val="en-GB"/>
              </w:rPr>
              <w:t>Team managers</w:t>
            </w:r>
          </w:p>
        </w:tc>
      </w:tr>
      <w:tr w:rsidR="0071761D" w:rsidRPr="00517A6B" w:rsidTr="00C161D1">
        <w:trPr>
          <w:trHeight w:val="1175"/>
          <w:jc w:val="center"/>
        </w:trPr>
        <w:tc>
          <w:tcPr>
            <w:tcW w:w="444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071523" w:rsidRPr="00517A6B" w:rsidRDefault="00CC643B">
            <w:pPr>
              <w:spacing w:before="240" w:line="480" w:lineRule="auto"/>
              <w:rPr>
                <w:rFonts w:ascii="Times New Roman" w:eastAsia="Times New Roman" w:hAnsi="Times New Roman" w:cs="Times New Roman"/>
                <w:sz w:val="24"/>
                <w:szCs w:val="24"/>
                <w:lang w:val="en-GB"/>
              </w:rPr>
            </w:pPr>
            <w:r w:rsidRPr="00517A6B">
              <w:rPr>
                <w:rFonts w:ascii="Times New Roman" w:eastAsia="Times New Roman" w:hAnsi="Times New Roman" w:cs="Times New Roman"/>
                <w:sz w:val="24"/>
                <w:szCs w:val="24"/>
                <w:lang w:val="en-GB"/>
              </w:rPr>
              <w:t xml:space="preserve">Team members associated with project must have proper and complete knowledge regarding their field  </w:t>
            </w:r>
          </w:p>
        </w:tc>
        <w:tc>
          <w:tcPr>
            <w:tcW w:w="4425" w:type="dxa"/>
            <w:tcBorders>
              <w:top w:val="nil"/>
              <w:left w:val="nil"/>
              <w:bottom w:val="single" w:sz="8" w:space="0" w:color="000000"/>
              <w:right w:val="single" w:sz="8" w:space="0" w:color="000000"/>
            </w:tcBorders>
            <w:tcMar>
              <w:top w:w="100" w:type="dxa"/>
              <w:left w:w="100" w:type="dxa"/>
              <w:bottom w:w="100" w:type="dxa"/>
              <w:right w:w="100" w:type="dxa"/>
            </w:tcMar>
          </w:tcPr>
          <w:p w:rsidR="00071523" w:rsidRPr="00517A6B" w:rsidRDefault="00CC643B">
            <w:pPr>
              <w:spacing w:before="240" w:line="480" w:lineRule="auto"/>
              <w:rPr>
                <w:rFonts w:ascii="Times New Roman" w:eastAsia="Times New Roman" w:hAnsi="Times New Roman" w:cs="Times New Roman"/>
                <w:sz w:val="24"/>
                <w:szCs w:val="24"/>
                <w:lang w:val="en-GB"/>
              </w:rPr>
            </w:pPr>
            <w:r w:rsidRPr="00517A6B">
              <w:rPr>
                <w:rFonts w:ascii="Times New Roman" w:eastAsia="Times New Roman" w:hAnsi="Times New Roman" w:cs="Times New Roman"/>
                <w:sz w:val="24"/>
                <w:szCs w:val="24"/>
                <w:lang w:val="en-GB"/>
              </w:rPr>
              <w:t>Project team</w:t>
            </w:r>
          </w:p>
        </w:tc>
      </w:tr>
      <w:tr w:rsidR="0071761D" w:rsidRPr="00517A6B" w:rsidTr="00C161D1">
        <w:trPr>
          <w:trHeight w:val="1175"/>
          <w:jc w:val="center"/>
        </w:trPr>
        <w:tc>
          <w:tcPr>
            <w:tcW w:w="444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071523" w:rsidRPr="00517A6B" w:rsidRDefault="00CC643B">
            <w:pPr>
              <w:spacing w:before="240" w:line="480" w:lineRule="auto"/>
              <w:rPr>
                <w:rFonts w:ascii="Times New Roman" w:eastAsia="Times New Roman" w:hAnsi="Times New Roman" w:cs="Times New Roman"/>
                <w:sz w:val="24"/>
                <w:szCs w:val="24"/>
                <w:lang w:val="en-GB"/>
              </w:rPr>
            </w:pPr>
            <w:r w:rsidRPr="00517A6B">
              <w:rPr>
                <w:rFonts w:ascii="Times New Roman" w:eastAsia="Times New Roman" w:hAnsi="Times New Roman" w:cs="Times New Roman"/>
                <w:sz w:val="24"/>
                <w:szCs w:val="24"/>
                <w:lang w:val="en-GB"/>
              </w:rPr>
              <w:t>Supplies must be incorporated from reputed suppliers</w:t>
            </w:r>
          </w:p>
        </w:tc>
        <w:tc>
          <w:tcPr>
            <w:tcW w:w="4425" w:type="dxa"/>
            <w:tcBorders>
              <w:top w:val="nil"/>
              <w:left w:val="nil"/>
              <w:bottom w:val="single" w:sz="8" w:space="0" w:color="000000"/>
              <w:right w:val="single" w:sz="8" w:space="0" w:color="000000"/>
            </w:tcBorders>
            <w:tcMar>
              <w:top w:w="100" w:type="dxa"/>
              <w:left w:w="100" w:type="dxa"/>
              <w:bottom w:w="100" w:type="dxa"/>
              <w:right w:w="100" w:type="dxa"/>
            </w:tcMar>
          </w:tcPr>
          <w:p w:rsidR="00071523" w:rsidRPr="00517A6B" w:rsidRDefault="00CC643B">
            <w:pPr>
              <w:spacing w:before="240" w:line="480" w:lineRule="auto"/>
              <w:rPr>
                <w:rFonts w:ascii="Times New Roman" w:eastAsia="Times New Roman" w:hAnsi="Times New Roman" w:cs="Times New Roman"/>
                <w:sz w:val="24"/>
                <w:szCs w:val="24"/>
                <w:lang w:val="en-GB"/>
              </w:rPr>
            </w:pPr>
            <w:r w:rsidRPr="00517A6B">
              <w:rPr>
                <w:rFonts w:ascii="Times New Roman" w:eastAsia="Times New Roman" w:hAnsi="Times New Roman" w:cs="Times New Roman"/>
                <w:sz w:val="24"/>
                <w:szCs w:val="24"/>
                <w:lang w:val="en-GB"/>
              </w:rPr>
              <w:t>Suppliers</w:t>
            </w:r>
          </w:p>
        </w:tc>
      </w:tr>
    </w:tbl>
    <w:p w:rsidR="00071523" w:rsidRPr="00517A6B" w:rsidRDefault="00CC643B">
      <w:pPr>
        <w:jc w:val="center"/>
        <w:rPr>
          <w:rFonts w:ascii="Times New Roman" w:eastAsia="Times New Roman" w:hAnsi="Times New Roman" w:cs="Times New Roman"/>
          <w:b/>
          <w:sz w:val="24"/>
          <w:szCs w:val="24"/>
          <w:lang w:val="en-GB"/>
        </w:rPr>
      </w:pPr>
      <w:r w:rsidRPr="00517A6B">
        <w:rPr>
          <w:rFonts w:ascii="Times New Roman" w:eastAsia="Times New Roman" w:hAnsi="Times New Roman" w:cs="Times New Roman"/>
          <w:b/>
          <w:sz w:val="24"/>
          <w:szCs w:val="24"/>
          <w:lang w:val="en-GB"/>
        </w:rPr>
        <w:t>Table</w:t>
      </w:r>
      <w:r w:rsidR="00C633A2" w:rsidRPr="00517A6B">
        <w:rPr>
          <w:rFonts w:ascii="Times New Roman" w:eastAsia="Times New Roman" w:hAnsi="Times New Roman" w:cs="Times New Roman"/>
          <w:b/>
          <w:sz w:val="24"/>
          <w:szCs w:val="24"/>
          <w:lang w:val="en-GB"/>
        </w:rPr>
        <w:t xml:space="preserve"> 2</w:t>
      </w:r>
      <w:r w:rsidRPr="00517A6B">
        <w:rPr>
          <w:rFonts w:ascii="Times New Roman" w:eastAsia="Times New Roman" w:hAnsi="Times New Roman" w:cs="Times New Roman"/>
          <w:b/>
          <w:sz w:val="24"/>
          <w:szCs w:val="24"/>
          <w:lang w:val="en-GB"/>
        </w:rPr>
        <w:t xml:space="preserve">: Quality Management Plan </w:t>
      </w:r>
    </w:p>
    <w:p w:rsidR="00071523" w:rsidRPr="00517A6B" w:rsidRDefault="008D2FC3" w:rsidP="00D32693">
      <w:pPr>
        <w:pStyle w:val="Heading2"/>
        <w:rPr>
          <w:b w:val="0"/>
          <w:lang w:val="en-GB"/>
        </w:rPr>
      </w:pPr>
      <w:bookmarkStart w:id="15" w:name="_sr6bhwtrw2b5" w:colFirst="0" w:colLast="0"/>
      <w:bookmarkStart w:id="16" w:name="_Toc48838476"/>
      <w:bookmarkEnd w:id="15"/>
      <w:r>
        <w:rPr>
          <w:lang w:val="en-GB"/>
        </w:rPr>
        <w:t xml:space="preserve">            </w:t>
      </w:r>
      <w:r w:rsidR="00CC643B" w:rsidRPr="00517A6B">
        <w:rPr>
          <w:lang w:val="en-GB"/>
        </w:rPr>
        <w:t>Implemen</w:t>
      </w:r>
      <w:r w:rsidR="007C5DBF">
        <w:rPr>
          <w:lang w:val="en-GB"/>
        </w:rPr>
        <w:t>tation</w:t>
      </w:r>
      <w:bookmarkEnd w:id="16"/>
    </w:p>
    <w:p w:rsidR="00071523" w:rsidRPr="00517A6B" w:rsidRDefault="008D2FC3">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CC643B" w:rsidRPr="00517A6B">
        <w:rPr>
          <w:rFonts w:ascii="Times New Roman" w:eastAsia="Times New Roman" w:hAnsi="Times New Roman" w:cs="Times New Roman"/>
          <w:sz w:val="24"/>
          <w:szCs w:val="24"/>
          <w:lang w:val="en-GB"/>
        </w:rPr>
        <w:t>Implementation phase of project management is analysed as complex; therefore, it is necessary to maintain proper coordination within different processes with direct resources to achieve objectives of project (</w:t>
      </w:r>
      <w:r w:rsidR="00CC643B" w:rsidRPr="00517A6B">
        <w:rPr>
          <w:rFonts w:ascii="Times New Roman" w:eastAsia="Times New Roman" w:hAnsi="Times New Roman" w:cs="Times New Roman"/>
          <w:color w:val="222222"/>
          <w:sz w:val="24"/>
          <w:szCs w:val="24"/>
          <w:highlight w:val="white"/>
          <w:lang w:val="en-GB"/>
        </w:rPr>
        <w:t>Zlokazov, 2020)</w:t>
      </w:r>
      <w:r w:rsidR="00CC643B" w:rsidRPr="00517A6B">
        <w:rPr>
          <w:rFonts w:ascii="Times New Roman" w:eastAsia="Times New Roman" w:hAnsi="Times New Roman" w:cs="Times New Roman"/>
          <w:sz w:val="24"/>
          <w:szCs w:val="24"/>
          <w:lang w:val="en-GB"/>
        </w:rPr>
        <w:t xml:space="preserve">. However, it observes as a phase that is subject to situation management and teamwork to concentrate on deliverables. Therefore, it is essential to concentrate on phase effectively to manage and control phase on abscess changes with its problems associated with processes.  </w:t>
      </w:r>
    </w:p>
    <w:p w:rsidR="00071523" w:rsidRPr="00517A6B" w:rsidRDefault="008D2FC3" w:rsidP="00D32693">
      <w:pPr>
        <w:pStyle w:val="Heading1"/>
        <w:rPr>
          <w:b w:val="0"/>
          <w:lang w:val="en-GB"/>
        </w:rPr>
      </w:pPr>
      <w:bookmarkStart w:id="17" w:name="_trvi7aa0h6tk" w:colFirst="0" w:colLast="0"/>
      <w:bookmarkStart w:id="18" w:name="_Toc48838477"/>
      <w:bookmarkEnd w:id="17"/>
      <w:r>
        <w:rPr>
          <w:lang w:val="en-GB"/>
        </w:rPr>
        <w:t xml:space="preserve">           </w:t>
      </w:r>
      <w:r w:rsidR="00CC643B" w:rsidRPr="00517A6B">
        <w:rPr>
          <w:lang w:val="en-GB"/>
        </w:rPr>
        <w:t>2.Project Management Plan</w:t>
      </w:r>
      <w:bookmarkEnd w:id="18"/>
    </w:p>
    <w:p w:rsidR="00071523" w:rsidRPr="00517A6B" w:rsidRDefault="008D2FC3" w:rsidP="00D32693">
      <w:pPr>
        <w:pStyle w:val="Heading2"/>
        <w:rPr>
          <w:lang w:val="en-GB"/>
        </w:rPr>
      </w:pPr>
      <w:bookmarkStart w:id="19" w:name="_Toc48838478"/>
      <w:r>
        <w:rPr>
          <w:lang w:val="en-GB"/>
        </w:rPr>
        <w:t xml:space="preserve">      </w:t>
      </w:r>
      <w:r w:rsidR="00CC643B" w:rsidRPr="00517A6B">
        <w:rPr>
          <w:lang w:val="en-GB"/>
        </w:rPr>
        <w:t>Project management Methodology</w:t>
      </w:r>
      <w:bookmarkEnd w:id="19"/>
    </w:p>
    <w:p w:rsidR="00071523" w:rsidRPr="00517A6B" w:rsidRDefault="008D2FC3">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CC643B" w:rsidRPr="00517A6B">
        <w:rPr>
          <w:rFonts w:ascii="Times New Roman" w:eastAsia="Times New Roman" w:hAnsi="Times New Roman" w:cs="Times New Roman"/>
          <w:sz w:val="24"/>
          <w:szCs w:val="24"/>
          <w:lang w:val="en-GB"/>
        </w:rPr>
        <w:t xml:space="preserve">It determines an essential set of guiding principles along with processes for management of a project. Selection of project management methodology is one of first and essential activities essential for completion of a project successfully with appropriate budget and </w:t>
      </w:r>
      <w:r w:rsidR="00CC643B" w:rsidRPr="00517A6B">
        <w:rPr>
          <w:rFonts w:ascii="Times New Roman" w:eastAsia="Times New Roman" w:hAnsi="Times New Roman" w:cs="Times New Roman"/>
          <w:sz w:val="24"/>
          <w:szCs w:val="24"/>
          <w:lang w:val="en-GB"/>
        </w:rPr>
        <w:lastRenderedPageBreak/>
        <w:t xml:space="preserve">schedule. In order to develop a digital library, </w:t>
      </w:r>
      <w:r w:rsidR="00CC643B" w:rsidRPr="00517A6B">
        <w:rPr>
          <w:rFonts w:ascii="Times New Roman" w:eastAsia="Times New Roman" w:hAnsi="Times New Roman" w:cs="Times New Roman"/>
          <w:b/>
          <w:i/>
          <w:sz w:val="24"/>
          <w:szCs w:val="24"/>
          <w:lang w:val="en-GB"/>
        </w:rPr>
        <w:t>British Council focuses on PRINCE2</w:t>
      </w:r>
      <w:r w:rsidR="00CC643B" w:rsidRPr="00517A6B">
        <w:rPr>
          <w:rFonts w:ascii="Times New Roman" w:eastAsia="Times New Roman" w:hAnsi="Times New Roman" w:cs="Times New Roman"/>
          <w:sz w:val="24"/>
          <w:szCs w:val="24"/>
          <w:lang w:val="en-GB"/>
        </w:rPr>
        <w:t xml:space="preserve"> as this </w:t>
      </w:r>
      <w:r w:rsidR="00BB6BF2" w:rsidRPr="00517A6B">
        <w:rPr>
          <w:rFonts w:ascii="Times New Roman" w:eastAsia="Times New Roman" w:hAnsi="Times New Roman" w:cs="Times New Roman"/>
          <w:sz w:val="24"/>
          <w:szCs w:val="24"/>
          <w:lang w:val="en-GB"/>
        </w:rPr>
        <w:t>company</w:t>
      </w:r>
      <w:r w:rsidR="00CC643B" w:rsidRPr="00517A6B">
        <w:rPr>
          <w:rFonts w:ascii="Times New Roman" w:eastAsia="Times New Roman" w:hAnsi="Times New Roman" w:cs="Times New Roman"/>
          <w:sz w:val="24"/>
          <w:szCs w:val="24"/>
          <w:lang w:val="en-GB"/>
        </w:rPr>
        <w:t xml:space="preserve"> is engaged in transfer of information and sharing of networks to operate fundamental operational performance and implementation of PRINCE2 assists in gaining operational benefits (</w:t>
      </w:r>
      <w:r w:rsidR="00CC643B" w:rsidRPr="00517A6B">
        <w:rPr>
          <w:rFonts w:ascii="Times New Roman" w:eastAsia="Times New Roman" w:hAnsi="Times New Roman" w:cs="Times New Roman"/>
          <w:color w:val="222222"/>
          <w:sz w:val="24"/>
          <w:szCs w:val="24"/>
          <w:highlight w:val="white"/>
          <w:lang w:val="en-GB"/>
        </w:rPr>
        <w:t>McGrath and Whitty, 2020).</w:t>
      </w:r>
    </w:p>
    <w:p w:rsidR="00071523" w:rsidRPr="00517A6B" w:rsidRDefault="008D2FC3">
      <w:pPr>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            </w:t>
      </w:r>
      <w:r w:rsidR="00CC643B" w:rsidRPr="00517A6B">
        <w:rPr>
          <w:rFonts w:ascii="Times New Roman" w:eastAsia="Times New Roman" w:hAnsi="Times New Roman" w:cs="Times New Roman"/>
          <w:b/>
          <w:sz w:val="24"/>
          <w:szCs w:val="24"/>
          <w:lang w:val="en-GB"/>
        </w:rPr>
        <w:t>Benefits of PRINCE2</w:t>
      </w:r>
    </w:p>
    <w:p w:rsidR="00071523" w:rsidRPr="00517A6B" w:rsidRDefault="008D2FC3">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CC643B" w:rsidRPr="00517A6B">
        <w:rPr>
          <w:rFonts w:ascii="Times New Roman" w:eastAsia="Times New Roman" w:hAnsi="Times New Roman" w:cs="Times New Roman"/>
          <w:sz w:val="24"/>
          <w:szCs w:val="24"/>
          <w:lang w:val="en-GB"/>
        </w:rPr>
        <w:t>This standardised methodology mainly helps in creating meticulous plans in order to analyse realistic deliverables of a project with an accountability framework (</w:t>
      </w:r>
      <w:r w:rsidR="00CC643B" w:rsidRPr="00517A6B">
        <w:rPr>
          <w:rFonts w:ascii="Times New Roman" w:eastAsia="Times New Roman" w:hAnsi="Times New Roman" w:cs="Times New Roman"/>
          <w:color w:val="222222"/>
          <w:sz w:val="24"/>
          <w:szCs w:val="24"/>
          <w:highlight w:val="white"/>
          <w:lang w:val="en-GB"/>
        </w:rPr>
        <w:t>Vaníčková, 2017)</w:t>
      </w:r>
      <w:r w:rsidR="00CC643B" w:rsidRPr="00517A6B">
        <w:rPr>
          <w:rFonts w:ascii="Times New Roman" w:eastAsia="Times New Roman" w:hAnsi="Times New Roman" w:cs="Times New Roman"/>
          <w:sz w:val="24"/>
          <w:szCs w:val="24"/>
          <w:lang w:val="en-GB"/>
        </w:rPr>
        <w:t xml:space="preserve">.  </w:t>
      </w:r>
    </w:p>
    <w:p w:rsidR="00071523" w:rsidRPr="00517A6B" w:rsidRDefault="008D2FC3">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b/>
          <w:i/>
          <w:sz w:val="24"/>
          <w:szCs w:val="24"/>
          <w:lang w:val="en-GB"/>
        </w:rPr>
        <w:t xml:space="preserve">           </w:t>
      </w:r>
      <w:r w:rsidR="00CC643B" w:rsidRPr="00517A6B">
        <w:rPr>
          <w:rFonts w:ascii="Times New Roman" w:eastAsia="Times New Roman" w:hAnsi="Times New Roman" w:cs="Times New Roman"/>
          <w:b/>
          <w:i/>
          <w:sz w:val="24"/>
          <w:szCs w:val="24"/>
          <w:lang w:val="en-GB"/>
        </w:rPr>
        <w:t>Building a digital library</w:t>
      </w:r>
      <w:r w:rsidR="00CC643B" w:rsidRPr="00517A6B">
        <w:rPr>
          <w:rFonts w:ascii="Times New Roman" w:eastAsia="Times New Roman" w:hAnsi="Times New Roman" w:cs="Times New Roman"/>
          <w:sz w:val="24"/>
          <w:szCs w:val="24"/>
          <w:lang w:val="en-GB"/>
        </w:rPr>
        <w:t xml:space="preserve"> is a large and complex project; therefore, it is observed as an effective methodology with fixed requirements.  </w:t>
      </w:r>
    </w:p>
    <w:p w:rsidR="00071523" w:rsidRPr="00517A6B" w:rsidRDefault="00CC643B">
      <w:pPr>
        <w:spacing w:line="360" w:lineRule="auto"/>
        <w:jc w:val="both"/>
        <w:rPr>
          <w:rFonts w:ascii="Times New Roman" w:eastAsia="Times New Roman" w:hAnsi="Times New Roman" w:cs="Times New Roman"/>
          <w:sz w:val="24"/>
          <w:szCs w:val="24"/>
          <w:lang w:val="en-GB"/>
        </w:rPr>
      </w:pPr>
      <w:r w:rsidRPr="00517A6B">
        <w:rPr>
          <w:rFonts w:ascii="Times New Roman" w:eastAsia="Times New Roman" w:hAnsi="Times New Roman" w:cs="Times New Roman"/>
          <w:sz w:val="24"/>
          <w:szCs w:val="24"/>
          <w:lang w:val="en-GB"/>
        </w:rPr>
        <w:t>It is highly effective in the documentation, along with an experience that assists in reducing.</w:t>
      </w:r>
    </w:p>
    <w:p w:rsidR="00071523" w:rsidRPr="00517A6B" w:rsidRDefault="00CC643B">
      <w:pPr>
        <w:spacing w:line="360" w:lineRule="auto"/>
        <w:jc w:val="both"/>
        <w:rPr>
          <w:rFonts w:ascii="Times New Roman" w:eastAsia="Times New Roman" w:hAnsi="Times New Roman" w:cs="Times New Roman"/>
          <w:sz w:val="24"/>
          <w:szCs w:val="24"/>
          <w:lang w:val="en-GB"/>
        </w:rPr>
      </w:pPr>
      <w:r w:rsidRPr="00517A6B">
        <w:rPr>
          <w:rFonts w:ascii="Times New Roman" w:eastAsia="Times New Roman" w:hAnsi="Times New Roman" w:cs="Times New Roman"/>
          <w:sz w:val="24"/>
          <w:szCs w:val="24"/>
          <w:lang w:val="en-GB"/>
        </w:rPr>
        <w:t xml:space="preserve">PRINCE2 is mainly based on 7 principles along with themes and processes that are: </w:t>
      </w:r>
    </w:p>
    <w:p w:rsidR="00071523" w:rsidRPr="00517A6B" w:rsidRDefault="00CC643B">
      <w:pPr>
        <w:numPr>
          <w:ilvl w:val="0"/>
          <w:numId w:val="3"/>
        </w:numPr>
        <w:spacing w:line="360" w:lineRule="auto"/>
        <w:jc w:val="both"/>
        <w:rPr>
          <w:rFonts w:ascii="Times New Roman" w:eastAsia="Times New Roman" w:hAnsi="Times New Roman" w:cs="Times New Roman"/>
          <w:sz w:val="24"/>
          <w:szCs w:val="24"/>
          <w:lang w:val="en-GB"/>
        </w:rPr>
      </w:pPr>
      <w:r w:rsidRPr="00517A6B">
        <w:rPr>
          <w:rFonts w:ascii="Times New Roman" w:eastAsia="Times New Roman" w:hAnsi="Times New Roman" w:cs="Times New Roman"/>
          <w:sz w:val="24"/>
          <w:szCs w:val="24"/>
          <w:lang w:val="en-GB"/>
        </w:rPr>
        <w:t>Justification that is subject of continued business</w:t>
      </w:r>
    </w:p>
    <w:p w:rsidR="00071523" w:rsidRPr="00517A6B" w:rsidRDefault="00CC643B">
      <w:pPr>
        <w:numPr>
          <w:ilvl w:val="0"/>
          <w:numId w:val="3"/>
        </w:numPr>
        <w:spacing w:line="360" w:lineRule="auto"/>
        <w:jc w:val="both"/>
        <w:rPr>
          <w:rFonts w:ascii="Times New Roman" w:eastAsia="Times New Roman" w:hAnsi="Times New Roman" w:cs="Times New Roman"/>
          <w:sz w:val="24"/>
          <w:szCs w:val="24"/>
          <w:lang w:val="en-GB"/>
        </w:rPr>
      </w:pPr>
      <w:r w:rsidRPr="00517A6B">
        <w:rPr>
          <w:rFonts w:ascii="Times New Roman" w:eastAsia="Times New Roman" w:hAnsi="Times New Roman" w:cs="Times New Roman"/>
          <w:sz w:val="24"/>
          <w:szCs w:val="24"/>
          <w:lang w:val="en-GB"/>
        </w:rPr>
        <w:t xml:space="preserve">Learning with </w:t>
      </w:r>
      <w:r w:rsidR="003D3AFB" w:rsidRPr="00517A6B">
        <w:rPr>
          <w:rFonts w:ascii="Times New Roman" w:eastAsia="Times New Roman" w:hAnsi="Times New Roman" w:cs="Times New Roman"/>
          <w:sz w:val="24"/>
          <w:szCs w:val="24"/>
          <w:lang w:val="en-GB"/>
        </w:rPr>
        <w:t>experience (</w:t>
      </w:r>
      <w:r w:rsidRPr="00517A6B">
        <w:rPr>
          <w:rFonts w:ascii="Times New Roman" w:eastAsia="Times New Roman" w:hAnsi="Times New Roman" w:cs="Times New Roman"/>
          <w:color w:val="222222"/>
          <w:sz w:val="24"/>
          <w:szCs w:val="24"/>
          <w:highlight w:val="white"/>
          <w:lang w:val="en-GB"/>
        </w:rPr>
        <w:t>McGrath and Whitty, 2020).</w:t>
      </w:r>
    </w:p>
    <w:p w:rsidR="00071523" w:rsidRPr="00517A6B" w:rsidRDefault="00CC643B">
      <w:pPr>
        <w:numPr>
          <w:ilvl w:val="0"/>
          <w:numId w:val="3"/>
        </w:numPr>
        <w:spacing w:line="360" w:lineRule="auto"/>
        <w:jc w:val="both"/>
        <w:rPr>
          <w:rFonts w:ascii="Times New Roman" w:eastAsia="Times New Roman" w:hAnsi="Times New Roman" w:cs="Times New Roman"/>
          <w:sz w:val="24"/>
          <w:szCs w:val="24"/>
          <w:lang w:val="en-GB"/>
        </w:rPr>
      </w:pPr>
      <w:r w:rsidRPr="00517A6B">
        <w:rPr>
          <w:rFonts w:ascii="Times New Roman" w:eastAsia="Times New Roman" w:hAnsi="Times New Roman" w:cs="Times New Roman"/>
          <w:sz w:val="24"/>
          <w:szCs w:val="24"/>
          <w:lang w:val="en-GB"/>
        </w:rPr>
        <w:t>Roles and responsibilities</w:t>
      </w:r>
    </w:p>
    <w:p w:rsidR="00071523" w:rsidRPr="00517A6B" w:rsidRDefault="00CC643B">
      <w:pPr>
        <w:numPr>
          <w:ilvl w:val="0"/>
          <w:numId w:val="3"/>
        </w:numPr>
        <w:spacing w:line="360" w:lineRule="auto"/>
        <w:jc w:val="both"/>
        <w:rPr>
          <w:rFonts w:ascii="Times New Roman" w:eastAsia="Times New Roman" w:hAnsi="Times New Roman" w:cs="Times New Roman"/>
          <w:sz w:val="24"/>
          <w:szCs w:val="24"/>
          <w:lang w:val="en-GB"/>
        </w:rPr>
      </w:pPr>
      <w:r w:rsidRPr="00517A6B">
        <w:rPr>
          <w:rFonts w:ascii="Times New Roman" w:eastAsia="Times New Roman" w:hAnsi="Times New Roman" w:cs="Times New Roman"/>
          <w:sz w:val="24"/>
          <w:szCs w:val="24"/>
          <w:lang w:val="en-GB"/>
        </w:rPr>
        <w:t xml:space="preserve">Management of stages </w:t>
      </w:r>
    </w:p>
    <w:p w:rsidR="00071523" w:rsidRPr="00517A6B" w:rsidRDefault="00CC643B">
      <w:pPr>
        <w:numPr>
          <w:ilvl w:val="0"/>
          <w:numId w:val="3"/>
        </w:numPr>
        <w:spacing w:line="360" w:lineRule="auto"/>
        <w:jc w:val="both"/>
        <w:rPr>
          <w:rFonts w:ascii="Times New Roman" w:eastAsia="Times New Roman" w:hAnsi="Times New Roman" w:cs="Times New Roman"/>
          <w:sz w:val="24"/>
          <w:szCs w:val="24"/>
          <w:lang w:val="en-GB"/>
        </w:rPr>
      </w:pPr>
      <w:r w:rsidRPr="00517A6B">
        <w:rPr>
          <w:rFonts w:ascii="Times New Roman" w:eastAsia="Times New Roman" w:hAnsi="Times New Roman" w:cs="Times New Roman"/>
          <w:sz w:val="24"/>
          <w:szCs w:val="24"/>
          <w:lang w:val="en-GB"/>
        </w:rPr>
        <w:t xml:space="preserve">Concentration towards service and products </w:t>
      </w:r>
    </w:p>
    <w:p w:rsidR="00071523" w:rsidRPr="00517A6B" w:rsidRDefault="008D2FC3">
      <w:pPr>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        </w:t>
      </w:r>
      <w:r w:rsidR="00CC643B" w:rsidRPr="00517A6B">
        <w:rPr>
          <w:rFonts w:ascii="Times New Roman" w:eastAsia="Times New Roman" w:hAnsi="Times New Roman" w:cs="Times New Roman"/>
          <w:b/>
          <w:sz w:val="24"/>
          <w:szCs w:val="24"/>
          <w:lang w:val="en-GB"/>
        </w:rPr>
        <w:t>Limitation of PRINCE 2</w:t>
      </w:r>
    </w:p>
    <w:p w:rsidR="00071523" w:rsidRPr="00517A6B" w:rsidRDefault="00CC643B">
      <w:pPr>
        <w:numPr>
          <w:ilvl w:val="0"/>
          <w:numId w:val="4"/>
        </w:numPr>
        <w:spacing w:line="360" w:lineRule="auto"/>
        <w:jc w:val="both"/>
        <w:rPr>
          <w:rFonts w:ascii="Times New Roman" w:eastAsia="Times New Roman" w:hAnsi="Times New Roman" w:cs="Times New Roman"/>
          <w:sz w:val="24"/>
          <w:szCs w:val="24"/>
          <w:lang w:val="en-GB"/>
        </w:rPr>
      </w:pPr>
      <w:r w:rsidRPr="00517A6B">
        <w:rPr>
          <w:rFonts w:ascii="Times New Roman" w:eastAsia="Times New Roman" w:hAnsi="Times New Roman" w:cs="Times New Roman"/>
          <w:sz w:val="24"/>
          <w:szCs w:val="24"/>
          <w:lang w:val="en-GB"/>
        </w:rPr>
        <w:t xml:space="preserve">It is based on excessive </w:t>
      </w:r>
      <w:r w:rsidR="00675A46" w:rsidRPr="00517A6B">
        <w:rPr>
          <w:rFonts w:ascii="Times New Roman" w:eastAsia="Times New Roman" w:hAnsi="Times New Roman" w:cs="Times New Roman"/>
          <w:sz w:val="24"/>
          <w:szCs w:val="24"/>
          <w:lang w:val="en-GB"/>
        </w:rPr>
        <w:t>domination</w:t>
      </w:r>
    </w:p>
    <w:p w:rsidR="00071523" w:rsidRPr="00517A6B" w:rsidRDefault="00CC643B">
      <w:pPr>
        <w:numPr>
          <w:ilvl w:val="0"/>
          <w:numId w:val="4"/>
        </w:numPr>
        <w:spacing w:line="360" w:lineRule="auto"/>
        <w:jc w:val="both"/>
        <w:rPr>
          <w:rFonts w:ascii="Times New Roman" w:eastAsia="Times New Roman" w:hAnsi="Times New Roman" w:cs="Times New Roman"/>
          <w:sz w:val="24"/>
          <w:szCs w:val="24"/>
          <w:lang w:val="en-GB"/>
        </w:rPr>
      </w:pPr>
      <w:r w:rsidRPr="00517A6B">
        <w:rPr>
          <w:rFonts w:ascii="Times New Roman" w:eastAsia="Times New Roman" w:hAnsi="Times New Roman" w:cs="Times New Roman"/>
          <w:sz w:val="24"/>
          <w:szCs w:val="24"/>
          <w:lang w:val="en-GB"/>
        </w:rPr>
        <w:t>Every stage there is a need for highly skilled and complete knowledge</w:t>
      </w:r>
    </w:p>
    <w:p w:rsidR="00071523" w:rsidRPr="00517A6B" w:rsidRDefault="00CC643B">
      <w:pPr>
        <w:numPr>
          <w:ilvl w:val="0"/>
          <w:numId w:val="4"/>
        </w:numPr>
        <w:spacing w:line="360" w:lineRule="auto"/>
        <w:jc w:val="both"/>
        <w:rPr>
          <w:rFonts w:ascii="Times New Roman" w:eastAsia="Times New Roman" w:hAnsi="Times New Roman" w:cs="Times New Roman"/>
          <w:sz w:val="24"/>
          <w:szCs w:val="24"/>
          <w:lang w:val="en-GB"/>
        </w:rPr>
      </w:pPr>
      <w:r w:rsidRPr="00517A6B">
        <w:rPr>
          <w:rFonts w:ascii="Times New Roman" w:eastAsia="Times New Roman" w:hAnsi="Times New Roman" w:cs="Times New Roman"/>
          <w:sz w:val="24"/>
          <w:szCs w:val="24"/>
          <w:lang w:val="en-GB"/>
        </w:rPr>
        <w:t>Lack of involvement is associated with this methodology, and it is responsible for slowing down processes and procedures</w:t>
      </w:r>
    </w:p>
    <w:p w:rsidR="00071523" w:rsidRPr="00517A6B" w:rsidRDefault="008D2FC3" w:rsidP="00D32693">
      <w:pPr>
        <w:pStyle w:val="Heading2"/>
        <w:rPr>
          <w:lang w:val="en-GB"/>
        </w:rPr>
      </w:pPr>
      <w:bookmarkStart w:id="20" w:name="_Toc48838479"/>
      <w:r>
        <w:rPr>
          <w:lang w:val="en-GB"/>
        </w:rPr>
        <w:t xml:space="preserve">       </w:t>
      </w:r>
      <w:r w:rsidR="00CC643B" w:rsidRPr="00517A6B">
        <w:rPr>
          <w:lang w:val="en-GB"/>
        </w:rPr>
        <w:t>Stakeholder Management Plan</w:t>
      </w:r>
      <w:bookmarkEnd w:id="20"/>
    </w:p>
    <w:p w:rsidR="00071523" w:rsidRPr="00517A6B" w:rsidRDefault="008D2FC3">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CC643B" w:rsidRPr="00517A6B">
        <w:rPr>
          <w:rFonts w:ascii="Times New Roman" w:eastAsia="Times New Roman" w:hAnsi="Times New Roman" w:cs="Times New Roman"/>
          <w:sz w:val="24"/>
          <w:szCs w:val="24"/>
          <w:lang w:val="en-GB"/>
        </w:rPr>
        <w:t>In order to build digital library projects, there it is essential to concentrate on Stakeholder management plans to maintain processes and activities in detail.</w:t>
      </w:r>
    </w:p>
    <w:p w:rsidR="00071523" w:rsidRPr="00517A6B" w:rsidRDefault="00071523">
      <w:pPr>
        <w:spacing w:line="360" w:lineRule="auto"/>
        <w:jc w:val="both"/>
        <w:rPr>
          <w:lang w:val="en-GB"/>
        </w:rPr>
      </w:pPr>
    </w:p>
    <w:tbl>
      <w:tblPr>
        <w:tblStyle w:val="a1"/>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1805"/>
        <w:gridCol w:w="1806"/>
        <w:gridCol w:w="1806"/>
        <w:gridCol w:w="1806"/>
        <w:gridCol w:w="1806"/>
      </w:tblGrid>
      <w:tr w:rsidR="0071761D" w:rsidRPr="00517A6B" w:rsidTr="00C744E2">
        <w:trPr>
          <w:trHeight w:val="750"/>
          <w:jc w:val="center"/>
        </w:trPr>
        <w:tc>
          <w:tcPr>
            <w:tcW w:w="1805" w:type="dxa"/>
            <w:shd w:val="clear" w:color="auto" w:fill="auto"/>
            <w:tcMar>
              <w:top w:w="100" w:type="dxa"/>
              <w:left w:w="100" w:type="dxa"/>
              <w:bottom w:w="100" w:type="dxa"/>
              <w:right w:w="100" w:type="dxa"/>
            </w:tcMar>
          </w:tcPr>
          <w:p w:rsidR="00071523" w:rsidRPr="00517A6B" w:rsidRDefault="00CC643B">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517A6B">
              <w:rPr>
                <w:rFonts w:ascii="Times New Roman" w:eastAsia="Times New Roman" w:hAnsi="Times New Roman" w:cs="Times New Roman"/>
                <w:b/>
                <w:sz w:val="24"/>
                <w:szCs w:val="24"/>
                <w:lang w:val="en-GB"/>
              </w:rPr>
              <w:t xml:space="preserve">Role </w:t>
            </w:r>
          </w:p>
        </w:tc>
        <w:tc>
          <w:tcPr>
            <w:tcW w:w="1805" w:type="dxa"/>
            <w:shd w:val="clear" w:color="auto" w:fill="auto"/>
            <w:tcMar>
              <w:top w:w="100" w:type="dxa"/>
              <w:left w:w="100" w:type="dxa"/>
              <w:bottom w:w="100" w:type="dxa"/>
              <w:right w:w="100" w:type="dxa"/>
            </w:tcMar>
          </w:tcPr>
          <w:p w:rsidR="00071523" w:rsidRPr="00517A6B" w:rsidRDefault="00CC643B">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517A6B">
              <w:rPr>
                <w:rFonts w:ascii="Times New Roman" w:eastAsia="Times New Roman" w:hAnsi="Times New Roman" w:cs="Times New Roman"/>
                <w:b/>
                <w:sz w:val="24"/>
                <w:szCs w:val="24"/>
                <w:lang w:val="en-GB"/>
              </w:rPr>
              <w:t>Interest</w:t>
            </w:r>
          </w:p>
          <w:p w:rsidR="00071523" w:rsidRPr="00517A6B" w:rsidRDefault="00CC643B">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517A6B">
              <w:rPr>
                <w:rFonts w:ascii="Times New Roman" w:eastAsia="Times New Roman" w:hAnsi="Times New Roman" w:cs="Times New Roman"/>
                <w:b/>
                <w:sz w:val="24"/>
                <w:szCs w:val="24"/>
                <w:lang w:val="en-GB"/>
              </w:rPr>
              <w:t>Effect</w:t>
            </w:r>
            <w:r w:rsidR="002869BA" w:rsidRPr="00517A6B">
              <w:rPr>
                <w:rFonts w:ascii="Times New Roman" w:eastAsia="Times New Roman" w:hAnsi="Times New Roman" w:cs="Times New Roman"/>
                <w:b/>
                <w:sz w:val="24"/>
                <w:szCs w:val="24"/>
                <w:lang w:val="en-GB"/>
              </w:rPr>
              <w:t xml:space="preserve"> on a project (1, 2, 3)  </w:t>
            </w:r>
          </w:p>
        </w:tc>
        <w:tc>
          <w:tcPr>
            <w:tcW w:w="1805" w:type="dxa"/>
            <w:shd w:val="clear" w:color="auto" w:fill="auto"/>
            <w:tcMar>
              <w:top w:w="100" w:type="dxa"/>
              <w:left w:w="100" w:type="dxa"/>
              <w:bottom w:w="100" w:type="dxa"/>
              <w:right w:w="100" w:type="dxa"/>
            </w:tcMar>
          </w:tcPr>
          <w:p w:rsidR="00071523" w:rsidRPr="00517A6B" w:rsidRDefault="00CC643B">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517A6B">
              <w:rPr>
                <w:rFonts w:ascii="Times New Roman" w:eastAsia="Times New Roman" w:hAnsi="Times New Roman" w:cs="Times New Roman"/>
                <w:b/>
                <w:sz w:val="24"/>
                <w:szCs w:val="24"/>
                <w:lang w:val="en-GB"/>
              </w:rPr>
              <w:t>Goal</w:t>
            </w:r>
          </w:p>
        </w:tc>
        <w:tc>
          <w:tcPr>
            <w:tcW w:w="1805" w:type="dxa"/>
            <w:shd w:val="clear" w:color="auto" w:fill="auto"/>
            <w:tcMar>
              <w:top w:w="100" w:type="dxa"/>
              <w:left w:w="100" w:type="dxa"/>
              <w:bottom w:w="100" w:type="dxa"/>
              <w:right w:w="100" w:type="dxa"/>
            </w:tcMar>
          </w:tcPr>
          <w:p w:rsidR="00071523" w:rsidRPr="00517A6B" w:rsidRDefault="00CC643B">
            <w:pPr>
              <w:widowControl w:val="0"/>
              <w:spacing w:line="360" w:lineRule="auto"/>
              <w:jc w:val="both"/>
              <w:rPr>
                <w:rFonts w:ascii="Times New Roman" w:eastAsia="Times New Roman" w:hAnsi="Times New Roman" w:cs="Times New Roman"/>
                <w:b/>
                <w:sz w:val="24"/>
                <w:szCs w:val="24"/>
                <w:lang w:val="en-GB"/>
              </w:rPr>
            </w:pPr>
            <w:r w:rsidRPr="00517A6B">
              <w:rPr>
                <w:rFonts w:ascii="Times New Roman" w:eastAsia="Times New Roman" w:hAnsi="Times New Roman" w:cs="Times New Roman"/>
                <w:b/>
                <w:sz w:val="24"/>
                <w:szCs w:val="24"/>
                <w:lang w:val="en-GB"/>
              </w:rPr>
              <w:t>Contribution</w:t>
            </w:r>
          </w:p>
        </w:tc>
        <w:tc>
          <w:tcPr>
            <w:tcW w:w="1805" w:type="dxa"/>
            <w:shd w:val="clear" w:color="auto" w:fill="auto"/>
            <w:tcMar>
              <w:top w:w="100" w:type="dxa"/>
              <w:left w:w="100" w:type="dxa"/>
              <w:bottom w:w="100" w:type="dxa"/>
              <w:right w:w="100" w:type="dxa"/>
            </w:tcMar>
          </w:tcPr>
          <w:p w:rsidR="00071523" w:rsidRPr="00517A6B" w:rsidRDefault="00CC643B">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517A6B">
              <w:rPr>
                <w:rFonts w:ascii="Times New Roman" w:eastAsia="Times New Roman" w:hAnsi="Times New Roman" w:cs="Times New Roman"/>
                <w:b/>
                <w:sz w:val="24"/>
                <w:szCs w:val="24"/>
                <w:lang w:val="en-GB"/>
              </w:rPr>
              <w:t xml:space="preserve">Way of management </w:t>
            </w:r>
          </w:p>
        </w:tc>
      </w:tr>
      <w:tr w:rsidR="0071761D" w:rsidRPr="00517A6B" w:rsidTr="00C744E2">
        <w:trPr>
          <w:trHeight w:val="750"/>
          <w:jc w:val="center"/>
        </w:trPr>
        <w:tc>
          <w:tcPr>
            <w:tcW w:w="1805" w:type="dxa"/>
            <w:shd w:val="clear" w:color="auto" w:fill="auto"/>
            <w:tcMar>
              <w:top w:w="100" w:type="dxa"/>
              <w:left w:w="100" w:type="dxa"/>
              <w:bottom w:w="100" w:type="dxa"/>
              <w:right w:w="100" w:type="dxa"/>
            </w:tcMar>
          </w:tcPr>
          <w:p w:rsidR="00071523" w:rsidRPr="00517A6B" w:rsidRDefault="00CC643B">
            <w:pPr>
              <w:widowControl w:val="0"/>
              <w:spacing w:before="240" w:line="360" w:lineRule="auto"/>
              <w:jc w:val="both"/>
              <w:rPr>
                <w:rFonts w:ascii="Times New Roman" w:eastAsia="Times New Roman" w:hAnsi="Times New Roman" w:cs="Times New Roman"/>
                <w:b/>
                <w:i/>
                <w:sz w:val="24"/>
                <w:szCs w:val="24"/>
                <w:lang w:val="en-GB"/>
              </w:rPr>
            </w:pPr>
            <w:r w:rsidRPr="00517A6B">
              <w:rPr>
                <w:rFonts w:ascii="Times New Roman" w:eastAsia="Times New Roman" w:hAnsi="Times New Roman" w:cs="Times New Roman"/>
                <w:b/>
                <w:i/>
                <w:sz w:val="24"/>
                <w:szCs w:val="24"/>
                <w:lang w:val="en-GB"/>
              </w:rPr>
              <w:t xml:space="preserve">Sponsor </w:t>
            </w:r>
          </w:p>
          <w:p w:rsidR="00071523" w:rsidRPr="00517A6B" w:rsidRDefault="0007152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805" w:type="dxa"/>
            <w:shd w:val="clear" w:color="auto" w:fill="auto"/>
            <w:tcMar>
              <w:top w:w="100" w:type="dxa"/>
              <w:left w:w="100" w:type="dxa"/>
              <w:bottom w:w="100" w:type="dxa"/>
              <w:right w:w="100" w:type="dxa"/>
            </w:tcMar>
          </w:tcPr>
          <w:p w:rsidR="00071523" w:rsidRPr="00517A6B" w:rsidRDefault="00CC643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17A6B">
              <w:rPr>
                <w:rFonts w:ascii="Times New Roman" w:eastAsia="Times New Roman" w:hAnsi="Times New Roman" w:cs="Times New Roman"/>
                <w:sz w:val="24"/>
                <w:szCs w:val="24"/>
                <w:lang w:val="en-GB"/>
              </w:rPr>
              <w:lastRenderedPageBreak/>
              <w:t>1</w:t>
            </w:r>
          </w:p>
        </w:tc>
        <w:tc>
          <w:tcPr>
            <w:tcW w:w="1805" w:type="dxa"/>
            <w:shd w:val="clear" w:color="auto" w:fill="auto"/>
            <w:tcMar>
              <w:top w:w="100" w:type="dxa"/>
              <w:left w:w="100" w:type="dxa"/>
              <w:bottom w:w="100" w:type="dxa"/>
              <w:right w:w="100" w:type="dxa"/>
            </w:tcMar>
          </w:tcPr>
          <w:p w:rsidR="00071523" w:rsidRPr="00517A6B" w:rsidRDefault="00CC643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17A6B">
              <w:rPr>
                <w:rFonts w:ascii="Times New Roman" w:eastAsia="Times New Roman" w:hAnsi="Times New Roman" w:cs="Times New Roman"/>
                <w:sz w:val="24"/>
                <w:szCs w:val="24"/>
                <w:lang w:val="en-GB"/>
              </w:rPr>
              <w:t xml:space="preserve">To maintain proper </w:t>
            </w:r>
            <w:r w:rsidRPr="00517A6B">
              <w:rPr>
                <w:rFonts w:ascii="Times New Roman" w:eastAsia="Times New Roman" w:hAnsi="Times New Roman" w:cs="Times New Roman"/>
                <w:sz w:val="24"/>
                <w:szCs w:val="24"/>
                <w:lang w:val="en-GB"/>
              </w:rPr>
              <w:lastRenderedPageBreak/>
              <w:t>collaboration among every stakeholder</w:t>
            </w:r>
          </w:p>
        </w:tc>
        <w:tc>
          <w:tcPr>
            <w:tcW w:w="1805" w:type="dxa"/>
            <w:shd w:val="clear" w:color="auto" w:fill="auto"/>
            <w:tcMar>
              <w:top w:w="100" w:type="dxa"/>
              <w:left w:w="100" w:type="dxa"/>
              <w:bottom w:w="100" w:type="dxa"/>
              <w:right w:w="100" w:type="dxa"/>
            </w:tcMar>
          </w:tcPr>
          <w:p w:rsidR="00071523" w:rsidRPr="00517A6B" w:rsidRDefault="00CC643B">
            <w:pPr>
              <w:widowControl w:val="0"/>
              <w:spacing w:before="240" w:line="360" w:lineRule="auto"/>
              <w:jc w:val="both"/>
              <w:rPr>
                <w:rFonts w:ascii="Times New Roman" w:eastAsia="Times New Roman" w:hAnsi="Times New Roman" w:cs="Times New Roman"/>
                <w:sz w:val="24"/>
                <w:szCs w:val="24"/>
                <w:lang w:val="en-GB"/>
              </w:rPr>
            </w:pPr>
            <w:r w:rsidRPr="00517A6B">
              <w:rPr>
                <w:rFonts w:ascii="Times New Roman" w:eastAsia="Times New Roman" w:hAnsi="Times New Roman" w:cs="Times New Roman"/>
                <w:sz w:val="24"/>
                <w:szCs w:val="24"/>
                <w:lang w:val="en-GB"/>
              </w:rPr>
              <w:lastRenderedPageBreak/>
              <w:t xml:space="preserve">Responsibility </w:t>
            </w:r>
            <w:r w:rsidRPr="00517A6B">
              <w:rPr>
                <w:rFonts w:ascii="Times New Roman" w:eastAsia="Times New Roman" w:hAnsi="Times New Roman" w:cs="Times New Roman"/>
                <w:sz w:val="24"/>
                <w:szCs w:val="24"/>
                <w:lang w:val="en-GB"/>
              </w:rPr>
              <w:lastRenderedPageBreak/>
              <w:t>of the sponsor is to communicate and discuss every aspect in detail with other stakeholders to bring other required resources that help in improving the project and making it successful (</w:t>
            </w:r>
            <w:r w:rsidRPr="00517A6B">
              <w:rPr>
                <w:rFonts w:ascii="Times New Roman" w:eastAsia="Times New Roman" w:hAnsi="Times New Roman" w:cs="Times New Roman"/>
                <w:color w:val="222222"/>
                <w:sz w:val="24"/>
                <w:szCs w:val="24"/>
                <w:highlight w:val="white"/>
                <w:lang w:val="en-GB"/>
              </w:rPr>
              <w:t>Kang and Kim, 2016)</w:t>
            </w:r>
            <w:r w:rsidRPr="00517A6B">
              <w:rPr>
                <w:rFonts w:ascii="Times New Roman" w:eastAsia="Times New Roman" w:hAnsi="Times New Roman" w:cs="Times New Roman"/>
                <w:sz w:val="24"/>
                <w:szCs w:val="24"/>
                <w:lang w:val="en-GB"/>
              </w:rPr>
              <w:t xml:space="preserve">. </w:t>
            </w:r>
          </w:p>
          <w:p w:rsidR="00071523" w:rsidRPr="00517A6B" w:rsidRDefault="0007152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805" w:type="dxa"/>
            <w:shd w:val="clear" w:color="auto" w:fill="auto"/>
            <w:tcMar>
              <w:top w:w="100" w:type="dxa"/>
              <w:left w:w="100" w:type="dxa"/>
              <w:bottom w:w="100" w:type="dxa"/>
              <w:right w:w="100" w:type="dxa"/>
            </w:tcMar>
          </w:tcPr>
          <w:p w:rsidR="00071523" w:rsidRPr="00517A6B" w:rsidRDefault="00CC643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17A6B">
              <w:rPr>
                <w:rFonts w:ascii="Times New Roman" w:eastAsia="Times New Roman" w:hAnsi="Times New Roman" w:cs="Times New Roman"/>
                <w:sz w:val="24"/>
                <w:szCs w:val="24"/>
                <w:lang w:val="en-GB"/>
              </w:rPr>
              <w:lastRenderedPageBreak/>
              <w:t xml:space="preserve">Meeting </w:t>
            </w:r>
          </w:p>
        </w:tc>
      </w:tr>
      <w:tr w:rsidR="0071761D" w:rsidRPr="00517A6B" w:rsidTr="00C744E2">
        <w:trPr>
          <w:trHeight w:val="750"/>
          <w:jc w:val="center"/>
        </w:trPr>
        <w:tc>
          <w:tcPr>
            <w:tcW w:w="1805" w:type="dxa"/>
            <w:shd w:val="clear" w:color="auto" w:fill="auto"/>
            <w:tcMar>
              <w:top w:w="100" w:type="dxa"/>
              <w:left w:w="100" w:type="dxa"/>
              <w:bottom w:w="100" w:type="dxa"/>
              <w:right w:w="100" w:type="dxa"/>
            </w:tcMar>
          </w:tcPr>
          <w:p w:rsidR="00071523" w:rsidRPr="00517A6B" w:rsidRDefault="00CC643B">
            <w:pPr>
              <w:widowControl w:val="0"/>
              <w:spacing w:before="240" w:line="360" w:lineRule="auto"/>
              <w:jc w:val="both"/>
              <w:rPr>
                <w:rFonts w:ascii="Times New Roman" w:eastAsia="Times New Roman" w:hAnsi="Times New Roman" w:cs="Times New Roman"/>
                <w:b/>
                <w:i/>
                <w:sz w:val="24"/>
                <w:szCs w:val="24"/>
                <w:lang w:val="en-GB"/>
              </w:rPr>
            </w:pPr>
            <w:r w:rsidRPr="00517A6B">
              <w:rPr>
                <w:rFonts w:ascii="Times New Roman" w:eastAsia="Times New Roman" w:hAnsi="Times New Roman" w:cs="Times New Roman"/>
                <w:b/>
                <w:i/>
                <w:sz w:val="24"/>
                <w:szCs w:val="24"/>
                <w:lang w:val="en-GB"/>
              </w:rPr>
              <w:lastRenderedPageBreak/>
              <w:t xml:space="preserve">Project Manager </w:t>
            </w:r>
          </w:p>
        </w:tc>
        <w:tc>
          <w:tcPr>
            <w:tcW w:w="1805" w:type="dxa"/>
            <w:shd w:val="clear" w:color="auto" w:fill="auto"/>
            <w:tcMar>
              <w:top w:w="100" w:type="dxa"/>
              <w:left w:w="100" w:type="dxa"/>
              <w:bottom w:w="100" w:type="dxa"/>
              <w:right w:w="100" w:type="dxa"/>
            </w:tcMar>
          </w:tcPr>
          <w:p w:rsidR="00071523" w:rsidRPr="00517A6B" w:rsidRDefault="00CC643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17A6B">
              <w:rPr>
                <w:rFonts w:ascii="Times New Roman" w:eastAsia="Times New Roman" w:hAnsi="Times New Roman" w:cs="Times New Roman"/>
                <w:sz w:val="24"/>
                <w:szCs w:val="24"/>
                <w:lang w:val="en-GB"/>
              </w:rPr>
              <w:t>1</w:t>
            </w:r>
          </w:p>
        </w:tc>
        <w:tc>
          <w:tcPr>
            <w:tcW w:w="1805" w:type="dxa"/>
            <w:shd w:val="clear" w:color="auto" w:fill="auto"/>
            <w:tcMar>
              <w:top w:w="100" w:type="dxa"/>
              <w:left w:w="100" w:type="dxa"/>
              <w:bottom w:w="100" w:type="dxa"/>
              <w:right w:w="100" w:type="dxa"/>
            </w:tcMar>
          </w:tcPr>
          <w:p w:rsidR="00071523" w:rsidRPr="00517A6B" w:rsidRDefault="00CC643B">
            <w:pPr>
              <w:widowControl w:val="0"/>
              <w:spacing w:before="240" w:line="360" w:lineRule="auto"/>
              <w:jc w:val="both"/>
              <w:rPr>
                <w:rFonts w:ascii="Times New Roman" w:eastAsia="Times New Roman" w:hAnsi="Times New Roman" w:cs="Times New Roman"/>
                <w:sz w:val="24"/>
                <w:szCs w:val="24"/>
                <w:lang w:val="en-GB"/>
              </w:rPr>
            </w:pPr>
            <w:r w:rsidRPr="00517A6B">
              <w:rPr>
                <w:rFonts w:ascii="Times New Roman" w:eastAsia="Times New Roman" w:hAnsi="Times New Roman" w:cs="Times New Roman"/>
                <w:sz w:val="24"/>
                <w:szCs w:val="24"/>
                <w:lang w:val="en-GB"/>
              </w:rPr>
              <w:t>Provide a useful and practical framework in concern of activities of projects (</w:t>
            </w:r>
            <w:r w:rsidRPr="00517A6B">
              <w:rPr>
                <w:rFonts w:ascii="Times New Roman" w:eastAsia="Times New Roman" w:hAnsi="Times New Roman" w:cs="Times New Roman"/>
                <w:color w:val="222222"/>
                <w:sz w:val="24"/>
                <w:szCs w:val="24"/>
                <w:highlight w:val="white"/>
                <w:lang w:val="en-GB"/>
              </w:rPr>
              <w:t>Radujković and Sjekavica, 2017)</w:t>
            </w:r>
            <w:r w:rsidRPr="00517A6B">
              <w:rPr>
                <w:rFonts w:ascii="Times New Roman" w:eastAsia="Times New Roman" w:hAnsi="Times New Roman" w:cs="Times New Roman"/>
                <w:sz w:val="24"/>
                <w:szCs w:val="24"/>
                <w:lang w:val="en-GB"/>
              </w:rPr>
              <w:t xml:space="preserve">. In </w:t>
            </w:r>
            <w:r w:rsidRPr="00517A6B">
              <w:rPr>
                <w:rFonts w:ascii="Times New Roman" w:eastAsia="Times New Roman" w:hAnsi="Times New Roman" w:cs="Times New Roman"/>
                <w:b/>
                <w:i/>
                <w:sz w:val="24"/>
                <w:szCs w:val="24"/>
                <w:lang w:val="en-GB"/>
              </w:rPr>
              <w:t xml:space="preserve">British Council, </w:t>
            </w:r>
            <w:r w:rsidRPr="00517A6B">
              <w:rPr>
                <w:rFonts w:ascii="Times New Roman" w:eastAsia="Times New Roman" w:hAnsi="Times New Roman" w:cs="Times New Roman"/>
                <w:sz w:val="24"/>
                <w:szCs w:val="24"/>
                <w:lang w:val="en-GB"/>
              </w:rPr>
              <w:t xml:space="preserve">project manager focuses on the identification of essential resources along </w:t>
            </w:r>
            <w:r w:rsidRPr="00517A6B">
              <w:rPr>
                <w:rFonts w:ascii="Times New Roman" w:eastAsia="Times New Roman" w:hAnsi="Times New Roman" w:cs="Times New Roman"/>
                <w:sz w:val="24"/>
                <w:szCs w:val="24"/>
                <w:lang w:val="en-GB"/>
              </w:rPr>
              <w:lastRenderedPageBreak/>
              <w:t xml:space="preserve">with its setting of milestones in order to maintain coordination with activities. </w:t>
            </w:r>
          </w:p>
          <w:p w:rsidR="00071523" w:rsidRPr="00517A6B" w:rsidRDefault="0007152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805" w:type="dxa"/>
            <w:shd w:val="clear" w:color="auto" w:fill="auto"/>
            <w:tcMar>
              <w:top w:w="100" w:type="dxa"/>
              <w:left w:w="100" w:type="dxa"/>
              <w:bottom w:w="100" w:type="dxa"/>
              <w:right w:w="100" w:type="dxa"/>
            </w:tcMar>
          </w:tcPr>
          <w:p w:rsidR="00071523" w:rsidRPr="00517A6B" w:rsidRDefault="00CC643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17A6B">
              <w:rPr>
                <w:rFonts w:ascii="Times New Roman" w:eastAsia="Times New Roman" w:hAnsi="Times New Roman" w:cs="Times New Roman"/>
                <w:sz w:val="24"/>
                <w:szCs w:val="24"/>
                <w:lang w:val="en-GB"/>
              </w:rPr>
              <w:lastRenderedPageBreak/>
              <w:t xml:space="preserve">Project manager plays a vital role in completion of a project successfully as it determines central based problems that are associated with sponsors and stakeholders. </w:t>
            </w:r>
          </w:p>
        </w:tc>
        <w:tc>
          <w:tcPr>
            <w:tcW w:w="1805" w:type="dxa"/>
            <w:shd w:val="clear" w:color="auto" w:fill="auto"/>
            <w:tcMar>
              <w:top w:w="100" w:type="dxa"/>
              <w:left w:w="100" w:type="dxa"/>
              <w:bottom w:w="100" w:type="dxa"/>
              <w:right w:w="100" w:type="dxa"/>
            </w:tcMar>
          </w:tcPr>
          <w:p w:rsidR="00071523" w:rsidRPr="00517A6B" w:rsidRDefault="00CC643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17A6B">
              <w:rPr>
                <w:rFonts w:ascii="Times New Roman" w:eastAsia="Times New Roman" w:hAnsi="Times New Roman" w:cs="Times New Roman"/>
                <w:sz w:val="24"/>
                <w:szCs w:val="24"/>
                <w:lang w:val="en-GB"/>
              </w:rPr>
              <w:t xml:space="preserve">Phone calls  and Emails </w:t>
            </w:r>
          </w:p>
        </w:tc>
      </w:tr>
      <w:tr w:rsidR="0071761D" w:rsidRPr="00517A6B" w:rsidTr="00C744E2">
        <w:trPr>
          <w:trHeight w:val="750"/>
          <w:jc w:val="center"/>
        </w:trPr>
        <w:tc>
          <w:tcPr>
            <w:tcW w:w="1805" w:type="dxa"/>
            <w:shd w:val="clear" w:color="auto" w:fill="auto"/>
            <w:tcMar>
              <w:top w:w="100" w:type="dxa"/>
              <w:left w:w="100" w:type="dxa"/>
              <w:bottom w:w="100" w:type="dxa"/>
              <w:right w:w="100" w:type="dxa"/>
            </w:tcMar>
          </w:tcPr>
          <w:p w:rsidR="00071523" w:rsidRPr="00517A6B" w:rsidRDefault="00CC643B">
            <w:pPr>
              <w:widowControl w:val="0"/>
              <w:spacing w:before="240" w:line="360" w:lineRule="auto"/>
              <w:jc w:val="both"/>
              <w:rPr>
                <w:rFonts w:ascii="Times New Roman" w:eastAsia="Times New Roman" w:hAnsi="Times New Roman" w:cs="Times New Roman"/>
                <w:b/>
                <w:i/>
                <w:sz w:val="24"/>
                <w:szCs w:val="24"/>
                <w:lang w:val="en-GB"/>
              </w:rPr>
            </w:pPr>
            <w:r w:rsidRPr="00517A6B">
              <w:rPr>
                <w:rFonts w:ascii="Times New Roman" w:eastAsia="Times New Roman" w:hAnsi="Times New Roman" w:cs="Times New Roman"/>
                <w:b/>
                <w:i/>
                <w:sz w:val="24"/>
                <w:szCs w:val="24"/>
                <w:lang w:val="en-GB"/>
              </w:rPr>
              <w:lastRenderedPageBreak/>
              <w:t xml:space="preserve">Team Leader </w:t>
            </w:r>
          </w:p>
          <w:p w:rsidR="00071523" w:rsidRPr="00517A6B" w:rsidRDefault="0007152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805" w:type="dxa"/>
            <w:shd w:val="clear" w:color="auto" w:fill="auto"/>
            <w:tcMar>
              <w:top w:w="100" w:type="dxa"/>
              <w:left w:w="100" w:type="dxa"/>
              <w:bottom w:w="100" w:type="dxa"/>
              <w:right w:w="100" w:type="dxa"/>
            </w:tcMar>
          </w:tcPr>
          <w:p w:rsidR="00071523" w:rsidRPr="00517A6B" w:rsidRDefault="00CC643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17A6B">
              <w:rPr>
                <w:rFonts w:ascii="Times New Roman" w:eastAsia="Times New Roman" w:hAnsi="Times New Roman" w:cs="Times New Roman"/>
                <w:sz w:val="24"/>
                <w:szCs w:val="24"/>
                <w:lang w:val="en-GB"/>
              </w:rPr>
              <w:t>2</w:t>
            </w:r>
          </w:p>
        </w:tc>
        <w:tc>
          <w:tcPr>
            <w:tcW w:w="1805" w:type="dxa"/>
            <w:shd w:val="clear" w:color="auto" w:fill="auto"/>
            <w:tcMar>
              <w:top w:w="100" w:type="dxa"/>
              <w:left w:w="100" w:type="dxa"/>
              <w:bottom w:w="100" w:type="dxa"/>
              <w:right w:w="100" w:type="dxa"/>
            </w:tcMar>
          </w:tcPr>
          <w:p w:rsidR="00071523" w:rsidRPr="00517A6B" w:rsidRDefault="00CC643B">
            <w:pPr>
              <w:widowControl w:val="0"/>
              <w:spacing w:before="240" w:line="360" w:lineRule="auto"/>
              <w:jc w:val="both"/>
              <w:rPr>
                <w:rFonts w:ascii="Times New Roman" w:eastAsia="Times New Roman" w:hAnsi="Times New Roman" w:cs="Times New Roman"/>
                <w:sz w:val="24"/>
                <w:szCs w:val="24"/>
                <w:lang w:val="en-GB"/>
              </w:rPr>
            </w:pPr>
            <w:r w:rsidRPr="00517A6B">
              <w:rPr>
                <w:rFonts w:ascii="Times New Roman" w:eastAsia="Times New Roman" w:hAnsi="Times New Roman" w:cs="Times New Roman"/>
                <w:sz w:val="24"/>
                <w:szCs w:val="24"/>
                <w:lang w:val="en-GB"/>
              </w:rPr>
              <w:t xml:space="preserve">British Council project </w:t>
            </w:r>
            <w:r w:rsidRPr="00517A6B">
              <w:rPr>
                <w:rFonts w:ascii="Times New Roman" w:eastAsia="Times New Roman" w:hAnsi="Times New Roman" w:cs="Times New Roman"/>
                <w:b/>
                <w:i/>
                <w:sz w:val="24"/>
                <w:szCs w:val="24"/>
                <w:lang w:val="en-GB"/>
              </w:rPr>
              <w:t>Building a digital Library</w:t>
            </w:r>
            <w:r w:rsidRPr="00517A6B">
              <w:rPr>
                <w:rFonts w:ascii="Times New Roman" w:eastAsia="Times New Roman" w:hAnsi="Times New Roman" w:cs="Times New Roman"/>
                <w:sz w:val="24"/>
                <w:szCs w:val="24"/>
                <w:lang w:val="en-GB"/>
              </w:rPr>
              <w:t xml:space="preserve"> is vast and complex; therefore, team leaders are an essential part of PMP.  </w:t>
            </w:r>
          </w:p>
        </w:tc>
        <w:tc>
          <w:tcPr>
            <w:tcW w:w="1805" w:type="dxa"/>
            <w:shd w:val="clear" w:color="auto" w:fill="auto"/>
            <w:tcMar>
              <w:top w:w="100" w:type="dxa"/>
              <w:left w:w="100" w:type="dxa"/>
              <w:bottom w:w="100" w:type="dxa"/>
              <w:right w:w="100" w:type="dxa"/>
            </w:tcMar>
          </w:tcPr>
          <w:p w:rsidR="00071523" w:rsidRPr="00517A6B" w:rsidRDefault="00CC643B">
            <w:pPr>
              <w:widowControl w:val="0"/>
              <w:spacing w:before="240" w:line="360" w:lineRule="auto"/>
              <w:jc w:val="both"/>
              <w:rPr>
                <w:rFonts w:ascii="Times New Roman" w:eastAsia="Times New Roman" w:hAnsi="Times New Roman" w:cs="Times New Roman"/>
                <w:sz w:val="24"/>
                <w:szCs w:val="24"/>
                <w:lang w:val="en-GB"/>
              </w:rPr>
            </w:pPr>
            <w:r w:rsidRPr="00517A6B">
              <w:rPr>
                <w:rFonts w:ascii="Times New Roman" w:eastAsia="Times New Roman" w:hAnsi="Times New Roman" w:cs="Times New Roman"/>
                <w:sz w:val="24"/>
                <w:szCs w:val="24"/>
                <w:lang w:val="en-GB"/>
              </w:rPr>
              <w:t>However, Team leaders help in managing and dealing with projects complexity associated with different processes and activities of project (</w:t>
            </w:r>
            <w:r w:rsidRPr="00517A6B">
              <w:rPr>
                <w:rFonts w:ascii="Times New Roman" w:eastAsia="Times New Roman" w:hAnsi="Times New Roman" w:cs="Times New Roman"/>
                <w:color w:val="222222"/>
                <w:sz w:val="24"/>
                <w:szCs w:val="24"/>
                <w:highlight w:val="white"/>
                <w:lang w:val="en-GB"/>
              </w:rPr>
              <w:t xml:space="preserve">Martínez-Perales </w:t>
            </w:r>
            <w:r w:rsidRPr="00517A6B">
              <w:rPr>
                <w:rFonts w:ascii="Times New Roman" w:eastAsia="Times New Roman" w:hAnsi="Times New Roman" w:cs="Times New Roman"/>
                <w:i/>
                <w:color w:val="222222"/>
                <w:sz w:val="24"/>
                <w:szCs w:val="24"/>
                <w:highlight w:val="white"/>
                <w:lang w:val="en-GB"/>
              </w:rPr>
              <w:t>et al</w:t>
            </w:r>
            <w:r w:rsidRPr="00517A6B">
              <w:rPr>
                <w:rFonts w:ascii="Times New Roman" w:eastAsia="Times New Roman" w:hAnsi="Times New Roman" w:cs="Times New Roman"/>
                <w:i/>
                <w:sz w:val="24"/>
                <w:szCs w:val="24"/>
                <w:lang w:val="en-GB"/>
              </w:rPr>
              <w:t>.</w:t>
            </w:r>
            <w:r w:rsidRPr="00517A6B">
              <w:rPr>
                <w:rFonts w:ascii="Times New Roman" w:eastAsia="Times New Roman" w:hAnsi="Times New Roman" w:cs="Times New Roman"/>
                <w:sz w:val="24"/>
                <w:szCs w:val="24"/>
                <w:lang w:val="en-GB"/>
              </w:rPr>
              <w:t xml:space="preserve"> 2018). </w:t>
            </w:r>
          </w:p>
          <w:p w:rsidR="00071523" w:rsidRPr="00517A6B" w:rsidRDefault="00071523">
            <w:pPr>
              <w:widowControl w:val="0"/>
              <w:spacing w:line="360" w:lineRule="auto"/>
              <w:jc w:val="both"/>
              <w:rPr>
                <w:rFonts w:ascii="Times New Roman" w:eastAsia="Times New Roman" w:hAnsi="Times New Roman" w:cs="Times New Roman"/>
                <w:sz w:val="24"/>
                <w:szCs w:val="24"/>
                <w:lang w:val="en-GB"/>
              </w:rPr>
            </w:pPr>
          </w:p>
          <w:p w:rsidR="00071523" w:rsidRPr="00517A6B" w:rsidRDefault="0007152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805" w:type="dxa"/>
            <w:shd w:val="clear" w:color="auto" w:fill="auto"/>
            <w:tcMar>
              <w:top w:w="100" w:type="dxa"/>
              <w:left w:w="100" w:type="dxa"/>
              <w:bottom w:w="100" w:type="dxa"/>
              <w:right w:w="100" w:type="dxa"/>
            </w:tcMar>
          </w:tcPr>
          <w:p w:rsidR="00071523" w:rsidRPr="00517A6B" w:rsidRDefault="00CC643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17A6B">
              <w:rPr>
                <w:rFonts w:ascii="Times New Roman" w:eastAsia="Times New Roman" w:hAnsi="Times New Roman" w:cs="Times New Roman"/>
                <w:sz w:val="24"/>
                <w:szCs w:val="24"/>
                <w:lang w:val="en-GB"/>
              </w:rPr>
              <w:t xml:space="preserve">Phone calls and face to face collaboration </w:t>
            </w:r>
          </w:p>
        </w:tc>
      </w:tr>
      <w:tr w:rsidR="0071761D" w:rsidRPr="00517A6B" w:rsidTr="00C744E2">
        <w:trPr>
          <w:trHeight w:val="750"/>
          <w:jc w:val="center"/>
        </w:trPr>
        <w:tc>
          <w:tcPr>
            <w:tcW w:w="1805" w:type="dxa"/>
            <w:shd w:val="clear" w:color="auto" w:fill="auto"/>
            <w:tcMar>
              <w:top w:w="100" w:type="dxa"/>
              <w:left w:w="100" w:type="dxa"/>
              <w:bottom w:w="100" w:type="dxa"/>
              <w:right w:w="100" w:type="dxa"/>
            </w:tcMar>
          </w:tcPr>
          <w:p w:rsidR="00071523" w:rsidRPr="00517A6B" w:rsidRDefault="00CC643B">
            <w:pPr>
              <w:widowControl w:val="0"/>
              <w:spacing w:before="240" w:line="360" w:lineRule="auto"/>
              <w:jc w:val="both"/>
              <w:rPr>
                <w:rFonts w:ascii="Times New Roman" w:eastAsia="Times New Roman" w:hAnsi="Times New Roman" w:cs="Times New Roman"/>
                <w:b/>
                <w:i/>
                <w:sz w:val="24"/>
                <w:szCs w:val="24"/>
                <w:lang w:val="en-GB"/>
              </w:rPr>
            </w:pPr>
            <w:r w:rsidRPr="00517A6B">
              <w:rPr>
                <w:rFonts w:ascii="Times New Roman" w:eastAsia="Times New Roman" w:hAnsi="Times New Roman" w:cs="Times New Roman"/>
                <w:b/>
                <w:i/>
                <w:sz w:val="24"/>
                <w:szCs w:val="24"/>
                <w:lang w:val="en-GB"/>
              </w:rPr>
              <w:t xml:space="preserve">Team members </w:t>
            </w:r>
          </w:p>
        </w:tc>
        <w:tc>
          <w:tcPr>
            <w:tcW w:w="1805" w:type="dxa"/>
            <w:shd w:val="clear" w:color="auto" w:fill="auto"/>
            <w:tcMar>
              <w:top w:w="100" w:type="dxa"/>
              <w:left w:w="100" w:type="dxa"/>
              <w:bottom w:w="100" w:type="dxa"/>
              <w:right w:w="100" w:type="dxa"/>
            </w:tcMar>
          </w:tcPr>
          <w:p w:rsidR="00071523" w:rsidRPr="00517A6B" w:rsidRDefault="00CC643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17A6B">
              <w:rPr>
                <w:rFonts w:ascii="Times New Roman" w:eastAsia="Times New Roman" w:hAnsi="Times New Roman" w:cs="Times New Roman"/>
                <w:sz w:val="24"/>
                <w:szCs w:val="24"/>
                <w:lang w:val="en-GB"/>
              </w:rPr>
              <w:t>2</w:t>
            </w:r>
          </w:p>
        </w:tc>
        <w:tc>
          <w:tcPr>
            <w:tcW w:w="1805" w:type="dxa"/>
            <w:shd w:val="clear" w:color="auto" w:fill="auto"/>
            <w:tcMar>
              <w:top w:w="100" w:type="dxa"/>
              <w:left w:w="100" w:type="dxa"/>
              <w:bottom w:w="100" w:type="dxa"/>
              <w:right w:w="100" w:type="dxa"/>
            </w:tcMar>
          </w:tcPr>
          <w:p w:rsidR="00071523" w:rsidRPr="00517A6B" w:rsidRDefault="00CC643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17A6B">
              <w:rPr>
                <w:rFonts w:ascii="Times New Roman" w:eastAsia="Times New Roman" w:hAnsi="Times New Roman" w:cs="Times New Roman"/>
                <w:sz w:val="24"/>
                <w:szCs w:val="24"/>
                <w:lang w:val="en-GB"/>
              </w:rPr>
              <w:t xml:space="preserve">Contributions of team members make the project successful or lead to failure; therefore, </w:t>
            </w:r>
            <w:r w:rsidRPr="00517A6B">
              <w:rPr>
                <w:rFonts w:ascii="Times New Roman" w:eastAsia="Times New Roman" w:hAnsi="Times New Roman" w:cs="Times New Roman"/>
                <w:b/>
                <w:i/>
                <w:sz w:val="24"/>
                <w:szCs w:val="24"/>
                <w:lang w:val="en-GB"/>
              </w:rPr>
              <w:t xml:space="preserve">British Council </w:t>
            </w:r>
            <w:r w:rsidRPr="00517A6B">
              <w:rPr>
                <w:rFonts w:ascii="Times New Roman" w:eastAsia="Times New Roman" w:hAnsi="Times New Roman" w:cs="Times New Roman"/>
                <w:sz w:val="24"/>
                <w:szCs w:val="24"/>
                <w:lang w:val="en-GB"/>
              </w:rPr>
              <w:t xml:space="preserve">project manager </w:t>
            </w:r>
            <w:r w:rsidRPr="00517A6B">
              <w:rPr>
                <w:rFonts w:ascii="Times New Roman" w:eastAsia="Times New Roman" w:hAnsi="Times New Roman" w:cs="Times New Roman"/>
                <w:sz w:val="24"/>
                <w:szCs w:val="24"/>
                <w:lang w:val="en-GB"/>
              </w:rPr>
              <w:lastRenderedPageBreak/>
              <w:t>and HR department must recruit members with practical skills.</w:t>
            </w:r>
          </w:p>
        </w:tc>
        <w:tc>
          <w:tcPr>
            <w:tcW w:w="1805" w:type="dxa"/>
            <w:shd w:val="clear" w:color="auto" w:fill="auto"/>
            <w:tcMar>
              <w:top w:w="100" w:type="dxa"/>
              <w:left w:w="100" w:type="dxa"/>
              <w:bottom w:w="100" w:type="dxa"/>
              <w:right w:w="100" w:type="dxa"/>
            </w:tcMar>
          </w:tcPr>
          <w:p w:rsidR="00071523" w:rsidRPr="00517A6B" w:rsidRDefault="00CC643B">
            <w:pPr>
              <w:widowControl w:val="0"/>
              <w:spacing w:before="240" w:line="360" w:lineRule="auto"/>
              <w:jc w:val="both"/>
              <w:rPr>
                <w:rFonts w:ascii="Times New Roman" w:eastAsia="Times New Roman" w:hAnsi="Times New Roman" w:cs="Times New Roman"/>
                <w:sz w:val="24"/>
                <w:szCs w:val="24"/>
                <w:lang w:val="en-GB"/>
              </w:rPr>
            </w:pPr>
            <w:r w:rsidRPr="00517A6B">
              <w:rPr>
                <w:rFonts w:ascii="Times New Roman" w:eastAsia="Times New Roman" w:hAnsi="Times New Roman" w:cs="Times New Roman"/>
                <w:sz w:val="24"/>
                <w:szCs w:val="24"/>
                <w:lang w:val="en-GB"/>
              </w:rPr>
              <w:lastRenderedPageBreak/>
              <w:t xml:space="preserve">Every member must have complete knowledge regarding new and advanced technology with </w:t>
            </w:r>
            <w:r w:rsidRPr="00517A6B">
              <w:rPr>
                <w:rFonts w:ascii="Times New Roman" w:eastAsia="Times New Roman" w:hAnsi="Times New Roman" w:cs="Times New Roman"/>
                <w:sz w:val="24"/>
                <w:szCs w:val="24"/>
                <w:lang w:val="en-GB"/>
              </w:rPr>
              <w:lastRenderedPageBreak/>
              <w:t>proper problem-solving ability and skills (</w:t>
            </w:r>
            <w:r w:rsidRPr="00517A6B">
              <w:rPr>
                <w:rFonts w:ascii="Times New Roman" w:eastAsia="Times New Roman" w:hAnsi="Times New Roman" w:cs="Times New Roman"/>
                <w:color w:val="222222"/>
                <w:sz w:val="24"/>
                <w:szCs w:val="24"/>
                <w:highlight w:val="white"/>
                <w:lang w:val="en-GB"/>
              </w:rPr>
              <w:t>Radujković and Sjekavica, 2017)</w:t>
            </w:r>
            <w:r w:rsidRPr="00517A6B">
              <w:rPr>
                <w:rFonts w:ascii="Times New Roman" w:eastAsia="Times New Roman" w:hAnsi="Times New Roman" w:cs="Times New Roman"/>
                <w:sz w:val="24"/>
                <w:szCs w:val="24"/>
                <w:lang w:val="en-GB"/>
              </w:rPr>
              <w:t xml:space="preserve">.  </w:t>
            </w:r>
          </w:p>
          <w:p w:rsidR="00071523" w:rsidRPr="00517A6B" w:rsidRDefault="0007152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805" w:type="dxa"/>
            <w:shd w:val="clear" w:color="auto" w:fill="auto"/>
            <w:tcMar>
              <w:top w:w="100" w:type="dxa"/>
              <w:left w:w="100" w:type="dxa"/>
              <w:bottom w:w="100" w:type="dxa"/>
              <w:right w:w="100" w:type="dxa"/>
            </w:tcMar>
          </w:tcPr>
          <w:p w:rsidR="00071523" w:rsidRPr="00517A6B" w:rsidRDefault="00CC643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17A6B">
              <w:rPr>
                <w:rFonts w:ascii="Times New Roman" w:eastAsia="Times New Roman" w:hAnsi="Times New Roman" w:cs="Times New Roman"/>
                <w:sz w:val="24"/>
                <w:szCs w:val="24"/>
                <w:lang w:val="en-GB"/>
              </w:rPr>
              <w:lastRenderedPageBreak/>
              <w:t>Face to Face, phone calls and emails</w:t>
            </w:r>
          </w:p>
        </w:tc>
      </w:tr>
      <w:tr w:rsidR="0071761D" w:rsidRPr="00517A6B" w:rsidTr="00C744E2">
        <w:trPr>
          <w:trHeight w:val="750"/>
          <w:jc w:val="center"/>
        </w:trPr>
        <w:tc>
          <w:tcPr>
            <w:tcW w:w="1805" w:type="dxa"/>
            <w:shd w:val="clear" w:color="auto" w:fill="auto"/>
            <w:tcMar>
              <w:top w:w="100" w:type="dxa"/>
              <w:left w:w="100" w:type="dxa"/>
              <w:bottom w:w="100" w:type="dxa"/>
              <w:right w:w="100" w:type="dxa"/>
            </w:tcMar>
          </w:tcPr>
          <w:p w:rsidR="00071523" w:rsidRPr="00517A6B" w:rsidRDefault="00CC643B">
            <w:pPr>
              <w:widowControl w:val="0"/>
              <w:spacing w:before="240" w:line="360" w:lineRule="auto"/>
              <w:jc w:val="both"/>
              <w:rPr>
                <w:rFonts w:ascii="Times New Roman" w:eastAsia="Times New Roman" w:hAnsi="Times New Roman" w:cs="Times New Roman"/>
                <w:b/>
                <w:i/>
                <w:sz w:val="24"/>
                <w:szCs w:val="24"/>
                <w:lang w:val="en-GB"/>
              </w:rPr>
            </w:pPr>
            <w:r w:rsidRPr="00517A6B">
              <w:rPr>
                <w:rFonts w:ascii="Times New Roman" w:eastAsia="Times New Roman" w:hAnsi="Times New Roman" w:cs="Times New Roman"/>
                <w:b/>
                <w:i/>
                <w:sz w:val="24"/>
                <w:szCs w:val="24"/>
                <w:lang w:val="en-GB"/>
              </w:rPr>
              <w:lastRenderedPageBreak/>
              <w:t>Project Committee</w:t>
            </w:r>
          </w:p>
        </w:tc>
        <w:tc>
          <w:tcPr>
            <w:tcW w:w="1805" w:type="dxa"/>
            <w:shd w:val="clear" w:color="auto" w:fill="auto"/>
            <w:tcMar>
              <w:top w:w="100" w:type="dxa"/>
              <w:left w:w="100" w:type="dxa"/>
              <w:bottom w:w="100" w:type="dxa"/>
              <w:right w:w="100" w:type="dxa"/>
            </w:tcMar>
          </w:tcPr>
          <w:p w:rsidR="00071523" w:rsidRPr="00517A6B" w:rsidRDefault="00CC643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17A6B">
              <w:rPr>
                <w:rFonts w:ascii="Times New Roman" w:eastAsia="Times New Roman" w:hAnsi="Times New Roman" w:cs="Times New Roman"/>
                <w:sz w:val="24"/>
                <w:szCs w:val="24"/>
                <w:lang w:val="en-GB"/>
              </w:rPr>
              <w:t>3</w:t>
            </w:r>
          </w:p>
        </w:tc>
        <w:tc>
          <w:tcPr>
            <w:tcW w:w="1805" w:type="dxa"/>
            <w:shd w:val="clear" w:color="auto" w:fill="auto"/>
            <w:tcMar>
              <w:top w:w="100" w:type="dxa"/>
              <w:left w:w="100" w:type="dxa"/>
              <w:bottom w:w="100" w:type="dxa"/>
              <w:right w:w="100" w:type="dxa"/>
            </w:tcMar>
          </w:tcPr>
          <w:p w:rsidR="00071523" w:rsidRPr="00517A6B" w:rsidRDefault="00CC643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17A6B">
              <w:rPr>
                <w:rFonts w:ascii="Times New Roman" w:eastAsia="Times New Roman" w:hAnsi="Times New Roman" w:cs="Times New Roman"/>
                <w:sz w:val="24"/>
                <w:szCs w:val="24"/>
                <w:lang w:val="en-GB"/>
              </w:rPr>
              <w:t>Committee</w:t>
            </w:r>
            <w:r w:rsidR="002869BA" w:rsidRPr="00517A6B">
              <w:rPr>
                <w:rFonts w:ascii="Times New Roman" w:eastAsia="Times New Roman" w:hAnsi="Times New Roman" w:cs="Times New Roman"/>
                <w:sz w:val="24"/>
                <w:szCs w:val="24"/>
                <w:lang w:val="en-GB"/>
              </w:rPr>
              <w:t xml:space="preserve"> plays a vital role in approving charter and secure resources along with its focus on adjusting analyses to be primarily responsible for changing project elements with deliverables, schedule and budget.   </w:t>
            </w:r>
          </w:p>
        </w:tc>
        <w:tc>
          <w:tcPr>
            <w:tcW w:w="1805" w:type="dxa"/>
            <w:shd w:val="clear" w:color="auto" w:fill="auto"/>
            <w:tcMar>
              <w:top w:w="100" w:type="dxa"/>
              <w:left w:w="100" w:type="dxa"/>
              <w:bottom w:w="100" w:type="dxa"/>
              <w:right w:w="100" w:type="dxa"/>
            </w:tcMar>
          </w:tcPr>
          <w:p w:rsidR="00071523" w:rsidRPr="00517A6B" w:rsidRDefault="00CC643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17A6B">
              <w:rPr>
                <w:rFonts w:ascii="Times New Roman" w:eastAsia="Times New Roman" w:hAnsi="Times New Roman" w:cs="Times New Roman"/>
                <w:sz w:val="24"/>
                <w:szCs w:val="24"/>
                <w:lang w:val="en-GB"/>
              </w:rPr>
              <w:t>The project mainly has a steering committee that is categorised with critical stakeholders in the same manner with sponsors.</w:t>
            </w:r>
          </w:p>
        </w:tc>
        <w:tc>
          <w:tcPr>
            <w:tcW w:w="1805" w:type="dxa"/>
            <w:shd w:val="clear" w:color="auto" w:fill="auto"/>
            <w:tcMar>
              <w:top w:w="100" w:type="dxa"/>
              <w:left w:w="100" w:type="dxa"/>
              <w:bottom w:w="100" w:type="dxa"/>
              <w:right w:w="100" w:type="dxa"/>
            </w:tcMar>
          </w:tcPr>
          <w:p w:rsidR="00071523" w:rsidRPr="00517A6B" w:rsidRDefault="00CC643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17A6B">
              <w:rPr>
                <w:rFonts w:ascii="Times New Roman" w:eastAsia="Times New Roman" w:hAnsi="Times New Roman" w:cs="Times New Roman"/>
                <w:sz w:val="24"/>
                <w:szCs w:val="24"/>
                <w:lang w:val="en-GB"/>
              </w:rPr>
              <w:t xml:space="preserve">Meeting </w:t>
            </w:r>
          </w:p>
        </w:tc>
      </w:tr>
      <w:tr w:rsidR="0071761D" w:rsidRPr="00517A6B" w:rsidTr="00C744E2">
        <w:trPr>
          <w:trHeight w:val="750"/>
          <w:jc w:val="center"/>
        </w:trPr>
        <w:tc>
          <w:tcPr>
            <w:tcW w:w="1805" w:type="dxa"/>
            <w:shd w:val="clear" w:color="auto" w:fill="auto"/>
            <w:tcMar>
              <w:top w:w="100" w:type="dxa"/>
              <w:left w:w="100" w:type="dxa"/>
              <w:bottom w:w="100" w:type="dxa"/>
              <w:right w:w="100" w:type="dxa"/>
            </w:tcMar>
          </w:tcPr>
          <w:p w:rsidR="00071523" w:rsidRPr="00517A6B" w:rsidRDefault="00CC643B">
            <w:pPr>
              <w:widowControl w:val="0"/>
              <w:spacing w:before="240" w:line="360" w:lineRule="auto"/>
              <w:jc w:val="both"/>
              <w:rPr>
                <w:rFonts w:ascii="Times New Roman" w:eastAsia="Times New Roman" w:hAnsi="Times New Roman" w:cs="Times New Roman"/>
                <w:b/>
                <w:i/>
                <w:sz w:val="24"/>
                <w:szCs w:val="24"/>
                <w:lang w:val="en-GB"/>
              </w:rPr>
            </w:pPr>
            <w:r w:rsidRPr="00517A6B">
              <w:rPr>
                <w:rFonts w:ascii="Times New Roman" w:eastAsia="Times New Roman" w:hAnsi="Times New Roman" w:cs="Times New Roman"/>
                <w:b/>
                <w:i/>
                <w:sz w:val="24"/>
                <w:szCs w:val="24"/>
                <w:lang w:val="en-GB"/>
              </w:rPr>
              <w:t>Project Governance</w:t>
            </w:r>
          </w:p>
          <w:p w:rsidR="00071523" w:rsidRPr="00517A6B" w:rsidRDefault="00071523">
            <w:pPr>
              <w:widowControl w:val="0"/>
              <w:spacing w:before="240" w:line="360" w:lineRule="auto"/>
              <w:jc w:val="both"/>
              <w:rPr>
                <w:rFonts w:ascii="Times New Roman" w:eastAsia="Times New Roman" w:hAnsi="Times New Roman" w:cs="Times New Roman"/>
                <w:b/>
                <w:i/>
                <w:sz w:val="24"/>
                <w:szCs w:val="24"/>
                <w:lang w:val="en-GB"/>
              </w:rPr>
            </w:pPr>
          </w:p>
        </w:tc>
        <w:tc>
          <w:tcPr>
            <w:tcW w:w="1805" w:type="dxa"/>
            <w:shd w:val="clear" w:color="auto" w:fill="auto"/>
            <w:tcMar>
              <w:top w:w="100" w:type="dxa"/>
              <w:left w:w="100" w:type="dxa"/>
              <w:bottom w:w="100" w:type="dxa"/>
              <w:right w:w="100" w:type="dxa"/>
            </w:tcMar>
          </w:tcPr>
          <w:p w:rsidR="00071523" w:rsidRPr="00517A6B" w:rsidRDefault="00CC643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17A6B">
              <w:rPr>
                <w:rFonts w:ascii="Times New Roman" w:eastAsia="Times New Roman" w:hAnsi="Times New Roman" w:cs="Times New Roman"/>
                <w:sz w:val="24"/>
                <w:szCs w:val="24"/>
                <w:lang w:val="en-GB"/>
              </w:rPr>
              <w:t>3</w:t>
            </w:r>
          </w:p>
        </w:tc>
        <w:tc>
          <w:tcPr>
            <w:tcW w:w="1805" w:type="dxa"/>
            <w:shd w:val="clear" w:color="auto" w:fill="auto"/>
            <w:tcMar>
              <w:top w:w="100" w:type="dxa"/>
              <w:left w:w="100" w:type="dxa"/>
              <w:bottom w:w="100" w:type="dxa"/>
              <w:right w:w="100" w:type="dxa"/>
            </w:tcMar>
          </w:tcPr>
          <w:p w:rsidR="00071523" w:rsidRPr="00517A6B" w:rsidRDefault="00CC643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17A6B">
              <w:rPr>
                <w:rFonts w:ascii="Times New Roman" w:eastAsia="Times New Roman" w:hAnsi="Times New Roman" w:cs="Times New Roman"/>
                <w:sz w:val="24"/>
                <w:szCs w:val="24"/>
                <w:lang w:val="en-GB"/>
              </w:rPr>
              <w:t xml:space="preserve">Function assisting an organisation’s governance model with encompassing the subject of project life </w:t>
            </w:r>
            <w:r w:rsidRPr="00517A6B">
              <w:rPr>
                <w:rFonts w:ascii="Times New Roman" w:eastAsia="Times New Roman" w:hAnsi="Times New Roman" w:cs="Times New Roman"/>
                <w:sz w:val="24"/>
                <w:szCs w:val="24"/>
                <w:lang w:val="en-GB"/>
              </w:rPr>
              <w:lastRenderedPageBreak/>
              <w:t xml:space="preserve">cycle. </w:t>
            </w:r>
          </w:p>
        </w:tc>
        <w:tc>
          <w:tcPr>
            <w:tcW w:w="1805" w:type="dxa"/>
            <w:shd w:val="clear" w:color="auto" w:fill="auto"/>
            <w:tcMar>
              <w:top w:w="100" w:type="dxa"/>
              <w:left w:w="100" w:type="dxa"/>
              <w:bottom w:w="100" w:type="dxa"/>
              <w:right w:w="100" w:type="dxa"/>
            </w:tcMar>
          </w:tcPr>
          <w:p w:rsidR="00071523" w:rsidRPr="00517A6B" w:rsidRDefault="00CC643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17A6B">
              <w:rPr>
                <w:rFonts w:ascii="Times New Roman" w:eastAsia="Times New Roman" w:hAnsi="Times New Roman" w:cs="Times New Roman"/>
                <w:sz w:val="24"/>
                <w:szCs w:val="24"/>
                <w:lang w:val="en-GB"/>
              </w:rPr>
              <w:lastRenderedPageBreak/>
              <w:t xml:space="preserve">Refer to Table </w:t>
            </w:r>
            <w:r w:rsidR="002F32A1" w:rsidRPr="00517A6B">
              <w:rPr>
                <w:rFonts w:ascii="Times New Roman" w:eastAsia="Times New Roman" w:hAnsi="Times New Roman" w:cs="Times New Roman"/>
                <w:sz w:val="24"/>
                <w:szCs w:val="24"/>
                <w:lang w:val="en-GB"/>
              </w:rPr>
              <w:t>4</w:t>
            </w:r>
          </w:p>
        </w:tc>
        <w:tc>
          <w:tcPr>
            <w:tcW w:w="1805" w:type="dxa"/>
            <w:shd w:val="clear" w:color="auto" w:fill="auto"/>
            <w:tcMar>
              <w:top w:w="100" w:type="dxa"/>
              <w:left w:w="100" w:type="dxa"/>
              <w:bottom w:w="100" w:type="dxa"/>
              <w:right w:w="100" w:type="dxa"/>
            </w:tcMar>
          </w:tcPr>
          <w:p w:rsidR="00071523" w:rsidRPr="00517A6B" w:rsidRDefault="00CC643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17A6B">
              <w:rPr>
                <w:rFonts w:ascii="Times New Roman" w:eastAsia="Times New Roman" w:hAnsi="Times New Roman" w:cs="Times New Roman"/>
                <w:sz w:val="24"/>
                <w:szCs w:val="24"/>
                <w:lang w:val="en-GB"/>
              </w:rPr>
              <w:t xml:space="preserve">Meeting </w:t>
            </w:r>
          </w:p>
        </w:tc>
      </w:tr>
    </w:tbl>
    <w:p w:rsidR="00071523" w:rsidRPr="00517A6B" w:rsidRDefault="00CC643B">
      <w:pPr>
        <w:jc w:val="center"/>
        <w:rPr>
          <w:rFonts w:ascii="Times New Roman" w:eastAsia="Times New Roman" w:hAnsi="Times New Roman" w:cs="Times New Roman"/>
          <w:b/>
          <w:sz w:val="24"/>
          <w:szCs w:val="24"/>
          <w:lang w:val="en-GB"/>
        </w:rPr>
      </w:pPr>
      <w:r w:rsidRPr="00517A6B">
        <w:rPr>
          <w:rFonts w:ascii="Times New Roman" w:eastAsia="Times New Roman" w:hAnsi="Times New Roman" w:cs="Times New Roman"/>
          <w:b/>
          <w:sz w:val="24"/>
          <w:szCs w:val="24"/>
          <w:lang w:val="en-GB"/>
        </w:rPr>
        <w:lastRenderedPageBreak/>
        <w:t>Table</w:t>
      </w:r>
      <w:r w:rsidR="005B037A" w:rsidRPr="00517A6B">
        <w:rPr>
          <w:rFonts w:ascii="Times New Roman" w:eastAsia="Times New Roman" w:hAnsi="Times New Roman" w:cs="Times New Roman"/>
          <w:b/>
          <w:sz w:val="24"/>
          <w:szCs w:val="24"/>
          <w:lang w:val="en-GB"/>
        </w:rPr>
        <w:t xml:space="preserve"> 3</w:t>
      </w:r>
      <w:r w:rsidRPr="00517A6B">
        <w:rPr>
          <w:rFonts w:ascii="Times New Roman" w:eastAsia="Times New Roman" w:hAnsi="Times New Roman" w:cs="Times New Roman"/>
          <w:b/>
          <w:sz w:val="24"/>
          <w:szCs w:val="24"/>
          <w:lang w:val="en-GB"/>
        </w:rPr>
        <w:t xml:space="preserve">: Stakeholder Management Plan </w:t>
      </w:r>
    </w:p>
    <w:p w:rsidR="00071523" w:rsidRPr="00517A6B" w:rsidRDefault="00071523">
      <w:pPr>
        <w:rPr>
          <w:lang w:val="en-GB"/>
        </w:rPr>
      </w:pPr>
    </w:p>
    <w:p w:rsidR="00071523" w:rsidRPr="00517A6B" w:rsidRDefault="008D2FC3" w:rsidP="006F53A0">
      <w:pPr>
        <w:spacing w:before="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CC643B" w:rsidRPr="00517A6B">
        <w:rPr>
          <w:rFonts w:ascii="Times New Roman" w:eastAsia="Times New Roman" w:hAnsi="Times New Roman" w:cs="Times New Roman"/>
          <w:sz w:val="24"/>
          <w:szCs w:val="24"/>
          <w:lang w:val="en-GB"/>
        </w:rPr>
        <w:t xml:space="preserve">Besides the governance plan will be incorporated that present different processes in order to incorporate effective direction for the project.  </w:t>
      </w:r>
    </w:p>
    <w:tbl>
      <w:tblPr>
        <w:tblStyle w:val="a2"/>
        <w:tblW w:w="8865" w:type="dxa"/>
        <w:jc w:val="center"/>
        <w:tblBorders>
          <w:top w:val="nil"/>
          <w:left w:val="nil"/>
          <w:bottom w:val="nil"/>
          <w:right w:val="nil"/>
          <w:insideH w:val="nil"/>
          <w:insideV w:val="nil"/>
        </w:tblBorders>
        <w:tblLayout w:type="fixed"/>
        <w:tblLook w:val="0600"/>
      </w:tblPr>
      <w:tblGrid>
        <w:gridCol w:w="3270"/>
        <w:gridCol w:w="2700"/>
        <w:gridCol w:w="2895"/>
      </w:tblGrid>
      <w:tr w:rsidR="0071761D" w:rsidRPr="00517A6B" w:rsidTr="003C74A1">
        <w:trPr>
          <w:trHeight w:val="915"/>
          <w:jc w:val="center"/>
        </w:trPr>
        <w:tc>
          <w:tcPr>
            <w:tcW w:w="32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071523" w:rsidRPr="00517A6B" w:rsidRDefault="00CC643B">
            <w:pPr>
              <w:spacing w:before="240" w:line="480" w:lineRule="auto"/>
              <w:ind w:firstLine="720"/>
              <w:rPr>
                <w:rFonts w:ascii="Times New Roman" w:eastAsia="Times New Roman" w:hAnsi="Times New Roman" w:cs="Times New Roman"/>
                <w:b/>
                <w:sz w:val="24"/>
                <w:szCs w:val="24"/>
                <w:lang w:val="en-GB"/>
              </w:rPr>
            </w:pPr>
            <w:r w:rsidRPr="00517A6B">
              <w:rPr>
                <w:rFonts w:ascii="Times New Roman" w:eastAsia="Times New Roman" w:hAnsi="Times New Roman" w:cs="Times New Roman"/>
                <w:b/>
                <w:sz w:val="24"/>
                <w:szCs w:val="24"/>
                <w:lang w:val="en-GB"/>
              </w:rPr>
              <w:t>Plan</w:t>
            </w:r>
          </w:p>
        </w:tc>
        <w:tc>
          <w:tcPr>
            <w:tcW w:w="270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071523" w:rsidRPr="00517A6B" w:rsidRDefault="00CC643B">
            <w:pPr>
              <w:spacing w:before="240" w:line="480" w:lineRule="auto"/>
              <w:rPr>
                <w:rFonts w:ascii="Times New Roman" w:eastAsia="Times New Roman" w:hAnsi="Times New Roman" w:cs="Times New Roman"/>
                <w:b/>
                <w:sz w:val="24"/>
                <w:szCs w:val="24"/>
                <w:lang w:val="en-GB"/>
              </w:rPr>
            </w:pPr>
            <w:r w:rsidRPr="00517A6B">
              <w:rPr>
                <w:rFonts w:ascii="Times New Roman" w:eastAsia="Times New Roman" w:hAnsi="Times New Roman" w:cs="Times New Roman"/>
                <w:b/>
                <w:sz w:val="24"/>
                <w:szCs w:val="24"/>
                <w:lang w:val="en-GB"/>
              </w:rPr>
              <w:t>Process</w:t>
            </w:r>
          </w:p>
        </w:tc>
        <w:tc>
          <w:tcPr>
            <w:tcW w:w="289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071523" w:rsidRPr="00517A6B" w:rsidRDefault="00CC643B">
            <w:pPr>
              <w:spacing w:before="240" w:line="480" w:lineRule="auto"/>
              <w:rPr>
                <w:rFonts w:ascii="Times New Roman" w:eastAsia="Times New Roman" w:hAnsi="Times New Roman" w:cs="Times New Roman"/>
                <w:b/>
                <w:sz w:val="24"/>
                <w:szCs w:val="24"/>
                <w:lang w:val="en-GB"/>
              </w:rPr>
            </w:pPr>
            <w:r w:rsidRPr="00517A6B">
              <w:rPr>
                <w:rFonts w:ascii="Times New Roman" w:eastAsia="Times New Roman" w:hAnsi="Times New Roman" w:cs="Times New Roman"/>
                <w:b/>
                <w:sz w:val="24"/>
                <w:szCs w:val="24"/>
                <w:lang w:val="en-GB"/>
              </w:rPr>
              <w:t>Success</w:t>
            </w:r>
          </w:p>
        </w:tc>
      </w:tr>
      <w:tr w:rsidR="0071761D" w:rsidRPr="00517A6B" w:rsidTr="003C74A1">
        <w:trPr>
          <w:trHeight w:val="1395"/>
          <w:jc w:val="center"/>
        </w:trPr>
        <w:tc>
          <w:tcPr>
            <w:tcW w:w="327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071523" w:rsidRPr="00517A6B" w:rsidRDefault="00CC643B">
            <w:pPr>
              <w:spacing w:before="240" w:line="480" w:lineRule="auto"/>
              <w:rPr>
                <w:rFonts w:ascii="Times New Roman" w:eastAsia="Times New Roman" w:hAnsi="Times New Roman" w:cs="Times New Roman"/>
                <w:b/>
                <w:i/>
                <w:sz w:val="24"/>
                <w:szCs w:val="24"/>
                <w:lang w:val="en-GB"/>
              </w:rPr>
            </w:pPr>
            <w:r w:rsidRPr="00517A6B">
              <w:rPr>
                <w:rFonts w:ascii="Times New Roman" w:eastAsia="Times New Roman" w:hAnsi="Times New Roman" w:cs="Times New Roman"/>
                <w:b/>
                <w:i/>
                <w:sz w:val="24"/>
                <w:szCs w:val="24"/>
                <w:lang w:val="en-GB"/>
              </w:rPr>
              <w:t>Technical and Business strategy</w:t>
            </w:r>
          </w:p>
        </w:tc>
        <w:tc>
          <w:tcPr>
            <w:tcW w:w="2700" w:type="dxa"/>
            <w:tcBorders>
              <w:top w:val="nil"/>
              <w:left w:val="nil"/>
              <w:bottom w:val="single" w:sz="8" w:space="0" w:color="000000"/>
              <w:right w:val="single" w:sz="8" w:space="0" w:color="000000"/>
            </w:tcBorders>
            <w:tcMar>
              <w:top w:w="100" w:type="dxa"/>
              <w:left w:w="100" w:type="dxa"/>
              <w:bottom w:w="100" w:type="dxa"/>
              <w:right w:w="100" w:type="dxa"/>
            </w:tcMar>
          </w:tcPr>
          <w:p w:rsidR="00071523" w:rsidRPr="00517A6B" w:rsidRDefault="00CC643B">
            <w:pPr>
              <w:spacing w:before="240" w:line="480" w:lineRule="auto"/>
              <w:rPr>
                <w:rFonts w:ascii="Times New Roman" w:eastAsia="Times New Roman" w:hAnsi="Times New Roman" w:cs="Times New Roman"/>
                <w:sz w:val="24"/>
                <w:szCs w:val="24"/>
                <w:lang w:val="en-GB"/>
              </w:rPr>
            </w:pPr>
            <w:r w:rsidRPr="00517A6B">
              <w:rPr>
                <w:rFonts w:ascii="Times New Roman" w:eastAsia="Times New Roman" w:hAnsi="Times New Roman" w:cs="Times New Roman"/>
                <w:sz w:val="24"/>
                <w:szCs w:val="24"/>
                <w:lang w:val="en-GB"/>
              </w:rPr>
              <w:t>Planning based upon deliverables</w:t>
            </w:r>
          </w:p>
        </w:tc>
        <w:tc>
          <w:tcPr>
            <w:tcW w:w="2895" w:type="dxa"/>
            <w:tcBorders>
              <w:top w:val="nil"/>
              <w:left w:val="nil"/>
              <w:bottom w:val="single" w:sz="8" w:space="0" w:color="000000"/>
              <w:right w:val="single" w:sz="8" w:space="0" w:color="000000"/>
            </w:tcBorders>
            <w:tcMar>
              <w:top w:w="100" w:type="dxa"/>
              <w:left w:w="100" w:type="dxa"/>
              <w:bottom w:w="100" w:type="dxa"/>
              <w:right w:w="100" w:type="dxa"/>
            </w:tcMar>
          </w:tcPr>
          <w:p w:rsidR="00071523" w:rsidRPr="00517A6B" w:rsidRDefault="00CC643B">
            <w:pPr>
              <w:spacing w:before="240" w:line="480" w:lineRule="auto"/>
              <w:rPr>
                <w:rFonts w:ascii="Times New Roman" w:eastAsia="Times New Roman" w:hAnsi="Times New Roman" w:cs="Times New Roman"/>
                <w:sz w:val="24"/>
                <w:szCs w:val="24"/>
                <w:lang w:val="en-GB"/>
              </w:rPr>
            </w:pPr>
            <w:r w:rsidRPr="00517A6B">
              <w:rPr>
                <w:rFonts w:ascii="Times New Roman" w:eastAsia="Times New Roman" w:hAnsi="Times New Roman" w:cs="Times New Roman"/>
                <w:sz w:val="24"/>
                <w:szCs w:val="24"/>
                <w:lang w:val="en-GB"/>
              </w:rPr>
              <w:t>Measuring the performance</w:t>
            </w:r>
          </w:p>
        </w:tc>
      </w:tr>
      <w:tr w:rsidR="0071761D" w:rsidRPr="00517A6B" w:rsidTr="003C74A1">
        <w:trPr>
          <w:trHeight w:val="1395"/>
          <w:jc w:val="center"/>
        </w:trPr>
        <w:tc>
          <w:tcPr>
            <w:tcW w:w="327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071523" w:rsidRPr="00517A6B" w:rsidRDefault="00CC643B">
            <w:pPr>
              <w:spacing w:before="240" w:line="480" w:lineRule="auto"/>
              <w:rPr>
                <w:rFonts w:ascii="Times New Roman" w:eastAsia="Times New Roman" w:hAnsi="Times New Roman" w:cs="Times New Roman"/>
                <w:b/>
                <w:i/>
                <w:sz w:val="24"/>
                <w:szCs w:val="24"/>
                <w:lang w:val="en-GB"/>
              </w:rPr>
            </w:pPr>
            <w:r w:rsidRPr="00517A6B">
              <w:rPr>
                <w:rFonts w:ascii="Times New Roman" w:eastAsia="Times New Roman" w:hAnsi="Times New Roman" w:cs="Times New Roman"/>
                <w:b/>
                <w:i/>
                <w:sz w:val="24"/>
                <w:szCs w:val="24"/>
                <w:lang w:val="en-GB"/>
              </w:rPr>
              <w:t>Capacity based planning</w:t>
            </w:r>
          </w:p>
        </w:tc>
        <w:tc>
          <w:tcPr>
            <w:tcW w:w="2700" w:type="dxa"/>
            <w:tcBorders>
              <w:top w:val="nil"/>
              <w:left w:val="nil"/>
              <w:bottom w:val="single" w:sz="8" w:space="0" w:color="000000"/>
              <w:right w:val="single" w:sz="8" w:space="0" w:color="000000"/>
            </w:tcBorders>
            <w:tcMar>
              <w:top w:w="100" w:type="dxa"/>
              <w:left w:w="100" w:type="dxa"/>
              <w:bottom w:w="100" w:type="dxa"/>
              <w:right w:w="100" w:type="dxa"/>
            </w:tcMar>
          </w:tcPr>
          <w:p w:rsidR="00071523" w:rsidRPr="00517A6B" w:rsidRDefault="00CC643B">
            <w:pPr>
              <w:spacing w:before="240" w:line="480" w:lineRule="auto"/>
              <w:rPr>
                <w:rFonts w:ascii="Times New Roman" w:eastAsia="Times New Roman" w:hAnsi="Times New Roman" w:cs="Times New Roman"/>
                <w:sz w:val="24"/>
                <w:szCs w:val="24"/>
                <w:lang w:val="en-GB"/>
              </w:rPr>
            </w:pPr>
            <w:r w:rsidRPr="00517A6B">
              <w:rPr>
                <w:rFonts w:ascii="Times New Roman" w:eastAsia="Times New Roman" w:hAnsi="Times New Roman" w:cs="Times New Roman"/>
                <w:sz w:val="24"/>
                <w:szCs w:val="24"/>
                <w:lang w:val="en-GB"/>
              </w:rPr>
              <w:t>Increasing maturity based assessment</w:t>
            </w:r>
          </w:p>
        </w:tc>
        <w:tc>
          <w:tcPr>
            <w:tcW w:w="2895" w:type="dxa"/>
            <w:tcBorders>
              <w:top w:val="nil"/>
              <w:left w:val="nil"/>
              <w:bottom w:val="single" w:sz="8" w:space="0" w:color="000000"/>
              <w:right w:val="single" w:sz="8" w:space="0" w:color="000000"/>
            </w:tcBorders>
            <w:tcMar>
              <w:top w:w="100" w:type="dxa"/>
              <w:left w:w="100" w:type="dxa"/>
              <w:bottom w:w="100" w:type="dxa"/>
              <w:right w:w="100" w:type="dxa"/>
            </w:tcMar>
          </w:tcPr>
          <w:p w:rsidR="00071523" w:rsidRPr="00517A6B" w:rsidRDefault="00CC643B">
            <w:pPr>
              <w:spacing w:before="240" w:line="480" w:lineRule="auto"/>
              <w:rPr>
                <w:rFonts w:ascii="Times New Roman" w:eastAsia="Times New Roman" w:hAnsi="Times New Roman" w:cs="Times New Roman"/>
                <w:sz w:val="24"/>
                <w:szCs w:val="24"/>
                <w:lang w:val="en-GB"/>
              </w:rPr>
            </w:pPr>
            <w:r w:rsidRPr="00517A6B">
              <w:rPr>
                <w:rFonts w:ascii="Times New Roman" w:eastAsia="Times New Roman" w:hAnsi="Times New Roman" w:cs="Times New Roman"/>
                <w:sz w:val="24"/>
                <w:szCs w:val="24"/>
                <w:lang w:val="en-GB"/>
              </w:rPr>
              <w:t>Measuring the effectiveness</w:t>
            </w:r>
          </w:p>
        </w:tc>
      </w:tr>
      <w:tr w:rsidR="0071761D" w:rsidRPr="00517A6B" w:rsidTr="003C74A1">
        <w:trPr>
          <w:trHeight w:val="1905"/>
          <w:jc w:val="center"/>
        </w:trPr>
        <w:tc>
          <w:tcPr>
            <w:tcW w:w="327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071523" w:rsidRPr="00517A6B" w:rsidRDefault="00CC643B">
            <w:pPr>
              <w:spacing w:before="240" w:line="480" w:lineRule="auto"/>
              <w:rPr>
                <w:rFonts w:ascii="Times New Roman" w:eastAsia="Times New Roman" w:hAnsi="Times New Roman" w:cs="Times New Roman"/>
                <w:b/>
                <w:i/>
                <w:sz w:val="24"/>
                <w:szCs w:val="24"/>
                <w:lang w:val="en-GB"/>
              </w:rPr>
            </w:pPr>
            <w:r w:rsidRPr="00517A6B">
              <w:rPr>
                <w:rFonts w:ascii="Times New Roman" w:eastAsia="Times New Roman" w:hAnsi="Times New Roman" w:cs="Times New Roman"/>
                <w:b/>
                <w:i/>
                <w:sz w:val="24"/>
                <w:szCs w:val="24"/>
                <w:lang w:val="en-GB"/>
              </w:rPr>
              <w:t>Connecting towards delivering business value</w:t>
            </w:r>
          </w:p>
        </w:tc>
        <w:tc>
          <w:tcPr>
            <w:tcW w:w="2700" w:type="dxa"/>
            <w:tcBorders>
              <w:top w:val="nil"/>
              <w:left w:val="nil"/>
              <w:bottom w:val="single" w:sz="8" w:space="0" w:color="000000"/>
              <w:right w:val="single" w:sz="8" w:space="0" w:color="000000"/>
            </w:tcBorders>
            <w:tcMar>
              <w:top w:w="100" w:type="dxa"/>
              <w:left w:w="100" w:type="dxa"/>
              <w:bottom w:w="100" w:type="dxa"/>
              <w:right w:w="100" w:type="dxa"/>
            </w:tcMar>
          </w:tcPr>
          <w:p w:rsidR="00071523" w:rsidRPr="00517A6B" w:rsidRDefault="00CC643B">
            <w:pPr>
              <w:spacing w:before="240" w:line="480" w:lineRule="auto"/>
              <w:rPr>
                <w:rFonts w:ascii="Times New Roman" w:eastAsia="Times New Roman" w:hAnsi="Times New Roman" w:cs="Times New Roman"/>
                <w:sz w:val="24"/>
                <w:szCs w:val="24"/>
                <w:lang w:val="en-GB"/>
              </w:rPr>
            </w:pPr>
            <w:r w:rsidRPr="00517A6B">
              <w:rPr>
                <w:rFonts w:ascii="Times New Roman" w:eastAsia="Times New Roman" w:hAnsi="Times New Roman" w:cs="Times New Roman"/>
                <w:sz w:val="24"/>
                <w:szCs w:val="24"/>
                <w:lang w:val="en-GB"/>
              </w:rPr>
              <w:t>Defining physical progress of the plan</w:t>
            </w:r>
          </w:p>
        </w:tc>
        <w:tc>
          <w:tcPr>
            <w:tcW w:w="2895" w:type="dxa"/>
            <w:tcBorders>
              <w:top w:val="nil"/>
              <w:left w:val="nil"/>
              <w:bottom w:val="single" w:sz="8" w:space="0" w:color="000000"/>
              <w:right w:val="single" w:sz="8" w:space="0" w:color="000000"/>
            </w:tcBorders>
            <w:tcMar>
              <w:top w:w="100" w:type="dxa"/>
              <w:left w:w="100" w:type="dxa"/>
              <w:bottom w:w="100" w:type="dxa"/>
              <w:right w:w="100" w:type="dxa"/>
            </w:tcMar>
          </w:tcPr>
          <w:p w:rsidR="00071523" w:rsidRPr="00517A6B" w:rsidRDefault="00CC643B">
            <w:pPr>
              <w:spacing w:before="240" w:line="480" w:lineRule="auto"/>
              <w:rPr>
                <w:rFonts w:ascii="Times New Roman" w:eastAsia="Times New Roman" w:hAnsi="Times New Roman" w:cs="Times New Roman"/>
                <w:sz w:val="24"/>
                <w:szCs w:val="24"/>
                <w:lang w:val="en-GB"/>
              </w:rPr>
            </w:pPr>
            <w:r w:rsidRPr="00517A6B">
              <w:rPr>
                <w:rFonts w:ascii="Times New Roman" w:eastAsia="Times New Roman" w:hAnsi="Times New Roman" w:cs="Times New Roman"/>
                <w:sz w:val="24"/>
                <w:szCs w:val="24"/>
                <w:lang w:val="en-GB"/>
              </w:rPr>
              <w:t>Measuring the physical percent complete</w:t>
            </w:r>
          </w:p>
          <w:p w:rsidR="00071523" w:rsidRPr="00517A6B" w:rsidRDefault="00071523">
            <w:pPr>
              <w:spacing w:before="240"/>
              <w:jc w:val="center"/>
              <w:rPr>
                <w:rFonts w:ascii="Times New Roman" w:eastAsia="Times New Roman" w:hAnsi="Times New Roman" w:cs="Times New Roman"/>
                <w:sz w:val="24"/>
                <w:szCs w:val="24"/>
                <w:lang w:val="en-GB"/>
              </w:rPr>
            </w:pPr>
          </w:p>
        </w:tc>
      </w:tr>
    </w:tbl>
    <w:p w:rsidR="00071523" w:rsidRPr="00517A6B" w:rsidRDefault="00CC643B">
      <w:pPr>
        <w:spacing w:before="240" w:after="240"/>
        <w:jc w:val="center"/>
        <w:rPr>
          <w:rFonts w:ascii="Times New Roman" w:eastAsia="Times New Roman" w:hAnsi="Times New Roman" w:cs="Times New Roman"/>
          <w:b/>
          <w:sz w:val="24"/>
          <w:szCs w:val="24"/>
          <w:lang w:val="en-GB"/>
        </w:rPr>
      </w:pPr>
      <w:r w:rsidRPr="00517A6B">
        <w:rPr>
          <w:rFonts w:ascii="Times New Roman" w:eastAsia="Times New Roman" w:hAnsi="Times New Roman" w:cs="Times New Roman"/>
          <w:b/>
          <w:sz w:val="24"/>
          <w:szCs w:val="24"/>
          <w:lang w:val="en-GB"/>
        </w:rPr>
        <w:t xml:space="preserve">Table </w:t>
      </w:r>
      <w:r w:rsidR="005B037A" w:rsidRPr="00517A6B">
        <w:rPr>
          <w:rFonts w:ascii="Times New Roman" w:eastAsia="Times New Roman" w:hAnsi="Times New Roman" w:cs="Times New Roman"/>
          <w:b/>
          <w:sz w:val="24"/>
          <w:szCs w:val="24"/>
          <w:lang w:val="en-GB"/>
        </w:rPr>
        <w:t>4: Governance Plan</w:t>
      </w:r>
    </w:p>
    <w:p w:rsidR="00071523" w:rsidRPr="00517A6B" w:rsidRDefault="008D2FC3">
      <w:pPr>
        <w:spacing w:line="360" w:lineRule="auto"/>
        <w:jc w:val="both"/>
        <w:rPr>
          <w:rFonts w:ascii="Times New Roman" w:eastAsia="Times New Roman" w:hAnsi="Times New Roman" w:cs="Times New Roman"/>
          <w:b/>
          <w:sz w:val="26"/>
          <w:szCs w:val="26"/>
          <w:lang w:val="en-GB"/>
        </w:rPr>
      </w:pPr>
      <w:r>
        <w:rPr>
          <w:rFonts w:ascii="Times New Roman" w:eastAsia="Times New Roman" w:hAnsi="Times New Roman" w:cs="Times New Roman"/>
          <w:sz w:val="24"/>
          <w:szCs w:val="24"/>
          <w:lang w:val="en-GB"/>
        </w:rPr>
        <w:t xml:space="preserve">      </w:t>
      </w:r>
      <w:r w:rsidR="00CC643B" w:rsidRPr="00517A6B">
        <w:rPr>
          <w:rFonts w:ascii="Times New Roman" w:eastAsia="Times New Roman" w:hAnsi="Times New Roman" w:cs="Times New Roman"/>
          <w:sz w:val="24"/>
          <w:szCs w:val="24"/>
          <w:lang w:val="en-GB"/>
        </w:rPr>
        <w:t>Stakeholder’s</w:t>
      </w:r>
      <w:r w:rsidR="002869BA" w:rsidRPr="00517A6B">
        <w:rPr>
          <w:rFonts w:ascii="Times New Roman" w:eastAsia="Times New Roman" w:hAnsi="Times New Roman" w:cs="Times New Roman"/>
          <w:sz w:val="24"/>
          <w:szCs w:val="24"/>
          <w:lang w:val="en-GB"/>
        </w:rPr>
        <w:t xml:space="preserve"> management plan in project of British Council "digital library" helps to provide a useful shape to the project that will be accurately equipped regarding success. It is essential to not waste valuable time along with resources for communicating.</w:t>
      </w:r>
    </w:p>
    <w:p w:rsidR="00071523" w:rsidRPr="00517A6B" w:rsidRDefault="008D2FC3" w:rsidP="00D32693">
      <w:pPr>
        <w:pStyle w:val="Heading2"/>
        <w:rPr>
          <w:b w:val="0"/>
          <w:lang w:val="en-GB"/>
        </w:rPr>
      </w:pPr>
      <w:bookmarkStart w:id="21" w:name="_ox0pmoxpjv49" w:colFirst="0" w:colLast="0"/>
      <w:bookmarkStart w:id="22" w:name="_Toc48838480"/>
      <w:bookmarkEnd w:id="21"/>
      <w:r>
        <w:rPr>
          <w:lang w:val="en-GB"/>
        </w:rPr>
        <w:t xml:space="preserve">           </w:t>
      </w:r>
      <w:r w:rsidR="00CC643B" w:rsidRPr="00517A6B">
        <w:rPr>
          <w:lang w:val="en-GB"/>
        </w:rPr>
        <w:t>Project Communication</w:t>
      </w:r>
      <w:bookmarkEnd w:id="22"/>
    </w:p>
    <w:p w:rsidR="00071523" w:rsidRPr="00517A6B" w:rsidRDefault="008D2FC3">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CC643B" w:rsidRPr="00517A6B">
        <w:rPr>
          <w:rFonts w:ascii="Times New Roman" w:eastAsia="Times New Roman" w:hAnsi="Times New Roman" w:cs="Times New Roman"/>
          <w:sz w:val="24"/>
          <w:szCs w:val="24"/>
          <w:lang w:val="en-GB"/>
        </w:rPr>
        <w:t xml:space="preserve">In order to deliver a successful project it is essential to develop an effective communication plan to maintain proper collaboration among team leaders, members and sponsors. </w:t>
      </w:r>
    </w:p>
    <w:tbl>
      <w:tblPr>
        <w:tblStyle w:val="a3"/>
        <w:tblW w:w="9025" w:type="dxa"/>
        <w:jc w:val="center"/>
        <w:tblBorders>
          <w:top w:val="nil"/>
          <w:left w:val="nil"/>
          <w:bottom w:val="nil"/>
          <w:right w:val="nil"/>
          <w:insideH w:val="nil"/>
          <w:insideV w:val="nil"/>
        </w:tblBorders>
        <w:tblLayout w:type="fixed"/>
        <w:tblLook w:val="0600"/>
      </w:tblPr>
      <w:tblGrid>
        <w:gridCol w:w="1507"/>
        <w:gridCol w:w="1766"/>
        <w:gridCol w:w="1630"/>
        <w:gridCol w:w="1444"/>
        <w:gridCol w:w="1370"/>
        <w:gridCol w:w="1308"/>
      </w:tblGrid>
      <w:tr w:rsidR="0071761D" w:rsidRPr="00517A6B" w:rsidTr="00E97417">
        <w:trPr>
          <w:trHeight w:val="1105"/>
          <w:jc w:val="center"/>
        </w:trPr>
        <w:tc>
          <w:tcPr>
            <w:tcW w:w="1507" w:type="dxa"/>
            <w:tcBorders>
              <w:top w:val="single" w:sz="8" w:space="0" w:color="FFFFFF"/>
              <w:left w:val="single" w:sz="8" w:space="0" w:color="FFFFFF"/>
              <w:bottom w:val="single" w:sz="24" w:space="0" w:color="FFFFFF"/>
              <w:right w:val="single" w:sz="8" w:space="0" w:color="FFFFFF"/>
            </w:tcBorders>
            <w:shd w:val="clear" w:color="auto" w:fill="3891A7"/>
            <w:tcMar>
              <w:top w:w="20" w:type="dxa"/>
              <w:left w:w="80" w:type="dxa"/>
              <w:bottom w:w="100" w:type="dxa"/>
              <w:right w:w="80" w:type="dxa"/>
            </w:tcMar>
          </w:tcPr>
          <w:p w:rsidR="00071523" w:rsidRPr="00517A6B" w:rsidRDefault="00CC643B">
            <w:pPr>
              <w:spacing w:before="240" w:after="240" w:line="480" w:lineRule="auto"/>
              <w:rPr>
                <w:rFonts w:ascii="Times New Roman" w:eastAsia="Times New Roman" w:hAnsi="Times New Roman" w:cs="Times New Roman"/>
                <w:b/>
                <w:sz w:val="24"/>
                <w:szCs w:val="24"/>
                <w:lang w:val="en-GB"/>
              </w:rPr>
            </w:pPr>
            <w:r w:rsidRPr="00517A6B">
              <w:rPr>
                <w:rFonts w:ascii="Times New Roman" w:eastAsia="Times New Roman" w:hAnsi="Times New Roman" w:cs="Times New Roman"/>
                <w:b/>
                <w:sz w:val="24"/>
                <w:szCs w:val="24"/>
                <w:lang w:val="en-GB"/>
              </w:rPr>
              <w:lastRenderedPageBreak/>
              <w:t>Description</w:t>
            </w:r>
          </w:p>
        </w:tc>
        <w:tc>
          <w:tcPr>
            <w:tcW w:w="1766" w:type="dxa"/>
            <w:tcBorders>
              <w:top w:val="single" w:sz="8" w:space="0" w:color="FFFFFF"/>
              <w:left w:val="nil"/>
              <w:bottom w:val="single" w:sz="24" w:space="0" w:color="FFFFFF"/>
              <w:right w:val="single" w:sz="8" w:space="0" w:color="FFFFFF"/>
            </w:tcBorders>
            <w:shd w:val="clear" w:color="auto" w:fill="3891A7"/>
            <w:tcMar>
              <w:top w:w="20" w:type="dxa"/>
              <w:left w:w="80" w:type="dxa"/>
              <w:bottom w:w="100" w:type="dxa"/>
              <w:right w:w="80" w:type="dxa"/>
            </w:tcMar>
          </w:tcPr>
          <w:p w:rsidR="00071523" w:rsidRPr="00517A6B" w:rsidRDefault="00CC643B" w:rsidP="00EF5997">
            <w:pPr>
              <w:spacing w:before="240" w:after="240" w:line="480" w:lineRule="auto"/>
              <w:rPr>
                <w:rFonts w:ascii="Times New Roman" w:eastAsia="Times New Roman" w:hAnsi="Times New Roman" w:cs="Times New Roman"/>
                <w:b/>
                <w:sz w:val="24"/>
                <w:szCs w:val="24"/>
                <w:lang w:val="en-GB"/>
              </w:rPr>
            </w:pPr>
            <w:r w:rsidRPr="00517A6B">
              <w:rPr>
                <w:rFonts w:ascii="Times New Roman" w:eastAsia="Times New Roman" w:hAnsi="Times New Roman" w:cs="Times New Roman"/>
                <w:b/>
                <w:sz w:val="24"/>
                <w:szCs w:val="24"/>
                <w:lang w:val="en-GB"/>
              </w:rPr>
              <w:t>Objective of communication</w:t>
            </w:r>
          </w:p>
        </w:tc>
        <w:tc>
          <w:tcPr>
            <w:tcW w:w="1630" w:type="dxa"/>
            <w:tcBorders>
              <w:top w:val="single" w:sz="8" w:space="0" w:color="FFFFFF"/>
              <w:left w:val="nil"/>
              <w:bottom w:val="single" w:sz="24" w:space="0" w:color="FFFFFF"/>
              <w:right w:val="single" w:sz="8" w:space="0" w:color="FFFFFF"/>
            </w:tcBorders>
            <w:shd w:val="clear" w:color="auto" w:fill="3891A7"/>
            <w:tcMar>
              <w:top w:w="20" w:type="dxa"/>
              <w:left w:w="80" w:type="dxa"/>
              <w:bottom w:w="100" w:type="dxa"/>
              <w:right w:w="80" w:type="dxa"/>
            </w:tcMar>
          </w:tcPr>
          <w:p w:rsidR="00071523" w:rsidRPr="00517A6B" w:rsidRDefault="00CC643B" w:rsidP="00EF5997">
            <w:pPr>
              <w:spacing w:before="240" w:after="240" w:line="480" w:lineRule="auto"/>
              <w:rPr>
                <w:rFonts w:ascii="Times New Roman" w:eastAsia="Times New Roman" w:hAnsi="Times New Roman" w:cs="Times New Roman"/>
                <w:b/>
                <w:sz w:val="24"/>
                <w:szCs w:val="24"/>
                <w:lang w:val="en-GB"/>
              </w:rPr>
            </w:pPr>
            <w:r w:rsidRPr="00517A6B">
              <w:rPr>
                <w:rFonts w:ascii="Times New Roman" w:eastAsia="Times New Roman" w:hAnsi="Times New Roman" w:cs="Times New Roman"/>
                <w:b/>
                <w:sz w:val="24"/>
                <w:szCs w:val="24"/>
                <w:lang w:val="en-GB"/>
              </w:rPr>
              <w:t>Frequency</w:t>
            </w:r>
          </w:p>
        </w:tc>
        <w:tc>
          <w:tcPr>
            <w:tcW w:w="1444" w:type="dxa"/>
            <w:tcBorders>
              <w:top w:val="single" w:sz="8" w:space="0" w:color="FFFFFF"/>
              <w:left w:val="nil"/>
              <w:bottom w:val="single" w:sz="24" w:space="0" w:color="FFFFFF"/>
              <w:right w:val="single" w:sz="8" w:space="0" w:color="FFFFFF"/>
            </w:tcBorders>
            <w:shd w:val="clear" w:color="auto" w:fill="3891A7"/>
            <w:tcMar>
              <w:top w:w="20" w:type="dxa"/>
              <w:left w:w="80" w:type="dxa"/>
              <w:bottom w:w="100" w:type="dxa"/>
              <w:right w:w="80" w:type="dxa"/>
            </w:tcMar>
          </w:tcPr>
          <w:p w:rsidR="00071523" w:rsidRPr="00517A6B" w:rsidRDefault="00CC643B" w:rsidP="00EF5997">
            <w:pPr>
              <w:spacing w:before="240" w:after="240" w:line="480" w:lineRule="auto"/>
              <w:rPr>
                <w:rFonts w:ascii="Times New Roman" w:eastAsia="Times New Roman" w:hAnsi="Times New Roman" w:cs="Times New Roman"/>
                <w:b/>
                <w:sz w:val="24"/>
                <w:szCs w:val="24"/>
                <w:lang w:val="en-GB"/>
              </w:rPr>
            </w:pPr>
            <w:r w:rsidRPr="00517A6B">
              <w:rPr>
                <w:rFonts w:ascii="Times New Roman" w:eastAsia="Times New Roman" w:hAnsi="Times New Roman" w:cs="Times New Roman"/>
                <w:b/>
                <w:sz w:val="24"/>
                <w:szCs w:val="24"/>
                <w:lang w:val="en-GB"/>
              </w:rPr>
              <w:t>Medium</w:t>
            </w:r>
          </w:p>
        </w:tc>
        <w:tc>
          <w:tcPr>
            <w:tcW w:w="1370" w:type="dxa"/>
            <w:tcBorders>
              <w:top w:val="single" w:sz="8" w:space="0" w:color="FFFFFF"/>
              <w:left w:val="nil"/>
              <w:bottom w:val="single" w:sz="24" w:space="0" w:color="FFFFFF"/>
              <w:right w:val="single" w:sz="8" w:space="0" w:color="FFFFFF"/>
            </w:tcBorders>
            <w:shd w:val="clear" w:color="auto" w:fill="3891A7"/>
            <w:tcMar>
              <w:top w:w="20" w:type="dxa"/>
              <w:left w:w="80" w:type="dxa"/>
              <w:bottom w:w="100" w:type="dxa"/>
              <w:right w:w="80" w:type="dxa"/>
            </w:tcMar>
          </w:tcPr>
          <w:p w:rsidR="00071523" w:rsidRPr="00517A6B" w:rsidRDefault="00CC643B" w:rsidP="00EF5997">
            <w:pPr>
              <w:spacing w:before="240" w:after="240" w:line="480" w:lineRule="auto"/>
              <w:rPr>
                <w:rFonts w:ascii="Times New Roman" w:eastAsia="Times New Roman" w:hAnsi="Times New Roman" w:cs="Times New Roman"/>
                <w:b/>
                <w:sz w:val="24"/>
                <w:szCs w:val="24"/>
                <w:lang w:val="en-GB"/>
              </w:rPr>
            </w:pPr>
            <w:r w:rsidRPr="00517A6B">
              <w:rPr>
                <w:rFonts w:ascii="Times New Roman" w:eastAsia="Times New Roman" w:hAnsi="Times New Roman" w:cs="Times New Roman"/>
                <w:b/>
                <w:sz w:val="24"/>
                <w:szCs w:val="24"/>
                <w:lang w:val="en-GB"/>
              </w:rPr>
              <w:t>Target Audience</w:t>
            </w:r>
          </w:p>
        </w:tc>
        <w:tc>
          <w:tcPr>
            <w:tcW w:w="1308" w:type="dxa"/>
            <w:tcBorders>
              <w:top w:val="single" w:sz="8" w:space="0" w:color="FFFFFF"/>
              <w:left w:val="nil"/>
              <w:bottom w:val="single" w:sz="24" w:space="0" w:color="FFFFFF"/>
              <w:right w:val="single" w:sz="8" w:space="0" w:color="FFFFFF"/>
            </w:tcBorders>
            <w:shd w:val="clear" w:color="auto" w:fill="3891A7"/>
            <w:tcMar>
              <w:top w:w="20" w:type="dxa"/>
              <w:left w:w="80" w:type="dxa"/>
              <w:bottom w:w="100" w:type="dxa"/>
              <w:right w:w="80" w:type="dxa"/>
            </w:tcMar>
          </w:tcPr>
          <w:p w:rsidR="00071523" w:rsidRPr="00517A6B" w:rsidRDefault="00CC643B" w:rsidP="00EF5997">
            <w:pPr>
              <w:spacing w:before="240" w:after="240" w:line="480" w:lineRule="auto"/>
              <w:rPr>
                <w:rFonts w:ascii="Times New Roman" w:eastAsia="Times New Roman" w:hAnsi="Times New Roman" w:cs="Times New Roman"/>
                <w:b/>
                <w:sz w:val="24"/>
                <w:szCs w:val="24"/>
                <w:lang w:val="en-GB"/>
              </w:rPr>
            </w:pPr>
            <w:r w:rsidRPr="00517A6B">
              <w:rPr>
                <w:rFonts w:ascii="Times New Roman" w:eastAsia="Times New Roman" w:hAnsi="Times New Roman" w:cs="Times New Roman"/>
                <w:b/>
                <w:sz w:val="24"/>
                <w:szCs w:val="24"/>
                <w:lang w:val="en-GB"/>
              </w:rPr>
              <w:t>Owner</w:t>
            </w:r>
          </w:p>
        </w:tc>
      </w:tr>
      <w:tr w:rsidR="0071761D" w:rsidRPr="00517A6B" w:rsidTr="00E97417">
        <w:trPr>
          <w:trHeight w:val="2995"/>
          <w:jc w:val="center"/>
        </w:trPr>
        <w:tc>
          <w:tcPr>
            <w:tcW w:w="1507" w:type="dxa"/>
            <w:tcBorders>
              <w:top w:val="nil"/>
              <w:left w:val="single" w:sz="8" w:space="0" w:color="FFFFFF"/>
              <w:bottom w:val="single" w:sz="8" w:space="0" w:color="FFFFFF"/>
              <w:right w:val="single" w:sz="8" w:space="0" w:color="FFFFFF"/>
            </w:tcBorders>
            <w:shd w:val="clear" w:color="auto" w:fill="3891A7"/>
            <w:tcMar>
              <w:top w:w="20" w:type="dxa"/>
              <w:left w:w="80" w:type="dxa"/>
              <w:bottom w:w="100" w:type="dxa"/>
              <w:right w:w="80" w:type="dxa"/>
            </w:tcMar>
          </w:tcPr>
          <w:p w:rsidR="00071523" w:rsidRPr="00517A6B" w:rsidRDefault="00CC643B">
            <w:pPr>
              <w:spacing w:before="240" w:after="240" w:line="480" w:lineRule="auto"/>
              <w:rPr>
                <w:rFonts w:ascii="Times New Roman" w:eastAsia="Times New Roman" w:hAnsi="Times New Roman" w:cs="Times New Roman"/>
                <w:b/>
                <w:sz w:val="24"/>
                <w:szCs w:val="24"/>
                <w:lang w:val="en-GB"/>
              </w:rPr>
            </w:pPr>
            <w:r w:rsidRPr="00517A6B">
              <w:rPr>
                <w:rFonts w:ascii="Times New Roman" w:eastAsia="Times New Roman" w:hAnsi="Times New Roman" w:cs="Times New Roman"/>
                <w:b/>
                <w:sz w:val="24"/>
                <w:szCs w:val="24"/>
                <w:lang w:val="en-GB"/>
              </w:rPr>
              <w:t>Project management</w:t>
            </w:r>
          </w:p>
          <w:p w:rsidR="00071523" w:rsidRPr="00517A6B" w:rsidRDefault="00071523">
            <w:pPr>
              <w:spacing w:before="240" w:after="240" w:line="480" w:lineRule="auto"/>
              <w:ind w:firstLine="720"/>
              <w:rPr>
                <w:rFonts w:ascii="Times New Roman" w:eastAsia="Times New Roman" w:hAnsi="Times New Roman" w:cs="Times New Roman"/>
                <w:sz w:val="24"/>
                <w:szCs w:val="24"/>
                <w:lang w:val="en-GB"/>
              </w:rPr>
            </w:pPr>
          </w:p>
        </w:tc>
        <w:tc>
          <w:tcPr>
            <w:tcW w:w="1766" w:type="dxa"/>
            <w:tcBorders>
              <w:top w:val="nil"/>
              <w:left w:val="nil"/>
              <w:bottom w:val="single" w:sz="8" w:space="0" w:color="FFFFFF"/>
              <w:right w:val="single" w:sz="8" w:space="0" w:color="FFFFFF"/>
            </w:tcBorders>
            <w:shd w:val="clear" w:color="auto" w:fill="E8EEF1"/>
            <w:tcMar>
              <w:top w:w="20" w:type="dxa"/>
              <w:left w:w="80" w:type="dxa"/>
              <w:bottom w:w="100" w:type="dxa"/>
              <w:right w:w="80" w:type="dxa"/>
            </w:tcMar>
          </w:tcPr>
          <w:p w:rsidR="00071523" w:rsidRPr="00517A6B" w:rsidRDefault="00CC643B">
            <w:pPr>
              <w:spacing w:before="240" w:after="240" w:line="480" w:lineRule="auto"/>
              <w:rPr>
                <w:rFonts w:ascii="Times New Roman" w:eastAsia="Times New Roman" w:hAnsi="Times New Roman" w:cs="Times New Roman"/>
                <w:sz w:val="24"/>
                <w:szCs w:val="24"/>
                <w:lang w:val="en-GB"/>
              </w:rPr>
            </w:pPr>
            <w:r w:rsidRPr="00517A6B">
              <w:rPr>
                <w:rFonts w:ascii="Times New Roman" w:eastAsia="Times New Roman" w:hAnsi="Times New Roman" w:cs="Times New Roman"/>
                <w:sz w:val="24"/>
                <w:szCs w:val="24"/>
                <w:lang w:val="en-GB"/>
              </w:rPr>
              <w:t xml:space="preserve">To evaluating  the scope of project, with processes and activities for management </w:t>
            </w:r>
          </w:p>
        </w:tc>
        <w:tc>
          <w:tcPr>
            <w:tcW w:w="1630" w:type="dxa"/>
            <w:tcBorders>
              <w:top w:val="nil"/>
              <w:left w:val="nil"/>
              <w:bottom w:val="single" w:sz="8" w:space="0" w:color="FFFFFF"/>
              <w:right w:val="single" w:sz="8" w:space="0" w:color="FFFFFF"/>
            </w:tcBorders>
            <w:shd w:val="clear" w:color="auto" w:fill="E8EEF1"/>
            <w:tcMar>
              <w:top w:w="20" w:type="dxa"/>
              <w:left w:w="80" w:type="dxa"/>
              <w:bottom w:w="100" w:type="dxa"/>
              <w:right w:w="80" w:type="dxa"/>
            </w:tcMar>
          </w:tcPr>
          <w:p w:rsidR="00071523" w:rsidRPr="00517A6B" w:rsidRDefault="00CC643B">
            <w:pPr>
              <w:spacing w:before="240" w:after="240" w:line="480" w:lineRule="auto"/>
              <w:rPr>
                <w:rFonts w:ascii="Times New Roman" w:eastAsia="Times New Roman" w:hAnsi="Times New Roman" w:cs="Times New Roman"/>
                <w:sz w:val="24"/>
                <w:szCs w:val="24"/>
                <w:lang w:val="en-GB"/>
              </w:rPr>
            </w:pPr>
            <w:r w:rsidRPr="00517A6B">
              <w:rPr>
                <w:rFonts w:ascii="Times New Roman" w:eastAsia="Times New Roman" w:hAnsi="Times New Roman" w:cs="Times New Roman"/>
                <w:sz w:val="24"/>
                <w:szCs w:val="24"/>
                <w:lang w:val="en-GB"/>
              </w:rPr>
              <w:t>Once before project starting</w:t>
            </w:r>
          </w:p>
        </w:tc>
        <w:tc>
          <w:tcPr>
            <w:tcW w:w="1444" w:type="dxa"/>
            <w:tcBorders>
              <w:top w:val="nil"/>
              <w:left w:val="nil"/>
              <w:bottom w:val="single" w:sz="8" w:space="0" w:color="FFFFFF"/>
              <w:right w:val="single" w:sz="8" w:space="0" w:color="FFFFFF"/>
            </w:tcBorders>
            <w:shd w:val="clear" w:color="auto" w:fill="E8EEF1"/>
            <w:tcMar>
              <w:top w:w="20" w:type="dxa"/>
              <w:left w:w="80" w:type="dxa"/>
              <w:bottom w:w="100" w:type="dxa"/>
              <w:right w:w="80" w:type="dxa"/>
            </w:tcMar>
          </w:tcPr>
          <w:p w:rsidR="00071523" w:rsidRPr="00517A6B" w:rsidRDefault="00CC643B">
            <w:pPr>
              <w:spacing w:before="240" w:after="240" w:line="480" w:lineRule="auto"/>
              <w:rPr>
                <w:rFonts w:ascii="Times New Roman" w:eastAsia="Times New Roman" w:hAnsi="Times New Roman" w:cs="Times New Roman"/>
                <w:sz w:val="24"/>
                <w:szCs w:val="24"/>
                <w:lang w:val="en-GB"/>
              </w:rPr>
            </w:pPr>
            <w:r w:rsidRPr="00517A6B">
              <w:rPr>
                <w:rFonts w:ascii="Times New Roman" w:eastAsia="Times New Roman" w:hAnsi="Times New Roman" w:cs="Times New Roman"/>
                <w:sz w:val="24"/>
                <w:szCs w:val="24"/>
                <w:lang w:val="en-GB"/>
              </w:rPr>
              <w:t>Face to face Meeting</w:t>
            </w:r>
          </w:p>
        </w:tc>
        <w:tc>
          <w:tcPr>
            <w:tcW w:w="1370" w:type="dxa"/>
            <w:tcBorders>
              <w:top w:val="nil"/>
              <w:left w:val="nil"/>
              <w:bottom w:val="single" w:sz="8" w:space="0" w:color="FFFFFF"/>
              <w:right w:val="single" w:sz="8" w:space="0" w:color="FFFFFF"/>
            </w:tcBorders>
            <w:shd w:val="clear" w:color="auto" w:fill="E8EEF1"/>
            <w:tcMar>
              <w:top w:w="20" w:type="dxa"/>
              <w:left w:w="80" w:type="dxa"/>
              <w:bottom w:w="100" w:type="dxa"/>
              <w:right w:w="80" w:type="dxa"/>
            </w:tcMar>
          </w:tcPr>
          <w:p w:rsidR="00071523" w:rsidRPr="00517A6B" w:rsidRDefault="00CC643B">
            <w:pPr>
              <w:spacing w:before="240" w:after="240" w:line="480" w:lineRule="auto"/>
              <w:rPr>
                <w:rFonts w:ascii="Times New Roman" w:eastAsia="Times New Roman" w:hAnsi="Times New Roman" w:cs="Times New Roman"/>
                <w:sz w:val="24"/>
                <w:szCs w:val="24"/>
                <w:lang w:val="en-GB"/>
              </w:rPr>
            </w:pPr>
            <w:r w:rsidRPr="00517A6B">
              <w:rPr>
                <w:rFonts w:ascii="Times New Roman" w:eastAsia="Times New Roman" w:hAnsi="Times New Roman" w:cs="Times New Roman"/>
                <w:sz w:val="24"/>
                <w:szCs w:val="24"/>
                <w:lang w:val="en-GB"/>
              </w:rPr>
              <w:t xml:space="preserve">Project groups, manager and officials </w:t>
            </w:r>
          </w:p>
        </w:tc>
        <w:tc>
          <w:tcPr>
            <w:tcW w:w="1308" w:type="dxa"/>
            <w:tcBorders>
              <w:top w:val="nil"/>
              <w:left w:val="nil"/>
              <w:bottom w:val="single" w:sz="8" w:space="0" w:color="FFFFFF"/>
              <w:right w:val="single" w:sz="8" w:space="0" w:color="FFFFFF"/>
            </w:tcBorders>
            <w:shd w:val="clear" w:color="auto" w:fill="E8EEF1"/>
            <w:tcMar>
              <w:top w:w="20" w:type="dxa"/>
              <w:left w:w="80" w:type="dxa"/>
              <w:bottom w:w="100" w:type="dxa"/>
              <w:right w:w="80" w:type="dxa"/>
            </w:tcMar>
          </w:tcPr>
          <w:p w:rsidR="00071523" w:rsidRPr="00517A6B" w:rsidRDefault="00071523">
            <w:pPr>
              <w:spacing w:before="240" w:after="240" w:line="480" w:lineRule="auto"/>
              <w:ind w:firstLine="720"/>
              <w:rPr>
                <w:rFonts w:ascii="Times New Roman" w:eastAsia="Times New Roman" w:hAnsi="Times New Roman" w:cs="Times New Roman"/>
                <w:sz w:val="24"/>
                <w:szCs w:val="24"/>
                <w:lang w:val="en-GB"/>
              </w:rPr>
            </w:pPr>
          </w:p>
          <w:p w:rsidR="00071523" w:rsidRPr="00517A6B" w:rsidRDefault="00CC643B">
            <w:pPr>
              <w:spacing w:before="240" w:after="240" w:line="480" w:lineRule="auto"/>
              <w:rPr>
                <w:rFonts w:ascii="Times New Roman" w:eastAsia="Times New Roman" w:hAnsi="Times New Roman" w:cs="Times New Roman"/>
                <w:sz w:val="24"/>
                <w:szCs w:val="24"/>
                <w:lang w:val="en-GB"/>
              </w:rPr>
            </w:pPr>
            <w:r w:rsidRPr="00517A6B">
              <w:rPr>
                <w:rFonts w:ascii="Times New Roman" w:eastAsia="Times New Roman" w:hAnsi="Times New Roman" w:cs="Times New Roman"/>
                <w:sz w:val="24"/>
                <w:szCs w:val="24"/>
                <w:lang w:val="en-GB"/>
              </w:rPr>
              <w:t>Project Manager</w:t>
            </w:r>
          </w:p>
        </w:tc>
      </w:tr>
      <w:tr w:rsidR="0071761D" w:rsidRPr="00517A6B" w:rsidTr="00E97417">
        <w:trPr>
          <w:trHeight w:val="2035"/>
          <w:jc w:val="center"/>
        </w:trPr>
        <w:tc>
          <w:tcPr>
            <w:tcW w:w="1507" w:type="dxa"/>
            <w:tcBorders>
              <w:top w:val="nil"/>
              <w:left w:val="single" w:sz="8" w:space="0" w:color="FFFFFF"/>
              <w:bottom w:val="single" w:sz="8" w:space="0" w:color="FFFFFF"/>
              <w:right w:val="single" w:sz="8" w:space="0" w:color="FFFFFF"/>
            </w:tcBorders>
            <w:shd w:val="clear" w:color="auto" w:fill="3891A7"/>
            <w:tcMar>
              <w:top w:w="20" w:type="dxa"/>
              <w:left w:w="80" w:type="dxa"/>
              <w:bottom w:w="100" w:type="dxa"/>
              <w:right w:w="80" w:type="dxa"/>
            </w:tcMar>
          </w:tcPr>
          <w:p w:rsidR="00071523" w:rsidRPr="00517A6B" w:rsidRDefault="00CC643B">
            <w:pPr>
              <w:spacing w:before="240" w:after="240" w:line="480" w:lineRule="auto"/>
              <w:rPr>
                <w:rFonts w:ascii="Times New Roman" w:eastAsia="Times New Roman" w:hAnsi="Times New Roman" w:cs="Times New Roman"/>
                <w:b/>
                <w:sz w:val="24"/>
                <w:szCs w:val="24"/>
                <w:lang w:val="en-GB"/>
              </w:rPr>
            </w:pPr>
            <w:r w:rsidRPr="00517A6B">
              <w:rPr>
                <w:rFonts w:ascii="Times New Roman" w:eastAsia="Times New Roman" w:hAnsi="Times New Roman" w:cs="Times New Roman"/>
                <w:b/>
                <w:sz w:val="24"/>
                <w:szCs w:val="24"/>
                <w:lang w:val="en-GB"/>
              </w:rPr>
              <w:t>Team management</w:t>
            </w:r>
          </w:p>
        </w:tc>
        <w:tc>
          <w:tcPr>
            <w:tcW w:w="1766" w:type="dxa"/>
            <w:tcBorders>
              <w:top w:val="nil"/>
              <w:left w:val="nil"/>
              <w:bottom w:val="single" w:sz="8" w:space="0" w:color="FFFFFF"/>
              <w:right w:val="single" w:sz="8" w:space="0" w:color="FFFFFF"/>
            </w:tcBorders>
            <w:shd w:val="clear" w:color="auto" w:fill="CEDCE1"/>
            <w:tcMar>
              <w:top w:w="20" w:type="dxa"/>
              <w:left w:w="80" w:type="dxa"/>
              <w:bottom w:w="100" w:type="dxa"/>
              <w:right w:w="80" w:type="dxa"/>
            </w:tcMar>
          </w:tcPr>
          <w:p w:rsidR="00071523" w:rsidRPr="00517A6B" w:rsidRDefault="00CC643B" w:rsidP="00EF5997">
            <w:pPr>
              <w:spacing w:before="240" w:after="240" w:line="480" w:lineRule="auto"/>
              <w:rPr>
                <w:rFonts w:ascii="Times New Roman" w:eastAsia="Times New Roman" w:hAnsi="Times New Roman" w:cs="Times New Roman"/>
                <w:sz w:val="24"/>
                <w:szCs w:val="24"/>
                <w:lang w:val="en-GB"/>
              </w:rPr>
            </w:pPr>
            <w:r w:rsidRPr="00517A6B">
              <w:rPr>
                <w:rFonts w:ascii="Times New Roman" w:eastAsia="Times New Roman" w:hAnsi="Times New Roman" w:cs="Times New Roman"/>
                <w:sz w:val="24"/>
                <w:szCs w:val="24"/>
                <w:lang w:val="en-GB"/>
              </w:rPr>
              <w:t xml:space="preserve">To management of project and processes effectively </w:t>
            </w:r>
          </w:p>
        </w:tc>
        <w:tc>
          <w:tcPr>
            <w:tcW w:w="1630" w:type="dxa"/>
            <w:tcBorders>
              <w:top w:val="nil"/>
              <w:left w:val="nil"/>
              <w:bottom w:val="single" w:sz="8" w:space="0" w:color="FFFFFF"/>
              <w:right w:val="single" w:sz="8" w:space="0" w:color="FFFFFF"/>
            </w:tcBorders>
            <w:shd w:val="clear" w:color="auto" w:fill="CEDCE1"/>
            <w:tcMar>
              <w:top w:w="20" w:type="dxa"/>
              <w:left w:w="80" w:type="dxa"/>
              <w:bottom w:w="100" w:type="dxa"/>
              <w:right w:w="80" w:type="dxa"/>
            </w:tcMar>
          </w:tcPr>
          <w:p w:rsidR="00071523" w:rsidRPr="00517A6B" w:rsidRDefault="00CC643B">
            <w:pPr>
              <w:spacing w:before="240" w:after="240" w:line="480" w:lineRule="auto"/>
              <w:rPr>
                <w:rFonts w:ascii="Times New Roman" w:eastAsia="Times New Roman" w:hAnsi="Times New Roman" w:cs="Times New Roman"/>
                <w:sz w:val="24"/>
                <w:szCs w:val="24"/>
                <w:lang w:val="en-GB"/>
              </w:rPr>
            </w:pPr>
            <w:r w:rsidRPr="00517A6B">
              <w:rPr>
                <w:rFonts w:ascii="Times New Roman" w:eastAsia="Times New Roman" w:hAnsi="Times New Roman" w:cs="Times New Roman"/>
                <w:sz w:val="24"/>
                <w:szCs w:val="24"/>
                <w:lang w:val="en-GB"/>
              </w:rPr>
              <w:t>Once every two months</w:t>
            </w:r>
          </w:p>
        </w:tc>
        <w:tc>
          <w:tcPr>
            <w:tcW w:w="1444" w:type="dxa"/>
            <w:tcBorders>
              <w:top w:val="nil"/>
              <w:left w:val="nil"/>
              <w:bottom w:val="single" w:sz="8" w:space="0" w:color="FFFFFF"/>
              <w:right w:val="single" w:sz="8" w:space="0" w:color="FFFFFF"/>
            </w:tcBorders>
            <w:shd w:val="clear" w:color="auto" w:fill="CEDCE1"/>
            <w:tcMar>
              <w:top w:w="20" w:type="dxa"/>
              <w:left w:w="80" w:type="dxa"/>
              <w:bottom w:w="100" w:type="dxa"/>
              <w:right w:w="80" w:type="dxa"/>
            </w:tcMar>
          </w:tcPr>
          <w:p w:rsidR="00071523" w:rsidRPr="00517A6B" w:rsidRDefault="00CC643B">
            <w:pPr>
              <w:spacing w:before="240" w:after="240" w:line="480" w:lineRule="auto"/>
              <w:rPr>
                <w:rFonts w:ascii="Times New Roman" w:eastAsia="Times New Roman" w:hAnsi="Times New Roman" w:cs="Times New Roman"/>
                <w:sz w:val="24"/>
                <w:szCs w:val="24"/>
                <w:lang w:val="en-GB"/>
              </w:rPr>
            </w:pPr>
            <w:r w:rsidRPr="00517A6B">
              <w:rPr>
                <w:rFonts w:ascii="Times New Roman" w:eastAsia="Times New Roman" w:hAnsi="Times New Roman" w:cs="Times New Roman"/>
                <w:sz w:val="24"/>
                <w:szCs w:val="24"/>
                <w:lang w:val="en-GB"/>
              </w:rPr>
              <w:t>Meeting</w:t>
            </w:r>
          </w:p>
        </w:tc>
        <w:tc>
          <w:tcPr>
            <w:tcW w:w="1370" w:type="dxa"/>
            <w:tcBorders>
              <w:top w:val="nil"/>
              <w:left w:val="nil"/>
              <w:bottom w:val="single" w:sz="8" w:space="0" w:color="FFFFFF"/>
              <w:right w:val="single" w:sz="8" w:space="0" w:color="FFFFFF"/>
            </w:tcBorders>
            <w:shd w:val="clear" w:color="auto" w:fill="CEDCE1"/>
            <w:tcMar>
              <w:top w:w="20" w:type="dxa"/>
              <w:left w:w="80" w:type="dxa"/>
              <w:bottom w:w="100" w:type="dxa"/>
              <w:right w:w="80" w:type="dxa"/>
            </w:tcMar>
          </w:tcPr>
          <w:p w:rsidR="00071523" w:rsidRPr="00517A6B" w:rsidRDefault="00CC643B">
            <w:pPr>
              <w:spacing w:before="240" w:after="240" w:line="480" w:lineRule="auto"/>
              <w:rPr>
                <w:rFonts w:ascii="Times New Roman" w:eastAsia="Times New Roman" w:hAnsi="Times New Roman" w:cs="Times New Roman"/>
                <w:sz w:val="24"/>
                <w:szCs w:val="24"/>
                <w:lang w:val="en-GB"/>
              </w:rPr>
            </w:pPr>
            <w:r w:rsidRPr="00517A6B">
              <w:rPr>
                <w:rFonts w:ascii="Times New Roman" w:eastAsia="Times New Roman" w:hAnsi="Times New Roman" w:cs="Times New Roman"/>
                <w:sz w:val="24"/>
                <w:szCs w:val="24"/>
                <w:lang w:val="en-GB"/>
              </w:rPr>
              <w:t xml:space="preserve">Team leader and team members </w:t>
            </w:r>
          </w:p>
        </w:tc>
        <w:tc>
          <w:tcPr>
            <w:tcW w:w="1308" w:type="dxa"/>
            <w:tcBorders>
              <w:top w:val="nil"/>
              <w:left w:val="nil"/>
              <w:bottom w:val="single" w:sz="8" w:space="0" w:color="FFFFFF"/>
              <w:right w:val="single" w:sz="8" w:space="0" w:color="FFFFFF"/>
            </w:tcBorders>
            <w:shd w:val="clear" w:color="auto" w:fill="CEDCE1"/>
            <w:tcMar>
              <w:top w:w="20" w:type="dxa"/>
              <w:left w:w="80" w:type="dxa"/>
              <w:bottom w:w="100" w:type="dxa"/>
              <w:right w:w="80" w:type="dxa"/>
            </w:tcMar>
          </w:tcPr>
          <w:p w:rsidR="00071523" w:rsidRPr="00517A6B" w:rsidRDefault="00CC643B">
            <w:pPr>
              <w:spacing w:before="240" w:after="240" w:line="480" w:lineRule="auto"/>
              <w:rPr>
                <w:rFonts w:ascii="Times New Roman" w:eastAsia="Times New Roman" w:hAnsi="Times New Roman" w:cs="Times New Roman"/>
                <w:sz w:val="24"/>
                <w:szCs w:val="24"/>
                <w:lang w:val="en-GB"/>
              </w:rPr>
            </w:pPr>
            <w:r w:rsidRPr="00517A6B">
              <w:rPr>
                <w:rFonts w:ascii="Times New Roman" w:eastAsia="Times New Roman" w:hAnsi="Times New Roman" w:cs="Times New Roman"/>
                <w:sz w:val="24"/>
                <w:szCs w:val="24"/>
                <w:lang w:val="en-GB"/>
              </w:rPr>
              <w:t>Team leaders</w:t>
            </w:r>
          </w:p>
        </w:tc>
      </w:tr>
      <w:tr w:rsidR="0071761D" w:rsidRPr="00517A6B" w:rsidTr="00E97417">
        <w:trPr>
          <w:trHeight w:val="2035"/>
          <w:jc w:val="center"/>
        </w:trPr>
        <w:tc>
          <w:tcPr>
            <w:tcW w:w="1507" w:type="dxa"/>
            <w:tcBorders>
              <w:top w:val="nil"/>
              <w:left w:val="single" w:sz="8" w:space="0" w:color="FFFFFF"/>
              <w:bottom w:val="single" w:sz="8" w:space="0" w:color="FFFFFF"/>
              <w:right w:val="single" w:sz="8" w:space="0" w:color="FFFFFF"/>
            </w:tcBorders>
            <w:shd w:val="clear" w:color="auto" w:fill="3891A7"/>
            <w:tcMar>
              <w:top w:w="20" w:type="dxa"/>
              <w:left w:w="80" w:type="dxa"/>
              <w:bottom w:w="100" w:type="dxa"/>
              <w:right w:w="80" w:type="dxa"/>
            </w:tcMar>
          </w:tcPr>
          <w:p w:rsidR="00071523" w:rsidRPr="00517A6B" w:rsidRDefault="00CC643B">
            <w:pPr>
              <w:spacing w:before="240" w:after="240" w:line="480" w:lineRule="auto"/>
              <w:rPr>
                <w:rFonts w:ascii="Times New Roman" w:eastAsia="Times New Roman" w:hAnsi="Times New Roman" w:cs="Times New Roman"/>
                <w:b/>
                <w:sz w:val="24"/>
                <w:szCs w:val="24"/>
                <w:lang w:val="en-GB"/>
              </w:rPr>
            </w:pPr>
            <w:r w:rsidRPr="00517A6B">
              <w:rPr>
                <w:rFonts w:ascii="Times New Roman" w:eastAsia="Times New Roman" w:hAnsi="Times New Roman" w:cs="Times New Roman"/>
                <w:b/>
                <w:sz w:val="24"/>
                <w:szCs w:val="24"/>
                <w:lang w:val="en-GB"/>
              </w:rPr>
              <w:t>Managing suppliers</w:t>
            </w:r>
          </w:p>
          <w:p w:rsidR="00071523" w:rsidRPr="00517A6B" w:rsidRDefault="00071523">
            <w:pPr>
              <w:spacing w:before="240" w:after="240" w:line="480" w:lineRule="auto"/>
              <w:ind w:firstLine="720"/>
              <w:rPr>
                <w:rFonts w:ascii="Times New Roman" w:eastAsia="Times New Roman" w:hAnsi="Times New Roman" w:cs="Times New Roman"/>
                <w:sz w:val="24"/>
                <w:szCs w:val="24"/>
                <w:lang w:val="en-GB"/>
              </w:rPr>
            </w:pPr>
          </w:p>
        </w:tc>
        <w:tc>
          <w:tcPr>
            <w:tcW w:w="1766" w:type="dxa"/>
            <w:tcBorders>
              <w:top w:val="nil"/>
              <w:left w:val="nil"/>
              <w:bottom w:val="single" w:sz="8" w:space="0" w:color="FFFFFF"/>
              <w:right w:val="single" w:sz="8" w:space="0" w:color="FFFFFF"/>
            </w:tcBorders>
            <w:shd w:val="clear" w:color="auto" w:fill="E8EEF1"/>
            <w:tcMar>
              <w:top w:w="20" w:type="dxa"/>
              <w:left w:w="80" w:type="dxa"/>
              <w:bottom w:w="100" w:type="dxa"/>
              <w:right w:w="80" w:type="dxa"/>
            </w:tcMar>
          </w:tcPr>
          <w:p w:rsidR="00071523" w:rsidRPr="00517A6B" w:rsidRDefault="00CC643B">
            <w:pPr>
              <w:spacing w:before="240" w:after="240" w:line="480" w:lineRule="auto"/>
              <w:rPr>
                <w:rFonts w:ascii="Times New Roman" w:eastAsia="Times New Roman" w:hAnsi="Times New Roman" w:cs="Times New Roman"/>
                <w:sz w:val="24"/>
                <w:szCs w:val="24"/>
                <w:lang w:val="en-GB"/>
              </w:rPr>
            </w:pPr>
            <w:r w:rsidRPr="00517A6B">
              <w:rPr>
                <w:rFonts w:ascii="Times New Roman" w:eastAsia="Times New Roman" w:hAnsi="Times New Roman" w:cs="Times New Roman"/>
                <w:sz w:val="24"/>
                <w:szCs w:val="24"/>
                <w:lang w:val="en-GB"/>
              </w:rPr>
              <w:t xml:space="preserve">To observes rate and quality </w:t>
            </w:r>
          </w:p>
        </w:tc>
        <w:tc>
          <w:tcPr>
            <w:tcW w:w="1630" w:type="dxa"/>
            <w:tcBorders>
              <w:top w:val="nil"/>
              <w:left w:val="nil"/>
              <w:bottom w:val="single" w:sz="8" w:space="0" w:color="FFFFFF"/>
              <w:right w:val="single" w:sz="8" w:space="0" w:color="FFFFFF"/>
            </w:tcBorders>
            <w:shd w:val="clear" w:color="auto" w:fill="E8EEF1"/>
            <w:tcMar>
              <w:top w:w="20" w:type="dxa"/>
              <w:left w:w="80" w:type="dxa"/>
              <w:bottom w:w="100" w:type="dxa"/>
              <w:right w:w="80" w:type="dxa"/>
            </w:tcMar>
          </w:tcPr>
          <w:p w:rsidR="00071523" w:rsidRPr="00517A6B" w:rsidRDefault="00CC643B">
            <w:pPr>
              <w:spacing w:before="240" w:after="240" w:line="480" w:lineRule="auto"/>
              <w:rPr>
                <w:rFonts w:ascii="Times New Roman" w:eastAsia="Times New Roman" w:hAnsi="Times New Roman" w:cs="Times New Roman"/>
                <w:sz w:val="24"/>
                <w:szCs w:val="24"/>
                <w:lang w:val="en-GB"/>
              </w:rPr>
            </w:pPr>
            <w:r w:rsidRPr="00517A6B">
              <w:rPr>
                <w:rFonts w:ascii="Times New Roman" w:eastAsia="Times New Roman" w:hAnsi="Times New Roman" w:cs="Times New Roman"/>
                <w:sz w:val="24"/>
                <w:szCs w:val="24"/>
                <w:lang w:val="en-GB"/>
              </w:rPr>
              <w:t>Once</w:t>
            </w:r>
          </w:p>
        </w:tc>
        <w:tc>
          <w:tcPr>
            <w:tcW w:w="1444" w:type="dxa"/>
            <w:tcBorders>
              <w:top w:val="nil"/>
              <w:left w:val="nil"/>
              <w:bottom w:val="single" w:sz="8" w:space="0" w:color="FFFFFF"/>
              <w:right w:val="single" w:sz="8" w:space="0" w:color="FFFFFF"/>
            </w:tcBorders>
            <w:shd w:val="clear" w:color="auto" w:fill="E8EEF1"/>
            <w:tcMar>
              <w:top w:w="20" w:type="dxa"/>
              <w:left w:w="80" w:type="dxa"/>
              <w:bottom w:w="100" w:type="dxa"/>
              <w:right w:w="80" w:type="dxa"/>
            </w:tcMar>
          </w:tcPr>
          <w:p w:rsidR="00071523" w:rsidRPr="00517A6B" w:rsidRDefault="00CC643B">
            <w:pPr>
              <w:spacing w:before="240" w:after="240" w:line="480" w:lineRule="auto"/>
              <w:rPr>
                <w:rFonts w:ascii="Times New Roman" w:eastAsia="Times New Roman" w:hAnsi="Times New Roman" w:cs="Times New Roman"/>
                <w:sz w:val="24"/>
                <w:szCs w:val="24"/>
                <w:lang w:val="en-GB"/>
              </w:rPr>
            </w:pPr>
            <w:r w:rsidRPr="00517A6B">
              <w:rPr>
                <w:rFonts w:ascii="Times New Roman" w:eastAsia="Times New Roman" w:hAnsi="Times New Roman" w:cs="Times New Roman"/>
                <w:sz w:val="24"/>
                <w:szCs w:val="24"/>
                <w:lang w:val="en-GB"/>
              </w:rPr>
              <w:t>Face to face meetings</w:t>
            </w:r>
          </w:p>
        </w:tc>
        <w:tc>
          <w:tcPr>
            <w:tcW w:w="1370" w:type="dxa"/>
            <w:tcBorders>
              <w:top w:val="nil"/>
              <w:left w:val="nil"/>
              <w:bottom w:val="single" w:sz="8" w:space="0" w:color="FFFFFF"/>
              <w:right w:val="single" w:sz="8" w:space="0" w:color="FFFFFF"/>
            </w:tcBorders>
            <w:shd w:val="clear" w:color="auto" w:fill="E8EEF1"/>
            <w:tcMar>
              <w:top w:w="20" w:type="dxa"/>
              <w:left w:w="80" w:type="dxa"/>
              <w:bottom w:w="100" w:type="dxa"/>
              <w:right w:w="80" w:type="dxa"/>
            </w:tcMar>
          </w:tcPr>
          <w:p w:rsidR="00071523" w:rsidRPr="00517A6B" w:rsidRDefault="00CC643B">
            <w:pPr>
              <w:spacing w:before="240" w:after="240" w:line="480" w:lineRule="auto"/>
              <w:rPr>
                <w:rFonts w:ascii="Times New Roman" w:eastAsia="Times New Roman" w:hAnsi="Times New Roman" w:cs="Times New Roman"/>
                <w:sz w:val="24"/>
                <w:szCs w:val="24"/>
                <w:lang w:val="en-GB"/>
              </w:rPr>
            </w:pPr>
            <w:r w:rsidRPr="00517A6B">
              <w:rPr>
                <w:rFonts w:ascii="Times New Roman" w:eastAsia="Times New Roman" w:hAnsi="Times New Roman" w:cs="Times New Roman"/>
                <w:sz w:val="24"/>
                <w:szCs w:val="24"/>
                <w:lang w:val="en-GB"/>
              </w:rPr>
              <w:t>Stakeholder and suppliers</w:t>
            </w:r>
          </w:p>
        </w:tc>
        <w:tc>
          <w:tcPr>
            <w:tcW w:w="1308" w:type="dxa"/>
            <w:tcBorders>
              <w:top w:val="nil"/>
              <w:left w:val="nil"/>
              <w:bottom w:val="single" w:sz="8" w:space="0" w:color="FFFFFF"/>
              <w:right w:val="single" w:sz="8" w:space="0" w:color="FFFFFF"/>
            </w:tcBorders>
            <w:shd w:val="clear" w:color="auto" w:fill="E8EEF1"/>
            <w:tcMar>
              <w:top w:w="20" w:type="dxa"/>
              <w:left w:w="80" w:type="dxa"/>
              <w:bottom w:w="100" w:type="dxa"/>
              <w:right w:w="80" w:type="dxa"/>
            </w:tcMar>
          </w:tcPr>
          <w:p w:rsidR="00071523" w:rsidRPr="00517A6B" w:rsidRDefault="00CC643B">
            <w:pPr>
              <w:spacing w:before="240" w:after="240" w:line="480" w:lineRule="auto"/>
              <w:rPr>
                <w:rFonts w:ascii="Times New Roman" w:eastAsia="Times New Roman" w:hAnsi="Times New Roman" w:cs="Times New Roman"/>
                <w:sz w:val="24"/>
                <w:szCs w:val="24"/>
                <w:lang w:val="en-GB"/>
              </w:rPr>
            </w:pPr>
            <w:r w:rsidRPr="00517A6B">
              <w:rPr>
                <w:rFonts w:ascii="Times New Roman" w:eastAsia="Times New Roman" w:hAnsi="Times New Roman" w:cs="Times New Roman"/>
                <w:sz w:val="24"/>
                <w:szCs w:val="24"/>
                <w:lang w:val="en-GB"/>
              </w:rPr>
              <w:t>Project manager</w:t>
            </w:r>
          </w:p>
        </w:tc>
      </w:tr>
      <w:tr w:rsidR="0071761D" w:rsidRPr="00517A6B" w:rsidTr="00E97417">
        <w:trPr>
          <w:trHeight w:val="2035"/>
          <w:jc w:val="center"/>
        </w:trPr>
        <w:tc>
          <w:tcPr>
            <w:tcW w:w="1507" w:type="dxa"/>
            <w:tcBorders>
              <w:top w:val="nil"/>
              <w:left w:val="single" w:sz="8" w:space="0" w:color="FFFFFF"/>
              <w:bottom w:val="single" w:sz="8" w:space="0" w:color="FFFFFF"/>
              <w:right w:val="single" w:sz="8" w:space="0" w:color="FFFFFF"/>
            </w:tcBorders>
            <w:shd w:val="clear" w:color="auto" w:fill="3891A7"/>
            <w:tcMar>
              <w:top w:w="20" w:type="dxa"/>
              <w:left w:w="80" w:type="dxa"/>
              <w:bottom w:w="100" w:type="dxa"/>
              <w:right w:w="80" w:type="dxa"/>
            </w:tcMar>
          </w:tcPr>
          <w:p w:rsidR="00071523" w:rsidRPr="00517A6B" w:rsidRDefault="00CC643B">
            <w:pPr>
              <w:spacing w:before="240" w:after="240" w:line="480" w:lineRule="auto"/>
              <w:rPr>
                <w:rFonts w:ascii="Times New Roman" w:eastAsia="Times New Roman" w:hAnsi="Times New Roman" w:cs="Times New Roman"/>
                <w:b/>
                <w:sz w:val="24"/>
                <w:szCs w:val="24"/>
                <w:lang w:val="en-GB"/>
              </w:rPr>
            </w:pPr>
            <w:r w:rsidRPr="00517A6B">
              <w:rPr>
                <w:rFonts w:ascii="Times New Roman" w:eastAsia="Times New Roman" w:hAnsi="Times New Roman" w:cs="Times New Roman"/>
                <w:b/>
                <w:sz w:val="24"/>
                <w:szCs w:val="24"/>
                <w:lang w:val="en-GB"/>
              </w:rPr>
              <w:t xml:space="preserve">Budget management  </w:t>
            </w:r>
          </w:p>
        </w:tc>
        <w:tc>
          <w:tcPr>
            <w:tcW w:w="1766" w:type="dxa"/>
            <w:tcBorders>
              <w:top w:val="nil"/>
              <w:left w:val="nil"/>
              <w:bottom w:val="single" w:sz="8" w:space="0" w:color="FFFFFF"/>
              <w:right w:val="single" w:sz="8" w:space="0" w:color="FFFFFF"/>
            </w:tcBorders>
            <w:shd w:val="clear" w:color="auto" w:fill="CEDCE1"/>
            <w:tcMar>
              <w:top w:w="20" w:type="dxa"/>
              <w:left w:w="80" w:type="dxa"/>
              <w:bottom w:w="100" w:type="dxa"/>
              <w:right w:w="80" w:type="dxa"/>
            </w:tcMar>
          </w:tcPr>
          <w:p w:rsidR="00071523" w:rsidRPr="00517A6B" w:rsidRDefault="00CC643B" w:rsidP="00E84225">
            <w:pPr>
              <w:spacing w:before="240" w:after="240" w:line="480" w:lineRule="auto"/>
              <w:rPr>
                <w:rFonts w:ascii="Times New Roman" w:eastAsia="Times New Roman" w:hAnsi="Times New Roman" w:cs="Times New Roman"/>
                <w:sz w:val="24"/>
                <w:szCs w:val="24"/>
                <w:lang w:val="en-GB"/>
              </w:rPr>
            </w:pPr>
            <w:r w:rsidRPr="00517A6B">
              <w:rPr>
                <w:rFonts w:ascii="Times New Roman" w:eastAsia="Times New Roman" w:hAnsi="Times New Roman" w:cs="Times New Roman"/>
                <w:sz w:val="24"/>
                <w:szCs w:val="24"/>
                <w:lang w:val="en-GB"/>
              </w:rPr>
              <w:t>To examines accurate budget for the project</w:t>
            </w:r>
          </w:p>
        </w:tc>
        <w:tc>
          <w:tcPr>
            <w:tcW w:w="1630" w:type="dxa"/>
            <w:tcBorders>
              <w:top w:val="nil"/>
              <w:left w:val="nil"/>
              <w:bottom w:val="single" w:sz="8" w:space="0" w:color="FFFFFF"/>
              <w:right w:val="single" w:sz="8" w:space="0" w:color="FFFFFF"/>
            </w:tcBorders>
            <w:shd w:val="clear" w:color="auto" w:fill="CEDCE1"/>
            <w:tcMar>
              <w:top w:w="20" w:type="dxa"/>
              <w:left w:w="80" w:type="dxa"/>
              <w:bottom w:w="100" w:type="dxa"/>
              <w:right w:w="80" w:type="dxa"/>
            </w:tcMar>
          </w:tcPr>
          <w:p w:rsidR="00071523" w:rsidRPr="00517A6B" w:rsidRDefault="00CC643B">
            <w:pPr>
              <w:spacing w:before="240" w:after="240" w:line="480" w:lineRule="auto"/>
              <w:rPr>
                <w:rFonts w:ascii="Times New Roman" w:eastAsia="Times New Roman" w:hAnsi="Times New Roman" w:cs="Times New Roman"/>
                <w:sz w:val="24"/>
                <w:szCs w:val="24"/>
                <w:lang w:val="en-GB"/>
              </w:rPr>
            </w:pPr>
            <w:r w:rsidRPr="00517A6B">
              <w:rPr>
                <w:rFonts w:ascii="Times New Roman" w:eastAsia="Times New Roman" w:hAnsi="Times New Roman" w:cs="Times New Roman"/>
                <w:sz w:val="24"/>
                <w:szCs w:val="24"/>
                <w:lang w:val="en-GB"/>
              </w:rPr>
              <w:t>Fortnightly</w:t>
            </w:r>
          </w:p>
        </w:tc>
        <w:tc>
          <w:tcPr>
            <w:tcW w:w="1444" w:type="dxa"/>
            <w:tcBorders>
              <w:top w:val="nil"/>
              <w:left w:val="nil"/>
              <w:bottom w:val="single" w:sz="8" w:space="0" w:color="FFFFFF"/>
              <w:right w:val="single" w:sz="8" w:space="0" w:color="FFFFFF"/>
            </w:tcBorders>
            <w:shd w:val="clear" w:color="auto" w:fill="CEDCE1"/>
            <w:tcMar>
              <w:top w:w="20" w:type="dxa"/>
              <w:left w:w="80" w:type="dxa"/>
              <w:bottom w:w="100" w:type="dxa"/>
              <w:right w:w="80" w:type="dxa"/>
            </w:tcMar>
          </w:tcPr>
          <w:p w:rsidR="00071523" w:rsidRPr="00517A6B" w:rsidRDefault="00CC643B">
            <w:pPr>
              <w:spacing w:before="240" w:after="240" w:line="480" w:lineRule="auto"/>
              <w:rPr>
                <w:rFonts w:ascii="Times New Roman" w:eastAsia="Times New Roman" w:hAnsi="Times New Roman" w:cs="Times New Roman"/>
                <w:sz w:val="24"/>
                <w:szCs w:val="24"/>
                <w:lang w:val="en-GB"/>
              </w:rPr>
            </w:pPr>
            <w:r w:rsidRPr="00517A6B">
              <w:rPr>
                <w:rFonts w:ascii="Times New Roman" w:eastAsia="Times New Roman" w:hAnsi="Times New Roman" w:cs="Times New Roman"/>
                <w:sz w:val="24"/>
                <w:szCs w:val="24"/>
                <w:lang w:val="en-GB"/>
              </w:rPr>
              <w:t>Emails and Face to face</w:t>
            </w:r>
          </w:p>
        </w:tc>
        <w:tc>
          <w:tcPr>
            <w:tcW w:w="1370" w:type="dxa"/>
            <w:tcBorders>
              <w:top w:val="nil"/>
              <w:left w:val="nil"/>
              <w:bottom w:val="single" w:sz="8" w:space="0" w:color="FFFFFF"/>
              <w:right w:val="single" w:sz="8" w:space="0" w:color="FFFFFF"/>
            </w:tcBorders>
            <w:shd w:val="clear" w:color="auto" w:fill="CEDCE1"/>
            <w:tcMar>
              <w:top w:w="20" w:type="dxa"/>
              <w:left w:w="80" w:type="dxa"/>
              <w:bottom w:w="100" w:type="dxa"/>
              <w:right w:w="80" w:type="dxa"/>
            </w:tcMar>
          </w:tcPr>
          <w:p w:rsidR="00071523" w:rsidRPr="00517A6B" w:rsidRDefault="00CC643B">
            <w:pPr>
              <w:spacing w:before="240" w:after="240" w:line="480" w:lineRule="auto"/>
              <w:rPr>
                <w:rFonts w:ascii="Times New Roman" w:eastAsia="Times New Roman" w:hAnsi="Times New Roman" w:cs="Times New Roman"/>
                <w:sz w:val="24"/>
                <w:szCs w:val="24"/>
                <w:lang w:val="en-GB"/>
              </w:rPr>
            </w:pPr>
            <w:r w:rsidRPr="00517A6B">
              <w:rPr>
                <w:rFonts w:ascii="Times New Roman" w:eastAsia="Times New Roman" w:hAnsi="Times New Roman" w:cs="Times New Roman"/>
                <w:sz w:val="24"/>
                <w:szCs w:val="24"/>
                <w:lang w:val="en-GB"/>
              </w:rPr>
              <w:t>Sponsors, as well as significant stakeholders</w:t>
            </w:r>
          </w:p>
        </w:tc>
        <w:tc>
          <w:tcPr>
            <w:tcW w:w="1308" w:type="dxa"/>
            <w:tcBorders>
              <w:top w:val="nil"/>
              <w:left w:val="nil"/>
              <w:bottom w:val="single" w:sz="8" w:space="0" w:color="FFFFFF"/>
              <w:right w:val="single" w:sz="8" w:space="0" w:color="FFFFFF"/>
            </w:tcBorders>
            <w:shd w:val="clear" w:color="auto" w:fill="CEDCE1"/>
            <w:tcMar>
              <w:top w:w="20" w:type="dxa"/>
              <w:left w:w="80" w:type="dxa"/>
              <w:bottom w:w="100" w:type="dxa"/>
              <w:right w:w="80" w:type="dxa"/>
            </w:tcMar>
          </w:tcPr>
          <w:p w:rsidR="00071523" w:rsidRPr="00517A6B" w:rsidRDefault="00CC643B">
            <w:pPr>
              <w:spacing w:before="240" w:after="240" w:line="480" w:lineRule="auto"/>
              <w:rPr>
                <w:rFonts w:ascii="Times New Roman" w:eastAsia="Times New Roman" w:hAnsi="Times New Roman" w:cs="Times New Roman"/>
                <w:sz w:val="24"/>
                <w:szCs w:val="24"/>
                <w:lang w:val="en-GB"/>
              </w:rPr>
            </w:pPr>
            <w:r w:rsidRPr="00517A6B">
              <w:rPr>
                <w:rFonts w:ascii="Times New Roman" w:eastAsia="Times New Roman" w:hAnsi="Times New Roman" w:cs="Times New Roman"/>
                <w:sz w:val="24"/>
                <w:szCs w:val="24"/>
                <w:lang w:val="en-GB"/>
              </w:rPr>
              <w:t>Account manager</w:t>
            </w:r>
          </w:p>
        </w:tc>
      </w:tr>
      <w:tr w:rsidR="0071761D" w:rsidRPr="00517A6B" w:rsidTr="00E97417">
        <w:trPr>
          <w:trHeight w:val="1555"/>
          <w:jc w:val="center"/>
        </w:trPr>
        <w:tc>
          <w:tcPr>
            <w:tcW w:w="1507" w:type="dxa"/>
            <w:tcBorders>
              <w:top w:val="nil"/>
              <w:left w:val="single" w:sz="8" w:space="0" w:color="FFFFFF"/>
              <w:bottom w:val="single" w:sz="8" w:space="0" w:color="FFFFFF"/>
              <w:right w:val="single" w:sz="8" w:space="0" w:color="FFFFFF"/>
            </w:tcBorders>
            <w:shd w:val="clear" w:color="auto" w:fill="3891A7"/>
            <w:tcMar>
              <w:top w:w="20" w:type="dxa"/>
              <w:left w:w="80" w:type="dxa"/>
              <w:bottom w:w="100" w:type="dxa"/>
              <w:right w:w="80" w:type="dxa"/>
            </w:tcMar>
          </w:tcPr>
          <w:p w:rsidR="00071523" w:rsidRPr="00517A6B" w:rsidRDefault="00CC643B">
            <w:pPr>
              <w:spacing w:before="240" w:after="240" w:line="480" w:lineRule="auto"/>
              <w:rPr>
                <w:rFonts w:ascii="Times New Roman" w:eastAsia="Times New Roman" w:hAnsi="Times New Roman" w:cs="Times New Roman"/>
                <w:b/>
                <w:sz w:val="24"/>
                <w:szCs w:val="24"/>
                <w:lang w:val="en-GB"/>
              </w:rPr>
            </w:pPr>
            <w:r w:rsidRPr="00517A6B">
              <w:rPr>
                <w:rFonts w:ascii="Times New Roman" w:eastAsia="Times New Roman" w:hAnsi="Times New Roman" w:cs="Times New Roman"/>
                <w:b/>
                <w:sz w:val="24"/>
                <w:szCs w:val="24"/>
                <w:lang w:val="en-GB"/>
              </w:rPr>
              <w:lastRenderedPageBreak/>
              <w:t>Plan of action</w:t>
            </w:r>
          </w:p>
        </w:tc>
        <w:tc>
          <w:tcPr>
            <w:tcW w:w="1766" w:type="dxa"/>
            <w:tcBorders>
              <w:top w:val="nil"/>
              <w:left w:val="nil"/>
              <w:bottom w:val="single" w:sz="8" w:space="0" w:color="FFFFFF"/>
              <w:right w:val="single" w:sz="8" w:space="0" w:color="FFFFFF"/>
            </w:tcBorders>
            <w:shd w:val="clear" w:color="auto" w:fill="E8EEF1"/>
            <w:tcMar>
              <w:top w:w="20" w:type="dxa"/>
              <w:left w:w="80" w:type="dxa"/>
              <w:bottom w:w="100" w:type="dxa"/>
              <w:right w:w="80" w:type="dxa"/>
            </w:tcMar>
          </w:tcPr>
          <w:p w:rsidR="00071523" w:rsidRPr="00517A6B" w:rsidRDefault="00CC643B">
            <w:pPr>
              <w:spacing w:before="240" w:after="240" w:line="480" w:lineRule="auto"/>
              <w:rPr>
                <w:rFonts w:ascii="Times New Roman" w:eastAsia="Times New Roman" w:hAnsi="Times New Roman" w:cs="Times New Roman"/>
                <w:sz w:val="24"/>
                <w:szCs w:val="24"/>
                <w:lang w:val="en-GB"/>
              </w:rPr>
            </w:pPr>
            <w:r w:rsidRPr="00517A6B">
              <w:rPr>
                <w:rFonts w:ascii="Times New Roman" w:eastAsia="Times New Roman" w:hAnsi="Times New Roman" w:cs="Times New Roman"/>
                <w:sz w:val="24"/>
                <w:szCs w:val="24"/>
                <w:lang w:val="en-GB"/>
              </w:rPr>
              <w:t xml:space="preserve">To observes  propermilestone and schedule </w:t>
            </w:r>
          </w:p>
        </w:tc>
        <w:tc>
          <w:tcPr>
            <w:tcW w:w="1630" w:type="dxa"/>
            <w:tcBorders>
              <w:top w:val="nil"/>
              <w:left w:val="nil"/>
              <w:bottom w:val="single" w:sz="8" w:space="0" w:color="FFFFFF"/>
              <w:right w:val="single" w:sz="8" w:space="0" w:color="FFFFFF"/>
            </w:tcBorders>
            <w:shd w:val="clear" w:color="auto" w:fill="E8EEF1"/>
            <w:tcMar>
              <w:top w:w="20" w:type="dxa"/>
              <w:left w:w="80" w:type="dxa"/>
              <w:bottom w:w="100" w:type="dxa"/>
              <w:right w:w="80" w:type="dxa"/>
            </w:tcMar>
          </w:tcPr>
          <w:p w:rsidR="00071523" w:rsidRPr="00517A6B" w:rsidRDefault="00CC643B">
            <w:pPr>
              <w:spacing w:before="240" w:after="240" w:line="480" w:lineRule="auto"/>
              <w:rPr>
                <w:rFonts w:ascii="Times New Roman" w:eastAsia="Times New Roman" w:hAnsi="Times New Roman" w:cs="Times New Roman"/>
                <w:sz w:val="24"/>
                <w:szCs w:val="24"/>
                <w:lang w:val="en-GB"/>
              </w:rPr>
            </w:pPr>
            <w:r w:rsidRPr="00517A6B">
              <w:rPr>
                <w:rFonts w:ascii="Times New Roman" w:eastAsia="Times New Roman" w:hAnsi="Times New Roman" w:cs="Times New Roman"/>
                <w:sz w:val="24"/>
                <w:szCs w:val="24"/>
                <w:lang w:val="en-GB"/>
              </w:rPr>
              <w:t>weekly</w:t>
            </w:r>
          </w:p>
        </w:tc>
        <w:tc>
          <w:tcPr>
            <w:tcW w:w="1444" w:type="dxa"/>
            <w:tcBorders>
              <w:top w:val="nil"/>
              <w:left w:val="nil"/>
              <w:bottom w:val="single" w:sz="8" w:space="0" w:color="FFFFFF"/>
              <w:right w:val="single" w:sz="8" w:space="0" w:color="FFFFFF"/>
            </w:tcBorders>
            <w:shd w:val="clear" w:color="auto" w:fill="E8EEF1"/>
            <w:tcMar>
              <w:top w:w="20" w:type="dxa"/>
              <w:left w:w="80" w:type="dxa"/>
              <w:bottom w:w="100" w:type="dxa"/>
              <w:right w:w="80" w:type="dxa"/>
            </w:tcMar>
          </w:tcPr>
          <w:p w:rsidR="00071523" w:rsidRPr="00517A6B" w:rsidRDefault="00CC643B">
            <w:pPr>
              <w:spacing w:before="240" w:after="240" w:line="480" w:lineRule="auto"/>
              <w:rPr>
                <w:rFonts w:ascii="Times New Roman" w:eastAsia="Times New Roman" w:hAnsi="Times New Roman" w:cs="Times New Roman"/>
                <w:sz w:val="24"/>
                <w:szCs w:val="24"/>
                <w:lang w:val="en-GB"/>
              </w:rPr>
            </w:pPr>
            <w:r w:rsidRPr="00517A6B">
              <w:rPr>
                <w:rFonts w:ascii="Times New Roman" w:eastAsia="Times New Roman" w:hAnsi="Times New Roman" w:cs="Times New Roman"/>
                <w:sz w:val="24"/>
                <w:szCs w:val="24"/>
                <w:lang w:val="en-GB"/>
              </w:rPr>
              <w:t>Email process</w:t>
            </w:r>
          </w:p>
        </w:tc>
        <w:tc>
          <w:tcPr>
            <w:tcW w:w="1370" w:type="dxa"/>
            <w:tcBorders>
              <w:top w:val="nil"/>
              <w:left w:val="nil"/>
              <w:bottom w:val="single" w:sz="8" w:space="0" w:color="FFFFFF"/>
              <w:right w:val="single" w:sz="8" w:space="0" w:color="FFFFFF"/>
            </w:tcBorders>
            <w:shd w:val="clear" w:color="auto" w:fill="E8EEF1"/>
            <w:tcMar>
              <w:top w:w="20" w:type="dxa"/>
              <w:left w:w="80" w:type="dxa"/>
              <w:bottom w:w="100" w:type="dxa"/>
              <w:right w:w="80" w:type="dxa"/>
            </w:tcMar>
          </w:tcPr>
          <w:p w:rsidR="00071523" w:rsidRPr="00517A6B" w:rsidRDefault="00CC643B" w:rsidP="006F1987">
            <w:pPr>
              <w:spacing w:before="240" w:after="240" w:line="480" w:lineRule="auto"/>
              <w:rPr>
                <w:rFonts w:ascii="Times New Roman" w:eastAsia="Times New Roman" w:hAnsi="Times New Roman" w:cs="Times New Roman"/>
                <w:sz w:val="24"/>
                <w:szCs w:val="24"/>
                <w:lang w:val="en-GB"/>
              </w:rPr>
            </w:pPr>
            <w:r w:rsidRPr="00517A6B">
              <w:rPr>
                <w:rFonts w:ascii="Times New Roman" w:eastAsia="Times New Roman" w:hAnsi="Times New Roman" w:cs="Times New Roman"/>
                <w:sz w:val="24"/>
                <w:szCs w:val="24"/>
                <w:lang w:val="en-GB"/>
              </w:rPr>
              <w:t>PMO</w:t>
            </w:r>
          </w:p>
        </w:tc>
        <w:tc>
          <w:tcPr>
            <w:tcW w:w="1308" w:type="dxa"/>
            <w:tcBorders>
              <w:top w:val="nil"/>
              <w:left w:val="nil"/>
              <w:bottom w:val="single" w:sz="8" w:space="0" w:color="FFFFFF"/>
              <w:right w:val="single" w:sz="8" w:space="0" w:color="FFFFFF"/>
            </w:tcBorders>
            <w:shd w:val="clear" w:color="auto" w:fill="E8EEF1"/>
            <w:tcMar>
              <w:top w:w="20" w:type="dxa"/>
              <w:left w:w="80" w:type="dxa"/>
              <w:bottom w:w="100" w:type="dxa"/>
              <w:right w:w="80" w:type="dxa"/>
            </w:tcMar>
          </w:tcPr>
          <w:p w:rsidR="00071523" w:rsidRPr="00517A6B" w:rsidRDefault="00CC643B">
            <w:pPr>
              <w:spacing w:before="240" w:after="240" w:line="480" w:lineRule="auto"/>
              <w:rPr>
                <w:rFonts w:ascii="Times New Roman" w:eastAsia="Times New Roman" w:hAnsi="Times New Roman" w:cs="Times New Roman"/>
                <w:sz w:val="24"/>
                <w:szCs w:val="24"/>
                <w:lang w:val="en-GB"/>
              </w:rPr>
            </w:pPr>
            <w:r w:rsidRPr="00517A6B">
              <w:rPr>
                <w:rFonts w:ascii="Times New Roman" w:eastAsia="Times New Roman" w:hAnsi="Times New Roman" w:cs="Times New Roman"/>
                <w:sz w:val="24"/>
                <w:szCs w:val="24"/>
                <w:lang w:val="en-GB"/>
              </w:rPr>
              <w:t>Project Managers</w:t>
            </w:r>
          </w:p>
        </w:tc>
      </w:tr>
      <w:tr w:rsidR="0071761D" w:rsidRPr="00517A6B" w:rsidTr="00E97417">
        <w:trPr>
          <w:trHeight w:val="2035"/>
          <w:jc w:val="center"/>
        </w:trPr>
        <w:tc>
          <w:tcPr>
            <w:tcW w:w="1507" w:type="dxa"/>
            <w:tcBorders>
              <w:top w:val="nil"/>
              <w:left w:val="single" w:sz="8" w:space="0" w:color="FFFFFF"/>
              <w:bottom w:val="single" w:sz="8" w:space="0" w:color="FFFFFF"/>
              <w:right w:val="single" w:sz="8" w:space="0" w:color="FFFFFF"/>
            </w:tcBorders>
            <w:shd w:val="clear" w:color="auto" w:fill="3891A7"/>
            <w:tcMar>
              <w:top w:w="20" w:type="dxa"/>
              <w:left w:w="80" w:type="dxa"/>
              <w:bottom w:w="100" w:type="dxa"/>
              <w:right w:w="80" w:type="dxa"/>
            </w:tcMar>
          </w:tcPr>
          <w:p w:rsidR="00071523" w:rsidRPr="00517A6B" w:rsidRDefault="00CC643B">
            <w:pPr>
              <w:spacing w:before="240" w:after="240" w:line="480" w:lineRule="auto"/>
              <w:rPr>
                <w:rFonts w:ascii="Times New Roman" w:eastAsia="Times New Roman" w:hAnsi="Times New Roman" w:cs="Times New Roman"/>
                <w:b/>
                <w:sz w:val="24"/>
                <w:szCs w:val="24"/>
                <w:lang w:val="en-GB"/>
              </w:rPr>
            </w:pPr>
            <w:r w:rsidRPr="00517A6B">
              <w:rPr>
                <w:rFonts w:ascii="Times New Roman" w:eastAsia="Times New Roman" w:hAnsi="Times New Roman" w:cs="Times New Roman"/>
                <w:b/>
                <w:sz w:val="24"/>
                <w:szCs w:val="24"/>
                <w:lang w:val="en-GB"/>
              </w:rPr>
              <w:t xml:space="preserve"> Other stakeholders</w:t>
            </w:r>
          </w:p>
        </w:tc>
        <w:tc>
          <w:tcPr>
            <w:tcW w:w="1766" w:type="dxa"/>
            <w:tcBorders>
              <w:top w:val="nil"/>
              <w:left w:val="nil"/>
              <w:bottom w:val="single" w:sz="8" w:space="0" w:color="FFFFFF"/>
              <w:right w:val="single" w:sz="8" w:space="0" w:color="FFFFFF"/>
            </w:tcBorders>
            <w:shd w:val="clear" w:color="auto" w:fill="CEDCE1"/>
            <w:tcMar>
              <w:top w:w="20" w:type="dxa"/>
              <w:left w:w="80" w:type="dxa"/>
              <w:bottom w:w="100" w:type="dxa"/>
              <w:right w:w="80" w:type="dxa"/>
            </w:tcMar>
          </w:tcPr>
          <w:p w:rsidR="00071523" w:rsidRPr="00517A6B" w:rsidRDefault="00CC643B">
            <w:pPr>
              <w:spacing w:before="240" w:after="240" w:line="480" w:lineRule="auto"/>
              <w:ind w:firstLine="720"/>
              <w:rPr>
                <w:rFonts w:ascii="Times New Roman" w:eastAsia="Times New Roman" w:hAnsi="Times New Roman" w:cs="Times New Roman"/>
                <w:sz w:val="24"/>
                <w:szCs w:val="24"/>
                <w:lang w:val="en-GB"/>
              </w:rPr>
            </w:pPr>
            <w:r w:rsidRPr="00517A6B">
              <w:rPr>
                <w:rFonts w:ascii="Times New Roman" w:eastAsia="Times New Roman" w:hAnsi="Times New Roman" w:cs="Times New Roman"/>
                <w:sz w:val="24"/>
                <w:szCs w:val="24"/>
                <w:lang w:val="en-GB"/>
              </w:rPr>
              <w:t>To analyse need and demand of every stakeholders</w:t>
            </w:r>
          </w:p>
        </w:tc>
        <w:tc>
          <w:tcPr>
            <w:tcW w:w="1630" w:type="dxa"/>
            <w:tcBorders>
              <w:top w:val="nil"/>
              <w:left w:val="nil"/>
              <w:bottom w:val="single" w:sz="8" w:space="0" w:color="FFFFFF"/>
              <w:right w:val="single" w:sz="8" w:space="0" w:color="FFFFFF"/>
            </w:tcBorders>
            <w:shd w:val="clear" w:color="auto" w:fill="CEDCE1"/>
            <w:tcMar>
              <w:top w:w="20" w:type="dxa"/>
              <w:left w:w="80" w:type="dxa"/>
              <w:bottom w:w="100" w:type="dxa"/>
              <w:right w:w="80" w:type="dxa"/>
            </w:tcMar>
          </w:tcPr>
          <w:p w:rsidR="00071523" w:rsidRPr="00517A6B" w:rsidRDefault="00CC643B">
            <w:pPr>
              <w:spacing w:before="240" w:after="240" w:line="480" w:lineRule="auto"/>
              <w:rPr>
                <w:rFonts w:ascii="Times New Roman" w:eastAsia="Times New Roman" w:hAnsi="Times New Roman" w:cs="Times New Roman"/>
                <w:sz w:val="24"/>
                <w:szCs w:val="24"/>
                <w:lang w:val="en-GB"/>
              </w:rPr>
            </w:pPr>
            <w:r w:rsidRPr="00517A6B">
              <w:rPr>
                <w:rFonts w:ascii="Times New Roman" w:eastAsia="Times New Roman" w:hAnsi="Times New Roman" w:cs="Times New Roman"/>
                <w:sz w:val="24"/>
                <w:szCs w:val="24"/>
                <w:lang w:val="en-GB"/>
              </w:rPr>
              <w:t>Monthly</w:t>
            </w:r>
          </w:p>
        </w:tc>
        <w:tc>
          <w:tcPr>
            <w:tcW w:w="1444" w:type="dxa"/>
            <w:tcBorders>
              <w:top w:val="nil"/>
              <w:left w:val="nil"/>
              <w:bottom w:val="single" w:sz="8" w:space="0" w:color="FFFFFF"/>
              <w:right w:val="single" w:sz="8" w:space="0" w:color="FFFFFF"/>
            </w:tcBorders>
            <w:shd w:val="clear" w:color="auto" w:fill="CEDCE1"/>
            <w:tcMar>
              <w:top w:w="20" w:type="dxa"/>
              <w:left w:w="80" w:type="dxa"/>
              <w:bottom w:w="100" w:type="dxa"/>
              <w:right w:w="80" w:type="dxa"/>
            </w:tcMar>
          </w:tcPr>
          <w:p w:rsidR="00071523" w:rsidRPr="00517A6B" w:rsidRDefault="00CC643B">
            <w:pPr>
              <w:spacing w:before="240" w:after="240" w:line="480" w:lineRule="auto"/>
              <w:rPr>
                <w:rFonts w:ascii="Times New Roman" w:eastAsia="Times New Roman" w:hAnsi="Times New Roman" w:cs="Times New Roman"/>
                <w:sz w:val="24"/>
                <w:szCs w:val="24"/>
                <w:lang w:val="en-GB"/>
              </w:rPr>
            </w:pPr>
            <w:r w:rsidRPr="00517A6B">
              <w:rPr>
                <w:rFonts w:ascii="Times New Roman" w:eastAsia="Times New Roman" w:hAnsi="Times New Roman" w:cs="Times New Roman"/>
                <w:sz w:val="24"/>
                <w:szCs w:val="24"/>
                <w:lang w:val="en-GB"/>
              </w:rPr>
              <w:t>meeting</w:t>
            </w:r>
          </w:p>
        </w:tc>
        <w:tc>
          <w:tcPr>
            <w:tcW w:w="1370" w:type="dxa"/>
            <w:tcBorders>
              <w:top w:val="nil"/>
              <w:left w:val="nil"/>
              <w:bottom w:val="single" w:sz="8" w:space="0" w:color="FFFFFF"/>
              <w:right w:val="single" w:sz="8" w:space="0" w:color="FFFFFF"/>
            </w:tcBorders>
            <w:shd w:val="clear" w:color="auto" w:fill="CEDCE1"/>
            <w:tcMar>
              <w:top w:w="20" w:type="dxa"/>
              <w:left w:w="80" w:type="dxa"/>
              <w:bottom w:w="100" w:type="dxa"/>
              <w:right w:w="80" w:type="dxa"/>
            </w:tcMar>
          </w:tcPr>
          <w:p w:rsidR="00071523" w:rsidRPr="00517A6B" w:rsidRDefault="00CC643B">
            <w:pPr>
              <w:spacing w:before="240" w:after="240" w:line="480" w:lineRule="auto"/>
              <w:rPr>
                <w:rFonts w:ascii="Times New Roman" w:eastAsia="Times New Roman" w:hAnsi="Times New Roman" w:cs="Times New Roman"/>
                <w:sz w:val="24"/>
                <w:szCs w:val="24"/>
                <w:lang w:val="en-GB"/>
              </w:rPr>
            </w:pPr>
            <w:r w:rsidRPr="00517A6B">
              <w:rPr>
                <w:rFonts w:ascii="Times New Roman" w:eastAsia="Times New Roman" w:hAnsi="Times New Roman" w:cs="Times New Roman"/>
                <w:sz w:val="24"/>
                <w:szCs w:val="24"/>
                <w:lang w:val="en-GB"/>
              </w:rPr>
              <w:t>stakeholders</w:t>
            </w:r>
          </w:p>
        </w:tc>
        <w:tc>
          <w:tcPr>
            <w:tcW w:w="1308" w:type="dxa"/>
            <w:tcBorders>
              <w:top w:val="nil"/>
              <w:left w:val="nil"/>
              <w:bottom w:val="single" w:sz="8" w:space="0" w:color="FFFFFF"/>
              <w:right w:val="single" w:sz="8" w:space="0" w:color="FFFFFF"/>
            </w:tcBorders>
            <w:shd w:val="clear" w:color="auto" w:fill="CEDCE1"/>
            <w:tcMar>
              <w:top w:w="20" w:type="dxa"/>
              <w:left w:w="80" w:type="dxa"/>
              <w:bottom w:w="100" w:type="dxa"/>
              <w:right w:w="80" w:type="dxa"/>
            </w:tcMar>
          </w:tcPr>
          <w:p w:rsidR="00071523" w:rsidRPr="00517A6B" w:rsidRDefault="00CC643B">
            <w:pPr>
              <w:spacing w:before="240" w:after="240" w:line="480" w:lineRule="auto"/>
              <w:rPr>
                <w:rFonts w:ascii="Times New Roman" w:eastAsia="Times New Roman" w:hAnsi="Times New Roman" w:cs="Times New Roman"/>
                <w:sz w:val="24"/>
                <w:szCs w:val="24"/>
                <w:lang w:val="en-GB"/>
              </w:rPr>
            </w:pPr>
            <w:r w:rsidRPr="00517A6B">
              <w:rPr>
                <w:rFonts w:ascii="Times New Roman" w:eastAsia="Times New Roman" w:hAnsi="Times New Roman" w:cs="Times New Roman"/>
                <w:sz w:val="24"/>
                <w:szCs w:val="24"/>
                <w:lang w:val="en-GB"/>
              </w:rPr>
              <w:t>Project manager</w:t>
            </w:r>
          </w:p>
        </w:tc>
      </w:tr>
    </w:tbl>
    <w:p w:rsidR="00071523" w:rsidRPr="00517A6B" w:rsidRDefault="00071523">
      <w:pPr>
        <w:rPr>
          <w:lang w:val="en-GB"/>
        </w:rPr>
      </w:pPr>
    </w:p>
    <w:p w:rsidR="00071523" w:rsidRPr="00517A6B" w:rsidRDefault="00CC643B">
      <w:pPr>
        <w:jc w:val="center"/>
        <w:rPr>
          <w:rFonts w:ascii="Times New Roman" w:eastAsia="Times New Roman" w:hAnsi="Times New Roman" w:cs="Times New Roman"/>
          <w:b/>
          <w:sz w:val="28"/>
          <w:szCs w:val="28"/>
          <w:lang w:val="en-GB"/>
        </w:rPr>
      </w:pPr>
      <w:r w:rsidRPr="00517A6B">
        <w:rPr>
          <w:rFonts w:ascii="Times New Roman" w:eastAsia="Times New Roman" w:hAnsi="Times New Roman" w:cs="Times New Roman"/>
          <w:b/>
          <w:sz w:val="24"/>
          <w:szCs w:val="24"/>
          <w:lang w:val="en-GB"/>
        </w:rPr>
        <w:t>Table 5</w:t>
      </w:r>
      <w:r w:rsidR="002869BA" w:rsidRPr="00517A6B">
        <w:rPr>
          <w:rFonts w:ascii="Times New Roman" w:eastAsia="Times New Roman" w:hAnsi="Times New Roman" w:cs="Times New Roman"/>
          <w:b/>
          <w:sz w:val="24"/>
          <w:szCs w:val="24"/>
          <w:lang w:val="en-GB"/>
        </w:rPr>
        <w:t xml:space="preserve">: Communication Plan </w:t>
      </w:r>
    </w:p>
    <w:p w:rsidR="00071523" w:rsidRPr="00517A6B" w:rsidRDefault="008D2FC3" w:rsidP="00D32693">
      <w:pPr>
        <w:pStyle w:val="Heading2"/>
        <w:rPr>
          <w:lang w:val="en-GB"/>
        </w:rPr>
      </w:pPr>
      <w:bookmarkStart w:id="23" w:name="_Toc48838481"/>
      <w:r>
        <w:rPr>
          <w:lang w:val="en-GB"/>
        </w:rPr>
        <w:t xml:space="preserve">           </w:t>
      </w:r>
      <w:r w:rsidR="00CC643B" w:rsidRPr="00517A6B">
        <w:rPr>
          <w:lang w:val="en-GB"/>
        </w:rPr>
        <w:t>Risk Register</w:t>
      </w:r>
      <w:bookmarkEnd w:id="23"/>
    </w:p>
    <w:p w:rsidR="00071523" w:rsidRPr="00517A6B" w:rsidRDefault="008D2FC3" w:rsidP="001D171D">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CC643B" w:rsidRPr="00517A6B">
        <w:rPr>
          <w:rFonts w:ascii="Times New Roman" w:eastAsia="Times New Roman" w:hAnsi="Times New Roman" w:cs="Times New Roman"/>
          <w:sz w:val="24"/>
          <w:szCs w:val="24"/>
          <w:lang w:val="en-GB"/>
        </w:rPr>
        <w:t xml:space="preserve">As a project manager it is necessary to identify risks that are associated with a project in different stages and can affect it negatively. </w:t>
      </w:r>
    </w:p>
    <w:tbl>
      <w:tblPr>
        <w:tblStyle w:val="a4"/>
        <w:tblW w:w="8865" w:type="dxa"/>
        <w:tblBorders>
          <w:top w:val="nil"/>
          <w:left w:val="nil"/>
          <w:bottom w:val="nil"/>
          <w:right w:val="nil"/>
          <w:insideH w:val="nil"/>
          <w:insideV w:val="nil"/>
        </w:tblBorders>
        <w:tblLayout w:type="fixed"/>
        <w:tblLook w:val="0600"/>
      </w:tblPr>
      <w:tblGrid>
        <w:gridCol w:w="1605"/>
        <w:gridCol w:w="1740"/>
        <w:gridCol w:w="1230"/>
        <w:gridCol w:w="1380"/>
        <w:gridCol w:w="1185"/>
        <w:gridCol w:w="1725"/>
      </w:tblGrid>
      <w:tr w:rsidR="0071761D" w:rsidRPr="00517A6B" w:rsidTr="00904ACD">
        <w:trPr>
          <w:trHeight w:val="1175"/>
        </w:trPr>
        <w:tc>
          <w:tcPr>
            <w:tcW w:w="1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071523" w:rsidRPr="00517A6B" w:rsidRDefault="00CC643B" w:rsidP="00904ACD">
            <w:pPr>
              <w:spacing w:line="360" w:lineRule="auto"/>
              <w:rPr>
                <w:rFonts w:ascii="Times New Roman" w:hAnsi="Times New Roman" w:cs="Times New Roman"/>
                <w:sz w:val="24"/>
                <w:szCs w:val="24"/>
                <w:lang w:val="en-GB"/>
              </w:rPr>
            </w:pPr>
            <w:r w:rsidRPr="00517A6B">
              <w:rPr>
                <w:rFonts w:ascii="Times New Roman" w:hAnsi="Times New Roman" w:cs="Times New Roman"/>
                <w:sz w:val="24"/>
                <w:szCs w:val="24"/>
                <w:lang w:val="en-GB"/>
              </w:rPr>
              <w:t>Risk title</w:t>
            </w:r>
          </w:p>
        </w:tc>
        <w:tc>
          <w:tcPr>
            <w:tcW w:w="174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071523" w:rsidRPr="00517A6B" w:rsidRDefault="00CC643B" w:rsidP="00904ACD">
            <w:pPr>
              <w:spacing w:line="360" w:lineRule="auto"/>
              <w:rPr>
                <w:rFonts w:ascii="Times New Roman" w:hAnsi="Times New Roman" w:cs="Times New Roman"/>
                <w:sz w:val="24"/>
                <w:szCs w:val="24"/>
                <w:lang w:val="en-GB"/>
              </w:rPr>
            </w:pPr>
            <w:r w:rsidRPr="00517A6B">
              <w:rPr>
                <w:rFonts w:ascii="Times New Roman" w:hAnsi="Times New Roman" w:cs="Times New Roman"/>
                <w:sz w:val="24"/>
                <w:szCs w:val="24"/>
                <w:lang w:val="en-GB"/>
              </w:rPr>
              <w:t>Risk details</w:t>
            </w:r>
          </w:p>
        </w:tc>
        <w:tc>
          <w:tcPr>
            <w:tcW w:w="123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071523" w:rsidRPr="00517A6B" w:rsidRDefault="00CC643B" w:rsidP="00904ACD">
            <w:pPr>
              <w:spacing w:line="360" w:lineRule="auto"/>
              <w:rPr>
                <w:rFonts w:ascii="Times New Roman" w:hAnsi="Times New Roman" w:cs="Times New Roman"/>
                <w:sz w:val="24"/>
                <w:szCs w:val="24"/>
                <w:lang w:val="en-GB"/>
              </w:rPr>
            </w:pPr>
            <w:r w:rsidRPr="00517A6B">
              <w:rPr>
                <w:rFonts w:ascii="Times New Roman" w:hAnsi="Times New Roman" w:cs="Times New Roman"/>
                <w:sz w:val="24"/>
                <w:szCs w:val="24"/>
                <w:lang w:val="en-GB"/>
              </w:rPr>
              <w:t>Risk owner</w:t>
            </w:r>
          </w:p>
        </w:tc>
        <w:tc>
          <w:tcPr>
            <w:tcW w:w="138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071523" w:rsidRPr="00517A6B" w:rsidRDefault="00CC643B" w:rsidP="00904ACD">
            <w:pPr>
              <w:spacing w:line="360" w:lineRule="auto"/>
              <w:rPr>
                <w:rFonts w:ascii="Times New Roman" w:hAnsi="Times New Roman" w:cs="Times New Roman"/>
                <w:sz w:val="24"/>
                <w:szCs w:val="24"/>
                <w:lang w:val="en-GB"/>
              </w:rPr>
            </w:pPr>
            <w:r w:rsidRPr="00517A6B">
              <w:rPr>
                <w:rFonts w:ascii="Times New Roman" w:hAnsi="Times New Roman" w:cs="Times New Roman"/>
                <w:sz w:val="24"/>
                <w:szCs w:val="24"/>
                <w:lang w:val="en-GB"/>
              </w:rPr>
              <w:t>Likelihood</w:t>
            </w:r>
          </w:p>
        </w:tc>
        <w:tc>
          <w:tcPr>
            <w:tcW w:w="118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071523" w:rsidRPr="00517A6B" w:rsidRDefault="00CC643B" w:rsidP="00904ACD">
            <w:pPr>
              <w:spacing w:line="360" w:lineRule="auto"/>
              <w:rPr>
                <w:rFonts w:ascii="Times New Roman" w:hAnsi="Times New Roman" w:cs="Times New Roman"/>
                <w:sz w:val="24"/>
                <w:szCs w:val="24"/>
                <w:lang w:val="en-GB"/>
              </w:rPr>
            </w:pPr>
            <w:r w:rsidRPr="00517A6B">
              <w:rPr>
                <w:rFonts w:ascii="Times New Roman" w:hAnsi="Times New Roman" w:cs="Times New Roman"/>
                <w:sz w:val="24"/>
                <w:szCs w:val="24"/>
                <w:lang w:val="en-GB"/>
              </w:rPr>
              <w:t>Impact</w:t>
            </w:r>
          </w:p>
        </w:tc>
        <w:tc>
          <w:tcPr>
            <w:tcW w:w="172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071523" w:rsidRPr="00517A6B" w:rsidRDefault="00CC643B" w:rsidP="00904ACD">
            <w:pPr>
              <w:spacing w:line="360" w:lineRule="auto"/>
              <w:rPr>
                <w:rFonts w:ascii="Times New Roman" w:hAnsi="Times New Roman" w:cs="Times New Roman"/>
                <w:sz w:val="24"/>
                <w:szCs w:val="24"/>
                <w:lang w:val="en-GB"/>
              </w:rPr>
            </w:pPr>
            <w:r w:rsidRPr="00517A6B">
              <w:rPr>
                <w:rFonts w:ascii="Times New Roman" w:hAnsi="Times New Roman" w:cs="Times New Roman"/>
                <w:sz w:val="24"/>
                <w:szCs w:val="24"/>
                <w:lang w:val="en-GB"/>
              </w:rPr>
              <w:t>Mitigation</w:t>
            </w:r>
          </w:p>
        </w:tc>
      </w:tr>
      <w:tr w:rsidR="0071761D" w:rsidRPr="00517A6B" w:rsidTr="00904ACD">
        <w:trPr>
          <w:trHeight w:val="5015"/>
        </w:trPr>
        <w:tc>
          <w:tcPr>
            <w:tcW w:w="160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071523" w:rsidRPr="00517A6B" w:rsidRDefault="00CC643B" w:rsidP="00904ACD">
            <w:pPr>
              <w:spacing w:line="360" w:lineRule="auto"/>
              <w:rPr>
                <w:rFonts w:ascii="Times New Roman" w:hAnsi="Times New Roman" w:cs="Times New Roman"/>
                <w:sz w:val="24"/>
                <w:szCs w:val="24"/>
                <w:lang w:val="en-GB"/>
              </w:rPr>
            </w:pPr>
            <w:r w:rsidRPr="00517A6B">
              <w:rPr>
                <w:rFonts w:ascii="Times New Roman" w:hAnsi="Times New Roman" w:cs="Times New Roman"/>
                <w:sz w:val="24"/>
                <w:szCs w:val="24"/>
                <w:lang w:val="en-GB"/>
              </w:rPr>
              <w:lastRenderedPageBreak/>
              <w:t>Strategic risk</w:t>
            </w:r>
          </w:p>
        </w:tc>
        <w:tc>
          <w:tcPr>
            <w:tcW w:w="1740" w:type="dxa"/>
            <w:tcBorders>
              <w:top w:val="nil"/>
              <w:left w:val="nil"/>
              <w:bottom w:val="single" w:sz="8" w:space="0" w:color="000000"/>
              <w:right w:val="single" w:sz="8" w:space="0" w:color="000000"/>
            </w:tcBorders>
            <w:tcMar>
              <w:top w:w="100" w:type="dxa"/>
              <w:left w:w="100" w:type="dxa"/>
              <w:bottom w:w="100" w:type="dxa"/>
              <w:right w:w="100" w:type="dxa"/>
            </w:tcMar>
          </w:tcPr>
          <w:p w:rsidR="00071523" w:rsidRPr="00517A6B" w:rsidRDefault="00CC643B" w:rsidP="00904ACD">
            <w:pPr>
              <w:spacing w:line="360" w:lineRule="auto"/>
              <w:rPr>
                <w:rFonts w:ascii="Times New Roman" w:hAnsi="Times New Roman" w:cs="Times New Roman"/>
                <w:sz w:val="24"/>
                <w:szCs w:val="24"/>
                <w:lang w:val="en-GB"/>
              </w:rPr>
            </w:pPr>
            <w:r w:rsidRPr="00517A6B">
              <w:rPr>
                <w:rFonts w:ascii="Times New Roman" w:hAnsi="Times New Roman" w:cs="Times New Roman"/>
                <w:sz w:val="24"/>
                <w:szCs w:val="24"/>
                <w:lang w:val="en-GB"/>
              </w:rPr>
              <w:t>Strategic risks are mainly involved in the initial phase and it can affect project f British council regarding implementation process (</w:t>
            </w:r>
            <w:r w:rsidRPr="00517A6B">
              <w:rPr>
                <w:rFonts w:ascii="Times New Roman" w:hAnsi="Times New Roman" w:cs="Times New Roman"/>
                <w:color w:val="222222"/>
                <w:sz w:val="24"/>
                <w:szCs w:val="24"/>
                <w:highlight w:val="white"/>
                <w:lang w:val="en-GB"/>
              </w:rPr>
              <w:t>Newton, 2016)</w:t>
            </w:r>
            <w:r w:rsidRPr="00517A6B">
              <w:rPr>
                <w:rFonts w:ascii="Times New Roman" w:hAnsi="Times New Roman" w:cs="Times New Roman"/>
                <w:sz w:val="24"/>
                <w:szCs w:val="24"/>
                <w:lang w:val="en-GB"/>
              </w:rPr>
              <w:t>.</w:t>
            </w:r>
          </w:p>
        </w:tc>
        <w:tc>
          <w:tcPr>
            <w:tcW w:w="1230" w:type="dxa"/>
            <w:tcBorders>
              <w:top w:val="nil"/>
              <w:left w:val="nil"/>
              <w:bottom w:val="single" w:sz="8" w:space="0" w:color="000000"/>
              <w:right w:val="single" w:sz="8" w:space="0" w:color="000000"/>
            </w:tcBorders>
            <w:tcMar>
              <w:top w:w="100" w:type="dxa"/>
              <w:left w:w="100" w:type="dxa"/>
              <w:bottom w:w="100" w:type="dxa"/>
              <w:right w:w="100" w:type="dxa"/>
            </w:tcMar>
          </w:tcPr>
          <w:p w:rsidR="00071523" w:rsidRPr="00517A6B" w:rsidRDefault="00CC643B" w:rsidP="00904ACD">
            <w:pPr>
              <w:spacing w:line="360" w:lineRule="auto"/>
              <w:rPr>
                <w:rFonts w:ascii="Times New Roman" w:hAnsi="Times New Roman" w:cs="Times New Roman"/>
                <w:sz w:val="24"/>
                <w:szCs w:val="24"/>
                <w:lang w:val="en-GB"/>
              </w:rPr>
            </w:pPr>
            <w:r w:rsidRPr="00517A6B">
              <w:rPr>
                <w:rFonts w:ascii="Times New Roman" w:hAnsi="Times New Roman" w:cs="Times New Roman"/>
                <w:sz w:val="24"/>
                <w:szCs w:val="24"/>
                <w:lang w:val="en-GB"/>
              </w:rPr>
              <w:t>Project manager</w:t>
            </w:r>
          </w:p>
        </w:tc>
        <w:tc>
          <w:tcPr>
            <w:tcW w:w="1380" w:type="dxa"/>
            <w:tcBorders>
              <w:top w:val="nil"/>
              <w:left w:val="nil"/>
              <w:bottom w:val="single" w:sz="8" w:space="0" w:color="000000"/>
              <w:right w:val="single" w:sz="8" w:space="0" w:color="000000"/>
            </w:tcBorders>
            <w:shd w:val="clear" w:color="auto" w:fill="C5E0B3"/>
            <w:tcMar>
              <w:top w:w="100" w:type="dxa"/>
              <w:left w:w="100" w:type="dxa"/>
              <w:bottom w:w="100" w:type="dxa"/>
              <w:right w:w="100" w:type="dxa"/>
            </w:tcMar>
          </w:tcPr>
          <w:p w:rsidR="00071523" w:rsidRPr="00517A6B" w:rsidRDefault="00CC643B" w:rsidP="00904ACD">
            <w:pPr>
              <w:spacing w:line="360" w:lineRule="auto"/>
              <w:rPr>
                <w:rFonts w:ascii="Times New Roman" w:hAnsi="Times New Roman" w:cs="Times New Roman"/>
                <w:sz w:val="24"/>
                <w:szCs w:val="24"/>
                <w:lang w:val="en-GB"/>
              </w:rPr>
            </w:pPr>
            <w:r w:rsidRPr="00517A6B">
              <w:rPr>
                <w:rFonts w:ascii="Times New Roman" w:hAnsi="Times New Roman" w:cs="Times New Roman"/>
                <w:sz w:val="24"/>
                <w:szCs w:val="24"/>
                <w:lang w:val="en-GB"/>
              </w:rPr>
              <w:t>2</w:t>
            </w:r>
          </w:p>
        </w:tc>
        <w:tc>
          <w:tcPr>
            <w:tcW w:w="1185" w:type="dxa"/>
            <w:tcBorders>
              <w:top w:val="nil"/>
              <w:left w:val="nil"/>
              <w:bottom w:val="single" w:sz="8" w:space="0" w:color="000000"/>
              <w:right w:val="single" w:sz="8" w:space="0" w:color="000000"/>
            </w:tcBorders>
            <w:shd w:val="clear" w:color="auto" w:fill="FFE599"/>
            <w:tcMar>
              <w:top w:w="100" w:type="dxa"/>
              <w:left w:w="100" w:type="dxa"/>
              <w:bottom w:w="100" w:type="dxa"/>
              <w:right w:w="100" w:type="dxa"/>
            </w:tcMar>
          </w:tcPr>
          <w:p w:rsidR="00071523" w:rsidRPr="00517A6B" w:rsidRDefault="00CC643B" w:rsidP="00904ACD">
            <w:pPr>
              <w:spacing w:line="360" w:lineRule="auto"/>
              <w:rPr>
                <w:rFonts w:ascii="Times New Roman" w:hAnsi="Times New Roman" w:cs="Times New Roman"/>
                <w:sz w:val="24"/>
                <w:szCs w:val="24"/>
                <w:lang w:val="en-GB"/>
              </w:rPr>
            </w:pPr>
            <w:r w:rsidRPr="00517A6B">
              <w:rPr>
                <w:rFonts w:ascii="Times New Roman" w:hAnsi="Times New Roman" w:cs="Times New Roman"/>
                <w:sz w:val="24"/>
                <w:szCs w:val="24"/>
                <w:lang w:val="en-GB"/>
              </w:rPr>
              <w:t>3</w:t>
            </w:r>
          </w:p>
        </w:tc>
        <w:tc>
          <w:tcPr>
            <w:tcW w:w="1725" w:type="dxa"/>
            <w:tcBorders>
              <w:top w:val="nil"/>
              <w:left w:val="nil"/>
              <w:bottom w:val="single" w:sz="8" w:space="0" w:color="000000"/>
              <w:right w:val="single" w:sz="8" w:space="0" w:color="000000"/>
            </w:tcBorders>
            <w:tcMar>
              <w:top w:w="100" w:type="dxa"/>
              <w:left w:w="100" w:type="dxa"/>
              <w:bottom w:w="100" w:type="dxa"/>
              <w:right w:w="100" w:type="dxa"/>
            </w:tcMar>
          </w:tcPr>
          <w:p w:rsidR="00071523" w:rsidRPr="00517A6B" w:rsidRDefault="00CC643B" w:rsidP="00904ACD">
            <w:pPr>
              <w:spacing w:line="360" w:lineRule="auto"/>
              <w:rPr>
                <w:rFonts w:ascii="Times New Roman" w:hAnsi="Times New Roman" w:cs="Times New Roman"/>
                <w:sz w:val="24"/>
                <w:szCs w:val="24"/>
                <w:lang w:val="en-GB"/>
              </w:rPr>
            </w:pPr>
            <w:r w:rsidRPr="00517A6B">
              <w:rPr>
                <w:rFonts w:ascii="Times New Roman" w:hAnsi="Times New Roman" w:cs="Times New Roman"/>
                <w:sz w:val="24"/>
                <w:szCs w:val="24"/>
                <w:lang w:val="en-GB"/>
              </w:rPr>
              <w:t>Incorporating sufficient documentation, and practical development for project strategies (</w:t>
            </w:r>
            <w:r w:rsidRPr="00517A6B">
              <w:rPr>
                <w:rFonts w:ascii="Times New Roman" w:hAnsi="Times New Roman" w:cs="Times New Roman"/>
                <w:color w:val="222222"/>
                <w:sz w:val="24"/>
                <w:szCs w:val="24"/>
                <w:highlight w:val="white"/>
                <w:lang w:val="en-GB"/>
              </w:rPr>
              <w:t xml:space="preserve">Martínez-Perales </w:t>
            </w:r>
            <w:r w:rsidRPr="00517A6B">
              <w:rPr>
                <w:rFonts w:ascii="Times New Roman" w:hAnsi="Times New Roman" w:cs="Times New Roman"/>
                <w:i/>
                <w:color w:val="222222"/>
                <w:sz w:val="24"/>
                <w:szCs w:val="24"/>
                <w:highlight w:val="white"/>
                <w:lang w:val="en-GB"/>
              </w:rPr>
              <w:t>et al.</w:t>
            </w:r>
            <w:r w:rsidRPr="00517A6B">
              <w:rPr>
                <w:rFonts w:ascii="Times New Roman" w:hAnsi="Times New Roman" w:cs="Times New Roman"/>
                <w:color w:val="222222"/>
                <w:sz w:val="24"/>
                <w:szCs w:val="24"/>
                <w:highlight w:val="white"/>
                <w:lang w:val="en-GB"/>
              </w:rPr>
              <w:t xml:space="preserve"> 2018).</w:t>
            </w:r>
          </w:p>
          <w:p w:rsidR="00071523" w:rsidRPr="00517A6B" w:rsidRDefault="00071523" w:rsidP="00904ACD">
            <w:pPr>
              <w:spacing w:line="360" w:lineRule="auto"/>
              <w:rPr>
                <w:rFonts w:ascii="Times New Roman" w:hAnsi="Times New Roman" w:cs="Times New Roman"/>
                <w:sz w:val="24"/>
                <w:szCs w:val="24"/>
                <w:lang w:val="en-GB"/>
              </w:rPr>
            </w:pPr>
          </w:p>
        </w:tc>
      </w:tr>
      <w:tr w:rsidR="0071761D" w:rsidRPr="00517A6B" w:rsidTr="00904ACD">
        <w:trPr>
          <w:trHeight w:val="4055"/>
        </w:trPr>
        <w:tc>
          <w:tcPr>
            <w:tcW w:w="160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071523" w:rsidRPr="00517A6B" w:rsidRDefault="00CC643B" w:rsidP="00904ACD">
            <w:pPr>
              <w:spacing w:line="360" w:lineRule="auto"/>
              <w:rPr>
                <w:rFonts w:ascii="Times New Roman" w:hAnsi="Times New Roman" w:cs="Times New Roman"/>
                <w:sz w:val="24"/>
                <w:szCs w:val="24"/>
                <w:lang w:val="en-GB"/>
              </w:rPr>
            </w:pPr>
            <w:r w:rsidRPr="00517A6B">
              <w:rPr>
                <w:rFonts w:ascii="Times New Roman" w:hAnsi="Times New Roman" w:cs="Times New Roman"/>
                <w:sz w:val="24"/>
                <w:szCs w:val="24"/>
                <w:lang w:val="en-GB"/>
              </w:rPr>
              <w:t>Budget risk</w:t>
            </w:r>
          </w:p>
        </w:tc>
        <w:tc>
          <w:tcPr>
            <w:tcW w:w="1740" w:type="dxa"/>
            <w:tcBorders>
              <w:top w:val="nil"/>
              <w:left w:val="nil"/>
              <w:bottom w:val="single" w:sz="8" w:space="0" w:color="000000"/>
              <w:right w:val="single" w:sz="8" w:space="0" w:color="000000"/>
            </w:tcBorders>
            <w:tcMar>
              <w:top w:w="100" w:type="dxa"/>
              <w:left w:w="100" w:type="dxa"/>
              <w:bottom w:w="100" w:type="dxa"/>
              <w:right w:w="100" w:type="dxa"/>
            </w:tcMar>
          </w:tcPr>
          <w:p w:rsidR="00071523" w:rsidRPr="00517A6B" w:rsidRDefault="00CC643B" w:rsidP="00904ACD">
            <w:pPr>
              <w:spacing w:line="360" w:lineRule="auto"/>
              <w:rPr>
                <w:rFonts w:ascii="Times New Roman" w:hAnsi="Times New Roman" w:cs="Times New Roman"/>
                <w:sz w:val="24"/>
                <w:szCs w:val="24"/>
                <w:lang w:val="en-GB"/>
              </w:rPr>
            </w:pPr>
            <w:r w:rsidRPr="00517A6B">
              <w:rPr>
                <w:rFonts w:ascii="Times New Roman" w:hAnsi="Times New Roman" w:cs="Times New Roman"/>
                <w:sz w:val="24"/>
                <w:szCs w:val="24"/>
                <w:lang w:val="en-GB"/>
              </w:rPr>
              <w:t xml:space="preserve">It is involved in costs and responsible for increasing additional costs with the process and activities of project (Martínez-Perales </w:t>
            </w:r>
            <w:r w:rsidRPr="00517A6B">
              <w:rPr>
                <w:rFonts w:ascii="Times New Roman" w:hAnsi="Times New Roman" w:cs="Times New Roman"/>
                <w:i/>
                <w:sz w:val="24"/>
                <w:szCs w:val="24"/>
                <w:lang w:val="en-GB"/>
              </w:rPr>
              <w:t>et al.</w:t>
            </w:r>
            <w:r w:rsidRPr="00517A6B">
              <w:rPr>
                <w:rFonts w:ascii="Times New Roman" w:hAnsi="Times New Roman" w:cs="Times New Roman"/>
                <w:sz w:val="24"/>
                <w:szCs w:val="24"/>
                <w:lang w:val="en-GB"/>
              </w:rPr>
              <w:t xml:space="preserve"> 2018).</w:t>
            </w:r>
          </w:p>
        </w:tc>
        <w:tc>
          <w:tcPr>
            <w:tcW w:w="1230" w:type="dxa"/>
            <w:tcBorders>
              <w:top w:val="nil"/>
              <w:left w:val="nil"/>
              <w:bottom w:val="single" w:sz="8" w:space="0" w:color="000000"/>
              <w:right w:val="single" w:sz="8" w:space="0" w:color="000000"/>
            </w:tcBorders>
            <w:tcMar>
              <w:top w:w="100" w:type="dxa"/>
              <w:left w:w="100" w:type="dxa"/>
              <w:bottom w:w="100" w:type="dxa"/>
              <w:right w:w="100" w:type="dxa"/>
            </w:tcMar>
          </w:tcPr>
          <w:p w:rsidR="00071523" w:rsidRPr="00517A6B" w:rsidRDefault="00CC643B" w:rsidP="00904ACD">
            <w:pPr>
              <w:spacing w:line="360" w:lineRule="auto"/>
              <w:rPr>
                <w:rFonts w:ascii="Times New Roman" w:hAnsi="Times New Roman" w:cs="Times New Roman"/>
                <w:sz w:val="24"/>
                <w:szCs w:val="24"/>
                <w:lang w:val="en-GB"/>
              </w:rPr>
            </w:pPr>
            <w:r w:rsidRPr="00517A6B">
              <w:rPr>
                <w:rFonts w:ascii="Times New Roman" w:hAnsi="Times New Roman" w:cs="Times New Roman"/>
                <w:sz w:val="24"/>
                <w:szCs w:val="24"/>
                <w:lang w:val="en-GB"/>
              </w:rPr>
              <w:t>Accounts</w:t>
            </w:r>
            <w:r w:rsidR="002869BA" w:rsidRPr="00517A6B">
              <w:rPr>
                <w:rFonts w:ascii="Times New Roman" w:hAnsi="Times New Roman" w:cs="Times New Roman"/>
                <w:sz w:val="24"/>
                <w:szCs w:val="24"/>
                <w:lang w:val="en-GB"/>
              </w:rPr>
              <w:t xml:space="preserve"> manager</w:t>
            </w:r>
          </w:p>
        </w:tc>
        <w:tc>
          <w:tcPr>
            <w:tcW w:w="1380" w:type="dxa"/>
            <w:tcBorders>
              <w:top w:val="nil"/>
              <w:left w:val="nil"/>
              <w:bottom w:val="single" w:sz="8" w:space="0" w:color="000000"/>
              <w:right w:val="single" w:sz="8" w:space="0" w:color="000000"/>
            </w:tcBorders>
            <w:shd w:val="clear" w:color="auto" w:fill="FFE599"/>
            <w:tcMar>
              <w:top w:w="100" w:type="dxa"/>
              <w:left w:w="100" w:type="dxa"/>
              <w:bottom w:w="100" w:type="dxa"/>
              <w:right w:w="100" w:type="dxa"/>
            </w:tcMar>
          </w:tcPr>
          <w:p w:rsidR="00071523" w:rsidRPr="00517A6B" w:rsidRDefault="00CC643B" w:rsidP="00904ACD">
            <w:pPr>
              <w:spacing w:line="360" w:lineRule="auto"/>
              <w:rPr>
                <w:rFonts w:ascii="Times New Roman" w:hAnsi="Times New Roman" w:cs="Times New Roman"/>
                <w:sz w:val="24"/>
                <w:szCs w:val="24"/>
                <w:lang w:val="en-GB"/>
              </w:rPr>
            </w:pPr>
            <w:r w:rsidRPr="00517A6B">
              <w:rPr>
                <w:rFonts w:ascii="Times New Roman" w:hAnsi="Times New Roman" w:cs="Times New Roman"/>
                <w:sz w:val="24"/>
                <w:szCs w:val="24"/>
                <w:lang w:val="en-GB"/>
              </w:rPr>
              <w:t>3</w:t>
            </w:r>
          </w:p>
          <w:p w:rsidR="00071523" w:rsidRPr="00517A6B" w:rsidRDefault="00071523" w:rsidP="00904ACD">
            <w:pPr>
              <w:spacing w:line="360" w:lineRule="auto"/>
              <w:rPr>
                <w:rFonts w:ascii="Times New Roman" w:hAnsi="Times New Roman" w:cs="Times New Roman"/>
                <w:sz w:val="24"/>
                <w:szCs w:val="24"/>
                <w:lang w:val="en-GB"/>
              </w:rPr>
            </w:pPr>
          </w:p>
        </w:tc>
        <w:tc>
          <w:tcPr>
            <w:tcW w:w="1185" w:type="dxa"/>
            <w:tcBorders>
              <w:top w:val="nil"/>
              <w:left w:val="nil"/>
              <w:bottom w:val="single" w:sz="8" w:space="0" w:color="000000"/>
              <w:right w:val="single" w:sz="8" w:space="0" w:color="000000"/>
            </w:tcBorders>
            <w:shd w:val="clear" w:color="auto" w:fill="F7CAAC"/>
            <w:tcMar>
              <w:top w:w="100" w:type="dxa"/>
              <w:left w:w="100" w:type="dxa"/>
              <w:bottom w:w="100" w:type="dxa"/>
              <w:right w:w="100" w:type="dxa"/>
            </w:tcMar>
          </w:tcPr>
          <w:p w:rsidR="00071523" w:rsidRPr="00517A6B" w:rsidRDefault="00CC643B" w:rsidP="00904ACD">
            <w:pPr>
              <w:spacing w:line="360" w:lineRule="auto"/>
              <w:rPr>
                <w:rFonts w:ascii="Times New Roman" w:hAnsi="Times New Roman" w:cs="Times New Roman"/>
                <w:sz w:val="24"/>
                <w:szCs w:val="24"/>
                <w:lang w:val="en-GB"/>
              </w:rPr>
            </w:pPr>
            <w:r w:rsidRPr="00517A6B">
              <w:rPr>
                <w:rFonts w:ascii="Times New Roman" w:hAnsi="Times New Roman" w:cs="Times New Roman"/>
                <w:sz w:val="24"/>
                <w:szCs w:val="24"/>
                <w:lang w:val="en-GB"/>
              </w:rPr>
              <w:t>4</w:t>
            </w:r>
          </w:p>
        </w:tc>
        <w:tc>
          <w:tcPr>
            <w:tcW w:w="1725" w:type="dxa"/>
            <w:tcBorders>
              <w:top w:val="nil"/>
              <w:left w:val="nil"/>
              <w:bottom w:val="single" w:sz="8" w:space="0" w:color="000000"/>
              <w:right w:val="single" w:sz="8" w:space="0" w:color="000000"/>
            </w:tcBorders>
            <w:tcMar>
              <w:top w:w="100" w:type="dxa"/>
              <w:left w:w="100" w:type="dxa"/>
              <w:bottom w:w="100" w:type="dxa"/>
              <w:right w:w="100" w:type="dxa"/>
            </w:tcMar>
          </w:tcPr>
          <w:p w:rsidR="00071523" w:rsidRPr="00517A6B" w:rsidRDefault="00CC643B" w:rsidP="00904ACD">
            <w:pPr>
              <w:spacing w:line="360" w:lineRule="auto"/>
              <w:rPr>
                <w:rFonts w:ascii="Times New Roman" w:hAnsi="Times New Roman" w:cs="Times New Roman"/>
                <w:sz w:val="24"/>
                <w:szCs w:val="24"/>
                <w:lang w:val="en-GB"/>
              </w:rPr>
            </w:pPr>
            <w:r w:rsidRPr="00517A6B">
              <w:rPr>
                <w:rFonts w:ascii="Times New Roman" w:hAnsi="Times New Roman" w:cs="Times New Roman"/>
                <w:sz w:val="24"/>
                <w:szCs w:val="24"/>
                <w:lang w:val="en-GB"/>
              </w:rPr>
              <w:t>Conducting proper cost analysis</w:t>
            </w:r>
          </w:p>
        </w:tc>
      </w:tr>
      <w:tr w:rsidR="0071761D" w:rsidRPr="00517A6B" w:rsidTr="00904ACD">
        <w:trPr>
          <w:trHeight w:val="5015"/>
        </w:trPr>
        <w:tc>
          <w:tcPr>
            <w:tcW w:w="160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071523" w:rsidRPr="00517A6B" w:rsidRDefault="00CC643B" w:rsidP="00904ACD">
            <w:pPr>
              <w:spacing w:line="360" w:lineRule="auto"/>
              <w:rPr>
                <w:rFonts w:ascii="Times New Roman" w:hAnsi="Times New Roman" w:cs="Times New Roman"/>
                <w:sz w:val="24"/>
                <w:szCs w:val="24"/>
                <w:lang w:val="en-GB"/>
              </w:rPr>
            </w:pPr>
            <w:r w:rsidRPr="00517A6B">
              <w:rPr>
                <w:rFonts w:ascii="Times New Roman" w:hAnsi="Times New Roman" w:cs="Times New Roman"/>
                <w:sz w:val="24"/>
                <w:szCs w:val="24"/>
                <w:lang w:val="en-GB"/>
              </w:rPr>
              <w:lastRenderedPageBreak/>
              <w:t>Scheduling risk</w:t>
            </w:r>
          </w:p>
        </w:tc>
        <w:tc>
          <w:tcPr>
            <w:tcW w:w="1740" w:type="dxa"/>
            <w:tcBorders>
              <w:top w:val="nil"/>
              <w:left w:val="nil"/>
              <w:bottom w:val="single" w:sz="8" w:space="0" w:color="000000"/>
              <w:right w:val="single" w:sz="8" w:space="0" w:color="000000"/>
            </w:tcBorders>
            <w:tcMar>
              <w:top w:w="100" w:type="dxa"/>
              <w:left w:w="100" w:type="dxa"/>
              <w:bottom w:w="100" w:type="dxa"/>
              <w:right w:w="100" w:type="dxa"/>
            </w:tcMar>
          </w:tcPr>
          <w:p w:rsidR="00071523" w:rsidRPr="00517A6B" w:rsidRDefault="00CC643B" w:rsidP="00904ACD">
            <w:pPr>
              <w:spacing w:line="360" w:lineRule="auto"/>
              <w:rPr>
                <w:rFonts w:ascii="Times New Roman" w:hAnsi="Times New Roman" w:cs="Times New Roman"/>
                <w:sz w:val="24"/>
                <w:szCs w:val="24"/>
                <w:lang w:val="en-GB"/>
              </w:rPr>
            </w:pPr>
            <w:r w:rsidRPr="00517A6B">
              <w:rPr>
                <w:rFonts w:ascii="Times New Roman" w:hAnsi="Times New Roman" w:cs="Times New Roman"/>
                <w:sz w:val="24"/>
                <w:szCs w:val="24"/>
                <w:lang w:val="en-GB"/>
              </w:rPr>
              <w:t xml:space="preserve">It is associated with project </w:t>
            </w:r>
            <w:r w:rsidR="008E106A" w:rsidRPr="00517A6B">
              <w:rPr>
                <w:rFonts w:ascii="Times New Roman" w:hAnsi="Times New Roman" w:cs="Times New Roman"/>
                <w:sz w:val="24"/>
                <w:szCs w:val="24"/>
                <w:lang w:val="en-GB"/>
              </w:rPr>
              <w:t>planning stage</w:t>
            </w:r>
            <w:r w:rsidRPr="00517A6B">
              <w:rPr>
                <w:rFonts w:ascii="Times New Roman" w:hAnsi="Times New Roman" w:cs="Times New Roman"/>
                <w:sz w:val="24"/>
                <w:szCs w:val="24"/>
                <w:lang w:val="en-GB"/>
              </w:rPr>
              <w:t xml:space="preserve"> however, Ineffective project planning can lead to a delayed process of project completion (Rowe, 2020).</w:t>
            </w:r>
          </w:p>
        </w:tc>
        <w:tc>
          <w:tcPr>
            <w:tcW w:w="1230" w:type="dxa"/>
            <w:tcBorders>
              <w:top w:val="nil"/>
              <w:left w:val="nil"/>
              <w:bottom w:val="single" w:sz="8" w:space="0" w:color="000000"/>
              <w:right w:val="single" w:sz="8" w:space="0" w:color="000000"/>
            </w:tcBorders>
            <w:tcMar>
              <w:top w:w="100" w:type="dxa"/>
              <w:left w:w="100" w:type="dxa"/>
              <w:bottom w:w="100" w:type="dxa"/>
              <w:right w:w="100" w:type="dxa"/>
            </w:tcMar>
          </w:tcPr>
          <w:p w:rsidR="00071523" w:rsidRPr="00517A6B" w:rsidRDefault="00CC643B" w:rsidP="00904ACD">
            <w:pPr>
              <w:spacing w:line="360" w:lineRule="auto"/>
              <w:rPr>
                <w:rFonts w:ascii="Times New Roman" w:hAnsi="Times New Roman" w:cs="Times New Roman"/>
                <w:sz w:val="24"/>
                <w:szCs w:val="24"/>
                <w:lang w:val="en-GB"/>
              </w:rPr>
            </w:pPr>
            <w:r w:rsidRPr="00517A6B">
              <w:rPr>
                <w:rFonts w:ascii="Times New Roman" w:hAnsi="Times New Roman" w:cs="Times New Roman"/>
                <w:sz w:val="24"/>
                <w:szCs w:val="24"/>
                <w:lang w:val="en-GB"/>
              </w:rPr>
              <w:t>Project manager</w:t>
            </w:r>
          </w:p>
        </w:tc>
        <w:tc>
          <w:tcPr>
            <w:tcW w:w="1380" w:type="dxa"/>
            <w:tcBorders>
              <w:top w:val="nil"/>
              <w:left w:val="nil"/>
              <w:bottom w:val="single" w:sz="8" w:space="0" w:color="000000"/>
              <w:right w:val="single" w:sz="8" w:space="0" w:color="000000"/>
            </w:tcBorders>
            <w:shd w:val="clear" w:color="auto" w:fill="C5E0B3"/>
            <w:tcMar>
              <w:top w:w="100" w:type="dxa"/>
              <w:left w:w="100" w:type="dxa"/>
              <w:bottom w:w="100" w:type="dxa"/>
              <w:right w:w="100" w:type="dxa"/>
            </w:tcMar>
          </w:tcPr>
          <w:p w:rsidR="00071523" w:rsidRPr="00517A6B" w:rsidRDefault="00CC643B" w:rsidP="00904ACD">
            <w:pPr>
              <w:spacing w:line="360" w:lineRule="auto"/>
              <w:rPr>
                <w:rFonts w:ascii="Times New Roman" w:hAnsi="Times New Roman" w:cs="Times New Roman"/>
                <w:sz w:val="24"/>
                <w:szCs w:val="24"/>
                <w:lang w:val="en-GB"/>
              </w:rPr>
            </w:pPr>
            <w:r w:rsidRPr="00517A6B">
              <w:rPr>
                <w:rFonts w:ascii="Times New Roman" w:hAnsi="Times New Roman" w:cs="Times New Roman"/>
                <w:sz w:val="24"/>
                <w:szCs w:val="24"/>
                <w:lang w:val="en-GB"/>
              </w:rPr>
              <w:t>2</w:t>
            </w:r>
          </w:p>
        </w:tc>
        <w:tc>
          <w:tcPr>
            <w:tcW w:w="1185" w:type="dxa"/>
            <w:tcBorders>
              <w:top w:val="nil"/>
              <w:left w:val="nil"/>
              <w:bottom w:val="single" w:sz="8" w:space="0" w:color="000000"/>
              <w:right w:val="single" w:sz="8" w:space="0" w:color="000000"/>
            </w:tcBorders>
            <w:shd w:val="clear" w:color="auto" w:fill="FFE599"/>
            <w:tcMar>
              <w:top w:w="100" w:type="dxa"/>
              <w:left w:w="100" w:type="dxa"/>
              <w:bottom w:w="100" w:type="dxa"/>
              <w:right w:w="100" w:type="dxa"/>
            </w:tcMar>
          </w:tcPr>
          <w:p w:rsidR="00071523" w:rsidRPr="00517A6B" w:rsidRDefault="00CC643B" w:rsidP="00904ACD">
            <w:pPr>
              <w:spacing w:line="360" w:lineRule="auto"/>
              <w:rPr>
                <w:rFonts w:ascii="Times New Roman" w:hAnsi="Times New Roman" w:cs="Times New Roman"/>
                <w:sz w:val="24"/>
                <w:szCs w:val="24"/>
                <w:lang w:val="en-GB"/>
              </w:rPr>
            </w:pPr>
            <w:r w:rsidRPr="00517A6B">
              <w:rPr>
                <w:rFonts w:ascii="Times New Roman" w:hAnsi="Times New Roman" w:cs="Times New Roman"/>
                <w:sz w:val="24"/>
                <w:szCs w:val="24"/>
                <w:lang w:val="en-GB"/>
              </w:rPr>
              <w:t>3</w:t>
            </w:r>
          </w:p>
        </w:tc>
        <w:tc>
          <w:tcPr>
            <w:tcW w:w="1725" w:type="dxa"/>
            <w:tcBorders>
              <w:top w:val="nil"/>
              <w:left w:val="nil"/>
              <w:bottom w:val="single" w:sz="8" w:space="0" w:color="000000"/>
              <w:right w:val="single" w:sz="8" w:space="0" w:color="000000"/>
            </w:tcBorders>
            <w:tcMar>
              <w:top w:w="100" w:type="dxa"/>
              <w:left w:w="100" w:type="dxa"/>
              <w:bottom w:w="100" w:type="dxa"/>
              <w:right w:w="100" w:type="dxa"/>
            </w:tcMar>
          </w:tcPr>
          <w:p w:rsidR="00071523" w:rsidRPr="00517A6B" w:rsidRDefault="00CC643B" w:rsidP="00904ACD">
            <w:pPr>
              <w:spacing w:line="360" w:lineRule="auto"/>
              <w:rPr>
                <w:rFonts w:ascii="Times New Roman" w:hAnsi="Times New Roman" w:cs="Times New Roman"/>
                <w:sz w:val="24"/>
                <w:szCs w:val="24"/>
                <w:lang w:val="en-GB"/>
              </w:rPr>
            </w:pPr>
            <w:r w:rsidRPr="00517A6B">
              <w:rPr>
                <w:rFonts w:ascii="Times New Roman" w:hAnsi="Times New Roman" w:cs="Times New Roman"/>
                <w:sz w:val="24"/>
                <w:szCs w:val="24"/>
                <w:lang w:val="en-GB"/>
              </w:rPr>
              <w:t>Incorporating active schedule, by understanding project objectives</w:t>
            </w:r>
          </w:p>
        </w:tc>
      </w:tr>
      <w:tr w:rsidR="0071761D" w:rsidRPr="00517A6B" w:rsidTr="00904ACD">
        <w:trPr>
          <w:trHeight w:val="7415"/>
        </w:trPr>
        <w:tc>
          <w:tcPr>
            <w:tcW w:w="160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071523" w:rsidRPr="00517A6B" w:rsidRDefault="00CC643B" w:rsidP="00904ACD">
            <w:pPr>
              <w:spacing w:line="360" w:lineRule="auto"/>
              <w:rPr>
                <w:rFonts w:ascii="Times New Roman" w:hAnsi="Times New Roman" w:cs="Times New Roman"/>
                <w:sz w:val="24"/>
                <w:szCs w:val="24"/>
                <w:lang w:val="en-GB"/>
              </w:rPr>
            </w:pPr>
            <w:r w:rsidRPr="00517A6B">
              <w:rPr>
                <w:rFonts w:ascii="Times New Roman" w:hAnsi="Times New Roman" w:cs="Times New Roman"/>
                <w:sz w:val="24"/>
                <w:szCs w:val="24"/>
                <w:lang w:val="en-GB"/>
              </w:rPr>
              <w:t>Quality risk</w:t>
            </w:r>
          </w:p>
        </w:tc>
        <w:tc>
          <w:tcPr>
            <w:tcW w:w="1740" w:type="dxa"/>
            <w:tcBorders>
              <w:top w:val="nil"/>
              <w:left w:val="nil"/>
              <w:bottom w:val="single" w:sz="8" w:space="0" w:color="000000"/>
              <w:right w:val="single" w:sz="8" w:space="0" w:color="000000"/>
            </w:tcBorders>
            <w:tcMar>
              <w:top w:w="100" w:type="dxa"/>
              <w:left w:w="100" w:type="dxa"/>
              <w:bottom w:w="100" w:type="dxa"/>
              <w:right w:w="100" w:type="dxa"/>
            </w:tcMar>
          </w:tcPr>
          <w:p w:rsidR="00071523" w:rsidRPr="00517A6B" w:rsidRDefault="00CC643B" w:rsidP="00904ACD">
            <w:pPr>
              <w:spacing w:line="360" w:lineRule="auto"/>
              <w:rPr>
                <w:rFonts w:ascii="Times New Roman" w:hAnsi="Times New Roman" w:cs="Times New Roman"/>
                <w:sz w:val="24"/>
                <w:szCs w:val="24"/>
                <w:lang w:val="en-GB"/>
              </w:rPr>
            </w:pPr>
            <w:r w:rsidRPr="00517A6B">
              <w:rPr>
                <w:rFonts w:ascii="Times New Roman" w:hAnsi="Times New Roman" w:cs="Times New Roman"/>
                <w:sz w:val="24"/>
                <w:szCs w:val="24"/>
                <w:lang w:val="en-GB"/>
              </w:rPr>
              <w:t>If project stages are not checked properly, and regulated entities are not selected then quality issues might arise (</w:t>
            </w:r>
            <w:r w:rsidRPr="00517A6B">
              <w:rPr>
                <w:rFonts w:ascii="Times New Roman" w:hAnsi="Times New Roman" w:cs="Times New Roman"/>
                <w:color w:val="222222"/>
                <w:sz w:val="24"/>
                <w:szCs w:val="24"/>
                <w:highlight w:val="white"/>
                <w:lang w:val="en-GB"/>
              </w:rPr>
              <w:t>Kivilä, Martinsuo and Vuorinen, 2017)</w:t>
            </w:r>
            <w:r w:rsidRPr="00517A6B">
              <w:rPr>
                <w:rFonts w:ascii="Times New Roman" w:hAnsi="Times New Roman" w:cs="Times New Roman"/>
                <w:sz w:val="24"/>
                <w:szCs w:val="24"/>
                <w:lang w:val="en-GB"/>
              </w:rPr>
              <w:t>. Therefore, British Council needs to concentrate on these risks appropriately.</w:t>
            </w:r>
          </w:p>
        </w:tc>
        <w:tc>
          <w:tcPr>
            <w:tcW w:w="1230" w:type="dxa"/>
            <w:tcBorders>
              <w:top w:val="nil"/>
              <w:left w:val="nil"/>
              <w:bottom w:val="single" w:sz="8" w:space="0" w:color="000000"/>
              <w:right w:val="single" w:sz="8" w:space="0" w:color="000000"/>
            </w:tcBorders>
            <w:tcMar>
              <w:top w:w="100" w:type="dxa"/>
              <w:left w:w="100" w:type="dxa"/>
              <w:bottom w:w="100" w:type="dxa"/>
              <w:right w:w="100" w:type="dxa"/>
            </w:tcMar>
          </w:tcPr>
          <w:p w:rsidR="00071523" w:rsidRPr="00517A6B" w:rsidRDefault="00CC643B" w:rsidP="00904ACD">
            <w:pPr>
              <w:spacing w:line="360" w:lineRule="auto"/>
              <w:rPr>
                <w:rFonts w:ascii="Times New Roman" w:hAnsi="Times New Roman" w:cs="Times New Roman"/>
                <w:sz w:val="24"/>
                <w:szCs w:val="24"/>
                <w:lang w:val="en-GB"/>
              </w:rPr>
            </w:pPr>
            <w:r w:rsidRPr="00517A6B">
              <w:rPr>
                <w:rFonts w:ascii="Times New Roman" w:hAnsi="Times New Roman" w:cs="Times New Roman"/>
                <w:sz w:val="24"/>
                <w:szCs w:val="24"/>
                <w:lang w:val="en-GB"/>
              </w:rPr>
              <w:t>Quality manager</w:t>
            </w:r>
          </w:p>
        </w:tc>
        <w:tc>
          <w:tcPr>
            <w:tcW w:w="1380" w:type="dxa"/>
            <w:tcBorders>
              <w:top w:val="nil"/>
              <w:left w:val="nil"/>
              <w:bottom w:val="single" w:sz="8" w:space="0" w:color="000000"/>
              <w:right w:val="single" w:sz="8" w:space="0" w:color="000000"/>
            </w:tcBorders>
            <w:shd w:val="clear" w:color="auto" w:fill="FFE599"/>
            <w:tcMar>
              <w:top w:w="100" w:type="dxa"/>
              <w:left w:w="100" w:type="dxa"/>
              <w:bottom w:w="100" w:type="dxa"/>
              <w:right w:w="100" w:type="dxa"/>
            </w:tcMar>
          </w:tcPr>
          <w:p w:rsidR="00071523" w:rsidRPr="00517A6B" w:rsidRDefault="00CC643B" w:rsidP="00904ACD">
            <w:pPr>
              <w:spacing w:line="360" w:lineRule="auto"/>
              <w:rPr>
                <w:rFonts w:ascii="Times New Roman" w:hAnsi="Times New Roman" w:cs="Times New Roman"/>
                <w:sz w:val="24"/>
                <w:szCs w:val="24"/>
                <w:lang w:val="en-GB"/>
              </w:rPr>
            </w:pPr>
            <w:r w:rsidRPr="00517A6B">
              <w:rPr>
                <w:rFonts w:ascii="Times New Roman" w:hAnsi="Times New Roman" w:cs="Times New Roman"/>
                <w:sz w:val="24"/>
                <w:szCs w:val="24"/>
                <w:lang w:val="en-GB"/>
              </w:rPr>
              <w:t>3</w:t>
            </w:r>
          </w:p>
        </w:tc>
        <w:tc>
          <w:tcPr>
            <w:tcW w:w="1185" w:type="dxa"/>
            <w:tcBorders>
              <w:top w:val="nil"/>
              <w:left w:val="nil"/>
              <w:bottom w:val="single" w:sz="8" w:space="0" w:color="000000"/>
              <w:right w:val="single" w:sz="8" w:space="0" w:color="000000"/>
            </w:tcBorders>
            <w:shd w:val="clear" w:color="auto" w:fill="FFE599"/>
            <w:tcMar>
              <w:top w:w="100" w:type="dxa"/>
              <w:left w:w="100" w:type="dxa"/>
              <w:bottom w:w="100" w:type="dxa"/>
              <w:right w:w="100" w:type="dxa"/>
            </w:tcMar>
          </w:tcPr>
          <w:p w:rsidR="00071523" w:rsidRPr="00517A6B" w:rsidRDefault="00CC643B" w:rsidP="00904ACD">
            <w:pPr>
              <w:spacing w:line="360" w:lineRule="auto"/>
              <w:rPr>
                <w:rFonts w:ascii="Times New Roman" w:hAnsi="Times New Roman" w:cs="Times New Roman"/>
                <w:sz w:val="24"/>
                <w:szCs w:val="24"/>
                <w:lang w:val="en-GB"/>
              </w:rPr>
            </w:pPr>
            <w:r w:rsidRPr="00517A6B">
              <w:rPr>
                <w:rFonts w:ascii="Times New Roman" w:hAnsi="Times New Roman" w:cs="Times New Roman"/>
                <w:sz w:val="24"/>
                <w:szCs w:val="24"/>
                <w:lang w:val="en-GB"/>
              </w:rPr>
              <w:t>3</w:t>
            </w:r>
          </w:p>
        </w:tc>
        <w:tc>
          <w:tcPr>
            <w:tcW w:w="1725" w:type="dxa"/>
            <w:tcBorders>
              <w:top w:val="nil"/>
              <w:left w:val="nil"/>
              <w:bottom w:val="single" w:sz="8" w:space="0" w:color="000000"/>
              <w:right w:val="single" w:sz="8" w:space="0" w:color="000000"/>
            </w:tcBorders>
            <w:tcMar>
              <w:top w:w="100" w:type="dxa"/>
              <w:left w:w="100" w:type="dxa"/>
              <w:bottom w:w="100" w:type="dxa"/>
              <w:right w:w="100" w:type="dxa"/>
            </w:tcMar>
          </w:tcPr>
          <w:p w:rsidR="00071523" w:rsidRPr="00517A6B" w:rsidRDefault="00CC643B" w:rsidP="00904ACD">
            <w:pPr>
              <w:spacing w:line="360" w:lineRule="auto"/>
              <w:rPr>
                <w:rFonts w:ascii="Times New Roman" w:hAnsi="Times New Roman" w:cs="Times New Roman"/>
                <w:sz w:val="24"/>
                <w:szCs w:val="24"/>
                <w:lang w:val="en-GB"/>
              </w:rPr>
            </w:pPr>
            <w:r w:rsidRPr="00517A6B">
              <w:rPr>
                <w:rFonts w:ascii="Times New Roman" w:hAnsi="Times New Roman" w:cs="Times New Roman"/>
                <w:sz w:val="24"/>
                <w:szCs w:val="24"/>
                <w:lang w:val="en-GB"/>
              </w:rPr>
              <w:t>Incorporating quality assessment in every stage</w:t>
            </w:r>
          </w:p>
        </w:tc>
      </w:tr>
      <w:tr w:rsidR="0071761D" w:rsidRPr="00517A6B" w:rsidTr="00904ACD">
        <w:trPr>
          <w:trHeight w:val="6455"/>
        </w:trPr>
        <w:tc>
          <w:tcPr>
            <w:tcW w:w="160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071523" w:rsidRPr="00517A6B" w:rsidRDefault="00CC643B" w:rsidP="00904ACD">
            <w:pPr>
              <w:spacing w:line="360" w:lineRule="auto"/>
              <w:rPr>
                <w:rFonts w:ascii="Times New Roman" w:hAnsi="Times New Roman" w:cs="Times New Roman"/>
                <w:sz w:val="24"/>
                <w:szCs w:val="24"/>
                <w:lang w:val="en-GB"/>
              </w:rPr>
            </w:pPr>
            <w:r w:rsidRPr="00517A6B">
              <w:rPr>
                <w:rFonts w:ascii="Times New Roman" w:hAnsi="Times New Roman" w:cs="Times New Roman"/>
                <w:sz w:val="24"/>
                <w:szCs w:val="24"/>
                <w:lang w:val="en-GB"/>
              </w:rPr>
              <w:lastRenderedPageBreak/>
              <w:t>Governmental risk</w:t>
            </w:r>
          </w:p>
        </w:tc>
        <w:tc>
          <w:tcPr>
            <w:tcW w:w="1740" w:type="dxa"/>
            <w:tcBorders>
              <w:top w:val="nil"/>
              <w:left w:val="nil"/>
              <w:bottom w:val="single" w:sz="8" w:space="0" w:color="000000"/>
              <w:right w:val="single" w:sz="8" w:space="0" w:color="000000"/>
            </w:tcBorders>
            <w:tcMar>
              <w:top w:w="100" w:type="dxa"/>
              <w:left w:w="100" w:type="dxa"/>
              <w:bottom w:w="100" w:type="dxa"/>
              <w:right w:w="100" w:type="dxa"/>
            </w:tcMar>
          </w:tcPr>
          <w:p w:rsidR="00071523" w:rsidRPr="00517A6B" w:rsidRDefault="00CC643B" w:rsidP="00904ACD">
            <w:pPr>
              <w:spacing w:line="360" w:lineRule="auto"/>
              <w:rPr>
                <w:rFonts w:ascii="Times New Roman" w:hAnsi="Times New Roman" w:cs="Times New Roman"/>
                <w:sz w:val="24"/>
                <w:szCs w:val="24"/>
                <w:lang w:val="en-GB"/>
              </w:rPr>
            </w:pPr>
            <w:r w:rsidRPr="00517A6B">
              <w:rPr>
                <w:rFonts w:ascii="Times New Roman" w:hAnsi="Times New Roman" w:cs="Times New Roman"/>
                <w:sz w:val="24"/>
                <w:szCs w:val="24"/>
                <w:lang w:val="en-GB"/>
              </w:rPr>
              <w:t>If governmental policy and rules are not maintained, it emerges political risk and its impact is highly harmful in project of British Council.</w:t>
            </w:r>
          </w:p>
        </w:tc>
        <w:tc>
          <w:tcPr>
            <w:tcW w:w="1230" w:type="dxa"/>
            <w:tcBorders>
              <w:top w:val="nil"/>
              <w:left w:val="nil"/>
              <w:bottom w:val="single" w:sz="8" w:space="0" w:color="000000"/>
              <w:right w:val="single" w:sz="8" w:space="0" w:color="000000"/>
            </w:tcBorders>
            <w:tcMar>
              <w:top w:w="100" w:type="dxa"/>
              <w:left w:w="100" w:type="dxa"/>
              <w:bottom w:w="100" w:type="dxa"/>
              <w:right w:w="100" w:type="dxa"/>
            </w:tcMar>
          </w:tcPr>
          <w:p w:rsidR="00071523" w:rsidRPr="00517A6B" w:rsidRDefault="00CC643B" w:rsidP="00904ACD">
            <w:pPr>
              <w:spacing w:line="360" w:lineRule="auto"/>
              <w:rPr>
                <w:rFonts w:ascii="Times New Roman" w:hAnsi="Times New Roman" w:cs="Times New Roman"/>
                <w:sz w:val="24"/>
                <w:szCs w:val="24"/>
                <w:lang w:val="en-GB"/>
              </w:rPr>
            </w:pPr>
            <w:r w:rsidRPr="00517A6B">
              <w:rPr>
                <w:rFonts w:ascii="Times New Roman" w:hAnsi="Times New Roman" w:cs="Times New Roman"/>
                <w:sz w:val="24"/>
                <w:szCs w:val="24"/>
                <w:lang w:val="en-GB"/>
              </w:rPr>
              <w:t>Project manager</w:t>
            </w:r>
          </w:p>
        </w:tc>
        <w:tc>
          <w:tcPr>
            <w:tcW w:w="1380" w:type="dxa"/>
            <w:tcBorders>
              <w:top w:val="nil"/>
              <w:left w:val="nil"/>
              <w:bottom w:val="single" w:sz="8" w:space="0" w:color="000000"/>
              <w:right w:val="single" w:sz="8" w:space="0" w:color="000000"/>
            </w:tcBorders>
            <w:shd w:val="clear" w:color="auto" w:fill="F7CAAC"/>
            <w:tcMar>
              <w:top w:w="100" w:type="dxa"/>
              <w:left w:w="100" w:type="dxa"/>
              <w:bottom w:w="100" w:type="dxa"/>
              <w:right w:w="100" w:type="dxa"/>
            </w:tcMar>
          </w:tcPr>
          <w:p w:rsidR="00071523" w:rsidRPr="00517A6B" w:rsidRDefault="00CC643B" w:rsidP="00904ACD">
            <w:pPr>
              <w:spacing w:line="360" w:lineRule="auto"/>
              <w:rPr>
                <w:rFonts w:ascii="Times New Roman" w:hAnsi="Times New Roman" w:cs="Times New Roman"/>
                <w:sz w:val="24"/>
                <w:szCs w:val="24"/>
                <w:lang w:val="en-GB"/>
              </w:rPr>
            </w:pPr>
            <w:r w:rsidRPr="00517A6B">
              <w:rPr>
                <w:rFonts w:ascii="Times New Roman" w:hAnsi="Times New Roman" w:cs="Times New Roman"/>
                <w:sz w:val="24"/>
                <w:szCs w:val="24"/>
                <w:lang w:val="en-GB"/>
              </w:rPr>
              <w:t>4</w:t>
            </w:r>
          </w:p>
        </w:tc>
        <w:tc>
          <w:tcPr>
            <w:tcW w:w="1185" w:type="dxa"/>
            <w:tcBorders>
              <w:top w:val="nil"/>
              <w:left w:val="nil"/>
              <w:bottom w:val="single" w:sz="8" w:space="0" w:color="000000"/>
              <w:right w:val="single" w:sz="8" w:space="0" w:color="000000"/>
            </w:tcBorders>
            <w:shd w:val="clear" w:color="auto" w:fill="F7CAAC"/>
            <w:tcMar>
              <w:top w:w="100" w:type="dxa"/>
              <w:left w:w="100" w:type="dxa"/>
              <w:bottom w:w="100" w:type="dxa"/>
              <w:right w:w="100" w:type="dxa"/>
            </w:tcMar>
          </w:tcPr>
          <w:p w:rsidR="00071523" w:rsidRPr="00517A6B" w:rsidRDefault="00CC643B" w:rsidP="00904ACD">
            <w:pPr>
              <w:spacing w:line="360" w:lineRule="auto"/>
              <w:rPr>
                <w:rFonts w:ascii="Times New Roman" w:hAnsi="Times New Roman" w:cs="Times New Roman"/>
                <w:sz w:val="24"/>
                <w:szCs w:val="24"/>
                <w:lang w:val="en-GB"/>
              </w:rPr>
            </w:pPr>
            <w:r w:rsidRPr="00517A6B">
              <w:rPr>
                <w:rFonts w:ascii="Times New Roman" w:hAnsi="Times New Roman" w:cs="Times New Roman"/>
                <w:sz w:val="24"/>
                <w:szCs w:val="24"/>
                <w:lang w:val="en-GB"/>
              </w:rPr>
              <w:t>4</w:t>
            </w:r>
          </w:p>
        </w:tc>
        <w:tc>
          <w:tcPr>
            <w:tcW w:w="1725" w:type="dxa"/>
            <w:tcBorders>
              <w:top w:val="nil"/>
              <w:left w:val="nil"/>
              <w:bottom w:val="single" w:sz="8" w:space="0" w:color="000000"/>
              <w:right w:val="single" w:sz="8" w:space="0" w:color="000000"/>
            </w:tcBorders>
            <w:tcMar>
              <w:top w:w="100" w:type="dxa"/>
              <w:left w:w="100" w:type="dxa"/>
              <w:bottom w:w="100" w:type="dxa"/>
              <w:right w:w="100" w:type="dxa"/>
            </w:tcMar>
          </w:tcPr>
          <w:p w:rsidR="00071523" w:rsidRPr="00517A6B" w:rsidRDefault="00CC643B" w:rsidP="00904ACD">
            <w:pPr>
              <w:spacing w:line="360" w:lineRule="auto"/>
              <w:rPr>
                <w:rFonts w:ascii="Times New Roman" w:hAnsi="Times New Roman" w:cs="Times New Roman"/>
                <w:sz w:val="24"/>
                <w:szCs w:val="24"/>
                <w:lang w:val="en-GB"/>
              </w:rPr>
            </w:pPr>
            <w:bookmarkStart w:id="24" w:name="_2i0ir6iiuja4" w:colFirst="0" w:colLast="0"/>
            <w:bookmarkEnd w:id="24"/>
            <w:r w:rsidRPr="00517A6B">
              <w:rPr>
                <w:rFonts w:ascii="Times New Roman" w:hAnsi="Times New Roman" w:cs="Times New Roman"/>
                <w:sz w:val="24"/>
                <w:szCs w:val="24"/>
                <w:lang w:val="en-GB"/>
              </w:rPr>
              <w:t>Incorporating governmental rules and maintaining it effectively (</w:t>
            </w:r>
            <w:r w:rsidRPr="00517A6B">
              <w:rPr>
                <w:rFonts w:ascii="Times New Roman" w:hAnsi="Times New Roman" w:cs="Times New Roman"/>
                <w:color w:val="222222"/>
                <w:sz w:val="24"/>
                <w:szCs w:val="24"/>
                <w:highlight w:val="white"/>
                <w:lang w:val="en-GB"/>
              </w:rPr>
              <w:t>Papke-Shields and Boyer-Wright, 2017).</w:t>
            </w:r>
          </w:p>
          <w:p w:rsidR="00071523" w:rsidRPr="00517A6B" w:rsidRDefault="00071523" w:rsidP="00904ACD">
            <w:pPr>
              <w:spacing w:line="360" w:lineRule="auto"/>
              <w:rPr>
                <w:rFonts w:ascii="Times New Roman" w:hAnsi="Times New Roman" w:cs="Times New Roman"/>
                <w:sz w:val="24"/>
                <w:szCs w:val="24"/>
                <w:lang w:val="en-GB"/>
              </w:rPr>
            </w:pPr>
            <w:bookmarkStart w:id="25" w:name="_q6ok8o8hfh8c" w:colFirst="0" w:colLast="0"/>
            <w:bookmarkEnd w:id="25"/>
          </w:p>
        </w:tc>
      </w:tr>
    </w:tbl>
    <w:p w:rsidR="00071523" w:rsidRPr="00517A6B" w:rsidRDefault="00CC643B">
      <w:pPr>
        <w:jc w:val="center"/>
        <w:rPr>
          <w:rFonts w:ascii="Times New Roman" w:eastAsia="Times New Roman" w:hAnsi="Times New Roman" w:cs="Times New Roman"/>
          <w:b/>
          <w:sz w:val="24"/>
          <w:szCs w:val="24"/>
          <w:lang w:val="en-GB"/>
        </w:rPr>
      </w:pPr>
      <w:r w:rsidRPr="00517A6B">
        <w:rPr>
          <w:rFonts w:ascii="Times New Roman" w:eastAsia="Times New Roman" w:hAnsi="Times New Roman" w:cs="Times New Roman"/>
          <w:b/>
          <w:sz w:val="24"/>
          <w:szCs w:val="24"/>
          <w:lang w:val="en-GB"/>
        </w:rPr>
        <w:t>Table</w:t>
      </w:r>
      <w:r w:rsidR="00CF7452" w:rsidRPr="00517A6B">
        <w:rPr>
          <w:rFonts w:ascii="Times New Roman" w:eastAsia="Times New Roman" w:hAnsi="Times New Roman" w:cs="Times New Roman"/>
          <w:b/>
          <w:sz w:val="24"/>
          <w:szCs w:val="24"/>
          <w:lang w:val="en-GB"/>
        </w:rPr>
        <w:t xml:space="preserve"> 6</w:t>
      </w:r>
      <w:r w:rsidRPr="00517A6B">
        <w:rPr>
          <w:rFonts w:ascii="Times New Roman" w:eastAsia="Times New Roman" w:hAnsi="Times New Roman" w:cs="Times New Roman"/>
          <w:b/>
          <w:sz w:val="24"/>
          <w:szCs w:val="24"/>
          <w:lang w:val="en-GB"/>
        </w:rPr>
        <w:t xml:space="preserve">: Risk Register </w:t>
      </w:r>
    </w:p>
    <w:p w:rsidR="00071523" w:rsidRPr="00517A6B" w:rsidRDefault="008D2FC3" w:rsidP="00815C07">
      <w:pPr>
        <w:pStyle w:val="Heading2"/>
        <w:rPr>
          <w:b w:val="0"/>
          <w:lang w:val="en-GB"/>
        </w:rPr>
      </w:pPr>
      <w:bookmarkStart w:id="26" w:name="_sezi5b52vobh" w:colFirst="0" w:colLast="0"/>
      <w:bookmarkStart w:id="27" w:name="_Toc48838482"/>
      <w:bookmarkEnd w:id="26"/>
      <w:r>
        <w:rPr>
          <w:lang w:val="en-GB"/>
        </w:rPr>
        <w:t xml:space="preserve">           </w:t>
      </w:r>
      <w:r w:rsidR="00CC643B" w:rsidRPr="00517A6B">
        <w:rPr>
          <w:lang w:val="en-GB"/>
        </w:rPr>
        <w:t>Project Budget</w:t>
      </w:r>
      <w:bookmarkEnd w:id="27"/>
    </w:p>
    <w:p w:rsidR="00071523" w:rsidRPr="00517A6B" w:rsidRDefault="008D2FC3">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CC643B" w:rsidRPr="00517A6B">
        <w:rPr>
          <w:rFonts w:ascii="Times New Roman" w:eastAsia="Times New Roman" w:hAnsi="Times New Roman" w:cs="Times New Roman"/>
          <w:sz w:val="24"/>
          <w:szCs w:val="24"/>
          <w:lang w:val="en-GB"/>
        </w:rPr>
        <w:t xml:space="preserve">As a project manager it is necessary to analyse the cost requirement of British Council project to deal with issues and complexity regarding expenses with its need of resources. </w:t>
      </w:r>
    </w:p>
    <w:p w:rsidR="00071523" w:rsidRPr="00517A6B" w:rsidRDefault="00071523">
      <w:pPr>
        <w:spacing w:line="360" w:lineRule="auto"/>
        <w:jc w:val="both"/>
        <w:rPr>
          <w:lang w:val="en-GB"/>
        </w:rPr>
      </w:pPr>
    </w:p>
    <w:tbl>
      <w:tblPr>
        <w:tblStyle w:val="a5"/>
        <w:tblW w:w="8865" w:type="dxa"/>
        <w:tblBorders>
          <w:top w:val="nil"/>
          <w:left w:val="nil"/>
          <w:bottom w:val="nil"/>
          <w:right w:val="nil"/>
          <w:insideH w:val="nil"/>
          <w:insideV w:val="nil"/>
        </w:tblBorders>
        <w:tblLayout w:type="fixed"/>
        <w:tblLook w:val="0600"/>
      </w:tblPr>
      <w:tblGrid>
        <w:gridCol w:w="3825"/>
        <w:gridCol w:w="2085"/>
        <w:gridCol w:w="2955"/>
      </w:tblGrid>
      <w:tr w:rsidR="0071761D" w:rsidRPr="00517A6B">
        <w:trPr>
          <w:trHeight w:val="935"/>
        </w:trPr>
        <w:tc>
          <w:tcPr>
            <w:tcW w:w="38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071523" w:rsidRPr="00517A6B" w:rsidRDefault="00CC643B">
            <w:pPr>
              <w:spacing w:before="240" w:line="360" w:lineRule="auto"/>
              <w:jc w:val="both"/>
              <w:rPr>
                <w:rFonts w:ascii="Times New Roman" w:eastAsia="Times New Roman" w:hAnsi="Times New Roman" w:cs="Times New Roman"/>
                <w:sz w:val="24"/>
                <w:szCs w:val="24"/>
                <w:lang w:val="en-GB"/>
              </w:rPr>
            </w:pPr>
            <w:r w:rsidRPr="00517A6B">
              <w:rPr>
                <w:rFonts w:ascii="Times New Roman" w:eastAsia="Times New Roman" w:hAnsi="Times New Roman" w:cs="Times New Roman"/>
                <w:b/>
                <w:sz w:val="24"/>
                <w:szCs w:val="24"/>
                <w:lang w:val="en-GB"/>
              </w:rPr>
              <w:t>Financial Start Date:</w:t>
            </w:r>
            <w:r w:rsidRPr="00517A6B">
              <w:rPr>
                <w:rFonts w:ascii="Times New Roman" w:eastAsia="Times New Roman" w:hAnsi="Times New Roman" w:cs="Times New Roman"/>
                <w:sz w:val="24"/>
                <w:szCs w:val="24"/>
                <w:lang w:val="en-GB"/>
              </w:rPr>
              <w:t xml:space="preserve"> 20th September 2020</w:t>
            </w:r>
          </w:p>
        </w:tc>
        <w:tc>
          <w:tcPr>
            <w:tcW w:w="5040" w:type="dxa"/>
            <w:gridSpan w:val="2"/>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071523" w:rsidRPr="00517A6B" w:rsidRDefault="00CC643B">
            <w:pPr>
              <w:spacing w:before="240" w:line="360" w:lineRule="auto"/>
              <w:jc w:val="both"/>
              <w:rPr>
                <w:rFonts w:ascii="Times New Roman" w:eastAsia="Times New Roman" w:hAnsi="Times New Roman" w:cs="Times New Roman"/>
                <w:sz w:val="24"/>
                <w:szCs w:val="24"/>
                <w:lang w:val="en-GB"/>
              </w:rPr>
            </w:pPr>
            <w:r w:rsidRPr="00517A6B">
              <w:rPr>
                <w:rFonts w:ascii="Times New Roman" w:eastAsia="Times New Roman" w:hAnsi="Times New Roman" w:cs="Times New Roman"/>
                <w:b/>
                <w:sz w:val="24"/>
                <w:szCs w:val="24"/>
                <w:lang w:val="en-GB"/>
              </w:rPr>
              <w:t>Financial End Date:</w:t>
            </w:r>
            <w:r w:rsidRPr="00517A6B">
              <w:rPr>
                <w:rFonts w:ascii="Times New Roman" w:eastAsia="Times New Roman" w:hAnsi="Times New Roman" w:cs="Times New Roman"/>
                <w:sz w:val="24"/>
                <w:szCs w:val="24"/>
                <w:lang w:val="en-GB"/>
              </w:rPr>
              <w:t xml:space="preserve"> 24th February 2020</w:t>
            </w:r>
          </w:p>
        </w:tc>
      </w:tr>
      <w:tr w:rsidR="0071761D" w:rsidRPr="00517A6B">
        <w:trPr>
          <w:trHeight w:val="575"/>
        </w:trPr>
        <w:tc>
          <w:tcPr>
            <w:tcW w:w="382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071523" w:rsidRPr="00517A6B" w:rsidRDefault="00CC643B">
            <w:pPr>
              <w:spacing w:before="240" w:line="360" w:lineRule="auto"/>
              <w:rPr>
                <w:rFonts w:ascii="Times New Roman" w:eastAsia="Times New Roman" w:hAnsi="Times New Roman" w:cs="Times New Roman"/>
                <w:b/>
                <w:sz w:val="24"/>
                <w:szCs w:val="24"/>
                <w:lang w:val="en-GB"/>
              </w:rPr>
            </w:pPr>
            <w:r w:rsidRPr="00517A6B">
              <w:rPr>
                <w:rFonts w:ascii="Times New Roman" w:eastAsia="Times New Roman" w:hAnsi="Times New Roman" w:cs="Times New Roman"/>
                <w:b/>
                <w:sz w:val="24"/>
                <w:szCs w:val="24"/>
                <w:lang w:val="en-GB"/>
              </w:rPr>
              <w:t>2. Project Cost</w:t>
            </w:r>
          </w:p>
        </w:tc>
        <w:tc>
          <w:tcPr>
            <w:tcW w:w="20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071523" w:rsidRPr="00517A6B" w:rsidRDefault="00CC643B">
            <w:pPr>
              <w:spacing w:before="240" w:line="360" w:lineRule="auto"/>
              <w:rPr>
                <w:rFonts w:ascii="Times New Roman" w:eastAsia="Times New Roman" w:hAnsi="Times New Roman" w:cs="Times New Roman"/>
                <w:b/>
                <w:sz w:val="24"/>
                <w:szCs w:val="24"/>
                <w:lang w:val="en-GB"/>
              </w:rPr>
            </w:pPr>
            <w:r w:rsidRPr="00517A6B">
              <w:rPr>
                <w:rFonts w:ascii="Times New Roman" w:eastAsia="Times New Roman" w:hAnsi="Times New Roman" w:cs="Times New Roman"/>
                <w:b/>
                <w:sz w:val="24"/>
                <w:szCs w:val="24"/>
                <w:lang w:val="en-GB"/>
              </w:rPr>
              <w:t xml:space="preserve">Cost </w:t>
            </w:r>
          </w:p>
        </w:tc>
        <w:tc>
          <w:tcPr>
            <w:tcW w:w="29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071523" w:rsidRPr="00517A6B" w:rsidRDefault="00CC643B">
            <w:pPr>
              <w:spacing w:before="240" w:line="360" w:lineRule="auto"/>
              <w:rPr>
                <w:rFonts w:ascii="Times New Roman" w:eastAsia="Times New Roman" w:hAnsi="Times New Roman" w:cs="Times New Roman"/>
                <w:b/>
                <w:sz w:val="24"/>
                <w:szCs w:val="24"/>
                <w:lang w:val="en-GB"/>
              </w:rPr>
            </w:pPr>
            <w:r w:rsidRPr="00517A6B">
              <w:rPr>
                <w:rFonts w:ascii="Times New Roman" w:eastAsia="Times New Roman" w:hAnsi="Times New Roman" w:cs="Times New Roman"/>
                <w:b/>
                <w:sz w:val="24"/>
                <w:szCs w:val="24"/>
                <w:lang w:val="en-GB"/>
              </w:rPr>
              <w:t>Source of Quote</w:t>
            </w:r>
          </w:p>
        </w:tc>
      </w:tr>
      <w:tr w:rsidR="0071761D" w:rsidRPr="00517A6B">
        <w:trPr>
          <w:trHeight w:val="575"/>
        </w:trPr>
        <w:tc>
          <w:tcPr>
            <w:tcW w:w="382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071523" w:rsidRPr="00517A6B" w:rsidRDefault="00CC643B">
            <w:pPr>
              <w:spacing w:before="240" w:line="360" w:lineRule="auto"/>
              <w:rPr>
                <w:rFonts w:ascii="Times New Roman" w:eastAsia="Times New Roman" w:hAnsi="Times New Roman" w:cs="Times New Roman"/>
                <w:b/>
                <w:i/>
                <w:sz w:val="24"/>
                <w:szCs w:val="24"/>
                <w:lang w:val="en-GB"/>
              </w:rPr>
            </w:pPr>
            <w:r w:rsidRPr="00517A6B">
              <w:rPr>
                <w:rFonts w:ascii="Times New Roman" w:eastAsia="Times New Roman" w:hAnsi="Times New Roman" w:cs="Times New Roman"/>
                <w:b/>
                <w:i/>
                <w:sz w:val="24"/>
                <w:szCs w:val="24"/>
                <w:lang w:val="en-GB"/>
              </w:rPr>
              <w:t>Project initiation</w:t>
            </w:r>
          </w:p>
        </w:tc>
        <w:tc>
          <w:tcPr>
            <w:tcW w:w="20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071523" w:rsidRPr="00517A6B" w:rsidRDefault="00CC643B">
            <w:pPr>
              <w:spacing w:before="240" w:line="360" w:lineRule="auto"/>
              <w:rPr>
                <w:rFonts w:ascii="Times New Roman" w:eastAsia="Times New Roman" w:hAnsi="Times New Roman" w:cs="Times New Roman"/>
                <w:sz w:val="24"/>
                <w:szCs w:val="24"/>
                <w:lang w:val="en-GB"/>
              </w:rPr>
            </w:pPr>
            <w:r w:rsidRPr="00517A6B">
              <w:rPr>
                <w:rFonts w:ascii="Times New Roman" w:eastAsia="Times New Roman" w:hAnsi="Times New Roman" w:cs="Times New Roman"/>
                <w:sz w:val="24"/>
                <w:szCs w:val="24"/>
                <w:lang w:val="en-GB"/>
              </w:rPr>
              <w:t>£8000</w:t>
            </w:r>
          </w:p>
        </w:tc>
        <w:tc>
          <w:tcPr>
            <w:tcW w:w="29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071523" w:rsidRPr="00517A6B" w:rsidRDefault="00CC643B">
            <w:pPr>
              <w:spacing w:before="240" w:line="360" w:lineRule="auto"/>
              <w:rPr>
                <w:rFonts w:ascii="Times New Roman" w:eastAsia="Times New Roman" w:hAnsi="Times New Roman" w:cs="Times New Roman"/>
                <w:b/>
                <w:sz w:val="24"/>
                <w:szCs w:val="24"/>
                <w:lang w:val="en-GB"/>
              </w:rPr>
            </w:pPr>
            <w:r w:rsidRPr="00517A6B">
              <w:rPr>
                <w:rFonts w:ascii="Times New Roman" w:eastAsia="Times New Roman" w:hAnsi="Times New Roman" w:cs="Times New Roman"/>
                <w:b/>
                <w:sz w:val="24"/>
                <w:szCs w:val="24"/>
                <w:lang w:val="en-GB"/>
              </w:rPr>
              <w:t>Source of Quote</w:t>
            </w:r>
          </w:p>
        </w:tc>
      </w:tr>
      <w:tr w:rsidR="0071761D" w:rsidRPr="00517A6B">
        <w:trPr>
          <w:trHeight w:val="575"/>
        </w:trPr>
        <w:tc>
          <w:tcPr>
            <w:tcW w:w="382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071523" w:rsidRPr="00517A6B" w:rsidRDefault="00CC643B">
            <w:pPr>
              <w:spacing w:before="240" w:line="360" w:lineRule="auto"/>
              <w:rPr>
                <w:rFonts w:ascii="Times New Roman" w:eastAsia="Times New Roman" w:hAnsi="Times New Roman" w:cs="Times New Roman"/>
                <w:b/>
                <w:i/>
                <w:sz w:val="24"/>
                <w:szCs w:val="24"/>
                <w:lang w:val="en-GB"/>
              </w:rPr>
            </w:pPr>
            <w:r w:rsidRPr="00517A6B">
              <w:rPr>
                <w:rFonts w:ascii="Times New Roman" w:eastAsia="Times New Roman" w:hAnsi="Times New Roman" w:cs="Times New Roman"/>
                <w:b/>
                <w:i/>
                <w:sz w:val="24"/>
                <w:szCs w:val="24"/>
                <w:lang w:val="en-GB"/>
              </w:rPr>
              <w:t>Project planning</w:t>
            </w:r>
          </w:p>
        </w:tc>
        <w:tc>
          <w:tcPr>
            <w:tcW w:w="20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071523" w:rsidRPr="00517A6B" w:rsidRDefault="00CC643B">
            <w:pPr>
              <w:spacing w:before="240" w:line="360" w:lineRule="auto"/>
              <w:rPr>
                <w:rFonts w:ascii="Times New Roman" w:eastAsia="Times New Roman" w:hAnsi="Times New Roman" w:cs="Times New Roman"/>
                <w:sz w:val="24"/>
                <w:szCs w:val="24"/>
                <w:lang w:val="en-GB"/>
              </w:rPr>
            </w:pPr>
            <w:r w:rsidRPr="00517A6B">
              <w:rPr>
                <w:rFonts w:ascii="Times New Roman" w:eastAsia="Times New Roman" w:hAnsi="Times New Roman" w:cs="Times New Roman"/>
                <w:sz w:val="24"/>
                <w:szCs w:val="24"/>
                <w:lang w:val="en-GB"/>
              </w:rPr>
              <w:t>£10,000</w:t>
            </w:r>
          </w:p>
        </w:tc>
        <w:tc>
          <w:tcPr>
            <w:tcW w:w="29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071523" w:rsidRPr="00517A6B" w:rsidRDefault="00CC643B">
            <w:pPr>
              <w:spacing w:before="240" w:line="360" w:lineRule="auto"/>
              <w:rPr>
                <w:rFonts w:ascii="Times New Roman" w:eastAsia="Times New Roman" w:hAnsi="Times New Roman" w:cs="Times New Roman"/>
                <w:b/>
                <w:i/>
                <w:sz w:val="24"/>
                <w:szCs w:val="24"/>
                <w:lang w:val="en-GB"/>
              </w:rPr>
            </w:pPr>
            <w:r w:rsidRPr="00517A6B">
              <w:rPr>
                <w:rFonts w:ascii="Times New Roman" w:eastAsia="Times New Roman" w:hAnsi="Times New Roman" w:cs="Times New Roman"/>
                <w:b/>
                <w:i/>
                <w:sz w:val="24"/>
                <w:szCs w:val="24"/>
                <w:lang w:val="en-GB"/>
              </w:rPr>
              <w:t>Project manager</w:t>
            </w:r>
          </w:p>
        </w:tc>
      </w:tr>
      <w:tr w:rsidR="0071761D" w:rsidRPr="00517A6B">
        <w:trPr>
          <w:trHeight w:val="575"/>
        </w:trPr>
        <w:tc>
          <w:tcPr>
            <w:tcW w:w="382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071523" w:rsidRPr="00517A6B" w:rsidRDefault="00CC643B">
            <w:pPr>
              <w:spacing w:before="240" w:line="360" w:lineRule="auto"/>
              <w:rPr>
                <w:rFonts w:ascii="Times New Roman" w:eastAsia="Times New Roman" w:hAnsi="Times New Roman" w:cs="Times New Roman"/>
                <w:b/>
                <w:i/>
                <w:sz w:val="24"/>
                <w:szCs w:val="24"/>
                <w:lang w:val="en-GB"/>
              </w:rPr>
            </w:pPr>
            <w:r w:rsidRPr="00517A6B">
              <w:rPr>
                <w:rFonts w:ascii="Times New Roman" w:eastAsia="Times New Roman" w:hAnsi="Times New Roman" w:cs="Times New Roman"/>
                <w:b/>
                <w:i/>
                <w:sz w:val="24"/>
                <w:szCs w:val="24"/>
                <w:lang w:val="en-GB"/>
              </w:rPr>
              <w:t>Project Execution</w:t>
            </w:r>
          </w:p>
        </w:tc>
        <w:tc>
          <w:tcPr>
            <w:tcW w:w="20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071523" w:rsidRPr="00517A6B" w:rsidRDefault="00CC643B">
            <w:pPr>
              <w:spacing w:before="240" w:line="360" w:lineRule="auto"/>
              <w:rPr>
                <w:rFonts w:ascii="Times New Roman" w:eastAsia="Times New Roman" w:hAnsi="Times New Roman" w:cs="Times New Roman"/>
                <w:sz w:val="24"/>
                <w:szCs w:val="24"/>
                <w:lang w:val="en-GB"/>
              </w:rPr>
            </w:pPr>
            <w:r w:rsidRPr="00517A6B">
              <w:rPr>
                <w:rFonts w:ascii="Times New Roman" w:eastAsia="Times New Roman" w:hAnsi="Times New Roman" w:cs="Times New Roman"/>
                <w:sz w:val="24"/>
                <w:szCs w:val="24"/>
                <w:lang w:val="en-GB"/>
              </w:rPr>
              <w:t>£15,000</w:t>
            </w:r>
          </w:p>
        </w:tc>
        <w:tc>
          <w:tcPr>
            <w:tcW w:w="29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071523" w:rsidRPr="00517A6B" w:rsidRDefault="00CC643B">
            <w:pPr>
              <w:spacing w:before="240" w:line="360" w:lineRule="auto"/>
              <w:rPr>
                <w:rFonts w:ascii="Times New Roman" w:eastAsia="Times New Roman" w:hAnsi="Times New Roman" w:cs="Times New Roman"/>
                <w:b/>
                <w:i/>
                <w:sz w:val="24"/>
                <w:szCs w:val="24"/>
                <w:lang w:val="en-GB"/>
              </w:rPr>
            </w:pPr>
            <w:r w:rsidRPr="00517A6B">
              <w:rPr>
                <w:rFonts w:ascii="Times New Roman" w:eastAsia="Times New Roman" w:hAnsi="Times New Roman" w:cs="Times New Roman"/>
                <w:b/>
                <w:i/>
                <w:sz w:val="24"/>
                <w:szCs w:val="24"/>
                <w:lang w:val="en-GB"/>
              </w:rPr>
              <w:t>Project manager</w:t>
            </w:r>
          </w:p>
        </w:tc>
      </w:tr>
      <w:tr w:rsidR="0071761D" w:rsidRPr="00517A6B">
        <w:trPr>
          <w:trHeight w:val="935"/>
        </w:trPr>
        <w:tc>
          <w:tcPr>
            <w:tcW w:w="382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071523" w:rsidRPr="00517A6B" w:rsidRDefault="00CC643B">
            <w:pPr>
              <w:spacing w:before="240" w:line="360" w:lineRule="auto"/>
              <w:rPr>
                <w:rFonts w:ascii="Times New Roman" w:eastAsia="Times New Roman" w:hAnsi="Times New Roman" w:cs="Times New Roman"/>
                <w:b/>
                <w:i/>
                <w:sz w:val="24"/>
                <w:szCs w:val="24"/>
                <w:lang w:val="en-GB"/>
              </w:rPr>
            </w:pPr>
            <w:r w:rsidRPr="00517A6B">
              <w:rPr>
                <w:rFonts w:ascii="Times New Roman" w:eastAsia="Times New Roman" w:hAnsi="Times New Roman" w:cs="Times New Roman"/>
                <w:b/>
                <w:i/>
                <w:sz w:val="24"/>
                <w:szCs w:val="24"/>
                <w:lang w:val="en-GB"/>
              </w:rPr>
              <w:lastRenderedPageBreak/>
              <w:t>Project monitor and control</w:t>
            </w:r>
          </w:p>
        </w:tc>
        <w:tc>
          <w:tcPr>
            <w:tcW w:w="20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071523" w:rsidRPr="00517A6B" w:rsidRDefault="00CC643B">
            <w:pPr>
              <w:spacing w:before="240" w:line="360" w:lineRule="auto"/>
              <w:rPr>
                <w:rFonts w:ascii="Times New Roman" w:eastAsia="Times New Roman" w:hAnsi="Times New Roman" w:cs="Times New Roman"/>
                <w:sz w:val="24"/>
                <w:szCs w:val="24"/>
                <w:lang w:val="en-GB"/>
              </w:rPr>
            </w:pPr>
            <w:r w:rsidRPr="00517A6B">
              <w:rPr>
                <w:rFonts w:ascii="Times New Roman" w:eastAsia="Times New Roman" w:hAnsi="Times New Roman" w:cs="Times New Roman"/>
                <w:sz w:val="24"/>
                <w:szCs w:val="24"/>
                <w:lang w:val="en-GB"/>
              </w:rPr>
              <w:t>£5000</w:t>
            </w:r>
          </w:p>
        </w:tc>
        <w:tc>
          <w:tcPr>
            <w:tcW w:w="29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071523" w:rsidRPr="00517A6B" w:rsidRDefault="00CC643B">
            <w:pPr>
              <w:spacing w:before="240" w:line="360" w:lineRule="auto"/>
              <w:rPr>
                <w:rFonts w:ascii="Times New Roman" w:eastAsia="Times New Roman" w:hAnsi="Times New Roman" w:cs="Times New Roman"/>
                <w:b/>
                <w:i/>
                <w:sz w:val="24"/>
                <w:szCs w:val="24"/>
                <w:lang w:val="en-GB"/>
              </w:rPr>
            </w:pPr>
            <w:r w:rsidRPr="00517A6B">
              <w:rPr>
                <w:rFonts w:ascii="Times New Roman" w:eastAsia="Times New Roman" w:hAnsi="Times New Roman" w:cs="Times New Roman"/>
                <w:b/>
                <w:i/>
                <w:sz w:val="24"/>
                <w:szCs w:val="24"/>
                <w:lang w:val="en-GB"/>
              </w:rPr>
              <w:t>Design  manager</w:t>
            </w:r>
          </w:p>
        </w:tc>
      </w:tr>
      <w:tr w:rsidR="0071761D" w:rsidRPr="00517A6B">
        <w:trPr>
          <w:trHeight w:val="575"/>
        </w:trPr>
        <w:tc>
          <w:tcPr>
            <w:tcW w:w="382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071523" w:rsidRPr="00517A6B" w:rsidRDefault="00CC643B">
            <w:pPr>
              <w:spacing w:before="240" w:line="360" w:lineRule="auto"/>
              <w:rPr>
                <w:rFonts w:ascii="Times New Roman" w:eastAsia="Times New Roman" w:hAnsi="Times New Roman" w:cs="Times New Roman"/>
                <w:b/>
                <w:i/>
                <w:sz w:val="24"/>
                <w:szCs w:val="24"/>
                <w:lang w:val="en-GB"/>
              </w:rPr>
            </w:pPr>
            <w:r w:rsidRPr="00517A6B">
              <w:rPr>
                <w:rFonts w:ascii="Times New Roman" w:eastAsia="Times New Roman" w:hAnsi="Times New Roman" w:cs="Times New Roman"/>
                <w:b/>
                <w:i/>
                <w:sz w:val="24"/>
                <w:szCs w:val="24"/>
                <w:lang w:val="en-GB"/>
              </w:rPr>
              <w:t>Project closing</w:t>
            </w:r>
          </w:p>
        </w:tc>
        <w:tc>
          <w:tcPr>
            <w:tcW w:w="20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071523" w:rsidRPr="00517A6B" w:rsidRDefault="00CC643B">
            <w:pPr>
              <w:spacing w:before="240" w:line="360" w:lineRule="auto"/>
              <w:rPr>
                <w:rFonts w:ascii="Times New Roman" w:eastAsia="Times New Roman" w:hAnsi="Times New Roman" w:cs="Times New Roman"/>
                <w:sz w:val="24"/>
                <w:szCs w:val="24"/>
                <w:lang w:val="en-GB"/>
              </w:rPr>
            </w:pPr>
            <w:r w:rsidRPr="00517A6B">
              <w:rPr>
                <w:rFonts w:ascii="Times New Roman" w:eastAsia="Times New Roman" w:hAnsi="Times New Roman" w:cs="Times New Roman"/>
                <w:sz w:val="24"/>
                <w:szCs w:val="24"/>
                <w:lang w:val="en-GB"/>
              </w:rPr>
              <w:t>£5000</w:t>
            </w:r>
          </w:p>
        </w:tc>
        <w:tc>
          <w:tcPr>
            <w:tcW w:w="29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071523" w:rsidRPr="00517A6B" w:rsidRDefault="00CC643B">
            <w:pPr>
              <w:spacing w:before="240" w:line="360" w:lineRule="auto"/>
              <w:rPr>
                <w:rFonts w:ascii="Times New Roman" w:eastAsia="Times New Roman" w:hAnsi="Times New Roman" w:cs="Times New Roman"/>
                <w:b/>
                <w:i/>
                <w:sz w:val="24"/>
                <w:szCs w:val="24"/>
                <w:lang w:val="en-GB"/>
              </w:rPr>
            </w:pPr>
            <w:r w:rsidRPr="00517A6B">
              <w:rPr>
                <w:rFonts w:ascii="Times New Roman" w:eastAsia="Times New Roman" w:hAnsi="Times New Roman" w:cs="Times New Roman"/>
                <w:b/>
                <w:i/>
                <w:sz w:val="24"/>
                <w:szCs w:val="24"/>
                <w:lang w:val="en-GB"/>
              </w:rPr>
              <w:t>Project manager</w:t>
            </w:r>
          </w:p>
        </w:tc>
      </w:tr>
      <w:tr w:rsidR="0071761D" w:rsidRPr="00517A6B">
        <w:trPr>
          <w:trHeight w:val="575"/>
        </w:trPr>
        <w:tc>
          <w:tcPr>
            <w:tcW w:w="382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071523" w:rsidRPr="00517A6B" w:rsidRDefault="00CC643B">
            <w:pPr>
              <w:spacing w:before="240" w:line="360" w:lineRule="auto"/>
              <w:rPr>
                <w:rFonts w:ascii="Times New Roman" w:eastAsia="Times New Roman" w:hAnsi="Times New Roman" w:cs="Times New Roman"/>
                <w:b/>
                <w:i/>
                <w:sz w:val="24"/>
                <w:szCs w:val="24"/>
                <w:lang w:val="en-GB"/>
              </w:rPr>
            </w:pPr>
            <w:r w:rsidRPr="00517A6B">
              <w:rPr>
                <w:rFonts w:ascii="Times New Roman" w:eastAsia="Times New Roman" w:hAnsi="Times New Roman" w:cs="Times New Roman"/>
                <w:b/>
                <w:i/>
                <w:sz w:val="24"/>
                <w:szCs w:val="24"/>
                <w:lang w:val="en-GB"/>
              </w:rPr>
              <w:t>Others</w:t>
            </w:r>
          </w:p>
        </w:tc>
        <w:tc>
          <w:tcPr>
            <w:tcW w:w="20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071523" w:rsidRPr="00517A6B" w:rsidRDefault="00CC643B">
            <w:pPr>
              <w:spacing w:before="240" w:line="360" w:lineRule="auto"/>
              <w:rPr>
                <w:rFonts w:ascii="Times New Roman" w:eastAsia="Times New Roman" w:hAnsi="Times New Roman" w:cs="Times New Roman"/>
                <w:sz w:val="24"/>
                <w:szCs w:val="24"/>
                <w:lang w:val="en-GB"/>
              </w:rPr>
            </w:pPr>
            <w:r w:rsidRPr="00517A6B">
              <w:rPr>
                <w:rFonts w:ascii="Times New Roman" w:eastAsia="Times New Roman" w:hAnsi="Times New Roman" w:cs="Times New Roman"/>
                <w:sz w:val="24"/>
                <w:szCs w:val="24"/>
                <w:lang w:val="en-GB"/>
              </w:rPr>
              <w:t>£8000</w:t>
            </w:r>
          </w:p>
        </w:tc>
        <w:tc>
          <w:tcPr>
            <w:tcW w:w="29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071523" w:rsidRPr="00517A6B" w:rsidRDefault="00CC643B">
            <w:pPr>
              <w:spacing w:before="240" w:line="360" w:lineRule="auto"/>
              <w:rPr>
                <w:rFonts w:ascii="Times New Roman" w:eastAsia="Times New Roman" w:hAnsi="Times New Roman" w:cs="Times New Roman"/>
                <w:b/>
                <w:i/>
                <w:sz w:val="24"/>
                <w:szCs w:val="24"/>
                <w:lang w:val="en-GB"/>
              </w:rPr>
            </w:pPr>
            <w:r w:rsidRPr="00517A6B">
              <w:rPr>
                <w:rFonts w:ascii="Times New Roman" w:eastAsia="Times New Roman" w:hAnsi="Times New Roman" w:cs="Times New Roman"/>
                <w:b/>
                <w:i/>
                <w:sz w:val="24"/>
                <w:szCs w:val="24"/>
                <w:lang w:val="en-GB"/>
              </w:rPr>
              <w:t>Computer engineer</w:t>
            </w:r>
          </w:p>
        </w:tc>
      </w:tr>
      <w:tr w:rsidR="0071761D" w:rsidRPr="00517A6B">
        <w:trPr>
          <w:trHeight w:val="575"/>
        </w:trPr>
        <w:tc>
          <w:tcPr>
            <w:tcW w:w="382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071523" w:rsidRPr="00517A6B" w:rsidRDefault="00CC643B">
            <w:pPr>
              <w:spacing w:before="240" w:line="360" w:lineRule="auto"/>
              <w:rPr>
                <w:rFonts w:ascii="Times New Roman" w:eastAsia="Times New Roman" w:hAnsi="Times New Roman" w:cs="Times New Roman"/>
                <w:b/>
                <w:i/>
                <w:sz w:val="24"/>
                <w:szCs w:val="24"/>
                <w:lang w:val="en-GB"/>
              </w:rPr>
            </w:pPr>
            <w:r w:rsidRPr="00517A6B">
              <w:rPr>
                <w:rFonts w:ascii="Times New Roman" w:eastAsia="Times New Roman" w:hAnsi="Times New Roman" w:cs="Times New Roman"/>
                <w:b/>
                <w:i/>
                <w:sz w:val="24"/>
                <w:szCs w:val="24"/>
                <w:lang w:val="en-GB"/>
              </w:rPr>
              <w:t>Total</w:t>
            </w:r>
          </w:p>
        </w:tc>
        <w:tc>
          <w:tcPr>
            <w:tcW w:w="20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071523" w:rsidRPr="00517A6B" w:rsidRDefault="00CC643B">
            <w:pPr>
              <w:spacing w:before="240" w:line="360" w:lineRule="auto"/>
              <w:rPr>
                <w:rFonts w:ascii="Times New Roman" w:eastAsia="Times New Roman" w:hAnsi="Times New Roman" w:cs="Times New Roman"/>
                <w:sz w:val="24"/>
                <w:szCs w:val="24"/>
                <w:lang w:val="en-GB"/>
              </w:rPr>
            </w:pPr>
            <w:r w:rsidRPr="00517A6B">
              <w:rPr>
                <w:rFonts w:ascii="Times New Roman" w:eastAsia="Times New Roman" w:hAnsi="Times New Roman" w:cs="Times New Roman"/>
                <w:sz w:val="24"/>
                <w:szCs w:val="24"/>
                <w:lang w:val="en-GB"/>
              </w:rPr>
              <w:t>£50,000</w:t>
            </w:r>
          </w:p>
        </w:tc>
        <w:tc>
          <w:tcPr>
            <w:tcW w:w="29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071523" w:rsidRPr="00517A6B" w:rsidRDefault="00071523">
            <w:pPr>
              <w:spacing w:before="240" w:line="360" w:lineRule="auto"/>
              <w:rPr>
                <w:rFonts w:ascii="Times New Roman" w:eastAsia="Times New Roman" w:hAnsi="Times New Roman" w:cs="Times New Roman"/>
                <w:b/>
                <w:i/>
                <w:sz w:val="24"/>
                <w:szCs w:val="24"/>
                <w:lang w:val="en-GB"/>
              </w:rPr>
            </w:pPr>
          </w:p>
        </w:tc>
      </w:tr>
      <w:tr w:rsidR="0071761D" w:rsidRPr="00517A6B">
        <w:trPr>
          <w:trHeight w:val="575"/>
        </w:trPr>
        <w:tc>
          <w:tcPr>
            <w:tcW w:w="382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071523" w:rsidRPr="00517A6B" w:rsidRDefault="00071523">
            <w:pPr>
              <w:spacing w:before="240" w:line="360" w:lineRule="auto"/>
              <w:rPr>
                <w:rFonts w:ascii="Times New Roman" w:eastAsia="Times New Roman" w:hAnsi="Times New Roman" w:cs="Times New Roman"/>
                <w:sz w:val="24"/>
                <w:szCs w:val="24"/>
                <w:lang w:val="en-GB"/>
              </w:rPr>
            </w:pPr>
          </w:p>
        </w:tc>
        <w:tc>
          <w:tcPr>
            <w:tcW w:w="20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071523" w:rsidRPr="00517A6B" w:rsidRDefault="00071523">
            <w:pPr>
              <w:spacing w:before="240" w:line="360" w:lineRule="auto"/>
              <w:rPr>
                <w:rFonts w:ascii="Times New Roman" w:eastAsia="Times New Roman" w:hAnsi="Times New Roman" w:cs="Times New Roman"/>
                <w:sz w:val="24"/>
                <w:szCs w:val="24"/>
                <w:lang w:val="en-GB"/>
              </w:rPr>
            </w:pPr>
          </w:p>
        </w:tc>
        <w:tc>
          <w:tcPr>
            <w:tcW w:w="29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071523" w:rsidRPr="00517A6B" w:rsidRDefault="00071523">
            <w:pPr>
              <w:spacing w:before="240" w:line="360" w:lineRule="auto"/>
              <w:jc w:val="both"/>
              <w:rPr>
                <w:rFonts w:ascii="Times New Roman" w:eastAsia="Times New Roman" w:hAnsi="Times New Roman" w:cs="Times New Roman"/>
                <w:sz w:val="24"/>
                <w:szCs w:val="24"/>
                <w:lang w:val="en-GB"/>
              </w:rPr>
            </w:pPr>
          </w:p>
        </w:tc>
      </w:tr>
      <w:tr w:rsidR="0071761D" w:rsidRPr="00517A6B">
        <w:trPr>
          <w:trHeight w:val="575"/>
        </w:trPr>
        <w:tc>
          <w:tcPr>
            <w:tcW w:w="382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071523" w:rsidRPr="00517A6B" w:rsidRDefault="00CC643B">
            <w:pPr>
              <w:spacing w:before="240" w:line="360" w:lineRule="auto"/>
              <w:jc w:val="both"/>
              <w:rPr>
                <w:rFonts w:ascii="Times New Roman" w:eastAsia="Times New Roman" w:hAnsi="Times New Roman" w:cs="Times New Roman"/>
                <w:b/>
                <w:sz w:val="24"/>
                <w:szCs w:val="24"/>
                <w:lang w:val="en-GB"/>
              </w:rPr>
            </w:pPr>
            <w:r w:rsidRPr="00517A6B">
              <w:rPr>
                <w:rFonts w:ascii="Times New Roman" w:eastAsia="Times New Roman" w:hAnsi="Times New Roman" w:cs="Times New Roman"/>
                <w:b/>
                <w:sz w:val="24"/>
                <w:szCs w:val="24"/>
                <w:lang w:val="en-GB"/>
              </w:rPr>
              <w:t>British Council</w:t>
            </w:r>
          </w:p>
        </w:tc>
        <w:tc>
          <w:tcPr>
            <w:tcW w:w="20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071523" w:rsidRPr="00517A6B" w:rsidRDefault="00CC643B">
            <w:pPr>
              <w:spacing w:before="240" w:line="360" w:lineRule="auto"/>
              <w:jc w:val="both"/>
              <w:rPr>
                <w:rFonts w:ascii="Times New Roman" w:eastAsia="Times New Roman" w:hAnsi="Times New Roman" w:cs="Times New Roman"/>
                <w:b/>
                <w:sz w:val="24"/>
                <w:szCs w:val="24"/>
                <w:lang w:val="en-GB"/>
              </w:rPr>
            </w:pPr>
            <w:r w:rsidRPr="00517A6B">
              <w:rPr>
                <w:rFonts w:ascii="Times New Roman" w:eastAsia="Times New Roman" w:hAnsi="Times New Roman" w:cs="Times New Roman"/>
                <w:sz w:val="24"/>
                <w:szCs w:val="24"/>
                <w:lang w:val="en-GB"/>
              </w:rPr>
              <w:t>£</w:t>
            </w:r>
            <w:r w:rsidRPr="00517A6B">
              <w:rPr>
                <w:rFonts w:ascii="Times New Roman" w:eastAsia="Times New Roman" w:hAnsi="Times New Roman" w:cs="Times New Roman"/>
                <w:b/>
                <w:sz w:val="24"/>
                <w:szCs w:val="24"/>
                <w:lang w:val="en-GB"/>
              </w:rPr>
              <w:t>50,000</w:t>
            </w:r>
          </w:p>
        </w:tc>
        <w:tc>
          <w:tcPr>
            <w:tcW w:w="29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071523" w:rsidRPr="00517A6B" w:rsidRDefault="00071523">
            <w:pPr>
              <w:spacing w:before="240" w:line="360" w:lineRule="auto"/>
              <w:jc w:val="both"/>
              <w:rPr>
                <w:rFonts w:ascii="Times New Roman" w:eastAsia="Times New Roman" w:hAnsi="Times New Roman" w:cs="Times New Roman"/>
                <w:sz w:val="24"/>
                <w:szCs w:val="24"/>
                <w:lang w:val="en-GB"/>
              </w:rPr>
            </w:pPr>
          </w:p>
        </w:tc>
      </w:tr>
    </w:tbl>
    <w:p w:rsidR="00071523" w:rsidRPr="00517A6B" w:rsidRDefault="00071523">
      <w:pPr>
        <w:rPr>
          <w:lang w:val="en-GB"/>
        </w:rPr>
      </w:pPr>
    </w:p>
    <w:p w:rsidR="00071523" w:rsidRPr="00517A6B" w:rsidRDefault="00CC643B">
      <w:pPr>
        <w:jc w:val="center"/>
        <w:rPr>
          <w:rFonts w:ascii="Times New Roman" w:eastAsia="Times New Roman" w:hAnsi="Times New Roman" w:cs="Times New Roman"/>
          <w:b/>
          <w:sz w:val="24"/>
          <w:szCs w:val="24"/>
          <w:lang w:val="en-GB"/>
        </w:rPr>
      </w:pPr>
      <w:r w:rsidRPr="00517A6B">
        <w:rPr>
          <w:rFonts w:ascii="Times New Roman" w:eastAsia="Times New Roman" w:hAnsi="Times New Roman" w:cs="Times New Roman"/>
          <w:b/>
          <w:sz w:val="24"/>
          <w:szCs w:val="24"/>
          <w:lang w:val="en-GB"/>
        </w:rPr>
        <w:t>Table</w:t>
      </w:r>
      <w:r w:rsidR="00CF7452" w:rsidRPr="00517A6B">
        <w:rPr>
          <w:rFonts w:ascii="Times New Roman" w:eastAsia="Times New Roman" w:hAnsi="Times New Roman" w:cs="Times New Roman"/>
          <w:b/>
          <w:sz w:val="24"/>
          <w:szCs w:val="24"/>
          <w:lang w:val="en-GB"/>
        </w:rPr>
        <w:t xml:space="preserve"> 7</w:t>
      </w:r>
      <w:r w:rsidRPr="00517A6B">
        <w:rPr>
          <w:rFonts w:ascii="Times New Roman" w:eastAsia="Times New Roman" w:hAnsi="Times New Roman" w:cs="Times New Roman"/>
          <w:b/>
          <w:sz w:val="24"/>
          <w:szCs w:val="24"/>
          <w:lang w:val="en-GB"/>
        </w:rPr>
        <w:t xml:space="preserve">: Project Budget </w:t>
      </w:r>
    </w:p>
    <w:p w:rsidR="00071523" w:rsidRPr="00517A6B" w:rsidRDefault="008D2FC3" w:rsidP="00815C07">
      <w:pPr>
        <w:pStyle w:val="Heading2"/>
        <w:rPr>
          <w:lang w:val="en-GB"/>
        </w:rPr>
      </w:pPr>
      <w:bookmarkStart w:id="28" w:name="_Toc48838483"/>
      <w:r>
        <w:rPr>
          <w:lang w:val="en-GB"/>
        </w:rPr>
        <w:t xml:space="preserve">           </w:t>
      </w:r>
      <w:r w:rsidR="00CC643B" w:rsidRPr="00517A6B">
        <w:rPr>
          <w:lang w:val="en-GB"/>
        </w:rPr>
        <w:t>Project Milestone</w:t>
      </w:r>
      <w:bookmarkEnd w:id="28"/>
    </w:p>
    <w:p w:rsidR="00071523" w:rsidRPr="00517A6B" w:rsidRDefault="008D2FC3">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CC643B" w:rsidRPr="00517A6B">
        <w:rPr>
          <w:rFonts w:ascii="Times New Roman" w:eastAsia="Times New Roman" w:hAnsi="Times New Roman" w:cs="Times New Roman"/>
          <w:sz w:val="24"/>
          <w:szCs w:val="24"/>
          <w:lang w:val="en-GB"/>
        </w:rPr>
        <w:t xml:space="preserve">It analyses as project milestones refers to tasks of zero duration that mainly present essential achievement within project. However, it provides a simple and precise sequence of events that directly assists in completing project. It plays a vital role in determining advancement of a project </w:t>
      </w:r>
      <w:r w:rsidR="00FE3EE1" w:rsidRPr="00517A6B">
        <w:rPr>
          <w:rFonts w:ascii="Times New Roman" w:eastAsia="Times New Roman" w:hAnsi="Times New Roman" w:cs="Times New Roman"/>
          <w:sz w:val="24"/>
          <w:szCs w:val="24"/>
          <w:lang w:val="en-GB"/>
        </w:rPr>
        <w:t>mainly</w:t>
      </w:r>
      <w:r w:rsidR="00CC643B" w:rsidRPr="00517A6B">
        <w:rPr>
          <w:rFonts w:ascii="Times New Roman" w:eastAsia="Times New Roman" w:hAnsi="Times New Roman" w:cs="Times New Roman"/>
          <w:sz w:val="24"/>
          <w:szCs w:val="24"/>
          <w:lang w:val="en-GB"/>
        </w:rPr>
        <w:t xml:space="preserve"> while every member is not entirely familiar with task execution.  </w:t>
      </w:r>
    </w:p>
    <w:p w:rsidR="000E041E" w:rsidRDefault="006B22D8" w:rsidP="00E94FCE">
      <w:pPr>
        <w:spacing w:line="360" w:lineRule="auto"/>
        <w:jc w:val="center"/>
        <w:rPr>
          <w:rFonts w:ascii="Times New Roman" w:eastAsia="Times New Roman" w:hAnsi="Times New Roman" w:cs="Times New Roman"/>
          <w:sz w:val="24"/>
          <w:szCs w:val="24"/>
          <w:lang w:val="en-GB"/>
        </w:rPr>
      </w:pPr>
      <w:r>
        <w:rPr>
          <w:noProof/>
          <w:lang w:val="en-US" w:eastAsia="en-US"/>
        </w:rPr>
        <w:drawing>
          <wp:inline distT="0" distB="0" distL="0" distR="0">
            <wp:extent cx="5733415" cy="2550795"/>
            <wp:effectExtent l="76200" t="76200" r="133985" b="135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3415" cy="25507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6B22D8" w:rsidRPr="00517A6B" w:rsidRDefault="006B22D8" w:rsidP="00E94FCE">
      <w:pPr>
        <w:spacing w:line="360" w:lineRule="auto"/>
        <w:jc w:val="center"/>
        <w:rPr>
          <w:rFonts w:ascii="Times New Roman" w:eastAsia="Times New Roman" w:hAnsi="Times New Roman" w:cs="Times New Roman"/>
          <w:sz w:val="24"/>
          <w:szCs w:val="24"/>
          <w:lang w:val="en-GB"/>
        </w:rPr>
      </w:pPr>
    </w:p>
    <w:p w:rsidR="009A3719" w:rsidRDefault="009A3719" w:rsidP="00387012">
      <w:pPr>
        <w:spacing w:line="360" w:lineRule="auto"/>
        <w:jc w:val="center"/>
        <w:rPr>
          <w:rFonts w:ascii="Times New Roman" w:eastAsia="Times New Roman" w:hAnsi="Times New Roman" w:cs="Times New Roman"/>
          <w:sz w:val="24"/>
          <w:szCs w:val="24"/>
          <w:lang w:val="en-GB"/>
        </w:rPr>
      </w:pPr>
    </w:p>
    <w:p w:rsidR="00305E2A" w:rsidRPr="00517A6B" w:rsidRDefault="006B22D8" w:rsidP="00387012">
      <w:pPr>
        <w:spacing w:line="360" w:lineRule="auto"/>
        <w:jc w:val="center"/>
        <w:rPr>
          <w:rFonts w:ascii="Times New Roman" w:eastAsia="Times New Roman" w:hAnsi="Times New Roman" w:cs="Times New Roman"/>
          <w:sz w:val="24"/>
          <w:szCs w:val="24"/>
          <w:lang w:val="en-GB"/>
        </w:rPr>
      </w:pPr>
      <w:r>
        <w:rPr>
          <w:noProof/>
          <w:lang w:val="en-US" w:eastAsia="en-US"/>
        </w:rPr>
        <w:drawing>
          <wp:inline distT="0" distB="0" distL="0" distR="0">
            <wp:extent cx="5733415" cy="2748915"/>
            <wp:effectExtent l="76200" t="76200" r="133985" b="127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3415" cy="27489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9A3719" w:rsidRPr="00E82252" w:rsidRDefault="009A3719" w:rsidP="00AD29C5">
      <w:pPr>
        <w:spacing w:line="360" w:lineRule="auto"/>
        <w:jc w:val="center"/>
        <w:rPr>
          <w:rFonts w:ascii="Times New Roman" w:hAnsi="Times New Roman" w:cs="Times New Roman"/>
          <w:b/>
          <w:bCs/>
          <w:sz w:val="24"/>
          <w:szCs w:val="24"/>
          <w:lang w:val="en-GB"/>
        </w:rPr>
      </w:pPr>
      <w:r w:rsidRPr="00E82252">
        <w:rPr>
          <w:rFonts w:ascii="Times New Roman" w:hAnsi="Times New Roman" w:cs="Times New Roman"/>
          <w:b/>
          <w:bCs/>
          <w:sz w:val="24"/>
          <w:szCs w:val="24"/>
          <w:lang w:val="en-GB"/>
        </w:rPr>
        <w:t>Figure 1: Gantt Chart</w:t>
      </w:r>
    </w:p>
    <w:p w:rsidR="00071523" w:rsidRPr="00517A6B" w:rsidRDefault="008D2FC3" w:rsidP="00815C07">
      <w:pPr>
        <w:pStyle w:val="Heading2"/>
        <w:rPr>
          <w:lang w:val="en-GB"/>
        </w:rPr>
      </w:pPr>
      <w:bookmarkStart w:id="29" w:name="_Toc48838484"/>
      <w:r>
        <w:rPr>
          <w:lang w:val="en-GB"/>
        </w:rPr>
        <w:t xml:space="preserve">           </w:t>
      </w:r>
      <w:r w:rsidR="00CC643B" w:rsidRPr="00517A6B">
        <w:rPr>
          <w:lang w:val="en-GB"/>
        </w:rPr>
        <w:t>Major Challenges</w:t>
      </w:r>
      <w:bookmarkEnd w:id="29"/>
    </w:p>
    <w:p w:rsidR="00071523" w:rsidRPr="00517A6B" w:rsidRDefault="00CC643B">
      <w:pPr>
        <w:numPr>
          <w:ilvl w:val="0"/>
          <w:numId w:val="5"/>
        </w:numPr>
        <w:spacing w:line="360" w:lineRule="auto"/>
        <w:jc w:val="both"/>
        <w:rPr>
          <w:rFonts w:ascii="Times New Roman" w:eastAsia="Times New Roman" w:hAnsi="Times New Roman" w:cs="Times New Roman"/>
          <w:sz w:val="24"/>
          <w:szCs w:val="24"/>
          <w:lang w:val="en-GB"/>
        </w:rPr>
      </w:pPr>
      <w:r w:rsidRPr="00517A6B">
        <w:rPr>
          <w:rFonts w:ascii="Times New Roman" w:eastAsia="Times New Roman" w:hAnsi="Times New Roman" w:cs="Times New Roman"/>
          <w:sz w:val="24"/>
          <w:szCs w:val="24"/>
          <w:lang w:val="en-GB"/>
        </w:rPr>
        <w:t>As British Council is implementing PRINCE2 in its project then it leads to excessive documentation therefore, it can increase complexity of projects activities and processes (</w:t>
      </w:r>
      <w:r w:rsidRPr="00517A6B">
        <w:rPr>
          <w:rFonts w:ascii="Times New Roman" w:eastAsia="Times New Roman" w:hAnsi="Times New Roman" w:cs="Times New Roman"/>
          <w:color w:val="222222"/>
          <w:sz w:val="24"/>
          <w:szCs w:val="24"/>
          <w:highlight w:val="white"/>
          <w:lang w:val="en-GB"/>
        </w:rPr>
        <w:t>McGrath and Whitty, 2020)</w:t>
      </w:r>
      <w:r w:rsidRPr="00517A6B">
        <w:rPr>
          <w:rFonts w:ascii="Times New Roman" w:eastAsia="Times New Roman" w:hAnsi="Times New Roman" w:cs="Times New Roman"/>
          <w:sz w:val="24"/>
          <w:szCs w:val="24"/>
          <w:lang w:val="en-GB"/>
        </w:rPr>
        <w:t xml:space="preserve">. </w:t>
      </w:r>
    </w:p>
    <w:p w:rsidR="00071523" w:rsidRPr="00517A6B" w:rsidRDefault="00CC643B">
      <w:pPr>
        <w:numPr>
          <w:ilvl w:val="0"/>
          <w:numId w:val="5"/>
        </w:numPr>
        <w:spacing w:line="360" w:lineRule="auto"/>
        <w:jc w:val="both"/>
        <w:rPr>
          <w:rFonts w:ascii="Times New Roman" w:eastAsia="Times New Roman" w:hAnsi="Times New Roman" w:cs="Times New Roman"/>
          <w:sz w:val="24"/>
          <w:szCs w:val="24"/>
          <w:lang w:val="en-GB"/>
        </w:rPr>
      </w:pPr>
      <w:r w:rsidRPr="00517A6B">
        <w:rPr>
          <w:rFonts w:ascii="Times New Roman" w:eastAsia="Times New Roman" w:hAnsi="Times New Roman" w:cs="Times New Roman"/>
          <w:sz w:val="24"/>
          <w:szCs w:val="24"/>
          <w:lang w:val="en-GB"/>
        </w:rPr>
        <w:t>United Kingdom external factors such as political, environmental, economic along with its legal and technological factors are analysed to be unstable and complex (.</w:t>
      </w:r>
      <w:r w:rsidRPr="00517A6B">
        <w:rPr>
          <w:rFonts w:ascii="Times New Roman" w:eastAsia="Times New Roman" w:hAnsi="Times New Roman" w:cs="Times New Roman"/>
          <w:color w:val="222222"/>
          <w:sz w:val="24"/>
          <w:szCs w:val="24"/>
          <w:highlight w:val="white"/>
          <w:lang w:val="en-GB"/>
        </w:rPr>
        <w:t>Heagney, 2016).</w:t>
      </w:r>
      <w:r w:rsidRPr="00517A6B">
        <w:rPr>
          <w:rFonts w:ascii="Times New Roman" w:eastAsia="Times New Roman" w:hAnsi="Times New Roman" w:cs="Times New Roman"/>
          <w:sz w:val="24"/>
          <w:szCs w:val="24"/>
          <w:lang w:val="en-GB"/>
        </w:rPr>
        <w:t xml:space="preserve"> Regarding this British Council has to focus on changing trends and market activities to minimise risks and adverse effects that are associated with different processes.  </w:t>
      </w:r>
    </w:p>
    <w:p w:rsidR="00071523" w:rsidRPr="00517A6B" w:rsidRDefault="00CC643B">
      <w:pPr>
        <w:numPr>
          <w:ilvl w:val="0"/>
          <w:numId w:val="5"/>
        </w:numPr>
        <w:spacing w:line="360" w:lineRule="auto"/>
        <w:jc w:val="both"/>
        <w:rPr>
          <w:rFonts w:ascii="Times New Roman" w:eastAsia="Times New Roman" w:hAnsi="Times New Roman" w:cs="Times New Roman"/>
          <w:sz w:val="24"/>
          <w:szCs w:val="24"/>
          <w:lang w:val="en-GB"/>
        </w:rPr>
      </w:pPr>
      <w:r w:rsidRPr="00517A6B">
        <w:rPr>
          <w:rFonts w:ascii="Times New Roman" w:eastAsia="Times New Roman" w:hAnsi="Times New Roman" w:cs="Times New Roman"/>
          <w:sz w:val="24"/>
          <w:szCs w:val="24"/>
          <w:lang w:val="en-GB"/>
        </w:rPr>
        <w:t xml:space="preserve">The Digital Library project is complex and requires a large number of technical equipment therefore the budget of £ 50,000 can exceed. </w:t>
      </w:r>
    </w:p>
    <w:p w:rsidR="00071523" w:rsidRPr="00517A6B" w:rsidRDefault="008D2FC3">
      <w:pPr>
        <w:pStyle w:val="Heading1"/>
        <w:rPr>
          <w:rFonts w:eastAsia="Times New Roman" w:cs="Times New Roman"/>
          <w:b w:val="0"/>
          <w:szCs w:val="28"/>
          <w:lang w:val="en-GB"/>
        </w:rPr>
      </w:pPr>
      <w:bookmarkStart w:id="30" w:name="_gijsuhy43ipd" w:colFirst="0" w:colLast="0"/>
      <w:bookmarkStart w:id="31" w:name="_Toc48838485"/>
      <w:bookmarkEnd w:id="30"/>
      <w:r>
        <w:rPr>
          <w:rFonts w:eastAsia="Times New Roman" w:cs="Times New Roman"/>
          <w:szCs w:val="28"/>
          <w:lang w:val="en-GB"/>
        </w:rPr>
        <w:t xml:space="preserve">           </w:t>
      </w:r>
      <w:r w:rsidR="00CC643B" w:rsidRPr="00517A6B">
        <w:rPr>
          <w:rFonts w:eastAsia="Times New Roman" w:cs="Times New Roman"/>
          <w:szCs w:val="28"/>
          <w:lang w:val="en-GB"/>
        </w:rPr>
        <w:t>Recommendation</w:t>
      </w:r>
      <w:bookmarkEnd w:id="31"/>
    </w:p>
    <w:p w:rsidR="00071523" w:rsidRPr="00517A6B" w:rsidRDefault="00CC643B">
      <w:pPr>
        <w:numPr>
          <w:ilvl w:val="0"/>
          <w:numId w:val="2"/>
        </w:numPr>
        <w:spacing w:line="360" w:lineRule="auto"/>
        <w:jc w:val="both"/>
        <w:rPr>
          <w:rFonts w:ascii="Times New Roman" w:eastAsia="Times New Roman" w:hAnsi="Times New Roman" w:cs="Times New Roman"/>
          <w:sz w:val="24"/>
          <w:szCs w:val="24"/>
          <w:lang w:val="en-GB"/>
        </w:rPr>
      </w:pPr>
      <w:r w:rsidRPr="00517A6B">
        <w:rPr>
          <w:rFonts w:ascii="Times New Roman" w:eastAsia="Times New Roman" w:hAnsi="Times New Roman" w:cs="Times New Roman"/>
          <w:sz w:val="24"/>
          <w:szCs w:val="24"/>
          <w:lang w:val="en-GB"/>
        </w:rPr>
        <w:t>It is recommended to focus on communication process as digital library projects require advanced technology. Therefore it is necessary to focus on effective communication processes. However, it assists in reducing complexity by simplifying activities along with aspects of project (</w:t>
      </w:r>
      <w:r w:rsidRPr="00517A6B">
        <w:rPr>
          <w:rFonts w:ascii="Times New Roman" w:eastAsia="Times New Roman" w:hAnsi="Times New Roman" w:cs="Times New Roman"/>
          <w:color w:val="222222"/>
          <w:sz w:val="24"/>
          <w:szCs w:val="24"/>
          <w:highlight w:val="white"/>
          <w:lang w:val="en-GB"/>
        </w:rPr>
        <w:t xml:space="preserve">Martínez-Perales </w:t>
      </w:r>
      <w:r w:rsidRPr="00517A6B">
        <w:rPr>
          <w:rFonts w:ascii="Times New Roman" w:eastAsia="Times New Roman" w:hAnsi="Times New Roman" w:cs="Times New Roman"/>
          <w:i/>
          <w:color w:val="222222"/>
          <w:sz w:val="24"/>
          <w:szCs w:val="24"/>
          <w:highlight w:val="white"/>
          <w:lang w:val="en-GB"/>
        </w:rPr>
        <w:t>et al.</w:t>
      </w:r>
      <w:r w:rsidRPr="00517A6B">
        <w:rPr>
          <w:rFonts w:ascii="Times New Roman" w:eastAsia="Times New Roman" w:hAnsi="Times New Roman" w:cs="Times New Roman"/>
          <w:color w:val="222222"/>
          <w:sz w:val="24"/>
          <w:szCs w:val="24"/>
          <w:highlight w:val="white"/>
          <w:lang w:val="en-GB"/>
        </w:rPr>
        <w:t xml:space="preserve"> 2018). </w:t>
      </w:r>
    </w:p>
    <w:p w:rsidR="00071523" w:rsidRPr="00517A6B" w:rsidRDefault="00CC643B">
      <w:pPr>
        <w:numPr>
          <w:ilvl w:val="0"/>
          <w:numId w:val="2"/>
        </w:numPr>
        <w:spacing w:line="360" w:lineRule="auto"/>
        <w:jc w:val="both"/>
        <w:rPr>
          <w:rFonts w:ascii="Times New Roman" w:eastAsia="Times New Roman" w:hAnsi="Times New Roman" w:cs="Times New Roman"/>
          <w:sz w:val="24"/>
          <w:szCs w:val="24"/>
          <w:lang w:val="en-GB"/>
        </w:rPr>
      </w:pPr>
      <w:r w:rsidRPr="00517A6B">
        <w:rPr>
          <w:rFonts w:ascii="Times New Roman" w:eastAsia="Times New Roman" w:hAnsi="Times New Roman" w:cs="Times New Roman"/>
          <w:sz w:val="24"/>
          <w:szCs w:val="24"/>
          <w:lang w:val="en-GB"/>
        </w:rPr>
        <w:lastRenderedPageBreak/>
        <w:t xml:space="preserve">It is suggested </w:t>
      </w:r>
      <w:r w:rsidR="00FE3EE1" w:rsidRPr="00517A6B">
        <w:rPr>
          <w:rFonts w:ascii="Times New Roman" w:eastAsia="Times New Roman" w:hAnsi="Times New Roman" w:cs="Times New Roman"/>
          <w:sz w:val="24"/>
          <w:szCs w:val="24"/>
          <w:lang w:val="en-GB"/>
        </w:rPr>
        <w:t>to concentrate</w:t>
      </w:r>
      <w:r w:rsidRPr="00517A6B">
        <w:rPr>
          <w:rFonts w:ascii="Times New Roman" w:eastAsia="Times New Roman" w:hAnsi="Times New Roman" w:cs="Times New Roman"/>
          <w:sz w:val="24"/>
          <w:szCs w:val="24"/>
          <w:lang w:val="en-GB"/>
        </w:rPr>
        <w:t xml:space="preserve"> on external factors as impact of changes associated with these factors can fail project and colossal loss. Additionally, it is necessary to recruit employees who have complete knowledge and are correctly skilled to manage overall processes with their activities.</w:t>
      </w:r>
    </w:p>
    <w:p w:rsidR="00071523" w:rsidRPr="00517A6B" w:rsidRDefault="00CC643B">
      <w:pPr>
        <w:numPr>
          <w:ilvl w:val="0"/>
          <w:numId w:val="2"/>
        </w:numPr>
        <w:spacing w:line="360" w:lineRule="auto"/>
        <w:jc w:val="both"/>
        <w:rPr>
          <w:rFonts w:ascii="Times New Roman" w:eastAsia="Times New Roman" w:hAnsi="Times New Roman" w:cs="Times New Roman"/>
          <w:sz w:val="24"/>
          <w:szCs w:val="24"/>
          <w:lang w:val="en-GB"/>
        </w:rPr>
      </w:pPr>
      <w:r w:rsidRPr="00517A6B">
        <w:rPr>
          <w:rFonts w:ascii="Times New Roman" w:eastAsia="Times New Roman" w:hAnsi="Times New Roman" w:cs="Times New Roman"/>
          <w:sz w:val="24"/>
          <w:szCs w:val="24"/>
          <w:lang w:val="en-GB"/>
        </w:rPr>
        <w:t>Budget management is the most challenging phase especially for these types of complex projects as its future is unpredictable therefore, it is possible that additional resources can be needed (</w:t>
      </w:r>
      <w:r w:rsidRPr="00517A6B">
        <w:rPr>
          <w:rFonts w:ascii="Times New Roman" w:eastAsia="Times New Roman" w:hAnsi="Times New Roman" w:cs="Times New Roman"/>
          <w:color w:val="222222"/>
          <w:sz w:val="24"/>
          <w:szCs w:val="24"/>
          <w:highlight w:val="white"/>
          <w:lang w:val="en-GB"/>
        </w:rPr>
        <w:t>Kivilä, Martinsuo and Vuorinen, 2017)</w:t>
      </w:r>
      <w:r w:rsidRPr="00517A6B">
        <w:rPr>
          <w:rFonts w:ascii="Times New Roman" w:eastAsia="Times New Roman" w:hAnsi="Times New Roman" w:cs="Times New Roman"/>
          <w:sz w:val="24"/>
          <w:szCs w:val="24"/>
          <w:lang w:val="en-GB"/>
        </w:rPr>
        <w:t xml:space="preserve">. </w:t>
      </w:r>
    </w:p>
    <w:p w:rsidR="00071523" w:rsidRPr="00517A6B" w:rsidRDefault="008D2FC3" w:rsidP="00815C07">
      <w:pPr>
        <w:pStyle w:val="Heading1"/>
        <w:rPr>
          <w:b w:val="0"/>
          <w:lang w:val="en-GB"/>
        </w:rPr>
      </w:pPr>
      <w:bookmarkStart w:id="32" w:name="_Toc48838486"/>
      <w:r>
        <w:rPr>
          <w:lang w:val="en-GB"/>
        </w:rPr>
        <w:t xml:space="preserve">           </w:t>
      </w:r>
      <w:r w:rsidR="00CC643B" w:rsidRPr="00517A6B">
        <w:rPr>
          <w:lang w:val="en-GB"/>
        </w:rPr>
        <w:t>Conclusion</w:t>
      </w:r>
      <w:bookmarkEnd w:id="32"/>
    </w:p>
    <w:p w:rsidR="000933C9" w:rsidRPr="00517A6B" w:rsidRDefault="008D2FC3">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CC643B" w:rsidRPr="00517A6B">
        <w:rPr>
          <w:rFonts w:ascii="Times New Roman" w:eastAsia="Times New Roman" w:hAnsi="Times New Roman" w:cs="Times New Roman"/>
          <w:sz w:val="24"/>
          <w:szCs w:val="24"/>
          <w:lang w:val="en-GB"/>
        </w:rPr>
        <w:t xml:space="preserve">Hence, the concluded project of Digital Library is beneficial and profitable for British Council and improves educational qualities with it increasing more interest among students. This project is large and complex therefore, it determines there is a need to concentrate on PMP process effectively and efficiently to manage its challenges and risks to minimise its negative impact. PRINCE2 is the most suitable methodology for this project as it divides the entire project into smaller stages and makes understanding easy and effective. Additionally, it observes as it improves communication among members along with external stakeholders. It also laid down some challenges and it is difficult for project managers to deal with those issues. In order to reduce impact of risks it is necessary to analyse all risks that are associated with a project in future and can affect its performance negatively.  </w:t>
      </w:r>
    </w:p>
    <w:p w:rsidR="000933C9" w:rsidRPr="00517A6B" w:rsidRDefault="000933C9">
      <w:pPr>
        <w:rPr>
          <w:rFonts w:ascii="Times New Roman" w:eastAsia="Times New Roman" w:hAnsi="Times New Roman" w:cs="Times New Roman"/>
          <w:sz w:val="24"/>
          <w:szCs w:val="24"/>
          <w:lang w:val="en-GB"/>
        </w:rPr>
      </w:pPr>
      <w:r w:rsidRPr="00517A6B">
        <w:rPr>
          <w:rFonts w:ascii="Times New Roman" w:eastAsia="Times New Roman" w:hAnsi="Times New Roman" w:cs="Times New Roman"/>
          <w:sz w:val="24"/>
          <w:szCs w:val="24"/>
          <w:lang w:val="en-GB"/>
        </w:rPr>
        <w:br w:type="page"/>
      </w:r>
    </w:p>
    <w:p w:rsidR="00B524D3" w:rsidRPr="00517A6B" w:rsidRDefault="008D2FC3" w:rsidP="00D84304">
      <w:pPr>
        <w:pStyle w:val="Heading1"/>
        <w:rPr>
          <w:shd w:val="clear" w:color="auto" w:fill="FFFFFF"/>
          <w:lang w:val="en-GB"/>
        </w:rPr>
      </w:pPr>
      <w:bookmarkStart w:id="33" w:name="_Toc48838487"/>
      <w:r>
        <w:rPr>
          <w:shd w:val="clear" w:color="auto" w:fill="FFFFFF"/>
          <w:lang w:val="en-GB"/>
        </w:rPr>
        <w:lastRenderedPageBreak/>
        <w:t xml:space="preserve">           </w:t>
      </w:r>
      <w:r w:rsidR="00B524D3" w:rsidRPr="00517A6B">
        <w:rPr>
          <w:shd w:val="clear" w:color="auto" w:fill="FFFFFF"/>
          <w:lang w:val="en-GB"/>
        </w:rPr>
        <w:t>Reference list</w:t>
      </w:r>
      <w:bookmarkEnd w:id="33"/>
    </w:p>
    <w:p w:rsidR="00B524D3" w:rsidRPr="00517A6B" w:rsidRDefault="00B524D3" w:rsidP="00B524D3">
      <w:pPr>
        <w:spacing w:line="360" w:lineRule="auto"/>
        <w:jc w:val="both"/>
        <w:rPr>
          <w:rFonts w:ascii="Times New Roman" w:hAnsi="Times New Roman" w:cs="Times New Roman"/>
          <w:b/>
          <w:sz w:val="24"/>
          <w:szCs w:val="24"/>
          <w:shd w:val="clear" w:color="auto" w:fill="FFFFFF"/>
          <w:lang w:val="en-GB"/>
        </w:rPr>
      </w:pPr>
      <w:r w:rsidRPr="00517A6B">
        <w:rPr>
          <w:rFonts w:ascii="Times New Roman" w:hAnsi="Times New Roman" w:cs="Times New Roman"/>
          <w:b/>
          <w:sz w:val="24"/>
          <w:szCs w:val="24"/>
          <w:shd w:val="clear" w:color="auto" w:fill="FFFFFF"/>
          <w:lang w:val="en-GB"/>
        </w:rPr>
        <w:t>Books</w:t>
      </w:r>
    </w:p>
    <w:p w:rsidR="00B524D3" w:rsidRPr="00517A6B" w:rsidRDefault="00B524D3" w:rsidP="00B524D3">
      <w:pPr>
        <w:spacing w:line="360" w:lineRule="auto"/>
        <w:jc w:val="both"/>
        <w:rPr>
          <w:rFonts w:ascii="Times New Roman" w:hAnsi="Times New Roman" w:cs="Times New Roman"/>
          <w:sz w:val="24"/>
          <w:szCs w:val="24"/>
          <w:shd w:val="clear" w:color="auto" w:fill="FFFFFF"/>
          <w:lang w:val="en-GB"/>
        </w:rPr>
      </w:pPr>
      <w:r w:rsidRPr="00517A6B">
        <w:rPr>
          <w:rFonts w:ascii="Times New Roman" w:hAnsi="Times New Roman" w:cs="Times New Roman"/>
          <w:sz w:val="24"/>
          <w:szCs w:val="24"/>
          <w:shd w:val="clear" w:color="auto" w:fill="FFFFFF"/>
          <w:lang w:val="en-GB"/>
        </w:rPr>
        <w:t>Heagney, J., 2016. </w:t>
      </w:r>
      <w:r w:rsidRPr="00517A6B">
        <w:rPr>
          <w:rFonts w:ascii="Times New Roman" w:hAnsi="Times New Roman" w:cs="Times New Roman"/>
          <w:i/>
          <w:iCs/>
          <w:sz w:val="24"/>
          <w:szCs w:val="24"/>
          <w:shd w:val="clear" w:color="auto" w:fill="FFFFFF"/>
          <w:lang w:val="en-GB"/>
        </w:rPr>
        <w:t>Fundamentals of project management</w:t>
      </w:r>
      <w:r w:rsidRPr="00517A6B">
        <w:rPr>
          <w:rFonts w:ascii="Times New Roman" w:hAnsi="Times New Roman" w:cs="Times New Roman"/>
          <w:sz w:val="24"/>
          <w:szCs w:val="24"/>
          <w:shd w:val="clear" w:color="auto" w:fill="FFFFFF"/>
          <w:lang w:val="en-GB"/>
        </w:rPr>
        <w:t>. New York: Amacom.</w:t>
      </w:r>
    </w:p>
    <w:p w:rsidR="00B524D3" w:rsidRPr="00517A6B" w:rsidRDefault="00B524D3" w:rsidP="00B524D3">
      <w:pPr>
        <w:spacing w:line="360" w:lineRule="auto"/>
        <w:jc w:val="both"/>
        <w:rPr>
          <w:rFonts w:ascii="Times New Roman" w:hAnsi="Times New Roman" w:cs="Times New Roman"/>
          <w:sz w:val="24"/>
          <w:szCs w:val="24"/>
          <w:shd w:val="clear" w:color="auto" w:fill="FFFFFF"/>
          <w:lang w:val="en-GB"/>
        </w:rPr>
      </w:pPr>
      <w:r w:rsidRPr="00517A6B">
        <w:rPr>
          <w:rFonts w:ascii="Times New Roman" w:hAnsi="Times New Roman" w:cs="Times New Roman"/>
          <w:sz w:val="24"/>
          <w:szCs w:val="24"/>
          <w:shd w:val="clear" w:color="auto" w:fill="FFFFFF"/>
          <w:lang w:val="en-GB"/>
        </w:rPr>
        <w:t>Newton, R., 2016. </w:t>
      </w:r>
      <w:r w:rsidRPr="00517A6B">
        <w:rPr>
          <w:rFonts w:ascii="Times New Roman" w:hAnsi="Times New Roman" w:cs="Times New Roman"/>
          <w:i/>
          <w:iCs/>
          <w:sz w:val="24"/>
          <w:szCs w:val="24"/>
          <w:shd w:val="clear" w:color="auto" w:fill="FFFFFF"/>
          <w:lang w:val="en-GB"/>
        </w:rPr>
        <w:t>Project management step by step: how to plan and manage a highly successful project</w:t>
      </w:r>
      <w:r w:rsidRPr="00517A6B">
        <w:rPr>
          <w:rFonts w:ascii="Times New Roman" w:hAnsi="Times New Roman" w:cs="Times New Roman"/>
          <w:sz w:val="24"/>
          <w:szCs w:val="24"/>
          <w:shd w:val="clear" w:color="auto" w:fill="FFFFFF"/>
          <w:lang w:val="en-GB"/>
        </w:rPr>
        <w:t>. London: Pearson UK.</w:t>
      </w:r>
    </w:p>
    <w:p w:rsidR="00B524D3" w:rsidRPr="00517A6B" w:rsidRDefault="00B524D3" w:rsidP="00B524D3">
      <w:pPr>
        <w:spacing w:line="360" w:lineRule="auto"/>
        <w:jc w:val="both"/>
        <w:rPr>
          <w:rFonts w:ascii="Times New Roman" w:hAnsi="Times New Roman" w:cs="Times New Roman"/>
          <w:sz w:val="24"/>
          <w:szCs w:val="24"/>
          <w:shd w:val="clear" w:color="auto" w:fill="FFFFFF"/>
          <w:lang w:val="en-GB"/>
        </w:rPr>
      </w:pPr>
      <w:r w:rsidRPr="00517A6B">
        <w:rPr>
          <w:rFonts w:ascii="Times New Roman" w:hAnsi="Times New Roman" w:cs="Times New Roman"/>
          <w:sz w:val="24"/>
          <w:szCs w:val="24"/>
          <w:shd w:val="clear" w:color="auto" w:fill="FFFFFF"/>
          <w:lang w:val="en-GB"/>
        </w:rPr>
        <w:t>Rowe, S.F., 2020. </w:t>
      </w:r>
      <w:r w:rsidRPr="00517A6B">
        <w:rPr>
          <w:rFonts w:ascii="Times New Roman" w:hAnsi="Times New Roman" w:cs="Times New Roman"/>
          <w:i/>
          <w:iCs/>
          <w:sz w:val="24"/>
          <w:szCs w:val="24"/>
          <w:shd w:val="clear" w:color="auto" w:fill="FFFFFF"/>
          <w:lang w:val="en-GB"/>
        </w:rPr>
        <w:t>Project management for small projects</w:t>
      </w:r>
      <w:r w:rsidRPr="00517A6B">
        <w:rPr>
          <w:rFonts w:ascii="Times New Roman" w:hAnsi="Times New Roman" w:cs="Times New Roman"/>
          <w:sz w:val="24"/>
          <w:szCs w:val="24"/>
          <w:shd w:val="clear" w:color="auto" w:fill="FFFFFF"/>
          <w:lang w:val="en-GB"/>
        </w:rPr>
        <w:t>. Calfornia: Berrett-Koehler Publishers.</w:t>
      </w:r>
    </w:p>
    <w:p w:rsidR="00B524D3" w:rsidRPr="00517A6B" w:rsidRDefault="00B524D3" w:rsidP="00B524D3">
      <w:pPr>
        <w:spacing w:line="360" w:lineRule="auto"/>
        <w:jc w:val="both"/>
        <w:rPr>
          <w:rFonts w:ascii="Times New Roman" w:hAnsi="Times New Roman" w:cs="Times New Roman"/>
          <w:b/>
          <w:sz w:val="24"/>
          <w:szCs w:val="24"/>
          <w:shd w:val="clear" w:color="auto" w:fill="FFFFFF"/>
          <w:lang w:val="en-GB"/>
        </w:rPr>
      </w:pPr>
      <w:r w:rsidRPr="00517A6B">
        <w:rPr>
          <w:rFonts w:ascii="Times New Roman" w:hAnsi="Times New Roman" w:cs="Times New Roman"/>
          <w:b/>
          <w:sz w:val="24"/>
          <w:szCs w:val="24"/>
          <w:shd w:val="clear" w:color="auto" w:fill="FFFFFF"/>
          <w:lang w:val="en-GB"/>
        </w:rPr>
        <w:t xml:space="preserve">Journals </w:t>
      </w:r>
    </w:p>
    <w:p w:rsidR="00B524D3" w:rsidRPr="00517A6B" w:rsidRDefault="00B524D3" w:rsidP="00B524D3">
      <w:pPr>
        <w:spacing w:line="360" w:lineRule="auto"/>
        <w:jc w:val="both"/>
        <w:rPr>
          <w:rFonts w:ascii="Times New Roman" w:hAnsi="Times New Roman" w:cs="Times New Roman"/>
          <w:sz w:val="24"/>
          <w:szCs w:val="24"/>
          <w:shd w:val="clear" w:color="auto" w:fill="FFFFFF"/>
          <w:lang w:val="en-GB"/>
        </w:rPr>
      </w:pPr>
      <w:r w:rsidRPr="00517A6B">
        <w:rPr>
          <w:rFonts w:ascii="Times New Roman" w:hAnsi="Times New Roman" w:cs="Times New Roman"/>
          <w:sz w:val="24"/>
          <w:szCs w:val="24"/>
          <w:shd w:val="clear" w:color="auto" w:fill="FFFFFF"/>
          <w:lang w:val="en-GB"/>
        </w:rPr>
        <w:t>Jamali, G. and Oveisi, M., 2016. A study on project management based on PMBOK and PRINCE2. </w:t>
      </w:r>
      <w:r w:rsidRPr="00517A6B">
        <w:rPr>
          <w:rFonts w:ascii="Times New Roman" w:hAnsi="Times New Roman" w:cs="Times New Roman"/>
          <w:i/>
          <w:iCs/>
          <w:sz w:val="24"/>
          <w:szCs w:val="24"/>
          <w:shd w:val="clear" w:color="auto" w:fill="FFFFFF"/>
          <w:lang w:val="en-GB"/>
        </w:rPr>
        <w:t>Modern Applied Science</w:t>
      </w:r>
      <w:r w:rsidRPr="00517A6B">
        <w:rPr>
          <w:rFonts w:ascii="Times New Roman" w:hAnsi="Times New Roman" w:cs="Times New Roman"/>
          <w:sz w:val="24"/>
          <w:szCs w:val="24"/>
          <w:shd w:val="clear" w:color="auto" w:fill="FFFFFF"/>
          <w:lang w:val="en-GB"/>
        </w:rPr>
        <w:t>, </w:t>
      </w:r>
      <w:r w:rsidRPr="00517A6B">
        <w:rPr>
          <w:rFonts w:ascii="Times New Roman" w:hAnsi="Times New Roman" w:cs="Times New Roman"/>
          <w:i/>
          <w:iCs/>
          <w:sz w:val="24"/>
          <w:szCs w:val="24"/>
          <w:shd w:val="clear" w:color="auto" w:fill="FFFFFF"/>
          <w:lang w:val="en-GB"/>
        </w:rPr>
        <w:t>10</w:t>
      </w:r>
      <w:r w:rsidRPr="00517A6B">
        <w:rPr>
          <w:rFonts w:ascii="Times New Roman" w:hAnsi="Times New Roman" w:cs="Times New Roman"/>
          <w:sz w:val="24"/>
          <w:szCs w:val="24"/>
          <w:shd w:val="clear" w:color="auto" w:fill="FFFFFF"/>
          <w:lang w:val="en-GB"/>
        </w:rPr>
        <w:t>(6), pp.142-146.</w:t>
      </w:r>
    </w:p>
    <w:p w:rsidR="00B524D3" w:rsidRPr="00517A6B" w:rsidRDefault="00B524D3" w:rsidP="00B524D3">
      <w:pPr>
        <w:spacing w:line="360" w:lineRule="auto"/>
        <w:jc w:val="both"/>
        <w:rPr>
          <w:lang w:val="en-GB"/>
        </w:rPr>
      </w:pPr>
      <w:r w:rsidRPr="00517A6B">
        <w:rPr>
          <w:rFonts w:ascii="Times New Roman" w:hAnsi="Times New Roman" w:cs="Times New Roman"/>
          <w:sz w:val="24"/>
          <w:szCs w:val="24"/>
          <w:shd w:val="clear" w:color="auto" w:fill="FFFFFF"/>
          <w:lang w:val="en-GB"/>
        </w:rPr>
        <w:t>Kang, S. and Kim, S., 2016. A Study on Composition and Application of Risk Management Planning and Procedure for Successful Overseas Construction Projects-Based on the PRINCE2 Methodology in the UK. </w:t>
      </w:r>
      <w:r w:rsidRPr="00517A6B">
        <w:rPr>
          <w:rFonts w:ascii="Times New Roman" w:hAnsi="Times New Roman" w:cs="Times New Roman"/>
          <w:i/>
          <w:iCs/>
          <w:sz w:val="24"/>
          <w:szCs w:val="24"/>
          <w:shd w:val="clear" w:color="auto" w:fill="FFFFFF"/>
          <w:lang w:val="en-GB"/>
        </w:rPr>
        <w:t>Korean Journal of Construction Engineering and Management</w:t>
      </w:r>
      <w:r w:rsidRPr="00517A6B">
        <w:rPr>
          <w:rFonts w:ascii="Times New Roman" w:hAnsi="Times New Roman" w:cs="Times New Roman"/>
          <w:sz w:val="24"/>
          <w:szCs w:val="24"/>
          <w:shd w:val="clear" w:color="auto" w:fill="FFFFFF"/>
          <w:lang w:val="en-GB"/>
        </w:rPr>
        <w:t>, </w:t>
      </w:r>
      <w:r w:rsidRPr="00517A6B">
        <w:rPr>
          <w:rFonts w:ascii="Times New Roman" w:hAnsi="Times New Roman" w:cs="Times New Roman"/>
          <w:i/>
          <w:iCs/>
          <w:sz w:val="24"/>
          <w:szCs w:val="24"/>
          <w:shd w:val="clear" w:color="auto" w:fill="FFFFFF"/>
          <w:lang w:val="en-GB"/>
        </w:rPr>
        <w:t>17</w:t>
      </w:r>
      <w:r w:rsidRPr="00517A6B">
        <w:rPr>
          <w:rFonts w:ascii="Times New Roman" w:hAnsi="Times New Roman" w:cs="Times New Roman"/>
          <w:sz w:val="24"/>
          <w:szCs w:val="24"/>
          <w:shd w:val="clear" w:color="auto" w:fill="FFFFFF"/>
          <w:lang w:val="en-GB"/>
        </w:rPr>
        <w:t>(1), pp.48-55.</w:t>
      </w:r>
    </w:p>
    <w:p w:rsidR="00B524D3" w:rsidRPr="00517A6B" w:rsidRDefault="00B524D3" w:rsidP="00B524D3">
      <w:pPr>
        <w:spacing w:line="360" w:lineRule="auto"/>
        <w:jc w:val="both"/>
        <w:rPr>
          <w:rFonts w:ascii="Times New Roman" w:hAnsi="Times New Roman" w:cs="Times New Roman"/>
          <w:sz w:val="24"/>
          <w:szCs w:val="24"/>
          <w:shd w:val="clear" w:color="auto" w:fill="FFFFFF"/>
          <w:lang w:val="en-GB"/>
        </w:rPr>
      </w:pPr>
      <w:r w:rsidRPr="00517A6B">
        <w:rPr>
          <w:rFonts w:ascii="Times New Roman" w:hAnsi="Times New Roman" w:cs="Times New Roman"/>
          <w:sz w:val="24"/>
          <w:szCs w:val="24"/>
          <w:shd w:val="clear" w:color="auto" w:fill="FFFFFF"/>
          <w:lang w:val="en-GB"/>
        </w:rPr>
        <w:t>Kivilä, J., Martinsuo, M. and Vuorinen, L., 2017. Sustainable project management through project control in infrastructure projects. </w:t>
      </w:r>
      <w:r w:rsidRPr="00517A6B">
        <w:rPr>
          <w:rFonts w:ascii="Times New Roman" w:hAnsi="Times New Roman" w:cs="Times New Roman"/>
          <w:i/>
          <w:iCs/>
          <w:sz w:val="24"/>
          <w:szCs w:val="24"/>
          <w:shd w:val="clear" w:color="auto" w:fill="FFFFFF"/>
          <w:lang w:val="en-GB"/>
        </w:rPr>
        <w:t>International Journal of Project Management</w:t>
      </w:r>
      <w:r w:rsidRPr="00517A6B">
        <w:rPr>
          <w:rFonts w:ascii="Times New Roman" w:hAnsi="Times New Roman" w:cs="Times New Roman"/>
          <w:sz w:val="24"/>
          <w:szCs w:val="24"/>
          <w:shd w:val="clear" w:color="auto" w:fill="FFFFFF"/>
          <w:lang w:val="en-GB"/>
        </w:rPr>
        <w:t>, </w:t>
      </w:r>
      <w:r w:rsidRPr="00517A6B">
        <w:rPr>
          <w:rFonts w:ascii="Times New Roman" w:hAnsi="Times New Roman" w:cs="Times New Roman"/>
          <w:i/>
          <w:iCs/>
          <w:sz w:val="24"/>
          <w:szCs w:val="24"/>
          <w:shd w:val="clear" w:color="auto" w:fill="FFFFFF"/>
          <w:lang w:val="en-GB"/>
        </w:rPr>
        <w:t>35</w:t>
      </w:r>
      <w:r w:rsidRPr="00517A6B">
        <w:rPr>
          <w:rFonts w:ascii="Times New Roman" w:hAnsi="Times New Roman" w:cs="Times New Roman"/>
          <w:sz w:val="24"/>
          <w:szCs w:val="24"/>
          <w:shd w:val="clear" w:color="auto" w:fill="FFFFFF"/>
          <w:lang w:val="en-GB"/>
        </w:rPr>
        <w:t>(6), pp.1167-1183.</w:t>
      </w:r>
    </w:p>
    <w:p w:rsidR="00B524D3" w:rsidRPr="00517A6B" w:rsidRDefault="00B524D3" w:rsidP="00B524D3">
      <w:pPr>
        <w:spacing w:line="360" w:lineRule="auto"/>
        <w:jc w:val="both"/>
        <w:rPr>
          <w:rFonts w:ascii="Times New Roman" w:hAnsi="Times New Roman" w:cs="Times New Roman"/>
          <w:sz w:val="24"/>
          <w:szCs w:val="24"/>
          <w:shd w:val="clear" w:color="auto" w:fill="FFFFFF"/>
          <w:lang w:val="en-GB"/>
        </w:rPr>
      </w:pPr>
      <w:r w:rsidRPr="00517A6B">
        <w:rPr>
          <w:rFonts w:ascii="Times New Roman" w:hAnsi="Times New Roman" w:cs="Times New Roman"/>
          <w:sz w:val="24"/>
          <w:szCs w:val="24"/>
          <w:shd w:val="clear" w:color="auto" w:fill="FFFFFF"/>
          <w:lang w:val="en-GB"/>
        </w:rPr>
        <w:t>Martínez-Perales, S., Ortiz-Marcos, I., Juan Ruiz, J. and Lázaro, F.J., 2018. Using certification as a tool to develop sustainability in project management. </w:t>
      </w:r>
      <w:r w:rsidRPr="00517A6B">
        <w:rPr>
          <w:rFonts w:ascii="Times New Roman" w:hAnsi="Times New Roman" w:cs="Times New Roman"/>
          <w:i/>
          <w:iCs/>
          <w:sz w:val="24"/>
          <w:szCs w:val="24"/>
          <w:shd w:val="clear" w:color="auto" w:fill="FFFFFF"/>
          <w:lang w:val="en-GB"/>
        </w:rPr>
        <w:t>Sustainability</w:t>
      </w:r>
      <w:r w:rsidRPr="00517A6B">
        <w:rPr>
          <w:rFonts w:ascii="Times New Roman" w:hAnsi="Times New Roman" w:cs="Times New Roman"/>
          <w:sz w:val="24"/>
          <w:szCs w:val="24"/>
          <w:shd w:val="clear" w:color="auto" w:fill="FFFFFF"/>
          <w:lang w:val="en-GB"/>
        </w:rPr>
        <w:t>, </w:t>
      </w:r>
      <w:r w:rsidRPr="00517A6B">
        <w:rPr>
          <w:rFonts w:ascii="Times New Roman" w:hAnsi="Times New Roman" w:cs="Times New Roman"/>
          <w:i/>
          <w:iCs/>
          <w:sz w:val="24"/>
          <w:szCs w:val="24"/>
          <w:shd w:val="clear" w:color="auto" w:fill="FFFFFF"/>
          <w:lang w:val="en-GB"/>
        </w:rPr>
        <w:t>10</w:t>
      </w:r>
      <w:r w:rsidRPr="00517A6B">
        <w:rPr>
          <w:rFonts w:ascii="Times New Roman" w:hAnsi="Times New Roman" w:cs="Times New Roman"/>
          <w:sz w:val="24"/>
          <w:szCs w:val="24"/>
          <w:shd w:val="clear" w:color="auto" w:fill="FFFFFF"/>
          <w:lang w:val="en-GB"/>
        </w:rPr>
        <w:t>(5), p.1408.</w:t>
      </w:r>
    </w:p>
    <w:p w:rsidR="00B524D3" w:rsidRPr="00517A6B" w:rsidRDefault="00B524D3" w:rsidP="00B524D3">
      <w:pPr>
        <w:spacing w:line="360" w:lineRule="auto"/>
        <w:jc w:val="both"/>
        <w:rPr>
          <w:rFonts w:ascii="Times New Roman" w:hAnsi="Times New Roman" w:cs="Times New Roman"/>
          <w:sz w:val="24"/>
          <w:szCs w:val="24"/>
          <w:shd w:val="clear" w:color="auto" w:fill="FFFFFF"/>
          <w:lang w:val="en-GB"/>
        </w:rPr>
      </w:pPr>
      <w:r w:rsidRPr="00517A6B">
        <w:rPr>
          <w:rFonts w:ascii="Times New Roman" w:hAnsi="Times New Roman" w:cs="Times New Roman"/>
          <w:sz w:val="24"/>
          <w:szCs w:val="24"/>
          <w:shd w:val="clear" w:color="auto" w:fill="FFFFFF"/>
          <w:lang w:val="en-GB"/>
        </w:rPr>
        <w:t>McGrath, S. and Whitty, S.J., 2020. The suitability of PRINCE2 for engineering infrastructure. </w:t>
      </w:r>
      <w:r w:rsidRPr="00517A6B">
        <w:rPr>
          <w:rFonts w:ascii="Times New Roman" w:hAnsi="Times New Roman" w:cs="Times New Roman"/>
          <w:i/>
          <w:iCs/>
          <w:sz w:val="24"/>
          <w:szCs w:val="24"/>
          <w:shd w:val="clear" w:color="auto" w:fill="FFFFFF"/>
          <w:lang w:val="en-GB"/>
        </w:rPr>
        <w:t>Journal of Modern Project Management</w:t>
      </w:r>
      <w:r w:rsidRPr="00517A6B">
        <w:rPr>
          <w:rFonts w:ascii="Times New Roman" w:hAnsi="Times New Roman" w:cs="Times New Roman"/>
          <w:sz w:val="24"/>
          <w:szCs w:val="24"/>
          <w:shd w:val="clear" w:color="auto" w:fill="FFFFFF"/>
          <w:lang w:val="en-GB"/>
        </w:rPr>
        <w:t>, </w:t>
      </w:r>
      <w:r w:rsidRPr="00517A6B">
        <w:rPr>
          <w:rFonts w:ascii="Times New Roman" w:hAnsi="Times New Roman" w:cs="Times New Roman"/>
          <w:i/>
          <w:iCs/>
          <w:sz w:val="24"/>
          <w:szCs w:val="24"/>
          <w:shd w:val="clear" w:color="auto" w:fill="FFFFFF"/>
          <w:lang w:val="en-GB"/>
        </w:rPr>
        <w:t>7</w:t>
      </w:r>
      <w:r w:rsidRPr="00517A6B">
        <w:rPr>
          <w:rFonts w:ascii="Times New Roman" w:hAnsi="Times New Roman" w:cs="Times New Roman"/>
          <w:sz w:val="24"/>
          <w:szCs w:val="24"/>
          <w:shd w:val="clear" w:color="auto" w:fill="FFFFFF"/>
          <w:lang w:val="en-GB"/>
        </w:rPr>
        <w:t>(4), pp.312-347.</w:t>
      </w:r>
    </w:p>
    <w:p w:rsidR="00B524D3" w:rsidRPr="00517A6B" w:rsidRDefault="00B524D3" w:rsidP="00B524D3">
      <w:pPr>
        <w:spacing w:line="360" w:lineRule="auto"/>
        <w:jc w:val="both"/>
        <w:rPr>
          <w:rFonts w:ascii="Times New Roman" w:hAnsi="Times New Roman" w:cs="Times New Roman"/>
          <w:sz w:val="24"/>
          <w:szCs w:val="24"/>
          <w:shd w:val="clear" w:color="auto" w:fill="FFFFFF"/>
          <w:lang w:val="en-GB"/>
        </w:rPr>
      </w:pPr>
      <w:r w:rsidRPr="00517A6B">
        <w:rPr>
          <w:rFonts w:ascii="Times New Roman" w:hAnsi="Times New Roman" w:cs="Times New Roman"/>
          <w:sz w:val="24"/>
          <w:szCs w:val="24"/>
          <w:shd w:val="clear" w:color="auto" w:fill="FFFFFF"/>
          <w:lang w:val="en-GB"/>
        </w:rPr>
        <w:t>Papke-Shields, K.E. and Boyer-Wright, K.M., 2017. Strategic planning characteristics applied to project management. </w:t>
      </w:r>
      <w:r w:rsidRPr="00517A6B">
        <w:rPr>
          <w:rFonts w:ascii="Times New Roman" w:hAnsi="Times New Roman" w:cs="Times New Roman"/>
          <w:i/>
          <w:iCs/>
          <w:sz w:val="24"/>
          <w:szCs w:val="24"/>
          <w:shd w:val="clear" w:color="auto" w:fill="FFFFFF"/>
          <w:lang w:val="en-GB"/>
        </w:rPr>
        <w:t>International Journal of Project Management</w:t>
      </w:r>
      <w:r w:rsidRPr="00517A6B">
        <w:rPr>
          <w:rFonts w:ascii="Times New Roman" w:hAnsi="Times New Roman" w:cs="Times New Roman"/>
          <w:sz w:val="24"/>
          <w:szCs w:val="24"/>
          <w:shd w:val="clear" w:color="auto" w:fill="FFFFFF"/>
          <w:lang w:val="en-GB"/>
        </w:rPr>
        <w:t>, </w:t>
      </w:r>
      <w:r w:rsidRPr="00517A6B">
        <w:rPr>
          <w:rFonts w:ascii="Times New Roman" w:hAnsi="Times New Roman" w:cs="Times New Roman"/>
          <w:i/>
          <w:iCs/>
          <w:sz w:val="24"/>
          <w:szCs w:val="24"/>
          <w:shd w:val="clear" w:color="auto" w:fill="FFFFFF"/>
          <w:lang w:val="en-GB"/>
        </w:rPr>
        <w:t>35</w:t>
      </w:r>
      <w:r w:rsidRPr="00517A6B">
        <w:rPr>
          <w:rFonts w:ascii="Times New Roman" w:hAnsi="Times New Roman" w:cs="Times New Roman"/>
          <w:sz w:val="24"/>
          <w:szCs w:val="24"/>
          <w:shd w:val="clear" w:color="auto" w:fill="FFFFFF"/>
          <w:lang w:val="en-GB"/>
        </w:rPr>
        <w:t>(2), pp.169-179.</w:t>
      </w:r>
    </w:p>
    <w:p w:rsidR="00B524D3" w:rsidRPr="00517A6B" w:rsidRDefault="00B524D3" w:rsidP="00B524D3">
      <w:pPr>
        <w:spacing w:line="360" w:lineRule="auto"/>
        <w:jc w:val="both"/>
        <w:rPr>
          <w:rFonts w:ascii="Times New Roman" w:hAnsi="Times New Roman" w:cs="Times New Roman"/>
          <w:sz w:val="24"/>
          <w:szCs w:val="24"/>
          <w:shd w:val="clear" w:color="auto" w:fill="FFFFFF"/>
          <w:lang w:val="en-GB"/>
        </w:rPr>
      </w:pPr>
      <w:r w:rsidRPr="00517A6B">
        <w:rPr>
          <w:rFonts w:ascii="Times New Roman" w:hAnsi="Times New Roman" w:cs="Times New Roman"/>
          <w:sz w:val="24"/>
          <w:szCs w:val="24"/>
          <w:shd w:val="clear" w:color="auto" w:fill="FFFFFF"/>
          <w:lang w:val="en-GB"/>
        </w:rPr>
        <w:t>Radujković, M. and Sjekavica, M., 2017. Project management success factors. </w:t>
      </w:r>
      <w:r w:rsidRPr="00517A6B">
        <w:rPr>
          <w:rFonts w:ascii="Times New Roman" w:hAnsi="Times New Roman" w:cs="Times New Roman"/>
          <w:i/>
          <w:iCs/>
          <w:sz w:val="24"/>
          <w:szCs w:val="24"/>
          <w:shd w:val="clear" w:color="auto" w:fill="FFFFFF"/>
          <w:lang w:val="en-GB"/>
        </w:rPr>
        <w:t>Procedia engineering</w:t>
      </w:r>
      <w:r w:rsidRPr="00517A6B">
        <w:rPr>
          <w:rFonts w:ascii="Times New Roman" w:hAnsi="Times New Roman" w:cs="Times New Roman"/>
          <w:sz w:val="24"/>
          <w:szCs w:val="24"/>
          <w:shd w:val="clear" w:color="auto" w:fill="FFFFFF"/>
          <w:lang w:val="en-GB"/>
        </w:rPr>
        <w:t>, </w:t>
      </w:r>
      <w:r w:rsidRPr="00517A6B">
        <w:rPr>
          <w:rFonts w:ascii="Times New Roman" w:hAnsi="Times New Roman" w:cs="Times New Roman"/>
          <w:i/>
          <w:iCs/>
          <w:sz w:val="24"/>
          <w:szCs w:val="24"/>
          <w:shd w:val="clear" w:color="auto" w:fill="FFFFFF"/>
          <w:lang w:val="en-GB"/>
        </w:rPr>
        <w:t>196</w:t>
      </w:r>
      <w:r w:rsidRPr="00517A6B">
        <w:rPr>
          <w:rFonts w:ascii="Times New Roman" w:hAnsi="Times New Roman" w:cs="Times New Roman"/>
          <w:sz w:val="24"/>
          <w:szCs w:val="24"/>
          <w:shd w:val="clear" w:color="auto" w:fill="FFFFFF"/>
          <w:lang w:val="en-GB"/>
        </w:rPr>
        <w:t>, pp.607-615.</w:t>
      </w:r>
    </w:p>
    <w:p w:rsidR="00B524D3" w:rsidRPr="00517A6B" w:rsidRDefault="00B524D3" w:rsidP="00B524D3">
      <w:pPr>
        <w:spacing w:line="360" w:lineRule="auto"/>
        <w:jc w:val="both"/>
        <w:rPr>
          <w:rFonts w:ascii="Times New Roman" w:hAnsi="Times New Roman" w:cs="Times New Roman"/>
          <w:sz w:val="24"/>
          <w:szCs w:val="24"/>
          <w:shd w:val="clear" w:color="auto" w:fill="FFFFFF"/>
          <w:lang w:val="en-GB"/>
        </w:rPr>
      </w:pPr>
      <w:r w:rsidRPr="00517A6B">
        <w:rPr>
          <w:rFonts w:ascii="Times New Roman" w:hAnsi="Times New Roman" w:cs="Times New Roman"/>
          <w:sz w:val="24"/>
          <w:szCs w:val="24"/>
          <w:shd w:val="clear" w:color="auto" w:fill="FFFFFF"/>
          <w:lang w:val="en-GB"/>
        </w:rPr>
        <w:t>Vaníčková, R., 2017. Application of PRINCE2 project management methodology. </w:t>
      </w:r>
      <w:r w:rsidRPr="00517A6B">
        <w:rPr>
          <w:rFonts w:ascii="Times New Roman" w:hAnsi="Times New Roman" w:cs="Times New Roman"/>
          <w:i/>
          <w:iCs/>
          <w:sz w:val="24"/>
          <w:szCs w:val="24"/>
          <w:shd w:val="clear" w:color="auto" w:fill="FFFFFF"/>
          <w:lang w:val="en-GB"/>
        </w:rPr>
        <w:t>Studia CommercialiaBratislavensia</w:t>
      </w:r>
      <w:r w:rsidRPr="00517A6B">
        <w:rPr>
          <w:rFonts w:ascii="Times New Roman" w:hAnsi="Times New Roman" w:cs="Times New Roman"/>
          <w:sz w:val="24"/>
          <w:szCs w:val="24"/>
          <w:shd w:val="clear" w:color="auto" w:fill="FFFFFF"/>
          <w:lang w:val="en-GB"/>
        </w:rPr>
        <w:t>, </w:t>
      </w:r>
      <w:r w:rsidRPr="00517A6B">
        <w:rPr>
          <w:rFonts w:ascii="Times New Roman" w:hAnsi="Times New Roman" w:cs="Times New Roman"/>
          <w:i/>
          <w:iCs/>
          <w:sz w:val="24"/>
          <w:szCs w:val="24"/>
          <w:shd w:val="clear" w:color="auto" w:fill="FFFFFF"/>
          <w:lang w:val="en-GB"/>
        </w:rPr>
        <w:t>10</w:t>
      </w:r>
      <w:r w:rsidRPr="00517A6B">
        <w:rPr>
          <w:rFonts w:ascii="Times New Roman" w:hAnsi="Times New Roman" w:cs="Times New Roman"/>
          <w:sz w:val="24"/>
          <w:szCs w:val="24"/>
          <w:shd w:val="clear" w:color="auto" w:fill="FFFFFF"/>
          <w:lang w:val="en-GB"/>
        </w:rPr>
        <w:t>(38), pp.227-238.</w:t>
      </w:r>
    </w:p>
    <w:p w:rsidR="00B524D3" w:rsidRPr="00517A6B" w:rsidRDefault="00B524D3" w:rsidP="00B524D3">
      <w:pPr>
        <w:spacing w:line="360" w:lineRule="auto"/>
        <w:jc w:val="both"/>
        <w:rPr>
          <w:rFonts w:ascii="Times New Roman" w:hAnsi="Times New Roman" w:cs="Times New Roman"/>
          <w:sz w:val="24"/>
          <w:szCs w:val="24"/>
          <w:shd w:val="clear" w:color="auto" w:fill="FFFFFF"/>
          <w:lang w:val="en-GB"/>
        </w:rPr>
      </w:pPr>
      <w:r w:rsidRPr="00517A6B">
        <w:rPr>
          <w:rFonts w:ascii="Times New Roman" w:hAnsi="Times New Roman" w:cs="Times New Roman"/>
          <w:sz w:val="24"/>
          <w:szCs w:val="24"/>
          <w:shd w:val="clear" w:color="auto" w:fill="FFFFFF"/>
          <w:lang w:val="en-GB"/>
        </w:rPr>
        <w:t>Zlokazov, D.V., 2020. Project Management vs Systems Engineering Approach to Project Risks Management. </w:t>
      </w:r>
      <w:r w:rsidRPr="00517A6B">
        <w:rPr>
          <w:rFonts w:ascii="Times New Roman" w:hAnsi="Times New Roman" w:cs="Times New Roman"/>
          <w:i/>
          <w:iCs/>
          <w:sz w:val="24"/>
          <w:szCs w:val="24"/>
          <w:shd w:val="clear" w:color="auto" w:fill="FFFFFF"/>
          <w:lang w:val="en-GB"/>
        </w:rPr>
        <w:t>KnE Engineering</w:t>
      </w:r>
      <w:r w:rsidRPr="00517A6B">
        <w:rPr>
          <w:rFonts w:ascii="Times New Roman" w:hAnsi="Times New Roman" w:cs="Times New Roman"/>
          <w:sz w:val="24"/>
          <w:szCs w:val="24"/>
          <w:shd w:val="clear" w:color="auto" w:fill="FFFFFF"/>
          <w:lang w:val="en-GB"/>
        </w:rPr>
        <w:t>, pp.208-212.</w:t>
      </w:r>
    </w:p>
    <w:p w:rsidR="00071523" w:rsidRPr="00517A6B" w:rsidRDefault="00071523">
      <w:pPr>
        <w:spacing w:line="360" w:lineRule="auto"/>
        <w:jc w:val="both"/>
        <w:rPr>
          <w:rFonts w:ascii="Times New Roman" w:eastAsia="Times New Roman" w:hAnsi="Times New Roman" w:cs="Times New Roman"/>
          <w:sz w:val="24"/>
          <w:szCs w:val="24"/>
          <w:lang w:val="en-GB"/>
        </w:rPr>
      </w:pPr>
    </w:p>
    <w:p w:rsidR="00071523" w:rsidRPr="00517A6B" w:rsidRDefault="00071523">
      <w:pPr>
        <w:pStyle w:val="Heading1"/>
        <w:rPr>
          <w:rFonts w:eastAsia="Times New Roman" w:cs="Times New Roman"/>
          <w:sz w:val="24"/>
          <w:szCs w:val="24"/>
          <w:lang w:val="en-GB"/>
        </w:rPr>
      </w:pPr>
      <w:bookmarkStart w:id="34" w:name="_1esm5ayp5wbn" w:colFirst="0" w:colLast="0"/>
      <w:bookmarkEnd w:id="34"/>
    </w:p>
    <w:sectPr w:rsidR="00071523" w:rsidRPr="00517A6B" w:rsidSect="00966847">
      <w:footerReference w:type="default" r:id="rId1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32E15" w:rsidRDefault="00232E15">
      <w:pPr>
        <w:spacing w:line="240" w:lineRule="auto"/>
      </w:pPr>
      <w:r>
        <w:separator/>
      </w:r>
    </w:p>
  </w:endnote>
  <w:endnote w:type="continuationSeparator" w:id="1">
    <w:p w:rsidR="00232E15" w:rsidRDefault="00232E15">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18499857"/>
      <w:docPartObj>
        <w:docPartGallery w:val="Page Numbers (Bottom of Page)"/>
        <w:docPartUnique/>
      </w:docPartObj>
    </w:sdtPr>
    <w:sdtEndPr>
      <w:rPr>
        <w:rFonts w:ascii="Times New Roman" w:hAnsi="Times New Roman" w:cs="Times New Roman"/>
        <w:noProof/>
        <w:sz w:val="20"/>
        <w:szCs w:val="20"/>
      </w:rPr>
    </w:sdtEndPr>
    <w:sdtContent>
      <w:p w:rsidR="008D2FC3" w:rsidRPr="00966847" w:rsidRDefault="008D2FC3">
        <w:pPr>
          <w:pStyle w:val="Footer"/>
          <w:jc w:val="right"/>
          <w:rPr>
            <w:rFonts w:ascii="Times New Roman" w:hAnsi="Times New Roman" w:cs="Times New Roman"/>
            <w:sz w:val="20"/>
            <w:szCs w:val="20"/>
          </w:rPr>
        </w:pPr>
        <w:r w:rsidRPr="00966847">
          <w:rPr>
            <w:rFonts w:ascii="Times New Roman" w:hAnsi="Times New Roman" w:cs="Times New Roman"/>
            <w:sz w:val="20"/>
            <w:szCs w:val="20"/>
          </w:rPr>
          <w:fldChar w:fldCharType="begin"/>
        </w:r>
        <w:r w:rsidRPr="00966847">
          <w:rPr>
            <w:rFonts w:ascii="Times New Roman" w:hAnsi="Times New Roman" w:cs="Times New Roman"/>
            <w:sz w:val="20"/>
            <w:szCs w:val="20"/>
          </w:rPr>
          <w:instrText xml:space="preserve"> PAGE   \* MERGEFORMAT </w:instrText>
        </w:r>
        <w:r w:rsidRPr="00966847">
          <w:rPr>
            <w:rFonts w:ascii="Times New Roman" w:hAnsi="Times New Roman" w:cs="Times New Roman"/>
            <w:sz w:val="20"/>
            <w:szCs w:val="20"/>
          </w:rPr>
          <w:fldChar w:fldCharType="separate"/>
        </w:r>
        <w:r>
          <w:rPr>
            <w:rFonts w:ascii="Times New Roman" w:hAnsi="Times New Roman" w:cs="Times New Roman"/>
            <w:noProof/>
            <w:sz w:val="20"/>
            <w:szCs w:val="20"/>
          </w:rPr>
          <w:t>4</w:t>
        </w:r>
        <w:r w:rsidRPr="00966847">
          <w:rPr>
            <w:rFonts w:ascii="Times New Roman" w:hAnsi="Times New Roman" w:cs="Times New Roman"/>
            <w:noProof/>
            <w:sz w:val="20"/>
            <w:szCs w:val="20"/>
          </w:rPr>
          <w:fldChar w:fldCharType="end"/>
        </w:r>
      </w:p>
    </w:sdtContent>
  </w:sdt>
  <w:p w:rsidR="008D2FC3" w:rsidRDefault="008D2FC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32E15" w:rsidRDefault="00232E15">
      <w:pPr>
        <w:spacing w:line="240" w:lineRule="auto"/>
      </w:pPr>
      <w:r>
        <w:separator/>
      </w:r>
    </w:p>
  </w:footnote>
  <w:footnote w:type="continuationSeparator" w:id="1">
    <w:p w:rsidR="00232E15" w:rsidRDefault="00232E15">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60562A9"/>
    <w:multiLevelType w:val="multilevel"/>
    <w:tmpl w:val="6F7C6D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44E26516"/>
    <w:multiLevelType w:val="multilevel"/>
    <w:tmpl w:val="A224E0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65A10D50"/>
    <w:multiLevelType w:val="multilevel"/>
    <w:tmpl w:val="B5E817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662E43F3"/>
    <w:multiLevelType w:val="multilevel"/>
    <w:tmpl w:val="E47E7B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6CB36086"/>
    <w:multiLevelType w:val="multilevel"/>
    <w:tmpl w:val="A37436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4"/>
  </w:num>
  <w:num w:numId="2">
    <w:abstractNumId w:val="1"/>
  </w:num>
  <w:num w:numId="3">
    <w:abstractNumId w:val="3"/>
  </w:num>
  <w:num w:numId="4">
    <w:abstractNumId w:val="2"/>
  </w:num>
  <w:num w:numId="5">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hideSpellingErrors/>
  <w:hideGrammaticalErrors/>
  <w:defaultTabStop w:val="720"/>
  <w:characterSpacingControl w:val="doNotCompress"/>
  <w:footnotePr>
    <w:footnote w:id="0"/>
    <w:footnote w:id="1"/>
  </w:footnotePr>
  <w:endnotePr>
    <w:endnote w:id="0"/>
    <w:endnote w:id="1"/>
  </w:endnotePr>
  <w:compat/>
  <w:rsids>
    <w:rsidRoot w:val="00071523"/>
    <w:rsid w:val="000579A0"/>
    <w:rsid w:val="00071523"/>
    <w:rsid w:val="000933C9"/>
    <w:rsid w:val="000D4BBA"/>
    <w:rsid w:val="000E041E"/>
    <w:rsid w:val="000F68C9"/>
    <w:rsid w:val="001656DC"/>
    <w:rsid w:val="001D171D"/>
    <w:rsid w:val="00213CE5"/>
    <w:rsid w:val="00232E15"/>
    <w:rsid w:val="0023770E"/>
    <w:rsid w:val="00237E13"/>
    <w:rsid w:val="002869BA"/>
    <w:rsid w:val="002B5BBD"/>
    <w:rsid w:val="002F32A1"/>
    <w:rsid w:val="00305E2A"/>
    <w:rsid w:val="00387012"/>
    <w:rsid w:val="003A7D98"/>
    <w:rsid w:val="003C74A1"/>
    <w:rsid w:val="003D3AFB"/>
    <w:rsid w:val="003F40E4"/>
    <w:rsid w:val="00496D33"/>
    <w:rsid w:val="00517A6B"/>
    <w:rsid w:val="005B037A"/>
    <w:rsid w:val="005E74B0"/>
    <w:rsid w:val="00675A46"/>
    <w:rsid w:val="006A1654"/>
    <w:rsid w:val="006B22D8"/>
    <w:rsid w:val="006F1987"/>
    <w:rsid w:val="006F53A0"/>
    <w:rsid w:val="00700A3C"/>
    <w:rsid w:val="0071761D"/>
    <w:rsid w:val="0074490C"/>
    <w:rsid w:val="007C5DBF"/>
    <w:rsid w:val="007E5933"/>
    <w:rsid w:val="00815C07"/>
    <w:rsid w:val="00856B02"/>
    <w:rsid w:val="00862DF5"/>
    <w:rsid w:val="00876364"/>
    <w:rsid w:val="00885337"/>
    <w:rsid w:val="008D2FC3"/>
    <w:rsid w:val="008E106A"/>
    <w:rsid w:val="00904ACD"/>
    <w:rsid w:val="0092207A"/>
    <w:rsid w:val="009412B5"/>
    <w:rsid w:val="00950677"/>
    <w:rsid w:val="009573E2"/>
    <w:rsid w:val="00960B1D"/>
    <w:rsid w:val="00966573"/>
    <w:rsid w:val="00966847"/>
    <w:rsid w:val="009A3719"/>
    <w:rsid w:val="009A51CA"/>
    <w:rsid w:val="009D6456"/>
    <w:rsid w:val="009E478B"/>
    <w:rsid w:val="00A2124F"/>
    <w:rsid w:val="00A44FA9"/>
    <w:rsid w:val="00A67D1A"/>
    <w:rsid w:val="00AB270E"/>
    <w:rsid w:val="00AC0DA8"/>
    <w:rsid w:val="00AD29C5"/>
    <w:rsid w:val="00B21A4E"/>
    <w:rsid w:val="00B524D3"/>
    <w:rsid w:val="00B77493"/>
    <w:rsid w:val="00BA574A"/>
    <w:rsid w:val="00BB6BF2"/>
    <w:rsid w:val="00BE300B"/>
    <w:rsid w:val="00C161D1"/>
    <w:rsid w:val="00C633A2"/>
    <w:rsid w:val="00C744E2"/>
    <w:rsid w:val="00CC643B"/>
    <w:rsid w:val="00CD4129"/>
    <w:rsid w:val="00CF7452"/>
    <w:rsid w:val="00D32693"/>
    <w:rsid w:val="00D84304"/>
    <w:rsid w:val="00D938D7"/>
    <w:rsid w:val="00DC67F3"/>
    <w:rsid w:val="00E129FA"/>
    <w:rsid w:val="00E20353"/>
    <w:rsid w:val="00E6311E"/>
    <w:rsid w:val="00E73346"/>
    <w:rsid w:val="00E82252"/>
    <w:rsid w:val="00E84225"/>
    <w:rsid w:val="00E94FCE"/>
    <w:rsid w:val="00E97417"/>
    <w:rsid w:val="00EF5997"/>
    <w:rsid w:val="00EF6E26"/>
    <w:rsid w:val="00F6008A"/>
    <w:rsid w:val="00FD3BC0"/>
    <w:rsid w:val="00FE03B7"/>
    <w:rsid w:val="00FE3EE1"/>
    <w:rsid w:val="00FF029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5E74B0"/>
  </w:style>
  <w:style w:type="paragraph" w:styleId="Heading1">
    <w:name w:val="heading 1"/>
    <w:basedOn w:val="Normal"/>
    <w:next w:val="Normal"/>
    <w:rsid w:val="000D4BBA"/>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rsid w:val="000D4BBA"/>
    <w:pPr>
      <w:keepNext/>
      <w:keepLines/>
      <w:spacing w:before="360" w:after="120" w:line="360" w:lineRule="auto"/>
      <w:jc w:val="both"/>
      <w:outlineLvl w:val="1"/>
    </w:pPr>
    <w:rPr>
      <w:rFonts w:ascii="Times New Roman" w:hAnsi="Times New Roman"/>
      <w:b/>
      <w:sz w:val="26"/>
      <w:szCs w:val="32"/>
    </w:rPr>
  </w:style>
  <w:style w:type="paragraph" w:styleId="Heading3">
    <w:name w:val="heading 3"/>
    <w:basedOn w:val="Normal"/>
    <w:next w:val="Normal"/>
    <w:rsid w:val="005E74B0"/>
    <w:pPr>
      <w:keepNext/>
      <w:keepLines/>
      <w:spacing w:before="320" w:after="80"/>
      <w:outlineLvl w:val="2"/>
    </w:pPr>
    <w:rPr>
      <w:color w:val="434343"/>
      <w:sz w:val="28"/>
      <w:szCs w:val="28"/>
    </w:rPr>
  </w:style>
  <w:style w:type="paragraph" w:styleId="Heading4">
    <w:name w:val="heading 4"/>
    <w:basedOn w:val="Normal"/>
    <w:next w:val="Normal"/>
    <w:rsid w:val="005E74B0"/>
    <w:pPr>
      <w:keepNext/>
      <w:keepLines/>
      <w:spacing w:before="280" w:after="80"/>
      <w:outlineLvl w:val="3"/>
    </w:pPr>
    <w:rPr>
      <w:color w:val="666666"/>
      <w:sz w:val="24"/>
      <w:szCs w:val="24"/>
    </w:rPr>
  </w:style>
  <w:style w:type="paragraph" w:styleId="Heading5">
    <w:name w:val="heading 5"/>
    <w:basedOn w:val="Normal"/>
    <w:next w:val="Normal"/>
    <w:rsid w:val="005E74B0"/>
    <w:pPr>
      <w:keepNext/>
      <w:keepLines/>
      <w:spacing w:before="240" w:after="80"/>
      <w:outlineLvl w:val="4"/>
    </w:pPr>
    <w:rPr>
      <w:color w:val="666666"/>
    </w:rPr>
  </w:style>
  <w:style w:type="paragraph" w:styleId="Heading6">
    <w:name w:val="heading 6"/>
    <w:basedOn w:val="Normal"/>
    <w:next w:val="Normal"/>
    <w:rsid w:val="005E74B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5E74B0"/>
    <w:pPr>
      <w:keepNext/>
      <w:keepLines/>
      <w:spacing w:after="60"/>
    </w:pPr>
    <w:rPr>
      <w:sz w:val="52"/>
      <w:szCs w:val="52"/>
    </w:rPr>
  </w:style>
  <w:style w:type="paragraph" w:styleId="Subtitle">
    <w:name w:val="Subtitle"/>
    <w:basedOn w:val="Normal"/>
    <w:next w:val="Normal"/>
    <w:rsid w:val="005E74B0"/>
    <w:pPr>
      <w:keepNext/>
      <w:keepLines/>
      <w:spacing w:after="320"/>
    </w:pPr>
    <w:rPr>
      <w:color w:val="666666"/>
      <w:sz w:val="30"/>
      <w:szCs w:val="30"/>
    </w:rPr>
  </w:style>
  <w:style w:type="table" w:customStyle="1" w:styleId="a">
    <w:name w:val="a"/>
    <w:basedOn w:val="TableNormal"/>
    <w:rsid w:val="005E74B0"/>
    <w:tblPr>
      <w:tblStyleRowBandSize w:val="1"/>
      <w:tblStyleColBandSize w:val="1"/>
      <w:tblInd w:w="0" w:type="dxa"/>
      <w:tblCellMar>
        <w:top w:w="100" w:type="dxa"/>
        <w:left w:w="100" w:type="dxa"/>
        <w:bottom w:w="100" w:type="dxa"/>
        <w:right w:w="100" w:type="dxa"/>
      </w:tblCellMar>
    </w:tblPr>
  </w:style>
  <w:style w:type="table" w:customStyle="1" w:styleId="a0">
    <w:name w:val="a0"/>
    <w:basedOn w:val="TableNormal"/>
    <w:rsid w:val="005E74B0"/>
    <w:tblPr>
      <w:tblStyleRowBandSize w:val="1"/>
      <w:tblStyleColBandSize w:val="1"/>
      <w:tblInd w:w="0" w:type="dxa"/>
      <w:tblCellMar>
        <w:top w:w="100" w:type="dxa"/>
        <w:left w:w="100" w:type="dxa"/>
        <w:bottom w:w="100" w:type="dxa"/>
        <w:right w:w="100" w:type="dxa"/>
      </w:tblCellMar>
    </w:tblPr>
  </w:style>
  <w:style w:type="table" w:customStyle="1" w:styleId="a1">
    <w:name w:val="a1"/>
    <w:basedOn w:val="TableNormal"/>
    <w:rsid w:val="005E74B0"/>
    <w:tblPr>
      <w:tblStyleRowBandSize w:val="1"/>
      <w:tblStyleColBandSize w:val="1"/>
      <w:tblInd w:w="0" w:type="dxa"/>
      <w:tblCellMar>
        <w:top w:w="100" w:type="dxa"/>
        <w:left w:w="100" w:type="dxa"/>
        <w:bottom w:w="100" w:type="dxa"/>
        <w:right w:w="100" w:type="dxa"/>
      </w:tblCellMar>
    </w:tblPr>
  </w:style>
  <w:style w:type="table" w:customStyle="1" w:styleId="a2">
    <w:name w:val="a2"/>
    <w:basedOn w:val="TableNormal"/>
    <w:rsid w:val="005E74B0"/>
    <w:tblPr>
      <w:tblStyleRowBandSize w:val="1"/>
      <w:tblStyleColBandSize w:val="1"/>
      <w:tblInd w:w="0" w:type="dxa"/>
      <w:tblCellMar>
        <w:top w:w="100" w:type="dxa"/>
        <w:left w:w="100" w:type="dxa"/>
        <w:bottom w:w="100" w:type="dxa"/>
        <w:right w:w="100" w:type="dxa"/>
      </w:tblCellMar>
    </w:tblPr>
  </w:style>
  <w:style w:type="table" w:customStyle="1" w:styleId="a3">
    <w:name w:val="a3"/>
    <w:basedOn w:val="TableNormal"/>
    <w:rsid w:val="005E74B0"/>
    <w:tblPr>
      <w:tblStyleRowBandSize w:val="1"/>
      <w:tblStyleColBandSize w:val="1"/>
      <w:tblInd w:w="0" w:type="dxa"/>
      <w:tblCellMar>
        <w:top w:w="100" w:type="dxa"/>
        <w:left w:w="100" w:type="dxa"/>
        <w:bottom w:w="100" w:type="dxa"/>
        <w:right w:w="100" w:type="dxa"/>
      </w:tblCellMar>
    </w:tblPr>
  </w:style>
  <w:style w:type="table" w:customStyle="1" w:styleId="a4">
    <w:name w:val="a4"/>
    <w:basedOn w:val="TableNormal"/>
    <w:rsid w:val="005E74B0"/>
    <w:tblPr>
      <w:tblStyleRowBandSize w:val="1"/>
      <w:tblStyleColBandSize w:val="1"/>
      <w:tblInd w:w="0" w:type="dxa"/>
      <w:tblCellMar>
        <w:top w:w="100" w:type="dxa"/>
        <w:left w:w="100" w:type="dxa"/>
        <w:bottom w:w="100" w:type="dxa"/>
        <w:right w:w="100" w:type="dxa"/>
      </w:tblCellMar>
    </w:tblPr>
  </w:style>
  <w:style w:type="table" w:customStyle="1" w:styleId="a5">
    <w:name w:val="a5"/>
    <w:basedOn w:val="TableNormal"/>
    <w:rsid w:val="005E74B0"/>
    <w:tblPr>
      <w:tblStyleRowBandSize w:val="1"/>
      <w:tblStyleColBandSize w:val="1"/>
      <w:tblInd w:w="0" w:type="dxa"/>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5E74B0"/>
    <w:pPr>
      <w:spacing w:line="240" w:lineRule="auto"/>
    </w:pPr>
    <w:rPr>
      <w:sz w:val="20"/>
      <w:szCs w:val="20"/>
    </w:rPr>
  </w:style>
  <w:style w:type="character" w:customStyle="1" w:styleId="CommentTextChar">
    <w:name w:val="Comment Text Char"/>
    <w:basedOn w:val="DefaultParagraphFont"/>
    <w:link w:val="CommentText"/>
    <w:uiPriority w:val="99"/>
    <w:semiHidden/>
    <w:rsid w:val="005E74B0"/>
    <w:rPr>
      <w:sz w:val="20"/>
      <w:szCs w:val="20"/>
    </w:rPr>
  </w:style>
  <w:style w:type="character" w:styleId="CommentReference">
    <w:name w:val="annotation reference"/>
    <w:basedOn w:val="DefaultParagraphFont"/>
    <w:uiPriority w:val="99"/>
    <w:semiHidden/>
    <w:unhideWhenUsed/>
    <w:rsid w:val="005E74B0"/>
    <w:rPr>
      <w:sz w:val="16"/>
      <w:szCs w:val="16"/>
    </w:rPr>
  </w:style>
  <w:style w:type="paragraph" w:styleId="Header">
    <w:name w:val="header"/>
    <w:basedOn w:val="Normal"/>
    <w:link w:val="HeaderChar"/>
    <w:uiPriority w:val="99"/>
    <w:unhideWhenUsed/>
    <w:rsid w:val="00966847"/>
    <w:pPr>
      <w:tabs>
        <w:tab w:val="center" w:pos="4513"/>
        <w:tab w:val="right" w:pos="9026"/>
      </w:tabs>
      <w:spacing w:line="240" w:lineRule="auto"/>
    </w:pPr>
  </w:style>
  <w:style w:type="character" w:customStyle="1" w:styleId="HeaderChar">
    <w:name w:val="Header Char"/>
    <w:basedOn w:val="DefaultParagraphFont"/>
    <w:link w:val="Header"/>
    <w:uiPriority w:val="99"/>
    <w:rsid w:val="00966847"/>
  </w:style>
  <w:style w:type="paragraph" w:styleId="Footer">
    <w:name w:val="footer"/>
    <w:basedOn w:val="Normal"/>
    <w:link w:val="FooterChar"/>
    <w:uiPriority w:val="99"/>
    <w:unhideWhenUsed/>
    <w:rsid w:val="00966847"/>
    <w:pPr>
      <w:tabs>
        <w:tab w:val="center" w:pos="4513"/>
        <w:tab w:val="right" w:pos="9026"/>
      </w:tabs>
      <w:spacing w:line="240" w:lineRule="auto"/>
    </w:pPr>
  </w:style>
  <w:style w:type="character" w:customStyle="1" w:styleId="FooterChar">
    <w:name w:val="Footer Char"/>
    <w:basedOn w:val="DefaultParagraphFont"/>
    <w:link w:val="Footer"/>
    <w:uiPriority w:val="99"/>
    <w:rsid w:val="00966847"/>
  </w:style>
  <w:style w:type="paragraph" w:styleId="TOCHeading">
    <w:name w:val="TOC Heading"/>
    <w:basedOn w:val="Heading1"/>
    <w:next w:val="Normal"/>
    <w:uiPriority w:val="39"/>
    <w:unhideWhenUsed/>
    <w:qFormat/>
    <w:rsid w:val="00D938D7"/>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D938D7"/>
    <w:pPr>
      <w:spacing w:after="100"/>
    </w:pPr>
  </w:style>
  <w:style w:type="paragraph" w:styleId="TOC2">
    <w:name w:val="toc 2"/>
    <w:basedOn w:val="Normal"/>
    <w:next w:val="Normal"/>
    <w:autoRedefine/>
    <w:uiPriority w:val="39"/>
    <w:unhideWhenUsed/>
    <w:rsid w:val="00D938D7"/>
    <w:pPr>
      <w:spacing w:after="100"/>
      <w:ind w:left="220"/>
    </w:pPr>
  </w:style>
  <w:style w:type="character" w:styleId="Hyperlink">
    <w:name w:val="Hyperlink"/>
    <w:basedOn w:val="DefaultParagraphFont"/>
    <w:uiPriority w:val="99"/>
    <w:unhideWhenUsed/>
    <w:rsid w:val="00D938D7"/>
    <w:rPr>
      <w:color w:val="0000FF" w:themeColor="hyperlink"/>
      <w:u w:val="single"/>
    </w:rPr>
  </w:style>
  <w:style w:type="paragraph" w:styleId="BalloonText">
    <w:name w:val="Balloon Text"/>
    <w:basedOn w:val="Normal"/>
    <w:link w:val="BalloonTextChar"/>
    <w:uiPriority w:val="99"/>
    <w:semiHidden/>
    <w:unhideWhenUsed/>
    <w:rsid w:val="008D2FC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D2FC3"/>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F834FA-F5D4-4738-859E-B2E4327502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3170</Words>
  <Characters>18075</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21203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ioana</dc:creator>
  <cp:lastModifiedBy>Windows User</cp:lastModifiedBy>
  <cp:revision>2</cp:revision>
  <dcterms:created xsi:type="dcterms:W3CDTF">2020-08-25T09:23:00Z</dcterms:created>
  <dcterms:modified xsi:type="dcterms:W3CDTF">2020-08-25T09:23:00Z</dcterms:modified>
</cp:coreProperties>
</file>