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55BB" w:rsidRDefault="003855BB" w:rsidP="003855BB">
      <w:pPr>
        <w:pStyle w:val="Title"/>
        <w:jc w:val="left"/>
        <w:rPr>
          <w:b w:val="0"/>
          <w:sz w:val="20"/>
          <w:szCs w:val="20"/>
          <w:u w:val="none"/>
        </w:rPr>
      </w:pPr>
    </w:p>
    <w:p w:rsidR="00C94809" w:rsidRPr="00C94809" w:rsidRDefault="00C94809" w:rsidP="00C94809">
      <w:r>
        <w:t>MODULE CODE:</w:t>
      </w:r>
      <w:r w:rsidR="0095243B">
        <w:t xml:space="preserve"> EMPL4007</w:t>
      </w:r>
    </w:p>
    <w:p w:rsidR="003855BB" w:rsidRDefault="003855BB" w:rsidP="003855BB">
      <w:pPr>
        <w:rPr>
          <w:sz w:val="22"/>
        </w:rPr>
      </w:pPr>
      <w:r>
        <w:rPr>
          <w:sz w:val="22"/>
        </w:rPr>
        <w:t>STUDENT NAME: ABDUL ALIM</w:t>
      </w:r>
    </w:p>
    <w:p w:rsidR="003855BB" w:rsidRDefault="00C94809" w:rsidP="003855BB">
      <w:pPr>
        <w:rPr>
          <w:sz w:val="22"/>
        </w:rPr>
      </w:pPr>
      <w:r>
        <w:rPr>
          <w:sz w:val="22"/>
        </w:rPr>
        <w:t>STUDENT ID:</w:t>
      </w:r>
      <w:r w:rsidR="0095243B">
        <w:rPr>
          <w:sz w:val="22"/>
        </w:rPr>
        <w:t xml:space="preserve"> 1605704</w:t>
      </w:r>
    </w:p>
    <w:p w:rsidR="00C94809" w:rsidRPr="003855BB" w:rsidRDefault="00D6775B" w:rsidP="003855BB">
      <w:pPr>
        <w:rPr>
          <w:sz w:val="22"/>
        </w:rPr>
      </w:pPr>
      <w:r>
        <w:rPr>
          <w:sz w:val="22"/>
        </w:rPr>
        <w:t>TUTOR</w:t>
      </w:r>
      <w:r w:rsidR="0095243B">
        <w:rPr>
          <w:sz w:val="22"/>
        </w:rPr>
        <w:t xml:space="preserve">: </w:t>
      </w:r>
      <w:r w:rsidR="009824D5">
        <w:rPr>
          <w:sz w:val="22"/>
        </w:rPr>
        <w:t>SYED MUHAMMAD HAMMAD</w:t>
      </w:r>
    </w:p>
    <w:p w:rsidR="003855BB" w:rsidRPr="003855BB" w:rsidRDefault="003855BB" w:rsidP="003855BB"/>
    <w:p w:rsidR="003855BB" w:rsidRDefault="003855BB" w:rsidP="003855BB">
      <w:pPr>
        <w:jc w:val="left"/>
      </w:pPr>
    </w:p>
    <w:p w:rsidR="003855BB" w:rsidRDefault="003855BB" w:rsidP="003855BB">
      <w:pPr>
        <w:jc w:val="left"/>
      </w:pPr>
    </w:p>
    <w:p w:rsidR="003855BB" w:rsidRPr="003855BB" w:rsidRDefault="003855BB" w:rsidP="003855BB">
      <w:pPr>
        <w:jc w:val="left"/>
      </w:pPr>
    </w:p>
    <w:p w:rsidR="003855BB" w:rsidRPr="003855BB" w:rsidRDefault="003855BB" w:rsidP="00960DCE">
      <w:pPr>
        <w:pStyle w:val="Title"/>
        <w:rPr>
          <w:sz w:val="22"/>
          <w:szCs w:val="22"/>
        </w:rPr>
      </w:pPr>
    </w:p>
    <w:p w:rsidR="003855BB" w:rsidRPr="003855BB" w:rsidRDefault="003855BB" w:rsidP="00960DCE">
      <w:pPr>
        <w:pStyle w:val="Title"/>
        <w:rPr>
          <w:sz w:val="22"/>
          <w:szCs w:val="22"/>
        </w:rPr>
      </w:pPr>
    </w:p>
    <w:p w:rsidR="003855BB" w:rsidRDefault="003855BB" w:rsidP="00960DCE">
      <w:pPr>
        <w:pStyle w:val="Title"/>
      </w:pPr>
    </w:p>
    <w:p w:rsidR="003855BB" w:rsidRDefault="003855BB" w:rsidP="00960DCE">
      <w:pPr>
        <w:pStyle w:val="Title"/>
      </w:pPr>
    </w:p>
    <w:p w:rsidR="008024C6" w:rsidRDefault="00960DCE" w:rsidP="00960DCE">
      <w:pPr>
        <w:pStyle w:val="Title"/>
      </w:pPr>
      <w:r>
        <w:t>Employability</w:t>
      </w:r>
      <w:r w:rsidR="008024C6">
        <w:br w:type="page"/>
      </w:r>
    </w:p>
    <w:sdt>
      <w:sdtPr>
        <w:rPr>
          <w:rFonts w:ascii="Times New Roman" w:eastAsiaTheme="minorHAnsi" w:hAnsi="Times New Roman" w:cstheme="minorBidi"/>
          <w:color w:val="auto"/>
          <w:sz w:val="24"/>
          <w:szCs w:val="22"/>
          <w:lang w:val="en-GB"/>
        </w:rPr>
        <w:id w:val="1492369705"/>
        <w:docPartObj>
          <w:docPartGallery w:val="Table of Contents"/>
          <w:docPartUnique/>
        </w:docPartObj>
      </w:sdtPr>
      <w:sdtEndPr>
        <w:rPr>
          <w:b/>
          <w:bCs/>
          <w:noProof/>
        </w:rPr>
      </w:sdtEndPr>
      <w:sdtContent>
        <w:bookmarkStart w:id="0" w:name="_GoBack" w:displacedByCustomXml="prev"/>
        <w:bookmarkEnd w:id="0" w:displacedByCustomXml="prev"/>
        <w:p w:rsidR="008024C6" w:rsidRPr="008024C6" w:rsidRDefault="008024C6" w:rsidP="008024C6">
          <w:pPr>
            <w:pStyle w:val="TOCHeading"/>
            <w:spacing w:after="240"/>
            <w:jc w:val="center"/>
            <w:rPr>
              <w:rFonts w:ascii="Times New Roman" w:hAnsi="Times New Roman" w:cs="Times New Roman"/>
              <w:b/>
              <w:color w:val="auto"/>
            </w:rPr>
          </w:pPr>
          <w:r w:rsidRPr="008024C6">
            <w:rPr>
              <w:rFonts w:ascii="Times New Roman" w:hAnsi="Times New Roman" w:cs="Times New Roman"/>
              <w:b/>
              <w:color w:val="auto"/>
            </w:rPr>
            <w:t>Table of Contents</w:t>
          </w:r>
        </w:p>
        <w:p w:rsidR="00523FBC" w:rsidRDefault="005E33FB">
          <w:pPr>
            <w:pStyle w:val="TOC1"/>
            <w:tabs>
              <w:tab w:val="right" w:leader="dot" w:pos="9350"/>
            </w:tabs>
            <w:rPr>
              <w:rFonts w:asciiTheme="minorHAnsi" w:eastAsiaTheme="minorEastAsia" w:hAnsiTheme="minorHAnsi"/>
              <w:noProof/>
              <w:sz w:val="22"/>
              <w:lang w:val="en-US"/>
            </w:rPr>
          </w:pPr>
          <w:r w:rsidRPr="005E33FB">
            <w:fldChar w:fldCharType="begin"/>
          </w:r>
          <w:r w:rsidR="008024C6">
            <w:instrText xml:space="preserve"> TOC \o "1-3" \h \z \u </w:instrText>
          </w:r>
          <w:r w:rsidRPr="005E33FB">
            <w:fldChar w:fldCharType="separate"/>
          </w:r>
          <w:hyperlink w:anchor="_Toc500024469" w:history="1">
            <w:r w:rsidR="00523FBC" w:rsidRPr="00385F40">
              <w:rPr>
                <w:rStyle w:val="Hyperlink"/>
                <w:noProof/>
              </w:rPr>
              <w:t>Introduction</w:t>
            </w:r>
            <w:r w:rsidR="00523FBC">
              <w:rPr>
                <w:noProof/>
                <w:webHidden/>
              </w:rPr>
              <w:tab/>
            </w:r>
            <w:r>
              <w:rPr>
                <w:noProof/>
                <w:webHidden/>
              </w:rPr>
              <w:fldChar w:fldCharType="begin"/>
            </w:r>
            <w:r w:rsidR="00523FBC">
              <w:rPr>
                <w:noProof/>
                <w:webHidden/>
              </w:rPr>
              <w:instrText xml:space="preserve"> PAGEREF _Toc500024469 \h </w:instrText>
            </w:r>
            <w:r>
              <w:rPr>
                <w:noProof/>
                <w:webHidden/>
              </w:rPr>
            </w:r>
            <w:r>
              <w:rPr>
                <w:noProof/>
                <w:webHidden/>
              </w:rPr>
              <w:fldChar w:fldCharType="separate"/>
            </w:r>
            <w:r w:rsidR="00523FBC">
              <w:rPr>
                <w:noProof/>
                <w:webHidden/>
              </w:rPr>
              <w:t>1</w:t>
            </w:r>
            <w:r>
              <w:rPr>
                <w:noProof/>
                <w:webHidden/>
              </w:rPr>
              <w:fldChar w:fldCharType="end"/>
            </w:r>
          </w:hyperlink>
        </w:p>
        <w:p w:rsidR="00523FBC" w:rsidRDefault="005E33FB">
          <w:pPr>
            <w:pStyle w:val="TOC1"/>
            <w:tabs>
              <w:tab w:val="right" w:leader="dot" w:pos="9350"/>
            </w:tabs>
            <w:rPr>
              <w:rFonts w:asciiTheme="minorHAnsi" w:eastAsiaTheme="minorEastAsia" w:hAnsiTheme="minorHAnsi"/>
              <w:noProof/>
              <w:sz w:val="22"/>
              <w:lang w:val="en-US"/>
            </w:rPr>
          </w:pPr>
          <w:hyperlink w:anchor="_Toc500024470" w:history="1">
            <w:r w:rsidR="00523FBC" w:rsidRPr="00385F40">
              <w:rPr>
                <w:rStyle w:val="Hyperlink"/>
                <w:noProof/>
              </w:rPr>
              <w:t>Task 1: Purposes of Job Description and Person Specification</w:t>
            </w:r>
            <w:r w:rsidR="00523FBC">
              <w:rPr>
                <w:noProof/>
                <w:webHidden/>
              </w:rPr>
              <w:tab/>
            </w:r>
            <w:r>
              <w:rPr>
                <w:noProof/>
                <w:webHidden/>
              </w:rPr>
              <w:fldChar w:fldCharType="begin"/>
            </w:r>
            <w:r w:rsidR="00523FBC">
              <w:rPr>
                <w:noProof/>
                <w:webHidden/>
              </w:rPr>
              <w:instrText xml:space="preserve"> PAGEREF _Toc500024470 \h </w:instrText>
            </w:r>
            <w:r>
              <w:rPr>
                <w:noProof/>
                <w:webHidden/>
              </w:rPr>
            </w:r>
            <w:r>
              <w:rPr>
                <w:noProof/>
                <w:webHidden/>
              </w:rPr>
              <w:fldChar w:fldCharType="separate"/>
            </w:r>
            <w:r w:rsidR="00523FBC">
              <w:rPr>
                <w:noProof/>
                <w:webHidden/>
              </w:rPr>
              <w:t>2</w:t>
            </w:r>
            <w:r>
              <w:rPr>
                <w:noProof/>
                <w:webHidden/>
              </w:rPr>
              <w:fldChar w:fldCharType="end"/>
            </w:r>
          </w:hyperlink>
        </w:p>
        <w:p w:rsidR="00523FBC" w:rsidRDefault="005E33FB">
          <w:pPr>
            <w:pStyle w:val="TOC2"/>
            <w:tabs>
              <w:tab w:val="left" w:pos="880"/>
              <w:tab w:val="right" w:leader="dot" w:pos="9350"/>
            </w:tabs>
            <w:rPr>
              <w:rFonts w:asciiTheme="minorHAnsi" w:eastAsiaTheme="minorEastAsia" w:hAnsiTheme="minorHAnsi"/>
              <w:noProof/>
              <w:sz w:val="22"/>
              <w:lang w:val="en-US"/>
            </w:rPr>
          </w:pPr>
          <w:hyperlink w:anchor="_Toc500024471" w:history="1">
            <w:r w:rsidR="00523FBC" w:rsidRPr="00385F40">
              <w:rPr>
                <w:rStyle w:val="Hyperlink"/>
                <w:noProof/>
              </w:rPr>
              <w:t>1.1</w:t>
            </w:r>
            <w:r w:rsidR="00523FBC">
              <w:rPr>
                <w:rFonts w:asciiTheme="minorHAnsi" w:eastAsiaTheme="minorEastAsia" w:hAnsiTheme="minorHAnsi"/>
                <w:noProof/>
                <w:sz w:val="22"/>
                <w:lang w:val="en-US"/>
              </w:rPr>
              <w:tab/>
            </w:r>
            <w:r w:rsidR="00523FBC" w:rsidRPr="00385F40">
              <w:rPr>
                <w:rStyle w:val="Hyperlink"/>
                <w:noProof/>
              </w:rPr>
              <w:t>Purpose of a Job Description</w:t>
            </w:r>
            <w:r w:rsidR="00523FBC">
              <w:rPr>
                <w:noProof/>
                <w:webHidden/>
              </w:rPr>
              <w:tab/>
            </w:r>
            <w:r>
              <w:rPr>
                <w:noProof/>
                <w:webHidden/>
              </w:rPr>
              <w:fldChar w:fldCharType="begin"/>
            </w:r>
            <w:r w:rsidR="00523FBC">
              <w:rPr>
                <w:noProof/>
                <w:webHidden/>
              </w:rPr>
              <w:instrText xml:space="preserve"> PAGEREF _Toc500024471 \h </w:instrText>
            </w:r>
            <w:r>
              <w:rPr>
                <w:noProof/>
                <w:webHidden/>
              </w:rPr>
            </w:r>
            <w:r>
              <w:rPr>
                <w:noProof/>
                <w:webHidden/>
              </w:rPr>
              <w:fldChar w:fldCharType="separate"/>
            </w:r>
            <w:r w:rsidR="00523FBC">
              <w:rPr>
                <w:noProof/>
                <w:webHidden/>
              </w:rPr>
              <w:t>2</w:t>
            </w:r>
            <w:r>
              <w:rPr>
                <w:noProof/>
                <w:webHidden/>
              </w:rPr>
              <w:fldChar w:fldCharType="end"/>
            </w:r>
          </w:hyperlink>
        </w:p>
        <w:p w:rsidR="00523FBC" w:rsidRDefault="005E33FB">
          <w:pPr>
            <w:pStyle w:val="TOC2"/>
            <w:tabs>
              <w:tab w:val="left" w:pos="880"/>
              <w:tab w:val="right" w:leader="dot" w:pos="9350"/>
            </w:tabs>
            <w:rPr>
              <w:rFonts w:asciiTheme="minorHAnsi" w:eastAsiaTheme="minorEastAsia" w:hAnsiTheme="minorHAnsi"/>
              <w:noProof/>
              <w:sz w:val="22"/>
              <w:lang w:val="en-US"/>
            </w:rPr>
          </w:pPr>
          <w:hyperlink w:anchor="_Toc500024472" w:history="1">
            <w:r w:rsidR="00523FBC" w:rsidRPr="00385F40">
              <w:rPr>
                <w:rStyle w:val="Hyperlink"/>
                <w:noProof/>
              </w:rPr>
              <w:t>1.2</w:t>
            </w:r>
            <w:r w:rsidR="00523FBC">
              <w:rPr>
                <w:rFonts w:asciiTheme="minorHAnsi" w:eastAsiaTheme="minorEastAsia" w:hAnsiTheme="minorHAnsi"/>
                <w:noProof/>
                <w:sz w:val="22"/>
                <w:lang w:val="en-US"/>
              </w:rPr>
              <w:tab/>
            </w:r>
            <w:r w:rsidR="00523FBC" w:rsidRPr="00385F40">
              <w:rPr>
                <w:rStyle w:val="Hyperlink"/>
                <w:noProof/>
              </w:rPr>
              <w:t>Purpose of a Person Specification</w:t>
            </w:r>
            <w:r w:rsidR="00523FBC">
              <w:rPr>
                <w:noProof/>
                <w:webHidden/>
              </w:rPr>
              <w:tab/>
            </w:r>
            <w:r>
              <w:rPr>
                <w:noProof/>
                <w:webHidden/>
              </w:rPr>
              <w:fldChar w:fldCharType="begin"/>
            </w:r>
            <w:r w:rsidR="00523FBC">
              <w:rPr>
                <w:noProof/>
                <w:webHidden/>
              </w:rPr>
              <w:instrText xml:space="preserve"> PAGEREF _Toc500024472 \h </w:instrText>
            </w:r>
            <w:r>
              <w:rPr>
                <w:noProof/>
                <w:webHidden/>
              </w:rPr>
            </w:r>
            <w:r>
              <w:rPr>
                <w:noProof/>
                <w:webHidden/>
              </w:rPr>
              <w:fldChar w:fldCharType="separate"/>
            </w:r>
            <w:r w:rsidR="00523FBC">
              <w:rPr>
                <w:noProof/>
                <w:webHidden/>
              </w:rPr>
              <w:t>3</w:t>
            </w:r>
            <w:r>
              <w:rPr>
                <w:noProof/>
                <w:webHidden/>
              </w:rPr>
              <w:fldChar w:fldCharType="end"/>
            </w:r>
          </w:hyperlink>
        </w:p>
        <w:p w:rsidR="00523FBC" w:rsidRDefault="005E33FB">
          <w:pPr>
            <w:pStyle w:val="TOC1"/>
            <w:tabs>
              <w:tab w:val="right" w:leader="dot" w:pos="9350"/>
            </w:tabs>
            <w:rPr>
              <w:rFonts w:asciiTheme="minorHAnsi" w:eastAsiaTheme="minorEastAsia" w:hAnsiTheme="minorHAnsi"/>
              <w:noProof/>
              <w:sz w:val="22"/>
              <w:lang w:val="en-US"/>
            </w:rPr>
          </w:pPr>
          <w:hyperlink w:anchor="_Toc500024473" w:history="1">
            <w:r w:rsidR="00523FBC" w:rsidRPr="00385F40">
              <w:rPr>
                <w:rStyle w:val="Hyperlink"/>
                <w:noProof/>
              </w:rPr>
              <w:t>Task 2: Preparing a CV for the Job of a Marketing Assistant</w:t>
            </w:r>
            <w:r w:rsidR="00523FBC">
              <w:rPr>
                <w:noProof/>
                <w:webHidden/>
              </w:rPr>
              <w:tab/>
            </w:r>
            <w:r>
              <w:rPr>
                <w:noProof/>
                <w:webHidden/>
              </w:rPr>
              <w:fldChar w:fldCharType="begin"/>
            </w:r>
            <w:r w:rsidR="00523FBC">
              <w:rPr>
                <w:noProof/>
                <w:webHidden/>
              </w:rPr>
              <w:instrText xml:space="preserve"> PAGEREF _Toc500024473 \h </w:instrText>
            </w:r>
            <w:r>
              <w:rPr>
                <w:noProof/>
                <w:webHidden/>
              </w:rPr>
            </w:r>
            <w:r>
              <w:rPr>
                <w:noProof/>
                <w:webHidden/>
              </w:rPr>
              <w:fldChar w:fldCharType="separate"/>
            </w:r>
            <w:r w:rsidR="00523FBC">
              <w:rPr>
                <w:noProof/>
                <w:webHidden/>
              </w:rPr>
              <w:t>4</w:t>
            </w:r>
            <w:r>
              <w:rPr>
                <w:noProof/>
                <w:webHidden/>
              </w:rPr>
              <w:fldChar w:fldCharType="end"/>
            </w:r>
          </w:hyperlink>
        </w:p>
        <w:p w:rsidR="00523FBC" w:rsidRDefault="005E33FB">
          <w:pPr>
            <w:pStyle w:val="TOC1"/>
            <w:tabs>
              <w:tab w:val="right" w:leader="dot" w:pos="9350"/>
            </w:tabs>
            <w:rPr>
              <w:rFonts w:asciiTheme="minorHAnsi" w:eastAsiaTheme="minorEastAsia" w:hAnsiTheme="minorHAnsi"/>
              <w:noProof/>
              <w:sz w:val="22"/>
              <w:lang w:val="en-US"/>
            </w:rPr>
          </w:pPr>
          <w:hyperlink w:anchor="_Toc500024474" w:history="1">
            <w:r w:rsidR="00523FBC" w:rsidRPr="00385F40">
              <w:rPr>
                <w:rStyle w:val="Hyperlink"/>
                <w:noProof/>
              </w:rPr>
              <w:t>Task 3: Two Job Competencies: Team Working and Problem Solving</w:t>
            </w:r>
            <w:r w:rsidR="00523FBC">
              <w:rPr>
                <w:noProof/>
                <w:webHidden/>
              </w:rPr>
              <w:tab/>
            </w:r>
            <w:r>
              <w:rPr>
                <w:noProof/>
                <w:webHidden/>
              </w:rPr>
              <w:fldChar w:fldCharType="begin"/>
            </w:r>
            <w:r w:rsidR="00523FBC">
              <w:rPr>
                <w:noProof/>
                <w:webHidden/>
              </w:rPr>
              <w:instrText xml:space="preserve"> PAGEREF _Toc500024474 \h </w:instrText>
            </w:r>
            <w:r>
              <w:rPr>
                <w:noProof/>
                <w:webHidden/>
              </w:rPr>
            </w:r>
            <w:r>
              <w:rPr>
                <w:noProof/>
                <w:webHidden/>
              </w:rPr>
              <w:fldChar w:fldCharType="separate"/>
            </w:r>
            <w:r w:rsidR="00523FBC">
              <w:rPr>
                <w:noProof/>
                <w:webHidden/>
              </w:rPr>
              <w:t>7</w:t>
            </w:r>
            <w:r>
              <w:rPr>
                <w:noProof/>
                <w:webHidden/>
              </w:rPr>
              <w:fldChar w:fldCharType="end"/>
            </w:r>
          </w:hyperlink>
        </w:p>
        <w:p w:rsidR="00523FBC" w:rsidRDefault="005E33FB">
          <w:pPr>
            <w:pStyle w:val="TOC2"/>
            <w:tabs>
              <w:tab w:val="right" w:leader="dot" w:pos="9350"/>
            </w:tabs>
            <w:rPr>
              <w:rFonts w:asciiTheme="minorHAnsi" w:eastAsiaTheme="minorEastAsia" w:hAnsiTheme="minorHAnsi"/>
              <w:noProof/>
              <w:sz w:val="22"/>
              <w:lang w:val="en-US"/>
            </w:rPr>
          </w:pPr>
          <w:hyperlink w:anchor="_Toc500024475" w:history="1">
            <w:r w:rsidR="00523FBC" w:rsidRPr="00385F40">
              <w:rPr>
                <w:rStyle w:val="Hyperlink"/>
                <w:noProof/>
              </w:rPr>
              <w:t>3.1 Team Working</w:t>
            </w:r>
            <w:r w:rsidR="00523FBC">
              <w:rPr>
                <w:noProof/>
                <w:webHidden/>
              </w:rPr>
              <w:tab/>
            </w:r>
            <w:r>
              <w:rPr>
                <w:noProof/>
                <w:webHidden/>
              </w:rPr>
              <w:fldChar w:fldCharType="begin"/>
            </w:r>
            <w:r w:rsidR="00523FBC">
              <w:rPr>
                <w:noProof/>
                <w:webHidden/>
              </w:rPr>
              <w:instrText xml:space="preserve"> PAGEREF _Toc500024475 \h </w:instrText>
            </w:r>
            <w:r>
              <w:rPr>
                <w:noProof/>
                <w:webHidden/>
              </w:rPr>
            </w:r>
            <w:r>
              <w:rPr>
                <w:noProof/>
                <w:webHidden/>
              </w:rPr>
              <w:fldChar w:fldCharType="separate"/>
            </w:r>
            <w:r w:rsidR="00523FBC">
              <w:rPr>
                <w:noProof/>
                <w:webHidden/>
              </w:rPr>
              <w:t>7</w:t>
            </w:r>
            <w:r>
              <w:rPr>
                <w:noProof/>
                <w:webHidden/>
              </w:rPr>
              <w:fldChar w:fldCharType="end"/>
            </w:r>
          </w:hyperlink>
        </w:p>
        <w:p w:rsidR="00523FBC" w:rsidRDefault="005E33FB">
          <w:pPr>
            <w:pStyle w:val="TOC2"/>
            <w:tabs>
              <w:tab w:val="right" w:leader="dot" w:pos="9350"/>
            </w:tabs>
            <w:rPr>
              <w:rFonts w:asciiTheme="minorHAnsi" w:eastAsiaTheme="minorEastAsia" w:hAnsiTheme="minorHAnsi"/>
              <w:noProof/>
              <w:sz w:val="22"/>
              <w:lang w:val="en-US"/>
            </w:rPr>
          </w:pPr>
          <w:hyperlink w:anchor="_Toc500024476" w:history="1">
            <w:r w:rsidR="00523FBC" w:rsidRPr="00385F40">
              <w:rPr>
                <w:rStyle w:val="Hyperlink"/>
                <w:noProof/>
              </w:rPr>
              <w:t>3.2 Problem Solving</w:t>
            </w:r>
            <w:r w:rsidR="00523FBC">
              <w:rPr>
                <w:noProof/>
                <w:webHidden/>
              </w:rPr>
              <w:tab/>
            </w:r>
            <w:r>
              <w:rPr>
                <w:noProof/>
                <w:webHidden/>
              </w:rPr>
              <w:fldChar w:fldCharType="begin"/>
            </w:r>
            <w:r w:rsidR="00523FBC">
              <w:rPr>
                <w:noProof/>
                <w:webHidden/>
              </w:rPr>
              <w:instrText xml:space="preserve"> PAGEREF _Toc500024476 \h </w:instrText>
            </w:r>
            <w:r>
              <w:rPr>
                <w:noProof/>
                <w:webHidden/>
              </w:rPr>
            </w:r>
            <w:r>
              <w:rPr>
                <w:noProof/>
                <w:webHidden/>
              </w:rPr>
              <w:fldChar w:fldCharType="separate"/>
            </w:r>
            <w:r w:rsidR="00523FBC">
              <w:rPr>
                <w:noProof/>
                <w:webHidden/>
              </w:rPr>
              <w:t>8</w:t>
            </w:r>
            <w:r>
              <w:rPr>
                <w:noProof/>
                <w:webHidden/>
              </w:rPr>
              <w:fldChar w:fldCharType="end"/>
            </w:r>
          </w:hyperlink>
        </w:p>
        <w:p w:rsidR="00523FBC" w:rsidRDefault="005E33FB">
          <w:pPr>
            <w:pStyle w:val="TOC1"/>
            <w:tabs>
              <w:tab w:val="right" w:leader="dot" w:pos="9350"/>
            </w:tabs>
            <w:rPr>
              <w:rFonts w:asciiTheme="minorHAnsi" w:eastAsiaTheme="minorEastAsia" w:hAnsiTheme="minorHAnsi"/>
              <w:noProof/>
              <w:sz w:val="22"/>
              <w:lang w:val="en-US"/>
            </w:rPr>
          </w:pPr>
          <w:hyperlink w:anchor="_Toc500024477" w:history="1">
            <w:r w:rsidR="00523FBC" w:rsidRPr="00385F40">
              <w:rPr>
                <w:rStyle w:val="Hyperlink"/>
                <w:noProof/>
              </w:rPr>
              <w:t>Conclusion</w:t>
            </w:r>
            <w:r w:rsidR="00523FBC">
              <w:rPr>
                <w:noProof/>
                <w:webHidden/>
              </w:rPr>
              <w:tab/>
            </w:r>
            <w:r>
              <w:rPr>
                <w:noProof/>
                <w:webHidden/>
              </w:rPr>
              <w:fldChar w:fldCharType="begin"/>
            </w:r>
            <w:r w:rsidR="00523FBC">
              <w:rPr>
                <w:noProof/>
                <w:webHidden/>
              </w:rPr>
              <w:instrText xml:space="preserve"> PAGEREF _Toc500024477 \h </w:instrText>
            </w:r>
            <w:r>
              <w:rPr>
                <w:noProof/>
                <w:webHidden/>
              </w:rPr>
            </w:r>
            <w:r>
              <w:rPr>
                <w:noProof/>
                <w:webHidden/>
              </w:rPr>
              <w:fldChar w:fldCharType="separate"/>
            </w:r>
            <w:r w:rsidR="00523FBC">
              <w:rPr>
                <w:noProof/>
                <w:webHidden/>
              </w:rPr>
              <w:t>9</w:t>
            </w:r>
            <w:r>
              <w:rPr>
                <w:noProof/>
                <w:webHidden/>
              </w:rPr>
              <w:fldChar w:fldCharType="end"/>
            </w:r>
          </w:hyperlink>
        </w:p>
        <w:p w:rsidR="00523FBC" w:rsidRDefault="005E33FB">
          <w:pPr>
            <w:pStyle w:val="TOC1"/>
            <w:tabs>
              <w:tab w:val="right" w:leader="dot" w:pos="9350"/>
            </w:tabs>
            <w:rPr>
              <w:rFonts w:asciiTheme="minorHAnsi" w:eastAsiaTheme="minorEastAsia" w:hAnsiTheme="minorHAnsi"/>
              <w:noProof/>
              <w:sz w:val="22"/>
              <w:lang w:val="en-US"/>
            </w:rPr>
          </w:pPr>
          <w:hyperlink w:anchor="_Toc500024478" w:history="1">
            <w:r w:rsidR="00523FBC" w:rsidRPr="00385F40">
              <w:rPr>
                <w:rStyle w:val="Hyperlink"/>
                <w:noProof/>
              </w:rPr>
              <w:t>References</w:t>
            </w:r>
            <w:r w:rsidR="00523FBC">
              <w:rPr>
                <w:noProof/>
                <w:webHidden/>
              </w:rPr>
              <w:tab/>
            </w:r>
            <w:r>
              <w:rPr>
                <w:noProof/>
                <w:webHidden/>
              </w:rPr>
              <w:fldChar w:fldCharType="begin"/>
            </w:r>
            <w:r w:rsidR="00523FBC">
              <w:rPr>
                <w:noProof/>
                <w:webHidden/>
              </w:rPr>
              <w:instrText xml:space="preserve"> PAGEREF _Toc500024478 \h </w:instrText>
            </w:r>
            <w:r>
              <w:rPr>
                <w:noProof/>
                <w:webHidden/>
              </w:rPr>
            </w:r>
            <w:r>
              <w:rPr>
                <w:noProof/>
                <w:webHidden/>
              </w:rPr>
              <w:fldChar w:fldCharType="separate"/>
            </w:r>
            <w:r w:rsidR="00523FBC">
              <w:rPr>
                <w:noProof/>
                <w:webHidden/>
              </w:rPr>
              <w:t>10</w:t>
            </w:r>
            <w:r>
              <w:rPr>
                <w:noProof/>
                <w:webHidden/>
              </w:rPr>
              <w:fldChar w:fldCharType="end"/>
            </w:r>
          </w:hyperlink>
        </w:p>
        <w:p w:rsidR="008024C6" w:rsidRDefault="005E33FB">
          <w:r>
            <w:rPr>
              <w:b/>
              <w:bCs/>
              <w:noProof/>
            </w:rPr>
            <w:fldChar w:fldCharType="end"/>
          </w:r>
        </w:p>
      </w:sdtContent>
    </w:sdt>
    <w:p w:rsidR="000C7122" w:rsidRDefault="000C7122" w:rsidP="008024C6">
      <w:pPr>
        <w:sectPr w:rsidR="000C7122" w:rsidSect="000C7122">
          <w:footerReference w:type="default" r:id="rId8"/>
          <w:pgSz w:w="12240" w:h="15840"/>
          <w:pgMar w:top="1440" w:right="1440" w:bottom="1440" w:left="1440" w:header="720" w:footer="720" w:gutter="0"/>
          <w:pgNumType w:fmt="lowerRoman" w:start="1"/>
          <w:cols w:space="720"/>
          <w:titlePg/>
          <w:docGrid w:linePitch="360"/>
        </w:sectPr>
      </w:pPr>
    </w:p>
    <w:p w:rsidR="0034482A" w:rsidRDefault="000C7122" w:rsidP="001537CD">
      <w:pPr>
        <w:pStyle w:val="Heading1"/>
      </w:pPr>
      <w:bookmarkStart w:id="1" w:name="_Toc500024469"/>
      <w:r>
        <w:lastRenderedPageBreak/>
        <w:t>Introduction</w:t>
      </w:r>
      <w:bookmarkEnd w:id="1"/>
    </w:p>
    <w:p w:rsidR="005323B9" w:rsidRDefault="0011782C" w:rsidP="00FA6BC0">
      <w:r>
        <w:t>Employees need to have a wide variety of skills for being successful and to continue performing</w:t>
      </w:r>
      <w:r w:rsidR="009E40C9">
        <w:t xml:space="preserve"> well</w:t>
      </w:r>
      <w:r>
        <w:t xml:space="preserve"> from their job position. </w:t>
      </w:r>
      <w:r w:rsidR="009E40C9">
        <w:t>Jobs in different industries of the UK call for dif</w:t>
      </w:r>
      <w:r w:rsidR="004544A6">
        <w:t>ferent skills and competencies. Employee</w:t>
      </w:r>
      <w:r w:rsidR="00FF19FE">
        <w:t>s</w:t>
      </w:r>
      <w:r w:rsidR="004544A6">
        <w:t xml:space="preserve"> now have to have a clear and specific knowledge about which skills they </w:t>
      </w:r>
      <w:r w:rsidR="00CC3E85">
        <w:t>should possess</w:t>
      </w:r>
      <w:r w:rsidR="004544A6">
        <w:t xml:space="preserve"> to be successful in their career</w:t>
      </w:r>
      <w:r w:rsidR="00E03056">
        <w:t xml:space="preserve"> and </w:t>
      </w:r>
      <w:r w:rsidR="00020F77">
        <w:t>to be the</w:t>
      </w:r>
      <w:r w:rsidR="00E03056">
        <w:t xml:space="preserve"> valuable human asset</w:t>
      </w:r>
      <w:r w:rsidR="00020F77">
        <w:t>s</w:t>
      </w:r>
      <w:r w:rsidR="00C15A00">
        <w:t xml:space="preserve"> to the companies</w:t>
      </w:r>
      <w:r w:rsidR="003C56F9">
        <w:t>.</w:t>
      </w:r>
      <w:r w:rsidR="00F24C17">
        <w:t xml:space="preserve"> One way to point out an employee’s skill and competency needs is to understand the job descriptions</w:t>
      </w:r>
      <w:r w:rsidR="008D3762">
        <w:t xml:space="preserve"> and the person specifications</w:t>
      </w:r>
      <w:r w:rsidR="00F24C17">
        <w:t xml:space="preserve"> of the jobs that they are looking for.</w:t>
      </w:r>
      <w:r w:rsidR="008D3762">
        <w:t xml:space="preserve"> </w:t>
      </w:r>
      <w:r w:rsidR="001E13B3">
        <w:t xml:space="preserve">A properly written job description will be able to give applicants an </w:t>
      </w:r>
      <w:r w:rsidR="001E13B3" w:rsidRPr="00CE0A74">
        <w:rPr>
          <w:noProof/>
        </w:rPr>
        <w:t xml:space="preserve">insight </w:t>
      </w:r>
      <w:r w:rsidR="00CE0A74">
        <w:rPr>
          <w:noProof/>
        </w:rPr>
        <w:t>into</w:t>
      </w:r>
      <w:r w:rsidR="001E13B3">
        <w:t xml:space="preserve"> the duties, responsibilities, and position of the job on the </w:t>
      </w:r>
      <w:r w:rsidR="001E13B3" w:rsidRPr="00CE0A74">
        <w:rPr>
          <w:noProof/>
        </w:rPr>
        <w:t>organisational</w:t>
      </w:r>
      <w:r w:rsidR="001E13B3">
        <w:t xml:space="preserve"> hierarchy.</w:t>
      </w:r>
      <w:r w:rsidR="00AE6672">
        <w:t xml:space="preserve"> A person specification for a particular job, on the other hand, </w:t>
      </w:r>
      <w:r w:rsidR="00F13F95">
        <w:t>provides an idea about skills, knowledge, experience</w:t>
      </w:r>
      <w:r w:rsidR="0053161F">
        <w:t>s</w:t>
      </w:r>
      <w:r w:rsidR="00F13F95">
        <w:t xml:space="preserve">, and other human attributes that are required for </w:t>
      </w:r>
      <w:r w:rsidR="00E615FB">
        <w:t>performing those duties and responsibilit</w:t>
      </w:r>
      <w:r w:rsidR="006A67A1">
        <w:t>ies</w:t>
      </w:r>
      <w:r w:rsidR="00864B0D">
        <w:t xml:space="preserve"> (Dessler, 2015</w:t>
      </w:r>
      <w:r w:rsidR="006A67A1">
        <w:t>).</w:t>
      </w:r>
    </w:p>
    <w:p w:rsidR="004E31A5" w:rsidRDefault="0082671F" w:rsidP="00FA6BC0">
      <w:r>
        <w:t>This report aims at explaining the purposes of</w:t>
      </w:r>
      <w:r w:rsidR="00CE0A74">
        <w:t xml:space="preserve"> the</w:t>
      </w:r>
      <w:r>
        <w:t xml:space="preserve"> </w:t>
      </w:r>
      <w:r w:rsidRPr="00CE0A74">
        <w:rPr>
          <w:noProof/>
        </w:rPr>
        <w:t>job</w:t>
      </w:r>
      <w:r>
        <w:t xml:space="preserve"> descri</w:t>
      </w:r>
      <w:r w:rsidR="0001644D">
        <w:t xml:space="preserve">ption and person specification and how they help employees in identifying </w:t>
      </w:r>
      <w:r w:rsidR="005323B9">
        <w:t xml:space="preserve">their </w:t>
      </w:r>
      <w:r w:rsidR="0001644D">
        <w:t xml:space="preserve">skill needs. The discussion </w:t>
      </w:r>
      <w:r w:rsidR="00864B0D">
        <w:t xml:space="preserve">followed by preparing </w:t>
      </w:r>
      <w:r w:rsidR="0095243B">
        <w:t>curriculum</w:t>
      </w:r>
      <w:r w:rsidR="00DE2254">
        <w:t xml:space="preserve"> </w:t>
      </w:r>
      <w:r w:rsidR="00DE2254" w:rsidRPr="00CE0A74">
        <w:rPr>
          <w:noProof/>
        </w:rPr>
        <w:t>vita</w:t>
      </w:r>
      <w:r w:rsidR="00CE0A74">
        <w:rPr>
          <w:noProof/>
        </w:rPr>
        <w:t>e</w:t>
      </w:r>
      <w:r w:rsidR="00DE2254">
        <w:t xml:space="preserve"> (CV)</w:t>
      </w:r>
      <w:r w:rsidR="00864B0D">
        <w:t xml:space="preserve"> </w:t>
      </w:r>
      <w:r w:rsidR="00DE2254">
        <w:t xml:space="preserve">for the job position of a </w:t>
      </w:r>
      <w:r w:rsidR="00B13BDC">
        <w:t>marketing assistant</w:t>
      </w:r>
      <w:r w:rsidR="00DE2254">
        <w:t xml:space="preserve"> to show how the skills and knowledge help employees </w:t>
      </w:r>
      <w:r w:rsidR="000B3942">
        <w:t>work effectively and efficiently.</w:t>
      </w:r>
      <w:r w:rsidR="00EF49C0">
        <w:t xml:space="preserve"> </w:t>
      </w:r>
      <w:r w:rsidR="00FA6BC0">
        <w:t>This essay will enable readers to know about different job competencies that contemporary employees should have to perform well.</w:t>
      </w:r>
      <w:r w:rsidR="00D10AC4">
        <w:t xml:space="preserve"> It shows that </w:t>
      </w:r>
      <w:r w:rsidR="00EF49C0">
        <w:t xml:space="preserve">team working and </w:t>
      </w:r>
      <w:r w:rsidR="00EF49C0" w:rsidRPr="00CE0A74">
        <w:rPr>
          <w:noProof/>
        </w:rPr>
        <w:t>problem</w:t>
      </w:r>
      <w:r w:rsidR="00CE0A74">
        <w:rPr>
          <w:noProof/>
        </w:rPr>
        <w:t>-</w:t>
      </w:r>
      <w:r w:rsidR="00FA6BC0" w:rsidRPr="00CE0A74">
        <w:rPr>
          <w:noProof/>
        </w:rPr>
        <w:t>solv</w:t>
      </w:r>
      <w:r w:rsidR="008D513B" w:rsidRPr="00CE0A74">
        <w:rPr>
          <w:noProof/>
        </w:rPr>
        <w:t>ing</w:t>
      </w:r>
      <w:r w:rsidR="00EF49C0">
        <w:t xml:space="preserve"> ha</w:t>
      </w:r>
      <w:r w:rsidR="00FA6BC0">
        <w:t>ve</w:t>
      </w:r>
      <w:r w:rsidR="00D10AC4">
        <w:t xml:space="preserve"> become two critical competencies for the employees of</w:t>
      </w:r>
      <w:r w:rsidR="00CE0A74">
        <w:t xml:space="preserve"> this</w:t>
      </w:r>
      <w:r w:rsidR="00D10AC4">
        <w:t xml:space="preserve"> </w:t>
      </w:r>
      <w:r w:rsidR="00D10AC4" w:rsidRPr="00CE0A74">
        <w:rPr>
          <w:noProof/>
        </w:rPr>
        <w:t>modern</w:t>
      </w:r>
      <w:r w:rsidR="00D10AC4">
        <w:t xml:space="preserve"> arena. These two </w:t>
      </w:r>
      <w:r w:rsidR="00D10AC4" w:rsidRPr="00CE0A74">
        <w:rPr>
          <w:noProof/>
        </w:rPr>
        <w:t>competencies</w:t>
      </w:r>
      <w:r w:rsidR="00CE0A74">
        <w:rPr>
          <w:noProof/>
        </w:rPr>
        <w:t xml:space="preserve"> have</w:t>
      </w:r>
      <w:r w:rsidR="00FA6BC0">
        <w:t xml:space="preserve"> been discussed at the end of the essay</w:t>
      </w:r>
      <w:r w:rsidR="00D10AC4">
        <w:t>.</w:t>
      </w:r>
      <w:r w:rsidR="004E31A5">
        <w:br w:type="page"/>
      </w:r>
    </w:p>
    <w:p w:rsidR="00FA28B9" w:rsidRPr="003E4331" w:rsidRDefault="004E31A5" w:rsidP="00D83850">
      <w:pPr>
        <w:pStyle w:val="Heading1"/>
        <w:pBdr>
          <w:bottom w:val="single" w:sz="4" w:space="1" w:color="auto"/>
        </w:pBdr>
        <w:spacing w:after="0" w:line="276" w:lineRule="auto"/>
        <w:jc w:val="left"/>
      </w:pPr>
      <w:bookmarkStart w:id="2" w:name="_Toc500024470"/>
      <w:r w:rsidRPr="003E4331">
        <w:lastRenderedPageBreak/>
        <w:t>Task 1</w:t>
      </w:r>
      <w:r w:rsidR="003E4331">
        <w:t xml:space="preserve">: Purposes of Job Description and Person </w:t>
      </w:r>
      <w:r w:rsidR="00D83850">
        <w:t>Specification</w:t>
      </w:r>
      <w:bookmarkEnd w:id="2"/>
    </w:p>
    <w:p w:rsidR="00D83850" w:rsidRDefault="00476F1F" w:rsidP="00D83850">
      <w:pPr>
        <w:spacing w:before="240"/>
      </w:pPr>
      <w:r>
        <w:t xml:space="preserve">Job description and person specification are </w:t>
      </w:r>
      <w:r w:rsidR="00F8300F">
        <w:t>the two integral components of a job analysis process</w:t>
      </w:r>
      <w:r>
        <w:t xml:space="preserve">. </w:t>
      </w:r>
      <w:r w:rsidR="00A44D86">
        <w:t>Many of the recruitment programmes run by the companies in the UK go in vain because they failed to articulate their actual employee requirement through the job description and person specification</w:t>
      </w:r>
      <w:r w:rsidR="000830E7">
        <w:t xml:space="preserve"> (Desimone and Werne</w:t>
      </w:r>
      <w:r w:rsidR="00F8300F">
        <w:t>r, 2012)</w:t>
      </w:r>
      <w:r w:rsidR="00A44D86">
        <w:t xml:space="preserve">. </w:t>
      </w:r>
      <w:r w:rsidR="00160E14">
        <w:t>Therefore, it is a good idea for human resource managers to invest some time in designing job description and person specification</w:t>
      </w:r>
      <w:r w:rsidR="00A33269">
        <w:t xml:space="preserve"> and in understanding their </w:t>
      </w:r>
      <w:r w:rsidR="002E1A07">
        <w:t>purposes</w:t>
      </w:r>
      <w:r w:rsidR="00160E14">
        <w:t xml:space="preserve"> at the begi</w:t>
      </w:r>
      <w:r w:rsidR="00A33269">
        <w:t>nning of a recruitment process.</w:t>
      </w:r>
    </w:p>
    <w:p w:rsidR="002E1A07" w:rsidRDefault="004534C4" w:rsidP="00E86BDB">
      <w:pPr>
        <w:pStyle w:val="Heading2"/>
        <w:numPr>
          <w:ilvl w:val="1"/>
          <w:numId w:val="1"/>
        </w:numPr>
      </w:pPr>
      <w:bookmarkStart w:id="3" w:name="_Toc500024471"/>
      <w:r>
        <w:t>Purpose of a Job Description</w:t>
      </w:r>
      <w:bookmarkEnd w:id="3"/>
    </w:p>
    <w:p w:rsidR="00E86BDB" w:rsidRDefault="000830E7" w:rsidP="00E86BDB">
      <w:r>
        <w:t xml:space="preserve">A job description is a primary tool </w:t>
      </w:r>
      <w:r w:rsidR="00E37AC6">
        <w:t>used by</w:t>
      </w:r>
      <w:r>
        <w:t xml:space="preserve"> candidates of a particular job to get</w:t>
      </w:r>
      <w:r w:rsidR="00791966">
        <w:t xml:space="preserve"> the</w:t>
      </w:r>
      <w:r>
        <w:t xml:space="preserve"> </w:t>
      </w:r>
      <w:r w:rsidRPr="00791966">
        <w:rPr>
          <w:noProof/>
        </w:rPr>
        <w:t>necessary</w:t>
      </w:r>
      <w:r>
        <w:t xml:space="preserve"> </w:t>
      </w:r>
      <w:r w:rsidRPr="00791966">
        <w:rPr>
          <w:noProof/>
        </w:rPr>
        <w:t>job</w:t>
      </w:r>
      <w:r w:rsidR="00791966">
        <w:rPr>
          <w:noProof/>
        </w:rPr>
        <w:t>-</w:t>
      </w:r>
      <w:r w:rsidRPr="00791966">
        <w:rPr>
          <w:noProof/>
        </w:rPr>
        <w:t>related</w:t>
      </w:r>
      <w:r>
        <w:t xml:space="preserve"> </w:t>
      </w:r>
      <w:r w:rsidR="00E37AC6">
        <w:t>data and by employers to inform candidates about the main purpose</w:t>
      </w:r>
      <w:r w:rsidR="00AA1A46">
        <w:t>s</w:t>
      </w:r>
      <w:r w:rsidR="00E37AC6">
        <w:t>, duties, and responsibilities of that particular job position.</w:t>
      </w:r>
      <w:r w:rsidR="00205BBE">
        <w:t xml:space="preserve"> One of the purposes of writing a job description is to give an introduction to the job including the job title and location. </w:t>
      </w:r>
      <w:r w:rsidR="00FE0EA0">
        <w:t xml:space="preserve">It </w:t>
      </w:r>
      <w:r w:rsidR="0059029B">
        <w:t>answers the question</w:t>
      </w:r>
      <w:r w:rsidR="00E37AC6">
        <w:t xml:space="preserve"> </w:t>
      </w:r>
      <w:r w:rsidR="00A14DD6">
        <w:t xml:space="preserve">that why the job actually exists. </w:t>
      </w:r>
      <w:r w:rsidR="00435725">
        <w:t>It helps</w:t>
      </w:r>
      <w:r w:rsidR="00DE0295">
        <w:t xml:space="preserve"> HR managers</w:t>
      </w:r>
      <w:r w:rsidR="00435725">
        <w:t xml:space="preserve"> in targeting and attracting potential candidates </w:t>
      </w:r>
      <w:r w:rsidR="001E4E64">
        <w:t xml:space="preserve">for the right position. </w:t>
      </w:r>
      <w:r w:rsidR="00E13B21">
        <w:t>It gives the candidate</w:t>
      </w:r>
      <w:r w:rsidR="00A56C90">
        <w:t>s</w:t>
      </w:r>
      <w:r w:rsidR="00E13B21">
        <w:t xml:space="preserve"> an idea about what they need to deliver, if selected, for the company from the</w:t>
      </w:r>
      <w:r w:rsidR="00A56C90">
        <w:t>ir</w:t>
      </w:r>
      <w:r w:rsidR="00E13B21">
        <w:t xml:space="preserve"> position. </w:t>
      </w:r>
      <w:r w:rsidR="00924E8F">
        <w:t xml:space="preserve">For example, if a company is going to hire a food and beverage assistant, the purpose of the job might ask the candidates who can serve foods by fulfilling </w:t>
      </w:r>
      <w:r w:rsidR="00AF09D6">
        <w:t>hygiene regulation</w:t>
      </w:r>
      <w:r w:rsidR="005B0332">
        <w:t xml:space="preserve"> (Strath.ac</w:t>
      </w:r>
      <w:r w:rsidR="00FC6F08">
        <w:t>.uk, 2017)</w:t>
      </w:r>
      <w:r w:rsidR="00AF09D6">
        <w:t>.</w:t>
      </w:r>
    </w:p>
    <w:p w:rsidR="00DC79CA" w:rsidRDefault="00D004B1" w:rsidP="00E86BDB">
      <w:r>
        <w:t xml:space="preserve">In addition, a job description gives a view of the </w:t>
      </w:r>
      <w:r w:rsidRPr="00791966">
        <w:rPr>
          <w:noProof/>
        </w:rPr>
        <w:t>organisational</w:t>
      </w:r>
      <w:r>
        <w:t xml:space="preserve"> hierarchy and the position of the job on that particular hierarchy. </w:t>
      </w:r>
      <w:r w:rsidR="002A7589">
        <w:t>It helps the candidates know</w:t>
      </w:r>
      <w:r w:rsidR="00C7356F">
        <w:t xml:space="preserve"> about their reporting manager and to whom they will remain res</w:t>
      </w:r>
      <w:r w:rsidR="00DE79FB">
        <w:t xml:space="preserve">ponsible for their performance. It communicates to the employees about their role within the </w:t>
      </w:r>
      <w:r w:rsidR="00DE79FB" w:rsidRPr="00791966">
        <w:rPr>
          <w:noProof/>
        </w:rPr>
        <w:t>organisation</w:t>
      </w:r>
      <w:r w:rsidR="00DE79FB">
        <w:t xml:space="preserve"> and </w:t>
      </w:r>
      <w:r w:rsidR="00DE79FB" w:rsidRPr="00791966">
        <w:rPr>
          <w:noProof/>
        </w:rPr>
        <w:t>allow</w:t>
      </w:r>
      <w:r w:rsidR="00791966">
        <w:rPr>
          <w:noProof/>
        </w:rPr>
        <w:t>s</w:t>
      </w:r>
      <w:r w:rsidR="00DE79FB">
        <w:t xml:space="preserve"> them to decide if they are actually </w:t>
      </w:r>
      <w:r w:rsidR="00DE79FB" w:rsidRPr="00791966">
        <w:rPr>
          <w:noProof/>
        </w:rPr>
        <w:t>compet</w:t>
      </w:r>
      <w:r w:rsidR="00791966" w:rsidRPr="00791966">
        <w:rPr>
          <w:noProof/>
        </w:rPr>
        <w:t>e</w:t>
      </w:r>
      <w:r w:rsidR="00DE79FB" w:rsidRPr="00791966">
        <w:rPr>
          <w:noProof/>
        </w:rPr>
        <w:t>nt</w:t>
      </w:r>
      <w:r w:rsidR="00DE79FB">
        <w:t xml:space="preserve"> for the job. </w:t>
      </w:r>
      <w:r w:rsidR="005459A2">
        <w:t>This helps in finding the perfect candidates for the companies and reduces the cost of</w:t>
      </w:r>
      <w:r w:rsidR="00791966">
        <w:t xml:space="preserve"> the</w:t>
      </w:r>
      <w:r w:rsidR="005459A2">
        <w:t xml:space="preserve"> </w:t>
      </w:r>
      <w:r w:rsidR="005459A2" w:rsidRPr="00791966">
        <w:rPr>
          <w:noProof/>
        </w:rPr>
        <w:t>interview</w:t>
      </w:r>
      <w:r w:rsidR="005459A2">
        <w:t xml:space="preserve"> for them.</w:t>
      </w:r>
      <w:r w:rsidR="002256BB">
        <w:t xml:space="preserve"> Finally, a job description helps a company</w:t>
      </w:r>
      <w:r w:rsidR="007273C7">
        <w:t xml:space="preserve"> and its HR department</w:t>
      </w:r>
      <w:r w:rsidR="002256BB">
        <w:t xml:space="preserve"> in creating the job advertisement and the relevant questions for the interview. </w:t>
      </w:r>
      <w:r w:rsidR="007273C7">
        <w:t xml:space="preserve">HR managers create the advertisement for attracting interested candidates and set the questions that are required to ask for assessing whether the candidates will be able to satisfy company needs by </w:t>
      </w:r>
      <w:r w:rsidR="007273C7" w:rsidRPr="00791966">
        <w:rPr>
          <w:noProof/>
        </w:rPr>
        <w:t>analysing</w:t>
      </w:r>
      <w:r w:rsidR="007273C7">
        <w:t xml:space="preserve"> the key points of the job description. This process is shown in the following figure.</w:t>
      </w:r>
    </w:p>
    <w:p w:rsidR="007273C7" w:rsidRDefault="007273C7" w:rsidP="00E86BDB">
      <w:pPr>
        <w:rPr>
          <w:noProof/>
          <w:sz w:val="34"/>
          <w:lang w:val="en-US"/>
        </w:rPr>
      </w:pPr>
    </w:p>
    <w:p w:rsidR="006459DC" w:rsidRDefault="002D6982" w:rsidP="00E86BDB">
      <w:pPr>
        <w:rPr>
          <w:noProof/>
          <w:sz w:val="34"/>
          <w:lang w:val="en-US"/>
        </w:rPr>
      </w:pPr>
      <w:r w:rsidRPr="009F35C9">
        <w:rPr>
          <w:noProof/>
          <w:sz w:val="34"/>
          <w:lang w:eastAsia="en-GB"/>
        </w:rPr>
        <w:lastRenderedPageBreak/>
        <w:drawing>
          <wp:anchor distT="0" distB="0" distL="114300" distR="114300" simplePos="0" relativeHeight="251659264" behindDoc="1" locked="0" layoutInCell="1" allowOverlap="1">
            <wp:simplePos x="0" y="0"/>
            <wp:positionH relativeFrom="margin">
              <wp:posOffset>628650</wp:posOffset>
            </wp:positionH>
            <wp:positionV relativeFrom="paragraph">
              <wp:posOffset>19051</wp:posOffset>
            </wp:positionV>
            <wp:extent cx="4737100" cy="2806700"/>
            <wp:effectExtent l="0" t="0" r="0" b="0"/>
            <wp:wrapTight wrapText="bothSides">
              <wp:wrapPolygon edited="0">
                <wp:start x="2345" y="147"/>
                <wp:lineTo x="1998" y="1466"/>
                <wp:lineTo x="1998" y="5864"/>
                <wp:lineTo x="3127" y="7184"/>
                <wp:lineTo x="3996" y="7184"/>
                <wp:lineTo x="3996" y="11435"/>
                <wp:lineTo x="4517" y="11875"/>
                <wp:lineTo x="6428" y="12315"/>
                <wp:lineTo x="9294" y="14221"/>
                <wp:lineTo x="9902" y="14221"/>
                <wp:lineTo x="10076" y="18912"/>
                <wp:lineTo x="12335" y="18912"/>
                <wp:lineTo x="12335" y="19059"/>
                <wp:lineTo x="13811" y="20965"/>
                <wp:lineTo x="13985" y="20965"/>
                <wp:lineTo x="19023" y="20965"/>
                <wp:lineTo x="19197" y="20965"/>
                <wp:lineTo x="19457" y="19499"/>
                <wp:lineTo x="19544" y="14661"/>
                <wp:lineTo x="12508" y="14221"/>
                <wp:lineTo x="13551" y="13048"/>
                <wp:lineTo x="13551" y="9090"/>
                <wp:lineTo x="13290" y="7477"/>
                <wp:lineTo x="13203" y="7184"/>
                <wp:lineTo x="7383" y="4838"/>
                <wp:lineTo x="7470" y="2052"/>
                <wp:lineTo x="7210" y="440"/>
                <wp:lineTo x="7036" y="147"/>
                <wp:lineTo x="2345" y="147"/>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p>
    <w:p w:rsidR="006459DC" w:rsidRDefault="006459DC" w:rsidP="00E86BDB"/>
    <w:p w:rsidR="006459DC" w:rsidRPr="006459DC" w:rsidRDefault="006459DC" w:rsidP="006459DC"/>
    <w:p w:rsidR="006459DC" w:rsidRPr="006459DC" w:rsidRDefault="006459DC" w:rsidP="006459DC"/>
    <w:p w:rsidR="006459DC" w:rsidRPr="006459DC" w:rsidRDefault="006459DC" w:rsidP="006459DC"/>
    <w:p w:rsidR="006459DC" w:rsidRPr="006459DC" w:rsidRDefault="006459DC" w:rsidP="006459DC"/>
    <w:p w:rsidR="006459DC" w:rsidRPr="006459DC" w:rsidRDefault="006459DC" w:rsidP="006459DC"/>
    <w:p w:rsidR="006459DC" w:rsidRPr="006459DC" w:rsidRDefault="006459DC" w:rsidP="006459DC">
      <w:pPr>
        <w:pStyle w:val="Caption"/>
        <w:spacing w:after="0" w:line="276" w:lineRule="auto"/>
        <w:jc w:val="center"/>
        <w:rPr>
          <w:i w:val="0"/>
          <w:color w:val="auto"/>
          <w:sz w:val="20"/>
          <w:szCs w:val="20"/>
        </w:rPr>
      </w:pPr>
      <w:r w:rsidRPr="006459DC">
        <w:rPr>
          <w:i w:val="0"/>
          <w:color w:val="auto"/>
          <w:sz w:val="20"/>
          <w:szCs w:val="20"/>
        </w:rPr>
        <w:t xml:space="preserve">Figure </w:t>
      </w:r>
      <w:r w:rsidR="005E33FB" w:rsidRPr="006459DC">
        <w:rPr>
          <w:i w:val="0"/>
          <w:color w:val="auto"/>
          <w:sz w:val="20"/>
          <w:szCs w:val="20"/>
        </w:rPr>
        <w:fldChar w:fldCharType="begin"/>
      </w:r>
      <w:r w:rsidRPr="006459DC">
        <w:rPr>
          <w:i w:val="0"/>
          <w:color w:val="auto"/>
          <w:sz w:val="20"/>
          <w:szCs w:val="20"/>
        </w:rPr>
        <w:instrText xml:space="preserve"> SEQ Figure \* ARABIC </w:instrText>
      </w:r>
      <w:r w:rsidR="005E33FB" w:rsidRPr="006459DC">
        <w:rPr>
          <w:i w:val="0"/>
          <w:color w:val="auto"/>
          <w:sz w:val="20"/>
          <w:szCs w:val="20"/>
        </w:rPr>
        <w:fldChar w:fldCharType="separate"/>
      </w:r>
      <w:r w:rsidR="00940A3B">
        <w:rPr>
          <w:i w:val="0"/>
          <w:noProof/>
          <w:color w:val="auto"/>
          <w:sz w:val="20"/>
          <w:szCs w:val="20"/>
        </w:rPr>
        <w:t>1</w:t>
      </w:r>
      <w:r w:rsidR="005E33FB" w:rsidRPr="006459DC">
        <w:rPr>
          <w:i w:val="0"/>
          <w:color w:val="auto"/>
          <w:sz w:val="20"/>
          <w:szCs w:val="20"/>
        </w:rPr>
        <w:fldChar w:fldCharType="end"/>
      </w:r>
      <w:r w:rsidRPr="006459DC">
        <w:rPr>
          <w:i w:val="0"/>
          <w:color w:val="auto"/>
          <w:sz w:val="20"/>
          <w:szCs w:val="20"/>
        </w:rPr>
        <w:t>: The Process from Job Description to Job Interview</w:t>
      </w:r>
    </w:p>
    <w:p w:rsidR="006459DC" w:rsidRPr="006459DC" w:rsidRDefault="006459DC" w:rsidP="006459DC">
      <w:pPr>
        <w:spacing w:after="0" w:line="276" w:lineRule="auto"/>
        <w:jc w:val="center"/>
        <w:rPr>
          <w:sz w:val="20"/>
          <w:szCs w:val="20"/>
        </w:rPr>
      </w:pPr>
      <w:r w:rsidRPr="006459DC">
        <w:rPr>
          <w:sz w:val="20"/>
          <w:szCs w:val="20"/>
        </w:rPr>
        <w:t>Source: (Author)</w:t>
      </w:r>
    </w:p>
    <w:p w:rsidR="006459DC" w:rsidRDefault="006459DC" w:rsidP="006459DC"/>
    <w:p w:rsidR="002D6982" w:rsidRDefault="0042078E" w:rsidP="00B7580C">
      <w:pPr>
        <w:pStyle w:val="Heading2"/>
        <w:numPr>
          <w:ilvl w:val="1"/>
          <w:numId w:val="1"/>
        </w:numPr>
      </w:pPr>
      <w:bookmarkStart w:id="4" w:name="_Toc500024472"/>
      <w:r>
        <w:t>Purpose of a Person Specification</w:t>
      </w:r>
      <w:bookmarkEnd w:id="4"/>
    </w:p>
    <w:p w:rsidR="002D2FAE" w:rsidRDefault="001D6E41" w:rsidP="00B7580C">
      <w:r>
        <w:t xml:space="preserve">A person specification is a written statement about the required qualities, educational qualification, desired experience and the necessary skill set composed of physical, interpersonal, and technical skill that will satisfy the </w:t>
      </w:r>
      <w:r w:rsidRPr="00791966">
        <w:rPr>
          <w:noProof/>
        </w:rPr>
        <w:t>organisational</w:t>
      </w:r>
      <w:r>
        <w:t xml:space="preserve"> needs and help the candidates flourish their career</w:t>
      </w:r>
      <w:r w:rsidR="009D6AB2">
        <w:t xml:space="preserve"> (McGuire, 2014)</w:t>
      </w:r>
      <w:r>
        <w:t>.</w:t>
      </w:r>
      <w:r w:rsidR="00D86520">
        <w:t xml:space="preserve"> In order to make a recruitment process effective, an experienced HR team </w:t>
      </w:r>
      <w:r w:rsidR="00D86520" w:rsidRPr="00791966">
        <w:rPr>
          <w:noProof/>
        </w:rPr>
        <w:t>go</w:t>
      </w:r>
      <w:r w:rsidR="00791966">
        <w:rPr>
          <w:noProof/>
        </w:rPr>
        <w:t>es</w:t>
      </w:r>
      <w:r w:rsidR="00D86520">
        <w:t xml:space="preserve"> within the process of identifying the needs, </w:t>
      </w:r>
      <w:r w:rsidR="00D86520" w:rsidRPr="001B247F">
        <w:rPr>
          <w:noProof/>
        </w:rPr>
        <w:t>analysing</w:t>
      </w:r>
      <w:r w:rsidR="00D86520">
        <w:t xml:space="preserve"> the job description, and creating a person specification by putting together all of these.</w:t>
      </w:r>
    </w:p>
    <w:p w:rsidR="00A358DF" w:rsidRDefault="00E97DB6" w:rsidP="006459DC">
      <w:r>
        <w:t>The main purpose of a person specification is to give</w:t>
      </w:r>
      <w:r w:rsidR="00EA1BFF">
        <w:t xml:space="preserve"> a </w:t>
      </w:r>
      <w:r w:rsidR="00EA1BFF" w:rsidRPr="00791966">
        <w:rPr>
          <w:noProof/>
        </w:rPr>
        <w:t>detail</w:t>
      </w:r>
      <w:r w:rsidR="00791966">
        <w:rPr>
          <w:noProof/>
        </w:rPr>
        <w:t>ed</w:t>
      </w:r>
      <w:r w:rsidR="00EA1BFF">
        <w:t xml:space="preserve"> </w:t>
      </w:r>
      <w:r w:rsidR="00D061E7">
        <w:t xml:space="preserve">idea about the required skills and expertise for the job. </w:t>
      </w:r>
      <w:r w:rsidR="00F35343">
        <w:t xml:space="preserve">It enables the interviewers to select the perfect candidate in an objective </w:t>
      </w:r>
      <w:r w:rsidR="00FB5697">
        <w:t xml:space="preserve">and </w:t>
      </w:r>
      <w:r w:rsidR="00F35343">
        <w:t>transparent way.</w:t>
      </w:r>
      <w:r w:rsidR="00222791">
        <w:t xml:space="preserve"> It</w:t>
      </w:r>
      <w:r w:rsidR="00C64AF8">
        <w:t xml:space="preserve"> defines the eligibility for the job and</w:t>
      </w:r>
      <w:r w:rsidR="00222791">
        <w:t xml:space="preserve"> helps candidates </w:t>
      </w:r>
      <w:r w:rsidR="00222791" w:rsidRPr="00791966">
        <w:rPr>
          <w:noProof/>
        </w:rPr>
        <w:t>analyse</w:t>
      </w:r>
      <w:r w:rsidR="00222791">
        <w:t xml:space="preserve">, based on the skill requirements and the job description, whether they are the appropriate </w:t>
      </w:r>
      <w:r w:rsidR="009A659F">
        <w:t xml:space="preserve">group of </w:t>
      </w:r>
      <w:r w:rsidR="00222791">
        <w:t>peo</w:t>
      </w:r>
      <w:r w:rsidR="00825B54">
        <w:t>ple the company is looking for</w:t>
      </w:r>
      <w:r w:rsidR="002D2FAE">
        <w:t xml:space="preserve"> a position</w:t>
      </w:r>
      <w:r w:rsidR="00825B54">
        <w:t>.</w:t>
      </w:r>
      <w:r w:rsidR="002D2FAE">
        <w:t xml:space="preserve"> It explains the human requirements for that particular</w:t>
      </w:r>
      <w:r w:rsidR="00441976">
        <w:t xml:space="preserve"> job</w:t>
      </w:r>
      <w:r w:rsidR="002D2FAE">
        <w:t xml:space="preserve"> position.</w:t>
      </w:r>
      <w:r w:rsidR="00825B54">
        <w:t xml:space="preserve"> </w:t>
      </w:r>
      <w:r w:rsidR="00D05A64">
        <w:t>Another purpose of a person specification is to articulate specific selection criteria for the job that will be applicable for all of the candidates irrespective of an</w:t>
      </w:r>
      <w:r w:rsidR="00D86520">
        <w:t xml:space="preserve">y age, gender, </w:t>
      </w:r>
      <w:r w:rsidR="00D86520" w:rsidRPr="00791966">
        <w:rPr>
          <w:noProof/>
        </w:rPr>
        <w:t>race</w:t>
      </w:r>
      <w:r w:rsidR="00791966">
        <w:rPr>
          <w:noProof/>
        </w:rPr>
        <w:t>,</w:t>
      </w:r>
      <w:r w:rsidR="00D86520">
        <w:t xml:space="preserve"> and belief.</w:t>
      </w:r>
      <w:r w:rsidR="0001617E">
        <w:t xml:space="preserve"> Finally, a person specification helps an </w:t>
      </w:r>
      <w:r w:rsidR="0001617E" w:rsidRPr="00791966">
        <w:rPr>
          <w:noProof/>
        </w:rPr>
        <w:t>organisation</w:t>
      </w:r>
      <w:r w:rsidR="0001617E">
        <w:t xml:space="preserve"> cut its recruitment cost by helping in shortlisting and in conducting the interview programme (Soas.ac.uk, 2017).</w:t>
      </w:r>
      <w:r w:rsidR="00A358DF">
        <w:br w:type="page"/>
      </w:r>
    </w:p>
    <w:p w:rsidR="006459DC" w:rsidRDefault="00A358DF" w:rsidP="00A977D2">
      <w:pPr>
        <w:pStyle w:val="Heading1"/>
        <w:pBdr>
          <w:bottom w:val="single" w:sz="4" w:space="1" w:color="auto"/>
        </w:pBdr>
        <w:spacing w:line="276" w:lineRule="auto"/>
      </w:pPr>
      <w:bookmarkStart w:id="5" w:name="_Toc500024473"/>
      <w:r>
        <w:lastRenderedPageBreak/>
        <w:t xml:space="preserve">Task 2: </w:t>
      </w:r>
      <w:r w:rsidR="00812202">
        <w:t xml:space="preserve">Preparing a CV </w:t>
      </w:r>
      <w:r w:rsidR="00E324C6">
        <w:t>for the Job of a Marketing Assistant</w:t>
      </w:r>
      <w:bookmarkEnd w:id="5"/>
    </w:p>
    <w:p w:rsidR="009C1487" w:rsidRPr="0095243B" w:rsidRDefault="009C1487" w:rsidP="0095243B">
      <w:pPr>
        <w:spacing w:after="0" w:line="276" w:lineRule="auto"/>
        <w:jc w:val="center"/>
        <w:rPr>
          <w:rFonts w:ascii="Tw Cen MT" w:hAnsi="Tw Cen MT"/>
        </w:rPr>
      </w:pPr>
    </w:p>
    <w:p w:rsidR="0095243B" w:rsidRDefault="0095243B" w:rsidP="0089503F">
      <w:pPr>
        <w:pBdr>
          <w:bottom w:val="single" w:sz="4" w:space="1" w:color="auto"/>
        </w:pBdr>
        <w:spacing w:before="240" w:after="0" w:line="276" w:lineRule="auto"/>
        <w:rPr>
          <w:rFonts w:ascii="Verdana" w:hAnsi="Verdana"/>
          <w:b/>
        </w:rPr>
      </w:pPr>
    </w:p>
    <w:p w:rsidR="0089503F" w:rsidRPr="002B3289" w:rsidRDefault="0089503F" w:rsidP="0089503F">
      <w:pPr>
        <w:pBdr>
          <w:bottom w:val="single" w:sz="4" w:space="1" w:color="auto"/>
        </w:pBdr>
        <w:spacing w:before="240" w:after="0" w:line="276" w:lineRule="auto"/>
        <w:rPr>
          <w:rFonts w:ascii="Verdana" w:hAnsi="Verdana"/>
          <w:b/>
        </w:rPr>
      </w:pPr>
      <w:r w:rsidRPr="002B3289">
        <w:rPr>
          <w:rFonts w:ascii="Verdana" w:hAnsi="Verdana"/>
          <w:b/>
        </w:rPr>
        <w:t>Personal Statement</w:t>
      </w:r>
    </w:p>
    <w:p w:rsidR="0089503F" w:rsidRDefault="0046680D" w:rsidP="0089503F">
      <w:pPr>
        <w:spacing w:before="240" w:after="0" w:line="276" w:lineRule="auto"/>
        <w:rPr>
          <w:rFonts w:ascii="Verdana" w:hAnsi="Verdana"/>
          <w:sz w:val="22"/>
        </w:rPr>
      </w:pPr>
      <w:r w:rsidRPr="002B3289">
        <w:rPr>
          <w:rFonts w:ascii="Verdana" w:hAnsi="Verdana"/>
          <w:sz w:val="22"/>
        </w:rPr>
        <w:t>A recent business</w:t>
      </w:r>
      <w:r w:rsidR="00FF7799">
        <w:rPr>
          <w:rFonts w:ascii="Verdana" w:hAnsi="Verdana"/>
          <w:sz w:val="22"/>
        </w:rPr>
        <w:t xml:space="preserve"> economics</w:t>
      </w:r>
      <w:r w:rsidRPr="002B3289">
        <w:rPr>
          <w:rFonts w:ascii="Verdana" w:hAnsi="Verdana"/>
          <w:sz w:val="22"/>
        </w:rPr>
        <w:t xml:space="preserve"> graduate</w:t>
      </w:r>
      <w:r w:rsidR="005D3490">
        <w:rPr>
          <w:rFonts w:ascii="Verdana" w:hAnsi="Verdana"/>
          <w:sz w:val="22"/>
        </w:rPr>
        <w:t xml:space="preserve"> with an honours degree</w:t>
      </w:r>
      <w:r w:rsidRPr="002B3289">
        <w:rPr>
          <w:rFonts w:ascii="Verdana" w:hAnsi="Verdana"/>
          <w:sz w:val="22"/>
        </w:rPr>
        <w:t xml:space="preserve"> from University of Wales Trinity Saint David, looking to gain employment with an organization that offers me a consistently positive atmosphere to learn and implement new technologies for the betterment of the organization, use my skills in the best possible way for achieving the organization’s goals and solve problems in an effective as well as creative manner in a challenging position.</w:t>
      </w:r>
    </w:p>
    <w:p w:rsidR="00B83AC1" w:rsidRPr="00B83AC1" w:rsidRDefault="00B83AC1" w:rsidP="00B83AC1">
      <w:pPr>
        <w:pBdr>
          <w:bottom w:val="single" w:sz="4" w:space="1" w:color="auto"/>
        </w:pBdr>
        <w:spacing w:before="240" w:after="0" w:line="276" w:lineRule="auto"/>
        <w:rPr>
          <w:rFonts w:ascii="Verdana" w:hAnsi="Verdana"/>
          <w:b/>
          <w:sz w:val="22"/>
        </w:rPr>
      </w:pPr>
      <w:r w:rsidRPr="00B83AC1">
        <w:rPr>
          <w:rFonts w:ascii="Verdana" w:hAnsi="Verdana"/>
          <w:b/>
        </w:rPr>
        <w:t>Education</w:t>
      </w:r>
    </w:p>
    <w:p w:rsidR="00B83AC1" w:rsidRPr="00915FF7" w:rsidRDefault="00FF7799" w:rsidP="00FF7799">
      <w:pPr>
        <w:spacing w:before="240" w:after="0" w:line="276" w:lineRule="auto"/>
        <w:rPr>
          <w:rFonts w:ascii="Verdana" w:hAnsi="Verdana"/>
          <w:b/>
          <w:sz w:val="22"/>
        </w:rPr>
      </w:pPr>
      <w:r w:rsidRPr="00915FF7">
        <w:rPr>
          <w:rFonts w:ascii="Verdana" w:hAnsi="Verdana"/>
          <w:b/>
          <w:sz w:val="22"/>
        </w:rPr>
        <w:t>University of Wales Trinity Saint David</w:t>
      </w:r>
    </w:p>
    <w:p w:rsidR="00FF7799" w:rsidRPr="00915FF7" w:rsidRDefault="00FF7799" w:rsidP="00FF7799">
      <w:pPr>
        <w:spacing w:after="0" w:line="276" w:lineRule="auto"/>
        <w:rPr>
          <w:rFonts w:ascii="Verdana" w:hAnsi="Verdana"/>
          <w:i/>
          <w:sz w:val="22"/>
        </w:rPr>
      </w:pPr>
      <w:r w:rsidRPr="00915FF7">
        <w:rPr>
          <w:rFonts w:ascii="Verdana" w:hAnsi="Verdana"/>
          <w:i/>
          <w:sz w:val="22"/>
        </w:rPr>
        <w:t>(201</w:t>
      </w:r>
      <w:r w:rsidR="00937C86">
        <w:rPr>
          <w:rFonts w:ascii="Verdana" w:hAnsi="Verdana"/>
          <w:i/>
          <w:sz w:val="22"/>
        </w:rPr>
        <w:t>2</w:t>
      </w:r>
      <w:r w:rsidRPr="00915FF7">
        <w:rPr>
          <w:rFonts w:ascii="Verdana" w:hAnsi="Verdana"/>
          <w:i/>
          <w:sz w:val="22"/>
        </w:rPr>
        <w:t>-201</w:t>
      </w:r>
      <w:r w:rsidR="00937C86">
        <w:rPr>
          <w:rFonts w:ascii="Verdana" w:hAnsi="Verdana"/>
          <w:i/>
          <w:sz w:val="22"/>
        </w:rPr>
        <w:t>5</w:t>
      </w:r>
      <w:r w:rsidRPr="00915FF7">
        <w:rPr>
          <w:rFonts w:ascii="Verdana" w:hAnsi="Verdana"/>
          <w:i/>
          <w:sz w:val="22"/>
        </w:rPr>
        <w:t>)</w:t>
      </w:r>
    </w:p>
    <w:p w:rsidR="00B83AC1" w:rsidRDefault="00FF7799" w:rsidP="00FF7799">
      <w:pPr>
        <w:spacing w:after="0" w:line="276" w:lineRule="auto"/>
        <w:rPr>
          <w:rFonts w:ascii="Verdana" w:hAnsi="Verdana"/>
          <w:sz w:val="22"/>
        </w:rPr>
      </w:pPr>
      <w:r w:rsidRPr="00FF7799">
        <w:rPr>
          <w:rFonts w:ascii="Verdana" w:hAnsi="Verdana"/>
          <w:sz w:val="22"/>
        </w:rPr>
        <w:t xml:space="preserve">BSc. </w:t>
      </w:r>
      <w:r>
        <w:rPr>
          <w:rFonts w:ascii="Verdana" w:hAnsi="Verdana"/>
          <w:sz w:val="22"/>
        </w:rPr>
        <w:t>(Honours) in Business Economics</w:t>
      </w:r>
    </w:p>
    <w:p w:rsidR="00273083" w:rsidRDefault="00273083" w:rsidP="00FF7799">
      <w:pPr>
        <w:spacing w:after="0" w:line="276" w:lineRule="auto"/>
        <w:rPr>
          <w:rFonts w:ascii="Verdana" w:hAnsi="Verdana"/>
          <w:sz w:val="22"/>
        </w:rPr>
      </w:pPr>
    </w:p>
    <w:p w:rsidR="00273083" w:rsidRDefault="00391808" w:rsidP="00FF7799">
      <w:pPr>
        <w:spacing w:after="0" w:line="276" w:lineRule="auto"/>
        <w:rPr>
          <w:rFonts w:ascii="Verdana" w:hAnsi="Verdana"/>
          <w:sz w:val="22"/>
        </w:rPr>
      </w:pPr>
      <w:r>
        <w:rPr>
          <w:rFonts w:ascii="Verdana" w:hAnsi="Verdana"/>
          <w:sz w:val="22"/>
        </w:rPr>
        <w:t>Key Skills G</w:t>
      </w:r>
      <w:r w:rsidR="00273083">
        <w:rPr>
          <w:rFonts w:ascii="Verdana" w:hAnsi="Verdana"/>
          <w:sz w:val="22"/>
        </w:rPr>
        <w:t>ained:</w:t>
      </w:r>
    </w:p>
    <w:p w:rsidR="00273083" w:rsidRPr="00C1464B" w:rsidRDefault="00273083" w:rsidP="00C1464B">
      <w:pPr>
        <w:pStyle w:val="ListParagraph"/>
        <w:numPr>
          <w:ilvl w:val="0"/>
          <w:numId w:val="2"/>
        </w:numPr>
        <w:spacing w:after="0" w:line="276" w:lineRule="auto"/>
        <w:rPr>
          <w:rFonts w:ascii="Verdana" w:hAnsi="Verdana"/>
          <w:sz w:val="22"/>
        </w:rPr>
      </w:pPr>
      <w:r w:rsidRPr="00C1464B">
        <w:rPr>
          <w:rFonts w:ascii="Verdana" w:hAnsi="Verdana"/>
          <w:sz w:val="22"/>
        </w:rPr>
        <w:t xml:space="preserve">A competency in managing work burden with sound </w:t>
      </w:r>
      <w:r w:rsidRPr="00791966">
        <w:rPr>
          <w:rFonts w:ascii="Verdana" w:hAnsi="Verdana"/>
          <w:noProof/>
          <w:sz w:val="22"/>
        </w:rPr>
        <w:t>conceptualisation</w:t>
      </w:r>
      <w:r w:rsidRPr="00C1464B">
        <w:rPr>
          <w:rFonts w:ascii="Verdana" w:hAnsi="Verdana"/>
          <w:sz w:val="22"/>
        </w:rPr>
        <w:t xml:space="preserve"> and analytics</w:t>
      </w:r>
      <w:r w:rsidR="001A1B8A">
        <w:rPr>
          <w:rFonts w:ascii="Verdana" w:hAnsi="Verdana"/>
          <w:sz w:val="22"/>
        </w:rPr>
        <w:t>.</w:t>
      </w:r>
    </w:p>
    <w:p w:rsidR="00273083" w:rsidRPr="00C1464B" w:rsidRDefault="00273083" w:rsidP="00C1464B">
      <w:pPr>
        <w:pStyle w:val="ListParagraph"/>
        <w:numPr>
          <w:ilvl w:val="0"/>
          <w:numId w:val="2"/>
        </w:numPr>
        <w:spacing w:after="0" w:line="276" w:lineRule="auto"/>
        <w:rPr>
          <w:rFonts w:ascii="Verdana" w:hAnsi="Verdana"/>
          <w:sz w:val="22"/>
        </w:rPr>
      </w:pPr>
      <w:r w:rsidRPr="00C1464B">
        <w:rPr>
          <w:rFonts w:ascii="Verdana" w:hAnsi="Verdana"/>
          <w:sz w:val="22"/>
        </w:rPr>
        <w:t>An advanced efficiency in dealing with problems and the ability to come up with interesting solutions</w:t>
      </w:r>
      <w:r w:rsidR="001A1B8A">
        <w:rPr>
          <w:rFonts w:ascii="Verdana" w:hAnsi="Verdana"/>
          <w:sz w:val="22"/>
        </w:rPr>
        <w:t>.</w:t>
      </w:r>
    </w:p>
    <w:p w:rsidR="00273083" w:rsidRDefault="00273083" w:rsidP="00C1464B">
      <w:pPr>
        <w:pStyle w:val="ListParagraph"/>
        <w:numPr>
          <w:ilvl w:val="0"/>
          <w:numId w:val="2"/>
        </w:numPr>
        <w:spacing w:after="0" w:line="276" w:lineRule="auto"/>
        <w:rPr>
          <w:rFonts w:ascii="Verdana" w:hAnsi="Verdana"/>
          <w:sz w:val="22"/>
        </w:rPr>
      </w:pPr>
      <w:r w:rsidRPr="00C1464B">
        <w:rPr>
          <w:rFonts w:ascii="Verdana" w:hAnsi="Verdana"/>
          <w:sz w:val="22"/>
        </w:rPr>
        <w:t>An efficiency in different software packages like Microsoft Office Excel, Access, Word, and PowerPoint.</w:t>
      </w:r>
    </w:p>
    <w:p w:rsidR="00915FF7" w:rsidRDefault="00915FF7" w:rsidP="00915FF7">
      <w:pPr>
        <w:spacing w:after="0" w:line="276" w:lineRule="auto"/>
        <w:rPr>
          <w:rFonts w:ascii="Verdana" w:hAnsi="Verdana"/>
          <w:sz w:val="22"/>
        </w:rPr>
      </w:pPr>
    </w:p>
    <w:p w:rsidR="00915FF7" w:rsidRPr="00176689" w:rsidRDefault="00915FF7" w:rsidP="00915FF7">
      <w:pPr>
        <w:spacing w:after="0" w:line="276" w:lineRule="auto"/>
        <w:rPr>
          <w:rFonts w:ascii="Verdana" w:hAnsi="Verdana"/>
          <w:b/>
          <w:sz w:val="22"/>
        </w:rPr>
      </w:pPr>
      <w:r w:rsidRPr="00176689">
        <w:rPr>
          <w:rFonts w:ascii="Verdana" w:hAnsi="Verdana"/>
          <w:b/>
          <w:sz w:val="22"/>
        </w:rPr>
        <w:t>Edward Harris Secondary School, London, England, UK</w:t>
      </w:r>
    </w:p>
    <w:p w:rsidR="0089503F" w:rsidRPr="0094753E" w:rsidRDefault="00915FF7" w:rsidP="00915FF7">
      <w:pPr>
        <w:spacing w:after="0" w:line="276" w:lineRule="auto"/>
        <w:rPr>
          <w:rFonts w:ascii="Verdana" w:hAnsi="Verdana"/>
          <w:i/>
          <w:sz w:val="22"/>
        </w:rPr>
      </w:pPr>
      <w:r w:rsidRPr="0094753E">
        <w:rPr>
          <w:rFonts w:ascii="Verdana" w:hAnsi="Verdana"/>
          <w:i/>
          <w:sz w:val="22"/>
        </w:rPr>
        <w:t>(201</w:t>
      </w:r>
      <w:r w:rsidR="00937C86">
        <w:rPr>
          <w:rFonts w:ascii="Verdana" w:hAnsi="Verdana"/>
          <w:i/>
          <w:sz w:val="22"/>
        </w:rPr>
        <w:t>0</w:t>
      </w:r>
      <w:r w:rsidRPr="0094753E">
        <w:rPr>
          <w:rFonts w:ascii="Verdana" w:hAnsi="Verdana"/>
          <w:i/>
          <w:sz w:val="22"/>
        </w:rPr>
        <w:t>-201</w:t>
      </w:r>
      <w:r w:rsidR="00937C86">
        <w:rPr>
          <w:rFonts w:ascii="Verdana" w:hAnsi="Verdana"/>
          <w:i/>
          <w:sz w:val="22"/>
        </w:rPr>
        <w:t>2</w:t>
      </w:r>
      <w:r w:rsidRPr="0094753E">
        <w:rPr>
          <w:rFonts w:ascii="Verdana" w:hAnsi="Verdana"/>
          <w:i/>
          <w:sz w:val="22"/>
        </w:rPr>
        <w:t>)</w:t>
      </w:r>
    </w:p>
    <w:p w:rsidR="00915FF7" w:rsidRDefault="00915FF7" w:rsidP="00915FF7">
      <w:pPr>
        <w:spacing w:after="0" w:line="276" w:lineRule="auto"/>
        <w:rPr>
          <w:rFonts w:ascii="Verdana" w:hAnsi="Verdana"/>
          <w:sz w:val="22"/>
        </w:rPr>
      </w:pPr>
      <w:r>
        <w:rPr>
          <w:rFonts w:ascii="Verdana" w:hAnsi="Verdana"/>
          <w:sz w:val="22"/>
        </w:rPr>
        <w:t>A – levels:</w:t>
      </w:r>
    </w:p>
    <w:p w:rsidR="00915FF7" w:rsidRPr="00176689" w:rsidRDefault="00915FF7" w:rsidP="00176689">
      <w:pPr>
        <w:pStyle w:val="ListParagraph"/>
        <w:numPr>
          <w:ilvl w:val="0"/>
          <w:numId w:val="3"/>
        </w:numPr>
        <w:spacing w:after="0" w:line="276" w:lineRule="auto"/>
        <w:rPr>
          <w:rFonts w:ascii="Verdana" w:hAnsi="Verdana"/>
          <w:sz w:val="22"/>
        </w:rPr>
      </w:pPr>
      <w:r w:rsidRPr="00176689">
        <w:rPr>
          <w:rFonts w:ascii="Verdana" w:hAnsi="Verdana"/>
          <w:sz w:val="22"/>
        </w:rPr>
        <w:t>Business Studies – A</w:t>
      </w:r>
    </w:p>
    <w:p w:rsidR="00915FF7" w:rsidRPr="00176689" w:rsidRDefault="00A66CE6" w:rsidP="00176689">
      <w:pPr>
        <w:pStyle w:val="ListParagraph"/>
        <w:numPr>
          <w:ilvl w:val="0"/>
          <w:numId w:val="3"/>
        </w:numPr>
        <w:spacing w:after="0" w:line="276" w:lineRule="auto"/>
        <w:rPr>
          <w:rFonts w:ascii="Verdana" w:hAnsi="Verdana"/>
          <w:sz w:val="22"/>
        </w:rPr>
      </w:pPr>
      <w:r>
        <w:rPr>
          <w:rFonts w:ascii="Verdana" w:hAnsi="Verdana"/>
          <w:sz w:val="22"/>
        </w:rPr>
        <w:t>Economics – B</w:t>
      </w:r>
    </w:p>
    <w:p w:rsidR="00915FF7" w:rsidRDefault="00915FF7" w:rsidP="00176689">
      <w:pPr>
        <w:pStyle w:val="ListParagraph"/>
        <w:numPr>
          <w:ilvl w:val="0"/>
          <w:numId w:val="3"/>
        </w:numPr>
        <w:spacing w:after="0" w:line="276" w:lineRule="auto"/>
        <w:rPr>
          <w:rFonts w:ascii="Verdana" w:hAnsi="Verdana"/>
          <w:sz w:val="22"/>
        </w:rPr>
      </w:pPr>
      <w:r w:rsidRPr="00176689">
        <w:rPr>
          <w:rFonts w:ascii="Verdana" w:hAnsi="Verdana"/>
          <w:sz w:val="22"/>
        </w:rPr>
        <w:t>Mathematics – A</w:t>
      </w:r>
    </w:p>
    <w:p w:rsidR="00A66CE6" w:rsidRDefault="00A66CE6" w:rsidP="00A66CE6">
      <w:pPr>
        <w:spacing w:after="0" w:line="276" w:lineRule="auto"/>
        <w:rPr>
          <w:rFonts w:ascii="Verdana" w:hAnsi="Verdana"/>
          <w:sz w:val="22"/>
        </w:rPr>
      </w:pPr>
    </w:p>
    <w:p w:rsidR="00A66CE6" w:rsidRPr="0094753E" w:rsidRDefault="00A66CE6" w:rsidP="00A66CE6">
      <w:pPr>
        <w:spacing w:after="0" w:line="276" w:lineRule="auto"/>
        <w:rPr>
          <w:rFonts w:ascii="Verdana" w:hAnsi="Verdana"/>
          <w:b/>
          <w:sz w:val="22"/>
        </w:rPr>
      </w:pPr>
      <w:r w:rsidRPr="0094753E">
        <w:rPr>
          <w:rFonts w:ascii="Verdana" w:hAnsi="Verdana"/>
          <w:b/>
          <w:sz w:val="22"/>
        </w:rPr>
        <w:t>Holland Park School</w:t>
      </w:r>
    </w:p>
    <w:p w:rsidR="00A66CE6" w:rsidRPr="0094753E" w:rsidRDefault="00937C86" w:rsidP="00A66CE6">
      <w:pPr>
        <w:spacing w:after="0" w:line="276" w:lineRule="auto"/>
        <w:rPr>
          <w:rFonts w:ascii="Verdana" w:hAnsi="Verdana"/>
          <w:i/>
          <w:sz w:val="22"/>
        </w:rPr>
      </w:pPr>
      <w:r>
        <w:rPr>
          <w:rFonts w:ascii="Verdana" w:hAnsi="Verdana"/>
          <w:i/>
          <w:sz w:val="22"/>
        </w:rPr>
        <w:t>(2004</w:t>
      </w:r>
      <w:r w:rsidR="00A66CE6" w:rsidRPr="0094753E">
        <w:rPr>
          <w:rFonts w:ascii="Verdana" w:hAnsi="Verdana"/>
          <w:i/>
          <w:sz w:val="22"/>
        </w:rPr>
        <w:t>-201</w:t>
      </w:r>
      <w:r>
        <w:rPr>
          <w:rFonts w:ascii="Verdana" w:hAnsi="Verdana"/>
          <w:i/>
          <w:sz w:val="22"/>
        </w:rPr>
        <w:t>0</w:t>
      </w:r>
      <w:r w:rsidR="00A66CE6" w:rsidRPr="0094753E">
        <w:rPr>
          <w:rFonts w:ascii="Verdana" w:hAnsi="Verdana"/>
          <w:i/>
          <w:sz w:val="22"/>
        </w:rPr>
        <w:t>)</w:t>
      </w:r>
    </w:p>
    <w:p w:rsidR="00A66CE6" w:rsidRDefault="00A66CE6" w:rsidP="00A66CE6">
      <w:pPr>
        <w:spacing w:after="0" w:line="276" w:lineRule="auto"/>
        <w:rPr>
          <w:rFonts w:ascii="Verdana" w:hAnsi="Verdana"/>
          <w:sz w:val="22"/>
        </w:rPr>
      </w:pPr>
      <w:r>
        <w:rPr>
          <w:rFonts w:ascii="Verdana" w:hAnsi="Verdana"/>
          <w:sz w:val="22"/>
        </w:rPr>
        <w:t xml:space="preserve">10 GSCEs, grade A–C including </w:t>
      </w:r>
      <w:r w:rsidR="00DB2314">
        <w:rPr>
          <w:rFonts w:ascii="Verdana" w:hAnsi="Verdana"/>
          <w:sz w:val="22"/>
        </w:rPr>
        <w:t>Business Studies and Maths</w:t>
      </w:r>
    </w:p>
    <w:p w:rsidR="000B5E7F" w:rsidRDefault="000B5E7F" w:rsidP="00A66CE6">
      <w:pPr>
        <w:spacing w:after="0" w:line="276" w:lineRule="auto"/>
        <w:rPr>
          <w:rFonts w:ascii="Verdana" w:hAnsi="Verdana"/>
          <w:sz w:val="22"/>
        </w:rPr>
      </w:pPr>
    </w:p>
    <w:p w:rsidR="000B5E7F" w:rsidRPr="005B71F0" w:rsidRDefault="000B5E7F" w:rsidP="000B5E7F">
      <w:pPr>
        <w:pBdr>
          <w:bottom w:val="single" w:sz="4" w:space="1" w:color="auto"/>
        </w:pBdr>
        <w:spacing w:after="0" w:line="276" w:lineRule="auto"/>
        <w:rPr>
          <w:rFonts w:ascii="Verdana" w:hAnsi="Verdana"/>
          <w:b/>
        </w:rPr>
      </w:pPr>
      <w:r w:rsidRPr="005B71F0">
        <w:rPr>
          <w:rFonts w:ascii="Verdana" w:hAnsi="Verdana"/>
          <w:b/>
        </w:rPr>
        <w:t>Work Experience</w:t>
      </w:r>
    </w:p>
    <w:p w:rsidR="000B5E7F" w:rsidRDefault="000B5E7F" w:rsidP="00A66CE6">
      <w:pPr>
        <w:spacing w:after="0" w:line="276" w:lineRule="auto"/>
        <w:rPr>
          <w:rFonts w:ascii="Verdana" w:hAnsi="Verdana"/>
          <w:sz w:val="22"/>
        </w:rPr>
      </w:pPr>
    </w:p>
    <w:p w:rsidR="00391808" w:rsidRPr="00391808" w:rsidRDefault="00391808" w:rsidP="00A66CE6">
      <w:pPr>
        <w:spacing w:after="0" w:line="276" w:lineRule="auto"/>
        <w:rPr>
          <w:rFonts w:ascii="Verdana" w:hAnsi="Verdana"/>
          <w:b/>
          <w:sz w:val="22"/>
        </w:rPr>
      </w:pPr>
      <w:r w:rsidRPr="00391808">
        <w:rPr>
          <w:rFonts w:ascii="Verdana" w:hAnsi="Verdana"/>
          <w:b/>
          <w:sz w:val="22"/>
        </w:rPr>
        <w:lastRenderedPageBreak/>
        <w:t>Treat Marketing-Manchester</w:t>
      </w:r>
    </w:p>
    <w:p w:rsidR="00391808" w:rsidRPr="00391808" w:rsidRDefault="00391808" w:rsidP="00A66CE6">
      <w:pPr>
        <w:spacing w:after="0" w:line="276" w:lineRule="auto"/>
        <w:rPr>
          <w:rFonts w:ascii="Verdana" w:hAnsi="Verdana"/>
          <w:i/>
          <w:sz w:val="22"/>
        </w:rPr>
      </w:pPr>
      <w:r w:rsidRPr="00391808">
        <w:rPr>
          <w:rFonts w:ascii="Verdana" w:hAnsi="Verdana"/>
          <w:i/>
          <w:sz w:val="22"/>
        </w:rPr>
        <w:t>(</w:t>
      </w:r>
      <w:r w:rsidR="00A8422A">
        <w:rPr>
          <w:rFonts w:ascii="Verdana" w:hAnsi="Verdana"/>
          <w:i/>
          <w:sz w:val="22"/>
        </w:rPr>
        <w:t xml:space="preserve">April </w:t>
      </w:r>
      <w:r w:rsidRPr="00391808">
        <w:rPr>
          <w:rFonts w:ascii="Verdana" w:hAnsi="Verdana"/>
          <w:i/>
          <w:sz w:val="22"/>
        </w:rPr>
        <w:t>2016-Present)</w:t>
      </w:r>
    </w:p>
    <w:p w:rsidR="00391808" w:rsidRDefault="00391808" w:rsidP="00A66CE6">
      <w:pPr>
        <w:spacing w:after="0" w:line="276" w:lineRule="auto"/>
        <w:rPr>
          <w:rFonts w:ascii="Verdana" w:hAnsi="Verdana"/>
          <w:sz w:val="22"/>
        </w:rPr>
      </w:pPr>
    </w:p>
    <w:p w:rsidR="00391808" w:rsidRDefault="00391808" w:rsidP="00A66CE6">
      <w:pPr>
        <w:spacing w:after="0" w:line="276" w:lineRule="auto"/>
        <w:rPr>
          <w:rFonts w:ascii="Verdana" w:hAnsi="Verdana"/>
          <w:sz w:val="22"/>
        </w:rPr>
      </w:pPr>
      <w:r>
        <w:rPr>
          <w:rFonts w:ascii="Verdana" w:hAnsi="Verdana"/>
          <w:sz w:val="22"/>
        </w:rPr>
        <w:t>Key Roles Played:</w:t>
      </w:r>
    </w:p>
    <w:p w:rsidR="00391808" w:rsidRPr="00391808" w:rsidRDefault="00391808" w:rsidP="00391808">
      <w:pPr>
        <w:pStyle w:val="ListParagraph"/>
        <w:numPr>
          <w:ilvl w:val="0"/>
          <w:numId w:val="4"/>
        </w:numPr>
        <w:spacing w:after="0" w:line="276" w:lineRule="auto"/>
        <w:rPr>
          <w:rFonts w:ascii="Verdana" w:hAnsi="Verdana"/>
          <w:sz w:val="22"/>
        </w:rPr>
      </w:pPr>
      <w:r w:rsidRPr="00391808">
        <w:rPr>
          <w:rFonts w:ascii="Verdana" w:hAnsi="Verdana"/>
          <w:sz w:val="22"/>
        </w:rPr>
        <w:t>Helped the company in conducting several market surveys and customer research</w:t>
      </w:r>
      <w:r w:rsidR="001A1B8A">
        <w:rPr>
          <w:rFonts w:ascii="Verdana" w:hAnsi="Verdana"/>
          <w:sz w:val="22"/>
        </w:rPr>
        <w:t>.</w:t>
      </w:r>
    </w:p>
    <w:p w:rsidR="00391808" w:rsidRPr="00391808" w:rsidRDefault="00391808" w:rsidP="00391808">
      <w:pPr>
        <w:pStyle w:val="ListParagraph"/>
        <w:numPr>
          <w:ilvl w:val="0"/>
          <w:numId w:val="4"/>
        </w:numPr>
        <w:spacing w:after="0" w:line="276" w:lineRule="auto"/>
        <w:rPr>
          <w:rFonts w:ascii="Verdana" w:hAnsi="Verdana"/>
          <w:sz w:val="22"/>
        </w:rPr>
      </w:pPr>
      <w:r w:rsidRPr="00391808">
        <w:rPr>
          <w:rFonts w:ascii="Verdana" w:hAnsi="Verdana"/>
          <w:sz w:val="22"/>
        </w:rPr>
        <w:t>Improved an advanced negotiation skill in dealing with suppliers</w:t>
      </w:r>
      <w:r w:rsidR="001A1B8A">
        <w:rPr>
          <w:rFonts w:ascii="Verdana" w:hAnsi="Verdana"/>
          <w:sz w:val="22"/>
        </w:rPr>
        <w:t>.</w:t>
      </w:r>
    </w:p>
    <w:p w:rsidR="00391808" w:rsidRDefault="00391808" w:rsidP="00391808">
      <w:pPr>
        <w:pStyle w:val="ListParagraph"/>
        <w:numPr>
          <w:ilvl w:val="0"/>
          <w:numId w:val="4"/>
        </w:numPr>
        <w:spacing w:after="0" w:line="276" w:lineRule="auto"/>
        <w:rPr>
          <w:rFonts w:ascii="Verdana" w:hAnsi="Verdana"/>
          <w:sz w:val="22"/>
        </w:rPr>
      </w:pPr>
      <w:r w:rsidRPr="00391808">
        <w:rPr>
          <w:rFonts w:ascii="Verdana" w:hAnsi="Verdana"/>
          <w:sz w:val="22"/>
        </w:rPr>
        <w:t xml:space="preserve">Received performance bonus of worth £8000 for individual </w:t>
      </w:r>
      <w:r w:rsidR="001A1B8A" w:rsidRPr="00391808">
        <w:rPr>
          <w:rFonts w:ascii="Verdana" w:hAnsi="Verdana"/>
          <w:sz w:val="22"/>
        </w:rPr>
        <w:t>performance</w:t>
      </w:r>
      <w:r w:rsidR="001A1B8A">
        <w:rPr>
          <w:rFonts w:ascii="Verdana" w:hAnsi="Verdana"/>
          <w:sz w:val="22"/>
        </w:rPr>
        <w:t>.</w:t>
      </w:r>
    </w:p>
    <w:p w:rsidR="00A8422A" w:rsidRDefault="00A8422A" w:rsidP="00A8422A">
      <w:pPr>
        <w:spacing w:after="0" w:line="276" w:lineRule="auto"/>
        <w:rPr>
          <w:rFonts w:ascii="Verdana" w:hAnsi="Verdana"/>
          <w:sz w:val="22"/>
        </w:rPr>
      </w:pPr>
    </w:p>
    <w:p w:rsidR="00A8422A" w:rsidRPr="00A8422A" w:rsidRDefault="00A8422A" w:rsidP="00A8422A">
      <w:pPr>
        <w:spacing w:after="0" w:line="276" w:lineRule="auto"/>
        <w:rPr>
          <w:rFonts w:ascii="Verdana" w:hAnsi="Verdana"/>
          <w:b/>
          <w:sz w:val="22"/>
        </w:rPr>
      </w:pPr>
      <w:r w:rsidRPr="00A8422A">
        <w:rPr>
          <w:rFonts w:ascii="Verdana" w:hAnsi="Verdana"/>
          <w:b/>
          <w:sz w:val="22"/>
        </w:rPr>
        <w:t>Paston Marketing-Manchester</w:t>
      </w:r>
    </w:p>
    <w:p w:rsidR="00A8422A" w:rsidRPr="00A8422A" w:rsidRDefault="00A8422A" w:rsidP="00A8422A">
      <w:pPr>
        <w:spacing w:after="0" w:line="276" w:lineRule="auto"/>
        <w:rPr>
          <w:rFonts w:ascii="Verdana" w:hAnsi="Verdana"/>
          <w:i/>
          <w:sz w:val="22"/>
        </w:rPr>
      </w:pPr>
      <w:r w:rsidRPr="00A8422A">
        <w:rPr>
          <w:rFonts w:ascii="Verdana" w:hAnsi="Verdana"/>
          <w:i/>
          <w:sz w:val="22"/>
        </w:rPr>
        <w:t>(July 2015-March 2016)</w:t>
      </w:r>
    </w:p>
    <w:p w:rsidR="00A8422A" w:rsidRDefault="00A8422A" w:rsidP="00A8422A">
      <w:pPr>
        <w:spacing w:after="0" w:line="276" w:lineRule="auto"/>
        <w:rPr>
          <w:rFonts w:ascii="Verdana" w:hAnsi="Verdana"/>
          <w:sz w:val="22"/>
        </w:rPr>
      </w:pPr>
    </w:p>
    <w:p w:rsidR="00A8422A" w:rsidRDefault="00A8422A" w:rsidP="00A8422A">
      <w:pPr>
        <w:spacing w:after="0" w:line="276" w:lineRule="auto"/>
        <w:rPr>
          <w:rFonts w:ascii="Verdana" w:hAnsi="Verdana"/>
          <w:sz w:val="22"/>
        </w:rPr>
      </w:pPr>
      <w:r>
        <w:rPr>
          <w:rFonts w:ascii="Verdana" w:hAnsi="Verdana"/>
          <w:sz w:val="22"/>
        </w:rPr>
        <w:t>Key Roles Played:</w:t>
      </w:r>
    </w:p>
    <w:p w:rsidR="00A8422A" w:rsidRPr="00A8422A" w:rsidRDefault="00A8422A" w:rsidP="00A8422A">
      <w:pPr>
        <w:pStyle w:val="ListParagraph"/>
        <w:numPr>
          <w:ilvl w:val="0"/>
          <w:numId w:val="5"/>
        </w:numPr>
        <w:spacing w:after="0" w:line="276" w:lineRule="auto"/>
        <w:rPr>
          <w:rFonts w:ascii="Verdana" w:hAnsi="Verdana"/>
          <w:sz w:val="22"/>
        </w:rPr>
      </w:pPr>
      <w:r w:rsidRPr="00791966">
        <w:rPr>
          <w:rFonts w:ascii="Verdana" w:hAnsi="Verdana"/>
          <w:noProof/>
          <w:sz w:val="22"/>
        </w:rPr>
        <w:t xml:space="preserve">Contributed </w:t>
      </w:r>
      <w:r w:rsidR="00791966" w:rsidRPr="00791966">
        <w:rPr>
          <w:rFonts w:ascii="Verdana" w:hAnsi="Verdana"/>
          <w:noProof/>
          <w:sz w:val="22"/>
        </w:rPr>
        <w:t>to</w:t>
      </w:r>
      <w:r w:rsidR="00791966">
        <w:rPr>
          <w:rFonts w:ascii="Verdana" w:hAnsi="Verdana"/>
          <w:noProof/>
          <w:sz w:val="22"/>
        </w:rPr>
        <w:t xml:space="preserve"> the company </w:t>
      </w:r>
      <w:r w:rsidRPr="00791966">
        <w:rPr>
          <w:rFonts w:ascii="Verdana" w:hAnsi="Verdana"/>
          <w:noProof/>
          <w:sz w:val="22"/>
        </w:rPr>
        <w:t>as</w:t>
      </w:r>
      <w:r w:rsidRPr="00A8422A">
        <w:rPr>
          <w:rFonts w:ascii="Verdana" w:hAnsi="Verdana"/>
          <w:sz w:val="22"/>
        </w:rPr>
        <w:t xml:space="preserve"> a part of</w:t>
      </w:r>
      <w:r w:rsidR="00791966">
        <w:rPr>
          <w:rFonts w:ascii="Verdana" w:hAnsi="Verdana"/>
          <w:sz w:val="22"/>
        </w:rPr>
        <w:t xml:space="preserve"> a</w:t>
      </w:r>
      <w:r w:rsidRPr="00A8422A">
        <w:rPr>
          <w:rFonts w:ascii="Verdana" w:hAnsi="Verdana"/>
          <w:sz w:val="22"/>
        </w:rPr>
        <w:t xml:space="preserve"> team that conducted different phone call surveys</w:t>
      </w:r>
    </w:p>
    <w:p w:rsidR="00A8422A" w:rsidRDefault="00A8422A" w:rsidP="00A8422A">
      <w:pPr>
        <w:pStyle w:val="ListParagraph"/>
        <w:numPr>
          <w:ilvl w:val="0"/>
          <w:numId w:val="5"/>
        </w:numPr>
        <w:spacing w:after="0" w:line="276" w:lineRule="auto"/>
        <w:rPr>
          <w:rFonts w:ascii="Verdana" w:hAnsi="Verdana"/>
          <w:sz w:val="22"/>
        </w:rPr>
      </w:pPr>
      <w:r w:rsidRPr="00A8422A">
        <w:rPr>
          <w:rFonts w:ascii="Verdana" w:hAnsi="Verdana"/>
          <w:sz w:val="22"/>
        </w:rPr>
        <w:t xml:space="preserve">Helped in coordinating survey reports and </w:t>
      </w:r>
      <w:r w:rsidRPr="00791966">
        <w:rPr>
          <w:rFonts w:ascii="Verdana" w:hAnsi="Verdana"/>
          <w:noProof/>
          <w:sz w:val="22"/>
        </w:rPr>
        <w:t>analysed</w:t>
      </w:r>
      <w:r w:rsidRPr="00A8422A">
        <w:rPr>
          <w:rFonts w:ascii="Verdana" w:hAnsi="Verdana"/>
          <w:sz w:val="22"/>
        </w:rPr>
        <w:t xml:space="preserve"> to find ways to enhance performance</w:t>
      </w:r>
    </w:p>
    <w:p w:rsidR="00C53000" w:rsidRDefault="00C53000" w:rsidP="00C53000">
      <w:pPr>
        <w:spacing w:after="0" w:line="276" w:lineRule="auto"/>
        <w:rPr>
          <w:rFonts w:ascii="Verdana" w:hAnsi="Verdana"/>
          <w:sz w:val="22"/>
        </w:rPr>
      </w:pPr>
    </w:p>
    <w:p w:rsidR="00C53000" w:rsidRPr="005B37F2" w:rsidRDefault="00C53000" w:rsidP="00C53000">
      <w:pPr>
        <w:pBdr>
          <w:bottom w:val="single" w:sz="4" w:space="1" w:color="auto"/>
        </w:pBdr>
        <w:spacing w:after="0" w:line="276" w:lineRule="auto"/>
        <w:rPr>
          <w:rFonts w:ascii="Verdana" w:hAnsi="Verdana"/>
          <w:b/>
          <w:sz w:val="22"/>
        </w:rPr>
      </w:pPr>
      <w:r w:rsidRPr="005B37F2">
        <w:rPr>
          <w:rFonts w:ascii="Verdana" w:hAnsi="Verdana"/>
          <w:b/>
        </w:rPr>
        <w:t>Interests</w:t>
      </w:r>
    </w:p>
    <w:p w:rsidR="0089503F" w:rsidRPr="00BD5FA5" w:rsidRDefault="00BD5FA5" w:rsidP="0089503F">
      <w:pPr>
        <w:spacing w:before="240" w:after="0" w:line="276" w:lineRule="auto"/>
        <w:rPr>
          <w:rFonts w:ascii="Verdana" w:hAnsi="Verdana"/>
          <w:sz w:val="22"/>
        </w:rPr>
      </w:pPr>
      <w:r w:rsidRPr="00BD5FA5">
        <w:rPr>
          <w:rFonts w:ascii="Verdana" w:hAnsi="Verdana"/>
          <w:sz w:val="22"/>
        </w:rPr>
        <w:t xml:space="preserve">I have </w:t>
      </w:r>
      <w:r>
        <w:rPr>
          <w:rFonts w:ascii="Verdana" w:hAnsi="Verdana"/>
          <w:sz w:val="22"/>
        </w:rPr>
        <w:t xml:space="preserve">an interest in graphic designing. </w:t>
      </w:r>
      <w:r w:rsidR="004C1323">
        <w:rPr>
          <w:rFonts w:ascii="Verdana" w:hAnsi="Verdana"/>
          <w:sz w:val="22"/>
        </w:rPr>
        <w:t xml:space="preserve">I have worked as a member of different business clubs during my college days. While working as a member of those clubs contributed to those clubs’ graphic content designing. </w:t>
      </w:r>
      <w:r w:rsidR="008D004B">
        <w:rPr>
          <w:rFonts w:ascii="Verdana" w:hAnsi="Verdana"/>
          <w:sz w:val="22"/>
        </w:rPr>
        <w:t xml:space="preserve">I have </w:t>
      </w:r>
      <w:r w:rsidR="00791966">
        <w:rPr>
          <w:rFonts w:ascii="Verdana" w:hAnsi="Verdana"/>
          <w:noProof/>
          <w:sz w:val="22"/>
        </w:rPr>
        <w:t>the</w:t>
      </w:r>
      <w:r w:rsidR="008D004B" w:rsidRPr="00791966">
        <w:rPr>
          <w:rFonts w:ascii="Verdana" w:hAnsi="Verdana"/>
          <w:noProof/>
          <w:sz w:val="22"/>
        </w:rPr>
        <w:t xml:space="preserve"> expertise</w:t>
      </w:r>
      <w:r w:rsidR="008D004B">
        <w:rPr>
          <w:rFonts w:ascii="Verdana" w:hAnsi="Verdana"/>
          <w:sz w:val="22"/>
        </w:rPr>
        <w:t xml:space="preserve"> to design products by using Adobe Illustrator which meets my interest and I want to use it in my professional life as well.</w:t>
      </w:r>
    </w:p>
    <w:p w:rsidR="000C5D30" w:rsidRPr="000C5D30" w:rsidRDefault="000C5D30" w:rsidP="000C5D30">
      <w:pPr>
        <w:pBdr>
          <w:bottom w:val="single" w:sz="4" w:space="1" w:color="auto"/>
        </w:pBdr>
        <w:spacing w:before="240" w:after="0" w:line="276" w:lineRule="auto"/>
        <w:rPr>
          <w:rFonts w:ascii="Verdana" w:hAnsi="Verdana"/>
          <w:b/>
        </w:rPr>
      </w:pPr>
      <w:r w:rsidRPr="000C5D30">
        <w:rPr>
          <w:rFonts w:ascii="Verdana" w:hAnsi="Verdana"/>
          <w:b/>
        </w:rPr>
        <w:t>References</w:t>
      </w:r>
    </w:p>
    <w:p w:rsidR="000C5D30" w:rsidRDefault="000C5D30" w:rsidP="0089503F">
      <w:pPr>
        <w:spacing w:before="240" w:after="0" w:line="276" w:lineRule="auto"/>
        <w:rPr>
          <w:rFonts w:ascii="Verdana" w:hAnsi="Verdana"/>
          <w:sz w:val="22"/>
        </w:rPr>
      </w:pPr>
      <w:r>
        <w:rPr>
          <w:rFonts w:ascii="Verdana" w:hAnsi="Verdana"/>
          <w:sz w:val="22"/>
        </w:rPr>
        <w:t>References are available on request.</w:t>
      </w:r>
    </w:p>
    <w:p w:rsidR="00881675" w:rsidRDefault="00881675" w:rsidP="0089503F">
      <w:pPr>
        <w:spacing w:before="240" w:after="0" w:line="276" w:lineRule="auto"/>
        <w:rPr>
          <w:rFonts w:ascii="Verdana" w:hAnsi="Verdana"/>
          <w:sz w:val="22"/>
        </w:rPr>
      </w:pPr>
    </w:p>
    <w:p w:rsidR="00123E48" w:rsidRDefault="00123E48" w:rsidP="005F7D32"/>
    <w:p w:rsidR="00812202" w:rsidRPr="0089503F" w:rsidRDefault="00D55AF6" w:rsidP="005F7D32">
      <w:pPr>
        <w:rPr>
          <w:rFonts w:ascii="Arial Rounded MT Bold" w:hAnsi="Arial Rounded MT Bold"/>
          <w:b/>
        </w:rPr>
      </w:pPr>
      <w:r>
        <w:t>A marketing assistant helps the marketing managers of a company to achieve company’s sales growth and earning</w:t>
      </w:r>
      <w:r w:rsidR="00791966">
        <w:t xml:space="preserve"> a</w:t>
      </w:r>
      <w:r>
        <w:t xml:space="preserve"> </w:t>
      </w:r>
      <w:r w:rsidRPr="00791966">
        <w:rPr>
          <w:noProof/>
        </w:rPr>
        <w:t>profit</w:t>
      </w:r>
      <w:r>
        <w:t xml:space="preserve">. </w:t>
      </w:r>
      <w:r w:rsidR="00133B38">
        <w:t xml:space="preserve">Marketing assistants also play an important role in developing sales strategies for achieving company goal. </w:t>
      </w:r>
      <w:r w:rsidR="00FF4CF5">
        <w:t xml:space="preserve">The above CV well </w:t>
      </w:r>
      <w:r w:rsidR="00FF4CF5" w:rsidRPr="00791966">
        <w:rPr>
          <w:noProof/>
        </w:rPr>
        <w:t>meet</w:t>
      </w:r>
      <w:r w:rsidR="00791966">
        <w:rPr>
          <w:noProof/>
        </w:rPr>
        <w:t>s</w:t>
      </w:r>
      <w:r w:rsidR="00FF4CF5">
        <w:t xml:space="preserve"> the needs of a marketing</w:t>
      </w:r>
      <w:r w:rsidR="009977A7">
        <w:t xml:space="preserve"> </w:t>
      </w:r>
      <w:r w:rsidR="00FF4CF5">
        <w:t xml:space="preserve">assistant. </w:t>
      </w:r>
      <w:r w:rsidR="00A22075">
        <w:t>The CV has</w:t>
      </w:r>
      <w:r w:rsidR="007F4518">
        <w:t xml:space="preserve"> shown that the candidate possesses</w:t>
      </w:r>
      <w:r w:rsidR="00A22075">
        <w:t xml:space="preserve"> a wide range of skills that </w:t>
      </w:r>
      <w:r w:rsidR="007F4518">
        <w:t>he</w:t>
      </w:r>
      <w:r w:rsidR="00A22075">
        <w:t xml:space="preserve"> has developed in his college and university level. </w:t>
      </w:r>
      <w:r w:rsidR="00E854CE">
        <w:t xml:space="preserve">The </w:t>
      </w:r>
      <w:r w:rsidR="00E854CE" w:rsidRPr="00791966">
        <w:rPr>
          <w:noProof/>
        </w:rPr>
        <w:t>candidate</w:t>
      </w:r>
      <w:r w:rsidR="00791966">
        <w:rPr>
          <w:noProof/>
        </w:rPr>
        <w:t>'</w:t>
      </w:r>
      <w:r w:rsidR="00E854CE" w:rsidRPr="00791966">
        <w:rPr>
          <w:noProof/>
        </w:rPr>
        <w:t>s</w:t>
      </w:r>
      <w:r w:rsidR="00E854CE">
        <w:t xml:space="preserve"> prior experience of working in different marketing</w:t>
      </w:r>
      <w:r w:rsidR="002A2318">
        <w:t xml:space="preserve"> agencies</w:t>
      </w:r>
      <w:r w:rsidR="00E854CE">
        <w:t xml:space="preserve"> also will be able to add </w:t>
      </w:r>
      <w:r w:rsidR="00E854CE" w:rsidRPr="00791966">
        <w:rPr>
          <w:noProof/>
        </w:rPr>
        <w:t xml:space="preserve">value </w:t>
      </w:r>
      <w:r w:rsidR="00791966">
        <w:rPr>
          <w:noProof/>
        </w:rPr>
        <w:t>to</w:t>
      </w:r>
      <w:r w:rsidR="00E854CE">
        <w:t xml:space="preserve"> a company that is seeking a skilled marketing assistant. </w:t>
      </w:r>
      <w:r w:rsidR="005446A7">
        <w:t xml:space="preserve">The candidate also has the capability to run several market research and </w:t>
      </w:r>
      <w:r w:rsidR="005446A7">
        <w:lastRenderedPageBreak/>
        <w:t>surveys to find out market gaps and create potential market segments and eventually ensuring a consistent sales growth.</w:t>
      </w:r>
      <w:r w:rsidR="00812202" w:rsidRPr="0089503F">
        <w:rPr>
          <w:rFonts w:ascii="Arial Rounded MT Bold" w:hAnsi="Arial Rounded MT Bold"/>
          <w:b/>
        </w:rPr>
        <w:br w:type="page"/>
      </w:r>
    </w:p>
    <w:p w:rsidR="00335A45" w:rsidRDefault="00812202" w:rsidP="00372B3F">
      <w:pPr>
        <w:pStyle w:val="Heading1"/>
        <w:pBdr>
          <w:bottom w:val="single" w:sz="4" w:space="1" w:color="auto"/>
        </w:pBdr>
        <w:spacing w:line="276" w:lineRule="auto"/>
      </w:pPr>
      <w:bookmarkStart w:id="6" w:name="_Toc500024474"/>
      <w:r>
        <w:lastRenderedPageBreak/>
        <w:t xml:space="preserve">Task 3: </w:t>
      </w:r>
      <w:r w:rsidR="00372B3F">
        <w:t>Two Job Competencies: Team Working and Problem Solving</w:t>
      </w:r>
      <w:bookmarkEnd w:id="6"/>
    </w:p>
    <w:p w:rsidR="006459DC" w:rsidRDefault="007E3A5E" w:rsidP="00335A45">
      <w:r>
        <w:t>Each and every job available to the people of the UK asks for different competencies as articulated by their job description and person specification.</w:t>
      </w:r>
      <w:r w:rsidR="00244A0E">
        <w:t xml:space="preserve"> Although competencies vary for different job positions, all the jobs need some common competencies. Two of these common competencies are employees’ ability to work in a team and their capability to deal with any arisen problem.</w:t>
      </w:r>
      <w:r w:rsidR="006E6E9F">
        <w:t xml:space="preserve"> In a </w:t>
      </w:r>
      <w:r w:rsidR="006E6E9F" w:rsidRPr="00791966">
        <w:rPr>
          <w:noProof/>
        </w:rPr>
        <w:t>competency</w:t>
      </w:r>
      <w:r w:rsidR="00791966">
        <w:rPr>
          <w:noProof/>
        </w:rPr>
        <w:t>-</w:t>
      </w:r>
      <w:r w:rsidR="006E6E9F" w:rsidRPr="00791966">
        <w:rPr>
          <w:noProof/>
        </w:rPr>
        <w:t>based</w:t>
      </w:r>
      <w:r w:rsidR="006E6E9F">
        <w:t xml:space="preserve"> interview, the interviewees are asked some </w:t>
      </w:r>
      <w:r w:rsidR="006E6E9F" w:rsidRPr="00791966">
        <w:rPr>
          <w:noProof/>
        </w:rPr>
        <w:t>behavioural</w:t>
      </w:r>
      <w:r w:rsidR="006E6E9F">
        <w:t xml:space="preserve"> and situational </w:t>
      </w:r>
      <w:r w:rsidR="00B060AE">
        <w:t>questions to make</w:t>
      </w:r>
      <w:r w:rsidR="006E6E9F">
        <w:t xml:space="preserve"> the interviewers</w:t>
      </w:r>
      <w:r w:rsidR="00B060AE">
        <w:t xml:space="preserve"> able to</w:t>
      </w:r>
      <w:r w:rsidR="006E6E9F">
        <w:t xml:space="preserve"> assess the condition of the candidates in these two competencies.</w:t>
      </w:r>
      <w:r w:rsidR="00C32383">
        <w:t xml:space="preserve"> Interviewees can use the</w:t>
      </w:r>
      <w:r w:rsidR="00247DAA">
        <w:t xml:space="preserve"> following</w:t>
      </w:r>
      <w:r w:rsidR="00C32383">
        <w:t xml:space="preserve"> STAR model to shine in </w:t>
      </w:r>
      <w:r w:rsidR="00C32383" w:rsidRPr="00791966">
        <w:rPr>
          <w:noProof/>
        </w:rPr>
        <w:t>competency</w:t>
      </w:r>
      <w:r w:rsidR="00791966">
        <w:rPr>
          <w:noProof/>
        </w:rPr>
        <w:t>-</w:t>
      </w:r>
      <w:r w:rsidR="00C32383" w:rsidRPr="00791966">
        <w:rPr>
          <w:noProof/>
        </w:rPr>
        <w:t>based</w:t>
      </w:r>
      <w:r w:rsidR="00C32383">
        <w:t xml:space="preserve"> interviews.</w:t>
      </w:r>
      <w:r w:rsidR="00342536">
        <w:t xml:space="preserve"> It suggests </w:t>
      </w:r>
      <w:r w:rsidR="00791966">
        <w:rPr>
          <w:noProof/>
        </w:rPr>
        <w:t>answering</w:t>
      </w:r>
      <w:r w:rsidR="00342536">
        <w:t xml:space="preserve"> an interview question by setting a situation (S) where a task (T) was to be completed and what actions (A) were taken to get the desired result</w:t>
      </w:r>
      <w:r w:rsidR="00430FFC">
        <w:t xml:space="preserve"> (R)</w:t>
      </w:r>
      <w:r w:rsidR="00E878B1">
        <w:t xml:space="preserve"> (Conormeagher.com, 2017)</w:t>
      </w:r>
      <w:r w:rsidR="00430FFC">
        <w:t>.</w:t>
      </w:r>
    </w:p>
    <w:p w:rsidR="00247DAA" w:rsidRDefault="00940A3B" w:rsidP="00940A3B">
      <w:pPr>
        <w:spacing w:after="0"/>
        <w:jc w:val="center"/>
      </w:pPr>
      <w:r>
        <w:rPr>
          <w:noProof/>
          <w:lang w:eastAsia="en-GB"/>
        </w:rPr>
        <w:drawing>
          <wp:inline distT="0" distB="0" distL="0" distR="0">
            <wp:extent cx="3500738" cy="202631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R_Facebook.png"/>
                    <pic:cNvPicPr/>
                  </pic:nvPicPr>
                  <pic:blipFill>
                    <a:blip r:embed="rId14" cstate="print">
                      <a:duotone>
                        <a:prstClr val="black"/>
                        <a:schemeClr val="accent3">
                          <a:tint val="45000"/>
                          <a:satMod val="400000"/>
                        </a:schemeClr>
                      </a:duotone>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558642" cy="2059826"/>
                    </a:xfrm>
                    <a:prstGeom prst="rect">
                      <a:avLst/>
                    </a:prstGeom>
                  </pic:spPr>
                </pic:pic>
              </a:graphicData>
            </a:graphic>
          </wp:inline>
        </w:drawing>
      </w:r>
    </w:p>
    <w:p w:rsidR="00940A3B" w:rsidRPr="00D532D0" w:rsidRDefault="00940A3B" w:rsidP="00D532D0">
      <w:pPr>
        <w:pStyle w:val="Caption"/>
        <w:spacing w:after="0" w:line="276" w:lineRule="auto"/>
        <w:jc w:val="center"/>
        <w:rPr>
          <w:i w:val="0"/>
          <w:color w:val="auto"/>
          <w:sz w:val="20"/>
          <w:szCs w:val="20"/>
        </w:rPr>
      </w:pPr>
      <w:r w:rsidRPr="00D532D0">
        <w:rPr>
          <w:i w:val="0"/>
          <w:color w:val="auto"/>
          <w:sz w:val="20"/>
          <w:szCs w:val="20"/>
        </w:rPr>
        <w:t xml:space="preserve">Figure </w:t>
      </w:r>
      <w:r w:rsidR="005E33FB" w:rsidRPr="00D532D0">
        <w:rPr>
          <w:i w:val="0"/>
          <w:color w:val="auto"/>
          <w:sz w:val="20"/>
          <w:szCs w:val="20"/>
        </w:rPr>
        <w:fldChar w:fldCharType="begin"/>
      </w:r>
      <w:r w:rsidRPr="00D532D0">
        <w:rPr>
          <w:i w:val="0"/>
          <w:color w:val="auto"/>
          <w:sz w:val="20"/>
          <w:szCs w:val="20"/>
        </w:rPr>
        <w:instrText xml:space="preserve"> SEQ Figure \* ARABIC </w:instrText>
      </w:r>
      <w:r w:rsidR="005E33FB" w:rsidRPr="00D532D0">
        <w:rPr>
          <w:i w:val="0"/>
          <w:color w:val="auto"/>
          <w:sz w:val="20"/>
          <w:szCs w:val="20"/>
        </w:rPr>
        <w:fldChar w:fldCharType="separate"/>
      </w:r>
      <w:r w:rsidRPr="00D532D0">
        <w:rPr>
          <w:i w:val="0"/>
          <w:noProof/>
          <w:color w:val="auto"/>
          <w:sz w:val="20"/>
          <w:szCs w:val="20"/>
        </w:rPr>
        <w:t>2</w:t>
      </w:r>
      <w:r w:rsidR="005E33FB" w:rsidRPr="00D532D0">
        <w:rPr>
          <w:i w:val="0"/>
          <w:color w:val="auto"/>
          <w:sz w:val="20"/>
          <w:szCs w:val="20"/>
        </w:rPr>
        <w:fldChar w:fldCharType="end"/>
      </w:r>
      <w:r w:rsidRPr="00D532D0">
        <w:rPr>
          <w:i w:val="0"/>
          <w:color w:val="auto"/>
          <w:sz w:val="20"/>
          <w:szCs w:val="20"/>
        </w:rPr>
        <w:t>: STAR Model to Handle Interview</w:t>
      </w:r>
    </w:p>
    <w:p w:rsidR="00940A3B" w:rsidRPr="00D532D0" w:rsidRDefault="00940A3B" w:rsidP="00D532D0">
      <w:pPr>
        <w:spacing w:after="0" w:line="276" w:lineRule="auto"/>
        <w:jc w:val="center"/>
        <w:rPr>
          <w:sz w:val="20"/>
          <w:szCs w:val="20"/>
        </w:rPr>
      </w:pPr>
      <w:r w:rsidRPr="00D532D0">
        <w:rPr>
          <w:sz w:val="20"/>
          <w:szCs w:val="20"/>
        </w:rPr>
        <w:t>Source: (Enterpr</w:t>
      </w:r>
      <w:r w:rsidR="00D532D0">
        <w:rPr>
          <w:sz w:val="20"/>
          <w:szCs w:val="20"/>
        </w:rPr>
        <w:t>i</w:t>
      </w:r>
      <w:r w:rsidRPr="00D532D0">
        <w:rPr>
          <w:sz w:val="20"/>
          <w:szCs w:val="20"/>
        </w:rPr>
        <w:t>sealive.co.uk, 2017)</w:t>
      </w:r>
    </w:p>
    <w:p w:rsidR="00D532D0" w:rsidRDefault="00D532D0" w:rsidP="00D07237">
      <w:pPr>
        <w:pStyle w:val="Heading2"/>
      </w:pPr>
    </w:p>
    <w:p w:rsidR="00D07237" w:rsidRDefault="00D07237" w:rsidP="00D07237">
      <w:pPr>
        <w:pStyle w:val="Heading2"/>
      </w:pPr>
      <w:bookmarkStart w:id="7" w:name="_Toc500024475"/>
      <w:r>
        <w:t>3.1 Team Working</w:t>
      </w:r>
      <w:bookmarkEnd w:id="7"/>
    </w:p>
    <w:p w:rsidR="00C32383" w:rsidRDefault="00791966" w:rsidP="00C32383">
      <w:r>
        <w:rPr>
          <w:noProof/>
        </w:rPr>
        <w:t>A f</w:t>
      </w:r>
      <w:r w:rsidR="00D72808" w:rsidRPr="00791966">
        <w:rPr>
          <w:noProof/>
        </w:rPr>
        <w:t>ew</w:t>
      </w:r>
      <w:r w:rsidR="00D72808">
        <w:t xml:space="preserve"> days back, I have applied for a post of a sales manager where I needed to work in a team of sales managers of different regions. For assessing my team working competency, interviewers asked me to tell them a story </w:t>
      </w:r>
      <w:r w:rsidR="00A36CBC">
        <w:t xml:space="preserve">where I had shown a better performance by working in a team. </w:t>
      </w:r>
      <w:r w:rsidR="00326121">
        <w:t>I could not tell them a pleasant story then. But</w:t>
      </w:r>
      <w:r w:rsidR="00D23DDF">
        <w:t xml:space="preserve"> now</w:t>
      </w:r>
      <w:r w:rsidR="00326121">
        <w:t xml:space="preserve"> </w:t>
      </w:r>
      <w:r w:rsidR="004404E1">
        <w:t>I can deal with this</w:t>
      </w:r>
      <w:r w:rsidR="00326121">
        <w:t xml:space="preserve"> question by using the STAR model. </w:t>
      </w:r>
      <w:r w:rsidR="001E258C">
        <w:t>A probable answer to the question can be given by the following statement.</w:t>
      </w:r>
    </w:p>
    <w:p w:rsidR="00A01111" w:rsidRDefault="00176DF3" w:rsidP="00C32383">
      <w:r>
        <w:lastRenderedPageBreak/>
        <w:t xml:space="preserve">When I was </w:t>
      </w:r>
      <w:r w:rsidR="003356FD">
        <w:t xml:space="preserve">at my college, </w:t>
      </w:r>
      <w:r w:rsidR="004404E1">
        <w:t>I</w:t>
      </w:r>
      <w:r w:rsidR="003356FD">
        <w:t xml:space="preserve"> had to prepare some group reports. It was a challenge to manage all the group members and distribute a task among them (situation). In most other groups of our class, a problem was that members had conflicts </w:t>
      </w:r>
      <w:r w:rsidR="004404E1">
        <w:t>regarding</w:t>
      </w:r>
      <w:r w:rsidR="003356FD">
        <w:t xml:space="preserve"> their assigned part. I was the group leader of my team.</w:t>
      </w:r>
      <w:r w:rsidR="00FA4657">
        <w:t xml:space="preserve"> I had to assign the </w:t>
      </w:r>
      <w:r w:rsidR="00FA4657" w:rsidRPr="00791966">
        <w:rPr>
          <w:noProof/>
        </w:rPr>
        <w:t xml:space="preserve">task </w:t>
      </w:r>
      <w:r w:rsidR="00791966">
        <w:rPr>
          <w:noProof/>
        </w:rPr>
        <w:t>to</w:t>
      </w:r>
      <w:r w:rsidR="00FA4657">
        <w:t xml:space="preserve"> my groupmates by breaking down the complete work (task).</w:t>
      </w:r>
      <w:r w:rsidR="003356FD">
        <w:t xml:space="preserve"> What I did in dividing tasks that I sat with all of my group members and by taking everyone’s consent we </w:t>
      </w:r>
      <w:r w:rsidR="003356FD" w:rsidRPr="00791966">
        <w:rPr>
          <w:noProof/>
        </w:rPr>
        <w:t>divide in</w:t>
      </w:r>
      <w:r w:rsidR="00791966">
        <w:rPr>
          <w:noProof/>
        </w:rPr>
        <w:t>to</w:t>
      </w:r>
      <w:r w:rsidR="003356FD">
        <w:t xml:space="preserve"> some equal parts and </w:t>
      </w:r>
      <w:r w:rsidR="00FA4657">
        <w:t>assign the members their parts. If anyone had</w:t>
      </w:r>
      <w:r w:rsidR="00791966">
        <w:t xml:space="preserve"> a</w:t>
      </w:r>
      <w:r w:rsidR="00FA4657">
        <w:t xml:space="preserve"> </w:t>
      </w:r>
      <w:r w:rsidR="00FA4657" w:rsidRPr="00791966">
        <w:rPr>
          <w:noProof/>
        </w:rPr>
        <w:t>problem</w:t>
      </w:r>
      <w:r w:rsidR="00FA4657">
        <w:t xml:space="preserve"> regarding his or her part, we assured him or her that we all will help in completing that part (</w:t>
      </w:r>
      <w:r w:rsidR="001155EB">
        <w:t xml:space="preserve">action). </w:t>
      </w:r>
      <w:r w:rsidR="00987B0A">
        <w:t>This democratic way of managing a team worked for me and our group always got t</w:t>
      </w:r>
      <w:r w:rsidR="00025315">
        <w:t>he highest mark in the class (result).</w:t>
      </w:r>
    </w:p>
    <w:p w:rsidR="00A01111" w:rsidRDefault="00A01111" w:rsidP="00A01111">
      <w:pPr>
        <w:pStyle w:val="Heading2"/>
      </w:pPr>
      <w:bookmarkStart w:id="8" w:name="_Toc500024476"/>
      <w:r>
        <w:t>3.2 Problem Solving</w:t>
      </w:r>
      <w:bookmarkEnd w:id="8"/>
    </w:p>
    <w:p w:rsidR="00640640" w:rsidRDefault="00937B03" w:rsidP="00640640">
      <w:r>
        <w:t xml:space="preserve">I have a very recent experience to deal with a question that was asked to know my competency in </w:t>
      </w:r>
      <w:r w:rsidRPr="00791966">
        <w:rPr>
          <w:noProof/>
        </w:rPr>
        <w:t>problem</w:t>
      </w:r>
      <w:r w:rsidR="00791966">
        <w:rPr>
          <w:noProof/>
        </w:rPr>
        <w:t>-</w:t>
      </w:r>
      <w:r w:rsidRPr="00791966">
        <w:rPr>
          <w:noProof/>
        </w:rPr>
        <w:t>solving</w:t>
      </w:r>
      <w:r>
        <w:t xml:space="preserve">. </w:t>
      </w:r>
      <w:r w:rsidR="00F2682B">
        <w:t xml:space="preserve">My interviewer asked me to tell them about a time when I had solved a problem </w:t>
      </w:r>
      <w:r w:rsidR="00791966">
        <w:rPr>
          <w:noProof/>
        </w:rPr>
        <w:t>with</w:t>
      </w:r>
      <w:r w:rsidR="00791966">
        <w:t xml:space="preserve"> a</w:t>
      </w:r>
      <w:r w:rsidR="00F2682B">
        <w:t xml:space="preserve"> </w:t>
      </w:r>
      <w:r w:rsidR="00F2682B" w:rsidRPr="00791966">
        <w:rPr>
          <w:noProof/>
        </w:rPr>
        <w:t>tight</w:t>
      </w:r>
      <w:r w:rsidR="00F2682B">
        <w:t xml:space="preserve"> time schedule. </w:t>
      </w:r>
      <w:r w:rsidR="004369F9">
        <w:t xml:space="preserve">I told them that it was one of my experience when I along with my four friends participated in a business case </w:t>
      </w:r>
      <w:r w:rsidR="000F06A2">
        <w:t>competition. We were given a case to solve and prepare our presentation within two hours. Unfortunately, just before one hour to pitch our presentation our PowerPoint slide crash</w:t>
      </w:r>
      <w:r w:rsidR="00692023">
        <w:t xml:space="preserve">ed (situation). </w:t>
      </w:r>
      <w:r w:rsidR="00BC5499">
        <w:t xml:space="preserve">Being the group leader, it was my responsibility to find an alternative and protect my group </w:t>
      </w:r>
      <w:r w:rsidR="00C77784">
        <w:t>members’</w:t>
      </w:r>
      <w:r w:rsidR="00BC5499">
        <w:t xml:space="preserve"> </w:t>
      </w:r>
      <w:r w:rsidR="00E127BA">
        <w:t xml:space="preserve">effort </w:t>
      </w:r>
      <w:r w:rsidR="00B0565F">
        <w:t xml:space="preserve">from going in vain (task). </w:t>
      </w:r>
      <w:r w:rsidR="00384C31">
        <w:t>I instantly</w:t>
      </w:r>
      <w:r w:rsidR="00B944CA">
        <w:t xml:space="preserve"> asked one of</w:t>
      </w:r>
      <w:r w:rsidR="00791966">
        <w:t xml:space="preserve"> the</w:t>
      </w:r>
      <w:r w:rsidR="00B944CA">
        <w:t xml:space="preserve"> </w:t>
      </w:r>
      <w:r w:rsidR="00B944CA" w:rsidRPr="00791966">
        <w:rPr>
          <w:noProof/>
        </w:rPr>
        <w:t>team</w:t>
      </w:r>
      <w:r w:rsidR="00B944CA">
        <w:t xml:space="preserve"> members to buy 10 hard drawing papers and</w:t>
      </w:r>
      <w:r w:rsidR="00384C31">
        <w:t xml:space="preserve"> </w:t>
      </w:r>
      <w:r w:rsidR="00B944CA">
        <w:t xml:space="preserve">I </w:t>
      </w:r>
      <w:r w:rsidR="00384C31">
        <w:t xml:space="preserve">talked with one of the event </w:t>
      </w:r>
      <w:r w:rsidR="00384C31" w:rsidRPr="00791966">
        <w:rPr>
          <w:noProof/>
        </w:rPr>
        <w:t>organisers</w:t>
      </w:r>
      <w:r w:rsidR="00384C31">
        <w:t xml:space="preserve"> and asked him to change the running order. </w:t>
      </w:r>
      <w:r w:rsidR="00B944CA">
        <w:t xml:space="preserve">It was my luck that I managed to convince him and bought some time for my team. </w:t>
      </w:r>
      <w:r w:rsidR="00A00AA0">
        <w:t xml:space="preserve">Then we, all four members, sit together and started to draw our sides on the drawing paper. </w:t>
      </w:r>
      <w:r w:rsidR="000F17E2">
        <w:t xml:space="preserve">We drew some images rather than writing too much information on our paper to look our hand-drawn </w:t>
      </w:r>
      <w:r w:rsidR="006D1492">
        <w:t xml:space="preserve">slides attractive (action). My plan with the help of my groupmates worked at that time and successfully completed our presentation. Very fortunately, judges appreciated our response to the problem and our group managed to be the second </w:t>
      </w:r>
      <w:r w:rsidR="006D1492" w:rsidRPr="00791966">
        <w:rPr>
          <w:noProof/>
        </w:rPr>
        <w:t>runner</w:t>
      </w:r>
      <w:r w:rsidR="00791966">
        <w:rPr>
          <w:noProof/>
        </w:rPr>
        <w:t>-</w:t>
      </w:r>
      <w:r w:rsidR="006D1492" w:rsidRPr="00791966">
        <w:rPr>
          <w:noProof/>
        </w:rPr>
        <w:t>up</w:t>
      </w:r>
      <w:r w:rsidR="006D1492">
        <w:t xml:space="preserve"> of the competition</w:t>
      </w:r>
      <w:r w:rsidR="00653ADA">
        <w:t xml:space="preserve"> (result)</w:t>
      </w:r>
      <w:r w:rsidR="006D1492">
        <w:t>.</w:t>
      </w:r>
      <w:r w:rsidR="00640640">
        <w:br w:type="page"/>
      </w:r>
    </w:p>
    <w:p w:rsidR="00607C44" w:rsidRDefault="00607C44" w:rsidP="00607C44">
      <w:pPr>
        <w:pStyle w:val="Heading1"/>
      </w:pPr>
      <w:bookmarkStart w:id="9" w:name="_Toc500024477"/>
      <w:r>
        <w:lastRenderedPageBreak/>
        <w:t>Conclusion</w:t>
      </w:r>
      <w:bookmarkEnd w:id="9"/>
    </w:p>
    <w:p w:rsidR="00E978F2" w:rsidRDefault="005C5B2A" w:rsidP="005C5B2A">
      <w:r>
        <w:t xml:space="preserve">Although the rate of unemployment is decreasing </w:t>
      </w:r>
      <w:r w:rsidR="003A3153">
        <w:t>i</w:t>
      </w:r>
      <w:r>
        <w:t>n the UK, getting the desired jobs are still a big challenge</w:t>
      </w:r>
      <w:r w:rsidR="008C271D">
        <w:t xml:space="preserve"> not only</w:t>
      </w:r>
      <w:r>
        <w:t xml:space="preserve"> for fresh graduates</w:t>
      </w:r>
      <w:r w:rsidR="00640640">
        <w:t xml:space="preserve"> </w:t>
      </w:r>
      <w:r w:rsidR="008C271D">
        <w:t>but also</w:t>
      </w:r>
      <w:r w:rsidR="00640640">
        <w:t xml:space="preserve"> for experienced employees</w:t>
      </w:r>
      <w:r>
        <w:t xml:space="preserve">. </w:t>
      </w:r>
      <w:r w:rsidR="00DD21C9">
        <w:t xml:space="preserve">In order to make oneself competent for his or her desired job, developing necessary skills and competencies is critical. </w:t>
      </w:r>
      <w:r w:rsidR="00712A8D">
        <w:t>Individuals should have the capability to satisfy their employer’s needs</w:t>
      </w:r>
      <w:r w:rsidR="009373BF">
        <w:t xml:space="preserve"> and grab their desired position by offering some special skills</w:t>
      </w:r>
      <w:r w:rsidR="00712A8D">
        <w:t xml:space="preserve">. </w:t>
      </w:r>
      <w:r w:rsidR="00D7065D">
        <w:t>A good understanding of a job description and a person specification are good ways to sort out necessary skills</w:t>
      </w:r>
      <w:r w:rsidR="00605426">
        <w:t xml:space="preserve"> that</w:t>
      </w:r>
      <w:r w:rsidR="00D7065D">
        <w:t xml:space="preserve"> an individual should</w:t>
      </w:r>
      <w:r w:rsidR="00F56495">
        <w:rPr>
          <w:noProof/>
        </w:rPr>
        <w:t xml:space="preserve"> possess to be the best </w:t>
      </w:r>
      <w:r w:rsidR="00F56495" w:rsidRPr="001B247F">
        <w:rPr>
          <w:noProof/>
        </w:rPr>
        <w:t xml:space="preserve">candidate </w:t>
      </w:r>
      <w:r w:rsidR="001B247F">
        <w:rPr>
          <w:noProof/>
        </w:rPr>
        <w:t>for</w:t>
      </w:r>
      <w:r w:rsidR="00F56495">
        <w:rPr>
          <w:noProof/>
        </w:rPr>
        <w:t xml:space="preserve"> a job</w:t>
      </w:r>
      <w:r w:rsidR="00D7065D">
        <w:t>.</w:t>
      </w:r>
      <w:r w:rsidR="006436FA">
        <w:t xml:space="preserve"> Identifying the appropriate skills by analysing job description and person specification, and then a prompt effort to develop those skills</w:t>
      </w:r>
      <w:r w:rsidR="006A086E">
        <w:t>, and finally, offering them to the potential employers through a well written CV</w:t>
      </w:r>
      <w:r w:rsidR="006436FA">
        <w:t xml:space="preserve"> is the only way that can make an individual the most competent candidate and can ensure the highest level</w:t>
      </w:r>
      <w:r w:rsidR="00CD1190">
        <w:t xml:space="preserve"> of employability for a country’s human resources.</w:t>
      </w:r>
      <w:r w:rsidR="00E978F2">
        <w:br w:type="page"/>
      </w:r>
    </w:p>
    <w:p w:rsidR="00E978F2" w:rsidRPr="00E978F2" w:rsidRDefault="00E978F2" w:rsidP="00E978F2">
      <w:pPr>
        <w:pStyle w:val="Heading1"/>
        <w:jc w:val="center"/>
        <w:rPr>
          <w:lang w:val="en-US"/>
        </w:rPr>
      </w:pPr>
      <w:bookmarkStart w:id="10" w:name="_Toc500024478"/>
      <w:r w:rsidRPr="00E978F2">
        <w:lastRenderedPageBreak/>
        <w:t>References</w:t>
      </w:r>
      <w:bookmarkEnd w:id="10"/>
    </w:p>
    <w:p w:rsidR="00E978F2"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Conormeagher.com. (2017).</w:t>
      </w:r>
      <w:r w:rsidRPr="00E978F2">
        <w:rPr>
          <w:rStyle w:val="apple-converted-space"/>
          <w:rFonts w:eastAsiaTheme="majorEastAsia"/>
          <w:color w:val="000000"/>
        </w:rPr>
        <w:t> </w:t>
      </w:r>
      <w:r w:rsidRPr="00E978F2">
        <w:rPr>
          <w:iCs/>
          <w:color w:val="000000"/>
        </w:rPr>
        <w:t>S.T.A.R. Answer: Problem Solving – conormeagher.com</w:t>
      </w:r>
      <w:r w:rsidRPr="00E978F2">
        <w:rPr>
          <w:color w:val="000000"/>
        </w:rPr>
        <w:t>. [online] Available at: https://conormeagher.com/2011/02/s-t-a-r-problem-solving/ [Accessed 2 Dec. 2017].</w:t>
      </w:r>
    </w:p>
    <w:p w:rsidR="00E978F2"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Desimone, R. and Werner, J. (2012).</w:t>
      </w:r>
      <w:r w:rsidRPr="00E978F2">
        <w:rPr>
          <w:rStyle w:val="apple-converted-space"/>
          <w:rFonts w:eastAsiaTheme="majorEastAsia"/>
          <w:color w:val="000000"/>
        </w:rPr>
        <w:t> </w:t>
      </w:r>
      <w:r w:rsidRPr="00E978F2">
        <w:rPr>
          <w:iCs/>
          <w:color w:val="000000"/>
        </w:rPr>
        <w:t>Human Resource Development</w:t>
      </w:r>
      <w:r w:rsidRPr="00E978F2">
        <w:rPr>
          <w:color w:val="000000"/>
        </w:rPr>
        <w:t>. Victoria [u.a.]: South-Western Cengage Learning.</w:t>
      </w:r>
    </w:p>
    <w:p w:rsidR="00E978F2"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Dessler, G. (2015).</w:t>
      </w:r>
      <w:r w:rsidRPr="00E978F2">
        <w:rPr>
          <w:rStyle w:val="apple-converted-space"/>
          <w:rFonts w:eastAsiaTheme="majorEastAsia"/>
          <w:color w:val="000000"/>
        </w:rPr>
        <w:t> </w:t>
      </w:r>
      <w:r w:rsidRPr="00E978F2">
        <w:rPr>
          <w:iCs/>
          <w:color w:val="000000"/>
        </w:rPr>
        <w:t>Human Resource Management</w:t>
      </w:r>
      <w:r w:rsidRPr="00E978F2">
        <w:rPr>
          <w:color w:val="000000"/>
        </w:rPr>
        <w:t>. 12th ed. London: Pearson.</w:t>
      </w:r>
    </w:p>
    <w:p w:rsidR="00E978F2"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enterprisealive.co.uk. (2017).</w:t>
      </w:r>
      <w:r w:rsidRPr="00E978F2">
        <w:rPr>
          <w:rStyle w:val="apple-converted-space"/>
          <w:rFonts w:eastAsiaTheme="majorEastAsia"/>
          <w:color w:val="000000"/>
        </w:rPr>
        <w:t> </w:t>
      </w:r>
      <w:r w:rsidRPr="00E978F2">
        <w:rPr>
          <w:iCs/>
          <w:color w:val="000000"/>
        </w:rPr>
        <w:t>Tips on Using the STAR Technique to Answer Job Interview Questions</w:t>
      </w:r>
      <w:r w:rsidRPr="00E978F2">
        <w:rPr>
          <w:color w:val="000000"/>
        </w:rPr>
        <w:t>. [online] Available at: https://www.enterprisealive.co.uk/connect-with-us/tips-on-using-the-star-technique-to-answer-job-interview-questions/ [Accessed 1 Dec. 2017].</w:t>
      </w:r>
    </w:p>
    <w:p w:rsidR="00E978F2"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McGuire, D. (2014).</w:t>
      </w:r>
      <w:r w:rsidRPr="00E978F2">
        <w:rPr>
          <w:rStyle w:val="apple-converted-space"/>
          <w:rFonts w:eastAsiaTheme="majorEastAsia"/>
          <w:color w:val="000000"/>
        </w:rPr>
        <w:t> </w:t>
      </w:r>
      <w:r w:rsidRPr="00E978F2">
        <w:rPr>
          <w:iCs/>
          <w:color w:val="000000"/>
        </w:rPr>
        <w:t>Human Resource Development</w:t>
      </w:r>
      <w:r w:rsidRPr="00E978F2">
        <w:rPr>
          <w:color w:val="000000"/>
        </w:rPr>
        <w:t>. 10th ed. London: McGraw-Hill.</w:t>
      </w:r>
    </w:p>
    <w:p w:rsidR="00E978F2"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Soas.ac.uk. (2017).</w:t>
      </w:r>
      <w:r w:rsidRPr="00E978F2">
        <w:rPr>
          <w:rStyle w:val="apple-converted-space"/>
          <w:rFonts w:eastAsiaTheme="majorEastAsia"/>
          <w:color w:val="000000"/>
        </w:rPr>
        <w:t> </w:t>
      </w:r>
      <w:r w:rsidRPr="00E978F2">
        <w:rPr>
          <w:iCs/>
          <w:color w:val="000000"/>
        </w:rPr>
        <w:t>Human Resources Department at SOAS: Person specifications</w:t>
      </w:r>
      <w:r w:rsidRPr="00E978F2">
        <w:rPr>
          <w:color w:val="000000"/>
        </w:rPr>
        <w:t>. [online] Available at: https://www.soas.ac.uk/hr/procedures/recruitment/bestpractice/personalaspecs/#Selectioncriteriarequirements [Accessed 30 Nov. 2017].</w:t>
      </w:r>
    </w:p>
    <w:p w:rsidR="005C5B2A" w:rsidRPr="00E978F2" w:rsidRDefault="00E978F2" w:rsidP="00E978F2">
      <w:pPr>
        <w:pStyle w:val="NormalWeb"/>
        <w:spacing w:before="0" w:beforeAutospacing="0" w:after="180" w:afterAutospacing="0" w:line="360" w:lineRule="auto"/>
        <w:ind w:left="450" w:hanging="450"/>
        <w:rPr>
          <w:color w:val="000000"/>
        </w:rPr>
      </w:pPr>
      <w:r w:rsidRPr="00E978F2">
        <w:rPr>
          <w:color w:val="000000"/>
        </w:rPr>
        <w:t>Strath.ac.uk. (2017).</w:t>
      </w:r>
      <w:r w:rsidRPr="00E978F2">
        <w:rPr>
          <w:rStyle w:val="apple-converted-space"/>
          <w:rFonts w:eastAsiaTheme="majorEastAsia"/>
          <w:color w:val="000000"/>
        </w:rPr>
        <w:t> </w:t>
      </w:r>
      <w:r w:rsidRPr="00E978F2">
        <w:rPr>
          <w:iCs/>
          <w:color w:val="000000"/>
        </w:rPr>
        <w:t>Developing a Job Description and Person Specification - University of Strathclyde</w:t>
      </w:r>
      <w:r w:rsidRPr="00E978F2">
        <w:rPr>
          <w:color w:val="000000"/>
        </w:rPr>
        <w:t>. [online] Available at: https://www.strath.ac.uk/hr/recruitingatstrathclyde/developingajobdescriptionandpersonspecification/ [Accessed 30 Nov. 2017].</w:t>
      </w:r>
    </w:p>
    <w:sectPr w:rsidR="005C5B2A" w:rsidRPr="00E978F2" w:rsidSect="000C7122">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017F" w:rsidRDefault="005B017F" w:rsidP="000C7122">
      <w:pPr>
        <w:spacing w:after="0" w:line="240" w:lineRule="auto"/>
      </w:pPr>
      <w:r>
        <w:separator/>
      </w:r>
    </w:p>
  </w:endnote>
  <w:endnote w:type="continuationSeparator" w:id="0">
    <w:p w:rsidR="005B017F" w:rsidRDefault="005B017F" w:rsidP="000C71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Verdana">
    <w:panose1 w:val="020B0604030504040204"/>
    <w:charset w:val="00"/>
    <w:family w:val="swiss"/>
    <w:pitch w:val="variable"/>
    <w:sig w:usb0="A10006FF" w:usb1="4000205B" w:usb2="0000001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03744208"/>
      <w:docPartObj>
        <w:docPartGallery w:val="Page Numbers (Bottom of Page)"/>
        <w:docPartUnique/>
      </w:docPartObj>
    </w:sdtPr>
    <w:sdtEndPr>
      <w:rPr>
        <w:noProof/>
      </w:rPr>
    </w:sdtEndPr>
    <w:sdtContent>
      <w:p w:rsidR="00CE0A74" w:rsidRDefault="005E33FB">
        <w:pPr>
          <w:pStyle w:val="Footer"/>
          <w:jc w:val="center"/>
        </w:pPr>
        <w:r>
          <w:fldChar w:fldCharType="begin"/>
        </w:r>
        <w:r w:rsidR="00CE0A74">
          <w:instrText xml:space="preserve"> PAGE   \* MERGEFORMAT </w:instrText>
        </w:r>
        <w:r>
          <w:fldChar w:fldCharType="separate"/>
        </w:r>
        <w:r w:rsidR="009824D5">
          <w:rPr>
            <w:noProof/>
          </w:rPr>
          <w:t>10</w:t>
        </w:r>
        <w:r>
          <w:rPr>
            <w:noProof/>
          </w:rPr>
          <w:fldChar w:fldCharType="end"/>
        </w:r>
      </w:p>
    </w:sdtContent>
  </w:sdt>
  <w:p w:rsidR="00CE0A74" w:rsidRDefault="00CE0A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017F" w:rsidRDefault="005B017F" w:rsidP="000C7122">
      <w:pPr>
        <w:spacing w:after="0" w:line="240" w:lineRule="auto"/>
      </w:pPr>
      <w:r>
        <w:separator/>
      </w:r>
    </w:p>
  </w:footnote>
  <w:footnote w:type="continuationSeparator" w:id="0">
    <w:p w:rsidR="005B017F" w:rsidRDefault="005B017F" w:rsidP="000C71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FA3C9F"/>
    <w:multiLevelType w:val="hybridMultilevel"/>
    <w:tmpl w:val="A452533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645B04"/>
    <w:multiLevelType w:val="hybridMultilevel"/>
    <w:tmpl w:val="BFF490A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3E319C"/>
    <w:multiLevelType w:val="hybridMultilevel"/>
    <w:tmpl w:val="C4CC5B9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B4454F0"/>
    <w:multiLevelType w:val="hybridMultilevel"/>
    <w:tmpl w:val="8C3697E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2FC7B95"/>
    <w:multiLevelType w:val="multilevel"/>
    <w:tmpl w:val="CEECB41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TOzsDA0MDUGAgMjYyUdpeDU4uLM/DyQAsNaACPocCIsAAAA"/>
  </w:docVars>
  <w:rsids>
    <w:rsidRoot w:val="005F2AB9"/>
    <w:rsid w:val="0001617E"/>
    <w:rsid w:val="0001644D"/>
    <w:rsid w:val="00020F77"/>
    <w:rsid w:val="00025315"/>
    <w:rsid w:val="000830E7"/>
    <w:rsid w:val="00084415"/>
    <w:rsid w:val="000B3942"/>
    <w:rsid w:val="000B5E7F"/>
    <w:rsid w:val="000C5D30"/>
    <w:rsid w:val="000C7122"/>
    <w:rsid w:val="000D4C36"/>
    <w:rsid w:val="000F06A2"/>
    <w:rsid w:val="000F17E2"/>
    <w:rsid w:val="000F54E2"/>
    <w:rsid w:val="001155EB"/>
    <w:rsid w:val="0011782C"/>
    <w:rsid w:val="00123E48"/>
    <w:rsid w:val="00133B38"/>
    <w:rsid w:val="001537CD"/>
    <w:rsid w:val="00160E14"/>
    <w:rsid w:val="001624B0"/>
    <w:rsid w:val="00176689"/>
    <w:rsid w:val="00176DF3"/>
    <w:rsid w:val="00184D46"/>
    <w:rsid w:val="001919C5"/>
    <w:rsid w:val="001A1B8A"/>
    <w:rsid w:val="001B247F"/>
    <w:rsid w:val="001D0E08"/>
    <w:rsid w:val="001D6E41"/>
    <w:rsid w:val="001E13B3"/>
    <w:rsid w:val="001E258C"/>
    <w:rsid w:val="001E4E64"/>
    <w:rsid w:val="001F6D3C"/>
    <w:rsid w:val="00205BBE"/>
    <w:rsid w:val="00222791"/>
    <w:rsid w:val="002256BB"/>
    <w:rsid w:val="00244A0E"/>
    <w:rsid w:val="00247DAA"/>
    <w:rsid w:val="00257900"/>
    <w:rsid w:val="00273083"/>
    <w:rsid w:val="002A2318"/>
    <w:rsid w:val="002A60DA"/>
    <w:rsid w:val="002A7589"/>
    <w:rsid w:val="002B3289"/>
    <w:rsid w:val="002D2FAE"/>
    <w:rsid w:val="002D6982"/>
    <w:rsid w:val="002E170A"/>
    <w:rsid w:val="002E1A07"/>
    <w:rsid w:val="00326121"/>
    <w:rsid w:val="00332755"/>
    <w:rsid w:val="003356FD"/>
    <w:rsid w:val="00335A45"/>
    <w:rsid w:val="00337B0E"/>
    <w:rsid w:val="00342536"/>
    <w:rsid w:val="0034482A"/>
    <w:rsid w:val="00372B3F"/>
    <w:rsid w:val="0037514E"/>
    <w:rsid w:val="00384C31"/>
    <w:rsid w:val="003855BB"/>
    <w:rsid w:val="00391808"/>
    <w:rsid w:val="003A3153"/>
    <w:rsid w:val="003C56F9"/>
    <w:rsid w:val="003D5ADE"/>
    <w:rsid w:val="003E4331"/>
    <w:rsid w:val="003F3BD1"/>
    <w:rsid w:val="0042078E"/>
    <w:rsid w:val="00430FFC"/>
    <w:rsid w:val="00435725"/>
    <w:rsid w:val="004369F9"/>
    <w:rsid w:val="004404E1"/>
    <w:rsid w:val="00441976"/>
    <w:rsid w:val="004445C1"/>
    <w:rsid w:val="004534C4"/>
    <w:rsid w:val="004544A6"/>
    <w:rsid w:val="0046680D"/>
    <w:rsid w:val="00475E73"/>
    <w:rsid w:val="00476F1F"/>
    <w:rsid w:val="00481176"/>
    <w:rsid w:val="004B63F0"/>
    <w:rsid w:val="004B79AE"/>
    <w:rsid w:val="004C1323"/>
    <w:rsid w:val="004C69F1"/>
    <w:rsid w:val="004D2579"/>
    <w:rsid w:val="004E31A5"/>
    <w:rsid w:val="004E38A6"/>
    <w:rsid w:val="004F46A8"/>
    <w:rsid w:val="00523FBC"/>
    <w:rsid w:val="0053161F"/>
    <w:rsid w:val="005323B9"/>
    <w:rsid w:val="005446A7"/>
    <w:rsid w:val="005459A2"/>
    <w:rsid w:val="0057139E"/>
    <w:rsid w:val="0059029B"/>
    <w:rsid w:val="005B017F"/>
    <w:rsid w:val="005B0332"/>
    <w:rsid w:val="005B37F2"/>
    <w:rsid w:val="005B71F0"/>
    <w:rsid w:val="005C5B2A"/>
    <w:rsid w:val="005D3490"/>
    <w:rsid w:val="005E11FF"/>
    <w:rsid w:val="005E33FB"/>
    <w:rsid w:val="005F2AB9"/>
    <w:rsid w:val="005F7D32"/>
    <w:rsid w:val="00605426"/>
    <w:rsid w:val="00607C44"/>
    <w:rsid w:val="0062403E"/>
    <w:rsid w:val="00636CD5"/>
    <w:rsid w:val="00640640"/>
    <w:rsid w:val="006436FA"/>
    <w:rsid w:val="006459DC"/>
    <w:rsid w:val="00653ADA"/>
    <w:rsid w:val="00672DEC"/>
    <w:rsid w:val="00682E10"/>
    <w:rsid w:val="00692023"/>
    <w:rsid w:val="006A086E"/>
    <w:rsid w:val="006A67A1"/>
    <w:rsid w:val="006D1492"/>
    <w:rsid w:val="006D3768"/>
    <w:rsid w:val="006E6E9F"/>
    <w:rsid w:val="00705619"/>
    <w:rsid w:val="00712A8D"/>
    <w:rsid w:val="00721E36"/>
    <w:rsid w:val="00724925"/>
    <w:rsid w:val="007273C7"/>
    <w:rsid w:val="00743D77"/>
    <w:rsid w:val="00774E48"/>
    <w:rsid w:val="00791966"/>
    <w:rsid w:val="007C46F7"/>
    <w:rsid w:val="007E3A5E"/>
    <w:rsid w:val="007F4518"/>
    <w:rsid w:val="008024C6"/>
    <w:rsid w:val="00805902"/>
    <w:rsid w:val="00812202"/>
    <w:rsid w:val="00825B54"/>
    <w:rsid w:val="0082671F"/>
    <w:rsid w:val="0083330B"/>
    <w:rsid w:val="008518CE"/>
    <w:rsid w:val="00864B0D"/>
    <w:rsid w:val="0088039C"/>
    <w:rsid w:val="00881675"/>
    <w:rsid w:val="0089503F"/>
    <w:rsid w:val="008A3A43"/>
    <w:rsid w:val="008C271D"/>
    <w:rsid w:val="008D004B"/>
    <w:rsid w:val="008D3762"/>
    <w:rsid w:val="008D513B"/>
    <w:rsid w:val="00915FF7"/>
    <w:rsid w:val="00924E8F"/>
    <w:rsid w:val="009373BF"/>
    <w:rsid w:val="00937B03"/>
    <w:rsid w:val="00937C86"/>
    <w:rsid w:val="00937F99"/>
    <w:rsid w:val="00940A3B"/>
    <w:rsid w:val="0094753E"/>
    <w:rsid w:val="0095243B"/>
    <w:rsid w:val="00960DCE"/>
    <w:rsid w:val="009654A6"/>
    <w:rsid w:val="009824D5"/>
    <w:rsid w:val="00987B0A"/>
    <w:rsid w:val="009977A7"/>
    <w:rsid w:val="009A659F"/>
    <w:rsid w:val="009C1487"/>
    <w:rsid w:val="009D6AB2"/>
    <w:rsid w:val="009E40C9"/>
    <w:rsid w:val="009F35C9"/>
    <w:rsid w:val="00A00AA0"/>
    <w:rsid w:val="00A01111"/>
    <w:rsid w:val="00A03A04"/>
    <w:rsid w:val="00A1439E"/>
    <w:rsid w:val="00A14DD6"/>
    <w:rsid w:val="00A22075"/>
    <w:rsid w:val="00A26519"/>
    <w:rsid w:val="00A33269"/>
    <w:rsid w:val="00A354AB"/>
    <w:rsid w:val="00A358DF"/>
    <w:rsid w:val="00A36CBC"/>
    <w:rsid w:val="00A44D86"/>
    <w:rsid w:val="00A56C90"/>
    <w:rsid w:val="00A66CE6"/>
    <w:rsid w:val="00A71AB5"/>
    <w:rsid w:val="00A8422A"/>
    <w:rsid w:val="00A977D2"/>
    <w:rsid w:val="00AA1A46"/>
    <w:rsid w:val="00AB7071"/>
    <w:rsid w:val="00AE6672"/>
    <w:rsid w:val="00AF09D6"/>
    <w:rsid w:val="00B0565F"/>
    <w:rsid w:val="00B060AE"/>
    <w:rsid w:val="00B11F55"/>
    <w:rsid w:val="00B13BDC"/>
    <w:rsid w:val="00B67740"/>
    <w:rsid w:val="00B7580C"/>
    <w:rsid w:val="00B83AC1"/>
    <w:rsid w:val="00B944CA"/>
    <w:rsid w:val="00BC288C"/>
    <w:rsid w:val="00BC5499"/>
    <w:rsid w:val="00BD5FA5"/>
    <w:rsid w:val="00BF282E"/>
    <w:rsid w:val="00C070DA"/>
    <w:rsid w:val="00C1464B"/>
    <w:rsid w:val="00C15A00"/>
    <w:rsid w:val="00C21009"/>
    <w:rsid w:val="00C21BB9"/>
    <w:rsid w:val="00C32383"/>
    <w:rsid w:val="00C53000"/>
    <w:rsid w:val="00C64AF8"/>
    <w:rsid w:val="00C7356F"/>
    <w:rsid w:val="00C77784"/>
    <w:rsid w:val="00C94809"/>
    <w:rsid w:val="00CC3E85"/>
    <w:rsid w:val="00CD1190"/>
    <w:rsid w:val="00CE0A74"/>
    <w:rsid w:val="00D004B1"/>
    <w:rsid w:val="00D05A64"/>
    <w:rsid w:val="00D061E7"/>
    <w:rsid w:val="00D07237"/>
    <w:rsid w:val="00D10AC4"/>
    <w:rsid w:val="00D23DDF"/>
    <w:rsid w:val="00D42F83"/>
    <w:rsid w:val="00D532D0"/>
    <w:rsid w:val="00D55AF6"/>
    <w:rsid w:val="00D6775B"/>
    <w:rsid w:val="00D7065D"/>
    <w:rsid w:val="00D72808"/>
    <w:rsid w:val="00D83850"/>
    <w:rsid w:val="00D86520"/>
    <w:rsid w:val="00DB2314"/>
    <w:rsid w:val="00DC79CA"/>
    <w:rsid w:val="00DD21C9"/>
    <w:rsid w:val="00DE0295"/>
    <w:rsid w:val="00DE2254"/>
    <w:rsid w:val="00DE79FB"/>
    <w:rsid w:val="00E03056"/>
    <w:rsid w:val="00E127BA"/>
    <w:rsid w:val="00E13B21"/>
    <w:rsid w:val="00E324C6"/>
    <w:rsid w:val="00E33F71"/>
    <w:rsid w:val="00E37AC6"/>
    <w:rsid w:val="00E453B4"/>
    <w:rsid w:val="00E615FB"/>
    <w:rsid w:val="00E854CE"/>
    <w:rsid w:val="00E86BDB"/>
    <w:rsid w:val="00E878B1"/>
    <w:rsid w:val="00E978F2"/>
    <w:rsid w:val="00E97DB6"/>
    <w:rsid w:val="00EA1BFF"/>
    <w:rsid w:val="00EF49C0"/>
    <w:rsid w:val="00F11260"/>
    <w:rsid w:val="00F13F95"/>
    <w:rsid w:val="00F24C17"/>
    <w:rsid w:val="00F2682B"/>
    <w:rsid w:val="00F35343"/>
    <w:rsid w:val="00F4230D"/>
    <w:rsid w:val="00F4680C"/>
    <w:rsid w:val="00F56495"/>
    <w:rsid w:val="00F81357"/>
    <w:rsid w:val="00F8300F"/>
    <w:rsid w:val="00FA28B9"/>
    <w:rsid w:val="00FA4657"/>
    <w:rsid w:val="00FA6BC0"/>
    <w:rsid w:val="00FB4E68"/>
    <w:rsid w:val="00FB5697"/>
    <w:rsid w:val="00FC0E73"/>
    <w:rsid w:val="00FC337C"/>
    <w:rsid w:val="00FC6F08"/>
    <w:rsid w:val="00FE0EA0"/>
    <w:rsid w:val="00FF19FE"/>
    <w:rsid w:val="00FF4CF5"/>
    <w:rsid w:val="00FF77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902"/>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537CD"/>
    <w:pPr>
      <w:keepNext/>
      <w:keepLines/>
      <w:spacing w:after="12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537CD"/>
    <w:pPr>
      <w:keepNext/>
      <w:keepLines/>
      <w:spacing w:after="12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7CD"/>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537CD"/>
    <w:rPr>
      <w:rFonts w:ascii="Times New Roman" w:eastAsiaTheme="majorEastAsia" w:hAnsi="Times New Roman" w:cstheme="majorBidi"/>
      <w:b/>
      <w:color w:val="000000" w:themeColor="text1"/>
      <w:sz w:val="28"/>
      <w:szCs w:val="26"/>
      <w:lang w:val="en-GB"/>
    </w:rPr>
  </w:style>
  <w:style w:type="paragraph" w:styleId="Title">
    <w:name w:val="Title"/>
    <w:basedOn w:val="Normal"/>
    <w:next w:val="Normal"/>
    <w:link w:val="TitleChar"/>
    <w:uiPriority w:val="10"/>
    <w:qFormat/>
    <w:rsid w:val="00C21BB9"/>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C21BB9"/>
    <w:rPr>
      <w:rFonts w:ascii="Times New Roman" w:eastAsiaTheme="majorEastAsia" w:hAnsi="Times New Roman" w:cstheme="majorBidi"/>
      <w:b/>
      <w:spacing w:val="-10"/>
      <w:kern w:val="28"/>
      <w:sz w:val="40"/>
      <w:szCs w:val="56"/>
      <w:u w:val="single"/>
      <w:lang w:val="en-GB"/>
    </w:rPr>
  </w:style>
  <w:style w:type="paragraph" w:styleId="TOCHeading">
    <w:name w:val="TOC Heading"/>
    <w:basedOn w:val="Heading1"/>
    <w:next w:val="Normal"/>
    <w:uiPriority w:val="39"/>
    <w:unhideWhenUsed/>
    <w:qFormat/>
    <w:rsid w:val="008024C6"/>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C7122"/>
    <w:pPr>
      <w:spacing w:after="100"/>
    </w:pPr>
  </w:style>
  <w:style w:type="character" w:styleId="Hyperlink">
    <w:name w:val="Hyperlink"/>
    <w:basedOn w:val="DefaultParagraphFont"/>
    <w:uiPriority w:val="99"/>
    <w:unhideWhenUsed/>
    <w:rsid w:val="000C7122"/>
    <w:rPr>
      <w:color w:val="0563C1" w:themeColor="hyperlink"/>
      <w:u w:val="single"/>
    </w:rPr>
  </w:style>
  <w:style w:type="paragraph" w:styleId="Header">
    <w:name w:val="header"/>
    <w:basedOn w:val="Normal"/>
    <w:link w:val="HeaderChar"/>
    <w:uiPriority w:val="99"/>
    <w:unhideWhenUsed/>
    <w:rsid w:val="000C71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7122"/>
    <w:rPr>
      <w:rFonts w:ascii="Times New Roman" w:hAnsi="Times New Roman"/>
      <w:sz w:val="24"/>
      <w:lang w:val="en-GB"/>
    </w:rPr>
  </w:style>
  <w:style w:type="paragraph" w:styleId="Footer">
    <w:name w:val="footer"/>
    <w:basedOn w:val="Normal"/>
    <w:link w:val="FooterChar"/>
    <w:uiPriority w:val="99"/>
    <w:unhideWhenUsed/>
    <w:rsid w:val="000C71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122"/>
    <w:rPr>
      <w:rFonts w:ascii="Times New Roman" w:hAnsi="Times New Roman"/>
      <w:sz w:val="24"/>
      <w:lang w:val="en-GB"/>
    </w:rPr>
  </w:style>
  <w:style w:type="paragraph" w:styleId="Caption">
    <w:name w:val="caption"/>
    <w:basedOn w:val="Normal"/>
    <w:next w:val="Normal"/>
    <w:uiPriority w:val="35"/>
    <w:unhideWhenUsed/>
    <w:qFormat/>
    <w:rsid w:val="006459DC"/>
    <w:pPr>
      <w:spacing w:line="240" w:lineRule="auto"/>
    </w:pPr>
    <w:rPr>
      <w:i/>
      <w:iCs/>
      <w:color w:val="44546A" w:themeColor="text2"/>
      <w:sz w:val="18"/>
      <w:szCs w:val="18"/>
    </w:rPr>
  </w:style>
  <w:style w:type="paragraph" w:styleId="ListParagraph">
    <w:name w:val="List Paragraph"/>
    <w:basedOn w:val="Normal"/>
    <w:uiPriority w:val="34"/>
    <w:qFormat/>
    <w:rsid w:val="00B7580C"/>
    <w:pPr>
      <w:ind w:left="720"/>
      <w:contextualSpacing/>
    </w:pPr>
  </w:style>
  <w:style w:type="paragraph" w:styleId="NormalWeb">
    <w:name w:val="Normal (Web)"/>
    <w:basedOn w:val="Normal"/>
    <w:uiPriority w:val="99"/>
    <w:unhideWhenUsed/>
    <w:rsid w:val="00E978F2"/>
    <w:pPr>
      <w:spacing w:before="100" w:beforeAutospacing="1" w:after="100" w:afterAutospacing="1" w:line="240" w:lineRule="auto"/>
      <w:jc w:val="left"/>
    </w:pPr>
    <w:rPr>
      <w:rFonts w:eastAsia="Times New Roman" w:cs="Times New Roman"/>
      <w:szCs w:val="24"/>
      <w:lang w:val="en-US"/>
    </w:rPr>
  </w:style>
  <w:style w:type="character" w:customStyle="1" w:styleId="apple-converted-space">
    <w:name w:val="apple-converted-space"/>
    <w:basedOn w:val="DefaultParagraphFont"/>
    <w:rsid w:val="00E978F2"/>
  </w:style>
  <w:style w:type="paragraph" w:styleId="TOC2">
    <w:name w:val="toc 2"/>
    <w:basedOn w:val="Normal"/>
    <w:next w:val="Normal"/>
    <w:autoRedefine/>
    <w:uiPriority w:val="39"/>
    <w:unhideWhenUsed/>
    <w:rsid w:val="00743D77"/>
    <w:pPr>
      <w:spacing w:after="100"/>
      <w:ind w:left="240"/>
    </w:pPr>
  </w:style>
  <w:style w:type="paragraph" w:styleId="BalloonText">
    <w:name w:val="Balloon Text"/>
    <w:basedOn w:val="Normal"/>
    <w:link w:val="BalloonTextChar"/>
    <w:uiPriority w:val="99"/>
    <w:semiHidden/>
    <w:unhideWhenUsed/>
    <w:rsid w:val="003855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55B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51191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8AADBE-1C8E-4EF0-BDD6-85D77FA0DD97}" type="doc">
      <dgm:prSet loTypeId="urn:microsoft.com/office/officeart/2005/8/layout/StepDownProcess" loCatId="process" qsTypeId="urn:microsoft.com/office/officeart/2005/8/quickstyle/simple1" qsCatId="simple" csTypeId="urn:microsoft.com/office/officeart/2005/8/colors/accent3_1" csCatId="accent3" phldr="1"/>
      <dgm:spPr/>
      <dgm:t>
        <a:bodyPr/>
        <a:lstStyle/>
        <a:p>
          <a:endParaRPr lang="en-US"/>
        </a:p>
      </dgm:t>
    </dgm:pt>
    <dgm:pt modelId="{ECDF483C-9FA8-4FD2-98BD-231ABF43754D}">
      <dgm:prSet phldrT="[Text]" custT="1"/>
      <dgm:spPr/>
      <dgm:t>
        <a:bodyPr/>
        <a:lstStyle/>
        <a:p>
          <a:pPr algn="ctr"/>
          <a:r>
            <a:rPr lang="en-US" sz="1200" b="1">
              <a:latin typeface="Times New Roman" panose="02020603050405020304" pitchFamily="18" charset="0"/>
              <a:cs typeface="Times New Roman" panose="02020603050405020304" pitchFamily="18" charset="0"/>
            </a:rPr>
            <a:t>Job Description</a:t>
          </a:r>
        </a:p>
        <a:p>
          <a:pPr algn="ctr"/>
          <a:r>
            <a:rPr lang="en-US" sz="700">
              <a:latin typeface="Times New Roman" panose="02020603050405020304" pitchFamily="18" charset="0"/>
              <a:cs typeface="Times New Roman" panose="02020603050405020304" pitchFamily="18" charset="0"/>
            </a:rPr>
            <a:t>(Key points: job title, summary, location, person to report, duties and responsibilities)</a:t>
          </a:r>
        </a:p>
      </dgm:t>
    </dgm:pt>
    <dgm:pt modelId="{FE6C2F25-17DC-4554-BE81-19A2E60006F8}" type="parTrans" cxnId="{14AEB85A-2041-4073-9A70-9D4178BEE44C}">
      <dgm:prSet/>
      <dgm:spPr/>
      <dgm:t>
        <a:bodyPr/>
        <a:lstStyle/>
        <a:p>
          <a:pPr algn="ctr"/>
          <a:endParaRPr lang="en-US"/>
        </a:p>
      </dgm:t>
    </dgm:pt>
    <dgm:pt modelId="{0A18287D-1947-4102-AE41-8E51FEEC5BB8}" type="sibTrans" cxnId="{14AEB85A-2041-4073-9A70-9D4178BEE44C}">
      <dgm:prSet/>
      <dgm:spPr/>
      <dgm:t>
        <a:bodyPr/>
        <a:lstStyle/>
        <a:p>
          <a:pPr algn="ctr"/>
          <a:endParaRPr lang="en-US"/>
        </a:p>
      </dgm:t>
    </dgm:pt>
    <dgm:pt modelId="{DB04ED71-089A-4D59-A418-C4841EF42516}">
      <dgm:prSet phldrT="[Text]"/>
      <dgm:spPr/>
      <dgm:t>
        <a:bodyPr/>
        <a:lstStyle/>
        <a:p>
          <a:pPr algn="ctr"/>
          <a:endParaRPr lang="en-US"/>
        </a:p>
      </dgm:t>
    </dgm:pt>
    <dgm:pt modelId="{152A53D4-9035-45E3-9D96-23DB3F0E4868}" type="parTrans" cxnId="{8F80C080-224D-4BBD-B50A-DDCD1FFDBC2A}">
      <dgm:prSet/>
      <dgm:spPr/>
      <dgm:t>
        <a:bodyPr/>
        <a:lstStyle/>
        <a:p>
          <a:pPr algn="ctr"/>
          <a:endParaRPr lang="en-US"/>
        </a:p>
      </dgm:t>
    </dgm:pt>
    <dgm:pt modelId="{CC6C6B40-87BF-42BE-BCA3-A88889F090BE}" type="sibTrans" cxnId="{8F80C080-224D-4BBD-B50A-DDCD1FFDBC2A}">
      <dgm:prSet/>
      <dgm:spPr/>
      <dgm:t>
        <a:bodyPr/>
        <a:lstStyle/>
        <a:p>
          <a:pPr algn="ctr"/>
          <a:endParaRPr lang="en-US"/>
        </a:p>
      </dgm:t>
    </dgm:pt>
    <dgm:pt modelId="{9609DA5E-4366-45BB-A0A9-81F1AE07E748}">
      <dgm:prSet phldrT="[Text]" custT="1"/>
      <dgm:spPr/>
      <dgm:t>
        <a:bodyPr/>
        <a:lstStyle/>
        <a:p>
          <a:pPr algn="ctr"/>
          <a:r>
            <a:rPr lang="en-US" sz="1200" b="1">
              <a:latin typeface="Times New Roman" panose="02020603050405020304" pitchFamily="18" charset="0"/>
              <a:cs typeface="Times New Roman" panose="02020603050405020304" pitchFamily="18" charset="0"/>
            </a:rPr>
            <a:t>Job Advertisement</a:t>
          </a:r>
        </a:p>
        <a:p>
          <a:pPr algn="ctr"/>
          <a:r>
            <a:rPr lang="en-US" sz="1000">
              <a:latin typeface="Times New Roman" panose="02020603050405020304" pitchFamily="18" charset="0"/>
              <a:cs typeface="Times New Roman" panose="02020603050405020304" pitchFamily="18" charset="0"/>
            </a:rPr>
            <a:t>(</a:t>
          </a:r>
          <a:r>
            <a:rPr lang="en-US" sz="700">
              <a:latin typeface="Times New Roman" panose="02020603050405020304" pitchFamily="18" charset="0"/>
              <a:cs typeface="Times New Roman" panose="02020603050405020304" pitchFamily="18" charset="0"/>
            </a:rPr>
            <a:t>By analysisng th key points of the job description)</a:t>
          </a:r>
        </a:p>
      </dgm:t>
    </dgm:pt>
    <dgm:pt modelId="{4318281F-CF96-4F48-A998-1AF54B48285D}" type="parTrans" cxnId="{5EB16787-13B5-4012-972D-73FE429A3BA5}">
      <dgm:prSet/>
      <dgm:spPr/>
      <dgm:t>
        <a:bodyPr/>
        <a:lstStyle/>
        <a:p>
          <a:pPr algn="ctr"/>
          <a:endParaRPr lang="en-US"/>
        </a:p>
      </dgm:t>
    </dgm:pt>
    <dgm:pt modelId="{1CB40EAF-B24D-4919-8576-AC42E28936B1}" type="sibTrans" cxnId="{5EB16787-13B5-4012-972D-73FE429A3BA5}">
      <dgm:prSet/>
      <dgm:spPr/>
      <dgm:t>
        <a:bodyPr/>
        <a:lstStyle/>
        <a:p>
          <a:pPr algn="ctr"/>
          <a:endParaRPr lang="en-US"/>
        </a:p>
      </dgm:t>
    </dgm:pt>
    <dgm:pt modelId="{4D0448B0-810B-4BD3-8E0F-89743FF2D162}">
      <dgm:prSet phldrT="[Text]" custT="1"/>
      <dgm:spPr/>
      <dgm:t>
        <a:bodyPr/>
        <a:lstStyle/>
        <a:p>
          <a:pPr algn="ctr"/>
          <a:r>
            <a:rPr lang="en-US" sz="1200" b="1">
              <a:latin typeface="Times New Roman" panose="02020603050405020304" pitchFamily="18" charset="0"/>
              <a:cs typeface="Times New Roman" panose="02020603050405020304" pitchFamily="18" charset="0"/>
            </a:rPr>
            <a:t>Job Interview</a:t>
          </a:r>
        </a:p>
        <a:p>
          <a:pPr algn="ctr"/>
          <a:r>
            <a:rPr lang="en-US" sz="700">
              <a:latin typeface="Times New Roman" panose="02020603050405020304" pitchFamily="18" charset="0"/>
              <a:cs typeface="Times New Roman" panose="02020603050405020304" pitchFamily="18" charset="0"/>
            </a:rPr>
            <a:t>(Job releted questions are set by analysing key points in the job description)</a:t>
          </a:r>
        </a:p>
      </dgm:t>
    </dgm:pt>
    <dgm:pt modelId="{4CA45554-688E-4708-92B7-4001AE6A31E7}" type="parTrans" cxnId="{F2E50CB9-C6EA-49CB-948F-F3299D94BE1B}">
      <dgm:prSet/>
      <dgm:spPr/>
      <dgm:t>
        <a:bodyPr/>
        <a:lstStyle/>
        <a:p>
          <a:pPr algn="ctr"/>
          <a:endParaRPr lang="en-US"/>
        </a:p>
      </dgm:t>
    </dgm:pt>
    <dgm:pt modelId="{AA73B356-3F0F-4342-B8C6-64466EF698A3}" type="sibTrans" cxnId="{F2E50CB9-C6EA-49CB-948F-F3299D94BE1B}">
      <dgm:prSet/>
      <dgm:spPr/>
      <dgm:t>
        <a:bodyPr/>
        <a:lstStyle/>
        <a:p>
          <a:pPr algn="ctr"/>
          <a:endParaRPr lang="en-US"/>
        </a:p>
      </dgm:t>
    </dgm:pt>
    <dgm:pt modelId="{3210D1D0-C377-4363-8739-4634DC979189}">
      <dgm:prSet phldrT="[Text]"/>
      <dgm:spPr/>
      <dgm:t>
        <a:bodyPr/>
        <a:lstStyle/>
        <a:p>
          <a:pPr algn="ctr"/>
          <a:endParaRPr lang="en-US"/>
        </a:p>
      </dgm:t>
    </dgm:pt>
    <dgm:pt modelId="{74169008-C3CB-495B-B044-CC5ADECB10A7}" type="parTrans" cxnId="{DEA7E2BF-5872-4EA7-8C16-76156F5BDCCA}">
      <dgm:prSet/>
      <dgm:spPr/>
      <dgm:t>
        <a:bodyPr/>
        <a:lstStyle/>
        <a:p>
          <a:pPr algn="ctr"/>
          <a:endParaRPr lang="en-US"/>
        </a:p>
      </dgm:t>
    </dgm:pt>
    <dgm:pt modelId="{CA33E4FF-E226-45F6-A888-6F6AE0FEDC68}" type="sibTrans" cxnId="{DEA7E2BF-5872-4EA7-8C16-76156F5BDCCA}">
      <dgm:prSet/>
      <dgm:spPr/>
      <dgm:t>
        <a:bodyPr/>
        <a:lstStyle/>
        <a:p>
          <a:pPr algn="ctr"/>
          <a:endParaRPr lang="en-US"/>
        </a:p>
      </dgm:t>
    </dgm:pt>
    <dgm:pt modelId="{661DEF27-E83B-4925-BD7B-0EDA09FE0313}">
      <dgm:prSet phldrT="[Text]"/>
      <dgm:spPr/>
      <dgm:t>
        <a:bodyPr/>
        <a:lstStyle/>
        <a:p>
          <a:pPr algn="ctr"/>
          <a:endParaRPr lang="en-US"/>
        </a:p>
      </dgm:t>
    </dgm:pt>
    <dgm:pt modelId="{2D80A6F1-A0D5-4A06-9D7D-850D2D0D8EA6}" type="parTrans" cxnId="{AF0A99F5-90FA-4036-847A-BEEF45E28759}">
      <dgm:prSet/>
      <dgm:spPr/>
      <dgm:t>
        <a:bodyPr/>
        <a:lstStyle/>
        <a:p>
          <a:pPr algn="ctr"/>
          <a:endParaRPr lang="en-US"/>
        </a:p>
      </dgm:t>
    </dgm:pt>
    <dgm:pt modelId="{7190B563-103B-4A05-B66E-DEE1D6BD937E}" type="sibTrans" cxnId="{AF0A99F5-90FA-4036-847A-BEEF45E28759}">
      <dgm:prSet/>
      <dgm:spPr/>
      <dgm:t>
        <a:bodyPr/>
        <a:lstStyle/>
        <a:p>
          <a:pPr algn="ctr"/>
          <a:endParaRPr lang="en-US"/>
        </a:p>
      </dgm:t>
    </dgm:pt>
    <dgm:pt modelId="{9179B12F-E873-4E93-871B-090A8EAB2FD3}" type="pres">
      <dgm:prSet presAssocID="{468AADBE-1C8E-4EF0-BDD6-85D77FA0DD97}" presName="rootnode" presStyleCnt="0">
        <dgm:presLayoutVars>
          <dgm:chMax/>
          <dgm:chPref/>
          <dgm:dir/>
          <dgm:animLvl val="lvl"/>
        </dgm:presLayoutVars>
      </dgm:prSet>
      <dgm:spPr/>
      <dgm:t>
        <a:bodyPr/>
        <a:lstStyle/>
        <a:p>
          <a:endParaRPr lang="en-GB"/>
        </a:p>
      </dgm:t>
    </dgm:pt>
    <dgm:pt modelId="{F3C65AE6-9427-4D8A-AF9C-1CED1A6C736D}" type="pres">
      <dgm:prSet presAssocID="{ECDF483C-9FA8-4FD2-98BD-231ABF43754D}" presName="composite" presStyleCnt="0"/>
      <dgm:spPr/>
    </dgm:pt>
    <dgm:pt modelId="{CE77396A-3501-4241-BAF3-2642D226C6FE}" type="pres">
      <dgm:prSet presAssocID="{ECDF483C-9FA8-4FD2-98BD-231ABF43754D}" presName="bentUpArrow1" presStyleLbl="alignImgPlace1" presStyleIdx="0" presStyleCnt="2" custLinFactNeighborX="-601" custLinFactNeighborY="-14639"/>
      <dgm:spPr/>
    </dgm:pt>
    <dgm:pt modelId="{DF8AC3D7-2C18-4433-98BB-00A151566473}" type="pres">
      <dgm:prSet presAssocID="{ECDF483C-9FA8-4FD2-98BD-231ABF43754D}" presName="ParentText" presStyleLbl="node1" presStyleIdx="0" presStyleCnt="3" custScaleX="95316" custScaleY="97111" custLinFactNeighborX="-29169" custLinFactNeighborY="-14787">
        <dgm:presLayoutVars>
          <dgm:chMax val="1"/>
          <dgm:chPref val="1"/>
          <dgm:bulletEnabled val="1"/>
        </dgm:presLayoutVars>
      </dgm:prSet>
      <dgm:spPr/>
      <dgm:t>
        <a:bodyPr/>
        <a:lstStyle/>
        <a:p>
          <a:endParaRPr lang="en-US"/>
        </a:p>
      </dgm:t>
    </dgm:pt>
    <dgm:pt modelId="{05F365D9-820D-4EDD-9F8F-2966DD44E55A}" type="pres">
      <dgm:prSet presAssocID="{ECDF483C-9FA8-4FD2-98BD-231ABF43754D}" presName="ChildText" presStyleLbl="revTx" presStyleIdx="0" presStyleCnt="2" custScaleX="104655" custScaleY="157661">
        <dgm:presLayoutVars>
          <dgm:chMax val="0"/>
          <dgm:chPref val="0"/>
          <dgm:bulletEnabled val="1"/>
        </dgm:presLayoutVars>
      </dgm:prSet>
      <dgm:spPr/>
      <dgm:t>
        <a:bodyPr/>
        <a:lstStyle/>
        <a:p>
          <a:endParaRPr lang="en-US"/>
        </a:p>
      </dgm:t>
    </dgm:pt>
    <dgm:pt modelId="{5B23F1BE-B629-457C-AEFA-A3CBB28E4388}" type="pres">
      <dgm:prSet presAssocID="{0A18287D-1947-4102-AE41-8E51FEEC5BB8}" presName="sibTrans" presStyleCnt="0"/>
      <dgm:spPr/>
    </dgm:pt>
    <dgm:pt modelId="{773B6438-446A-453B-B9F8-F4D3F0588EAC}" type="pres">
      <dgm:prSet presAssocID="{9609DA5E-4366-45BB-A0A9-81F1AE07E748}" presName="composite" presStyleCnt="0"/>
      <dgm:spPr/>
    </dgm:pt>
    <dgm:pt modelId="{8C6FEEAD-61EF-40B3-B682-2E3A32F506C3}" type="pres">
      <dgm:prSet presAssocID="{9609DA5E-4366-45BB-A0A9-81F1AE07E748}" presName="bentUpArrow1" presStyleLbl="alignImgPlace1" presStyleIdx="1" presStyleCnt="2" custLinFactNeighborX="36746" custLinFactNeighborY="-11090"/>
      <dgm:spPr/>
    </dgm:pt>
    <dgm:pt modelId="{23A18912-27F7-4C84-BB16-817370FE75F2}" type="pres">
      <dgm:prSet presAssocID="{9609DA5E-4366-45BB-A0A9-81F1AE07E748}" presName="ParentText" presStyleLbl="node1" presStyleIdx="1" presStyleCnt="3" custLinFactNeighborX="-3162" custLinFactNeighborY="-13294">
        <dgm:presLayoutVars>
          <dgm:chMax val="1"/>
          <dgm:chPref val="1"/>
          <dgm:bulletEnabled val="1"/>
        </dgm:presLayoutVars>
      </dgm:prSet>
      <dgm:spPr/>
      <dgm:t>
        <a:bodyPr/>
        <a:lstStyle/>
        <a:p>
          <a:endParaRPr lang="en-GB"/>
        </a:p>
      </dgm:t>
    </dgm:pt>
    <dgm:pt modelId="{B8641B0B-0184-48C7-8002-73076FEB22D1}" type="pres">
      <dgm:prSet presAssocID="{9609DA5E-4366-45BB-A0A9-81F1AE07E748}" presName="ChildText" presStyleLbl="revTx" presStyleIdx="1" presStyleCnt="2">
        <dgm:presLayoutVars>
          <dgm:chMax val="0"/>
          <dgm:chPref val="0"/>
          <dgm:bulletEnabled val="1"/>
        </dgm:presLayoutVars>
      </dgm:prSet>
      <dgm:spPr/>
      <dgm:t>
        <a:bodyPr/>
        <a:lstStyle/>
        <a:p>
          <a:endParaRPr lang="en-US"/>
        </a:p>
      </dgm:t>
    </dgm:pt>
    <dgm:pt modelId="{209C56BA-8B26-43BD-8800-705D7113CCC1}" type="pres">
      <dgm:prSet presAssocID="{1CB40EAF-B24D-4919-8576-AC42E28936B1}" presName="sibTrans" presStyleCnt="0"/>
      <dgm:spPr/>
    </dgm:pt>
    <dgm:pt modelId="{29F048B1-1D98-4CAD-907D-C25E98CE6757}" type="pres">
      <dgm:prSet presAssocID="{4D0448B0-810B-4BD3-8E0F-89743FF2D162}" presName="composite" presStyleCnt="0"/>
      <dgm:spPr/>
    </dgm:pt>
    <dgm:pt modelId="{4F2B547F-DA31-470B-9ED7-9244A5EFF1B1}" type="pres">
      <dgm:prSet presAssocID="{4D0448B0-810B-4BD3-8E0F-89743FF2D162}" presName="ParentText" presStyleLbl="node1" presStyleIdx="2" presStyleCnt="3" custLinFactNeighborX="23677" custLinFactNeighborY="-7908">
        <dgm:presLayoutVars>
          <dgm:chMax val="1"/>
          <dgm:chPref val="1"/>
          <dgm:bulletEnabled val="1"/>
        </dgm:presLayoutVars>
      </dgm:prSet>
      <dgm:spPr/>
      <dgm:t>
        <a:bodyPr/>
        <a:lstStyle/>
        <a:p>
          <a:endParaRPr lang="en-US"/>
        </a:p>
      </dgm:t>
    </dgm:pt>
  </dgm:ptLst>
  <dgm:cxnLst>
    <dgm:cxn modelId="{112B5A1B-0042-408F-9C40-BCB1CFEECA70}" type="presOf" srcId="{468AADBE-1C8E-4EF0-BDD6-85D77FA0DD97}" destId="{9179B12F-E873-4E93-871B-090A8EAB2FD3}" srcOrd="0" destOrd="0" presId="urn:microsoft.com/office/officeart/2005/8/layout/StepDownProcess"/>
    <dgm:cxn modelId="{14AEB85A-2041-4073-9A70-9D4178BEE44C}" srcId="{468AADBE-1C8E-4EF0-BDD6-85D77FA0DD97}" destId="{ECDF483C-9FA8-4FD2-98BD-231ABF43754D}" srcOrd="0" destOrd="0" parTransId="{FE6C2F25-17DC-4554-BE81-19A2E60006F8}" sibTransId="{0A18287D-1947-4102-AE41-8E51FEEC5BB8}"/>
    <dgm:cxn modelId="{0F532951-DF2E-4086-883C-BBA041409087}" type="presOf" srcId="{9609DA5E-4366-45BB-A0A9-81F1AE07E748}" destId="{23A18912-27F7-4C84-BB16-817370FE75F2}" srcOrd="0" destOrd="0" presId="urn:microsoft.com/office/officeart/2005/8/layout/StepDownProcess"/>
    <dgm:cxn modelId="{63D2CBA2-44E0-4C56-B3CC-7C5D8A82387F}" type="presOf" srcId="{4D0448B0-810B-4BD3-8E0F-89743FF2D162}" destId="{4F2B547F-DA31-470B-9ED7-9244A5EFF1B1}" srcOrd="0" destOrd="0" presId="urn:microsoft.com/office/officeart/2005/8/layout/StepDownProcess"/>
    <dgm:cxn modelId="{BA45E260-01AF-455D-9BF6-9935D04C1995}" type="presOf" srcId="{3210D1D0-C377-4363-8739-4634DC979189}" destId="{05F365D9-820D-4EDD-9F8F-2966DD44E55A}" srcOrd="0" destOrd="2" presId="urn:microsoft.com/office/officeart/2005/8/layout/StepDownProcess"/>
    <dgm:cxn modelId="{F2E50CB9-C6EA-49CB-948F-F3299D94BE1B}" srcId="{468AADBE-1C8E-4EF0-BDD6-85D77FA0DD97}" destId="{4D0448B0-810B-4BD3-8E0F-89743FF2D162}" srcOrd="2" destOrd="0" parTransId="{4CA45554-688E-4708-92B7-4001AE6A31E7}" sibTransId="{AA73B356-3F0F-4342-B8C6-64466EF698A3}"/>
    <dgm:cxn modelId="{D2CEBFE2-4088-4CEF-967B-DA949BDD64BD}" type="presOf" srcId="{661DEF27-E83B-4925-BD7B-0EDA09FE0313}" destId="{05F365D9-820D-4EDD-9F8F-2966DD44E55A}" srcOrd="0" destOrd="1" presId="urn:microsoft.com/office/officeart/2005/8/layout/StepDownProcess"/>
    <dgm:cxn modelId="{DEA7E2BF-5872-4EA7-8C16-76156F5BDCCA}" srcId="{ECDF483C-9FA8-4FD2-98BD-231ABF43754D}" destId="{3210D1D0-C377-4363-8739-4634DC979189}" srcOrd="2" destOrd="0" parTransId="{74169008-C3CB-495B-B044-CC5ADECB10A7}" sibTransId="{CA33E4FF-E226-45F6-A888-6F6AE0FEDC68}"/>
    <dgm:cxn modelId="{7EE0AA9C-CA18-4A40-BB29-639EEB7E43F3}" type="presOf" srcId="{ECDF483C-9FA8-4FD2-98BD-231ABF43754D}" destId="{DF8AC3D7-2C18-4433-98BB-00A151566473}" srcOrd="0" destOrd="0" presId="urn:microsoft.com/office/officeart/2005/8/layout/StepDownProcess"/>
    <dgm:cxn modelId="{5EB16787-13B5-4012-972D-73FE429A3BA5}" srcId="{468AADBE-1C8E-4EF0-BDD6-85D77FA0DD97}" destId="{9609DA5E-4366-45BB-A0A9-81F1AE07E748}" srcOrd="1" destOrd="0" parTransId="{4318281F-CF96-4F48-A998-1AF54B48285D}" sibTransId="{1CB40EAF-B24D-4919-8576-AC42E28936B1}"/>
    <dgm:cxn modelId="{3D4DACAE-E7A5-40B0-B0B9-57D2EFCAB586}" type="presOf" srcId="{DB04ED71-089A-4D59-A418-C4841EF42516}" destId="{05F365D9-820D-4EDD-9F8F-2966DD44E55A}" srcOrd="0" destOrd="0" presId="urn:microsoft.com/office/officeart/2005/8/layout/StepDownProcess"/>
    <dgm:cxn modelId="{8F80C080-224D-4BBD-B50A-DDCD1FFDBC2A}" srcId="{ECDF483C-9FA8-4FD2-98BD-231ABF43754D}" destId="{DB04ED71-089A-4D59-A418-C4841EF42516}" srcOrd="0" destOrd="0" parTransId="{152A53D4-9035-45E3-9D96-23DB3F0E4868}" sibTransId="{CC6C6B40-87BF-42BE-BCA3-A88889F090BE}"/>
    <dgm:cxn modelId="{AF0A99F5-90FA-4036-847A-BEEF45E28759}" srcId="{ECDF483C-9FA8-4FD2-98BD-231ABF43754D}" destId="{661DEF27-E83B-4925-BD7B-0EDA09FE0313}" srcOrd="1" destOrd="0" parTransId="{2D80A6F1-A0D5-4A06-9D7D-850D2D0D8EA6}" sibTransId="{7190B563-103B-4A05-B66E-DEE1D6BD937E}"/>
    <dgm:cxn modelId="{DC0D43A2-F8C5-4816-B8AF-2D50ED3B1346}" type="presParOf" srcId="{9179B12F-E873-4E93-871B-090A8EAB2FD3}" destId="{F3C65AE6-9427-4D8A-AF9C-1CED1A6C736D}" srcOrd="0" destOrd="0" presId="urn:microsoft.com/office/officeart/2005/8/layout/StepDownProcess"/>
    <dgm:cxn modelId="{354F5B68-7CFF-4665-8FBC-4496EDC48E9F}" type="presParOf" srcId="{F3C65AE6-9427-4D8A-AF9C-1CED1A6C736D}" destId="{CE77396A-3501-4241-BAF3-2642D226C6FE}" srcOrd="0" destOrd="0" presId="urn:microsoft.com/office/officeart/2005/8/layout/StepDownProcess"/>
    <dgm:cxn modelId="{128696F2-52FB-4139-AD15-BEBACDF1F386}" type="presParOf" srcId="{F3C65AE6-9427-4D8A-AF9C-1CED1A6C736D}" destId="{DF8AC3D7-2C18-4433-98BB-00A151566473}" srcOrd="1" destOrd="0" presId="urn:microsoft.com/office/officeart/2005/8/layout/StepDownProcess"/>
    <dgm:cxn modelId="{FD09D3E4-545F-45EA-B737-D8AD235ADCEF}" type="presParOf" srcId="{F3C65AE6-9427-4D8A-AF9C-1CED1A6C736D}" destId="{05F365D9-820D-4EDD-9F8F-2966DD44E55A}" srcOrd="2" destOrd="0" presId="urn:microsoft.com/office/officeart/2005/8/layout/StepDownProcess"/>
    <dgm:cxn modelId="{96C26D3F-7384-45AC-9DA9-0F91B825B5A8}" type="presParOf" srcId="{9179B12F-E873-4E93-871B-090A8EAB2FD3}" destId="{5B23F1BE-B629-457C-AEFA-A3CBB28E4388}" srcOrd="1" destOrd="0" presId="urn:microsoft.com/office/officeart/2005/8/layout/StepDownProcess"/>
    <dgm:cxn modelId="{E0E74FB9-64B2-4063-89F9-E5F83FAEFCAE}" type="presParOf" srcId="{9179B12F-E873-4E93-871B-090A8EAB2FD3}" destId="{773B6438-446A-453B-B9F8-F4D3F0588EAC}" srcOrd="2" destOrd="0" presId="urn:microsoft.com/office/officeart/2005/8/layout/StepDownProcess"/>
    <dgm:cxn modelId="{279E0093-705F-4264-9BE9-20C14166C7EC}" type="presParOf" srcId="{773B6438-446A-453B-B9F8-F4D3F0588EAC}" destId="{8C6FEEAD-61EF-40B3-B682-2E3A32F506C3}" srcOrd="0" destOrd="0" presId="urn:microsoft.com/office/officeart/2005/8/layout/StepDownProcess"/>
    <dgm:cxn modelId="{412EC88E-B6AD-4772-88E2-ED4D3BF64A13}" type="presParOf" srcId="{773B6438-446A-453B-B9F8-F4D3F0588EAC}" destId="{23A18912-27F7-4C84-BB16-817370FE75F2}" srcOrd="1" destOrd="0" presId="urn:microsoft.com/office/officeart/2005/8/layout/StepDownProcess"/>
    <dgm:cxn modelId="{671F4DF6-026D-48AF-B6EF-5C250BDEB58A}" type="presParOf" srcId="{773B6438-446A-453B-B9F8-F4D3F0588EAC}" destId="{B8641B0B-0184-48C7-8002-73076FEB22D1}" srcOrd="2" destOrd="0" presId="urn:microsoft.com/office/officeart/2005/8/layout/StepDownProcess"/>
    <dgm:cxn modelId="{7EC8CD2D-1CE5-446F-AE19-AC6D665E02B5}" type="presParOf" srcId="{9179B12F-E873-4E93-871B-090A8EAB2FD3}" destId="{209C56BA-8B26-43BD-8800-705D7113CCC1}" srcOrd="3" destOrd="0" presId="urn:microsoft.com/office/officeart/2005/8/layout/StepDownProcess"/>
    <dgm:cxn modelId="{E26CFE12-89AF-4701-B964-1F53C0F6501D}" type="presParOf" srcId="{9179B12F-E873-4E93-871B-090A8EAB2FD3}" destId="{29F048B1-1D98-4CAD-907D-C25E98CE6757}" srcOrd="4" destOrd="0" presId="urn:microsoft.com/office/officeart/2005/8/layout/StepDownProcess"/>
    <dgm:cxn modelId="{BDA52A3B-B81A-4B2D-96C1-935C5A64ECE4}" type="presParOf" srcId="{29F048B1-1D98-4CAD-907D-C25E98CE6757}" destId="{4F2B547F-DA31-470B-9ED7-9244A5EFF1B1}" srcOrd="0" destOrd="0" presId="urn:microsoft.com/office/officeart/2005/8/layout/StepDownProcess"/>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CE77396A-3501-4241-BAF3-2642D226C6FE}">
      <dsp:nvSpPr>
        <dsp:cNvPr id="0" name=""/>
        <dsp:cNvSpPr/>
      </dsp:nvSpPr>
      <dsp:spPr>
        <a:xfrm rot="5400000">
          <a:off x="963884" y="796703"/>
          <a:ext cx="697618" cy="794213"/>
        </a:xfrm>
        <a:prstGeom prst="bentUpArrow">
          <a:avLst>
            <a:gd name="adj1" fmla="val 32840"/>
            <a:gd name="adj2" fmla="val 25000"/>
            <a:gd name="adj3" fmla="val 35780"/>
          </a:avLst>
        </a:prstGeom>
        <a:solidFill>
          <a:schemeClr val="accent3">
            <a:tint val="4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8AC3D7-2C18-4433-98BB-00A151566473}">
      <dsp:nvSpPr>
        <dsp:cNvPr id="0" name=""/>
        <dsp:cNvSpPr/>
      </dsp:nvSpPr>
      <dsp:spPr>
        <a:xfrm>
          <a:off x="468780" y="15825"/>
          <a:ext cx="1119370" cy="798278"/>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Job Description</a:t>
          </a:r>
        </a:p>
        <a:p>
          <a:pPr lvl="0" algn="ctr" defTabSz="53340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(Key points: job title, summary, location, person to report, duties and responsibilities)</a:t>
          </a:r>
        </a:p>
      </dsp:txBody>
      <dsp:txXfrm>
        <a:off x="468780" y="15825"/>
        <a:ext cx="1119370" cy="798278"/>
      </dsp:txXfrm>
    </dsp:sp>
    <dsp:sp modelId="{05F365D9-820D-4EDD-9F8F-2966DD44E55A}">
      <dsp:nvSpPr>
        <dsp:cNvPr id="0" name=""/>
        <dsp:cNvSpPr/>
      </dsp:nvSpPr>
      <dsp:spPr>
        <a:xfrm>
          <a:off x="1938330" y="12353"/>
          <a:ext cx="893891" cy="10474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7630" tIns="87630" rIns="87630" bIns="87630" numCol="1" spcCol="1270" anchor="ctr" anchorCtr="0">
          <a:noAutofit/>
        </a:bodyPr>
        <a:lstStyle/>
        <a:p>
          <a:pPr marL="171450" lvl="1" indent="-171450" algn="ctr" defTabSz="800100">
            <a:lnSpc>
              <a:spcPct val="90000"/>
            </a:lnSpc>
            <a:spcBef>
              <a:spcPct val="0"/>
            </a:spcBef>
            <a:spcAft>
              <a:spcPct val="15000"/>
            </a:spcAft>
            <a:buChar char="••"/>
          </a:pPr>
          <a:endParaRPr lang="en-US" sz="1800" kern="1200"/>
        </a:p>
        <a:p>
          <a:pPr marL="171450" lvl="1" indent="-171450" algn="ctr" defTabSz="800100">
            <a:lnSpc>
              <a:spcPct val="90000"/>
            </a:lnSpc>
            <a:spcBef>
              <a:spcPct val="0"/>
            </a:spcBef>
            <a:spcAft>
              <a:spcPct val="15000"/>
            </a:spcAft>
            <a:buChar char="••"/>
          </a:pPr>
          <a:endParaRPr lang="en-US" sz="1800" kern="1200"/>
        </a:p>
        <a:p>
          <a:pPr marL="171450" lvl="1" indent="-171450" algn="ctr" defTabSz="800100">
            <a:lnSpc>
              <a:spcPct val="90000"/>
            </a:lnSpc>
            <a:spcBef>
              <a:spcPct val="0"/>
            </a:spcBef>
            <a:spcAft>
              <a:spcPct val="15000"/>
            </a:spcAft>
            <a:buChar char="••"/>
          </a:pPr>
          <a:endParaRPr lang="en-US" sz="1800" kern="1200"/>
        </a:p>
      </dsp:txBody>
      <dsp:txXfrm>
        <a:off x="1938330" y="12353"/>
        <a:ext cx="893891" cy="1047497"/>
      </dsp:txXfrm>
    </dsp:sp>
    <dsp:sp modelId="{8C6FEEAD-61EF-40B3-B682-2E3A32F506C3}">
      <dsp:nvSpPr>
        <dsp:cNvPr id="0" name=""/>
        <dsp:cNvSpPr/>
      </dsp:nvSpPr>
      <dsp:spPr>
        <a:xfrm rot="5400000">
          <a:off x="2258028" y="1744869"/>
          <a:ext cx="697618" cy="794213"/>
        </a:xfrm>
        <a:prstGeom prst="bentUpArrow">
          <a:avLst>
            <a:gd name="adj1" fmla="val 32840"/>
            <a:gd name="adj2" fmla="val 25000"/>
            <a:gd name="adj3" fmla="val 35780"/>
          </a:avLst>
        </a:prstGeom>
        <a:solidFill>
          <a:schemeClr val="accent3">
            <a:tint val="4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3A18912-27F7-4C84-BB16-817370FE75F2}">
      <dsp:nvSpPr>
        <dsp:cNvPr id="0" name=""/>
        <dsp:cNvSpPr/>
      </dsp:nvSpPr>
      <dsp:spPr>
        <a:xfrm>
          <a:off x="1744226" y="939631"/>
          <a:ext cx="1174378" cy="822027"/>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Job Advertisement</a:t>
          </a:r>
        </a:p>
        <a:p>
          <a:pPr lvl="0" algn="ctr" defTabSz="5334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t>
          </a:r>
          <a:r>
            <a:rPr lang="en-US" sz="700" kern="1200">
              <a:latin typeface="Times New Roman" panose="02020603050405020304" pitchFamily="18" charset="0"/>
              <a:cs typeface="Times New Roman" panose="02020603050405020304" pitchFamily="18" charset="0"/>
            </a:rPr>
            <a:t>By analysisng th key points of the job description)</a:t>
          </a:r>
        </a:p>
      </dsp:txBody>
      <dsp:txXfrm>
        <a:off x="1744226" y="939631"/>
        <a:ext cx="1174378" cy="822027"/>
      </dsp:txXfrm>
    </dsp:sp>
    <dsp:sp modelId="{B8641B0B-0184-48C7-8002-73076FEB22D1}">
      <dsp:nvSpPr>
        <dsp:cNvPr id="0" name=""/>
        <dsp:cNvSpPr/>
      </dsp:nvSpPr>
      <dsp:spPr>
        <a:xfrm>
          <a:off x="2955739" y="1127310"/>
          <a:ext cx="854131" cy="664398"/>
        </a:xfrm>
        <a:prstGeom prst="rect">
          <a:avLst/>
        </a:prstGeom>
        <a:noFill/>
        <a:ln>
          <a:noFill/>
        </a:ln>
        <a:effectLst/>
      </dsp:spPr>
      <dsp:style>
        <a:lnRef idx="0">
          <a:scrgbClr r="0" g="0" b="0"/>
        </a:lnRef>
        <a:fillRef idx="0">
          <a:scrgbClr r="0" g="0" b="0"/>
        </a:fillRef>
        <a:effectRef idx="0">
          <a:scrgbClr r="0" g="0" b="0"/>
        </a:effectRef>
        <a:fontRef idx="minor"/>
      </dsp:style>
    </dsp:sp>
    <dsp:sp modelId="{4F2B547F-DA31-470B-9ED7-9244A5EFF1B1}">
      <dsp:nvSpPr>
        <dsp:cNvPr id="0" name=""/>
        <dsp:cNvSpPr/>
      </dsp:nvSpPr>
      <dsp:spPr>
        <a:xfrm>
          <a:off x="3029443" y="1907313"/>
          <a:ext cx="1174378" cy="822027"/>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Job Interview</a:t>
          </a:r>
        </a:p>
        <a:p>
          <a:pPr lvl="0" algn="ctr" defTabSz="53340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(Job releted questions are set by analysing key points in the job description)</a:t>
          </a:r>
        </a:p>
      </dsp:txBody>
      <dsp:txXfrm>
        <a:off x="3029443" y="1907313"/>
        <a:ext cx="1174378" cy="822027"/>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694387-F56D-4716-BC85-59A822C8B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2321</Words>
  <Characters>13233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12</cp:revision>
  <dcterms:created xsi:type="dcterms:W3CDTF">2018-01-04T23:32:00Z</dcterms:created>
  <dcterms:modified xsi:type="dcterms:W3CDTF">2018-01-05T14:55:00Z</dcterms:modified>
</cp:coreProperties>
</file>