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C0E61" w:rsidRPr="00E30D24" w:rsidRDefault="00000000">
      <w:pPr>
        <w:pBdr>
          <w:top w:val="nil"/>
          <w:left w:val="nil"/>
          <w:bottom w:val="nil"/>
          <w:right w:val="nil"/>
          <w:between w:val="nil"/>
        </w:pBdr>
        <w:spacing w:before="1540" w:after="240" w:line="240" w:lineRule="auto"/>
        <w:jc w:val="center"/>
        <w:rPr>
          <w:rFonts w:ascii="Arial" w:hAnsi="Arial" w:cs="Arial"/>
          <w:color w:val="5B9BD5"/>
        </w:rPr>
      </w:pPr>
      <w:r w:rsidRPr="00E30D24">
        <w:rPr>
          <w:rFonts w:ascii="Arial" w:hAnsi="Arial" w:cs="Arial"/>
          <w:noProof/>
          <w:color w:val="5B9BD5"/>
        </w:rPr>
        <w:drawing>
          <wp:inline distT="0" distB="0" distL="0" distR="0">
            <wp:extent cx="1417320" cy="75089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417320" cy="750898"/>
                    </a:xfrm>
                    <a:prstGeom prst="rect">
                      <a:avLst/>
                    </a:prstGeom>
                    <a:ln/>
                  </pic:spPr>
                </pic:pic>
              </a:graphicData>
            </a:graphic>
          </wp:inline>
        </w:drawing>
      </w:r>
    </w:p>
    <w:p w:rsidR="00E30D24" w:rsidRDefault="00E30D24" w:rsidP="00E30D24">
      <w:pPr>
        <w:pStyle w:val="NormalWeb"/>
      </w:pPr>
    </w:p>
    <w:p w:rsidR="00E30D24" w:rsidRPr="00E30D24" w:rsidRDefault="00E30D24" w:rsidP="00E30D24">
      <w:pPr>
        <w:pBdr>
          <w:top w:val="single" w:sz="6" w:space="6" w:color="5B9BD5"/>
          <w:left w:val="nil"/>
          <w:bottom w:val="single" w:sz="6" w:space="6" w:color="5B9BD5"/>
          <w:right w:val="nil"/>
          <w:between w:val="nil"/>
        </w:pBdr>
        <w:spacing w:after="240" w:line="240" w:lineRule="auto"/>
        <w:jc w:val="center"/>
        <w:rPr>
          <w:rFonts w:ascii="Arial" w:hAnsi="Arial" w:cs="Arial"/>
          <w:smallCaps/>
          <w:color w:val="5B9BD5"/>
          <w:sz w:val="80"/>
          <w:szCs w:val="80"/>
          <w:lang w:val="en-TR"/>
        </w:rPr>
      </w:pPr>
      <w:r w:rsidRPr="00E30D24">
        <w:rPr>
          <w:rFonts w:ascii="Arial" w:hAnsi="Arial" w:cs="Arial"/>
          <w:b/>
          <w:bCs/>
          <w:smallCaps/>
          <w:color w:val="5B9BD5"/>
          <w:sz w:val="80"/>
          <w:szCs w:val="80"/>
          <w:lang w:val="en-TR"/>
        </w:rPr>
        <w:t xml:space="preserve">The Grand Hotel Budget Planner </w:t>
      </w:r>
    </w:p>
    <w:p w:rsidR="00CC0E61" w:rsidRPr="00E30D24" w:rsidRDefault="00CC0E61">
      <w:pPr>
        <w:pBdr>
          <w:top w:val="single" w:sz="6" w:space="6" w:color="5B9BD5"/>
          <w:left w:val="nil"/>
          <w:bottom w:val="single" w:sz="6" w:space="6" w:color="5B9BD5"/>
          <w:right w:val="nil"/>
          <w:between w:val="nil"/>
        </w:pBdr>
        <w:spacing w:after="240" w:line="240" w:lineRule="auto"/>
        <w:jc w:val="center"/>
        <w:rPr>
          <w:rFonts w:ascii="Arial" w:hAnsi="Arial" w:cs="Arial"/>
          <w:smallCaps/>
          <w:color w:val="5B9BD5"/>
          <w:sz w:val="80"/>
          <w:szCs w:val="80"/>
        </w:rPr>
      </w:pPr>
    </w:p>
    <w:p w:rsidR="00840263" w:rsidRDefault="00000000">
      <w:pPr>
        <w:pBdr>
          <w:top w:val="nil"/>
          <w:left w:val="nil"/>
          <w:bottom w:val="nil"/>
          <w:right w:val="nil"/>
          <w:between w:val="nil"/>
        </w:pBdr>
        <w:spacing w:after="0" w:line="240" w:lineRule="auto"/>
        <w:jc w:val="center"/>
        <w:rPr>
          <w:rFonts w:ascii="Arial" w:hAnsi="Arial" w:cs="Arial"/>
          <w:color w:val="5B9BD5"/>
          <w:sz w:val="28"/>
          <w:szCs w:val="28"/>
        </w:rPr>
      </w:pPr>
      <w:r w:rsidRPr="00E30D24">
        <w:rPr>
          <w:rFonts w:ascii="Arial" w:hAnsi="Arial" w:cs="Arial"/>
          <w:color w:val="5B9BD5"/>
          <w:sz w:val="28"/>
          <w:szCs w:val="28"/>
        </w:rPr>
        <w:t>[</w:t>
      </w:r>
      <w:r w:rsidR="00840263">
        <w:rPr>
          <w:rFonts w:ascii="Arial" w:hAnsi="Arial" w:cs="Arial"/>
          <w:color w:val="5B9BD5"/>
          <w:sz w:val="28"/>
          <w:szCs w:val="28"/>
        </w:rPr>
        <w:t>2028533</w:t>
      </w:r>
    </w:p>
    <w:p w:rsidR="00CC0E61" w:rsidRPr="00E30D24" w:rsidRDefault="00E30D24">
      <w:pPr>
        <w:pBdr>
          <w:top w:val="nil"/>
          <w:left w:val="nil"/>
          <w:bottom w:val="nil"/>
          <w:right w:val="nil"/>
          <w:between w:val="nil"/>
        </w:pBdr>
        <w:spacing w:after="0" w:line="240" w:lineRule="auto"/>
        <w:jc w:val="center"/>
        <w:rPr>
          <w:rFonts w:ascii="Arial" w:hAnsi="Arial" w:cs="Arial"/>
          <w:color w:val="5B9BD5"/>
          <w:sz w:val="28"/>
          <w:szCs w:val="28"/>
        </w:rPr>
      </w:pPr>
      <w:r>
        <w:rPr>
          <w:rFonts w:ascii="Arial" w:hAnsi="Arial" w:cs="Arial"/>
          <w:color w:val="5B9BD5"/>
          <w:sz w:val="28"/>
          <w:szCs w:val="28"/>
        </w:rPr>
        <w:t>TANIA KHAN</w:t>
      </w:r>
      <w:r w:rsidR="00000000" w:rsidRPr="00E30D24">
        <w:rPr>
          <w:rFonts w:ascii="Arial" w:hAnsi="Arial" w:cs="Arial"/>
          <w:color w:val="5B9BD5"/>
          <w:sz w:val="28"/>
          <w:szCs w:val="28"/>
        </w:rPr>
        <w:t>]</w:t>
      </w:r>
    </w:p>
    <w:p w:rsidR="00CC0E61" w:rsidRPr="00E30D24" w:rsidRDefault="00000000">
      <w:pPr>
        <w:pBdr>
          <w:top w:val="nil"/>
          <w:left w:val="nil"/>
          <w:bottom w:val="nil"/>
          <w:right w:val="nil"/>
          <w:between w:val="nil"/>
        </w:pBdr>
        <w:spacing w:before="480" w:after="0" w:line="240" w:lineRule="auto"/>
        <w:jc w:val="center"/>
        <w:rPr>
          <w:rFonts w:ascii="Arial" w:hAnsi="Arial" w:cs="Arial"/>
          <w:color w:val="5B9BD5"/>
        </w:rPr>
      </w:pPr>
      <w:r w:rsidRPr="00E30D24">
        <w:rPr>
          <w:rFonts w:ascii="Arial" w:hAnsi="Arial" w:cs="Arial"/>
          <w:noProof/>
          <w:color w:val="5B9BD5"/>
        </w:rPr>
        <mc:AlternateContent>
          <mc:Choice Requires="wps">
            <w:drawing>
              <wp:anchor distT="0" distB="0" distL="114300" distR="114300" simplePos="0" relativeHeight="251658240" behindDoc="0" locked="0" layoutInCell="1" hidden="0" allowOverlap="1">
                <wp:simplePos x="0" y="0"/>
                <wp:positionH relativeFrom="margin">
                  <wp:align>center</wp:align>
                </wp:positionH>
                <wp:positionV relativeFrom="page">
                  <wp:posOffset>9083358</wp:posOffset>
                </wp:positionV>
                <wp:extent cx="5741035" cy="599440"/>
                <wp:effectExtent l="0" t="0" r="0" b="0"/>
                <wp:wrapNone/>
                <wp:docPr id="1" name="Rectangle 1"/>
                <wp:cNvGraphicFramePr/>
                <a:graphic xmlns:a="http://schemas.openxmlformats.org/drawingml/2006/main">
                  <a:graphicData uri="http://schemas.microsoft.com/office/word/2010/wordprocessingShape">
                    <wps:wsp>
                      <wps:cNvSpPr/>
                      <wps:spPr>
                        <a:xfrm>
                          <a:off x="2480245" y="3485043"/>
                          <a:ext cx="5731510" cy="589915"/>
                        </a:xfrm>
                        <a:prstGeom prst="rect">
                          <a:avLst/>
                        </a:prstGeom>
                        <a:noFill/>
                        <a:ln>
                          <a:noFill/>
                        </a:ln>
                      </wps:spPr>
                      <wps:txbx>
                        <w:txbxContent>
                          <w:p w:rsidR="00CC0E61" w:rsidRDefault="00E30D24">
                            <w:pPr>
                              <w:spacing w:after="40" w:line="240" w:lineRule="auto"/>
                              <w:jc w:val="center"/>
                              <w:textDirection w:val="btLr"/>
                            </w:pPr>
                            <w:r>
                              <w:rPr>
                                <w:rFonts w:ascii="Arial" w:eastAsia="Arial" w:hAnsi="Arial" w:cs="Arial"/>
                                <w:smallCaps/>
                                <w:color w:val="5B9BD5"/>
                                <w:sz w:val="28"/>
                              </w:rPr>
                              <w:t>26</w:t>
                            </w:r>
                            <w:r w:rsidRPr="00E30D24">
                              <w:rPr>
                                <w:rFonts w:ascii="Arial" w:eastAsia="Arial" w:hAnsi="Arial" w:cs="Arial"/>
                                <w:smallCaps/>
                                <w:color w:val="5B9BD5"/>
                                <w:sz w:val="28"/>
                                <w:vertAlign w:val="superscript"/>
                              </w:rPr>
                              <w:t>th</w:t>
                            </w:r>
                            <w:r>
                              <w:rPr>
                                <w:rFonts w:ascii="Arial" w:eastAsia="Arial" w:hAnsi="Arial" w:cs="Arial"/>
                                <w:smallCaps/>
                                <w:color w:val="5B9BD5"/>
                                <w:sz w:val="28"/>
                              </w:rPr>
                              <w:t xml:space="preserve"> </w:t>
                            </w:r>
                            <w:proofErr w:type="spellStart"/>
                            <w:r>
                              <w:rPr>
                                <w:rFonts w:ascii="Arial" w:eastAsia="Arial" w:hAnsi="Arial" w:cs="Arial"/>
                                <w:smallCaps/>
                                <w:color w:val="5B9BD5"/>
                                <w:sz w:val="28"/>
                              </w:rPr>
                              <w:t>october</w:t>
                            </w:r>
                            <w:proofErr w:type="spellEnd"/>
                            <w:r>
                              <w:rPr>
                                <w:rFonts w:ascii="Arial" w:eastAsia="Arial" w:hAnsi="Arial" w:cs="Arial"/>
                                <w:smallCaps/>
                                <w:color w:val="5B9BD5"/>
                                <w:sz w:val="28"/>
                              </w:rPr>
                              <w:t xml:space="preserve"> 2022</w:t>
                            </w:r>
                          </w:p>
                          <w:p w:rsidR="00CC0E61" w:rsidRDefault="00000000">
                            <w:pPr>
                              <w:spacing w:after="0" w:line="240" w:lineRule="auto"/>
                              <w:jc w:val="center"/>
                              <w:textDirection w:val="btLr"/>
                            </w:pPr>
                            <w:r>
                              <w:rPr>
                                <w:rFonts w:ascii="Arial" w:eastAsia="Arial" w:hAnsi="Arial" w:cs="Arial"/>
                                <w:smallCaps/>
                                <w:color w:val="5B9BD5"/>
                                <w:sz w:val="28"/>
                              </w:rPr>
                              <w:t>UNIVERSITY OF WALES TRINITY SAINT DAVID</w:t>
                            </w:r>
                          </w:p>
                          <w:p w:rsidR="00CC0E61" w:rsidRDefault="00CC0E61">
                            <w:pPr>
                              <w:spacing w:after="0" w:line="240" w:lineRule="auto"/>
                              <w:jc w:val="center"/>
                              <w:textDirection w:val="btLr"/>
                            </w:pPr>
                          </w:p>
                        </w:txbxContent>
                      </wps:txbx>
                      <wps:bodyPr spcFirstLastPara="1" wrap="square" lIns="0" tIns="0" rIns="0" bIns="0" anchor="b" anchorCtr="0">
                        <a:noAutofit/>
                      </wps:bodyPr>
                    </wps:wsp>
                  </a:graphicData>
                </a:graphic>
              </wp:anchor>
            </w:drawing>
          </mc:Choice>
          <mc:Fallback>
            <w:pict>
              <v:rect id="Rectangle 1" o:spid="_x0000_s1026" style="position:absolute;left:0;text-align:left;margin-left:0;margin-top:715.25pt;width:452.05pt;height:47.2pt;z-index:251658240;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" filled="f" stroked="f">
                <v:textbox inset="0,0,0,0">
                  <w:txbxContent>
                    <w:p w:rsidR="00CC0E61" w:rsidRDefault="00E30D24">
                      <w:pPr>
                        <w:spacing w:after="40" w:line="240" w:lineRule="auto"/>
                        <w:jc w:val="center"/>
                        <w:textDirection w:val="btLr"/>
                      </w:pPr>
                      <w:r>
                        <w:rPr>
                          <w:rFonts w:ascii="Arial" w:eastAsia="Arial" w:hAnsi="Arial" w:cs="Arial"/>
                          <w:smallCaps/>
                          <w:color w:val="5B9BD5"/>
                          <w:sz w:val="28"/>
                        </w:rPr>
                        <w:t>26</w:t>
                      </w:r>
                      <w:r w:rsidRPr="00E30D24">
                        <w:rPr>
                          <w:rFonts w:ascii="Arial" w:eastAsia="Arial" w:hAnsi="Arial" w:cs="Arial"/>
                          <w:smallCaps/>
                          <w:color w:val="5B9BD5"/>
                          <w:sz w:val="28"/>
                          <w:vertAlign w:val="superscript"/>
                        </w:rPr>
                        <w:t>th</w:t>
                      </w:r>
                      <w:r>
                        <w:rPr>
                          <w:rFonts w:ascii="Arial" w:eastAsia="Arial" w:hAnsi="Arial" w:cs="Arial"/>
                          <w:smallCaps/>
                          <w:color w:val="5B9BD5"/>
                          <w:sz w:val="28"/>
                        </w:rPr>
                        <w:t xml:space="preserve"> </w:t>
                      </w:r>
                      <w:proofErr w:type="spellStart"/>
                      <w:r>
                        <w:rPr>
                          <w:rFonts w:ascii="Arial" w:eastAsia="Arial" w:hAnsi="Arial" w:cs="Arial"/>
                          <w:smallCaps/>
                          <w:color w:val="5B9BD5"/>
                          <w:sz w:val="28"/>
                        </w:rPr>
                        <w:t>october</w:t>
                      </w:r>
                      <w:proofErr w:type="spellEnd"/>
                      <w:r>
                        <w:rPr>
                          <w:rFonts w:ascii="Arial" w:eastAsia="Arial" w:hAnsi="Arial" w:cs="Arial"/>
                          <w:smallCaps/>
                          <w:color w:val="5B9BD5"/>
                          <w:sz w:val="28"/>
                        </w:rPr>
                        <w:t xml:space="preserve"> 2022</w:t>
                      </w:r>
                    </w:p>
                    <w:p w:rsidR="00CC0E61" w:rsidRDefault="00000000">
                      <w:pPr>
                        <w:spacing w:after="0" w:line="240" w:lineRule="auto"/>
                        <w:jc w:val="center"/>
                        <w:textDirection w:val="btLr"/>
                      </w:pPr>
                      <w:r>
                        <w:rPr>
                          <w:rFonts w:ascii="Arial" w:eastAsia="Arial" w:hAnsi="Arial" w:cs="Arial"/>
                          <w:smallCaps/>
                          <w:color w:val="5B9BD5"/>
                          <w:sz w:val="28"/>
                        </w:rPr>
                        <w:t>UNIVERSITY OF WALES TRINITY SAINT DAVID</w:t>
                      </w:r>
                    </w:p>
                    <w:p w:rsidR="00CC0E61" w:rsidRDefault="00CC0E61">
                      <w:pPr>
                        <w:spacing w:after="0" w:line="240" w:lineRule="auto"/>
                        <w:jc w:val="center"/>
                        <w:textDirection w:val="btLr"/>
                      </w:pPr>
                    </w:p>
                  </w:txbxContent>
                </v:textbox>
                <w10:wrap anchorx="margin" anchory="page"/>
              </v:rect>
            </w:pict>
          </mc:Fallback>
        </mc:AlternateContent>
      </w:r>
      <w:r w:rsidRPr="00E30D24">
        <w:rPr>
          <w:rFonts w:ascii="Arial" w:hAnsi="Arial" w:cs="Arial"/>
          <w:noProof/>
          <w:color w:val="5B9BD5"/>
        </w:rPr>
        <w:drawing>
          <wp:inline distT="0" distB="0" distL="0" distR="0">
            <wp:extent cx="758952" cy="47893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758952" cy="478932"/>
                    </a:xfrm>
                    <a:prstGeom prst="rect">
                      <a:avLst/>
                    </a:prstGeom>
                    <a:ln/>
                  </pic:spPr>
                </pic:pic>
              </a:graphicData>
            </a:graphic>
          </wp:inline>
        </w:drawing>
      </w:r>
    </w:p>
    <w:p w:rsidR="00CC0E61" w:rsidRPr="00E30D24" w:rsidRDefault="00000000">
      <w:pPr>
        <w:rPr>
          <w:rFonts w:ascii="Arial" w:hAnsi="Arial" w:cs="Arial"/>
        </w:rPr>
      </w:pPr>
      <w:r w:rsidRPr="00E30D24">
        <w:rPr>
          <w:rFonts w:ascii="Arial" w:hAnsi="Arial" w:cs="Arial"/>
        </w:rPr>
        <w:br w:type="page"/>
      </w:r>
    </w:p>
    <w:p w:rsidR="00CC0E61" w:rsidRPr="00E30D24" w:rsidRDefault="00000000">
      <w:pPr>
        <w:pStyle w:val="Heading1"/>
        <w:rPr>
          <w:rFonts w:ascii="Arial" w:hAnsi="Arial" w:cs="Arial"/>
        </w:rPr>
      </w:pPr>
      <w:bookmarkStart w:id="0" w:name="_gjdgxs" w:colFirst="0" w:colLast="0"/>
      <w:bookmarkEnd w:id="0"/>
      <w:r w:rsidRPr="00E30D24">
        <w:rPr>
          <w:rFonts w:ascii="Arial" w:hAnsi="Arial" w:cs="Arial"/>
        </w:rPr>
        <w:lastRenderedPageBreak/>
        <w:t>Executive Summary</w:t>
      </w:r>
    </w:p>
    <w:p w:rsidR="00CC0E61" w:rsidRPr="00E30D24" w:rsidRDefault="00CC0E61">
      <w:pPr>
        <w:rPr>
          <w:rFonts w:ascii="Arial" w:hAnsi="Arial" w:cs="Arial"/>
        </w:rPr>
      </w:pPr>
    </w:p>
    <w:p w:rsidR="00CC0E61" w:rsidRPr="00E30D24" w:rsidRDefault="00CC0E61">
      <w:pPr>
        <w:rPr>
          <w:rFonts w:ascii="Arial" w:hAnsi="Arial" w:cs="Arial"/>
          <w:sz w:val="24"/>
          <w:szCs w:val="24"/>
        </w:rPr>
      </w:pPr>
    </w:p>
    <w:p w:rsidR="008406A0" w:rsidRPr="00E30D24" w:rsidRDefault="008406A0" w:rsidP="00E30D24">
      <w:pPr>
        <w:jc w:val="both"/>
        <w:rPr>
          <w:rFonts w:ascii="Arial" w:hAnsi="Arial" w:cs="Arial"/>
          <w:sz w:val="24"/>
          <w:szCs w:val="24"/>
        </w:rPr>
      </w:pPr>
      <w:r w:rsidRPr="00E30D24">
        <w:rPr>
          <w:rFonts w:ascii="Arial" w:hAnsi="Arial" w:cs="Arial"/>
          <w:sz w:val="24"/>
          <w:szCs w:val="24"/>
        </w:rPr>
        <w:t xml:space="preserve">In order to implement a budgeting approach for the Grand hotel in the future, the Regional Accounts Director has requested a report that provides information on the technique. </w:t>
      </w:r>
    </w:p>
    <w:p w:rsidR="008406A0" w:rsidRPr="00E30D24" w:rsidRDefault="008406A0" w:rsidP="00E30D24">
      <w:pPr>
        <w:jc w:val="both"/>
        <w:rPr>
          <w:rFonts w:ascii="Arial" w:hAnsi="Arial" w:cs="Arial"/>
          <w:sz w:val="24"/>
          <w:szCs w:val="24"/>
        </w:rPr>
      </w:pPr>
      <w:r w:rsidRPr="00E30D24">
        <w:rPr>
          <w:rFonts w:ascii="Arial" w:hAnsi="Arial" w:cs="Arial"/>
          <w:sz w:val="24"/>
          <w:szCs w:val="24"/>
        </w:rPr>
        <w:t xml:space="preserve">Budgeting and financial management techniques enable cooperation and concentrated power. helps with performance monitoring since the hotel's and its employees' total effectiveness is determined by whether or not the anticipated forecast is met. Organizations often utilize one of four types of budgets: incremental, activity-based, value proposition-based, or zero-based. Each of these four budgeting techniques has benefits and drawbacks, which will be covered in greater detail throughout this report. The Grand Hotel financial plan is part of task one. This produces the budget planner (cash flow projection) analysis for the Grand hotel's upcoming fiscal year. It makes the budgeted income and expenses more obvious. Additionally, it shows the hotel's bank account's starting and closing balances as well as the net monthly revenue and expenses. The budget is generated for the 12 weeks of the billing period in the excel sample below, with calculations made to the nearest pound amount. </w:t>
      </w:r>
    </w:p>
    <w:p w:rsidR="00CC0E61" w:rsidRPr="00E30D24" w:rsidRDefault="008406A0" w:rsidP="00E30D24">
      <w:pPr>
        <w:jc w:val="both"/>
        <w:rPr>
          <w:rFonts w:ascii="Arial" w:hAnsi="Arial" w:cs="Arial"/>
          <w:sz w:val="24"/>
          <w:szCs w:val="24"/>
        </w:rPr>
      </w:pPr>
      <w:r w:rsidRPr="00E30D24">
        <w:rPr>
          <w:rFonts w:ascii="Arial" w:hAnsi="Arial" w:cs="Arial"/>
          <w:sz w:val="24"/>
          <w:szCs w:val="24"/>
        </w:rPr>
        <w:t xml:space="preserve">Task 2 reviews and offers recommendations on how to execute the main four types of </w:t>
      </w:r>
      <w:r w:rsidR="00A973B1" w:rsidRPr="00E30D24">
        <w:rPr>
          <w:rFonts w:ascii="Arial" w:hAnsi="Arial" w:cs="Arial"/>
          <w:sz w:val="24"/>
          <w:szCs w:val="24"/>
        </w:rPr>
        <w:t>budgets</w:t>
      </w:r>
      <w:r w:rsidRPr="00E30D24">
        <w:rPr>
          <w:rFonts w:ascii="Arial" w:hAnsi="Arial" w:cs="Arial"/>
          <w:sz w:val="24"/>
          <w:szCs w:val="24"/>
        </w:rPr>
        <w:t xml:space="preserve"> as well as why they are crucial for the Grand Hotel.</w:t>
      </w:r>
    </w:p>
    <w:p w:rsidR="00CC0E61" w:rsidRPr="00E30D24" w:rsidRDefault="00CC0E61">
      <w:pPr>
        <w:rPr>
          <w:rFonts w:ascii="Arial" w:hAnsi="Arial" w:cs="Arial"/>
          <w:sz w:val="24"/>
          <w:szCs w:val="24"/>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000000">
      <w:pPr>
        <w:keepNext/>
        <w:keepLines/>
        <w:pBdr>
          <w:top w:val="nil"/>
          <w:left w:val="nil"/>
          <w:bottom w:val="nil"/>
          <w:right w:val="nil"/>
          <w:between w:val="nil"/>
        </w:pBdr>
        <w:spacing w:before="240" w:after="0"/>
        <w:rPr>
          <w:rFonts w:ascii="Arial" w:hAnsi="Arial" w:cs="Arial"/>
          <w:color w:val="2E75B5"/>
          <w:sz w:val="32"/>
          <w:szCs w:val="32"/>
        </w:rPr>
      </w:pPr>
      <w:r w:rsidRPr="00E30D24">
        <w:rPr>
          <w:rFonts w:ascii="Arial" w:hAnsi="Arial" w:cs="Arial"/>
          <w:color w:val="2E75B5"/>
          <w:sz w:val="32"/>
          <w:szCs w:val="32"/>
        </w:rPr>
        <w:t>Table of Contents</w:t>
      </w:r>
    </w:p>
    <w:sdt>
      <w:sdtPr>
        <w:rPr>
          <w:rFonts w:ascii="Arial" w:hAnsi="Arial" w:cs="Arial"/>
        </w:rPr>
        <w:id w:val="-1944368713"/>
        <w:docPartObj>
          <w:docPartGallery w:val="Table of Contents"/>
          <w:docPartUnique/>
        </w:docPartObj>
      </w:sdtPr>
      <w:sdtContent>
        <w:p w:rsidR="00CC0E61" w:rsidRPr="00E30D24" w:rsidRDefault="00000000">
          <w:pPr>
            <w:pBdr>
              <w:top w:val="nil"/>
              <w:left w:val="nil"/>
              <w:bottom w:val="nil"/>
              <w:right w:val="nil"/>
              <w:between w:val="nil"/>
            </w:pBdr>
            <w:tabs>
              <w:tab w:val="right" w:pos="9016"/>
            </w:tabs>
            <w:spacing w:after="100"/>
            <w:rPr>
              <w:rFonts w:ascii="Arial" w:hAnsi="Arial" w:cs="Arial"/>
              <w:color w:val="000000"/>
              <w:sz w:val="24"/>
              <w:szCs w:val="24"/>
            </w:rPr>
          </w:pPr>
          <w:r w:rsidRPr="00E30D24">
            <w:rPr>
              <w:rFonts w:ascii="Arial" w:hAnsi="Arial" w:cs="Arial"/>
            </w:rPr>
            <w:fldChar w:fldCharType="begin"/>
          </w:r>
          <w:r w:rsidRPr="00E30D24">
            <w:rPr>
              <w:rFonts w:ascii="Arial" w:hAnsi="Arial" w:cs="Arial"/>
            </w:rPr>
            <w:instrText xml:space="preserve"> TOC \h \u \z </w:instrText>
          </w:r>
          <w:r w:rsidRPr="00E30D24">
            <w:rPr>
              <w:rFonts w:ascii="Arial" w:hAnsi="Arial" w:cs="Arial"/>
            </w:rPr>
            <w:fldChar w:fldCharType="separate"/>
          </w:r>
          <w:r w:rsidRPr="00E30D24">
            <w:rPr>
              <w:rFonts w:ascii="Arial" w:hAnsi="Arial" w:cs="Arial"/>
              <w:color w:val="000000"/>
            </w:rPr>
            <w:t>Executive Summary</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PAGEREF _gjdgxs \h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1</w:t>
          </w:r>
          <w:hyperlink w:anchor="_gjdgxs" w:history="1"/>
        </w:p>
        <w:p w:rsidR="00CC0E61" w:rsidRPr="00E30D24" w:rsidRDefault="00000000">
          <w:pPr>
            <w:pBdr>
              <w:top w:val="nil"/>
              <w:left w:val="nil"/>
              <w:bottom w:val="nil"/>
              <w:right w:val="nil"/>
              <w:between w:val="nil"/>
            </w:pBdr>
            <w:tabs>
              <w:tab w:val="left" w:pos="407"/>
              <w:tab w:val="right" w:pos="9016"/>
            </w:tabs>
            <w:spacing w:after="100"/>
            <w:rPr>
              <w:rFonts w:ascii="Arial" w:hAnsi="Arial" w:cs="Arial"/>
              <w:color w:val="000000"/>
              <w:sz w:val="24"/>
              <w:szCs w:val="24"/>
            </w:rPr>
          </w:pPr>
          <w:r w:rsidRPr="00E30D24">
            <w:rPr>
              <w:rFonts w:ascii="Arial" w:hAnsi="Arial" w:cs="Arial"/>
            </w:rPr>
            <w:fldChar w:fldCharType="end"/>
          </w:r>
          <w:r w:rsidRPr="00E30D24">
            <w:rPr>
              <w:rFonts w:ascii="Arial" w:hAnsi="Arial" w:cs="Arial"/>
              <w:color w:val="000000"/>
            </w:rPr>
            <w:t>1.</w:t>
          </w:r>
          <w:r w:rsidRPr="00E30D24">
            <w:rPr>
              <w:rFonts w:ascii="Arial" w:hAnsi="Arial" w:cs="Arial"/>
              <w:color w:val="000000"/>
              <w:sz w:val="24"/>
              <w:szCs w:val="24"/>
            </w:rPr>
            <w:tab/>
          </w:r>
          <w:r w:rsidRPr="00E30D24">
            <w:rPr>
              <w:rFonts w:ascii="Arial" w:hAnsi="Arial" w:cs="Arial"/>
              <w:color w:val="000000"/>
            </w:rPr>
            <w:t>Introduction</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PAGEREF _30j0zll \h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3</w:t>
          </w:r>
          <w:hyperlink w:anchor="_30j0zll" w:history="1"/>
        </w:p>
        <w:p w:rsidR="00CC0E61" w:rsidRPr="00E30D24" w:rsidRDefault="00000000">
          <w:pPr>
            <w:pBdr>
              <w:top w:val="nil"/>
              <w:left w:val="nil"/>
              <w:bottom w:val="nil"/>
              <w:right w:val="nil"/>
              <w:between w:val="nil"/>
            </w:pBdr>
            <w:tabs>
              <w:tab w:val="left" w:pos="407"/>
              <w:tab w:val="right" w:pos="9016"/>
            </w:tabs>
            <w:spacing w:after="100"/>
            <w:rPr>
              <w:rFonts w:ascii="Arial" w:hAnsi="Arial" w:cs="Arial"/>
              <w:color w:val="000000"/>
            </w:rPr>
          </w:pPr>
          <w:r w:rsidRPr="00E30D24">
            <w:rPr>
              <w:rFonts w:ascii="Arial" w:hAnsi="Arial" w:cs="Arial"/>
            </w:rPr>
            <w:fldChar w:fldCharType="end"/>
          </w:r>
          <w:r w:rsidRPr="00E30D24">
            <w:rPr>
              <w:rFonts w:ascii="Arial" w:hAnsi="Arial" w:cs="Arial"/>
              <w:color w:val="000000"/>
            </w:rPr>
            <w:t>2.</w:t>
          </w:r>
          <w:r w:rsidRPr="00E30D24">
            <w:rPr>
              <w:rFonts w:ascii="Arial" w:hAnsi="Arial" w:cs="Arial"/>
              <w:color w:val="000000"/>
              <w:sz w:val="24"/>
              <w:szCs w:val="24"/>
            </w:rPr>
            <w:tab/>
            <w:t xml:space="preserve">500 words </w:t>
          </w:r>
          <w:r w:rsidRPr="00E30D24">
            <w:rPr>
              <w:rFonts w:ascii="Arial" w:hAnsi="Arial" w:cs="Arial"/>
              <w:color w:val="000000"/>
            </w:rPr>
            <w:t xml:space="preserve">Analysis of Grand hotel budget planner </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HYPERLINK \l "_1fob9te"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4</w:t>
          </w:r>
        </w:p>
        <w:p w:rsidR="00CC0E61" w:rsidRPr="00E30D24" w:rsidRDefault="00000000">
          <w:pPr>
            <w:pBdr>
              <w:top w:val="nil"/>
              <w:left w:val="nil"/>
              <w:bottom w:val="nil"/>
              <w:right w:val="nil"/>
              <w:between w:val="nil"/>
            </w:pBdr>
            <w:tabs>
              <w:tab w:val="left" w:pos="407"/>
              <w:tab w:val="right" w:pos="9016"/>
            </w:tabs>
            <w:spacing w:after="100"/>
            <w:rPr>
              <w:rFonts w:ascii="Arial" w:hAnsi="Arial" w:cs="Arial"/>
              <w:color w:val="000000"/>
              <w:sz w:val="24"/>
              <w:szCs w:val="24"/>
            </w:rPr>
          </w:pPr>
          <w:r w:rsidRPr="00E30D24">
            <w:rPr>
              <w:rFonts w:ascii="Arial" w:hAnsi="Arial" w:cs="Arial"/>
            </w:rPr>
            <w:fldChar w:fldCharType="end"/>
          </w:r>
          <w:r w:rsidRPr="00E30D24">
            <w:rPr>
              <w:rFonts w:ascii="Arial" w:hAnsi="Arial" w:cs="Arial"/>
              <w:color w:val="000000"/>
            </w:rPr>
            <w:t>3.</w:t>
          </w:r>
          <w:r w:rsidRPr="00E30D24">
            <w:rPr>
              <w:rFonts w:ascii="Arial" w:hAnsi="Arial" w:cs="Arial"/>
              <w:color w:val="000000"/>
              <w:sz w:val="24"/>
              <w:szCs w:val="24"/>
            </w:rPr>
            <w:tab/>
            <w:t>Task 2</w:t>
          </w:r>
          <w:r w:rsidRPr="00E30D24">
            <w:rPr>
              <w:rFonts w:ascii="Arial" w:hAnsi="Arial" w:cs="Arial"/>
              <w:color w:val="000000"/>
            </w:rPr>
            <w:t xml:space="preserve"> </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PAGEREF _1fob9te \h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4</w:t>
          </w:r>
          <w:hyperlink w:anchor="_1fob9te" w:history="1"/>
        </w:p>
        <w:p w:rsidR="00CC0E61" w:rsidRPr="00E30D24" w:rsidRDefault="00000000">
          <w:pPr>
            <w:pBdr>
              <w:top w:val="nil"/>
              <w:left w:val="nil"/>
              <w:bottom w:val="nil"/>
              <w:right w:val="nil"/>
              <w:between w:val="nil"/>
            </w:pBdr>
            <w:tabs>
              <w:tab w:val="right" w:pos="9016"/>
            </w:tabs>
            <w:spacing w:after="100"/>
            <w:ind w:left="220"/>
            <w:rPr>
              <w:rFonts w:ascii="Arial" w:hAnsi="Arial" w:cs="Arial"/>
              <w:color w:val="000000"/>
              <w:sz w:val="24"/>
              <w:szCs w:val="24"/>
            </w:rPr>
          </w:pPr>
          <w:r w:rsidRPr="00E30D24">
            <w:rPr>
              <w:rFonts w:ascii="Arial" w:hAnsi="Arial" w:cs="Arial"/>
            </w:rPr>
            <w:fldChar w:fldCharType="end"/>
          </w:r>
          <w:r w:rsidRPr="00E30D24">
            <w:rPr>
              <w:rFonts w:ascii="Arial" w:hAnsi="Arial" w:cs="Arial"/>
              <w:color w:val="000000"/>
            </w:rPr>
            <w:t>3.1 Importance of budgeting</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PAGEREF _3znysh7 \h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4</w:t>
          </w:r>
          <w:hyperlink w:anchor="_3znysh7" w:history="1"/>
        </w:p>
        <w:p w:rsidR="00CC0E61" w:rsidRPr="00E30D24" w:rsidRDefault="00000000">
          <w:pPr>
            <w:pBdr>
              <w:top w:val="nil"/>
              <w:left w:val="nil"/>
              <w:bottom w:val="nil"/>
              <w:right w:val="nil"/>
              <w:between w:val="nil"/>
            </w:pBdr>
            <w:tabs>
              <w:tab w:val="right" w:pos="9016"/>
            </w:tabs>
            <w:spacing w:after="100"/>
            <w:ind w:left="220"/>
            <w:rPr>
              <w:rFonts w:ascii="Arial" w:hAnsi="Arial" w:cs="Arial"/>
              <w:color w:val="000000"/>
              <w:sz w:val="24"/>
              <w:szCs w:val="24"/>
            </w:rPr>
          </w:pPr>
          <w:r w:rsidRPr="00E30D24">
            <w:rPr>
              <w:rFonts w:ascii="Arial" w:hAnsi="Arial" w:cs="Arial"/>
            </w:rPr>
            <w:fldChar w:fldCharType="end"/>
          </w:r>
          <w:r w:rsidRPr="00E30D24">
            <w:rPr>
              <w:rFonts w:ascii="Arial" w:hAnsi="Arial" w:cs="Arial"/>
              <w:color w:val="000000"/>
            </w:rPr>
            <w:t>3.2 understanding of incremental budgeting</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PAGEREF _1t3h5sf \h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4</w:t>
          </w:r>
          <w:hyperlink w:anchor="_1t3h5sf" w:history="1"/>
        </w:p>
        <w:p w:rsidR="00CC0E61" w:rsidRPr="00E30D24" w:rsidRDefault="00000000">
          <w:pPr>
            <w:pBdr>
              <w:top w:val="nil"/>
              <w:left w:val="nil"/>
              <w:bottom w:val="nil"/>
              <w:right w:val="nil"/>
              <w:between w:val="nil"/>
            </w:pBdr>
            <w:tabs>
              <w:tab w:val="right" w:pos="9016"/>
            </w:tabs>
            <w:spacing w:after="100"/>
            <w:ind w:left="220"/>
            <w:rPr>
              <w:rFonts w:ascii="Arial" w:hAnsi="Arial" w:cs="Arial"/>
              <w:color w:val="000000"/>
            </w:rPr>
          </w:pPr>
          <w:r w:rsidRPr="00E30D24">
            <w:rPr>
              <w:rFonts w:ascii="Arial" w:hAnsi="Arial" w:cs="Arial"/>
            </w:rPr>
            <w:fldChar w:fldCharType="end"/>
          </w:r>
          <w:r w:rsidRPr="00E30D24">
            <w:rPr>
              <w:rFonts w:ascii="Arial" w:hAnsi="Arial" w:cs="Arial"/>
              <w:color w:val="000000"/>
            </w:rPr>
            <w:t xml:space="preserve">3.3 </w:t>
          </w:r>
          <w:r w:rsidRPr="00E30D24">
            <w:rPr>
              <w:rFonts w:ascii="Arial" w:hAnsi="Arial" w:cs="Arial"/>
            </w:rPr>
            <w:t>Activity-based</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HYPERLINK \l "_4d34og8"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4</w:t>
          </w:r>
        </w:p>
        <w:p w:rsidR="00CC0E61" w:rsidRPr="00E30D24" w:rsidRDefault="00000000">
          <w:pPr>
            <w:pBdr>
              <w:top w:val="nil"/>
              <w:left w:val="nil"/>
              <w:bottom w:val="nil"/>
              <w:right w:val="nil"/>
              <w:between w:val="nil"/>
            </w:pBdr>
            <w:tabs>
              <w:tab w:val="right" w:pos="9016"/>
            </w:tabs>
            <w:spacing w:after="100"/>
            <w:ind w:left="220"/>
            <w:rPr>
              <w:rFonts w:ascii="Arial" w:hAnsi="Arial" w:cs="Arial"/>
              <w:color w:val="000000"/>
            </w:rPr>
          </w:pPr>
          <w:r w:rsidRPr="00E30D24">
            <w:rPr>
              <w:rFonts w:ascii="Arial" w:hAnsi="Arial" w:cs="Arial"/>
            </w:rPr>
            <w:fldChar w:fldCharType="end"/>
          </w:r>
          <w:r w:rsidRPr="00E30D24">
            <w:rPr>
              <w:rFonts w:ascii="Arial" w:hAnsi="Arial" w:cs="Arial"/>
              <w:color w:val="000000"/>
            </w:rPr>
            <w:t>3.4 Value proposition based</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HYPERLINK \l "_4d34og8"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4</w:t>
          </w:r>
        </w:p>
        <w:p w:rsidR="00CC0E61" w:rsidRPr="00E30D24" w:rsidRDefault="00000000">
          <w:pPr>
            <w:pBdr>
              <w:top w:val="nil"/>
              <w:left w:val="nil"/>
              <w:bottom w:val="nil"/>
              <w:right w:val="nil"/>
              <w:between w:val="nil"/>
            </w:pBdr>
            <w:tabs>
              <w:tab w:val="right" w:pos="9016"/>
            </w:tabs>
            <w:spacing w:after="100"/>
            <w:ind w:left="220"/>
            <w:rPr>
              <w:rFonts w:ascii="Arial" w:hAnsi="Arial" w:cs="Arial"/>
              <w:color w:val="000000"/>
            </w:rPr>
          </w:pPr>
          <w:r w:rsidRPr="00E30D24">
            <w:rPr>
              <w:rFonts w:ascii="Arial" w:hAnsi="Arial" w:cs="Arial"/>
            </w:rPr>
            <w:fldChar w:fldCharType="end"/>
          </w:r>
          <w:r w:rsidRPr="00E30D24">
            <w:rPr>
              <w:rFonts w:ascii="Arial" w:hAnsi="Arial" w:cs="Arial"/>
              <w:color w:val="000000"/>
            </w:rPr>
            <w:t>3.5 zero based budgeting</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HYPERLINK \l "_4d34og8"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4</w:t>
          </w:r>
        </w:p>
        <w:p w:rsidR="00CC0E61" w:rsidRPr="00E30D24" w:rsidRDefault="00000000">
          <w:pPr>
            <w:pBdr>
              <w:top w:val="nil"/>
              <w:left w:val="nil"/>
              <w:bottom w:val="nil"/>
              <w:right w:val="nil"/>
              <w:between w:val="nil"/>
            </w:pBdr>
            <w:tabs>
              <w:tab w:val="right" w:pos="9016"/>
            </w:tabs>
            <w:spacing w:after="100"/>
            <w:ind w:left="220"/>
            <w:rPr>
              <w:rFonts w:ascii="Arial" w:hAnsi="Arial" w:cs="Arial"/>
              <w:color w:val="000000"/>
            </w:rPr>
          </w:pPr>
          <w:r w:rsidRPr="00E30D24">
            <w:rPr>
              <w:rFonts w:ascii="Arial" w:hAnsi="Arial" w:cs="Arial"/>
            </w:rPr>
            <w:fldChar w:fldCharType="end"/>
          </w:r>
          <w:r w:rsidRPr="00E30D24">
            <w:rPr>
              <w:rFonts w:ascii="Arial" w:hAnsi="Arial" w:cs="Arial"/>
              <w:color w:val="000000"/>
            </w:rPr>
            <w:t>3.6 How budgeting control can support sustainability</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HYPERLINK \l "_4d34og8"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4</w:t>
          </w:r>
        </w:p>
        <w:p w:rsidR="00CC0E61" w:rsidRPr="00E30D24" w:rsidRDefault="00000000">
          <w:pPr>
            <w:pBdr>
              <w:top w:val="nil"/>
              <w:left w:val="nil"/>
              <w:bottom w:val="nil"/>
              <w:right w:val="nil"/>
              <w:between w:val="nil"/>
            </w:pBdr>
            <w:tabs>
              <w:tab w:val="left" w:pos="407"/>
              <w:tab w:val="right" w:pos="9016"/>
            </w:tabs>
            <w:spacing w:after="100"/>
            <w:rPr>
              <w:rFonts w:ascii="Arial" w:hAnsi="Arial" w:cs="Arial"/>
              <w:color w:val="000000"/>
              <w:sz w:val="24"/>
              <w:szCs w:val="24"/>
            </w:rPr>
          </w:pPr>
          <w:r w:rsidRPr="00E30D24">
            <w:rPr>
              <w:rFonts w:ascii="Arial" w:hAnsi="Arial" w:cs="Arial"/>
            </w:rPr>
            <w:fldChar w:fldCharType="end"/>
          </w:r>
          <w:r w:rsidRPr="00E30D24">
            <w:rPr>
              <w:rFonts w:ascii="Arial" w:hAnsi="Arial" w:cs="Arial"/>
              <w:color w:val="000000"/>
            </w:rPr>
            <w:t>3.</w:t>
          </w:r>
          <w:r w:rsidRPr="00E30D24">
            <w:rPr>
              <w:rFonts w:ascii="Arial" w:hAnsi="Arial" w:cs="Arial"/>
              <w:color w:val="000000"/>
              <w:sz w:val="24"/>
              <w:szCs w:val="24"/>
            </w:rPr>
            <w:tab/>
          </w:r>
          <w:r w:rsidRPr="00E30D24">
            <w:rPr>
              <w:rFonts w:ascii="Arial" w:hAnsi="Arial" w:cs="Arial"/>
              <w:color w:val="000000"/>
            </w:rPr>
            <w:t>Conclusion</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PAGEREF _2et92p0 \h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5</w:t>
          </w:r>
          <w:hyperlink w:anchor="_2et92p0" w:history="1"/>
        </w:p>
        <w:p w:rsidR="00CC0E61" w:rsidRPr="00E30D24" w:rsidRDefault="00000000">
          <w:pPr>
            <w:pBdr>
              <w:top w:val="nil"/>
              <w:left w:val="nil"/>
              <w:bottom w:val="nil"/>
              <w:right w:val="nil"/>
              <w:between w:val="nil"/>
            </w:pBdr>
            <w:tabs>
              <w:tab w:val="left" w:pos="407"/>
              <w:tab w:val="right" w:pos="9016"/>
            </w:tabs>
            <w:spacing w:after="100"/>
            <w:rPr>
              <w:rFonts w:ascii="Arial" w:hAnsi="Arial" w:cs="Arial"/>
              <w:color w:val="000000"/>
            </w:rPr>
          </w:pPr>
          <w:r w:rsidRPr="00E30D24">
            <w:rPr>
              <w:rFonts w:ascii="Arial" w:hAnsi="Arial" w:cs="Arial"/>
            </w:rPr>
            <w:fldChar w:fldCharType="end"/>
          </w:r>
          <w:r w:rsidRPr="00E30D24">
            <w:rPr>
              <w:rFonts w:ascii="Arial" w:hAnsi="Arial" w:cs="Arial"/>
              <w:color w:val="000000"/>
            </w:rPr>
            <w:t>4.</w:t>
          </w:r>
          <w:r w:rsidRPr="00E30D24">
            <w:rPr>
              <w:rFonts w:ascii="Arial" w:hAnsi="Arial" w:cs="Arial"/>
              <w:color w:val="000000"/>
              <w:sz w:val="24"/>
              <w:szCs w:val="24"/>
            </w:rPr>
            <w:tab/>
          </w:r>
          <w:r w:rsidRPr="00E30D24">
            <w:rPr>
              <w:rFonts w:ascii="Arial" w:hAnsi="Arial" w:cs="Arial"/>
              <w:color w:val="000000"/>
            </w:rPr>
            <w:t>Reference List</w:t>
          </w:r>
          <w:r w:rsidRPr="00E30D24">
            <w:rPr>
              <w:rFonts w:ascii="Arial" w:hAnsi="Arial" w:cs="Arial"/>
              <w:color w:val="000000"/>
            </w:rPr>
            <w:tab/>
          </w:r>
          <w:r w:rsidRPr="00E30D24">
            <w:rPr>
              <w:rFonts w:ascii="Arial" w:hAnsi="Arial" w:cs="Arial"/>
            </w:rPr>
            <w:fldChar w:fldCharType="begin"/>
          </w:r>
          <w:r w:rsidRPr="00E30D24">
            <w:rPr>
              <w:rFonts w:ascii="Arial" w:hAnsi="Arial" w:cs="Arial"/>
            </w:rPr>
            <w:instrText xml:space="preserve"> HYPERLINK \l "_tyjcwt" </w:instrText>
          </w:r>
          <w:r w:rsidRPr="00E30D24">
            <w:rPr>
              <w:rFonts w:ascii="Arial" w:hAnsi="Arial" w:cs="Arial"/>
            </w:rPr>
          </w:r>
          <w:r w:rsidRPr="00E30D24">
            <w:rPr>
              <w:rFonts w:ascii="Arial" w:hAnsi="Arial" w:cs="Arial"/>
            </w:rPr>
            <w:fldChar w:fldCharType="separate"/>
          </w:r>
          <w:r w:rsidRPr="00E30D24">
            <w:rPr>
              <w:rFonts w:ascii="Arial" w:hAnsi="Arial" w:cs="Arial"/>
              <w:color w:val="000000"/>
            </w:rPr>
            <w:t>6</w:t>
          </w:r>
        </w:p>
        <w:p w:rsidR="00CC0E61" w:rsidRPr="00E30D24" w:rsidRDefault="00000000">
          <w:pPr>
            <w:rPr>
              <w:rFonts w:ascii="Arial" w:hAnsi="Arial" w:cs="Arial"/>
            </w:rPr>
          </w:pPr>
          <w:r w:rsidRPr="00E30D24">
            <w:rPr>
              <w:rFonts w:ascii="Arial" w:hAnsi="Arial" w:cs="Arial"/>
            </w:rPr>
            <w:fldChar w:fldCharType="end"/>
          </w:r>
          <w:r w:rsidRPr="00E30D24">
            <w:rPr>
              <w:rFonts w:ascii="Arial" w:hAnsi="Arial" w:cs="Arial"/>
            </w:rPr>
            <w:t>5.     Appendix with Excel Budget planner………………</w:t>
          </w:r>
          <w:proofErr w:type="gramStart"/>
          <w:r w:rsidRPr="00E30D24">
            <w:rPr>
              <w:rFonts w:ascii="Arial" w:hAnsi="Arial" w:cs="Arial"/>
            </w:rPr>
            <w:t>…..</w:t>
          </w:r>
          <w:proofErr w:type="gramEnd"/>
          <w:r w:rsidRPr="00E30D24">
            <w:rPr>
              <w:rFonts w:ascii="Arial" w:hAnsi="Arial" w:cs="Arial"/>
            </w:rPr>
            <w:t>………………………………………………………………………7</w:t>
          </w:r>
        </w:p>
        <w:p w:rsidR="00CC0E61" w:rsidRPr="00E30D24" w:rsidRDefault="00000000">
          <w:pPr>
            <w:rPr>
              <w:rFonts w:ascii="Arial" w:hAnsi="Arial" w:cs="Arial"/>
            </w:rPr>
          </w:pPr>
          <w:r w:rsidRPr="00E30D24">
            <w:rPr>
              <w:rFonts w:ascii="Arial" w:hAnsi="Arial" w:cs="Arial"/>
            </w:rPr>
            <w:fldChar w:fldCharType="end"/>
          </w:r>
        </w:p>
      </w:sdtContent>
    </w:sdt>
    <w:p w:rsidR="00CC0E61" w:rsidRPr="00E30D24" w:rsidRDefault="00000000">
      <w:pPr>
        <w:rPr>
          <w:rFonts w:ascii="Arial" w:hAnsi="Arial" w:cs="Arial"/>
        </w:rPr>
      </w:pPr>
      <w:r w:rsidRPr="00E30D24">
        <w:rPr>
          <w:rFonts w:ascii="Arial" w:hAnsi="Arial" w:cs="Arial"/>
        </w:rPr>
        <w:br w:type="page"/>
      </w:r>
    </w:p>
    <w:p w:rsidR="00CC0E61" w:rsidRPr="00E30D24" w:rsidRDefault="00000000">
      <w:pPr>
        <w:spacing w:before="240" w:after="0" w:line="276" w:lineRule="auto"/>
        <w:ind w:left="720"/>
        <w:rPr>
          <w:rFonts w:ascii="Arial" w:eastAsia="Arial" w:hAnsi="Arial" w:cs="Arial"/>
          <w:color w:val="2E75B5"/>
          <w:sz w:val="32"/>
          <w:szCs w:val="32"/>
        </w:rPr>
      </w:pPr>
      <w:r w:rsidRPr="00E30D24">
        <w:rPr>
          <w:rFonts w:ascii="Arial" w:eastAsia="Arial" w:hAnsi="Arial" w:cs="Arial"/>
          <w:b/>
          <w:color w:val="2E75B5"/>
          <w:sz w:val="48"/>
          <w:szCs w:val="48"/>
        </w:rPr>
        <w:lastRenderedPageBreak/>
        <w:t>1.</w:t>
      </w:r>
      <w:r w:rsidRPr="00E30D24">
        <w:rPr>
          <w:rFonts w:ascii="Arial" w:eastAsia="Arial" w:hAnsi="Arial" w:cs="Arial"/>
          <w:color w:val="2E75B5"/>
          <w:sz w:val="14"/>
          <w:szCs w:val="14"/>
        </w:rPr>
        <w:t xml:space="preserve">                        </w:t>
      </w:r>
      <w:r w:rsidRPr="00E30D24">
        <w:rPr>
          <w:rFonts w:ascii="Arial" w:eastAsia="Arial" w:hAnsi="Arial" w:cs="Arial"/>
          <w:color w:val="2E75B5"/>
          <w:sz w:val="32"/>
          <w:szCs w:val="32"/>
        </w:rPr>
        <w:t>Introduction</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A recent survey shows that most small companies haven't established a formal budget. Without a budget, you won't know how your company is doing.</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Knowing how much money you have allows you to make a budget. It also helps you to spend money, and how much money you'll require moving ahead. The impact of a budget helps the company to reduce unnecessary costs, hire people, or invest in new assets. When you are running out of money, using the budget to prioritize your expenses or adjust your business approach may be helpful. Using the right budgeting technique</w:t>
      </w:r>
      <w:r w:rsidR="00E30D24">
        <w:rPr>
          <w:rFonts w:ascii="Arial" w:eastAsia="Arial" w:hAnsi="Arial" w:cs="Arial"/>
          <w:sz w:val="26"/>
          <w:szCs w:val="26"/>
        </w:rPr>
        <w:t xml:space="preserve"> for Grand Hotel</w:t>
      </w:r>
      <w:r w:rsidRPr="00E30D24">
        <w:rPr>
          <w:rFonts w:ascii="Arial" w:eastAsia="Arial" w:hAnsi="Arial" w:cs="Arial"/>
          <w:sz w:val="26"/>
          <w:szCs w:val="26"/>
        </w:rPr>
        <w:t>, may protect your business from going into debt or find ways to reduce it. With the help of a comprehensive budget, it may even be possible to get loans from banks or other financial institutions.</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 xml:space="preserve">In this article, we will show the significance of a </w:t>
      </w:r>
      <w:r w:rsidR="00E30D24">
        <w:rPr>
          <w:rFonts w:ascii="Arial" w:eastAsia="Arial" w:hAnsi="Arial" w:cs="Arial"/>
          <w:sz w:val="26"/>
          <w:szCs w:val="26"/>
        </w:rPr>
        <w:t>Grand Hotel</w:t>
      </w:r>
      <w:r w:rsidRPr="00E30D24">
        <w:rPr>
          <w:rFonts w:ascii="Arial" w:eastAsia="Arial" w:hAnsi="Arial" w:cs="Arial"/>
          <w:sz w:val="26"/>
          <w:szCs w:val="26"/>
        </w:rPr>
        <w:t xml:space="preserve"> budget, the elements of a strong budget, and the various budget forms.</w:t>
      </w:r>
    </w:p>
    <w:p w:rsidR="00CC0E61" w:rsidRPr="00E30D24" w:rsidRDefault="00000000" w:rsidP="00A973B1">
      <w:pPr>
        <w:spacing w:before="240" w:after="0" w:line="276" w:lineRule="auto"/>
        <w:jc w:val="both"/>
        <w:rPr>
          <w:rFonts w:ascii="Arial" w:eastAsia="Times New Roman" w:hAnsi="Arial" w:cs="Arial"/>
          <w:sz w:val="24"/>
          <w:szCs w:val="24"/>
        </w:rPr>
      </w:pPr>
      <w:r w:rsidRPr="00E30D24">
        <w:rPr>
          <w:rFonts w:ascii="Arial" w:eastAsia="Times New Roman" w:hAnsi="Arial" w:cs="Arial"/>
          <w:sz w:val="24"/>
          <w:szCs w:val="24"/>
        </w:rPr>
        <w:t xml:space="preserve"> </w:t>
      </w:r>
    </w:p>
    <w:p w:rsidR="00CC0E61" w:rsidRPr="00E30D24" w:rsidRDefault="00000000">
      <w:pPr>
        <w:spacing w:before="240" w:after="0" w:line="276" w:lineRule="auto"/>
        <w:rPr>
          <w:rFonts w:ascii="Arial" w:eastAsia="Arial" w:hAnsi="Arial" w:cs="Arial"/>
          <w:color w:val="2E75B5"/>
          <w:sz w:val="32"/>
          <w:szCs w:val="32"/>
        </w:rPr>
      </w:pPr>
      <w:r w:rsidRPr="00E30D24">
        <w:rPr>
          <w:rFonts w:ascii="Arial" w:eastAsia="Arial" w:hAnsi="Arial" w:cs="Arial"/>
          <w:b/>
          <w:color w:val="2E75B5"/>
          <w:sz w:val="48"/>
          <w:szCs w:val="48"/>
        </w:rPr>
        <w:t>2.</w:t>
      </w:r>
      <w:r w:rsidRPr="00E30D24">
        <w:rPr>
          <w:rFonts w:ascii="Arial" w:eastAsia="Arial" w:hAnsi="Arial" w:cs="Arial"/>
          <w:color w:val="2E75B5"/>
          <w:sz w:val="14"/>
          <w:szCs w:val="14"/>
        </w:rPr>
        <w:t xml:space="preserve">            </w:t>
      </w:r>
      <w:r w:rsidRPr="00E30D24">
        <w:rPr>
          <w:rFonts w:ascii="Arial" w:eastAsia="Arial" w:hAnsi="Arial" w:cs="Arial"/>
          <w:color w:val="2E75B5"/>
          <w:sz w:val="32"/>
          <w:szCs w:val="32"/>
        </w:rPr>
        <w:t>500-words analysis of Grand hotel budget planner</w:t>
      </w:r>
    </w:p>
    <w:p w:rsidR="00CC0E61" w:rsidRPr="00E30D24" w:rsidRDefault="00CC0E61">
      <w:pPr>
        <w:spacing w:before="240" w:after="0" w:line="276" w:lineRule="auto"/>
        <w:rPr>
          <w:rFonts w:ascii="Arial" w:eastAsia="Times New Roman" w:hAnsi="Arial" w:cs="Arial"/>
          <w:sz w:val="24"/>
          <w:szCs w:val="24"/>
        </w:rPr>
      </w:pPr>
    </w:p>
    <w:p w:rsidR="00416F49" w:rsidRPr="00416F49" w:rsidRDefault="00416F49" w:rsidP="00416F49">
      <w:pPr>
        <w:spacing w:before="240" w:after="0" w:line="360" w:lineRule="auto"/>
        <w:jc w:val="both"/>
        <w:rPr>
          <w:rFonts w:ascii="Arial" w:eastAsia="Times New Roman" w:hAnsi="Arial" w:cs="Arial"/>
          <w:sz w:val="24"/>
          <w:szCs w:val="24"/>
        </w:rPr>
      </w:pPr>
      <w:r w:rsidRPr="00416F49">
        <w:rPr>
          <w:rFonts w:ascii="Arial" w:hAnsi="Arial" w:cs="Arial"/>
          <w:sz w:val="24"/>
          <w:szCs w:val="24"/>
        </w:rPr>
        <w:t xml:space="preserve">Large and complicated financial systems </w:t>
      </w:r>
      <w:r>
        <w:rPr>
          <w:rFonts w:ascii="Arial" w:hAnsi="Arial" w:cs="Arial"/>
          <w:sz w:val="24"/>
          <w:szCs w:val="24"/>
        </w:rPr>
        <w:t xml:space="preserve">of big organizations like Grand Hotel </w:t>
      </w:r>
      <w:r w:rsidRPr="00416F49">
        <w:rPr>
          <w:rFonts w:ascii="Arial" w:hAnsi="Arial" w:cs="Arial"/>
          <w:sz w:val="24"/>
          <w:szCs w:val="24"/>
        </w:rPr>
        <w:t>are the result of economic and technical advancements. Choices taken in conjunction with an enterprise's expansion are having a stronger influence. Managers must use greater caution when making decisions as a result.</w:t>
      </w:r>
      <w:r>
        <w:rPr>
          <w:rFonts w:ascii="Arial" w:hAnsi="Arial" w:cs="Arial"/>
          <w:sz w:val="24"/>
          <w:szCs w:val="24"/>
        </w:rPr>
        <w:t xml:space="preserve"> </w:t>
      </w:r>
      <w:r w:rsidRPr="00E30D24">
        <w:rPr>
          <w:rFonts w:ascii="Arial" w:hAnsi="Arial" w:cs="Arial"/>
          <w:sz w:val="24"/>
          <w:szCs w:val="24"/>
        </w:rPr>
        <w:t>Organi</w:t>
      </w:r>
      <w:r>
        <w:rPr>
          <w:rFonts w:ascii="Arial" w:hAnsi="Arial" w:cs="Arial"/>
          <w:sz w:val="24"/>
          <w:szCs w:val="24"/>
        </w:rPr>
        <w:t>s</w:t>
      </w:r>
      <w:r w:rsidRPr="00E30D24">
        <w:rPr>
          <w:rFonts w:ascii="Arial" w:hAnsi="Arial" w:cs="Arial"/>
          <w:sz w:val="24"/>
          <w:szCs w:val="24"/>
        </w:rPr>
        <w:t>ations often utilize one of four types of budgets: incremental, activity-based, value proposition-based, or zero-based. Each of these four budgeting techniques has benefits and drawbacks, which will be covered in greater detail throughout this report.</w:t>
      </w:r>
      <w:r>
        <w:rPr>
          <w:rFonts w:ascii="Arial" w:hAnsi="Arial" w:cs="Arial"/>
          <w:sz w:val="24"/>
          <w:szCs w:val="24"/>
        </w:rPr>
        <w:t xml:space="preserve"> </w:t>
      </w:r>
      <w:r w:rsidRPr="00416F49">
        <w:rPr>
          <w:rFonts w:ascii="Arial" w:eastAsia="Times New Roman" w:hAnsi="Arial" w:cs="Arial"/>
          <w:sz w:val="24"/>
          <w:szCs w:val="24"/>
        </w:rPr>
        <w:t>It will probably continue indefinitely. Budgets assist organizations align their efforts around shared goals and serve as a guide for businesses as they go forward. Facilitate inter-unit interaction and collaboration. Avoiding conflict of interest and helping the groups to reach an agreement</w:t>
      </w:r>
      <w:r>
        <w:rPr>
          <w:rFonts w:ascii="Arial" w:eastAsia="Times New Roman" w:hAnsi="Arial" w:cs="Arial"/>
          <w:sz w:val="24"/>
          <w:szCs w:val="24"/>
        </w:rPr>
        <w:t xml:space="preserve">. </w:t>
      </w:r>
      <w:r w:rsidRPr="00416F49">
        <w:rPr>
          <w:rFonts w:ascii="Arial" w:eastAsia="Times New Roman" w:hAnsi="Arial" w:cs="Arial"/>
          <w:sz w:val="24"/>
          <w:szCs w:val="24"/>
        </w:rPr>
        <w:t>The budget's goals present a challenge for the personnel. This difficulty cultivates a cheerful and resolve, a determination to meet with great drive</w:t>
      </w:r>
      <w:r>
        <w:rPr>
          <w:rFonts w:ascii="Arial" w:eastAsia="Times New Roman" w:hAnsi="Arial" w:cs="Arial"/>
          <w:sz w:val="24"/>
          <w:szCs w:val="24"/>
        </w:rPr>
        <w:t xml:space="preserve"> as seen in Grand hotel budget calculations</w:t>
      </w:r>
      <w:r w:rsidRPr="00416F49">
        <w:rPr>
          <w:rFonts w:ascii="Arial" w:eastAsia="Times New Roman" w:hAnsi="Arial" w:cs="Arial"/>
          <w:sz w:val="24"/>
          <w:szCs w:val="24"/>
        </w:rPr>
        <w:t xml:space="preserve">. The absence of a written plan indicates that there is no benchmark or set of guidelines for the action control. Budgets do serve as a control </w:t>
      </w:r>
      <w:r w:rsidRPr="00416F49">
        <w:rPr>
          <w:rFonts w:ascii="Arial" w:eastAsia="Times New Roman" w:hAnsi="Arial" w:cs="Arial"/>
          <w:sz w:val="24"/>
          <w:szCs w:val="24"/>
        </w:rPr>
        <w:lastRenderedPageBreak/>
        <w:t>bench mark.</w:t>
      </w:r>
      <w:r>
        <w:rPr>
          <w:rFonts w:ascii="Arial" w:eastAsia="Times New Roman" w:hAnsi="Arial" w:cs="Arial"/>
          <w:sz w:val="24"/>
          <w:szCs w:val="24"/>
        </w:rPr>
        <w:t xml:space="preserve"> </w:t>
      </w:r>
      <w:r w:rsidRPr="00416F49">
        <w:rPr>
          <w:rFonts w:ascii="Arial" w:eastAsia="Times New Roman" w:hAnsi="Arial" w:cs="Arial"/>
          <w:sz w:val="24"/>
          <w:szCs w:val="24"/>
        </w:rPr>
        <w:t>For instance, i</w:t>
      </w:r>
      <w:r>
        <w:rPr>
          <w:rFonts w:ascii="Arial" w:eastAsia="Times New Roman" w:hAnsi="Arial" w:cs="Arial"/>
          <w:sz w:val="24"/>
          <w:szCs w:val="24"/>
        </w:rPr>
        <w:t xml:space="preserve">n example of Grand Hotel </w:t>
      </w:r>
      <w:r w:rsidRPr="00416F49">
        <w:rPr>
          <w:rFonts w:ascii="Arial" w:eastAsia="Times New Roman" w:hAnsi="Arial" w:cs="Arial"/>
          <w:sz w:val="24"/>
          <w:szCs w:val="24"/>
        </w:rPr>
        <w:t xml:space="preserve">f a company understands that </w:t>
      </w:r>
      <w:r>
        <w:rPr>
          <w:rFonts w:ascii="Arial" w:eastAsia="Times New Roman" w:hAnsi="Arial" w:cs="Arial"/>
          <w:sz w:val="24"/>
          <w:szCs w:val="24"/>
        </w:rPr>
        <w:t>it</w:t>
      </w:r>
      <w:r w:rsidRPr="00416F49">
        <w:rPr>
          <w:rFonts w:ascii="Arial" w:eastAsia="Times New Roman" w:hAnsi="Arial" w:cs="Arial"/>
          <w:sz w:val="24"/>
          <w:szCs w:val="24"/>
        </w:rPr>
        <w:t xml:space="preserve"> can increase their budget by 10% year, </w:t>
      </w:r>
      <w:r>
        <w:rPr>
          <w:rFonts w:ascii="Arial" w:eastAsia="Times New Roman" w:hAnsi="Arial" w:cs="Arial"/>
          <w:sz w:val="24"/>
          <w:szCs w:val="24"/>
        </w:rPr>
        <w:t>it</w:t>
      </w:r>
      <w:r w:rsidRPr="00416F49">
        <w:rPr>
          <w:rFonts w:ascii="Arial" w:eastAsia="Times New Roman" w:hAnsi="Arial" w:cs="Arial"/>
          <w:sz w:val="24"/>
          <w:szCs w:val="24"/>
        </w:rPr>
        <w:t xml:space="preserve"> would merely take advantage of the chance to do so and increase </w:t>
      </w:r>
      <w:r>
        <w:rPr>
          <w:rFonts w:ascii="Arial" w:eastAsia="Times New Roman" w:hAnsi="Arial" w:cs="Arial"/>
          <w:sz w:val="24"/>
          <w:szCs w:val="24"/>
        </w:rPr>
        <w:t>their</w:t>
      </w:r>
      <w:r w:rsidRPr="00416F49">
        <w:rPr>
          <w:rFonts w:ascii="Arial" w:eastAsia="Times New Roman" w:hAnsi="Arial" w:cs="Arial"/>
          <w:sz w:val="24"/>
          <w:szCs w:val="24"/>
        </w:rPr>
        <w:t xml:space="preserve"> budget rather than making an attempt to discover methods to reduce expenses or make savings. </w:t>
      </w:r>
    </w:p>
    <w:p w:rsidR="00CC0E61" w:rsidRPr="00E30D24" w:rsidRDefault="00416F49" w:rsidP="00416F49">
      <w:pPr>
        <w:spacing w:before="240" w:after="0" w:line="360" w:lineRule="auto"/>
        <w:jc w:val="both"/>
        <w:rPr>
          <w:rFonts w:ascii="Arial" w:eastAsia="Times New Roman" w:hAnsi="Arial" w:cs="Arial"/>
          <w:sz w:val="24"/>
          <w:szCs w:val="24"/>
        </w:rPr>
      </w:pPr>
      <w:r w:rsidRPr="00416F49">
        <w:rPr>
          <w:rFonts w:ascii="Arial" w:eastAsia="Times New Roman" w:hAnsi="Arial" w:cs="Arial"/>
          <w:sz w:val="24"/>
          <w:szCs w:val="24"/>
        </w:rPr>
        <w:t>There will probably be budgetary slack as a result. For instance, a manager could overestimate the amount of money the team truly requires, making it seem as though they are consistently under budget.</w:t>
      </w:r>
      <w:r>
        <w:rPr>
          <w:rFonts w:ascii="Arial" w:eastAsia="Times New Roman" w:hAnsi="Arial" w:cs="Arial"/>
          <w:sz w:val="24"/>
          <w:szCs w:val="24"/>
        </w:rPr>
        <w:t xml:space="preserve"> Also, through this budget planning it can also be seen that Grand hotel budget plan i</w:t>
      </w:r>
      <w:r w:rsidRPr="00416F49">
        <w:rPr>
          <w:rFonts w:ascii="Arial" w:eastAsia="Times New Roman" w:hAnsi="Arial" w:cs="Arial"/>
          <w:sz w:val="24"/>
          <w:szCs w:val="24"/>
        </w:rPr>
        <w:t>s based on projections. Due to inflexible frameworks, budgets struggle to adapt to changes despite the fluid nature of company life. Employee training and budgetary knowledge are necessary for budgeting implementations.</w:t>
      </w:r>
    </w:p>
    <w:p w:rsidR="00CC0E61" w:rsidRPr="00E30D24" w:rsidRDefault="00CC0E61">
      <w:pPr>
        <w:spacing w:before="240" w:after="0" w:line="276" w:lineRule="auto"/>
        <w:rPr>
          <w:rFonts w:ascii="Arial" w:eastAsia="Times New Roman" w:hAnsi="Arial" w:cs="Arial"/>
          <w:sz w:val="24"/>
          <w:szCs w:val="24"/>
        </w:rPr>
      </w:pPr>
    </w:p>
    <w:p w:rsidR="00CC0E61" w:rsidRPr="00E30D24" w:rsidRDefault="00CC0E61">
      <w:pPr>
        <w:spacing w:before="240" w:after="0" w:line="276" w:lineRule="auto"/>
        <w:rPr>
          <w:rFonts w:ascii="Arial" w:eastAsia="Times New Roman" w:hAnsi="Arial" w:cs="Arial"/>
          <w:sz w:val="24"/>
          <w:szCs w:val="24"/>
        </w:rPr>
      </w:pPr>
    </w:p>
    <w:p w:rsidR="00CC0E61" w:rsidRDefault="00CC0E61">
      <w:pPr>
        <w:spacing w:before="240" w:after="0" w:line="276" w:lineRule="auto"/>
        <w:rPr>
          <w:rFonts w:ascii="Arial" w:eastAsia="Times New Roman" w:hAnsi="Arial" w:cs="Arial"/>
          <w:sz w:val="24"/>
          <w:szCs w:val="24"/>
        </w:rPr>
      </w:pPr>
    </w:p>
    <w:p w:rsidR="00E30D24" w:rsidRDefault="00E30D24">
      <w:pPr>
        <w:spacing w:before="240" w:after="0" w:line="276" w:lineRule="auto"/>
        <w:rPr>
          <w:rFonts w:ascii="Arial" w:eastAsia="Times New Roman" w:hAnsi="Arial" w:cs="Arial"/>
          <w:sz w:val="24"/>
          <w:szCs w:val="24"/>
        </w:rPr>
      </w:pPr>
    </w:p>
    <w:p w:rsidR="00E30D24" w:rsidRDefault="00E30D24">
      <w:pPr>
        <w:spacing w:before="240" w:after="0" w:line="276" w:lineRule="auto"/>
        <w:rPr>
          <w:rFonts w:ascii="Arial" w:eastAsia="Times New Roman" w:hAnsi="Arial" w:cs="Arial"/>
          <w:sz w:val="24"/>
          <w:szCs w:val="24"/>
        </w:rPr>
      </w:pPr>
    </w:p>
    <w:p w:rsidR="00E30D24" w:rsidRDefault="00E30D24">
      <w:pPr>
        <w:spacing w:before="240" w:after="0" w:line="276" w:lineRule="auto"/>
        <w:rPr>
          <w:rFonts w:ascii="Arial" w:eastAsia="Times New Roman" w:hAnsi="Arial" w:cs="Arial"/>
          <w:sz w:val="24"/>
          <w:szCs w:val="24"/>
        </w:rPr>
      </w:pPr>
    </w:p>
    <w:p w:rsidR="00E30D24" w:rsidRDefault="00E30D24">
      <w:pPr>
        <w:spacing w:before="240" w:after="0" w:line="276" w:lineRule="auto"/>
        <w:rPr>
          <w:rFonts w:ascii="Arial" w:eastAsia="Times New Roman" w:hAnsi="Arial" w:cs="Arial"/>
          <w:sz w:val="24"/>
          <w:szCs w:val="24"/>
        </w:rPr>
      </w:pPr>
    </w:p>
    <w:p w:rsidR="00E30D24" w:rsidRPr="00E30D24" w:rsidRDefault="00E30D24">
      <w:pPr>
        <w:spacing w:before="240" w:after="0" w:line="276" w:lineRule="auto"/>
        <w:rPr>
          <w:rFonts w:ascii="Arial" w:eastAsia="Times New Roman" w:hAnsi="Arial" w:cs="Arial"/>
          <w:sz w:val="24"/>
          <w:szCs w:val="24"/>
        </w:rPr>
      </w:pPr>
    </w:p>
    <w:p w:rsidR="00CC0E61" w:rsidRDefault="00CC0E61">
      <w:pPr>
        <w:spacing w:before="240" w:after="0" w:line="276" w:lineRule="auto"/>
        <w:rPr>
          <w:rFonts w:ascii="Arial" w:eastAsia="Times New Roman" w:hAnsi="Arial" w:cs="Arial"/>
          <w:sz w:val="24"/>
          <w:szCs w:val="24"/>
        </w:rPr>
      </w:pPr>
    </w:p>
    <w:p w:rsidR="00416F49" w:rsidRDefault="00416F49">
      <w:pPr>
        <w:spacing w:before="240" w:after="0" w:line="276" w:lineRule="auto"/>
        <w:rPr>
          <w:rFonts w:ascii="Arial" w:eastAsia="Times New Roman" w:hAnsi="Arial" w:cs="Arial"/>
          <w:sz w:val="24"/>
          <w:szCs w:val="24"/>
        </w:rPr>
      </w:pPr>
    </w:p>
    <w:p w:rsidR="00416F49" w:rsidRDefault="00416F49">
      <w:pPr>
        <w:spacing w:before="240" w:after="0" w:line="276" w:lineRule="auto"/>
        <w:rPr>
          <w:rFonts w:ascii="Arial" w:eastAsia="Times New Roman" w:hAnsi="Arial" w:cs="Arial"/>
          <w:sz w:val="24"/>
          <w:szCs w:val="24"/>
        </w:rPr>
      </w:pPr>
    </w:p>
    <w:p w:rsidR="00416F49" w:rsidRDefault="00416F49">
      <w:pPr>
        <w:spacing w:before="240" w:after="0" w:line="276" w:lineRule="auto"/>
        <w:rPr>
          <w:rFonts w:ascii="Arial" w:eastAsia="Times New Roman" w:hAnsi="Arial" w:cs="Arial"/>
          <w:sz w:val="24"/>
          <w:szCs w:val="24"/>
        </w:rPr>
      </w:pPr>
    </w:p>
    <w:p w:rsidR="00416F49" w:rsidRDefault="00416F49">
      <w:pPr>
        <w:spacing w:before="240" w:after="0" w:line="276" w:lineRule="auto"/>
        <w:rPr>
          <w:rFonts w:ascii="Arial" w:eastAsia="Times New Roman" w:hAnsi="Arial" w:cs="Arial"/>
          <w:sz w:val="24"/>
          <w:szCs w:val="24"/>
        </w:rPr>
      </w:pPr>
    </w:p>
    <w:p w:rsidR="00416F49" w:rsidRDefault="00416F49">
      <w:pPr>
        <w:spacing w:before="240" w:after="0" w:line="276" w:lineRule="auto"/>
        <w:rPr>
          <w:rFonts w:ascii="Arial" w:eastAsia="Times New Roman" w:hAnsi="Arial" w:cs="Arial"/>
          <w:sz w:val="24"/>
          <w:szCs w:val="24"/>
        </w:rPr>
      </w:pPr>
    </w:p>
    <w:p w:rsidR="00416F49" w:rsidRDefault="00416F49">
      <w:pPr>
        <w:spacing w:before="240" w:after="0" w:line="276" w:lineRule="auto"/>
        <w:rPr>
          <w:rFonts w:ascii="Arial" w:eastAsia="Times New Roman" w:hAnsi="Arial" w:cs="Arial"/>
          <w:sz w:val="24"/>
          <w:szCs w:val="24"/>
        </w:rPr>
      </w:pPr>
    </w:p>
    <w:p w:rsidR="00416F49" w:rsidRDefault="00416F49">
      <w:pPr>
        <w:spacing w:before="240" w:after="0" w:line="276" w:lineRule="auto"/>
        <w:rPr>
          <w:rFonts w:ascii="Arial" w:eastAsia="Times New Roman" w:hAnsi="Arial" w:cs="Arial"/>
          <w:sz w:val="24"/>
          <w:szCs w:val="24"/>
        </w:rPr>
      </w:pPr>
    </w:p>
    <w:p w:rsidR="00416F49" w:rsidRPr="00E30D24" w:rsidRDefault="00416F49">
      <w:pPr>
        <w:spacing w:before="240" w:after="0" w:line="276" w:lineRule="auto"/>
        <w:rPr>
          <w:rFonts w:ascii="Arial" w:eastAsia="Times New Roman" w:hAnsi="Arial" w:cs="Arial"/>
          <w:sz w:val="24"/>
          <w:szCs w:val="24"/>
        </w:rPr>
      </w:pPr>
    </w:p>
    <w:p w:rsidR="00CC0E61" w:rsidRPr="00E30D24" w:rsidRDefault="00000000">
      <w:pPr>
        <w:spacing w:before="240" w:after="0" w:line="276" w:lineRule="auto"/>
        <w:rPr>
          <w:rFonts w:ascii="Arial" w:eastAsia="Arial" w:hAnsi="Arial" w:cs="Arial"/>
          <w:color w:val="2E75B5"/>
          <w:sz w:val="32"/>
          <w:szCs w:val="32"/>
        </w:rPr>
      </w:pPr>
      <w:r w:rsidRPr="00E30D24">
        <w:rPr>
          <w:rFonts w:ascii="Arial" w:eastAsia="Arial" w:hAnsi="Arial" w:cs="Arial"/>
          <w:b/>
          <w:color w:val="2E75B5"/>
          <w:sz w:val="48"/>
          <w:szCs w:val="48"/>
        </w:rPr>
        <w:t>3.</w:t>
      </w:r>
      <w:r w:rsidRPr="00E30D24">
        <w:rPr>
          <w:rFonts w:ascii="Arial" w:eastAsia="Arial" w:hAnsi="Arial" w:cs="Arial"/>
          <w:color w:val="2E75B5"/>
          <w:sz w:val="14"/>
          <w:szCs w:val="14"/>
        </w:rPr>
        <w:t xml:space="preserve">            </w:t>
      </w:r>
      <w:r w:rsidRPr="00E30D24">
        <w:rPr>
          <w:rFonts w:ascii="Arial" w:eastAsia="Arial" w:hAnsi="Arial" w:cs="Arial"/>
          <w:color w:val="2E75B5"/>
          <w:sz w:val="32"/>
          <w:szCs w:val="32"/>
        </w:rPr>
        <w:t>Task 2</w:t>
      </w:r>
    </w:p>
    <w:p w:rsidR="00CC0E61" w:rsidRPr="00E30D24" w:rsidRDefault="00CC0E61">
      <w:pPr>
        <w:spacing w:before="240" w:after="0" w:line="276" w:lineRule="auto"/>
        <w:rPr>
          <w:rFonts w:ascii="Arial" w:eastAsia="Times New Roman" w:hAnsi="Arial" w:cs="Arial"/>
          <w:sz w:val="24"/>
          <w:szCs w:val="24"/>
        </w:rPr>
      </w:pPr>
    </w:p>
    <w:p w:rsidR="00CC0E61" w:rsidRPr="00E30D24" w:rsidRDefault="00CC0E61" w:rsidP="00A973B1">
      <w:pPr>
        <w:spacing w:before="240" w:after="0" w:line="276" w:lineRule="auto"/>
        <w:jc w:val="both"/>
        <w:rPr>
          <w:rFonts w:ascii="Arial" w:eastAsia="Times New Roman" w:hAnsi="Arial" w:cs="Arial"/>
          <w:sz w:val="24"/>
          <w:szCs w:val="24"/>
        </w:rPr>
      </w:pPr>
    </w:p>
    <w:p w:rsidR="00CC0E61" w:rsidRPr="00E30D24" w:rsidRDefault="00000000" w:rsidP="00A973B1">
      <w:pPr>
        <w:spacing w:before="40" w:after="0" w:line="276" w:lineRule="auto"/>
        <w:ind w:left="720"/>
        <w:jc w:val="both"/>
        <w:rPr>
          <w:rFonts w:ascii="Arial" w:eastAsia="Arial" w:hAnsi="Arial" w:cs="Arial"/>
          <w:color w:val="2E75B5"/>
          <w:sz w:val="30"/>
          <w:szCs w:val="30"/>
        </w:rPr>
      </w:pPr>
      <w:r w:rsidRPr="00E30D24">
        <w:rPr>
          <w:rFonts w:ascii="Arial" w:eastAsia="Arial" w:hAnsi="Arial" w:cs="Arial"/>
          <w:b/>
          <w:color w:val="2E75B5"/>
          <w:sz w:val="36"/>
          <w:szCs w:val="36"/>
        </w:rPr>
        <w:t>1.</w:t>
      </w:r>
      <w:r w:rsidRPr="00E30D24">
        <w:rPr>
          <w:rFonts w:ascii="Arial" w:eastAsia="Arial" w:hAnsi="Arial" w:cs="Arial"/>
          <w:color w:val="2E75B5"/>
          <w:sz w:val="14"/>
          <w:szCs w:val="14"/>
        </w:rPr>
        <w:t xml:space="preserve">   </w:t>
      </w:r>
      <w:r w:rsidRPr="00E30D24">
        <w:rPr>
          <w:rFonts w:ascii="Arial" w:eastAsia="Arial" w:hAnsi="Arial" w:cs="Arial"/>
          <w:color w:val="2E75B5"/>
          <w:sz w:val="30"/>
          <w:szCs w:val="30"/>
        </w:rPr>
        <w:t>Importance of budgeting</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Budgeting is a skill in money management that cannot be stressed enough. Making smart decisions about funding distribution and crunching numbers are all critical parts of budgeting. The best way to ensure your family's financial stability is to stick to your budget.  Here are some convincing arguments for why everyone should make and follow a budget.</w:t>
      </w:r>
    </w:p>
    <w:p w:rsidR="00CC0E61" w:rsidRPr="00E30D24" w:rsidRDefault="00000000" w:rsidP="00A973B1">
      <w:pPr>
        <w:spacing w:before="280" w:after="80" w:line="276" w:lineRule="auto"/>
        <w:ind w:left="1080"/>
        <w:jc w:val="both"/>
        <w:rPr>
          <w:rFonts w:ascii="Arial" w:eastAsia="Arial" w:hAnsi="Arial" w:cs="Arial"/>
          <w:b/>
          <w:color w:val="3C78D8"/>
          <w:sz w:val="30"/>
          <w:szCs w:val="30"/>
          <w:highlight w:val="white"/>
        </w:rPr>
      </w:pPr>
      <w:r w:rsidRPr="00E30D24">
        <w:rPr>
          <w:rFonts w:ascii="Arial" w:eastAsia="Arial" w:hAnsi="Arial" w:cs="Arial"/>
          <w:b/>
          <w:color w:val="3C78D8"/>
          <w:sz w:val="30"/>
          <w:szCs w:val="30"/>
          <w:highlight w:val="white"/>
        </w:rPr>
        <w:t>Ensure Resource Availability</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Budgeting is primarily used to ensure that an organization has enough finances to accomplish its goals. You may determine which teams and initiatives require additional resources. By organizing your funds before, you may save money. it will help you plan other expenses if your team has to recruit an extra person to scale operations.</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sz w:val="26"/>
          <w:szCs w:val="26"/>
        </w:rPr>
        <w:t xml:space="preserve">               </w:t>
      </w:r>
      <w:r w:rsidRPr="00E30D24">
        <w:rPr>
          <w:rFonts w:ascii="Arial" w:eastAsia="Arial" w:hAnsi="Arial" w:cs="Arial"/>
          <w:b/>
          <w:color w:val="3C78D8"/>
          <w:sz w:val="30"/>
          <w:szCs w:val="30"/>
        </w:rPr>
        <w:t xml:space="preserve">  It Helps Your Financial Goals</w:t>
      </w:r>
    </w:p>
    <w:p w:rsidR="00CC0E61" w:rsidRPr="00E30D24" w:rsidRDefault="00000000" w:rsidP="00A973B1">
      <w:pPr>
        <w:spacing w:before="240" w:after="0" w:line="276" w:lineRule="auto"/>
        <w:jc w:val="both"/>
        <w:rPr>
          <w:rFonts w:ascii="Arial" w:eastAsia="Arial" w:hAnsi="Arial" w:cs="Arial"/>
          <w:sz w:val="26"/>
          <w:szCs w:val="26"/>
        </w:rPr>
      </w:pPr>
      <w:r w:rsidRPr="00E30D24">
        <w:rPr>
          <w:rFonts w:ascii="Arial" w:eastAsia="Arial" w:hAnsi="Arial" w:cs="Arial"/>
          <w:sz w:val="26"/>
          <w:szCs w:val="26"/>
        </w:rPr>
        <w:t>To do your financial objectives, it's crucial to have a budget since it helps you stay on track. You must follow a strategy and keep your attention on a strongly outlined procedure to meet your objectives. By making a budget, you're putting limits on your personal finance. It also ensures that you reach all your life's targets. The more you discuss your goals and check your progress, the higher your chances of success.</w:t>
      </w:r>
    </w:p>
    <w:p w:rsidR="00CC0E61" w:rsidRPr="00E30D24" w:rsidRDefault="00000000" w:rsidP="00A973B1">
      <w:pPr>
        <w:spacing w:before="240" w:after="0" w:line="276" w:lineRule="auto"/>
        <w:jc w:val="both"/>
        <w:rPr>
          <w:rFonts w:ascii="Arial" w:eastAsia="Times New Roman" w:hAnsi="Arial" w:cs="Arial"/>
          <w:sz w:val="24"/>
          <w:szCs w:val="24"/>
        </w:rPr>
      </w:pPr>
      <w:r w:rsidRPr="00E30D24">
        <w:rPr>
          <w:rFonts w:ascii="Arial" w:eastAsia="Times New Roman" w:hAnsi="Arial" w:cs="Arial"/>
          <w:sz w:val="24"/>
          <w:szCs w:val="24"/>
        </w:rPr>
        <w:t xml:space="preserve"> </w:t>
      </w:r>
    </w:p>
    <w:p w:rsidR="00CC0E61" w:rsidRPr="00E30D24" w:rsidRDefault="00000000" w:rsidP="00A973B1">
      <w:pPr>
        <w:spacing w:before="280" w:after="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 xml:space="preserve">           It Helps to Set a Report and Internal Goal</w:t>
      </w:r>
    </w:p>
    <w:p w:rsidR="00CC0E61" w:rsidRPr="00E30D24" w:rsidRDefault="00000000" w:rsidP="00A973B1">
      <w:pPr>
        <w:spacing w:before="240" w:after="240" w:line="276" w:lineRule="auto"/>
        <w:jc w:val="both"/>
        <w:rPr>
          <w:rFonts w:ascii="Arial" w:eastAsia="Times New Roman" w:hAnsi="Arial" w:cs="Arial"/>
          <w:sz w:val="24"/>
          <w:szCs w:val="24"/>
        </w:rPr>
      </w:pPr>
      <w:r w:rsidRPr="00E30D24">
        <w:rPr>
          <w:rFonts w:ascii="Arial" w:eastAsia="Arial" w:hAnsi="Arial" w:cs="Arial"/>
          <w:sz w:val="26"/>
          <w:szCs w:val="26"/>
        </w:rPr>
        <w:t xml:space="preserve">A prospective budget must be considered to find, what more money will be required to achieve the organization's objectives. Financial goals must be sufficiently realistic. it will direct the remaining financial allocations, so you may rely on it. Another way to examine your term's goals and update employees on your performance is through budgeting. What may have been done otherwise? for instance, if your company's goal for the last year was to add 10,000 new </w:t>
      </w:r>
      <w:r w:rsidRPr="00E30D24">
        <w:rPr>
          <w:rFonts w:ascii="Arial" w:eastAsia="Arial" w:hAnsi="Arial" w:cs="Arial"/>
          <w:sz w:val="26"/>
          <w:szCs w:val="26"/>
        </w:rPr>
        <w:lastRenderedPageBreak/>
        <w:t xml:space="preserve">users but you only managed to add 4,00? Do you need to redistribute money for this project? What assets may have accelerated development? You can align your team and prepare for development in the upcoming time by keeping track of </w:t>
      </w:r>
      <w:proofErr w:type="gramStart"/>
      <w:r w:rsidRPr="00E30D24">
        <w:rPr>
          <w:rFonts w:ascii="Arial" w:eastAsia="Arial" w:hAnsi="Arial" w:cs="Arial"/>
          <w:sz w:val="26"/>
          <w:szCs w:val="26"/>
        </w:rPr>
        <w:t>progress</w:t>
      </w:r>
      <w:r w:rsidRPr="00E30D24">
        <w:rPr>
          <w:rFonts w:ascii="Arial" w:eastAsia="Times New Roman" w:hAnsi="Arial" w:cs="Arial"/>
          <w:sz w:val="24"/>
          <w:szCs w:val="24"/>
        </w:rPr>
        <w:t>(</w:t>
      </w:r>
      <w:proofErr w:type="gramEnd"/>
      <w:r w:rsidRPr="00E30D24">
        <w:rPr>
          <w:rFonts w:ascii="Arial" w:eastAsia="Times New Roman" w:hAnsi="Arial" w:cs="Arial"/>
          <w:sz w:val="24"/>
          <w:szCs w:val="24"/>
        </w:rPr>
        <w:t>Cote, 2022).</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w:t>
      </w:r>
    </w:p>
    <w:p w:rsidR="00CC0E61" w:rsidRPr="00E30D24" w:rsidRDefault="00000000" w:rsidP="00A973B1">
      <w:pPr>
        <w:spacing w:before="240" w:after="0" w:line="276" w:lineRule="auto"/>
        <w:jc w:val="both"/>
        <w:rPr>
          <w:rFonts w:ascii="Arial" w:eastAsia="Arial" w:hAnsi="Arial" w:cs="Arial"/>
          <w:sz w:val="26"/>
          <w:szCs w:val="26"/>
        </w:rPr>
      </w:pPr>
      <w:r w:rsidRPr="00E30D24">
        <w:rPr>
          <w:rFonts w:ascii="Arial" w:eastAsia="Arial" w:hAnsi="Arial" w:cs="Arial"/>
          <w:sz w:val="26"/>
          <w:szCs w:val="26"/>
        </w:rPr>
        <w:t xml:space="preserve">            </w:t>
      </w:r>
    </w:p>
    <w:p w:rsidR="00CC0E61" w:rsidRPr="00E30D24" w:rsidRDefault="00000000" w:rsidP="00A973B1">
      <w:pPr>
        <w:spacing w:before="280" w:after="0" w:line="276" w:lineRule="auto"/>
        <w:jc w:val="both"/>
        <w:rPr>
          <w:rFonts w:ascii="Arial" w:eastAsia="Arial" w:hAnsi="Arial" w:cs="Arial"/>
          <w:b/>
          <w:color w:val="3C78D8"/>
          <w:sz w:val="30"/>
          <w:szCs w:val="30"/>
        </w:rPr>
      </w:pPr>
      <w:r w:rsidRPr="00E30D24">
        <w:rPr>
          <w:rFonts w:ascii="Arial" w:eastAsia="Arial" w:hAnsi="Arial" w:cs="Arial"/>
          <w:b/>
          <w:sz w:val="28"/>
          <w:szCs w:val="28"/>
        </w:rPr>
        <w:t xml:space="preserve">            </w:t>
      </w:r>
      <w:r w:rsidRPr="00E30D24">
        <w:rPr>
          <w:rFonts w:ascii="Arial" w:eastAsia="Arial" w:hAnsi="Arial" w:cs="Arial"/>
          <w:b/>
          <w:sz w:val="30"/>
          <w:szCs w:val="30"/>
        </w:rPr>
        <w:t xml:space="preserve"> </w:t>
      </w:r>
      <w:r w:rsidRPr="00E30D24">
        <w:rPr>
          <w:rFonts w:ascii="Arial" w:eastAsia="Arial" w:hAnsi="Arial" w:cs="Arial"/>
          <w:b/>
          <w:color w:val="3C78D8"/>
          <w:sz w:val="30"/>
          <w:szCs w:val="30"/>
        </w:rPr>
        <w:t>It Helps You in Emergencies</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Life is full of unpleasant surprises, a few of which are greater than others. The financial difficulty may be brought on by missing work, getting sick or wounded, or experiencing a death in the family. A little more than three to six months' worth of living expenses needs to be saved up as an emergency fund. This additional money will ensure that you wouldn't sink into debt following a catastrophe in your life. Although if you allocate a certain amount each week, your emergency savings may grow over time. Establishing an emergency fund may be done with the help of budgeting software.</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 xml:space="preserve">          It Helps to Control your Spending</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You have nothing stopping you from spending more than you can afford when you control your finances without a budget. It doesn't seem like a huge issue right now to buy one lunch at a time to eat out. When you go down with a budget and calculate how much money you would spend on Restaurant meals per month. its relatively modest cost of lunch adds up to an excessive amount of money spent.</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 xml:space="preserve">         It Leads to Financial Opportunity</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It's crucial to have a recorded budget if you are considering seeking outside funding. Investors give a lot of weight to a company's historical, current, and projected financial performance. It happens when determining whether to invest in it. Providing documentation that details both budgeted and actual spending. it helps show your financial management skills. Some financiers could ask you about your current spending plan to learn more about your goals and expected performance.</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 xml:space="preserve">          It Provides </w:t>
      </w:r>
      <w:proofErr w:type="spellStart"/>
      <w:r w:rsidRPr="00E30D24">
        <w:rPr>
          <w:rFonts w:ascii="Arial" w:eastAsia="Arial" w:hAnsi="Arial" w:cs="Arial"/>
          <w:b/>
          <w:color w:val="3C78D8"/>
          <w:sz w:val="30"/>
          <w:szCs w:val="30"/>
        </w:rPr>
        <w:t>a Pivotablel</w:t>
      </w:r>
      <w:proofErr w:type="spellEnd"/>
      <w:r w:rsidRPr="00E30D24">
        <w:rPr>
          <w:rFonts w:ascii="Arial" w:eastAsia="Arial" w:hAnsi="Arial" w:cs="Arial"/>
          <w:b/>
          <w:color w:val="3C78D8"/>
          <w:sz w:val="30"/>
          <w:szCs w:val="30"/>
        </w:rPr>
        <w:t xml:space="preserve"> Plan</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lastRenderedPageBreak/>
        <w:t xml:space="preserve">A budget serves as a financial strategic plan for the forthcoming time.  Assuming everything goes as planned, it will outline how much money should be made and spent on particular </w:t>
      </w:r>
      <w:proofErr w:type="gramStart"/>
      <w:r w:rsidRPr="00E30D24">
        <w:rPr>
          <w:rFonts w:ascii="Arial" w:eastAsia="Arial" w:hAnsi="Arial" w:cs="Arial"/>
          <w:sz w:val="26"/>
          <w:szCs w:val="26"/>
        </w:rPr>
        <w:t>products</w:t>
      </w:r>
      <w:r w:rsidRPr="00E30D24">
        <w:rPr>
          <w:rFonts w:ascii="Arial" w:eastAsia="Times New Roman" w:hAnsi="Arial" w:cs="Arial"/>
          <w:sz w:val="24"/>
          <w:szCs w:val="24"/>
        </w:rPr>
        <w:t>(</w:t>
      </w:r>
      <w:proofErr w:type="gramEnd"/>
      <w:r w:rsidRPr="00E30D24">
        <w:rPr>
          <w:rFonts w:ascii="Arial" w:eastAsia="Times New Roman" w:hAnsi="Arial" w:cs="Arial"/>
          <w:sz w:val="24"/>
          <w:szCs w:val="24"/>
        </w:rPr>
        <w:t>Cote, 2022)</w:t>
      </w:r>
      <w:r w:rsidRPr="00E30D24">
        <w:rPr>
          <w:rFonts w:ascii="Arial" w:eastAsia="Arial" w:hAnsi="Arial" w:cs="Arial"/>
          <w:sz w:val="26"/>
          <w:szCs w:val="26"/>
        </w:rPr>
        <w:t xml:space="preserve">. Uncontrollable variables may cause an enormous change in goals or have an effect on your revenue. According to McKinsey, leaders are </w:t>
      </w:r>
      <w:proofErr w:type="spellStart"/>
      <w:r w:rsidRPr="00E30D24">
        <w:rPr>
          <w:rFonts w:ascii="Arial" w:eastAsia="Arial" w:hAnsi="Arial" w:cs="Arial"/>
          <w:sz w:val="26"/>
          <w:szCs w:val="26"/>
        </w:rPr>
        <w:t>reevaluating</w:t>
      </w:r>
      <w:proofErr w:type="spellEnd"/>
      <w:r w:rsidRPr="00E30D24">
        <w:rPr>
          <w:rFonts w:ascii="Arial" w:eastAsia="Arial" w:hAnsi="Arial" w:cs="Arial"/>
          <w:sz w:val="26"/>
          <w:szCs w:val="26"/>
        </w:rPr>
        <w:t xml:space="preserve"> their budget methods to make plan changes easier.</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 xml:space="preserve">           It Keeps </w:t>
      </w:r>
      <w:proofErr w:type="gramStart"/>
      <w:r w:rsidRPr="00E30D24">
        <w:rPr>
          <w:rFonts w:ascii="Arial" w:eastAsia="Arial" w:hAnsi="Arial" w:cs="Arial"/>
          <w:b/>
          <w:color w:val="3C78D8"/>
          <w:sz w:val="30"/>
          <w:szCs w:val="30"/>
        </w:rPr>
        <w:t>From</w:t>
      </w:r>
      <w:proofErr w:type="gramEnd"/>
      <w:r w:rsidRPr="00E30D24">
        <w:rPr>
          <w:rFonts w:ascii="Arial" w:eastAsia="Arial" w:hAnsi="Arial" w:cs="Arial"/>
          <w:b/>
          <w:color w:val="3C78D8"/>
          <w:sz w:val="30"/>
          <w:szCs w:val="30"/>
        </w:rPr>
        <w:t xml:space="preserve"> Financial Overwhelmed</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The good news is that one of the most effective ways to deal with financial overwhelm is by staying on a budget. If you did this, you could prevent spending excessively. It assists to be prepared for any unexpected charges and lowers the possibility that anything may hit you later. It's right to say, that feeling overwhelmed is terrible.</w:t>
      </w:r>
    </w:p>
    <w:p w:rsidR="00CC0E61" w:rsidRPr="00E30D24" w:rsidRDefault="00CC0E61" w:rsidP="00A973B1">
      <w:pPr>
        <w:spacing w:before="240" w:after="0" w:line="276" w:lineRule="auto"/>
        <w:jc w:val="both"/>
        <w:rPr>
          <w:rFonts w:ascii="Arial" w:eastAsia="Times New Roman" w:hAnsi="Arial" w:cs="Arial"/>
          <w:sz w:val="24"/>
          <w:szCs w:val="24"/>
        </w:rPr>
      </w:pPr>
    </w:p>
    <w:p w:rsidR="00CC0E61" w:rsidRPr="00E30D24" w:rsidRDefault="00CC0E61" w:rsidP="00A973B1">
      <w:pPr>
        <w:spacing w:before="240" w:after="0" w:line="276" w:lineRule="auto"/>
        <w:jc w:val="both"/>
        <w:rPr>
          <w:rFonts w:ascii="Arial" w:eastAsia="Times New Roman" w:hAnsi="Arial" w:cs="Arial"/>
          <w:sz w:val="24"/>
          <w:szCs w:val="24"/>
        </w:rPr>
      </w:pPr>
    </w:p>
    <w:p w:rsidR="00CC0E61" w:rsidRPr="00E30D24" w:rsidRDefault="00CC0E61" w:rsidP="00A973B1">
      <w:pPr>
        <w:spacing w:before="240" w:after="0" w:line="276" w:lineRule="auto"/>
        <w:jc w:val="both"/>
        <w:rPr>
          <w:rFonts w:ascii="Arial" w:eastAsia="Times New Roman" w:hAnsi="Arial" w:cs="Arial"/>
          <w:sz w:val="24"/>
          <w:szCs w:val="24"/>
        </w:rPr>
      </w:pPr>
    </w:p>
    <w:p w:rsidR="00CC0E61" w:rsidRPr="00E30D24" w:rsidRDefault="00000000" w:rsidP="00A973B1">
      <w:pPr>
        <w:spacing w:before="40" w:after="0" w:line="276" w:lineRule="auto"/>
        <w:jc w:val="both"/>
        <w:rPr>
          <w:rFonts w:ascii="Arial" w:eastAsia="Arial" w:hAnsi="Arial" w:cs="Arial"/>
          <w:color w:val="2E75B5"/>
          <w:sz w:val="26"/>
          <w:szCs w:val="26"/>
        </w:rPr>
      </w:pPr>
      <w:r w:rsidRPr="00E30D24">
        <w:rPr>
          <w:rFonts w:ascii="Arial" w:eastAsia="Arial" w:hAnsi="Arial" w:cs="Arial"/>
          <w:b/>
          <w:color w:val="2E75B5"/>
          <w:sz w:val="36"/>
          <w:szCs w:val="36"/>
        </w:rPr>
        <w:t>2.</w:t>
      </w:r>
      <w:r w:rsidRPr="00E30D24">
        <w:rPr>
          <w:rFonts w:ascii="Arial" w:eastAsia="Arial" w:hAnsi="Arial" w:cs="Arial"/>
          <w:color w:val="2E75B5"/>
          <w:sz w:val="14"/>
          <w:szCs w:val="14"/>
        </w:rPr>
        <w:t xml:space="preserve">               </w:t>
      </w:r>
      <w:r w:rsidRPr="00E30D24">
        <w:rPr>
          <w:rFonts w:ascii="Arial" w:eastAsia="Arial" w:hAnsi="Arial" w:cs="Arial"/>
          <w:color w:val="2E75B5"/>
          <w:sz w:val="26"/>
          <w:szCs w:val="26"/>
        </w:rPr>
        <w:t>Understanding of incremental budgeting</w:t>
      </w:r>
    </w:p>
    <w:p w:rsidR="00CC0E61" w:rsidRPr="00E30D24" w:rsidRDefault="00000000" w:rsidP="00A973B1">
      <w:pPr>
        <w:spacing w:before="240" w:after="0" w:line="276" w:lineRule="auto"/>
        <w:jc w:val="both"/>
        <w:rPr>
          <w:rFonts w:ascii="Arial" w:eastAsia="Arial" w:hAnsi="Arial" w:cs="Arial"/>
          <w:sz w:val="26"/>
          <w:szCs w:val="26"/>
        </w:rPr>
      </w:pPr>
      <w:r w:rsidRPr="00E30D24">
        <w:rPr>
          <w:rFonts w:ascii="Arial" w:eastAsia="Arial" w:hAnsi="Arial" w:cs="Arial"/>
          <w:sz w:val="26"/>
          <w:szCs w:val="26"/>
        </w:rPr>
        <w:t>Incremental budgeting is the most popular method of budgeting.  It has certain drawbacks but it is still beneficial for many well-established organizations. Incremental budgeting is based on the idea that it is the simplest approach to making a new budget. It only modifies the current one slightly. Creating incremental budgets that utilize the inflation rate as a guideline for the integral approach is normal practice. Certain businesses assess the modification requirements for each budget category in a unique way.</w:t>
      </w:r>
    </w:p>
    <w:p w:rsidR="00CC0E61" w:rsidRPr="00E30D24" w:rsidRDefault="00000000" w:rsidP="00A973B1">
      <w:pPr>
        <w:spacing w:before="240" w:after="0" w:line="276" w:lineRule="auto"/>
        <w:jc w:val="both"/>
        <w:rPr>
          <w:rFonts w:ascii="Arial" w:eastAsia="Times New Roman" w:hAnsi="Arial" w:cs="Arial"/>
          <w:sz w:val="24"/>
          <w:szCs w:val="24"/>
        </w:rPr>
      </w:pPr>
      <w:r w:rsidRPr="00E30D24">
        <w:rPr>
          <w:rFonts w:ascii="Arial" w:eastAsia="Times New Roman" w:hAnsi="Arial" w:cs="Arial"/>
          <w:sz w:val="24"/>
          <w:szCs w:val="24"/>
        </w:rPr>
        <w:t xml:space="preserve"> </w:t>
      </w:r>
    </w:p>
    <w:p w:rsidR="00CC0E61" w:rsidRPr="00E30D24" w:rsidRDefault="00000000" w:rsidP="00A973B1">
      <w:pPr>
        <w:spacing w:before="280" w:after="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 xml:space="preserve">           Importance of Understanding Incremental budgeting</w:t>
      </w:r>
    </w:p>
    <w:p w:rsidR="00CC0E61" w:rsidRPr="00E30D24" w:rsidRDefault="00000000" w:rsidP="00A973B1">
      <w:pPr>
        <w:spacing w:before="240" w:after="0" w:line="276" w:lineRule="auto"/>
        <w:jc w:val="both"/>
        <w:rPr>
          <w:rFonts w:ascii="Arial" w:eastAsia="Times New Roman" w:hAnsi="Arial" w:cs="Arial"/>
          <w:sz w:val="24"/>
          <w:szCs w:val="24"/>
        </w:rPr>
      </w:pPr>
      <w:r w:rsidRPr="00E30D24">
        <w:rPr>
          <w:rFonts w:ascii="Arial" w:eastAsia="Times New Roman" w:hAnsi="Arial" w:cs="Arial"/>
          <w:sz w:val="24"/>
          <w:szCs w:val="24"/>
        </w:rPr>
        <w:t xml:space="preserve"> </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 xml:space="preserve">In modern-day business, the incremental budgeting method of budgeting is arguably the most used. When you start your career in finance, you'll feel more certain if you have a real knowledge of how it functions. This method's simplicity and lack of intimidation are two of its main advantages. The incremental budget approach modifies expenses by a characteristic that is observable and quantifiable. For an established company, the rise in the Consumer Price Index (CPI) may be used as an annual change to </w:t>
      </w:r>
      <w:proofErr w:type="spellStart"/>
      <w:r w:rsidRPr="00E30D24">
        <w:rPr>
          <w:rFonts w:ascii="Arial" w:eastAsia="Arial" w:hAnsi="Arial" w:cs="Arial"/>
          <w:sz w:val="26"/>
          <w:szCs w:val="26"/>
        </w:rPr>
        <w:t>labor</w:t>
      </w:r>
      <w:proofErr w:type="spellEnd"/>
      <w:r w:rsidRPr="00E30D24">
        <w:rPr>
          <w:rFonts w:ascii="Arial" w:eastAsia="Arial" w:hAnsi="Arial" w:cs="Arial"/>
          <w:sz w:val="26"/>
          <w:szCs w:val="26"/>
        </w:rPr>
        <w:t xml:space="preserve"> expenses. This is so because </w:t>
      </w:r>
      <w:r w:rsidRPr="00E30D24">
        <w:rPr>
          <w:rFonts w:ascii="Arial" w:eastAsia="Arial" w:hAnsi="Arial" w:cs="Arial"/>
          <w:sz w:val="26"/>
          <w:szCs w:val="26"/>
        </w:rPr>
        <w:lastRenderedPageBreak/>
        <w:t>set expenses and low variation in variable costs are characteristics of mature enterprises. It is also easier to use the incremental budget within the bounds of the projected expansion of mature firms. Since they expand at a less erratic rate than tiny enterprises. If the incremental budget is attempted to be used for more volatile enterprises, the business may face restrictions. It will stop it from growing the way it wants to. For instance, a 3% rise would not be enough if the goal is for the firm to grow by 50% YoY. The firm would be unable to meet its intended growth goal if its fixed and variable cost increases were limited to 3%.</w:t>
      </w:r>
    </w:p>
    <w:p w:rsidR="00CC0E61" w:rsidRPr="00E30D24" w:rsidRDefault="00CC0E61" w:rsidP="00A973B1">
      <w:pPr>
        <w:spacing w:before="240" w:after="240" w:line="276" w:lineRule="auto"/>
        <w:jc w:val="both"/>
        <w:rPr>
          <w:rFonts w:ascii="Arial" w:eastAsia="Times New Roman" w:hAnsi="Arial" w:cs="Arial"/>
          <w:sz w:val="24"/>
          <w:szCs w:val="24"/>
        </w:rPr>
      </w:pPr>
    </w:p>
    <w:p w:rsidR="00CC0E61" w:rsidRPr="00E30D24" w:rsidRDefault="00CC0E61" w:rsidP="00A973B1">
      <w:pPr>
        <w:spacing w:before="240" w:after="240" w:line="276" w:lineRule="auto"/>
        <w:jc w:val="both"/>
        <w:rPr>
          <w:rFonts w:ascii="Arial" w:eastAsia="Times New Roman" w:hAnsi="Arial" w:cs="Arial"/>
          <w:sz w:val="24"/>
          <w:szCs w:val="24"/>
        </w:rPr>
      </w:pPr>
    </w:p>
    <w:p w:rsidR="00CC0E61" w:rsidRPr="00E30D24" w:rsidRDefault="00000000" w:rsidP="00A973B1">
      <w:pPr>
        <w:spacing w:before="280" w:after="80" w:line="276" w:lineRule="auto"/>
        <w:jc w:val="both"/>
        <w:rPr>
          <w:rFonts w:ascii="Arial" w:eastAsia="Arial" w:hAnsi="Arial" w:cs="Arial"/>
          <w:b/>
          <w:color w:val="3C78D8"/>
          <w:sz w:val="28"/>
          <w:szCs w:val="28"/>
        </w:rPr>
      </w:pPr>
      <w:r w:rsidRPr="00E30D24">
        <w:rPr>
          <w:rFonts w:ascii="Arial" w:eastAsia="Arial" w:hAnsi="Arial" w:cs="Arial"/>
          <w:b/>
          <w:color w:val="3C78D8"/>
          <w:sz w:val="28"/>
          <w:szCs w:val="28"/>
        </w:rPr>
        <w:t xml:space="preserve">            Advantage of Incremental budget</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Companies may find incremental budgeting interesting for a variety of reasons such as:</w:t>
      </w:r>
    </w:p>
    <w:p w:rsidR="00CC0E61" w:rsidRPr="00E30D24" w:rsidRDefault="00000000" w:rsidP="00A973B1">
      <w:pPr>
        <w:spacing w:before="240" w:after="40" w:line="276" w:lineRule="auto"/>
        <w:jc w:val="both"/>
        <w:rPr>
          <w:rFonts w:ascii="Arial" w:eastAsia="Arial" w:hAnsi="Arial" w:cs="Arial"/>
          <w:b/>
          <w:color w:val="3C78D8"/>
          <w:sz w:val="28"/>
          <w:szCs w:val="28"/>
        </w:rPr>
      </w:pPr>
      <w:r w:rsidRPr="00E30D24">
        <w:rPr>
          <w:rFonts w:ascii="Arial" w:eastAsia="Arial" w:hAnsi="Arial" w:cs="Arial"/>
          <w:b/>
          <w:color w:val="3C78D8"/>
          <w:sz w:val="28"/>
          <w:szCs w:val="28"/>
        </w:rPr>
        <w:t>Simplicity</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an incremental budget does not need complicated equations. It uses the budget for the current period to forecast expenditure for the future. The ease of the technique also helps the management of the organization to budget more quickly.</w:t>
      </w:r>
    </w:p>
    <w:p w:rsidR="00CC0E61" w:rsidRPr="00E30D24" w:rsidRDefault="00000000" w:rsidP="00A973B1">
      <w:pPr>
        <w:spacing w:before="240" w:after="40" w:line="276" w:lineRule="auto"/>
        <w:jc w:val="both"/>
        <w:rPr>
          <w:rFonts w:ascii="Arial" w:eastAsia="Arial" w:hAnsi="Arial" w:cs="Arial"/>
          <w:b/>
          <w:color w:val="3C78D8"/>
          <w:sz w:val="28"/>
          <w:szCs w:val="28"/>
        </w:rPr>
      </w:pPr>
      <w:r w:rsidRPr="00E30D24">
        <w:rPr>
          <w:rFonts w:ascii="Arial" w:eastAsia="Arial" w:hAnsi="Arial" w:cs="Arial"/>
          <w:b/>
          <w:color w:val="3C78D8"/>
          <w:sz w:val="28"/>
          <w:szCs w:val="28"/>
        </w:rPr>
        <w:t>Funding Stability</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 xml:space="preserve">Incremental budgeting may also assist in ensuring that financing is consistent throughout </w:t>
      </w:r>
      <w:proofErr w:type="gramStart"/>
      <w:r w:rsidRPr="00E30D24">
        <w:rPr>
          <w:rFonts w:ascii="Arial" w:eastAsia="Arial" w:hAnsi="Arial" w:cs="Arial"/>
          <w:sz w:val="26"/>
          <w:szCs w:val="26"/>
        </w:rPr>
        <w:t>time</w:t>
      </w:r>
      <w:r w:rsidRPr="00E30D24">
        <w:rPr>
          <w:rFonts w:ascii="Arial" w:eastAsia="Times New Roman" w:hAnsi="Arial" w:cs="Arial"/>
          <w:sz w:val="24"/>
          <w:szCs w:val="24"/>
        </w:rPr>
        <w:t>(</w:t>
      </w:r>
      <w:proofErr w:type="gramEnd"/>
      <w:r w:rsidRPr="00E30D24">
        <w:rPr>
          <w:rFonts w:ascii="Arial" w:eastAsia="Times New Roman" w:hAnsi="Arial" w:cs="Arial"/>
          <w:sz w:val="24"/>
          <w:szCs w:val="24"/>
        </w:rPr>
        <w:t>Team, 2022)</w:t>
      </w:r>
      <w:r w:rsidRPr="00E30D24">
        <w:rPr>
          <w:rFonts w:ascii="Arial" w:eastAsia="Arial" w:hAnsi="Arial" w:cs="Arial"/>
          <w:sz w:val="26"/>
          <w:szCs w:val="26"/>
        </w:rPr>
        <w:t xml:space="preserve">. it can be </w:t>
      </w:r>
      <w:proofErr w:type="gramStart"/>
      <w:r w:rsidRPr="00E30D24">
        <w:rPr>
          <w:rFonts w:ascii="Arial" w:eastAsia="Arial" w:hAnsi="Arial" w:cs="Arial"/>
          <w:sz w:val="26"/>
          <w:szCs w:val="26"/>
        </w:rPr>
        <w:t>useful  For</w:t>
      </w:r>
      <w:proofErr w:type="gramEnd"/>
      <w:r w:rsidRPr="00E30D24">
        <w:rPr>
          <w:rFonts w:ascii="Arial" w:eastAsia="Arial" w:hAnsi="Arial" w:cs="Arial"/>
          <w:sz w:val="26"/>
          <w:szCs w:val="26"/>
        </w:rPr>
        <w:t xml:space="preserve"> businesses with long-term initiatives that need money.</w:t>
      </w:r>
    </w:p>
    <w:p w:rsidR="00CC0E61" w:rsidRPr="00E30D24" w:rsidRDefault="00000000" w:rsidP="00A973B1">
      <w:pPr>
        <w:spacing w:before="240" w:after="40" w:line="276" w:lineRule="auto"/>
        <w:jc w:val="both"/>
        <w:rPr>
          <w:rFonts w:ascii="Arial" w:eastAsia="Arial" w:hAnsi="Arial" w:cs="Arial"/>
          <w:b/>
          <w:color w:val="3C78D8"/>
          <w:sz w:val="28"/>
          <w:szCs w:val="28"/>
        </w:rPr>
      </w:pPr>
      <w:r w:rsidRPr="00E30D24">
        <w:rPr>
          <w:rFonts w:ascii="Arial" w:eastAsia="Arial" w:hAnsi="Arial" w:cs="Arial"/>
          <w:b/>
          <w:color w:val="3C78D8"/>
          <w:sz w:val="28"/>
          <w:szCs w:val="28"/>
        </w:rPr>
        <w:t>Simple to Truck</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Business leaders may quickly assess the effects of minor changes on their projects and departments since budgets often remain constant from year to year.</w:t>
      </w:r>
    </w:p>
    <w:p w:rsidR="00CC0E61" w:rsidRPr="00E30D24" w:rsidRDefault="00000000" w:rsidP="00A973B1">
      <w:pPr>
        <w:spacing w:before="240" w:after="40" w:line="276" w:lineRule="auto"/>
        <w:jc w:val="both"/>
        <w:rPr>
          <w:rFonts w:ascii="Arial" w:eastAsia="Arial" w:hAnsi="Arial" w:cs="Arial"/>
          <w:b/>
          <w:color w:val="3C78D8"/>
          <w:sz w:val="28"/>
          <w:szCs w:val="28"/>
        </w:rPr>
      </w:pPr>
      <w:r w:rsidRPr="00E30D24">
        <w:rPr>
          <w:rFonts w:ascii="Arial" w:eastAsia="Arial" w:hAnsi="Arial" w:cs="Arial"/>
          <w:b/>
          <w:color w:val="3C78D8"/>
          <w:sz w:val="28"/>
          <w:szCs w:val="28"/>
        </w:rPr>
        <w:t xml:space="preserve">              The disadvantage of Incremental budget</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Incremental budgeting has some drawbacks which render it a less-than-ideal option.</w:t>
      </w:r>
    </w:p>
    <w:p w:rsidR="00CC0E61" w:rsidRPr="00E30D24" w:rsidRDefault="00000000" w:rsidP="00A973B1">
      <w:pPr>
        <w:spacing w:before="240" w:after="4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Discourage innovation</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lastRenderedPageBreak/>
        <w:t>The creation of fresh ideas, inventive thinking, and development are all stifled by the budgeting process. There is minimal flexibility for funding new ideas or activities since fresh budgets are constructed using data from past budgets. It encourages a traditional corporate environment.</w:t>
      </w:r>
    </w:p>
    <w:p w:rsidR="00CC0E61" w:rsidRPr="00E30D24" w:rsidRDefault="00000000" w:rsidP="00A973B1">
      <w:pPr>
        <w:spacing w:before="240" w:after="4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Budgetary Slack</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Managers can inflate the efficiency of their unit by either estimating income or overrating costs. it is undesirable but sometimes necessary.</w:t>
      </w:r>
    </w:p>
    <w:p w:rsidR="00CC0E61" w:rsidRPr="00E30D24" w:rsidRDefault="00000000" w:rsidP="00A973B1">
      <w:pPr>
        <w:spacing w:before="240" w:after="4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Review is Limited</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Due to the lack of a thorough analysis of the budget during incremental budgeting, many details may be missed. To get more clarity, analysts or business owners may choose more specific budgeting techniques.</w:t>
      </w:r>
    </w:p>
    <w:p w:rsidR="00CC0E61" w:rsidRPr="00E30D24" w:rsidRDefault="00000000" w:rsidP="00A973B1">
      <w:pPr>
        <w:spacing w:before="40" w:after="0" w:line="276" w:lineRule="auto"/>
        <w:jc w:val="both"/>
        <w:rPr>
          <w:rFonts w:ascii="Arial" w:eastAsia="Arial" w:hAnsi="Arial" w:cs="Arial"/>
          <w:color w:val="2E75B5"/>
          <w:sz w:val="26"/>
          <w:szCs w:val="26"/>
        </w:rPr>
      </w:pPr>
      <w:r w:rsidRPr="00E30D24">
        <w:rPr>
          <w:rFonts w:ascii="Arial" w:eastAsia="Arial" w:hAnsi="Arial" w:cs="Arial"/>
          <w:b/>
          <w:color w:val="2E75B5"/>
          <w:sz w:val="36"/>
          <w:szCs w:val="36"/>
        </w:rPr>
        <w:t>3.</w:t>
      </w:r>
      <w:r w:rsidRPr="00E30D24">
        <w:rPr>
          <w:rFonts w:ascii="Arial" w:eastAsia="Arial" w:hAnsi="Arial" w:cs="Arial"/>
          <w:color w:val="2E75B5"/>
          <w:sz w:val="14"/>
          <w:szCs w:val="14"/>
        </w:rPr>
        <w:t xml:space="preserve">               </w:t>
      </w:r>
      <w:r w:rsidRPr="00E30D24">
        <w:rPr>
          <w:rFonts w:ascii="Arial" w:eastAsia="Arial" w:hAnsi="Arial" w:cs="Arial"/>
          <w:color w:val="2E75B5"/>
          <w:sz w:val="26"/>
          <w:szCs w:val="26"/>
        </w:rPr>
        <w:t>Activity-based</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 xml:space="preserve">Activity-based budgeting (ABB) method tracks, analyses, and examines the activities that result in expenses for a business. Every operation that costs money in a company is examined for possible efficiencies. The results are then used to create </w:t>
      </w:r>
      <w:proofErr w:type="gramStart"/>
      <w:r w:rsidRPr="00E30D24">
        <w:rPr>
          <w:rFonts w:ascii="Arial" w:eastAsia="Arial" w:hAnsi="Arial" w:cs="Arial"/>
          <w:sz w:val="26"/>
          <w:szCs w:val="26"/>
        </w:rPr>
        <w:t>budgets</w:t>
      </w:r>
      <w:r w:rsidRPr="00E30D24">
        <w:rPr>
          <w:rFonts w:ascii="Arial" w:eastAsia="Times New Roman" w:hAnsi="Arial" w:cs="Arial"/>
          <w:sz w:val="24"/>
          <w:szCs w:val="24"/>
        </w:rPr>
        <w:t>(</w:t>
      </w:r>
      <w:proofErr w:type="gramEnd"/>
      <w:r w:rsidRPr="00E30D24">
        <w:rPr>
          <w:rFonts w:ascii="Arial" w:eastAsia="Times New Roman" w:hAnsi="Arial" w:cs="Arial"/>
          <w:sz w:val="24"/>
          <w:szCs w:val="24"/>
        </w:rPr>
        <w:t>LIBERTO, 2020)</w:t>
      </w:r>
      <w:r w:rsidRPr="00E30D24">
        <w:rPr>
          <w:rFonts w:ascii="Arial" w:eastAsia="Arial" w:hAnsi="Arial" w:cs="Arial"/>
          <w:sz w:val="26"/>
          <w:szCs w:val="26"/>
        </w:rPr>
        <w:t>.</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Example: Let's say that ABC Company estimates that 500 units of its product will be sold in the upcoming month and that it costs $3 to produce each unit. Using activity-based budgeting, the company will establish a $1500 price of items sold.</w:t>
      </w:r>
    </w:p>
    <w:p w:rsidR="00CC0E61" w:rsidRPr="00E30D24" w:rsidRDefault="00000000" w:rsidP="00A973B1">
      <w:pPr>
        <w:spacing w:before="280" w:after="0" w:line="276" w:lineRule="auto"/>
        <w:ind w:left="720"/>
        <w:jc w:val="both"/>
        <w:rPr>
          <w:rFonts w:ascii="Arial" w:eastAsia="Arial" w:hAnsi="Arial" w:cs="Arial"/>
          <w:b/>
          <w:color w:val="3C78D8"/>
          <w:sz w:val="30"/>
          <w:szCs w:val="30"/>
        </w:rPr>
      </w:pPr>
      <w:r w:rsidRPr="00E30D24">
        <w:rPr>
          <w:rFonts w:ascii="Arial" w:eastAsia="Arial" w:hAnsi="Arial" w:cs="Arial"/>
          <w:b/>
          <w:color w:val="3C78D8"/>
          <w:sz w:val="30"/>
          <w:szCs w:val="30"/>
        </w:rPr>
        <w:t>How Activity-Based Budgeting Works</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Businesses that use the number of activities necessary to generate revenue can be decreased with activity-based budgeting. Reducing wasteful spending should increase profitability. it ensures that both sales and earnings continue to increase. Businesses must be able to maintain and increase their income when done properly and not excessively. Three stages are the components of the activity-based budgeting process.</w:t>
      </w:r>
    </w:p>
    <w:p w:rsidR="00CC0E61" w:rsidRPr="00E30D24" w:rsidRDefault="00000000" w:rsidP="00A973B1">
      <w:pPr>
        <w:numPr>
          <w:ilvl w:val="0"/>
          <w:numId w:val="6"/>
        </w:numPr>
        <w:spacing w:after="0" w:line="276" w:lineRule="auto"/>
        <w:jc w:val="both"/>
        <w:rPr>
          <w:rFonts w:ascii="Arial" w:eastAsia="Arial" w:hAnsi="Arial" w:cs="Arial"/>
          <w:sz w:val="26"/>
          <w:szCs w:val="26"/>
        </w:rPr>
      </w:pPr>
      <w:r w:rsidRPr="00E30D24">
        <w:rPr>
          <w:rFonts w:ascii="Arial" w:eastAsia="Arial" w:hAnsi="Arial" w:cs="Arial"/>
          <w:sz w:val="26"/>
          <w:szCs w:val="26"/>
        </w:rPr>
        <w:t>Try to find similar activities. cost drivers are the variables that determine whether a company gets or loses money.</w:t>
      </w:r>
    </w:p>
    <w:p w:rsidR="00CC0E61" w:rsidRPr="00E30D24" w:rsidRDefault="00000000" w:rsidP="00A973B1">
      <w:pPr>
        <w:numPr>
          <w:ilvl w:val="0"/>
          <w:numId w:val="6"/>
        </w:numPr>
        <w:spacing w:after="0" w:line="276" w:lineRule="auto"/>
        <w:jc w:val="both"/>
        <w:rPr>
          <w:rFonts w:ascii="Arial" w:eastAsia="Arial" w:hAnsi="Arial" w:cs="Arial"/>
          <w:sz w:val="26"/>
          <w:szCs w:val="26"/>
        </w:rPr>
      </w:pPr>
      <w:r w:rsidRPr="00E30D24">
        <w:rPr>
          <w:rFonts w:ascii="Arial" w:eastAsia="Arial" w:hAnsi="Arial" w:cs="Arial"/>
          <w:sz w:val="26"/>
          <w:szCs w:val="26"/>
        </w:rPr>
        <w:t>Count the units associated with each activity</w:t>
      </w:r>
    </w:p>
    <w:p w:rsidR="00CC0E61" w:rsidRPr="00E30D24" w:rsidRDefault="00000000" w:rsidP="00A973B1">
      <w:pPr>
        <w:numPr>
          <w:ilvl w:val="0"/>
          <w:numId w:val="6"/>
        </w:numPr>
        <w:spacing w:after="240" w:line="276" w:lineRule="auto"/>
        <w:jc w:val="both"/>
        <w:rPr>
          <w:rFonts w:ascii="Arial" w:eastAsia="Arial" w:hAnsi="Arial" w:cs="Arial"/>
          <w:sz w:val="26"/>
          <w:szCs w:val="26"/>
        </w:rPr>
      </w:pPr>
      <w:r w:rsidRPr="00E30D24">
        <w:rPr>
          <w:rFonts w:ascii="Arial" w:eastAsia="Arial" w:hAnsi="Arial" w:cs="Arial"/>
          <w:sz w:val="26"/>
          <w:szCs w:val="26"/>
        </w:rPr>
        <w:t>Calculate the cost of each activity unit, then multiply the outcome by the level of activity.</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lastRenderedPageBreak/>
        <w:t xml:space="preserve">       When is Activity Budgeting Used?</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 xml:space="preserve">Businesses should check their aims and requirements to determine whether utilizing an ABB system is preferable. ABB is more suitable for new businesses without access to previous cost data. An experienced company can't do that because they have their historical cost data. For instance, an experienced retailer like Walmart has changed over the years to improve its method of profitability. A fresh </w:t>
      </w:r>
      <w:proofErr w:type="spellStart"/>
      <w:r w:rsidRPr="00E30D24">
        <w:rPr>
          <w:rFonts w:ascii="Arial" w:eastAsia="Arial" w:hAnsi="Arial" w:cs="Arial"/>
          <w:sz w:val="26"/>
          <w:szCs w:val="26"/>
        </w:rPr>
        <w:t>startup</w:t>
      </w:r>
      <w:proofErr w:type="spellEnd"/>
      <w:r w:rsidRPr="00E30D24">
        <w:rPr>
          <w:rFonts w:ascii="Arial" w:eastAsia="Arial" w:hAnsi="Arial" w:cs="Arial"/>
          <w:sz w:val="26"/>
          <w:szCs w:val="26"/>
        </w:rPr>
        <w:t xml:space="preserve"> does not have access to years' worth of financial history.</w:t>
      </w:r>
    </w:p>
    <w:p w:rsidR="00CC0E61" w:rsidRPr="00E30D24" w:rsidRDefault="00CC0E61" w:rsidP="00A973B1">
      <w:pPr>
        <w:spacing w:before="240" w:after="0" w:line="276" w:lineRule="auto"/>
        <w:jc w:val="both"/>
        <w:rPr>
          <w:rFonts w:ascii="Arial" w:eastAsia="Times New Roman" w:hAnsi="Arial" w:cs="Arial"/>
          <w:sz w:val="24"/>
          <w:szCs w:val="24"/>
        </w:rPr>
      </w:pPr>
    </w:p>
    <w:p w:rsidR="00CC0E61" w:rsidRPr="00E30D24" w:rsidRDefault="00CC0E61" w:rsidP="00A973B1">
      <w:pPr>
        <w:spacing w:before="240" w:after="0" w:line="276" w:lineRule="auto"/>
        <w:jc w:val="both"/>
        <w:rPr>
          <w:rFonts w:ascii="Arial" w:eastAsia="Times New Roman" w:hAnsi="Arial" w:cs="Arial"/>
          <w:sz w:val="24"/>
          <w:szCs w:val="24"/>
        </w:rPr>
      </w:pPr>
    </w:p>
    <w:p w:rsidR="00CC0E61" w:rsidRPr="00E30D24" w:rsidRDefault="00000000" w:rsidP="00A973B1">
      <w:pPr>
        <w:spacing w:before="40" w:after="0" w:line="276" w:lineRule="auto"/>
        <w:jc w:val="both"/>
        <w:rPr>
          <w:rFonts w:ascii="Arial" w:eastAsia="Arial" w:hAnsi="Arial" w:cs="Arial"/>
          <w:color w:val="2E75B5"/>
          <w:sz w:val="26"/>
          <w:szCs w:val="26"/>
        </w:rPr>
      </w:pPr>
      <w:r w:rsidRPr="00E30D24">
        <w:rPr>
          <w:rFonts w:ascii="Arial" w:eastAsia="Arial" w:hAnsi="Arial" w:cs="Arial"/>
          <w:b/>
          <w:color w:val="2E75B5"/>
          <w:sz w:val="36"/>
          <w:szCs w:val="36"/>
        </w:rPr>
        <w:t>4.</w:t>
      </w:r>
      <w:r w:rsidRPr="00E30D24">
        <w:rPr>
          <w:rFonts w:ascii="Arial" w:eastAsia="Arial" w:hAnsi="Arial" w:cs="Arial"/>
          <w:color w:val="2E75B5"/>
          <w:sz w:val="14"/>
          <w:szCs w:val="14"/>
        </w:rPr>
        <w:t xml:space="preserve">               </w:t>
      </w:r>
      <w:r w:rsidRPr="00E30D24">
        <w:rPr>
          <w:rFonts w:ascii="Arial" w:eastAsia="Arial" w:hAnsi="Arial" w:cs="Arial"/>
          <w:color w:val="2E75B5"/>
          <w:sz w:val="26"/>
          <w:szCs w:val="26"/>
        </w:rPr>
        <w:t xml:space="preserve">Value proposition based </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Value proposition budgeting is a way of thinking about assuring that everything in the budget brings value to the company (CFI Team, 2022). It aims to figure out where a company should invest funds depending on the amount of value each cost generates.</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Example: Value proposition budgeting is observed in government expenditures. This industry undergoes a lot of financial restructuring every year. The most popular city activities in the neighborhood may be identified using this way by a government organization. The activities could be mentioned by a local government when they examine their annual budget. It gives the community the most advantages. The business will then decide to keep paying them while making budget cuts to other lower-value projects.</w:t>
      </w:r>
    </w:p>
    <w:p w:rsidR="00CC0E61" w:rsidRPr="00E30D24" w:rsidRDefault="00000000" w:rsidP="00A973B1">
      <w:pPr>
        <w:spacing w:before="240" w:after="0" w:line="276" w:lineRule="auto"/>
        <w:jc w:val="both"/>
        <w:rPr>
          <w:rFonts w:ascii="Arial" w:eastAsia="Times New Roman" w:hAnsi="Arial" w:cs="Arial"/>
          <w:sz w:val="24"/>
          <w:szCs w:val="24"/>
        </w:rPr>
      </w:pPr>
      <w:r w:rsidRPr="00E30D24">
        <w:rPr>
          <w:rFonts w:ascii="Arial" w:eastAsia="Times New Roman" w:hAnsi="Arial" w:cs="Arial"/>
          <w:sz w:val="24"/>
          <w:szCs w:val="24"/>
        </w:rPr>
        <w:t xml:space="preserve"> </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 xml:space="preserve">         How Value Proposition Budget Works</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VPB prioritizes the costs that generate the highest financial benefit. it also eliminates the ones that harm your working capital. The budget for a company's value proposition may be created in three easy stages.</w:t>
      </w:r>
    </w:p>
    <w:p w:rsidR="00CC0E61" w:rsidRPr="00E30D24" w:rsidRDefault="00000000" w:rsidP="00A973B1">
      <w:pPr>
        <w:numPr>
          <w:ilvl w:val="0"/>
          <w:numId w:val="3"/>
        </w:numPr>
        <w:spacing w:after="0" w:line="276" w:lineRule="auto"/>
        <w:jc w:val="both"/>
        <w:rPr>
          <w:rFonts w:ascii="Arial" w:eastAsia="Arial" w:hAnsi="Arial" w:cs="Arial"/>
          <w:sz w:val="26"/>
          <w:szCs w:val="26"/>
        </w:rPr>
      </w:pPr>
      <w:r w:rsidRPr="00E30D24">
        <w:rPr>
          <w:rFonts w:ascii="Arial" w:eastAsia="Arial" w:hAnsi="Arial" w:cs="Arial"/>
          <w:sz w:val="26"/>
          <w:szCs w:val="26"/>
        </w:rPr>
        <w:t>Determine the vision, objectives, and desired outcomes for your organization.</w:t>
      </w:r>
    </w:p>
    <w:p w:rsidR="00CC0E61" w:rsidRPr="00E30D24" w:rsidRDefault="00000000" w:rsidP="00A973B1">
      <w:pPr>
        <w:numPr>
          <w:ilvl w:val="0"/>
          <w:numId w:val="3"/>
        </w:numPr>
        <w:spacing w:after="0" w:line="276" w:lineRule="auto"/>
        <w:jc w:val="both"/>
        <w:rPr>
          <w:rFonts w:ascii="Arial" w:eastAsia="Arial" w:hAnsi="Arial" w:cs="Arial"/>
          <w:sz w:val="26"/>
          <w:szCs w:val="26"/>
        </w:rPr>
      </w:pPr>
      <w:r w:rsidRPr="00E30D24">
        <w:rPr>
          <w:rFonts w:ascii="Arial" w:eastAsia="Arial" w:hAnsi="Arial" w:cs="Arial"/>
          <w:sz w:val="26"/>
          <w:szCs w:val="26"/>
        </w:rPr>
        <w:t>Identify the initiatives, goods, and services you invest money in.</w:t>
      </w:r>
    </w:p>
    <w:p w:rsidR="00CC0E61" w:rsidRPr="00E30D24" w:rsidRDefault="00000000" w:rsidP="00A973B1">
      <w:pPr>
        <w:numPr>
          <w:ilvl w:val="0"/>
          <w:numId w:val="3"/>
        </w:numPr>
        <w:spacing w:after="240" w:line="276" w:lineRule="auto"/>
        <w:jc w:val="both"/>
        <w:rPr>
          <w:rFonts w:ascii="Arial" w:eastAsia="Arial" w:hAnsi="Arial" w:cs="Arial"/>
          <w:sz w:val="26"/>
          <w:szCs w:val="26"/>
        </w:rPr>
      </w:pPr>
      <w:r w:rsidRPr="00E30D24">
        <w:rPr>
          <w:rFonts w:ascii="Arial" w:eastAsia="Arial" w:hAnsi="Arial" w:cs="Arial"/>
          <w:sz w:val="26"/>
          <w:szCs w:val="26"/>
        </w:rPr>
        <w:t>Spend money on the initiatives that generate the most value.</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 xml:space="preserve">Finding the worth of each cost is difficult, as you discover when you set in place to perform this task. For each organization, the significance of a certain </w:t>
      </w:r>
      <w:r w:rsidRPr="00E30D24">
        <w:rPr>
          <w:rFonts w:ascii="Arial" w:eastAsia="Arial" w:hAnsi="Arial" w:cs="Arial"/>
          <w:sz w:val="26"/>
          <w:szCs w:val="26"/>
        </w:rPr>
        <w:lastRenderedPageBreak/>
        <w:t>expenditure may be different. But while calculating value, don't forget to take your company's objectives into account. Study each expense's what, why, and how.</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Advantage of Value Proposition Budget</w:t>
      </w:r>
    </w:p>
    <w:p w:rsidR="00CC0E61" w:rsidRPr="00E30D24" w:rsidRDefault="00000000" w:rsidP="00A973B1">
      <w:pPr>
        <w:numPr>
          <w:ilvl w:val="0"/>
          <w:numId w:val="2"/>
        </w:numPr>
        <w:spacing w:after="0" w:line="276" w:lineRule="auto"/>
        <w:jc w:val="both"/>
        <w:rPr>
          <w:rFonts w:ascii="Arial" w:eastAsia="Arial" w:hAnsi="Arial" w:cs="Arial"/>
          <w:sz w:val="26"/>
          <w:szCs w:val="26"/>
        </w:rPr>
      </w:pPr>
      <w:r w:rsidRPr="00E30D24">
        <w:rPr>
          <w:rFonts w:ascii="Arial" w:eastAsia="Arial" w:hAnsi="Arial" w:cs="Arial"/>
          <w:sz w:val="26"/>
          <w:szCs w:val="26"/>
        </w:rPr>
        <w:t>The greatest approach to avoid wasting money is to make it easy to identify where it should and currently goes.</w:t>
      </w:r>
    </w:p>
    <w:p w:rsidR="00CC0E61" w:rsidRPr="00E30D24" w:rsidRDefault="00000000" w:rsidP="00A973B1">
      <w:pPr>
        <w:numPr>
          <w:ilvl w:val="0"/>
          <w:numId w:val="2"/>
        </w:numPr>
        <w:spacing w:after="0" w:line="276" w:lineRule="auto"/>
        <w:jc w:val="both"/>
        <w:rPr>
          <w:rFonts w:ascii="Arial" w:eastAsia="Arial" w:hAnsi="Arial" w:cs="Arial"/>
          <w:sz w:val="26"/>
          <w:szCs w:val="26"/>
        </w:rPr>
      </w:pPr>
      <w:r w:rsidRPr="00E30D24">
        <w:rPr>
          <w:rFonts w:ascii="Arial" w:eastAsia="Arial" w:hAnsi="Arial" w:cs="Arial"/>
          <w:sz w:val="26"/>
          <w:szCs w:val="26"/>
        </w:rPr>
        <w:t>Spending money on areas that generate greater value allows you to cut back on unnecessary expenses.</w:t>
      </w:r>
    </w:p>
    <w:p w:rsidR="00CC0E61" w:rsidRPr="00E30D24" w:rsidRDefault="00000000" w:rsidP="00A973B1">
      <w:pPr>
        <w:numPr>
          <w:ilvl w:val="0"/>
          <w:numId w:val="2"/>
        </w:numPr>
        <w:spacing w:after="240" w:line="276" w:lineRule="auto"/>
        <w:jc w:val="both"/>
        <w:rPr>
          <w:rFonts w:ascii="Arial" w:eastAsia="Arial" w:hAnsi="Arial" w:cs="Arial"/>
          <w:sz w:val="26"/>
          <w:szCs w:val="26"/>
        </w:rPr>
      </w:pPr>
      <w:r w:rsidRPr="00E30D24">
        <w:rPr>
          <w:rFonts w:ascii="Arial" w:eastAsia="Arial" w:hAnsi="Arial" w:cs="Arial"/>
          <w:sz w:val="26"/>
          <w:szCs w:val="26"/>
        </w:rPr>
        <w:t xml:space="preserve">Your focus has been focused in high-value </w:t>
      </w:r>
      <w:proofErr w:type="gramStart"/>
      <w:r w:rsidRPr="00E30D24">
        <w:rPr>
          <w:rFonts w:ascii="Arial" w:eastAsia="Arial" w:hAnsi="Arial" w:cs="Arial"/>
          <w:sz w:val="26"/>
          <w:szCs w:val="26"/>
        </w:rPr>
        <w:t>areas,</w:t>
      </w:r>
      <w:proofErr w:type="gramEnd"/>
      <w:r w:rsidRPr="00E30D24">
        <w:rPr>
          <w:rFonts w:ascii="Arial" w:eastAsia="Arial" w:hAnsi="Arial" w:cs="Arial"/>
          <w:sz w:val="26"/>
          <w:szCs w:val="26"/>
        </w:rPr>
        <w:t xml:space="preserve"> it enables you to save money while increasing income.</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The disadvantage of Value Proposition Budget</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Along with the advantages, it also comes with some disadvantages, which are highlighted below</w:t>
      </w:r>
    </w:p>
    <w:p w:rsidR="00CC0E61" w:rsidRPr="00E30D24" w:rsidRDefault="00000000" w:rsidP="00A973B1">
      <w:pPr>
        <w:numPr>
          <w:ilvl w:val="0"/>
          <w:numId w:val="5"/>
        </w:numPr>
        <w:spacing w:after="0" w:line="276" w:lineRule="auto"/>
        <w:jc w:val="both"/>
        <w:rPr>
          <w:rFonts w:ascii="Arial" w:eastAsia="Arial" w:hAnsi="Arial" w:cs="Arial"/>
          <w:sz w:val="26"/>
          <w:szCs w:val="26"/>
        </w:rPr>
      </w:pPr>
      <w:r w:rsidRPr="00E30D24">
        <w:rPr>
          <w:rFonts w:ascii="Arial" w:eastAsia="Arial" w:hAnsi="Arial" w:cs="Arial"/>
          <w:sz w:val="26"/>
          <w:szCs w:val="26"/>
        </w:rPr>
        <w:t>Value can be challenging to measure, particularly in cases when government support is involved.</w:t>
      </w:r>
    </w:p>
    <w:p w:rsidR="00CC0E61" w:rsidRPr="00E30D24" w:rsidRDefault="00000000" w:rsidP="00A973B1">
      <w:pPr>
        <w:numPr>
          <w:ilvl w:val="0"/>
          <w:numId w:val="5"/>
        </w:numPr>
        <w:spacing w:after="240" w:line="276" w:lineRule="auto"/>
        <w:jc w:val="both"/>
        <w:rPr>
          <w:rFonts w:ascii="Arial" w:eastAsia="Arial" w:hAnsi="Arial" w:cs="Arial"/>
          <w:sz w:val="26"/>
          <w:szCs w:val="26"/>
        </w:rPr>
      </w:pPr>
      <w:r w:rsidRPr="00E30D24">
        <w:rPr>
          <w:rFonts w:ascii="Arial" w:eastAsia="Arial" w:hAnsi="Arial" w:cs="Arial"/>
          <w:sz w:val="26"/>
          <w:szCs w:val="26"/>
        </w:rPr>
        <w:t>Value might differ with social, economic, or cultural changes, thus the budget has to be reviewed as needed.</w:t>
      </w:r>
    </w:p>
    <w:p w:rsidR="00CC0E61" w:rsidRPr="00E30D24" w:rsidRDefault="00CC0E61" w:rsidP="00A973B1">
      <w:pPr>
        <w:spacing w:before="240" w:after="0" w:line="276" w:lineRule="auto"/>
        <w:jc w:val="both"/>
        <w:rPr>
          <w:rFonts w:ascii="Arial" w:eastAsia="Times New Roman" w:hAnsi="Arial" w:cs="Arial"/>
          <w:sz w:val="24"/>
          <w:szCs w:val="24"/>
        </w:rPr>
      </w:pPr>
    </w:p>
    <w:p w:rsidR="00CC0E61" w:rsidRPr="00E30D24" w:rsidRDefault="00CC0E61" w:rsidP="00A973B1">
      <w:pPr>
        <w:spacing w:before="240" w:after="0" w:line="276" w:lineRule="auto"/>
        <w:jc w:val="both"/>
        <w:rPr>
          <w:rFonts w:ascii="Arial" w:eastAsia="Times New Roman" w:hAnsi="Arial" w:cs="Arial"/>
          <w:sz w:val="24"/>
          <w:szCs w:val="24"/>
        </w:rPr>
      </w:pPr>
    </w:p>
    <w:p w:rsidR="00CC0E61" w:rsidRPr="00E30D24" w:rsidRDefault="00CC0E61" w:rsidP="00A973B1">
      <w:pPr>
        <w:spacing w:before="240" w:after="0" w:line="276" w:lineRule="auto"/>
        <w:jc w:val="both"/>
        <w:rPr>
          <w:rFonts w:ascii="Arial" w:eastAsia="Times New Roman" w:hAnsi="Arial" w:cs="Arial"/>
          <w:sz w:val="24"/>
          <w:szCs w:val="24"/>
        </w:rPr>
      </w:pPr>
    </w:p>
    <w:p w:rsidR="00CC0E61" w:rsidRPr="00E30D24" w:rsidRDefault="00CC0E61" w:rsidP="00A973B1">
      <w:pPr>
        <w:spacing w:before="240" w:after="0" w:line="276" w:lineRule="auto"/>
        <w:jc w:val="both"/>
        <w:rPr>
          <w:rFonts w:ascii="Arial" w:eastAsia="Times New Roman" w:hAnsi="Arial" w:cs="Arial"/>
          <w:sz w:val="24"/>
          <w:szCs w:val="24"/>
        </w:rPr>
      </w:pPr>
    </w:p>
    <w:p w:rsidR="00CC0E61" w:rsidRPr="00E30D24" w:rsidRDefault="00000000" w:rsidP="00A973B1">
      <w:pPr>
        <w:spacing w:before="40" w:after="0" w:line="276" w:lineRule="auto"/>
        <w:jc w:val="both"/>
        <w:rPr>
          <w:rFonts w:ascii="Arial" w:eastAsia="Arial" w:hAnsi="Arial" w:cs="Arial"/>
          <w:color w:val="2E75B5"/>
          <w:sz w:val="26"/>
          <w:szCs w:val="26"/>
        </w:rPr>
      </w:pPr>
      <w:r w:rsidRPr="00E30D24">
        <w:rPr>
          <w:rFonts w:ascii="Arial" w:eastAsia="Arial" w:hAnsi="Arial" w:cs="Arial"/>
          <w:b/>
          <w:color w:val="2E75B5"/>
          <w:sz w:val="36"/>
          <w:szCs w:val="36"/>
        </w:rPr>
        <w:t>5.</w:t>
      </w:r>
      <w:r w:rsidRPr="00E30D24">
        <w:rPr>
          <w:rFonts w:ascii="Arial" w:eastAsia="Arial" w:hAnsi="Arial" w:cs="Arial"/>
          <w:color w:val="2E75B5"/>
          <w:sz w:val="14"/>
          <w:szCs w:val="14"/>
        </w:rPr>
        <w:t xml:space="preserve">               </w:t>
      </w:r>
      <w:r w:rsidRPr="00E30D24">
        <w:rPr>
          <w:rFonts w:ascii="Arial" w:eastAsia="Arial" w:hAnsi="Arial" w:cs="Arial"/>
          <w:color w:val="2E75B5"/>
          <w:sz w:val="26"/>
          <w:szCs w:val="26"/>
        </w:rPr>
        <w:t>Zero-based budgeting</w:t>
      </w:r>
    </w:p>
    <w:p w:rsidR="00CC0E61" w:rsidRPr="00E30D24" w:rsidRDefault="00000000" w:rsidP="00A973B1">
      <w:pPr>
        <w:spacing w:before="240" w:after="0" w:line="276" w:lineRule="auto"/>
        <w:jc w:val="both"/>
        <w:rPr>
          <w:rFonts w:ascii="Arial" w:eastAsia="Times New Roman" w:hAnsi="Arial" w:cs="Arial"/>
          <w:sz w:val="24"/>
          <w:szCs w:val="24"/>
        </w:rPr>
      </w:pPr>
      <w:r w:rsidRPr="00E30D24">
        <w:rPr>
          <w:rFonts w:ascii="Arial" w:eastAsia="Times New Roman" w:hAnsi="Arial" w:cs="Arial"/>
          <w:sz w:val="24"/>
          <w:szCs w:val="24"/>
        </w:rPr>
        <w:t xml:space="preserve"> </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The zero-based budgeting (ZBB) technique helps companies fit their spending to their objectives. According to this method, companies must create their yearly budget from scratch each year. It ensures that all its parts are affordable, important, and capable of generating increased savings (JULIA KAGAN, 2022).</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30"/>
          <w:szCs w:val="30"/>
        </w:rPr>
        <w:t>Example:</w:t>
      </w:r>
      <w:r w:rsidRPr="00E30D24">
        <w:rPr>
          <w:rFonts w:ascii="Arial" w:eastAsia="Arial" w:hAnsi="Arial" w:cs="Arial"/>
          <w:sz w:val="26"/>
          <w:szCs w:val="26"/>
        </w:rPr>
        <w:t xml:space="preserve">  Imagine that a corporation that manufactures construction equipment uses zero-based budgeting. It demands a more thorough investigation of manufacturing department spending. They observe a 5% annual cost rise for some parts that are purchased from a different manufacturer and used in its finished goods. They evaluate the advantages and </w:t>
      </w:r>
      <w:r w:rsidRPr="00E30D24">
        <w:rPr>
          <w:rFonts w:ascii="Arial" w:eastAsia="Arial" w:hAnsi="Arial" w:cs="Arial"/>
          <w:sz w:val="26"/>
          <w:szCs w:val="26"/>
        </w:rPr>
        <w:lastRenderedPageBreak/>
        <w:t xml:space="preserve">disadvantages of internal production. The company concludes it is able to create the components more affordably than the third-party supplier. The corporation can find a circumstance in which it can choose to build the component itself. </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How Does Zero-Based Budgeting Work?</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 xml:space="preserve">Zero-based budgeting enables the integration of high-level strategic objectives into budgetary control. ZBB may be a rolling procedure carried out over several years due to its attention to detail. It occurred when a few functional regions were examined at once. it Preventing general budget increases or cuts can benefit cost reduction. It is a lengthy process that requires more time than usual. The strategy benefits places that generate direct income or output. its contributions are simpler to justify. Although it is mostly utilized in business, it may also be used by singles and </w:t>
      </w:r>
      <w:proofErr w:type="gramStart"/>
      <w:r w:rsidRPr="00E30D24">
        <w:rPr>
          <w:rFonts w:ascii="Arial" w:eastAsia="Arial" w:hAnsi="Arial" w:cs="Arial"/>
          <w:sz w:val="26"/>
          <w:szCs w:val="26"/>
        </w:rPr>
        <w:t>families</w:t>
      </w:r>
      <w:proofErr w:type="gramEnd"/>
      <w:r w:rsidRPr="00E30D24">
        <w:rPr>
          <w:rFonts w:ascii="Arial" w:eastAsia="Arial" w:hAnsi="Arial" w:cs="Arial"/>
          <w:sz w:val="26"/>
          <w:szCs w:val="26"/>
        </w:rPr>
        <w:t xml:space="preserve"> people.</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Advantages of Zero-Based Budgeting</w:t>
      </w:r>
    </w:p>
    <w:p w:rsidR="00CC0E61" w:rsidRPr="00E30D24" w:rsidRDefault="00000000" w:rsidP="00A973B1">
      <w:pPr>
        <w:numPr>
          <w:ilvl w:val="0"/>
          <w:numId w:val="4"/>
        </w:numPr>
        <w:spacing w:after="0" w:line="276" w:lineRule="auto"/>
        <w:jc w:val="both"/>
        <w:rPr>
          <w:rFonts w:ascii="Arial" w:eastAsia="Arial" w:hAnsi="Arial" w:cs="Arial"/>
          <w:sz w:val="26"/>
          <w:szCs w:val="26"/>
        </w:rPr>
      </w:pPr>
      <w:r w:rsidRPr="00E30D24">
        <w:rPr>
          <w:rFonts w:ascii="Arial" w:eastAsia="Arial" w:hAnsi="Arial" w:cs="Arial"/>
          <w:sz w:val="26"/>
          <w:szCs w:val="26"/>
        </w:rPr>
        <w:t>ZBB assigns managers the duty of determining the most cost-effective way to provide their actions, goals, and service.</w:t>
      </w:r>
    </w:p>
    <w:p w:rsidR="00CC0E61" w:rsidRPr="00E30D24" w:rsidRDefault="00000000" w:rsidP="00A973B1">
      <w:pPr>
        <w:numPr>
          <w:ilvl w:val="0"/>
          <w:numId w:val="4"/>
        </w:numPr>
        <w:spacing w:after="0" w:line="276" w:lineRule="auto"/>
        <w:jc w:val="both"/>
        <w:rPr>
          <w:rFonts w:ascii="Arial" w:eastAsia="Arial" w:hAnsi="Arial" w:cs="Arial"/>
          <w:sz w:val="26"/>
          <w:szCs w:val="26"/>
        </w:rPr>
      </w:pPr>
      <w:r w:rsidRPr="00E30D24">
        <w:rPr>
          <w:rFonts w:ascii="Arial" w:eastAsia="Arial" w:hAnsi="Arial" w:cs="Arial"/>
          <w:sz w:val="26"/>
          <w:szCs w:val="26"/>
        </w:rPr>
        <w:t>Manager can adjust their resources to match shifting workloads and cut out unnecessary costs that don't support the goal.</w:t>
      </w:r>
    </w:p>
    <w:p w:rsidR="00CC0E61" w:rsidRPr="00E30D24" w:rsidRDefault="00000000" w:rsidP="00A973B1">
      <w:pPr>
        <w:numPr>
          <w:ilvl w:val="0"/>
          <w:numId w:val="4"/>
        </w:numPr>
        <w:spacing w:after="0" w:line="276" w:lineRule="auto"/>
        <w:jc w:val="both"/>
        <w:rPr>
          <w:rFonts w:ascii="Arial" w:eastAsia="Arial" w:hAnsi="Arial" w:cs="Arial"/>
          <w:sz w:val="26"/>
          <w:szCs w:val="26"/>
        </w:rPr>
      </w:pPr>
      <w:r w:rsidRPr="00E30D24">
        <w:rPr>
          <w:rFonts w:ascii="Arial" w:eastAsia="Arial" w:hAnsi="Arial" w:cs="Arial"/>
          <w:sz w:val="26"/>
          <w:szCs w:val="26"/>
        </w:rPr>
        <w:t>Companies that use ZBB reports can save their cost ranging from 10% to 25%.</w:t>
      </w:r>
    </w:p>
    <w:p w:rsidR="00CC0E61" w:rsidRPr="00E30D24" w:rsidRDefault="00000000" w:rsidP="00A973B1">
      <w:pPr>
        <w:numPr>
          <w:ilvl w:val="0"/>
          <w:numId w:val="4"/>
        </w:numPr>
        <w:spacing w:after="240" w:line="276" w:lineRule="auto"/>
        <w:jc w:val="both"/>
        <w:rPr>
          <w:rFonts w:ascii="Arial" w:eastAsia="Arial" w:hAnsi="Arial" w:cs="Arial"/>
          <w:sz w:val="26"/>
          <w:szCs w:val="26"/>
        </w:rPr>
      </w:pPr>
      <w:r w:rsidRPr="00E30D24">
        <w:rPr>
          <w:rFonts w:ascii="Arial" w:eastAsia="Arial" w:hAnsi="Arial" w:cs="Arial"/>
          <w:sz w:val="26"/>
          <w:szCs w:val="26"/>
        </w:rPr>
        <w:t>ZBB is a low-risk method of cost-cutting that leaves organizations staffed for future success.</w:t>
      </w:r>
    </w:p>
    <w:p w:rsidR="00CC0E61" w:rsidRPr="00E30D24" w:rsidRDefault="00000000" w:rsidP="00A973B1">
      <w:pPr>
        <w:spacing w:before="280" w:after="80" w:line="276" w:lineRule="auto"/>
        <w:jc w:val="both"/>
        <w:rPr>
          <w:rFonts w:ascii="Arial" w:eastAsia="Arial" w:hAnsi="Arial" w:cs="Arial"/>
          <w:b/>
          <w:color w:val="3C78D8"/>
          <w:sz w:val="30"/>
          <w:szCs w:val="30"/>
        </w:rPr>
      </w:pPr>
      <w:r w:rsidRPr="00E30D24">
        <w:rPr>
          <w:rFonts w:ascii="Arial" w:eastAsia="Arial" w:hAnsi="Arial" w:cs="Arial"/>
          <w:b/>
          <w:color w:val="3C78D8"/>
          <w:sz w:val="30"/>
          <w:szCs w:val="30"/>
        </w:rPr>
        <w:t>Disadvantages of Zero-Based Budgeting</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It has various drawbacks as well as positives, some of which are discussed below.</w:t>
      </w:r>
    </w:p>
    <w:p w:rsidR="00CC0E61" w:rsidRPr="00E30D24" w:rsidRDefault="00000000" w:rsidP="00A973B1">
      <w:pPr>
        <w:numPr>
          <w:ilvl w:val="0"/>
          <w:numId w:val="7"/>
        </w:numPr>
        <w:spacing w:after="0" w:line="276" w:lineRule="auto"/>
        <w:jc w:val="both"/>
        <w:rPr>
          <w:rFonts w:ascii="Arial" w:eastAsia="Arial" w:hAnsi="Arial" w:cs="Arial"/>
          <w:sz w:val="26"/>
          <w:szCs w:val="26"/>
        </w:rPr>
      </w:pPr>
      <w:r w:rsidRPr="00E30D24">
        <w:rPr>
          <w:rFonts w:ascii="Arial" w:eastAsia="Arial" w:hAnsi="Arial" w:cs="Arial"/>
          <w:sz w:val="26"/>
          <w:szCs w:val="26"/>
        </w:rPr>
        <w:t>Using a customized budget template instead of zero-based budgeting might be more effective.</w:t>
      </w:r>
    </w:p>
    <w:p w:rsidR="00CC0E61" w:rsidRPr="00E30D24" w:rsidRDefault="00000000" w:rsidP="00A973B1">
      <w:pPr>
        <w:numPr>
          <w:ilvl w:val="0"/>
          <w:numId w:val="7"/>
        </w:numPr>
        <w:spacing w:after="0" w:line="276" w:lineRule="auto"/>
        <w:jc w:val="both"/>
        <w:rPr>
          <w:rFonts w:ascii="Arial" w:eastAsia="Arial" w:hAnsi="Arial" w:cs="Arial"/>
          <w:sz w:val="26"/>
          <w:szCs w:val="26"/>
        </w:rPr>
      </w:pPr>
      <w:r w:rsidRPr="00E30D24">
        <w:rPr>
          <w:rFonts w:ascii="Arial" w:eastAsia="Arial" w:hAnsi="Arial" w:cs="Arial"/>
          <w:sz w:val="26"/>
          <w:szCs w:val="26"/>
        </w:rPr>
        <w:t>In the company, it promotes short-term thinking by allocating more funds to processes.</w:t>
      </w:r>
    </w:p>
    <w:p w:rsidR="00CC0E61" w:rsidRPr="00E30D24" w:rsidRDefault="00000000" w:rsidP="00A973B1">
      <w:pPr>
        <w:numPr>
          <w:ilvl w:val="0"/>
          <w:numId w:val="7"/>
        </w:numPr>
        <w:spacing w:after="240" w:line="276" w:lineRule="auto"/>
        <w:jc w:val="both"/>
        <w:rPr>
          <w:rFonts w:ascii="Arial" w:eastAsia="Arial" w:hAnsi="Arial" w:cs="Arial"/>
          <w:sz w:val="26"/>
          <w:szCs w:val="26"/>
        </w:rPr>
      </w:pPr>
      <w:r w:rsidRPr="00E30D24">
        <w:rPr>
          <w:rFonts w:ascii="Arial" w:eastAsia="Arial" w:hAnsi="Arial" w:cs="Arial"/>
          <w:sz w:val="26"/>
          <w:szCs w:val="26"/>
        </w:rPr>
        <w:t>It is possible to neglect ongoing research and improvement as well as projects with a long-term goal.</w:t>
      </w:r>
    </w:p>
    <w:p w:rsidR="00CC0E61" w:rsidRPr="00E30D24" w:rsidRDefault="00CC0E61" w:rsidP="00A973B1">
      <w:pPr>
        <w:spacing w:before="240" w:after="240" w:line="276" w:lineRule="auto"/>
        <w:jc w:val="both"/>
        <w:rPr>
          <w:rFonts w:ascii="Arial" w:eastAsia="Times New Roman" w:hAnsi="Arial" w:cs="Arial"/>
          <w:sz w:val="24"/>
          <w:szCs w:val="24"/>
        </w:rPr>
      </w:pPr>
    </w:p>
    <w:p w:rsidR="00CC0E61" w:rsidRPr="00E30D24" w:rsidRDefault="00CC0E61" w:rsidP="00A973B1">
      <w:pPr>
        <w:spacing w:before="240" w:after="240" w:line="276" w:lineRule="auto"/>
        <w:jc w:val="both"/>
        <w:rPr>
          <w:rFonts w:ascii="Arial" w:eastAsia="Times New Roman" w:hAnsi="Arial" w:cs="Arial"/>
          <w:sz w:val="24"/>
          <w:szCs w:val="24"/>
        </w:rPr>
      </w:pPr>
    </w:p>
    <w:p w:rsidR="00CC0E61" w:rsidRPr="00E30D24" w:rsidRDefault="00000000" w:rsidP="00A973B1">
      <w:pPr>
        <w:spacing w:before="40" w:after="0" w:line="276" w:lineRule="auto"/>
        <w:jc w:val="both"/>
        <w:rPr>
          <w:rFonts w:ascii="Arial" w:eastAsia="Arial" w:hAnsi="Arial" w:cs="Arial"/>
          <w:color w:val="2E75B5"/>
          <w:sz w:val="26"/>
          <w:szCs w:val="26"/>
        </w:rPr>
      </w:pPr>
      <w:r w:rsidRPr="00E30D24">
        <w:rPr>
          <w:rFonts w:ascii="Arial" w:eastAsia="Arial" w:hAnsi="Arial" w:cs="Arial"/>
          <w:color w:val="2E75B5"/>
          <w:sz w:val="26"/>
          <w:szCs w:val="26"/>
        </w:rPr>
        <w:lastRenderedPageBreak/>
        <w:t xml:space="preserve">       3.6 How budgeting control can support sustainability </w:t>
      </w:r>
    </w:p>
    <w:p w:rsidR="00CC0E61" w:rsidRPr="00E30D24" w:rsidRDefault="00000000" w:rsidP="00A973B1">
      <w:pPr>
        <w:spacing w:before="240" w:after="0" w:line="276" w:lineRule="auto"/>
        <w:jc w:val="both"/>
        <w:rPr>
          <w:rFonts w:ascii="Arial" w:eastAsia="Times New Roman" w:hAnsi="Arial" w:cs="Arial"/>
          <w:sz w:val="24"/>
          <w:szCs w:val="24"/>
        </w:rPr>
      </w:pPr>
      <w:r w:rsidRPr="00E30D24">
        <w:rPr>
          <w:rFonts w:ascii="Arial" w:eastAsia="Times New Roman" w:hAnsi="Arial" w:cs="Arial"/>
          <w:sz w:val="24"/>
          <w:szCs w:val="24"/>
        </w:rPr>
        <w:t xml:space="preserve"> </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Budget controlling analyzes expenditures, profits, and performance levels in the budget. It may be evaluated and remedial actions implemented. Corporations are profit-seeking organizations. They cannot live if they do not make enough money. Budgets are an important instrument in financial management for environmental sustainability. A budget is a financial model for an organization. Budgeting also ensures that the business's investment capital remains efficient. It is an essential instrument in financial management for long-term success. It also ensures that the company's money and resources are used effectively. Each sector's or industry's budgets are unique. Every sector or business has its budget. Each business, including manufacturing, transport, aviation, and construction, has its budgeting procedure.</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The following are some of the benefits of budgeting for sustainability:</w:t>
      </w:r>
    </w:p>
    <w:p w:rsidR="00CC0E61" w:rsidRPr="00E30D24" w:rsidRDefault="00000000" w:rsidP="00A973B1">
      <w:pPr>
        <w:numPr>
          <w:ilvl w:val="0"/>
          <w:numId w:val="1"/>
        </w:numPr>
        <w:spacing w:after="0" w:line="276" w:lineRule="auto"/>
        <w:jc w:val="both"/>
        <w:rPr>
          <w:rFonts w:ascii="Arial" w:eastAsia="Arial" w:hAnsi="Arial" w:cs="Arial"/>
          <w:sz w:val="26"/>
          <w:szCs w:val="26"/>
        </w:rPr>
      </w:pPr>
      <w:r w:rsidRPr="00E30D24">
        <w:rPr>
          <w:rFonts w:ascii="Arial" w:eastAsia="Arial" w:hAnsi="Arial" w:cs="Arial"/>
          <w:sz w:val="26"/>
          <w:szCs w:val="26"/>
        </w:rPr>
        <w:t>Organizational goals are included in budgets and serve as benchmarks for future performance.</w:t>
      </w:r>
    </w:p>
    <w:p w:rsidR="00CC0E61" w:rsidRPr="00E30D24" w:rsidRDefault="00000000" w:rsidP="00A973B1">
      <w:pPr>
        <w:numPr>
          <w:ilvl w:val="0"/>
          <w:numId w:val="1"/>
        </w:numPr>
        <w:spacing w:after="0" w:line="276" w:lineRule="auto"/>
        <w:jc w:val="both"/>
        <w:rPr>
          <w:rFonts w:ascii="Arial" w:eastAsia="Arial" w:hAnsi="Arial" w:cs="Arial"/>
          <w:sz w:val="26"/>
          <w:szCs w:val="26"/>
        </w:rPr>
      </w:pPr>
      <w:r w:rsidRPr="00E30D24">
        <w:rPr>
          <w:rFonts w:ascii="Arial" w:eastAsia="Arial" w:hAnsi="Arial" w:cs="Arial"/>
          <w:sz w:val="26"/>
          <w:szCs w:val="26"/>
        </w:rPr>
        <w:t>Management may communicate their intentions to the rest of the business through budgets.</w:t>
      </w:r>
    </w:p>
    <w:p w:rsidR="00CC0E61" w:rsidRPr="00E30D24" w:rsidRDefault="00000000" w:rsidP="00A973B1">
      <w:pPr>
        <w:numPr>
          <w:ilvl w:val="0"/>
          <w:numId w:val="1"/>
        </w:numPr>
        <w:spacing w:after="0" w:line="276" w:lineRule="auto"/>
        <w:jc w:val="both"/>
        <w:rPr>
          <w:rFonts w:ascii="Arial" w:eastAsia="Arial" w:hAnsi="Arial" w:cs="Arial"/>
          <w:sz w:val="26"/>
          <w:szCs w:val="26"/>
        </w:rPr>
      </w:pPr>
      <w:r w:rsidRPr="00E30D24">
        <w:rPr>
          <w:rFonts w:ascii="Arial" w:eastAsia="Arial" w:hAnsi="Arial" w:cs="Arial"/>
          <w:sz w:val="26"/>
          <w:szCs w:val="26"/>
        </w:rPr>
        <w:t>Budgets combine the many segments' goals to coordinate the operations of the broader organization.</w:t>
      </w:r>
    </w:p>
    <w:p w:rsidR="00CC0E61" w:rsidRPr="00E30D24" w:rsidRDefault="00000000" w:rsidP="00A973B1">
      <w:pPr>
        <w:numPr>
          <w:ilvl w:val="0"/>
          <w:numId w:val="1"/>
        </w:numPr>
        <w:spacing w:after="240" w:line="276" w:lineRule="auto"/>
        <w:jc w:val="both"/>
        <w:rPr>
          <w:rFonts w:ascii="Arial" w:eastAsia="Arial" w:hAnsi="Arial" w:cs="Arial"/>
          <w:sz w:val="26"/>
          <w:szCs w:val="26"/>
        </w:rPr>
      </w:pPr>
      <w:r w:rsidRPr="00E30D24">
        <w:rPr>
          <w:rFonts w:ascii="Arial" w:eastAsia="Arial" w:hAnsi="Arial" w:cs="Arial"/>
          <w:sz w:val="26"/>
          <w:szCs w:val="26"/>
        </w:rPr>
        <w:t xml:space="preserve"> Budget forcing managers to think about and formulate plans.</w:t>
      </w:r>
    </w:p>
    <w:p w:rsidR="00CC0E61" w:rsidRPr="00E30D24" w:rsidRDefault="00000000" w:rsidP="00A973B1">
      <w:pPr>
        <w:spacing w:before="240" w:after="240" w:line="276" w:lineRule="auto"/>
        <w:jc w:val="both"/>
        <w:rPr>
          <w:rFonts w:ascii="Arial" w:eastAsia="Times New Roman" w:hAnsi="Arial" w:cs="Arial"/>
          <w:sz w:val="24"/>
          <w:szCs w:val="24"/>
        </w:rPr>
      </w:pPr>
      <w:r w:rsidRPr="00E30D24">
        <w:rPr>
          <w:rFonts w:ascii="Arial" w:eastAsia="Times New Roman" w:hAnsi="Arial" w:cs="Arial"/>
          <w:sz w:val="24"/>
          <w:szCs w:val="24"/>
        </w:rPr>
        <w:t xml:space="preserve"> </w:t>
      </w:r>
    </w:p>
    <w:p w:rsidR="00CC0E61" w:rsidRPr="00E30D24" w:rsidRDefault="00000000" w:rsidP="00A973B1">
      <w:pPr>
        <w:spacing w:before="240" w:after="0" w:line="276" w:lineRule="auto"/>
        <w:jc w:val="both"/>
        <w:rPr>
          <w:rFonts w:ascii="Arial" w:eastAsia="Arial" w:hAnsi="Arial" w:cs="Arial"/>
          <w:color w:val="2E75B5"/>
          <w:sz w:val="32"/>
          <w:szCs w:val="32"/>
        </w:rPr>
      </w:pPr>
      <w:r w:rsidRPr="00E30D24">
        <w:rPr>
          <w:rFonts w:ascii="Arial" w:eastAsia="Arial" w:hAnsi="Arial" w:cs="Arial"/>
          <w:b/>
          <w:color w:val="2E75B5"/>
          <w:sz w:val="48"/>
          <w:szCs w:val="48"/>
        </w:rPr>
        <w:t>4.</w:t>
      </w:r>
      <w:r w:rsidRPr="00E30D24">
        <w:rPr>
          <w:rFonts w:ascii="Arial" w:eastAsia="Arial" w:hAnsi="Arial" w:cs="Arial"/>
          <w:color w:val="2E75B5"/>
          <w:sz w:val="14"/>
          <w:szCs w:val="14"/>
        </w:rPr>
        <w:t xml:space="preserve">            </w:t>
      </w:r>
      <w:r w:rsidRPr="00E30D24">
        <w:rPr>
          <w:rFonts w:ascii="Arial" w:eastAsia="Arial" w:hAnsi="Arial" w:cs="Arial"/>
          <w:color w:val="2E75B5"/>
          <w:sz w:val="32"/>
          <w:szCs w:val="32"/>
        </w:rPr>
        <w:t>Conclusion</w:t>
      </w:r>
    </w:p>
    <w:p w:rsidR="00CC0E61" w:rsidRPr="00E30D24" w:rsidRDefault="00000000" w:rsidP="00A973B1">
      <w:pPr>
        <w:spacing w:before="240" w:after="240" w:line="276" w:lineRule="auto"/>
        <w:jc w:val="both"/>
        <w:rPr>
          <w:rFonts w:ascii="Arial" w:eastAsia="Arial" w:hAnsi="Arial" w:cs="Arial"/>
          <w:sz w:val="26"/>
          <w:szCs w:val="26"/>
        </w:rPr>
      </w:pPr>
      <w:r w:rsidRPr="00E30D24">
        <w:rPr>
          <w:rFonts w:ascii="Arial" w:eastAsia="Arial" w:hAnsi="Arial" w:cs="Arial"/>
          <w:sz w:val="26"/>
          <w:szCs w:val="26"/>
        </w:rPr>
        <w:t>Budgeting plays an important role in business. There is no point in underestimating the contribution of proper budgeting to business success. The better you manage your budget, the more successful your business will be. For this, we have discussed all the issues related to the budget in detail above. How to implement the budget, the purpose of the various sorts of budgets, and the type of project required are all detailed in depth here. We hope that this article will contribute significantly to your business's future.</w:t>
      </w:r>
    </w:p>
    <w:p w:rsidR="00CC0E61" w:rsidRPr="00E30D24" w:rsidRDefault="00CC0E61" w:rsidP="00A973B1">
      <w:pPr>
        <w:jc w:val="both"/>
        <w:rPr>
          <w:rFonts w:ascii="Arial" w:eastAsia="Arial" w:hAnsi="Arial" w:cs="Arial"/>
          <w:sz w:val="26"/>
          <w:szCs w:val="26"/>
        </w:rPr>
      </w:pPr>
    </w:p>
    <w:p w:rsidR="00CC0E61" w:rsidRPr="00E30D24" w:rsidRDefault="00CC0E61" w:rsidP="00A973B1">
      <w:pPr>
        <w:jc w:val="both"/>
        <w:rPr>
          <w:rFonts w:ascii="Arial" w:hAnsi="Arial" w:cs="Arial"/>
        </w:rPr>
      </w:pPr>
    </w:p>
    <w:p w:rsidR="00CC0E61" w:rsidRPr="00E30D24" w:rsidRDefault="00CC0E61" w:rsidP="00A973B1">
      <w:pPr>
        <w:pStyle w:val="Heading2"/>
        <w:jc w:val="both"/>
        <w:rPr>
          <w:rFonts w:ascii="Arial" w:eastAsia="Arial" w:hAnsi="Arial" w:cs="Arial"/>
          <w:sz w:val="30"/>
          <w:szCs w:val="30"/>
        </w:rPr>
      </w:pPr>
      <w:bookmarkStart w:id="1" w:name="_ahw2d7bcx738" w:colFirst="0" w:colLast="0"/>
      <w:bookmarkEnd w:id="1"/>
    </w:p>
    <w:p w:rsidR="00CC0E61" w:rsidRPr="00E30D24" w:rsidRDefault="00CC0E61" w:rsidP="00A973B1">
      <w:pPr>
        <w:pStyle w:val="Heading2"/>
        <w:jc w:val="both"/>
        <w:rPr>
          <w:rFonts w:ascii="Arial" w:eastAsia="Arial" w:hAnsi="Arial" w:cs="Arial"/>
          <w:sz w:val="30"/>
          <w:szCs w:val="30"/>
        </w:rPr>
      </w:pPr>
      <w:bookmarkStart w:id="2" w:name="_byzkvg6v51fq" w:colFirst="0" w:colLast="0"/>
      <w:bookmarkEnd w:id="2"/>
    </w:p>
    <w:p w:rsidR="00CC0E61" w:rsidRPr="00E30D24" w:rsidRDefault="00CC0E61" w:rsidP="00A973B1">
      <w:pPr>
        <w:pStyle w:val="Heading2"/>
        <w:jc w:val="both"/>
        <w:rPr>
          <w:rFonts w:ascii="Arial" w:eastAsia="Arial" w:hAnsi="Arial" w:cs="Arial"/>
          <w:sz w:val="30"/>
          <w:szCs w:val="30"/>
        </w:rPr>
      </w:pPr>
      <w:bookmarkStart w:id="3" w:name="_dxo12g2mbk04" w:colFirst="0" w:colLast="0"/>
      <w:bookmarkEnd w:id="3"/>
    </w:p>
    <w:p w:rsidR="00CC0E61" w:rsidRPr="00E30D24" w:rsidRDefault="00CC0E61">
      <w:pPr>
        <w:pStyle w:val="Heading2"/>
        <w:rPr>
          <w:rFonts w:ascii="Arial" w:eastAsia="Arial" w:hAnsi="Arial" w:cs="Arial"/>
          <w:sz w:val="30"/>
          <w:szCs w:val="30"/>
        </w:rPr>
      </w:pPr>
      <w:bookmarkStart w:id="4" w:name="_39llr7gumlql" w:colFirst="0" w:colLast="0"/>
      <w:bookmarkEnd w:id="4"/>
    </w:p>
    <w:p w:rsidR="00CC0E61" w:rsidRPr="00E30D24" w:rsidRDefault="00CC0E61">
      <w:pPr>
        <w:pStyle w:val="Heading2"/>
        <w:rPr>
          <w:rFonts w:ascii="Arial" w:eastAsia="Arial" w:hAnsi="Arial" w:cs="Arial"/>
          <w:sz w:val="30"/>
          <w:szCs w:val="30"/>
        </w:rPr>
      </w:pPr>
      <w:bookmarkStart w:id="5" w:name="_9bz9jv6ydm0r" w:colFirst="0" w:colLast="0"/>
      <w:bookmarkEnd w:id="5"/>
    </w:p>
    <w:p w:rsidR="00CC0E61" w:rsidRPr="00E30D24" w:rsidRDefault="00000000">
      <w:pPr>
        <w:pStyle w:val="Heading2"/>
        <w:rPr>
          <w:rFonts w:ascii="Arial" w:eastAsia="Arial" w:hAnsi="Arial" w:cs="Arial"/>
          <w:sz w:val="30"/>
          <w:szCs w:val="30"/>
        </w:rPr>
      </w:pPr>
      <w:bookmarkStart w:id="6" w:name="_1keynakpgsy8" w:colFirst="0" w:colLast="0"/>
      <w:bookmarkEnd w:id="6"/>
      <w:r w:rsidRPr="00E30D24">
        <w:rPr>
          <w:rFonts w:ascii="Arial" w:eastAsia="Arial" w:hAnsi="Arial" w:cs="Arial"/>
          <w:sz w:val="30"/>
          <w:szCs w:val="30"/>
        </w:rPr>
        <w:t>Reference</w:t>
      </w:r>
    </w:p>
    <w:p w:rsidR="00CC0E61" w:rsidRPr="00E30D24" w:rsidRDefault="00CC0E61">
      <w:pPr>
        <w:pStyle w:val="Heading1"/>
        <w:keepNext w:val="0"/>
        <w:keepLines w:val="0"/>
        <w:spacing w:before="480" w:after="120"/>
        <w:rPr>
          <w:rFonts w:ascii="Arial" w:hAnsi="Arial" w:cs="Arial"/>
          <w:b/>
          <w:color w:val="000000"/>
          <w:sz w:val="46"/>
          <w:szCs w:val="46"/>
        </w:rPr>
      </w:pPr>
      <w:bookmarkStart w:id="7" w:name="_2mocqflif57q" w:colFirst="0" w:colLast="0"/>
      <w:bookmarkEnd w:id="7"/>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Anon., 2022. </w:t>
      </w:r>
      <w:r w:rsidRPr="00E30D24">
        <w:rPr>
          <w:rFonts w:ascii="Arial" w:hAnsi="Arial" w:cs="Arial"/>
          <w:i/>
          <w:sz w:val="26"/>
          <w:szCs w:val="26"/>
        </w:rPr>
        <w:t xml:space="preserve">Accounting Tools. </w:t>
      </w:r>
      <w:r w:rsidRPr="00E30D24">
        <w:rPr>
          <w:rFonts w:ascii="Arial" w:hAnsi="Arial" w:cs="Arial"/>
          <w:sz w:val="26"/>
          <w:szCs w:val="26"/>
        </w:rPr>
        <w:t>[Online]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https://www.accountingtools.com/articles/what-is-incremental-budgeting.html</w:t>
      </w:r>
    </w:p>
    <w:p w:rsidR="00CC0E61" w:rsidRPr="00E30D24" w:rsidRDefault="00000000">
      <w:pPr>
        <w:spacing w:before="240" w:after="240"/>
        <w:rPr>
          <w:rFonts w:ascii="Arial" w:hAnsi="Arial" w:cs="Arial"/>
          <w:sz w:val="26"/>
          <w:szCs w:val="26"/>
        </w:rPr>
      </w:pPr>
      <w:r w:rsidRPr="00E30D24">
        <w:rPr>
          <w:rFonts w:ascii="Arial" w:hAnsi="Arial" w:cs="Arial"/>
          <w:sz w:val="26"/>
          <w:szCs w:val="26"/>
        </w:rPr>
        <w:t>[Accessed 20 5 2022].</w:t>
      </w:r>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Anon., 2022. </w:t>
      </w:r>
      <w:r w:rsidRPr="00E30D24">
        <w:rPr>
          <w:rFonts w:ascii="Arial" w:hAnsi="Arial" w:cs="Arial"/>
          <w:i/>
          <w:sz w:val="26"/>
          <w:szCs w:val="26"/>
        </w:rPr>
        <w:t xml:space="preserve">Divvy. </w:t>
      </w:r>
      <w:r w:rsidRPr="00E30D24">
        <w:rPr>
          <w:rFonts w:ascii="Arial" w:hAnsi="Arial" w:cs="Arial"/>
          <w:sz w:val="26"/>
          <w:szCs w:val="26"/>
        </w:rPr>
        <w:t>[Online]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https://getdivvy.com/learn/incremental-budgeting/</w:t>
      </w:r>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Anon., n.d. </w:t>
      </w:r>
      <w:r w:rsidRPr="00E30D24">
        <w:rPr>
          <w:rFonts w:ascii="Arial" w:hAnsi="Arial" w:cs="Arial"/>
          <w:i/>
          <w:sz w:val="26"/>
          <w:szCs w:val="26"/>
        </w:rPr>
        <w:t xml:space="preserve">Datarails. </w:t>
      </w:r>
      <w:r w:rsidRPr="00E30D24">
        <w:rPr>
          <w:rFonts w:ascii="Arial" w:hAnsi="Arial" w:cs="Arial"/>
          <w:sz w:val="26"/>
          <w:szCs w:val="26"/>
        </w:rPr>
        <w:t>[Online]</w:t>
      </w:r>
    </w:p>
    <w:p w:rsidR="00CC0E61"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hyperlink r:id="rId9" w:anchor=":~:text=An%20incremental%20budget%20is%20a,for%20some%20increase%20in%20costs" w:history="1">
        <w:r w:rsidR="004F4CC9" w:rsidRPr="00E83E6A">
          <w:rPr>
            <w:rStyle w:val="Hyperlink"/>
            <w:rFonts w:ascii="Arial" w:hAnsi="Arial" w:cs="Arial"/>
            <w:sz w:val="26"/>
            <w:szCs w:val="26"/>
          </w:rPr>
          <w:t>https://www.datarails.com/finance-glossary/incremental-budgeting/#:~:text=An%20incremental%20budget%20is%20a,for%20some%20increase%20in%20costs</w:t>
        </w:r>
      </w:hyperlink>
      <w:r w:rsidRPr="00E30D24">
        <w:rPr>
          <w:rFonts w:ascii="Arial" w:hAnsi="Arial" w:cs="Arial"/>
          <w:sz w:val="26"/>
          <w:szCs w:val="26"/>
          <w:u w:val="single"/>
        </w:rPr>
        <w:t>.</w:t>
      </w:r>
    </w:p>
    <w:p w:rsidR="004F4CC9" w:rsidRDefault="004F4CC9" w:rsidP="004F4CC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WallStreetMojo. (2019). </w:t>
      </w:r>
      <w:r>
        <w:rPr>
          <w:rFonts w:ascii="Calibri" w:hAnsi="Calibri" w:cs="Calibri"/>
          <w:i/>
          <w:iCs/>
          <w:color w:val="000000"/>
          <w:sz w:val="27"/>
          <w:szCs w:val="27"/>
        </w:rPr>
        <w:t>Activity Based Budgeting (Definition, Example)| Advantage / Disadvantage</w:t>
      </w:r>
      <w:r>
        <w:rPr>
          <w:rFonts w:ascii="Calibri" w:hAnsi="Calibri" w:cs="Calibri"/>
          <w:color w:val="000000"/>
          <w:sz w:val="27"/>
          <w:szCs w:val="27"/>
        </w:rPr>
        <w:t xml:space="preserve">. [online] Available at: </w:t>
      </w:r>
      <w:hyperlink r:id="rId10" w:history="1">
        <w:r w:rsidRPr="00C34B7B">
          <w:rPr>
            <w:rStyle w:val="Hyperlink"/>
            <w:rFonts w:ascii="Calibri" w:hAnsi="Calibri" w:cs="Calibri"/>
            <w:sz w:val="27"/>
            <w:szCs w:val="27"/>
          </w:rPr>
          <w:t>https://www.wallstreetmojo.com/activity-based-budgeting/</w:t>
        </w:r>
      </w:hyperlink>
      <w:r>
        <w:rPr>
          <w:rFonts w:ascii="Calibri" w:hAnsi="Calibri" w:cs="Calibri"/>
          <w:color w:val="000000"/>
          <w:sz w:val="27"/>
          <w:szCs w:val="27"/>
        </w:rPr>
        <w:t>.[Accessed 1 Jul. 2022].</w:t>
      </w:r>
    </w:p>
    <w:p w:rsidR="004F4CC9" w:rsidRPr="00E30D24" w:rsidRDefault="004F4CC9">
      <w:pPr>
        <w:spacing w:before="240" w:after="240"/>
        <w:rPr>
          <w:rFonts w:ascii="Arial" w:hAnsi="Arial" w:cs="Arial"/>
          <w:sz w:val="26"/>
          <w:szCs w:val="26"/>
          <w:u w:val="single"/>
        </w:rPr>
      </w:pPr>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BELL, A., 2022. </w:t>
      </w:r>
      <w:r w:rsidRPr="00E30D24">
        <w:rPr>
          <w:rFonts w:ascii="Arial" w:hAnsi="Arial" w:cs="Arial"/>
          <w:i/>
          <w:sz w:val="26"/>
          <w:szCs w:val="26"/>
        </w:rPr>
        <w:t xml:space="preserve">Investopedia. </w:t>
      </w:r>
      <w:r w:rsidRPr="00E30D24">
        <w:rPr>
          <w:rFonts w:ascii="Arial" w:hAnsi="Arial" w:cs="Arial"/>
          <w:sz w:val="26"/>
          <w:szCs w:val="26"/>
        </w:rPr>
        <w:t>[Online]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https://www.investopedia.com/financial-edge/1109/6-reasons-why-you-need-a-budget.aspx#:~:text=A%20budget%20helps%20create%20financial,day%20and%20the%20long%20term.</w:t>
      </w:r>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Buchenau, Z., n.d. </w:t>
      </w:r>
      <w:r w:rsidRPr="00E30D24">
        <w:rPr>
          <w:rFonts w:ascii="Arial" w:hAnsi="Arial" w:cs="Arial"/>
          <w:i/>
          <w:sz w:val="26"/>
          <w:szCs w:val="26"/>
        </w:rPr>
        <w:t xml:space="preserve">Be the Budget. </w:t>
      </w:r>
      <w:r w:rsidRPr="00E30D24">
        <w:rPr>
          <w:rFonts w:ascii="Arial" w:hAnsi="Arial" w:cs="Arial"/>
          <w:sz w:val="26"/>
          <w:szCs w:val="26"/>
        </w:rPr>
        <w:t>[Online]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https://bethebudget.com/why-is-budgeting-important/</w:t>
      </w:r>
    </w:p>
    <w:p w:rsidR="00CC0E61" w:rsidRPr="00E30D24" w:rsidRDefault="00000000">
      <w:pPr>
        <w:spacing w:before="240" w:after="240"/>
        <w:rPr>
          <w:rFonts w:ascii="Arial" w:hAnsi="Arial" w:cs="Arial"/>
          <w:sz w:val="26"/>
          <w:szCs w:val="26"/>
        </w:rPr>
      </w:pPr>
      <w:r w:rsidRPr="00E30D24">
        <w:rPr>
          <w:rFonts w:ascii="Arial" w:hAnsi="Arial" w:cs="Arial"/>
          <w:sz w:val="26"/>
          <w:szCs w:val="26"/>
        </w:rPr>
        <w:lastRenderedPageBreak/>
        <w:t xml:space="preserve">budgeting, T. u. g. t. z.-b., n.d. </w:t>
      </w:r>
      <w:r w:rsidRPr="00E30D24">
        <w:rPr>
          <w:rFonts w:ascii="Arial" w:hAnsi="Arial" w:cs="Arial"/>
          <w:i/>
          <w:sz w:val="26"/>
          <w:szCs w:val="26"/>
        </w:rPr>
        <w:t xml:space="preserve">Anaplan. </w:t>
      </w:r>
      <w:r w:rsidRPr="00E30D24">
        <w:rPr>
          <w:rFonts w:ascii="Arial" w:hAnsi="Arial" w:cs="Arial"/>
          <w:sz w:val="26"/>
          <w:szCs w:val="26"/>
        </w:rPr>
        <w:t>[Online]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https://www.anaplan.com/blog/zbb-zero-based-budgeting-guide/</w:t>
      </w:r>
    </w:p>
    <w:p w:rsidR="00CC0E61" w:rsidRPr="00E30D24" w:rsidRDefault="00000000">
      <w:pPr>
        <w:spacing w:before="240" w:after="240"/>
        <w:rPr>
          <w:rFonts w:ascii="Arial" w:hAnsi="Arial" w:cs="Arial"/>
          <w:sz w:val="26"/>
          <w:szCs w:val="26"/>
        </w:rPr>
      </w:pPr>
      <w:r w:rsidRPr="00E30D24">
        <w:rPr>
          <w:rFonts w:ascii="Arial" w:hAnsi="Arial" w:cs="Arial"/>
          <w:sz w:val="26"/>
          <w:szCs w:val="26"/>
        </w:rPr>
        <w:t>CFI Team, 2022. [Online]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https://corporatefinanceinstitute.com/resources/knowledge/accounting/activity-based-budgeting/</w:t>
      </w:r>
    </w:p>
    <w:p w:rsidR="00CC0E61" w:rsidRPr="00E30D24" w:rsidRDefault="00000000">
      <w:pPr>
        <w:spacing w:before="240" w:after="240"/>
        <w:rPr>
          <w:rFonts w:ascii="Arial" w:hAnsi="Arial" w:cs="Arial"/>
          <w:sz w:val="26"/>
          <w:szCs w:val="26"/>
        </w:rPr>
      </w:pPr>
      <w:r w:rsidRPr="00E30D24">
        <w:rPr>
          <w:rFonts w:ascii="Arial" w:hAnsi="Arial" w:cs="Arial"/>
          <w:sz w:val="26"/>
          <w:szCs w:val="26"/>
        </w:rPr>
        <w:t>[Accessed 5 3 2022].</w:t>
      </w:r>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CFI Team, 2022. </w:t>
      </w:r>
      <w:r w:rsidRPr="00E30D24">
        <w:rPr>
          <w:rFonts w:ascii="Arial" w:hAnsi="Arial" w:cs="Arial"/>
          <w:i/>
          <w:sz w:val="26"/>
          <w:szCs w:val="26"/>
        </w:rPr>
        <w:t xml:space="preserve">Types of Budgets. </w:t>
      </w:r>
      <w:r w:rsidRPr="00E30D24">
        <w:rPr>
          <w:rFonts w:ascii="Arial" w:hAnsi="Arial" w:cs="Arial"/>
          <w:sz w:val="26"/>
          <w:szCs w:val="26"/>
        </w:rPr>
        <w:t>[Online]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https://corporatefinanceinstitute.com/resources/knowledge/accounting/types-of-budgets-budgeting-methods/</w:t>
      </w:r>
    </w:p>
    <w:p w:rsidR="00CC0E61" w:rsidRPr="00E30D24" w:rsidRDefault="00000000">
      <w:pPr>
        <w:spacing w:before="240" w:after="240"/>
        <w:rPr>
          <w:rFonts w:ascii="Arial" w:hAnsi="Arial" w:cs="Arial"/>
          <w:sz w:val="26"/>
          <w:szCs w:val="26"/>
        </w:rPr>
      </w:pPr>
      <w:r w:rsidRPr="00E30D24">
        <w:rPr>
          <w:rFonts w:ascii="Arial" w:hAnsi="Arial" w:cs="Arial"/>
          <w:sz w:val="26"/>
          <w:szCs w:val="26"/>
        </w:rPr>
        <w:t>[Accessed 28 4 2022].</w:t>
      </w:r>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Cote, C., 2022. </w:t>
      </w:r>
      <w:r w:rsidRPr="00E30D24">
        <w:rPr>
          <w:rFonts w:ascii="Arial" w:hAnsi="Arial" w:cs="Arial"/>
          <w:i/>
          <w:sz w:val="26"/>
          <w:szCs w:val="26"/>
        </w:rPr>
        <w:t xml:space="preserve">Harvard business school Online. </w:t>
      </w:r>
      <w:r w:rsidRPr="00E30D24">
        <w:rPr>
          <w:rFonts w:ascii="Arial" w:hAnsi="Arial" w:cs="Arial"/>
          <w:sz w:val="26"/>
          <w:szCs w:val="26"/>
        </w:rPr>
        <w:t>[Online]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https://online.hbs.edu/blog/post/importance-of-budgeting-in-business</w:t>
      </w:r>
    </w:p>
    <w:p w:rsidR="00CC0E61" w:rsidRPr="00E30D24" w:rsidRDefault="00000000">
      <w:pPr>
        <w:spacing w:before="240" w:after="240"/>
        <w:rPr>
          <w:rFonts w:ascii="Arial" w:hAnsi="Arial" w:cs="Arial"/>
          <w:sz w:val="26"/>
          <w:szCs w:val="26"/>
        </w:rPr>
      </w:pPr>
      <w:r w:rsidRPr="00E30D24">
        <w:rPr>
          <w:rFonts w:ascii="Arial" w:hAnsi="Arial" w:cs="Arial"/>
          <w:sz w:val="26"/>
          <w:szCs w:val="26"/>
        </w:rPr>
        <w:t>[Accessed 6 7 2022].</w:t>
      </w:r>
    </w:p>
    <w:p w:rsidR="00CC0E61" w:rsidRPr="00E30D24" w:rsidRDefault="00000000">
      <w:pPr>
        <w:spacing w:before="240" w:after="240"/>
        <w:rPr>
          <w:rFonts w:ascii="Arial" w:hAnsi="Arial" w:cs="Arial"/>
          <w:sz w:val="26"/>
          <w:szCs w:val="26"/>
        </w:rPr>
      </w:pPr>
      <w:r w:rsidRPr="00E30D24">
        <w:rPr>
          <w:rFonts w:ascii="Arial" w:hAnsi="Arial" w:cs="Arial"/>
          <w:sz w:val="26"/>
          <w:szCs w:val="26"/>
        </w:rPr>
        <w:t>Guide, V. P. B. (. A. S.-b.-S., 2022. [Online]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https://relayfi.com/blog/value-proposition-budgeting</w:t>
      </w:r>
    </w:p>
    <w:p w:rsidR="00CC0E61" w:rsidRPr="00E30D24" w:rsidRDefault="00000000">
      <w:pPr>
        <w:spacing w:before="240" w:after="240"/>
        <w:rPr>
          <w:rFonts w:ascii="Arial" w:hAnsi="Arial" w:cs="Arial"/>
          <w:sz w:val="26"/>
          <w:szCs w:val="26"/>
        </w:rPr>
      </w:pPr>
      <w:r w:rsidRPr="00E30D24">
        <w:rPr>
          <w:rFonts w:ascii="Arial" w:hAnsi="Arial" w:cs="Arial"/>
          <w:sz w:val="26"/>
          <w:szCs w:val="26"/>
        </w:rPr>
        <w:t>[Accessed 15 6 2022].</w:t>
      </w:r>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Guide, V. P. B. (. A. S.-b.-S., 2022. </w:t>
      </w:r>
      <w:r w:rsidRPr="00E30D24">
        <w:rPr>
          <w:rFonts w:ascii="Arial" w:hAnsi="Arial" w:cs="Arial"/>
          <w:i/>
          <w:sz w:val="26"/>
          <w:szCs w:val="26"/>
        </w:rPr>
        <w:t xml:space="preserve">Relay. </w:t>
      </w:r>
      <w:r w:rsidRPr="00E30D24">
        <w:rPr>
          <w:rFonts w:ascii="Arial" w:hAnsi="Arial" w:cs="Arial"/>
          <w:sz w:val="26"/>
          <w:szCs w:val="26"/>
        </w:rPr>
        <w:t>[Online]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https://relayfi.com/blog/value-proposition-budgeting</w:t>
      </w:r>
    </w:p>
    <w:p w:rsidR="00CC0E61" w:rsidRPr="00E30D24" w:rsidRDefault="00000000">
      <w:pPr>
        <w:spacing w:before="240" w:after="240"/>
        <w:rPr>
          <w:rFonts w:ascii="Arial" w:hAnsi="Arial" w:cs="Arial"/>
          <w:sz w:val="26"/>
          <w:szCs w:val="26"/>
        </w:rPr>
      </w:pPr>
      <w:r w:rsidRPr="00E30D24">
        <w:rPr>
          <w:rFonts w:ascii="Arial" w:hAnsi="Arial" w:cs="Arial"/>
          <w:sz w:val="26"/>
          <w:szCs w:val="26"/>
        </w:rPr>
        <w:t>[Accessed 15 6 2022].</w:t>
      </w:r>
    </w:p>
    <w:p w:rsidR="00CC0E61" w:rsidRPr="00E30D24" w:rsidRDefault="00000000">
      <w:pPr>
        <w:spacing w:before="240" w:after="240"/>
        <w:rPr>
          <w:rFonts w:ascii="Arial" w:hAnsi="Arial" w:cs="Arial"/>
          <w:sz w:val="26"/>
          <w:szCs w:val="26"/>
        </w:rPr>
      </w:pPr>
      <w:r w:rsidRPr="00E30D24">
        <w:rPr>
          <w:rFonts w:ascii="Arial" w:hAnsi="Arial" w:cs="Arial"/>
          <w:sz w:val="26"/>
          <w:szCs w:val="26"/>
        </w:rPr>
        <w:t>KAGAN, J., 2022. [Online]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https://www.investopedia.com/terms/z/zbb.asp</w:t>
      </w:r>
    </w:p>
    <w:p w:rsidR="00CC0E61" w:rsidRPr="00E30D24" w:rsidRDefault="00000000">
      <w:pPr>
        <w:spacing w:before="240" w:after="240"/>
        <w:rPr>
          <w:rFonts w:ascii="Arial" w:hAnsi="Arial" w:cs="Arial"/>
          <w:sz w:val="26"/>
          <w:szCs w:val="26"/>
        </w:rPr>
      </w:pPr>
      <w:r w:rsidRPr="00E30D24">
        <w:rPr>
          <w:rFonts w:ascii="Arial" w:hAnsi="Arial" w:cs="Arial"/>
          <w:sz w:val="26"/>
          <w:szCs w:val="26"/>
        </w:rPr>
        <w:t>[Accessed 14 3 2022].</w:t>
      </w:r>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KAGAN, J., 2022. </w:t>
      </w:r>
      <w:r w:rsidRPr="00E30D24">
        <w:rPr>
          <w:rFonts w:ascii="Arial" w:hAnsi="Arial" w:cs="Arial"/>
          <w:i/>
          <w:sz w:val="26"/>
          <w:szCs w:val="26"/>
        </w:rPr>
        <w:t xml:space="preserve">Zero-Based Budgeting: What It Is and How to Use It. </w:t>
      </w:r>
      <w:r w:rsidRPr="00E30D24">
        <w:rPr>
          <w:rFonts w:ascii="Arial" w:hAnsi="Arial" w:cs="Arial"/>
          <w:sz w:val="26"/>
          <w:szCs w:val="26"/>
        </w:rPr>
        <w:t>[Online]</w:t>
      </w:r>
    </w:p>
    <w:p w:rsidR="00CC0E61" w:rsidRPr="00E30D24" w:rsidRDefault="00000000">
      <w:pPr>
        <w:spacing w:before="240" w:after="240"/>
        <w:rPr>
          <w:rFonts w:ascii="Arial" w:hAnsi="Arial" w:cs="Arial"/>
          <w:sz w:val="26"/>
          <w:szCs w:val="26"/>
        </w:rPr>
      </w:pPr>
      <w:r w:rsidRPr="00E30D24">
        <w:rPr>
          <w:rFonts w:ascii="Arial" w:hAnsi="Arial" w:cs="Arial"/>
          <w:sz w:val="26"/>
          <w:szCs w:val="26"/>
        </w:rPr>
        <w:lastRenderedPageBreak/>
        <w:t>[Accessed 13 3 2022].</w:t>
      </w:r>
    </w:p>
    <w:p w:rsidR="00CC0E61" w:rsidRPr="00E30D24" w:rsidRDefault="00000000">
      <w:pPr>
        <w:spacing w:before="240" w:after="240"/>
        <w:rPr>
          <w:rFonts w:ascii="Arial" w:hAnsi="Arial" w:cs="Arial"/>
          <w:sz w:val="26"/>
          <w:szCs w:val="26"/>
        </w:rPr>
      </w:pPr>
      <w:r w:rsidRPr="00E30D24">
        <w:rPr>
          <w:rFonts w:ascii="Arial" w:hAnsi="Arial" w:cs="Arial"/>
          <w:sz w:val="26"/>
          <w:szCs w:val="26"/>
        </w:rPr>
        <w:t>LIBERTO, D., 2020. [Online]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https://www.investopedia.com/terms/a/abb.asp#:~:text=Activity%2Dbased%20budgeting%20(ABB)%20is%20a%20system%20that%20records,developed%20based%20on%20these%20results.</w:t>
      </w:r>
    </w:p>
    <w:p w:rsidR="00CC0E61" w:rsidRPr="00E30D24" w:rsidRDefault="00000000">
      <w:pPr>
        <w:spacing w:before="240" w:after="240"/>
        <w:rPr>
          <w:rFonts w:ascii="Arial" w:hAnsi="Arial" w:cs="Arial"/>
          <w:sz w:val="26"/>
          <w:szCs w:val="26"/>
        </w:rPr>
      </w:pPr>
      <w:r w:rsidRPr="00E30D24">
        <w:rPr>
          <w:rFonts w:ascii="Arial" w:hAnsi="Arial" w:cs="Arial"/>
          <w:sz w:val="26"/>
          <w:szCs w:val="26"/>
        </w:rPr>
        <w:t>[Accessed 16 3 2020].</w:t>
      </w:r>
    </w:p>
    <w:p w:rsidR="00CC0E61" w:rsidRPr="00E30D24" w:rsidRDefault="00000000">
      <w:pPr>
        <w:spacing w:before="240" w:after="240"/>
        <w:rPr>
          <w:rFonts w:ascii="Arial" w:hAnsi="Arial" w:cs="Arial"/>
          <w:sz w:val="26"/>
          <w:szCs w:val="26"/>
        </w:rPr>
      </w:pPr>
      <w:r w:rsidRPr="00E30D24">
        <w:rPr>
          <w:rFonts w:ascii="Arial" w:hAnsi="Arial" w:cs="Arial"/>
          <w:sz w:val="26"/>
          <w:szCs w:val="26"/>
        </w:rPr>
        <w:t>Schwahn, L., 2020. [Online]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https://www.nerdwallet.com/article/finance/zero-based-budgeting-explained</w:t>
      </w:r>
    </w:p>
    <w:p w:rsidR="00CC0E61" w:rsidRPr="00E30D24" w:rsidRDefault="00000000">
      <w:pPr>
        <w:spacing w:before="240" w:after="240"/>
        <w:rPr>
          <w:rFonts w:ascii="Arial" w:hAnsi="Arial" w:cs="Arial"/>
          <w:sz w:val="26"/>
          <w:szCs w:val="26"/>
        </w:rPr>
      </w:pPr>
      <w:r w:rsidRPr="00E30D24">
        <w:rPr>
          <w:rFonts w:ascii="Arial" w:hAnsi="Arial" w:cs="Arial"/>
          <w:sz w:val="26"/>
          <w:szCs w:val="26"/>
        </w:rPr>
        <w:t>[Accessed 23 12 1020].</w:t>
      </w:r>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Srivastav, A. K., 2022. </w:t>
      </w:r>
      <w:r w:rsidRPr="00E30D24">
        <w:rPr>
          <w:rFonts w:ascii="Arial" w:hAnsi="Arial" w:cs="Arial"/>
          <w:i/>
          <w:sz w:val="26"/>
          <w:szCs w:val="26"/>
        </w:rPr>
        <w:t xml:space="preserve">WallStreetMojo. </w:t>
      </w:r>
      <w:r w:rsidRPr="00E30D24">
        <w:rPr>
          <w:rFonts w:ascii="Arial" w:hAnsi="Arial" w:cs="Arial"/>
          <w:sz w:val="26"/>
          <w:szCs w:val="26"/>
        </w:rPr>
        <w:t>[Online]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https://www.wallstreetmojo.com/activity-based-budgeting/</w:t>
      </w:r>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Team, C., 2022. </w:t>
      </w:r>
      <w:r w:rsidRPr="00E30D24">
        <w:rPr>
          <w:rFonts w:ascii="Arial" w:hAnsi="Arial" w:cs="Arial"/>
          <w:i/>
          <w:sz w:val="26"/>
          <w:szCs w:val="26"/>
        </w:rPr>
        <w:t xml:space="preserve">Incremental Budgeting. </w:t>
      </w:r>
      <w:r w:rsidRPr="00E30D24">
        <w:rPr>
          <w:rFonts w:ascii="Arial" w:hAnsi="Arial" w:cs="Arial"/>
          <w:sz w:val="26"/>
          <w:szCs w:val="26"/>
        </w:rPr>
        <w:t>[Online]</w:t>
      </w:r>
    </w:p>
    <w:p w:rsidR="00CC0E61" w:rsidRPr="00E30D24" w:rsidRDefault="00000000">
      <w:pPr>
        <w:spacing w:before="240" w:after="240"/>
        <w:rPr>
          <w:rFonts w:ascii="Arial" w:hAnsi="Arial" w:cs="Arial"/>
          <w:sz w:val="26"/>
          <w:szCs w:val="26"/>
          <w:u w:val="single"/>
        </w:rPr>
      </w:pPr>
      <w:r w:rsidRPr="00E30D24">
        <w:rPr>
          <w:rFonts w:ascii="Arial" w:hAnsi="Arial" w:cs="Arial"/>
          <w:sz w:val="26"/>
          <w:szCs w:val="26"/>
        </w:rPr>
        <w:t xml:space="preserve">Available at: </w:t>
      </w:r>
      <w:r w:rsidRPr="00E30D24">
        <w:rPr>
          <w:rFonts w:ascii="Arial" w:hAnsi="Arial" w:cs="Arial"/>
          <w:sz w:val="26"/>
          <w:szCs w:val="26"/>
          <w:u w:val="single"/>
        </w:rPr>
        <w:t>https://corporatefinanceinstitute.com/resources/knowledge/finance/incremental-budgeting/</w:t>
      </w:r>
    </w:p>
    <w:p w:rsidR="00CC0E61" w:rsidRPr="00E30D24" w:rsidRDefault="00000000">
      <w:pPr>
        <w:spacing w:before="240" w:after="240"/>
        <w:rPr>
          <w:rFonts w:ascii="Arial" w:hAnsi="Arial" w:cs="Arial"/>
          <w:sz w:val="26"/>
          <w:szCs w:val="26"/>
        </w:rPr>
      </w:pPr>
      <w:r w:rsidRPr="00E30D24">
        <w:rPr>
          <w:rFonts w:ascii="Arial" w:hAnsi="Arial" w:cs="Arial"/>
          <w:sz w:val="26"/>
          <w:szCs w:val="26"/>
        </w:rPr>
        <w:t>[Accessed 20 2 2022].</w:t>
      </w:r>
    </w:p>
    <w:p w:rsidR="00CC0E61" w:rsidRPr="00E30D24" w:rsidRDefault="00000000">
      <w:pPr>
        <w:spacing w:before="240" w:after="240"/>
        <w:rPr>
          <w:rFonts w:ascii="Arial" w:hAnsi="Arial" w:cs="Arial"/>
          <w:sz w:val="26"/>
          <w:szCs w:val="26"/>
        </w:rPr>
      </w:pPr>
      <w:r w:rsidRPr="00E30D24">
        <w:rPr>
          <w:rFonts w:ascii="Arial" w:hAnsi="Arial" w:cs="Arial"/>
          <w:sz w:val="26"/>
          <w:szCs w:val="26"/>
        </w:rPr>
        <w:t xml:space="preserve"> </w:t>
      </w:r>
    </w:p>
    <w:p w:rsidR="00CC0E61" w:rsidRPr="00E30D24" w:rsidRDefault="00CC0E61">
      <w:pPr>
        <w:spacing w:before="240" w:after="240"/>
        <w:rPr>
          <w:rFonts w:ascii="Arial" w:hAnsi="Arial" w:cs="Arial"/>
          <w:sz w:val="26"/>
          <w:szCs w:val="26"/>
        </w:rPr>
      </w:pPr>
    </w:p>
    <w:p w:rsidR="00CC0E61" w:rsidRPr="00E30D24" w:rsidRDefault="00CC0E61">
      <w:pPr>
        <w:spacing w:before="240" w:after="240"/>
        <w:rPr>
          <w:rFonts w:ascii="Arial" w:hAnsi="Arial" w:cs="Arial"/>
          <w:sz w:val="26"/>
          <w:szCs w:val="26"/>
        </w:rPr>
      </w:pPr>
    </w:p>
    <w:p w:rsidR="00CC0E61" w:rsidRPr="00E30D24" w:rsidRDefault="00CC0E61">
      <w:pPr>
        <w:rPr>
          <w:rFonts w:ascii="Arial" w:hAnsi="Arial" w:cs="Arial"/>
          <w:sz w:val="26"/>
          <w:szCs w:val="26"/>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p>
    <w:p w:rsidR="00CC0E61" w:rsidRPr="00E30D24" w:rsidRDefault="00CC0E61">
      <w:pPr>
        <w:rPr>
          <w:rFonts w:ascii="Arial" w:hAnsi="Arial" w:cs="Arial"/>
        </w:rPr>
      </w:pPr>
      <w:bookmarkStart w:id="8" w:name="_tyjcwt" w:colFirst="0" w:colLast="0"/>
      <w:bookmarkEnd w:id="8"/>
    </w:p>
    <w:p w:rsidR="00CC0E61" w:rsidRPr="00E30D24" w:rsidRDefault="00CC0E61">
      <w:pPr>
        <w:rPr>
          <w:rFonts w:ascii="Arial" w:hAnsi="Arial" w:cs="Arial"/>
        </w:rPr>
      </w:pPr>
    </w:p>
    <w:p w:rsidR="00CC0E61" w:rsidRPr="00E30D24" w:rsidRDefault="00CC0E61">
      <w:pPr>
        <w:rPr>
          <w:rFonts w:ascii="Arial" w:hAnsi="Arial" w:cs="Arial"/>
        </w:rPr>
      </w:pPr>
    </w:p>
    <w:p w:rsidR="00CC0E61" w:rsidRDefault="00000000">
      <w:pPr>
        <w:pStyle w:val="Heading1"/>
        <w:rPr>
          <w:rFonts w:ascii="Arial" w:hAnsi="Arial" w:cs="Arial"/>
        </w:rPr>
      </w:pPr>
      <w:bookmarkStart w:id="9" w:name="_3dy6vkm" w:colFirst="0" w:colLast="0"/>
      <w:bookmarkEnd w:id="9"/>
      <w:r w:rsidRPr="00E30D24">
        <w:rPr>
          <w:rFonts w:ascii="Arial" w:hAnsi="Arial" w:cs="Arial"/>
        </w:rPr>
        <w:lastRenderedPageBreak/>
        <w:t>4.Appendix Budget Calculations</w:t>
      </w:r>
    </w:p>
    <w:p w:rsidR="004948C8" w:rsidRDefault="004948C8" w:rsidP="004948C8"/>
    <w:p w:rsidR="004948C8" w:rsidRPr="004948C8" w:rsidRDefault="004948C8" w:rsidP="004948C8">
      <w:pPr>
        <w:jc w:val="center"/>
        <w:rPr>
          <w:b/>
          <w:bCs/>
          <w:u w:val="single"/>
        </w:rPr>
      </w:pPr>
      <w:r w:rsidRPr="004948C8">
        <w:rPr>
          <w:b/>
          <w:bCs/>
          <w:u w:val="single"/>
        </w:rPr>
        <w:t>THE GRAND HOTEL BUDGET PLANNER</w:t>
      </w:r>
    </w:p>
    <w:p w:rsidR="00CC0E61" w:rsidRPr="00E30D24" w:rsidRDefault="004948C8">
      <w:pPr>
        <w:rPr>
          <w:rFonts w:ascii="Arial" w:hAnsi="Arial" w:cs="Arial"/>
        </w:rPr>
      </w:pPr>
      <w:r w:rsidRPr="004948C8">
        <w:rPr>
          <w:rFonts w:ascii="Arial" w:hAnsi="Arial" w:cs="Arial"/>
          <w:noProof/>
        </w:rPr>
        <w:drawing>
          <wp:inline distT="0" distB="0" distL="0" distR="0" wp14:anchorId="5FD43EB8" wp14:editId="05B47ED9">
            <wp:extent cx="5731510" cy="43002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00220"/>
                    </a:xfrm>
                    <a:prstGeom prst="rect">
                      <a:avLst/>
                    </a:prstGeom>
                  </pic:spPr>
                </pic:pic>
              </a:graphicData>
            </a:graphic>
          </wp:inline>
        </w:drawing>
      </w:r>
    </w:p>
    <w:sectPr w:rsidR="00CC0E61" w:rsidRPr="00E30D24">
      <w:footerReference w:type="default" r:id="rId12"/>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F7575" w:rsidRDefault="005F7575">
      <w:pPr>
        <w:spacing w:after="0" w:line="240" w:lineRule="auto"/>
      </w:pPr>
      <w:r>
        <w:separator/>
      </w:r>
    </w:p>
  </w:endnote>
  <w:endnote w:type="continuationSeparator" w:id="0">
    <w:p w:rsidR="005F7575" w:rsidRDefault="005F7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C0E61"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8406A0">
      <w:rPr>
        <w:noProof/>
        <w:color w:val="000000"/>
      </w:rPr>
      <w:t>1</w:t>
    </w:r>
    <w:r>
      <w:rPr>
        <w:color w:val="000000"/>
      </w:rPr>
      <w:fldChar w:fldCharType="end"/>
    </w:r>
  </w:p>
  <w:p w:rsidR="00CC0E61" w:rsidRDefault="00CC0E6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F7575" w:rsidRDefault="005F7575">
      <w:pPr>
        <w:spacing w:after="0" w:line="240" w:lineRule="auto"/>
      </w:pPr>
      <w:r>
        <w:separator/>
      </w:r>
    </w:p>
  </w:footnote>
  <w:footnote w:type="continuationSeparator" w:id="0">
    <w:p w:rsidR="005F7575" w:rsidRDefault="005F75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C18DB"/>
    <w:multiLevelType w:val="multilevel"/>
    <w:tmpl w:val="960E4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4F6146"/>
    <w:multiLevelType w:val="multilevel"/>
    <w:tmpl w:val="1E202E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1C6B08"/>
    <w:multiLevelType w:val="multilevel"/>
    <w:tmpl w:val="9DA2F9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0773E40"/>
    <w:multiLevelType w:val="multilevel"/>
    <w:tmpl w:val="A5CAB7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6006AF"/>
    <w:multiLevelType w:val="multilevel"/>
    <w:tmpl w:val="4E72DF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9331C76"/>
    <w:multiLevelType w:val="multilevel"/>
    <w:tmpl w:val="0018D4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A83776F"/>
    <w:multiLevelType w:val="multilevel"/>
    <w:tmpl w:val="42B8EB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1606653">
    <w:abstractNumId w:val="2"/>
  </w:num>
  <w:num w:numId="2" w16cid:durableId="1454403757">
    <w:abstractNumId w:val="0"/>
  </w:num>
  <w:num w:numId="3" w16cid:durableId="1663315800">
    <w:abstractNumId w:val="4"/>
  </w:num>
  <w:num w:numId="4" w16cid:durableId="402991103">
    <w:abstractNumId w:val="6"/>
  </w:num>
  <w:num w:numId="5" w16cid:durableId="572014017">
    <w:abstractNumId w:val="3"/>
  </w:num>
  <w:num w:numId="6" w16cid:durableId="1498958126">
    <w:abstractNumId w:val="5"/>
  </w:num>
  <w:num w:numId="7" w16cid:durableId="20385077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E61"/>
    <w:rsid w:val="00400DCA"/>
    <w:rsid w:val="00416F49"/>
    <w:rsid w:val="004948C8"/>
    <w:rsid w:val="004F4CC9"/>
    <w:rsid w:val="00566A9C"/>
    <w:rsid w:val="005F7575"/>
    <w:rsid w:val="00840263"/>
    <w:rsid w:val="008406A0"/>
    <w:rsid w:val="00A973B1"/>
    <w:rsid w:val="00CC0E61"/>
    <w:rsid w:val="00E30D24"/>
  </w:rsids>
  <m:mathPr>
    <m:mathFont m:val="Cambria Math"/>
    <m:brkBin m:val="before"/>
    <m:brkBinSub m:val="--"/>
    <m:smallFrac m:val="0"/>
    <m:dispDef/>
    <m:lMargin m:val="0"/>
    <m:rMargin m:val="0"/>
    <m:defJc m:val="centerGroup"/>
    <m:wrapIndent m:val="1440"/>
    <m:intLim m:val="subSup"/>
    <m:naryLim m:val="undOvr"/>
  </m:mathPr>
  <w:themeFontLang w:val="en-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4F9F1"/>
  <w15:docId w15:val="{EFADE729-B8E8-454E-AA1B-6961F6B73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E30D24"/>
    <w:pPr>
      <w:spacing w:before="100" w:beforeAutospacing="1" w:after="100" w:afterAutospacing="1" w:line="240" w:lineRule="auto"/>
    </w:pPr>
    <w:rPr>
      <w:rFonts w:ascii="Times New Roman" w:eastAsia="Times New Roman" w:hAnsi="Times New Roman" w:cs="Times New Roman"/>
      <w:sz w:val="24"/>
      <w:szCs w:val="24"/>
      <w:lang w:val="en-TR"/>
    </w:rPr>
  </w:style>
  <w:style w:type="character" w:styleId="Hyperlink">
    <w:name w:val="Hyperlink"/>
    <w:basedOn w:val="DefaultParagraphFont"/>
    <w:uiPriority w:val="99"/>
    <w:unhideWhenUsed/>
    <w:rsid w:val="004F4CC9"/>
    <w:rPr>
      <w:color w:val="0000FF" w:themeColor="hyperlink"/>
      <w:u w:val="single"/>
    </w:rPr>
  </w:style>
  <w:style w:type="character" w:styleId="UnresolvedMention">
    <w:name w:val="Unresolved Mention"/>
    <w:basedOn w:val="DefaultParagraphFont"/>
    <w:uiPriority w:val="99"/>
    <w:semiHidden/>
    <w:unhideWhenUsed/>
    <w:rsid w:val="004F4C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91989">
      <w:bodyDiv w:val="1"/>
      <w:marLeft w:val="0"/>
      <w:marRight w:val="0"/>
      <w:marTop w:val="0"/>
      <w:marBottom w:val="0"/>
      <w:divBdr>
        <w:top w:val="none" w:sz="0" w:space="0" w:color="auto"/>
        <w:left w:val="none" w:sz="0" w:space="0" w:color="auto"/>
        <w:bottom w:val="none" w:sz="0" w:space="0" w:color="auto"/>
        <w:right w:val="none" w:sz="0" w:space="0" w:color="auto"/>
      </w:divBdr>
      <w:divsChild>
        <w:div w:id="780105887">
          <w:marLeft w:val="0"/>
          <w:marRight w:val="0"/>
          <w:marTop w:val="0"/>
          <w:marBottom w:val="0"/>
          <w:divBdr>
            <w:top w:val="none" w:sz="0" w:space="0" w:color="auto"/>
            <w:left w:val="none" w:sz="0" w:space="0" w:color="auto"/>
            <w:bottom w:val="none" w:sz="0" w:space="0" w:color="auto"/>
            <w:right w:val="none" w:sz="0" w:space="0" w:color="auto"/>
          </w:divBdr>
          <w:divsChild>
            <w:div w:id="190265302">
              <w:marLeft w:val="0"/>
              <w:marRight w:val="0"/>
              <w:marTop w:val="0"/>
              <w:marBottom w:val="0"/>
              <w:divBdr>
                <w:top w:val="none" w:sz="0" w:space="0" w:color="auto"/>
                <w:left w:val="none" w:sz="0" w:space="0" w:color="auto"/>
                <w:bottom w:val="none" w:sz="0" w:space="0" w:color="auto"/>
                <w:right w:val="none" w:sz="0" w:space="0" w:color="auto"/>
              </w:divBdr>
              <w:divsChild>
                <w:div w:id="30142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364681">
      <w:bodyDiv w:val="1"/>
      <w:marLeft w:val="0"/>
      <w:marRight w:val="0"/>
      <w:marTop w:val="0"/>
      <w:marBottom w:val="0"/>
      <w:divBdr>
        <w:top w:val="none" w:sz="0" w:space="0" w:color="auto"/>
        <w:left w:val="none" w:sz="0" w:space="0" w:color="auto"/>
        <w:bottom w:val="none" w:sz="0" w:space="0" w:color="auto"/>
        <w:right w:val="none" w:sz="0" w:space="0" w:color="auto"/>
      </w:divBdr>
      <w:divsChild>
        <w:div w:id="1148278267">
          <w:marLeft w:val="0"/>
          <w:marRight w:val="0"/>
          <w:marTop w:val="0"/>
          <w:marBottom w:val="0"/>
          <w:divBdr>
            <w:top w:val="none" w:sz="0" w:space="0" w:color="auto"/>
            <w:left w:val="none" w:sz="0" w:space="0" w:color="auto"/>
            <w:bottom w:val="none" w:sz="0" w:space="0" w:color="auto"/>
            <w:right w:val="none" w:sz="0" w:space="0" w:color="auto"/>
          </w:divBdr>
          <w:divsChild>
            <w:div w:id="867526498">
              <w:marLeft w:val="0"/>
              <w:marRight w:val="0"/>
              <w:marTop w:val="0"/>
              <w:marBottom w:val="0"/>
              <w:divBdr>
                <w:top w:val="none" w:sz="0" w:space="0" w:color="auto"/>
                <w:left w:val="none" w:sz="0" w:space="0" w:color="auto"/>
                <w:bottom w:val="none" w:sz="0" w:space="0" w:color="auto"/>
                <w:right w:val="none" w:sz="0" w:space="0" w:color="auto"/>
              </w:divBdr>
              <w:divsChild>
                <w:div w:id="136348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0" Type="http://schemas.openxmlformats.org/officeDocument/2006/relationships/hyperlink" Target="https://www.wallstreetmojo.com/activity-based-budgeting/" TargetMode="External"/><Relationship Id="rId4" Type="http://schemas.openxmlformats.org/officeDocument/2006/relationships/webSettings" Target="webSettings.xml"/><Relationship Id="rId9" Type="http://schemas.openxmlformats.org/officeDocument/2006/relationships/hyperlink" Target="https://www.datarails.com/finance-glossary/incremental-budget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18</Pages>
  <Words>3675</Words>
  <Characters>20953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7</cp:revision>
  <dcterms:created xsi:type="dcterms:W3CDTF">2022-10-26T20:22:00Z</dcterms:created>
  <dcterms:modified xsi:type="dcterms:W3CDTF">2022-10-26T21:06:00Z</dcterms:modified>
</cp:coreProperties>
</file>