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695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84B848" wp14:editId="549E7A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B5382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CA2B30" w14:textId="77777777" w:rsidTr="00A406E5">
        <w:tc>
          <w:tcPr>
            <w:tcW w:w="9922" w:type="dxa"/>
            <w:shd w:val="clear" w:color="auto" w:fill="C0C0C0"/>
          </w:tcPr>
          <w:p w14:paraId="7DB36F8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1E7C3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271330" w14:textId="77777777" w:rsidTr="008F1308">
        <w:tc>
          <w:tcPr>
            <w:tcW w:w="2093" w:type="dxa"/>
            <w:shd w:val="pct15" w:color="auto" w:fill="auto"/>
          </w:tcPr>
          <w:p w14:paraId="4347CB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6078A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01EB8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B53E63" w14:textId="77777777" w:rsidR="003B3F9D" w:rsidRPr="00A406E5" w:rsidRDefault="003B3F9D" w:rsidP="001E57C1">
            <w:pPr>
              <w:spacing w:before="120" w:after="120"/>
              <w:jc w:val="both"/>
              <w:rPr>
                <w:rFonts w:ascii="Arial" w:hAnsi="Arial" w:cs="Arial"/>
                <w:b/>
                <w:sz w:val="22"/>
                <w:szCs w:val="22"/>
              </w:rPr>
            </w:pPr>
          </w:p>
        </w:tc>
      </w:tr>
      <w:tr w:rsidR="00DB116D" w:rsidRPr="00A406E5" w14:paraId="620B7B05" w14:textId="77777777" w:rsidTr="00A406E5">
        <w:tc>
          <w:tcPr>
            <w:tcW w:w="2093" w:type="dxa"/>
            <w:shd w:val="pct15" w:color="auto" w:fill="auto"/>
          </w:tcPr>
          <w:p w14:paraId="7217ED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F5C822" w14:textId="103E49B1"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573E3248" w14:textId="77777777" w:rsidTr="00A628CC">
        <w:tc>
          <w:tcPr>
            <w:tcW w:w="2093" w:type="dxa"/>
            <w:shd w:val="pct15" w:color="auto" w:fill="auto"/>
          </w:tcPr>
          <w:p w14:paraId="6D7B5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E9B7D5" w14:textId="21578584" w:rsidR="008F1308" w:rsidRPr="00A406E5" w:rsidRDefault="00D1220D" w:rsidP="00E51AAC">
            <w:pPr>
              <w:spacing w:before="120" w:after="120"/>
              <w:jc w:val="both"/>
              <w:rPr>
                <w:rFonts w:ascii="Arial" w:hAnsi="Arial" w:cs="Arial"/>
                <w:b/>
                <w:sz w:val="22"/>
                <w:szCs w:val="22"/>
              </w:rPr>
            </w:pPr>
            <w:r>
              <w:rPr>
                <w:rFonts w:ascii="Arial" w:hAnsi="Arial" w:cs="Arial"/>
                <w:b/>
                <w:sz w:val="22"/>
                <w:szCs w:val="22"/>
              </w:rPr>
              <w:t>Equity and Trusts</w:t>
            </w:r>
          </w:p>
        </w:tc>
      </w:tr>
      <w:tr w:rsidR="00B84B5B" w:rsidRPr="00A406E5" w14:paraId="1CE9EC41" w14:textId="77777777" w:rsidTr="008F1308">
        <w:tc>
          <w:tcPr>
            <w:tcW w:w="2093" w:type="dxa"/>
            <w:shd w:val="pct15" w:color="auto" w:fill="auto"/>
          </w:tcPr>
          <w:p w14:paraId="081BCE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BD612E" w14:textId="52363A0A" w:rsidR="00B84B5B" w:rsidRPr="00A406E5" w:rsidRDefault="00033490" w:rsidP="00152E9D">
            <w:pPr>
              <w:spacing w:before="120" w:after="120"/>
              <w:jc w:val="both"/>
              <w:rPr>
                <w:rFonts w:ascii="Arial" w:hAnsi="Arial" w:cs="Arial"/>
                <w:b/>
                <w:sz w:val="22"/>
                <w:szCs w:val="22"/>
              </w:rPr>
            </w:pPr>
            <w:r>
              <w:rPr>
                <w:rFonts w:ascii="Arial" w:hAnsi="Arial" w:cs="Arial"/>
                <w:b/>
                <w:sz w:val="22"/>
                <w:szCs w:val="22"/>
              </w:rPr>
              <w:t>BMLW600</w:t>
            </w:r>
            <w:r w:rsidR="00D1220D">
              <w:rPr>
                <w:rFonts w:ascii="Arial" w:hAnsi="Arial" w:cs="Arial"/>
                <w:b/>
                <w:sz w:val="22"/>
                <w:szCs w:val="22"/>
              </w:rPr>
              <w:t>7</w:t>
            </w:r>
          </w:p>
        </w:tc>
        <w:tc>
          <w:tcPr>
            <w:tcW w:w="2268" w:type="dxa"/>
            <w:shd w:val="clear" w:color="auto" w:fill="D9D9D9"/>
          </w:tcPr>
          <w:p w14:paraId="5545F6F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20C9C8" w14:textId="61048D39" w:rsidR="00B84B5B" w:rsidRPr="00A406E5" w:rsidRDefault="0003349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A121EA9" w14:textId="77777777" w:rsidTr="008F1308">
        <w:tc>
          <w:tcPr>
            <w:tcW w:w="2093" w:type="dxa"/>
            <w:shd w:val="pct15" w:color="auto" w:fill="auto"/>
          </w:tcPr>
          <w:p w14:paraId="551930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279164D" w14:textId="494380E1" w:rsidR="00DB116D" w:rsidRPr="00A406E5" w:rsidRDefault="00D1220D"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3A5971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5A5F99" w14:textId="315DBCB5" w:rsidR="00DB116D" w:rsidRPr="00A406E5" w:rsidRDefault="00D1220D" w:rsidP="00E51AAC">
            <w:pPr>
              <w:spacing w:before="120" w:after="120"/>
              <w:jc w:val="both"/>
              <w:rPr>
                <w:rFonts w:ascii="Arial" w:hAnsi="Arial" w:cs="Arial"/>
                <w:b/>
                <w:sz w:val="22"/>
                <w:szCs w:val="22"/>
              </w:rPr>
            </w:pPr>
            <w:r>
              <w:rPr>
                <w:rFonts w:ascii="Arial" w:hAnsi="Arial" w:cs="Arial"/>
                <w:b/>
                <w:sz w:val="22"/>
                <w:szCs w:val="22"/>
              </w:rPr>
              <w:t>Bronwen Williams</w:t>
            </w:r>
          </w:p>
        </w:tc>
      </w:tr>
      <w:tr w:rsidR="00DB116D" w:rsidRPr="00A406E5" w14:paraId="571189A0" w14:textId="77777777" w:rsidTr="008F1308">
        <w:tc>
          <w:tcPr>
            <w:tcW w:w="2093" w:type="dxa"/>
            <w:shd w:val="pct15" w:color="auto" w:fill="auto"/>
          </w:tcPr>
          <w:p w14:paraId="542F2E6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FC372C9" w14:textId="165E0EF7" w:rsidR="005F1AEC" w:rsidRDefault="005F1AEC" w:rsidP="005F1AEC">
            <w:pPr>
              <w:rPr>
                <w:rFonts w:asciiTheme="minorBidi" w:hAnsiTheme="minorBidi" w:cstheme="minorBidi"/>
                <w:b/>
                <w:bCs/>
                <w:sz w:val="22"/>
                <w:szCs w:val="22"/>
              </w:rPr>
            </w:pPr>
          </w:p>
          <w:p w14:paraId="31152786" w14:textId="73B62F0F" w:rsidR="00DB116D" w:rsidRPr="005F1AEC" w:rsidRDefault="004346CD" w:rsidP="00D1220D">
            <w:pPr>
              <w:rPr>
                <w:rFonts w:ascii="Arial" w:hAnsi="Arial" w:cs="Arial"/>
                <w:b/>
                <w:bCs/>
                <w:sz w:val="22"/>
                <w:szCs w:val="22"/>
              </w:rPr>
            </w:pPr>
            <w:r>
              <w:rPr>
                <w:rFonts w:ascii="Arial" w:hAnsi="Arial" w:cs="Arial"/>
                <w:b/>
                <w:bCs/>
                <w:sz w:val="22"/>
                <w:szCs w:val="22"/>
              </w:rPr>
              <w:t xml:space="preserve">Trusts </w:t>
            </w:r>
          </w:p>
        </w:tc>
        <w:tc>
          <w:tcPr>
            <w:tcW w:w="2268" w:type="dxa"/>
            <w:shd w:val="pct15" w:color="auto" w:fill="auto"/>
          </w:tcPr>
          <w:p w14:paraId="139A19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C93561" w14:textId="0A01E179"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1C8297E" w14:textId="77777777" w:rsidTr="008F1308">
        <w:tc>
          <w:tcPr>
            <w:tcW w:w="2093" w:type="dxa"/>
            <w:shd w:val="pct15" w:color="auto" w:fill="auto"/>
          </w:tcPr>
          <w:p w14:paraId="56D9B29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A5212B" w14:textId="1A835E88" w:rsidR="00B84B5B" w:rsidRPr="00A406E5" w:rsidRDefault="00033490" w:rsidP="005F0579">
            <w:pPr>
              <w:spacing w:before="120" w:after="120"/>
              <w:jc w:val="both"/>
              <w:rPr>
                <w:rFonts w:ascii="Arial" w:hAnsi="Arial" w:cs="Arial"/>
                <w:b/>
                <w:sz w:val="22"/>
                <w:szCs w:val="22"/>
              </w:rPr>
            </w:pPr>
            <w:r>
              <w:rPr>
                <w:rFonts w:ascii="Arial" w:hAnsi="Arial" w:cs="Arial"/>
                <w:b/>
                <w:sz w:val="22"/>
                <w:szCs w:val="22"/>
              </w:rPr>
              <w:t>By 23:59 on</w:t>
            </w:r>
            <w:r w:rsidR="00FE32CC">
              <w:rPr>
                <w:rFonts w:ascii="Arial" w:hAnsi="Arial" w:cs="Arial"/>
                <w:b/>
                <w:sz w:val="22"/>
                <w:szCs w:val="22"/>
              </w:rPr>
              <w:t xml:space="preserve"> </w:t>
            </w:r>
            <w:r w:rsidR="00D1220D">
              <w:rPr>
                <w:rFonts w:ascii="Arial" w:hAnsi="Arial" w:cs="Arial"/>
                <w:b/>
                <w:sz w:val="22"/>
                <w:szCs w:val="22"/>
              </w:rPr>
              <w:t>Friday 10</w:t>
            </w:r>
            <w:r w:rsidR="00D1220D" w:rsidRPr="00D1220D">
              <w:rPr>
                <w:rFonts w:ascii="Arial" w:hAnsi="Arial" w:cs="Arial"/>
                <w:b/>
                <w:sz w:val="22"/>
                <w:szCs w:val="22"/>
                <w:vertAlign w:val="superscript"/>
              </w:rPr>
              <w:t>th</w:t>
            </w:r>
            <w:r w:rsidR="00D1220D">
              <w:rPr>
                <w:rFonts w:ascii="Arial" w:hAnsi="Arial" w:cs="Arial"/>
                <w:b/>
                <w:sz w:val="22"/>
                <w:szCs w:val="22"/>
              </w:rPr>
              <w:t xml:space="preserve"> March 2023</w:t>
            </w:r>
          </w:p>
        </w:tc>
        <w:tc>
          <w:tcPr>
            <w:tcW w:w="2268" w:type="dxa"/>
            <w:shd w:val="pct15" w:color="auto" w:fill="auto"/>
          </w:tcPr>
          <w:p w14:paraId="71F6786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7655D9" w14:textId="2D0A9B90" w:rsidR="00B84B5B" w:rsidRPr="00A406E5" w:rsidRDefault="00D1220D" w:rsidP="005F0579">
            <w:pPr>
              <w:spacing w:before="120" w:after="120"/>
              <w:jc w:val="both"/>
              <w:rPr>
                <w:rFonts w:ascii="Arial" w:hAnsi="Arial" w:cs="Arial"/>
                <w:b/>
                <w:sz w:val="22"/>
                <w:szCs w:val="22"/>
              </w:rPr>
            </w:pPr>
            <w:r>
              <w:rPr>
                <w:rFonts w:ascii="Arial" w:hAnsi="Arial" w:cs="Arial"/>
                <w:b/>
                <w:sz w:val="22"/>
                <w:szCs w:val="22"/>
              </w:rPr>
              <w:t xml:space="preserve">10:00 </w:t>
            </w:r>
            <w:r w:rsidR="00A13998">
              <w:rPr>
                <w:rFonts w:ascii="Arial" w:hAnsi="Arial" w:cs="Arial"/>
                <w:b/>
                <w:sz w:val="22"/>
                <w:szCs w:val="22"/>
              </w:rPr>
              <w:t>on Monday 10</w:t>
            </w:r>
            <w:r w:rsidR="00A13998" w:rsidRPr="00A13998">
              <w:rPr>
                <w:rFonts w:ascii="Arial" w:hAnsi="Arial" w:cs="Arial"/>
                <w:b/>
                <w:sz w:val="22"/>
                <w:szCs w:val="22"/>
                <w:vertAlign w:val="superscript"/>
              </w:rPr>
              <w:t>th</w:t>
            </w:r>
            <w:r w:rsidR="00A13998">
              <w:rPr>
                <w:rFonts w:ascii="Arial" w:hAnsi="Arial" w:cs="Arial"/>
                <w:b/>
                <w:sz w:val="22"/>
                <w:szCs w:val="22"/>
              </w:rPr>
              <w:t xml:space="preserve"> April 2023</w:t>
            </w:r>
          </w:p>
        </w:tc>
      </w:tr>
      <w:tr w:rsidR="00152E9D" w:rsidRPr="00A406E5" w14:paraId="3F2BDB02" w14:textId="77777777" w:rsidTr="00A406E5">
        <w:tc>
          <w:tcPr>
            <w:tcW w:w="2093" w:type="dxa"/>
            <w:shd w:val="pct15" w:color="auto" w:fill="auto"/>
          </w:tcPr>
          <w:p w14:paraId="66ECA1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FA17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5C1D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F578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628BA5" w14:textId="77777777" w:rsidTr="00A406E5">
        <w:tc>
          <w:tcPr>
            <w:tcW w:w="2093" w:type="dxa"/>
            <w:shd w:val="pct15" w:color="auto" w:fill="auto"/>
          </w:tcPr>
          <w:p w14:paraId="107DB2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29F32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93F64F" w14:textId="77777777" w:rsidR="0028204E" w:rsidRPr="00A406E5" w:rsidRDefault="0028204E" w:rsidP="00DB116D">
      <w:pPr>
        <w:rPr>
          <w:rFonts w:ascii="Arial" w:hAnsi="Arial" w:cs="Arial"/>
          <w:sz w:val="32"/>
        </w:rPr>
      </w:pPr>
    </w:p>
    <w:p w14:paraId="135D057A" w14:textId="77777777" w:rsidR="00152E9D" w:rsidRPr="00A406E5" w:rsidRDefault="00152E9D" w:rsidP="00DB116D">
      <w:pPr>
        <w:rPr>
          <w:rFonts w:ascii="Arial" w:hAnsi="Arial" w:cs="Arial"/>
          <w:sz w:val="32"/>
        </w:rPr>
      </w:pPr>
    </w:p>
    <w:p w14:paraId="72A7D0EA" w14:textId="77777777" w:rsidR="00152E9D" w:rsidRPr="00A406E5" w:rsidRDefault="00152E9D" w:rsidP="00DB116D">
      <w:pPr>
        <w:rPr>
          <w:rFonts w:ascii="Arial" w:hAnsi="Arial" w:cs="Arial"/>
          <w:sz w:val="32"/>
        </w:rPr>
      </w:pPr>
    </w:p>
    <w:p w14:paraId="2B0698AB" w14:textId="77777777" w:rsidR="00152E9D" w:rsidRPr="00A406E5" w:rsidRDefault="00152E9D" w:rsidP="00DB116D">
      <w:pPr>
        <w:rPr>
          <w:rFonts w:ascii="Arial" w:hAnsi="Arial" w:cs="Arial"/>
          <w:sz w:val="32"/>
        </w:rPr>
      </w:pPr>
    </w:p>
    <w:p w14:paraId="371BB51C" w14:textId="05339B47" w:rsidR="00152E9D" w:rsidRDefault="00152E9D" w:rsidP="00DB116D">
      <w:pPr>
        <w:rPr>
          <w:rFonts w:ascii="Arial" w:hAnsi="Arial" w:cs="Arial"/>
          <w:sz w:val="32"/>
        </w:rPr>
      </w:pPr>
    </w:p>
    <w:p w14:paraId="27D8AEBD" w14:textId="3EB44820" w:rsidR="00C05F41" w:rsidRDefault="00C05F41" w:rsidP="00DB116D">
      <w:pPr>
        <w:rPr>
          <w:rFonts w:ascii="Arial" w:hAnsi="Arial" w:cs="Arial"/>
          <w:sz w:val="32"/>
        </w:rPr>
      </w:pPr>
    </w:p>
    <w:p w14:paraId="253FC7B2" w14:textId="77777777" w:rsidR="00C05F41" w:rsidRPr="00A406E5" w:rsidRDefault="00C05F41" w:rsidP="00DB116D">
      <w:pPr>
        <w:rPr>
          <w:rFonts w:ascii="Arial" w:hAnsi="Arial" w:cs="Arial"/>
          <w:sz w:val="32"/>
        </w:rPr>
      </w:pPr>
    </w:p>
    <w:p w14:paraId="3CFFB69C" w14:textId="0AFE9D03" w:rsidR="00152E9D" w:rsidRDefault="00152E9D" w:rsidP="00DB116D">
      <w:pPr>
        <w:rPr>
          <w:rFonts w:ascii="Arial" w:hAnsi="Arial" w:cs="Arial"/>
          <w:sz w:val="32"/>
        </w:rPr>
      </w:pPr>
    </w:p>
    <w:p w14:paraId="64DA2A52" w14:textId="20966867" w:rsidR="00A13998" w:rsidRDefault="00A13998" w:rsidP="00DB116D">
      <w:pPr>
        <w:rPr>
          <w:rFonts w:ascii="Arial" w:hAnsi="Arial" w:cs="Arial"/>
          <w:sz w:val="32"/>
        </w:rPr>
      </w:pPr>
    </w:p>
    <w:p w14:paraId="452FFE60" w14:textId="77777777" w:rsidR="00A13998" w:rsidRPr="00A406E5" w:rsidRDefault="00A13998" w:rsidP="00DB116D">
      <w:pPr>
        <w:rPr>
          <w:rFonts w:ascii="Arial" w:hAnsi="Arial" w:cs="Arial"/>
          <w:sz w:val="32"/>
        </w:rPr>
      </w:pPr>
    </w:p>
    <w:p w14:paraId="4D070DE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54CFC2" w14:textId="77777777" w:rsidTr="00A406E5">
        <w:tc>
          <w:tcPr>
            <w:tcW w:w="9747" w:type="dxa"/>
            <w:shd w:val="pct10" w:color="auto" w:fill="auto"/>
          </w:tcPr>
          <w:p w14:paraId="22ADE80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AB57D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C0DD6E" w14:textId="77777777" w:rsidTr="00A406E5">
        <w:tc>
          <w:tcPr>
            <w:tcW w:w="9747" w:type="dxa"/>
          </w:tcPr>
          <w:p w14:paraId="1CB30F5C" w14:textId="77777777" w:rsidR="00C01A3F" w:rsidRPr="00A406E5" w:rsidRDefault="00C01A3F" w:rsidP="00273FEE">
            <w:pPr>
              <w:rPr>
                <w:rFonts w:ascii="Arial" w:hAnsi="Arial" w:cs="Arial"/>
                <w:sz w:val="22"/>
                <w:szCs w:val="22"/>
              </w:rPr>
            </w:pPr>
          </w:p>
          <w:p w14:paraId="101666D7" w14:textId="77777777" w:rsidR="003A04C2" w:rsidRPr="00586ADA" w:rsidRDefault="003A04C2" w:rsidP="003A04C2">
            <w:pPr>
              <w:rPr>
                <w:rFonts w:asciiTheme="minorBidi" w:hAnsiTheme="minorBidi" w:cstheme="minorBidi"/>
              </w:rPr>
            </w:pPr>
            <w:r w:rsidRPr="00586ADA">
              <w:rPr>
                <w:rFonts w:asciiTheme="minorBidi" w:hAnsiTheme="minorBidi" w:cstheme="minorBidi"/>
              </w:rPr>
              <w:t>Upon the successful completion of this module, the student should be able to:</w:t>
            </w:r>
          </w:p>
          <w:p w14:paraId="4673FEFA" w14:textId="77777777" w:rsidR="003A04C2" w:rsidRPr="00586ADA" w:rsidRDefault="003A04C2" w:rsidP="003A04C2">
            <w:pPr>
              <w:numPr>
                <w:ilvl w:val="6"/>
                <w:numId w:val="18"/>
              </w:numPr>
              <w:spacing w:before="120"/>
              <w:ind w:left="709" w:hanging="425"/>
              <w:rPr>
                <w:rFonts w:asciiTheme="minorBidi" w:hAnsiTheme="minorBidi" w:cstheme="minorBidi"/>
              </w:rPr>
            </w:pPr>
            <w:r w:rsidRPr="00586ADA">
              <w:rPr>
                <w:rFonts w:asciiTheme="minorBidi" w:hAnsiTheme="minorBidi" w:cstheme="minorBidi"/>
              </w:rPr>
              <w:t>Conceptually and comprehensively understand the relationship between common law and equity and the relevance of equitable principles and remedies in modern law.</w:t>
            </w:r>
          </w:p>
          <w:p w14:paraId="6B09917D" w14:textId="77777777" w:rsidR="003A04C2" w:rsidRPr="00586ADA" w:rsidRDefault="003A04C2" w:rsidP="003A04C2">
            <w:pPr>
              <w:numPr>
                <w:ilvl w:val="6"/>
                <w:numId w:val="18"/>
              </w:numPr>
              <w:spacing w:before="120"/>
              <w:ind w:left="709" w:hanging="425"/>
              <w:rPr>
                <w:rFonts w:asciiTheme="minorBidi" w:hAnsiTheme="minorBidi" w:cstheme="minorBidi"/>
              </w:rPr>
            </w:pPr>
            <w:r w:rsidRPr="00586ADA">
              <w:rPr>
                <w:rFonts w:asciiTheme="minorBidi" w:hAnsiTheme="minorBidi" w:cstheme="minorBidi"/>
              </w:rPr>
              <w:t>Critically evaluate the fundamental concept of the separation of legal and equitable ownership of property and a detailed understanding of the theoretical and practical applications of these requirements.</w:t>
            </w:r>
          </w:p>
          <w:p w14:paraId="691F4BFD" w14:textId="77777777" w:rsidR="003A04C2" w:rsidRPr="00586ADA" w:rsidRDefault="003A04C2" w:rsidP="003A04C2">
            <w:pPr>
              <w:numPr>
                <w:ilvl w:val="6"/>
                <w:numId w:val="18"/>
              </w:numPr>
              <w:spacing w:before="120"/>
              <w:ind w:left="709" w:hanging="425"/>
              <w:rPr>
                <w:rFonts w:asciiTheme="minorBidi" w:hAnsiTheme="minorBidi" w:cstheme="minorBidi"/>
              </w:rPr>
            </w:pPr>
            <w:r w:rsidRPr="00586ADA">
              <w:rPr>
                <w:rFonts w:asciiTheme="minorBidi" w:hAnsiTheme="minorBidi" w:cstheme="minorBidi"/>
              </w:rPr>
              <w:t>Critically understanding key areas and issues within the discipline, such as those surrounding charitable status and the developing role of resulting and constructive trusts in the commercial sphere.</w:t>
            </w:r>
          </w:p>
          <w:p w14:paraId="6B940641" w14:textId="77777777" w:rsidR="00C01A3F" w:rsidRPr="00A406E5" w:rsidRDefault="00C01A3F" w:rsidP="004D5E9B">
            <w:pPr>
              <w:rPr>
                <w:rFonts w:ascii="Arial" w:hAnsi="Arial" w:cs="Arial"/>
                <w:sz w:val="22"/>
                <w:szCs w:val="22"/>
              </w:rPr>
            </w:pPr>
          </w:p>
        </w:tc>
      </w:tr>
    </w:tbl>
    <w:p w14:paraId="09FB9B82" w14:textId="77777777" w:rsidR="00C01A3F" w:rsidRPr="00A406E5" w:rsidRDefault="00C01A3F" w:rsidP="00BA1176">
      <w:pPr>
        <w:rPr>
          <w:rFonts w:ascii="Arial" w:hAnsi="Arial" w:cs="Arial"/>
          <w:b/>
        </w:rPr>
      </w:pPr>
    </w:p>
    <w:p w14:paraId="148975D6" w14:textId="77777777" w:rsidR="00C01A3F" w:rsidRPr="00A406E5" w:rsidRDefault="00C01A3F" w:rsidP="00BA1176">
      <w:pPr>
        <w:rPr>
          <w:rFonts w:ascii="Arial" w:hAnsi="Arial" w:cs="Arial"/>
          <w:b/>
        </w:rPr>
      </w:pPr>
    </w:p>
    <w:p w14:paraId="787A61A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206AD3" w14:textId="77777777" w:rsidTr="00A406E5">
        <w:tc>
          <w:tcPr>
            <w:tcW w:w="9781" w:type="dxa"/>
            <w:shd w:val="clear" w:color="auto" w:fill="C0C0C0"/>
          </w:tcPr>
          <w:p w14:paraId="0A00B4B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AF04E7" w14:textId="77777777" w:rsidR="00EE6F25" w:rsidRPr="00A406E5" w:rsidRDefault="00EE6F25" w:rsidP="005969E2">
      <w:pPr>
        <w:jc w:val="both"/>
        <w:rPr>
          <w:rFonts w:ascii="Arial" w:hAnsi="Arial" w:cs="Arial"/>
          <w:sz w:val="22"/>
          <w:szCs w:val="22"/>
        </w:rPr>
      </w:pPr>
    </w:p>
    <w:p w14:paraId="4B5C1378" w14:textId="77777777" w:rsidR="00A67FB1" w:rsidRPr="00A406E5" w:rsidRDefault="00A67FB1" w:rsidP="00A67FB1">
      <w:pPr>
        <w:ind w:left="720"/>
        <w:rPr>
          <w:rFonts w:ascii="Arial" w:hAnsi="Arial" w:cs="Arial"/>
          <w:sz w:val="24"/>
          <w:szCs w:val="24"/>
        </w:rPr>
      </w:pPr>
    </w:p>
    <w:p w14:paraId="1BCAB23F" w14:textId="694113D8" w:rsidR="005F1AEC" w:rsidRPr="00806D99" w:rsidRDefault="00A024CC" w:rsidP="00894B18">
      <w:pPr>
        <w:rPr>
          <w:rFonts w:asciiTheme="minorBidi" w:hAnsiTheme="minorBidi" w:cstheme="minorBidi"/>
          <w:b/>
          <w:bCs/>
          <w:sz w:val="28"/>
          <w:szCs w:val="28"/>
        </w:rPr>
      </w:pPr>
      <w:r>
        <w:rPr>
          <w:rFonts w:asciiTheme="minorBidi" w:hAnsiTheme="minorBidi" w:cstheme="minorBidi"/>
          <w:b/>
          <w:bCs/>
          <w:sz w:val="28"/>
          <w:szCs w:val="28"/>
        </w:rPr>
        <w:t xml:space="preserve">Evaluate the </w:t>
      </w:r>
      <w:r w:rsidR="003537EF">
        <w:rPr>
          <w:rFonts w:asciiTheme="minorBidi" w:hAnsiTheme="minorBidi" w:cstheme="minorBidi"/>
          <w:b/>
          <w:bCs/>
          <w:sz w:val="28"/>
          <w:szCs w:val="28"/>
        </w:rPr>
        <w:t>factors that led to the creation and development of</w:t>
      </w:r>
      <w:r w:rsidR="004A6CA8">
        <w:rPr>
          <w:rFonts w:asciiTheme="minorBidi" w:hAnsiTheme="minorBidi" w:cstheme="minorBidi"/>
          <w:b/>
          <w:bCs/>
          <w:sz w:val="28"/>
          <w:szCs w:val="28"/>
        </w:rPr>
        <w:t xml:space="preserve"> the trust</w:t>
      </w:r>
    </w:p>
    <w:p w14:paraId="21367AD5" w14:textId="77777777" w:rsidR="00806D99" w:rsidRDefault="00806D99" w:rsidP="00894B18">
      <w:pPr>
        <w:pStyle w:val="cpe2"/>
        <w:jc w:val="both"/>
        <w:rPr>
          <w:rFonts w:ascii="Arial" w:hAnsi="Arial" w:cs="Arial"/>
          <w:b w:val="0"/>
          <w:bCs/>
          <w:sz w:val="24"/>
          <w:szCs w:val="24"/>
        </w:rPr>
      </w:pPr>
    </w:p>
    <w:p w14:paraId="1C875C6A" w14:textId="11DE88E5" w:rsidR="00894B18" w:rsidRPr="009A29E8" w:rsidRDefault="00894B18" w:rsidP="00894B18">
      <w:pPr>
        <w:pStyle w:val="cpe2"/>
        <w:jc w:val="both"/>
        <w:rPr>
          <w:rFonts w:ascii="Arial" w:hAnsi="Arial" w:cs="Arial"/>
          <w:b w:val="0"/>
          <w:bCs/>
          <w:sz w:val="24"/>
          <w:szCs w:val="24"/>
        </w:rPr>
      </w:pPr>
      <w:r w:rsidRPr="009A29E8">
        <w:rPr>
          <w:rFonts w:ascii="Arial" w:hAnsi="Arial" w:cs="Arial"/>
          <w:b w:val="0"/>
          <w:bCs/>
          <w:sz w:val="24"/>
          <w:szCs w:val="24"/>
        </w:rPr>
        <w:t>In order to formulate an answer to this question students are directed to the relevant lectures and tutorials together with information on Moodle and further reading in the form of textbooks, academic journals and case law.</w:t>
      </w:r>
    </w:p>
    <w:p w14:paraId="0FF11997" w14:textId="77777777" w:rsidR="00894B18" w:rsidRPr="009A29E8" w:rsidRDefault="00894B18" w:rsidP="00894B18">
      <w:pPr>
        <w:pStyle w:val="cpe2"/>
        <w:jc w:val="both"/>
        <w:rPr>
          <w:rFonts w:ascii="Arial" w:hAnsi="Arial" w:cs="Arial"/>
          <w:b w:val="0"/>
          <w:bCs/>
          <w:sz w:val="24"/>
          <w:szCs w:val="24"/>
        </w:rPr>
      </w:pPr>
    </w:p>
    <w:p w14:paraId="2F6F807C" w14:textId="7E75EA1C" w:rsidR="00894B18" w:rsidRPr="009A29E8" w:rsidRDefault="00894B18" w:rsidP="00894B18">
      <w:pPr>
        <w:pStyle w:val="cpe2"/>
        <w:jc w:val="both"/>
        <w:rPr>
          <w:rFonts w:ascii="Arial" w:hAnsi="Arial" w:cs="Arial"/>
          <w:b w:val="0"/>
          <w:bCs/>
          <w:sz w:val="24"/>
          <w:szCs w:val="24"/>
        </w:rPr>
      </w:pPr>
      <w:r w:rsidRPr="009A29E8">
        <w:rPr>
          <w:rFonts w:ascii="Arial" w:hAnsi="Arial" w:cs="Arial"/>
          <w:b w:val="0"/>
          <w:bCs/>
          <w:sz w:val="24"/>
          <w:szCs w:val="24"/>
        </w:rPr>
        <w:t xml:space="preserve">Students are asked to note that strong candidates will discuss both the common law and statutory law with confidence. In addition, little credit will be given for copying out large sections of the relevant statute or schedule.  </w:t>
      </w:r>
    </w:p>
    <w:p w14:paraId="109B1FBC" w14:textId="2A1D3369" w:rsidR="00885ABB" w:rsidRPr="009A29E8" w:rsidRDefault="00885ABB" w:rsidP="00894B18">
      <w:pPr>
        <w:pStyle w:val="cpe2"/>
        <w:jc w:val="both"/>
        <w:rPr>
          <w:rFonts w:ascii="Arial" w:hAnsi="Arial" w:cs="Arial"/>
          <w:b w:val="0"/>
          <w:bCs/>
          <w:sz w:val="24"/>
          <w:szCs w:val="24"/>
        </w:rPr>
      </w:pPr>
    </w:p>
    <w:p w14:paraId="3D49FAE4" w14:textId="059B242C" w:rsidR="00885ABB" w:rsidRPr="009A29E8" w:rsidRDefault="00ED4898" w:rsidP="00894B18">
      <w:pPr>
        <w:pStyle w:val="cpe2"/>
        <w:jc w:val="both"/>
        <w:rPr>
          <w:rFonts w:ascii="Arial" w:hAnsi="Arial" w:cs="Arial"/>
          <w:b w:val="0"/>
          <w:bCs/>
          <w:sz w:val="24"/>
          <w:szCs w:val="24"/>
        </w:rPr>
      </w:pPr>
      <w:r w:rsidRPr="009A29E8">
        <w:rPr>
          <w:rFonts w:ascii="Arial" w:hAnsi="Arial" w:cs="Arial"/>
          <w:b w:val="0"/>
          <w:bCs/>
          <w:sz w:val="24"/>
          <w:szCs w:val="24"/>
        </w:rPr>
        <w:t xml:space="preserve">Remember to read the essay question carefully so that you do not omit crucial information in your submission. </w:t>
      </w:r>
    </w:p>
    <w:p w14:paraId="3D105A49" w14:textId="3E469EC0" w:rsidR="00894B18" w:rsidRPr="009A29E8" w:rsidRDefault="00894B18" w:rsidP="00894B18">
      <w:pPr>
        <w:pStyle w:val="cpe2"/>
        <w:jc w:val="both"/>
        <w:rPr>
          <w:rFonts w:ascii="Arial" w:hAnsi="Arial" w:cs="Arial"/>
          <w:b w:val="0"/>
          <w:bCs/>
          <w:sz w:val="24"/>
          <w:szCs w:val="24"/>
        </w:rPr>
      </w:pPr>
    </w:p>
    <w:p w14:paraId="32AAF29B" w14:textId="77777777" w:rsidR="000E3904" w:rsidRPr="009A29E8" w:rsidRDefault="00A34D70" w:rsidP="00894B18">
      <w:pPr>
        <w:pStyle w:val="cpe2"/>
        <w:jc w:val="both"/>
        <w:rPr>
          <w:rFonts w:ascii="Arial" w:hAnsi="Arial" w:cs="Arial"/>
          <w:b w:val="0"/>
          <w:bCs/>
          <w:sz w:val="24"/>
          <w:szCs w:val="24"/>
        </w:rPr>
      </w:pPr>
      <w:r w:rsidRPr="009A29E8">
        <w:rPr>
          <w:rFonts w:ascii="Arial" w:hAnsi="Arial" w:cs="Arial"/>
          <w:b w:val="0"/>
          <w:bCs/>
          <w:sz w:val="24"/>
          <w:szCs w:val="24"/>
        </w:rPr>
        <w:t xml:space="preserve">You should </w:t>
      </w:r>
      <w:r w:rsidR="000E3904" w:rsidRPr="009A29E8">
        <w:rPr>
          <w:rFonts w:ascii="Arial" w:hAnsi="Arial" w:cs="Arial"/>
          <w:b w:val="0"/>
          <w:bCs/>
          <w:sz w:val="24"/>
          <w:szCs w:val="24"/>
        </w:rPr>
        <w:t>consider the following: -</w:t>
      </w:r>
    </w:p>
    <w:p w14:paraId="5B55BD01" w14:textId="77777777" w:rsidR="000E3904" w:rsidRPr="009A29E8" w:rsidRDefault="000E3904" w:rsidP="00894B18">
      <w:pPr>
        <w:pStyle w:val="cpe2"/>
        <w:jc w:val="both"/>
        <w:rPr>
          <w:rFonts w:ascii="Arial" w:hAnsi="Arial" w:cs="Arial"/>
          <w:b w:val="0"/>
          <w:bCs/>
          <w:sz w:val="24"/>
          <w:szCs w:val="24"/>
        </w:rPr>
      </w:pPr>
    </w:p>
    <w:p w14:paraId="36450451" w14:textId="422B6CD3" w:rsidR="00A34D70" w:rsidRPr="009A29E8" w:rsidRDefault="000E3904" w:rsidP="000E3904">
      <w:pPr>
        <w:pStyle w:val="cpe2"/>
        <w:numPr>
          <w:ilvl w:val="0"/>
          <w:numId w:val="19"/>
        </w:numPr>
        <w:jc w:val="both"/>
        <w:rPr>
          <w:rFonts w:ascii="Arial" w:hAnsi="Arial" w:cs="Arial"/>
          <w:b w:val="0"/>
          <w:bCs/>
          <w:i/>
          <w:iCs/>
          <w:sz w:val="24"/>
          <w:szCs w:val="24"/>
        </w:rPr>
      </w:pPr>
      <w:r w:rsidRPr="009A29E8">
        <w:rPr>
          <w:rFonts w:ascii="Arial" w:hAnsi="Arial" w:cs="Arial"/>
          <w:b w:val="0"/>
          <w:bCs/>
          <w:sz w:val="24"/>
          <w:szCs w:val="24"/>
        </w:rPr>
        <w:t xml:space="preserve">The historical context </w:t>
      </w:r>
    </w:p>
    <w:p w14:paraId="16FAB41F" w14:textId="66E946BF" w:rsidR="000E3904" w:rsidRPr="009A29E8" w:rsidRDefault="000E3904" w:rsidP="000E3904">
      <w:pPr>
        <w:pStyle w:val="cpe2"/>
        <w:numPr>
          <w:ilvl w:val="0"/>
          <w:numId w:val="19"/>
        </w:numPr>
        <w:jc w:val="both"/>
        <w:rPr>
          <w:rFonts w:ascii="Arial" w:hAnsi="Arial" w:cs="Arial"/>
          <w:b w:val="0"/>
          <w:bCs/>
          <w:i/>
          <w:iCs/>
          <w:sz w:val="24"/>
          <w:szCs w:val="24"/>
        </w:rPr>
      </w:pPr>
      <w:r w:rsidRPr="009A29E8">
        <w:rPr>
          <w:rFonts w:ascii="Arial" w:hAnsi="Arial" w:cs="Arial"/>
          <w:b w:val="0"/>
          <w:bCs/>
          <w:sz w:val="24"/>
          <w:szCs w:val="24"/>
        </w:rPr>
        <w:t>The rigidity of the common law and the impact upon litigants</w:t>
      </w:r>
    </w:p>
    <w:p w14:paraId="245F774D" w14:textId="528884D6" w:rsidR="003D0228" w:rsidRPr="009A29E8" w:rsidRDefault="003D0228" w:rsidP="003D0228">
      <w:pPr>
        <w:pStyle w:val="cpe2"/>
        <w:numPr>
          <w:ilvl w:val="0"/>
          <w:numId w:val="19"/>
        </w:numPr>
        <w:jc w:val="both"/>
        <w:rPr>
          <w:rFonts w:ascii="Arial" w:hAnsi="Arial" w:cs="Arial"/>
          <w:b w:val="0"/>
          <w:bCs/>
          <w:sz w:val="24"/>
          <w:szCs w:val="24"/>
        </w:rPr>
      </w:pPr>
      <w:r w:rsidRPr="009A29E8">
        <w:rPr>
          <w:rFonts w:ascii="Arial" w:hAnsi="Arial" w:cs="Arial"/>
          <w:b w:val="0"/>
          <w:bCs/>
          <w:sz w:val="24"/>
          <w:szCs w:val="24"/>
        </w:rPr>
        <w:t xml:space="preserve">Consider the process adopted by litigants aggrieved by limited common law </w:t>
      </w:r>
      <w:r w:rsidR="009A29E8" w:rsidRPr="009A29E8">
        <w:rPr>
          <w:rFonts w:ascii="Arial" w:hAnsi="Arial" w:cs="Arial"/>
          <w:b w:val="0"/>
          <w:bCs/>
          <w:sz w:val="24"/>
          <w:szCs w:val="24"/>
        </w:rPr>
        <w:t>remedies</w:t>
      </w:r>
    </w:p>
    <w:p w14:paraId="7D709D4F" w14:textId="791899C3" w:rsidR="003D0228" w:rsidRPr="009A29E8" w:rsidRDefault="00C132A1" w:rsidP="003D0228">
      <w:pPr>
        <w:pStyle w:val="cpe2"/>
        <w:numPr>
          <w:ilvl w:val="0"/>
          <w:numId w:val="19"/>
        </w:numPr>
        <w:jc w:val="both"/>
        <w:rPr>
          <w:rFonts w:ascii="Arial" w:hAnsi="Arial" w:cs="Arial"/>
          <w:b w:val="0"/>
          <w:bCs/>
          <w:sz w:val="24"/>
          <w:szCs w:val="24"/>
        </w:rPr>
      </w:pPr>
      <w:r w:rsidRPr="009A29E8">
        <w:rPr>
          <w:rFonts w:ascii="Arial" w:hAnsi="Arial" w:cs="Arial"/>
          <w:b w:val="0"/>
          <w:bCs/>
          <w:sz w:val="24"/>
          <w:szCs w:val="24"/>
        </w:rPr>
        <w:t>What was Parliament’s stance?</w:t>
      </w:r>
    </w:p>
    <w:p w14:paraId="257AC3C3" w14:textId="244F200A" w:rsidR="00894B18" w:rsidRPr="009A29E8" w:rsidRDefault="00E57EEC" w:rsidP="00C132A1">
      <w:pPr>
        <w:pStyle w:val="cpe2"/>
        <w:numPr>
          <w:ilvl w:val="0"/>
          <w:numId w:val="19"/>
        </w:numPr>
        <w:jc w:val="both"/>
        <w:rPr>
          <w:rFonts w:ascii="Arial" w:hAnsi="Arial" w:cs="Arial"/>
          <w:b w:val="0"/>
          <w:bCs/>
          <w:sz w:val="24"/>
          <w:szCs w:val="24"/>
        </w:rPr>
      </w:pPr>
      <w:r w:rsidRPr="009A29E8">
        <w:rPr>
          <w:rFonts w:ascii="Arial" w:hAnsi="Arial" w:cs="Arial"/>
          <w:b w:val="0"/>
          <w:bCs/>
          <w:sz w:val="24"/>
          <w:szCs w:val="24"/>
        </w:rPr>
        <w:t>Reforms</w:t>
      </w:r>
    </w:p>
    <w:p w14:paraId="71B4C6E9" w14:textId="77777777" w:rsidR="00894B18" w:rsidRPr="009A29E8" w:rsidRDefault="00894B18" w:rsidP="00894B18">
      <w:pPr>
        <w:ind w:left="720"/>
        <w:rPr>
          <w:rFonts w:ascii="Arial" w:hAnsi="Arial" w:cs="Arial"/>
          <w:b/>
          <w:bCs/>
          <w:sz w:val="24"/>
          <w:szCs w:val="24"/>
        </w:rPr>
      </w:pPr>
    </w:p>
    <w:p w14:paraId="02C00B8A" w14:textId="57060B77" w:rsidR="00894B18" w:rsidRDefault="00894B18" w:rsidP="00894B18">
      <w:pPr>
        <w:rPr>
          <w:rFonts w:ascii="Arial" w:hAnsi="Arial" w:cs="Arial"/>
          <w:sz w:val="24"/>
          <w:szCs w:val="24"/>
        </w:rPr>
      </w:pPr>
    </w:p>
    <w:p w14:paraId="1DF2AD8C" w14:textId="01F89B1F" w:rsidR="00FB05A9" w:rsidRDefault="00FB05A9" w:rsidP="00894B18">
      <w:pPr>
        <w:rPr>
          <w:rFonts w:ascii="Arial" w:hAnsi="Arial" w:cs="Arial"/>
          <w:sz w:val="24"/>
          <w:szCs w:val="24"/>
        </w:rPr>
      </w:pPr>
    </w:p>
    <w:p w14:paraId="39639DC6" w14:textId="3DA88089" w:rsidR="00FB05A9" w:rsidRDefault="00FB05A9" w:rsidP="00894B18">
      <w:pPr>
        <w:rPr>
          <w:rFonts w:ascii="Arial" w:hAnsi="Arial" w:cs="Arial"/>
          <w:sz w:val="24"/>
          <w:szCs w:val="24"/>
        </w:rPr>
      </w:pPr>
    </w:p>
    <w:p w14:paraId="0457DCD1" w14:textId="39BEF79F" w:rsidR="00FB05A9" w:rsidRDefault="00FB05A9" w:rsidP="00894B18">
      <w:pPr>
        <w:rPr>
          <w:rFonts w:ascii="Arial" w:hAnsi="Arial" w:cs="Arial"/>
          <w:sz w:val="24"/>
          <w:szCs w:val="24"/>
        </w:rPr>
      </w:pPr>
    </w:p>
    <w:p w14:paraId="6E2E635A" w14:textId="04A676AD" w:rsidR="00FB05A9" w:rsidRDefault="00FB05A9" w:rsidP="00894B18">
      <w:pPr>
        <w:rPr>
          <w:rFonts w:ascii="Arial" w:hAnsi="Arial" w:cs="Arial"/>
          <w:sz w:val="24"/>
          <w:szCs w:val="24"/>
        </w:rPr>
      </w:pPr>
    </w:p>
    <w:p w14:paraId="01236B72" w14:textId="46DDA86A" w:rsidR="00FB05A9" w:rsidRDefault="00FB05A9" w:rsidP="00894B18">
      <w:pPr>
        <w:rPr>
          <w:rFonts w:ascii="Arial" w:hAnsi="Arial" w:cs="Arial"/>
          <w:sz w:val="24"/>
          <w:szCs w:val="24"/>
        </w:rPr>
      </w:pPr>
    </w:p>
    <w:p w14:paraId="4092C699" w14:textId="59D9A396" w:rsidR="00FB05A9" w:rsidRDefault="00FB05A9" w:rsidP="00894B18">
      <w:pPr>
        <w:rPr>
          <w:rFonts w:ascii="Arial" w:hAnsi="Arial" w:cs="Arial"/>
          <w:sz w:val="24"/>
          <w:szCs w:val="24"/>
        </w:rPr>
      </w:pPr>
    </w:p>
    <w:p w14:paraId="0D65A0B0" w14:textId="0ED248B2" w:rsidR="00FB05A9" w:rsidRDefault="00FB05A9" w:rsidP="00894B18">
      <w:pPr>
        <w:rPr>
          <w:rFonts w:ascii="Arial" w:hAnsi="Arial" w:cs="Arial"/>
          <w:sz w:val="24"/>
          <w:szCs w:val="24"/>
        </w:rPr>
      </w:pPr>
    </w:p>
    <w:p w14:paraId="343B9674" w14:textId="77777777" w:rsidR="00FB05A9" w:rsidRPr="009A29E8" w:rsidRDefault="00FB05A9" w:rsidP="00894B18">
      <w:pPr>
        <w:rPr>
          <w:rFonts w:ascii="Arial" w:hAnsi="Arial" w:cs="Arial"/>
          <w:sz w:val="24"/>
          <w:szCs w:val="24"/>
        </w:rPr>
      </w:pPr>
    </w:p>
    <w:p w14:paraId="4A52DBBF" w14:textId="77777777" w:rsidR="00152E9D" w:rsidRPr="009A29E8" w:rsidRDefault="00152E9D" w:rsidP="00A67FB1">
      <w:pPr>
        <w:ind w:left="720"/>
        <w:rPr>
          <w:rFonts w:ascii="Arial" w:hAnsi="Arial" w:cs="Arial"/>
          <w:sz w:val="24"/>
          <w:szCs w:val="24"/>
        </w:rPr>
      </w:pPr>
    </w:p>
    <w:p w14:paraId="67C507D9" w14:textId="77777777" w:rsidR="00152E9D" w:rsidRPr="00A406E5" w:rsidRDefault="00152E9D" w:rsidP="00A67FB1">
      <w:pPr>
        <w:ind w:left="720"/>
        <w:rPr>
          <w:rFonts w:ascii="Arial" w:hAnsi="Arial" w:cs="Arial"/>
          <w:sz w:val="24"/>
          <w:szCs w:val="24"/>
        </w:rPr>
      </w:pPr>
    </w:p>
    <w:p w14:paraId="17170FC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4A91F7" w14:textId="77777777" w:rsidTr="00C8667A">
        <w:trPr>
          <w:trHeight w:val="414"/>
        </w:trPr>
        <w:tc>
          <w:tcPr>
            <w:tcW w:w="10670" w:type="dxa"/>
            <w:shd w:val="clear" w:color="auto" w:fill="D9D9D9"/>
          </w:tcPr>
          <w:p w14:paraId="6AC4505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FCE7657" w14:textId="77777777" w:rsidR="00D22D9C" w:rsidRPr="00A406E5" w:rsidRDefault="00D22D9C" w:rsidP="00D22D9C">
      <w:pPr>
        <w:jc w:val="both"/>
        <w:rPr>
          <w:rFonts w:ascii="Arial" w:hAnsi="Arial" w:cs="Arial"/>
          <w:sz w:val="22"/>
          <w:szCs w:val="22"/>
        </w:rPr>
      </w:pPr>
    </w:p>
    <w:p w14:paraId="1E9EB7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F77507" w14:textId="77777777" w:rsidR="004D5E9B" w:rsidRDefault="004D5E9B" w:rsidP="00D22D9C">
      <w:pPr>
        <w:jc w:val="both"/>
        <w:rPr>
          <w:rFonts w:ascii="Arial" w:hAnsi="Arial" w:cs="Arial"/>
          <w:b/>
          <w:sz w:val="22"/>
          <w:szCs w:val="22"/>
        </w:rPr>
      </w:pPr>
    </w:p>
    <w:p w14:paraId="355169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51084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2B6E56E" w14:textId="77777777" w:rsidR="00C01A3F" w:rsidRPr="00A406E5" w:rsidRDefault="00C01A3F" w:rsidP="00D22D9C">
      <w:pPr>
        <w:jc w:val="both"/>
        <w:rPr>
          <w:rFonts w:ascii="Arial" w:hAnsi="Arial" w:cs="Arial"/>
          <w:sz w:val="22"/>
          <w:szCs w:val="22"/>
        </w:rPr>
      </w:pPr>
    </w:p>
    <w:p w14:paraId="2D8C86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D079C1" w14:textId="321F292A" w:rsidR="00033490" w:rsidRDefault="00033490" w:rsidP="00033490">
      <w:pPr>
        <w:jc w:val="both"/>
        <w:rPr>
          <w:rFonts w:ascii="Arial" w:hAnsi="Arial" w:cs="Arial"/>
          <w:b/>
          <w:bCs/>
          <w:i/>
          <w:sz w:val="22"/>
          <w:szCs w:val="22"/>
        </w:rPr>
      </w:pPr>
      <w:r>
        <w:rPr>
          <w:rFonts w:ascii="Arial" w:hAnsi="Arial" w:cs="Arial"/>
          <w:b/>
          <w:bCs/>
          <w:i/>
          <w:sz w:val="22"/>
          <w:szCs w:val="22"/>
        </w:rPr>
        <w:t xml:space="preserve">You will need to use credible texts and journals for this assignment, it would be expected that articles are used from a number of credible professional academic journals rather than online searches. Make full use of </w:t>
      </w:r>
      <w:r w:rsidR="00FB05A9">
        <w:rPr>
          <w:rFonts w:ascii="Arial" w:hAnsi="Arial" w:cs="Arial"/>
          <w:b/>
          <w:bCs/>
          <w:i/>
          <w:sz w:val="22"/>
          <w:szCs w:val="22"/>
        </w:rPr>
        <w:t>Lexis Plus UK</w:t>
      </w:r>
      <w:r>
        <w:rPr>
          <w:rFonts w:ascii="Arial" w:hAnsi="Arial" w:cs="Arial"/>
          <w:b/>
          <w:bCs/>
          <w:i/>
          <w:sz w:val="22"/>
          <w:szCs w:val="22"/>
        </w:rPr>
        <w:t>.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74DBCB22" w14:textId="77777777" w:rsidR="00033490" w:rsidRPr="00A406E5" w:rsidRDefault="00033490" w:rsidP="00033490">
      <w:pPr>
        <w:jc w:val="both"/>
        <w:rPr>
          <w:rFonts w:ascii="Arial" w:hAnsi="Arial" w:cs="Arial"/>
          <w:sz w:val="22"/>
          <w:szCs w:val="22"/>
        </w:rPr>
      </w:pPr>
    </w:p>
    <w:p w14:paraId="031C3826" w14:textId="77777777" w:rsidR="00C01A3F" w:rsidRPr="00A406E5" w:rsidRDefault="00C01A3F" w:rsidP="00D22D9C">
      <w:pPr>
        <w:jc w:val="both"/>
        <w:rPr>
          <w:rFonts w:ascii="Arial" w:hAnsi="Arial" w:cs="Arial"/>
          <w:sz w:val="22"/>
          <w:szCs w:val="22"/>
        </w:rPr>
      </w:pPr>
    </w:p>
    <w:p w14:paraId="6CA2BCD4" w14:textId="77777777" w:rsidR="00D22D9C" w:rsidRPr="00A406E5" w:rsidRDefault="00D22D9C" w:rsidP="00D22D9C">
      <w:pPr>
        <w:jc w:val="both"/>
        <w:rPr>
          <w:rFonts w:ascii="Arial" w:hAnsi="Arial" w:cs="Arial"/>
          <w:sz w:val="22"/>
          <w:szCs w:val="22"/>
        </w:rPr>
      </w:pPr>
    </w:p>
    <w:p w14:paraId="3A3305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6AEE2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B3EA4F5" w14:textId="77777777" w:rsidR="00C01A3F" w:rsidRPr="00A406E5" w:rsidRDefault="00C01A3F" w:rsidP="00C01A3F">
      <w:pPr>
        <w:jc w:val="both"/>
        <w:rPr>
          <w:rFonts w:ascii="Arial" w:hAnsi="Arial" w:cs="Arial"/>
          <w:b/>
          <w:i/>
          <w:sz w:val="22"/>
          <w:szCs w:val="22"/>
        </w:rPr>
      </w:pPr>
    </w:p>
    <w:p w14:paraId="5D4B289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A8395E" w14:textId="0ECEF861" w:rsidR="00033490" w:rsidRPr="00033490" w:rsidRDefault="00033490" w:rsidP="00033490">
      <w:pPr>
        <w:jc w:val="both"/>
        <w:rPr>
          <w:rFonts w:ascii="Arial" w:hAnsi="Arial" w:cs="Arial"/>
          <w:b/>
          <w:bCs/>
          <w:i/>
          <w:iCs/>
          <w:sz w:val="22"/>
          <w:szCs w:val="22"/>
        </w:rPr>
      </w:pPr>
      <w:r w:rsidRPr="00033490">
        <w:rPr>
          <w:rFonts w:ascii="Arial" w:hAnsi="Arial" w:cs="Arial"/>
          <w:b/>
          <w:bCs/>
          <w:i/>
          <w:iCs/>
          <w:sz w:val="22"/>
          <w:szCs w:val="22"/>
        </w:rPr>
        <w:t xml:space="preserve">You should demonstrate detailed knowledge and understanding </w:t>
      </w:r>
      <w:r w:rsidR="00FB05A9">
        <w:rPr>
          <w:rFonts w:ascii="Arial" w:hAnsi="Arial" w:cs="Arial"/>
          <w:b/>
          <w:bCs/>
          <w:i/>
          <w:iCs/>
          <w:sz w:val="22"/>
          <w:szCs w:val="22"/>
        </w:rPr>
        <w:t xml:space="preserve">of how the trust was created and developed over time.  </w:t>
      </w:r>
    </w:p>
    <w:p w14:paraId="2760FDC0" w14:textId="77777777" w:rsidR="00D22D9C" w:rsidRPr="00033490" w:rsidRDefault="00D22D9C" w:rsidP="00D22D9C">
      <w:pPr>
        <w:jc w:val="both"/>
        <w:rPr>
          <w:rFonts w:ascii="Arial" w:hAnsi="Arial" w:cs="Arial"/>
          <w:b/>
          <w:bCs/>
          <w:i/>
          <w:iCs/>
          <w:sz w:val="22"/>
          <w:szCs w:val="22"/>
        </w:rPr>
      </w:pPr>
    </w:p>
    <w:p w14:paraId="4EF380DF" w14:textId="77777777" w:rsidR="00D22D9C" w:rsidRPr="00A406E5" w:rsidRDefault="00D22D9C" w:rsidP="00D22D9C">
      <w:pPr>
        <w:jc w:val="both"/>
        <w:rPr>
          <w:rFonts w:ascii="Arial" w:hAnsi="Arial" w:cs="Arial"/>
          <w:b/>
          <w:sz w:val="22"/>
          <w:szCs w:val="22"/>
        </w:rPr>
      </w:pPr>
    </w:p>
    <w:p w14:paraId="6EA3C7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36ABB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86599D0" w14:textId="77777777" w:rsidR="00D22D9C" w:rsidRPr="00A406E5" w:rsidRDefault="00D22D9C" w:rsidP="00D22D9C">
      <w:pPr>
        <w:jc w:val="both"/>
        <w:rPr>
          <w:rFonts w:ascii="Arial" w:hAnsi="Arial" w:cs="Arial"/>
          <w:sz w:val="22"/>
          <w:szCs w:val="22"/>
        </w:rPr>
      </w:pPr>
    </w:p>
    <w:p w14:paraId="6CCAAB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4E1F4F" w14:textId="7BC2283E" w:rsidR="00D22D9C" w:rsidRPr="00E8262F" w:rsidRDefault="00E8262F" w:rsidP="00D22D9C">
      <w:pPr>
        <w:jc w:val="both"/>
        <w:rPr>
          <w:rFonts w:ascii="Arial" w:hAnsi="Arial" w:cs="Arial"/>
          <w:b/>
          <w:i/>
          <w:iCs/>
          <w:sz w:val="22"/>
          <w:szCs w:val="22"/>
        </w:rPr>
      </w:pPr>
      <w:r w:rsidRPr="00E8262F">
        <w:rPr>
          <w:rFonts w:ascii="Arial" w:hAnsi="Arial" w:cs="Arial"/>
          <w:b/>
          <w:i/>
          <w:iCs/>
          <w:sz w:val="22"/>
          <w:szCs w:val="22"/>
        </w:rPr>
        <w:t xml:space="preserve">You are required to evaluate the factors that led to the creation and development of the trust. </w:t>
      </w:r>
    </w:p>
    <w:p w14:paraId="77C14672" w14:textId="77777777" w:rsidR="00FC69BC" w:rsidRPr="00A406E5" w:rsidRDefault="00FC69BC" w:rsidP="00D22D9C">
      <w:pPr>
        <w:jc w:val="both"/>
        <w:rPr>
          <w:rFonts w:ascii="Arial" w:hAnsi="Arial" w:cs="Arial"/>
          <w:b/>
          <w:sz w:val="22"/>
          <w:szCs w:val="22"/>
        </w:rPr>
      </w:pPr>
    </w:p>
    <w:p w14:paraId="2C13CA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3D2E5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C26E8B0" w14:textId="77777777" w:rsidR="00D22D9C" w:rsidRPr="00A406E5" w:rsidRDefault="00D22D9C" w:rsidP="00D22D9C">
      <w:pPr>
        <w:jc w:val="both"/>
        <w:rPr>
          <w:rFonts w:ascii="Arial" w:hAnsi="Arial" w:cs="Arial"/>
          <w:sz w:val="22"/>
          <w:szCs w:val="22"/>
        </w:rPr>
      </w:pPr>
    </w:p>
    <w:p w14:paraId="5BB98D2A" w14:textId="1BC9B38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FA3E3B" w14:textId="759377D3" w:rsidR="00033490" w:rsidRPr="00033490" w:rsidRDefault="00033490" w:rsidP="00C01A3F">
      <w:pPr>
        <w:jc w:val="both"/>
        <w:rPr>
          <w:rFonts w:ascii="Arial" w:hAnsi="Arial" w:cs="Arial"/>
          <w:b/>
          <w:bCs/>
          <w:i/>
          <w:sz w:val="22"/>
          <w:szCs w:val="22"/>
        </w:rPr>
      </w:pPr>
      <w:r w:rsidRPr="00033490">
        <w:rPr>
          <w:rFonts w:ascii="Arial" w:hAnsi="Arial" w:cs="Arial"/>
          <w:b/>
          <w:bCs/>
          <w:i/>
          <w:sz w:val="22"/>
          <w:szCs w:val="22"/>
        </w:rPr>
        <w:t xml:space="preserve">This is an academic essay and you should use statutory authorities and/or case law as appropriate. </w:t>
      </w:r>
    </w:p>
    <w:p w14:paraId="78696D4E" w14:textId="77777777" w:rsidR="00C01A3F" w:rsidRPr="00A406E5" w:rsidRDefault="00C01A3F" w:rsidP="00D22D9C">
      <w:pPr>
        <w:jc w:val="both"/>
        <w:rPr>
          <w:rFonts w:ascii="Arial" w:hAnsi="Arial" w:cs="Arial"/>
          <w:sz w:val="22"/>
          <w:szCs w:val="22"/>
        </w:rPr>
      </w:pPr>
    </w:p>
    <w:p w14:paraId="7F933C7F" w14:textId="77777777" w:rsidR="008566E5" w:rsidRPr="00A406E5" w:rsidRDefault="008566E5" w:rsidP="00D22D9C">
      <w:pPr>
        <w:jc w:val="both"/>
        <w:rPr>
          <w:rFonts w:ascii="Arial" w:hAnsi="Arial" w:cs="Arial"/>
          <w:sz w:val="22"/>
          <w:szCs w:val="22"/>
        </w:rPr>
      </w:pPr>
    </w:p>
    <w:p w14:paraId="4E84DB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E1133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AAA41C7" w14:textId="77777777" w:rsidR="00995D51" w:rsidRDefault="00995D51" w:rsidP="00D22D9C">
      <w:pPr>
        <w:jc w:val="both"/>
        <w:rPr>
          <w:rFonts w:ascii="Arial" w:hAnsi="Arial" w:cs="Arial"/>
          <w:sz w:val="22"/>
          <w:szCs w:val="22"/>
        </w:rPr>
      </w:pPr>
    </w:p>
    <w:p w14:paraId="60AA3640" w14:textId="77777777" w:rsidR="00D22D9C" w:rsidRPr="00A406E5" w:rsidRDefault="00D22D9C" w:rsidP="00D22D9C">
      <w:pPr>
        <w:jc w:val="both"/>
        <w:rPr>
          <w:rFonts w:ascii="Arial" w:hAnsi="Arial" w:cs="Arial"/>
          <w:sz w:val="22"/>
          <w:szCs w:val="22"/>
        </w:rPr>
      </w:pPr>
    </w:p>
    <w:p w14:paraId="7CF00F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DF4B16" w14:textId="77777777" w:rsidR="00033490" w:rsidRPr="00013BF4" w:rsidRDefault="00033490" w:rsidP="00033490">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Pr>
          <w:rFonts w:ascii="Arial" w:hAnsi="Arial" w:cs="Arial"/>
          <w:b/>
          <w:bCs/>
          <w:i/>
          <w:iCs/>
          <w:sz w:val="22"/>
          <w:szCs w:val="22"/>
        </w:rPr>
        <w:t>.</w:t>
      </w:r>
    </w:p>
    <w:p w14:paraId="628A463D" w14:textId="77777777" w:rsidR="00FB3B4E" w:rsidRPr="00A406E5" w:rsidRDefault="00FB3B4E" w:rsidP="00D22D9C">
      <w:pPr>
        <w:jc w:val="both"/>
        <w:rPr>
          <w:rFonts w:ascii="Arial" w:hAnsi="Arial" w:cs="Arial"/>
          <w:sz w:val="22"/>
          <w:szCs w:val="22"/>
        </w:rPr>
      </w:pPr>
    </w:p>
    <w:p w14:paraId="6DB59056" w14:textId="77777777" w:rsidR="00D22D9C" w:rsidRPr="00A406E5" w:rsidRDefault="00D22D9C" w:rsidP="00D22D9C">
      <w:pPr>
        <w:jc w:val="both"/>
        <w:rPr>
          <w:rFonts w:ascii="Arial" w:hAnsi="Arial" w:cs="Arial"/>
          <w:sz w:val="22"/>
          <w:szCs w:val="22"/>
        </w:rPr>
      </w:pPr>
    </w:p>
    <w:p w14:paraId="696F2EF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68F5E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E3EA8E" w14:textId="77777777" w:rsidTr="00152E9D">
        <w:trPr>
          <w:jc w:val="center"/>
        </w:trPr>
        <w:tc>
          <w:tcPr>
            <w:tcW w:w="10670" w:type="dxa"/>
            <w:shd w:val="clear" w:color="auto" w:fill="BFBFBF"/>
          </w:tcPr>
          <w:p w14:paraId="7AAF29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EAA02E8" w14:textId="77777777" w:rsidR="00152E9D" w:rsidRPr="00A406E5" w:rsidRDefault="00152E9D" w:rsidP="00152E9D">
      <w:pPr>
        <w:rPr>
          <w:rFonts w:ascii="Arial" w:hAnsi="Arial" w:cs="Arial"/>
        </w:rPr>
      </w:pPr>
    </w:p>
    <w:p w14:paraId="1B3E566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8551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2A41CB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566FB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EEF78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9B5F8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AC4AD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9C08F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804FB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08B2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B764E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A5D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DE88" w14:textId="77777777" w:rsidR="00152E9D" w:rsidRPr="00A406E5" w:rsidRDefault="00152E9D" w:rsidP="00152E9D">
            <w:pPr>
              <w:jc w:val="center"/>
              <w:rPr>
                <w:rFonts w:ascii="Arial" w:hAnsi="Arial" w:cs="Arial"/>
                <w:sz w:val="32"/>
              </w:rPr>
            </w:pPr>
          </w:p>
        </w:tc>
      </w:tr>
      <w:tr w:rsidR="00152E9D" w:rsidRPr="00A406E5" w14:paraId="73B6DE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443164" w14:textId="77777777" w:rsidR="00152E9D" w:rsidRPr="00A406E5" w:rsidRDefault="00152E9D" w:rsidP="00152E9D">
            <w:pPr>
              <w:spacing w:after="120"/>
              <w:rPr>
                <w:rFonts w:ascii="Arial" w:hAnsi="Arial" w:cs="Arial"/>
                <w:sz w:val="14"/>
                <w:szCs w:val="14"/>
              </w:rPr>
            </w:pPr>
          </w:p>
          <w:p w14:paraId="5D27954E" w14:textId="77777777" w:rsidR="00152E9D" w:rsidRPr="00A406E5" w:rsidRDefault="00152E9D" w:rsidP="00152E9D">
            <w:pPr>
              <w:spacing w:after="120"/>
              <w:rPr>
                <w:rFonts w:ascii="Arial" w:hAnsi="Arial" w:cs="Arial"/>
                <w:sz w:val="14"/>
                <w:szCs w:val="14"/>
              </w:rPr>
            </w:pPr>
          </w:p>
          <w:p w14:paraId="5297B238" w14:textId="77777777" w:rsidR="00152E9D" w:rsidRPr="00A406E5" w:rsidRDefault="00152E9D" w:rsidP="00152E9D">
            <w:pPr>
              <w:spacing w:after="120"/>
              <w:rPr>
                <w:rFonts w:ascii="Arial" w:hAnsi="Arial" w:cs="Arial"/>
                <w:sz w:val="14"/>
                <w:szCs w:val="14"/>
              </w:rPr>
            </w:pPr>
          </w:p>
          <w:p w14:paraId="209CE2DD" w14:textId="77777777" w:rsidR="00152E9D" w:rsidRPr="00A406E5" w:rsidRDefault="00152E9D" w:rsidP="00152E9D">
            <w:pPr>
              <w:spacing w:after="120"/>
              <w:rPr>
                <w:rFonts w:ascii="Arial" w:hAnsi="Arial" w:cs="Arial"/>
                <w:sz w:val="14"/>
                <w:szCs w:val="14"/>
              </w:rPr>
            </w:pPr>
          </w:p>
          <w:p w14:paraId="3DB80DEE" w14:textId="77777777" w:rsidR="00152E9D" w:rsidRPr="00A406E5" w:rsidRDefault="00152E9D" w:rsidP="00152E9D">
            <w:pPr>
              <w:spacing w:after="120"/>
              <w:rPr>
                <w:rFonts w:ascii="Arial" w:hAnsi="Arial" w:cs="Arial"/>
                <w:sz w:val="14"/>
                <w:szCs w:val="14"/>
              </w:rPr>
            </w:pPr>
          </w:p>
          <w:p w14:paraId="58FB2E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353E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9D0AE0" w14:textId="77777777" w:rsidR="00152E9D" w:rsidRPr="00A406E5" w:rsidRDefault="00152E9D" w:rsidP="00152E9D">
            <w:pPr>
              <w:jc w:val="center"/>
              <w:rPr>
                <w:rFonts w:ascii="Arial" w:hAnsi="Arial" w:cs="Arial"/>
                <w:sz w:val="32"/>
              </w:rPr>
            </w:pPr>
          </w:p>
        </w:tc>
      </w:tr>
      <w:tr w:rsidR="00152E9D" w:rsidRPr="00A406E5" w14:paraId="4373B9A7" w14:textId="77777777" w:rsidTr="00A85BFE">
        <w:trPr>
          <w:trHeight w:val="451"/>
        </w:trPr>
        <w:tc>
          <w:tcPr>
            <w:tcW w:w="4169" w:type="pct"/>
            <w:vMerge/>
            <w:tcBorders>
              <w:left w:val="single" w:sz="4" w:space="0" w:color="auto"/>
              <w:bottom w:val="single" w:sz="4" w:space="0" w:color="auto"/>
              <w:right w:val="single" w:sz="4" w:space="0" w:color="auto"/>
            </w:tcBorders>
          </w:tcPr>
          <w:p w14:paraId="497599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9CC4DF" w14:textId="52A8F770" w:rsidR="00152E9D" w:rsidRPr="00A406E5" w:rsidRDefault="00894B1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397613" w14:textId="77777777" w:rsidR="00152E9D" w:rsidRPr="00A406E5" w:rsidRDefault="00152E9D" w:rsidP="00152E9D">
            <w:pPr>
              <w:jc w:val="center"/>
              <w:rPr>
                <w:rFonts w:ascii="Arial" w:hAnsi="Arial" w:cs="Arial"/>
                <w:sz w:val="32"/>
              </w:rPr>
            </w:pPr>
          </w:p>
        </w:tc>
      </w:tr>
      <w:tr w:rsidR="00152E9D" w:rsidRPr="00A406E5" w14:paraId="3D8407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A6142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36030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26F7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01937E" w14:textId="77777777" w:rsidR="00152E9D" w:rsidRPr="00A406E5" w:rsidRDefault="00152E9D" w:rsidP="00152E9D">
            <w:pPr>
              <w:jc w:val="center"/>
              <w:rPr>
                <w:rFonts w:ascii="Arial" w:hAnsi="Arial" w:cs="Arial"/>
                <w:sz w:val="32"/>
              </w:rPr>
            </w:pPr>
          </w:p>
        </w:tc>
      </w:tr>
      <w:tr w:rsidR="00152E9D" w:rsidRPr="00A406E5" w14:paraId="66DE7A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14A20B" w14:textId="77777777" w:rsidR="00152E9D" w:rsidRPr="00A406E5" w:rsidRDefault="00152E9D" w:rsidP="00152E9D">
            <w:pPr>
              <w:spacing w:after="120"/>
              <w:rPr>
                <w:rFonts w:ascii="Arial" w:hAnsi="Arial" w:cs="Arial"/>
                <w:sz w:val="14"/>
                <w:szCs w:val="14"/>
              </w:rPr>
            </w:pPr>
          </w:p>
          <w:p w14:paraId="6B993F29" w14:textId="77777777" w:rsidR="00152E9D" w:rsidRPr="00A406E5" w:rsidRDefault="00152E9D" w:rsidP="00152E9D">
            <w:pPr>
              <w:spacing w:after="120"/>
              <w:rPr>
                <w:rFonts w:ascii="Arial" w:hAnsi="Arial" w:cs="Arial"/>
                <w:sz w:val="14"/>
                <w:szCs w:val="14"/>
              </w:rPr>
            </w:pPr>
          </w:p>
          <w:p w14:paraId="7118E674" w14:textId="77777777" w:rsidR="00152E9D" w:rsidRPr="00A406E5" w:rsidRDefault="00152E9D" w:rsidP="00152E9D">
            <w:pPr>
              <w:spacing w:after="120"/>
              <w:rPr>
                <w:rFonts w:ascii="Arial" w:hAnsi="Arial" w:cs="Arial"/>
                <w:sz w:val="14"/>
                <w:szCs w:val="14"/>
              </w:rPr>
            </w:pPr>
          </w:p>
          <w:p w14:paraId="634DD2F8" w14:textId="77777777" w:rsidR="00152E9D" w:rsidRPr="00A406E5" w:rsidRDefault="00152E9D" w:rsidP="00152E9D">
            <w:pPr>
              <w:spacing w:after="120"/>
              <w:rPr>
                <w:rFonts w:ascii="Arial" w:hAnsi="Arial" w:cs="Arial"/>
                <w:sz w:val="14"/>
                <w:szCs w:val="14"/>
              </w:rPr>
            </w:pPr>
          </w:p>
          <w:p w14:paraId="3BA36469" w14:textId="77777777" w:rsidR="00152E9D" w:rsidRPr="00A406E5" w:rsidRDefault="00152E9D" w:rsidP="00152E9D">
            <w:pPr>
              <w:spacing w:after="120"/>
              <w:rPr>
                <w:rFonts w:ascii="Arial" w:hAnsi="Arial" w:cs="Arial"/>
                <w:sz w:val="14"/>
                <w:szCs w:val="14"/>
              </w:rPr>
            </w:pPr>
          </w:p>
          <w:p w14:paraId="064FF4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B47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AB7619" w14:textId="77777777" w:rsidR="00152E9D" w:rsidRPr="00A406E5" w:rsidRDefault="00152E9D" w:rsidP="00152E9D">
            <w:pPr>
              <w:jc w:val="center"/>
              <w:rPr>
                <w:rFonts w:ascii="Arial" w:hAnsi="Arial" w:cs="Arial"/>
                <w:sz w:val="32"/>
              </w:rPr>
            </w:pPr>
          </w:p>
        </w:tc>
      </w:tr>
      <w:tr w:rsidR="00152E9D" w:rsidRPr="00A406E5" w14:paraId="4F74C8B8" w14:textId="77777777" w:rsidTr="00A85BFE">
        <w:trPr>
          <w:trHeight w:val="451"/>
        </w:trPr>
        <w:tc>
          <w:tcPr>
            <w:tcW w:w="4169" w:type="pct"/>
            <w:vMerge/>
            <w:tcBorders>
              <w:left w:val="single" w:sz="4" w:space="0" w:color="auto"/>
              <w:bottom w:val="single" w:sz="4" w:space="0" w:color="auto"/>
              <w:right w:val="single" w:sz="4" w:space="0" w:color="auto"/>
            </w:tcBorders>
          </w:tcPr>
          <w:p w14:paraId="000F07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402EC" w14:textId="2331224D" w:rsidR="00152E9D" w:rsidRPr="00A406E5" w:rsidRDefault="00DB3303" w:rsidP="00152E9D">
            <w:pPr>
              <w:jc w:val="center"/>
              <w:rPr>
                <w:rFonts w:ascii="Arial" w:hAnsi="Arial" w:cs="Arial"/>
                <w:sz w:val="32"/>
              </w:rPr>
            </w:pPr>
            <w:r>
              <w:rPr>
                <w:rFonts w:ascii="Arial" w:hAnsi="Arial" w:cs="Arial"/>
                <w:sz w:val="32"/>
              </w:rPr>
              <w:t>2</w:t>
            </w:r>
            <w:r w:rsidR="004346C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840F7F1" w14:textId="77777777" w:rsidR="00152E9D" w:rsidRPr="00A406E5" w:rsidRDefault="00152E9D" w:rsidP="00152E9D">
            <w:pPr>
              <w:jc w:val="center"/>
              <w:rPr>
                <w:rFonts w:ascii="Arial" w:hAnsi="Arial" w:cs="Arial"/>
                <w:sz w:val="32"/>
              </w:rPr>
            </w:pPr>
          </w:p>
        </w:tc>
      </w:tr>
      <w:tr w:rsidR="00152E9D" w:rsidRPr="00A406E5" w14:paraId="0A686D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4511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ABBB4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1433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1AE24E" w14:textId="77777777" w:rsidR="00152E9D" w:rsidRPr="00A406E5" w:rsidRDefault="00152E9D" w:rsidP="00152E9D">
            <w:pPr>
              <w:jc w:val="center"/>
              <w:rPr>
                <w:rFonts w:ascii="Arial" w:hAnsi="Arial" w:cs="Arial"/>
                <w:sz w:val="32"/>
              </w:rPr>
            </w:pPr>
          </w:p>
        </w:tc>
      </w:tr>
      <w:tr w:rsidR="00152E9D" w:rsidRPr="00A406E5" w14:paraId="0C94C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45620A" w14:textId="77777777" w:rsidR="00152E9D" w:rsidRPr="00A406E5" w:rsidRDefault="00152E9D" w:rsidP="00152E9D">
            <w:pPr>
              <w:spacing w:after="120"/>
              <w:rPr>
                <w:rFonts w:ascii="Arial" w:hAnsi="Arial" w:cs="Arial"/>
                <w:sz w:val="14"/>
                <w:szCs w:val="14"/>
              </w:rPr>
            </w:pPr>
          </w:p>
          <w:p w14:paraId="77CEF6B1" w14:textId="77777777" w:rsidR="00152E9D" w:rsidRPr="00A406E5" w:rsidRDefault="00152E9D" w:rsidP="00152E9D">
            <w:pPr>
              <w:spacing w:after="120"/>
              <w:rPr>
                <w:rFonts w:ascii="Arial" w:hAnsi="Arial" w:cs="Arial"/>
                <w:sz w:val="14"/>
                <w:szCs w:val="14"/>
              </w:rPr>
            </w:pPr>
          </w:p>
          <w:p w14:paraId="59DAD511" w14:textId="77777777" w:rsidR="00152E9D" w:rsidRPr="00A406E5" w:rsidRDefault="00152E9D" w:rsidP="00152E9D">
            <w:pPr>
              <w:spacing w:after="120"/>
              <w:rPr>
                <w:rFonts w:ascii="Arial" w:hAnsi="Arial" w:cs="Arial"/>
                <w:sz w:val="14"/>
                <w:szCs w:val="14"/>
              </w:rPr>
            </w:pPr>
          </w:p>
          <w:p w14:paraId="3B2CD540" w14:textId="77777777" w:rsidR="00152E9D" w:rsidRPr="00A406E5" w:rsidRDefault="00152E9D" w:rsidP="00152E9D">
            <w:pPr>
              <w:spacing w:after="120"/>
              <w:rPr>
                <w:rFonts w:ascii="Arial" w:hAnsi="Arial" w:cs="Arial"/>
                <w:sz w:val="14"/>
                <w:szCs w:val="14"/>
              </w:rPr>
            </w:pPr>
          </w:p>
          <w:p w14:paraId="41FDDD8E" w14:textId="77777777" w:rsidR="00152E9D" w:rsidRPr="00A406E5" w:rsidRDefault="00152E9D" w:rsidP="00152E9D">
            <w:pPr>
              <w:spacing w:after="120"/>
              <w:rPr>
                <w:rFonts w:ascii="Arial" w:hAnsi="Arial" w:cs="Arial"/>
                <w:sz w:val="14"/>
                <w:szCs w:val="14"/>
              </w:rPr>
            </w:pPr>
          </w:p>
          <w:p w14:paraId="43295A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77C5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D53D13" w14:textId="77777777" w:rsidR="00152E9D" w:rsidRPr="00A406E5" w:rsidRDefault="00152E9D" w:rsidP="00152E9D">
            <w:pPr>
              <w:jc w:val="center"/>
              <w:rPr>
                <w:rFonts w:ascii="Arial" w:hAnsi="Arial" w:cs="Arial"/>
                <w:sz w:val="32"/>
              </w:rPr>
            </w:pPr>
          </w:p>
        </w:tc>
      </w:tr>
      <w:tr w:rsidR="00152E9D" w:rsidRPr="00A406E5" w14:paraId="7A73A3F4" w14:textId="77777777" w:rsidTr="00A85BFE">
        <w:trPr>
          <w:trHeight w:val="451"/>
        </w:trPr>
        <w:tc>
          <w:tcPr>
            <w:tcW w:w="4169" w:type="pct"/>
            <w:vMerge/>
            <w:tcBorders>
              <w:left w:val="single" w:sz="4" w:space="0" w:color="auto"/>
              <w:bottom w:val="single" w:sz="4" w:space="0" w:color="auto"/>
              <w:right w:val="single" w:sz="4" w:space="0" w:color="auto"/>
            </w:tcBorders>
          </w:tcPr>
          <w:p w14:paraId="436054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A9141F" w14:textId="7F7E7386" w:rsidR="00152E9D" w:rsidRPr="00A406E5" w:rsidRDefault="00DB3303" w:rsidP="00152E9D">
            <w:pPr>
              <w:jc w:val="center"/>
              <w:rPr>
                <w:rFonts w:ascii="Arial" w:hAnsi="Arial" w:cs="Arial"/>
                <w:sz w:val="32"/>
              </w:rPr>
            </w:pPr>
            <w:r>
              <w:rPr>
                <w:rFonts w:ascii="Arial" w:hAnsi="Arial" w:cs="Arial"/>
                <w:sz w:val="32"/>
              </w:rPr>
              <w:t>3</w:t>
            </w:r>
            <w:r w:rsidR="00894B1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E75DB87" w14:textId="77777777" w:rsidR="00152E9D" w:rsidRPr="00A406E5" w:rsidRDefault="00152E9D" w:rsidP="00152E9D">
            <w:pPr>
              <w:jc w:val="center"/>
              <w:rPr>
                <w:rFonts w:ascii="Arial" w:hAnsi="Arial" w:cs="Arial"/>
                <w:sz w:val="32"/>
              </w:rPr>
            </w:pPr>
          </w:p>
        </w:tc>
      </w:tr>
      <w:tr w:rsidR="00152E9D" w:rsidRPr="00A406E5" w14:paraId="3818F8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5C6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827D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0D2F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4499E" w14:textId="77777777" w:rsidR="00152E9D" w:rsidRPr="00A406E5" w:rsidRDefault="00152E9D" w:rsidP="00152E9D">
            <w:pPr>
              <w:jc w:val="center"/>
              <w:rPr>
                <w:rFonts w:ascii="Arial" w:hAnsi="Arial" w:cs="Arial"/>
                <w:sz w:val="32"/>
              </w:rPr>
            </w:pPr>
          </w:p>
        </w:tc>
      </w:tr>
      <w:tr w:rsidR="00152E9D" w:rsidRPr="00A406E5" w14:paraId="76D52D1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F2149F" w14:textId="77777777" w:rsidR="00152E9D" w:rsidRPr="00A406E5" w:rsidRDefault="00152E9D" w:rsidP="00152E9D">
            <w:pPr>
              <w:spacing w:after="120"/>
              <w:rPr>
                <w:rFonts w:ascii="Arial" w:hAnsi="Arial" w:cs="Arial"/>
                <w:sz w:val="14"/>
                <w:szCs w:val="14"/>
              </w:rPr>
            </w:pPr>
          </w:p>
          <w:p w14:paraId="520DED2E" w14:textId="77777777" w:rsidR="00152E9D" w:rsidRPr="00A406E5" w:rsidRDefault="00152E9D" w:rsidP="00152E9D">
            <w:pPr>
              <w:spacing w:after="120"/>
              <w:rPr>
                <w:rFonts w:ascii="Arial" w:hAnsi="Arial" w:cs="Arial"/>
                <w:sz w:val="14"/>
                <w:szCs w:val="14"/>
              </w:rPr>
            </w:pPr>
          </w:p>
          <w:p w14:paraId="7B50DA3E" w14:textId="77777777" w:rsidR="00152E9D" w:rsidRPr="00A406E5" w:rsidRDefault="00152E9D" w:rsidP="00152E9D">
            <w:pPr>
              <w:spacing w:after="120"/>
              <w:rPr>
                <w:rFonts w:ascii="Arial" w:hAnsi="Arial" w:cs="Arial"/>
                <w:sz w:val="14"/>
                <w:szCs w:val="14"/>
              </w:rPr>
            </w:pPr>
          </w:p>
          <w:p w14:paraId="67D1893D" w14:textId="77777777" w:rsidR="00152E9D" w:rsidRPr="00A406E5" w:rsidRDefault="00152E9D" w:rsidP="00152E9D">
            <w:pPr>
              <w:spacing w:after="120"/>
              <w:rPr>
                <w:rFonts w:ascii="Arial" w:hAnsi="Arial" w:cs="Arial"/>
                <w:sz w:val="14"/>
                <w:szCs w:val="14"/>
              </w:rPr>
            </w:pPr>
          </w:p>
          <w:p w14:paraId="6C8AC7CB" w14:textId="77777777" w:rsidR="00152E9D" w:rsidRPr="00A406E5" w:rsidRDefault="00152E9D" w:rsidP="00152E9D">
            <w:pPr>
              <w:spacing w:after="120"/>
              <w:rPr>
                <w:rFonts w:ascii="Arial" w:hAnsi="Arial" w:cs="Arial"/>
                <w:sz w:val="14"/>
                <w:szCs w:val="14"/>
              </w:rPr>
            </w:pPr>
          </w:p>
          <w:p w14:paraId="231FA0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5921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54D751" w14:textId="77777777" w:rsidR="00152E9D" w:rsidRPr="00A406E5" w:rsidRDefault="00152E9D" w:rsidP="00152E9D">
            <w:pPr>
              <w:jc w:val="center"/>
              <w:rPr>
                <w:rFonts w:ascii="Arial" w:hAnsi="Arial" w:cs="Arial"/>
                <w:sz w:val="32"/>
              </w:rPr>
            </w:pPr>
          </w:p>
        </w:tc>
      </w:tr>
      <w:tr w:rsidR="00152E9D" w:rsidRPr="00A406E5" w14:paraId="1E3D3AAB" w14:textId="77777777" w:rsidTr="00A85BFE">
        <w:trPr>
          <w:trHeight w:val="450"/>
        </w:trPr>
        <w:tc>
          <w:tcPr>
            <w:tcW w:w="4169" w:type="pct"/>
            <w:vMerge/>
            <w:tcBorders>
              <w:left w:val="single" w:sz="4" w:space="0" w:color="auto"/>
              <w:bottom w:val="single" w:sz="4" w:space="0" w:color="auto"/>
              <w:right w:val="single" w:sz="4" w:space="0" w:color="auto"/>
            </w:tcBorders>
          </w:tcPr>
          <w:p w14:paraId="6B2FD6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41CBDF" w14:textId="1E99FE9C" w:rsidR="00152E9D" w:rsidRPr="00A406E5" w:rsidRDefault="00894B18" w:rsidP="00152E9D">
            <w:pPr>
              <w:jc w:val="center"/>
              <w:rPr>
                <w:rFonts w:ascii="Arial" w:hAnsi="Arial" w:cs="Arial"/>
                <w:sz w:val="32"/>
              </w:rPr>
            </w:pPr>
            <w:r>
              <w:rPr>
                <w:rFonts w:ascii="Arial" w:hAnsi="Arial" w:cs="Arial"/>
                <w:sz w:val="32"/>
              </w:rPr>
              <w:t>1</w:t>
            </w:r>
            <w:r w:rsidR="00DB33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836ED5F" w14:textId="77777777" w:rsidR="00152E9D" w:rsidRPr="00A406E5" w:rsidRDefault="00152E9D" w:rsidP="00152E9D">
            <w:pPr>
              <w:jc w:val="center"/>
              <w:rPr>
                <w:rFonts w:ascii="Arial" w:hAnsi="Arial" w:cs="Arial"/>
                <w:sz w:val="32"/>
              </w:rPr>
            </w:pPr>
          </w:p>
        </w:tc>
      </w:tr>
      <w:tr w:rsidR="00152E9D" w:rsidRPr="00A406E5" w14:paraId="08445A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06D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182A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8EC6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7435E4" w14:textId="77777777" w:rsidR="00152E9D" w:rsidRPr="00A406E5" w:rsidRDefault="00152E9D" w:rsidP="00152E9D">
            <w:pPr>
              <w:jc w:val="center"/>
              <w:rPr>
                <w:rFonts w:ascii="Arial" w:hAnsi="Arial" w:cs="Arial"/>
                <w:sz w:val="32"/>
              </w:rPr>
            </w:pPr>
          </w:p>
        </w:tc>
      </w:tr>
      <w:tr w:rsidR="00152E9D" w:rsidRPr="00A406E5" w14:paraId="3E7018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4ADF19" w14:textId="77777777" w:rsidR="00152E9D" w:rsidRPr="00A406E5" w:rsidRDefault="00152E9D" w:rsidP="00152E9D">
            <w:pPr>
              <w:spacing w:after="120"/>
              <w:rPr>
                <w:rFonts w:ascii="Arial" w:hAnsi="Arial" w:cs="Arial"/>
                <w:sz w:val="14"/>
                <w:szCs w:val="14"/>
              </w:rPr>
            </w:pPr>
          </w:p>
          <w:p w14:paraId="705DA8F5" w14:textId="77777777" w:rsidR="00152E9D" w:rsidRPr="00A406E5" w:rsidRDefault="00152E9D" w:rsidP="00152E9D">
            <w:pPr>
              <w:spacing w:after="120"/>
              <w:rPr>
                <w:rFonts w:ascii="Arial" w:hAnsi="Arial" w:cs="Arial"/>
                <w:sz w:val="14"/>
                <w:szCs w:val="14"/>
              </w:rPr>
            </w:pPr>
          </w:p>
          <w:p w14:paraId="5427A7E7" w14:textId="77777777" w:rsidR="00152E9D" w:rsidRPr="00A406E5" w:rsidRDefault="00152E9D" w:rsidP="00152E9D">
            <w:pPr>
              <w:spacing w:after="120"/>
              <w:rPr>
                <w:rFonts w:ascii="Arial" w:hAnsi="Arial" w:cs="Arial"/>
                <w:sz w:val="14"/>
                <w:szCs w:val="14"/>
              </w:rPr>
            </w:pPr>
          </w:p>
          <w:p w14:paraId="10612E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42A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EF094" w14:textId="77777777" w:rsidR="00152E9D" w:rsidRPr="00A406E5" w:rsidRDefault="00152E9D" w:rsidP="00152E9D">
            <w:pPr>
              <w:jc w:val="center"/>
              <w:rPr>
                <w:rFonts w:ascii="Arial" w:hAnsi="Arial" w:cs="Arial"/>
                <w:sz w:val="32"/>
              </w:rPr>
            </w:pPr>
          </w:p>
        </w:tc>
      </w:tr>
      <w:tr w:rsidR="00152E9D" w:rsidRPr="00A406E5" w14:paraId="369448DF" w14:textId="77777777" w:rsidTr="00A85BFE">
        <w:trPr>
          <w:trHeight w:val="450"/>
        </w:trPr>
        <w:tc>
          <w:tcPr>
            <w:tcW w:w="4169" w:type="pct"/>
            <w:vMerge/>
            <w:tcBorders>
              <w:left w:val="single" w:sz="4" w:space="0" w:color="auto"/>
              <w:bottom w:val="single" w:sz="4" w:space="0" w:color="auto"/>
              <w:right w:val="single" w:sz="4" w:space="0" w:color="auto"/>
            </w:tcBorders>
          </w:tcPr>
          <w:p w14:paraId="6D607D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A9BE47" w14:textId="563F938E" w:rsidR="00152E9D" w:rsidRPr="00A406E5" w:rsidRDefault="004346CD"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FF574F2" w14:textId="77777777" w:rsidR="00152E9D" w:rsidRPr="00A406E5" w:rsidRDefault="00152E9D" w:rsidP="00152E9D">
            <w:pPr>
              <w:jc w:val="center"/>
              <w:rPr>
                <w:rFonts w:ascii="Arial" w:hAnsi="Arial" w:cs="Arial"/>
                <w:sz w:val="32"/>
              </w:rPr>
            </w:pPr>
          </w:p>
        </w:tc>
      </w:tr>
    </w:tbl>
    <w:p w14:paraId="71BC6EA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D5E750" w14:textId="77777777" w:rsidTr="00152E9D">
        <w:trPr>
          <w:cantSplit/>
        </w:trPr>
        <w:tc>
          <w:tcPr>
            <w:tcW w:w="6062" w:type="dxa"/>
            <w:vMerge w:val="restart"/>
            <w:shd w:val="pct15" w:color="auto" w:fill="auto"/>
            <w:vAlign w:val="center"/>
          </w:tcPr>
          <w:p w14:paraId="64EDB5C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62E3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C0F07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DD9EA0" w14:textId="77777777" w:rsidTr="00152E9D">
        <w:trPr>
          <w:cantSplit/>
        </w:trPr>
        <w:tc>
          <w:tcPr>
            <w:tcW w:w="6062" w:type="dxa"/>
            <w:vMerge/>
            <w:vAlign w:val="bottom"/>
          </w:tcPr>
          <w:p w14:paraId="2F17B8FD" w14:textId="77777777" w:rsidR="00152E9D" w:rsidRPr="00A406E5" w:rsidRDefault="00152E9D" w:rsidP="00152E9D">
            <w:pPr>
              <w:rPr>
                <w:rFonts w:ascii="Arial" w:hAnsi="Arial" w:cs="Arial"/>
              </w:rPr>
            </w:pPr>
          </w:p>
        </w:tc>
        <w:tc>
          <w:tcPr>
            <w:tcW w:w="2903" w:type="dxa"/>
            <w:vAlign w:val="bottom"/>
          </w:tcPr>
          <w:p w14:paraId="3C2092F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8B3958E" w14:textId="77777777" w:rsidR="00152E9D" w:rsidRPr="00A406E5" w:rsidRDefault="00152E9D" w:rsidP="00152E9D">
            <w:pPr>
              <w:jc w:val="center"/>
              <w:rPr>
                <w:rFonts w:ascii="Arial" w:hAnsi="Arial" w:cs="Arial"/>
                <w:sz w:val="12"/>
                <w:szCs w:val="12"/>
              </w:rPr>
            </w:pPr>
          </w:p>
        </w:tc>
        <w:tc>
          <w:tcPr>
            <w:tcW w:w="1060" w:type="dxa"/>
            <w:vMerge/>
            <w:vAlign w:val="bottom"/>
          </w:tcPr>
          <w:p w14:paraId="2C7D316B" w14:textId="77777777" w:rsidR="00152E9D" w:rsidRPr="00A406E5" w:rsidRDefault="00152E9D" w:rsidP="00152E9D">
            <w:pPr>
              <w:ind w:leftChars="71" w:left="142"/>
              <w:rPr>
                <w:rFonts w:ascii="Arial" w:hAnsi="Arial" w:cs="Arial"/>
              </w:rPr>
            </w:pPr>
          </w:p>
        </w:tc>
      </w:tr>
      <w:tr w:rsidR="00152E9D" w:rsidRPr="00A406E5" w14:paraId="0541B1D5" w14:textId="77777777" w:rsidTr="00152E9D">
        <w:trPr>
          <w:cantSplit/>
        </w:trPr>
        <w:tc>
          <w:tcPr>
            <w:tcW w:w="6062" w:type="dxa"/>
            <w:vMerge/>
            <w:vAlign w:val="bottom"/>
          </w:tcPr>
          <w:p w14:paraId="261B4847" w14:textId="77777777" w:rsidR="00152E9D" w:rsidRPr="00A406E5" w:rsidRDefault="00152E9D" w:rsidP="00152E9D">
            <w:pPr>
              <w:rPr>
                <w:rFonts w:ascii="Arial" w:hAnsi="Arial" w:cs="Arial"/>
              </w:rPr>
            </w:pPr>
          </w:p>
        </w:tc>
        <w:tc>
          <w:tcPr>
            <w:tcW w:w="2903" w:type="dxa"/>
            <w:vAlign w:val="bottom"/>
          </w:tcPr>
          <w:p w14:paraId="7FB091B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D26BED" w14:textId="77777777" w:rsidR="00152E9D" w:rsidRPr="00A406E5" w:rsidRDefault="00152E9D" w:rsidP="00152E9D">
            <w:pPr>
              <w:jc w:val="center"/>
              <w:rPr>
                <w:rFonts w:ascii="Arial" w:hAnsi="Arial" w:cs="Arial"/>
                <w:sz w:val="12"/>
                <w:szCs w:val="12"/>
              </w:rPr>
            </w:pPr>
          </w:p>
        </w:tc>
        <w:tc>
          <w:tcPr>
            <w:tcW w:w="1060" w:type="dxa"/>
            <w:vMerge/>
            <w:vAlign w:val="bottom"/>
          </w:tcPr>
          <w:p w14:paraId="2A832C28" w14:textId="77777777" w:rsidR="00152E9D" w:rsidRPr="00A406E5" w:rsidRDefault="00152E9D" w:rsidP="00152E9D">
            <w:pPr>
              <w:ind w:firstLineChars="141" w:firstLine="282"/>
              <w:rPr>
                <w:rFonts w:ascii="Arial" w:hAnsi="Arial" w:cs="Arial"/>
              </w:rPr>
            </w:pPr>
          </w:p>
        </w:tc>
      </w:tr>
    </w:tbl>
    <w:p w14:paraId="444FEDCE" w14:textId="77777777" w:rsidR="00152E9D" w:rsidRDefault="00152E9D" w:rsidP="00152E9D">
      <w:pPr>
        <w:rPr>
          <w:rFonts w:ascii="Arial" w:hAnsi="Arial" w:cs="Arial"/>
        </w:rPr>
      </w:pPr>
    </w:p>
    <w:p w14:paraId="4962BEDE" w14:textId="77777777" w:rsidR="00C073F1" w:rsidRDefault="00C073F1" w:rsidP="00152E9D">
      <w:pPr>
        <w:rPr>
          <w:rFonts w:ascii="Arial" w:hAnsi="Arial" w:cs="Arial"/>
        </w:rPr>
      </w:pPr>
    </w:p>
    <w:p w14:paraId="6C412BF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B41142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AAED93C" w14:textId="77777777" w:rsidR="00C073F1" w:rsidRPr="00A406E5" w:rsidRDefault="00C073F1" w:rsidP="00152E9D">
      <w:pPr>
        <w:rPr>
          <w:rFonts w:ascii="Arial" w:hAnsi="Arial" w:cs="Arial"/>
          <w:vanish/>
        </w:rPr>
      </w:pPr>
    </w:p>
    <w:p w14:paraId="10D0AE1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4F74BC7" w14:textId="77777777" w:rsidTr="00AC5F32">
        <w:tc>
          <w:tcPr>
            <w:tcW w:w="13858" w:type="dxa"/>
            <w:shd w:val="clear" w:color="auto" w:fill="C2D69B" w:themeFill="accent3" w:themeFillTint="99"/>
          </w:tcPr>
          <w:p w14:paraId="30B2586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22E6A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6B47321" w14:textId="77777777" w:rsidTr="00AC5F32">
        <w:tc>
          <w:tcPr>
            <w:tcW w:w="13948" w:type="dxa"/>
            <w:shd w:val="clear" w:color="auto" w:fill="C2D69B" w:themeFill="accent3" w:themeFillTint="99"/>
          </w:tcPr>
          <w:p w14:paraId="7BF6D0C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F015930" w14:textId="77777777" w:rsidTr="00E05287">
        <w:tc>
          <w:tcPr>
            <w:tcW w:w="13948" w:type="dxa"/>
            <w:shd w:val="clear" w:color="auto" w:fill="EAF1DD" w:themeFill="accent3" w:themeFillTint="33"/>
          </w:tcPr>
          <w:p w14:paraId="13B1972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1C756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F451529" w14:textId="77777777" w:rsidTr="00AC5F32">
        <w:trPr>
          <w:tblHeader/>
        </w:trPr>
        <w:tc>
          <w:tcPr>
            <w:tcW w:w="1735" w:type="dxa"/>
            <w:shd w:val="clear" w:color="auto" w:fill="C2D69B" w:themeFill="accent3" w:themeFillTint="99"/>
          </w:tcPr>
          <w:p w14:paraId="2760E58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B5145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7D7BB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4E27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35DD25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15B0C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CEEF98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6E6BD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D1114E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35A9E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68DFE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0768D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F2E537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BAAEB22" w14:textId="77777777" w:rsidTr="00AC5F32">
        <w:trPr>
          <w:tblHeader/>
        </w:trPr>
        <w:tc>
          <w:tcPr>
            <w:tcW w:w="1735" w:type="dxa"/>
            <w:shd w:val="clear" w:color="auto" w:fill="C2D69B" w:themeFill="accent3" w:themeFillTint="99"/>
          </w:tcPr>
          <w:p w14:paraId="5849955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F232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B9944A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1ECAE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FDF6A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91771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7A760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C0EB7B9"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E4C045E" w14:textId="77777777" w:rsidTr="00AC5F32">
        <w:tc>
          <w:tcPr>
            <w:tcW w:w="1735" w:type="dxa"/>
            <w:shd w:val="clear" w:color="auto" w:fill="C2D69B" w:themeFill="accent3" w:themeFillTint="99"/>
          </w:tcPr>
          <w:p w14:paraId="570B304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48AF3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77E35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5990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0AFBC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B6A3F6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60E8BF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1D264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45242A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D3670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24E63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99FAD6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DCD5EA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B5DF8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38B3E0D" w14:textId="77777777" w:rsidTr="00AC5F32">
        <w:tc>
          <w:tcPr>
            <w:tcW w:w="1735" w:type="dxa"/>
            <w:shd w:val="clear" w:color="auto" w:fill="C2D69B" w:themeFill="accent3" w:themeFillTint="99"/>
          </w:tcPr>
          <w:p w14:paraId="4550864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D3D376D"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084294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931BE4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5E5A8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2C3BC9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27CF7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44FE34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CFC23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85B59A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F3CD517" w14:textId="77777777" w:rsidTr="00AC5F32">
        <w:tc>
          <w:tcPr>
            <w:tcW w:w="1735" w:type="dxa"/>
            <w:shd w:val="clear" w:color="auto" w:fill="C2D69B" w:themeFill="accent3" w:themeFillTint="99"/>
          </w:tcPr>
          <w:p w14:paraId="5FD83F2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FBB17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3D48E4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C6233E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E6DC1B1" w14:textId="77777777" w:rsidR="00C073F1" w:rsidRPr="00B669B1" w:rsidRDefault="00C073F1" w:rsidP="0050796C">
            <w:pPr>
              <w:rPr>
                <w:rFonts w:ascii="Arial" w:hAnsi="Arial" w:cs="Arial"/>
              </w:rPr>
            </w:pPr>
          </w:p>
        </w:tc>
        <w:tc>
          <w:tcPr>
            <w:tcW w:w="1736" w:type="dxa"/>
          </w:tcPr>
          <w:p w14:paraId="63AC738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D9B04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F4D702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D3B35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C9445DC" w14:textId="77777777" w:rsidR="00C073F1" w:rsidRPr="00B669B1" w:rsidRDefault="00C073F1" w:rsidP="0050796C">
            <w:pPr>
              <w:rPr>
                <w:rFonts w:ascii="Arial" w:hAnsi="Arial" w:cs="Arial"/>
              </w:rPr>
            </w:pPr>
          </w:p>
        </w:tc>
        <w:tc>
          <w:tcPr>
            <w:tcW w:w="1736" w:type="dxa"/>
          </w:tcPr>
          <w:p w14:paraId="4F48CB4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AC6CF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FDE173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62CF1F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54A9268" w14:textId="77777777" w:rsidR="00C073F1" w:rsidRPr="00B669B1" w:rsidRDefault="00C073F1" w:rsidP="0050796C">
            <w:pPr>
              <w:rPr>
                <w:rFonts w:ascii="Arial" w:hAnsi="Arial" w:cs="Arial"/>
              </w:rPr>
            </w:pPr>
          </w:p>
        </w:tc>
        <w:tc>
          <w:tcPr>
            <w:tcW w:w="1736" w:type="dxa"/>
          </w:tcPr>
          <w:p w14:paraId="68DF49D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1FACF1" w14:textId="77777777" w:rsidR="00C073F1" w:rsidRPr="00B669B1" w:rsidRDefault="00C073F1" w:rsidP="0050796C">
            <w:pPr>
              <w:rPr>
                <w:rFonts w:ascii="Arial" w:hAnsi="Arial" w:cs="Arial"/>
              </w:rPr>
            </w:pPr>
          </w:p>
        </w:tc>
        <w:tc>
          <w:tcPr>
            <w:tcW w:w="1736" w:type="dxa"/>
          </w:tcPr>
          <w:p w14:paraId="2F3A877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36BF25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B65B802" w14:textId="77777777" w:rsidTr="00AC5F32">
        <w:tc>
          <w:tcPr>
            <w:tcW w:w="1735" w:type="dxa"/>
            <w:shd w:val="clear" w:color="auto" w:fill="C2D69B" w:themeFill="accent3" w:themeFillTint="99"/>
          </w:tcPr>
          <w:p w14:paraId="2BC792F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25E16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E82AD6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643069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4615F5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948B0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BA6DC1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B55658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239380" w14:textId="77777777" w:rsidR="00C073F1" w:rsidRPr="00B669B1" w:rsidRDefault="00C073F1" w:rsidP="0050796C">
            <w:pPr>
              <w:rPr>
                <w:rFonts w:ascii="Arial" w:hAnsi="Arial" w:cs="Arial"/>
              </w:rPr>
            </w:pPr>
          </w:p>
          <w:p w14:paraId="7DDE7195" w14:textId="77777777" w:rsidR="00C073F1" w:rsidRPr="00B669B1" w:rsidRDefault="00C073F1" w:rsidP="0050796C">
            <w:pPr>
              <w:rPr>
                <w:rFonts w:ascii="Arial" w:hAnsi="Arial" w:cs="Arial"/>
              </w:rPr>
            </w:pPr>
          </w:p>
        </w:tc>
        <w:tc>
          <w:tcPr>
            <w:tcW w:w="1736" w:type="dxa"/>
          </w:tcPr>
          <w:p w14:paraId="59B86A6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2D69BE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E27C66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6F272CB"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E2AC3B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9A41C6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7E16C5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E04FFF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0DBBA5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88748E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904CED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7EE16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69B35A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CAF70BF" w14:textId="77777777" w:rsidTr="00AC5F32">
        <w:tc>
          <w:tcPr>
            <w:tcW w:w="1735" w:type="dxa"/>
            <w:shd w:val="clear" w:color="auto" w:fill="C2D69B" w:themeFill="accent3" w:themeFillTint="99"/>
          </w:tcPr>
          <w:p w14:paraId="6850FFF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796FE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C65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2D070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170762A" w14:textId="77777777" w:rsidR="00C073F1" w:rsidRPr="00ED3ABD" w:rsidRDefault="00C073F1" w:rsidP="0050796C">
            <w:pPr>
              <w:rPr>
                <w:rFonts w:ascii="Arial" w:hAnsi="Arial" w:cs="Arial"/>
              </w:rPr>
            </w:pPr>
          </w:p>
          <w:p w14:paraId="2271F45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B7783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18C6C5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325179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10657A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B5E045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DA28B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C58F8E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C50A80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4A072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C01466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F5973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7A1C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C625F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AAC147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699932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1853BF6" w14:textId="77777777" w:rsidR="00C073F1" w:rsidRPr="00A406E5" w:rsidRDefault="00C073F1" w:rsidP="001F50B6">
      <w:pPr>
        <w:pStyle w:val="NormalWeb"/>
        <w:rPr>
          <w:rFonts w:ascii="Arial" w:hAnsi="Arial" w:cs="Arial"/>
          <w:color w:val="303B44"/>
          <w:sz w:val="22"/>
          <w:szCs w:val="22"/>
        </w:rPr>
      </w:pPr>
    </w:p>
    <w:p w14:paraId="0F5A077D" w14:textId="77777777" w:rsidR="00995D51" w:rsidRDefault="00995D51">
      <w:pPr>
        <w:pStyle w:val="NormalWeb"/>
        <w:rPr>
          <w:rFonts w:ascii="Arial" w:hAnsi="Arial" w:cs="Arial"/>
          <w:color w:val="303B44"/>
          <w:sz w:val="22"/>
          <w:szCs w:val="22"/>
        </w:rPr>
      </w:pPr>
    </w:p>
    <w:p w14:paraId="0BDE05F4" w14:textId="77777777" w:rsidR="00975DEE" w:rsidRDefault="00975DEE">
      <w:pPr>
        <w:pStyle w:val="NormalWeb"/>
        <w:rPr>
          <w:rFonts w:ascii="Arial" w:hAnsi="Arial" w:cs="Arial"/>
          <w:color w:val="303B44"/>
          <w:sz w:val="22"/>
          <w:szCs w:val="22"/>
        </w:rPr>
      </w:pPr>
    </w:p>
    <w:p w14:paraId="5F971650" w14:textId="77777777" w:rsidR="00975DEE" w:rsidRDefault="00975DEE">
      <w:pPr>
        <w:pStyle w:val="NormalWeb"/>
        <w:rPr>
          <w:rFonts w:ascii="Arial" w:hAnsi="Arial" w:cs="Arial"/>
          <w:color w:val="303B44"/>
          <w:sz w:val="22"/>
          <w:szCs w:val="22"/>
        </w:rPr>
      </w:pPr>
    </w:p>
    <w:p w14:paraId="423FEF80" w14:textId="77777777" w:rsidR="00975DEE" w:rsidRDefault="00975DEE">
      <w:pPr>
        <w:pStyle w:val="NormalWeb"/>
        <w:rPr>
          <w:rFonts w:ascii="Arial" w:hAnsi="Arial" w:cs="Arial"/>
          <w:color w:val="303B44"/>
          <w:sz w:val="22"/>
          <w:szCs w:val="22"/>
        </w:rPr>
      </w:pPr>
    </w:p>
    <w:p w14:paraId="29D3E5AE" w14:textId="77777777" w:rsidR="00975DEE" w:rsidRDefault="00975DEE">
      <w:pPr>
        <w:pStyle w:val="NormalWeb"/>
        <w:rPr>
          <w:rFonts w:ascii="Arial" w:hAnsi="Arial" w:cs="Arial"/>
          <w:color w:val="303B44"/>
          <w:sz w:val="22"/>
          <w:szCs w:val="22"/>
        </w:rPr>
      </w:pPr>
    </w:p>
    <w:p w14:paraId="411F186E" w14:textId="77777777" w:rsidR="00975DEE" w:rsidRDefault="00975DEE">
      <w:pPr>
        <w:pStyle w:val="NormalWeb"/>
        <w:rPr>
          <w:rFonts w:ascii="Arial" w:hAnsi="Arial" w:cs="Arial"/>
          <w:color w:val="303B44"/>
          <w:sz w:val="22"/>
          <w:szCs w:val="22"/>
        </w:rPr>
      </w:pPr>
    </w:p>
    <w:p w14:paraId="60F9141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F8CC2" w14:textId="77777777" w:rsidR="00E53546" w:rsidRDefault="00E53546">
      <w:r>
        <w:separator/>
      </w:r>
    </w:p>
  </w:endnote>
  <w:endnote w:type="continuationSeparator" w:id="0">
    <w:p w14:paraId="601904DC" w14:textId="77777777" w:rsidR="00E53546" w:rsidRDefault="00E535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0E7A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822F15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7CE5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38A86" w14:textId="77777777" w:rsidR="00E53546" w:rsidRDefault="00E53546">
      <w:r>
        <w:separator/>
      </w:r>
    </w:p>
  </w:footnote>
  <w:footnote w:type="continuationSeparator" w:id="0">
    <w:p w14:paraId="262DD33D" w14:textId="77777777" w:rsidR="00E53546" w:rsidRDefault="00E535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9169F8"/>
    <w:multiLevelType w:val="hybridMultilevel"/>
    <w:tmpl w:val="D90A0FC0"/>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0BF4C5F"/>
    <w:multiLevelType w:val="hybridMultilevel"/>
    <w:tmpl w:val="1C94BB22"/>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54480D"/>
    <w:multiLevelType w:val="hybridMultilevel"/>
    <w:tmpl w:val="A54A8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80258013">
    <w:abstractNumId w:val="2"/>
  </w:num>
  <w:num w:numId="2" w16cid:durableId="457258681">
    <w:abstractNumId w:val="11"/>
  </w:num>
  <w:num w:numId="3" w16cid:durableId="96560781">
    <w:abstractNumId w:val="18"/>
  </w:num>
  <w:num w:numId="4" w16cid:durableId="330379823">
    <w:abstractNumId w:val="13"/>
  </w:num>
  <w:num w:numId="5" w16cid:durableId="1911109535">
    <w:abstractNumId w:val="9"/>
  </w:num>
  <w:num w:numId="6" w16cid:durableId="2058047910">
    <w:abstractNumId w:val="17"/>
  </w:num>
  <w:num w:numId="7" w16cid:durableId="1769082973">
    <w:abstractNumId w:val="3"/>
  </w:num>
  <w:num w:numId="8" w16cid:durableId="1271159409">
    <w:abstractNumId w:val="15"/>
  </w:num>
  <w:num w:numId="9" w16cid:durableId="1441729620">
    <w:abstractNumId w:val="12"/>
  </w:num>
  <w:num w:numId="10" w16cid:durableId="1647852304">
    <w:abstractNumId w:val="5"/>
  </w:num>
  <w:num w:numId="11" w16cid:durableId="1693720261">
    <w:abstractNumId w:val="6"/>
  </w:num>
  <w:num w:numId="12" w16cid:durableId="1088380498">
    <w:abstractNumId w:val="10"/>
  </w:num>
  <w:num w:numId="13" w16cid:durableId="1051268939">
    <w:abstractNumId w:val="14"/>
  </w:num>
  <w:num w:numId="14" w16cid:durableId="1981765600">
    <w:abstractNumId w:val="4"/>
  </w:num>
  <w:num w:numId="15" w16cid:durableId="1383209442">
    <w:abstractNumId w:val="0"/>
  </w:num>
  <w:num w:numId="16" w16cid:durableId="69082038">
    <w:abstractNumId w:val="7"/>
  </w:num>
  <w:num w:numId="17" w16cid:durableId="321007207">
    <w:abstractNumId w:val="16"/>
  </w:num>
  <w:num w:numId="18" w16cid:durableId="2007437665">
    <w:abstractNumId w:val="8"/>
  </w:num>
  <w:num w:numId="19" w16cid:durableId="8275987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3490"/>
    <w:rsid w:val="000822E5"/>
    <w:rsid w:val="000971FC"/>
    <w:rsid w:val="000A2A3A"/>
    <w:rsid w:val="000A492A"/>
    <w:rsid w:val="000D2F80"/>
    <w:rsid w:val="000E3904"/>
    <w:rsid w:val="000E413A"/>
    <w:rsid w:val="000F5AA3"/>
    <w:rsid w:val="00100396"/>
    <w:rsid w:val="00100B5C"/>
    <w:rsid w:val="00103507"/>
    <w:rsid w:val="001106E9"/>
    <w:rsid w:val="00124CA5"/>
    <w:rsid w:val="00134F77"/>
    <w:rsid w:val="00152E9D"/>
    <w:rsid w:val="00154487"/>
    <w:rsid w:val="00164868"/>
    <w:rsid w:val="0017512A"/>
    <w:rsid w:val="00195ABA"/>
    <w:rsid w:val="00196958"/>
    <w:rsid w:val="001A1E39"/>
    <w:rsid w:val="001A24F3"/>
    <w:rsid w:val="001B405C"/>
    <w:rsid w:val="001B5F45"/>
    <w:rsid w:val="001D2129"/>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D66F7"/>
    <w:rsid w:val="002E272E"/>
    <w:rsid w:val="002F5778"/>
    <w:rsid w:val="003223E0"/>
    <w:rsid w:val="00343514"/>
    <w:rsid w:val="00352C4A"/>
    <w:rsid w:val="003537EF"/>
    <w:rsid w:val="00362560"/>
    <w:rsid w:val="003732FD"/>
    <w:rsid w:val="003753B2"/>
    <w:rsid w:val="00376559"/>
    <w:rsid w:val="00382BAA"/>
    <w:rsid w:val="00384D73"/>
    <w:rsid w:val="00393EB6"/>
    <w:rsid w:val="003A04C2"/>
    <w:rsid w:val="003A3CE5"/>
    <w:rsid w:val="003B366F"/>
    <w:rsid w:val="003B3F9D"/>
    <w:rsid w:val="003B6C95"/>
    <w:rsid w:val="003D0228"/>
    <w:rsid w:val="003D63B0"/>
    <w:rsid w:val="003E5751"/>
    <w:rsid w:val="004046A9"/>
    <w:rsid w:val="00404C50"/>
    <w:rsid w:val="00423934"/>
    <w:rsid w:val="00426244"/>
    <w:rsid w:val="004346CD"/>
    <w:rsid w:val="00463EA1"/>
    <w:rsid w:val="00470A38"/>
    <w:rsid w:val="004874DE"/>
    <w:rsid w:val="004A6CA8"/>
    <w:rsid w:val="004B5334"/>
    <w:rsid w:val="004B6C14"/>
    <w:rsid w:val="004C4F19"/>
    <w:rsid w:val="004D5E9B"/>
    <w:rsid w:val="004D63D9"/>
    <w:rsid w:val="004D651A"/>
    <w:rsid w:val="004E4332"/>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7566"/>
    <w:rsid w:val="005D1D58"/>
    <w:rsid w:val="005D432C"/>
    <w:rsid w:val="005E0883"/>
    <w:rsid w:val="005E285E"/>
    <w:rsid w:val="005E72F8"/>
    <w:rsid w:val="005F0579"/>
    <w:rsid w:val="005F1AEC"/>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082A"/>
    <w:rsid w:val="006E3E4E"/>
    <w:rsid w:val="006F45BF"/>
    <w:rsid w:val="006F60E0"/>
    <w:rsid w:val="00702F71"/>
    <w:rsid w:val="007366DF"/>
    <w:rsid w:val="007526F6"/>
    <w:rsid w:val="00757839"/>
    <w:rsid w:val="00770C81"/>
    <w:rsid w:val="00791024"/>
    <w:rsid w:val="00793F0A"/>
    <w:rsid w:val="007A2657"/>
    <w:rsid w:val="007B39CE"/>
    <w:rsid w:val="007C682C"/>
    <w:rsid w:val="007D2385"/>
    <w:rsid w:val="007E6F99"/>
    <w:rsid w:val="007F214F"/>
    <w:rsid w:val="00800069"/>
    <w:rsid w:val="008042F0"/>
    <w:rsid w:val="00806D99"/>
    <w:rsid w:val="008303C4"/>
    <w:rsid w:val="008310A0"/>
    <w:rsid w:val="00835D29"/>
    <w:rsid w:val="00842E7F"/>
    <w:rsid w:val="00852933"/>
    <w:rsid w:val="008566E5"/>
    <w:rsid w:val="008566FE"/>
    <w:rsid w:val="00865B46"/>
    <w:rsid w:val="00877A2F"/>
    <w:rsid w:val="00885ABB"/>
    <w:rsid w:val="00894B18"/>
    <w:rsid w:val="00896134"/>
    <w:rsid w:val="008A62BC"/>
    <w:rsid w:val="008B43E7"/>
    <w:rsid w:val="008D763F"/>
    <w:rsid w:val="008F036F"/>
    <w:rsid w:val="008F1308"/>
    <w:rsid w:val="008F78C2"/>
    <w:rsid w:val="00904568"/>
    <w:rsid w:val="00911394"/>
    <w:rsid w:val="009225C3"/>
    <w:rsid w:val="00923EF2"/>
    <w:rsid w:val="00926D25"/>
    <w:rsid w:val="00926E9D"/>
    <w:rsid w:val="00932C6E"/>
    <w:rsid w:val="00933F10"/>
    <w:rsid w:val="009433C5"/>
    <w:rsid w:val="009622CF"/>
    <w:rsid w:val="00965881"/>
    <w:rsid w:val="00975DEE"/>
    <w:rsid w:val="009871FF"/>
    <w:rsid w:val="00990799"/>
    <w:rsid w:val="00993A9C"/>
    <w:rsid w:val="00995D51"/>
    <w:rsid w:val="009A0631"/>
    <w:rsid w:val="009A29E8"/>
    <w:rsid w:val="009B10ED"/>
    <w:rsid w:val="009C2548"/>
    <w:rsid w:val="009D0126"/>
    <w:rsid w:val="009D3EA4"/>
    <w:rsid w:val="009D649C"/>
    <w:rsid w:val="009E4BC1"/>
    <w:rsid w:val="009F5CB2"/>
    <w:rsid w:val="00A024CC"/>
    <w:rsid w:val="00A03BB8"/>
    <w:rsid w:val="00A13998"/>
    <w:rsid w:val="00A34D70"/>
    <w:rsid w:val="00A3505D"/>
    <w:rsid w:val="00A4036F"/>
    <w:rsid w:val="00A406E5"/>
    <w:rsid w:val="00A4641C"/>
    <w:rsid w:val="00A55876"/>
    <w:rsid w:val="00A67FB1"/>
    <w:rsid w:val="00A85BFE"/>
    <w:rsid w:val="00AB6FE7"/>
    <w:rsid w:val="00AB7AD7"/>
    <w:rsid w:val="00AC5F32"/>
    <w:rsid w:val="00AD2430"/>
    <w:rsid w:val="00AE142B"/>
    <w:rsid w:val="00AE41A6"/>
    <w:rsid w:val="00AF0E34"/>
    <w:rsid w:val="00AF271D"/>
    <w:rsid w:val="00AF56C2"/>
    <w:rsid w:val="00B004E6"/>
    <w:rsid w:val="00B0744D"/>
    <w:rsid w:val="00B07EA4"/>
    <w:rsid w:val="00B50EA8"/>
    <w:rsid w:val="00B64082"/>
    <w:rsid w:val="00B72325"/>
    <w:rsid w:val="00B81AD3"/>
    <w:rsid w:val="00B8298D"/>
    <w:rsid w:val="00B829D8"/>
    <w:rsid w:val="00B84B5B"/>
    <w:rsid w:val="00B8587E"/>
    <w:rsid w:val="00B86446"/>
    <w:rsid w:val="00B91741"/>
    <w:rsid w:val="00BA1176"/>
    <w:rsid w:val="00BE0B01"/>
    <w:rsid w:val="00BE79C7"/>
    <w:rsid w:val="00BF3CB5"/>
    <w:rsid w:val="00C01A3F"/>
    <w:rsid w:val="00C05F41"/>
    <w:rsid w:val="00C073F1"/>
    <w:rsid w:val="00C1285B"/>
    <w:rsid w:val="00C132A1"/>
    <w:rsid w:val="00C1361B"/>
    <w:rsid w:val="00C14E1F"/>
    <w:rsid w:val="00C315AF"/>
    <w:rsid w:val="00C36D9A"/>
    <w:rsid w:val="00C44A72"/>
    <w:rsid w:val="00C61FC2"/>
    <w:rsid w:val="00C705F9"/>
    <w:rsid w:val="00C736D7"/>
    <w:rsid w:val="00C73F1B"/>
    <w:rsid w:val="00C80F0F"/>
    <w:rsid w:val="00C8667A"/>
    <w:rsid w:val="00C93BCB"/>
    <w:rsid w:val="00CC241A"/>
    <w:rsid w:val="00CE4035"/>
    <w:rsid w:val="00CE65AB"/>
    <w:rsid w:val="00CF4151"/>
    <w:rsid w:val="00CF4266"/>
    <w:rsid w:val="00CF73EC"/>
    <w:rsid w:val="00D1220D"/>
    <w:rsid w:val="00D22D9C"/>
    <w:rsid w:val="00D241F1"/>
    <w:rsid w:val="00D275CB"/>
    <w:rsid w:val="00D30DFA"/>
    <w:rsid w:val="00D463A5"/>
    <w:rsid w:val="00D4710D"/>
    <w:rsid w:val="00D47D25"/>
    <w:rsid w:val="00D62ACD"/>
    <w:rsid w:val="00DA36EE"/>
    <w:rsid w:val="00DA7873"/>
    <w:rsid w:val="00DB116D"/>
    <w:rsid w:val="00DB3303"/>
    <w:rsid w:val="00DC35A5"/>
    <w:rsid w:val="00DD17CC"/>
    <w:rsid w:val="00DE217A"/>
    <w:rsid w:val="00DF321B"/>
    <w:rsid w:val="00E05287"/>
    <w:rsid w:val="00E230E0"/>
    <w:rsid w:val="00E51AAC"/>
    <w:rsid w:val="00E53546"/>
    <w:rsid w:val="00E57EEC"/>
    <w:rsid w:val="00E66CC0"/>
    <w:rsid w:val="00E728A9"/>
    <w:rsid w:val="00E807D9"/>
    <w:rsid w:val="00E8262F"/>
    <w:rsid w:val="00EA0F4E"/>
    <w:rsid w:val="00EA295B"/>
    <w:rsid w:val="00EA3B9B"/>
    <w:rsid w:val="00EA6801"/>
    <w:rsid w:val="00EB4F96"/>
    <w:rsid w:val="00ED4898"/>
    <w:rsid w:val="00ED7072"/>
    <w:rsid w:val="00EE3132"/>
    <w:rsid w:val="00EE3D9D"/>
    <w:rsid w:val="00EE6F25"/>
    <w:rsid w:val="00EF1546"/>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2D68"/>
    <w:rsid w:val="00F8381F"/>
    <w:rsid w:val="00F90FC8"/>
    <w:rsid w:val="00F911C0"/>
    <w:rsid w:val="00FA04CD"/>
    <w:rsid w:val="00FA1B1B"/>
    <w:rsid w:val="00FA25F5"/>
    <w:rsid w:val="00FA2810"/>
    <w:rsid w:val="00FA68F8"/>
    <w:rsid w:val="00FB05A9"/>
    <w:rsid w:val="00FB1DC0"/>
    <w:rsid w:val="00FB3703"/>
    <w:rsid w:val="00FB3B4E"/>
    <w:rsid w:val="00FB4521"/>
    <w:rsid w:val="00FB4F84"/>
    <w:rsid w:val="00FB5CF8"/>
    <w:rsid w:val="00FC69BC"/>
    <w:rsid w:val="00FD1C2D"/>
    <w:rsid w:val="00FE32CC"/>
    <w:rsid w:val="00FE5651"/>
    <w:rsid w:val="00FE5A6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32BC62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cpe2">
    <w:name w:val="cpe2"/>
    <w:basedOn w:val="Normal"/>
    <w:rsid w:val="00894B18"/>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2342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3682</Words>
  <Characters>20989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24622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Sian Turvey</cp:lastModifiedBy>
  <cp:revision>19</cp:revision>
  <cp:lastPrinted>2014-10-10T07:42:00Z</cp:lastPrinted>
  <dcterms:created xsi:type="dcterms:W3CDTF">2023-01-28T13:39:00Z</dcterms:created>
  <dcterms:modified xsi:type="dcterms:W3CDTF">2023-01-28T22:40:00Z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