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97B41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E324311" wp14:editId="6943DEA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0BE51D08"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2268"/>
      </w:tblGrid>
      <w:tr w:rsidR="003A3CE5" w:rsidRPr="00A406E5" w14:paraId="20482C63" w14:textId="77777777" w:rsidTr="001B3B6D">
        <w:tc>
          <w:tcPr>
            <w:tcW w:w="9922" w:type="dxa"/>
            <w:gridSpan w:val="4"/>
            <w:shd w:val="clear" w:color="auto" w:fill="C0C0C0"/>
          </w:tcPr>
          <w:p w14:paraId="6F9773F3"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r w:rsidR="003B3F9D" w:rsidRPr="00A406E5" w14:paraId="4E535DD4" w14:textId="77777777" w:rsidTr="001B3B6D">
        <w:tblPrEx>
          <w:shd w:val="clear" w:color="auto" w:fill="auto"/>
          <w:tblLook w:val="0000" w:firstRow="0" w:lastRow="0" w:firstColumn="0" w:lastColumn="0" w:noHBand="0" w:noVBand="0"/>
        </w:tblPrEx>
        <w:tc>
          <w:tcPr>
            <w:tcW w:w="2093" w:type="dxa"/>
            <w:shd w:val="pct15" w:color="auto" w:fill="auto"/>
          </w:tcPr>
          <w:p w14:paraId="021EF4C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8A0671A"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CA04C3B"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C9940AF" w14:textId="77777777" w:rsidR="003B3F9D" w:rsidRPr="00A406E5" w:rsidRDefault="003B3F9D" w:rsidP="001E57C1">
            <w:pPr>
              <w:spacing w:before="120" w:after="120"/>
              <w:jc w:val="both"/>
              <w:rPr>
                <w:rFonts w:ascii="Arial" w:hAnsi="Arial" w:cs="Arial"/>
                <w:b/>
                <w:sz w:val="22"/>
                <w:szCs w:val="22"/>
              </w:rPr>
            </w:pPr>
          </w:p>
        </w:tc>
      </w:tr>
      <w:tr w:rsidR="00DB116D" w:rsidRPr="00A406E5" w14:paraId="56530CC9" w14:textId="77777777" w:rsidTr="001B3B6D">
        <w:tblPrEx>
          <w:shd w:val="clear" w:color="auto" w:fill="auto"/>
          <w:tblLook w:val="0000" w:firstRow="0" w:lastRow="0" w:firstColumn="0" w:lastColumn="0" w:noHBand="0" w:noVBand="0"/>
        </w:tblPrEx>
        <w:tc>
          <w:tcPr>
            <w:tcW w:w="2093" w:type="dxa"/>
            <w:shd w:val="pct15" w:color="auto" w:fill="auto"/>
          </w:tcPr>
          <w:p w14:paraId="6F43695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82D8BA6" w14:textId="77777777" w:rsidR="00DB116D" w:rsidRPr="00A406E5" w:rsidRDefault="00DB116D" w:rsidP="00E51AAC">
            <w:pPr>
              <w:spacing w:before="120" w:after="120"/>
              <w:jc w:val="both"/>
              <w:rPr>
                <w:rFonts w:ascii="Arial" w:hAnsi="Arial" w:cs="Arial"/>
                <w:b/>
                <w:sz w:val="22"/>
                <w:szCs w:val="22"/>
              </w:rPr>
            </w:pPr>
          </w:p>
        </w:tc>
      </w:tr>
      <w:tr w:rsidR="008F1308" w:rsidRPr="00A406E5" w14:paraId="3F77C949" w14:textId="77777777" w:rsidTr="001B3B6D">
        <w:tblPrEx>
          <w:shd w:val="clear" w:color="auto" w:fill="auto"/>
          <w:tblLook w:val="0000" w:firstRow="0" w:lastRow="0" w:firstColumn="0" w:lastColumn="0" w:noHBand="0" w:noVBand="0"/>
        </w:tblPrEx>
        <w:tc>
          <w:tcPr>
            <w:tcW w:w="2093" w:type="dxa"/>
            <w:shd w:val="pct15" w:color="auto" w:fill="auto"/>
          </w:tcPr>
          <w:p w14:paraId="4B1E5EAC"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722DCA6" w14:textId="723CE86D" w:rsidR="008F1308" w:rsidRPr="001B3B6D" w:rsidRDefault="00921840" w:rsidP="00E51AAC">
            <w:pPr>
              <w:spacing w:before="120" w:after="120"/>
              <w:jc w:val="both"/>
              <w:rPr>
                <w:rFonts w:ascii="Arial" w:hAnsi="Arial" w:cs="Arial"/>
                <w:bCs/>
                <w:sz w:val="22"/>
                <w:szCs w:val="22"/>
              </w:rPr>
            </w:pPr>
            <w:r>
              <w:rPr>
                <w:rFonts w:ascii="Arial" w:hAnsi="Arial" w:cs="Arial"/>
                <w:bCs/>
                <w:sz w:val="22"/>
                <w:szCs w:val="22"/>
              </w:rPr>
              <w:t>Management of Resources and People</w:t>
            </w:r>
          </w:p>
        </w:tc>
      </w:tr>
      <w:tr w:rsidR="00B84B5B" w:rsidRPr="00A406E5" w14:paraId="4F2F5829" w14:textId="77777777" w:rsidTr="001B3B6D">
        <w:tblPrEx>
          <w:shd w:val="clear" w:color="auto" w:fill="auto"/>
          <w:tblLook w:val="0000" w:firstRow="0" w:lastRow="0" w:firstColumn="0" w:lastColumn="0" w:noHBand="0" w:noVBand="0"/>
        </w:tblPrEx>
        <w:tc>
          <w:tcPr>
            <w:tcW w:w="2093" w:type="dxa"/>
            <w:shd w:val="pct15" w:color="auto" w:fill="auto"/>
          </w:tcPr>
          <w:p w14:paraId="7171CE7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0A4FA6" w14:textId="11940753" w:rsidR="00B84B5B" w:rsidRPr="001B3B6D" w:rsidRDefault="001B3B6D" w:rsidP="00152E9D">
            <w:pPr>
              <w:spacing w:before="120" w:after="120"/>
              <w:jc w:val="both"/>
              <w:rPr>
                <w:rFonts w:ascii="Arial" w:hAnsi="Arial" w:cs="Arial"/>
                <w:bCs/>
                <w:sz w:val="22"/>
                <w:szCs w:val="22"/>
              </w:rPr>
            </w:pPr>
            <w:r w:rsidRPr="001B3B6D">
              <w:rPr>
                <w:rFonts w:ascii="Arial" w:hAnsi="Arial" w:cs="Arial"/>
                <w:bCs/>
                <w:sz w:val="22"/>
                <w:szCs w:val="22"/>
              </w:rPr>
              <w:t>BMPS 60</w:t>
            </w:r>
            <w:r w:rsidR="00CF1A65">
              <w:rPr>
                <w:rFonts w:ascii="Arial" w:hAnsi="Arial" w:cs="Arial"/>
                <w:bCs/>
                <w:sz w:val="22"/>
                <w:szCs w:val="22"/>
              </w:rPr>
              <w:t>1</w:t>
            </w:r>
            <w:r w:rsidR="00921840">
              <w:rPr>
                <w:rFonts w:ascii="Arial" w:hAnsi="Arial" w:cs="Arial"/>
                <w:bCs/>
                <w:sz w:val="22"/>
                <w:szCs w:val="22"/>
              </w:rPr>
              <w:t>7</w:t>
            </w:r>
          </w:p>
        </w:tc>
        <w:tc>
          <w:tcPr>
            <w:tcW w:w="2268" w:type="dxa"/>
            <w:shd w:val="clear" w:color="auto" w:fill="D9D9D9"/>
          </w:tcPr>
          <w:p w14:paraId="449E5192" w14:textId="77777777" w:rsidR="00B84B5B" w:rsidRPr="004D5E9B" w:rsidRDefault="00B84B5B" w:rsidP="001B3B6D">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8AC25B5" w14:textId="64EE799B" w:rsidR="00B84B5B" w:rsidRPr="001B3B6D" w:rsidRDefault="001B3B6D" w:rsidP="00E51AAC">
            <w:pPr>
              <w:spacing w:before="120" w:after="120"/>
              <w:jc w:val="both"/>
              <w:rPr>
                <w:rFonts w:ascii="Arial" w:hAnsi="Arial" w:cs="Arial"/>
                <w:bCs/>
                <w:sz w:val="22"/>
                <w:szCs w:val="22"/>
              </w:rPr>
            </w:pPr>
            <w:r>
              <w:rPr>
                <w:rFonts w:ascii="Arial" w:hAnsi="Arial" w:cs="Arial"/>
                <w:bCs/>
                <w:sz w:val="22"/>
                <w:szCs w:val="22"/>
              </w:rPr>
              <w:t>50%</w:t>
            </w:r>
          </w:p>
        </w:tc>
      </w:tr>
      <w:tr w:rsidR="00DB116D" w:rsidRPr="00A406E5" w14:paraId="7794F8BC" w14:textId="77777777" w:rsidTr="001B3B6D">
        <w:tblPrEx>
          <w:shd w:val="clear" w:color="auto" w:fill="auto"/>
          <w:tblLook w:val="0000" w:firstRow="0" w:lastRow="0" w:firstColumn="0" w:lastColumn="0" w:noHBand="0" w:noVBand="0"/>
        </w:tblPrEx>
        <w:tc>
          <w:tcPr>
            <w:tcW w:w="2093" w:type="dxa"/>
            <w:shd w:val="pct15" w:color="auto" w:fill="auto"/>
          </w:tcPr>
          <w:p w14:paraId="6655FAB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B7FB51E" w14:textId="470B3E32" w:rsidR="00DB116D" w:rsidRPr="001B3B6D" w:rsidRDefault="001B3B6D" w:rsidP="00E51AAC">
            <w:pPr>
              <w:spacing w:before="120" w:after="120"/>
              <w:jc w:val="both"/>
              <w:rPr>
                <w:rFonts w:ascii="Arial" w:hAnsi="Arial" w:cs="Arial"/>
                <w:bCs/>
                <w:sz w:val="22"/>
                <w:szCs w:val="22"/>
              </w:rPr>
            </w:pPr>
            <w:r w:rsidRPr="001B3B6D">
              <w:rPr>
                <w:rFonts w:ascii="Arial" w:hAnsi="Arial" w:cs="Arial"/>
                <w:bCs/>
                <w:sz w:val="22"/>
                <w:szCs w:val="22"/>
              </w:rPr>
              <w:t>Mike Durke</w:t>
            </w:r>
          </w:p>
        </w:tc>
        <w:tc>
          <w:tcPr>
            <w:tcW w:w="2268" w:type="dxa"/>
            <w:shd w:val="clear" w:color="auto" w:fill="D9D9D9"/>
          </w:tcPr>
          <w:p w14:paraId="3D53FEB0" w14:textId="77777777" w:rsidR="00DB116D" w:rsidRPr="00A406E5" w:rsidRDefault="00DB116D" w:rsidP="001B3B6D">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5A5E8804" w14:textId="2A62AF8D" w:rsidR="00DB116D" w:rsidRPr="001B3B6D" w:rsidRDefault="00CF1A65" w:rsidP="00E51AAC">
            <w:pPr>
              <w:spacing w:before="120" w:after="120"/>
              <w:jc w:val="both"/>
              <w:rPr>
                <w:rFonts w:ascii="Arial" w:hAnsi="Arial" w:cs="Arial"/>
                <w:bCs/>
                <w:sz w:val="22"/>
                <w:szCs w:val="22"/>
              </w:rPr>
            </w:pPr>
            <w:r>
              <w:rPr>
                <w:rFonts w:ascii="Arial" w:hAnsi="Arial" w:cs="Arial"/>
                <w:bCs/>
                <w:sz w:val="22"/>
                <w:szCs w:val="22"/>
              </w:rPr>
              <w:t>Jane Davies</w:t>
            </w:r>
          </w:p>
        </w:tc>
      </w:tr>
      <w:tr w:rsidR="00DB116D" w:rsidRPr="00A406E5" w14:paraId="237ED39E" w14:textId="77777777" w:rsidTr="001B3B6D">
        <w:tblPrEx>
          <w:shd w:val="clear" w:color="auto" w:fill="auto"/>
          <w:tblLook w:val="0000" w:firstRow="0" w:lastRow="0" w:firstColumn="0" w:lastColumn="0" w:noHBand="0" w:noVBand="0"/>
        </w:tblPrEx>
        <w:tc>
          <w:tcPr>
            <w:tcW w:w="2093" w:type="dxa"/>
            <w:shd w:val="pct15" w:color="auto" w:fill="auto"/>
          </w:tcPr>
          <w:p w14:paraId="29174B1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DA8A8DD" w14:textId="2FCB444F" w:rsidR="00DB116D" w:rsidRPr="00AD0664" w:rsidRDefault="00C62195" w:rsidP="00003D35">
            <w:pPr>
              <w:spacing w:before="120" w:after="120"/>
              <w:rPr>
                <w:rFonts w:ascii="Arial" w:hAnsi="Arial" w:cs="Arial"/>
                <w:bCs/>
                <w:sz w:val="22"/>
                <w:szCs w:val="22"/>
              </w:rPr>
            </w:pPr>
            <w:r>
              <w:rPr>
                <w:rFonts w:ascii="Arial" w:hAnsi="Arial" w:cs="Arial"/>
                <w:bCs/>
                <w:sz w:val="22"/>
                <w:szCs w:val="22"/>
              </w:rPr>
              <w:t xml:space="preserve">Case Study: </w:t>
            </w:r>
            <w:r w:rsidR="00ED778B">
              <w:rPr>
                <w:rFonts w:ascii="Arial" w:hAnsi="Arial" w:cs="Arial"/>
                <w:bCs/>
                <w:sz w:val="22"/>
                <w:szCs w:val="22"/>
              </w:rPr>
              <w:t>m</w:t>
            </w:r>
            <w:r>
              <w:rPr>
                <w:rFonts w:ascii="Arial" w:hAnsi="Arial" w:cs="Arial"/>
                <w:bCs/>
                <w:sz w:val="22"/>
                <w:szCs w:val="22"/>
              </w:rPr>
              <w:t>anagement</w:t>
            </w:r>
            <w:r w:rsidR="005733C3">
              <w:rPr>
                <w:rFonts w:ascii="Arial" w:hAnsi="Arial" w:cs="Arial"/>
                <w:bCs/>
                <w:sz w:val="22"/>
                <w:szCs w:val="22"/>
              </w:rPr>
              <w:t xml:space="preserve">, </w:t>
            </w:r>
            <w:r w:rsidR="00B82034">
              <w:rPr>
                <w:rFonts w:ascii="Arial" w:hAnsi="Arial" w:cs="Arial"/>
                <w:bCs/>
                <w:sz w:val="22"/>
                <w:szCs w:val="22"/>
              </w:rPr>
              <w:t>r</w:t>
            </w:r>
            <w:r w:rsidR="005733C3">
              <w:rPr>
                <w:rFonts w:ascii="Arial" w:hAnsi="Arial" w:cs="Arial"/>
                <w:bCs/>
                <w:sz w:val="22"/>
                <w:szCs w:val="22"/>
              </w:rPr>
              <w:t xml:space="preserve">esources and </w:t>
            </w:r>
            <w:r w:rsidR="00003D35">
              <w:rPr>
                <w:rFonts w:ascii="Arial" w:hAnsi="Arial" w:cs="Arial"/>
                <w:bCs/>
                <w:sz w:val="22"/>
                <w:szCs w:val="22"/>
              </w:rPr>
              <w:t>meeting public needs.</w:t>
            </w:r>
          </w:p>
        </w:tc>
        <w:tc>
          <w:tcPr>
            <w:tcW w:w="2268" w:type="dxa"/>
            <w:shd w:val="pct15" w:color="auto" w:fill="auto"/>
          </w:tcPr>
          <w:p w14:paraId="4A631B9F" w14:textId="77777777" w:rsidR="00DB116D" w:rsidRPr="00A406E5" w:rsidRDefault="004D5E9B" w:rsidP="001B3B6D">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57278DFC" w14:textId="5F282F83" w:rsidR="00DB116D" w:rsidRPr="001B3B6D" w:rsidRDefault="00AD0664" w:rsidP="00E51AAC">
            <w:pPr>
              <w:spacing w:before="120" w:after="120"/>
              <w:jc w:val="both"/>
              <w:rPr>
                <w:rFonts w:ascii="Arial" w:hAnsi="Arial" w:cs="Arial"/>
                <w:bCs/>
                <w:sz w:val="22"/>
                <w:szCs w:val="22"/>
              </w:rPr>
            </w:pPr>
            <w:r>
              <w:rPr>
                <w:rFonts w:ascii="Arial" w:hAnsi="Arial" w:cs="Arial"/>
                <w:bCs/>
                <w:sz w:val="22"/>
                <w:szCs w:val="22"/>
              </w:rPr>
              <w:t>2,</w:t>
            </w:r>
            <w:r w:rsidR="00CF1A65">
              <w:rPr>
                <w:rFonts w:ascii="Arial" w:hAnsi="Arial" w:cs="Arial"/>
                <w:bCs/>
                <w:sz w:val="22"/>
                <w:szCs w:val="22"/>
              </w:rPr>
              <w:t>0</w:t>
            </w:r>
            <w:r>
              <w:rPr>
                <w:rFonts w:ascii="Arial" w:hAnsi="Arial" w:cs="Arial"/>
                <w:bCs/>
                <w:sz w:val="22"/>
                <w:szCs w:val="22"/>
              </w:rPr>
              <w:t>00</w:t>
            </w:r>
          </w:p>
        </w:tc>
      </w:tr>
      <w:tr w:rsidR="00B84B5B" w:rsidRPr="00A406E5" w14:paraId="42BB7745" w14:textId="77777777" w:rsidTr="001B3B6D">
        <w:tblPrEx>
          <w:shd w:val="clear" w:color="auto" w:fill="auto"/>
          <w:tblLook w:val="0000" w:firstRow="0" w:lastRow="0" w:firstColumn="0" w:lastColumn="0" w:noHBand="0" w:noVBand="0"/>
        </w:tblPrEx>
        <w:tc>
          <w:tcPr>
            <w:tcW w:w="2093" w:type="dxa"/>
            <w:shd w:val="pct15" w:color="auto" w:fill="auto"/>
          </w:tcPr>
          <w:p w14:paraId="53890A6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B61A9A6" w14:textId="1F023ADA" w:rsidR="00B84B5B" w:rsidRPr="00AD0664" w:rsidRDefault="00CF1A65" w:rsidP="005F0579">
            <w:pPr>
              <w:spacing w:before="120" w:after="120"/>
              <w:jc w:val="both"/>
              <w:rPr>
                <w:rFonts w:ascii="Arial" w:hAnsi="Arial" w:cs="Arial"/>
                <w:bCs/>
                <w:sz w:val="22"/>
                <w:szCs w:val="22"/>
              </w:rPr>
            </w:pPr>
            <w:r>
              <w:rPr>
                <w:rFonts w:ascii="Arial" w:hAnsi="Arial" w:cs="Arial"/>
                <w:bCs/>
                <w:sz w:val="22"/>
                <w:szCs w:val="22"/>
              </w:rPr>
              <w:t xml:space="preserve"> </w:t>
            </w:r>
            <w:r w:rsidR="00B82034">
              <w:rPr>
                <w:rFonts w:ascii="Arial" w:hAnsi="Arial" w:cs="Arial"/>
                <w:bCs/>
                <w:sz w:val="22"/>
                <w:szCs w:val="22"/>
              </w:rPr>
              <w:t>5</w:t>
            </w:r>
            <w:r w:rsidR="00B82034" w:rsidRPr="00B82034">
              <w:rPr>
                <w:rFonts w:ascii="Arial" w:hAnsi="Arial" w:cs="Arial"/>
                <w:bCs/>
                <w:sz w:val="22"/>
                <w:szCs w:val="22"/>
                <w:vertAlign w:val="superscript"/>
              </w:rPr>
              <w:t>th</w:t>
            </w:r>
            <w:r w:rsidR="00B82034">
              <w:rPr>
                <w:rFonts w:ascii="Arial" w:hAnsi="Arial" w:cs="Arial"/>
                <w:bCs/>
                <w:sz w:val="22"/>
                <w:szCs w:val="22"/>
              </w:rPr>
              <w:t xml:space="preserve"> May </w:t>
            </w:r>
            <w:r>
              <w:rPr>
                <w:rFonts w:ascii="Arial" w:hAnsi="Arial" w:cs="Arial"/>
                <w:bCs/>
                <w:sz w:val="22"/>
                <w:szCs w:val="22"/>
              </w:rPr>
              <w:t>at 11.59pm</w:t>
            </w:r>
          </w:p>
        </w:tc>
        <w:tc>
          <w:tcPr>
            <w:tcW w:w="2268" w:type="dxa"/>
            <w:shd w:val="pct15" w:color="auto" w:fill="auto"/>
          </w:tcPr>
          <w:p w14:paraId="7CB62C07" w14:textId="77777777" w:rsidR="00B84B5B" w:rsidRPr="00A406E5" w:rsidRDefault="00552351" w:rsidP="001B3B6D">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3C409DE" w14:textId="0AE16155" w:rsidR="00B84B5B" w:rsidRPr="001B3B6D" w:rsidRDefault="00B82034" w:rsidP="005F0579">
            <w:pPr>
              <w:spacing w:before="120" w:after="120"/>
              <w:jc w:val="both"/>
              <w:rPr>
                <w:rFonts w:ascii="Arial" w:hAnsi="Arial" w:cs="Arial"/>
                <w:bCs/>
                <w:sz w:val="22"/>
                <w:szCs w:val="22"/>
              </w:rPr>
            </w:pPr>
            <w:r>
              <w:rPr>
                <w:rFonts w:ascii="Arial" w:hAnsi="Arial" w:cs="Arial"/>
                <w:bCs/>
                <w:sz w:val="22"/>
                <w:szCs w:val="22"/>
              </w:rPr>
              <w:t>2</w:t>
            </w:r>
            <w:r w:rsidRPr="00B82034">
              <w:rPr>
                <w:rFonts w:ascii="Arial" w:hAnsi="Arial" w:cs="Arial"/>
                <w:bCs/>
                <w:sz w:val="22"/>
                <w:szCs w:val="22"/>
                <w:vertAlign w:val="superscript"/>
              </w:rPr>
              <w:t>nd</w:t>
            </w:r>
            <w:r>
              <w:rPr>
                <w:rFonts w:ascii="Arial" w:hAnsi="Arial" w:cs="Arial"/>
                <w:bCs/>
                <w:sz w:val="22"/>
                <w:szCs w:val="22"/>
              </w:rPr>
              <w:t xml:space="preserve"> June at 9am</w:t>
            </w:r>
          </w:p>
        </w:tc>
      </w:tr>
      <w:tr w:rsidR="00152E9D" w:rsidRPr="00A406E5" w14:paraId="4DF59244" w14:textId="77777777" w:rsidTr="001B3B6D">
        <w:tblPrEx>
          <w:shd w:val="clear" w:color="auto" w:fill="auto"/>
          <w:tblLook w:val="0000" w:firstRow="0" w:lastRow="0" w:firstColumn="0" w:lastColumn="0" w:noHBand="0" w:noVBand="0"/>
        </w:tblPrEx>
        <w:tc>
          <w:tcPr>
            <w:tcW w:w="2093" w:type="dxa"/>
            <w:shd w:val="pct15" w:color="auto" w:fill="auto"/>
          </w:tcPr>
          <w:p w14:paraId="2CDB6204"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74C060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A8FF47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23C7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2CC84CF5" w14:textId="77777777" w:rsidTr="001B3B6D">
        <w:tblPrEx>
          <w:shd w:val="clear" w:color="auto" w:fill="auto"/>
          <w:tblLook w:val="0000" w:firstRow="0" w:lastRow="0" w:firstColumn="0" w:lastColumn="0" w:noHBand="0" w:noVBand="0"/>
        </w:tblPrEx>
        <w:tc>
          <w:tcPr>
            <w:tcW w:w="2093" w:type="dxa"/>
            <w:shd w:val="pct15" w:color="auto" w:fill="auto"/>
          </w:tcPr>
          <w:p w14:paraId="60F9250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10E4DB7"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0F52659"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E924A3D" w14:textId="77777777" w:rsidTr="00A406E5">
        <w:tc>
          <w:tcPr>
            <w:tcW w:w="9747" w:type="dxa"/>
            <w:shd w:val="pct10" w:color="auto" w:fill="auto"/>
          </w:tcPr>
          <w:p w14:paraId="67CD0E0E"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0A1143D"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59A3E40E" w14:textId="77777777" w:rsidTr="00A406E5">
        <w:tc>
          <w:tcPr>
            <w:tcW w:w="9747" w:type="dxa"/>
          </w:tcPr>
          <w:p w14:paraId="25A22FF8" w14:textId="77777777" w:rsidR="00921840" w:rsidRPr="00921840" w:rsidRDefault="00921840" w:rsidP="00921840">
            <w:pPr>
              <w:rPr>
                <w:rFonts w:ascii="Arial" w:hAnsi="Arial" w:cs="Arial"/>
                <w:sz w:val="24"/>
                <w:szCs w:val="24"/>
              </w:rPr>
            </w:pPr>
            <w:r w:rsidRPr="00921840">
              <w:rPr>
                <w:rFonts w:ascii="Arial" w:hAnsi="Arial" w:cs="Arial"/>
                <w:sz w:val="24"/>
                <w:szCs w:val="24"/>
              </w:rPr>
              <w:t>Upon successful completion of this module, the student should be able to:</w:t>
            </w:r>
          </w:p>
          <w:p w14:paraId="5A16F9B6" w14:textId="77777777" w:rsidR="00921840" w:rsidRPr="00921840" w:rsidRDefault="00921840" w:rsidP="00921840">
            <w:pPr>
              <w:rPr>
                <w:rFonts w:ascii="Arial" w:hAnsi="Arial" w:cs="Arial"/>
                <w:sz w:val="24"/>
                <w:szCs w:val="24"/>
              </w:rPr>
            </w:pPr>
          </w:p>
          <w:p w14:paraId="3E7692EF" w14:textId="25921553" w:rsidR="00921840" w:rsidRPr="001B6FD1" w:rsidRDefault="00921840" w:rsidP="001B6FD1">
            <w:pPr>
              <w:pStyle w:val="ListParagraph"/>
              <w:numPr>
                <w:ilvl w:val="0"/>
                <w:numId w:val="24"/>
              </w:numPr>
              <w:rPr>
                <w:rFonts w:ascii="Arial" w:hAnsi="Arial" w:cs="Arial"/>
                <w:sz w:val="24"/>
                <w:szCs w:val="24"/>
              </w:rPr>
            </w:pPr>
            <w:r w:rsidRPr="001B6FD1">
              <w:rPr>
                <w:rFonts w:ascii="Arial" w:hAnsi="Arial" w:cs="Arial"/>
                <w:sz w:val="24"/>
                <w:szCs w:val="24"/>
              </w:rPr>
              <w:t>Critically evaluate the various resources public organisations have at their disposal to include financial, material and human resources.</w:t>
            </w:r>
          </w:p>
          <w:p w14:paraId="1363C968" w14:textId="1AAC4163" w:rsidR="00AD0664" w:rsidRPr="001B6FD1" w:rsidRDefault="00921840" w:rsidP="001B6FD1">
            <w:pPr>
              <w:pStyle w:val="ListParagraph"/>
              <w:numPr>
                <w:ilvl w:val="0"/>
                <w:numId w:val="24"/>
              </w:numPr>
              <w:rPr>
                <w:rFonts w:ascii="Arial" w:hAnsi="Arial" w:cs="Arial"/>
                <w:sz w:val="24"/>
                <w:szCs w:val="24"/>
              </w:rPr>
            </w:pPr>
            <w:r w:rsidRPr="001B6FD1">
              <w:rPr>
                <w:rFonts w:ascii="Arial" w:hAnsi="Arial" w:cs="Arial"/>
                <w:sz w:val="24"/>
                <w:szCs w:val="24"/>
              </w:rPr>
              <w:t>Systematically analyse management theories and the control of resources.</w:t>
            </w:r>
          </w:p>
          <w:p w14:paraId="1F09E506" w14:textId="727F2964" w:rsidR="001B6FD1" w:rsidRPr="00AD0664" w:rsidRDefault="001B6FD1" w:rsidP="00921840">
            <w:pPr>
              <w:rPr>
                <w:rFonts w:ascii="Arial" w:hAnsi="Arial" w:cs="Arial"/>
                <w:sz w:val="24"/>
                <w:szCs w:val="24"/>
              </w:rPr>
            </w:pPr>
          </w:p>
        </w:tc>
      </w:tr>
    </w:tbl>
    <w:p w14:paraId="7F70D4DC" w14:textId="77777777" w:rsidR="00C01A3F" w:rsidRPr="00A406E5" w:rsidRDefault="00C01A3F" w:rsidP="00BA1176">
      <w:pPr>
        <w:rPr>
          <w:rFonts w:ascii="Arial" w:hAnsi="Arial" w:cs="Arial"/>
          <w:b/>
        </w:rPr>
      </w:pPr>
    </w:p>
    <w:p w14:paraId="26A2EBB7" w14:textId="77777777" w:rsidR="00C01A3F" w:rsidRPr="00A406E5" w:rsidRDefault="00C01A3F" w:rsidP="00BA1176">
      <w:pPr>
        <w:rPr>
          <w:rFonts w:ascii="Arial" w:hAnsi="Arial" w:cs="Arial"/>
          <w:b/>
        </w:rPr>
      </w:pPr>
    </w:p>
    <w:p w14:paraId="5339A59E" w14:textId="31E9027F" w:rsidR="00C01571" w:rsidRDefault="00C01571">
      <w:pPr>
        <w:rPr>
          <w:rFonts w:ascii="Arial" w:hAnsi="Arial" w:cs="Arial"/>
          <w:b/>
        </w:rPr>
      </w:pPr>
      <w:r>
        <w:rPr>
          <w:rFonts w:ascii="Arial" w:hAnsi="Arial" w:cs="Arial"/>
          <w:b/>
        </w:rPr>
        <w:br w:type="page"/>
      </w:r>
    </w:p>
    <w:p w14:paraId="53118FB0" w14:textId="77777777" w:rsidR="0028204E" w:rsidRPr="00A406E5" w:rsidRDefault="0028204E" w:rsidP="00BA1176">
      <w:pPr>
        <w:rPr>
          <w:rFonts w:ascii="Arial" w:hAnsi="Arial" w:cs="Arial"/>
          <w:b/>
        </w:rPr>
      </w:pPr>
    </w:p>
    <w:p w14:paraId="273CC704" w14:textId="64F21663" w:rsidR="00EE6F25" w:rsidRDefault="00EE6F25" w:rsidP="005969E2">
      <w:pPr>
        <w:jc w:val="both"/>
        <w:rPr>
          <w:rFonts w:ascii="Arial" w:hAnsi="Arial" w:cs="Arial"/>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9"/>
        <w:gridCol w:w="567"/>
        <w:gridCol w:w="9185"/>
        <w:gridCol w:w="28"/>
      </w:tblGrid>
      <w:tr w:rsidR="00CF7D86" w:rsidRPr="00A406E5" w14:paraId="2E222025" w14:textId="77777777" w:rsidTr="004C677F">
        <w:trPr>
          <w:gridAfter w:val="1"/>
          <w:wAfter w:w="28" w:type="dxa"/>
        </w:trPr>
        <w:tc>
          <w:tcPr>
            <w:tcW w:w="9781" w:type="dxa"/>
            <w:gridSpan w:val="3"/>
            <w:shd w:val="clear" w:color="auto" w:fill="C0C0C0"/>
          </w:tcPr>
          <w:p w14:paraId="2D338FD8" w14:textId="77777777" w:rsidR="00CF7D86" w:rsidRPr="00A406E5" w:rsidRDefault="00CF7D86" w:rsidP="004C677F">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r w:rsidR="00CF7D86" w:rsidRPr="00AE1BD8" w14:paraId="2F9705D7" w14:textId="77777777" w:rsidTr="004C677F">
        <w:tblPrEx>
          <w:shd w:val="clear" w:color="auto" w:fill="auto"/>
        </w:tblPrEx>
        <w:trPr>
          <w:gridBefore w:val="1"/>
          <w:wBefore w:w="29" w:type="dxa"/>
          <w:trHeight w:val="537"/>
        </w:trPr>
        <w:tc>
          <w:tcPr>
            <w:tcW w:w="567" w:type="dxa"/>
          </w:tcPr>
          <w:p w14:paraId="6E37FAA3" w14:textId="77777777" w:rsidR="00CF7D86" w:rsidRPr="00AE1BD8" w:rsidRDefault="00CF7D86" w:rsidP="004C677F">
            <w:pPr>
              <w:rPr>
                <w:rFonts w:ascii="Arial" w:hAnsi="Arial" w:cs="Arial"/>
                <w:sz w:val="24"/>
                <w:szCs w:val="24"/>
              </w:rPr>
            </w:pPr>
            <w:r w:rsidRPr="00AE1BD8">
              <w:rPr>
                <w:rFonts w:ascii="Arial" w:hAnsi="Arial" w:cs="Arial"/>
                <w:sz w:val="24"/>
                <w:szCs w:val="24"/>
              </w:rPr>
              <w:t>1.</w:t>
            </w:r>
          </w:p>
        </w:tc>
        <w:tc>
          <w:tcPr>
            <w:tcW w:w="9213" w:type="dxa"/>
            <w:gridSpan w:val="2"/>
          </w:tcPr>
          <w:p w14:paraId="510790DF" w14:textId="77777777" w:rsidR="00CF7D86" w:rsidRDefault="00B82034" w:rsidP="00757F93">
            <w:pPr>
              <w:rPr>
                <w:rFonts w:ascii="Arial" w:hAnsi="Arial" w:cs="Arial"/>
                <w:sz w:val="24"/>
                <w:szCs w:val="24"/>
              </w:rPr>
            </w:pPr>
            <w:r>
              <w:rPr>
                <w:rFonts w:ascii="Arial" w:hAnsi="Arial" w:cs="Arial"/>
                <w:sz w:val="24"/>
                <w:szCs w:val="24"/>
              </w:rPr>
              <w:t xml:space="preserve">Students are required to </w:t>
            </w:r>
            <w:r w:rsidR="004A7AFB">
              <w:rPr>
                <w:rFonts w:ascii="Arial" w:hAnsi="Arial" w:cs="Arial"/>
                <w:sz w:val="24"/>
                <w:szCs w:val="24"/>
              </w:rPr>
              <w:t xml:space="preserve">write a 2,000-word report through which they </w:t>
            </w:r>
            <w:r w:rsidR="00B64F90">
              <w:rPr>
                <w:rFonts w:ascii="Arial" w:hAnsi="Arial" w:cs="Arial"/>
                <w:sz w:val="24"/>
                <w:szCs w:val="24"/>
              </w:rPr>
              <w:t>systematically analyse management theories and the control of resources, in relation</w:t>
            </w:r>
            <w:r w:rsidR="000D3B6F">
              <w:rPr>
                <w:rFonts w:ascii="Arial" w:hAnsi="Arial" w:cs="Arial"/>
                <w:sz w:val="24"/>
                <w:szCs w:val="24"/>
              </w:rPr>
              <w:t xml:space="preserve"> to a case study organisation.</w:t>
            </w:r>
          </w:p>
          <w:p w14:paraId="05FBFFF5" w14:textId="0BE7A73D" w:rsidR="00335523" w:rsidRPr="00AE1BD8" w:rsidRDefault="00335523" w:rsidP="00757F93">
            <w:pPr>
              <w:rPr>
                <w:rFonts w:ascii="Arial" w:hAnsi="Arial" w:cs="Arial"/>
                <w:sz w:val="24"/>
                <w:szCs w:val="24"/>
              </w:rPr>
            </w:pPr>
          </w:p>
        </w:tc>
      </w:tr>
      <w:tr w:rsidR="00CF7D86" w:rsidRPr="00AE1BD8" w14:paraId="11DCFD7B" w14:textId="77777777" w:rsidTr="004C677F">
        <w:tblPrEx>
          <w:shd w:val="clear" w:color="auto" w:fill="auto"/>
        </w:tblPrEx>
        <w:trPr>
          <w:gridBefore w:val="1"/>
          <w:wBefore w:w="29" w:type="dxa"/>
          <w:trHeight w:val="537"/>
        </w:trPr>
        <w:tc>
          <w:tcPr>
            <w:tcW w:w="567" w:type="dxa"/>
          </w:tcPr>
          <w:p w14:paraId="4FC7C68C" w14:textId="77777777" w:rsidR="00CF7D86" w:rsidRPr="00AE1BD8" w:rsidRDefault="00CF7D86" w:rsidP="004C677F">
            <w:pPr>
              <w:rPr>
                <w:rFonts w:ascii="Arial" w:hAnsi="Arial" w:cs="Arial"/>
                <w:sz w:val="24"/>
                <w:szCs w:val="24"/>
              </w:rPr>
            </w:pPr>
            <w:r w:rsidRPr="00AE1BD8">
              <w:rPr>
                <w:rFonts w:ascii="Arial" w:hAnsi="Arial" w:cs="Arial"/>
                <w:sz w:val="24"/>
                <w:szCs w:val="24"/>
              </w:rPr>
              <w:t>2.</w:t>
            </w:r>
          </w:p>
        </w:tc>
        <w:tc>
          <w:tcPr>
            <w:tcW w:w="9213" w:type="dxa"/>
            <w:gridSpan w:val="2"/>
          </w:tcPr>
          <w:p w14:paraId="5E8BFDE0" w14:textId="77777777" w:rsidR="000C5E39" w:rsidRPr="000C5E39" w:rsidRDefault="000C5E39" w:rsidP="000C5E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 w:val="24"/>
                <w:szCs w:val="24"/>
              </w:rPr>
            </w:pPr>
            <w:r w:rsidRPr="000C5E39">
              <w:rPr>
                <w:rFonts w:ascii="Arial" w:hAnsi="Arial" w:cs="Arial"/>
                <w:sz w:val="24"/>
                <w:szCs w:val="24"/>
              </w:rPr>
              <w:t>Students are required to write a report on the strategic position of one of the public sector organisations below:</w:t>
            </w:r>
          </w:p>
          <w:p w14:paraId="3B975E8E" w14:textId="77777777" w:rsidR="000C5E39" w:rsidRPr="000C5E39" w:rsidRDefault="000C5E39" w:rsidP="000C5E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 w:val="24"/>
                <w:szCs w:val="24"/>
              </w:rPr>
            </w:pPr>
          </w:p>
          <w:p w14:paraId="391341CE" w14:textId="36117F52" w:rsidR="000C5E39" w:rsidRPr="00EB0471" w:rsidRDefault="000C5E39" w:rsidP="00EB0471">
            <w:pPr>
              <w:pStyle w:val="ListParagraph"/>
              <w:numPr>
                <w:ilvl w:val="0"/>
                <w:numId w:val="2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 w:val="24"/>
                <w:szCs w:val="24"/>
              </w:rPr>
            </w:pPr>
            <w:r w:rsidRPr="00EB0471">
              <w:rPr>
                <w:rFonts w:ascii="Arial" w:hAnsi="Arial" w:cs="Arial"/>
                <w:sz w:val="24"/>
                <w:szCs w:val="24"/>
              </w:rPr>
              <w:t>City and County of Swansea (Swansea Council).</w:t>
            </w:r>
          </w:p>
          <w:p w14:paraId="32D05BF8" w14:textId="4F4E87C6" w:rsidR="000C5E39" w:rsidRPr="00EB0471" w:rsidRDefault="000C5E39" w:rsidP="00EB0471">
            <w:pPr>
              <w:pStyle w:val="ListParagraph"/>
              <w:numPr>
                <w:ilvl w:val="0"/>
                <w:numId w:val="2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 w:val="24"/>
                <w:szCs w:val="24"/>
              </w:rPr>
            </w:pPr>
            <w:r w:rsidRPr="00EB0471">
              <w:rPr>
                <w:rFonts w:ascii="Arial" w:hAnsi="Arial" w:cs="Arial"/>
                <w:sz w:val="24"/>
                <w:szCs w:val="24"/>
              </w:rPr>
              <w:t>South Wales Police (SWP).</w:t>
            </w:r>
          </w:p>
          <w:p w14:paraId="7E6514A7" w14:textId="77777777" w:rsidR="000C5E39" w:rsidRPr="000C5E39" w:rsidRDefault="000C5E39" w:rsidP="000C5E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 w:val="24"/>
                <w:szCs w:val="24"/>
              </w:rPr>
            </w:pPr>
          </w:p>
          <w:p w14:paraId="56774F04" w14:textId="77777777" w:rsidR="00CF7D86" w:rsidRDefault="000C5E39" w:rsidP="000C5E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 w:val="24"/>
                <w:szCs w:val="24"/>
              </w:rPr>
            </w:pPr>
            <w:r w:rsidRPr="000C5E39">
              <w:rPr>
                <w:rFonts w:ascii="Arial" w:hAnsi="Arial" w:cs="Arial"/>
                <w:sz w:val="24"/>
                <w:szCs w:val="24"/>
              </w:rPr>
              <w:t>Familiarity with the organisation’s key planning documents is essential.</w:t>
            </w:r>
          </w:p>
          <w:p w14:paraId="56A1A252" w14:textId="68671AAD" w:rsidR="00EB0471" w:rsidRPr="00AE1BD8" w:rsidRDefault="00EB0471" w:rsidP="000C5E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 w:val="24"/>
                <w:szCs w:val="24"/>
              </w:rPr>
            </w:pPr>
          </w:p>
        </w:tc>
      </w:tr>
      <w:tr w:rsidR="00CF7D86" w:rsidRPr="00AE1BD8" w14:paraId="4D912B56" w14:textId="77777777" w:rsidTr="004C677F">
        <w:tblPrEx>
          <w:shd w:val="clear" w:color="auto" w:fill="auto"/>
        </w:tblPrEx>
        <w:trPr>
          <w:gridBefore w:val="1"/>
          <w:wBefore w:w="29" w:type="dxa"/>
          <w:trHeight w:val="525"/>
        </w:trPr>
        <w:tc>
          <w:tcPr>
            <w:tcW w:w="567" w:type="dxa"/>
          </w:tcPr>
          <w:p w14:paraId="65F51B6B" w14:textId="77777777" w:rsidR="00CF7D86" w:rsidRPr="00AE1BD8" w:rsidRDefault="00CF7D86" w:rsidP="004C677F">
            <w:pPr>
              <w:rPr>
                <w:rFonts w:ascii="Arial" w:hAnsi="Arial" w:cs="Arial"/>
                <w:sz w:val="24"/>
                <w:szCs w:val="24"/>
              </w:rPr>
            </w:pPr>
            <w:r w:rsidRPr="00AE1BD8">
              <w:rPr>
                <w:rFonts w:ascii="Arial" w:hAnsi="Arial" w:cs="Arial"/>
                <w:sz w:val="24"/>
                <w:szCs w:val="24"/>
              </w:rPr>
              <w:t>3.</w:t>
            </w:r>
          </w:p>
        </w:tc>
        <w:tc>
          <w:tcPr>
            <w:tcW w:w="9213" w:type="dxa"/>
            <w:gridSpan w:val="2"/>
          </w:tcPr>
          <w:p w14:paraId="2BA1D8F1" w14:textId="77777777" w:rsidR="00194E0F" w:rsidRPr="00194E0F" w:rsidRDefault="00194E0F" w:rsidP="00194E0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rPr>
                <w:rFonts w:ascii="Arial" w:hAnsi="Arial" w:cs="Arial"/>
                <w:bCs/>
                <w:sz w:val="24"/>
                <w:szCs w:val="24"/>
              </w:rPr>
            </w:pPr>
            <w:r w:rsidRPr="00194E0F">
              <w:rPr>
                <w:rFonts w:ascii="Arial" w:hAnsi="Arial" w:cs="Arial"/>
                <w:bCs/>
                <w:sz w:val="24"/>
                <w:szCs w:val="24"/>
              </w:rPr>
              <w:t>Adopting a report format will enable students to take a structured and logical approach to the task. This should contain the following headings and subheadings:</w:t>
            </w:r>
          </w:p>
          <w:p w14:paraId="7B0C6486" w14:textId="77777777" w:rsidR="00194E0F" w:rsidRPr="00194E0F" w:rsidRDefault="00194E0F" w:rsidP="00194E0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rPr>
                <w:rFonts w:ascii="Arial" w:hAnsi="Arial" w:cs="Arial"/>
                <w:bCs/>
                <w:sz w:val="24"/>
                <w:szCs w:val="24"/>
              </w:rPr>
            </w:pPr>
          </w:p>
          <w:p w14:paraId="257953C1" w14:textId="77777777" w:rsidR="00194E0F" w:rsidRPr="00194E0F" w:rsidRDefault="00194E0F" w:rsidP="00194E0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rPr>
                <w:rFonts w:ascii="Arial" w:hAnsi="Arial" w:cs="Arial"/>
                <w:bCs/>
                <w:sz w:val="24"/>
                <w:szCs w:val="24"/>
              </w:rPr>
            </w:pPr>
            <w:r w:rsidRPr="00194E0F">
              <w:rPr>
                <w:rFonts w:ascii="Arial" w:hAnsi="Arial" w:cs="Arial"/>
                <w:bCs/>
                <w:sz w:val="24"/>
                <w:szCs w:val="24"/>
              </w:rPr>
              <w:t>Cover Page (not included in the word count)</w:t>
            </w:r>
          </w:p>
          <w:p w14:paraId="3A8EDC52" w14:textId="77777777" w:rsidR="00194E0F" w:rsidRPr="00194E0F" w:rsidRDefault="00194E0F" w:rsidP="00194E0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rPr>
                <w:rFonts w:ascii="Arial" w:hAnsi="Arial" w:cs="Arial"/>
                <w:bCs/>
                <w:sz w:val="24"/>
                <w:szCs w:val="24"/>
              </w:rPr>
            </w:pPr>
          </w:p>
          <w:p w14:paraId="15A6FB07" w14:textId="77777777" w:rsidR="00194E0F" w:rsidRPr="00194E0F" w:rsidRDefault="00194E0F" w:rsidP="00194E0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rPr>
                <w:rFonts w:ascii="Arial" w:hAnsi="Arial" w:cs="Arial"/>
                <w:bCs/>
                <w:sz w:val="24"/>
                <w:szCs w:val="24"/>
              </w:rPr>
            </w:pPr>
            <w:r w:rsidRPr="00194E0F">
              <w:rPr>
                <w:rFonts w:ascii="Arial" w:hAnsi="Arial" w:cs="Arial"/>
                <w:bCs/>
                <w:sz w:val="24"/>
                <w:szCs w:val="24"/>
              </w:rPr>
              <w:t>Table of Contents (not included in the word count)</w:t>
            </w:r>
          </w:p>
          <w:p w14:paraId="41F8E8BA" w14:textId="77777777" w:rsidR="00194E0F" w:rsidRPr="00194E0F" w:rsidRDefault="00194E0F" w:rsidP="00194E0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rPr>
                <w:rFonts w:ascii="Arial" w:hAnsi="Arial" w:cs="Arial"/>
                <w:bCs/>
                <w:sz w:val="24"/>
                <w:szCs w:val="24"/>
              </w:rPr>
            </w:pPr>
          </w:p>
          <w:p w14:paraId="0504EF5B" w14:textId="77777777" w:rsidR="00194E0F" w:rsidRPr="00194E0F" w:rsidRDefault="00194E0F" w:rsidP="00194E0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rPr>
                <w:rFonts w:ascii="Arial" w:hAnsi="Arial" w:cs="Arial"/>
                <w:bCs/>
                <w:sz w:val="24"/>
                <w:szCs w:val="24"/>
              </w:rPr>
            </w:pPr>
            <w:r w:rsidRPr="00194E0F">
              <w:rPr>
                <w:rFonts w:ascii="Arial" w:hAnsi="Arial" w:cs="Arial"/>
                <w:bCs/>
                <w:sz w:val="24"/>
                <w:szCs w:val="24"/>
              </w:rPr>
              <w:t>Introduction (10-15% of the total word count or 200-300 words)</w:t>
            </w:r>
          </w:p>
          <w:p w14:paraId="295F29FC" w14:textId="3C2BD70E" w:rsidR="00194E0F" w:rsidRPr="00194E0F" w:rsidRDefault="00194E0F" w:rsidP="00194E0F">
            <w:pPr>
              <w:pStyle w:val="ListParagraph"/>
              <w:numPr>
                <w:ilvl w:val="0"/>
                <w:numId w:val="2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r w:rsidRPr="00194E0F">
              <w:rPr>
                <w:rFonts w:ascii="Arial" w:hAnsi="Arial" w:cs="Arial"/>
                <w:bCs/>
                <w:sz w:val="24"/>
                <w:szCs w:val="24"/>
              </w:rPr>
              <w:t>Objectives</w:t>
            </w:r>
          </w:p>
          <w:p w14:paraId="42DA7DAA" w14:textId="77777777" w:rsidR="00194E0F" w:rsidRPr="00194E0F" w:rsidRDefault="00194E0F" w:rsidP="00194E0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rPr>
                <w:rFonts w:ascii="Arial" w:hAnsi="Arial" w:cs="Arial"/>
                <w:bCs/>
                <w:sz w:val="24"/>
                <w:szCs w:val="24"/>
              </w:rPr>
            </w:pPr>
          </w:p>
          <w:p w14:paraId="5313C9C9" w14:textId="77777777" w:rsidR="00194E0F" w:rsidRPr="00194E0F" w:rsidRDefault="00194E0F" w:rsidP="00194E0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rPr>
                <w:rFonts w:ascii="Arial" w:hAnsi="Arial" w:cs="Arial"/>
                <w:bCs/>
                <w:sz w:val="24"/>
                <w:szCs w:val="24"/>
              </w:rPr>
            </w:pPr>
            <w:r w:rsidRPr="00194E0F">
              <w:rPr>
                <w:rFonts w:ascii="Arial" w:hAnsi="Arial" w:cs="Arial"/>
                <w:bCs/>
                <w:sz w:val="24"/>
                <w:szCs w:val="24"/>
              </w:rPr>
              <w:t>Main Body (70-80% of the total word count or 1400-1600 words)</w:t>
            </w:r>
          </w:p>
          <w:p w14:paraId="3930F47E" w14:textId="482D514D" w:rsidR="00194E0F" w:rsidRPr="00194E0F" w:rsidRDefault="00194E0F" w:rsidP="00194E0F">
            <w:pPr>
              <w:pStyle w:val="ListParagraph"/>
              <w:numPr>
                <w:ilvl w:val="0"/>
                <w:numId w:val="2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r w:rsidRPr="00194E0F">
              <w:rPr>
                <w:rFonts w:ascii="Arial" w:hAnsi="Arial" w:cs="Arial"/>
                <w:bCs/>
                <w:sz w:val="24"/>
                <w:szCs w:val="24"/>
              </w:rPr>
              <w:t>Objective 1</w:t>
            </w:r>
          </w:p>
          <w:p w14:paraId="262062C3" w14:textId="210D2DE2" w:rsidR="00194E0F" w:rsidRPr="00194E0F" w:rsidRDefault="00194E0F" w:rsidP="00194E0F">
            <w:pPr>
              <w:pStyle w:val="ListParagraph"/>
              <w:numPr>
                <w:ilvl w:val="0"/>
                <w:numId w:val="2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r w:rsidRPr="00194E0F">
              <w:rPr>
                <w:rFonts w:ascii="Arial" w:hAnsi="Arial" w:cs="Arial"/>
                <w:bCs/>
                <w:sz w:val="24"/>
                <w:szCs w:val="24"/>
              </w:rPr>
              <w:t>Objective 2</w:t>
            </w:r>
          </w:p>
          <w:p w14:paraId="43799647" w14:textId="282A3EA7" w:rsidR="00194E0F" w:rsidRPr="00194E0F" w:rsidRDefault="00194E0F" w:rsidP="00194E0F">
            <w:pPr>
              <w:pStyle w:val="ListParagraph"/>
              <w:numPr>
                <w:ilvl w:val="0"/>
                <w:numId w:val="2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r w:rsidRPr="00194E0F">
              <w:rPr>
                <w:rFonts w:ascii="Arial" w:hAnsi="Arial" w:cs="Arial"/>
                <w:bCs/>
                <w:sz w:val="24"/>
                <w:szCs w:val="24"/>
              </w:rPr>
              <w:t>Objective 3</w:t>
            </w:r>
          </w:p>
          <w:p w14:paraId="2A86E78E" w14:textId="77777777" w:rsidR="00194E0F" w:rsidRPr="00194E0F" w:rsidRDefault="00194E0F" w:rsidP="00194E0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rPr>
                <w:rFonts w:ascii="Arial" w:hAnsi="Arial" w:cs="Arial"/>
                <w:bCs/>
                <w:sz w:val="24"/>
                <w:szCs w:val="24"/>
              </w:rPr>
            </w:pPr>
          </w:p>
          <w:p w14:paraId="146DEA30" w14:textId="77777777" w:rsidR="00194E0F" w:rsidRPr="00194E0F" w:rsidRDefault="00194E0F" w:rsidP="00194E0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rPr>
                <w:rFonts w:ascii="Arial" w:hAnsi="Arial" w:cs="Arial"/>
                <w:bCs/>
                <w:sz w:val="24"/>
                <w:szCs w:val="24"/>
              </w:rPr>
            </w:pPr>
            <w:r w:rsidRPr="00194E0F">
              <w:rPr>
                <w:rFonts w:ascii="Arial" w:hAnsi="Arial" w:cs="Arial"/>
                <w:bCs/>
                <w:sz w:val="24"/>
                <w:szCs w:val="24"/>
              </w:rPr>
              <w:t>Conclusion (10-15% of the total word count or 200-300 words)</w:t>
            </w:r>
          </w:p>
          <w:p w14:paraId="57BDDE5F" w14:textId="77777777" w:rsidR="00194E0F" w:rsidRPr="00194E0F" w:rsidRDefault="00194E0F" w:rsidP="00194E0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rPr>
                <w:rFonts w:ascii="Arial" w:hAnsi="Arial" w:cs="Arial"/>
                <w:bCs/>
                <w:sz w:val="24"/>
                <w:szCs w:val="24"/>
              </w:rPr>
            </w:pPr>
          </w:p>
          <w:p w14:paraId="009079A7" w14:textId="77777777" w:rsidR="00CF7D86" w:rsidRDefault="00194E0F" w:rsidP="00194E0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rPr>
                <w:rFonts w:ascii="Arial" w:hAnsi="Arial" w:cs="Arial"/>
                <w:bCs/>
                <w:sz w:val="24"/>
                <w:szCs w:val="24"/>
              </w:rPr>
            </w:pPr>
            <w:r w:rsidRPr="00194E0F">
              <w:rPr>
                <w:rFonts w:ascii="Arial" w:hAnsi="Arial" w:cs="Arial"/>
                <w:bCs/>
                <w:sz w:val="24"/>
                <w:szCs w:val="24"/>
              </w:rPr>
              <w:t>References (not included in the word count)</w:t>
            </w:r>
            <w:r w:rsidR="007677A0">
              <w:rPr>
                <w:rFonts w:ascii="Arial" w:hAnsi="Arial" w:cs="Arial"/>
                <w:bCs/>
                <w:sz w:val="24"/>
                <w:szCs w:val="24"/>
              </w:rPr>
              <w:t>.</w:t>
            </w:r>
          </w:p>
          <w:p w14:paraId="1B455316" w14:textId="37C7A1A1" w:rsidR="007677A0" w:rsidRPr="00AE1BD8" w:rsidRDefault="007677A0" w:rsidP="00194E0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rPr>
                <w:rFonts w:ascii="Arial" w:hAnsi="Arial" w:cs="Arial"/>
                <w:bCs/>
                <w:sz w:val="24"/>
                <w:szCs w:val="24"/>
              </w:rPr>
            </w:pPr>
          </w:p>
        </w:tc>
      </w:tr>
      <w:tr w:rsidR="00CF7D86" w:rsidRPr="00AE1BD8" w14:paraId="5FD64264" w14:textId="77777777" w:rsidTr="004C677F">
        <w:tblPrEx>
          <w:shd w:val="clear" w:color="auto" w:fill="auto"/>
        </w:tblPrEx>
        <w:trPr>
          <w:gridBefore w:val="1"/>
          <w:wBefore w:w="29" w:type="dxa"/>
          <w:trHeight w:val="537"/>
        </w:trPr>
        <w:tc>
          <w:tcPr>
            <w:tcW w:w="567" w:type="dxa"/>
          </w:tcPr>
          <w:p w14:paraId="553872DC" w14:textId="77777777" w:rsidR="00CF7D86" w:rsidRPr="00AE1BD8" w:rsidRDefault="00CF7D86" w:rsidP="004C677F">
            <w:pPr>
              <w:rPr>
                <w:rFonts w:ascii="Arial" w:hAnsi="Arial" w:cs="Arial"/>
                <w:sz w:val="24"/>
                <w:szCs w:val="24"/>
              </w:rPr>
            </w:pPr>
            <w:r w:rsidRPr="00AE1BD8">
              <w:rPr>
                <w:rFonts w:ascii="Arial" w:hAnsi="Arial" w:cs="Arial"/>
                <w:sz w:val="24"/>
                <w:szCs w:val="24"/>
              </w:rPr>
              <w:t>4.</w:t>
            </w:r>
          </w:p>
        </w:tc>
        <w:tc>
          <w:tcPr>
            <w:tcW w:w="9213" w:type="dxa"/>
            <w:gridSpan w:val="2"/>
          </w:tcPr>
          <w:p w14:paraId="77C2F371" w14:textId="77777777" w:rsidR="00CF7D86" w:rsidRDefault="007677A0" w:rsidP="00757F9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rPr>
                <w:rFonts w:ascii="Arial" w:hAnsi="Arial" w:cs="Arial"/>
                <w:bCs/>
                <w:sz w:val="24"/>
                <w:szCs w:val="24"/>
              </w:rPr>
            </w:pPr>
            <w:r>
              <w:rPr>
                <w:rFonts w:ascii="Arial" w:hAnsi="Arial" w:cs="Arial"/>
                <w:bCs/>
                <w:sz w:val="24"/>
                <w:szCs w:val="24"/>
              </w:rPr>
              <w:t>Using Arial font size twelve</w:t>
            </w:r>
            <w:r w:rsidR="00321C76">
              <w:rPr>
                <w:rFonts w:ascii="Arial" w:hAnsi="Arial" w:cs="Arial"/>
                <w:bCs/>
                <w:sz w:val="24"/>
                <w:szCs w:val="24"/>
              </w:rPr>
              <w:t xml:space="preserve"> and double-spacing the paper will ensure good presentation.</w:t>
            </w:r>
          </w:p>
          <w:p w14:paraId="5004B666" w14:textId="210FD74A" w:rsidR="00321C76" w:rsidRPr="00AE1BD8" w:rsidRDefault="00321C76" w:rsidP="00757F9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rPr>
                <w:rFonts w:ascii="Arial" w:hAnsi="Arial" w:cs="Arial"/>
                <w:bCs/>
                <w:sz w:val="24"/>
                <w:szCs w:val="24"/>
              </w:rPr>
            </w:pPr>
          </w:p>
        </w:tc>
      </w:tr>
    </w:tbl>
    <w:p w14:paraId="3651C99A" w14:textId="77777777" w:rsidR="00AD0664" w:rsidRPr="00A406E5" w:rsidRDefault="00AD0664" w:rsidP="005969E2">
      <w:pPr>
        <w:jc w:val="both"/>
        <w:rPr>
          <w:rFonts w:ascii="Arial" w:hAnsi="Arial" w:cs="Arial"/>
          <w:sz w:val="22"/>
          <w:szCs w:val="22"/>
        </w:rPr>
      </w:pPr>
    </w:p>
    <w:p w14:paraId="61ABA21E" w14:textId="77777777" w:rsidR="00A67FB1" w:rsidRPr="00A406E5" w:rsidRDefault="00A67FB1" w:rsidP="00A67FB1">
      <w:pPr>
        <w:ind w:left="720"/>
        <w:rPr>
          <w:rFonts w:ascii="Arial" w:hAnsi="Arial" w:cs="Arial"/>
          <w:sz w:val="24"/>
          <w:szCs w:val="24"/>
        </w:rPr>
      </w:pPr>
    </w:p>
    <w:p w14:paraId="4AB3CDDF" w14:textId="77777777" w:rsidR="00152E9D" w:rsidRPr="00A406E5" w:rsidRDefault="00152E9D" w:rsidP="00A67FB1">
      <w:pPr>
        <w:ind w:left="720"/>
        <w:rPr>
          <w:rFonts w:ascii="Arial" w:hAnsi="Arial" w:cs="Arial"/>
          <w:sz w:val="24"/>
          <w:szCs w:val="24"/>
        </w:rPr>
      </w:pPr>
    </w:p>
    <w:p w14:paraId="31AE7947" w14:textId="69FA9AB9" w:rsidR="000277D8" w:rsidRDefault="000277D8">
      <w:pPr>
        <w:rPr>
          <w:rFonts w:ascii="Arial" w:hAnsi="Arial" w:cs="Arial"/>
          <w:sz w:val="22"/>
          <w:szCs w:val="22"/>
        </w:rPr>
      </w:pPr>
      <w:r>
        <w:rPr>
          <w:rFonts w:ascii="Arial" w:hAnsi="Arial" w:cs="Arial"/>
          <w:sz w:val="22"/>
          <w:szCs w:val="22"/>
        </w:rPr>
        <w:br w:type="page"/>
      </w:r>
    </w:p>
    <w:p w14:paraId="4E0E92F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3DBCD13" w14:textId="77777777" w:rsidTr="00C8667A">
        <w:trPr>
          <w:trHeight w:val="414"/>
        </w:trPr>
        <w:tc>
          <w:tcPr>
            <w:tcW w:w="10670" w:type="dxa"/>
            <w:shd w:val="clear" w:color="auto" w:fill="D9D9D9"/>
          </w:tcPr>
          <w:p w14:paraId="0D6F59FC"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257120B" w14:textId="77777777" w:rsidR="00D22D9C" w:rsidRPr="00A406E5" w:rsidRDefault="00D22D9C" w:rsidP="00D22D9C">
      <w:pPr>
        <w:jc w:val="both"/>
        <w:rPr>
          <w:rFonts w:ascii="Arial" w:hAnsi="Arial" w:cs="Arial"/>
          <w:sz w:val="22"/>
          <w:szCs w:val="22"/>
        </w:rPr>
      </w:pPr>
    </w:p>
    <w:p w14:paraId="015BF60F"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FFB4A8E" w14:textId="77777777" w:rsidR="004D5E9B" w:rsidRDefault="004D5E9B" w:rsidP="00D22D9C">
      <w:pPr>
        <w:jc w:val="both"/>
        <w:rPr>
          <w:rFonts w:ascii="Arial" w:hAnsi="Arial" w:cs="Arial"/>
          <w:b/>
          <w:sz w:val="22"/>
          <w:szCs w:val="22"/>
        </w:rPr>
      </w:pPr>
    </w:p>
    <w:p w14:paraId="266810C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157F2B8"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6072335" w14:textId="77777777" w:rsidR="00C01A3F" w:rsidRPr="00A406E5" w:rsidRDefault="00C01A3F" w:rsidP="00D22D9C">
      <w:pPr>
        <w:jc w:val="both"/>
        <w:rPr>
          <w:rFonts w:ascii="Arial" w:hAnsi="Arial" w:cs="Arial"/>
          <w:sz w:val="22"/>
          <w:szCs w:val="22"/>
        </w:rPr>
      </w:pPr>
    </w:p>
    <w:p w14:paraId="7ADE8217" w14:textId="0A96E1B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57F93" w:rsidRPr="00757F93">
        <w:rPr>
          <w:rFonts w:ascii="Arial" w:hAnsi="Arial" w:cs="Arial"/>
          <w:i/>
          <w:sz w:val="22"/>
          <w:szCs w:val="22"/>
        </w:rPr>
        <w:t>Students must remember the importance of engaging with literature and utilising the Harvard referencing system accurately and consistently from start to finish. Current information from planning documents of the organisation you decide to concentrate on is extremely important.</w:t>
      </w:r>
    </w:p>
    <w:p w14:paraId="1E35A5E8" w14:textId="77777777" w:rsidR="00D22D9C" w:rsidRPr="00A406E5" w:rsidRDefault="00D22D9C" w:rsidP="00D22D9C">
      <w:pPr>
        <w:jc w:val="both"/>
        <w:rPr>
          <w:rFonts w:ascii="Arial" w:hAnsi="Arial" w:cs="Arial"/>
          <w:sz w:val="22"/>
          <w:szCs w:val="22"/>
        </w:rPr>
      </w:pPr>
    </w:p>
    <w:p w14:paraId="0B2A743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6B9785C"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444B5077" w14:textId="77777777" w:rsidR="00C01A3F" w:rsidRPr="00A406E5" w:rsidRDefault="00C01A3F" w:rsidP="00C01A3F">
      <w:pPr>
        <w:jc w:val="both"/>
        <w:rPr>
          <w:rFonts w:ascii="Arial" w:hAnsi="Arial" w:cs="Arial"/>
          <w:b/>
          <w:i/>
          <w:sz w:val="22"/>
          <w:szCs w:val="22"/>
        </w:rPr>
      </w:pPr>
    </w:p>
    <w:p w14:paraId="185AC691" w14:textId="34A50314"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57F93">
        <w:rPr>
          <w:rFonts w:ascii="Arial" w:hAnsi="Arial" w:cs="Arial"/>
          <w:i/>
          <w:sz w:val="22"/>
          <w:szCs w:val="22"/>
        </w:rPr>
        <w:t>H</w:t>
      </w:r>
      <w:r w:rsidR="00757F93" w:rsidRPr="00757F93">
        <w:rPr>
          <w:rFonts w:ascii="Arial" w:hAnsi="Arial" w:cs="Arial"/>
          <w:i/>
          <w:sz w:val="22"/>
          <w:szCs w:val="22"/>
        </w:rPr>
        <w:t>ere students are required to demonstrate their knowledge and understanding of the information they have identified in their research. Do not just say who said what and when, but also explain why this has relevance and offers insights into the area you have chosen to explore.</w:t>
      </w:r>
    </w:p>
    <w:p w14:paraId="70143912" w14:textId="77777777" w:rsidR="00D22D9C" w:rsidRPr="00A406E5" w:rsidRDefault="00D22D9C" w:rsidP="00D22D9C">
      <w:pPr>
        <w:jc w:val="both"/>
        <w:rPr>
          <w:rFonts w:ascii="Arial" w:hAnsi="Arial" w:cs="Arial"/>
          <w:b/>
          <w:sz w:val="22"/>
          <w:szCs w:val="22"/>
        </w:rPr>
      </w:pPr>
    </w:p>
    <w:p w14:paraId="52DE5B4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7618B3D"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34277D13" w14:textId="77777777" w:rsidR="00D22D9C" w:rsidRPr="00A406E5" w:rsidRDefault="00D22D9C" w:rsidP="00D22D9C">
      <w:pPr>
        <w:jc w:val="both"/>
        <w:rPr>
          <w:rFonts w:ascii="Arial" w:hAnsi="Arial" w:cs="Arial"/>
          <w:sz w:val="22"/>
          <w:szCs w:val="22"/>
        </w:rPr>
      </w:pPr>
    </w:p>
    <w:p w14:paraId="69F61A8A" w14:textId="0B1586F3"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57F93" w:rsidRPr="00757F93">
        <w:rPr>
          <w:rFonts w:ascii="Arial" w:hAnsi="Arial" w:cs="Arial"/>
          <w:i/>
          <w:sz w:val="22"/>
          <w:szCs w:val="22"/>
        </w:rPr>
        <w:t xml:space="preserve">Critical evaluation means that you will demonstrate your capacity to pause and reflect on the subject matter, and to amend your approach following careful reflection. Benchmarking your organisation with other similar organisations will offer insights about the veracity of the </w:t>
      </w:r>
      <w:r w:rsidR="00757F93" w:rsidRPr="00757F93">
        <w:rPr>
          <w:rFonts w:ascii="Arial" w:hAnsi="Arial" w:cs="Arial"/>
          <w:i/>
          <w:sz w:val="22"/>
          <w:szCs w:val="22"/>
        </w:rPr>
        <w:lastRenderedPageBreak/>
        <w:t>claims made by the organisation, as will reference to reports from regulatory bodies and independent sources.</w:t>
      </w:r>
    </w:p>
    <w:p w14:paraId="3EE6FCCE" w14:textId="77777777" w:rsidR="00D22D9C" w:rsidRPr="00A406E5" w:rsidRDefault="00D22D9C" w:rsidP="00D22D9C">
      <w:pPr>
        <w:jc w:val="both"/>
        <w:rPr>
          <w:rFonts w:ascii="Arial" w:hAnsi="Arial" w:cs="Arial"/>
          <w:b/>
          <w:sz w:val="22"/>
          <w:szCs w:val="22"/>
        </w:rPr>
      </w:pPr>
    </w:p>
    <w:p w14:paraId="3E7D331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41CF0E9"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552FD66" w14:textId="77777777" w:rsidR="00D22D9C" w:rsidRPr="00A406E5" w:rsidRDefault="00D22D9C" w:rsidP="00D22D9C">
      <w:pPr>
        <w:jc w:val="both"/>
        <w:rPr>
          <w:rFonts w:ascii="Arial" w:hAnsi="Arial" w:cs="Arial"/>
          <w:sz w:val="22"/>
          <w:szCs w:val="22"/>
        </w:rPr>
      </w:pPr>
    </w:p>
    <w:p w14:paraId="1BD01B55" w14:textId="1EA314FD"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F1396" w:rsidRPr="008F1396">
        <w:rPr>
          <w:rFonts w:ascii="Arial" w:hAnsi="Arial" w:cs="Arial"/>
          <w:i/>
          <w:sz w:val="22"/>
          <w:szCs w:val="22"/>
        </w:rPr>
        <w:t>Your skills are now well enough advanced to enable you to establish a robust evidence base upon which you can build a clear perspective of why the chosen area is important for the current position of public services and policing in the UK, and how key concepts relate to real-world challenges.</w:t>
      </w:r>
    </w:p>
    <w:p w14:paraId="5A7A2A26" w14:textId="77777777" w:rsidR="008566E5" w:rsidRPr="00A406E5" w:rsidRDefault="008566E5" w:rsidP="00D22D9C">
      <w:pPr>
        <w:jc w:val="both"/>
        <w:rPr>
          <w:rFonts w:ascii="Arial" w:hAnsi="Arial" w:cs="Arial"/>
          <w:sz w:val="22"/>
          <w:szCs w:val="22"/>
        </w:rPr>
      </w:pPr>
    </w:p>
    <w:p w14:paraId="1BAFE8D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68475AB"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179E16E" w14:textId="77777777" w:rsidR="00D22D9C" w:rsidRPr="00A406E5" w:rsidRDefault="00D22D9C" w:rsidP="00D22D9C">
      <w:pPr>
        <w:jc w:val="both"/>
        <w:rPr>
          <w:rFonts w:ascii="Arial" w:hAnsi="Arial" w:cs="Arial"/>
          <w:sz w:val="22"/>
          <w:szCs w:val="22"/>
        </w:rPr>
      </w:pPr>
    </w:p>
    <w:p w14:paraId="5BC9F859" w14:textId="70E7DC61"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F1396" w:rsidRPr="008F1396">
        <w:rPr>
          <w:rFonts w:ascii="Arial" w:hAnsi="Arial" w:cs="Arial"/>
          <w:i/>
          <w:sz w:val="22"/>
          <w:szCs w:val="22"/>
        </w:rPr>
        <w:t xml:space="preserve">Graduate employment entails the capacity to think clearly, to understand often complex information, to interpret and digest that information, and to translate that information into action which adds value and helps to bring about a desired </w:t>
      </w:r>
      <w:proofErr w:type="gramStart"/>
      <w:r w:rsidR="008F1396" w:rsidRPr="008F1396">
        <w:rPr>
          <w:rFonts w:ascii="Arial" w:hAnsi="Arial" w:cs="Arial"/>
          <w:i/>
          <w:sz w:val="22"/>
          <w:szCs w:val="22"/>
        </w:rPr>
        <w:t>state of affairs</w:t>
      </w:r>
      <w:proofErr w:type="gramEnd"/>
      <w:r w:rsidR="008F1396" w:rsidRPr="008F1396">
        <w:rPr>
          <w:rFonts w:ascii="Arial" w:hAnsi="Arial" w:cs="Arial"/>
          <w:i/>
          <w:sz w:val="22"/>
          <w:szCs w:val="22"/>
        </w:rPr>
        <w:t>.</w:t>
      </w:r>
    </w:p>
    <w:p w14:paraId="6E4961CB" w14:textId="77777777" w:rsidR="00C01A3F" w:rsidRPr="00A406E5" w:rsidRDefault="00C01A3F" w:rsidP="00D22D9C">
      <w:pPr>
        <w:jc w:val="both"/>
        <w:rPr>
          <w:rFonts w:ascii="Arial" w:hAnsi="Arial" w:cs="Arial"/>
          <w:sz w:val="22"/>
          <w:szCs w:val="22"/>
        </w:rPr>
      </w:pPr>
    </w:p>
    <w:p w14:paraId="1039A56E" w14:textId="77777777" w:rsidR="00FB3B4E" w:rsidRPr="00A406E5" w:rsidRDefault="00FB3B4E" w:rsidP="00D22D9C">
      <w:pPr>
        <w:jc w:val="both"/>
        <w:rPr>
          <w:rFonts w:ascii="Arial" w:hAnsi="Arial" w:cs="Arial"/>
          <w:sz w:val="22"/>
          <w:szCs w:val="22"/>
        </w:rPr>
      </w:pPr>
    </w:p>
    <w:p w14:paraId="0E8C2A08" w14:textId="77777777" w:rsidR="00D22D9C" w:rsidRPr="00A406E5" w:rsidRDefault="00D22D9C" w:rsidP="00D22D9C">
      <w:pPr>
        <w:jc w:val="both"/>
        <w:rPr>
          <w:rFonts w:ascii="Arial" w:hAnsi="Arial" w:cs="Arial"/>
          <w:sz w:val="22"/>
          <w:szCs w:val="22"/>
        </w:rPr>
      </w:pPr>
    </w:p>
    <w:p w14:paraId="323529CF"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C91A6D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833895D" w14:textId="77777777" w:rsidTr="00152E9D">
        <w:trPr>
          <w:jc w:val="center"/>
        </w:trPr>
        <w:tc>
          <w:tcPr>
            <w:tcW w:w="10670" w:type="dxa"/>
            <w:shd w:val="clear" w:color="auto" w:fill="BFBFBF"/>
          </w:tcPr>
          <w:p w14:paraId="3AB977BE"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C29B0B7" w14:textId="77777777" w:rsidR="00152E9D" w:rsidRPr="00A406E5" w:rsidRDefault="00152E9D" w:rsidP="00152E9D">
      <w:pPr>
        <w:rPr>
          <w:rFonts w:ascii="Arial" w:hAnsi="Arial" w:cs="Arial"/>
        </w:rPr>
      </w:pPr>
    </w:p>
    <w:p w14:paraId="166D471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94D9C90"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17C44A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5B6ADC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761F2A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A7283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EBFAD1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A60FC2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7F6C54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C36637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D91DB50"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F97702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FB6EEE0" w14:textId="77777777" w:rsidR="00152E9D" w:rsidRPr="00A406E5" w:rsidRDefault="00152E9D" w:rsidP="00152E9D">
            <w:pPr>
              <w:jc w:val="center"/>
              <w:rPr>
                <w:rFonts w:ascii="Arial" w:hAnsi="Arial" w:cs="Arial"/>
                <w:sz w:val="32"/>
              </w:rPr>
            </w:pPr>
          </w:p>
        </w:tc>
      </w:tr>
      <w:tr w:rsidR="00152E9D" w:rsidRPr="00A406E5" w14:paraId="3F6F96F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0FA9CE4" w14:textId="77777777" w:rsidR="00152E9D" w:rsidRPr="00A406E5" w:rsidRDefault="00152E9D" w:rsidP="00152E9D">
            <w:pPr>
              <w:spacing w:after="120"/>
              <w:rPr>
                <w:rFonts w:ascii="Arial" w:hAnsi="Arial" w:cs="Arial"/>
                <w:sz w:val="14"/>
                <w:szCs w:val="14"/>
              </w:rPr>
            </w:pPr>
          </w:p>
          <w:p w14:paraId="3961B2EA" w14:textId="77777777" w:rsidR="00152E9D" w:rsidRPr="00A406E5" w:rsidRDefault="00152E9D" w:rsidP="00152E9D">
            <w:pPr>
              <w:spacing w:after="120"/>
              <w:rPr>
                <w:rFonts w:ascii="Arial" w:hAnsi="Arial" w:cs="Arial"/>
                <w:sz w:val="14"/>
                <w:szCs w:val="14"/>
              </w:rPr>
            </w:pPr>
          </w:p>
          <w:p w14:paraId="74199DE9" w14:textId="77777777" w:rsidR="00152E9D" w:rsidRPr="00A406E5" w:rsidRDefault="00152E9D" w:rsidP="00152E9D">
            <w:pPr>
              <w:spacing w:after="120"/>
              <w:rPr>
                <w:rFonts w:ascii="Arial" w:hAnsi="Arial" w:cs="Arial"/>
                <w:sz w:val="14"/>
                <w:szCs w:val="14"/>
              </w:rPr>
            </w:pPr>
          </w:p>
          <w:p w14:paraId="15CBEADC" w14:textId="77777777" w:rsidR="00152E9D" w:rsidRPr="00A406E5" w:rsidRDefault="00152E9D" w:rsidP="00152E9D">
            <w:pPr>
              <w:spacing w:after="120"/>
              <w:rPr>
                <w:rFonts w:ascii="Arial" w:hAnsi="Arial" w:cs="Arial"/>
                <w:sz w:val="14"/>
                <w:szCs w:val="14"/>
              </w:rPr>
            </w:pPr>
          </w:p>
          <w:p w14:paraId="4AFDAD19" w14:textId="77777777" w:rsidR="00152E9D" w:rsidRPr="00A406E5" w:rsidRDefault="00152E9D" w:rsidP="00152E9D">
            <w:pPr>
              <w:spacing w:after="120"/>
              <w:rPr>
                <w:rFonts w:ascii="Arial" w:hAnsi="Arial" w:cs="Arial"/>
                <w:sz w:val="14"/>
                <w:szCs w:val="14"/>
              </w:rPr>
            </w:pPr>
          </w:p>
          <w:p w14:paraId="00E6743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4065866" w14:textId="107EAADB" w:rsidR="00152E9D" w:rsidRPr="00A406E5" w:rsidRDefault="008F1396"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227A0DC9" w14:textId="77777777" w:rsidR="00152E9D" w:rsidRPr="00A406E5" w:rsidRDefault="00152E9D" w:rsidP="00152E9D">
            <w:pPr>
              <w:jc w:val="center"/>
              <w:rPr>
                <w:rFonts w:ascii="Arial" w:hAnsi="Arial" w:cs="Arial"/>
                <w:sz w:val="32"/>
              </w:rPr>
            </w:pPr>
          </w:p>
        </w:tc>
      </w:tr>
      <w:tr w:rsidR="00152E9D" w:rsidRPr="00A406E5" w14:paraId="25333894" w14:textId="77777777" w:rsidTr="00A85BFE">
        <w:trPr>
          <w:trHeight w:val="451"/>
        </w:trPr>
        <w:tc>
          <w:tcPr>
            <w:tcW w:w="4169" w:type="pct"/>
            <w:vMerge/>
            <w:tcBorders>
              <w:left w:val="single" w:sz="4" w:space="0" w:color="auto"/>
              <w:bottom w:val="single" w:sz="4" w:space="0" w:color="auto"/>
              <w:right w:val="single" w:sz="4" w:space="0" w:color="auto"/>
            </w:tcBorders>
          </w:tcPr>
          <w:p w14:paraId="370094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5F54C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043D445" w14:textId="77777777" w:rsidR="00152E9D" w:rsidRPr="00A406E5" w:rsidRDefault="00152E9D" w:rsidP="00152E9D">
            <w:pPr>
              <w:jc w:val="center"/>
              <w:rPr>
                <w:rFonts w:ascii="Arial" w:hAnsi="Arial" w:cs="Arial"/>
                <w:sz w:val="32"/>
              </w:rPr>
            </w:pPr>
          </w:p>
        </w:tc>
      </w:tr>
      <w:tr w:rsidR="00152E9D" w:rsidRPr="00A406E5" w14:paraId="21E3FE1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90E539E"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5AAA3A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55DE1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51143" w14:textId="77777777" w:rsidR="00152E9D" w:rsidRPr="00A406E5" w:rsidRDefault="00152E9D" w:rsidP="00152E9D">
            <w:pPr>
              <w:jc w:val="center"/>
              <w:rPr>
                <w:rFonts w:ascii="Arial" w:hAnsi="Arial" w:cs="Arial"/>
                <w:sz w:val="32"/>
              </w:rPr>
            </w:pPr>
          </w:p>
        </w:tc>
      </w:tr>
      <w:tr w:rsidR="00152E9D" w:rsidRPr="00A406E5" w14:paraId="20930E1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296E45C" w14:textId="77777777" w:rsidR="00152E9D" w:rsidRPr="00A406E5" w:rsidRDefault="00152E9D" w:rsidP="00152E9D">
            <w:pPr>
              <w:spacing w:after="120"/>
              <w:rPr>
                <w:rFonts w:ascii="Arial" w:hAnsi="Arial" w:cs="Arial"/>
                <w:sz w:val="14"/>
                <w:szCs w:val="14"/>
              </w:rPr>
            </w:pPr>
          </w:p>
          <w:p w14:paraId="31C385E0" w14:textId="77777777" w:rsidR="00152E9D" w:rsidRPr="00A406E5" w:rsidRDefault="00152E9D" w:rsidP="00152E9D">
            <w:pPr>
              <w:spacing w:after="120"/>
              <w:rPr>
                <w:rFonts w:ascii="Arial" w:hAnsi="Arial" w:cs="Arial"/>
                <w:sz w:val="14"/>
                <w:szCs w:val="14"/>
              </w:rPr>
            </w:pPr>
          </w:p>
          <w:p w14:paraId="34F39DCB" w14:textId="77777777" w:rsidR="00152E9D" w:rsidRPr="00A406E5" w:rsidRDefault="00152E9D" w:rsidP="00152E9D">
            <w:pPr>
              <w:spacing w:after="120"/>
              <w:rPr>
                <w:rFonts w:ascii="Arial" w:hAnsi="Arial" w:cs="Arial"/>
                <w:sz w:val="14"/>
                <w:szCs w:val="14"/>
              </w:rPr>
            </w:pPr>
          </w:p>
          <w:p w14:paraId="00F9502A" w14:textId="77777777" w:rsidR="00152E9D" w:rsidRPr="00A406E5" w:rsidRDefault="00152E9D" w:rsidP="00152E9D">
            <w:pPr>
              <w:spacing w:after="120"/>
              <w:rPr>
                <w:rFonts w:ascii="Arial" w:hAnsi="Arial" w:cs="Arial"/>
                <w:sz w:val="14"/>
                <w:szCs w:val="14"/>
              </w:rPr>
            </w:pPr>
          </w:p>
          <w:p w14:paraId="7784FF72" w14:textId="77777777" w:rsidR="00152E9D" w:rsidRPr="00A406E5" w:rsidRDefault="00152E9D" w:rsidP="00152E9D">
            <w:pPr>
              <w:spacing w:after="120"/>
              <w:rPr>
                <w:rFonts w:ascii="Arial" w:hAnsi="Arial" w:cs="Arial"/>
                <w:sz w:val="14"/>
                <w:szCs w:val="14"/>
              </w:rPr>
            </w:pPr>
          </w:p>
          <w:p w14:paraId="4448AE5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559454" w14:textId="0AEEA310" w:rsidR="00152E9D" w:rsidRPr="00A406E5" w:rsidRDefault="008F1396"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52827FD" w14:textId="77777777" w:rsidR="00152E9D" w:rsidRPr="00A406E5" w:rsidRDefault="00152E9D" w:rsidP="00152E9D">
            <w:pPr>
              <w:jc w:val="center"/>
              <w:rPr>
                <w:rFonts w:ascii="Arial" w:hAnsi="Arial" w:cs="Arial"/>
                <w:sz w:val="32"/>
              </w:rPr>
            </w:pPr>
          </w:p>
        </w:tc>
      </w:tr>
      <w:tr w:rsidR="00152E9D" w:rsidRPr="00A406E5" w14:paraId="644471E4" w14:textId="77777777" w:rsidTr="00A85BFE">
        <w:trPr>
          <w:trHeight w:val="451"/>
        </w:trPr>
        <w:tc>
          <w:tcPr>
            <w:tcW w:w="4169" w:type="pct"/>
            <w:vMerge/>
            <w:tcBorders>
              <w:left w:val="single" w:sz="4" w:space="0" w:color="auto"/>
              <w:bottom w:val="single" w:sz="4" w:space="0" w:color="auto"/>
              <w:right w:val="single" w:sz="4" w:space="0" w:color="auto"/>
            </w:tcBorders>
          </w:tcPr>
          <w:p w14:paraId="448F977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3B187C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B343FF" w14:textId="77777777" w:rsidR="00152E9D" w:rsidRPr="00A406E5" w:rsidRDefault="00152E9D" w:rsidP="00152E9D">
            <w:pPr>
              <w:jc w:val="center"/>
              <w:rPr>
                <w:rFonts w:ascii="Arial" w:hAnsi="Arial" w:cs="Arial"/>
                <w:sz w:val="32"/>
              </w:rPr>
            </w:pPr>
          </w:p>
        </w:tc>
      </w:tr>
      <w:tr w:rsidR="00152E9D" w:rsidRPr="00A406E5" w14:paraId="0B1FACF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0D2130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6305C7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8581D2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763CF97" w14:textId="77777777" w:rsidR="00152E9D" w:rsidRPr="00A406E5" w:rsidRDefault="00152E9D" w:rsidP="00152E9D">
            <w:pPr>
              <w:jc w:val="center"/>
              <w:rPr>
                <w:rFonts w:ascii="Arial" w:hAnsi="Arial" w:cs="Arial"/>
                <w:sz w:val="32"/>
              </w:rPr>
            </w:pPr>
          </w:p>
        </w:tc>
      </w:tr>
      <w:tr w:rsidR="00152E9D" w:rsidRPr="00A406E5" w14:paraId="6347D7E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93A98A1" w14:textId="77777777" w:rsidR="00152E9D" w:rsidRPr="00A406E5" w:rsidRDefault="00152E9D" w:rsidP="00152E9D">
            <w:pPr>
              <w:spacing w:after="120"/>
              <w:rPr>
                <w:rFonts w:ascii="Arial" w:hAnsi="Arial" w:cs="Arial"/>
                <w:sz w:val="14"/>
                <w:szCs w:val="14"/>
              </w:rPr>
            </w:pPr>
          </w:p>
          <w:p w14:paraId="37FE34BA" w14:textId="77777777" w:rsidR="00152E9D" w:rsidRPr="00A406E5" w:rsidRDefault="00152E9D" w:rsidP="00152E9D">
            <w:pPr>
              <w:spacing w:after="120"/>
              <w:rPr>
                <w:rFonts w:ascii="Arial" w:hAnsi="Arial" w:cs="Arial"/>
                <w:sz w:val="14"/>
                <w:szCs w:val="14"/>
              </w:rPr>
            </w:pPr>
          </w:p>
          <w:p w14:paraId="2E398E0D" w14:textId="77777777" w:rsidR="00152E9D" w:rsidRPr="00A406E5" w:rsidRDefault="00152E9D" w:rsidP="00152E9D">
            <w:pPr>
              <w:spacing w:after="120"/>
              <w:rPr>
                <w:rFonts w:ascii="Arial" w:hAnsi="Arial" w:cs="Arial"/>
                <w:sz w:val="14"/>
                <w:szCs w:val="14"/>
              </w:rPr>
            </w:pPr>
          </w:p>
          <w:p w14:paraId="710B5153" w14:textId="77777777" w:rsidR="00152E9D" w:rsidRPr="00A406E5" w:rsidRDefault="00152E9D" w:rsidP="00152E9D">
            <w:pPr>
              <w:spacing w:after="120"/>
              <w:rPr>
                <w:rFonts w:ascii="Arial" w:hAnsi="Arial" w:cs="Arial"/>
                <w:sz w:val="14"/>
                <w:szCs w:val="14"/>
              </w:rPr>
            </w:pPr>
          </w:p>
          <w:p w14:paraId="5A3BDDBA" w14:textId="77777777" w:rsidR="00152E9D" w:rsidRPr="00A406E5" w:rsidRDefault="00152E9D" w:rsidP="00152E9D">
            <w:pPr>
              <w:spacing w:after="120"/>
              <w:rPr>
                <w:rFonts w:ascii="Arial" w:hAnsi="Arial" w:cs="Arial"/>
                <w:sz w:val="14"/>
                <w:szCs w:val="14"/>
              </w:rPr>
            </w:pPr>
          </w:p>
          <w:p w14:paraId="45B61D1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8699C6" w14:textId="15250758" w:rsidR="00152E9D" w:rsidRPr="00A406E5" w:rsidRDefault="008F1396" w:rsidP="00152E9D">
            <w:pPr>
              <w:jc w:val="center"/>
              <w:rPr>
                <w:rFonts w:ascii="Arial" w:hAnsi="Arial" w:cs="Arial"/>
                <w:sz w:val="32"/>
              </w:rPr>
            </w:pPr>
            <w:r>
              <w:rPr>
                <w:rFonts w:ascii="Arial" w:hAnsi="Arial" w:cs="Arial"/>
                <w:sz w:val="32"/>
              </w:rPr>
              <w:t>2</w:t>
            </w:r>
            <w:r w:rsidR="00744903">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24C63765" w14:textId="77777777" w:rsidR="00152E9D" w:rsidRPr="00A406E5" w:rsidRDefault="00152E9D" w:rsidP="00152E9D">
            <w:pPr>
              <w:jc w:val="center"/>
              <w:rPr>
                <w:rFonts w:ascii="Arial" w:hAnsi="Arial" w:cs="Arial"/>
                <w:sz w:val="32"/>
              </w:rPr>
            </w:pPr>
          </w:p>
        </w:tc>
      </w:tr>
      <w:tr w:rsidR="00152E9D" w:rsidRPr="00A406E5" w14:paraId="2A8A172A" w14:textId="77777777" w:rsidTr="00A85BFE">
        <w:trPr>
          <w:trHeight w:val="451"/>
        </w:trPr>
        <w:tc>
          <w:tcPr>
            <w:tcW w:w="4169" w:type="pct"/>
            <w:vMerge/>
            <w:tcBorders>
              <w:left w:val="single" w:sz="4" w:space="0" w:color="auto"/>
              <w:bottom w:val="single" w:sz="4" w:space="0" w:color="auto"/>
              <w:right w:val="single" w:sz="4" w:space="0" w:color="auto"/>
            </w:tcBorders>
          </w:tcPr>
          <w:p w14:paraId="5632E4A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97AC0C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5431BB0" w14:textId="77777777" w:rsidR="00152E9D" w:rsidRPr="00A406E5" w:rsidRDefault="00152E9D" w:rsidP="00152E9D">
            <w:pPr>
              <w:jc w:val="center"/>
              <w:rPr>
                <w:rFonts w:ascii="Arial" w:hAnsi="Arial" w:cs="Arial"/>
                <w:sz w:val="32"/>
              </w:rPr>
            </w:pPr>
          </w:p>
        </w:tc>
      </w:tr>
      <w:tr w:rsidR="00152E9D" w:rsidRPr="00A406E5" w14:paraId="6F2D3EA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EA7733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8FBA6F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942704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4DB6137" w14:textId="77777777" w:rsidR="00152E9D" w:rsidRPr="00A406E5" w:rsidRDefault="00152E9D" w:rsidP="00152E9D">
            <w:pPr>
              <w:jc w:val="center"/>
              <w:rPr>
                <w:rFonts w:ascii="Arial" w:hAnsi="Arial" w:cs="Arial"/>
                <w:sz w:val="32"/>
              </w:rPr>
            </w:pPr>
          </w:p>
        </w:tc>
      </w:tr>
      <w:tr w:rsidR="00152E9D" w:rsidRPr="00A406E5" w14:paraId="16EAE22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5C8F43E" w14:textId="77777777" w:rsidR="00152E9D" w:rsidRPr="00A406E5" w:rsidRDefault="00152E9D" w:rsidP="00152E9D">
            <w:pPr>
              <w:spacing w:after="120"/>
              <w:rPr>
                <w:rFonts w:ascii="Arial" w:hAnsi="Arial" w:cs="Arial"/>
                <w:sz w:val="14"/>
                <w:szCs w:val="14"/>
              </w:rPr>
            </w:pPr>
          </w:p>
          <w:p w14:paraId="794EC044" w14:textId="77777777" w:rsidR="00152E9D" w:rsidRPr="00A406E5" w:rsidRDefault="00152E9D" w:rsidP="00152E9D">
            <w:pPr>
              <w:spacing w:after="120"/>
              <w:rPr>
                <w:rFonts w:ascii="Arial" w:hAnsi="Arial" w:cs="Arial"/>
                <w:sz w:val="14"/>
                <w:szCs w:val="14"/>
              </w:rPr>
            </w:pPr>
          </w:p>
          <w:p w14:paraId="5D32F76C" w14:textId="77777777" w:rsidR="00152E9D" w:rsidRPr="00A406E5" w:rsidRDefault="00152E9D" w:rsidP="00152E9D">
            <w:pPr>
              <w:spacing w:after="120"/>
              <w:rPr>
                <w:rFonts w:ascii="Arial" w:hAnsi="Arial" w:cs="Arial"/>
                <w:sz w:val="14"/>
                <w:szCs w:val="14"/>
              </w:rPr>
            </w:pPr>
          </w:p>
          <w:p w14:paraId="074ADADB" w14:textId="77777777" w:rsidR="00152E9D" w:rsidRPr="00A406E5" w:rsidRDefault="00152E9D" w:rsidP="00152E9D">
            <w:pPr>
              <w:spacing w:after="120"/>
              <w:rPr>
                <w:rFonts w:ascii="Arial" w:hAnsi="Arial" w:cs="Arial"/>
                <w:sz w:val="14"/>
                <w:szCs w:val="14"/>
              </w:rPr>
            </w:pPr>
          </w:p>
          <w:p w14:paraId="5DBAB742" w14:textId="77777777" w:rsidR="00152E9D" w:rsidRPr="00A406E5" w:rsidRDefault="00152E9D" w:rsidP="00152E9D">
            <w:pPr>
              <w:spacing w:after="120"/>
              <w:rPr>
                <w:rFonts w:ascii="Arial" w:hAnsi="Arial" w:cs="Arial"/>
                <w:sz w:val="14"/>
                <w:szCs w:val="14"/>
              </w:rPr>
            </w:pPr>
          </w:p>
          <w:p w14:paraId="5F15458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E1A259D" w14:textId="77299DEA" w:rsidR="00152E9D" w:rsidRPr="00A406E5" w:rsidRDefault="008F1396" w:rsidP="00152E9D">
            <w:pPr>
              <w:jc w:val="center"/>
              <w:rPr>
                <w:rFonts w:ascii="Arial" w:hAnsi="Arial" w:cs="Arial"/>
                <w:sz w:val="32"/>
              </w:rPr>
            </w:pPr>
            <w:r>
              <w:rPr>
                <w:rFonts w:ascii="Arial" w:hAnsi="Arial" w:cs="Arial"/>
                <w:sz w:val="32"/>
              </w:rPr>
              <w:t>2</w:t>
            </w:r>
            <w:r w:rsidR="00744903">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5C21C762" w14:textId="77777777" w:rsidR="00152E9D" w:rsidRPr="00A406E5" w:rsidRDefault="00152E9D" w:rsidP="00152E9D">
            <w:pPr>
              <w:jc w:val="center"/>
              <w:rPr>
                <w:rFonts w:ascii="Arial" w:hAnsi="Arial" w:cs="Arial"/>
                <w:sz w:val="32"/>
              </w:rPr>
            </w:pPr>
          </w:p>
        </w:tc>
      </w:tr>
      <w:tr w:rsidR="00152E9D" w:rsidRPr="00A406E5" w14:paraId="6D1F2A7A" w14:textId="77777777" w:rsidTr="00A85BFE">
        <w:trPr>
          <w:trHeight w:val="450"/>
        </w:trPr>
        <w:tc>
          <w:tcPr>
            <w:tcW w:w="4169" w:type="pct"/>
            <w:vMerge/>
            <w:tcBorders>
              <w:left w:val="single" w:sz="4" w:space="0" w:color="auto"/>
              <w:bottom w:val="single" w:sz="4" w:space="0" w:color="auto"/>
              <w:right w:val="single" w:sz="4" w:space="0" w:color="auto"/>
            </w:tcBorders>
          </w:tcPr>
          <w:p w14:paraId="4BF2CD0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CB1789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6BFEE9" w14:textId="77777777" w:rsidR="00152E9D" w:rsidRPr="00A406E5" w:rsidRDefault="00152E9D" w:rsidP="00152E9D">
            <w:pPr>
              <w:jc w:val="center"/>
              <w:rPr>
                <w:rFonts w:ascii="Arial" w:hAnsi="Arial" w:cs="Arial"/>
                <w:sz w:val="32"/>
              </w:rPr>
            </w:pPr>
          </w:p>
        </w:tc>
      </w:tr>
      <w:tr w:rsidR="00152E9D" w:rsidRPr="00A406E5" w14:paraId="1E3351C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FAD71A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BEDB35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06CA4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48A06CA" w14:textId="77777777" w:rsidR="00152E9D" w:rsidRPr="00A406E5" w:rsidRDefault="00152E9D" w:rsidP="00152E9D">
            <w:pPr>
              <w:jc w:val="center"/>
              <w:rPr>
                <w:rFonts w:ascii="Arial" w:hAnsi="Arial" w:cs="Arial"/>
                <w:sz w:val="32"/>
              </w:rPr>
            </w:pPr>
          </w:p>
        </w:tc>
      </w:tr>
      <w:tr w:rsidR="00152E9D" w:rsidRPr="00A406E5" w14:paraId="4C829E9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1D5AD7E" w14:textId="77777777" w:rsidR="00152E9D" w:rsidRPr="00A406E5" w:rsidRDefault="00152E9D" w:rsidP="00152E9D">
            <w:pPr>
              <w:spacing w:after="120"/>
              <w:rPr>
                <w:rFonts w:ascii="Arial" w:hAnsi="Arial" w:cs="Arial"/>
                <w:sz w:val="14"/>
                <w:szCs w:val="14"/>
              </w:rPr>
            </w:pPr>
          </w:p>
          <w:p w14:paraId="6D6D7EF5" w14:textId="77777777" w:rsidR="00152E9D" w:rsidRPr="00A406E5" w:rsidRDefault="00152E9D" w:rsidP="00152E9D">
            <w:pPr>
              <w:spacing w:after="120"/>
              <w:rPr>
                <w:rFonts w:ascii="Arial" w:hAnsi="Arial" w:cs="Arial"/>
                <w:sz w:val="14"/>
                <w:szCs w:val="14"/>
              </w:rPr>
            </w:pPr>
          </w:p>
          <w:p w14:paraId="1CAC6216" w14:textId="77777777" w:rsidR="00152E9D" w:rsidRPr="00A406E5" w:rsidRDefault="00152E9D" w:rsidP="00152E9D">
            <w:pPr>
              <w:spacing w:after="120"/>
              <w:rPr>
                <w:rFonts w:ascii="Arial" w:hAnsi="Arial" w:cs="Arial"/>
                <w:sz w:val="14"/>
                <w:szCs w:val="14"/>
              </w:rPr>
            </w:pPr>
          </w:p>
          <w:p w14:paraId="1C3B9AD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5AF1FF0" w14:textId="4EF6BCC7" w:rsidR="00152E9D" w:rsidRPr="00A406E5" w:rsidRDefault="00744903"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1A691621" w14:textId="77777777" w:rsidR="00152E9D" w:rsidRPr="00A406E5" w:rsidRDefault="00152E9D" w:rsidP="00152E9D">
            <w:pPr>
              <w:jc w:val="center"/>
              <w:rPr>
                <w:rFonts w:ascii="Arial" w:hAnsi="Arial" w:cs="Arial"/>
                <w:sz w:val="32"/>
              </w:rPr>
            </w:pPr>
          </w:p>
        </w:tc>
      </w:tr>
      <w:tr w:rsidR="00152E9D" w:rsidRPr="00A406E5" w14:paraId="4A49F4DD" w14:textId="77777777" w:rsidTr="00A85BFE">
        <w:trPr>
          <w:trHeight w:val="450"/>
        </w:trPr>
        <w:tc>
          <w:tcPr>
            <w:tcW w:w="4169" w:type="pct"/>
            <w:vMerge/>
            <w:tcBorders>
              <w:left w:val="single" w:sz="4" w:space="0" w:color="auto"/>
              <w:bottom w:val="single" w:sz="4" w:space="0" w:color="auto"/>
              <w:right w:val="single" w:sz="4" w:space="0" w:color="auto"/>
            </w:tcBorders>
          </w:tcPr>
          <w:p w14:paraId="4A0B064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3FDDD6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2407BE" w14:textId="77777777" w:rsidR="00152E9D" w:rsidRPr="00A406E5" w:rsidRDefault="00152E9D" w:rsidP="00152E9D">
            <w:pPr>
              <w:jc w:val="center"/>
              <w:rPr>
                <w:rFonts w:ascii="Arial" w:hAnsi="Arial" w:cs="Arial"/>
                <w:sz w:val="32"/>
              </w:rPr>
            </w:pPr>
          </w:p>
        </w:tc>
      </w:tr>
    </w:tbl>
    <w:p w14:paraId="1243B142"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E84E2E2" w14:textId="77777777" w:rsidTr="00152E9D">
        <w:trPr>
          <w:cantSplit/>
        </w:trPr>
        <w:tc>
          <w:tcPr>
            <w:tcW w:w="6062" w:type="dxa"/>
            <w:vMerge w:val="restart"/>
            <w:shd w:val="pct15" w:color="auto" w:fill="auto"/>
            <w:vAlign w:val="center"/>
          </w:tcPr>
          <w:p w14:paraId="49F3E4D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C9E672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3E8A168"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99A3843" w14:textId="77777777" w:rsidTr="00152E9D">
        <w:trPr>
          <w:cantSplit/>
        </w:trPr>
        <w:tc>
          <w:tcPr>
            <w:tcW w:w="6062" w:type="dxa"/>
            <w:vMerge/>
            <w:vAlign w:val="bottom"/>
          </w:tcPr>
          <w:p w14:paraId="6B00B23E" w14:textId="77777777" w:rsidR="00152E9D" w:rsidRPr="00A406E5" w:rsidRDefault="00152E9D" w:rsidP="00152E9D">
            <w:pPr>
              <w:rPr>
                <w:rFonts w:ascii="Arial" w:hAnsi="Arial" w:cs="Arial"/>
              </w:rPr>
            </w:pPr>
          </w:p>
        </w:tc>
        <w:tc>
          <w:tcPr>
            <w:tcW w:w="2903" w:type="dxa"/>
            <w:vAlign w:val="bottom"/>
          </w:tcPr>
          <w:p w14:paraId="14C2F2E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5EE586C" w14:textId="77777777" w:rsidR="00152E9D" w:rsidRPr="00A406E5" w:rsidRDefault="00152E9D" w:rsidP="00152E9D">
            <w:pPr>
              <w:jc w:val="center"/>
              <w:rPr>
                <w:rFonts w:ascii="Arial" w:hAnsi="Arial" w:cs="Arial"/>
                <w:sz w:val="12"/>
                <w:szCs w:val="12"/>
              </w:rPr>
            </w:pPr>
          </w:p>
        </w:tc>
        <w:tc>
          <w:tcPr>
            <w:tcW w:w="1060" w:type="dxa"/>
            <w:vMerge/>
            <w:vAlign w:val="bottom"/>
          </w:tcPr>
          <w:p w14:paraId="73C2F768" w14:textId="77777777" w:rsidR="00152E9D" w:rsidRPr="00A406E5" w:rsidRDefault="00152E9D" w:rsidP="00152E9D">
            <w:pPr>
              <w:ind w:leftChars="71" w:left="142"/>
              <w:rPr>
                <w:rFonts w:ascii="Arial" w:hAnsi="Arial" w:cs="Arial"/>
              </w:rPr>
            </w:pPr>
          </w:p>
        </w:tc>
      </w:tr>
      <w:tr w:rsidR="00152E9D" w:rsidRPr="00A406E5" w14:paraId="1EC8968C" w14:textId="77777777" w:rsidTr="00152E9D">
        <w:trPr>
          <w:cantSplit/>
        </w:trPr>
        <w:tc>
          <w:tcPr>
            <w:tcW w:w="6062" w:type="dxa"/>
            <w:vMerge/>
            <w:vAlign w:val="bottom"/>
          </w:tcPr>
          <w:p w14:paraId="4C6D0FF9" w14:textId="77777777" w:rsidR="00152E9D" w:rsidRPr="00A406E5" w:rsidRDefault="00152E9D" w:rsidP="00152E9D">
            <w:pPr>
              <w:rPr>
                <w:rFonts w:ascii="Arial" w:hAnsi="Arial" w:cs="Arial"/>
              </w:rPr>
            </w:pPr>
          </w:p>
        </w:tc>
        <w:tc>
          <w:tcPr>
            <w:tcW w:w="2903" w:type="dxa"/>
            <w:vAlign w:val="bottom"/>
          </w:tcPr>
          <w:p w14:paraId="0F0A8EB0"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310B780" w14:textId="77777777" w:rsidR="00152E9D" w:rsidRPr="00A406E5" w:rsidRDefault="00152E9D" w:rsidP="00152E9D">
            <w:pPr>
              <w:jc w:val="center"/>
              <w:rPr>
                <w:rFonts w:ascii="Arial" w:hAnsi="Arial" w:cs="Arial"/>
                <w:sz w:val="12"/>
                <w:szCs w:val="12"/>
              </w:rPr>
            </w:pPr>
          </w:p>
        </w:tc>
        <w:tc>
          <w:tcPr>
            <w:tcW w:w="1060" w:type="dxa"/>
            <w:vMerge/>
            <w:vAlign w:val="bottom"/>
          </w:tcPr>
          <w:p w14:paraId="535C80DE" w14:textId="77777777" w:rsidR="00152E9D" w:rsidRPr="00A406E5" w:rsidRDefault="00152E9D" w:rsidP="00152E9D">
            <w:pPr>
              <w:ind w:firstLineChars="141" w:firstLine="282"/>
              <w:rPr>
                <w:rFonts w:ascii="Arial" w:hAnsi="Arial" w:cs="Arial"/>
              </w:rPr>
            </w:pPr>
          </w:p>
        </w:tc>
      </w:tr>
    </w:tbl>
    <w:p w14:paraId="104440CB" w14:textId="77777777" w:rsidR="00152E9D" w:rsidRDefault="00152E9D" w:rsidP="00152E9D">
      <w:pPr>
        <w:rPr>
          <w:rFonts w:ascii="Arial" w:hAnsi="Arial" w:cs="Arial"/>
        </w:rPr>
      </w:pPr>
    </w:p>
    <w:p w14:paraId="25766D9C" w14:textId="77777777" w:rsidR="00C073F1" w:rsidRDefault="00C073F1" w:rsidP="00152E9D">
      <w:pPr>
        <w:rPr>
          <w:rFonts w:ascii="Arial" w:hAnsi="Arial" w:cs="Arial"/>
        </w:rPr>
      </w:pPr>
    </w:p>
    <w:p w14:paraId="4B57C68C"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168D0A4"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D18C6A5" w14:textId="77777777" w:rsidR="00C073F1" w:rsidRPr="00A406E5" w:rsidRDefault="00C073F1" w:rsidP="00152E9D">
      <w:pPr>
        <w:rPr>
          <w:rFonts w:ascii="Arial" w:hAnsi="Arial" w:cs="Arial"/>
          <w:vanish/>
        </w:rPr>
      </w:pPr>
    </w:p>
    <w:p w14:paraId="2A89821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37A6FE9E" w14:textId="77777777" w:rsidTr="00AC5F32">
        <w:tc>
          <w:tcPr>
            <w:tcW w:w="13858" w:type="dxa"/>
            <w:shd w:val="clear" w:color="auto" w:fill="C2D69B" w:themeFill="accent3" w:themeFillTint="99"/>
          </w:tcPr>
          <w:p w14:paraId="7850324F"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C82C3A6"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785BC8C3" w14:textId="77777777" w:rsidTr="00AC5F32">
        <w:tc>
          <w:tcPr>
            <w:tcW w:w="13948" w:type="dxa"/>
            <w:shd w:val="clear" w:color="auto" w:fill="C2D69B" w:themeFill="accent3" w:themeFillTint="99"/>
          </w:tcPr>
          <w:p w14:paraId="5F987F62"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3565B945" w14:textId="77777777" w:rsidTr="00E05287">
        <w:tc>
          <w:tcPr>
            <w:tcW w:w="13948" w:type="dxa"/>
            <w:shd w:val="clear" w:color="auto" w:fill="EAF1DD" w:themeFill="accent3" w:themeFillTint="33"/>
          </w:tcPr>
          <w:p w14:paraId="7431CBD6"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 xml:space="preserve">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w:t>
            </w:r>
            <w:proofErr w:type="gramStart"/>
            <w:r w:rsidRPr="00AC5F32">
              <w:rPr>
                <w:rFonts w:ascii="Arial" w:eastAsia="Arial" w:hAnsi="Arial" w:cs="Arial"/>
                <w:spacing w:val="-1"/>
              </w:rPr>
              <w:t>ambiguity</w:t>
            </w:r>
            <w:proofErr w:type="gramEnd"/>
            <w:r w:rsidRPr="00AC5F32">
              <w:rPr>
                <w:rFonts w:ascii="Arial" w:eastAsia="Arial" w:hAnsi="Arial" w:cs="Arial"/>
                <w:spacing w:val="-1"/>
              </w:rPr>
              <w:t xml:space="preserve"> and limits of knowledge. They should be able to critically evaluate evidence, arguments, assumptions, abstract </w:t>
            </w:r>
            <w:proofErr w:type="gramStart"/>
            <w:r w:rsidRPr="00AC5F32">
              <w:rPr>
                <w:rFonts w:ascii="Arial" w:eastAsia="Arial" w:hAnsi="Arial" w:cs="Arial"/>
                <w:spacing w:val="-1"/>
              </w:rPr>
              <w:t>concepts</w:t>
            </w:r>
            <w:proofErr w:type="gramEnd"/>
            <w:r w:rsidRPr="00AC5F32">
              <w:rPr>
                <w:rFonts w:ascii="Arial" w:eastAsia="Arial" w:hAnsi="Arial" w:cs="Arial"/>
                <w:spacing w:val="-1"/>
              </w:rPr>
              <w:t xml:space="preserve"> and data (that may be incomplete), to make judgements, and to frame appropriate questions to achieve a solution - or identify a range of solutions. They will apply the methods and techniques that they have learned to review, consolidate, </w:t>
            </w:r>
            <w:proofErr w:type="gramStart"/>
            <w:r w:rsidRPr="00AC5F32">
              <w:rPr>
                <w:rFonts w:ascii="Arial" w:eastAsia="Arial" w:hAnsi="Arial" w:cs="Arial"/>
                <w:spacing w:val="-1"/>
              </w:rPr>
              <w:t>extend</w:t>
            </w:r>
            <w:proofErr w:type="gramEnd"/>
            <w:r w:rsidRPr="00AC5F32">
              <w:rPr>
                <w:rFonts w:ascii="Arial" w:eastAsia="Arial" w:hAnsi="Arial" w:cs="Arial"/>
                <w:spacing w:val="-1"/>
              </w:rPr>
              <w:t xml:space="preserve">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1A814E88"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1DB7D82D" w14:textId="77777777" w:rsidTr="00AC5F32">
        <w:trPr>
          <w:tblHeader/>
        </w:trPr>
        <w:tc>
          <w:tcPr>
            <w:tcW w:w="1735" w:type="dxa"/>
            <w:shd w:val="clear" w:color="auto" w:fill="C2D69B" w:themeFill="accent3" w:themeFillTint="99"/>
          </w:tcPr>
          <w:p w14:paraId="6DAE6F4D"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57F0CA2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B87B9F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30F53DD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4B528BDE"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38CC9BE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1C8638CD"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643DCD5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31FA62C9"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6DAC81F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0E0410B2"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4D01364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28C5C2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3437C092" w14:textId="77777777" w:rsidTr="00AC5F32">
        <w:trPr>
          <w:tblHeader/>
        </w:trPr>
        <w:tc>
          <w:tcPr>
            <w:tcW w:w="1735" w:type="dxa"/>
            <w:shd w:val="clear" w:color="auto" w:fill="C2D69B" w:themeFill="accent3" w:themeFillTint="99"/>
          </w:tcPr>
          <w:p w14:paraId="30ECFCEE"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0EB0145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140964AA"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4767886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69E9A00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42AE067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293BB53D"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72A4B81A"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4CFB9C58" w14:textId="77777777" w:rsidTr="00AC5F32">
        <w:tc>
          <w:tcPr>
            <w:tcW w:w="1735" w:type="dxa"/>
            <w:shd w:val="clear" w:color="auto" w:fill="C2D69B" w:themeFill="accent3" w:themeFillTint="99"/>
          </w:tcPr>
          <w:p w14:paraId="59E37615"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635E3B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C6CAB88"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FFD5D04"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5E64FC6"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8F394B"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495CE56"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21975C9"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5C870DE"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59ECE1D"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85603BB"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6D9E492"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225B06"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10AF8E7"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2010723D" w14:textId="77777777" w:rsidTr="00AC5F32">
        <w:tc>
          <w:tcPr>
            <w:tcW w:w="1735" w:type="dxa"/>
            <w:shd w:val="clear" w:color="auto" w:fill="C2D69B" w:themeFill="accent3" w:themeFillTint="99"/>
          </w:tcPr>
          <w:p w14:paraId="6BA9C17F"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6A7103B2"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CA7A67F"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16AB2005"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DF8170A"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7198AF73"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98FC04C"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 xml:space="preserve">and to some extent, current </w:t>
            </w:r>
            <w:proofErr w:type="gramStart"/>
            <w:r>
              <w:rPr>
                <w:rFonts w:ascii="Arial" w:hAnsi="Arial" w:cs="Arial"/>
              </w:rPr>
              <w:t>research</w:t>
            </w:r>
            <w:proofErr w:type="gramEnd"/>
            <w:r>
              <w:rPr>
                <w:rFonts w:ascii="Arial" w:hAnsi="Arial" w:cs="Arial"/>
              </w:rPr>
              <w:t xml:space="preserve">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AD0DE47"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9EC2C3F"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246A60CE"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1E93C5CC" w14:textId="77777777" w:rsidTr="00AC5F32">
        <w:tc>
          <w:tcPr>
            <w:tcW w:w="1735" w:type="dxa"/>
            <w:shd w:val="clear" w:color="auto" w:fill="C2D69B" w:themeFill="accent3" w:themeFillTint="99"/>
          </w:tcPr>
          <w:p w14:paraId="31FB58DD"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28CF3CC"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4471A6F6"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xml:space="preserve">, </w:t>
            </w:r>
            <w:proofErr w:type="gramStart"/>
            <w:r w:rsidRPr="00B669B1">
              <w:rPr>
                <w:rFonts w:ascii="Arial" w:hAnsi="Arial" w:cs="Arial"/>
              </w:rPr>
              <w:t>synthesi</w:t>
            </w:r>
            <w:r>
              <w:rPr>
                <w:rFonts w:ascii="Arial" w:hAnsi="Arial" w:cs="Arial"/>
              </w:rPr>
              <w:t>s</w:t>
            </w:r>
            <w:proofErr w:type="gramEnd"/>
            <w:r>
              <w:rPr>
                <w:rFonts w:ascii="Arial" w:hAnsi="Arial" w:cs="Arial"/>
              </w:rPr>
              <w:t xml:space="preserve"> or evaluation</w:t>
            </w:r>
            <w:r w:rsidRPr="00B669B1">
              <w:rPr>
                <w:rFonts w:ascii="Arial" w:hAnsi="Arial" w:cs="Arial"/>
              </w:rPr>
              <w:t>.</w:t>
            </w:r>
          </w:p>
          <w:p w14:paraId="571EFAA4"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A824629" w14:textId="77777777" w:rsidR="00C073F1" w:rsidRPr="00B669B1" w:rsidRDefault="00C073F1" w:rsidP="0050796C">
            <w:pPr>
              <w:rPr>
                <w:rFonts w:ascii="Arial" w:hAnsi="Arial" w:cs="Arial"/>
              </w:rPr>
            </w:pPr>
          </w:p>
        </w:tc>
        <w:tc>
          <w:tcPr>
            <w:tcW w:w="1736" w:type="dxa"/>
          </w:tcPr>
          <w:p w14:paraId="52CA71E7"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B80910C"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Pr>
                <w:rFonts w:ascii="Arial" w:hAnsi="Arial" w:cs="Arial"/>
              </w:rPr>
              <w:t>, tending towards description.</w:t>
            </w:r>
          </w:p>
          <w:p w14:paraId="4E4942F0"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B99D94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0830C4A6" w14:textId="77777777" w:rsidR="00C073F1" w:rsidRPr="00B669B1" w:rsidRDefault="00C073F1" w:rsidP="0050796C">
            <w:pPr>
              <w:rPr>
                <w:rFonts w:ascii="Arial" w:hAnsi="Arial" w:cs="Arial"/>
              </w:rPr>
            </w:pPr>
          </w:p>
        </w:tc>
        <w:tc>
          <w:tcPr>
            <w:tcW w:w="1736" w:type="dxa"/>
          </w:tcPr>
          <w:p w14:paraId="51F4B798"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3434314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5152B885"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lastRenderedPageBreak/>
              <w:t>t</w:t>
            </w:r>
            <w:r>
              <w:rPr>
                <w:rFonts w:ascii="Arial" w:hAnsi="Arial" w:cs="Arial"/>
              </w:rPr>
              <w:t>he basis of</w:t>
            </w:r>
            <w:proofErr w:type="gramEnd"/>
            <w:r>
              <w:rPr>
                <w:rFonts w:ascii="Arial" w:hAnsi="Arial" w:cs="Arial"/>
              </w:rPr>
              <w:t xml:space="preserve"> reason and evidence.</w:t>
            </w:r>
          </w:p>
        </w:tc>
        <w:tc>
          <w:tcPr>
            <w:tcW w:w="1736" w:type="dxa"/>
          </w:tcPr>
          <w:p w14:paraId="6D7DB6B5"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proofErr w:type="gramStart"/>
            <w:r w:rsidRPr="00B669B1">
              <w:rPr>
                <w:rFonts w:ascii="Arial" w:hAnsi="Arial" w:cs="Arial"/>
              </w:rPr>
              <w:t>synthesis</w:t>
            </w:r>
            <w:proofErr w:type="gramEnd"/>
            <w:r w:rsidRPr="00B669B1">
              <w:rPr>
                <w:rFonts w:ascii="Arial" w:hAnsi="Arial" w:cs="Arial"/>
              </w:rPr>
              <w:t xml:space="preserve">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 xml:space="preserve">view the reliability, </w:t>
            </w:r>
            <w:proofErr w:type="gramStart"/>
            <w:r>
              <w:rPr>
                <w:rFonts w:ascii="Arial" w:hAnsi="Arial" w:cs="Arial"/>
              </w:rPr>
              <w:t>validity</w:t>
            </w:r>
            <w:proofErr w:type="gramEnd"/>
            <w:r>
              <w:rPr>
                <w:rFonts w:ascii="Arial" w:hAnsi="Arial" w:cs="Arial"/>
              </w:rPr>
              <w:t xml:space="preserve">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0AD72948" w14:textId="77777777" w:rsidR="00C073F1" w:rsidRPr="00B669B1" w:rsidRDefault="00C073F1" w:rsidP="0050796C">
            <w:pPr>
              <w:rPr>
                <w:rFonts w:ascii="Arial" w:hAnsi="Arial" w:cs="Arial"/>
              </w:rPr>
            </w:pPr>
          </w:p>
        </w:tc>
        <w:tc>
          <w:tcPr>
            <w:tcW w:w="1736" w:type="dxa"/>
          </w:tcPr>
          <w:p w14:paraId="7B575571"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w:t>
            </w:r>
            <w:proofErr w:type="gramStart"/>
            <w:r w:rsidRPr="002637C7">
              <w:rPr>
                <w:rFonts w:ascii="Arial" w:hAnsi="Arial" w:cs="Arial"/>
              </w:rPr>
              <w:t>synthesis</w:t>
            </w:r>
            <w:proofErr w:type="gramEnd"/>
            <w:r w:rsidRPr="002637C7">
              <w:rPr>
                <w:rFonts w:ascii="Arial" w:hAnsi="Arial" w:cs="Arial"/>
              </w:rPr>
              <w:t xml:space="preserve">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proofErr w:type="gramStart"/>
            <w:r w:rsidRPr="00CA285D">
              <w:rPr>
                <w:rFonts w:ascii="Arial" w:hAnsi="Arial" w:cs="Arial"/>
              </w:rPr>
              <w:t>arguments</w:t>
            </w:r>
            <w:proofErr w:type="gramEnd"/>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6075C948" w14:textId="77777777" w:rsidR="00C073F1" w:rsidRPr="00B669B1" w:rsidRDefault="00C073F1" w:rsidP="0050796C">
            <w:pPr>
              <w:rPr>
                <w:rFonts w:ascii="Arial" w:hAnsi="Arial" w:cs="Arial"/>
              </w:rPr>
            </w:pPr>
          </w:p>
        </w:tc>
        <w:tc>
          <w:tcPr>
            <w:tcW w:w="1736" w:type="dxa"/>
          </w:tcPr>
          <w:p w14:paraId="21B7CB77"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 xml:space="preserve">lysis, </w:t>
            </w:r>
            <w:proofErr w:type="gramStart"/>
            <w:r>
              <w:rPr>
                <w:rFonts w:ascii="Arial" w:hAnsi="Arial" w:cs="Arial"/>
              </w:rPr>
              <w:t>synthesis</w:t>
            </w:r>
            <w:proofErr w:type="gramEnd"/>
            <w:r>
              <w:rPr>
                <w:rFonts w:ascii="Arial" w:hAnsi="Arial" w:cs="Arial"/>
              </w:rPr>
              <w:t xml:space="preserve"> and evaluation based on</w:t>
            </w:r>
            <w:r w:rsidRPr="00B669B1">
              <w:rPr>
                <w:rFonts w:ascii="Arial" w:hAnsi="Arial" w:cs="Arial"/>
              </w:rPr>
              <w:t xml:space="preserve"> judiciously selected evidence. </w:t>
            </w:r>
          </w:p>
          <w:p w14:paraId="230554D2"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46D2AEF9" w14:textId="77777777" w:rsidTr="00AC5F32">
        <w:tc>
          <w:tcPr>
            <w:tcW w:w="1735" w:type="dxa"/>
            <w:shd w:val="clear" w:color="auto" w:fill="C2D69B" w:themeFill="accent3" w:themeFillTint="99"/>
          </w:tcPr>
          <w:p w14:paraId="2617DDDB"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CA6DD9E"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2890E60B"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59D60059"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01D833B2"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E43F394"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6FE44C48"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244F5CFF"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3AF596A" w14:textId="77777777" w:rsidR="00C073F1" w:rsidRPr="00B669B1" w:rsidRDefault="00C073F1" w:rsidP="0050796C">
            <w:pPr>
              <w:rPr>
                <w:rFonts w:ascii="Arial" w:hAnsi="Arial" w:cs="Arial"/>
              </w:rPr>
            </w:pPr>
          </w:p>
          <w:p w14:paraId="4905E284" w14:textId="77777777" w:rsidR="00C073F1" w:rsidRPr="00B669B1" w:rsidRDefault="00C073F1" w:rsidP="0050796C">
            <w:pPr>
              <w:rPr>
                <w:rFonts w:ascii="Arial" w:hAnsi="Arial" w:cs="Arial"/>
              </w:rPr>
            </w:pPr>
          </w:p>
        </w:tc>
        <w:tc>
          <w:tcPr>
            <w:tcW w:w="1736" w:type="dxa"/>
          </w:tcPr>
          <w:p w14:paraId="01CFC5D6"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1AE55B1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BE44B9C"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303590BD"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11FE8040"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6B8AC5B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45CF7BE8"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43D15450"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09C638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1AA2B2B8"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6EAF08AB"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BEC816E"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4B2E35CC"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5151A513" w14:textId="77777777" w:rsidTr="00AC5F32">
        <w:tc>
          <w:tcPr>
            <w:tcW w:w="1735" w:type="dxa"/>
            <w:shd w:val="clear" w:color="auto" w:fill="C2D69B" w:themeFill="accent3" w:themeFillTint="99"/>
          </w:tcPr>
          <w:p w14:paraId="1B8F5476"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4A7E9B6"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8BDE9D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8BFFD0C"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085B9472" w14:textId="77777777" w:rsidR="00C073F1" w:rsidRPr="00ED3ABD" w:rsidRDefault="00C073F1" w:rsidP="0050796C">
            <w:pPr>
              <w:rPr>
                <w:rFonts w:ascii="Arial" w:hAnsi="Arial" w:cs="Arial"/>
              </w:rPr>
            </w:pPr>
          </w:p>
          <w:p w14:paraId="3C5AA026"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BBE9743"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59BDCDCA"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618CA050"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6AEF0669"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6ED5D2D1"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C0592B1"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1CD94008"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557A416E"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E2D0096" w14:textId="77777777" w:rsidR="00C073F1" w:rsidRPr="00E07BE3" w:rsidRDefault="00C073F1" w:rsidP="0050796C">
            <w:pPr>
              <w:rPr>
                <w:rFonts w:ascii="Arial" w:hAnsi="Arial" w:cs="Arial"/>
              </w:rPr>
            </w:pPr>
            <w:r w:rsidRPr="00E07BE3">
              <w:rPr>
                <w:rFonts w:ascii="Arial" w:hAnsi="Arial" w:cs="Arial"/>
              </w:rPr>
              <w:lastRenderedPageBreak/>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in a suitable format.</w:t>
            </w:r>
          </w:p>
          <w:p w14:paraId="2F7C5C5A" w14:textId="77777777" w:rsidR="00C073F1" w:rsidRPr="00E07BE3" w:rsidRDefault="00C073F1" w:rsidP="0050796C">
            <w:pPr>
              <w:rPr>
                <w:rFonts w:ascii="Arial" w:hAnsi="Arial" w:cs="Arial"/>
              </w:rPr>
            </w:pPr>
            <w:r>
              <w:rPr>
                <w:rFonts w:ascii="Arial" w:hAnsi="Arial" w:cs="Arial"/>
              </w:rPr>
              <w:lastRenderedPageBreak/>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50EFA4B6"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48EC6EB"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4471CEF5"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5D1D5F93"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4AE86AAF"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4369A27" w14:textId="77777777" w:rsidR="00C073F1" w:rsidRPr="00A406E5" w:rsidRDefault="00C073F1" w:rsidP="001F50B6">
      <w:pPr>
        <w:pStyle w:val="NormalWeb"/>
        <w:rPr>
          <w:rFonts w:ascii="Arial" w:hAnsi="Arial" w:cs="Arial"/>
          <w:color w:val="303B44"/>
          <w:sz w:val="22"/>
          <w:szCs w:val="22"/>
        </w:rPr>
      </w:pPr>
    </w:p>
    <w:p w14:paraId="7DC4923F" w14:textId="77777777" w:rsidR="00995D51" w:rsidRDefault="00995D51">
      <w:pPr>
        <w:pStyle w:val="NormalWeb"/>
        <w:rPr>
          <w:rFonts w:ascii="Arial" w:hAnsi="Arial" w:cs="Arial"/>
          <w:color w:val="303B44"/>
          <w:sz w:val="22"/>
          <w:szCs w:val="22"/>
        </w:rPr>
      </w:pPr>
    </w:p>
    <w:p w14:paraId="792B710C" w14:textId="77777777" w:rsidR="00975DEE" w:rsidRDefault="00975DEE">
      <w:pPr>
        <w:pStyle w:val="NormalWeb"/>
        <w:rPr>
          <w:rFonts w:ascii="Arial" w:hAnsi="Arial" w:cs="Arial"/>
          <w:color w:val="303B44"/>
          <w:sz w:val="22"/>
          <w:szCs w:val="22"/>
        </w:rPr>
      </w:pPr>
    </w:p>
    <w:p w14:paraId="129CC46F" w14:textId="77777777" w:rsidR="00975DEE" w:rsidRDefault="00975DEE">
      <w:pPr>
        <w:pStyle w:val="NormalWeb"/>
        <w:rPr>
          <w:rFonts w:ascii="Arial" w:hAnsi="Arial" w:cs="Arial"/>
          <w:color w:val="303B44"/>
          <w:sz w:val="22"/>
          <w:szCs w:val="22"/>
        </w:rPr>
      </w:pPr>
    </w:p>
    <w:p w14:paraId="23289F88" w14:textId="77777777" w:rsidR="00975DEE" w:rsidRDefault="00975DEE">
      <w:pPr>
        <w:pStyle w:val="NormalWeb"/>
        <w:rPr>
          <w:rFonts w:ascii="Arial" w:hAnsi="Arial" w:cs="Arial"/>
          <w:color w:val="303B44"/>
          <w:sz w:val="22"/>
          <w:szCs w:val="22"/>
        </w:rPr>
      </w:pPr>
    </w:p>
    <w:p w14:paraId="687CE9A3" w14:textId="77777777" w:rsidR="00975DEE" w:rsidRDefault="00975DEE">
      <w:pPr>
        <w:pStyle w:val="NormalWeb"/>
        <w:rPr>
          <w:rFonts w:ascii="Arial" w:hAnsi="Arial" w:cs="Arial"/>
          <w:color w:val="303B44"/>
          <w:sz w:val="22"/>
          <w:szCs w:val="22"/>
        </w:rPr>
      </w:pPr>
    </w:p>
    <w:p w14:paraId="1B1C0C20" w14:textId="77777777" w:rsidR="00975DEE" w:rsidRDefault="00975DEE">
      <w:pPr>
        <w:pStyle w:val="NormalWeb"/>
        <w:rPr>
          <w:rFonts w:ascii="Arial" w:hAnsi="Arial" w:cs="Arial"/>
          <w:color w:val="303B44"/>
          <w:sz w:val="22"/>
          <w:szCs w:val="22"/>
        </w:rPr>
      </w:pPr>
    </w:p>
    <w:p w14:paraId="1E09EF6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AF0ADF" w14:textId="77777777" w:rsidR="00037E24" w:rsidRDefault="00037E24">
      <w:r>
        <w:separator/>
      </w:r>
    </w:p>
  </w:endnote>
  <w:endnote w:type="continuationSeparator" w:id="0">
    <w:p w14:paraId="61A8AD95" w14:textId="77777777" w:rsidR="00037E24" w:rsidRDefault="00037E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2567C1"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160A2F3B"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B19CF8"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436125" w14:textId="77777777" w:rsidR="00037E24" w:rsidRDefault="00037E24">
      <w:r>
        <w:separator/>
      </w:r>
    </w:p>
  </w:footnote>
  <w:footnote w:type="continuationSeparator" w:id="0">
    <w:p w14:paraId="7244BC7B" w14:textId="77777777" w:rsidR="00037E24" w:rsidRDefault="00037E2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F4917E9"/>
    <w:multiLevelType w:val="hybridMultilevel"/>
    <w:tmpl w:val="90E87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E530A14"/>
    <w:multiLevelType w:val="hybridMultilevel"/>
    <w:tmpl w:val="A844E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462F35"/>
    <w:multiLevelType w:val="hybridMultilevel"/>
    <w:tmpl w:val="97341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B800843"/>
    <w:multiLevelType w:val="hybridMultilevel"/>
    <w:tmpl w:val="97DC74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DDE50F9"/>
    <w:multiLevelType w:val="hybridMultilevel"/>
    <w:tmpl w:val="49967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3C57221C"/>
    <w:multiLevelType w:val="hybridMultilevel"/>
    <w:tmpl w:val="2AF2FD9E"/>
    <w:lvl w:ilvl="0" w:tplc="7876B444">
      <w:start w:val="6"/>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DB45ECB"/>
    <w:multiLevelType w:val="hybridMultilevel"/>
    <w:tmpl w:val="F53E1740"/>
    <w:lvl w:ilvl="0" w:tplc="AC665608">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B9F38A9"/>
    <w:multiLevelType w:val="hybridMultilevel"/>
    <w:tmpl w:val="C5549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023860"/>
    <w:multiLevelType w:val="hybridMultilevel"/>
    <w:tmpl w:val="02E8CA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D7B276F"/>
    <w:multiLevelType w:val="hybridMultilevel"/>
    <w:tmpl w:val="099863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24840135">
    <w:abstractNumId w:val="2"/>
  </w:num>
  <w:num w:numId="2" w16cid:durableId="1816023031">
    <w:abstractNumId w:val="14"/>
  </w:num>
  <w:num w:numId="3" w16cid:durableId="823739109">
    <w:abstractNumId w:val="24"/>
  </w:num>
  <w:num w:numId="4" w16cid:durableId="809129171">
    <w:abstractNumId w:val="18"/>
  </w:num>
  <w:num w:numId="5" w16cid:durableId="428081217">
    <w:abstractNumId w:val="12"/>
  </w:num>
  <w:num w:numId="6" w16cid:durableId="83497058">
    <w:abstractNumId w:val="23"/>
  </w:num>
  <w:num w:numId="7" w16cid:durableId="1845631181">
    <w:abstractNumId w:val="3"/>
  </w:num>
  <w:num w:numId="8" w16cid:durableId="777797231">
    <w:abstractNumId w:val="22"/>
  </w:num>
  <w:num w:numId="9" w16cid:durableId="1150054075">
    <w:abstractNumId w:val="15"/>
  </w:num>
  <w:num w:numId="10" w16cid:durableId="916522232">
    <w:abstractNumId w:val="6"/>
  </w:num>
  <w:num w:numId="11" w16cid:durableId="1317109530">
    <w:abstractNumId w:val="7"/>
  </w:num>
  <w:num w:numId="12" w16cid:durableId="948925402">
    <w:abstractNumId w:val="13"/>
  </w:num>
  <w:num w:numId="13" w16cid:durableId="340858399">
    <w:abstractNumId w:val="20"/>
  </w:num>
  <w:num w:numId="14" w16cid:durableId="676152339">
    <w:abstractNumId w:val="4"/>
  </w:num>
  <w:num w:numId="15" w16cid:durableId="2086488216">
    <w:abstractNumId w:val="0"/>
  </w:num>
  <w:num w:numId="16" w16cid:durableId="1190803715">
    <w:abstractNumId w:val="9"/>
  </w:num>
  <w:num w:numId="17" w16cid:durableId="1174032312">
    <w:abstractNumId w:val="25"/>
  </w:num>
  <w:num w:numId="18" w16cid:durableId="176307909">
    <w:abstractNumId w:val="11"/>
  </w:num>
  <w:num w:numId="19" w16cid:durableId="907960733">
    <w:abstractNumId w:val="19"/>
  </w:num>
  <w:num w:numId="20" w16cid:durableId="1271740833">
    <w:abstractNumId w:val="16"/>
  </w:num>
  <w:num w:numId="21" w16cid:durableId="1424498744">
    <w:abstractNumId w:val="8"/>
  </w:num>
  <w:num w:numId="22" w16cid:durableId="550271238">
    <w:abstractNumId w:val="10"/>
  </w:num>
  <w:num w:numId="23" w16cid:durableId="1205754668">
    <w:abstractNumId w:val="21"/>
  </w:num>
  <w:num w:numId="24" w16cid:durableId="1036276690">
    <w:abstractNumId w:val="17"/>
  </w:num>
  <w:num w:numId="25" w16cid:durableId="454253411">
    <w:abstractNumId w:val="5"/>
  </w:num>
  <w:num w:numId="26" w16cid:durableId="10718540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3D35"/>
    <w:rsid w:val="00011666"/>
    <w:rsid w:val="00026B02"/>
    <w:rsid w:val="000277D8"/>
    <w:rsid w:val="00037E24"/>
    <w:rsid w:val="000554AC"/>
    <w:rsid w:val="000822E5"/>
    <w:rsid w:val="00091394"/>
    <w:rsid w:val="000971FC"/>
    <w:rsid w:val="000A2A3A"/>
    <w:rsid w:val="000A492A"/>
    <w:rsid w:val="000C5E39"/>
    <w:rsid w:val="000D2F80"/>
    <w:rsid w:val="000D3B6F"/>
    <w:rsid w:val="000E413A"/>
    <w:rsid w:val="000F5AA3"/>
    <w:rsid w:val="00100396"/>
    <w:rsid w:val="00100B5C"/>
    <w:rsid w:val="00103507"/>
    <w:rsid w:val="001106E9"/>
    <w:rsid w:val="00124CA5"/>
    <w:rsid w:val="00134F77"/>
    <w:rsid w:val="00152E9D"/>
    <w:rsid w:val="00154487"/>
    <w:rsid w:val="0017512A"/>
    <w:rsid w:val="00194E0F"/>
    <w:rsid w:val="00196958"/>
    <w:rsid w:val="001A1E39"/>
    <w:rsid w:val="001A24F3"/>
    <w:rsid w:val="001B3B6D"/>
    <w:rsid w:val="001B405C"/>
    <w:rsid w:val="001B5F45"/>
    <w:rsid w:val="001B6FD1"/>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1C76"/>
    <w:rsid w:val="003223E0"/>
    <w:rsid w:val="00335523"/>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A7AFB"/>
    <w:rsid w:val="004B5334"/>
    <w:rsid w:val="004B6C14"/>
    <w:rsid w:val="004C4F19"/>
    <w:rsid w:val="004D5E9B"/>
    <w:rsid w:val="004D63D9"/>
    <w:rsid w:val="004E6585"/>
    <w:rsid w:val="0050249F"/>
    <w:rsid w:val="00524566"/>
    <w:rsid w:val="00530BEF"/>
    <w:rsid w:val="00552351"/>
    <w:rsid w:val="00561F00"/>
    <w:rsid w:val="00562C4E"/>
    <w:rsid w:val="00562DEC"/>
    <w:rsid w:val="005733C3"/>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3F87"/>
    <w:rsid w:val="0066725E"/>
    <w:rsid w:val="006716C7"/>
    <w:rsid w:val="00681208"/>
    <w:rsid w:val="00681FA9"/>
    <w:rsid w:val="00691EA9"/>
    <w:rsid w:val="006934D4"/>
    <w:rsid w:val="006A6DC3"/>
    <w:rsid w:val="006C1480"/>
    <w:rsid w:val="006D32BE"/>
    <w:rsid w:val="006D49ED"/>
    <w:rsid w:val="006D55CE"/>
    <w:rsid w:val="006D637A"/>
    <w:rsid w:val="006D6B5E"/>
    <w:rsid w:val="006D6F24"/>
    <w:rsid w:val="006E3E4E"/>
    <w:rsid w:val="006F45BF"/>
    <w:rsid w:val="006F60E0"/>
    <w:rsid w:val="00702F71"/>
    <w:rsid w:val="007366DF"/>
    <w:rsid w:val="00744903"/>
    <w:rsid w:val="00757839"/>
    <w:rsid w:val="00757F93"/>
    <w:rsid w:val="007677A0"/>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56E64"/>
    <w:rsid w:val="00865B46"/>
    <w:rsid w:val="00896134"/>
    <w:rsid w:val="008A62BC"/>
    <w:rsid w:val="008B43E7"/>
    <w:rsid w:val="008D763F"/>
    <w:rsid w:val="008F036F"/>
    <w:rsid w:val="008F1308"/>
    <w:rsid w:val="008F1396"/>
    <w:rsid w:val="008F78C2"/>
    <w:rsid w:val="00904568"/>
    <w:rsid w:val="00911394"/>
    <w:rsid w:val="00921840"/>
    <w:rsid w:val="00923EF2"/>
    <w:rsid w:val="00926D25"/>
    <w:rsid w:val="00926E9D"/>
    <w:rsid w:val="00932C6E"/>
    <w:rsid w:val="00933F10"/>
    <w:rsid w:val="00943355"/>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5180"/>
    <w:rsid w:val="00A67FB1"/>
    <w:rsid w:val="00A85BFE"/>
    <w:rsid w:val="00AB6FE7"/>
    <w:rsid w:val="00AB7AD7"/>
    <w:rsid w:val="00AC5F32"/>
    <w:rsid w:val="00AD0664"/>
    <w:rsid w:val="00AD1BD9"/>
    <w:rsid w:val="00AD2430"/>
    <w:rsid w:val="00AE41A6"/>
    <w:rsid w:val="00AF0E34"/>
    <w:rsid w:val="00AF271D"/>
    <w:rsid w:val="00AF56C2"/>
    <w:rsid w:val="00B004E6"/>
    <w:rsid w:val="00B0744D"/>
    <w:rsid w:val="00B17022"/>
    <w:rsid w:val="00B50EA8"/>
    <w:rsid w:val="00B64082"/>
    <w:rsid w:val="00B64F90"/>
    <w:rsid w:val="00B72325"/>
    <w:rsid w:val="00B81AD3"/>
    <w:rsid w:val="00B82034"/>
    <w:rsid w:val="00B829D8"/>
    <w:rsid w:val="00B84B5B"/>
    <w:rsid w:val="00B86446"/>
    <w:rsid w:val="00BA1176"/>
    <w:rsid w:val="00BE0B01"/>
    <w:rsid w:val="00BE79C7"/>
    <w:rsid w:val="00BF3CB5"/>
    <w:rsid w:val="00C01571"/>
    <w:rsid w:val="00C01A3F"/>
    <w:rsid w:val="00C073F1"/>
    <w:rsid w:val="00C1285B"/>
    <w:rsid w:val="00C1361B"/>
    <w:rsid w:val="00C14E1F"/>
    <w:rsid w:val="00C315AF"/>
    <w:rsid w:val="00C36D9A"/>
    <w:rsid w:val="00C44A72"/>
    <w:rsid w:val="00C61FC2"/>
    <w:rsid w:val="00C62195"/>
    <w:rsid w:val="00C705F9"/>
    <w:rsid w:val="00C80F0F"/>
    <w:rsid w:val="00C82190"/>
    <w:rsid w:val="00C8667A"/>
    <w:rsid w:val="00C93BCB"/>
    <w:rsid w:val="00CC241A"/>
    <w:rsid w:val="00CE4035"/>
    <w:rsid w:val="00CE65AB"/>
    <w:rsid w:val="00CF1A65"/>
    <w:rsid w:val="00CF4266"/>
    <w:rsid w:val="00CF7D8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0471"/>
    <w:rsid w:val="00EB4F96"/>
    <w:rsid w:val="00ED7072"/>
    <w:rsid w:val="00ED778B"/>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A7ECC8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15</TotalTime>
  <Pages>9</Pages>
  <Words>3695</Words>
  <Characters>21066</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24712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Mike Durke</cp:lastModifiedBy>
  <cp:revision>22</cp:revision>
  <cp:lastPrinted>2014-10-10T07:42:00Z</cp:lastPrinted>
  <dcterms:created xsi:type="dcterms:W3CDTF">2023-02-17T16:33:00Z</dcterms:created>
  <dcterms:modified xsi:type="dcterms:W3CDTF">2023-02-20T17:41:00Z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