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35049" w14:textId="7090D333" w:rsidR="00864583" w:rsidRDefault="00A32819" w:rsidP="00864583">
      <w:pPr>
        <w:rPr>
          <w:rFonts w:ascii="Times New Roman" w:hAnsi="Times New Roman" w:cs="Times New Roman"/>
          <w:b/>
          <w:sz w:val="36"/>
          <w:szCs w:val="36"/>
        </w:rPr>
      </w:pPr>
      <w:r>
        <w:rPr>
          <w:rFonts w:ascii="Times New Roman" w:hAnsi="Times New Roman" w:cs="Times New Roman"/>
          <w:b/>
          <w:sz w:val="36"/>
          <w:szCs w:val="36"/>
        </w:rPr>
        <w:t xml:space="preserve">       SAMPLE </w:t>
      </w:r>
      <w:r w:rsidR="00B15BC3">
        <w:rPr>
          <w:rFonts w:ascii="Times New Roman" w:hAnsi="Times New Roman" w:cs="Times New Roman"/>
          <w:b/>
          <w:sz w:val="36"/>
          <w:szCs w:val="36"/>
        </w:rPr>
        <w:t xml:space="preserve">/ STRUCTURE </w:t>
      </w:r>
      <w:r>
        <w:rPr>
          <w:rFonts w:ascii="Times New Roman" w:hAnsi="Times New Roman" w:cs="Times New Roman"/>
          <w:b/>
          <w:sz w:val="36"/>
          <w:szCs w:val="36"/>
        </w:rPr>
        <w:t>OF A WRITTEN ESSAY</w:t>
      </w:r>
    </w:p>
    <w:p w14:paraId="0DB04E10" w14:textId="4DF7411D" w:rsidR="00A32819" w:rsidRPr="009A3A27" w:rsidRDefault="00A32819" w:rsidP="00864583">
      <w:pPr>
        <w:rPr>
          <w:rFonts w:ascii="Times New Roman" w:hAnsi="Times New Roman" w:cs="Times New Roman"/>
          <w:b/>
          <w:sz w:val="36"/>
          <w:szCs w:val="36"/>
        </w:rPr>
      </w:pPr>
      <w:r w:rsidRPr="00A32819">
        <w:rPr>
          <w:rFonts w:ascii="Times New Roman" w:hAnsi="Times New Roman" w:cs="Times New Roman"/>
          <w:b/>
          <w:sz w:val="36"/>
          <w:szCs w:val="36"/>
          <w:highlight w:val="red"/>
        </w:rPr>
        <w:t xml:space="preserve">NB: Please don’t copy this </w:t>
      </w:r>
      <w:proofErr w:type="gramStart"/>
      <w:r w:rsidRPr="00A32819">
        <w:rPr>
          <w:rFonts w:ascii="Times New Roman" w:hAnsi="Times New Roman" w:cs="Times New Roman"/>
          <w:b/>
          <w:sz w:val="36"/>
          <w:szCs w:val="36"/>
          <w:highlight w:val="red"/>
        </w:rPr>
        <w:t>work ,</w:t>
      </w:r>
      <w:proofErr w:type="gramEnd"/>
      <w:r w:rsidRPr="00A32819">
        <w:rPr>
          <w:rFonts w:ascii="Times New Roman" w:hAnsi="Times New Roman" w:cs="Times New Roman"/>
          <w:b/>
          <w:sz w:val="36"/>
          <w:szCs w:val="36"/>
          <w:highlight w:val="red"/>
        </w:rPr>
        <w:t xml:space="preserve"> this is solely for your guide</w:t>
      </w:r>
      <w:r>
        <w:rPr>
          <w:rFonts w:ascii="Times New Roman" w:hAnsi="Times New Roman" w:cs="Times New Roman"/>
          <w:b/>
          <w:sz w:val="36"/>
          <w:szCs w:val="36"/>
        </w:rPr>
        <w:t xml:space="preserve"> </w:t>
      </w:r>
    </w:p>
    <w:p w14:paraId="7FDBD556" w14:textId="77777777" w:rsidR="00864583" w:rsidRDefault="00864583" w:rsidP="00864583">
      <w:pPr>
        <w:rPr>
          <w:rFonts w:ascii="Times New Roman" w:hAnsi="Times New Roman" w:cs="Times New Roman"/>
          <w:b/>
          <w:sz w:val="36"/>
          <w:szCs w:val="36"/>
        </w:rPr>
      </w:pPr>
    </w:p>
    <w:p w14:paraId="2F9435C3" w14:textId="77777777" w:rsidR="00864583" w:rsidRDefault="00864583" w:rsidP="00864583">
      <w:pPr>
        <w:rPr>
          <w:rFonts w:ascii="Times New Roman" w:hAnsi="Times New Roman" w:cs="Times New Roman"/>
          <w:b/>
          <w:sz w:val="36"/>
          <w:szCs w:val="36"/>
        </w:rPr>
      </w:pPr>
    </w:p>
    <w:p w14:paraId="5F02C3E2" w14:textId="77777777" w:rsidR="00423472" w:rsidRPr="00620029" w:rsidRDefault="00CD0617" w:rsidP="001825E5">
      <w:pPr>
        <w:spacing w:line="360" w:lineRule="auto"/>
        <w:jc w:val="both"/>
        <w:rPr>
          <w:rFonts w:ascii="Times New Roman" w:hAnsi="Times New Roman" w:cs="Times New Roman"/>
          <w:b/>
          <w:color w:val="0070C0"/>
          <w:sz w:val="24"/>
          <w:szCs w:val="24"/>
        </w:rPr>
      </w:pPr>
      <w:r w:rsidRPr="00620029">
        <w:rPr>
          <w:rFonts w:ascii="Times New Roman" w:hAnsi="Times New Roman" w:cs="Times New Roman"/>
          <w:b/>
          <w:color w:val="0070C0"/>
          <w:sz w:val="24"/>
          <w:szCs w:val="24"/>
        </w:rPr>
        <w:t>Introduction</w:t>
      </w:r>
    </w:p>
    <w:p w14:paraId="08219277" w14:textId="77777777" w:rsidR="00CD0617" w:rsidRPr="00620029" w:rsidRDefault="00FC34C4" w:rsidP="001825E5">
      <w:pPr>
        <w:spacing w:line="360" w:lineRule="auto"/>
        <w:jc w:val="both"/>
        <w:rPr>
          <w:rFonts w:ascii="Times New Roman" w:hAnsi="Times New Roman" w:cs="Times New Roman"/>
          <w:sz w:val="24"/>
          <w:szCs w:val="24"/>
        </w:rPr>
      </w:pPr>
      <w:r w:rsidRPr="00620029">
        <w:rPr>
          <w:rFonts w:ascii="Times New Roman" w:hAnsi="Times New Roman" w:cs="Times New Roman"/>
          <w:sz w:val="24"/>
          <w:szCs w:val="24"/>
        </w:rPr>
        <w:t>Many organizations</w:t>
      </w:r>
      <w:r w:rsidR="00827AA1" w:rsidRPr="00620029">
        <w:rPr>
          <w:rFonts w:ascii="Times New Roman" w:hAnsi="Times New Roman" w:cs="Times New Roman"/>
          <w:sz w:val="24"/>
          <w:szCs w:val="24"/>
        </w:rPr>
        <w:t xml:space="preserve"> </w:t>
      </w:r>
      <w:r w:rsidRPr="00620029">
        <w:rPr>
          <w:rFonts w:ascii="Times New Roman" w:hAnsi="Times New Roman" w:cs="Times New Roman"/>
          <w:sz w:val="24"/>
          <w:szCs w:val="24"/>
        </w:rPr>
        <w:t>have</w:t>
      </w:r>
      <w:r w:rsidR="00827AA1" w:rsidRPr="00620029">
        <w:rPr>
          <w:rFonts w:ascii="Times New Roman" w:hAnsi="Times New Roman" w:cs="Times New Roman"/>
          <w:sz w:val="24"/>
          <w:szCs w:val="24"/>
        </w:rPr>
        <w:t xml:space="preserve"> realized that organization</w:t>
      </w:r>
      <w:r w:rsidR="00340B3E" w:rsidRPr="00620029">
        <w:rPr>
          <w:rFonts w:ascii="Times New Roman" w:hAnsi="Times New Roman" w:cs="Times New Roman"/>
          <w:sz w:val="24"/>
          <w:szCs w:val="24"/>
        </w:rPr>
        <w:t>al</w:t>
      </w:r>
      <w:r w:rsidR="00827AA1" w:rsidRPr="00620029">
        <w:rPr>
          <w:rFonts w:ascii="Times New Roman" w:hAnsi="Times New Roman" w:cs="Times New Roman"/>
          <w:sz w:val="24"/>
          <w:szCs w:val="24"/>
        </w:rPr>
        <w:t xml:space="preserve"> structure </w:t>
      </w:r>
      <w:r w:rsidR="00930F91" w:rsidRPr="00620029">
        <w:rPr>
          <w:rFonts w:ascii="Times New Roman" w:hAnsi="Times New Roman" w:cs="Times New Roman"/>
          <w:sz w:val="24"/>
          <w:szCs w:val="24"/>
        </w:rPr>
        <w:t xml:space="preserve">is </w:t>
      </w:r>
      <w:r w:rsidR="00485FFA">
        <w:rPr>
          <w:rFonts w:ascii="Times New Roman" w:hAnsi="Times New Roman" w:cs="Times New Roman"/>
          <w:sz w:val="24"/>
          <w:szCs w:val="24"/>
        </w:rPr>
        <w:t>an efficient</w:t>
      </w:r>
      <w:r w:rsidR="00523A6A" w:rsidRPr="00620029">
        <w:rPr>
          <w:rFonts w:ascii="Times New Roman" w:hAnsi="Times New Roman" w:cs="Times New Roman"/>
          <w:sz w:val="24"/>
          <w:szCs w:val="24"/>
        </w:rPr>
        <w:t xml:space="preserve"> way</w:t>
      </w:r>
      <w:r w:rsidR="00340B3E" w:rsidRPr="00620029">
        <w:rPr>
          <w:rFonts w:ascii="Times New Roman" w:hAnsi="Times New Roman" w:cs="Times New Roman"/>
          <w:sz w:val="24"/>
          <w:szCs w:val="24"/>
        </w:rPr>
        <w:t xml:space="preserve"> </w:t>
      </w:r>
      <w:r w:rsidR="00485FFA">
        <w:rPr>
          <w:rFonts w:ascii="Times New Roman" w:hAnsi="Times New Roman" w:cs="Times New Roman"/>
          <w:sz w:val="24"/>
          <w:szCs w:val="24"/>
        </w:rPr>
        <w:t xml:space="preserve">of </w:t>
      </w:r>
      <w:r w:rsidR="00523A6A" w:rsidRPr="00620029">
        <w:rPr>
          <w:rFonts w:ascii="Times New Roman" w:hAnsi="Times New Roman" w:cs="Times New Roman"/>
          <w:sz w:val="24"/>
          <w:szCs w:val="24"/>
        </w:rPr>
        <w:t xml:space="preserve">operating </w:t>
      </w:r>
      <w:r w:rsidR="0076285C" w:rsidRPr="00620029">
        <w:rPr>
          <w:rFonts w:ascii="Times New Roman" w:hAnsi="Times New Roman" w:cs="Times New Roman"/>
          <w:sz w:val="24"/>
          <w:szCs w:val="24"/>
        </w:rPr>
        <w:t>to achiev</w:t>
      </w:r>
      <w:r w:rsidR="00523A6A" w:rsidRPr="00620029">
        <w:rPr>
          <w:rFonts w:ascii="Times New Roman" w:hAnsi="Times New Roman" w:cs="Times New Roman"/>
          <w:sz w:val="24"/>
          <w:szCs w:val="24"/>
        </w:rPr>
        <w:t xml:space="preserve">e their goals. </w:t>
      </w:r>
      <w:r w:rsidR="002F2ED2" w:rsidRPr="00620029">
        <w:rPr>
          <w:rFonts w:ascii="Times New Roman" w:hAnsi="Times New Roman" w:cs="Times New Roman"/>
          <w:sz w:val="24"/>
          <w:szCs w:val="24"/>
        </w:rPr>
        <w:t>Organizational</w:t>
      </w:r>
      <w:r w:rsidR="00930F91" w:rsidRPr="00620029">
        <w:rPr>
          <w:rFonts w:ascii="Times New Roman" w:hAnsi="Times New Roman" w:cs="Times New Roman"/>
          <w:sz w:val="24"/>
          <w:szCs w:val="24"/>
        </w:rPr>
        <w:t xml:space="preserve"> structure can be defined </w:t>
      </w:r>
      <w:r w:rsidR="00564D80" w:rsidRPr="00620029">
        <w:rPr>
          <w:rFonts w:ascii="Times New Roman" w:hAnsi="Times New Roman" w:cs="Times New Roman"/>
          <w:sz w:val="24"/>
          <w:szCs w:val="24"/>
        </w:rPr>
        <w:t>a</w:t>
      </w:r>
      <w:r w:rsidR="0076285C" w:rsidRPr="00620029">
        <w:rPr>
          <w:rFonts w:ascii="Times New Roman" w:hAnsi="Times New Roman" w:cs="Times New Roman"/>
          <w:sz w:val="24"/>
          <w:szCs w:val="24"/>
        </w:rPr>
        <w:t>s a</w:t>
      </w:r>
      <w:r w:rsidR="00564D80" w:rsidRPr="00620029">
        <w:rPr>
          <w:rFonts w:ascii="Times New Roman" w:hAnsi="Times New Roman" w:cs="Times New Roman"/>
          <w:sz w:val="24"/>
          <w:szCs w:val="24"/>
        </w:rPr>
        <w:t xml:space="preserve"> m</w:t>
      </w:r>
      <w:r w:rsidR="009B006B">
        <w:rPr>
          <w:rFonts w:ascii="Times New Roman" w:hAnsi="Times New Roman" w:cs="Times New Roman"/>
          <w:sz w:val="24"/>
          <w:szCs w:val="24"/>
        </w:rPr>
        <w:t xml:space="preserve">ethod which is used to define </w:t>
      </w:r>
      <w:r w:rsidR="00564D80" w:rsidRPr="00620029">
        <w:rPr>
          <w:rFonts w:ascii="Times New Roman" w:hAnsi="Times New Roman" w:cs="Times New Roman"/>
          <w:sz w:val="24"/>
          <w:szCs w:val="24"/>
        </w:rPr>
        <w:t xml:space="preserve">hierarchy </w:t>
      </w:r>
      <w:r w:rsidR="001A4CD6">
        <w:rPr>
          <w:rFonts w:ascii="Times New Roman" w:hAnsi="Times New Roman" w:cs="Times New Roman"/>
          <w:sz w:val="24"/>
          <w:szCs w:val="24"/>
        </w:rPr>
        <w:t xml:space="preserve">in an organization </w:t>
      </w:r>
      <w:r w:rsidR="00B720B4" w:rsidRPr="00620029">
        <w:rPr>
          <w:rFonts w:ascii="Times New Roman" w:hAnsi="Times New Roman" w:cs="Times New Roman"/>
          <w:sz w:val="24"/>
          <w:szCs w:val="24"/>
        </w:rPr>
        <w:t>(Hwang</w:t>
      </w:r>
      <w:r w:rsidR="001A4CD6">
        <w:rPr>
          <w:rFonts w:ascii="Times New Roman" w:hAnsi="Times New Roman" w:cs="Times New Roman"/>
          <w:sz w:val="24"/>
          <w:szCs w:val="24"/>
        </w:rPr>
        <w:t xml:space="preserve"> and </w:t>
      </w:r>
      <w:r w:rsidR="00B720B4" w:rsidRPr="00620029">
        <w:rPr>
          <w:rFonts w:ascii="Times New Roman" w:hAnsi="Times New Roman" w:cs="Times New Roman"/>
          <w:sz w:val="24"/>
          <w:szCs w:val="24"/>
        </w:rPr>
        <w:t>Norton, 2014)</w:t>
      </w:r>
      <w:r w:rsidR="001A4CD6">
        <w:rPr>
          <w:rFonts w:ascii="Times New Roman" w:hAnsi="Times New Roman" w:cs="Times New Roman"/>
          <w:sz w:val="24"/>
          <w:szCs w:val="24"/>
        </w:rPr>
        <w:t>.</w:t>
      </w:r>
      <w:r w:rsidR="00B720B4" w:rsidRPr="00620029">
        <w:rPr>
          <w:rFonts w:ascii="Times New Roman" w:hAnsi="Times New Roman" w:cs="Times New Roman"/>
          <w:sz w:val="24"/>
          <w:szCs w:val="24"/>
        </w:rPr>
        <w:t xml:space="preserve">  </w:t>
      </w:r>
      <w:r w:rsidR="00340B3E" w:rsidRPr="00620029">
        <w:rPr>
          <w:rFonts w:ascii="Times New Roman" w:hAnsi="Times New Roman" w:cs="Times New Roman"/>
          <w:sz w:val="24"/>
          <w:szCs w:val="24"/>
        </w:rPr>
        <w:t>It</w:t>
      </w:r>
      <w:r w:rsidR="00387F77" w:rsidRPr="00620029">
        <w:rPr>
          <w:rFonts w:ascii="Times New Roman" w:hAnsi="Times New Roman" w:cs="Times New Roman"/>
          <w:sz w:val="24"/>
          <w:szCs w:val="24"/>
        </w:rPr>
        <w:t xml:space="preserve"> focus</w:t>
      </w:r>
      <w:r w:rsidR="001A4CD6">
        <w:rPr>
          <w:rFonts w:ascii="Times New Roman" w:hAnsi="Times New Roman" w:cs="Times New Roman"/>
          <w:sz w:val="24"/>
          <w:szCs w:val="24"/>
        </w:rPr>
        <w:t>es</w:t>
      </w:r>
      <w:r w:rsidR="00387F77" w:rsidRPr="00620029">
        <w:rPr>
          <w:rFonts w:ascii="Times New Roman" w:hAnsi="Times New Roman" w:cs="Times New Roman"/>
          <w:sz w:val="24"/>
          <w:szCs w:val="24"/>
        </w:rPr>
        <w:t xml:space="preserve"> on defining</w:t>
      </w:r>
      <w:r w:rsidR="00610A25" w:rsidRPr="00620029">
        <w:rPr>
          <w:rFonts w:ascii="Times New Roman" w:hAnsi="Times New Roman" w:cs="Times New Roman"/>
          <w:sz w:val="24"/>
          <w:szCs w:val="24"/>
        </w:rPr>
        <w:t xml:space="preserve"> </w:t>
      </w:r>
      <w:r w:rsidR="00340B3E" w:rsidRPr="00620029">
        <w:rPr>
          <w:rFonts w:ascii="Times New Roman" w:hAnsi="Times New Roman" w:cs="Times New Roman"/>
          <w:sz w:val="24"/>
          <w:szCs w:val="24"/>
        </w:rPr>
        <w:t>and identifying</w:t>
      </w:r>
      <w:r w:rsidR="00610A25" w:rsidRPr="00620029">
        <w:rPr>
          <w:rFonts w:ascii="Times New Roman" w:hAnsi="Times New Roman" w:cs="Times New Roman"/>
          <w:sz w:val="24"/>
          <w:szCs w:val="24"/>
        </w:rPr>
        <w:t xml:space="preserve"> jobs</w:t>
      </w:r>
      <w:r w:rsidR="00340B3E" w:rsidRPr="00620029">
        <w:rPr>
          <w:rFonts w:ascii="Times New Roman" w:hAnsi="Times New Roman" w:cs="Times New Roman"/>
          <w:sz w:val="24"/>
          <w:szCs w:val="24"/>
        </w:rPr>
        <w:t xml:space="preserve">. The importance of organizational structure </w:t>
      </w:r>
      <w:r w:rsidR="00766F09" w:rsidRPr="00620029">
        <w:rPr>
          <w:rFonts w:ascii="Times New Roman" w:hAnsi="Times New Roman" w:cs="Times New Roman"/>
          <w:sz w:val="24"/>
          <w:szCs w:val="24"/>
        </w:rPr>
        <w:t>is that</w:t>
      </w:r>
      <w:r w:rsidR="007732FC" w:rsidRPr="00620029">
        <w:rPr>
          <w:rFonts w:ascii="Times New Roman" w:hAnsi="Times New Roman" w:cs="Times New Roman"/>
          <w:sz w:val="24"/>
          <w:szCs w:val="24"/>
        </w:rPr>
        <w:t xml:space="preserve"> it is used to </w:t>
      </w:r>
      <w:r w:rsidR="009B006B" w:rsidRPr="00620029">
        <w:rPr>
          <w:rFonts w:ascii="Times New Roman" w:hAnsi="Times New Roman" w:cs="Times New Roman"/>
          <w:sz w:val="24"/>
          <w:szCs w:val="24"/>
        </w:rPr>
        <w:t>design how</w:t>
      </w:r>
      <w:r w:rsidR="008C08D4" w:rsidRPr="00620029">
        <w:rPr>
          <w:rFonts w:ascii="Times New Roman" w:hAnsi="Times New Roman" w:cs="Times New Roman"/>
          <w:sz w:val="24"/>
          <w:szCs w:val="24"/>
        </w:rPr>
        <w:t xml:space="preserve"> organization can </w:t>
      </w:r>
      <w:r w:rsidR="00766F09" w:rsidRPr="00620029">
        <w:rPr>
          <w:rFonts w:ascii="Times New Roman" w:hAnsi="Times New Roman" w:cs="Times New Roman"/>
          <w:sz w:val="24"/>
          <w:szCs w:val="24"/>
        </w:rPr>
        <w:t xml:space="preserve">operate </w:t>
      </w:r>
      <w:proofErr w:type="gramStart"/>
      <w:r w:rsidR="00766F09" w:rsidRPr="00620029">
        <w:rPr>
          <w:rFonts w:ascii="Times New Roman" w:hAnsi="Times New Roman" w:cs="Times New Roman"/>
          <w:sz w:val="24"/>
          <w:szCs w:val="24"/>
        </w:rPr>
        <w:t>in order</w:t>
      </w:r>
      <w:r w:rsidR="008C08D4" w:rsidRPr="00620029">
        <w:rPr>
          <w:rFonts w:ascii="Times New Roman" w:hAnsi="Times New Roman" w:cs="Times New Roman"/>
          <w:sz w:val="24"/>
          <w:szCs w:val="24"/>
        </w:rPr>
        <w:t xml:space="preserve"> to</w:t>
      </w:r>
      <w:proofErr w:type="gramEnd"/>
      <w:r w:rsidR="008C08D4" w:rsidRPr="00620029">
        <w:rPr>
          <w:rFonts w:ascii="Times New Roman" w:hAnsi="Times New Roman" w:cs="Times New Roman"/>
          <w:sz w:val="24"/>
          <w:szCs w:val="24"/>
        </w:rPr>
        <w:t xml:space="preserve"> meet the organizational needs</w:t>
      </w:r>
      <w:r w:rsidR="002F2ED2" w:rsidRPr="00620029">
        <w:rPr>
          <w:rFonts w:ascii="Times New Roman" w:hAnsi="Times New Roman" w:cs="Times New Roman"/>
          <w:sz w:val="24"/>
          <w:szCs w:val="24"/>
        </w:rPr>
        <w:t>.</w:t>
      </w:r>
      <w:r w:rsidR="007732FC" w:rsidRPr="00620029">
        <w:rPr>
          <w:rFonts w:ascii="Times New Roman" w:hAnsi="Times New Roman" w:cs="Times New Roman"/>
          <w:sz w:val="24"/>
          <w:szCs w:val="24"/>
        </w:rPr>
        <w:t xml:space="preserve"> </w:t>
      </w:r>
      <w:r w:rsidR="002F2ED2" w:rsidRPr="00620029">
        <w:rPr>
          <w:rFonts w:ascii="Times New Roman" w:hAnsi="Times New Roman" w:cs="Times New Roman"/>
          <w:sz w:val="24"/>
          <w:szCs w:val="24"/>
        </w:rPr>
        <w:t>The</w:t>
      </w:r>
      <w:r w:rsidR="00513BF7" w:rsidRPr="00620029">
        <w:rPr>
          <w:rFonts w:ascii="Times New Roman" w:hAnsi="Times New Roman" w:cs="Times New Roman"/>
          <w:sz w:val="24"/>
          <w:szCs w:val="24"/>
        </w:rPr>
        <w:t xml:space="preserve"> purpose of this report is </w:t>
      </w:r>
      <w:r w:rsidR="00245E32" w:rsidRPr="00620029">
        <w:rPr>
          <w:rFonts w:ascii="Times New Roman" w:hAnsi="Times New Roman" w:cs="Times New Roman"/>
          <w:sz w:val="24"/>
          <w:szCs w:val="24"/>
        </w:rPr>
        <w:t xml:space="preserve">to analysis </w:t>
      </w:r>
      <w:r w:rsidR="00E75653" w:rsidRPr="00620029">
        <w:rPr>
          <w:rFonts w:ascii="Times New Roman" w:hAnsi="Times New Roman" w:cs="Times New Roman"/>
          <w:sz w:val="24"/>
          <w:szCs w:val="24"/>
        </w:rPr>
        <w:t>a</w:t>
      </w:r>
      <w:r w:rsidR="001A4CD6">
        <w:rPr>
          <w:rFonts w:ascii="Times New Roman" w:hAnsi="Times New Roman" w:cs="Times New Roman"/>
          <w:sz w:val="24"/>
          <w:szCs w:val="24"/>
        </w:rPr>
        <w:t xml:space="preserve"> Whole F</w:t>
      </w:r>
      <w:r w:rsidR="00F951CC" w:rsidRPr="00620029">
        <w:rPr>
          <w:rFonts w:ascii="Times New Roman" w:hAnsi="Times New Roman" w:cs="Times New Roman"/>
          <w:sz w:val="24"/>
          <w:szCs w:val="24"/>
        </w:rPr>
        <w:t>ood</w:t>
      </w:r>
      <w:r w:rsidR="001A4CD6">
        <w:rPr>
          <w:rFonts w:ascii="Times New Roman" w:hAnsi="Times New Roman" w:cs="Times New Roman"/>
          <w:sz w:val="24"/>
          <w:szCs w:val="24"/>
        </w:rPr>
        <w:t>s</w:t>
      </w:r>
      <w:r w:rsidR="00F951CC" w:rsidRPr="00620029">
        <w:rPr>
          <w:rFonts w:ascii="Times New Roman" w:hAnsi="Times New Roman" w:cs="Times New Roman"/>
          <w:sz w:val="24"/>
          <w:szCs w:val="24"/>
        </w:rPr>
        <w:t xml:space="preserve"> and Mark</w:t>
      </w:r>
      <w:r w:rsidR="001A4CD6">
        <w:rPr>
          <w:rFonts w:ascii="Times New Roman" w:hAnsi="Times New Roman" w:cs="Times New Roman"/>
          <w:sz w:val="24"/>
          <w:szCs w:val="24"/>
        </w:rPr>
        <w:t>s and S</w:t>
      </w:r>
      <w:r w:rsidR="00F951CC" w:rsidRPr="00620029">
        <w:rPr>
          <w:rFonts w:ascii="Times New Roman" w:hAnsi="Times New Roman" w:cs="Times New Roman"/>
          <w:sz w:val="24"/>
          <w:szCs w:val="24"/>
        </w:rPr>
        <w:t xml:space="preserve">pencer </w:t>
      </w:r>
      <w:r w:rsidR="00E75653" w:rsidRPr="00620029">
        <w:rPr>
          <w:rFonts w:ascii="Times New Roman" w:hAnsi="Times New Roman" w:cs="Times New Roman"/>
          <w:sz w:val="24"/>
          <w:szCs w:val="24"/>
        </w:rPr>
        <w:t>organizational structure</w:t>
      </w:r>
      <w:r w:rsidR="00F951CC" w:rsidRPr="00620029">
        <w:rPr>
          <w:rFonts w:ascii="Times New Roman" w:hAnsi="Times New Roman" w:cs="Times New Roman"/>
          <w:sz w:val="24"/>
          <w:szCs w:val="24"/>
        </w:rPr>
        <w:t>, emphasising on their</w:t>
      </w:r>
      <w:r w:rsidR="00E75653" w:rsidRPr="00620029">
        <w:rPr>
          <w:rFonts w:ascii="Times New Roman" w:hAnsi="Times New Roman" w:cs="Times New Roman"/>
          <w:sz w:val="24"/>
          <w:szCs w:val="24"/>
        </w:rPr>
        <w:t xml:space="preserve"> environmental benefit</w:t>
      </w:r>
      <w:r w:rsidR="00FD20EA" w:rsidRPr="00620029">
        <w:rPr>
          <w:rFonts w:ascii="Times New Roman" w:hAnsi="Times New Roman" w:cs="Times New Roman"/>
          <w:sz w:val="24"/>
          <w:szCs w:val="24"/>
        </w:rPr>
        <w:t xml:space="preserve"> in </w:t>
      </w:r>
      <w:r w:rsidR="00E75653" w:rsidRPr="00620029">
        <w:rPr>
          <w:rFonts w:ascii="Times New Roman" w:hAnsi="Times New Roman" w:cs="Times New Roman"/>
          <w:sz w:val="24"/>
          <w:szCs w:val="24"/>
        </w:rPr>
        <w:t>the UK</w:t>
      </w:r>
      <w:r w:rsidR="006C662C" w:rsidRPr="00620029">
        <w:rPr>
          <w:rFonts w:ascii="Times New Roman" w:hAnsi="Times New Roman" w:cs="Times New Roman"/>
          <w:sz w:val="24"/>
          <w:szCs w:val="24"/>
        </w:rPr>
        <w:t xml:space="preserve">. </w:t>
      </w:r>
      <w:r w:rsidR="00F951CC" w:rsidRPr="00620029">
        <w:rPr>
          <w:rFonts w:ascii="Times New Roman" w:hAnsi="Times New Roman" w:cs="Times New Roman"/>
          <w:sz w:val="24"/>
          <w:szCs w:val="24"/>
        </w:rPr>
        <w:t>However</w:t>
      </w:r>
      <w:r w:rsidR="006C662C" w:rsidRPr="00620029">
        <w:rPr>
          <w:rFonts w:ascii="Times New Roman" w:hAnsi="Times New Roman" w:cs="Times New Roman"/>
          <w:sz w:val="24"/>
          <w:szCs w:val="24"/>
        </w:rPr>
        <w:t>, in achie</w:t>
      </w:r>
      <w:r w:rsidR="009D1DF8">
        <w:rPr>
          <w:rFonts w:ascii="Times New Roman" w:hAnsi="Times New Roman" w:cs="Times New Roman"/>
          <w:sz w:val="24"/>
          <w:szCs w:val="24"/>
        </w:rPr>
        <w:t>ving this task, the report would</w:t>
      </w:r>
      <w:r w:rsidR="00FD20EA" w:rsidRPr="00620029">
        <w:rPr>
          <w:rFonts w:ascii="Times New Roman" w:hAnsi="Times New Roman" w:cs="Times New Roman"/>
          <w:sz w:val="24"/>
          <w:szCs w:val="24"/>
        </w:rPr>
        <w:t xml:space="preserve"> inform</w:t>
      </w:r>
      <w:r w:rsidR="00F951CC" w:rsidRPr="00620029">
        <w:rPr>
          <w:rFonts w:ascii="Times New Roman" w:hAnsi="Times New Roman" w:cs="Times New Roman"/>
          <w:sz w:val="24"/>
          <w:szCs w:val="24"/>
        </w:rPr>
        <w:t xml:space="preserve">, </w:t>
      </w:r>
      <w:r w:rsidR="006C662C" w:rsidRPr="00620029">
        <w:rPr>
          <w:rFonts w:ascii="Times New Roman" w:hAnsi="Times New Roman" w:cs="Times New Roman"/>
          <w:sz w:val="24"/>
          <w:szCs w:val="24"/>
        </w:rPr>
        <w:t>analysis</w:t>
      </w:r>
      <w:r w:rsidR="00F951CC" w:rsidRPr="00620029">
        <w:rPr>
          <w:rFonts w:ascii="Times New Roman" w:hAnsi="Times New Roman" w:cs="Times New Roman"/>
          <w:sz w:val="24"/>
          <w:szCs w:val="24"/>
        </w:rPr>
        <w:t xml:space="preserve"> </w:t>
      </w:r>
      <w:r w:rsidR="00FD20EA" w:rsidRPr="00620029">
        <w:rPr>
          <w:rFonts w:ascii="Times New Roman" w:hAnsi="Times New Roman" w:cs="Times New Roman"/>
          <w:sz w:val="24"/>
          <w:szCs w:val="24"/>
        </w:rPr>
        <w:t>and justify organization</w:t>
      </w:r>
      <w:r w:rsidR="008001B8" w:rsidRPr="00620029">
        <w:rPr>
          <w:rFonts w:ascii="Times New Roman" w:hAnsi="Times New Roman" w:cs="Times New Roman"/>
          <w:sz w:val="24"/>
          <w:szCs w:val="24"/>
        </w:rPr>
        <w:t>al</w:t>
      </w:r>
      <w:r w:rsidR="00FD20EA" w:rsidRPr="00620029">
        <w:rPr>
          <w:rFonts w:ascii="Times New Roman" w:hAnsi="Times New Roman" w:cs="Times New Roman"/>
          <w:sz w:val="24"/>
          <w:szCs w:val="24"/>
        </w:rPr>
        <w:t xml:space="preserve"> </w:t>
      </w:r>
      <w:r w:rsidR="00F951CC" w:rsidRPr="00620029">
        <w:rPr>
          <w:rFonts w:ascii="Times New Roman" w:hAnsi="Times New Roman" w:cs="Times New Roman"/>
          <w:sz w:val="24"/>
          <w:szCs w:val="24"/>
        </w:rPr>
        <w:t xml:space="preserve">structure of </w:t>
      </w:r>
      <w:r w:rsidR="001A4CD6">
        <w:rPr>
          <w:rFonts w:ascii="Times New Roman" w:hAnsi="Times New Roman" w:cs="Times New Roman"/>
          <w:sz w:val="24"/>
          <w:szCs w:val="24"/>
        </w:rPr>
        <w:t>whole F</w:t>
      </w:r>
      <w:r w:rsidR="009B006B">
        <w:rPr>
          <w:rFonts w:ascii="Times New Roman" w:hAnsi="Times New Roman" w:cs="Times New Roman"/>
          <w:sz w:val="24"/>
          <w:szCs w:val="24"/>
        </w:rPr>
        <w:t>ood</w:t>
      </w:r>
      <w:r w:rsidR="001A4CD6">
        <w:rPr>
          <w:rFonts w:ascii="Times New Roman" w:hAnsi="Times New Roman" w:cs="Times New Roman"/>
          <w:sz w:val="24"/>
          <w:szCs w:val="24"/>
        </w:rPr>
        <w:t>s and Marks and S</w:t>
      </w:r>
      <w:r w:rsidR="009D1DF8">
        <w:rPr>
          <w:rFonts w:ascii="Times New Roman" w:hAnsi="Times New Roman" w:cs="Times New Roman"/>
          <w:sz w:val="24"/>
          <w:szCs w:val="24"/>
        </w:rPr>
        <w:t>pencer and at the same</w:t>
      </w:r>
      <w:r w:rsidR="008001B8" w:rsidRPr="00620029">
        <w:rPr>
          <w:rFonts w:ascii="Times New Roman" w:hAnsi="Times New Roman" w:cs="Times New Roman"/>
          <w:sz w:val="24"/>
          <w:szCs w:val="24"/>
        </w:rPr>
        <w:t xml:space="preserve"> comparing their organizational structure. The </w:t>
      </w:r>
      <w:r w:rsidR="00C95DB6" w:rsidRPr="00620029">
        <w:rPr>
          <w:rFonts w:ascii="Times New Roman" w:hAnsi="Times New Roman" w:cs="Times New Roman"/>
          <w:sz w:val="24"/>
          <w:szCs w:val="24"/>
        </w:rPr>
        <w:t>designed structure will</w:t>
      </w:r>
      <w:r w:rsidR="009D1DF8">
        <w:rPr>
          <w:rFonts w:ascii="Times New Roman" w:hAnsi="Times New Roman" w:cs="Times New Roman"/>
          <w:sz w:val="24"/>
          <w:szCs w:val="24"/>
        </w:rPr>
        <w:t xml:space="preserve"> also</w:t>
      </w:r>
      <w:r w:rsidR="00C95DB6" w:rsidRPr="00620029">
        <w:rPr>
          <w:rFonts w:ascii="Times New Roman" w:hAnsi="Times New Roman" w:cs="Times New Roman"/>
          <w:sz w:val="24"/>
          <w:szCs w:val="24"/>
        </w:rPr>
        <w:t xml:space="preserve"> </w:t>
      </w:r>
      <w:r w:rsidR="008001B8" w:rsidRPr="00620029">
        <w:rPr>
          <w:rFonts w:ascii="Times New Roman" w:hAnsi="Times New Roman" w:cs="Times New Roman"/>
          <w:sz w:val="24"/>
          <w:szCs w:val="24"/>
        </w:rPr>
        <w:t xml:space="preserve">justify </w:t>
      </w:r>
      <w:r w:rsidR="00C5261F" w:rsidRPr="00620029">
        <w:rPr>
          <w:rFonts w:ascii="Times New Roman" w:hAnsi="Times New Roman" w:cs="Times New Roman"/>
          <w:sz w:val="24"/>
          <w:szCs w:val="24"/>
        </w:rPr>
        <w:t xml:space="preserve">using </w:t>
      </w:r>
      <w:r w:rsidR="008001B8" w:rsidRPr="00620029">
        <w:rPr>
          <w:rFonts w:ascii="Times New Roman" w:hAnsi="Times New Roman" w:cs="Times New Roman"/>
          <w:sz w:val="24"/>
          <w:szCs w:val="24"/>
        </w:rPr>
        <w:t xml:space="preserve">appropriate </w:t>
      </w:r>
      <w:r w:rsidR="00C5261F" w:rsidRPr="00620029">
        <w:rPr>
          <w:rFonts w:ascii="Times New Roman" w:hAnsi="Times New Roman" w:cs="Times New Roman"/>
          <w:sz w:val="24"/>
          <w:szCs w:val="24"/>
        </w:rPr>
        <w:t xml:space="preserve">business model, which will be </w:t>
      </w:r>
      <w:r w:rsidR="00CB068A" w:rsidRPr="00620029">
        <w:rPr>
          <w:rFonts w:ascii="Times New Roman" w:hAnsi="Times New Roman" w:cs="Times New Roman"/>
          <w:sz w:val="24"/>
          <w:szCs w:val="24"/>
        </w:rPr>
        <w:t>discussed more</w:t>
      </w:r>
      <w:r w:rsidR="002E0D75" w:rsidRPr="00620029">
        <w:rPr>
          <w:rFonts w:ascii="Times New Roman" w:hAnsi="Times New Roman" w:cs="Times New Roman"/>
          <w:sz w:val="24"/>
          <w:szCs w:val="24"/>
        </w:rPr>
        <w:t xml:space="preserve"> </w:t>
      </w:r>
      <w:r w:rsidR="002A55EB" w:rsidRPr="00620029">
        <w:rPr>
          <w:rFonts w:ascii="Times New Roman" w:hAnsi="Times New Roman" w:cs="Times New Roman"/>
          <w:sz w:val="24"/>
          <w:szCs w:val="24"/>
        </w:rPr>
        <w:t xml:space="preserve">in the </w:t>
      </w:r>
      <w:r w:rsidR="00EE2BE7" w:rsidRPr="00620029">
        <w:rPr>
          <w:rFonts w:ascii="Times New Roman" w:hAnsi="Times New Roman" w:cs="Times New Roman"/>
          <w:sz w:val="24"/>
          <w:szCs w:val="24"/>
        </w:rPr>
        <w:t>report</w:t>
      </w:r>
      <w:r w:rsidR="00C5261F" w:rsidRPr="00620029">
        <w:rPr>
          <w:rFonts w:ascii="Times New Roman" w:hAnsi="Times New Roman" w:cs="Times New Roman"/>
          <w:sz w:val="24"/>
          <w:szCs w:val="24"/>
        </w:rPr>
        <w:t xml:space="preserve">. </w:t>
      </w:r>
    </w:p>
    <w:p w14:paraId="0AFC9F26" w14:textId="77777777" w:rsidR="00423472" w:rsidRPr="00620029" w:rsidRDefault="00423472" w:rsidP="001825E5">
      <w:pPr>
        <w:spacing w:after="0" w:line="360" w:lineRule="auto"/>
        <w:jc w:val="both"/>
        <w:rPr>
          <w:rFonts w:ascii="Times New Roman" w:eastAsia="SimSun" w:hAnsi="Times New Roman" w:cs="Times New Roman"/>
          <w:sz w:val="24"/>
          <w:szCs w:val="24"/>
          <w:lang w:eastAsia="zh-CN"/>
        </w:rPr>
      </w:pPr>
    </w:p>
    <w:p w14:paraId="187225F6" w14:textId="4A838140" w:rsidR="00423472" w:rsidRPr="00DB2E71" w:rsidRDefault="00A32819" w:rsidP="001825E5">
      <w:pPr>
        <w:spacing w:after="0" w:line="360" w:lineRule="auto"/>
        <w:jc w:val="both"/>
        <w:rPr>
          <w:rFonts w:ascii="Times New Roman" w:eastAsia="SimSun" w:hAnsi="Times New Roman" w:cs="Times New Roman"/>
          <w:b/>
          <w:color w:val="0070C0"/>
          <w:sz w:val="24"/>
          <w:szCs w:val="24"/>
          <w:lang w:eastAsia="zh-CN"/>
        </w:rPr>
      </w:pPr>
      <w:r>
        <w:rPr>
          <w:rFonts w:ascii="Times New Roman" w:eastAsia="SimSun" w:hAnsi="Times New Roman" w:cs="Times New Roman"/>
          <w:b/>
          <w:color w:val="0070C0"/>
          <w:sz w:val="24"/>
          <w:szCs w:val="24"/>
          <w:lang w:eastAsia="zh-CN"/>
        </w:rPr>
        <w:t>Main body</w:t>
      </w:r>
    </w:p>
    <w:p w14:paraId="6E2707D6" w14:textId="767BE8E5" w:rsidR="00BE7937" w:rsidRDefault="002571E4" w:rsidP="001825E5">
      <w:pPr>
        <w:spacing w:after="0" w:line="360" w:lineRule="auto"/>
        <w:jc w:val="both"/>
        <w:rPr>
          <w:rStyle w:val="Strong"/>
          <w:rFonts w:ascii="Times New Roman" w:eastAsia="SimSun" w:hAnsi="Times New Roman" w:cs="Times New Roman"/>
          <w:bCs w:val="0"/>
          <w:color w:val="000000" w:themeColor="text1"/>
          <w:sz w:val="24"/>
          <w:szCs w:val="24"/>
          <w:lang w:eastAsia="zh-CN"/>
        </w:rPr>
      </w:pPr>
      <w:r w:rsidRPr="00620029">
        <w:rPr>
          <w:rFonts w:ascii="Times New Roman" w:eastAsia="SimSun" w:hAnsi="Times New Roman" w:cs="Times New Roman"/>
          <w:sz w:val="24"/>
          <w:szCs w:val="24"/>
          <w:lang w:eastAsia="zh-CN"/>
        </w:rPr>
        <w:t>Organization</w:t>
      </w:r>
      <w:r w:rsidR="00E86F72" w:rsidRPr="00620029">
        <w:rPr>
          <w:rFonts w:ascii="Times New Roman" w:eastAsia="SimSun" w:hAnsi="Times New Roman" w:cs="Times New Roman"/>
          <w:sz w:val="24"/>
          <w:szCs w:val="24"/>
          <w:lang w:eastAsia="zh-CN"/>
        </w:rPr>
        <w:t>al</w:t>
      </w:r>
      <w:r w:rsidRPr="00620029">
        <w:rPr>
          <w:rFonts w:ascii="Times New Roman" w:eastAsia="SimSun" w:hAnsi="Times New Roman" w:cs="Times New Roman"/>
          <w:sz w:val="24"/>
          <w:szCs w:val="24"/>
          <w:lang w:eastAsia="zh-CN"/>
        </w:rPr>
        <w:t xml:space="preserve"> </w:t>
      </w:r>
      <w:r w:rsidR="00E86F72" w:rsidRPr="00620029">
        <w:rPr>
          <w:rFonts w:ascii="Times New Roman" w:eastAsia="SimSun" w:hAnsi="Times New Roman" w:cs="Times New Roman"/>
          <w:sz w:val="24"/>
          <w:szCs w:val="24"/>
          <w:lang w:eastAsia="zh-CN"/>
        </w:rPr>
        <w:t xml:space="preserve">structure </w:t>
      </w:r>
      <w:r w:rsidR="00A32819" w:rsidRPr="00620029">
        <w:rPr>
          <w:rFonts w:ascii="Times New Roman" w:eastAsia="SimSun" w:hAnsi="Times New Roman" w:cs="Times New Roman"/>
          <w:sz w:val="24"/>
          <w:szCs w:val="24"/>
          <w:lang w:eastAsia="zh-CN"/>
        </w:rPr>
        <w:t>represents</w:t>
      </w:r>
      <w:r w:rsidR="00E86F72" w:rsidRPr="00620029">
        <w:rPr>
          <w:rFonts w:ascii="Times New Roman" w:eastAsia="SimSun" w:hAnsi="Times New Roman" w:cs="Times New Roman"/>
          <w:sz w:val="24"/>
          <w:szCs w:val="24"/>
          <w:lang w:eastAsia="zh-CN"/>
        </w:rPr>
        <w:t xml:space="preserve"> the</w:t>
      </w:r>
      <w:r w:rsidR="00EA54B6" w:rsidRPr="00620029">
        <w:rPr>
          <w:rFonts w:ascii="Times New Roman" w:eastAsia="SimSun" w:hAnsi="Times New Roman" w:cs="Times New Roman"/>
          <w:sz w:val="24"/>
          <w:szCs w:val="24"/>
          <w:lang w:eastAsia="zh-CN"/>
        </w:rPr>
        <w:t xml:space="preserve"> framework in which a group of people is being </w:t>
      </w:r>
      <w:r w:rsidR="00C937B7" w:rsidRPr="00620029">
        <w:rPr>
          <w:rFonts w:ascii="Times New Roman" w:eastAsia="SimSun" w:hAnsi="Times New Roman" w:cs="Times New Roman"/>
          <w:sz w:val="24"/>
          <w:szCs w:val="24"/>
          <w:lang w:eastAsia="zh-CN"/>
        </w:rPr>
        <w:t>organized</w:t>
      </w:r>
      <w:r w:rsidR="00CB423A" w:rsidRPr="00620029">
        <w:rPr>
          <w:rFonts w:ascii="Times New Roman" w:eastAsia="SimSun" w:hAnsi="Times New Roman" w:cs="Times New Roman"/>
          <w:sz w:val="24"/>
          <w:szCs w:val="24"/>
          <w:lang w:eastAsia="zh-CN"/>
        </w:rPr>
        <w:t xml:space="preserve"> (Lin, 2014</w:t>
      </w:r>
      <w:r w:rsidR="00551837">
        <w:rPr>
          <w:rFonts w:ascii="Times New Roman" w:eastAsia="SimSun" w:hAnsi="Times New Roman" w:cs="Times New Roman"/>
          <w:sz w:val="24"/>
          <w:szCs w:val="24"/>
          <w:lang w:eastAsia="zh-CN"/>
        </w:rPr>
        <w:t xml:space="preserve">) it </w:t>
      </w:r>
      <w:r w:rsidR="004458F0" w:rsidRPr="00620029">
        <w:rPr>
          <w:rFonts w:ascii="Times New Roman" w:eastAsia="SimSun" w:hAnsi="Times New Roman" w:cs="Times New Roman"/>
          <w:sz w:val="24"/>
          <w:szCs w:val="24"/>
          <w:lang w:eastAsia="zh-CN"/>
        </w:rPr>
        <w:t xml:space="preserve">describes the way </w:t>
      </w:r>
      <w:r w:rsidR="00551837">
        <w:rPr>
          <w:rFonts w:ascii="Times New Roman" w:eastAsia="SimSun" w:hAnsi="Times New Roman" w:cs="Times New Roman"/>
          <w:sz w:val="24"/>
          <w:szCs w:val="24"/>
          <w:lang w:eastAsia="zh-CN"/>
        </w:rPr>
        <w:t>people are accepted, and how</w:t>
      </w:r>
      <w:r w:rsidR="004458F0" w:rsidRPr="00620029">
        <w:rPr>
          <w:rFonts w:ascii="Times New Roman" w:eastAsia="SimSun" w:hAnsi="Times New Roman" w:cs="Times New Roman"/>
          <w:sz w:val="24"/>
          <w:szCs w:val="24"/>
          <w:lang w:eastAsia="zh-CN"/>
        </w:rPr>
        <w:t xml:space="preserve"> leadership and decision are made.</w:t>
      </w:r>
      <w:r w:rsidR="0013373F" w:rsidRPr="00620029">
        <w:rPr>
          <w:rFonts w:ascii="Times New Roman" w:eastAsia="SimSun" w:hAnsi="Times New Roman" w:cs="Times New Roman"/>
          <w:sz w:val="24"/>
          <w:szCs w:val="24"/>
          <w:lang w:eastAsia="zh-CN"/>
        </w:rPr>
        <w:t xml:space="preserve"> Organizational </w:t>
      </w:r>
      <w:r w:rsidR="00975081" w:rsidRPr="00620029">
        <w:rPr>
          <w:rFonts w:ascii="Times New Roman" w:eastAsia="SimSun" w:hAnsi="Times New Roman" w:cs="Times New Roman"/>
          <w:sz w:val="24"/>
          <w:szCs w:val="24"/>
          <w:lang w:eastAsia="zh-CN"/>
        </w:rPr>
        <w:t xml:space="preserve">structure </w:t>
      </w:r>
      <w:r w:rsidR="000662FD">
        <w:rPr>
          <w:rFonts w:ascii="Times New Roman" w:eastAsia="SimSun" w:hAnsi="Times New Roman" w:cs="Times New Roman"/>
          <w:sz w:val="24"/>
          <w:szCs w:val="24"/>
          <w:lang w:eastAsia="zh-CN"/>
        </w:rPr>
        <w:t>indicates</w:t>
      </w:r>
      <w:r w:rsidR="0002156F" w:rsidRPr="00620029">
        <w:rPr>
          <w:rFonts w:ascii="Times New Roman" w:eastAsia="SimSun" w:hAnsi="Times New Roman" w:cs="Times New Roman"/>
          <w:sz w:val="24"/>
          <w:szCs w:val="24"/>
          <w:lang w:eastAsia="zh-CN"/>
        </w:rPr>
        <w:t xml:space="preserve"> the attitude of a company and the value in which they believe</w:t>
      </w:r>
      <w:r w:rsidR="00DD41ED" w:rsidRPr="00620029">
        <w:rPr>
          <w:rFonts w:ascii="Times New Roman" w:eastAsia="SimSun" w:hAnsi="Times New Roman" w:cs="Times New Roman"/>
          <w:sz w:val="24"/>
          <w:szCs w:val="24"/>
          <w:lang w:eastAsia="zh-CN"/>
        </w:rPr>
        <w:t xml:space="preserve"> in</w:t>
      </w:r>
      <w:r w:rsidR="00057F2D" w:rsidRPr="00620029">
        <w:rPr>
          <w:rFonts w:ascii="Times New Roman" w:eastAsia="SimSun" w:hAnsi="Times New Roman" w:cs="Times New Roman"/>
          <w:sz w:val="24"/>
          <w:szCs w:val="24"/>
          <w:lang w:eastAsia="zh-CN"/>
        </w:rPr>
        <w:t>.</w:t>
      </w:r>
      <w:r w:rsidR="00F64AE1">
        <w:rPr>
          <w:rFonts w:ascii="Times New Roman" w:eastAsia="SimSun" w:hAnsi="Times New Roman" w:cs="Times New Roman"/>
          <w:sz w:val="24"/>
          <w:szCs w:val="24"/>
          <w:lang w:eastAsia="zh-CN"/>
        </w:rPr>
        <w:t xml:space="preserve"> </w:t>
      </w:r>
      <w:r w:rsidR="002B76EC">
        <w:rPr>
          <w:rFonts w:ascii="Times New Roman" w:eastAsia="SimSun" w:hAnsi="Times New Roman" w:cs="Times New Roman"/>
          <w:sz w:val="24"/>
          <w:szCs w:val="24"/>
          <w:lang w:eastAsia="zh-CN"/>
        </w:rPr>
        <w:t xml:space="preserve"> However</w:t>
      </w:r>
      <w:r w:rsidR="009D03D5">
        <w:rPr>
          <w:rFonts w:ascii="Times New Roman" w:eastAsia="SimSun" w:hAnsi="Times New Roman" w:cs="Times New Roman"/>
          <w:sz w:val="24"/>
          <w:szCs w:val="24"/>
          <w:lang w:eastAsia="zh-CN"/>
        </w:rPr>
        <w:t>, many</w:t>
      </w:r>
      <w:r w:rsidR="002E6EFD">
        <w:rPr>
          <w:rFonts w:ascii="Times New Roman" w:eastAsia="SimSun" w:hAnsi="Times New Roman" w:cs="Times New Roman"/>
          <w:sz w:val="24"/>
          <w:szCs w:val="24"/>
          <w:lang w:eastAsia="zh-CN"/>
        </w:rPr>
        <w:t xml:space="preserve"> </w:t>
      </w:r>
      <w:r w:rsidR="00A32819" w:rsidRPr="00620029">
        <w:rPr>
          <w:rFonts w:ascii="Times New Roman" w:eastAsia="SimSun" w:hAnsi="Times New Roman" w:cs="Times New Roman"/>
          <w:sz w:val="24"/>
          <w:szCs w:val="24"/>
          <w:lang w:eastAsia="zh-CN"/>
        </w:rPr>
        <w:t>organizations</w:t>
      </w:r>
      <w:r w:rsidR="00CF689E" w:rsidRPr="00620029">
        <w:rPr>
          <w:rFonts w:ascii="Times New Roman" w:eastAsia="SimSun" w:hAnsi="Times New Roman" w:cs="Times New Roman"/>
          <w:sz w:val="24"/>
          <w:szCs w:val="24"/>
          <w:lang w:eastAsia="zh-CN"/>
        </w:rPr>
        <w:t xml:space="preserve"> have understood that </w:t>
      </w:r>
      <w:r w:rsidR="00DE6383" w:rsidRPr="00620029">
        <w:rPr>
          <w:rFonts w:ascii="Times New Roman" w:eastAsia="SimSun" w:hAnsi="Times New Roman" w:cs="Times New Roman"/>
          <w:sz w:val="24"/>
          <w:szCs w:val="24"/>
          <w:lang w:eastAsia="zh-CN"/>
        </w:rPr>
        <w:t xml:space="preserve">having a good and effective structure is the key to </w:t>
      </w:r>
      <w:r w:rsidR="00B443B9" w:rsidRPr="00620029">
        <w:rPr>
          <w:rFonts w:ascii="Times New Roman" w:eastAsia="SimSun" w:hAnsi="Times New Roman" w:cs="Times New Roman"/>
          <w:sz w:val="24"/>
          <w:szCs w:val="24"/>
          <w:lang w:eastAsia="zh-CN"/>
        </w:rPr>
        <w:t>operating</w:t>
      </w:r>
      <w:r w:rsidR="00DE6383" w:rsidRPr="00620029">
        <w:rPr>
          <w:rFonts w:ascii="Times New Roman" w:eastAsia="SimSun" w:hAnsi="Times New Roman" w:cs="Times New Roman"/>
          <w:sz w:val="24"/>
          <w:szCs w:val="24"/>
          <w:lang w:eastAsia="zh-CN"/>
        </w:rPr>
        <w:t xml:space="preserve"> a better and efficient organization</w:t>
      </w:r>
      <w:r w:rsidR="00F64AE1">
        <w:rPr>
          <w:rFonts w:ascii="Times New Roman" w:eastAsia="SimSun" w:hAnsi="Times New Roman" w:cs="Times New Roman"/>
          <w:sz w:val="24"/>
          <w:szCs w:val="24"/>
          <w:lang w:eastAsia="zh-CN"/>
        </w:rPr>
        <w:t>.</w:t>
      </w:r>
      <w:r w:rsidR="00F64AE1" w:rsidRPr="00F64AE1">
        <w:rPr>
          <w:rFonts w:ascii="Times New Roman" w:eastAsia="SimSun" w:hAnsi="Times New Roman" w:cs="Times New Roman"/>
          <w:sz w:val="24"/>
          <w:szCs w:val="24"/>
          <w:lang w:eastAsia="zh-CN"/>
        </w:rPr>
        <w:t xml:space="preserve"> </w:t>
      </w:r>
      <w:r w:rsidR="00F64AE1">
        <w:rPr>
          <w:rFonts w:ascii="Times New Roman" w:eastAsia="SimSun" w:hAnsi="Times New Roman" w:cs="Times New Roman"/>
          <w:sz w:val="24"/>
          <w:szCs w:val="24"/>
          <w:lang w:eastAsia="zh-CN"/>
        </w:rPr>
        <w:t xml:space="preserve">It </w:t>
      </w:r>
      <w:r w:rsidR="00057F2D" w:rsidRPr="00620029">
        <w:rPr>
          <w:rFonts w:ascii="Times New Roman" w:eastAsia="SimSun" w:hAnsi="Times New Roman" w:cs="Times New Roman"/>
          <w:sz w:val="24"/>
          <w:szCs w:val="24"/>
          <w:lang w:eastAsia="zh-CN"/>
        </w:rPr>
        <w:t>helps</w:t>
      </w:r>
      <w:r w:rsidR="00F64AE1">
        <w:rPr>
          <w:rFonts w:ascii="Times New Roman" w:eastAsia="SimSun" w:hAnsi="Times New Roman" w:cs="Times New Roman"/>
          <w:sz w:val="24"/>
          <w:szCs w:val="24"/>
          <w:lang w:eastAsia="zh-CN"/>
        </w:rPr>
        <w:t xml:space="preserve"> organization </w:t>
      </w:r>
      <w:r w:rsidR="00DC6E79">
        <w:rPr>
          <w:rFonts w:ascii="Times New Roman" w:eastAsia="SimSun" w:hAnsi="Times New Roman" w:cs="Times New Roman"/>
          <w:sz w:val="24"/>
          <w:szCs w:val="24"/>
          <w:lang w:eastAsia="zh-CN"/>
        </w:rPr>
        <w:t>to achieve</w:t>
      </w:r>
      <w:r w:rsidR="00F64AE1">
        <w:rPr>
          <w:rFonts w:ascii="Times New Roman" w:eastAsia="SimSun" w:hAnsi="Times New Roman" w:cs="Times New Roman"/>
          <w:sz w:val="24"/>
          <w:szCs w:val="24"/>
          <w:lang w:eastAsia="zh-CN"/>
        </w:rPr>
        <w:t xml:space="preserve"> and accomplish task and </w:t>
      </w:r>
      <w:r w:rsidR="002E6799" w:rsidRPr="00620029">
        <w:rPr>
          <w:rFonts w:ascii="Times New Roman" w:eastAsia="SimSun" w:hAnsi="Times New Roman" w:cs="Times New Roman"/>
          <w:sz w:val="24"/>
          <w:szCs w:val="24"/>
          <w:lang w:eastAsia="zh-CN"/>
        </w:rPr>
        <w:t>interferes between</w:t>
      </w:r>
      <w:r w:rsidR="008E4D41" w:rsidRPr="00620029">
        <w:rPr>
          <w:rFonts w:ascii="Times New Roman" w:eastAsia="SimSun" w:hAnsi="Times New Roman" w:cs="Times New Roman"/>
          <w:sz w:val="24"/>
          <w:szCs w:val="24"/>
          <w:lang w:eastAsia="zh-CN"/>
        </w:rPr>
        <w:t xml:space="preserve"> the goals and organizational </w:t>
      </w:r>
      <w:r w:rsidR="00BF2027" w:rsidRPr="00620029">
        <w:rPr>
          <w:rFonts w:ascii="Times New Roman" w:eastAsia="SimSun" w:hAnsi="Times New Roman" w:cs="Times New Roman"/>
          <w:sz w:val="24"/>
          <w:szCs w:val="24"/>
          <w:lang w:eastAsia="zh-CN"/>
        </w:rPr>
        <w:t>accomplishment</w:t>
      </w:r>
      <w:r w:rsidR="002455EB" w:rsidRPr="00620029">
        <w:rPr>
          <w:rFonts w:ascii="Times New Roman" w:eastAsia="SimSun" w:hAnsi="Times New Roman" w:cs="Times New Roman"/>
          <w:sz w:val="24"/>
          <w:szCs w:val="24"/>
          <w:lang w:eastAsia="zh-CN"/>
        </w:rPr>
        <w:t>s and therefore influences the effectiveness of the organization.</w:t>
      </w:r>
      <w:r w:rsidR="00BF2027" w:rsidRPr="00620029">
        <w:rPr>
          <w:rFonts w:ascii="Times New Roman" w:eastAsia="SimSun" w:hAnsi="Times New Roman" w:cs="Times New Roman"/>
          <w:sz w:val="24"/>
          <w:szCs w:val="24"/>
          <w:lang w:eastAsia="zh-CN"/>
        </w:rPr>
        <w:t xml:space="preserve"> </w:t>
      </w:r>
      <w:r w:rsidR="000C392C">
        <w:rPr>
          <w:rFonts w:ascii="Times New Roman" w:eastAsia="SimSun" w:hAnsi="Times New Roman" w:cs="Times New Roman"/>
          <w:sz w:val="24"/>
          <w:szCs w:val="24"/>
          <w:lang w:eastAsia="zh-CN"/>
        </w:rPr>
        <w:t xml:space="preserve">In addition, organizational </w:t>
      </w:r>
      <w:r w:rsidR="00FC34C4">
        <w:rPr>
          <w:rFonts w:ascii="Times New Roman" w:eastAsia="SimSun" w:hAnsi="Times New Roman" w:cs="Times New Roman"/>
          <w:sz w:val="24"/>
          <w:szCs w:val="24"/>
          <w:lang w:eastAsia="zh-CN"/>
        </w:rPr>
        <w:t>structure helps</w:t>
      </w:r>
      <w:r w:rsidR="000C392C">
        <w:rPr>
          <w:rFonts w:ascii="Times New Roman" w:eastAsia="SimSun" w:hAnsi="Times New Roman" w:cs="Times New Roman"/>
          <w:sz w:val="24"/>
          <w:szCs w:val="24"/>
          <w:lang w:eastAsia="zh-CN"/>
        </w:rPr>
        <w:t xml:space="preserve"> organizational culture to be effective</w:t>
      </w:r>
      <w:r w:rsidR="00DB7D23">
        <w:rPr>
          <w:rFonts w:ascii="Times New Roman" w:eastAsia="SimSun" w:hAnsi="Times New Roman" w:cs="Times New Roman"/>
          <w:sz w:val="24"/>
          <w:szCs w:val="24"/>
          <w:lang w:eastAsia="zh-CN"/>
        </w:rPr>
        <w:t xml:space="preserve"> and deals mainly with the setup of </w:t>
      </w:r>
      <w:r w:rsidR="00432617">
        <w:rPr>
          <w:rFonts w:ascii="Times New Roman" w:eastAsia="SimSun" w:hAnsi="Times New Roman" w:cs="Times New Roman"/>
          <w:sz w:val="24"/>
          <w:szCs w:val="24"/>
          <w:lang w:eastAsia="zh-CN"/>
        </w:rPr>
        <w:t xml:space="preserve">the culture. </w:t>
      </w:r>
      <w:r w:rsidR="00782DA5">
        <w:rPr>
          <w:rFonts w:ascii="Times New Roman" w:eastAsia="SimSun" w:hAnsi="Times New Roman" w:cs="Times New Roman"/>
          <w:sz w:val="24"/>
          <w:szCs w:val="24"/>
          <w:lang w:eastAsia="zh-CN"/>
        </w:rPr>
        <w:t xml:space="preserve"> </w:t>
      </w:r>
      <w:r w:rsidR="00116BCE" w:rsidRPr="00620029">
        <w:rPr>
          <w:rFonts w:ascii="Times New Roman" w:eastAsia="SimSun" w:hAnsi="Times New Roman" w:cs="Times New Roman"/>
          <w:sz w:val="24"/>
          <w:szCs w:val="24"/>
          <w:lang w:eastAsia="zh-CN"/>
        </w:rPr>
        <w:t xml:space="preserve">However, structural </w:t>
      </w:r>
      <w:r w:rsidR="00A17374" w:rsidRPr="00620029">
        <w:rPr>
          <w:rFonts w:ascii="Times New Roman" w:eastAsia="SimSun" w:hAnsi="Times New Roman" w:cs="Times New Roman"/>
          <w:sz w:val="24"/>
          <w:szCs w:val="24"/>
          <w:lang w:eastAsia="zh-CN"/>
        </w:rPr>
        <w:t xml:space="preserve">deficiencies can lead to decreased </w:t>
      </w:r>
      <w:proofErr w:type="gramStart"/>
      <w:r w:rsidR="00A17374" w:rsidRPr="00620029">
        <w:rPr>
          <w:rFonts w:ascii="Times New Roman" w:eastAsia="SimSun" w:hAnsi="Times New Roman" w:cs="Times New Roman"/>
          <w:sz w:val="24"/>
          <w:szCs w:val="24"/>
          <w:lang w:eastAsia="zh-CN"/>
        </w:rPr>
        <w:t>empl</w:t>
      </w:r>
      <w:r w:rsidR="002D46C3" w:rsidRPr="00620029">
        <w:rPr>
          <w:rFonts w:ascii="Times New Roman" w:eastAsia="SimSun" w:hAnsi="Times New Roman" w:cs="Times New Roman"/>
          <w:sz w:val="24"/>
          <w:szCs w:val="24"/>
          <w:lang w:eastAsia="zh-CN"/>
        </w:rPr>
        <w:t>oyees</w:t>
      </w:r>
      <w:proofErr w:type="gramEnd"/>
      <w:r w:rsidR="002D46C3" w:rsidRPr="00620029">
        <w:rPr>
          <w:rFonts w:ascii="Times New Roman" w:eastAsia="SimSun" w:hAnsi="Times New Roman" w:cs="Times New Roman"/>
          <w:sz w:val="24"/>
          <w:szCs w:val="24"/>
          <w:lang w:eastAsia="zh-CN"/>
        </w:rPr>
        <w:t xml:space="preserve"> motivation and </w:t>
      </w:r>
      <w:r w:rsidR="00FC34C4" w:rsidRPr="00620029">
        <w:rPr>
          <w:rFonts w:ascii="Times New Roman" w:eastAsia="SimSun" w:hAnsi="Times New Roman" w:cs="Times New Roman"/>
          <w:sz w:val="24"/>
          <w:szCs w:val="24"/>
          <w:lang w:eastAsia="zh-CN"/>
        </w:rPr>
        <w:t>confidence;</w:t>
      </w:r>
      <w:r w:rsidR="00A17374" w:rsidRPr="00620029">
        <w:rPr>
          <w:rFonts w:ascii="Times New Roman" w:eastAsia="SimSun" w:hAnsi="Times New Roman" w:cs="Times New Roman"/>
          <w:sz w:val="24"/>
          <w:szCs w:val="24"/>
          <w:lang w:eastAsia="zh-CN"/>
        </w:rPr>
        <w:t xml:space="preserve"> </w:t>
      </w:r>
      <w:r w:rsidR="002D46C3" w:rsidRPr="00620029">
        <w:rPr>
          <w:rFonts w:ascii="Times New Roman" w:eastAsia="SimSun" w:hAnsi="Times New Roman" w:cs="Times New Roman"/>
          <w:sz w:val="24"/>
          <w:szCs w:val="24"/>
          <w:lang w:eastAsia="zh-CN"/>
        </w:rPr>
        <w:t>it</w:t>
      </w:r>
      <w:r w:rsidR="00A17374" w:rsidRPr="00620029">
        <w:rPr>
          <w:rFonts w:ascii="Times New Roman" w:eastAsia="SimSun" w:hAnsi="Times New Roman" w:cs="Times New Roman"/>
          <w:sz w:val="24"/>
          <w:szCs w:val="24"/>
          <w:lang w:eastAsia="zh-CN"/>
        </w:rPr>
        <w:t xml:space="preserve"> can also bring conflicts, </w:t>
      </w:r>
      <w:r w:rsidR="002D46C3" w:rsidRPr="00620029">
        <w:rPr>
          <w:rFonts w:ascii="Times New Roman" w:eastAsia="SimSun" w:hAnsi="Times New Roman" w:cs="Times New Roman"/>
          <w:sz w:val="24"/>
          <w:szCs w:val="24"/>
          <w:lang w:eastAsia="zh-CN"/>
        </w:rPr>
        <w:t xml:space="preserve">waste of </w:t>
      </w:r>
      <w:r w:rsidR="00A17374" w:rsidRPr="00620029">
        <w:rPr>
          <w:rFonts w:ascii="Times New Roman" w:eastAsia="SimSun" w:hAnsi="Times New Roman" w:cs="Times New Roman"/>
          <w:sz w:val="24"/>
          <w:szCs w:val="24"/>
          <w:lang w:eastAsia="zh-CN"/>
        </w:rPr>
        <w:t xml:space="preserve">resources and </w:t>
      </w:r>
      <w:r w:rsidR="002C3633" w:rsidRPr="00620029">
        <w:rPr>
          <w:rFonts w:ascii="Times New Roman" w:eastAsia="SimSun" w:hAnsi="Times New Roman" w:cs="Times New Roman"/>
          <w:sz w:val="24"/>
          <w:szCs w:val="24"/>
          <w:lang w:eastAsia="zh-CN"/>
        </w:rPr>
        <w:t xml:space="preserve">make the organization unable </w:t>
      </w:r>
      <w:r w:rsidR="00C51C58" w:rsidRPr="00620029">
        <w:rPr>
          <w:rFonts w:ascii="Times New Roman" w:eastAsia="SimSun" w:hAnsi="Times New Roman" w:cs="Times New Roman"/>
          <w:sz w:val="24"/>
          <w:szCs w:val="24"/>
          <w:lang w:eastAsia="zh-CN"/>
        </w:rPr>
        <w:t>to respond</w:t>
      </w:r>
      <w:r w:rsidR="002C3633" w:rsidRPr="00620029">
        <w:rPr>
          <w:rFonts w:ascii="Times New Roman" w:eastAsia="SimSun" w:hAnsi="Times New Roman" w:cs="Times New Roman"/>
          <w:sz w:val="24"/>
          <w:szCs w:val="24"/>
          <w:lang w:eastAsia="zh-CN"/>
        </w:rPr>
        <w:t xml:space="preserve"> </w:t>
      </w:r>
      <w:r w:rsidR="00C51C58" w:rsidRPr="00620029">
        <w:rPr>
          <w:rFonts w:ascii="Times New Roman" w:eastAsia="SimSun" w:hAnsi="Times New Roman" w:cs="Times New Roman"/>
          <w:sz w:val="24"/>
          <w:szCs w:val="24"/>
          <w:lang w:eastAsia="zh-CN"/>
        </w:rPr>
        <w:t>to the changes in the environment.</w:t>
      </w:r>
      <w:r w:rsidR="00116BCE" w:rsidRPr="00620029">
        <w:rPr>
          <w:rFonts w:ascii="Times New Roman" w:hAnsi="Times New Roman" w:cs="Times New Roman"/>
          <w:sz w:val="24"/>
          <w:szCs w:val="24"/>
        </w:rPr>
        <w:t xml:space="preserve"> (Fr</w:t>
      </w:r>
      <w:r w:rsidR="001A4CD6">
        <w:rPr>
          <w:rFonts w:ascii="Times New Roman" w:hAnsi="Times New Roman" w:cs="Times New Roman"/>
          <w:sz w:val="24"/>
          <w:szCs w:val="24"/>
        </w:rPr>
        <w:t xml:space="preserve">ench et al, </w:t>
      </w:r>
      <w:r w:rsidR="002D46C3" w:rsidRPr="00620029">
        <w:rPr>
          <w:rFonts w:ascii="Times New Roman" w:hAnsi="Times New Roman" w:cs="Times New Roman"/>
          <w:sz w:val="24"/>
          <w:szCs w:val="24"/>
        </w:rPr>
        <w:t>2006</w:t>
      </w:r>
      <w:r w:rsidR="00116BCE" w:rsidRPr="00620029">
        <w:rPr>
          <w:rFonts w:ascii="Times New Roman" w:hAnsi="Times New Roman" w:cs="Times New Roman"/>
          <w:sz w:val="24"/>
          <w:szCs w:val="24"/>
        </w:rPr>
        <w:t>).</w:t>
      </w:r>
      <w:r w:rsidR="002D616B" w:rsidRPr="00620029">
        <w:rPr>
          <w:rFonts w:ascii="Times New Roman" w:eastAsia="SimSun" w:hAnsi="Times New Roman" w:cs="Times New Roman"/>
          <w:sz w:val="24"/>
          <w:szCs w:val="24"/>
          <w:lang w:eastAsia="zh-CN"/>
        </w:rPr>
        <w:t xml:space="preserve"> </w:t>
      </w:r>
      <w:r w:rsidR="00F415D3">
        <w:rPr>
          <w:rFonts w:ascii="Times New Roman" w:eastAsia="SimSun" w:hAnsi="Times New Roman" w:cs="Times New Roman"/>
          <w:sz w:val="24"/>
          <w:szCs w:val="24"/>
          <w:lang w:eastAsia="zh-CN"/>
        </w:rPr>
        <w:t>Organization can be a private or public sector. And</w:t>
      </w:r>
      <w:r w:rsidR="00B01970">
        <w:rPr>
          <w:rFonts w:ascii="Times New Roman" w:eastAsia="SimSun" w:hAnsi="Times New Roman" w:cs="Times New Roman"/>
          <w:sz w:val="24"/>
          <w:szCs w:val="24"/>
          <w:lang w:eastAsia="zh-CN"/>
        </w:rPr>
        <w:t xml:space="preserve"> their choice structures </w:t>
      </w:r>
      <w:proofErr w:type="gramStart"/>
      <w:r w:rsidR="00B01970">
        <w:rPr>
          <w:rFonts w:ascii="Times New Roman" w:eastAsia="SimSun" w:hAnsi="Times New Roman" w:cs="Times New Roman"/>
          <w:sz w:val="24"/>
          <w:szCs w:val="24"/>
          <w:lang w:eastAsia="zh-CN"/>
        </w:rPr>
        <w:t>depends</w:t>
      </w:r>
      <w:proofErr w:type="gramEnd"/>
      <w:r w:rsidR="00B01970">
        <w:rPr>
          <w:rFonts w:ascii="Times New Roman" w:eastAsia="SimSun" w:hAnsi="Times New Roman" w:cs="Times New Roman"/>
          <w:sz w:val="24"/>
          <w:szCs w:val="24"/>
          <w:lang w:eastAsia="zh-CN"/>
        </w:rPr>
        <w:t xml:space="preserve"> on the mission of the organization.</w:t>
      </w:r>
      <w:r w:rsidR="00253D9B">
        <w:rPr>
          <w:rFonts w:ascii="Times New Roman" w:eastAsia="SimSun" w:hAnsi="Times New Roman" w:cs="Times New Roman"/>
          <w:sz w:val="24"/>
          <w:szCs w:val="24"/>
          <w:lang w:eastAsia="zh-CN"/>
        </w:rPr>
        <w:t xml:space="preserve">  Thus, there</w:t>
      </w:r>
      <w:r w:rsidR="00094E23" w:rsidRPr="00620029">
        <w:rPr>
          <w:rFonts w:ascii="Times New Roman" w:eastAsia="SimSun" w:hAnsi="Times New Roman" w:cs="Times New Roman"/>
          <w:sz w:val="24"/>
          <w:szCs w:val="24"/>
          <w:lang w:eastAsia="zh-CN"/>
        </w:rPr>
        <w:t xml:space="preserve"> are different types of organizational structure </w:t>
      </w:r>
      <w:r w:rsidR="009B27F2" w:rsidRPr="00620029">
        <w:rPr>
          <w:rFonts w:ascii="Times New Roman" w:eastAsia="SimSun" w:hAnsi="Times New Roman" w:cs="Times New Roman"/>
          <w:sz w:val="24"/>
          <w:szCs w:val="24"/>
          <w:lang w:eastAsia="zh-CN"/>
        </w:rPr>
        <w:t xml:space="preserve">this </w:t>
      </w:r>
      <w:proofErr w:type="gramStart"/>
      <w:r w:rsidR="009B27F2" w:rsidRPr="00620029">
        <w:rPr>
          <w:rFonts w:ascii="Times New Roman" w:eastAsia="SimSun" w:hAnsi="Times New Roman" w:cs="Times New Roman"/>
          <w:sz w:val="24"/>
          <w:szCs w:val="24"/>
          <w:lang w:eastAsia="zh-CN"/>
        </w:rPr>
        <w:lastRenderedPageBreak/>
        <w:t>include</w:t>
      </w:r>
      <w:r w:rsidR="0016311D" w:rsidRPr="00620029">
        <w:rPr>
          <w:rFonts w:ascii="Times New Roman" w:eastAsia="SimSun" w:hAnsi="Times New Roman" w:cs="Times New Roman"/>
          <w:sz w:val="24"/>
          <w:szCs w:val="24"/>
          <w:lang w:eastAsia="zh-CN"/>
        </w:rPr>
        <w:t>;</w:t>
      </w:r>
      <w:proofErr w:type="gramEnd"/>
      <w:r w:rsidR="0016311D" w:rsidRPr="00620029">
        <w:rPr>
          <w:rFonts w:ascii="Times New Roman" w:eastAsia="SimSun" w:hAnsi="Times New Roman" w:cs="Times New Roman"/>
          <w:sz w:val="24"/>
          <w:szCs w:val="24"/>
          <w:lang w:eastAsia="zh-CN"/>
        </w:rPr>
        <w:t xml:space="preserve"> </w:t>
      </w:r>
      <w:r w:rsidR="009B27F2" w:rsidRPr="00620029">
        <w:rPr>
          <w:rFonts w:ascii="Times New Roman" w:hAnsi="Times New Roman" w:cs="Times New Roman"/>
          <w:color w:val="000000"/>
          <w:sz w:val="24"/>
          <w:szCs w:val="24"/>
        </w:rPr>
        <w:t>Bureaucratic Structures</w:t>
      </w:r>
      <w:r w:rsidR="0016311D" w:rsidRPr="00620029">
        <w:rPr>
          <w:rFonts w:ascii="Times New Roman" w:eastAsia="SimSun" w:hAnsi="Times New Roman" w:cs="Times New Roman"/>
          <w:sz w:val="24"/>
          <w:szCs w:val="24"/>
          <w:lang w:eastAsia="zh-CN"/>
        </w:rPr>
        <w:t xml:space="preserve">, </w:t>
      </w:r>
      <w:r w:rsidR="009B27F2" w:rsidRPr="00620029">
        <w:rPr>
          <w:rFonts w:ascii="Times New Roman" w:hAnsi="Times New Roman" w:cs="Times New Roman"/>
          <w:color w:val="000000"/>
          <w:sz w:val="24"/>
          <w:szCs w:val="24"/>
        </w:rPr>
        <w:t>Functional Structure</w:t>
      </w:r>
      <w:r w:rsidR="0016311D" w:rsidRPr="00620029">
        <w:rPr>
          <w:rFonts w:ascii="Times New Roman" w:eastAsia="SimSun" w:hAnsi="Times New Roman" w:cs="Times New Roman"/>
          <w:sz w:val="24"/>
          <w:szCs w:val="24"/>
          <w:lang w:eastAsia="zh-CN"/>
        </w:rPr>
        <w:t xml:space="preserve">, </w:t>
      </w:r>
      <w:r w:rsidR="009B27F2" w:rsidRPr="00620029">
        <w:rPr>
          <w:rFonts w:ascii="Times New Roman" w:hAnsi="Times New Roman" w:cs="Times New Roman"/>
          <w:color w:val="000000"/>
          <w:sz w:val="24"/>
          <w:szCs w:val="24"/>
        </w:rPr>
        <w:t>Divisional Structure</w:t>
      </w:r>
      <w:r w:rsidR="0016311D" w:rsidRPr="00620029">
        <w:rPr>
          <w:rFonts w:ascii="Times New Roman" w:hAnsi="Times New Roman" w:cs="Times New Roman"/>
          <w:color w:val="000000"/>
          <w:sz w:val="24"/>
          <w:szCs w:val="24"/>
        </w:rPr>
        <w:t xml:space="preserve"> and Matrix Structure</w:t>
      </w:r>
      <w:r w:rsidR="001A4CD6">
        <w:rPr>
          <w:rFonts w:ascii="Times New Roman" w:hAnsi="Times New Roman" w:cs="Times New Roman"/>
          <w:color w:val="000000"/>
          <w:sz w:val="24"/>
          <w:szCs w:val="24"/>
        </w:rPr>
        <w:t xml:space="preserve"> </w:t>
      </w:r>
      <w:r w:rsidR="008212D8" w:rsidRPr="00620029">
        <w:rPr>
          <w:rFonts w:ascii="Times New Roman" w:hAnsi="Times New Roman" w:cs="Times New Roman"/>
          <w:color w:val="000000"/>
          <w:sz w:val="24"/>
          <w:szCs w:val="24"/>
        </w:rPr>
        <w:t>(</w:t>
      </w:r>
      <w:r w:rsidR="001A4CD6">
        <w:rPr>
          <w:rFonts w:ascii="Times New Roman" w:hAnsi="Times New Roman" w:cs="Times New Roman"/>
          <w:color w:val="000000"/>
          <w:sz w:val="24"/>
          <w:szCs w:val="24"/>
        </w:rPr>
        <w:t xml:space="preserve">Lee et al </w:t>
      </w:r>
      <w:r w:rsidR="008212D8" w:rsidRPr="00620029">
        <w:rPr>
          <w:rFonts w:ascii="Times New Roman" w:hAnsi="Times New Roman" w:cs="Times New Roman"/>
          <w:color w:val="000000"/>
          <w:sz w:val="24"/>
          <w:szCs w:val="24"/>
        </w:rPr>
        <w:t>2015)</w:t>
      </w:r>
      <w:r w:rsidR="00DC6E79">
        <w:rPr>
          <w:rFonts w:ascii="Times New Roman" w:hAnsi="Times New Roman" w:cs="Times New Roman"/>
          <w:color w:val="000000"/>
          <w:sz w:val="24"/>
          <w:szCs w:val="24"/>
        </w:rPr>
        <w:t xml:space="preserve">. </w:t>
      </w:r>
      <w:r w:rsidR="00FC34C4" w:rsidRPr="00620029">
        <w:rPr>
          <w:rFonts w:ascii="Times New Roman" w:hAnsi="Times New Roman" w:cs="Times New Roman"/>
          <w:color w:val="000000"/>
          <w:sz w:val="24"/>
          <w:szCs w:val="24"/>
        </w:rPr>
        <w:t xml:space="preserve">These types of structures </w:t>
      </w:r>
      <w:proofErr w:type="gramStart"/>
      <w:r w:rsidR="00FC34C4" w:rsidRPr="00620029">
        <w:rPr>
          <w:rFonts w:ascii="Times New Roman" w:hAnsi="Times New Roman" w:cs="Times New Roman"/>
          <w:color w:val="000000"/>
          <w:sz w:val="24"/>
          <w:szCs w:val="24"/>
        </w:rPr>
        <w:t>depend</w:t>
      </w:r>
      <w:r w:rsidR="0054232F">
        <w:rPr>
          <w:rFonts w:ascii="Times New Roman" w:hAnsi="Times New Roman" w:cs="Times New Roman"/>
          <w:color w:val="000000"/>
          <w:sz w:val="24"/>
          <w:szCs w:val="24"/>
        </w:rPr>
        <w:t>s</w:t>
      </w:r>
      <w:proofErr w:type="gramEnd"/>
      <w:r w:rsidR="0054232F">
        <w:rPr>
          <w:rFonts w:ascii="Times New Roman" w:hAnsi="Times New Roman" w:cs="Times New Roman"/>
          <w:color w:val="000000"/>
          <w:sz w:val="24"/>
          <w:szCs w:val="24"/>
        </w:rPr>
        <w:t xml:space="preserve"> </w:t>
      </w:r>
      <w:r w:rsidR="00361DF8" w:rsidRPr="00620029">
        <w:rPr>
          <w:rFonts w:ascii="Times New Roman" w:hAnsi="Times New Roman" w:cs="Times New Roman"/>
          <w:color w:val="000000"/>
          <w:sz w:val="24"/>
          <w:szCs w:val="24"/>
        </w:rPr>
        <w:t xml:space="preserve">on the size of the company and how </w:t>
      </w:r>
      <w:r w:rsidR="0054232F">
        <w:rPr>
          <w:rFonts w:ascii="Times New Roman" w:hAnsi="Times New Roman" w:cs="Times New Roman"/>
          <w:color w:val="000000"/>
          <w:sz w:val="24"/>
          <w:szCs w:val="24"/>
        </w:rPr>
        <w:t>it fits into the culture</w:t>
      </w:r>
      <w:r w:rsidR="00397BE0" w:rsidRPr="00620029">
        <w:rPr>
          <w:rFonts w:ascii="Times New Roman" w:hAnsi="Times New Roman" w:cs="Times New Roman"/>
          <w:color w:val="000000"/>
          <w:sz w:val="24"/>
          <w:szCs w:val="24"/>
        </w:rPr>
        <w:t xml:space="preserve"> of the </w:t>
      </w:r>
      <w:r w:rsidR="0094149E" w:rsidRPr="00620029">
        <w:rPr>
          <w:rFonts w:ascii="Times New Roman" w:hAnsi="Times New Roman" w:cs="Times New Roman"/>
          <w:color w:val="000000"/>
          <w:sz w:val="24"/>
          <w:szCs w:val="24"/>
        </w:rPr>
        <w:t>organization.</w:t>
      </w:r>
      <w:r w:rsidR="009E6775" w:rsidRPr="00620029">
        <w:rPr>
          <w:rFonts w:ascii="Times New Roman" w:hAnsi="Times New Roman" w:cs="Times New Roman"/>
          <w:color w:val="000000"/>
          <w:sz w:val="24"/>
          <w:szCs w:val="24"/>
        </w:rPr>
        <w:t xml:space="preserve"> </w:t>
      </w:r>
      <w:r w:rsidR="003D5039">
        <w:rPr>
          <w:rFonts w:ascii="Times New Roman" w:hAnsi="Times New Roman" w:cs="Times New Roman"/>
          <w:color w:val="000000"/>
          <w:sz w:val="24"/>
          <w:szCs w:val="24"/>
        </w:rPr>
        <w:t>In addition, the element of organization</w:t>
      </w:r>
      <w:r w:rsidR="00E90724">
        <w:rPr>
          <w:rFonts w:ascii="Times New Roman" w:hAnsi="Times New Roman" w:cs="Times New Roman"/>
          <w:color w:val="000000"/>
          <w:sz w:val="24"/>
          <w:szCs w:val="24"/>
        </w:rPr>
        <w:t>al structure depends on the</w:t>
      </w:r>
      <w:r w:rsidR="00D8229D">
        <w:rPr>
          <w:rFonts w:ascii="Times New Roman" w:hAnsi="Times New Roman" w:cs="Times New Roman"/>
          <w:color w:val="000000"/>
          <w:sz w:val="24"/>
          <w:szCs w:val="24"/>
        </w:rPr>
        <w:t xml:space="preserve"> level of hierarchy it has, it can be tall or flat hierarchy</w:t>
      </w:r>
      <w:r w:rsidR="006E0F07">
        <w:rPr>
          <w:rFonts w:ascii="Times New Roman" w:hAnsi="Times New Roman" w:cs="Times New Roman"/>
          <w:color w:val="000000"/>
          <w:sz w:val="24"/>
          <w:szCs w:val="24"/>
        </w:rPr>
        <w:t xml:space="preserve">. In tall structures, organization have many levels of management between the employees and the </w:t>
      </w:r>
      <w:proofErr w:type="gramStart"/>
      <w:r w:rsidR="006E0F07">
        <w:rPr>
          <w:rFonts w:ascii="Times New Roman" w:hAnsi="Times New Roman" w:cs="Times New Roman"/>
          <w:color w:val="000000"/>
          <w:sz w:val="24"/>
          <w:szCs w:val="24"/>
        </w:rPr>
        <w:t>top level</w:t>
      </w:r>
      <w:proofErr w:type="gramEnd"/>
      <w:r w:rsidR="006E0F07">
        <w:rPr>
          <w:rFonts w:ascii="Times New Roman" w:hAnsi="Times New Roman" w:cs="Times New Roman"/>
          <w:color w:val="000000"/>
          <w:sz w:val="24"/>
          <w:szCs w:val="24"/>
        </w:rPr>
        <w:t xml:space="preserve"> managers, while </w:t>
      </w:r>
      <w:r w:rsidR="007A642E">
        <w:rPr>
          <w:rFonts w:ascii="Times New Roman" w:hAnsi="Times New Roman" w:cs="Times New Roman"/>
          <w:color w:val="000000"/>
          <w:sz w:val="24"/>
          <w:szCs w:val="24"/>
        </w:rPr>
        <w:t xml:space="preserve">in </w:t>
      </w:r>
      <w:r w:rsidR="006E0F07">
        <w:rPr>
          <w:rFonts w:ascii="Times New Roman" w:hAnsi="Times New Roman" w:cs="Times New Roman"/>
          <w:color w:val="000000"/>
          <w:sz w:val="24"/>
          <w:szCs w:val="24"/>
        </w:rPr>
        <w:t>flat structure</w:t>
      </w:r>
      <w:r w:rsidR="007A642E">
        <w:rPr>
          <w:rFonts w:ascii="Times New Roman" w:hAnsi="Times New Roman" w:cs="Times New Roman"/>
          <w:color w:val="000000"/>
          <w:sz w:val="24"/>
          <w:szCs w:val="24"/>
        </w:rPr>
        <w:t>, many employees report to one</w:t>
      </w:r>
      <w:r w:rsidR="0068069A">
        <w:rPr>
          <w:rFonts w:ascii="Times New Roman" w:hAnsi="Times New Roman" w:cs="Times New Roman"/>
          <w:color w:val="000000"/>
          <w:sz w:val="24"/>
          <w:szCs w:val="24"/>
        </w:rPr>
        <w:t xml:space="preserve"> manager, which comprises </w:t>
      </w:r>
      <w:r w:rsidR="00F435D8">
        <w:rPr>
          <w:rFonts w:ascii="Times New Roman" w:hAnsi="Times New Roman" w:cs="Times New Roman"/>
          <w:color w:val="000000"/>
          <w:sz w:val="24"/>
          <w:szCs w:val="24"/>
        </w:rPr>
        <w:t>of few</w:t>
      </w:r>
      <w:r w:rsidR="0068069A">
        <w:rPr>
          <w:rFonts w:ascii="Times New Roman" w:hAnsi="Times New Roman" w:cs="Times New Roman"/>
          <w:color w:val="000000"/>
          <w:sz w:val="24"/>
          <w:szCs w:val="24"/>
        </w:rPr>
        <w:t xml:space="preserve"> layers</w:t>
      </w:r>
      <w:r w:rsidR="00F435D8">
        <w:rPr>
          <w:rFonts w:ascii="Times New Roman" w:hAnsi="Times New Roman" w:cs="Times New Roman"/>
          <w:color w:val="000000"/>
          <w:sz w:val="24"/>
          <w:szCs w:val="24"/>
        </w:rPr>
        <w:t>. (</w:t>
      </w:r>
      <w:r w:rsidR="0068069A">
        <w:rPr>
          <w:rFonts w:ascii="Times New Roman" w:hAnsi="Times New Roman" w:cs="Times New Roman"/>
          <w:color w:val="000000"/>
          <w:sz w:val="24"/>
          <w:szCs w:val="24"/>
        </w:rPr>
        <w:t>Carpenter et al, 2015)</w:t>
      </w:r>
      <w:r w:rsidR="00742B4E">
        <w:rPr>
          <w:rFonts w:ascii="Times New Roman" w:eastAsia="SimSun" w:hAnsi="Times New Roman" w:cs="Times New Roman"/>
          <w:sz w:val="24"/>
          <w:szCs w:val="24"/>
          <w:lang w:eastAsia="zh-CN"/>
        </w:rPr>
        <w:t xml:space="preserve"> </w:t>
      </w:r>
      <w:r w:rsidR="00FF365C">
        <w:rPr>
          <w:rFonts w:ascii="Times New Roman" w:eastAsia="SimSun" w:hAnsi="Times New Roman" w:cs="Times New Roman"/>
          <w:sz w:val="24"/>
          <w:szCs w:val="24"/>
          <w:lang w:eastAsia="zh-CN"/>
        </w:rPr>
        <w:t xml:space="preserve">However, research found out that </w:t>
      </w:r>
      <w:r w:rsidR="00883787">
        <w:rPr>
          <w:rFonts w:ascii="Times New Roman" w:eastAsia="SimSun" w:hAnsi="Times New Roman" w:cs="Times New Roman"/>
          <w:sz w:val="24"/>
          <w:szCs w:val="24"/>
          <w:lang w:eastAsia="zh-CN"/>
        </w:rPr>
        <w:t xml:space="preserve">flat structure </w:t>
      </w:r>
      <w:r w:rsidR="00883787" w:rsidRPr="00841A89">
        <w:rPr>
          <w:rFonts w:ascii="Times New Roman" w:eastAsia="SimSun" w:hAnsi="Times New Roman" w:cs="Times New Roman"/>
          <w:color w:val="000000" w:themeColor="text1"/>
          <w:sz w:val="24"/>
          <w:szCs w:val="24"/>
          <w:lang w:eastAsia="zh-CN"/>
        </w:rPr>
        <w:t xml:space="preserve">organization provide satisfaction and great level of self-actualization of employees, while tall structured organization </w:t>
      </w:r>
      <w:r w:rsidR="00DD17A9" w:rsidRPr="00841A89">
        <w:rPr>
          <w:rFonts w:ascii="Times New Roman" w:eastAsia="SimSun" w:hAnsi="Times New Roman" w:cs="Times New Roman"/>
          <w:color w:val="000000" w:themeColor="text1"/>
          <w:sz w:val="24"/>
          <w:szCs w:val="24"/>
          <w:lang w:eastAsia="zh-CN"/>
        </w:rPr>
        <w:t xml:space="preserve">are better at satisfying the security needs </w:t>
      </w:r>
      <w:r w:rsidR="008B05E3" w:rsidRPr="00841A89">
        <w:rPr>
          <w:rFonts w:ascii="Times New Roman" w:eastAsia="SimSun" w:hAnsi="Times New Roman" w:cs="Times New Roman"/>
          <w:color w:val="000000" w:themeColor="text1"/>
          <w:sz w:val="24"/>
          <w:szCs w:val="24"/>
          <w:lang w:eastAsia="zh-CN"/>
        </w:rPr>
        <w:t>of the people</w:t>
      </w:r>
      <w:r w:rsidR="008B05E3" w:rsidRPr="00841A89">
        <w:rPr>
          <w:rFonts w:ascii="Times New Roman" w:hAnsi="Times New Roman" w:cs="Times New Roman"/>
          <w:color w:val="000000" w:themeColor="text1"/>
          <w:sz w:val="24"/>
          <w:szCs w:val="24"/>
        </w:rPr>
        <w:t xml:space="preserve"> (Carpenter et al, 2015).</w:t>
      </w:r>
      <w:r w:rsidR="00800126" w:rsidRPr="00841A89">
        <w:rPr>
          <w:rFonts w:ascii="Times New Roman" w:hAnsi="Times New Roman" w:cs="Times New Roman"/>
          <w:color w:val="000000" w:themeColor="text1"/>
          <w:sz w:val="24"/>
          <w:szCs w:val="24"/>
        </w:rPr>
        <w:t xml:space="preserve">however, there are different types of organizational structure theories </w:t>
      </w:r>
      <w:r w:rsidR="006117B1" w:rsidRPr="00841A89">
        <w:rPr>
          <w:rFonts w:ascii="Times New Roman" w:hAnsi="Times New Roman" w:cs="Times New Roman"/>
          <w:color w:val="000000" w:themeColor="text1"/>
          <w:sz w:val="24"/>
          <w:szCs w:val="24"/>
        </w:rPr>
        <w:t>,</w:t>
      </w:r>
      <w:r w:rsidR="00CA6B64" w:rsidRPr="00841A89">
        <w:rPr>
          <w:rFonts w:ascii="Times New Roman" w:hAnsi="Times New Roman" w:cs="Times New Roman"/>
          <w:color w:val="000000" w:themeColor="text1"/>
          <w:sz w:val="24"/>
          <w:szCs w:val="24"/>
        </w:rPr>
        <w:t>among</w:t>
      </w:r>
      <w:r w:rsidR="006117B1" w:rsidRPr="00841A89">
        <w:rPr>
          <w:rFonts w:ascii="Times New Roman" w:hAnsi="Times New Roman" w:cs="Times New Roman"/>
          <w:color w:val="000000" w:themeColor="text1"/>
          <w:sz w:val="24"/>
          <w:szCs w:val="24"/>
        </w:rPr>
        <w:t xml:space="preserve"> them are </w:t>
      </w:r>
      <w:r w:rsidR="00800126" w:rsidRPr="00841A89">
        <w:rPr>
          <w:rFonts w:ascii="Times New Roman" w:hAnsi="Times New Roman" w:cs="Times New Roman"/>
          <w:color w:val="000000" w:themeColor="text1"/>
          <w:sz w:val="24"/>
          <w:szCs w:val="24"/>
          <w:lang w:val="en-US"/>
        </w:rPr>
        <w:t>classical, neo</w:t>
      </w:r>
      <w:r w:rsidR="006117B1" w:rsidRPr="00841A89">
        <w:rPr>
          <w:rFonts w:ascii="Times New Roman" w:hAnsi="Times New Roman" w:cs="Times New Roman"/>
          <w:color w:val="000000" w:themeColor="text1"/>
          <w:sz w:val="24"/>
          <w:szCs w:val="24"/>
          <w:lang w:val="en-US"/>
        </w:rPr>
        <w:t>c</w:t>
      </w:r>
      <w:r w:rsidR="005F1A4C" w:rsidRPr="00841A89">
        <w:rPr>
          <w:rFonts w:ascii="Times New Roman" w:hAnsi="Times New Roman" w:cs="Times New Roman"/>
          <w:color w:val="000000" w:themeColor="text1"/>
          <w:sz w:val="24"/>
          <w:szCs w:val="24"/>
          <w:lang w:val="en-US"/>
        </w:rPr>
        <w:t>lassica</w:t>
      </w:r>
      <w:r w:rsidR="00B80A7A">
        <w:rPr>
          <w:rFonts w:ascii="Times New Roman" w:hAnsi="Times New Roman" w:cs="Times New Roman"/>
          <w:color w:val="000000" w:themeColor="text1"/>
          <w:sz w:val="24"/>
          <w:szCs w:val="24"/>
          <w:lang w:val="en-US"/>
        </w:rPr>
        <w:t xml:space="preserve">l, contingency and </w:t>
      </w:r>
      <w:r w:rsidR="005F1A4C" w:rsidRPr="00841A89">
        <w:rPr>
          <w:rFonts w:ascii="Times New Roman" w:hAnsi="Times New Roman" w:cs="Times New Roman"/>
          <w:color w:val="000000" w:themeColor="text1"/>
          <w:sz w:val="24"/>
          <w:szCs w:val="24"/>
          <w:lang w:val="en-US"/>
        </w:rPr>
        <w:t xml:space="preserve"> systems </w:t>
      </w:r>
      <w:r w:rsidR="00B80A7A">
        <w:rPr>
          <w:rFonts w:ascii="Times New Roman" w:hAnsi="Times New Roman" w:cs="Times New Roman"/>
          <w:color w:val="000000" w:themeColor="text1"/>
          <w:sz w:val="24"/>
          <w:szCs w:val="24"/>
          <w:lang w:val="en-US"/>
        </w:rPr>
        <w:t>theories. T</w:t>
      </w:r>
      <w:r w:rsidR="007A641F" w:rsidRPr="00841A89">
        <w:rPr>
          <w:rFonts w:ascii="Times New Roman" w:hAnsi="Times New Roman" w:cs="Times New Roman"/>
          <w:color w:val="000000" w:themeColor="text1"/>
          <w:sz w:val="24"/>
          <w:szCs w:val="24"/>
          <w:lang w:val="en-US"/>
        </w:rPr>
        <w:t xml:space="preserve">hese theories </w:t>
      </w:r>
      <w:proofErr w:type="gramStart"/>
      <w:r w:rsidR="007A641F" w:rsidRPr="00841A89">
        <w:rPr>
          <w:rFonts w:ascii="Times New Roman" w:hAnsi="Times New Roman" w:cs="Times New Roman"/>
          <w:color w:val="000000" w:themeColor="text1"/>
          <w:sz w:val="24"/>
          <w:szCs w:val="24"/>
          <w:lang w:val="en-US"/>
        </w:rPr>
        <w:t>has</w:t>
      </w:r>
      <w:proofErr w:type="gramEnd"/>
      <w:r w:rsidR="007A641F" w:rsidRPr="00841A89">
        <w:rPr>
          <w:rFonts w:ascii="Times New Roman" w:hAnsi="Times New Roman" w:cs="Times New Roman"/>
          <w:color w:val="000000" w:themeColor="text1"/>
          <w:sz w:val="24"/>
          <w:szCs w:val="24"/>
          <w:lang w:val="en-US"/>
        </w:rPr>
        <w:t xml:space="preserve"> an impact on how organization allocate </w:t>
      </w:r>
      <w:r w:rsidR="00B80A7A" w:rsidRPr="00841A89">
        <w:rPr>
          <w:rFonts w:ascii="Times New Roman" w:hAnsi="Times New Roman" w:cs="Times New Roman"/>
          <w:color w:val="000000" w:themeColor="text1"/>
          <w:sz w:val="24"/>
          <w:szCs w:val="24"/>
          <w:lang w:val="en-US"/>
        </w:rPr>
        <w:t>resources and</w:t>
      </w:r>
      <w:r w:rsidR="007A641F" w:rsidRPr="00841A89">
        <w:rPr>
          <w:rFonts w:ascii="Times New Roman" w:hAnsi="Times New Roman" w:cs="Times New Roman"/>
          <w:color w:val="000000" w:themeColor="text1"/>
          <w:sz w:val="24"/>
          <w:szCs w:val="24"/>
          <w:lang w:val="en-US"/>
        </w:rPr>
        <w:t xml:space="preserve"> how they interact with their environment to gain </w:t>
      </w:r>
      <w:r w:rsidR="00B80A7A">
        <w:rPr>
          <w:rFonts w:ascii="Times New Roman" w:hAnsi="Times New Roman" w:cs="Times New Roman"/>
          <w:color w:val="000000" w:themeColor="text1"/>
          <w:sz w:val="24"/>
          <w:szCs w:val="24"/>
          <w:lang w:val="en-US"/>
        </w:rPr>
        <w:t>success</w:t>
      </w:r>
      <w:r w:rsidR="00B80A7A" w:rsidRPr="000B6B68">
        <w:rPr>
          <w:rFonts w:ascii="Times New Roman" w:hAnsi="Times New Roman" w:cs="Times New Roman"/>
          <w:color w:val="000000" w:themeColor="text1"/>
          <w:sz w:val="24"/>
          <w:szCs w:val="24"/>
          <w:lang w:val="en-US"/>
        </w:rPr>
        <w:t xml:space="preserve"> (Keep</w:t>
      </w:r>
      <w:r w:rsidR="00B25B7C" w:rsidRPr="00841A89">
        <w:rPr>
          <w:rStyle w:val="HTMLCite"/>
          <w:rFonts w:ascii="Times New Roman" w:hAnsi="Times New Roman" w:cs="Times New Roman"/>
          <w:i w:val="0"/>
          <w:color w:val="000000" w:themeColor="text1"/>
          <w:sz w:val="24"/>
          <w:szCs w:val="24"/>
          <w:lang w:val="en"/>
        </w:rPr>
        <w:t>, 2015)</w:t>
      </w:r>
      <w:r w:rsidR="000B6B68">
        <w:rPr>
          <w:rFonts w:ascii="Times New Roman" w:hAnsi="Times New Roman" w:cs="Times New Roman"/>
          <w:color w:val="000000" w:themeColor="text1"/>
          <w:sz w:val="24"/>
          <w:szCs w:val="24"/>
          <w:lang w:val="en-US"/>
        </w:rPr>
        <w:t>.</w:t>
      </w:r>
      <w:r w:rsidR="00B80A7A">
        <w:rPr>
          <w:rFonts w:ascii="Times New Roman" w:hAnsi="Times New Roman" w:cs="Times New Roman"/>
          <w:color w:val="000000" w:themeColor="text1"/>
          <w:sz w:val="24"/>
          <w:szCs w:val="24"/>
          <w:lang w:val="en-US"/>
        </w:rPr>
        <w:t xml:space="preserve"> </w:t>
      </w:r>
      <w:r w:rsidR="00CA6B64" w:rsidRPr="00841A89">
        <w:rPr>
          <w:rFonts w:ascii="Times New Roman" w:hAnsi="Times New Roman" w:cs="Times New Roman"/>
          <w:color w:val="000000" w:themeColor="text1"/>
          <w:sz w:val="24"/>
          <w:szCs w:val="24"/>
          <w:lang w:val="en-US"/>
        </w:rPr>
        <w:t xml:space="preserve">One could say that the </w:t>
      </w:r>
      <w:r w:rsidR="00CA6B64" w:rsidRPr="00841A89">
        <w:rPr>
          <w:rStyle w:val="Strong"/>
          <w:rFonts w:ascii="Times New Roman" w:hAnsi="Times New Roman" w:cs="Times New Roman"/>
          <w:b w:val="0"/>
          <w:color w:val="000000" w:themeColor="text1"/>
          <w:sz w:val="24"/>
          <w:szCs w:val="24"/>
        </w:rPr>
        <w:t>relationship between organizational structure and its environment is therefore important because organization is a system that needs the support of its external environment.</w:t>
      </w:r>
      <w:r w:rsidR="00CA6B64" w:rsidRPr="00841A89">
        <w:rPr>
          <w:rFonts w:ascii="Times New Roman" w:eastAsia="SimSun" w:hAnsi="Times New Roman" w:cs="Times New Roman"/>
          <w:color w:val="000000" w:themeColor="text1"/>
          <w:sz w:val="24"/>
          <w:szCs w:val="24"/>
          <w:lang w:val="en" w:eastAsia="zh-CN"/>
        </w:rPr>
        <w:t xml:space="preserve">Therefore, there is need for an </w:t>
      </w:r>
      <w:r w:rsidR="000C174F" w:rsidRPr="00841A89">
        <w:rPr>
          <w:rStyle w:val="Strong"/>
          <w:rFonts w:ascii="Times New Roman" w:hAnsi="Times New Roman" w:cs="Times New Roman"/>
          <w:b w:val="0"/>
          <w:color w:val="000000" w:themeColor="text1"/>
          <w:sz w:val="24"/>
          <w:szCs w:val="24"/>
        </w:rPr>
        <w:t>o</w:t>
      </w:r>
      <w:r w:rsidR="00953DF0" w:rsidRPr="00841A89">
        <w:rPr>
          <w:rStyle w:val="Strong"/>
          <w:rFonts w:ascii="Times New Roman" w:hAnsi="Times New Roman" w:cs="Times New Roman"/>
          <w:b w:val="0"/>
          <w:color w:val="000000" w:themeColor="text1"/>
          <w:sz w:val="24"/>
          <w:szCs w:val="24"/>
        </w:rPr>
        <w:t xml:space="preserve">rganization </w:t>
      </w:r>
      <w:r w:rsidR="00CA6B64" w:rsidRPr="00841A89">
        <w:rPr>
          <w:rStyle w:val="Strong"/>
          <w:rFonts w:ascii="Times New Roman" w:hAnsi="Times New Roman" w:cs="Times New Roman"/>
          <w:b w:val="0"/>
          <w:color w:val="000000" w:themeColor="text1"/>
          <w:sz w:val="24"/>
          <w:szCs w:val="24"/>
        </w:rPr>
        <w:t>to</w:t>
      </w:r>
      <w:r w:rsidR="002D328E" w:rsidRPr="00841A89">
        <w:rPr>
          <w:rStyle w:val="Strong"/>
          <w:rFonts w:ascii="Times New Roman" w:hAnsi="Times New Roman" w:cs="Times New Roman"/>
          <w:b w:val="0"/>
          <w:color w:val="000000" w:themeColor="text1"/>
          <w:sz w:val="24"/>
          <w:szCs w:val="24"/>
        </w:rPr>
        <w:t xml:space="preserve"> design its structure to interrelate with its external environment</w:t>
      </w:r>
      <w:r w:rsidR="007F3F0D" w:rsidRPr="00841A89">
        <w:rPr>
          <w:rStyle w:val="Strong"/>
          <w:rFonts w:ascii="Times New Roman" w:hAnsi="Times New Roman" w:cs="Times New Roman"/>
          <w:b w:val="0"/>
          <w:color w:val="000000" w:themeColor="text1"/>
          <w:sz w:val="24"/>
          <w:szCs w:val="24"/>
        </w:rPr>
        <w:t xml:space="preserve"> and </w:t>
      </w:r>
      <w:r w:rsidR="007F3F0D" w:rsidRPr="00841A89">
        <w:rPr>
          <w:rFonts w:ascii="Times New Roman" w:hAnsi="Times New Roman" w:cs="Times New Roman"/>
          <w:color w:val="000000" w:themeColor="text1"/>
          <w:kern w:val="24"/>
          <w:sz w:val="24"/>
          <w:szCs w:val="24"/>
        </w:rPr>
        <w:t>promote sustainable practices</w:t>
      </w:r>
      <w:r w:rsidR="006E2B65" w:rsidRPr="00841A89">
        <w:rPr>
          <w:rFonts w:ascii="Times New Roman" w:hAnsi="Times New Roman" w:cs="Times New Roman"/>
          <w:color w:val="000000" w:themeColor="text1"/>
          <w:kern w:val="24"/>
          <w:sz w:val="24"/>
          <w:szCs w:val="24"/>
        </w:rPr>
        <w:t>.</w:t>
      </w:r>
      <w:r w:rsidR="00B80A7A">
        <w:rPr>
          <w:rFonts w:ascii="Times New Roman" w:hAnsi="Times New Roman" w:cs="Times New Roman"/>
          <w:color w:val="000000" w:themeColor="text1"/>
          <w:kern w:val="24"/>
          <w:sz w:val="24"/>
          <w:szCs w:val="24"/>
        </w:rPr>
        <w:t xml:space="preserve"> </w:t>
      </w:r>
      <w:r w:rsidR="00CA6B64" w:rsidRPr="00CA6B64">
        <w:rPr>
          <w:rStyle w:val="Strong"/>
          <w:rFonts w:ascii="Times New Roman" w:eastAsia="SimSun" w:hAnsi="Times New Roman" w:cs="Times New Roman"/>
          <w:bCs w:val="0"/>
          <w:color w:val="000000" w:themeColor="text1"/>
          <w:sz w:val="24"/>
          <w:szCs w:val="24"/>
          <w:lang w:eastAsia="zh-CN"/>
        </w:rPr>
        <w:t xml:space="preserve"> </w:t>
      </w:r>
    </w:p>
    <w:p w14:paraId="6A6482CB" w14:textId="75F42E7C" w:rsidR="00995938" w:rsidRDefault="00CA6B64" w:rsidP="001825E5">
      <w:pPr>
        <w:spacing w:after="0" w:line="360" w:lineRule="auto"/>
        <w:jc w:val="both"/>
        <w:rPr>
          <w:rStyle w:val="Strong"/>
          <w:rFonts w:ascii="Times New Roman" w:hAnsi="Times New Roman" w:cs="Times New Roman"/>
          <w:b w:val="0"/>
          <w:sz w:val="24"/>
          <w:szCs w:val="24"/>
        </w:rPr>
      </w:pPr>
      <w:r w:rsidRPr="00A35610">
        <w:rPr>
          <w:rStyle w:val="Strong"/>
          <w:rFonts w:ascii="Times New Roman" w:eastAsia="SimSun" w:hAnsi="Times New Roman" w:cs="Times New Roman"/>
          <w:b w:val="0"/>
          <w:bCs w:val="0"/>
          <w:color w:val="000000" w:themeColor="text1"/>
          <w:sz w:val="24"/>
          <w:szCs w:val="24"/>
          <w:lang w:eastAsia="zh-CN"/>
        </w:rPr>
        <w:t>In addition,</w:t>
      </w:r>
      <w:r>
        <w:rPr>
          <w:rStyle w:val="Strong"/>
          <w:rFonts w:ascii="Times New Roman" w:eastAsia="SimSun" w:hAnsi="Times New Roman" w:cs="Times New Roman"/>
          <w:bCs w:val="0"/>
          <w:color w:val="000000" w:themeColor="text1"/>
          <w:sz w:val="24"/>
          <w:szCs w:val="24"/>
          <w:lang w:eastAsia="zh-CN"/>
        </w:rPr>
        <w:t xml:space="preserve"> </w:t>
      </w:r>
      <w:r w:rsidR="00242C29" w:rsidRPr="00620029">
        <w:rPr>
          <w:rStyle w:val="Strong"/>
          <w:rFonts w:ascii="Times New Roman" w:hAnsi="Times New Roman" w:cs="Times New Roman"/>
          <w:b w:val="0"/>
          <w:sz w:val="24"/>
          <w:szCs w:val="24"/>
        </w:rPr>
        <w:t>for the uncertainty of the</w:t>
      </w:r>
      <w:r w:rsidR="00BE7937">
        <w:rPr>
          <w:rStyle w:val="Strong"/>
          <w:rFonts w:ascii="Times New Roman" w:hAnsi="Times New Roman" w:cs="Times New Roman"/>
          <w:b w:val="0"/>
          <w:sz w:val="24"/>
          <w:szCs w:val="24"/>
        </w:rPr>
        <w:t xml:space="preserve"> </w:t>
      </w:r>
      <w:r w:rsidR="009D2183">
        <w:rPr>
          <w:rStyle w:val="Strong"/>
          <w:rFonts w:ascii="Times New Roman" w:hAnsi="Times New Roman" w:cs="Times New Roman"/>
          <w:b w:val="0"/>
          <w:sz w:val="24"/>
          <w:szCs w:val="24"/>
        </w:rPr>
        <w:t>organization</w:t>
      </w:r>
      <w:r w:rsidR="00242C29" w:rsidRPr="00620029">
        <w:rPr>
          <w:rStyle w:val="Strong"/>
          <w:rFonts w:ascii="Times New Roman" w:hAnsi="Times New Roman" w:cs="Times New Roman"/>
          <w:b w:val="0"/>
          <w:sz w:val="24"/>
          <w:szCs w:val="24"/>
        </w:rPr>
        <w:t xml:space="preserve"> environment to be managed, </w:t>
      </w:r>
      <w:r w:rsidR="007570D2" w:rsidRPr="00620029">
        <w:rPr>
          <w:rStyle w:val="Strong"/>
          <w:rFonts w:ascii="Times New Roman" w:hAnsi="Times New Roman" w:cs="Times New Roman"/>
          <w:b w:val="0"/>
          <w:sz w:val="24"/>
          <w:szCs w:val="24"/>
        </w:rPr>
        <w:t xml:space="preserve">most organization </w:t>
      </w:r>
      <w:r w:rsidR="009D1DF8">
        <w:rPr>
          <w:rStyle w:val="Strong"/>
          <w:rFonts w:ascii="Times New Roman" w:hAnsi="Times New Roman" w:cs="Times New Roman"/>
          <w:b w:val="0"/>
          <w:sz w:val="24"/>
          <w:szCs w:val="24"/>
        </w:rPr>
        <w:t>make effort</w:t>
      </w:r>
      <w:r w:rsidR="007570D2" w:rsidRPr="00620029">
        <w:rPr>
          <w:rStyle w:val="Strong"/>
          <w:rFonts w:ascii="Times New Roman" w:hAnsi="Times New Roman" w:cs="Times New Roman"/>
          <w:b w:val="0"/>
          <w:sz w:val="24"/>
          <w:szCs w:val="24"/>
        </w:rPr>
        <w:t xml:space="preserve"> to influence </w:t>
      </w:r>
      <w:r w:rsidR="000E215E" w:rsidRPr="00620029">
        <w:rPr>
          <w:rStyle w:val="Strong"/>
          <w:rFonts w:ascii="Times New Roman" w:hAnsi="Times New Roman" w:cs="Times New Roman"/>
          <w:b w:val="0"/>
          <w:sz w:val="24"/>
          <w:szCs w:val="24"/>
        </w:rPr>
        <w:t>their environment</w:t>
      </w:r>
      <w:r w:rsidR="000977AD" w:rsidRPr="00620029">
        <w:rPr>
          <w:rStyle w:val="Strong"/>
          <w:rFonts w:ascii="Times New Roman" w:hAnsi="Times New Roman" w:cs="Times New Roman"/>
          <w:b w:val="0"/>
          <w:sz w:val="24"/>
          <w:szCs w:val="24"/>
        </w:rPr>
        <w:t xml:space="preserve"> through </w:t>
      </w:r>
      <w:r w:rsidR="00CE5B6A" w:rsidRPr="00620029">
        <w:rPr>
          <w:rStyle w:val="Strong"/>
          <w:rFonts w:ascii="Times New Roman" w:hAnsi="Times New Roman" w:cs="Times New Roman"/>
          <w:b w:val="0"/>
          <w:sz w:val="24"/>
          <w:szCs w:val="24"/>
        </w:rPr>
        <w:t>implementing</w:t>
      </w:r>
      <w:r w:rsidR="00F04A8D" w:rsidRPr="00620029">
        <w:rPr>
          <w:rStyle w:val="Strong"/>
          <w:rFonts w:ascii="Times New Roman" w:hAnsi="Times New Roman" w:cs="Times New Roman"/>
          <w:b w:val="0"/>
          <w:sz w:val="24"/>
          <w:szCs w:val="24"/>
        </w:rPr>
        <w:t xml:space="preserve"> an environment</w:t>
      </w:r>
      <w:r w:rsidR="00CE5B6A" w:rsidRPr="00620029">
        <w:rPr>
          <w:rStyle w:val="Strong"/>
          <w:rFonts w:ascii="Times New Roman" w:hAnsi="Times New Roman" w:cs="Times New Roman"/>
          <w:b w:val="0"/>
          <w:sz w:val="24"/>
          <w:szCs w:val="24"/>
        </w:rPr>
        <w:t xml:space="preserve">ally </w:t>
      </w:r>
      <w:r w:rsidR="006E2B65" w:rsidRPr="00620029">
        <w:rPr>
          <w:rStyle w:val="Strong"/>
          <w:rFonts w:ascii="Times New Roman" w:hAnsi="Times New Roman" w:cs="Times New Roman"/>
          <w:b w:val="0"/>
          <w:sz w:val="24"/>
          <w:szCs w:val="24"/>
        </w:rPr>
        <w:t>beneficial</w:t>
      </w:r>
      <w:r w:rsidR="00CE5B6A" w:rsidRPr="00620029">
        <w:rPr>
          <w:rStyle w:val="Strong"/>
          <w:rFonts w:ascii="Times New Roman" w:hAnsi="Times New Roman" w:cs="Times New Roman"/>
          <w:b w:val="0"/>
          <w:sz w:val="24"/>
          <w:szCs w:val="24"/>
        </w:rPr>
        <w:t xml:space="preserve"> project that could align t</w:t>
      </w:r>
      <w:r w:rsidR="009D2183">
        <w:rPr>
          <w:rStyle w:val="Strong"/>
          <w:rFonts w:ascii="Times New Roman" w:hAnsi="Times New Roman" w:cs="Times New Roman"/>
          <w:b w:val="0"/>
          <w:sz w:val="24"/>
          <w:szCs w:val="24"/>
        </w:rPr>
        <w:t>o the organizational strategies and mission</w:t>
      </w:r>
      <w:r w:rsidR="00917467">
        <w:rPr>
          <w:rStyle w:val="Strong"/>
          <w:rFonts w:ascii="Times New Roman" w:hAnsi="Times New Roman" w:cs="Times New Roman"/>
          <w:b w:val="0"/>
          <w:sz w:val="24"/>
          <w:szCs w:val="24"/>
        </w:rPr>
        <w:t xml:space="preserve">. </w:t>
      </w:r>
      <w:r w:rsidR="00A32819">
        <w:rPr>
          <w:rStyle w:val="Strong"/>
          <w:rFonts w:ascii="Times New Roman" w:hAnsi="Times New Roman" w:cs="Times New Roman"/>
          <w:b w:val="0"/>
          <w:sz w:val="24"/>
          <w:szCs w:val="24"/>
        </w:rPr>
        <w:t>The mission of the organization</w:t>
      </w:r>
      <w:r w:rsidR="00366625">
        <w:rPr>
          <w:rStyle w:val="Strong"/>
          <w:rFonts w:ascii="Times New Roman" w:hAnsi="Times New Roman" w:cs="Times New Roman"/>
          <w:b w:val="0"/>
          <w:sz w:val="24"/>
          <w:szCs w:val="24"/>
        </w:rPr>
        <w:t xml:space="preserve"> help</w:t>
      </w:r>
      <w:r w:rsidR="00FB14D8">
        <w:rPr>
          <w:rStyle w:val="Strong"/>
          <w:rFonts w:ascii="Times New Roman" w:hAnsi="Times New Roman" w:cs="Times New Roman"/>
          <w:b w:val="0"/>
          <w:sz w:val="24"/>
          <w:szCs w:val="24"/>
        </w:rPr>
        <w:t>s the organization to go beyond</w:t>
      </w:r>
      <w:r w:rsidR="004A39A5">
        <w:rPr>
          <w:rStyle w:val="Strong"/>
          <w:rFonts w:ascii="Times New Roman" w:hAnsi="Times New Roman" w:cs="Times New Roman"/>
          <w:b w:val="0"/>
          <w:sz w:val="24"/>
          <w:szCs w:val="24"/>
        </w:rPr>
        <w:t xml:space="preserve"> making profit and</w:t>
      </w:r>
      <w:r w:rsidR="00C57682">
        <w:rPr>
          <w:rStyle w:val="Strong"/>
          <w:rFonts w:ascii="Times New Roman" w:hAnsi="Times New Roman" w:cs="Times New Roman"/>
          <w:b w:val="0"/>
          <w:sz w:val="24"/>
          <w:szCs w:val="24"/>
        </w:rPr>
        <w:t xml:space="preserve"> </w:t>
      </w:r>
      <w:r w:rsidR="001E0D3B">
        <w:rPr>
          <w:rStyle w:val="Strong"/>
          <w:rFonts w:ascii="Times New Roman" w:hAnsi="Times New Roman" w:cs="Times New Roman"/>
          <w:b w:val="0"/>
          <w:sz w:val="24"/>
          <w:szCs w:val="24"/>
        </w:rPr>
        <w:t>provide</w:t>
      </w:r>
      <w:r w:rsidR="004A39A5">
        <w:rPr>
          <w:rStyle w:val="Strong"/>
          <w:rFonts w:ascii="Times New Roman" w:hAnsi="Times New Roman" w:cs="Times New Roman"/>
          <w:b w:val="0"/>
          <w:sz w:val="24"/>
          <w:szCs w:val="24"/>
        </w:rPr>
        <w:t xml:space="preserve"> guide</w:t>
      </w:r>
      <w:r w:rsidR="001E0D3B">
        <w:rPr>
          <w:rStyle w:val="Strong"/>
          <w:rFonts w:ascii="Times New Roman" w:hAnsi="Times New Roman" w:cs="Times New Roman"/>
          <w:b w:val="0"/>
          <w:sz w:val="24"/>
          <w:szCs w:val="24"/>
        </w:rPr>
        <w:t xml:space="preserve"> for the company polices. </w:t>
      </w:r>
      <w:proofErr w:type="gramStart"/>
      <w:r w:rsidR="00A32819">
        <w:rPr>
          <w:rStyle w:val="Strong"/>
          <w:rFonts w:ascii="Times New Roman" w:hAnsi="Times New Roman" w:cs="Times New Roman"/>
          <w:b w:val="0"/>
          <w:sz w:val="24"/>
          <w:szCs w:val="24"/>
        </w:rPr>
        <w:t>However</w:t>
      </w:r>
      <w:proofErr w:type="gramEnd"/>
      <w:r w:rsidR="00A32819">
        <w:rPr>
          <w:rStyle w:val="Strong"/>
          <w:rFonts w:ascii="Times New Roman" w:hAnsi="Times New Roman" w:cs="Times New Roman"/>
          <w:b w:val="0"/>
          <w:sz w:val="24"/>
          <w:szCs w:val="24"/>
        </w:rPr>
        <w:t xml:space="preserve"> with regards to this research case study; whole foods and Marks and Spencer </w:t>
      </w:r>
    </w:p>
    <w:p w14:paraId="76678BC8" w14:textId="78487A55" w:rsidR="00A26642" w:rsidRDefault="008B2274" w:rsidP="00622AA2">
      <w:pPr>
        <w:pStyle w:val="NormalWeb"/>
        <w:spacing w:line="360" w:lineRule="auto"/>
        <w:jc w:val="both"/>
        <w:rPr>
          <w:color w:val="000000" w:themeColor="text1"/>
        </w:rPr>
      </w:pPr>
      <w:r>
        <w:rPr>
          <w:color w:val="000000" w:themeColor="text1"/>
        </w:rPr>
        <w:t>Whole F</w:t>
      </w:r>
      <w:r w:rsidR="004859C3" w:rsidRPr="00620029">
        <w:rPr>
          <w:color w:val="000000" w:themeColor="text1"/>
        </w:rPr>
        <w:t>ood</w:t>
      </w:r>
      <w:r w:rsidR="0020279B" w:rsidRPr="00620029">
        <w:rPr>
          <w:color w:val="000000" w:themeColor="text1"/>
        </w:rPr>
        <w:t xml:space="preserve">s market is originally an America established company. But the company have </w:t>
      </w:r>
      <w:r w:rsidR="002A269B" w:rsidRPr="00620029">
        <w:rPr>
          <w:color w:val="000000" w:themeColor="text1"/>
        </w:rPr>
        <w:t xml:space="preserve">established </w:t>
      </w:r>
      <w:r w:rsidR="0020279B" w:rsidRPr="00620029">
        <w:rPr>
          <w:color w:val="000000" w:themeColor="text1"/>
        </w:rPr>
        <w:t xml:space="preserve">presences in the </w:t>
      </w:r>
      <w:r w:rsidR="002A269B" w:rsidRPr="00620029">
        <w:rPr>
          <w:color w:val="000000" w:themeColor="text1"/>
        </w:rPr>
        <w:t xml:space="preserve">UK. It is a grocery company that is privately owned by two people. The company </w:t>
      </w:r>
      <w:r w:rsidR="00E22B37" w:rsidRPr="00620029">
        <w:rPr>
          <w:color w:val="000000" w:themeColor="text1"/>
        </w:rPr>
        <w:t>provides healthy</w:t>
      </w:r>
      <w:r w:rsidR="002A269B" w:rsidRPr="00620029">
        <w:rPr>
          <w:color w:val="000000" w:themeColor="text1"/>
        </w:rPr>
        <w:t xml:space="preserve">, natural, </w:t>
      </w:r>
      <w:r w:rsidR="00E22B37" w:rsidRPr="00620029">
        <w:rPr>
          <w:color w:val="000000" w:themeColor="text1"/>
        </w:rPr>
        <w:t>organic, real</w:t>
      </w:r>
      <w:r w:rsidR="002A269B" w:rsidRPr="00620029">
        <w:rPr>
          <w:color w:val="000000" w:themeColor="text1"/>
        </w:rPr>
        <w:t xml:space="preserve"> food</w:t>
      </w:r>
      <w:r w:rsidR="00E22B37" w:rsidRPr="00620029">
        <w:rPr>
          <w:color w:val="000000" w:themeColor="text1"/>
        </w:rPr>
        <w:t>, which is pure and simple to</w:t>
      </w:r>
      <w:r w:rsidR="002A269B" w:rsidRPr="00620029">
        <w:rPr>
          <w:color w:val="000000" w:themeColor="text1"/>
        </w:rPr>
        <w:t xml:space="preserve"> the people</w:t>
      </w:r>
      <w:r w:rsidR="008432EA" w:rsidRPr="00620029">
        <w:rPr>
          <w:color w:val="000000" w:themeColor="text1"/>
        </w:rPr>
        <w:t xml:space="preserve">. </w:t>
      </w:r>
      <w:r w:rsidR="00AF070C">
        <w:rPr>
          <w:color w:val="000000" w:themeColor="text1"/>
        </w:rPr>
        <w:t xml:space="preserve"> The mission statement of whole foods is “</w:t>
      </w:r>
      <w:r w:rsidR="00AF070C">
        <w:t xml:space="preserve">Whole Foods, Whole People, </w:t>
      </w:r>
      <w:r w:rsidR="00C750DE">
        <w:t>and Whole</w:t>
      </w:r>
      <w:r w:rsidR="00AF070C">
        <w:t xml:space="preserve"> Planet"</w:t>
      </w:r>
      <w:r w:rsidR="00C750DE">
        <w:t xml:space="preserve"> (</w:t>
      </w:r>
      <w:hyperlink r:id="rId7" w:history="1">
        <w:r w:rsidR="00C750DE" w:rsidRPr="00F02998">
          <w:rPr>
            <w:rStyle w:val="Hyperlink"/>
          </w:rPr>
          <w:t>www.wholefoods.com</w:t>
        </w:r>
      </w:hyperlink>
      <w:r w:rsidR="00C750DE">
        <w:t xml:space="preserve">) </w:t>
      </w:r>
      <w:r w:rsidR="006C6BCF">
        <w:t xml:space="preserve">this mission means that whole foods get their food locally and from around the world, they employ the best people to become part of the company’s team and understand the connection in their lives, their communities, as well as their </w:t>
      </w:r>
      <w:r w:rsidR="0099321C">
        <w:t>environment</w:t>
      </w:r>
      <w:r w:rsidR="006C6BCF">
        <w:t>.</w:t>
      </w:r>
      <w:r w:rsidR="0099321C">
        <w:t xml:space="preserve"> </w:t>
      </w:r>
      <w:proofErr w:type="gramStart"/>
      <w:r w:rsidR="0099321C">
        <w:t>It</w:t>
      </w:r>
      <w:proofErr w:type="gramEnd"/>
      <w:r w:rsidR="0099321C">
        <w:t xml:space="preserve"> mission </w:t>
      </w:r>
      <w:r w:rsidR="000C1D65">
        <w:t xml:space="preserve">is </w:t>
      </w:r>
      <w:r w:rsidR="0099321C">
        <w:t xml:space="preserve">defined </w:t>
      </w:r>
      <w:r w:rsidR="00CC7C58">
        <w:t xml:space="preserve">by its values </w:t>
      </w:r>
      <w:r w:rsidR="00FF6F73">
        <w:t>that influences</w:t>
      </w:r>
      <w:r w:rsidR="000C1D65">
        <w:t xml:space="preserve"> the </w:t>
      </w:r>
      <w:r w:rsidR="00FF6F73">
        <w:t>actions taken</w:t>
      </w:r>
      <w:r w:rsidR="000C1D65">
        <w:t xml:space="preserve"> by</w:t>
      </w:r>
      <w:r w:rsidR="00CC7C58">
        <w:t xml:space="preserve"> employees in all their daily activities.</w:t>
      </w:r>
      <w:r w:rsidR="00CE08A8">
        <w:t xml:space="preserve"> The culture of whole foods reinforces believe</w:t>
      </w:r>
      <w:r w:rsidR="00DE289D">
        <w:t>s</w:t>
      </w:r>
      <w:r w:rsidR="00CE08A8">
        <w:t xml:space="preserve"> that companies need to operate with a high purpose, creating value for all involved.</w:t>
      </w:r>
      <w:r w:rsidR="00A26642">
        <w:t xml:space="preserve"> And as part of the organizational mission, </w:t>
      </w:r>
      <w:r>
        <w:rPr>
          <w:color w:val="000000" w:themeColor="text1"/>
        </w:rPr>
        <w:t>Whole F</w:t>
      </w:r>
      <w:r w:rsidR="008432EA" w:rsidRPr="00620029">
        <w:rPr>
          <w:color w:val="000000" w:themeColor="text1"/>
        </w:rPr>
        <w:t xml:space="preserve">oods </w:t>
      </w:r>
      <w:r w:rsidR="00A26642">
        <w:rPr>
          <w:color w:val="000000" w:themeColor="text1"/>
        </w:rPr>
        <w:t>promote</w:t>
      </w:r>
      <w:r w:rsidR="000550D1">
        <w:rPr>
          <w:color w:val="000000" w:themeColor="text1"/>
        </w:rPr>
        <w:t xml:space="preserve"> environmentally </w:t>
      </w:r>
      <w:r w:rsidR="00A32819">
        <w:rPr>
          <w:color w:val="000000" w:themeColor="text1"/>
        </w:rPr>
        <w:t>beneficial</w:t>
      </w:r>
      <w:r w:rsidR="00A32819" w:rsidRPr="00620029">
        <w:rPr>
          <w:color w:val="000000" w:themeColor="text1"/>
        </w:rPr>
        <w:t xml:space="preserve"> </w:t>
      </w:r>
      <w:r w:rsidR="00A32819">
        <w:rPr>
          <w:color w:val="000000" w:themeColor="text1"/>
        </w:rPr>
        <w:t>good</w:t>
      </w:r>
      <w:r w:rsidR="00A26642">
        <w:rPr>
          <w:color w:val="000000" w:themeColor="text1"/>
        </w:rPr>
        <w:t xml:space="preserve"> </w:t>
      </w:r>
      <w:proofErr w:type="gramStart"/>
      <w:r w:rsidR="00A26642">
        <w:rPr>
          <w:color w:val="000000" w:themeColor="text1"/>
        </w:rPr>
        <w:t xml:space="preserve">practices, </w:t>
      </w:r>
      <w:r w:rsidR="006541F4" w:rsidRPr="00620029">
        <w:rPr>
          <w:color w:val="000000" w:themeColor="text1"/>
        </w:rPr>
        <w:t xml:space="preserve"> among</w:t>
      </w:r>
      <w:proofErr w:type="gramEnd"/>
      <w:r w:rsidR="006541F4" w:rsidRPr="00620029">
        <w:rPr>
          <w:color w:val="000000" w:themeColor="text1"/>
        </w:rPr>
        <w:t xml:space="preserve"> them is the “Green </w:t>
      </w:r>
      <w:r w:rsidR="006541F4" w:rsidRPr="00620029">
        <w:rPr>
          <w:color w:val="000000" w:themeColor="text1"/>
        </w:rPr>
        <w:lastRenderedPageBreak/>
        <w:t xml:space="preserve">mission” under </w:t>
      </w:r>
      <w:r w:rsidR="00485DD5" w:rsidRPr="00620029">
        <w:rPr>
          <w:color w:val="000000" w:themeColor="text1"/>
        </w:rPr>
        <w:t xml:space="preserve">the green </w:t>
      </w:r>
      <w:r w:rsidR="00335665" w:rsidRPr="00620029">
        <w:rPr>
          <w:color w:val="000000" w:themeColor="text1"/>
        </w:rPr>
        <w:t>mission,</w:t>
      </w:r>
      <w:r w:rsidR="00485DD5" w:rsidRPr="00620029">
        <w:rPr>
          <w:color w:val="000000" w:themeColor="text1"/>
        </w:rPr>
        <w:t xml:space="preserve"> whole foods have </w:t>
      </w:r>
      <w:r w:rsidR="00335665" w:rsidRPr="00620029">
        <w:rPr>
          <w:color w:val="000000" w:themeColor="text1"/>
        </w:rPr>
        <w:t>the 3Rs initiatives, which stands for reduce, reuse and recycle. The project aim is to reduce paper waste through the implementation of paperless ordering system</w:t>
      </w:r>
      <w:r w:rsidR="001F41AA" w:rsidRPr="00620029">
        <w:rPr>
          <w:color w:val="000000" w:themeColor="text1"/>
        </w:rPr>
        <w:t xml:space="preserve">, </w:t>
      </w:r>
      <w:r w:rsidR="000550D1">
        <w:rPr>
          <w:color w:val="000000" w:themeColor="text1"/>
        </w:rPr>
        <w:t xml:space="preserve">by </w:t>
      </w:r>
      <w:r w:rsidR="001F41AA" w:rsidRPr="00620029">
        <w:rPr>
          <w:color w:val="000000" w:themeColor="text1"/>
        </w:rPr>
        <w:t>ban</w:t>
      </w:r>
      <w:r w:rsidR="000550D1">
        <w:rPr>
          <w:color w:val="000000" w:themeColor="text1"/>
        </w:rPr>
        <w:t>ning</w:t>
      </w:r>
      <w:r w:rsidR="001F41AA" w:rsidRPr="00620029">
        <w:rPr>
          <w:color w:val="000000" w:themeColor="text1"/>
        </w:rPr>
        <w:t xml:space="preserve"> the use of plastic grocery bag. In addition</w:t>
      </w:r>
      <w:r w:rsidR="00CC2FBA" w:rsidRPr="00620029">
        <w:rPr>
          <w:color w:val="000000" w:themeColor="text1"/>
        </w:rPr>
        <w:t>, whole</w:t>
      </w:r>
      <w:r w:rsidR="001F41AA" w:rsidRPr="00620029">
        <w:rPr>
          <w:color w:val="000000" w:themeColor="text1"/>
        </w:rPr>
        <w:t xml:space="preserve"> foods “strongly encourage using reusable grocery bags by </w:t>
      </w:r>
      <w:r w:rsidR="000550D1">
        <w:rPr>
          <w:color w:val="000000" w:themeColor="text1"/>
        </w:rPr>
        <w:t>providing affordable bags and</w:t>
      </w:r>
      <w:r w:rsidR="001F41AA" w:rsidRPr="00620029">
        <w:rPr>
          <w:color w:val="000000" w:themeColor="text1"/>
        </w:rPr>
        <w:t xml:space="preserve"> paying at least a nickel-per-bag refund</w:t>
      </w:r>
      <w:r w:rsidR="00CC2FBA" w:rsidRPr="00620029">
        <w:rPr>
          <w:color w:val="000000" w:themeColor="text1"/>
        </w:rPr>
        <w:t>” (</w:t>
      </w:r>
      <w:hyperlink r:id="rId8" w:history="1">
        <w:r w:rsidR="001A4CD6" w:rsidRPr="0065453D">
          <w:rPr>
            <w:rStyle w:val="Hyperlink"/>
          </w:rPr>
          <w:t>www.wholefoodmarket.com</w:t>
        </w:r>
      </w:hyperlink>
      <w:r w:rsidR="001F41AA" w:rsidRPr="00620029">
        <w:rPr>
          <w:color w:val="000000" w:themeColor="text1"/>
        </w:rPr>
        <w:t>)</w:t>
      </w:r>
      <w:r w:rsidR="001E0199" w:rsidRPr="00620029">
        <w:rPr>
          <w:color w:val="000000" w:themeColor="text1"/>
        </w:rPr>
        <w:t xml:space="preserve"> in regards to recycling initiatives, whole food collects compostable waste which normally goes into landfills and turn the waste into compost and donate them to community gardens</w:t>
      </w:r>
      <w:r w:rsidR="00FC382D" w:rsidRPr="00620029">
        <w:rPr>
          <w:color w:val="000000" w:themeColor="text1"/>
        </w:rPr>
        <w:t xml:space="preserve"> or even sell them</w:t>
      </w:r>
      <w:r w:rsidR="006E2B65" w:rsidRPr="00620029">
        <w:rPr>
          <w:color w:val="000000" w:themeColor="text1"/>
        </w:rPr>
        <w:t>,</w:t>
      </w:r>
      <w:r w:rsidR="00FC382D" w:rsidRPr="00620029">
        <w:rPr>
          <w:color w:val="000000" w:themeColor="text1"/>
        </w:rPr>
        <w:t xml:space="preserve"> thereby reducing landfill waste. Other recycling projects include replacing disposable batteries with rechargeable batteries.  </w:t>
      </w:r>
    </w:p>
    <w:p w14:paraId="7D6A7D66" w14:textId="77777777" w:rsidR="00FB7391" w:rsidRPr="00A26642" w:rsidRDefault="00FC382D" w:rsidP="00A26642">
      <w:pPr>
        <w:pStyle w:val="NormalWeb"/>
        <w:spacing w:line="360" w:lineRule="auto"/>
        <w:jc w:val="both"/>
        <w:rPr>
          <w:color w:val="000000" w:themeColor="text1"/>
        </w:rPr>
      </w:pPr>
      <w:r w:rsidRPr="00620029">
        <w:rPr>
          <w:color w:val="000000" w:themeColor="text1"/>
        </w:rPr>
        <w:t xml:space="preserve"> However, </w:t>
      </w:r>
      <w:r w:rsidR="003806CE" w:rsidRPr="00620029">
        <w:rPr>
          <w:color w:val="000000" w:themeColor="text1"/>
        </w:rPr>
        <w:t xml:space="preserve">whole food is guided by a particular organizational </w:t>
      </w:r>
      <w:r w:rsidR="00D663D4" w:rsidRPr="00620029">
        <w:rPr>
          <w:color w:val="000000" w:themeColor="text1"/>
        </w:rPr>
        <w:t>structure</w:t>
      </w:r>
      <w:r w:rsidR="006E2B65" w:rsidRPr="00620029">
        <w:rPr>
          <w:color w:val="000000" w:themeColor="text1"/>
        </w:rPr>
        <w:t xml:space="preserve">. </w:t>
      </w:r>
      <w:r w:rsidR="00E643A0">
        <w:rPr>
          <w:color w:val="000000" w:themeColor="text1"/>
        </w:rPr>
        <w:t xml:space="preserve">The company adapted </w:t>
      </w:r>
      <w:r w:rsidR="00E643A0" w:rsidRPr="00620029">
        <w:rPr>
          <w:color w:val="000000" w:themeColor="text1"/>
        </w:rPr>
        <w:t>a</w:t>
      </w:r>
      <w:r w:rsidR="005D5930" w:rsidRPr="00620029">
        <w:rPr>
          <w:color w:val="000000" w:themeColor="text1"/>
        </w:rPr>
        <w:t xml:space="preserve"> divisional organizational culture. Their management team is organized by region that permits them to make quick decisions </w:t>
      </w:r>
      <w:r w:rsidR="00FB7391" w:rsidRPr="00620029">
        <w:rPr>
          <w:color w:val="000000" w:themeColor="text1"/>
        </w:rPr>
        <w:t>and adapt</w:t>
      </w:r>
      <w:r w:rsidR="005D5930" w:rsidRPr="00620029">
        <w:rPr>
          <w:color w:val="000000" w:themeColor="text1"/>
        </w:rPr>
        <w:t xml:space="preserve"> to changes of the environment or market. </w:t>
      </w:r>
      <w:r w:rsidR="00342EE7" w:rsidRPr="00620029">
        <w:rPr>
          <w:color w:val="000000" w:themeColor="text1"/>
        </w:rPr>
        <w:t>(</w:t>
      </w:r>
      <w:proofErr w:type="spellStart"/>
      <w:r w:rsidR="001A4CD6">
        <w:rPr>
          <w:rStyle w:val="fn"/>
          <w:color w:val="000000" w:themeColor="text1"/>
        </w:rPr>
        <w:t>K</w:t>
      </w:r>
      <w:r w:rsidR="00342EE7" w:rsidRPr="00620029">
        <w:rPr>
          <w:rStyle w:val="fn"/>
          <w:color w:val="000000" w:themeColor="text1"/>
        </w:rPr>
        <w:t>merley</w:t>
      </w:r>
      <w:proofErr w:type="spellEnd"/>
      <w:r w:rsidR="00342EE7" w:rsidRPr="00620029">
        <w:rPr>
          <w:rStyle w:val="fn"/>
          <w:color w:val="000000" w:themeColor="text1"/>
        </w:rPr>
        <w:t>, 2013</w:t>
      </w:r>
      <w:r w:rsidR="00CC4E30" w:rsidRPr="00620029">
        <w:rPr>
          <w:rStyle w:val="fn"/>
          <w:color w:val="000000" w:themeColor="text1"/>
        </w:rPr>
        <w:t>) in</w:t>
      </w:r>
      <w:r w:rsidR="004C6491">
        <w:rPr>
          <w:rStyle w:val="fn"/>
          <w:color w:val="000000" w:themeColor="text1"/>
        </w:rPr>
        <w:t xml:space="preserve"> the chain of command</w:t>
      </w:r>
      <w:r w:rsidR="00A24FF9">
        <w:rPr>
          <w:rStyle w:val="fn"/>
          <w:color w:val="000000" w:themeColor="text1"/>
        </w:rPr>
        <w:t>,</w:t>
      </w:r>
      <w:r w:rsidR="00FB7391" w:rsidRPr="00620029">
        <w:rPr>
          <w:rStyle w:val="fn"/>
          <w:color w:val="000000" w:themeColor="text1"/>
        </w:rPr>
        <w:t xml:space="preserve"> the CEOs are the most import</w:t>
      </w:r>
      <w:r w:rsidR="001A4CD6">
        <w:rPr>
          <w:rStyle w:val="fn"/>
          <w:color w:val="000000" w:themeColor="text1"/>
        </w:rPr>
        <w:t xml:space="preserve">ant people in the </w:t>
      </w:r>
      <w:r w:rsidR="00CC4E30">
        <w:rPr>
          <w:rStyle w:val="fn"/>
          <w:color w:val="000000" w:themeColor="text1"/>
        </w:rPr>
        <w:t xml:space="preserve">organization </w:t>
      </w:r>
      <w:r w:rsidR="00CC4E30" w:rsidRPr="00620029">
        <w:rPr>
          <w:rStyle w:val="fn"/>
          <w:color w:val="000000" w:themeColor="text1"/>
        </w:rPr>
        <w:t>the</w:t>
      </w:r>
      <w:r w:rsidR="00FB7391" w:rsidRPr="00620029">
        <w:rPr>
          <w:rStyle w:val="fn"/>
          <w:color w:val="000000" w:themeColor="text1"/>
        </w:rPr>
        <w:t xml:space="preserve"> president and vice presidents </w:t>
      </w:r>
      <w:r w:rsidR="006E2B65" w:rsidRPr="00620029">
        <w:rPr>
          <w:rStyle w:val="fn"/>
          <w:color w:val="000000" w:themeColor="text1"/>
        </w:rPr>
        <w:t xml:space="preserve">from all region </w:t>
      </w:r>
      <w:r w:rsidR="00FB7391" w:rsidRPr="00620029">
        <w:rPr>
          <w:rStyle w:val="fn"/>
          <w:color w:val="000000" w:themeColor="text1"/>
        </w:rPr>
        <w:t xml:space="preserve">report to the </w:t>
      </w:r>
      <w:r w:rsidR="00CC4E30">
        <w:rPr>
          <w:rStyle w:val="fn"/>
          <w:color w:val="000000" w:themeColor="text1"/>
        </w:rPr>
        <w:t xml:space="preserve">CEOs.  In this structure, whole food divisional head </w:t>
      </w:r>
      <w:r w:rsidR="008F24A7">
        <w:rPr>
          <w:rStyle w:val="fn"/>
          <w:color w:val="000000" w:themeColor="text1"/>
        </w:rPr>
        <w:t>make the decision</w:t>
      </w:r>
      <w:r w:rsidR="009D5B3C">
        <w:rPr>
          <w:rStyle w:val="fn"/>
          <w:color w:val="000000" w:themeColor="text1"/>
        </w:rPr>
        <w:t xml:space="preserve">, which make decision making </w:t>
      </w:r>
      <w:r w:rsidR="001146FB">
        <w:rPr>
          <w:rStyle w:val="fn"/>
          <w:color w:val="000000" w:themeColor="text1"/>
        </w:rPr>
        <w:t xml:space="preserve">more </w:t>
      </w:r>
      <w:r w:rsidR="00207270">
        <w:rPr>
          <w:rStyle w:val="fn"/>
          <w:color w:val="000000" w:themeColor="text1"/>
        </w:rPr>
        <w:t xml:space="preserve">quickly, the region handles its own activities like </w:t>
      </w:r>
      <w:r w:rsidR="008B4B86">
        <w:rPr>
          <w:rStyle w:val="fn"/>
          <w:color w:val="000000" w:themeColor="text1"/>
        </w:rPr>
        <w:t>sales, production etc.</w:t>
      </w:r>
      <w:r w:rsidR="00F57BBE">
        <w:rPr>
          <w:rStyle w:val="fn"/>
          <w:color w:val="000000" w:themeColor="text1"/>
        </w:rPr>
        <w:t xml:space="preserve"> in</w:t>
      </w:r>
      <w:r w:rsidR="00F57BBE" w:rsidRPr="00620029">
        <w:rPr>
          <w:rStyle w:val="fn"/>
          <w:color w:val="000000" w:themeColor="text1"/>
        </w:rPr>
        <w:t xml:space="preserve"> addition</w:t>
      </w:r>
      <w:r w:rsidR="006E2B65" w:rsidRPr="00620029">
        <w:rPr>
          <w:rStyle w:val="fn"/>
          <w:color w:val="000000" w:themeColor="text1"/>
        </w:rPr>
        <w:t xml:space="preserve">, </w:t>
      </w:r>
      <w:r w:rsidR="00244738" w:rsidRPr="00620029">
        <w:rPr>
          <w:rStyle w:val="fn"/>
          <w:color w:val="000000" w:themeColor="text1"/>
        </w:rPr>
        <w:t>all the employees</w:t>
      </w:r>
      <w:r w:rsidR="00866381">
        <w:rPr>
          <w:rStyle w:val="fn"/>
          <w:color w:val="000000" w:themeColor="text1"/>
        </w:rPr>
        <w:t xml:space="preserve"> and management</w:t>
      </w:r>
      <w:r w:rsidR="00244738" w:rsidRPr="00620029">
        <w:rPr>
          <w:rStyle w:val="fn"/>
          <w:color w:val="000000" w:themeColor="text1"/>
        </w:rPr>
        <w:t xml:space="preserve"> are responsible</w:t>
      </w:r>
      <w:r w:rsidR="00637998" w:rsidRPr="00620029">
        <w:rPr>
          <w:rStyle w:val="fn"/>
          <w:color w:val="000000" w:themeColor="text1"/>
        </w:rPr>
        <w:t xml:space="preserve"> and perform the functions of ensuring</w:t>
      </w:r>
      <w:r w:rsidR="00D979FD" w:rsidRPr="00620029">
        <w:rPr>
          <w:rStyle w:val="fn"/>
          <w:color w:val="000000" w:themeColor="text1"/>
        </w:rPr>
        <w:t xml:space="preserve"> that </w:t>
      </w:r>
      <w:r w:rsidR="00637998" w:rsidRPr="00620029">
        <w:rPr>
          <w:rStyle w:val="fn"/>
          <w:color w:val="000000" w:themeColor="text1"/>
        </w:rPr>
        <w:t xml:space="preserve">the environmentally </w:t>
      </w:r>
      <w:r w:rsidR="00866381">
        <w:rPr>
          <w:rStyle w:val="fn"/>
          <w:color w:val="000000" w:themeColor="text1"/>
        </w:rPr>
        <w:t>beneficial</w:t>
      </w:r>
      <w:r w:rsidR="00866381" w:rsidRPr="00620029">
        <w:rPr>
          <w:rStyle w:val="fn"/>
          <w:color w:val="000000" w:themeColor="text1"/>
        </w:rPr>
        <w:t>ly</w:t>
      </w:r>
      <w:r w:rsidR="00637998" w:rsidRPr="00620029">
        <w:rPr>
          <w:rStyle w:val="fn"/>
          <w:color w:val="000000" w:themeColor="text1"/>
        </w:rPr>
        <w:t xml:space="preserve"> project work effectively. </w:t>
      </w:r>
    </w:p>
    <w:p w14:paraId="7959BB18" w14:textId="77777777" w:rsidR="00AF2990" w:rsidRPr="009D1DF8" w:rsidRDefault="00637998" w:rsidP="009D1DF8">
      <w:pPr>
        <w:pStyle w:val="NormalWeb"/>
        <w:spacing w:line="360" w:lineRule="auto"/>
        <w:jc w:val="both"/>
      </w:pPr>
      <w:r w:rsidRPr="00964A8E">
        <w:t xml:space="preserve">On </w:t>
      </w:r>
      <w:r w:rsidR="004E095B" w:rsidRPr="00964A8E">
        <w:t xml:space="preserve">the other hand, </w:t>
      </w:r>
      <w:proofErr w:type="gramStart"/>
      <w:r w:rsidR="004E095B" w:rsidRPr="00964A8E">
        <w:t>M</w:t>
      </w:r>
      <w:r w:rsidRPr="00964A8E">
        <w:t>ark</w:t>
      </w:r>
      <w:r w:rsidR="00D60F3E" w:rsidRPr="00964A8E">
        <w:t>s</w:t>
      </w:r>
      <w:proofErr w:type="gramEnd"/>
      <w:r w:rsidR="001A4CD6" w:rsidRPr="00964A8E">
        <w:t xml:space="preserve"> and S</w:t>
      </w:r>
      <w:r w:rsidRPr="00964A8E">
        <w:t>pencer</w:t>
      </w:r>
      <w:r w:rsidR="00327634" w:rsidRPr="00964A8E">
        <w:t xml:space="preserve"> (M&amp;S)</w:t>
      </w:r>
      <w:r w:rsidR="004E095B" w:rsidRPr="00964A8E">
        <w:t xml:space="preserve"> which </w:t>
      </w:r>
      <w:r w:rsidR="00E673ED" w:rsidRPr="00964A8E">
        <w:t>i</w:t>
      </w:r>
      <w:r w:rsidR="004E095B" w:rsidRPr="00964A8E">
        <w:t xml:space="preserve">s currently a </w:t>
      </w:r>
      <w:r w:rsidR="001A7F63" w:rsidRPr="00964A8E">
        <w:t>PLC is</w:t>
      </w:r>
      <w:r w:rsidRPr="00964A8E">
        <w:t xml:space="preserve"> a retail UK established </w:t>
      </w:r>
      <w:r w:rsidR="004162DA" w:rsidRPr="00964A8E">
        <w:t>company that</w:t>
      </w:r>
      <w:r w:rsidRPr="00964A8E">
        <w:t xml:space="preserve"> deals on </w:t>
      </w:r>
      <w:r w:rsidR="00D60F3E" w:rsidRPr="00964A8E">
        <w:t>clothing and food and households</w:t>
      </w:r>
      <w:r w:rsidR="000E4748" w:rsidRPr="00964A8E">
        <w:t>, operating through owned stores and franchise stores.</w:t>
      </w:r>
      <w:r w:rsidR="006D18D3" w:rsidRPr="00964A8E">
        <w:t xml:space="preserve"> It is a private limited company, its mission </w:t>
      </w:r>
      <w:r w:rsidR="00974808" w:rsidRPr="00964A8E">
        <w:t>is “To</w:t>
      </w:r>
      <w:r w:rsidR="006D18D3" w:rsidRPr="00964A8E">
        <w:t xml:space="preserve"> make aspirational quality accessible to all</w:t>
      </w:r>
      <w:r w:rsidR="00974808" w:rsidRPr="00964A8E">
        <w:t>”</w:t>
      </w:r>
      <w:r w:rsidR="0017301F" w:rsidRPr="00964A8E">
        <w:t xml:space="preserve"> (</w:t>
      </w:r>
      <w:hyperlink r:id="rId9" w:history="1">
        <w:r w:rsidR="005F3FBE" w:rsidRPr="00964A8E">
          <w:rPr>
            <w:rStyle w:val="Hyperlink"/>
          </w:rPr>
          <w:t>www.M&amp;S.com</w:t>
        </w:r>
      </w:hyperlink>
      <w:r w:rsidR="0017301F" w:rsidRPr="00964A8E">
        <w:t>)</w:t>
      </w:r>
      <w:r w:rsidR="005F3FBE" w:rsidRPr="00964A8E">
        <w:t xml:space="preserve"> </w:t>
      </w:r>
      <w:r w:rsidR="00EC5F7F" w:rsidRPr="00964A8E">
        <w:t>Due to the large size of the organization, Marks and Spencer determines its structure which govern the way they operate.</w:t>
      </w:r>
      <w:r w:rsidR="0096521B" w:rsidRPr="00964A8E">
        <w:rPr>
          <w:color w:val="000000"/>
        </w:rPr>
        <w:t xml:space="preserve"> The structure of the company is a flat organizational structure, where employees report to few managers and decision making is easier. The structure eliminate the bureaucracy and there is a good</w:t>
      </w:r>
      <w:r w:rsidR="0096521B" w:rsidRPr="00620029">
        <w:rPr>
          <w:color w:val="000000"/>
        </w:rPr>
        <w:t xml:space="preserve"> communication between the management and the employees which allows changes to be done and problems to be solved</w:t>
      </w:r>
      <w:r w:rsidR="0096521B">
        <w:rPr>
          <w:color w:val="000000"/>
        </w:rPr>
        <w:t xml:space="preserve"> (</w:t>
      </w:r>
      <w:proofErr w:type="spellStart"/>
      <w:r w:rsidR="0096521B">
        <w:rPr>
          <w:color w:val="000000"/>
        </w:rPr>
        <w:t>Strinf</w:t>
      </w:r>
      <w:r w:rsidR="0096521B" w:rsidRPr="00620029">
        <w:rPr>
          <w:color w:val="000000"/>
        </w:rPr>
        <w:t>ellow</w:t>
      </w:r>
      <w:proofErr w:type="spellEnd"/>
      <w:r w:rsidR="0096521B" w:rsidRPr="00620029">
        <w:rPr>
          <w:color w:val="000000"/>
        </w:rPr>
        <w:t>, 2010)</w:t>
      </w:r>
      <w:r w:rsidR="00AF60A3">
        <w:rPr>
          <w:color w:val="000000"/>
        </w:rPr>
        <w:t xml:space="preserve"> </w:t>
      </w:r>
      <w:r w:rsidR="00CF3616">
        <w:rPr>
          <w:color w:val="000000"/>
        </w:rPr>
        <w:t xml:space="preserve"> in regards to </w:t>
      </w:r>
      <w:r w:rsidR="00AF60A3">
        <w:rPr>
          <w:color w:val="000000"/>
        </w:rPr>
        <w:t>the span of control</w:t>
      </w:r>
      <w:r w:rsidR="0039270A">
        <w:rPr>
          <w:color w:val="000000"/>
        </w:rPr>
        <w:t xml:space="preserve">, decision comes from the top , but due to flatter hierarchies, </w:t>
      </w:r>
      <w:r w:rsidR="00CF3616">
        <w:rPr>
          <w:color w:val="000000"/>
        </w:rPr>
        <w:t>employees report to few managers</w:t>
      </w:r>
      <w:r w:rsidR="0039270A">
        <w:rPr>
          <w:color w:val="000000"/>
        </w:rPr>
        <w:t>.</w:t>
      </w:r>
      <w:r w:rsidR="00780074">
        <w:rPr>
          <w:color w:val="000000"/>
        </w:rPr>
        <w:t xml:space="preserve"> </w:t>
      </w:r>
      <w:r w:rsidR="009A569D">
        <w:rPr>
          <w:color w:val="000000"/>
        </w:rPr>
        <w:t>This</w:t>
      </w:r>
      <w:r w:rsidR="00780074">
        <w:rPr>
          <w:color w:val="000000"/>
        </w:rPr>
        <w:t xml:space="preserve"> structure fewer levels, in the sense that the chain of command from top to bottom </w:t>
      </w:r>
      <w:r w:rsidR="009A569D">
        <w:rPr>
          <w:color w:val="000000"/>
        </w:rPr>
        <w:t xml:space="preserve">is short and span of control is wide. With </w:t>
      </w:r>
      <w:r w:rsidR="00964A8E">
        <w:rPr>
          <w:color w:val="000000"/>
        </w:rPr>
        <w:t>few numbers</w:t>
      </w:r>
      <w:r w:rsidR="009A569D">
        <w:rPr>
          <w:color w:val="000000"/>
        </w:rPr>
        <w:t xml:space="preserve"> of people to be reported </w:t>
      </w:r>
      <w:r w:rsidR="00A972B7">
        <w:rPr>
          <w:color w:val="000000"/>
        </w:rPr>
        <w:t xml:space="preserve">to, </w:t>
      </w:r>
      <w:r w:rsidR="00964A8E">
        <w:rPr>
          <w:color w:val="000000"/>
        </w:rPr>
        <w:t>this ensures clear and effective communication.</w:t>
      </w:r>
      <w:r w:rsidR="007450CD">
        <w:rPr>
          <w:color w:val="000000"/>
        </w:rPr>
        <w:t xml:space="preserve"> </w:t>
      </w:r>
      <w:r w:rsidR="00A972B7">
        <w:rPr>
          <w:color w:val="000000"/>
        </w:rPr>
        <w:t xml:space="preserve"> In addition, </w:t>
      </w:r>
      <w:r w:rsidR="007450CD">
        <w:rPr>
          <w:color w:val="000000"/>
        </w:rPr>
        <w:t xml:space="preserve">Marks and </w:t>
      </w:r>
      <w:r w:rsidR="0046298F">
        <w:rPr>
          <w:color w:val="000000"/>
        </w:rPr>
        <w:t>Spencer</w:t>
      </w:r>
      <w:r w:rsidR="00A972B7">
        <w:rPr>
          <w:color w:val="000000"/>
        </w:rPr>
        <w:t xml:space="preserve"> culture</w:t>
      </w:r>
      <w:r w:rsidR="007B62A8">
        <w:rPr>
          <w:color w:val="000000"/>
        </w:rPr>
        <w:t xml:space="preserve"> supports its </w:t>
      </w:r>
      <w:r w:rsidR="00964A8E">
        <w:rPr>
          <w:color w:val="000000"/>
        </w:rPr>
        <w:t>structure. This structure</w:t>
      </w:r>
      <w:r w:rsidR="007450CD">
        <w:rPr>
          <w:color w:val="000000"/>
        </w:rPr>
        <w:t xml:space="preserve"> and culture </w:t>
      </w:r>
      <w:r w:rsidR="007B62A8">
        <w:rPr>
          <w:color w:val="000000"/>
        </w:rPr>
        <w:t>and nurtures</w:t>
      </w:r>
      <w:r w:rsidR="00964A8E">
        <w:rPr>
          <w:color w:val="000000"/>
        </w:rPr>
        <w:t xml:space="preserve"> innovation and </w:t>
      </w:r>
      <w:r w:rsidR="00A972B7">
        <w:rPr>
          <w:color w:val="000000"/>
        </w:rPr>
        <w:t xml:space="preserve">creativity. With its </w:t>
      </w:r>
      <w:proofErr w:type="gramStart"/>
      <w:r w:rsidR="00A972B7">
        <w:rPr>
          <w:color w:val="000000"/>
        </w:rPr>
        <w:t>long term</w:t>
      </w:r>
      <w:proofErr w:type="gramEnd"/>
      <w:r w:rsidR="00A972B7">
        <w:rPr>
          <w:color w:val="000000"/>
        </w:rPr>
        <w:t xml:space="preserve"> vision, employees adapt </w:t>
      </w:r>
      <w:r w:rsidR="00A972B7">
        <w:rPr>
          <w:color w:val="000000"/>
        </w:rPr>
        <w:lastRenderedPageBreak/>
        <w:t>to changes and challenges of the business.</w:t>
      </w:r>
      <w:r w:rsidR="00C90193">
        <w:t xml:space="preserve"> As part of the company’s mission, </w:t>
      </w:r>
      <w:r w:rsidR="00327634" w:rsidRPr="00620029">
        <w:t xml:space="preserve">M&amp;S </w:t>
      </w:r>
      <w:r w:rsidR="008E1418" w:rsidRPr="00620029">
        <w:t xml:space="preserve">have </w:t>
      </w:r>
      <w:r w:rsidR="00964A8E" w:rsidRPr="00620029">
        <w:t>an environmentally beneficial activity which is</w:t>
      </w:r>
      <w:r w:rsidR="006404DE" w:rsidRPr="00620029">
        <w:t xml:space="preserve"> called Plan A. in the initiatives, </w:t>
      </w:r>
      <w:r w:rsidR="00CD6CA3" w:rsidRPr="00620029">
        <w:t xml:space="preserve">the company </w:t>
      </w:r>
      <w:r w:rsidR="00E673ED">
        <w:t>woks</w:t>
      </w:r>
      <w:r w:rsidR="00CD6CA3" w:rsidRPr="00620029">
        <w:t xml:space="preserve"> with Oxfam which is a charity organization in the UK to </w:t>
      </w:r>
      <w:r w:rsidR="004E095B" w:rsidRPr="00620029">
        <w:rPr>
          <w:color w:val="000000"/>
        </w:rPr>
        <w:t>resell, reuse or recycle</w:t>
      </w:r>
      <w:r w:rsidR="00CD6CA3" w:rsidRPr="00620029">
        <w:rPr>
          <w:color w:val="000000"/>
        </w:rPr>
        <w:t xml:space="preserve"> unwanted clothes</w:t>
      </w:r>
      <w:r w:rsidR="001A4CD6">
        <w:rPr>
          <w:color w:val="000000"/>
        </w:rPr>
        <w:t xml:space="preserve"> (</w:t>
      </w:r>
      <w:hyperlink r:id="rId10" w:history="1">
        <w:r w:rsidR="001A4CD6" w:rsidRPr="0065453D">
          <w:rPr>
            <w:rStyle w:val="Hyperlink"/>
          </w:rPr>
          <w:t>www.marksandspencer.com</w:t>
        </w:r>
      </w:hyperlink>
      <w:r w:rsidR="001A4CD6">
        <w:rPr>
          <w:color w:val="000000"/>
        </w:rPr>
        <w:t xml:space="preserve">). </w:t>
      </w:r>
      <w:r w:rsidR="004E095B" w:rsidRPr="00620029">
        <w:rPr>
          <w:color w:val="000000"/>
        </w:rPr>
        <w:t xml:space="preserve">The </w:t>
      </w:r>
      <w:r w:rsidR="00964A8E" w:rsidRPr="00620029">
        <w:rPr>
          <w:color w:val="000000"/>
        </w:rPr>
        <w:t>company gives</w:t>
      </w:r>
      <w:r w:rsidR="004E095B" w:rsidRPr="00620029">
        <w:rPr>
          <w:color w:val="000000"/>
        </w:rPr>
        <w:t xml:space="preserve"> all </w:t>
      </w:r>
      <w:proofErr w:type="spellStart"/>
      <w:r w:rsidR="004E095B" w:rsidRPr="00620029">
        <w:rPr>
          <w:color w:val="000000"/>
        </w:rPr>
        <w:t>shwopped</w:t>
      </w:r>
      <w:proofErr w:type="spellEnd"/>
      <w:r w:rsidR="004E095B" w:rsidRPr="00620029">
        <w:rPr>
          <w:color w:val="000000"/>
        </w:rPr>
        <w:t xml:space="preserve"> clothes to Oxfam to sell and</w:t>
      </w:r>
      <w:r w:rsidR="006E2B65" w:rsidRPr="00620029">
        <w:rPr>
          <w:color w:val="000000"/>
        </w:rPr>
        <w:t xml:space="preserve"> they</w:t>
      </w:r>
      <w:r w:rsidR="004E095B" w:rsidRPr="00620029">
        <w:rPr>
          <w:color w:val="000000"/>
        </w:rPr>
        <w:t xml:space="preserve"> recycle good quality material to produce other things, thereby reducing the number of clothes sent to landfill in the UK. However, as a big organization, </w:t>
      </w:r>
      <w:r w:rsidR="00585FD2" w:rsidRPr="00620029">
        <w:rPr>
          <w:color w:val="000000"/>
        </w:rPr>
        <w:t>in the organization, the chairman is se</w:t>
      </w:r>
      <w:r w:rsidR="00BA3B3E" w:rsidRPr="00620029">
        <w:rPr>
          <w:color w:val="000000"/>
        </w:rPr>
        <w:t>en as the most important person and he</w:t>
      </w:r>
      <w:r w:rsidR="00585FD2" w:rsidRPr="00620029">
        <w:rPr>
          <w:color w:val="000000"/>
        </w:rPr>
        <w:t xml:space="preserve"> is part of the board of director</w:t>
      </w:r>
      <w:r w:rsidR="00964A8E">
        <w:rPr>
          <w:color w:val="000000"/>
        </w:rPr>
        <w:t>s. The B</w:t>
      </w:r>
      <w:r w:rsidR="00BA3B3E" w:rsidRPr="00620029">
        <w:rPr>
          <w:color w:val="000000"/>
        </w:rPr>
        <w:t>oard o</w:t>
      </w:r>
      <w:r w:rsidR="00075919" w:rsidRPr="00620029">
        <w:rPr>
          <w:color w:val="000000"/>
        </w:rPr>
        <w:t>f</w:t>
      </w:r>
      <w:r w:rsidR="00964A8E">
        <w:rPr>
          <w:color w:val="000000"/>
        </w:rPr>
        <w:t xml:space="preserve"> D</w:t>
      </w:r>
      <w:r w:rsidR="00BA3B3E" w:rsidRPr="00620029">
        <w:rPr>
          <w:color w:val="000000"/>
        </w:rPr>
        <w:t xml:space="preserve">irectors </w:t>
      </w:r>
      <w:r w:rsidR="00964A8E" w:rsidRPr="00620029">
        <w:rPr>
          <w:color w:val="000000"/>
        </w:rPr>
        <w:t>plays</w:t>
      </w:r>
      <w:r w:rsidR="00BA3B3E" w:rsidRPr="00620029">
        <w:rPr>
          <w:color w:val="000000"/>
        </w:rPr>
        <w:t xml:space="preserve"> a role in the implementation and management</w:t>
      </w:r>
      <w:r w:rsidR="00075919" w:rsidRPr="00620029">
        <w:rPr>
          <w:color w:val="000000"/>
        </w:rPr>
        <w:t xml:space="preserve"> of the “</w:t>
      </w:r>
      <w:r w:rsidR="00BA3B3E" w:rsidRPr="00620029">
        <w:rPr>
          <w:color w:val="000000"/>
        </w:rPr>
        <w:t xml:space="preserve">Plan A” initiatives. They support the </w:t>
      </w:r>
      <w:r w:rsidR="00075919" w:rsidRPr="00620029">
        <w:rPr>
          <w:color w:val="000000"/>
        </w:rPr>
        <w:t xml:space="preserve">project and encourage passionate employees to work more to ensure that the initiatives are </w:t>
      </w:r>
      <w:r w:rsidR="002975B6" w:rsidRPr="00620029">
        <w:rPr>
          <w:color w:val="000000"/>
        </w:rPr>
        <w:t xml:space="preserve">implemented </w:t>
      </w:r>
      <w:r w:rsidR="002975B6">
        <w:rPr>
          <w:color w:val="000000"/>
        </w:rPr>
        <w:t>and</w:t>
      </w:r>
      <w:r w:rsidR="00E673ED">
        <w:rPr>
          <w:color w:val="000000"/>
        </w:rPr>
        <w:t xml:space="preserve"> manage </w:t>
      </w:r>
      <w:r w:rsidR="00075919" w:rsidRPr="00620029">
        <w:rPr>
          <w:color w:val="000000"/>
        </w:rPr>
        <w:t>effectively.</w:t>
      </w:r>
    </w:p>
    <w:p w14:paraId="7391EBBC" w14:textId="33261166" w:rsidR="007338B3" w:rsidRDefault="00A32819" w:rsidP="001825E5">
      <w:pPr>
        <w:spacing w:before="100" w:beforeAutospacing="1" w:after="225" w:line="360" w:lineRule="auto"/>
        <w:jc w:val="both"/>
        <w:rPr>
          <w:rFonts w:ascii="Times New Roman" w:eastAsia="Times New Roman" w:hAnsi="Times New Roman" w:cs="Times New Roman"/>
          <w:color w:val="000000"/>
          <w:sz w:val="24"/>
          <w:szCs w:val="24"/>
          <w:lang w:eastAsia="en-GB"/>
        </w:rPr>
      </w:pPr>
      <w:proofErr w:type="gramStart"/>
      <w:r>
        <w:rPr>
          <w:rFonts w:ascii="Times New Roman" w:eastAsia="Times New Roman" w:hAnsi="Times New Roman" w:cs="Times New Roman"/>
          <w:b/>
          <w:color w:val="0070C0"/>
          <w:sz w:val="24"/>
          <w:szCs w:val="24"/>
          <w:lang w:eastAsia="en-GB"/>
        </w:rPr>
        <w:t>Additionally ,</w:t>
      </w:r>
      <w:r w:rsidR="005F23F0" w:rsidRPr="00620029">
        <w:rPr>
          <w:rFonts w:ascii="Times New Roman" w:eastAsia="Times New Roman" w:hAnsi="Times New Roman" w:cs="Times New Roman"/>
          <w:color w:val="000000"/>
          <w:sz w:val="24"/>
          <w:szCs w:val="24"/>
          <w:lang w:eastAsia="en-GB"/>
        </w:rPr>
        <w:t>In</w:t>
      </w:r>
      <w:proofErr w:type="gramEnd"/>
      <w:r w:rsidR="005F23F0" w:rsidRPr="00620029">
        <w:rPr>
          <w:rFonts w:ascii="Times New Roman" w:eastAsia="Times New Roman" w:hAnsi="Times New Roman" w:cs="Times New Roman"/>
          <w:color w:val="000000"/>
          <w:sz w:val="24"/>
          <w:szCs w:val="24"/>
          <w:lang w:eastAsia="en-GB"/>
        </w:rPr>
        <w:t xml:space="preserve"> the two companies mentioned above, there are differences as well as similarities</w:t>
      </w:r>
      <w:r w:rsidR="0007237D" w:rsidRPr="00620029">
        <w:rPr>
          <w:rFonts w:ascii="Times New Roman" w:eastAsia="Times New Roman" w:hAnsi="Times New Roman" w:cs="Times New Roman"/>
          <w:color w:val="000000"/>
          <w:sz w:val="24"/>
          <w:szCs w:val="24"/>
          <w:lang w:eastAsia="en-GB"/>
        </w:rPr>
        <w:t xml:space="preserve">. </w:t>
      </w:r>
      <w:r w:rsidR="00CB3BB1" w:rsidRPr="00620029">
        <w:rPr>
          <w:rFonts w:ascii="Times New Roman" w:eastAsia="Times New Roman" w:hAnsi="Times New Roman" w:cs="Times New Roman"/>
          <w:color w:val="000000"/>
          <w:sz w:val="24"/>
          <w:szCs w:val="24"/>
          <w:lang w:eastAsia="en-GB"/>
        </w:rPr>
        <w:t>Whole</w:t>
      </w:r>
      <w:r w:rsidR="0007237D" w:rsidRPr="00620029">
        <w:rPr>
          <w:rFonts w:ascii="Times New Roman" w:eastAsia="Times New Roman" w:hAnsi="Times New Roman" w:cs="Times New Roman"/>
          <w:color w:val="000000"/>
          <w:sz w:val="24"/>
          <w:szCs w:val="24"/>
          <w:lang w:eastAsia="en-GB"/>
        </w:rPr>
        <w:t xml:space="preserve"> </w:t>
      </w:r>
      <w:r w:rsidR="00CB3BB1" w:rsidRPr="00620029">
        <w:rPr>
          <w:rFonts w:ascii="Times New Roman" w:eastAsia="Times New Roman" w:hAnsi="Times New Roman" w:cs="Times New Roman"/>
          <w:color w:val="000000"/>
          <w:sz w:val="24"/>
          <w:szCs w:val="24"/>
          <w:lang w:eastAsia="en-GB"/>
        </w:rPr>
        <w:t xml:space="preserve">food </w:t>
      </w:r>
      <w:r w:rsidR="00964A8E" w:rsidRPr="00620029">
        <w:rPr>
          <w:rFonts w:ascii="Times New Roman" w:eastAsia="Times New Roman" w:hAnsi="Times New Roman" w:cs="Times New Roman"/>
          <w:color w:val="000000"/>
          <w:sz w:val="24"/>
          <w:szCs w:val="24"/>
          <w:lang w:eastAsia="en-GB"/>
        </w:rPr>
        <w:t>market adapts</w:t>
      </w:r>
      <w:r w:rsidR="00CB3BB1" w:rsidRPr="00620029">
        <w:rPr>
          <w:rFonts w:ascii="Times New Roman" w:eastAsia="Times New Roman" w:hAnsi="Times New Roman" w:cs="Times New Roman"/>
          <w:color w:val="000000"/>
          <w:sz w:val="24"/>
          <w:szCs w:val="24"/>
          <w:lang w:eastAsia="en-GB"/>
        </w:rPr>
        <w:t xml:space="preserve"> a divisional organizational structure</w:t>
      </w:r>
      <w:r w:rsidR="00253D23" w:rsidRPr="00620029">
        <w:rPr>
          <w:rFonts w:ascii="Times New Roman" w:eastAsia="Times New Roman" w:hAnsi="Times New Roman" w:cs="Times New Roman"/>
          <w:color w:val="000000"/>
          <w:sz w:val="24"/>
          <w:szCs w:val="24"/>
          <w:lang w:eastAsia="en-GB"/>
        </w:rPr>
        <w:t xml:space="preserve"> where large </w:t>
      </w:r>
      <w:r w:rsidR="00964A8E" w:rsidRPr="00620029">
        <w:rPr>
          <w:rFonts w:ascii="Times New Roman" w:eastAsia="Times New Roman" w:hAnsi="Times New Roman" w:cs="Times New Roman"/>
          <w:color w:val="000000"/>
          <w:sz w:val="24"/>
          <w:szCs w:val="24"/>
          <w:lang w:eastAsia="en-GB"/>
        </w:rPr>
        <w:t>sections of the company’s business are</w:t>
      </w:r>
      <w:r w:rsidR="00CB3BB1" w:rsidRPr="00620029">
        <w:rPr>
          <w:rFonts w:ascii="Times New Roman" w:eastAsia="Times New Roman" w:hAnsi="Times New Roman" w:cs="Times New Roman"/>
          <w:color w:val="000000"/>
          <w:sz w:val="24"/>
          <w:szCs w:val="24"/>
          <w:lang w:eastAsia="en-GB"/>
        </w:rPr>
        <w:t xml:space="preserve"> divided </w:t>
      </w:r>
      <w:r w:rsidR="00964A8E" w:rsidRPr="00620029">
        <w:rPr>
          <w:rFonts w:ascii="Times New Roman" w:eastAsia="Times New Roman" w:hAnsi="Times New Roman" w:cs="Times New Roman"/>
          <w:color w:val="000000"/>
          <w:sz w:val="24"/>
          <w:szCs w:val="24"/>
          <w:lang w:eastAsia="en-GB"/>
        </w:rPr>
        <w:t>into independent groups</w:t>
      </w:r>
      <w:r w:rsidR="00253D23" w:rsidRPr="00620029">
        <w:rPr>
          <w:rFonts w:ascii="Times New Roman" w:eastAsia="Times New Roman" w:hAnsi="Times New Roman" w:cs="Times New Roman"/>
          <w:color w:val="000000"/>
          <w:sz w:val="24"/>
          <w:szCs w:val="24"/>
          <w:lang w:eastAsia="en-GB"/>
        </w:rPr>
        <w:t xml:space="preserve">. </w:t>
      </w:r>
      <w:r w:rsidR="00FC08C4" w:rsidRPr="00620029">
        <w:rPr>
          <w:rFonts w:ascii="Times New Roman" w:eastAsia="Times New Roman" w:hAnsi="Times New Roman" w:cs="Times New Roman"/>
          <w:color w:val="000000"/>
          <w:sz w:val="24"/>
          <w:szCs w:val="24"/>
          <w:lang w:eastAsia="en-GB"/>
        </w:rPr>
        <w:t xml:space="preserve">Each group </w:t>
      </w:r>
      <w:r w:rsidR="00964A8E" w:rsidRPr="00620029">
        <w:rPr>
          <w:rFonts w:ascii="Times New Roman" w:eastAsia="Times New Roman" w:hAnsi="Times New Roman" w:cs="Times New Roman"/>
          <w:color w:val="000000"/>
          <w:sz w:val="24"/>
          <w:szCs w:val="24"/>
          <w:lang w:eastAsia="en-GB"/>
        </w:rPr>
        <w:t>is</w:t>
      </w:r>
      <w:r w:rsidR="00FC08C4" w:rsidRPr="00620029">
        <w:rPr>
          <w:rFonts w:ascii="Times New Roman" w:eastAsia="Times New Roman" w:hAnsi="Times New Roman" w:cs="Times New Roman"/>
          <w:color w:val="000000"/>
          <w:sz w:val="24"/>
          <w:szCs w:val="24"/>
          <w:lang w:eastAsia="en-GB"/>
        </w:rPr>
        <w:t xml:space="preserve"> self-</w:t>
      </w:r>
      <w:proofErr w:type="gramStart"/>
      <w:r w:rsidR="00FC08C4" w:rsidRPr="00620029">
        <w:rPr>
          <w:rFonts w:ascii="Times New Roman" w:eastAsia="Times New Roman" w:hAnsi="Times New Roman" w:cs="Times New Roman"/>
          <w:color w:val="000000"/>
          <w:sz w:val="24"/>
          <w:szCs w:val="24"/>
          <w:lang w:eastAsia="en-GB"/>
        </w:rPr>
        <w:t>managed</w:t>
      </w:r>
      <w:proofErr w:type="gramEnd"/>
      <w:r w:rsidR="00310319" w:rsidRPr="00620029">
        <w:rPr>
          <w:rFonts w:ascii="Times New Roman" w:eastAsia="Times New Roman" w:hAnsi="Times New Roman" w:cs="Times New Roman"/>
          <w:color w:val="000000"/>
          <w:sz w:val="24"/>
          <w:szCs w:val="24"/>
          <w:lang w:eastAsia="en-GB"/>
        </w:rPr>
        <w:t xml:space="preserve"> and they have a focused strategy</w:t>
      </w:r>
      <w:r w:rsidR="007D703B" w:rsidRPr="00620029">
        <w:rPr>
          <w:rFonts w:ascii="Times New Roman" w:eastAsia="Times New Roman" w:hAnsi="Times New Roman" w:cs="Times New Roman"/>
          <w:color w:val="000000"/>
          <w:sz w:val="24"/>
          <w:szCs w:val="24"/>
          <w:lang w:eastAsia="en-GB"/>
        </w:rPr>
        <w:t xml:space="preserve">. Each region </w:t>
      </w:r>
      <w:r w:rsidR="00964A8E" w:rsidRPr="00620029">
        <w:rPr>
          <w:rFonts w:ascii="Times New Roman" w:eastAsia="Times New Roman" w:hAnsi="Times New Roman" w:cs="Times New Roman"/>
          <w:color w:val="000000"/>
          <w:sz w:val="24"/>
          <w:szCs w:val="24"/>
          <w:lang w:eastAsia="en-GB"/>
        </w:rPr>
        <w:t>has</w:t>
      </w:r>
      <w:r w:rsidR="007D703B" w:rsidRPr="00620029">
        <w:rPr>
          <w:rFonts w:ascii="Times New Roman" w:eastAsia="Times New Roman" w:hAnsi="Times New Roman" w:cs="Times New Roman"/>
          <w:color w:val="000000"/>
          <w:sz w:val="24"/>
          <w:szCs w:val="24"/>
          <w:lang w:eastAsia="en-GB"/>
        </w:rPr>
        <w:t xml:space="preserve"> their own </w:t>
      </w:r>
      <w:r w:rsidR="00964A8E" w:rsidRPr="00620029">
        <w:rPr>
          <w:rFonts w:ascii="Times New Roman" w:eastAsia="Times New Roman" w:hAnsi="Times New Roman" w:cs="Times New Roman"/>
          <w:color w:val="000000"/>
          <w:sz w:val="24"/>
          <w:szCs w:val="24"/>
          <w:lang w:eastAsia="en-GB"/>
        </w:rPr>
        <w:t>leader that supports</w:t>
      </w:r>
      <w:r w:rsidR="007D703B" w:rsidRPr="00620029">
        <w:rPr>
          <w:rFonts w:ascii="Times New Roman" w:eastAsia="Times New Roman" w:hAnsi="Times New Roman" w:cs="Times New Roman"/>
          <w:color w:val="000000"/>
          <w:sz w:val="24"/>
          <w:szCs w:val="24"/>
          <w:lang w:eastAsia="en-GB"/>
        </w:rPr>
        <w:t xml:space="preserve"> the strategic direction of the company and </w:t>
      </w:r>
      <w:r w:rsidR="00964A8E" w:rsidRPr="00620029">
        <w:rPr>
          <w:rFonts w:ascii="Times New Roman" w:eastAsia="Times New Roman" w:hAnsi="Times New Roman" w:cs="Times New Roman"/>
          <w:color w:val="000000"/>
          <w:sz w:val="24"/>
          <w:szCs w:val="24"/>
          <w:lang w:eastAsia="en-GB"/>
        </w:rPr>
        <w:t>has</w:t>
      </w:r>
      <w:r w:rsidR="007D703B" w:rsidRPr="00620029">
        <w:rPr>
          <w:rFonts w:ascii="Times New Roman" w:eastAsia="Times New Roman" w:hAnsi="Times New Roman" w:cs="Times New Roman"/>
          <w:color w:val="000000"/>
          <w:sz w:val="24"/>
          <w:szCs w:val="24"/>
          <w:lang w:eastAsia="en-GB"/>
        </w:rPr>
        <w:t xml:space="preserve"> </w:t>
      </w:r>
      <w:r w:rsidR="00964A8E" w:rsidRPr="00620029">
        <w:rPr>
          <w:rFonts w:ascii="Times New Roman" w:eastAsia="Times New Roman" w:hAnsi="Times New Roman" w:cs="Times New Roman"/>
          <w:color w:val="000000"/>
          <w:sz w:val="24"/>
          <w:szCs w:val="24"/>
          <w:lang w:eastAsia="en-GB"/>
        </w:rPr>
        <w:t>a common culture that improves</w:t>
      </w:r>
      <w:r w:rsidR="007D703B" w:rsidRPr="00620029">
        <w:rPr>
          <w:rFonts w:ascii="Times New Roman" w:eastAsia="Times New Roman" w:hAnsi="Times New Roman" w:cs="Times New Roman"/>
          <w:color w:val="000000"/>
          <w:sz w:val="24"/>
          <w:szCs w:val="24"/>
          <w:lang w:eastAsia="en-GB"/>
        </w:rPr>
        <w:t xml:space="preserve"> the good knowledge of the group. </w:t>
      </w:r>
      <w:r w:rsidR="00407C27">
        <w:rPr>
          <w:rFonts w:ascii="Times New Roman" w:eastAsia="Times New Roman" w:hAnsi="Times New Roman" w:cs="Times New Roman"/>
          <w:color w:val="000000"/>
          <w:sz w:val="24"/>
          <w:szCs w:val="24"/>
          <w:lang w:eastAsia="en-GB"/>
        </w:rPr>
        <w:t xml:space="preserve">The strength of this structure is that it </w:t>
      </w:r>
      <w:r w:rsidR="00964A8E">
        <w:rPr>
          <w:rFonts w:ascii="Times New Roman" w:eastAsia="Times New Roman" w:hAnsi="Times New Roman" w:cs="Times New Roman"/>
          <w:color w:val="000000"/>
          <w:sz w:val="24"/>
          <w:szCs w:val="24"/>
          <w:lang w:eastAsia="en-GB"/>
        </w:rPr>
        <w:t>makes</w:t>
      </w:r>
      <w:r w:rsidR="00407C27">
        <w:rPr>
          <w:rFonts w:ascii="Times New Roman" w:eastAsia="Times New Roman" w:hAnsi="Times New Roman" w:cs="Times New Roman"/>
          <w:color w:val="000000"/>
          <w:sz w:val="24"/>
          <w:szCs w:val="24"/>
          <w:lang w:eastAsia="en-GB"/>
        </w:rPr>
        <w:t xml:space="preserve"> it easier to share responsibility to be carried out .where managers in each division work hard for the interest</w:t>
      </w:r>
      <w:r w:rsidR="00B111DE">
        <w:rPr>
          <w:rFonts w:ascii="Times New Roman" w:eastAsia="Times New Roman" w:hAnsi="Times New Roman" w:cs="Times New Roman"/>
          <w:color w:val="000000"/>
          <w:sz w:val="24"/>
          <w:szCs w:val="24"/>
          <w:lang w:eastAsia="en-GB"/>
        </w:rPr>
        <w:t xml:space="preserve"> of their region, while the weakness is that it is inefficient because the too many functional </w:t>
      </w:r>
      <w:r w:rsidR="00964A8E">
        <w:rPr>
          <w:rFonts w:ascii="Times New Roman" w:eastAsia="Times New Roman" w:hAnsi="Times New Roman" w:cs="Times New Roman"/>
          <w:color w:val="000000"/>
          <w:sz w:val="24"/>
          <w:szCs w:val="24"/>
          <w:lang w:eastAsia="en-GB"/>
        </w:rPr>
        <w:t>areas</w:t>
      </w:r>
      <w:r w:rsidR="00B111DE">
        <w:rPr>
          <w:rFonts w:ascii="Times New Roman" w:eastAsia="Times New Roman" w:hAnsi="Times New Roman" w:cs="Times New Roman"/>
          <w:color w:val="000000"/>
          <w:sz w:val="24"/>
          <w:szCs w:val="24"/>
          <w:lang w:eastAsia="en-GB"/>
        </w:rPr>
        <w:t xml:space="preserve"> might not be efficient, unlike when they are </w:t>
      </w:r>
      <w:r w:rsidR="00EE1194">
        <w:rPr>
          <w:rFonts w:ascii="Times New Roman" w:eastAsia="Times New Roman" w:hAnsi="Times New Roman" w:cs="Times New Roman"/>
          <w:color w:val="000000"/>
          <w:sz w:val="24"/>
          <w:szCs w:val="24"/>
          <w:lang w:eastAsia="en-GB"/>
        </w:rPr>
        <w:t>one centralized organization for each function.</w:t>
      </w:r>
    </w:p>
    <w:p w14:paraId="400D8894" w14:textId="77777777" w:rsidR="005F23F0" w:rsidRPr="00620029" w:rsidRDefault="007338B3" w:rsidP="001825E5">
      <w:pPr>
        <w:spacing w:before="100" w:beforeAutospacing="1" w:after="225"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On the other hand, </w:t>
      </w:r>
      <w:r w:rsidR="007D703B" w:rsidRPr="00620029">
        <w:rPr>
          <w:rFonts w:ascii="Times New Roman" w:eastAsia="Times New Roman" w:hAnsi="Times New Roman" w:cs="Times New Roman"/>
          <w:color w:val="000000"/>
          <w:sz w:val="24"/>
          <w:szCs w:val="24"/>
          <w:lang w:eastAsia="en-GB"/>
        </w:rPr>
        <w:t xml:space="preserve">Marks and Spencer </w:t>
      </w:r>
      <w:r w:rsidR="00887E02" w:rsidRPr="00620029">
        <w:rPr>
          <w:rFonts w:ascii="Times New Roman" w:eastAsia="Times New Roman" w:hAnsi="Times New Roman" w:cs="Times New Roman"/>
          <w:color w:val="000000"/>
          <w:sz w:val="24"/>
          <w:szCs w:val="24"/>
          <w:lang w:eastAsia="en-GB"/>
        </w:rPr>
        <w:t>operate a</w:t>
      </w:r>
      <w:r w:rsidR="007D703B" w:rsidRPr="00620029">
        <w:rPr>
          <w:rFonts w:ascii="Times New Roman" w:eastAsia="Times New Roman" w:hAnsi="Times New Roman" w:cs="Times New Roman"/>
          <w:color w:val="000000"/>
          <w:sz w:val="24"/>
          <w:szCs w:val="24"/>
          <w:lang w:eastAsia="en-GB"/>
        </w:rPr>
        <w:t xml:space="preserve"> flat </w:t>
      </w:r>
      <w:r w:rsidR="00887E02" w:rsidRPr="00620029">
        <w:rPr>
          <w:rFonts w:ascii="Times New Roman" w:eastAsia="Times New Roman" w:hAnsi="Times New Roman" w:cs="Times New Roman"/>
          <w:color w:val="000000"/>
          <w:sz w:val="24"/>
          <w:szCs w:val="24"/>
          <w:lang w:eastAsia="en-GB"/>
        </w:rPr>
        <w:t>organizational structure where there is no autonomo</w:t>
      </w:r>
      <w:r w:rsidR="006E2B65" w:rsidRPr="00620029">
        <w:rPr>
          <w:rFonts w:ascii="Times New Roman" w:eastAsia="Times New Roman" w:hAnsi="Times New Roman" w:cs="Times New Roman"/>
          <w:color w:val="000000"/>
          <w:sz w:val="24"/>
          <w:szCs w:val="24"/>
          <w:lang w:eastAsia="en-GB"/>
        </w:rPr>
        <w:t>us group, all the team</w:t>
      </w:r>
      <w:r w:rsidR="00887E02" w:rsidRPr="00620029">
        <w:rPr>
          <w:rFonts w:ascii="Times New Roman" w:eastAsia="Times New Roman" w:hAnsi="Times New Roman" w:cs="Times New Roman"/>
          <w:color w:val="000000"/>
          <w:sz w:val="24"/>
          <w:szCs w:val="24"/>
          <w:lang w:eastAsia="en-GB"/>
        </w:rPr>
        <w:t xml:space="preserve"> work together to achieve a common </w:t>
      </w:r>
      <w:r w:rsidR="00320D19" w:rsidRPr="00620029">
        <w:rPr>
          <w:rFonts w:ascii="Times New Roman" w:eastAsia="Times New Roman" w:hAnsi="Times New Roman" w:cs="Times New Roman"/>
          <w:color w:val="000000"/>
          <w:sz w:val="24"/>
          <w:szCs w:val="24"/>
          <w:lang w:eastAsia="en-GB"/>
        </w:rPr>
        <w:t xml:space="preserve">goal. The small </w:t>
      </w:r>
      <w:r w:rsidR="00964A8E" w:rsidRPr="00620029">
        <w:rPr>
          <w:rFonts w:ascii="Times New Roman" w:eastAsia="Times New Roman" w:hAnsi="Times New Roman" w:cs="Times New Roman"/>
          <w:color w:val="000000"/>
          <w:sz w:val="24"/>
          <w:szCs w:val="24"/>
          <w:lang w:eastAsia="en-GB"/>
        </w:rPr>
        <w:t>level of hierarchy makes</w:t>
      </w:r>
      <w:r w:rsidR="003E2AED" w:rsidRPr="00620029">
        <w:rPr>
          <w:rFonts w:ascii="Times New Roman" w:eastAsia="Times New Roman" w:hAnsi="Times New Roman" w:cs="Times New Roman"/>
          <w:color w:val="000000"/>
          <w:sz w:val="24"/>
          <w:szCs w:val="24"/>
          <w:lang w:eastAsia="en-GB"/>
        </w:rPr>
        <w:t xml:space="preserve"> the company to adapt to changes so easily.</w:t>
      </w:r>
      <w:r w:rsidR="000A4CE0" w:rsidRPr="00620029">
        <w:rPr>
          <w:rFonts w:ascii="Times New Roman" w:eastAsia="Times New Roman" w:hAnsi="Times New Roman" w:cs="Times New Roman"/>
          <w:color w:val="000000"/>
          <w:sz w:val="24"/>
          <w:szCs w:val="24"/>
          <w:lang w:eastAsia="en-GB"/>
        </w:rPr>
        <w:t xml:space="preserve"> This organization </w:t>
      </w:r>
      <w:r w:rsidR="00964A8E" w:rsidRPr="00620029">
        <w:rPr>
          <w:rFonts w:ascii="Times New Roman" w:eastAsia="Times New Roman" w:hAnsi="Times New Roman" w:cs="Times New Roman"/>
          <w:color w:val="000000"/>
          <w:sz w:val="24"/>
          <w:szCs w:val="24"/>
          <w:lang w:eastAsia="en-GB"/>
        </w:rPr>
        <w:t>structure</w:t>
      </w:r>
      <w:r w:rsidR="000A4CE0" w:rsidRPr="00620029">
        <w:rPr>
          <w:rFonts w:ascii="Times New Roman" w:eastAsia="Times New Roman" w:hAnsi="Times New Roman" w:cs="Times New Roman"/>
          <w:color w:val="000000"/>
          <w:sz w:val="24"/>
          <w:szCs w:val="24"/>
          <w:lang w:eastAsia="en-GB"/>
        </w:rPr>
        <w:t xml:space="preserve"> makes the company to have a close supervision of its employees, so that they can work more effectively</w:t>
      </w:r>
      <w:r w:rsidR="00D964B0" w:rsidRPr="00620029">
        <w:rPr>
          <w:rFonts w:ascii="Times New Roman" w:eastAsia="Times New Roman" w:hAnsi="Times New Roman" w:cs="Times New Roman"/>
          <w:color w:val="000000"/>
          <w:sz w:val="24"/>
          <w:szCs w:val="24"/>
          <w:lang w:eastAsia="en-GB"/>
        </w:rPr>
        <w:t xml:space="preserve">. </w:t>
      </w:r>
      <w:proofErr w:type="spellStart"/>
      <w:r w:rsidR="00D964B0" w:rsidRPr="00620029">
        <w:rPr>
          <w:rFonts w:ascii="Times New Roman" w:eastAsia="Times New Roman" w:hAnsi="Times New Roman" w:cs="Times New Roman"/>
          <w:color w:val="000000"/>
          <w:sz w:val="24"/>
          <w:szCs w:val="24"/>
          <w:lang w:eastAsia="en-GB"/>
        </w:rPr>
        <w:t>Talyor</w:t>
      </w:r>
      <w:proofErr w:type="spellEnd"/>
      <w:r w:rsidR="00D964B0" w:rsidRPr="00620029">
        <w:rPr>
          <w:rFonts w:ascii="Times New Roman" w:eastAsia="Times New Roman" w:hAnsi="Times New Roman" w:cs="Times New Roman"/>
          <w:color w:val="000000"/>
          <w:sz w:val="24"/>
          <w:szCs w:val="24"/>
          <w:lang w:eastAsia="en-GB"/>
        </w:rPr>
        <w:t xml:space="preserve"> (2006)</w:t>
      </w:r>
      <w:r w:rsidR="000A4CE0" w:rsidRPr="00620029">
        <w:rPr>
          <w:rFonts w:ascii="Times New Roman" w:eastAsia="Times New Roman" w:hAnsi="Times New Roman" w:cs="Times New Roman"/>
          <w:color w:val="000000"/>
          <w:sz w:val="24"/>
          <w:szCs w:val="24"/>
          <w:lang w:eastAsia="en-GB"/>
        </w:rPr>
        <w:t xml:space="preserve"> </w:t>
      </w:r>
      <w:r w:rsidR="00F83AE0" w:rsidRPr="00620029">
        <w:rPr>
          <w:rFonts w:ascii="Times New Roman" w:eastAsia="Times New Roman" w:hAnsi="Times New Roman" w:cs="Times New Roman"/>
          <w:color w:val="000000"/>
          <w:sz w:val="24"/>
          <w:szCs w:val="24"/>
          <w:lang w:eastAsia="en-GB"/>
        </w:rPr>
        <w:t>Found</w:t>
      </w:r>
      <w:r w:rsidR="000A4CE0" w:rsidRPr="00620029">
        <w:rPr>
          <w:rFonts w:ascii="Times New Roman" w:eastAsia="Times New Roman" w:hAnsi="Times New Roman" w:cs="Times New Roman"/>
          <w:color w:val="000000"/>
          <w:sz w:val="24"/>
          <w:szCs w:val="24"/>
          <w:lang w:eastAsia="en-GB"/>
        </w:rPr>
        <w:t xml:space="preserve"> out that a flat organizational structure</w:t>
      </w:r>
      <w:r w:rsidR="00F83AE0" w:rsidRPr="00620029">
        <w:rPr>
          <w:rFonts w:ascii="Times New Roman" w:eastAsia="Times New Roman" w:hAnsi="Times New Roman" w:cs="Times New Roman"/>
          <w:color w:val="000000"/>
          <w:sz w:val="24"/>
          <w:szCs w:val="24"/>
          <w:lang w:eastAsia="en-GB"/>
        </w:rPr>
        <w:t xml:space="preserve"> </w:t>
      </w:r>
      <w:proofErr w:type="gramStart"/>
      <w:r w:rsidR="00F83AE0" w:rsidRPr="00620029">
        <w:rPr>
          <w:rFonts w:ascii="Times New Roman" w:eastAsia="Times New Roman" w:hAnsi="Times New Roman" w:cs="Times New Roman"/>
          <w:color w:val="000000"/>
          <w:sz w:val="24"/>
          <w:szCs w:val="24"/>
          <w:lang w:eastAsia="en-GB"/>
        </w:rPr>
        <w:t>are</w:t>
      </w:r>
      <w:proofErr w:type="gramEnd"/>
      <w:r w:rsidR="00F83AE0" w:rsidRPr="00620029">
        <w:rPr>
          <w:rFonts w:ascii="Times New Roman" w:eastAsia="Times New Roman" w:hAnsi="Times New Roman" w:cs="Times New Roman"/>
          <w:color w:val="000000"/>
          <w:sz w:val="24"/>
          <w:szCs w:val="24"/>
          <w:lang w:eastAsia="en-GB"/>
        </w:rPr>
        <w:t xml:space="preserve"> more flexible and operate towards a democratic style of leadership. Although, mangers </w:t>
      </w:r>
      <w:r w:rsidR="006E2B65" w:rsidRPr="00620029">
        <w:rPr>
          <w:rFonts w:ascii="Times New Roman" w:eastAsia="Times New Roman" w:hAnsi="Times New Roman" w:cs="Times New Roman"/>
          <w:color w:val="000000"/>
          <w:sz w:val="24"/>
          <w:szCs w:val="24"/>
          <w:lang w:eastAsia="en-GB"/>
        </w:rPr>
        <w:t>in M</w:t>
      </w:r>
      <w:r w:rsidR="008B2274">
        <w:rPr>
          <w:rFonts w:ascii="Times New Roman" w:eastAsia="Times New Roman" w:hAnsi="Times New Roman" w:cs="Times New Roman"/>
          <w:color w:val="000000"/>
          <w:sz w:val="24"/>
          <w:szCs w:val="24"/>
          <w:lang w:eastAsia="en-GB"/>
        </w:rPr>
        <w:t>&amp;</w:t>
      </w:r>
      <w:r w:rsidR="006F1754" w:rsidRPr="00620029">
        <w:rPr>
          <w:rFonts w:ascii="Times New Roman" w:eastAsia="Times New Roman" w:hAnsi="Times New Roman" w:cs="Times New Roman"/>
          <w:color w:val="000000"/>
          <w:sz w:val="24"/>
          <w:szCs w:val="24"/>
          <w:lang w:eastAsia="en-GB"/>
        </w:rPr>
        <w:t xml:space="preserve">S </w:t>
      </w:r>
      <w:r w:rsidR="00D619CE" w:rsidRPr="00620029">
        <w:rPr>
          <w:rFonts w:ascii="Times New Roman" w:eastAsia="Times New Roman" w:hAnsi="Times New Roman" w:cs="Times New Roman"/>
          <w:color w:val="000000"/>
          <w:sz w:val="24"/>
          <w:szCs w:val="24"/>
          <w:lang w:eastAsia="en-GB"/>
        </w:rPr>
        <w:t xml:space="preserve">usually have too many works to do because of the too many people reporting to them. </w:t>
      </w:r>
      <w:r w:rsidR="003B64DB">
        <w:rPr>
          <w:rFonts w:ascii="Times New Roman" w:eastAsia="Times New Roman" w:hAnsi="Times New Roman" w:cs="Times New Roman"/>
          <w:color w:val="000000"/>
          <w:sz w:val="24"/>
          <w:szCs w:val="24"/>
          <w:lang w:eastAsia="en-GB"/>
        </w:rPr>
        <w:t>The strength of this structure is that it has a good flow of communication between the manager and the employees and decision making is very easier.</w:t>
      </w:r>
      <w:r w:rsidR="00F0387F">
        <w:rPr>
          <w:rFonts w:ascii="Times New Roman" w:eastAsia="Times New Roman" w:hAnsi="Times New Roman" w:cs="Times New Roman"/>
          <w:color w:val="000000"/>
          <w:sz w:val="24"/>
          <w:szCs w:val="24"/>
          <w:lang w:eastAsia="en-GB"/>
        </w:rPr>
        <w:t xml:space="preserve"> </w:t>
      </w:r>
      <w:r w:rsidR="00BF3E32">
        <w:rPr>
          <w:rFonts w:ascii="Times New Roman" w:eastAsia="Times New Roman" w:hAnsi="Times New Roman" w:cs="Times New Roman"/>
          <w:color w:val="000000"/>
          <w:sz w:val="24"/>
          <w:szCs w:val="24"/>
          <w:lang w:eastAsia="en-GB"/>
        </w:rPr>
        <w:t>While the weakness of the structure</w:t>
      </w:r>
      <w:r w:rsidR="003A16DF">
        <w:rPr>
          <w:rFonts w:ascii="Times New Roman" w:eastAsia="Times New Roman" w:hAnsi="Times New Roman" w:cs="Times New Roman"/>
          <w:color w:val="000000"/>
          <w:sz w:val="24"/>
          <w:szCs w:val="24"/>
          <w:lang w:eastAsia="en-GB"/>
        </w:rPr>
        <w:t xml:space="preserve"> is </w:t>
      </w:r>
      <w:r w:rsidR="005E21C7">
        <w:rPr>
          <w:rFonts w:ascii="Times New Roman" w:eastAsia="Times New Roman" w:hAnsi="Times New Roman" w:cs="Times New Roman"/>
          <w:color w:val="000000"/>
          <w:sz w:val="24"/>
          <w:szCs w:val="24"/>
          <w:lang w:eastAsia="en-GB"/>
        </w:rPr>
        <w:t>that the</w:t>
      </w:r>
      <w:r w:rsidR="00E5753A">
        <w:rPr>
          <w:rFonts w:ascii="Times New Roman" w:eastAsia="Times New Roman" w:hAnsi="Times New Roman" w:cs="Times New Roman"/>
          <w:color w:val="000000"/>
          <w:sz w:val="24"/>
          <w:szCs w:val="24"/>
          <w:lang w:eastAsia="en-GB"/>
        </w:rPr>
        <w:t xml:space="preserve"> control of top</w:t>
      </w:r>
      <w:r w:rsidR="00BC5115">
        <w:rPr>
          <w:rFonts w:ascii="Times New Roman" w:eastAsia="Times New Roman" w:hAnsi="Times New Roman" w:cs="Times New Roman"/>
          <w:color w:val="000000"/>
          <w:sz w:val="24"/>
          <w:szCs w:val="24"/>
          <w:lang w:eastAsia="en-GB"/>
        </w:rPr>
        <w:t xml:space="preserve"> </w:t>
      </w:r>
      <w:r w:rsidR="005E21C7">
        <w:rPr>
          <w:rFonts w:ascii="Times New Roman" w:eastAsia="Times New Roman" w:hAnsi="Times New Roman" w:cs="Times New Roman"/>
          <w:color w:val="000000"/>
          <w:sz w:val="24"/>
          <w:szCs w:val="24"/>
          <w:lang w:eastAsia="en-GB"/>
        </w:rPr>
        <w:t xml:space="preserve">management </w:t>
      </w:r>
      <w:r w:rsidR="00FD5375">
        <w:rPr>
          <w:rFonts w:ascii="Times New Roman" w:eastAsia="Times New Roman" w:hAnsi="Times New Roman" w:cs="Times New Roman"/>
          <w:color w:val="000000"/>
          <w:sz w:val="24"/>
          <w:szCs w:val="24"/>
          <w:lang w:eastAsia="en-GB"/>
        </w:rPr>
        <w:t>might be weakened because of the too wide span of control.</w:t>
      </w:r>
      <w:r w:rsidR="00E5753A">
        <w:rPr>
          <w:rFonts w:ascii="Times New Roman" w:eastAsia="Times New Roman" w:hAnsi="Times New Roman" w:cs="Times New Roman"/>
          <w:color w:val="000000"/>
          <w:sz w:val="24"/>
          <w:szCs w:val="24"/>
          <w:lang w:eastAsia="en-GB"/>
        </w:rPr>
        <w:t xml:space="preserve"> </w:t>
      </w:r>
      <w:r w:rsidR="00D619CE" w:rsidRPr="00620029">
        <w:rPr>
          <w:rFonts w:ascii="Times New Roman" w:eastAsia="Times New Roman" w:hAnsi="Times New Roman" w:cs="Times New Roman"/>
          <w:color w:val="000000"/>
          <w:sz w:val="24"/>
          <w:szCs w:val="24"/>
          <w:lang w:eastAsia="en-GB"/>
        </w:rPr>
        <w:t xml:space="preserve">Furthermore, good organizational structures are important in </w:t>
      </w:r>
      <w:r w:rsidR="0046298F" w:rsidRPr="00620029">
        <w:rPr>
          <w:rFonts w:ascii="Times New Roman" w:eastAsia="Times New Roman" w:hAnsi="Times New Roman" w:cs="Times New Roman"/>
          <w:color w:val="000000"/>
          <w:sz w:val="24"/>
          <w:szCs w:val="24"/>
          <w:lang w:eastAsia="en-GB"/>
        </w:rPr>
        <w:t>groups which help</w:t>
      </w:r>
      <w:r w:rsidR="00D619CE" w:rsidRPr="00620029">
        <w:rPr>
          <w:rFonts w:ascii="Times New Roman" w:eastAsia="Times New Roman" w:hAnsi="Times New Roman" w:cs="Times New Roman"/>
          <w:color w:val="000000"/>
          <w:sz w:val="24"/>
          <w:szCs w:val="24"/>
          <w:lang w:eastAsia="en-GB"/>
        </w:rPr>
        <w:t xml:space="preserve"> to improve sustainable prac</w:t>
      </w:r>
      <w:r w:rsidR="0046298F">
        <w:rPr>
          <w:rFonts w:ascii="Times New Roman" w:eastAsia="Times New Roman" w:hAnsi="Times New Roman" w:cs="Times New Roman"/>
          <w:color w:val="000000"/>
          <w:sz w:val="24"/>
          <w:szCs w:val="24"/>
          <w:lang w:eastAsia="en-GB"/>
        </w:rPr>
        <w:t xml:space="preserve">tices.  </w:t>
      </w:r>
      <w:proofErr w:type="gramStart"/>
      <w:r w:rsidR="0046298F">
        <w:rPr>
          <w:rFonts w:ascii="Times New Roman" w:eastAsia="Times New Roman" w:hAnsi="Times New Roman" w:cs="Times New Roman"/>
          <w:color w:val="000000"/>
          <w:sz w:val="24"/>
          <w:szCs w:val="24"/>
          <w:lang w:eastAsia="en-GB"/>
        </w:rPr>
        <w:t>In regards to</w:t>
      </w:r>
      <w:proofErr w:type="gramEnd"/>
      <w:r w:rsidR="0046298F">
        <w:rPr>
          <w:rFonts w:ascii="Times New Roman" w:eastAsia="Times New Roman" w:hAnsi="Times New Roman" w:cs="Times New Roman"/>
          <w:color w:val="000000"/>
          <w:sz w:val="24"/>
          <w:szCs w:val="24"/>
          <w:lang w:eastAsia="en-GB"/>
        </w:rPr>
        <w:t xml:space="preserve"> Whole Foods and Marks and S</w:t>
      </w:r>
      <w:r w:rsidR="0046298F" w:rsidRPr="00620029">
        <w:rPr>
          <w:rFonts w:ascii="Times New Roman" w:eastAsia="Times New Roman" w:hAnsi="Times New Roman" w:cs="Times New Roman"/>
          <w:color w:val="000000"/>
          <w:sz w:val="24"/>
          <w:szCs w:val="24"/>
          <w:lang w:eastAsia="en-GB"/>
        </w:rPr>
        <w:t>pencer</w:t>
      </w:r>
      <w:r w:rsidR="0046298F">
        <w:rPr>
          <w:rFonts w:ascii="Times New Roman" w:eastAsia="Times New Roman" w:hAnsi="Times New Roman" w:cs="Times New Roman"/>
          <w:color w:val="000000"/>
          <w:sz w:val="24"/>
          <w:szCs w:val="24"/>
          <w:lang w:eastAsia="en-GB"/>
        </w:rPr>
        <w:t>’s</w:t>
      </w:r>
      <w:r w:rsidR="00D619CE" w:rsidRPr="00620029">
        <w:rPr>
          <w:rFonts w:ascii="Times New Roman" w:eastAsia="Times New Roman" w:hAnsi="Times New Roman" w:cs="Times New Roman"/>
          <w:color w:val="000000"/>
          <w:sz w:val="24"/>
          <w:szCs w:val="24"/>
          <w:lang w:eastAsia="en-GB"/>
        </w:rPr>
        <w:t xml:space="preserve"> environmentally beneficial practices,</w:t>
      </w:r>
      <w:r w:rsidR="007C2C2C" w:rsidRPr="00620029">
        <w:rPr>
          <w:rFonts w:ascii="Times New Roman" w:eastAsia="Times New Roman" w:hAnsi="Times New Roman" w:cs="Times New Roman"/>
          <w:color w:val="000000"/>
          <w:sz w:val="24"/>
          <w:szCs w:val="24"/>
          <w:lang w:eastAsia="en-GB"/>
        </w:rPr>
        <w:t xml:space="preserve"> they have quality management</w:t>
      </w:r>
      <w:r w:rsidR="00FF4707" w:rsidRPr="00620029">
        <w:rPr>
          <w:rFonts w:ascii="Times New Roman" w:eastAsia="Times New Roman" w:hAnsi="Times New Roman" w:cs="Times New Roman"/>
          <w:color w:val="000000"/>
          <w:sz w:val="24"/>
          <w:szCs w:val="24"/>
          <w:lang w:eastAsia="en-GB"/>
        </w:rPr>
        <w:t xml:space="preserve"> team</w:t>
      </w:r>
      <w:r w:rsidR="007C2C2C" w:rsidRPr="00620029">
        <w:rPr>
          <w:rFonts w:ascii="Times New Roman" w:eastAsia="Times New Roman" w:hAnsi="Times New Roman" w:cs="Times New Roman"/>
          <w:color w:val="000000"/>
          <w:sz w:val="24"/>
          <w:szCs w:val="24"/>
          <w:lang w:eastAsia="en-GB"/>
        </w:rPr>
        <w:t xml:space="preserve"> that monitors and report social accountability </w:t>
      </w:r>
      <w:r w:rsidR="007C2C2C" w:rsidRPr="00620029">
        <w:rPr>
          <w:rFonts w:ascii="Times New Roman" w:eastAsia="Times New Roman" w:hAnsi="Times New Roman" w:cs="Times New Roman"/>
          <w:color w:val="000000"/>
          <w:sz w:val="24"/>
          <w:szCs w:val="24"/>
          <w:lang w:eastAsia="en-GB"/>
        </w:rPr>
        <w:lastRenderedPageBreak/>
        <w:t>and investment of the projects.</w:t>
      </w:r>
      <w:r w:rsidR="00423E0A" w:rsidRPr="00620029">
        <w:rPr>
          <w:rFonts w:ascii="Times New Roman" w:eastAsia="Times New Roman" w:hAnsi="Times New Roman" w:cs="Times New Roman"/>
          <w:color w:val="000000"/>
          <w:sz w:val="24"/>
          <w:szCs w:val="24"/>
          <w:lang w:eastAsia="en-GB"/>
        </w:rPr>
        <w:t xml:space="preserve"> Their </w:t>
      </w:r>
      <w:r w:rsidR="0046298F" w:rsidRPr="00620029">
        <w:rPr>
          <w:rFonts w:ascii="Times New Roman" w:eastAsia="Times New Roman" w:hAnsi="Times New Roman" w:cs="Times New Roman"/>
          <w:color w:val="000000"/>
          <w:sz w:val="24"/>
          <w:szCs w:val="24"/>
          <w:lang w:eastAsia="en-GB"/>
        </w:rPr>
        <w:t>initiatives of recycling have</w:t>
      </w:r>
      <w:r w:rsidR="0060341E" w:rsidRPr="00620029">
        <w:rPr>
          <w:rFonts w:ascii="Times New Roman" w:eastAsia="Times New Roman" w:hAnsi="Times New Roman" w:cs="Times New Roman"/>
          <w:color w:val="000000"/>
          <w:sz w:val="24"/>
          <w:szCs w:val="24"/>
          <w:lang w:eastAsia="en-GB"/>
        </w:rPr>
        <w:t xml:space="preserve"> help</w:t>
      </w:r>
      <w:r w:rsidR="00FF4707" w:rsidRPr="00620029">
        <w:rPr>
          <w:rFonts w:ascii="Times New Roman" w:eastAsia="Times New Roman" w:hAnsi="Times New Roman" w:cs="Times New Roman"/>
          <w:color w:val="000000"/>
          <w:sz w:val="24"/>
          <w:szCs w:val="24"/>
          <w:lang w:eastAsia="en-GB"/>
        </w:rPr>
        <w:t xml:space="preserve"> to manage environmental problem</w:t>
      </w:r>
      <w:r w:rsidR="007E49FA" w:rsidRPr="00620029">
        <w:rPr>
          <w:rFonts w:ascii="Times New Roman" w:eastAsia="Times New Roman" w:hAnsi="Times New Roman" w:cs="Times New Roman"/>
          <w:color w:val="000000"/>
          <w:sz w:val="24"/>
          <w:szCs w:val="24"/>
          <w:lang w:eastAsia="en-GB"/>
        </w:rPr>
        <w:t>s</w:t>
      </w:r>
      <w:r w:rsidR="00F412CB" w:rsidRPr="00620029">
        <w:rPr>
          <w:rFonts w:ascii="Times New Roman" w:eastAsia="Times New Roman" w:hAnsi="Times New Roman" w:cs="Times New Roman"/>
          <w:color w:val="000000"/>
          <w:sz w:val="24"/>
          <w:szCs w:val="24"/>
          <w:lang w:eastAsia="en-GB"/>
        </w:rPr>
        <w:t xml:space="preserve"> </w:t>
      </w:r>
      <w:r w:rsidR="00FF4707" w:rsidRPr="00620029">
        <w:rPr>
          <w:rFonts w:ascii="Times New Roman" w:eastAsia="Times New Roman" w:hAnsi="Times New Roman" w:cs="Times New Roman"/>
          <w:color w:val="000000"/>
          <w:sz w:val="24"/>
          <w:szCs w:val="24"/>
          <w:lang w:eastAsia="en-GB"/>
        </w:rPr>
        <w:t xml:space="preserve">and </w:t>
      </w:r>
      <w:r w:rsidR="0060341E" w:rsidRPr="00620029">
        <w:rPr>
          <w:rFonts w:ascii="Times New Roman" w:eastAsia="Times New Roman" w:hAnsi="Times New Roman" w:cs="Times New Roman"/>
          <w:color w:val="000000"/>
          <w:sz w:val="24"/>
          <w:szCs w:val="24"/>
          <w:lang w:eastAsia="en-GB"/>
        </w:rPr>
        <w:t>harm</w:t>
      </w:r>
      <w:r w:rsidR="00751C2E">
        <w:rPr>
          <w:rFonts w:ascii="Times New Roman" w:eastAsia="Times New Roman" w:hAnsi="Times New Roman" w:cs="Times New Roman"/>
          <w:color w:val="000000"/>
          <w:sz w:val="24"/>
          <w:szCs w:val="24"/>
          <w:lang w:eastAsia="en-GB"/>
        </w:rPr>
        <w:t>,</w:t>
      </w:r>
      <w:r w:rsidR="0060341E" w:rsidRPr="00620029">
        <w:rPr>
          <w:rFonts w:ascii="Times New Roman" w:eastAsia="Times New Roman" w:hAnsi="Times New Roman" w:cs="Times New Roman"/>
          <w:color w:val="000000"/>
          <w:sz w:val="24"/>
          <w:szCs w:val="24"/>
          <w:lang w:eastAsia="en-GB"/>
        </w:rPr>
        <w:t xml:space="preserve"> </w:t>
      </w:r>
      <w:proofErr w:type="gramStart"/>
      <w:r w:rsidR="00751C2E" w:rsidRPr="00620029">
        <w:rPr>
          <w:rFonts w:ascii="Times New Roman" w:eastAsia="Times New Roman" w:hAnsi="Times New Roman" w:cs="Times New Roman"/>
          <w:color w:val="000000"/>
          <w:sz w:val="24"/>
          <w:szCs w:val="24"/>
          <w:lang w:eastAsia="en-GB"/>
        </w:rPr>
        <w:t xml:space="preserve">and </w:t>
      </w:r>
      <w:r w:rsidR="00751C2E">
        <w:rPr>
          <w:rFonts w:ascii="Times New Roman" w:eastAsia="Times New Roman" w:hAnsi="Times New Roman" w:cs="Times New Roman"/>
          <w:color w:val="000000"/>
          <w:sz w:val="24"/>
          <w:szCs w:val="24"/>
          <w:lang w:eastAsia="en-GB"/>
        </w:rPr>
        <w:t>also</w:t>
      </w:r>
      <w:proofErr w:type="gramEnd"/>
      <w:r w:rsidR="00751C2E">
        <w:rPr>
          <w:rFonts w:ascii="Times New Roman" w:eastAsia="Times New Roman" w:hAnsi="Times New Roman" w:cs="Times New Roman"/>
          <w:color w:val="000000"/>
          <w:sz w:val="24"/>
          <w:szCs w:val="24"/>
          <w:lang w:eastAsia="en-GB"/>
        </w:rPr>
        <w:t xml:space="preserve"> </w:t>
      </w:r>
      <w:r w:rsidR="0060341E" w:rsidRPr="00620029">
        <w:rPr>
          <w:rFonts w:ascii="Times New Roman" w:eastAsia="Times New Roman" w:hAnsi="Times New Roman" w:cs="Times New Roman"/>
          <w:color w:val="000000"/>
          <w:sz w:val="24"/>
          <w:szCs w:val="24"/>
          <w:lang w:eastAsia="en-GB"/>
        </w:rPr>
        <w:t xml:space="preserve">help people to make use of resources </w:t>
      </w:r>
      <w:r w:rsidR="00F435D8">
        <w:rPr>
          <w:rFonts w:ascii="Times New Roman" w:eastAsia="Times New Roman" w:hAnsi="Times New Roman" w:cs="Times New Roman"/>
          <w:color w:val="000000"/>
          <w:sz w:val="24"/>
          <w:szCs w:val="24"/>
          <w:lang w:eastAsia="en-GB"/>
        </w:rPr>
        <w:t>more efficiently</w:t>
      </w:r>
      <w:r w:rsidR="0060341E" w:rsidRPr="00620029">
        <w:rPr>
          <w:rFonts w:ascii="Times New Roman" w:eastAsia="Times New Roman" w:hAnsi="Times New Roman" w:cs="Times New Roman"/>
          <w:color w:val="000000"/>
          <w:sz w:val="24"/>
          <w:szCs w:val="24"/>
          <w:lang w:eastAsia="en-GB"/>
        </w:rPr>
        <w:t>.</w:t>
      </w:r>
    </w:p>
    <w:p w14:paraId="623D7B4B" w14:textId="77777777" w:rsidR="00310319" w:rsidRPr="00620029" w:rsidRDefault="00310319" w:rsidP="001825E5">
      <w:pPr>
        <w:pStyle w:val="NormalWeb"/>
        <w:spacing w:before="120" w:beforeAutospacing="0" w:after="0" w:afterAutospacing="0" w:line="360" w:lineRule="auto"/>
        <w:jc w:val="both"/>
        <w:rPr>
          <w:color w:val="000000"/>
        </w:rPr>
      </w:pPr>
    </w:p>
    <w:p w14:paraId="6BAFCACE" w14:textId="77777777" w:rsidR="00075919" w:rsidRPr="004F236D" w:rsidRDefault="00B04460" w:rsidP="001825E5">
      <w:pPr>
        <w:tabs>
          <w:tab w:val="left" w:pos="1050"/>
        </w:tabs>
        <w:spacing w:line="360" w:lineRule="auto"/>
        <w:jc w:val="both"/>
        <w:rPr>
          <w:rFonts w:ascii="Times New Roman" w:hAnsi="Times New Roman" w:cs="Times New Roman"/>
          <w:b/>
          <w:color w:val="0070C0"/>
          <w:sz w:val="24"/>
          <w:szCs w:val="24"/>
        </w:rPr>
      </w:pPr>
      <w:r w:rsidRPr="004F236D">
        <w:rPr>
          <w:rFonts w:ascii="Times New Roman" w:hAnsi="Times New Roman" w:cs="Times New Roman"/>
          <w:b/>
          <w:color w:val="0070C0"/>
          <w:sz w:val="24"/>
          <w:szCs w:val="24"/>
        </w:rPr>
        <w:t>Recommendation</w:t>
      </w:r>
    </w:p>
    <w:p w14:paraId="52042384" w14:textId="77777777" w:rsidR="00EC69A9" w:rsidRPr="00620029" w:rsidRDefault="008825D5" w:rsidP="00EC69A9">
      <w:pPr>
        <w:tabs>
          <w:tab w:val="left" w:pos="5530"/>
        </w:tabs>
        <w:spacing w:line="360" w:lineRule="auto"/>
        <w:jc w:val="both"/>
        <w:rPr>
          <w:rFonts w:ascii="Times New Roman" w:hAnsi="Times New Roman" w:cs="Times New Roman"/>
          <w:sz w:val="24"/>
          <w:szCs w:val="24"/>
        </w:rPr>
      </w:pPr>
      <w:r w:rsidRPr="00620029">
        <w:rPr>
          <w:rFonts w:ascii="Times New Roman" w:hAnsi="Times New Roman" w:cs="Times New Roman"/>
          <w:sz w:val="24"/>
          <w:szCs w:val="24"/>
        </w:rPr>
        <w:t>Based on the organizational structure</w:t>
      </w:r>
      <w:r w:rsidR="0046298F">
        <w:rPr>
          <w:rFonts w:ascii="Times New Roman" w:hAnsi="Times New Roman" w:cs="Times New Roman"/>
          <w:sz w:val="24"/>
          <w:szCs w:val="24"/>
        </w:rPr>
        <w:t xml:space="preserve"> analysis of the two companies, a</w:t>
      </w:r>
      <w:r w:rsidR="00112702" w:rsidRPr="00620029">
        <w:rPr>
          <w:rFonts w:ascii="Times New Roman" w:hAnsi="Times New Roman" w:cs="Times New Roman"/>
          <w:sz w:val="24"/>
          <w:szCs w:val="24"/>
        </w:rPr>
        <w:t xml:space="preserve">ll the organizational structure </w:t>
      </w:r>
      <w:r w:rsidR="0046298F" w:rsidRPr="00620029">
        <w:rPr>
          <w:rFonts w:ascii="Times New Roman" w:hAnsi="Times New Roman" w:cs="Times New Roman"/>
          <w:sz w:val="24"/>
          <w:szCs w:val="24"/>
        </w:rPr>
        <w:t>has</w:t>
      </w:r>
      <w:r w:rsidR="0046298F">
        <w:rPr>
          <w:rFonts w:ascii="Times New Roman" w:hAnsi="Times New Roman" w:cs="Times New Roman"/>
          <w:sz w:val="24"/>
          <w:szCs w:val="24"/>
        </w:rPr>
        <w:t xml:space="preserve"> </w:t>
      </w:r>
      <w:r w:rsidR="0046298F" w:rsidRPr="00620029">
        <w:rPr>
          <w:rFonts w:ascii="Times New Roman" w:hAnsi="Times New Roman" w:cs="Times New Roman"/>
          <w:sz w:val="24"/>
          <w:szCs w:val="24"/>
        </w:rPr>
        <w:t>advantages</w:t>
      </w:r>
      <w:r w:rsidR="00112702" w:rsidRPr="00620029">
        <w:rPr>
          <w:rFonts w:ascii="Times New Roman" w:hAnsi="Times New Roman" w:cs="Times New Roman"/>
          <w:sz w:val="24"/>
          <w:szCs w:val="24"/>
        </w:rPr>
        <w:t xml:space="preserve"> and disadvantages. </w:t>
      </w:r>
      <w:r w:rsidR="001A1EE7" w:rsidRPr="00620029">
        <w:rPr>
          <w:rFonts w:ascii="Times New Roman" w:hAnsi="Times New Roman" w:cs="Times New Roman"/>
          <w:sz w:val="24"/>
          <w:szCs w:val="24"/>
        </w:rPr>
        <w:t xml:space="preserve">The model </w:t>
      </w:r>
      <w:r w:rsidR="00AF2745" w:rsidRPr="00620029">
        <w:rPr>
          <w:rFonts w:ascii="Times New Roman" w:hAnsi="Times New Roman" w:cs="Times New Roman"/>
          <w:sz w:val="24"/>
          <w:szCs w:val="24"/>
        </w:rPr>
        <w:t xml:space="preserve">which could be more </w:t>
      </w:r>
      <w:r w:rsidR="00EC69A9" w:rsidRPr="00620029">
        <w:rPr>
          <w:rFonts w:ascii="Times New Roman" w:hAnsi="Times New Roman" w:cs="Times New Roman"/>
          <w:sz w:val="24"/>
          <w:szCs w:val="24"/>
        </w:rPr>
        <w:t xml:space="preserve">appropriate </w:t>
      </w:r>
      <w:r w:rsidR="0030649D">
        <w:rPr>
          <w:rFonts w:ascii="Times New Roman" w:hAnsi="Times New Roman" w:cs="Times New Roman"/>
          <w:sz w:val="24"/>
          <w:szCs w:val="24"/>
        </w:rPr>
        <w:t xml:space="preserve">for the planned business </w:t>
      </w:r>
      <w:r w:rsidR="00EC69A9" w:rsidRPr="00620029">
        <w:rPr>
          <w:rFonts w:ascii="Times New Roman" w:hAnsi="Times New Roman" w:cs="Times New Roman"/>
          <w:sz w:val="24"/>
          <w:szCs w:val="24"/>
        </w:rPr>
        <w:t>is</w:t>
      </w:r>
      <w:r w:rsidR="001A1EE7" w:rsidRPr="00620029">
        <w:rPr>
          <w:rFonts w:ascii="Times New Roman" w:hAnsi="Times New Roman" w:cs="Times New Roman"/>
          <w:sz w:val="24"/>
          <w:szCs w:val="24"/>
        </w:rPr>
        <w:t xml:space="preserve"> </w:t>
      </w:r>
      <w:r w:rsidR="00DC37F2" w:rsidRPr="00620029">
        <w:rPr>
          <w:rFonts w:ascii="Times New Roman" w:hAnsi="Times New Roman" w:cs="Times New Roman"/>
          <w:sz w:val="24"/>
          <w:szCs w:val="24"/>
        </w:rPr>
        <w:t>a functional</w:t>
      </w:r>
      <w:r w:rsidR="006A2B49" w:rsidRPr="00620029">
        <w:rPr>
          <w:rFonts w:ascii="Times New Roman" w:hAnsi="Times New Roman" w:cs="Times New Roman"/>
          <w:sz w:val="24"/>
          <w:szCs w:val="24"/>
        </w:rPr>
        <w:t xml:space="preserve"> structure</w:t>
      </w:r>
      <w:r w:rsidR="001A4CD6">
        <w:rPr>
          <w:rFonts w:ascii="Times New Roman" w:hAnsi="Times New Roman" w:cs="Times New Roman"/>
          <w:sz w:val="24"/>
          <w:szCs w:val="24"/>
        </w:rPr>
        <w:t xml:space="preserve"> (see Appendix 1)</w:t>
      </w:r>
      <w:r w:rsidR="006A2B49" w:rsidRPr="00620029">
        <w:rPr>
          <w:rFonts w:ascii="Times New Roman" w:hAnsi="Times New Roman" w:cs="Times New Roman"/>
          <w:sz w:val="24"/>
          <w:szCs w:val="24"/>
        </w:rPr>
        <w:t>. The business is a</w:t>
      </w:r>
      <w:r w:rsidR="00DC37F2" w:rsidRPr="00620029">
        <w:rPr>
          <w:rFonts w:ascii="Times New Roman" w:hAnsi="Times New Roman" w:cs="Times New Roman"/>
          <w:sz w:val="24"/>
          <w:szCs w:val="24"/>
        </w:rPr>
        <w:t xml:space="preserve"> </w:t>
      </w:r>
      <w:r w:rsidR="006A2B49" w:rsidRPr="00620029">
        <w:rPr>
          <w:rFonts w:ascii="Times New Roman" w:hAnsi="Times New Roman" w:cs="Times New Roman"/>
          <w:sz w:val="24"/>
          <w:szCs w:val="24"/>
        </w:rPr>
        <w:t xml:space="preserve">private owned clothing business and have a few </w:t>
      </w:r>
      <w:proofErr w:type="gramStart"/>
      <w:r w:rsidR="006A2B49" w:rsidRPr="00620029">
        <w:rPr>
          <w:rFonts w:ascii="Times New Roman" w:hAnsi="Times New Roman" w:cs="Times New Roman"/>
          <w:sz w:val="24"/>
          <w:szCs w:val="24"/>
        </w:rPr>
        <w:t>number</w:t>
      </w:r>
      <w:proofErr w:type="gramEnd"/>
      <w:r w:rsidR="006A2B49" w:rsidRPr="00620029">
        <w:rPr>
          <w:rFonts w:ascii="Times New Roman" w:hAnsi="Times New Roman" w:cs="Times New Roman"/>
          <w:sz w:val="24"/>
          <w:szCs w:val="24"/>
        </w:rPr>
        <w:t xml:space="preserve"> of management. The choice of functional organizational structure is that</w:t>
      </w:r>
      <w:r w:rsidR="00DC37F2" w:rsidRPr="00620029">
        <w:rPr>
          <w:rFonts w:ascii="Times New Roman" w:hAnsi="Times New Roman" w:cs="Times New Roman"/>
          <w:sz w:val="24"/>
          <w:szCs w:val="24"/>
        </w:rPr>
        <w:t xml:space="preserve"> it </w:t>
      </w:r>
      <w:r w:rsidR="0046298F" w:rsidRPr="00620029">
        <w:rPr>
          <w:rFonts w:ascii="Times New Roman" w:hAnsi="Times New Roman" w:cs="Times New Roman"/>
          <w:sz w:val="24"/>
          <w:szCs w:val="24"/>
        </w:rPr>
        <w:t>helps</w:t>
      </w:r>
      <w:r w:rsidR="00DC37F2" w:rsidRPr="00620029">
        <w:rPr>
          <w:rFonts w:ascii="Times New Roman" w:hAnsi="Times New Roman" w:cs="Times New Roman"/>
          <w:sz w:val="24"/>
          <w:szCs w:val="24"/>
        </w:rPr>
        <w:t xml:space="preserve"> to segments roles by job title, </w:t>
      </w:r>
      <w:r w:rsidR="006A2B49" w:rsidRPr="00620029">
        <w:rPr>
          <w:rFonts w:ascii="Times New Roman" w:hAnsi="Times New Roman" w:cs="Times New Roman"/>
          <w:sz w:val="24"/>
          <w:szCs w:val="24"/>
        </w:rPr>
        <w:t>and</w:t>
      </w:r>
      <w:r w:rsidR="00DC37F2" w:rsidRPr="00620029">
        <w:rPr>
          <w:rFonts w:ascii="Times New Roman" w:hAnsi="Times New Roman" w:cs="Times New Roman"/>
          <w:sz w:val="24"/>
          <w:szCs w:val="24"/>
        </w:rPr>
        <w:t xml:space="preserve"> due to the nature and the small size of the business, t</w:t>
      </w:r>
      <w:r w:rsidR="006A2B49" w:rsidRPr="00620029">
        <w:rPr>
          <w:rFonts w:ascii="Times New Roman" w:hAnsi="Times New Roman" w:cs="Times New Roman"/>
          <w:sz w:val="24"/>
          <w:szCs w:val="24"/>
        </w:rPr>
        <w:t>he structure is design to have the CEO at the top and other positions listed below.</w:t>
      </w:r>
      <w:r w:rsidR="00581FC3" w:rsidRPr="00620029">
        <w:rPr>
          <w:rFonts w:ascii="Times New Roman" w:hAnsi="Times New Roman" w:cs="Times New Roman"/>
          <w:sz w:val="24"/>
          <w:szCs w:val="24"/>
        </w:rPr>
        <w:t xml:space="preserve"> </w:t>
      </w:r>
      <w:r w:rsidR="00EC69A9" w:rsidRPr="00620029">
        <w:rPr>
          <w:rFonts w:ascii="Times New Roman" w:hAnsi="Times New Roman" w:cs="Times New Roman"/>
          <w:sz w:val="24"/>
          <w:szCs w:val="24"/>
        </w:rPr>
        <w:t xml:space="preserve">This could help to make all employees to avoid working in isolation. The functional organizational structure could be implemented, so that each department in the organization will have a defined role </w:t>
      </w:r>
      <w:r w:rsidR="002469DF" w:rsidRPr="00620029">
        <w:rPr>
          <w:rFonts w:ascii="Times New Roman" w:hAnsi="Times New Roman" w:cs="Times New Roman"/>
          <w:sz w:val="24"/>
          <w:szCs w:val="24"/>
        </w:rPr>
        <w:t xml:space="preserve">to play. </w:t>
      </w:r>
      <w:proofErr w:type="gramStart"/>
      <w:r w:rsidR="002469DF" w:rsidRPr="00620029">
        <w:rPr>
          <w:rFonts w:ascii="Times New Roman" w:hAnsi="Times New Roman" w:cs="Times New Roman"/>
          <w:sz w:val="24"/>
          <w:szCs w:val="24"/>
        </w:rPr>
        <w:t>Thus</w:t>
      </w:r>
      <w:proofErr w:type="gramEnd"/>
      <w:r w:rsidR="002469DF" w:rsidRPr="00620029">
        <w:rPr>
          <w:rFonts w:ascii="Times New Roman" w:hAnsi="Times New Roman" w:cs="Times New Roman"/>
          <w:sz w:val="24"/>
          <w:szCs w:val="24"/>
        </w:rPr>
        <w:t xml:space="preserve"> the effectiveness of organizational structure </w:t>
      </w:r>
      <w:r w:rsidR="0046298F" w:rsidRPr="00620029">
        <w:rPr>
          <w:rFonts w:ascii="Times New Roman" w:hAnsi="Times New Roman" w:cs="Times New Roman"/>
          <w:sz w:val="24"/>
          <w:szCs w:val="24"/>
        </w:rPr>
        <w:t>is</w:t>
      </w:r>
      <w:r w:rsidR="002469DF" w:rsidRPr="00620029">
        <w:rPr>
          <w:rFonts w:ascii="Times New Roman" w:hAnsi="Times New Roman" w:cs="Times New Roman"/>
          <w:sz w:val="24"/>
          <w:szCs w:val="24"/>
        </w:rPr>
        <w:t xml:space="preserve"> important factor that help to enhance sustainable practices. </w:t>
      </w:r>
      <w:r w:rsidR="004C4A75" w:rsidRPr="00620029">
        <w:rPr>
          <w:rFonts w:ascii="Times New Roman" w:hAnsi="Times New Roman" w:cs="Times New Roman"/>
          <w:sz w:val="24"/>
          <w:szCs w:val="24"/>
        </w:rPr>
        <w:t>In</w:t>
      </w:r>
      <w:r w:rsidR="002469DF" w:rsidRPr="00620029">
        <w:rPr>
          <w:rFonts w:ascii="Times New Roman" w:hAnsi="Times New Roman" w:cs="Times New Roman"/>
          <w:sz w:val="24"/>
          <w:szCs w:val="24"/>
        </w:rPr>
        <w:t xml:space="preserve"> </w:t>
      </w:r>
      <w:proofErr w:type="gramStart"/>
      <w:r w:rsidR="002469DF" w:rsidRPr="00620029">
        <w:rPr>
          <w:rFonts w:ascii="Times New Roman" w:hAnsi="Times New Roman" w:cs="Times New Roman"/>
          <w:sz w:val="24"/>
          <w:szCs w:val="24"/>
        </w:rPr>
        <w:t>addition</w:t>
      </w:r>
      <w:proofErr w:type="gramEnd"/>
      <w:r w:rsidR="002469DF" w:rsidRPr="00620029">
        <w:rPr>
          <w:rFonts w:ascii="Times New Roman" w:hAnsi="Times New Roman" w:cs="Times New Roman"/>
          <w:sz w:val="24"/>
          <w:szCs w:val="24"/>
        </w:rPr>
        <w:t xml:space="preserve"> the clothing </w:t>
      </w:r>
      <w:r w:rsidR="0046298F" w:rsidRPr="00620029">
        <w:rPr>
          <w:rFonts w:ascii="Times New Roman" w:hAnsi="Times New Roman" w:cs="Times New Roman"/>
          <w:sz w:val="24"/>
          <w:szCs w:val="24"/>
        </w:rPr>
        <w:t>business has</w:t>
      </w:r>
      <w:r w:rsidR="002469DF" w:rsidRPr="00620029">
        <w:rPr>
          <w:rFonts w:ascii="Times New Roman" w:hAnsi="Times New Roman" w:cs="Times New Roman"/>
          <w:sz w:val="24"/>
          <w:szCs w:val="24"/>
        </w:rPr>
        <w:t xml:space="preserve"> a</w:t>
      </w:r>
      <w:r w:rsidR="0030649D">
        <w:rPr>
          <w:rFonts w:ascii="Times New Roman" w:hAnsi="Times New Roman" w:cs="Times New Roman"/>
          <w:sz w:val="24"/>
          <w:szCs w:val="24"/>
        </w:rPr>
        <w:t>n environmental beneficial</w:t>
      </w:r>
      <w:r w:rsidR="002469DF" w:rsidRPr="00620029">
        <w:rPr>
          <w:rFonts w:ascii="Times New Roman" w:hAnsi="Times New Roman" w:cs="Times New Roman"/>
          <w:sz w:val="24"/>
          <w:szCs w:val="24"/>
        </w:rPr>
        <w:t xml:space="preserve"> </w:t>
      </w:r>
      <w:r w:rsidR="0030649D">
        <w:rPr>
          <w:rFonts w:ascii="Times New Roman" w:hAnsi="Times New Roman" w:cs="Times New Roman"/>
          <w:sz w:val="24"/>
          <w:szCs w:val="24"/>
        </w:rPr>
        <w:t>project that</w:t>
      </w:r>
      <w:r w:rsidR="00474AB4" w:rsidRPr="00620029">
        <w:rPr>
          <w:rFonts w:ascii="Times New Roman" w:hAnsi="Times New Roman" w:cs="Times New Roman"/>
          <w:sz w:val="24"/>
          <w:szCs w:val="24"/>
        </w:rPr>
        <w:t xml:space="preserve"> </w:t>
      </w:r>
      <w:r w:rsidR="0030649D">
        <w:rPr>
          <w:rFonts w:ascii="Times New Roman" w:hAnsi="Times New Roman" w:cs="Times New Roman"/>
          <w:sz w:val="24"/>
          <w:szCs w:val="24"/>
        </w:rPr>
        <w:t>could encourage</w:t>
      </w:r>
      <w:r w:rsidR="00474AB4" w:rsidRPr="00620029">
        <w:rPr>
          <w:rFonts w:ascii="Times New Roman" w:hAnsi="Times New Roman" w:cs="Times New Roman"/>
          <w:sz w:val="24"/>
          <w:szCs w:val="24"/>
        </w:rPr>
        <w:t xml:space="preserve"> people to walk or cycle instead of driving. This aim to save money for people, reduce many cars on the </w:t>
      </w:r>
      <w:r w:rsidR="00D86234" w:rsidRPr="00620029">
        <w:rPr>
          <w:rFonts w:ascii="Times New Roman" w:hAnsi="Times New Roman" w:cs="Times New Roman"/>
          <w:sz w:val="24"/>
          <w:szCs w:val="24"/>
        </w:rPr>
        <w:t xml:space="preserve">road and save </w:t>
      </w:r>
      <w:r w:rsidR="0030649D" w:rsidRPr="00620029">
        <w:rPr>
          <w:rFonts w:ascii="Times New Roman" w:hAnsi="Times New Roman" w:cs="Times New Roman"/>
          <w:sz w:val="24"/>
          <w:szCs w:val="24"/>
        </w:rPr>
        <w:t>people from</w:t>
      </w:r>
      <w:r w:rsidR="00D86234" w:rsidRPr="00620029">
        <w:rPr>
          <w:rFonts w:ascii="Times New Roman" w:hAnsi="Times New Roman" w:cs="Times New Roman"/>
          <w:sz w:val="24"/>
          <w:szCs w:val="24"/>
        </w:rPr>
        <w:t xml:space="preserve"> dangerous carbon released into the environment</w:t>
      </w:r>
      <w:r w:rsidR="0030649D">
        <w:rPr>
          <w:rFonts w:ascii="Times New Roman" w:hAnsi="Times New Roman" w:cs="Times New Roman"/>
          <w:sz w:val="24"/>
          <w:szCs w:val="24"/>
        </w:rPr>
        <w:t xml:space="preserve"> by car, trucks etc.</w:t>
      </w:r>
      <w:r w:rsidR="00D86234" w:rsidRPr="00620029">
        <w:rPr>
          <w:rFonts w:ascii="Times New Roman" w:hAnsi="Times New Roman" w:cs="Times New Roman"/>
          <w:sz w:val="24"/>
          <w:szCs w:val="24"/>
        </w:rPr>
        <w:t xml:space="preserve">, which causes air </w:t>
      </w:r>
      <w:r w:rsidR="008D0B2E" w:rsidRPr="00620029">
        <w:rPr>
          <w:rFonts w:ascii="Times New Roman" w:hAnsi="Times New Roman" w:cs="Times New Roman"/>
          <w:sz w:val="24"/>
          <w:szCs w:val="24"/>
        </w:rPr>
        <w:t>pollution</w:t>
      </w:r>
      <w:r w:rsidR="0030649D">
        <w:rPr>
          <w:rFonts w:ascii="Times New Roman" w:hAnsi="Times New Roman" w:cs="Times New Roman"/>
          <w:sz w:val="24"/>
          <w:szCs w:val="24"/>
        </w:rPr>
        <w:t xml:space="preserve"> and health implications. The project will help to create</w:t>
      </w:r>
      <w:r w:rsidR="00474AB4" w:rsidRPr="00620029">
        <w:rPr>
          <w:rFonts w:ascii="Times New Roman" w:hAnsi="Times New Roman" w:cs="Times New Roman"/>
          <w:sz w:val="24"/>
          <w:szCs w:val="24"/>
        </w:rPr>
        <w:t xml:space="preserve"> </w:t>
      </w:r>
      <w:r w:rsidR="00D86234" w:rsidRPr="00620029">
        <w:rPr>
          <w:rFonts w:ascii="Times New Roman" w:hAnsi="Times New Roman" w:cs="Times New Roman"/>
          <w:sz w:val="24"/>
          <w:szCs w:val="24"/>
        </w:rPr>
        <w:t>an</w:t>
      </w:r>
      <w:r w:rsidR="00474AB4" w:rsidRPr="00620029">
        <w:rPr>
          <w:rFonts w:ascii="Times New Roman" w:hAnsi="Times New Roman" w:cs="Times New Roman"/>
          <w:sz w:val="24"/>
          <w:szCs w:val="24"/>
        </w:rPr>
        <w:t xml:space="preserve"> environment free from air pollution.</w:t>
      </w:r>
      <w:r w:rsidR="00D86234" w:rsidRPr="00620029">
        <w:rPr>
          <w:rFonts w:ascii="Times New Roman" w:hAnsi="Times New Roman" w:cs="Times New Roman"/>
          <w:sz w:val="24"/>
          <w:szCs w:val="24"/>
        </w:rPr>
        <w:t xml:space="preserve"> This could be implemented by creating an efficient organizational structure that could help to manage the project and work as one team.</w:t>
      </w:r>
      <w:r w:rsidR="00035D1E" w:rsidRPr="00620029">
        <w:rPr>
          <w:rFonts w:ascii="Times New Roman" w:hAnsi="Times New Roman" w:cs="Times New Roman"/>
          <w:sz w:val="24"/>
          <w:szCs w:val="24"/>
        </w:rPr>
        <w:t xml:space="preserve"> </w:t>
      </w:r>
      <w:r w:rsidR="00D86234" w:rsidRPr="00620029">
        <w:rPr>
          <w:rFonts w:ascii="Times New Roman" w:hAnsi="Times New Roman" w:cs="Times New Roman"/>
          <w:sz w:val="24"/>
          <w:szCs w:val="24"/>
        </w:rPr>
        <w:t xml:space="preserve">The organizational structure should be </w:t>
      </w:r>
      <w:proofErr w:type="gramStart"/>
      <w:r w:rsidR="00D86234" w:rsidRPr="00620029">
        <w:rPr>
          <w:rFonts w:ascii="Times New Roman" w:hAnsi="Times New Roman" w:cs="Times New Roman"/>
          <w:sz w:val="24"/>
          <w:szCs w:val="24"/>
        </w:rPr>
        <w:t>align</w:t>
      </w:r>
      <w:proofErr w:type="gramEnd"/>
      <w:r w:rsidR="00D86234" w:rsidRPr="00620029">
        <w:rPr>
          <w:rFonts w:ascii="Times New Roman" w:hAnsi="Times New Roman" w:cs="Times New Roman"/>
          <w:sz w:val="24"/>
          <w:szCs w:val="24"/>
        </w:rPr>
        <w:t xml:space="preserve"> with</w:t>
      </w:r>
      <w:r w:rsidR="008343E9" w:rsidRPr="00620029">
        <w:rPr>
          <w:rFonts w:ascii="Times New Roman" w:hAnsi="Times New Roman" w:cs="Times New Roman"/>
          <w:sz w:val="24"/>
          <w:szCs w:val="24"/>
        </w:rPr>
        <w:t xml:space="preserve"> the strategies,</w:t>
      </w:r>
      <w:r w:rsidR="00C65B15" w:rsidRPr="00620029">
        <w:rPr>
          <w:rFonts w:ascii="Times New Roman" w:hAnsi="Times New Roman" w:cs="Times New Roman"/>
          <w:sz w:val="24"/>
          <w:szCs w:val="24"/>
        </w:rPr>
        <w:t xml:space="preserve"> </w:t>
      </w:r>
      <w:r w:rsidR="006309B9" w:rsidRPr="00620029">
        <w:rPr>
          <w:rFonts w:ascii="Times New Roman" w:hAnsi="Times New Roman" w:cs="Times New Roman"/>
          <w:sz w:val="24"/>
          <w:szCs w:val="24"/>
        </w:rPr>
        <w:t>with clear</w:t>
      </w:r>
      <w:r w:rsidR="00C65B15" w:rsidRPr="00620029">
        <w:rPr>
          <w:rFonts w:ascii="Times New Roman" w:hAnsi="Times New Roman" w:cs="Times New Roman"/>
          <w:sz w:val="24"/>
          <w:szCs w:val="24"/>
        </w:rPr>
        <w:t xml:space="preserve"> communication </w:t>
      </w:r>
      <w:r w:rsidR="00613AC3" w:rsidRPr="00620029">
        <w:rPr>
          <w:rFonts w:ascii="Times New Roman" w:hAnsi="Times New Roman" w:cs="Times New Roman"/>
          <w:sz w:val="24"/>
          <w:szCs w:val="24"/>
        </w:rPr>
        <w:t xml:space="preserve">across </w:t>
      </w:r>
      <w:r w:rsidR="00613AC3">
        <w:rPr>
          <w:rFonts w:ascii="Times New Roman" w:hAnsi="Times New Roman" w:cs="Times New Roman"/>
          <w:sz w:val="24"/>
          <w:szCs w:val="24"/>
        </w:rPr>
        <w:t>all</w:t>
      </w:r>
      <w:r w:rsidR="0030649D">
        <w:rPr>
          <w:rFonts w:ascii="Times New Roman" w:hAnsi="Times New Roman" w:cs="Times New Roman"/>
          <w:sz w:val="24"/>
          <w:szCs w:val="24"/>
        </w:rPr>
        <w:t xml:space="preserve"> </w:t>
      </w:r>
      <w:r w:rsidR="00C65B15" w:rsidRPr="00620029">
        <w:rPr>
          <w:rFonts w:ascii="Times New Roman" w:hAnsi="Times New Roman" w:cs="Times New Roman"/>
          <w:sz w:val="24"/>
          <w:szCs w:val="24"/>
        </w:rPr>
        <w:t>the departments</w:t>
      </w:r>
      <w:r w:rsidR="006309B9" w:rsidRPr="00620029">
        <w:rPr>
          <w:rFonts w:ascii="Times New Roman" w:hAnsi="Times New Roman" w:cs="Times New Roman"/>
          <w:sz w:val="24"/>
          <w:szCs w:val="24"/>
        </w:rPr>
        <w:t>, so</w:t>
      </w:r>
      <w:r w:rsidR="008343E9" w:rsidRPr="00620029">
        <w:rPr>
          <w:rFonts w:ascii="Times New Roman" w:hAnsi="Times New Roman" w:cs="Times New Roman"/>
          <w:sz w:val="24"/>
          <w:szCs w:val="24"/>
        </w:rPr>
        <w:t xml:space="preserve"> that </w:t>
      </w:r>
      <w:r w:rsidR="0079675E" w:rsidRPr="00620029">
        <w:rPr>
          <w:rFonts w:ascii="Times New Roman" w:hAnsi="Times New Roman" w:cs="Times New Roman"/>
          <w:sz w:val="24"/>
          <w:szCs w:val="24"/>
        </w:rPr>
        <w:t xml:space="preserve">the project could work effectively. </w:t>
      </w:r>
    </w:p>
    <w:p w14:paraId="03D36157" w14:textId="77777777" w:rsidR="00B04460" w:rsidRPr="00620029" w:rsidRDefault="00B04460" w:rsidP="00D42D3E">
      <w:pPr>
        <w:tabs>
          <w:tab w:val="left" w:pos="1050"/>
        </w:tabs>
        <w:rPr>
          <w:rFonts w:ascii="Times New Roman" w:hAnsi="Times New Roman" w:cs="Times New Roman"/>
          <w:b/>
          <w:sz w:val="24"/>
          <w:szCs w:val="24"/>
        </w:rPr>
      </w:pPr>
    </w:p>
    <w:p w14:paraId="5F49E6AC" w14:textId="77777777" w:rsidR="00B04460" w:rsidRPr="00900B82" w:rsidRDefault="00AA702A" w:rsidP="00D42D3E">
      <w:pPr>
        <w:tabs>
          <w:tab w:val="left" w:pos="1050"/>
        </w:tabs>
        <w:rPr>
          <w:rFonts w:ascii="Times New Roman" w:hAnsi="Times New Roman" w:cs="Times New Roman"/>
          <w:b/>
          <w:color w:val="0070C0"/>
          <w:sz w:val="24"/>
          <w:szCs w:val="24"/>
        </w:rPr>
      </w:pPr>
      <w:r w:rsidRPr="00900B82">
        <w:rPr>
          <w:rFonts w:ascii="Times New Roman" w:hAnsi="Times New Roman" w:cs="Times New Roman"/>
          <w:b/>
          <w:color w:val="0070C0"/>
          <w:sz w:val="24"/>
          <w:szCs w:val="24"/>
        </w:rPr>
        <w:t xml:space="preserve">Conclusion </w:t>
      </w:r>
    </w:p>
    <w:p w14:paraId="31234ACC" w14:textId="77777777" w:rsidR="00B04460" w:rsidRPr="00620029" w:rsidRDefault="00D461EE" w:rsidP="00706966">
      <w:pPr>
        <w:tabs>
          <w:tab w:val="left" w:pos="1050"/>
        </w:tabs>
        <w:spacing w:line="360" w:lineRule="auto"/>
        <w:jc w:val="both"/>
        <w:rPr>
          <w:rFonts w:ascii="Times New Roman" w:hAnsi="Times New Roman" w:cs="Times New Roman"/>
          <w:sz w:val="24"/>
          <w:szCs w:val="24"/>
        </w:rPr>
      </w:pPr>
      <w:r w:rsidRPr="00620029">
        <w:rPr>
          <w:rFonts w:ascii="Times New Roman" w:hAnsi="Times New Roman" w:cs="Times New Roman"/>
          <w:sz w:val="24"/>
          <w:szCs w:val="24"/>
        </w:rPr>
        <w:t xml:space="preserve">Effective organizational structure should be adapted based on the strategic direction </w:t>
      </w:r>
      <w:r w:rsidR="00FD636B" w:rsidRPr="00620029">
        <w:rPr>
          <w:rFonts w:ascii="Times New Roman" w:hAnsi="Times New Roman" w:cs="Times New Roman"/>
          <w:sz w:val="24"/>
          <w:szCs w:val="24"/>
        </w:rPr>
        <w:t xml:space="preserve">of the </w:t>
      </w:r>
      <w:r w:rsidRPr="00620029">
        <w:rPr>
          <w:rFonts w:ascii="Times New Roman" w:hAnsi="Times New Roman" w:cs="Times New Roman"/>
          <w:sz w:val="24"/>
          <w:szCs w:val="24"/>
        </w:rPr>
        <w:t>company.</w:t>
      </w:r>
      <w:r w:rsidR="00FD636B" w:rsidRPr="00620029">
        <w:rPr>
          <w:rFonts w:ascii="Times New Roman" w:hAnsi="Times New Roman" w:cs="Times New Roman"/>
          <w:sz w:val="24"/>
          <w:szCs w:val="24"/>
        </w:rPr>
        <w:t xml:space="preserve"> All level of the organizational structure </w:t>
      </w:r>
      <w:r w:rsidR="00B72131" w:rsidRPr="00620029">
        <w:rPr>
          <w:rFonts w:ascii="Times New Roman" w:hAnsi="Times New Roman" w:cs="Times New Roman"/>
          <w:sz w:val="24"/>
          <w:szCs w:val="24"/>
        </w:rPr>
        <w:t>should be aware of the organizational</w:t>
      </w:r>
      <w:r w:rsidR="00FD636B" w:rsidRPr="00620029">
        <w:rPr>
          <w:rFonts w:ascii="Times New Roman" w:hAnsi="Times New Roman" w:cs="Times New Roman"/>
          <w:sz w:val="24"/>
          <w:szCs w:val="24"/>
        </w:rPr>
        <w:t xml:space="preserve"> environmental strategies</w:t>
      </w:r>
      <w:r w:rsidR="00B72131" w:rsidRPr="00620029">
        <w:rPr>
          <w:rFonts w:ascii="Times New Roman" w:hAnsi="Times New Roman" w:cs="Times New Roman"/>
          <w:sz w:val="24"/>
          <w:szCs w:val="24"/>
        </w:rPr>
        <w:t xml:space="preserve"> and project. The </w:t>
      </w:r>
      <w:r w:rsidR="00613AC3">
        <w:rPr>
          <w:rFonts w:ascii="Times New Roman" w:hAnsi="Times New Roman" w:cs="Times New Roman"/>
          <w:sz w:val="24"/>
          <w:szCs w:val="24"/>
        </w:rPr>
        <w:t xml:space="preserve">various </w:t>
      </w:r>
      <w:r w:rsidR="0046298F">
        <w:rPr>
          <w:rFonts w:ascii="Times New Roman" w:hAnsi="Times New Roman" w:cs="Times New Roman"/>
          <w:sz w:val="24"/>
          <w:szCs w:val="24"/>
        </w:rPr>
        <w:t>departments</w:t>
      </w:r>
      <w:r w:rsidR="00613AC3">
        <w:rPr>
          <w:rFonts w:ascii="Times New Roman" w:hAnsi="Times New Roman" w:cs="Times New Roman"/>
          <w:sz w:val="24"/>
          <w:szCs w:val="24"/>
        </w:rPr>
        <w:t xml:space="preserve"> and team in the organization </w:t>
      </w:r>
      <w:r w:rsidR="00B72131" w:rsidRPr="00620029">
        <w:rPr>
          <w:rFonts w:ascii="Times New Roman" w:hAnsi="Times New Roman" w:cs="Times New Roman"/>
          <w:sz w:val="24"/>
          <w:szCs w:val="24"/>
        </w:rPr>
        <w:t xml:space="preserve">should provide support to mangers who are managing environmental programmes. </w:t>
      </w:r>
      <w:r w:rsidR="00F50FDF" w:rsidRPr="00620029">
        <w:rPr>
          <w:rFonts w:ascii="Times New Roman" w:hAnsi="Times New Roman" w:cs="Times New Roman"/>
          <w:sz w:val="24"/>
          <w:szCs w:val="24"/>
        </w:rPr>
        <w:t>Division of</w:t>
      </w:r>
      <w:r w:rsidR="00B72131" w:rsidRPr="00620029">
        <w:rPr>
          <w:rFonts w:ascii="Times New Roman" w:hAnsi="Times New Roman" w:cs="Times New Roman"/>
          <w:sz w:val="24"/>
          <w:szCs w:val="24"/>
        </w:rPr>
        <w:t xml:space="preserve"> labour is also important to </w:t>
      </w:r>
      <w:r w:rsidR="00F50FDF" w:rsidRPr="00620029">
        <w:rPr>
          <w:rFonts w:ascii="Times New Roman" w:hAnsi="Times New Roman" w:cs="Times New Roman"/>
          <w:sz w:val="24"/>
          <w:szCs w:val="24"/>
        </w:rPr>
        <w:t xml:space="preserve">monitor and supervise </w:t>
      </w:r>
      <w:r w:rsidR="00613AC3">
        <w:rPr>
          <w:rFonts w:ascii="Times New Roman" w:hAnsi="Times New Roman" w:cs="Times New Roman"/>
          <w:sz w:val="24"/>
          <w:szCs w:val="24"/>
        </w:rPr>
        <w:t>employees’ work</w:t>
      </w:r>
      <w:r w:rsidR="00F50FDF" w:rsidRPr="00620029">
        <w:rPr>
          <w:rFonts w:ascii="Times New Roman" w:hAnsi="Times New Roman" w:cs="Times New Roman"/>
          <w:sz w:val="24"/>
          <w:szCs w:val="24"/>
        </w:rPr>
        <w:t>.</w:t>
      </w:r>
    </w:p>
    <w:p w14:paraId="31F946AE" w14:textId="77777777" w:rsidR="003752CF" w:rsidRPr="00620029" w:rsidRDefault="003752CF" w:rsidP="00706966">
      <w:pPr>
        <w:tabs>
          <w:tab w:val="left" w:pos="1050"/>
        </w:tabs>
        <w:spacing w:line="360" w:lineRule="auto"/>
        <w:jc w:val="both"/>
        <w:rPr>
          <w:rFonts w:ascii="Times New Roman" w:hAnsi="Times New Roman" w:cs="Times New Roman"/>
          <w:sz w:val="24"/>
          <w:szCs w:val="24"/>
        </w:rPr>
      </w:pPr>
    </w:p>
    <w:p w14:paraId="3EDFD140" w14:textId="77777777" w:rsidR="007B4301" w:rsidRPr="00E56D82" w:rsidRDefault="00075919" w:rsidP="00D42D3E">
      <w:pPr>
        <w:tabs>
          <w:tab w:val="left" w:pos="1050"/>
        </w:tabs>
        <w:rPr>
          <w:rFonts w:ascii="Times New Roman" w:hAnsi="Times New Roman" w:cs="Times New Roman"/>
          <w:b/>
          <w:color w:val="0070C0"/>
          <w:sz w:val="24"/>
          <w:szCs w:val="24"/>
        </w:rPr>
      </w:pPr>
      <w:r w:rsidRPr="00E56D82">
        <w:rPr>
          <w:rFonts w:ascii="Times New Roman" w:hAnsi="Times New Roman" w:cs="Times New Roman"/>
          <w:b/>
          <w:color w:val="0070C0"/>
          <w:sz w:val="24"/>
          <w:szCs w:val="24"/>
        </w:rPr>
        <w:lastRenderedPageBreak/>
        <w:t>References</w:t>
      </w:r>
    </w:p>
    <w:p w14:paraId="2B6B6B6E" w14:textId="77777777" w:rsidR="001A4CD6" w:rsidRDefault="001A4CD6" w:rsidP="001A4CD6">
      <w:pPr>
        <w:tabs>
          <w:tab w:val="left" w:pos="1050"/>
        </w:tabs>
        <w:spacing w:line="240" w:lineRule="auto"/>
        <w:jc w:val="both"/>
        <w:rPr>
          <w:rFonts w:ascii="Times New Roman" w:hAnsi="Times New Roman" w:cs="Times New Roman"/>
          <w:sz w:val="24"/>
          <w:szCs w:val="24"/>
        </w:rPr>
      </w:pPr>
      <w:r w:rsidRPr="00620029">
        <w:rPr>
          <w:rFonts w:ascii="Times New Roman" w:hAnsi="Times New Roman" w:cs="Times New Roman"/>
          <w:sz w:val="24"/>
          <w:szCs w:val="24"/>
        </w:rPr>
        <w:t>Gibson, J</w:t>
      </w:r>
      <w:r w:rsidR="008B2274">
        <w:rPr>
          <w:rFonts w:ascii="Times New Roman" w:hAnsi="Times New Roman" w:cs="Times New Roman"/>
          <w:sz w:val="24"/>
          <w:szCs w:val="24"/>
        </w:rPr>
        <w:t>. and</w:t>
      </w:r>
      <w:r w:rsidRPr="00620029">
        <w:rPr>
          <w:rFonts w:ascii="Times New Roman" w:hAnsi="Times New Roman" w:cs="Times New Roman"/>
          <w:sz w:val="24"/>
          <w:szCs w:val="24"/>
        </w:rPr>
        <w:t xml:space="preserve"> Colton, B</w:t>
      </w:r>
      <w:r w:rsidR="008B2274">
        <w:rPr>
          <w:rFonts w:ascii="Times New Roman" w:hAnsi="Times New Roman" w:cs="Times New Roman"/>
          <w:sz w:val="24"/>
          <w:szCs w:val="24"/>
        </w:rPr>
        <w:t>.</w:t>
      </w:r>
      <w:r w:rsidRPr="00620029">
        <w:rPr>
          <w:rFonts w:ascii="Times New Roman" w:hAnsi="Times New Roman" w:cs="Times New Roman"/>
          <w:sz w:val="24"/>
          <w:szCs w:val="24"/>
        </w:rPr>
        <w:t xml:space="preserve"> </w:t>
      </w:r>
      <w:r w:rsidR="008B2274">
        <w:rPr>
          <w:rFonts w:ascii="Times New Roman" w:hAnsi="Times New Roman" w:cs="Times New Roman"/>
          <w:sz w:val="24"/>
          <w:szCs w:val="24"/>
        </w:rPr>
        <w:t xml:space="preserve">(2012) </w:t>
      </w:r>
      <w:r w:rsidRPr="00620029">
        <w:rPr>
          <w:rFonts w:ascii="Times New Roman" w:hAnsi="Times New Roman" w:cs="Times New Roman"/>
          <w:sz w:val="24"/>
          <w:szCs w:val="24"/>
        </w:rPr>
        <w:t xml:space="preserve">Environmentally Beneficial </w:t>
      </w:r>
      <w:proofErr w:type="gramStart"/>
      <w:r w:rsidRPr="00620029">
        <w:rPr>
          <w:rFonts w:ascii="Times New Roman" w:hAnsi="Times New Roman" w:cs="Times New Roman"/>
          <w:sz w:val="24"/>
          <w:szCs w:val="24"/>
        </w:rPr>
        <w:t>And</w:t>
      </w:r>
      <w:proofErr w:type="gramEnd"/>
      <w:r w:rsidRPr="00620029">
        <w:rPr>
          <w:rFonts w:ascii="Times New Roman" w:hAnsi="Times New Roman" w:cs="Times New Roman"/>
          <w:sz w:val="24"/>
          <w:szCs w:val="24"/>
        </w:rPr>
        <w:t xml:space="preserve"> Effective Hydrochlorofluorocarbon Compositions For Fire Extinguishing Applications', </w:t>
      </w:r>
      <w:proofErr w:type="spellStart"/>
      <w:r w:rsidRPr="00620029">
        <w:rPr>
          <w:rFonts w:ascii="Times New Roman" w:hAnsi="Times New Roman" w:cs="Times New Roman"/>
          <w:sz w:val="24"/>
          <w:szCs w:val="24"/>
        </w:rPr>
        <w:t>Uspto</w:t>
      </w:r>
      <w:proofErr w:type="spellEnd"/>
      <w:r w:rsidRPr="00620029">
        <w:rPr>
          <w:rFonts w:ascii="Times New Roman" w:hAnsi="Times New Roman" w:cs="Times New Roman"/>
          <w:sz w:val="24"/>
          <w:szCs w:val="24"/>
        </w:rPr>
        <w:t xml:space="preserve"> Patent Applications</w:t>
      </w:r>
      <w:r>
        <w:rPr>
          <w:rFonts w:ascii="Times New Roman" w:hAnsi="Times New Roman" w:cs="Times New Roman"/>
          <w:sz w:val="24"/>
          <w:szCs w:val="24"/>
        </w:rPr>
        <w:t>.</w:t>
      </w:r>
    </w:p>
    <w:p w14:paraId="53051302" w14:textId="77777777" w:rsidR="001A4CD6" w:rsidRDefault="001A4CD6" w:rsidP="001A4CD6">
      <w:pPr>
        <w:tabs>
          <w:tab w:val="left" w:pos="1050"/>
        </w:tabs>
        <w:spacing w:line="240" w:lineRule="auto"/>
        <w:jc w:val="both"/>
        <w:rPr>
          <w:rFonts w:ascii="Times New Roman" w:hAnsi="Times New Roman" w:cs="Times New Roman"/>
          <w:sz w:val="24"/>
          <w:szCs w:val="24"/>
        </w:rPr>
      </w:pPr>
      <w:r w:rsidRPr="00620029">
        <w:rPr>
          <w:rFonts w:ascii="Times New Roman" w:hAnsi="Times New Roman" w:cs="Times New Roman"/>
          <w:sz w:val="24"/>
          <w:szCs w:val="24"/>
        </w:rPr>
        <w:t>Hwang, E</w:t>
      </w:r>
      <w:r w:rsidR="008B2274">
        <w:rPr>
          <w:rFonts w:ascii="Times New Roman" w:hAnsi="Times New Roman" w:cs="Times New Roman"/>
          <w:sz w:val="24"/>
          <w:szCs w:val="24"/>
        </w:rPr>
        <w:t xml:space="preserve">. and </w:t>
      </w:r>
      <w:r w:rsidRPr="00620029">
        <w:rPr>
          <w:rFonts w:ascii="Times New Roman" w:hAnsi="Times New Roman" w:cs="Times New Roman"/>
          <w:sz w:val="24"/>
          <w:szCs w:val="24"/>
        </w:rPr>
        <w:t>Norton, M</w:t>
      </w:r>
      <w:r w:rsidR="008B2274">
        <w:rPr>
          <w:rFonts w:ascii="Times New Roman" w:hAnsi="Times New Roman" w:cs="Times New Roman"/>
          <w:sz w:val="24"/>
          <w:szCs w:val="24"/>
        </w:rPr>
        <w:t>.</w:t>
      </w:r>
      <w:r w:rsidRPr="00620029">
        <w:rPr>
          <w:rFonts w:ascii="Times New Roman" w:hAnsi="Times New Roman" w:cs="Times New Roman"/>
          <w:sz w:val="24"/>
          <w:szCs w:val="24"/>
        </w:rPr>
        <w:t xml:space="preserve"> </w:t>
      </w:r>
      <w:r w:rsidR="008B2274">
        <w:rPr>
          <w:rFonts w:ascii="Times New Roman" w:hAnsi="Times New Roman" w:cs="Times New Roman"/>
          <w:sz w:val="24"/>
          <w:szCs w:val="24"/>
        </w:rPr>
        <w:t xml:space="preserve">(2014) </w:t>
      </w:r>
      <w:r w:rsidRPr="00620029">
        <w:rPr>
          <w:rFonts w:ascii="Times New Roman" w:hAnsi="Times New Roman" w:cs="Times New Roman"/>
          <w:sz w:val="24"/>
          <w:szCs w:val="24"/>
        </w:rPr>
        <w:t xml:space="preserve">'Environmental Uncertainty, Market-Orientation Strategy, And Organizational Structure </w:t>
      </w:r>
      <w:proofErr w:type="gramStart"/>
      <w:r w:rsidRPr="00620029">
        <w:rPr>
          <w:rFonts w:ascii="Times New Roman" w:hAnsi="Times New Roman" w:cs="Times New Roman"/>
          <w:sz w:val="24"/>
          <w:szCs w:val="24"/>
        </w:rPr>
        <w:t>In</w:t>
      </w:r>
      <w:proofErr w:type="gramEnd"/>
      <w:r w:rsidRPr="00620029">
        <w:rPr>
          <w:rFonts w:ascii="Times New Roman" w:hAnsi="Times New Roman" w:cs="Times New Roman"/>
          <w:sz w:val="24"/>
          <w:szCs w:val="24"/>
        </w:rPr>
        <w:t xml:space="preserve"> China's Apparel Retail Stores', </w:t>
      </w:r>
      <w:r w:rsidRPr="00620029">
        <w:rPr>
          <w:rFonts w:ascii="Times New Roman" w:hAnsi="Times New Roman" w:cs="Times New Roman"/>
          <w:i/>
          <w:iCs/>
          <w:sz w:val="24"/>
          <w:szCs w:val="24"/>
        </w:rPr>
        <w:t>Advances In Business-Related Scientific Research Journal</w:t>
      </w:r>
      <w:r>
        <w:rPr>
          <w:rFonts w:ascii="Times New Roman" w:hAnsi="Times New Roman" w:cs="Times New Roman"/>
          <w:sz w:val="24"/>
          <w:szCs w:val="24"/>
        </w:rPr>
        <w:t>, 5, 1, Pp. 1-12.</w:t>
      </w:r>
    </w:p>
    <w:p w14:paraId="04B70879" w14:textId="77777777" w:rsidR="001A4CD6" w:rsidRPr="00620029" w:rsidRDefault="001A4CD6" w:rsidP="001A4CD6">
      <w:pPr>
        <w:tabs>
          <w:tab w:val="left" w:pos="1050"/>
        </w:tabs>
        <w:spacing w:line="240" w:lineRule="auto"/>
        <w:jc w:val="both"/>
        <w:rPr>
          <w:rFonts w:ascii="Times New Roman" w:hAnsi="Times New Roman" w:cs="Times New Roman"/>
          <w:color w:val="000000" w:themeColor="text1"/>
          <w:sz w:val="24"/>
          <w:szCs w:val="24"/>
        </w:rPr>
      </w:pPr>
      <w:proofErr w:type="spellStart"/>
      <w:r>
        <w:rPr>
          <w:rStyle w:val="fn"/>
          <w:rFonts w:ascii="Times New Roman" w:hAnsi="Times New Roman" w:cs="Times New Roman"/>
          <w:color w:val="000000" w:themeColor="text1"/>
          <w:sz w:val="24"/>
          <w:szCs w:val="24"/>
        </w:rPr>
        <w:t>K</w:t>
      </w:r>
      <w:r w:rsidR="008B2274">
        <w:rPr>
          <w:rStyle w:val="fn"/>
          <w:rFonts w:ascii="Times New Roman" w:hAnsi="Times New Roman" w:cs="Times New Roman"/>
          <w:color w:val="000000" w:themeColor="text1"/>
          <w:sz w:val="24"/>
          <w:szCs w:val="24"/>
        </w:rPr>
        <w:t>merley</w:t>
      </w:r>
      <w:proofErr w:type="spellEnd"/>
      <w:r w:rsidR="008B2274">
        <w:rPr>
          <w:rStyle w:val="fn"/>
          <w:rFonts w:ascii="Times New Roman" w:hAnsi="Times New Roman" w:cs="Times New Roman"/>
          <w:color w:val="000000" w:themeColor="text1"/>
          <w:sz w:val="24"/>
          <w:szCs w:val="24"/>
        </w:rPr>
        <w:t>, R. (</w:t>
      </w:r>
      <w:r w:rsidRPr="00620029">
        <w:rPr>
          <w:rStyle w:val="fn"/>
          <w:rFonts w:ascii="Times New Roman" w:hAnsi="Times New Roman" w:cs="Times New Roman"/>
          <w:color w:val="000000" w:themeColor="text1"/>
          <w:sz w:val="24"/>
          <w:szCs w:val="24"/>
        </w:rPr>
        <w:t>2013</w:t>
      </w:r>
      <w:r w:rsidR="008B2274">
        <w:rPr>
          <w:rStyle w:val="fn"/>
          <w:rFonts w:ascii="Times New Roman" w:hAnsi="Times New Roman" w:cs="Times New Roman"/>
          <w:color w:val="000000" w:themeColor="text1"/>
          <w:sz w:val="24"/>
          <w:szCs w:val="24"/>
        </w:rPr>
        <w:t>)</w:t>
      </w:r>
      <w:r w:rsidRPr="00620029">
        <w:rPr>
          <w:rStyle w:val="fn"/>
          <w:rFonts w:ascii="Times New Roman" w:hAnsi="Times New Roman" w:cs="Times New Roman"/>
          <w:color w:val="000000" w:themeColor="text1"/>
          <w:sz w:val="24"/>
          <w:szCs w:val="24"/>
        </w:rPr>
        <w:t xml:space="preserve"> </w:t>
      </w:r>
      <w:r w:rsidRPr="00620029">
        <w:rPr>
          <w:rFonts w:ascii="Times New Roman" w:hAnsi="Times New Roman" w:cs="Times New Roman"/>
          <w:color w:val="000000" w:themeColor="text1"/>
          <w:sz w:val="24"/>
          <w:szCs w:val="24"/>
        </w:rPr>
        <w:t>Whole food market organizational structure Available on   (</w:t>
      </w:r>
      <w:hyperlink r:id="rId11" w:history="1">
        <w:r w:rsidRPr="00620029">
          <w:rPr>
            <w:rStyle w:val="Hyperlink"/>
            <w:rFonts w:ascii="Times New Roman" w:hAnsi="Times New Roman" w:cs="Times New Roman"/>
            <w:color w:val="000000" w:themeColor="text1"/>
            <w:sz w:val="24"/>
            <w:szCs w:val="24"/>
          </w:rPr>
          <w:t>http://intlstrategicmgmt-wfm.blogspot.co.uk/2013/04/organizational-structure.html</w:t>
        </w:r>
      </w:hyperlink>
      <w:r w:rsidRPr="00620029">
        <w:rPr>
          <w:rFonts w:ascii="Times New Roman" w:hAnsi="Times New Roman" w:cs="Times New Roman"/>
          <w:color w:val="000000" w:themeColor="text1"/>
          <w:sz w:val="24"/>
          <w:szCs w:val="24"/>
        </w:rPr>
        <w:t>) Accessed on 24/01/2015</w:t>
      </w:r>
      <w:r>
        <w:rPr>
          <w:rFonts w:ascii="Times New Roman" w:hAnsi="Times New Roman" w:cs="Times New Roman"/>
          <w:color w:val="000000" w:themeColor="text1"/>
          <w:sz w:val="24"/>
          <w:szCs w:val="24"/>
        </w:rPr>
        <w:t>.</w:t>
      </w:r>
    </w:p>
    <w:p w14:paraId="7CCCCE23" w14:textId="77777777" w:rsidR="001A4CD6" w:rsidRDefault="001A4CD6" w:rsidP="001A4CD6">
      <w:pPr>
        <w:tabs>
          <w:tab w:val="left" w:pos="1050"/>
        </w:tabs>
        <w:spacing w:line="240" w:lineRule="auto"/>
        <w:jc w:val="both"/>
        <w:rPr>
          <w:rFonts w:ascii="Times New Roman" w:hAnsi="Times New Roman" w:cs="Times New Roman"/>
          <w:sz w:val="24"/>
          <w:szCs w:val="24"/>
        </w:rPr>
      </w:pPr>
      <w:r w:rsidRPr="00620029">
        <w:rPr>
          <w:rFonts w:ascii="Times New Roman" w:hAnsi="Times New Roman" w:cs="Times New Roman"/>
          <w:sz w:val="24"/>
          <w:szCs w:val="24"/>
        </w:rPr>
        <w:t>Lee, J</w:t>
      </w:r>
      <w:r w:rsidR="008B2274">
        <w:rPr>
          <w:rFonts w:ascii="Times New Roman" w:hAnsi="Times New Roman" w:cs="Times New Roman"/>
          <w:sz w:val="24"/>
          <w:szCs w:val="24"/>
        </w:rPr>
        <w:t>.</w:t>
      </w:r>
      <w:r w:rsidRPr="00620029">
        <w:rPr>
          <w:rFonts w:ascii="Times New Roman" w:hAnsi="Times New Roman" w:cs="Times New Roman"/>
          <w:sz w:val="24"/>
          <w:szCs w:val="24"/>
        </w:rPr>
        <w:t xml:space="preserve">, </w:t>
      </w:r>
      <w:proofErr w:type="spellStart"/>
      <w:r w:rsidRPr="00620029">
        <w:rPr>
          <w:rFonts w:ascii="Times New Roman" w:hAnsi="Times New Roman" w:cs="Times New Roman"/>
          <w:sz w:val="24"/>
          <w:szCs w:val="24"/>
        </w:rPr>
        <w:t>Kozlenkova</w:t>
      </w:r>
      <w:proofErr w:type="spellEnd"/>
      <w:r w:rsidRPr="00620029">
        <w:rPr>
          <w:rFonts w:ascii="Times New Roman" w:hAnsi="Times New Roman" w:cs="Times New Roman"/>
          <w:sz w:val="24"/>
          <w:szCs w:val="24"/>
        </w:rPr>
        <w:t>, I</w:t>
      </w:r>
      <w:r w:rsidR="008B2274">
        <w:rPr>
          <w:rFonts w:ascii="Times New Roman" w:hAnsi="Times New Roman" w:cs="Times New Roman"/>
          <w:sz w:val="24"/>
          <w:szCs w:val="24"/>
        </w:rPr>
        <w:t>. and</w:t>
      </w:r>
      <w:r w:rsidRPr="00620029">
        <w:rPr>
          <w:rFonts w:ascii="Times New Roman" w:hAnsi="Times New Roman" w:cs="Times New Roman"/>
          <w:sz w:val="24"/>
          <w:szCs w:val="24"/>
        </w:rPr>
        <w:t xml:space="preserve"> </w:t>
      </w:r>
      <w:proofErr w:type="spellStart"/>
      <w:r w:rsidRPr="00620029">
        <w:rPr>
          <w:rFonts w:ascii="Times New Roman" w:hAnsi="Times New Roman" w:cs="Times New Roman"/>
          <w:sz w:val="24"/>
          <w:szCs w:val="24"/>
        </w:rPr>
        <w:t>Palmatier</w:t>
      </w:r>
      <w:proofErr w:type="spellEnd"/>
      <w:r w:rsidRPr="00620029">
        <w:rPr>
          <w:rFonts w:ascii="Times New Roman" w:hAnsi="Times New Roman" w:cs="Times New Roman"/>
          <w:sz w:val="24"/>
          <w:szCs w:val="24"/>
        </w:rPr>
        <w:t>, R</w:t>
      </w:r>
      <w:r w:rsidR="008B2274">
        <w:rPr>
          <w:rFonts w:ascii="Times New Roman" w:hAnsi="Times New Roman" w:cs="Times New Roman"/>
          <w:sz w:val="24"/>
          <w:szCs w:val="24"/>
        </w:rPr>
        <w:t>.</w:t>
      </w:r>
      <w:r w:rsidRPr="00620029">
        <w:rPr>
          <w:rFonts w:ascii="Times New Roman" w:hAnsi="Times New Roman" w:cs="Times New Roman"/>
          <w:sz w:val="24"/>
          <w:szCs w:val="24"/>
        </w:rPr>
        <w:t xml:space="preserve"> </w:t>
      </w:r>
      <w:r w:rsidR="008B2274">
        <w:rPr>
          <w:rFonts w:ascii="Times New Roman" w:hAnsi="Times New Roman" w:cs="Times New Roman"/>
          <w:sz w:val="24"/>
          <w:szCs w:val="24"/>
        </w:rPr>
        <w:t xml:space="preserve">(2015) </w:t>
      </w:r>
      <w:r w:rsidRPr="00620029">
        <w:rPr>
          <w:rFonts w:ascii="Times New Roman" w:hAnsi="Times New Roman" w:cs="Times New Roman"/>
          <w:sz w:val="24"/>
          <w:szCs w:val="24"/>
        </w:rPr>
        <w:t xml:space="preserve">Structural marketing: using organizational structure to achieve marketing objectives', </w:t>
      </w:r>
      <w:r w:rsidRPr="00620029">
        <w:rPr>
          <w:rFonts w:ascii="Times New Roman" w:hAnsi="Times New Roman" w:cs="Times New Roman"/>
          <w:i/>
          <w:iCs/>
          <w:sz w:val="24"/>
          <w:szCs w:val="24"/>
        </w:rPr>
        <w:t xml:space="preserve">Journal </w:t>
      </w:r>
      <w:proofErr w:type="gramStart"/>
      <w:r w:rsidRPr="00620029">
        <w:rPr>
          <w:rFonts w:ascii="Times New Roman" w:hAnsi="Times New Roman" w:cs="Times New Roman"/>
          <w:i/>
          <w:iCs/>
          <w:sz w:val="24"/>
          <w:szCs w:val="24"/>
        </w:rPr>
        <w:t>Of</w:t>
      </w:r>
      <w:proofErr w:type="gramEnd"/>
      <w:r w:rsidRPr="00620029">
        <w:rPr>
          <w:rFonts w:ascii="Times New Roman" w:hAnsi="Times New Roman" w:cs="Times New Roman"/>
          <w:i/>
          <w:iCs/>
          <w:sz w:val="24"/>
          <w:szCs w:val="24"/>
        </w:rPr>
        <w:t xml:space="preserve"> The Academy Of Marketing Science</w:t>
      </w:r>
      <w:r>
        <w:rPr>
          <w:rFonts w:ascii="Times New Roman" w:hAnsi="Times New Roman" w:cs="Times New Roman"/>
          <w:sz w:val="24"/>
          <w:szCs w:val="24"/>
        </w:rPr>
        <w:t>, 43, 1, pp. 73-99.</w:t>
      </w:r>
    </w:p>
    <w:p w14:paraId="580D2028" w14:textId="77777777" w:rsidR="001A4CD6" w:rsidRDefault="001A4CD6" w:rsidP="001A4CD6">
      <w:pPr>
        <w:tabs>
          <w:tab w:val="left" w:pos="1050"/>
        </w:tabs>
        <w:spacing w:line="240" w:lineRule="auto"/>
        <w:jc w:val="both"/>
        <w:rPr>
          <w:rFonts w:ascii="Times New Roman" w:hAnsi="Times New Roman" w:cs="Times New Roman"/>
          <w:sz w:val="24"/>
          <w:szCs w:val="24"/>
        </w:rPr>
      </w:pPr>
      <w:r w:rsidRPr="00620029">
        <w:rPr>
          <w:rFonts w:ascii="Times New Roman" w:hAnsi="Times New Roman" w:cs="Times New Roman"/>
          <w:sz w:val="24"/>
          <w:szCs w:val="24"/>
        </w:rPr>
        <w:t>Lin, L</w:t>
      </w:r>
      <w:r w:rsidR="008B2274">
        <w:rPr>
          <w:rFonts w:ascii="Times New Roman" w:hAnsi="Times New Roman" w:cs="Times New Roman"/>
          <w:sz w:val="24"/>
          <w:szCs w:val="24"/>
        </w:rPr>
        <w:t>.</w:t>
      </w:r>
      <w:r w:rsidRPr="00620029">
        <w:rPr>
          <w:rFonts w:ascii="Times New Roman" w:hAnsi="Times New Roman" w:cs="Times New Roman"/>
          <w:sz w:val="24"/>
          <w:szCs w:val="24"/>
        </w:rPr>
        <w:t xml:space="preserve"> </w:t>
      </w:r>
      <w:r w:rsidR="008B2274">
        <w:rPr>
          <w:rFonts w:ascii="Times New Roman" w:hAnsi="Times New Roman" w:cs="Times New Roman"/>
          <w:sz w:val="24"/>
          <w:szCs w:val="24"/>
        </w:rPr>
        <w:t xml:space="preserve">(2014) </w:t>
      </w:r>
      <w:r w:rsidRPr="00620029">
        <w:rPr>
          <w:rFonts w:ascii="Times New Roman" w:hAnsi="Times New Roman" w:cs="Times New Roman"/>
          <w:sz w:val="24"/>
          <w:szCs w:val="24"/>
        </w:rPr>
        <w:t xml:space="preserve">Organizational Structure and Acculturation in Acquisitions: Perspectives of Congruence Theory and Task Interdependence', </w:t>
      </w:r>
      <w:r w:rsidRPr="00620029">
        <w:rPr>
          <w:rFonts w:ascii="Times New Roman" w:hAnsi="Times New Roman" w:cs="Times New Roman"/>
          <w:i/>
          <w:iCs/>
          <w:sz w:val="24"/>
          <w:szCs w:val="24"/>
        </w:rPr>
        <w:t xml:space="preserve">Journal </w:t>
      </w:r>
      <w:proofErr w:type="gramStart"/>
      <w:r w:rsidRPr="00620029">
        <w:rPr>
          <w:rFonts w:ascii="Times New Roman" w:hAnsi="Times New Roman" w:cs="Times New Roman"/>
          <w:i/>
          <w:iCs/>
          <w:sz w:val="24"/>
          <w:szCs w:val="24"/>
        </w:rPr>
        <w:t>Of</w:t>
      </w:r>
      <w:proofErr w:type="gramEnd"/>
      <w:r w:rsidRPr="00620029">
        <w:rPr>
          <w:rFonts w:ascii="Times New Roman" w:hAnsi="Times New Roman" w:cs="Times New Roman"/>
          <w:i/>
          <w:iCs/>
          <w:sz w:val="24"/>
          <w:szCs w:val="24"/>
        </w:rPr>
        <w:t xml:space="preserve"> Management</w:t>
      </w:r>
      <w:r w:rsidRPr="00620029">
        <w:rPr>
          <w:rFonts w:ascii="Times New Roman" w:hAnsi="Times New Roman" w:cs="Times New Roman"/>
          <w:sz w:val="24"/>
          <w:szCs w:val="24"/>
        </w:rPr>
        <w:t>, 40, 7, pp. 1831-1856</w:t>
      </w:r>
      <w:r w:rsidR="008B2274">
        <w:rPr>
          <w:rFonts w:ascii="Times New Roman" w:hAnsi="Times New Roman" w:cs="Times New Roman"/>
          <w:sz w:val="24"/>
          <w:szCs w:val="24"/>
        </w:rPr>
        <w:t>.</w:t>
      </w:r>
    </w:p>
    <w:p w14:paraId="0A9779B9" w14:textId="77777777" w:rsidR="008B2274" w:rsidRPr="00620029" w:rsidRDefault="008B2274" w:rsidP="008B2274">
      <w:pPr>
        <w:tabs>
          <w:tab w:val="left" w:pos="1050"/>
        </w:tabs>
        <w:spacing w:line="240" w:lineRule="auto"/>
        <w:jc w:val="both"/>
        <w:rPr>
          <w:rFonts w:ascii="Times New Roman" w:hAnsi="Times New Roman" w:cs="Times New Roman"/>
          <w:sz w:val="24"/>
          <w:szCs w:val="24"/>
        </w:rPr>
      </w:pPr>
      <w:r w:rsidRPr="00620029">
        <w:rPr>
          <w:rFonts w:ascii="Times New Roman" w:hAnsi="Times New Roman" w:cs="Times New Roman"/>
          <w:sz w:val="24"/>
          <w:szCs w:val="24"/>
        </w:rPr>
        <w:t>Taylor, J 2006, “A survival guide for project managers”; USA</w:t>
      </w:r>
      <w:r>
        <w:rPr>
          <w:rFonts w:ascii="Times New Roman" w:hAnsi="Times New Roman" w:cs="Times New Roman"/>
          <w:sz w:val="24"/>
          <w:szCs w:val="24"/>
        </w:rPr>
        <w:t>, library of congress catalogue.</w:t>
      </w:r>
    </w:p>
    <w:p w14:paraId="702563DA" w14:textId="77777777" w:rsidR="00F24C2E" w:rsidRPr="00620029" w:rsidRDefault="008B2274" w:rsidP="001A4CD6">
      <w:pPr>
        <w:tabs>
          <w:tab w:val="left" w:pos="1050"/>
        </w:tabs>
        <w:spacing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Thogersen</w:t>
      </w:r>
      <w:proofErr w:type="spellEnd"/>
      <w:r>
        <w:rPr>
          <w:rFonts w:ascii="Times New Roman" w:hAnsi="Times New Roman" w:cs="Times New Roman"/>
          <w:sz w:val="24"/>
          <w:szCs w:val="24"/>
        </w:rPr>
        <w:t>, J. and</w:t>
      </w:r>
      <w:r w:rsidR="00F24C2E" w:rsidRPr="00620029">
        <w:rPr>
          <w:rFonts w:ascii="Times New Roman" w:hAnsi="Times New Roman" w:cs="Times New Roman"/>
          <w:sz w:val="24"/>
          <w:szCs w:val="24"/>
        </w:rPr>
        <w:t xml:space="preserve"> Olander, F</w:t>
      </w:r>
      <w:r>
        <w:rPr>
          <w:rFonts w:ascii="Times New Roman" w:hAnsi="Times New Roman" w:cs="Times New Roman"/>
          <w:sz w:val="24"/>
          <w:szCs w:val="24"/>
        </w:rPr>
        <w:t>.</w:t>
      </w:r>
      <w:r w:rsidR="00F24C2E" w:rsidRPr="00620029">
        <w:rPr>
          <w:rFonts w:ascii="Times New Roman" w:hAnsi="Times New Roman" w:cs="Times New Roman"/>
          <w:sz w:val="24"/>
          <w:szCs w:val="24"/>
        </w:rPr>
        <w:t xml:space="preserve"> </w:t>
      </w:r>
      <w:r>
        <w:rPr>
          <w:rFonts w:ascii="Times New Roman" w:hAnsi="Times New Roman" w:cs="Times New Roman"/>
          <w:sz w:val="24"/>
          <w:szCs w:val="24"/>
        </w:rPr>
        <w:t xml:space="preserve">(2006) </w:t>
      </w:r>
      <w:r w:rsidR="00F24C2E" w:rsidRPr="00620029">
        <w:rPr>
          <w:rFonts w:ascii="Times New Roman" w:hAnsi="Times New Roman" w:cs="Times New Roman"/>
          <w:sz w:val="24"/>
          <w:szCs w:val="24"/>
        </w:rPr>
        <w:t>To what degree are environmentally beneficial choices reflective of a general conservation stance?</w:t>
      </w:r>
      <w:r w:rsidR="00F74DEF" w:rsidRPr="00620029">
        <w:rPr>
          <w:rFonts w:ascii="Times New Roman" w:hAnsi="Times New Roman" w:cs="Times New Roman"/>
          <w:sz w:val="24"/>
          <w:szCs w:val="24"/>
        </w:rPr>
        <w:t>’</w:t>
      </w:r>
      <w:r w:rsidR="00F24C2E" w:rsidRPr="00620029">
        <w:rPr>
          <w:rFonts w:ascii="Times New Roman" w:hAnsi="Times New Roman" w:cs="Times New Roman"/>
          <w:sz w:val="24"/>
          <w:szCs w:val="24"/>
        </w:rPr>
        <w:t xml:space="preserve"> </w:t>
      </w:r>
      <w:r w:rsidR="00F24C2E" w:rsidRPr="00620029">
        <w:rPr>
          <w:rFonts w:ascii="Times New Roman" w:hAnsi="Times New Roman" w:cs="Times New Roman"/>
          <w:i/>
          <w:iCs/>
          <w:sz w:val="24"/>
          <w:szCs w:val="24"/>
        </w:rPr>
        <w:t xml:space="preserve">Environment </w:t>
      </w:r>
      <w:r w:rsidR="00F74DEF" w:rsidRPr="00620029">
        <w:rPr>
          <w:rFonts w:ascii="Times New Roman" w:hAnsi="Times New Roman" w:cs="Times New Roman"/>
          <w:i/>
          <w:iCs/>
          <w:sz w:val="24"/>
          <w:szCs w:val="24"/>
        </w:rPr>
        <w:t>and</w:t>
      </w:r>
      <w:r w:rsidR="00F24C2E" w:rsidRPr="00620029">
        <w:rPr>
          <w:rFonts w:ascii="Times New Roman" w:hAnsi="Times New Roman" w:cs="Times New Roman"/>
          <w:i/>
          <w:iCs/>
          <w:sz w:val="24"/>
          <w:szCs w:val="24"/>
        </w:rPr>
        <w:t xml:space="preserve"> </w:t>
      </w:r>
      <w:proofErr w:type="spellStart"/>
      <w:r w:rsidR="00F24C2E" w:rsidRPr="00620029">
        <w:rPr>
          <w:rFonts w:ascii="Times New Roman" w:hAnsi="Times New Roman" w:cs="Times New Roman"/>
          <w:i/>
          <w:iCs/>
          <w:sz w:val="24"/>
          <w:szCs w:val="24"/>
        </w:rPr>
        <w:t>Behavior</w:t>
      </w:r>
      <w:proofErr w:type="spellEnd"/>
      <w:r w:rsidR="00F24C2E" w:rsidRPr="00620029">
        <w:rPr>
          <w:rFonts w:ascii="Times New Roman" w:hAnsi="Times New Roman" w:cs="Times New Roman"/>
          <w:sz w:val="24"/>
          <w:szCs w:val="24"/>
        </w:rPr>
        <w:t>, 4, p. 550, Academic</w:t>
      </w:r>
      <w:r>
        <w:rPr>
          <w:rFonts w:ascii="Times New Roman" w:hAnsi="Times New Roman" w:cs="Times New Roman"/>
          <w:sz w:val="24"/>
          <w:szCs w:val="24"/>
        </w:rPr>
        <w:t>.</w:t>
      </w:r>
      <w:r w:rsidR="00F24C2E" w:rsidRPr="00620029">
        <w:rPr>
          <w:rFonts w:ascii="Times New Roman" w:hAnsi="Times New Roman" w:cs="Times New Roman"/>
          <w:sz w:val="24"/>
          <w:szCs w:val="24"/>
        </w:rPr>
        <w:t xml:space="preserve"> </w:t>
      </w:r>
    </w:p>
    <w:p w14:paraId="6574A47E" w14:textId="77777777" w:rsidR="003C64E4" w:rsidRDefault="003C64E4" w:rsidP="003C64E4">
      <w:pPr>
        <w:rPr>
          <w:rFonts w:ascii="Times New Roman" w:hAnsi="Times New Roman" w:cs="Times New Roman"/>
          <w:sz w:val="24"/>
          <w:szCs w:val="24"/>
        </w:rPr>
      </w:pPr>
    </w:p>
    <w:p w14:paraId="46D7712E" w14:textId="77777777" w:rsidR="008B2274" w:rsidRDefault="00B54426" w:rsidP="003C64E4">
      <w:pPr>
        <w:rPr>
          <w:rFonts w:ascii="Times New Roman" w:hAnsi="Times New Roman" w:cs="Times New Roman"/>
          <w:sz w:val="24"/>
          <w:szCs w:val="24"/>
        </w:rPr>
      </w:pPr>
      <w:r>
        <w:rPr>
          <w:rStyle w:val="HTMLCite"/>
          <w:rFonts w:ascii="RobotoRegular" w:hAnsi="RobotoRegular"/>
          <w:color w:val="000000"/>
          <w:sz w:val="18"/>
          <w:szCs w:val="18"/>
          <w:lang w:val="en"/>
        </w:rPr>
        <w:t xml:space="preserve"> </w:t>
      </w:r>
      <w:r w:rsidR="008D2791" w:rsidRPr="008D2791">
        <w:rPr>
          <w:rStyle w:val="HTMLCite"/>
          <w:rFonts w:ascii="Times New Roman" w:hAnsi="Times New Roman" w:cs="Times New Roman"/>
          <w:i w:val="0"/>
          <w:color w:val="000000"/>
          <w:sz w:val="24"/>
          <w:szCs w:val="24"/>
          <w:lang w:val="en"/>
        </w:rPr>
        <w:t>Keep</w:t>
      </w:r>
      <w:r w:rsidR="008D2791" w:rsidRPr="008D2791">
        <w:rPr>
          <w:rFonts w:ascii="Times New Roman" w:hAnsi="Times New Roman" w:cs="Times New Roman"/>
          <w:i/>
          <w:sz w:val="24"/>
          <w:szCs w:val="24"/>
        </w:rPr>
        <w:t>,</w:t>
      </w:r>
      <w:r>
        <w:rPr>
          <w:rFonts w:ascii="Times New Roman" w:hAnsi="Times New Roman" w:cs="Times New Roman"/>
          <w:sz w:val="24"/>
          <w:szCs w:val="24"/>
        </w:rPr>
        <w:t xml:space="preserve"> K. </w:t>
      </w:r>
      <w:r w:rsidR="008D2791">
        <w:rPr>
          <w:rFonts w:ascii="Times New Roman" w:hAnsi="Times New Roman" w:cs="Times New Roman"/>
          <w:sz w:val="24"/>
          <w:szCs w:val="24"/>
        </w:rPr>
        <w:t>2015,</w:t>
      </w:r>
      <w:r>
        <w:rPr>
          <w:rFonts w:ascii="Times New Roman" w:hAnsi="Times New Roman" w:cs="Times New Roman"/>
          <w:sz w:val="24"/>
          <w:szCs w:val="24"/>
        </w:rPr>
        <w:t xml:space="preserve"> </w:t>
      </w:r>
      <w:r w:rsidR="008D2791">
        <w:rPr>
          <w:rFonts w:ascii="RobotoRegular" w:hAnsi="RobotoRegular"/>
          <w:color w:val="000000"/>
          <w:lang w:val="en"/>
        </w:rPr>
        <w:t xml:space="preserve">Theories About Organizational Structure. </w:t>
      </w:r>
      <w:proofErr w:type="spellStart"/>
      <w:r>
        <w:rPr>
          <w:rFonts w:ascii="Times New Roman" w:hAnsi="Times New Roman" w:cs="Times New Roman"/>
          <w:sz w:val="24"/>
          <w:szCs w:val="24"/>
        </w:rPr>
        <w:t>Avaliable</w:t>
      </w:r>
      <w:proofErr w:type="spellEnd"/>
      <w:r>
        <w:rPr>
          <w:rFonts w:ascii="Times New Roman" w:hAnsi="Times New Roman" w:cs="Times New Roman"/>
          <w:sz w:val="24"/>
          <w:szCs w:val="24"/>
        </w:rPr>
        <w:t xml:space="preserve"> on (</w:t>
      </w:r>
      <w:r w:rsidR="00C75D00" w:rsidRPr="00C75D00">
        <w:rPr>
          <w:rFonts w:ascii="Times New Roman" w:hAnsi="Times New Roman" w:cs="Times New Roman"/>
          <w:sz w:val="24"/>
          <w:szCs w:val="24"/>
        </w:rPr>
        <w:t>http://smallbusiness.chron.com/theories-organizational-structure-2777.html</w:t>
      </w:r>
      <w:r>
        <w:rPr>
          <w:rFonts w:ascii="Times New Roman" w:hAnsi="Times New Roman" w:cs="Times New Roman"/>
          <w:sz w:val="24"/>
          <w:szCs w:val="24"/>
        </w:rPr>
        <w:t>) Access on 29/01/2015</w:t>
      </w:r>
    </w:p>
    <w:p w14:paraId="521DD1C5" w14:textId="77777777" w:rsidR="008B2274" w:rsidRDefault="008B2274" w:rsidP="003C64E4">
      <w:pPr>
        <w:rPr>
          <w:rFonts w:ascii="Times New Roman" w:hAnsi="Times New Roman" w:cs="Times New Roman"/>
          <w:sz w:val="24"/>
          <w:szCs w:val="24"/>
        </w:rPr>
      </w:pPr>
    </w:p>
    <w:p w14:paraId="5D054729" w14:textId="77777777" w:rsidR="008B2274" w:rsidRDefault="008B2274" w:rsidP="003C64E4">
      <w:pPr>
        <w:tabs>
          <w:tab w:val="left" w:pos="1073"/>
        </w:tabs>
        <w:rPr>
          <w:rFonts w:ascii="Times New Roman" w:hAnsi="Times New Roman" w:cs="Times New Roman"/>
          <w:sz w:val="24"/>
          <w:szCs w:val="24"/>
        </w:rPr>
      </w:pPr>
    </w:p>
    <w:p w14:paraId="2E87CC82" w14:textId="77777777" w:rsidR="008B2274" w:rsidRDefault="008B2274" w:rsidP="003C64E4">
      <w:pPr>
        <w:tabs>
          <w:tab w:val="left" w:pos="1073"/>
        </w:tabs>
        <w:rPr>
          <w:rFonts w:ascii="Times New Roman" w:hAnsi="Times New Roman" w:cs="Times New Roman"/>
          <w:sz w:val="24"/>
          <w:szCs w:val="24"/>
        </w:rPr>
      </w:pPr>
    </w:p>
    <w:p w14:paraId="2ABD5E2F" w14:textId="77777777" w:rsidR="003C64E4" w:rsidRPr="003C64E4" w:rsidRDefault="008B2274" w:rsidP="008B2274">
      <w:pPr>
        <w:tabs>
          <w:tab w:val="left" w:pos="1073"/>
        </w:tabs>
        <w:jc w:val="center"/>
        <w:rPr>
          <w:rFonts w:ascii="Times New Roman" w:hAnsi="Times New Roman" w:cs="Times New Roman"/>
          <w:sz w:val="24"/>
          <w:szCs w:val="24"/>
        </w:rPr>
      </w:pPr>
      <w:r>
        <w:rPr>
          <w:rFonts w:ascii="Times New Roman" w:hAnsi="Times New Roman" w:cs="Times New Roman"/>
          <w:noProof/>
          <w:color w:val="000000" w:themeColor="text1"/>
          <w:sz w:val="24"/>
          <w:szCs w:val="24"/>
          <w:lang w:eastAsia="en-GB"/>
        </w:rPr>
        <w:lastRenderedPageBreak/>
        <w:drawing>
          <wp:anchor distT="0" distB="0" distL="114300" distR="114300" simplePos="0" relativeHeight="251658240" behindDoc="1" locked="0" layoutInCell="1" allowOverlap="1" wp14:anchorId="3DD30B70" wp14:editId="646AA3C6">
            <wp:simplePos x="0" y="0"/>
            <wp:positionH relativeFrom="column">
              <wp:posOffset>228600</wp:posOffset>
            </wp:positionH>
            <wp:positionV relativeFrom="paragraph">
              <wp:posOffset>704850</wp:posOffset>
            </wp:positionV>
            <wp:extent cx="5569585" cy="5424805"/>
            <wp:effectExtent l="0" t="0" r="0" b="4445"/>
            <wp:wrapTight wrapText="bothSides">
              <wp:wrapPolygon edited="0">
                <wp:start x="10048" y="0"/>
                <wp:lineTo x="9900" y="228"/>
                <wp:lineTo x="9826" y="4172"/>
                <wp:lineTo x="11008" y="4855"/>
                <wp:lineTo x="8127" y="5006"/>
                <wp:lineTo x="5837" y="5461"/>
                <wp:lineTo x="5837" y="9102"/>
                <wp:lineTo x="6058" y="9709"/>
                <wp:lineTo x="5763" y="10316"/>
                <wp:lineTo x="5319" y="10847"/>
                <wp:lineTo x="3768" y="11226"/>
                <wp:lineTo x="3325" y="11454"/>
                <wp:lineTo x="3325" y="14791"/>
                <wp:lineTo x="3842" y="15929"/>
                <wp:lineTo x="8422" y="17142"/>
                <wp:lineTo x="8348" y="20632"/>
                <wp:lineTo x="8866" y="21542"/>
                <wp:lineTo x="8939" y="21542"/>
                <wp:lineTo x="13077" y="21542"/>
                <wp:lineTo x="13077" y="17749"/>
                <wp:lineTo x="12560" y="16991"/>
                <wp:lineTo x="13151" y="16991"/>
                <wp:lineTo x="18101" y="15929"/>
                <wp:lineTo x="18248" y="11681"/>
                <wp:lineTo x="17362" y="11226"/>
                <wp:lineTo x="15663" y="10923"/>
                <wp:lineTo x="16475" y="10923"/>
                <wp:lineTo x="18248" y="10088"/>
                <wp:lineTo x="18101" y="6523"/>
                <wp:lineTo x="17731" y="6068"/>
                <wp:lineTo x="17805" y="5537"/>
                <wp:lineTo x="15367" y="5006"/>
                <wp:lineTo x="13963" y="4855"/>
                <wp:lineTo x="14776" y="4475"/>
                <wp:lineTo x="14628" y="834"/>
                <wp:lineTo x="14111" y="0"/>
                <wp:lineTo x="10048"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69585" cy="5424805"/>
                    </a:xfrm>
                    <a:prstGeom prst="rect">
                      <a:avLst/>
                    </a:prstGeom>
                    <a:noFill/>
                  </pic:spPr>
                </pic:pic>
              </a:graphicData>
            </a:graphic>
          </wp:anchor>
        </w:drawing>
      </w:r>
      <w:r>
        <w:rPr>
          <w:rFonts w:ascii="Times New Roman" w:hAnsi="Times New Roman" w:cs="Times New Roman"/>
          <w:sz w:val="24"/>
          <w:szCs w:val="24"/>
        </w:rPr>
        <w:t>Appendix 1. Functional organizational structure</w:t>
      </w:r>
    </w:p>
    <w:sectPr w:rsidR="003C64E4" w:rsidRPr="003C64E4" w:rsidSect="00F10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7639FF" w14:textId="77777777" w:rsidR="002F14D3" w:rsidRDefault="002F14D3" w:rsidP="00457310">
      <w:pPr>
        <w:spacing w:after="0" w:line="240" w:lineRule="auto"/>
      </w:pPr>
      <w:r>
        <w:separator/>
      </w:r>
    </w:p>
  </w:endnote>
  <w:endnote w:type="continuationSeparator" w:id="0">
    <w:p w14:paraId="21BD6479" w14:textId="77777777" w:rsidR="002F14D3" w:rsidRDefault="002F14D3" w:rsidP="00457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Regular">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19C5D5" w14:textId="77777777" w:rsidR="002F14D3" w:rsidRDefault="002F14D3" w:rsidP="00457310">
      <w:pPr>
        <w:spacing w:after="0" w:line="240" w:lineRule="auto"/>
      </w:pPr>
      <w:r>
        <w:separator/>
      </w:r>
    </w:p>
  </w:footnote>
  <w:footnote w:type="continuationSeparator" w:id="0">
    <w:p w14:paraId="73AA4151" w14:textId="77777777" w:rsidR="002F14D3" w:rsidRDefault="002F14D3" w:rsidP="00457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pt;height:9pt" o:bullet="t">
        <v:imagedata r:id="rId1" o:title="artF501"/>
      </v:shape>
    </w:pict>
  </w:numPicBullet>
  <w:abstractNum w:abstractNumId="0" w15:restartNumberingAfterBreak="0">
    <w:nsid w:val="03046180"/>
    <w:multiLevelType w:val="hybridMultilevel"/>
    <w:tmpl w:val="872C28A6"/>
    <w:lvl w:ilvl="0" w:tplc="F3A24CD6">
      <w:start w:val="1"/>
      <w:numFmt w:val="bullet"/>
      <w:lvlText w:val="•"/>
      <w:lvlJc w:val="left"/>
      <w:pPr>
        <w:tabs>
          <w:tab w:val="num" w:pos="720"/>
        </w:tabs>
        <w:ind w:left="720" w:hanging="360"/>
      </w:pPr>
      <w:rPr>
        <w:rFonts w:ascii="Arial" w:hAnsi="Arial" w:hint="default"/>
      </w:rPr>
    </w:lvl>
    <w:lvl w:ilvl="1" w:tplc="029674BE" w:tentative="1">
      <w:start w:val="1"/>
      <w:numFmt w:val="bullet"/>
      <w:lvlText w:val="•"/>
      <w:lvlJc w:val="left"/>
      <w:pPr>
        <w:tabs>
          <w:tab w:val="num" w:pos="1440"/>
        </w:tabs>
        <w:ind w:left="1440" w:hanging="360"/>
      </w:pPr>
      <w:rPr>
        <w:rFonts w:ascii="Arial" w:hAnsi="Arial" w:hint="default"/>
      </w:rPr>
    </w:lvl>
    <w:lvl w:ilvl="2" w:tplc="26F86A52" w:tentative="1">
      <w:start w:val="1"/>
      <w:numFmt w:val="bullet"/>
      <w:lvlText w:val="•"/>
      <w:lvlJc w:val="left"/>
      <w:pPr>
        <w:tabs>
          <w:tab w:val="num" w:pos="2160"/>
        </w:tabs>
        <w:ind w:left="2160" w:hanging="360"/>
      </w:pPr>
      <w:rPr>
        <w:rFonts w:ascii="Arial" w:hAnsi="Arial" w:hint="default"/>
      </w:rPr>
    </w:lvl>
    <w:lvl w:ilvl="3" w:tplc="5BE60F5C" w:tentative="1">
      <w:start w:val="1"/>
      <w:numFmt w:val="bullet"/>
      <w:lvlText w:val="•"/>
      <w:lvlJc w:val="left"/>
      <w:pPr>
        <w:tabs>
          <w:tab w:val="num" w:pos="2880"/>
        </w:tabs>
        <w:ind w:left="2880" w:hanging="360"/>
      </w:pPr>
      <w:rPr>
        <w:rFonts w:ascii="Arial" w:hAnsi="Arial" w:hint="default"/>
      </w:rPr>
    </w:lvl>
    <w:lvl w:ilvl="4" w:tplc="BA469ADC" w:tentative="1">
      <w:start w:val="1"/>
      <w:numFmt w:val="bullet"/>
      <w:lvlText w:val="•"/>
      <w:lvlJc w:val="left"/>
      <w:pPr>
        <w:tabs>
          <w:tab w:val="num" w:pos="3600"/>
        </w:tabs>
        <w:ind w:left="3600" w:hanging="360"/>
      </w:pPr>
      <w:rPr>
        <w:rFonts w:ascii="Arial" w:hAnsi="Arial" w:hint="default"/>
      </w:rPr>
    </w:lvl>
    <w:lvl w:ilvl="5" w:tplc="82022374" w:tentative="1">
      <w:start w:val="1"/>
      <w:numFmt w:val="bullet"/>
      <w:lvlText w:val="•"/>
      <w:lvlJc w:val="left"/>
      <w:pPr>
        <w:tabs>
          <w:tab w:val="num" w:pos="4320"/>
        </w:tabs>
        <w:ind w:left="4320" w:hanging="360"/>
      </w:pPr>
      <w:rPr>
        <w:rFonts w:ascii="Arial" w:hAnsi="Arial" w:hint="default"/>
      </w:rPr>
    </w:lvl>
    <w:lvl w:ilvl="6" w:tplc="8878CBA2" w:tentative="1">
      <w:start w:val="1"/>
      <w:numFmt w:val="bullet"/>
      <w:lvlText w:val="•"/>
      <w:lvlJc w:val="left"/>
      <w:pPr>
        <w:tabs>
          <w:tab w:val="num" w:pos="5040"/>
        </w:tabs>
        <w:ind w:left="5040" w:hanging="360"/>
      </w:pPr>
      <w:rPr>
        <w:rFonts w:ascii="Arial" w:hAnsi="Arial" w:hint="default"/>
      </w:rPr>
    </w:lvl>
    <w:lvl w:ilvl="7" w:tplc="97EA5A44" w:tentative="1">
      <w:start w:val="1"/>
      <w:numFmt w:val="bullet"/>
      <w:lvlText w:val="•"/>
      <w:lvlJc w:val="left"/>
      <w:pPr>
        <w:tabs>
          <w:tab w:val="num" w:pos="5760"/>
        </w:tabs>
        <w:ind w:left="5760" w:hanging="360"/>
      </w:pPr>
      <w:rPr>
        <w:rFonts w:ascii="Arial" w:hAnsi="Arial" w:hint="default"/>
      </w:rPr>
    </w:lvl>
    <w:lvl w:ilvl="8" w:tplc="681A26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811DA9"/>
    <w:multiLevelType w:val="hybridMultilevel"/>
    <w:tmpl w:val="382685AE"/>
    <w:lvl w:ilvl="0" w:tplc="CB089D34">
      <w:start w:val="1"/>
      <w:numFmt w:val="bullet"/>
      <w:lvlText w:val="•"/>
      <w:lvlJc w:val="left"/>
      <w:pPr>
        <w:tabs>
          <w:tab w:val="num" w:pos="720"/>
        </w:tabs>
        <w:ind w:left="720" w:hanging="360"/>
      </w:pPr>
      <w:rPr>
        <w:rFonts w:ascii="Arial" w:hAnsi="Arial" w:hint="default"/>
      </w:rPr>
    </w:lvl>
    <w:lvl w:ilvl="1" w:tplc="3D5E95F4" w:tentative="1">
      <w:start w:val="1"/>
      <w:numFmt w:val="bullet"/>
      <w:lvlText w:val="•"/>
      <w:lvlJc w:val="left"/>
      <w:pPr>
        <w:tabs>
          <w:tab w:val="num" w:pos="1440"/>
        </w:tabs>
        <w:ind w:left="1440" w:hanging="360"/>
      </w:pPr>
      <w:rPr>
        <w:rFonts w:ascii="Arial" w:hAnsi="Arial" w:hint="default"/>
      </w:rPr>
    </w:lvl>
    <w:lvl w:ilvl="2" w:tplc="596E26D2" w:tentative="1">
      <w:start w:val="1"/>
      <w:numFmt w:val="bullet"/>
      <w:lvlText w:val="•"/>
      <w:lvlJc w:val="left"/>
      <w:pPr>
        <w:tabs>
          <w:tab w:val="num" w:pos="2160"/>
        </w:tabs>
        <w:ind w:left="2160" w:hanging="360"/>
      </w:pPr>
      <w:rPr>
        <w:rFonts w:ascii="Arial" w:hAnsi="Arial" w:hint="default"/>
      </w:rPr>
    </w:lvl>
    <w:lvl w:ilvl="3" w:tplc="B3346E50" w:tentative="1">
      <w:start w:val="1"/>
      <w:numFmt w:val="bullet"/>
      <w:lvlText w:val="•"/>
      <w:lvlJc w:val="left"/>
      <w:pPr>
        <w:tabs>
          <w:tab w:val="num" w:pos="2880"/>
        </w:tabs>
        <w:ind w:left="2880" w:hanging="360"/>
      </w:pPr>
      <w:rPr>
        <w:rFonts w:ascii="Arial" w:hAnsi="Arial" w:hint="default"/>
      </w:rPr>
    </w:lvl>
    <w:lvl w:ilvl="4" w:tplc="742EAD40" w:tentative="1">
      <w:start w:val="1"/>
      <w:numFmt w:val="bullet"/>
      <w:lvlText w:val="•"/>
      <w:lvlJc w:val="left"/>
      <w:pPr>
        <w:tabs>
          <w:tab w:val="num" w:pos="3600"/>
        </w:tabs>
        <w:ind w:left="3600" w:hanging="360"/>
      </w:pPr>
      <w:rPr>
        <w:rFonts w:ascii="Arial" w:hAnsi="Arial" w:hint="default"/>
      </w:rPr>
    </w:lvl>
    <w:lvl w:ilvl="5" w:tplc="FC60A23C" w:tentative="1">
      <w:start w:val="1"/>
      <w:numFmt w:val="bullet"/>
      <w:lvlText w:val="•"/>
      <w:lvlJc w:val="left"/>
      <w:pPr>
        <w:tabs>
          <w:tab w:val="num" w:pos="4320"/>
        </w:tabs>
        <w:ind w:left="4320" w:hanging="360"/>
      </w:pPr>
      <w:rPr>
        <w:rFonts w:ascii="Arial" w:hAnsi="Arial" w:hint="default"/>
      </w:rPr>
    </w:lvl>
    <w:lvl w:ilvl="6" w:tplc="8974C2EC" w:tentative="1">
      <w:start w:val="1"/>
      <w:numFmt w:val="bullet"/>
      <w:lvlText w:val="•"/>
      <w:lvlJc w:val="left"/>
      <w:pPr>
        <w:tabs>
          <w:tab w:val="num" w:pos="5040"/>
        </w:tabs>
        <w:ind w:left="5040" w:hanging="360"/>
      </w:pPr>
      <w:rPr>
        <w:rFonts w:ascii="Arial" w:hAnsi="Arial" w:hint="default"/>
      </w:rPr>
    </w:lvl>
    <w:lvl w:ilvl="7" w:tplc="6AA0F13C" w:tentative="1">
      <w:start w:val="1"/>
      <w:numFmt w:val="bullet"/>
      <w:lvlText w:val="•"/>
      <w:lvlJc w:val="left"/>
      <w:pPr>
        <w:tabs>
          <w:tab w:val="num" w:pos="5760"/>
        </w:tabs>
        <w:ind w:left="5760" w:hanging="360"/>
      </w:pPr>
      <w:rPr>
        <w:rFonts w:ascii="Arial" w:hAnsi="Arial" w:hint="default"/>
      </w:rPr>
    </w:lvl>
    <w:lvl w:ilvl="8" w:tplc="4AE83A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DB2CB8"/>
    <w:multiLevelType w:val="multilevel"/>
    <w:tmpl w:val="7FC6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267F0"/>
    <w:multiLevelType w:val="hybridMultilevel"/>
    <w:tmpl w:val="6C2C6C14"/>
    <w:lvl w:ilvl="0" w:tplc="AACAB360">
      <w:start w:val="1"/>
      <w:numFmt w:val="bullet"/>
      <w:lvlText w:val=""/>
      <w:lvlPicBulletId w:val="0"/>
      <w:lvlJc w:val="left"/>
      <w:pPr>
        <w:tabs>
          <w:tab w:val="num" w:pos="720"/>
        </w:tabs>
        <w:ind w:left="720" w:hanging="360"/>
      </w:pPr>
      <w:rPr>
        <w:rFonts w:ascii="Symbol" w:hAnsi="Symbol" w:hint="default"/>
      </w:rPr>
    </w:lvl>
    <w:lvl w:ilvl="1" w:tplc="0B04D334" w:tentative="1">
      <w:start w:val="1"/>
      <w:numFmt w:val="bullet"/>
      <w:lvlText w:val=""/>
      <w:lvlPicBulletId w:val="0"/>
      <w:lvlJc w:val="left"/>
      <w:pPr>
        <w:tabs>
          <w:tab w:val="num" w:pos="1440"/>
        </w:tabs>
        <w:ind w:left="1440" w:hanging="360"/>
      </w:pPr>
      <w:rPr>
        <w:rFonts w:ascii="Symbol" w:hAnsi="Symbol" w:hint="default"/>
      </w:rPr>
    </w:lvl>
    <w:lvl w:ilvl="2" w:tplc="ECC24F46" w:tentative="1">
      <w:start w:val="1"/>
      <w:numFmt w:val="bullet"/>
      <w:lvlText w:val=""/>
      <w:lvlPicBulletId w:val="0"/>
      <w:lvlJc w:val="left"/>
      <w:pPr>
        <w:tabs>
          <w:tab w:val="num" w:pos="2160"/>
        </w:tabs>
        <w:ind w:left="2160" w:hanging="360"/>
      </w:pPr>
      <w:rPr>
        <w:rFonts w:ascii="Symbol" w:hAnsi="Symbol" w:hint="default"/>
      </w:rPr>
    </w:lvl>
    <w:lvl w:ilvl="3" w:tplc="9DE6F050" w:tentative="1">
      <w:start w:val="1"/>
      <w:numFmt w:val="bullet"/>
      <w:lvlText w:val=""/>
      <w:lvlPicBulletId w:val="0"/>
      <w:lvlJc w:val="left"/>
      <w:pPr>
        <w:tabs>
          <w:tab w:val="num" w:pos="2880"/>
        </w:tabs>
        <w:ind w:left="2880" w:hanging="360"/>
      </w:pPr>
      <w:rPr>
        <w:rFonts w:ascii="Symbol" w:hAnsi="Symbol" w:hint="default"/>
      </w:rPr>
    </w:lvl>
    <w:lvl w:ilvl="4" w:tplc="E4948322" w:tentative="1">
      <w:start w:val="1"/>
      <w:numFmt w:val="bullet"/>
      <w:lvlText w:val=""/>
      <w:lvlPicBulletId w:val="0"/>
      <w:lvlJc w:val="left"/>
      <w:pPr>
        <w:tabs>
          <w:tab w:val="num" w:pos="3600"/>
        </w:tabs>
        <w:ind w:left="3600" w:hanging="360"/>
      </w:pPr>
      <w:rPr>
        <w:rFonts w:ascii="Symbol" w:hAnsi="Symbol" w:hint="default"/>
      </w:rPr>
    </w:lvl>
    <w:lvl w:ilvl="5" w:tplc="3696658A" w:tentative="1">
      <w:start w:val="1"/>
      <w:numFmt w:val="bullet"/>
      <w:lvlText w:val=""/>
      <w:lvlPicBulletId w:val="0"/>
      <w:lvlJc w:val="left"/>
      <w:pPr>
        <w:tabs>
          <w:tab w:val="num" w:pos="4320"/>
        </w:tabs>
        <w:ind w:left="4320" w:hanging="360"/>
      </w:pPr>
      <w:rPr>
        <w:rFonts w:ascii="Symbol" w:hAnsi="Symbol" w:hint="default"/>
      </w:rPr>
    </w:lvl>
    <w:lvl w:ilvl="6" w:tplc="D924F382" w:tentative="1">
      <w:start w:val="1"/>
      <w:numFmt w:val="bullet"/>
      <w:lvlText w:val=""/>
      <w:lvlPicBulletId w:val="0"/>
      <w:lvlJc w:val="left"/>
      <w:pPr>
        <w:tabs>
          <w:tab w:val="num" w:pos="5040"/>
        </w:tabs>
        <w:ind w:left="5040" w:hanging="360"/>
      </w:pPr>
      <w:rPr>
        <w:rFonts w:ascii="Symbol" w:hAnsi="Symbol" w:hint="default"/>
      </w:rPr>
    </w:lvl>
    <w:lvl w:ilvl="7" w:tplc="5C9C4F96" w:tentative="1">
      <w:start w:val="1"/>
      <w:numFmt w:val="bullet"/>
      <w:lvlText w:val=""/>
      <w:lvlPicBulletId w:val="0"/>
      <w:lvlJc w:val="left"/>
      <w:pPr>
        <w:tabs>
          <w:tab w:val="num" w:pos="5760"/>
        </w:tabs>
        <w:ind w:left="5760" w:hanging="360"/>
      </w:pPr>
      <w:rPr>
        <w:rFonts w:ascii="Symbol" w:hAnsi="Symbol" w:hint="default"/>
      </w:rPr>
    </w:lvl>
    <w:lvl w:ilvl="8" w:tplc="8AAA0B3E" w:tentative="1">
      <w:start w:val="1"/>
      <w:numFmt w:val="bullet"/>
      <w:lvlText w:val=""/>
      <w:lvlPicBulletId w:val="0"/>
      <w:lvlJc w:val="left"/>
      <w:pPr>
        <w:tabs>
          <w:tab w:val="num" w:pos="6480"/>
        </w:tabs>
        <w:ind w:left="6480" w:hanging="360"/>
      </w:pPr>
      <w:rPr>
        <w:rFonts w:ascii="Symbol" w:hAnsi="Symbol" w:hint="default"/>
      </w:rPr>
    </w:lvl>
  </w:abstractNum>
  <w:abstractNum w:abstractNumId="4" w15:restartNumberingAfterBreak="0">
    <w:nsid w:val="212E2B4F"/>
    <w:multiLevelType w:val="hybridMultilevel"/>
    <w:tmpl w:val="63E6D734"/>
    <w:lvl w:ilvl="0" w:tplc="84D20744">
      <w:start w:val="1"/>
      <w:numFmt w:val="bullet"/>
      <w:lvlText w:val=""/>
      <w:lvlPicBulletId w:val="0"/>
      <w:lvlJc w:val="left"/>
      <w:pPr>
        <w:tabs>
          <w:tab w:val="num" w:pos="720"/>
        </w:tabs>
        <w:ind w:left="720" w:hanging="360"/>
      </w:pPr>
      <w:rPr>
        <w:rFonts w:ascii="Symbol" w:hAnsi="Symbol" w:hint="default"/>
      </w:rPr>
    </w:lvl>
    <w:lvl w:ilvl="1" w:tplc="3034C9CA" w:tentative="1">
      <w:start w:val="1"/>
      <w:numFmt w:val="bullet"/>
      <w:lvlText w:val=""/>
      <w:lvlPicBulletId w:val="0"/>
      <w:lvlJc w:val="left"/>
      <w:pPr>
        <w:tabs>
          <w:tab w:val="num" w:pos="1440"/>
        </w:tabs>
        <w:ind w:left="1440" w:hanging="360"/>
      </w:pPr>
      <w:rPr>
        <w:rFonts w:ascii="Symbol" w:hAnsi="Symbol" w:hint="default"/>
      </w:rPr>
    </w:lvl>
    <w:lvl w:ilvl="2" w:tplc="041AC842" w:tentative="1">
      <w:start w:val="1"/>
      <w:numFmt w:val="bullet"/>
      <w:lvlText w:val=""/>
      <w:lvlPicBulletId w:val="0"/>
      <w:lvlJc w:val="left"/>
      <w:pPr>
        <w:tabs>
          <w:tab w:val="num" w:pos="2160"/>
        </w:tabs>
        <w:ind w:left="2160" w:hanging="360"/>
      </w:pPr>
      <w:rPr>
        <w:rFonts w:ascii="Symbol" w:hAnsi="Symbol" w:hint="default"/>
      </w:rPr>
    </w:lvl>
    <w:lvl w:ilvl="3" w:tplc="04BE522A" w:tentative="1">
      <w:start w:val="1"/>
      <w:numFmt w:val="bullet"/>
      <w:lvlText w:val=""/>
      <w:lvlPicBulletId w:val="0"/>
      <w:lvlJc w:val="left"/>
      <w:pPr>
        <w:tabs>
          <w:tab w:val="num" w:pos="2880"/>
        </w:tabs>
        <w:ind w:left="2880" w:hanging="360"/>
      </w:pPr>
      <w:rPr>
        <w:rFonts w:ascii="Symbol" w:hAnsi="Symbol" w:hint="default"/>
      </w:rPr>
    </w:lvl>
    <w:lvl w:ilvl="4" w:tplc="8CAE62BA" w:tentative="1">
      <w:start w:val="1"/>
      <w:numFmt w:val="bullet"/>
      <w:lvlText w:val=""/>
      <w:lvlPicBulletId w:val="0"/>
      <w:lvlJc w:val="left"/>
      <w:pPr>
        <w:tabs>
          <w:tab w:val="num" w:pos="3600"/>
        </w:tabs>
        <w:ind w:left="3600" w:hanging="360"/>
      </w:pPr>
      <w:rPr>
        <w:rFonts w:ascii="Symbol" w:hAnsi="Symbol" w:hint="default"/>
      </w:rPr>
    </w:lvl>
    <w:lvl w:ilvl="5" w:tplc="116E0E34" w:tentative="1">
      <w:start w:val="1"/>
      <w:numFmt w:val="bullet"/>
      <w:lvlText w:val=""/>
      <w:lvlPicBulletId w:val="0"/>
      <w:lvlJc w:val="left"/>
      <w:pPr>
        <w:tabs>
          <w:tab w:val="num" w:pos="4320"/>
        </w:tabs>
        <w:ind w:left="4320" w:hanging="360"/>
      </w:pPr>
      <w:rPr>
        <w:rFonts w:ascii="Symbol" w:hAnsi="Symbol" w:hint="default"/>
      </w:rPr>
    </w:lvl>
    <w:lvl w:ilvl="6" w:tplc="6762A8D2" w:tentative="1">
      <w:start w:val="1"/>
      <w:numFmt w:val="bullet"/>
      <w:lvlText w:val=""/>
      <w:lvlPicBulletId w:val="0"/>
      <w:lvlJc w:val="left"/>
      <w:pPr>
        <w:tabs>
          <w:tab w:val="num" w:pos="5040"/>
        </w:tabs>
        <w:ind w:left="5040" w:hanging="360"/>
      </w:pPr>
      <w:rPr>
        <w:rFonts w:ascii="Symbol" w:hAnsi="Symbol" w:hint="default"/>
      </w:rPr>
    </w:lvl>
    <w:lvl w:ilvl="7" w:tplc="F0FA5358" w:tentative="1">
      <w:start w:val="1"/>
      <w:numFmt w:val="bullet"/>
      <w:lvlText w:val=""/>
      <w:lvlPicBulletId w:val="0"/>
      <w:lvlJc w:val="left"/>
      <w:pPr>
        <w:tabs>
          <w:tab w:val="num" w:pos="5760"/>
        </w:tabs>
        <w:ind w:left="5760" w:hanging="360"/>
      </w:pPr>
      <w:rPr>
        <w:rFonts w:ascii="Symbol" w:hAnsi="Symbol" w:hint="default"/>
      </w:rPr>
    </w:lvl>
    <w:lvl w:ilvl="8" w:tplc="E04C74C0" w:tentative="1">
      <w:start w:val="1"/>
      <w:numFmt w:val="bullet"/>
      <w:lvlText w:val=""/>
      <w:lvlPicBulletId w:val="0"/>
      <w:lvlJc w:val="left"/>
      <w:pPr>
        <w:tabs>
          <w:tab w:val="num" w:pos="6480"/>
        </w:tabs>
        <w:ind w:left="6480" w:hanging="360"/>
      </w:pPr>
      <w:rPr>
        <w:rFonts w:ascii="Symbol" w:hAnsi="Symbol" w:hint="default"/>
      </w:rPr>
    </w:lvl>
  </w:abstractNum>
  <w:abstractNum w:abstractNumId="5" w15:restartNumberingAfterBreak="0">
    <w:nsid w:val="21753DD2"/>
    <w:multiLevelType w:val="hybridMultilevel"/>
    <w:tmpl w:val="D7986A76"/>
    <w:lvl w:ilvl="0" w:tplc="B5701E64">
      <w:start w:val="1"/>
      <w:numFmt w:val="bullet"/>
      <w:lvlText w:val="•"/>
      <w:lvlJc w:val="left"/>
      <w:pPr>
        <w:tabs>
          <w:tab w:val="num" w:pos="720"/>
        </w:tabs>
        <w:ind w:left="720" w:hanging="360"/>
      </w:pPr>
      <w:rPr>
        <w:rFonts w:ascii="Arial" w:hAnsi="Arial" w:hint="default"/>
      </w:rPr>
    </w:lvl>
    <w:lvl w:ilvl="1" w:tplc="458466FE" w:tentative="1">
      <w:start w:val="1"/>
      <w:numFmt w:val="bullet"/>
      <w:lvlText w:val="•"/>
      <w:lvlJc w:val="left"/>
      <w:pPr>
        <w:tabs>
          <w:tab w:val="num" w:pos="1440"/>
        </w:tabs>
        <w:ind w:left="1440" w:hanging="360"/>
      </w:pPr>
      <w:rPr>
        <w:rFonts w:ascii="Arial" w:hAnsi="Arial" w:hint="default"/>
      </w:rPr>
    </w:lvl>
    <w:lvl w:ilvl="2" w:tplc="87705940" w:tentative="1">
      <w:start w:val="1"/>
      <w:numFmt w:val="bullet"/>
      <w:lvlText w:val="•"/>
      <w:lvlJc w:val="left"/>
      <w:pPr>
        <w:tabs>
          <w:tab w:val="num" w:pos="2160"/>
        </w:tabs>
        <w:ind w:left="2160" w:hanging="360"/>
      </w:pPr>
      <w:rPr>
        <w:rFonts w:ascii="Arial" w:hAnsi="Arial" w:hint="default"/>
      </w:rPr>
    </w:lvl>
    <w:lvl w:ilvl="3" w:tplc="7FF07944" w:tentative="1">
      <w:start w:val="1"/>
      <w:numFmt w:val="bullet"/>
      <w:lvlText w:val="•"/>
      <w:lvlJc w:val="left"/>
      <w:pPr>
        <w:tabs>
          <w:tab w:val="num" w:pos="2880"/>
        </w:tabs>
        <w:ind w:left="2880" w:hanging="360"/>
      </w:pPr>
      <w:rPr>
        <w:rFonts w:ascii="Arial" w:hAnsi="Arial" w:hint="default"/>
      </w:rPr>
    </w:lvl>
    <w:lvl w:ilvl="4" w:tplc="BB2AE336" w:tentative="1">
      <w:start w:val="1"/>
      <w:numFmt w:val="bullet"/>
      <w:lvlText w:val="•"/>
      <w:lvlJc w:val="left"/>
      <w:pPr>
        <w:tabs>
          <w:tab w:val="num" w:pos="3600"/>
        </w:tabs>
        <w:ind w:left="3600" w:hanging="360"/>
      </w:pPr>
      <w:rPr>
        <w:rFonts w:ascii="Arial" w:hAnsi="Arial" w:hint="default"/>
      </w:rPr>
    </w:lvl>
    <w:lvl w:ilvl="5" w:tplc="3A1EFFBE" w:tentative="1">
      <w:start w:val="1"/>
      <w:numFmt w:val="bullet"/>
      <w:lvlText w:val="•"/>
      <w:lvlJc w:val="left"/>
      <w:pPr>
        <w:tabs>
          <w:tab w:val="num" w:pos="4320"/>
        </w:tabs>
        <w:ind w:left="4320" w:hanging="360"/>
      </w:pPr>
      <w:rPr>
        <w:rFonts w:ascii="Arial" w:hAnsi="Arial" w:hint="default"/>
      </w:rPr>
    </w:lvl>
    <w:lvl w:ilvl="6" w:tplc="C96A7F72" w:tentative="1">
      <w:start w:val="1"/>
      <w:numFmt w:val="bullet"/>
      <w:lvlText w:val="•"/>
      <w:lvlJc w:val="left"/>
      <w:pPr>
        <w:tabs>
          <w:tab w:val="num" w:pos="5040"/>
        </w:tabs>
        <w:ind w:left="5040" w:hanging="360"/>
      </w:pPr>
      <w:rPr>
        <w:rFonts w:ascii="Arial" w:hAnsi="Arial" w:hint="default"/>
      </w:rPr>
    </w:lvl>
    <w:lvl w:ilvl="7" w:tplc="C02CE546" w:tentative="1">
      <w:start w:val="1"/>
      <w:numFmt w:val="bullet"/>
      <w:lvlText w:val="•"/>
      <w:lvlJc w:val="left"/>
      <w:pPr>
        <w:tabs>
          <w:tab w:val="num" w:pos="5760"/>
        </w:tabs>
        <w:ind w:left="5760" w:hanging="360"/>
      </w:pPr>
      <w:rPr>
        <w:rFonts w:ascii="Arial" w:hAnsi="Arial" w:hint="default"/>
      </w:rPr>
    </w:lvl>
    <w:lvl w:ilvl="8" w:tplc="3E8C15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203BFA"/>
    <w:multiLevelType w:val="hybridMultilevel"/>
    <w:tmpl w:val="7230FCEA"/>
    <w:lvl w:ilvl="0" w:tplc="2A4CF2C2">
      <w:start w:val="1"/>
      <w:numFmt w:val="bullet"/>
      <w:lvlText w:val="•"/>
      <w:lvlJc w:val="left"/>
      <w:pPr>
        <w:tabs>
          <w:tab w:val="num" w:pos="720"/>
        </w:tabs>
        <w:ind w:left="720" w:hanging="360"/>
      </w:pPr>
      <w:rPr>
        <w:rFonts w:ascii="Arial" w:hAnsi="Arial" w:hint="default"/>
      </w:rPr>
    </w:lvl>
    <w:lvl w:ilvl="1" w:tplc="A4A4C610" w:tentative="1">
      <w:start w:val="1"/>
      <w:numFmt w:val="bullet"/>
      <w:lvlText w:val="•"/>
      <w:lvlJc w:val="left"/>
      <w:pPr>
        <w:tabs>
          <w:tab w:val="num" w:pos="1440"/>
        </w:tabs>
        <w:ind w:left="1440" w:hanging="360"/>
      </w:pPr>
      <w:rPr>
        <w:rFonts w:ascii="Arial" w:hAnsi="Arial" w:hint="default"/>
      </w:rPr>
    </w:lvl>
    <w:lvl w:ilvl="2" w:tplc="F222BE50" w:tentative="1">
      <w:start w:val="1"/>
      <w:numFmt w:val="bullet"/>
      <w:lvlText w:val="•"/>
      <w:lvlJc w:val="left"/>
      <w:pPr>
        <w:tabs>
          <w:tab w:val="num" w:pos="2160"/>
        </w:tabs>
        <w:ind w:left="2160" w:hanging="360"/>
      </w:pPr>
      <w:rPr>
        <w:rFonts w:ascii="Arial" w:hAnsi="Arial" w:hint="default"/>
      </w:rPr>
    </w:lvl>
    <w:lvl w:ilvl="3" w:tplc="81F88B90" w:tentative="1">
      <w:start w:val="1"/>
      <w:numFmt w:val="bullet"/>
      <w:lvlText w:val="•"/>
      <w:lvlJc w:val="left"/>
      <w:pPr>
        <w:tabs>
          <w:tab w:val="num" w:pos="2880"/>
        </w:tabs>
        <w:ind w:left="2880" w:hanging="360"/>
      </w:pPr>
      <w:rPr>
        <w:rFonts w:ascii="Arial" w:hAnsi="Arial" w:hint="default"/>
      </w:rPr>
    </w:lvl>
    <w:lvl w:ilvl="4" w:tplc="99EEAC9C" w:tentative="1">
      <w:start w:val="1"/>
      <w:numFmt w:val="bullet"/>
      <w:lvlText w:val="•"/>
      <w:lvlJc w:val="left"/>
      <w:pPr>
        <w:tabs>
          <w:tab w:val="num" w:pos="3600"/>
        </w:tabs>
        <w:ind w:left="3600" w:hanging="360"/>
      </w:pPr>
      <w:rPr>
        <w:rFonts w:ascii="Arial" w:hAnsi="Arial" w:hint="default"/>
      </w:rPr>
    </w:lvl>
    <w:lvl w:ilvl="5" w:tplc="4D9846FE" w:tentative="1">
      <w:start w:val="1"/>
      <w:numFmt w:val="bullet"/>
      <w:lvlText w:val="•"/>
      <w:lvlJc w:val="left"/>
      <w:pPr>
        <w:tabs>
          <w:tab w:val="num" w:pos="4320"/>
        </w:tabs>
        <w:ind w:left="4320" w:hanging="360"/>
      </w:pPr>
      <w:rPr>
        <w:rFonts w:ascii="Arial" w:hAnsi="Arial" w:hint="default"/>
      </w:rPr>
    </w:lvl>
    <w:lvl w:ilvl="6" w:tplc="0358837E" w:tentative="1">
      <w:start w:val="1"/>
      <w:numFmt w:val="bullet"/>
      <w:lvlText w:val="•"/>
      <w:lvlJc w:val="left"/>
      <w:pPr>
        <w:tabs>
          <w:tab w:val="num" w:pos="5040"/>
        </w:tabs>
        <w:ind w:left="5040" w:hanging="360"/>
      </w:pPr>
      <w:rPr>
        <w:rFonts w:ascii="Arial" w:hAnsi="Arial" w:hint="default"/>
      </w:rPr>
    </w:lvl>
    <w:lvl w:ilvl="7" w:tplc="03DA231C" w:tentative="1">
      <w:start w:val="1"/>
      <w:numFmt w:val="bullet"/>
      <w:lvlText w:val="•"/>
      <w:lvlJc w:val="left"/>
      <w:pPr>
        <w:tabs>
          <w:tab w:val="num" w:pos="5760"/>
        </w:tabs>
        <w:ind w:left="5760" w:hanging="360"/>
      </w:pPr>
      <w:rPr>
        <w:rFonts w:ascii="Arial" w:hAnsi="Arial" w:hint="default"/>
      </w:rPr>
    </w:lvl>
    <w:lvl w:ilvl="8" w:tplc="5F9A03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692C28"/>
    <w:multiLevelType w:val="multilevel"/>
    <w:tmpl w:val="48CAB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821BC"/>
    <w:multiLevelType w:val="hybridMultilevel"/>
    <w:tmpl w:val="C2A601F4"/>
    <w:lvl w:ilvl="0" w:tplc="36F2302C">
      <w:start w:val="1"/>
      <w:numFmt w:val="bullet"/>
      <w:lvlText w:val="•"/>
      <w:lvlJc w:val="left"/>
      <w:pPr>
        <w:tabs>
          <w:tab w:val="num" w:pos="720"/>
        </w:tabs>
        <w:ind w:left="720" w:hanging="360"/>
      </w:pPr>
      <w:rPr>
        <w:rFonts w:ascii="Arial" w:hAnsi="Arial" w:hint="default"/>
      </w:rPr>
    </w:lvl>
    <w:lvl w:ilvl="1" w:tplc="86CEFC0A" w:tentative="1">
      <w:start w:val="1"/>
      <w:numFmt w:val="bullet"/>
      <w:lvlText w:val="•"/>
      <w:lvlJc w:val="left"/>
      <w:pPr>
        <w:tabs>
          <w:tab w:val="num" w:pos="1440"/>
        </w:tabs>
        <w:ind w:left="1440" w:hanging="360"/>
      </w:pPr>
      <w:rPr>
        <w:rFonts w:ascii="Arial" w:hAnsi="Arial" w:hint="default"/>
      </w:rPr>
    </w:lvl>
    <w:lvl w:ilvl="2" w:tplc="9DE4E108" w:tentative="1">
      <w:start w:val="1"/>
      <w:numFmt w:val="bullet"/>
      <w:lvlText w:val="•"/>
      <w:lvlJc w:val="left"/>
      <w:pPr>
        <w:tabs>
          <w:tab w:val="num" w:pos="2160"/>
        </w:tabs>
        <w:ind w:left="2160" w:hanging="360"/>
      </w:pPr>
      <w:rPr>
        <w:rFonts w:ascii="Arial" w:hAnsi="Arial" w:hint="default"/>
      </w:rPr>
    </w:lvl>
    <w:lvl w:ilvl="3" w:tplc="837A4C02" w:tentative="1">
      <w:start w:val="1"/>
      <w:numFmt w:val="bullet"/>
      <w:lvlText w:val="•"/>
      <w:lvlJc w:val="left"/>
      <w:pPr>
        <w:tabs>
          <w:tab w:val="num" w:pos="2880"/>
        </w:tabs>
        <w:ind w:left="2880" w:hanging="360"/>
      </w:pPr>
      <w:rPr>
        <w:rFonts w:ascii="Arial" w:hAnsi="Arial" w:hint="default"/>
      </w:rPr>
    </w:lvl>
    <w:lvl w:ilvl="4" w:tplc="7B140B5E" w:tentative="1">
      <w:start w:val="1"/>
      <w:numFmt w:val="bullet"/>
      <w:lvlText w:val="•"/>
      <w:lvlJc w:val="left"/>
      <w:pPr>
        <w:tabs>
          <w:tab w:val="num" w:pos="3600"/>
        </w:tabs>
        <w:ind w:left="3600" w:hanging="360"/>
      </w:pPr>
      <w:rPr>
        <w:rFonts w:ascii="Arial" w:hAnsi="Arial" w:hint="default"/>
      </w:rPr>
    </w:lvl>
    <w:lvl w:ilvl="5" w:tplc="62DC2140" w:tentative="1">
      <w:start w:val="1"/>
      <w:numFmt w:val="bullet"/>
      <w:lvlText w:val="•"/>
      <w:lvlJc w:val="left"/>
      <w:pPr>
        <w:tabs>
          <w:tab w:val="num" w:pos="4320"/>
        </w:tabs>
        <w:ind w:left="4320" w:hanging="360"/>
      </w:pPr>
      <w:rPr>
        <w:rFonts w:ascii="Arial" w:hAnsi="Arial" w:hint="default"/>
      </w:rPr>
    </w:lvl>
    <w:lvl w:ilvl="6" w:tplc="F274D804" w:tentative="1">
      <w:start w:val="1"/>
      <w:numFmt w:val="bullet"/>
      <w:lvlText w:val="•"/>
      <w:lvlJc w:val="left"/>
      <w:pPr>
        <w:tabs>
          <w:tab w:val="num" w:pos="5040"/>
        </w:tabs>
        <w:ind w:left="5040" w:hanging="360"/>
      </w:pPr>
      <w:rPr>
        <w:rFonts w:ascii="Arial" w:hAnsi="Arial" w:hint="default"/>
      </w:rPr>
    </w:lvl>
    <w:lvl w:ilvl="7" w:tplc="CFAA5D80" w:tentative="1">
      <w:start w:val="1"/>
      <w:numFmt w:val="bullet"/>
      <w:lvlText w:val="•"/>
      <w:lvlJc w:val="left"/>
      <w:pPr>
        <w:tabs>
          <w:tab w:val="num" w:pos="5760"/>
        </w:tabs>
        <w:ind w:left="5760" w:hanging="360"/>
      </w:pPr>
      <w:rPr>
        <w:rFonts w:ascii="Arial" w:hAnsi="Arial" w:hint="default"/>
      </w:rPr>
    </w:lvl>
    <w:lvl w:ilvl="8" w:tplc="6C08078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FB2022"/>
    <w:multiLevelType w:val="hybridMultilevel"/>
    <w:tmpl w:val="BF78F3F4"/>
    <w:lvl w:ilvl="0" w:tplc="8A9C04F4">
      <w:start w:val="1"/>
      <w:numFmt w:val="bullet"/>
      <w:lvlText w:val=""/>
      <w:lvlPicBulletId w:val="0"/>
      <w:lvlJc w:val="left"/>
      <w:pPr>
        <w:tabs>
          <w:tab w:val="num" w:pos="720"/>
        </w:tabs>
        <w:ind w:left="720" w:hanging="360"/>
      </w:pPr>
      <w:rPr>
        <w:rFonts w:ascii="Symbol" w:hAnsi="Symbol" w:hint="default"/>
      </w:rPr>
    </w:lvl>
    <w:lvl w:ilvl="1" w:tplc="49640C0C" w:tentative="1">
      <w:start w:val="1"/>
      <w:numFmt w:val="bullet"/>
      <w:lvlText w:val=""/>
      <w:lvlPicBulletId w:val="0"/>
      <w:lvlJc w:val="left"/>
      <w:pPr>
        <w:tabs>
          <w:tab w:val="num" w:pos="1440"/>
        </w:tabs>
        <w:ind w:left="1440" w:hanging="360"/>
      </w:pPr>
      <w:rPr>
        <w:rFonts w:ascii="Symbol" w:hAnsi="Symbol" w:hint="default"/>
      </w:rPr>
    </w:lvl>
    <w:lvl w:ilvl="2" w:tplc="659A4A94" w:tentative="1">
      <w:start w:val="1"/>
      <w:numFmt w:val="bullet"/>
      <w:lvlText w:val=""/>
      <w:lvlPicBulletId w:val="0"/>
      <w:lvlJc w:val="left"/>
      <w:pPr>
        <w:tabs>
          <w:tab w:val="num" w:pos="2160"/>
        </w:tabs>
        <w:ind w:left="2160" w:hanging="360"/>
      </w:pPr>
      <w:rPr>
        <w:rFonts w:ascii="Symbol" w:hAnsi="Symbol" w:hint="default"/>
      </w:rPr>
    </w:lvl>
    <w:lvl w:ilvl="3" w:tplc="A6D4B660" w:tentative="1">
      <w:start w:val="1"/>
      <w:numFmt w:val="bullet"/>
      <w:lvlText w:val=""/>
      <w:lvlPicBulletId w:val="0"/>
      <w:lvlJc w:val="left"/>
      <w:pPr>
        <w:tabs>
          <w:tab w:val="num" w:pos="2880"/>
        </w:tabs>
        <w:ind w:left="2880" w:hanging="360"/>
      </w:pPr>
      <w:rPr>
        <w:rFonts w:ascii="Symbol" w:hAnsi="Symbol" w:hint="default"/>
      </w:rPr>
    </w:lvl>
    <w:lvl w:ilvl="4" w:tplc="2FF88430" w:tentative="1">
      <w:start w:val="1"/>
      <w:numFmt w:val="bullet"/>
      <w:lvlText w:val=""/>
      <w:lvlPicBulletId w:val="0"/>
      <w:lvlJc w:val="left"/>
      <w:pPr>
        <w:tabs>
          <w:tab w:val="num" w:pos="3600"/>
        </w:tabs>
        <w:ind w:left="3600" w:hanging="360"/>
      </w:pPr>
      <w:rPr>
        <w:rFonts w:ascii="Symbol" w:hAnsi="Symbol" w:hint="default"/>
      </w:rPr>
    </w:lvl>
    <w:lvl w:ilvl="5" w:tplc="BABEB884" w:tentative="1">
      <w:start w:val="1"/>
      <w:numFmt w:val="bullet"/>
      <w:lvlText w:val=""/>
      <w:lvlPicBulletId w:val="0"/>
      <w:lvlJc w:val="left"/>
      <w:pPr>
        <w:tabs>
          <w:tab w:val="num" w:pos="4320"/>
        </w:tabs>
        <w:ind w:left="4320" w:hanging="360"/>
      </w:pPr>
      <w:rPr>
        <w:rFonts w:ascii="Symbol" w:hAnsi="Symbol" w:hint="default"/>
      </w:rPr>
    </w:lvl>
    <w:lvl w:ilvl="6" w:tplc="31F8677A" w:tentative="1">
      <w:start w:val="1"/>
      <w:numFmt w:val="bullet"/>
      <w:lvlText w:val=""/>
      <w:lvlPicBulletId w:val="0"/>
      <w:lvlJc w:val="left"/>
      <w:pPr>
        <w:tabs>
          <w:tab w:val="num" w:pos="5040"/>
        </w:tabs>
        <w:ind w:left="5040" w:hanging="360"/>
      </w:pPr>
      <w:rPr>
        <w:rFonts w:ascii="Symbol" w:hAnsi="Symbol" w:hint="default"/>
      </w:rPr>
    </w:lvl>
    <w:lvl w:ilvl="7" w:tplc="3398B5BC" w:tentative="1">
      <w:start w:val="1"/>
      <w:numFmt w:val="bullet"/>
      <w:lvlText w:val=""/>
      <w:lvlPicBulletId w:val="0"/>
      <w:lvlJc w:val="left"/>
      <w:pPr>
        <w:tabs>
          <w:tab w:val="num" w:pos="5760"/>
        </w:tabs>
        <w:ind w:left="5760" w:hanging="360"/>
      </w:pPr>
      <w:rPr>
        <w:rFonts w:ascii="Symbol" w:hAnsi="Symbol" w:hint="default"/>
      </w:rPr>
    </w:lvl>
    <w:lvl w:ilvl="8" w:tplc="A21A52EC" w:tentative="1">
      <w:start w:val="1"/>
      <w:numFmt w:val="bullet"/>
      <w:lvlText w:val=""/>
      <w:lvlPicBulletId w:val="0"/>
      <w:lvlJc w:val="left"/>
      <w:pPr>
        <w:tabs>
          <w:tab w:val="num" w:pos="6480"/>
        </w:tabs>
        <w:ind w:left="6480" w:hanging="360"/>
      </w:pPr>
      <w:rPr>
        <w:rFonts w:ascii="Symbol" w:hAnsi="Symbol" w:hint="default"/>
      </w:rPr>
    </w:lvl>
  </w:abstractNum>
  <w:abstractNum w:abstractNumId="10" w15:restartNumberingAfterBreak="0">
    <w:nsid w:val="44F64E64"/>
    <w:multiLevelType w:val="hybridMultilevel"/>
    <w:tmpl w:val="420047D0"/>
    <w:lvl w:ilvl="0" w:tplc="608C4E52">
      <w:start w:val="1"/>
      <w:numFmt w:val="bullet"/>
      <w:lvlText w:val="•"/>
      <w:lvlJc w:val="left"/>
      <w:pPr>
        <w:tabs>
          <w:tab w:val="num" w:pos="720"/>
        </w:tabs>
        <w:ind w:left="720" w:hanging="360"/>
      </w:pPr>
      <w:rPr>
        <w:rFonts w:ascii="Arial" w:hAnsi="Arial" w:hint="default"/>
      </w:rPr>
    </w:lvl>
    <w:lvl w:ilvl="1" w:tplc="378441E4" w:tentative="1">
      <w:start w:val="1"/>
      <w:numFmt w:val="bullet"/>
      <w:lvlText w:val="•"/>
      <w:lvlJc w:val="left"/>
      <w:pPr>
        <w:tabs>
          <w:tab w:val="num" w:pos="1440"/>
        </w:tabs>
        <w:ind w:left="1440" w:hanging="360"/>
      </w:pPr>
      <w:rPr>
        <w:rFonts w:ascii="Arial" w:hAnsi="Arial" w:hint="default"/>
      </w:rPr>
    </w:lvl>
    <w:lvl w:ilvl="2" w:tplc="4F64119E" w:tentative="1">
      <w:start w:val="1"/>
      <w:numFmt w:val="bullet"/>
      <w:lvlText w:val="•"/>
      <w:lvlJc w:val="left"/>
      <w:pPr>
        <w:tabs>
          <w:tab w:val="num" w:pos="2160"/>
        </w:tabs>
        <w:ind w:left="2160" w:hanging="360"/>
      </w:pPr>
      <w:rPr>
        <w:rFonts w:ascii="Arial" w:hAnsi="Arial" w:hint="default"/>
      </w:rPr>
    </w:lvl>
    <w:lvl w:ilvl="3" w:tplc="39FA8476" w:tentative="1">
      <w:start w:val="1"/>
      <w:numFmt w:val="bullet"/>
      <w:lvlText w:val="•"/>
      <w:lvlJc w:val="left"/>
      <w:pPr>
        <w:tabs>
          <w:tab w:val="num" w:pos="2880"/>
        </w:tabs>
        <w:ind w:left="2880" w:hanging="360"/>
      </w:pPr>
      <w:rPr>
        <w:rFonts w:ascii="Arial" w:hAnsi="Arial" w:hint="default"/>
      </w:rPr>
    </w:lvl>
    <w:lvl w:ilvl="4" w:tplc="3152866C" w:tentative="1">
      <w:start w:val="1"/>
      <w:numFmt w:val="bullet"/>
      <w:lvlText w:val="•"/>
      <w:lvlJc w:val="left"/>
      <w:pPr>
        <w:tabs>
          <w:tab w:val="num" w:pos="3600"/>
        </w:tabs>
        <w:ind w:left="3600" w:hanging="360"/>
      </w:pPr>
      <w:rPr>
        <w:rFonts w:ascii="Arial" w:hAnsi="Arial" w:hint="default"/>
      </w:rPr>
    </w:lvl>
    <w:lvl w:ilvl="5" w:tplc="7FB274AC" w:tentative="1">
      <w:start w:val="1"/>
      <w:numFmt w:val="bullet"/>
      <w:lvlText w:val="•"/>
      <w:lvlJc w:val="left"/>
      <w:pPr>
        <w:tabs>
          <w:tab w:val="num" w:pos="4320"/>
        </w:tabs>
        <w:ind w:left="4320" w:hanging="360"/>
      </w:pPr>
      <w:rPr>
        <w:rFonts w:ascii="Arial" w:hAnsi="Arial" w:hint="default"/>
      </w:rPr>
    </w:lvl>
    <w:lvl w:ilvl="6" w:tplc="555C02C0" w:tentative="1">
      <w:start w:val="1"/>
      <w:numFmt w:val="bullet"/>
      <w:lvlText w:val="•"/>
      <w:lvlJc w:val="left"/>
      <w:pPr>
        <w:tabs>
          <w:tab w:val="num" w:pos="5040"/>
        </w:tabs>
        <w:ind w:left="5040" w:hanging="360"/>
      </w:pPr>
      <w:rPr>
        <w:rFonts w:ascii="Arial" w:hAnsi="Arial" w:hint="default"/>
      </w:rPr>
    </w:lvl>
    <w:lvl w:ilvl="7" w:tplc="E560137E" w:tentative="1">
      <w:start w:val="1"/>
      <w:numFmt w:val="bullet"/>
      <w:lvlText w:val="•"/>
      <w:lvlJc w:val="left"/>
      <w:pPr>
        <w:tabs>
          <w:tab w:val="num" w:pos="5760"/>
        </w:tabs>
        <w:ind w:left="5760" w:hanging="360"/>
      </w:pPr>
      <w:rPr>
        <w:rFonts w:ascii="Arial" w:hAnsi="Arial" w:hint="default"/>
      </w:rPr>
    </w:lvl>
    <w:lvl w:ilvl="8" w:tplc="1A14B5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B94F5C"/>
    <w:multiLevelType w:val="multilevel"/>
    <w:tmpl w:val="8C0C2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ED7C73"/>
    <w:multiLevelType w:val="hybridMultilevel"/>
    <w:tmpl w:val="1E109C12"/>
    <w:lvl w:ilvl="0" w:tplc="EDC2AC6E">
      <w:start w:val="1"/>
      <w:numFmt w:val="bullet"/>
      <w:lvlText w:val="•"/>
      <w:lvlJc w:val="left"/>
      <w:pPr>
        <w:tabs>
          <w:tab w:val="num" w:pos="720"/>
        </w:tabs>
        <w:ind w:left="720" w:hanging="360"/>
      </w:pPr>
      <w:rPr>
        <w:rFonts w:ascii="Arial" w:hAnsi="Arial" w:hint="default"/>
      </w:rPr>
    </w:lvl>
    <w:lvl w:ilvl="1" w:tplc="8466A5C6" w:tentative="1">
      <w:start w:val="1"/>
      <w:numFmt w:val="bullet"/>
      <w:lvlText w:val="•"/>
      <w:lvlJc w:val="left"/>
      <w:pPr>
        <w:tabs>
          <w:tab w:val="num" w:pos="1440"/>
        </w:tabs>
        <w:ind w:left="1440" w:hanging="360"/>
      </w:pPr>
      <w:rPr>
        <w:rFonts w:ascii="Arial" w:hAnsi="Arial" w:hint="default"/>
      </w:rPr>
    </w:lvl>
    <w:lvl w:ilvl="2" w:tplc="0C904A78" w:tentative="1">
      <w:start w:val="1"/>
      <w:numFmt w:val="bullet"/>
      <w:lvlText w:val="•"/>
      <w:lvlJc w:val="left"/>
      <w:pPr>
        <w:tabs>
          <w:tab w:val="num" w:pos="2160"/>
        </w:tabs>
        <w:ind w:left="2160" w:hanging="360"/>
      </w:pPr>
      <w:rPr>
        <w:rFonts w:ascii="Arial" w:hAnsi="Arial" w:hint="default"/>
      </w:rPr>
    </w:lvl>
    <w:lvl w:ilvl="3" w:tplc="3F981C4E" w:tentative="1">
      <w:start w:val="1"/>
      <w:numFmt w:val="bullet"/>
      <w:lvlText w:val="•"/>
      <w:lvlJc w:val="left"/>
      <w:pPr>
        <w:tabs>
          <w:tab w:val="num" w:pos="2880"/>
        </w:tabs>
        <w:ind w:left="2880" w:hanging="360"/>
      </w:pPr>
      <w:rPr>
        <w:rFonts w:ascii="Arial" w:hAnsi="Arial" w:hint="default"/>
      </w:rPr>
    </w:lvl>
    <w:lvl w:ilvl="4" w:tplc="43FA3832" w:tentative="1">
      <w:start w:val="1"/>
      <w:numFmt w:val="bullet"/>
      <w:lvlText w:val="•"/>
      <w:lvlJc w:val="left"/>
      <w:pPr>
        <w:tabs>
          <w:tab w:val="num" w:pos="3600"/>
        </w:tabs>
        <w:ind w:left="3600" w:hanging="360"/>
      </w:pPr>
      <w:rPr>
        <w:rFonts w:ascii="Arial" w:hAnsi="Arial" w:hint="default"/>
      </w:rPr>
    </w:lvl>
    <w:lvl w:ilvl="5" w:tplc="2B00F4B0" w:tentative="1">
      <w:start w:val="1"/>
      <w:numFmt w:val="bullet"/>
      <w:lvlText w:val="•"/>
      <w:lvlJc w:val="left"/>
      <w:pPr>
        <w:tabs>
          <w:tab w:val="num" w:pos="4320"/>
        </w:tabs>
        <w:ind w:left="4320" w:hanging="360"/>
      </w:pPr>
      <w:rPr>
        <w:rFonts w:ascii="Arial" w:hAnsi="Arial" w:hint="default"/>
      </w:rPr>
    </w:lvl>
    <w:lvl w:ilvl="6" w:tplc="8D662498" w:tentative="1">
      <w:start w:val="1"/>
      <w:numFmt w:val="bullet"/>
      <w:lvlText w:val="•"/>
      <w:lvlJc w:val="left"/>
      <w:pPr>
        <w:tabs>
          <w:tab w:val="num" w:pos="5040"/>
        </w:tabs>
        <w:ind w:left="5040" w:hanging="360"/>
      </w:pPr>
      <w:rPr>
        <w:rFonts w:ascii="Arial" w:hAnsi="Arial" w:hint="default"/>
      </w:rPr>
    </w:lvl>
    <w:lvl w:ilvl="7" w:tplc="4EFA48CC" w:tentative="1">
      <w:start w:val="1"/>
      <w:numFmt w:val="bullet"/>
      <w:lvlText w:val="•"/>
      <w:lvlJc w:val="left"/>
      <w:pPr>
        <w:tabs>
          <w:tab w:val="num" w:pos="5760"/>
        </w:tabs>
        <w:ind w:left="5760" w:hanging="360"/>
      </w:pPr>
      <w:rPr>
        <w:rFonts w:ascii="Arial" w:hAnsi="Arial" w:hint="default"/>
      </w:rPr>
    </w:lvl>
    <w:lvl w:ilvl="8" w:tplc="1F149F3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EC2B87"/>
    <w:multiLevelType w:val="multilevel"/>
    <w:tmpl w:val="0BF6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DB4B2C"/>
    <w:multiLevelType w:val="multilevel"/>
    <w:tmpl w:val="20A27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622219"/>
    <w:multiLevelType w:val="hybridMultilevel"/>
    <w:tmpl w:val="C3064530"/>
    <w:lvl w:ilvl="0" w:tplc="9F7CE682">
      <w:start w:val="1"/>
      <w:numFmt w:val="bullet"/>
      <w:lvlText w:val="•"/>
      <w:lvlJc w:val="left"/>
      <w:pPr>
        <w:tabs>
          <w:tab w:val="num" w:pos="720"/>
        </w:tabs>
        <w:ind w:left="720" w:hanging="360"/>
      </w:pPr>
      <w:rPr>
        <w:rFonts w:ascii="Arial" w:hAnsi="Arial" w:hint="default"/>
      </w:rPr>
    </w:lvl>
    <w:lvl w:ilvl="1" w:tplc="8568457E" w:tentative="1">
      <w:start w:val="1"/>
      <w:numFmt w:val="bullet"/>
      <w:lvlText w:val="•"/>
      <w:lvlJc w:val="left"/>
      <w:pPr>
        <w:tabs>
          <w:tab w:val="num" w:pos="1440"/>
        </w:tabs>
        <w:ind w:left="1440" w:hanging="360"/>
      </w:pPr>
      <w:rPr>
        <w:rFonts w:ascii="Arial" w:hAnsi="Arial" w:hint="default"/>
      </w:rPr>
    </w:lvl>
    <w:lvl w:ilvl="2" w:tplc="5A8051E4" w:tentative="1">
      <w:start w:val="1"/>
      <w:numFmt w:val="bullet"/>
      <w:lvlText w:val="•"/>
      <w:lvlJc w:val="left"/>
      <w:pPr>
        <w:tabs>
          <w:tab w:val="num" w:pos="2160"/>
        </w:tabs>
        <w:ind w:left="2160" w:hanging="360"/>
      </w:pPr>
      <w:rPr>
        <w:rFonts w:ascii="Arial" w:hAnsi="Arial" w:hint="default"/>
      </w:rPr>
    </w:lvl>
    <w:lvl w:ilvl="3" w:tplc="EB384FC8" w:tentative="1">
      <w:start w:val="1"/>
      <w:numFmt w:val="bullet"/>
      <w:lvlText w:val="•"/>
      <w:lvlJc w:val="left"/>
      <w:pPr>
        <w:tabs>
          <w:tab w:val="num" w:pos="2880"/>
        </w:tabs>
        <w:ind w:left="2880" w:hanging="360"/>
      </w:pPr>
      <w:rPr>
        <w:rFonts w:ascii="Arial" w:hAnsi="Arial" w:hint="default"/>
      </w:rPr>
    </w:lvl>
    <w:lvl w:ilvl="4" w:tplc="44A85D42" w:tentative="1">
      <w:start w:val="1"/>
      <w:numFmt w:val="bullet"/>
      <w:lvlText w:val="•"/>
      <w:lvlJc w:val="left"/>
      <w:pPr>
        <w:tabs>
          <w:tab w:val="num" w:pos="3600"/>
        </w:tabs>
        <w:ind w:left="3600" w:hanging="360"/>
      </w:pPr>
      <w:rPr>
        <w:rFonts w:ascii="Arial" w:hAnsi="Arial" w:hint="default"/>
      </w:rPr>
    </w:lvl>
    <w:lvl w:ilvl="5" w:tplc="15C214D4" w:tentative="1">
      <w:start w:val="1"/>
      <w:numFmt w:val="bullet"/>
      <w:lvlText w:val="•"/>
      <w:lvlJc w:val="left"/>
      <w:pPr>
        <w:tabs>
          <w:tab w:val="num" w:pos="4320"/>
        </w:tabs>
        <w:ind w:left="4320" w:hanging="360"/>
      </w:pPr>
      <w:rPr>
        <w:rFonts w:ascii="Arial" w:hAnsi="Arial" w:hint="default"/>
      </w:rPr>
    </w:lvl>
    <w:lvl w:ilvl="6" w:tplc="80F4B1E4" w:tentative="1">
      <w:start w:val="1"/>
      <w:numFmt w:val="bullet"/>
      <w:lvlText w:val="•"/>
      <w:lvlJc w:val="left"/>
      <w:pPr>
        <w:tabs>
          <w:tab w:val="num" w:pos="5040"/>
        </w:tabs>
        <w:ind w:left="5040" w:hanging="360"/>
      </w:pPr>
      <w:rPr>
        <w:rFonts w:ascii="Arial" w:hAnsi="Arial" w:hint="default"/>
      </w:rPr>
    </w:lvl>
    <w:lvl w:ilvl="7" w:tplc="E6B09224" w:tentative="1">
      <w:start w:val="1"/>
      <w:numFmt w:val="bullet"/>
      <w:lvlText w:val="•"/>
      <w:lvlJc w:val="left"/>
      <w:pPr>
        <w:tabs>
          <w:tab w:val="num" w:pos="5760"/>
        </w:tabs>
        <w:ind w:left="5760" w:hanging="360"/>
      </w:pPr>
      <w:rPr>
        <w:rFonts w:ascii="Arial" w:hAnsi="Arial" w:hint="default"/>
      </w:rPr>
    </w:lvl>
    <w:lvl w:ilvl="8" w:tplc="F432B8C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BE17813"/>
    <w:multiLevelType w:val="multilevel"/>
    <w:tmpl w:val="AA04F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D864F8"/>
    <w:multiLevelType w:val="multilevel"/>
    <w:tmpl w:val="AEE0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8F597B"/>
    <w:multiLevelType w:val="multilevel"/>
    <w:tmpl w:val="00007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FB278C"/>
    <w:multiLevelType w:val="hybridMultilevel"/>
    <w:tmpl w:val="B318333E"/>
    <w:lvl w:ilvl="0" w:tplc="3A2AC524">
      <w:start w:val="1"/>
      <w:numFmt w:val="bullet"/>
      <w:lvlText w:val=""/>
      <w:lvlPicBulletId w:val="0"/>
      <w:lvlJc w:val="left"/>
      <w:pPr>
        <w:tabs>
          <w:tab w:val="num" w:pos="720"/>
        </w:tabs>
        <w:ind w:left="720" w:hanging="360"/>
      </w:pPr>
      <w:rPr>
        <w:rFonts w:ascii="Symbol" w:hAnsi="Symbol" w:hint="default"/>
      </w:rPr>
    </w:lvl>
    <w:lvl w:ilvl="1" w:tplc="67F6AC90" w:tentative="1">
      <w:start w:val="1"/>
      <w:numFmt w:val="bullet"/>
      <w:lvlText w:val=""/>
      <w:lvlPicBulletId w:val="0"/>
      <w:lvlJc w:val="left"/>
      <w:pPr>
        <w:tabs>
          <w:tab w:val="num" w:pos="1440"/>
        </w:tabs>
        <w:ind w:left="1440" w:hanging="360"/>
      </w:pPr>
      <w:rPr>
        <w:rFonts w:ascii="Symbol" w:hAnsi="Symbol" w:hint="default"/>
      </w:rPr>
    </w:lvl>
    <w:lvl w:ilvl="2" w:tplc="80B2B3A6" w:tentative="1">
      <w:start w:val="1"/>
      <w:numFmt w:val="bullet"/>
      <w:lvlText w:val=""/>
      <w:lvlPicBulletId w:val="0"/>
      <w:lvlJc w:val="left"/>
      <w:pPr>
        <w:tabs>
          <w:tab w:val="num" w:pos="2160"/>
        </w:tabs>
        <w:ind w:left="2160" w:hanging="360"/>
      </w:pPr>
      <w:rPr>
        <w:rFonts w:ascii="Symbol" w:hAnsi="Symbol" w:hint="default"/>
      </w:rPr>
    </w:lvl>
    <w:lvl w:ilvl="3" w:tplc="73309476" w:tentative="1">
      <w:start w:val="1"/>
      <w:numFmt w:val="bullet"/>
      <w:lvlText w:val=""/>
      <w:lvlPicBulletId w:val="0"/>
      <w:lvlJc w:val="left"/>
      <w:pPr>
        <w:tabs>
          <w:tab w:val="num" w:pos="2880"/>
        </w:tabs>
        <w:ind w:left="2880" w:hanging="360"/>
      </w:pPr>
      <w:rPr>
        <w:rFonts w:ascii="Symbol" w:hAnsi="Symbol" w:hint="default"/>
      </w:rPr>
    </w:lvl>
    <w:lvl w:ilvl="4" w:tplc="ED5A347C" w:tentative="1">
      <w:start w:val="1"/>
      <w:numFmt w:val="bullet"/>
      <w:lvlText w:val=""/>
      <w:lvlPicBulletId w:val="0"/>
      <w:lvlJc w:val="left"/>
      <w:pPr>
        <w:tabs>
          <w:tab w:val="num" w:pos="3600"/>
        </w:tabs>
        <w:ind w:left="3600" w:hanging="360"/>
      </w:pPr>
      <w:rPr>
        <w:rFonts w:ascii="Symbol" w:hAnsi="Symbol" w:hint="default"/>
      </w:rPr>
    </w:lvl>
    <w:lvl w:ilvl="5" w:tplc="CB9809DA" w:tentative="1">
      <w:start w:val="1"/>
      <w:numFmt w:val="bullet"/>
      <w:lvlText w:val=""/>
      <w:lvlPicBulletId w:val="0"/>
      <w:lvlJc w:val="left"/>
      <w:pPr>
        <w:tabs>
          <w:tab w:val="num" w:pos="4320"/>
        </w:tabs>
        <w:ind w:left="4320" w:hanging="360"/>
      </w:pPr>
      <w:rPr>
        <w:rFonts w:ascii="Symbol" w:hAnsi="Symbol" w:hint="default"/>
      </w:rPr>
    </w:lvl>
    <w:lvl w:ilvl="6" w:tplc="7486CAE0" w:tentative="1">
      <w:start w:val="1"/>
      <w:numFmt w:val="bullet"/>
      <w:lvlText w:val=""/>
      <w:lvlPicBulletId w:val="0"/>
      <w:lvlJc w:val="left"/>
      <w:pPr>
        <w:tabs>
          <w:tab w:val="num" w:pos="5040"/>
        </w:tabs>
        <w:ind w:left="5040" w:hanging="360"/>
      </w:pPr>
      <w:rPr>
        <w:rFonts w:ascii="Symbol" w:hAnsi="Symbol" w:hint="default"/>
      </w:rPr>
    </w:lvl>
    <w:lvl w:ilvl="7" w:tplc="94E0DB2E" w:tentative="1">
      <w:start w:val="1"/>
      <w:numFmt w:val="bullet"/>
      <w:lvlText w:val=""/>
      <w:lvlPicBulletId w:val="0"/>
      <w:lvlJc w:val="left"/>
      <w:pPr>
        <w:tabs>
          <w:tab w:val="num" w:pos="5760"/>
        </w:tabs>
        <w:ind w:left="5760" w:hanging="360"/>
      </w:pPr>
      <w:rPr>
        <w:rFonts w:ascii="Symbol" w:hAnsi="Symbol" w:hint="default"/>
      </w:rPr>
    </w:lvl>
    <w:lvl w:ilvl="8" w:tplc="21A8A810" w:tentative="1">
      <w:start w:val="1"/>
      <w:numFmt w:val="bullet"/>
      <w:lvlText w:val=""/>
      <w:lvlPicBulletId w:val="0"/>
      <w:lvlJc w:val="left"/>
      <w:pPr>
        <w:tabs>
          <w:tab w:val="num" w:pos="6480"/>
        </w:tabs>
        <w:ind w:left="6480" w:hanging="360"/>
      </w:pPr>
      <w:rPr>
        <w:rFonts w:ascii="Symbol" w:hAnsi="Symbol" w:hint="default"/>
      </w:rPr>
    </w:lvl>
  </w:abstractNum>
  <w:num w:numId="1">
    <w:abstractNumId w:val="0"/>
  </w:num>
  <w:num w:numId="2">
    <w:abstractNumId w:val="12"/>
  </w:num>
  <w:num w:numId="3">
    <w:abstractNumId w:val="1"/>
  </w:num>
  <w:num w:numId="4">
    <w:abstractNumId w:val="10"/>
  </w:num>
  <w:num w:numId="5">
    <w:abstractNumId w:val="14"/>
  </w:num>
  <w:num w:numId="6">
    <w:abstractNumId w:val="13"/>
  </w:num>
  <w:num w:numId="7">
    <w:abstractNumId w:val="11"/>
  </w:num>
  <w:num w:numId="8">
    <w:abstractNumId w:val="15"/>
  </w:num>
  <w:num w:numId="9">
    <w:abstractNumId w:val="5"/>
  </w:num>
  <w:num w:numId="10">
    <w:abstractNumId w:val="17"/>
  </w:num>
  <w:num w:numId="11">
    <w:abstractNumId w:val="2"/>
  </w:num>
  <w:num w:numId="12">
    <w:abstractNumId w:val="7"/>
  </w:num>
  <w:num w:numId="13">
    <w:abstractNumId w:val="6"/>
  </w:num>
  <w:num w:numId="14">
    <w:abstractNumId w:val="8"/>
  </w:num>
  <w:num w:numId="15">
    <w:abstractNumId w:val="19"/>
  </w:num>
  <w:num w:numId="16">
    <w:abstractNumId w:val="3"/>
  </w:num>
  <w:num w:numId="17">
    <w:abstractNumId w:val="4"/>
  </w:num>
  <w:num w:numId="18">
    <w:abstractNumId w:val="9"/>
  </w:num>
  <w:num w:numId="19">
    <w:abstractNumId w:val="18"/>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A04"/>
    <w:rsid w:val="000109B1"/>
    <w:rsid w:val="00013DAD"/>
    <w:rsid w:val="00016AB0"/>
    <w:rsid w:val="0002156F"/>
    <w:rsid w:val="00024506"/>
    <w:rsid w:val="000245CD"/>
    <w:rsid w:val="00027580"/>
    <w:rsid w:val="000347C3"/>
    <w:rsid w:val="00035D1E"/>
    <w:rsid w:val="00036491"/>
    <w:rsid w:val="000474B4"/>
    <w:rsid w:val="000550D1"/>
    <w:rsid w:val="0005697F"/>
    <w:rsid w:val="00057F2D"/>
    <w:rsid w:val="000662FD"/>
    <w:rsid w:val="0007237D"/>
    <w:rsid w:val="00075262"/>
    <w:rsid w:val="00075919"/>
    <w:rsid w:val="00077FA3"/>
    <w:rsid w:val="00094E23"/>
    <w:rsid w:val="00096DF6"/>
    <w:rsid w:val="000977AD"/>
    <w:rsid w:val="000A00D4"/>
    <w:rsid w:val="000A099D"/>
    <w:rsid w:val="000A4CE0"/>
    <w:rsid w:val="000B0405"/>
    <w:rsid w:val="000B40CE"/>
    <w:rsid w:val="000B6B68"/>
    <w:rsid w:val="000C174F"/>
    <w:rsid w:val="000C1D65"/>
    <w:rsid w:val="000C392C"/>
    <w:rsid w:val="000C437C"/>
    <w:rsid w:val="000E1905"/>
    <w:rsid w:val="000E1EDD"/>
    <w:rsid w:val="000E215E"/>
    <w:rsid w:val="000E4748"/>
    <w:rsid w:val="000F55F5"/>
    <w:rsid w:val="0010064F"/>
    <w:rsid w:val="00112516"/>
    <w:rsid w:val="00112702"/>
    <w:rsid w:val="00112B55"/>
    <w:rsid w:val="001146FB"/>
    <w:rsid w:val="0011528C"/>
    <w:rsid w:val="00116BCE"/>
    <w:rsid w:val="00124513"/>
    <w:rsid w:val="0013373F"/>
    <w:rsid w:val="00140B24"/>
    <w:rsid w:val="00141B02"/>
    <w:rsid w:val="00145900"/>
    <w:rsid w:val="0016311D"/>
    <w:rsid w:val="00170F1E"/>
    <w:rsid w:val="0017301F"/>
    <w:rsid w:val="00182382"/>
    <w:rsid w:val="001825E5"/>
    <w:rsid w:val="001912A0"/>
    <w:rsid w:val="00195510"/>
    <w:rsid w:val="001A0078"/>
    <w:rsid w:val="001A1EE7"/>
    <w:rsid w:val="001A4CD6"/>
    <w:rsid w:val="001A7F63"/>
    <w:rsid w:val="001B43EB"/>
    <w:rsid w:val="001E0199"/>
    <w:rsid w:val="001E0757"/>
    <w:rsid w:val="001E0D3B"/>
    <w:rsid w:val="001E2B2D"/>
    <w:rsid w:val="001E6F2E"/>
    <w:rsid w:val="001F41AA"/>
    <w:rsid w:val="001F6C3C"/>
    <w:rsid w:val="0020279B"/>
    <w:rsid w:val="00207270"/>
    <w:rsid w:val="00214028"/>
    <w:rsid w:val="002168D4"/>
    <w:rsid w:val="00240BBD"/>
    <w:rsid w:val="00242C29"/>
    <w:rsid w:val="00244738"/>
    <w:rsid w:val="002455EB"/>
    <w:rsid w:val="0024576D"/>
    <w:rsid w:val="00245E32"/>
    <w:rsid w:val="002469DF"/>
    <w:rsid w:val="00253341"/>
    <w:rsid w:val="00253D23"/>
    <w:rsid w:val="00253D9B"/>
    <w:rsid w:val="002571E4"/>
    <w:rsid w:val="00260E9D"/>
    <w:rsid w:val="00262147"/>
    <w:rsid w:val="00263CF5"/>
    <w:rsid w:val="00267D48"/>
    <w:rsid w:val="002751F3"/>
    <w:rsid w:val="00275502"/>
    <w:rsid w:val="00280105"/>
    <w:rsid w:val="002926E9"/>
    <w:rsid w:val="002975B6"/>
    <w:rsid w:val="002A04E8"/>
    <w:rsid w:val="002A269B"/>
    <w:rsid w:val="002A5390"/>
    <w:rsid w:val="002A55EB"/>
    <w:rsid w:val="002B3C9C"/>
    <w:rsid w:val="002B60CA"/>
    <w:rsid w:val="002B76EC"/>
    <w:rsid w:val="002C3633"/>
    <w:rsid w:val="002D328E"/>
    <w:rsid w:val="002D46C3"/>
    <w:rsid w:val="002D5DCE"/>
    <w:rsid w:val="002D616B"/>
    <w:rsid w:val="002E0D75"/>
    <w:rsid w:val="002E2A59"/>
    <w:rsid w:val="002E6799"/>
    <w:rsid w:val="002E6EFD"/>
    <w:rsid w:val="002F0D96"/>
    <w:rsid w:val="002F14D3"/>
    <w:rsid w:val="002F17CB"/>
    <w:rsid w:val="002F2ED2"/>
    <w:rsid w:val="00301B58"/>
    <w:rsid w:val="0030649D"/>
    <w:rsid w:val="00310319"/>
    <w:rsid w:val="0031033F"/>
    <w:rsid w:val="003110B7"/>
    <w:rsid w:val="003124F9"/>
    <w:rsid w:val="00320D19"/>
    <w:rsid w:val="00322F3F"/>
    <w:rsid w:val="00327634"/>
    <w:rsid w:val="00335665"/>
    <w:rsid w:val="00340B3E"/>
    <w:rsid w:val="00340E06"/>
    <w:rsid w:val="003413B8"/>
    <w:rsid w:val="00342EE7"/>
    <w:rsid w:val="00352BC6"/>
    <w:rsid w:val="00361DF8"/>
    <w:rsid w:val="0036548F"/>
    <w:rsid w:val="00366625"/>
    <w:rsid w:val="00370AD0"/>
    <w:rsid w:val="00370E7A"/>
    <w:rsid w:val="00373C2D"/>
    <w:rsid w:val="003752CF"/>
    <w:rsid w:val="00376B92"/>
    <w:rsid w:val="003806CE"/>
    <w:rsid w:val="00383F0E"/>
    <w:rsid w:val="00387309"/>
    <w:rsid w:val="00387F77"/>
    <w:rsid w:val="0039270A"/>
    <w:rsid w:val="00393D0B"/>
    <w:rsid w:val="00397BE0"/>
    <w:rsid w:val="003A16DF"/>
    <w:rsid w:val="003B64DB"/>
    <w:rsid w:val="003C64E4"/>
    <w:rsid w:val="003C7454"/>
    <w:rsid w:val="003D06DE"/>
    <w:rsid w:val="003D42BE"/>
    <w:rsid w:val="003D5039"/>
    <w:rsid w:val="003E271B"/>
    <w:rsid w:val="003E2875"/>
    <w:rsid w:val="003E2AED"/>
    <w:rsid w:val="003F2904"/>
    <w:rsid w:val="00407C27"/>
    <w:rsid w:val="00410FBE"/>
    <w:rsid w:val="004162DA"/>
    <w:rsid w:val="00417EAC"/>
    <w:rsid w:val="0042122C"/>
    <w:rsid w:val="00423472"/>
    <w:rsid w:val="00423E0A"/>
    <w:rsid w:val="00424503"/>
    <w:rsid w:val="004324BF"/>
    <w:rsid w:val="00432617"/>
    <w:rsid w:val="00442A5A"/>
    <w:rsid w:val="004458F0"/>
    <w:rsid w:val="00447996"/>
    <w:rsid w:val="00457310"/>
    <w:rsid w:val="004600C1"/>
    <w:rsid w:val="0046298F"/>
    <w:rsid w:val="00474AB4"/>
    <w:rsid w:val="00482B73"/>
    <w:rsid w:val="004859C3"/>
    <w:rsid w:val="00485DD5"/>
    <w:rsid w:val="00485FFA"/>
    <w:rsid w:val="004A39A5"/>
    <w:rsid w:val="004B38E1"/>
    <w:rsid w:val="004B7B29"/>
    <w:rsid w:val="004C4A75"/>
    <w:rsid w:val="004C6491"/>
    <w:rsid w:val="004D4D15"/>
    <w:rsid w:val="004D60CB"/>
    <w:rsid w:val="004D7295"/>
    <w:rsid w:val="004E095B"/>
    <w:rsid w:val="004E7C49"/>
    <w:rsid w:val="004F08F1"/>
    <w:rsid w:val="004F236D"/>
    <w:rsid w:val="0050550D"/>
    <w:rsid w:val="00513BF7"/>
    <w:rsid w:val="00515119"/>
    <w:rsid w:val="00522222"/>
    <w:rsid w:val="00523A6A"/>
    <w:rsid w:val="00530BF4"/>
    <w:rsid w:val="0054232F"/>
    <w:rsid w:val="00542D36"/>
    <w:rsid w:val="00551837"/>
    <w:rsid w:val="00564D80"/>
    <w:rsid w:val="005773DE"/>
    <w:rsid w:val="00581FC3"/>
    <w:rsid w:val="00582C9A"/>
    <w:rsid w:val="00583068"/>
    <w:rsid w:val="00585FD2"/>
    <w:rsid w:val="005A38D1"/>
    <w:rsid w:val="005B209A"/>
    <w:rsid w:val="005B7794"/>
    <w:rsid w:val="005C405A"/>
    <w:rsid w:val="005D5930"/>
    <w:rsid w:val="005D5B26"/>
    <w:rsid w:val="005E21C7"/>
    <w:rsid w:val="005F1A4C"/>
    <w:rsid w:val="005F23F0"/>
    <w:rsid w:val="005F3EB4"/>
    <w:rsid w:val="005F3FBE"/>
    <w:rsid w:val="005F5580"/>
    <w:rsid w:val="00602C52"/>
    <w:rsid w:val="0060341E"/>
    <w:rsid w:val="0060566E"/>
    <w:rsid w:val="0060631C"/>
    <w:rsid w:val="0061070F"/>
    <w:rsid w:val="00610A25"/>
    <w:rsid w:val="006110BE"/>
    <w:rsid w:val="006117B1"/>
    <w:rsid w:val="006133A8"/>
    <w:rsid w:val="00613AC3"/>
    <w:rsid w:val="00620029"/>
    <w:rsid w:val="00622AA2"/>
    <w:rsid w:val="006309B9"/>
    <w:rsid w:val="00637998"/>
    <w:rsid w:val="006404DE"/>
    <w:rsid w:val="006418C1"/>
    <w:rsid w:val="00642FBE"/>
    <w:rsid w:val="00647B06"/>
    <w:rsid w:val="006541F4"/>
    <w:rsid w:val="00665364"/>
    <w:rsid w:val="0067140B"/>
    <w:rsid w:val="00673C3C"/>
    <w:rsid w:val="00676046"/>
    <w:rsid w:val="0068069A"/>
    <w:rsid w:val="00690E9D"/>
    <w:rsid w:val="00692038"/>
    <w:rsid w:val="00692717"/>
    <w:rsid w:val="0069412E"/>
    <w:rsid w:val="00697280"/>
    <w:rsid w:val="00697DEB"/>
    <w:rsid w:val="006A0B42"/>
    <w:rsid w:val="006A0FC7"/>
    <w:rsid w:val="006A2B49"/>
    <w:rsid w:val="006A417A"/>
    <w:rsid w:val="006B1D8D"/>
    <w:rsid w:val="006B4BA3"/>
    <w:rsid w:val="006B514E"/>
    <w:rsid w:val="006B57B7"/>
    <w:rsid w:val="006C34D3"/>
    <w:rsid w:val="006C3F41"/>
    <w:rsid w:val="006C662C"/>
    <w:rsid w:val="006C6BCF"/>
    <w:rsid w:val="006D18D3"/>
    <w:rsid w:val="006D1950"/>
    <w:rsid w:val="006E0F07"/>
    <w:rsid w:val="006E1658"/>
    <w:rsid w:val="006E2B65"/>
    <w:rsid w:val="006F1754"/>
    <w:rsid w:val="0070092A"/>
    <w:rsid w:val="00700A9A"/>
    <w:rsid w:val="00704930"/>
    <w:rsid w:val="00706966"/>
    <w:rsid w:val="00710E00"/>
    <w:rsid w:val="00724FD8"/>
    <w:rsid w:val="007250A5"/>
    <w:rsid w:val="007338B3"/>
    <w:rsid w:val="00733CAC"/>
    <w:rsid w:val="00741EF4"/>
    <w:rsid w:val="00742B4E"/>
    <w:rsid w:val="00742C50"/>
    <w:rsid w:val="007450CD"/>
    <w:rsid w:val="00751C2E"/>
    <w:rsid w:val="00753619"/>
    <w:rsid w:val="007570D2"/>
    <w:rsid w:val="007607AD"/>
    <w:rsid w:val="007624E3"/>
    <w:rsid w:val="0076285C"/>
    <w:rsid w:val="00766F09"/>
    <w:rsid w:val="007732FC"/>
    <w:rsid w:val="00780074"/>
    <w:rsid w:val="00782DA5"/>
    <w:rsid w:val="0079675E"/>
    <w:rsid w:val="007A641F"/>
    <w:rsid w:val="007A642E"/>
    <w:rsid w:val="007A66DE"/>
    <w:rsid w:val="007A72F4"/>
    <w:rsid w:val="007B2A18"/>
    <w:rsid w:val="007B4301"/>
    <w:rsid w:val="007B62A8"/>
    <w:rsid w:val="007B69FA"/>
    <w:rsid w:val="007C2C2C"/>
    <w:rsid w:val="007C427E"/>
    <w:rsid w:val="007C52C6"/>
    <w:rsid w:val="007D703B"/>
    <w:rsid w:val="007E04FB"/>
    <w:rsid w:val="007E49FA"/>
    <w:rsid w:val="007F3F0D"/>
    <w:rsid w:val="00800126"/>
    <w:rsid w:val="008001B8"/>
    <w:rsid w:val="00802C72"/>
    <w:rsid w:val="00805C67"/>
    <w:rsid w:val="008071EF"/>
    <w:rsid w:val="0081085A"/>
    <w:rsid w:val="00814716"/>
    <w:rsid w:val="008205AB"/>
    <w:rsid w:val="00820B10"/>
    <w:rsid w:val="008212D8"/>
    <w:rsid w:val="00822B9C"/>
    <w:rsid w:val="00827576"/>
    <w:rsid w:val="00827AA1"/>
    <w:rsid w:val="008343E9"/>
    <w:rsid w:val="00841A89"/>
    <w:rsid w:val="008432EA"/>
    <w:rsid w:val="00852273"/>
    <w:rsid w:val="00855897"/>
    <w:rsid w:val="008614C7"/>
    <w:rsid w:val="00864583"/>
    <w:rsid w:val="00866381"/>
    <w:rsid w:val="00867D34"/>
    <w:rsid w:val="008819A2"/>
    <w:rsid w:val="008825D5"/>
    <w:rsid w:val="00883787"/>
    <w:rsid w:val="00887E02"/>
    <w:rsid w:val="008B0591"/>
    <w:rsid w:val="008B05E3"/>
    <w:rsid w:val="008B2274"/>
    <w:rsid w:val="008B4B86"/>
    <w:rsid w:val="008B5D3C"/>
    <w:rsid w:val="008C08D4"/>
    <w:rsid w:val="008C3108"/>
    <w:rsid w:val="008D0B2E"/>
    <w:rsid w:val="008D2791"/>
    <w:rsid w:val="008D3E06"/>
    <w:rsid w:val="008E1418"/>
    <w:rsid w:val="008E4D41"/>
    <w:rsid w:val="008F24A7"/>
    <w:rsid w:val="008F59B9"/>
    <w:rsid w:val="008F6760"/>
    <w:rsid w:val="008F74BA"/>
    <w:rsid w:val="008F7D26"/>
    <w:rsid w:val="00900B82"/>
    <w:rsid w:val="00910434"/>
    <w:rsid w:val="00917467"/>
    <w:rsid w:val="00930F91"/>
    <w:rsid w:val="00936535"/>
    <w:rsid w:val="0094149E"/>
    <w:rsid w:val="009446B0"/>
    <w:rsid w:val="00945833"/>
    <w:rsid w:val="00951F35"/>
    <w:rsid w:val="00953DF0"/>
    <w:rsid w:val="00957E05"/>
    <w:rsid w:val="0096071E"/>
    <w:rsid w:val="00960A05"/>
    <w:rsid w:val="00964A8E"/>
    <w:rsid w:val="0096521B"/>
    <w:rsid w:val="00974808"/>
    <w:rsid w:val="00975081"/>
    <w:rsid w:val="00980947"/>
    <w:rsid w:val="00982C4C"/>
    <w:rsid w:val="00983892"/>
    <w:rsid w:val="0099321C"/>
    <w:rsid w:val="009932D5"/>
    <w:rsid w:val="00995938"/>
    <w:rsid w:val="009A3A27"/>
    <w:rsid w:val="009A569D"/>
    <w:rsid w:val="009B006B"/>
    <w:rsid w:val="009B27F2"/>
    <w:rsid w:val="009C003D"/>
    <w:rsid w:val="009D03D5"/>
    <w:rsid w:val="009D06E6"/>
    <w:rsid w:val="009D1DF8"/>
    <w:rsid w:val="009D2183"/>
    <w:rsid w:val="009D3530"/>
    <w:rsid w:val="009D5B3C"/>
    <w:rsid w:val="009E1ABE"/>
    <w:rsid w:val="009E6775"/>
    <w:rsid w:val="00A03DDD"/>
    <w:rsid w:val="00A145B6"/>
    <w:rsid w:val="00A17374"/>
    <w:rsid w:val="00A24FF9"/>
    <w:rsid w:val="00A260C6"/>
    <w:rsid w:val="00A26642"/>
    <w:rsid w:val="00A27352"/>
    <w:rsid w:val="00A321E9"/>
    <w:rsid w:val="00A32819"/>
    <w:rsid w:val="00A34AB1"/>
    <w:rsid w:val="00A35610"/>
    <w:rsid w:val="00A46B8B"/>
    <w:rsid w:val="00A542E8"/>
    <w:rsid w:val="00A61D9A"/>
    <w:rsid w:val="00A7566E"/>
    <w:rsid w:val="00A902AA"/>
    <w:rsid w:val="00A972B7"/>
    <w:rsid w:val="00AA5839"/>
    <w:rsid w:val="00AA702A"/>
    <w:rsid w:val="00AB12AD"/>
    <w:rsid w:val="00AB4C5B"/>
    <w:rsid w:val="00AE3C7B"/>
    <w:rsid w:val="00AE63D0"/>
    <w:rsid w:val="00AE6596"/>
    <w:rsid w:val="00AF070C"/>
    <w:rsid w:val="00AF071F"/>
    <w:rsid w:val="00AF2745"/>
    <w:rsid w:val="00AF2990"/>
    <w:rsid w:val="00AF60A3"/>
    <w:rsid w:val="00AF6A48"/>
    <w:rsid w:val="00B00FC0"/>
    <w:rsid w:val="00B015A8"/>
    <w:rsid w:val="00B01970"/>
    <w:rsid w:val="00B04460"/>
    <w:rsid w:val="00B10C63"/>
    <w:rsid w:val="00B111DE"/>
    <w:rsid w:val="00B15BC3"/>
    <w:rsid w:val="00B23D15"/>
    <w:rsid w:val="00B25B1D"/>
    <w:rsid w:val="00B25B7C"/>
    <w:rsid w:val="00B32529"/>
    <w:rsid w:val="00B36C4E"/>
    <w:rsid w:val="00B443B9"/>
    <w:rsid w:val="00B54426"/>
    <w:rsid w:val="00B5585F"/>
    <w:rsid w:val="00B720B4"/>
    <w:rsid w:val="00B72131"/>
    <w:rsid w:val="00B75B16"/>
    <w:rsid w:val="00B80A7A"/>
    <w:rsid w:val="00B8240B"/>
    <w:rsid w:val="00B924AC"/>
    <w:rsid w:val="00BA1138"/>
    <w:rsid w:val="00BA14A9"/>
    <w:rsid w:val="00BA2D74"/>
    <w:rsid w:val="00BA39AA"/>
    <w:rsid w:val="00BA3B3E"/>
    <w:rsid w:val="00BB2AFD"/>
    <w:rsid w:val="00BB4277"/>
    <w:rsid w:val="00BC2B3B"/>
    <w:rsid w:val="00BC5115"/>
    <w:rsid w:val="00BD0C8A"/>
    <w:rsid w:val="00BD3FF4"/>
    <w:rsid w:val="00BD7E56"/>
    <w:rsid w:val="00BE7937"/>
    <w:rsid w:val="00BF2027"/>
    <w:rsid w:val="00BF3A04"/>
    <w:rsid w:val="00BF3E32"/>
    <w:rsid w:val="00C0672F"/>
    <w:rsid w:val="00C07603"/>
    <w:rsid w:val="00C079F5"/>
    <w:rsid w:val="00C10932"/>
    <w:rsid w:val="00C1225D"/>
    <w:rsid w:val="00C26514"/>
    <w:rsid w:val="00C33EBA"/>
    <w:rsid w:val="00C51C58"/>
    <w:rsid w:val="00C5261F"/>
    <w:rsid w:val="00C53539"/>
    <w:rsid w:val="00C57682"/>
    <w:rsid w:val="00C630FF"/>
    <w:rsid w:val="00C65B15"/>
    <w:rsid w:val="00C70743"/>
    <w:rsid w:val="00C732CB"/>
    <w:rsid w:val="00C74B44"/>
    <w:rsid w:val="00C750DE"/>
    <w:rsid w:val="00C75D00"/>
    <w:rsid w:val="00C8407B"/>
    <w:rsid w:val="00C90193"/>
    <w:rsid w:val="00C93418"/>
    <w:rsid w:val="00C937B7"/>
    <w:rsid w:val="00C95DB6"/>
    <w:rsid w:val="00CA6B64"/>
    <w:rsid w:val="00CB068A"/>
    <w:rsid w:val="00CB2695"/>
    <w:rsid w:val="00CB3BB1"/>
    <w:rsid w:val="00CB423A"/>
    <w:rsid w:val="00CC17EB"/>
    <w:rsid w:val="00CC2714"/>
    <w:rsid w:val="00CC2FBA"/>
    <w:rsid w:val="00CC4E30"/>
    <w:rsid w:val="00CC7C58"/>
    <w:rsid w:val="00CD0617"/>
    <w:rsid w:val="00CD6CA3"/>
    <w:rsid w:val="00CD7C5E"/>
    <w:rsid w:val="00CE08A8"/>
    <w:rsid w:val="00CE25A0"/>
    <w:rsid w:val="00CE5B6A"/>
    <w:rsid w:val="00CF3616"/>
    <w:rsid w:val="00CF689E"/>
    <w:rsid w:val="00D00B62"/>
    <w:rsid w:val="00D01386"/>
    <w:rsid w:val="00D14F80"/>
    <w:rsid w:val="00D25EB6"/>
    <w:rsid w:val="00D32706"/>
    <w:rsid w:val="00D355F1"/>
    <w:rsid w:val="00D375DF"/>
    <w:rsid w:val="00D42D3E"/>
    <w:rsid w:val="00D434C7"/>
    <w:rsid w:val="00D44544"/>
    <w:rsid w:val="00D461EE"/>
    <w:rsid w:val="00D57284"/>
    <w:rsid w:val="00D60F3E"/>
    <w:rsid w:val="00D619CE"/>
    <w:rsid w:val="00D6264C"/>
    <w:rsid w:val="00D65B26"/>
    <w:rsid w:val="00D663D4"/>
    <w:rsid w:val="00D6790C"/>
    <w:rsid w:val="00D776CC"/>
    <w:rsid w:val="00D8229D"/>
    <w:rsid w:val="00D84B1C"/>
    <w:rsid w:val="00D86234"/>
    <w:rsid w:val="00D932B2"/>
    <w:rsid w:val="00D93EBB"/>
    <w:rsid w:val="00D9529A"/>
    <w:rsid w:val="00D964B0"/>
    <w:rsid w:val="00D979FD"/>
    <w:rsid w:val="00DA13A8"/>
    <w:rsid w:val="00DB2E71"/>
    <w:rsid w:val="00DB3171"/>
    <w:rsid w:val="00DB7D23"/>
    <w:rsid w:val="00DC37F2"/>
    <w:rsid w:val="00DC6E79"/>
    <w:rsid w:val="00DD140D"/>
    <w:rsid w:val="00DD17A9"/>
    <w:rsid w:val="00DD41ED"/>
    <w:rsid w:val="00DD7E03"/>
    <w:rsid w:val="00DE10E1"/>
    <w:rsid w:val="00DE1CDB"/>
    <w:rsid w:val="00DE289D"/>
    <w:rsid w:val="00DE566E"/>
    <w:rsid w:val="00DE6383"/>
    <w:rsid w:val="00DF5C51"/>
    <w:rsid w:val="00DF5D92"/>
    <w:rsid w:val="00DF671D"/>
    <w:rsid w:val="00DF69FF"/>
    <w:rsid w:val="00E0032C"/>
    <w:rsid w:val="00E02D7F"/>
    <w:rsid w:val="00E047CD"/>
    <w:rsid w:val="00E1168D"/>
    <w:rsid w:val="00E12968"/>
    <w:rsid w:val="00E14001"/>
    <w:rsid w:val="00E17FA8"/>
    <w:rsid w:val="00E22027"/>
    <w:rsid w:val="00E22B37"/>
    <w:rsid w:val="00E24D41"/>
    <w:rsid w:val="00E37D7E"/>
    <w:rsid w:val="00E40888"/>
    <w:rsid w:val="00E47142"/>
    <w:rsid w:val="00E50310"/>
    <w:rsid w:val="00E55B3A"/>
    <w:rsid w:val="00E56D82"/>
    <w:rsid w:val="00E5753A"/>
    <w:rsid w:val="00E643A0"/>
    <w:rsid w:val="00E655AC"/>
    <w:rsid w:val="00E65824"/>
    <w:rsid w:val="00E673ED"/>
    <w:rsid w:val="00E676B3"/>
    <w:rsid w:val="00E75653"/>
    <w:rsid w:val="00E768A2"/>
    <w:rsid w:val="00E86F72"/>
    <w:rsid w:val="00E90724"/>
    <w:rsid w:val="00E977CE"/>
    <w:rsid w:val="00EA54B6"/>
    <w:rsid w:val="00EB1C63"/>
    <w:rsid w:val="00EB1F37"/>
    <w:rsid w:val="00EC0304"/>
    <w:rsid w:val="00EC3EF8"/>
    <w:rsid w:val="00EC56F4"/>
    <w:rsid w:val="00EC5F7F"/>
    <w:rsid w:val="00EC69A9"/>
    <w:rsid w:val="00ED102F"/>
    <w:rsid w:val="00ED62C3"/>
    <w:rsid w:val="00EE1194"/>
    <w:rsid w:val="00EE2BE7"/>
    <w:rsid w:val="00EE4A27"/>
    <w:rsid w:val="00EE6967"/>
    <w:rsid w:val="00F0387F"/>
    <w:rsid w:val="00F03BFF"/>
    <w:rsid w:val="00F04A8D"/>
    <w:rsid w:val="00F10EA2"/>
    <w:rsid w:val="00F235EC"/>
    <w:rsid w:val="00F24C2E"/>
    <w:rsid w:val="00F27D8B"/>
    <w:rsid w:val="00F333CB"/>
    <w:rsid w:val="00F412CB"/>
    <w:rsid w:val="00F415D3"/>
    <w:rsid w:val="00F42AE6"/>
    <w:rsid w:val="00F435D8"/>
    <w:rsid w:val="00F45565"/>
    <w:rsid w:val="00F47006"/>
    <w:rsid w:val="00F50FDF"/>
    <w:rsid w:val="00F548F8"/>
    <w:rsid w:val="00F56E7C"/>
    <w:rsid w:val="00F57BBE"/>
    <w:rsid w:val="00F64AE1"/>
    <w:rsid w:val="00F73320"/>
    <w:rsid w:val="00F74DEF"/>
    <w:rsid w:val="00F83AE0"/>
    <w:rsid w:val="00F92782"/>
    <w:rsid w:val="00F951CC"/>
    <w:rsid w:val="00F96004"/>
    <w:rsid w:val="00FA02D1"/>
    <w:rsid w:val="00FA07A4"/>
    <w:rsid w:val="00FA7A83"/>
    <w:rsid w:val="00FB14D8"/>
    <w:rsid w:val="00FB3C2F"/>
    <w:rsid w:val="00FB7391"/>
    <w:rsid w:val="00FC08C4"/>
    <w:rsid w:val="00FC34C4"/>
    <w:rsid w:val="00FC382D"/>
    <w:rsid w:val="00FD14DA"/>
    <w:rsid w:val="00FD20EA"/>
    <w:rsid w:val="00FD4788"/>
    <w:rsid w:val="00FD5375"/>
    <w:rsid w:val="00FD636B"/>
    <w:rsid w:val="00FE07D5"/>
    <w:rsid w:val="00FE3BB3"/>
    <w:rsid w:val="00FE6F37"/>
    <w:rsid w:val="00FF365C"/>
    <w:rsid w:val="00FF4707"/>
    <w:rsid w:val="00FF6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D4C253"/>
  <w15:docId w15:val="{5B1EBCDE-B933-4454-9A9C-AD3CA39FB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E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3A0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F29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30FF"/>
    <w:rPr>
      <w:strike w:val="0"/>
      <w:dstrike w:val="0"/>
      <w:color w:val="000099"/>
      <w:u w:val="none"/>
      <w:effect w:val="none"/>
    </w:rPr>
  </w:style>
  <w:style w:type="character" w:styleId="Strong">
    <w:name w:val="Strong"/>
    <w:basedOn w:val="DefaultParagraphFont"/>
    <w:uiPriority w:val="22"/>
    <w:qFormat/>
    <w:rsid w:val="009932D5"/>
    <w:rPr>
      <w:b/>
      <w:bCs/>
    </w:rPr>
  </w:style>
  <w:style w:type="paragraph" w:styleId="Header">
    <w:name w:val="header"/>
    <w:basedOn w:val="Normal"/>
    <w:link w:val="HeaderChar"/>
    <w:uiPriority w:val="99"/>
    <w:unhideWhenUsed/>
    <w:rsid w:val="00457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310"/>
  </w:style>
  <w:style w:type="paragraph" w:styleId="Footer">
    <w:name w:val="footer"/>
    <w:basedOn w:val="Normal"/>
    <w:link w:val="FooterChar"/>
    <w:uiPriority w:val="99"/>
    <w:unhideWhenUsed/>
    <w:rsid w:val="00457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310"/>
  </w:style>
  <w:style w:type="character" w:customStyle="1" w:styleId="fn">
    <w:name w:val="fn"/>
    <w:basedOn w:val="DefaultParagraphFont"/>
    <w:rsid w:val="00342EE7"/>
  </w:style>
  <w:style w:type="character" w:customStyle="1" w:styleId="a1">
    <w:name w:val="a1"/>
    <w:basedOn w:val="DefaultParagraphFont"/>
    <w:rsid w:val="00E22027"/>
    <w:rPr>
      <w:rFonts w:ascii="Times New Roman" w:hAnsi="Times New Roman" w:cs="Times New Roman" w:hint="default"/>
      <w:b w:val="0"/>
      <w:bCs w:val="0"/>
      <w:i w:val="0"/>
      <w:iCs w:val="0"/>
      <w:bdr w:val="none" w:sz="0" w:space="0" w:color="auto" w:frame="1"/>
    </w:rPr>
  </w:style>
  <w:style w:type="character" w:customStyle="1" w:styleId="l62">
    <w:name w:val="l62"/>
    <w:basedOn w:val="DefaultParagraphFont"/>
    <w:rsid w:val="00E22027"/>
    <w:rPr>
      <w:rFonts w:ascii="Times New Roman" w:hAnsi="Times New Roman" w:cs="Times New Roman" w:hint="default"/>
      <w:b w:val="0"/>
      <w:bCs w:val="0"/>
      <w:i w:val="0"/>
      <w:iCs w:val="0"/>
      <w:vanish w:val="0"/>
      <w:webHidden w:val="0"/>
      <w:bdr w:val="none" w:sz="0" w:space="0" w:color="auto" w:frame="1"/>
      <w:specVanish w:val="0"/>
    </w:rPr>
  </w:style>
  <w:style w:type="character" w:styleId="Emphasis">
    <w:name w:val="Emphasis"/>
    <w:basedOn w:val="DefaultParagraphFont"/>
    <w:uiPriority w:val="20"/>
    <w:qFormat/>
    <w:rsid w:val="00B111DE"/>
    <w:rPr>
      <w:i/>
      <w:iCs/>
    </w:rPr>
  </w:style>
  <w:style w:type="character" w:styleId="HTMLCite">
    <w:name w:val="HTML Cite"/>
    <w:basedOn w:val="DefaultParagraphFont"/>
    <w:uiPriority w:val="99"/>
    <w:semiHidden/>
    <w:unhideWhenUsed/>
    <w:rsid w:val="00B25B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3523">
      <w:bodyDiv w:val="1"/>
      <w:marLeft w:val="0"/>
      <w:marRight w:val="0"/>
      <w:marTop w:val="0"/>
      <w:marBottom w:val="0"/>
      <w:divBdr>
        <w:top w:val="none" w:sz="0" w:space="0" w:color="auto"/>
        <w:left w:val="none" w:sz="0" w:space="0" w:color="auto"/>
        <w:bottom w:val="none" w:sz="0" w:space="0" w:color="auto"/>
        <w:right w:val="none" w:sz="0" w:space="0" w:color="auto"/>
      </w:divBdr>
      <w:divsChild>
        <w:div w:id="1370495531">
          <w:marLeft w:val="0"/>
          <w:marRight w:val="0"/>
          <w:marTop w:val="0"/>
          <w:marBottom w:val="0"/>
          <w:divBdr>
            <w:top w:val="none" w:sz="0" w:space="0" w:color="auto"/>
            <w:left w:val="none" w:sz="0" w:space="0" w:color="auto"/>
            <w:bottom w:val="none" w:sz="0" w:space="0" w:color="auto"/>
            <w:right w:val="none" w:sz="0" w:space="0" w:color="auto"/>
          </w:divBdr>
          <w:divsChild>
            <w:div w:id="806047945">
              <w:marLeft w:val="0"/>
              <w:marRight w:val="0"/>
              <w:marTop w:val="0"/>
              <w:marBottom w:val="0"/>
              <w:divBdr>
                <w:top w:val="none" w:sz="0" w:space="0" w:color="auto"/>
                <w:left w:val="none" w:sz="0" w:space="0" w:color="auto"/>
                <w:bottom w:val="none" w:sz="0" w:space="0" w:color="auto"/>
                <w:right w:val="none" w:sz="0" w:space="0" w:color="auto"/>
              </w:divBdr>
              <w:divsChild>
                <w:div w:id="459887049">
                  <w:marLeft w:val="0"/>
                  <w:marRight w:val="0"/>
                  <w:marTop w:val="0"/>
                  <w:marBottom w:val="0"/>
                  <w:divBdr>
                    <w:top w:val="none" w:sz="0" w:space="0" w:color="auto"/>
                    <w:left w:val="none" w:sz="0" w:space="0" w:color="auto"/>
                    <w:bottom w:val="none" w:sz="0" w:space="0" w:color="auto"/>
                    <w:right w:val="none" w:sz="0" w:space="0" w:color="auto"/>
                  </w:divBdr>
                  <w:divsChild>
                    <w:div w:id="842860955">
                      <w:marLeft w:val="0"/>
                      <w:marRight w:val="0"/>
                      <w:marTop w:val="0"/>
                      <w:marBottom w:val="0"/>
                      <w:divBdr>
                        <w:top w:val="none" w:sz="0" w:space="0" w:color="auto"/>
                        <w:left w:val="none" w:sz="0" w:space="0" w:color="auto"/>
                        <w:bottom w:val="none" w:sz="0" w:space="0" w:color="auto"/>
                        <w:right w:val="none" w:sz="0" w:space="0" w:color="auto"/>
                      </w:divBdr>
                      <w:divsChild>
                        <w:div w:id="1691754473">
                          <w:marLeft w:val="0"/>
                          <w:marRight w:val="0"/>
                          <w:marTop w:val="0"/>
                          <w:marBottom w:val="0"/>
                          <w:divBdr>
                            <w:top w:val="none" w:sz="0" w:space="0" w:color="auto"/>
                            <w:left w:val="none" w:sz="0" w:space="0" w:color="auto"/>
                            <w:bottom w:val="none" w:sz="0" w:space="0" w:color="auto"/>
                            <w:right w:val="none" w:sz="0" w:space="0" w:color="auto"/>
                          </w:divBdr>
                          <w:divsChild>
                            <w:div w:id="473988581">
                              <w:marLeft w:val="0"/>
                              <w:marRight w:val="0"/>
                              <w:marTop w:val="0"/>
                              <w:marBottom w:val="0"/>
                              <w:divBdr>
                                <w:top w:val="none" w:sz="0" w:space="0" w:color="auto"/>
                                <w:left w:val="none" w:sz="0" w:space="0" w:color="auto"/>
                                <w:bottom w:val="none" w:sz="0" w:space="0" w:color="auto"/>
                                <w:right w:val="none" w:sz="0" w:space="0" w:color="auto"/>
                              </w:divBdr>
                              <w:divsChild>
                                <w:div w:id="1352954862">
                                  <w:marLeft w:val="0"/>
                                  <w:marRight w:val="0"/>
                                  <w:marTop w:val="0"/>
                                  <w:marBottom w:val="0"/>
                                  <w:divBdr>
                                    <w:top w:val="none" w:sz="0" w:space="0" w:color="auto"/>
                                    <w:left w:val="none" w:sz="0" w:space="0" w:color="auto"/>
                                    <w:bottom w:val="none" w:sz="0" w:space="0" w:color="auto"/>
                                    <w:right w:val="none" w:sz="0" w:space="0" w:color="auto"/>
                                  </w:divBdr>
                                  <w:divsChild>
                                    <w:div w:id="1680809371">
                                      <w:marLeft w:val="0"/>
                                      <w:marRight w:val="0"/>
                                      <w:marTop w:val="0"/>
                                      <w:marBottom w:val="0"/>
                                      <w:divBdr>
                                        <w:top w:val="none" w:sz="0" w:space="0" w:color="auto"/>
                                        <w:left w:val="none" w:sz="0" w:space="0" w:color="auto"/>
                                        <w:bottom w:val="none" w:sz="0" w:space="0" w:color="auto"/>
                                        <w:right w:val="none" w:sz="0" w:space="0" w:color="auto"/>
                                      </w:divBdr>
                                      <w:divsChild>
                                        <w:div w:id="1766149827">
                                          <w:marLeft w:val="0"/>
                                          <w:marRight w:val="0"/>
                                          <w:marTop w:val="0"/>
                                          <w:marBottom w:val="0"/>
                                          <w:divBdr>
                                            <w:top w:val="none" w:sz="0" w:space="0" w:color="auto"/>
                                            <w:left w:val="none" w:sz="0" w:space="0" w:color="auto"/>
                                            <w:bottom w:val="none" w:sz="0" w:space="0" w:color="auto"/>
                                            <w:right w:val="none" w:sz="0" w:space="0" w:color="auto"/>
                                          </w:divBdr>
                                        </w:div>
                                        <w:div w:id="1492717298">
                                          <w:marLeft w:val="0"/>
                                          <w:marRight w:val="0"/>
                                          <w:marTop w:val="0"/>
                                          <w:marBottom w:val="0"/>
                                          <w:divBdr>
                                            <w:top w:val="none" w:sz="0" w:space="0" w:color="auto"/>
                                            <w:left w:val="none" w:sz="0" w:space="0" w:color="auto"/>
                                            <w:bottom w:val="none" w:sz="0" w:space="0" w:color="auto"/>
                                            <w:right w:val="none" w:sz="0" w:space="0" w:color="auto"/>
                                          </w:divBdr>
                                          <w:divsChild>
                                            <w:div w:id="947011161">
                                              <w:marLeft w:val="0"/>
                                              <w:marRight w:val="0"/>
                                              <w:marTop w:val="0"/>
                                              <w:marBottom w:val="0"/>
                                              <w:divBdr>
                                                <w:top w:val="none" w:sz="0" w:space="0" w:color="auto"/>
                                                <w:left w:val="none" w:sz="0" w:space="0" w:color="auto"/>
                                                <w:bottom w:val="none" w:sz="0" w:space="0" w:color="auto"/>
                                                <w:right w:val="none" w:sz="0" w:space="0" w:color="auto"/>
                                              </w:divBdr>
                                            </w:div>
                                            <w:div w:id="2006125680">
                                              <w:marLeft w:val="0"/>
                                              <w:marRight w:val="0"/>
                                              <w:marTop w:val="0"/>
                                              <w:marBottom w:val="0"/>
                                              <w:divBdr>
                                                <w:top w:val="none" w:sz="0" w:space="0" w:color="auto"/>
                                                <w:left w:val="none" w:sz="0" w:space="0" w:color="auto"/>
                                                <w:bottom w:val="none" w:sz="0" w:space="0" w:color="auto"/>
                                                <w:right w:val="none" w:sz="0" w:space="0" w:color="auto"/>
                                              </w:divBdr>
                                            </w:div>
                                            <w:div w:id="77988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173172">
      <w:bodyDiv w:val="1"/>
      <w:marLeft w:val="0"/>
      <w:marRight w:val="0"/>
      <w:marTop w:val="0"/>
      <w:marBottom w:val="0"/>
      <w:divBdr>
        <w:top w:val="none" w:sz="0" w:space="0" w:color="auto"/>
        <w:left w:val="none" w:sz="0" w:space="0" w:color="auto"/>
        <w:bottom w:val="none" w:sz="0" w:space="0" w:color="auto"/>
        <w:right w:val="none" w:sz="0" w:space="0" w:color="auto"/>
      </w:divBdr>
      <w:divsChild>
        <w:div w:id="1538397777">
          <w:marLeft w:val="547"/>
          <w:marRight w:val="0"/>
          <w:marTop w:val="106"/>
          <w:marBottom w:val="0"/>
          <w:divBdr>
            <w:top w:val="none" w:sz="0" w:space="0" w:color="auto"/>
            <w:left w:val="none" w:sz="0" w:space="0" w:color="auto"/>
            <w:bottom w:val="none" w:sz="0" w:space="0" w:color="auto"/>
            <w:right w:val="none" w:sz="0" w:space="0" w:color="auto"/>
          </w:divBdr>
        </w:div>
        <w:div w:id="606497736">
          <w:marLeft w:val="547"/>
          <w:marRight w:val="0"/>
          <w:marTop w:val="106"/>
          <w:marBottom w:val="0"/>
          <w:divBdr>
            <w:top w:val="none" w:sz="0" w:space="0" w:color="auto"/>
            <w:left w:val="none" w:sz="0" w:space="0" w:color="auto"/>
            <w:bottom w:val="none" w:sz="0" w:space="0" w:color="auto"/>
            <w:right w:val="none" w:sz="0" w:space="0" w:color="auto"/>
          </w:divBdr>
        </w:div>
      </w:divsChild>
    </w:div>
    <w:div w:id="280035392">
      <w:bodyDiv w:val="1"/>
      <w:marLeft w:val="0"/>
      <w:marRight w:val="0"/>
      <w:marTop w:val="0"/>
      <w:marBottom w:val="0"/>
      <w:divBdr>
        <w:top w:val="none" w:sz="0" w:space="0" w:color="auto"/>
        <w:left w:val="none" w:sz="0" w:space="0" w:color="auto"/>
        <w:bottom w:val="none" w:sz="0" w:space="0" w:color="auto"/>
        <w:right w:val="none" w:sz="0" w:space="0" w:color="auto"/>
      </w:divBdr>
      <w:divsChild>
        <w:div w:id="586502494">
          <w:marLeft w:val="0"/>
          <w:marRight w:val="0"/>
          <w:marTop w:val="100"/>
          <w:marBottom w:val="100"/>
          <w:divBdr>
            <w:top w:val="none" w:sz="0" w:space="0" w:color="auto"/>
            <w:left w:val="none" w:sz="0" w:space="0" w:color="auto"/>
            <w:bottom w:val="none" w:sz="0" w:space="0" w:color="auto"/>
            <w:right w:val="none" w:sz="0" w:space="0" w:color="auto"/>
          </w:divBdr>
          <w:divsChild>
            <w:div w:id="253049461">
              <w:marLeft w:val="15"/>
              <w:marRight w:val="15"/>
              <w:marTop w:val="0"/>
              <w:marBottom w:val="0"/>
              <w:divBdr>
                <w:top w:val="none" w:sz="0" w:space="0" w:color="auto"/>
                <w:left w:val="none" w:sz="0" w:space="0" w:color="auto"/>
                <w:bottom w:val="none" w:sz="0" w:space="0" w:color="auto"/>
                <w:right w:val="none" w:sz="0" w:space="0" w:color="auto"/>
              </w:divBdr>
              <w:divsChild>
                <w:div w:id="480387828">
                  <w:marLeft w:val="270"/>
                  <w:marRight w:val="270"/>
                  <w:marTop w:val="0"/>
                  <w:marBottom w:val="0"/>
                  <w:divBdr>
                    <w:top w:val="none" w:sz="0" w:space="0" w:color="auto"/>
                    <w:left w:val="none" w:sz="0" w:space="0" w:color="auto"/>
                    <w:bottom w:val="none" w:sz="0" w:space="0" w:color="auto"/>
                    <w:right w:val="none" w:sz="0" w:space="0" w:color="auto"/>
                  </w:divBdr>
                  <w:divsChild>
                    <w:div w:id="1438406312">
                      <w:marLeft w:val="0"/>
                      <w:marRight w:val="0"/>
                      <w:marTop w:val="0"/>
                      <w:marBottom w:val="0"/>
                      <w:divBdr>
                        <w:top w:val="none" w:sz="0" w:space="0" w:color="auto"/>
                        <w:left w:val="none" w:sz="0" w:space="0" w:color="auto"/>
                        <w:bottom w:val="none" w:sz="0" w:space="0" w:color="auto"/>
                        <w:right w:val="none" w:sz="0" w:space="0" w:color="auto"/>
                      </w:divBdr>
                      <w:divsChild>
                        <w:div w:id="1642810242">
                          <w:marLeft w:val="75"/>
                          <w:marRight w:val="75"/>
                          <w:marTop w:val="0"/>
                          <w:marBottom w:val="0"/>
                          <w:divBdr>
                            <w:top w:val="none" w:sz="0" w:space="0" w:color="auto"/>
                            <w:left w:val="none" w:sz="0" w:space="0" w:color="auto"/>
                            <w:bottom w:val="none" w:sz="0" w:space="0" w:color="auto"/>
                            <w:right w:val="none" w:sz="0" w:space="0" w:color="auto"/>
                          </w:divBdr>
                          <w:divsChild>
                            <w:div w:id="1715232584">
                              <w:marLeft w:val="0"/>
                              <w:marRight w:val="0"/>
                              <w:marTop w:val="0"/>
                              <w:marBottom w:val="0"/>
                              <w:divBdr>
                                <w:top w:val="none" w:sz="0" w:space="0" w:color="auto"/>
                                <w:left w:val="none" w:sz="0" w:space="0" w:color="auto"/>
                                <w:bottom w:val="none" w:sz="0" w:space="0" w:color="auto"/>
                                <w:right w:val="none" w:sz="0" w:space="0" w:color="auto"/>
                              </w:divBdr>
                              <w:divsChild>
                                <w:div w:id="157948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1229185">
      <w:bodyDiv w:val="1"/>
      <w:marLeft w:val="0"/>
      <w:marRight w:val="0"/>
      <w:marTop w:val="0"/>
      <w:marBottom w:val="0"/>
      <w:divBdr>
        <w:top w:val="none" w:sz="0" w:space="0" w:color="auto"/>
        <w:left w:val="none" w:sz="0" w:space="0" w:color="auto"/>
        <w:bottom w:val="none" w:sz="0" w:space="0" w:color="auto"/>
        <w:right w:val="none" w:sz="0" w:space="0" w:color="auto"/>
      </w:divBdr>
      <w:divsChild>
        <w:div w:id="1754889018">
          <w:marLeft w:val="0"/>
          <w:marRight w:val="0"/>
          <w:marTop w:val="0"/>
          <w:marBottom w:val="0"/>
          <w:divBdr>
            <w:top w:val="none" w:sz="0" w:space="0" w:color="auto"/>
            <w:left w:val="none" w:sz="0" w:space="0" w:color="auto"/>
            <w:bottom w:val="none" w:sz="0" w:space="0" w:color="auto"/>
            <w:right w:val="none" w:sz="0" w:space="0" w:color="auto"/>
          </w:divBdr>
          <w:divsChild>
            <w:div w:id="1507481082">
              <w:marLeft w:val="0"/>
              <w:marRight w:val="0"/>
              <w:marTop w:val="0"/>
              <w:marBottom w:val="0"/>
              <w:divBdr>
                <w:top w:val="none" w:sz="0" w:space="0" w:color="auto"/>
                <w:left w:val="none" w:sz="0" w:space="0" w:color="auto"/>
                <w:bottom w:val="none" w:sz="0" w:space="0" w:color="auto"/>
                <w:right w:val="none" w:sz="0" w:space="0" w:color="auto"/>
              </w:divBdr>
              <w:divsChild>
                <w:div w:id="689186818">
                  <w:marLeft w:val="0"/>
                  <w:marRight w:val="0"/>
                  <w:marTop w:val="0"/>
                  <w:marBottom w:val="0"/>
                  <w:divBdr>
                    <w:top w:val="none" w:sz="0" w:space="0" w:color="auto"/>
                    <w:left w:val="none" w:sz="0" w:space="0" w:color="auto"/>
                    <w:bottom w:val="none" w:sz="0" w:space="0" w:color="auto"/>
                    <w:right w:val="none" w:sz="0" w:space="0" w:color="auto"/>
                  </w:divBdr>
                  <w:divsChild>
                    <w:div w:id="1819495570">
                      <w:marLeft w:val="0"/>
                      <w:marRight w:val="0"/>
                      <w:marTop w:val="0"/>
                      <w:marBottom w:val="0"/>
                      <w:divBdr>
                        <w:top w:val="none" w:sz="0" w:space="0" w:color="auto"/>
                        <w:left w:val="none" w:sz="0" w:space="0" w:color="auto"/>
                        <w:bottom w:val="none" w:sz="0" w:space="0" w:color="auto"/>
                        <w:right w:val="none" w:sz="0" w:space="0" w:color="auto"/>
                      </w:divBdr>
                      <w:divsChild>
                        <w:div w:id="33579183">
                          <w:marLeft w:val="0"/>
                          <w:marRight w:val="0"/>
                          <w:marTop w:val="0"/>
                          <w:marBottom w:val="0"/>
                          <w:divBdr>
                            <w:top w:val="none" w:sz="0" w:space="0" w:color="auto"/>
                            <w:left w:val="none" w:sz="0" w:space="0" w:color="auto"/>
                            <w:bottom w:val="none" w:sz="0" w:space="0" w:color="auto"/>
                            <w:right w:val="none" w:sz="0" w:space="0" w:color="auto"/>
                          </w:divBdr>
                        </w:div>
                        <w:div w:id="104124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7517077">
      <w:bodyDiv w:val="1"/>
      <w:marLeft w:val="0"/>
      <w:marRight w:val="0"/>
      <w:marTop w:val="0"/>
      <w:marBottom w:val="0"/>
      <w:divBdr>
        <w:top w:val="none" w:sz="0" w:space="0" w:color="auto"/>
        <w:left w:val="none" w:sz="0" w:space="0" w:color="auto"/>
        <w:bottom w:val="none" w:sz="0" w:space="0" w:color="auto"/>
        <w:right w:val="none" w:sz="0" w:space="0" w:color="auto"/>
      </w:divBdr>
      <w:divsChild>
        <w:div w:id="1844472716">
          <w:marLeft w:val="0"/>
          <w:marRight w:val="0"/>
          <w:marTop w:val="0"/>
          <w:marBottom w:val="0"/>
          <w:divBdr>
            <w:top w:val="none" w:sz="0" w:space="0" w:color="auto"/>
            <w:left w:val="none" w:sz="0" w:space="0" w:color="auto"/>
            <w:bottom w:val="none" w:sz="0" w:space="0" w:color="auto"/>
            <w:right w:val="none" w:sz="0" w:space="0" w:color="auto"/>
          </w:divBdr>
          <w:divsChild>
            <w:div w:id="2113013390">
              <w:marLeft w:val="0"/>
              <w:marRight w:val="0"/>
              <w:marTop w:val="0"/>
              <w:marBottom w:val="0"/>
              <w:divBdr>
                <w:top w:val="none" w:sz="0" w:space="0" w:color="auto"/>
                <w:left w:val="none" w:sz="0" w:space="0" w:color="auto"/>
                <w:bottom w:val="none" w:sz="0" w:space="0" w:color="auto"/>
                <w:right w:val="none" w:sz="0" w:space="0" w:color="auto"/>
              </w:divBdr>
              <w:divsChild>
                <w:div w:id="1898735139">
                  <w:marLeft w:val="0"/>
                  <w:marRight w:val="0"/>
                  <w:marTop w:val="0"/>
                  <w:marBottom w:val="0"/>
                  <w:divBdr>
                    <w:top w:val="none" w:sz="0" w:space="0" w:color="auto"/>
                    <w:left w:val="none" w:sz="0" w:space="0" w:color="auto"/>
                    <w:bottom w:val="none" w:sz="0" w:space="0" w:color="auto"/>
                    <w:right w:val="none" w:sz="0" w:space="0" w:color="auto"/>
                  </w:divBdr>
                  <w:divsChild>
                    <w:div w:id="1344553594">
                      <w:marLeft w:val="0"/>
                      <w:marRight w:val="0"/>
                      <w:marTop w:val="0"/>
                      <w:marBottom w:val="0"/>
                      <w:divBdr>
                        <w:top w:val="none" w:sz="0" w:space="0" w:color="auto"/>
                        <w:left w:val="none" w:sz="0" w:space="0" w:color="auto"/>
                        <w:bottom w:val="none" w:sz="0" w:space="0" w:color="auto"/>
                        <w:right w:val="none" w:sz="0" w:space="0" w:color="auto"/>
                      </w:divBdr>
                      <w:divsChild>
                        <w:div w:id="1910384381">
                          <w:marLeft w:val="0"/>
                          <w:marRight w:val="0"/>
                          <w:marTop w:val="0"/>
                          <w:marBottom w:val="0"/>
                          <w:divBdr>
                            <w:top w:val="none" w:sz="0" w:space="0" w:color="auto"/>
                            <w:left w:val="none" w:sz="0" w:space="0" w:color="auto"/>
                            <w:bottom w:val="none" w:sz="0" w:space="0" w:color="auto"/>
                            <w:right w:val="none" w:sz="0" w:space="0" w:color="auto"/>
                          </w:divBdr>
                          <w:divsChild>
                            <w:div w:id="1560241352">
                              <w:marLeft w:val="0"/>
                              <w:marRight w:val="0"/>
                              <w:marTop w:val="0"/>
                              <w:marBottom w:val="0"/>
                              <w:divBdr>
                                <w:top w:val="none" w:sz="0" w:space="0" w:color="auto"/>
                                <w:left w:val="none" w:sz="0" w:space="0" w:color="auto"/>
                                <w:bottom w:val="none" w:sz="0" w:space="0" w:color="auto"/>
                                <w:right w:val="none" w:sz="0" w:space="0" w:color="auto"/>
                              </w:divBdr>
                              <w:divsChild>
                                <w:div w:id="1555315115">
                                  <w:marLeft w:val="0"/>
                                  <w:marRight w:val="0"/>
                                  <w:marTop w:val="0"/>
                                  <w:marBottom w:val="0"/>
                                  <w:divBdr>
                                    <w:top w:val="none" w:sz="0" w:space="0" w:color="auto"/>
                                    <w:left w:val="none" w:sz="0" w:space="0" w:color="auto"/>
                                    <w:bottom w:val="none" w:sz="0" w:space="0" w:color="auto"/>
                                    <w:right w:val="none" w:sz="0" w:space="0" w:color="auto"/>
                                  </w:divBdr>
                                  <w:divsChild>
                                    <w:div w:id="1611545289">
                                      <w:marLeft w:val="0"/>
                                      <w:marRight w:val="0"/>
                                      <w:marTop w:val="0"/>
                                      <w:marBottom w:val="0"/>
                                      <w:divBdr>
                                        <w:top w:val="none" w:sz="0" w:space="0" w:color="auto"/>
                                        <w:left w:val="none" w:sz="0" w:space="0" w:color="auto"/>
                                        <w:bottom w:val="none" w:sz="0" w:space="0" w:color="auto"/>
                                        <w:right w:val="none" w:sz="0" w:space="0" w:color="auto"/>
                                      </w:divBdr>
                                      <w:divsChild>
                                        <w:div w:id="205010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6910464">
      <w:bodyDiv w:val="1"/>
      <w:marLeft w:val="0"/>
      <w:marRight w:val="0"/>
      <w:marTop w:val="0"/>
      <w:marBottom w:val="0"/>
      <w:divBdr>
        <w:top w:val="none" w:sz="0" w:space="0" w:color="auto"/>
        <w:left w:val="none" w:sz="0" w:space="0" w:color="auto"/>
        <w:bottom w:val="none" w:sz="0" w:space="0" w:color="auto"/>
        <w:right w:val="none" w:sz="0" w:space="0" w:color="auto"/>
      </w:divBdr>
      <w:divsChild>
        <w:div w:id="860625445">
          <w:marLeft w:val="0"/>
          <w:marRight w:val="0"/>
          <w:marTop w:val="0"/>
          <w:marBottom w:val="0"/>
          <w:divBdr>
            <w:top w:val="none" w:sz="0" w:space="0" w:color="auto"/>
            <w:left w:val="none" w:sz="0" w:space="0" w:color="auto"/>
            <w:bottom w:val="none" w:sz="0" w:space="0" w:color="auto"/>
            <w:right w:val="none" w:sz="0" w:space="0" w:color="auto"/>
          </w:divBdr>
          <w:divsChild>
            <w:div w:id="1178421214">
              <w:marLeft w:val="0"/>
              <w:marRight w:val="0"/>
              <w:marTop w:val="0"/>
              <w:marBottom w:val="0"/>
              <w:divBdr>
                <w:top w:val="none" w:sz="0" w:space="0" w:color="auto"/>
                <w:left w:val="none" w:sz="0" w:space="0" w:color="auto"/>
                <w:bottom w:val="none" w:sz="0" w:space="0" w:color="auto"/>
                <w:right w:val="none" w:sz="0" w:space="0" w:color="auto"/>
              </w:divBdr>
              <w:divsChild>
                <w:div w:id="940339019">
                  <w:marLeft w:val="0"/>
                  <w:marRight w:val="0"/>
                  <w:marTop w:val="0"/>
                  <w:marBottom w:val="0"/>
                  <w:divBdr>
                    <w:top w:val="none" w:sz="0" w:space="0" w:color="auto"/>
                    <w:left w:val="none" w:sz="0" w:space="0" w:color="auto"/>
                    <w:bottom w:val="none" w:sz="0" w:space="0" w:color="auto"/>
                    <w:right w:val="none" w:sz="0" w:space="0" w:color="auto"/>
                  </w:divBdr>
                  <w:divsChild>
                    <w:div w:id="800850075">
                      <w:marLeft w:val="0"/>
                      <w:marRight w:val="0"/>
                      <w:marTop w:val="0"/>
                      <w:marBottom w:val="0"/>
                      <w:divBdr>
                        <w:top w:val="none" w:sz="0" w:space="0" w:color="auto"/>
                        <w:left w:val="none" w:sz="0" w:space="0" w:color="auto"/>
                        <w:bottom w:val="none" w:sz="0" w:space="0" w:color="auto"/>
                        <w:right w:val="none" w:sz="0" w:space="0" w:color="auto"/>
                      </w:divBdr>
                      <w:divsChild>
                        <w:div w:id="1898709754">
                          <w:marLeft w:val="0"/>
                          <w:marRight w:val="0"/>
                          <w:marTop w:val="0"/>
                          <w:marBottom w:val="0"/>
                          <w:divBdr>
                            <w:top w:val="none" w:sz="0" w:space="0" w:color="auto"/>
                            <w:left w:val="none" w:sz="0" w:space="0" w:color="auto"/>
                            <w:bottom w:val="none" w:sz="0" w:space="0" w:color="auto"/>
                            <w:right w:val="none" w:sz="0" w:space="0" w:color="auto"/>
                          </w:divBdr>
                          <w:divsChild>
                            <w:div w:id="1640957812">
                              <w:marLeft w:val="0"/>
                              <w:marRight w:val="0"/>
                              <w:marTop w:val="0"/>
                              <w:marBottom w:val="0"/>
                              <w:divBdr>
                                <w:top w:val="none" w:sz="0" w:space="0" w:color="auto"/>
                                <w:left w:val="none" w:sz="0" w:space="0" w:color="auto"/>
                                <w:bottom w:val="none" w:sz="0" w:space="0" w:color="auto"/>
                                <w:right w:val="none" w:sz="0" w:space="0" w:color="auto"/>
                              </w:divBdr>
                              <w:divsChild>
                                <w:div w:id="1778332428">
                                  <w:marLeft w:val="0"/>
                                  <w:marRight w:val="0"/>
                                  <w:marTop w:val="0"/>
                                  <w:marBottom w:val="0"/>
                                  <w:divBdr>
                                    <w:top w:val="none" w:sz="0" w:space="0" w:color="auto"/>
                                    <w:left w:val="none" w:sz="0" w:space="0" w:color="auto"/>
                                    <w:bottom w:val="none" w:sz="0" w:space="0" w:color="auto"/>
                                    <w:right w:val="none" w:sz="0" w:space="0" w:color="auto"/>
                                  </w:divBdr>
                                  <w:divsChild>
                                    <w:div w:id="404298603">
                                      <w:marLeft w:val="0"/>
                                      <w:marRight w:val="0"/>
                                      <w:marTop w:val="0"/>
                                      <w:marBottom w:val="0"/>
                                      <w:divBdr>
                                        <w:top w:val="none" w:sz="0" w:space="0" w:color="auto"/>
                                        <w:left w:val="none" w:sz="0" w:space="0" w:color="auto"/>
                                        <w:bottom w:val="none" w:sz="0" w:space="0" w:color="auto"/>
                                        <w:right w:val="none" w:sz="0" w:space="0" w:color="auto"/>
                                      </w:divBdr>
                                      <w:divsChild>
                                        <w:div w:id="107944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6861023">
      <w:bodyDiv w:val="1"/>
      <w:marLeft w:val="0"/>
      <w:marRight w:val="0"/>
      <w:marTop w:val="0"/>
      <w:marBottom w:val="0"/>
      <w:divBdr>
        <w:top w:val="none" w:sz="0" w:space="0" w:color="auto"/>
        <w:left w:val="none" w:sz="0" w:space="0" w:color="auto"/>
        <w:bottom w:val="none" w:sz="0" w:space="0" w:color="auto"/>
        <w:right w:val="none" w:sz="0" w:space="0" w:color="auto"/>
      </w:divBdr>
      <w:divsChild>
        <w:div w:id="357783795">
          <w:marLeft w:val="0"/>
          <w:marRight w:val="0"/>
          <w:marTop w:val="0"/>
          <w:marBottom w:val="0"/>
          <w:divBdr>
            <w:top w:val="none" w:sz="0" w:space="0" w:color="auto"/>
            <w:left w:val="none" w:sz="0" w:space="0" w:color="auto"/>
            <w:bottom w:val="none" w:sz="0" w:space="0" w:color="auto"/>
            <w:right w:val="none" w:sz="0" w:space="0" w:color="auto"/>
          </w:divBdr>
          <w:divsChild>
            <w:div w:id="242953603">
              <w:marLeft w:val="0"/>
              <w:marRight w:val="0"/>
              <w:marTop w:val="75"/>
              <w:marBottom w:val="0"/>
              <w:divBdr>
                <w:top w:val="none" w:sz="0" w:space="0" w:color="auto"/>
                <w:left w:val="none" w:sz="0" w:space="0" w:color="auto"/>
                <w:bottom w:val="none" w:sz="0" w:space="0" w:color="auto"/>
                <w:right w:val="none" w:sz="0" w:space="0" w:color="auto"/>
              </w:divBdr>
              <w:divsChild>
                <w:div w:id="1288313157">
                  <w:marLeft w:val="0"/>
                  <w:marRight w:val="0"/>
                  <w:marTop w:val="0"/>
                  <w:marBottom w:val="0"/>
                  <w:divBdr>
                    <w:top w:val="none" w:sz="0" w:space="0" w:color="auto"/>
                    <w:left w:val="none" w:sz="0" w:space="0" w:color="auto"/>
                    <w:bottom w:val="none" w:sz="0" w:space="0" w:color="auto"/>
                    <w:right w:val="none" w:sz="0" w:space="0" w:color="auto"/>
                  </w:divBdr>
                  <w:divsChild>
                    <w:div w:id="1518814765">
                      <w:marLeft w:val="-225"/>
                      <w:marRight w:val="-225"/>
                      <w:marTop w:val="0"/>
                      <w:marBottom w:val="0"/>
                      <w:divBdr>
                        <w:top w:val="none" w:sz="0" w:space="0" w:color="auto"/>
                        <w:left w:val="none" w:sz="0" w:space="0" w:color="auto"/>
                        <w:bottom w:val="none" w:sz="0" w:space="0" w:color="auto"/>
                        <w:right w:val="none" w:sz="0" w:space="0" w:color="auto"/>
                      </w:divBdr>
                      <w:divsChild>
                        <w:div w:id="1444808463">
                          <w:marLeft w:val="-225"/>
                          <w:marRight w:val="-225"/>
                          <w:marTop w:val="0"/>
                          <w:marBottom w:val="0"/>
                          <w:divBdr>
                            <w:top w:val="none" w:sz="0" w:space="0" w:color="auto"/>
                            <w:left w:val="none" w:sz="0" w:space="0" w:color="auto"/>
                            <w:bottom w:val="none" w:sz="0" w:space="0" w:color="auto"/>
                            <w:right w:val="none" w:sz="0" w:space="0" w:color="auto"/>
                          </w:divBdr>
                          <w:divsChild>
                            <w:div w:id="48237007">
                              <w:marLeft w:val="0"/>
                              <w:marRight w:val="0"/>
                              <w:marTop w:val="0"/>
                              <w:marBottom w:val="0"/>
                              <w:divBdr>
                                <w:top w:val="none" w:sz="0" w:space="0" w:color="auto"/>
                                <w:left w:val="none" w:sz="0" w:space="0" w:color="auto"/>
                                <w:bottom w:val="none" w:sz="0" w:space="0" w:color="auto"/>
                                <w:right w:val="none" w:sz="0" w:space="0" w:color="auto"/>
                              </w:divBdr>
                              <w:divsChild>
                                <w:div w:id="49803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721628">
      <w:bodyDiv w:val="1"/>
      <w:marLeft w:val="0"/>
      <w:marRight w:val="0"/>
      <w:marTop w:val="0"/>
      <w:marBottom w:val="0"/>
      <w:divBdr>
        <w:top w:val="none" w:sz="0" w:space="0" w:color="auto"/>
        <w:left w:val="none" w:sz="0" w:space="0" w:color="auto"/>
        <w:bottom w:val="none" w:sz="0" w:space="0" w:color="auto"/>
        <w:right w:val="none" w:sz="0" w:space="0" w:color="auto"/>
      </w:divBdr>
      <w:divsChild>
        <w:div w:id="1397582019">
          <w:marLeft w:val="0"/>
          <w:marRight w:val="0"/>
          <w:marTop w:val="0"/>
          <w:marBottom w:val="0"/>
          <w:divBdr>
            <w:top w:val="none" w:sz="0" w:space="0" w:color="auto"/>
            <w:left w:val="none" w:sz="0" w:space="0" w:color="auto"/>
            <w:bottom w:val="none" w:sz="0" w:space="0" w:color="auto"/>
            <w:right w:val="none" w:sz="0" w:space="0" w:color="auto"/>
          </w:divBdr>
          <w:divsChild>
            <w:div w:id="234975309">
              <w:marLeft w:val="0"/>
              <w:marRight w:val="0"/>
              <w:marTop w:val="0"/>
              <w:marBottom w:val="0"/>
              <w:divBdr>
                <w:top w:val="none" w:sz="0" w:space="0" w:color="auto"/>
                <w:left w:val="none" w:sz="0" w:space="0" w:color="auto"/>
                <w:bottom w:val="none" w:sz="0" w:space="0" w:color="auto"/>
                <w:right w:val="none" w:sz="0" w:space="0" w:color="auto"/>
              </w:divBdr>
              <w:divsChild>
                <w:div w:id="295527034">
                  <w:marLeft w:val="0"/>
                  <w:marRight w:val="0"/>
                  <w:marTop w:val="0"/>
                  <w:marBottom w:val="0"/>
                  <w:divBdr>
                    <w:top w:val="none" w:sz="0" w:space="0" w:color="auto"/>
                    <w:left w:val="none" w:sz="0" w:space="0" w:color="auto"/>
                    <w:bottom w:val="none" w:sz="0" w:space="0" w:color="auto"/>
                    <w:right w:val="none" w:sz="0" w:space="0" w:color="auto"/>
                  </w:divBdr>
                  <w:divsChild>
                    <w:div w:id="1825777560">
                      <w:marLeft w:val="0"/>
                      <w:marRight w:val="0"/>
                      <w:marTop w:val="0"/>
                      <w:marBottom w:val="0"/>
                      <w:divBdr>
                        <w:top w:val="none" w:sz="0" w:space="0" w:color="auto"/>
                        <w:left w:val="none" w:sz="0" w:space="0" w:color="auto"/>
                        <w:bottom w:val="none" w:sz="0" w:space="0" w:color="auto"/>
                        <w:right w:val="none" w:sz="0" w:space="0" w:color="auto"/>
                      </w:divBdr>
                      <w:divsChild>
                        <w:div w:id="121273999">
                          <w:marLeft w:val="0"/>
                          <w:marRight w:val="0"/>
                          <w:marTop w:val="0"/>
                          <w:marBottom w:val="0"/>
                          <w:divBdr>
                            <w:top w:val="none" w:sz="0" w:space="0" w:color="auto"/>
                            <w:left w:val="none" w:sz="0" w:space="0" w:color="auto"/>
                            <w:bottom w:val="none" w:sz="0" w:space="0" w:color="auto"/>
                            <w:right w:val="none" w:sz="0" w:space="0" w:color="auto"/>
                          </w:divBdr>
                          <w:divsChild>
                            <w:div w:id="935329812">
                              <w:marLeft w:val="0"/>
                              <w:marRight w:val="0"/>
                              <w:marTop w:val="0"/>
                              <w:marBottom w:val="0"/>
                              <w:divBdr>
                                <w:top w:val="none" w:sz="0" w:space="0" w:color="auto"/>
                                <w:left w:val="none" w:sz="0" w:space="0" w:color="auto"/>
                                <w:bottom w:val="none" w:sz="0" w:space="0" w:color="auto"/>
                                <w:right w:val="none" w:sz="0" w:space="0" w:color="auto"/>
                              </w:divBdr>
                              <w:divsChild>
                                <w:div w:id="749086831">
                                  <w:marLeft w:val="0"/>
                                  <w:marRight w:val="0"/>
                                  <w:marTop w:val="0"/>
                                  <w:marBottom w:val="0"/>
                                  <w:divBdr>
                                    <w:top w:val="none" w:sz="0" w:space="0" w:color="auto"/>
                                    <w:left w:val="none" w:sz="0" w:space="0" w:color="auto"/>
                                    <w:bottom w:val="none" w:sz="0" w:space="0" w:color="auto"/>
                                    <w:right w:val="none" w:sz="0" w:space="0" w:color="auto"/>
                                  </w:divBdr>
                                  <w:divsChild>
                                    <w:div w:id="2064715461">
                                      <w:marLeft w:val="0"/>
                                      <w:marRight w:val="0"/>
                                      <w:marTop w:val="0"/>
                                      <w:marBottom w:val="0"/>
                                      <w:divBdr>
                                        <w:top w:val="none" w:sz="0" w:space="0" w:color="auto"/>
                                        <w:left w:val="none" w:sz="0" w:space="0" w:color="auto"/>
                                        <w:bottom w:val="none" w:sz="0" w:space="0" w:color="auto"/>
                                        <w:right w:val="none" w:sz="0" w:space="0" w:color="auto"/>
                                      </w:divBdr>
                                      <w:divsChild>
                                        <w:div w:id="20876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9737919">
      <w:bodyDiv w:val="1"/>
      <w:marLeft w:val="0"/>
      <w:marRight w:val="0"/>
      <w:marTop w:val="0"/>
      <w:marBottom w:val="0"/>
      <w:divBdr>
        <w:top w:val="none" w:sz="0" w:space="0" w:color="auto"/>
        <w:left w:val="none" w:sz="0" w:space="0" w:color="auto"/>
        <w:bottom w:val="none" w:sz="0" w:space="0" w:color="auto"/>
        <w:right w:val="none" w:sz="0" w:space="0" w:color="auto"/>
      </w:divBdr>
      <w:divsChild>
        <w:div w:id="718091595">
          <w:marLeft w:val="0"/>
          <w:marRight w:val="0"/>
          <w:marTop w:val="0"/>
          <w:marBottom w:val="0"/>
          <w:divBdr>
            <w:top w:val="none" w:sz="0" w:space="0" w:color="auto"/>
            <w:left w:val="none" w:sz="0" w:space="0" w:color="auto"/>
            <w:bottom w:val="none" w:sz="0" w:space="0" w:color="auto"/>
            <w:right w:val="none" w:sz="0" w:space="0" w:color="auto"/>
          </w:divBdr>
          <w:divsChild>
            <w:div w:id="1640718791">
              <w:marLeft w:val="0"/>
              <w:marRight w:val="0"/>
              <w:marTop w:val="0"/>
              <w:marBottom w:val="0"/>
              <w:divBdr>
                <w:top w:val="none" w:sz="0" w:space="0" w:color="auto"/>
                <w:left w:val="none" w:sz="0" w:space="0" w:color="auto"/>
                <w:bottom w:val="none" w:sz="0" w:space="0" w:color="auto"/>
                <w:right w:val="none" w:sz="0" w:space="0" w:color="auto"/>
              </w:divBdr>
              <w:divsChild>
                <w:div w:id="132522572">
                  <w:marLeft w:val="0"/>
                  <w:marRight w:val="0"/>
                  <w:marTop w:val="0"/>
                  <w:marBottom w:val="0"/>
                  <w:divBdr>
                    <w:top w:val="none" w:sz="0" w:space="0" w:color="auto"/>
                    <w:left w:val="none" w:sz="0" w:space="0" w:color="auto"/>
                    <w:bottom w:val="none" w:sz="0" w:space="0" w:color="auto"/>
                    <w:right w:val="none" w:sz="0" w:space="0" w:color="auto"/>
                  </w:divBdr>
                  <w:divsChild>
                    <w:div w:id="1199392970">
                      <w:marLeft w:val="0"/>
                      <w:marRight w:val="0"/>
                      <w:marTop w:val="0"/>
                      <w:marBottom w:val="0"/>
                      <w:divBdr>
                        <w:top w:val="none" w:sz="0" w:space="0" w:color="auto"/>
                        <w:left w:val="none" w:sz="0" w:space="0" w:color="auto"/>
                        <w:bottom w:val="none" w:sz="0" w:space="0" w:color="auto"/>
                        <w:right w:val="none" w:sz="0" w:space="0" w:color="auto"/>
                      </w:divBdr>
                      <w:divsChild>
                        <w:div w:id="1441988646">
                          <w:marLeft w:val="0"/>
                          <w:marRight w:val="0"/>
                          <w:marTop w:val="0"/>
                          <w:marBottom w:val="0"/>
                          <w:divBdr>
                            <w:top w:val="none" w:sz="0" w:space="0" w:color="auto"/>
                            <w:left w:val="none" w:sz="0" w:space="0" w:color="auto"/>
                            <w:bottom w:val="none" w:sz="0" w:space="0" w:color="auto"/>
                            <w:right w:val="none" w:sz="0" w:space="0" w:color="auto"/>
                          </w:divBdr>
                          <w:divsChild>
                            <w:div w:id="1566261068">
                              <w:marLeft w:val="0"/>
                              <w:marRight w:val="0"/>
                              <w:marTop w:val="0"/>
                              <w:marBottom w:val="0"/>
                              <w:divBdr>
                                <w:top w:val="none" w:sz="0" w:space="0" w:color="auto"/>
                                <w:left w:val="none" w:sz="0" w:space="0" w:color="auto"/>
                                <w:bottom w:val="none" w:sz="0" w:space="0" w:color="auto"/>
                                <w:right w:val="none" w:sz="0" w:space="0" w:color="auto"/>
                              </w:divBdr>
                              <w:divsChild>
                                <w:div w:id="1531800756">
                                  <w:marLeft w:val="0"/>
                                  <w:marRight w:val="0"/>
                                  <w:marTop w:val="0"/>
                                  <w:marBottom w:val="0"/>
                                  <w:divBdr>
                                    <w:top w:val="none" w:sz="0" w:space="0" w:color="auto"/>
                                    <w:left w:val="none" w:sz="0" w:space="0" w:color="auto"/>
                                    <w:bottom w:val="none" w:sz="0" w:space="0" w:color="auto"/>
                                    <w:right w:val="none" w:sz="0" w:space="0" w:color="auto"/>
                                  </w:divBdr>
                                  <w:divsChild>
                                    <w:div w:id="1833374050">
                                      <w:marLeft w:val="0"/>
                                      <w:marRight w:val="0"/>
                                      <w:marTop w:val="0"/>
                                      <w:marBottom w:val="0"/>
                                      <w:divBdr>
                                        <w:top w:val="none" w:sz="0" w:space="0" w:color="auto"/>
                                        <w:left w:val="none" w:sz="0" w:space="0" w:color="auto"/>
                                        <w:bottom w:val="none" w:sz="0" w:space="0" w:color="auto"/>
                                        <w:right w:val="none" w:sz="0" w:space="0" w:color="auto"/>
                                      </w:divBdr>
                                      <w:divsChild>
                                        <w:div w:id="38379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6623154">
      <w:bodyDiv w:val="1"/>
      <w:marLeft w:val="0"/>
      <w:marRight w:val="0"/>
      <w:marTop w:val="0"/>
      <w:marBottom w:val="0"/>
      <w:divBdr>
        <w:top w:val="none" w:sz="0" w:space="0" w:color="auto"/>
        <w:left w:val="none" w:sz="0" w:space="0" w:color="auto"/>
        <w:bottom w:val="none" w:sz="0" w:space="0" w:color="auto"/>
        <w:right w:val="none" w:sz="0" w:space="0" w:color="auto"/>
      </w:divBdr>
      <w:divsChild>
        <w:div w:id="618533927">
          <w:marLeft w:val="547"/>
          <w:marRight w:val="0"/>
          <w:marTop w:val="106"/>
          <w:marBottom w:val="0"/>
          <w:divBdr>
            <w:top w:val="none" w:sz="0" w:space="0" w:color="auto"/>
            <w:left w:val="none" w:sz="0" w:space="0" w:color="auto"/>
            <w:bottom w:val="none" w:sz="0" w:space="0" w:color="auto"/>
            <w:right w:val="none" w:sz="0" w:space="0" w:color="auto"/>
          </w:divBdr>
        </w:div>
      </w:divsChild>
    </w:div>
    <w:div w:id="550195231">
      <w:bodyDiv w:val="1"/>
      <w:marLeft w:val="0"/>
      <w:marRight w:val="0"/>
      <w:marTop w:val="0"/>
      <w:marBottom w:val="0"/>
      <w:divBdr>
        <w:top w:val="none" w:sz="0" w:space="0" w:color="auto"/>
        <w:left w:val="none" w:sz="0" w:space="0" w:color="auto"/>
        <w:bottom w:val="none" w:sz="0" w:space="0" w:color="auto"/>
        <w:right w:val="none" w:sz="0" w:space="0" w:color="auto"/>
      </w:divBdr>
      <w:divsChild>
        <w:div w:id="179055526">
          <w:marLeft w:val="0"/>
          <w:marRight w:val="0"/>
          <w:marTop w:val="0"/>
          <w:marBottom w:val="0"/>
          <w:divBdr>
            <w:top w:val="none" w:sz="0" w:space="0" w:color="auto"/>
            <w:left w:val="none" w:sz="0" w:space="0" w:color="auto"/>
            <w:bottom w:val="none" w:sz="0" w:space="0" w:color="auto"/>
            <w:right w:val="none" w:sz="0" w:space="0" w:color="auto"/>
          </w:divBdr>
          <w:divsChild>
            <w:div w:id="1561558215">
              <w:marLeft w:val="0"/>
              <w:marRight w:val="0"/>
              <w:marTop w:val="0"/>
              <w:marBottom w:val="0"/>
              <w:divBdr>
                <w:top w:val="none" w:sz="0" w:space="0" w:color="auto"/>
                <w:left w:val="none" w:sz="0" w:space="0" w:color="auto"/>
                <w:bottom w:val="none" w:sz="0" w:space="0" w:color="auto"/>
                <w:right w:val="none" w:sz="0" w:space="0" w:color="auto"/>
              </w:divBdr>
              <w:divsChild>
                <w:div w:id="255793913">
                  <w:marLeft w:val="0"/>
                  <w:marRight w:val="0"/>
                  <w:marTop w:val="0"/>
                  <w:marBottom w:val="0"/>
                  <w:divBdr>
                    <w:top w:val="none" w:sz="0" w:space="0" w:color="auto"/>
                    <w:left w:val="none" w:sz="0" w:space="0" w:color="auto"/>
                    <w:bottom w:val="none" w:sz="0" w:space="0" w:color="auto"/>
                    <w:right w:val="none" w:sz="0" w:space="0" w:color="auto"/>
                  </w:divBdr>
                  <w:divsChild>
                    <w:div w:id="1193416602">
                      <w:marLeft w:val="0"/>
                      <w:marRight w:val="0"/>
                      <w:marTop w:val="0"/>
                      <w:marBottom w:val="0"/>
                      <w:divBdr>
                        <w:top w:val="none" w:sz="0" w:space="0" w:color="auto"/>
                        <w:left w:val="none" w:sz="0" w:space="0" w:color="auto"/>
                        <w:bottom w:val="none" w:sz="0" w:space="0" w:color="auto"/>
                        <w:right w:val="none" w:sz="0" w:space="0" w:color="auto"/>
                      </w:divBdr>
                      <w:divsChild>
                        <w:div w:id="1522619606">
                          <w:marLeft w:val="0"/>
                          <w:marRight w:val="0"/>
                          <w:marTop w:val="0"/>
                          <w:marBottom w:val="0"/>
                          <w:divBdr>
                            <w:top w:val="none" w:sz="0" w:space="0" w:color="auto"/>
                            <w:left w:val="none" w:sz="0" w:space="0" w:color="auto"/>
                            <w:bottom w:val="none" w:sz="0" w:space="0" w:color="auto"/>
                            <w:right w:val="none" w:sz="0" w:space="0" w:color="auto"/>
                          </w:divBdr>
                          <w:divsChild>
                            <w:div w:id="67144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329989">
      <w:bodyDiv w:val="1"/>
      <w:marLeft w:val="0"/>
      <w:marRight w:val="0"/>
      <w:marTop w:val="0"/>
      <w:marBottom w:val="0"/>
      <w:divBdr>
        <w:top w:val="none" w:sz="0" w:space="0" w:color="auto"/>
        <w:left w:val="none" w:sz="0" w:space="0" w:color="auto"/>
        <w:bottom w:val="none" w:sz="0" w:space="0" w:color="auto"/>
        <w:right w:val="none" w:sz="0" w:space="0" w:color="auto"/>
      </w:divBdr>
      <w:divsChild>
        <w:div w:id="682707964">
          <w:marLeft w:val="0"/>
          <w:marRight w:val="0"/>
          <w:marTop w:val="0"/>
          <w:marBottom w:val="0"/>
          <w:divBdr>
            <w:top w:val="none" w:sz="0" w:space="0" w:color="auto"/>
            <w:left w:val="none" w:sz="0" w:space="0" w:color="auto"/>
            <w:bottom w:val="none" w:sz="0" w:space="0" w:color="auto"/>
            <w:right w:val="none" w:sz="0" w:space="0" w:color="auto"/>
          </w:divBdr>
          <w:divsChild>
            <w:div w:id="10768517">
              <w:marLeft w:val="0"/>
              <w:marRight w:val="0"/>
              <w:marTop w:val="0"/>
              <w:marBottom w:val="0"/>
              <w:divBdr>
                <w:top w:val="none" w:sz="0" w:space="0" w:color="auto"/>
                <w:left w:val="none" w:sz="0" w:space="0" w:color="auto"/>
                <w:bottom w:val="none" w:sz="0" w:space="0" w:color="auto"/>
                <w:right w:val="none" w:sz="0" w:space="0" w:color="auto"/>
              </w:divBdr>
              <w:divsChild>
                <w:div w:id="306512686">
                  <w:marLeft w:val="0"/>
                  <w:marRight w:val="0"/>
                  <w:marTop w:val="0"/>
                  <w:marBottom w:val="0"/>
                  <w:divBdr>
                    <w:top w:val="none" w:sz="0" w:space="0" w:color="auto"/>
                    <w:left w:val="none" w:sz="0" w:space="0" w:color="auto"/>
                    <w:bottom w:val="none" w:sz="0" w:space="0" w:color="auto"/>
                    <w:right w:val="none" w:sz="0" w:space="0" w:color="auto"/>
                  </w:divBdr>
                  <w:divsChild>
                    <w:div w:id="853567556">
                      <w:marLeft w:val="0"/>
                      <w:marRight w:val="0"/>
                      <w:marTop w:val="0"/>
                      <w:marBottom w:val="0"/>
                      <w:divBdr>
                        <w:top w:val="none" w:sz="0" w:space="0" w:color="auto"/>
                        <w:left w:val="none" w:sz="0" w:space="0" w:color="auto"/>
                        <w:bottom w:val="none" w:sz="0" w:space="0" w:color="auto"/>
                        <w:right w:val="none" w:sz="0" w:space="0" w:color="auto"/>
                      </w:divBdr>
                      <w:divsChild>
                        <w:div w:id="1270817379">
                          <w:marLeft w:val="0"/>
                          <w:marRight w:val="0"/>
                          <w:marTop w:val="0"/>
                          <w:marBottom w:val="0"/>
                          <w:divBdr>
                            <w:top w:val="none" w:sz="0" w:space="0" w:color="auto"/>
                            <w:left w:val="none" w:sz="0" w:space="0" w:color="auto"/>
                            <w:bottom w:val="none" w:sz="0" w:space="0" w:color="auto"/>
                            <w:right w:val="none" w:sz="0" w:space="0" w:color="auto"/>
                          </w:divBdr>
                          <w:divsChild>
                            <w:div w:id="1619869282">
                              <w:marLeft w:val="0"/>
                              <w:marRight w:val="0"/>
                              <w:marTop w:val="0"/>
                              <w:marBottom w:val="0"/>
                              <w:divBdr>
                                <w:top w:val="none" w:sz="0" w:space="0" w:color="auto"/>
                                <w:left w:val="none" w:sz="0" w:space="0" w:color="auto"/>
                                <w:bottom w:val="none" w:sz="0" w:space="0" w:color="auto"/>
                                <w:right w:val="none" w:sz="0" w:space="0" w:color="auto"/>
                              </w:divBdr>
                              <w:divsChild>
                                <w:div w:id="1518814472">
                                  <w:marLeft w:val="0"/>
                                  <w:marRight w:val="0"/>
                                  <w:marTop w:val="0"/>
                                  <w:marBottom w:val="0"/>
                                  <w:divBdr>
                                    <w:top w:val="none" w:sz="0" w:space="0" w:color="auto"/>
                                    <w:left w:val="none" w:sz="0" w:space="0" w:color="auto"/>
                                    <w:bottom w:val="none" w:sz="0" w:space="0" w:color="auto"/>
                                    <w:right w:val="none" w:sz="0" w:space="0" w:color="auto"/>
                                  </w:divBdr>
                                  <w:divsChild>
                                    <w:div w:id="175192771">
                                      <w:marLeft w:val="0"/>
                                      <w:marRight w:val="0"/>
                                      <w:marTop w:val="0"/>
                                      <w:marBottom w:val="0"/>
                                      <w:divBdr>
                                        <w:top w:val="none" w:sz="0" w:space="0" w:color="auto"/>
                                        <w:left w:val="none" w:sz="0" w:space="0" w:color="auto"/>
                                        <w:bottom w:val="none" w:sz="0" w:space="0" w:color="auto"/>
                                        <w:right w:val="none" w:sz="0" w:space="0" w:color="auto"/>
                                      </w:divBdr>
                                      <w:divsChild>
                                        <w:div w:id="49966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0527174">
      <w:bodyDiv w:val="1"/>
      <w:marLeft w:val="0"/>
      <w:marRight w:val="0"/>
      <w:marTop w:val="0"/>
      <w:marBottom w:val="0"/>
      <w:divBdr>
        <w:top w:val="none" w:sz="0" w:space="0" w:color="auto"/>
        <w:left w:val="none" w:sz="0" w:space="0" w:color="auto"/>
        <w:bottom w:val="none" w:sz="0" w:space="0" w:color="auto"/>
        <w:right w:val="none" w:sz="0" w:space="0" w:color="auto"/>
      </w:divBdr>
      <w:divsChild>
        <w:div w:id="1663462375">
          <w:marLeft w:val="0"/>
          <w:marRight w:val="0"/>
          <w:marTop w:val="0"/>
          <w:marBottom w:val="0"/>
          <w:divBdr>
            <w:top w:val="none" w:sz="0" w:space="0" w:color="auto"/>
            <w:left w:val="none" w:sz="0" w:space="0" w:color="auto"/>
            <w:bottom w:val="none" w:sz="0" w:space="0" w:color="auto"/>
            <w:right w:val="none" w:sz="0" w:space="0" w:color="auto"/>
          </w:divBdr>
          <w:divsChild>
            <w:div w:id="1868250846">
              <w:marLeft w:val="0"/>
              <w:marRight w:val="0"/>
              <w:marTop w:val="0"/>
              <w:marBottom w:val="0"/>
              <w:divBdr>
                <w:top w:val="none" w:sz="0" w:space="0" w:color="auto"/>
                <w:left w:val="none" w:sz="0" w:space="0" w:color="auto"/>
                <w:bottom w:val="none" w:sz="0" w:space="0" w:color="auto"/>
                <w:right w:val="none" w:sz="0" w:space="0" w:color="auto"/>
              </w:divBdr>
              <w:divsChild>
                <w:div w:id="583876769">
                  <w:marLeft w:val="0"/>
                  <w:marRight w:val="0"/>
                  <w:marTop w:val="0"/>
                  <w:marBottom w:val="0"/>
                  <w:divBdr>
                    <w:top w:val="none" w:sz="0" w:space="0" w:color="auto"/>
                    <w:left w:val="none" w:sz="0" w:space="0" w:color="auto"/>
                    <w:bottom w:val="none" w:sz="0" w:space="0" w:color="auto"/>
                    <w:right w:val="none" w:sz="0" w:space="0" w:color="auto"/>
                  </w:divBdr>
                  <w:divsChild>
                    <w:div w:id="992488018">
                      <w:marLeft w:val="0"/>
                      <w:marRight w:val="0"/>
                      <w:marTop w:val="0"/>
                      <w:marBottom w:val="0"/>
                      <w:divBdr>
                        <w:top w:val="none" w:sz="0" w:space="0" w:color="auto"/>
                        <w:left w:val="none" w:sz="0" w:space="0" w:color="auto"/>
                        <w:bottom w:val="none" w:sz="0" w:space="0" w:color="auto"/>
                        <w:right w:val="none" w:sz="0" w:space="0" w:color="auto"/>
                      </w:divBdr>
                      <w:divsChild>
                        <w:div w:id="2093507249">
                          <w:marLeft w:val="0"/>
                          <w:marRight w:val="0"/>
                          <w:marTop w:val="0"/>
                          <w:marBottom w:val="0"/>
                          <w:divBdr>
                            <w:top w:val="none" w:sz="0" w:space="0" w:color="auto"/>
                            <w:left w:val="none" w:sz="0" w:space="0" w:color="auto"/>
                            <w:bottom w:val="none" w:sz="0" w:space="0" w:color="auto"/>
                            <w:right w:val="none" w:sz="0" w:space="0" w:color="auto"/>
                          </w:divBdr>
                          <w:divsChild>
                            <w:div w:id="1860921775">
                              <w:marLeft w:val="0"/>
                              <w:marRight w:val="0"/>
                              <w:marTop w:val="0"/>
                              <w:marBottom w:val="0"/>
                              <w:divBdr>
                                <w:top w:val="none" w:sz="0" w:space="0" w:color="auto"/>
                                <w:left w:val="none" w:sz="0" w:space="0" w:color="auto"/>
                                <w:bottom w:val="none" w:sz="0" w:space="0" w:color="auto"/>
                                <w:right w:val="none" w:sz="0" w:space="0" w:color="auto"/>
                              </w:divBdr>
                              <w:divsChild>
                                <w:div w:id="164053710">
                                  <w:marLeft w:val="0"/>
                                  <w:marRight w:val="0"/>
                                  <w:marTop w:val="0"/>
                                  <w:marBottom w:val="0"/>
                                  <w:divBdr>
                                    <w:top w:val="none" w:sz="0" w:space="0" w:color="auto"/>
                                    <w:left w:val="none" w:sz="0" w:space="0" w:color="auto"/>
                                    <w:bottom w:val="none" w:sz="0" w:space="0" w:color="auto"/>
                                    <w:right w:val="none" w:sz="0" w:space="0" w:color="auto"/>
                                  </w:divBdr>
                                  <w:divsChild>
                                    <w:div w:id="1977567160">
                                      <w:marLeft w:val="0"/>
                                      <w:marRight w:val="0"/>
                                      <w:marTop w:val="0"/>
                                      <w:marBottom w:val="0"/>
                                      <w:divBdr>
                                        <w:top w:val="none" w:sz="0" w:space="0" w:color="auto"/>
                                        <w:left w:val="none" w:sz="0" w:space="0" w:color="auto"/>
                                        <w:bottom w:val="none" w:sz="0" w:space="0" w:color="auto"/>
                                        <w:right w:val="none" w:sz="0" w:space="0" w:color="auto"/>
                                      </w:divBdr>
                                      <w:divsChild>
                                        <w:div w:id="107566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2002477">
      <w:bodyDiv w:val="1"/>
      <w:marLeft w:val="0"/>
      <w:marRight w:val="0"/>
      <w:marTop w:val="0"/>
      <w:marBottom w:val="0"/>
      <w:divBdr>
        <w:top w:val="none" w:sz="0" w:space="0" w:color="auto"/>
        <w:left w:val="none" w:sz="0" w:space="0" w:color="auto"/>
        <w:bottom w:val="none" w:sz="0" w:space="0" w:color="auto"/>
        <w:right w:val="none" w:sz="0" w:space="0" w:color="auto"/>
      </w:divBdr>
      <w:divsChild>
        <w:div w:id="931354424">
          <w:marLeft w:val="0"/>
          <w:marRight w:val="0"/>
          <w:marTop w:val="0"/>
          <w:marBottom w:val="0"/>
          <w:divBdr>
            <w:top w:val="none" w:sz="0" w:space="0" w:color="auto"/>
            <w:left w:val="none" w:sz="0" w:space="0" w:color="auto"/>
            <w:bottom w:val="none" w:sz="0" w:space="0" w:color="auto"/>
            <w:right w:val="none" w:sz="0" w:space="0" w:color="auto"/>
          </w:divBdr>
          <w:divsChild>
            <w:div w:id="359355713">
              <w:marLeft w:val="0"/>
              <w:marRight w:val="0"/>
              <w:marTop w:val="1410"/>
              <w:marBottom w:val="0"/>
              <w:divBdr>
                <w:top w:val="none" w:sz="0" w:space="0" w:color="auto"/>
                <w:left w:val="none" w:sz="0" w:space="0" w:color="auto"/>
                <w:bottom w:val="none" w:sz="0" w:space="0" w:color="auto"/>
                <w:right w:val="none" w:sz="0" w:space="0" w:color="auto"/>
              </w:divBdr>
              <w:divsChild>
                <w:div w:id="1867475669">
                  <w:marLeft w:val="0"/>
                  <w:marRight w:val="0"/>
                  <w:marTop w:val="0"/>
                  <w:marBottom w:val="0"/>
                  <w:divBdr>
                    <w:top w:val="none" w:sz="0" w:space="0" w:color="auto"/>
                    <w:left w:val="none" w:sz="0" w:space="0" w:color="auto"/>
                    <w:bottom w:val="none" w:sz="0" w:space="0" w:color="auto"/>
                    <w:right w:val="none" w:sz="0" w:space="0" w:color="auto"/>
                  </w:divBdr>
                  <w:divsChild>
                    <w:div w:id="822161931">
                      <w:marLeft w:val="0"/>
                      <w:marRight w:val="0"/>
                      <w:marTop w:val="0"/>
                      <w:marBottom w:val="0"/>
                      <w:divBdr>
                        <w:top w:val="none" w:sz="0" w:space="0" w:color="auto"/>
                        <w:left w:val="none" w:sz="0" w:space="0" w:color="auto"/>
                        <w:bottom w:val="none" w:sz="0" w:space="0" w:color="auto"/>
                        <w:right w:val="none" w:sz="0" w:space="0" w:color="auto"/>
                      </w:divBdr>
                      <w:divsChild>
                        <w:div w:id="656880324">
                          <w:marLeft w:val="0"/>
                          <w:marRight w:val="0"/>
                          <w:marTop w:val="0"/>
                          <w:marBottom w:val="0"/>
                          <w:divBdr>
                            <w:top w:val="none" w:sz="0" w:space="0" w:color="auto"/>
                            <w:left w:val="none" w:sz="0" w:space="0" w:color="auto"/>
                            <w:bottom w:val="none" w:sz="0" w:space="0" w:color="auto"/>
                            <w:right w:val="none" w:sz="0" w:space="0" w:color="auto"/>
                          </w:divBdr>
                          <w:divsChild>
                            <w:div w:id="1823812655">
                              <w:marLeft w:val="0"/>
                              <w:marRight w:val="0"/>
                              <w:marTop w:val="0"/>
                              <w:marBottom w:val="0"/>
                              <w:divBdr>
                                <w:top w:val="none" w:sz="0" w:space="0" w:color="auto"/>
                                <w:left w:val="none" w:sz="0" w:space="0" w:color="auto"/>
                                <w:bottom w:val="none" w:sz="0" w:space="0" w:color="auto"/>
                                <w:right w:val="none" w:sz="0" w:space="0" w:color="auto"/>
                              </w:divBdr>
                              <w:divsChild>
                                <w:div w:id="1576934294">
                                  <w:marLeft w:val="0"/>
                                  <w:marRight w:val="0"/>
                                  <w:marTop w:val="0"/>
                                  <w:marBottom w:val="0"/>
                                  <w:divBdr>
                                    <w:top w:val="none" w:sz="0" w:space="0" w:color="auto"/>
                                    <w:left w:val="none" w:sz="0" w:space="0" w:color="auto"/>
                                    <w:bottom w:val="none" w:sz="0" w:space="0" w:color="auto"/>
                                    <w:right w:val="none" w:sz="0" w:space="0" w:color="auto"/>
                                  </w:divBdr>
                                  <w:divsChild>
                                    <w:div w:id="1334331610">
                                      <w:marLeft w:val="0"/>
                                      <w:marRight w:val="0"/>
                                      <w:marTop w:val="0"/>
                                      <w:marBottom w:val="0"/>
                                      <w:divBdr>
                                        <w:top w:val="none" w:sz="0" w:space="0" w:color="auto"/>
                                        <w:left w:val="none" w:sz="0" w:space="0" w:color="auto"/>
                                        <w:bottom w:val="none" w:sz="0" w:space="0" w:color="auto"/>
                                        <w:right w:val="none" w:sz="0" w:space="0" w:color="auto"/>
                                      </w:divBdr>
                                      <w:divsChild>
                                        <w:div w:id="975986493">
                                          <w:marLeft w:val="0"/>
                                          <w:marRight w:val="0"/>
                                          <w:marTop w:val="0"/>
                                          <w:marBottom w:val="0"/>
                                          <w:divBdr>
                                            <w:top w:val="none" w:sz="0" w:space="0" w:color="auto"/>
                                            <w:left w:val="none" w:sz="0" w:space="0" w:color="auto"/>
                                            <w:bottom w:val="none" w:sz="0" w:space="0" w:color="auto"/>
                                            <w:right w:val="none" w:sz="0" w:space="0" w:color="auto"/>
                                          </w:divBdr>
                                          <w:divsChild>
                                            <w:div w:id="1979799563">
                                              <w:marLeft w:val="0"/>
                                              <w:marRight w:val="0"/>
                                              <w:marTop w:val="0"/>
                                              <w:marBottom w:val="0"/>
                                              <w:divBdr>
                                                <w:top w:val="none" w:sz="0" w:space="0" w:color="auto"/>
                                                <w:left w:val="none" w:sz="0" w:space="0" w:color="auto"/>
                                                <w:bottom w:val="none" w:sz="0" w:space="0" w:color="auto"/>
                                                <w:right w:val="none" w:sz="0" w:space="0" w:color="auto"/>
                                              </w:divBdr>
                                              <w:divsChild>
                                                <w:div w:id="2074696917">
                                                  <w:marLeft w:val="0"/>
                                                  <w:marRight w:val="0"/>
                                                  <w:marTop w:val="100"/>
                                                  <w:marBottom w:val="100"/>
                                                  <w:divBdr>
                                                    <w:top w:val="none" w:sz="0" w:space="0" w:color="auto"/>
                                                    <w:left w:val="none" w:sz="0" w:space="0" w:color="auto"/>
                                                    <w:bottom w:val="none" w:sz="0" w:space="0" w:color="auto"/>
                                                    <w:right w:val="none" w:sz="0" w:space="0" w:color="auto"/>
                                                  </w:divBdr>
                                                  <w:divsChild>
                                                    <w:div w:id="140512720">
                                                      <w:marLeft w:val="0"/>
                                                      <w:marRight w:val="0"/>
                                                      <w:marTop w:val="0"/>
                                                      <w:marBottom w:val="0"/>
                                                      <w:divBdr>
                                                        <w:top w:val="none" w:sz="0" w:space="0" w:color="auto"/>
                                                        <w:left w:val="none" w:sz="0" w:space="0" w:color="auto"/>
                                                        <w:bottom w:val="none" w:sz="0" w:space="0" w:color="auto"/>
                                                        <w:right w:val="none" w:sz="0" w:space="0" w:color="auto"/>
                                                      </w:divBdr>
                                                      <w:divsChild>
                                                        <w:div w:id="429158044">
                                                          <w:marLeft w:val="0"/>
                                                          <w:marRight w:val="0"/>
                                                          <w:marTop w:val="0"/>
                                                          <w:marBottom w:val="0"/>
                                                          <w:divBdr>
                                                            <w:top w:val="none" w:sz="0" w:space="0" w:color="auto"/>
                                                            <w:left w:val="none" w:sz="0" w:space="0" w:color="auto"/>
                                                            <w:bottom w:val="none" w:sz="0" w:space="0" w:color="auto"/>
                                                            <w:right w:val="none" w:sz="0" w:space="0" w:color="auto"/>
                                                          </w:divBdr>
                                                          <w:divsChild>
                                                            <w:div w:id="399524539">
                                                              <w:marLeft w:val="0"/>
                                                              <w:marRight w:val="0"/>
                                                              <w:marTop w:val="0"/>
                                                              <w:marBottom w:val="0"/>
                                                              <w:divBdr>
                                                                <w:top w:val="none" w:sz="0" w:space="0" w:color="auto"/>
                                                                <w:left w:val="none" w:sz="0" w:space="0" w:color="auto"/>
                                                                <w:bottom w:val="none" w:sz="0" w:space="0" w:color="auto"/>
                                                                <w:right w:val="none" w:sz="0" w:space="0" w:color="auto"/>
                                                              </w:divBdr>
                                                              <w:divsChild>
                                                                <w:div w:id="1137802082">
                                                                  <w:marLeft w:val="0"/>
                                                                  <w:marRight w:val="0"/>
                                                                  <w:marTop w:val="0"/>
                                                                  <w:marBottom w:val="0"/>
                                                                  <w:divBdr>
                                                                    <w:top w:val="none" w:sz="0" w:space="0" w:color="auto"/>
                                                                    <w:left w:val="none" w:sz="0" w:space="0" w:color="auto"/>
                                                                    <w:bottom w:val="none" w:sz="0" w:space="0" w:color="auto"/>
                                                                    <w:right w:val="none" w:sz="0" w:space="0" w:color="auto"/>
                                                                  </w:divBdr>
                                                                  <w:divsChild>
                                                                    <w:div w:id="73755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56247760">
      <w:bodyDiv w:val="1"/>
      <w:marLeft w:val="0"/>
      <w:marRight w:val="0"/>
      <w:marTop w:val="0"/>
      <w:marBottom w:val="0"/>
      <w:divBdr>
        <w:top w:val="none" w:sz="0" w:space="0" w:color="auto"/>
        <w:left w:val="none" w:sz="0" w:space="0" w:color="auto"/>
        <w:bottom w:val="none" w:sz="0" w:space="0" w:color="auto"/>
        <w:right w:val="none" w:sz="0" w:space="0" w:color="auto"/>
      </w:divBdr>
      <w:divsChild>
        <w:div w:id="1919707988">
          <w:marLeft w:val="0"/>
          <w:marRight w:val="0"/>
          <w:marTop w:val="100"/>
          <w:marBottom w:val="100"/>
          <w:divBdr>
            <w:top w:val="none" w:sz="0" w:space="0" w:color="auto"/>
            <w:left w:val="none" w:sz="0" w:space="0" w:color="auto"/>
            <w:bottom w:val="none" w:sz="0" w:space="0" w:color="auto"/>
            <w:right w:val="none" w:sz="0" w:space="0" w:color="auto"/>
          </w:divBdr>
          <w:divsChild>
            <w:div w:id="1789004817">
              <w:marLeft w:val="15"/>
              <w:marRight w:val="15"/>
              <w:marTop w:val="0"/>
              <w:marBottom w:val="0"/>
              <w:divBdr>
                <w:top w:val="none" w:sz="0" w:space="0" w:color="auto"/>
                <w:left w:val="none" w:sz="0" w:space="0" w:color="auto"/>
                <w:bottom w:val="none" w:sz="0" w:space="0" w:color="auto"/>
                <w:right w:val="none" w:sz="0" w:space="0" w:color="auto"/>
              </w:divBdr>
              <w:divsChild>
                <w:div w:id="1136609501">
                  <w:marLeft w:val="270"/>
                  <w:marRight w:val="270"/>
                  <w:marTop w:val="0"/>
                  <w:marBottom w:val="0"/>
                  <w:divBdr>
                    <w:top w:val="none" w:sz="0" w:space="0" w:color="auto"/>
                    <w:left w:val="none" w:sz="0" w:space="0" w:color="auto"/>
                    <w:bottom w:val="none" w:sz="0" w:space="0" w:color="auto"/>
                    <w:right w:val="none" w:sz="0" w:space="0" w:color="auto"/>
                  </w:divBdr>
                  <w:divsChild>
                    <w:div w:id="69036738">
                      <w:marLeft w:val="0"/>
                      <w:marRight w:val="0"/>
                      <w:marTop w:val="0"/>
                      <w:marBottom w:val="0"/>
                      <w:divBdr>
                        <w:top w:val="none" w:sz="0" w:space="0" w:color="auto"/>
                        <w:left w:val="none" w:sz="0" w:space="0" w:color="auto"/>
                        <w:bottom w:val="none" w:sz="0" w:space="0" w:color="auto"/>
                        <w:right w:val="none" w:sz="0" w:space="0" w:color="auto"/>
                      </w:divBdr>
                      <w:divsChild>
                        <w:div w:id="414131523">
                          <w:marLeft w:val="75"/>
                          <w:marRight w:val="75"/>
                          <w:marTop w:val="0"/>
                          <w:marBottom w:val="0"/>
                          <w:divBdr>
                            <w:top w:val="none" w:sz="0" w:space="0" w:color="auto"/>
                            <w:left w:val="none" w:sz="0" w:space="0" w:color="auto"/>
                            <w:bottom w:val="none" w:sz="0" w:space="0" w:color="auto"/>
                            <w:right w:val="none" w:sz="0" w:space="0" w:color="auto"/>
                          </w:divBdr>
                          <w:divsChild>
                            <w:div w:id="791703864">
                              <w:marLeft w:val="0"/>
                              <w:marRight w:val="0"/>
                              <w:marTop w:val="0"/>
                              <w:marBottom w:val="0"/>
                              <w:divBdr>
                                <w:top w:val="none" w:sz="0" w:space="0" w:color="auto"/>
                                <w:left w:val="none" w:sz="0" w:space="0" w:color="auto"/>
                                <w:bottom w:val="none" w:sz="0" w:space="0" w:color="auto"/>
                                <w:right w:val="none" w:sz="0" w:space="0" w:color="auto"/>
                              </w:divBdr>
                              <w:divsChild>
                                <w:div w:id="122082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8601266">
      <w:bodyDiv w:val="1"/>
      <w:marLeft w:val="0"/>
      <w:marRight w:val="0"/>
      <w:marTop w:val="0"/>
      <w:marBottom w:val="0"/>
      <w:divBdr>
        <w:top w:val="none" w:sz="0" w:space="0" w:color="auto"/>
        <w:left w:val="none" w:sz="0" w:space="0" w:color="auto"/>
        <w:bottom w:val="none" w:sz="0" w:space="0" w:color="auto"/>
        <w:right w:val="none" w:sz="0" w:space="0" w:color="auto"/>
      </w:divBdr>
      <w:divsChild>
        <w:div w:id="1916476519">
          <w:marLeft w:val="0"/>
          <w:marRight w:val="0"/>
          <w:marTop w:val="0"/>
          <w:marBottom w:val="0"/>
          <w:divBdr>
            <w:top w:val="none" w:sz="0" w:space="0" w:color="auto"/>
            <w:left w:val="none" w:sz="0" w:space="0" w:color="auto"/>
            <w:bottom w:val="none" w:sz="0" w:space="0" w:color="auto"/>
            <w:right w:val="none" w:sz="0" w:space="0" w:color="auto"/>
          </w:divBdr>
          <w:divsChild>
            <w:div w:id="1305961832">
              <w:marLeft w:val="0"/>
              <w:marRight w:val="0"/>
              <w:marTop w:val="0"/>
              <w:marBottom w:val="0"/>
              <w:divBdr>
                <w:top w:val="none" w:sz="0" w:space="0" w:color="auto"/>
                <w:left w:val="none" w:sz="0" w:space="0" w:color="auto"/>
                <w:bottom w:val="none" w:sz="0" w:space="0" w:color="auto"/>
                <w:right w:val="none" w:sz="0" w:space="0" w:color="auto"/>
              </w:divBdr>
              <w:divsChild>
                <w:div w:id="1960137609">
                  <w:marLeft w:val="0"/>
                  <w:marRight w:val="0"/>
                  <w:marTop w:val="0"/>
                  <w:marBottom w:val="0"/>
                  <w:divBdr>
                    <w:top w:val="none" w:sz="0" w:space="0" w:color="auto"/>
                    <w:left w:val="none" w:sz="0" w:space="0" w:color="auto"/>
                    <w:bottom w:val="none" w:sz="0" w:space="0" w:color="auto"/>
                    <w:right w:val="none" w:sz="0" w:space="0" w:color="auto"/>
                  </w:divBdr>
                  <w:divsChild>
                    <w:div w:id="1556548442">
                      <w:marLeft w:val="0"/>
                      <w:marRight w:val="0"/>
                      <w:marTop w:val="0"/>
                      <w:marBottom w:val="0"/>
                      <w:divBdr>
                        <w:top w:val="none" w:sz="0" w:space="0" w:color="auto"/>
                        <w:left w:val="none" w:sz="0" w:space="0" w:color="auto"/>
                        <w:bottom w:val="none" w:sz="0" w:space="0" w:color="auto"/>
                        <w:right w:val="none" w:sz="0" w:space="0" w:color="auto"/>
                      </w:divBdr>
                      <w:divsChild>
                        <w:div w:id="112546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9861891">
      <w:bodyDiv w:val="1"/>
      <w:marLeft w:val="0"/>
      <w:marRight w:val="0"/>
      <w:marTop w:val="0"/>
      <w:marBottom w:val="0"/>
      <w:divBdr>
        <w:top w:val="none" w:sz="0" w:space="0" w:color="auto"/>
        <w:left w:val="none" w:sz="0" w:space="0" w:color="auto"/>
        <w:bottom w:val="none" w:sz="0" w:space="0" w:color="auto"/>
        <w:right w:val="none" w:sz="0" w:space="0" w:color="auto"/>
      </w:divBdr>
      <w:divsChild>
        <w:div w:id="38436557">
          <w:marLeft w:val="0"/>
          <w:marRight w:val="0"/>
          <w:marTop w:val="0"/>
          <w:marBottom w:val="0"/>
          <w:divBdr>
            <w:top w:val="none" w:sz="0" w:space="0" w:color="auto"/>
            <w:left w:val="none" w:sz="0" w:space="0" w:color="auto"/>
            <w:bottom w:val="none" w:sz="0" w:space="0" w:color="auto"/>
            <w:right w:val="none" w:sz="0" w:space="0" w:color="auto"/>
          </w:divBdr>
          <w:divsChild>
            <w:div w:id="2038583822">
              <w:marLeft w:val="0"/>
              <w:marRight w:val="0"/>
              <w:marTop w:val="0"/>
              <w:marBottom w:val="0"/>
              <w:divBdr>
                <w:top w:val="none" w:sz="0" w:space="0" w:color="auto"/>
                <w:left w:val="none" w:sz="0" w:space="0" w:color="auto"/>
                <w:bottom w:val="none" w:sz="0" w:space="0" w:color="auto"/>
                <w:right w:val="none" w:sz="0" w:space="0" w:color="auto"/>
              </w:divBdr>
              <w:divsChild>
                <w:div w:id="1668361439">
                  <w:marLeft w:val="0"/>
                  <w:marRight w:val="0"/>
                  <w:marTop w:val="0"/>
                  <w:marBottom w:val="0"/>
                  <w:divBdr>
                    <w:top w:val="none" w:sz="0" w:space="0" w:color="auto"/>
                    <w:left w:val="none" w:sz="0" w:space="0" w:color="auto"/>
                    <w:bottom w:val="none" w:sz="0" w:space="0" w:color="auto"/>
                    <w:right w:val="none" w:sz="0" w:space="0" w:color="auto"/>
                  </w:divBdr>
                  <w:divsChild>
                    <w:div w:id="1980190491">
                      <w:marLeft w:val="0"/>
                      <w:marRight w:val="0"/>
                      <w:marTop w:val="0"/>
                      <w:marBottom w:val="0"/>
                      <w:divBdr>
                        <w:top w:val="none" w:sz="0" w:space="0" w:color="auto"/>
                        <w:left w:val="none" w:sz="0" w:space="0" w:color="auto"/>
                        <w:bottom w:val="none" w:sz="0" w:space="0" w:color="auto"/>
                        <w:right w:val="none" w:sz="0" w:space="0" w:color="auto"/>
                      </w:divBdr>
                      <w:divsChild>
                        <w:div w:id="1429733833">
                          <w:marLeft w:val="0"/>
                          <w:marRight w:val="0"/>
                          <w:marTop w:val="0"/>
                          <w:marBottom w:val="0"/>
                          <w:divBdr>
                            <w:top w:val="none" w:sz="0" w:space="0" w:color="auto"/>
                            <w:left w:val="none" w:sz="0" w:space="0" w:color="auto"/>
                            <w:bottom w:val="none" w:sz="0" w:space="0" w:color="auto"/>
                            <w:right w:val="none" w:sz="0" w:space="0" w:color="auto"/>
                          </w:divBdr>
                          <w:divsChild>
                            <w:div w:id="2087073561">
                              <w:marLeft w:val="0"/>
                              <w:marRight w:val="0"/>
                              <w:marTop w:val="0"/>
                              <w:marBottom w:val="0"/>
                              <w:divBdr>
                                <w:top w:val="none" w:sz="0" w:space="0" w:color="auto"/>
                                <w:left w:val="none" w:sz="0" w:space="0" w:color="auto"/>
                                <w:bottom w:val="none" w:sz="0" w:space="0" w:color="auto"/>
                                <w:right w:val="none" w:sz="0" w:space="0" w:color="auto"/>
                              </w:divBdr>
                              <w:divsChild>
                                <w:div w:id="1065879819">
                                  <w:marLeft w:val="0"/>
                                  <w:marRight w:val="0"/>
                                  <w:marTop w:val="0"/>
                                  <w:marBottom w:val="0"/>
                                  <w:divBdr>
                                    <w:top w:val="none" w:sz="0" w:space="0" w:color="auto"/>
                                    <w:left w:val="none" w:sz="0" w:space="0" w:color="auto"/>
                                    <w:bottom w:val="none" w:sz="0" w:space="0" w:color="auto"/>
                                    <w:right w:val="none" w:sz="0" w:space="0" w:color="auto"/>
                                  </w:divBdr>
                                  <w:divsChild>
                                    <w:div w:id="1286622365">
                                      <w:marLeft w:val="0"/>
                                      <w:marRight w:val="0"/>
                                      <w:marTop w:val="0"/>
                                      <w:marBottom w:val="0"/>
                                      <w:divBdr>
                                        <w:top w:val="none" w:sz="0" w:space="0" w:color="auto"/>
                                        <w:left w:val="none" w:sz="0" w:space="0" w:color="auto"/>
                                        <w:bottom w:val="none" w:sz="0" w:space="0" w:color="auto"/>
                                        <w:right w:val="none" w:sz="0" w:space="0" w:color="auto"/>
                                      </w:divBdr>
                                      <w:divsChild>
                                        <w:div w:id="6476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2281407">
      <w:bodyDiv w:val="1"/>
      <w:marLeft w:val="0"/>
      <w:marRight w:val="0"/>
      <w:marTop w:val="0"/>
      <w:marBottom w:val="0"/>
      <w:divBdr>
        <w:top w:val="none" w:sz="0" w:space="0" w:color="auto"/>
        <w:left w:val="none" w:sz="0" w:space="0" w:color="auto"/>
        <w:bottom w:val="none" w:sz="0" w:space="0" w:color="auto"/>
        <w:right w:val="none" w:sz="0" w:space="0" w:color="auto"/>
      </w:divBdr>
      <w:divsChild>
        <w:div w:id="1018504696">
          <w:marLeft w:val="547"/>
          <w:marRight w:val="0"/>
          <w:marTop w:val="106"/>
          <w:marBottom w:val="0"/>
          <w:divBdr>
            <w:top w:val="none" w:sz="0" w:space="0" w:color="auto"/>
            <w:left w:val="none" w:sz="0" w:space="0" w:color="auto"/>
            <w:bottom w:val="none" w:sz="0" w:space="0" w:color="auto"/>
            <w:right w:val="none" w:sz="0" w:space="0" w:color="auto"/>
          </w:divBdr>
        </w:div>
      </w:divsChild>
    </w:div>
    <w:div w:id="823854441">
      <w:bodyDiv w:val="1"/>
      <w:marLeft w:val="0"/>
      <w:marRight w:val="0"/>
      <w:marTop w:val="0"/>
      <w:marBottom w:val="0"/>
      <w:divBdr>
        <w:top w:val="none" w:sz="0" w:space="0" w:color="auto"/>
        <w:left w:val="none" w:sz="0" w:space="0" w:color="auto"/>
        <w:bottom w:val="none" w:sz="0" w:space="0" w:color="auto"/>
        <w:right w:val="none" w:sz="0" w:space="0" w:color="auto"/>
      </w:divBdr>
      <w:divsChild>
        <w:div w:id="1587106286">
          <w:marLeft w:val="0"/>
          <w:marRight w:val="0"/>
          <w:marTop w:val="0"/>
          <w:marBottom w:val="0"/>
          <w:divBdr>
            <w:top w:val="none" w:sz="0" w:space="0" w:color="auto"/>
            <w:left w:val="none" w:sz="0" w:space="0" w:color="auto"/>
            <w:bottom w:val="none" w:sz="0" w:space="0" w:color="auto"/>
            <w:right w:val="none" w:sz="0" w:space="0" w:color="auto"/>
          </w:divBdr>
          <w:divsChild>
            <w:div w:id="157234102">
              <w:marLeft w:val="0"/>
              <w:marRight w:val="0"/>
              <w:marTop w:val="0"/>
              <w:marBottom w:val="0"/>
              <w:divBdr>
                <w:top w:val="none" w:sz="0" w:space="0" w:color="auto"/>
                <w:left w:val="none" w:sz="0" w:space="0" w:color="auto"/>
                <w:bottom w:val="none" w:sz="0" w:space="0" w:color="auto"/>
                <w:right w:val="none" w:sz="0" w:space="0" w:color="auto"/>
              </w:divBdr>
              <w:divsChild>
                <w:div w:id="490679286">
                  <w:marLeft w:val="0"/>
                  <w:marRight w:val="0"/>
                  <w:marTop w:val="0"/>
                  <w:marBottom w:val="0"/>
                  <w:divBdr>
                    <w:top w:val="none" w:sz="0" w:space="0" w:color="auto"/>
                    <w:left w:val="none" w:sz="0" w:space="0" w:color="auto"/>
                    <w:bottom w:val="none" w:sz="0" w:space="0" w:color="auto"/>
                    <w:right w:val="none" w:sz="0" w:space="0" w:color="auto"/>
                  </w:divBdr>
                  <w:divsChild>
                    <w:div w:id="2138255868">
                      <w:marLeft w:val="0"/>
                      <w:marRight w:val="0"/>
                      <w:marTop w:val="0"/>
                      <w:marBottom w:val="0"/>
                      <w:divBdr>
                        <w:top w:val="none" w:sz="0" w:space="0" w:color="auto"/>
                        <w:left w:val="none" w:sz="0" w:space="0" w:color="auto"/>
                        <w:bottom w:val="none" w:sz="0" w:space="0" w:color="auto"/>
                        <w:right w:val="none" w:sz="0" w:space="0" w:color="auto"/>
                      </w:divBdr>
                      <w:divsChild>
                        <w:div w:id="1349989453">
                          <w:marLeft w:val="0"/>
                          <w:marRight w:val="0"/>
                          <w:marTop w:val="0"/>
                          <w:marBottom w:val="0"/>
                          <w:divBdr>
                            <w:top w:val="none" w:sz="0" w:space="0" w:color="auto"/>
                            <w:left w:val="none" w:sz="0" w:space="0" w:color="auto"/>
                            <w:bottom w:val="none" w:sz="0" w:space="0" w:color="auto"/>
                            <w:right w:val="none" w:sz="0" w:space="0" w:color="auto"/>
                          </w:divBdr>
                          <w:divsChild>
                            <w:div w:id="1291788562">
                              <w:marLeft w:val="0"/>
                              <w:marRight w:val="0"/>
                              <w:marTop w:val="0"/>
                              <w:marBottom w:val="0"/>
                              <w:divBdr>
                                <w:top w:val="none" w:sz="0" w:space="0" w:color="auto"/>
                                <w:left w:val="none" w:sz="0" w:space="0" w:color="auto"/>
                                <w:bottom w:val="none" w:sz="0" w:space="0" w:color="auto"/>
                                <w:right w:val="none" w:sz="0" w:space="0" w:color="auto"/>
                              </w:divBdr>
                              <w:divsChild>
                                <w:div w:id="944264013">
                                  <w:marLeft w:val="0"/>
                                  <w:marRight w:val="0"/>
                                  <w:marTop w:val="0"/>
                                  <w:marBottom w:val="0"/>
                                  <w:divBdr>
                                    <w:top w:val="none" w:sz="0" w:space="0" w:color="auto"/>
                                    <w:left w:val="none" w:sz="0" w:space="0" w:color="auto"/>
                                    <w:bottom w:val="none" w:sz="0" w:space="0" w:color="auto"/>
                                    <w:right w:val="none" w:sz="0" w:space="0" w:color="auto"/>
                                  </w:divBdr>
                                  <w:divsChild>
                                    <w:div w:id="1567913940">
                                      <w:marLeft w:val="0"/>
                                      <w:marRight w:val="0"/>
                                      <w:marTop w:val="0"/>
                                      <w:marBottom w:val="0"/>
                                      <w:divBdr>
                                        <w:top w:val="none" w:sz="0" w:space="0" w:color="auto"/>
                                        <w:left w:val="none" w:sz="0" w:space="0" w:color="auto"/>
                                        <w:bottom w:val="none" w:sz="0" w:space="0" w:color="auto"/>
                                        <w:right w:val="none" w:sz="0" w:space="0" w:color="auto"/>
                                      </w:divBdr>
                                      <w:divsChild>
                                        <w:div w:id="10905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2451205">
      <w:bodyDiv w:val="1"/>
      <w:marLeft w:val="0"/>
      <w:marRight w:val="0"/>
      <w:marTop w:val="0"/>
      <w:marBottom w:val="0"/>
      <w:divBdr>
        <w:top w:val="none" w:sz="0" w:space="0" w:color="auto"/>
        <w:left w:val="none" w:sz="0" w:space="0" w:color="auto"/>
        <w:bottom w:val="none" w:sz="0" w:space="0" w:color="auto"/>
        <w:right w:val="none" w:sz="0" w:space="0" w:color="auto"/>
      </w:divBdr>
      <w:divsChild>
        <w:div w:id="270473766">
          <w:marLeft w:val="0"/>
          <w:marRight w:val="0"/>
          <w:marTop w:val="0"/>
          <w:marBottom w:val="0"/>
          <w:divBdr>
            <w:top w:val="none" w:sz="0" w:space="0" w:color="auto"/>
            <w:left w:val="none" w:sz="0" w:space="0" w:color="auto"/>
            <w:bottom w:val="none" w:sz="0" w:space="0" w:color="auto"/>
            <w:right w:val="none" w:sz="0" w:space="0" w:color="auto"/>
          </w:divBdr>
          <w:divsChild>
            <w:div w:id="1212229702">
              <w:marLeft w:val="0"/>
              <w:marRight w:val="0"/>
              <w:marTop w:val="0"/>
              <w:marBottom w:val="0"/>
              <w:divBdr>
                <w:top w:val="none" w:sz="0" w:space="0" w:color="auto"/>
                <w:left w:val="none" w:sz="0" w:space="0" w:color="auto"/>
                <w:bottom w:val="none" w:sz="0" w:space="0" w:color="auto"/>
                <w:right w:val="none" w:sz="0" w:space="0" w:color="auto"/>
              </w:divBdr>
              <w:divsChild>
                <w:div w:id="1552381155">
                  <w:marLeft w:val="0"/>
                  <w:marRight w:val="0"/>
                  <w:marTop w:val="0"/>
                  <w:marBottom w:val="0"/>
                  <w:divBdr>
                    <w:top w:val="none" w:sz="0" w:space="0" w:color="auto"/>
                    <w:left w:val="none" w:sz="0" w:space="0" w:color="auto"/>
                    <w:bottom w:val="none" w:sz="0" w:space="0" w:color="auto"/>
                    <w:right w:val="none" w:sz="0" w:space="0" w:color="auto"/>
                  </w:divBdr>
                  <w:divsChild>
                    <w:div w:id="1472554374">
                      <w:marLeft w:val="0"/>
                      <w:marRight w:val="0"/>
                      <w:marTop w:val="0"/>
                      <w:marBottom w:val="0"/>
                      <w:divBdr>
                        <w:top w:val="none" w:sz="0" w:space="0" w:color="auto"/>
                        <w:left w:val="none" w:sz="0" w:space="0" w:color="auto"/>
                        <w:bottom w:val="none" w:sz="0" w:space="0" w:color="auto"/>
                        <w:right w:val="none" w:sz="0" w:space="0" w:color="auto"/>
                      </w:divBdr>
                      <w:divsChild>
                        <w:div w:id="1583371509">
                          <w:marLeft w:val="0"/>
                          <w:marRight w:val="0"/>
                          <w:marTop w:val="0"/>
                          <w:marBottom w:val="0"/>
                          <w:divBdr>
                            <w:top w:val="none" w:sz="0" w:space="0" w:color="auto"/>
                            <w:left w:val="none" w:sz="0" w:space="0" w:color="auto"/>
                            <w:bottom w:val="none" w:sz="0" w:space="0" w:color="auto"/>
                            <w:right w:val="none" w:sz="0" w:space="0" w:color="auto"/>
                          </w:divBdr>
                          <w:divsChild>
                            <w:div w:id="1861668">
                              <w:marLeft w:val="0"/>
                              <w:marRight w:val="0"/>
                              <w:marTop w:val="0"/>
                              <w:marBottom w:val="0"/>
                              <w:divBdr>
                                <w:top w:val="none" w:sz="0" w:space="0" w:color="auto"/>
                                <w:left w:val="none" w:sz="0" w:space="0" w:color="auto"/>
                                <w:bottom w:val="none" w:sz="0" w:space="0" w:color="auto"/>
                                <w:right w:val="none" w:sz="0" w:space="0" w:color="auto"/>
                              </w:divBdr>
                              <w:divsChild>
                                <w:div w:id="1041394479">
                                  <w:marLeft w:val="0"/>
                                  <w:marRight w:val="0"/>
                                  <w:marTop w:val="0"/>
                                  <w:marBottom w:val="0"/>
                                  <w:divBdr>
                                    <w:top w:val="none" w:sz="0" w:space="0" w:color="auto"/>
                                    <w:left w:val="none" w:sz="0" w:space="0" w:color="auto"/>
                                    <w:bottom w:val="none" w:sz="0" w:space="0" w:color="auto"/>
                                    <w:right w:val="none" w:sz="0" w:space="0" w:color="auto"/>
                                  </w:divBdr>
                                  <w:divsChild>
                                    <w:div w:id="1079248454">
                                      <w:marLeft w:val="0"/>
                                      <w:marRight w:val="0"/>
                                      <w:marTop w:val="0"/>
                                      <w:marBottom w:val="0"/>
                                      <w:divBdr>
                                        <w:top w:val="none" w:sz="0" w:space="0" w:color="auto"/>
                                        <w:left w:val="none" w:sz="0" w:space="0" w:color="auto"/>
                                        <w:bottom w:val="none" w:sz="0" w:space="0" w:color="auto"/>
                                        <w:right w:val="none" w:sz="0" w:space="0" w:color="auto"/>
                                      </w:divBdr>
                                      <w:divsChild>
                                        <w:div w:id="47422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6742879">
      <w:bodyDiv w:val="1"/>
      <w:marLeft w:val="0"/>
      <w:marRight w:val="0"/>
      <w:marTop w:val="0"/>
      <w:marBottom w:val="0"/>
      <w:divBdr>
        <w:top w:val="none" w:sz="0" w:space="0" w:color="auto"/>
        <w:left w:val="none" w:sz="0" w:space="0" w:color="auto"/>
        <w:bottom w:val="none" w:sz="0" w:space="0" w:color="auto"/>
        <w:right w:val="none" w:sz="0" w:space="0" w:color="auto"/>
      </w:divBdr>
      <w:divsChild>
        <w:div w:id="1534541069">
          <w:marLeft w:val="0"/>
          <w:marRight w:val="0"/>
          <w:marTop w:val="0"/>
          <w:marBottom w:val="0"/>
          <w:divBdr>
            <w:top w:val="none" w:sz="0" w:space="0" w:color="auto"/>
            <w:left w:val="none" w:sz="0" w:space="0" w:color="auto"/>
            <w:bottom w:val="none" w:sz="0" w:space="0" w:color="auto"/>
            <w:right w:val="none" w:sz="0" w:space="0" w:color="auto"/>
          </w:divBdr>
          <w:divsChild>
            <w:div w:id="1207831578">
              <w:marLeft w:val="0"/>
              <w:marRight w:val="0"/>
              <w:marTop w:val="0"/>
              <w:marBottom w:val="0"/>
              <w:divBdr>
                <w:top w:val="none" w:sz="0" w:space="0" w:color="auto"/>
                <w:left w:val="none" w:sz="0" w:space="0" w:color="auto"/>
                <w:bottom w:val="none" w:sz="0" w:space="0" w:color="auto"/>
                <w:right w:val="none" w:sz="0" w:space="0" w:color="auto"/>
              </w:divBdr>
              <w:divsChild>
                <w:div w:id="1862671187">
                  <w:marLeft w:val="0"/>
                  <w:marRight w:val="0"/>
                  <w:marTop w:val="0"/>
                  <w:marBottom w:val="0"/>
                  <w:divBdr>
                    <w:top w:val="none" w:sz="0" w:space="0" w:color="auto"/>
                    <w:left w:val="none" w:sz="0" w:space="0" w:color="auto"/>
                    <w:bottom w:val="none" w:sz="0" w:space="0" w:color="auto"/>
                    <w:right w:val="none" w:sz="0" w:space="0" w:color="auto"/>
                  </w:divBdr>
                  <w:divsChild>
                    <w:div w:id="9063586">
                      <w:marLeft w:val="0"/>
                      <w:marRight w:val="0"/>
                      <w:marTop w:val="0"/>
                      <w:marBottom w:val="0"/>
                      <w:divBdr>
                        <w:top w:val="none" w:sz="0" w:space="0" w:color="auto"/>
                        <w:left w:val="none" w:sz="0" w:space="0" w:color="auto"/>
                        <w:bottom w:val="none" w:sz="0" w:space="0" w:color="auto"/>
                        <w:right w:val="none" w:sz="0" w:space="0" w:color="auto"/>
                      </w:divBdr>
                      <w:divsChild>
                        <w:div w:id="1510557641">
                          <w:marLeft w:val="0"/>
                          <w:marRight w:val="0"/>
                          <w:marTop w:val="0"/>
                          <w:marBottom w:val="0"/>
                          <w:divBdr>
                            <w:top w:val="none" w:sz="0" w:space="0" w:color="auto"/>
                            <w:left w:val="none" w:sz="0" w:space="0" w:color="auto"/>
                            <w:bottom w:val="none" w:sz="0" w:space="0" w:color="auto"/>
                            <w:right w:val="none" w:sz="0" w:space="0" w:color="auto"/>
                          </w:divBdr>
                          <w:divsChild>
                            <w:div w:id="1504585032">
                              <w:marLeft w:val="0"/>
                              <w:marRight w:val="0"/>
                              <w:marTop w:val="0"/>
                              <w:marBottom w:val="0"/>
                              <w:divBdr>
                                <w:top w:val="none" w:sz="0" w:space="0" w:color="auto"/>
                                <w:left w:val="none" w:sz="0" w:space="0" w:color="auto"/>
                                <w:bottom w:val="none" w:sz="0" w:space="0" w:color="auto"/>
                                <w:right w:val="none" w:sz="0" w:space="0" w:color="auto"/>
                              </w:divBdr>
                              <w:divsChild>
                                <w:div w:id="1888952264">
                                  <w:marLeft w:val="0"/>
                                  <w:marRight w:val="0"/>
                                  <w:marTop w:val="0"/>
                                  <w:marBottom w:val="0"/>
                                  <w:divBdr>
                                    <w:top w:val="none" w:sz="0" w:space="0" w:color="auto"/>
                                    <w:left w:val="none" w:sz="0" w:space="0" w:color="auto"/>
                                    <w:bottom w:val="none" w:sz="0" w:space="0" w:color="auto"/>
                                    <w:right w:val="none" w:sz="0" w:space="0" w:color="auto"/>
                                  </w:divBdr>
                                  <w:divsChild>
                                    <w:div w:id="251092214">
                                      <w:marLeft w:val="0"/>
                                      <w:marRight w:val="0"/>
                                      <w:marTop w:val="0"/>
                                      <w:marBottom w:val="0"/>
                                      <w:divBdr>
                                        <w:top w:val="none" w:sz="0" w:space="0" w:color="auto"/>
                                        <w:left w:val="none" w:sz="0" w:space="0" w:color="auto"/>
                                        <w:bottom w:val="none" w:sz="0" w:space="0" w:color="auto"/>
                                        <w:right w:val="none" w:sz="0" w:space="0" w:color="auto"/>
                                      </w:divBdr>
                                      <w:divsChild>
                                        <w:div w:id="212815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4075331">
      <w:bodyDiv w:val="1"/>
      <w:marLeft w:val="0"/>
      <w:marRight w:val="0"/>
      <w:marTop w:val="0"/>
      <w:marBottom w:val="0"/>
      <w:divBdr>
        <w:top w:val="none" w:sz="0" w:space="0" w:color="auto"/>
        <w:left w:val="none" w:sz="0" w:space="0" w:color="auto"/>
        <w:bottom w:val="none" w:sz="0" w:space="0" w:color="auto"/>
        <w:right w:val="none" w:sz="0" w:space="0" w:color="auto"/>
      </w:divBdr>
      <w:divsChild>
        <w:div w:id="816536874">
          <w:marLeft w:val="0"/>
          <w:marRight w:val="0"/>
          <w:marTop w:val="0"/>
          <w:marBottom w:val="0"/>
          <w:divBdr>
            <w:top w:val="none" w:sz="0" w:space="0" w:color="auto"/>
            <w:left w:val="none" w:sz="0" w:space="0" w:color="auto"/>
            <w:bottom w:val="none" w:sz="0" w:space="0" w:color="auto"/>
            <w:right w:val="none" w:sz="0" w:space="0" w:color="auto"/>
          </w:divBdr>
          <w:divsChild>
            <w:div w:id="1680814011">
              <w:marLeft w:val="0"/>
              <w:marRight w:val="0"/>
              <w:marTop w:val="0"/>
              <w:marBottom w:val="0"/>
              <w:divBdr>
                <w:top w:val="none" w:sz="0" w:space="0" w:color="auto"/>
                <w:left w:val="none" w:sz="0" w:space="0" w:color="auto"/>
                <w:bottom w:val="none" w:sz="0" w:space="0" w:color="auto"/>
                <w:right w:val="none" w:sz="0" w:space="0" w:color="auto"/>
              </w:divBdr>
              <w:divsChild>
                <w:div w:id="1389306158">
                  <w:marLeft w:val="0"/>
                  <w:marRight w:val="0"/>
                  <w:marTop w:val="0"/>
                  <w:marBottom w:val="0"/>
                  <w:divBdr>
                    <w:top w:val="none" w:sz="0" w:space="0" w:color="auto"/>
                    <w:left w:val="none" w:sz="0" w:space="0" w:color="auto"/>
                    <w:bottom w:val="none" w:sz="0" w:space="0" w:color="auto"/>
                    <w:right w:val="none" w:sz="0" w:space="0" w:color="auto"/>
                  </w:divBdr>
                  <w:divsChild>
                    <w:div w:id="1953902467">
                      <w:marLeft w:val="0"/>
                      <w:marRight w:val="0"/>
                      <w:marTop w:val="0"/>
                      <w:marBottom w:val="0"/>
                      <w:divBdr>
                        <w:top w:val="none" w:sz="0" w:space="0" w:color="auto"/>
                        <w:left w:val="none" w:sz="0" w:space="0" w:color="auto"/>
                        <w:bottom w:val="none" w:sz="0" w:space="0" w:color="auto"/>
                        <w:right w:val="none" w:sz="0" w:space="0" w:color="auto"/>
                      </w:divBdr>
                      <w:divsChild>
                        <w:div w:id="1822889248">
                          <w:marLeft w:val="0"/>
                          <w:marRight w:val="0"/>
                          <w:marTop w:val="0"/>
                          <w:marBottom w:val="0"/>
                          <w:divBdr>
                            <w:top w:val="none" w:sz="0" w:space="0" w:color="auto"/>
                            <w:left w:val="none" w:sz="0" w:space="0" w:color="auto"/>
                            <w:bottom w:val="none" w:sz="0" w:space="0" w:color="auto"/>
                            <w:right w:val="none" w:sz="0" w:space="0" w:color="auto"/>
                          </w:divBdr>
                          <w:divsChild>
                            <w:div w:id="1121219815">
                              <w:marLeft w:val="0"/>
                              <w:marRight w:val="0"/>
                              <w:marTop w:val="0"/>
                              <w:marBottom w:val="0"/>
                              <w:divBdr>
                                <w:top w:val="none" w:sz="0" w:space="0" w:color="auto"/>
                                <w:left w:val="none" w:sz="0" w:space="0" w:color="auto"/>
                                <w:bottom w:val="none" w:sz="0" w:space="0" w:color="auto"/>
                                <w:right w:val="none" w:sz="0" w:space="0" w:color="auto"/>
                              </w:divBdr>
                              <w:divsChild>
                                <w:div w:id="1724133104">
                                  <w:marLeft w:val="0"/>
                                  <w:marRight w:val="0"/>
                                  <w:marTop w:val="0"/>
                                  <w:marBottom w:val="0"/>
                                  <w:divBdr>
                                    <w:top w:val="none" w:sz="0" w:space="0" w:color="auto"/>
                                    <w:left w:val="none" w:sz="0" w:space="0" w:color="auto"/>
                                    <w:bottom w:val="none" w:sz="0" w:space="0" w:color="auto"/>
                                    <w:right w:val="none" w:sz="0" w:space="0" w:color="auto"/>
                                  </w:divBdr>
                                  <w:divsChild>
                                    <w:div w:id="1483810091">
                                      <w:marLeft w:val="0"/>
                                      <w:marRight w:val="0"/>
                                      <w:marTop w:val="0"/>
                                      <w:marBottom w:val="0"/>
                                      <w:divBdr>
                                        <w:top w:val="none" w:sz="0" w:space="0" w:color="auto"/>
                                        <w:left w:val="none" w:sz="0" w:space="0" w:color="auto"/>
                                        <w:bottom w:val="none" w:sz="0" w:space="0" w:color="auto"/>
                                        <w:right w:val="none" w:sz="0" w:space="0" w:color="auto"/>
                                      </w:divBdr>
                                      <w:divsChild>
                                        <w:div w:id="186398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3415665">
      <w:bodyDiv w:val="1"/>
      <w:marLeft w:val="0"/>
      <w:marRight w:val="0"/>
      <w:marTop w:val="0"/>
      <w:marBottom w:val="0"/>
      <w:divBdr>
        <w:top w:val="none" w:sz="0" w:space="0" w:color="auto"/>
        <w:left w:val="none" w:sz="0" w:space="0" w:color="auto"/>
        <w:bottom w:val="none" w:sz="0" w:space="0" w:color="auto"/>
        <w:right w:val="none" w:sz="0" w:space="0" w:color="auto"/>
      </w:divBdr>
      <w:divsChild>
        <w:div w:id="347559340">
          <w:marLeft w:val="0"/>
          <w:marRight w:val="0"/>
          <w:marTop w:val="0"/>
          <w:marBottom w:val="0"/>
          <w:divBdr>
            <w:top w:val="none" w:sz="0" w:space="0" w:color="auto"/>
            <w:left w:val="none" w:sz="0" w:space="0" w:color="auto"/>
            <w:bottom w:val="none" w:sz="0" w:space="0" w:color="auto"/>
            <w:right w:val="none" w:sz="0" w:space="0" w:color="auto"/>
          </w:divBdr>
          <w:divsChild>
            <w:div w:id="305822132">
              <w:marLeft w:val="0"/>
              <w:marRight w:val="0"/>
              <w:marTop w:val="0"/>
              <w:marBottom w:val="0"/>
              <w:divBdr>
                <w:top w:val="none" w:sz="0" w:space="0" w:color="auto"/>
                <w:left w:val="none" w:sz="0" w:space="0" w:color="auto"/>
                <w:bottom w:val="none" w:sz="0" w:space="0" w:color="auto"/>
                <w:right w:val="none" w:sz="0" w:space="0" w:color="auto"/>
              </w:divBdr>
              <w:divsChild>
                <w:div w:id="707532692">
                  <w:marLeft w:val="0"/>
                  <w:marRight w:val="0"/>
                  <w:marTop w:val="0"/>
                  <w:marBottom w:val="0"/>
                  <w:divBdr>
                    <w:top w:val="none" w:sz="0" w:space="0" w:color="auto"/>
                    <w:left w:val="none" w:sz="0" w:space="0" w:color="auto"/>
                    <w:bottom w:val="none" w:sz="0" w:space="0" w:color="auto"/>
                    <w:right w:val="none" w:sz="0" w:space="0" w:color="auto"/>
                  </w:divBdr>
                  <w:divsChild>
                    <w:div w:id="433748037">
                      <w:marLeft w:val="0"/>
                      <w:marRight w:val="0"/>
                      <w:marTop w:val="0"/>
                      <w:marBottom w:val="0"/>
                      <w:divBdr>
                        <w:top w:val="none" w:sz="0" w:space="0" w:color="auto"/>
                        <w:left w:val="none" w:sz="0" w:space="0" w:color="auto"/>
                        <w:bottom w:val="none" w:sz="0" w:space="0" w:color="auto"/>
                        <w:right w:val="none" w:sz="0" w:space="0" w:color="auto"/>
                      </w:divBdr>
                      <w:divsChild>
                        <w:div w:id="832917200">
                          <w:marLeft w:val="0"/>
                          <w:marRight w:val="0"/>
                          <w:marTop w:val="0"/>
                          <w:marBottom w:val="0"/>
                          <w:divBdr>
                            <w:top w:val="none" w:sz="0" w:space="0" w:color="auto"/>
                            <w:left w:val="none" w:sz="0" w:space="0" w:color="auto"/>
                            <w:bottom w:val="none" w:sz="0" w:space="0" w:color="auto"/>
                            <w:right w:val="none" w:sz="0" w:space="0" w:color="auto"/>
                          </w:divBdr>
                          <w:divsChild>
                            <w:div w:id="1195115321">
                              <w:marLeft w:val="0"/>
                              <w:marRight w:val="0"/>
                              <w:marTop w:val="0"/>
                              <w:marBottom w:val="0"/>
                              <w:divBdr>
                                <w:top w:val="none" w:sz="0" w:space="0" w:color="auto"/>
                                <w:left w:val="none" w:sz="0" w:space="0" w:color="auto"/>
                                <w:bottom w:val="none" w:sz="0" w:space="0" w:color="auto"/>
                                <w:right w:val="none" w:sz="0" w:space="0" w:color="auto"/>
                              </w:divBdr>
                              <w:divsChild>
                                <w:div w:id="696273557">
                                  <w:marLeft w:val="0"/>
                                  <w:marRight w:val="0"/>
                                  <w:marTop w:val="0"/>
                                  <w:marBottom w:val="0"/>
                                  <w:divBdr>
                                    <w:top w:val="none" w:sz="0" w:space="0" w:color="auto"/>
                                    <w:left w:val="none" w:sz="0" w:space="0" w:color="auto"/>
                                    <w:bottom w:val="none" w:sz="0" w:space="0" w:color="auto"/>
                                    <w:right w:val="none" w:sz="0" w:space="0" w:color="auto"/>
                                  </w:divBdr>
                                  <w:divsChild>
                                    <w:div w:id="1638801978">
                                      <w:marLeft w:val="0"/>
                                      <w:marRight w:val="0"/>
                                      <w:marTop w:val="0"/>
                                      <w:marBottom w:val="0"/>
                                      <w:divBdr>
                                        <w:top w:val="none" w:sz="0" w:space="0" w:color="auto"/>
                                        <w:left w:val="none" w:sz="0" w:space="0" w:color="auto"/>
                                        <w:bottom w:val="none" w:sz="0" w:space="0" w:color="auto"/>
                                        <w:right w:val="none" w:sz="0" w:space="0" w:color="auto"/>
                                      </w:divBdr>
                                      <w:divsChild>
                                        <w:div w:id="90191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9529178">
      <w:bodyDiv w:val="1"/>
      <w:marLeft w:val="0"/>
      <w:marRight w:val="0"/>
      <w:marTop w:val="0"/>
      <w:marBottom w:val="0"/>
      <w:divBdr>
        <w:top w:val="none" w:sz="0" w:space="0" w:color="auto"/>
        <w:left w:val="none" w:sz="0" w:space="0" w:color="auto"/>
        <w:bottom w:val="none" w:sz="0" w:space="0" w:color="auto"/>
        <w:right w:val="none" w:sz="0" w:space="0" w:color="auto"/>
      </w:divBdr>
      <w:divsChild>
        <w:div w:id="1481655496">
          <w:marLeft w:val="547"/>
          <w:marRight w:val="0"/>
          <w:marTop w:val="154"/>
          <w:marBottom w:val="0"/>
          <w:divBdr>
            <w:top w:val="none" w:sz="0" w:space="0" w:color="auto"/>
            <w:left w:val="none" w:sz="0" w:space="0" w:color="auto"/>
            <w:bottom w:val="none" w:sz="0" w:space="0" w:color="auto"/>
            <w:right w:val="none" w:sz="0" w:space="0" w:color="auto"/>
          </w:divBdr>
        </w:div>
      </w:divsChild>
    </w:div>
    <w:div w:id="1102264733">
      <w:bodyDiv w:val="1"/>
      <w:marLeft w:val="0"/>
      <w:marRight w:val="0"/>
      <w:marTop w:val="0"/>
      <w:marBottom w:val="0"/>
      <w:divBdr>
        <w:top w:val="none" w:sz="0" w:space="0" w:color="auto"/>
        <w:left w:val="none" w:sz="0" w:space="0" w:color="auto"/>
        <w:bottom w:val="none" w:sz="0" w:space="0" w:color="auto"/>
        <w:right w:val="none" w:sz="0" w:space="0" w:color="auto"/>
      </w:divBdr>
      <w:divsChild>
        <w:div w:id="2030446920">
          <w:marLeft w:val="0"/>
          <w:marRight w:val="0"/>
          <w:marTop w:val="0"/>
          <w:marBottom w:val="0"/>
          <w:divBdr>
            <w:top w:val="none" w:sz="0" w:space="0" w:color="auto"/>
            <w:left w:val="none" w:sz="0" w:space="0" w:color="auto"/>
            <w:bottom w:val="none" w:sz="0" w:space="0" w:color="auto"/>
            <w:right w:val="none" w:sz="0" w:space="0" w:color="auto"/>
          </w:divBdr>
          <w:divsChild>
            <w:div w:id="718171437">
              <w:marLeft w:val="0"/>
              <w:marRight w:val="0"/>
              <w:marTop w:val="0"/>
              <w:marBottom w:val="0"/>
              <w:divBdr>
                <w:top w:val="none" w:sz="0" w:space="0" w:color="auto"/>
                <w:left w:val="none" w:sz="0" w:space="0" w:color="auto"/>
                <w:bottom w:val="none" w:sz="0" w:space="0" w:color="auto"/>
                <w:right w:val="none" w:sz="0" w:space="0" w:color="auto"/>
              </w:divBdr>
              <w:divsChild>
                <w:div w:id="1056588048">
                  <w:marLeft w:val="0"/>
                  <w:marRight w:val="0"/>
                  <w:marTop w:val="0"/>
                  <w:marBottom w:val="0"/>
                  <w:divBdr>
                    <w:top w:val="none" w:sz="0" w:space="0" w:color="auto"/>
                    <w:left w:val="none" w:sz="0" w:space="0" w:color="auto"/>
                    <w:bottom w:val="none" w:sz="0" w:space="0" w:color="auto"/>
                    <w:right w:val="none" w:sz="0" w:space="0" w:color="auto"/>
                  </w:divBdr>
                  <w:divsChild>
                    <w:div w:id="660813436">
                      <w:marLeft w:val="0"/>
                      <w:marRight w:val="0"/>
                      <w:marTop w:val="0"/>
                      <w:marBottom w:val="0"/>
                      <w:divBdr>
                        <w:top w:val="none" w:sz="0" w:space="0" w:color="auto"/>
                        <w:left w:val="none" w:sz="0" w:space="0" w:color="auto"/>
                        <w:bottom w:val="none" w:sz="0" w:space="0" w:color="auto"/>
                        <w:right w:val="none" w:sz="0" w:space="0" w:color="auto"/>
                      </w:divBdr>
                      <w:divsChild>
                        <w:div w:id="1964922050">
                          <w:marLeft w:val="0"/>
                          <w:marRight w:val="0"/>
                          <w:marTop w:val="0"/>
                          <w:marBottom w:val="0"/>
                          <w:divBdr>
                            <w:top w:val="none" w:sz="0" w:space="0" w:color="auto"/>
                            <w:left w:val="none" w:sz="0" w:space="0" w:color="auto"/>
                            <w:bottom w:val="none" w:sz="0" w:space="0" w:color="auto"/>
                            <w:right w:val="none" w:sz="0" w:space="0" w:color="auto"/>
                          </w:divBdr>
                          <w:divsChild>
                            <w:div w:id="978340575">
                              <w:marLeft w:val="0"/>
                              <w:marRight w:val="0"/>
                              <w:marTop w:val="0"/>
                              <w:marBottom w:val="0"/>
                              <w:divBdr>
                                <w:top w:val="none" w:sz="0" w:space="0" w:color="auto"/>
                                <w:left w:val="none" w:sz="0" w:space="0" w:color="auto"/>
                                <w:bottom w:val="none" w:sz="0" w:space="0" w:color="auto"/>
                                <w:right w:val="none" w:sz="0" w:space="0" w:color="auto"/>
                              </w:divBdr>
                              <w:divsChild>
                                <w:div w:id="1990131727">
                                  <w:marLeft w:val="0"/>
                                  <w:marRight w:val="0"/>
                                  <w:marTop w:val="0"/>
                                  <w:marBottom w:val="0"/>
                                  <w:divBdr>
                                    <w:top w:val="none" w:sz="0" w:space="0" w:color="auto"/>
                                    <w:left w:val="none" w:sz="0" w:space="0" w:color="auto"/>
                                    <w:bottom w:val="none" w:sz="0" w:space="0" w:color="auto"/>
                                    <w:right w:val="none" w:sz="0" w:space="0" w:color="auto"/>
                                  </w:divBdr>
                                  <w:divsChild>
                                    <w:div w:id="1830561221">
                                      <w:marLeft w:val="0"/>
                                      <w:marRight w:val="0"/>
                                      <w:marTop w:val="0"/>
                                      <w:marBottom w:val="0"/>
                                      <w:divBdr>
                                        <w:top w:val="none" w:sz="0" w:space="0" w:color="auto"/>
                                        <w:left w:val="none" w:sz="0" w:space="0" w:color="auto"/>
                                        <w:bottom w:val="none" w:sz="0" w:space="0" w:color="auto"/>
                                        <w:right w:val="none" w:sz="0" w:space="0" w:color="auto"/>
                                      </w:divBdr>
                                      <w:divsChild>
                                        <w:div w:id="58951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9854612">
      <w:bodyDiv w:val="1"/>
      <w:marLeft w:val="0"/>
      <w:marRight w:val="0"/>
      <w:marTop w:val="0"/>
      <w:marBottom w:val="0"/>
      <w:divBdr>
        <w:top w:val="none" w:sz="0" w:space="0" w:color="auto"/>
        <w:left w:val="none" w:sz="0" w:space="0" w:color="auto"/>
        <w:bottom w:val="none" w:sz="0" w:space="0" w:color="auto"/>
        <w:right w:val="none" w:sz="0" w:space="0" w:color="auto"/>
      </w:divBdr>
    </w:div>
    <w:div w:id="1180242760">
      <w:bodyDiv w:val="1"/>
      <w:marLeft w:val="0"/>
      <w:marRight w:val="0"/>
      <w:marTop w:val="0"/>
      <w:marBottom w:val="0"/>
      <w:divBdr>
        <w:top w:val="none" w:sz="0" w:space="0" w:color="auto"/>
        <w:left w:val="none" w:sz="0" w:space="0" w:color="auto"/>
        <w:bottom w:val="none" w:sz="0" w:space="0" w:color="auto"/>
        <w:right w:val="none" w:sz="0" w:space="0" w:color="auto"/>
      </w:divBdr>
    </w:div>
    <w:div w:id="1278677248">
      <w:bodyDiv w:val="1"/>
      <w:marLeft w:val="0"/>
      <w:marRight w:val="0"/>
      <w:marTop w:val="0"/>
      <w:marBottom w:val="0"/>
      <w:divBdr>
        <w:top w:val="none" w:sz="0" w:space="0" w:color="auto"/>
        <w:left w:val="none" w:sz="0" w:space="0" w:color="auto"/>
        <w:bottom w:val="none" w:sz="0" w:space="0" w:color="auto"/>
        <w:right w:val="none" w:sz="0" w:space="0" w:color="auto"/>
      </w:divBdr>
      <w:divsChild>
        <w:div w:id="323507198">
          <w:marLeft w:val="0"/>
          <w:marRight w:val="0"/>
          <w:marTop w:val="0"/>
          <w:marBottom w:val="0"/>
          <w:divBdr>
            <w:top w:val="none" w:sz="0" w:space="0" w:color="auto"/>
            <w:left w:val="none" w:sz="0" w:space="0" w:color="auto"/>
            <w:bottom w:val="none" w:sz="0" w:space="0" w:color="auto"/>
            <w:right w:val="none" w:sz="0" w:space="0" w:color="auto"/>
          </w:divBdr>
          <w:divsChild>
            <w:div w:id="434326937">
              <w:marLeft w:val="0"/>
              <w:marRight w:val="0"/>
              <w:marTop w:val="0"/>
              <w:marBottom w:val="0"/>
              <w:divBdr>
                <w:top w:val="none" w:sz="0" w:space="0" w:color="auto"/>
                <w:left w:val="none" w:sz="0" w:space="0" w:color="auto"/>
                <w:bottom w:val="none" w:sz="0" w:space="0" w:color="auto"/>
                <w:right w:val="none" w:sz="0" w:space="0" w:color="auto"/>
              </w:divBdr>
              <w:divsChild>
                <w:div w:id="774327015">
                  <w:marLeft w:val="0"/>
                  <w:marRight w:val="0"/>
                  <w:marTop w:val="0"/>
                  <w:marBottom w:val="0"/>
                  <w:divBdr>
                    <w:top w:val="none" w:sz="0" w:space="0" w:color="auto"/>
                    <w:left w:val="none" w:sz="0" w:space="0" w:color="auto"/>
                    <w:bottom w:val="none" w:sz="0" w:space="0" w:color="auto"/>
                    <w:right w:val="none" w:sz="0" w:space="0" w:color="auto"/>
                  </w:divBdr>
                  <w:divsChild>
                    <w:div w:id="1052732471">
                      <w:marLeft w:val="0"/>
                      <w:marRight w:val="0"/>
                      <w:marTop w:val="0"/>
                      <w:marBottom w:val="0"/>
                      <w:divBdr>
                        <w:top w:val="none" w:sz="0" w:space="0" w:color="auto"/>
                        <w:left w:val="none" w:sz="0" w:space="0" w:color="auto"/>
                        <w:bottom w:val="none" w:sz="0" w:space="0" w:color="auto"/>
                        <w:right w:val="none" w:sz="0" w:space="0" w:color="auto"/>
                      </w:divBdr>
                      <w:divsChild>
                        <w:div w:id="63768975">
                          <w:marLeft w:val="-225"/>
                          <w:marRight w:val="-225"/>
                          <w:marTop w:val="0"/>
                          <w:marBottom w:val="0"/>
                          <w:divBdr>
                            <w:top w:val="none" w:sz="0" w:space="0" w:color="auto"/>
                            <w:left w:val="none" w:sz="0" w:space="0" w:color="auto"/>
                            <w:bottom w:val="none" w:sz="0" w:space="0" w:color="auto"/>
                            <w:right w:val="none" w:sz="0" w:space="0" w:color="auto"/>
                          </w:divBdr>
                          <w:divsChild>
                            <w:div w:id="655962275">
                              <w:marLeft w:val="0"/>
                              <w:marRight w:val="0"/>
                              <w:marTop w:val="0"/>
                              <w:marBottom w:val="0"/>
                              <w:divBdr>
                                <w:top w:val="none" w:sz="0" w:space="0" w:color="auto"/>
                                <w:left w:val="none" w:sz="0" w:space="0" w:color="auto"/>
                                <w:bottom w:val="none" w:sz="0" w:space="0" w:color="auto"/>
                                <w:right w:val="none" w:sz="0" w:space="0" w:color="auto"/>
                              </w:divBdr>
                              <w:divsChild>
                                <w:div w:id="1260480747">
                                  <w:marLeft w:val="0"/>
                                  <w:marRight w:val="0"/>
                                  <w:marTop w:val="0"/>
                                  <w:marBottom w:val="0"/>
                                  <w:divBdr>
                                    <w:top w:val="none" w:sz="0" w:space="0" w:color="auto"/>
                                    <w:left w:val="none" w:sz="0" w:space="0" w:color="auto"/>
                                    <w:bottom w:val="none" w:sz="0" w:space="0" w:color="auto"/>
                                    <w:right w:val="none" w:sz="0" w:space="0" w:color="auto"/>
                                  </w:divBdr>
                                  <w:divsChild>
                                    <w:div w:id="1422138689">
                                      <w:marLeft w:val="-150"/>
                                      <w:marRight w:val="-150"/>
                                      <w:marTop w:val="0"/>
                                      <w:marBottom w:val="0"/>
                                      <w:divBdr>
                                        <w:top w:val="none" w:sz="0" w:space="0" w:color="auto"/>
                                        <w:left w:val="none" w:sz="0" w:space="0" w:color="auto"/>
                                        <w:bottom w:val="none" w:sz="0" w:space="0" w:color="auto"/>
                                        <w:right w:val="none" w:sz="0" w:space="0" w:color="auto"/>
                                      </w:divBdr>
                                      <w:divsChild>
                                        <w:div w:id="1574968834">
                                          <w:marLeft w:val="0"/>
                                          <w:marRight w:val="0"/>
                                          <w:marTop w:val="0"/>
                                          <w:marBottom w:val="0"/>
                                          <w:divBdr>
                                            <w:top w:val="none" w:sz="0" w:space="0" w:color="auto"/>
                                            <w:left w:val="none" w:sz="0" w:space="0" w:color="auto"/>
                                            <w:bottom w:val="none" w:sz="0" w:space="0" w:color="auto"/>
                                            <w:right w:val="none" w:sz="0" w:space="0" w:color="auto"/>
                                          </w:divBdr>
                                          <w:divsChild>
                                            <w:div w:id="1481193121">
                                              <w:marLeft w:val="0"/>
                                              <w:marRight w:val="0"/>
                                              <w:marTop w:val="0"/>
                                              <w:marBottom w:val="0"/>
                                              <w:divBdr>
                                                <w:top w:val="none" w:sz="0" w:space="0" w:color="auto"/>
                                                <w:left w:val="none" w:sz="0" w:space="0" w:color="auto"/>
                                                <w:bottom w:val="none" w:sz="0" w:space="0" w:color="auto"/>
                                                <w:right w:val="none" w:sz="0" w:space="0" w:color="auto"/>
                                              </w:divBdr>
                                              <w:divsChild>
                                                <w:div w:id="66078811">
                                                  <w:marLeft w:val="0"/>
                                                  <w:marRight w:val="0"/>
                                                  <w:marTop w:val="0"/>
                                                  <w:marBottom w:val="0"/>
                                                  <w:divBdr>
                                                    <w:top w:val="none" w:sz="0" w:space="0" w:color="auto"/>
                                                    <w:left w:val="none" w:sz="0" w:space="0" w:color="auto"/>
                                                    <w:bottom w:val="none" w:sz="0" w:space="0" w:color="auto"/>
                                                    <w:right w:val="none" w:sz="0" w:space="0" w:color="auto"/>
                                                  </w:divBdr>
                                                  <w:divsChild>
                                                    <w:div w:id="177624260">
                                                      <w:marLeft w:val="0"/>
                                                      <w:marRight w:val="0"/>
                                                      <w:marTop w:val="0"/>
                                                      <w:marBottom w:val="0"/>
                                                      <w:divBdr>
                                                        <w:top w:val="none" w:sz="0" w:space="0" w:color="auto"/>
                                                        <w:left w:val="none" w:sz="0" w:space="0" w:color="auto"/>
                                                        <w:bottom w:val="none" w:sz="0" w:space="0" w:color="auto"/>
                                                        <w:right w:val="none" w:sz="0" w:space="0" w:color="auto"/>
                                                      </w:divBdr>
                                                      <w:divsChild>
                                                        <w:div w:id="84422459">
                                                          <w:marLeft w:val="150"/>
                                                          <w:marRight w:val="150"/>
                                                          <w:marTop w:val="150"/>
                                                          <w:marBottom w:val="300"/>
                                                          <w:divBdr>
                                                            <w:top w:val="none" w:sz="0" w:space="0" w:color="auto"/>
                                                            <w:left w:val="none" w:sz="0" w:space="0" w:color="auto"/>
                                                            <w:bottom w:val="none" w:sz="0" w:space="0" w:color="auto"/>
                                                            <w:right w:val="none" w:sz="0" w:space="0" w:color="auto"/>
                                                          </w:divBdr>
                                                          <w:divsChild>
                                                            <w:div w:id="1692411093">
                                                              <w:marLeft w:val="0"/>
                                                              <w:marRight w:val="0"/>
                                                              <w:marTop w:val="0"/>
                                                              <w:marBottom w:val="0"/>
                                                              <w:divBdr>
                                                                <w:top w:val="none" w:sz="0" w:space="0" w:color="auto"/>
                                                                <w:left w:val="none" w:sz="0" w:space="0" w:color="auto"/>
                                                                <w:bottom w:val="none" w:sz="0" w:space="0" w:color="auto"/>
                                                                <w:right w:val="none" w:sz="0" w:space="0" w:color="auto"/>
                                                              </w:divBdr>
                                                              <w:divsChild>
                                                                <w:div w:id="1171068955">
                                                                  <w:marLeft w:val="0"/>
                                                                  <w:marRight w:val="0"/>
                                                                  <w:marTop w:val="0"/>
                                                                  <w:marBottom w:val="0"/>
                                                                  <w:divBdr>
                                                                    <w:top w:val="none" w:sz="0" w:space="0" w:color="auto"/>
                                                                    <w:left w:val="none" w:sz="0" w:space="0" w:color="auto"/>
                                                                    <w:bottom w:val="none" w:sz="0" w:space="0" w:color="auto"/>
                                                                    <w:right w:val="none" w:sz="0" w:space="0" w:color="auto"/>
                                                                  </w:divBdr>
                                                                  <w:divsChild>
                                                                    <w:div w:id="923026625">
                                                                      <w:marLeft w:val="0"/>
                                                                      <w:marRight w:val="0"/>
                                                                      <w:marTop w:val="0"/>
                                                                      <w:marBottom w:val="0"/>
                                                                      <w:divBdr>
                                                                        <w:top w:val="none" w:sz="0" w:space="0" w:color="auto"/>
                                                                        <w:left w:val="none" w:sz="0" w:space="0" w:color="auto"/>
                                                                        <w:bottom w:val="none" w:sz="0" w:space="0" w:color="auto"/>
                                                                        <w:right w:val="none" w:sz="0" w:space="0" w:color="auto"/>
                                                                      </w:divBdr>
                                                                      <w:divsChild>
                                                                        <w:div w:id="1858226169">
                                                                          <w:marLeft w:val="0"/>
                                                                          <w:marRight w:val="0"/>
                                                                          <w:marTop w:val="0"/>
                                                                          <w:marBottom w:val="0"/>
                                                                          <w:divBdr>
                                                                            <w:top w:val="none" w:sz="0" w:space="0" w:color="auto"/>
                                                                            <w:left w:val="none" w:sz="0" w:space="0" w:color="auto"/>
                                                                            <w:bottom w:val="none" w:sz="0" w:space="0" w:color="auto"/>
                                                                            <w:right w:val="none" w:sz="0" w:space="0" w:color="auto"/>
                                                                          </w:divBdr>
                                                                          <w:divsChild>
                                                                            <w:div w:id="204567949">
                                                                              <w:marLeft w:val="0"/>
                                                                              <w:marRight w:val="0"/>
                                                                              <w:marTop w:val="0"/>
                                                                              <w:marBottom w:val="0"/>
                                                                              <w:divBdr>
                                                                                <w:top w:val="none" w:sz="0" w:space="0" w:color="auto"/>
                                                                                <w:left w:val="none" w:sz="0" w:space="0" w:color="auto"/>
                                                                                <w:bottom w:val="none" w:sz="0" w:space="0" w:color="auto"/>
                                                                                <w:right w:val="none" w:sz="0" w:space="0" w:color="auto"/>
                                                                              </w:divBdr>
                                                                            </w:div>
                                                                            <w:div w:id="1262105441">
                                                                              <w:marLeft w:val="0"/>
                                                                              <w:marRight w:val="0"/>
                                                                              <w:marTop w:val="0"/>
                                                                              <w:marBottom w:val="0"/>
                                                                              <w:divBdr>
                                                                                <w:top w:val="none" w:sz="0" w:space="0" w:color="auto"/>
                                                                                <w:left w:val="none" w:sz="0" w:space="0" w:color="auto"/>
                                                                                <w:bottom w:val="none" w:sz="0" w:space="0" w:color="auto"/>
                                                                                <w:right w:val="none" w:sz="0" w:space="0" w:color="auto"/>
                                                                              </w:divBdr>
                                                                            </w:div>
                                                                            <w:div w:id="51512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6353123">
      <w:bodyDiv w:val="1"/>
      <w:marLeft w:val="0"/>
      <w:marRight w:val="0"/>
      <w:marTop w:val="0"/>
      <w:marBottom w:val="0"/>
      <w:divBdr>
        <w:top w:val="none" w:sz="0" w:space="0" w:color="auto"/>
        <w:left w:val="none" w:sz="0" w:space="0" w:color="auto"/>
        <w:bottom w:val="none" w:sz="0" w:space="0" w:color="auto"/>
        <w:right w:val="none" w:sz="0" w:space="0" w:color="auto"/>
      </w:divBdr>
      <w:divsChild>
        <w:div w:id="925387533">
          <w:marLeft w:val="0"/>
          <w:marRight w:val="0"/>
          <w:marTop w:val="0"/>
          <w:marBottom w:val="0"/>
          <w:divBdr>
            <w:top w:val="none" w:sz="0" w:space="0" w:color="auto"/>
            <w:left w:val="none" w:sz="0" w:space="0" w:color="auto"/>
            <w:bottom w:val="none" w:sz="0" w:space="0" w:color="auto"/>
            <w:right w:val="none" w:sz="0" w:space="0" w:color="auto"/>
          </w:divBdr>
          <w:divsChild>
            <w:div w:id="1921283095">
              <w:marLeft w:val="0"/>
              <w:marRight w:val="0"/>
              <w:marTop w:val="0"/>
              <w:marBottom w:val="0"/>
              <w:divBdr>
                <w:top w:val="none" w:sz="0" w:space="0" w:color="auto"/>
                <w:left w:val="none" w:sz="0" w:space="0" w:color="auto"/>
                <w:bottom w:val="none" w:sz="0" w:space="0" w:color="auto"/>
                <w:right w:val="none" w:sz="0" w:space="0" w:color="auto"/>
              </w:divBdr>
              <w:divsChild>
                <w:div w:id="1445270809">
                  <w:marLeft w:val="0"/>
                  <w:marRight w:val="0"/>
                  <w:marTop w:val="0"/>
                  <w:marBottom w:val="0"/>
                  <w:divBdr>
                    <w:top w:val="none" w:sz="0" w:space="0" w:color="auto"/>
                    <w:left w:val="none" w:sz="0" w:space="0" w:color="auto"/>
                    <w:bottom w:val="none" w:sz="0" w:space="0" w:color="auto"/>
                    <w:right w:val="none" w:sz="0" w:space="0" w:color="auto"/>
                  </w:divBdr>
                  <w:divsChild>
                    <w:div w:id="160629682">
                      <w:marLeft w:val="0"/>
                      <w:marRight w:val="0"/>
                      <w:marTop w:val="0"/>
                      <w:marBottom w:val="0"/>
                      <w:divBdr>
                        <w:top w:val="none" w:sz="0" w:space="0" w:color="auto"/>
                        <w:left w:val="none" w:sz="0" w:space="0" w:color="auto"/>
                        <w:bottom w:val="none" w:sz="0" w:space="0" w:color="auto"/>
                        <w:right w:val="none" w:sz="0" w:space="0" w:color="auto"/>
                      </w:divBdr>
                      <w:divsChild>
                        <w:div w:id="1221329670">
                          <w:marLeft w:val="0"/>
                          <w:marRight w:val="0"/>
                          <w:marTop w:val="0"/>
                          <w:marBottom w:val="0"/>
                          <w:divBdr>
                            <w:top w:val="none" w:sz="0" w:space="0" w:color="auto"/>
                            <w:left w:val="none" w:sz="0" w:space="0" w:color="auto"/>
                            <w:bottom w:val="none" w:sz="0" w:space="0" w:color="auto"/>
                            <w:right w:val="none" w:sz="0" w:space="0" w:color="auto"/>
                          </w:divBdr>
                          <w:divsChild>
                            <w:div w:id="1126655332">
                              <w:marLeft w:val="0"/>
                              <w:marRight w:val="0"/>
                              <w:marTop w:val="0"/>
                              <w:marBottom w:val="0"/>
                              <w:divBdr>
                                <w:top w:val="none" w:sz="0" w:space="0" w:color="auto"/>
                                <w:left w:val="none" w:sz="0" w:space="0" w:color="auto"/>
                                <w:bottom w:val="none" w:sz="0" w:space="0" w:color="auto"/>
                                <w:right w:val="none" w:sz="0" w:space="0" w:color="auto"/>
                              </w:divBdr>
                              <w:divsChild>
                                <w:div w:id="942222634">
                                  <w:marLeft w:val="0"/>
                                  <w:marRight w:val="0"/>
                                  <w:marTop w:val="0"/>
                                  <w:marBottom w:val="0"/>
                                  <w:divBdr>
                                    <w:top w:val="none" w:sz="0" w:space="0" w:color="auto"/>
                                    <w:left w:val="none" w:sz="0" w:space="0" w:color="auto"/>
                                    <w:bottom w:val="none" w:sz="0" w:space="0" w:color="auto"/>
                                    <w:right w:val="none" w:sz="0" w:space="0" w:color="auto"/>
                                  </w:divBdr>
                                  <w:divsChild>
                                    <w:div w:id="401951290">
                                      <w:marLeft w:val="0"/>
                                      <w:marRight w:val="0"/>
                                      <w:marTop w:val="0"/>
                                      <w:marBottom w:val="0"/>
                                      <w:divBdr>
                                        <w:top w:val="none" w:sz="0" w:space="0" w:color="auto"/>
                                        <w:left w:val="none" w:sz="0" w:space="0" w:color="auto"/>
                                        <w:bottom w:val="none" w:sz="0" w:space="0" w:color="auto"/>
                                        <w:right w:val="none" w:sz="0" w:space="0" w:color="auto"/>
                                      </w:divBdr>
                                      <w:divsChild>
                                        <w:div w:id="176903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6590070">
      <w:bodyDiv w:val="1"/>
      <w:marLeft w:val="0"/>
      <w:marRight w:val="0"/>
      <w:marTop w:val="0"/>
      <w:marBottom w:val="0"/>
      <w:divBdr>
        <w:top w:val="none" w:sz="0" w:space="0" w:color="auto"/>
        <w:left w:val="none" w:sz="0" w:space="0" w:color="auto"/>
        <w:bottom w:val="none" w:sz="0" w:space="0" w:color="auto"/>
        <w:right w:val="none" w:sz="0" w:space="0" w:color="auto"/>
      </w:divBdr>
      <w:divsChild>
        <w:div w:id="999113084">
          <w:marLeft w:val="547"/>
          <w:marRight w:val="0"/>
          <w:marTop w:val="154"/>
          <w:marBottom w:val="0"/>
          <w:divBdr>
            <w:top w:val="none" w:sz="0" w:space="0" w:color="auto"/>
            <w:left w:val="none" w:sz="0" w:space="0" w:color="auto"/>
            <w:bottom w:val="none" w:sz="0" w:space="0" w:color="auto"/>
            <w:right w:val="none" w:sz="0" w:space="0" w:color="auto"/>
          </w:divBdr>
        </w:div>
      </w:divsChild>
    </w:div>
    <w:div w:id="1397513068">
      <w:bodyDiv w:val="1"/>
      <w:marLeft w:val="0"/>
      <w:marRight w:val="0"/>
      <w:marTop w:val="0"/>
      <w:marBottom w:val="0"/>
      <w:divBdr>
        <w:top w:val="none" w:sz="0" w:space="0" w:color="auto"/>
        <w:left w:val="none" w:sz="0" w:space="0" w:color="auto"/>
        <w:bottom w:val="none" w:sz="0" w:space="0" w:color="auto"/>
        <w:right w:val="none" w:sz="0" w:space="0" w:color="auto"/>
      </w:divBdr>
      <w:divsChild>
        <w:div w:id="2083023678">
          <w:marLeft w:val="0"/>
          <w:marRight w:val="0"/>
          <w:marTop w:val="0"/>
          <w:marBottom w:val="0"/>
          <w:divBdr>
            <w:top w:val="none" w:sz="0" w:space="0" w:color="auto"/>
            <w:left w:val="none" w:sz="0" w:space="0" w:color="auto"/>
            <w:bottom w:val="none" w:sz="0" w:space="0" w:color="auto"/>
            <w:right w:val="none" w:sz="0" w:space="0" w:color="auto"/>
          </w:divBdr>
          <w:divsChild>
            <w:div w:id="1938824030">
              <w:marLeft w:val="0"/>
              <w:marRight w:val="0"/>
              <w:marTop w:val="0"/>
              <w:marBottom w:val="0"/>
              <w:divBdr>
                <w:top w:val="none" w:sz="0" w:space="0" w:color="auto"/>
                <w:left w:val="none" w:sz="0" w:space="0" w:color="auto"/>
                <w:bottom w:val="none" w:sz="0" w:space="0" w:color="auto"/>
                <w:right w:val="none" w:sz="0" w:space="0" w:color="auto"/>
              </w:divBdr>
              <w:divsChild>
                <w:div w:id="837310383">
                  <w:marLeft w:val="0"/>
                  <w:marRight w:val="0"/>
                  <w:marTop w:val="0"/>
                  <w:marBottom w:val="0"/>
                  <w:divBdr>
                    <w:top w:val="none" w:sz="0" w:space="0" w:color="auto"/>
                    <w:left w:val="none" w:sz="0" w:space="0" w:color="auto"/>
                    <w:bottom w:val="none" w:sz="0" w:space="0" w:color="auto"/>
                    <w:right w:val="none" w:sz="0" w:space="0" w:color="auto"/>
                  </w:divBdr>
                  <w:divsChild>
                    <w:div w:id="1794593512">
                      <w:marLeft w:val="0"/>
                      <w:marRight w:val="0"/>
                      <w:marTop w:val="0"/>
                      <w:marBottom w:val="0"/>
                      <w:divBdr>
                        <w:top w:val="none" w:sz="0" w:space="0" w:color="auto"/>
                        <w:left w:val="none" w:sz="0" w:space="0" w:color="auto"/>
                        <w:bottom w:val="none" w:sz="0" w:space="0" w:color="auto"/>
                        <w:right w:val="none" w:sz="0" w:space="0" w:color="auto"/>
                      </w:divBdr>
                      <w:divsChild>
                        <w:div w:id="443354713">
                          <w:marLeft w:val="0"/>
                          <w:marRight w:val="0"/>
                          <w:marTop w:val="0"/>
                          <w:marBottom w:val="0"/>
                          <w:divBdr>
                            <w:top w:val="none" w:sz="0" w:space="0" w:color="auto"/>
                            <w:left w:val="none" w:sz="0" w:space="0" w:color="auto"/>
                            <w:bottom w:val="none" w:sz="0" w:space="0" w:color="auto"/>
                            <w:right w:val="none" w:sz="0" w:space="0" w:color="auto"/>
                          </w:divBdr>
                          <w:divsChild>
                            <w:div w:id="1928466667">
                              <w:marLeft w:val="0"/>
                              <w:marRight w:val="0"/>
                              <w:marTop w:val="0"/>
                              <w:marBottom w:val="0"/>
                              <w:divBdr>
                                <w:top w:val="none" w:sz="0" w:space="0" w:color="auto"/>
                                <w:left w:val="none" w:sz="0" w:space="0" w:color="auto"/>
                                <w:bottom w:val="none" w:sz="0" w:space="0" w:color="auto"/>
                                <w:right w:val="none" w:sz="0" w:space="0" w:color="auto"/>
                              </w:divBdr>
                              <w:divsChild>
                                <w:div w:id="1557742016">
                                  <w:marLeft w:val="0"/>
                                  <w:marRight w:val="0"/>
                                  <w:marTop w:val="0"/>
                                  <w:marBottom w:val="0"/>
                                  <w:divBdr>
                                    <w:top w:val="none" w:sz="0" w:space="0" w:color="auto"/>
                                    <w:left w:val="none" w:sz="0" w:space="0" w:color="auto"/>
                                    <w:bottom w:val="none" w:sz="0" w:space="0" w:color="auto"/>
                                    <w:right w:val="none" w:sz="0" w:space="0" w:color="auto"/>
                                  </w:divBdr>
                                  <w:divsChild>
                                    <w:div w:id="1625768497">
                                      <w:marLeft w:val="0"/>
                                      <w:marRight w:val="0"/>
                                      <w:marTop w:val="0"/>
                                      <w:marBottom w:val="0"/>
                                      <w:divBdr>
                                        <w:top w:val="none" w:sz="0" w:space="0" w:color="auto"/>
                                        <w:left w:val="none" w:sz="0" w:space="0" w:color="auto"/>
                                        <w:bottom w:val="none" w:sz="0" w:space="0" w:color="auto"/>
                                        <w:right w:val="none" w:sz="0" w:space="0" w:color="auto"/>
                                      </w:divBdr>
                                      <w:divsChild>
                                        <w:div w:id="199101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588665">
      <w:bodyDiv w:val="1"/>
      <w:marLeft w:val="0"/>
      <w:marRight w:val="0"/>
      <w:marTop w:val="0"/>
      <w:marBottom w:val="0"/>
      <w:divBdr>
        <w:top w:val="none" w:sz="0" w:space="0" w:color="auto"/>
        <w:left w:val="none" w:sz="0" w:space="0" w:color="auto"/>
        <w:bottom w:val="none" w:sz="0" w:space="0" w:color="auto"/>
        <w:right w:val="none" w:sz="0" w:space="0" w:color="auto"/>
      </w:divBdr>
      <w:divsChild>
        <w:div w:id="1578588098">
          <w:marLeft w:val="0"/>
          <w:marRight w:val="0"/>
          <w:marTop w:val="0"/>
          <w:marBottom w:val="0"/>
          <w:divBdr>
            <w:top w:val="single" w:sz="6" w:space="0" w:color="CCCCCC"/>
            <w:left w:val="single" w:sz="6" w:space="0" w:color="CCCCCC"/>
            <w:bottom w:val="single" w:sz="6" w:space="0" w:color="CCCCCC"/>
            <w:right w:val="single" w:sz="6" w:space="0" w:color="CCCCCC"/>
          </w:divBdr>
          <w:divsChild>
            <w:div w:id="170293976">
              <w:marLeft w:val="150"/>
              <w:marRight w:val="150"/>
              <w:marTop w:val="0"/>
              <w:marBottom w:val="0"/>
              <w:divBdr>
                <w:top w:val="none" w:sz="0" w:space="0" w:color="auto"/>
                <w:left w:val="none" w:sz="0" w:space="0" w:color="auto"/>
                <w:bottom w:val="none" w:sz="0" w:space="0" w:color="auto"/>
                <w:right w:val="none" w:sz="0" w:space="0" w:color="auto"/>
              </w:divBdr>
              <w:divsChild>
                <w:div w:id="1448887741">
                  <w:marLeft w:val="0"/>
                  <w:marRight w:val="0"/>
                  <w:marTop w:val="0"/>
                  <w:marBottom w:val="600"/>
                  <w:divBdr>
                    <w:top w:val="none" w:sz="0" w:space="0" w:color="auto"/>
                    <w:left w:val="none" w:sz="0" w:space="0" w:color="auto"/>
                    <w:bottom w:val="none" w:sz="0" w:space="0" w:color="auto"/>
                    <w:right w:val="none" w:sz="0" w:space="0" w:color="auto"/>
                  </w:divBdr>
                  <w:divsChild>
                    <w:div w:id="1306425912">
                      <w:marLeft w:val="0"/>
                      <w:marRight w:val="0"/>
                      <w:marTop w:val="0"/>
                      <w:marBottom w:val="0"/>
                      <w:divBdr>
                        <w:top w:val="none" w:sz="0" w:space="0" w:color="auto"/>
                        <w:left w:val="none" w:sz="0" w:space="0" w:color="auto"/>
                        <w:bottom w:val="none" w:sz="0" w:space="0" w:color="auto"/>
                        <w:right w:val="none" w:sz="0" w:space="0" w:color="auto"/>
                      </w:divBdr>
                    </w:div>
                    <w:div w:id="17487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436438">
      <w:bodyDiv w:val="1"/>
      <w:marLeft w:val="0"/>
      <w:marRight w:val="0"/>
      <w:marTop w:val="0"/>
      <w:marBottom w:val="0"/>
      <w:divBdr>
        <w:top w:val="none" w:sz="0" w:space="0" w:color="auto"/>
        <w:left w:val="none" w:sz="0" w:space="0" w:color="auto"/>
        <w:bottom w:val="none" w:sz="0" w:space="0" w:color="auto"/>
        <w:right w:val="none" w:sz="0" w:space="0" w:color="auto"/>
      </w:divBdr>
      <w:divsChild>
        <w:div w:id="1458066505">
          <w:marLeft w:val="547"/>
          <w:marRight w:val="0"/>
          <w:marTop w:val="144"/>
          <w:marBottom w:val="0"/>
          <w:divBdr>
            <w:top w:val="none" w:sz="0" w:space="0" w:color="auto"/>
            <w:left w:val="none" w:sz="0" w:space="0" w:color="auto"/>
            <w:bottom w:val="none" w:sz="0" w:space="0" w:color="auto"/>
            <w:right w:val="none" w:sz="0" w:space="0" w:color="auto"/>
          </w:divBdr>
        </w:div>
        <w:div w:id="975648968">
          <w:marLeft w:val="547"/>
          <w:marRight w:val="0"/>
          <w:marTop w:val="144"/>
          <w:marBottom w:val="0"/>
          <w:divBdr>
            <w:top w:val="none" w:sz="0" w:space="0" w:color="auto"/>
            <w:left w:val="none" w:sz="0" w:space="0" w:color="auto"/>
            <w:bottom w:val="none" w:sz="0" w:space="0" w:color="auto"/>
            <w:right w:val="none" w:sz="0" w:space="0" w:color="auto"/>
          </w:divBdr>
        </w:div>
        <w:div w:id="2048530133">
          <w:marLeft w:val="547"/>
          <w:marRight w:val="0"/>
          <w:marTop w:val="144"/>
          <w:marBottom w:val="0"/>
          <w:divBdr>
            <w:top w:val="none" w:sz="0" w:space="0" w:color="auto"/>
            <w:left w:val="none" w:sz="0" w:space="0" w:color="auto"/>
            <w:bottom w:val="none" w:sz="0" w:space="0" w:color="auto"/>
            <w:right w:val="none" w:sz="0" w:space="0" w:color="auto"/>
          </w:divBdr>
        </w:div>
        <w:div w:id="158619727">
          <w:marLeft w:val="547"/>
          <w:marRight w:val="0"/>
          <w:marTop w:val="144"/>
          <w:marBottom w:val="0"/>
          <w:divBdr>
            <w:top w:val="none" w:sz="0" w:space="0" w:color="auto"/>
            <w:left w:val="none" w:sz="0" w:space="0" w:color="auto"/>
            <w:bottom w:val="none" w:sz="0" w:space="0" w:color="auto"/>
            <w:right w:val="none" w:sz="0" w:space="0" w:color="auto"/>
          </w:divBdr>
        </w:div>
        <w:div w:id="1297645127">
          <w:marLeft w:val="547"/>
          <w:marRight w:val="0"/>
          <w:marTop w:val="144"/>
          <w:marBottom w:val="0"/>
          <w:divBdr>
            <w:top w:val="none" w:sz="0" w:space="0" w:color="auto"/>
            <w:left w:val="none" w:sz="0" w:space="0" w:color="auto"/>
            <w:bottom w:val="none" w:sz="0" w:space="0" w:color="auto"/>
            <w:right w:val="none" w:sz="0" w:space="0" w:color="auto"/>
          </w:divBdr>
        </w:div>
        <w:div w:id="1641183116">
          <w:marLeft w:val="547"/>
          <w:marRight w:val="0"/>
          <w:marTop w:val="144"/>
          <w:marBottom w:val="0"/>
          <w:divBdr>
            <w:top w:val="none" w:sz="0" w:space="0" w:color="auto"/>
            <w:left w:val="none" w:sz="0" w:space="0" w:color="auto"/>
            <w:bottom w:val="none" w:sz="0" w:space="0" w:color="auto"/>
            <w:right w:val="none" w:sz="0" w:space="0" w:color="auto"/>
          </w:divBdr>
        </w:div>
      </w:divsChild>
    </w:div>
    <w:div w:id="1575166738">
      <w:bodyDiv w:val="1"/>
      <w:marLeft w:val="0"/>
      <w:marRight w:val="0"/>
      <w:marTop w:val="0"/>
      <w:marBottom w:val="0"/>
      <w:divBdr>
        <w:top w:val="none" w:sz="0" w:space="0" w:color="auto"/>
        <w:left w:val="none" w:sz="0" w:space="0" w:color="auto"/>
        <w:bottom w:val="none" w:sz="0" w:space="0" w:color="auto"/>
        <w:right w:val="none" w:sz="0" w:space="0" w:color="auto"/>
      </w:divBdr>
    </w:div>
    <w:div w:id="1589657069">
      <w:bodyDiv w:val="1"/>
      <w:marLeft w:val="0"/>
      <w:marRight w:val="0"/>
      <w:marTop w:val="0"/>
      <w:marBottom w:val="0"/>
      <w:divBdr>
        <w:top w:val="none" w:sz="0" w:space="0" w:color="auto"/>
        <w:left w:val="none" w:sz="0" w:space="0" w:color="auto"/>
        <w:bottom w:val="none" w:sz="0" w:space="0" w:color="auto"/>
        <w:right w:val="none" w:sz="0" w:space="0" w:color="auto"/>
      </w:divBdr>
      <w:divsChild>
        <w:div w:id="840117730">
          <w:marLeft w:val="0"/>
          <w:marRight w:val="0"/>
          <w:marTop w:val="0"/>
          <w:marBottom w:val="0"/>
          <w:divBdr>
            <w:top w:val="none" w:sz="0" w:space="0" w:color="auto"/>
            <w:left w:val="none" w:sz="0" w:space="0" w:color="auto"/>
            <w:bottom w:val="none" w:sz="0" w:space="0" w:color="auto"/>
            <w:right w:val="none" w:sz="0" w:space="0" w:color="auto"/>
          </w:divBdr>
          <w:divsChild>
            <w:div w:id="1184634809">
              <w:marLeft w:val="0"/>
              <w:marRight w:val="0"/>
              <w:marTop w:val="0"/>
              <w:marBottom w:val="0"/>
              <w:divBdr>
                <w:top w:val="none" w:sz="0" w:space="0" w:color="auto"/>
                <w:left w:val="none" w:sz="0" w:space="0" w:color="auto"/>
                <w:bottom w:val="none" w:sz="0" w:space="0" w:color="auto"/>
                <w:right w:val="none" w:sz="0" w:space="0" w:color="auto"/>
              </w:divBdr>
              <w:divsChild>
                <w:div w:id="1788352165">
                  <w:marLeft w:val="0"/>
                  <w:marRight w:val="0"/>
                  <w:marTop w:val="0"/>
                  <w:marBottom w:val="0"/>
                  <w:divBdr>
                    <w:top w:val="none" w:sz="0" w:space="0" w:color="auto"/>
                    <w:left w:val="none" w:sz="0" w:space="0" w:color="auto"/>
                    <w:bottom w:val="none" w:sz="0" w:space="0" w:color="auto"/>
                    <w:right w:val="none" w:sz="0" w:space="0" w:color="auto"/>
                  </w:divBdr>
                  <w:divsChild>
                    <w:div w:id="1284506287">
                      <w:marLeft w:val="0"/>
                      <w:marRight w:val="0"/>
                      <w:marTop w:val="0"/>
                      <w:marBottom w:val="0"/>
                      <w:divBdr>
                        <w:top w:val="none" w:sz="0" w:space="0" w:color="auto"/>
                        <w:left w:val="none" w:sz="0" w:space="0" w:color="auto"/>
                        <w:bottom w:val="none" w:sz="0" w:space="0" w:color="auto"/>
                        <w:right w:val="none" w:sz="0" w:space="0" w:color="auto"/>
                      </w:divBdr>
                      <w:divsChild>
                        <w:div w:id="1608004136">
                          <w:marLeft w:val="0"/>
                          <w:marRight w:val="0"/>
                          <w:marTop w:val="0"/>
                          <w:marBottom w:val="0"/>
                          <w:divBdr>
                            <w:top w:val="none" w:sz="0" w:space="0" w:color="auto"/>
                            <w:left w:val="none" w:sz="0" w:space="0" w:color="auto"/>
                            <w:bottom w:val="none" w:sz="0" w:space="0" w:color="auto"/>
                            <w:right w:val="none" w:sz="0" w:space="0" w:color="auto"/>
                          </w:divBdr>
                          <w:divsChild>
                            <w:div w:id="1622226009">
                              <w:marLeft w:val="0"/>
                              <w:marRight w:val="0"/>
                              <w:marTop w:val="0"/>
                              <w:marBottom w:val="0"/>
                              <w:divBdr>
                                <w:top w:val="none" w:sz="0" w:space="0" w:color="auto"/>
                                <w:left w:val="none" w:sz="0" w:space="0" w:color="auto"/>
                                <w:bottom w:val="none" w:sz="0" w:space="0" w:color="auto"/>
                                <w:right w:val="none" w:sz="0" w:space="0" w:color="auto"/>
                              </w:divBdr>
                              <w:divsChild>
                                <w:div w:id="1002586436">
                                  <w:marLeft w:val="0"/>
                                  <w:marRight w:val="0"/>
                                  <w:marTop w:val="0"/>
                                  <w:marBottom w:val="0"/>
                                  <w:divBdr>
                                    <w:top w:val="none" w:sz="0" w:space="0" w:color="auto"/>
                                    <w:left w:val="none" w:sz="0" w:space="0" w:color="auto"/>
                                    <w:bottom w:val="none" w:sz="0" w:space="0" w:color="auto"/>
                                    <w:right w:val="none" w:sz="0" w:space="0" w:color="auto"/>
                                  </w:divBdr>
                                  <w:divsChild>
                                    <w:div w:id="182059730">
                                      <w:marLeft w:val="0"/>
                                      <w:marRight w:val="0"/>
                                      <w:marTop w:val="0"/>
                                      <w:marBottom w:val="0"/>
                                      <w:divBdr>
                                        <w:top w:val="none" w:sz="0" w:space="0" w:color="auto"/>
                                        <w:left w:val="none" w:sz="0" w:space="0" w:color="auto"/>
                                        <w:bottom w:val="none" w:sz="0" w:space="0" w:color="auto"/>
                                        <w:right w:val="none" w:sz="0" w:space="0" w:color="auto"/>
                                      </w:divBdr>
                                      <w:divsChild>
                                        <w:div w:id="117279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4770963">
      <w:bodyDiv w:val="1"/>
      <w:marLeft w:val="0"/>
      <w:marRight w:val="0"/>
      <w:marTop w:val="0"/>
      <w:marBottom w:val="0"/>
      <w:divBdr>
        <w:top w:val="none" w:sz="0" w:space="0" w:color="auto"/>
        <w:left w:val="none" w:sz="0" w:space="0" w:color="auto"/>
        <w:bottom w:val="none" w:sz="0" w:space="0" w:color="auto"/>
        <w:right w:val="none" w:sz="0" w:space="0" w:color="auto"/>
      </w:divBdr>
      <w:divsChild>
        <w:div w:id="1342514371">
          <w:marLeft w:val="0"/>
          <w:marRight w:val="0"/>
          <w:marTop w:val="0"/>
          <w:marBottom w:val="0"/>
          <w:divBdr>
            <w:top w:val="none" w:sz="0" w:space="0" w:color="auto"/>
            <w:left w:val="none" w:sz="0" w:space="0" w:color="auto"/>
            <w:bottom w:val="none" w:sz="0" w:space="0" w:color="auto"/>
            <w:right w:val="none" w:sz="0" w:space="0" w:color="auto"/>
          </w:divBdr>
          <w:divsChild>
            <w:div w:id="151801440">
              <w:marLeft w:val="0"/>
              <w:marRight w:val="0"/>
              <w:marTop w:val="1410"/>
              <w:marBottom w:val="0"/>
              <w:divBdr>
                <w:top w:val="none" w:sz="0" w:space="0" w:color="auto"/>
                <w:left w:val="none" w:sz="0" w:space="0" w:color="auto"/>
                <w:bottom w:val="none" w:sz="0" w:space="0" w:color="auto"/>
                <w:right w:val="none" w:sz="0" w:space="0" w:color="auto"/>
              </w:divBdr>
              <w:divsChild>
                <w:div w:id="899830380">
                  <w:marLeft w:val="0"/>
                  <w:marRight w:val="0"/>
                  <w:marTop w:val="0"/>
                  <w:marBottom w:val="0"/>
                  <w:divBdr>
                    <w:top w:val="none" w:sz="0" w:space="0" w:color="auto"/>
                    <w:left w:val="none" w:sz="0" w:space="0" w:color="auto"/>
                    <w:bottom w:val="none" w:sz="0" w:space="0" w:color="auto"/>
                    <w:right w:val="none" w:sz="0" w:space="0" w:color="auto"/>
                  </w:divBdr>
                  <w:divsChild>
                    <w:div w:id="1766998349">
                      <w:marLeft w:val="0"/>
                      <w:marRight w:val="0"/>
                      <w:marTop w:val="0"/>
                      <w:marBottom w:val="0"/>
                      <w:divBdr>
                        <w:top w:val="none" w:sz="0" w:space="0" w:color="auto"/>
                        <w:left w:val="none" w:sz="0" w:space="0" w:color="auto"/>
                        <w:bottom w:val="none" w:sz="0" w:space="0" w:color="auto"/>
                        <w:right w:val="none" w:sz="0" w:space="0" w:color="auto"/>
                      </w:divBdr>
                      <w:divsChild>
                        <w:div w:id="1094790854">
                          <w:marLeft w:val="0"/>
                          <w:marRight w:val="0"/>
                          <w:marTop w:val="0"/>
                          <w:marBottom w:val="0"/>
                          <w:divBdr>
                            <w:top w:val="none" w:sz="0" w:space="0" w:color="auto"/>
                            <w:left w:val="none" w:sz="0" w:space="0" w:color="auto"/>
                            <w:bottom w:val="none" w:sz="0" w:space="0" w:color="auto"/>
                            <w:right w:val="none" w:sz="0" w:space="0" w:color="auto"/>
                          </w:divBdr>
                          <w:divsChild>
                            <w:div w:id="1725253675">
                              <w:marLeft w:val="0"/>
                              <w:marRight w:val="0"/>
                              <w:marTop w:val="0"/>
                              <w:marBottom w:val="0"/>
                              <w:divBdr>
                                <w:top w:val="none" w:sz="0" w:space="0" w:color="auto"/>
                                <w:left w:val="none" w:sz="0" w:space="0" w:color="auto"/>
                                <w:bottom w:val="none" w:sz="0" w:space="0" w:color="auto"/>
                                <w:right w:val="none" w:sz="0" w:space="0" w:color="auto"/>
                              </w:divBdr>
                              <w:divsChild>
                                <w:div w:id="812482331">
                                  <w:marLeft w:val="0"/>
                                  <w:marRight w:val="0"/>
                                  <w:marTop w:val="0"/>
                                  <w:marBottom w:val="0"/>
                                  <w:divBdr>
                                    <w:top w:val="none" w:sz="0" w:space="0" w:color="auto"/>
                                    <w:left w:val="none" w:sz="0" w:space="0" w:color="auto"/>
                                    <w:bottom w:val="none" w:sz="0" w:space="0" w:color="auto"/>
                                    <w:right w:val="none" w:sz="0" w:space="0" w:color="auto"/>
                                  </w:divBdr>
                                  <w:divsChild>
                                    <w:div w:id="201207295">
                                      <w:marLeft w:val="0"/>
                                      <w:marRight w:val="0"/>
                                      <w:marTop w:val="0"/>
                                      <w:marBottom w:val="0"/>
                                      <w:divBdr>
                                        <w:top w:val="none" w:sz="0" w:space="0" w:color="auto"/>
                                        <w:left w:val="none" w:sz="0" w:space="0" w:color="auto"/>
                                        <w:bottom w:val="none" w:sz="0" w:space="0" w:color="auto"/>
                                        <w:right w:val="none" w:sz="0" w:space="0" w:color="auto"/>
                                      </w:divBdr>
                                      <w:divsChild>
                                        <w:div w:id="1646469720">
                                          <w:marLeft w:val="0"/>
                                          <w:marRight w:val="0"/>
                                          <w:marTop w:val="0"/>
                                          <w:marBottom w:val="0"/>
                                          <w:divBdr>
                                            <w:top w:val="none" w:sz="0" w:space="0" w:color="auto"/>
                                            <w:left w:val="none" w:sz="0" w:space="0" w:color="auto"/>
                                            <w:bottom w:val="none" w:sz="0" w:space="0" w:color="auto"/>
                                            <w:right w:val="none" w:sz="0" w:space="0" w:color="auto"/>
                                          </w:divBdr>
                                          <w:divsChild>
                                            <w:div w:id="2021276068">
                                              <w:marLeft w:val="0"/>
                                              <w:marRight w:val="0"/>
                                              <w:marTop w:val="0"/>
                                              <w:marBottom w:val="0"/>
                                              <w:divBdr>
                                                <w:top w:val="none" w:sz="0" w:space="0" w:color="auto"/>
                                                <w:left w:val="none" w:sz="0" w:space="0" w:color="auto"/>
                                                <w:bottom w:val="none" w:sz="0" w:space="0" w:color="auto"/>
                                                <w:right w:val="none" w:sz="0" w:space="0" w:color="auto"/>
                                              </w:divBdr>
                                              <w:divsChild>
                                                <w:div w:id="433139518">
                                                  <w:marLeft w:val="0"/>
                                                  <w:marRight w:val="0"/>
                                                  <w:marTop w:val="100"/>
                                                  <w:marBottom w:val="100"/>
                                                  <w:divBdr>
                                                    <w:top w:val="none" w:sz="0" w:space="0" w:color="auto"/>
                                                    <w:left w:val="none" w:sz="0" w:space="0" w:color="auto"/>
                                                    <w:bottom w:val="none" w:sz="0" w:space="0" w:color="auto"/>
                                                    <w:right w:val="none" w:sz="0" w:space="0" w:color="auto"/>
                                                  </w:divBdr>
                                                  <w:divsChild>
                                                    <w:div w:id="1227686352">
                                                      <w:marLeft w:val="0"/>
                                                      <w:marRight w:val="0"/>
                                                      <w:marTop w:val="0"/>
                                                      <w:marBottom w:val="0"/>
                                                      <w:divBdr>
                                                        <w:top w:val="none" w:sz="0" w:space="0" w:color="auto"/>
                                                        <w:left w:val="none" w:sz="0" w:space="0" w:color="auto"/>
                                                        <w:bottom w:val="none" w:sz="0" w:space="0" w:color="auto"/>
                                                        <w:right w:val="none" w:sz="0" w:space="0" w:color="auto"/>
                                                      </w:divBdr>
                                                      <w:divsChild>
                                                        <w:div w:id="301619835">
                                                          <w:marLeft w:val="0"/>
                                                          <w:marRight w:val="0"/>
                                                          <w:marTop w:val="0"/>
                                                          <w:marBottom w:val="0"/>
                                                          <w:divBdr>
                                                            <w:top w:val="none" w:sz="0" w:space="0" w:color="auto"/>
                                                            <w:left w:val="none" w:sz="0" w:space="0" w:color="auto"/>
                                                            <w:bottom w:val="none" w:sz="0" w:space="0" w:color="auto"/>
                                                            <w:right w:val="none" w:sz="0" w:space="0" w:color="auto"/>
                                                          </w:divBdr>
                                                          <w:divsChild>
                                                            <w:div w:id="274868010">
                                                              <w:marLeft w:val="0"/>
                                                              <w:marRight w:val="0"/>
                                                              <w:marTop w:val="0"/>
                                                              <w:marBottom w:val="0"/>
                                                              <w:divBdr>
                                                                <w:top w:val="none" w:sz="0" w:space="0" w:color="auto"/>
                                                                <w:left w:val="none" w:sz="0" w:space="0" w:color="auto"/>
                                                                <w:bottom w:val="none" w:sz="0" w:space="0" w:color="auto"/>
                                                                <w:right w:val="none" w:sz="0" w:space="0" w:color="auto"/>
                                                              </w:divBdr>
                                                              <w:divsChild>
                                                                <w:div w:id="842282115">
                                                                  <w:marLeft w:val="0"/>
                                                                  <w:marRight w:val="0"/>
                                                                  <w:marTop w:val="0"/>
                                                                  <w:marBottom w:val="0"/>
                                                                  <w:divBdr>
                                                                    <w:top w:val="none" w:sz="0" w:space="0" w:color="auto"/>
                                                                    <w:left w:val="none" w:sz="0" w:space="0" w:color="auto"/>
                                                                    <w:bottom w:val="none" w:sz="0" w:space="0" w:color="auto"/>
                                                                    <w:right w:val="none" w:sz="0" w:space="0" w:color="auto"/>
                                                                  </w:divBdr>
                                                                  <w:divsChild>
                                                                    <w:div w:id="92838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72753809">
      <w:bodyDiv w:val="1"/>
      <w:marLeft w:val="0"/>
      <w:marRight w:val="0"/>
      <w:marTop w:val="0"/>
      <w:marBottom w:val="0"/>
      <w:divBdr>
        <w:top w:val="none" w:sz="0" w:space="0" w:color="auto"/>
        <w:left w:val="none" w:sz="0" w:space="0" w:color="auto"/>
        <w:bottom w:val="none" w:sz="0" w:space="0" w:color="auto"/>
        <w:right w:val="none" w:sz="0" w:space="0" w:color="auto"/>
      </w:divBdr>
      <w:divsChild>
        <w:div w:id="1772313815">
          <w:marLeft w:val="547"/>
          <w:marRight w:val="0"/>
          <w:marTop w:val="120"/>
          <w:marBottom w:val="0"/>
          <w:divBdr>
            <w:top w:val="none" w:sz="0" w:space="0" w:color="auto"/>
            <w:left w:val="none" w:sz="0" w:space="0" w:color="auto"/>
            <w:bottom w:val="none" w:sz="0" w:space="0" w:color="auto"/>
            <w:right w:val="none" w:sz="0" w:space="0" w:color="auto"/>
          </w:divBdr>
        </w:div>
        <w:div w:id="121970292">
          <w:marLeft w:val="547"/>
          <w:marRight w:val="0"/>
          <w:marTop w:val="120"/>
          <w:marBottom w:val="0"/>
          <w:divBdr>
            <w:top w:val="none" w:sz="0" w:space="0" w:color="auto"/>
            <w:left w:val="none" w:sz="0" w:space="0" w:color="auto"/>
            <w:bottom w:val="none" w:sz="0" w:space="0" w:color="auto"/>
            <w:right w:val="none" w:sz="0" w:space="0" w:color="auto"/>
          </w:divBdr>
        </w:div>
        <w:div w:id="1841921549">
          <w:marLeft w:val="547"/>
          <w:marRight w:val="0"/>
          <w:marTop w:val="120"/>
          <w:marBottom w:val="0"/>
          <w:divBdr>
            <w:top w:val="none" w:sz="0" w:space="0" w:color="auto"/>
            <w:left w:val="none" w:sz="0" w:space="0" w:color="auto"/>
            <w:bottom w:val="none" w:sz="0" w:space="0" w:color="auto"/>
            <w:right w:val="none" w:sz="0" w:space="0" w:color="auto"/>
          </w:divBdr>
        </w:div>
      </w:divsChild>
    </w:div>
    <w:div w:id="1693997716">
      <w:bodyDiv w:val="1"/>
      <w:marLeft w:val="0"/>
      <w:marRight w:val="0"/>
      <w:marTop w:val="0"/>
      <w:marBottom w:val="0"/>
      <w:divBdr>
        <w:top w:val="none" w:sz="0" w:space="0" w:color="auto"/>
        <w:left w:val="none" w:sz="0" w:space="0" w:color="auto"/>
        <w:bottom w:val="none" w:sz="0" w:space="0" w:color="auto"/>
        <w:right w:val="none" w:sz="0" w:space="0" w:color="auto"/>
      </w:divBdr>
    </w:div>
    <w:div w:id="1727800955">
      <w:bodyDiv w:val="1"/>
      <w:marLeft w:val="0"/>
      <w:marRight w:val="0"/>
      <w:marTop w:val="0"/>
      <w:marBottom w:val="0"/>
      <w:divBdr>
        <w:top w:val="none" w:sz="0" w:space="0" w:color="auto"/>
        <w:left w:val="none" w:sz="0" w:space="0" w:color="auto"/>
        <w:bottom w:val="none" w:sz="0" w:space="0" w:color="auto"/>
        <w:right w:val="none" w:sz="0" w:space="0" w:color="auto"/>
      </w:divBdr>
      <w:divsChild>
        <w:div w:id="239682080">
          <w:marLeft w:val="0"/>
          <w:marRight w:val="0"/>
          <w:marTop w:val="0"/>
          <w:marBottom w:val="0"/>
          <w:divBdr>
            <w:top w:val="none" w:sz="0" w:space="0" w:color="auto"/>
            <w:left w:val="none" w:sz="0" w:space="0" w:color="auto"/>
            <w:bottom w:val="none" w:sz="0" w:space="0" w:color="auto"/>
            <w:right w:val="none" w:sz="0" w:space="0" w:color="auto"/>
          </w:divBdr>
          <w:divsChild>
            <w:div w:id="1859269863">
              <w:marLeft w:val="0"/>
              <w:marRight w:val="0"/>
              <w:marTop w:val="1410"/>
              <w:marBottom w:val="0"/>
              <w:divBdr>
                <w:top w:val="none" w:sz="0" w:space="0" w:color="auto"/>
                <w:left w:val="none" w:sz="0" w:space="0" w:color="auto"/>
                <w:bottom w:val="none" w:sz="0" w:space="0" w:color="auto"/>
                <w:right w:val="none" w:sz="0" w:space="0" w:color="auto"/>
              </w:divBdr>
              <w:divsChild>
                <w:div w:id="991757742">
                  <w:marLeft w:val="0"/>
                  <w:marRight w:val="0"/>
                  <w:marTop w:val="0"/>
                  <w:marBottom w:val="0"/>
                  <w:divBdr>
                    <w:top w:val="none" w:sz="0" w:space="0" w:color="auto"/>
                    <w:left w:val="none" w:sz="0" w:space="0" w:color="auto"/>
                    <w:bottom w:val="none" w:sz="0" w:space="0" w:color="auto"/>
                    <w:right w:val="none" w:sz="0" w:space="0" w:color="auto"/>
                  </w:divBdr>
                  <w:divsChild>
                    <w:div w:id="435369389">
                      <w:marLeft w:val="0"/>
                      <w:marRight w:val="0"/>
                      <w:marTop w:val="0"/>
                      <w:marBottom w:val="0"/>
                      <w:divBdr>
                        <w:top w:val="none" w:sz="0" w:space="0" w:color="auto"/>
                        <w:left w:val="none" w:sz="0" w:space="0" w:color="auto"/>
                        <w:bottom w:val="none" w:sz="0" w:space="0" w:color="auto"/>
                        <w:right w:val="none" w:sz="0" w:space="0" w:color="auto"/>
                      </w:divBdr>
                      <w:divsChild>
                        <w:div w:id="2083722732">
                          <w:marLeft w:val="0"/>
                          <w:marRight w:val="0"/>
                          <w:marTop w:val="0"/>
                          <w:marBottom w:val="0"/>
                          <w:divBdr>
                            <w:top w:val="none" w:sz="0" w:space="0" w:color="auto"/>
                            <w:left w:val="none" w:sz="0" w:space="0" w:color="auto"/>
                            <w:bottom w:val="none" w:sz="0" w:space="0" w:color="auto"/>
                            <w:right w:val="none" w:sz="0" w:space="0" w:color="auto"/>
                          </w:divBdr>
                          <w:divsChild>
                            <w:div w:id="432015954">
                              <w:marLeft w:val="0"/>
                              <w:marRight w:val="0"/>
                              <w:marTop w:val="0"/>
                              <w:marBottom w:val="0"/>
                              <w:divBdr>
                                <w:top w:val="none" w:sz="0" w:space="0" w:color="auto"/>
                                <w:left w:val="none" w:sz="0" w:space="0" w:color="auto"/>
                                <w:bottom w:val="none" w:sz="0" w:space="0" w:color="auto"/>
                                <w:right w:val="none" w:sz="0" w:space="0" w:color="auto"/>
                              </w:divBdr>
                              <w:divsChild>
                                <w:div w:id="1016806688">
                                  <w:marLeft w:val="0"/>
                                  <w:marRight w:val="0"/>
                                  <w:marTop w:val="0"/>
                                  <w:marBottom w:val="0"/>
                                  <w:divBdr>
                                    <w:top w:val="none" w:sz="0" w:space="0" w:color="auto"/>
                                    <w:left w:val="none" w:sz="0" w:space="0" w:color="auto"/>
                                    <w:bottom w:val="none" w:sz="0" w:space="0" w:color="auto"/>
                                    <w:right w:val="none" w:sz="0" w:space="0" w:color="auto"/>
                                  </w:divBdr>
                                  <w:divsChild>
                                    <w:div w:id="1733769502">
                                      <w:marLeft w:val="0"/>
                                      <w:marRight w:val="0"/>
                                      <w:marTop w:val="0"/>
                                      <w:marBottom w:val="0"/>
                                      <w:divBdr>
                                        <w:top w:val="none" w:sz="0" w:space="0" w:color="auto"/>
                                        <w:left w:val="none" w:sz="0" w:space="0" w:color="auto"/>
                                        <w:bottom w:val="none" w:sz="0" w:space="0" w:color="auto"/>
                                        <w:right w:val="none" w:sz="0" w:space="0" w:color="auto"/>
                                      </w:divBdr>
                                      <w:divsChild>
                                        <w:div w:id="1070470085">
                                          <w:marLeft w:val="0"/>
                                          <w:marRight w:val="0"/>
                                          <w:marTop w:val="0"/>
                                          <w:marBottom w:val="0"/>
                                          <w:divBdr>
                                            <w:top w:val="none" w:sz="0" w:space="0" w:color="auto"/>
                                            <w:left w:val="none" w:sz="0" w:space="0" w:color="auto"/>
                                            <w:bottom w:val="none" w:sz="0" w:space="0" w:color="auto"/>
                                            <w:right w:val="none" w:sz="0" w:space="0" w:color="auto"/>
                                          </w:divBdr>
                                          <w:divsChild>
                                            <w:div w:id="1118066225">
                                              <w:marLeft w:val="0"/>
                                              <w:marRight w:val="0"/>
                                              <w:marTop w:val="0"/>
                                              <w:marBottom w:val="0"/>
                                              <w:divBdr>
                                                <w:top w:val="none" w:sz="0" w:space="0" w:color="auto"/>
                                                <w:left w:val="none" w:sz="0" w:space="0" w:color="auto"/>
                                                <w:bottom w:val="none" w:sz="0" w:space="0" w:color="auto"/>
                                                <w:right w:val="none" w:sz="0" w:space="0" w:color="auto"/>
                                              </w:divBdr>
                                              <w:divsChild>
                                                <w:div w:id="1782873655">
                                                  <w:marLeft w:val="0"/>
                                                  <w:marRight w:val="0"/>
                                                  <w:marTop w:val="100"/>
                                                  <w:marBottom w:val="100"/>
                                                  <w:divBdr>
                                                    <w:top w:val="none" w:sz="0" w:space="0" w:color="auto"/>
                                                    <w:left w:val="none" w:sz="0" w:space="0" w:color="auto"/>
                                                    <w:bottom w:val="none" w:sz="0" w:space="0" w:color="auto"/>
                                                    <w:right w:val="none" w:sz="0" w:space="0" w:color="auto"/>
                                                  </w:divBdr>
                                                  <w:divsChild>
                                                    <w:div w:id="977033415">
                                                      <w:marLeft w:val="0"/>
                                                      <w:marRight w:val="0"/>
                                                      <w:marTop w:val="0"/>
                                                      <w:marBottom w:val="0"/>
                                                      <w:divBdr>
                                                        <w:top w:val="none" w:sz="0" w:space="0" w:color="auto"/>
                                                        <w:left w:val="none" w:sz="0" w:space="0" w:color="auto"/>
                                                        <w:bottom w:val="none" w:sz="0" w:space="0" w:color="auto"/>
                                                        <w:right w:val="none" w:sz="0" w:space="0" w:color="auto"/>
                                                      </w:divBdr>
                                                      <w:divsChild>
                                                        <w:div w:id="839927047">
                                                          <w:marLeft w:val="0"/>
                                                          <w:marRight w:val="0"/>
                                                          <w:marTop w:val="0"/>
                                                          <w:marBottom w:val="0"/>
                                                          <w:divBdr>
                                                            <w:top w:val="none" w:sz="0" w:space="0" w:color="auto"/>
                                                            <w:left w:val="none" w:sz="0" w:space="0" w:color="auto"/>
                                                            <w:bottom w:val="none" w:sz="0" w:space="0" w:color="auto"/>
                                                            <w:right w:val="none" w:sz="0" w:space="0" w:color="auto"/>
                                                          </w:divBdr>
                                                          <w:divsChild>
                                                            <w:div w:id="1105465179">
                                                              <w:marLeft w:val="0"/>
                                                              <w:marRight w:val="0"/>
                                                              <w:marTop w:val="0"/>
                                                              <w:marBottom w:val="0"/>
                                                              <w:divBdr>
                                                                <w:top w:val="none" w:sz="0" w:space="0" w:color="auto"/>
                                                                <w:left w:val="none" w:sz="0" w:space="0" w:color="auto"/>
                                                                <w:bottom w:val="none" w:sz="0" w:space="0" w:color="auto"/>
                                                                <w:right w:val="none" w:sz="0" w:space="0" w:color="auto"/>
                                                              </w:divBdr>
                                                              <w:divsChild>
                                                                <w:div w:id="1635713196">
                                                                  <w:marLeft w:val="0"/>
                                                                  <w:marRight w:val="0"/>
                                                                  <w:marTop w:val="0"/>
                                                                  <w:marBottom w:val="0"/>
                                                                  <w:divBdr>
                                                                    <w:top w:val="none" w:sz="0" w:space="0" w:color="auto"/>
                                                                    <w:left w:val="none" w:sz="0" w:space="0" w:color="auto"/>
                                                                    <w:bottom w:val="none" w:sz="0" w:space="0" w:color="auto"/>
                                                                    <w:right w:val="none" w:sz="0" w:space="0" w:color="auto"/>
                                                                  </w:divBdr>
                                                                  <w:divsChild>
                                                                    <w:div w:id="168778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36467888">
      <w:bodyDiv w:val="1"/>
      <w:marLeft w:val="0"/>
      <w:marRight w:val="0"/>
      <w:marTop w:val="0"/>
      <w:marBottom w:val="0"/>
      <w:divBdr>
        <w:top w:val="none" w:sz="0" w:space="0" w:color="auto"/>
        <w:left w:val="none" w:sz="0" w:space="0" w:color="auto"/>
        <w:bottom w:val="none" w:sz="0" w:space="0" w:color="auto"/>
        <w:right w:val="none" w:sz="0" w:space="0" w:color="auto"/>
      </w:divBdr>
      <w:divsChild>
        <w:div w:id="744836040">
          <w:marLeft w:val="0"/>
          <w:marRight w:val="0"/>
          <w:marTop w:val="0"/>
          <w:marBottom w:val="0"/>
          <w:divBdr>
            <w:top w:val="none" w:sz="0" w:space="0" w:color="auto"/>
            <w:left w:val="none" w:sz="0" w:space="0" w:color="auto"/>
            <w:bottom w:val="none" w:sz="0" w:space="0" w:color="auto"/>
            <w:right w:val="none" w:sz="0" w:space="0" w:color="auto"/>
          </w:divBdr>
          <w:divsChild>
            <w:div w:id="460618211">
              <w:marLeft w:val="0"/>
              <w:marRight w:val="0"/>
              <w:marTop w:val="1410"/>
              <w:marBottom w:val="0"/>
              <w:divBdr>
                <w:top w:val="none" w:sz="0" w:space="0" w:color="auto"/>
                <w:left w:val="none" w:sz="0" w:space="0" w:color="auto"/>
                <w:bottom w:val="none" w:sz="0" w:space="0" w:color="auto"/>
                <w:right w:val="none" w:sz="0" w:space="0" w:color="auto"/>
              </w:divBdr>
              <w:divsChild>
                <w:div w:id="1336608549">
                  <w:marLeft w:val="0"/>
                  <w:marRight w:val="0"/>
                  <w:marTop w:val="0"/>
                  <w:marBottom w:val="0"/>
                  <w:divBdr>
                    <w:top w:val="none" w:sz="0" w:space="0" w:color="auto"/>
                    <w:left w:val="none" w:sz="0" w:space="0" w:color="auto"/>
                    <w:bottom w:val="none" w:sz="0" w:space="0" w:color="auto"/>
                    <w:right w:val="none" w:sz="0" w:space="0" w:color="auto"/>
                  </w:divBdr>
                  <w:divsChild>
                    <w:div w:id="1634865736">
                      <w:marLeft w:val="0"/>
                      <w:marRight w:val="0"/>
                      <w:marTop w:val="0"/>
                      <w:marBottom w:val="0"/>
                      <w:divBdr>
                        <w:top w:val="none" w:sz="0" w:space="0" w:color="auto"/>
                        <w:left w:val="none" w:sz="0" w:space="0" w:color="auto"/>
                        <w:bottom w:val="none" w:sz="0" w:space="0" w:color="auto"/>
                        <w:right w:val="none" w:sz="0" w:space="0" w:color="auto"/>
                      </w:divBdr>
                      <w:divsChild>
                        <w:div w:id="1386761137">
                          <w:marLeft w:val="0"/>
                          <w:marRight w:val="0"/>
                          <w:marTop w:val="0"/>
                          <w:marBottom w:val="0"/>
                          <w:divBdr>
                            <w:top w:val="none" w:sz="0" w:space="0" w:color="auto"/>
                            <w:left w:val="none" w:sz="0" w:space="0" w:color="auto"/>
                            <w:bottom w:val="none" w:sz="0" w:space="0" w:color="auto"/>
                            <w:right w:val="none" w:sz="0" w:space="0" w:color="auto"/>
                          </w:divBdr>
                          <w:divsChild>
                            <w:div w:id="753670298">
                              <w:marLeft w:val="0"/>
                              <w:marRight w:val="0"/>
                              <w:marTop w:val="0"/>
                              <w:marBottom w:val="0"/>
                              <w:divBdr>
                                <w:top w:val="none" w:sz="0" w:space="0" w:color="auto"/>
                                <w:left w:val="none" w:sz="0" w:space="0" w:color="auto"/>
                                <w:bottom w:val="none" w:sz="0" w:space="0" w:color="auto"/>
                                <w:right w:val="none" w:sz="0" w:space="0" w:color="auto"/>
                              </w:divBdr>
                              <w:divsChild>
                                <w:div w:id="2011635909">
                                  <w:marLeft w:val="0"/>
                                  <w:marRight w:val="0"/>
                                  <w:marTop w:val="0"/>
                                  <w:marBottom w:val="0"/>
                                  <w:divBdr>
                                    <w:top w:val="none" w:sz="0" w:space="0" w:color="auto"/>
                                    <w:left w:val="none" w:sz="0" w:space="0" w:color="auto"/>
                                    <w:bottom w:val="none" w:sz="0" w:space="0" w:color="auto"/>
                                    <w:right w:val="none" w:sz="0" w:space="0" w:color="auto"/>
                                  </w:divBdr>
                                  <w:divsChild>
                                    <w:div w:id="785389459">
                                      <w:marLeft w:val="0"/>
                                      <w:marRight w:val="0"/>
                                      <w:marTop w:val="0"/>
                                      <w:marBottom w:val="0"/>
                                      <w:divBdr>
                                        <w:top w:val="none" w:sz="0" w:space="0" w:color="auto"/>
                                        <w:left w:val="none" w:sz="0" w:space="0" w:color="auto"/>
                                        <w:bottom w:val="none" w:sz="0" w:space="0" w:color="auto"/>
                                        <w:right w:val="none" w:sz="0" w:space="0" w:color="auto"/>
                                      </w:divBdr>
                                      <w:divsChild>
                                        <w:div w:id="1977181512">
                                          <w:marLeft w:val="0"/>
                                          <w:marRight w:val="0"/>
                                          <w:marTop w:val="0"/>
                                          <w:marBottom w:val="0"/>
                                          <w:divBdr>
                                            <w:top w:val="none" w:sz="0" w:space="0" w:color="auto"/>
                                            <w:left w:val="none" w:sz="0" w:space="0" w:color="auto"/>
                                            <w:bottom w:val="none" w:sz="0" w:space="0" w:color="auto"/>
                                            <w:right w:val="none" w:sz="0" w:space="0" w:color="auto"/>
                                          </w:divBdr>
                                          <w:divsChild>
                                            <w:div w:id="742220159">
                                              <w:marLeft w:val="0"/>
                                              <w:marRight w:val="0"/>
                                              <w:marTop w:val="0"/>
                                              <w:marBottom w:val="0"/>
                                              <w:divBdr>
                                                <w:top w:val="none" w:sz="0" w:space="0" w:color="auto"/>
                                                <w:left w:val="none" w:sz="0" w:space="0" w:color="auto"/>
                                                <w:bottom w:val="none" w:sz="0" w:space="0" w:color="auto"/>
                                                <w:right w:val="none" w:sz="0" w:space="0" w:color="auto"/>
                                              </w:divBdr>
                                              <w:divsChild>
                                                <w:div w:id="1395930484">
                                                  <w:marLeft w:val="0"/>
                                                  <w:marRight w:val="0"/>
                                                  <w:marTop w:val="100"/>
                                                  <w:marBottom w:val="100"/>
                                                  <w:divBdr>
                                                    <w:top w:val="none" w:sz="0" w:space="0" w:color="auto"/>
                                                    <w:left w:val="none" w:sz="0" w:space="0" w:color="auto"/>
                                                    <w:bottom w:val="none" w:sz="0" w:space="0" w:color="auto"/>
                                                    <w:right w:val="none" w:sz="0" w:space="0" w:color="auto"/>
                                                  </w:divBdr>
                                                  <w:divsChild>
                                                    <w:div w:id="834339996">
                                                      <w:marLeft w:val="0"/>
                                                      <w:marRight w:val="0"/>
                                                      <w:marTop w:val="0"/>
                                                      <w:marBottom w:val="0"/>
                                                      <w:divBdr>
                                                        <w:top w:val="none" w:sz="0" w:space="0" w:color="auto"/>
                                                        <w:left w:val="none" w:sz="0" w:space="0" w:color="auto"/>
                                                        <w:bottom w:val="none" w:sz="0" w:space="0" w:color="auto"/>
                                                        <w:right w:val="none" w:sz="0" w:space="0" w:color="auto"/>
                                                      </w:divBdr>
                                                      <w:divsChild>
                                                        <w:div w:id="989019382">
                                                          <w:marLeft w:val="0"/>
                                                          <w:marRight w:val="0"/>
                                                          <w:marTop w:val="0"/>
                                                          <w:marBottom w:val="0"/>
                                                          <w:divBdr>
                                                            <w:top w:val="none" w:sz="0" w:space="0" w:color="auto"/>
                                                            <w:left w:val="none" w:sz="0" w:space="0" w:color="auto"/>
                                                            <w:bottom w:val="none" w:sz="0" w:space="0" w:color="auto"/>
                                                            <w:right w:val="none" w:sz="0" w:space="0" w:color="auto"/>
                                                          </w:divBdr>
                                                          <w:divsChild>
                                                            <w:div w:id="1327248005">
                                                              <w:marLeft w:val="0"/>
                                                              <w:marRight w:val="0"/>
                                                              <w:marTop w:val="0"/>
                                                              <w:marBottom w:val="0"/>
                                                              <w:divBdr>
                                                                <w:top w:val="none" w:sz="0" w:space="0" w:color="auto"/>
                                                                <w:left w:val="none" w:sz="0" w:space="0" w:color="auto"/>
                                                                <w:bottom w:val="none" w:sz="0" w:space="0" w:color="auto"/>
                                                                <w:right w:val="none" w:sz="0" w:space="0" w:color="auto"/>
                                                              </w:divBdr>
                                                              <w:divsChild>
                                                                <w:div w:id="1973248843">
                                                                  <w:marLeft w:val="0"/>
                                                                  <w:marRight w:val="0"/>
                                                                  <w:marTop w:val="0"/>
                                                                  <w:marBottom w:val="0"/>
                                                                  <w:divBdr>
                                                                    <w:top w:val="none" w:sz="0" w:space="0" w:color="auto"/>
                                                                    <w:left w:val="none" w:sz="0" w:space="0" w:color="auto"/>
                                                                    <w:bottom w:val="none" w:sz="0" w:space="0" w:color="auto"/>
                                                                    <w:right w:val="none" w:sz="0" w:space="0" w:color="auto"/>
                                                                  </w:divBdr>
                                                                  <w:divsChild>
                                                                    <w:div w:id="175219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71726038">
      <w:bodyDiv w:val="1"/>
      <w:marLeft w:val="0"/>
      <w:marRight w:val="0"/>
      <w:marTop w:val="0"/>
      <w:marBottom w:val="0"/>
      <w:divBdr>
        <w:top w:val="none" w:sz="0" w:space="0" w:color="auto"/>
        <w:left w:val="none" w:sz="0" w:space="0" w:color="auto"/>
        <w:bottom w:val="none" w:sz="0" w:space="0" w:color="auto"/>
        <w:right w:val="none" w:sz="0" w:space="0" w:color="auto"/>
      </w:divBdr>
      <w:divsChild>
        <w:div w:id="829252327">
          <w:marLeft w:val="0"/>
          <w:marRight w:val="0"/>
          <w:marTop w:val="0"/>
          <w:marBottom w:val="0"/>
          <w:divBdr>
            <w:top w:val="none" w:sz="0" w:space="0" w:color="auto"/>
            <w:left w:val="none" w:sz="0" w:space="0" w:color="auto"/>
            <w:bottom w:val="none" w:sz="0" w:space="0" w:color="auto"/>
            <w:right w:val="none" w:sz="0" w:space="0" w:color="auto"/>
          </w:divBdr>
          <w:divsChild>
            <w:div w:id="1451508842">
              <w:marLeft w:val="0"/>
              <w:marRight w:val="0"/>
              <w:marTop w:val="0"/>
              <w:marBottom w:val="0"/>
              <w:divBdr>
                <w:top w:val="none" w:sz="0" w:space="0" w:color="auto"/>
                <w:left w:val="none" w:sz="0" w:space="0" w:color="auto"/>
                <w:bottom w:val="none" w:sz="0" w:space="0" w:color="auto"/>
                <w:right w:val="none" w:sz="0" w:space="0" w:color="auto"/>
              </w:divBdr>
              <w:divsChild>
                <w:div w:id="2042396626">
                  <w:marLeft w:val="0"/>
                  <w:marRight w:val="0"/>
                  <w:marTop w:val="0"/>
                  <w:marBottom w:val="0"/>
                  <w:divBdr>
                    <w:top w:val="none" w:sz="0" w:space="0" w:color="auto"/>
                    <w:left w:val="none" w:sz="0" w:space="0" w:color="auto"/>
                    <w:bottom w:val="none" w:sz="0" w:space="0" w:color="auto"/>
                    <w:right w:val="none" w:sz="0" w:space="0" w:color="auto"/>
                  </w:divBdr>
                  <w:divsChild>
                    <w:div w:id="1702436439">
                      <w:marLeft w:val="0"/>
                      <w:marRight w:val="0"/>
                      <w:marTop w:val="0"/>
                      <w:marBottom w:val="0"/>
                      <w:divBdr>
                        <w:top w:val="none" w:sz="0" w:space="0" w:color="auto"/>
                        <w:left w:val="none" w:sz="0" w:space="0" w:color="auto"/>
                        <w:bottom w:val="none" w:sz="0" w:space="0" w:color="auto"/>
                        <w:right w:val="none" w:sz="0" w:space="0" w:color="auto"/>
                      </w:divBdr>
                      <w:divsChild>
                        <w:div w:id="43604991">
                          <w:marLeft w:val="0"/>
                          <w:marRight w:val="0"/>
                          <w:marTop w:val="0"/>
                          <w:marBottom w:val="0"/>
                          <w:divBdr>
                            <w:top w:val="none" w:sz="0" w:space="0" w:color="auto"/>
                            <w:left w:val="none" w:sz="0" w:space="0" w:color="auto"/>
                            <w:bottom w:val="none" w:sz="0" w:space="0" w:color="auto"/>
                            <w:right w:val="none" w:sz="0" w:space="0" w:color="auto"/>
                          </w:divBdr>
                          <w:divsChild>
                            <w:div w:id="348678014">
                              <w:marLeft w:val="0"/>
                              <w:marRight w:val="0"/>
                              <w:marTop w:val="0"/>
                              <w:marBottom w:val="0"/>
                              <w:divBdr>
                                <w:top w:val="none" w:sz="0" w:space="0" w:color="auto"/>
                                <w:left w:val="none" w:sz="0" w:space="0" w:color="auto"/>
                                <w:bottom w:val="none" w:sz="0" w:space="0" w:color="auto"/>
                                <w:right w:val="none" w:sz="0" w:space="0" w:color="auto"/>
                              </w:divBdr>
                              <w:divsChild>
                                <w:div w:id="761534456">
                                  <w:marLeft w:val="0"/>
                                  <w:marRight w:val="0"/>
                                  <w:marTop w:val="0"/>
                                  <w:marBottom w:val="0"/>
                                  <w:divBdr>
                                    <w:top w:val="none" w:sz="0" w:space="0" w:color="auto"/>
                                    <w:left w:val="none" w:sz="0" w:space="0" w:color="auto"/>
                                    <w:bottom w:val="none" w:sz="0" w:space="0" w:color="auto"/>
                                    <w:right w:val="none" w:sz="0" w:space="0" w:color="auto"/>
                                  </w:divBdr>
                                  <w:divsChild>
                                    <w:div w:id="1475221130">
                                      <w:marLeft w:val="0"/>
                                      <w:marRight w:val="0"/>
                                      <w:marTop w:val="0"/>
                                      <w:marBottom w:val="0"/>
                                      <w:divBdr>
                                        <w:top w:val="none" w:sz="0" w:space="0" w:color="auto"/>
                                        <w:left w:val="none" w:sz="0" w:space="0" w:color="auto"/>
                                        <w:bottom w:val="none" w:sz="0" w:space="0" w:color="auto"/>
                                        <w:right w:val="none" w:sz="0" w:space="0" w:color="auto"/>
                                      </w:divBdr>
                                      <w:divsChild>
                                        <w:div w:id="13048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0798326">
      <w:bodyDiv w:val="1"/>
      <w:marLeft w:val="0"/>
      <w:marRight w:val="0"/>
      <w:marTop w:val="0"/>
      <w:marBottom w:val="0"/>
      <w:divBdr>
        <w:top w:val="none" w:sz="0" w:space="0" w:color="auto"/>
        <w:left w:val="none" w:sz="0" w:space="0" w:color="auto"/>
        <w:bottom w:val="none" w:sz="0" w:space="0" w:color="auto"/>
        <w:right w:val="none" w:sz="0" w:space="0" w:color="auto"/>
      </w:divBdr>
      <w:divsChild>
        <w:div w:id="240143648">
          <w:marLeft w:val="0"/>
          <w:marRight w:val="0"/>
          <w:marTop w:val="0"/>
          <w:marBottom w:val="0"/>
          <w:divBdr>
            <w:top w:val="none" w:sz="0" w:space="0" w:color="auto"/>
            <w:left w:val="none" w:sz="0" w:space="0" w:color="auto"/>
            <w:bottom w:val="none" w:sz="0" w:space="0" w:color="auto"/>
            <w:right w:val="none" w:sz="0" w:space="0" w:color="auto"/>
          </w:divBdr>
          <w:divsChild>
            <w:div w:id="1158571125">
              <w:marLeft w:val="0"/>
              <w:marRight w:val="0"/>
              <w:marTop w:val="0"/>
              <w:marBottom w:val="0"/>
              <w:divBdr>
                <w:top w:val="none" w:sz="0" w:space="0" w:color="auto"/>
                <w:left w:val="none" w:sz="0" w:space="0" w:color="auto"/>
                <w:bottom w:val="none" w:sz="0" w:space="0" w:color="auto"/>
                <w:right w:val="none" w:sz="0" w:space="0" w:color="auto"/>
              </w:divBdr>
              <w:divsChild>
                <w:div w:id="634724413">
                  <w:marLeft w:val="0"/>
                  <w:marRight w:val="0"/>
                  <w:marTop w:val="0"/>
                  <w:marBottom w:val="0"/>
                  <w:divBdr>
                    <w:top w:val="none" w:sz="0" w:space="0" w:color="auto"/>
                    <w:left w:val="none" w:sz="0" w:space="0" w:color="auto"/>
                    <w:bottom w:val="none" w:sz="0" w:space="0" w:color="auto"/>
                    <w:right w:val="none" w:sz="0" w:space="0" w:color="auto"/>
                  </w:divBdr>
                  <w:divsChild>
                    <w:div w:id="1057822053">
                      <w:marLeft w:val="0"/>
                      <w:marRight w:val="0"/>
                      <w:marTop w:val="0"/>
                      <w:marBottom w:val="0"/>
                      <w:divBdr>
                        <w:top w:val="none" w:sz="0" w:space="0" w:color="auto"/>
                        <w:left w:val="none" w:sz="0" w:space="0" w:color="auto"/>
                        <w:bottom w:val="none" w:sz="0" w:space="0" w:color="auto"/>
                        <w:right w:val="none" w:sz="0" w:space="0" w:color="auto"/>
                      </w:divBdr>
                    </w:div>
                    <w:div w:id="159468715">
                      <w:marLeft w:val="0"/>
                      <w:marRight w:val="0"/>
                      <w:marTop w:val="0"/>
                      <w:marBottom w:val="0"/>
                      <w:divBdr>
                        <w:top w:val="single" w:sz="6" w:space="11" w:color="EEEEEE"/>
                        <w:left w:val="none" w:sz="0" w:space="0" w:color="auto"/>
                        <w:bottom w:val="none" w:sz="0" w:space="0" w:color="auto"/>
                        <w:right w:val="none" w:sz="0" w:space="0" w:color="auto"/>
                      </w:divBdr>
                      <w:divsChild>
                        <w:div w:id="1191647101">
                          <w:marLeft w:val="0"/>
                          <w:marRight w:val="0"/>
                          <w:marTop w:val="0"/>
                          <w:marBottom w:val="0"/>
                          <w:divBdr>
                            <w:top w:val="none" w:sz="0" w:space="0" w:color="auto"/>
                            <w:left w:val="none" w:sz="0" w:space="0" w:color="auto"/>
                            <w:bottom w:val="none" w:sz="0" w:space="0" w:color="auto"/>
                            <w:right w:val="none" w:sz="0" w:space="0" w:color="auto"/>
                          </w:divBdr>
                          <w:divsChild>
                            <w:div w:id="419374938">
                              <w:marLeft w:val="0"/>
                              <w:marRight w:val="0"/>
                              <w:marTop w:val="0"/>
                              <w:marBottom w:val="0"/>
                              <w:divBdr>
                                <w:top w:val="none" w:sz="0" w:space="0" w:color="auto"/>
                                <w:left w:val="none" w:sz="0" w:space="0" w:color="auto"/>
                                <w:bottom w:val="none" w:sz="0" w:space="0" w:color="auto"/>
                                <w:right w:val="none" w:sz="0" w:space="0" w:color="auto"/>
                              </w:divBdr>
                              <w:divsChild>
                                <w:div w:id="134613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253581">
                          <w:marLeft w:val="0"/>
                          <w:marRight w:val="0"/>
                          <w:marTop w:val="0"/>
                          <w:marBottom w:val="0"/>
                          <w:divBdr>
                            <w:top w:val="none" w:sz="0" w:space="0" w:color="auto"/>
                            <w:left w:val="none" w:sz="0" w:space="0" w:color="auto"/>
                            <w:bottom w:val="none" w:sz="0" w:space="0" w:color="auto"/>
                            <w:right w:val="none" w:sz="0" w:space="0" w:color="auto"/>
                          </w:divBdr>
                        </w:div>
                      </w:divsChild>
                    </w:div>
                    <w:div w:id="430593366">
                      <w:marLeft w:val="0"/>
                      <w:marRight w:val="0"/>
                      <w:marTop w:val="0"/>
                      <w:marBottom w:val="0"/>
                      <w:divBdr>
                        <w:top w:val="single" w:sz="6" w:space="11" w:color="EEEEEE"/>
                        <w:left w:val="none" w:sz="0" w:space="0" w:color="auto"/>
                        <w:bottom w:val="none" w:sz="0" w:space="0" w:color="auto"/>
                        <w:right w:val="none" w:sz="0" w:space="0" w:color="auto"/>
                      </w:divBdr>
                      <w:divsChild>
                        <w:div w:id="1904218266">
                          <w:marLeft w:val="0"/>
                          <w:marRight w:val="0"/>
                          <w:marTop w:val="0"/>
                          <w:marBottom w:val="0"/>
                          <w:divBdr>
                            <w:top w:val="none" w:sz="0" w:space="0" w:color="auto"/>
                            <w:left w:val="none" w:sz="0" w:space="0" w:color="auto"/>
                            <w:bottom w:val="none" w:sz="0" w:space="0" w:color="auto"/>
                            <w:right w:val="none" w:sz="0" w:space="0" w:color="auto"/>
                          </w:divBdr>
                          <w:divsChild>
                            <w:div w:id="157767409">
                              <w:marLeft w:val="0"/>
                              <w:marRight w:val="0"/>
                              <w:marTop w:val="0"/>
                              <w:marBottom w:val="0"/>
                              <w:divBdr>
                                <w:top w:val="none" w:sz="0" w:space="0" w:color="auto"/>
                                <w:left w:val="none" w:sz="0" w:space="0" w:color="auto"/>
                                <w:bottom w:val="none" w:sz="0" w:space="0" w:color="auto"/>
                                <w:right w:val="none" w:sz="0" w:space="0" w:color="auto"/>
                              </w:divBdr>
                              <w:divsChild>
                                <w:div w:id="165232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698063">
                          <w:marLeft w:val="0"/>
                          <w:marRight w:val="0"/>
                          <w:marTop w:val="0"/>
                          <w:marBottom w:val="0"/>
                          <w:divBdr>
                            <w:top w:val="none" w:sz="0" w:space="0" w:color="auto"/>
                            <w:left w:val="none" w:sz="0" w:space="0" w:color="auto"/>
                            <w:bottom w:val="none" w:sz="0" w:space="0" w:color="auto"/>
                            <w:right w:val="none" w:sz="0" w:space="0" w:color="auto"/>
                          </w:divBdr>
                        </w:div>
                      </w:divsChild>
                    </w:div>
                    <w:div w:id="1211499528">
                      <w:marLeft w:val="0"/>
                      <w:marRight w:val="0"/>
                      <w:marTop w:val="0"/>
                      <w:marBottom w:val="0"/>
                      <w:divBdr>
                        <w:top w:val="single" w:sz="6" w:space="11" w:color="EEEEEE"/>
                        <w:left w:val="none" w:sz="0" w:space="0" w:color="auto"/>
                        <w:bottom w:val="none" w:sz="0" w:space="0" w:color="auto"/>
                        <w:right w:val="none" w:sz="0" w:space="0" w:color="auto"/>
                      </w:divBdr>
                      <w:divsChild>
                        <w:div w:id="982198714">
                          <w:marLeft w:val="0"/>
                          <w:marRight w:val="0"/>
                          <w:marTop w:val="0"/>
                          <w:marBottom w:val="0"/>
                          <w:divBdr>
                            <w:top w:val="none" w:sz="0" w:space="0" w:color="auto"/>
                            <w:left w:val="none" w:sz="0" w:space="0" w:color="auto"/>
                            <w:bottom w:val="none" w:sz="0" w:space="0" w:color="auto"/>
                            <w:right w:val="none" w:sz="0" w:space="0" w:color="auto"/>
                          </w:divBdr>
                          <w:divsChild>
                            <w:div w:id="54205737">
                              <w:marLeft w:val="0"/>
                              <w:marRight w:val="0"/>
                              <w:marTop w:val="0"/>
                              <w:marBottom w:val="0"/>
                              <w:divBdr>
                                <w:top w:val="none" w:sz="0" w:space="0" w:color="auto"/>
                                <w:left w:val="none" w:sz="0" w:space="0" w:color="auto"/>
                                <w:bottom w:val="none" w:sz="0" w:space="0" w:color="auto"/>
                                <w:right w:val="none" w:sz="0" w:space="0" w:color="auto"/>
                              </w:divBdr>
                              <w:divsChild>
                                <w:div w:id="146755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3326414">
      <w:bodyDiv w:val="1"/>
      <w:marLeft w:val="0"/>
      <w:marRight w:val="0"/>
      <w:marTop w:val="0"/>
      <w:marBottom w:val="0"/>
      <w:divBdr>
        <w:top w:val="none" w:sz="0" w:space="0" w:color="auto"/>
        <w:left w:val="none" w:sz="0" w:space="0" w:color="auto"/>
        <w:bottom w:val="none" w:sz="0" w:space="0" w:color="auto"/>
        <w:right w:val="none" w:sz="0" w:space="0" w:color="auto"/>
      </w:divBdr>
      <w:divsChild>
        <w:div w:id="1318267674">
          <w:marLeft w:val="547"/>
          <w:marRight w:val="0"/>
          <w:marTop w:val="120"/>
          <w:marBottom w:val="0"/>
          <w:divBdr>
            <w:top w:val="none" w:sz="0" w:space="0" w:color="auto"/>
            <w:left w:val="none" w:sz="0" w:space="0" w:color="auto"/>
            <w:bottom w:val="none" w:sz="0" w:space="0" w:color="auto"/>
            <w:right w:val="none" w:sz="0" w:space="0" w:color="auto"/>
          </w:divBdr>
        </w:div>
        <w:div w:id="1379743254">
          <w:marLeft w:val="547"/>
          <w:marRight w:val="0"/>
          <w:marTop w:val="120"/>
          <w:marBottom w:val="0"/>
          <w:divBdr>
            <w:top w:val="none" w:sz="0" w:space="0" w:color="auto"/>
            <w:left w:val="none" w:sz="0" w:space="0" w:color="auto"/>
            <w:bottom w:val="none" w:sz="0" w:space="0" w:color="auto"/>
            <w:right w:val="none" w:sz="0" w:space="0" w:color="auto"/>
          </w:divBdr>
        </w:div>
        <w:div w:id="997462982">
          <w:marLeft w:val="547"/>
          <w:marRight w:val="0"/>
          <w:marTop w:val="120"/>
          <w:marBottom w:val="0"/>
          <w:divBdr>
            <w:top w:val="none" w:sz="0" w:space="0" w:color="auto"/>
            <w:left w:val="none" w:sz="0" w:space="0" w:color="auto"/>
            <w:bottom w:val="none" w:sz="0" w:space="0" w:color="auto"/>
            <w:right w:val="none" w:sz="0" w:space="0" w:color="auto"/>
          </w:divBdr>
        </w:div>
        <w:div w:id="122968254">
          <w:marLeft w:val="547"/>
          <w:marRight w:val="0"/>
          <w:marTop w:val="120"/>
          <w:marBottom w:val="0"/>
          <w:divBdr>
            <w:top w:val="none" w:sz="0" w:space="0" w:color="auto"/>
            <w:left w:val="none" w:sz="0" w:space="0" w:color="auto"/>
            <w:bottom w:val="none" w:sz="0" w:space="0" w:color="auto"/>
            <w:right w:val="none" w:sz="0" w:space="0" w:color="auto"/>
          </w:divBdr>
        </w:div>
        <w:div w:id="1037051366">
          <w:marLeft w:val="547"/>
          <w:marRight w:val="0"/>
          <w:marTop w:val="120"/>
          <w:marBottom w:val="0"/>
          <w:divBdr>
            <w:top w:val="none" w:sz="0" w:space="0" w:color="auto"/>
            <w:left w:val="none" w:sz="0" w:space="0" w:color="auto"/>
            <w:bottom w:val="none" w:sz="0" w:space="0" w:color="auto"/>
            <w:right w:val="none" w:sz="0" w:space="0" w:color="auto"/>
          </w:divBdr>
        </w:div>
        <w:div w:id="1177773196">
          <w:marLeft w:val="547"/>
          <w:marRight w:val="0"/>
          <w:marTop w:val="120"/>
          <w:marBottom w:val="0"/>
          <w:divBdr>
            <w:top w:val="none" w:sz="0" w:space="0" w:color="auto"/>
            <w:left w:val="none" w:sz="0" w:space="0" w:color="auto"/>
            <w:bottom w:val="none" w:sz="0" w:space="0" w:color="auto"/>
            <w:right w:val="none" w:sz="0" w:space="0" w:color="auto"/>
          </w:divBdr>
        </w:div>
      </w:divsChild>
    </w:div>
    <w:div w:id="1970503322">
      <w:bodyDiv w:val="1"/>
      <w:marLeft w:val="0"/>
      <w:marRight w:val="0"/>
      <w:marTop w:val="0"/>
      <w:marBottom w:val="0"/>
      <w:divBdr>
        <w:top w:val="none" w:sz="0" w:space="0" w:color="auto"/>
        <w:left w:val="none" w:sz="0" w:space="0" w:color="auto"/>
        <w:bottom w:val="none" w:sz="0" w:space="0" w:color="auto"/>
        <w:right w:val="none" w:sz="0" w:space="0" w:color="auto"/>
      </w:divBdr>
      <w:divsChild>
        <w:div w:id="296036481">
          <w:marLeft w:val="0"/>
          <w:marRight w:val="0"/>
          <w:marTop w:val="0"/>
          <w:marBottom w:val="0"/>
          <w:divBdr>
            <w:top w:val="none" w:sz="0" w:space="0" w:color="auto"/>
            <w:left w:val="none" w:sz="0" w:space="0" w:color="auto"/>
            <w:bottom w:val="none" w:sz="0" w:space="0" w:color="auto"/>
            <w:right w:val="none" w:sz="0" w:space="0" w:color="auto"/>
          </w:divBdr>
          <w:divsChild>
            <w:div w:id="851527031">
              <w:marLeft w:val="0"/>
              <w:marRight w:val="0"/>
              <w:marTop w:val="0"/>
              <w:marBottom w:val="0"/>
              <w:divBdr>
                <w:top w:val="none" w:sz="0" w:space="0" w:color="auto"/>
                <w:left w:val="none" w:sz="0" w:space="0" w:color="auto"/>
                <w:bottom w:val="none" w:sz="0" w:space="0" w:color="auto"/>
                <w:right w:val="none" w:sz="0" w:space="0" w:color="auto"/>
              </w:divBdr>
              <w:divsChild>
                <w:div w:id="2132478211">
                  <w:marLeft w:val="0"/>
                  <w:marRight w:val="0"/>
                  <w:marTop w:val="0"/>
                  <w:marBottom w:val="0"/>
                  <w:divBdr>
                    <w:top w:val="none" w:sz="0" w:space="0" w:color="auto"/>
                    <w:left w:val="none" w:sz="0" w:space="0" w:color="auto"/>
                    <w:bottom w:val="none" w:sz="0" w:space="0" w:color="auto"/>
                    <w:right w:val="none" w:sz="0" w:space="0" w:color="auto"/>
                  </w:divBdr>
                  <w:divsChild>
                    <w:div w:id="1432703265">
                      <w:marLeft w:val="0"/>
                      <w:marRight w:val="0"/>
                      <w:marTop w:val="0"/>
                      <w:marBottom w:val="0"/>
                      <w:divBdr>
                        <w:top w:val="none" w:sz="0" w:space="0" w:color="auto"/>
                        <w:left w:val="none" w:sz="0" w:space="0" w:color="auto"/>
                        <w:bottom w:val="none" w:sz="0" w:space="0" w:color="auto"/>
                        <w:right w:val="none" w:sz="0" w:space="0" w:color="auto"/>
                      </w:divBdr>
                      <w:divsChild>
                        <w:div w:id="1371804609">
                          <w:marLeft w:val="0"/>
                          <w:marRight w:val="0"/>
                          <w:marTop w:val="0"/>
                          <w:marBottom w:val="0"/>
                          <w:divBdr>
                            <w:top w:val="none" w:sz="0" w:space="0" w:color="auto"/>
                            <w:left w:val="none" w:sz="0" w:space="0" w:color="auto"/>
                            <w:bottom w:val="none" w:sz="0" w:space="0" w:color="auto"/>
                            <w:right w:val="none" w:sz="0" w:space="0" w:color="auto"/>
                          </w:divBdr>
                          <w:divsChild>
                            <w:div w:id="594558022">
                              <w:marLeft w:val="0"/>
                              <w:marRight w:val="0"/>
                              <w:marTop w:val="0"/>
                              <w:marBottom w:val="0"/>
                              <w:divBdr>
                                <w:top w:val="none" w:sz="0" w:space="0" w:color="auto"/>
                                <w:left w:val="none" w:sz="0" w:space="0" w:color="auto"/>
                                <w:bottom w:val="none" w:sz="0" w:space="0" w:color="auto"/>
                                <w:right w:val="none" w:sz="0" w:space="0" w:color="auto"/>
                              </w:divBdr>
                              <w:divsChild>
                                <w:div w:id="2090614906">
                                  <w:marLeft w:val="0"/>
                                  <w:marRight w:val="0"/>
                                  <w:marTop w:val="0"/>
                                  <w:marBottom w:val="0"/>
                                  <w:divBdr>
                                    <w:top w:val="none" w:sz="0" w:space="0" w:color="auto"/>
                                    <w:left w:val="none" w:sz="0" w:space="0" w:color="auto"/>
                                    <w:bottom w:val="none" w:sz="0" w:space="0" w:color="auto"/>
                                    <w:right w:val="none" w:sz="0" w:space="0" w:color="auto"/>
                                  </w:divBdr>
                                  <w:divsChild>
                                    <w:div w:id="165750209">
                                      <w:marLeft w:val="0"/>
                                      <w:marRight w:val="0"/>
                                      <w:marTop w:val="0"/>
                                      <w:marBottom w:val="0"/>
                                      <w:divBdr>
                                        <w:top w:val="none" w:sz="0" w:space="0" w:color="auto"/>
                                        <w:left w:val="none" w:sz="0" w:space="0" w:color="auto"/>
                                        <w:bottom w:val="none" w:sz="0" w:space="0" w:color="auto"/>
                                        <w:right w:val="none" w:sz="0" w:space="0" w:color="auto"/>
                                      </w:divBdr>
                                      <w:divsChild>
                                        <w:div w:id="167086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0912371">
      <w:bodyDiv w:val="1"/>
      <w:marLeft w:val="0"/>
      <w:marRight w:val="0"/>
      <w:marTop w:val="0"/>
      <w:marBottom w:val="0"/>
      <w:divBdr>
        <w:top w:val="none" w:sz="0" w:space="0" w:color="auto"/>
        <w:left w:val="none" w:sz="0" w:space="0" w:color="auto"/>
        <w:bottom w:val="none" w:sz="0" w:space="0" w:color="auto"/>
        <w:right w:val="none" w:sz="0" w:space="0" w:color="auto"/>
      </w:divBdr>
      <w:divsChild>
        <w:div w:id="258221091">
          <w:marLeft w:val="0"/>
          <w:marRight w:val="0"/>
          <w:marTop w:val="0"/>
          <w:marBottom w:val="0"/>
          <w:divBdr>
            <w:top w:val="none" w:sz="0" w:space="0" w:color="auto"/>
            <w:left w:val="none" w:sz="0" w:space="0" w:color="auto"/>
            <w:bottom w:val="none" w:sz="0" w:space="0" w:color="auto"/>
            <w:right w:val="none" w:sz="0" w:space="0" w:color="auto"/>
          </w:divBdr>
          <w:divsChild>
            <w:div w:id="239563414">
              <w:marLeft w:val="0"/>
              <w:marRight w:val="0"/>
              <w:marTop w:val="0"/>
              <w:marBottom w:val="0"/>
              <w:divBdr>
                <w:top w:val="none" w:sz="0" w:space="0" w:color="auto"/>
                <w:left w:val="none" w:sz="0" w:space="0" w:color="auto"/>
                <w:bottom w:val="none" w:sz="0" w:space="0" w:color="auto"/>
                <w:right w:val="none" w:sz="0" w:space="0" w:color="auto"/>
              </w:divBdr>
              <w:divsChild>
                <w:div w:id="747846333">
                  <w:marLeft w:val="0"/>
                  <w:marRight w:val="0"/>
                  <w:marTop w:val="0"/>
                  <w:marBottom w:val="0"/>
                  <w:divBdr>
                    <w:top w:val="none" w:sz="0" w:space="0" w:color="auto"/>
                    <w:left w:val="none" w:sz="0" w:space="0" w:color="auto"/>
                    <w:bottom w:val="none" w:sz="0" w:space="0" w:color="auto"/>
                    <w:right w:val="none" w:sz="0" w:space="0" w:color="auto"/>
                  </w:divBdr>
                  <w:divsChild>
                    <w:div w:id="9457093">
                      <w:marLeft w:val="0"/>
                      <w:marRight w:val="0"/>
                      <w:marTop w:val="0"/>
                      <w:marBottom w:val="0"/>
                      <w:divBdr>
                        <w:top w:val="none" w:sz="0" w:space="0" w:color="auto"/>
                        <w:left w:val="none" w:sz="0" w:space="0" w:color="auto"/>
                        <w:bottom w:val="none" w:sz="0" w:space="0" w:color="auto"/>
                        <w:right w:val="none" w:sz="0" w:space="0" w:color="auto"/>
                      </w:divBdr>
                      <w:divsChild>
                        <w:div w:id="1995645841">
                          <w:marLeft w:val="0"/>
                          <w:marRight w:val="0"/>
                          <w:marTop w:val="0"/>
                          <w:marBottom w:val="0"/>
                          <w:divBdr>
                            <w:top w:val="none" w:sz="0" w:space="0" w:color="auto"/>
                            <w:left w:val="none" w:sz="0" w:space="0" w:color="auto"/>
                            <w:bottom w:val="none" w:sz="0" w:space="0" w:color="auto"/>
                            <w:right w:val="none" w:sz="0" w:space="0" w:color="auto"/>
                          </w:divBdr>
                          <w:divsChild>
                            <w:div w:id="676805779">
                              <w:marLeft w:val="0"/>
                              <w:marRight w:val="0"/>
                              <w:marTop w:val="0"/>
                              <w:marBottom w:val="0"/>
                              <w:divBdr>
                                <w:top w:val="none" w:sz="0" w:space="0" w:color="auto"/>
                                <w:left w:val="none" w:sz="0" w:space="0" w:color="auto"/>
                                <w:bottom w:val="none" w:sz="0" w:space="0" w:color="auto"/>
                                <w:right w:val="none" w:sz="0" w:space="0" w:color="auto"/>
                              </w:divBdr>
                              <w:divsChild>
                                <w:div w:id="1906797239">
                                  <w:marLeft w:val="0"/>
                                  <w:marRight w:val="0"/>
                                  <w:marTop w:val="0"/>
                                  <w:marBottom w:val="0"/>
                                  <w:divBdr>
                                    <w:top w:val="none" w:sz="0" w:space="0" w:color="auto"/>
                                    <w:left w:val="none" w:sz="0" w:space="0" w:color="auto"/>
                                    <w:bottom w:val="none" w:sz="0" w:space="0" w:color="auto"/>
                                    <w:right w:val="none" w:sz="0" w:space="0" w:color="auto"/>
                                  </w:divBdr>
                                  <w:divsChild>
                                    <w:div w:id="571962005">
                                      <w:marLeft w:val="0"/>
                                      <w:marRight w:val="0"/>
                                      <w:marTop w:val="0"/>
                                      <w:marBottom w:val="0"/>
                                      <w:divBdr>
                                        <w:top w:val="none" w:sz="0" w:space="0" w:color="auto"/>
                                        <w:left w:val="none" w:sz="0" w:space="0" w:color="auto"/>
                                        <w:bottom w:val="none" w:sz="0" w:space="0" w:color="auto"/>
                                        <w:right w:val="none" w:sz="0" w:space="0" w:color="auto"/>
                                      </w:divBdr>
                                      <w:divsChild>
                                        <w:div w:id="182334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7953239">
      <w:bodyDiv w:val="1"/>
      <w:marLeft w:val="0"/>
      <w:marRight w:val="0"/>
      <w:marTop w:val="0"/>
      <w:marBottom w:val="0"/>
      <w:divBdr>
        <w:top w:val="none" w:sz="0" w:space="0" w:color="auto"/>
        <w:left w:val="none" w:sz="0" w:space="0" w:color="auto"/>
        <w:bottom w:val="none" w:sz="0" w:space="0" w:color="auto"/>
        <w:right w:val="none" w:sz="0" w:space="0" w:color="auto"/>
      </w:divBdr>
      <w:divsChild>
        <w:div w:id="957225452">
          <w:marLeft w:val="0"/>
          <w:marRight w:val="0"/>
          <w:marTop w:val="0"/>
          <w:marBottom w:val="0"/>
          <w:divBdr>
            <w:top w:val="none" w:sz="0" w:space="0" w:color="auto"/>
            <w:left w:val="none" w:sz="0" w:space="0" w:color="auto"/>
            <w:bottom w:val="none" w:sz="0" w:space="0" w:color="auto"/>
            <w:right w:val="none" w:sz="0" w:space="0" w:color="auto"/>
          </w:divBdr>
          <w:divsChild>
            <w:div w:id="693190051">
              <w:marLeft w:val="0"/>
              <w:marRight w:val="0"/>
              <w:marTop w:val="0"/>
              <w:marBottom w:val="0"/>
              <w:divBdr>
                <w:top w:val="none" w:sz="0" w:space="0" w:color="auto"/>
                <w:left w:val="none" w:sz="0" w:space="0" w:color="auto"/>
                <w:bottom w:val="none" w:sz="0" w:space="0" w:color="auto"/>
                <w:right w:val="none" w:sz="0" w:space="0" w:color="auto"/>
              </w:divBdr>
              <w:divsChild>
                <w:div w:id="18818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12330">
      <w:bodyDiv w:val="1"/>
      <w:marLeft w:val="0"/>
      <w:marRight w:val="0"/>
      <w:marTop w:val="0"/>
      <w:marBottom w:val="0"/>
      <w:divBdr>
        <w:top w:val="none" w:sz="0" w:space="0" w:color="auto"/>
        <w:left w:val="none" w:sz="0" w:space="0" w:color="auto"/>
        <w:bottom w:val="none" w:sz="0" w:space="0" w:color="auto"/>
        <w:right w:val="none" w:sz="0" w:space="0" w:color="auto"/>
      </w:divBdr>
      <w:divsChild>
        <w:div w:id="288243639">
          <w:marLeft w:val="0"/>
          <w:marRight w:val="0"/>
          <w:marTop w:val="0"/>
          <w:marBottom w:val="0"/>
          <w:divBdr>
            <w:top w:val="none" w:sz="0" w:space="0" w:color="auto"/>
            <w:left w:val="none" w:sz="0" w:space="0" w:color="auto"/>
            <w:bottom w:val="none" w:sz="0" w:space="0" w:color="auto"/>
            <w:right w:val="none" w:sz="0" w:space="0" w:color="auto"/>
          </w:divBdr>
          <w:divsChild>
            <w:div w:id="1925215981">
              <w:marLeft w:val="0"/>
              <w:marRight w:val="0"/>
              <w:marTop w:val="0"/>
              <w:marBottom w:val="0"/>
              <w:divBdr>
                <w:top w:val="none" w:sz="0" w:space="0" w:color="auto"/>
                <w:left w:val="none" w:sz="0" w:space="0" w:color="auto"/>
                <w:bottom w:val="none" w:sz="0" w:space="0" w:color="auto"/>
                <w:right w:val="none" w:sz="0" w:space="0" w:color="auto"/>
              </w:divBdr>
              <w:divsChild>
                <w:div w:id="2092962567">
                  <w:marLeft w:val="0"/>
                  <w:marRight w:val="0"/>
                  <w:marTop w:val="100"/>
                  <w:marBottom w:val="100"/>
                  <w:divBdr>
                    <w:top w:val="none" w:sz="0" w:space="0" w:color="auto"/>
                    <w:left w:val="none" w:sz="0" w:space="0" w:color="auto"/>
                    <w:bottom w:val="none" w:sz="0" w:space="0" w:color="auto"/>
                    <w:right w:val="none" w:sz="0" w:space="0" w:color="auto"/>
                  </w:divBdr>
                  <w:divsChild>
                    <w:div w:id="1233665338">
                      <w:marLeft w:val="0"/>
                      <w:marRight w:val="0"/>
                      <w:marTop w:val="0"/>
                      <w:marBottom w:val="0"/>
                      <w:divBdr>
                        <w:top w:val="none" w:sz="0" w:space="0" w:color="auto"/>
                        <w:left w:val="none" w:sz="0" w:space="0" w:color="auto"/>
                        <w:bottom w:val="none" w:sz="0" w:space="0" w:color="auto"/>
                        <w:right w:val="none" w:sz="0" w:space="0" w:color="auto"/>
                      </w:divBdr>
                      <w:divsChild>
                        <w:div w:id="2042822751">
                          <w:marLeft w:val="0"/>
                          <w:marRight w:val="0"/>
                          <w:marTop w:val="0"/>
                          <w:marBottom w:val="0"/>
                          <w:divBdr>
                            <w:top w:val="none" w:sz="0" w:space="0" w:color="auto"/>
                            <w:left w:val="none" w:sz="0" w:space="0" w:color="auto"/>
                            <w:bottom w:val="none" w:sz="0" w:space="0" w:color="auto"/>
                            <w:right w:val="none" w:sz="0" w:space="0" w:color="auto"/>
                          </w:divBdr>
                          <w:divsChild>
                            <w:div w:id="1159031231">
                              <w:marLeft w:val="0"/>
                              <w:marRight w:val="0"/>
                              <w:marTop w:val="0"/>
                              <w:marBottom w:val="0"/>
                              <w:divBdr>
                                <w:top w:val="none" w:sz="0" w:space="0" w:color="auto"/>
                                <w:left w:val="none" w:sz="0" w:space="0" w:color="auto"/>
                                <w:bottom w:val="none" w:sz="0" w:space="0" w:color="auto"/>
                                <w:right w:val="none" w:sz="0" w:space="0" w:color="auto"/>
                              </w:divBdr>
                              <w:divsChild>
                                <w:div w:id="1685016441">
                                  <w:marLeft w:val="0"/>
                                  <w:marRight w:val="0"/>
                                  <w:marTop w:val="0"/>
                                  <w:marBottom w:val="0"/>
                                  <w:divBdr>
                                    <w:top w:val="none" w:sz="0" w:space="0" w:color="auto"/>
                                    <w:left w:val="none" w:sz="0" w:space="0" w:color="auto"/>
                                    <w:bottom w:val="none" w:sz="0" w:space="0" w:color="auto"/>
                                    <w:right w:val="none" w:sz="0" w:space="0" w:color="auto"/>
                                  </w:divBdr>
                                  <w:divsChild>
                                    <w:div w:id="1517773380">
                                      <w:marLeft w:val="0"/>
                                      <w:marRight w:val="0"/>
                                      <w:marTop w:val="0"/>
                                      <w:marBottom w:val="0"/>
                                      <w:divBdr>
                                        <w:top w:val="none" w:sz="0" w:space="0" w:color="auto"/>
                                        <w:left w:val="none" w:sz="0" w:space="0" w:color="auto"/>
                                        <w:bottom w:val="none" w:sz="0" w:space="0" w:color="auto"/>
                                        <w:right w:val="none" w:sz="0" w:space="0" w:color="auto"/>
                                      </w:divBdr>
                                      <w:divsChild>
                                        <w:div w:id="669524323">
                                          <w:marLeft w:val="0"/>
                                          <w:marRight w:val="0"/>
                                          <w:marTop w:val="0"/>
                                          <w:marBottom w:val="0"/>
                                          <w:divBdr>
                                            <w:top w:val="none" w:sz="0" w:space="0" w:color="auto"/>
                                            <w:left w:val="none" w:sz="0" w:space="0" w:color="auto"/>
                                            <w:bottom w:val="none" w:sz="0" w:space="0" w:color="auto"/>
                                            <w:right w:val="none" w:sz="0" w:space="0" w:color="auto"/>
                                          </w:divBdr>
                                          <w:divsChild>
                                            <w:div w:id="840386337">
                                              <w:marLeft w:val="0"/>
                                              <w:marRight w:val="0"/>
                                              <w:marTop w:val="0"/>
                                              <w:marBottom w:val="0"/>
                                              <w:divBdr>
                                                <w:top w:val="none" w:sz="0" w:space="0" w:color="auto"/>
                                                <w:left w:val="none" w:sz="0" w:space="0" w:color="auto"/>
                                                <w:bottom w:val="none" w:sz="0" w:space="0" w:color="auto"/>
                                                <w:right w:val="none" w:sz="0" w:space="0" w:color="auto"/>
                                              </w:divBdr>
                                              <w:divsChild>
                                                <w:div w:id="909465691">
                                                  <w:marLeft w:val="0"/>
                                                  <w:marRight w:val="0"/>
                                                  <w:marTop w:val="0"/>
                                                  <w:marBottom w:val="0"/>
                                                  <w:divBdr>
                                                    <w:top w:val="none" w:sz="0" w:space="0" w:color="auto"/>
                                                    <w:left w:val="none" w:sz="0" w:space="0" w:color="auto"/>
                                                    <w:bottom w:val="none" w:sz="0" w:space="0" w:color="auto"/>
                                                    <w:right w:val="none" w:sz="0" w:space="0" w:color="auto"/>
                                                  </w:divBdr>
                                                  <w:divsChild>
                                                    <w:div w:id="183579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4650759">
      <w:bodyDiv w:val="1"/>
      <w:marLeft w:val="0"/>
      <w:marRight w:val="0"/>
      <w:marTop w:val="0"/>
      <w:marBottom w:val="0"/>
      <w:divBdr>
        <w:top w:val="none" w:sz="0" w:space="0" w:color="auto"/>
        <w:left w:val="none" w:sz="0" w:space="0" w:color="auto"/>
        <w:bottom w:val="none" w:sz="0" w:space="0" w:color="auto"/>
        <w:right w:val="none" w:sz="0" w:space="0" w:color="auto"/>
      </w:divBdr>
      <w:divsChild>
        <w:div w:id="950893960">
          <w:marLeft w:val="0"/>
          <w:marRight w:val="0"/>
          <w:marTop w:val="0"/>
          <w:marBottom w:val="0"/>
          <w:divBdr>
            <w:top w:val="none" w:sz="0" w:space="0" w:color="auto"/>
            <w:left w:val="none" w:sz="0" w:space="0" w:color="auto"/>
            <w:bottom w:val="none" w:sz="0" w:space="0" w:color="auto"/>
            <w:right w:val="none" w:sz="0" w:space="0" w:color="auto"/>
          </w:divBdr>
          <w:divsChild>
            <w:div w:id="1800802383">
              <w:marLeft w:val="0"/>
              <w:marRight w:val="0"/>
              <w:marTop w:val="0"/>
              <w:marBottom w:val="0"/>
              <w:divBdr>
                <w:top w:val="none" w:sz="0" w:space="0" w:color="auto"/>
                <w:left w:val="none" w:sz="0" w:space="0" w:color="auto"/>
                <w:bottom w:val="none" w:sz="0" w:space="0" w:color="auto"/>
                <w:right w:val="none" w:sz="0" w:space="0" w:color="auto"/>
              </w:divBdr>
              <w:divsChild>
                <w:div w:id="1100374236">
                  <w:marLeft w:val="0"/>
                  <w:marRight w:val="0"/>
                  <w:marTop w:val="0"/>
                  <w:marBottom w:val="0"/>
                  <w:divBdr>
                    <w:top w:val="none" w:sz="0" w:space="0" w:color="auto"/>
                    <w:left w:val="none" w:sz="0" w:space="0" w:color="auto"/>
                    <w:bottom w:val="none" w:sz="0" w:space="0" w:color="auto"/>
                    <w:right w:val="none" w:sz="0" w:space="0" w:color="auto"/>
                  </w:divBdr>
                  <w:divsChild>
                    <w:div w:id="937103162">
                      <w:marLeft w:val="0"/>
                      <w:marRight w:val="0"/>
                      <w:marTop w:val="0"/>
                      <w:marBottom w:val="0"/>
                      <w:divBdr>
                        <w:top w:val="none" w:sz="0" w:space="0" w:color="auto"/>
                        <w:left w:val="none" w:sz="0" w:space="0" w:color="auto"/>
                        <w:bottom w:val="none" w:sz="0" w:space="0" w:color="auto"/>
                        <w:right w:val="none" w:sz="0" w:space="0" w:color="auto"/>
                      </w:divBdr>
                      <w:divsChild>
                        <w:div w:id="960921170">
                          <w:marLeft w:val="0"/>
                          <w:marRight w:val="0"/>
                          <w:marTop w:val="0"/>
                          <w:marBottom w:val="0"/>
                          <w:divBdr>
                            <w:top w:val="none" w:sz="0" w:space="0" w:color="auto"/>
                            <w:left w:val="none" w:sz="0" w:space="0" w:color="auto"/>
                            <w:bottom w:val="none" w:sz="0" w:space="0" w:color="auto"/>
                            <w:right w:val="none" w:sz="0" w:space="0" w:color="auto"/>
                          </w:divBdr>
                          <w:divsChild>
                            <w:div w:id="1502961619">
                              <w:marLeft w:val="0"/>
                              <w:marRight w:val="0"/>
                              <w:marTop w:val="0"/>
                              <w:marBottom w:val="0"/>
                              <w:divBdr>
                                <w:top w:val="none" w:sz="0" w:space="0" w:color="auto"/>
                                <w:left w:val="none" w:sz="0" w:space="0" w:color="auto"/>
                                <w:bottom w:val="none" w:sz="0" w:space="0" w:color="auto"/>
                                <w:right w:val="none" w:sz="0" w:space="0" w:color="auto"/>
                              </w:divBdr>
                              <w:divsChild>
                                <w:div w:id="2130203166">
                                  <w:marLeft w:val="0"/>
                                  <w:marRight w:val="0"/>
                                  <w:marTop w:val="0"/>
                                  <w:marBottom w:val="0"/>
                                  <w:divBdr>
                                    <w:top w:val="none" w:sz="0" w:space="0" w:color="auto"/>
                                    <w:left w:val="none" w:sz="0" w:space="0" w:color="auto"/>
                                    <w:bottom w:val="none" w:sz="0" w:space="0" w:color="auto"/>
                                    <w:right w:val="none" w:sz="0" w:space="0" w:color="auto"/>
                                  </w:divBdr>
                                  <w:divsChild>
                                    <w:div w:id="1632511869">
                                      <w:marLeft w:val="0"/>
                                      <w:marRight w:val="0"/>
                                      <w:marTop w:val="0"/>
                                      <w:marBottom w:val="0"/>
                                      <w:divBdr>
                                        <w:top w:val="none" w:sz="0" w:space="0" w:color="auto"/>
                                        <w:left w:val="none" w:sz="0" w:space="0" w:color="auto"/>
                                        <w:bottom w:val="none" w:sz="0" w:space="0" w:color="auto"/>
                                        <w:right w:val="none" w:sz="0" w:space="0" w:color="auto"/>
                                      </w:divBdr>
                                      <w:divsChild>
                                        <w:div w:id="145459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7654416">
      <w:bodyDiv w:val="1"/>
      <w:marLeft w:val="0"/>
      <w:marRight w:val="0"/>
      <w:marTop w:val="0"/>
      <w:marBottom w:val="0"/>
      <w:divBdr>
        <w:top w:val="none" w:sz="0" w:space="0" w:color="auto"/>
        <w:left w:val="none" w:sz="0" w:space="0" w:color="auto"/>
        <w:bottom w:val="none" w:sz="0" w:space="0" w:color="auto"/>
        <w:right w:val="none" w:sz="0" w:space="0" w:color="auto"/>
      </w:divBdr>
      <w:divsChild>
        <w:div w:id="713697820">
          <w:marLeft w:val="547"/>
          <w:marRight w:val="0"/>
          <w:marTop w:val="106"/>
          <w:marBottom w:val="0"/>
          <w:divBdr>
            <w:top w:val="none" w:sz="0" w:space="0" w:color="auto"/>
            <w:left w:val="none" w:sz="0" w:space="0" w:color="auto"/>
            <w:bottom w:val="none" w:sz="0" w:space="0" w:color="auto"/>
            <w:right w:val="none" w:sz="0" w:space="0" w:color="auto"/>
          </w:divBdr>
        </w:div>
      </w:divsChild>
    </w:div>
    <w:div w:id="2060668077">
      <w:bodyDiv w:val="1"/>
      <w:marLeft w:val="0"/>
      <w:marRight w:val="0"/>
      <w:marTop w:val="0"/>
      <w:marBottom w:val="0"/>
      <w:divBdr>
        <w:top w:val="none" w:sz="0" w:space="0" w:color="auto"/>
        <w:left w:val="none" w:sz="0" w:space="0" w:color="auto"/>
        <w:bottom w:val="none" w:sz="0" w:space="0" w:color="auto"/>
        <w:right w:val="none" w:sz="0" w:space="0" w:color="auto"/>
      </w:divBdr>
      <w:divsChild>
        <w:div w:id="1637564642">
          <w:marLeft w:val="547"/>
          <w:marRight w:val="0"/>
          <w:marTop w:val="106"/>
          <w:marBottom w:val="0"/>
          <w:divBdr>
            <w:top w:val="none" w:sz="0" w:space="0" w:color="auto"/>
            <w:left w:val="none" w:sz="0" w:space="0" w:color="auto"/>
            <w:bottom w:val="none" w:sz="0" w:space="0" w:color="auto"/>
            <w:right w:val="none" w:sz="0" w:space="0" w:color="auto"/>
          </w:divBdr>
        </w:div>
        <w:div w:id="706836445">
          <w:marLeft w:val="547"/>
          <w:marRight w:val="0"/>
          <w:marTop w:val="106"/>
          <w:marBottom w:val="0"/>
          <w:divBdr>
            <w:top w:val="none" w:sz="0" w:space="0" w:color="auto"/>
            <w:left w:val="none" w:sz="0" w:space="0" w:color="auto"/>
            <w:bottom w:val="none" w:sz="0" w:space="0" w:color="auto"/>
            <w:right w:val="none" w:sz="0" w:space="0" w:color="auto"/>
          </w:divBdr>
        </w:div>
      </w:divsChild>
    </w:div>
    <w:div w:id="2073695332">
      <w:bodyDiv w:val="1"/>
      <w:marLeft w:val="0"/>
      <w:marRight w:val="0"/>
      <w:marTop w:val="0"/>
      <w:marBottom w:val="0"/>
      <w:divBdr>
        <w:top w:val="none" w:sz="0" w:space="0" w:color="auto"/>
        <w:left w:val="none" w:sz="0" w:space="0" w:color="auto"/>
        <w:bottom w:val="none" w:sz="0" w:space="0" w:color="auto"/>
        <w:right w:val="none" w:sz="0" w:space="0" w:color="auto"/>
      </w:divBdr>
      <w:divsChild>
        <w:div w:id="1810245247">
          <w:marLeft w:val="0"/>
          <w:marRight w:val="0"/>
          <w:marTop w:val="0"/>
          <w:marBottom w:val="0"/>
          <w:divBdr>
            <w:top w:val="none" w:sz="0" w:space="0" w:color="auto"/>
            <w:left w:val="none" w:sz="0" w:space="0" w:color="auto"/>
            <w:bottom w:val="none" w:sz="0" w:space="0" w:color="auto"/>
            <w:right w:val="none" w:sz="0" w:space="0" w:color="auto"/>
          </w:divBdr>
          <w:divsChild>
            <w:div w:id="801118032">
              <w:marLeft w:val="0"/>
              <w:marRight w:val="0"/>
              <w:marTop w:val="0"/>
              <w:marBottom w:val="0"/>
              <w:divBdr>
                <w:top w:val="none" w:sz="0" w:space="0" w:color="auto"/>
                <w:left w:val="none" w:sz="0" w:space="0" w:color="auto"/>
                <w:bottom w:val="none" w:sz="0" w:space="0" w:color="auto"/>
                <w:right w:val="none" w:sz="0" w:space="0" w:color="auto"/>
              </w:divBdr>
              <w:divsChild>
                <w:div w:id="1658454684">
                  <w:marLeft w:val="0"/>
                  <w:marRight w:val="0"/>
                  <w:marTop w:val="0"/>
                  <w:marBottom w:val="0"/>
                  <w:divBdr>
                    <w:top w:val="none" w:sz="0" w:space="0" w:color="auto"/>
                    <w:left w:val="none" w:sz="0" w:space="0" w:color="auto"/>
                    <w:bottom w:val="none" w:sz="0" w:space="0" w:color="auto"/>
                    <w:right w:val="none" w:sz="0" w:space="0" w:color="auto"/>
                  </w:divBdr>
                  <w:divsChild>
                    <w:div w:id="561406448">
                      <w:marLeft w:val="0"/>
                      <w:marRight w:val="0"/>
                      <w:marTop w:val="0"/>
                      <w:marBottom w:val="0"/>
                      <w:divBdr>
                        <w:top w:val="none" w:sz="0" w:space="0" w:color="auto"/>
                        <w:left w:val="none" w:sz="0" w:space="0" w:color="auto"/>
                        <w:bottom w:val="none" w:sz="0" w:space="0" w:color="auto"/>
                        <w:right w:val="none" w:sz="0" w:space="0" w:color="auto"/>
                      </w:divBdr>
                      <w:divsChild>
                        <w:div w:id="526138767">
                          <w:marLeft w:val="0"/>
                          <w:marRight w:val="0"/>
                          <w:marTop w:val="0"/>
                          <w:marBottom w:val="0"/>
                          <w:divBdr>
                            <w:top w:val="none" w:sz="0" w:space="0" w:color="auto"/>
                            <w:left w:val="none" w:sz="0" w:space="0" w:color="auto"/>
                            <w:bottom w:val="none" w:sz="0" w:space="0" w:color="auto"/>
                            <w:right w:val="none" w:sz="0" w:space="0" w:color="auto"/>
                          </w:divBdr>
                          <w:divsChild>
                            <w:div w:id="2074889792">
                              <w:marLeft w:val="0"/>
                              <w:marRight w:val="0"/>
                              <w:marTop w:val="0"/>
                              <w:marBottom w:val="0"/>
                              <w:divBdr>
                                <w:top w:val="none" w:sz="0" w:space="0" w:color="auto"/>
                                <w:left w:val="none" w:sz="0" w:space="0" w:color="auto"/>
                                <w:bottom w:val="none" w:sz="0" w:space="0" w:color="auto"/>
                                <w:right w:val="none" w:sz="0" w:space="0" w:color="auto"/>
                              </w:divBdr>
                              <w:divsChild>
                                <w:div w:id="1941798280">
                                  <w:marLeft w:val="0"/>
                                  <w:marRight w:val="0"/>
                                  <w:marTop w:val="0"/>
                                  <w:marBottom w:val="0"/>
                                  <w:divBdr>
                                    <w:top w:val="none" w:sz="0" w:space="0" w:color="auto"/>
                                    <w:left w:val="none" w:sz="0" w:space="0" w:color="auto"/>
                                    <w:bottom w:val="none" w:sz="0" w:space="0" w:color="auto"/>
                                    <w:right w:val="none" w:sz="0" w:space="0" w:color="auto"/>
                                  </w:divBdr>
                                  <w:divsChild>
                                    <w:div w:id="1692101753">
                                      <w:marLeft w:val="0"/>
                                      <w:marRight w:val="0"/>
                                      <w:marTop w:val="0"/>
                                      <w:marBottom w:val="0"/>
                                      <w:divBdr>
                                        <w:top w:val="none" w:sz="0" w:space="0" w:color="auto"/>
                                        <w:left w:val="none" w:sz="0" w:space="0" w:color="auto"/>
                                        <w:bottom w:val="none" w:sz="0" w:space="0" w:color="auto"/>
                                        <w:right w:val="none" w:sz="0" w:space="0" w:color="auto"/>
                                      </w:divBdr>
                                      <w:divsChild>
                                        <w:div w:id="148153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9206436">
      <w:bodyDiv w:val="1"/>
      <w:marLeft w:val="0"/>
      <w:marRight w:val="0"/>
      <w:marTop w:val="0"/>
      <w:marBottom w:val="0"/>
      <w:divBdr>
        <w:top w:val="none" w:sz="0" w:space="0" w:color="auto"/>
        <w:left w:val="none" w:sz="0" w:space="0" w:color="auto"/>
        <w:bottom w:val="none" w:sz="0" w:space="0" w:color="auto"/>
        <w:right w:val="none" w:sz="0" w:space="0" w:color="auto"/>
      </w:divBdr>
      <w:divsChild>
        <w:div w:id="1981301368">
          <w:marLeft w:val="547"/>
          <w:marRight w:val="0"/>
          <w:marTop w:val="154"/>
          <w:marBottom w:val="0"/>
          <w:divBdr>
            <w:top w:val="none" w:sz="0" w:space="0" w:color="auto"/>
            <w:left w:val="none" w:sz="0" w:space="0" w:color="auto"/>
            <w:bottom w:val="none" w:sz="0" w:space="0" w:color="auto"/>
            <w:right w:val="none" w:sz="0" w:space="0" w:color="auto"/>
          </w:divBdr>
        </w:div>
        <w:div w:id="979847306">
          <w:marLeft w:val="547"/>
          <w:marRight w:val="0"/>
          <w:marTop w:val="154"/>
          <w:marBottom w:val="0"/>
          <w:divBdr>
            <w:top w:val="none" w:sz="0" w:space="0" w:color="auto"/>
            <w:left w:val="none" w:sz="0" w:space="0" w:color="auto"/>
            <w:bottom w:val="none" w:sz="0" w:space="0" w:color="auto"/>
            <w:right w:val="none" w:sz="0" w:space="0" w:color="auto"/>
          </w:divBdr>
        </w:div>
      </w:divsChild>
    </w:div>
    <w:div w:id="2116750544">
      <w:bodyDiv w:val="1"/>
      <w:marLeft w:val="0"/>
      <w:marRight w:val="0"/>
      <w:marTop w:val="0"/>
      <w:marBottom w:val="0"/>
      <w:divBdr>
        <w:top w:val="none" w:sz="0" w:space="0" w:color="auto"/>
        <w:left w:val="none" w:sz="0" w:space="0" w:color="auto"/>
        <w:bottom w:val="none" w:sz="0" w:space="0" w:color="auto"/>
        <w:right w:val="none" w:sz="0" w:space="0" w:color="auto"/>
      </w:divBdr>
      <w:divsChild>
        <w:div w:id="836652127">
          <w:marLeft w:val="0"/>
          <w:marRight w:val="0"/>
          <w:marTop w:val="0"/>
          <w:marBottom w:val="0"/>
          <w:divBdr>
            <w:top w:val="none" w:sz="0" w:space="0" w:color="auto"/>
            <w:left w:val="none" w:sz="0" w:space="0" w:color="auto"/>
            <w:bottom w:val="none" w:sz="0" w:space="0" w:color="auto"/>
            <w:right w:val="none" w:sz="0" w:space="0" w:color="auto"/>
          </w:divBdr>
          <w:divsChild>
            <w:div w:id="1758474131">
              <w:marLeft w:val="0"/>
              <w:marRight w:val="0"/>
              <w:marTop w:val="0"/>
              <w:marBottom w:val="0"/>
              <w:divBdr>
                <w:top w:val="none" w:sz="0" w:space="0" w:color="auto"/>
                <w:left w:val="none" w:sz="0" w:space="0" w:color="auto"/>
                <w:bottom w:val="none" w:sz="0" w:space="0" w:color="auto"/>
                <w:right w:val="none" w:sz="0" w:space="0" w:color="auto"/>
              </w:divBdr>
              <w:divsChild>
                <w:div w:id="1346207679">
                  <w:marLeft w:val="0"/>
                  <w:marRight w:val="0"/>
                  <w:marTop w:val="0"/>
                  <w:marBottom w:val="0"/>
                  <w:divBdr>
                    <w:top w:val="none" w:sz="0" w:space="0" w:color="auto"/>
                    <w:left w:val="none" w:sz="0" w:space="0" w:color="auto"/>
                    <w:bottom w:val="none" w:sz="0" w:space="0" w:color="auto"/>
                    <w:right w:val="none" w:sz="0" w:space="0" w:color="auto"/>
                  </w:divBdr>
                  <w:divsChild>
                    <w:div w:id="760183438">
                      <w:marLeft w:val="0"/>
                      <w:marRight w:val="0"/>
                      <w:marTop w:val="0"/>
                      <w:marBottom w:val="0"/>
                      <w:divBdr>
                        <w:top w:val="none" w:sz="0" w:space="0" w:color="auto"/>
                        <w:left w:val="none" w:sz="0" w:space="0" w:color="auto"/>
                        <w:bottom w:val="none" w:sz="0" w:space="0" w:color="auto"/>
                        <w:right w:val="none" w:sz="0" w:space="0" w:color="auto"/>
                      </w:divBdr>
                      <w:divsChild>
                        <w:div w:id="2005740641">
                          <w:marLeft w:val="-225"/>
                          <w:marRight w:val="-225"/>
                          <w:marTop w:val="0"/>
                          <w:marBottom w:val="0"/>
                          <w:divBdr>
                            <w:top w:val="none" w:sz="0" w:space="0" w:color="auto"/>
                            <w:left w:val="none" w:sz="0" w:space="0" w:color="auto"/>
                            <w:bottom w:val="none" w:sz="0" w:space="0" w:color="auto"/>
                            <w:right w:val="none" w:sz="0" w:space="0" w:color="auto"/>
                          </w:divBdr>
                          <w:divsChild>
                            <w:div w:id="910967916">
                              <w:marLeft w:val="0"/>
                              <w:marRight w:val="0"/>
                              <w:marTop w:val="0"/>
                              <w:marBottom w:val="0"/>
                              <w:divBdr>
                                <w:top w:val="none" w:sz="0" w:space="0" w:color="auto"/>
                                <w:left w:val="none" w:sz="0" w:space="0" w:color="auto"/>
                                <w:bottom w:val="none" w:sz="0" w:space="0" w:color="auto"/>
                                <w:right w:val="none" w:sz="0" w:space="0" w:color="auto"/>
                              </w:divBdr>
                              <w:divsChild>
                                <w:div w:id="1793278512">
                                  <w:marLeft w:val="0"/>
                                  <w:marRight w:val="0"/>
                                  <w:marTop w:val="0"/>
                                  <w:marBottom w:val="0"/>
                                  <w:divBdr>
                                    <w:top w:val="none" w:sz="0" w:space="0" w:color="auto"/>
                                    <w:left w:val="none" w:sz="0" w:space="0" w:color="auto"/>
                                    <w:bottom w:val="none" w:sz="0" w:space="0" w:color="auto"/>
                                    <w:right w:val="none" w:sz="0" w:space="0" w:color="auto"/>
                                  </w:divBdr>
                                  <w:divsChild>
                                    <w:div w:id="1520894075">
                                      <w:marLeft w:val="-150"/>
                                      <w:marRight w:val="-150"/>
                                      <w:marTop w:val="0"/>
                                      <w:marBottom w:val="0"/>
                                      <w:divBdr>
                                        <w:top w:val="none" w:sz="0" w:space="0" w:color="auto"/>
                                        <w:left w:val="none" w:sz="0" w:space="0" w:color="auto"/>
                                        <w:bottom w:val="none" w:sz="0" w:space="0" w:color="auto"/>
                                        <w:right w:val="none" w:sz="0" w:space="0" w:color="auto"/>
                                      </w:divBdr>
                                      <w:divsChild>
                                        <w:div w:id="6100142">
                                          <w:marLeft w:val="0"/>
                                          <w:marRight w:val="0"/>
                                          <w:marTop w:val="0"/>
                                          <w:marBottom w:val="0"/>
                                          <w:divBdr>
                                            <w:top w:val="none" w:sz="0" w:space="0" w:color="auto"/>
                                            <w:left w:val="none" w:sz="0" w:space="0" w:color="auto"/>
                                            <w:bottom w:val="none" w:sz="0" w:space="0" w:color="auto"/>
                                            <w:right w:val="none" w:sz="0" w:space="0" w:color="auto"/>
                                          </w:divBdr>
                                          <w:divsChild>
                                            <w:div w:id="388647658">
                                              <w:marLeft w:val="0"/>
                                              <w:marRight w:val="0"/>
                                              <w:marTop w:val="0"/>
                                              <w:marBottom w:val="0"/>
                                              <w:divBdr>
                                                <w:top w:val="none" w:sz="0" w:space="0" w:color="auto"/>
                                                <w:left w:val="none" w:sz="0" w:space="0" w:color="auto"/>
                                                <w:bottom w:val="none" w:sz="0" w:space="0" w:color="auto"/>
                                                <w:right w:val="none" w:sz="0" w:space="0" w:color="auto"/>
                                              </w:divBdr>
                                              <w:divsChild>
                                                <w:div w:id="710543341">
                                                  <w:marLeft w:val="0"/>
                                                  <w:marRight w:val="0"/>
                                                  <w:marTop w:val="0"/>
                                                  <w:marBottom w:val="0"/>
                                                  <w:divBdr>
                                                    <w:top w:val="none" w:sz="0" w:space="0" w:color="auto"/>
                                                    <w:left w:val="none" w:sz="0" w:space="0" w:color="auto"/>
                                                    <w:bottom w:val="none" w:sz="0" w:space="0" w:color="auto"/>
                                                    <w:right w:val="none" w:sz="0" w:space="0" w:color="auto"/>
                                                  </w:divBdr>
                                                  <w:divsChild>
                                                    <w:div w:id="1023551975">
                                                      <w:marLeft w:val="0"/>
                                                      <w:marRight w:val="0"/>
                                                      <w:marTop w:val="0"/>
                                                      <w:marBottom w:val="0"/>
                                                      <w:divBdr>
                                                        <w:top w:val="none" w:sz="0" w:space="0" w:color="auto"/>
                                                        <w:left w:val="none" w:sz="0" w:space="0" w:color="auto"/>
                                                        <w:bottom w:val="none" w:sz="0" w:space="0" w:color="auto"/>
                                                        <w:right w:val="none" w:sz="0" w:space="0" w:color="auto"/>
                                                      </w:divBdr>
                                                      <w:divsChild>
                                                        <w:div w:id="1896576483">
                                                          <w:marLeft w:val="150"/>
                                                          <w:marRight w:val="150"/>
                                                          <w:marTop w:val="150"/>
                                                          <w:marBottom w:val="300"/>
                                                          <w:divBdr>
                                                            <w:top w:val="none" w:sz="0" w:space="0" w:color="auto"/>
                                                            <w:left w:val="none" w:sz="0" w:space="0" w:color="auto"/>
                                                            <w:bottom w:val="none" w:sz="0" w:space="0" w:color="auto"/>
                                                            <w:right w:val="none" w:sz="0" w:space="0" w:color="auto"/>
                                                          </w:divBdr>
                                                          <w:divsChild>
                                                            <w:div w:id="856769006">
                                                              <w:marLeft w:val="0"/>
                                                              <w:marRight w:val="0"/>
                                                              <w:marTop w:val="0"/>
                                                              <w:marBottom w:val="0"/>
                                                              <w:divBdr>
                                                                <w:top w:val="none" w:sz="0" w:space="0" w:color="auto"/>
                                                                <w:left w:val="none" w:sz="0" w:space="0" w:color="auto"/>
                                                                <w:bottom w:val="none" w:sz="0" w:space="0" w:color="auto"/>
                                                                <w:right w:val="none" w:sz="0" w:space="0" w:color="auto"/>
                                                              </w:divBdr>
                                                              <w:divsChild>
                                                                <w:div w:id="1989703896">
                                                                  <w:marLeft w:val="0"/>
                                                                  <w:marRight w:val="0"/>
                                                                  <w:marTop w:val="0"/>
                                                                  <w:marBottom w:val="0"/>
                                                                  <w:divBdr>
                                                                    <w:top w:val="none" w:sz="0" w:space="0" w:color="auto"/>
                                                                    <w:left w:val="none" w:sz="0" w:space="0" w:color="auto"/>
                                                                    <w:bottom w:val="none" w:sz="0" w:space="0" w:color="auto"/>
                                                                    <w:right w:val="none" w:sz="0" w:space="0" w:color="auto"/>
                                                                  </w:divBdr>
                                                                  <w:divsChild>
                                                                    <w:div w:id="1008480739">
                                                                      <w:marLeft w:val="0"/>
                                                                      <w:marRight w:val="0"/>
                                                                      <w:marTop w:val="0"/>
                                                                      <w:marBottom w:val="0"/>
                                                                      <w:divBdr>
                                                                        <w:top w:val="none" w:sz="0" w:space="0" w:color="auto"/>
                                                                        <w:left w:val="none" w:sz="0" w:space="0" w:color="auto"/>
                                                                        <w:bottom w:val="none" w:sz="0" w:space="0" w:color="auto"/>
                                                                        <w:right w:val="none" w:sz="0" w:space="0" w:color="auto"/>
                                                                      </w:divBdr>
                                                                      <w:divsChild>
                                                                        <w:div w:id="483008195">
                                                                          <w:marLeft w:val="0"/>
                                                                          <w:marRight w:val="0"/>
                                                                          <w:marTop w:val="0"/>
                                                                          <w:marBottom w:val="0"/>
                                                                          <w:divBdr>
                                                                            <w:top w:val="none" w:sz="0" w:space="0" w:color="auto"/>
                                                                            <w:left w:val="none" w:sz="0" w:space="0" w:color="auto"/>
                                                                            <w:bottom w:val="none" w:sz="0" w:space="0" w:color="auto"/>
                                                                            <w:right w:val="none" w:sz="0" w:space="0" w:color="auto"/>
                                                                          </w:divBdr>
                                                                          <w:divsChild>
                                                                            <w:div w:id="1925795997">
                                                                              <w:marLeft w:val="0"/>
                                                                              <w:marRight w:val="0"/>
                                                                              <w:marTop w:val="0"/>
                                                                              <w:marBottom w:val="0"/>
                                                                              <w:divBdr>
                                                                                <w:top w:val="none" w:sz="0" w:space="0" w:color="auto"/>
                                                                                <w:left w:val="none" w:sz="0" w:space="0" w:color="auto"/>
                                                                                <w:bottom w:val="none" w:sz="0" w:space="0" w:color="auto"/>
                                                                                <w:right w:val="none" w:sz="0" w:space="0" w:color="auto"/>
                                                                              </w:divBdr>
                                                                            </w:div>
                                                                            <w:div w:id="671837222">
                                                                              <w:marLeft w:val="0"/>
                                                                              <w:marRight w:val="0"/>
                                                                              <w:marTop w:val="0"/>
                                                                              <w:marBottom w:val="0"/>
                                                                              <w:divBdr>
                                                                                <w:top w:val="none" w:sz="0" w:space="0" w:color="auto"/>
                                                                                <w:left w:val="none" w:sz="0" w:space="0" w:color="auto"/>
                                                                                <w:bottom w:val="none" w:sz="0" w:space="0" w:color="auto"/>
                                                                                <w:right w:val="none" w:sz="0" w:space="0" w:color="auto"/>
                                                                              </w:divBdr>
                                                                            </w:div>
                                                                            <w:div w:id="19204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5070927">
      <w:bodyDiv w:val="1"/>
      <w:marLeft w:val="0"/>
      <w:marRight w:val="0"/>
      <w:marTop w:val="0"/>
      <w:marBottom w:val="0"/>
      <w:divBdr>
        <w:top w:val="none" w:sz="0" w:space="0" w:color="auto"/>
        <w:left w:val="none" w:sz="0" w:space="0" w:color="auto"/>
        <w:bottom w:val="none" w:sz="0" w:space="0" w:color="auto"/>
        <w:right w:val="none" w:sz="0" w:space="0" w:color="auto"/>
      </w:divBdr>
    </w:div>
    <w:div w:id="2126656821">
      <w:bodyDiv w:val="1"/>
      <w:marLeft w:val="0"/>
      <w:marRight w:val="0"/>
      <w:marTop w:val="0"/>
      <w:marBottom w:val="0"/>
      <w:divBdr>
        <w:top w:val="none" w:sz="0" w:space="0" w:color="auto"/>
        <w:left w:val="none" w:sz="0" w:space="0" w:color="auto"/>
        <w:bottom w:val="none" w:sz="0" w:space="0" w:color="auto"/>
        <w:right w:val="none" w:sz="0" w:space="0" w:color="auto"/>
      </w:divBdr>
      <w:divsChild>
        <w:div w:id="756638103">
          <w:marLeft w:val="0"/>
          <w:marRight w:val="0"/>
          <w:marTop w:val="0"/>
          <w:marBottom w:val="0"/>
          <w:divBdr>
            <w:top w:val="none" w:sz="0" w:space="0" w:color="auto"/>
            <w:left w:val="none" w:sz="0" w:space="0" w:color="auto"/>
            <w:bottom w:val="none" w:sz="0" w:space="0" w:color="auto"/>
            <w:right w:val="none" w:sz="0" w:space="0" w:color="auto"/>
          </w:divBdr>
          <w:divsChild>
            <w:div w:id="2076662641">
              <w:marLeft w:val="0"/>
              <w:marRight w:val="0"/>
              <w:marTop w:val="0"/>
              <w:marBottom w:val="0"/>
              <w:divBdr>
                <w:top w:val="none" w:sz="0" w:space="0" w:color="auto"/>
                <w:left w:val="none" w:sz="0" w:space="0" w:color="auto"/>
                <w:bottom w:val="none" w:sz="0" w:space="0" w:color="auto"/>
                <w:right w:val="none" w:sz="0" w:space="0" w:color="auto"/>
              </w:divBdr>
              <w:divsChild>
                <w:div w:id="1476870292">
                  <w:marLeft w:val="0"/>
                  <w:marRight w:val="0"/>
                  <w:marTop w:val="0"/>
                  <w:marBottom w:val="0"/>
                  <w:divBdr>
                    <w:top w:val="none" w:sz="0" w:space="0" w:color="auto"/>
                    <w:left w:val="none" w:sz="0" w:space="0" w:color="auto"/>
                    <w:bottom w:val="none" w:sz="0" w:space="0" w:color="auto"/>
                    <w:right w:val="none" w:sz="0" w:space="0" w:color="auto"/>
                  </w:divBdr>
                  <w:divsChild>
                    <w:div w:id="1711606366">
                      <w:marLeft w:val="0"/>
                      <w:marRight w:val="0"/>
                      <w:marTop w:val="0"/>
                      <w:marBottom w:val="0"/>
                      <w:divBdr>
                        <w:top w:val="single" w:sz="6" w:space="11" w:color="EEEEEE"/>
                        <w:left w:val="none" w:sz="0" w:space="0" w:color="auto"/>
                        <w:bottom w:val="none" w:sz="0" w:space="0" w:color="auto"/>
                        <w:right w:val="none" w:sz="0" w:space="0" w:color="auto"/>
                      </w:divBdr>
                      <w:divsChild>
                        <w:div w:id="132255894">
                          <w:marLeft w:val="0"/>
                          <w:marRight w:val="0"/>
                          <w:marTop w:val="0"/>
                          <w:marBottom w:val="0"/>
                          <w:divBdr>
                            <w:top w:val="none" w:sz="0" w:space="0" w:color="auto"/>
                            <w:left w:val="none" w:sz="0" w:space="0" w:color="auto"/>
                            <w:bottom w:val="none" w:sz="0" w:space="0" w:color="auto"/>
                            <w:right w:val="none" w:sz="0" w:space="0" w:color="auto"/>
                          </w:divBdr>
                        </w:div>
                      </w:divsChild>
                    </w:div>
                    <w:div w:id="2062514647">
                      <w:marLeft w:val="0"/>
                      <w:marRight w:val="0"/>
                      <w:marTop w:val="0"/>
                      <w:marBottom w:val="0"/>
                      <w:divBdr>
                        <w:top w:val="single" w:sz="6" w:space="11" w:color="EEEEEE"/>
                        <w:left w:val="none" w:sz="0" w:space="0" w:color="auto"/>
                        <w:bottom w:val="none" w:sz="0" w:space="0" w:color="auto"/>
                        <w:right w:val="none" w:sz="0" w:space="0" w:color="auto"/>
                      </w:divBdr>
                      <w:divsChild>
                        <w:div w:id="1175807232">
                          <w:marLeft w:val="0"/>
                          <w:marRight w:val="0"/>
                          <w:marTop w:val="0"/>
                          <w:marBottom w:val="0"/>
                          <w:divBdr>
                            <w:top w:val="none" w:sz="0" w:space="0" w:color="auto"/>
                            <w:left w:val="none" w:sz="0" w:space="0" w:color="auto"/>
                            <w:bottom w:val="none" w:sz="0" w:space="0" w:color="auto"/>
                            <w:right w:val="none" w:sz="0" w:space="0" w:color="auto"/>
                          </w:divBdr>
                          <w:divsChild>
                            <w:div w:id="668099429">
                              <w:marLeft w:val="0"/>
                              <w:marRight w:val="0"/>
                              <w:marTop w:val="0"/>
                              <w:marBottom w:val="0"/>
                              <w:divBdr>
                                <w:top w:val="none" w:sz="0" w:space="0" w:color="auto"/>
                                <w:left w:val="none" w:sz="0" w:space="0" w:color="auto"/>
                                <w:bottom w:val="none" w:sz="0" w:space="0" w:color="auto"/>
                                <w:right w:val="none" w:sz="0" w:space="0" w:color="auto"/>
                              </w:divBdr>
                              <w:divsChild>
                                <w:div w:id="1992051091">
                                  <w:marLeft w:val="0"/>
                                  <w:marRight w:val="0"/>
                                  <w:marTop w:val="0"/>
                                  <w:marBottom w:val="0"/>
                                  <w:divBdr>
                                    <w:top w:val="none" w:sz="0" w:space="0" w:color="auto"/>
                                    <w:left w:val="none" w:sz="0" w:space="0" w:color="auto"/>
                                    <w:bottom w:val="none" w:sz="0" w:space="0" w:color="auto"/>
                                    <w:right w:val="none" w:sz="0" w:space="0" w:color="auto"/>
                                  </w:divBdr>
                                  <w:divsChild>
                                    <w:div w:id="125701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25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969221">
      <w:bodyDiv w:val="1"/>
      <w:marLeft w:val="5"/>
      <w:marRight w:val="15"/>
      <w:marTop w:val="0"/>
      <w:marBottom w:val="0"/>
      <w:divBdr>
        <w:top w:val="none" w:sz="0" w:space="0" w:color="auto"/>
        <w:left w:val="none" w:sz="0" w:space="0" w:color="auto"/>
        <w:bottom w:val="none" w:sz="0" w:space="0" w:color="auto"/>
        <w:right w:val="none" w:sz="0" w:space="0" w:color="auto"/>
      </w:divBdr>
    </w:div>
    <w:div w:id="2134981206">
      <w:bodyDiv w:val="1"/>
      <w:marLeft w:val="0"/>
      <w:marRight w:val="0"/>
      <w:marTop w:val="0"/>
      <w:marBottom w:val="0"/>
      <w:divBdr>
        <w:top w:val="none" w:sz="0" w:space="0" w:color="auto"/>
        <w:left w:val="none" w:sz="0" w:space="0" w:color="auto"/>
        <w:bottom w:val="none" w:sz="0" w:space="0" w:color="auto"/>
        <w:right w:val="none" w:sz="0" w:space="0" w:color="auto"/>
      </w:divBdr>
      <w:divsChild>
        <w:div w:id="541553041">
          <w:marLeft w:val="0"/>
          <w:marRight w:val="0"/>
          <w:marTop w:val="0"/>
          <w:marBottom w:val="0"/>
          <w:divBdr>
            <w:top w:val="none" w:sz="0" w:space="0" w:color="auto"/>
            <w:left w:val="none" w:sz="0" w:space="0" w:color="auto"/>
            <w:bottom w:val="none" w:sz="0" w:space="0" w:color="auto"/>
            <w:right w:val="none" w:sz="0" w:space="0" w:color="auto"/>
          </w:divBdr>
          <w:divsChild>
            <w:div w:id="1296447886">
              <w:marLeft w:val="0"/>
              <w:marRight w:val="0"/>
              <w:marTop w:val="0"/>
              <w:marBottom w:val="0"/>
              <w:divBdr>
                <w:top w:val="none" w:sz="0" w:space="0" w:color="auto"/>
                <w:left w:val="none" w:sz="0" w:space="0" w:color="auto"/>
                <w:bottom w:val="none" w:sz="0" w:space="0" w:color="auto"/>
                <w:right w:val="none" w:sz="0" w:space="0" w:color="auto"/>
              </w:divBdr>
              <w:divsChild>
                <w:div w:id="95754437">
                  <w:marLeft w:val="0"/>
                  <w:marRight w:val="0"/>
                  <w:marTop w:val="0"/>
                  <w:marBottom w:val="0"/>
                  <w:divBdr>
                    <w:top w:val="none" w:sz="0" w:space="0" w:color="auto"/>
                    <w:left w:val="none" w:sz="0" w:space="0" w:color="auto"/>
                    <w:bottom w:val="none" w:sz="0" w:space="0" w:color="auto"/>
                    <w:right w:val="none" w:sz="0" w:space="0" w:color="auto"/>
                  </w:divBdr>
                  <w:divsChild>
                    <w:div w:id="1417904067">
                      <w:marLeft w:val="0"/>
                      <w:marRight w:val="0"/>
                      <w:marTop w:val="0"/>
                      <w:marBottom w:val="0"/>
                      <w:divBdr>
                        <w:top w:val="none" w:sz="0" w:space="0" w:color="auto"/>
                        <w:left w:val="none" w:sz="0" w:space="0" w:color="auto"/>
                        <w:bottom w:val="none" w:sz="0" w:space="0" w:color="auto"/>
                        <w:right w:val="none" w:sz="0" w:space="0" w:color="auto"/>
                      </w:divBdr>
                      <w:divsChild>
                        <w:div w:id="422993248">
                          <w:marLeft w:val="0"/>
                          <w:marRight w:val="0"/>
                          <w:marTop w:val="0"/>
                          <w:marBottom w:val="0"/>
                          <w:divBdr>
                            <w:top w:val="none" w:sz="0" w:space="0" w:color="auto"/>
                            <w:left w:val="none" w:sz="0" w:space="0" w:color="auto"/>
                            <w:bottom w:val="none" w:sz="0" w:space="0" w:color="auto"/>
                            <w:right w:val="none" w:sz="0" w:space="0" w:color="auto"/>
                          </w:divBdr>
                          <w:divsChild>
                            <w:div w:id="336033157">
                              <w:marLeft w:val="0"/>
                              <w:marRight w:val="0"/>
                              <w:marTop w:val="0"/>
                              <w:marBottom w:val="0"/>
                              <w:divBdr>
                                <w:top w:val="none" w:sz="0" w:space="0" w:color="auto"/>
                                <w:left w:val="none" w:sz="0" w:space="0" w:color="auto"/>
                                <w:bottom w:val="none" w:sz="0" w:space="0" w:color="auto"/>
                                <w:right w:val="none" w:sz="0" w:space="0" w:color="auto"/>
                              </w:divBdr>
                              <w:divsChild>
                                <w:div w:id="1133906278">
                                  <w:marLeft w:val="0"/>
                                  <w:marRight w:val="0"/>
                                  <w:marTop w:val="0"/>
                                  <w:marBottom w:val="0"/>
                                  <w:divBdr>
                                    <w:top w:val="none" w:sz="0" w:space="0" w:color="auto"/>
                                    <w:left w:val="none" w:sz="0" w:space="0" w:color="auto"/>
                                    <w:bottom w:val="none" w:sz="0" w:space="0" w:color="auto"/>
                                    <w:right w:val="none" w:sz="0" w:space="0" w:color="auto"/>
                                  </w:divBdr>
                                  <w:divsChild>
                                    <w:div w:id="991831341">
                                      <w:marLeft w:val="0"/>
                                      <w:marRight w:val="0"/>
                                      <w:marTop w:val="0"/>
                                      <w:marBottom w:val="0"/>
                                      <w:divBdr>
                                        <w:top w:val="none" w:sz="0" w:space="0" w:color="auto"/>
                                        <w:left w:val="none" w:sz="0" w:space="0" w:color="auto"/>
                                        <w:bottom w:val="none" w:sz="0" w:space="0" w:color="auto"/>
                                        <w:right w:val="none" w:sz="0" w:space="0" w:color="auto"/>
                                      </w:divBdr>
                                      <w:divsChild>
                                        <w:div w:id="110337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olefoodmarke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holefoods.com"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ntlstrategicmgmt-wfm.blogspot.co.uk/2013/04/organizational-structure.html" TargetMode="External"/><Relationship Id="rId5" Type="http://schemas.openxmlformats.org/officeDocument/2006/relationships/footnotes" Target="footnotes.xml"/><Relationship Id="rId10" Type="http://schemas.openxmlformats.org/officeDocument/2006/relationships/hyperlink" Target="http://www.marksandspencer.com" TargetMode="External"/><Relationship Id="rId4" Type="http://schemas.openxmlformats.org/officeDocument/2006/relationships/webSettings" Target="webSettings.xml"/><Relationship Id="rId9" Type="http://schemas.openxmlformats.org/officeDocument/2006/relationships/hyperlink" Target="http://www.M&amp;S.com"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2226</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BSH</Company>
  <LinksUpToDate>false</LinksUpToDate>
  <CharactersWithSpaces>14891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Uju Ugochukwu</dc:creator>
  <cp:lastModifiedBy> </cp:lastModifiedBy>
  <cp:revision>2</cp:revision>
  <dcterms:created xsi:type="dcterms:W3CDTF">2020-09-30T09:42:00Z</dcterms:created>
  <dcterms:modified xsi:type="dcterms:W3CDTF">2020-09-30T09:42:00Z</dcterms:modified>
</cp:coreProperties>
</file>