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965"/>
        <w:gridCol w:w="3150"/>
        <w:gridCol w:w="2901"/>
      </w:tblGrid>
      <w:tr w:rsidR="00F92FC3" w:rsidRPr="009C1044" w14:paraId="6E9D6CF2" w14:textId="77777777" w:rsidTr="00E2083C">
        <w:tc>
          <w:tcPr>
            <w:tcW w:w="9016" w:type="dxa"/>
            <w:gridSpan w:val="3"/>
          </w:tcPr>
          <w:p w14:paraId="3CD48CF3" w14:textId="77777777" w:rsidR="00F92FC3" w:rsidRPr="009C1044" w:rsidRDefault="00F92FC3" w:rsidP="009C1044">
            <w:pPr>
              <w:spacing w:line="360" w:lineRule="auto"/>
              <w:jc w:val="both"/>
              <w:rPr>
                <w:rFonts w:ascii="Times New Roman" w:hAnsi="Times New Roman" w:cs="Times New Roman"/>
                <w:b/>
                <w:sz w:val="24"/>
                <w:szCs w:val="24"/>
                <w:lang w:val="cy-GB"/>
              </w:rPr>
            </w:pPr>
          </w:p>
          <w:p w14:paraId="41302237" w14:textId="77777777" w:rsidR="00F92FC3" w:rsidRPr="009C1044" w:rsidRDefault="00F92FC3" w:rsidP="009C1044">
            <w:pPr>
              <w:spacing w:line="360" w:lineRule="auto"/>
              <w:jc w:val="both"/>
              <w:rPr>
                <w:rFonts w:ascii="Times New Roman" w:hAnsi="Times New Roman" w:cs="Times New Roman"/>
                <w:i/>
                <w:sz w:val="24"/>
                <w:szCs w:val="24"/>
              </w:rPr>
            </w:pPr>
            <w:r w:rsidRPr="009C1044">
              <w:rPr>
                <w:rFonts w:ascii="Times New Roman" w:hAnsi="Times New Roman" w:cs="Times New Roman"/>
                <w:b/>
                <w:i/>
                <w:sz w:val="24"/>
                <w:szCs w:val="24"/>
              </w:rPr>
              <w:t>Activity Plan</w:t>
            </w:r>
          </w:p>
        </w:tc>
      </w:tr>
      <w:tr w:rsidR="00F92FC3" w:rsidRPr="009C1044" w14:paraId="5A59740C" w14:textId="77777777" w:rsidTr="00E2083C">
        <w:tc>
          <w:tcPr>
            <w:tcW w:w="9016" w:type="dxa"/>
            <w:gridSpan w:val="3"/>
          </w:tcPr>
          <w:p w14:paraId="28697F5E" w14:textId="77777777" w:rsidR="00F92FC3" w:rsidRPr="009C1044" w:rsidRDefault="00F92FC3" w:rsidP="009C1044">
            <w:pPr>
              <w:spacing w:line="360" w:lineRule="auto"/>
              <w:jc w:val="both"/>
              <w:rPr>
                <w:rFonts w:ascii="Times New Roman" w:hAnsi="Times New Roman" w:cs="Times New Roman"/>
                <w:b/>
                <w:sz w:val="24"/>
                <w:szCs w:val="24"/>
              </w:rPr>
            </w:pPr>
          </w:p>
          <w:p w14:paraId="724811F0" w14:textId="77777777" w:rsidR="00F92FC3" w:rsidRPr="009C1044" w:rsidRDefault="00F92FC3" w:rsidP="009C1044">
            <w:pPr>
              <w:spacing w:line="360" w:lineRule="auto"/>
              <w:jc w:val="both"/>
              <w:rPr>
                <w:rFonts w:ascii="Times New Roman" w:hAnsi="Times New Roman" w:cs="Times New Roman"/>
                <w:bCs/>
                <w:iCs/>
                <w:sz w:val="24"/>
                <w:szCs w:val="24"/>
              </w:rPr>
            </w:pPr>
            <w:r w:rsidRPr="009C1044">
              <w:rPr>
                <w:rFonts w:ascii="Times New Roman" w:hAnsi="Times New Roman" w:cs="Times New Roman"/>
                <w:b/>
                <w:i/>
                <w:sz w:val="24"/>
                <w:szCs w:val="24"/>
              </w:rPr>
              <w:t xml:space="preserve">Activity:  </w:t>
            </w:r>
            <w:r w:rsidRPr="009C1044">
              <w:rPr>
                <w:rFonts w:ascii="Times New Roman" w:hAnsi="Times New Roman" w:cs="Times New Roman"/>
                <w:bCs/>
                <w:iCs/>
                <w:sz w:val="24"/>
                <w:szCs w:val="24"/>
              </w:rPr>
              <w:t xml:space="preserve">Forest school experience </w:t>
            </w:r>
          </w:p>
          <w:p w14:paraId="51E50764" w14:textId="77777777" w:rsidR="00F92FC3" w:rsidRPr="009C1044" w:rsidRDefault="00F92FC3" w:rsidP="009C1044">
            <w:pPr>
              <w:spacing w:line="360" w:lineRule="auto"/>
              <w:jc w:val="both"/>
              <w:rPr>
                <w:rFonts w:ascii="Times New Roman" w:hAnsi="Times New Roman" w:cs="Times New Roman"/>
                <w:sz w:val="24"/>
                <w:szCs w:val="24"/>
              </w:rPr>
            </w:pPr>
          </w:p>
        </w:tc>
      </w:tr>
      <w:tr w:rsidR="00F92FC3" w:rsidRPr="009C1044" w14:paraId="479B9405" w14:textId="77777777" w:rsidTr="00E2083C">
        <w:tc>
          <w:tcPr>
            <w:tcW w:w="2965" w:type="dxa"/>
          </w:tcPr>
          <w:p w14:paraId="34C5DFB4" w14:textId="77777777" w:rsidR="00F92FC3" w:rsidRPr="009C1044" w:rsidRDefault="00F92FC3" w:rsidP="009C1044">
            <w:pPr>
              <w:spacing w:line="360" w:lineRule="auto"/>
              <w:jc w:val="both"/>
              <w:rPr>
                <w:rFonts w:ascii="Times New Roman" w:hAnsi="Times New Roman" w:cs="Times New Roman"/>
                <w:b/>
                <w:sz w:val="24"/>
                <w:szCs w:val="24"/>
              </w:rPr>
            </w:pPr>
          </w:p>
          <w:p w14:paraId="2623D316" w14:textId="77777777" w:rsidR="00F92FC3" w:rsidRPr="009C1044" w:rsidRDefault="00F92FC3" w:rsidP="009C1044">
            <w:pPr>
              <w:spacing w:line="360" w:lineRule="auto"/>
              <w:jc w:val="both"/>
              <w:rPr>
                <w:rFonts w:ascii="Times New Roman" w:hAnsi="Times New Roman" w:cs="Times New Roman"/>
                <w:b/>
                <w:i/>
                <w:sz w:val="24"/>
                <w:szCs w:val="24"/>
              </w:rPr>
            </w:pPr>
            <w:r w:rsidRPr="009C1044">
              <w:rPr>
                <w:rFonts w:ascii="Times New Roman" w:hAnsi="Times New Roman" w:cs="Times New Roman"/>
                <w:b/>
                <w:i/>
                <w:sz w:val="24"/>
                <w:szCs w:val="24"/>
              </w:rPr>
              <w:t>Number of children:</w:t>
            </w:r>
          </w:p>
          <w:p w14:paraId="4765AC89"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10 </w:t>
            </w:r>
          </w:p>
        </w:tc>
        <w:tc>
          <w:tcPr>
            <w:tcW w:w="3150" w:type="dxa"/>
          </w:tcPr>
          <w:p w14:paraId="2298F0CB" w14:textId="77777777" w:rsidR="00F92FC3" w:rsidRPr="009C1044" w:rsidRDefault="00F92FC3" w:rsidP="009C1044">
            <w:pPr>
              <w:spacing w:line="360" w:lineRule="auto"/>
              <w:jc w:val="both"/>
              <w:rPr>
                <w:rFonts w:ascii="Times New Roman" w:hAnsi="Times New Roman" w:cs="Times New Roman"/>
                <w:b/>
                <w:sz w:val="24"/>
                <w:szCs w:val="24"/>
              </w:rPr>
            </w:pPr>
          </w:p>
          <w:p w14:paraId="605A5A3C" w14:textId="77777777" w:rsidR="00F92FC3" w:rsidRPr="009C1044" w:rsidRDefault="00F92FC3" w:rsidP="009C1044">
            <w:pPr>
              <w:spacing w:line="360" w:lineRule="auto"/>
              <w:jc w:val="both"/>
              <w:rPr>
                <w:rFonts w:ascii="Times New Roman" w:hAnsi="Times New Roman" w:cs="Times New Roman"/>
                <w:b/>
                <w:i/>
                <w:sz w:val="24"/>
                <w:szCs w:val="24"/>
              </w:rPr>
            </w:pPr>
            <w:r w:rsidRPr="009C1044">
              <w:rPr>
                <w:rFonts w:ascii="Times New Roman" w:hAnsi="Times New Roman" w:cs="Times New Roman"/>
                <w:b/>
                <w:i/>
                <w:sz w:val="24"/>
                <w:szCs w:val="24"/>
              </w:rPr>
              <w:t>Age of children:</w:t>
            </w:r>
          </w:p>
          <w:p w14:paraId="05449C5F" w14:textId="77777777" w:rsidR="00F92FC3" w:rsidRPr="009C1044" w:rsidRDefault="00F92FC3" w:rsidP="009C1044">
            <w:p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2-4 </w:t>
            </w:r>
          </w:p>
        </w:tc>
        <w:tc>
          <w:tcPr>
            <w:tcW w:w="2901" w:type="dxa"/>
          </w:tcPr>
          <w:p w14:paraId="342FA38E" w14:textId="77777777" w:rsidR="00F92FC3" w:rsidRPr="009C1044" w:rsidRDefault="00F92FC3" w:rsidP="009C1044">
            <w:pPr>
              <w:spacing w:line="360" w:lineRule="auto"/>
              <w:jc w:val="both"/>
              <w:rPr>
                <w:rFonts w:ascii="Times New Roman" w:hAnsi="Times New Roman" w:cs="Times New Roman"/>
                <w:b/>
                <w:sz w:val="24"/>
                <w:szCs w:val="24"/>
              </w:rPr>
            </w:pPr>
          </w:p>
          <w:p w14:paraId="22A25D86" w14:textId="77777777" w:rsidR="00F92FC3" w:rsidRPr="009C1044" w:rsidRDefault="00F92FC3" w:rsidP="009C1044">
            <w:pPr>
              <w:spacing w:line="360" w:lineRule="auto"/>
              <w:jc w:val="both"/>
              <w:rPr>
                <w:rFonts w:ascii="Times New Roman" w:hAnsi="Times New Roman" w:cs="Times New Roman"/>
                <w:b/>
                <w:i/>
                <w:sz w:val="24"/>
                <w:szCs w:val="24"/>
              </w:rPr>
            </w:pPr>
            <w:r w:rsidRPr="009C1044">
              <w:rPr>
                <w:rFonts w:ascii="Times New Roman" w:hAnsi="Times New Roman" w:cs="Times New Roman"/>
                <w:b/>
                <w:i/>
                <w:sz w:val="24"/>
                <w:szCs w:val="24"/>
              </w:rPr>
              <w:t>Number of adults:</w:t>
            </w:r>
          </w:p>
          <w:p w14:paraId="49EA967A" w14:textId="23FFDA2C" w:rsidR="00F92FC3" w:rsidRPr="009C1044" w:rsidRDefault="009C1044" w:rsidP="009C1044">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6</w:t>
            </w:r>
          </w:p>
        </w:tc>
      </w:tr>
      <w:tr w:rsidR="00F92FC3" w:rsidRPr="009C1044" w14:paraId="6D53765B" w14:textId="77777777" w:rsidTr="00E2083C">
        <w:tc>
          <w:tcPr>
            <w:tcW w:w="2965" w:type="dxa"/>
          </w:tcPr>
          <w:p w14:paraId="368A6B85" w14:textId="77777777" w:rsidR="00F92FC3" w:rsidRPr="009C1044" w:rsidRDefault="00F92FC3" w:rsidP="009C1044">
            <w:pPr>
              <w:spacing w:line="360" w:lineRule="auto"/>
              <w:jc w:val="both"/>
              <w:rPr>
                <w:rFonts w:ascii="Times New Roman" w:hAnsi="Times New Roman" w:cs="Times New Roman"/>
                <w:b/>
                <w:sz w:val="24"/>
                <w:szCs w:val="24"/>
              </w:rPr>
            </w:pPr>
          </w:p>
          <w:p w14:paraId="774B8FC6" w14:textId="77777777" w:rsidR="00F92FC3" w:rsidRPr="009C1044" w:rsidRDefault="00F92FC3" w:rsidP="009C1044">
            <w:pPr>
              <w:spacing w:line="360" w:lineRule="auto"/>
              <w:jc w:val="both"/>
              <w:rPr>
                <w:rFonts w:ascii="Times New Roman" w:hAnsi="Times New Roman" w:cs="Times New Roman"/>
                <w:bCs/>
                <w:iCs/>
                <w:sz w:val="24"/>
                <w:szCs w:val="24"/>
              </w:rPr>
            </w:pPr>
            <w:r w:rsidRPr="009C1044">
              <w:rPr>
                <w:rFonts w:ascii="Times New Roman" w:hAnsi="Times New Roman" w:cs="Times New Roman"/>
                <w:b/>
                <w:i/>
                <w:sz w:val="24"/>
                <w:szCs w:val="24"/>
              </w:rPr>
              <w:t xml:space="preserve">Location:  </w:t>
            </w:r>
            <w:r w:rsidRPr="009C1044">
              <w:rPr>
                <w:rFonts w:ascii="Times New Roman" w:hAnsi="Times New Roman" w:cs="Times New Roman"/>
                <w:bCs/>
                <w:iCs/>
                <w:sz w:val="24"/>
                <w:szCs w:val="24"/>
              </w:rPr>
              <w:t xml:space="preserve">Forest school area that is fenced off to the </w:t>
            </w:r>
            <w:proofErr w:type="gramStart"/>
            <w:r w:rsidRPr="009C1044">
              <w:rPr>
                <w:rFonts w:ascii="Times New Roman" w:hAnsi="Times New Roman" w:cs="Times New Roman"/>
                <w:bCs/>
                <w:iCs/>
                <w:sz w:val="24"/>
                <w:szCs w:val="24"/>
              </w:rPr>
              <w:t>general public</w:t>
            </w:r>
            <w:proofErr w:type="gramEnd"/>
            <w:r w:rsidRPr="009C1044">
              <w:rPr>
                <w:rFonts w:ascii="Times New Roman" w:hAnsi="Times New Roman" w:cs="Times New Roman"/>
                <w:bCs/>
                <w:iCs/>
                <w:sz w:val="24"/>
                <w:szCs w:val="24"/>
              </w:rPr>
              <w:t xml:space="preserve">, the setting will be the only ones with the keys to open the lock. </w:t>
            </w:r>
          </w:p>
          <w:p w14:paraId="28D7A38E" w14:textId="77777777" w:rsidR="00F92FC3" w:rsidRPr="009C1044" w:rsidRDefault="00F92FC3" w:rsidP="009C1044">
            <w:pPr>
              <w:spacing w:line="360" w:lineRule="auto"/>
              <w:jc w:val="both"/>
              <w:rPr>
                <w:rFonts w:ascii="Times New Roman" w:hAnsi="Times New Roman" w:cs="Times New Roman"/>
                <w:sz w:val="24"/>
                <w:szCs w:val="24"/>
              </w:rPr>
            </w:pPr>
          </w:p>
        </w:tc>
        <w:tc>
          <w:tcPr>
            <w:tcW w:w="3150" w:type="dxa"/>
          </w:tcPr>
          <w:p w14:paraId="73AA458A" w14:textId="77777777" w:rsidR="00F92FC3" w:rsidRPr="009C1044" w:rsidRDefault="00F92FC3" w:rsidP="009C1044">
            <w:pPr>
              <w:spacing w:line="360" w:lineRule="auto"/>
              <w:jc w:val="both"/>
              <w:rPr>
                <w:rFonts w:ascii="Times New Roman" w:hAnsi="Times New Roman" w:cs="Times New Roman"/>
                <w:b/>
                <w:sz w:val="24"/>
                <w:szCs w:val="24"/>
              </w:rPr>
            </w:pPr>
          </w:p>
          <w:p w14:paraId="663ABFDC" w14:textId="77777777" w:rsidR="00F92FC3" w:rsidRPr="009C1044" w:rsidRDefault="00F92FC3" w:rsidP="009C1044">
            <w:pPr>
              <w:spacing w:line="360" w:lineRule="auto"/>
              <w:jc w:val="both"/>
              <w:rPr>
                <w:rFonts w:ascii="Times New Roman" w:hAnsi="Times New Roman" w:cs="Times New Roman"/>
                <w:b/>
                <w:i/>
                <w:sz w:val="24"/>
                <w:szCs w:val="24"/>
              </w:rPr>
            </w:pPr>
            <w:r w:rsidRPr="009C1044">
              <w:rPr>
                <w:rFonts w:ascii="Times New Roman" w:hAnsi="Times New Roman" w:cs="Times New Roman"/>
                <w:b/>
                <w:i/>
                <w:sz w:val="24"/>
                <w:szCs w:val="24"/>
              </w:rPr>
              <w:t>Preparation time:</w:t>
            </w:r>
          </w:p>
          <w:p w14:paraId="76DF3728" w14:textId="41B085E0" w:rsidR="00F92FC3" w:rsidRPr="009C1044" w:rsidRDefault="00F92FC3" w:rsidP="009C1044">
            <w:pPr>
              <w:spacing w:line="360" w:lineRule="auto"/>
              <w:jc w:val="both"/>
              <w:rPr>
                <w:rFonts w:ascii="Times New Roman" w:hAnsi="Times New Roman" w:cs="Times New Roman"/>
                <w:iCs/>
                <w:sz w:val="24"/>
                <w:szCs w:val="24"/>
              </w:rPr>
            </w:pPr>
            <w:r w:rsidRPr="009C1044">
              <w:rPr>
                <w:rFonts w:ascii="Times New Roman" w:hAnsi="Times New Roman" w:cs="Times New Roman"/>
                <w:iCs/>
                <w:sz w:val="24"/>
                <w:szCs w:val="24"/>
              </w:rPr>
              <w:t xml:space="preserve">30 </w:t>
            </w:r>
            <w:r w:rsidR="009C1044" w:rsidRPr="009C1044">
              <w:rPr>
                <w:rFonts w:ascii="Times New Roman" w:hAnsi="Times New Roman" w:cs="Times New Roman"/>
                <w:iCs/>
                <w:sz w:val="24"/>
                <w:szCs w:val="24"/>
              </w:rPr>
              <w:t>minutes</w:t>
            </w:r>
            <w:r w:rsidRPr="009C1044">
              <w:rPr>
                <w:rFonts w:ascii="Times New Roman" w:hAnsi="Times New Roman" w:cs="Times New Roman"/>
                <w:iCs/>
                <w:sz w:val="24"/>
                <w:szCs w:val="24"/>
              </w:rPr>
              <w:t xml:space="preserve"> for the adult to check the area is safe and to check the resources being put out. Also, to check that the lock works on the gate and the correct facilities are in place for children care needs for example a nappy changing station if needs be in a place where other adults can be seen but not near the gate for the general public to potentially see.  </w:t>
            </w:r>
          </w:p>
        </w:tc>
        <w:tc>
          <w:tcPr>
            <w:tcW w:w="2901" w:type="dxa"/>
          </w:tcPr>
          <w:p w14:paraId="6C53EA5F" w14:textId="77777777" w:rsidR="00F92FC3" w:rsidRPr="009C1044" w:rsidRDefault="00F92FC3" w:rsidP="009C1044">
            <w:pPr>
              <w:spacing w:line="360" w:lineRule="auto"/>
              <w:jc w:val="both"/>
              <w:rPr>
                <w:rFonts w:ascii="Times New Roman" w:hAnsi="Times New Roman" w:cs="Times New Roman"/>
                <w:b/>
                <w:sz w:val="24"/>
                <w:szCs w:val="24"/>
              </w:rPr>
            </w:pPr>
          </w:p>
          <w:p w14:paraId="6A532DA1" w14:textId="77777777" w:rsidR="00F92FC3" w:rsidRPr="009C1044" w:rsidRDefault="00F92FC3" w:rsidP="009C1044">
            <w:pPr>
              <w:spacing w:line="360" w:lineRule="auto"/>
              <w:jc w:val="both"/>
              <w:rPr>
                <w:rFonts w:ascii="Times New Roman" w:hAnsi="Times New Roman" w:cs="Times New Roman"/>
                <w:b/>
                <w:i/>
                <w:sz w:val="24"/>
                <w:szCs w:val="24"/>
              </w:rPr>
            </w:pPr>
            <w:r w:rsidRPr="009C1044">
              <w:rPr>
                <w:rFonts w:ascii="Times New Roman" w:hAnsi="Times New Roman" w:cs="Times New Roman"/>
                <w:b/>
                <w:i/>
                <w:sz w:val="24"/>
                <w:szCs w:val="24"/>
              </w:rPr>
              <w:t>Activity time:</w:t>
            </w:r>
          </w:p>
          <w:p w14:paraId="140A61B7" w14:textId="2004FC47" w:rsidR="00F92FC3" w:rsidRPr="009C1044" w:rsidRDefault="00F92FC3" w:rsidP="009C1044">
            <w:pPr>
              <w:spacing w:line="360" w:lineRule="auto"/>
              <w:jc w:val="both"/>
              <w:rPr>
                <w:rFonts w:ascii="Times New Roman" w:hAnsi="Times New Roman" w:cs="Times New Roman"/>
                <w:iCs/>
                <w:sz w:val="24"/>
                <w:szCs w:val="24"/>
              </w:rPr>
            </w:pPr>
            <w:r w:rsidRPr="009C1044">
              <w:rPr>
                <w:rFonts w:ascii="Times New Roman" w:hAnsi="Times New Roman" w:cs="Times New Roman"/>
                <w:iCs/>
                <w:sz w:val="24"/>
                <w:szCs w:val="24"/>
              </w:rPr>
              <w:t xml:space="preserve">No time limits. However, some children may need to go home at lunch so </w:t>
            </w:r>
            <w:r w:rsidR="009C1044" w:rsidRPr="009C1044">
              <w:rPr>
                <w:rFonts w:ascii="Times New Roman" w:hAnsi="Times New Roman" w:cs="Times New Roman"/>
                <w:iCs/>
                <w:sz w:val="24"/>
                <w:szCs w:val="24"/>
              </w:rPr>
              <w:t>practitoner</w:t>
            </w:r>
            <w:r w:rsidRPr="009C1044">
              <w:rPr>
                <w:rFonts w:ascii="Times New Roman" w:hAnsi="Times New Roman" w:cs="Times New Roman"/>
                <w:iCs/>
                <w:sz w:val="24"/>
                <w:szCs w:val="24"/>
              </w:rPr>
              <w:t xml:space="preserve"> should be mindful of who is going when and to inform the parents where they will be. </w:t>
            </w:r>
          </w:p>
        </w:tc>
      </w:tr>
      <w:tr w:rsidR="00F92FC3" w:rsidRPr="009C1044" w14:paraId="18E732A2" w14:textId="77777777" w:rsidTr="00E2083C">
        <w:tc>
          <w:tcPr>
            <w:tcW w:w="9016" w:type="dxa"/>
            <w:gridSpan w:val="3"/>
          </w:tcPr>
          <w:p w14:paraId="35F068D6" w14:textId="77777777" w:rsidR="00F92FC3" w:rsidRPr="009C1044" w:rsidRDefault="00F92FC3" w:rsidP="009C1044">
            <w:pPr>
              <w:spacing w:line="360" w:lineRule="auto"/>
              <w:jc w:val="both"/>
              <w:rPr>
                <w:rFonts w:ascii="Times New Roman" w:hAnsi="Times New Roman" w:cs="Times New Roman"/>
                <w:b/>
                <w:i/>
                <w:sz w:val="24"/>
                <w:szCs w:val="24"/>
              </w:rPr>
            </w:pPr>
            <w:r w:rsidRPr="009C1044">
              <w:rPr>
                <w:rFonts w:ascii="Times New Roman" w:hAnsi="Times New Roman" w:cs="Times New Roman"/>
                <w:b/>
                <w:i/>
                <w:sz w:val="24"/>
                <w:szCs w:val="24"/>
              </w:rPr>
              <w:t>Resources:</w:t>
            </w:r>
          </w:p>
          <w:p w14:paraId="62F2A33F"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Rope x 1 meter </w:t>
            </w:r>
          </w:p>
          <w:p w14:paraId="116D88FF"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proofErr w:type="spellStart"/>
            <w:r w:rsidRPr="009C1044">
              <w:rPr>
                <w:rFonts w:ascii="Times New Roman" w:hAnsi="Times New Roman" w:cs="Times New Roman"/>
                <w:bCs/>
                <w:iCs/>
                <w:sz w:val="24"/>
                <w:szCs w:val="24"/>
              </w:rPr>
              <w:t>Tarpoling</w:t>
            </w:r>
            <w:proofErr w:type="spellEnd"/>
            <w:r w:rsidRPr="009C1044">
              <w:rPr>
                <w:rFonts w:ascii="Times New Roman" w:hAnsi="Times New Roman" w:cs="Times New Roman"/>
                <w:bCs/>
                <w:iCs/>
                <w:sz w:val="24"/>
                <w:szCs w:val="24"/>
              </w:rPr>
              <w:t xml:space="preserve"> x 2 meters </w:t>
            </w:r>
          </w:p>
          <w:p w14:paraId="322D61B3"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Water but x 2 </w:t>
            </w:r>
          </w:p>
          <w:p w14:paraId="1209D94F"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Magnifying glasses x 4 </w:t>
            </w:r>
          </w:p>
          <w:p w14:paraId="1EE277E7"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Whiteboards x 5 </w:t>
            </w:r>
          </w:p>
          <w:p w14:paraId="711EA857"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Pens x 6 </w:t>
            </w:r>
          </w:p>
          <w:p w14:paraId="402D0020"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Camera x 4 </w:t>
            </w:r>
          </w:p>
          <w:p w14:paraId="196AA278"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Nappies x 3</w:t>
            </w:r>
          </w:p>
          <w:p w14:paraId="2AE79D14"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Wet wipes x 1</w:t>
            </w:r>
          </w:p>
          <w:p w14:paraId="1281C6AF"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lastRenderedPageBreak/>
              <w:t xml:space="preserve">Changing matt x 1 </w:t>
            </w:r>
          </w:p>
          <w:p w14:paraId="17AFE6D1"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Travel potty x 2</w:t>
            </w:r>
          </w:p>
          <w:p w14:paraId="52369F17"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Phone / </w:t>
            </w:r>
            <w:proofErr w:type="spellStart"/>
            <w:r w:rsidRPr="009C1044">
              <w:rPr>
                <w:rFonts w:ascii="Times New Roman" w:hAnsi="Times New Roman" w:cs="Times New Roman"/>
                <w:bCs/>
                <w:iCs/>
                <w:sz w:val="24"/>
                <w:szCs w:val="24"/>
              </w:rPr>
              <w:t>waki</w:t>
            </w:r>
            <w:proofErr w:type="spellEnd"/>
            <w:r w:rsidRPr="009C1044">
              <w:rPr>
                <w:rFonts w:ascii="Times New Roman" w:hAnsi="Times New Roman" w:cs="Times New Roman"/>
                <w:bCs/>
                <w:iCs/>
                <w:sz w:val="24"/>
                <w:szCs w:val="24"/>
              </w:rPr>
              <w:t xml:space="preserve"> talkies x 4 </w:t>
            </w:r>
          </w:p>
          <w:p w14:paraId="148213EB"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First aid kit x 2 </w:t>
            </w:r>
          </w:p>
          <w:p w14:paraId="5D42DAB0"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Emergency contact details x 1 folder </w:t>
            </w:r>
          </w:p>
          <w:p w14:paraId="68CC743E"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Snack x 10 one piece each </w:t>
            </w:r>
          </w:p>
          <w:p w14:paraId="0694545B"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Recycles utensils for mud kitchen x 5 </w:t>
            </w:r>
          </w:p>
          <w:p w14:paraId="0374D4C5"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Recycled Pot and pans x 4 </w:t>
            </w:r>
          </w:p>
          <w:p w14:paraId="34133567"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Spades x 5 </w:t>
            </w:r>
          </w:p>
          <w:p w14:paraId="5FF46DDC"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Waterproofs x 15, 10 for the children to wear, then spare for an accidence,  </w:t>
            </w:r>
          </w:p>
          <w:p w14:paraId="3F2768AA"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Spare change of clothes x 5 items of each clothing </w:t>
            </w:r>
            <w:proofErr w:type="spellStart"/>
            <w:r w:rsidRPr="009C1044">
              <w:rPr>
                <w:rFonts w:ascii="Times New Roman" w:hAnsi="Times New Roman" w:cs="Times New Roman"/>
                <w:bCs/>
                <w:iCs/>
                <w:sz w:val="24"/>
                <w:szCs w:val="24"/>
              </w:rPr>
              <w:t>eg</w:t>
            </w:r>
            <w:proofErr w:type="spellEnd"/>
            <w:r w:rsidRPr="009C1044">
              <w:rPr>
                <w:rFonts w:ascii="Times New Roman" w:hAnsi="Times New Roman" w:cs="Times New Roman"/>
                <w:bCs/>
                <w:iCs/>
                <w:sz w:val="24"/>
                <w:szCs w:val="24"/>
              </w:rPr>
              <w:t xml:space="preserve"> 5 tops and 5 leggings </w:t>
            </w:r>
          </w:p>
          <w:p w14:paraId="65E71021"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Key for the gate x2 </w:t>
            </w:r>
          </w:p>
          <w:p w14:paraId="6C62C20A" w14:textId="77777777" w:rsidR="00F92FC3" w:rsidRPr="009C1044" w:rsidRDefault="00F92FC3" w:rsidP="009C1044">
            <w:pPr>
              <w:pStyle w:val="ListParagraph"/>
              <w:numPr>
                <w:ilvl w:val="0"/>
                <w:numId w:val="1"/>
              </w:num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Waterproof Bag to keep documents and one first aid kit at the fore circle safe x 1 </w:t>
            </w:r>
          </w:p>
          <w:p w14:paraId="23BAE3BC" w14:textId="77777777" w:rsidR="00F92FC3" w:rsidRPr="009C1044" w:rsidRDefault="00F92FC3" w:rsidP="009C1044">
            <w:pPr>
              <w:spacing w:line="360" w:lineRule="auto"/>
              <w:jc w:val="both"/>
              <w:rPr>
                <w:rFonts w:ascii="Times New Roman" w:hAnsi="Times New Roman" w:cs="Times New Roman"/>
                <w:b/>
                <w:i/>
                <w:sz w:val="24"/>
                <w:szCs w:val="24"/>
              </w:rPr>
            </w:pPr>
          </w:p>
          <w:p w14:paraId="53BF5E90" w14:textId="77777777" w:rsidR="00F92FC3" w:rsidRPr="009C1044" w:rsidRDefault="00F92FC3" w:rsidP="009C1044">
            <w:pPr>
              <w:spacing w:line="360" w:lineRule="auto"/>
              <w:jc w:val="both"/>
              <w:rPr>
                <w:rFonts w:ascii="Times New Roman" w:hAnsi="Times New Roman" w:cs="Times New Roman"/>
                <w:sz w:val="24"/>
                <w:szCs w:val="24"/>
              </w:rPr>
            </w:pPr>
          </w:p>
          <w:p w14:paraId="6F9BAE26" w14:textId="77777777" w:rsidR="00F92FC3" w:rsidRPr="009C1044" w:rsidRDefault="00F92FC3" w:rsidP="009C1044">
            <w:pPr>
              <w:spacing w:line="360" w:lineRule="auto"/>
              <w:jc w:val="both"/>
              <w:rPr>
                <w:rFonts w:ascii="Times New Roman" w:hAnsi="Times New Roman" w:cs="Times New Roman"/>
                <w:sz w:val="24"/>
                <w:szCs w:val="24"/>
              </w:rPr>
            </w:pPr>
          </w:p>
          <w:p w14:paraId="4274E0F7" w14:textId="77777777" w:rsidR="00F92FC3" w:rsidRPr="009C1044" w:rsidRDefault="00F92FC3" w:rsidP="009C1044">
            <w:pPr>
              <w:spacing w:line="360" w:lineRule="auto"/>
              <w:jc w:val="both"/>
              <w:rPr>
                <w:rFonts w:ascii="Times New Roman" w:hAnsi="Times New Roman" w:cs="Times New Roman"/>
                <w:sz w:val="24"/>
                <w:szCs w:val="24"/>
              </w:rPr>
            </w:pPr>
          </w:p>
        </w:tc>
      </w:tr>
      <w:tr w:rsidR="00F92FC3" w:rsidRPr="009C1044" w14:paraId="5C059591" w14:textId="77777777" w:rsidTr="00E2083C">
        <w:tc>
          <w:tcPr>
            <w:tcW w:w="9016" w:type="dxa"/>
            <w:gridSpan w:val="3"/>
          </w:tcPr>
          <w:p w14:paraId="788E2E97" w14:textId="77777777" w:rsidR="00F92FC3" w:rsidRPr="009C1044" w:rsidRDefault="00F92FC3" w:rsidP="009C1044">
            <w:pPr>
              <w:spacing w:line="360" w:lineRule="auto"/>
              <w:jc w:val="both"/>
              <w:rPr>
                <w:rFonts w:ascii="Times New Roman" w:hAnsi="Times New Roman" w:cs="Times New Roman"/>
                <w:b/>
                <w:sz w:val="24"/>
                <w:szCs w:val="24"/>
              </w:rPr>
            </w:pPr>
          </w:p>
          <w:p w14:paraId="4BD77A38" w14:textId="77777777" w:rsidR="00F92FC3" w:rsidRPr="009C1044" w:rsidRDefault="00F92FC3" w:rsidP="009C1044">
            <w:pPr>
              <w:spacing w:line="360" w:lineRule="auto"/>
              <w:jc w:val="both"/>
              <w:rPr>
                <w:rFonts w:ascii="Times New Roman" w:hAnsi="Times New Roman" w:cs="Times New Roman"/>
                <w:b/>
                <w:i/>
                <w:sz w:val="24"/>
                <w:szCs w:val="24"/>
              </w:rPr>
            </w:pPr>
            <w:r w:rsidRPr="009C1044">
              <w:rPr>
                <w:rFonts w:ascii="Times New Roman" w:hAnsi="Times New Roman" w:cs="Times New Roman"/>
                <w:b/>
                <w:i/>
                <w:sz w:val="24"/>
                <w:szCs w:val="24"/>
              </w:rPr>
              <w:t>Aim/s of activity:</w:t>
            </w:r>
          </w:p>
          <w:p w14:paraId="2478A158" w14:textId="77777777" w:rsidR="00F92FC3" w:rsidRPr="009C1044" w:rsidRDefault="00F92FC3" w:rsidP="009C1044">
            <w:pPr>
              <w:spacing w:line="360" w:lineRule="auto"/>
              <w:jc w:val="both"/>
              <w:rPr>
                <w:rFonts w:ascii="Times New Roman" w:hAnsi="Times New Roman" w:cs="Times New Roman"/>
                <w:sz w:val="24"/>
                <w:szCs w:val="24"/>
              </w:rPr>
            </w:pPr>
          </w:p>
          <w:p w14:paraId="42D26F21"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The aims for the activity will link to the foundation phases (Wales). Also, the aims are to encourage children to explore and develop their </w:t>
            </w:r>
            <w:proofErr w:type="gramStart"/>
            <w:r w:rsidRPr="009C1044">
              <w:rPr>
                <w:rFonts w:ascii="Times New Roman" w:hAnsi="Times New Roman" w:cs="Times New Roman"/>
                <w:sz w:val="24"/>
                <w:szCs w:val="24"/>
              </w:rPr>
              <w:t>curiosity  and</w:t>
            </w:r>
            <w:proofErr w:type="gramEnd"/>
            <w:r w:rsidRPr="009C1044">
              <w:rPr>
                <w:rFonts w:ascii="Times New Roman" w:hAnsi="Times New Roman" w:cs="Times New Roman"/>
                <w:sz w:val="24"/>
                <w:szCs w:val="24"/>
              </w:rPr>
              <w:t xml:space="preserve"> imagination in a safe, enabling environment. Another </w:t>
            </w:r>
            <w:proofErr w:type="gramStart"/>
            <w:r w:rsidRPr="009C1044">
              <w:rPr>
                <w:rFonts w:ascii="Times New Roman" w:hAnsi="Times New Roman" w:cs="Times New Roman"/>
                <w:sz w:val="24"/>
                <w:szCs w:val="24"/>
              </w:rPr>
              <w:t>aim,  is</w:t>
            </w:r>
            <w:proofErr w:type="gramEnd"/>
            <w:r w:rsidRPr="009C1044">
              <w:rPr>
                <w:rFonts w:ascii="Times New Roman" w:hAnsi="Times New Roman" w:cs="Times New Roman"/>
                <w:sz w:val="24"/>
                <w:szCs w:val="24"/>
              </w:rPr>
              <w:t xml:space="preserve"> to allow children the freedom to choose what they want to do with the resources and the practitoner to observe and only intervene when necessary, not to have a restricting set criteria. </w:t>
            </w:r>
          </w:p>
          <w:p w14:paraId="1DFE2DBE" w14:textId="77777777" w:rsidR="00F92FC3" w:rsidRPr="009C1044" w:rsidRDefault="00F92FC3" w:rsidP="009C1044">
            <w:pPr>
              <w:spacing w:line="360" w:lineRule="auto"/>
              <w:jc w:val="both"/>
              <w:rPr>
                <w:rFonts w:ascii="Times New Roman" w:hAnsi="Times New Roman" w:cs="Times New Roman"/>
                <w:sz w:val="24"/>
                <w:szCs w:val="24"/>
              </w:rPr>
            </w:pPr>
          </w:p>
          <w:p w14:paraId="3B2D82F4" w14:textId="77777777" w:rsidR="00F92FC3" w:rsidRPr="009C1044" w:rsidRDefault="00F92FC3" w:rsidP="009C1044">
            <w:pPr>
              <w:spacing w:line="360" w:lineRule="auto"/>
              <w:jc w:val="both"/>
              <w:rPr>
                <w:rFonts w:ascii="Times New Roman" w:hAnsi="Times New Roman" w:cs="Times New Roman"/>
                <w:sz w:val="24"/>
                <w:szCs w:val="24"/>
              </w:rPr>
            </w:pPr>
          </w:p>
        </w:tc>
      </w:tr>
      <w:tr w:rsidR="00F92FC3" w:rsidRPr="009C1044" w14:paraId="727B8C7E" w14:textId="77777777" w:rsidTr="00E2083C">
        <w:tc>
          <w:tcPr>
            <w:tcW w:w="9016" w:type="dxa"/>
            <w:gridSpan w:val="3"/>
          </w:tcPr>
          <w:p w14:paraId="5D47CE17" w14:textId="77777777" w:rsidR="00F92FC3" w:rsidRPr="009C1044" w:rsidRDefault="00F92FC3" w:rsidP="009C1044">
            <w:pPr>
              <w:spacing w:line="360" w:lineRule="auto"/>
              <w:jc w:val="both"/>
              <w:rPr>
                <w:rFonts w:ascii="Times New Roman" w:hAnsi="Times New Roman" w:cs="Times New Roman"/>
                <w:b/>
                <w:i/>
                <w:sz w:val="24"/>
                <w:szCs w:val="24"/>
              </w:rPr>
            </w:pPr>
            <w:r w:rsidRPr="009C1044">
              <w:rPr>
                <w:rFonts w:ascii="Times New Roman" w:hAnsi="Times New Roman" w:cs="Times New Roman"/>
                <w:b/>
                <w:i/>
                <w:sz w:val="24"/>
                <w:szCs w:val="24"/>
              </w:rPr>
              <w:t>Links to outcomes:</w:t>
            </w:r>
          </w:p>
          <w:p w14:paraId="12571F6D" w14:textId="77777777" w:rsidR="00C477F5" w:rsidRDefault="001A5136" w:rsidP="009C104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many links to the Foundation phase for this activity a few of them </w:t>
            </w:r>
            <w:r w:rsidR="00C477F5">
              <w:rPr>
                <w:rFonts w:ascii="Times New Roman" w:hAnsi="Times New Roman" w:cs="Times New Roman"/>
                <w:sz w:val="24"/>
                <w:szCs w:val="24"/>
              </w:rPr>
              <w:t>include</w:t>
            </w:r>
            <w:r>
              <w:rPr>
                <w:rFonts w:ascii="Times New Roman" w:hAnsi="Times New Roman" w:cs="Times New Roman"/>
                <w:sz w:val="24"/>
                <w:szCs w:val="24"/>
              </w:rPr>
              <w:t>:</w:t>
            </w:r>
          </w:p>
          <w:p w14:paraId="26BA3035" w14:textId="58E851B4" w:rsidR="00F92FC3" w:rsidRDefault="00C477F5" w:rsidP="00C477F5">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Personal, social development- activities planned indoor and outdoor.</w:t>
            </w:r>
          </w:p>
          <w:p w14:paraId="25B2C7B8" w14:textId="222553D7" w:rsidR="00C477F5" w:rsidRDefault="00C477F5" w:rsidP="00C477F5">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Social development- </w:t>
            </w:r>
            <w:proofErr w:type="gramStart"/>
            <w:r>
              <w:rPr>
                <w:rFonts w:ascii="Times New Roman" w:hAnsi="Times New Roman" w:cs="Times New Roman"/>
                <w:sz w:val="24"/>
                <w:szCs w:val="24"/>
              </w:rPr>
              <w:t>“ be</w:t>
            </w:r>
            <w:proofErr w:type="gramEnd"/>
            <w:r>
              <w:rPr>
                <w:rFonts w:ascii="Times New Roman" w:hAnsi="Times New Roman" w:cs="Times New Roman"/>
                <w:sz w:val="24"/>
                <w:szCs w:val="24"/>
              </w:rPr>
              <w:t xml:space="preserve"> aware of and respect the needs of others” </w:t>
            </w:r>
            <w:r>
              <w:rPr>
                <w:rFonts w:ascii="Times New Roman" w:hAnsi="Times New Roman" w:cs="Times New Roman"/>
                <w:sz w:val="24"/>
                <w:szCs w:val="24"/>
              </w:rPr>
              <w:t xml:space="preserve">( </w:t>
            </w:r>
            <w:r>
              <w:rPr>
                <w:rFonts w:ascii="Times New Roman" w:hAnsi="Times New Roman" w:cs="Times New Roman"/>
                <w:sz w:val="24"/>
                <w:szCs w:val="24"/>
              </w:rPr>
              <w:t>F</w:t>
            </w:r>
            <w:r>
              <w:rPr>
                <w:rFonts w:ascii="Times New Roman" w:hAnsi="Times New Roman" w:cs="Times New Roman"/>
                <w:sz w:val="24"/>
                <w:szCs w:val="24"/>
              </w:rPr>
              <w:t>oundation phase, 2020)</w:t>
            </w:r>
          </w:p>
          <w:p w14:paraId="170C7AD7" w14:textId="2CB3AF8C" w:rsidR="00C477F5" w:rsidRDefault="00C477F5" w:rsidP="00C477F5">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Communication- </w:t>
            </w:r>
            <w:proofErr w:type="gramStart"/>
            <w:r>
              <w:rPr>
                <w:rFonts w:ascii="Times New Roman" w:hAnsi="Times New Roman" w:cs="Times New Roman"/>
                <w:sz w:val="24"/>
                <w:szCs w:val="24"/>
              </w:rPr>
              <w:t>“ become</w:t>
            </w:r>
            <w:proofErr w:type="gramEnd"/>
            <w:r>
              <w:rPr>
                <w:rFonts w:ascii="Times New Roman" w:hAnsi="Times New Roman" w:cs="Times New Roman"/>
                <w:sz w:val="24"/>
                <w:szCs w:val="24"/>
              </w:rPr>
              <w:t xml:space="preserve"> independent thinkers and learners” </w:t>
            </w:r>
            <w:r>
              <w:rPr>
                <w:rFonts w:ascii="Times New Roman" w:hAnsi="Times New Roman" w:cs="Times New Roman"/>
                <w:sz w:val="24"/>
                <w:szCs w:val="24"/>
              </w:rPr>
              <w:t xml:space="preserve">( </w:t>
            </w:r>
            <w:r>
              <w:rPr>
                <w:rFonts w:ascii="Times New Roman" w:hAnsi="Times New Roman" w:cs="Times New Roman"/>
                <w:sz w:val="24"/>
                <w:szCs w:val="24"/>
              </w:rPr>
              <w:t>F</w:t>
            </w:r>
            <w:r>
              <w:rPr>
                <w:rFonts w:ascii="Times New Roman" w:hAnsi="Times New Roman" w:cs="Times New Roman"/>
                <w:sz w:val="24"/>
                <w:szCs w:val="24"/>
              </w:rPr>
              <w:t>oundation phase, 2020)</w:t>
            </w:r>
          </w:p>
          <w:p w14:paraId="63658A9C" w14:textId="304196A1" w:rsidR="00C477F5" w:rsidRDefault="00C477F5" w:rsidP="00C477F5">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Understanding the world- </w:t>
            </w:r>
            <w:proofErr w:type="gramStart"/>
            <w:r>
              <w:rPr>
                <w:rFonts w:ascii="Times New Roman" w:hAnsi="Times New Roman" w:cs="Times New Roman"/>
                <w:sz w:val="24"/>
                <w:szCs w:val="24"/>
              </w:rPr>
              <w:t>“ exploring</w:t>
            </w:r>
            <w:proofErr w:type="gramEnd"/>
            <w:r>
              <w:rPr>
                <w:rFonts w:ascii="Times New Roman" w:hAnsi="Times New Roman" w:cs="Times New Roman"/>
                <w:sz w:val="24"/>
                <w:szCs w:val="24"/>
              </w:rPr>
              <w:t xml:space="preserve"> and experimenting” </w:t>
            </w:r>
            <w:r>
              <w:rPr>
                <w:rFonts w:ascii="Times New Roman" w:hAnsi="Times New Roman" w:cs="Times New Roman"/>
                <w:sz w:val="24"/>
                <w:szCs w:val="24"/>
              </w:rPr>
              <w:t xml:space="preserve">( </w:t>
            </w:r>
            <w:r>
              <w:rPr>
                <w:rFonts w:ascii="Times New Roman" w:hAnsi="Times New Roman" w:cs="Times New Roman"/>
                <w:sz w:val="24"/>
                <w:szCs w:val="24"/>
              </w:rPr>
              <w:t>F</w:t>
            </w:r>
            <w:r>
              <w:rPr>
                <w:rFonts w:ascii="Times New Roman" w:hAnsi="Times New Roman" w:cs="Times New Roman"/>
                <w:sz w:val="24"/>
                <w:szCs w:val="24"/>
              </w:rPr>
              <w:t>oundation phase, 2020)</w:t>
            </w:r>
            <w:r>
              <w:rPr>
                <w:rFonts w:ascii="Times New Roman" w:hAnsi="Times New Roman" w:cs="Times New Roman"/>
                <w:sz w:val="24"/>
                <w:szCs w:val="24"/>
              </w:rPr>
              <w:t xml:space="preserve"> </w:t>
            </w:r>
          </w:p>
          <w:p w14:paraId="02D8707C" w14:textId="59CC0E64" w:rsidR="00C477F5" w:rsidRDefault="00C477F5" w:rsidP="00C477F5">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Physical development </w:t>
            </w:r>
            <w:proofErr w:type="gramStart"/>
            <w:r>
              <w:rPr>
                <w:rFonts w:ascii="Times New Roman" w:hAnsi="Times New Roman" w:cs="Times New Roman"/>
                <w:sz w:val="24"/>
                <w:szCs w:val="24"/>
              </w:rPr>
              <w:t>“ develop</w:t>
            </w:r>
            <w:proofErr w:type="gramEnd"/>
            <w:r>
              <w:rPr>
                <w:rFonts w:ascii="Times New Roman" w:hAnsi="Times New Roman" w:cs="Times New Roman"/>
                <w:sz w:val="24"/>
                <w:szCs w:val="24"/>
              </w:rPr>
              <w:t xml:space="preserve"> coordination”</w:t>
            </w:r>
          </w:p>
          <w:p w14:paraId="58805C71" w14:textId="75592A7C" w:rsidR="00C477F5" w:rsidRDefault="00C477F5" w:rsidP="00C477F5">
            <w:pPr>
              <w:pStyle w:val="ListParagraph"/>
              <w:spacing w:line="360" w:lineRule="auto"/>
              <w:ind w:left="784"/>
              <w:jc w:val="both"/>
              <w:rPr>
                <w:rFonts w:ascii="Times New Roman" w:hAnsi="Times New Roman" w:cs="Times New Roman"/>
                <w:sz w:val="24"/>
                <w:szCs w:val="24"/>
              </w:rPr>
            </w:pPr>
            <w:r>
              <w:rPr>
                <w:rFonts w:ascii="Times New Roman" w:hAnsi="Times New Roman" w:cs="Times New Roman"/>
                <w:sz w:val="24"/>
                <w:szCs w:val="24"/>
              </w:rPr>
              <w:t xml:space="preserve">                                     </w:t>
            </w:r>
            <w:proofErr w:type="gramStart"/>
            <w:r>
              <w:rPr>
                <w:rFonts w:ascii="Times New Roman" w:hAnsi="Times New Roman" w:cs="Times New Roman"/>
                <w:sz w:val="24"/>
                <w:szCs w:val="24"/>
              </w:rPr>
              <w:t>“ develop</w:t>
            </w:r>
            <w:proofErr w:type="gramEnd"/>
            <w:r>
              <w:rPr>
                <w:rFonts w:ascii="Times New Roman" w:hAnsi="Times New Roman" w:cs="Times New Roman"/>
                <w:sz w:val="24"/>
                <w:szCs w:val="24"/>
              </w:rPr>
              <w:t xml:space="preserve"> gross motor skills”     </w:t>
            </w:r>
          </w:p>
          <w:p w14:paraId="78BFBCA6" w14:textId="2CAD6E07" w:rsidR="00C477F5" w:rsidRDefault="00C477F5" w:rsidP="00C477F5">
            <w:pPr>
              <w:pStyle w:val="ListParagraph"/>
              <w:spacing w:line="360" w:lineRule="auto"/>
              <w:ind w:left="784"/>
              <w:jc w:val="both"/>
              <w:rPr>
                <w:rFonts w:ascii="Times New Roman" w:hAnsi="Times New Roman" w:cs="Times New Roman"/>
                <w:sz w:val="24"/>
                <w:szCs w:val="24"/>
              </w:rPr>
            </w:pPr>
            <w:r>
              <w:rPr>
                <w:rFonts w:ascii="Times New Roman" w:hAnsi="Times New Roman" w:cs="Times New Roman"/>
                <w:sz w:val="24"/>
                <w:szCs w:val="24"/>
              </w:rPr>
              <w:t xml:space="preserve">                                     </w:t>
            </w:r>
            <w:proofErr w:type="gramStart"/>
            <w:r>
              <w:rPr>
                <w:rFonts w:ascii="Times New Roman" w:hAnsi="Times New Roman" w:cs="Times New Roman"/>
                <w:sz w:val="24"/>
                <w:szCs w:val="24"/>
              </w:rPr>
              <w:t>“ develop</w:t>
            </w:r>
            <w:proofErr w:type="gramEnd"/>
            <w:r>
              <w:rPr>
                <w:rFonts w:ascii="Times New Roman" w:hAnsi="Times New Roman" w:cs="Times New Roman"/>
                <w:sz w:val="24"/>
                <w:szCs w:val="24"/>
              </w:rPr>
              <w:t xml:space="preserve"> fine manipulative skills” ( Foundation phase, 2020)</w:t>
            </w:r>
          </w:p>
          <w:p w14:paraId="05BE8DFC" w14:textId="77B8D320" w:rsidR="00C477F5" w:rsidRPr="00C477F5" w:rsidRDefault="00C477F5" w:rsidP="00C477F5">
            <w:pPr>
              <w:pStyle w:val="ListParagraph"/>
              <w:spacing w:line="360" w:lineRule="auto"/>
              <w:ind w:left="784"/>
              <w:jc w:val="both"/>
              <w:rPr>
                <w:rFonts w:ascii="Times New Roman" w:hAnsi="Times New Roman" w:cs="Times New Roman"/>
                <w:sz w:val="24"/>
                <w:szCs w:val="24"/>
              </w:rPr>
            </w:pPr>
            <w:r>
              <w:rPr>
                <w:rFonts w:ascii="Times New Roman" w:hAnsi="Times New Roman" w:cs="Times New Roman"/>
                <w:sz w:val="24"/>
                <w:szCs w:val="24"/>
              </w:rPr>
              <w:t xml:space="preserve">Because of the nature of the experience these are only some of the outcomes that the children may gain from this experience.  </w:t>
            </w:r>
          </w:p>
          <w:p w14:paraId="4FD831A7" w14:textId="77777777" w:rsidR="00F92FC3" w:rsidRPr="009C1044" w:rsidRDefault="00F92FC3" w:rsidP="009C1044">
            <w:pPr>
              <w:spacing w:line="360" w:lineRule="auto"/>
              <w:jc w:val="both"/>
              <w:rPr>
                <w:rFonts w:ascii="Times New Roman" w:hAnsi="Times New Roman" w:cs="Times New Roman"/>
                <w:sz w:val="24"/>
                <w:szCs w:val="24"/>
              </w:rPr>
            </w:pPr>
          </w:p>
          <w:p w14:paraId="33F5A9B0" w14:textId="77777777" w:rsidR="00F92FC3" w:rsidRPr="009C1044" w:rsidRDefault="00F92FC3" w:rsidP="009C1044">
            <w:pPr>
              <w:spacing w:line="360" w:lineRule="auto"/>
              <w:jc w:val="both"/>
              <w:rPr>
                <w:rFonts w:ascii="Times New Roman" w:hAnsi="Times New Roman" w:cs="Times New Roman"/>
                <w:sz w:val="24"/>
                <w:szCs w:val="24"/>
              </w:rPr>
            </w:pPr>
          </w:p>
        </w:tc>
      </w:tr>
      <w:tr w:rsidR="00F92FC3" w:rsidRPr="009C1044" w14:paraId="19C4C2BB" w14:textId="77777777" w:rsidTr="00E2083C">
        <w:tc>
          <w:tcPr>
            <w:tcW w:w="9016" w:type="dxa"/>
            <w:gridSpan w:val="3"/>
          </w:tcPr>
          <w:p w14:paraId="08C9A986" w14:textId="77777777" w:rsidR="00F92FC3" w:rsidRPr="009C1044" w:rsidRDefault="00F92FC3" w:rsidP="009C1044">
            <w:pPr>
              <w:spacing w:line="360" w:lineRule="auto"/>
              <w:jc w:val="both"/>
              <w:rPr>
                <w:rFonts w:ascii="Times New Roman" w:hAnsi="Times New Roman" w:cs="Times New Roman"/>
                <w:b/>
                <w:sz w:val="24"/>
                <w:szCs w:val="24"/>
              </w:rPr>
            </w:pPr>
          </w:p>
          <w:p w14:paraId="3B7934F3" w14:textId="77777777" w:rsidR="00F92FC3" w:rsidRPr="009C1044" w:rsidRDefault="00F92FC3" w:rsidP="009C1044">
            <w:pPr>
              <w:spacing w:line="360" w:lineRule="auto"/>
              <w:jc w:val="both"/>
              <w:rPr>
                <w:rFonts w:ascii="Times New Roman" w:hAnsi="Times New Roman" w:cs="Times New Roman"/>
                <w:b/>
                <w:sz w:val="24"/>
                <w:szCs w:val="24"/>
              </w:rPr>
            </w:pPr>
          </w:p>
          <w:p w14:paraId="33F11BC1" w14:textId="77777777" w:rsidR="00F92FC3" w:rsidRPr="009C1044" w:rsidRDefault="00F92FC3" w:rsidP="009C1044">
            <w:pPr>
              <w:spacing w:line="360" w:lineRule="auto"/>
              <w:jc w:val="both"/>
              <w:rPr>
                <w:rFonts w:ascii="Times New Roman" w:hAnsi="Times New Roman" w:cs="Times New Roman"/>
                <w:b/>
                <w:i/>
                <w:sz w:val="24"/>
                <w:szCs w:val="24"/>
              </w:rPr>
            </w:pPr>
            <w:r w:rsidRPr="009C1044">
              <w:rPr>
                <w:rFonts w:ascii="Times New Roman" w:hAnsi="Times New Roman" w:cs="Times New Roman"/>
                <w:b/>
                <w:i/>
                <w:sz w:val="24"/>
                <w:szCs w:val="24"/>
              </w:rPr>
              <w:t>Differentiation:</w:t>
            </w:r>
          </w:p>
          <w:p w14:paraId="43C28DE9"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For the children who do not like playing in the mud there will be other areas with resources and staff for the children holistic development to still </w:t>
            </w:r>
            <w:proofErr w:type="spellStart"/>
            <w:r w:rsidRPr="009C1044">
              <w:rPr>
                <w:rFonts w:ascii="Times New Roman" w:hAnsi="Times New Roman" w:cs="Times New Roman"/>
                <w:sz w:val="24"/>
                <w:szCs w:val="24"/>
              </w:rPr>
              <w:t>b</w:t>
            </w:r>
            <w:proofErr w:type="spellEnd"/>
            <w:r w:rsidRPr="009C1044">
              <w:rPr>
                <w:rFonts w:ascii="Times New Roman" w:hAnsi="Times New Roman" w:cs="Times New Roman"/>
                <w:sz w:val="24"/>
                <w:szCs w:val="24"/>
              </w:rPr>
              <w:t xml:space="preserve"> supported. This may include the bug hunt as it only involves the camera rather </w:t>
            </w:r>
            <w:proofErr w:type="spellStart"/>
            <w:r w:rsidRPr="009C1044">
              <w:rPr>
                <w:rFonts w:ascii="Times New Roman" w:hAnsi="Times New Roman" w:cs="Times New Roman"/>
                <w:sz w:val="24"/>
                <w:szCs w:val="24"/>
              </w:rPr>
              <w:t>then</w:t>
            </w:r>
            <w:proofErr w:type="spellEnd"/>
            <w:r w:rsidRPr="009C1044">
              <w:rPr>
                <w:rFonts w:ascii="Times New Roman" w:hAnsi="Times New Roman" w:cs="Times New Roman"/>
                <w:sz w:val="24"/>
                <w:szCs w:val="24"/>
              </w:rPr>
              <w:t xml:space="preserve"> picking up or sitting on mud. </w:t>
            </w:r>
          </w:p>
          <w:p w14:paraId="19CAF279" w14:textId="77777777" w:rsidR="00F92FC3" w:rsidRPr="009C1044" w:rsidRDefault="00F92FC3" w:rsidP="009C1044">
            <w:pPr>
              <w:spacing w:line="360" w:lineRule="auto"/>
              <w:jc w:val="both"/>
              <w:rPr>
                <w:rFonts w:ascii="Times New Roman" w:hAnsi="Times New Roman" w:cs="Times New Roman"/>
                <w:sz w:val="24"/>
                <w:szCs w:val="24"/>
              </w:rPr>
            </w:pPr>
          </w:p>
        </w:tc>
      </w:tr>
      <w:tr w:rsidR="00F92FC3" w:rsidRPr="009C1044" w14:paraId="731C32A6" w14:textId="77777777" w:rsidTr="00E2083C">
        <w:tc>
          <w:tcPr>
            <w:tcW w:w="9016" w:type="dxa"/>
            <w:gridSpan w:val="3"/>
          </w:tcPr>
          <w:p w14:paraId="2C6F514F" w14:textId="77777777" w:rsidR="00F92FC3" w:rsidRPr="009C1044" w:rsidRDefault="00F92FC3" w:rsidP="009C1044">
            <w:pPr>
              <w:spacing w:line="360" w:lineRule="auto"/>
              <w:jc w:val="both"/>
              <w:rPr>
                <w:rFonts w:ascii="Times New Roman" w:hAnsi="Times New Roman" w:cs="Times New Roman"/>
                <w:b/>
                <w:sz w:val="24"/>
                <w:szCs w:val="24"/>
              </w:rPr>
            </w:pPr>
          </w:p>
          <w:p w14:paraId="458F0137" w14:textId="77777777" w:rsidR="00F92FC3" w:rsidRPr="009C1044" w:rsidRDefault="00F92FC3" w:rsidP="009C1044">
            <w:pPr>
              <w:spacing w:line="360" w:lineRule="auto"/>
              <w:jc w:val="both"/>
              <w:rPr>
                <w:rFonts w:ascii="Times New Roman" w:hAnsi="Times New Roman" w:cs="Times New Roman"/>
                <w:b/>
                <w:i/>
                <w:sz w:val="24"/>
                <w:szCs w:val="24"/>
              </w:rPr>
            </w:pPr>
            <w:r w:rsidRPr="009C1044">
              <w:rPr>
                <w:rFonts w:ascii="Times New Roman" w:hAnsi="Times New Roman" w:cs="Times New Roman"/>
                <w:b/>
                <w:i/>
                <w:sz w:val="24"/>
                <w:szCs w:val="24"/>
              </w:rPr>
              <w:t>Health and safety:</w:t>
            </w:r>
          </w:p>
          <w:p w14:paraId="1A2E79B1"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A full risk assessment will be done, before the experience that all the staff and volunteers will sign to ensure everyone will have a clear understanding of the risks and to ensure the risks that the children take are balanced risks that are safe for the children to do so in line with current guidelines and regulations. Also, the resources and the environment will be checked before use and after use to check that nothing is damaged. This will also, include the gate and fencing to the area is not broken and the lock works so only the setting can access the area, one practitoner will be based near the gate to ensure that the no one tries to get in who isn’t permitted to, or the children do not try and escape. </w:t>
            </w:r>
          </w:p>
          <w:p w14:paraId="03FF458F" w14:textId="77777777" w:rsidR="00F92FC3" w:rsidRPr="009C1044" w:rsidRDefault="00F92FC3" w:rsidP="009C1044">
            <w:pPr>
              <w:spacing w:line="360" w:lineRule="auto"/>
              <w:jc w:val="both"/>
              <w:rPr>
                <w:rFonts w:ascii="Times New Roman" w:hAnsi="Times New Roman" w:cs="Times New Roman"/>
                <w:sz w:val="24"/>
                <w:szCs w:val="24"/>
              </w:rPr>
            </w:pPr>
          </w:p>
        </w:tc>
      </w:tr>
      <w:tr w:rsidR="00F92FC3" w:rsidRPr="009C1044" w14:paraId="590C9CB9" w14:textId="77777777" w:rsidTr="00E2083C">
        <w:tc>
          <w:tcPr>
            <w:tcW w:w="9016" w:type="dxa"/>
            <w:gridSpan w:val="3"/>
          </w:tcPr>
          <w:p w14:paraId="1BCFF0E2" w14:textId="77777777" w:rsidR="00F92FC3" w:rsidRPr="009C1044" w:rsidRDefault="00F92FC3" w:rsidP="009C1044">
            <w:pPr>
              <w:spacing w:line="360" w:lineRule="auto"/>
              <w:jc w:val="both"/>
              <w:rPr>
                <w:rFonts w:ascii="Times New Roman" w:hAnsi="Times New Roman" w:cs="Times New Roman"/>
                <w:b/>
                <w:i/>
                <w:sz w:val="24"/>
                <w:szCs w:val="24"/>
              </w:rPr>
            </w:pPr>
            <w:r w:rsidRPr="009C1044">
              <w:rPr>
                <w:rFonts w:ascii="Times New Roman" w:hAnsi="Times New Roman" w:cs="Times New Roman"/>
                <w:b/>
                <w:i/>
                <w:sz w:val="24"/>
                <w:szCs w:val="24"/>
              </w:rPr>
              <w:t>Role of adult/adults:</w:t>
            </w:r>
          </w:p>
          <w:p w14:paraId="1358DB35" w14:textId="77777777" w:rsidR="00F92FC3" w:rsidRPr="009C1044" w:rsidRDefault="00F92FC3" w:rsidP="009C1044">
            <w:p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The role of the adult is </w:t>
            </w:r>
            <w:proofErr w:type="gramStart"/>
            <w:r w:rsidRPr="009C1044">
              <w:rPr>
                <w:rFonts w:ascii="Times New Roman" w:hAnsi="Times New Roman" w:cs="Times New Roman"/>
                <w:bCs/>
                <w:iCs/>
                <w:sz w:val="24"/>
                <w:szCs w:val="24"/>
              </w:rPr>
              <w:t>provide</w:t>
            </w:r>
            <w:proofErr w:type="gramEnd"/>
            <w:r w:rsidRPr="009C1044">
              <w:rPr>
                <w:rFonts w:ascii="Times New Roman" w:hAnsi="Times New Roman" w:cs="Times New Roman"/>
                <w:bCs/>
                <w:iCs/>
                <w:sz w:val="24"/>
                <w:szCs w:val="24"/>
              </w:rPr>
              <w:t xml:space="preserve"> a safe enabling environment for the children. The adult will observe the play and blend in with the children play and get involved rather </w:t>
            </w:r>
            <w:proofErr w:type="spellStart"/>
            <w:r w:rsidRPr="009C1044">
              <w:rPr>
                <w:rFonts w:ascii="Times New Roman" w:hAnsi="Times New Roman" w:cs="Times New Roman"/>
                <w:bCs/>
                <w:iCs/>
                <w:sz w:val="24"/>
                <w:szCs w:val="24"/>
              </w:rPr>
              <w:t>then</w:t>
            </w:r>
            <w:proofErr w:type="spellEnd"/>
            <w:r w:rsidRPr="009C1044">
              <w:rPr>
                <w:rFonts w:ascii="Times New Roman" w:hAnsi="Times New Roman" w:cs="Times New Roman"/>
                <w:bCs/>
                <w:iCs/>
                <w:sz w:val="24"/>
                <w:szCs w:val="24"/>
              </w:rPr>
              <w:t xml:space="preserve"> dictate and </w:t>
            </w:r>
            <w:r w:rsidRPr="009C1044">
              <w:rPr>
                <w:rFonts w:ascii="Times New Roman" w:hAnsi="Times New Roman" w:cs="Times New Roman"/>
                <w:bCs/>
                <w:iCs/>
                <w:sz w:val="24"/>
                <w:szCs w:val="24"/>
              </w:rPr>
              <w:lastRenderedPageBreak/>
              <w:t xml:space="preserve">change the direction the play is going unless necessary for example if the risk to the children or the adult is high. </w:t>
            </w:r>
          </w:p>
          <w:p w14:paraId="52DE3035" w14:textId="77777777" w:rsidR="00F92FC3" w:rsidRPr="009C1044" w:rsidRDefault="00F92FC3" w:rsidP="009C1044">
            <w:p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The adults will be stationed at each area to ensure that all the children can be seen and heard, also for the children to build a bond with other adults that they may not necessary get a chance to in the classroom environment. The extra staff will be their also to encourage this and so the practitoner that stationed at each area do not feel restricted in case a child discuss that they want to take the play further then the area it was set up in the adult can provide the one to one support the child or small group needs instead of being restricted to one area.  </w:t>
            </w:r>
          </w:p>
          <w:p w14:paraId="30EC44AF" w14:textId="77777777" w:rsidR="00F92FC3" w:rsidRPr="009C1044" w:rsidRDefault="00F92FC3" w:rsidP="009C1044">
            <w:pPr>
              <w:spacing w:line="360" w:lineRule="auto"/>
              <w:jc w:val="both"/>
              <w:rPr>
                <w:rFonts w:ascii="Times New Roman" w:hAnsi="Times New Roman" w:cs="Times New Roman"/>
                <w:sz w:val="24"/>
                <w:szCs w:val="24"/>
              </w:rPr>
            </w:pPr>
          </w:p>
          <w:p w14:paraId="7313C8D6" w14:textId="77777777" w:rsidR="00F92FC3" w:rsidRPr="009C1044" w:rsidRDefault="00F92FC3" w:rsidP="009C1044">
            <w:pPr>
              <w:spacing w:line="360" w:lineRule="auto"/>
              <w:jc w:val="both"/>
              <w:rPr>
                <w:rFonts w:ascii="Times New Roman" w:hAnsi="Times New Roman" w:cs="Times New Roman"/>
                <w:sz w:val="24"/>
                <w:szCs w:val="24"/>
              </w:rPr>
            </w:pPr>
          </w:p>
        </w:tc>
      </w:tr>
      <w:tr w:rsidR="00F92FC3" w:rsidRPr="009C1044" w14:paraId="1AA0D6BF" w14:textId="77777777" w:rsidTr="00E2083C">
        <w:tc>
          <w:tcPr>
            <w:tcW w:w="9016" w:type="dxa"/>
            <w:gridSpan w:val="3"/>
          </w:tcPr>
          <w:p w14:paraId="53E53D19" w14:textId="77777777" w:rsidR="00F92FC3" w:rsidRPr="009C1044" w:rsidRDefault="00F92FC3" w:rsidP="009C1044">
            <w:pPr>
              <w:spacing w:line="360" w:lineRule="auto"/>
              <w:jc w:val="both"/>
              <w:rPr>
                <w:rFonts w:ascii="Times New Roman" w:hAnsi="Times New Roman" w:cs="Times New Roman"/>
                <w:b/>
                <w:i/>
                <w:sz w:val="24"/>
                <w:szCs w:val="24"/>
              </w:rPr>
            </w:pPr>
            <w:r w:rsidRPr="009C1044">
              <w:rPr>
                <w:rFonts w:ascii="Times New Roman" w:hAnsi="Times New Roman" w:cs="Times New Roman"/>
                <w:b/>
                <w:i/>
                <w:sz w:val="24"/>
                <w:szCs w:val="24"/>
              </w:rPr>
              <w:lastRenderedPageBreak/>
              <w:t>The activity:</w:t>
            </w:r>
          </w:p>
          <w:p w14:paraId="1C65C465" w14:textId="77777777" w:rsidR="00F92FC3" w:rsidRPr="009C1044" w:rsidRDefault="00F92FC3" w:rsidP="009C1044">
            <w:p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The forest school experience will start with the children going to find the fire circle, when they found the fire circle the adult will go over the rules with the children. The adult will start by asking the children if they know any rules, this will give the older children an opportunity to teach the younger children and to further their understanding of the rules to remind themselves of the rules and the adult will only intervene when if a rule is missed out. </w:t>
            </w:r>
          </w:p>
          <w:p w14:paraId="072C2824" w14:textId="77777777" w:rsidR="00F92FC3" w:rsidRPr="009C1044" w:rsidRDefault="00F92FC3" w:rsidP="009C1044">
            <w:pPr>
              <w:spacing w:line="360" w:lineRule="auto"/>
              <w:jc w:val="both"/>
              <w:rPr>
                <w:rFonts w:ascii="Times New Roman" w:hAnsi="Times New Roman" w:cs="Times New Roman"/>
                <w:bCs/>
                <w:iCs/>
                <w:sz w:val="24"/>
                <w:szCs w:val="24"/>
              </w:rPr>
            </w:pPr>
          </w:p>
          <w:p w14:paraId="440CB190" w14:textId="77777777" w:rsidR="00F92FC3" w:rsidRPr="009C1044" w:rsidRDefault="00F92FC3" w:rsidP="009C1044">
            <w:p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The experience that the adult will provide for the children is including open ended resources in different areas of the forest to enable children to use their imagination to develop and build something new. </w:t>
            </w:r>
          </w:p>
          <w:p w14:paraId="3604BBE7" w14:textId="77777777" w:rsidR="00F92FC3" w:rsidRPr="009C1044" w:rsidRDefault="00F92FC3" w:rsidP="009C1044">
            <w:p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The different areas will include:</w:t>
            </w:r>
          </w:p>
          <w:p w14:paraId="6EA9578B" w14:textId="77777777" w:rsidR="00F92FC3" w:rsidRPr="009C1044" w:rsidRDefault="00F92FC3" w:rsidP="009C1044">
            <w:p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An area where there will be </w:t>
            </w:r>
            <w:proofErr w:type="spellStart"/>
            <w:r w:rsidRPr="009C1044">
              <w:rPr>
                <w:rFonts w:ascii="Times New Roman" w:hAnsi="Times New Roman" w:cs="Times New Roman"/>
                <w:bCs/>
                <w:iCs/>
                <w:sz w:val="24"/>
                <w:szCs w:val="24"/>
              </w:rPr>
              <w:t>tarpoling</w:t>
            </w:r>
            <w:proofErr w:type="spellEnd"/>
            <w:r w:rsidRPr="009C1044">
              <w:rPr>
                <w:rFonts w:ascii="Times New Roman" w:hAnsi="Times New Roman" w:cs="Times New Roman"/>
                <w:bCs/>
                <w:iCs/>
                <w:sz w:val="24"/>
                <w:szCs w:val="24"/>
              </w:rPr>
              <w:t xml:space="preserve"> and rope, this is to encourage the children to make a den the area that this would be set up in is open with a few trees, not the most dense part of the forest to allow the children to make a den with the natural environment that can then be used for snack time or story time. The children will develop their social and emotional skills as they will know that they are making the den for everyone to enjoy. However, the adult will step back so if the children want to take the den down and make something different then they will free to do so, the adult will not enforce that the den has to stay up so it gives other children chance to make a den as well or something else to encourage  their imagination. </w:t>
            </w:r>
          </w:p>
          <w:p w14:paraId="71906C66" w14:textId="77777777" w:rsidR="00F92FC3" w:rsidRPr="009C1044" w:rsidRDefault="00F92FC3" w:rsidP="009C1044">
            <w:pPr>
              <w:spacing w:line="360" w:lineRule="auto"/>
              <w:jc w:val="both"/>
              <w:rPr>
                <w:rFonts w:ascii="Times New Roman" w:hAnsi="Times New Roman" w:cs="Times New Roman"/>
                <w:bCs/>
                <w:iCs/>
                <w:sz w:val="24"/>
                <w:szCs w:val="24"/>
              </w:rPr>
            </w:pPr>
          </w:p>
          <w:p w14:paraId="4C9B7D77" w14:textId="77777777" w:rsidR="00F92FC3" w:rsidRPr="009C1044" w:rsidRDefault="00F92FC3" w:rsidP="009C1044">
            <w:pPr>
              <w:spacing w:line="360" w:lineRule="auto"/>
              <w:jc w:val="both"/>
              <w:rPr>
                <w:rFonts w:ascii="Times New Roman" w:hAnsi="Times New Roman" w:cs="Times New Roman"/>
                <w:bCs/>
                <w:iCs/>
                <w:sz w:val="24"/>
                <w:szCs w:val="24"/>
              </w:rPr>
            </w:pPr>
            <w:proofErr w:type="gramStart"/>
            <w:r w:rsidRPr="009C1044">
              <w:rPr>
                <w:rFonts w:ascii="Times New Roman" w:hAnsi="Times New Roman" w:cs="Times New Roman"/>
                <w:bCs/>
                <w:iCs/>
                <w:sz w:val="24"/>
                <w:szCs w:val="24"/>
              </w:rPr>
              <w:t>Another area,</w:t>
            </w:r>
            <w:proofErr w:type="gramEnd"/>
            <w:r w:rsidRPr="009C1044">
              <w:rPr>
                <w:rFonts w:ascii="Times New Roman" w:hAnsi="Times New Roman" w:cs="Times New Roman"/>
                <w:bCs/>
                <w:iCs/>
                <w:sz w:val="24"/>
                <w:szCs w:val="24"/>
              </w:rPr>
              <w:t xml:space="preserve"> is the mud kitchen this will have old pot and pans in and utilities. This will enable the children to develop their imagination and react everyday experiences in their own </w:t>
            </w:r>
            <w:proofErr w:type="gramStart"/>
            <w:r w:rsidRPr="009C1044">
              <w:rPr>
                <w:rFonts w:ascii="Times New Roman" w:hAnsi="Times New Roman" w:cs="Times New Roman"/>
                <w:bCs/>
                <w:iCs/>
                <w:sz w:val="24"/>
                <w:szCs w:val="24"/>
              </w:rPr>
              <w:lastRenderedPageBreak/>
              <w:t>house hold</w:t>
            </w:r>
            <w:proofErr w:type="gramEnd"/>
            <w:r w:rsidRPr="009C1044">
              <w:rPr>
                <w:rFonts w:ascii="Times New Roman" w:hAnsi="Times New Roman" w:cs="Times New Roman"/>
                <w:bCs/>
                <w:iCs/>
                <w:sz w:val="24"/>
                <w:szCs w:val="24"/>
              </w:rPr>
              <w:t xml:space="preserve"> and value other children’s different cultures and household routines. This area will be free for the children do design and create what they want, the other resources in this area will be water and shovels for the mud and whiteboards to encourage the children to write what they are making or for the adult to further the toddlers development by writing what the children are making on the whiteboard this could be used as a recipe book or menu.</w:t>
            </w:r>
          </w:p>
          <w:p w14:paraId="0429142D" w14:textId="77777777" w:rsidR="00F92FC3" w:rsidRPr="009C1044" w:rsidRDefault="00F92FC3" w:rsidP="009C1044">
            <w:pPr>
              <w:spacing w:line="360" w:lineRule="auto"/>
              <w:jc w:val="both"/>
              <w:rPr>
                <w:rFonts w:ascii="Times New Roman" w:hAnsi="Times New Roman" w:cs="Times New Roman"/>
                <w:bCs/>
                <w:iCs/>
                <w:sz w:val="24"/>
                <w:szCs w:val="24"/>
              </w:rPr>
            </w:pPr>
          </w:p>
          <w:p w14:paraId="36F7C2F0" w14:textId="77777777" w:rsidR="00F92FC3" w:rsidRPr="009C1044" w:rsidRDefault="00F92FC3" w:rsidP="009C1044">
            <w:p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Other resources that will be near the center of the forest area, the fire circle will include: magnifying glasses with camera and books, this is so the children are encouraged to explore the natural environment around them, but to understand that the need to protect the natural environment and the animals so the children will be encouraged to take photos of the animal and plants that they see instead of picking it up and showing the adults so no damage is done.  </w:t>
            </w:r>
          </w:p>
          <w:p w14:paraId="59FE3AB1" w14:textId="77777777" w:rsidR="00F92FC3" w:rsidRPr="009C1044" w:rsidRDefault="00F92FC3" w:rsidP="009C1044">
            <w:p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Also, the books that will be there are animal books so when the children find an animal that they do not know then they will learn  that they can find information from the books and find the animal in the book to identify it. The adult will encourage the children when on their bug hunt to think about their senses and to develop their language further to learn new words such as </w:t>
            </w:r>
            <w:proofErr w:type="gramStart"/>
            <w:r w:rsidRPr="009C1044">
              <w:rPr>
                <w:rFonts w:ascii="Times New Roman" w:hAnsi="Times New Roman" w:cs="Times New Roman"/>
                <w:bCs/>
                <w:iCs/>
                <w:sz w:val="24"/>
                <w:szCs w:val="24"/>
              </w:rPr>
              <w:t>descriptive  words</w:t>
            </w:r>
            <w:proofErr w:type="gramEnd"/>
            <w:r w:rsidRPr="009C1044">
              <w:rPr>
                <w:rFonts w:ascii="Times New Roman" w:hAnsi="Times New Roman" w:cs="Times New Roman"/>
                <w:bCs/>
                <w:iCs/>
                <w:sz w:val="24"/>
                <w:szCs w:val="24"/>
              </w:rPr>
              <w:t xml:space="preserve"> and new animals and plants.  </w:t>
            </w:r>
          </w:p>
          <w:p w14:paraId="091E7969" w14:textId="77777777" w:rsidR="00F92FC3" w:rsidRPr="009C1044" w:rsidRDefault="00F92FC3" w:rsidP="009C1044">
            <w:pPr>
              <w:spacing w:line="360" w:lineRule="auto"/>
              <w:jc w:val="both"/>
              <w:rPr>
                <w:rFonts w:ascii="Times New Roman" w:hAnsi="Times New Roman" w:cs="Times New Roman"/>
                <w:bCs/>
                <w:iCs/>
                <w:sz w:val="24"/>
                <w:szCs w:val="24"/>
              </w:rPr>
            </w:pPr>
          </w:p>
          <w:p w14:paraId="71247434" w14:textId="77777777" w:rsidR="00F92FC3" w:rsidRPr="009C1044" w:rsidRDefault="00F92FC3" w:rsidP="009C1044">
            <w:pPr>
              <w:spacing w:line="360" w:lineRule="auto"/>
              <w:jc w:val="both"/>
              <w:rPr>
                <w:rFonts w:ascii="Times New Roman" w:hAnsi="Times New Roman" w:cs="Times New Roman"/>
                <w:bCs/>
                <w:iCs/>
                <w:sz w:val="24"/>
                <w:szCs w:val="24"/>
              </w:rPr>
            </w:pPr>
            <w:r w:rsidRPr="009C1044">
              <w:rPr>
                <w:rFonts w:ascii="Times New Roman" w:hAnsi="Times New Roman" w:cs="Times New Roman"/>
                <w:bCs/>
                <w:iCs/>
                <w:sz w:val="24"/>
                <w:szCs w:val="24"/>
              </w:rPr>
              <w:t xml:space="preserve">Also, in the area will be a tree stump that the children can climb to develop their gross motor skills and look for any animals. However, the children will have to work in teams as one of the rules would be not to climb with anything in their hands. </w:t>
            </w:r>
            <w:proofErr w:type="gramStart"/>
            <w:r w:rsidRPr="009C1044">
              <w:rPr>
                <w:rFonts w:ascii="Times New Roman" w:hAnsi="Times New Roman" w:cs="Times New Roman"/>
                <w:bCs/>
                <w:iCs/>
                <w:sz w:val="24"/>
                <w:szCs w:val="24"/>
              </w:rPr>
              <w:t>So</w:t>
            </w:r>
            <w:proofErr w:type="gramEnd"/>
            <w:r w:rsidRPr="009C1044">
              <w:rPr>
                <w:rFonts w:ascii="Times New Roman" w:hAnsi="Times New Roman" w:cs="Times New Roman"/>
                <w:bCs/>
                <w:iCs/>
                <w:sz w:val="24"/>
                <w:szCs w:val="24"/>
              </w:rPr>
              <w:t xml:space="preserve"> the children will be encouraged to give the object to another child so they can climb the tree then the other child to give it back to the child after they have climbed the tree. </w:t>
            </w:r>
          </w:p>
          <w:p w14:paraId="5E1D06F5" w14:textId="77777777" w:rsidR="00F92FC3" w:rsidRPr="009C1044" w:rsidRDefault="00F92FC3" w:rsidP="009C1044">
            <w:pPr>
              <w:spacing w:line="360" w:lineRule="auto"/>
              <w:jc w:val="both"/>
              <w:rPr>
                <w:rFonts w:ascii="Times New Roman" w:hAnsi="Times New Roman" w:cs="Times New Roman"/>
                <w:b/>
                <w:i/>
                <w:sz w:val="24"/>
                <w:szCs w:val="24"/>
              </w:rPr>
            </w:pPr>
          </w:p>
        </w:tc>
      </w:tr>
    </w:tbl>
    <w:p w14:paraId="6E1AB030" w14:textId="275B2CE3" w:rsidR="002A149F" w:rsidRPr="009C1044" w:rsidRDefault="002A149F" w:rsidP="009C1044">
      <w:pPr>
        <w:spacing w:line="360" w:lineRule="auto"/>
        <w:jc w:val="both"/>
        <w:rPr>
          <w:rFonts w:ascii="Times New Roman" w:hAnsi="Times New Roman" w:cs="Times New Roman"/>
          <w:sz w:val="24"/>
          <w:szCs w:val="24"/>
        </w:rPr>
      </w:pPr>
    </w:p>
    <w:p w14:paraId="56A0FECF" w14:textId="77777777" w:rsidR="00F92FC3" w:rsidRPr="009C1044" w:rsidRDefault="00F92FC3" w:rsidP="009C1044">
      <w:pPr>
        <w:spacing w:line="360" w:lineRule="auto"/>
        <w:jc w:val="both"/>
        <w:rPr>
          <w:rFonts w:ascii="Times New Roman" w:hAnsi="Times New Roman" w:cs="Times New Roman"/>
          <w:sz w:val="24"/>
          <w:szCs w:val="24"/>
        </w:rPr>
        <w:sectPr w:rsidR="00F92FC3" w:rsidRPr="009C1044" w:rsidSect="00F92FC3">
          <w:headerReference w:type="default" r:id="rId7"/>
          <w:pgSz w:w="11906" w:h="16838"/>
          <w:pgMar w:top="1440" w:right="1440" w:bottom="1440" w:left="1440" w:header="708" w:footer="708" w:gutter="0"/>
          <w:cols w:space="708"/>
          <w:docGrid w:linePitch="360"/>
        </w:sectPr>
      </w:pPr>
    </w:p>
    <w:p w14:paraId="4D0AB97A" w14:textId="77777777" w:rsidR="00F92FC3" w:rsidRPr="009C1044" w:rsidRDefault="00F92FC3" w:rsidP="009C1044">
      <w:pPr>
        <w:tabs>
          <w:tab w:val="center" w:pos="4320"/>
          <w:tab w:val="right" w:pos="8640"/>
        </w:tabs>
        <w:spacing w:after="0" w:line="360" w:lineRule="auto"/>
        <w:jc w:val="both"/>
        <w:rPr>
          <w:rFonts w:ascii="Times New Roman" w:eastAsia="MS Mincho" w:hAnsi="Times New Roman" w:cs="Times New Roman"/>
          <w:sz w:val="24"/>
          <w:szCs w:val="24"/>
        </w:rPr>
      </w:pPr>
      <w:r w:rsidRPr="009C1044">
        <w:rPr>
          <w:rFonts w:ascii="Times New Roman" w:eastAsia="MS Mincho" w:hAnsi="Times New Roman" w:cs="Times New Roman"/>
          <w:b/>
          <w:sz w:val="24"/>
          <w:szCs w:val="24"/>
        </w:rPr>
        <w:lastRenderedPageBreak/>
        <w:t>RISK BENEFIT ASSESSMENT</w:t>
      </w:r>
    </w:p>
    <w:p w14:paraId="2F7A52AA" w14:textId="77777777" w:rsidR="00F92FC3" w:rsidRPr="009C1044" w:rsidRDefault="00F92FC3" w:rsidP="009C1044">
      <w:pPr>
        <w:tabs>
          <w:tab w:val="left" w:pos="1418"/>
          <w:tab w:val="center" w:pos="4320"/>
          <w:tab w:val="right" w:pos="8640"/>
        </w:tabs>
        <w:spacing w:after="0" w:line="360" w:lineRule="auto"/>
        <w:jc w:val="both"/>
        <w:rPr>
          <w:rFonts w:ascii="Times New Roman" w:eastAsia="MS Mincho" w:hAnsi="Times New Roman" w:cs="Times New Roman"/>
          <w:sz w:val="24"/>
          <w:szCs w:val="24"/>
        </w:rPr>
      </w:pPr>
    </w:p>
    <w:tbl>
      <w:tblPr>
        <w:tblStyle w:val="TableGrid1"/>
        <w:tblW w:w="0" w:type="auto"/>
        <w:tblInd w:w="108" w:type="dxa"/>
        <w:tblLook w:val="04A0" w:firstRow="1" w:lastRow="0" w:firstColumn="1" w:lastColumn="0" w:noHBand="0" w:noVBand="1"/>
      </w:tblPr>
      <w:tblGrid>
        <w:gridCol w:w="2206"/>
        <w:gridCol w:w="7288"/>
        <w:gridCol w:w="1659"/>
        <w:gridCol w:w="2687"/>
      </w:tblGrid>
      <w:tr w:rsidR="00F92FC3" w:rsidRPr="009C1044" w14:paraId="5BFC6BBE" w14:textId="77777777" w:rsidTr="00E2083C">
        <w:tc>
          <w:tcPr>
            <w:tcW w:w="2268" w:type="dxa"/>
            <w:shd w:val="clear" w:color="auto" w:fill="D9D9D9"/>
          </w:tcPr>
          <w:p w14:paraId="02C21954" w14:textId="77777777" w:rsidR="00F92FC3" w:rsidRPr="009C1044" w:rsidRDefault="00F92FC3" w:rsidP="009C1044">
            <w:pPr>
              <w:spacing w:line="360" w:lineRule="auto"/>
              <w:jc w:val="both"/>
              <w:rPr>
                <w:rFonts w:ascii="Times New Roman" w:hAnsi="Times New Roman"/>
                <w:sz w:val="24"/>
                <w:szCs w:val="24"/>
              </w:rPr>
            </w:pPr>
            <w:r w:rsidRPr="009C1044">
              <w:rPr>
                <w:rFonts w:ascii="Times New Roman" w:hAnsi="Times New Roman"/>
                <w:b/>
                <w:sz w:val="24"/>
                <w:szCs w:val="24"/>
              </w:rPr>
              <w:t>Location / Activity:</w:t>
            </w:r>
          </w:p>
        </w:tc>
        <w:tc>
          <w:tcPr>
            <w:tcW w:w="7655" w:type="dxa"/>
          </w:tcPr>
          <w:p w14:paraId="6B526FA0" w14:textId="77777777" w:rsidR="00F92FC3" w:rsidRPr="009C1044" w:rsidRDefault="00F92FC3" w:rsidP="009C1044">
            <w:pPr>
              <w:spacing w:line="360" w:lineRule="auto"/>
              <w:jc w:val="both"/>
              <w:rPr>
                <w:rFonts w:ascii="Times New Roman" w:hAnsi="Times New Roman"/>
                <w:sz w:val="24"/>
                <w:szCs w:val="24"/>
              </w:rPr>
            </w:pPr>
            <w:r w:rsidRPr="009C1044">
              <w:rPr>
                <w:rFonts w:ascii="Times New Roman" w:hAnsi="Times New Roman"/>
                <w:sz w:val="24"/>
                <w:szCs w:val="24"/>
              </w:rPr>
              <w:t>Forest school area in local woodland that is fenced off</w:t>
            </w:r>
          </w:p>
        </w:tc>
        <w:tc>
          <w:tcPr>
            <w:tcW w:w="1701" w:type="dxa"/>
            <w:shd w:val="clear" w:color="auto" w:fill="D9D9D9"/>
          </w:tcPr>
          <w:p w14:paraId="54912B3D" w14:textId="77777777" w:rsidR="00F92FC3" w:rsidRPr="009C1044" w:rsidRDefault="00F92FC3" w:rsidP="009C1044">
            <w:pPr>
              <w:spacing w:line="360" w:lineRule="auto"/>
              <w:jc w:val="both"/>
              <w:rPr>
                <w:rFonts w:ascii="Times New Roman" w:hAnsi="Times New Roman"/>
                <w:sz w:val="24"/>
                <w:szCs w:val="24"/>
              </w:rPr>
            </w:pPr>
            <w:r w:rsidRPr="009C1044">
              <w:rPr>
                <w:rFonts w:ascii="Times New Roman" w:hAnsi="Times New Roman"/>
                <w:b/>
                <w:sz w:val="24"/>
                <w:szCs w:val="24"/>
              </w:rPr>
              <w:t>Date:</w:t>
            </w:r>
          </w:p>
        </w:tc>
        <w:tc>
          <w:tcPr>
            <w:tcW w:w="2835" w:type="dxa"/>
          </w:tcPr>
          <w:p w14:paraId="6034931B" w14:textId="77777777" w:rsidR="00F92FC3" w:rsidRPr="009C1044" w:rsidRDefault="00F92FC3" w:rsidP="009C1044">
            <w:pPr>
              <w:spacing w:line="360" w:lineRule="auto"/>
              <w:jc w:val="both"/>
              <w:rPr>
                <w:rFonts w:ascii="Times New Roman" w:hAnsi="Times New Roman"/>
                <w:sz w:val="24"/>
                <w:szCs w:val="24"/>
              </w:rPr>
            </w:pPr>
          </w:p>
        </w:tc>
      </w:tr>
      <w:tr w:rsidR="00F92FC3" w:rsidRPr="009C1044" w14:paraId="6AD348DB" w14:textId="77777777" w:rsidTr="00E2083C">
        <w:tc>
          <w:tcPr>
            <w:tcW w:w="2268" w:type="dxa"/>
            <w:shd w:val="clear" w:color="auto" w:fill="D9D9D9"/>
          </w:tcPr>
          <w:p w14:paraId="7DBE384E" w14:textId="77777777" w:rsidR="00F92FC3" w:rsidRPr="009C1044" w:rsidRDefault="00F92FC3" w:rsidP="009C1044">
            <w:pPr>
              <w:spacing w:line="360" w:lineRule="auto"/>
              <w:jc w:val="both"/>
              <w:rPr>
                <w:rFonts w:ascii="Times New Roman" w:hAnsi="Times New Roman"/>
                <w:sz w:val="24"/>
                <w:szCs w:val="24"/>
              </w:rPr>
            </w:pPr>
            <w:r w:rsidRPr="009C1044">
              <w:rPr>
                <w:rFonts w:ascii="Times New Roman" w:hAnsi="Times New Roman"/>
                <w:b/>
                <w:sz w:val="24"/>
                <w:szCs w:val="24"/>
              </w:rPr>
              <w:t>Assessor:</w:t>
            </w:r>
            <w:r w:rsidRPr="009C1044">
              <w:rPr>
                <w:rFonts w:ascii="Times New Roman" w:hAnsi="Times New Roman"/>
                <w:sz w:val="24"/>
                <w:szCs w:val="24"/>
              </w:rPr>
              <w:t xml:space="preserve">  </w:t>
            </w:r>
          </w:p>
        </w:tc>
        <w:tc>
          <w:tcPr>
            <w:tcW w:w="7655" w:type="dxa"/>
          </w:tcPr>
          <w:p w14:paraId="0582F1D7" w14:textId="77777777" w:rsidR="00F92FC3" w:rsidRPr="009C1044" w:rsidRDefault="00F92FC3" w:rsidP="009C1044">
            <w:pPr>
              <w:spacing w:line="360" w:lineRule="auto"/>
              <w:jc w:val="both"/>
              <w:rPr>
                <w:rFonts w:ascii="Times New Roman" w:hAnsi="Times New Roman"/>
                <w:sz w:val="24"/>
                <w:szCs w:val="24"/>
              </w:rPr>
            </w:pPr>
            <w:r w:rsidRPr="009C1044">
              <w:rPr>
                <w:rFonts w:ascii="Times New Roman" w:hAnsi="Times New Roman"/>
                <w:sz w:val="24"/>
                <w:szCs w:val="24"/>
              </w:rPr>
              <w:t xml:space="preserve">Forest school leader </w:t>
            </w:r>
          </w:p>
        </w:tc>
        <w:tc>
          <w:tcPr>
            <w:tcW w:w="1701" w:type="dxa"/>
            <w:shd w:val="clear" w:color="auto" w:fill="D9D9D9"/>
          </w:tcPr>
          <w:p w14:paraId="0B846EFE" w14:textId="77777777" w:rsidR="00F92FC3" w:rsidRPr="009C1044" w:rsidRDefault="00F92FC3" w:rsidP="009C1044">
            <w:pPr>
              <w:spacing w:line="360" w:lineRule="auto"/>
              <w:jc w:val="both"/>
              <w:rPr>
                <w:rFonts w:ascii="Times New Roman" w:hAnsi="Times New Roman"/>
                <w:sz w:val="24"/>
                <w:szCs w:val="24"/>
              </w:rPr>
            </w:pPr>
            <w:r w:rsidRPr="009C1044">
              <w:rPr>
                <w:rFonts w:ascii="Times New Roman" w:hAnsi="Times New Roman"/>
                <w:b/>
                <w:sz w:val="24"/>
                <w:szCs w:val="24"/>
              </w:rPr>
              <w:t>Review date:</w:t>
            </w:r>
            <w:r w:rsidRPr="009C1044">
              <w:rPr>
                <w:rFonts w:ascii="Times New Roman" w:hAnsi="Times New Roman"/>
                <w:sz w:val="24"/>
                <w:szCs w:val="24"/>
              </w:rPr>
              <w:t xml:space="preserve">  </w:t>
            </w:r>
          </w:p>
        </w:tc>
        <w:tc>
          <w:tcPr>
            <w:tcW w:w="2835" w:type="dxa"/>
          </w:tcPr>
          <w:p w14:paraId="72A2CE5A" w14:textId="77777777" w:rsidR="00F92FC3" w:rsidRPr="009C1044" w:rsidRDefault="00F92FC3" w:rsidP="009C1044">
            <w:pPr>
              <w:spacing w:line="360" w:lineRule="auto"/>
              <w:jc w:val="both"/>
              <w:rPr>
                <w:rFonts w:ascii="Times New Roman" w:hAnsi="Times New Roman"/>
                <w:sz w:val="24"/>
                <w:szCs w:val="24"/>
              </w:rPr>
            </w:pPr>
          </w:p>
        </w:tc>
      </w:tr>
    </w:tbl>
    <w:p w14:paraId="469EE4A2" w14:textId="77777777" w:rsidR="00F92FC3" w:rsidRPr="009C1044" w:rsidRDefault="00F92FC3" w:rsidP="009C1044">
      <w:pPr>
        <w:spacing w:after="0" w:line="360" w:lineRule="auto"/>
        <w:jc w:val="both"/>
        <w:rPr>
          <w:rFonts w:ascii="Times New Roman" w:eastAsia="MS Mincho" w:hAnsi="Times New Roman" w:cs="Times New Roman"/>
          <w:sz w:val="24"/>
          <w:szCs w:val="24"/>
        </w:rPr>
      </w:pPr>
    </w:p>
    <w:p w14:paraId="58B5E40E" w14:textId="77777777" w:rsidR="00F92FC3" w:rsidRPr="009C1044" w:rsidRDefault="00F92FC3" w:rsidP="009C1044">
      <w:pPr>
        <w:spacing w:after="0" w:line="360" w:lineRule="auto"/>
        <w:jc w:val="both"/>
        <w:rPr>
          <w:rFonts w:ascii="Times New Roman" w:eastAsia="MS Mincho" w:hAnsi="Times New Roman" w:cs="Times New Roman"/>
          <w:sz w:val="24"/>
          <w:szCs w:val="24"/>
        </w:rPr>
      </w:pPr>
      <w:r w:rsidRPr="009C1044">
        <w:rPr>
          <w:rFonts w:ascii="Times New Roman" w:eastAsia="MS Mincho" w:hAnsi="Times New Roman" w:cs="Times New Roman"/>
          <w:sz w:val="24"/>
          <w:szCs w:val="24"/>
        </w:rPr>
        <w:t>The boxes in the table below will expand as you type into them; pre-entered text is simply for illustration.  You should delete irrelevant items and replace with text relevant to your circumstances.</w:t>
      </w:r>
    </w:p>
    <w:p w14:paraId="54FAD8AF" w14:textId="77777777" w:rsidR="00F92FC3" w:rsidRPr="009C1044" w:rsidRDefault="00F92FC3" w:rsidP="009C1044">
      <w:pPr>
        <w:spacing w:after="0" w:line="360" w:lineRule="auto"/>
        <w:jc w:val="both"/>
        <w:rPr>
          <w:rFonts w:ascii="Times New Roman" w:eastAsia="MS Mincho" w:hAnsi="Times New Roman" w:cs="Times New Roman"/>
          <w:b/>
          <w:sz w:val="24"/>
          <w:szCs w:val="24"/>
        </w:rPr>
      </w:pPr>
      <w:r w:rsidRPr="009C1044">
        <w:rPr>
          <w:rFonts w:ascii="Times New Roman" w:eastAsia="MS Mincho" w:hAnsi="Times New Roman" w:cs="Times New Roman"/>
          <w:b/>
          <w:sz w:val="24"/>
          <w:szCs w:val="24"/>
        </w:rPr>
        <w:t xml:space="preserve">Your overall risk rating – Low, </w:t>
      </w:r>
      <w:proofErr w:type="gramStart"/>
      <w:r w:rsidRPr="009C1044">
        <w:rPr>
          <w:rFonts w:ascii="Times New Roman" w:eastAsia="MS Mincho" w:hAnsi="Times New Roman" w:cs="Times New Roman"/>
          <w:b/>
          <w:sz w:val="24"/>
          <w:szCs w:val="24"/>
        </w:rPr>
        <w:t>medium</w:t>
      </w:r>
      <w:proofErr w:type="gramEnd"/>
      <w:r w:rsidRPr="009C1044">
        <w:rPr>
          <w:rFonts w:ascii="Times New Roman" w:eastAsia="MS Mincho" w:hAnsi="Times New Roman" w:cs="Times New Roman"/>
          <w:b/>
          <w:sz w:val="24"/>
          <w:szCs w:val="24"/>
        </w:rPr>
        <w:t xml:space="preserve"> or high – is based on your judgement about whether the BENEFITS of the activity or opportunity outweigh the RISKS.</w:t>
      </w:r>
    </w:p>
    <w:p w14:paraId="3657851F" w14:textId="77777777" w:rsidR="00F92FC3" w:rsidRPr="009C1044" w:rsidRDefault="00F92FC3" w:rsidP="009C1044">
      <w:pPr>
        <w:spacing w:after="0" w:line="360" w:lineRule="auto"/>
        <w:jc w:val="both"/>
        <w:rPr>
          <w:rFonts w:ascii="Times New Roman" w:eastAsia="MS Mincho" w:hAnsi="Times New Roman" w:cs="Times New Roman"/>
          <w:sz w:val="24"/>
          <w:szCs w:val="24"/>
        </w:rPr>
      </w:pPr>
    </w:p>
    <w:tbl>
      <w:tblPr>
        <w:tblStyle w:val="TableGrid1"/>
        <w:tblW w:w="14601" w:type="dxa"/>
        <w:tblInd w:w="108" w:type="dxa"/>
        <w:tblLook w:val="04A0" w:firstRow="1" w:lastRow="0" w:firstColumn="1" w:lastColumn="0" w:noHBand="0" w:noVBand="1"/>
      </w:tblPr>
      <w:tblGrid>
        <w:gridCol w:w="1557"/>
        <w:gridCol w:w="2938"/>
        <w:gridCol w:w="2258"/>
        <w:gridCol w:w="1003"/>
        <w:gridCol w:w="5588"/>
        <w:gridCol w:w="1257"/>
      </w:tblGrid>
      <w:tr w:rsidR="00F92FC3" w:rsidRPr="009C1044" w14:paraId="60FF958F" w14:textId="77777777" w:rsidTr="00E2083C">
        <w:trPr>
          <w:cantSplit/>
          <w:tblHeader/>
        </w:trPr>
        <w:tc>
          <w:tcPr>
            <w:tcW w:w="1560" w:type="dxa"/>
            <w:shd w:val="clear" w:color="auto" w:fill="D9D9D9"/>
            <w:vAlign w:val="center"/>
          </w:tcPr>
          <w:p w14:paraId="569ABE0B" w14:textId="77777777" w:rsidR="00F92FC3" w:rsidRPr="009C1044" w:rsidRDefault="00F92FC3" w:rsidP="009C1044">
            <w:pPr>
              <w:autoSpaceDE w:val="0"/>
              <w:autoSpaceDN w:val="0"/>
              <w:adjustRightInd w:val="0"/>
              <w:spacing w:line="360" w:lineRule="auto"/>
              <w:jc w:val="both"/>
              <w:rPr>
                <w:rFonts w:ascii="Times New Roman" w:hAnsi="Times New Roman"/>
                <w:b/>
                <w:sz w:val="24"/>
                <w:szCs w:val="24"/>
              </w:rPr>
            </w:pPr>
            <w:r w:rsidRPr="009C1044">
              <w:rPr>
                <w:rFonts w:ascii="Times New Roman" w:hAnsi="Times New Roman"/>
                <w:b/>
                <w:sz w:val="24"/>
                <w:szCs w:val="24"/>
              </w:rPr>
              <w:t>ACTIVITY</w:t>
            </w:r>
          </w:p>
        </w:tc>
        <w:tc>
          <w:tcPr>
            <w:tcW w:w="2976" w:type="dxa"/>
            <w:shd w:val="clear" w:color="auto" w:fill="D9D9D9"/>
            <w:vAlign w:val="center"/>
          </w:tcPr>
          <w:p w14:paraId="0979864A" w14:textId="77777777" w:rsidR="00F92FC3" w:rsidRPr="009C1044" w:rsidRDefault="00F92FC3" w:rsidP="009C1044">
            <w:pPr>
              <w:spacing w:line="360" w:lineRule="auto"/>
              <w:jc w:val="both"/>
              <w:rPr>
                <w:rFonts w:ascii="Times New Roman" w:hAnsi="Times New Roman"/>
                <w:b/>
                <w:sz w:val="24"/>
                <w:szCs w:val="24"/>
              </w:rPr>
            </w:pPr>
            <w:r w:rsidRPr="009C1044">
              <w:rPr>
                <w:rFonts w:ascii="Times New Roman" w:hAnsi="Times New Roman"/>
                <w:b/>
                <w:sz w:val="24"/>
                <w:szCs w:val="24"/>
              </w:rPr>
              <w:t>How will young people BENEFIT from this activity?</w:t>
            </w:r>
          </w:p>
        </w:tc>
        <w:tc>
          <w:tcPr>
            <w:tcW w:w="2268" w:type="dxa"/>
            <w:shd w:val="clear" w:color="auto" w:fill="D9D9D9"/>
            <w:vAlign w:val="center"/>
          </w:tcPr>
          <w:p w14:paraId="162173A4" w14:textId="77777777" w:rsidR="00F92FC3" w:rsidRPr="009C1044" w:rsidRDefault="00F92FC3" w:rsidP="009C1044">
            <w:pPr>
              <w:autoSpaceDE w:val="0"/>
              <w:autoSpaceDN w:val="0"/>
              <w:adjustRightInd w:val="0"/>
              <w:spacing w:line="360" w:lineRule="auto"/>
              <w:jc w:val="both"/>
              <w:rPr>
                <w:rFonts w:ascii="Times New Roman" w:hAnsi="Times New Roman"/>
                <w:b/>
                <w:sz w:val="24"/>
                <w:szCs w:val="24"/>
              </w:rPr>
            </w:pPr>
            <w:r w:rsidRPr="009C1044">
              <w:rPr>
                <w:rFonts w:ascii="Times New Roman" w:hAnsi="Times New Roman"/>
                <w:b/>
                <w:sz w:val="24"/>
                <w:szCs w:val="24"/>
              </w:rPr>
              <w:t>Possible hazards</w:t>
            </w:r>
          </w:p>
        </w:tc>
        <w:tc>
          <w:tcPr>
            <w:tcW w:w="993" w:type="dxa"/>
            <w:shd w:val="clear" w:color="auto" w:fill="D9D9D9"/>
            <w:vAlign w:val="center"/>
          </w:tcPr>
          <w:p w14:paraId="1C5E1B3E" w14:textId="77777777" w:rsidR="00F92FC3" w:rsidRPr="009C1044" w:rsidRDefault="00F92FC3" w:rsidP="009C1044">
            <w:pPr>
              <w:spacing w:line="360" w:lineRule="auto"/>
              <w:jc w:val="both"/>
              <w:rPr>
                <w:rFonts w:ascii="Times New Roman" w:hAnsi="Times New Roman"/>
                <w:b/>
                <w:sz w:val="24"/>
                <w:szCs w:val="24"/>
              </w:rPr>
            </w:pPr>
            <w:r w:rsidRPr="009C1044">
              <w:rPr>
                <w:rFonts w:ascii="Times New Roman" w:hAnsi="Times New Roman"/>
                <w:b/>
                <w:sz w:val="24"/>
                <w:szCs w:val="24"/>
              </w:rPr>
              <w:t>Who is at risk?</w:t>
            </w:r>
          </w:p>
        </w:tc>
        <w:tc>
          <w:tcPr>
            <w:tcW w:w="5670" w:type="dxa"/>
            <w:shd w:val="clear" w:color="auto" w:fill="D9D9D9"/>
            <w:vAlign w:val="center"/>
          </w:tcPr>
          <w:p w14:paraId="6147E9FF" w14:textId="77777777" w:rsidR="00F92FC3" w:rsidRPr="009C1044" w:rsidRDefault="00F92FC3" w:rsidP="009C1044">
            <w:pPr>
              <w:spacing w:line="360" w:lineRule="auto"/>
              <w:jc w:val="both"/>
              <w:rPr>
                <w:rFonts w:ascii="Times New Roman" w:hAnsi="Times New Roman"/>
                <w:b/>
                <w:sz w:val="24"/>
                <w:szCs w:val="24"/>
              </w:rPr>
            </w:pPr>
            <w:r w:rsidRPr="009C1044">
              <w:rPr>
                <w:rFonts w:ascii="Times New Roman" w:hAnsi="Times New Roman"/>
                <w:b/>
                <w:sz w:val="24"/>
                <w:szCs w:val="24"/>
              </w:rPr>
              <w:t>PRECAUTIONS in place to reduce the risk of injury</w:t>
            </w:r>
          </w:p>
        </w:tc>
        <w:tc>
          <w:tcPr>
            <w:tcW w:w="1134" w:type="dxa"/>
            <w:shd w:val="clear" w:color="auto" w:fill="D9D9D9"/>
            <w:vAlign w:val="center"/>
          </w:tcPr>
          <w:p w14:paraId="1EE8B8A0" w14:textId="77777777" w:rsidR="00F92FC3" w:rsidRPr="009C1044" w:rsidRDefault="00F92FC3" w:rsidP="009C1044">
            <w:pPr>
              <w:autoSpaceDE w:val="0"/>
              <w:autoSpaceDN w:val="0"/>
              <w:adjustRightInd w:val="0"/>
              <w:spacing w:line="360" w:lineRule="auto"/>
              <w:jc w:val="both"/>
              <w:rPr>
                <w:rFonts w:ascii="Times New Roman" w:hAnsi="Times New Roman"/>
                <w:b/>
                <w:sz w:val="24"/>
                <w:szCs w:val="24"/>
              </w:rPr>
            </w:pPr>
            <w:r w:rsidRPr="009C1044">
              <w:rPr>
                <w:rFonts w:ascii="Times New Roman" w:hAnsi="Times New Roman"/>
                <w:b/>
                <w:sz w:val="24"/>
                <w:szCs w:val="24"/>
              </w:rPr>
              <w:t>Overall risk RATING: L/M/H</w:t>
            </w:r>
          </w:p>
        </w:tc>
      </w:tr>
      <w:tr w:rsidR="00F92FC3" w:rsidRPr="009C1044" w14:paraId="2FC1F5EB" w14:textId="77777777" w:rsidTr="00E2083C">
        <w:trPr>
          <w:cantSplit/>
          <w:trHeight w:val="1284"/>
        </w:trPr>
        <w:tc>
          <w:tcPr>
            <w:tcW w:w="1560" w:type="dxa"/>
            <w:vAlign w:val="center"/>
          </w:tcPr>
          <w:p w14:paraId="48197B12" w14:textId="77777777" w:rsidR="00F92FC3" w:rsidRPr="009C1044" w:rsidRDefault="00F92FC3" w:rsidP="009C1044">
            <w:p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Mud kitchen  </w:t>
            </w:r>
          </w:p>
        </w:tc>
        <w:tc>
          <w:tcPr>
            <w:tcW w:w="2976" w:type="dxa"/>
            <w:vAlign w:val="center"/>
          </w:tcPr>
          <w:p w14:paraId="14933F81" w14:textId="77777777" w:rsidR="00F92FC3" w:rsidRPr="009C1044" w:rsidRDefault="00F92FC3" w:rsidP="009C1044">
            <w:p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children will develop their gross and fine motor skills by pouring the water in the jugs for example and bending down to get the mud for the kitchen </w:t>
            </w:r>
          </w:p>
        </w:tc>
        <w:tc>
          <w:tcPr>
            <w:tcW w:w="2268" w:type="dxa"/>
            <w:vAlign w:val="center"/>
          </w:tcPr>
          <w:p w14:paraId="6FF7E2CB" w14:textId="77777777" w:rsidR="00F92FC3" w:rsidRPr="009C1044" w:rsidRDefault="00F92FC3" w:rsidP="009C1044">
            <w:pPr>
              <w:spacing w:line="360" w:lineRule="auto"/>
              <w:ind w:left="360"/>
              <w:contextualSpacing/>
              <w:jc w:val="both"/>
              <w:rPr>
                <w:rFonts w:ascii="Times New Roman" w:hAnsi="Times New Roman"/>
                <w:sz w:val="24"/>
                <w:szCs w:val="24"/>
              </w:rPr>
            </w:pPr>
            <w:r w:rsidRPr="009C1044">
              <w:rPr>
                <w:rFonts w:ascii="Times New Roman" w:hAnsi="Times New Roman"/>
                <w:sz w:val="24"/>
                <w:szCs w:val="24"/>
              </w:rPr>
              <w:t xml:space="preserve">Slips, trips, and cuts from the experiment. </w:t>
            </w:r>
          </w:p>
        </w:tc>
        <w:tc>
          <w:tcPr>
            <w:tcW w:w="993" w:type="dxa"/>
            <w:vAlign w:val="center"/>
          </w:tcPr>
          <w:p w14:paraId="13C48906" w14:textId="77777777" w:rsidR="00F92FC3" w:rsidRPr="009C1044" w:rsidRDefault="00F92FC3" w:rsidP="009C1044">
            <w:p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children </w:t>
            </w:r>
          </w:p>
        </w:tc>
        <w:tc>
          <w:tcPr>
            <w:tcW w:w="5670" w:type="dxa"/>
            <w:vAlign w:val="center"/>
          </w:tcPr>
          <w:p w14:paraId="75C967A5" w14:textId="77777777" w:rsidR="00F92FC3" w:rsidRPr="009C1044" w:rsidRDefault="00F92FC3" w:rsidP="009C1044">
            <w:pPr>
              <w:pStyle w:val="ListParagraph"/>
              <w:numPr>
                <w:ilvl w:val="0"/>
                <w:numId w:val="2"/>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experiment is checked before and after every session to make sure it is not rusty or clips or damaged. </w:t>
            </w:r>
          </w:p>
          <w:p w14:paraId="4A9A152F" w14:textId="77777777" w:rsidR="00F92FC3" w:rsidRPr="009C1044" w:rsidRDefault="00F92FC3" w:rsidP="009C1044">
            <w:pPr>
              <w:pStyle w:val="ListParagraph"/>
              <w:numPr>
                <w:ilvl w:val="0"/>
                <w:numId w:val="2"/>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Member of staff, with first aid training will always be at the mud kitchen to provide first aid. </w:t>
            </w:r>
          </w:p>
          <w:p w14:paraId="142B89D0" w14:textId="77777777" w:rsidR="00F92FC3" w:rsidRPr="009C1044" w:rsidRDefault="00F92FC3" w:rsidP="009C1044">
            <w:pPr>
              <w:autoSpaceDE w:val="0"/>
              <w:autoSpaceDN w:val="0"/>
              <w:adjustRightInd w:val="0"/>
              <w:spacing w:line="360" w:lineRule="auto"/>
              <w:ind w:left="720"/>
              <w:jc w:val="both"/>
              <w:rPr>
                <w:rFonts w:ascii="Times New Roman" w:hAnsi="Times New Roman"/>
                <w:sz w:val="24"/>
                <w:szCs w:val="24"/>
              </w:rPr>
            </w:pPr>
          </w:p>
        </w:tc>
        <w:tc>
          <w:tcPr>
            <w:tcW w:w="1134" w:type="dxa"/>
            <w:vAlign w:val="center"/>
          </w:tcPr>
          <w:p w14:paraId="6552ACF4" w14:textId="77777777" w:rsidR="00F92FC3" w:rsidRPr="009C1044" w:rsidRDefault="00F92FC3" w:rsidP="009C1044">
            <w:pPr>
              <w:spacing w:line="360" w:lineRule="auto"/>
              <w:jc w:val="both"/>
              <w:rPr>
                <w:rFonts w:ascii="Times New Roman" w:hAnsi="Times New Roman"/>
                <w:sz w:val="24"/>
                <w:szCs w:val="24"/>
              </w:rPr>
            </w:pPr>
            <w:r w:rsidRPr="009C1044">
              <w:rPr>
                <w:rFonts w:ascii="Times New Roman" w:hAnsi="Times New Roman"/>
                <w:sz w:val="24"/>
                <w:szCs w:val="24"/>
              </w:rPr>
              <w:t xml:space="preserve">Low </w:t>
            </w:r>
          </w:p>
        </w:tc>
      </w:tr>
      <w:tr w:rsidR="00F92FC3" w:rsidRPr="009C1044" w14:paraId="31F86A22" w14:textId="77777777" w:rsidTr="00E2083C">
        <w:trPr>
          <w:cantSplit/>
          <w:trHeight w:val="1284"/>
        </w:trPr>
        <w:tc>
          <w:tcPr>
            <w:tcW w:w="1560" w:type="dxa"/>
            <w:vAlign w:val="center"/>
          </w:tcPr>
          <w:p w14:paraId="3F03F3B7" w14:textId="77777777" w:rsidR="00F92FC3" w:rsidRPr="009C1044" w:rsidRDefault="00F92FC3" w:rsidP="009C1044">
            <w:p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lastRenderedPageBreak/>
              <w:t xml:space="preserve">The children need to wear appropriate clothing </w:t>
            </w:r>
          </w:p>
        </w:tc>
        <w:tc>
          <w:tcPr>
            <w:tcW w:w="2976" w:type="dxa"/>
            <w:vAlign w:val="center"/>
          </w:tcPr>
          <w:p w14:paraId="15A987ED" w14:textId="77777777" w:rsidR="00F92FC3" w:rsidRPr="009C1044" w:rsidRDefault="00F92FC3" w:rsidP="009C1044">
            <w:p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children will develop a sense of hot and cold and independence to know what to where in the different seasons </w:t>
            </w:r>
          </w:p>
        </w:tc>
        <w:tc>
          <w:tcPr>
            <w:tcW w:w="2268" w:type="dxa"/>
            <w:vAlign w:val="center"/>
          </w:tcPr>
          <w:p w14:paraId="23D05DC6" w14:textId="77777777" w:rsidR="00F92FC3" w:rsidRPr="009C1044" w:rsidRDefault="00F92FC3" w:rsidP="009C1044">
            <w:pPr>
              <w:spacing w:line="360" w:lineRule="auto"/>
              <w:ind w:left="360"/>
              <w:contextualSpacing/>
              <w:jc w:val="both"/>
              <w:rPr>
                <w:rFonts w:ascii="Times New Roman" w:hAnsi="Times New Roman"/>
                <w:sz w:val="24"/>
                <w:szCs w:val="24"/>
              </w:rPr>
            </w:pPr>
            <w:r w:rsidRPr="009C1044">
              <w:rPr>
                <w:rFonts w:ascii="Times New Roman" w:hAnsi="Times New Roman"/>
                <w:sz w:val="24"/>
                <w:szCs w:val="24"/>
              </w:rPr>
              <w:t xml:space="preserve">Colds, Hypothermia, </w:t>
            </w:r>
            <w:proofErr w:type="spellStart"/>
            <w:r w:rsidRPr="009C1044">
              <w:rPr>
                <w:rFonts w:ascii="Times New Roman" w:hAnsi="Times New Roman"/>
                <w:sz w:val="24"/>
                <w:szCs w:val="24"/>
              </w:rPr>
              <w:t>inset</w:t>
            </w:r>
            <w:proofErr w:type="spellEnd"/>
            <w:r w:rsidRPr="009C1044">
              <w:rPr>
                <w:rFonts w:ascii="Times New Roman" w:hAnsi="Times New Roman"/>
                <w:sz w:val="24"/>
                <w:szCs w:val="24"/>
              </w:rPr>
              <w:t xml:space="preserve"> bites. </w:t>
            </w:r>
          </w:p>
        </w:tc>
        <w:tc>
          <w:tcPr>
            <w:tcW w:w="993" w:type="dxa"/>
            <w:vAlign w:val="center"/>
          </w:tcPr>
          <w:p w14:paraId="0BAA4422" w14:textId="77777777" w:rsidR="00F92FC3" w:rsidRPr="009C1044" w:rsidRDefault="00F92FC3" w:rsidP="009C1044">
            <w:p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All </w:t>
            </w:r>
          </w:p>
        </w:tc>
        <w:tc>
          <w:tcPr>
            <w:tcW w:w="5670" w:type="dxa"/>
            <w:vAlign w:val="center"/>
          </w:tcPr>
          <w:p w14:paraId="1E047F9B" w14:textId="77777777" w:rsidR="00F92FC3" w:rsidRPr="009C1044" w:rsidRDefault="00F92FC3" w:rsidP="009C1044">
            <w:pPr>
              <w:pStyle w:val="ListParagraph"/>
              <w:numPr>
                <w:ilvl w:val="0"/>
                <w:numId w:val="2"/>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Encourage </w:t>
            </w:r>
            <w:proofErr w:type="spellStart"/>
            <w:r w:rsidRPr="009C1044">
              <w:rPr>
                <w:rFonts w:ascii="Times New Roman" w:hAnsi="Times New Roman"/>
                <w:sz w:val="24"/>
                <w:szCs w:val="24"/>
              </w:rPr>
              <w:t>the</w:t>
            </w:r>
            <w:proofErr w:type="spellEnd"/>
            <w:r w:rsidRPr="009C1044">
              <w:rPr>
                <w:rFonts w:ascii="Times New Roman" w:hAnsi="Times New Roman"/>
                <w:sz w:val="24"/>
                <w:szCs w:val="24"/>
              </w:rPr>
              <w:t xml:space="preserve"> to wear layers that cover their arms and legs.</w:t>
            </w:r>
          </w:p>
          <w:p w14:paraId="2DA01A14" w14:textId="77777777" w:rsidR="00F92FC3" w:rsidRPr="009C1044" w:rsidRDefault="00F92FC3" w:rsidP="009C1044">
            <w:pPr>
              <w:pStyle w:val="ListParagraph"/>
              <w:numPr>
                <w:ilvl w:val="0"/>
                <w:numId w:val="2"/>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children will need to bring their coats and sun hats in case the weather changes. </w:t>
            </w:r>
          </w:p>
        </w:tc>
        <w:tc>
          <w:tcPr>
            <w:tcW w:w="1134" w:type="dxa"/>
            <w:vAlign w:val="center"/>
          </w:tcPr>
          <w:p w14:paraId="721530A7" w14:textId="77777777" w:rsidR="00F92FC3" w:rsidRPr="009C1044" w:rsidRDefault="00F92FC3" w:rsidP="009C1044">
            <w:pPr>
              <w:spacing w:line="360" w:lineRule="auto"/>
              <w:jc w:val="both"/>
              <w:rPr>
                <w:rFonts w:ascii="Times New Roman" w:hAnsi="Times New Roman"/>
                <w:sz w:val="24"/>
                <w:szCs w:val="24"/>
              </w:rPr>
            </w:pPr>
            <w:r w:rsidRPr="009C1044">
              <w:rPr>
                <w:rFonts w:ascii="Times New Roman" w:hAnsi="Times New Roman"/>
                <w:sz w:val="24"/>
                <w:szCs w:val="24"/>
              </w:rPr>
              <w:t xml:space="preserve">Low </w:t>
            </w:r>
          </w:p>
        </w:tc>
      </w:tr>
      <w:tr w:rsidR="00F92FC3" w:rsidRPr="009C1044" w14:paraId="22398799" w14:textId="77777777" w:rsidTr="00E2083C">
        <w:trPr>
          <w:cantSplit/>
          <w:trHeight w:val="1274"/>
        </w:trPr>
        <w:tc>
          <w:tcPr>
            <w:tcW w:w="1560" w:type="dxa"/>
            <w:vAlign w:val="center"/>
          </w:tcPr>
          <w:p w14:paraId="220C70BF" w14:textId="77777777" w:rsidR="00F92FC3" w:rsidRPr="009C1044" w:rsidRDefault="00F92FC3" w:rsidP="009C1044">
            <w:pPr>
              <w:spacing w:line="360" w:lineRule="auto"/>
              <w:jc w:val="both"/>
              <w:rPr>
                <w:rFonts w:ascii="Times New Roman" w:hAnsi="Times New Roman"/>
                <w:sz w:val="24"/>
                <w:szCs w:val="24"/>
              </w:rPr>
            </w:pPr>
            <w:r w:rsidRPr="009C1044">
              <w:rPr>
                <w:rFonts w:ascii="Times New Roman" w:hAnsi="Times New Roman"/>
                <w:sz w:val="24"/>
                <w:szCs w:val="24"/>
              </w:rPr>
              <w:lastRenderedPageBreak/>
              <w:t xml:space="preserve">Magnifying glass, bug hunt </w:t>
            </w:r>
          </w:p>
        </w:tc>
        <w:tc>
          <w:tcPr>
            <w:tcW w:w="2976" w:type="dxa"/>
            <w:vAlign w:val="center"/>
          </w:tcPr>
          <w:p w14:paraId="524E136C" w14:textId="77777777" w:rsidR="00F92FC3" w:rsidRPr="009C1044" w:rsidRDefault="00F92FC3" w:rsidP="009C1044">
            <w:p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children will develop their social and emotional development as they will be working in teams to find bugs. Also, the children will develop their physical development as they will be walking and bending down to find the animals and holding books to identify the bug and the magnifying glass. </w:t>
            </w:r>
          </w:p>
        </w:tc>
        <w:tc>
          <w:tcPr>
            <w:tcW w:w="2268" w:type="dxa"/>
            <w:vAlign w:val="center"/>
          </w:tcPr>
          <w:p w14:paraId="184BED61" w14:textId="77777777" w:rsidR="00F92FC3" w:rsidRPr="009C1044" w:rsidRDefault="00F92FC3" w:rsidP="009C1044">
            <w:pPr>
              <w:spacing w:line="360" w:lineRule="auto"/>
              <w:ind w:left="360"/>
              <w:contextualSpacing/>
              <w:jc w:val="both"/>
              <w:rPr>
                <w:rFonts w:ascii="Times New Roman" w:hAnsi="Times New Roman"/>
                <w:sz w:val="24"/>
                <w:szCs w:val="24"/>
              </w:rPr>
            </w:pPr>
            <w:r w:rsidRPr="009C1044">
              <w:rPr>
                <w:rFonts w:ascii="Times New Roman" w:hAnsi="Times New Roman"/>
                <w:sz w:val="24"/>
                <w:szCs w:val="24"/>
              </w:rPr>
              <w:t xml:space="preserve">Slips, trips, low branches in eyes, falling branches. </w:t>
            </w:r>
          </w:p>
          <w:p w14:paraId="33DE5F3B" w14:textId="77777777" w:rsidR="00F92FC3" w:rsidRPr="009C1044" w:rsidRDefault="00F92FC3" w:rsidP="009C1044">
            <w:pPr>
              <w:spacing w:line="360" w:lineRule="auto"/>
              <w:ind w:left="360"/>
              <w:contextualSpacing/>
              <w:jc w:val="both"/>
              <w:rPr>
                <w:rFonts w:ascii="Times New Roman" w:hAnsi="Times New Roman"/>
                <w:sz w:val="24"/>
                <w:szCs w:val="24"/>
              </w:rPr>
            </w:pPr>
            <w:r w:rsidRPr="009C1044">
              <w:rPr>
                <w:rFonts w:ascii="Times New Roman" w:hAnsi="Times New Roman"/>
                <w:sz w:val="24"/>
                <w:szCs w:val="24"/>
              </w:rPr>
              <w:t xml:space="preserve">Eating mushrooms </w:t>
            </w:r>
          </w:p>
        </w:tc>
        <w:tc>
          <w:tcPr>
            <w:tcW w:w="993" w:type="dxa"/>
            <w:vAlign w:val="center"/>
          </w:tcPr>
          <w:p w14:paraId="74F82EBA" w14:textId="77777777" w:rsidR="00F92FC3" w:rsidRPr="009C1044" w:rsidRDefault="00F92FC3" w:rsidP="009C1044">
            <w:p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children and the adults. </w:t>
            </w:r>
          </w:p>
        </w:tc>
        <w:tc>
          <w:tcPr>
            <w:tcW w:w="5670" w:type="dxa"/>
            <w:vAlign w:val="center"/>
          </w:tcPr>
          <w:p w14:paraId="70257CAB" w14:textId="77777777" w:rsidR="00F92FC3" w:rsidRPr="009C1044" w:rsidRDefault="00F92FC3" w:rsidP="009C1044">
            <w:pPr>
              <w:pStyle w:val="ListParagraph"/>
              <w:numPr>
                <w:ilvl w:val="0"/>
                <w:numId w:val="3"/>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children will be made aware of the environment and the possible risks at the start of the session, they will speak about low branches and to be aware of their surroundings to look where they are walking or running to reduce trips and falls and to be aware of the low branches for themselves and their friends. </w:t>
            </w:r>
          </w:p>
          <w:p w14:paraId="692CA9EC" w14:textId="77777777" w:rsidR="00F92FC3" w:rsidRPr="009C1044" w:rsidRDefault="00F92FC3" w:rsidP="009C1044">
            <w:pPr>
              <w:pStyle w:val="ListParagraph"/>
              <w:numPr>
                <w:ilvl w:val="0"/>
                <w:numId w:val="3"/>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forest school session will never take place in high/ strong weather conditions to reduce the risk of falling branches. </w:t>
            </w:r>
          </w:p>
          <w:p w14:paraId="717FC209" w14:textId="77777777" w:rsidR="00F92FC3" w:rsidRPr="009C1044" w:rsidRDefault="00F92FC3" w:rsidP="009C1044">
            <w:pPr>
              <w:pStyle w:val="ListParagraph"/>
              <w:numPr>
                <w:ilvl w:val="0"/>
                <w:numId w:val="3"/>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If the resources become broken during the experience then the children will be encouraged to put the resources in the bin to make sure they do not cut themselves on the resources or a member of staff when they collect them at the end of the day. </w:t>
            </w:r>
          </w:p>
          <w:p w14:paraId="4D43C469" w14:textId="77777777" w:rsidR="00F92FC3" w:rsidRPr="009C1044" w:rsidRDefault="00F92FC3" w:rsidP="009C1044">
            <w:pPr>
              <w:pStyle w:val="ListParagraph"/>
              <w:numPr>
                <w:ilvl w:val="0"/>
                <w:numId w:val="3"/>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children will be educated to why that can’t eat anything from the environment to reduce the risk of eating </w:t>
            </w:r>
            <w:proofErr w:type="spellStart"/>
            <w:r w:rsidRPr="009C1044">
              <w:rPr>
                <w:rFonts w:ascii="Times New Roman" w:hAnsi="Times New Roman"/>
                <w:sz w:val="24"/>
                <w:szCs w:val="24"/>
              </w:rPr>
              <w:t>mushrroms</w:t>
            </w:r>
            <w:proofErr w:type="spellEnd"/>
            <w:r w:rsidRPr="009C1044">
              <w:rPr>
                <w:rFonts w:ascii="Times New Roman" w:hAnsi="Times New Roman"/>
                <w:sz w:val="24"/>
                <w:szCs w:val="24"/>
              </w:rPr>
              <w:t xml:space="preserve">, one of the rules that will be spoke about at the start of the session in the circle time will be no picking or licking. </w:t>
            </w:r>
          </w:p>
        </w:tc>
        <w:tc>
          <w:tcPr>
            <w:tcW w:w="1134" w:type="dxa"/>
            <w:vAlign w:val="center"/>
          </w:tcPr>
          <w:p w14:paraId="3BD2D4C6" w14:textId="77777777" w:rsidR="00F92FC3" w:rsidRPr="009C1044" w:rsidRDefault="00F92FC3" w:rsidP="009C1044">
            <w:pPr>
              <w:spacing w:line="360" w:lineRule="auto"/>
              <w:jc w:val="both"/>
              <w:rPr>
                <w:rFonts w:ascii="Times New Roman" w:hAnsi="Times New Roman"/>
                <w:sz w:val="24"/>
                <w:szCs w:val="24"/>
              </w:rPr>
            </w:pPr>
            <w:r w:rsidRPr="009C1044">
              <w:rPr>
                <w:rFonts w:ascii="Times New Roman" w:hAnsi="Times New Roman"/>
                <w:sz w:val="24"/>
                <w:szCs w:val="24"/>
              </w:rPr>
              <w:t xml:space="preserve">Low </w:t>
            </w:r>
          </w:p>
        </w:tc>
      </w:tr>
      <w:tr w:rsidR="00F92FC3" w:rsidRPr="009C1044" w14:paraId="2A4446CE" w14:textId="77777777" w:rsidTr="00E2083C">
        <w:trPr>
          <w:cantSplit/>
          <w:trHeight w:val="1277"/>
        </w:trPr>
        <w:tc>
          <w:tcPr>
            <w:tcW w:w="1560" w:type="dxa"/>
            <w:vAlign w:val="center"/>
          </w:tcPr>
          <w:p w14:paraId="1413BFFE" w14:textId="77777777" w:rsidR="00F92FC3" w:rsidRPr="009C1044" w:rsidRDefault="00F92FC3" w:rsidP="009C1044">
            <w:pPr>
              <w:spacing w:line="360" w:lineRule="auto"/>
              <w:jc w:val="both"/>
              <w:rPr>
                <w:rFonts w:ascii="Times New Roman" w:hAnsi="Times New Roman"/>
                <w:sz w:val="24"/>
                <w:szCs w:val="24"/>
              </w:rPr>
            </w:pPr>
            <w:r w:rsidRPr="009C1044">
              <w:rPr>
                <w:rFonts w:ascii="Times New Roman" w:hAnsi="Times New Roman"/>
                <w:sz w:val="24"/>
                <w:szCs w:val="24"/>
              </w:rPr>
              <w:lastRenderedPageBreak/>
              <w:t xml:space="preserve">Climbing tree </w:t>
            </w:r>
          </w:p>
        </w:tc>
        <w:tc>
          <w:tcPr>
            <w:tcW w:w="2976" w:type="dxa"/>
            <w:vAlign w:val="center"/>
          </w:tcPr>
          <w:p w14:paraId="54B92AB8" w14:textId="77777777" w:rsidR="00F92FC3" w:rsidRPr="009C1044" w:rsidRDefault="00F92FC3" w:rsidP="009C1044">
            <w:p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This will support the child’s gross motor skills by climbing and pulling them up on the tree stump. Also, support the child’s emotional and social development </w:t>
            </w:r>
            <w:proofErr w:type="spellStart"/>
            <w:r w:rsidRPr="009C1044">
              <w:rPr>
                <w:rFonts w:ascii="Times New Roman" w:hAnsi="Times New Roman"/>
                <w:sz w:val="24"/>
                <w:szCs w:val="24"/>
              </w:rPr>
              <w:t>ad</w:t>
            </w:r>
            <w:proofErr w:type="spellEnd"/>
            <w:r w:rsidRPr="009C1044">
              <w:rPr>
                <w:rFonts w:ascii="Times New Roman" w:hAnsi="Times New Roman"/>
                <w:sz w:val="24"/>
                <w:szCs w:val="24"/>
              </w:rPr>
              <w:t xml:space="preserve"> they may encourage their friends to climb up with them and cheer them on to do so. </w:t>
            </w:r>
          </w:p>
        </w:tc>
        <w:tc>
          <w:tcPr>
            <w:tcW w:w="2268" w:type="dxa"/>
            <w:vAlign w:val="center"/>
          </w:tcPr>
          <w:p w14:paraId="5EA8BE91" w14:textId="77777777" w:rsidR="00F92FC3" w:rsidRPr="009C1044" w:rsidRDefault="00F92FC3" w:rsidP="009C1044">
            <w:pPr>
              <w:spacing w:line="360" w:lineRule="auto"/>
              <w:ind w:left="360"/>
              <w:contextualSpacing/>
              <w:jc w:val="both"/>
              <w:rPr>
                <w:rFonts w:ascii="Times New Roman" w:hAnsi="Times New Roman"/>
                <w:sz w:val="24"/>
                <w:szCs w:val="24"/>
              </w:rPr>
            </w:pPr>
            <w:r w:rsidRPr="009C1044">
              <w:rPr>
                <w:rFonts w:ascii="Times New Roman" w:hAnsi="Times New Roman"/>
                <w:sz w:val="24"/>
                <w:szCs w:val="24"/>
              </w:rPr>
              <w:t xml:space="preserve">Falling off the tree stump, cuts from the wood. </w:t>
            </w:r>
          </w:p>
        </w:tc>
        <w:tc>
          <w:tcPr>
            <w:tcW w:w="993" w:type="dxa"/>
            <w:vAlign w:val="center"/>
          </w:tcPr>
          <w:p w14:paraId="0AA3A5D5" w14:textId="77777777" w:rsidR="00F92FC3" w:rsidRPr="009C1044" w:rsidRDefault="00F92FC3" w:rsidP="009C1044">
            <w:p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children </w:t>
            </w:r>
          </w:p>
        </w:tc>
        <w:tc>
          <w:tcPr>
            <w:tcW w:w="5670" w:type="dxa"/>
            <w:vAlign w:val="center"/>
          </w:tcPr>
          <w:p w14:paraId="431D9819" w14:textId="77777777" w:rsidR="00F92FC3" w:rsidRPr="009C1044" w:rsidRDefault="00F92FC3" w:rsidP="009C1044">
            <w:pPr>
              <w:pStyle w:val="ListParagraph"/>
              <w:numPr>
                <w:ilvl w:val="0"/>
                <w:numId w:val="4"/>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children will be told which tree stump they can climb and that they are only allowed to climb that one. </w:t>
            </w:r>
          </w:p>
          <w:p w14:paraId="6160C801" w14:textId="77777777" w:rsidR="00F92FC3" w:rsidRPr="009C1044" w:rsidRDefault="00F92FC3" w:rsidP="009C1044">
            <w:pPr>
              <w:pStyle w:val="ListParagraph"/>
              <w:numPr>
                <w:ilvl w:val="0"/>
                <w:numId w:val="4"/>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practitoner will check the tree stump before the session starts to make sure none of the tree stump is rotten or broken. </w:t>
            </w:r>
          </w:p>
          <w:p w14:paraId="58E5AECB" w14:textId="77777777" w:rsidR="00F92FC3" w:rsidRPr="009C1044" w:rsidRDefault="00F92FC3" w:rsidP="009C1044">
            <w:pPr>
              <w:pStyle w:val="ListParagraph"/>
              <w:numPr>
                <w:ilvl w:val="0"/>
                <w:numId w:val="4"/>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children will be supervised by a trained forest school leader, when climbing the tree with a first aid bag present. </w:t>
            </w:r>
          </w:p>
          <w:p w14:paraId="7E6F992E" w14:textId="77777777" w:rsidR="00F92FC3" w:rsidRPr="009C1044" w:rsidRDefault="00F92FC3" w:rsidP="009C1044">
            <w:pPr>
              <w:pStyle w:val="ListParagraph"/>
              <w:numPr>
                <w:ilvl w:val="0"/>
                <w:numId w:val="4"/>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children will never be left unsupervised. </w:t>
            </w:r>
          </w:p>
          <w:p w14:paraId="1A546815" w14:textId="77777777" w:rsidR="00F92FC3" w:rsidRPr="009C1044" w:rsidRDefault="00F92FC3" w:rsidP="009C1044">
            <w:pPr>
              <w:pStyle w:val="ListParagraph"/>
              <w:numPr>
                <w:ilvl w:val="0"/>
                <w:numId w:val="4"/>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The area around the tree stump will be clear of any resources in case the children fall and to reduce the risk of them slipping on the way up.</w:t>
            </w:r>
          </w:p>
          <w:p w14:paraId="3329B689" w14:textId="77777777" w:rsidR="00F92FC3" w:rsidRPr="009C1044" w:rsidRDefault="00F92FC3" w:rsidP="009C1044">
            <w:pPr>
              <w:pStyle w:val="ListParagraph"/>
              <w:numPr>
                <w:ilvl w:val="0"/>
                <w:numId w:val="4"/>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Only 2 children on the tree stump at a time to reduce the children pushing each other and holding on to each other, to reduce the risk of the children falling.  </w:t>
            </w:r>
          </w:p>
        </w:tc>
        <w:tc>
          <w:tcPr>
            <w:tcW w:w="1134" w:type="dxa"/>
            <w:vAlign w:val="center"/>
          </w:tcPr>
          <w:p w14:paraId="624C757E" w14:textId="77777777" w:rsidR="00F92FC3" w:rsidRPr="009C1044" w:rsidRDefault="00F92FC3" w:rsidP="009C1044">
            <w:pPr>
              <w:spacing w:line="360" w:lineRule="auto"/>
              <w:jc w:val="both"/>
              <w:rPr>
                <w:rFonts w:ascii="Times New Roman" w:hAnsi="Times New Roman"/>
                <w:sz w:val="24"/>
                <w:szCs w:val="24"/>
              </w:rPr>
            </w:pPr>
            <w:r w:rsidRPr="009C1044">
              <w:rPr>
                <w:rFonts w:ascii="Times New Roman" w:hAnsi="Times New Roman"/>
                <w:sz w:val="24"/>
                <w:szCs w:val="24"/>
              </w:rPr>
              <w:t xml:space="preserve">Low </w:t>
            </w:r>
          </w:p>
        </w:tc>
      </w:tr>
      <w:tr w:rsidR="00F92FC3" w:rsidRPr="009C1044" w14:paraId="1D086FAB" w14:textId="77777777" w:rsidTr="00E2083C">
        <w:trPr>
          <w:cantSplit/>
          <w:trHeight w:val="1277"/>
        </w:trPr>
        <w:tc>
          <w:tcPr>
            <w:tcW w:w="1560" w:type="dxa"/>
            <w:vAlign w:val="center"/>
          </w:tcPr>
          <w:p w14:paraId="185D131F" w14:textId="77777777" w:rsidR="00F92FC3" w:rsidRPr="009C1044" w:rsidRDefault="00F92FC3" w:rsidP="009C1044">
            <w:pPr>
              <w:spacing w:line="360" w:lineRule="auto"/>
              <w:jc w:val="both"/>
              <w:rPr>
                <w:rFonts w:ascii="Times New Roman" w:hAnsi="Times New Roman"/>
                <w:sz w:val="24"/>
                <w:szCs w:val="24"/>
              </w:rPr>
            </w:pPr>
            <w:r w:rsidRPr="009C1044">
              <w:rPr>
                <w:rFonts w:ascii="Times New Roman" w:hAnsi="Times New Roman"/>
                <w:sz w:val="24"/>
                <w:szCs w:val="24"/>
              </w:rPr>
              <w:t xml:space="preserve">Den making </w:t>
            </w:r>
          </w:p>
        </w:tc>
        <w:tc>
          <w:tcPr>
            <w:tcW w:w="2976" w:type="dxa"/>
            <w:vAlign w:val="center"/>
          </w:tcPr>
          <w:p w14:paraId="45B34E46" w14:textId="77777777" w:rsidR="00F92FC3" w:rsidRPr="009C1044" w:rsidRDefault="00F92FC3" w:rsidP="009C1044">
            <w:p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This experience will support the children </w:t>
            </w:r>
            <w:proofErr w:type="spellStart"/>
            <w:r w:rsidRPr="009C1044">
              <w:rPr>
                <w:rFonts w:ascii="Times New Roman" w:hAnsi="Times New Roman"/>
                <w:sz w:val="24"/>
                <w:szCs w:val="24"/>
              </w:rPr>
              <w:t>maths</w:t>
            </w:r>
            <w:proofErr w:type="spellEnd"/>
            <w:r w:rsidRPr="009C1044">
              <w:rPr>
                <w:rFonts w:ascii="Times New Roman" w:hAnsi="Times New Roman"/>
                <w:sz w:val="24"/>
                <w:szCs w:val="24"/>
              </w:rPr>
              <w:t xml:space="preserve"> and language development </w:t>
            </w:r>
            <w:r w:rsidRPr="009C1044">
              <w:rPr>
                <w:rFonts w:ascii="Times New Roman" w:hAnsi="Times New Roman"/>
                <w:sz w:val="24"/>
                <w:szCs w:val="24"/>
              </w:rPr>
              <w:lastRenderedPageBreak/>
              <w:t xml:space="preserve">because they will have to navigate where to put the </w:t>
            </w:r>
            <w:proofErr w:type="spellStart"/>
            <w:r w:rsidRPr="009C1044">
              <w:rPr>
                <w:rFonts w:ascii="Times New Roman" w:hAnsi="Times New Roman"/>
                <w:sz w:val="24"/>
                <w:szCs w:val="24"/>
              </w:rPr>
              <w:t>tarpooling</w:t>
            </w:r>
            <w:proofErr w:type="spellEnd"/>
            <w:r w:rsidRPr="009C1044">
              <w:rPr>
                <w:rFonts w:ascii="Times New Roman" w:hAnsi="Times New Roman"/>
                <w:sz w:val="24"/>
                <w:szCs w:val="24"/>
              </w:rPr>
              <w:t xml:space="preserve"> and the tie the rope. Also, this will develop the children’s social and emotional development with their physical development because they will be talking to other children who may not be in their immediate friendship group. </w:t>
            </w:r>
          </w:p>
        </w:tc>
        <w:tc>
          <w:tcPr>
            <w:tcW w:w="2268" w:type="dxa"/>
            <w:vAlign w:val="center"/>
          </w:tcPr>
          <w:p w14:paraId="0ACEAE3F" w14:textId="77777777" w:rsidR="00F92FC3" w:rsidRPr="009C1044" w:rsidRDefault="00F92FC3" w:rsidP="009C1044">
            <w:pPr>
              <w:spacing w:line="360" w:lineRule="auto"/>
              <w:ind w:left="360"/>
              <w:contextualSpacing/>
              <w:jc w:val="both"/>
              <w:rPr>
                <w:rFonts w:ascii="Times New Roman" w:hAnsi="Times New Roman"/>
                <w:sz w:val="24"/>
                <w:szCs w:val="24"/>
              </w:rPr>
            </w:pPr>
            <w:r w:rsidRPr="009C1044">
              <w:rPr>
                <w:rFonts w:ascii="Times New Roman" w:hAnsi="Times New Roman"/>
                <w:sz w:val="24"/>
                <w:szCs w:val="24"/>
              </w:rPr>
              <w:lastRenderedPageBreak/>
              <w:t xml:space="preserve">The child getting catch in the rope or the </w:t>
            </w:r>
            <w:proofErr w:type="spellStart"/>
            <w:r w:rsidRPr="009C1044">
              <w:rPr>
                <w:rFonts w:ascii="Times New Roman" w:hAnsi="Times New Roman"/>
                <w:sz w:val="24"/>
                <w:szCs w:val="24"/>
              </w:rPr>
              <w:t>tarpooling</w:t>
            </w:r>
            <w:proofErr w:type="spellEnd"/>
            <w:r w:rsidRPr="009C1044">
              <w:rPr>
                <w:rFonts w:ascii="Times New Roman" w:hAnsi="Times New Roman"/>
                <w:sz w:val="24"/>
                <w:szCs w:val="24"/>
              </w:rPr>
              <w:t xml:space="preserve">, </w:t>
            </w:r>
            <w:r w:rsidRPr="009C1044">
              <w:rPr>
                <w:rFonts w:ascii="Times New Roman" w:hAnsi="Times New Roman"/>
                <w:sz w:val="24"/>
                <w:szCs w:val="24"/>
              </w:rPr>
              <w:lastRenderedPageBreak/>
              <w:t xml:space="preserve">slips, </w:t>
            </w:r>
            <w:proofErr w:type="gramStart"/>
            <w:r w:rsidRPr="009C1044">
              <w:rPr>
                <w:rFonts w:ascii="Times New Roman" w:hAnsi="Times New Roman"/>
                <w:sz w:val="24"/>
                <w:szCs w:val="24"/>
              </w:rPr>
              <w:t>trips</w:t>
            </w:r>
            <w:proofErr w:type="gramEnd"/>
            <w:r w:rsidRPr="009C1044">
              <w:rPr>
                <w:rFonts w:ascii="Times New Roman" w:hAnsi="Times New Roman"/>
                <w:sz w:val="24"/>
                <w:szCs w:val="24"/>
              </w:rPr>
              <w:t xml:space="preserve"> and falls and cuts. </w:t>
            </w:r>
          </w:p>
        </w:tc>
        <w:tc>
          <w:tcPr>
            <w:tcW w:w="993" w:type="dxa"/>
            <w:vAlign w:val="center"/>
          </w:tcPr>
          <w:p w14:paraId="35FF600F" w14:textId="77777777" w:rsidR="00F92FC3" w:rsidRPr="009C1044" w:rsidRDefault="00F92FC3" w:rsidP="009C1044">
            <w:p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lastRenderedPageBreak/>
              <w:t xml:space="preserve">The children </w:t>
            </w:r>
          </w:p>
        </w:tc>
        <w:tc>
          <w:tcPr>
            <w:tcW w:w="5670" w:type="dxa"/>
            <w:vAlign w:val="center"/>
          </w:tcPr>
          <w:p w14:paraId="2114E9A1" w14:textId="77777777" w:rsidR="00F92FC3" w:rsidRPr="009C1044" w:rsidRDefault="00F92FC3" w:rsidP="009C1044">
            <w:pPr>
              <w:pStyle w:val="ListParagraph"/>
              <w:numPr>
                <w:ilvl w:val="0"/>
                <w:numId w:val="5"/>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children will always be with an adult supervised with a first aid kit close by. </w:t>
            </w:r>
          </w:p>
          <w:p w14:paraId="3A539896" w14:textId="77777777" w:rsidR="00F92FC3" w:rsidRPr="009C1044" w:rsidRDefault="00F92FC3" w:rsidP="009C1044">
            <w:pPr>
              <w:pStyle w:val="ListParagraph"/>
              <w:numPr>
                <w:ilvl w:val="0"/>
                <w:numId w:val="5"/>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lastRenderedPageBreak/>
              <w:t xml:space="preserve">the activity may take place near the fences or the gate, the practitoner will make sure that the lock is on the gate to stop the children from running off or anyone else coming into the session. Also, </w:t>
            </w:r>
            <w:proofErr w:type="gramStart"/>
            <w:r w:rsidRPr="009C1044">
              <w:rPr>
                <w:rFonts w:ascii="Times New Roman" w:hAnsi="Times New Roman"/>
                <w:sz w:val="24"/>
                <w:szCs w:val="24"/>
              </w:rPr>
              <w:t>an</w:t>
            </w:r>
            <w:proofErr w:type="gramEnd"/>
            <w:r w:rsidRPr="009C1044">
              <w:rPr>
                <w:rFonts w:ascii="Times New Roman" w:hAnsi="Times New Roman"/>
                <w:sz w:val="24"/>
                <w:szCs w:val="24"/>
              </w:rPr>
              <w:t xml:space="preserve"> practitoner will be in ear and sight shot of the gate at all times, a bell will be on the gate so they will hear when it is opened. </w:t>
            </w:r>
          </w:p>
        </w:tc>
        <w:tc>
          <w:tcPr>
            <w:tcW w:w="1134" w:type="dxa"/>
            <w:vAlign w:val="center"/>
          </w:tcPr>
          <w:p w14:paraId="341176D4" w14:textId="77777777" w:rsidR="00F92FC3" w:rsidRPr="009C1044" w:rsidRDefault="00F92FC3" w:rsidP="009C1044">
            <w:pPr>
              <w:spacing w:line="360" w:lineRule="auto"/>
              <w:jc w:val="both"/>
              <w:rPr>
                <w:rFonts w:ascii="Times New Roman" w:hAnsi="Times New Roman"/>
                <w:sz w:val="24"/>
                <w:szCs w:val="24"/>
              </w:rPr>
            </w:pPr>
            <w:r w:rsidRPr="009C1044">
              <w:rPr>
                <w:rFonts w:ascii="Times New Roman" w:hAnsi="Times New Roman"/>
                <w:sz w:val="24"/>
                <w:szCs w:val="24"/>
              </w:rPr>
              <w:lastRenderedPageBreak/>
              <w:t>Low</w:t>
            </w:r>
          </w:p>
        </w:tc>
      </w:tr>
      <w:tr w:rsidR="00F92FC3" w:rsidRPr="009C1044" w14:paraId="0992974F" w14:textId="77777777" w:rsidTr="00E2083C">
        <w:trPr>
          <w:cantSplit/>
          <w:trHeight w:val="1277"/>
        </w:trPr>
        <w:tc>
          <w:tcPr>
            <w:tcW w:w="1560" w:type="dxa"/>
            <w:vAlign w:val="center"/>
          </w:tcPr>
          <w:p w14:paraId="67B0C5FD" w14:textId="77777777" w:rsidR="00F92FC3" w:rsidRPr="009C1044" w:rsidRDefault="00F92FC3" w:rsidP="009C1044">
            <w:pPr>
              <w:spacing w:line="360" w:lineRule="auto"/>
              <w:jc w:val="both"/>
              <w:rPr>
                <w:rFonts w:ascii="Times New Roman" w:hAnsi="Times New Roman"/>
                <w:sz w:val="24"/>
                <w:szCs w:val="24"/>
              </w:rPr>
            </w:pPr>
            <w:r w:rsidRPr="009C1044">
              <w:rPr>
                <w:rFonts w:ascii="Times New Roman" w:hAnsi="Times New Roman"/>
                <w:sz w:val="24"/>
                <w:szCs w:val="24"/>
              </w:rPr>
              <w:lastRenderedPageBreak/>
              <w:t xml:space="preserve">Books around the fire circle </w:t>
            </w:r>
          </w:p>
        </w:tc>
        <w:tc>
          <w:tcPr>
            <w:tcW w:w="2976" w:type="dxa"/>
            <w:vAlign w:val="center"/>
          </w:tcPr>
          <w:p w14:paraId="03A87712" w14:textId="77777777" w:rsidR="00F92FC3" w:rsidRPr="009C1044" w:rsidRDefault="00F92FC3" w:rsidP="009C1044">
            <w:p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children can look at the book independently so they will develop an understanding of how to handle the books. Also, a practitoner may read a story so this will support their literacy development as they will develop an understanding that words are linked to the picture. </w:t>
            </w:r>
          </w:p>
        </w:tc>
        <w:tc>
          <w:tcPr>
            <w:tcW w:w="2268" w:type="dxa"/>
            <w:vAlign w:val="center"/>
          </w:tcPr>
          <w:p w14:paraId="70ECA030" w14:textId="77777777" w:rsidR="00F92FC3" w:rsidRPr="009C1044" w:rsidRDefault="00F92FC3" w:rsidP="009C1044">
            <w:pPr>
              <w:spacing w:line="360" w:lineRule="auto"/>
              <w:ind w:left="360"/>
              <w:contextualSpacing/>
              <w:jc w:val="both"/>
              <w:rPr>
                <w:rFonts w:ascii="Times New Roman" w:hAnsi="Times New Roman"/>
                <w:sz w:val="24"/>
                <w:szCs w:val="24"/>
              </w:rPr>
            </w:pPr>
            <w:r w:rsidRPr="009C1044">
              <w:rPr>
                <w:rFonts w:ascii="Times New Roman" w:hAnsi="Times New Roman"/>
                <w:sz w:val="24"/>
                <w:szCs w:val="24"/>
              </w:rPr>
              <w:t xml:space="preserve">Slips, trip and falls, paper cut. </w:t>
            </w:r>
          </w:p>
        </w:tc>
        <w:tc>
          <w:tcPr>
            <w:tcW w:w="993" w:type="dxa"/>
            <w:vAlign w:val="center"/>
          </w:tcPr>
          <w:p w14:paraId="40CA498C" w14:textId="77777777" w:rsidR="00F92FC3" w:rsidRPr="009C1044" w:rsidRDefault="00F92FC3" w:rsidP="009C1044">
            <w:p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The children and the adult</w:t>
            </w:r>
          </w:p>
        </w:tc>
        <w:tc>
          <w:tcPr>
            <w:tcW w:w="5670" w:type="dxa"/>
            <w:vAlign w:val="center"/>
          </w:tcPr>
          <w:p w14:paraId="2B74604B" w14:textId="77777777" w:rsidR="00F92FC3" w:rsidRPr="009C1044" w:rsidRDefault="00F92FC3" w:rsidP="009C1044">
            <w:pPr>
              <w:pStyle w:val="ListParagraph"/>
              <w:numPr>
                <w:ilvl w:val="0"/>
                <w:numId w:val="6"/>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The children will go over the rules with the adult at the start of the session around the fire circle, so they will know to not cut across the fire pit in case it is hot and to go behind the logs to get on them.</w:t>
            </w:r>
          </w:p>
          <w:p w14:paraId="2A9EEE52" w14:textId="77777777" w:rsidR="00F92FC3" w:rsidRPr="009C1044" w:rsidRDefault="00F92FC3" w:rsidP="009C1044">
            <w:pPr>
              <w:pStyle w:val="ListParagraph"/>
              <w:numPr>
                <w:ilvl w:val="0"/>
                <w:numId w:val="6"/>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practitoner will check the fire pit at before the session starts to make sure no one has used it, so it is not hot. </w:t>
            </w:r>
          </w:p>
          <w:p w14:paraId="2E2987CC" w14:textId="77777777" w:rsidR="00F92FC3" w:rsidRPr="009C1044" w:rsidRDefault="00F92FC3" w:rsidP="009C1044">
            <w:pPr>
              <w:pStyle w:val="ListParagraph"/>
              <w:numPr>
                <w:ilvl w:val="0"/>
                <w:numId w:val="6"/>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books will be hard back so there is less risk of the children slipping on them and breaking them. </w:t>
            </w:r>
          </w:p>
        </w:tc>
        <w:tc>
          <w:tcPr>
            <w:tcW w:w="1134" w:type="dxa"/>
            <w:vAlign w:val="center"/>
          </w:tcPr>
          <w:p w14:paraId="0A4B65F1" w14:textId="77777777" w:rsidR="00F92FC3" w:rsidRPr="009C1044" w:rsidRDefault="00F92FC3" w:rsidP="009C1044">
            <w:pPr>
              <w:spacing w:line="360" w:lineRule="auto"/>
              <w:jc w:val="both"/>
              <w:rPr>
                <w:rFonts w:ascii="Times New Roman" w:hAnsi="Times New Roman"/>
                <w:sz w:val="24"/>
                <w:szCs w:val="24"/>
              </w:rPr>
            </w:pPr>
            <w:r w:rsidRPr="009C1044">
              <w:rPr>
                <w:rFonts w:ascii="Times New Roman" w:hAnsi="Times New Roman"/>
                <w:sz w:val="24"/>
                <w:szCs w:val="24"/>
              </w:rPr>
              <w:t xml:space="preserve">Low </w:t>
            </w:r>
          </w:p>
        </w:tc>
      </w:tr>
      <w:tr w:rsidR="00F92FC3" w:rsidRPr="009C1044" w14:paraId="1E9E8858" w14:textId="77777777" w:rsidTr="00E2083C">
        <w:trPr>
          <w:cantSplit/>
          <w:trHeight w:val="1277"/>
        </w:trPr>
        <w:tc>
          <w:tcPr>
            <w:tcW w:w="1560" w:type="dxa"/>
            <w:vAlign w:val="center"/>
          </w:tcPr>
          <w:p w14:paraId="57C3737C" w14:textId="77777777" w:rsidR="00F92FC3" w:rsidRPr="009C1044" w:rsidRDefault="00F92FC3" w:rsidP="009C1044">
            <w:pPr>
              <w:spacing w:line="360" w:lineRule="auto"/>
              <w:jc w:val="both"/>
              <w:rPr>
                <w:rFonts w:ascii="Times New Roman" w:hAnsi="Times New Roman"/>
                <w:sz w:val="24"/>
                <w:szCs w:val="24"/>
              </w:rPr>
            </w:pPr>
            <w:r w:rsidRPr="009C1044">
              <w:rPr>
                <w:rFonts w:ascii="Times New Roman" w:hAnsi="Times New Roman"/>
                <w:sz w:val="24"/>
                <w:szCs w:val="24"/>
              </w:rPr>
              <w:lastRenderedPageBreak/>
              <w:t xml:space="preserve">Children exploring the area: Berry’s or mushrooms going into their mouths. </w:t>
            </w:r>
          </w:p>
        </w:tc>
        <w:tc>
          <w:tcPr>
            <w:tcW w:w="2976" w:type="dxa"/>
            <w:vAlign w:val="center"/>
          </w:tcPr>
          <w:p w14:paraId="00324853" w14:textId="7CC8FC3D" w:rsidR="00F92FC3" w:rsidRPr="009C1044" w:rsidRDefault="00F92FC3" w:rsidP="009C1044">
            <w:p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Develop children’s </w:t>
            </w:r>
            <w:r w:rsidR="009C1044" w:rsidRPr="009C1044">
              <w:rPr>
                <w:rFonts w:ascii="Times New Roman" w:hAnsi="Times New Roman"/>
                <w:sz w:val="24"/>
                <w:szCs w:val="24"/>
              </w:rPr>
              <w:t>physical</w:t>
            </w:r>
            <w:r w:rsidRPr="009C1044">
              <w:rPr>
                <w:rFonts w:ascii="Times New Roman" w:hAnsi="Times New Roman"/>
                <w:sz w:val="24"/>
                <w:szCs w:val="24"/>
              </w:rPr>
              <w:t xml:space="preserve"> development by exploring the woods. </w:t>
            </w:r>
          </w:p>
        </w:tc>
        <w:tc>
          <w:tcPr>
            <w:tcW w:w="2268" w:type="dxa"/>
            <w:vAlign w:val="center"/>
          </w:tcPr>
          <w:p w14:paraId="240D3753" w14:textId="77777777" w:rsidR="00F92FC3" w:rsidRPr="009C1044" w:rsidRDefault="00F92FC3" w:rsidP="009C1044">
            <w:pPr>
              <w:spacing w:line="360" w:lineRule="auto"/>
              <w:ind w:left="360"/>
              <w:contextualSpacing/>
              <w:jc w:val="both"/>
              <w:rPr>
                <w:rFonts w:ascii="Times New Roman" w:hAnsi="Times New Roman"/>
                <w:sz w:val="24"/>
                <w:szCs w:val="24"/>
              </w:rPr>
            </w:pPr>
            <w:r w:rsidRPr="009C1044">
              <w:rPr>
                <w:rFonts w:ascii="Times New Roman" w:hAnsi="Times New Roman"/>
                <w:sz w:val="24"/>
                <w:szCs w:val="24"/>
              </w:rPr>
              <w:t xml:space="preserve">Poisoning </w:t>
            </w:r>
          </w:p>
        </w:tc>
        <w:tc>
          <w:tcPr>
            <w:tcW w:w="993" w:type="dxa"/>
            <w:vAlign w:val="center"/>
          </w:tcPr>
          <w:p w14:paraId="2A103436" w14:textId="77777777" w:rsidR="00F92FC3" w:rsidRPr="009C1044" w:rsidRDefault="00F92FC3" w:rsidP="009C1044">
            <w:p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children </w:t>
            </w:r>
          </w:p>
        </w:tc>
        <w:tc>
          <w:tcPr>
            <w:tcW w:w="5670" w:type="dxa"/>
            <w:vAlign w:val="center"/>
          </w:tcPr>
          <w:p w14:paraId="4AAFC14D" w14:textId="77777777" w:rsidR="00F92FC3" w:rsidRPr="009C1044" w:rsidRDefault="00F92FC3" w:rsidP="009C1044">
            <w:pPr>
              <w:pStyle w:val="ListParagraph"/>
              <w:numPr>
                <w:ilvl w:val="0"/>
                <w:numId w:val="6"/>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Discuss with the children at the start of the morning the rules on of the rules includes licking and eating anything from the woodland area. </w:t>
            </w:r>
          </w:p>
          <w:p w14:paraId="53977DF7" w14:textId="77777777" w:rsidR="00F92FC3" w:rsidRPr="009C1044" w:rsidRDefault="00F92FC3" w:rsidP="009C1044">
            <w:pPr>
              <w:pStyle w:val="ListParagraph"/>
              <w:numPr>
                <w:ilvl w:val="0"/>
                <w:numId w:val="6"/>
              </w:numPr>
              <w:autoSpaceDE w:val="0"/>
              <w:autoSpaceDN w:val="0"/>
              <w:adjustRightInd w:val="0"/>
              <w:spacing w:line="360" w:lineRule="auto"/>
              <w:jc w:val="both"/>
              <w:rPr>
                <w:rFonts w:ascii="Times New Roman" w:hAnsi="Times New Roman"/>
                <w:sz w:val="24"/>
                <w:szCs w:val="24"/>
              </w:rPr>
            </w:pPr>
            <w:r w:rsidRPr="009C1044">
              <w:rPr>
                <w:rFonts w:ascii="Times New Roman" w:hAnsi="Times New Roman"/>
                <w:sz w:val="24"/>
                <w:szCs w:val="24"/>
              </w:rPr>
              <w:t xml:space="preserve">The practitoner will explain why we do not eat anything from the woods and may use a book to help them to illiterate the point. </w:t>
            </w:r>
          </w:p>
        </w:tc>
        <w:tc>
          <w:tcPr>
            <w:tcW w:w="1134" w:type="dxa"/>
            <w:vAlign w:val="center"/>
          </w:tcPr>
          <w:p w14:paraId="75C84225" w14:textId="2C572BD5" w:rsidR="00F92FC3" w:rsidRPr="009C1044" w:rsidRDefault="00F92FC3" w:rsidP="009C1044">
            <w:pPr>
              <w:spacing w:line="360" w:lineRule="auto"/>
              <w:jc w:val="both"/>
              <w:rPr>
                <w:rFonts w:ascii="Times New Roman" w:hAnsi="Times New Roman"/>
                <w:sz w:val="24"/>
                <w:szCs w:val="24"/>
              </w:rPr>
            </w:pPr>
            <w:r w:rsidRPr="009C1044">
              <w:rPr>
                <w:rFonts w:ascii="Times New Roman" w:hAnsi="Times New Roman"/>
                <w:sz w:val="24"/>
                <w:szCs w:val="24"/>
              </w:rPr>
              <w:t xml:space="preserve">Low </w:t>
            </w:r>
          </w:p>
        </w:tc>
      </w:tr>
    </w:tbl>
    <w:p w14:paraId="42E15808" w14:textId="77777777" w:rsidR="00F92FC3" w:rsidRPr="009C1044" w:rsidRDefault="00F92FC3" w:rsidP="009C1044">
      <w:pPr>
        <w:spacing w:line="360" w:lineRule="auto"/>
        <w:jc w:val="both"/>
        <w:rPr>
          <w:rFonts w:ascii="Times New Roman" w:hAnsi="Times New Roman" w:cs="Times New Roman"/>
          <w:sz w:val="24"/>
          <w:szCs w:val="24"/>
        </w:rPr>
      </w:pPr>
    </w:p>
    <w:p w14:paraId="59FB105C" w14:textId="77777777" w:rsidR="00F92FC3" w:rsidRPr="009C1044" w:rsidRDefault="00F92FC3" w:rsidP="009C1044">
      <w:pPr>
        <w:spacing w:line="360" w:lineRule="auto"/>
        <w:jc w:val="both"/>
        <w:rPr>
          <w:rFonts w:ascii="Times New Roman" w:hAnsi="Times New Roman" w:cs="Times New Roman"/>
          <w:sz w:val="24"/>
          <w:szCs w:val="24"/>
        </w:rPr>
      </w:pPr>
    </w:p>
    <w:p w14:paraId="0FAF7104" w14:textId="77777777" w:rsidR="00F92FC3" w:rsidRPr="009C1044" w:rsidRDefault="00F92FC3" w:rsidP="009C1044">
      <w:pPr>
        <w:spacing w:line="360" w:lineRule="auto"/>
        <w:jc w:val="both"/>
        <w:rPr>
          <w:rFonts w:ascii="Times New Roman" w:hAnsi="Times New Roman" w:cs="Times New Roman"/>
          <w:sz w:val="24"/>
          <w:szCs w:val="24"/>
        </w:rPr>
      </w:pPr>
    </w:p>
    <w:p w14:paraId="6FD5CF96" w14:textId="7CDA1D3F" w:rsidR="00F92FC3" w:rsidRPr="009C1044" w:rsidRDefault="00F92FC3" w:rsidP="009C1044">
      <w:pPr>
        <w:spacing w:line="360" w:lineRule="auto"/>
        <w:jc w:val="both"/>
        <w:rPr>
          <w:rFonts w:ascii="Times New Roman" w:hAnsi="Times New Roman" w:cs="Times New Roman"/>
          <w:sz w:val="24"/>
          <w:szCs w:val="24"/>
        </w:rPr>
      </w:pPr>
    </w:p>
    <w:p w14:paraId="106B1AC3" w14:textId="77777777" w:rsidR="00F92FC3" w:rsidRPr="009C1044" w:rsidRDefault="00F92FC3" w:rsidP="009C1044">
      <w:pPr>
        <w:spacing w:line="360" w:lineRule="auto"/>
        <w:jc w:val="both"/>
        <w:rPr>
          <w:rFonts w:ascii="Times New Roman" w:hAnsi="Times New Roman" w:cs="Times New Roman"/>
          <w:sz w:val="24"/>
          <w:szCs w:val="24"/>
        </w:rPr>
        <w:sectPr w:rsidR="00F92FC3" w:rsidRPr="009C1044" w:rsidSect="00F92FC3">
          <w:pgSz w:w="16838" w:h="11906" w:orient="landscape"/>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1803"/>
        <w:gridCol w:w="1803"/>
        <w:gridCol w:w="1803"/>
        <w:gridCol w:w="1803"/>
        <w:gridCol w:w="1804"/>
      </w:tblGrid>
      <w:tr w:rsidR="00F92FC3" w:rsidRPr="009C1044" w14:paraId="160B2601" w14:textId="77777777" w:rsidTr="00E2083C">
        <w:tc>
          <w:tcPr>
            <w:tcW w:w="1803" w:type="dxa"/>
          </w:tcPr>
          <w:p w14:paraId="7E40731D" w14:textId="77777777" w:rsidR="00F92FC3" w:rsidRPr="009C1044" w:rsidRDefault="00F92FC3" w:rsidP="009C1044">
            <w:pPr>
              <w:spacing w:line="360" w:lineRule="auto"/>
              <w:jc w:val="both"/>
              <w:rPr>
                <w:rFonts w:ascii="Times New Roman" w:hAnsi="Times New Roman" w:cs="Times New Roman"/>
                <w:b/>
                <w:sz w:val="24"/>
                <w:szCs w:val="24"/>
              </w:rPr>
            </w:pPr>
            <w:r w:rsidRPr="009C1044">
              <w:rPr>
                <w:rFonts w:ascii="Times New Roman" w:hAnsi="Times New Roman" w:cs="Times New Roman"/>
                <w:b/>
                <w:i/>
                <w:sz w:val="24"/>
                <w:szCs w:val="24"/>
              </w:rPr>
              <w:lastRenderedPageBreak/>
              <w:t>Issue / environmental feature</w:t>
            </w:r>
          </w:p>
        </w:tc>
        <w:tc>
          <w:tcPr>
            <w:tcW w:w="1803" w:type="dxa"/>
          </w:tcPr>
          <w:p w14:paraId="098D0C56" w14:textId="77777777" w:rsidR="00F92FC3" w:rsidRPr="009C1044" w:rsidRDefault="00F92FC3" w:rsidP="009C1044">
            <w:pPr>
              <w:spacing w:line="360" w:lineRule="auto"/>
              <w:jc w:val="both"/>
              <w:rPr>
                <w:rFonts w:ascii="Times New Roman" w:hAnsi="Times New Roman" w:cs="Times New Roman"/>
                <w:b/>
                <w:i/>
                <w:sz w:val="24"/>
                <w:szCs w:val="24"/>
              </w:rPr>
            </w:pPr>
            <w:r w:rsidRPr="009C1044">
              <w:rPr>
                <w:rFonts w:ascii="Times New Roman" w:hAnsi="Times New Roman" w:cs="Times New Roman"/>
                <w:b/>
                <w:i/>
                <w:sz w:val="24"/>
                <w:szCs w:val="24"/>
              </w:rPr>
              <w:t>Damage that could occur</w:t>
            </w:r>
          </w:p>
        </w:tc>
        <w:tc>
          <w:tcPr>
            <w:tcW w:w="1803" w:type="dxa"/>
          </w:tcPr>
          <w:p w14:paraId="031EE8D5" w14:textId="77777777" w:rsidR="00F92FC3" w:rsidRPr="009C1044" w:rsidRDefault="00F92FC3" w:rsidP="009C1044">
            <w:pPr>
              <w:spacing w:line="360" w:lineRule="auto"/>
              <w:jc w:val="both"/>
              <w:rPr>
                <w:rFonts w:ascii="Times New Roman" w:hAnsi="Times New Roman" w:cs="Times New Roman"/>
                <w:b/>
                <w:sz w:val="24"/>
                <w:szCs w:val="24"/>
              </w:rPr>
            </w:pPr>
            <w:r w:rsidRPr="009C1044">
              <w:rPr>
                <w:rFonts w:ascii="Times New Roman" w:hAnsi="Times New Roman" w:cs="Times New Roman"/>
                <w:b/>
                <w:i/>
                <w:sz w:val="24"/>
                <w:szCs w:val="24"/>
              </w:rPr>
              <w:t>How to lessen negative impact</w:t>
            </w:r>
            <w:r w:rsidRPr="009C1044">
              <w:rPr>
                <w:rFonts w:ascii="Times New Roman" w:hAnsi="Times New Roman" w:cs="Times New Roman"/>
                <w:b/>
                <w:sz w:val="24"/>
                <w:szCs w:val="24"/>
              </w:rPr>
              <w:t xml:space="preserve"> </w:t>
            </w:r>
          </w:p>
        </w:tc>
        <w:tc>
          <w:tcPr>
            <w:tcW w:w="1803" w:type="dxa"/>
          </w:tcPr>
          <w:p w14:paraId="53D6DF96" w14:textId="77777777" w:rsidR="00F92FC3" w:rsidRPr="009C1044" w:rsidRDefault="00F92FC3" w:rsidP="009C1044">
            <w:pPr>
              <w:spacing w:line="360" w:lineRule="auto"/>
              <w:jc w:val="both"/>
              <w:rPr>
                <w:rFonts w:ascii="Times New Roman" w:hAnsi="Times New Roman" w:cs="Times New Roman"/>
                <w:b/>
                <w:sz w:val="24"/>
                <w:szCs w:val="24"/>
              </w:rPr>
            </w:pPr>
            <w:r w:rsidRPr="009C1044">
              <w:rPr>
                <w:rFonts w:ascii="Times New Roman" w:hAnsi="Times New Roman" w:cs="Times New Roman"/>
                <w:b/>
                <w:sz w:val="24"/>
                <w:szCs w:val="24"/>
              </w:rPr>
              <w:t xml:space="preserve"> </w:t>
            </w:r>
          </w:p>
          <w:p w14:paraId="754C5DC6" w14:textId="77777777" w:rsidR="00F92FC3" w:rsidRPr="009C1044" w:rsidRDefault="00F92FC3" w:rsidP="009C1044">
            <w:pPr>
              <w:spacing w:line="360" w:lineRule="auto"/>
              <w:jc w:val="both"/>
              <w:rPr>
                <w:rFonts w:ascii="Times New Roman" w:hAnsi="Times New Roman" w:cs="Times New Roman"/>
                <w:b/>
                <w:i/>
                <w:sz w:val="24"/>
                <w:szCs w:val="24"/>
              </w:rPr>
            </w:pPr>
            <w:r w:rsidRPr="009C1044">
              <w:rPr>
                <w:rFonts w:ascii="Times New Roman" w:hAnsi="Times New Roman" w:cs="Times New Roman"/>
                <w:b/>
                <w:i/>
                <w:sz w:val="24"/>
                <w:szCs w:val="24"/>
              </w:rPr>
              <w:t>Resources needed</w:t>
            </w:r>
          </w:p>
        </w:tc>
        <w:tc>
          <w:tcPr>
            <w:tcW w:w="1804" w:type="dxa"/>
          </w:tcPr>
          <w:p w14:paraId="0DB6756F" w14:textId="77777777" w:rsidR="00F92FC3" w:rsidRPr="009C1044" w:rsidRDefault="00F92FC3" w:rsidP="009C1044">
            <w:pPr>
              <w:spacing w:line="360" w:lineRule="auto"/>
              <w:jc w:val="both"/>
              <w:rPr>
                <w:rFonts w:ascii="Times New Roman" w:hAnsi="Times New Roman" w:cs="Times New Roman"/>
                <w:b/>
                <w:sz w:val="24"/>
                <w:szCs w:val="24"/>
              </w:rPr>
            </w:pPr>
          </w:p>
          <w:p w14:paraId="2BC3EA95" w14:textId="77777777" w:rsidR="00F92FC3" w:rsidRPr="009C1044" w:rsidRDefault="00F92FC3" w:rsidP="009C1044">
            <w:pPr>
              <w:spacing w:line="360" w:lineRule="auto"/>
              <w:jc w:val="both"/>
              <w:rPr>
                <w:rFonts w:ascii="Times New Roman" w:hAnsi="Times New Roman" w:cs="Times New Roman"/>
                <w:b/>
                <w:i/>
                <w:sz w:val="24"/>
                <w:szCs w:val="24"/>
              </w:rPr>
            </w:pPr>
            <w:r w:rsidRPr="009C1044">
              <w:rPr>
                <w:rFonts w:ascii="Times New Roman" w:hAnsi="Times New Roman" w:cs="Times New Roman"/>
                <w:b/>
                <w:i/>
                <w:sz w:val="24"/>
                <w:szCs w:val="24"/>
              </w:rPr>
              <w:t xml:space="preserve">Who is responsible </w:t>
            </w:r>
          </w:p>
        </w:tc>
      </w:tr>
      <w:tr w:rsidR="00F92FC3" w:rsidRPr="009C1044" w14:paraId="3F675A0C" w14:textId="77777777" w:rsidTr="00E2083C">
        <w:tc>
          <w:tcPr>
            <w:tcW w:w="1803" w:type="dxa"/>
          </w:tcPr>
          <w:p w14:paraId="44BDBFF7" w14:textId="77777777" w:rsidR="00F92FC3" w:rsidRPr="009C1044" w:rsidRDefault="00F92FC3" w:rsidP="009C1044">
            <w:pPr>
              <w:spacing w:line="360" w:lineRule="auto"/>
              <w:jc w:val="both"/>
              <w:rPr>
                <w:rFonts w:ascii="Times New Roman" w:hAnsi="Times New Roman" w:cs="Times New Roman"/>
                <w:sz w:val="24"/>
                <w:szCs w:val="24"/>
              </w:rPr>
            </w:pPr>
          </w:p>
          <w:p w14:paraId="3E7A4B23"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Litter </w:t>
            </w:r>
          </w:p>
          <w:p w14:paraId="74A14079" w14:textId="77777777" w:rsidR="00F92FC3" w:rsidRPr="009C1044" w:rsidRDefault="00F92FC3" w:rsidP="009C1044">
            <w:pPr>
              <w:spacing w:line="360" w:lineRule="auto"/>
              <w:jc w:val="both"/>
              <w:rPr>
                <w:rFonts w:ascii="Times New Roman" w:hAnsi="Times New Roman" w:cs="Times New Roman"/>
                <w:sz w:val="24"/>
                <w:szCs w:val="24"/>
              </w:rPr>
            </w:pPr>
          </w:p>
          <w:p w14:paraId="69335C17" w14:textId="77777777" w:rsidR="00F92FC3" w:rsidRPr="009C1044" w:rsidRDefault="00F92FC3" w:rsidP="009C1044">
            <w:pPr>
              <w:spacing w:line="360" w:lineRule="auto"/>
              <w:jc w:val="both"/>
              <w:rPr>
                <w:rFonts w:ascii="Times New Roman" w:hAnsi="Times New Roman" w:cs="Times New Roman"/>
                <w:sz w:val="24"/>
                <w:szCs w:val="24"/>
              </w:rPr>
            </w:pPr>
          </w:p>
          <w:p w14:paraId="7260BB30" w14:textId="77777777" w:rsidR="00F92FC3" w:rsidRPr="009C1044" w:rsidRDefault="00F92FC3" w:rsidP="009C1044">
            <w:pPr>
              <w:spacing w:line="360" w:lineRule="auto"/>
              <w:jc w:val="both"/>
              <w:rPr>
                <w:rFonts w:ascii="Times New Roman" w:hAnsi="Times New Roman" w:cs="Times New Roman"/>
                <w:sz w:val="24"/>
                <w:szCs w:val="24"/>
              </w:rPr>
            </w:pPr>
          </w:p>
        </w:tc>
        <w:tc>
          <w:tcPr>
            <w:tcW w:w="1803" w:type="dxa"/>
          </w:tcPr>
          <w:p w14:paraId="03FA22AB"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Damage to the </w:t>
            </w:r>
            <w:proofErr w:type="gramStart"/>
            <w:r w:rsidRPr="009C1044">
              <w:rPr>
                <w:rFonts w:ascii="Times New Roman" w:hAnsi="Times New Roman" w:cs="Times New Roman"/>
                <w:sz w:val="24"/>
                <w:szCs w:val="24"/>
              </w:rPr>
              <w:t>plants  or</w:t>
            </w:r>
            <w:proofErr w:type="gramEnd"/>
            <w:r w:rsidRPr="009C1044">
              <w:rPr>
                <w:rFonts w:ascii="Times New Roman" w:hAnsi="Times New Roman" w:cs="Times New Roman"/>
                <w:sz w:val="24"/>
                <w:szCs w:val="24"/>
              </w:rPr>
              <w:t xml:space="preserve"> animal if they eat it.</w:t>
            </w:r>
          </w:p>
        </w:tc>
        <w:tc>
          <w:tcPr>
            <w:tcW w:w="1803" w:type="dxa"/>
          </w:tcPr>
          <w:p w14:paraId="2E10A1E9"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Check the environment before and after every use and make bins easy access and take the rubbish home. </w:t>
            </w:r>
          </w:p>
        </w:tc>
        <w:tc>
          <w:tcPr>
            <w:tcW w:w="1803" w:type="dxa"/>
          </w:tcPr>
          <w:p w14:paraId="4F202C6E"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Bin bags</w:t>
            </w:r>
          </w:p>
          <w:p w14:paraId="20554810"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Books to educate and depth children understanding why it is important to pick up their rubbish</w:t>
            </w:r>
          </w:p>
        </w:tc>
        <w:tc>
          <w:tcPr>
            <w:tcW w:w="1804" w:type="dxa"/>
          </w:tcPr>
          <w:p w14:paraId="02BA47F6"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Adults and the children </w:t>
            </w:r>
          </w:p>
        </w:tc>
      </w:tr>
      <w:tr w:rsidR="00F92FC3" w:rsidRPr="009C1044" w14:paraId="178217C8" w14:textId="77777777" w:rsidTr="00E2083C">
        <w:tc>
          <w:tcPr>
            <w:tcW w:w="1803" w:type="dxa"/>
          </w:tcPr>
          <w:p w14:paraId="7AF6423E" w14:textId="77777777" w:rsidR="00F92FC3" w:rsidRPr="009C1044" w:rsidRDefault="00F92FC3" w:rsidP="009C1044">
            <w:pPr>
              <w:spacing w:line="360" w:lineRule="auto"/>
              <w:jc w:val="both"/>
              <w:rPr>
                <w:rFonts w:ascii="Times New Roman" w:hAnsi="Times New Roman" w:cs="Times New Roman"/>
                <w:sz w:val="24"/>
                <w:szCs w:val="24"/>
              </w:rPr>
            </w:pPr>
          </w:p>
          <w:p w14:paraId="54584B18" w14:textId="77777777" w:rsidR="00F92FC3" w:rsidRPr="009C1044" w:rsidRDefault="00F92FC3" w:rsidP="009C1044">
            <w:pPr>
              <w:spacing w:line="360" w:lineRule="auto"/>
              <w:jc w:val="both"/>
              <w:rPr>
                <w:rFonts w:ascii="Times New Roman" w:hAnsi="Times New Roman" w:cs="Times New Roman"/>
                <w:sz w:val="24"/>
                <w:szCs w:val="24"/>
              </w:rPr>
            </w:pPr>
          </w:p>
          <w:p w14:paraId="5A45BA40"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Picking flowers </w:t>
            </w:r>
          </w:p>
          <w:p w14:paraId="4006FD9F" w14:textId="77777777" w:rsidR="00F92FC3" w:rsidRPr="009C1044" w:rsidRDefault="00F92FC3" w:rsidP="009C1044">
            <w:pPr>
              <w:spacing w:line="360" w:lineRule="auto"/>
              <w:jc w:val="both"/>
              <w:rPr>
                <w:rFonts w:ascii="Times New Roman" w:hAnsi="Times New Roman" w:cs="Times New Roman"/>
                <w:sz w:val="24"/>
                <w:szCs w:val="24"/>
              </w:rPr>
            </w:pPr>
          </w:p>
          <w:p w14:paraId="673C8477" w14:textId="77777777" w:rsidR="00F92FC3" w:rsidRPr="009C1044" w:rsidRDefault="00F92FC3" w:rsidP="009C1044">
            <w:pPr>
              <w:spacing w:line="360" w:lineRule="auto"/>
              <w:jc w:val="both"/>
              <w:rPr>
                <w:rFonts w:ascii="Times New Roman" w:hAnsi="Times New Roman" w:cs="Times New Roman"/>
                <w:sz w:val="24"/>
                <w:szCs w:val="24"/>
              </w:rPr>
            </w:pPr>
          </w:p>
          <w:p w14:paraId="17B2C2EB" w14:textId="77777777" w:rsidR="00F92FC3" w:rsidRPr="009C1044" w:rsidRDefault="00F92FC3" w:rsidP="009C1044">
            <w:pPr>
              <w:spacing w:line="360" w:lineRule="auto"/>
              <w:jc w:val="both"/>
              <w:rPr>
                <w:rFonts w:ascii="Times New Roman" w:hAnsi="Times New Roman" w:cs="Times New Roman"/>
                <w:sz w:val="24"/>
                <w:szCs w:val="24"/>
              </w:rPr>
            </w:pPr>
          </w:p>
        </w:tc>
        <w:tc>
          <w:tcPr>
            <w:tcW w:w="1803" w:type="dxa"/>
          </w:tcPr>
          <w:p w14:paraId="3FEC643F"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Damage to habitats and rare flowers may die.</w:t>
            </w:r>
          </w:p>
        </w:tc>
        <w:tc>
          <w:tcPr>
            <w:tcW w:w="1803" w:type="dxa"/>
          </w:tcPr>
          <w:p w14:paraId="6ACEAB89"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Talk about the flowers that the children can pick for example common flowers such as daisies.  </w:t>
            </w:r>
          </w:p>
        </w:tc>
        <w:tc>
          <w:tcPr>
            <w:tcW w:w="1803" w:type="dxa"/>
          </w:tcPr>
          <w:p w14:paraId="1597A121"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Book to support children’s understanding </w:t>
            </w:r>
          </w:p>
        </w:tc>
        <w:tc>
          <w:tcPr>
            <w:tcW w:w="1804" w:type="dxa"/>
          </w:tcPr>
          <w:p w14:paraId="750D3A4A"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Children </w:t>
            </w:r>
          </w:p>
        </w:tc>
      </w:tr>
      <w:tr w:rsidR="00F92FC3" w:rsidRPr="009C1044" w14:paraId="085843B9" w14:textId="77777777" w:rsidTr="00E2083C">
        <w:tc>
          <w:tcPr>
            <w:tcW w:w="1803" w:type="dxa"/>
          </w:tcPr>
          <w:p w14:paraId="74D70089" w14:textId="77777777" w:rsidR="00F92FC3" w:rsidRPr="009C1044" w:rsidRDefault="00F92FC3" w:rsidP="009C1044">
            <w:pPr>
              <w:spacing w:line="360" w:lineRule="auto"/>
              <w:jc w:val="both"/>
              <w:rPr>
                <w:rFonts w:ascii="Times New Roman" w:hAnsi="Times New Roman" w:cs="Times New Roman"/>
                <w:sz w:val="24"/>
                <w:szCs w:val="24"/>
              </w:rPr>
            </w:pPr>
          </w:p>
          <w:p w14:paraId="773C8067" w14:textId="77777777" w:rsidR="00F92FC3" w:rsidRPr="009C1044" w:rsidRDefault="00F92FC3" w:rsidP="009C1044">
            <w:pPr>
              <w:spacing w:line="360" w:lineRule="auto"/>
              <w:jc w:val="both"/>
              <w:rPr>
                <w:rFonts w:ascii="Times New Roman" w:hAnsi="Times New Roman" w:cs="Times New Roman"/>
                <w:sz w:val="24"/>
                <w:szCs w:val="24"/>
              </w:rPr>
            </w:pPr>
          </w:p>
          <w:p w14:paraId="6716DA57" w14:textId="77777777" w:rsidR="00F92FC3" w:rsidRPr="009C1044" w:rsidRDefault="00F92FC3" w:rsidP="009C1044">
            <w:pPr>
              <w:spacing w:line="360" w:lineRule="auto"/>
              <w:jc w:val="both"/>
              <w:rPr>
                <w:rFonts w:ascii="Times New Roman" w:hAnsi="Times New Roman" w:cs="Times New Roman"/>
                <w:sz w:val="24"/>
                <w:szCs w:val="24"/>
              </w:rPr>
            </w:pPr>
          </w:p>
          <w:p w14:paraId="72C31D3C" w14:textId="77777777" w:rsidR="00F92FC3" w:rsidRPr="009C1044" w:rsidRDefault="00F92FC3" w:rsidP="009C1044">
            <w:pPr>
              <w:spacing w:line="360" w:lineRule="auto"/>
              <w:jc w:val="both"/>
              <w:rPr>
                <w:rFonts w:ascii="Times New Roman" w:hAnsi="Times New Roman" w:cs="Times New Roman"/>
                <w:sz w:val="24"/>
                <w:szCs w:val="24"/>
              </w:rPr>
            </w:pPr>
          </w:p>
          <w:p w14:paraId="42457AA3"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Treading on animal homes such as if any nests have falling from the trees or broken logs </w:t>
            </w:r>
          </w:p>
          <w:p w14:paraId="7E7E9228" w14:textId="77777777" w:rsidR="00F92FC3" w:rsidRPr="009C1044" w:rsidRDefault="00F92FC3" w:rsidP="009C1044">
            <w:pPr>
              <w:spacing w:line="360" w:lineRule="auto"/>
              <w:jc w:val="both"/>
              <w:rPr>
                <w:rFonts w:ascii="Times New Roman" w:hAnsi="Times New Roman" w:cs="Times New Roman"/>
                <w:sz w:val="24"/>
                <w:szCs w:val="24"/>
              </w:rPr>
            </w:pPr>
          </w:p>
        </w:tc>
        <w:tc>
          <w:tcPr>
            <w:tcW w:w="1803" w:type="dxa"/>
          </w:tcPr>
          <w:p w14:paraId="58BA0BA8"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Damage to wildlife and habitats. </w:t>
            </w:r>
          </w:p>
        </w:tc>
        <w:tc>
          <w:tcPr>
            <w:tcW w:w="1803" w:type="dxa"/>
          </w:tcPr>
          <w:p w14:paraId="745E0112"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Inform the children to be aware of their surroundings and to go around any nests on the floor and to not touch them. </w:t>
            </w:r>
          </w:p>
        </w:tc>
        <w:tc>
          <w:tcPr>
            <w:tcW w:w="1803" w:type="dxa"/>
          </w:tcPr>
          <w:p w14:paraId="555C15F6" w14:textId="77777777" w:rsidR="00F92FC3" w:rsidRPr="009C1044" w:rsidRDefault="00F92FC3" w:rsidP="009C1044">
            <w:pPr>
              <w:spacing w:line="360" w:lineRule="auto"/>
              <w:jc w:val="both"/>
              <w:rPr>
                <w:rFonts w:ascii="Times New Roman" w:hAnsi="Times New Roman" w:cs="Times New Roman"/>
                <w:sz w:val="24"/>
                <w:szCs w:val="24"/>
              </w:rPr>
            </w:pPr>
          </w:p>
        </w:tc>
        <w:tc>
          <w:tcPr>
            <w:tcW w:w="1804" w:type="dxa"/>
          </w:tcPr>
          <w:p w14:paraId="48C3531C"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Children </w:t>
            </w:r>
          </w:p>
        </w:tc>
      </w:tr>
      <w:tr w:rsidR="00F92FC3" w:rsidRPr="009C1044" w14:paraId="65945386" w14:textId="77777777" w:rsidTr="00E2083C">
        <w:tc>
          <w:tcPr>
            <w:tcW w:w="1803" w:type="dxa"/>
          </w:tcPr>
          <w:p w14:paraId="3D2ACEEC" w14:textId="77777777" w:rsidR="00F92FC3" w:rsidRPr="009C1044" w:rsidRDefault="00F92FC3" w:rsidP="009C1044">
            <w:pPr>
              <w:spacing w:line="360" w:lineRule="auto"/>
              <w:jc w:val="both"/>
              <w:rPr>
                <w:rFonts w:ascii="Times New Roman" w:hAnsi="Times New Roman" w:cs="Times New Roman"/>
                <w:sz w:val="24"/>
                <w:szCs w:val="24"/>
              </w:rPr>
            </w:pPr>
          </w:p>
          <w:p w14:paraId="2E510ED9" w14:textId="77777777" w:rsidR="00F92FC3" w:rsidRPr="009C1044" w:rsidRDefault="00F92FC3" w:rsidP="009C1044">
            <w:pPr>
              <w:spacing w:line="360" w:lineRule="auto"/>
              <w:jc w:val="both"/>
              <w:rPr>
                <w:rFonts w:ascii="Times New Roman" w:hAnsi="Times New Roman" w:cs="Times New Roman"/>
                <w:sz w:val="24"/>
                <w:szCs w:val="24"/>
              </w:rPr>
            </w:pPr>
          </w:p>
          <w:p w14:paraId="76B36FDF"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Kill bugs </w:t>
            </w:r>
          </w:p>
          <w:p w14:paraId="5CD7C46F" w14:textId="77777777" w:rsidR="00F92FC3" w:rsidRPr="009C1044" w:rsidRDefault="00F92FC3" w:rsidP="009C1044">
            <w:pPr>
              <w:spacing w:line="360" w:lineRule="auto"/>
              <w:jc w:val="both"/>
              <w:rPr>
                <w:rFonts w:ascii="Times New Roman" w:hAnsi="Times New Roman" w:cs="Times New Roman"/>
                <w:sz w:val="24"/>
                <w:szCs w:val="24"/>
              </w:rPr>
            </w:pPr>
          </w:p>
          <w:p w14:paraId="5C97AB11" w14:textId="77777777" w:rsidR="00F92FC3" w:rsidRPr="009C1044" w:rsidRDefault="00F92FC3" w:rsidP="009C1044">
            <w:pPr>
              <w:spacing w:line="360" w:lineRule="auto"/>
              <w:jc w:val="both"/>
              <w:rPr>
                <w:rFonts w:ascii="Times New Roman" w:hAnsi="Times New Roman" w:cs="Times New Roman"/>
                <w:sz w:val="24"/>
                <w:szCs w:val="24"/>
              </w:rPr>
            </w:pPr>
          </w:p>
        </w:tc>
        <w:tc>
          <w:tcPr>
            <w:tcW w:w="1803" w:type="dxa"/>
          </w:tcPr>
          <w:p w14:paraId="418A95B9" w14:textId="77777777" w:rsidR="00F92FC3" w:rsidRPr="009C1044" w:rsidRDefault="00F92FC3" w:rsidP="009C1044">
            <w:pPr>
              <w:spacing w:line="360" w:lineRule="auto"/>
              <w:jc w:val="both"/>
              <w:rPr>
                <w:rFonts w:ascii="Times New Roman" w:hAnsi="Times New Roman" w:cs="Times New Roman"/>
                <w:sz w:val="24"/>
                <w:szCs w:val="24"/>
              </w:rPr>
            </w:pPr>
          </w:p>
        </w:tc>
        <w:tc>
          <w:tcPr>
            <w:tcW w:w="1803" w:type="dxa"/>
          </w:tcPr>
          <w:p w14:paraId="7C9EBF48"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Children will take photos of the bugs that they may find in the bug hunt to reduce the risk of the animals being killed by the adults or the children handling them. </w:t>
            </w:r>
          </w:p>
        </w:tc>
        <w:tc>
          <w:tcPr>
            <w:tcW w:w="1803" w:type="dxa"/>
          </w:tcPr>
          <w:p w14:paraId="711D2EA1"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Cameras </w:t>
            </w:r>
          </w:p>
          <w:p w14:paraId="0792D1E6" w14:textId="77777777" w:rsidR="00F92FC3" w:rsidRPr="009C1044" w:rsidRDefault="00F92FC3" w:rsidP="009C1044">
            <w:pPr>
              <w:spacing w:line="360" w:lineRule="auto"/>
              <w:jc w:val="both"/>
              <w:rPr>
                <w:rFonts w:ascii="Times New Roman" w:hAnsi="Times New Roman" w:cs="Times New Roman"/>
                <w:sz w:val="24"/>
                <w:szCs w:val="24"/>
              </w:rPr>
            </w:pPr>
            <w:proofErr w:type="spellStart"/>
            <w:r w:rsidRPr="009C1044">
              <w:rPr>
                <w:rFonts w:ascii="Times New Roman" w:hAnsi="Times New Roman" w:cs="Times New Roman"/>
                <w:sz w:val="24"/>
                <w:szCs w:val="24"/>
              </w:rPr>
              <w:t>Maginfiing</w:t>
            </w:r>
            <w:proofErr w:type="spellEnd"/>
            <w:r w:rsidRPr="009C1044">
              <w:rPr>
                <w:rFonts w:ascii="Times New Roman" w:hAnsi="Times New Roman" w:cs="Times New Roman"/>
                <w:sz w:val="24"/>
                <w:szCs w:val="24"/>
              </w:rPr>
              <w:t xml:space="preserve"> glass </w:t>
            </w:r>
          </w:p>
        </w:tc>
        <w:tc>
          <w:tcPr>
            <w:tcW w:w="1804" w:type="dxa"/>
          </w:tcPr>
          <w:p w14:paraId="268B1E54" w14:textId="77777777" w:rsidR="00F92FC3" w:rsidRPr="009C1044" w:rsidRDefault="00F92FC3" w:rsidP="009C1044">
            <w:pPr>
              <w:spacing w:line="360" w:lineRule="auto"/>
              <w:jc w:val="both"/>
              <w:rPr>
                <w:rFonts w:ascii="Times New Roman" w:hAnsi="Times New Roman" w:cs="Times New Roman"/>
                <w:sz w:val="24"/>
                <w:szCs w:val="24"/>
              </w:rPr>
            </w:pPr>
          </w:p>
          <w:p w14:paraId="421731B7"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All </w:t>
            </w:r>
          </w:p>
          <w:p w14:paraId="0EDB11F9" w14:textId="77777777" w:rsidR="00F92FC3" w:rsidRPr="009C1044" w:rsidRDefault="00F92FC3" w:rsidP="009C1044">
            <w:pPr>
              <w:spacing w:line="360" w:lineRule="auto"/>
              <w:jc w:val="both"/>
              <w:rPr>
                <w:rFonts w:ascii="Times New Roman" w:hAnsi="Times New Roman" w:cs="Times New Roman"/>
                <w:sz w:val="24"/>
                <w:szCs w:val="24"/>
              </w:rPr>
            </w:pPr>
          </w:p>
          <w:p w14:paraId="054D44CB" w14:textId="77777777" w:rsidR="00F92FC3" w:rsidRPr="009C1044" w:rsidRDefault="00F92FC3" w:rsidP="009C1044">
            <w:pPr>
              <w:spacing w:line="360" w:lineRule="auto"/>
              <w:jc w:val="both"/>
              <w:rPr>
                <w:rFonts w:ascii="Times New Roman" w:hAnsi="Times New Roman" w:cs="Times New Roman"/>
                <w:sz w:val="24"/>
                <w:szCs w:val="24"/>
              </w:rPr>
            </w:pPr>
          </w:p>
          <w:p w14:paraId="0054D03B" w14:textId="77777777" w:rsidR="00F92FC3" w:rsidRPr="009C1044" w:rsidRDefault="00F92FC3" w:rsidP="009C1044">
            <w:pPr>
              <w:spacing w:line="360" w:lineRule="auto"/>
              <w:jc w:val="both"/>
              <w:rPr>
                <w:rFonts w:ascii="Times New Roman" w:hAnsi="Times New Roman" w:cs="Times New Roman"/>
                <w:sz w:val="24"/>
                <w:szCs w:val="24"/>
              </w:rPr>
            </w:pPr>
          </w:p>
          <w:p w14:paraId="50C5088D" w14:textId="77777777" w:rsidR="00F92FC3" w:rsidRPr="009C1044" w:rsidRDefault="00F92FC3" w:rsidP="009C1044">
            <w:pPr>
              <w:spacing w:line="360" w:lineRule="auto"/>
              <w:jc w:val="both"/>
              <w:rPr>
                <w:rFonts w:ascii="Times New Roman" w:hAnsi="Times New Roman" w:cs="Times New Roman"/>
                <w:sz w:val="24"/>
                <w:szCs w:val="24"/>
              </w:rPr>
            </w:pPr>
          </w:p>
          <w:p w14:paraId="31E5EE01" w14:textId="77777777" w:rsidR="00F92FC3" w:rsidRPr="009C1044" w:rsidRDefault="00F92FC3" w:rsidP="009C1044">
            <w:pPr>
              <w:spacing w:line="360" w:lineRule="auto"/>
              <w:jc w:val="both"/>
              <w:rPr>
                <w:rFonts w:ascii="Times New Roman" w:hAnsi="Times New Roman" w:cs="Times New Roman"/>
                <w:sz w:val="24"/>
                <w:szCs w:val="24"/>
              </w:rPr>
            </w:pPr>
          </w:p>
          <w:p w14:paraId="5CE869FD" w14:textId="77777777" w:rsidR="00F92FC3" w:rsidRPr="009C1044" w:rsidRDefault="00F92FC3" w:rsidP="009C1044">
            <w:pPr>
              <w:spacing w:line="360" w:lineRule="auto"/>
              <w:jc w:val="both"/>
              <w:rPr>
                <w:rFonts w:ascii="Times New Roman" w:hAnsi="Times New Roman" w:cs="Times New Roman"/>
                <w:sz w:val="24"/>
                <w:szCs w:val="24"/>
              </w:rPr>
            </w:pPr>
          </w:p>
          <w:p w14:paraId="5B36EFA4" w14:textId="77777777" w:rsidR="00F92FC3" w:rsidRPr="009C1044" w:rsidRDefault="00F92FC3" w:rsidP="009C1044">
            <w:pPr>
              <w:spacing w:line="360" w:lineRule="auto"/>
              <w:jc w:val="both"/>
              <w:rPr>
                <w:rFonts w:ascii="Times New Roman" w:hAnsi="Times New Roman" w:cs="Times New Roman"/>
                <w:sz w:val="24"/>
                <w:szCs w:val="24"/>
              </w:rPr>
            </w:pPr>
          </w:p>
        </w:tc>
      </w:tr>
      <w:tr w:rsidR="00F92FC3" w:rsidRPr="009C1044" w14:paraId="5E07FA6C" w14:textId="77777777" w:rsidTr="00E2083C">
        <w:tc>
          <w:tcPr>
            <w:tcW w:w="1803" w:type="dxa"/>
          </w:tcPr>
          <w:p w14:paraId="06551992" w14:textId="77777777" w:rsidR="00F92FC3" w:rsidRPr="009C1044" w:rsidRDefault="00F92FC3" w:rsidP="009C1044">
            <w:pPr>
              <w:spacing w:line="360" w:lineRule="auto"/>
              <w:jc w:val="both"/>
              <w:rPr>
                <w:rFonts w:ascii="Times New Roman" w:hAnsi="Times New Roman" w:cs="Times New Roman"/>
                <w:sz w:val="24"/>
                <w:szCs w:val="24"/>
              </w:rPr>
            </w:pPr>
          </w:p>
          <w:p w14:paraId="09C29A02" w14:textId="77777777" w:rsidR="00F92FC3" w:rsidRPr="009C1044" w:rsidRDefault="00F92FC3" w:rsidP="009C1044">
            <w:pPr>
              <w:spacing w:line="360" w:lineRule="auto"/>
              <w:jc w:val="both"/>
              <w:rPr>
                <w:rFonts w:ascii="Times New Roman" w:hAnsi="Times New Roman" w:cs="Times New Roman"/>
                <w:sz w:val="24"/>
                <w:szCs w:val="24"/>
              </w:rPr>
            </w:pPr>
          </w:p>
          <w:p w14:paraId="099AF966" w14:textId="77777777" w:rsidR="00F92FC3" w:rsidRPr="009C1044" w:rsidRDefault="00F92FC3" w:rsidP="009C1044">
            <w:pPr>
              <w:spacing w:line="360" w:lineRule="auto"/>
              <w:jc w:val="both"/>
              <w:rPr>
                <w:rFonts w:ascii="Times New Roman" w:hAnsi="Times New Roman" w:cs="Times New Roman"/>
                <w:sz w:val="24"/>
                <w:szCs w:val="24"/>
              </w:rPr>
            </w:pPr>
          </w:p>
          <w:p w14:paraId="195E7A26" w14:textId="77777777" w:rsidR="00F92FC3" w:rsidRPr="009C1044" w:rsidRDefault="00F92FC3" w:rsidP="009C1044">
            <w:pPr>
              <w:spacing w:line="360" w:lineRule="auto"/>
              <w:jc w:val="both"/>
              <w:rPr>
                <w:rFonts w:ascii="Times New Roman" w:hAnsi="Times New Roman" w:cs="Times New Roman"/>
                <w:sz w:val="24"/>
                <w:szCs w:val="24"/>
              </w:rPr>
            </w:pPr>
          </w:p>
          <w:p w14:paraId="5880D134"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Picking the leaves off the tree </w:t>
            </w:r>
          </w:p>
        </w:tc>
        <w:tc>
          <w:tcPr>
            <w:tcW w:w="1803" w:type="dxa"/>
          </w:tcPr>
          <w:p w14:paraId="60E6AA14"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Damage to the tree for example if the fruit grows from the leaf </w:t>
            </w:r>
          </w:p>
        </w:tc>
        <w:tc>
          <w:tcPr>
            <w:tcW w:w="1803" w:type="dxa"/>
          </w:tcPr>
          <w:p w14:paraId="0C17BA94"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Children encouraged to collect the leaves from the floor to use in the mud kitchen.  </w:t>
            </w:r>
          </w:p>
        </w:tc>
        <w:tc>
          <w:tcPr>
            <w:tcW w:w="1803" w:type="dxa"/>
          </w:tcPr>
          <w:p w14:paraId="055D762B"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Baskets to collect the leaves.  </w:t>
            </w:r>
          </w:p>
        </w:tc>
        <w:tc>
          <w:tcPr>
            <w:tcW w:w="1804" w:type="dxa"/>
          </w:tcPr>
          <w:p w14:paraId="6D8AFE26" w14:textId="77777777" w:rsidR="00F92FC3" w:rsidRPr="009C1044" w:rsidRDefault="00F92FC3" w:rsidP="009C1044">
            <w:pPr>
              <w:spacing w:line="360" w:lineRule="auto"/>
              <w:jc w:val="both"/>
              <w:rPr>
                <w:rFonts w:ascii="Times New Roman" w:hAnsi="Times New Roman" w:cs="Times New Roman"/>
                <w:sz w:val="24"/>
                <w:szCs w:val="24"/>
              </w:rPr>
            </w:pPr>
          </w:p>
          <w:p w14:paraId="0844F04B" w14:textId="77777777" w:rsidR="00F92FC3" w:rsidRPr="009C1044" w:rsidRDefault="00F92FC3" w:rsidP="009C1044">
            <w:pPr>
              <w:spacing w:line="360" w:lineRule="auto"/>
              <w:jc w:val="both"/>
              <w:rPr>
                <w:rFonts w:ascii="Times New Roman" w:hAnsi="Times New Roman" w:cs="Times New Roman"/>
                <w:sz w:val="24"/>
                <w:szCs w:val="24"/>
              </w:rPr>
            </w:pPr>
          </w:p>
          <w:p w14:paraId="57C323B8" w14:textId="77777777" w:rsidR="00F92FC3"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All </w:t>
            </w:r>
          </w:p>
          <w:p w14:paraId="743E25B4" w14:textId="77777777" w:rsidR="00F92FC3" w:rsidRPr="009C1044" w:rsidRDefault="00F92FC3" w:rsidP="009C1044">
            <w:pPr>
              <w:spacing w:line="360" w:lineRule="auto"/>
              <w:jc w:val="both"/>
              <w:rPr>
                <w:rFonts w:ascii="Times New Roman" w:hAnsi="Times New Roman" w:cs="Times New Roman"/>
                <w:sz w:val="24"/>
                <w:szCs w:val="24"/>
              </w:rPr>
            </w:pPr>
          </w:p>
          <w:p w14:paraId="0F395EC2" w14:textId="77777777" w:rsidR="00F92FC3" w:rsidRPr="009C1044" w:rsidRDefault="00F92FC3" w:rsidP="009C1044">
            <w:pPr>
              <w:spacing w:line="360" w:lineRule="auto"/>
              <w:jc w:val="both"/>
              <w:rPr>
                <w:rFonts w:ascii="Times New Roman" w:hAnsi="Times New Roman" w:cs="Times New Roman"/>
                <w:sz w:val="24"/>
                <w:szCs w:val="24"/>
              </w:rPr>
            </w:pPr>
          </w:p>
          <w:p w14:paraId="26F4EF67" w14:textId="77777777" w:rsidR="00F92FC3" w:rsidRPr="009C1044" w:rsidRDefault="00F92FC3" w:rsidP="009C1044">
            <w:pPr>
              <w:spacing w:line="360" w:lineRule="auto"/>
              <w:jc w:val="both"/>
              <w:rPr>
                <w:rFonts w:ascii="Times New Roman" w:hAnsi="Times New Roman" w:cs="Times New Roman"/>
                <w:sz w:val="24"/>
                <w:szCs w:val="24"/>
              </w:rPr>
            </w:pPr>
          </w:p>
          <w:p w14:paraId="1D90FB5E" w14:textId="77777777" w:rsidR="00F92FC3" w:rsidRPr="009C1044" w:rsidRDefault="00F92FC3" w:rsidP="009C1044">
            <w:pPr>
              <w:spacing w:line="360" w:lineRule="auto"/>
              <w:jc w:val="both"/>
              <w:rPr>
                <w:rFonts w:ascii="Times New Roman" w:hAnsi="Times New Roman" w:cs="Times New Roman"/>
                <w:sz w:val="24"/>
                <w:szCs w:val="24"/>
              </w:rPr>
            </w:pPr>
          </w:p>
        </w:tc>
      </w:tr>
    </w:tbl>
    <w:p w14:paraId="53C563D3" w14:textId="588F66E4" w:rsidR="00F92FC3" w:rsidRPr="009C1044" w:rsidRDefault="00F92FC3" w:rsidP="009C1044">
      <w:pPr>
        <w:spacing w:line="360" w:lineRule="auto"/>
        <w:jc w:val="both"/>
        <w:rPr>
          <w:rFonts w:ascii="Times New Roman" w:hAnsi="Times New Roman" w:cs="Times New Roman"/>
          <w:sz w:val="24"/>
          <w:szCs w:val="24"/>
        </w:rPr>
      </w:pPr>
    </w:p>
    <w:p w14:paraId="392733D3" w14:textId="2DA3DEE5" w:rsidR="00AB0F81" w:rsidRPr="009C1044" w:rsidRDefault="00F92FC3"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br w:type="page"/>
      </w:r>
      <w:r w:rsidR="00AB0F81" w:rsidRPr="009C1044">
        <w:rPr>
          <w:rFonts w:ascii="Times New Roman" w:hAnsi="Times New Roman" w:cs="Times New Roman"/>
          <w:sz w:val="24"/>
          <w:szCs w:val="24"/>
        </w:rPr>
        <w:lastRenderedPageBreak/>
        <w:t xml:space="preserve">The experience planned in part one is a child led approach where </w:t>
      </w:r>
      <w:proofErr w:type="gramStart"/>
      <w:r w:rsidR="00AB0F81" w:rsidRPr="009C1044">
        <w:rPr>
          <w:rFonts w:ascii="Times New Roman" w:hAnsi="Times New Roman" w:cs="Times New Roman"/>
          <w:sz w:val="24"/>
          <w:szCs w:val="24"/>
        </w:rPr>
        <w:t>the  children</w:t>
      </w:r>
      <w:proofErr w:type="gramEnd"/>
      <w:r w:rsidR="00AB0F81" w:rsidRPr="009C1044">
        <w:rPr>
          <w:rFonts w:ascii="Times New Roman" w:hAnsi="Times New Roman" w:cs="Times New Roman"/>
          <w:sz w:val="24"/>
          <w:szCs w:val="24"/>
        </w:rPr>
        <w:t xml:space="preserve"> were given the  opportunity to explore an woodland environment. This experience, </w:t>
      </w:r>
      <w:proofErr w:type="gramStart"/>
      <w:r w:rsidR="00AB0F81" w:rsidRPr="009C1044">
        <w:rPr>
          <w:rFonts w:ascii="Times New Roman" w:hAnsi="Times New Roman" w:cs="Times New Roman"/>
          <w:sz w:val="24"/>
          <w:szCs w:val="24"/>
        </w:rPr>
        <w:t>reflects  Maynard</w:t>
      </w:r>
      <w:proofErr w:type="gramEnd"/>
      <w:r w:rsidR="00AB0F81" w:rsidRPr="009C1044">
        <w:rPr>
          <w:rFonts w:ascii="Times New Roman" w:hAnsi="Times New Roman" w:cs="Times New Roman"/>
          <w:sz w:val="24"/>
          <w:szCs w:val="24"/>
        </w:rPr>
        <w:t xml:space="preserve"> (2013) research which discuss  the opportunities in open ended  experiences and  child-led learning  where the child  chooses what they wanted to explore in the woodland area at their own pace. Also, the child will develop a sense of independence for their own learning. This supports the child’s holistic development</w:t>
      </w:r>
      <w:r w:rsidR="00E34B58" w:rsidRPr="009C1044">
        <w:rPr>
          <w:rFonts w:ascii="Times New Roman" w:hAnsi="Times New Roman" w:cs="Times New Roman"/>
          <w:sz w:val="24"/>
          <w:szCs w:val="24"/>
        </w:rPr>
        <w:t>,</w:t>
      </w:r>
      <w:r w:rsidR="00AB0F81" w:rsidRPr="009C1044">
        <w:rPr>
          <w:rFonts w:ascii="Times New Roman" w:hAnsi="Times New Roman" w:cs="Times New Roman"/>
          <w:sz w:val="24"/>
          <w:szCs w:val="24"/>
        </w:rPr>
        <w:t xml:space="preserve"> because Foundation Education (2018) suggests nature provides the child with the opportunities to connect their “mind, body and spirit</w:t>
      </w:r>
      <w:proofErr w:type="gramStart"/>
      <w:r w:rsidR="00AB0F81" w:rsidRPr="009C1044">
        <w:rPr>
          <w:rFonts w:ascii="Times New Roman" w:hAnsi="Times New Roman" w:cs="Times New Roman"/>
          <w:sz w:val="24"/>
          <w:szCs w:val="24"/>
        </w:rPr>
        <w:t>” .</w:t>
      </w:r>
      <w:proofErr w:type="gramEnd"/>
      <w:r w:rsidR="00AB0F81" w:rsidRPr="009C1044">
        <w:rPr>
          <w:rFonts w:ascii="Times New Roman" w:hAnsi="Times New Roman" w:cs="Times New Roman"/>
          <w:sz w:val="24"/>
          <w:szCs w:val="24"/>
        </w:rPr>
        <w:t xml:space="preserve"> As, the environment is safe and nurturing, which supports Maslow’s theory </w:t>
      </w:r>
      <w:proofErr w:type="gramStart"/>
      <w:r w:rsidR="00AB0F81" w:rsidRPr="009C1044">
        <w:rPr>
          <w:rFonts w:ascii="Times New Roman" w:hAnsi="Times New Roman" w:cs="Times New Roman"/>
          <w:sz w:val="24"/>
          <w:szCs w:val="24"/>
        </w:rPr>
        <w:t>as  cited</w:t>
      </w:r>
      <w:proofErr w:type="gramEnd"/>
      <w:r w:rsidR="00AB0F81" w:rsidRPr="009C1044">
        <w:rPr>
          <w:rFonts w:ascii="Times New Roman" w:hAnsi="Times New Roman" w:cs="Times New Roman"/>
          <w:sz w:val="24"/>
          <w:szCs w:val="24"/>
        </w:rPr>
        <w:t xml:space="preserve"> in Cherry (2020) , of the child’s basic needs to enable them to achieve  the most out of the experience. </w:t>
      </w:r>
    </w:p>
    <w:p w14:paraId="2FFC0304" w14:textId="1D9E493D" w:rsidR="00AB0F81" w:rsidRPr="009C1044" w:rsidRDefault="00AB0F81"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Bento and </w:t>
      </w:r>
      <w:proofErr w:type="gramStart"/>
      <w:r w:rsidRPr="009C1044">
        <w:rPr>
          <w:rFonts w:ascii="Times New Roman" w:hAnsi="Times New Roman" w:cs="Times New Roman"/>
          <w:sz w:val="24"/>
          <w:szCs w:val="24"/>
        </w:rPr>
        <w:t>Dias  (</w:t>
      </w:r>
      <w:proofErr w:type="gramEnd"/>
      <w:r w:rsidRPr="009C1044">
        <w:rPr>
          <w:rFonts w:ascii="Times New Roman" w:hAnsi="Times New Roman" w:cs="Times New Roman"/>
          <w:sz w:val="24"/>
          <w:szCs w:val="24"/>
        </w:rPr>
        <w:t xml:space="preserve">2017) suggested </w:t>
      </w:r>
      <w:r w:rsidR="00E34B58" w:rsidRPr="009C1044">
        <w:rPr>
          <w:rFonts w:ascii="Times New Roman" w:hAnsi="Times New Roman" w:cs="Times New Roman"/>
          <w:sz w:val="24"/>
          <w:szCs w:val="24"/>
        </w:rPr>
        <w:t>b</w:t>
      </w:r>
      <w:r w:rsidRPr="009C1044">
        <w:rPr>
          <w:rFonts w:ascii="Times New Roman" w:hAnsi="Times New Roman" w:cs="Times New Roman"/>
          <w:sz w:val="24"/>
          <w:szCs w:val="24"/>
        </w:rPr>
        <w:t xml:space="preserve">y providing the children with an outdoor woodland experience, the  child’s holistic development is supported as they  will be encouraged to use a wide variety of skills during the experience in the woodland area . Furthermore, the Council for learning outside the classroom (2019) </w:t>
      </w:r>
      <w:proofErr w:type="gramStart"/>
      <w:r w:rsidRPr="009C1044">
        <w:rPr>
          <w:rFonts w:ascii="Times New Roman" w:hAnsi="Times New Roman" w:cs="Times New Roman"/>
          <w:sz w:val="24"/>
          <w:szCs w:val="24"/>
        </w:rPr>
        <w:t>states  by</w:t>
      </w:r>
      <w:proofErr w:type="gramEnd"/>
      <w:r w:rsidRPr="009C1044">
        <w:rPr>
          <w:rFonts w:ascii="Times New Roman" w:hAnsi="Times New Roman" w:cs="Times New Roman"/>
          <w:sz w:val="24"/>
          <w:szCs w:val="24"/>
        </w:rPr>
        <w:t xml:space="preserve"> the adults providing the resources and setting out the different activities, </w:t>
      </w:r>
      <w:r w:rsidR="00E34B58" w:rsidRPr="009C1044">
        <w:rPr>
          <w:rFonts w:ascii="Times New Roman" w:hAnsi="Times New Roman" w:cs="Times New Roman"/>
          <w:sz w:val="24"/>
          <w:szCs w:val="24"/>
        </w:rPr>
        <w:t xml:space="preserve">and </w:t>
      </w:r>
      <w:r w:rsidRPr="009C1044">
        <w:rPr>
          <w:rFonts w:ascii="Times New Roman" w:hAnsi="Times New Roman" w:cs="Times New Roman"/>
          <w:sz w:val="24"/>
          <w:szCs w:val="24"/>
        </w:rPr>
        <w:t xml:space="preserve"> allowing the children  to explore the environment freely without the normal restrictions  in a classroom .  The RSPB (no date) also, stated that the </w:t>
      </w:r>
      <w:proofErr w:type="gramStart"/>
      <w:r w:rsidRPr="009C1044">
        <w:rPr>
          <w:rFonts w:ascii="Times New Roman" w:hAnsi="Times New Roman" w:cs="Times New Roman"/>
          <w:sz w:val="24"/>
          <w:szCs w:val="24"/>
        </w:rPr>
        <w:t>child</w:t>
      </w:r>
      <w:r w:rsidR="00E34B58" w:rsidRPr="009C1044">
        <w:rPr>
          <w:rFonts w:ascii="Times New Roman" w:hAnsi="Times New Roman" w:cs="Times New Roman"/>
          <w:sz w:val="24"/>
          <w:szCs w:val="24"/>
        </w:rPr>
        <w:t xml:space="preserve">ren </w:t>
      </w:r>
      <w:r w:rsidRPr="009C1044">
        <w:rPr>
          <w:rFonts w:ascii="Times New Roman" w:hAnsi="Times New Roman" w:cs="Times New Roman"/>
          <w:sz w:val="24"/>
          <w:szCs w:val="24"/>
        </w:rPr>
        <w:t xml:space="preserve"> will</w:t>
      </w:r>
      <w:proofErr w:type="gramEnd"/>
      <w:r w:rsidRPr="009C1044">
        <w:rPr>
          <w:rFonts w:ascii="Times New Roman" w:hAnsi="Times New Roman" w:cs="Times New Roman"/>
          <w:sz w:val="24"/>
          <w:szCs w:val="24"/>
        </w:rPr>
        <w:t xml:space="preserve"> develop connection and engagement  with nature and develop an understanding of caring for the environment and the habitats. The importance for children caring for the natural environment is stated also in the Education for sustainable Development and Global citizenship ESDGC </w:t>
      </w:r>
      <w:r w:rsidR="00FB1D02" w:rsidRPr="009C1044">
        <w:rPr>
          <w:rFonts w:ascii="Times New Roman" w:hAnsi="Times New Roman" w:cs="Times New Roman"/>
          <w:sz w:val="24"/>
          <w:szCs w:val="24"/>
        </w:rPr>
        <w:t>curriculum</w:t>
      </w:r>
      <w:r w:rsidRPr="009C1044">
        <w:rPr>
          <w:rFonts w:ascii="Times New Roman" w:hAnsi="Times New Roman" w:cs="Times New Roman"/>
          <w:sz w:val="24"/>
          <w:szCs w:val="24"/>
        </w:rPr>
        <w:t>. Furthermore, this links to Froebel’s theory as shown in (Tovey, 2016</w:t>
      </w:r>
      <w:proofErr w:type="gramStart"/>
      <w:r w:rsidRPr="009C1044">
        <w:rPr>
          <w:rFonts w:ascii="Times New Roman" w:hAnsi="Times New Roman" w:cs="Times New Roman"/>
          <w:sz w:val="24"/>
          <w:szCs w:val="24"/>
        </w:rPr>
        <w:t>)  and</w:t>
      </w:r>
      <w:proofErr w:type="gramEnd"/>
      <w:r w:rsidRPr="009C1044">
        <w:rPr>
          <w:rFonts w:ascii="Times New Roman" w:hAnsi="Times New Roman" w:cs="Times New Roman"/>
          <w:sz w:val="24"/>
          <w:szCs w:val="24"/>
        </w:rPr>
        <w:t xml:space="preserve"> Sage (2016) , as the role of the adult during the experience is to step back and observe the children in their natural state. Early education (2016) </w:t>
      </w:r>
      <w:proofErr w:type="gramStart"/>
      <w:r w:rsidRPr="009C1044">
        <w:rPr>
          <w:rFonts w:ascii="Times New Roman" w:hAnsi="Times New Roman" w:cs="Times New Roman"/>
          <w:sz w:val="24"/>
          <w:szCs w:val="24"/>
        </w:rPr>
        <w:t>stated  Froebel</w:t>
      </w:r>
      <w:r w:rsidR="00E34B58" w:rsidRPr="009C1044">
        <w:rPr>
          <w:rFonts w:ascii="Times New Roman" w:hAnsi="Times New Roman" w:cs="Times New Roman"/>
          <w:sz w:val="24"/>
          <w:szCs w:val="24"/>
        </w:rPr>
        <w:t>’s</w:t>
      </w:r>
      <w:proofErr w:type="gramEnd"/>
      <w:r w:rsidRPr="009C1044">
        <w:rPr>
          <w:rFonts w:ascii="Times New Roman" w:hAnsi="Times New Roman" w:cs="Times New Roman"/>
          <w:sz w:val="24"/>
          <w:szCs w:val="24"/>
        </w:rPr>
        <w:t xml:space="preserve"> theory that the adult should provide the resources to welcome play but, allow the children to explore the resources in their own way. This is similarly linked to Piaget’s theory cited in Pluck (2011), as he </w:t>
      </w:r>
      <w:proofErr w:type="gramStart"/>
      <w:r w:rsidRPr="009C1044">
        <w:rPr>
          <w:rFonts w:ascii="Times New Roman" w:hAnsi="Times New Roman" w:cs="Times New Roman"/>
          <w:sz w:val="24"/>
          <w:szCs w:val="24"/>
        </w:rPr>
        <w:t>suggested  that</w:t>
      </w:r>
      <w:proofErr w:type="gramEnd"/>
      <w:r w:rsidRPr="009C1044">
        <w:rPr>
          <w:rFonts w:ascii="Times New Roman" w:hAnsi="Times New Roman" w:cs="Times New Roman"/>
          <w:sz w:val="24"/>
          <w:szCs w:val="24"/>
        </w:rPr>
        <w:t xml:space="preserve"> the child should develop their curiosity. So, by the adult providing the children with the natural   resources then, that </w:t>
      </w:r>
      <w:proofErr w:type="gramStart"/>
      <w:r w:rsidRPr="009C1044">
        <w:rPr>
          <w:rFonts w:ascii="Times New Roman" w:hAnsi="Times New Roman" w:cs="Times New Roman"/>
          <w:sz w:val="24"/>
          <w:szCs w:val="24"/>
        </w:rPr>
        <w:t>will  in</w:t>
      </w:r>
      <w:proofErr w:type="gramEnd"/>
      <w:r w:rsidRPr="009C1044">
        <w:rPr>
          <w:rFonts w:ascii="Times New Roman" w:hAnsi="Times New Roman" w:cs="Times New Roman"/>
          <w:sz w:val="24"/>
          <w:szCs w:val="24"/>
        </w:rPr>
        <w:t xml:space="preserve"> turn  encourage the children to use their imagination to develop their play using the natural resources  . This is also highlighted in, Gibson Affordance </w:t>
      </w:r>
      <w:proofErr w:type="gramStart"/>
      <w:r w:rsidRPr="009C1044">
        <w:rPr>
          <w:rFonts w:ascii="Times New Roman" w:hAnsi="Times New Roman" w:cs="Times New Roman"/>
          <w:sz w:val="24"/>
          <w:szCs w:val="24"/>
        </w:rPr>
        <w:t>theory  Early</w:t>
      </w:r>
      <w:proofErr w:type="gramEnd"/>
      <w:r w:rsidRPr="009C1044">
        <w:rPr>
          <w:rFonts w:ascii="Times New Roman" w:hAnsi="Times New Roman" w:cs="Times New Roman"/>
          <w:sz w:val="24"/>
          <w:szCs w:val="24"/>
        </w:rPr>
        <w:t xml:space="preserve"> education (2016) as he </w:t>
      </w:r>
      <w:proofErr w:type="spellStart"/>
      <w:r w:rsidRPr="009C1044">
        <w:rPr>
          <w:rFonts w:ascii="Times New Roman" w:hAnsi="Times New Roman" w:cs="Times New Roman"/>
          <w:sz w:val="24"/>
          <w:szCs w:val="24"/>
        </w:rPr>
        <w:t>empathised</w:t>
      </w:r>
      <w:proofErr w:type="spellEnd"/>
      <w:r w:rsidRPr="009C1044">
        <w:rPr>
          <w:rFonts w:ascii="Times New Roman" w:hAnsi="Times New Roman" w:cs="Times New Roman"/>
          <w:sz w:val="24"/>
          <w:szCs w:val="24"/>
        </w:rPr>
        <w:t xml:space="preserve"> the importance of children developing their imagination and the benefits it will have on the holistic development and future attachments for the child. </w:t>
      </w:r>
      <w:proofErr w:type="gramStart"/>
      <w:r w:rsidRPr="009C1044">
        <w:rPr>
          <w:rFonts w:ascii="Times New Roman" w:hAnsi="Times New Roman" w:cs="Times New Roman"/>
          <w:sz w:val="24"/>
          <w:szCs w:val="24"/>
        </w:rPr>
        <w:t>As,  shown</w:t>
      </w:r>
      <w:proofErr w:type="gramEnd"/>
      <w:r w:rsidRPr="009C1044">
        <w:rPr>
          <w:rFonts w:ascii="Times New Roman" w:hAnsi="Times New Roman" w:cs="Times New Roman"/>
          <w:sz w:val="24"/>
          <w:szCs w:val="24"/>
        </w:rPr>
        <w:t xml:space="preserve"> in the  Foundation phase (2020)  the children being given the opportunities to develop their curiosity and imagination is  underpin</w:t>
      </w:r>
      <w:r w:rsidR="00E34B58" w:rsidRPr="009C1044">
        <w:rPr>
          <w:rFonts w:ascii="Times New Roman" w:hAnsi="Times New Roman" w:cs="Times New Roman"/>
          <w:sz w:val="24"/>
          <w:szCs w:val="24"/>
        </w:rPr>
        <w:t xml:space="preserve">s </w:t>
      </w:r>
      <w:r w:rsidRPr="009C1044">
        <w:rPr>
          <w:rFonts w:ascii="Times New Roman" w:hAnsi="Times New Roman" w:cs="Times New Roman"/>
          <w:sz w:val="24"/>
          <w:szCs w:val="24"/>
        </w:rPr>
        <w:t xml:space="preserve"> the curriculum ethos . This is in comparison, to the quantitative  data  reflected in </w:t>
      </w:r>
      <w:proofErr w:type="spellStart"/>
      <w:r w:rsidRPr="009C1044">
        <w:rPr>
          <w:rFonts w:ascii="Times New Roman" w:hAnsi="Times New Roman" w:cs="Times New Roman"/>
          <w:sz w:val="24"/>
          <w:szCs w:val="24"/>
        </w:rPr>
        <w:t>Bilton</w:t>
      </w:r>
      <w:proofErr w:type="spellEnd"/>
      <w:r w:rsidRPr="009C1044">
        <w:rPr>
          <w:rFonts w:ascii="Times New Roman" w:hAnsi="Times New Roman" w:cs="Times New Roman"/>
          <w:sz w:val="24"/>
          <w:szCs w:val="24"/>
        </w:rPr>
        <w:t xml:space="preserve"> (2016) study as it showed, the teachers working under the  Early years foundation stage (2015) in England, considered the benefits to the children’s development in the outdoor environment the same as  </w:t>
      </w:r>
      <w:r w:rsidRPr="009C1044">
        <w:rPr>
          <w:rFonts w:ascii="Times New Roman" w:hAnsi="Times New Roman" w:cs="Times New Roman"/>
          <w:sz w:val="24"/>
          <w:szCs w:val="24"/>
        </w:rPr>
        <w:lastRenderedPageBreak/>
        <w:t xml:space="preserve">the restricting indoor environment. In </w:t>
      </w:r>
      <w:proofErr w:type="gramStart"/>
      <w:r w:rsidRPr="009C1044">
        <w:rPr>
          <w:rFonts w:ascii="Times New Roman" w:hAnsi="Times New Roman" w:cs="Times New Roman"/>
          <w:sz w:val="24"/>
          <w:szCs w:val="24"/>
        </w:rPr>
        <w:t>addition  the</w:t>
      </w:r>
      <w:proofErr w:type="gramEnd"/>
      <w:r w:rsidRPr="009C1044">
        <w:rPr>
          <w:rFonts w:ascii="Times New Roman" w:hAnsi="Times New Roman" w:cs="Times New Roman"/>
          <w:sz w:val="24"/>
          <w:szCs w:val="24"/>
        </w:rPr>
        <w:t xml:space="preserve"> Welsh teachers considered that physical development was the main aim of the outdoor environment and allowing children to have the freedom of exploring the outdoor environment. Also, the Welsh </w:t>
      </w:r>
      <w:proofErr w:type="gramStart"/>
      <w:r w:rsidRPr="009C1044">
        <w:rPr>
          <w:rFonts w:ascii="Times New Roman" w:hAnsi="Times New Roman" w:cs="Times New Roman"/>
          <w:sz w:val="24"/>
          <w:szCs w:val="24"/>
        </w:rPr>
        <w:t>teachers  considered</w:t>
      </w:r>
      <w:proofErr w:type="gramEnd"/>
      <w:r w:rsidRPr="009C1044">
        <w:rPr>
          <w:rFonts w:ascii="Times New Roman" w:hAnsi="Times New Roman" w:cs="Times New Roman"/>
          <w:sz w:val="24"/>
          <w:szCs w:val="24"/>
        </w:rPr>
        <w:t xml:space="preserve"> the benefits to the children’s development, to be different in the outdoor environment as the indoors environment . However, both questionnaire results show that both teachers considered </w:t>
      </w:r>
      <w:proofErr w:type="gramStart"/>
      <w:r w:rsidRPr="009C1044">
        <w:rPr>
          <w:rFonts w:ascii="Times New Roman" w:hAnsi="Times New Roman" w:cs="Times New Roman"/>
          <w:sz w:val="24"/>
          <w:szCs w:val="24"/>
        </w:rPr>
        <w:t>supporting  the</w:t>
      </w:r>
      <w:proofErr w:type="gramEnd"/>
      <w:r w:rsidRPr="009C1044">
        <w:rPr>
          <w:rFonts w:ascii="Times New Roman" w:hAnsi="Times New Roman" w:cs="Times New Roman"/>
          <w:sz w:val="24"/>
          <w:szCs w:val="24"/>
        </w:rPr>
        <w:t xml:space="preserve"> children’s emotional and  social development in the outdoor environment not as prominent as the other developments. This is in </w:t>
      </w:r>
      <w:proofErr w:type="gramStart"/>
      <w:r w:rsidRPr="009C1044">
        <w:rPr>
          <w:rFonts w:ascii="Times New Roman" w:hAnsi="Times New Roman" w:cs="Times New Roman"/>
          <w:sz w:val="24"/>
          <w:szCs w:val="24"/>
        </w:rPr>
        <w:t>contrary,  to</w:t>
      </w:r>
      <w:proofErr w:type="gramEnd"/>
      <w:r w:rsidRPr="009C1044">
        <w:rPr>
          <w:rFonts w:ascii="Times New Roman" w:hAnsi="Times New Roman" w:cs="Times New Roman"/>
          <w:sz w:val="24"/>
          <w:szCs w:val="24"/>
        </w:rPr>
        <w:t xml:space="preserve"> Norway’s approach  where </w:t>
      </w:r>
      <w:proofErr w:type="spellStart"/>
      <w:r w:rsidRPr="009C1044">
        <w:rPr>
          <w:rFonts w:ascii="Times New Roman" w:hAnsi="Times New Roman" w:cs="Times New Roman"/>
          <w:sz w:val="24"/>
          <w:szCs w:val="24"/>
        </w:rPr>
        <w:t>Restad</w:t>
      </w:r>
      <w:proofErr w:type="spellEnd"/>
      <w:r w:rsidRPr="009C1044">
        <w:rPr>
          <w:rFonts w:ascii="Times New Roman" w:hAnsi="Times New Roman" w:cs="Times New Roman"/>
          <w:sz w:val="24"/>
          <w:szCs w:val="24"/>
        </w:rPr>
        <w:t xml:space="preserve"> (2020) and Mosser (2010) suggested that the child’s  social and emotional maturity is set to define the child’s learning. This shows WAG (2010</w:t>
      </w:r>
      <w:proofErr w:type="gramStart"/>
      <w:r w:rsidRPr="009C1044">
        <w:rPr>
          <w:rFonts w:ascii="Times New Roman" w:hAnsi="Times New Roman" w:cs="Times New Roman"/>
          <w:sz w:val="24"/>
          <w:szCs w:val="24"/>
        </w:rPr>
        <w:t>)  the</w:t>
      </w:r>
      <w:proofErr w:type="gramEnd"/>
      <w:r w:rsidRPr="009C1044">
        <w:rPr>
          <w:rFonts w:ascii="Times New Roman" w:hAnsi="Times New Roman" w:cs="Times New Roman"/>
          <w:sz w:val="24"/>
          <w:szCs w:val="24"/>
        </w:rPr>
        <w:t xml:space="preserve"> </w:t>
      </w:r>
      <w:proofErr w:type="spellStart"/>
      <w:r w:rsidRPr="009C1044">
        <w:rPr>
          <w:rFonts w:ascii="Times New Roman" w:hAnsi="Times New Roman" w:cs="Times New Roman"/>
          <w:sz w:val="24"/>
          <w:szCs w:val="24"/>
        </w:rPr>
        <w:t>empathises</w:t>
      </w:r>
      <w:proofErr w:type="spellEnd"/>
      <w:r w:rsidRPr="009C1044">
        <w:rPr>
          <w:rFonts w:ascii="Times New Roman" w:hAnsi="Times New Roman" w:cs="Times New Roman"/>
          <w:sz w:val="24"/>
          <w:szCs w:val="24"/>
        </w:rPr>
        <w:t xml:space="preserve">  of the need for more Forest school training, to enable the practitoner regardless of what curriculum  they work under, to have a clear and concise approach when supporting the outdoor play. </w:t>
      </w:r>
      <w:proofErr w:type="gramStart"/>
      <w:r w:rsidRPr="009C1044">
        <w:rPr>
          <w:rFonts w:ascii="Times New Roman" w:hAnsi="Times New Roman" w:cs="Times New Roman"/>
          <w:sz w:val="24"/>
          <w:szCs w:val="24"/>
        </w:rPr>
        <w:t>Additionally,  to</w:t>
      </w:r>
      <w:proofErr w:type="gramEnd"/>
      <w:r w:rsidRPr="009C1044">
        <w:rPr>
          <w:rFonts w:ascii="Times New Roman" w:hAnsi="Times New Roman" w:cs="Times New Roman"/>
          <w:sz w:val="24"/>
          <w:szCs w:val="24"/>
        </w:rPr>
        <w:t xml:space="preserve"> understand what the aims are for the children and the benefits of developing more of an outdoor learning culture as seen in other countries such as Finland as demonstrated in CCE Finland (2017).  However, the limitations of the experience, after research </w:t>
      </w:r>
      <w:proofErr w:type="gramStart"/>
      <w:r w:rsidRPr="009C1044">
        <w:rPr>
          <w:rFonts w:ascii="Times New Roman" w:hAnsi="Times New Roman" w:cs="Times New Roman"/>
          <w:sz w:val="24"/>
          <w:szCs w:val="24"/>
        </w:rPr>
        <w:t>evidence,  suggest</w:t>
      </w:r>
      <w:proofErr w:type="gramEnd"/>
      <w:r w:rsidRPr="009C1044">
        <w:rPr>
          <w:rFonts w:ascii="Times New Roman" w:hAnsi="Times New Roman" w:cs="Times New Roman"/>
          <w:sz w:val="24"/>
          <w:szCs w:val="24"/>
        </w:rPr>
        <w:t xml:space="preserve"> that children in Wales have little time outside in the natural environment according to NEF (2003). This in comparison, to the restricting playground The conversation (</w:t>
      </w:r>
      <w:proofErr w:type="gramStart"/>
      <w:r w:rsidRPr="009C1044">
        <w:rPr>
          <w:rFonts w:ascii="Times New Roman" w:hAnsi="Times New Roman" w:cs="Times New Roman"/>
          <w:sz w:val="24"/>
          <w:szCs w:val="24"/>
        </w:rPr>
        <w:t>2019 )</w:t>
      </w:r>
      <w:proofErr w:type="gramEnd"/>
      <w:r w:rsidRPr="009C1044">
        <w:rPr>
          <w:rFonts w:ascii="Times New Roman" w:hAnsi="Times New Roman" w:cs="Times New Roman"/>
          <w:sz w:val="24"/>
          <w:szCs w:val="24"/>
        </w:rPr>
        <w:t xml:space="preserve"> suggest that it  does not enhance the children curiosity as a natural woodland provides. This in turn,  will affect the children’s development as they may lose the important skills such as using their imagination as the child gets older if it is not stimulated in a stimulating natural environment as suggest by Victoria State Government (2017). </w:t>
      </w:r>
    </w:p>
    <w:p w14:paraId="720C705D" w14:textId="1EEB53F5" w:rsidR="00AB0F81" w:rsidRPr="009C1044" w:rsidRDefault="00AB0F81" w:rsidP="009C1044">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t xml:space="preserve">The experience will support the children’s physical development by providing </w:t>
      </w:r>
      <w:proofErr w:type="gramStart"/>
      <w:r w:rsidRPr="009C1044">
        <w:rPr>
          <w:rFonts w:ascii="Times New Roman" w:hAnsi="Times New Roman" w:cs="Times New Roman"/>
          <w:sz w:val="24"/>
          <w:szCs w:val="24"/>
        </w:rPr>
        <w:t>significant  opportunities</w:t>
      </w:r>
      <w:proofErr w:type="gramEnd"/>
      <w:r w:rsidRPr="009C1044">
        <w:rPr>
          <w:rFonts w:ascii="Times New Roman" w:hAnsi="Times New Roman" w:cs="Times New Roman"/>
          <w:sz w:val="24"/>
          <w:szCs w:val="24"/>
        </w:rPr>
        <w:t xml:space="preserve"> to support the child’s fine and gross motor skills. Such </w:t>
      </w:r>
      <w:proofErr w:type="gramStart"/>
      <w:r w:rsidRPr="009C1044">
        <w:rPr>
          <w:rFonts w:ascii="Times New Roman" w:hAnsi="Times New Roman" w:cs="Times New Roman"/>
          <w:sz w:val="24"/>
          <w:szCs w:val="24"/>
        </w:rPr>
        <w:t>as,  the</w:t>
      </w:r>
      <w:proofErr w:type="gramEnd"/>
      <w:r w:rsidRPr="009C1044">
        <w:rPr>
          <w:rFonts w:ascii="Times New Roman" w:hAnsi="Times New Roman" w:cs="Times New Roman"/>
          <w:sz w:val="24"/>
          <w:szCs w:val="24"/>
        </w:rPr>
        <w:t xml:space="preserve"> opportunity to build a den,  the children will need to use their fine motor skills to tie the rope and their gross motor skills to bend down to gather all the resources required. Additionally, the bug hunt supports their fine and gross motor skills as Waller (2010)  the children will be navigating  space and balancing on uneven surfaces and taking photos of the bug which, is more physically challenging then, according to Handmade places (no date) the playground that the children may be used to  . Gill (no date) to develop the bug hunt further, the practitoner may bring a book with them to facilitate the children curiosity as they naturally want to explore the </w:t>
      </w:r>
      <w:proofErr w:type="gramStart"/>
      <w:r w:rsidRPr="009C1044">
        <w:rPr>
          <w:rFonts w:ascii="Times New Roman" w:hAnsi="Times New Roman" w:cs="Times New Roman"/>
          <w:sz w:val="24"/>
          <w:szCs w:val="24"/>
        </w:rPr>
        <w:t>environment  for</w:t>
      </w:r>
      <w:proofErr w:type="gramEnd"/>
      <w:r w:rsidRPr="009C1044">
        <w:rPr>
          <w:rFonts w:ascii="Times New Roman" w:hAnsi="Times New Roman" w:cs="Times New Roman"/>
          <w:sz w:val="24"/>
          <w:szCs w:val="24"/>
        </w:rPr>
        <w:t xml:space="preserve"> the different bugs. Additionally, this will encourage them to use the book to identify the </w:t>
      </w:r>
      <w:proofErr w:type="gramStart"/>
      <w:r w:rsidRPr="009C1044">
        <w:rPr>
          <w:rFonts w:ascii="Times New Roman" w:hAnsi="Times New Roman" w:cs="Times New Roman"/>
          <w:sz w:val="24"/>
          <w:szCs w:val="24"/>
        </w:rPr>
        <w:t>bug ,</w:t>
      </w:r>
      <w:proofErr w:type="gramEnd"/>
      <w:r w:rsidRPr="009C1044">
        <w:rPr>
          <w:rFonts w:ascii="Times New Roman" w:hAnsi="Times New Roman" w:cs="Times New Roman"/>
          <w:sz w:val="24"/>
          <w:szCs w:val="24"/>
        </w:rPr>
        <w:t xml:space="preserve"> which would use the children fine motor skills by turning the </w:t>
      </w:r>
      <w:r w:rsidR="00E2083C" w:rsidRPr="009C1044">
        <w:rPr>
          <w:rFonts w:ascii="Times New Roman" w:hAnsi="Times New Roman" w:cs="Times New Roman"/>
          <w:sz w:val="24"/>
          <w:szCs w:val="24"/>
        </w:rPr>
        <w:t>pages. This</w:t>
      </w:r>
      <w:r w:rsidRPr="009C1044">
        <w:rPr>
          <w:rFonts w:ascii="Times New Roman" w:hAnsi="Times New Roman" w:cs="Times New Roman"/>
          <w:sz w:val="24"/>
          <w:szCs w:val="24"/>
        </w:rPr>
        <w:t xml:space="preserve"> in turn, will support the child holistic development. The health benefits of providing children with the experience of learning in a woodland area is evidenced by NDTV (2018) and NHS (2020) as </w:t>
      </w:r>
      <w:r w:rsidRPr="009C1044">
        <w:rPr>
          <w:rFonts w:ascii="Times New Roman" w:hAnsi="Times New Roman" w:cs="Times New Roman"/>
          <w:sz w:val="24"/>
          <w:szCs w:val="24"/>
        </w:rPr>
        <w:lastRenderedPageBreak/>
        <w:t xml:space="preserve">the outdoors supports the children health  and the practitoner, as it reduces the risk of serious health complication like obesity and the effect that may have on the child’s and </w:t>
      </w:r>
      <w:r w:rsidR="00FB1D02" w:rsidRPr="009C1044">
        <w:rPr>
          <w:rFonts w:ascii="Times New Roman" w:hAnsi="Times New Roman" w:cs="Times New Roman"/>
          <w:sz w:val="24"/>
          <w:szCs w:val="24"/>
        </w:rPr>
        <w:t>practitioners</w:t>
      </w:r>
      <w:r w:rsidRPr="009C1044">
        <w:rPr>
          <w:rFonts w:ascii="Times New Roman" w:hAnsi="Times New Roman" w:cs="Times New Roman"/>
          <w:sz w:val="24"/>
          <w:szCs w:val="24"/>
        </w:rPr>
        <w:t xml:space="preserve"> heart. </w:t>
      </w:r>
      <w:r w:rsidR="00703E52">
        <w:rPr>
          <w:rFonts w:ascii="Times New Roman" w:hAnsi="Times New Roman" w:cs="Times New Roman"/>
          <w:sz w:val="24"/>
          <w:szCs w:val="24"/>
        </w:rPr>
        <w:t xml:space="preserve">Kinver </w:t>
      </w:r>
      <w:r w:rsidRPr="009C1044">
        <w:rPr>
          <w:rFonts w:ascii="Times New Roman" w:hAnsi="Times New Roman" w:cs="Times New Roman"/>
          <w:sz w:val="24"/>
          <w:szCs w:val="24"/>
        </w:rPr>
        <w:t xml:space="preserve"> (2016) stated that if the child does not have access to the natural outdoor environment then  they will have long term effects, on their social and emotional development. </w:t>
      </w:r>
      <w:proofErr w:type="gramStart"/>
      <w:r w:rsidRPr="009C1044">
        <w:rPr>
          <w:rFonts w:ascii="Times New Roman" w:hAnsi="Times New Roman" w:cs="Times New Roman"/>
          <w:sz w:val="24"/>
          <w:szCs w:val="24"/>
        </w:rPr>
        <w:t>As,  they</w:t>
      </w:r>
      <w:proofErr w:type="gramEnd"/>
      <w:r w:rsidRPr="009C1044">
        <w:rPr>
          <w:rFonts w:ascii="Times New Roman" w:hAnsi="Times New Roman" w:cs="Times New Roman"/>
          <w:sz w:val="24"/>
          <w:szCs w:val="24"/>
        </w:rPr>
        <w:t xml:space="preserve"> will not develop their </w:t>
      </w:r>
      <w:proofErr w:type="spellStart"/>
      <w:r w:rsidRPr="009C1044">
        <w:rPr>
          <w:rFonts w:ascii="Times New Roman" w:hAnsi="Times New Roman" w:cs="Times New Roman"/>
          <w:sz w:val="24"/>
          <w:szCs w:val="24"/>
        </w:rPr>
        <w:t>self esteem</w:t>
      </w:r>
      <w:proofErr w:type="spellEnd"/>
      <w:r w:rsidRPr="009C1044">
        <w:rPr>
          <w:rFonts w:ascii="Times New Roman" w:hAnsi="Times New Roman" w:cs="Times New Roman"/>
          <w:sz w:val="24"/>
          <w:szCs w:val="24"/>
        </w:rPr>
        <w:t xml:space="preserve"> from a solely indoor safe environment where risks are not facilitated  or encouraged. This is similar, to Steiner’s theory cited </w:t>
      </w:r>
      <w:proofErr w:type="gramStart"/>
      <w:r w:rsidRPr="009C1044">
        <w:rPr>
          <w:rFonts w:ascii="Times New Roman" w:hAnsi="Times New Roman" w:cs="Times New Roman"/>
          <w:sz w:val="24"/>
          <w:szCs w:val="24"/>
        </w:rPr>
        <w:t>in  Nicol</w:t>
      </w:r>
      <w:proofErr w:type="gramEnd"/>
      <w:r w:rsidRPr="009C1044">
        <w:rPr>
          <w:rFonts w:ascii="Times New Roman" w:hAnsi="Times New Roman" w:cs="Times New Roman"/>
          <w:sz w:val="24"/>
          <w:szCs w:val="24"/>
        </w:rPr>
        <w:t xml:space="preserve"> (2019) as he </w:t>
      </w:r>
      <w:proofErr w:type="spellStart"/>
      <w:r w:rsidRPr="009C1044">
        <w:rPr>
          <w:rFonts w:ascii="Times New Roman" w:hAnsi="Times New Roman" w:cs="Times New Roman"/>
          <w:sz w:val="24"/>
          <w:szCs w:val="24"/>
        </w:rPr>
        <w:t>theorised</w:t>
      </w:r>
      <w:proofErr w:type="spellEnd"/>
      <w:r w:rsidRPr="009C1044">
        <w:rPr>
          <w:rFonts w:ascii="Times New Roman" w:hAnsi="Times New Roman" w:cs="Times New Roman"/>
          <w:sz w:val="24"/>
          <w:szCs w:val="24"/>
        </w:rPr>
        <w:t xml:space="preserve"> that, the children should be allowed to take risks to encourage their emotional development. This would  support, the child to develop their  </w:t>
      </w:r>
      <w:proofErr w:type="spellStart"/>
      <w:r w:rsidRPr="009C1044">
        <w:rPr>
          <w:rFonts w:ascii="Times New Roman" w:hAnsi="Times New Roman" w:cs="Times New Roman"/>
          <w:sz w:val="24"/>
          <w:szCs w:val="24"/>
        </w:rPr>
        <w:t>self esteem</w:t>
      </w:r>
      <w:proofErr w:type="spellEnd"/>
      <w:r w:rsidRPr="009C1044">
        <w:rPr>
          <w:rFonts w:ascii="Times New Roman" w:hAnsi="Times New Roman" w:cs="Times New Roman"/>
          <w:sz w:val="24"/>
          <w:szCs w:val="24"/>
        </w:rPr>
        <w:t xml:space="preserve"> if they are allowed to take risks such as climbing up trees, because they would have achieved this by themselves without the adult directing or telling them what to  do. Similarly McCree (2018)  and Maslow’s theory cited in, Sprouts (2017)   both  suggested that the practitoner should  not be restricted by a “tick box curriculum” according to BBC NEWS (2010),   and their priority  should be supporting the child’s emotional development instead of “ticking off” what the child can and </w:t>
      </w:r>
      <w:proofErr w:type="spellStart"/>
      <w:r w:rsidRPr="009C1044">
        <w:rPr>
          <w:rFonts w:ascii="Times New Roman" w:hAnsi="Times New Roman" w:cs="Times New Roman"/>
          <w:sz w:val="24"/>
          <w:szCs w:val="24"/>
        </w:rPr>
        <w:t>can not</w:t>
      </w:r>
      <w:proofErr w:type="spellEnd"/>
      <w:r w:rsidRPr="009C1044">
        <w:rPr>
          <w:rFonts w:ascii="Times New Roman" w:hAnsi="Times New Roman" w:cs="Times New Roman"/>
          <w:sz w:val="24"/>
          <w:szCs w:val="24"/>
        </w:rPr>
        <w:t xml:space="preserve"> do academically.  However, the plan could be developed by stating the importance of the practitoner allowing the children to take risks and the empathies of putting the right member of staff in the area best suited for them,</w:t>
      </w:r>
      <w:r w:rsidR="001D5E83" w:rsidRPr="009C1044">
        <w:rPr>
          <w:rFonts w:ascii="Times New Roman" w:hAnsi="Times New Roman" w:cs="Times New Roman"/>
          <w:sz w:val="24"/>
          <w:szCs w:val="24"/>
        </w:rPr>
        <w:t xml:space="preserve"> such as </w:t>
      </w:r>
      <w:r w:rsidRPr="009C1044">
        <w:rPr>
          <w:rFonts w:ascii="Times New Roman" w:hAnsi="Times New Roman" w:cs="Times New Roman"/>
          <w:sz w:val="24"/>
          <w:szCs w:val="24"/>
        </w:rPr>
        <w:t xml:space="preserve"> </w:t>
      </w:r>
      <w:r w:rsidR="001D5E83" w:rsidRPr="009C1044">
        <w:rPr>
          <w:rFonts w:ascii="Times New Roman" w:hAnsi="Times New Roman" w:cs="Times New Roman"/>
          <w:sz w:val="24"/>
          <w:szCs w:val="24"/>
        </w:rPr>
        <w:t xml:space="preserve">supporting the </w:t>
      </w:r>
      <w:r w:rsidRPr="009C1044">
        <w:rPr>
          <w:rFonts w:ascii="Times New Roman" w:hAnsi="Times New Roman" w:cs="Times New Roman"/>
          <w:sz w:val="24"/>
          <w:szCs w:val="24"/>
        </w:rPr>
        <w:t xml:space="preserve"> staffs interests and passion</w:t>
      </w:r>
      <w:r w:rsidR="001D5E83" w:rsidRPr="009C1044">
        <w:rPr>
          <w:rFonts w:ascii="Times New Roman" w:hAnsi="Times New Roman" w:cs="Times New Roman"/>
          <w:sz w:val="24"/>
          <w:szCs w:val="24"/>
        </w:rPr>
        <w:t xml:space="preserve">. </w:t>
      </w:r>
      <w:r w:rsidRPr="009C1044">
        <w:rPr>
          <w:rFonts w:ascii="Times New Roman" w:hAnsi="Times New Roman" w:cs="Times New Roman"/>
          <w:sz w:val="24"/>
          <w:szCs w:val="24"/>
        </w:rPr>
        <w:t xml:space="preserve">Jan white </w:t>
      </w:r>
      <w:r w:rsidR="001D5E83" w:rsidRPr="009C1044">
        <w:rPr>
          <w:rFonts w:ascii="Times New Roman" w:hAnsi="Times New Roman" w:cs="Times New Roman"/>
          <w:sz w:val="24"/>
          <w:szCs w:val="24"/>
        </w:rPr>
        <w:t xml:space="preserve">suggest that, </w:t>
      </w:r>
      <w:r w:rsidRPr="009C1044">
        <w:rPr>
          <w:rFonts w:ascii="Times New Roman" w:hAnsi="Times New Roman" w:cs="Times New Roman"/>
          <w:sz w:val="24"/>
          <w:szCs w:val="24"/>
        </w:rPr>
        <w:t xml:space="preserve">if the adult does not like lots of walking </w:t>
      </w:r>
      <w:proofErr w:type="gramStart"/>
      <w:r w:rsidRPr="009C1044">
        <w:rPr>
          <w:rFonts w:ascii="Times New Roman" w:hAnsi="Times New Roman" w:cs="Times New Roman"/>
          <w:sz w:val="24"/>
          <w:szCs w:val="24"/>
        </w:rPr>
        <w:t>then,  the</w:t>
      </w:r>
      <w:proofErr w:type="gramEnd"/>
      <w:r w:rsidRPr="009C1044">
        <w:rPr>
          <w:rFonts w:ascii="Times New Roman" w:hAnsi="Times New Roman" w:cs="Times New Roman"/>
          <w:sz w:val="24"/>
          <w:szCs w:val="24"/>
        </w:rPr>
        <w:t xml:space="preserve"> bug hunt would not be the best activity for that adult to be placed at. </w:t>
      </w:r>
      <w:proofErr w:type="gramStart"/>
      <w:r w:rsidRPr="009C1044">
        <w:rPr>
          <w:rFonts w:ascii="Times New Roman" w:hAnsi="Times New Roman" w:cs="Times New Roman"/>
          <w:sz w:val="24"/>
          <w:szCs w:val="24"/>
        </w:rPr>
        <w:t>As,  they</w:t>
      </w:r>
      <w:proofErr w:type="gramEnd"/>
      <w:r w:rsidRPr="009C1044">
        <w:rPr>
          <w:rFonts w:ascii="Times New Roman" w:hAnsi="Times New Roman" w:cs="Times New Roman"/>
          <w:sz w:val="24"/>
          <w:szCs w:val="24"/>
        </w:rPr>
        <w:t xml:space="preserve"> will not enjoy the activity themselves so they may not point out  interesting objects to show the children such as a bug that they may only see in the woodland area. The children who may be used to only playing on the playground may miss the opportunities, to see the bug and use their books to identify it, if the adult is not interested in the activity. Additionally, the role of the adult is to allow the children to take risks as if the practitoner is too fearful then the children will not gain the most out the activity.  LITTLE (2015) suggests some practitoner are fearful of the children taking risks and to support the child’s physical development.  All the practitioners need to be made aware of the importance of the children taking risks as explained in the risk benefit assessment. This is supported by, the ESDCG as one of the main principles is supporting the child’s health and wellbeing by providing opportunities outdoors and allowing the children to make their own choices of where they want to play and explore. Similarly, McMillian theory as cited in  Hallows (2015)  And House of Commons (2009) </w:t>
      </w:r>
      <w:proofErr w:type="spellStart"/>
      <w:r w:rsidRPr="009C1044">
        <w:rPr>
          <w:rFonts w:ascii="Times New Roman" w:hAnsi="Times New Roman" w:cs="Times New Roman"/>
          <w:sz w:val="24"/>
          <w:szCs w:val="24"/>
        </w:rPr>
        <w:t>empathised</w:t>
      </w:r>
      <w:proofErr w:type="spellEnd"/>
      <w:r w:rsidRPr="009C1044">
        <w:rPr>
          <w:rFonts w:ascii="Times New Roman" w:hAnsi="Times New Roman" w:cs="Times New Roman"/>
          <w:sz w:val="24"/>
          <w:szCs w:val="24"/>
        </w:rPr>
        <w:t xml:space="preserve"> the benefits of supporting the children health and wellbeing in the setting, as they believed that the practitioners duty was not to solely educate the children, it is to nurture them and support their basic needs including health. This is linked to Maslow’s theory of hierarchy as explained by Woodland trust Scotland (no date</w:t>
      </w:r>
      <w:proofErr w:type="gramStart"/>
      <w:r w:rsidRPr="009C1044">
        <w:rPr>
          <w:rFonts w:ascii="Times New Roman" w:hAnsi="Times New Roman" w:cs="Times New Roman"/>
          <w:sz w:val="24"/>
          <w:szCs w:val="24"/>
        </w:rPr>
        <w:t>) .</w:t>
      </w:r>
      <w:proofErr w:type="gramEnd"/>
      <w:r w:rsidRPr="009C1044">
        <w:rPr>
          <w:rFonts w:ascii="Times New Roman" w:hAnsi="Times New Roman" w:cs="Times New Roman"/>
          <w:sz w:val="24"/>
          <w:szCs w:val="24"/>
        </w:rPr>
        <w:t xml:space="preserve"> </w:t>
      </w:r>
    </w:p>
    <w:p w14:paraId="623F9DAA" w14:textId="55578888" w:rsidR="00AB0F81" w:rsidRPr="00211535" w:rsidRDefault="00AB0F81" w:rsidP="00211535">
      <w:pPr>
        <w:spacing w:line="360" w:lineRule="auto"/>
        <w:jc w:val="both"/>
        <w:rPr>
          <w:rFonts w:ascii="Times New Roman" w:hAnsi="Times New Roman" w:cs="Times New Roman"/>
          <w:sz w:val="24"/>
          <w:szCs w:val="24"/>
        </w:rPr>
      </w:pPr>
      <w:r w:rsidRPr="009C1044">
        <w:rPr>
          <w:rFonts w:ascii="Times New Roman" w:hAnsi="Times New Roman" w:cs="Times New Roman"/>
          <w:sz w:val="24"/>
          <w:szCs w:val="24"/>
        </w:rPr>
        <w:lastRenderedPageBreak/>
        <w:t xml:space="preserve">The experience provides the children with the opportunities to use loose parts and have open ended play. An example, of the loose parts include the rope to make the den and the tarpaulin    </w:t>
      </w:r>
      <w:proofErr w:type="gramStart"/>
      <w:r w:rsidRPr="009C1044">
        <w:rPr>
          <w:rFonts w:ascii="Times New Roman" w:hAnsi="Times New Roman" w:cs="Times New Roman"/>
          <w:sz w:val="24"/>
          <w:szCs w:val="24"/>
        </w:rPr>
        <w:t>assigned  to</w:t>
      </w:r>
      <w:proofErr w:type="gramEnd"/>
      <w:r w:rsidRPr="009C1044">
        <w:rPr>
          <w:rFonts w:ascii="Times New Roman" w:hAnsi="Times New Roman" w:cs="Times New Roman"/>
          <w:sz w:val="24"/>
          <w:szCs w:val="24"/>
        </w:rPr>
        <w:t xml:space="preserve">  the den making area. However, Flying start (2014) suggests the children </w:t>
      </w:r>
      <w:proofErr w:type="gramStart"/>
      <w:r w:rsidRPr="009C1044">
        <w:rPr>
          <w:rFonts w:ascii="Times New Roman" w:hAnsi="Times New Roman" w:cs="Times New Roman"/>
          <w:sz w:val="24"/>
          <w:szCs w:val="24"/>
        </w:rPr>
        <w:t>should  be</w:t>
      </w:r>
      <w:proofErr w:type="gramEnd"/>
      <w:r w:rsidRPr="009C1044">
        <w:rPr>
          <w:rFonts w:ascii="Times New Roman" w:hAnsi="Times New Roman" w:cs="Times New Roman"/>
          <w:sz w:val="24"/>
          <w:szCs w:val="24"/>
        </w:rPr>
        <w:t xml:space="preserve"> able to make them into other areas such as the mud kitchen</w:t>
      </w:r>
      <w:bookmarkStart w:id="0" w:name="_Hlk51225175"/>
      <w:r w:rsidRPr="009C1044">
        <w:rPr>
          <w:rFonts w:ascii="Times New Roman" w:hAnsi="Times New Roman" w:cs="Times New Roman"/>
          <w:sz w:val="24"/>
          <w:szCs w:val="24"/>
        </w:rPr>
        <w:t xml:space="preserve">. </w:t>
      </w:r>
      <w:bookmarkEnd w:id="0"/>
      <w:r w:rsidRPr="009C1044">
        <w:rPr>
          <w:rFonts w:ascii="Times New Roman" w:hAnsi="Times New Roman" w:cs="Times New Roman"/>
          <w:sz w:val="24"/>
          <w:szCs w:val="24"/>
        </w:rPr>
        <w:t xml:space="preserve">This is beneficial, for developing the children imagination and discovery based learning which links to the forest school approach   (O’Brien and Murrey, 2006)  and Bruner cited in  teach thought (2014)  Also, this is supported  by Helen Tovey cited in  Routledge (2013)  as she </w:t>
      </w:r>
      <w:proofErr w:type="spellStart"/>
      <w:r w:rsidR="001D5E83" w:rsidRPr="009C1044">
        <w:rPr>
          <w:rFonts w:ascii="Times New Roman" w:hAnsi="Times New Roman" w:cs="Times New Roman"/>
          <w:sz w:val="24"/>
          <w:szCs w:val="24"/>
        </w:rPr>
        <w:t>theorised</w:t>
      </w:r>
      <w:proofErr w:type="spellEnd"/>
      <w:r w:rsidRPr="009C1044">
        <w:rPr>
          <w:rFonts w:ascii="Times New Roman" w:hAnsi="Times New Roman" w:cs="Times New Roman"/>
          <w:sz w:val="24"/>
          <w:szCs w:val="24"/>
        </w:rPr>
        <w:t xml:space="preserve"> that the adults role in the child’s play was to observe and extend in a necessary way not to restricted or  define the child’s play. </w:t>
      </w:r>
      <w:proofErr w:type="spellStart"/>
      <w:r w:rsidRPr="009C1044">
        <w:rPr>
          <w:rFonts w:ascii="Times New Roman" w:hAnsi="Times New Roman" w:cs="Times New Roman"/>
          <w:sz w:val="24"/>
          <w:szCs w:val="24"/>
        </w:rPr>
        <w:t>Estgrave</w:t>
      </w:r>
      <w:proofErr w:type="spellEnd"/>
      <w:r w:rsidRPr="009C1044">
        <w:rPr>
          <w:rFonts w:ascii="Times New Roman" w:hAnsi="Times New Roman" w:cs="Times New Roman"/>
          <w:sz w:val="24"/>
          <w:szCs w:val="24"/>
        </w:rPr>
        <w:t xml:space="preserve"> (2019</w:t>
      </w:r>
      <w:proofErr w:type="gramStart"/>
      <w:r w:rsidRPr="009C1044">
        <w:rPr>
          <w:rFonts w:ascii="Times New Roman" w:hAnsi="Times New Roman" w:cs="Times New Roman"/>
          <w:sz w:val="24"/>
          <w:szCs w:val="24"/>
        </w:rPr>
        <w:t>)  demonstrate</w:t>
      </w:r>
      <w:proofErr w:type="gramEnd"/>
      <w:r w:rsidRPr="009C1044">
        <w:rPr>
          <w:rFonts w:ascii="Times New Roman" w:hAnsi="Times New Roman" w:cs="Times New Roman"/>
          <w:sz w:val="24"/>
          <w:szCs w:val="24"/>
        </w:rPr>
        <w:t xml:space="preserve"> the negative impact of the practitoner always interrupting the child’s play to ask testing questions such as ‘what </w:t>
      </w:r>
      <w:proofErr w:type="spellStart"/>
      <w:r w:rsidRPr="009C1044">
        <w:rPr>
          <w:rFonts w:ascii="Times New Roman" w:hAnsi="Times New Roman" w:cs="Times New Roman"/>
          <w:sz w:val="24"/>
          <w:szCs w:val="24"/>
        </w:rPr>
        <w:t>colour</w:t>
      </w:r>
      <w:proofErr w:type="spellEnd"/>
      <w:r w:rsidRPr="009C1044">
        <w:rPr>
          <w:rFonts w:ascii="Times New Roman" w:hAnsi="Times New Roman" w:cs="Times New Roman"/>
          <w:sz w:val="24"/>
          <w:szCs w:val="24"/>
        </w:rPr>
        <w:t xml:space="preserve"> is it?’ Although, </w:t>
      </w:r>
      <w:proofErr w:type="gramStart"/>
      <w:r w:rsidRPr="009C1044">
        <w:rPr>
          <w:rFonts w:ascii="Times New Roman" w:hAnsi="Times New Roman" w:cs="Times New Roman"/>
          <w:sz w:val="24"/>
          <w:szCs w:val="24"/>
        </w:rPr>
        <w:t>both  the</w:t>
      </w:r>
      <w:proofErr w:type="gramEnd"/>
      <w:r w:rsidRPr="009C1044">
        <w:rPr>
          <w:rFonts w:ascii="Times New Roman" w:hAnsi="Times New Roman" w:cs="Times New Roman"/>
          <w:sz w:val="24"/>
          <w:szCs w:val="24"/>
        </w:rPr>
        <w:t xml:space="preserve"> authors understand the importance of this it shows that the adult’s role is to observe and only intervene in play when necessary to take it forward or to support the children emotional wellbeing. The plan </w:t>
      </w:r>
      <w:proofErr w:type="gramStart"/>
      <w:r w:rsidRPr="009C1044">
        <w:rPr>
          <w:rFonts w:ascii="Times New Roman" w:hAnsi="Times New Roman" w:cs="Times New Roman"/>
          <w:sz w:val="24"/>
          <w:szCs w:val="24"/>
        </w:rPr>
        <w:t>demonstrates,  the</w:t>
      </w:r>
      <w:proofErr w:type="gramEnd"/>
      <w:r w:rsidRPr="009C1044">
        <w:rPr>
          <w:rFonts w:ascii="Times New Roman" w:hAnsi="Times New Roman" w:cs="Times New Roman"/>
          <w:sz w:val="24"/>
          <w:szCs w:val="24"/>
        </w:rPr>
        <w:t xml:space="preserve"> need for the practitioner  to scaffold the children’s learning as </w:t>
      </w:r>
      <w:proofErr w:type="spellStart"/>
      <w:r w:rsidRPr="009C1044">
        <w:rPr>
          <w:rFonts w:ascii="Times New Roman" w:hAnsi="Times New Roman" w:cs="Times New Roman"/>
          <w:sz w:val="24"/>
          <w:szCs w:val="24"/>
        </w:rPr>
        <w:t>theorised</w:t>
      </w:r>
      <w:proofErr w:type="spellEnd"/>
      <w:r w:rsidRPr="009C1044">
        <w:rPr>
          <w:rFonts w:ascii="Times New Roman" w:hAnsi="Times New Roman" w:cs="Times New Roman"/>
          <w:sz w:val="24"/>
          <w:szCs w:val="24"/>
        </w:rPr>
        <w:t xml:space="preserve"> by Bruner cited in  first discovery (2020)  and to allow the children time to explore the environment. This will enable,  the children to get the best out of the open ended resources and develop upon their own ideas and creativities instead of the adult directing the play and restricting them to one task as, often see in the classroom through worksheets. </w:t>
      </w:r>
      <w:proofErr w:type="gramStart"/>
      <w:r w:rsidRPr="009C1044">
        <w:rPr>
          <w:rFonts w:ascii="Times New Roman" w:hAnsi="Times New Roman" w:cs="Times New Roman"/>
          <w:sz w:val="24"/>
          <w:szCs w:val="24"/>
        </w:rPr>
        <w:t>Similarly,  this</w:t>
      </w:r>
      <w:proofErr w:type="gramEnd"/>
      <w:r w:rsidRPr="009C1044">
        <w:rPr>
          <w:rFonts w:ascii="Times New Roman" w:hAnsi="Times New Roman" w:cs="Times New Roman"/>
          <w:sz w:val="24"/>
          <w:szCs w:val="24"/>
        </w:rPr>
        <w:t xml:space="preserve"> provides opportunities  for the  children to work at their own pace and support their own interests and needs.   The Foundation phase (2020</w:t>
      </w:r>
      <w:proofErr w:type="gramStart"/>
      <w:r w:rsidRPr="009C1044">
        <w:rPr>
          <w:rFonts w:ascii="Times New Roman" w:hAnsi="Times New Roman" w:cs="Times New Roman"/>
          <w:sz w:val="24"/>
          <w:szCs w:val="24"/>
        </w:rPr>
        <w:t>) ,</w:t>
      </w:r>
      <w:proofErr w:type="gramEnd"/>
      <w:r w:rsidRPr="009C1044">
        <w:rPr>
          <w:rFonts w:ascii="Times New Roman" w:hAnsi="Times New Roman" w:cs="Times New Roman"/>
          <w:sz w:val="24"/>
          <w:szCs w:val="24"/>
        </w:rPr>
        <w:t xml:space="preserve"> states  that children should be encouraged to work upon their interests and the practitoner should go with the flow of play. Additionally, this is  supported in the Early years foundation stage  (2015)  and Busy Toddler </w:t>
      </w:r>
      <w:r w:rsidR="001D5E83" w:rsidRPr="009C1044">
        <w:rPr>
          <w:rFonts w:ascii="Times New Roman" w:hAnsi="Times New Roman" w:cs="Times New Roman"/>
          <w:sz w:val="24"/>
          <w:szCs w:val="24"/>
        </w:rPr>
        <w:t>(</w:t>
      </w:r>
      <w:r w:rsidRPr="009C1044">
        <w:rPr>
          <w:rFonts w:ascii="Times New Roman" w:hAnsi="Times New Roman" w:cs="Times New Roman"/>
          <w:sz w:val="24"/>
          <w:szCs w:val="24"/>
        </w:rPr>
        <w:t>no date</w:t>
      </w:r>
      <w:r w:rsidR="001D5E83" w:rsidRPr="009C1044">
        <w:rPr>
          <w:rFonts w:ascii="Times New Roman" w:hAnsi="Times New Roman" w:cs="Times New Roman"/>
          <w:sz w:val="24"/>
          <w:szCs w:val="24"/>
        </w:rPr>
        <w:t>)</w:t>
      </w:r>
      <w:r w:rsidRPr="009C1044">
        <w:rPr>
          <w:rFonts w:ascii="Times New Roman" w:hAnsi="Times New Roman" w:cs="Times New Roman"/>
          <w:sz w:val="24"/>
          <w:szCs w:val="24"/>
        </w:rPr>
        <w:t xml:space="preserve">  as it also stats the importance of the children facilitating their own interests in play and not to be restricted by one worksheet for the whole class .  The possible improvements for this, would be using more natural resources in </w:t>
      </w:r>
      <w:proofErr w:type="gramStart"/>
      <w:r w:rsidRPr="009C1044">
        <w:rPr>
          <w:rFonts w:ascii="Times New Roman" w:hAnsi="Times New Roman" w:cs="Times New Roman"/>
          <w:sz w:val="24"/>
          <w:szCs w:val="24"/>
        </w:rPr>
        <w:t>the  activity</w:t>
      </w:r>
      <w:proofErr w:type="gramEnd"/>
      <w:r w:rsidRPr="009C1044">
        <w:rPr>
          <w:rFonts w:ascii="Times New Roman" w:hAnsi="Times New Roman" w:cs="Times New Roman"/>
          <w:sz w:val="24"/>
          <w:szCs w:val="24"/>
        </w:rPr>
        <w:t xml:space="preserve">. An example of this </w:t>
      </w:r>
      <w:proofErr w:type="gramStart"/>
      <w:r w:rsidRPr="009C1044">
        <w:rPr>
          <w:rFonts w:ascii="Times New Roman" w:hAnsi="Times New Roman" w:cs="Times New Roman"/>
          <w:sz w:val="24"/>
          <w:szCs w:val="24"/>
        </w:rPr>
        <w:t>is,  to</w:t>
      </w:r>
      <w:proofErr w:type="gramEnd"/>
      <w:r w:rsidRPr="009C1044">
        <w:rPr>
          <w:rFonts w:ascii="Times New Roman" w:hAnsi="Times New Roman" w:cs="Times New Roman"/>
          <w:sz w:val="24"/>
          <w:szCs w:val="24"/>
        </w:rPr>
        <w:t xml:space="preserve"> see if the children  can make the den with only one item from the setting such as string . This in turn </w:t>
      </w:r>
      <w:proofErr w:type="gramStart"/>
      <w:r w:rsidRPr="009C1044">
        <w:rPr>
          <w:rFonts w:ascii="Times New Roman" w:hAnsi="Times New Roman" w:cs="Times New Roman"/>
          <w:sz w:val="24"/>
          <w:szCs w:val="24"/>
        </w:rPr>
        <w:t>will,  encourage</w:t>
      </w:r>
      <w:proofErr w:type="gramEnd"/>
      <w:r w:rsidRPr="009C1044">
        <w:rPr>
          <w:rFonts w:ascii="Times New Roman" w:hAnsi="Times New Roman" w:cs="Times New Roman"/>
          <w:sz w:val="24"/>
          <w:szCs w:val="24"/>
        </w:rPr>
        <w:t xml:space="preserve"> the children to carry and pick up sticks and work as a team to bring branches to make a den. Rather then, the man made products that the setting is </w:t>
      </w:r>
      <w:proofErr w:type="gramStart"/>
      <w:r w:rsidRPr="009C1044">
        <w:rPr>
          <w:rFonts w:ascii="Times New Roman" w:hAnsi="Times New Roman" w:cs="Times New Roman"/>
          <w:sz w:val="24"/>
          <w:szCs w:val="24"/>
        </w:rPr>
        <w:t>bringing  in</w:t>
      </w:r>
      <w:proofErr w:type="gramEnd"/>
      <w:r w:rsidRPr="009C1044">
        <w:rPr>
          <w:rFonts w:ascii="Times New Roman" w:hAnsi="Times New Roman" w:cs="Times New Roman"/>
          <w:sz w:val="24"/>
          <w:szCs w:val="24"/>
        </w:rPr>
        <w:t xml:space="preserve"> the plan. Additionally, this is shown  in ESDGC as the child will develop an understanding and respect for the natural environment if they are encouraged by the practitoner to use it more in their play rather then, focusing on man-made products. This will support the children development further, as they will have to work as a team to explore and navigate their way around the environment to find the resources rather than the resources being ready available, this is </w:t>
      </w:r>
      <w:r w:rsidRPr="00211535">
        <w:rPr>
          <w:rFonts w:ascii="Times New Roman" w:hAnsi="Times New Roman" w:cs="Times New Roman"/>
          <w:sz w:val="24"/>
          <w:szCs w:val="24"/>
        </w:rPr>
        <w:t xml:space="preserve">supported by the Group Dynamix (2017). </w:t>
      </w:r>
    </w:p>
    <w:p w14:paraId="3FA2A08D" w14:textId="05092E4E" w:rsidR="00F92FC3" w:rsidRPr="00211535" w:rsidRDefault="009C1044" w:rsidP="00211535">
      <w:pPr>
        <w:spacing w:line="360" w:lineRule="auto"/>
        <w:jc w:val="both"/>
        <w:rPr>
          <w:rFonts w:ascii="Times New Roman" w:hAnsi="Times New Roman" w:cs="Times New Roman"/>
          <w:sz w:val="24"/>
          <w:szCs w:val="24"/>
          <w:u w:val="single"/>
        </w:rPr>
      </w:pPr>
      <w:r w:rsidRPr="00211535">
        <w:rPr>
          <w:rFonts w:ascii="Times New Roman" w:hAnsi="Times New Roman" w:cs="Times New Roman"/>
          <w:sz w:val="24"/>
          <w:szCs w:val="24"/>
          <w:u w:val="single"/>
        </w:rPr>
        <w:lastRenderedPageBreak/>
        <w:t>Reference list</w:t>
      </w:r>
    </w:p>
    <w:p w14:paraId="5A2F3CC8" w14:textId="1906A3FA" w:rsidR="00E2083C"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 xml:space="preserve">BBC News (2010) ‘ National Curriculum ‘led to tick box teaching’, </w:t>
      </w:r>
      <w:r w:rsidRPr="00211535">
        <w:rPr>
          <w:rFonts w:ascii="Times New Roman" w:hAnsi="Times New Roman" w:cs="Times New Roman"/>
          <w:i/>
          <w:iCs/>
          <w:sz w:val="24"/>
          <w:szCs w:val="24"/>
          <w:lang w:val="en-GB"/>
        </w:rPr>
        <w:t>BBC</w:t>
      </w:r>
      <w:r w:rsidRPr="00211535">
        <w:rPr>
          <w:rFonts w:ascii="Times New Roman" w:hAnsi="Times New Roman" w:cs="Times New Roman"/>
          <w:sz w:val="24"/>
          <w:szCs w:val="24"/>
          <w:lang w:val="en-GB"/>
        </w:rPr>
        <w:t xml:space="preserve">, Available at: </w:t>
      </w:r>
      <w:hyperlink r:id="rId8" w:history="1">
        <w:r w:rsidRPr="00211535">
          <w:rPr>
            <w:rStyle w:val="Hyperlink"/>
            <w:rFonts w:ascii="Times New Roman" w:hAnsi="Times New Roman" w:cs="Times New Roman"/>
            <w:sz w:val="24"/>
            <w:szCs w:val="24"/>
            <w:lang w:val="en-GB"/>
          </w:rPr>
          <w:t>https://www.bbc.co.uk/news/education-11787704</w:t>
        </w:r>
      </w:hyperlink>
      <w:r w:rsidRPr="00211535">
        <w:rPr>
          <w:rFonts w:ascii="Times New Roman" w:hAnsi="Times New Roman" w:cs="Times New Roman"/>
          <w:sz w:val="24"/>
          <w:szCs w:val="24"/>
          <w:u w:val="single"/>
          <w:lang w:val="en-GB"/>
        </w:rPr>
        <w:t xml:space="preserve"> </w:t>
      </w:r>
      <w:bookmarkStart w:id="1" w:name="_Hlk51959128"/>
      <w:r w:rsidRPr="00211535">
        <w:rPr>
          <w:rFonts w:ascii="Times New Roman" w:hAnsi="Times New Roman" w:cs="Times New Roman"/>
          <w:sz w:val="24"/>
          <w:szCs w:val="24"/>
          <w:lang w:val="en-GB"/>
        </w:rPr>
        <w:t>(Accessed: 22</w:t>
      </w:r>
      <w:r w:rsidRPr="00211535">
        <w:rPr>
          <w:rFonts w:ascii="Times New Roman" w:hAnsi="Times New Roman" w:cs="Times New Roman"/>
          <w:sz w:val="24"/>
          <w:szCs w:val="24"/>
          <w:vertAlign w:val="superscript"/>
          <w:lang w:val="en-GB"/>
        </w:rPr>
        <w:t>nd</w:t>
      </w:r>
      <w:r w:rsidRPr="00211535">
        <w:rPr>
          <w:rFonts w:ascii="Times New Roman" w:hAnsi="Times New Roman" w:cs="Times New Roman"/>
          <w:sz w:val="24"/>
          <w:szCs w:val="24"/>
          <w:lang w:val="en-GB"/>
        </w:rPr>
        <w:t xml:space="preserve"> September 2020). </w:t>
      </w:r>
      <w:bookmarkEnd w:id="1"/>
    </w:p>
    <w:p w14:paraId="27833E8E" w14:textId="77777777" w:rsidR="00E2083C" w:rsidRPr="00211535" w:rsidRDefault="00E2083C" w:rsidP="00211535">
      <w:pPr>
        <w:spacing w:line="360" w:lineRule="auto"/>
        <w:jc w:val="both"/>
        <w:rPr>
          <w:rFonts w:ascii="Times New Roman" w:hAnsi="Times New Roman" w:cs="Times New Roman"/>
          <w:sz w:val="24"/>
          <w:szCs w:val="24"/>
          <w:shd w:val="clear" w:color="auto" w:fill="FFFFFF"/>
        </w:rPr>
      </w:pPr>
      <w:r w:rsidRPr="00211535">
        <w:rPr>
          <w:rStyle w:val="Hyperlink"/>
          <w:rFonts w:ascii="Times New Roman" w:hAnsi="Times New Roman" w:cs="Times New Roman"/>
          <w:color w:val="auto"/>
          <w:sz w:val="24"/>
          <w:szCs w:val="24"/>
          <w:u w:val="none"/>
        </w:rPr>
        <w:t xml:space="preserve">Bento. </w:t>
      </w:r>
      <w:proofErr w:type="gramStart"/>
      <w:r w:rsidRPr="00211535">
        <w:rPr>
          <w:rStyle w:val="Hyperlink"/>
          <w:rFonts w:ascii="Times New Roman" w:hAnsi="Times New Roman" w:cs="Times New Roman"/>
          <w:color w:val="auto"/>
          <w:sz w:val="24"/>
          <w:szCs w:val="24"/>
          <w:u w:val="none"/>
        </w:rPr>
        <w:t>G ,</w:t>
      </w:r>
      <w:proofErr w:type="gramEnd"/>
      <w:r w:rsidRPr="00211535">
        <w:rPr>
          <w:rStyle w:val="Hyperlink"/>
          <w:rFonts w:ascii="Times New Roman" w:hAnsi="Times New Roman" w:cs="Times New Roman"/>
          <w:color w:val="auto"/>
          <w:sz w:val="24"/>
          <w:szCs w:val="24"/>
          <w:u w:val="none"/>
        </w:rPr>
        <w:t xml:space="preserve"> Dias. G (2017) ‘The importance of outdoor play for young children’s healthy development’, </w:t>
      </w:r>
      <w:r w:rsidRPr="00211535">
        <w:rPr>
          <w:rStyle w:val="Hyperlink"/>
          <w:rFonts w:ascii="Times New Roman" w:hAnsi="Times New Roman" w:cs="Times New Roman"/>
          <w:i/>
          <w:iCs/>
          <w:color w:val="auto"/>
          <w:sz w:val="24"/>
          <w:szCs w:val="24"/>
          <w:u w:val="none"/>
        </w:rPr>
        <w:t xml:space="preserve">Porto Biomedical Journal, </w:t>
      </w:r>
      <w:r w:rsidRPr="00211535">
        <w:rPr>
          <w:rStyle w:val="Hyperlink"/>
          <w:rFonts w:ascii="Times New Roman" w:hAnsi="Times New Roman" w:cs="Times New Roman"/>
          <w:color w:val="auto"/>
          <w:sz w:val="24"/>
          <w:szCs w:val="24"/>
          <w:u w:val="none"/>
        </w:rPr>
        <w:t xml:space="preserve">DOI </w:t>
      </w:r>
      <w:r w:rsidRPr="00211535">
        <w:rPr>
          <w:rStyle w:val="Hyperlink"/>
          <w:rFonts w:ascii="Times New Roman" w:hAnsi="Times New Roman" w:cs="Times New Roman"/>
          <w:i/>
          <w:iCs/>
          <w:color w:val="auto"/>
          <w:sz w:val="24"/>
          <w:szCs w:val="24"/>
          <w:u w:val="none"/>
        </w:rPr>
        <w:t xml:space="preserve"> </w:t>
      </w:r>
      <w:r w:rsidRPr="00211535">
        <w:rPr>
          <w:rStyle w:val="Hyperlink"/>
          <w:rFonts w:ascii="Times New Roman" w:hAnsi="Times New Roman" w:cs="Times New Roman"/>
          <w:color w:val="auto"/>
          <w:sz w:val="24"/>
          <w:szCs w:val="24"/>
          <w:u w:val="none"/>
        </w:rPr>
        <w:t xml:space="preserve"> </w:t>
      </w:r>
      <w:r w:rsidRPr="00211535">
        <w:rPr>
          <w:rFonts w:ascii="Times New Roman" w:hAnsi="Times New Roman" w:cs="Times New Roman"/>
          <w:sz w:val="24"/>
          <w:szCs w:val="24"/>
          <w:shd w:val="clear" w:color="auto" w:fill="FFFFFF"/>
        </w:rPr>
        <w:t>10.1016/j.pbj.2017.03.003. (</w:t>
      </w:r>
      <w:proofErr w:type="spellStart"/>
      <w:r w:rsidRPr="00211535">
        <w:rPr>
          <w:rFonts w:ascii="Times New Roman" w:hAnsi="Times New Roman" w:cs="Times New Roman"/>
          <w:sz w:val="24"/>
          <w:szCs w:val="24"/>
          <w:shd w:val="clear" w:color="auto" w:fill="FFFFFF"/>
        </w:rPr>
        <w:t>Acessed</w:t>
      </w:r>
      <w:proofErr w:type="spellEnd"/>
      <w:r w:rsidRPr="00211535">
        <w:rPr>
          <w:rFonts w:ascii="Times New Roman" w:hAnsi="Times New Roman" w:cs="Times New Roman"/>
          <w:sz w:val="24"/>
          <w:szCs w:val="24"/>
          <w:shd w:val="clear" w:color="auto" w:fill="FFFFFF"/>
        </w:rPr>
        <w:t>: 25</w:t>
      </w:r>
      <w:r w:rsidRPr="00211535">
        <w:rPr>
          <w:rFonts w:ascii="Times New Roman" w:hAnsi="Times New Roman" w:cs="Times New Roman"/>
          <w:sz w:val="24"/>
          <w:szCs w:val="24"/>
          <w:shd w:val="clear" w:color="auto" w:fill="FFFFFF"/>
          <w:vertAlign w:val="superscript"/>
        </w:rPr>
        <w:t>th</w:t>
      </w:r>
      <w:r w:rsidRPr="00211535">
        <w:rPr>
          <w:rFonts w:ascii="Times New Roman" w:hAnsi="Times New Roman" w:cs="Times New Roman"/>
          <w:sz w:val="24"/>
          <w:szCs w:val="24"/>
          <w:shd w:val="clear" w:color="auto" w:fill="FFFFFF"/>
        </w:rPr>
        <w:t xml:space="preserve"> </w:t>
      </w:r>
      <w:proofErr w:type="spellStart"/>
      <w:r w:rsidRPr="00211535">
        <w:rPr>
          <w:rFonts w:ascii="Times New Roman" w:hAnsi="Times New Roman" w:cs="Times New Roman"/>
          <w:sz w:val="24"/>
          <w:szCs w:val="24"/>
          <w:shd w:val="clear" w:color="auto" w:fill="FFFFFF"/>
        </w:rPr>
        <w:t>spetermber</w:t>
      </w:r>
      <w:proofErr w:type="spellEnd"/>
      <w:r w:rsidRPr="00211535">
        <w:rPr>
          <w:rFonts w:ascii="Times New Roman" w:hAnsi="Times New Roman" w:cs="Times New Roman"/>
          <w:sz w:val="24"/>
          <w:szCs w:val="24"/>
          <w:shd w:val="clear" w:color="auto" w:fill="FFFFFF"/>
        </w:rPr>
        <w:t xml:space="preserve"> 2020</w:t>
      </w:r>
      <w:proofErr w:type="gramStart"/>
      <w:r w:rsidRPr="00211535">
        <w:rPr>
          <w:rFonts w:ascii="Times New Roman" w:hAnsi="Times New Roman" w:cs="Times New Roman"/>
          <w:sz w:val="24"/>
          <w:szCs w:val="24"/>
          <w:shd w:val="clear" w:color="auto" w:fill="FFFFFF"/>
        </w:rPr>
        <w:t>) .</w:t>
      </w:r>
      <w:proofErr w:type="gramEnd"/>
      <w:r w:rsidRPr="00211535">
        <w:rPr>
          <w:rFonts w:ascii="Times New Roman" w:hAnsi="Times New Roman" w:cs="Times New Roman"/>
          <w:sz w:val="24"/>
          <w:szCs w:val="24"/>
          <w:shd w:val="clear" w:color="auto" w:fill="FFFFFF"/>
        </w:rPr>
        <w:t xml:space="preserve"> </w:t>
      </w:r>
    </w:p>
    <w:p w14:paraId="6A6C7BBD" w14:textId="2191630D" w:rsidR="00E2083C" w:rsidRPr="00211535" w:rsidRDefault="00E2083C" w:rsidP="00211535">
      <w:pPr>
        <w:spacing w:line="360" w:lineRule="auto"/>
        <w:jc w:val="both"/>
        <w:rPr>
          <w:rStyle w:val="Hyperlink"/>
          <w:rFonts w:ascii="Times New Roman" w:hAnsi="Times New Roman" w:cs="Times New Roman"/>
          <w:color w:val="auto"/>
          <w:sz w:val="24"/>
          <w:szCs w:val="24"/>
          <w:u w:val="none"/>
        </w:rPr>
      </w:pPr>
      <w:r w:rsidRPr="00211535">
        <w:rPr>
          <w:rStyle w:val="Hyperlink"/>
          <w:rFonts w:ascii="Times New Roman" w:hAnsi="Times New Roman" w:cs="Times New Roman"/>
          <w:color w:val="auto"/>
          <w:sz w:val="24"/>
          <w:szCs w:val="24"/>
          <w:u w:val="none"/>
        </w:rPr>
        <w:t xml:space="preserve">Busy Toddler (no date) </w:t>
      </w:r>
      <w:r w:rsidRPr="00211535">
        <w:rPr>
          <w:rStyle w:val="Hyperlink"/>
          <w:rFonts w:ascii="Times New Roman" w:hAnsi="Times New Roman" w:cs="Times New Roman"/>
          <w:i/>
          <w:iCs/>
          <w:color w:val="auto"/>
          <w:sz w:val="24"/>
          <w:szCs w:val="24"/>
          <w:u w:val="none"/>
        </w:rPr>
        <w:t xml:space="preserve">Stop Using Worksheet </w:t>
      </w:r>
      <w:proofErr w:type="spellStart"/>
      <w:r w:rsidRPr="00211535">
        <w:rPr>
          <w:rStyle w:val="Hyperlink"/>
          <w:rFonts w:ascii="Times New Roman" w:hAnsi="Times New Roman" w:cs="Times New Roman"/>
          <w:i/>
          <w:iCs/>
          <w:color w:val="auto"/>
          <w:sz w:val="24"/>
          <w:szCs w:val="24"/>
          <w:u w:val="none"/>
        </w:rPr>
        <w:t>woth</w:t>
      </w:r>
      <w:proofErr w:type="spellEnd"/>
      <w:r w:rsidRPr="00211535">
        <w:rPr>
          <w:rStyle w:val="Hyperlink"/>
          <w:rFonts w:ascii="Times New Roman" w:hAnsi="Times New Roman" w:cs="Times New Roman"/>
          <w:i/>
          <w:iCs/>
          <w:color w:val="auto"/>
          <w:sz w:val="24"/>
          <w:szCs w:val="24"/>
          <w:u w:val="none"/>
        </w:rPr>
        <w:t xml:space="preserve"> kids. </w:t>
      </w:r>
      <w:r w:rsidRPr="00211535">
        <w:rPr>
          <w:rStyle w:val="Hyperlink"/>
          <w:rFonts w:ascii="Times New Roman" w:hAnsi="Times New Roman" w:cs="Times New Roman"/>
          <w:color w:val="auto"/>
          <w:sz w:val="24"/>
          <w:szCs w:val="24"/>
          <w:u w:val="none"/>
        </w:rPr>
        <w:t>Available at:</w:t>
      </w:r>
      <w:r w:rsidRPr="00211535">
        <w:rPr>
          <w:rStyle w:val="Hyperlink"/>
          <w:rFonts w:ascii="Times New Roman" w:hAnsi="Times New Roman" w:cs="Times New Roman"/>
          <w:color w:val="auto"/>
          <w:sz w:val="24"/>
          <w:szCs w:val="24"/>
        </w:rPr>
        <w:t xml:space="preserve"> </w:t>
      </w:r>
      <w:hyperlink r:id="rId9" w:history="1">
        <w:r w:rsidRPr="00211535">
          <w:rPr>
            <w:rStyle w:val="Hyperlink"/>
            <w:rFonts w:ascii="Times New Roman" w:hAnsi="Times New Roman" w:cs="Times New Roman"/>
            <w:sz w:val="24"/>
            <w:szCs w:val="24"/>
          </w:rPr>
          <w:t>https://busytoddler.com/2018/07/stop-using-worksheets-with-kids/</w:t>
        </w:r>
      </w:hyperlink>
      <w:r w:rsidRPr="00211535">
        <w:rPr>
          <w:rStyle w:val="Hyperlink"/>
          <w:rFonts w:ascii="Times New Roman" w:hAnsi="Times New Roman" w:cs="Times New Roman"/>
          <w:sz w:val="24"/>
          <w:szCs w:val="24"/>
        </w:rPr>
        <w:t xml:space="preserve"> </w:t>
      </w:r>
      <w:r w:rsidRPr="00211535">
        <w:rPr>
          <w:rStyle w:val="Hyperlink"/>
          <w:rFonts w:ascii="Times New Roman" w:hAnsi="Times New Roman" w:cs="Times New Roman"/>
          <w:color w:val="auto"/>
          <w:sz w:val="24"/>
          <w:szCs w:val="24"/>
          <w:u w:val="none"/>
        </w:rPr>
        <w:t>(Accessed: 25</w:t>
      </w:r>
      <w:r w:rsidRPr="00211535">
        <w:rPr>
          <w:rStyle w:val="Hyperlink"/>
          <w:rFonts w:ascii="Times New Roman" w:hAnsi="Times New Roman" w:cs="Times New Roman"/>
          <w:color w:val="auto"/>
          <w:sz w:val="24"/>
          <w:szCs w:val="24"/>
          <w:u w:val="none"/>
          <w:vertAlign w:val="superscript"/>
        </w:rPr>
        <w:t>th</w:t>
      </w:r>
      <w:r w:rsidRPr="00211535">
        <w:rPr>
          <w:rStyle w:val="Hyperlink"/>
          <w:rFonts w:ascii="Times New Roman" w:hAnsi="Times New Roman" w:cs="Times New Roman"/>
          <w:color w:val="auto"/>
          <w:sz w:val="24"/>
          <w:szCs w:val="24"/>
          <w:u w:val="none"/>
        </w:rPr>
        <w:t xml:space="preserve"> September 2020). </w:t>
      </w:r>
    </w:p>
    <w:p w14:paraId="6191B3C0" w14:textId="346941FB" w:rsidR="00211535" w:rsidRPr="00211535" w:rsidRDefault="00211535" w:rsidP="00211535">
      <w:pPr>
        <w:spacing w:line="360" w:lineRule="auto"/>
        <w:jc w:val="both"/>
        <w:rPr>
          <w:rStyle w:val="Hyperlink"/>
          <w:rFonts w:ascii="Times New Roman" w:hAnsi="Times New Roman" w:cs="Times New Roman"/>
          <w:color w:val="auto"/>
          <w:sz w:val="24"/>
          <w:szCs w:val="24"/>
          <w:u w:val="none"/>
        </w:rPr>
      </w:pPr>
      <w:proofErr w:type="spellStart"/>
      <w:r w:rsidRPr="00211535">
        <w:rPr>
          <w:rStyle w:val="Hyperlink"/>
          <w:rFonts w:ascii="Times New Roman" w:hAnsi="Times New Roman" w:cs="Times New Roman"/>
          <w:color w:val="auto"/>
          <w:sz w:val="24"/>
          <w:szCs w:val="24"/>
          <w:u w:val="none"/>
        </w:rPr>
        <w:t>Bilton</w:t>
      </w:r>
      <w:proofErr w:type="spellEnd"/>
      <w:r w:rsidRPr="00211535">
        <w:rPr>
          <w:rStyle w:val="Hyperlink"/>
          <w:rFonts w:ascii="Times New Roman" w:hAnsi="Times New Roman" w:cs="Times New Roman"/>
          <w:color w:val="auto"/>
          <w:sz w:val="24"/>
          <w:szCs w:val="24"/>
          <w:u w:val="none"/>
        </w:rPr>
        <w:t xml:space="preserve">. H (2016) </w:t>
      </w:r>
      <w:proofErr w:type="gramStart"/>
      <w:r w:rsidRPr="00211535">
        <w:rPr>
          <w:rStyle w:val="Hyperlink"/>
          <w:rFonts w:ascii="Times New Roman" w:hAnsi="Times New Roman" w:cs="Times New Roman"/>
          <w:color w:val="auto"/>
          <w:sz w:val="24"/>
          <w:szCs w:val="24"/>
          <w:u w:val="none"/>
        </w:rPr>
        <w:t>‘ Why</w:t>
      </w:r>
      <w:proofErr w:type="gramEnd"/>
      <w:r w:rsidRPr="00211535">
        <w:rPr>
          <w:rStyle w:val="Hyperlink"/>
          <w:rFonts w:ascii="Times New Roman" w:hAnsi="Times New Roman" w:cs="Times New Roman"/>
          <w:color w:val="auto"/>
          <w:sz w:val="24"/>
          <w:szCs w:val="24"/>
          <w:u w:val="none"/>
        </w:rPr>
        <w:t xml:space="preserve"> take young children outside? A critical consideration of Professed Aim for outdoor learning in the Early Years by teachers from England and Wales</w:t>
      </w:r>
      <w:proofErr w:type="gramStart"/>
      <w:r w:rsidRPr="00211535">
        <w:rPr>
          <w:rStyle w:val="Hyperlink"/>
          <w:rFonts w:ascii="Times New Roman" w:hAnsi="Times New Roman" w:cs="Times New Roman"/>
          <w:color w:val="auto"/>
          <w:sz w:val="24"/>
          <w:szCs w:val="24"/>
          <w:u w:val="none"/>
        </w:rPr>
        <w:t>’ ,</w:t>
      </w:r>
      <w:proofErr w:type="gramEnd"/>
      <w:r w:rsidRPr="00211535">
        <w:rPr>
          <w:rStyle w:val="Hyperlink"/>
          <w:rFonts w:ascii="Times New Roman" w:hAnsi="Times New Roman" w:cs="Times New Roman"/>
          <w:color w:val="auto"/>
          <w:sz w:val="24"/>
          <w:szCs w:val="24"/>
          <w:u w:val="none"/>
        </w:rPr>
        <w:t xml:space="preserve"> </w:t>
      </w:r>
      <w:r w:rsidRPr="00211535">
        <w:rPr>
          <w:rStyle w:val="Hyperlink"/>
          <w:rFonts w:ascii="Times New Roman" w:hAnsi="Times New Roman" w:cs="Times New Roman"/>
          <w:i/>
          <w:iCs/>
          <w:color w:val="auto"/>
          <w:sz w:val="24"/>
          <w:szCs w:val="24"/>
          <w:u w:val="none"/>
        </w:rPr>
        <w:t xml:space="preserve">social sciences. </w:t>
      </w:r>
      <w:r w:rsidRPr="00211535">
        <w:rPr>
          <w:rStyle w:val="Hyperlink"/>
          <w:rFonts w:ascii="Times New Roman" w:hAnsi="Times New Roman" w:cs="Times New Roman"/>
          <w:color w:val="auto"/>
          <w:sz w:val="24"/>
          <w:szCs w:val="24"/>
          <w:u w:val="none"/>
        </w:rPr>
        <w:t>DOI: 10.3390/SOCSCI6010001 (Accessed: 25</w:t>
      </w:r>
      <w:r w:rsidRPr="00211535">
        <w:rPr>
          <w:rStyle w:val="Hyperlink"/>
          <w:rFonts w:ascii="Times New Roman" w:hAnsi="Times New Roman" w:cs="Times New Roman"/>
          <w:color w:val="auto"/>
          <w:sz w:val="24"/>
          <w:szCs w:val="24"/>
          <w:u w:val="none"/>
          <w:vertAlign w:val="superscript"/>
        </w:rPr>
        <w:t>th</w:t>
      </w:r>
      <w:r w:rsidRPr="00211535">
        <w:rPr>
          <w:rStyle w:val="Hyperlink"/>
          <w:rFonts w:ascii="Times New Roman" w:hAnsi="Times New Roman" w:cs="Times New Roman"/>
          <w:color w:val="auto"/>
          <w:sz w:val="24"/>
          <w:szCs w:val="24"/>
          <w:u w:val="none"/>
        </w:rPr>
        <w:t xml:space="preserve"> September 2020). </w:t>
      </w:r>
    </w:p>
    <w:p w14:paraId="09247D5A" w14:textId="1C31399F" w:rsidR="00E2083C" w:rsidRPr="00211535" w:rsidRDefault="00E2083C" w:rsidP="00211535">
      <w:pPr>
        <w:spacing w:line="360" w:lineRule="auto"/>
        <w:jc w:val="both"/>
        <w:rPr>
          <w:rStyle w:val="Hyperlink"/>
          <w:rFonts w:ascii="Times New Roman" w:hAnsi="Times New Roman" w:cs="Times New Roman"/>
          <w:color w:val="auto"/>
          <w:sz w:val="24"/>
          <w:szCs w:val="24"/>
          <w:u w:val="none"/>
        </w:rPr>
      </w:pPr>
      <w:r w:rsidRPr="00211535">
        <w:rPr>
          <w:rFonts w:ascii="Times New Roman" w:hAnsi="Times New Roman" w:cs="Times New Roman"/>
          <w:sz w:val="24"/>
          <w:szCs w:val="24"/>
          <w:lang w:val="en-GB"/>
        </w:rPr>
        <w:t xml:space="preserve">CCE Finland (2017) </w:t>
      </w:r>
      <w:r w:rsidRPr="00211535">
        <w:rPr>
          <w:rFonts w:ascii="Times New Roman" w:hAnsi="Times New Roman" w:cs="Times New Roman"/>
          <w:i/>
          <w:iCs/>
          <w:sz w:val="24"/>
          <w:szCs w:val="24"/>
          <w:lang w:val="en-GB"/>
        </w:rPr>
        <w:t xml:space="preserve">Forest school concept in Finland </w:t>
      </w:r>
      <w:r w:rsidRPr="00211535">
        <w:rPr>
          <w:rFonts w:ascii="Times New Roman" w:hAnsi="Times New Roman" w:cs="Times New Roman"/>
          <w:sz w:val="24"/>
          <w:szCs w:val="24"/>
          <w:lang w:val="en-GB"/>
        </w:rPr>
        <w:t xml:space="preserve">[video]. Available at:  </w:t>
      </w:r>
      <w:hyperlink r:id="rId10" w:history="1">
        <w:r w:rsidRPr="00211535">
          <w:rPr>
            <w:rStyle w:val="Hyperlink"/>
            <w:rFonts w:ascii="Times New Roman" w:hAnsi="Times New Roman" w:cs="Times New Roman"/>
            <w:sz w:val="24"/>
            <w:szCs w:val="24"/>
            <w:lang w:val="en-GB"/>
          </w:rPr>
          <w:t>https://www.youtube.com/watch?v=ff_dxRcolUE</w:t>
        </w:r>
      </w:hyperlink>
      <w:r w:rsidRPr="00211535">
        <w:rPr>
          <w:rFonts w:ascii="Times New Roman" w:hAnsi="Times New Roman" w:cs="Times New Roman"/>
          <w:sz w:val="24"/>
          <w:szCs w:val="24"/>
          <w:u w:val="single"/>
          <w:lang w:val="en-GB"/>
        </w:rPr>
        <w:t xml:space="preserve"> </w:t>
      </w:r>
      <w:r w:rsidRPr="00211535">
        <w:rPr>
          <w:rFonts w:ascii="Times New Roman" w:hAnsi="Times New Roman" w:cs="Times New Roman"/>
          <w:sz w:val="24"/>
          <w:szCs w:val="24"/>
          <w:lang w:val="en-GB"/>
        </w:rPr>
        <w:t>(Accessed: 25</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September 2020).</w:t>
      </w:r>
    </w:p>
    <w:p w14:paraId="4051FB12" w14:textId="77777777" w:rsidR="00E2083C"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 xml:space="preserve">Cherry. K (2020) </w:t>
      </w:r>
      <w:r w:rsidRPr="00211535">
        <w:rPr>
          <w:rFonts w:ascii="Times New Roman" w:hAnsi="Times New Roman" w:cs="Times New Roman"/>
          <w:i/>
          <w:iCs/>
          <w:sz w:val="24"/>
          <w:szCs w:val="24"/>
          <w:lang w:val="en-GB"/>
        </w:rPr>
        <w:t xml:space="preserve">The 5 levels of Maslow’s Hierarchy of needs. </w:t>
      </w:r>
      <w:r w:rsidRPr="00211535">
        <w:rPr>
          <w:rFonts w:ascii="Times New Roman" w:hAnsi="Times New Roman" w:cs="Times New Roman"/>
          <w:sz w:val="24"/>
          <w:szCs w:val="24"/>
          <w:lang w:val="en-GB"/>
        </w:rPr>
        <w:t xml:space="preserve">Available at: </w:t>
      </w:r>
      <w:hyperlink r:id="rId11" w:history="1">
        <w:r w:rsidRPr="00211535">
          <w:rPr>
            <w:rStyle w:val="Hyperlink"/>
            <w:rFonts w:ascii="Times New Roman" w:hAnsi="Times New Roman" w:cs="Times New Roman"/>
            <w:sz w:val="24"/>
            <w:szCs w:val="24"/>
            <w:lang w:val="en-GB"/>
          </w:rPr>
          <w:t>https://www.verywellmind.com/what-is-maslows-hierarchy-of-needs-4136760</w:t>
        </w:r>
      </w:hyperlink>
      <w:r w:rsidRPr="00211535">
        <w:rPr>
          <w:rFonts w:ascii="Times New Roman" w:hAnsi="Times New Roman" w:cs="Times New Roman"/>
          <w:sz w:val="24"/>
          <w:szCs w:val="24"/>
          <w:u w:val="single"/>
          <w:lang w:val="en-GB"/>
        </w:rPr>
        <w:t xml:space="preserve">  </w:t>
      </w:r>
      <w:r w:rsidRPr="00211535">
        <w:rPr>
          <w:rFonts w:ascii="Times New Roman" w:hAnsi="Times New Roman" w:cs="Times New Roman"/>
          <w:sz w:val="24"/>
          <w:szCs w:val="24"/>
          <w:lang w:val="en-GB"/>
        </w:rPr>
        <w:t>(Accessed: 25</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September 2020). </w:t>
      </w:r>
    </w:p>
    <w:p w14:paraId="7D2A6B25" w14:textId="6AB935C2" w:rsidR="00E2083C"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 xml:space="preserve">Council for learning outside the classroom (2019) </w:t>
      </w:r>
      <w:r w:rsidRPr="00211535">
        <w:rPr>
          <w:rFonts w:ascii="Times New Roman" w:hAnsi="Times New Roman" w:cs="Times New Roman"/>
          <w:i/>
          <w:iCs/>
          <w:sz w:val="24"/>
          <w:szCs w:val="24"/>
          <w:lang w:val="en-GB"/>
        </w:rPr>
        <w:t xml:space="preserve">outdoor learning has huge benefits for children and teachers- so why isn’t it used in more </w:t>
      </w:r>
      <w:proofErr w:type="gramStart"/>
      <w:r w:rsidRPr="00211535">
        <w:rPr>
          <w:rFonts w:ascii="Times New Roman" w:hAnsi="Times New Roman" w:cs="Times New Roman"/>
          <w:i/>
          <w:iCs/>
          <w:sz w:val="24"/>
          <w:szCs w:val="24"/>
          <w:lang w:val="en-GB"/>
        </w:rPr>
        <w:t>school?.</w:t>
      </w:r>
      <w:proofErr w:type="gramEnd"/>
      <w:r w:rsidRPr="00211535">
        <w:rPr>
          <w:rFonts w:ascii="Times New Roman" w:hAnsi="Times New Roman" w:cs="Times New Roman"/>
          <w:i/>
          <w:iCs/>
          <w:sz w:val="24"/>
          <w:szCs w:val="24"/>
          <w:lang w:val="en-GB"/>
        </w:rPr>
        <w:t xml:space="preserve"> </w:t>
      </w:r>
      <w:r w:rsidRPr="00211535">
        <w:rPr>
          <w:rFonts w:ascii="Times New Roman" w:hAnsi="Times New Roman" w:cs="Times New Roman"/>
          <w:sz w:val="24"/>
          <w:szCs w:val="24"/>
          <w:lang w:val="en-GB"/>
        </w:rPr>
        <w:t xml:space="preserve">Available at: </w:t>
      </w:r>
      <w:hyperlink r:id="rId12" w:history="1">
        <w:r w:rsidRPr="00211535">
          <w:rPr>
            <w:rStyle w:val="Hyperlink"/>
            <w:rFonts w:ascii="Times New Roman" w:hAnsi="Times New Roman" w:cs="Times New Roman"/>
            <w:sz w:val="24"/>
            <w:szCs w:val="24"/>
            <w:lang w:val="en-GB"/>
          </w:rPr>
          <w:t>https://www.lotc.org.uk/outdoor-learning-has-huge-benefits-for-children-and-teachers-so-why-isnt-it-used-in-more-schools/</w:t>
        </w:r>
      </w:hyperlink>
      <w:r w:rsidRPr="00211535">
        <w:rPr>
          <w:rFonts w:ascii="Times New Roman" w:hAnsi="Times New Roman" w:cs="Times New Roman"/>
          <w:sz w:val="24"/>
          <w:szCs w:val="24"/>
          <w:u w:val="single"/>
          <w:lang w:val="en-GB"/>
        </w:rPr>
        <w:t xml:space="preserve"> </w:t>
      </w:r>
      <w:r w:rsidRPr="00211535">
        <w:rPr>
          <w:rFonts w:ascii="Times New Roman" w:hAnsi="Times New Roman" w:cs="Times New Roman"/>
          <w:sz w:val="24"/>
          <w:szCs w:val="24"/>
          <w:lang w:val="en-GB"/>
        </w:rPr>
        <w:t xml:space="preserve">(Accessed: 23th September 2020). </w:t>
      </w:r>
    </w:p>
    <w:p w14:paraId="16216E68" w14:textId="46837EAD" w:rsidR="00211535" w:rsidRPr="00211535" w:rsidRDefault="00211535" w:rsidP="00211535">
      <w:pPr>
        <w:spacing w:before="240"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 xml:space="preserve">Department Of </w:t>
      </w:r>
      <w:proofErr w:type="gramStart"/>
      <w:r w:rsidRPr="00211535">
        <w:rPr>
          <w:rFonts w:ascii="Times New Roman" w:hAnsi="Times New Roman" w:cs="Times New Roman"/>
          <w:sz w:val="24"/>
          <w:szCs w:val="24"/>
          <w:lang w:val="en-GB"/>
        </w:rPr>
        <w:t>Education  (</w:t>
      </w:r>
      <w:proofErr w:type="gramEnd"/>
      <w:r w:rsidRPr="00211535">
        <w:rPr>
          <w:rFonts w:ascii="Times New Roman" w:hAnsi="Times New Roman" w:cs="Times New Roman"/>
          <w:sz w:val="24"/>
          <w:szCs w:val="24"/>
          <w:lang w:val="en-GB"/>
        </w:rPr>
        <w:t xml:space="preserve">2015) </w:t>
      </w:r>
      <w:r w:rsidRPr="00211535">
        <w:rPr>
          <w:rFonts w:ascii="Times New Roman" w:hAnsi="Times New Roman" w:cs="Times New Roman"/>
          <w:i/>
          <w:iCs/>
          <w:sz w:val="24"/>
          <w:szCs w:val="24"/>
          <w:lang w:val="en-GB"/>
        </w:rPr>
        <w:t xml:space="preserve">Development matters in the Early years foundation stage (EYFS). </w:t>
      </w:r>
      <w:r w:rsidRPr="00211535">
        <w:rPr>
          <w:rFonts w:ascii="Times New Roman" w:hAnsi="Times New Roman" w:cs="Times New Roman"/>
          <w:sz w:val="24"/>
          <w:szCs w:val="24"/>
          <w:lang w:val="en-GB"/>
        </w:rPr>
        <w:t xml:space="preserve">Available at: </w:t>
      </w:r>
      <w:hyperlink r:id="rId13" w:history="1">
        <w:r w:rsidRPr="00211535">
          <w:rPr>
            <w:rFonts w:ascii="Times New Roman" w:hAnsi="Times New Roman" w:cs="Times New Roman"/>
            <w:color w:val="0000FF"/>
            <w:sz w:val="24"/>
            <w:szCs w:val="24"/>
            <w:u w:val="single"/>
            <w:lang w:val="en-GB"/>
          </w:rPr>
          <w:t>https://www.foundationyears.org.uk/files/2012/03/Development-Matters-FINAL-PRINT-AMENDED.pdf</w:t>
        </w:r>
      </w:hyperlink>
      <w:r w:rsidRPr="00211535">
        <w:rPr>
          <w:rFonts w:ascii="Times New Roman" w:hAnsi="Times New Roman" w:cs="Times New Roman"/>
          <w:sz w:val="24"/>
          <w:szCs w:val="24"/>
          <w:lang w:val="en-GB"/>
        </w:rPr>
        <w:t xml:space="preserve"> (Accessed: </w:t>
      </w:r>
      <w:r w:rsidRPr="00211535">
        <w:rPr>
          <w:rFonts w:ascii="Times New Roman" w:hAnsi="Times New Roman" w:cs="Times New Roman"/>
          <w:sz w:val="24"/>
          <w:szCs w:val="24"/>
          <w:lang w:val="en-GB"/>
        </w:rPr>
        <w:t>25</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September 2020</w:t>
      </w:r>
      <w:r w:rsidRPr="00211535">
        <w:rPr>
          <w:rFonts w:ascii="Times New Roman" w:hAnsi="Times New Roman" w:cs="Times New Roman"/>
          <w:sz w:val="24"/>
          <w:szCs w:val="24"/>
          <w:lang w:val="en-GB"/>
        </w:rPr>
        <w:t xml:space="preserve">). </w:t>
      </w:r>
    </w:p>
    <w:p w14:paraId="665B3957" w14:textId="77777777" w:rsidR="00E2083C" w:rsidRPr="00211535" w:rsidRDefault="00E2083C" w:rsidP="00211535">
      <w:pPr>
        <w:spacing w:line="360" w:lineRule="auto"/>
        <w:jc w:val="both"/>
        <w:rPr>
          <w:rFonts w:ascii="Times New Roman" w:hAnsi="Times New Roman" w:cs="Times New Roman"/>
          <w:sz w:val="24"/>
          <w:szCs w:val="24"/>
        </w:rPr>
      </w:pPr>
      <w:r w:rsidRPr="00211535">
        <w:rPr>
          <w:rFonts w:ascii="Times New Roman" w:hAnsi="Times New Roman" w:cs="Times New Roman"/>
          <w:sz w:val="24"/>
          <w:szCs w:val="24"/>
        </w:rPr>
        <w:t xml:space="preserve">Early Education (2016) </w:t>
      </w:r>
      <w:r w:rsidRPr="00211535">
        <w:rPr>
          <w:rFonts w:ascii="Times New Roman" w:hAnsi="Times New Roman" w:cs="Times New Roman"/>
          <w:i/>
          <w:iCs/>
          <w:sz w:val="24"/>
          <w:szCs w:val="24"/>
        </w:rPr>
        <w:t xml:space="preserve">Friedrich Froebel. </w:t>
      </w:r>
      <w:r w:rsidRPr="00211535">
        <w:rPr>
          <w:rFonts w:ascii="Times New Roman" w:hAnsi="Times New Roman" w:cs="Times New Roman"/>
          <w:sz w:val="24"/>
          <w:szCs w:val="24"/>
        </w:rPr>
        <w:t xml:space="preserve">Available at:  </w:t>
      </w:r>
      <w:hyperlink r:id="rId14" w:history="1">
        <w:r w:rsidRPr="00211535">
          <w:rPr>
            <w:rStyle w:val="Hyperlink"/>
            <w:rFonts w:ascii="Times New Roman" w:hAnsi="Times New Roman" w:cs="Times New Roman"/>
            <w:sz w:val="24"/>
            <w:szCs w:val="24"/>
          </w:rPr>
          <w:t>https://www.early-education.org.uk/about-froebel</w:t>
        </w:r>
      </w:hyperlink>
      <w:r w:rsidRPr="00211535">
        <w:rPr>
          <w:rStyle w:val="Hyperlink"/>
          <w:rFonts w:ascii="Times New Roman" w:hAnsi="Times New Roman" w:cs="Times New Roman"/>
          <w:sz w:val="24"/>
          <w:szCs w:val="24"/>
        </w:rPr>
        <w:t xml:space="preserve"> </w:t>
      </w:r>
      <w:r w:rsidRPr="00211535">
        <w:rPr>
          <w:rStyle w:val="Hyperlink"/>
          <w:rFonts w:ascii="Times New Roman" w:hAnsi="Times New Roman" w:cs="Times New Roman"/>
          <w:color w:val="auto"/>
          <w:sz w:val="24"/>
          <w:szCs w:val="24"/>
          <w:u w:val="none"/>
        </w:rPr>
        <w:t>(Accessed: 25</w:t>
      </w:r>
      <w:r w:rsidRPr="00211535">
        <w:rPr>
          <w:rStyle w:val="Hyperlink"/>
          <w:rFonts w:ascii="Times New Roman" w:hAnsi="Times New Roman" w:cs="Times New Roman"/>
          <w:color w:val="auto"/>
          <w:sz w:val="24"/>
          <w:szCs w:val="24"/>
          <w:u w:val="none"/>
          <w:vertAlign w:val="superscript"/>
        </w:rPr>
        <w:t>th</w:t>
      </w:r>
      <w:r w:rsidRPr="00211535">
        <w:rPr>
          <w:rStyle w:val="Hyperlink"/>
          <w:rFonts w:ascii="Times New Roman" w:hAnsi="Times New Roman" w:cs="Times New Roman"/>
          <w:color w:val="auto"/>
          <w:sz w:val="24"/>
          <w:szCs w:val="24"/>
          <w:u w:val="none"/>
        </w:rPr>
        <w:t xml:space="preserve"> September 2020).</w:t>
      </w:r>
      <w:r w:rsidRPr="00211535">
        <w:rPr>
          <w:rStyle w:val="Hyperlink"/>
          <w:rFonts w:ascii="Times New Roman" w:hAnsi="Times New Roman" w:cs="Times New Roman"/>
          <w:color w:val="auto"/>
          <w:sz w:val="24"/>
          <w:szCs w:val="24"/>
        </w:rPr>
        <w:t xml:space="preserve"> </w:t>
      </w:r>
    </w:p>
    <w:p w14:paraId="359DAE75" w14:textId="45A22459" w:rsidR="00E2083C"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 xml:space="preserve">First Discoverers (no date) </w:t>
      </w:r>
      <w:r w:rsidRPr="00211535">
        <w:rPr>
          <w:rFonts w:ascii="Times New Roman" w:hAnsi="Times New Roman" w:cs="Times New Roman"/>
          <w:i/>
          <w:iCs/>
          <w:sz w:val="24"/>
          <w:szCs w:val="24"/>
          <w:lang w:val="en-GB"/>
        </w:rPr>
        <w:t xml:space="preserve">Child development Theories Jerome Bruner. </w:t>
      </w:r>
      <w:r w:rsidRPr="00211535">
        <w:rPr>
          <w:rFonts w:ascii="Times New Roman" w:hAnsi="Times New Roman" w:cs="Times New Roman"/>
          <w:sz w:val="24"/>
          <w:szCs w:val="24"/>
          <w:lang w:val="en-GB"/>
        </w:rPr>
        <w:t xml:space="preserve">Available at:  </w:t>
      </w:r>
      <w:hyperlink r:id="rId15" w:history="1">
        <w:r w:rsidRPr="00211535">
          <w:rPr>
            <w:rStyle w:val="Hyperlink"/>
            <w:rFonts w:ascii="Times New Roman" w:hAnsi="Times New Roman" w:cs="Times New Roman"/>
            <w:sz w:val="24"/>
            <w:szCs w:val="24"/>
            <w:lang w:val="en-GB"/>
          </w:rPr>
          <w:t>https://www.firstdiscoverers.co.uk/jerome-bruner-child-development-theories/</w:t>
        </w:r>
      </w:hyperlink>
      <w:r w:rsidRPr="00211535">
        <w:rPr>
          <w:rFonts w:ascii="Times New Roman" w:hAnsi="Times New Roman" w:cs="Times New Roman"/>
          <w:sz w:val="24"/>
          <w:szCs w:val="24"/>
          <w:u w:val="single"/>
          <w:lang w:val="en-GB"/>
        </w:rPr>
        <w:t xml:space="preserve"> (</w:t>
      </w:r>
      <w:r w:rsidRPr="00211535">
        <w:rPr>
          <w:rFonts w:ascii="Times New Roman" w:hAnsi="Times New Roman" w:cs="Times New Roman"/>
          <w:sz w:val="24"/>
          <w:szCs w:val="24"/>
          <w:lang w:val="en-GB"/>
        </w:rPr>
        <w:t>Accessed 25</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September 2020).</w:t>
      </w:r>
    </w:p>
    <w:p w14:paraId="7859346F" w14:textId="545483C2" w:rsidR="00E2083C"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lastRenderedPageBreak/>
        <w:t xml:space="preserve">Flying Start (2014) </w:t>
      </w:r>
      <w:r w:rsidRPr="00211535">
        <w:rPr>
          <w:rFonts w:ascii="Times New Roman" w:hAnsi="Times New Roman" w:cs="Times New Roman"/>
          <w:i/>
          <w:iCs/>
          <w:sz w:val="24"/>
          <w:szCs w:val="24"/>
          <w:lang w:val="en-GB"/>
        </w:rPr>
        <w:t xml:space="preserve">What </w:t>
      </w:r>
      <w:proofErr w:type="gramStart"/>
      <w:r w:rsidRPr="00211535">
        <w:rPr>
          <w:rFonts w:ascii="Times New Roman" w:hAnsi="Times New Roman" w:cs="Times New Roman"/>
          <w:i/>
          <w:iCs/>
          <w:sz w:val="24"/>
          <w:szCs w:val="24"/>
          <w:lang w:val="en-GB"/>
        </w:rPr>
        <w:t>is  Schema</w:t>
      </w:r>
      <w:proofErr w:type="gramEnd"/>
      <w:r w:rsidRPr="00211535">
        <w:rPr>
          <w:rFonts w:ascii="Times New Roman" w:hAnsi="Times New Roman" w:cs="Times New Roman"/>
          <w:i/>
          <w:iCs/>
          <w:sz w:val="24"/>
          <w:szCs w:val="24"/>
          <w:lang w:val="en-GB"/>
        </w:rPr>
        <w:t xml:space="preserve">? </w:t>
      </w:r>
      <w:r w:rsidRPr="00211535">
        <w:rPr>
          <w:rFonts w:ascii="Times New Roman" w:hAnsi="Times New Roman" w:cs="Times New Roman"/>
          <w:sz w:val="24"/>
          <w:szCs w:val="24"/>
          <w:lang w:val="en-GB"/>
        </w:rPr>
        <w:t xml:space="preserve">Available at:  </w:t>
      </w:r>
      <w:hyperlink r:id="rId16" w:history="1">
        <w:r w:rsidRPr="00211535">
          <w:rPr>
            <w:rStyle w:val="Hyperlink"/>
            <w:rFonts w:ascii="Times New Roman" w:hAnsi="Times New Roman" w:cs="Times New Roman"/>
            <w:sz w:val="24"/>
            <w:szCs w:val="24"/>
            <w:lang w:val="en-GB"/>
          </w:rPr>
          <w:t>http://www.flyingstart.uk.com/wp-content/uploads/2014/08/Schema.pdf</w:t>
        </w:r>
      </w:hyperlink>
      <w:r w:rsidRPr="00211535">
        <w:rPr>
          <w:rFonts w:ascii="Times New Roman" w:hAnsi="Times New Roman" w:cs="Times New Roman"/>
          <w:sz w:val="24"/>
          <w:szCs w:val="24"/>
          <w:lang w:val="en-GB"/>
        </w:rPr>
        <w:t xml:space="preserve"> (Accessed: 22</w:t>
      </w:r>
      <w:r w:rsidRPr="00211535">
        <w:rPr>
          <w:rFonts w:ascii="Times New Roman" w:hAnsi="Times New Roman" w:cs="Times New Roman"/>
          <w:sz w:val="24"/>
          <w:szCs w:val="24"/>
          <w:vertAlign w:val="superscript"/>
          <w:lang w:val="en-GB"/>
        </w:rPr>
        <w:t>nd</w:t>
      </w:r>
      <w:r w:rsidRPr="00211535">
        <w:rPr>
          <w:rFonts w:ascii="Times New Roman" w:hAnsi="Times New Roman" w:cs="Times New Roman"/>
          <w:sz w:val="24"/>
          <w:szCs w:val="24"/>
          <w:lang w:val="en-GB"/>
        </w:rPr>
        <w:t xml:space="preserve"> September 2020).</w:t>
      </w:r>
    </w:p>
    <w:p w14:paraId="6B8CE53F" w14:textId="0993D752" w:rsidR="00E2083C"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Foundation Education (2018</w:t>
      </w:r>
      <w:proofErr w:type="gramStart"/>
      <w:r w:rsidRPr="00211535">
        <w:rPr>
          <w:rFonts w:ascii="Times New Roman" w:hAnsi="Times New Roman" w:cs="Times New Roman"/>
          <w:sz w:val="24"/>
          <w:szCs w:val="24"/>
          <w:lang w:val="en-GB"/>
        </w:rPr>
        <w:t xml:space="preserve">) </w:t>
      </w:r>
      <w:r w:rsidRPr="00211535">
        <w:rPr>
          <w:rFonts w:ascii="Times New Roman" w:hAnsi="Times New Roman" w:cs="Times New Roman"/>
          <w:i/>
          <w:iCs/>
          <w:sz w:val="24"/>
          <w:szCs w:val="24"/>
          <w:lang w:val="en-GB"/>
        </w:rPr>
        <w:t xml:space="preserve"> how</w:t>
      </w:r>
      <w:proofErr w:type="gramEnd"/>
      <w:r w:rsidRPr="00211535">
        <w:rPr>
          <w:rFonts w:ascii="Times New Roman" w:hAnsi="Times New Roman" w:cs="Times New Roman"/>
          <w:i/>
          <w:iCs/>
          <w:sz w:val="24"/>
          <w:szCs w:val="24"/>
          <w:lang w:val="en-GB"/>
        </w:rPr>
        <w:t xml:space="preserve"> can I support the holistic development of children? </w:t>
      </w:r>
      <w:r w:rsidRPr="00211535">
        <w:rPr>
          <w:rFonts w:ascii="Times New Roman" w:hAnsi="Times New Roman" w:cs="Times New Roman"/>
          <w:sz w:val="24"/>
          <w:szCs w:val="24"/>
          <w:lang w:val="en-GB"/>
        </w:rPr>
        <w:t xml:space="preserve">Available at:  </w:t>
      </w:r>
      <w:hyperlink r:id="rId17" w:history="1">
        <w:r w:rsidRPr="00211535">
          <w:rPr>
            <w:rStyle w:val="Hyperlink"/>
            <w:rFonts w:ascii="Times New Roman" w:hAnsi="Times New Roman" w:cs="Times New Roman"/>
            <w:sz w:val="24"/>
            <w:szCs w:val="24"/>
            <w:lang w:val="en-GB"/>
          </w:rPr>
          <w:t>https://www.foundationeducation.edu.au/articles/2018/03/support-holistic-development-children-early-childhood-education</w:t>
        </w:r>
      </w:hyperlink>
      <w:r w:rsidRPr="00211535">
        <w:rPr>
          <w:rFonts w:ascii="Times New Roman" w:hAnsi="Times New Roman" w:cs="Times New Roman"/>
          <w:sz w:val="24"/>
          <w:szCs w:val="24"/>
          <w:lang w:val="en-GB"/>
        </w:rPr>
        <w:t xml:space="preserve"> (Accessed: 25</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September 2020). </w:t>
      </w:r>
    </w:p>
    <w:p w14:paraId="07B81472" w14:textId="302602F0" w:rsidR="009B3FEF" w:rsidRPr="00211535" w:rsidRDefault="009B3FEF"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rPr>
        <w:t xml:space="preserve">Gill. T (2010) </w:t>
      </w:r>
      <w:r w:rsidRPr="00211535">
        <w:rPr>
          <w:rFonts w:ascii="Times New Roman" w:hAnsi="Times New Roman" w:cs="Times New Roman"/>
          <w:i/>
          <w:iCs/>
          <w:sz w:val="24"/>
          <w:szCs w:val="24"/>
        </w:rPr>
        <w:t xml:space="preserve">Nothing </w:t>
      </w:r>
      <w:proofErr w:type="gramStart"/>
      <w:r w:rsidRPr="00211535">
        <w:rPr>
          <w:rFonts w:ascii="Times New Roman" w:hAnsi="Times New Roman" w:cs="Times New Roman"/>
          <w:i/>
          <w:iCs/>
          <w:sz w:val="24"/>
          <w:szCs w:val="24"/>
        </w:rPr>
        <w:t>Ventured..</w:t>
      </w:r>
      <w:proofErr w:type="gramEnd"/>
      <w:r w:rsidRPr="00211535">
        <w:rPr>
          <w:rFonts w:ascii="Times New Roman" w:hAnsi="Times New Roman" w:cs="Times New Roman"/>
          <w:i/>
          <w:iCs/>
          <w:sz w:val="24"/>
          <w:szCs w:val="24"/>
        </w:rPr>
        <w:t xml:space="preserve"> Balancing risk</w:t>
      </w:r>
      <w:r w:rsidRPr="00211535">
        <w:rPr>
          <w:rFonts w:ascii="Times New Roman" w:hAnsi="Times New Roman" w:cs="Times New Roman"/>
          <w:i/>
          <w:iCs/>
          <w:sz w:val="24"/>
          <w:szCs w:val="24"/>
        </w:rPr>
        <w:t>s</w:t>
      </w:r>
      <w:r w:rsidRPr="00211535">
        <w:rPr>
          <w:rFonts w:ascii="Times New Roman" w:hAnsi="Times New Roman" w:cs="Times New Roman"/>
          <w:i/>
          <w:iCs/>
          <w:sz w:val="24"/>
          <w:szCs w:val="24"/>
        </w:rPr>
        <w:t xml:space="preserve"> and </w:t>
      </w:r>
      <w:r w:rsidRPr="00211535">
        <w:rPr>
          <w:rFonts w:ascii="Times New Roman" w:hAnsi="Times New Roman" w:cs="Times New Roman"/>
          <w:i/>
          <w:iCs/>
          <w:sz w:val="24"/>
          <w:szCs w:val="24"/>
        </w:rPr>
        <w:t>benefits</w:t>
      </w:r>
      <w:r w:rsidRPr="00211535">
        <w:rPr>
          <w:rFonts w:ascii="Times New Roman" w:hAnsi="Times New Roman" w:cs="Times New Roman"/>
          <w:i/>
          <w:iCs/>
          <w:sz w:val="24"/>
          <w:szCs w:val="24"/>
        </w:rPr>
        <w:t xml:space="preserve"> in the outdoors. </w:t>
      </w:r>
      <w:r w:rsidRPr="00211535">
        <w:rPr>
          <w:rFonts w:ascii="Times New Roman" w:hAnsi="Times New Roman" w:cs="Times New Roman"/>
          <w:sz w:val="24"/>
          <w:szCs w:val="24"/>
        </w:rPr>
        <w:t xml:space="preserve">Available at:  </w:t>
      </w:r>
      <w:hyperlink r:id="rId18" w:history="1">
        <w:r w:rsidRPr="00211535">
          <w:rPr>
            <w:rStyle w:val="Hyperlink"/>
            <w:rFonts w:ascii="Times New Roman" w:hAnsi="Times New Roman" w:cs="Times New Roman"/>
            <w:sz w:val="24"/>
            <w:szCs w:val="24"/>
          </w:rPr>
          <w:t>file:///C:/Users/Emma/AppData/Local/Temp/Temp1_Extra%20resources.zip/Extra%20resources/Nothing%20ventured%20nothing%20gained%20Tim%20Gill.pdf</w:t>
        </w:r>
      </w:hyperlink>
      <w:r w:rsidRPr="00211535">
        <w:rPr>
          <w:rFonts w:ascii="Times New Roman" w:hAnsi="Times New Roman" w:cs="Times New Roman"/>
          <w:color w:val="0000FF"/>
          <w:sz w:val="24"/>
          <w:szCs w:val="24"/>
          <w:u w:val="single"/>
        </w:rPr>
        <w:t xml:space="preserve"> </w:t>
      </w:r>
      <w:r w:rsidRPr="00211535">
        <w:rPr>
          <w:rFonts w:ascii="Times New Roman" w:hAnsi="Times New Roman" w:cs="Times New Roman"/>
          <w:sz w:val="24"/>
          <w:szCs w:val="24"/>
        </w:rPr>
        <w:t>(Accessed: 25</w:t>
      </w:r>
      <w:r w:rsidRPr="00211535">
        <w:rPr>
          <w:rFonts w:ascii="Times New Roman" w:hAnsi="Times New Roman" w:cs="Times New Roman"/>
          <w:sz w:val="24"/>
          <w:szCs w:val="24"/>
          <w:vertAlign w:val="superscript"/>
        </w:rPr>
        <w:t>th</w:t>
      </w:r>
      <w:r w:rsidRPr="00211535">
        <w:rPr>
          <w:rFonts w:ascii="Times New Roman" w:hAnsi="Times New Roman" w:cs="Times New Roman"/>
          <w:sz w:val="24"/>
          <w:szCs w:val="24"/>
        </w:rPr>
        <w:t xml:space="preserve"> September 2020).</w:t>
      </w:r>
    </w:p>
    <w:p w14:paraId="4CF8B0FC" w14:textId="77777777" w:rsidR="00E2083C"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 xml:space="preserve">Group </w:t>
      </w:r>
      <w:proofErr w:type="spellStart"/>
      <w:r w:rsidRPr="00211535">
        <w:rPr>
          <w:rFonts w:ascii="Times New Roman" w:hAnsi="Times New Roman" w:cs="Times New Roman"/>
          <w:sz w:val="24"/>
          <w:szCs w:val="24"/>
          <w:lang w:val="en-GB"/>
        </w:rPr>
        <w:t>dynamix</w:t>
      </w:r>
      <w:proofErr w:type="spellEnd"/>
      <w:r w:rsidRPr="00211535">
        <w:rPr>
          <w:rFonts w:ascii="Times New Roman" w:hAnsi="Times New Roman" w:cs="Times New Roman"/>
          <w:sz w:val="24"/>
          <w:szCs w:val="24"/>
          <w:lang w:val="en-GB"/>
        </w:rPr>
        <w:t xml:space="preserve"> (2017) </w:t>
      </w:r>
      <w:r w:rsidRPr="00211535">
        <w:rPr>
          <w:rFonts w:ascii="Times New Roman" w:hAnsi="Times New Roman" w:cs="Times New Roman"/>
          <w:i/>
          <w:iCs/>
          <w:sz w:val="24"/>
          <w:szCs w:val="24"/>
          <w:lang w:val="en-GB"/>
        </w:rPr>
        <w:t xml:space="preserve">How teamwork helps kids succeed in life. </w:t>
      </w:r>
      <w:r w:rsidRPr="00211535">
        <w:rPr>
          <w:rFonts w:ascii="Times New Roman" w:hAnsi="Times New Roman" w:cs="Times New Roman"/>
          <w:sz w:val="24"/>
          <w:szCs w:val="24"/>
          <w:lang w:val="en-GB"/>
        </w:rPr>
        <w:t xml:space="preserve">Available at: </w:t>
      </w:r>
      <w:hyperlink r:id="rId19" w:history="1">
        <w:r w:rsidRPr="00211535">
          <w:rPr>
            <w:rStyle w:val="Hyperlink"/>
            <w:rFonts w:ascii="Times New Roman" w:hAnsi="Times New Roman" w:cs="Times New Roman"/>
            <w:sz w:val="24"/>
            <w:szCs w:val="24"/>
            <w:lang w:val="en-GB"/>
          </w:rPr>
          <w:t>https://groupdynamix.com/teamwork-kids-succeed-in-life/</w:t>
        </w:r>
      </w:hyperlink>
      <w:r w:rsidRPr="00211535">
        <w:rPr>
          <w:rFonts w:ascii="Times New Roman" w:hAnsi="Times New Roman" w:cs="Times New Roman"/>
          <w:sz w:val="24"/>
          <w:szCs w:val="24"/>
          <w:lang w:val="en-GB"/>
        </w:rPr>
        <w:t xml:space="preserve"> (Accessed: 25</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September 2020). </w:t>
      </w:r>
    </w:p>
    <w:p w14:paraId="0C15C0F8" w14:textId="77777777" w:rsidR="00E2083C"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 xml:space="preserve">Hallow (2015) </w:t>
      </w:r>
      <w:r w:rsidRPr="00211535">
        <w:rPr>
          <w:rFonts w:ascii="Times New Roman" w:hAnsi="Times New Roman" w:cs="Times New Roman"/>
          <w:i/>
          <w:iCs/>
          <w:sz w:val="24"/>
          <w:szCs w:val="24"/>
          <w:lang w:val="en-GB"/>
        </w:rPr>
        <w:t xml:space="preserve">History of the McMillian Sisters. </w:t>
      </w:r>
      <w:r w:rsidRPr="00211535">
        <w:rPr>
          <w:rFonts w:ascii="Times New Roman" w:hAnsi="Times New Roman" w:cs="Times New Roman"/>
          <w:sz w:val="24"/>
          <w:szCs w:val="24"/>
          <w:lang w:val="en-GB"/>
        </w:rPr>
        <w:t xml:space="preserve">Available at: </w:t>
      </w:r>
      <w:hyperlink r:id="rId20" w:history="1">
        <w:r w:rsidRPr="00211535">
          <w:rPr>
            <w:rStyle w:val="Hyperlink"/>
            <w:rFonts w:ascii="Times New Roman" w:hAnsi="Times New Roman" w:cs="Times New Roman"/>
            <w:sz w:val="24"/>
            <w:szCs w:val="24"/>
            <w:lang w:val="en-GB"/>
          </w:rPr>
          <w:t>http://www.mcmillannurseryschool.co.uk/?p=2078</w:t>
        </w:r>
      </w:hyperlink>
      <w:r w:rsidRPr="00211535">
        <w:rPr>
          <w:rFonts w:ascii="Times New Roman" w:hAnsi="Times New Roman" w:cs="Times New Roman"/>
          <w:sz w:val="24"/>
          <w:szCs w:val="24"/>
          <w:u w:val="single"/>
          <w:lang w:val="en-GB"/>
        </w:rPr>
        <w:t xml:space="preserve"> </w:t>
      </w:r>
      <w:r w:rsidRPr="00211535">
        <w:rPr>
          <w:rFonts w:ascii="Times New Roman" w:hAnsi="Times New Roman" w:cs="Times New Roman"/>
          <w:sz w:val="24"/>
          <w:szCs w:val="24"/>
          <w:lang w:val="en-GB"/>
        </w:rPr>
        <w:t>(Accessed: 25</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September 2020). </w:t>
      </w:r>
    </w:p>
    <w:p w14:paraId="42306322" w14:textId="77777777" w:rsidR="00E2083C" w:rsidRPr="00211535" w:rsidRDefault="00E2083C" w:rsidP="00211535">
      <w:pPr>
        <w:spacing w:line="360" w:lineRule="auto"/>
        <w:jc w:val="both"/>
        <w:rPr>
          <w:rFonts w:ascii="Times New Roman" w:hAnsi="Times New Roman" w:cs="Times New Roman"/>
          <w:sz w:val="24"/>
          <w:szCs w:val="24"/>
        </w:rPr>
      </w:pPr>
      <w:proofErr w:type="spellStart"/>
      <w:r w:rsidRPr="00211535">
        <w:rPr>
          <w:rFonts w:ascii="Times New Roman" w:hAnsi="Times New Roman" w:cs="Times New Roman"/>
          <w:sz w:val="24"/>
          <w:szCs w:val="24"/>
        </w:rPr>
        <w:t>Handmadeplaces</w:t>
      </w:r>
      <w:proofErr w:type="spellEnd"/>
      <w:r w:rsidRPr="00211535">
        <w:rPr>
          <w:rFonts w:ascii="Times New Roman" w:hAnsi="Times New Roman" w:cs="Times New Roman"/>
          <w:sz w:val="24"/>
          <w:szCs w:val="24"/>
        </w:rPr>
        <w:t xml:space="preserve"> (no date) </w:t>
      </w:r>
      <w:r w:rsidRPr="00211535">
        <w:rPr>
          <w:rFonts w:ascii="Times New Roman" w:hAnsi="Times New Roman" w:cs="Times New Roman"/>
          <w:i/>
          <w:iCs/>
          <w:sz w:val="24"/>
          <w:szCs w:val="24"/>
        </w:rPr>
        <w:t xml:space="preserve">Forest school. </w:t>
      </w:r>
      <w:r w:rsidRPr="00211535">
        <w:rPr>
          <w:rFonts w:ascii="Times New Roman" w:hAnsi="Times New Roman" w:cs="Times New Roman"/>
          <w:sz w:val="24"/>
          <w:szCs w:val="24"/>
        </w:rPr>
        <w:t xml:space="preserve">Available at:  </w:t>
      </w:r>
      <w:hyperlink r:id="rId21" w:history="1">
        <w:r w:rsidRPr="00211535">
          <w:rPr>
            <w:rStyle w:val="Hyperlink"/>
            <w:rFonts w:ascii="Times New Roman" w:hAnsi="Times New Roman" w:cs="Times New Roman"/>
            <w:sz w:val="24"/>
            <w:szCs w:val="24"/>
          </w:rPr>
          <w:t>https://www.handmadeplaces.co.uk/product-category/forest-school/</w:t>
        </w:r>
      </w:hyperlink>
      <w:r w:rsidRPr="00211535">
        <w:rPr>
          <w:rStyle w:val="Hyperlink"/>
          <w:rFonts w:ascii="Times New Roman" w:hAnsi="Times New Roman" w:cs="Times New Roman"/>
          <w:sz w:val="24"/>
          <w:szCs w:val="24"/>
        </w:rPr>
        <w:t xml:space="preserve"> </w:t>
      </w:r>
      <w:r w:rsidRPr="00211535">
        <w:rPr>
          <w:rStyle w:val="Hyperlink"/>
          <w:rFonts w:ascii="Times New Roman" w:hAnsi="Times New Roman" w:cs="Times New Roman"/>
          <w:color w:val="auto"/>
          <w:sz w:val="24"/>
          <w:szCs w:val="24"/>
          <w:u w:val="none"/>
        </w:rPr>
        <w:t>(25</w:t>
      </w:r>
      <w:r w:rsidRPr="00211535">
        <w:rPr>
          <w:rStyle w:val="Hyperlink"/>
          <w:rFonts w:ascii="Times New Roman" w:hAnsi="Times New Roman" w:cs="Times New Roman"/>
          <w:color w:val="auto"/>
          <w:sz w:val="24"/>
          <w:szCs w:val="24"/>
          <w:u w:val="none"/>
          <w:vertAlign w:val="superscript"/>
        </w:rPr>
        <w:t xml:space="preserve">th </w:t>
      </w:r>
      <w:r w:rsidRPr="00211535">
        <w:rPr>
          <w:rFonts w:ascii="Times New Roman" w:hAnsi="Times New Roman" w:cs="Times New Roman"/>
          <w:sz w:val="24"/>
          <w:szCs w:val="24"/>
        </w:rPr>
        <w:t>September 2020).</w:t>
      </w:r>
    </w:p>
    <w:p w14:paraId="3D19AC83" w14:textId="77777777" w:rsidR="00E2083C"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 xml:space="preserve">House of Commons children, schools, and Families committee (2009), </w:t>
      </w:r>
      <w:r w:rsidRPr="00211535">
        <w:rPr>
          <w:rFonts w:ascii="Times New Roman" w:hAnsi="Times New Roman" w:cs="Times New Roman"/>
          <w:i/>
          <w:iCs/>
          <w:sz w:val="24"/>
          <w:szCs w:val="24"/>
          <w:lang w:val="en-GB"/>
        </w:rPr>
        <w:t xml:space="preserve">Transforming Education outside the classroom. </w:t>
      </w:r>
      <w:r w:rsidRPr="00211535">
        <w:rPr>
          <w:rFonts w:ascii="Times New Roman" w:hAnsi="Times New Roman" w:cs="Times New Roman"/>
          <w:sz w:val="24"/>
          <w:szCs w:val="24"/>
          <w:lang w:val="en-GB"/>
        </w:rPr>
        <w:t xml:space="preserve">Available at: </w:t>
      </w:r>
      <w:hyperlink r:id="rId22" w:history="1">
        <w:r w:rsidRPr="00211535">
          <w:rPr>
            <w:rStyle w:val="Hyperlink"/>
            <w:rFonts w:ascii="Times New Roman" w:hAnsi="Times New Roman" w:cs="Times New Roman"/>
            <w:sz w:val="24"/>
            <w:szCs w:val="24"/>
            <w:lang w:val="en-GB"/>
          </w:rPr>
          <w:t>https://publications.parliament.uk/pa/cm200910/cmselect/cmchilsch/418/418.pdf</w:t>
        </w:r>
      </w:hyperlink>
      <w:r w:rsidRPr="00211535">
        <w:rPr>
          <w:rFonts w:ascii="Times New Roman" w:hAnsi="Times New Roman" w:cs="Times New Roman"/>
          <w:sz w:val="24"/>
          <w:szCs w:val="24"/>
          <w:u w:val="single"/>
          <w:lang w:val="en-GB"/>
        </w:rPr>
        <w:t xml:space="preserve"> </w:t>
      </w:r>
      <w:r w:rsidRPr="00211535">
        <w:rPr>
          <w:rFonts w:ascii="Times New Roman" w:hAnsi="Times New Roman" w:cs="Times New Roman"/>
          <w:sz w:val="24"/>
          <w:szCs w:val="24"/>
          <w:lang w:val="en-GB"/>
        </w:rPr>
        <w:t>(</w:t>
      </w:r>
      <w:proofErr w:type="spellStart"/>
      <w:r w:rsidRPr="00211535">
        <w:rPr>
          <w:rFonts w:ascii="Times New Roman" w:hAnsi="Times New Roman" w:cs="Times New Roman"/>
          <w:sz w:val="24"/>
          <w:szCs w:val="24"/>
          <w:lang w:val="en-GB"/>
        </w:rPr>
        <w:t>Acessed</w:t>
      </w:r>
      <w:proofErr w:type="spellEnd"/>
      <w:r w:rsidRPr="00211535">
        <w:rPr>
          <w:rFonts w:ascii="Times New Roman" w:hAnsi="Times New Roman" w:cs="Times New Roman"/>
          <w:sz w:val="24"/>
          <w:szCs w:val="24"/>
          <w:lang w:val="en-GB"/>
        </w:rPr>
        <w:t>: 24</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September 2020). </w:t>
      </w:r>
    </w:p>
    <w:p w14:paraId="6277EB03" w14:textId="4FAD0092" w:rsidR="00E2083C" w:rsidRPr="00211535" w:rsidRDefault="00E2083C" w:rsidP="00211535">
      <w:pPr>
        <w:spacing w:line="360" w:lineRule="auto"/>
        <w:jc w:val="both"/>
        <w:rPr>
          <w:rFonts w:ascii="Times New Roman" w:hAnsi="Times New Roman" w:cs="Times New Roman"/>
          <w:sz w:val="24"/>
          <w:szCs w:val="24"/>
          <w:lang w:val="en-GB"/>
        </w:rPr>
      </w:pPr>
      <w:proofErr w:type="spellStart"/>
      <w:r w:rsidRPr="00211535">
        <w:rPr>
          <w:rFonts w:ascii="Times New Roman" w:hAnsi="Times New Roman" w:cs="Times New Roman"/>
          <w:sz w:val="24"/>
          <w:szCs w:val="24"/>
          <w:lang w:val="en-GB"/>
        </w:rPr>
        <w:t>Kinver.M</w:t>
      </w:r>
      <w:proofErr w:type="spellEnd"/>
      <w:r w:rsidRPr="00211535">
        <w:rPr>
          <w:rFonts w:ascii="Times New Roman" w:hAnsi="Times New Roman" w:cs="Times New Roman"/>
          <w:sz w:val="24"/>
          <w:szCs w:val="24"/>
          <w:lang w:val="en-GB"/>
        </w:rPr>
        <w:t xml:space="preserve"> (2016) ‘outdoor learning ‘boosts children’s development</w:t>
      </w:r>
      <w:proofErr w:type="gramStart"/>
      <w:r w:rsidRPr="00211535">
        <w:rPr>
          <w:rFonts w:ascii="Times New Roman" w:hAnsi="Times New Roman" w:cs="Times New Roman"/>
          <w:sz w:val="24"/>
          <w:szCs w:val="24"/>
          <w:lang w:val="en-GB"/>
        </w:rPr>
        <w:t>’ ,</w:t>
      </w:r>
      <w:proofErr w:type="gramEnd"/>
      <w:r w:rsidRPr="00211535">
        <w:rPr>
          <w:rFonts w:ascii="Times New Roman" w:hAnsi="Times New Roman" w:cs="Times New Roman"/>
          <w:sz w:val="24"/>
          <w:szCs w:val="24"/>
          <w:lang w:val="en-GB"/>
        </w:rPr>
        <w:t xml:space="preserve"> </w:t>
      </w:r>
      <w:r w:rsidRPr="00211535">
        <w:rPr>
          <w:rFonts w:ascii="Times New Roman" w:hAnsi="Times New Roman" w:cs="Times New Roman"/>
          <w:i/>
          <w:iCs/>
          <w:sz w:val="24"/>
          <w:szCs w:val="24"/>
          <w:lang w:val="en-GB"/>
        </w:rPr>
        <w:t xml:space="preserve">BBC News, </w:t>
      </w:r>
      <w:r w:rsidRPr="00211535">
        <w:rPr>
          <w:rFonts w:ascii="Times New Roman" w:hAnsi="Times New Roman" w:cs="Times New Roman"/>
          <w:sz w:val="24"/>
          <w:szCs w:val="24"/>
          <w:lang w:val="en-GB"/>
        </w:rPr>
        <w:t>15</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July. Available at: </w:t>
      </w:r>
      <w:hyperlink r:id="rId23" w:history="1">
        <w:r w:rsidRPr="00211535">
          <w:rPr>
            <w:rStyle w:val="Hyperlink"/>
            <w:rFonts w:ascii="Times New Roman" w:hAnsi="Times New Roman" w:cs="Times New Roman"/>
            <w:sz w:val="24"/>
            <w:szCs w:val="24"/>
            <w:lang w:val="en-GB"/>
          </w:rPr>
          <w:t>https://www.bbc.co.uk/news/science-environment-36795912</w:t>
        </w:r>
      </w:hyperlink>
      <w:r w:rsidRPr="00211535">
        <w:rPr>
          <w:rFonts w:ascii="Times New Roman" w:hAnsi="Times New Roman" w:cs="Times New Roman"/>
          <w:sz w:val="24"/>
          <w:szCs w:val="24"/>
          <w:lang w:val="en-GB"/>
        </w:rPr>
        <w:t xml:space="preserve"> (Accessed: 25</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September 2020).</w:t>
      </w:r>
    </w:p>
    <w:p w14:paraId="3AFBBEED" w14:textId="062F804D" w:rsidR="00600D2D" w:rsidRPr="00211535" w:rsidRDefault="00600D2D" w:rsidP="00211535">
      <w:pPr>
        <w:spacing w:line="360" w:lineRule="auto"/>
        <w:jc w:val="both"/>
        <w:rPr>
          <w:rFonts w:ascii="Times New Roman" w:hAnsi="Times New Roman" w:cs="Times New Roman"/>
          <w:sz w:val="24"/>
          <w:szCs w:val="24"/>
        </w:rPr>
      </w:pPr>
      <w:r w:rsidRPr="00211535">
        <w:rPr>
          <w:rFonts w:ascii="Times New Roman" w:hAnsi="Times New Roman" w:cs="Times New Roman"/>
          <w:sz w:val="24"/>
          <w:szCs w:val="24"/>
        </w:rPr>
        <w:t xml:space="preserve">LITTLE. H (2015) </w:t>
      </w:r>
      <w:proofErr w:type="gramStart"/>
      <w:r w:rsidRPr="00211535">
        <w:rPr>
          <w:rFonts w:ascii="Times New Roman" w:hAnsi="Times New Roman" w:cs="Times New Roman"/>
          <w:sz w:val="24"/>
          <w:szCs w:val="24"/>
        </w:rPr>
        <w:t>‘ Mothers</w:t>
      </w:r>
      <w:proofErr w:type="gramEnd"/>
      <w:r w:rsidRPr="00211535">
        <w:rPr>
          <w:rFonts w:ascii="Times New Roman" w:hAnsi="Times New Roman" w:cs="Times New Roman"/>
          <w:sz w:val="24"/>
          <w:szCs w:val="24"/>
        </w:rPr>
        <w:t xml:space="preserve">’ beliefs about risk and risk-taking in children’s outdoor play’, </w:t>
      </w:r>
      <w:r w:rsidRPr="00211535">
        <w:rPr>
          <w:rFonts w:ascii="Times New Roman" w:hAnsi="Times New Roman" w:cs="Times New Roman"/>
          <w:i/>
          <w:iCs/>
          <w:sz w:val="24"/>
          <w:szCs w:val="24"/>
        </w:rPr>
        <w:t xml:space="preserve">Journal of Adventure Education and outdoor learning, </w:t>
      </w:r>
      <w:r w:rsidRPr="00211535">
        <w:rPr>
          <w:rFonts w:ascii="Times New Roman" w:hAnsi="Times New Roman" w:cs="Times New Roman"/>
          <w:sz w:val="24"/>
          <w:szCs w:val="24"/>
        </w:rPr>
        <w:t>DOI 10.1080/14729679.2013.842178.</w:t>
      </w:r>
      <w:r w:rsidRPr="00211535">
        <w:rPr>
          <w:rFonts w:ascii="Times New Roman" w:hAnsi="Times New Roman" w:cs="Times New Roman"/>
          <w:sz w:val="24"/>
          <w:szCs w:val="24"/>
        </w:rPr>
        <w:t xml:space="preserve"> (Accessed: 22</w:t>
      </w:r>
      <w:r w:rsidRPr="00211535">
        <w:rPr>
          <w:rFonts w:ascii="Times New Roman" w:hAnsi="Times New Roman" w:cs="Times New Roman"/>
          <w:sz w:val="24"/>
          <w:szCs w:val="24"/>
          <w:vertAlign w:val="superscript"/>
        </w:rPr>
        <w:t>nd</w:t>
      </w:r>
      <w:r w:rsidRPr="00211535">
        <w:rPr>
          <w:rFonts w:ascii="Times New Roman" w:hAnsi="Times New Roman" w:cs="Times New Roman"/>
          <w:sz w:val="24"/>
          <w:szCs w:val="24"/>
        </w:rPr>
        <w:t xml:space="preserve"> September 2020). </w:t>
      </w:r>
    </w:p>
    <w:p w14:paraId="2D74393C" w14:textId="67642F8A" w:rsidR="00930993" w:rsidRPr="00211535" w:rsidRDefault="00930993" w:rsidP="00211535">
      <w:pPr>
        <w:spacing w:line="360" w:lineRule="auto"/>
        <w:jc w:val="both"/>
        <w:rPr>
          <w:rFonts w:ascii="Times New Roman" w:hAnsi="Times New Roman" w:cs="Times New Roman"/>
          <w:sz w:val="24"/>
          <w:szCs w:val="24"/>
          <w:lang w:val="en-GB"/>
        </w:rPr>
      </w:pPr>
      <w:r w:rsidRPr="00930993">
        <w:rPr>
          <w:rFonts w:ascii="Times New Roman" w:hAnsi="Times New Roman" w:cs="Times New Roman"/>
          <w:sz w:val="24"/>
          <w:szCs w:val="24"/>
          <w:lang w:val="en-GB"/>
        </w:rPr>
        <w:t xml:space="preserve">Maynard. T (2013) </w:t>
      </w:r>
      <w:proofErr w:type="gramStart"/>
      <w:r w:rsidRPr="00930993">
        <w:rPr>
          <w:rFonts w:ascii="Times New Roman" w:hAnsi="Times New Roman" w:cs="Times New Roman"/>
          <w:sz w:val="24"/>
          <w:szCs w:val="24"/>
          <w:lang w:val="en-GB"/>
        </w:rPr>
        <w:t>‘ Child</w:t>
      </w:r>
      <w:proofErr w:type="gramEnd"/>
      <w:r w:rsidRPr="00930993">
        <w:rPr>
          <w:rFonts w:ascii="Times New Roman" w:hAnsi="Times New Roman" w:cs="Times New Roman"/>
          <w:sz w:val="24"/>
          <w:szCs w:val="24"/>
          <w:lang w:val="en-GB"/>
        </w:rPr>
        <w:t xml:space="preserve"> initiated learning the outdoor environment and the underachieving child’, </w:t>
      </w:r>
      <w:r w:rsidRPr="00930993">
        <w:rPr>
          <w:rFonts w:ascii="Times New Roman" w:hAnsi="Times New Roman" w:cs="Times New Roman"/>
          <w:i/>
          <w:iCs/>
          <w:sz w:val="24"/>
          <w:szCs w:val="24"/>
          <w:lang w:val="en-GB"/>
        </w:rPr>
        <w:t xml:space="preserve">Early years: An international research journal. </w:t>
      </w:r>
      <w:r w:rsidRPr="00930993">
        <w:rPr>
          <w:rFonts w:ascii="Times New Roman" w:hAnsi="Times New Roman" w:cs="Times New Roman"/>
          <w:sz w:val="24"/>
          <w:szCs w:val="24"/>
          <w:lang w:val="en-GB"/>
        </w:rPr>
        <w:t>DOI: 10.1080/09575146.2013.771152. (Accessed: 25</w:t>
      </w:r>
      <w:r w:rsidRPr="00930993">
        <w:rPr>
          <w:rFonts w:ascii="Times New Roman" w:hAnsi="Times New Roman" w:cs="Times New Roman"/>
          <w:sz w:val="24"/>
          <w:szCs w:val="24"/>
          <w:vertAlign w:val="superscript"/>
          <w:lang w:val="en-GB"/>
        </w:rPr>
        <w:t>th</w:t>
      </w:r>
      <w:r w:rsidRPr="00930993">
        <w:rPr>
          <w:rFonts w:ascii="Times New Roman" w:hAnsi="Times New Roman" w:cs="Times New Roman"/>
          <w:sz w:val="24"/>
          <w:szCs w:val="24"/>
          <w:lang w:val="en-GB"/>
        </w:rPr>
        <w:t xml:space="preserve"> September 2020). </w:t>
      </w:r>
    </w:p>
    <w:p w14:paraId="56F1C764" w14:textId="77777777" w:rsidR="00CF3400" w:rsidRPr="00CF3400" w:rsidRDefault="00CF3400" w:rsidP="00211535">
      <w:pPr>
        <w:spacing w:line="360" w:lineRule="auto"/>
        <w:jc w:val="both"/>
        <w:rPr>
          <w:rFonts w:ascii="Times New Roman" w:hAnsi="Times New Roman" w:cs="Times New Roman"/>
          <w:sz w:val="24"/>
          <w:szCs w:val="24"/>
          <w:lang w:val="en-GB"/>
        </w:rPr>
      </w:pPr>
      <w:r w:rsidRPr="00CF3400">
        <w:rPr>
          <w:rFonts w:ascii="Times New Roman" w:hAnsi="Times New Roman" w:cs="Times New Roman"/>
          <w:sz w:val="24"/>
          <w:szCs w:val="24"/>
          <w:lang w:val="en-GB"/>
        </w:rPr>
        <w:lastRenderedPageBreak/>
        <w:t xml:space="preserve">McCree. </w:t>
      </w:r>
      <w:proofErr w:type="spellStart"/>
      <w:r w:rsidRPr="00CF3400">
        <w:rPr>
          <w:rFonts w:ascii="Times New Roman" w:hAnsi="Times New Roman" w:cs="Times New Roman"/>
          <w:sz w:val="24"/>
          <w:szCs w:val="24"/>
          <w:lang w:val="en-GB"/>
        </w:rPr>
        <w:t>M et</w:t>
      </w:r>
      <w:proofErr w:type="spellEnd"/>
      <w:r w:rsidRPr="00CF3400">
        <w:rPr>
          <w:rFonts w:ascii="Times New Roman" w:hAnsi="Times New Roman" w:cs="Times New Roman"/>
          <w:sz w:val="24"/>
          <w:szCs w:val="24"/>
          <w:lang w:val="en-GB"/>
        </w:rPr>
        <w:t xml:space="preserve">. </w:t>
      </w:r>
      <w:proofErr w:type="gramStart"/>
      <w:r w:rsidRPr="00CF3400">
        <w:rPr>
          <w:rFonts w:ascii="Times New Roman" w:hAnsi="Times New Roman" w:cs="Times New Roman"/>
          <w:sz w:val="24"/>
          <w:szCs w:val="24"/>
          <w:lang w:val="en-GB"/>
        </w:rPr>
        <w:t>al  (</w:t>
      </w:r>
      <w:proofErr w:type="gramEnd"/>
      <w:r w:rsidRPr="00CF3400">
        <w:rPr>
          <w:rFonts w:ascii="Times New Roman" w:hAnsi="Times New Roman" w:cs="Times New Roman"/>
          <w:sz w:val="24"/>
          <w:szCs w:val="24"/>
          <w:lang w:val="en-GB"/>
        </w:rPr>
        <w:t xml:space="preserve">2018) ‘ The Hare and the </w:t>
      </w:r>
      <w:proofErr w:type="spellStart"/>
      <w:r w:rsidRPr="00CF3400">
        <w:rPr>
          <w:rFonts w:ascii="Times New Roman" w:hAnsi="Times New Roman" w:cs="Times New Roman"/>
          <w:sz w:val="24"/>
          <w:szCs w:val="24"/>
          <w:lang w:val="en-GB"/>
        </w:rPr>
        <w:t>Tortosie</w:t>
      </w:r>
      <w:proofErr w:type="spellEnd"/>
      <w:r w:rsidRPr="00CF3400">
        <w:rPr>
          <w:rFonts w:ascii="Times New Roman" w:hAnsi="Times New Roman" w:cs="Times New Roman"/>
          <w:sz w:val="24"/>
          <w:szCs w:val="24"/>
          <w:lang w:val="en-GB"/>
        </w:rPr>
        <w:t xml:space="preserve"> go to forest school: taking the scenic route to academic attainment via emotional wellbeing outdoors’, </w:t>
      </w:r>
      <w:r w:rsidRPr="00CF3400">
        <w:rPr>
          <w:rFonts w:ascii="Times New Roman" w:hAnsi="Times New Roman" w:cs="Times New Roman"/>
          <w:i/>
          <w:iCs/>
          <w:sz w:val="24"/>
          <w:szCs w:val="24"/>
          <w:lang w:val="en-GB"/>
        </w:rPr>
        <w:t xml:space="preserve">Early child development and Care. </w:t>
      </w:r>
      <w:r w:rsidRPr="00CF3400">
        <w:rPr>
          <w:rFonts w:ascii="Times New Roman" w:hAnsi="Times New Roman" w:cs="Times New Roman"/>
          <w:sz w:val="24"/>
          <w:szCs w:val="24"/>
          <w:lang w:val="en-GB"/>
        </w:rPr>
        <w:t>DOI: 10.1080/03004430.2018.1446430. (Accessed: 25</w:t>
      </w:r>
      <w:r w:rsidRPr="00CF3400">
        <w:rPr>
          <w:rFonts w:ascii="Times New Roman" w:hAnsi="Times New Roman" w:cs="Times New Roman"/>
          <w:sz w:val="24"/>
          <w:szCs w:val="24"/>
          <w:vertAlign w:val="superscript"/>
          <w:lang w:val="en-GB"/>
        </w:rPr>
        <w:t>th</w:t>
      </w:r>
      <w:r w:rsidRPr="00CF3400">
        <w:rPr>
          <w:rFonts w:ascii="Times New Roman" w:hAnsi="Times New Roman" w:cs="Times New Roman"/>
          <w:sz w:val="24"/>
          <w:szCs w:val="24"/>
          <w:lang w:val="en-GB"/>
        </w:rPr>
        <w:t xml:space="preserve"> September 2020).</w:t>
      </w:r>
    </w:p>
    <w:p w14:paraId="58474488" w14:textId="6C00CCB6" w:rsidR="00600D2D" w:rsidRPr="00211535" w:rsidRDefault="00600D2D" w:rsidP="00211535">
      <w:pPr>
        <w:spacing w:line="360" w:lineRule="auto"/>
        <w:jc w:val="both"/>
        <w:rPr>
          <w:rFonts w:ascii="Times New Roman" w:hAnsi="Times New Roman" w:cs="Times New Roman"/>
          <w:sz w:val="24"/>
          <w:szCs w:val="24"/>
        </w:rPr>
      </w:pPr>
      <w:r w:rsidRPr="00211535">
        <w:rPr>
          <w:rFonts w:ascii="Times New Roman" w:hAnsi="Times New Roman" w:cs="Times New Roman"/>
          <w:sz w:val="24"/>
          <w:szCs w:val="24"/>
        </w:rPr>
        <w:t xml:space="preserve">Moser. T (2010) </w:t>
      </w:r>
      <w:proofErr w:type="gramStart"/>
      <w:r w:rsidRPr="00211535">
        <w:rPr>
          <w:rFonts w:ascii="Times New Roman" w:hAnsi="Times New Roman" w:cs="Times New Roman"/>
          <w:sz w:val="24"/>
          <w:szCs w:val="24"/>
        </w:rPr>
        <w:t>‘ The</w:t>
      </w:r>
      <w:proofErr w:type="gramEnd"/>
      <w:r w:rsidRPr="00211535">
        <w:rPr>
          <w:rFonts w:ascii="Times New Roman" w:hAnsi="Times New Roman" w:cs="Times New Roman"/>
          <w:sz w:val="24"/>
          <w:szCs w:val="24"/>
        </w:rPr>
        <w:t xml:space="preserve"> outdoor environment in Norwegian Kindergarten as </w:t>
      </w:r>
      <w:proofErr w:type="spellStart"/>
      <w:r w:rsidRPr="00211535">
        <w:rPr>
          <w:rFonts w:ascii="Times New Roman" w:hAnsi="Times New Roman" w:cs="Times New Roman"/>
          <w:sz w:val="24"/>
          <w:szCs w:val="24"/>
        </w:rPr>
        <w:t>pedagogoical</w:t>
      </w:r>
      <w:proofErr w:type="spellEnd"/>
      <w:r w:rsidRPr="00211535">
        <w:rPr>
          <w:rFonts w:ascii="Times New Roman" w:hAnsi="Times New Roman" w:cs="Times New Roman"/>
          <w:sz w:val="24"/>
          <w:szCs w:val="24"/>
        </w:rPr>
        <w:t xml:space="preserve"> space for toddlers play, learning and development’ , </w:t>
      </w:r>
      <w:r w:rsidRPr="00211535">
        <w:rPr>
          <w:rFonts w:ascii="Times New Roman" w:hAnsi="Times New Roman" w:cs="Times New Roman"/>
          <w:i/>
          <w:iCs/>
          <w:sz w:val="24"/>
          <w:szCs w:val="24"/>
        </w:rPr>
        <w:t>European Early childhood Education Research Journal</w:t>
      </w:r>
      <w:r w:rsidRPr="00211535">
        <w:rPr>
          <w:rFonts w:ascii="Times New Roman" w:hAnsi="Times New Roman" w:cs="Times New Roman"/>
          <w:sz w:val="24"/>
          <w:szCs w:val="24"/>
        </w:rPr>
        <w:t xml:space="preserve"> , 13 December. Available at: </w:t>
      </w:r>
      <w:hyperlink r:id="rId24" w:history="1">
        <w:r w:rsidRPr="00211535">
          <w:rPr>
            <w:rStyle w:val="Hyperlink"/>
            <w:rFonts w:ascii="Times New Roman" w:hAnsi="Times New Roman" w:cs="Times New Roman"/>
            <w:sz w:val="24"/>
            <w:szCs w:val="24"/>
          </w:rPr>
          <w:t>file:///C:/Users/Emma/AppData/Local/Temp/Temp1_Extra%20resources.zip/Extra%20resources/The%20outdoor%20environment%20in%20Norwegian%20kindergartens%20as%20pedagogical.pdf</w:t>
        </w:r>
      </w:hyperlink>
      <w:r w:rsidRPr="00211535">
        <w:rPr>
          <w:rFonts w:ascii="Times New Roman" w:hAnsi="Times New Roman" w:cs="Times New Roman"/>
          <w:color w:val="0000FF"/>
          <w:sz w:val="24"/>
          <w:szCs w:val="24"/>
          <w:u w:val="single"/>
        </w:rPr>
        <w:t xml:space="preserve"> </w:t>
      </w:r>
      <w:r w:rsidRPr="00211535">
        <w:rPr>
          <w:rFonts w:ascii="Times New Roman" w:hAnsi="Times New Roman" w:cs="Times New Roman"/>
          <w:sz w:val="24"/>
          <w:szCs w:val="24"/>
        </w:rPr>
        <w:t>(Accessed: 25</w:t>
      </w:r>
      <w:r w:rsidRPr="00211535">
        <w:rPr>
          <w:rFonts w:ascii="Times New Roman" w:hAnsi="Times New Roman" w:cs="Times New Roman"/>
          <w:sz w:val="24"/>
          <w:szCs w:val="24"/>
          <w:vertAlign w:val="superscript"/>
        </w:rPr>
        <w:t>th</w:t>
      </w:r>
      <w:r w:rsidRPr="00211535">
        <w:rPr>
          <w:rFonts w:ascii="Times New Roman" w:hAnsi="Times New Roman" w:cs="Times New Roman"/>
          <w:sz w:val="24"/>
          <w:szCs w:val="24"/>
        </w:rPr>
        <w:t xml:space="preserve"> September 2020). </w:t>
      </w:r>
    </w:p>
    <w:p w14:paraId="7352F967" w14:textId="7305B1F1" w:rsidR="00E2083C"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 xml:space="preserve">NDTV (2018) </w:t>
      </w:r>
      <w:r w:rsidRPr="00211535">
        <w:rPr>
          <w:rFonts w:ascii="Times New Roman" w:hAnsi="Times New Roman" w:cs="Times New Roman"/>
          <w:i/>
          <w:iCs/>
          <w:sz w:val="24"/>
          <w:szCs w:val="24"/>
          <w:lang w:val="en-GB"/>
        </w:rPr>
        <w:t xml:space="preserve">Exercise outdoors Despite Air </w:t>
      </w:r>
      <w:proofErr w:type="spellStart"/>
      <w:r w:rsidRPr="00211535">
        <w:rPr>
          <w:rFonts w:ascii="Times New Roman" w:hAnsi="Times New Roman" w:cs="Times New Roman"/>
          <w:i/>
          <w:iCs/>
          <w:sz w:val="24"/>
          <w:szCs w:val="24"/>
          <w:lang w:val="en-GB"/>
        </w:rPr>
        <w:t>Polotion</w:t>
      </w:r>
      <w:proofErr w:type="spellEnd"/>
      <w:r w:rsidRPr="00211535">
        <w:rPr>
          <w:rFonts w:ascii="Times New Roman" w:hAnsi="Times New Roman" w:cs="Times New Roman"/>
          <w:i/>
          <w:iCs/>
          <w:sz w:val="24"/>
          <w:szCs w:val="24"/>
          <w:lang w:val="en-GB"/>
        </w:rPr>
        <w:t xml:space="preserve"> reduce heart attack risk, finds study</w:t>
      </w:r>
      <w:r w:rsidRPr="00211535">
        <w:rPr>
          <w:rFonts w:ascii="Times New Roman" w:hAnsi="Times New Roman" w:cs="Times New Roman"/>
          <w:sz w:val="24"/>
          <w:szCs w:val="24"/>
          <w:lang w:val="en-GB"/>
        </w:rPr>
        <w:t xml:space="preserve">. Available at: </w:t>
      </w:r>
      <w:r w:rsidRPr="00211535">
        <w:rPr>
          <w:rFonts w:ascii="Times New Roman" w:hAnsi="Times New Roman" w:cs="Times New Roman"/>
          <w:sz w:val="24"/>
          <w:szCs w:val="24"/>
          <w:u w:val="single"/>
          <w:lang w:val="en-GB"/>
        </w:rPr>
        <w:t xml:space="preserve"> </w:t>
      </w:r>
      <w:hyperlink r:id="rId25" w:anchor=":~:text=The%20same%20amount%20of%20outdoor,of%20first%20heart%20attack%20risk" w:history="1">
        <w:r w:rsidRPr="00211535">
          <w:rPr>
            <w:rStyle w:val="Hyperlink"/>
            <w:rFonts w:ascii="Times New Roman" w:hAnsi="Times New Roman" w:cs="Times New Roman"/>
            <w:sz w:val="24"/>
            <w:szCs w:val="24"/>
            <w:lang w:val="en-GB"/>
          </w:rPr>
          <w:t>https://www.ndtv.com/health/exercise-outdoors-despite-air-pollution-to-reduce-heart-attack-risk-finds-study-1886750#:~:text=The%20same%20amount%20of%20outdoor,of%20first%20heart%20attack%20risk</w:t>
        </w:r>
      </w:hyperlink>
      <w:r w:rsidRPr="00211535">
        <w:rPr>
          <w:rFonts w:ascii="Times New Roman" w:hAnsi="Times New Roman" w:cs="Times New Roman"/>
          <w:sz w:val="24"/>
          <w:szCs w:val="24"/>
          <w:lang w:val="en-GB"/>
        </w:rPr>
        <w:t>. (Accessed: 22</w:t>
      </w:r>
      <w:r w:rsidRPr="00211535">
        <w:rPr>
          <w:rFonts w:ascii="Times New Roman" w:hAnsi="Times New Roman" w:cs="Times New Roman"/>
          <w:sz w:val="24"/>
          <w:szCs w:val="24"/>
          <w:vertAlign w:val="superscript"/>
          <w:lang w:val="en-GB"/>
        </w:rPr>
        <w:t>nd</w:t>
      </w:r>
      <w:r w:rsidRPr="00211535">
        <w:rPr>
          <w:rFonts w:ascii="Times New Roman" w:hAnsi="Times New Roman" w:cs="Times New Roman"/>
          <w:sz w:val="24"/>
          <w:szCs w:val="24"/>
          <w:lang w:val="en-GB"/>
        </w:rPr>
        <w:t xml:space="preserve"> September 2020). </w:t>
      </w:r>
    </w:p>
    <w:p w14:paraId="23E14DA6" w14:textId="002D7091" w:rsidR="00E2083C"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 xml:space="preserve">NEF (2003) </w:t>
      </w:r>
      <w:r w:rsidRPr="00211535">
        <w:rPr>
          <w:rFonts w:ascii="Times New Roman" w:hAnsi="Times New Roman" w:cs="Times New Roman"/>
          <w:i/>
          <w:iCs/>
          <w:sz w:val="24"/>
          <w:szCs w:val="24"/>
          <w:lang w:val="en-GB"/>
        </w:rPr>
        <w:t xml:space="preserve">Forest School Evaluation Project A Study in Wales. </w:t>
      </w:r>
      <w:r w:rsidRPr="00211535">
        <w:rPr>
          <w:rFonts w:ascii="Times New Roman" w:hAnsi="Times New Roman" w:cs="Times New Roman"/>
          <w:sz w:val="24"/>
          <w:szCs w:val="24"/>
          <w:lang w:val="en-GB"/>
        </w:rPr>
        <w:t xml:space="preserve">Available at:  </w:t>
      </w:r>
      <w:hyperlink r:id="rId26" w:history="1">
        <w:r w:rsidRPr="00211535">
          <w:rPr>
            <w:rStyle w:val="Hyperlink"/>
            <w:rFonts w:ascii="Times New Roman" w:hAnsi="Times New Roman" w:cs="Times New Roman"/>
            <w:sz w:val="24"/>
            <w:szCs w:val="24"/>
            <w:lang w:val="en-GB"/>
          </w:rPr>
          <w:t>http://library.uniteddiversity.coop/Measuring_Progress_and_Eco_Footprinting/ForestSchoolsEvaluation.pdf</w:t>
        </w:r>
      </w:hyperlink>
      <w:r w:rsidRPr="00211535">
        <w:rPr>
          <w:rFonts w:ascii="Times New Roman" w:hAnsi="Times New Roman" w:cs="Times New Roman"/>
          <w:sz w:val="24"/>
          <w:szCs w:val="24"/>
          <w:u w:val="single"/>
          <w:lang w:val="en-GB"/>
        </w:rPr>
        <w:t xml:space="preserve"> </w:t>
      </w:r>
      <w:r w:rsidRPr="00211535">
        <w:rPr>
          <w:rFonts w:ascii="Times New Roman" w:hAnsi="Times New Roman" w:cs="Times New Roman"/>
          <w:sz w:val="24"/>
          <w:szCs w:val="24"/>
          <w:lang w:val="en-GB"/>
        </w:rPr>
        <w:t>(Accessed: 24</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September 2020). </w:t>
      </w:r>
    </w:p>
    <w:p w14:paraId="2B0BB914" w14:textId="77777777" w:rsidR="00E2083C"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 xml:space="preserve">NHS (2020) </w:t>
      </w:r>
      <w:r w:rsidRPr="00211535">
        <w:rPr>
          <w:rFonts w:ascii="Times New Roman" w:hAnsi="Times New Roman" w:cs="Times New Roman"/>
          <w:i/>
          <w:iCs/>
          <w:sz w:val="24"/>
          <w:szCs w:val="24"/>
          <w:lang w:val="en-GB"/>
        </w:rPr>
        <w:t>Exercise for children and young people.</w:t>
      </w:r>
      <w:r w:rsidRPr="00211535">
        <w:rPr>
          <w:rFonts w:ascii="Times New Roman" w:hAnsi="Times New Roman" w:cs="Times New Roman"/>
          <w:sz w:val="24"/>
          <w:szCs w:val="24"/>
          <w:lang w:val="en-GB"/>
        </w:rPr>
        <w:t xml:space="preserve"> Available at: </w:t>
      </w:r>
      <w:r w:rsidRPr="00211535">
        <w:rPr>
          <w:rFonts w:ascii="Times New Roman" w:hAnsi="Times New Roman" w:cs="Times New Roman"/>
          <w:sz w:val="24"/>
          <w:szCs w:val="24"/>
          <w:u w:val="single"/>
          <w:lang w:val="en-GB"/>
        </w:rPr>
        <w:t xml:space="preserve"> </w:t>
      </w:r>
      <w:hyperlink r:id="rId27" w:history="1">
        <w:r w:rsidRPr="00211535">
          <w:rPr>
            <w:rStyle w:val="Hyperlink"/>
            <w:rFonts w:ascii="Times New Roman" w:hAnsi="Times New Roman" w:cs="Times New Roman"/>
            <w:sz w:val="24"/>
            <w:szCs w:val="24"/>
            <w:lang w:val="en-GB"/>
          </w:rPr>
          <w:t>https://www.gosh.nhs.uk/medical-information/general-health-advice/leading-active-lifestyle/exercise-children-and-young-people</w:t>
        </w:r>
      </w:hyperlink>
      <w:r w:rsidRPr="00211535">
        <w:rPr>
          <w:rFonts w:ascii="Times New Roman" w:hAnsi="Times New Roman" w:cs="Times New Roman"/>
          <w:sz w:val="24"/>
          <w:szCs w:val="24"/>
          <w:u w:val="single"/>
          <w:lang w:val="en-GB"/>
        </w:rPr>
        <w:t xml:space="preserve">. </w:t>
      </w:r>
      <w:r w:rsidRPr="00211535">
        <w:rPr>
          <w:rFonts w:ascii="Times New Roman" w:hAnsi="Times New Roman" w:cs="Times New Roman"/>
          <w:sz w:val="24"/>
          <w:szCs w:val="24"/>
          <w:lang w:val="en-GB"/>
        </w:rPr>
        <w:t>(Accessed: 22</w:t>
      </w:r>
      <w:r w:rsidRPr="00211535">
        <w:rPr>
          <w:rFonts w:ascii="Times New Roman" w:hAnsi="Times New Roman" w:cs="Times New Roman"/>
          <w:sz w:val="24"/>
          <w:szCs w:val="24"/>
          <w:vertAlign w:val="superscript"/>
          <w:lang w:val="en-GB"/>
        </w:rPr>
        <w:t>nd</w:t>
      </w:r>
      <w:r w:rsidRPr="00211535">
        <w:rPr>
          <w:rFonts w:ascii="Times New Roman" w:hAnsi="Times New Roman" w:cs="Times New Roman"/>
          <w:sz w:val="24"/>
          <w:szCs w:val="24"/>
          <w:lang w:val="en-GB"/>
        </w:rPr>
        <w:t xml:space="preserve"> September 2020). </w:t>
      </w:r>
    </w:p>
    <w:p w14:paraId="6A234263" w14:textId="77777777" w:rsidR="00E2083C"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 xml:space="preserve">Nicol. J (2019) </w:t>
      </w:r>
      <w:proofErr w:type="gramStart"/>
      <w:r w:rsidRPr="00211535">
        <w:rPr>
          <w:rFonts w:ascii="Times New Roman" w:hAnsi="Times New Roman" w:cs="Times New Roman"/>
          <w:sz w:val="24"/>
          <w:szCs w:val="24"/>
          <w:lang w:val="en-GB"/>
        </w:rPr>
        <w:t>‘ EYFS</w:t>
      </w:r>
      <w:proofErr w:type="gramEnd"/>
      <w:r w:rsidRPr="00211535">
        <w:rPr>
          <w:rFonts w:ascii="Times New Roman" w:hAnsi="Times New Roman" w:cs="Times New Roman"/>
          <w:sz w:val="24"/>
          <w:szCs w:val="24"/>
          <w:lang w:val="en-GB"/>
        </w:rPr>
        <w:t xml:space="preserve"> best practice: All about… Steiner Waldorf education’, </w:t>
      </w:r>
      <w:r w:rsidRPr="00211535">
        <w:rPr>
          <w:rFonts w:ascii="Times New Roman" w:hAnsi="Times New Roman" w:cs="Times New Roman"/>
          <w:i/>
          <w:iCs/>
          <w:sz w:val="24"/>
          <w:szCs w:val="24"/>
          <w:lang w:val="en-GB"/>
        </w:rPr>
        <w:t xml:space="preserve">Nursery world, </w:t>
      </w:r>
      <w:r w:rsidRPr="00211535">
        <w:rPr>
          <w:rFonts w:ascii="Times New Roman" w:hAnsi="Times New Roman" w:cs="Times New Roman"/>
          <w:sz w:val="24"/>
          <w:szCs w:val="24"/>
          <w:lang w:val="en-GB"/>
        </w:rPr>
        <w:t>22</w:t>
      </w:r>
      <w:r w:rsidRPr="00211535">
        <w:rPr>
          <w:rFonts w:ascii="Times New Roman" w:hAnsi="Times New Roman" w:cs="Times New Roman"/>
          <w:sz w:val="24"/>
          <w:szCs w:val="24"/>
          <w:vertAlign w:val="superscript"/>
          <w:lang w:val="en-GB"/>
        </w:rPr>
        <w:t>nd</w:t>
      </w:r>
      <w:r w:rsidRPr="00211535">
        <w:rPr>
          <w:rFonts w:ascii="Times New Roman" w:hAnsi="Times New Roman" w:cs="Times New Roman"/>
          <w:sz w:val="24"/>
          <w:szCs w:val="24"/>
          <w:lang w:val="en-GB"/>
        </w:rPr>
        <w:t xml:space="preserve"> July. Available at:  </w:t>
      </w:r>
      <w:hyperlink r:id="rId28" w:history="1">
        <w:r w:rsidRPr="00211535">
          <w:rPr>
            <w:rStyle w:val="Hyperlink"/>
            <w:rFonts w:ascii="Times New Roman" w:hAnsi="Times New Roman" w:cs="Times New Roman"/>
            <w:sz w:val="24"/>
            <w:szCs w:val="24"/>
            <w:lang w:val="en-GB"/>
          </w:rPr>
          <w:t>https://www.nurseryworld.co.uk/features/article/eyfs-best-practice-all-about-steiner-waldorf-education</w:t>
        </w:r>
      </w:hyperlink>
      <w:r w:rsidRPr="00211535">
        <w:rPr>
          <w:rFonts w:ascii="Times New Roman" w:hAnsi="Times New Roman" w:cs="Times New Roman"/>
          <w:sz w:val="24"/>
          <w:szCs w:val="24"/>
          <w:u w:val="single"/>
          <w:lang w:val="en-GB"/>
        </w:rPr>
        <w:t xml:space="preserve"> </w:t>
      </w:r>
      <w:r w:rsidRPr="00211535">
        <w:rPr>
          <w:rFonts w:ascii="Times New Roman" w:hAnsi="Times New Roman" w:cs="Times New Roman"/>
          <w:sz w:val="24"/>
          <w:szCs w:val="24"/>
          <w:lang w:val="en-GB"/>
        </w:rPr>
        <w:t>(Accessed: 22</w:t>
      </w:r>
      <w:r w:rsidRPr="00211535">
        <w:rPr>
          <w:rFonts w:ascii="Times New Roman" w:hAnsi="Times New Roman" w:cs="Times New Roman"/>
          <w:sz w:val="24"/>
          <w:szCs w:val="24"/>
          <w:vertAlign w:val="superscript"/>
          <w:lang w:val="en-GB"/>
        </w:rPr>
        <w:t>nd</w:t>
      </w:r>
      <w:r w:rsidRPr="00211535">
        <w:rPr>
          <w:rFonts w:ascii="Times New Roman" w:hAnsi="Times New Roman" w:cs="Times New Roman"/>
          <w:sz w:val="24"/>
          <w:szCs w:val="24"/>
          <w:lang w:val="en-GB"/>
        </w:rPr>
        <w:t xml:space="preserve"> September 2020). </w:t>
      </w:r>
    </w:p>
    <w:p w14:paraId="5683B696" w14:textId="498C5786" w:rsidR="00E2083C"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 xml:space="preserve">O’ Brien. </w:t>
      </w:r>
      <w:proofErr w:type="gramStart"/>
      <w:r w:rsidRPr="00211535">
        <w:rPr>
          <w:rFonts w:ascii="Times New Roman" w:hAnsi="Times New Roman" w:cs="Times New Roman"/>
          <w:sz w:val="24"/>
          <w:szCs w:val="24"/>
          <w:lang w:val="en-GB"/>
        </w:rPr>
        <w:t>L ,</w:t>
      </w:r>
      <w:proofErr w:type="gramEnd"/>
      <w:r w:rsidRPr="00211535">
        <w:rPr>
          <w:rFonts w:ascii="Times New Roman" w:hAnsi="Times New Roman" w:cs="Times New Roman"/>
          <w:sz w:val="24"/>
          <w:szCs w:val="24"/>
          <w:lang w:val="en-GB"/>
        </w:rPr>
        <w:t xml:space="preserve"> Murry. R (2006) </w:t>
      </w:r>
      <w:r w:rsidRPr="00211535">
        <w:rPr>
          <w:rFonts w:ascii="Times New Roman" w:hAnsi="Times New Roman" w:cs="Times New Roman"/>
          <w:i/>
          <w:iCs/>
          <w:sz w:val="24"/>
          <w:szCs w:val="24"/>
          <w:lang w:val="en-GB"/>
        </w:rPr>
        <w:t xml:space="preserve">A marvellous opportunity for children to learn. </w:t>
      </w:r>
      <w:r w:rsidRPr="00211535">
        <w:rPr>
          <w:rFonts w:ascii="Times New Roman" w:hAnsi="Times New Roman" w:cs="Times New Roman"/>
          <w:sz w:val="24"/>
          <w:szCs w:val="24"/>
          <w:lang w:val="en-GB"/>
        </w:rPr>
        <w:t xml:space="preserve">Available at: </w:t>
      </w:r>
      <w:hyperlink r:id="rId29" w:history="1">
        <w:r w:rsidRPr="00211535">
          <w:rPr>
            <w:rStyle w:val="Hyperlink"/>
            <w:rFonts w:ascii="Times New Roman" w:hAnsi="Times New Roman" w:cs="Times New Roman"/>
            <w:sz w:val="24"/>
            <w:szCs w:val="24"/>
            <w:lang w:val="en-GB"/>
          </w:rPr>
          <w:t>file:///C:/Users/Emma/Downloads/fr0112forestschoolsreport.pdf</w:t>
        </w:r>
      </w:hyperlink>
      <w:r w:rsidRPr="00211535">
        <w:rPr>
          <w:rFonts w:ascii="Times New Roman" w:hAnsi="Times New Roman" w:cs="Times New Roman"/>
          <w:sz w:val="24"/>
          <w:szCs w:val="24"/>
          <w:u w:val="single"/>
          <w:lang w:val="en-GB"/>
        </w:rPr>
        <w:t xml:space="preserve"> </w:t>
      </w:r>
      <w:r w:rsidRPr="00211535">
        <w:rPr>
          <w:rFonts w:ascii="Times New Roman" w:hAnsi="Times New Roman" w:cs="Times New Roman"/>
          <w:sz w:val="24"/>
          <w:szCs w:val="24"/>
          <w:lang w:val="en-GB"/>
        </w:rPr>
        <w:t>(20</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September 2020).</w:t>
      </w:r>
    </w:p>
    <w:p w14:paraId="304ECCF0" w14:textId="7F6C7D62" w:rsidR="00E2083C"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Pluck (2011</w:t>
      </w:r>
      <w:proofErr w:type="gramStart"/>
      <w:r w:rsidRPr="00211535">
        <w:rPr>
          <w:rFonts w:ascii="Times New Roman" w:hAnsi="Times New Roman" w:cs="Times New Roman"/>
          <w:sz w:val="24"/>
          <w:szCs w:val="24"/>
          <w:lang w:val="en-GB"/>
        </w:rPr>
        <w:t xml:space="preserve">)  </w:t>
      </w:r>
      <w:r w:rsidRPr="00211535">
        <w:rPr>
          <w:rFonts w:ascii="Times New Roman" w:hAnsi="Times New Roman" w:cs="Times New Roman"/>
          <w:i/>
          <w:iCs/>
          <w:sz w:val="24"/>
          <w:szCs w:val="24"/>
          <w:lang w:val="en-GB"/>
        </w:rPr>
        <w:t>Stimulating</w:t>
      </w:r>
      <w:proofErr w:type="gramEnd"/>
      <w:r w:rsidRPr="00211535">
        <w:rPr>
          <w:rFonts w:ascii="Times New Roman" w:hAnsi="Times New Roman" w:cs="Times New Roman"/>
          <w:i/>
          <w:iCs/>
          <w:sz w:val="24"/>
          <w:szCs w:val="24"/>
          <w:lang w:val="en-GB"/>
        </w:rPr>
        <w:t xml:space="preserve"> Curiosity to enhance learning. </w:t>
      </w:r>
      <w:r w:rsidRPr="00211535">
        <w:rPr>
          <w:rFonts w:ascii="Times New Roman" w:hAnsi="Times New Roman" w:cs="Times New Roman"/>
          <w:sz w:val="24"/>
          <w:szCs w:val="24"/>
          <w:lang w:val="en-GB"/>
        </w:rPr>
        <w:t xml:space="preserve">Available at: </w:t>
      </w:r>
      <w:hyperlink r:id="rId30" w:history="1">
        <w:r w:rsidRPr="00211535">
          <w:rPr>
            <w:rStyle w:val="Hyperlink"/>
            <w:rFonts w:ascii="Times New Roman" w:hAnsi="Times New Roman" w:cs="Times New Roman"/>
            <w:sz w:val="24"/>
            <w:szCs w:val="24"/>
            <w:lang w:val="en-GB"/>
          </w:rPr>
          <w:t>https://www.researchgate.net/publication/292088477_Stimulating_curiosity_to_enhance_learning</w:t>
        </w:r>
      </w:hyperlink>
      <w:r w:rsidRPr="00211535">
        <w:rPr>
          <w:rFonts w:ascii="Times New Roman" w:hAnsi="Times New Roman" w:cs="Times New Roman"/>
          <w:sz w:val="24"/>
          <w:szCs w:val="24"/>
          <w:lang w:val="en-GB"/>
        </w:rPr>
        <w:t xml:space="preserve"> (Accessed: 25</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September 2020). </w:t>
      </w:r>
    </w:p>
    <w:p w14:paraId="6C8027E1" w14:textId="428A6975" w:rsidR="00FF308C" w:rsidRPr="00211535" w:rsidRDefault="00FF308C" w:rsidP="00211535">
      <w:pPr>
        <w:spacing w:line="360" w:lineRule="auto"/>
        <w:jc w:val="both"/>
        <w:rPr>
          <w:rFonts w:ascii="Times New Roman" w:hAnsi="Times New Roman" w:cs="Times New Roman"/>
          <w:sz w:val="24"/>
          <w:szCs w:val="24"/>
          <w:lang w:val="en-GB"/>
        </w:rPr>
      </w:pPr>
      <w:proofErr w:type="spellStart"/>
      <w:r w:rsidRPr="00211535">
        <w:rPr>
          <w:rFonts w:ascii="Times New Roman" w:hAnsi="Times New Roman" w:cs="Times New Roman"/>
          <w:sz w:val="24"/>
          <w:szCs w:val="24"/>
          <w:lang w:val="en-GB"/>
        </w:rPr>
        <w:lastRenderedPageBreak/>
        <w:t>Restad</w:t>
      </w:r>
      <w:proofErr w:type="spellEnd"/>
      <w:r w:rsidRPr="00211535">
        <w:rPr>
          <w:rFonts w:ascii="Times New Roman" w:hAnsi="Times New Roman" w:cs="Times New Roman"/>
          <w:sz w:val="24"/>
          <w:szCs w:val="24"/>
          <w:lang w:val="en-GB"/>
        </w:rPr>
        <w:t xml:space="preserve">. F (2020) </w:t>
      </w:r>
      <w:proofErr w:type="gramStart"/>
      <w:r w:rsidRPr="00211535">
        <w:rPr>
          <w:rFonts w:ascii="Times New Roman" w:hAnsi="Times New Roman" w:cs="Times New Roman"/>
          <w:sz w:val="24"/>
          <w:szCs w:val="24"/>
          <w:lang w:val="en-GB"/>
        </w:rPr>
        <w:t>‘ Social</w:t>
      </w:r>
      <w:proofErr w:type="gramEnd"/>
      <w:r w:rsidRPr="00211535">
        <w:rPr>
          <w:rFonts w:ascii="Times New Roman" w:hAnsi="Times New Roman" w:cs="Times New Roman"/>
          <w:sz w:val="24"/>
          <w:szCs w:val="24"/>
          <w:lang w:val="en-GB"/>
        </w:rPr>
        <w:t xml:space="preserve"> and emotional skills in curriculum reforms: a red line for measurability?’ </w:t>
      </w:r>
      <w:r w:rsidRPr="00211535">
        <w:rPr>
          <w:rFonts w:ascii="Times New Roman" w:hAnsi="Times New Roman" w:cs="Times New Roman"/>
          <w:i/>
          <w:iCs/>
          <w:sz w:val="24"/>
          <w:szCs w:val="24"/>
          <w:lang w:val="en-GB"/>
        </w:rPr>
        <w:t xml:space="preserve">Taylor&amp; Francis online. </w:t>
      </w:r>
      <w:r w:rsidRPr="00211535">
        <w:rPr>
          <w:rFonts w:ascii="Times New Roman" w:hAnsi="Times New Roman" w:cs="Times New Roman"/>
          <w:sz w:val="24"/>
          <w:szCs w:val="24"/>
          <w:lang w:val="en-GB"/>
        </w:rPr>
        <w:t>DOI: 10.1080/0022072.2020.</w:t>
      </w:r>
      <w:proofErr w:type="gramStart"/>
      <w:r w:rsidRPr="00211535">
        <w:rPr>
          <w:rFonts w:ascii="Times New Roman" w:hAnsi="Times New Roman" w:cs="Times New Roman"/>
          <w:sz w:val="24"/>
          <w:szCs w:val="24"/>
          <w:lang w:val="en-GB"/>
        </w:rPr>
        <w:t>1716391  (</w:t>
      </w:r>
      <w:proofErr w:type="gramEnd"/>
      <w:r w:rsidRPr="00211535">
        <w:rPr>
          <w:rFonts w:ascii="Times New Roman" w:hAnsi="Times New Roman" w:cs="Times New Roman"/>
          <w:sz w:val="24"/>
          <w:szCs w:val="24"/>
          <w:lang w:val="en-GB"/>
        </w:rPr>
        <w:t>Accessed: 25</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September 2020). </w:t>
      </w:r>
    </w:p>
    <w:p w14:paraId="40E055C6" w14:textId="77777777" w:rsidR="00F11BDB" w:rsidRPr="00211535" w:rsidRDefault="00F11BDB" w:rsidP="00211535">
      <w:pPr>
        <w:spacing w:line="360" w:lineRule="auto"/>
        <w:jc w:val="both"/>
        <w:rPr>
          <w:rFonts w:ascii="Times New Roman" w:hAnsi="Times New Roman" w:cs="Times New Roman"/>
          <w:sz w:val="24"/>
          <w:szCs w:val="24"/>
        </w:rPr>
      </w:pPr>
      <w:r w:rsidRPr="00211535">
        <w:rPr>
          <w:rFonts w:ascii="Times New Roman" w:hAnsi="Times New Roman" w:cs="Times New Roman"/>
          <w:sz w:val="24"/>
          <w:szCs w:val="24"/>
        </w:rPr>
        <w:t xml:space="preserve">RSPB (no date) </w:t>
      </w:r>
      <w:r w:rsidRPr="00211535">
        <w:rPr>
          <w:rFonts w:ascii="Times New Roman" w:hAnsi="Times New Roman" w:cs="Times New Roman"/>
          <w:i/>
          <w:iCs/>
          <w:sz w:val="24"/>
          <w:szCs w:val="24"/>
        </w:rPr>
        <w:t xml:space="preserve">Connecting with Nature. </w:t>
      </w:r>
      <w:r w:rsidRPr="00211535">
        <w:rPr>
          <w:rFonts w:ascii="Times New Roman" w:hAnsi="Times New Roman" w:cs="Times New Roman"/>
          <w:sz w:val="24"/>
          <w:szCs w:val="24"/>
        </w:rPr>
        <w:t xml:space="preserve">Available at:  </w:t>
      </w:r>
      <w:hyperlink r:id="rId31" w:history="1">
        <w:r w:rsidRPr="00211535">
          <w:rPr>
            <w:rStyle w:val="Hyperlink"/>
            <w:rFonts w:ascii="Times New Roman" w:hAnsi="Times New Roman" w:cs="Times New Roman"/>
            <w:sz w:val="24"/>
            <w:szCs w:val="24"/>
          </w:rPr>
          <w:t>file:///</w:t>
        </w:r>
        <w:r w:rsidRPr="00211535">
          <w:rPr>
            <w:rStyle w:val="Hyperlink"/>
            <w:rFonts w:ascii="Times New Roman" w:hAnsi="Times New Roman" w:cs="Times New Roman"/>
            <w:sz w:val="24"/>
            <w:szCs w:val="24"/>
          </w:rPr>
          <w:t>C</w:t>
        </w:r>
        <w:r w:rsidRPr="00211535">
          <w:rPr>
            <w:rStyle w:val="Hyperlink"/>
            <w:rFonts w:ascii="Times New Roman" w:hAnsi="Times New Roman" w:cs="Times New Roman"/>
            <w:sz w:val="24"/>
            <w:szCs w:val="24"/>
          </w:rPr>
          <w:t>:/Users/Emma/App</w:t>
        </w:r>
        <w:r w:rsidRPr="00211535">
          <w:rPr>
            <w:rStyle w:val="Hyperlink"/>
            <w:rFonts w:ascii="Times New Roman" w:hAnsi="Times New Roman" w:cs="Times New Roman"/>
            <w:sz w:val="24"/>
            <w:szCs w:val="24"/>
          </w:rPr>
          <w:t>D</w:t>
        </w:r>
        <w:r w:rsidRPr="00211535">
          <w:rPr>
            <w:rStyle w:val="Hyperlink"/>
            <w:rFonts w:ascii="Times New Roman" w:hAnsi="Times New Roman" w:cs="Times New Roman"/>
            <w:sz w:val="24"/>
            <w:szCs w:val="24"/>
          </w:rPr>
          <w:t>ata/Local/Temp/Temp1_Extra%20resources.zip/Extra%20resources/Adroddiad%20RSPB%20Report.pdf</w:t>
        </w:r>
      </w:hyperlink>
      <w:r w:rsidRPr="00211535">
        <w:rPr>
          <w:rFonts w:ascii="Times New Roman" w:hAnsi="Times New Roman" w:cs="Times New Roman"/>
          <w:color w:val="0000FF"/>
          <w:sz w:val="24"/>
          <w:szCs w:val="24"/>
          <w:u w:val="single"/>
        </w:rPr>
        <w:t xml:space="preserve"> </w:t>
      </w:r>
      <w:r w:rsidRPr="00211535">
        <w:rPr>
          <w:rFonts w:ascii="Times New Roman" w:hAnsi="Times New Roman" w:cs="Times New Roman"/>
          <w:sz w:val="24"/>
          <w:szCs w:val="24"/>
        </w:rPr>
        <w:t>(Accessed: 25</w:t>
      </w:r>
      <w:r w:rsidRPr="00211535">
        <w:rPr>
          <w:rFonts w:ascii="Times New Roman" w:hAnsi="Times New Roman" w:cs="Times New Roman"/>
          <w:sz w:val="24"/>
          <w:szCs w:val="24"/>
          <w:vertAlign w:val="superscript"/>
        </w:rPr>
        <w:t>th</w:t>
      </w:r>
      <w:r w:rsidRPr="00211535">
        <w:rPr>
          <w:rFonts w:ascii="Times New Roman" w:hAnsi="Times New Roman" w:cs="Times New Roman"/>
          <w:sz w:val="24"/>
          <w:szCs w:val="24"/>
        </w:rPr>
        <w:t xml:space="preserve"> September 2020). </w:t>
      </w:r>
    </w:p>
    <w:p w14:paraId="636A0123" w14:textId="77777777" w:rsidR="00E2083C"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 xml:space="preserve">Sage (2016) </w:t>
      </w:r>
      <w:r w:rsidRPr="00211535">
        <w:rPr>
          <w:rFonts w:ascii="Times New Roman" w:hAnsi="Times New Roman" w:cs="Times New Roman"/>
          <w:i/>
          <w:iCs/>
          <w:sz w:val="24"/>
          <w:szCs w:val="24"/>
          <w:lang w:val="en-GB"/>
        </w:rPr>
        <w:t xml:space="preserve">Observing and assessing children learning and development. </w:t>
      </w:r>
      <w:r w:rsidRPr="00211535">
        <w:rPr>
          <w:rFonts w:ascii="Times New Roman" w:hAnsi="Times New Roman" w:cs="Times New Roman"/>
          <w:sz w:val="24"/>
          <w:szCs w:val="24"/>
          <w:lang w:val="en-GB"/>
        </w:rPr>
        <w:t xml:space="preserve">Available at: </w:t>
      </w:r>
      <w:hyperlink r:id="rId32" w:history="1">
        <w:r w:rsidRPr="00211535">
          <w:rPr>
            <w:rStyle w:val="Hyperlink"/>
            <w:rFonts w:ascii="Times New Roman" w:hAnsi="Times New Roman" w:cs="Times New Roman"/>
            <w:sz w:val="24"/>
            <w:szCs w:val="24"/>
            <w:lang w:val="en-GB"/>
          </w:rPr>
          <w:t>https://study.sagepub.com/sites/default/files/Neaum%2C%20S.%20%282016%29%20Observing%20and%20Assessing%20Children%27s%20Learning%20and%20Development.%20London%2C%20Sage._.pdf</w:t>
        </w:r>
      </w:hyperlink>
      <w:r w:rsidRPr="00211535">
        <w:rPr>
          <w:rFonts w:ascii="Times New Roman" w:hAnsi="Times New Roman" w:cs="Times New Roman"/>
          <w:sz w:val="24"/>
          <w:szCs w:val="24"/>
          <w:lang w:val="en-GB"/>
        </w:rPr>
        <w:t xml:space="preserve"> (Accessed: 22</w:t>
      </w:r>
      <w:r w:rsidRPr="00211535">
        <w:rPr>
          <w:rFonts w:ascii="Times New Roman" w:hAnsi="Times New Roman" w:cs="Times New Roman"/>
          <w:sz w:val="24"/>
          <w:szCs w:val="24"/>
          <w:vertAlign w:val="superscript"/>
          <w:lang w:val="en-GB"/>
        </w:rPr>
        <w:t>nd</w:t>
      </w:r>
      <w:r w:rsidRPr="00211535">
        <w:rPr>
          <w:rFonts w:ascii="Times New Roman" w:hAnsi="Times New Roman" w:cs="Times New Roman"/>
          <w:sz w:val="24"/>
          <w:szCs w:val="24"/>
          <w:lang w:val="en-GB"/>
        </w:rPr>
        <w:t xml:space="preserve"> September 2020). </w:t>
      </w:r>
    </w:p>
    <w:p w14:paraId="5BDDB0DB" w14:textId="77777777" w:rsidR="00E2083C"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 xml:space="preserve">Sprouts (2017) </w:t>
      </w:r>
      <w:r w:rsidRPr="00211535">
        <w:rPr>
          <w:rFonts w:ascii="Times New Roman" w:hAnsi="Times New Roman" w:cs="Times New Roman"/>
          <w:i/>
          <w:iCs/>
          <w:sz w:val="24"/>
          <w:szCs w:val="24"/>
          <w:lang w:val="en-GB"/>
        </w:rPr>
        <w:t xml:space="preserve">Maslow’s Hierarchy of needs </w:t>
      </w:r>
      <w:r w:rsidRPr="00211535">
        <w:rPr>
          <w:rFonts w:ascii="Times New Roman" w:hAnsi="Times New Roman" w:cs="Times New Roman"/>
          <w:sz w:val="24"/>
          <w:szCs w:val="24"/>
          <w:lang w:val="en-GB"/>
        </w:rPr>
        <w:t xml:space="preserve">[video]. Available at:  </w:t>
      </w:r>
      <w:hyperlink r:id="rId33" w:history="1">
        <w:r w:rsidRPr="00211535">
          <w:rPr>
            <w:rStyle w:val="Hyperlink"/>
            <w:rFonts w:ascii="Times New Roman" w:hAnsi="Times New Roman" w:cs="Times New Roman"/>
            <w:sz w:val="24"/>
            <w:szCs w:val="24"/>
            <w:lang w:val="en-GB"/>
          </w:rPr>
          <w:t>https://www.youtube.com/watch?v=O-4ithG_07Q</w:t>
        </w:r>
      </w:hyperlink>
      <w:r w:rsidRPr="00211535">
        <w:rPr>
          <w:rFonts w:ascii="Times New Roman" w:hAnsi="Times New Roman" w:cs="Times New Roman"/>
          <w:sz w:val="24"/>
          <w:szCs w:val="24"/>
          <w:u w:val="single"/>
          <w:lang w:val="en-GB"/>
        </w:rPr>
        <w:t xml:space="preserve"> </w:t>
      </w:r>
      <w:r w:rsidRPr="00211535">
        <w:rPr>
          <w:rFonts w:ascii="Times New Roman" w:hAnsi="Times New Roman" w:cs="Times New Roman"/>
          <w:sz w:val="24"/>
          <w:szCs w:val="24"/>
          <w:lang w:val="en-GB"/>
        </w:rPr>
        <w:t>(Accessed: 25</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September 2020). </w:t>
      </w:r>
    </w:p>
    <w:p w14:paraId="4E193031" w14:textId="77777777" w:rsidR="00E2083C"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Teach thought (2014</w:t>
      </w:r>
      <w:proofErr w:type="gramStart"/>
      <w:r w:rsidRPr="00211535">
        <w:rPr>
          <w:rFonts w:ascii="Times New Roman" w:hAnsi="Times New Roman" w:cs="Times New Roman"/>
          <w:sz w:val="24"/>
          <w:szCs w:val="24"/>
          <w:lang w:val="en-GB"/>
        </w:rPr>
        <w:t xml:space="preserve">)  </w:t>
      </w:r>
      <w:r w:rsidRPr="00211535">
        <w:rPr>
          <w:rFonts w:ascii="Times New Roman" w:hAnsi="Times New Roman" w:cs="Times New Roman"/>
          <w:i/>
          <w:iCs/>
          <w:sz w:val="24"/>
          <w:szCs w:val="24"/>
          <w:lang w:val="en-GB"/>
        </w:rPr>
        <w:t>Learning</w:t>
      </w:r>
      <w:proofErr w:type="gramEnd"/>
      <w:r w:rsidRPr="00211535">
        <w:rPr>
          <w:rFonts w:ascii="Times New Roman" w:hAnsi="Times New Roman" w:cs="Times New Roman"/>
          <w:i/>
          <w:iCs/>
          <w:sz w:val="24"/>
          <w:szCs w:val="24"/>
          <w:lang w:val="en-GB"/>
        </w:rPr>
        <w:t xml:space="preserve"> Theories: Jerome Bruner on the scaffolding of learning. </w:t>
      </w:r>
      <w:r w:rsidRPr="00211535">
        <w:rPr>
          <w:rFonts w:ascii="Times New Roman" w:hAnsi="Times New Roman" w:cs="Times New Roman"/>
          <w:sz w:val="24"/>
          <w:szCs w:val="24"/>
          <w:lang w:val="en-GB"/>
        </w:rPr>
        <w:t xml:space="preserve">Available at:  </w:t>
      </w:r>
      <w:hyperlink r:id="rId34" w:history="1">
        <w:r w:rsidRPr="00211535">
          <w:rPr>
            <w:rStyle w:val="Hyperlink"/>
            <w:rFonts w:ascii="Times New Roman" w:hAnsi="Times New Roman" w:cs="Times New Roman"/>
            <w:sz w:val="24"/>
            <w:szCs w:val="24"/>
            <w:lang w:val="en-GB"/>
          </w:rPr>
          <w:t>https://www.teachthought.com/learning/learning-theories-jerome-bruner-scaffolding-learning/</w:t>
        </w:r>
      </w:hyperlink>
      <w:r w:rsidRPr="00211535">
        <w:rPr>
          <w:rFonts w:ascii="Times New Roman" w:hAnsi="Times New Roman" w:cs="Times New Roman"/>
          <w:sz w:val="24"/>
          <w:szCs w:val="24"/>
          <w:u w:val="single"/>
          <w:lang w:val="en-GB"/>
        </w:rPr>
        <w:t xml:space="preserve"> </w:t>
      </w:r>
      <w:r w:rsidRPr="00211535">
        <w:rPr>
          <w:rFonts w:ascii="Times New Roman" w:hAnsi="Times New Roman" w:cs="Times New Roman"/>
          <w:sz w:val="24"/>
          <w:szCs w:val="24"/>
          <w:lang w:val="en-GB"/>
        </w:rPr>
        <w:t>(25</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September 2020). </w:t>
      </w:r>
    </w:p>
    <w:p w14:paraId="448E0B78" w14:textId="488BEC1D" w:rsidR="00E2083C" w:rsidRPr="00211535" w:rsidRDefault="00E2083C" w:rsidP="00211535">
      <w:pPr>
        <w:spacing w:line="360" w:lineRule="auto"/>
        <w:jc w:val="both"/>
        <w:rPr>
          <w:rFonts w:ascii="Times New Roman" w:hAnsi="Times New Roman" w:cs="Times New Roman"/>
          <w:i/>
          <w:iCs/>
          <w:sz w:val="24"/>
          <w:szCs w:val="24"/>
        </w:rPr>
      </w:pPr>
      <w:r w:rsidRPr="00211535">
        <w:rPr>
          <w:rStyle w:val="Hyperlink"/>
          <w:rFonts w:ascii="Times New Roman" w:hAnsi="Times New Roman" w:cs="Times New Roman"/>
          <w:color w:val="auto"/>
          <w:sz w:val="24"/>
          <w:szCs w:val="24"/>
          <w:u w:val="none"/>
        </w:rPr>
        <w:t xml:space="preserve">Tovey. H (2013) </w:t>
      </w:r>
      <w:proofErr w:type="gramStart"/>
      <w:r w:rsidRPr="00211535">
        <w:rPr>
          <w:rStyle w:val="Hyperlink"/>
          <w:rFonts w:ascii="Times New Roman" w:hAnsi="Times New Roman" w:cs="Times New Roman"/>
          <w:i/>
          <w:iCs/>
          <w:color w:val="auto"/>
          <w:sz w:val="24"/>
          <w:szCs w:val="24"/>
          <w:u w:val="none"/>
        </w:rPr>
        <w:t>Bringing  the</w:t>
      </w:r>
      <w:proofErr w:type="gramEnd"/>
      <w:r w:rsidRPr="00211535">
        <w:rPr>
          <w:rStyle w:val="Hyperlink"/>
          <w:rFonts w:ascii="Times New Roman" w:hAnsi="Times New Roman" w:cs="Times New Roman"/>
          <w:i/>
          <w:iCs/>
          <w:color w:val="auto"/>
          <w:sz w:val="24"/>
          <w:szCs w:val="24"/>
          <w:u w:val="none"/>
        </w:rPr>
        <w:t xml:space="preserve"> Froebel Approach to your Early years practice. </w:t>
      </w:r>
      <w:r w:rsidRPr="00211535">
        <w:rPr>
          <w:rStyle w:val="Hyperlink"/>
          <w:rFonts w:ascii="Times New Roman" w:hAnsi="Times New Roman" w:cs="Times New Roman"/>
          <w:color w:val="auto"/>
          <w:sz w:val="24"/>
          <w:szCs w:val="24"/>
          <w:u w:val="none"/>
        </w:rPr>
        <w:t xml:space="preserve">Taylor &amp; Francis.  </w:t>
      </w:r>
      <w:r w:rsidRPr="00211535">
        <w:rPr>
          <w:rStyle w:val="Hyperlink"/>
          <w:rFonts w:ascii="Times New Roman" w:hAnsi="Times New Roman" w:cs="Times New Roman"/>
          <w:i/>
          <w:iCs/>
          <w:color w:val="auto"/>
          <w:sz w:val="24"/>
          <w:szCs w:val="24"/>
          <w:u w:val="none"/>
        </w:rPr>
        <w:t xml:space="preserve"> </w:t>
      </w:r>
    </w:p>
    <w:p w14:paraId="53BBDD3B" w14:textId="77777777" w:rsidR="006F7FFE" w:rsidRPr="00211535" w:rsidRDefault="006F7FFE"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 xml:space="preserve">The conversation (2019) </w:t>
      </w:r>
      <w:proofErr w:type="gramStart"/>
      <w:r w:rsidRPr="00211535">
        <w:rPr>
          <w:rFonts w:ascii="Times New Roman" w:hAnsi="Times New Roman" w:cs="Times New Roman"/>
          <w:sz w:val="24"/>
          <w:szCs w:val="24"/>
          <w:lang w:val="en-GB"/>
        </w:rPr>
        <w:t>‘ let</w:t>
      </w:r>
      <w:proofErr w:type="gramEnd"/>
      <w:r w:rsidRPr="00211535">
        <w:rPr>
          <w:rFonts w:ascii="Times New Roman" w:hAnsi="Times New Roman" w:cs="Times New Roman"/>
          <w:sz w:val="24"/>
          <w:szCs w:val="24"/>
          <w:lang w:val="en-GB"/>
        </w:rPr>
        <w:t xml:space="preserve"> them play! Kids need freedom from play restrictions to develop’. Available at:  </w:t>
      </w:r>
      <w:hyperlink r:id="rId35" w:history="1">
        <w:r w:rsidRPr="00211535">
          <w:rPr>
            <w:rStyle w:val="Hyperlink"/>
            <w:rFonts w:ascii="Times New Roman" w:hAnsi="Times New Roman" w:cs="Times New Roman"/>
            <w:sz w:val="24"/>
            <w:szCs w:val="24"/>
            <w:lang w:val="en-GB"/>
          </w:rPr>
          <w:t>https://theconversation.com/let-them-play-kids-need-freedom-from-play-restrictions-to-develop-117586</w:t>
        </w:r>
      </w:hyperlink>
      <w:r w:rsidRPr="00211535">
        <w:rPr>
          <w:rFonts w:ascii="Times New Roman" w:hAnsi="Times New Roman" w:cs="Times New Roman"/>
          <w:sz w:val="24"/>
          <w:szCs w:val="24"/>
          <w:u w:val="single"/>
          <w:lang w:val="en-GB"/>
        </w:rPr>
        <w:t xml:space="preserve"> </w:t>
      </w:r>
      <w:r w:rsidRPr="00211535">
        <w:rPr>
          <w:rFonts w:ascii="Times New Roman" w:hAnsi="Times New Roman" w:cs="Times New Roman"/>
          <w:sz w:val="24"/>
          <w:szCs w:val="24"/>
          <w:lang w:val="en-GB"/>
        </w:rPr>
        <w:t>(Accessed: 25</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September 2020). </w:t>
      </w:r>
    </w:p>
    <w:p w14:paraId="0FC25169" w14:textId="13EB72CF" w:rsidR="00E2083C"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 xml:space="preserve">T2 group (no date) </w:t>
      </w:r>
      <w:r w:rsidRPr="00211535">
        <w:rPr>
          <w:rFonts w:ascii="Times New Roman" w:hAnsi="Times New Roman" w:cs="Times New Roman"/>
          <w:i/>
          <w:iCs/>
          <w:sz w:val="24"/>
          <w:szCs w:val="24"/>
          <w:lang w:val="en-GB"/>
        </w:rPr>
        <w:t xml:space="preserve">The seven Key Themes of ESDGC. </w:t>
      </w:r>
      <w:r w:rsidRPr="00211535">
        <w:rPr>
          <w:rFonts w:ascii="Times New Roman" w:hAnsi="Times New Roman" w:cs="Times New Roman"/>
          <w:sz w:val="24"/>
          <w:szCs w:val="24"/>
          <w:lang w:val="en-GB"/>
        </w:rPr>
        <w:t xml:space="preserve">Available at: </w:t>
      </w:r>
      <w:hyperlink r:id="rId36" w:history="1">
        <w:r w:rsidRPr="00211535">
          <w:rPr>
            <w:rStyle w:val="Hyperlink"/>
            <w:rFonts w:ascii="Times New Roman" w:hAnsi="Times New Roman" w:cs="Times New Roman"/>
            <w:sz w:val="24"/>
            <w:szCs w:val="24"/>
            <w:lang w:val="en-GB"/>
          </w:rPr>
          <w:t>http://www.t2group.co.uk/download/brochure/The%20Seven%20Key%20Themes%20of%20ESDGC.pdf</w:t>
        </w:r>
      </w:hyperlink>
      <w:r w:rsidRPr="00211535">
        <w:rPr>
          <w:rFonts w:ascii="Times New Roman" w:hAnsi="Times New Roman" w:cs="Times New Roman"/>
          <w:sz w:val="24"/>
          <w:szCs w:val="24"/>
          <w:u w:val="single"/>
          <w:lang w:val="en-GB"/>
        </w:rPr>
        <w:t xml:space="preserve"> </w:t>
      </w:r>
      <w:r w:rsidRPr="00211535">
        <w:rPr>
          <w:rFonts w:ascii="Times New Roman" w:hAnsi="Times New Roman" w:cs="Times New Roman"/>
          <w:sz w:val="24"/>
          <w:szCs w:val="24"/>
          <w:lang w:val="en-GB"/>
        </w:rPr>
        <w:t>(Accessed: 25</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September 2020). </w:t>
      </w:r>
    </w:p>
    <w:p w14:paraId="121AEFE7" w14:textId="77777777" w:rsidR="006F7FFE" w:rsidRPr="00211535" w:rsidRDefault="006F7FFE"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Victoria state government (2017)</w:t>
      </w:r>
      <w:r w:rsidRPr="00211535">
        <w:rPr>
          <w:rFonts w:ascii="Times New Roman" w:hAnsi="Times New Roman" w:cs="Times New Roman"/>
          <w:i/>
          <w:iCs/>
          <w:sz w:val="24"/>
          <w:szCs w:val="24"/>
          <w:lang w:val="en-GB"/>
        </w:rPr>
        <w:t xml:space="preserve"> Natural environment. </w:t>
      </w:r>
      <w:r w:rsidRPr="00211535">
        <w:rPr>
          <w:rFonts w:ascii="Times New Roman" w:hAnsi="Times New Roman" w:cs="Times New Roman"/>
          <w:sz w:val="24"/>
          <w:szCs w:val="24"/>
          <w:lang w:val="en-GB"/>
        </w:rPr>
        <w:t xml:space="preserve">Available at: </w:t>
      </w:r>
      <w:hyperlink r:id="rId37" w:history="1">
        <w:r w:rsidRPr="00211535">
          <w:rPr>
            <w:rStyle w:val="Hyperlink"/>
            <w:rFonts w:ascii="Times New Roman" w:hAnsi="Times New Roman" w:cs="Times New Roman"/>
            <w:sz w:val="24"/>
            <w:szCs w:val="24"/>
            <w:lang w:val="en-GB"/>
          </w:rPr>
          <w:t>https://www.education.vic.gov.au/childhood/providers/regulation/Pages/naturalenvironments.aspx</w:t>
        </w:r>
      </w:hyperlink>
      <w:r w:rsidRPr="00211535">
        <w:rPr>
          <w:rFonts w:ascii="Times New Roman" w:hAnsi="Times New Roman" w:cs="Times New Roman"/>
          <w:sz w:val="24"/>
          <w:szCs w:val="24"/>
          <w:u w:val="single"/>
          <w:lang w:val="en-GB"/>
        </w:rPr>
        <w:t xml:space="preserve"> </w:t>
      </w:r>
      <w:r w:rsidRPr="00211535">
        <w:rPr>
          <w:rFonts w:ascii="Times New Roman" w:hAnsi="Times New Roman" w:cs="Times New Roman"/>
          <w:sz w:val="24"/>
          <w:szCs w:val="24"/>
          <w:lang w:val="en-GB"/>
        </w:rPr>
        <w:t xml:space="preserve">(25th September 2020). </w:t>
      </w:r>
    </w:p>
    <w:p w14:paraId="21BE981C" w14:textId="58A37CAE" w:rsidR="0088777A" w:rsidRPr="00211535" w:rsidRDefault="00E2083C"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t xml:space="preserve">WAG (Education, learning and skills benefits from Welsh woodlands and trees, 2010) Available at: </w:t>
      </w:r>
      <w:hyperlink r:id="rId38" w:history="1">
        <w:r w:rsidRPr="00211535">
          <w:rPr>
            <w:rStyle w:val="Hyperlink"/>
            <w:rFonts w:ascii="Times New Roman" w:hAnsi="Times New Roman" w:cs="Times New Roman"/>
            <w:sz w:val="24"/>
            <w:szCs w:val="24"/>
            <w:lang w:val="en-GB"/>
          </w:rPr>
          <w:t>https://gov.wales/sites/default/files/publications/2020-06/woodlands-for-wales-education-learning-skills-benefits.pdf</w:t>
        </w:r>
      </w:hyperlink>
      <w:r w:rsidRPr="00211535">
        <w:rPr>
          <w:rFonts w:ascii="Times New Roman" w:hAnsi="Times New Roman" w:cs="Times New Roman"/>
          <w:sz w:val="24"/>
          <w:szCs w:val="24"/>
          <w:u w:val="single"/>
          <w:lang w:val="en-GB"/>
        </w:rPr>
        <w:t xml:space="preserve"> </w:t>
      </w:r>
      <w:r w:rsidRPr="00211535">
        <w:rPr>
          <w:rFonts w:ascii="Times New Roman" w:hAnsi="Times New Roman" w:cs="Times New Roman"/>
          <w:sz w:val="24"/>
          <w:szCs w:val="24"/>
          <w:lang w:val="en-GB"/>
        </w:rPr>
        <w:t>( Accessed: 24</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September 2020).</w:t>
      </w:r>
    </w:p>
    <w:p w14:paraId="12F2FE73" w14:textId="0C51567C" w:rsidR="00211535" w:rsidRPr="00211535" w:rsidRDefault="00211535" w:rsidP="00211535">
      <w:pPr>
        <w:spacing w:line="360" w:lineRule="auto"/>
        <w:jc w:val="both"/>
        <w:rPr>
          <w:rFonts w:ascii="Times New Roman" w:hAnsi="Times New Roman" w:cs="Times New Roman"/>
          <w:sz w:val="24"/>
          <w:szCs w:val="24"/>
          <w:lang w:val="en-GB"/>
        </w:rPr>
      </w:pPr>
      <w:r w:rsidRPr="00211535">
        <w:rPr>
          <w:rFonts w:ascii="Times New Roman" w:hAnsi="Times New Roman" w:cs="Times New Roman"/>
          <w:sz w:val="24"/>
          <w:szCs w:val="24"/>
          <w:lang w:val="en-GB"/>
        </w:rPr>
        <w:lastRenderedPageBreak/>
        <w:t xml:space="preserve">Welsh Government (2015) </w:t>
      </w:r>
      <w:r w:rsidRPr="00211535">
        <w:rPr>
          <w:rFonts w:ascii="Times New Roman" w:hAnsi="Times New Roman" w:cs="Times New Roman"/>
          <w:i/>
          <w:iCs/>
          <w:sz w:val="24"/>
          <w:szCs w:val="24"/>
          <w:lang w:val="en-GB"/>
        </w:rPr>
        <w:t xml:space="preserve">Foundation Phases Framework. </w:t>
      </w:r>
      <w:r w:rsidRPr="00211535">
        <w:rPr>
          <w:rFonts w:ascii="Times New Roman" w:hAnsi="Times New Roman" w:cs="Times New Roman"/>
          <w:sz w:val="24"/>
          <w:szCs w:val="24"/>
          <w:lang w:val="en-GB"/>
        </w:rPr>
        <w:t xml:space="preserve">Available at: </w:t>
      </w:r>
      <w:hyperlink r:id="rId39" w:history="1">
        <w:r w:rsidRPr="00211535">
          <w:rPr>
            <w:rFonts w:ascii="Times New Roman" w:hAnsi="Times New Roman" w:cs="Times New Roman"/>
            <w:color w:val="0000FF"/>
            <w:sz w:val="24"/>
            <w:szCs w:val="24"/>
            <w:u w:val="single"/>
            <w:lang w:val="en-GB"/>
          </w:rPr>
          <w:t>https://hwb.gov.wales/storage/d5d8e39c-b534-40cb-a3f5-7e2e126d8077/foundation-phase-framework.pdf</w:t>
        </w:r>
      </w:hyperlink>
      <w:r w:rsidRPr="00211535">
        <w:rPr>
          <w:rFonts w:ascii="Times New Roman" w:hAnsi="Times New Roman" w:cs="Times New Roman"/>
          <w:sz w:val="24"/>
          <w:szCs w:val="24"/>
          <w:lang w:val="en-GB"/>
        </w:rPr>
        <w:t xml:space="preserve"> (Accessed:</w:t>
      </w:r>
      <w:r w:rsidRPr="00211535">
        <w:rPr>
          <w:rFonts w:ascii="Times New Roman" w:hAnsi="Times New Roman" w:cs="Times New Roman"/>
          <w:sz w:val="24"/>
          <w:szCs w:val="24"/>
          <w:lang w:val="en-GB"/>
        </w:rPr>
        <w:t>25</w:t>
      </w:r>
      <w:r w:rsidRPr="00211535">
        <w:rPr>
          <w:rFonts w:ascii="Times New Roman" w:hAnsi="Times New Roman" w:cs="Times New Roman"/>
          <w:sz w:val="24"/>
          <w:szCs w:val="24"/>
          <w:vertAlign w:val="superscript"/>
          <w:lang w:val="en-GB"/>
        </w:rPr>
        <w:t>th</w:t>
      </w:r>
      <w:r w:rsidRPr="00211535">
        <w:rPr>
          <w:rFonts w:ascii="Times New Roman" w:hAnsi="Times New Roman" w:cs="Times New Roman"/>
          <w:sz w:val="24"/>
          <w:szCs w:val="24"/>
          <w:lang w:val="en-GB"/>
        </w:rPr>
        <w:t xml:space="preserve"> September 2020). </w:t>
      </w:r>
    </w:p>
    <w:p w14:paraId="03167E0B" w14:textId="6D312136" w:rsidR="0088777A" w:rsidRPr="00211535" w:rsidRDefault="00E2083C" w:rsidP="00211535">
      <w:pPr>
        <w:spacing w:line="360" w:lineRule="auto"/>
        <w:jc w:val="both"/>
        <w:rPr>
          <w:rFonts w:ascii="Times New Roman" w:hAnsi="Times New Roman" w:cs="Times New Roman"/>
          <w:sz w:val="24"/>
          <w:szCs w:val="24"/>
        </w:rPr>
      </w:pPr>
      <w:r w:rsidRPr="00211535">
        <w:rPr>
          <w:rFonts w:ascii="Times New Roman" w:hAnsi="Times New Roman" w:cs="Times New Roman"/>
          <w:sz w:val="24"/>
          <w:szCs w:val="24"/>
          <w:lang w:val="en-GB"/>
        </w:rPr>
        <w:t xml:space="preserve"> </w:t>
      </w:r>
      <w:r w:rsidR="0088777A" w:rsidRPr="00211535">
        <w:rPr>
          <w:rFonts w:ascii="Times New Roman" w:hAnsi="Times New Roman" w:cs="Times New Roman"/>
          <w:sz w:val="24"/>
          <w:szCs w:val="24"/>
        </w:rPr>
        <w:t xml:space="preserve">Waller. T </w:t>
      </w:r>
      <w:proofErr w:type="gramStart"/>
      <w:r w:rsidR="0088777A" w:rsidRPr="00211535">
        <w:rPr>
          <w:rFonts w:ascii="Times New Roman" w:hAnsi="Times New Roman" w:cs="Times New Roman"/>
          <w:sz w:val="24"/>
          <w:szCs w:val="24"/>
        </w:rPr>
        <w:t>( 2010</w:t>
      </w:r>
      <w:proofErr w:type="gramEnd"/>
      <w:r w:rsidR="0088777A" w:rsidRPr="00211535">
        <w:rPr>
          <w:rFonts w:ascii="Times New Roman" w:hAnsi="Times New Roman" w:cs="Times New Roman"/>
          <w:sz w:val="24"/>
          <w:szCs w:val="24"/>
        </w:rPr>
        <w:t xml:space="preserve">) </w:t>
      </w:r>
      <w:r w:rsidR="004C7BFA" w:rsidRPr="00211535">
        <w:rPr>
          <w:rFonts w:ascii="Times New Roman" w:hAnsi="Times New Roman" w:cs="Times New Roman"/>
          <w:sz w:val="24"/>
          <w:szCs w:val="24"/>
        </w:rPr>
        <w:t xml:space="preserve"> ‘ </w:t>
      </w:r>
      <w:r w:rsidR="004C7BFA" w:rsidRPr="00211535">
        <w:rPr>
          <w:rFonts w:ascii="Times New Roman" w:hAnsi="Times New Roman" w:cs="Times New Roman"/>
          <w:sz w:val="24"/>
          <w:szCs w:val="24"/>
        </w:rPr>
        <w:t>The dynamics of early childhood spaces: opportunities for outdoor play?</w:t>
      </w:r>
      <w:r w:rsidR="004C7BFA" w:rsidRPr="00211535">
        <w:rPr>
          <w:rFonts w:ascii="Times New Roman" w:hAnsi="Times New Roman" w:cs="Times New Roman"/>
          <w:sz w:val="24"/>
          <w:szCs w:val="24"/>
        </w:rPr>
        <w:t xml:space="preserve">’, </w:t>
      </w:r>
      <w:r w:rsidR="0088777A" w:rsidRPr="00211535">
        <w:rPr>
          <w:rFonts w:ascii="Times New Roman" w:hAnsi="Times New Roman" w:cs="Times New Roman"/>
          <w:i/>
          <w:iCs/>
          <w:sz w:val="24"/>
          <w:szCs w:val="24"/>
        </w:rPr>
        <w:t>European early childhood Education Research Journal</w:t>
      </w:r>
      <w:r w:rsidR="0088777A" w:rsidRPr="00211535">
        <w:rPr>
          <w:rFonts w:ascii="Times New Roman" w:hAnsi="Times New Roman" w:cs="Times New Roman"/>
          <w:sz w:val="24"/>
          <w:szCs w:val="24"/>
        </w:rPr>
        <w:t>, DOI: 10.1080/1350293X.2010.525917. (Accessed: 25</w:t>
      </w:r>
      <w:r w:rsidR="0088777A" w:rsidRPr="00211535">
        <w:rPr>
          <w:rFonts w:ascii="Times New Roman" w:hAnsi="Times New Roman" w:cs="Times New Roman"/>
          <w:sz w:val="24"/>
          <w:szCs w:val="24"/>
          <w:vertAlign w:val="superscript"/>
        </w:rPr>
        <w:t>th</w:t>
      </w:r>
      <w:r w:rsidR="0088777A" w:rsidRPr="00211535">
        <w:rPr>
          <w:rFonts w:ascii="Times New Roman" w:hAnsi="Times New Roman" w:cs="Times New Roman"/>
          <w:sz w:val="24"/>
          <w:szCs w:val="24"/>
        </w:rPr>
        <w:t xml:space="preserve"> </w:t>
      </w:r>
      <w:proofErr w:type="spellStart"/>
      <w:r w:rsidR="0088777A" w:rsidRPr="00211535">
        <w:rPr>
          <w:rFonts w:ascii="Times New Roman" w:hAnsi="Times New Roman" w:cs="Times New Roman"/>
          <w:sz w:val="24"/>
          <w:szCs w:val="24"/>
        </w:rPr>
        <w:t>Septmber</w:t>
      </w:r>
      <w:proofErr w:type="spellEnd"/>
      <w:r w:rsidR="0088777A" w:rsidRPr="00211535">
        <w:rPr>
          <w:rFonts w:ascii="Times New Roman" w:hAnsi="Times New Roman" w:cs="Times New Roman"/>
          <w:sz w:val="24"/>
          <w:szCs w:val="24"/>
        </w:rPr>
        <w:t xml:space="preserve"> 2020). </w:t>
      </w:r>
    </w:p>
    <w:p w14:paraId="6A441E26" w14:textId="6B11CF90" w:rsidR="00E2083C" w:rsidRPr="00211535" w:rsidRDefault="00F11BDB" w:rsidP="00211535">
      <w:pPr>
        <w:spacing w:line="360" w:lineRule="auto"/>
        <w:jc w:val="both"/>
        <w:rPr>
          <w:rFonts w:ascii="Times New Roman" w:hAnsi="Times New Roman" w:cs="Times New Roman"/>
          <w:sz w:val="24"/>
          <w:szCs w:val="24"/>
        </w:rPr>
      </w:pPr>
      <w:r w:rsidRPr="00211535">
        <w:rPr>
          <w:rFonts w:ascii="Times New Roman" w:hAnsi="Times New Roman" w:cs="Times New Roman"/>
          <w:sz w:val="24"/>
          <w:szCs w:val="24"/>
        </w:rPr>
        <w:t xml:space="preserve">White. </w:t>
      </w:r>
      <w:proofErr w:type="gramStart"/>
      <w:r w:rsidRPr="00211535">
        <w:rPr>
          <w:rFonts w:ascii="Times New Roman" w:hAnsi="Times New Roman" w:cs="Times New Roman"/>
          <w:sz w:val="24"/>
          <w:szCs w:val="24"/>
        </w:rPr>
        <w:t>J  (</w:t>
      </w:r>
      <w:proofErr w:type="gramEnd"/>
      <w:r w:rsidRPr="00211535">
        <w:rPr>
          <w:rFonts w:ascii="Times New Roman" w:hAnsi="Times New Roman" w:cs="Times New Roman"/>
          <w:sz w:val="24"/>
          <w:szCs w:val="24"/>
        </w:rPr>
        <w:t xml:space="preserve">no date) </w:t>
      </w:r>
      <w:r w:rsidRPr="00211535">
        <w:rPr>
          <w:rFonts w:ascii="Times New Roman" w:hAnsi="Times New Roman" w:cs="Times New Roman"/>
          <w:i/>
          <w:iCs/>
          <w:sz w:val="24"/>
          <w:szCs w:val="24"/>
        </w:rPr>
        <w:t xml:space="preserve">Early years outdoors vision and values for outdoor play. </w:t>
      </w:r>
      <w:r w:rsidRPr="00211535">
        <w:rPr>
          <w:rFonts w:ascii="Times New Roman" w:hAnsi="Times New Roman" w:cs="Times New Roman"/>
          <w:sz w:val="24"/>
          <w:szCs w:val="24"/>
        </w:rPr>
        <w:t xml:space="preserve">Available at: </w:t>
      </w:r>
      <w:hyperlink r:id="rId40" w:history="1">
        <w:r w:rsidRPr="00211535">
          <w:rPr>
            <w:rStyle w:val="Hyperlink"/>
            <w:rFonts w:ascii="Times New Roman" w:hAnsi="Times New Roman" w:cs="Times New Roman"/>
            <w:sz w:val="24"/>
            <w:szCs w:val="24"/>
          </w:rPr>
          <w:t>https://moodle.uwtsd.ac.uk/course/view.php?id=1938</w:t>
        </w:r>
      </w:hyperlink>
      <w:r w:rsidRPr="00211535">
        <w:rPr>
          <w:rFonts w:ascii="Times New Roman" w:hAnsi="Times New Roman" w:cs="Times New Roman"/>
          <w:sz w:val="24"/>
          <w:szCs w:val="24"/>
        </w:rPr>
        <w:t xml:space="preserve"> (Accessed: 25</w:t>
      </w:r>
      <w:r w:rsidRPr="00211535">
        <w:rPr>
          <w:rFonts w:ascii="Times New Roman" w:hAnsi="Times New Roman" w:cs="Times New Roman"/>
          <w:sz w:val="24"/>
          <w:szCs w:val="24"/>
          <w:vertAlign w:val="superscript"/>
        </w:rPr>
        <w:t>th</w:t>
      </w:r>
      <w:r w:rsidRPr="00211535">
        <w:rPr>
          <w:rFonts w:ascii="Times New Roman" w:hAnsi="Times New Roman" w:cs="Times New Roman"/>
          <w:sz w:val="24"/>
          <w:szCs w:val="24"/>
        </w:rPr>
        <w:t xml:space="preserve"> September 2020).</w:t>
      </w:r>
    </w:p>
    <w:p w14:paraId="005BE94A" w14:textId="2E43D4D6" w:rsidR="006C392E" w:rsidRPr="00211535" w:rsidRDefault="006C392E" w:rsidP="00211535">
      <w:pPr>
        <w:spacing w:line="360" w:lineRule="auto"/>
        <w:jc w:val="both"/>
        <w:rPr>
          <w:rFonts w:ascii="Times New Roman" w:hAnsi="Times New Roman" w:cs="Times New Roman"/>
          <w:sz w:val="24"/>
          <w:szCs w:val="24"/>
        </w:rPr>
      </w:pPr>
      <w:r w:rsidRPr="00211535">
        <w:rPr>
          <w:rFonts w:ascii="Times New Roman" w:hAnsi="Times New Roman" w:cs="Times New Roman"/>
          <w:sz w:val="24"/>
          <w:szCs w:val="24"/>
        </w:rPr>
        <w:t>Woodland Trust Scotland (</w:t>
      </w:r>
      <w:proofErr w:type="gramStart"/>
      <w:r w:rsidRPr="00211535">
        <w:rPr>
          <w:rFonts w:ascii="Times New Roman" w:hAnsi="Times New Roman" w:cs="Times New Roman"/>
          <w:sz w:val="24"/>
          <w:szCs w:val="24"/>
        </w:rPr>
        <w:t>no  date</w:t>
      </w:r>
      <w:proofErr w:type="gramEnd"/>
      <w:r w:rsidRPr="00211535">
        <w:rPr>
          <w:rFonts w:ascii="Times New Roman" w:hAnsi="Times New Roman" w:cs="Times New Roman"/>
          <w:sz w:val="24"/>
          <w:szCs w:val="24"/>
        </w:rPr>
        <w:t xml:space="preserve">) </w:t>
      </w:r>
      <w:r w:rsidRPr="00211535">
        <w:rPr>
          <w:rFonts w:ascii="Times New Roman" w:hAnsi="Times New Roman" w:cs="Times New Roman"/>
          <w:i/>
          <w:iCs/>
          <w:sz w:val="24"/>
          <w:szCs w:val="24"/>
        </w:rPr>
        <w:t xml:space="preserve">Outdoor learning pack. </w:t>
      </w:r>
      <w:r w:rsidRPr="00211535">
        <w:rPr>
          <w:rFonts w:ascii="Times New Roman" w:hAnsi="Times New Roman" w:cs="Times New Roman"/>
          <w:sz w:val="24"/>
          <w:szCs w:val="24"/>
        </w:rPr>
        <w:t xml:space="preserve">Available at:  </w:t>
      </w:r>
      <w:hyperlink r:id="rId41" w:history="1">
        <w:r w:rsidRPr="00211535">
          <w:rPr>
            <w:rStyle w:val="Hyperlink"/>
            <w:rFonts w:ascii="Times New Roman" w:hAnsi="Times New Roman" w:cs="Times New Roman"/>
            <w:sz w:val="24"/>
            <w:szCs w:val="24"/>
          </w:rPr>
          <w:t>file:///C:/Users/Emma/A</w:t>
        </w:r>
        <w:r w:rsidRPr="00211535">
          <w:rPr>
            <w:rStyle w:val="Hyperlink"/>
            <w:rFonts w:ascii="Times New Roman" w:hAnsi="Times New Roman" w:cs="Times New Roman"/>
            <w:sz w:val="24"/>
            <w:szCs w:val="24"/>
          </w:rPr>
          <w:t>p</w:t>
        </w:r>
        <w:r w:rsidRPr="00211535">
          <w:rPr>
            <w:rStyle w:val="Hyperlink"/>
            <w:rFonts w:ascii="Times New Roman" w:hAnsi="Times New Roman" w:cs="Times New Roman"/>
            <w:sz w:val="24"/>
            <w:szCs w:val="24"/>
          </w:rPr>
          <w:t>pData/Local/Temp/Temp1_Extra%20resources.zip/Extra%20resources/Getting-outside-the-classroom-learning-pack.pdf</w:t>
        </w:r>
      </w:hyperlink>
      <w:r w:rsidRPr="00211535">
        <w:rPr>
          <w:rFonts w:ascii="Times New Roman" w:hAnsi="Times New Roman" w:cs="Times New Roman"/>
          <w:color w:val="0000FF"/>
          <w:sz w:val="24"/>
          <w:szCs w:val="24"/>
          <w:u w:val="single"/>
        </w:rPr>
        <w:t xml:space="preserve"> </w:t>
      </w:r>
      <w:r w:rsidRPr="00211535">
        <w:rPr>
          <w:rFonts w:ascii="Times New Roman" w:hAnsi="Times New Roman" w:cs="Times New Roman"/>
          <w:sz w:val="24"/>
          <w:szCs w:val="24"/>
        </w:rPr>
        <w:t>(Accessed: 25</w:t>
      </w:r>
      <w:r w:rsidRPr="00211535">
        <w:rPr>
          <w:rFonts w:ascii="Times New Roman" w:hAnsi="Times New Roman" w:cs="Times New Roman"/>
          <w:sz w:val="24"/>
          <w:szCs w:val="24"/>
          <w:vertAlign w:val="superscript"/>
        </w:rPr>
        <w:t>th</w:t>
      </w:r>
      <w:r w:rsidRPr="00211535">
        <w:rPr>
          <w:rFonts w:ascii="Times New Roman" w:hAnsi="Times New Roman" w:cs="Times New Roman"/>
          <w:sz w:val="24"/>
          <w:szCs w:val="24"/>
        </w:rPr>
        <w:t xml:space="preserve"> September 2020)</w:t>
      </w:r>
      <w:r w:rsidRPr="00211535">
        <w:rPr>
          <w:rFonts w:ascii="Times New Roman" w:hAnsi="Times New Roman" w:cs="Times New Roman"/>
          <w:sz w:val="24"/>
          <w:szCs w:val="24"/>
        </w:rPr>
        <w:t xml:space="preserve">. </w:t>
      </w:r>
    </w:p>
    <w:p w14:paraId="7B48E204" w14:textId="77777777" w:rsidR="00211535" w:rsidRPr="0097586F" w:rsidRDefault="00211535" w:rsidP="006C392E"/>
    <w:p w14:paraId="2554B53C" w14:textId="77777777" w:rsidR="00F11BDB" w:rsidRPr="00E2083C" w:rsidRDefault="00F11BDB" w:rsidP="00E2083C">
      <w:pPr>
        <w:rPr>
          <w:lang w:val="en-GB"/>
        </w:rPr>
      </w:pPr>
    </w:p>
    <w:p w14:paraId="1B5FA99C" w14:textId="77777777" w:rsidR="00E2083C" w:rsidRPr="00E2083C" w:rsidRDefault="00E2083C" w:rsidP="00E2083C">
      <w:pPr>
        <w:rPr>
          <w:rStyle w:val="Hyperlink"/>
          <w:color w:val="auto"/>
          <w:u w:val="none"/>
        </w:rPr>
      </w:pPr>
    </w:p>
    <w:p w14:paraId="3A8C8DBA" w14:textId="77777777" w:rsidR="009C1044" w:rsidRPr="009C1044" w:rsidRDefault="009C1044">
      <w:pPr>
        <w:rPr>
          <w:rFonts w:ascii="Times New Roman" w:hAnsi="Times New Roman" w:cs="Times New Roman"/>
          <w:sz w:val="24"/>
          <w:szCs w:val="24"/>
        </w:rPr>
      </w:pPr>
    </w:p>
    <w:sectPr w:rsidR="009C1044" w:rsidRPr="009C1044" w:rsidSect="00F92F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11261F" w14:textId="77777777" w:rsidR="00E2083C" w:rsidRDefault="00E2083C" w:rsidP="00F92FC3">
      <w:pPr>
        <w:spacing w:after="0" w:line="240" w:lineRule="auto"/>
      </w:pPr>
      <w:r>
        <w:separator/>
      </w:r>
    </w:p>
  </w:endnote>
  <w:endnote w:type="continuationSeparator" w:id="0">
    <w:p w14:paraId="39480835" w14:textId="77777777" w:rsidR="00E2083C" w:rsidRDefault="00E2083C" w:rsidP="00F92F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EF67C8" w14:textId="77777777" w:rsidR="00E2083C" w:rsidRDefault="00E2083C" w:rsidP="00F92FC3">
      <w:pPr>
        <w:spacing w:after="0" w:line="240" w:lineRule="auto"/>
      </w:pPr>
      <w:r>
        <w:separator/>
      </w:r>
    </w:p>
  </w:footnote>
  <w:footnote w:type="continuationSeparator" w:id="0">
    <w:p w14:paraId="6513ECA5" w14:textId="77777777" w:rsidR="00E2083C" w:rsidRDefault="00E2083C" w:rsidP="00F92F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D991B7" w14:textId="1B490E33" w:rsidR="00E2083C" w:rsidRDefault="00E2083C">
    <w:pPr>
      <w:pStyle w:val="Header"/>
    </w:pPr>
    <w:r>
      <w:t xml:space="preserve">EAEE5005 </w:t>
    </w:r>
    <w:r>
      <w:ptab w:relativeTo="margin" w:alignment="center" w:leader="none"/>
    </w:r>
    <w:r>
      <w:t>1904653</w:t>
    </w:r>
    <w:r>
      <w:ptab w:relativeTo="margin" w:alignment="right" w:leader="none"/>
    </w:r>
    <w:r>
      <w:t>4,</w:t>
    </w:r>
    <w:r w:rsidR="00242F07">
      <w:t>7</w:t>
    </w:r>
    <w:r>
      <w:t>3</w:t>
    </w:r>
    <w:r w:rsidR="00242F07">
      <w:t>9</w:t>
    </w:r>
    <w:r>
      <w:t xml:space="preserve">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880BB4"/>
    <w:multiLevelType w:val="hybridMultilevel"/>
    <w:tmpl w:val="322AE1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BCC6BAB"/>
    <w:multiLevelType w:val="hybridMultilevel"/>
    <w:tmpl w:val="89B42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5C1D3E"/>
    <w:multiLevelType w:val="hybridMultilevel"/>
    <w:tmpl w:val="3564AAC6"/>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3" w15:restartNumberingAfterBreak="0">
    <w:nsid w:val="5E373B5C"/>
    <w:multiLevelType w:val="hybridMultilevel"/>
    <w:tmpl w:val="F9B645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61B60C2"/>
    <w:multiLevelType w:val="hybridMultilevel"/>
    <w:tmpl w:val="58B2F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2F4CAD"/>
    <w:multiLevelType w:val="hybridMultilevel"/>
    <w:tmpl w:val="939689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2284062"/>
    <w:multiLevelType w:val="hybridMultilevel"/>
    <w:tmpl w:val="3EB867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0"/>
  </w:num>
  <w:num w:numId="3">
    <w:abstractNumId w:val="1"/>
  </w:num>
  <w:num w:numId="4">
    <w:abstractNumId w:val="3"/>
  </w:num>
  <w:num w:numId="5">
    <w:abstractNumId w:val="6"/>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FC3"/>
    <w:rsid w:val="001A5136"/>
    <w:rsid w:val="001D5E83"/>
    <w:rsid w:val="00211535"/>
    <w:rsid w:val="00242F07"/>
    <w:rsid w:val="00245B3B"/>
    <w:rsid w:val="002A149F"/>
    <w:rsid w:val="002D1581"/>
    <w:rsid w:val="004C7BFA"/>
    <w:rsid w:val="00587B59"/>
    <w:rsid w:val="00600D2D"/>
    <w:rsid w:val="006C392E"/>
    <w:rsid w:val="006F7FFE"/>
    <w:rsid w:val="00703E52"/>
    <w:rsid w:val="0088777A"/>
    <w:rsid w:val="00930993"/>
    <w:rsid w:val="009B3FEF"/>
    <w:rsid w:val="009C1044"/>
    <w:rsid w:val="00AB0F81"/>
    <w:rsid w:val="00BC4195"/>
    <w:rsid w:val="00C477F5"/>
    <w:rsid w:val="00CF3400"/>
    <w:rsid w:val="00E2083C"/>
    <w:rsid w:val="00E34B58"/>
    <w:rsid w:val="00EC0C16"/>
    <w:rsid w:val="00F11BDB"/>
    <w:rsid w:val="00F92FC3"/>
    <w:rsid w:val="00FB1D02"/>
    <w:rsid w:val="00FF3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355C7"/>
  <w15:chartTrackingRefBased/>
  <w15:docId w15:val="{856EFD11-C971-4BA1-82A2-DD016C766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FC3"/>
    <w:rPr>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92FC3"/>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92FC3"/>
    <w:pPr>
      <w:ind w:left="720"/>
      <w:contextualSpacing/>
    </w:pPr>
  </w:style>
  <w:style w:type="table" w:customStyle="1" w:styleId="TableGrid1">
    <w:name w:val="Table Grid1"/>
    <w:basedOn w:val="TableNormal"/>
    <w:next w:val="TableGrid"/>
    <w:uiPriority w:val="59"/>
    <w:rsid w:val="00F92FC3"/>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92F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2FC3"/>
    <w:rPr>
      <w:lang w:val="en-US"/>
    </w:rPr>
  </w:style>
  <w:style w:type="paragraph" w:styleId="Footer">
    <w:name w:val="footer"/>
    <w:basedOn w:val="Normal"/>
    <w:link w:val="FooterChar"/>
    <w:uiPriority w:val="99"/>
    <w:unhideWhenUsed/>
    <w:rsid w:val="00F92F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2FC3"/>
    <w:rPr>
      <w:lang w:val="en-US"/>
    </w:rPr>
  </w:style>
  <w:style w:type="character" w:styleId="Hyperlink">
    <w:name w:val="Hyperlink"/>
    <w:basedOn w:val="DefaultParagraphFont"/>
    <w:uiPriority w:val="99"/>
    <w:unhideWhenUsed/>
    <w:rsid w:val="00E2083C"/>
    <w:rPr>
      <w:color w:val="0563C1" w:themeColor="hyperlink"/>
      <w:u w:val="single"/>
    </w:rPr>
  </w:style>
  <w:style w:type="character" w:styleId="UnresolvedMention">
    <w:name w:val="Unresolved Mention"/>
    <w:basedOn w:val="DefaultParagraphFont"/>
    <w:uiPriority w:val="99"/>
    <w:semiHidden/>
    <w:unhideWhenUsed/>
    <w:rsid w:val="00E2083C"/>
    <w:rPr>
      <w:color w:val="605E5C"/>
      <w:shd w:val="clear" w:color="auto" w:fill="E1DFDD"/>
    </w:rPr>
  </w:style>
  <w:style w:type="character" w:styleId="FollowedHyperlink">
    <w:name w:val="FollowedHyperlink"/>
    <w:basedOn w:val="DefaultParagraphFont"/>
    <w:uiPriority w:val="99"/>
    <w:semiHidden/>
    <w:unhideWhenUsed/>
    <w:rsid w:val="00E2083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undationyears.org.uk/files/2012/03/Development-Matters-FINAL-PRINT-AMENDED.pdf" TargetMode="External"/><Relationship Id="rId18" Type="http://schemas.openxmlformats.org/officeDocument/2006/relationships/hyperlink" Target="file:///C:/Users/Emma/AppData/Local/Temp/Temp1_Extra%20resources.zip/Extra%20resources/Nothing%20ventured%20nothing%20gained%20Tim%20Gill.pdf" TargetMode="External"/><Relationship Id="rId26" Type="http://schemas.openxmlformats.org/officeDocument/2006/relationships/hyperlink" Target="http://library.uniteddiversity.coop/Measuring_Progress_and_Eco_Footprinting/ForestSchoolsEvaluation.pdf" TargetMode="External"/><Relationship Id="rId39" Type="http://schemas.openxmlformats.org/officeDocument/2006/relationships/hyperlink" Target="https://hwb.gov.wales/storage/d5d8e39c-b534-40cb-a3f5-7e2e126d8077/foundation-phase-framework.pdf" TargetMode="External"/><Relationship Id="rId21" Type="http://schemas.openxmlformats.org/officeDocument/2006/relationships/hyperlink" Target="https://www.handmadeplaces.co.uk/product-category/forest-school/" TargetMode="External"/><Relationship Id="rId34" Type="http://schemas.openxmlformats.org/officeDocument/2006/relationships/hyperlink" Target="https://www.teachthought.com/learning/learning-theories-jerome-bruner-scaffolding-learning/" TargetMode="External"/><Relationship Id="rId42" Type="http://schemas.openxmlformats.org/officeDocument/2006/relationships/fontTable" Target="fontTable.xm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flyingstart.uk.com/wp-content/uploads/2014/08/Schema.pdf" TargetMode="External"/><Relationship Id="rId20" Type="http://schemas.openxmlformats.org/officeDocument/2006/relationships/hyperlink" Target="http://www.mcmillannurseryschool.co.uk/?p=2078" TargetMode="External"/><Relationship Id="rId29" Type="http://schemas.openxmlformats.org/officeDocument/2006/relationships/hyperlink" Target="file:///C:/Users/Emma/Downloads/fr0112forestschoolsreport.pdf" TargetMode="External"/><Relationship Id="rId41" Type="http://schemas.openxmlformats.org/officeDocument/2006/relationships/hyperlink" Target="file:///C:/Users/Emma/AppData/Local/Temp/Temp1_Extra%20resources.zip/Extra%20resources/Getting-outside-the-classroom-learning-pack.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what-is-maslows-hierarchy-of-needs-4136760" TargetMode="External"/><Relationship Id="rId24" Type="http://schemas.openxmlformats.org/officeDocument/2006/relationships/hyperlink" Target="file:///C:/Users/Emma/AppData/Local/Temp/Temp1_Extra%20resources.zip/Extra%20resources/The%20outdoor%20environment%20in%20Norwegian%20kindergartens%20as%20pedagogical.pdf" TargetMode="External"/><Relationship Id="rId32" Type="http://schemas.openxmlformats.org/officeDocument/2006/relationships/hyperlink" Target="https://study.sagepub.com/sites/default/files/Neaum%2C%20S.%20%282016%29%20Observing%20and%20Assessing%20Children%27s%20Learning%20and%20Development.%20London%2C%20Sage._.pdf" TargetMode="External"/><Relationship Id="rId37" Type="http://schemas.openxmlformats.org/officeDocument/2006/relationships/hyperlink" Target="https://www.education.vic.gov.au/childhood/providers/regulation/Pages/naturalenvironments.aspx" TargetMode="External"/><Relationship Id="rId40" Type="http://schemas.openxmlformats.org/officeDocument/2006/relationships/hyperlink" Target="https://moodle.uwtsd.ac.uk/course/view.php?id=1938" TargetMode="External"/><Relationship Id="rId5" Type="http://schemas.openxmlformats.org/officeDocument/2006/relationships/footnotes" Target="footnotes.xml"/><Relationship Id="rId15" Type="http://schemas.openxmlformats.org/officeDocument/2006/relationships/hyperlink" Target="https://www.firstdiscoverers.co.uk/jerome-bruner-child-development-theories/" TargetMode="External"/><Relationship Id="rId23" Type="http://schemas.openxmlformats.org/officeDocument/2006/relationships/hyperlink" Target="https://www.bbc.co.uk/news/science-environment-36795912" TargetMode="External"/><Relationship Id="rId28" Type="http://schemas.openxmlformats.org/officeDocument/2006/relationships/hyperlink" Target="https://www.nurseryworld.co.uk/features/article/eyfs-best-practice-all-about-steiner-waldorf-education" TargetMode="External"/><Relationship Id="rId36" Type="http://schemas.openxmlformats.org/officeDocument/2006/relationships/hyperlink" Target="http://www.t2group.co.uk/download/brochure/The%20Seven%20Key%20Themes%20of%20ESDGC.pdf" TargetMode="External"/><Relationship Id="rId10" Type="http://schemas.openxmlformats.org/officeDocument/2006/relationships/hyperlink" Target="https://www.youtube.com/watch?v=ff_dxRcolUE" TargetMode="External"/><Relationship Id="rId19" Type="http://schemas.openxmlformats.org/officeDocument/2006/relationships/hyperlink" Target="https://groupdynamix.com/teamwork-kids-succeed-in-life/" TargetMode="External"/><Relationship Id="rId31" Type="http://schemas.openxmlformats.org/officeDocument/2006/relationships/hyperlink" Target="file:///C:/Users/Emma/AppData/Local/Temp/Temp1_Extra%20resources.zip/Extra%20resources/Adroddiad%20RSPB%20Report.pdf" TargetMode="External"/><Relationship Id="rId4" Type="http://schemas.openxmlformats.org/officeDocument/2006/relationships/webSettings" Target="webSettings.xml"/><Relationship Id="rId9" Type="http://schemas.openxmlformats.org/officeDocument/2006/relationships/hyperlink" Target="https://busytoddler.com/2018/07/stop-using-worksheets-with-kids/" TargetMode="External"/><Relationship Id="rId14" Type="http://schemas.openxmlformats.org/officeDocument/2006/relationships/hyperlink" Target="https://www.early-education.org.uk/about-froebel" TargetMode="External"/><Relationship Id="rId22" Type="http://schemas.openxmlformats.org/officeDocument/2006/relationships/hyperlink" Target="https://publications.parliament.uk/pa/cm200910/cmselect/cmchilsch/418/418.pdf" TargetMode="External"/><Relationship Id="rId27" Type="http://schemas.openxmlformats.org/officeDocument/2006/relationships/hyperlink" Target="https://www.gosh.nhs.uk/medical-information/general-health-advice/leading-active-lifestyle/exercise-children-and-young-people" TargetMode="External"/><Relationship Id="rId30" Type="http://schemas.openxmlformats.org/officeDocument/2006/relationships/hyperlink" Target="https://www.researchgate.net/publication/292088477_Stimulating_curiosity_to_enhance_learning" TargetMode="External"/><Relationship Id="rId35" Type="http://schemas.openxmlformats.org/officeDocument/2006/relationships/hyperlink" Target="https://theconversation.com/let-them-play-kids-need-freedom-from-play-restrictions-to-develop-117586" TargetMode="External"/><Relationship Id="rId43" Type="http://schemas.openxmlformats.org/officeDocument/2006/relationships/theme" Target="theme/theme1.xml"/><Relationship Id="rId8" Type="http://schemas.openxmlformats.org/officeDocument/2006/relationships/hyperlink" Target="https://www.bbc.co.uk/news/education-11787704" TargetMode="External"/><Relationship Id="rId3" Type="http://schemas.openxmlformats.org/officeDocument/2006/relationships/settings" Target="settings.xml"/><Relationship Id="rId12" Type="http://schemas.openxmlformats.org/officeDocument/2006/relationships/hyperlink" Target="https://www.lotc.org.uk/outdoor-learning-has-huge-benefits-for-children-and-teachers-so-why-isnt-it-used-in-more-schools/" TargetMode="External"/><Relationship Id="rId17" Type="http://schemas.openxmlformats.org/officeDocument/2006/relationships/hyperlink" Target="https://www.foundationeducation.edu.au/articles/2018/03/support-holistic-development-children-early-childhood-education" TargetMode="External"/><Relationship Id="rId25" Type="http://schemas.openxmlformats.org/officeDocument/2006/relationships/hyperlink" Target="https://www.ndtv.com/health/exercise-outdoors-despite-air-pollution-to-reduce-heart-attack-risk-finds-study-1886750" TargetMode="External"/><Relationship Id="rId33" Type="http://schemas.openxmlformats.org/officeDocument/2006/relationships/hyperlink" Target="https://www.youtube.com/watch?v=O-4ithG_07Q" TargetMode="External"/><Relationship Id="rId38" Type="http://schemas.openxmlformats.org/officeDocument/2006/relationships/hyperlink" Target="https://gov.wales/sites/default/files/publications/2020-06/woodlands-for-wales-education-learning-skills-benefi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23</Pages>
  <Words>6033</Words>
  <Characters>34390</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Stewardson</dc:creator>
  <cp:keywords/>
  <dc:description/>
  <cp:lastModifiedBy>Emma Stewardson</cp:lastModifiedBy>
  <cp:revision>24</cp:revision>
  <dcterms:created xsi:type="dcterms:W3CDTF">2020-09-25T17:53:00Z</dcterms:created>
  <dcterms:modified xsi:type="dcterms:W3CDTF">2020-09-25T21:45:00Z</dcterms:modified>
</cp:coreProperties>
</file>