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rPr>
      </w:pPr>
      <w:r w:rsidDel="00000000" w:rsidR="00000000" w:rsidRPr="00000000">
        <w:rPr>
          <w:sz w:val="28"/>
          <w:szCs w:val="28"/>
          <w:rtl w:val="0"/>
        </w:rPr>
        <w:t xml:space="preserve">Student name: Irina Dorina Precupet</w:t>
      </w:r>
    </w:p>
    <w:p w:rsidR="00000000" w:rsidDel="00000000" w:rsidP="00000000" w:rsidRDefault="00000000" w:rsidRPr="00000000" w14:paraId="00000002">
      <w:pPr>
        <w:rPr>
          <w:sz w:val="28"/>
          <w:szCs w:val="28"/>
        </w:rPr>
      </w:pPr>
      <w:r w:rsidDel="00000000" w:rsidR="00000000" w:rsidRPr="00000000">
        <w:rPr>
          <w:sz w:val="28"/>
          <w:szCs w:val="28"/>
          <w:rtl w:val="0"/>
        </w:rPr>
        <w:t xml:space="preserve">Student number: 1905216</w:t>
      </w:r>
    </w:p>
    <w:p w:rsidR="00000000" w:rsidDel="00000000" w:rsidP="00000000" w:rsidRDefault="00000000" w:rsidRPr="00000000" w14:paraId="00000003">
      <w:pPr>
        <w:rPr>
          <w:sz w:val="28"/>
          <w:szCs w:val="28"/>
        </w:rPr>
      </w:pPr>
      <w:r w:rsidDel="00000000" w:rsidR="00000000" w:rsidRPr="00000000">
        <w:rPr>
          <w:sz w:val="28"/>
          <w:szCs w:val="28"/>
          <w:rtl w:val="0"/>
        </w:rPr>
        <w:t xml:space="preserve">Module Title: Marketing Fundamentals </w:t>
      </w:r>
    </w:p>
    <w:p w:rsidR="00000000" w:rsidDel="00000000" w:rsidP="00000000" w:rsidRDefault="00000000" w:rsidRPr="00000000" w14:paraId="00000004">
      <w:pPr>
        <w:rPr>
          <w:sz w:val="28"/>
          <w:szCs w:val="28"/>
        </w:rPr>
      </w:pPr>
      <w:r w:rsidDel="00000000" w:rsidR="00000000" w:rsidRPr="00000000">
        <w:rPr>
          <w:sz w:val="28"/>
          <w:szCs w:val="28"/>
          <w:rtl w:val="0"/>
        </w:rPr>
        <w:t xml:space="preserve">Analysis and Evaluation of Costco </w:t>
      </w:r>
    </w:p>
    <w:p w:rsidR="00000000" w:rsidDel="00000000" w:rsidP="00000000" w:rsidRDefault="00000000" w:rsidRPr="00000000" w14:paraId="00000005">
      <w:pPr>
        <w:rPr>
          <w:sz w:val="28"/>
          <w:szCs w:val="28"/>
        </w:rPr>
      </w:pPr>
      <w:r w:rsidDel="00000000" w:rsidR="00000000" w:rsidRPr="00000000">
        <w:rPr>
          <w:sz w:val="28"/>
          <w:szCs w:val="28"/>
          <w:rtl w:val="0"/>
        </w:rPr>
        <w:t xml:space="preserve">Lecturer’s name: Tushara Baladran </w:t>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rtl w:val="0"/>
        </w:rPr>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Analysis and Evaluation of Costco </w:t>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t xml:space="preserve"> </w:t>
      </w:r>
      <w:r w:rsidDel="00000000" w:rsidR="00000000" w:rsidRPr="00000000">
        <w:rPr>
          <w:b w:val="1"/>
          <w:rtl w:val="0"/>
        </w:rPr>
        <w:t xml:space="preserve">INTRODUCTION</w:t>
      </w:r>
    </w:p>
    <w:p w:rsidR="00000000" w:rsidDel="00000000" w:rsidP="00000000" w:rsidRDefault="00000000" w:rsidRPr="00000000" w14:paraId="0000000F">
      <w:pPr>
        <w:rPr/>
      </w:pPr>
      <w:r w:rsidDel="00000000" w:rsidR="00000000" w:rsidRPr="00000000">
        <w:rPr>
          <w:rtl w:val="0"/>
        </w:rPr>
        <w:t xml:space="preserve">       </w:t>
      </w:r>
    </w:p>
    <w:p w:rsidR="00000000" w:rsidDel="00000000" w:rsidP="00000000" w:rsidRDefault="00000000" w:rsidRPr="00000000" w14:paraId="00000010">
      <w:pPr>
        <w:ind w:firstLine="850.3937007874017"/>
        <w:rPr/>
      </w:pPr>
      <w:r w:rsidDel="00000000" w:rsidR="00000000" w:rsidRPr="00000000">
        <w:rPr>
          <w:rtl w:val="0"/>
        </w:rPr>
        <w:t xml:space="preserve">      Marketing is the main activity which is used to run a business and increase organisational profitability. Fundamental management is considered a process which is used to manage all activities and marketing functions that can help to improve the organisational performance. This is important for a business to use all fundamentals of marketing that can attract customers and increase the number of customers (Baines and et. al. 2017). To understand the fundamentals of marketing Costco company has been selected as an American multinational company operating business by the opening of many retail stores. This is a retailing company that is selling different types of products and services at retail cost. This report covers different topics such as the process and stages of marketing, the role of marketing in creating value for customers and shareholder engagement that has impacted on marketing activities. The second part covers the reflection on tactical communication tools that are used to generate awareness.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rtl w:val="0"/>
        </w:rPr>
        <w:t xml:space="preserve">TASK 1A</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numPr>
          <w:ilvl w:val="0"/>
          <w:numId w:val="1"/>
        </w:numPr>
        <w:ind w:left="720" w:hanging="360"/>
        <w:rPr>
          <w:u w:val="none"/>
        </w:rPr>
      </w:pPr>
      <w:r w:rsidDel="00000000" w:rsidR="00000000" w:rsidRPr="00000000">
        <w:rPr>
          <w:b w:val="1"/>
          <w:rtl w:val="0"/>
        </w:rPr>
        <w:t xml:space="preserve">Process and stages of marketing including the role of the marketing mix</w:t>
      </w:r>
    </w:p>
    <w:p w:rsidR="00000000" w:rsidDel="00000000" w:rsidP="00000000" w:rsidRDefault="00000000" w:rsidRPr="00000000" w14:paraId="00000015">
      <w:pPr>
        <w:ind w:left="0" w:firstLine="0"/>
        <w:rPr/>
      </w:pPr>
      <w:r w:rsidDel="00000000" w:rsidR="00000000" w:rsidRPr="00000000">
        <w:rPr>
          <w:rtl w:val="0"/>
        </w:rPr>
        <w:t xml:space="preserve">Marketing is the main activity that is used by people or business concern in order to run a business and increase organisational productivity. It is the way through which people can maintain good relationships and effectiveness that increases organisational performance. The marketing process involves different phases from which to add value for the consumer and meet their requirements. It is an opportunity to build demand and then satisfy the needs of consumers. Costco is a retailing company that uses different marketing activities according to the situation in order to run a business and increase organisational profitability. Marketing is highly important for each organisation as it identifies the needs of people, current trend and produces that kind of products. The manager of such an organisation is using different types of marketing activities that can be used to attract people and deliver the best quality of products. There are different stages which are used in the marketing process that are as defined:</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drawing>
          <wp:inline distB="114300" distT="114300" distL="114300" distR="114300">
            <wp:extent cx="3986213" cy="2824729"/>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986213" cy="2824729"/>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ind w:left="0" w:firstLine="0"/>
        <w:rPr/>
      </w:pPr>
      <w:r w:rsidDel="00000000" w:rsidR="00000000" w:rsidRPr="00000000">
        <w:rPr>
          <w:rtl w:val="0"/>
        </w:rPr>
        <w:t xml:space="preserve">         Illustration: Stages and processes of marketing. 2020 </w:t>
      </w:r>
    </w:p>
    <w:p w:rsidR="00000000" w:rsidDel="00000000" w:rsidP="00000000" w:rsidRDefault="00000000" w:rsidRPr="00000000" w14:paraId="00000019">
      <w:pPr>
        <w:ind w:left="0" w:firstLine="0"/>
        <w:rPr/>
      </w:pPr>
      <w:r w:rsidDel="00000000" w:rsidR="00000000" w:rsidRPr="00000000">
        <w:rPr>
          <w:rtl w:val="0"/>
        </w:rPr>
        <w:t xml:space="preserve">          (Source: Stages and processes of marketing. 2020)</w:t>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ind w:left="0" w:firstLine="850.3937007874017"/>
        <w:rPr/>
      </w:pPr>
      <w:r w:rsidDel="00000000" w:rsidR="00000000" w:rsidRPr="00000000">
        <w:rPr>
          <w:rtl w:val="0"/>
        </w:rPr>
        <w:t xml:space="preserve">In the marketing process, the first stage is a mission to increase profitability and profitability by selling the number of products and services. The vision statement of Costco is to be a leading organisation in the retailing sector by delivering a variety of products and services. In this organisation managers and leaders are focusing on needs and wants of customers and delivering kind of products. To attain the vision and mission of such a company is required to understand the needs and fill them. In context to the next phase of marketing is situational analysis, in which internal and external conditions have affected the organisation. In this stage, leaders and managers analyze the situation of the company and get a proper solution that can help to improve business productivity. It involves strength and weakness that are faced by the company regarding internal and external resources (Stage and processes of marketing, 2020). The main objectives of Costco are to expand the business in a wide area and attract customers to buy the products. The third stage of the marketing mix is a strategy which is formulated by management in order to attract people and increase the number of customers. This SWOT analysis is used by management to face the situation and deal with them efficiently. The strength of such an organisation is retailing products, brand image, expansion of business, developing new services, uses of marketing channels and good relationship with customers. In context to the weakness of it, having many competitors, changing needs and lifestyle of people, lack of capital and utilisation of resources has affected the business negatively. Costco is taking opportunities by using new technology, increasing product range, improving distribution channels, using resources properly and delivering a better quality of product at low prices. This helps to deal with changes and get competitive advantages. Threats are changes in foreign exchange, instability of the political system, changes in climate that can reduce the sales of the organisation (Chaffey and Ellis-Chadwick, 2019). The other state is a marketing mix that is a combination of different factors such as products which are provided by Costco, setting retaining prices and providing services at many stores including in the UK. The promotional channels are Youtube, newspapers, T.V., social media and so on, in the process, it uses online and offline processes to distribute products, the physical evidence is structure and logo that helps to recognise easily. Moreover, marketing managers, distribution employees, finance departments and others are involved in the marketing mix. The final marketing stage is execution and supervision within which all systems, actions and others are implemented in proper fashion. At this point, Costco executives disclose all preparations to advertisers and other operating departments in order to put strategies in practice. There, advertisers meet potential consumers in order to educate them about corporate goods and reassure them (Reid and Plank, 2016). </w:t>
      </w:r>
    </w:p>
    <w:p w:rsidR="00000000" w:rsidDel="00000000" w:rsidP="00000000" w:rsidRDefault="00000000" w:rsidRPr="00000000" w14:paraId="0000001C">
      <w:pPr>
        <w:ind w:left="0" w:firstLine="850.3937007874017"/>
        <w:rPr/>
      </w:pPr>
      <w:r w:rsidDel="00000000" w:rsidR="00000000" w:rsidRPr="00000000">
        <w:rPr>
          <w:rtl w:val="0"/>
        </w:rPr>
        <w:t xml:space="preserve">In the macro environment, PESTLE analysis is used by Costco that has affected the business such as, in the UK there are political stability and stable tax rates that support such business to run effectively, in economic it mainly focuses on the interest rate which is less than other countries that help to make loan and increase their business performance. The social factor is related to lifestyle, changing needs of people that are complemented by management, new technology and innovation are introduced by such organisations that help to increase the business activities. All laws and regulations are followed by the company and provide satisfaction to employees that support to run a business. On the other side, environmental laws are also followed such as the reduction in carbon emission, reducing wastages and so on that are followed in order to improve business profitability. Porter’s five forces model is used by choosing companies that involve buying power of buyer, buying power of supplies, the threat of substitutes, the threat of new entrants and threat of rivals. In context to Costco, there is a high threat of competitors such as Tesco, Wal-Mart, Morrison and others that are creating competition. The threat of substitutes is moderate and helps to run a business and increase organisational profitability. The buying power of buyers is low as it sells products at retail prices which help to increase the number of customers and deliver the best quality of products and services. The bargaining power of suppliers is low as there are many suppliers in the market who are selling the products at fixed prices that helps Costco to gain business opportunities and maintain good performance. And last, there is a high threat of entrants because it requires high investment and capital to establish a supermarket that helps to run a business (Davis, 2017). </w:t>
      </w:r>
    </w:p>
    <w:p w:rsidR="00000000" w:rsidDel="00000000" w:rsidP="00000000" w:rsidRDefault="00000000" w:rsidRPr="00000000" w14:paraId="0000001D">
      <w:pPr>
        <w:ind w:left="0" w:firstLine="850.3937007874017"/>
        <w:rPr/>
      </w:pPr>
      <w:r w:rsidDel="00000000" w:rsidR="00000000" w:rsidRPr="00000000">
        <w:rPr>
          <w:rtl w:val="0"/>
        </w:rPr>
        <w:t xml:space="preserve">The other strategy is segmentation marketing that involves segmentation positioning and targeting. In segmentation, management of Costco is focusing on geographical segmentation that involves larger areas and number of locations by opening a number of stores. In targeting it focuses on all ages of people so it is providing a variety of products and services. In positioning, it focuses on maintaining the good position of the market by delivering a variety of goods and services. </w:t>
      </w:r>
    </w:p>
    <w:p w:rsidR="00000000" w:rsidDel="00000000" w:rsidP="00000000" w:rsidRDefault="00000000" w:rsidRPr="00000000" w14:paraId="0000001E">
      <w:pPr>
        <w:ind w:left="0" w:firstLine="850.3937007874017"/>
        <w:rPr/>
      </w:pPr>
      <w:r w:rsidDel="00000000" w:rsidR="00000000" w:rsidRPr="00000000">
        <w:rPr>
          <w:rtl w:val="0"/>
        </w:rPr>
      </w:r>
    </w:p>
    <w:p w:rsidR="00000000" w:rsidDel="00000000" w:rsidP="00000000" w:rsidRDefault="00000000" w:rsidRPr="00000000" w14:paraId="0000001F">
      <w:pPr>
        <w:numPr>
          <w:ilvl w:val="0"/>
          <w:numId w:val="1"/>
        </w:numPr>
        <w:ind w:left="720" w:hanging="360"/>
        <w:rPr>
          <w:b w:val="1"/>
        </w:rPr>
      </w:pPr>
      <w:r w:rsidDel="00000000" w:rsidR="00000000" w:rsidRPr="00000000">
        <w:rPr>
          <w:b w:val="1"/>
          <w:rtl w:val="0"/>
        </w:rPr>
        <w:t xml:space="preserve">Role of marketing in creating value for the customer:</w:t>
      </w:r>
    </w:p>
    <w:p w:rsidR="00000000" w:rsidDel="00000000" w:rsidP="00000000" w:rsidRDefault="00000000" w:rsidRPr="00000000" w14:paraId="00000020">
      <w:pPr>
        <w:rPr/>
      </w:pPr>
      <w:r w:rsidDel="00000000" w:rsidR="00000000" w:rsidRPr="00000000">
        <w:rPr>
          <w:rtl w:val="0"/>
        </w:rPr>
        <w:t xml:space="preserve">               Marketing is an important factor and activity that is playing a vital role in creating value for customers. This provides a message and information to people regarding new products, uses and its cost that is relevant or reliable helps to maintain good performance. In order to attain the aspects, Costco is making many efforts to improve organisational productivity and profitability. Marketers are playing a role of research, analysing, making plans, implementer, and communicator and presenting values to customers so decided goals and objectives can be obtained in an effective time period. Social marketing is the process of informing and influencing people by using different social channels such as Facebook, Instagram, Twitter and other social media activities which are used by management in order to deliver the best quality of products at right prices. This is an approach which is used to develop activities with the aim of changing and maintaining people behaviour. Costco is using social marketing practices that involve a product, price, place and promotional channel to deliver a good quality of products. Branding is the marketing practice which involves the design, term, symbols that are easily identifiable by customers and ensure regarding the quality of products and services. With the help of a brand, customers can easily recognise their product brand and fill their demand by completing the needs effectively. The advantages of branding customer recognition in which products are recognised by management that helps to run a business. Customer loyalty is increasing and that helps to recognise a product by combining the great product with engaging branding. Branding also helps Costco to promote new products and services by maximising the product range. If a business has a great level of branding then it can attract new talent by using social media, web designing and other sources that can help to influence people. The benefit of branding is giving confidence and appreciates people by selling the products and services. Costo is using branding strategy by informing people and creating a brand image by delivering the best quality of product at retail cost. These use a logo which is easily recognised by people and create trust between them. On the other side, Ansoff, matrix strategies are used by management for the purpose of providing a better quality of products. In this, four stages are considered market penetration, product development, market development and diversification. In penetration, management of Costco is required to provide its existing products and services in the existing market by reducing the cost and lower cost provider company in a competitive environment (Hollensen, Kotler and Opresnik, 2017). In product development, management should provide its existing product in a new market that can help to add more new customers. Product development strategy is related to the introduction of new products in the existing market that can attract customers and deliver the best quality of services. The next strategy is diversification in which the chosen organisation is required to deliver the best quality of products in a new market that can attract customers in large numbers and improve the organisational profitability. From the above, market development strategy is adopted by Costco where it makes strategies to enter into the new market and deliver products accordingly so customers can be attracted and encouraged to buy particular products. This helps to grow the business and take competitive advantages. Moreover, such an organisation is using relationship marketing that helps to maintain a good relationship with customers and employees and increases organisational performance (Shaw, S., 2016).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numPr>
          <w:ilvl w:val="0"/>
          <w:numId w:val="1"/>
        </w:numPr>
        <w:ind w:left="720" w:hanging="360"/>
        <w:rPr>
          <w:b w:val="1"/>
        </w:rPr>
      </w:pPr>
      <w:r w:rsidDel="00000000" w:rsidR="00000000" w:rsidRPr="00000000">
        <w:rPr>
          <w:b w:val="1"/>
          <w:rtl w:val="0"/>
        </w:rPr>
        <w:t xml:space="preserve">Stakeholder engagement and their impact on marketing:</w:t>
      </w:r>
    </w:p>
    <w:p w:rsidR="00000000" w:rsidDel="00000000" w:rsidP="00000000" w:rsidRDefault="00000000" w:rsidRPr="00000000" w14:paraId="00000023">
      <w:pPr>
        <w:ind w:firstLine="850.3937007874017"/>
        <w:rPr/>
      </w:pPr>
      <w:r w:rsidDel="00000000" w:rsidR="00000000" w:rsidRPr="00000000">
        <w:rPr>
          <w:rtl w:val="0"/>
        </w:rPr>
        <w:t xml:space="preserve"> Stakeholders are the important assets of companies who have wider interest and benefits in business activities. These are individuals who understand business activities and make decisions to invest the amounts in this organisation that helps to deliver the best quality of products and services. They spend an amount in the consideration of taking high returns and improving business performance. This involves an internal and external stakeholder that helps to run a business. Internal stakeholders are those who are working in an entity whereas external stakeholders are those individuals who have invested amounts outside of the organisation. In Costco, internal stakeholders are employees, managers, boards of directions and investors. The external stakeholders are consumers, regulators and suppliers who help to run a business by investing the amounts. This organisation is communicating with stakeholders by emails, conference and issuing prospectus that helps to provide information and run a business effectively. This has impacted on business positively and increased business profitability (Rowles, 2017). </w:t>
      </w:r>
    </w:p>
    <w:p w:rsidR="00000000" w:rsidDel="00000000" w:rsidP="00000000" w:rsidRDefault="00000000" w:rsidRPr="00000000" w14:paraId="00000024">
      <w:pPr>
        <w:ind w:firstLine="850.3937007874017"/>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sz w:val="24"/>
          <w:szCs w:val="24"/>
        </w:rPr>
      </w:pPr>
      <w:r w:rsidDel="00000000" w:rsidR="00000000" w:rsidRPr="00000000">
        <w:rPr>
          <w:b w:val="1"/>
          <w:sz w:val="24"/>
          <w:szCs w:val="24"/>
          <w:rtl w:val="0"/>
        </w:rPr>
        <w:t xml:space="preserve">TASK B</w:t>
      </w:r>
    </w:p>
    <w:p w:rsidR="00000000" w:rsidDel="00000000" w:rsidP="00000000" w:rsidRDefault="00000000" w:rsidRPr="00000000" w14:paraId="00000027">
      <w:pPr>
        <w:rPr>
          <w:b w:val="1"/>
        </w:rPr>
      </w:pPr>
      <w:r w:rsidDel="00000000" w:rsidR="00000000" w:rsidRPr="00000000">
        <w:rPr>
          <w:b w:val="1"/>
          <w:rtl w:val="0"/>
        </w:rPr>
        <w:t xml:space="preserve">Tactical communication tool </w:t>
      </w:r>
    </w:p>
    <w:p w:rsidR="00000000" w:rsidDel="00000000" w:rsidP="00000000" w:rsidRDefault="00000000" w:rsidRPr="00000000" w14:paraId="00000028">
      <w:pPr>
        <w:ind w:firstLine="850.3937007874017"/>
        <w:rPr/>
      </w:pPr>
      <w:r w:rsidDel="00000000" w:rsidR="00000000" w:rsidRPr="00000000">
        <w:rPr>
          <w:rtl w:val="0"/>
        </w:rPr>
        <w:t xml:space="preserve">Communication is the way of sharing ideas and thoughts between people that help to complete the work and attain the business goals. This is important for every organisation that there should be effective communication so people can feel free to share ideas and make efforts to attain business goals (Chaffey and Smith, 2017). </w:t>
      </w:r>
    </w:p>
    <w:p w:rsidR="00000000" w:rsidDel="00000000" w:rsidP="00000000" w:rsidRDefault="00000000" w:rsidRPr="00000000" w14:paraId="00000029">
      <w:pPr>
        <w:ind w:firstLine="850.3937007874017"/>
        <w:rPr/>
      </w:pPr>
      <w:r w:rsidDel="00000000" w:rsidR="00000000" w:rsidRPr="00000000">
        <w:rPr>
          <w:rtl w:val="0"/>
        </w:rPr>
        <w:t xml:space="preserve">This does not include the communication provided to tactical forces by defence communication. This is the system for non-tactical military commands. This tool includes a phone call after a service call is attended and the issue is resolved. The communication model is a Systematic mechanism of representations that help to visualise how relationships work. Models demonstrate the cycle in diagrams and in a symbolic fashion. By separating communication from complicated to basic, they form basic perception and interactions and hold the elements in order. </w:t>
      </w:r>
    </w:p>
    <w:p w:rsidR="00000000" w:rsidDel="00000000" w:rsidP="00000000" w:rsidRDefault="00000000" w:rsidRPr="00000000" w14:paraId="0000002A">
      <w:pPr>
        <w:ind w:firstLine="850.3937007874017"/>
        <w:rPr/>
      </w:pPr>
      <w:r w:rsidDel="00000000" w:rsidR="00000000" w:rsidRPr="00000000">
        <w:rPr>
          <w:rtl w:val="0"/>
        </w:rPr>
        <w:t xml:space="preserve">Integrated Marketing Communications (IMC) is a term in which an organisation carefully combines and manages the various forms of communication to create a coherent and relevant message. It ensures message continuity and mutual use of media. </w:t>
      </w:r>
    </w:p>
    <w:p w:rsidR="00000000" w:rsidDel="00000000" w:rsidP="00000000" w:rsidRDefault="00000000" w:rsidRPr="00000000" w14:paraId="0000002B">
      <w:pPr>
        <w:ind w:firstLine="850.3937007874017"/>
        <w:rPr/>
      </w:pPr>
      <w:r w:rsidDel="00000000" w:rsidR="00000000" w:rsidRPr="00000000">
        <w:rPr>
          <w:rtl w:val="0"/>
        </w:rPr>
      </w:r>
    </w:p>
    <w:p w:rsidR="00000000" w:rsidDel="00000000" w:rsidP="00000000" w:rsidRDefault="00000000" w:rsidRPr="00000000" w14:paraId="0000002C">
      <w:pPr>
        <w:ind w:left="0" w:firstLine="0"/>
        <w:rPr>
          <w:b w:val="1"/>
        </w:rPr>
      </w:pPr>
      <w:r w:rsidDel="00000000" w:rsidR="00000000" w:rsidRPr="00000000">
        <w:rPr>
          <w:b w:val="1"/>
          <w:rtl w:val="0"/>
        </w:rPr>
        <w:t xml:space="preserve">Promotion and promotion strategy</w:t>
      </w:r>
    </w:p>
    <w:p w:rsidR="00000000" w:rsidDel="00000000" w:rsidP="00000000" w:rsidRDefault="00000000" w:rsidRPr="00000000" w14:paraId="0000002D">
      <w:pPr>
        <w:ind w:left="0" w:firstLine="850.3937007874017"/>
        <w:rPr/>
      </w:pPr>
      <w:r w:rsidDel="00000000" w:rsidR="00000000" w:rsidRPr="00000000">
        <w:rPr>
          <w:b w:val="1"/>
          <w:rtl w:val="0"/>
        </w:rPr>
        <w:t xml:space="preserve">Sponsorship:</w:t>
      </w:r>
      <w:r w:rsidDel="00000000" w:rsidR="00000000" w:rsidRPr="00000000">
        <w:rPr>
          <w:rtl w:val="0"/>
        </w:rPr>
        <w:t xml:space="preserve"> This is the advertising aspect that Costco sells its products and services easily (Kietzmann and Pitt, 2016). </w:t>
      </w:r>
    </w:p>
    <w:p w:rsidR="00000000" w:rsidDel="00000000" w:rsidP="00000000" w:rsidRDefault="00000000" w:rsidRPr="00000000" w14:paraId="0000002E">
      <w:pPr>
        <w:ind w:left="0" w:firstLine="850.3937007874017"/>
        <w:rPr/>
      </w:pPr>
      <w:r w:rsidDel="00000000" w:rsidR="00000000" w:rsidRPr="00000000">
        <w:rPr>
          <w:b w:val="1"/>
          <w:rtl w:val="0"/>
        </w:rPr>
        <w:t xml:space="preserve">Social Media:</w:t>
      </w:r>
      <w:r w:rsidDel="00000000" w:rsidR="00000000" w:rsidRPr="00000000">
        <w:rPr>
          <w:rtl w:val="0"/>
        </w:rPr>
        <w:t xml:space="preserve"> Costco is selling its products and services by using social media such as Facebook, Instagram, Twitter and so on. </w:t>
      </w:r>
    </w:p>
    <w:p w:rsidR="00000000" w:rsidDel="00000000" w:rsidP="00000000" w:rsidRDefault="00000000" w:rsidRPr="00000000" w14:paraId="0000002F">
      <w:pPr>
        <w:ind w:left="0" w:firstLine="850.3937007874017"/>
        <w:rPr/>
      </w:pPr>
      <w:r w:rsidDel="00000000" w:rsidR="00000000" w:rsidRPr="00000000">
        <w:rPr>
          <w:b w:val="1"/>
          <w:rtl w:val="0"/>
        </w:rPr>
        <w:t xml:space="preserve">Sales promotion:</w:t>
      </w:r>
      <w:r w:rsidDel="00000000" w:rsidR="00000000" w:rsidRPr="00000000">
        <w:rPr>
          <w:rtl w:val="0"/>
        </w:rPr>
        <w:t xml:space="preserve"> This is another promotional strategy of such organisations which is used to promote the products and retailing services (OZTAS, 2015). </w:t>
      </w:r>
    </w:p>
    <w:p w:rsidR="00000000" w:rsidDel="00000000" w:rsidP="00000000" w:rsidRDefault="00000000" w:rsidRPr="00000000" w14:paraId="00000030">
      <w:pPr>
        <w:ind w:left="0" w:firstLine="850.3937007874017"/>
        <w:rPr/>
      </w:pPr>
      <w:r w:rsidDel="00000000" w:rsidR="00000000" w:rsidRPr="00000000">
        <w:rPr>
          <w:rtl w:val="0"/>
        </w:rPr>
      </w:r>
    </w:p>
    <w:p w:rsidR="00000000" w:rsidDel="00000000" w:rsidP="00000000" w:rsidRDefault="00000000" w:rsidRPr="00000000" w14:paraId="00000031">
      <w:pPr>
        <w:ind w:left="0" w:firstLine="0"/>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32">
      <w:pPr>
        <w:ind w:left="0" w:firstLine="0"/>
        <w:rPr>
          <w:b w:val="1"/>
          <w:sz w:val="24"/>
          <w:szCs w:val="24"/>
        </w:rPr>
      </w:pPr>
      <w:r w:rsidDel="00000000" w:rsidR="00000000" w:rsidRPr="00000000">
        <w:rPr>
          <w:rtl w:val="0"/>
        </w:rPr>
      </w:r>
    </w:p>
    <w:p w:rsidR="00000000" w:rsidDel="00000000" w:rsidP="00000000" w:rsidRDefault="00000000" w:rsidRPr="00000000" w14:paraId="00000033">
      <w:pPr>
        <w:ind w:left="0" w:firstLine="850.3937007874017"/>
        <w:rPr/>
      </w:pPr>
      <w:r w:rsidDel="00000000" w:rsidR="00000000" w:rsidRPr="00000000">
        <w:rPr>
          <w:rtl w:val="0"/>
        </w:rPr>
        <w:t xml:space="preserve">Marketing is the study about people behaviour, choice, taste and needs of people then products are provided accordingly that increases profitability. This is important for organisations to focus on marketing and plans which should be implemented by making proper strategies in order to complete the task. All companies carry out various strategic activities in order to support and distribute the products at their premises. The marketing mix elements are referred to as commodity, persons, advertising, size, physical proof, location and entities that play a significant role in promoting or selling the brand and its produced products. Engagement rates of partners aids company managers in taking appropriate steps to incorporate comparative advantage generating practices. Marketing practice typically involves broad ways of generating standards in which consumers’ full desires are enlivened. Via this, executives build communication plans to complete the assignments on schedule. </w:t>
      </w:r>
    </w:p>
    <w:p w:rsidR="00000000" w:rsidDel="00000000" w:rsidP="00000000" w:rsidRDefault="00000000" w:rsidRPr="00000000" w14:paraId="00000034">
      <w:pPr>
        <w:ind w:left="0" w:firstLine="850.3937007874017"/>
        <w:rPr/>
      </w:pPr>
      <w:r w:rsidDel="00000000" w:rsidR="00000000" w:rsidRPr="00000000">
        <w:rPr>
          <w:rtl w:val="0"/>
        </w:rPr>
      </w:r>
    </w:p>
    <w:p w:rsidR="00000000" w:rsidDel="00000000" w:rsidP="00000000" w:rsidRDefault="00000000" w:rsidRPr="00000000" w14:paraId="00000035">
      <w:pPr>
        <w:ind w:left="0" w:firstLine="850.3937007874017"/>
        <w:rPr/>
      </w:pPr>
      <w:r w:rsidDel="00000000" w:rsidR="00000000" w:rsidRPr="00000000">
        <w:rPr>
          <w:rtl w:val="0"/>
        </w:rPr>
      </w:r>
    </w:p>
    <w:p w:rsidR="00000000" w:rsidDel="00000000" w:rsidP="00000000" w:rsidRDefault="00000000" w:rsidRPr="00000000" w14:paraId="00000036">
      <w:pPr>
        <w:ind w:left="0" w:firstLine="850.3937007874017"/>
        <w:rPr/>
      </w:pPr>
      <w:r w:rsidDel="00000000" w:rsidR="00000000" w:rsidRPr="00000000">
        <w:rPr>
          <w:rtl w:val="0"/>
        </w:rPr>
      </w:r>
    </w:p>
    <w:p w:rsidR="00000000" w:rsidDel="00000000" w:rsidP="00000000" w:rsidRDefault="00000000" w:rsidRPr="00000000" w14:paraId="00000037">
      <w:pPr>
        <w:ind w:left="0" w:firstLine="0"/>
        <w:rPr>
          <w:b w:val="1"/>
          <w:sz w:val="24"/>
          <w:szCs w:val="24"/>
        </w:rPr>
      </w:pPr>
      <w:r w:rsidDel="00000000" w:rsidR="00000000" w:rsidRPr="00000000">
        <w:rPr>
          <w:rtl w:val="0"/>
        </w:rPr>
      </w:r>
    </w:p>
    <w:p w:rsidR="00000000" w:rsidDel="00000000" w:rsidP="00000000" w:rsidRDefault="00000000" w:rsidRPr="00000000" w14:paraId="00000038">
      <w:pPr>
        <w:ind w:left="0" w:firstLine="0"/>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39">
      <w:pPr>
        <w:ind w:left="0" w:firstLine="0"/>
        <w:rPr/>
      </w:pPr>
      <w:r w:rsidDel="00000000" w:rsidR="00000000" w:rsidRPr="00000000">
        <w:rPr>
          <w:rtl w:val="0"/>
        </w:rPr>
        <w:t xml:space="preserve">Books and Journals: </w:t>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ind w:left="850.3937007874017" w:hanging="850.3937007874017"/>
        <w:rPr/>
      </w:pPr>
      <w:r w:rsidDel="00000000" w:rsidR="00000000" w:rsidRPr="00000000">
        <w:rPr>
          <w:rtl w:val="0"/>
        </w:rPr>
        <w:t xml:space="preserve">Baines, P. and et al., 2017. Fundamentals of marketing. Oxford University Press.</w:t>
      </w:r>
    </w:p>
    <w:p w:rsidR="00000000" w:rsidDel="00000000" w:rsidP="00000000" w:rsidRDefault="00000000" w:rsidRPr="00000000" w14:paraId="0000003C">
      <w:pPr>
        <w:ind w:left="0" w:firstLine="850.3937007874017"/>
        <w:rPr/>
      </w:pPr>
      <w:r w:rsidDel="00000000" w:rsidR="00000000" w:rsidRPr="00000000">
        <w:rPr>
          <w:rtl w:val="0"/>
        </w:rPr>
      </w:r>
    </w:p>
    <w:p w:rsidR="00000000" w:rsidDel="00000000" w:rsidP="00000000" w:rsidRDefault="00000000" w:rsidRPr="00000000" w14:paraId="0000003D">
      <w:pPr>
        <w:ind w:left="0" w:firstLine="0"/>
        <w:rPr/>
      </w:pPr>
      <w:r w:rsidDel="00000000" w:rsidR="00000000" w:rsidRPr="00000000">
        <w:rPr>
          <w:rtl w:val="0"/>
        </w:rPr>
        <w:t xml:space="preserve">Chaffey, D. and Ellis-Chadwick, F., 2019. Digital marketing. Pearson UK.</w:t>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t xml:space="preserve">Deepak, R. K. A. and Jeyakumar, S., 2019. </w:t>
      </w:r>
      <w:r w:rsidDel="00000000" w:rsidR="00000000" w:rsidRPr="00000000">
        <w:rPr>
          <w:i w:val="1"/>
          <w:rtl w:val="0"/>
        </w:rPr>
        <w:t xml:space="preserve">Marketing management. </w:t>
      </w:r>
      <w:r w:rsidDel="00000000" w:rsidR="00000000" w:rsidRPr="00000000">
        <w:rPr>
          <w:rtl w:val="0"/>
        </w:rPr>
        <w:t xml:space="preserve">Educreation Publishing. </w:t>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850.3937007874017" w:hanging="850.3937007874017"/>
        <w:rPr/>
      </w:pPr>
      <w:r w:rsidDel="00000000" w:rsidR="00000000" w:rsidRPr="00000000">
        <w:rPr>
          <w:rtl w:val="0"/>
        </w:rPr>
        <w:t xml:space="preserve">Coussement, K. and Demoulin, N., 2017. </w:t>
      </w:r>
      <w:r w:rsidDel="00000000" w:rsidR="00000000" w:rsidRPr="00000000">
        <w:rPr>
          <w:i w:val="1"/>
          <w:rtl w:val="0"/>
        </w:rPr>
        <w:t xml:space="preserve">Marketing research with SAS enterprise guide. </w:t>
      </w:r>
      <w:r w:rsidDel="00000000" w:rsidR="00000000" w:rsidRPr="00000000">
        <w:rPr>
          <w:rtl w:val="0"/>
        </w:rPr>
        <w:t xml:space="preserve">Routledge. </w:t>
      </w:r>
    </w:p>
    <w:p w:rsidR="00000000" w:rsidDel="00000000" w:rsidP="00000000" w:rsidRDefault="00000000" w:rsidRPr="00000000" w14:paraId="00000042">
      <w:pPr>
        <w:ind w:left="850.3937007874017" w:hanging="850.3937007874017"/>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t xml:space="preserve">Davis, M., 2017. The fundamentals of branding. Bloomsbury Publishing. </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t xml:space="preserve">Shaw, S., 2016. Airline marketing and management. Routledge. </w:t>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ind w:left="850.3937007874017" w:hanging="850.3937007874017"/>
        <w:rPr/>
      </w:pPr>
      <w:r w:rsidDel="00000000" w:rsidR="00000000" w:rsidRPr="00000000">
        <w:rPr>
          <w:rtl w:val="0"/>
        </w:rPr>
        <w:t xml:space="preserve">Hollensen, S., Kotler, P. and Opresnik, M. O., 2017. Social Media Marketing: A Practitioner Guide. </w:t>
      </w:r>
    </w:p>
    <w:p w:rsidR="00000000" w:rsidDel="00000000" w:rsidP="00000000" w:rsidRDefault="00000000" w:rsidRPr="00000000" w14:paraId="00000048">
      <w:pPr>
        <w:ind w:left="850.3937007874017" w:hanging="850.3937007874017"/>
        <w:rPr/>
      </w:pPr>
      <w:r w:rsidDel="00000000" w:rsidR="00000000" w:rsidRPr="00000000">
        <w:rPr>
          <w:rtl w:val="0"/>
        </w:rPr>
      </w:r>
    </w:p>
    <w:p w:rsidR="00000000" w:rsidDel="00000000" w:rsidP="00000000" w:rsidRDefault="00000000" w:rsidRPr="00000000" w14:paraId="00000049">
      <w:pPr>
        <w:ind w:left="850.3937007874017" w:hanging="850.3937007874017"/>
        <w:rPr/>
      </w:pPr>
      <w:r w:rsidDel="00000000" w:rsidR="00000000" w:rsidRPr="00000000">
        <w:rPr>
          <w:rtl w:val="0"/>
        </w:rPr>
        <w:t xml:space="preserve">Rowles, D., 2017. Mobile marketing: how mobile technology is revolutionizing marketing, communications and advertising. Kogan Page Publishers. </w:t>
      </w:r>
    </w:p>
    <w:p w:rsidR="00000000" w:rsidDel="00000000" w:rsidP="00000000" w:rsidRDefault="00000000" w:rsidRPr="00000000" w14:paraId="0000004A">
      <w:pPr>
        <w:ind w:left="850.3937007874017" w:hanging="850.3937007874017"/>
        <w:rPr/>
      </w:pPr>
      <w:r w:rsidDel="00000000" w:rsidR="00000000" w:rsidRPr="00000000">
        <w:rPr>
          <w:rtl w:val="0"/>
        </w:rPr>
      </w:r>
    </w:p>
    <w:p w:rsidR="00000000" w:rsidDel="00000000" w:rsidP="00000000" w:rsidRDefault="00000000" w:rsidRPr="00000000" w14:paraId="0000004B">
      <w:pPr>
        <w:ind w:left="850.3937007874017" w:hanging="850.3937007874017"/>
        <w:rPr/>
      </w:pPr>
      <w:r w:rsidDel="00000000" w:rsidR="00000000" w:rsidRPr="00000000">
        <w:rPr>
          <w:rtl w:val="0"/>
        </w:rPr>
        <w:t xml:space="preserve">Reid, D. A. and Plank, R. E., 2016. Fundamentals of Business Marketing Research (The Foundation Series in Business Marketing). </w:t>
      </w:r>
    </w:p>
    <w:p w:rsidR="00000000" w:rsidDel="00000000" w:rsidP="00000000" w:rsidRDefault="00000000" w:rsidRPr="00000000" w14:paraId="0000004C">
      <w:pPr>
        <w:ind w:left="850.3937007874017" w:hanging="850.3937007874017"/>
        <w:rPr/>
      </w:pPr>
      <w:r w:rsidDel="00000000" w:rsidR="00000000" w:rsidRPr="00000000">
        <w:rPr>
          <w:rtl w:val="0"/>
        </w:rPr>
      </w:r>
    </w:p>
    <w:p w:rsidR="00000000" w:rsidDel="00000000" w:rsidP="00000000" w:rsidRDefault="00000000" w:rsidRPr="00000000" w14:paraId="0000004D">
      <w:pPr>
        <w:ind w:left="850.3937007874017" w:hanging="850.3937007874017"/>
        <w:rPr/>
      </w:pPr>
      <w:r w:rsidDel="00000000" w:rsidR="00000000" w:rsidRPr="00000000">
        <w:rPr>
          <w:rtl w:val="0"/>
        </w:rPr>
        <w:t xml:space="preserve">Heagney, J., 2016. </w:t>
      </w:r>
      <w:r w:rsidDel="00000000" w:rsidR="00000000" w:rsidRPr="00000000">
        <w:rPr>
          <w:i w:val="1"/>
          <w:rtl w:val="0"/>
        </w:rPr>
        <w:t xml:space="preserve">Fundamentals of project management. </w:t>
      </w:r>
      <w:r w:rsidDel="00000000" w:rsidR="00000000" w:rsidRPr="00000000">
        <w:rPr>
          <w:rtl w:val="0"/>
        </w:rPr>
        <w:t xml:space="preserve">AMACON. </w:t>
      </w:r>
    </w:p>
    <w:p w:rsidR="00000000" w:rsidDel="00000000" w:rsidP="00000000" w:rsidRDefault="00000000" w:rsidRPr="00000000" w14:paraId="0000004E">
      <w:pPr>
        <w:ind w:left="850.3937007874017" w:hanging="850.3937007874017"/>
        <w:rPr/>
      </w:pPr>
      <w:r w:rsidDel="00000000" w:rsidR="00000000" w:rsidRPr="00000000">
        <w:rPr>
          <w:rtl w:val="0"/>
        </w:rPr>
      </w:r>
    </w:p>
    <w:p w:rsidR="00000000" w:rsidDel="00000000" w:rsidP="00000000" w:rsidRDefault="00000000" w:rsidRPr="00000000" w14:paraId="0000004F">
      <w:pPr>
        <w:ind w:left="850.3937007874017" w:hanging="850.3937007874017"/>
        <w:rPr/>
      </w:pPr>
      <w:r w:rsidDel="00000000" w:rsidR="00000000" w:rsidRPr="00000000">
        <w:rPr>
          <w:rtl w:val="0"/>
        </w:rPr>
        <w:t xml:space="preserve">Keegan, W. J., 2017. </w:t>
      </w:r>
      <w:r w:rsidDel="00000000" w:rsidR="00000000" w:rsidRPr="00000000">
        <w:rPr>
          <w:i w:val="1"/>
          <w:rtl w:val="0"/>
        </w:rPr>
        <w:t xml:space="preserve">Global marketing management. </w:t>
      </w:r>
      <w:r w:rsidDel="00000000" w:rsidR="00000000" w:rsidRPr="00000000">
        <w:rPr>
          <w:rtl w:val="0"/>
        </w:rPr>
        <w:t xml:space="preserve">Pearson India. </w:t>
      </w:r>
    </w:p>
    <w:p w:rsidR="00000000" w:rsidDel="00000000" w:rsidP="00000000" w:rsidRDefault="00000000" w:rsidRPr="00000000" w14:paraId="00000050">
      <w:pPr>
        <w:ind w:left="850.3937007874017" w:hanging="850.3937007874017"/>
        <w:rPr/>
      </w:pPr>
      <w:r w:rsidDel="00000000" w:rsidR="00000000" w:rsidRPr="00000000">
        <w:rPr>
          <w:rtl w:val="0"/>
        </w:rPr>
      </w:r>
    </w:p>
    <w:p w:rsidR="00000000" w:rsidDel="00000000" w:rsidP="00000000" w:rsidRDefault="00000000" w:rsidRPr="00000000" w14:paraId="00000051">
      <w:pPr>
        <w:ind w:left="850.3937007874017" w:hanging="850.3937007874017"/>
        <w:rPr/>
      </w:pPr>
      <w:r w:rsidDel="00000000" w:rsidR="00000000" w:rsidRPr="00000000">
        <w:rPr>
          <w:rtl w:val="0"/>
        </w:rPr>
        <w:t xml:space="preserve">Johnson, P., 2018. </w:t>
      </w:r>
      <w:r w:rsidDel="00000000" w:rsidR="00000000" w:rsidRPr="00000000">
        <w:rPr>
          <w:i w:val="1"/>
          <w:rtl w:val="0"/>
        </w:rPr>
        <w:t xml:space="preserve">Fundamentals of collection development and management. </w:t>
      </w:r>
      <w:r w:rsidDel="00000000" w:rsidR="00000000" w:rsidRPr="00000000">
        <w:rPr>
          <w:rtl w:val="0"/>
        </w:rPr>
        <w:t xml:space="preserve">American Library Association. </w:t>
      </w:r>
    </w:p>
    <w:p w:rsidR="00000000" w:rsidDel="00000000" w:rsidP="00000000" w:rsidRDefault="00000000" w:rsidRPr="00000000" w14:paraId="00000052">
      <w:pPr>
        <w:ind w:left="850.3937007874017" w:hanging="850.3937007874017"/>
        <w:rPr/>
      </w:pPr>
      <w:r w:rsidDel="00000000" w:rsidR="00000000" w:rsidRPr="00000000">
        <w:rPr>
          <w:rtl w:val="0"/>
        </w:rPr>
      </w:r>
    </w:p>
    <w:p w:rsidR="00000000" w:rsidDel="00000000" w:rsidP="00000000" w:rsidRDefault="00000000" w:rsidRPr="00000000" w14:paraId="00000053">
      <w:pPr>
        <w:ind w:left="850.3937007874017" w:hanging="850.3937007874017"/>
        <w:rPr/>
      </w:pPr>
      <w:r w:rsidDel="00000000" w:rsidR="00000000" w:rsidRPr="00000000">
        <w:rPr>
          <w:rtl w:val="0"/>
        </w:rPr>
        <w:t xml:space="preserve">Mitra, A., 2016. </w:t>
      </w:r>
      <w:r w:rsidDel="00000000" w:rsidR="00000000" w:rsidRPr="00000000">
        <w:rPr>
          <w:i w:val="1"/>
          <w:rtl w:val="0"/>
        </w:rPr>
        <w:t xml:space="preserve">Fundamentals of quality control and improvement. </w:t>
      </w:r>
      <w:r w:rsidDel="00000000" w:rsidR="00000000" w:rsidRPr="00000000">
        <w:rPr>
          <w:rtl w:val="0"/>
        </w:rPr>
        <w:t xml:space="preserve">John Wiley &amp; Sons. </w:t>
      </w:r>
    </w:p>
    <w:p w:rsidR="00000000" w:rsidDel="00000000" w:rsidP="00000000" w:rsidRDefault="00000000" w:rsidRPr="00000000" w14:paraId="00000054">
      <w:pPr>
        <w:ind w:left="850.3937007874017" w:hanging="850.3937007874017"/>
        <w:rPr/>
      </w:pPr>
      <w:r w:rsidDel="00000000" w:rsidR="00000000" w:rsidRPr="00000000">
        <w:rPr>
          <w:rtl w:val="0"/>
        </w:rPr>
      </w:r>
    </w:p>
    <w:p w:rsidR="00000000" w:rsidDel="00000000" w:rsidP="00000000" w:rsidRDefault="00000000" w:rsidRPr="00000000" w14:paraId="00000055">
      <w:pPr>
        <w:ind w:left="850.3937007874017" w:hanging="850.3937007874017"/>
        <w:rPr/>
      </w:pPr>
      <w:r w:rsidDel="00000000" w:rsidR="00000000" w:rsidRPr="00000000">
        <w:rPr>
          <w:rtl w:val="0"/>
        </w:rPr>
        <w:t xml:space="preserve">Taylor, B., 2015. </w:t>
      </w:r>
      <w:r w:rsidDel="00000000" w:rsidR="00000000" w:rsidRPr="00000000">
        <w:rPr>
          <w:i w:val="1"/>
          <w:rtl w:val="0"/>
        </w:rPr>
        <w:t xml:space="preserve">Marketing in an audiology practice. </w:t>
      </w:r>
      <w:r w:rsidDel="00000000" w:rsidR="00000000" w:rsidRPr="00000000">
        <w:rPr>
          <w:rtl w:val="0"/>
        </w:rPr>
        <w:t xml:space="preserve">Plural Publishing. </w:t>
      </w:r>
    </w:p>
    <w:p w:rsidR="00000000" w:rsidDel="00000000" w:rsidP="00000000" w:rsidRDefault="00000000" w:rsidRPr="00000000" w14:paraId="00000056">
      <w:pPr>
        <w:ind w:left="850.3937007874017" w:hanging="850.3937007874017"/>
        <w:rPr/>
      </w:pPr>
      <w:r w:rsidDel="00000000" w:rsidR="00000000" w:rsidRPr="00000000">
        <w:rPr>
          <w:rtl w:val="0"/>
        </w:rPr>
      </w:r>
    </w:p>
    <w:p w:rsidR="00000000" w:rsidDel="00000000" w:rsidP="00000000" w:rsidRDefault="00000000" w:rsidRPr="00000000" w14:paraId="00000057">
      <w:pPr>
        <w:ind w:left="850.3937007874017" w:hanging="850.3937007874017"/>
        <w:rPr/>
      </w:pPr>
      <w:r w:rsidDel="00000000" w:rsidR="00000000" w:rsidRPr="00000000">
        <w:rPr>
          <w:rtl w:val="0"/>
        </w:rPr>
        <w:t xml:space="preserve">Perreault, W. D., 2018. </w:t>
      </w:r>
      <w:r w:rsidDel="00000000" w:rsidR="00000000" w:rsidRPr="00000000">
        <w:rPr>
          <w:i w:val="1"/>
          <w:rtl w:val="0"/>
        </w:rPr>
        <w:t xml:space="preserve">Essentials of marketing. </w:t>
      </w:r>
      <w:r w:rsidDel="00000000" w:rsidR="00000000" w:rsidRPr="00000000">
        <w:rPr>
          <w:rtl w:val="0"/>
        </w:rPr>
        <w:t xml:space="preserve">New York: McGraw Hill. </w:t>
      </w:r>
    </w:p>
    <w:p w:rsidR="00000000" w:rsidDel="00000000" w:rsidP="00000000" w:rsidRDefault="00000000" w:rsidRPr="00000000" w14:paraId="00000058">
      <w:pPr>
        <w:ind w:left="850.3937007874017" w:hanging="850.3937007874017"/>
        <w:rPr/>
      </w:pPr>
      <w:r w:rsidDel="00000000" w:rsidR="00000000" w:rsidRPr="00000000">
        <w:rPr>
          <w:rtl w:val="0"/>
        </w:rPr>
      </w:r>
    </w:p>
    <w:p w:rsidR="00000000" w:rsidDel="00000000" w:rsidP="00000000" w:rsidRDefault="00000000" w:rsidRPr="00000000" w14:paraId="00000059">
      <w:pPr>
        <w:ind w:left="850.3937007874017" w:hanging="850.3937007874017"/>
        <w:rPr/>
      </w:pPr>
      <w:r w:rsidDel="00000000" w:rsidR="00000000" w:rsidRPr="00000000">
        <w:rPr>
          <w:rtl w:val="0"/>
        </w:rPr>
        <w:t xml:space="preserve">Online: </w:t>
      </w:r>
    </w:p>
    <w:p w:rsidR="00000000" w:rsidDel="00000000" w:rsidP="00000000" w:rsidRDefault="00000000" w:rsidRPr="00000000" w14:paraId="0000005A">
      <w:pPr>
        <w:ind w:left="850.3937007874017" w:hanging="850.3937007874017"/>
        <w:rPr/>
      </w:pPr>
      <w:r w:rsidDel="00000000" w:rsidR="00000000" w:rsidRPr="00000000">
        <w:rPr>
          <w:i w:val="1"/>
          <w:rtl w:val="0"/>
        </w:rPr>
        <w:t xml:space="preserve">Stages and processes of marketing. 2020. </w:t>
      </w:r>
      <w:r w:rsidDel="00000000" w:rsidR="00000000" w:rsidRPr="00000000">
        <w:rPr>
          <w:rtl w:val="0"/>
        </w:rPr>
        <w:t xml:space="preserve">[Online]. Available through: &lt;</w:t>
      </w:r>
      <w:hyperlink r:id="rId7">
        <w:r w:rsidDel="00000000" w:rsidR="00000000" w:rsidRPr="00000000">
          <w:rPr>
            <w:color w:val="1155cc"/>
            <w:u w:val="single"/>
            <w:rtl w:val="0"/>
          </w:rPr>
          <w:t xml:space="preserve">https://www.smartsheet.com/strategic-marketing-processes-and-planning</w:t>
        </w:r>
      </w:hyperlink>
      <w:r w:rsidDel="00000000" w:rsidR="00000000" w:rsidRPr="00000000">
        <w:rPr>
          <w:rtl w:val="0"/>
        </w:rPr>
        <w:t xml:space="preserve">&gt; </w:t>
      </w:r>
    </w:p>
    <w:p w:rsidR="00000000" w:rsidDel="00000000" w:rsidP="00000000" w:rsidRDefault="00000000" w:rsidRPr="00000000" w14:paraId="0000005B">
      <w:pPr>
        <w:ind w:firstLine="850.3937007874017"/>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smartsheet.com/strategic-marketing-processes-and-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