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591CB07" w:rsidP="3610DA65" w:rsidRDefault="5591CB07" w14:paraId="39515223" w14:textId="075B273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  <w:r w:rsidRPr="3610DA65" w:rsidR="5591CB07">
        <w:rPr>
          <w:b w:val="1"/>
          <w:bCs w:val="1"/>
          <w:sz w:val="40"/>
          <w:szCs w:val="40"/>
        </w:rPr>
        <w:t>Name: Nagette Hassa</w:t>
      </w:r>
      <w:r w:rsidRPr="3610DA65" w:rsidR="527ADA86">
        <w:rPr>
          <w:b w:val="1"/>
          <w:bCs w:val="1"/>
          <w:sz w:val="40"/>
          <w:szCs w:val="40"/>
        </w:rPr>
        <w:t>n</w:t>
      </w:r>
    </w:p>
    <w:p w:rsidR="5591CB07" w:rsidP="3610DA65" w:rsidRDefault="5591CB07" w14:paraId="757A0302" w14:textId="335952A0">
      <w:pPr>
        <w:pStyle w:val="Normal"/>
      </w:pPr>
      <w:r w:rsidRPr="3610DA65" w:rsidR="5591CB07">
        <w:rPr>
          <w:b w:val="1"/>
          <w:bCs w:val="1"/>
          <w:sz w:val="40"/>
          <w:szCs w:val="40"/>
        </w:rPr>
        <w:t>Student Number: 2132309</w:t>
      </w:r>
    </w:p>
    <w:p w:rsidR="5591CB07" w:rsidP="3610DA65" w:rsidRDefault="5591CB07" w14:paraId="105C5DD5" w14:textId="233425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  <w:r w:rsidRPr="3610DA65" w:rsidR="5591CB07">
        <w:rPr>
          <w:b w:val="1"/>
          <w:bCs w:val="1"/>
          <w:sz w:val="40"/>
          <w:szCs w:val="40"/>
        </w:rPr>
        <w:t xml:space="preserve">Module code: LCHS4004 </w:t>
      </w:r>
    </w:p>
    <w:p w:rsidR="5591CB07" w:rsidP="3610DA65" w:rsidRDefault="5591CB07" w14:paraId="6D9223C3" w14:textId="50D32E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  <w:r w:rsidRPr="3610DA65" w:rsidR="5591CB07">
        <w:rPr>
          <w:b w:val="1"/>
          <w:bCs w:val="1"/>
          <w:sz w:val="40"/>
          <w:szCs w:val="40"/>
        </w:rPr>
        <w:t xml:space="preserve">Lecturers Name: Aishath Bakre </w:t>
      </w:r>
    </w:p>
    <w:p w:rsidR="5591CB07" w:rsidP="3610DA65" w:rsidRDefault="5591CB07" w14:paraId="59DDBA15" w14:textId="74A8888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  <w:r w:rsidRPr="26C5887D" w:rsidR="5591CB07">
        <w:rPr>
          <w:b w:val="1"/>
          <w:bCs w:val="1"/>
          <w:sz w:val="40"/>
          <w:szCs w:val="40"/>
        </w:rPr>
        <w:t>Introduction to Public Health.</w:t>
      </w:r>
    </w:p>
    <w:p w:rsidR="26C5887D" w:rsidP="26C5887D" w:rsidRDefault="26C5887D" w14:paraId="5B36F43C" w14:textId="65B8B9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</w:p>
    <w:p w:rsidR="26C5887D" w:rsidP="26C5887D" w:rsidRDefault="26C5887D" w14:paraId="12FCA2DE" w14:textId="2C96CF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</w:p>
    <w:p w:rsidR="26C5887D" w:rsidP="26C5887D" w:rsidRDefault="26C5887D" w14:paraId="4C6283DA" w14:textId="029764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</w:p>
    <w:p w:rsidR="26C5887D" w:rsidP="26C5887D" w:rsidRDefault="26C5887D" w14:paraId="5B9DFED2" w14:textId="60C961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</w:p>
    <w:p w:rsidR="26C5887D" w:rsidP="26C5887D" w:rsidRDefault="26C5887D" w14:paraId="0212C0FF" w14:textId="0711F6F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</w:p>
    <w:p w:rsidR="26C5887D" w:rsidP="26C5887D" w:rsidRDefault="26C5887D" w14:paraId="1ACF055B" w14:textId="541506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</w:p>
    <w:p w:rsidR="26C5887D" w:rsidP="26C5887D" w:rsidRDefault="26C5887D" w14:paraId="0C33F638" w14:textId="60F8A2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</w:p>
    <w:p w:rsidR="26C5887D" w:rsidRDefault="26C5887D" w14:paraId="02479660" w14:textId="6002B397">
      <w:r>
        <w:br w:type="page"/>
      </w:r>
    </w:p>
    <w:p w:rsidR="26C5887D" w:rsidP="26C5887D" w:rsidRDefault="26C5887D" w14:paraId="635780C0" w14:textId="55A237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</w:p>
    <w:p w:rsidR="26C5887D" w:rsidP="26C5887D" w:rsidRDefault="26C5887D" w14:paraId="2677AC6F" w14:textId="568FF3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  <w:r w:rsidRPr="431D2E83" w:rsidR="194A04A9">
        <w:rPr>
          <w:b w:val="1"/>
          <w:bCs w:val="1"/>
          <w:sz w:val="40"/>
          <w:szCs w:val="40"/>
        </w:rPr>
        <w:t>INTRODUCTION</w:t>
      </w:r>
    </w:p>
    <w:p w:rsidR="092C3F3B" w:rsidP="431D2E83" w:rsidRDefault="092C3F3B" w14:paraId="0484278A" w14:textId="26AF7A4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31D2E83" w:rsidR="092C3F3B">
        <w:rPr>
          <w:rFonts w:ascii="Arial Nova" w:hAnsi="Arial Nova" w:eastAsia="Arial Nova" w:cs="Arial Nova"/>
          <w:b w:val="0"/>
          <w:bCs w:val="0"/>
          <w:sz w:val="22"/>
          <w:szCs w:val="22"/>
        </w:rPr>
        <w:t>Polio is a contagious illness that in its most severe form can cause extreme nerve injury</w:t>
      </w:r>
      <w:r w:rsidRPr="431D2E83" w:rsidR="3521936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leading to paralysis. Patients suffering with polio can experience difficulties breathing </w:t>
      </w:r>
      <w:r w:rsidRPr="431D2E83" w:rsidR="5D2FE257">
        <w:rPr>
          <w:rFonts w:ascii="Arial Nova" w:hAnsi="Arial Nova" w:eastAsia="Arial Nova" w:cs="Arial Nova"/>
          <w:b w:val="0"/>
          <w:bCs w:val="0"/>
          <w:sz w:val="22"/>
          <w:szCs w:val="22"/>
        </w:rPr>
        <w:t>and, in some cases,</w:t>
      </w:r>
      <w:r w:rsidRPr="431D2E83" w:rsidR="41EEC02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have also </w:t>
      </w:r>
      <w:proofErr w:type="gramStart"/>
      <w:r w:rsidRPr="431D2E83" w:rsidR="41EEC02A">
        <w:rPr>
          <w:rFonts w:ascii="Arial Nova" w:hAnsi="Arial Nova" w:eastAsia="Arial Nova" w:cs="Arial Nova"/>
          <w:b w:val="0"/>
          <w:bCs w:val="0"/>
          <w:sz w:val="22"/>
          <w:szCs w:val="22"/>
        </w:rPr>
        <w:t>lead</w:t>
      </w:r>
      <w:proofErr w:type="gramEnd"/>
      <w:r w:rsidRPr="431D2E83" w:rsidR="41EEC02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death. Polio is a disease caused by the poliovirus</w:t>
      </w:r>
      <w:r w:rsidRPr="431D2E83" w:rsidR="24A1BB3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those infected can discharge the virus for up to six weeks in</w:t>
      </w:r>
      <w:r w:rsidRPr="431D2E83" w:rsidR="56FDA5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24A1BB36">
        <w:rPr>
          <w:rFonts w:ascii="Arial Nova" w:hAnsi="Arial Nova" w:eastAsia="Arial Nova" w:cs="Arial Nova"/>
          <w:b w:val="0"/>
          <w:bCs w:val="0"/>
          <w:sz w:val="22"/>
          <w:szCs w:val="22"/>
        </w:rPr>
        <w:t>fa</w:t>
      </w:r>
      <w:r w:rsidRPr="431D2E83" w:rsidR="271D42E5">
        <w:rPr>
          <w:rFonts w:ascii="Arial Nova" w:hAnsi="Arial Nova" w:eastAsia="Arial Nova" w:cs="Arial Nova"/>
          <w:b w:val="0"/>
          <w:bCs w:val="0"/>
          <w:sz w:val="22"/>
          <w:szCs w:val="22"/>
        </w:rPr>
        <w:t>eces and two weeks in saliva</w:t>
      </w:r>
      <w:r w:rsidRPr="431D2E83" w:rsidR="41EEC02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Poliovirus </w:t>
      </w:r>
      <w:r w:rsidRPr="431D2E83" w:rsidR="597F8190">
        <w:rPr>
          <w:rFonts w:ascii="Arial Nova" w:hAnsi="Arial Nova" w:eastAsia="Arial Nova" w:cs="Arial Nova"/>
          <w:b w:val="0"/>
          <w:bCs w:val="0"/>
          <w:sz w:val="22"/>
          <w:szCs w:val="22"/>
        </w:rPr>
        <w:t>has 3 variations known as type 1,2 and 3. The most serve types of polio would</w:t>
      </w:r>
      <w:r w:rsidRPr="431D2E83" w:rsidR="331783D4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431D2E83" w:rsidR="451AEE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451AEE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type 2 and 3, these two serve types of polio have been totally eradicated and </w:t>
      </w:r>
      <w:r w:rsidRPr="431D2E83" w:rsidR="03BFD40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no longer exist anywhere in the world. </w:t>
      </w:r>
      <w:r w:rsidRPr="431D2E83" w:rsidR="2B91B3A1">
        <w:rPr>
          <w:rFonts w:ascii="Arial Nova" w:hAnsi="Arial Nova" w:eastAsia="Arial Nova" w:cs="Arial Nova"/>
          <w:b w:val="0"/>
          <w:bCs w:val="0"/>
          <w:sz w:val="22"/>
          <w:szCs w:val="22"/>
        </w:rPr>
        <w:t>However,</w:t>
      </w:r>
      <w:r w:rsidRPr="431D2E83" w:rsidR="03BFD40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type 1 polio still exist and is found in parts</w:t>
      </w:r>
      <w:r w:rsidRPr="431D2E83" w:rsidR="418C9CF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Africa and Asia.</w:t>
      </w:r>
      <w:r w:rsidRPr="431D2E83" w:rsidR="03BFD40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0925367F">
        <w:rPr>
          <w:rFonts w:ascii="Arial Nova" w:hAnsi="Arial Nova" w:eastAsia="Arial Nova" w:cs="Arial Nova"/>
          <w:b w:val="0"/>
          <w:bCs w:val="0"/>
          <w:sz w:val="22"/>
          <w:szCs w:val="22"/>
        </w:rPr>
        <w:t>As stated by the (CDC) Polio is an infectious disease which sp</w:t>
      </w:r>
      <w:r w:rsidRPr="431D2E83" w:rsidR="6877A917">
        <w:rPr>
          <w:rFonts w:ascii="Arial Nova" w:hAnsi="Arial Nova" w:eastAsia="Arial Nova" w:cs="Arial Nova"/>
          <w:b w:val="0"/>
          <w:bCs w:val="0"/>
          <w:sz w:val="22"/>
          <w:szCs w:val="22"/>
        </w:rPr>
        <w:t>reads from person to person. It is spread through contact of fa</w:t>
      </w:r>
      <w:r w:rsidRPr="431D2E83" w:rsidR="56C24337">
        <w:rPr>
          <w:rFonts w:ascii="Arial Nova" w:hAnsi="Arial Nova" w:eastAsia="Arial Nova" w:cs="Arial Nova"/>
          <w:b w:val="0"/>
          <w:bCs w:val="0"/>
          <w:sz w:val="22"/>
          <w:szCs w:val="22"/>
        </w:rPr>
        <w:t>ec</w:t>
      </w:r>
      <w:r w:rsidRPr="431D2E83" w:rsidR="6877A9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es </w:t>
      </w:r>
      <w:r w:rsidRPr="431D2E83" w:rsidR="189A5FC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of an infected person. Or droplets from a cough or sneeze. </w:t>
      </w:r>
      <w:r w:rsidRPr="431D2E83" w:rsidR="29CC5C64">
        <w:rPr>
          <w:rFonts w:ascii="Arial Nova" w:hAnsi="Arial Nova" w:eastAsia="Arial Nova" w:cs="Arial Nova"/>
          <w:b w:val="0"/>
          <w:bCs w:val="0"/>
          <w:sz w:val="22"/>
          <w:szCs w:val="22"/>
        </w:rPr>
        <w:t>In some</w:t>
      </w:r>
      <w:r w:rsidRPr="431D2E83" w:rsidR="65BB0BF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severe</w:t>
      </w:r>
      <w:r w:rsidRPr="431D2E83" w:rsidR="29CC5C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0C4AFDA2">
        <w:rPr>
          <w:rFonts w:ascii="Arial Nova" w:hAnsi="Arial Nova" w:eastAsia="Arial Nova" w:cs="Arial Nova"/>
          <w:b w:val="0"/>
          <w:bCs w:val="0"/>
          <w:sz w:val="22"/>
          <w:szCs w:val="22"/>
        </w:rPr>
        <w:t>cases,</w:t>
      </w:r>
      <w:r w:rsidRPr="431D2E83" w:rsidR="29CC5C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brain stem and upper spinal cord is affected, patients can develop </w:t>
      </w:r>
      <w:r w:rsidRPr="431D2E83" w:rsidR="1567C9A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bulbar </w:t>
      </w:r>
      <w:r w:rsidRPr="431D2E83" w:rsidR="7C0A9085">
        <w:rPr>
          <w:rFonts w:ascii="Arial Nova" w:hAnsi="Arial Nova" w:eastAsia="Arial Nova" w:cs="Arial Nova"/>
          <w:b w:val="0"/>
          <w:bCs w:val="0"/>
          <w:sz w:val="22"/>
          <w:szCs w:val="22"/>
        </w:rPr>
        <w:t>palsy. This</w:t>
      </w:r>
      <w:r w:rsidRPr="431D2E83" w:rsidR="1567C9A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is when the throat </w:t>
      </w:r>
      <w:r w:rsidRPr="431D2E83" w:rsidR="4AC07155">
        <w:rPr>
          <w:rFonts w:ascii="Arial Nova" w:hAnsi="Arial Nova" w:eastAsia="Arial Nova" w:cs="Arial Nova"/>
          <w:b w:val="0"/>
          <w:bCs w:val="0"/>
          <w:sz w:val="22"/>
          <w:szCs w:val="22"/>
        </w:rPr>
        <w:t>tongue</w:t>
      </w:r>
      <w:r w:rsidRPr="431D2E83" w:rsidR="1567C9A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voice box are paral</w:t>
      </w:r>
      <w:r w:rsidRPr="431D2E83" w:rsidR="6ED7D7F9">
        <w:rPr>
          <w:rFonts w:ascii="Arial Nova" w:hAnsi="Arial Nova" w:eastAsia="Arial Nova" w:cs="Arial Nova"/>
          <w:b w:val="0"/>
          <w:bCs w:val="0"/>
          <w:sz w:val="22"/>
          <w:szCs w:val="22"/>
        </w:rPr>
        <w:t>ysed, making it impossible for the patient to speak.</w:t>
      </w:r>
      <w:r w:rsidRPr="431D2E83" w:rsidR="62B95E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189A5FC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 infected person can transmit the disease </w:t>
      </w:r>
      <w:r w:rsidRPr="431D2E83" w:rsidR="597878D4">
        <w:rPr>
          <w:rFonts w:ascii="Arial Nova" w:hAnsi="Arial Nova" w:eastAsia="Arial Nova" w:cs="Arial Nova"/>
          <w:b w:val="0"/>
          <w:bCs w:val="0"/>
          <w:sz w:val="22"/>
          <w:szCs w:val="22"/>
        </w:rPr>
        <w:t>immediately to others simply though having unwashed hands.</w:t>
      </w:r>
      <w:r w:rsidRPr="431D2E83" w:rsidR="6C2809D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Contaminated food and water have also </w:t>
      </w:r>
      <w:proofErr w:type="gramStart"/>
      <w:r w:rsidRPr="431D2E83" w:rsidR="6C2809DE">
        <w:rPr>
          <w:rFonts w:ascii="Arial Nova" w:hAnsi="Arial Nova" w:eastAsia="Arial Nova" w:cs="Arial Nova"/>
          <w:b w:val="0"/>
          <w:bCs w:val="0"/>
          <w:sz w:val="22"/>
          <w:szCs w:val="22"/>
        </w:rPr>
        <w:t>lead</w:t>
      </w:r>
      <w:proofErr w:type="gramEnd"/>
      <w:r w:rsidRPr="431D2E83" w:rsidR="6C2809D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an increase in the spread of the disease.</w:t>
      </w:r>
      <w:r w:rsidRPr="431D2E83" w:rsidR="310A51D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Most people who have </w:t>
      </w:r>
      <w:r w:rsidRPr="431D2E83" w:rsidR="1F74D0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been infected by the disease are often </w:t>
      </w:r>
      <w:r w:rsidRPr="431D2E83" w:rsidR="47831F51">
        <w:rPr>
          <w:rFonts w:ascii="Arial Nova" w:hAnsi="Arial Nova" w:eastAsia="Arial Nova" w:cs="Arial Nova"/>
          <w:b w:val="0"/>
          <w:bCs w:val="0"/>
          <w:sz w:val="22"/>
          <w:szCs w:val="22"/>
        </w:rPr>
        <w:t>unaware</w:t>
      </w:r>
      <w:r w:rsidRPr="431D2E83" w:rsidR="1F74D0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experience no symptoms. As stated by the (NHS </w:t>
      </w:r>
      <w:r w:rsidRPr="431D2E83" w:rsidR="052DD9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website) </w:t>
      </w:r>
      <w:r w:rsidRPr="431D2E83" w:rsidR="3789C3E4">
        <w:rPr>
          <w:rFonts w:ascii="Arial Nova" w:hAnsi="Arial Nova" w:eastAsia="Arial Nova" w:cs="Arial Nova"/>
          <w:b w:val="0"/>
          <w:bCs w:val="0"/>
          <w:sz w:val="22"/>
          <w:szCs w:val="22"/>
        </w:rPr>
        <w:t>the most common form of polio was named Non paralysis polio</w:t>
      </w:r>
      <w:r w:rsidRPr="431D2E83" w:rsidR="2325312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many patients experienced flu like </w:t>
      </w:r>
      <w:r w:rsidRPr="431D2E83" w:rsidR="411C88ED">
        <w:rPr>
          <w:rFonts w:ascii="Arial Nova" w:hAnsi="Arial Nova" w:eastAsia="Arial Nova" w:cs="Arial Nova"/>
          <w:b w:val="0"/>
          <w:bCs w:val="0"/>
          <w:sz w:val="22"/>
          <w:szCs w:val="22"/>
        </w:rPr>
        <w:t>symptoms</w:t>
      </w:r>
      <w:r w:rsidRPr="431D2E83" w:rsidR="2325312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61CA1654">
        <w:rPr>
          <w:rFonts w:ascii="Arial Nova" w:hAnsi="Arial Nova" w:eastAsia="Arial Nova" w:cs="Arial Nova"/>
          <w:b w:val="0"/>
          <w:bCs w:val="0"/>
          <w:sz w:val="22"/>
          <w:szCs w:val="22"/>
        </w:rPr>
        <w:t>typical of other viral illnesses and infections.</w:t>
      </w:r>
      <w:r w:rsidRPr="431D2E83" w:rsidR="7CD8B7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Some of the milder symptoms of polio are fever</w:t>
      </w:r>
      <w:r w:rsidRPr="431D2E83" w:rsidR="73787378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431D2E83" w:rsidR="7CD8B7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vomiting</w:t>
      </w:r>
      <w:r w:rsidRPr="431D2E83" w:rsidR="37FFBCEC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431D2E83" w:rsidR="7CD8B7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fatigue</w:t>
      </w:r>
      <w:r w:rsidRPr="431D2E83" w:rsidR="30EC81B5">
        <w:rPr>
          <w:rFonts w:ascii="Arial Nova" w:hAnsi="Arial Nova" w:eastAsia="Arial Nova" w:cs="Arial Nova"/>
          <w:b w:val="0"/>
          <w:bCs w:val="0"/>
          <w:sz w:val="22"/>
          <w:szCs w:val="22"/>
        </w:rPr>
        <w:t>, headaches, sore throats and pains and stiffness in the arms and legs.</w:t>
      </w:r>
      <w:r w:rsidRPr="431D2E83" w:rsidR="657A77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Paralytic Syndro</w:t>
      </w:r>
      <w:r w:rsidRPr="431D2E83" w:rsidR="7D0B3881">
        <w:rPr>
          <w:rFonts w:ascii="Arial Nova" w:hAnsi="Arial Nova" w:eastAsia="Arial Nova" w:cs="Arial Nova"/>
          <w:b w:val="0"/>
          <w:bCs w:val="0"/>
          <w:sz w:val="22"/>
          <w:szCs w:val="22"/>
        </w:rPr>
        <w:t>me is the extreme form of the disease and fortunately is rare</w:t>
      </w:r>
      <w:r w:rsidRPr="431D2E83" w:rsidR="149BF9E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Patients experiencing Paralytic Syndrome of polio often suffer severe </w:t>
      </w:r>
      <w:r w:rsidRPr="431D2E83" w:rsidR="4216B4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muscle aches and pains this can also result in </w:t>
      </w:r>
      <w:r w:rsidRPr="431D2E83" w:rsidR="15202C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patients losing the ability of </w:t>
      </w:r>
      <w:r w:rsidRPr="431D2E83" w:rsidR="78162BD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using </w:t>
      </w:r>
      <w:r w:rsidRPr="431D2E83" w:rsidR="15202C0A">
        <w:rPr>
          <w:rFonts w:ascii="Arial Nova" w:hAnsi="Arial Nova" w:eastAsia="Arial Nova" w:cs="Arial Nova"/>
          <w:b w:val="0"/>
          <w:bCs w:val="0"/>
          <w:sz w:val="22"/>
          <w:szCs w:val="22"/>
        </w:rPr>
        <w:t>their reflexes.</w:t>
      </w:r>
      <w:r w:rsidRPr="431D2E83" w:rsidR="0CDB0DA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431D2E83" w:rsidP="431D2E83" w:rsidRDefault="431D2E83" w14:paraId="747F296C" w14:textId="2D3EEF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4B25F3E" w:rsidP="431D2E83" w:rsidRDefault="24B25F3E" w14:paraId="3D9972F3" w14:textId="05BA77F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31D2E83" w:rsidR="24B25F3E">
        <w:rPr>
          <w:rFonts w:ascii="Arial Nova" w:hAnsi="Arial Nova" w:eastAsia="Arial Nova" w:cs="Arial Nova"/>
          <w:b w:val="0"/>
          <w:bCs w:val="0"/>
          <w:sz w:val="22"/>
          <w:szCs w:val="22"/>
        </w:rPr>
        <w:t>During the 1940 - 1950</w:t>
      </w:r>
      <w:r w:rsidRPr="431D2E83" w:rsidR="78EA45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Britain and Ireland experienced the worst ever outbreak of polio. </w:t>
      </w:r>
      <w:r w:rsidRPr="431D2E83" w:rsidR="0E41D35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Many children and young teenagers were impacted by the disease. </w:t>
      </w:r>
      <w:r w:rsidRPr="431D2E83" w:rsidR="16E19D9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Most </w:t>
      </w:r>
      <w:r w:rsidRPr="431D2E83" w:rsidR="0E41D35D">
        <w:rPr>
          <w:rFonts w:ascii="Arial Nova" w:hAnsi="Arial Nova" w:eastAsia="Arial Nova" w:cs="Arial Nova"/>
          <w:b w:val="0"/>
          <w:bCs w:val="0"/>
          <w:sz w:val="22"/>
          <w:szCs w:val="22"/>
        </w:rPr>
        <w:t>survivors</w:t>
      </w:r>
      <w:r w:rsidRPr="431D2E83" w:rsidR="4F1FEC6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were left unable to walk or even use their limbs.</w:t>
      </w:r>
      <w:r w:rsidRPr="431D2E83" w:rsidR="2229645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1957 297 cases of polio were reported in Northern Ireland. </w:t>
      </w:r>
      <w:r w:rsidRPr="431D2E83" w:rsidR="6D174431">
        <w:rPr>
          <w:rFonts w:ascii="Arial Nova" w:hAnsi="Arial Nova" w:eastAsia="Arial Nova" w:cs="Arial Nova"/>
          <w:b w:val="0"/>
          <w:bCs w:val="0"/>
          <w:sz w:val="22"/>
          <w:szCs w:val="22"/>
        </w:rPr>
        <w:t>In</w:t>
      </w:r>
      <w:r w:rsidRPr="431D2E83" w:rsidR="2229645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6D1744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summer of 1957 parents warned children </w:t>
      </w:r>
      <w:r w:rsidRPr="431D2E83" w:rsidR="2BBC2963">
        <w:rPr>
          <w:rFonts w:ascii="Arial Nova" w:hAnsi="Arial Nova" w:eastAsia="Arial Nova" w:cs="Arial Nova"/>
          <w:b w:val="0"/>
          <w:bCs w:val="0"/>
          <w:sz w:val="22"/>
          <w:szCs w:val="22"/>
        </w:rPr>
        <w:t>not to socialise in swimming pools or cinemas in fear of catching the disease.</w:t>
      </w:r>
      <w:r w:rsidRPr="431D2E83" w:rsidR="6D1744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0E41D35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3761F04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thousands of children were left paralysed in the </w:t>
      </w:r>
      <w:r w:rsidRPr="431D2E83" w:rsidR="2862C005">
        <w:rPr>
          <w:rFonts w:ascii="Arial Nova" w:hAnsi="Arial Nova" w:eastAsia="Arial Nova" w:cs="Arial Nova"/>
          <w:b w:val="0"/>
          <w:bCs w:val="0"/>
          <w:sz w:val="22"/>
          <w:szCs w:val="22"/>
        </w:rPr>
        <w:t>Uk</w:t>
      </w:r>
      <w:r w:rsidRPr="431D2E83" w:rsidR="3761F04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and </w:t>
      </w:r>
      <w:r w:rsidRPr="431D2E83" w:rsidR="3660BC6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</w:t>
      </w:r>
      <w:r w:rsidRPr="431D2E83" w:rsidR="5E4B31C3">
        <w:rPr>
          <w:rFonts w:ascii="Arial Nova" w:hAnsi="Arial Nova" w:eastAsia="Arial Nova" w:cs="Arial Nova"/>
          <w:b w:val="0"/>
          <w:bCs w:val="0"/>
          <w:sz w:val="22"/>
          <w:szCs w:val="22"/>
        </w:rPr>
        <w:t>British</w:t>
      </w:r>
      <w:r w:rsidRPr="431D2E83" w:rsidR="3660BC6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254E5640">
        <w:rPr>
          <w:rFonts w:ascii="Arial Nova" w:hAnsi="Arial Nova" w:eastAsia="Arial Nova" w:cs="Arial Nova"/>
          <w:b w:val="0"/>
          <w:bCs w:val="0"/>
          <w:sz w:val="22"/>
          <w:szCs w:val="22"/>
        </w:rPr>
        <w:t>p</w:t>
      </w:r>
      <w:r w:rsidRPr="431D2E83" w:rsidR="3660BC62">
        <w:rPr>
          <w:rFonts w:ascii="Arial Nova" w:hAnsi="Arial Nova" w:eastAsia="Arial Nova" w:cs="Arial Nova"/>
          <w:b w:val="0"/>
          <w:bCs w:val="0"/>
          <w:sz w:val="22"/>
          <w:szCs w:val="22"/>
        </w:rPr>
        <w:t>ublic were familiar with images of hospitals full of children in coffin</w:t>
      </w:r>
      <w:r w:rsidRPr="431D2E83" w:rsidR="49104D6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-like iron </w:t>
      </w:r>
      <w:r w:rsidRPr="431D2E83" w:rsidR="3D29D2BB">
        <w:rPr>
          <w:rFonts w:ascii="Arial Nova" w:hAnsi="Arial Nova" w:eastAsia="Arial Nova" w:cs="Arial Nova"/>
          <w:b w:val="0"/>
          <w:bCs w:val="0"/>
          <w:sz w:val="22"/>
          <w:szCs w:val="22"/>
        </w:rPr>
        <w:t>lungs. These</w:t>
      </w:r>
      <w:r w:rsidRPr="431D2E83" w:rsidR="440D6AE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iron lungs were</w:t>
      </w:r>
      <w:r w:rsidRPr="431D2E83" w:rsidR="440D6AE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used has respiratory stimulators to help breathing by enclosing a </w:t>
      </w:r>
      <w:r w:rsidRPr="431D2E83" w:rsidR="1072637F">
        <w:rPr>
          <w:rFonts w:ascii="Arial Nova" w:hAnsi="Arial Nova" w:eastAsia="Arial Nova" w:cs="Arial Nova"/>
          <w:b w:val="0"/>
          <w:bCs w:val="0"/>
          <w:sz w:val="22"/>
          <w:szCs w:val="22"/>
        </w:rPr>
        <w:t>person's</w:t>
      </w:r>
      <w:r w:rsidRPr="431D2E83" w:rsidR="440D6AE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body</w:t>
      </w:r>
      <w:r w:rsidRPr="431D2E83" w:rsidR="7669556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varying the air pressure inside.</w:t>
      </w:r>
      <w:r w:rsidRPr="431D2E83" w:rsidR="5458142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5458142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These epidemics finally came to an end in many countries due to the mass deployment of </w:t>
      </w:r>
      <w:r w:rsidRPr="431D2E83" w:rsidR="52A312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two different Polio vaccines. These vaccines were created by </w:t>
      </w:r>
      <w:r w:rsidRPr="431D2E83" w:rsidR="78B6025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Jonas Salk and Albert Sabin the great success of these vaccines led to </w:t>
      </w:r>
      <w:r w:rsidRPr="431D2E83" w:rsidR="30F4512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joint committee being established named JCVI. </w:t>
      </w:r>
      <w:r w:rsidRPr="431D2E83" w:rsidR="1A09C355">
        <w:rPr>
          <w:rFonts w:ascii="Arial Nova" w:hAnsi="Arial Nova" w:eastAsia="Arial Nova" w:cs="Arial Nova"/>
          <w:b w:val="0"/>
          <w:bCs w:val="0"/>
          <w:sz w:val="22"/>
          <w:szCs w:val="22"/>
        </w:rPr>
        <w:t>This success came largely from the use of</w:t>
      </w:r>
      <w:r w:rsidRPr="431D2E83" w:rsidR="11ED643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Dr</w:t>
      </w:r>
      <w:r w:rsidRPr="431D2E83" w:rsidR="1A09C35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Sabins live oral vaccine, </w:t>
      </w:r>
      <w:r w:rsidRPr="431D2E83" w:rsidR="6D133B4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which </w:t>
      </w:r>
      <w:r w:rsidRPr="431D2E83" w:rsidR="468349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the </w:t>
      </w:r>
      <w:r w:rsidRPr="431D2E83" w:rsidR="49AA87BC">
        <w:rPr>
          <w:rFonts w:ascii="Arial Nova" w:hAnsi="Arial Nova" w:eastAsia="Arial Nova" w:cs="Arial Nova"/>
          <w:b w:val="0"/>
          <w:bCs w:val="0"/>
          <w:sz w:val="22"/>
          <w:szCs w:val="22"/>
        </w:rPr>
        <w:t>1962</w:t>
      </w:r>
      <w:r w:rsidRPr="431D2E83" w:rsidR="468349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6D133B4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was given to children </w:t>
      </w:r>
      <w:r w:rsidRPr="431D2E83" w:rsidR="6FC487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 </w:t>
      </w:r>
      <w:proofErr w:type="gramStart"/>
      <w:r w:rsidRPr="431D2E83" w:rsidR="6FC48702">
        <w:rPr>
          <w:rFonts w:ascii="Arial Nova" w:hAnsi="Arial Nova" w:eastAsia="Arial Nova" w:cs="Arial Nova"/>
          <w:b w:val="0"/>
          <w:bCs w:val="0"/>
          <w:sz w:val="22"/>
          <w:szCs w:val="22"/>
        </w:rPr>
        <w:t>a</w:t>
      </w:r>
      <w:proofErr w:type="gramEnd"/>
      <w:r w:rsidRPr="431D2E83" w:rsidR="6FC487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oral dose on </w:t>
      </w:r>
      <w:r w:rsidRPr="431D2E83" w:rsidR="6D133B47">
        <w:rPr>
          <w:rFonts w:ascii="Arial Nova" w:hAnsi="Arial Nova" w:eastAsia="Arial Nova" w:cs="Arial Nova"/>
          <w:b w:val="0"/>
          <w:bCs w:val="0"/>
          <w:sz w:val="22"/>
          <w:szCs w:val="22"/>
        </w:rPr>
        <w:t>a sugar cube.</w:t>
      </w:r>
      <w:r w:rsidRPr="431D2E83" w:rsidR="57438F0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431D2E83" w:rsidP="431D2E83" w:rsidRDefault="431D2E83" w14:paraId="17DA0E06" w14:textId="6144348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31D2E83" w:rsidRDefault="431D2E83" w14:paraId="0764F0EB" w14:textId="3752315C">
      <w:r>
        <w:br w:type="page"/>
      </w:r>
    </w:p>
    <w:p w:rsidR="431D2E83" w:rsidP="431D2E83" w:rsidRDefault="431D2E83" w14:paraId="7C13325C" w14:textId="6B979E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31D2E83" w:rsidP="431D2E83" w:rsidRDefault="431D2E83" w14:paraId="3F3A1DB8" w14:textId="4AF9393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CD65366" w:rsidP="431D2E83" w:rsidRDefault="1CD65366" w14:paraId="7B60C085" w14:textId="6ACDB0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431D2E83" w:rsidR="1CD65366">
        <w:rPr>
          <w:rFonts w:ascii="Arial Nova" w:hAnsi="Arial Nova" w:eastAsia="Arial Nova" w:cs="Arial Nova"/>
          <w:b w:val="1"/>
          <w:bCs w:val="1"/>
          <w:sz w:val="40"/>
          <w:szCs w:val="40"/>
        </w:rPr>
        <w:t>Main Body</w:t>
      </w:r>
    </w:p>
    <w:p w:rsidR="4B674484" w:rsidP="431D2E83" w:rsidRDefault="4B674484" w14:paraId="0E4979DE" w14:textId="2D9D31B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bookmarkStart w:name="_Int_i65lM26O" w:id="72445664"/>
      <w:r w:rsidRPr="431D2E83" w:rsidR="4B674484">
        <w:rPr>
          <w:rFonts w:ascii="Arial Nova" w:hAnsi="Arial Nova" w:eastAsia="Arial Nova" w:cs="Arial Nova"/>
          <w:b w:val="0"/>
          <w:bCs w:val="0"/>
          <w:sz w:val="22"/>
          <w:szCs w:val="22"/>
        </w:rPr>
        <w:t>In an attempt to</w:t>
      </w:r>
      <w:bookmarkEnd w:id="72445664"/>
      <w:r w:rsidRPr="431D2E83" w:rsidR="4B6744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measure and control the polio virus a vaccine program had been roll</w:t>
      </w:r>
      <w:r w:rsidRPr="431D2E83" w:rsidR="62F805E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ed out to </w:t>
      </w:r>
      <w:r w:rsidRPr="431D2E83" w:rsidR="131ABC9D">
        <w:rPr>
          <w:rFonts w:ascii="Arial Nova" w:hAnsi="Arial Nova" w:eastAsia="Arial Nova" w:cs="Arial Nova"/>
          <w:b w:val="0"/>
          <w:bCs w:val="0"/>
          <w:sz w:val="22"/>
          <w:szCs w:val="22"/>
        </w:rPr>
        <w:t>attempt</w:t>
      </w:r>
      <w:r w:rsidRPr="431D2E83" w:rsidR="62F805E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7E6CAF81">
        <w:rPr>
          <w:rFonts w:ascii="Arial Nova" w:hAnsi="Arial Nova" w:eastAsia="Arial Nova" w:cs="Arial Nova"/>
          <w:b w:val="0"/>
          <w:bCs w:val="0"/>
          <w:sz w:val="22"/>
          <w:szCs w:val="22"/>
        </w:rPr>
        <w:t>to</w:t>
      </w:r>
      <w:r w:rsidRPr="431D2E83" w:rsidR="5A352F7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holt and control the numbers of cases.</w:t>
      </w:r>
      <w:r w:rsidRPr="431D2E83" w:rsidR="6041D04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Due to the drastic impact of the disease the health department w</w:t>
      </w:r>
      <w:r w:rsidRPr="431D2E83" w:rsidR="3F9442E6">
        <w:rPr>
          <w:rFonts w:ascii="Arial Nova" w:hAnsi="Arial Nova" w:eastAsia="Arial Nova" w:cs="Arial Nova"/>
          <w:b w:val="0"/>
          <w:bCs w:val="0"/>
          <w:sz w:val="22"/>
          <w:szCs w:val="22"/>
        </w:rPr>
        <w:t>ere under pressure to roll out a vaccine program as quickly as possible</w:t>
      </w:r>
      <w:r w:rsidRPr="431D2E83" w:rsidR="16CB1D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In 1955 the first ever polio vaccine was created by </w:t>
      </w:r>
      <w:r w:rsidRPr="431D2E83" w:rsidR="703B2BB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Dr.Jonas Salk this came 47 years after the first </w:t>
      </w:r>
      <w:r w:rsidRPr="431D2E83" w:rsidR="6A58C778">
        <w:rPr>
          <w:rFonts w:ascii="Arial Nova" w:hAnsi="Arial Nova" w:eastAsia="Arial Nova" w:cs="Arial Nova"/>
          <w:b w:val="0"/>
          <w:bCs w:val="0"/>
          <w:sz w:val="22"/>
          <w:szCs w:val="22"/>
        </w:rPr>
        <w:t>case of Polio was ever identified.</w:t>
      </w:r>
      <w:r w:rsidRPr="431D2E83" w:rsidR="2E5653B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79443390">
        <w:rPr>
          <w:rFonts w:ascii="Arial Nova" w:hAnsi="Arial Nova" w:eastAsia="Arial Nova" w:cs="Arial Nova"/>
          <w:b w:val="0"/>
          <w:bCs w:val="0"/>
          <w:sz w:val="22"/>
          <w:szCs w:val="22"/>
        </w:rPr>
        <w:t>Due to the severity of the disease people cued up with no hesitation</w:t>
      </w:r>
      <w:r w:rsidRPr="431D2E83" w:rsidR="0AF290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431D2E83" w:rsidR="499775E6">
        <w:rPr>
          <w:rFonts w:ascii="Arial Nova" w:hAnsi="Arial Nova" w:eastAsia="Arial Nova" w:cs="Arial Nova"/>
          <w:b w:val="0"/>
          <w:bCs w:val="0"/>
          <w:sz w:val="22"/>
          <w:szCs w:val="22"/>
        </w:rPr>
        <w:t>Cutter laborator</w:t>
      </w:r>
      <w:r w:rsidRPr="431D2E83" w:rsidR="2BB49FC9">
        <w:rPr>
          <w:rFonts w:ascii="Arial Nova" w:hAnsi="Arial Nova" w:eastAsia="Arial Nova" w:cs="Arial Nova"/>
          <w:b w:val="0"/>
          <w:bCs w:val="0"/>
          <w:sz w:val="22"/>
          <w:szCs w:val="22"/>
        </w:rPr>
        <w:t>y</w:t>
      </w:r>
      <w:r w:rsidRPr="431D2E83" w:rsidR="499775E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was founded in 1955 in California. These </w:t>
      </w:r>
      <w:r w:rsidRPr="431D2E83" w:rsidR="083C5B18">
        <w:rPr>
          <w:rFonts w:ascii="Arial Nova" w:hAnsi="Arial Nova" w:eastAsia="Arial Nova" w:cs="Arial Nova"/>
          <w:b w:val="0"/>
          <w:bCs w:val="0"/>
          <w:sz w:val="22"/>
          <w:szCs w:val="22"/>
        </w:rPr>
        <w:t>laboratori</w:t>
      </w:r>
      <w:r w:rsidRPr="431D2E83" w:rsidR="5F733595">
        <w:rPr>
          <w:rFonts w:ascii="Arial Nova" w:hAnsi="Arial Nova" w:eastAsia="Arial Nova" w:cs="Arial Nova"/>
          <w:b w:val="0"/>
          <w:bCs w:val="0"/>
          <w:sz w:val="22"/>
          <w:szCs w:val="22"/>
        </w:rPr>
        <w:t>es were created to meet the high demand fo</w:t>
      </w:r>
      <w:r w:rsidRPr="431D2E83" w:rsidR="327CAD88">
        <w:rPr>
          <w:rFonts w:ascii="Arial Nova" w:hAnsi="Arial Nova" w:eastAsia="Arial Nova" w:cs="Arial Nova"/>
          <w:b w:val="0"/>
          <w:bCs w:val="0"/>
          <w:sz w:val="22"/>
          <w:szCs w:val="22"/>
        </w:rPr>
        <w:t>r the polio vaccine. However, in 1955 a hug</w:t>
      </w:r>
      <w:r w:rsidRPr="431D2E83" w:rsidR="712192B9">
        <w:rPr>
          <w:rFonts w:ascii="Arial Nova" w:hAnsi="Arial Nova" w:eastAsia="Arial Nova" w:cs="Arial Nova"/>
          <w:b w:val="0"/>
          <w:bCs w:val="0"/>
          <w:sz w:val="22"/>
          <w:szCs w:val="22"/>
        </w:rPr>
        <w:t>e</w:t>
      </w:r>
      <w:r w:rsidRPr="431D2E83" w:rsidR="327CAD8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mistake </w:t>
      </w:r>
      <w:r w:rsidRPr="431D2E83" w:rsidR="0397378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was to take place in which the live poliovirus was accidently put </w:t>
      </w:r>
      <w:r w:rsidRPr="431D2E83" w:rsidR="5CBCFFF8">
        <w:rPr>
          <w:rFonts w:ascii="Arial Nova" w:hAnsi="Arial Nova" w:eastAsia="Arial Nova" w:cs="Arial Nova"/>
          <w:b w:val="0"/>
          <w:bCs w:val="0"/>
          <w:sz w:val="22"/>
          <w:szCs w:val="22"/>
        </w:rPr>
        <w:t>into the vaccines and distributed. According to the CDC over 250</w:t>
      </w:r>
      <w:r w:rsidRPr="431D2E83" w:rsidR="02CFEFD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cases were confirmed as a result of these vaccines. This in</w:t>
      </w:r>
      <w:r w:rsidRPr="431D2E83" w:rsidR="4174D50F">
        <w:rPr>
          <w:rFonts w:ascii="Arial Nova" w:hAnsi="Arial Nova" w:eastAsia="Arial Nova" w:cs="Arial Nova"/>
          <w:b w:val="0"/>
          <w:bCs w:val="0"/>
          <w:sz w:val="22"/>
          <w:szCs w:val="22"/>
        </w:rPr>
        <w:t>cident called for a manufacturing system to be established</w:t>
      </w:r>
      <w:r w:rsidRPr="431D2E83" w:rsidR="20C747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preventing the</w:t>
      </w:r>
      <w:r w:rsidRPr="431D2E83" w:rsidR="1E1112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tragic</w:t>
      </w:r>
      <w:r w:rsidRPr="431D2E83" w:rsidR="20C747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cutter incident from ever happening again. </w:t>
      </w:r>
    </w:p>
    <w:p w:rsidR="5B00F585" w:rsidP="431D2E83" w:rsidRDefault="5B00F585" w14:paraId="1CEE18AB" w14:textId="747E02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31D2E83" w:rsidR="5B00F585">
        <w:rPr>
          <w:rFonts w:ascii="Arial Nova" w:hAnsi="Arial Nova" w:eastAsia="Arial Nova" w:cs="Arial Nova"/>
          <w:b w:val="0"/>
          <w:bCs w:val="0"/>
          <w:sz w:val="22"/>
          <w:szCs w:val="22"/>
        </w:rPr>
        <w:t>Medicine has come a long way since 1955, there have been no cas</w:t>
      </w:r>
      <w:r w:rsidRPr="431D2E83" w:rsidR="59FFC19F">
        <w:rPr>
          <w:rFonts w:ascii="Arial Nova" w:hAnsi="Arial Nova" w:eastAsia="Arial Nova" w:cs="Arial Nova"/>
          <w:b w:val="0"/>
          <w:bCs w:val="0"/>
          <w:sz w:val="22"/>
          <w:szCs w:val="22"/>
        </w:rPr>
        <w:t>es of the serve paralysis polio in the UK since 1984.</w:t>
      </w:r>
      <w:r w:rsidRPr="431D2E83" w:rsidR="1CD209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national health service </w:t>
      </w:r>
      <w:r w:rsidRPr="431D2E83" w:rsidR="6FD47892">
        <w:rPr>
          <w:rFonts w:ascii="Arial Nova" w:hAnsi="Arial Nova" w:eastAsia="Arial Nova" w:cs="Arial Nova"/>
          <w:b w:val="0"/>
          <w:bCs w:val="0"/>
          <w:sz w:val="22"/>
          <w:szCs w:val="22"/>
        </w:rPr>
        <w:t>has</w:t>
      </w:r>
      <w:r w:rsidRPr="431D2E83" w:rsidR="1CD209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routine </w:t>
      </w:r>
      <w:r w:rsidRPr="431D2E83" w:rsidR="42E4F9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childhood vaccination schedules. In the </w:t>
      </w:r>
      <w:r w:rsidRPr="431D2E83" w:rsidR="494B8FA5">
        <w:rPr>
          <w:rFonts w:ascii="Arial Nova" w:hAnsi="Arial Nova" w:eastAsia="Arial Nova" w:cs="Arial Nova"/>
          <w:b w:val="0"/>
          <w:bCs w:val="0"/>
          <w:sz w:val="22"/>
          <w:szCs w:val="22"/>
        </w:rPr>
        <w:t>UK at the age of 8</w:t>
      </w:r>
      <w:r w:rsidRPr="431D2E83" w:rsidR="461127E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weeks 12 weeks and 16 weeks olds babies are vaccinated </w:t>
      </w:r>
      <w:r w:rsidRPr="431D2E83" w:rsidR="6742E76F">
        <w:rPr>
          <w:rFonts w:ascii="Arial Nova" w:hAnsi="Arial Nova" w:eastAsia="Arial Nova" w:cs="Arial Nova"/>
          <w:b w:val="0"/>
          <w:bCs w:val="0"/>
          <w:sz w:val="22"/>
          <w:szCs w:val="22"/>
        </w:rPr>
        <w:t>against polio. This is later followed by the pre-school booster vaccine at the age of 3 y</w:t>
      </w:r>
      <w:r w:rsidRPr="431D2E83" w:rsidR="25E7CC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ears old. The (Td/IPV) booster </w:t>
      </w:r>
      <w:r w:rsidRPr="431D2E83" w:rsidR="3D788E07">
        <w:rPr>
          <w:rFonts w:ascii="Arial Nova" w:hAnsi="Arial Nova" w:eastAsia="Arial Nova" w:cs="Arial Nova"/>
          <w:b w:val="0"/>
          <w:bCs w:val="0"/>
          <w:sz w:val="22"/>
          <w:szCs w:val="22"/>
        </w:rPr>
        <w:t>vaccine</w:t>
      </w:r>
      <w:r w:rsidRPr="431D2E83" w:rsidR="25E7CC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is </w:t>
      </w:r>
      <w:r w:rsidRPr="431D2E83" w:rsidR="0C6AB38A">
        <w:rPr>
          <w:rFonts w:ascii="Arial Nova" w:hAnsi="Arial Nova" w:eastAsia="Arial Nova" w:cs="Arial Nova"/>
          <w:b w:val="0"/>
          <w:bCs w:val="0"/>
          <w:sz w:val="22"/>
          <w:szCs w:val="22"/>
        </w:rPr>
        <w:t>offered to 14-year-olds. Receiving all these vaccines means y</w:t>
      </w:r>
      <w:r w:rsidRPr="431D2E83" w:rsidR="3BDADDC2">
        <w:rPr>
          <w:rFonts w:ascii="Arial Nova" w:hAnsi="Arial Nova" w:eastAsia="Arial Nova" w:cs="Arial Nova"/>
          <w:b w:val="0"/>
          <w:bCs w:val="0"/>
          <w:sz w:val="22"/>
          <w:szCs w:val="22"/>
        </w:rPr>
        <w:t>ou a fully vaccinated against polio.</w:t>
      </w:r>
      <w:r w:rsidRPr="431D2E83" w:rsidR="0C6AB38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0C8CC7AE">
        <w:rPr>
          <w:rFonts w:ascii="Arial Nova" w:hAnsi="Arial Nova" w:eastAsia="Arial Nova" w:cs="Arial Nova"/>
          <w:b w:val="0"/>
          <w:bCs w:val="0"/>
          <w:sz w:val="22"/>
          <w:szCs w:val="22"/>
        </w:rPr>
        <w:t>Following the initially roll out of the vaccines for polio the cases fell rapidly. Due to the vaccine's success polio i</w:t>
      </w:r>
      <w:r w:rsidRPr="431D2E83" w:rsidR="1E3B24D2">
        <w:rPr>
          <w:rFonts w:ascii="Arial Nova" w:hAnsi="Arial Nova" w:eastAsia="Arial Nova" w:cs="Arial Nova"/>
          <w:b w:val="0"/>
          <w:bCs w:val="0"/>
          <w:sz w:val="22"/>
          <w:szCs w:val="22"/>
        </w:rPr>
        <w:t>s now considered to be eliminated in the UK.</w:t>
      </w:r>
    </w:p>
    <w:p w:rsidR="5B23FF90" w:rsidP="431D2E83" w:rsidRDefault="5B23FF90" w14:paraId="6BAC05A4" w14:textId="6EBFFE7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31D2E83" w:rsidR="5B23FF9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Data and surveillance played a key role in helping to monitor the polio virus. </w:t>
      </w:r>
      <w:r w:rsidRPr="431D2E83" w:rsidR="72B4C0F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Before the polio vaccine was created up to 8,000 cases of paralysis polio could be </w:t>
      </w:r>
      <w:r w:rsidRPr="431D2E83" w:rsidR="39753E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reported in the </w:t>
      </w:r>
      <w:r w:rsidRPr="431D2E83" w:rsidR="4F50FDF2">
        <w:rPr>
          <w:rFonts w:ascii="Arial Nova" w:hAnsi="Arial Nova" w:eastAsia="Arial Nova" w:cs="Arial Nova"/>
          <w:b w:val="0"/>
          <w:bCs w:val="0"/>
          <w:sz w:val="22"/>
          <w:szCs w:val="22"/>
        </w:rPr>
        <w:t>Uk</w:t>
      </w:r>
      <w:r w:rsidRPr="431D2E83" w:rsidR="39753E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every year. The World Health Organisation (WHO) </w:t>
      </w:r>
      <w:r w:rsidRPr="431D2E83" w:rsidR="03F090F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helped to eradicate </w:t>
      </w:r>
      <w:r w:rsidRPr="431D2E83" w:rsidR="732AB9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polio </w:t>
      </w:r>
      <w:r w:rsidRPr="431D2E83" w:rsidR="619BBAE5">
        <w:rPr>
          <w:rFonts w:ascii="Arial Nova" w:hAnsi="Arial Nova" w:eastAsia="Arial Nova" w:cs="Arial Nova"/>
          <w:b w:val="0"/>
          <w:bCs w:val="0"/>
          <w:sz w:val="22"/>
          <w:szCs w:val="22"/>
        </w:rPr>
        <w:t>from four of the six WHO regions</w:t>
      </w:r>
      <w:r w:rsidRPr="431D2E83" w:rsidR="732AB9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431D2E83" w:rsidR="326BFEFF">
        <w:rPr>
          <w:rFonts w:ascii="Arial Nova" w:hAnsi="Arial Nova" w:eastAsia="Arial Nova" w:cs="Arial Nova"/>
          <w:b w:val="0"/>
          <w:bCs w:val="0"/>
          <w:sz w:val="22"/>
          <w:szCs w:val="22"/>
        </w:rPr>
        <w:t>There are still several countries at risk of re</w:t>
      </w:r>
      <w:r w:rsidRPr="431D2E83" w:rsidR="587EEE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-introduction, these countries include </w:t>
      </w:r>
      <w:r w:rsidRPr="431D2E83" w:rsidR="5EE58548">
        <w:rPr>
          <w:rFonts w:ascii="Arial Nova" w:hAnsi="Arial Nova" w:eastAsia="Arial Nova" w:cs="Arial Nova"/>
          <w:b w:val="0"/>
          <w:bCs w:val="0"/>
          <w:sz w:val="22"/>
          <w:szCs w:val="22"/>
        </w:rPr>
        <w:t>Afghanistan Pakistan and Nigeria. Immunisation against polio has proved the most</w:t>
      </w:r>
      <w:r w:rsidRPr="431D2E83" w:rsidR="1D8A6A7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effective method of prevention. </w:t>
      </w:r>
    </w:p>
    <w:p w:rsidR="431D2E83" w:rsidP="431D2E83" w:rsidRDefault="431D2E83" w14:paraId="5F965FB1" w14:textId="279F39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BD41434" w:rsidP="431D2E83" w:rsidRDefault="2BD41434" w14:paraId="616D3CE1" w14:textId="6B8741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431D2E83" w:rsidR="2BD41434">
        <w:rPr>
          <w:rFonts w:ascii="Arial Nova" w:hAnsi="Arial Nova" w:eastAsia="Arial Nova" w:cs="Arial Nova"/>
          <w:b w:val="1"/>
          <w:bCs w:val="1"/>
          <w:sz w:val="40"/>
          <w:szCs w:val="40"/>
        </w:rPr>
        <w:t>Conclusion</w:t>
      </w:r>
    </w:p>
    <w:p w:rsidR="45837799" w:rsidP="431D2E83" w:rsidRDefault="45837799" w14:paraId="25F12DFA" w14:textId="7A3504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31D2E83" w:rsidR="4583779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the UK polio prevention has been proven effective by using the </w:t>
      </w:r>
      <w:r w:rsidRPr="431D2E83" w:rsidR="04285CC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Five-in-one method this consists of (DTaP/IPV/Hib) </w:t>
      </w:r>
      <w:r w:rsidRPr="431D2E83" w:rsidR="69E165C7">
        <w:rPr>
          <w:rFonts w:ascii="Arial Nova" w:hAnsi="Arial Nova" w:eastAsia="Arial Nova" w:cs="Arial Nova"/>
          <w:b w:val="0"/>
          <w:bCs w:val="0"/>
          <w:sz w:val="22"/>
          <w:szCs w:val="22"/>
        </w:rPr>
        <w:t>which is</w:t>
      </w:r>
      <w:r w:rsidRPr="431D2E83" w:rsidR="03513BA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given</w:t>
      </w:r>
      <w:r w:rsidRPr="431D2E83" w:rsidR="69E165C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children</w:t>
      </w:r>
      <w:r w:rsidRPr="431D2E83" w:rsidR="112184D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from the age of eight weeks old</w:t>
      </w:r>
      <w:r w:rsidRPr="431D2E83" w:rsidR="69E165C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431D2E83" w:rsidR="16D0E519">
        <w:rPr>
          <w:rFonts w:ascii="Arial Nova" w:hAnsi="Arial Nova" w:eastAsia="Arial Nova" w:cs="Arial Nova"/>
          <w:b w:val="0"/>
          <w:bCs w:val="0"/>
          <w:sz w:val="22"/>
          <w:szCs w:val="22"/>
        </w:rPr>
        <w:t>Overall,</w:t>
      </w:r>
      <w:r w:rsidRPr="431D2E83" w:rsidR="69E165C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five-in-on</w:t>
      </w:r>
      <w:r w:rsidRPr="431D2E83" w:rsidR="3CEADDB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 method has helped to eradicate polio. This vaccine has proven </w:t>
      </w:r>
      <w:r w:rsidRPr="431D2E83" w:rsidR="547B9F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beneficial and targets not only polio but also </w:t>
      </w:r>
      <w:r w:rsidRPr="431D2E83" w:rsidR="25D0155C">
        <w:rPr>
          <w:rFonts w:ascii="Arial Nova" w:hAnsi="Arial Nova" w:eastAsia="Arial Nova" w:cs="Arial Nova"/>
          <w:b w:val="0"/>
          <w:bCs w:val="0"/>
          <w:sz w:val="22"/>
          <w:szCs w:val="22"/>
        </w:rPr>
        <w:t>diphtheria</w:t>
      </w:r>
      <w:r w:rsidRPr="431D2E83" w:rsidR="547B9F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tetanus, pertussis and the </w:t>
      </w:r>
      <w:r w:rsidRPr="431D2E83" w:rsidR="16BD1FE1">
        <w:rPr>
          <w:rFonts w:ascii="Arial Nova" w:hAnsi="Arial Nova" w:eastAsia="Arial Nova" w:cs="Arial Nova"/>
          <w:b w:val="0"/>
          <w:bCs w:val="0"/>
          <w:sz w:val="22"/>
          <w:szCs w:val="22"/>
        </w:rPr>
        <w:t>Hi</w:t>
      </w:r>
      <w:r w:rsidRPr="431D2E83" w:rsidR="547B9F20">
        <w:rPr>
          <w:rFonts w:ascii="Arial Nova" w:hAnsi="Arial Nova" w:eastAsia="Arial Nova" w:cs="Arial Nova"/>
          <w:b w:val="0"/>
          <w:bCs w:val="0"/>
          <w:sz w:val="22"/>
          <w:szCs w:val="22"/>
        </w:rPr>
        <w:t>b infec</w:t>
      </w:r>
      <w:r w:rsidRPr="431D2E83" w:rsidR="78555B2C">
        <w:rPr>
          <w:rFonts w:ascii="Arial Nova" w:hAnsi="Arial Nova" w:eastAsia="Arial Nova" w:cs="Arial Nova"/>
          <w:b w:val="0"/>
          <w:bCs w:val="0"/>
          <w:sz w:val="22"/>
          <w:szCs w:val="22"/>
        </w:rPr>
        <w:t>tion.</w:t>
      </w:r>
      <w:r w:rsidRPr="431D2E83" w:rsidR="547B9F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7A3B786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person </w:t>
      </w:r>
      <w:r w:rsidRPr="431D2E83" w:rsidR="4DC9227B">
        <w:rPr>
          <w:rFonts w:ascii="Arial Nova" w:hAnsi="Arial Nova" w:eastAsia="Arial Nova" w:cs="Arial Nova"/>
          <w:b w:val="0"/>
          <w:bCs w:val="0"/>
          <w:sz w:val="22"/>
          <w:szCs w:val="22"/>
        </w:rPr>
        <w:t>is</w:t>
      </w:r>
      <w:r w:rsidRPr="431D2E83" w:rsidR="7A3B786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fully vaccinated if they have received all </w:t>
      </w:r>
      <w:r w:rsidRPr="431D2E83" w:rsidR="29EF666F">
        <w:rPr>
          <w:rFonts w:ascii="Arial Nova" w:hAnsi="Arial Nova" w:eastAsia="Arial Nova" w:cs="Arial Nova"/>
          <w:b w:val="0"/>
          <w:bCs w:val="0"/>
          <w:sz w:val="22"/>
          <w:szCs w:val="22"/>
        </w:rPr>
        <w:t>3</w:t>
      </w:r>
      <w:r w:rsidRPr="431D2E83" w:rsidR="6987466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29EF666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vaccines. Vaccine effectiveness has proven </w:t>
      </w:r>
      <w:r w:rsidRPr="431D2E83" w:rsidR="33822B78">
        <w:rPr>
          <w:rFonts w:ascii="Arial Nova" w:hAnsi="Arial Nova" w:eastAsia="Arial Nova" w:cs="Arial Nova"/>
          <w:b w:val="0"/>
          <w:bCs w:val="0"/>
          <w:sz w:val="22"/>
          <w:szCs w:val="22"/>
        </w:rPr>
        <w:t>to be the most effected method in treating and preventing the spread of polio disease.</w:t>
      </w:r>
      <w:r w:rsidRPr="431D2E83" w:rsidR="0CDC8A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31D2E83" w:rsidR="24F8F43D">
        <w:rPr>
          <w:rFonts w:ascii="Arial Nova" w:hAnsi="Arial Nova" w:eastAsia="Arial Nova" w:cs="Arial Nova"/>
          <w:b w:val="0"/>
          <w:bCs w:val="0"/>
          <w:sz w:val="22"/>
          <w:szCs w:val="22"/>
        </w:rPr>
        <w:t>The development of effective vaccines including the polio disease was</w:t>
      </w:r>
      <w:r w:rsidRPr="431D2E83" w:rsidR="044B66D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one of the major medical </w:t>
      </w:r>
      <w:r w:rsidRPr="431D2E83" w:rsidR="044B66D6">
        <w:rPr>
          <w:rFonts w:ascii="Arial Nova" w:hAnsi="Arial Nova" w:eastAsia="Arial Nova" w:cs="Arial Nova"/>
          <w:b w:val="0"/>
          <w:bCs w:val="0"/>
          <w:sz w:val="22"/>
          <w:szCs w:val="22"/>
        </w:rPr>
        <w:t>breakthroughs</w:t>
      </w:r>
      <w:r w:rsidRPr="431D2E83" w:rsidR="044B66D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the 20</w:t>
      </w:r>
      <w:r w:rsidRPr="431D2E83" w:rsidR="044B66D6">
        <w:rPr>
          <w:rFonts w:ascii="Arial Nova" w:hAnsi="Arial Nova" w:eastAsia="Arial Nova" w:cs="Arial Nova"/>
          <w:b w:val="0"/>
          <w:bCs w:val="0"/>
          <w:sz w:val="22"/>
          <w:szCs w:val="22"/>
          <w:vertAlign w:val="superscript"/>
        </w:rPr>
        <w:t>th</w:t>
      </w:r>
      <w:r w:rsidRPr="431D2E83" w:rsidR="044B66D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century.</w:t>
      </w:r>
    </w:p>
    <w:p w:rsidR="431D2E83" w:rsidP="431D2E83" w:rsidRDefault="431D2E83" w14:paraId="5B870D29" w14:textId="0EFCD6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31D2E83" w:rsidP="431D2E83" w:rsidRDefault="431D2E83" w14:paraId="7362E7AA" w14:textId="68AA12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31D2E83" w:rsidRDefault="431D2E83" w14:paraId="44C01311" w14:textId="7B96B6A0">
      <w:r>
        <w:br w:type="page"/>
      </w:r>
    </w:p>
    <w:p w:rsidR="431D2E83" w:rsidP="431D2E83" w:rsidRDefault="431D2E83" w14:paraId="3658E7CA" w14:textId="79D1B0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31D2E83" w:rsidP="431D2E83" w:rsidRDefault="431D2E83" w14:paraId="51DC7CC1" w14:textId="50B2CA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31D2E83" w:rsidP="431D2E83" w:rsidRDefault="431D2E83" w14:paraId="35D36CA5" w14:textId="64E603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31D2E83" w:rsidP="431D2E83" w:rsidRDefault="431D2E83" w14:paraId="14418EA7" w14:textId="5172C3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31D2E83" w:rsidP="431D2E83" w:rsidRDefault="431D2E83" w14:paraId="1BDD370A" w14:textId="19ED98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0871C0A5" w:rsidP="431D2E83" w:rsidRDefault="0871C0A5" w14:paraId="6357BBEC" w14:textId="02096AF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40"/>
          <w:szCs w:val="40"/>
        </w:rPr>
      </w:pPr>
      <w:r w:rsidRPr="431D2E83" w:rsidR="0871C0A5">
        <w:rPr>
          <w:rFonts w:ascii="Arial Nova" w:hAnsi="Arial Nova" w:eastAsia="Arial Nova" w:cs="Arial Nova"/>
          <w:b w:val="1"/>
          <w:bCs w:val="1"/>
          <w:sz w:val="40"/>
          <w:szCs w:val="40"/>
        </w:rPr>
        <w:t>Reference List</w:t>
      </w:r>
    </w:p>
    <w:p w:rsidR="431D2E83" w:rsidP="431D2E83" w:rsidRDefault="431D2E83" w14:paraId="261A717D" w14:textId="0974F9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40"/>
          <w:szCs w:val="40"/>
        </w:rPr>
      </w:pPr>
    </w:p>
    <w:p w:rsidR="431D2E83" w:rsidP="431D2E83" w:rsidRDefault="431D2E83" w14:paraId="51542D96" w14:textId="744AE9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54C3692" w:rsidP="431D2E83" w:rsidRDefault="754C3692" w14:paraId="2D67E8BD" w14:textId="2FDBFF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hyperlink r:id="R94e0d1d1762b43b0">
        <w:r w:rsidRPr="431D2E83" w:rsidR="754C3692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http://www.cdc.gov</w:t>
        </w:r>
      </w:hyperlink>
      <w:r w:rsidRPr="431D2E83" w:rsidR="754C369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754C3692" w:rsidP="431D2E83" w:rsidRDefault="754C3692" w14:paraId="58EB99E3" w14:textId="6B537F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hyperlink r:id="Rb5f5d2e4b7ca4620">
        <w:r w:rsidRPr="431D2E83" w:rsidR="754C3692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http://jech.bmj.com</w:t>
        </w:r>
      </w:hyperlink>
      <w:r w:rsidRPr="431D2E83" w:rsidR="754C369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754C3692" w:rsidP="431D2E83" w:rsidRDefault="754C3692" w14:paraId="7A9CD9C8" w14:textId="2B564B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hyperlink r:id="R5dd26a9980bd402e">
        <w:r w:rsidRPr="431D2E83" w:rsidR="754C3692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http://www.nhs.uk</w:t>
        </w:r>
      </w:hyperlink>
      <w:r w:rsidRPr="431D2E83" w:rsidR="754C369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754C3692" w:rsidP="431D2E83" w:rsidRDefault="754C3692" w14:paraId="1121DABF" w14:textId="5F2294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hyperlink r:id="R3fc2cde0e6ba4b91">
        <w:r w:rsidRPr="431D2E83" w:rsidR="754C3692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http://www.mayoclinic.org</w:t>
        </w:r>
      </w:hyperlink>
      <w:r w:rsidRPr="431D2E83" w:rsidR="754C369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93d56d8a9b94c80"/>
      <w:footerReference w:type="default" r:id="R347a19cf09464b5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10DA65" w:rsidTr="3610DA65" w14:paraId="12B27A7E">
      <w:tc>
        <w:tcPr>
          <w:tcW w:w="3005" w:type="dxa"/>
          <w:tcMar/>
        </w:tcPr>
        <w:p w:rsidR="3610DA65" w:rsidP="3610DA65" w:rsidRDefault="3610DA65" w14:paraId="666E5044" w14:textId="7893571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610DA65" w:rsidP="3610DA65" w:rsidRDefault="3610DA65" w14:paraId="5F338F06" w14:textId="5253845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610DA65" w:rsidP="3610DA65" w:rsidRDefault="3610DA65" w14:paraId="6A85D4D1" w14:textId="7C4CAF8D">
          <w:pPr>
            <w:pStyle w:val="Header"/>
            <w:bidi w:val="0"/>
            <w:ind w:right="-115"/>
            <w:jc w:val="right"/>
          </w:pPr>
        </w:p>
      </w:tc>
    </w:tr>
  </w:tbl>
  <w:p w:rsidR="3610DA65" w:rsidP="3610DA65" w:rsidRDefault="3610DA65" w14:paraId="27BDE712" w14:textId="364C1C8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10DA65" w:rsidTr="26C5887D" w14:paraId="1D207BDB">
      <w:tc>
        <w:tcPr>
          <w:tcW w:w="3005" w:type="dxa"/>
          <w:tcMar/>
        </w:tcPr>
        <w:p w:rsidR="3610DA65" w:rsidP="3610DA65" w:rsidRDefault="3610DA65" w14:paraId="74FA1201" w14:textId="68C8C30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610DA65" w:rsidP="3610DA65" w:rsidRDefault="3610DA65" w14:paraId="2D96B283" w14:textId="6323E19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610DA65" w:rsidP="3610DA65" w:rsidRDefault="3610DA65" w14:paraId="5A65AFD2" w14:textId="63FDDD49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610DA65" w:rsidP="3610DA65" w:rsidRDefault="3610DA65" w14:paraId="50034383" w14:textId="7A98DA8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74hJsSR+ecbZZ" int2:id="uQOqRwbY">
      <int2:state int2:type="LegacyProofing" int2:value="Rejected"/>
    </int2:textHash>
    <int2:bookmark int2:bookmarkName="_Int_i65lM26O" int2:invalidationBookmarkName="" int2:hashCode="Nt/iFdVyhIBhHR" int2:id="6VOLU8a8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F6861A"/>
    <w:rsid w:val="01695420"/>
    <w:rsid w:val="0172A171"/>
    <w:rsid w:val="02CFEFDE"/>
    <w:rsid w:val="02FD36FB"/>
    <w:rsid w:val="02FD36FB"/>
    <w:rsid w:val="03513BAC"/>
    <w:rsid w:val="03973780"/>
    <w:rsid w:val="03BFD401"/>
    <w:rsid w:val="03F090F6"/>
    <w:rsid w:val="04285CCB"/>
    <w:rsid w:val="044B66D6"/>
    <w:rsid w:val="04A0F4E2"/>
    <w:rsid w:val="04A0F4E2"/>
    <w:rsid w:val="052DD959"/>
    <w:rsid w:val="05459200"/>
    <w:rsid w:val="0597988F"/>
    <w:rsid w:val="06A94FB7"/>
    <w:rsid w:val="06DD1667"/>
    <w:rsid w:val="079FFE04"/>
    <w:rsid w:val="083C5B18"/>
    <w:rsid w:val="0871C0A5"/>
    <w:rsid w:val="08A318C0"/>
    <w:rsid w:val="0925367F"/>
    <w:rsid w:val="092C3F3B"/>
    <w:rsid w:val="094F76C5"/>
    <w:rsid w:val="0A1C8809"/>
    <w:rsid w:val="0A1E92EF"/>
    <w:rsid w:val="0A56AE28"/>
    <w:rsid w:val="0A688C0A"/>
    <w:rsid w:val="0AF290B5"/>
    <w:rsid w:val="0B7CC0DA"/>
    <w:rsid w:val="0B897E55"/>
    <w:rsid w:val="0C4AFDA2"/>
    <w:rsid w:val="0C6AB38A"/>
    <w:rsid w:val="0C7B991B"/>
    <w:rsid w:val="0C8CC7AE"/>
    <w:rsid w:val="0CBB6F09"/>
    <w:rsid w:val="0CDB0DA0"/>
    <w:rsid w:val="0CDC8A0E"/>
    <w:rsid w:val="0CE2A399"/>
    <w:rsid w:val="0D5633B1"/>
    <w:rsid w:val="0E41D35D"/>
    <w:rsid w:val="0E6204A7"/>
    <w:rsid w:val="0F3E7AD5"/>
    <w:rsid w:val="0FA32263"/>
    <w:rsid w:val="0FA32263"/>
    <w:rsid w:val="0FE3A789"/>
    <w:rsid w:val="0FE4ACAB"/>
    <w:rsid w:val="0FE902C9"/>
    <w:rsid w:val="1072637F"/>
    <w:rsid w:val="108DD473"/>
    <w:rsid w:val="112184D9"/>
    <w:rsid w:val="117F77EA"/>
    <w:rsid w:val="117F77EA"/>
    <w:rsid w:val="11ED643E"/>
    <w:rsid w:val="122799EE"/>
    <w:rsid w:val="125A1280"/>
    <w:rsid w:val="12761B97"/>
    <w:rsid w:val="131ABC9D"/>
    <w:rsid w:val="132C8322"/>
    <w:rsid w:val="132C8322"/>
    <w:rsid w:val="13C57535"/>
    <w:rsid w:val="149BF9E8"/>
    <w:rsid w:val="14A7D613"/>
    <w:rsid w:val="14B718AC"/>
    <w:rsid w:val="14B81DCE"/>
    <w:rsid w:val="15202C0A"/>
    <w:rsid w:val="1567C9A3"/>
    <w:rsid w:val="16227B61"/>
    <w:rsid w:val="1652E90D"/>
    <w:rsid w:val="16BD1FE1"/>
    <w:rsid w:val="16CB1D64"/>
    <w:rsid w:val="16D0E519"/>
    <w:rsid w:val="16E19D9A"/>
    <w:rsid w:val="17E6CBE8"/>
    <w:rsid w:val="17E6CBE8"/>
    <w:rsid w:val="189A5FCA"/>
    <w:rsid w:val="18B5C54B"/>
    <w:rsid w:val="194A04A9"/>
    <w:rsid w:val="1A09C355"/>
    <w:rsid w:val="1A34B6B9"/>
    <w:rsid w:val="1AE5D50A"/>
    <w:rsid w:val="1AEAD736"/>
    <w:rsid w:val="1B1E6CAA"/>
    <w:rsid w:val="1BB6F97C"/>
    <w:rsid w:val="1BB6F97C"/>
    <w:rsid w:val="1BDC283C"/>
    <w:rsid w:val="1C00F4C6"/>
    <w:rsid w:val="1C065006"/>
    <w:rsid w:val="1C24EB63"/>
    <w:rsid w:val="1C324BCD"/>
    <w:rsid w:val="1CA145EA"/>
    <w:rsid w:val="1CC22A91"/>
    <w:rsid w:val="1CC32FB3"/>
    <w:rsid w:val="1CCB77E2"/>
    <w:rsid w:val="1CCB77E2"/>
    <w:rsid w:val="1CD2095C"/>
    <w:rsid w:val="1CD65366"/>
    <w:rsid w:val="1D8A6A7A"/>
    <w:rsid w:val="1E094F9B"/>
    <w:rsid w:val="1E11120B"/>
    <w:rsid w:val="1E3B24D2"/>
    <w:rsid w:val="1F3DF0C8"/>
    <w:rsid w:val="1F74D05C"/>
    <w:rsid w:val="1FEBD355"/>
    <w:rsid w:val="1FF1DDCD"/>
    <w:rsid w:val="2088C4FA"/>
    <w:rsid w:val="20C747A8"/>
    <w:rsid w:val="20D9C129"/>
    <w:rsid w:val="21635F90"/>
    <w:rsid w:val="217E5665"/>
    <w:rsid w:val="2180FAB1"/>
    <w:rsid w:val="2224955B"/>
    <w:rsid w:val="2229645A"/>
    <w:rsid w:val="22379EAA"/>
    <w:rsid w:val="22379EAA"/>
    <w:rsid w:val="2270364A"/>
    <w:rsid w:val="23253123"/>
    <w:rsid w:val="23297E8F"/>
    <w:rsid w:val="23C065BC"/>
    <w:rsid w:val="23F2DE4E"/>
    <w:rsid w:val="23FBEF31"/>
    <w:rsid w:val="240C06AB"/>
    <w:rsid w:val="240C06AB"/>
    <w:rsid w:val="24A1BB36"/>
    <w:rsid w:val="24B25F3E"/>
    <w:rsid w:val="24B5F727"/>
    <w:rsid w:val="24B5F727"/>
    <w:rsid w:val="24C54EF0"/>
    <w:rsid w:val="24C54EF0"/>
    <w:rsid w:val="24CD3C76"/>
    <w:rsid w:val="24CD3C76"/>
    <w:rsid w:val="24F8F43D"/>
    <w:rsid w:val="2529B81C"/>
    <w:rsid w:val="254E5640"/>
    <w:rsid w:val="255C361D"/>
    <w:rsid w:val="25A7D70C"/>
    <w:rsid w:val="25D0155C"/>
    <w:rsid w:val="25E7CCA1"/>
    <w:rsid w:val="26307537"/>
    <w:rsid w:val="2636D0B3"/>
    <w:rsid w:val="2651C788"/>
    <w:rsid w:val="26690CD7"/>
    <w:rsid w:val="26C5887D"/>
    <w:rsid w:val="26CA8777"/>
    <w:rsid w:val="271339C1"/>
    <w:rsid w:val="271B2747"/>
    <w:rsid w:val="271D42E5"/>
    <w:rsid w:val="273BB9E7"/>
    <w:rsid w:val="2804DD38"/>
    <w:rsid w:val="2862C005"/>
    <w:rsid w:val="29036E6B"/>
    <w:rsid w:val="29CC5C64"/>
    <w:rsid w:val="29EF666F"/>
    <w:rsid w:val="2A52C809"/>
    <w:rsid w:val="2A52C809"/>
    <w:rsid w:val="2ADC1911"/>
    <w:rsid w:val="2B03E65A"/>
    <w:rsid w:val="2B03E65A"/>
    <w:rsid w:val="2B0A41D6"/>
    <w:rsid w:val="2B0C104E"/>
    <w:rsid w:val="2B367382"/>
    <w:rsid w:val="2B91B3A1"/>
    <w:rsid w:val="2BB49FC9"/>
    <w:rsid w:val="2BBC2963"/>
    <w:rsid w:val="2BD41434"/>
    <w:rsid w:val="2C070116"/>
    <w:rsid w:val="2C1C73D0"/>
    <w:rsid w:val="2C21E6D0"/>
    <w:rsid w:val="2CE14103"/>
    <w:rsid w:val="2E5653B9"/>
    <w:rsid w:val="2FDDB2F9"/>
    <w:rsid w:val="30EC81B5"/>
    <w:rsid w:val="30F45128"/>
    <w:rsid w:val="30F6861A"/>
    <w:rsid w:val="310A51DA"/>
    <w:rsid w:val="31571427"/>
    <w:rsid w:val="326BFEFF"/>
    <w:rsid w:val="327CAD88"/>
    <w:rsid w:val="3293A2DA"/>
    <w:rsid w:val="331783D4"/>
    <w:rsid w:val="33664FEA"/>
    <w:rsid w:val="33822B78"/>
    <w:rsid w:val="33DAEDE9"/>
    <w:rsid w:val="341F5BC1"/>
    <w:rsid w:val="348EB4E9"/>
    <w:rsid w:val="35219362"/>
    <w:rsid w:val="35B60D50"/>
    <w:rsid w:val="3610DA65"/>
    <w:rsid w:val="3660BC62"/>
    <w:rsid w:val="37213397"/>
    <w:rsid w:val="37213397"/>
    <w:rsid w:val="3761F048"/>
    <w:rsid w:val="376713FD"/>
    <w:rsid w:val="3789C3E4"/>
    <w:rsid w:val="37CE4331"/>
    <w:rsid w:val="37CE4331"/>
    <w:rsid w:val="37E8C4DE"/>
    <w:rsid w:val="37F0B264"/>
    <w:rsid w:val="37FFBCEC"/>
    <w:rsid w:val="38BD03F8"/>
    <w:rsid w:val="3902E45E"/>
    <w:rsid w:val="39753E43"/>
    <w:rsid w:val="398663B7"/>
    <w:rsid w:val="39D0362E"/>
    <w:rsid w:val="39EA63AD"/>
    <w:rsid w:val="3A58D459"/>
    <w:rsid w:val="3AC45C33"/>
    <w:rsid w:val="3B06215C"/>
    <w:rsid w:val="3BDADDC2"/>
    <w:rsid w:val="3CDF56CA"/>
    <w:rsid w:val="3CDF56CA"/>
    <w:rsid w:val="3CEADDBA"/>
    <w:rsid w:val="3D29D2BB"/>
    <w:rsid w:val="3D788E07"/>
    <w:rsid w:val="3DA08C95"/>
    <w:rsid w:val="3DA08C95"/>
    <w:rsid w:val="3E3D84B5"/>
    <w:rsid w:val="3E3D84B5"/>
    <w:rsid w:val="3E582308"/>
    <w:rsid w:val="3E8A4286"/>
    <w:rsid w:val="3EA90291"/>
    <w:rsid w:val="3F6DCFC4"/>
    <w:rsid w:val="3F7225E2"/>
    <w:rsid w:val="3F9442E6"/>
    <w:rsid w:val="3FD95516"/>
    <w:rsid w:val="403F77B2"/>
    <w:rsid w:val="4044D2F2"/>
    <w:rsid w:val="410B7BBD"/>
    <w:rsid w:val="411C88ED"/>
    <w:rsid w:val="41696BE5"/>
    <w:rsid w:val="4174D50F"/>
    <w:rsid w:val="41752577"/>
    <w:rsid w:val="418C9CFA"/>
    <w:rsid w:val="419794AA"/>
    <w:rsid w:val="41E61653"/>
    <w:rsid w:val="41EEC02A"/>
    <w:rsid w:val="4216B417"/>
    <w:rsid w:val="4263E63E"/>
    <w:rsid w:val="426C1032"/>
    <w:rsid w:val="426C1032"/>
    <w:rsid w:val="42E4F941"/>
    <w:rsid w:val="431D2E83"/>
    <w:rsid w:val="4381E6B4"/>
    <w:rsid w:val="43A8F478"/>
    <w:rsid w:val="440D6AE3"/>
    <w:rsid w:val="444140E7"/>
    <w:rsid w:val="44431C7F"/>
    <w:rsid w:val="451AEECF"/>
    <w:rsid w:val="45837799"/>
    <w:rsid w:val="45ED836B"/>
    <w:rsid w:val="461127E6"/>
    <w:rsid w:val="466B05CD"/>
    <w:rsid w:val="4683499E"/>
    <w:rsid w:val="468D66E5"/>
    <w:rsid w:val="46BC01FC"/>
    <w:rsid w:val="476FEF01"/>
    <w:rsid w:val="47831F51"/>
    <w:rsid w:val="49104D6C"/>
    <w:rsid w:val="4914B20A"/>
    <w:rsid w:val="494B8FA5"/>
    <w:rsid w:val="499775E6"/>
    <w:rsid w:val="49A2A68F"/>
    <w:rsid w:val="49AA87BC"/>
    <w:rsid w:val="4A0A5095"/>
    <w:rsid w:val="4A6EF823"/>
    <w:rsid w:val="4AC07155"/>
    <w:rsid w:val="4B674484"/>
    <w:rsid w:val="4C12F278"/>
    <w:rsid w:val="4C4C52CC"/>
    <w:rsid w:val="4DB4E1E7"/>
    <w:rsid w:val="4DC9227B"/>
    <w:rsid w:val="4DE8232D"/>
    <w:rsid w:val="4EC4995B"/>
    <w:rsid w:val="4F1FEC67"/>
    <w:rsid w:val="4F50FDF2"/>
    <w:rsid w:val="52245C17"/>
    <w:rsid w:val="527ADA86"/>
    <w:rsid w:val="5288530A"/>
    <w:rsid w:val="52A31275"/>
    <w:rsid w:val="52C55D6E"/>
    <w:rsid w:val="5373D773"/>
    <w:rsid w:val="544E7209"/>
    <w:rsid w:val="5458142C"/>
    <w:rsid w:val="54612DCF"/>
    <w:rsid w:val="547B9F20"/>
    <w:rsid w:val="5591CB07"/>
    <w:rsid w:val="55BFF3CC"/>
    <w:rsid w:val="55C1C244"/>
    <w:rsid w:val="55EA426A"/>
    <w:rsid w:val="5681463D"/>
    <w:rsid w:val="56C24337"/>
    <w:rsid w:val="56FDA5C1"/>
    <w:rsid w:val="572D9B68"/>
    <w:rsid w:val="57438F05"/>
    <w:rsid w:val="575BC42D"/>
    <w:rsid w:val="5816DAEA"/>
    <w:rsid w:val="58300347"/>
    <w:rsid w:val="587EEEE4"/>
    <w:rsid w:val="597878D4"/>
    <w:rsid w:val="597F8190"/>
    <w:rsid w:val="59D3FD9C"/>
    <w:rsid w:val="59FFC19F"/>
    <w:rsid w:val="5A352F7B"/>
    <w:rsid w:val="5A57CD5F"/>
    <w:rsid w:val="5AD06F53"/>
    <w:rsid w:val="5B00F585"/>
    <w:rsid w:val="5B23FF90"/>
    <w:rsid w:val="5B76FBD2"/>
    <w:rsid w:val="5B76FBD2"/>
    <w:rsid w:val="5BA596E9"/>
    <w:rsid w:val="5C3103C8"/>
    <w:rsid w:val="5C519668"/>
    <w:rsid w:val="5C519668"/>
    <w:rsid w:val="5CBCFFF8"/>
    <w:rsid w:val="5D2FE257"/>
    <w:rsid w:val="5E4B31C3"/>
    <w:rsid w:val="5EE58548"/>
    <w:rsid w:val="5F733595"/>
    <w:rsid w:val="6041D04D"/>
    <w:rsid w:val="604A6CF5"/>
    <w:rsid w:val="60C70EE3"/>
    <w:rsid w:val="6102A673"/>
    <w:rsid w:val="619BBAE5"/>
    <w:rsid w:val="61CA1654"/>
    <w:rsid w:val="61E63D56"/>
    <w:rsid w:val="61E63D56"/>
    <w:rsid w:val="62B95E54"/>
    <w:rsid w:val="62F805EA"/>
    <w:rsid w:val="6361B785"/>
    <w:rsid w:val="650698C9"/>
    <w:rsid w:val="650698C9"/>
    <w:rsid w:val="6551EC2F"/>
    <w:rsid w:val="657A771B"/>
    <w:rsid w:val="65BB0BF8"/>
    <w:rsid w:val="66EDBC90"/>
    <w:rsid w:val="6742E76F"/>
    <w:rsid w:val="6877A917"/>
    <w:rsid w:val="68D220C8"/>
    <w:rsid w:val="68D220C8"/>
    <w:rsid w:val="6987466C"/>
    <w:rsid w:val="69E165C7"/>
    <w:rsid w:val="69E1F772"/>
    <w:rsid w:val="69EA2166"/>
    <w:rsid w:val="69EA2166"/>
    <w:rsid w:val="6A58C778"/>
    <w:rsid w:val="6B17811B"/>
    <w:rsid w:val="6B85F1C7"/>
    <w:rsid w:val="6B9F5692"/>
    <w:rsid w:val="6C09C18A"/>
    <w:rsid w:val="6C2809DE"/>
    <w:rsid w:val="6D133B47"/>
    <w:rsid w:val="6D174431"/>
    <w:rsid w:val="6D21C228"/>
    <w:rsid w:val="6DDB0A6D"/>
    <w:rsid w:val="6DDB0A6D"/>
    <w:rsid w:val="6E2DCF8C"/>
    <w:rsid w:val="6ED7D7F9"/>
    <w:rsid w:val="6FC48702"/>
    <w:rsid w:val="6FD47892"/>
    <w:rsid w:val="703B2BBA"/>
    <w:rsid w:val="70949ED6"/>
    <w:rsid w:val="712192B9"/>
    <w:rsid w:val="714B42CF"/>
    <w:rsid w:val="72B4C0F6"/>
    <w:rsid w:val="72BFB667"/>
    <w:rsid w:val="72D6FBB6"/>
    <w:rsid w:val="72DEE93C"/>
    <w:rsid w:val="732AB9FE"/>
    <w:rsid w:val="73787378"/>
    <w:rsid w:val="73A01F07"/>
    <w:rsid w:val="74A6DA2E"/>
    <w:rsid w:val="74FCDCD0"/>
    <w:rsid w:val="75089662"/>
    <w:rsid w:val="754C3692"/>
    <w:rsid w:val="7626A178"/>
    <w:rsid w:val="7626A178"/>
    <w:rsid w:val="7627C4D5"/>
    <w:rsid w:val="762FEEC9"/>
    <w:rsid w:val="7669556E"/>
    <w:rsid w:val="7712D9F7"/>
    <w:rsid w:val="7781ECB3"/>
    <w:rsid w:val="77DE7AF0"/>
    <w:rsid w:val="78162BD3"/>
    <w:rsid w:val="78555B2C"/>
    <w:rsid w:val="786A93DD"/>
    <w:rsid w:val="7873902A"/>
    <w:rsid w:val="78AEAA58"/>
    <w:rsid w:val="78B6025A"/>
    <w:rsid w:val="78EA45CF"/>
    <w:rsid w:val="79350263"/>
    <w:rsid w:val="79443390"/>
    <w:rsid w:val="7A06643E"/>
    <w:rsid w:val="7A3B7866"/>
    <w:rsid w:val="7A6620BE"/>
    <w:rsid w:val="7C0A9085"/>
    <w:rsid w:val="7C95E2FC"/>
    <w:rsid w:val="7CD8B7CF"/>
    <w:rsid w:val="7D0B3881"/>
    <w:rsid w:val="7E29C5D7"/>
    <w:rsid w:val="7E31B35D"/>
    <w:rsid w:val="7E31B35D"/>
    <w:rsid w:val="7E6CAF81"/>
    <w:rsid w:val="7EE2D1AE"/>
    <w:rsid w:val="7EE2D1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F6861A"/>
  <w15:chartTrackingRefBased/>
  <w15:docId w15:val="{36CAC8E6-6FCC-4F33-8B36-8E9ED37E58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593d56d8a9b94c80" /><Relationship Type="http://schemas.openxmlformats.org/officeDocument/2006/relationships/footer" Target="/word/footer.xml" Id="R347a19cf09464b54" /><Relationship Type="http://schemas.openxmlformats.org/officeDocument/2006/relationships/hyperlink" Target="http://www.cdc.gov" TargetMode="External" Id="R94e0d1d1762b43b0" /><Relationship Type="http://schemas.openxmlformats.org/officeDocument/2006/relationships/hyperlink" Target="http://jech.bmj.com" TargetMode="External" Id="Rb5f5d2e4b7ca4620" /><Relationship Type="http://schemas.openxmlformats.org/officeDocument/2006/relationships/hyperlink" Target="http://www.nhs.uk" TargetMode="External" Id="R5dd26a9980bd402e" /><Relationship Type="http://schemas.openxmlformats.org/officeDocument/2006/relationships/hyperlink" Target="http://www.mayoclinic.org" TargetMode="External" Id="R3fc2cde0e6ba4b91" /><Relationship Type="http://schemas.microsoft.com/office/2020/10/relationships/intelligence" Target="/word/intelligence2.xml" Id="Rdcb58fbfcc94453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Nagette Hassan (2132309)</dc:creator>
  <keywords/>
  <dc:description/>
  <lastModifiedBy>Nagette Hassan (2132309)</lastModifiedBy>
  <revision>5</revision>
  <dcterms:created xsi:type="dcterms:W3CDTF">2022-10-30T14:04:24.4564165Z</dcterms:created>
  <dcterms:modified xsi:type="dcterms:W3CDTF">2022-10-31T00:30:53.9759115Z</dcterms:modified>
</coreProperties>
</file>