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2E6E2"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D06975" w14:textId="77777777" w:rsidR="00CA7D5E" w:rsidRPr="004C3A0B" w:rsidRDefault="00CA7D5E" w:rsidP="00682C6A">
      <w:pPr>
        <w:tabs>
          <w:tab w:val="left" w:pos="5103"/>
        </w:tabs>
        <w:ind w:right="282"/>
        <w:jc w:val="center"/>
        <w:rPr>
          <w:rFonts w:ascii="Arial" w:hAnsi="Arial" w:cs="Arial"/>
          <w:b/>
          <w:bCs/>
        </w:rPr>
      </w:pPr>
    </w:p>
    <w:p w14:paraId="466A82F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F305423" w14:textId="77777777" w:rsidR="00280A88" w:rsidRPr="004C3A0B" w:rsidRDefault="00280A88" w:rsidP="00280A88">
      <w:pPr>
        <w:tabs>
          <w:tab w:val="left" w:pos="5103"/>
        </w:tabs>
        <w:ind w:right="282"/>
        <w:jc w:val="center"/>
        <w:rPr>
          <w:rFonts w:ascii="Arial" w:hAnsi="Arial" w:cs="Arial"/>
          <w:b/>
          <w:bCs/>
          <w:sz w:val="16"/>
          <w:szCs w:val="16"/>
        </w:rPr>
      </w:pPr>
    </w:p>
    <w:p w14:paraId="7C18CB4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3C74A2" w14:textId="77777777" w:rsidR="00EF6306" w:rsidRPr="004C3A0B" w:rsidRDefault="00EF6306" w:rsidP="00700361">
      <w:pPr>
        <w:tabs>
          <w:tab w:val="left" w:pos="5103"/>
        </w:tabs>
        <w:ind w:right="282"/>
        <w:jc w:val="both"/>
        <w:rPr>
          <w:rFonts w:ascii="Arial" w:hAnsi="Arial" w:cs="Arial"/>
          <w:sz w:val="22"/>
          <w:szCs w:val="22"/>
        </w:rPr>
      </w:pPr>
    </w:p>
    <w:p w14:paraId="50534A1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64E02AA" w14:textId="77777777" w:rsidR="00280A88" w:rsidRPr="004C3A0B" w:rsidRDefault="00280A88" w:rsidP="00700361">
      <w:pPr>
        <w:tabs>
          <w:tab w:val="left" w:pos="5103"/>
        </w:tabs>
        <w:ind w:right="282"/>
        <w:jc w:val="both"/>
        <w:rPr>
          <w:rFonts w:ascii="Arial" w:hAnsi="Arial" w:cs="Arial"/>
          <w:sz w:val="22"/>
          <w:szCs w:val="22"/>
        </w:rPr>
      </w:pPr>
    </w:p>
    <w:p w14:paraId="19C8F0FA"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CD169A8" w14:textId="77777777" w:rsidR="00EF6306" w:rsidRPr="004C3A0B" w:rsidRDefault="00EF6306" w:rsidP="00700361">
      <w:pPr>
        <w:tabs>
          <w:tab w:val="left" w:pos="5103"/>
        </w:tabs>
        <w:ind w:right="282"/>
        <w:jc w:val="both"/>
        <w:rPr>
          <w:rFonts w:ascii="Arial" w:hAnsi="Arial" w:cs="Arial"/>
          <w:sz w:val="22"/>
          <w:szCs w:val="22"/>
        </w:rPr>
      </w:pPr>
    </w:p>
    <w:p w14:paraId="18CF2CC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EF55A21" w14:textId="77777777" w:rsidR="007D46AF" w:rsidRPr="004C3A0B" w:rsidRDefault="007D46AF" w:rsidP="00FB4F7A">
      <w:pPr>
        <w:autoSpaceDE w:val="0"/>
        <w:autoSpaceDN w:val="0"/>
        <w:adjustRightInd w:val="0"/>
        <w:jc w:val="both"/>
        <w:rPr>
          <w:rFonts w:ascii="Arial" w:hAnsi="Arial" w:cs="Arial"/>
          <w:sz w:val="22"/>
          <w:szCs w:val="22"/>
        </w:rPr>
      </w:pPr>
    </w:p>
    <w:p w14:paraId="058F98A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0E01163" w14:textId="77777777" w:rsidR="00424773" w:rsidRDefault="00424773" w:rsidP="00280A88">
      <w:pPr>
        <w:autoSpaceDE w:val="0"/>
        <w:autoSpaceDN w:val="0"/>
        <w:adjustRightInd w:val="0"/>
        <w:jc w:val="both"/>
        <w:rPr>
          <w:rFonts w:ascii="Arial" w:hAnsi="Arial" w:cs="Arial"/>
          <w:sz w:val="22"/>
          <w:szCs w:val="22"/>
        </w:rPr>
      </w:pPr>
    </w:p>
    <w:p w14:paraId="5F07F12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EBC7968" w14:textId="77777777" w:rsidR="0041408E" w:rsidRPr="004C3A0B" w:rsidRDefault="0041408E" w:rsidP="00280A88">
      <w:pPr>
        <w:autoSpaceDE w:val="0"/>
        <w:autoSpaceDN w:val="0"/>
        <w:adjustRightInd w:val="0"/>
        <w:jc w:val="both"/>
        <w:rPr>
          <w:rFonts w:ascii="Arial" w:hAnsi="Arial" w:cs="Arial"/>
          <w:sz w:val="22"/>
          <w:szCs w:val="22"/>
        </w:rPr>
      </w:pPr>
    </w:p>
    <w:p w14:paraId="2F8A62C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AFB1CA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4776548" w14:textId="77777777" w:rsidTr="003257BD">
        <w:trPr>
          <w:trHeight w:val="439"/>
        </w:trPr>
        <w:tc>
          <w:tcPr>
            <w:tcW w:w="3253" w:type="dxa"/>
            <w:gridSpan w:val="2"/>
            <w:shd w:val="clear" w:color="auto" w:fill="F2F2F2" w:themeFill="background1" w:themeFillShade="F2"/>
          </w:tcPr>
          <w:p w14:paraId="3E87997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31695A2" w14:textId="118151A7" w:rsidR="00CE6A00" w:rsidRPr="004C3A0B" w:rsidRDefault="00FC6CB0" w:rsidP="008C4441">
            <w:pPr>
              <w:rPr>
                <w:rFonts w:ascii="Arial" w:hAnsi="Arial" w:cs="Arial"/>
                <w:sz w:val="22"/>
                <w:szCs w:val="22"/>
              </w:rPr>
            </w:pPr>
            <w:r>
              <w:rPr>
                <w:rFonts w:ascii="Arial" w:hAnsi="Arial" w:cs="Arial"/>
                <w:sz w:val="22"/>
                <w:szCs w:val="22"/>
              </w:rPr>
              <w:t>Tia Patricia Hancock</w:t>
            </w:r>
          </w:p>
        </w:tc>
      </w:tr>
      <w:tr w:rsidR="00425DA7" w:rsidRPr="004C3A0B" w14:paraId="32C06A95" w14:textId="77777777" w:rsidTr="002A152D">
        <w:trPr>
          <w:trHeight w:val="472"/>
        </w:trPr>
        <w:tc>
          <w:tcPr>
            <w:tcW w:w="3253" w:type="dxa"/>
            <w:gridSpan w:val="2"/>
            <w:shd w:val="clear" w:color="auto" w:fill="BFBFBF" w:themeFill="background1" w:themeFillShade="BF"/>
            <w:vAlign w:val="center"/>
          </w:tcPr>
          <w:p w14:paraId="337557B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7B207A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3DC7027"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AC763E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E4F952A"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1A51C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602FA9D" w14:textId="77777777" w:rsidTr="003257BD">
        <w:trPr>
          <w:trHeight w:val="472"/>
        </w:trPr>
        <w:tc>
          <w:tcPr>
            <w:tcW w:w="2544" w:type="dxa"/>
            <w:shd w:val="clear" w:color="auto" w:fill="F2F2F2" w:themeFill="background1" w:themeFillShade="F2"/>
            <w:vAlign w:val="center"/>
          </w:tcPr>
          <w:p w14:paraId="1AC5927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89001B9" w14:textId="38D51B50" w:rsidR="00425DA7" w:rsidRDefault="00FC6CB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79ED5AC"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377FB8D"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CFA48C9"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C70475"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B55011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32C5A8F" w14:textId="77777777" w:rsidTr="00E16786">
        <w:trPr>
          <w:cantSplit/>
          <w:trHeight w:val="334"/>
        </w:trPr>
        <w:tc>
          <w:tcPr>
            <w:tcW w:w="3253" w:type="dxa"/>
            <w:shd w:val="clear" w:color="auto" w:fill="F2F2F2" w:themeFill="background1" w:themeFillShade="F2"/>
          </w:tcPr>
          <w:p w14:paraId="4718E2EB"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0C6375A" w14:textId="401F46FB" w:rsidR="00A51109" w:rsidRDefault="001C0019" w:rsidP="008C4441">
            <w:pPr>
              <w:rPr>
                <w:rFonts w:ascii="Arial" w:hAnsi="Arial" w:cs="Arial"/>
                <w:sz w:val="22"/>
                <w:szCs w:val="22"/>
              </w:rPr>
            </w:pPr>
            <w:proofErr w:type="spellStart"/>
            <w:r>
              <w:rPr>
                <w:rFonts w:ascii="Arial" w:hAnsi="Arial" w:cs="Arial"/>
                <w:sz w:val="22"/>
                <w:szCs w:val="22"/>
              </w:rPr>
              <w:t>Plentyndod</w:t>
            </w:r>
            <w:proofErr w:type="spellEnd"/>
            <w:r>
              <w:rPr>
                <w:rFonts w:ascii="Arial" w:hAnsi="Arial" w:cs="Arial"/>
                <w:sz w:val="22"/>
                <w:szCs w:val="22"/>
              </w:rPr>
              <w:t xml:space="preserve"> ac </w:t>
            </w:r>
            <w:proofErr w:type="spellStart"/>
            <w:r>
              <w:rPr>
                <w:rFonts w:ascii="Arial" w:hAnsi="Arial" w:cs="Arial"/>
                <w:sz w:val="22"/>
                <w:szCs w:val="22"/>
              </w:rPr>
              <w:t>Addysg</w:t>
            </w:r>
            <w:proofErr w:type="spellEnd"/>
          </w:p>
          <w:p w14:paraId="6F463356" w14:textId="77777777" w:rsidR="003257BD" w:rsidRPr="004C3A0B" w:rsidRDefault="003257BD" w:rsidP="008C4441">
            <w:pPr>
              <w:rPr>
                <w:rFonts w:ascii="Arial" w:hAnsi="Arial" w:cs="Arial"/>
                <w:sz w:val="22"/>
                <w:szCs w:val="22"/>
              </w:rPr>
            </w:pPr>
          </w:p>
        </w:tc>
      </w:tr>
      <w:tr w:rsidR="00494691" w:rsidRPr="004C3A0B" w14:paraId="320B73A3" w14:textId="77777777" w:rsidTr="00E16786">
        <w:trPr>
          <w:cantSplit/>
          <w:trHeight w:val="340"/>
        </w:trPr>
        <w:tc>
          <w:tcPr>
            <w:tcW w:w="3253" w:type="dxa"/>
            <w:shd w:val="clear" w:color="auto" w:fill="F2F2F2" w:themeFill="background1" w:themeFillShade="F2"/>
          </w:tcPr>
          <w:p w14:paraId="079B0495"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10B7981" w14:textId="3DCB2A1E" w:rsidR="00494691" w:rsidRDefault="00FC6CB0" w:rsidP="008C4441">
            <w:pPr>
              <w:rPr>
                <w:rFonts w:ascii="Arial" w:hAnsi="Arial" w:cs="Arial"/>
                <w:sz w:val="22"/>
                <w:szCs w:val="22"/>
              </w:rPr>
            </w:pPr>
            <w:proofErr w:type="spellStart"/>
            <w:r>
              <w:rPr>
                <w:rFonts w:ascii="Arial" w:hAnsi="Arial" w:cs="Arial"/>
                <w:sz w:val="22"/>
                <w:szCs w:val="22"/>
              </w:rPr>
              <w:t>Ca</w:t>
            </w:r>
            <w:r w:rsidR="001C0019">
              <w:rPr>
                <w:rFonts w:ascii="Arial" w:hAnsi="Arial" w:cs="Arial"/>
                <w:sz w:val="22"/>
                <w:szCs w:val="22"/>
              </w:rPr>
              <w:t>erfyrddin</w:t>
            </w:r>
            <w:proofErr w:type="spellEnd"/>
          </w:p>
          <w:p w14:paraId="10413E9B" w14:textId="77777777" w:rsidR="003257BD" w:rsidRPr="004C3A0B" w:rsidRDefault="003257BD" w:rsidP="008C4441">
            <w:pPr>
              <w:rPr>
                <w:rFonts w:ascii="Arial" w:hAnsi="Arial" w:cs="Arial"/>
                <w:sz w:val="22"/>
                <w:szCs w:val="22"/>
              </w:rPr>
            </w:pPr>
          </w:p>
        </w:tc>
      </w:tr>
      <w:tr w:rsidR="00494691" w:rsidRPr="004C3A0B" w14:paraId="3FA4E5EE" w14:textId="77777777" w:rsidTr="00E16786">
        <w:trPr>
          <w:cantSplit/>
          <w:trHeight w:val="340"/>
        </w:trPr>
        <w:tc>
          <w:tcPr>
            <w:tcW w:w="3253" w:type="dxa"/>
            <w:shd w:val="clear" w:color="auto" w:fill="F2F2F2" w:themeFill="background1" w:themeFillShade="F2"/>
          </w:tcPr>
          <w:p w14:paraId="7C5FF7F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8B806EA" w14:textId="43C61BB5" w:rsidR="00494691" w:rsidRDefault="00FC6CB0" w:rsidP="008C4441">
            <w:pPr>
              <w:rPr>
                <w:rFonts w:ascii="Arial" w:hAnsi="Arial" w:cs="Arial"/>
                <w:sz w:val="22"/>
                <w:szCs w:val="22"/>
              </w:rPr>
            </w:pPr>
            <w:r>
              <w:rPr>
                <w:rFonts w:ascii="Arial" w:hAnsi="Arial" w:cs="Arial"/>
                <w:sz w:val="22"/>
                <w:szCs w:val="22"/>
              </w:rPr>
              <w:t>1802885@student.uwtsd.ac.uk</w:t>
            </w:r>
          </w:p>
          <w:p w14:paraId="16EDE633" w14:textId="77777777" w:rsidR="003257BD" w:rsidRPr="004C3A0B" w:rsidRDefault="003257BD" w:rsidP="008C4441">
            <w:pPr>
              <w:rPr>
                <w:rFonts w:ascii="Arial" w:hAnsi="Arial" w:cs="Arial"/>
                <w:sz w:val="22"/>
                <w:szCs w:val="22"/>
              </w:rPr>
            </w:pPr>
          </w:p>
        </w:tc>
      </w:tr>
      <w:tr w:rsidR="00494691" w:rsidRPr="004C3A0B" w14:paraId="407DA525" w14:textId="77777777" w:rsidTr="00E16786">
        <w:trPr>
          <w:cantSplit/>
          <w:trHeight w:val="340"/>
        </w:trPr>
        <w:tc>
          <w:tcPr>
            <w:tcW w:w="3253" w:type="dxa"/>
            <w:shd w:val="clear" w:color="auto" w:fill="F2F2F2" w:themeFill="background1" w:themeFillShade="F2"/>
          </w:tcPr>
          <w:p w14:paraId="3415A62A"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D9476C5" w14:textId="77777777" w:rsidR="00494691" w:rsidRDefault="00494691" w:rsidP="008C4441">
            <w:pPr>
              <w:rPr>
                <w:rFonts w:ascii="Arial" w:hAnsi="Arial" w:cs="Arial"/>
                <w:sz w:val="22"/>
                <w:szCs w:val="22"/>
              </w:rPr>
            </w:pPr>
          </w:p>
          <w:p w14:paraId="039D316C" w14:textId="77777777" w:rsidR="003257BD" w:rsidRPr="004C3A0B" w:rsidRDefault="003257BD" w:rsidP="008C4441">
            <w:pPr>
              <w:rPr>
                <w:rFonts w:ascii="Arial" w:hAnsi="Arial" w:cs="Arial"/>
                <w:sz w:val="22"/>
                <w:szCs w:val="22"/>
              </w:rPr>
            </w:pPr>
          </w:p>
        </w:tc>
      </w:tr>
      <w:tr w:rsidR="00494691" w:rsidRPr="004C3A0B" w14:paraId="2D3E8E31" w14:textId="77777777" w:rsidTr="002A152D">
        <w:tc>
          <w:tcPr>
            <w:tcW w:w="9889" w:type="dxa"/>
            <w:gridSpan w:val="2"/>
            <w:shd w:val="clear" w:color="auto" w:fill="BFBFBF" w:themeFill="background1" w:themeFillShade="BF"/>
          </w:tcPr>
          <w:p w14:paraId="2F355D06"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2226EB1" w14:textId="77777777" w:rsidTr="00090CF7">
        <w:trPr>
          <w:trHeight w:val="513"/>
        </w:trPr>
        <w:tc>
          <w:tcPr>
            <w:tcW w:w="3253" w:type="dxa"/>
            <w:shd w:val="clear" w:color="auto" w:fill="F2F2F2" w:themeFill="background1" w:themeFillShade="F2"/>
            <w:vAlign w:val="center"/>
          </w:tcPr>
          <w:p w14:paraId="53E1AD9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3CC5D42" w14:textId="6434F278" w:rsidR="00090CF7" w:rsidRPr="004C3A0B" w:rsidRDefault="00FC6CB0" w:rsidP="00090CF7">
            <w:pPr>
              <w:rPr>
                <w:rFonts w:ascii="Arial" w:hAnsi="Arial" w:cs="Arial"/>
                <w:sz w:val="22"/>
                <w:szCs w:val="22"/>
              </w:rPr>
            </w:pPr>
            <w:r>
              <w:rPr>
                <w:rFonts w:ascii="Arial" w:hAnsi="Arial" w:cs="Arial"/>
                <w:sz w:val="22"/>
                <w:szCs w:val="22"/>
              </w:rPr>
              <w:t>1802885</w:t>
            </w:r>
          </w:p>
        </w:tc>
      </w:tr>
      <w:tr w:rsidR="00090CF7" w:rsidRPr="004C3A0B" w14:paraId="3E734464" w14:textId="77777777" w:rsidTr="00090CF7">
        <w:trPr>
          <w:trHeight w:val="549"/>
        </w:trPr>
        <w:tc>
          <w:tcPr>
            <w:tcW w:w="3253" w:type="dxa"/>
            <w:shd w:val="clear" w:color="auto" w:fill="F2F2F2" w:themeFill="background1" w:themeFillShade="F2"/>
            <w:vAlign w:val="center"/>
          </w:tcPr>
          <w:p w14:paraId="1DFD3B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6D6832E" w14:textId="7020DEC8" w:rsidR="00090CF7" w:rsidRPr="00FC6CB0" w:rsidRDefault="00FC6CB0" w:rsidP="00090CF7">
            <w:pPr>
              <w:rPr>
                <w:rFonts w:ascii="Arial" w:hAnsi="Arial" w:cs="Arial"/>
                <w:sz w:val="22"/>
                <w:szCs w:val="22"/>
                <w:lang w:val="cy-GB"/>
              </w:rPr>
            </w:pPr>
            <w:r>
              <w:rPr>
                <w:rFonts w:ascii="Arial" w:hAnsi="Arial" w:cs="Arial"/>
                <w:sz w:val="22"/>
                <w:szCs w:val="22"/>
                <w:lang w:val="cy-GB"/>
              </w:rPr>
              <w:t xml:space="preserve">Addysg a Gofal Blynyddoedd Cynnar </w:t>
            </w:r>
          </w:p>
        </w:tc>
      </w:tr>
      <w:tr w:rsidR="00090CF7" w:rsidRPr="004C3A0B" w14:paraId="553750EB" w14:textId="77777777" w:rsidTr="00090CF7">
        <w:trPr>
          <w:trHeight w:val="557"/>
        </w:trPr>
        <w:tc>
          <w:tcPr>
            <w:tcW w:w="3253" w:type="dxa"/>
            <w:shd w:val="clear" w:color="auto" w:fill="F2F2F2" w:themeFill="background1" w:themeFillShade="F2"/>
            <w:vAlign w:val="center"/>
          </w:tcPr>
          <w:p w14:paraId="6713918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4C2189E" w14:textId="2DBF84E6" w:rsidR="00090CF7" w:rsidRPr="004C3A0B" w:rsidRDefault="00FC6CB0"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r>
              <w:rPr>
                <w:rFonts w:ascii="Arial" w:hAnsi="Arial" w:cs="Arial"/>
                <w:sz w:val="22"/>
                <w:szCs w:val="22"/>
              </w:rPr>
              <w:t xml:space="preserve"> </w:t>
            </w:r>
          </w:p>
        </w:tc>
      </w:tr>
    </w:tbl>
    <w:p w14:paraId="46283A63" w14:textId="77777777" w:rsidR="00A51109" w:rsidRDefault="00A51109">
      <w:pPr>
        <w:rPr>
          <w:rFonts w:ascii="Arial" w:hAnsi="Arial" w:cs="Arial"/>
          <w:bCs/>
          <w:iCs/>
        </w:rPr>
      </w:pPr>
    </w:p>
    <w:p w14:paraId="1054BAD7" w14:textId="77777777" w:rsidR="00425DA7" w:rsidRDefault="00425DA7" w:rsidP="00A51109">
      <w:pPr>
        <w:autoSpaceDE w:val="0"/>
        <w:autoSpaceDN w:val="0"/>
        <w:adjustRightInd w:val="0"/>
        <w:jc w:val="both"/>
        <w:rPr>
          <w:rFonts w:ascii="Arial" w:hAnsi="Arial" w:cs="Arial"/>
          <w:b/>
          <w:sz w:val="22"/>
          <w:szCs w:val="22"/>
        </w:rPr>
      </w:pPr>
    </w:p>
    <w:p w14:paraId="1D90798A" w14:textId="77777777" w:rsidR="00425DA7" w:rsidRDefault="00425DA7">
      <w:pPr>
        <w:rPr>
          <w:rFonts w:ascii="Arial" w:hAnsi="Arial" w:cs="Arial"/>
          <w:b/>
          <w:sz w:val="22"/>
          <w:szCs w:val="22"/>
        </w:rPr>
      </w:pPr>
      <w:r>
        <w:rPr>
          <w:rFonts w:ascii="Arial" w:hAnsi="Arial" w:cs="Arial"/>
          <w:b/>
          <w:sz w:val="22"/>
          <w:szCs w:val="22"/>
        </w:rPr>
        <w:br w:type="page"/>
      </w:r>
    </w:p>
    <w:p w14:paraId="4A9355C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013FE34" w14:textId="77777777" w:rsidTr="00065801">
        <w:tc>
          <w:tcPr>
            <w:tcW w:w="6232" w:type="dxa"/>
            <w:gridSpan w:val="2"/>
            <w:shd w:val="clear" w:color="auto" w:fill="F2F2F2" w:themeFill="background1" w:themeFillShade="F2"/>
            <w:vAlign w:val="center"/>
          </w:tcPr>
          <w:p w14:paraId="114ED1C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7D22C9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5045A6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0D8700" w14:textId="4AD7BFE0" w:rsidR="00A51109" w:rsidRPr="00065801" w:rsidRDefault="00FC6CB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900D374"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FBCFBC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64BBFD1" w14:textId="77777777" w:rsidTr="00090CF7">
        <w:tc>
          <w:tcPr>
            <w:tcW w:w="8075" w:type="dxa"/>
            <w:gridSpan w:val="4"/>
            <w:shd w:val="clear" w:color="auto" w:fill="F2F2F2" w:themeFill="background1" w:themeFillShade="F2"/>
          </w:tcPr>
          <w:p w14:paraId="1A0BBC8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4B496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98093D0" w14:textId="77777777" w:rsidTr="00090CF7">
        <w:trPr>
          <w:trHeight w:val="437"/>
        </w:trPr>
        <w:tc>
          <w:tcPr>
            <w:tcW w:w="3693" w:type="dxa"/>
            <w:vMerge w:val="restart"/>
            <w:shd w:val="clear" w:color="auto" w:fill="F2F2F2" w:themeFill="background1" w:themeFillShade="F2"/>
          </w:tcPr>
          <w:p w14:paraId="730A7C8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459464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EAD5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09E41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4F7BFEF" w14:textId="77777777" w:rsidTr="00090CF7">
        <w:trPr>
          <w:trHeight w:val="415"/>
        </w:trPr>
        <w:tc>
          <w:tcPr>
            <w:tcW w:w="3693" w:type="dxa"/>
            <w:vMerge/>
            <w:shd w:val="clear" w:color="auto" w:fill="F2F2F2" w:themeFill="background1" w:themeFillShade="F2"/>
          </w:tcPr>
          <w:p w14:paraId="24B3484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CE8FB6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102557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194CFE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99AF11F" w14:textId="77777777" w:rsidTr="00090CF7">
        <w:tc>
          <w:tcPr>
            <w:tcW w:w="3693" w:type="dxa"/>
            <w:vMerge/>
            <w:shd w:val="clear" w:color="auto" w:fill="F2F2F2" w:themeFill="background1" w:themeFillShade="F2"/>
          </w:tcPr>
          <w:p w14:paraId="1F8AFB7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1DD83DB" w14:textId="77948A95"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FC6CB0">
              <w:rPr>
                <w:rFonts w:ascii="Arial" w:hAnsi="Arial" w:cs="Arial"/>
                <w:sz w:val="22"/>
                <w:szCs w:val="22"/>
              </w:rPr>
              <w:t xml:space="preserve"> Moodle </w:t>
            </w:r>
            <w:r w:rsidR="00A62D0B">
              <w:rPr>
                <w:rFonts w:ascii="Arial" w:hAnsi="Arial" w:cs="Arial"/>
                <w:sz w:val="22"/>
                <w:szCs w:val="22"/>
              </w:rPr>
              <w:t>research</w:t>
            </w:r>
          </w:p>
          <w:p w14:paraId="1A1845EC"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03F2EA6" w14:textId="6B4A4501" w:rsidR="00B2018A" w:rsidRPr="004C3A0B" w:rsidRDefault="00FC6CB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2ED6DD3" w14:textId="62B5DE4A" w:rsidR="00B2018A" w:rsidRPr="004C3A0B" w:rsidRDefault="00FC6CB0" w:rsidP="0082781D">
            <w:pPr>
              <w:autoSpaceDE w:val="0"/>
              <w:autoSpaceDN w:val="0"/>
              <w:adjustRightInd w:val="0"/>
              <w:jc w:val="center"/>
              <w:rPr>
                <w:rFonts w:ascii="Arial" w:hAnsi="Arial" w:cs="Arial"/>
                <w:b/>
                <w:bCs/>
                <w:sz w:val="22"/>
                <w:szCs w:val="22"/>
              </w:rPr>
            </w:pPr>
            <w:r>
              <w:rPr>
                <w:rFonts w:ascii="Arial" w:hAnsi="Arial" w:cs="Arial"/>
                <w:b/>
                <w:bCs/>
                <w:sz w:val="22"/>
                <w:szCs w:val="22"/>
              </w:rPr>
              <w:t>25/10/2019</w:t>
            </w:r>
          </w:p>
        </w:tc>
      </w:tr>
    </w:tbl>
    <w:p w14:paraId="78211850" w14:textId="77777777" w:rsidR="00E16786" w:rsidRDefault="00E16786" w:rsidP="00354F34">
      <w:pPr>
        <w:autoSpaceDE w:val="0"/>
        <w:autoSpaceDN w:val="0"/>
        <w:adjustRightInd w:val="0"/>
        <w:spacing w:after="240"/>
        <w:jc w:val="both"/>
        <w:rPr>
          <w:rFonts w:ascii="Arial" w:hAnsi="Arial" w:cs="Arial"/>
          <w:bCs/>
          <w:iCs/>
        </w:rPr>
      </w:pPr>
    </w:p>
    <w:p w14:paraId="28AEB50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9BCD599" w14:textId="77777777" w:rsidTr="00354F34">
        <w:tc>
          <w:tcPr>
            <w:tcW w:w="9918" w:type="dxa"/>
            <w:gridSpan w:val="2"/>
            <w:shd w:val="clear" w:color="auto" w:fill="F2F2F2" w:themeFill="background1" w:themeFillShade="F2"/>
          </w:tcPr>
          <w:p w14:paraId="516423C3"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33FBB6D" w14:textId="77777777" w:rsidTr="00BE2189">
        <w:trPr>
          <w:trHeight w:val="227"/>
        </w:trPr>
        <w:tc>
          <w:tcPr>
            <w:tcW w:w="8784" w:type="dxa"/>
          </w:tcPr>
          <w:p w14:paraId="2C5AF552" w14:textId="77777777" w:rsidR="00604C9F" w:rsidRPr="005704BE" w:rsidRDefault="009D1EC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882211B"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733CEC3C" w14:textId="69B8B708" w:rsidR="00604C9F" w:rsidRPr="00DD0929" w:rsidRDefault="00FC6CB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32C3D6A" w14:textId="77777777" w:rsidTr="00BE2189">
        <w:trPr>
          <w:trHeight w:val="227"/>
        </w:trPr>
        <w:tc>
          <w:tcPr>
            <w:tcW w:w="8784" w:type="dxa"/>
          </w:tcPr>
          <w:p w14:paraId="3F06015D" w14:textId="77777777" w:rsidR="00604C9F" w:rsidRDefault="00604C9F" w:rsidP="00604C9F">
            <w:pPr>
              <w:autoSpaceDE w:val="0"/>
              <w:autoSpaceDN w:val="0"/>
              <w:adjustRightInd w:val="0"/>
              <w:rPr>
                <w:rFonts w:ascii="Arial" w:hAnsi="Arial" w:cs="Arial"/>
                <w:b/>
                <w:bCs/>
                <w:i/>
                <w:sz w:val="22"/>
                <w:szCs w:val="22"/>
              </w:rPr>
            </w:pPr>
          </w:p>
          <w:p w14:paraId="646F328A"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8F2BC3D" w14:textId="701FF131" w:rsidR="00604C9F" w:rsidRPr="004C3A0B" w:rsidRDefault="00FC6CB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B562B5" w14:textId="77777777" w:rsidTr="00BE2189">
        <w:trPr>
          <w:trHeight w:val="227"/>
        </w:trPr>
        <w:tc>
          <w:tcPr>
            <w:tcW w:w="8784" w:type="dxa"/>
          </w:tcPr>
          <w:p w14:paraId="433CC966" w14:textId="3E95F35C" w:rsidR="006C1FDD" w:rsidRDefault="006C1FDD" w:rsidP="00303350">
            <w:pPr>
              <w:autoSpaceDE w:val="0"/>
              <w:autoSpaceDN w:val="0"/>
              <w:adjustRightInd w:val="0"/>
              <w:rPr>
                <w:rFonts w:ascii="Arial" w:hAnsi="Arial" w:cs="Arial"/>
                <w:b/>
                <w:bCs/>
                <w:i/>
                <w:sz w:val="22"/>
                <w:szCs w:val="22"/>
              </w:rPr>
            </w:pPr>
          </w:p>
          <w:p w14:paraId="0E07293F" w14:textId="31544DC6" w:rsidR="006C1FDD" w:rsidRPr="00FC6CB0" w:rsidRDefault="00FC6CB0" w:rsidP="00303350">
            <w:pPr>
              <w:autoSpaceDE w:val="0"/>
              <w:autoSpaceDN w:val="0"/>
              <w:adjustRightInd w:val="0"/>
              <w:rPr>
                <w:rFonts w:ascii="Arial" w:hAnsi="Arial" w:cs="Arial"/>
                <w:b/>
                <w:bCs/>
                <w:iCs/>
                <w:sz w:val="22"/>
                <w:szCs w:val="22"/>
              </w:rPr>
            </w:pPr>
            <w:proofErr w:type="spellStart"/>
            <w:r>
              <w:rPr>
                <w:rFonts w:ascii="Arial" w:hAnsi="Arial" w:cs="Arial"/>
                <w:b/>
                <w:bCs/>
                <w:iCs/>
                <w:sz w:val="22"/>
                <w:szCs w:val="22"/>
              </w:rPr>
              <w:t>Bera</w:t>
            </w:r>
            <w:proofErr w:type="spellEnd"/>
            <w:r>
              <w:rPr>
                <w:rFonts w:ascii="Arial" w:hAnsi="Arial" w:cs="Arial"/>
                <w:b/>
                <w:bCs/>
                <w:iCs/>
                <w:sz w:val="22"/>
                <w:szCs w:val="22"/>
              </w:rPr>
              <w:t xml:space="preserve"> Ethical Guidelines for ed research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43C60B89" w14:textId="63542B2D" w:rsidR="006C1FDD" w:rsidRPr="004C3A0B" w:rsidRDefault="00FC6CB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C988EB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3A8284C"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0519914" w14:textId="77777777" w:rsidTr="003257BD">
        <w:tc>
          <w:tcPr>
            <w:tcW w:w="6232" w:type="dxa"/>
            <w:gridSpan w:val="2"/>
            <w:shd w:val="clear" w:color="auto" w:fill="F2F2F2" w:themeFill="background1" w:themeFillShade="F2"/>
          </w:tcPr>
          <w:p w14:paraId="751EC45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85E806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C7046E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A5C1BA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A9E91F0" w14:textId="31701F41" w:rsidR="00494691" w:rsidRPr="00065801" w:rsidRDefault="00FC6CB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C9C42F0" w14:textId="77777777" w:rsidTr="00354F34">
        <w:tc>
          <w:tcPr>
            <w:tcW w:w="9918" w:type="dxa"/>
            <w:gridSpan w:val="8"/>
          </w:tcPr>
          <w:p w14:paraId="256A5588" w14:textId="77777777" w:rsidR="00FD436F" w:rsidRPr="004C3A0B" w:rsidRDefault="00FD436F" w:rsidP="00FD436F">
            <w:pPr>
              <w:autoSpaceDE w:val="0"/>
              <w:autoSpaceDN w:val="0"/>
              <w:adjustRightInd w:val="0"/>
              <w:rPr>
                <w:rFonts w:ascii="Arial" w:hAnsi="Arial" w:cs="Arial"/>
                <w:sz w:val="16"/>
                <w:szCs w:val="16"/>
              </w:rPr>
            </w:pPr>
          </w:p>
          <w:p w14:paraId="7B5FFDE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56AED6D" w14:textId="77777777" w:rsidTr="00BE2189">
        <w:trPr>
          <w:trHeight w:val="227"/>
        </w:trPr>
        <w:tc>
          <w:tcPr>
            <w:tcW w:w="3823" w:type="dxa"/>
            <w:shd w:val="clear" w:color="auto" w:fill="F2F2F2" w:themeFill="background1" w:themeFillShade="F2"/>
          </w:tcPr>
          <w:p w14:paraId="01C0B7B3"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953FE94" w14:textId="77777777" w:rsidR="00FD436F" w:rsidRDefault="00FD436F" w:rsidP="00F75F59">
            <w:pPr>
              <w:autoSpaceDE w:val="0"/>
              <w:autoSpaceDN w:val="0"/>
              <w:adjustRightInd w:val="0"/>
              <w:rPr>
                <w:rFonts w:ascii="Arial" w:hAnsi="Arial" w:cs="Arial"/>
                <w:bCs/>
                <w:sz w:val="22"/>
                <w:szCs w:val="22"/>
              </w:rPr>
            </w:pPr>
          </w:p>
          <w:p w14:paraId="065A689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CFE151A" w14:textId="77777777" w:rsidTr="00BE2189">
        <w:trPr>
          <w:trHeight w:val="227"/>
        </w:trPr>
        <w:tc>
          <w:tcPr>
            <w:tcW w:w="3823" w:type="dxa"/>
            <w:shd w:val="clear" w:color="auto" w:fill="F2F2F2" w:themeFill="background1" w:themeFillShade="F2"/>
          </w:tcPr>
          <w:p w14:paraId="02234B8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F149D0F" w14:textId="77777777" w:rsidR="00FD436F" w:rsidRDefault="00FD436F" w:rsidP="00F75F59">
            <w:pPr>
              <w:autoSpaceDE w:val="0"/>
              <w:autoSpaceDN w:val="0"/>
              <w:adjustRightInd w:val="0"/>
              <w:rPr>
                <w:rFonts w:ascii="Arial" w:hAnsi="Arial" w:cs="Arial"/>
                <w:bCs/>
                <w:sz w:val="22"/>
                <w:szCs w:val="22"/>
              </w:rPr>
            </w:pPr>
          </w:p>
          <w:p w14:paraId="74DA125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8DB109C" w14:textId="77777777" w:rsidTr="00BE2189">
        <w:trPr>
          <w:trHeight w:val="227"/>
        </w:trPr>
        <w:tc>
          <w:tcPr>
            <w:tcW w:w="3823" w:type="dxa"/>
            <w:shd w:val="clear" w:color="auto" w:fill="F2F2F2" w:themeFill="background1" w:themeFillShade="F2"/>
          </w:tcPr>
          <w:p w14:paraId="6A7C788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429F85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1929EFA3" w14:textId="77777777" w:rsidR="00BE2189" w:rsidRDefault="00BE2189" w:rsidP="00F75F59">
            <w:pPr>
              <w:autoSpaceDE w:val="0"/>
              <w:autoSpaceDN w:val="0"/>
              <w:adjustRightInd w:val="0"/>
              <w:rPr>
                <w:rFonts w:ascii="Arial" w:hAnsi="Arial" w:cs="Arial"/>
                <w:bCs/>
                <w:sz w:val="22"/>
                <w:szCs w:val="22"/>
              </w:rPr>
            </w:pPr>
          </w:p>
        </w:tc>
      </w:tr>
      <w:tr w:rsidR="00BE2189" w:rsidRPr="004C3A0B" w14:paraId="780033EE" w14:textId="77777777" w:rsidTr="00B93605">
        <w:tc>
          <w:tcPr>
            <w:tcW w:w="6232" w:type="dxa"/>
            <w:gridSpan w:val="2"/>
            <w:shd w:val="clear" w:color="auto" w:fill="F2F2F2" w:themeFill="background1" w:themeFillShade="F2"/>
          </w:tcPr>
          <w:p w14:paraId="07192D0E"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BE239A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0CA3453" w14:textId="77777777" w:rsidR="00BE2189" w:rsidRPr="004C3A0B" w:rsidRDefault="009D1EC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84635C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88A2D7F"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E0A3C03" w14:textId="77777777" w:rsidTr="00090CF7">
        <w:tc>
          <w:tcPr>
            <w:tcW w:w="6232" w:type="dxa"/>
            <w:gridSpan w:val="2"/>
            <w:shd w:val="clear" w:color="auto" w:fill="F2F2F2" w:themeFill="background1" w:themeFillShade="F2"/>
          </w:tcPr>
          <w:p w14:paraId="3AD526A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E388B7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4A3F6B" w14:textId="77777777" w:rsidR="00065801" w:rsidRPr="004C3A0B" w:rsidRDefault="009D1EC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D6FF61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1B41955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A2FA419" w14:textId="77777777" w:rsidTr="00FC6CB0">
        <w:tc>
          <w:tcPr>
            <w:tcW w:w="6232" w:type="dxa"/>
            <w:gridSpan w:val="2"/>
            <w:shd w:val="clear" w:color="auto" w:fill="F2F2F2" w:themeFill="background1" w:themeFillShade="F2"/>
          </w:tcPr>
          <w:p w14:paraId="29AD1509" w14:textId="77777777" w:rsidR="00C32EFB" w:rsidRPr="004C3A0B" w:rsidRDefault="00C32EFB" w:rsidP="00FC6CB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00CBADB" w14:textId="77777777" w:rsidR="00C32EFB" w:rsidRPr="004C3A0B" w:rsidRDefault="00C32EFB" w:rsidP="00FC6CB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369536D" w14:textId="77777777" w:rsidR="00C32EFB" w:rsidRPr="004C3A0B" w:rsidRDefault="009D1EC5" w:rsidP="00FC6CB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AB25DC7" w14:textId="77777777" w:rsidR="00C32EFB" w:rsidRPr="004C3A0B" w:rsidRDefault="00C32EFB" w:rsidP="00FC6CB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7C48BAF" w14:textId="77777777" w:rsidR="00C32EFB" w:rsidRPr="004C3A0B" w:rsidRDefault="00C32EFB" w:rsidP="00FC6CB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D2C6F71" w14:textId="77777777" w:rsidTr="00354F34">
        <w:trPr>
          <w:trHeight w:val="386"/>
        </w:trPr>
        <w:tc>
          <w:tcPr>
            <w:tcW w:w="3823" w:type="dxa"/>
            <w:vMerge w:val="restart"/>
            <w:shd w:val="clear" w:color="auto" w:fill="F2F2F2" w:themeFill="background1" w:themeFillShade="F2"/>
          </w:tcPr>
          <w:p w14:paraId="00B71FAA"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C46624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335D78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9A13D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8F7433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0DA2E3C"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411FE0C4" w14:textId="77777777" w:rsidTr="00354F34">
        <w:trPr>
          <w:trHeight w:val="386"/>
        </w:trPr>
        <w:tc>
          <w:tcPr>
            <w:tcW w:w="3823" w:type="dxa"/>
            <w:vMerge/>
            <w:shd w:val="clear" w:color="auto" w:fill="F2F2F2" w:themeFill="background1" w:themeFillShade="F2"/>
          </w:tcPr>
          <w:p w14:paraId="4CBC0C01" w14:textId="77777777" w:rsidR="00EC0070" w:rsidRDefault="00EC0070" w:rsidP="00065801">
            <w:pPr>
              <w:autoSpaceDE w:val="0"/>
              <w:autoSpaceDN w:val="0"/>
              <w:adjustRightInd w:val="0"/>
              <w:rPr>
                <w:rFonts w:ascii="Arial" w:hAnsi="Arial" w:cs="Arial"/>
                <w:sz w:val="22"/>
                <w:szCs w:val="22"/>
              </w:rPr>
            </w:pPr>
          </w:p>
        </w:tc>
        <w:tc>
          <w:tcPr>
            <w:tcW w:w="2409" w:type="dxa"/>
          </w:tcPr>
          <w:p w14:paraId="652566E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6EA161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3D5D7C11"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66D759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045CEE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B482B41" w14:textId="77777777" w:rsidTr="00354F34">
        <w:tc>
          <w:tcPr>
            <w:tcW w:w="3823" w:type="dxa"/>
            <w:shd w:val="clear" w:color="auto" w:fill="F2F2F2" w:themeFill="background1" w:themeFillShade="F2"/>
          </w:tcPr>
          <w:p w14:paraId="7EFE9F7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939418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494681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C6AC240" w14:textId="77777777" w:rsidR="008461DD" w:rsidRPr="00CE6A02" w:rsidRDefault="009D1E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6AB07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A4DF1F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BB5373C" w14:textId="77777777" w:rsidTr="00354F34">
        <w:tc>
          <w:tcPr>
            <w:tcW w:w="3823" w:type="dxa"/>
            <w:shd w:val="clear" w:color="auto" w:fill="F2F2F2" w:themeFill="background1" w:themeFillShade="F2"/>
          </w:tcPr>
          <w:p w14:paraId="4AB041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6E07DF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4D84F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1F394F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8A74E6D" w14:textId="77777777" w:rsidR="008461DD" w:rsidRPr="00CE6A02" w:rsidRDefault="009D1EC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78A55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6C744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214CD2C" w14:textId="77777777" w:rsidR="008C4441" w:rsidRPr="004C3A0B" w:rsidRDefault="008C4441">
      <w:pPr>
        <w:rPr>
          <w:rFonts w:ascii="Arial" w:hAnsi="Arial" w:cs="Arial"/>
          <w:bCs/>
          <w:iCs/>
          <w:sz w:val="16"/>
          <w:szCs w:val="16"/>
        </w:rPr>
      </w:pPr>
    </w:p>
    <w:p w14:paraId="730FB253" w14:textId="77777777" w:rsidR="009D2E0B" w:rsidRDefault="009D2E0B">
      <w:pPr>
        <w:rPr>
          <w:rFonts w:ascii="Arial" w:hAnsi="Arial" w:cs="Arial"/>
          <w:b/>
          <w:bCs/>
          <w:iCs/>
          <w:sz w:val="22"/>
          <w:szCs w:val="22"/>
        </w:rPr>
      </w:pPr>
    </w:p>
    <w:p w14:paraId="3C3913D7"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5AB5D5B" w14:textId="77777777" w:rsidTr="00065801">
        <w:trPr>
          <w:trHeight w:val="507"/>
        </w:trPr>
        <w:tc>
          <w:tcPr>
            <w:tcW w:w="6237" w:type="dxa"/>
            <w:shd w:val="clear" w:color="auto" w:fill="F2F2F2" w:themeFill="background1" w:themeFillShade="F2"/>
            <w:vAlign w:val="center"/>
          </w:tcPr>
          <w:p w14:paraId="74BAE90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418BC90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AAAFC3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C9A7D1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4DBD63D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5DA6F44" w14:textId="77777777" w:rsidTr="00354F34">
        <w:tc>
          <w:tcPr>
            <w:tcW w:w="9923" w:type="dxa"/>
            <w:gridSpan w:val="5"/>
          </w:tcPr>
          <w:p w14:paraId="4A2965BE" w14:textId="77777777" w:rsidR="00425DA7" w:rsidRDefault="00425DA7" w:rsidP="00CA7241">
            <w:pPr>
              <w:autoSpaceDE w:val="0"/>
              <w:autoSpaceDN w:val="0"/>
              <w:adjustRightInd w:val="0"/>
              <w:rPr>
                <w:rFonts w:ascii="Arial" w:hAnsi="Arial" w:cs="Arial"/>
                <w:bCs/>
                <w:sz w:val="22"/>
                <w:szCs w:val="22"/>
              </w:rPr>
            </w:pPr>
          </w:p>
          <w:p w14:paraId="3131034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05707FE" w14:textId="77777777" w:rsidR="00425DA7" w:rsidRPr="004C3A0B" w:rsidRDefault="00425DA7" w:rsidP="00CA7241">
            <w:pPr>
              <w:autoSpaceDE w:val="0"/>
              <w:autoSpaceDN w:val="0"/>
              <w:adjustRightInd w:val="0"/>
              <w:rPr>
                <w:rFonts w:ascii="Arial" w:hAnsi="Arial" w:cs="Arial"/>
                <w:b/>
                <w:bCs/>
                <w:sz w:val="22"/>
                <w:szCs w:val="22"/>
              </w:rPr>
            </w:pPr>
          </w:p>
        </w:tc>
      </w:tr>
    </w:tbl>
    <w:p w14:paraId="07EB754C" w14:textId="77777777" w:rsidR="008C4441" w:rsidRPr="004C3A0B" w:rsidRDefault="008C4441" w:rsidP="00354F34">
      <w:pPr>
        <w:autoSpaceDE w:val="0"/>
        <w:autoSpaceDN w:val="0"/>
        <w:adjustRightInd w:val="0"/>
        <w:spacing w:after="240"/>
        <w:jc w:val="both"/>
        <w:rPr>
          <w:rFonts w:ascii="Arial" w:hAnsi="Arial" w:cs="Arial"/>
          <w:bCs/>
          <w:iCs/>
        </w:rPr>
      </w:pPr>
    </w:p>
    <w:p w14:paraId="6EFFA62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E2F09E3"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6BD5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1EAF7BF" w14:textId="5C6273E3" w:rsidR="003C07E3" w:rsidRPr="004C3A0B" w:rsidRDefault="001C0019" w:rsidP="003C07E3">
            <w:pPr>
              <w:rPr>
                <w:rFonts w:ascii="Arial" w:hAnsi="Arial" w:cs="Arial"/>
                <w:sz w:val="22"/>
                <w:szCs w:val="22"/>
              </w:rPr>
            </w:pPr>
            <w:proofErr w:type="spellStart"/>
            <w:r>
              <w:rPr>
                <w:rFonts w:ascii="Arial" w:hAnsi="Arial" w:cs="Arial"/>
                <w:sz w:val="22"/>
                <w:szCs w:val="22"/>
              </w:rPr>
              <w:t>Profiad</w:t>
            </w:r>
            <w:proofErr w:type="spellEnd"/>
            <w:r>
              <w:rPr>
                <w:rFonts w:ascii="Arial" w:hAnsi="Arial" w:cs="Arial"/>
                <w:sz w:val="22"/>
                <w:szCs w:val="22"/>
              </w:rPr>
              <w:t xml:space="preserve"> </w:t>
            </w:r>
            <w:proofErr w:type="spellStart"/>
            <w:r>
              <w:rPr>
                <w:rFonts w:ascii="Arial" w:hAnsi="Arial" w:cs="Arial"/>
                <w:sz w:val="22"/>
                <w:szCs w:val="22"/>
              </w:rPr>
              <w:t>Chwarae</w:t>
            </w:r>
            <w:proofErr w:type="spellEnd"/>
            <w:r>
              <w:rPr>
                <w:rFonts w:ascii="Arial" w:hAnsi="Arial" w:cs="Arial"/>
                <w:sz w:val="22"/>
                <w:szCs w:val="22"/>
              </w:rPr>
              <w:t xml:space="preserve"> plant ag </w:t>
            </w:r>
            <w:proofErr w:type="spellStart"/>
            <w:r>
              <w:rPr>
                <w:rFonts w:ascii="Arial" w:hAnsi="Arial" w:cs="Arial"/>
                <w:sz w:val="22"/>
                <w:szCs w:val="22"/>
              </w:rPr>
              <w:t>Anghenion</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Sir </w:t>
            </w:r>
            <w:proofErr w:type="spellStart"/>
            <w:r>
              <w:rPr>
                <w:rFonts w:ascii="Arial" w:hAnsi="Arial" w:cs="Arial"/>
                <w:sz w:val="22"/>
                <w:szCs w:val="22"/>
              </w:rPr>
              <w:t>Gaerfyrddin</w:t>
            </w:r>
            <w:proofErr w:type="spellEnd"/>
          </w:p>
        </w:tc>
      </w:tr>
      <w:tr w:rsidR="003C07E3" w:rsidRPr="004C3A0B" w14:paraId="3AB9D687"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B4FC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A51AC43" w14:textId="7103D1A7" w:rsidR="003C07E3" w:rsidRPr="00D839CD" w:rsidRDefault="00FC6CB0" w:rsidP="003C07E3">
            <w:pPr>
              <w:rPr>
                <w:rFonts w:ascii="Arial" w:hAnsi="Arial" w:cs="Arial"/>
                <w:sz w:val="22"/>
                <w:szCs w:val="22"/>
              </w:rPr>
            </w:pPr>
            <w:r>
              <w:rPr>
                <w:rFonts w:ascii="Arial" w:hAnsi="Arial" w:cs="Arial"/>
                <w:sz w:val="22"/>
                <w:szCs w:val="22"/>
              </w:rPr>
              <w:t>25/10/2019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4A6E1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46F3E68" w14:textId="6DC0900D" w:rsidR="003C07E3" w:rsidRPr="004C3A0B" w:rsidRDefault="00FC6CB0" w:rsidP="003C07E3">
            <w:pPr>
              <w:rPr>
                <w:rFonts w:ascii="Arial" w:hAnsi="Arial" w:cs="Arial"/>
                <w:sz w:val="22"/>
                <w:szCs w:val="22"/>
              </w:rPr>
            </w:pPr>
            <w:r>
              <w:rPr>
                <w:rFonts w:ascii="Arial" w:hAnsi="Arial" w:cs="Arial"/>
                <w:sz w:val="22"/>
                <w:szCs w:val="22"/>
              </w:rPr>
              <w:t>25/10/2019</w:t>
            </w:r>
          </w:p>
        </w:tc>
      </w:tr>
      <w:tr w:rsidR="003C07E3" w:rsidRPr="004C3A0B" w14:paraId="6A39AC9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667BC1C"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4A8211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10A3B8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09BAC6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F30A70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884B4AC"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14115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AEADF5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F863204"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BC07414" w14:textId="77777777" w:rsidTr="00354F34">
        <w:trPr>
          <w:trHeight w:val="454"/>
        </w:trPr>
        <w:tc>
          <w:tcPr>
            <w:tcW w:w="5000" w:type="pct"/>
            <w:gridSpan w:val="4"/>
            <w:vAlign w:val="center"/>
          </w:tcPr>
          <w:p w14:paraId="419E7D89"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842CD74" w14:textId="35244C0A" w:rsidR="002A152D" w:rsidRDefault="001C0019" w:rsidP="002A152D">
            <w:pPr>
              <w:rPr>
                <w:rFonts w:ascii="Arial" w:hAnsi="Arial" w:cs="Arial"/>
              </w:rPr>
            </w:pPr>
            <w:proofErr w:type="spellStart"/>
            <w:r>
              <w:rPr>
                <w:rFonts w:ascii="Arial" w:hAnsi="Arial" w:cs="Arial"/>
              </w:rPr>
              <w:t>Rydym</w:t>
            </w:r>
            <w:proofErr w:type="spellEnd"/>
            <w:r>
              <w:rPr>
                <w:rFonts w:ascii="Arial" w:hAnsi="Arial" w:cs="Arial"/>
              </w:rPr>
              <w:t xml:space="preserve"> </w:t>
            </w:r>
            <w:proofErr w:type="spellStart"/>
            <w:r>
              <w:rPr>
                <w:rFonts w:ascii="Arial" w:hAnsi="Arial" w:cs="Arial"/>
              </w:rPr>
              <w:t>wedi</w:t>
            </w:r>
            <w:proofErr w:type="spellEnd"/>
            <w:r>
              <w:rPr>
                <w:rFonts w:ascii="Arial" w:hAnsi="Arial" w:cs="Arial"/>
              </w:rPr>
              <w:t xml:space="preserve"> </w:t>
            </w:r>
            <w:proofErr w:type="spellStart"/>
            <w:r>
              <w:rPr>
                <w:rFonts w:ascii="Arial" w:hAnsi="Arial" w:cs="Arial"/>
              </w:rPr>
              <w:t>dod</w:t>
            </w:r>
            <w:proofErr w:type="spellEnd"/>
            <w:r>
              <w:rPr>
                <w:rFonts w:ascii="Arial" w:hAnsi="Arial" w:cs="Arial"/>
              </w:rPr>
              <w:t xml:space="preserve"> </w:t>
            </w:r>
            <w:proofErr w:type="spellStart"/>
            <w:r>
              <w:rPr>
                <w:rFonts w:ascii="Arial" w:hAnsi="Arial" w:cs="Arial"/>
              </w:rPr>
              <w:t>lan</w:t>
            </w:r>
            <w:proofErr w:type="spellEnd"/>
            <w:r>
              <w:rPr>
                <w:rFonts w:ascii="Arial" w:hAnsi="Arial" w:cs="Arial"/>
              </w:rPr>
              <w:t xml:space="preserve"> </w:t>
            </w:r>
            <w:proofErr w:type="spellStart"/>
            <w:r>
              <w:rPr>
                <w:rFonts w:ascii="Arial" w:hAnsi="Arial" w:cs="Arial"/>
              </w:rPr>
              <w:t>gyda’r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darganfod</w:t>
            </w:r>
            <w:proofErr w:type="spellEnd"/>
            <w:r>
              <w:rPr>
                <w:rFonts w:ascii="Arial" w:hAnsi="Arial" w:cs="Arial"/>
              </w:rPr>
              <w:t xml:space="preserve"> a </w:t>
            </w:r>
            <w:proofErr w:type="spellStart"/>
            <w:r>
              <w:rPr>
                <w:rFonts w:ascii="Arial" w:hAnsi="Arial" w:cs="Arial"/>
              </w:rPr>
              <w:t>yw</w:t>
            </w:r>
            <w:proofErr w:type="spellEnd"/>
            <w:r>
              <w:rPr>
                <w:rFonts w:ascii="Arial" w:hAnsi="Arial" w:cs="Arial"/>
              </w:rPr>
              <w:t xml:space="preserve"> plant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ychwangeol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digon</w:t>
            </w:r>
            <w:proofErr w:type="spellEnd"/>
            <w:r>
              <w:rPr>
                <w:rFonts w:ascii="Arial" w:hAnsi="Arial" w:cs="Arial"/>
              </w:rPr>
              <w:t xml:space="preserve"> o </w:t>
            </w:r>
            <w:proofErr w:type="spellStart"/>
            <w:r>
              <w:rPr>
                <w:rFonts w:ascii="Arial" w:hAnsi="Arial" w:cs="Arial"/>
              </w:rPr>
              <w:t>cyfleoedd</w:t>
            </w:r>
            <w:proofErr w:type="spellEnd"/>
            <w:r>
              <w:rPr>
                <w:rFonts w:ascii="Arial" w:hAnsi="Arial" w:cs="Arial"/>
              </w:rPr>
              <w:t xml:space="preserve"> </w:t>
            </w:r>
            <w:proofErr w:type="spellStart"/>
            <w:r>
              <w:rPr>
                <w:rFonts w:ascii="Arial" w:hAnsi="Arial" w:cs="Arial"/>
              </w:rPr>
              <w:t>trwy</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w:t>
            </w:r>
          </w:p>
          <w:p w14:paraId="35D0CF6E" w14:textId="77777777" w:rsidR="002A152D" w:rsidRDefault="002A152D" w:rsidP="002A152D">
            <w:pPr>
              <w:rPr>
                <w:rFonts w:ascii="Arial" w:hAnsi="Arial" w:cs="Arial"/>
              </w:rPr>
            </w:pPr>
          </w:p>
          <w:p w14:paraId="26B28535" w14:textId="77777777" w:rsidR="00D71982" w:rsidRDefault="00D71982" w:rsidP="002A152D">
            <w:pPr>
              <w:rPr>
                <w:rFonts w:ascii="Arial" w:hAnsi="Arial" w:cs="Arial"/>
              </w:rPr>
            </w:pPr>
          </w:p>
          <w:p w14:paraId="29ACF85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899AF0E" w14:textId="77777777" w:rsidTr="00354F34">
        <w:trPr>
          <w:trHeight w:val="454"/>
        </w:trPr>
        <w:tc>
          <w:tcPr>
            <w:tcW w:w="5000" w:type="pct"/>
            <w:gridSpan w:val="4"/>
            <w:vAlign w:val="center"/>
          </w:tcPr>
          <w:p w14:paraId="513205D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718175A" w14:textId="3F9EDECF" w:rsidR="00113E57" w:rsidRPr="006C1FDD" w:rsidRDefault="001C0019" w:rsidP="00113E57">
            <w:pPr>
              <w:rPr>
                <w:rFonts w:ascii="Arial" w:hAnsi="Arial" w:cs="Arial"/>
              </w:rPr>
            </w:pPr>
            <w:r>
              <w:rPr>
                <w:rFonts w:ascii="Arial" w:hAnsi="Arial" w:cs="Arial"/>
              </w:rPr>
              <w:t xml:space="preserve">A </w:t>
            </w:r>
            <w:proofErr w:type="spellStart"/>
            <w:r>
              <w:rPr>
                <w:rFonts w:ascii="Arial" w:hAnsi="Arial" w:cs="Arial"/>
              </w:rPr>
              <w:t>yw</w:t>
            </w:r>
            <w:proofErr w:type="spellEnd"/>
            <w:r>
              <w:rPr>
                <w:rFonts w:ascii="Arial" w:hAnsi="Arial" w:cs="Arial"/>
              </w:rPr>
              <w:t xml:space="preserve"> plant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ychwanegol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digon</w:t>
            </w:r>
            <w:proofErr w:type="spellEnd"/>
            <w:r>
              <w:rPr>
                <w:rFonts w:ascii="Arial" w:hAnsi="Arial" w:cs="Arial"/>
              </w:rPr>
              <w:t xml:space="preserve"> o </w:t>
            </w:r>
            <w:proofErr w:type="spellStart"/>
            <w:r>
              <w:rPr>
                <w:rFonts w:ascii="Arial" w:hAnsi="Arial" w:cs="Arial"/>
              </w:rPr>
              <w:t>cyfleoedd</w:t>
            </w:r>
            <w:proofErr w:type="spellEnd"/>
            <w:r>
              <w:rPr>
                <w:rFonts w:ascii="Arial" w:hAnsi="Arial" w:cs="Arial"/>
              </w:rPr>
              <w:t xml:space="preserve"> i </w:t>
            </w:r>
            <w:proofErr w:type="spellStart"/>
            <w:r>
              <w:rPr>
                <w:rFonts w:ascii="Arial" w:hAnsi="Arial" w:cs="Arial"/>
              </w:rPr>
              <w:t>chwarae</w:t>
            </w:r>
            <w:proofErr w:type="spellEnd"/>
            <w:r>
              <w:rPr>
                <w:rFonts w:ascii="Arial" w:hAnsi="Arial" w:cs="Arial"/>
              </w:rPr>
              <w:t>?</w:t>
            </w:r>
          </w:p>
          <w:p w14:paraId="42449B48" w14:textId="77777777" w:rsidR="00113E57" w:rsidRPr="006C1FDD" w:rsidRDefault="00113E57" w:rsidP="00113E57">
            <w:pPr>
              <w:rPr>
                <w:rFonts w:ascii="Arial" w:hAnsi="Arial" w:cs="Arial"/>
              </w:rPr>
            </w:pPr>
          </w:p>
          <w:p w14:paraId="5D05ECDA" w14:textId="77777777" w:rsidR="00113E57" w:rsidRPr="006C1FDD" w:rsidRDefault="00113E57" w:rsidP="00113E57">
            <w:pPr>
              <w:rPr>
                <w:rFonts w:ascii="Arial" w:hAnsi="Arial" w:cs="Arial"/>
                <w:sz w:val="22"/>
                <w:szCs w:val="22"/>
              </w:rPr>
            </w:pPr>
          </w:p>
          <w:p w14:paraId="475C3CEA"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5017395" w14:textId="77777777" w:rsidTr="00354F34">
        <w:trPr>
          <w:trHeight w:val="454"/>
        </w:trPr>
        <w:tc>
          <w:tcPr>
            <w:tcW w:w="5000" w:type="pct"/>
            <w:gridSpan w:val="4"/>
            <w:vAlign w:val="center"/>
          </w:tcPr>
          <w:p w14:paraId="7ADD81F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ECF4DA0" w14:textId="74E9C164" w:rsidR="00425DA7" w:rsidRDefault="001C0019" w:rsidP="00425DA7">
            <w:pPr>
              <w:rPr>
                <w:rFonts w:ascii="Arial" w:hAnsi="Arial" w:cs="Arial"/>
              </w:rPr>
            </w:pPr>
            <w:r>
              <w:rPr>
                <w:rFonts w:ascii="Arial" w:hAnsi="Arial" w:cs="Arial"/>
              </w:rPr>
              <w:t xml:space="preserve">Nod or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hyn</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cynnwys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weld a </w:t>
            </w:r>
            <w:proofErr w:type="spellStart"/>
            <w:r>
              <w:rPr>
                <w:rFonts w:ascii="Arial" w:hAnsi="Arial" w:cs="Arial"/>
              </w:rPr>
              <w:t>oes</w:t>
            </w:r>
            <w:proofErr w:type="spellEnd"/>
            <w:r>
              <w:rPr>
                <w:rFonts w:ascii="Arial" w:hAnsi="Arial" w:cs="Arial"/>
              </w:rPr>
              <w:t xml:space="preserve"> plant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anghenio</w:t>
            </w:r>
            <w:proofErr w:type="spellEnd"/>
            <w:r>
              <w:rPr>
                <w:rFonts w:ascii="Arial" w:hAnsi="Arial" w:cs="Arial"/>
              </w:rPr>
              <w:t xml:space="preserve"> </w:t>
            </w:r>
            <w:proofErr w:type="spellStart"/>
            <w:r>
              <w:rPr>
                <w:rFonts w:ascii="Arial" w:hAnsi="Arial" w:cs="Arial"/>
              </w:rPr>
              <w:t>ychwanegol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cyfleoedd</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chwarae</w:t>
            </w:r>
            <w:proofErr w:type="spellEnd"/>
            <w:r>
              <w:rPr>
                <w:rFonts w:ascii="Arial" w:hAnsi="Arial" w:cs="Arial"/>
              </w:rPr>
              <w:t xml:space="preserve"> a </w:t>
            </w:r>
            <w:proofErr w:type="spellStart"/>
            <w:r>
              <w:rPr>
                <w:rFonts w:ascii="Arial" w:hAnsi="Arial" w:cs="Arial"/>
              </w:rPr>
              <w:t>os</w:t>
            </w:r>
            <w:proofErr w:type="spellEnd"/>
            <w:r>
              <w:rPr>
                <w:rFonts w:ascii="Arial" w:hAnsi="Arial" w:cs="Arial"/>
              </w:rPr>
              <w:t xml:space="preserve"> </w:t>
            </w:r>
            <w:proofErr w:type="spellStart"/>
            <w:r>
              <w:rPr>
                <w:rFonts w:ascii="Arial" w:hAnsi="Arial" w:cs="Arial"/>
              </w:rPr>
              <w:t>yw’r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aflwyddiannus</w:t>
            </w:r>
            <w:proofErr w:type="spellEnd"/>
            <w:r>
              <w:rPr>
                <w:rFonts w:ascii="Arial" w:hAnsi="Arial" w:cs="Arial"/>
              </w:rPr>
              <w:t xml:space="preserve"> </w:t>
            </w:r>
            <w:proofErr w:type="spellStart"/>
            <w:r>
              <w:rPr>
                <w:rFonts w:ascii="Arial" w:hAnsi="Arial" w:cs="Arial"/>
              </w:rPr>
              <w:t>sut</w:t>
            </w:r>
            <w:proofErr w:type="spellEnd"/>
            <w:r>
              <w:rPr>
                <w:rFonts w:ascii="Arial" w:hAnsi="Arial" w:cs="Arial"/>
              </w:rPr>
              <w:t xml:space="preserve"> </w:t>
            </w:r>
            <w:proofErr w:type="spellStart"/>
            <w:r>
              <w:rPr>
                <w:rFonts w:ascii="Arial" w:hAnsi="Arial" w:cs="Arial"/>
              </w:rPr>
              <w:t>gallwn</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eu</w:t>
            </w:r>
            <w:proofErr w:type="spellEnd"/>
            <w:r>
              <w:rPr>
                <w:rFonts w:ascii="Arial" w:hAnsi="Arial" w:cs="Arial"/>
              </w:rPr>
              <w:t xml:space="preserve"> </w:t>
            </w:r>
            <w:proofErr w:type="spellStart"/>
            <w:r>
              <w:rPr>
                <w:rFonts w:ascii="Arial" w:hAnsi="Arial" w:cs="Arial"/>
              </w:rPr>
              <w:t>newid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dyfodol</w:t>
            </w:r>
            <w:proofErr w:type="spellEnd"/>
            <w:r>
              <w:rPr>
                <w:rFonts w:ascii="Arial" w:hAnsi="Arial" w:cs="Arial"/>
              </w:rPr>
              <w:t xml:space="preserve">  </w:t>
            </w:r>
          </w:p>
          <w:p w14:paraId="11E1C0D4" w14:textId="77777777" w:rsidR="00D71982" w:rsidRDefault="00D71982" w:rsidP="00425DA7">
            <w:pPr>
              <w:rPr>
                <w:rFonts w:ascii="Arial" w:hAnsi="Arial" w:cs="Arial"/>
              </w:rPr>
            </w:pPr>
          </w:p>
          <w:p w14:paraId="1CAF465B" w14:textId="77777777" w:rsidR="00425DA7" w:rsidRPr="004C3A0B" w:rsidRDefault="00425DA7" w:rsidP="00425DA7">
            <w:pPr>
              <w:rPr>
                <w:rFonts w:ascii="Arial" w:hAnsi="Arial" w:cs="Arial"/>
                <w:sz w:val="22"/>
                <w:szCs w:val="22"/>
              </w:rPr>
            </w:pPr>
          </w:p>
          <w:p w14:paraId="0B2AD386"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F1E1628" w14:textId="77777777" w:rsidTr="00354F34">
        <w:trPr>
          <w:trHeight w:val="454"/>
        </w:trPr>
        <w:tc>
          <w:tcPr>
            <w:tcW w:w="5000" w:type="pct"/>
            <w:gridSpan w:val="4"/>
            <w:vAlign w:val="center"/>
          </w:tcPr>
          <w:p w14:paraId="23BBBB9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417C2D4" w14:textId="4FF1480F" w:rsidR="00425DA7" w:rsidRDefault="00830B8E" w:rsidP="00830B8E">
            <w:pPr>
              <w:pStyle w:val="ListParagraph"/>
              <w:numPr>
                <w:ilvl w:val="0"/>
                <w:numId w:val="26"/>
              </w:numPr>
              <w:rPr>
                <w:rFonts w:ascii="Arial" w:hAnsi="Arial" w:cs="Arial"/>
              </w:rPr>
            </w:pPr>
            <w:r>
              <w:rPr>
                <w:rFonts w:ascii="Arial" w:hAnsi="Arial" w:cs="Arial"/>
              </w:rPr>
              <w:t xml:space="preserve">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holiadiron</w:t>
            </w:r>
            <w:proofErr w:type="spellEnd"/>
          </w:p>
          <w:p w14:paraId="766650DF" w14:textId="5D3A3630" w:rsidR="00830B8E" w:rsidRDefault="00830B8E" w:rsidP="00830B8E">
            <w:pPr>
              <w:pStyle w:val="ListParagraph"/>
              <w:numPr>
                <w:ilvl w:val="0"/>
                <w:numId w:val="26"/>
              </w:numPr>
              <w:rPr>
                <w:rFonts w:ascii="Arial" w:hAnsi="Arial" w:cs="Arial"/>
              </w:rPr>
            </w:pPr>
            <w:proofErr w:type="spellStart"/>
            <w:r>
              <w:rPr>
                <w:rFonts w:ascii="Arial" w:hAnsi="Arial" w:cs="Arial"/>
              </w:rPr>
              <w:t>Arsylwi</w:t>
            </w:r>
            <w:proofErr w:type="spellEnd"/>
            <w:r>
              <w:rPr>
                <w:rFonts w:ascii="Arial" w:hAnsi="Arial" w:cs="Arial"/>
              </w:rPr>
              <w:t xml:space="preserve"> plant </w:t>
            </w:r>
            <w:proofErr w:type="spellStart"/>
            <w:r>
              <w:rPr>
                <w:rFonts w:ascii="Arial" w:hAnsi="Arial" w:cs="Arial"/>
              </w:rPr>
              <w:t>gyda</w:t>
            </w:r>
            <w:proofErr w:type="spellEnd"/>
            <w:r>
              <w:rPr>
                <w:rFonts w:ascii="Arial" w:hAnsi="Arial" w:cs="Arial"/>
              </w:rPr>
              <w:t xml:space="preserve"> </w:t>
            </w:r>
            <w:proofErr w:type="spellStart"/>
            <w:r>
              <w:rPr>
                <w:rFonts w:ascii="Arial" w:hAnsi="Arial" w:cs="Arial"/>
              </w:rPr>
              <w:t>anghenion</w:t>
            </w:r>
            <w:proofErr w:type="spellEnd"/>
            <w:r>
              <w:rPr>
                <w:rFonts w:ascii="Arial" w:hAnsi="Arial" w:cs="Arial"/>
              </w:rPr>
              <w:t xml:space="preserve"> </w:t>
            </w:r>
            <w:proofErr w:type="spellStart"/>
            <w:r>
              <w:rPr>
                <w:rFonts w:ascii="Arial" w:hAnsi="Arial" w:cs="Arial"/>
              </w:rPr>
              <w:t>ychwanegol</w:t>
            </w:r>
            <w:proofErr w:type="spellEnd"/>
          </w:p>
          <w:p w14:paraId="1D3DB199" w14:textId="6E8D862D" w:rsidR="00830B8E" w:rsidRPr="00830B8E" w:rsidRDefault="00830B8E" w:rsidP="00830B8E">
            <w:pPr>
              <w:pStyle w:val="ListParagraph"/>
              <w:numPr>
                <w:ilvl w:val="0"/>
                <w:numId w:val="26"/>
              </w:numPr>
              <w:rPr>
                <w:rFonts w:ascii="Arial" w:hAnsi="Arial" w:cs="Arial"/>
              </w:rPr>
            </w:pPr>
            <w:proofErr w:type="spellStart"/>
            <w:r>
              <w:rPr>
                <w:rFonts w:ascii="Arial" w:hAnsi="Arial" w:cs="Arial"/>
              </w:rPr>
              <w:t>Cyfweliadau</w:t>
            </w:r>
            <w:proofErr w:type="spellEnd"/>
            <w:r>
              <w:rPr>
                <w:rFonts w:ascii="Arial" w:hAnsi="Arial" w:cs="Arial"/>
              </w:rPr>
              <w:t xml:space="preserve"> </w:t>
            </w:r>
          </w:p>
          <w:p w14:paraId="4E9A2358" w14:textId="77777777" w:rsidR="00425DA7" w:rsidRDefault="00425DA7" w:rsidP="00425DA7">
            <w:pPr>
              <w:rPr>
                <w:rFonts w:ascii="Arial" w:hAnsi="Arial" w:cs="Arial"/>
                <w:sz w:val="22"/>
                <w:szCs w:val="22"/>
              </w:rPr>
            </w:pPr>
          </w:p>
          <w:p w14:paraId="0A4AC934" w14:textId="77777777" w:rsidR="00D71982" w:rsidRPr="004C3A0B" w:rsidRDefault="00D71982" w:rsidP="00425DA7">
            <w:pPr>
              <w:rPr>
                <w:rFonts w:ascii="Arial" w:hAnsi="Arial" w:cs="Arial"/>
                <w:sz w:val="22"/>
                <w:szCs w:val="22"/>
              </w:rPr>
            </w:pPr>
          </w:p>
          <w:p w14:paraId="7215886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0DE280F" w14:textId="77777777" w:rsidTr="00354F34">
        <w:trPr>
          <w:trHeight w:val="454"/>
        </w:trPr>
        <w:tc>
          <w:tcPr>
            <w:tcW w:w="5000" w:type="pct"/>
            <w:gridSpan w:val="4"/>
            <w:shd w:val="clear" w:color="auto" w:fill="F2F2F2" w:themeFill="background1" w:themeFillShade="F2"/>
            <w:vAlign w:val="center"/>
          </w:tcPr>
          <w:p w14:paraId="0044CE6F"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AB019E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0764A78" w14:textId="77777777" w:rsidTr="00354F34">
        <w:trPr>
          <w:trHeight w:val="454"/>
        </w:trPr>
        <w:tc>
          <w:tcPr>
            <w:tcW w:w="5000" w:type="pct"/>
            <w:gridSpan w:val="4"/>
            <w:vAlign w:val="center"/>
          </w:tcPr>
          <w:p w14:paraId="65B37C59" w14:textId="325C8D06" w:rsidR="003C07E3" w:rsidRPr="004C3A0B" w:rsidRDefault="00830B8E" w:rsidP="003C07E3">
            <w:pPr>
              <w:rPr>
                <w:rFonts w:ascii="Arial" w:hAnsi="Arial" w:cs="Arial"/>
                <w:sz w:val="22"/>
                <w:szCs w:val="22"/>
              </w:rPr>
            </w:pP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holiadiron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cynnwys</w:t>
            </w:r>
            <w:proofErr w:type="spellEnd"/>
            <w:r>
              <w:rPr>
                <w:rFonts w:ascii="Arial" w:hAnsi="Arial" w:cs="Arial"/>
                <w:sz w:val="22"/>
                <w:szCs w:val="22"/>
              </w:rPr>
              <w:t xml:space="preserve"> o barn </w:t>
            </w:r>
            <w:proofErr w:type="spellStart"/>
            <w:r>
              <w:rPr>
                <w:rFonts w:ascii="Arial" w:hAnsi="Arial" w:cs="Arial"/>
                <w:sz w:val="22"/>
                <w:szCs w:val="22"/>
              </w:rPr>
              <w:t>rhieni</w:t>
            </w:r>
            <w:proofErr w:type="spellEnd"/>
            <w:r>
              <w:rPr>
                <w:rFonts w:ascii="Arial" w:hAnsi="Arial" w:cs="Arial"/>
                <w:sz w:val="22"/>
                <w:szCs w:val="22"/>
              </w:rPr>
              <w:t xml:space="preserve"> a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helpu’r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llais</w:t>
            </w:r>
            <w:proofErr w:type="spellEnd"/>
            <w:r>
              <w:rPr>
                <w:rFonts w:ascii="Arial" w:hAnsi="Arial" w:cs="Arial"/>
                <w:sz w:val="22"/>
                <w:szCs w:val="22"/>
              </w:rPr>
              <w:t xml:space="preserve"> o </w:t>
            </w:r>
            <w:proofErr w:type="spellStart"/>
            <w:r>
              <w:rPr>
                <w:rFonts w:ascii="Arial" w:hAnsi="Arial" w:cs="Arial"/>
                <w:sz w:val="22"/>
                <w:szCs w:val="22"/>
              </w:rPr>
              <w:t>rywun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gweithio</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o </w:t>
            </w:r>
            <w:proofErr w:type="spellStart"/>
            <w:r>
              <w:rPr>
                <w:rFonts w:ascii="Arial" w:hAnsi="Arial" w:cs="Arial"/>
                <w:sz w:val="22"/>
                <w:szCs w:val="22"/>
              </w:rPr>
              <w:t>dydd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dydd</w:t>
            </w:r>
            <w:proofErr w:type="spellEnd"/>
            <w:r>
              <w:rPr>
                <w:rFonts w:ascii="Arial" w:hAnsi="Arial" w:cs="Arial"/>
                <w:sz w:val="22"/>
                <w:szCs w:val="22"/>
              </w:rPr>
              <w:t xml:space="preserve">.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anghenion</w:t>
            </w:r>
            <w:proofErr w:type="spellEnd"/>
            <w:r>
              <w:rPr>
                <w:rFonts w:ascii="Arial" w:hAnsi="Arial" w:cs="Arial"/>
                <w:sz w:val="22"/>
                <w:szCs w:val="22"/>
              </w:rPr>
              <w:t xml:space="preserve"> </w:t>
            </w:r>
            <w:proofErr w:type="spellStart"/>
            <w:r>
              <w:rPr>
                <w:rFonts w:ascii="Arial" w:hAnsi="Arial" w:cs="Arial"/>
                <w:sz w:val="22"/>
                <w:szCs w:val="22"/>
              </w:rPr>
              <w:t>ychwanegol</w:t>
            </w:r>
            <w:proofErr w:type="spellEnd"/>
            <w:r>
              <w:rPr>
                <w:rFonts w:ascii="Arial" w:hAnsi="Arial" w:cs="Arial"/>
                <w:sz w:val="22"/>
                <w:szCs w:val="22"/>
              </w:rPr>
              <w:t xml:space="preserve">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syniad</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cyfleoedd</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lastRenderedPageBreak/>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rheni</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helpu’r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barn </w:t>
            </w:r>
            <w:proofErr w:type="spellStart"/>
            <w:r>
              <w:rPr>
                <w:rFonts w:ascii="Arial" w:hAnsi="Arial" w:cs="Arial"/>
                <w:sz w:val="22"/>
                <w:szCs w:val="22"/>
              </w:rPr>
              <w:t>nhw</w:t>
            </w:r>
            <w:proofErr w:type="spellEnd"/>
            <w:r>
              <w:rPr>
                <w:rFonts w:ascii="Arial" w:hAnsi="Arial" w:cs="Arial"/>
                <w:sz w:val="22"/>
                <w:szCs w:val="22"/>
              </w:rPr>
              <w:t xml:space="preserve"> am </w:t>
            </w:r>
            <w:proofErr w:type="spellStart"/>
            <w:r>
              <w:rPr>
                <w:rFonts w:ascii="Arial" w:hAnsi="Arial" w:cs="Arial"/>
                <w:sz w:val="22"/>
                <w:szCs w:val="22"/>
              </w:rPr>
              <w:t>addysg</w:t>
            </w:r>
            <w:proofErr w:type="spellEnd"/>
            <w:r>
              <w:rPr>
                <w:rFonts w:ascii="Arial" w:hAnsi="Arial" w:cs="Arial"/>
                <w:sz w:val="22"/>
                <w:szCs w:val="22"/>
              </w:rPr>
              <w:t xml:space="preserve"> a </w:t>
            </w:r>
            <w:proofErr w:type="spellStart"/>
            <w:r>
              <w:rPr>
                <w:rFonts w:ascii="Arial" w:hAnsi="Arial" w:cs="Arial"/>
                <w:sz w:val="22"/>
                <w:szCs w:val="22"/>
              </w:rPr>
              <w:t>cyfleoedd</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 xml:space="preserve">. </w:t>
            </w:r>
          </w:p>
          <w:p w14:paraId="31B64551" w14:textId="77777777" w:rsidR="003C07E3" w:rsidRPr="004C3A0B" w:rsidRDefault="003C07E3" w:rsidP="003C07E3">
            <w:pPr>
              <w:rPr>
                <w:rFonts w:ascii="Arial" w:hAnsi="Arial" w:cs="Arial"/>
                <w:sz w:val="22"/>
                <w:szCs w:val="22"/>
              </w:rPr>
            </w:pPr>
          </w:p>
          <w:p w14:paraId="388DF158" w14:textId="77777777" w:rsidR="003C07E3" w:rsidRPr="004C3A0B" w:rsidRDefault="003C07E3" w:rsidP="003C07E3">
            <w:pPr>
              <w:rPr>
                <w:rFonts w:ascii="Arial" w:hAnsi="Arial" w:cs="Arial"/>
                <w:sz w:val="22"/>
                <w:szCs w:val="22"/>
              </w:rPr>
            </w:pPr>
          </w:p>
          <w:p w14:paraId="38708A4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513B4A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153F145" w14:textId="77777777" w:rsidTr="00113E57">
        <w:trPr>
          <w:trHeight w:val="454"/>
        </w:trPr>
        <w:tc>
          <w:tcPr>
            <w:tcW w:w="5000" w:type="pct"/>
            <w:shd w:val="clear" w:color="auto" w:fill="F2F2F2" w:themeFill="background1" w:themeFillShade="F2"/>
            <w:vAlign w:val="center"/>
          </w:tcPr>
          <w:p w14:paraId="400693C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760381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F657C5B" w14:textId="77777777" w:rsidTr="00113E57">
        <w:trPr>
          <w:trHeight w:val="454"/>
        </w:trPr>
        <w:tc>
          <w:tcPr>
            <w:tcW w:w="5000" w:type="pct"/>
            <w:vAlign w:val="center"/>
          </w:tcPr>
          <w:p w14:paraId="2C5B98AB" w14:textId="5CFFC78E" w:rsidR="003C07E3" w:rsidRPr="004C3A0B" w:rsidRDefault="00830B8E" w:rsidP="003C07E3">
            <w:pPr>
              <w:rPr>
                <w:rFonts w:ascii="Arial" w:hAnsi="Arial" w:cs="Arial"/>
                <w:sz w:val="22"/>
                <w:szCs w:val="22"/>
              </w:rPr>
            </w:pPr>
            <w:r>
              <w:rPr>
                <w:rFonts w:ascii="Arial" w:hAnsi="Arial" w:cs="Arial"/>
                <w:sz w:val="22"/>
                <w:szCs w:val="22"/>
              </w:rPr>
              <w:t xml:space="preserve">Un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Caerfyrddin</w:t>
            </w:r>
            <w:proofErr w:type="spellEnd"/>
            <w:r>
              <w:rPr>
                <w:rFonts w:ascii="Arial" w:hAnsi="Arial" w:cs="Arial"/>
                <w:sz w:val="22"/>
                <w:szCs w:val="22"/>
              </w:rPr>
              <w:t xml:space="preserve"> </w:t>
            </w:r>
          </w:p>
          <w:p w14:paraId="50FC9F3A" w14:textId="77777777" w:rsidR="003C07E3" w:rsidRPr="004C3A0B" w:rsidRDefault="003C07E3" w:rsidP="003C07E3">
            <w:pPr>
              <w:rPr>
                <w:rFonts w:ascii="Arial" w:hAnsi="Arial" w:cs="Arial"/>
                <w:sz w:val="22"/>
                <w:szCs w:val="22"/>
              </w:rPr>
            </w:pPr>
          </w:p>
          <w:p w14:paraId="06755C6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1540724" w14:textId="77777777" w:rsidTr="00113E57">
        <w:trPr>
          <w:trHeight w:val="454"/>
        </w:trPr>
        <w:tc>
          <w:tcPr>
            <w:tcW w:w="5000" w:type="pct"/>
            <w:shd w:val="clear" w:color="auto" w:fill="F2F2F2" w:themeFill="background1" w:themeFillShade="F2"/>
            <w:vAlign w:val="center"/>
          </w:tcPr>
          <w:p w14:paraId="536092B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AE9404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D1FDF33" w14:textId="77777777" w:rsidTr="00113E57">
        <w:trPr>
          <w:trHeight w:val="454"/>
        </w:trPr>
        <w:tc>
          <w:tcPr>
            <w:tcW w:w="5000" w:type="pct"/>
            <w:vAlign w:val="center"/>
          </w:tcPr>
          <w:p w14:paraId="2FA2A2A8" w14:textId="77777777" w:rsidR="003C07E3" w:rsidRDefault="003C07E3" w:rsidP="003C07E3">
            <w:pPr>
              <w:rPr>
                <w:rFonts w:ascii="Arial" w:hAnsi="Arial" w:cs="Arial"/>
                <w:sz w:val="22"/>
                <w:szCs w:val="22"/>
              </w:rPr>
            </w:pPr>
          </w:p>
          <w:p w14:paraId="0D46D1D0" w14:textId="77777777" w:rsidR="00D71982" w:rsidRDefault="00D71982" w:rsidP="003C07E3">
            <w:pPr>
              <w:rPr>
                <w:rFonts w:ascii="Arial" w:hAnsi="Arial" w:cs="Arial"/>
                <w:sz w:val="22"/>
                <w:szCs w:val="22"/>
              </w:rPr>
            </w:pPr>
          </w:p>
          <w:p w14:paraId="70EBD6AD" w14:textId="77777777" w:rsidR="003C07E3" w:rsidRPr="004C3A0B" w:rsidRDefault="003C07E3" w:rsidP="003C07E3">
            <w:pPr>
              <w:rPr>
                <w:rFonts w:ascii="Arial" w:hAnsi="Arial" w:cs="Arial"/>
                <w:sz w:val="22"/>
                <w:szCs w:val="22"/>
              </w:rPr>
            </w:pPr>
          </w:p>
          <w:p w14:paraId="22979AF1"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2F0EB62" w14:textId="77777777" w:rsidTr="00090CF7">
        <w:tc>
          <w:tcPr>
            <w:tcW w:w="8222" w:type="dxa"/>
            <w:vMerge w:val="restart"/>
            <w:shd w:val="clear" w:color="auto" w:fill="F2F2F2" w:themeFill="background1" w:themeFillShade="F2"/>
            <w:vAlign w:val="center"/>
          </w:tcPr>
          <w:p w14:paraId="3AC2849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3655F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044EF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756AB29" w14:textId="6D89F5BD" w:rsidR="00090CF7" w:rsidRPr="00090CF7" w:rsidRDefault="00FC6CB0"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96EE137" w14:textId="77777777" w:rsidTr="00090CF7">
        <w:tc>
          <w:tcPr>
            <w:tcW w:w="8222" w:type="dxa"/>
            <w:vMerge/>
            <w:shd w:val="clear" w:color="auto" w:fill="F2F2F2" w:themeFill="background1" w:themeFillShade="F2"/>
          </w:tcPr>
          <w:p w14:paraId="0F82DDE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A86BAF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DBF2804" w14:textId="77777777" w:rsidR="00090CF7" w:rsidRPr="00090CF7" w:rsidRDefault="009D1EC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2D9FB8F" w14:textId="77777777" w:rsidTr="00354F34">
        <w:tc>
          <w:tcPr>
            <w:tcW w:w="9923" w:type="dxa"/>
            <w:gridSpan w:val="3"/>
            <w:shd w:val="clear" w:color="auto" w:fill="FFFFFF" w:themeFill="background1"/>
          </w:tcPr>
          <w:p w14:paraId="2DC2EAE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9BB47F6" w14:textId="77777777" w:rsidR="003257BD" w:rsidRPr="00090CF7" w:rsidRDefault="003257BD" w:rsidP="003257BD">
            <w:pPr>
              <w:rPr>
                <w:rFonts w:ascii="Arial" w:hAnsi="Arial" w:cs="Arial"/>
                <w:sz w:val="22"/>
                <w:szCs w:val="22"/>
              </w:rPr>
            </w:pPr>
          </w:p>
          <w:p w14:paraId="10C4753F" w14:textId="77777777" w:rsidR="003257BD" w:rsidRPr="00090CF7" w:rsidRDefault="003257BD" w:rsidP="003257BD">
            <w:pPr>
              <w:rPr>
                <w:rFonts w:ascii="Arial" w:hAnsi="Arial" w:cs="Arial"/>
                <w:sz w:val="22"/>
                <w:szCs w:val="22"/>
              </w:rPr>
            </w:pPr>
          </w:p>
          <w:p w14:paraId="5BD2B34C" w14:textId="77777777" w:rsidR="003257BD" w:rsidRPr="00090CF7" w:rsidRDefault="003257BD" w:rsidP="003257BD">
            <w:pPr>
              <w:rPr>
                <w:rFonts w:ascii="Arial" w:hAnsi="Arial" w:cs="Arial"/>
                <w:sz w:val="22"/>
                <w:szCs w:val="22"/>
              </w:rPr>
            </w:pPr>
          </w:p>
          <w:p w14:paraId="3D355A6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F946422" w14:textId="77777777" w:rsidR="00354F34" w:rsidRDefault="00354F34" w:rsidP="00354F34">
      <w:pPr>
        <w:autoSpaceDE w:val="0"/>
        <w:autoSpaceDN w:val="0"/>
        <w:adjustRightInd w:val="0"/>
        <w:spacing w:after="240"/>
        <w:jc w:val="both"/>
        <w:rPr>
          <w:rFonts w:ascii="Arial" w:hAnsi="Arial" w:cs="Arial"/>
          <w:b/>
          <w:sz w:val="22"/>
          <w:szCs w:val="22"/>
        </w:rPr>
      </w:pPr>
    </w:p>
    <w:p w14:paraId="3AD23542" w14:textId="77777777" w:rsidR="003264AE" w:rsidRDefault="003264AE">
      <w:pPr>
        <w:rPr>
          <w:rFonts w:ascii="Arial" w:hAnsi="Arial" w:cs="Arial"/>
          <w:b/>
          <w:sz w:val="22"/>
          <w:szCs w:val="22"/>
        </w:rPr>
      </w:pPr>
      <w:r>
        <w:rPr>
          <w:rFonts w:ascii="Arial" w:hAnsi="Arial" w:cs="Arial"/>
          <w:b/>
          <w:sz w:val="22"/>
          <w:szCs w:val="22"/>
        </w:rPr>
        <w:br w:type="page"/>
      </w:r>
    </w:p>
    <w:p w14:paraId="2D51F4B4"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0AA4D0C" w14:textId="77777777" w:rsidTr="00354F34">
        <w:tc>
          <w:tcPr>
            <w:tcW w:w="8227" w:type="dxa"/>
            <w:shd w:val="clear" w:color="auto" w:fill="F2F2F2" w:themeFill="background1" w:themeFillShade="F2"/>
          </w:tcPr>
          <w:p w14:paraId="3C255B0F"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002314BC" w14:textId="77777777" w:rsidR="00986FD8" w:rsidRPr="004C3A0B" w:rsidRDefault="00986FD8" w:rsidP="008C4441">
            <w:pPr>
              <w:autoSpaceDE w:val="0"/>
              <w:autoSpaceDN w:val="0"/>
              <w:adjustRightInd w:val="0"/>
              <w:jc w:val="center"/>
              <w:rPr>
                <w:rFonts w:ascii="Arial" w:hAnsi="Arial" w:cs="Arial"/>
                <w:b/>
                <w:bCs/>
                <w:sz w:val="22"/>
                <w:szCs w:val="22"/>
              </w:rPr>
            </w:pPr>
          </w:p>
          <w:p w14:paraId="5CDF324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999DB83" w14:textId="77777777" w:rsidR="00986FD8" w:rsidRPr="004C3A0B" w:rsidRDefault="00986FD8" w:rsidP="008C4441">
            <w:pPr>
              <w:autoSpaceDE w:val="0"/>
              <w:autoSpaceDN w:val="0"/>
              <w:adjustRightInd w:val="0"/>
              <w:jc w:val="center"/>
              <w:rPr>
                <w:rFonts w:ascii="Arial" w:hAnsi="Arial" w:cs="Arial"/>
                <w:b/>
                <w:bCs/>
                <w:sz w:val="22"/>
                <w:szCs w:val="22"/>
              </w:rPr>
            </w:pPr>
          </w:p>
          <w:p w14:paraId="1E871E8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27C4723" w14:textId="77777777" w:rsidTr="00354F34">
        <w:trPr>
          <w:trHeight w:val="439"/>
        </w:trPr>
        <w:tc>
          <w:tcPr>
            <w:tcW w:w="8227" w:type="dxa"/>
            <w:shd w:val="clear" w:color="auto" w:fill="F2F2F2" w:themeFill="background1" w:themeFillShade="F2"/>
            <w:vAlign w:val="center"/>
          </w:tcPr>
          <w:p w14:paraId="605AADC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1CABFFC" w14:textId="30864B38"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2A33DB9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F0B199" w14:textId="77777777" w:rsidTr="00354F34">
        <w:trPr>
          <w:trHeight w:val="439"/>
        </w:trPr>
        <w:tc>
          <w:tcPr>
            <w:tcW w:w="8227" w:type="dxa"/>
            <w:shd w:val="clear" w:color="auto" w:fill="F2F2F2" w:themeFill="background1" w:themeFillShade="F2"/>
            <w:vAlign w:val="center"/>
          </w:tcPr>
          <w:p w14:paraId="14C1D94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BB9C1F9" w14:textId="6499788B"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05362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CAD1F97" w14:textId="77777777" w:rsidTr="00354F34">
        <w:trPr>
          <w:trHeight w:val="403"/>
        </w:trPr>
        <w:tc>
          <w:tcPr>
            <w:tcW w:w="8227" w:type="dxa"/>
            <w:shd w:val="clear" w:color="auto" w:fill="F2F2F2" w:themeFill="background1" w:themeFillShade="F2"/>
            <w:vAlign w:val="center"/>
          </w:tcPr>
          <w:p w14:paraId="11D9F61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1C219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E50CBF4" w14:textId="4A71A9B2"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549C68" w14:textId="77777777" w:rsidTr="00354F34">
        <w:trPr>
          <w:trHeight w:val="403"/>
        </w:trPr>
        <w:tc>
          <w:tcPr>
            <w:tcW w:w="8227" w:type="dxa"/>
            <w:shd w:val="clear" w:color="auto" w:fill="F2F2F2" w:themeFill="background1" w:themeFillShade="F2"/>
            <w:vAlign w:val="center"/>
          </w:tcPr>
          <w:p w14:paraId="58A1B66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EE053E1" w14:textId="4AA1C2B1"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EFEC83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CE2577" w14:textId="77777777" w:rsidTr="00354F34">
        <w:trPr>
          <w:trHeight w:val="439"/>
        </w:trPr>
        <w:tc>
          <w:tcPr>
            <w:tcW w:w="8227" w:type="dxa"/>
            <w:shd w:val="clear" w:color="auto" w:fill="F2F2F2" w:themeFill="background1" w:themeFillShade="F2"/>
            <w:vAlign w:val="center"/>
          </w:tcPr>
          <w:p w14:paraId="4C01303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4A3F0D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05C5FA6" w14:textId="11B38195"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B3AF50" w14:textId="77777777" w:rsidTr="00354F34">
        <w:trPr>
          <w:trHeight w:val="403"/>
        </w:trPr>
        <w:tc>
          <w:tcPr>
            <w:tcW w:w="8227" w:type="dxa"/>
            <w:shd w:val="clear" w:color="auto" w:fill="F2F2F2" w:themeFill="background1" w:themeFillShade="F2"/>
            <w:vAlign w:val="center"/>
          </w:tcPr>
          <w:p w14:paraId="69802EF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59738D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56D3C6B" w14:textId="589B775F"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17E63D" w14:textId="77777777" w:rsidTr="00354F34">
        <w:trPr>
          <w:trHeight w:val="439"/>
        </w:trPr>
        <w:tc>
          <w:tcPr>
            <w:tcW w:w="8227" w:type="dxa"/>
            <w:shd w:val="clear" w:color="auto" w:fill="F2F2F2" w:themeFill="background1" w:themeFillShade="F2"/>
            <w:vAlign w:val="center"/>
          </w:tcPr>
          <w:p w14:paraId="2A594CC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3EE266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E9256C8" w14:textId="1C9C2A4C"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EA54323" w14:textId="77777777" w:rsidTr="00354F34">
        <w:trPr>
          <w:trHeight w:val="403"/>
        </w:trPr>
        <w:tc>
          <w:tcPr>
            <w:tcW w:w="8227" w:type="dxa"/>
            <w:shd w:val="clear" w:color="auto" w:fill="F2F2F2" w:themeFill="background1" w:themeFillShade="F2"/>
            <w:vAlign w:val="center"/>
          </w:tcPr>
          <w:p w14:paraId="72E872B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A86F94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71513CD" w14:textId="227F7D20" w:rsidR="008C4441" w:rsidRPr="004C3A0B" w:rsidRDefault="00D9498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FB493B" w14:textId="77777777" w:rsidTr="00354F34">
        <w:trPr>
          <w:trHeight w:val="403"/>
        </w:trPr>
        <w:tc>
          <w:tcPr>
            <w:tcW w:w="8227" w:type="dxa"/>
            <w:shd w:val="clear" w:color="auto" w:fill="F2F2F2" w:themeFill="background1" w:themeFillShade="F2"/>
            <w:vAlign w:val="center"/>
          </w:tcPr>
          <w:p w14:paraId="350D81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223CD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12989791" w14:textId="049EDCFB" w:rsidR="006D29FD" w:rsidRPr="004C3A0B" w:rsidRDefault="00D949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45FE827" w14:textId="77777777" w:rsidTr="00354F34">
        <w:trPr>
          <w:trHeight w:val="403"/>
        </w:trPr>
        <w:tc>
          <w:tcPr>
            <w:tcW w:w="8227" w:type="dxa"/>
            <w:shd w:val="clear" w:color="auto" w:fill="F2F2F2" w:themeFill="background1" w:themeFillShade="F2"/>
            <w:vAlign w:val="center"/>
          </w:tcPr>
          <w:p w14:paraId="7D350E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78231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8AD88A4" w14:textId="7F51C9A2" w:rsidR="006D29FD" w:rsidRPr="004C3A0B" w:rsidRDefault="00D949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561EA4E" w14:textId="77777777" w:rsidTr="00354F34">
        <w:trPr>
          <w:trHeight w:val="403"/>
        </w:trPr>
        <w:tc>
          <w:tcPr>
            <w:tcW w:w="8227" w:type="dxa"/>
            <w:shd w:val="clear" w:color="auto" w:fill="F2F2F2" w:themeFill="background1" w:themeFillShade="F2"/>
            <w:vAlign w:val="center"/>
          </w:tcPr>
          <w:p w14:paraId="3E59DB3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83B858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3E7F5162" w14:textId="5209EC73" w:rsidR="006D29FD" w:rsidRPr="004C3A0B" w:rsidRDefault="00D949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4DAE2E" w14:textId="77777777" w:rsidTr="00354F34">
        <w:trPr>
          <w:trHeight w:val="403"/>
        </w:trPr>
        <w:tc>
          <w:tcPr>
            <w:tcW w:w="8227" w:type="dxa"/>
            <w:shd w:val="clear" w:color="auto" w:fill="F2F2F2" w:themeFill="background1" w:themeFillShade="F2"/>
            <w:vAlign w:val="center"/>
          </w:tcPr>
          <w:p w14:paraId="086673A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D70764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E7792F6" w14:textId="3EB1DB00" w:rsidR="006D29FD" w:rsidRPr="004C3A0B" w:rsidRDefault="00D949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A15AE3F" w14:textId="77777777" w:rsidTr="00354F34">
        <w:trPr>
          <w:trHeight w:val="403"/>
        </w:trPr>
        <w:tc>
          <w:tcPr>
            <w:tcW w:w="8227" w:type="dxa"/>
            <w:shd w:val="clear" w:color="auto" w:fill="F2F2F2" w:themeFill="background1" w:themeFillShade="F2"/>
            <w:vAlign w:val="center"/>
          </w:tcPr>
          <w:p w14:paraId="1B1FC0C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C33504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79AD622" w14:textId="43481E74" w:rsidR="006D29FD" w:rsidRPr="004C3A0B" w:rsidRDefault="00D9498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BF42E0" w14:textId="77777777" w:rsidTr="00354F34">
        <w:trPr>
          <w:trHeight w:val="403"/>
        </w:trPr>
        <w:tc>
          <w:tcPr>
            <w:tcW w:w="8227" w:type="dxa"/>
            <w:shd w:val="clear" w:color="auto" w:fill="F2F2F2" w:themeFill="background1" w:themeFillShade="F2"/>
            <w:vAlign w:val="center"/>
          </w:tcPr>
          <w:p w14:paraId="4CCA5CD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A584F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8E2CF4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036FE1C" w14:textId="62EC8BED" w:rsidR="00113E57" w:rsidRPr="006C1FDD" w:rsidRDefault="00D94987"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1154A76E" w14:textId="77777777" w:rsidTr="00113E57">
        <w:trPr>
          <w:trHeight w:val="403"/>
        </w:trPr>
        <w:tc>
          <w:tcPr>
            <w:tcW w:w="8227" w:type="dxa"/>
            <w:shd w:val="clear" w:color="auto" w:fill="auto"/>
            <w:vAlign w:val="center"/>
          </w:tcPr>
          <w:p w14:paraId="6C7568E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F459A50" w14:textId="77777777" w:rsidR="00113E57" w:rsidRPr="006C1FDD" w:rsidRDefault="00113E57" w:rsidP="00113E57">
            <w:pPr>
              <w:rPr>
                <w:rFonts w:ascii="Arial" w:hAnsi="Arial" w:cs="Arial"/>
              </w:rPr>
            </w:pPr>
          </w:p>
          <w:p w14:paraId="5C3DE4C6" w14:textId="77777777" w:rsidR="00113E57" w:rsidRPr="006C1FDD" w:rsidRDefault="00113E57" w:rsidP="00113E57">
            <w:pPr>
              <w:rPr>
                <w:rFonts w:ascii="Arial" w:hAnsi="Arial" w:cs="Arial"/>
              </w:rPr>
            </w:pPr>
          </w:p>
          <w:p w14:paraId="4D7E678E" w14:textId="77777777" w:rsidR="00113E57" w:rsidRPr="006C1FDD" w:rsidRDefault="00113E57" w:rsidP="00113E57">
            <w:pPr>
              <w:rPr>
                <w:rFonts w:ascii="Arial" w:hAnsi="Arial" w:cs="Arial"/>
                <w:sz w:val="22"/>
                <w:szCs w:val="22"/>
              </w:rPr>
            </w:pPr>
          </w:p>
          <w:p w14:paraId="0557947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BE6956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FF89C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7A7D32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C5CF8E7" w14:textId="77777777" w:rsidR="003C07E3" w:rsidRPr="004C3A0B" w:rsidRDefault="003C07E3">
      <w:pPr>
        <w:rPr>
          <w:rFonts w:ascii="Arial" w:hAnsi="Arial" w:cs="Arial"/>
          <w:bCs/>
          <w:iCs/>
          <w:sz w:val="22"/>
          <w:szCs w:val="22"/>
        </w:rPr>
      </w:pPr>
    </w:p>
    <w:p w14:paraId="15C59F7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9847C10" w14:textId="77777777" w:rsidR="00354F34" w:rsidRPr="004C3A0B" w:rsidRDefault="00354F34">
      <w:pPr>
        <w:rPr>
          <w:rFonts w:ascii="Arial" w:hAnsi="Arial" w:cs="Arial"/>
          <w:bCs/>
          <w:iCs/>
          <w:sz w:val="22"/>
          <w:szCs w:val="22"/>
        </w:rPr>
      </w:pPr>
    </w:p>
    <w:p w14:paraId="4A98631B" w14:textId="77777777" w:rsidR="003264AE" w:rsidRDefault="003264AE">
      <w:pPr>
        <w:rPr>
          <w:rFonts w:ascii="Arial" w:hAnsi="Arial" w:cs="Arial"/>
          <w:b/>
          <w:sz w:val="22"/>
          <w:szCs w:val="22"/>
        </w:rPr>
      </w:pPr>
      <w:r>
        <w:rPr>
          <w:rFonts w:ascii="Arial" w:hAnsi="Arial" w:cs="Arial"/>
          <w:b/>
          <w:sz w:val="22"/>
          <w:szCs w:val="22"/>
        </w:rPr>
        <w:br w:type="page"/>
      </w:r>
    </w:p>
    <w:p w14:paraId="531ECED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0715809" w14:textId="77777777" w:rsidTr="00354F34">
        <w:tc>
          <w:tcPr>
            <w:tcW w:w="8217" w:type="dxa"/>
            <w:shd w:val="clear" w:color="auto" w:fill="F2F2F2" w:themeFill="background1" w:themeFillShade="F2"/>
          </w:tcPr>
          <w:p w14:paraId="5FF2B5C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D343D53" w14:textId="77777777" w:rsidR="00986FD8" w:rsidRPr="004C3A0B" w:rsidRDefault="00986FD8" w:rsidP="00986FD8">
            <w:pPr>
              <w:autoSpaceDE w:val="0"/>
              <w:autoSpaceDN w:val="0"/>
              <w:adjustRightInd w:val="0"/>
              <w:jc w:val="center"/>
              <w:rPr>
                <w:rFonts w:ascii="Arial" w:hAnsi="Arial" w:cs="Arial"/>
                <w:b/>
                <w:bCs/>
                <w:sz w:val="22"/>
                <w:szCs w:val="22"/>
              </w:rPr>
            </w:pPr>
          </w:p>
          <w:p w14:paraId="5821958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B727054" w14:textId="77777777" w:rsidR="00986FD8" w:rsidRPr="004C3A0B" w:rsidRDefault="00986FD8" w:rsidP="00986FD8">
            <w:pPr>
              <w:autoSpaceDE w:val="0"/>
              <w:autoSpaceDN w:val="0"/>
              <w:adjustRightInd w:val="0"/>
              <w:jc w:val="center"/>
              <w:rPr>
                <w:rFonts w:ascii="Arial" w:hAnsi="Arial" w:cs="Arial"/>
                <w:b/>
                <w:bCs/>
                <w:sz w:val="22"/>
                <w:szCs w:val="22"/>
              </w:rPr>
            </w:pPr>
          </w:p>
          <w:p w14:paraId="104C0BE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F6563CB" w14:textId="77777777" w:rsidTr="00354F34">
        <w:trPr>
          <w:trHeight w:val="439"/>
        </w:trPr>
        <w:tc>
          <w:tcPr>
            <w:tcW w:w="8217" w:type="dxa"/>
            <w:shd w:val="clear" w:color="auto" w:fill="F2F2F2" w:themeFill="background1" w:themeFillShade="F2"/>
            <w:vAlign w:val="center"/>
          </w:tcPr>
          <w:p w14:paraId="274B372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B906E07" w14:textId="1DEB5ACB" w:rsidR="00986FD8" w:rsidRPr="004C3A0B" w:rsidRDefault="00247DD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ED9AA41" w14:textId="5D6089A9" w:rsidR="00986FD8" w:rsidRPr="004C3A0B" w:rsidRDefault="00830B8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441B54" w14:textId="77777777" w:rsidTr="00354F34">
        <w:trPr>
          <w:trHeight w:val="403"/>
        </w:trPr>
        <w:tc>
          <w:tcPr>
            <w:tcW w:w="8217" w:type="dxa"/>
            <w:shd w:val="clear" w:color="auto" w:fill="F2F2F2" w:themeFill="background1" w:themeFillShade="F2"/>
            <w:vAlign w:val="center"/>
          </w:tcPr>
          <w:p w14:paraId="2FB236F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2F381DD" w14:textId="5182150F" w:rsidR="00986FD8" w:rsidRPr="004C3A0B" w:rsidRDefault="00C35B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32C9D6D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7A9C6A1" w14:textId="77777777" w:rsidTr="00354F34">
        <w:trPr>
          <w:trHeight w:val="439"/>
        </w:trPr>
        <w:tc>
          <w:tcPr>
            <w:tcW w:w="8217" w:type="dxa"/>
            <w:shd w:val="clear" w:color="auto" w:fill="F2F2F2" w:themeFill="background1" w:themeFillShade="F2"/>
            <w:vAlign w:val="center"/>
          </w:tcPr>
          <w:p w14:paraId="43D9067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7DA99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84E8750" w14:textId="62210CB7" w:rsidR="00986FD8" w:rsidRPr="004C3A0B" w:rsidRDefault="00C35B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79772F9" w14:textId="77777777" w:rsidTr="00354F34">
        <w:trPr>
          <w:trHeight w:val="403"/>
        </w:trPr>
        <w:tc>
          <w:tcPr>
            <w:tcW w:w="8217" w:type="dxa"/>
            <w:shd w:val="clear" w:color="auto" w:fill="F2F2F2" w:themeFill="background1" w:themeFillShade="F2"/>
            <w:vAlign w:val="center"/>
          </w:tcPr>
          <w:p w14:paraId="6735DBA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838E60C" w14:textId="5BC434BD" w:rsidR="00986FD8" w:rsidRPr="004C3A0B" w:rsidRDefault="00C35B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9DE13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B5004C" w14:textId="77777777" w:rsidTr="00354F34">
        <w:trPr>
          <w:trHeight w:val="403"/>
        </w:trPr>
        <w:tc>
          <w:tcPr>
            <w:tcW w:w="8217" w:type="dxa"/>
            <w:shd w:val="clear" w:color="auto" w:fill="F2F2F2" w:themeFill="background1" w:themeFillShade="F2"/>
            <w:vAlign w:val="center"/>
          </w:tcPr>
          <w:p w14:paraId="482299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2778F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FCC1E58" w14:textId="4DB6BA80" w:rsidR="00986FD8" w:rsidRPr="004C3A0B" w:rsidRDefault="00C35B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36DC513" w14:textId="77777777" w:rsidTr="00354F34">
        <w:trPr>
          <w:trHeight w:val="439"/>
        </w:trPr>
        <w:tc>
          <w:tcPr>
            <w:tcW w:w="8217" w:type="dxa"/>
            <w:shd w:val="clear" w:color="auto" w:fill="F2F2F2" w:themeFill="background1" w:themeFillShade="F2"/>
            <w:vAlign w:val="center"/>
          </w:tcPr>
          <w:p w14:paraId="2ED90D7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7E7893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887F924" w14:textId="6B0F923F" w:rsidR="00986FD8" w:rsidRPr="004C3A0B" w:rsidRDefault="00C35B5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08660E" w14:textId="77777777" w:rsidTr="00354F34">
        <w:trPr>
          <w:trHeight w:val="403"/>
        </w:trPr>
        <w:tc>
          <w:tcPr>
            <w:tcW w:w="8217" w:type="dxa"/>
            <w:shd w:val="clear" w:color="auto" w:fill="F2F2F2" w:themeFill="background1" w:themeFillShade="F2"/>
            <w:vAlign w:val="center"/>
          </w:tcPr>
          <w:p w14:paraId="652E526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D1D085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DD615A0" w14:textId="405A91A0" w:rsidR="00986FD8" w:rsidRPr="004C3A0B" w:rsidRDefault="00C35B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2A3C2EC" w14:textId="77777777" w:rsidTr="00354F34">
        <w:trPr>
          <w:trHeight w:val="403"/>
        </w:trPr>
        <w:tc>
          <w:tcPr>
            <w:tcW w:w="8217" w:type="dxa"/>
            <w:shd w:val="clear" w:color="auto" w:fill="F2F2F2" w:themeFill="background1" w:themeFillShade="F2"/>
            <w:vAlign w:val="center"/>
          </w:tcPr>
          <w:p w14:paraId="123FF3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3A5F6D9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9FB2412" w14:textId="7F4D1515" w:rsidR="00986FD8" w:rsidRPr="004C3A0B" w:rsidRDefault="00C35B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BB326AC" w14:textId="77777777" w:rsidTr="00354F34">
        <w:trPr>
          <w:trHeight w:val="403"/>
        </w:trPr>
        <w:tc>
          <w:tcPr>
            <w:tcW w:w="8217" w:type="dxa"/>
            <w:shd w:val="clear" w:color="auto" w:fill="F2F2F2" w:themeFill="background1" w:themeFillShade="F2"/>
            <w:vAlign w:val="center"/>
          </w:tcPr>
          <w:p w14:paraId="4F799F4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7E0C5A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50A92F8"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11B51A00" w14:textId="5E54D6B1" w:rsidR="00113E57" w:rsidRPr="004C3A0B" w:rsidRDefault="00C35B5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AB6233A" w14:textId="77777777" w:rsidTr="00113E57">
        <w:trPr>
          <w:trHeight w:val="403"/>
        </w:trPr>
        <w:tc>
          <w:tcPr>
            <w:tcW w:w="8217" w:type="dxa"/>
            <w:shd w:val="clear" w:color="auto" w:fill="auto"/>
            <w:vAlign w:val="center"/>
          </w:tcPr>
          <w:p w14:paraId="52DF88E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494AA10" w14:textId="77777777" w:rsidR="00113E57" w:rsidRDefault="00113E57" w:rsidP="00113E57">
            <w:pPr>
              <w:rPr>
                <w:rFonts w:ascii="Arial" w:hAnsi="Arial" w:cs="Arial"/>
              </w:rPr>
            </w:pPr>
          </w:p>
          <w:p w14:paraId="364D09F8" w14:textId="77777777" w:rsidR="00113E57" w:rsidRDefault="00113E57" w:rsidP="00113E57">
            <w:pPr>
              <w:rPr>
                <w:rFonts w:ascii="Arial" w:hAnsi="Arial" w:cs="Arial"/>
              </w:rPr>
            </w:pPr>
          </w:p>
          <w:p w14:paraId="448446FC" w14:textId="77777777" w:rsidR="00113E57" w:rsidRPr="004C3A0B" w:rsidRDefault="00113E57" w:rsidP="00113E57">
            <w:pPr>
              <w:rPr>
                <w:rFonts w:ascii="Arial" w:hAnsi="Arial" w:cs="Arial"/>
                <w:sz w:val="22"/>
                <w:szCs w:val="22"/>
              </w:rPr>
            </w:pPr>
          </w:p>
          <w:p w14:paraId="21A40DD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DB4825F"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0FA3B00" w14:textId="77777777" w:rsidR="00113E57" w:rsidRDefault="00113E57" w:rsidP="00986FD8">
            <w:pPr>
              <w:autoSpaceDE w:val="0"/>
              <w:autoSpaceDN w:val="0"/>
              <w:adjustRightInd w:val="0"/>
              <w:jc w:val="center"/>
              <w:rPr>
                <w:rFonts w:ascii="Arial" w:hAnsi="Arial" w:cs="Arial"/>
                <w:b/>
                <w:bCs/>
                <w:sz w:val="22"/>
                <w:szCs w:val="22"/>
              </w:rPr>
            </w:pPr>
          </w:p>
        </w:tc>
      </w:tr>
    </w:tbl>
    <w:p w14:paraId="587232B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4A7E22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00FDF1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BED963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E8B886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B612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EEB32D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095C5C" w14:textId="46E87A1E" w:rsidR="003257BD" w:rsidRDefault="00247DDB" w:rsidP="003257BD">
            <w:pPr>
              <w:rPr>
                <w:rFonts w:ascii="Arial" w:hAnsi="Arial" w:cs="Arial"/>
                <w:sz w:val="22"/>
                <w:szCs w:val="22"/>
              </w:rPr>
            </w:pPr>
            <w:r>
              <w:rPr>
                <w:rFonts w:ascii="Arial" w:hAnsi="Arial" w:cs="Arial"/>
                <w:sz w:val="22"/>
                <w:szCs w:val="22"/>
              </w:rPr>
              <w:t>5.</w:t>
            </w:r>
          </w:p>
          <w:p w14:paraId="12290693" w14:textId="77777777" w:rsidR="003257BD" w:rsidRDefault="003257BD" w:rsidP="003257BD">
            <w:pPr>
              <w:rPr>
                <w:rFonts w:ascii="Arial" w:hAnsi="Arial" w:cs="Arial"/>
                <w:sz w:val="22"/>
                <w:szCs w:val="22"/>
              </w:rPr>
            </w:pPr>
          </w:p>
          <w:p w14:paraId="4AEDDE03" w14:textId="77777777" w:rsidR="003257BD" w:rsidRPr="004C3A0B" w:rsidRDefault="003257BD" w:rsidP="003257BD">
            <w:pPr>
              <w:rPr>
                <w:rFonts w:ascii="Arial" w:hAnsi="Arial" w:cs="Arial"/>
                <w:sz w:val="22"/>
                <w:szCs w:val="22"/>
              </w:rPr>
            </w:pPr>
          </w:p>
          <w:p w14:paraId="226B042A"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2E1148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FC229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8C7F8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B029B6" w14:textId="6DFD8BF7" w:rsidR="003257BD" w:rsidRDefault="00247DDB" w:rsidP="003257BD">
            <w:pPr>
              <w:rPr>
                <w:rFonts w:ascii="Arial" w:hAnsi="Arial" w:cs="Arial"/>
                <w:sz w:val="22"/>
                <w:szCs w:val="22"/>
              </w:rPr>
            </w:pPr>
            <w:r>
              <w:rPr>
                <w:rFonts w:ascii="Arial" w:hAnsi="Arial" w:cs="Arial"/>
                <w:sz w:val="22"/>
                <w:szCs w:val="22"/>
              </w:rPr>
              <w:t xml:space="preserve">1 </w:t>
            </w:r>
            <w:proofErr w:type="spellStart"/>
            <w:r>
              <w:rPr>
                <w:rFonts w:ascii="Arial" w:hAnsi="Arial" w:cs="Arial"/>
                <w:sz w:val="22"/>
                <w:szCs w:val="22"/>
              </w:rPr>
              <w:t>plentyn</w:t>
            </w:r>
            <w:proofErr w:type="spellEnd"/>
            <w:r>
              <w:rPr>
                <w:rFonts w:ascii="Arial" w:hAnsi="Arial" w:cs="Arial"/>
                <w:sz w:val="22"/>
                <w:szCs w:val="22"/>
              </w:rPr>
              <w:t xml:space="preserve">, 2 </w:t>
            </w:r>
            <w:proofErr w:type="spellStart"/>
            <w:r>
              <w:rPr>
                <w:rFonts w:ascii="Arial" w:hAnsi="Arial" w:cs="Arial"/>
                <w:sz w:val="22"/>
                <w:szCs w:val="22"/>
              </w:rPr>
              <w:t>rhiant</w:t>
            </w:r>
            <w:proofErr w:type="spellEnd"/>
            <w:r>
              <w:rPr>
                <w:rFonts w:ascii="Arial" w:hAnsi="Arial" w:cs="Arial"/>
                <w:sz w:val="22"/>
                <w:szCs w:val="22"/>
              </w:rPr>
              <w:t xml:space="preserve"> a 3 </w:t>
            </w:r>
            <w:proofErr w:type="spellStart"/>
            <w:r>
              <w:rPr>
                <w:rFonts w:ascii="Arial" w:hAnsi="Arial" w:cs="Arial"/>
                <w:sz w:val="22"/>
                <w:szCs w:val="22"/>
              </w:rPr>
              <w:t>aelod</w:t>
            </w:r>
            <w:proofErr w:type="spellEnd"/>
            <w:r>
              <w:rPr>
                <w:rFonts w:ascii="Arial" w:hAnsi="Arial" w:cs="Arial"/>
                <w:sz w:val="22"/>
                <w:szCs w:val="22"/>
              </w:rPr>
              <w:t xml:space="preserve"> o staff.</w:t>
            </w:r>
          </w:p>
          <w:p w14:paraId="633D1537" w14:textId="77777777" w:rsidR="003257BD" w:rsidRPr="004C3A0B" w:rsidRDefault="003257BD" w:rsidP="003257BD">
            <w:pPr>
              <w:rPr>
                <w:rFonts w:ascii="Arial" w:hAnsi="Arial" w:cs="Arial"/>
                <w:sz w:val="22"/>
                <w:szCs w:val="22"/>
              </w:rPr>
            </w:pPr>
          </w:p>
          <w:p w14:paraId="3963C09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E8B2460" w14:textId="77777777" w:rsidTr="009D2E0B">
        <w:trPr>
          <w:trHeight w:val="403"/>
        </w:trPr>
        <w:tc>
          <w:tcPr>
            <w:tcW w:w="3256" w:type="dxa"/>
            <w:tcBorders>
              <w:top w:val="single" w:sz="4" w:space="0" w:color="auto"/>
            </w:tcBorders>
            <w:shd w:val="clear" w:color="auto" w:fill="F2F2F2" w:themeFill="background1" w:themeFillShade="F2"/>
            <w:vAlign w:val="center"/>
          </w:tcPr>
          <w:p w14:paraId="4FDCB86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19A7CCA" w14:textId="348E980F" w:rsidR="003257BD" w:rsidRDefault="00247DDB" w:rsidP="003257BD">
            <w:pPr>
              <w:rPr>
                <w:rFonts w:ascii="Arial" w:hAnsi="Arial" w:cs="Arial"/>
                <w:sz w:val="22"/>
                <w:szCs w:val="22"/>
              </w:rPr>
            </w:pPr>
            <w:r>
              <w:rPr>
                <w:rFonts w:ascii="Arial" w:hAnsi="Arial" w:cs="Arial"/>
                <w:sz w:val="22"/>
                <w:szCs w:val="22"/>
              </w:rPr>
              <w:t xml:space="preserve">T- Teacher </w:t>
            </w:r>
          </w:p>
          <w:p w14:paraId="2EEA4BCB" w14:textId="1C7AB7F5" w:rsidR="00247DDB" w:rsidRDefault="00247DDB" w:rsidP="003257BD">
            <w:pPr>
              <w:rPr>
                <w:rFonts w:ascii="Arial" w:hAnsi="Arial" w:cs="Arial"/>
                <w:sz w:val="22"/>
                <w:szCs w:val="22"/>
              </w:rPr>
            </w:pPr>
            <w:r>
              <w:rPr>
                <w:rFonts w:ascii="Arial" w:hAnsi="Arial" w:cs="Arial"/>
                <w:sz w:val="22"/>
                <w:szCs w:val="22"/>
              </w:rPr>
              <w:t>P- Parent</w:t>
            </w:r>
          </w:p>
          <w:p w14:paraId="4CBFBB9F" w14:textId="537F4C1C" w:rsidR="00247DDB" w:rsidRDefault="00247DDB" w:rsidP="003257BD">
            <w:pPr>
              <w:rPr>
                <w:rFonts w:ascii="Arial" w:hAnsi="Arial" w:cs="Arial"/>
                <w:sz w:val="22"/>
                <w:szCs w:val="22"/>
              </w:rPr>
            </w:pPr>
            <w:r>
              <w:rPr>
                <w:rFonts w:ascii="Arial" w:hAnsi="Arial" w:cs="Arial"/>
                <w:sz w:val="22"/>
                <w:szCs w:val="22"/>
              </w:rPr>
              <w:t>C- Child</w:t>
            </w:r>
          </w:p>
          <w:p w14:paraId="7EB22E84" w14:textId="77777777" w:rsidR="003257BD" w:rsidRDefault="003257BD" w:rsidP="003257BD">
            <w:pPr>
              <w:rPr>
                <w:rFonts w:ascii="Arial" w:hAnsi="Arial" w:cs="Arial"/>
                <w:sz w:val="22"/>
                <w:szCs w:val="22"/>
              </w:rPr>
            </w:pPr>
          </w:p>
          <w:p w14:paraId="14AF75B1" w14:textId="77777777" w:rsidR="003257BD" w:rsidRPr="004C3A0B" w:rsidRDefault="003257BD" w:rsidP="003257BD">
            <w:pPr>
              <w:rPr>
                <w:rFonts w:ascii="Arial" w:hAnsi="Arial" w:cs="Arial"/>
                <w:sz w:val="22"/>
                <w:szCs w:val="22"/>
              </w:rPr>
            </w:pPr>
          </w:p>
          <w:p w14:paraId="2A42C4F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AFF5F41" w14:textId="77777777" w:rsidR="00720BA7" w:rsidRPr="00D71982" w:rsidRDefault="00720BA7" w:rsidP="009955DD">
      <w:pPr>
        <w:rPr>
          <w:rFonts w:ascii="Arial" w:hAnsi="Arial" w:cs="Arial"/>
          <w:bCs/>
          <w:sz w:val="24"/>
          <w:szCs w:val="24"/>
        </w:rPr>
      </w:pPr>
    </w:p>
    <w:p w14:paraId="51F5F51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7086480" w14:textId="77777777" w:rsidTr="00354F34">
        <w:tc>
          <w:tcPr>
            <w:tcW w:w="7225" w:type="dxa"/>
            <w:shd w:val="clear" w:color="auto" w:fill="F2F2F2" w:themeFill="background1" w:themeFillShade="F2"/>
          </w:tcPr>
          <w:p w14:paraId="63C7465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E28E82" w14:textId="77777777" w:rsidR="00397B49" w:rsidRPr="004C3A0B" w:rsidRDefault="00397B49" w:rsidP="00720BA7">
            <w:pPr>
              <w:autoSpaceDE w:val="0"/>
              <w:autoSpaceDN w:val="0"/>
              <w:adjustRightInd w:val="0"/>
              <w:jc w:val="center"/>
              <w:rPr>
                <w:rFonts w:ascii="Arial" w:hAnsi="Arial" w:cs="Arial"/>
                <w:b/>
                <w:bCs/>
                <w:sz w:val="16"/>
                <w:szCs w:val="16"/>
              </w:rPr>
            </w:pPr>
          </w:p>
          <w:p w14:paraId="04820AB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E0C65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92617F4" w14:textId="77777777" w:rsidR="00397B49" w:rsidRPr="004C3A0B" w:rsidRDefault="00397B49" w:rsidP="00694EA8">
            <w:pPr>
              <w:autoSpaceDE w:val="0"/>
              <w:autoSpaceDN w:val="0"/>
              <w:adjustRightInd w:val="0"/>
              <w:jc w:val="center"/>
              <w:rPr>
                <w:rFonts w:ascii="Arial" w:hAnsi="Arial" w:cs="Arial"/>
                <w:b/>
                <w:bCs/>
                <w:sz w:val="16"/>
                <w:szCs w:val="16"/>
              </w:rPr>
            </w:pPr>
          </w:p>
          <w:p w14:paraId="5571BA6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94B2A65" w14:textId="77777777" w:rsidTr="00354F34">
        <w:trPr>
          <w:trHeight w:val="439"/>
        </w:trPr>
        <w:tc>
          <w:tcPr>
            <w:tcW w:w="7225" w:type="dxa"/>
            <w:shd w:val="clear" w:color="auto" w:fill="F2F2F2" w:themeFill="background1" w:themeFillShade="F2"/>
            <w:vAlign w:val="center"/>
          </w:tcPr>
          <w:p w14:paraId="680431A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3F0D0FF" w14:textId="5320901D" w:rsidR="00397B49" w:rsidRPr="004C3A0B" w:rsidRDefault="00C35B5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88E8281"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E316DB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AACC2C" w14:textId="77777777" w:rsidTr="00354F34">
        <w:trPr>
          <w:trHeight w:val="403"/>
        </w:trPr>
        <w:tc>
          <w:tcPr>
            <w:tcW w:w="7225" w:type="dxa"/>
            <w:shd w:val="clear" w:color="auto" w:fill="F2F2F2" w:themeFill="background1" w:themeFillShade="F2"/>
            <w:vAlign w:val="center"/>
          </w:tcPr>
          <w:p w14:paraId="03A65CE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2045E4B4" w14:textId="3B851B9C"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46393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6B19966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FE19A0" w14:textId="77777777" w:rsidTr="00354F34">
        <w:trPr>
          <w:trHeight w:val="439"/>
        </w:trPr>
        <w:tc>
          <w:tcPr>
            <w:tcW w:w="7225" w:type="dxa"/>
            <w:shd w:val="clear" w:color="auto" w:fill="F2F2F2" w:themeFill="background1" w:themeFillShade="F2"/>
            <w:vAlign w:val="center"/>
          </w:tcPr>
          <w:p w14:paraId="666792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E59A215" w14:textId="7C6822FE"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FABD8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3E9A64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4499753" w14:textId="77777777" w:rsidTr="00354F34">
        <w:trPr>
          <w:trHeight w:val="403"/>
        </w:trPr>
        <w:tc>
          <w:tcPr>
            <w:tcW w:w="7225" w:type="dxa"/>
            <w:shd w:val="clear" w:color="auto" w:fill="F2F2F2" w:themeFill="background1" w:themeFillShade="F2"/>
            <w:vAlign w:val="center"/>
          </w:tcPr>
          <w:p w14:paraId="0629D8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E545A81" w14:textId="7D5EA245"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520C0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48242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E26D85" w14:textId="77777777" w:rsidTr="00354F34">
        <w:trPr>
          <w:trHeight w:val="439"/>
        </w:trPr>
        <w:tc>
          <w:tcPr>
            <w:tcW w:w="7225" w:type="dxa"/>
            <w:shd w:val="clear" w:color="auto" w:fill="F2F2F2" w:themeFill="background1" w:themeFillShade="F2"/>
            <w:vAlign w:val="center"/>
          </w:tcPr>
          <w:p w14:paraId="463F37B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24995B1" w14:textId="1643004B"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C0066D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67621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F905A0" w14:textId="77777777" w:rsidTr="00354F34">
        <w:trPr>
          <w:trHeight w:val="403"/>
        </w:trPr>
        <w:tc>
          <w:tcPr>
            <w:tcW w:w="7225" w:type="dxa"/>
            <w:shd w:val="clear" w:color="auto" w:fill="F2F2F2" w:themeFill="background1" w:themeFillShade="F2"/>
            <w:vAlign w:val="center"/>
          </w:tcPr>
          <w:p w14:paraId="2590626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F1CEB02" w14:textId="74743F97"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370656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9EFB4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9E194B" w14:textId="77777777" w:rsidTr="00354F34">
        <w:trPr>
          <w:trHeight w:val="439"/>
        </w:trPr>
        <w:tc>
          <w:tcPr>
            <w:tcW w:w="7225" w:type="dxa"/>
            <w:shd w:val="clear" w:color="auto" w:fill="F2F2F2" w:themeFill="background1" w:themeFillShade="F2"/>
            <w:vAlign w:val="center"/>
          </w:tcPr>
          <w:p w14:paraId="2B59B87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C05C7C7" w14:textId="7FC991FE"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4CDF9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CE4E12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EF34E3" w14:textId="77777777" w:rsidTr="00354F34">
        <w:trPr>
          <w:trHeight w:val="403"/>
        </w:trPr>
        <w:tc>
          <w:tcPr>
            <w:tcW w:w="7225" w:type="dxa"/>
            <w:shd w:val="clear" w:color="auto" w:fill="F2F2F2" w:themeFill="background1" w:themeFillShade="F2"/>
            <w:vAlign w:val="center"/>
          </w:tcPr>
          <w:p w14:paraId="333D055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4702FC87" w14:textId="66DFD1AE"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89E8EA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5D44F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B7F9A1" w14:textId="77777777" w:rsidTr="00354F34">
        <w:trPr>
          <w:trHeight w:val="439"/>
        </w:trPr>
        <w:tc>
          <w:tcPr>
            <w:tcW w:w="7225" w:type="dxa"/>
            <w:shd w:val="clear" w:color="auto" w:fill="F2F2F2" w:themeFill="background1" w:themeFillShade="F2"/>
            <w:vAlign w:val="center"/>
          </w:tcPr>
          <w:p w14:paraId="0FCCCEB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F24268A" w14:textId="364E3E02" w:rsidR="00C86572" w:rsidRPr="004C3A0B" w:rsidRDefault="00C35B5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8E75B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EBFF8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EABFB8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DF081B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AE06D71" w14:textId="77777777" w:rsidTr="00354F34">
        <w:trPr>
          <w:trHeight w:val="403"/>
        </w:trPr>
        <w:tc>
          <w:tcPr>
            <w:tcW w:w="9889" w:type="dxa"/>
            <w:gridSpan w:val="4"/>
            <w:vAlign w:val="center"/>
          </w:tcPr>
          <w:p w14:paraId="26DC510B" w14:textId="77777777" w:rsidR="003257BD" w:rsidRDefault="003257BD" w:rsidP="003257BD">
            <w:pPr>
              <w:rPr>
                <w:rFonts w:ascii="Arial" w:hAnsi="Arial" w:cs="Arial"/>
                <w:sz w:val="22"/>
                <w:szCs w:val="22"/>
              </w:rPr>
            </w:pPr>
          </w:p>
          <w:p w14:paraId="6D1DCA11" w14:textId="77777777" w:rsidR="003257BD" w:rsidRDefault="003257BD" w:rsidP="003257BD">
            <w:pPr>
              <w:rPr>
                <w:rFonts w:ascii="Arial" w:hAnsi="Arial" w:cs="Arial"/>
                <w:sz w:val="22"/>
                <w:szCs w:val="22"/>
              </w:rPr>
            </w:pPr>
          </w:p>
          <w:p w14:paraId="2ADDDB6C" w14:textId="77777777" w:rsidR="003257BD" w:rsidRPr="004C3A0B" w:rsidRDefault="003257BD" w:rsidP="003257BD">
            <w:pPr>
              <w:rPr>
                <w:rFonts w:ascii="Arial" w:hAnsi="Arial" w:cs="Arial"/>
                <w:sz w:val="22"/>
                <w:szCs w:val="22"/>
              </w:rPr>
            </w:pPr>
          </w:p>
          <w:p w14:paraId="1C3791C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ED33BF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C219D64" w14:textId="77777777" w:rsidTr="00354F34">
        <w:tc>
          <w:tcPr>
            <w:tcW w:w="7225" w:type="dxa"/>
            <w:shd w:val="clear" w:color="auto" w:fill="F2F2F2" w:themeFill="background1" w:themeFillShade="F2"/>
          </w:tcPr>
          <w:p w14:paraId="78B0BAF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F007037" w14:textId="77777777" w:rsidR="00E45AB0" w:rsidRPr="004C3A0B" w:rsidRDefault="00E45AB0" w:rsidP="00720BA7">
            <w:pPr>
              <w:autoSpaceDE w:val="0"/>
              <w:autoSpaceDN w:val="0"/>
              <w:adjustRightInd w:val="0"/>
              <w:jc w:val="center"/>
              <w:rPr>
                <w:rFonts w:ascii="Arial" w:hAnsi="Arial" w:cs="Arial"/>
                <w:b/>
                <w:bCs/>
                <w:sz w:val="16"/>
                <w:szCs w:val="16"/>
              </w:rPr>
            </w:pPr>
          </w:p>
          <w:p w14:paraId="3EDDBE8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BE324F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40F3051" w14:textId="77777777" w:rsidR="00E45AB0" w:rsidRPr="004C3A0B" w:rsidRDefault="00E45AB0" w:rsidP="00720BA7">
            <w:pPr>
              <w:autoSpaceDE w:val="0"/>
              <w:autoSpaceDN w:val="0"/>
              <w:adjustRightInd w:val="0"/>
              <w:jc w:val="center"/>
              <w:rPr>
                <w:rFonts w:ascii="Arial" w:hAnsi="Arial" w:cs="Arial"/>
                <w:b/>
                <w:bCs/>
                <w:sz w:val="16"/>
                <w:szCs w:val="16"/>
              </w:rPr>
            </w:pPr>
          </w:p>
          <w:p w14:paraId="45BD598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7D5C769" w14:textId="77777777" w:rsidTr="00354F34">
        <w:trPr>
          <w:trHeight w:val="439"/>
        </w:trPr>
        <w:tc>
          <w:tcPr>
            <w:tcW w:w="7225" w:type="dxa"/>
            <w:shd w:val="clear" w:color="auto" w:fill="F2F2F2" w:themeFill="background1" w:themeFillShade="F2"/>
            <w:vAlign w:val="center"/>
          </w:tcPr>
          <w:p w14:paraId="009FC2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BE3189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2339D2C" w14:textId="0CA23E43" w:rsidR="00E45AB0" w:rsidRPr="004C3A0B" w:rsidRDefault="00C35B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1215C1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627F8D" w14:textId="77777777" w:rsidTr="00354F34">
        <w:trPr>
          <w:trHeight w:val="403"/>
        </w:trPr>
        <w:tc>
          <w:tcPr>
            <w:tcW w:w="7225" w:type="dxa"/>
            <w:shd w:val="clear" w:color="auto" w:fill="F2F2F2" w:themeFill="background1" w:themeFillShade="F2"/>
            <w:vAlign w:val="center"/>
          </w:tcPr>
          <w:p w14:paraId="0F4FF76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9D3DE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00C90ED" w14:textId="4B26523F" w:rsidR="00E45AB0" w:rsidRPr="004C3A0B" w:rsidRDefault="00C35B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1D208A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95CFB01" w14:textId="77777777" w:rsidTr="00354F34">
        <w:trPr>
          <w:trHeight w:val="439"/>
        </w:trPr>
        <w:tc>
          <w:tcPr>
            <w:tcW w:w="7225" w:type="dxa"/>
            <w:shd w:val="clear" w:color="auto" w:fill="F2F2F2" w:themeFill="background1" w:themeFillShade="F2"/>
            <w:vAlign w:val="center"/>
          </w:tcPr>
          <w:p w14:paraId="51C4007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752B0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A4C949F" w14:textId="3D9595F2" w:rsidR="00E45AB0" w:rsidRPr="004C3A0B" w:rsidRDefault="00C35B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6EE91D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F48E293" w14:textId="77777777" w:rsidTr="00354F34">
        <w:trPr>
          <w:trHeight w:val="403"/>
        </w:trPr>
        <w:tc>
          <w:tcPr>
            <w:tcW w:w="7225" w:type="dxa"/>
            <w:shd w:val="clear" w:color="auto" w:fill="F2F2F2" w:themeFill="background1" w:themeFillShade="F2"/>
            <w:vAlign w:val="center"/>
          </w:tcPr>
          <w:p w14:paraId="5F164D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5B27AC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B1DC417" w14:textId="3AB6C44E" w:rsidR="00E45AB0" w:rsidRPr="004C3A0B" w:rsidRDefault="00C35B5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1FF89A6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DBA738C" w14:textId="77777777" w:rsidTr="00A83D75">
        <w:trPr>
          <w:trHeight w:val="403"/>
        </w:trPr>
        <w:tc>
          <w:tcPr>
            <w:tcW w:w="9889" w:type="dxa"/>
            <w:gridSpan w:val="4"/>
            <w:shd w:val="clear" w:color="auto" w:fill="F2F2F2" w:themeFill="background1" w:themeFillShade="F2"/>
            <w:vAlign w:val="center"/>
          </w:tcPr>
          <w:p w14:paraId="4A28E3D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23E1C143" w14:textId="77777777" w:rsidTr="00C70796">
        <w:trPr>
          <w:trHeight w:val="403"/>
        </w:trPr>
        <w:tc>
          <w:tcPr>
            <w:tcW w:w="9889" w:type="dxa"/>
            <w:gridSpan w:val="4"/>
            <w:vAlign w:val="center"/>
          </w:tcPr>
          <w:p w14:paraId="14EF88AB" w14:textId="77777777" w:rsidR="003257BD" w:rsidRDefault="003257BD" w:rsidP="003257BD">
            <w:pPr>
              <w:rPr>
                <w:rFonts w:ascii="Arial" w:hAnsi="Arial" w:cs="Arial"/>
                <w:sz w:val="22"/>
                <w:szCs w:val="22"/>
              </w:rPr>
            </w:pPr>
          </w:p>
          <w:p w14:paraId="445AD48C" w14:textId="77777777" w:rsidR="003257BD" w:rsidRDefault="003257BD" w:rsidP="003257BD">
            <w:pPr>
              <w:rPr>
                <w:rFonts w:ascii="Arial" w:hAnsi="Arial" w:cs="Arial"/>
                <w:sz w:val="22"/>
                <w:szCs w:val="22"/>
              </w:rPr>
            </w:pPr>
          </w:p>
          <w:p w14:paraId="6B98E330" w14:textId="77777777" w:rsidR="003257BD" w:rsidRPr="004C3A0B" w:rsidRDefault="003257BD" w:rsidP="003257BD">
            <w:pPr>
              <w:rPr>
                <w:rFonts w:ascii="Arial" w:hAnsi="Arial" w:cs="Arial"/>
                <w:sz w:val="22"/>
                <w:szCs w:val="22"/>
              </w:rPr>
            </w:pPr>
          </w:p>
          <w:p w14:paraId="63508A9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BFEB3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BAFD947" w14:textId="77777777" w:rsidR="00065801" w:rsidRDefault="00065801">
      <w:pPr>
        <w:rPr>
          <w:rFonts w:ascii="Arial" w:hAnsi="Arial" w:cs="Arial"/>
          <w:b/>
          <w:sz w:val="22"/>
          <w:szCs w:val="22"/>
        </w:rPr>
      </w:pPr>
      <w:r>
        <w:rPr>
          <w:rFonts w:ascii="Arial" w:hAnsi="Arial" w:cs="Arial"/>
          <w:b/>
          <w:sz w:val="22"/>
          <w:szCs w:val="22"/>
        </w:rPr>
        <w:br w:type="page"/>
      </w:r>
    </w:p>
    <w:p w14:paraId="142F3E0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BB4584C" w14:textId="77777777" w:rsidTr="00A83D75">
        <w:tc>
          <w:tcPr>
            <w:tcW w:w="9923" w:type="dxa"/>
            <w:gridSpan w:val="4"/>
            <w:tcBorders>
              <w:bottom w:val="single" w:sz="4" w:space="0" w:color="auto"/>
            </w:tcBorders>
            <w:shd w:val="clear" w:color="auto" w:fill="F2F2F2" w:themeFill="background1" w:themeFillShade="F2"/>
          </w:tcPr>
          <w:p w14:paraId="736B661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A384822" w14:textId="77777777" w:rsidR="00B71FC2" w:rsidRDefault="00B71FC2" w:rsidP="00B71FC2"/>
          <w:p w14:paraId="5C34412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432FA41" w14:textId="77777777" w:rsidTr="00354F34">
        <w:tc>
          <w:tcPr>
            <w:tcW w:w="8251" w:type="dxa"/>
            <w:gridSpan w:val="2"/>
            <w:vMerge w:val="restart"/>
            <w:shd w:val="clear" w:color="auto" w:fill="F2F2F2" w:themeFill="background1" w:themeFillShade="F2"/>
          </w:tcPr>
          <w:p w14:paraId="30AC415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B5459E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E092FC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17AEF16" w14:textId="77777777" w:rsidR="00425DA7" w:rsidRPr="00FD519A" w:rsidRDefault="009D1EC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9658D7E" w14:textId="77777777" w:rsidTr="00354F34">
        <w:tc>
          <w:tcPr>
            <w:tcW w:w="8251" w:type="dxa"/>
            <w:gridSpan w:val="2"/>
            <w:vMerge/>
            <w:tcBorders>
              <w:bottom w:val="single" w:sz="4" w:space="0" w:color="auto"/>
            </w:tcBorders>
            <w:shd w:val="clear" w:color="auto" w:fill="F2F2F2" w:themeFill="background1" w:themeFillShade="F2"/>
          </w:tcPr>
          <w:p w14:paraId="62B77297"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B4091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FCE537C" w14:textId="5854FC8F" w:rsidR="00425DA7" w:rsidRDefault="009D1EC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35B50">
                  <w:rPr>
                    <w:rFonts w:ascii="MS Gothic" w:eastAsia="MS Gothic" w:hAnsi="MS Gothic" w:cs="Arial" w:hint="eastAsia"/>
                    <w:b w:val="0"/>
                    <w:bCs w:val="0"/>
                  </w:rPr>
                  <w:t>☒</w:t>
                </w:r>
              </w:sdtContent>
            </w:sdt>
          </w:p>
        </w:tc>
      </w:tr>
      <w:tr w:rsidR="00C86572" w:rsidRPr="004C3A0B" w14:paraId="7EF86A65" w14:textId="77777777" w:rsidTr="00A83D75">
        <w:tc>
          <w:tcPr>
            <w:tcW w:w="9923" w:type="dxa"/>
            <w:gridSpan w:val="4"/>
            <w:tcBorders>
              <w:bottom w:val="single" w:sz="4" w:space="0" w:color="auto"/>
            </w:tcBorders>
            <w:shd w:val="clear" w:color="auto" w:fill="F2F2F2" w:themeFill="background1" w:themeFillShade="F2"/>
          </w:tcPr>
          <w:p w14:paraId="77F2059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ACE7F5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E531539" w14:textId="77777777" w:rsidTr="00354F34">
        <w:tc>
          <w:tcPr>
            <w:tcW w:w="4849" w:type="dxa"/>
            <w:tcBorders>
              <w:top w:val="single" w:sz="4" w:space="0" w:color="auto"/>
              <w:bottom w:val="single" w:sz="4" w:space="0" w:color="auto"/>
            </w:tcBorders>
          </w:tcPr>
          <w:p w14:paraId="1B16A891" w14:textId="5597A9F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6600966" w14:textId="2A304AA9" w:rsidR="00247DDB" w:rsidRDefault="00247DDB" w:rsidP="00C86572">
            <w:pPr>
              <w:autoSpaceDE w:val="0"/>
              <w:autoSpaceDN w:val="0"/>
              <w:adjustRightInd w:val="0"/>
              <w:rPr>
                <w:rFonts w:ascii="Arial" w:hAnsi="Arial" w:cs="Arial"/>
                <w:sz w:val="22"/>
                <w:szCs w:val="22"/>
              </w:rPr>
            </w:pPr>
            <w:proofErr w:type="spellStart"/>
            <w:r>
              <w:rPr>
                <w:rFonts w:ascii="Arial" w:hAnsi="Arial" w:cs="Arial"/>
                <w:sz w:val="22"/>
                <w:szCs w:val="22"/>
              </w:rPr>
              <w:t>Arsywli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dosbarth</w:t>
            </w:r>
            <w:proofErr w:type="spellEnd"/>
            <w:r>
              <w:rPr>
                <w:rFonts w:ascii="Arial" w:hAnsi="Arial" w:cs="Arial"/>
                <w:sz w:val="22"/>
                <w:szCs w:val="22"/>
              </w:rPr>
              <w:t xml:space="preserve">, gall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teimlo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nerfus</w:t>
            </w:r>
            <w:proofErr w:type="spellEnd"/>
            <w:r>
              <w:rPr>
                <w:rFonts w:ascii="Arial" w:hAnsi="Arial" w:cs="Arial"/>
                <w:sz w:val="22"/>
                <w:szCs w:val="22"/>
              </w:rPr>
              <w:t xml:space="preserve"> a bod </w:t>
            </w:r>
            <w:proofErr w:type="spellStart"/>
            <w:r>
              <w:rPr>
                <w:rFonts w:ascii="Arial" w:hAnsi="Arial" w:cs="Arial"/>
                <w:sz w:val="22"/>
                <w:szCs w:val="22"/>
              </w:rPr>
              <w:t>nhw</w:t>
            </w:r>
            <w:proofErr w:type="spellEnd"/>
            <w:r>
              <w:rPr>
                <w:rFonts w:ascii="Arial" w:hAnsi="Arial" w:cs="Arial"/>
                <w:sz w:val="22"/>
                <w:szCs w:val="22"/>
              </w:rPr>
              <w:t xml:space="preserve"> filly </w:t>
            </w:r>
            <w:proofErr w:type="spellStart"/>
            <w:r>
              <w:rPr>
                <w:rFonts w:ascii="Arial" w:hAnsi="Arial" w:cs="Arial"/>
                <w:sz w:val="22"/>
                <w:szCs w:val="22"/>
              </w:rPr>
              <w:t>ymddwyn</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hunan</w:t>
            </w:r>
            <w:proofErr w:type="spellEnd"/>
            <w:r>
              <w:rPr>
                <w:rFonts w:ascii="Arial" w:hAnsi="Arial" w:cs="Arial"/>
                <w:sz w:val="22"/>
                <w:szCs w:val="22"/>
              </w:rPr>
              <w:t xml:space="preserve"> </w:t>
            </w:r>
            <w:proofErr w:type="spellStart"/>
            <w:r>
              <w:rPr>
                <w:rFonts w:ascii="Arial" w:hAnsi="Arial" w:cs="Arial"/>
                <w:sz w:val="22"/>
                <w:szCs w:val="22"/>
              </w:rPr>
              <w:t>e.e</w:t>
            </w:r>
            <w:proofErr w:type="spellEnd"/>
            <w:r>
              <w:rPr>
                <w:rFonts w:ascii="Arial" w:hAnsi="Arial" w:cs="Arial"/>
                <w:sz w:val="22"/>
                <w:szCs w:val="22"/>
              </w:rPr>
              <w:t xml:space="preserve"> gall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swyl</w:t>
            </w:r>
            <w:proofErr w:type="spellEnd"/>
            <w:r>
              <w:rPr>
                <w:rFonts w:ascii="Arial" w:hAnsi="Arial" w:cs="Arial"/>
                <w:sz w:val="22"/>
                <w:szCs w:val="22"/>
              </w:rPr>
              <w:t xml:space="preserve"> neu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angyfforddus</w:t>
            </w:r>
            <w:proofErr w:type="spellEnd"/>
            <w:r>
              <w:rPr>
                <w:rFonts w:ascii="Arial" w:hAnsi="Arial" w:cs="Arial"/>
                <w:sz w:val="22"/>
                <w:szCs w:val="22"/>
              </w:rPr>
              <w:t>.</w:t>
            </w:r>
          </w:p>
          <w:p w14:paraId="4F4D9087" w14:textId="77777777" w:rsidR="003257BD" w:rsidRDefault="003257BD" w:rsidP="003257BD">
            <w:pPr>
              <w:rPr>
                <w:rFonts w:ascii="Arial" w:hAnsi="Arial" w:cs="Arial"/>
                <w:sz w:val="22"/>
                <w:szCs w:val="22"/>
              </w:rPr>
            </w:pPr>
          </w:p>
          <w:p w14:paraId="6DAE5A51" w14:textId="77777777" w:rsidR="003257BD" w:rsidRDefault="003257BD" w:rsidP="003257BD">
            <w:pPr>
              <w:rPr>
                <w:rFonts w:ascii="Arial" w:hAnsi="Arial" w:cs="Arial"/>
                <w:sz w:val="22"/>
                <w:szCs w:val="22"/>
              </w:rPr>
            </w:pPr>
          </w:p>
          <w:p w14:paraId="54CBB602" w14:textId="77777777" w:rsidR="003257BD" w:rsidRPr="004C3A0B" w:rsidRDefault="003257BD" w:rsidP="003257BD">
            <w:pPr>
              <w:rPr>
                <w:rFonts w:ascii="Arial" w:hAnsi="Arial" w:cs="Arial"/>
                <w:sz w:val="22"/>
                <w:szCs w:val="22"/>
              </w:rPr>
            </w:pPr>
          </w:p>
          <w:p w14:paraId="261249D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6A6774C"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B3B6411" w14:textId="180B7A65" w:rsidR="003257BD" w:rsidRDefault="00247DDB" w:rsidP="003257BD">
            <w:pPr>
              <w:rPr>
                <w:rFonts w:ascii="Arial" w:hAnsi="Arial" w:cs="Arial"/>
                <w:sz w:val="22"/>
                <w:szCs w:val="22"/>
              </w:rPr>
            </w:pPr>
            <w:proofErr w:type="spellStart"/>
            <w:r>
              <w:rPr>
                <w:rFonts w:ascii="Arial" w:hAnsi="Arial" w:cs="Arial"/>
                <w:sz w:val="22"/>
                <w:szCs w:val="22"/>
              </w:rPr>
              <w:t>Gallwch</w:t>
            </w:r>
            <w:proofErr w:type="spellEnd"/>
            <w:r>
              <w:rPr>
                <w:rFonts w:ascii="Arial" w:hAnsi="Arial" w:cs="Arial"/>
                <w:sz w:val="22"/>
                <w:szCs w:val="22"/>
              </w:rPr>
              <w:t xml:space="preserve"> </w:t>
            </w:r>
            <w:proofErr w:type="spellStart"/>
            <w:r>
              <w:rPr>
                <w:rFonts w:ascii="Arial" w:hAnsi="Arial" w:cs="Arial"/>
                <w:sz w:val="22"/>
                <w:szCs w:val="22"/>
              </w:rPr>
              <w:t>egluro</w:t>
            </w:r>
            <w:proofErr w:type="spellEnd"/>
            <w:r>
              <w:rPr>
                <w:rFonts w:ascii="Arial" w:hAnsi="Arial" w:cs="Arial"/>
                <w:sz w:val="22"/>
                <w:szCs w:val="22"/>
              </w:rPr>
              <w:t xml:space="preserve"> pam </w:t>
            </w:r>
            <w:proofErr w:type="spellStart"/>
            <w:r>
              <w:rPr>
                <w:rFonts w:ascii="Arial" w:hAnsi="Arial" w:cs="Arial"/>
                <w:sz w:val="22"/>
                <w:szCs w:val="22"/>
              </w:rPr>
              <w:t>rydych</w:t>
            </w:r>
            <w:proofErr w:type="spellEnd"/>
            <w:r>
              <w:rPr>
                <w:rFonts w:ascii="Arial" w:hAnsi="Arial" w:cs="Arial"/>
                <w:sz w:val="22"/>
                <w:szCs w:val="22"/>
              </w:rPr>
              <w:t xml:space="preserve"> chi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cyniatad</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rydych</w:t>
            </w:r>
            <w:proofErr w:type="spellEnd"/>
            <w:r>
              <w:rPr>
                <w:rFonts w:ascii="Arial" w:hAnsi="Arial" w:cs="Arial"/>
                <w:sz w:val="22"/>
                <w:szCs w:val="22"/>
              </w:rPr>
              <w:t xml:space="preserve"> chi </w:t>
            </w:r>
            <w:proofErr w:type="spellStart"/>
            <w:r>
              <w:rPr>
                <w:rFonts w:ascii="Arial" w:hAnsi="Arial" w:cs="Arial"/>
                <w:sz w:val="22"/>
                <w:szCs w:val="22"/>
              </w:rPr>
              <w:t>ddim</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sidR="00875130">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sidR="00875130">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teimlo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fwy</w:t>
            </w:r>
            <w:proofErr w:type="spellEnd"/>
            <w:r>
              <w:rPr>
                <w:rFonts w:ascii="Arial" w:hAnsi="Arial" w:cs="Arial"/>
                <w:sz w:val="22"/>
                <w:szCs w:val="22"/>
              </w:rPr>
              <w:t xml:space="preserve"> </w:t>
            </w:r>
            <w:proofErr w:type="spellStart"/>
            <w:r>
              <w:rPr>
                <w:rFonts w:ascii="Arial" w:hAnsi="Arial" w:cs="Arial"/>
                <w:sz w:val="22"/>
                <w:szCs w:val="22"/>
              </w:rPr>
              <w:t>cyfforddus</w:t>
            </w:r>
            <w:proofErr w:type="spellEnd"/>
            <w:r>
              <w:rPr>
                <w:rFonts w:ascii="Arial" w:hAnsi="Arial" w:cs="Arial"/>
                <w:sz w:val="22"/>
                <w:szCs w:val="22"/>
              </w:rPr>
              <w:t xml:space="preserve"> a </w:t>
            </w:r>
            <w:proofErr w:type="spellStart"/>
            <w:r>
              <w:rPr>
                <w:rFonts w:ascii="Arial" w:hAnsi="Arial" w:cs="Arial"/>
                <w:sz w:val="22"/>
                <w:szCs w:val="22"/>
              </w:rPr>
              <w:t>yr</w:t>
            </w:r>
            <w:proofErr w:type="spellEnd"/>
            <w:r>
              <w:rPr>
                <w:rFonts w:ascii="Arial" w:hAnsi="Arial" w:cs="Arial"/>
                <w:sz w:val="22"/>
                <w:szCs w:val="22"/>
              </w:rPr>
              <w:t xml:space="preserve"> gall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ymlacio</w:t>
            </w:r>
            <w:proofErr w:type="spellEnd"/>
            <w:r>
              <w:rPr>
                <w:rFonts w:ascii="Arial" w:hAnsi="Arial" w:cs="Arial"/>
                <w:sz w:val="22"/>
                <w:szCs w:val="22"/>
              </w:rPr>
              <w:t xml:space="preserve">. </w:t>
            </w:r>
          </w:p>
          <w:p w14:paraId="107AC8A1" w14:textId="77777777" w:rsidR="003257BD" w:rsidRDefault="003257BD" w:rsidP="003257BD">
            <w:pPr>
              <w:rPr>
                <w:rFonts w:ascii="Arial" w:hAnsi="Arial" w:cs="Arial"/>
                <w:sz w:val="22"/>
                <w:szCs w:val="22"/>
              </w:rPr>
            </w:pPr>
          </w:p>
          <w:p w14:paraId="516F83E8" w14:textId="77777777" w:rsidR="003257BD" w:rsidRPr="004C3A0B" w:rsidRDefault="003257BD" w:rsidP="003257BD">
            <w:pPr>
              <w:rPr>
                <w:rFonts w:ascii="Arial" w:hAnsi="Arial" w:cs="Arial"/>
                <w:sz w:val="22"/>
                <w:szCs w:val="22"/>
              </w:rPr>
            </w:pPr>
          </w:p>
          <w:p w14:paraId="3E2436B2"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8321176" w14:textId="77777777" w:rsidTr="00A83D75">
        <w:tc>
          <w:tcPr>
            <w:tcW w:w="9923" w:type="dxa"/>
            <w:gridSpan w:val="4"/>
            <w:tcBorders>
              <w:bottom w:val="single" w:sz="4" w:space="0" w:color="auto"/>
            </w:tcBorders>
            <w:shd w:val="clear" w:color="auto" w:fill="F2F2F2" w:themeFill="background1" w:themeFillShade="F2"/>
          </w:tcPr>
          <w:p w14:paraId="2461D4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8082EAD" w14:textId="77777777" w:rsidTr="00694EA8">
        <w:tc>
          <w:tcPr>
            <w:tcW w:w="9923" w:type="dxa"/>
            <w:gridSpan w:val="4"/>
            <w:tcBorders>
              <w:top w:val="single" w:sz="4" w:space="0" w:color="auto"/>
              <w:bottom w:val="single" w:sz="4" w:space="0" w:color="auto"/>
            </w:tcBorders>
          </w:tcPr>
          <w:p w14:paraId="13D4D0C2" w14:textId="77777777" w:rsidR="003257BD" w:rsidRDefault="003257BD" w:rsidP="003257BD">
            <w:pPr>
              <w:rPr>
                <w:rFonts w:ascii="Arial" w:hAnsi="Arial" w:cs="Arial"/>
                <w:sz w:val="22"/>
                <w:szCs w:val="22"/>
              </w:rPr>
            </w:pPr>
          </w:p>
          <w:p w14:paraId="665963BD" w14:textId="575EDDCD" w:rsidR="003257BD" w:rsidRDefault="00247DDB" w:rsidP="003257BD">
            <w:pPr>
              <w:rPr>
                <w:rFonts w:ascii="Arial" w:hAnsi="Arial" w:cs="Arial"/>
                <w:sz w:val="22"/>
                <w:szCs w:val="22"/>
              </w:rPr>
            </w:pPr>
            <w:r>
              <w:rPr>
                <w:rFonts w:ascii="Arial" w:hAnsi="Arial" w:cs="Arial"/>
                <w:sz w:val="22"/>
                <w:szCs w:val="22"/>
              </w:rPr>
              <w:t xml:space="preserve">DBS ac </w:t>
            </w:r>
            <w:proofErr w:type="spellStart"/>
            <w:r>
              <w:rPr>
                <w:rFonts w:ascii="Arial" w:hAnsi="Arial" w:cs="Arial"/>
                <w:sz w:val="22"/>
                <w:szCs w:val="22"/>
              </w:rPr>
              <w:t>polisiau’r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
          <w:p w14:paraId="0E542B85" w14:textId="77777777" w:rsidR="003257BD" w:rsidRPr="004C3A0B" w:rsidRDefault="003257BD" w:rsidP="003257BD">
            <w:pPr>
              <w:rPr>
                <w:rFonts w:ascii="Arial" w:hAnsi="Arial" w:cs="Arial"/>
                <w:sz w:val="22"/>
                <w:szCs w:val="22"/>
              </w:rPr>
            </w:pPr>
          </w:p>
          <w:p w14:paraId="4E16495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F10C9A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F372CB"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287CEA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378DF4E" w14:textId="77777777" w:rsidTr="00354F34">
        <w:tc>
          <w:tcPr>
            <w:tcW w:w="4849" w:type="dxa"/>
            <w:tcBorders>
              <w:top w:val="single" w:sz="4" w:space="0" w:color="auto"/>
              <w:bottom w:val="single" w:sz="4" w:space="0" w:color="auto"/>
            </w:tcBorders>
          </w:tcPr>
          <w:p w14:paraId="5214900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E5B175" w14:textId="076D3CA9" w:rsidR="003257BD" w:rsidRDefault="00875130" w:rsidP="003257BD">
            <w:pPr>
              <w:rPr>
                <w:rFonts w:ascii="Arial" w:hAnsi="Arial" w:cs="Arial"/>
                <w:sz w:val="22"/>
                <w:szCs w:val="22"/>
              </w:rPr>
            </w:pPr>
            <w:r>
              <w:rPr>
                <w:rFonts w:ascii="Arial" w:hAnsi="Arial" w:cs="Arial"/>
                <w:sz w:val="22"/>
                <w:szCs w:val="22"/>
              </w:rPr>
              <w:t xml:space="preserve">Gall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ymosodol</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risg</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ymchwiliwr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enwedig</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w:t>
            </w:r>
          </w:p>
          <w:p w14:paraId="7BD5C4B2" w14:textId="77777777" w:rsidR="003257BD" w:rsidRDefault="003257BD" w:rsidP="003257BD">
            <w:pPr>
              <w:rPr>
                <w:rFonts w:ascii="Arial" w:hAnsi="Arial" w:cs="Arial"/>
                <w:sz w:val="22"/>
                <w:szCs w:val="22"/>
              </w:rPr>
            </w:pPr>
          </w:p>
          <w:p w14:paraId="52E7CFC8" w14:textId="77777777" w:rsidR="003257BD" w:rsidRPr="004C3A0B" w:rsidRDefault="003257BD" w:rsidP="003257BD">
            <w:pPr>
              <w:rPr>
                <w:rFonts w:ascii="Arial" w:hAnsi="Arial" w:cs="Arial"/>
                <w:sz w:val="22"/>
                <w:szCs w:val="22"/>
              </w:rPr>
            </w:pPr>
          </w:p>
          <w:p w14:paraId="221B13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D691F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AB0B98" w14:textId="776B1A52" w:rsidR="003257BD" w:rsidRDefault="00875130" w:rsidP="003257BD">
            <w:pPr>
              <w:rPr>
                <w:rFonts w:ascii="Arial" w:hAnsi="Arial" w:cs="Arial"/>
                <w:sz w:val="22"/>
                <w:szCs w:val="22"/>
              </w:rPr>
            </w:pPr>
            <w:proofErr w:type="spellStart"/>
            <w:r>
              <w:rPr>
                <w:rFonts w:ascii="Arial" w:hAnsi="Arial" w:cs="Arial"/>
                <w:sz w:val="22"/>
                <w:szCs w:val="22"/>
              </w:rPr>
              <w:t>Gallwch</w:t>
            </w:r>
            <w:proofErr w:type="spellEnd"/>
            <w:r>
              <w:rPr>
                <w:rFonts w:ascii="Arial" w:hAnsi="Arial" w:cs="Arial"/>
                <w:sz w:val="22"/>
                <w:szCs w:val="22"/>
              </w:rPr>
              <w:t xml:space="preserve"> </w:t>
            </w:r>
            <w:proofErr w:type="spellStart"/>
            <w:r>
              <w:rPr>
                <w:rFonts w:ascii="Arial" w:hAnsi="Arial" w:cs="Arial"/>
                <w:sz w:val="22"/>
                <w:szCs w:val="22"/>
              </w:rPr>
              <w:t>darganfod</w:t>
            </w:r>
            <w:proofErr w:type="spellEnd"/>
            <w:r>
              <w:rPr>
                <w:rFonts w:ascii="Arial" w:hAnsi="Arial" w:cs="Arial"/>
                <w:sz w:val="22"/>
                <w:szCs w:val="22"/>
              </w:rPr>
              <w:t xml:space="preserve"> </w:t>
            </w:r>
            <w:proofErr w:type="spellStart"/>
            <w:r>
              <w:rPr>
                <w:rFonts w:ascii="Arial" w:hAnsi="Arial" w:cs="Arial"/>
                <w:sz w:val="22"/>
                <w:szCs w:val="22"/>
              </w:rPr>
              <w:t>cryfderau</w:t>
            </w:r>
            <w:proofErr w:type="spellEnd"/>
            <w:r>
              <w:rPr>
                <w:rFonts w:ascii="Arial" w:hAnsi="Arial" w:cs="Arial"/>
                <w:sz w:val="22"/>
                <w:szCs w:val="22"/>
              </w:rPr>
              <w:t xml:space="preserve"> a </w:t>
            </w:r>
            <w:proofErr w:type="spellStart"/>
            <w:r>
              <w:rPr>
                <w:rFonts w:ascii="Arial" w:hAnsi="Arial" w:cs="Arial"/>
                <w:sz w:val="22"/>
                <w:szCs w:val="22"/>
              </w:rPr>
              <w:t>gwendidau</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o </w:t>
            </w:r>
            <w:proofErr w:type="spellStart"/>
            <w:r>
              <w:rPr>
                <w:rFonts w:ascii="Arial" w:hAnsi="Arial" w:cs="Arial"/>
                <w:sz w:val="22"/>
                <w:szCs w:val="22"/>
              </w:rPr>
              <w:t>flaen</w:t>
            </w:r>
            <w:proofErr w:type="spellEnd"/>
            <w:r>
              <w:rPr>
                <w:rFonts w:ascii="Arial" w:hAnsi="Arial" w:cs="Arial"/>
                <w:sz w:val="22"/>
                <w:szCs w:val="22"/>
              </w:rPr>
              <w:t xml:space="preserve"> </w:t>
            </w:r>
            <w:proofErr w:type="spellStart"/>
            <w:r>
              <w:rPr>
                <w:rFonts w:ascii="Arial" w:hAnsi="Arial" w:cs="Arial"/>
                <w:sz w:val="22"/>
                <w:szCs w:val="22"/>
              </w:rPr>
              <w:t>llaw</w:t>
            </w:r>
            <w:proofErr w:type="spellEnd"/>
            <w:r>
              <w:rPr>
                <w:rFonts w:ascii="Arial" w:hAnsi="Arial" w:cs="Arial"/>
                <w:sz w:val="22"/>
                <w:szCs w:val="22"/>
              </w:rPr>
              <w:t xml:space="preserve"> I </w:t>
            </w:r>
            <w:proofErr w:type="spellStart"/>
            <w:r>
              <w:rPr>
                <w:rFonts w:ascii="Arial" w:hAnsi="Arial" w:cs="Arial"/>
                <w:sz w:val="22"/>
                <w:szCs w:val="22"/>
              </w:rPr>
              <w:t>osgoi</w:t>
            </w:r>
            <w:proofErr w:type="spellEnd"/>
            <w:r>
              <w:rPr>
                <w:rFonts w:ascii="Arial" w:hAnsi="Arial" w:cs="Arial"/>
                <w:sz w:val="22"/>
                <w:szCs w:val="22"/>
              </w:rPr>
              <w:t xml:space="preserve"> </w:t>
            </w:r>
            <w:proofErr w:type="spellStart"/>
            <w:r>
              <w:rPr>
                <w:rFonts w:ascii="Arial" w:hAnsi="Arial" w:cs="Arial"/>
                <w:sz w:val="22"/>
                <w:szCs w:val="22"/>
              </w:rPr>
              <w:t>nhw</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ymosodol</w:t>
            </w:r>
            <w:proofErr w:type="spellEnd"/>
            <w:r w:rsidR="00625781">
              <w:rPr>
                <w:rFonts w:ascii="Arial" w:hAnsi="Arial" w:cs="Arial"/>
                <w:sz w:val="22"/>
                <w:szCs w:val="22"/>
              </w:rPr>
              <w:t xml:space="preserve">, </w:t>
            </w:r>
            <w:proofErr w:type="spellStart"/>
            <w:r w:rsidR="00625781">
              <w:rPr>
                <w:rFonts w:ascii="Arial" w:hAnsi="Arial" w:cs="Arial"/>
                <w:sz w:val="22"/>
                <w:szCs w:val="22"/>
              </w:rPr>
              <w:t>cael</w:t>
            </w:r>
            <w:proofErr w:type="spellEnd"/>
            <w:r w:rsidR="00625781">
              <w:rPr>
                <w:rFonts w:ascii="Arial" w:hAnsi="Arial" w:cs="Arial"/>
                <w:sz w:val="22"/>
                <w:szCs w:val="22"/>
              </w:rPr>
              <w:t xml:space="preserve"> </w:t>
            </w:r>
            <w:proofErr w:type="spellStart"/>
            <w:r w:rsidR="00625781">
              <w:rPr>
                <w:rFonts w:ascii="Arial" w:hAnsi="Arial" w:cs="Arial"/>
                <w:sz w:val="22"/>
                <w:szCs w:val="22"/>
              </w:rPr>
              <w:t>rywun</w:t>
            </w:r>
            <w:proofErr w:type="spellEnd"/>
            <w:r w:rsidR="00625781">
              <w:rPr>
                <w:rFonts w:ascii="Arial" w:hAnsi="Arial" w:cs="Arial"/>
                <w:sz w:val="22"/>
                <w:szCs w:val="22"/>
              </w:rPr>
              <w:t xml:space="preserve"> </w:t>
            </w:r>
            <w:proofErr w:type="spellStart"/>
            <w:r w:rsidR="00625781">
              <w:rPr>
                <w:rFonts w:ascii="Arial" w:hAnsi="Arial" w:cs="Arial"/>
                <w:sz w:val="22"/>
                <w:szCs w:val="22"/>
              </w:rPr>
              <w:t>sy</w:t>
            </w:r>
            <w:proofErr w:type="spellEnd"/>
            <w:r w:rsidR="00625781">
              <w:rPr>
                <w:rFonts w:ascii="Arial" w:hAnsi="Arial" w:cs="Arial"/>
                <w:sz w:val="22"/>
                <w:szCs w:val="22"/>
              </w:rPr>
              <w:t xml:space="preserve"> </w:t>
            </w:r>
            <w:proofErr w:type="spellStart"/>
            <w:r w:rsidR="00625781">
              <w:rPr>
                <w:rFonts w:ascii="Arial" w:hAnsi="Arial" w:cs="Arial"/>
                <w:sz w:val="22"/>
                <w:szCs w:val="22"/>
              </w:rPr>
              <w:t>wedi</w:t>
            </w:r>
            <w:proofErr w:type="spellEnd"/>
            <w:r w:rsidR="00625781">
              <w:rPr>
                <w:rFonts w:ascii="Arial" w:hAnsi="Arial" w:cs="Arial"/>
                <w:sz w:val="22"/>
                <w:szCs w:val="22"/>
              </w:rPr>
              <w:t xml:space="preserve"> </w:t>
            </w:r>
            <w:proofErr w:type="spellStart"/>
            <w:r w:rsidR="00625781">
              <w:rPr>
                <w:rFonts w:ascii="Arial" w:hAnsi="Arial" w:cs="Arial"/>
                <w:sz w:val="22"/>
                <w:szCs w:val="22"/>
              </w:rPr>
              <w:t>cael</w:t>
            </w:r>
            <w:proofErr w:type="spellEnd"/>
            <w:r w:rsidR="00625781">
              <w:rPr>
                <w:rFonts w:ascii="Arial" w:hAnsi="Arial" w:cs="Arial"/>
                <w:sz w:val="22"/>
                <w:szCs w:val="22"/>
              </w:rPr>
              <w:t xml:space="preserve"> </w:t>
            </w:r>
            <w:proofErr w:type="spellStart"/>
            <w:r w:rsidR="00625781">
              <w:rPr>
                <w:rFonts w:ascii="Arial" w:hAnsi="Arial" w:cs="Arial"/>
                <w:sz w:val="22"/>
                <w:szCs w:val="22"/>
              </w:rPr>
              <w:t>profiad</w:t>
            </w:r>
            <w:proofErr w:type="spellEnd"/>
            <w:r w:rsidR="00625781">
              <w:rPr>
                <w:rFonts w:ascii="Arial" w:hAnsi="Arial" w:cs="Arial"/>
                <w:sz w:val="22"/>
                <w:szCs w:val="22"/>
              </w:rPr>
              <w:t xml:space="preserve"> </w:t>
            </w:r>
            <w:proofErr w:type="spellStart"/>
            <w:r w:rsidR="00625781">
              <w:rPr>
                <w:rFonts w:ascii="Arial" w:hAnsi="Arial" w:cs="Arial"/>
                <w:sz w:val="22"/>
                <w:szCs w:val="22"/>
              </w:rPr>
              <w:t>gyda’r</w:t>
            </w:r>
            <w:proofErr w:type="spellEnd"/>
            <w:r w:rsidR="00625781">
              <w:rPr>
                <w:rFonts w:ascii="Arial" w:hAnsi="Arial" w:cs="Arial"/>
                <w:sz w:val="22"/>
                <w:szCs w:val="22"/>
              </w:rPr>
              <w:t xml:space="preserve"> </w:t>
            </w:r>
            <w:proofErr w:type="spellStart"/>
            <w:r w:rsidR="00625781">
              <w:rPr>
                <w:rFonts w:ascii="Arial" w:hAnsi="Arial" w:cs="Arial"/>
                <w:sz w:val="22"/>
                <w:szCs w:val="22"/>
              </w:rPr>
              <w:t>plentyn</w:t>
            </w:r>
            <w:proofErr w:type="spellEnd"/>
            <w:r w:rsidR="00625781">
              <w:rPr>
                <w:rFonts w:ascii="Arial" w:hAnsi="Arial" w:cs="Arial"/>
                <w:sz w:val="22"/>
                <w:szCs w:val="22"/>
              </w:rPr>
              <w:t xml:space="preserve"> </w:t>
            </w:r>
            <w:proofErr w:type="spellStart"/>
            <w:r w:rsidR="00625781">
              <w:rPr>
                <w:rFonts w:ascii="Arial" w:hAnsi="Arial" w:cs="Arial"/>
                <w:sz w:val="22"/>
                <w:szCs w:val="22"/>
              </w:rPr>
              <w:t>gyda</w:t>
            </w:r>
            <w:proofErr w:type="spellEnd"/>
            <w:r w:rsidR="00625781">
              <w:rPr>
                <w:rFonts w:ascii="Arial" w:hAnsi="Arial" w:cs="Arial"/>
                <w:sz w:val="22"/>
                <w:szCs w:val="22"/>
              </w:rPr>
              <w:t xml:space="preserve"> chi. </w:t>
            </w:r>
          </w:p>
          <w:p w14:paraId="11E8B604" w14:textId="77777777" w:rsidR="003257BD" w:rsidRDefault="003257BD" w:rsidP="003257BD">
            <w:pPr>
              <w:rPr>
                <w:rFonts w:ascii="Arial" w:hAnsi="Arial" w:cs="Arial"/>
                <w:sz w:val="22"/>
                <w:szCs w:val="22"/>
              </w:rPr>
            </w:pPr>
          </w:p>
          <w:p w14:paraId="279B6B3B" w14:textId="77777777" w:rsidR="003257BD" w:rsidRPr="004C3A0B" w:rsidRDefault="003257BD" w:rsidP="003257BD">
            <w:pPr>
              <w:rPr>
                <w:rFonts w:ascii="Arial" w:hAnsi="Arial" w:cs="Arial"/>
                <w:sz w:val="22"/>
                <w:szCs w:val="22"/>
              </w:rPr>
            </w:pPr>
          </w:p>
          <w:p w14:paraId="106D7D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821C6F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1B830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D7FBA7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935D2EA" w14:textId="77777777" w:rsidTr="00354F34">
        <w:tc>
          <w:tcPr>
            <w:tcW w:w="4849" w:type="dxa"/>
            <w:tcBorders>
              <w:top w:val="single" w:sz="4" w:space="0" w:color="auto"/>
              <w:bottom w:val="single" w:sz="4" w:space="0" w:color="auto"/>
            </w:tcBorders>
          </w:tcPr>
          <w:p w14:paraId="72DADA1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0EE189F" w14:textId="5F4D9CFA" w:rsidR="003257BD" w:rsidRDefault="00625781" w:rsidP="003257BD">
            <w:pPr>
              <w:rPr>
                <w:rFonts w:ascii="Arial" w:hAnsi="Arial" w:cs="Arial"/>
                <w:sz w:val="22"/>
                <w:szCs w:val="22"/>
              </w:rPr>
            </w:pPr>
            <w:proofErr w:type="spellStart"/>
            <w:r>
              <w:rPr>
                <w:rFonts w:ascii="Arial" w:hAnsi="Arial" w:cs="Arial"/>
                <w:sz w:val="22"/>
                <w:szCs w:val="22"/>
              </w:rPr>
              <w:t>Cyfrinachedd</w:t>
            </w:r>
            <w:proofErr w:type="spellEnd"/>
            <w:r>
              <w:rPr>
                <w:rFonts w:ascii="Arial" w:hAnsi="Arial" w:cs="Arial"/>
                <w:sz w:val="22"/>
                <w:szCs w:val="22"/>
              </w:rPr>
              <w:t xml:space="preserve"> y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lleoliad</w:t>
            </w:r>
            <w:proofErr w:type="spellEnd"/>
            <w:r>
              <w:rPr>
                <w:rFonts w:ascii="Arial" w:hAnsi="Arial" w:cs="Arial"/>
                <w:sz w:val="22"/>
                <w:szCs w:val="22"/>
              </w:rPr>
              <w:t>.</w:t>
            </w:r>
          </w:p>
          <w:p w14:paraId="59336B4B" w14:textId="77777777" w:rsidR="003257BD" w:rsidRDefault="003257BD" w:rsidP="003257BD">
            <w:pPr>
              <w:rPr>
                <w:rFonts w:ascii="Arial" w:hAnsi="Arial" w:cs="Arial"/>
                <w:sz w:val="22"/>
                <w:szCs w:val="22"/>
              </w:rPr>
            </w:pPr>
          </w:p>
          <w:p w14:paraId="24A80CCA" w14:textId="77777777" w:rsidR="003257BD" w:rsidRPr="004C3A0B" w:rsidRDefault="003257BD" w:rsidP="003257BD">
            <w:pPr>
              <w:rPr>
                <w:rFonts w:ascii="Arial" w:hAnsi="Arial" w:cs="Arial"/>
                <w:sz w:val="22"/>
                <w:szCs w:val="22"/>
              </w:rPr>
            </w:pPr>
          </w:p>
          <w:p w14:paraId="5DFF747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C24570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92B2779" w14:textId="0B96B976" w:rsidR="003257BD" w:rsidRDefault="00625781" w:rsidP="003257BD">
            <w:pPr>
              <w:rPr>
                <w:rFonts w:ascii="Arial" w:hAnsi="Arial" w:cs="Arial"/>
                <w:sz w:val="22"/>
                <w:szCs w:val="22"/>
              </w:rPr>
            </w:pP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siwr</w:t>
            </w:r>
            <w:proofErr w:type="spellEnd"/>
            <w:r>
              <w:rPr>
                <w:rFonts w:ascii="Arial" w:hAnsi="Arial" w:cs="Arial"/>
                <w:sz w:val="22"/>
                <w:szCs w:val="22"/>
              </w:rPr>
              <w:t xml:space="preserve"> bod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rywle</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neb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heb</w:t>
            </w:r>
            <w:proofErr w:type="spellEnd"/>
            <w:r>
              <w:rPr>
                <w:rFonts w:ascii="Arial" w:hAnsi="Arial" w:cs="Arial"/>
                <w:sz w:val="22"/>
                <w:szCs w:val="22"/>
              </w:rPr>
              <w:t xml:space="preserve"> password/ code. </w:t>
            </w:r>
          </w:p>
          <w:p w14:paraId="5795F977" w14:textId="77777777" w:rsidR="003257BD" w:rsidRDefault="003257BD" w:rsidP="003257BD">
            <w:pPr>
              <w:rPr>
                <w:rFonts w:ascii="Arial" w:hAnsi="Arial" w:cs="Arial"/>
                <w:sz w:val="22"/>
                <w:szCs w:val="22"/>
              </w:rPr>
            </w:pPr>
          </w:p>
          <w:p w14:paraId="2F902006" w14:textId="77777777" w:rsidR="003257BD" w:rsidRPr="004C3A0B" w:rsidRDefault="003257BD" w:rsidP="003257BD">
            <w:pPr>
              <w:rPr>
                <w:rFonts w:ascii="Arial" w:hAnsi="Arial" w:cs="Arial"/>
                <w:sz w:val="22"/>
                <w:szCs w:val="22"/>
              </w:rPr>
            </w:pPr>
          </w:p>
          <w:p w14:paraId="47295F32"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0E91501"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F474B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8D79178"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50D2F3B" w14:textId="77777777" w:rsidTr="00354F34">
        <w:tc>
          <w:tcPr>
            <w:tcW w:w="7259" w:type="dxa"/>
            <w:tcBorders>
              <w:top w:val="single" w:sz="4" w:space="0" w:color="auto"/>
              <w:bottom w:val="single" w:sz="4" w:space="0" w:color="auto"/>
            </w:tcBorders>
            <w:shd w:val="clear" w:color="auto" w:fill="F2F2F2" w:themeFill="background1" w:themeFillShade="F2"/>
          </w:tcPr>
          <w:p w14:paraId="0D2EA5A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96370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ACA2AAA"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D37FC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4DA65E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98398D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88A849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CBACA0B"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5D9C1E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DEF873E" w14:textId="34E2C781" w:rsidR="00CE6A02" w:rsidRPr="004C3A0B" w:rsidRDefault="009D1E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A62D0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9241955" w14:textId="77777777" w:rsidR="00CE6A02" w:rsidRPr="004C3A0B" w:rsidRDefault="009D1E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8ECBA7A" w14:textId="77777777" w:rsidR="00CE6A02" w:rsidRPr="004C3A0B" w:rsidRDefault="009D1EC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74E5B4C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B560E24"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1F6943B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8B46D8E" w14:textId="77777777" w:rsidTr="00A83D75">
        <w:tc>
          <w:tcPr>
            <w:tcW w:w="9923" w:type="dxa"/>
            <w:tcBorders>
              <w:top w:val="single" w:sz="4" w:space="0" w:color="auto"/>
              <w:bottom w:val="single" w:sz="4" w:space="0" w:color="auto"/>
            </w:tcBorders>
            <w:shd w:val="clear" w:color="auto" w:fill="F2F2F2" w:themeFill="background1" w:themeFillShade="F2"/>
          </w:tcPr>
          <w:p w14:paraId="24566AC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24B958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62BFEB8" w14:textId="77777777" w:rsidTr="00694EA8">
        <w:tc>
          <w:tcPr>
            <w:tcW w:w="9923" w:type="dxa"/>
            <w:tcBorders>
              <w:top w:val="single" w:sz="4" w:space="0" w:color="auto"/>
              <w:bottom w:val="single" w:sz="4" w:space="0" w:color="auto"/>
            </w:tcBorders>
          </w:tcPr>
          <w:p w14:paraId="4CDBB0AF" w14:textId="2E251F9B" w:rsidR="003257BD" w:rsidRDefault="00625781" w:rsidP="003257BD">
            <w:pPr>
              <w:rPr>
                <w:rFonts w:ascii="Arial" w:hAnsi="Arial" w:cs="Arial"/>
                <w:sz w:val="22"/>
                <w:szCs w:val="22"/>
              </w:rPr>
            </w:pP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adborth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a plant </w:t>
            </w:r>
            <w:proofErr w:type="spellStart"/>
            <w:r>
              <w:rPr>
                <w:rFonts w:ascii="Arial" w:hAnsi="Arial" w:cs="Arial"/>
                <w:sz w:val="22"/>
                <w:szCs w:val="22"/>
              </w:rPr>
              <w:t>byddwn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sgwrs</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sidR="002430ED">
              <w:rPr>
                <w:rFonts w:ascii="Arial" w:hAnsi="Arial" w:cs="Arial"/>
                <w:sz w:val="22"/>
                <w:szCs w:val="22"/>
              </w:rPr>
              <w:t>i</w:t>
            </w:r>
            <w:proofErr w:type="spellEnd"/>
            <w:r w:rsidR="002430ED">
              <w:rPr>
                <w:rFonts w:ascii="Arial" w:hAnsi="Arial" w:cs="Arial"/>
                <w:sz w:val="22"/>
                <w:szCs w:val="22"/>
              </w:rPr>
              <w:t xml:space="preserve"> </w:t>
            </w:r>
            <w:proofErr w:type="spellStart"/>
            <w:r w:rsidR="002430ED">
              <w:rPr>
                <w:rFonts w:ascii="Arial" w:hAnsi="Arial" w:cs="Arial"/>
                <w:sz w:val="22"/>
                <w:szCs w:val="22"/>
              </w:rPr>
              <w:t>rhoi</w:t>
            </w:r>
            <w:proofErr w:type="spellEnd"/>
            <w:r w:rsidR="002430ED">
              <w:rPr>
                <w:rFonts w:ascii="Arial" w:hAnsi="Arial" w:cs="Arial"/>
                <w:sz w:val="22"/>
                <w:szCs w:val="22"/>
              </w:rPr>
              <w:t xml:space="preserve"> </w:t>
            </w:r>
            <w:proofErr w:type="spellStart"/>
            <w:r w:rsidR="002430ED">
              <w:rPr>
                <w:rFonts w:ascii="Arial" w:hAnsi="Arial" w:cs="Arial"/>
                <w:sz w:val="22"/>
                <w:szCs w:val="22"/>
              </w:rPr>
              <w:t>gywbod</w:t>
            </w:r>
            <w:proofErr w:type="spellEnd"/>
            <w:r w:rsidR="002430ED">
              <w:rPr>
                <w:rFonts w:ascii="Arial" w:hAnsi="Arial" w:cs="Arial"/>
                <w:sz w:val="22"/>
                <w:szCs w:val="22"/>
              </w:rPr>
              <w:t xml:space="preserve"> a </w:t>
            </w:r>
            <w:proofErr w:type="spellStart"/>
            <w:r w:rsidR="002430ED">
              <w:rPr>
                <w:rFonts w:ascii="Arial" w:hAnsi="Arial" w:cs="Arial"/>
                <w:sz w:val="22"/>
                <w:szCs w:val="22"/>
              </w:rPr>
              <w:t>os</w:t>
            </w:r>
            <w:proofErr w:type="spellEnd"/>
            <w:r w:rsidR="002430ED">
              <w:rPr>
                <w:rFonts w:ascii="Arial" w:hAnsi="Arial" w:cs="Arial"/>
                <w:sz w:val="22"/>
                <w:szCs w:val="22"/>
              </w:rPr>
              <w:t xml:space="preserve"> </w:t>
            </w:r>
            <w:proofErr w:type="spellStart"/>
            <w:r w:rsidR="002430ED">
              <w:rPr>
                <w:rFonts w:ascii="Arial" w:hAnsi="Arial" w:cs="Arial"/>
                <w:sz w:val="22"/>
                <w:szCs w:val="22"/>
              </w:rPr>
              <w:t>byddwn</w:t>
            </w:r>
            <w:proofErr w:type="spellEnd"/>
            <w:r w:rsidR="002430ED">
              <w:rPr>
                <w:rFonts w:ascii="Arial" w:hAnsi="Arial" w:cs="Arial"/>
                <w:sz w:val="22"/>
                <w:szCs w:val="22"/>
              </w:rPr>
              <w:t xml:space="preserve"> </w:t>
            </w:r>
            <w:proofErr w:type="spellStart"/>
            <w:r w:rsidR="002430ED">
              <w:rPr>
                <w:rFonts w:ascii="Arial" w:hAnsi="Arial" w:cs="Arial"/>
                <w:sz w:val="22"/>
                <w:szCs w:val="22"/>
              </w:rPr>
              <w:t>yr</w:t>
            </w:r>
            <w:proofErr w:type="spellEnd"/>
            <w:r w:rsidR="002430ED">
              <w:rPr>
                <w:rFonts w:ascii="Arial" w:hAnsi="Arial" w:cs="Arial"/>
                <w:sz w:val="22"/>
                <w:szCs w:val="22"/>
              </w:rPr>
              <w:t xml:space="preserve"> </w:t>
            </w:r>
            <w:proofErr w:type="spellStart"/>
            <w:r w:rsidR="002430ED">
              <w:rPr>
                <w:rFonts w:ascii="Arial" w:hAnsi="Arial" w:cs="Arial"/>
                <w:sz w:val="22"/>
                <w:szCs w:val="22"/>
              </w:rPr>
              <w:t>athrawon</w:t>
            </w:r>
            <w:proofErr w:type="spellEnd"/>
            <w:r w:rsidR="002430ED">
              <w:rPr>
                <w:rFonts w:ascii="Arial" w:hAnsi="Arial" w:cs="Arial"/>
                <w:sz w:val="22"/>
                <w:szCs w:val="22"/>
              </w:rPr>
              <w:t xml:space="preserve"> neu </w:t>
            </w:r>
            <w:proofErr w:type="spellStart"/>
            <w:r w:rsidR="002430ED">
              <w:rPr>
                <w:rFonts w:ascii="Arial" w:hAnsi="Arial" w:cs="Arial"/>
                <w:sz w:val="22"/>
                <w:szCs w:val="22"/>
              </w:rPr>
              <w:t>rheini</w:t>
            </w:r>
            <w:proofErr w:type="spellEnd"/>
            <w:r w:rsidR="002430ED">
              <w:rPr>
                <w:rFonts w:ascii="Arial" w:hAnsi="Arial" w:cs="Arial"/>
                <w:sz w:val="22"/>
                <w:szCs w:val="22"/>
              </w:rPr>
              <w:t xml:space="preserve"> </w:t>
            </w:r>
            <w:proofErr w:type="spellStart"/>
            <w:r w:rsidR="002430ED">
              <w:rPr>
                <w:rFonts w:ascii="Arial" w:hAnsi="Arial" w:cs="Arial"/>
                <w:sz w:val="22"/>
                <w:szCs w:val="22"/>
              </w:rPr>
              <w:t>eisiau</w:t>
            </w:r>
            <w:proofErr w:type="spellEnd"/>
            <w:r w:rsidR="002430ED">
              <w:rPr>
                <w:rFonts w:ascii="Arial" w:hAnsi="Arial" w:cs="Arial"/>
                <w:sz w:val="22"/>
                <w:szCs w:val="22"/>
              </w:rPr>
              <w:t xml:space="preserve"> </w:t>
            </w:r>
            <w:proofErr w:type="spellStart"/>
            <w:r w:rsidR="002430ED">
              <w:rPr>
                <w:rFonts w:ascii="Arial" w:hAnsi="Arial" w:cs="Arial"/>
                <w:sz w:val="22"/>
                <w:szCs w:val="22"/>
              </w:rPr>
              <w:t>bydd</w:t>
            </w:r>
            <w:proofErr w:type="spellEnd"/>
            <w:r w:rsidR="002430ED">
              <w:rPr>
                <w:rFonts w:ascii="Arial" w:hAnsi="Arial" w:cs="Arial"/>
                <w:sz w:val="22"/>
                <w:szCs w:val="22"/>
              </w:rPr>
              <w:t xml:space="preserve"> </w:t>
            </w:r>
            <w:proofErr w:type="spellStart"/>
            <w:r w:rsidR="002430ED">
              <w:rPr>
                <w:rFonts w:ascii="Arial" w:hAnsi="Arial" w:cs="Arial"/>
                <w:sz w:val="22"/>
                <w:szCs w:val="22"/>
              </w:rPr>
              <w:t>yn</w:t>
            </w:r>
            <w:proofErr w:type="spellEnd"/>
            <w:r w:rsidR="002430ED">
              <w:rPr>
                <w:rFonts w:ascii="Arial" w:hAnsi="Arial" w:cs="Arial"/>
                <w:sz w:val="22"/>
                <w:szCs w:val="22"/>
              </w:rPr>
              <w:t xml:space="preserve"> </w:t>
            </w:r>
            <w:proofErr w:type="spellStart"/>
            <w:r w:rsidR="002430ED">
              <w:rPr>
                <w:rFonts w:ascii="Arial" w:hAnsi="Arial" w:cs="Arial"/>
                <w:sz w:val="22"/>
                <w:szCs w:val="22"/>
              </w:rPr>
              <w:t>anfon</w:t>
            </w:r>
            <w:proofErr w:type="spellEnd"/>
            <w:r w:rsidR="002430ED">
              <w:rPr>
                <w:rFonts w:ascii="Arial" w:hAnsi="Arial" w:cs="Arial"/>
                <w:sz w:val="22"/>
                <w:szCs w:val="22"/>
              </w:rPr>
              <w:t xml:space="preserve"> </w:t>
            </w:r>
            <w:proofErr w:type="spellStart"/>
            <w:r w:rsidR="002430ED">
              <w:rPr>
                <w:rFonts w:ascii="Arial" w:hAnsi="Arial" w:cs="Arial"/>
                <w:sz w:val="22"/>
                <w:szCs w:val="22"/>
              </w:rPr>
              <w:t>llythyr</w:t>
            </w:r>
            <w:proofErr w:type="spellEnd"/>
            <w:r w:rsidR="002430ED">
              <w:rPr>
                <w:rFonts w:ascii="Arial" w:hAnsi="Arial" w:cs="Arial"/>
                <w:sz w:val="22"/>
                <w:szCs w:val="22"/>
              </w:rPr>
              <w:t xml:space="preserve">. </w:t>
            </w:r>
          </w:p>
          <w:p w14:paraId="23160A15" w14:textId="77777777" w:rsidR="003257BD" w:rsidRDefault="003257BD" w:rsidP="003257BD">
            <w:pPr>
              <w:rPr>
                <w:rFonts w:ascii="Arial" w:hAnsi="Arial" w:cs="Arial"/>
                <w:sz w:val="22"/>
                <w:szCs w:val="22"/>
              </w:rPr>
            </w:pPr>
          </w:p>
          <w:p w14:paraId="1F8D9FAC" w14:textId="77777777" w:rsidR="003257BD" w:rsidRPr="004C3A0B" w:rsidRDefault="003257BD" w:rsidP="003257BD">
            <w:pPr>
              <w:rPr>
                <w:rFonts w:ascii="Arial" w:hAnsi="Arial" w:cs="Arial"/>
                <w:sz w:val="22"/>
                <w:szCs w:val="22"/>
              </w:rPr>
            </w:pPr>
          </w:p>
          <w:p w14:paraId="17334D5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4084B59" w14:textId="77777777" w:rsidTr="00A83D75">
        <w:tc>
          <w:tcPr>
            <w:tcW w:w="9923" w:type="dxa"/>
            <w:tcBorders>
              <w:top w:val="single" w:sz="4" w:space="0" w:color="auto"/>
              <w:bottom w:val="single" w:sz="4" w:space="0" w:color="auto"/>
            </w:tcBorders>
            <w:shd w:val="clear" w:color="auto" w:fill="F2F2F2" w:themeFill="background1" w:themeFillShade="F2"/>
          </w:tcPr>
          <w:p w14:paraId="00D79E15"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D838CF"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30A3BC" w14:textId="77777777" w:rsidTr="00694EA8">
        <w:tc>
          <w:tcPr>
            <w:tcW w:w="9923" w:type="dxa"/>
            <w:tcBorders>
              <w:top w:val="single" w:sz="4" w:space="0" w:color="auto"/>
              <w:bottom w:val="single" w:sz="4" w:space="0" w:color="auto"/>
            </w:tcBorders>
          </w:tcPr>
          <w:p w14:paraId="4D3F54CC" w14:textId="0ACC077B" w:rsidR="003257BD" w:rsidRDefault="002430ED" w:rsidP="003257BD">
            <w:pPr>
              <w:rPr>
                <w:rFonts w:ascii="Arial" w:hAnsi="Arial" w:cs="Arial"/>
                <w:sz w:val="22"/>
                <w:szCs w:val="22"/>
              </w:rPr>
            </w:pPr>
            <w:proofErr w:type="spellStart"/>
            <w:r>
              <w:rPr>
                <w:rFonts w:ascii="Arial" w:hAnsi="Arial" w:cs="Arial"/>
                <w:sz w:val="22"/>
                <w:szCs w:val="22"/>
              </w:rPr>
              <w:t>Trwy</w:t>
            </w:r>
            <w:proofErr w:type="spellEnd"/>
            <w:r>
              <w:rPr>
                <w:rFonts w:ascii="Arial" w:hAnsi="Arial" w:cs="Arial"/>
                <w:sz w:val="22"/>
                <w:szCs w:val="22"/>
              </w:rPr>
              <w:t xml:space="preserve"> </w:t>
            </w:r>
            <w:proofErr w:type="spellStart"/>
            <w:r>
              <w:rPr>
                <w:rFonts w:ascii="Arial" w:hAnsi="Arial" w:cs="Arial"/>
                <w:sz w:val="22"/>
                <w:szCs w:val="22"/>
              </w:rPr>
              <w:t>gwneud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hwn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proofErr w:type="spellStart"/>
            <w:r>
              <w:rPr>
                <w:rFonts w:ascii="Arial" w:hAnsi="Arial" w:cs="Arial"/>
                <w:sz w:val="22"/>
                <w:szCs w:val="22"/>
              </w:rPr>
              <w:t>e.e</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cyfle</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arwyddo</w:t>
            </w:r>
            <w:proofErr w:type="spellEnd"/>
            <w:r>
              <w:rPr>
                <w:rFonts w:ascii="Arial" w:hAnsi="Arial" w:cs="Arial"/>
                <w:sz w:val="22"/>
                <w:szCs w:val="22"/>
              </w:rPr>
              <w:t xml:space="preserve"> </w:t>
            </w:r>
            <w:proofErr w:type="spellStart"/>
            <w:r>
              <w:rPr>
                <w:rFonts w:ascii="Arial" w:hAnsi="Arial" w:cs="Arial"/>
                <w:sz w:val="22"/>
                <w:szCs w:val="22"/>
              </w:rPr>
              <w:t>llythyren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canitad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mynd</w:t>
            </w:r>
            <w:proofErr w:type="spellEnd"/>
            <w:r>
              <w:rPr>
                <w:rFonts w:ascii="Arial" w:hAnsi="Arial" w:cs="Arial"/>
                <w:sz w:val="22"/>
                <w:szCs w:val="22"/>
              </w:rPr>
              <w:t xml:space="preserve"> </w:t>
            </w:r>
            <w:proofErr w:type="spellStart"/>
            <w:r>
              <w:rPr>
                <w:rFonts w:ascii="Arial" w:hAnsi="Arial" w:cs="Arial"/>
                <w:sz w:val="22"/>
                <w:szCs w:val="22"/>
              </w:rPr>
              <w:t>ymlaen</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14:paraId="11A4EA2F" w14:textId="77777777" w:rsidR="003257BD" w:rsidRDefault="003257BD" w:rsidP="003257BD">
            <w:pPr>
              <w:rPr>
                <w:rFonts w:ascii="Arial" w:hAnsi="Arial" w:cs="Arial"/>
                <w:sz w:val="22"/>
                <w:szCs w:val="22"/>
              </w:rPr>
            </w:pPr>
          </w:p>
          <w:p w14:paraId="7EB8B8E7" w14:textId="77777777" w:rsidR="003257BD" w:rsidRPr="004C3A0B" w:rsidRDefault="003257BD" w:rsidP="003257BD">
            <w:pPr>
              <w:rPr>
                <w:rFonts w:ascii="Arial" w:hAnsi="Arial" w:cs="Arial"/>
                <w:sz w:val="22"/>
                <w:szCs w:val="22"/>
              </w:rPr>
            </w:pPr>
          </w:p>
          <w:p w14:paraId="0F9A801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FE51B16" w14:textId="77777777" w:rsidTr="00A83D75">
        <w:tc>
          <w:tcPr>
            <w:tcW w:w="9923" w:type="dxa"/>
            <w:tcBorders>
              <w:top w:val="single" w:sz="4" w:space="0" w:color="auto"/>
              <w:bottom w:val="single" w:sz="4" w:space="0" w:color="auto"/>
            </w:tcBorders>
            <w:shd w:val="clear" w:color="auto" w:fill="F2F2F2" w:themeFill="background1" w:themeFillShade="F2"/>
          </w:tcPr>
          <w:p w14:paraId="260631A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6AC6D2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8E51D57" w14:textId="77777777" w:rsidTr="00694EA8">
        <w:tc>
          <w:tcPr>
            <w:tcW w:w="9923" w:type="dxa"/>
            <w:tcBorders>
              <w:top w:val="single" w:sz="4" w:space="0" w:color="auto"/>
              <w:bottom w:val="single" w:sz="4" w:space="0" w:color="auto"/>
            </w:tcBorders>
          </w:tcPr>
          <w:p w14:paraId="034CD644" w14:textId="46D4467B" w:rsidR="003257BD" w:rsidRDefault="002430ED" w:rsidP="003257BD">
            <w:pPr>
              <w:rPr>
                <w:rFonts w:ascii="Arial" w:hAnsi="Arial" w:cs="Arial"/>
                <w:sz w:val="22"/>
                <w:szCs w:val="22"/>
              </w:rPr>
            </w:pP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gwybodaeth</w:t>
            </w:r>
            <w:proofErr w:type="spellEnd"/>
            <w:r>
              <w:rPr>
                <w:rFonts w:ascii="Arial" w:hAnsi="Arial" w:cs="Arial"/>
                <w:sz w:val="22"/>
                <w:szCs w:val="22"/>
              </w:rPr>
              <w:t xml:space="preserve"> </w:t>
            </w:r>
            <w:proofErr w:type="spellStart"/>
            <w:r>
              <w:rPr>
                <w:rFonts w:ascii="Arial" w:hAnsi="Arial" w:cs="Arial"/>
                <w:sz w:val="22"/>
                <w:szCs w:val="22"/>
              </w:rPr>
              <w:t>personol</w:t>
            </w:r>
            <w:proofErr w:type="spellEnd"/>
            <w:r>
              <w:rPr>
                <w:rFonts w:ascii="Arial" w:hAnsi="Arial" w:cs="Arial"/>
                <w:sz w:val="22"/>
                <w:szCs w:val="22"/>
              </w:rPr>
              <w:t xml:space="preserve"> </w:t>
            </w:r>
            <w:proofErr w:type="spellStart"/>
            <w:r>
              <w:rPr>
                <w:rFonts w:ascii="Arial" w:hAnsi="Arial" w:cs="Arial"/>
                <w:sz w:val="22"/>
                <w:szCs w:val="22"/>
              </w:rPr>
              <w:t>rywle</w:t>
            </w:r>
            <w:proofErr w:type="spellEnd"/>
            <w:r>
              <w:rPr>
                <w:rFonts w:ascii="Arial" w:hAnsi="Arial" w:cs="Arial"/>
                <w:sz w:val="22"/>
                <w:szCs w:val="22"/>
              </w:rPr>
              <w:t xml:space="preserve"> </w:t>
            </w:r>
            <w:proofErr w:type="spellStart"/>
            <w:r>
              <w:rPr>
                <w:rFonts w:ascii="Arial" w:hAnsi="Arial" w:cs="Arial"/>
                <w:sz w:val="22"/>
                <w:szCs w:val="22"/>
              </w:rPr>
              <w:t>sy</w:t>
            </w:r>
            <w:proofErr w:type="spellEnd"/>
            <w:r>
              <w:rPr>
                <w:rFonts w:ascii="Arial" w:hAnsi="Arial" w:cs="Arial"/>
                <w:sz w:val="22"/>
                <w:szCs w:val="22"/>
              </w:rPr>
              <w:t xml:space="preserve"> </w:t>
            </w:r>
            <w:proofErr w:type="spellStart"/>
            <w:r>
              <w:rPr>
                <w:rFonts w:ascii="Arial" w:hAnsi="Arial" w:cs="Arial"/>
                <w:sz w:val="22"/>
                <w:szCs w:val="22"/>
              </w:rPr>
              <w:t>rhaid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chi </w:t>
            </w:r>
            <w:proofErr w:type="spellStart"/>
            <w:r>
              <w:rPr>
                <w:rFonts w:ascii="Arial" w:hAnsi="Arial" w:cs="Arial"/>
                <w:sz w:val="22"/>
                <w:szCs w:val="22"/>
              </w:rPr>
              <w:t>cael</w:t>
            </w:r>
            <w:proofErr w:type="spellEnd"/>
            <w:r>
              <w:rPr>
                <w:rFonts w:ascii="Arial" w:hAnsi="Arial" w:cs="Arial"/>
                <w:sz w:val="22"/>
                <w:szCs w:val="22"/>
              </w:rPr>
              <w:t xml:space="preserve"> password/ code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fynd</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
          <w:p w14:paraId="35C495D1" w14:textId="77777777" w:rsidR="003257BD" w:rsidRDefault="003257BD" w:rsidP="003257BD">
            <w:pPr>
              <w:rPr>
                <w:rFonts w:ascii="Arial" w:hAnsi="Arial" w:cs="Arial"/>
                <w:sz w:val="22"/>
                <w:szCs w:val="22"/>
              </w:rPr>
            </w:pPr>
          </w:p>
          <w:p w14:paraId="51B445B9" w14:textId="77777777" w:rsidR="003257BD" w:rsidRPr="004C3A0B" w:rsidRDefault="003257BD" w:rsidP="003257BD">
            <w:pPr>
              <w:rPr>
                <w:rFonts w:ascii="Arial" w:hAnsi="Arial" w:cs="Arial"/>
                <w:sz w:val="22"/>
                <w:szCs w:val="22"/>
              </w:rPr>
            </w:pPr>
          </w:p>
          <w:p w14:paraId="0BE3B00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A364CD" w14:textId="77777777" w:rsidR="00C20294" w:rsidRPr="004C3A0B" w:rsidRDefault="00C20294" w:rsidP="000700F9">
      <w:pPr>
        <w:rPr>
          <w:rFonts w:ascii="Arial" w:hAnsi="Arial" w:cs="Arial"/>
          <w:sz w:val="22"/>
          <w:szCs w:val="22"/>
        </w:rPr>
      </w:pPr>
    </w:p>
    <w:p w14:paraId="3F5EF047" w14:textId="77777777" w:rsidR="00065801" w:rsidRDefault="00065801">
      <w:pPr>
        <w:rPr>
          <w:rFonts w:ascii="Arial" w:hAnsi="Arial" w:cs="Arial"/>
          <w:b/>
          <w:sz w:val="22"/>
          <w:szCs w:val="22"/>
        </w:rPr>
      </w:pPr>
      <w:r>
        <w:rPr>
          <w:rFonts w:ascii="Arial" w:hAnsi="Arial" w:cs="Arial"/>
          <w:b/>
          <w:sz w:val="22"/>
          <w:szCs w:val="22"/>
        </w:rPr>
        <w:br w:type="page"/>
      </w:r>
    </w:p>
    <w:p w14:paraId="3834AB8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7A57525"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0906637"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18BE622"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86A1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AAFA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FBD55A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AE24B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C29CE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0A1466" w14:textId="7B0C7A4C"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A62D0B">
              <w:rPr>
                <w:rFonts w:ascii="MS Gothic" w:eastAsia="MS Gothic" w:hAnsi="MS Gothic" w:cs="Arial" w:hint="eastAsia"/>
                <w:b/>
                <w:bCs/>
                <w:sz w:val="22"/>
                <w:szCs w:val="22"/>
                <w:lang w:val="en-US"/>
              </w:rPr>
              <w:t>x</w:t>
            </w:r>
          </w:p>
        </w:tc>
      </w:tr>
      <w:tr w:rsidR="00947984" w14:paraId="611944D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C0E9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6A4ECE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21770" w14:textId="77777777" w:rsidR="003257BD" w:rsidRDefault="003257BD" w:rsidP="003257BD">
            <w:pPr>
              <w:rPr>
                <w:rFonts w:ascii="Arial" w:hAnsi="Arial" w:cs="Arial"/>
                <w:sz w:val="22"/>
                <w:szCs w:val="22"/>
              </w:rPr>
            </w:pPr>
          </w:p>
          <w:p w14:paraId="30F9F3C9" w14:textId="77777777" w:rsidR="003257BD" w:rsidRDefault="003257BD" w:rsidP="003257BD">
            <w:pPr>
              <w:rPr>
                <w:rFonts w:ascii="Arial" w:hAnsi="Arial" w:cs="Arial"/>
                <w:sz w:val="22"/>
                <w:szCs w:val="22"/>
              </w:rPr>
            </w:pPr>
          </w:p>
          <w:p w14:paraId="000A4688" w14:textId="77777777" w:rsidR="003257BD" w:rsidRPr="004C3A0B" w:rsidRDefault="003257BD" w:rsidP="003257BD">
            <w:pPr>
              <w:rPr>
                <w:rFonts w:ascii="Arial" w:hAnsi="Arial" w:cs="Arial"/>
                <w:sz w:val="22"/>
                <w:szCs w:val="22"/>
              </w:rPr>
            </w:pPr>
          </w:p>
          <w:p w14:paraId="2540811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07F972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204A9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9FD9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E32E9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B6B2D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D55D8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972A32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6DEA84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8E0B76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FEA070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1D3C8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CA74FA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9A84A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83B58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B4070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07F6C1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3629DA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945D2D9" w14:textId="28BCBF08" w:rsidR="00947984" w:rsidRDefault="00A62D0B"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F82390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88E91"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474CF50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1D38289" w14:textId="77777777" w:rsidR="003257BD" w:rsidRDefault="003257BD" w:rsidP="003257BD">
            <w:pPr>
              <w:rPr>
                <w:rFonts w:ascii="Arial" w:hAnsi="Arial" w:cs="Arial"/>
                <w:sz w:val="22"/>
                <w:szCs w:val="22"/>
              </w:rPr>
            </w:pPr>
          </w:p>
          <w:p w14:paraId="6A43A14D" w14:textId="77777777" w:rsidR="003257BD" w:rsidRDefault="003257BD" w:rsidP="003257BD">
            <w:pPr>
              <w:rPr>
                <w:rFonts w:ascii="Arial" w:hAnsi="Arial" w:cs="Arial"/>
                <w:sz w:val="22"/>
                <w:szCs w:val="22"/>
              </w:rPr>
            </w:pPr>
          </w:p>
          <w:p w14:paraId="3F8FF784" w14:textId="77777777" w:rsidR="003257BD" w:rsidRPr="004C3A0B" w:rsidRDefault="003257BD" w:rsidP="003257BD">
            <w:pPr>
              <w:rPr>
                <w:rFonts w:ascii="Arial" w:hAnsi="Arial" w:cs="Arial"/>
                <w:sz w:val="22"/>
                <w:szCs w:val="22"/>
              </w:rPr>
            </w:pPr>
          </w:p>
          <w:p w14:paraId="1117560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12E2B1B" w14:textId="77777777" w:rsidTr="003257BD">
        <w:trPr>
          <w:trHeight w:val="439"/>
        </w:trPr>
        <w:tc>
          <w:tcPr>
            <w:tcW w:w="7763" w:type="dxa"/>
            <w:shd w:val="clear" w:color="auto" w:fill="F2F2F2" w:themeFill="background1" w:themeFillShade="F2"/>
          </w:tcPr>
          <w:p w14:paraId="6E620D1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29D715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D11065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4D69B0A" w14:textId="77777777" w:rsidTr="003257BD">
        <w:trPr>
          <w:trHeight w:val="439"/>
        </w:trPr>
        <w:tc>
          <w:tcPr>
            <w:tcW w:w="7763" w:type="dxa"/>
            <w:shd w:val="clear" w:color="auto" w:fill="F2F2F2" w:themeFill="background1" w:themeFillShade="F2"/>
          </w:tcPr>
          <w:p w14:paraId="63384D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2134464" w14:textId="14E04676" w:rsidR="007407AA" w:rsidRPr="004C3A0B" w:rsidRDefault="00A62D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3833587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715A19" w14:textId="77777777" w:rsidTr="003257BD">
        <w:trPr>
          <w:trHeight w:val="403"/>
        </w:trPr>
        <w:tc>
          <w:tcPr>
            <w:tcW w:w="7763" w:type="dxa"/>
            <w:shd w:val="clear" w:color="auto" w:fill="F2F2F2" w:themeFill="background1" w:themeFillShade="F2"/>
          </w:tcPr>
          <w:p w14:paraId="5806A12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1160484E" w14:textId="56447D7A" w:rsidR="007407AA" w:rsidRPr="004C3A0B" w:rsidRDefault="00A62D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35C29F9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F923DF" w14:textId="77777777" w:rsidTr="003257BD">
        <w:trPr>
          <w:trHeight w:val="439"/>
        </w:trPr>
        <w:tc>
          <w:tcPr>
            <w:tcW w:w="7763" w:type="dxa"/>
            <w:shd w:val="clear" w:color="auto" w:fill="F2F2F2" w:themeFill="background1" w:themeFillShade="F2"/>
          </w:tcPr>
          <w:p w14:paraId="459A165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3572C3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2473CEE" w14:textId="288BBC1E" w:rsidR="007407AA" w:rsidRPr="004C3A0B" w:rsidRDefault="00A62D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1470296" w14:textId="77777777" w:rsidTr="003257BD">
        <w:trPr>
          <w:trHeight w:val="403"/>
        </w:trPr>
        <w:tc>
          <w:tcPr>
            <w:tcW w:w="7763" w:type="dxa"/>
            <w:shd w:val="clear" w:color="auto" w:fill="F2F2F2" w:themeFill="background1" w:themeFillShade="F2"/>
          </w:tcPr>
          <w:p w14:paraId="4DE1D85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C35402A" w14:textId="10BF4973" w:rsidR="007407AA" w:rsidRPr="004C3A0B" w:rsidRDefault="006257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51EB7727" w14:textId="6E81FC9A" w:rsidR="007407AA" w:rsidRPr="004C3A0B" w:rsidRDefault="00625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C9E59A" w14:textId="77777777" w:rsidTr="003257BD">
        <w:trPr>
          <w:trHeight w:val="403"/>
        </w:trPr>
        <w:tc>
          <w:tcPr>
            <w:tcW w:w="7763" w:type="dxa"/>
            <w:shd w:val="clear" w:color="auto" w:fill="F2F2F2" w:themeFill="background1" w:themeFillShade="F2"/>
          </w:tcPr>
          <w:p w14:paraId="2C3B122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1343DF4" w14:textId="06FEE508" w:rsidR="007407AA" w:rsidRPr="004C3A0B" w:rsidRDefault="00A62D0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C39A7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2058BB" w14:textId="77777777" w:rsidTr="003257BD">
        <w:trPr>
          <w:trHeight w:val="403"/>
        </w:trPr>
        <w:tc>
          <w:tcPr>
            <w:tcW w:w="7763" w:type="dxa"/>
            <w:shd w:val="clear" w:color="auto" w:fill="F2F2F2" w:themeFill="background1" w:themeFillShade="F2"/>
          </w:tcPr>
          <w:p w14:paraId="3E7A1C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6DB6D9CB" w14:textId="7B1C0C21" w:rsidR="007407AA" w:rsidRPr="004C3A0B" w:rsidRDefault="006257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ACE3051" w14:textId="3D96C700" w:rsidR="007407AA" w:rsidRPr="004C3A0B" w:rsidRDefault="006257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693055" w14:textId="77777777" w:rsidTr="003257BD">
        <w:trPr>
          <w:trHeight w:val="403"/>
        </w:trPr>
        <w:tc>
          <w:tcPr>
            <w:tcW w:w="7763" w:type="dxa"/>
            <w:shd w:val="clear" w:color="auto" w:fill="F2F2F2" w:themeFill="background1" w:themeFillShade="F2"/>
          </w:tcPr>
          <w:p w14:paraId="3AF8FE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D543538"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28AA65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3C1D5C42" w14:textId="0B14C70B" w:rsidR="007407AA" w:rsidRPr="004C3A0B" w:rsidRDefault="00A62D0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22AB77" w14:textId="77777777" w:rsidTr="00065801">
        <w:trPr>
          <w:trHeight w:val="403"/>
        </w:trPr>
        <w:tc>
          <w:tcPr>
            <w:tcW w:w="9889" w:type="dxa"/>
            <w:gridSpan w:val="3"/>
            <w:shd w:val="clear" w:color="auto" w:fill="F2F2F2" w:themeFill="background1" w:themeFillShade="F2"/>
          </w:tcPr>
          <w:p w14:paraId="57701D5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A26B364" w14:textId="77777777" w:rsidTr="00C1657B">
        <w:trPr>
          <w:trHeight w:val="403"/>
        </w:trPr>
        <w:tc>
          <w:tcPr>
            <w:tcW w:w="9889" w:type="dxa"/>
            <w:gridSpan w:val="3"/>
          </w:tcPr>
          <w:p w14:paraId="64189652" w14:textId="77777777" w:rsidR="003257BD" w:rsidRDefault="003257BD" w:rsidP="003257BD">
            <w:pPr>
              <w:rPr>
                <w:rFonts w:ascii="Arial" w:hAnsi="Arial" w:cs="Arial"/>
                <w:sz w:val="22"/>
                <w:szCs w:val="22"/>
              </w:rPr>
            </w:pPr>
          </w:p>
          <w:p w14:paraId="1E4BBA6F" w14:textId="77777777" w:rsidR="003257BD" w:rsidRPr="004C3A0B" w:rsidRDefault="003257BD" w:rsidP="003257BD">
            <w:pPr>
              <w:rPr>
                <w:rFonts w:ascii="Arial" w:hAnsi="Arial" w:cs="Arial"/>
                <w:sz w:val="22"/>
                <w:szCs w:val="22"/>
              </w:rPr>
            </w:pPr>
          </w:p>
          <w:p w14:paraId="5A3BFB5B"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D35AF86" w14:textId="77777777" w:rsidTr="00090CF7">
        <w:trPr>
          <w:trHeight w:val="439"/>
        </w:trPr>
        <w:tc>
          <w:tcPr>
            <w:tcW w:w="9889" w:type="dxa"/>
            <w:gridSpan w:val="3"/>
            <w:shd w:val="clear" w:color="auto" w:fill="F2F2F2" w:themeFill="background1" w:themeFillShade="F2"/>
            <w:vAlign w:val="center"/>
          </w:tcPr>
          <w:p w14:paraId="49BCDB4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FDDC126" w14:textId="77777777" w:rsidTr="003257BD">
        <w:trPr>
          <w:trHeight w:val="439"/>
        </w:trPr>
        <w:tc>
          <w:tcPr>
            <w:tcW w:w="7763" w:type="dxa"/>
            <w:shd w:val="clear" w:color="auto" w:fill="F2F2F2" w:themeFill="background1" w:themeFillShade="F2"/>
            <w:vAlign w:val="center"/>
          </w:tcPr>
          <w:p w14:paraId="3F9B9B5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FA4505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DAC23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7DF7CC0" w14:textId="77777777" w:rsidTr="003257BD">
        <w:trPr>
          <w:trHeight w:val="439"/>
        </w:trPr>
        <w:tc>
          <w:tcPr>
            <w:tcW w:w="7763" w:type="dxa"/>
            <w:shd w:val="clear" w:color="auto" w:fill="F2F2F2" w:themeFill="background1" w:themeFillShade="F2"/>
            <w:vAlign w:val="center"/>
          </w:tcPr>
          <w:p w14:paraId="7947CDA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2A993CD" w14:textId="6BE52571" w:rsidR="00331A88" w:rsidRPr="004C3A0B" w:rsidRDefault="006257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E97FD5B" w14:textId="5FFFA528" w:rsidR="00331A88" w:rsidRPr="004C3A0B" w:rsidRDefault="00625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16A104" w14:textId="77777777" w:rsidTr="003257BD">
        <w:trPr>
          <w:trHeight w:val="403"/>
        </w:trPr>
        <w:tc>
          <w:tcPr>
            <w:tcW w:w="7763" w:type="dxa"/>
            <w:shd w:val="clear" w:color="auto" w:fill="F2F2F2" w:themeFill="background1" w:themeFillShade="F2"/>
            <w:vAlign w:val="center"/>
          </w:tcPr>
          <w:p w14:paraId="13C1B2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8F4851E" w14:textId="63DBCB6A" w:rsidR="00331A88" w:rsidRPr="004C3A0B" w:rsidRDefault="006257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7A376F0" w14:textId="797AFA68" w:rsidR="00331A88" w:rsidRPr="004C3A0B" w:rsidRDefault="00625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D27B27C" w14:textId="77777777" w:rsidTr="003257BD">
        <w:trPr>
          <w:trHeight w:val="439"/>
        </w:trPr>
        <w:tc>
          <w:tcPr>
            <w:tcW w:w="7763" w:type="dxa"/>
            <w:shd w:val="clear" w:color="auto" w:fill="F2F2F2" w:themeFill="background1" w:themeFillShade="F2"/>
            <w:vAlign w:val="center"/>
          </w:tcPr>
          <w:p w14:paraId="102BE96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FA5CA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66288D3" w14:textId="7253F8C2" w:rsidR="00331A88" w:rsidRPr="004C3A0B" w:rsidRDefault="00A62D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30BB00" w14:textId="77777777" w:rsidTr="003257BD">
        <w:trPr>
          <w:trHeight w:val="403"/>
        </w:trPr>
        <w:tc>
          <w:tcPr>
            <w:tcW w:w="7763" w:type="dxa"/>
            <w:shd w:val="clear" w:color="auto" w:fill="F2F2F2" w:themeFill="background1" w:themeFillShade="F2"/>
            <w:vAlign w:val="center"/>
          </w:tcPr>
          <w:p w14:paraId="56F722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200DC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628B190" w14:textId="7F134A21" w:rsidR="00331A88" w:rsidRPr="004C3A0B" w:rsidRDefault="00A62D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8881BCE" w14:textId="77777777" w:rsidTr="003257BD">
        <w:trPr>
          <w:trHeight w:val="403"/>
        </w:trPr>
        <w:tc>
          <w:tcPr>
            <w:tcW w:w="7763" w:type="dxa"/>
            <w:shd w:val="clear" w:color="auto" w:fill="F2F2F2" w:themeFill="background1" w:themeFillShade="F2"/>
            <w:vAlign w:val="center"/>
          </w:tcPr>
          <w:p w14:paraId="5282D91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0CF75B8" w14:textId="43F50DEC" w:rsidR="00331A88" w:rsidRPr="004C3A0B" w:rsidRDefault="0062578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31E3BAF5" w14:textId="5C3F7BD8" w:rsidR="00331A88" w:rsidRPr="004C3A0B" w:rsidRDefault="006257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B21B6B" w14:textId="77777777" w:rsidTr="003257BD">
        <w:trPr>
          <w:trHeight w:val="403"/>
        </w:trPr>
        <w:tc>
          <w:tcPr>
            <w:tcW w:w="7763" w:type="dxa"/>
            <w:shd w:val="clear" w:color="auto" w:fill="F2F2F2" w:themeFill="background1" w:themeFillShade="F2"/>
            <w:vAlign w:val="center"/>
          </w:tcPr>
          <w:p w14:paraId="689F61C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577BAE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1D49B504" w14:textId="7B84D4B0" w:rsidR="00331A88" w:rsidRPr="004C3A0B" w:rsidRDefault="00A62D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23DE6C" w14:textId="77777777" w:rsidTr="003257BD">
        <w:trPr>
          <w:trHeight w:val="403"/>
        </w:trPr>
        <w:tc>
          <w:tcPr>
            <w:tcW w:w="7763" w:type="dxa"/>
            <w:shd w:val="clear" w:color="auto" w:fill="F2F2F2" w:themeFill="background1" w:themeFillShade="F2"/>
            <w:vAlign w:val="center"/>
          </w:tcPr>
          <w:p w14:paraId="5ED29DD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0FEA70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45BD5BF" w14:textId="04E5137E" w:rsidR="00331A88" w:rsidRPr="004C3A0B" w:rsidRDefault="00A62D0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D5EAB6" w14:textId="77777777" w:rsidTr="003257BD">
        <w:trPr>
          <w:trHeight w:val="403"/>
        </w:trPr>
        <w:tc>
          <w:tcPr>
            <w:tcW w:w="7763" w:type="dxa"/>
            <w:shd w:val="clear" w:color="auto" w:fill="F2F2F2" w:themeFill="background1" w:themeFillShade="F2"/>
            <w:vAlign w:val="center"/>
          </w:tcPr>
          <w:p w14:paraId="1518AD8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EC4E04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1DD5A17" w14:textId="4890A06F" w:rsidR="00331A88" w:rsidRPr="004C3A0B" w:rsidRDefault="00A62D0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74E80B5" w14:textId="77777777" w:rsidTr="00A83D75">
        <w:trPr>
          <w:trHeight w:val="403"/>
        </w:trPr>
        <w:tc>
          <w:tcPr>
            <w:tcW w:w="9889" w:type="dxa"/>
            <w:gridSpan w:val="3"/>
            <w:shd w:val="clear" w:color="auto" w:fill="F2F2F2" w:themeFill="background1" w:themeFillShade="F2"/>
            <w:vAlign w:val="center"/>
          </w:tcPr>
          <w:p w14:paraId="709A3775"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A74128D" w14:textId="77777777" w:rsidTr="00694EA8">
        <w:trPr>
          <w:trHeight w:val="403"/>
        </w:trPr>
        <w:tc>
          <w:tcPr>
            <w:tcW w:w="9889" w:type="dxa"/>
            <w:gridSpan w:val="3"/>
            <w:vAlign w:val="center"/>
          </w:tcPr>
          <w:p w14:paraId="49AC8DAC" w14:textId="77777777" w:rsidR="003257BD" w:rsidRDefault="003257BD" w:rsidP="003257BD">
            <w:pPr>
              <w:autoSpaceDE w:val="0"/>
              <w:autoSpaceDN w:val="0"/>
              <w:adjustRightInd w:val="0"/>
              <w:rPr>
                <w:rFonts w:ascii="Arial" w:hAnsi="Arial" w:cs="Arial"/>
                <w:sz w:val="22"/>
                <w:szCs w:val="22"/>
              </w:rPr>
            </w:pPr>
          </w:p>
          <w:p w14:paraId="7BC3EB3A" w14:textId="77777777" w:rsidR="003257BD" w:rsidRDefault="003257BD" w:rsidP="003257BD">
            <w:pPr>
              <w:autoSpaceDE w:val="0"/>
              <w:autoSpaceDN w:val="0"/>
              <w:adjustRightInd w:val="0"/>
              <w:rPr>
                <w:rFonts w:ascii="Arial" w:hAnsi="Arial" w:cs="Arial"/>
                <w:sz w:val="22"/>
                <w:szCs w:val="22"/>
              </w:rPr>
            </w:pPr>
          </w:p>
          <w:p w14:paraId="262417EB" w14:textId="77777777" w:rsidR="003257BD" w:rsidRPr="00354F34" w:rsidRDefault="003257BD" w:rsidP="003257BD">
            <w:pPr>
              <w:autoSpaceDE w:val="0"/>
              <w:autoSpaceDN w:val="0"/>
              <w:adjustRightInd w:val="0"/>
              <w:rPr>
                <w:rFonts w:ascii="Arial" w:hAnsi="Arial" w:cs="Arial"/>
                <w:sz w:val="22"/>
                <w:szCs w:val="22"/>
              </w:rPr>
            </w:pPr>
          </w:p>
          <w:p w14:paraId="51B651F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973E1B0" w14:textId="77777777" w:rsidTr="00D839CD">
        <w:trPr>
          <w:trHeight w:val="403"/>
        </w:trPr>
        <w:tc>
          <w:tcPr>
            <w:tcW w:w="9889" w:type="dxa"/>
            <w:gridSpan w:val="3"/>
            <w:shd w:val="clear" w:color="auto" w:fill="F2F2F2" w:themeFill="background1" w:themeFillShade="F2"/>
            <w:vAlign w:val="center"/>
          </w:tcPr>
          <w:p w14:paraId="31F89B8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6D63526" w14:textId="77777777" w:rsidTr="00694EA8">
        <w:trPr>
          <w:trHeight w:val="403"/>
        </w:trPr>
        <w:tc>
          <w:tcPr>
            <w:tcW w:w="9889" w:type="dxa"/>
            <w:gridSpan w:val="3"/>
            <w:vAlign w:val="center"/>
          </w:tcPr>
          <w:p w14:paraId="5DA5EDA2" w14:textId="0AC9BD36" w:rsidR="003257BD" w:rsidRDefault="00625781" w:rsidP="003257BD">
            <w:pPr>
              <w:autoSpaceDE w:val="0"/>
              <w:autoSpaceDN w:val="0"/>
              <w:adjustRightInd w:val="0"/>
              <w:rPr>
                <w:rFonts w:ascii="Arial" w:hAnsi="Arial" w:cs="Arial"/>
                <w:sz w:val="22"/>
                <w:szCs w:val="22"/>
              </w:rPr>
            </w:pPr>
            <w:r>
              <w:rPr>
                <w:rFonts w:ascii="Arial" w:hAnsi="Arial" w:cs="Arial"/>
                <w:sz w:val="22"/>
                <w:szCs w:val="22"/>
              </w:rPr>
              <w:t xml:space="preserve">Tim </w:t>
            </w:r>
            <w:proofErr w:type="spellStart"/>
            <w:r>
              <w:rPr>
                <w:rFonts w:ascii="Arial" w:hAnsi="Arial" w:cs="Arial"/>
                <w:sz w:val="22"/>
                <w:szCs w:val="22"/>
              </w:rPr>
              <w:t>ymchwil</w:t>
            </w:r>
            <w:proofErr w:type="spellEnd"/>
            <w:r>
              <w:rPr>
                <w:rFonts w:ascii="Arial" w:hAnsi="Arial" w:cs="Arial"/>
                <w:sz w:val="22"/>
                <w:szCs w:val="22"/>
              </w:rPr>
              <w:t>.</w:t>
            </w:r>
          </w:p>
          <w:p w14:paraId="419A51BE" w14:textId="77777777" w:rsidR="003257BD" w:rsidRDefault="003257BD" w:rsidP="003257BD">
            <w:pPr>
              <w:autoSpaceDE w:val="0"/>
              <w:autoSpaceDN w:val="0"/>
              <w:adjustRightInd w:val="0"/>
              <w:rPr>
                <w:rFonts w:ascii="Arial" w:hAnsi="Arial" w:cs="Arial"/>
                <w:sz w:val="22"/>
                <w:szCs w:val="22"/>
              </w:rPr>
            </w:pPr>
          </w:p>
          <w:p w14:paraId="583EC375" w14:textId="77777777" w:rsidR="003257BD" w:rsidRPr="00354F34" w:rsidRDefault="003257BD" w:rsidP="003257BD">
            <w:pPr>
              <w:autoSpaceDE w:val="0"/>
              <w:autoSpaceDN w:val="0"/>
              <w:adjustRightInd w:val="0"/>
              <w:rPr>
                <w:rFonts w:ascii="Arial" w:hAnsi="Arial" w:cs="Arial"/>
                <w:sz w:val="22"/>
                <w:szCs w:val="22"/>
              </w:rPr>
            </w:pPr>
          </w:p>
          <w:p w14:paraId="7ADD4CB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B0C1EB5" w14:textId="77777777" w:rsidTr="00D839CD">
        <w:trPr>
          <w:trHeight w:val="403"/>
        </w:trPr>
        <w:tc>
          <w:tcPr>
            <w:tcW w:w="9889" w:type="dxa"/>
            <w:gridSpan w:val="3"/>
            <w:shd w:val="clear" w:color="auto" w:fill="F2F2F2" w:themeFill="background1" w:themeFillShade="F2"/>
          </w:tcPr>
          <w:p w14:paraId="32C1ACB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4375290" w14:textId="77777777" w:rsidTr="00947984">
        <w:trPr>
          <w:trHeight w:val="403"/>
        </w:trPr>
        <w:tc>
          <w:tcPr>
            <w:tcW w:w="9889" w:type="dxa"/>
            <w:gridSpan w:val="3"/>
          </w:tcPr>
          <w:p w14:paraId="2B02D601" w14:textId="71345537" w:rsidR="003257BD" w:rsidRDefault="00625781" w:rsidP="003257BD">
            <w:pPr>
              <w:autoSpaceDE w:val="0"/>
              <w:autoSpaceDN w:val="0"/>
              <w:adjustRightInd w:val="0"/>
              <w:rPr>
                <w:rFonts w:ascii="Arial" w:hAnsi="Arial" w:cs="Arial"/>
                <w:sz w:val="22"/>
                <w:szCs w:val="22"/>
              </w:rPr>
            </w:pPr>
            <w:r>
              <w:rPr>
                <w:rFonts w:ascii="Arial" w:hAnsi="Arial" w:cs="Arial"/>
                <w:sz w:val="22"/>
                <w:szCs w:val="22"/>
              </w:rPr>
              <w:t xml:space="preserve">Tim </w:t>
            </w:r>
            <w:proofErr w:type="spellStart"/>
            <w:r>
              <w:rPr>
                <w:rFonts w:ascii="Arial" w:hAnsi="Arial" w:cs="Arial"/>
                <w:sz w:val="22"/>
                <w:szCs w:val="22"/>
              </w:rPr>
              <w:t>ymchwil</w:t>
            </w:r>
            <w:proofErr w:type="spellEnd"/>
            <w:r>
              <w:rPr>
                <w:rFonts w:ascii="Arial" w:hAnsi="Arial" w:cs="Arial"/>
                <w:sz w:val="22"/>
                <w:szCs w:val="22"/>
              </w:rPr>
              <w:t xml:space="preserve">. </w:t>
            </w:r>
          </w:p>
          <w:p w14:paraId="26D8AC72" w14:textId="77777777" w:rsidR="003257BD" w:rsidRDefault="003257BD" w:rsidP="003257BD">
            <w:pPr>
              <w:autoSpaceDE w:val="0"/>
              <w:autoSpaceDN w:val="0"/>
              <w:adjustRightInd w:val="0"/>
              <w:rPr>
                <w:rFonts w:ascii="Arial" w:hAnsi="Arial" w:cs="Arial"/>
                <w:sz w:val="22"/>
                <w:szCs w:val="22"/>
              </w:rPr>
            </w:pPr>
          </w:p>
          <w:p w14:paraId="615C6136" w14:textId="77777777" w:rsidR="003257BD" w:rsidRPr="00354F34" w:rsidRDefault="003257BD" w:rsidP="003257BD">
            <w:pPr>
              <w:autoSpaceDE w:val="0"/>
              <w:autoSpaceDN w:val="0"/>
              <w:adjustRightInd w:val="0"/>
              <w:rPr>
                <w:rFonts w:ascii="Arial" w:hAnsi="Arial" w:cs="Arial"/>
                <w:sz w:val="22"/>
                <w:szCs w:val="22"/>
              </w:rPr>
            </w:pPr>
          </w:p>
          <w:p w14:paraId="300A3F9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45E4A51" w14:textId="77777777" w:rsidTr="00D839CD">
        <w:trPr>
          <w:trHeight w:val="403"/>
        </w:trPr>
        <w:tc>
          <w:tcPr>
            <w:tcW w:w="9889" w:type="dxa"/>
            <w:gridSpan w:val="3"/>
            <w:shd w:val="clear" w:color="auto" w:fill="F2F2F2" w:themeFill="background1" w:themeFillShade="F2"/>
          </w:tcPr>
          <w:p w14:paraId="296720B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86B43B5" w14:textId="77777777" w:rsidTr="00947984">
        <w:trPr>
          <w:trHeight w:val="403"/>
        </w:trPr>
        <w:tc>
          <w:tcPr>
            <w:tcW w:w="9889" w:type="dxa"/>
            <w:gridSpan w:val="3"/>
          </w:tcPr>
          <w:p w14:paraId="6055F6B7" w14:textId="0D2CEE0C" w:rsidR="003257BD" w:rsidRDefault="00625781" w:rsidP="003257BD">
            <w:pPr>
              <w:autoSpaceDE w:val="0"/>
              <w:autoSpaceDN w:val="0"/>
              <w:adjustRightInd w:val="0"/>
              <w:rPr>
                <w:rFonts w:ascii="Arial" w:hAnsi="Arial" w:cs="Arial"/>
                <w:sz w:val="22"/>
                <w:szCs w:val="22"/>
              </w:rPr>
            </w:pPr>
            <w:r>
              <w:rPr>
                <w:rFonts w:ascii="Arial" w:hAnsi="Arial" w:cs="Arial"/>
                <w:sz w:val="22"/>
                <w:szCs w:val="22"/>
              </w:rPr>
              <w:t xml:space="preserve">Passwords/code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w:t>
            </w:r>
          </w:p>
          <w:p w14:paraId="5CE6BCE5" w14:textId="77777777" w:rsidR="003257BD" w:rsidRDefault="003257BD" w:rsidP="003257BD">
            <w:pPr>
              <w:autoSpaceDE w:val="0"/>
              <w:autoSpaceDN w:val="0"/>
              <w:adjustRightInd w:val="0"/>
              <w:rPr>
                <w:rFonts w:ascii="Arial" w:hAnsi="Arial" w:cs="Arial"/>
                <w:sz w:val="22"/>
                <w:szCs w:val="22"/>
              </w:rPr>
            </w:pPr>
          </w:p>
          <w:p w14:paraId="1AE9850B" w14:textId="77777777" w:rsidR="003257BD" w:rsidRPr="00354F34" w:rsidRDefault="003257BD" w:rsidP="003257BD">
            <w:pPr>
              <w:autoSpaceDE w:val="0"/>
              <w:autoSpaceDN w:val="0"/>
              <w:adjustRightInd w:val="0"/>
              <w:rPr>
                <w:rFonts w:ascii="Arial" w:hAnsi="Arial" w:cs="Arial"/>
                <w:sz w:val="22"/>
                <w:szCs w:val="22"/>
              </w:rPr>
            </w:pPr>
          </w:p>
          <w:p w14:paraId="0BA1C76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450063C" w14:textId="77777777" w:rsidTr="00947984">
        <w:trPr>
          <w:trHeight w:val="403"/>
        </w:trPr>
        <w:tc>
          <w:tcPr>
            <w:tcW w:w="9889" w:type="dxa"/>
            <w:gridSpan w:val="3"/>
          </w:tcPr>
          <w:p w14:paraId="261164AD"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DB0907C" w14:textId="77777777" w:rsidTr="00947984">
        <w:trPr>
          <w:trHeight w:val="403"/>
        </w:trPr>
        <w:tc>
          <w:tcPr>
            <w:tcW w:w="9889" w:type="dxa"/>
            <w:gridSpan w:val="3"/>
          </w:tcPr>
          <w:p w14:paraId="1CA684EA" w14:textId="7453769C" w:rsidR="00C32EFB" w:rsidRDefault="00625781" w:rsidP="00C32EFB">
            <w:pPr>
              <w:autoSpaceDE w:val="0"/>
              <w:autoSpaceDN w:val="0"/>
              <w:adjustRightInd w:val="0"/>
              <w:rPr>
                <w:rFonts w:ascii="Arial" w:hAnsi="Arial" w:cs="Arial"/>
                <w:sz w:val="22"/>
                <w:szCs w:val="22"/>
              </w:rPr>
            </w:pPr>
            <w:r>
              <w:rPr>
                <w:rFonts w:ascii="Arial" w:hAnsi="Arial" w:cs="Arial"/>
                <w:sz w:val="22"/>
                <w:szCs w:val="22"/>
              </w:rPr>
              <w:t xml:space="preserve">Nah. </w:t>
            </w:r>
          </w:p>
          <w:p w14:paraId="3B45B9AF" w14:textId="77777777" w:rsidR="00C32EFB" w:rsidRPr="00354F34" w:rsidRDefault="00C32EFB" w:rsidP="00C32EFB">
            <w:pPr>
              <w:autoSpaceDE w:val="0"/>
              <w:autoSpaceDN w:val="0"/>
              <w:adjustRightInd w:val="0"/>
              <w:rPr>
                <w:rFonts w:ascii="Arial" w:hAnsi="Arial" w:cs="Arial"/>
                <w:sz w:val="22"/>
                <w:szCs w:val="22"/>
              </w:rPr>
            </w:pPr>
          </w:p>
          <w:p w14:paraId="7CF13CA5"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0C3239B8" w14:textId="77777777" w:rsidTr="00C32EFB">
        <w:trPr>
          <w:trHeight w:val="252"/>
        </w:trPr>
        <w:tc>
          <w:tcPr>
            <w:tcW w:w="7763" w:type="dxa"/>
            <w:vMerge w:val="restart"/>
            <w:shd w:val="clear" w:color="auto" w:fill="F2F2F2" w:themeFill="background1" w:themeFillShade="F2"/>
          </w:tcPr>
          <w:p w14:paraId="09A3B958"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90A25B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55683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88B1F07" w14:textId="7246C6CD" w:rsidR="00C32EFB" w:rsidRPr="0092487B" w:rsidRDefault="009D1EC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62D0B">
                  <w:rPr>
                    <w:rFonts w:ascii="MS Gothic" w:eastAsia="MS Gothic" w:hAnsi="MS Gothic" w:cs="Arial" w:hint="eastAsia"/>
                    <w:b/>
                    <w:bCs/>
                  </w:rPr>
                  <w:t>☒</w:t>
                </w:r>
              </w:sdtContent>
            </w:sdt>
          </w:p>
        </w:tc>
      </w:tr>
      <w:tr w:rsidR="00C32EFB" w:rsidRPr="004C3A0B" w14:paraId="79723C59" w14:textId="77777777" w:rsidTr="00B93605">
        <w:trPr>
          <w:trHeight w:val="252"/>
        </w:trPr>
        <w:tc>
          <w:tcPr>
            <w:tcW w:w="7763" w:type="dxa"/>
            <w:vMerge/>
            <w:shd w:val="clear" w:color="auto" w:fill="F2F2F2" w:themeFill="background1" w:themeFillShade="F2"/>
          </w:tcPr>
          <w:p w14:paraId="7DDD0A2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3DB70D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485509C" w14:textId="77777777" w:rsidR="00C32EFB" w:rsidRPr="0092487B" w:rsidRDefault="009D1EC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60541CD" w14:textId="77777777" w:rsidTr="003257BD">
        <w:trPr>
          <w:trHeight w:val="311"/>
        </w:trPr>
        <w:tc>
          <w:tcPr>
            <w:tcW w:w="7763" w:type="dxa"/>
            <w:vMerge w:val="restart"/>
            <w:shd w:val="clear" w:color="auto" w:fill="F2F2F2" w:themeFill="background1" w:themeFillShade="F2"/>
          </w:tcPr>
          <w:p w14:paraId="2E820DB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E5497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E43B1B5" w14:textId="29F89987" w:rsidR="00C32EFB" w:rsidRPr="0092487B" w:rsidRDefault="009D1EC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62D0B">
                  <w:rPr>
                    <w:rFonts w:ascii="MS Gothic" w:eastAsia="MS Gothic" w:hAnsi="MS Gothic" w:cs="Arial" w:hint="eastAsia"/>
                    <w:b/>
                    <w:bCs/>
                  </w:rPr>
                  <w:t>☒</w:t>
                </w:r>
              </w:sdtContent>
            </w:sdt>
          </w:p>
        </w:tc>
      </w:tr>
      <w:tr w:rsidR="00C32EFB" w:rsidRPr="004C3A0B" w14:paraId="00D4412E" w14:textId="77777777" w:rsidTr="003257BD">
        <w:trPr>
          <w:trHeight w:val="311"/>
        </w:trPr>
        <w:tc>
          <w:tcPr>
            <w:tcW w:w="7763" w:type="dxa"/>
            <w:vMerge/>
            <w:shd w:val="clear" w:color="auto" w:fill="F2F2F2" w:themeFill="background1" w:themeFillShade="F2"/>
          </w:tcPr>
          <w:p w14:paraId="32BA0F2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E4B93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FA24F98" w14:textId="77777777" w:rsidR="00C32EFB" w:rsidRPr="0092487B" w:rsidRDefault="009D1EC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69D535B5" w14:textId="77777777" w:rsidR="0092487B" w:rsidRDefault="0092487B" w:rsidP="00694EA8">
      <w:pPr>
        <w:rPr>
          <w:rFonts w:ascii="Arial" w:hAnsi="Arial" w:cs="Arial"/>
          <w:b/>
          <w:bCs/>
          <w:sz w:val="22"/>
          <w:szCs w:val="22"/>
        </w:rPr>
      </w:pPr>
    </w:p>
    <w:p w14:paraId="337A6335" w14:textId="77777777" w:rsidR="002A152D" w:rsidRDefault="002A152D">
      <w:pPr>
        <w:rPr>
          <w:rFonts w:ascii="Arial" w:hAnsi="Arial" w:cs="Arial"/>
          <w:b/>
          <w:bCs/>
          <w:sz w:val="22"/>
          <w:szCs w:val="22"/>
        </w:rPr>
      </w:pPr>
      <w:r>
        <w:rPr>
          <w:rFonts w:ascii="Arial" w:hAnsi="Arial" w:cs="Arial"/>
          <w:b/>
          <w:bCs/>
          <w:sz w:val="22"/>
          <w:szCs w:val="22"/>
        </w:rPr>
        <w:br w:type="page"/>
      </w:r>
    </w:p>
    <w:p w14:paraId="793CB04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27E3278" w14:textId="77777777" w:rsidTr="00A83D75">
        <w:trPr>
          <w:trHeight w:val="1807"/>
        </w:trPr>
        <w:tc>
          <w:tcPr>
            <w:tcW w:w="9881" w:type="dxa"/>
            <w:gridSpan w:val="3"/>
            <w:shd w:val="clear" w:color="auto" w:fill="F2F2F2" w:themeFill="background1" w:themeFillShade="F2"/>
            <w:vAlign w:val="center"/>
          </w:tcPr>
          <w:p w14:paraId="2842C32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44637BE" w14:textId="77777777" w:rsidR="00694EA8" w:rsidRPr="004C3A0B" w:rsidRDefault="00694EA8" w:rsidP="00694EA8">
            <w:pPr>
              <w:jc w:val="both"/>
              <w:rPr>
                <w:rFonts w:ascii="Arial" w:hAnsi="Arial" w:cs="Arial"/>
                <w:b/>
                <w:bCs/>
                <w:color w:val="000000"/>
                <w:sz w:val="22"/>
                <w:szCs w:val="22"/>
              </w:rPr>
            </w:pPr>
          </w:p>
          <w:p w14:paraId="34D535D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CFDAB2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3117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9A2D7D4" w14:textId="6F23B543" w:rsidR="0092487B" w:rsidRPr="004C3A0B" w:rsidRDefault="00A62D0B" w:rsidP="00694EA8">
            <w:pPr>
              <w:spacing w:before="100" w:beforeAutospacing="1" w:after="100" w:afterAutospacing="1"/>
              <w:rPr>
                <w:rFonts w:ascii="Arial" w:hAnsi="Arial" w:cs="Arial"/>
                <w:sz w:val="22"/>
                <w:szCs w:val="22"/>
              </w:rPr>
            </w:pPr>
            <w:proofErr w:type="spellStart"/>
            <w:r>
              <w:rPr>
                <w:rFonts w:ascii="Arial" w:hAnsi="Arial" w:cs="Arial"/>
                <w:sz w:val="22"/>
                <w:szCs w:val="22"/>
              </w:rPr>
              <w:t>T.Hancock</w:t>
            </w:r>
            <w:proofErr w:type="spellEnd"/>
          </w:p>
        </w:tc>
        <w:tc>
          <w:tcPr>
            <w:tcW w:w="2239" w:type="dxa"/>
            <w:vAlign w:val="center"/>
          </w:tcPr>
          <w:p w14:paraId="273EBDC1"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D025182" w14:textId="7A9811C1" w:rsidR="0092487B" w:rsidRPr="004C3A0B" w:rsidRDefault="00A62D0B" w:rsidP="00694EA8">
            <w:pPr>
              <w:spacing w:before="100" w:beforeAutospacing="1" w:after="100" w:afterAutospacing="1"/>
              <w:rPr>
                <w:rFonts w:ascii="Arial" w:hAnsi="Arial" w:cs="Arial"/>
                <w:sz w:val="22"/>
                <w:szCs w:val="22"/>
              </w:rPr>
            </w:pPr>
            <w:r>
              <w:rPr>
                <w:rFonts w:ascii="Arial" w:hAnsi="Arial" w:cs="Arial"/>
                <w:sz w:val="22"/>
                <w:szCs w:val="22"/>
              </w:rPr>
              <w:t>22/10/2019</w:t>
            </w:r>
          </w:p>
        </w:tc>
      </w:tr>
    </w:tbl>
    <w:p w14:paraId="3A9B3F6C" w14:textId="77777777" w:rsidR="00694EA8" w:rsidRPr="004C3A0B" w:rsidRDefault="00694EA8" w:rsidP="000700F9">
      <w:pPr>
        <w:rPr>
          <w:rFonts w:ascii="Arial" w:hAnsi="Arial" w:cs="Arial"/>
          <w:sz w:val="22"/>
          <w:szCs w:val="22"/>
        </w:rPr>
      </w:pPr>
    </w:p>
    <w:p w14:paraId="70DCE6A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ADCF06B" w14:textId="77777777" w:rsidTr="003257BD">
        <w:trPr>
          <w:trHeight w:val="346"/>
        </w:trPr>
        <w:tc>
          <w:tcPr>
            <w:tcW w:w="1423" w:type="pct"/>
            <w:shd w:val="clear" w:color="auto" w:fill="F2F2F2" w:themeFill="background1" w:themeFillShade="F2"/>
            <w:vAlign w:val="center"/>
          </w:tcPr>
          <w:p w14:paraId="658A6FE2"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AF326D1" w14:textId="77777777" w:rsidR="0092487B" w:rsidRPr="004C3A0B" w:rsidRDefault="0092487B" w:rsidP="00CA7241">
            <w:pPr>
              <w:pStyle w:val="ListParagraph"/>
              <w:ind w:left="0"/>
              <w:rPr>
                <w:rFonts w:ascii="Arial" w:hAnsi="Arial" w:cs="Arial"/>
              </w:rPr>
            </w:pPr>
          </w:p>
        </w:tc>
        <w:tc>
          <w:tcPr>
            <w:tcW w:w="1087" w:type="pct"/>
            <w:vMerge w:val="restart"/>
          </w:tcPr>
          <w:p w14:paraId="2D24E11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6487B991" w14:textId="77777777" w:rsidTr="003257BD">
        <w:trPr>
          <w:trHeight w:val="347"/>
        </w:trPr>
        <w:tc>
          <w:tcPr>
            <w:tcW w:w="1423" w:type="pct"/>
            <w:shd w:val="clear" w:color="auto" w:fill="F2F2F2" w:themeFill="background1" w:themeFillShade="F2"/>
            <w:vAlign w:val="center"/>
          </w:tcPr>
          <w:p w14:paraId="090045B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A8029B7" w14:textId="77777777" w:rsidR="0092487B" w:rsidRPr="004C3A0B" w:rsidRDefault="0092487B" w:rsidP="0092487B">
            <w:pPr>
              <w:pStyle w:val="ListParagraph"/>
              <w:ind w:left="0"/>
              <w:rPr>
                <w:rFonts w:ascii="Arial" w:hAnsi="Arial" w:cs="Arial"/>
              </w:rPr>
            </w:pPr>
          </w:p>
          <w:p w14:paraId="51CD4B50" w14:textId="77777777" w:rsidR="0092487B" w:rsidRPr="004C3A0B" w:rsidRDefault="0092487B" w:rsidP="0092487B">
            <w:pPr>
              <w:pStyle w:val="ListParagraph"/>
              <w:ind w:left="0"/>
              <w:rPr>
                <w:rFonts w:ascii="Arial" w:hAnsi="Arial" w:cs="Arial"/>
              </w:rPr>
            </w:pPr>
          </w:p>
        </w:tc>
        <w:tc>
          <w:tcPr>
            <w:tcW w:w="1087" w:type="pct"/>
            <w:vMerge/>
            <w:vAlign w:val="center"/>
          </w:tcPr>
          <w:p w14:paraId="4BCF233D" w14:textId="77777777" w:rsidR="0092487B" w:rsidRPr="004C3A0B" w:rsidRDefault="0092487B" w:rsidP="0092487B">
            <w:pPr>
              <w:pStyle w:val="ListParagraph"/>
              <w:ind w:left="0"/>
              <w:rPr>
                <w:rFonts w:ascii="Arial" w:hAnsi="Arial" w:cs="Arial"/>
              </w:rPr>
            </w:pPr>
          </w:p>
        </w:tc>
      </w:tr>
    </w:tbl>
    <w:p w14:paraId="45E6EAC8" w14:textId="77777777" w:rsidR="000C3A29" w:rsidRPr="004C3A0B" w:rsidRDefault="000C3A29" w:rsidP="000700F9">
      <w:pPr>
        <w:rPr>
          <w:rFonts w:ascii="Arial" w:hAnsi="Arial" w:cs="Arial"/>
          <w:sz w:val="22"/>
          <w:szCs w:val="22"/>
        </w:rPr>
      </w:pPr>
    </w:p>
    <w:p w14:paraId="46C9E53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D157EAC" w14:textId="77777777" w:rsidTr="003257BD">
        <w:trPr>
          <w:trHeight w:val="346"/>
        </w:trPr>
        <w:tc>
          <w:tcPr>
            <w:tcW w:w="1423" w:type="pct"/>
            <w:shd w:val="clear" w:color="auto" w:fill="F2F2F2" w:themeFill="background1" w:themeFillShade="F2"/>
            <w:vAlign w:val="center"/>
          </w:tcPr>
          <w:p w14:paraId="4A6AE0F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01456536" w14:textId="77777777" w:rsidR="0092487B" w:rsidRPr="004C3A0B" w:rsidRDefault="0092487B" w:rsidP="009D2E0B">
            <w:pPr>
              <w:pStyle w:val="ListParagraph"/>
              <w:ind w:left="0"/>
              <w:rPr>
                <w:rFonts w:ascii="Arial" w:hAnsi="Arial" w:cs="Arial"/>
              </w:rPr>
            </w:pPr>
          </w:p>
        </w:tc>
        <w:tc>
          <w:tcPr>
            <w:tcW w:w="1087" w:type="pct"/>
            <w:vMerge w:val="restart"/>
          </w:tcPr>
          <w:p w14:paraId="5E48774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F23542A" w14:textId="77777777" w:rsidTr="003257BD">
        <w:trPr>
          <w:trHeight w:val="347"/>
        </w:trPr>
        <w:tc>
          <w:tcPr>
            <w:tcW w:w="1423" w:type="pct"/>
            <w:shd w:val="clear" w:color="auto" w:fill="F2F2F2" w:themeFill="background1" w:themeFillShade="F2"/>
            <w:vAlign w:val="center"/>
          </w:tcPr>
          <w:p w14:paraId="5CA9462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F6274E" w14:textId="77777777" w:rsidR="0092487B" w:rsidRPr="004C3A0B" w:rsidRDefault="0092487B" w:rsidP="009D2E0B">
            <w:pPr>
              <w:pStyle w:val="ListParagraph"/>
              <w:ind w:left="0"/>
              <w:rPr>
                <w:rFonts w:ascii="Arial" w:hAnsi="Arial" w:cs="Arial"/>
              </w:rPr>
            </w:pPr>
          </w:p>
          <w:p w14:paraId="524EB7F2" w14:textId="77777777" w:rsidR="0092487B" w:rsidRPr="004C3A0B" w:rsidRDefault="0092487B" w:rsidP="009D2E0B">
            <w:pPr>
              <w:pStyle w:val="ListParagraph"/>
              <w:ind w:left="0"/>
              <w:rPr>
                <w:rFonts w:ascii="Arial" w:hAnsi="Arial" w:cs="Arial"/>
              </w:rPr>
            </w:pPr>
          </w:p>
        </w:tc>
        <w:tc>
          <w:tcPr>
            <w:tcW w:w="1087" w:type="pct"/>
            <w:vMerge/>
            <w:vAlign w:val="center"/>
          </w:tcPr>
          <w:p w14:paraId="30F3AC3C" w14:textId="77777777" w:rsidR="0092487B" w:rsidRPr="004C3A0B" w:rsidRDefault="0092487B" w:rsidP="009D2E0B">
            <w:pPr>
              <w:pStyle w:val="ListParagraph"/>
              <w:ind w:left="0"/>
              <w:rPr>
                <w:rFonts w:ascii="Arial" w:hAnsi="Arial" w:cs="Arial"/>
              </w:rPr>
            </w:pPr>
          </w:p>
        </w:tc>
      </w:tr>
    </w:tbl>
    <w:p w14:paraId="596084FB" w14:textId="77777777" w:rsidR="0076027F" w:rsidRDefault="0076027F" w:rsidP="000C3A29">
      <w:pPr>
        <w:rPr>
          <w:rFonts w:ascii="Arial" w:hAnsi="Arial" w:cs="Arial"/>
          <w:b/>
          <w:sz w:val="22"/>
          <w:szCs w:val="22"/>
        </w:rPr>
      </w:pPr>
    </w:p>
    <w:p w14:paraId="66DA741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911EB4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5A46733"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F180F5A"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B4F986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0F7AE453"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95F11B"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3A278E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2796DADF"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5777F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53AAB3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B06046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E390E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D4228E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6C7009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B6DC59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1DBFEEC"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E288AFA"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46856F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CE4BA3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FCF4D04"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CA95E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EC5C55D"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2DC8DC53"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0DB917CC" w14:textId="77777777" w:rsidR="00424773" w:rsidRDefault="00424773" w:rsidP="00743859">
            <w:pPr>
              <w:jc w:val="center"/>
              <w:rPr>
                <w:rFonts w:ascii="MS Gothic" w:eastAsia="MS Gothic" w:hAnsi="MS Gothic" w:cs="Arial"/>
                <w:b/>
                <w:bCs/>
              </w:rPr>
            </w:pPr>
          </w:p>
        </w:tc>
        <w:tc>
          <w:tcPr>
            <w:tcW w:w="9356" w:type="dxa"/>
            <w:vAlign w:val="center"/>
          </w:tcPr>
          <w:p w14:paraId="10D2B71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043177DA" w14:textId="77777777" w:rsidR="005756CA" w:rsidRPr="004C3A0B" w:rsidRDefault="005756CA" w:rsidP="00A5764B">
      <w:pPr>
        <w:tabs>
          <w:tab w:val="left" w:pos="5103"/>
        </w:tabs>
        <w:rPr>
          <w:rFonts w:ascii="Arial" w:hAnsi="Arial" w:cs="Arial"/>
          <w:b/>
          <w:bCs/>
          <w:sz w:val="22"/>
          <w:szCs w:val="22"/>
        </w:rPr>
      </w:pPr>
    </w:p>
    <w:p w14:paraId="78CF8B6E" w14:textId="77777777" w:rsidR="00425DA7" w:rsidRDefault="00425DA7">
      <w:pPr>
        <w:rPr>
          <w:rFonts w:ascii="Arial" w:hAnsi="Arial" w:cs="Arial"/>
          <w:b/>
          <w:bCs/>
          <w:sz w:val="22"/>
          <w:szCs w:val="22"/>
        </w:rPr>
      </w:pPr>
      <w:r>
        <w:rPr>
          <w:rFonts w:ascii="Arial" w:hAnsi="Arial" w:cs="Arial"/>
          <w:b/>
          <w:bCs/>
          <w:sz w:val="22"/>
          <w:szCs w:val="22"/>
        </w:rPr>
        <w:br w:type="page"/>
      </w:r>
    </w:p>
    <w:p w14:paraId="4D2505B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D69E105" w14:textId="77777777" w:rsidTr="00A83D75">
        <w:tc>
          <w:tcPr>
            <w:tcW w:w="10060" w:type="dxa"/>
            <w:shd w:val="clear" w:color="auto" w:fill="F2F2F2" w:themeFill="background1" w:themeFillShade="F2"/>
          </w:tcPr>
          <w:p w14:paraId="205999B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86A157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8C52004"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1EA2CB2" w14:textId="77777777" w:rsidR="004632AA" w:rsidRPr="004C3A0B" w:rsidRDefault="004632AA" w:rsidP="00A5764B">
      <w:pPr>
        <w:tabs>
          <w:tab w:val="left" w:pos="5103"/>
        </w:tabs>
        <w:rPr>
          <w:rFonts w:ascii="Arial" w:hAnsi="Arial" w:cs="Arial"/>
          <w:b/>
          <w:bCs/>
          <w:sz w:val="22"/>
          <w:szCs w:val="22"/>
        </w:rPr>
      </w:pPr>
    </w:p>
    <w:p w14:paraId="7FC1851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E1CFC02" w14:textId="77777777" w:rsidR="00683497" w:rsidRPr="004C3A0B" w:rsidRDefault="00683497" w:rsidP="00683497">
      <w:pPr>
        <w:tabs>
          <w:tab w:val="left" w:pos="5103"/>
        </w:tabs>
        <w:rPr>
          <w:rFonts w:ascii="Arial" w:hAnsi="Arial" w:cs="Arial"/>
          <w:bCs/>
          <w:sz w:val="22"/>
          <w:szCs w:val="22"/>
        </w:rPr>
      </w:pPr>
    </w:p>
    <w:p w14:paraId="78FCBB6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2AE6717" w14:textId="77777777" w:rsidR="008330B6" w:rsidRPr="004C3A0B" w:rsidRDefault="008330B6" w:rsidP="00683497">
      <w:pPr>
        <w:tabs>
          <w:tab w:val="left" w:pos="5103"/>
        </w:tabs>
        <w:rPr>
          <w:rFonts w:ascii="Arial" w:hAnsi="Arial" w:cs="Arial"/>
          <w:bCs/>
          <w:sz w:val="22"/>
          <w:szCs w:val="22"/>
        </w:rPr>
      </w:pPr>
    </w:p>
    <w:p w14:paraId="47B59CD2" w14:textId="77777777" w:rsidR="00A50649" w:rsidRDefault="00A50649" w:rsidP="00A51EFB">
      <w:pPr>
        <w:jc w:val="center"/>
        <w:rPr>
          <w:rFonts w:ascii="Arial" w:hAnsi="Arial" w:cs="Arial"/>
          <w:b/>
          <w:sz w:val="22"/>
          <w:szCs w:val="22"/>
        </w:rPr>
      </w:pPr>
    </w:p>
    <w:p w14:paraId="1D4DF85C" w14:textId="77777777" w:rsidR="00A50649" w:rsidRDefault="00A50649" w:rsidP="00A51EFB">
      <w:pPr>
        <w:jc w:val="center"/>
        <w:rPr>
          <w:rFonts w:ascii="Arial" w:hAnsi="Arial" w:cs="Arial"/>
          <w:b/>
          <w:sz w:val="22"/>
          <w:szCs w:val="22"/>
        </w:rPr>
      </w:pPr>
    </w:p>
    <w:p w14:paraId="533DB39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1209835" w14:textId="77777777" w:rsidR="00A51EFB" w:rsidRPr="004C3A0B" w:rsidRDefault="00A51EFB" w:rsidP="00AA2E71">
      <w:pPr>
        <w:jc w:val="both"/>
        <w:rPr>
          <w:rFonts w:ascii="Arial" w:hAnsi="Arial" w:cs="Arial"/>
        </w:rPr>
      </w:pPr>
    </w:p>
    <w:p w14:paraId="5A7BDAA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C7F473A" w14:textId="77777777" w:rsidR="00A51EFB" w:rsidRPr="004C3A0B" w:rsidRDefault="00A51EFB" w:rsidP="00AA2E71">
      <w:pPr>
        <w:jc w:val="both"/>
        <w:rPr>
          <w:rFonts w:ascii="Arial" w:hAnsi="Arial" w:cs="Arial"/>
        </w:rPr>
      </w:pPr>
    </w:p>
    <w:p w14:paraId="19DC613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68AA9CA" w14:textId="77777777" w:rsidR="00025AC4" w:rsidRPr="004C3A0B" w:rsidRDefault="00025AC4" w:rsidP="00AA2E71">
      <w:pPr>
        <w:jc w:val="both"/>
        <w:rPr>
          <w:rFonts w:ascii="Arial" w:hAnsi="Arial" w:cs="Arial"/>
        </w:rPr>
      </w:pPr>
    </w:p>
    <w:p w14:paraId="00A07B4F" w14:textId="77777777" w:rsidR="00D84363" w:rsidRDefault="00D84363">
      <w:pPr>
        <w:rPr>
          <w:rFonts w:ascii="Arial" w:hAnsi="Arial" w:cs="Arial"/>
          <w:b/>
          <w:bCs/>
          <w:sz w:val="22"/>
          <w:szCs w:val="22"/>
        </w:rPr>
      </w:pPr>
      <w:r>
        <w:rPr>
          <w:rFonts w:ascii="Arial" w:hAnsi="Arial" w:cs="Arial"/>
          <w:b/>
          <w:bCs/>
          <w:sz w:val="22"/>
          <w:szCs w:val="22"/>
        </w:rPr>
        <w:br w:type="page"/>
      </w:r>
    </w:p>
    <w:p w14:paraId="27A73FC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4639A4" w14:textId="77777777" w:rsidR="008F29DD" w:rsidRPr="004C3A0B" w:rsidRDefault="008F29DD" w:rsidP="008330B6">
      <w:pPr>
        <w:tabs>
          <w:tab w:val="left" w:pos="5103"/>
        </w:tabs>
        <w:jc w:val="both"/>
        <w:rPr>
          <w:rFonts w:ascii="Arial" w:hAnsi="Arial" w:cs="Arial"/>
          <w:b/>
          <w:bCs/>
        </w:rPr>
      </w:pPr>
    </w:p>
    <w:p w14:paraId="5F1E1C16"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284F8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27F0E10" w14:textId="77777777" w:rsidR="008F29DD" w:rsidRPr="004C3A0B" w:rsidRDefault="008F29DD" w:rsidP="008330B6">
      <w:pPr>
        <w:tabs>
          <w:tab w:val="left" w:pos="5103"/>
        </w:tabs>
        <w:jc w:val="both"/>
        <w:rPr>
          <w:rFonts w:ascii="Arial" w:hAnsi="Arial" w:cs="Arial"/>
          <w:b/>
          <w:bCs/>
        </w:rPr>
      </w:pPr>
    </w:p>
    <w:p w14:paraId="7F4B3B7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436867B"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3AD1BC3B" w14:textId="77777777" w:rsidR="009F6BB7" w:rsidRPr="004C3A0B" w:rsidRDefault="009F6BB7" w:rsidP="008330B6">
      <w:pPr>
        <w:tabs>
          <w:tab w:val="left" w:pos="5103"/>
        </w:tabs>
        <w:jc w:val="both"/>
        <w:rPr>
          <w:rFonts w:ascii="Arial" w:hAnsi="Arial" w:cs="Arial"/>
          <w:bCs/>
          <w:sz w:val="12"/>
          <w:szCs w:val="12"/>
        </w:rPr>
      </w:pPr>
    </w:p>
    <w:p w14:paraId="1B2EE8F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71AC3B2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765FE7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EDFF72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111A01AB" w14:textId="77777777" w:rsidR="009F6BB7" w:rsidRPr="004C3A0B" w:rsidRDefault="009F6BB7" w:rsidP="008330B6">
      <w:pPr>
        <w:tabs>
          <w:tab w:val="left" w:pos="5103"/>
        </w:tabs>
        <w:jc w:val="both"/>
        <w:rPr>
          <w:rFonts w:ascii="Arial" w:hAnsi="Arial" w:cs="Arial"/>
          <w:bCs/>
        </w:rPr>
      </w:pPr>
    </w:p>
    <w:p w14:paraId="2DBEB6D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878448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E97EEE" w14:textId="77777777" w:rsidR="00CE1636" w:rsidRPr="004C3A0B" w:rsidRDefault="00CE1636" w:rsidP="008330B6">
      <w:pPr>
        <w:tabs>
          <w:tab w:val="left" w:pos="5103"/>
        </w:tabs>
        <w:jc w:val="both"/>
        <w:rPr>
          <w:rFonts w:ascii="Arial" w:hAnsi="Arial" w:cs="Arial"/>
          <w:bCs/>
        </w:rPr>
      </w:pPr>
    </w:p>
    <w:p w14:paraId="00B7376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0FD5DE3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ABB7FE3" w14:textId="77777777" w:rsidR="003C07E3" w:rsidRPr="004C3A0B" w:rsidRDefault="003C07E3" w:rsidP="008330B6">
      <w:pPr>
        <w:tabs>
          <w:tab w:val="left" w:pos="5103"/>
        </w:tabs>
        <w:jc w:val="both"/>
        <w:rPr>
          <w:rFonts w:ascii="Arial" w:hAnsi="Arial" w:cs="Arial"/>
          <w:bCs/>
        </w:rPr>
      </w:pPr>
    </w:p>
    <w:p w14:paraId="2625EF83"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8622DBA"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980EC1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1EDC9F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A69F33F"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1DA55FF0"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C5E442D"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776A6D90" w14:textId="77777777" w:rsidR="003C07E3" w:rsidRDefault="003C07E3" w:rsidP="008330B6">
      <w:pPr>
        <w:tabs>
          <w:tab w:val="left" w:pos="5103"/>
        </w:tabs>
        <w:jc w:val="both"/>
        <w:rPr>
          <w:rFonts w:ascii="Arial" w:hAnsi="Arial" w:cs="Arial"/>
          <w:b/>
          <w:bCs/>
        </w:rPr>
      </w:pPr>
    </w:p>
    <w:p w14:paraId="48FA359B"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1E764BC"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651049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CE37EF8" w14:textId="77777777" w:rsidR="00743859" w:rsidRDefault="00743859" w:rsidP="008330B6">
      <w:pPr>
        <w:tabs>
          <w:tab w:val="left" w:pos="5103"/>
        </w:tabs>
        <w:jc w:val="both"/>
        <w:rPr>
          <w:rFonts w:ascii="Arial" w:hAnsi="Arial" w:cs="Arial"/>
          <w:b/>
          <w:bCs/>
        </w:rPr>
      </w:pPr>
    </w:p>
    <w:p w14:paraId="7E8ABF84"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2BE21979"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1BF80DCD"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63638F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3933CD6B" w14:textId="77777777" w:rsidR="006E0AB0" w:rsidRPr="004C3A0B" w:rsidRDefault="006E0AB0" w:rsidP="008330B6">
      <w:pPr>
        <w:tabs>
          <w:tab w:val="left" w:pos="5103"/>
        </w:tabs>
        <w:jc w:val="both"/>
        <w:rPr>
          <w:rFonts w:ascii="Arial" w:hAnsi="Arial" w:cs="Arial"/>
          <w:bCs/>
        </w:rPr>
      </w:pPr>
    </w:p>
    <w:p w14:paraId="135C677A"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5AFA727C"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506DD9B"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7065F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057D3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FA18CD0"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3A3B54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A6DEA4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5C0F02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9932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120407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D55557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DBCA054" w14:textId="77777777" w:rsidR="00CA0057" w:rsidRDefault="00CA0057" w:rsidP="008330B6">
      <w:pPr>
        <w:contextualSpacing/>
        <w:jc w:val="both"/>
        <w:rPr>
          <w:rFonts w:ascii="Arial" w:eastAsiaTheme="minorHAnsi" w:hAnsi="Arial" w:cs="Arial"/>
          <w:b/>
        </w:rPr>
      </w:pPr>
    </w:p>
    <w:p w14:paraId="785F9825"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065CB75C" w14:textId="77777777" w:rsidR="00CB0731" w:rsidRPr="004C3A0B" w:rsidRDefault="00CB0731" w:rsidP="008330B6">
      <w:pPr>
        <w:contextualSpacing/>
        <w:jc w:val="both"/>
        <w:rPr>
          <w:rFonts w:ascii="Arial" w:eastAsiaTheme="minorHAnsi" w:hAnsi="Arial" w:cs="Arial"/>
        </w:rPr>
      </w:pPr>
    </w:p>
    <w:p w14:paraId="2DF2F7E6"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D1D043A"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37FE76"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829C318"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52E3B78" w14:textId="77777777" w:rsidR="00025AC4" w:rsidRDefault="00025AC4" w:rsidP="008330B6">
      <w:pPr>
        <w:jc w:val="both"/>
        <w:rPr>
          <w:rFonts w:ascii="Arial" w:hAnsi="Arial" w:cs="Arial"/>
        </w:rPr>
      </w:pPr>
    </w:p>
    <w:p w14:paraId="39AC5CEF"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24761DB5"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25E7D45" w14:textId="77777777" w:rsidR="008330B6" w:rsidRPr="004C3A0B" w:rsidRDefault="008330B6" w:rsidP="008330B6">
      <w:pPr>
        <w:jc w:val="both"/>
        <w:rPr>
          <w:rFonts w:ascii="Arial" w:hAnsi="Arial" w:cs="Arial"/>
        </w:rPr>
      </w:pPr>
    </w:p>
    <w:p w14:paraId="5DF8BC12"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A53EFF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12A4A2B"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7E6C5997" w14:textId="77777777" w:rsidR="001D1817" w:rsidRPr="004C3A0B" w:rsidRDefault="001D1817" w:rsidP="008330B6">
      <w:pPr>
        <w:jc w:val="both"/>
        <w:rPr>
          <w:rFonts w:ascii="Arial" w:eastAsiaTheme="minorHAnsi" w:hAnsi="Arial" w:cs="Arial"/>
        </w:rPr>
      </w:pPr>
    </w:p>
    <w:p w14:paraId="1DB5ED5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675FFE32"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8A7B634" w14:textId="25D6EE6A"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18521F0" w14:textId="2B73CE54" w:rsidR="009D1EC5" w:rsidRDefault="009D1EC5" w:rsidP="008330B6">
      <w:pPr>
        <w:jc w:val="both"/>
        <w:rPr>
          <w:rFonts w:ascii="Arial" w:eastAsiaTheme="minorHAnsi" w:hAnsi="Arial" w:cs="Arial"/>
        </w:rPr>
      </w:pPr>
    </w:p>
    <w:p w14:paraId="14BF33B3" w14:textId="062F22F0" w:rsidR="009D1EC5" w:rsidRDefault="009D1EC5" w:rsidP="008330B6">
      <w:pPr>
        <w:jc w:val="both"/>
        <w:rPr>
          <w:rFonts w:ascii="Arial" w:eastAsiaTheme="minorHAnsi" w:hAnsi="Arial" w:cs="Arial"/>
        </w:rPr>
      </w:pPr>
    </w:p>
    <w:p w14:paraId="595BFA8C" w14:textId="38A7B0E4" w:rsidR="009D1EC5" w:rsidRDefault="009D1EC5" w:rsidP="008330B6">
      <w:pPr>
        <w:jc w:val="both"/>
        <w:rPr>
          <w:rFonts w:ascii="Arial" w:eastAsiaTheme="minorHAnsi" w:hAnsi="Arial" w:cs="Arial"/>
        </w:rPr>
      </w:pPr>
    </w:p>
    <w:p w14:paraId="1439E11D" w14:textId="0B7DD78D" w:rsidR="009D1EC5" w:rsidRDefault="009D1EC5" w:rsidP="008330B6">
      <w:pPr>
        <w:jc w:val="both"/>
        <w:rPr>
          <w:rFonts w:ascii="Arial" w:eastAsiaTheme="minorHAnsi" w:hAnsi="Arial" w:cs="Arial"/>
        </w:rPr>
      </w:pPr>
    </w:p>
    <w:p w14:paraId="75C2F0AB" w14:textId="5297D604" w:rsidR="009D1EC5" w:rsidRDefault="009D1EC5" w:rsidP="008330B6">
      <w:pPr>
        <w:jc w:val="both"/>
        <w:rPr>
          <w:rFonts w:ascii="Arial" w:eastAsiaTheme="minorHAnsi" w:hAnsi="Arial" w:cs="Arial"/>
        </w:rPr>
      </w:pPr>
    </w:p>
    <w:p w14:paraId="1A0307B5" w14:textId="3F2BE32E" w:rsidR="009D1EC5" w:rsidRPr="009D1EC5" w:rsidRDefault="009D1EC5" w:rsidP="009D1EC5">
      <w:pPr>
        <w:rPr>
          <w:rFonts w:ascii="Arial" w:hAnsi="Arial" w:cs="Arial"/>
          <w:sz w:val="24"/>
          <w:szCs w:val="24"/>
        </w:rPr>
      </w:pPr>
      <w:proofErr w:type="spellStart"/>
      <w:r w:rsidRPr="009D1EC5">
        <w:rPr>
          <w:rFonts w:ascii="Arial" w:hAnsi="Arial" w:cs="Arial"/>
          <w:sz w:val="24"/>
          <w:szCs w:val="24"/>
        </w:rPr>
        <w:t>Rhestr</w:t>
      </w:r>
      <w:proofErr w:type="spellEnd"/>
      <w:r w:rsidRPr="009D1EC5">
        <w:rPr>
          <w:rFonts w:ascii="Arial" w:hAnsi="Arial" w:cs="Arial"/>
          <w:sz w:val="24"/>
          <w:szCs w:val="24"/>
        </w:rPr>
        <w:t xml:space="preserve"> </w:t>
      </w:r>
      <w:proofErr w:type="spellStart"/>
      <w:r w:rsidRPr="009D1EC5">
        <w:rPr>
          <w:rFonts w:ascii="Arial" w:hAnsi="Arial" w:cs="Arial"/>
          <w:sz w:val="24"/>
          <w:szCs w:val="24"/>
        </w:rPr>
        <w:t>Cyfeiriadau</w:t>
      </w:r>
      <w:proofErr w:type="spellEnd"/>
      <w:r>
        <w:rPr>
          <w:rFonts w:ascii="Arial" w:hAnsi="Arial" w:cs="Arial"/>
          <w:sz w:val="24"/>
          <w:szCs w:val="24"/>
        </w:rPr>
        <w:t>-</w:t>
      </w:r>
      <w:bookmarkStart w:id="0" w:name="_GoBack"/>
      <w:bookmarkEnd w:id="0"/>
    </w:p>
    <w:p w14:paraId="014B7A1B" w14:textId="77777777" w:rsidR="009D1EC5" w:rsidRPr="009D1EC5" w:rsidRDefault="009D1EC5" w:rsidP="009D1EC5">
      <w:pPr>
        <w:rPr>
          <w:rFonts w:ascii="Arial" w:hAnsi="Arial" w:cs="Arial"/>
          <w:sz w:val="24"/>
          <w:szCs w:val="24"/>
        </w:rPr>
      </w:pPr>
    </w:p>
    <w:p w14:paraId="47981EFF" w14:textId="77777777" w:rsidR="009D1EC5" w:rsidRPr="009D1EC5" w:rsidRDefault="009D1EC5" w:rsidP="009D1EC5">
      <w:pPr>
        <w:suppressAutoHyphens/>
        <w:autoSpaceDN w:val="0"/>
        <w:spacing w:after="160" w:line="251" w:lineRule="auto"/>
        <w:textAlignment w:val="baseline"/>
        <w:rPr>
          <w:rFonts w:ascii="Arial" w:eastAsia="Calibri" w:hAnsi="Arial" w:cs="Arial"/>
          <w:color w:val="000000"/>
          <w:sz w:val="24"/>
          <w:szCs w:val="24"/>
          <w:shd w:val="clear" w:color="auto" w:fill="FFFFFF"/>
          <w:lang w:val="cy-GB"/>
        </w:rPr>
      </w:pPr>
    </w:p>
    <w:p w14:paraId="31E9F787" w14:textId="268F9AD6" w:rsidR="009D1EC5" w:rsidRPr="009D1EC5" w:rsidRDefault="009D1EC5" w:rsidP="009D1EC5">
      <w:pPr>
        <w:jc w:val="both"/>
        <w:rPr>
          <w:rFonts w:ascii="Arial" w:eastAsia="Arial" w:hAnsi="Arial" w:cs="Arial"/>
          <w:sz w:val="24"/>
          <w:szCs w:val="24"/>
        </w:rPr>
      </w:pPr>
      <w:r w:rsidRPr="009D1EC5">
        <w:rPr>
          <w:rFonts w:ascii="Arial" w:eastAsia="Arial" w:hAnsi="Arial" w:cs="Arial"/>
          <w:sz w:val="24"/>
          <w:szCs w:val="24"/>
        </w:rPr>
        <w:t>(2010</w:t>
      </w:r>
      <w:r w:rsidRPr="009D1EC5">
        <w:rPr>
          <w:rFonts w:ascii="Arial" w:eastAsia="Arial" w:hAnsi="Arial" w:cs="Arial"/>
          <w:i/>
          <w:iCs/>
          <w:sz w:val="24"/>
          <w:szCs w:val="24"/>
        </w:rPr>
        <w:t>) ‘Information for Parents and Carers of Children and Young People who may have Special Educational Needs’.</w:t>
      </w:r>
      <w:r w:rsidRPr="009D1EC5">
        <w:rPr>
          <w:rFonts w:ascii="Arial" w:eastAsia="Arial" w:hAnsi="Arial" w:cs="Arial"/>
          <w:sz w:val="24"/>
          <w:szCs w:val="24"/>
        </w:rPr>
        <w:t xml:space="preserve"> </w:t>
      </w:r>
      <w:hyperlink r:id="rId19" w:history="1">
        <w:r w:rsidRPr="009D1EC5">
          <w:rPr>
            <w:rStyle w:val="Hyperlink"/>
            <w:rFonts w:ascii="Arial" w:eastAsia="Arial" w:hAnsi="Arial" w:cs="Arial"/>
            <w:sz w:val="24"/>
            <w:szCs w:val="24"/>
          </w:rPr>
          <w:t>https://gov.wales/sites/default/files/publications/2018-03/information-for-parents-and-carers-of-children-and-young-people-who-may-have-special-educational-needs.pdf</w:t>
        </w:r>
      </w:hyperlink>
      <w:r w:rsidRPr="009D1EC5">
        <w:rPr>
          <w:rFonts w:ascii="Arial" w:eastAsia="Arial" w:hAnsi="Arial" w:cs="Arial"/>
          <w:sz w:val="24"/>
          <w:szCs w:val="24"/>
        </w:rPr>
        <w:t xml:space="preserve"> </w:t>
      </w:r>
      <w:r w:rsidRPr="009D1EC5">
        <w:rPr>
          <w:rFonts w:ascii="Arial" w:hAnsi="Arial" w:cs="Arial"/>
          <w:color w:val="000000"/>
          <w:sz w:val="24"/>
          <w:szCs w:val="24"/>
          <w:shd w:val="clear" w:color="auto" w:fill="FFFFFF"/>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20</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77C9C1A4" w14:textId="77777777" w:rsidR="009D1EC5" w:rsidRPr="009D1EC5" w:rsidRDefault="009D1EC5" w:rsidP="009D1EC5">
      <w:pPr>
        <w:spacing w:line="360" w:lineRule="auto"/>
        <w:jc w:val="both"/>
        <w:rPr>
          <w:rFonts w:ascii="Arial" w:eastAsia="Arial" w:hAnsi="Arial" w:cs="Arial"/>
          <w:sz w:val="24"/>
          <w:szCs w:val="24"/>
        </w:rPr>
      </w:pPr>
      <w:r w:rsidRPr="009D1EC5">
        <w:rPr>
          <w:rFonts w:ascii="Arial" w:eastAsiaTheme="minorHAnsi" w:hAnsi="Arial" w:cs="Arial"/>
          <w:sz w:val="24"/>
          <w:szCs w:val="24"/>
        </w:rPr>
        <w:t xml:space="preserve">(2019) </w:t>
      </w:r>
      <w:r w:rsidRPr="009D1EC5">
        <w:rPr>
          <w:rFonts w:ascii="Arial" w:hAnsi="Arial" w:cs="Arial"/>
          <w:sz w:val="24"/>
          <w:szCs w:val="24"/>
        </w:rPr>
        <w:t>‘</w:t>
      </w:r>
      <w:r w:rsidRPr="009D1EC5">
        <w:rPr>
          <w:rFonts w:ascii="Arial" w:eastAsiaTheme="minorHAnsi" w:hAnsi="Arial" w:cs="Arial"/>
          <w:i/>
          <w:iCs/>
          <w:sz w:val="24"/>
          <w:szCs w:val="24"/>
        </w:rPr>
        <w:t>fundamentally</w:t>
      </w:r>
      <w:r w:rsidRPr="009D1EC5">
        <w:rPr>
          <w:rFonts w:ascii="Arial" w:hAnsi="Arial" w:cs="Arial"/>
          <w:i/>
          <w:iCs/>
          <w:sz w:val="24"/>
          <w:szCs w:val="24"/>
        </w:rPr>
        <w:t>’</w:t>
      </w:r>
      <w:r w:rsidRPr="009D1EC5">
        <w:rPr>
          <w:rFonts w:ascii="Arial" w:hAnsi="Arial" w:cs="Arial"/>
          <w:sz w:val="24"/>
          <w:szCs w:val="24"/>
        </w:rPr>
        <w:t xml:space="preserve"> </w:t>
      </w:r>
      <w:hyperlink r:id="rId20" w:history="1">
        <w:r w:rsidRPr="009D1EC5">
          <w:rPr>
            <w:rStyle w:val="Hyperlink"/>
            <w:rFonts w:ascii="Arial" w:eastAsia="Arial" w:hAnsi="Arial" w:cs="Arial"/>
            <w:sz w:val="24"/>
            <w:szCs w:val="24"/>
          </w:rPr>
          <w:t>https://www.fundamentallychildren.com/2016/06/15/support-children-with-special-needs-through-play/</w:t>
        </w:r>
      </w:hyperlink>
      <w:r w:rsidRPr="009D1EC5">
        <w:rPr>
          <w:rFonts w:ascii="Arial" w:eastAsia="Arial" w:hAnsi="Arial" w:cs="Arial"/>
          <w:sz w:val="24"/>
          <w:szCs w:val="24"/>
        </w:rPr>
        <w:t xml:space="preserve"> </w:t>
      </w:r>
      <w:r w:rsidRPr="009D1EC5">
        <w:rPr>
          <w:rFonts w:ascii="Arial" w:hAnsi="Arial" w:cs="Arial"/>
          <w:color w:val="000000"/>
          <w:sz w:val="24"/>
          <w:szCs w:val="24"/>
          <w:shd w:val="clear" w:color="auto" w:fill="FFFFFF"/>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19</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1216BB59" w14:textId="77777777" w:rsidR="009D1EC5" w:rsidRPr="009D1EC5" w:rsidRDefault="009D1EC5" w:rsidP="009D1EC5">
      <w:pPr>
        <w:spacing w:line="360" w:lineRule="auto"/>
        <w:jc w:val="both"/>
        <w:rPr>
          <w:rFonts w:ascii="Arial" w:eastAsia="Arial" w:hAnsi="Arial" w:cs="Arial"/>
          <w:sz w:val="24"/>
          <w:szCs w:val="24"/>
        </w:rPr>
      </w:pPr>
      <w:r w:rsidRPr="009D1EC5">
        <w:rPr>
          <w:rFonts w:ascii="Arial" w:eastAsiaTheme="minorHAnsi" w:hAnsi="Arial" w:cs="Arial"/>
          <w:sz w:val="24"/>
          <w:szCs w:val="24"/>
        </w:rPr>
        <w:t xml:space="preserve">(2019) </w:t>
      </w:r>
      <w:r w:rsidRPr="009D1EC5">
        <w:rPr>
          <w:rFonts w:ascii="Arial" w:hAnsi="Arial" w:cs="Arial"/>
          <w:sz w:val="24"/>
          <w:szCs w:val="24"/>
        </w:rPr>
        <w:t>‘</w:t>
      </w:r>
      <w:r w:rsidRPr="009D1EC5">
        <w:rPr>
          <w:rFonts w:ascii="Arial" w:eastAsiaTheme="minorHAnsi" w:hAnsi="Arial" w:cs="Arial"/>
          <w:i/>
          <w:iCs/>
          <w:sz w:val="24"/>
          <w:szCs w:val="24"/>
        </w:rPr>
        <w:t>fundamentally</w:t>
      </w:r>
      <w:r w:rsidRPr="009D1EC5">
        <w:rPr>
          <w:rFonts w:ascii="Arial" w:hAnsi="Arial" w:cs="Arial"/>
          <w:sz w:val="24"/>
          <w:szCs w:val="24"/>
        </w:rPr>
        <w:t>’</w:t>
      </w:r>
      <w:r w:rsidRPr="009D1EC5">
        <w:rPr>
          <w:rFonts w:ascii="Arial" w:eastAsiaTheme="minorHAnsi" w:hAnsi="Arial" w:cs="Arial"/>
          <w:sz w:val="24"/>
          <w:szCs w:val="24"/>
        </w:rPr>
        <w:t xml:space="preserve"> </w:t>
      </w:r>
      <w:hyperlink r:id="rId21" w:history="1">
        <w:r w:rsidRPr="009D1EC5">
          <w:rPr>
            <w:rStyle w:val="Hyperlink"/>
            <w:rFonts w:ascii="Arial" w:eastAsiaTheme="minorHAnsi" w:hAnsi="Arial" w:cs="Arial"/>
            <w:sz w:val="24"/>
            <w:szCs w:val="24"/>
          </w:rPr>
          <w:t>https://www.fundamentallychildren.com/toy/magformers-amazing-police-rescue-set/</w:t>
        </w:r>
      </w:hyperlink>
      <w:r w:rsidRPr="009D1EC5">
        <w:rPr>
          <w:rFonts w:ascii="Arial" w:eastAsiaTheme="minorHAnsi" w:hAnsi="Arial" w:cs="Arial"/>
          <w:sz w:val="24"/>
          <w:szCs w:val="24"/>
        </w:rPr>
        <w:t xml:space="preserve"> </w:t>
      </w:r>
      <w:r w:rsidRPr="009D1EC5">
        <w:rPr>
          <w:rFonts w:ascii="Arial" w:hAnsi="Arial" w:cs="Arial"/>
          <w:sz w:val="24"/>
          <w:szCs w:val="24"/>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w:t>
      </w:r>
      <w:r w:rsidRPr="009D1EC5">
        <w:rPr>
          <w:rFonts w:ascii="Arial" w:eastAsia="Arial" w:hAnsi="Arial" w:cs="Arial"/>
          <w:sz w:val="24"/>
          <w:szCs w:val="24"/>
        </w:rPr>
        <w:t xml:space="preserve"> 19</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0D1E0819" w14:textId="77777777" w:rsidR="009D1EC5" w:rsidRPr="009D1EC5" w:rsidRDefault="009D1EC5" w:rsidP="009D1EC5">
      <w:pPr>
        <w:spacing w:line="360" w:lineRule="auto"/>
        <w:jc w:val="both"/>
        <w:rPr>
          <w:rFonts w:ascii="Arial" w:eastAsia="Arial" w:hAnsi="Arial" w:cs="Arial"/>
          <w:sz w:val="24"/>
          <w:szCs w:val="24"/>
        </w:rPr>
      </w:pPr>
      <w:r w:rsidRPr="009D1EC5">
        <w:rPr>
          <w:rFonts w:ascii="Arial" w:hAnsi="Arial" w:cs="Arial"/>
          <w:sz w:val="24"/>
          <w:szCs w:val="24"/>
        </w:rPr>
        <w:t>(</w:t>
      </w:r>
      <w:proofErr w:type="spellStart"/>
      <w:r w:rsidRPr="009D1EC5">
        <w:rPr>
          <w:rFonts w:ascii="Arial" w:hAnsi="Arial" w:cs="Arial"/>
          <w:sz w:val="24"/>
          <w:szCs w:val="24"/>
        </w:rPr>
        <w:t>dimdyddiad</w:t>
      </w:r>
      <w:proofErr w:type="spellEnd"/>
      <w:r w:rsidRPr="009D1EC5">
        <w:rPr>
          <w:rFonts w:ascii="Arial" w:hAnsi="Arial" w:cs="Arial"/>
          <w:sz w:val="24"/>
          <w:szCs w:val="24"/>
        </w:rPr>
        <w:t>)</w:t>
      </w:r>
      <w:r w:rsidRPr="009D1EC5">
        <w:rPr>
          <w:rFonts w:ascii="Arial" w:hAnsi="Arial" w:cs="Arial"/>
          <w:i/>
          <w:iCs/>
          <w:sz w:val="24"/>
          <w:szCs w:val="24"/>
        </w:rPr>
        <w:t xml:space="preserve"> ‘</w:t>
      </w:r>
      <w:proofErr w:type="spellStart"/>
      <w:r w:rsidRPr="009D1EC5">
        <w:rPr>
          <w:rFonts w:ascii="Arial" w:eastAsiaTheme="minorHAnsi" w:hAnsi="Arial" w:cs="Arial"/>
          <w:i/>
          <w:iCs/>
          <w:sz w:val="24"/>
          <w:szCs w:val="24"/>
        </w:rPr>
        <w:t>howstuffworks</w:t>
      </w:r>
      <w:proofErr w:type="spellEnd"/>
      <w:r w:rsidRPr="009D1EC5">
        <w:rPr>
          <w:rFonts w:ascii="Arial" w:hAnsi="Arial" w:cs="Arial"/>
          <w:i/>
          <w:iCs/>
          <w:sz w:val="24"/>
          <w:szCs w:val="24"/>
        </w:rPr>
        <w:t>’</w:t>
      </w:r>
      <w:r w:rsidRPr="009D1EC5">
        <w:rPr>
          <w:rFonts w:ascii="Arial" w:hAnsi="Arial" w:cs="Arial"/>
          <w:sz w:val="24"/>
          <w:szCs w:val="24"/>
        </w:rPr>
        <w:t xml:space="preserve"> </w:t>
      </w:r>
      <w:hyperlink r:id="rId22" w:history="1">
        <w:r w:rsidRPr="009D1EC5">
          <w:rPr>
            <w:rStyle w:val="Hyperlink"/>
            <w:rFonts w:ascii="Arial" w:eastAsiaTheme="minorHAnsi" w:hAnsi="Arial" w:cs="Arial"/>
            <w:sz w:val="24"/>
            <w:szCs w:val="24"/>
          </w:rPr>
          <w:t>https://people.howstuffworks.com/why-do-children-play1.htm</w:t>
        </w:r>
      </w:hyperlink>
      <w:r w:rsidRPr="009D1EC5">
        <w:rPr>
          <w:rFonts w:ascii="Arial" w:eastAsiaTheme="minorHAnsi" w:hAnsi="Arial" w:cs="Arial"/>
          <w:sz w:val="24"/>
          <w:szCs w:val="24"/>
        </w:rPr>
        <w:t xml:space="preserve"> </w:t>
      </w:r>
      <w:r w:rsidRPr="009D1EC5">
        <w:rPr>
          <w:rFonts w:ascii="Arial" w:hAnsi="Arial" w:cs="Arial"/>
          <w:color w:val="000000"/>
          <w:sz w:val="24"/>
          <w:szCs w:val="24"/>
          <w:shd w:val="clear" w:color="auto" w:fill="FFFFFF"/>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15</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5429547D" w14:textId="77777777" w:rsidR="009D1EC5" w:rsidRPr="009D1EC5" w:rsidRDefault="009D1EC5" w:rsidP="009D1EC5">
      <w:pPr>
        <w:spacing w:line="360" w:lineRule="auto"/>
        <w:jc w:val="both"/>
        <w:rPr>
          <w:rFonts w:ascii="Arial" w:hAnsi="Arial" w:cs="Arial"/>
          <w:sz w:val="24"/>
          <w:szCs w:val="24"/>
        </w:rPr>
      </w:pPr>
      <w:r w:rsidRPr="009D1EC5">
        <w:rPr>
          <w:rFonts w:ascii="Arial" w:hAnsi="Arial" w:cs="Arial"/>
          <w:sz w:val="24"/>
          <w:szCs w:val="24"/>
        </w:rPr>
        <w:t>(</w:t>
      </w:r>
      <w:proofErr w:type="spellStart"/>
      <w:r w:rsidRPr="009D1EC5">
        <w:rPr>
          <w:rFonts w:ascii="Arial" w:hAnsi="Arial" w:cs="Arial"/>
          <w:sz w:val="24"/>
          <w:szCs w:val="24"/>
        </w:rPr>
        <w:t>dimdyddiad</w:t>
      </w:r>
      <w:proofErr w:type="spellEnd"/>
      <w:r w:rsidRPr="009D1EC5">
        <w:rPr>
          <w:rFonts w:ascii="Arial" w:hAnsi="Arial" w:cs="Arial"/>
          <w:sz w:val="24"/>
          <w:szCs w:val="24"/>
        </w:rPr>
        <w:t>)</w:t>
      </w:r>
      <w:r w:rsidRPr="009D1EC5">
        <w:rPr>
          <w:rFonts w:ascii="Arial" w:hAnsi="Arial" w:cs="Arial"/>
          <w:i/>
          <w:iCs/>
          <w:sz w:val="24"/>
          <w:szCs w:val="24"/>
        </w:rPr>
        <w:t xml:space="preserve"> ‘</w:t>
      </w:r>
      <w:r w:rsidRPr="009D1EC5">
        <w:rPr>
          <w:rFonts w:ascii="Arial" w:eastAsiaTheme="minorHAnsi" w:hAnsi="Arial" w:cs="Arial"/>
          <w:i/>
          <w:iCs/>
          <w:sz w:val="24"/>
          <w:szCs w:val="24"/>
        </w:rPr>
        <w:t>Practical pre-school books</w:t>
      </w:r>
      <w:r w:rsidRPr="009D1EC5">
        <w:rPr>
          <w:rFonts w:ascii="Arial" w:hAnsi="Arial" w:cs="Arial"/>
          <w:i/>
          <w:iCs/>
          <w:sz w:val="24"/>
          <w:szCs w:val="24"/>
        </w:rPr>
        <w:t>’</w:t>
      </w:r>
      <w:r w:rsidRPr="009D1EC5">
        <w:rPr>
          <w:rFonts w:ascii="Arial" w:eastAsiaTheme="minorHAnsi" w:hAnsi="Arial" w:cs="Arial"/>
          <w:sz w:val="24"/>
          <w:szCs w:val="24"/>
        </w:rPr>
        <w:t xml:space="preserve">    </w:t>
      </w:r>
      <w:hyperlink r:id="rId23" w:history="1">
        <w:r w:rsidRPr="009D1EC5">
          <w:rPr>
            <w:rStyle w:val="Hyperlink"/>
            <w:rFonts w:ascii="Arial" w:eastAsia="Arial" w:hAnsi="Arial" w:cs="Arial"/>
            <w:sz w:val="24"/>
            <w:szCs w:val="24"/>
          </w:rPr>
          <w:t>http://fplreflib.findlay.co.uk/books/1/FilesSamples/126197819072412_00000000732.pdf</w:t>
        </w:r>
      </w:hyperlink>
      <w:r w:rsidRPr="009D1EC5">
        <w:rPr>
          <w:rFonts w:ascii="Arial" w:eastAsia="Arial" w:hAnsi="Arial" w:cs="Arial"/>
          <w:sz w:val="24"/>
          <w:szCs w:val="24"/>
        </w:rPr>
        <w:t xml:space="preserve">  </w:t>
      </w:r>
      <w:r w:rsidRPr="009D1EC5">
        <w:rPr>
          <w:rFonts w:ascii="Arial" w:hAnsi="Arial" w:cs="Arial"/>
          <w:sz w:val="24"/>
          <w:szCs w:val="24"/>
          <w:lang w:val="cy-GB"/>
        </w:rPr>
        <w:t xml:space="preserve"> </w:t>
      </w:r>
      <w:r w:rsidRPr="009D1EC5">
        <w:rPr>
          <w:rFonts w:ascii="Arial" w:hAnsi="Arial" w:cs="Arial"/>
          <w:color w:val="000000"/>
          <w:sz w:val="24"/>
          <w:szCs w:val="24"/>
          <w:shd w:val="clear" w:color="auto" w:fill="FFFFFF"/>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15</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 </w:t>
      </w:r>
    </w:p>
    <w:p w14:paraId="509B1C19" w14:textId="77777777" w:rsidR="009D1EC5" w:rsidRPr="009D1EC5" w:rsidRDefault="009D1EC5" w:rsidP="009D1EC5">
      <w:pPr>
        <w:spacing w:line="360" w:lineRule="auto"/>
        <w:jc w:val="both"/>
        <w:rPr>
          <w:rFonts w:ascii="Arial" w:eastAsiaTheme="minorHAnsi" w:hAnsi="Arial" w:cs="Arial"/>
          <w:sz w:val="24"/>
          <w:szCs w:val="24"/>
        </w:rPr>
      </w:pPr>
      <w:r w:rsidRPr="009D1EC5">
        <w:rPr>
          <w:rFonts w:ascii="Arial" w:hAnsi="Arial" w:cs="Arial"/>
          <w:sz w:val="24"/>
          <w:szCs w:val="24"/>
        </w:rPr>
        <w:t>(</w:t>
      </w:r>
      <w:proofErr w:type="spellStart"/>
      <w:r w:rsidRPr="009D1EC5">
        <w:rPr>
          <w:rFonts w:ascii="Arial" w:hAnsi="Arial" w:cs="Arial"/>
          <w:sz w:val="24"/>
          <w:szCs w:val="24"/>
        </w:rPr>
        <w:t>dimdyddiad</w:t>
      </w:r>
      <w:proofErr w:type="spellEnd"/>
      <w:r w:rsidRPr="009D1EC5">
        <w:rPr>
          <w:rFonts w:ascii="Arial" w:hAnsi="Arial" w:cs="Arial"/>
          <w:sz w:val="24"/>
          <w:szCs w:val="24"/>
        </w:rPr>
        <w:t>)</w:t>
      </w:r>
      <w:r w:rsidRPr="009D1EC5">
        <w:rPr>
          <w:rFonts w:ascii="Arial" w:hAnsi="Arial" w:cs="Arial"/>
          <w:i/>
          <w:iCs/>
          <w:sz w:val="24"/>
          <w:szCs w:val="24"/>
        </w:rPr>
        <w:t xml:space="preserve"> ‘</w:t>
      </w:r>
      <w:r w:rsidRPr="009D1EC5">
        <w:rPr>
          <w:rFonts w:ascii="Arial" w:eastAsiaTheme="minorHAnsi" w:hAnsi="Arial" w:cs="Arial"/>
          <w:i/>
          <w:iCs/>
          <w:sz w:val="24"/>
          <w:szCs w:val="24"/>
        </w:rPr>
        <w:t>Professional association for childcare and early years</w:t>
      </w:r>
      <w:r w:rsidRPr="009D1EC5">
        <w:rPr>
          <w:rFonts w:ascii="Arial" w:hAnsi="Arial" w:cs="Arial"/>
          <w:sz w:val="24"/>
          <w:szCs w:val="24"/>
        </w:rPr>
        <w:t xml:space="preserve">’ </w:t>
      </w:r>
      <w:hyperlink r:id="rId24" w:history="1">
        <w:r w:rsidRPr="009D1EC5">
          <w:rPr>
            <w:rStyle w:val="Hyperlink"/>
            <w:rFonts w:ascii="Arial" w:eastAsia="Arial" w:hAnsi="Arial" w:cs="Arial"/>
            <w:sz w:val="24"/>
            <w:szCs w:val="24"/>
          </w:rPr>
          <w:t>https://www.pacey.org.uk/working-in-childcare/spotlight-on/caring-for-children-with-special-educational-needs/</w:t>
        </w:r>
      </w:hyperlink>
      <w:r w:rsidRPr="009D1EC5">
        <w:rPr>
          <w:rFonts w:ascii="Arial" w:eastAsia="Arial" w:hAnsi="Arial" w:cs="Arial"/>
          <w:sz w:val="24"/>
          <w:szCs w:val="24"/>
        </w:rPr>
        <w:t xml:space="preserve"> </w:t>
      </w:r>
      <w:r w:rsidRPr="009D1EC5">
        <w:rPr>
          <w:rFonts w:ascii="Arial" w:hAnsi="Arial" w:cs="Arial"/>
          <w:color w:val="000000"/>
          <w:sz w:val="24"/>
          <w:szCs w:val="24"/>
          <w:shd w:val="clear" w:color="auto" w:fill="FFFFFF"/>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20</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6991B901"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 xml:space="preserve">Bearne, E. (2005) </w:t>
      </w:r>
      <w:r w:rsidRPr="00F07BF5">
        <w:rPr>
          <w:rFonts w:ascii="Arial" w:eastAsia="Calibri" w:hAnsi="Arial" w:cs="Arial"/>
          <w:i/>
          <w:iCs/>
          <w:sz w:val="24"/>
          <w:szCs w:val="24"/>
          <w:lang w:val="cy-GB"/>
        </w:rPr>
        <w:t>Differentiation and Diversity in the primary school.</w:t>
      </w:r>
      <w:r w:rsidRPr="00F07BF5">
        <w:rPr>
          <w:rFonts w:ascii="Arial" w:eastAsia="Calibri" w:hAnsi="Arial" w:cs="Arial"/>
          <w:sz w:val="24"/>
          <w:szCs w:val="24"/>
          <w:lang w:val="cy-GB"/>
        </w:rPr>
        <w:t xml:space="preserve"> London: Routledge. </w:t>
      </w:r>
    </w:p>
    <w:p w14:paraId="167357F9"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t xml:space="preserve">Burgemeester, A. (2019)  </w:t>
      </w:r>
      <w:r w:rsidRPr="009D1EC5">
        <w:rPr>
          <w:rFonts w:ascii="Arial" w:hAnsi="Arial" w:cs="Arial"/>
          <w:sz w:val="24"/>
          <w:szCs w:val="24"/>
          <w:lang w:val="cy-GB"/>
        </w:rPr>
        <w:t>‘</w:t>
      </w:r>
      <w:r w:rsidRPr="00F07BF5">
        <w:rPr>
          <w:rFonts w:ascii="Arial" w:hAnsi="Arial" w:cs="Arial"/>
          <w:i/>
          <w:iCs/>
          <w:sz w:val="24"/>
          <w:szCs w:val="24"/>
          <w:lang w:val="cy-GB"/>
        </w:rPr>
        <w:t>Jean Piaget’s Theory of Play</w:t>
      </w:r>
      <w:r w:rsidRPr="009D1EC5">
        <w:rPr>
          <w:rFonts w:ascii="Arial" w:hAnsi="Arial" w:cs="Arial"/>
          <w:i/>
          <w:iCs/>
          <w:sz w:val="24"/>
          <w:szCs w:val="24"/>
          <w:lang w:val="cy-GB"/>
        </w:rPr>
        <w:t>’</w:t>
      </w:r>
      <w:r w:rsidRPr="00F07BF5">
        <w:rPr>
          <w:rFonts w:ascii="Arial" w:hAnsi="Arial" w:cs="Arial"/>
          <w:i/>
          <w:iCs/>
          <w:sz w:val="24"/>
          <w:szCs w:val="24"/>
          <w:lang w:val="cy-GB"/>
        </w:rPr>
        <w:t>.</w:t>
      </w:r>
      <w:r w:rsidRPr="00F07BF5">
        <w:rPr>
          <w:rFonts w:ascii="Arial" w:hAnsi="Arial" w:cs="Arial"/>
          <w:sz w:val="24"/>
          <w:szCs w:val="24"/>
          <w:lang w:val="cy-GB"/>
        </w:rPr>
        <w:t xml:space="preserve"> </w:t>
      </w:r>
      <w:hyperlink r:id="rId25" w:history="1">
        <w:r w:rsidRPr="00F07BF5">
          <w:rPr>
            <w:rFonts w:ascii="Arial" w:hAnsi="Arial" w:cs="Arial"/>
            <w:color w:val="0000FF" w:themeColor="hyperlink"/>
            <w:sz w:val="24"/>
            <w:szCs w:val="24"/>
            <w:u w:val="single"/>
            <w:lang w:val="cy-GB"/>
          </w:rPr>
          <w:t>https://www.psychologized.org/jean-piagets-theory-of-play/</w:t>
        </w:r>
      </w:hyperlink>
      <w:r w:rsidRPr="00F07BF5">
        <w:rPr>
          <w:rFonts w:ascii="Arial" w:hAnsi="Arial" w:cs="Arial"/>
          <w:sz w:val="24"/>
          <w:szCs w:val="24"/>
          <w:lang w:val="cy-GB"/>
        </w:rPr>
        <w:t xml:space="preserve"> </w:t>
      </w:r>
      <w:r w:rsidRPr="009D1EC5">
        <w:rPr>
          <w:rFonts w:ascii="Arial" w:hAnsi="Arial" w:cs="Arial"/>
          <w:sz w:val="24"/>
          <w:szCs w:val="24"/>
          <w:lang w:val="cy-GB"/>
        </w:rPr>
        <w:t>[Darllenwyd ar:</w:t>
      </w:r>
      <w:r w:rsidRPr="00F07BF5">
        <w:rPr>
          <w:rFonts w:ascii="Arial" w:hAnsi="Arial" w:cs="Arial"/>
          <w:sz w:val="24"/>
          <w:szCs w:val="24"/>
          <w:lang w:val="cy-GB"/>
        </w:rPr>
        <w:t xml:space="preserve"> 22</w:t>
      </w:r>
      <w:r w:rsidRPr="009D1EC5">
        <w:rPr>
          <w:rFonts w:ascii="Arial" w:hAnsi="Arial" w:cs="Arial"/>
          <w:sz w:val="24"/>
          <w:szCs w:val="24"/>
          <w:lang w:val="cy-GB"/>
        </w:rPr>
        <w:t>nd o Medi</w:t>
      </w:r>
      <w:r w:rsidRPr="00F07BF5">
        <w:rPr>
          <w:rFonts w:ascii="Arial" w:hAnsi="Arial" w:cs="Arial"/>
          <w:sz w:val="24"/>
          <w:szCs w:val="24"/>
          <w:lang w:val="cy-GB"/>
        </w:rPr>
        <w:t xml:space="preserve"> 2019</w:t>
      </w:r>
      <w:r w:rsidRPr="009D1EC5">
        <w:rPr>
          <w:rFonts w:ascii="Arial" w:hAnsi="Arial" w:cs="Arial"/>
          <w:sz w:val="24"/>
          <w:szCs w:val="24"/>
          <w:lang w:val="cy-GB"/>
        </w:rPr>
        <w:t>]</w:t>
      </w:r>
    </w:p>
    <w:p w14:paraId="6202A18E"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Caro, C. (2012).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The Adult Role in Child-led Play – How to Become a Learning Ally</w:t>
      </w:r>
      <w:r w:rsidRPr="00F07BF5">
        <w:rPr>
          <w:rFonts w:ascii="Arial" w:eastAsia="Calibri" w:hAnsi="Arial" w:cs="Arial"/>
          <w:color w:val="000000"/>
          <w:sz w:val="24"/>
          <w:szCs w:val="24"/>
          <w:shd w:val="clear" w:color="auto" w:fill="FFFFFF"/>
          <w:lang w:val="cy-GB"/>
        </w:rPr>
        <w:t>.</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Nature Play. </w:t>
      </w:r>
      <w:hyperlink r:id="rId26" w:history="1">
        <w:r w:rsidRPr="00F07BF5">
          <w:rPr>
            <w:rFonts w:ascii="Arial" w:eastAsia="Calibri" w:hAnsi="Arial" w:cs="Arial"/>
            <w:color w:val="0563C1"/>
            <w:sz w:val="24"/>
            <w:szCs w:val="24"/>
            <w:u w:val="single"/>
            <w:shd w:val="clear" w:color="auto" w:fill="FFFFFF"/>
            <w:lang w:val="cy-GB"/>
          </w:rPr>
          <w:t>http://www.nature-play.co.uk/blog/the-adult-role-in-child-led-play-how-to-become-a-learning-ally</w:t>
        </w:r>
      </w:hyperlink>
      <w:r w:rsidRPr="00F07BF5">
        <w:rPr>
          <w:rFonts w:ascii="Arial" w:eastAsia="Calibri" w:hAnsi="Arial" w:cs="Arial"/>
          <w:color w:val="000000"/>
          <w:sz w:val="24"/>
          <w:szCs w:val="24"/>
          <w:shd w:val="clear" w:color="auto" w:fill="FFFFFF"/>
          <w:lang w:val="cy-GB"/>
        </w:rPr>
        <w:t xml:space="preserve"> [Darllenwyd ar: 20</w:t>
      </w:r>
      <w:r w:rsidRPr="009D1EC5">
        <w:rPr>
          <w:rFonts w:ascii="Arial" w:eastAsia="Calibri" w:hAnsi="Arial" w:cs="Arial"/>
          <w:color w:val="000000"/>
          <w:sz w:val="24"/>
          <w:szCs w:val="24"/>
          <w:shd w:val="clear" w:color="auto" w:fill="FFFFFF"/>
          <w:lang w:val="cy-GB"/>
        </w:rPr>
        <w:t>th</w:t>
      </w:r>
      <w:r w:rsidRPr="00F07BF5">
        <w:rPr>
          <w:rFonts w:ascii="Arial" w:eastAsia="Calibri" w:hAnsi="Arial" w:cs="Arial"/>
          <w:color w:val="000000"/>
          <w:sz w:val="24"/>
          <w:szCs w:val="24"/>
          <w:shd w:val="clear" w:color="auto" w:fill="FFFFFF"/>
          <w:lang w:val="cy-GB"/>
        </w:rPr>
        <w:t xml:space="preserve"> </w:t>
      </w:r>
      <w:r w:rsidRPr="009D1EC5">
        <w:rPr>
          <w:rFonts w:ascii="Arial" w:eastAsia="Calibri" w:hAnsi="Arial" w:cs="Arial"/>
          <w:color w:val="000000"/>
          <w:sz w:val="24"/>
          <w:szCs w:val="24"/>
          <w:shd w:val="clear" w:color="auto" w:fill="FFFFFF"/>
          <w:lang w:val="cy-GB"/>
        </w:rPr>
        <w:t xml:space="preserve">o </w:t>
      </w:r>
      <w:r w:rsidRPr="00F07BF5">
        <w:rPr>
          <w:rFonts w:ascii="Arial" w:eastAsia="Calibri" w:hAnsi="Arial" w:cs="Arial"/>
          <w:color w:val="000000"/>
          <w:sz w:val="24"/>
          <w:szCs w:val="24"/>
          <w:shd w:val="clear" w:color="auto" w:fill="FFFFFF"/>
          <w:lang w:val="cy-GB"/>
        </w:rPr>
        <w:t>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19FCA3F9" w14:textId="77777777" w:rsidR="009D1EC5" w:rsidRPr="009D1EC5" w:rsidRDefault="009D1EC5" w:rsidP="009D1EC5">
      <w:pPr>
        <w:spacing w:line="360" w:lineRule="auto"/>
        <w:jc w:val="both"/>
        <w:rPr>
          <w:rFonts w:ascii="Arial" w:hAnsi="Arial" w:cs="Arial"/>
          <w:i/>
          <w:iCs/>
          <w:sz w:val="24"/>
          <w:szCs w:val="24"/>
        </w:rPr>
      </w:pPr>
      <w:r w:rsidRPr="009D1EC5">
        <w:rPr>
          <w:rFonts w:ascii="Arial" w:eastAsiaTheme="minorHAnsi" w:hAnsi="Arial" w:cs="Arial"/>
          <w:sz w:val="24"/>
          <w:szCs w:val="24"/>
        </w:rPr>
        <w:t>Cline, T and Frederickson, N (2006)</w:t>
      </w:r>
      <w:r w:rsidRPr="009D1EC5">
        <w:rPr>
          <w:rFonts w:ascii="Arial" w:eastAsiaTheme="minorHAnsi" w:hAnsi="Arial" w:cs="Arial"/>
          <w:i/>
          <w:iCs/>
          <w:sz w:val="24"/>
          <w:szCs w:val="24"/>
        </w:rPr>
        <w:t xml:space="preserve"> Special Educational Needs, inclusion and diversity a textbook. </w:t>
      </w:r>
      <w:proofErr w:type="spellStart"/>
      <w:r w:rsidRPr="009D1EC5">
        <w:rPr>
          <w:rFonts w:ascii="Arial" w:eastAsiaTheme="minorHAnsi" w:hAnsi="Arial" w:cs="Arial"/>
          <w:i/>
          <w:iCs/>
          <w:sz w:val="24"/>
          <w:szCs w:val="24"/>
        </w:rPr>
        <w:t>Brekshire</w:t>
      </w:r>
      <w:proofErr w:type="spellEnd"/>
      <w:r w:rsidRPr="009D1EC5">
        <w:rPr>
          <w:rFonts w:ascii="Arial" w:eastAsiaTheme="minorHAnsi" w:hAnsi="Arial" w:cs="Arial"/>
          <w:i/>
          <w:iCs/>
          <w:sz w:val="24"/>
          <w:szCs w:val="24"/>
        </w:rPr>
        <w:t xml:space="preserve">. </w:t>
      </w:r>
    </w:p>
    <w:p w14:paraId="0C2B43B4" w14:textId="77777777" w:rsidR="009D1EC5" w:rsidRPr="009D1EC5" w:rsidRDefault="009D1EC5" w:rsidP="009D1EC5">
      <w:pPr>
        <w:spacing w:line="360" w:lineRule="auto"/>
        <w:jc w:val="both"/>
        <w:rPr>
          <w:rFonts w:ascii="Arial" w:hAnsi="Arial" w:cs="Arial"/>
          <w:sz w:val="24"/>
          <w:szCs w:val="24"/>
        </w:rPr>
      </w:pPr>
      <w:r w:rsidRPr="009D1EC5">
        <w:rPr>
          <w:rFonts w:ascii="Arial" w:hAnsi="Arial" w:cs="Arial"/>
          <w:sz w:val="24"/>
          <w:szCs w:val="24"/>
        </w:rPr>
        <w:t>Cohen, L. and Manion, L. (2011) </w:t>
      </w:r>
      <w:r w:rsidRPr="009D1EC5">
        <w:rPr>
          <w:rFonts w:ascii="Arial" w:hAnsi="Arial" w:cs="Arial"/>
          <w:i/>
          <w:iCs/>
          <w:sz w:val="24"/>
          <w:szCs w:val="24"/>
        </w:rPr>
        <w:t>Research Methods in Education,</w:t>
      </w:r>
      <w:r w:rsidRPr="009D1EC5">
        <w:rPr>
          <w:rFonts w:ascii="Arial" w:hAnsi="Arial" w:cs="Arial"/>
          <w:sz w:val="24"/>
          <w:szCs w:val="24"/>
        </w:rPr>
        <w:t> 7</w:t>
      </w:r>
      <w:r w:rsidRPr="009D1EC5">
        <w:rPr>
          <w:rFonts w:ascii="Arial" w:hAnsi="Arial" w:cs="Arial"/>
          <w:sz w:val="24"/>
          <w:szCs w:val="24"/>
          <w:vertAlign w:val="superscript"/>
        </w:rPr>
        <w:t>th</w:t>
      </w:r>
      <w:r w:rsidRPr="009D1EC5">
        <w:rPr>
          <w:rFonts w:ascii="Arial" w:hAnsi="Arial" w:cs="Arial"/>
          <w:sz w:val="24"/>
          <w:szCs w:val="24"/>
        </w:rPr>
        <w:t> edition. London: Routledge.</w:t>
      </w:r>
    </w:p>
    <w:p w14:paraId="72D1055D" w14:textId="77777777" w:rsidR="009D1EC5" w:rsidRPr="009D1EC5" w:rsidRDefault="009D1EC5" w:rsidP="009D1EC5">
      <w:pPr>
        <w:rPr>
          <w:rFonts w:ascii="Arial" w:hAnsi="Arial" w:cs="Arial"/>
          <w:sz w:val="24"/>
          <w:szCs w:val="24"/>
        </w:rPr>
      </w:pPr>
      <w:proofErr w:type="spellStart"/>
      <w:r w:rsidRPr="009D1EC5">
        <w:rPr>
          <w:rFonts w:ascii="Arial" w:hAnsi="Arial" w:cs="Arial"/>
          <w:sz w:val="24"/>
          <w:szCs w:val="24"/>
        </w:rPr>
        <w:t>Comisiynydd</w:t>
      </w:r>
      <w:proofErr w:type="spellEnd"/>
      <w:r w:rsidRPr="009D1EC5">
        <w:rPr>
          <w:rFonts w:ascii="Arial" w:hAnsi="Arial" w:cs="Arial"/>
          <w:sz w:val="24"/>
          <w:szCs w:val="24"/>
        </w:rPr>
        <w:t xml:space="preserve"> Plant Cymru (2019) ‘</w:t>
      </w:r>
      <w:proofErr w:type="spellStart"/>
      <w:r w:rsidRPr="009D1EC5">
        <w:rPr>
          <w:rFonts w:ascii="Arial" w:hAnsi="Arial" w:cs="Arial"/>
          <w:i/>
          <w:sz w:val="24"/>
          <w:szCs w:val="24"/>
        </w:rPr>
        <w:t>Hawliau</w:t>
      </w:r>
      <w:proofErr w:type="spellEnd"/>
      <w:r w:rsidRPr="009D1EC5">
        <w:rPr>
          <w:rFonts w:ascii="Arial" w:hAnsi="Arial" w:cs="Arial"/>
          <w:i/>
          <w:sz w:val="24"/>
          <w:szCs w:val="24"/>
        </w:rPr>
        <w:t xml:space="preserve"> Plant’ </w:t>
      </w:r>
      <w:r w:rsidRPr="009D1EC5">
        <w:rPr>
          <w:rFonts w:ascii="Arial" w:hAnsi="Arial" w:cs="Arial"/>
          <w:sz w:val="24"/>
          <w:szCs w:val="24"/>
        </w:rPr>
        <w:t xml:space="preserve"> </w:t>
      </w:r>
      <w:hyperlink r:id="rId27" w:history="1">
        <w:r w:rsidRPr="009D1EC5">
          <w:rPr>
            <w:rStyle w:val="Hyperlink"/>
            <w:rFonts w:ascii="Arial" w:hAnsi="Arial" w:cs="Arial"/>
            <w:sz w:val="24"/>
            <w:szCs w:val="24"/>
          </w:rPr>
          <w:t>www.childcomwales.org.uk</w:t>
        </w:r>
      </w:hyperlink>
      <w:r w:rsidRPr="009D1EC5">
        <w:rPr>
          <w:rFonts w:ascii="Arial" w:hAnsi="Arial" w:cs="Arial"/>
          <w:sz w:val="24"/>
          <w:szCs w:val="24"/>
        </w:rPr>
        <w:t xml:space="preserve">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14</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w:t>
      </w:r>
    </w:p>
    <w:p w14:paraId="57C7AABC" w14:textId="77777777" w:rsidR="009D1EC5" w:rsidRPr="009D1EC5" w:rsidRDefault="009D1EC5" w:rsidP="009D1EC5">
      <w:pPr>
        <w:rPr>
          <w:rFonts w:ascii="Arial" w:hAnsi="Arial" w:cs="Arial"/>
          <w:sz w:val="24"/>
          <w:szCs w:val="24"/>
        </w:rPr>
      </w:pPr>
      <w:proofErr w:type="spellStart"/>
      <w:r w:rsidRPr="009D1EC5">
        <w:rPr>
          <w:rFonts w:ascii="Arial" w:hAnsi="Arial" w:cs="Arial"/>
          <w:sz w:val="24"/>
          <w:szCs w:val="24"/>
        </w:rPr>
        <w:t>Cyngor</w:t>
      </w:r>
      <w:proofErr w:type="spellEnd"/>
      <w:r w:rsidRPr="009D1EC5">
        <w:rPr>
          <w:rFonts w:ascii="Arial" w:hAnsi="Arial" w:cs="Arial"/>
          <w:sz w:val="24"/>
          <w:szCs w:val="24"/>
        </w:rPr>
        <w:t xml:space="preserve"> Sir Gar (2019) ‘</w:t>
      </w:r>
      <w:proofErr w:type="spellStart"/>
      <w:r w:rsidRPr="009D1EC5">
        <w:rPr>
          <w:rFonts w:ascii="Arial" w:hAnsi="Arial" w:cs="Arial"/>
          <w:i/>
          <w:sz w:val="24"/>
          <w:szCs w:val="24"/>
        </w:rPr>
        <w:t>Llais</w:t>
      </w:r>
      <w:proofErr w:type="spellEnd"/>
      <w:r w:rsidRPr="009D1EC5">
        <w:rPr>
          <w:rFonts w:ascii="Arial" w:hAnsi="Arial" w:cs="Arial"/>
          <w:i/>
          <w:sz w:val="24"/>
          <w:szCs w:val="24"/>
        </w:rPr>
        <w:t xml:space="preserve"> y </w:t>
      </w:r>
      <w:proofErr w:type="spellStart"/>
      <w:r w:rsidRPr="009D1EC5">
        <w:rPr>
          <w:rFonts w:ascii="Arial" w:hAnsi="Arial" w:cs="Arial"/>
          <w:i/>
          <w:sz w:val="24"/>
          <w:szCs w:val="24"/>
        </w:rPr>
        <w:t>plentyn</w:t>
      </w:r>
      <w:proofErr w:type="spellEnd"/>
      <w:r w:rsidRPr="009D1EC5">
        <w:rPr>
          <w:rFonts w:ascii="Arial" w:hAnsi="Arial" w:cs="Arial"/>
          <w:i/>
          <w:sz w:val="24"/>
          <w:szCs w:val="24"/>
        </w:rPr>
        <w:t>’</w:t>
      </w:r>
      <w:r w:rsidRPr="009D1EC5">
        <w:rPr>
          <w:rFonts w:ascii="Arial" w:hAnsi="Arial" w:cs="Arial"/>
          <w:sz w:val="24"/>
          <w:szCs w:val="24"/>
        </w:rPr>
        <w:t xml:space="preserve">  </w:t>
      </w:r>
      <w:hyperlink r:id="rId28" w:history="1">
        <w:r w:rsidRPr="009D1EC5">
          <w:rPr>
            <w:rStyle w:val="Hyperlink"/>
            <w:rFonts w:ascii="Arial" w:hAnsi="Arial" w:cs="Arial"/>
            <w:sz w:val="24"/>
            <w:szCs w:val="24"/>
          </w:rPr>
          <w:t>www.sirgar.llyw.cymru</w:t>
        </w:r>
      </w:hyperlink>
      <w:r w:rsidRPr="009D1EC5">
        <w:rPr>
          <w:rFonts w:ascii="Arial" w:hAnsi="Arial" w:cs="Arial"/>
          <w:sz w:val="24"/>
          <w:szCs w:val="24"/>
        </w:rPr>
        <w:t xml:space="preserve">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14</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 </w:t>
      </w:r>
    </w:p>
    <w:p w14:paraId="21EDC225" w14:textId="77777777" w:rsidR="009D1EC5" w:rsidRPr="009D1EC5" w:rsidRDefault="009D1EC5" w:rsidP="009D1EC5">
      <w:pPr>
        <w:spacing w:line="360" w:lineRule="auto"/>
        <w:jc w:val="both"/>
        <w:rPr>
          <w:rFonts w:ascii="Arial" w:eastAsiaTheme="minorHAnsi" w:hAnsi="Arial" w:cs="Arial"/>
          <w:i/>
          <w:iCs/>
          <w:sz w:val="24"/>
          <w:szCs w:val="24"/>
        </w:rPr>
      </w:pPr>
      <w:r w:rsidRPr="009D1EC5">
        <w:rPr>
          <w:rFonts w:ascii="Arial" w:eastAsiaTheme="minorHAnsi" w:hAnsi="Arial" w:cs="Arial"/>
          <w:sz w:val="24"/>
          <w:szCs w:val="24"/>
        </w:rPr>
        <w:t xml:space="preserve">Davies, J and Elliott, S (2014) </w:t>
      </w:r>
      <w:r w:rsidRPr="009D1EC5">
        <w:rPr>
          <w:rFonts w:ascii="Arial" w:eastAsiaTheme="minorHAnsi" w:hAnsi="Arial" w:cs="Arial"/>
          <w:i/>
          <w:iCs/>
          <w:sz w:val="24"/>
          <w:szCs w:val="24"/>
        </w:rPr>
        <w:t>Research in early childhood education for sustainability. Oxon: Routledge.</w:t>
      </w:r>
    </w:p>
    <w:p w14:paraId="393DC2BC" w14:textId="77777777" w:rsidR="009D1EC5" w:rsidRPr="009D1EC5" w:rsidRDefault="009D1EC5" w:rsidP="009D1EC5">
      <w:pPr>
        <w:spacing w:line="360" w:lineRule="auto"/>
        <w:jc w:val="both"/>
        <w:rPr>
          <w:rFonts w:ascii="Arial" w:hAnsi="Arial" w:cs="Arial"/>
          <w:sz w:val="24"/>
          <w:szCs w:val="24"/>
        </w:rPr>
      </w:pPr>
      <w:r w:rsidRPr="009D1EC5">
        <w:rPr>
          <w:rFonts w:ascii="Arial" w:eastAsiaTheme="minorHAnsi" w:hAnsi="Arial" w:cs="Arial"/>
          <w:sz w:val="24"/>
          <w:szCs w:val="24"/>
        </w:rPr>
        <w:t>Drake, J (2001)</w:t>
      </w:r>
      <w:r w:rsidRPr="009D1EC5">
        <w:rPr>
          <w:rFonts w:ascii="Arial" w:eastAsiaTheme="minorHAnsi" w:hAnsi="Arial" w:cs="Arial"/>
          <w:i/>
          <w:iCs/>
          <w:sz w:val="24"/>
          <w:szCs w:val="24"/>
        </w:rPr>
        <w:t xml:space="preserve"> Planning children’s play and learning in the foundation stage. </w:t>
      </w:r>
      <w:r w:rsidRPr="009D1EC5">
        <w:rPr>
          <w:rFonts w:ascii="Arial" w:eastAsiaTheme="minorHAnsi" w:hAnsi="Arial" w:cs="Arial"/>
          <w:sz w:val="24"/>
          <w:szCs w:val="24"/>
        </w:rPr>
        <w:t>London: David Fulton.</w:t>
      </w:r>
    </w:p>
    <w:p w14:paraId="1164701B"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lastRenderedPageBreak/>
        <w:t>Early years careers (2019) ‘</w:t>
      </w:r>
      <w:r w:rsidRPr="00F07BF5">
        <w:rPr>
          <w:rFonts w:ascii="Arial" w:eastAsia="Calibri" w:hAnsi="Arial" w:cs="Arial"/>
          <w:i/>
          <w:iCs/>
          <w:sz w:val="24"/>
          <w:szCs w:val="24"/>
          <w:lang w:val="cy-GB"/>
        </w:rPr>
        <w:t xml:space="preserve">Identifying and supporting all children’s individual needs’ </w:t>
      </w:r>
      <w:r w:rsidRPr="00F07BF5">
        <w:rPr>
          <w:rFonts w:ascii="Arial" w:eastAsia="Calibri" w:hAnsi="Arial" w:cs="Arial"/>
          <w:sz w:val="24"/>
          <w:szCs w:val="24"/>
          <w:lang w:val="cy-GB"/>
        </w:rPr>
        <w:t xml:space="preserve"> </w:t>
      </w:r>
      <w:hyperlink r:id="rId29" w:history="1">
        <w:r w:rsidRPr="00F07BF5">
          <w:rPr>
            <w:rFonts w:ascii="Arial" w:eastAsia="Calibri" w:hAnsi="Arial" w:cs="Arial"/>
            <w:color w:val="0563C1"/>
            <w:sz w:val="24"/>
            <w:szCs w:val="24"/>
            <w:u w:val="single"/>
            <w:lang w:val="cy-GB"/>
          </w:rPr>
          <w:t>http://www.earlyyearscareers.com/eyc/send-support/identifying-and-supporting-all-childrens-individual-needs/</w:t>
        </w:r>
      </w:hyperlink>
      <w:r w:rsidRPr="00F07BF5">
        <w:rPr>
          <w:rFonts w:ascii="Arial" w:eastAsia="Calibri" w:hAnsi="Arial" w:cs="Arial"/>
          <w:sz w:val="24"/>
          <w:szCs w:val="24"/>
          <w:lang w:val="cy-GB"/>
        </w:rPr>
        <w:t xml:space="preserve"> [Darllenwyd ar</w:t>
      </w:r>
      <w:r w:rsidRPr="009D1EC5">
        <w:rPr>
          <w:rFonts w:ascii="Arial" w:eastAsia="Calibri" w:hAnsi="Arial" w:cs="Arial"/>
          <w:sz w:val="24"/>
          <w:szCs w:val="24"/>
          <w:lang w:val="cy-GB"/>
        </w:rPr>
        <w:t>:</w:t>
      </w:r>
      <w:r w:rsidRPr="00F07BF5">
        <w:rPr>
          <w:rFonts w:ascii="Arial" w:eastAsia="Calibri" w:hAnsi="Arial" w:cs="Arial"/>
          <w:sz w:val="24"/>
          <w:szCs w:val="24"/>
          <w:lang w:val="cy-GB"/>
        </w:rPr>
        <w:t xml:space="preserve"> 12</w:t>
      </w:r>
      <w:r w:rsidRPr="009D1EC5">
        <w:rPr>
          <w:rFonts w:ascii="Arial" w:eastAsia="Calibri" w:hAnsi="Arial" w:cs="Arial"/>
          <w:sz w:val="24"/>
          <w:szCs w:val="24"/>
          <w:lang w:val="cy-GB"/>
        </w:rPr>
        <w:t>th o</w:t>
      </w:r>
      <w:r w:rsidRPr="00F07BF5">
        <w:rPr>
          <w:rFonts w:ascii="Arial" w:eastAsia="Calibri" w:hAnsi="Arial" w:cs="Arial"/>
          <w:sz w:val="24"/>
          <w:szCs w:val="24"/>
          <w:vertAlign w:val="superscript"/>
          <w:lang w:val="cy-GB"/>
        </w:rPr>
        <w:t xml:space="preserve"> </w:t>
      </w:r>
      <w:r w:rsidRPr="00F07BF5">
        <w:rPr>
          <w:rFonts w:ascii="Arial" w:eastAsia="Calibri" w:hAnsi="Arial" w:cs="Arial"/>
          <w:sz w:val="24"/>
          <w:szCs w:val="24"/>
          <w:lang w:val="cy-GB"/>
        </w:rPr>
        <w:t>H</w:t>
      </w:r>
      <w:r w:rsidRPr="009D1EC5">
        <w:rPr>
          <w:rFonts w:ascii="Arial" w:eastAsia="Calibri" w:hAnsi="Arial" w:cs="Arial"/>
          <w:sz w:val="24"/>
          <w:szCs w:val="24"/>
          <w:lang w:val="cy-GB"/>
        </w:rPr>
        <w:t xml:space="preserve">ydref </w:t>
      </w:r>
      <w:r w:rsidRPr="00F07BF5">
        <w:rPr>
          <w:rFonts w:ascii="Arial" w:eastAsia="Calibri" w:hAnsi="Arial" w:cs="Arial"/>
          <w:sz w:val="24"/>
          <w:szCs w:val="24"/>
          <w:lang w:val="cy-GB"/>
        </w:rPr>
        <w:t xml:space="preserve">2019] </w:t>
      </w:r>
    </w:p>
    <w:p w14:paraId="552D6C10"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Early Years Matters. (2019).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Play &amp; Learning - Early Years Matters</w:t>
      </w:r>
      <w:r w:rsidRPr="00F07BF5">
        <w:rPr>
          <w:rFonts w:ascii="Arial" w:eastAsia="Calibri" w:hAnsi="Arial" w:cs="Arial"/>
          <w:color w:val="000000"/>
          <w:sz w:val="24"/>
          <w:szCs w:val="24"/>
          <w:shd w:val="clear" w:color="auto" w:fill="FFFFFF"/>
          <w:lang w:val="cy-GB"/>
        </w:rPr>
        <w:t>.</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w:t>
      </w:r>
      <w:hyperlink r:id="rId30" w:history="1">
        <w:r w:rsidRPr="00F07BF5">
          <w:rPr>
            <w:rFonts w:ascii="Arial" w:eastAsia="Calibri" w:hAnsi="Arial" w:cs="Arial"/>
            <w:color w:val="0563C1"/>
            <w:sz w:val="24"/>
            <w:szCs w:val="24"/>
            <w:u w:val="single"/>
            <w:shd w:val="clear" w:color="auto" w:fill="FFFFFF"/>
            <w:lang w:val="cy-GB"/>
          </w:rPr>
          <w:t>http://www.earlyyearsmatters.co.uk/eyfs/a-unique-child/play-learning/</w:t>
        </w:r>
      </w:hyperlink>
      <w:r w:rsidRPr="00F07BF5">
        <w:rPr>
          <w:rFonts w:ascii="Arial" w:eastAsia="Calibri" w:hAnsi="Arial" w:cs="Arial"/>
          <w:color w:val="000000"/>
          <w:sz w:val="24"/>
          <w:szCs w:val="24"/>
          <w:shd w:val="clear" w:color="auto" w:fill="FFFFFF"/>
          <w:lang w:val="cy-GB"/>
        </w:rPr>
        <w:t xml:space="preserve"> [Darllenwyd ar: 20</w:t>
      </w:r>
      <w:r w:rsidRPr="009D1EC5">
        <w:rPr>
          <w:rFonts w:ascii="Arial" w:eastAsia="Calibri" w:hAnsi="Arial" w:cs="Arial"/>
          <w:color w:val="000000"/>
          <w:sz w:val="24"/>
          <w:szCs w:val="24"/>
          <w:shd w:val="clear" w:color="auto" w:fill="FFFFFF"/>
          <w:lang w:val="cy-GB"/>
        </w:rPr>
        <w:t>th</w:t>
      </w:r>
      <w:r w:rsidRPr="00F07BF5">
        <w:rPr>
          <w:rFonts w:ascii="Arial" w:eastAsia="Calibri" w:hAnsi="Arial" w:cs="Arial"/>
          <w:color w:val="000000"/>
          <w:sz w:val="24"/>
          <w:szCs w:val="24"/>
          <w:shd w:val="clear" w:color="auto" w:fill="FFFFFF"/>
          <w:lang w:val="cy-GB"/>
        </w:rPr>
        <w:t xml:space="preserve"> </w:t>
      </w:r>
      <w:r w:rsidRPr="009D1EC5">
        <w:rPr>
          <w:rFonts w:ascii="Arial" w:eastAsia="Calibri" w:hAnsi="Arial" w:cs="Arial"/>
          <w:color w:val="000000"/>
          <w:sz w:val="24"/>
          <w:szCs w:val="24"/>
          <w:shd w:val="clear" w:color="auto" w:fill="FFFFFF"/>
          <w:lang w:val="cy-GB"/>
        </w:rPr>
        <w:t>o Hydref</w:t>
      </w:r>
      <w:r w:rsidRPr="00F07BF5">
        <w:rPr>
          <w:rFonts w:ascii="Arial" w:eastAsia="Calibri" w:hAnsi="Arial" w:cs="Arial"/>
          <w:color w:val="000000"/>
          <w:sz w:val="24"/>
          <w:szCs w:val="24"/>
          <w:shd w:val="clear" w:color="auto" w:fill="FFFFFF"/>
          <w:lang w:val="cy-GB"/>
        </w:rPr>
        <w:t xml:space="preserve"> 2019].</w:t>
      </w:r>
    </w:p>
    <w:p w14:paraId="4A977AC1" w14:textId="77777777" w:rsidR="009D1EC5" w:rsidRPr="009D1EC5" w:rsidRDefault="009D1EC5" w:rsidP="009D1EC5">
      <w:pPr>
        <w:rPr>
          <w:rFonts w:ascii="Arial" w:hAnsi="Arial" w:cs="Arial"/>
          <w:sz w:val="24"/>
          <w:szCs w:val="24"/>
        </w:rPr>
      </w:pPr>
      <w:r w:rsidRPr="009D1EC5">
        <w:rPr>
          <w:rFonts w:ascii="Arial" w:hAnsi="Arial" w:cs="Arial"/>
          <w:sz w:val="24"/>
          <w:szCs w:val="24"/>
        </w:rPr>
        <w:t>ESTYN (</w:t>
      </w:r>
      <w:proofErr w:type="spellStart"/>
      <w:r w:rsidRPr="009D1EC5">
        <w:rPr>
          <w:rFonts w:ascii="Arial" w:hAnsi="Arial" w:cs="Arial"/>
          <w:sz w:val="24"/>
          <w:szCs w:val="24"/>
        </w:rPr>
        <w:t>dimdyddaid</w:t>
      </w:r>
      <w:proofErr w:type="spellEnd"/>
      <w:r w:rsidRPr="009D1EC5">
        <w:rPr>
          <w:rFonts w:ascii="Arial" w:hAnsi="Arial" w:cs="Arial"/>
          <w:sz w:val="24"/>
          <w:szCs w:val="24"/>
        </w:rPr>
        <w:t xml:space="preserve">) </w:t>
      </w:r>
      <w:r w:rsidRPr="009D1EC5">
        <w:rPr>
          <w:rFonts w:ascii="Arial" w:hAnsi="Arial" w:cs="Arial"/>
          <w:i/>
          <w:iCs/>
          <w:sz w:val="24"/>
          <w:szCs w:val="24"/>
        </w:rPr>
        <w:t>‘Safeguarding’</w:t>
      </w:r>
      <w:r w:rsidRPr="009D1EC5">
        <w:rPr>
          <w:rFonts w:ascii="Arial" w:hAnsi="Arial" w:cs="Arial"/>
          <w:sz w:val="24"/>
          <w:szCs w:val="24"/>
        </w:rPr>
        <w:t xml:space="preserve">  </w:t>
      </w:r>
      <w:hyperlink r:id="rId31" w:history="1">
        <w:r w:rsidRPr="009D1EC5">
          <w:rPr>
            <w:rStyle w:val="Hyperlink"/>
            <w:rFonts w:ascii="Arial" w:hAnsi="Arial" w:cs="Arial"/>
            <w:sz w:val="24"/>
            <w:szCs w:val="24"/>
          </w:rPr>
          <w:t>www.estyn.gov.uk</w:t>
        </w:r>
      </w:hyperlink>
      <w:r w:rsidRPr="009D1EC5">
        <w:rPr>
          <w:rFonts w:ascii="Arial" w:hAnsi="Arial" w:cs="Arial"/>
          <w:sz w:val="24"/>
          <w:szCs w:val="24"/>
        </w:rPr>
        <w:t xml:space="preserve">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17</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 </w:t>
      </w:r>
    </w:p>
    <w:p w14:paraId="304D08E5"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t xml:space="preserve">First discovers (2019) </w:t>
      </w:r>
      <w:r w:rsidRPr="009D1EC5">
        <w:rPr>
          <w:rFonts w:ascii="Arial" w:hAnsi="Arial" w:cs="Arial"/>
          <w:sz w:val="24"/>
          <w:szCs w:val="24"/>
          <w:lang w:val="cy-GB"/>
        </w:rPr>
        <w:t>‘</w:t>
      </w:r>
      <w:r w:rsidRPr="00F07BF5">
        <w:rPr>
          <w:rFonts w:ascii="Arial" w:hAnsi="Arial" w:cs="Arial"/>
          <w:i/>
          <w:iCs/>
          <w:sz w:val="24"/>
          <w:szCs w:val="24"/>
          <w:lang w:val="cy-GB"/>
        </w:rPr>
        <w:t>Child development theories: Lev Vygostsky</w:t>
      </w:r>
      <w:r w:rsidRPr="009D1EC5">
        <w:rPr>
          <w:rFonts w:ascii="Arial" w:hAnsi="Arial" w:cs="Arial"/>
          <w:i/>
          <w:iCs/>
          <w:sz w:val="24"/>
          <w:szCs w:val="24"/>
          <w:lang w:val="cy-GB"/>
        </w:rPr>
        <w:t>’</w:t>
      </w:r>
      <w:r w:rsidRPr="00F07BF5">
        <w:rPr>
          <w:rFonts w:ascii="Arial" w:hAnsi="Arial" w:cs="Arial"/>
          <w:sz w:val="24"/>
          <w:szCs w:val="24"/>
          <w:lang w:val="cy-GB"/>
        </w:rPr>
        <w:t xml:space="preserve">. </w:t>
      </w:r>
      <w:hyperlink r:id="rId32" w:history="1">
        <w:r w:rsidRPr="00F07BF5">
          <w:rPr>
            <w:rFonts w:ascii="Arial" w:hAnsi="Arial" w:cs="Arial"/>
            <w:color w:val="0000FF" w:themeColor="hyperlink"/>
            <w:sz w:val="24"/>
            <w:szCs w:val="24"/>
            <w:u w:val="single"/>
            <w:lang w:val="cy-GB"/>
          </w:rPr>
          <w:t>https://www.discovers.co.uk/lev-vygotsky-child-child-development-theories/</w:t>
        </w:r>
      </w:hyperlink>
      <w:r w:rsidRPr="00F07BF5">
        <w:rPr>
          <w:rFonts w:ascii="Arial" w:hAnsi="Arial" w:cs="Arial"/>
          <w:sz w:val="24"/>
          <w:szCs w:val="24"/>
          <w:lang w:val="cy-GB"/>
        </w:rPr>
        <w:t xml:space="preserve"> </w:t>
      </w:r>
      <w:r w:rsidRPr="009D1EC5">
        <w:rPr>
          <w:rFonts w:ascii="Arial" w:hAnsi="Arial" w:cs="Arial"/>
          <w:sz w:val="24"/>
          <w:szCs w:val="24"/>
          <w:lang w:val="cy-GB"/>
        </w:rPr>
        <w:t>[Darllenwyd ar:</w:t>
      </w:r>
      <w:r w:rsidRPr="00F07BF5">
        <w:rPr>
          <w:rFonts w:ascii="Arial" w:hAnsi="Arial" w:cs="Arial"/>
          <w:sz w:val="24"/>
          <w:szCs w:val="24"/>
          <w:lang w:val="cy-GB"/>
        </w:rPr>
        <w:t xml:space="preserve"> 21st </w:t>
      </w:r>
      <w:r w:rsidRPr="009D1EC5">
        <w:rPr>
          <w:rFonts w:ascii="Arial" w:hAnsi="Arial" w:cs="Arial"/>
          <w:sz w:val="24"/>
          <w:szCs w:val="24"/>
          <w:lang w:val="cy-GB"/>
        </w:rPr>
        <w:t>o Medi</w:t>
      </w:r>
      <w:r w:rsidRPr="00F07BF5">
        <w:rPr>
          <w:rFonts w:ascii="Arial" w:hAnsi="Arial" w:cs="Arial"/>
          <w:sz w:val="24"/>
          <w:szCs w:val="24"/>
          <w:lang w:val="cy-GB"/>
        </w:rPr>
        <w:t xml:space="preserve"> 2019</w:t>
      </w:r>
      <w:r w:rsidRPr="009D1EC5">
        <w:rPr>
          <w:rFonts w:ascii="Arial" w:hAnsi="Arial" w:cs="Arial"/>
          <w:sz w:val="24"/>
          <w:szCs w:val="24"/>
          <w:lang w:val="cy-GB"/>
        </w:rPr>
        <w:t>]</w:t>
      </w:r>
    </w:p>
    <w:p w14:paraId="165AF74F"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t xml:space="preserve">First discovers (2019). </w:t>
      </w:r>
      <w:r w:rsidRPr="009D1EC5">
        <w:rPr>
          <w:rFonts w:ascii="Arial" w:hAnsi="Arial" w:cs="Arial"/>
          <w:sz w:val="24"/>
          <w:szCs w:val="24"/>
          <w:lang w:val="cy-GB"/>
        </w:rPr>
        <w:t>‘</w:t>
      </w:r>
      <w:r w:rsidRPr="00F07BF5">
        <w:rPr>
          <w:rFonts w:ascii="Arial" w:hAnsi="Arial" w:cs="Arial"/>
          <w:i/>
          <w:iCs/>
          <w:sz w:val="24"/>
          <w:szCs w:val="24"/>
          <w:lang w:val="cy-GB"/>
        </w:rPr>
        <w:t>Disability and Inclusion: Making the Outdoor Accessible</w:t>
      </w:r>
      <w:r w:rsidRPr="009D1EC5">
        <w:rPr>
          <w:rFonts w:ascii="Arial" w:hAnsi="Arial" w:cs="Arial"/>
          <w:i/>
          <w:iCs/>
          <w:sz w:val="24"/>
          <w:szCs w:val="24"/>
          <w:lang w:val="cy-GB"/>
        </w:rPr>
        <w:t>’</w:t>
      </w:r>
      <w:r w:rsidRPr="00F07BF5">
        <w:rPr>
          <w:rFonts w:ascii="Arial" w:hAnsi="Arial" w:cs="Arial"/>
          <w:sz w:val="24"/>
          <w:szCs w:val="24"/>
          <w:lang w:val="cy-GB"/>
        </w:rPr>
        <w:t xml:space="preserve">. Available at </w:t>
      </w:r>
      <w:r w:rsidRPr="00F07BF5">
        <w:rPr>
          <w:rFonts w:ascii="Arial" w:hAnsi="Arial" w:cs="Arial"/>
          <w:sz w:val="24"/>
          <w:szCs w:val="24"/>
          <w:lang w:val="cy-GB"/>
        </w:rPr>
        <w:fldChar w:fldCharType="begin"/>
      </w:r>
      <w:r w:rsidRPr="00F07BF5">
        <w:rPr>
          <w:rFonts w:ascii="Arial" w:hAnsi="Arial" w:cs="Arial"/>
          <w:sz w:val="24"/>
          <w:szCs w:val="24"/>
          <w:lang w:val="cy-GB"/>
        </w:rPr>
        <w:instrText xml:space="preserve"> HYPERLINK "https://www.firstdiscovers.co.uk/disbaility-and-inclusion-outdoor-play/" </w:instrText>
      </w:r>
      <w:r w:rsidRPr="00F07BF5">
        <w:rPr>
          <w:rFonts w:ascii="Arial" w:hAnsi="Arial" w:cs="Arial"/>
          <w:sz w:val="24"/>
          <w:szCs w:val="24"/>
          <w:lang w:val="cy-GB"/>
        </w:rPr>
        <w:fldChar w:fldCharType="separate"/>
      </w:r>
      <w:r w:rsidRPr="00F07BF5">
        <w:rPr>
          <w:rFonts w:ascii="Arial" w:hAnsi="Arial" w:cs="Arial"/>
          <w:color w:val="0000FF" w:themeColor="hyperlink"/>
          <w:sz w:val="24"/>
          <w:szCs w:val="24"/>
          <w:u w:val="single"/>
          <w:lang w:val="cy-GB"/>
        </w:rPr>
        <w:t>https://www.firstdiscovers.co.uk/disbaility-and-inclusion-outdoor-play/</w:t>
      </w:r>
      <w:r w:rsidRPr="00F07BF5">
        <w:rPr>
          <w:rFonts w:ascii="Arial" w:hAnsi="Arial" w:cs="Arial"/>
          <w:color w:val="0000FF" w:themeColor="hyperlink"/>
          <w:sz w:val="24"/>
          <w:szCs w:val="24"/>
          <w:u w:val="single"/>
          <w:lang w:val="cy-GB"/>
        </w:rPr>
        <w:fldChar w:fldCharType="end"/>
      </w:r>
      <w:r w:rsidRPr="00F07BF5">
        <w:rPr>
          <w:rFonts w:ascii="Arial" w:hAnsi="Arial" w:cs="Arial"/>
          <w:sz w:val="24"/>
          <w:szCs w:val="24"/>
          <w:lang w:val="cy-GB"/>
        </w:rPr>
        <w:t xml:space="preserve"> </w:t>
      </w:r>
      <w:r w:rsidRPr="009D1EC5">
        <w:rPr>
          <w:rFonts w:ascii="Arial" w:hAnsi="Arial" w:cs="Arial"/>
          <w:sz w:val="24"/>
          <w:szCs w:val="24"/>
          <w:lang w:val="cy-GB"/>
        </w:rPr>
        <w:t xml:space="preserve">[ Darllenwyd ar: </w:t>
      </w:r>
      <w:r w:rsidRPr="00F07BF5">
        <w:rPr>
          <w:rFonts w:ascii="Arial" w:hAnsi="Arial" w:cs="Arial"/>
          <w:sz w:val="24"/>
          <w:szCs w:val="24"/>
          <w:lang w:val="cy-GB"/>
        </w:rPr>
        <w:t xml:space="preserve">17th </w:t>
      </w:r>
      <w:r w:rsidRPr="009D1EC5">
        <w:rPr>
          <w:rFonts w:ascii="Arial" w:hAnsi="Arial" w:cs="Arial"/>
          <w:sz w:val="24"/>
          <w:szCs w:val="24"/>
          <w:lang w:val="cy-GB"/>
        </w:rPr>
        <w:t>o Medi</w:t>
      </w:r>
      <w:r w:rsidRPr="00F07BF5">
        <w:rPr>
          <w:rFonts w:ascii="Arial" w:hAnsi="Arial" w:cs="Arial"/>
          <w:sz w:val="24"/>
          <w:szCs w:val="24"/>
          <w:lang w:val="cy-GB"/>
        </w:rPr>
        <w:t xml:space="preserve"> 2019</w:t>
      </w:r>
      <w:r w:rsidRPr="009D1EC5">
        <w:rPr>
          <w:rFonts w:ascii="Arial" w:hAnsi="Arial" w:cs="Arial"/>
          <w:sz w:val="24"/>
          <w:szCs w:val="24"/>
          <w:lang w:val="cy-GB"/>
        </w:rPr>
        <w:t>]</w:t>
      </w:r>
    </w:p>
    <w:p w14:paraId="3ACE5B6E" w14:textId="77777777" w:rsidR="009D1EC5" w:rsidRPr="009D1EC5" w:rsidRDefault="009D1EC5" w:rsidP="009D1EC5">
      <w:pPr>
        <w:spacing w:line="360" w:lineRule="auto"/>
        <w:jc w:val="both"/>
        <w:rPr>
          <w:rFonts w:ascii="Arial" w:eastAsia="Arial" w:hAnsi="Arial" w:cs="Arial"/>
          <w:sz w:val="24"/>
          <w:szCs w:val="24"/>
        </w:rPr>
      </w:pPr>
      <w:r w:rsidRPr="009D1EC5">
        <w:rPr>
          <w:rFonts w:ascii="Arial" w:eastAsiaTheme="minorHAnsi" w:hAnsi="Arial" w:cs="Arial"/>
          <w:sz w:val="24"/>
          <w:szCs w:val="24"/>
        </w:rPr>
        <w:t xml:space="preserve">gov. (2015) </w:t>
      </w:r>
      <w:r w:rsidRPr="009D1EC5">
        <w:rPr>
          <w:rFonts w:ascii="Arial" w:hAnsi="Arial" w:cs="Arial"/>
          <w:sz w:val="24"/>
          <w:szCs w:val="24"/>
        </w:rPr>
        <w:t>‘</w:t>
      </w:r>
      <w:r w:rsidRPr="009D1EC5">
        <w:rPr>
          <w:rFonts w:ascii="Arial" w:eastAsiaTheme="minorHAnsi" w:hAnsi="Arial" w:cs="Arial"/>
          <w:i/>
          <w:iCs/>
          <w:sz w:val="24"/>
          <w:szCs w:val="24"/>
        </w:rPr>
        <w:t>Curriculum for Wales: Foundation Phase Framework</w:t>
      </w:r>
      <w:r w:rsidRPr="009D1EC5">
        <w:rPr>
          <w:rFonts w:ascii="Arial" w:hAnsi="Arial" w:cs="Arial"/>
          <w:i/>
          <w:iCs/>
          <w:sz w:val="24"/>
          <w:szCs w:val="24"/>
        </w:rPr>
        <w:t>’</w:t>
      </w:r>
      <w:r w:rsidRPr="009D1EC5">
        <w:rPr>
          <w:rFonts w:ascii="Arial" w:eastAsiaTheme="minorHAnsi" w:hAnsi="Arial" w:cs="Arial"/>
          <w:sz w:val="24"/>
          <w:szCs w:val="24"/>
        </w:rPr>
        <w:t xml:space="preserve">. </w:t>
      </w:r>
      <w:hyperlink r:id="rId33" w:history="1">
        <w:r w:rsidRPr="009D1EC5">
          <w:rPr>
            <w:rStyle w:val="Hyperlink"/>
            <w:rFonts w:ascii="Arial" w:eastAsiaTheme="minorHAnsi" w:hAnsi="Arial" w:cs="Arial"/>
            <w:sz w:val="24"/>
            <w:szCs w:val="24"/>
          </w:rPr>
          <w:t>https://gov.wales/sites/default/files/publications/2018-02/foundation-phase-framework-revised-2015.pdf</w:t>
        </w:r>
      </w:hyperlink>
      <w:r w:rsidRPr="009D1EC5">
        <w:rPr>
          <w:rFonts w:ascii="Arial" w:eastAsiaTheme="minorHAnsi" w:hAnsi="Arial" w:cs="Arial"/>
          <w:sz w:val="24"/>
          <w:szCs w:val="24"/>
        </w:rPr>
        <w:t xml:space="preserve"> </w:t>
      </w:r>
      <w:r w:rsidRPr="009D1EC5">
        <w:rPr>
          <w:rFonts w:ascii="Arial" w:hAnsi="Arial" w:cs="Arial"/>
          <w:sz w:val="24"/>
          <w:szCs w:val="24"/>
        </w:rPr>
        <w:t>[</w:t>
      </w:r>
      <w:proofErr w:type="spellStart"/>
      <w:r w:rsidRPr="009D1EC5">
        <w:rPr>
          <w:rFonts w:ascii="Arial" w:hAnsi="Arial" w:cs="Arial"/>
          <w:color w:val="000000"/>
          <w:sz w:val="24"/>
          <w:szCs w:val="24"/>
          <w:shd w:val="clear" w:color="auto" w:fill="FFFFFF"/>
        </w:rPr>
        <w:t>Darllenwyd</w:t>
      </w:r>
      <w:proofErr w:type="spellEnd"/>
      <w:r w:rsidRPr="009D1EC5">
        <w:rPr>
          <w:rFonts w:ascii="Arial" w:hAnsi="Arial" w:cs="Arial"/>
          <w:color w:val="000000"/>
          <w:sz w:val="24"/>
          <w:szCs w:val="24"/>
          <w:shd w:val="clear" w:color="auto" w:fill="FFFFFF"/>
        </w:rPr>
        <w:t xml:space="preserve"> </w:t>
      </w:r>
      <w:proofErr w:type="spellStart"/>
      <w:r w:rsidRPr="009D1EC5">
        <w:rPr>
          <w:rFonts w:ascii="Arial" w:hAnsi="Arial" w:cs="Arial"/>
          <w:color w:val="000000"/>
          <w:sz w:val="24"/>
          <w:szCs w:val="24"/>
          <w:shd w:val="clear" w:color="auto" w:fill="FFFFFF"/>
        </w:rPr>
        <w:t>ar</w:t>
      </w:r>
      <w:proofErr w:type="spellEnd"/>
      <w:r w:rsidRPr="009D1EC5">
        <w:rPr>
          <w:rFonts w:ascii="Arial" w:hAnsi="Arial" w:cs="Arial"/>
          <w:color w:val="000000"/>
          <w:sz w:val="24"/>
          <w:szCs w:val="24"/>
          <w:shd w:val="clear" w:color="auto" w:fill="FFFFFF"/>
        </w:rPr>
        <w:t xml:space="preserve">: </w:t>
      </w:r>
      <w:r w:rsidRPr="009D1EC5">
        <w:rPr>
          <w:rFonts w:ascii="Arial" w:eastAsia="Arial" w:hAnsi="Arial" w:cs="Arial"/>
          <w:sz w:val="24"/>
          <w:szCs w:val="24"/>
        </w:rPr>
        <w:t>18</w:t>
      </w:r>
      <w:r w:rsidRPr="009D1EC5">
        <w:rPr>
          <w:rFonts w:ascii="Arial" w:eastAsia="Arial" w:hAnsi="Arial" w:cs="Arial"/>
          <w:sz w:val="24"/>
          <w:szCs w:val="24"/>
          <w:vertAlign w:val="superscript"/>
        </w:rPr>
        <w:t>th</w:t>
      </w:r>
      <w:r w:rsidRPr="009D1EC5">
        <w:rPr>
          <w:rFonts w:ascii="Arial" w:eastAsia="Arial" w:hAnsi="Arial" w:cs="Arial"/>
          <w:sz w:val="24"/>
          <w:szCs w:val="24"/>
        </w:rPr>
        <w:t xml:space="preserve"> </w:t>
      </w:r>
      <w:proofErr w:type="spellStart"/>
      <w:r w:rsidRPr="009D1EC5">
        <w:rPr>
          <w:rFonts w:ascii="Arial" w:eastAsia="Arial" w:hAnsi="Arial" w:cs="Arial"/>
          <w:sz w:val="24"/>
          <w:szCs w:val="24"/>
        </w:rPr>
        <w:t>Hydref</w:t>
      </w:r>
      <w:proofErr w:type="spellEnd"/>
      <w:r w:rsidRPr="009D1EC5">
        <w:rPr>
          <w:rFonts w:ascii="Arial" w:eastAsia="Arial" w:hAnsi="Arial" w:cs="Arial"/>
          <w:sz w:val="24"/>
          <w:szCs w:val="24"/>
        </w:rPr>
        <w:t xml:space="preserve"> 2019]</w:t>
      </w:r>
    </w:p>
    <w:p w14:paraId="19965A9D" w14:textId="77777777" w:rsidR="009D1EC5" w:rsidRPr="009D1EC5" w:rsidRDefault="009D1EC5" w:rsidP="009D1EC5">
      <w:pPr>
        <w:rPr>
          <w:rFonts w:ascii="Arial" w:hAnsi="Arial" w:cs="Arial"/>
          <w:sz w:val="24"/>
          <w:szCs w:val="24"/>
        </w:rPr>
      </w:pPr>
      <w:r w:rsidRPr="009D1EC5">
        <w:rPr>
          <w:rFonts w:ascii="Arial" w:hAnsi="Arial" w:cs="Arial"/>
          <w:sz w:val="24"/>
          <w:szCs w:val="24"/>
        </w:rPr>
        <w:t>Gov.uk (2018) ‘</w:t>
      </w:r>
      <w:r w:rsidRPr="009D1EC5">
        <w:rPr>
          <w:rFonts w:ascii="Arial" w:hAnsi="Arial" w:cs="Arial"/>
          <w:i/>
          <w:sz w:val="24"/>
          <w:szCs w:val="24"/>
        </w:rPr>
        <w:t xml:space="preserve">Data Protection Act’ </w:t>
      </w:r>
      <w:r w:rsidRPr="009D1EC5">
        <w:rPr>
          <w:rFonts w:ascii="Arial" w:hAnsi="Arial" w:cs="Arial"/>
          <w:sz w:val="24"/>
          <w:szCs w:val="24"/>
        </w:rPr>
        <w:t xml:space="preserve"> </w:t>
      </w:r>
      <w:hyperlink r:id="rId34" w:history="1">
        <w:r w:rsidRPr="009D1EC5">
          <w:rPr>
            <w:rStyle w:val="Hyperlink"/>
            <w:rFonts w:ascii="Arial" w:hAnsi="Arial" w:cs="Arial"/>
            <w:sz w:val="24"/>
            <w:szCs w:val="24"/>
          </w:rPr>
          <w:t>www.gov.uk</w:t>
        </w:r>
      </w:hyperlink>
      <w:r w:rsidRPr="009D1EC5">
        <w:rPr>
          <w:rFonts w:ascii="Arial" w:hAnsi="Arial" w:cs="Arial"/>
          <w:sz w:val="24"/>
          <w:szCs w:val="24"/>
        </w:rPr>
        <w:t xml:space="preserve">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17</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 </w:t>
      </w:r>
    </w:p>
    <w:p w14:paraId="381EEFBC"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Hamilton, J. (2019).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Young Children with Disabilities: How Play and Learning Skills are Affected</w:t>
      </w:r>
      <w:r w:rsidRPr="00F07BF5">
        <w:rPr>
          <w:rFonts w:ascii="Arial" w:eastAsia="Calibri" w:hAnsi="Arial" w:cs="Arial"/>
          <w:color w:val="000000"/>
          <w:sz w:val="24"/>
          <w:szCs w:val="24"/>
          <w:shd w:val="clear" w:color="auto" w:fill="FFFFFF"/>
          <w:lang w:val="cy-GB"/>
        </w:rPr>
        <w:t>.</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Bright Hub Education. </w:t>
      </w:r>
      <w:hyperlink r:id="rId35" w:history="1">
        <w:r w:rsidRPr="00F07BF5">
          <w:rPr>
            <w:rFonts w:ascii="Arial" w:eastAsia="Calibri" w:hAnsi="Arial" w:cs="Arial"/>
            <w:color w:val="0563C1"/>
            <w:sz w:val="24"/>
            <w:szCs w:val="24"/>
            <w:u w:val="single"/>
            <w:shd w:val="clear" w:color="auto" w:fill="FFFFFF"/>
            <w:lang w:val="cy-GB"/>
          </w:rPr>
          <w:t>https://www.brighthubeducation.com/special-ed-inclusion-strategies/129109-how-disabilities-affect-the-development-of-play-skills-in-young-children/</w:t>
        </w:r>
      </w:hyperlink>
      <w:r w:rsidRPr="00F07BF5">
        <w:rPr>
          <w:rFonts w:ascii="Arial" w:eastAsia="Calibri" w:hAnsi="Arial" w:cs="Arial"/>
          <w:color w:val="000000"/>
          <w:sz w:val="24"/>
          <w:szCs w:val="24"/>
          <w:shd w:val="clear" w:color="auto" w:fill="FFFFFF"/>
          <w:lang w:val="cy-GB"/>
        </w:rPr>
        <w:t xml:space="preserve"> [Darllenwyd</w:t>
      </w:r>
      <w:r w:rsidRPr="009D1EC5">
        <w:rPr>
          <w:rFonts w:ascii="Arial" w:eastAsia="Calibri" w:hAnsi="Arial" w:cs="Arial"/>
          <w:color w:val="000000"/>
          <w:sz w:val="24"/>
          <w:szCs w:val="24"/>
          <w:shd w:val="clear" w:color="auto" w:fill="FFFFFF"/>
          <w:lang w:val="cy-GB"/>
        </w:rPr>
        <w:t xml:space="preserve"> ar:</w:t>
      </w:r>
      <w:r w:rsidRPr="00F07BF5">
        <w:rPr>
          <w:rFonts w:ascii="Arial" w:eastAsia="Calibri" w:hAnsi="Arial" w:cs="Arial"/>
          <w:color w:val="000000"/>
          <w:sz w:val="24"/>
          <w:szCs w:val="24"/>
          <w:shd w:val="clear" w:color="auto" w:fill="FFFFFF"/>
          <w:lang w:val="cy-GB"/>
        </w:rPr>
        <w:t xml:space="preserve"> 19</w:t>
      </w:r>
      <w:r w:rsidRPr="009D1EC5">
        <w:rPr>
          <w:rFonts w:ascii="Arial" w:eastAsia="Calibri" w:hAnsi="Arial" w:cs="Arial"/>
          <w:color w:val="000000"/>
          <w:sz w:val="24"/>
          <w:szCs w:val="24"/>
          <w:shd w:val="clear" w:color="auto" w:fill="FFFFFF"/>
          <w:lang w:val="cy-GB"/>
        </w:rPr>
        <w:t>th o</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15DFC9B4" w14:textId="77777777" w:rsidR="009D1EC5" w:rsidRPr="009D1EC5" w:rsidRDefault="009D1EC5" w:rsidP="009D1EC5">
      <w:pPr>
        <w:rPr>
          <w:rFonts w:ascii="Arial" w:hAnsi="Arial" w:cs="Arial"/>
          <w:sz w:val="24"/>
          <w:szCs w:val="24"/>
        </w:rPr>
      </w:pPr>
      <w:proofErr w:type="spellStart"/>
      <w:r w:rsidRPr="009D1EC5">
        <w:rPr>
          <w:rFonts w:ascii="Arial" w:hAnsi="Arial" w:cs="Arial"/>
          <w:sz w:val="24"/>
          <w:szCs w:val="24"/>
        </w:rPr>
        <w:t>Hawliau</w:t>
      </w:r>
      <w:proofErr w:type="spellEnd"/>
      <w:r w:rsidRPr="009D1EC5">
        <w:rPr>
          <w:rFonts w:ascii="Arial" w:hAnsi="Arial" w:cs="Arial"/>
          <w:sz w:val="24"/>
          <w:szCs w:val="24"/>
        </w:rPr>
        <w:t xml:space="preserve"> Plant (2018) </w:t>
      </w:r>
      <w:proofErr w:type="spellStart"/>
      <w:r w:rsidRPr="009D1EC5">
        <w:rPr>
          <w:rFonts w:ascii="Arial" w:hAnsi="Arial" w:cs="Arial"/>
          <w:i/>
          <w:sz w:val="24"/>
          <w:szCs w:val="24"/>
        </w:rPr>
        <w:t>Hawliau</w:t>
      </w:r>
      <w:proofErr w:type="spellEnd"/>
      <w:r w:rsidRPr="009D1EC5">
        <w:rPr>
          <w:rFonts w:ascii="Arial" w:hAnsi="Arial" w:cs="Arial"/>
          <w:i/>
          <w:sz w:val="24"/>
          <w:szCs w:val="24"/>
        </w:rPr>
        <w:t xml:space="preserve"> Plant </w:t>
      </w:r>
      <w:proofErr w:type="spellStart"/>
      <w:r w:rsidRPr="009D1EC5">
        <w:rPr>
          <w:rFonts w:ascii="Arial" w:hAnsi="Arial" w:cs="Arial"/>
          <w:i/>
          <w:sz w:val="24"/>
          <w:szCs w:val="24"/>
        </w:rPr>
        <w:t>yn</w:t>
      </w:r>
      <w:proofErr w:type="spellEnd"/>
      <w:r w:rsidRPr="009D1EC5">
        <w:rPr>
          <w:rFonts w:ascii="Arial" w:hAnsi="Arial" w:cs="Arial"/>
          <w:i/>
          <w:sz w:val="24"/>
          <w:szCs w:val="24"/>
        </w:rPr>
        <w:t xml:space="preserve"> </w:t>
      </w:r>
      <w:proofErr w:type="spellStart"/>
      <w:r w:rsidRPr="009D1EC5">
        <w:rPr>
          <w:rFonts w:ascii="Arial" w:hAnsi="Arial" w:cs="Arial"/>
          <w:i/>
          <w:sz w:val="24"/>
          <w:szCs w:val="24"/>
        </w:rPr>
        <w:t>cymru</w:t>
      </w:r>
      <w:proofErr w:type="spellEnd"/>
      <w:r w:rsidRPr="009D1EC5">
        <w:rPr>
          <w:rFonts w:ascii="Arial" w:hAnsi="Arial" w:cs="Arial"/>
          <w:i/>
          <w:sz w:val="24"/>
          <w:szCs w:val="24"/>
        </w:rPr>
        <w:t xml:space="preserve"> </w:t>
      </w:r>
      <w:r w:rsidRPr="009D1EC5">
        <w:rPr>
          <w:rFonts w:ascii="Arial" w:hAnsi="Arial" w:cs="Arial"/>
          <w:sz w:val="24"/>
          <w:szCs w:val="24"/>
        </w:rPr>
        <w:t xml:space="preserve">available at: </w:t>
      </w:r>
      <w:hyperlink r:id="rId36" w:history="1">
        <w:r w:rsidRPr="009D1EC5">
          <w:rPr>
            <w:rStyle w:val="Hyperlink"/>
            <w:rFonts w:ascii="Arial" w:hAnsi="Arial" w:cs="Arial"/>
            <w:sz w:val="24"/>
            <w:szCs w:val="24"/>
          </w:rPr>
          <w:t>www.hawliauplant.cymru</w:t>
        </w:r>
      </w:hyperlink>
      <w:r w:rsidRPr="009D1EC5">
        <w:rPr>
          <w:rFonts w:ascii="Arial" w:hAnsi="Arial" w:cs="Arial"/>
          <w:sz w:val="24"/>
          <w:szCs w:val="24"/>
        </w:rPr>
        <w:t xml:space="preserve">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xml:space="preserve"> :14</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w:t>
      </w:r>
    </w:p>
    <w:p w14:paraId="4549C007"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Homan, E. (2016).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Sensory Play Ideas for Special Needs Children</w:t>
      </w:r>
      <w:r w:rsidRPr="009D1EC5">
        <w:rPr>
          <w:rFonts w:ascii="Arial" w:eastAsia="Calibri" w:hAnsi="Arial" w:cs="Arial"/>
          <w:i/>
          <w:iCs/>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Pentagon Play. </w:t>
      </w:r>
      <w:hyperlink r:id="rId37" w:history="1">
        <w:r w:rsidRPr="00F07BF5">
          <w:rPr>
            <w:rFonts w:ascii="Arial" w:eastAsia="Calibri" w:hAnsi="Arial" w:cs="Arial"/>
            <w:color w:val="0563C1"/>
            <w:sz w:val="24"/>
            <w:szCs w:val="24"/>
            <w:u w:val="single"/>
            <w:shd w:val="clear" w:color="auto" w:fill="FFFFFF"/>
            <w:lang w:val="cy-GB"/>
          </w:rPr>
          <w:t>https://www.pentagonplay.co.uk/news-and-info/benefits-of-sensory-play-for-children-with-special-educational-needs#</w:t>
        </w:r>
      </w:hyperlink>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 xml:space="preserve">: 20th o Hydref </w:t>
      </w:r>
      <w:r w:rsidRPr="00F07BF5">
        <w:rPr>
          <w:rFonts w:ascii="Arial" w:eastAsia="Calibri" w:hAnsi="Arial" w:cs="Arial"/>
          <w:color w:val="000000"/>
          <w:sz w:val="24"/>
          <w:szCs w:val="24"/>
          <w:shd w:val="clear" w:color="auto" w:fill="FFFFFF"/>
          <w:lang w:val="cy-GB"/>
        </w:rPr>
        <w:t>2019].</w:t>
      </w:r>
    </w:p>
    <w:p w14:paraId="3958AAE1"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Homan. E (2016) ‘</w:t>
      </w:r>
      <w:r w:rsidRPr="00F07BF5">
        <w:rPr>
          <w:rFonts w:ascii="Arial" w:eastAsia="Calibri" w:hAnsi="Arial" w:cs="Arial"/>
          <w:i/>
          <w:iCs/>
          <w:sz w:val="24"/>
          <w:szCs w:val="24"/>
          <w:lang w:val="cy-GB"/>
        </w:rPr>
        <w:t>Special educational needs focus: inclusive play’</w:t>
      </w:r>
      <w:r w:rsidRPr="00F07BF5">
        <w:rPr>
          <w:rFonts w:ascii="Arial" w:eastAsia="Calibri" w:hAnsi="Arial" w:cs="Arial"/>
          <w:sz w:val="24"/>
          <w:szCs w:val="24"/>
          <w:lang w:val="cy-GB"/>
        </w:rPr>
        <w:t xml:space="preserve">   </w:t>
      </w:r>
      <w:hyperlink r:id="rId38" w:history="1">
        <w:r w:rsidRPr="00F07BF5">
          <w:rPr>
            <w:rFonts w:ascii="Arial" w:eastAsia="Calibri" w:hAnsi="Arial" w:cs="Arial"/>
            <w:color w:val="0563C1"/>
            <w:sz w:val="24"/>
            <w:szCs w:val="24"/>
            <w:u w:val="single"/>
            <w:lang w:val="cy-GB"/>
          </w:rPr>
          <w:t>https://www.pentagonplay.co.uk/news-and-info/inclusive-play-focus-for-children-with-special-educational-needs</w:t>
        </w:r>
      </w:hyperlink>
      <w:r w:rsidRPr="00F07BF5">
        <w:rPr>
          <w:rFonts w:ascii="Arial" w:eastAsia="Calibri" w:hAnsi="Arial" w:cs="Arial"/>
          <w:sz w:val="24"/>
          <w:szCs w:val="24"/>
          <w:lang w:val="cy-GB"/>
        </w:rPr>
        <w:t xml:space="preserve"> [Darllenwyd ar</w:t>
      </w:r>
      <w:r w:rsidRPr="009D1EC5">
        <w:rPr>
          <w:rFonts w:ascii="Arial" w:eastAsia="Calibri" w:hAnsi="Arial" w:cs="Arial"/>
          <w:sz w:val="24"/>
          <w:szCs w:val="24"/>
          <w:lang w:val="cy-GB"/>
        </w:rPr>
        <w:t>:</w:t>
      </w:r>
      <w:r w:rsidRPr="00F07BF5">
        <w:rPr>
          <w:rFonts w:ascii="Arial" w:eastAsia="Calibri" w:hAnsi="Arial" w:cs="Arial"/>
          <w:sz w:val="24"/>
          <w:szCs w:val="24"/>
          <w:lang w:val="cy-GB"/>
        </w:rPr>
        <w:t xml:space="preserve"> 13</w:t>
      </w:r>
      <w:r w:rsidRPr="009D1EC5">
        <w:rPr>
          <w:rFonts w:ascii="Arial" w:eastAsia="Calibri" w:hAnsi="Arial" w:cs="Arial"/>
          <w:sz w:val="24"/>
          <w:szCs w:val="24"/>
          <w:lang w:val="cy-GB"/>
        </w:rPr>
        <w:t>th o</w:t>
      </w:r>
      <w:r w:rsidRPr="00F07BF5">
        <w:rPr>
          <w:rFonts w:ascii="Arial" w:eastAsia="Calibri" w:hAnsi="Arial" w:cs="Arial"/>
          <w:sz w:val="24"/>
          <w:szCs w:val="24"/>
          <w:lang w:val="cy-GB"/>
        </w:rPr>
        <w:t xml:space="preserve"> Hyd</w:t>
      </w:r>
      <w:r w:rsidRPr="009D1EC5">
        <w:rPr>
          <w:rFonts w:ascii="Arial" w:eastAsia="Calibri" w:hAnsi="Arial" w:cs="Arial"/>
          <w:sz w:val="24"/>
          <w:szCs w:val="24"/>
          <w:lang w:val="cy-GB"/>
        </w:rPr>
        <w:t xml:space="preserve">ref </w:t>
      </w:r>
      <w:r w:rsidRPr="00F07BF5">
        <w:rPr>
          <w:rFonts w:ascii="Arial" w:eastAsia="Calibri" w:hAnsi="Arial" w:cs="Arial"/>
          <w:sz w:val="24"/>
          <w:szCs w:val="24"/>
          <w:lang w:val="cy-GB"/>
        </w:rPr>
        <w:t>2019</w:t>
      </w:r>
      <w:r w:rsidRPr="009D1EC5">
        <w:rPr>
          <w:rFonts w:ascii="Arial" w:eastAsia="Calibri" w:hAnsi="Arial" w:cs="Arial"/>
          <w:sz w:val="24"/>
          <w:szCs w:val="24"/>
          <w:lang w:val="cy-GB"/>
        </w:rPr>
        <w:t>]</w:t>
      </w:r>
    </w:p>
    <w:p w14:paraId="19A04784"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Institute of international teachers training (2015) ‘</w:t>
      </w:r>
      <w:r w:rsidRPr="00F07BF5">
        <w:rPr>
          <w:rFonts w:ascii="Arial" w:eastAsia="Calibri" w:hAnsi="Arial" w:cs="Arial"/>
          <w:i/>
          <w:iCs/>
          <w:sz w:val="24"/>
          <w:szCs w:val="24"/>
          <w:lang w:val="cy-GB"/>
        </w:rPr>
        <w:t xml:space="preserve">Importance of Special Education for Children with special needs’ </w:t>
      </w:r>
      <w:r w:rsidRPr="00F07BF5">
        <w:rPr>
          <w:rFonts w:ascii="Arial" w:eastAsia="Calibri" w:hAnsi="Arial" w:cs="Arial"/>
          <w:sz w:val="24"/>
          <w:szCs w:val="24"/>
          <w:lang w:val="cy-GB"/>
        </w:rPr>
        <w:t xml:space="preserve"> </w:t>
      </w:r>
      <w:hyperlink r:id="rId39" w:history="1">
        <w:r w:rsidRPr="00F07BF5">
          <w:rPr>
            <w:rFonts w:ascii="Arial" w:eastAsia="Calibri" w:hAnsi="Arial" w:cs="Arial"/>
            <w:color w:val="0563C1"/>
            <w:sz w:val="24"/>
            <w:szCs w:val="24"/>
            <w:u w:val="single"/>
            <w:lang w:val="cy-GB"/>
          </w:rPr>
          <w:t>https://internationalteacherstraining.com/blog/importance-special-education-children-special-needs/</w:t>
        </w:r>
      </w:hyperlink>
      <w:r w:rsidRPr="00F07BF5">
        <w:rPr>
          <w:rFonts w:ascii="Arial" w:eastAsia="Calibri" w:hAnsi="Arial" w:cs="Arial"/>
          <w:sz w:val="24"/>
          <w:szCs w:val="24"/>
          <w:lang w:val="cy-GB"/>
        </w:rPr>
        <w:t xml:space="preserve"> [Darllenwyd ar</w:t>
      </w:r>
      <w:r w:rsidRPr="009D1EC5">
        <w:rPr>
          <w:rFonts w:ascii="Arial" w:eastAsia="Calibri" w:hAnsi="Arial" w:cs="Arial"/>
          <w:sz w:val="24"/>
          <w:szCs w:val="24"/>
          <w:lang w:val="cy-GB"/>
        </w:rPr>
        <w:t>:</w:t>
      </w:r>
      <w:r w:rsidRPr="00F07BF5">
        <w:rPr>
          <w:rFonts w:ascii="Arial" w:eastAsia="Calibri" w:hAnsi="Arial" w:cs="Arial"/>
          <w:sz w:val="24"/>
          <w:szCs w:val="24"/>
          <w:lang w:val="cy-GB"/>
        </w:rPr>
        <w:t xml:space="preserve"> 13</w:t>
      </w:r>
      <w:r w:rsidRPr="009D1EC5">
        <w:rPr>
          <w:rFonts w:ascii="Arial" w:eastAsia="Calibri" w:hAnsi="Arial" w:cs="Arial"/>
          <w:sz w:val="24"/>
          <w:szCs w:val="24"/>
          <w:lang w:val="cy-GB"/>
        </w:rPr>
        <w:t>th o</w:t>
      </w:r>
      <w:r w:rsidRPr="00F07BF5">
        <w:rPr>
          <w:rFonts w:ascii="Arial" w:eastAsia="Calibri" w:hAnsi="Arial" w:cs="Arial"/>
          <w:sz w:val="24"/>
          <w:szCs w:val="24"/>
          <w:vertAlign w:val="superscript"/>
          <w:lang w:val="cy-GB"/>
        </w:rPr>
        <w:t xml:space="preserve"> </w:t>
      </w:r>
      <w:r w:rsidRPr="00F07BF5">
        <w:rPr>
          <w:rFonts w:ascii="Arial" w:eastAsia="Calibri" w:hAnsi="Arial" w:cs="Arial"/>
          <w:sz w:val="24"/>
          <w:szCs w:val="24"/>
          <w:lang w:val="cy-GB"/>
        </w:rPr>
        <w:t>Hyd</w:t>
      </w:r>
      <w:r w:rsidRPr="009D1EC5">
        <w:rPr>
          <w:rFonts w:ascii="Arial" w:eastAsia="Calibri" w:hAnsi="Arial" w:cs="Arial"/>
          <w:sz w:val="24"/>
          <w:szCs w:val="24"/>
          <w:lang w:val="cy-GB"/>
        </w:rPr>
        <w:t>ref</w:t>
      </w:r>
      <w:r w:rsidRPr="00F07BF5">
        <w:rPr>
          <w:rFonts w:ascii="Arial" w:eastAsia="Calibri" w:hAnsi="Arial" w:cs="Arial"/>
          <w:sz w:val="24"/>
          <w:szCs w:val="24"/>
          <w:lang w:val="cy-GB"/>
        </w:rPr>
        <w:t xml:space="preserve"> 2019] </w:t>
      </w:r>
    </w:p>
    <w:p w14:paraId="34E45B43" w14:textId="77777777" w:rsidR="009D1EC5" w:rsidRPr="009D1EC5" w:rsidRDefault="009D1EC5" w:rsidP="009D1EC5">
      <w:pPr>
        <w:rPr>
          <w:rFonts w:ascii="Arial" w:hAnsi="Arial" w:cs="Arial"/>
          <w:sz w:val="24"/>
          <w:szCs w:val="24"/>
        </w:rPr>
      </w:pPr>
      <w:r w:rsidRPr="009D1EC5">
        <w:rPr>
          <w:rFonts w:ascii="Arial" w:hAnsi="Arial" w:cs="Arial"/>
          <w:sz w:val="24"/>
          <w:szCs w:val="24"/>
        </w:rPr>
        <w:t xml:space="preserve">Jones, P and Walker G, (2011) </w:t>
      </w:r>
      <w:proofErr w:type="spellStart"/>
      <w:r w:rsidRPr="009D1EC5">
        <w:rPr>
          <w:rFonts w:ascii="Arial" w:hAnsi="Arial" w:cs="Arial"/>
          <w:i/>
          <w:sz w:val="24"/>
          <w:szCs w:val="24"/>
        </w:rPr>
        <w:t>childrens</w:t>
      </w:r>
      <w:proofErr w:type="spellEnd"/>
      <w:r w:rsidRPr="009D1EC5">
        <w:rPr>
          <w:rFonts w:ascii="Arial" w:hAnsi="Arial" w:cs="Arial"/>
          <w:i/>
          <w:sz w:val="24"/>
          <w:szCs w:val="24"/>
        </w:rPr>
        <w:t xml:space="preserve"> rights in practice</w:t>
      </w:r>
      <w:r w:rsidRPr="009D1EC5">
        <w:rPr>
          <w:rFonts w:ascii="Arial" w:hAnsi="Arial" w:cs="Arial"/>
          <w:sz w:val="24"/>
          <w:szCs w:val="24"/>
        </w:rPr>
        <w:t>. London. Sage Publications. Pg82-83 , 88-89 , 92-93.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17</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w:t>
      </w:r>
    </w:p>
    <w:p w14:paraId="378DD7AE" w14:textId="77777777" w:rsidR="009D1EC5" w:rsidRPr="009D1EC5" w:rsidRDefault="009D1EC5" w:rsidP="009D1EC5">
      <w:pPr>
        <w:rPr>
          <w:rFonts w:ascii="Arial" w:hAnsi="Arial" w:cs="Arial"/>
          <w:sz w:val="24"/>
          <w:szCs w:val="24"/>
        </w:rPr>
      </w:pPr>
      <w:r w:rsidRPr="009D1EC5">
        <w:rPr>
          <w:rFonts w:ascii="Arial" w:hAnsi="Arial" w:cs="Arial"/>
          <w:sz w:val="24"/>
          <w:szCs w:val="24"/>
        </w:rPr>
        <w:t xml:space="preserve">Macintyre , C (2010) </w:t>
      </w:r>
      <w:r w:rsidRPr="009D1EC5">
        <w:rPr>
          <w:rFonts w:ascii="Arial" w:hAnsi="Arial" w:cs="Arial"/>
          <w:i/>
          <w:sz w:val="24"/>
          <w:szCs w:val="24"/>
        </w:rPr>
        <w:t>Play for children with special needs 2</w:t>
      </w:r>
      <w:r w:rsidRPr="009D1EC5">
        <w:rPr>
          <w:rFonts w:ascii="Arial" w:hAnsi="Arial" w:cs="Arial"/>
          <w:i/>
          <w:sz w:val="24"/>
          <w:szCs w:val="24"/>
          <w:vertAlign w:val="superscript"/>
        </w:rPr>
        <w:t>nd</w:t>
      </w:r>
      <w:r w:rsidRPr="009D1EC5">
        <w:rPr>
          <w:rFonts w:ascii="Arial" w:hAnsi="Arial" w:cs="Arial"/>
          <w:i/>
          <w:sz w:val="24"/>
          <w:szCs w:val="24"/>
        </w:rPr>
        <w:t xml:space="preserve"> edition .</w:t>
      </w:r>
      <w:r w:rsidRPr="009D1EC5">
        <w:rPr>
          <w:rFonts w:ascii="Arial" w:hAnsi="Arial" w:cs="Arial"/>
          <w:sz w:val="24"/>
          <w:szCs w:val="24"/>
        </w:rPr>
        <w:t>London . Fulton Publishers [</w:t>
      </w:r>
      <w:proofErr w:type="spellStart"/>
      <w:r w:rsidRPr="009D1EC5">
        <w:rPr>
          <w:rFonts w:ascii="Arial" w:hAnsi="Arial" w:cs="Arial"/>
          <w:sz w:val="24"/>
          <w:szCs w:val="24"/>
        </w:rPr>
        <w:t>Darllenwyd</w:t>
      </w:r>
      <w:proofErr w:type="spellEnd"/>
      <w:r w:rsidRPr="009D1EC5">
        <w:rPr>
          <w:rFonts w:ascii="Arial" w:hAnsi="Arial" w:cs="Arial"/>
          <w:sz w:val="24"/>
          <w:szCs w:val="24"/>
        </w:rPr>
        <w:t xml:space="preserve"> </w:t>
      </w:r>
      <w:proofErr w:type="spellStart"/>
      <w:r w:rsidRPr="009D1EC5">
        <w:rPr>
          <w:rFonts w:ascii="Arial" w:hAnsi="Arial" w:cs="Arial"/>
          <w:sz w:val="24"/>
          <w:szCs w:val="24"/>
        </w:rPr>
        <w:t>ar</w:t>
      </w:r>
      <w:proofErr w:type="spellEnd"/>
      <w:r w:rsidRPr="009D1EC5">
        <w:rPr>
          <w:rFonts w:ascii="Arial" w:hAnsi="Arial" w:cs="Arial"/>
          <w:sz w:val="24"/>
          <w:szCs w:val="24"/>
        </w:rPr>
        <w:t>: 17</w:t>
      </w:r>
      <w:r w:rsidRPr="009D1EC5">
        <w:rPr>
          <w:rFonts w:ascii="Arial" w:hAnsi="Arial" w:cs="Arial"/>
          <w:sz w:val="24"/>
          <w:szCs w:val="24"/>
          <w:vertAlign w:val="superscript"/>
        </w:rPr>
        <w:t>th</w:t>
      </w:r>
      <w:r w:rsidRPr="009D1EC5">
        <w:rPr>
          <w:rFonts w:ascii="Arial" w:hAnsi="Arial" w:cs="Arial"/>
          <w:sz w:val="24"/>
          <w:szCs w:val="24"/>
        </w:rPr>
        <w:t xml:space="preserve"> o </w:t>
      </w:r>
      <w:proofErr w:type="spellStart"/>
      <w:r w:rsidRPr="009D1EC5">
        <w:rPr>
          <w:rFonts w:ascii="Arial" w:hAnsi="Arial" w:cs="Arial"/>
          <w:sz w:val="24"/>
          <w:szCs w:val="24"/>
        </w:rPr>
        <w:t>Hydref</w:t>
      </w:r>
      <w:proofErr w:type="spellEnd"/>
      <w:r w:rsidRPr="009D1EC5">
        <w:rPr>
          <w:rFonts w:ascii="Arial" w:hAnsi="Arial" w:cs="Arial"/>
          <w:sz w:val="24"/>
          <w:szCs w:val="24"/>
        </w:rPr>
        <w:t xml:space="preserve"> 2019]</w:t>
      </w:r>
    </w:p>
    <w:p w14:paraId="57980CD8"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t xml:space="preserve">Mcintyre, C. (2002) </w:t>
      </w:r>
      <w:r w:rsidRPr="00F07BF5">
        <w:rPr>
          <w:rFonts w:ascii="Arial" w:hAnsi="Arial" w:cs="Arial"/>
          <w:i/>
          <w:iCs/>
          <w:sz w:val="24"/>
          <w:szCs w:val="24"/>
          <w:lang w:val="cy-GB"/>
        </w:rPr>
        <w:t>Play for Children with Special Needs.</w:t>
      </w:r>
      <w:r w:rsidRPr="00F07BF5">
        <w:rPr>
          <w:rFonts w:ascii="Arial" w:hAnsi="Arial" w:cs="Arial"/>
          <w:sz w:val="24"/>
          <w:szCs w:val="24"/>
          <w:lang w:val="cy-GB"/>
        </w:rPr>
        <w:t xml:space="preserve"> London: Fulton Publications.</w:t>
      </w:r>
    </w:p>
    <w:p w14:paraId="7F31A41D"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Metrick, E. (2019).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Sensory Play for Kids with Special Needs | Expert Advice | The Genius of Play</w:t>
      </w:r>
      <w:r w:rsidRPr="009D1EC5">
        <w:rPr>
          <w:rFonts w:ascii="Arial" w:eastAsia="Calibri" w:hAnsi="Arial" w:cs="Arial"/>
          <w:i/>
          <w:iCs/>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The Genius of Play. </w:t>
      </w:r>
      <w:r w:rsidRPr="009D1EC5">
        <w:rPr>
          <w:rFonts w:ascii="Arial" w:eastAsia="Calibri" w:hAnsi="Arial" w:cs="Arial"/>
          <w:color w:val="0563C1"/>
          <w:sz w:val="24"/>
          <w:szCs w:val="24"/>
          <w:u w:val="single"/>
          <w:shd w:val="clear" w:color="auto" w:fill="FFFFFF"/>
          <w:lang w:val="cy-GB"/>
        </w:rPr>
        <w:fldChar w:fldCharType="begin"/>
      </w:r>
      <w:r w:rsidRPr="009D1EC5">
        <w:rPr>
          <w:rFonts w:ascii="Arial" w:eastAsia="Calibri" w:hAnsi="Arial" w:cs="Arial"/>
          <w:color w:val="0563C1"/>
          <w:sz w:val="24"/>
          <w:szCs w:val="24"/>
          <w:u w:val="single"/>
          <w:shd w:val="clear" w:color="auto" w:fill="FFFFFF"/>
          <w:lang w:val="cy-GB"/>
        </w:rPr>
        <w:instrText xml:space="preserve"> HYPERLINK "</w:instrText>
      </w:r>
      <w:r w:rsidRPr="00F07BF5">
        <w:rPr>
          <w:rFonts w:ascii="Arial" w:eastAsia="Calibri" w:hAnsi="Arial" w:cs="Arial"/>
          <w:color w:val="0563C1"/>
          <w:sz w:val="24"/>
          <w:szCs w:val="24"/>
          <w:u w:val="single"/>
          <w:shd w:val="clear" w:color="auto" w:fill="FFFFFF"/>
          <w:lang w:val="cy-GB"/>
        </w:rPr>
        <w:instrText>https://www.thegeniusofplay.org/genius/expert-advice/articles/sensory-play-for-kids-with-special-needs.aspx#.XbIB-uhKhPZ</w:instrText>
      </w:r>
      <w:r w:rsidRPr="009D1EC5">
        <w:rPr>
          <w:rFonts w:ascii="Arial" w:eastAsia="Calibri" w:hAnsi="Arial" w:cs="Arial"/>
          <w:color w:val="0563C1"/>
          <w:sz w:val="24"/>
          <w:szCs w:val="24"/>
          <w:u w:val="single"/>
          <w:shd w:val="clear" w:color="auto" w:fill="FFFFFF"/>
          <w:lang w:val="cy-GB"/>
        </w:rPr>
        <w:instrText xml:space="preserve">" </w:instrText>
      </w:r>
      <w:r w:rsidRPr="009D1EC5">
        <w:rPr>
          <w:rFonts w:ascii="Arial" w:eastAsia="Calibri" w:hAnsi="Arial" w:cs="Arial"/>
          <w:color w:val="0563C1"/>
          <w:sz w:val="24"/>
          <w:szCs w:val="24"/>
          <w:u w:val="single"/>
          <w:shd w:val="clear" w:color="auto" w:fill="FFFFFF"/>
          <w:lang w:val="cy-GB"/>
        </w:rPr>
        <w:fldChar w:fldCharType="separate"/>
      </w:r>
      <w:r w:rsidRPr="00F07BF5">
        <w:rPr>
          <w:rStyle w:val="Hyperlink"/>
          <w:rFonts w:ascii="Arial" w:eastAsia="Calibri" w:hAnsi="Arial" w:cs="Arial"/>
          <w:sz w:val="24"/>
          <w:szCs w:val="24"/>
          <w:shd w:val="clear" w:color="auto" w:fill="FFFFFF"/>
          <w:lang w:val="cy-GB"/>
        </w:rPr>
        <w:t>https://www.thegeniusofplay.org/genius/expert-advice/articles/sensory-play-for-kids-with-special-needs.aspx#.XbIB-uhKhPZ</w:t>
      </w:r>
      <w:r w:rsidRPr="009D1EC5">
        <w:rPr>
          <w:rFonts w:ascii="Arial" w:eastAsia="Calibri" w:hAnsi="Arial" w:cs="Arial"/>
          <w:color w:val="0563C1"/>
          <w:sz w:val="24"/>
          <w:szCs w:val="24"/>
          <w:u w:val="single"/>
          <w:shd w:val="clear" w:color="auto" w:fill="FFFFFF"/>
          <w:lang w:val="cy-GB"/>
        </w:rPr>
        <w:fldChar w:fldCharType="end"/>
      </w:r>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20</w:t>
      </w:r>
      <w:r w:rsidRPr="009D1EC5">
        <w:rPr>
          <w:rFonts w:ascii="Arial" w:eastAsia="Calibri" w:hAnsi="Arial" w:cs="Arial"/>
          <w:color w:val="000000"/>
          <w:sz w:val="24"/>
          <w:szCs w:val="24"/>
          <w:shd w:val="clear" w:color="auto" w:fill="FFFFFF"/>
          <w:lang w:val="cy-GB"/>
        </w:rPr>
        <w:t xml:space="preserve">th o </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2E71F116"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 xml:space="preserve">Miller, R.B. (2016) </w:t>
      </w:r>
      <w:r w:rsidRPr="00F07BF5">
        <w:rPr>
          <w:rFonts w:ascii="Arial" w:eastAsia="Calibri" w:hAnsi="Arial" w:cs="Arial"/>
          <w:i/>
          <w:iCs/>
          <w:sz w:val="24"/>
          <w:szCs w:val="24"/>
          <w:lang w:val="cy-GB"/>
        </w:rPr>
        <w:t>‘Importance of Play</w:t>
      </w:r>
      <w:r w:rsidRPr="00F07BF5">
        <w:rPr>
          <w:rFonts w:ascii="Arial" w:eastAsia="Calibri" w:hAnsi="Arial" w:cs="Arial"/>
          <w:sz w:val="24"/>
          <w:szCs w:val="24"/>
          <w:lang w:val="cy-GB"/>
        </w:rPr>
        <w:t xml:space="preserve">’ </w:t>
      </w:r>
      <w:hyperlink r:id="rId40" w:history="1">
        <w:r w:rsidRPr="00F07BF5">
          <w:rPr>
            <w:rStyle w:val="Hyperlink"/>
            <w:rFonts w:ascii="Arial" w:eastAsia="Calibri" w:hAnsi="Arial" w:cs="Arial"/>
            <w:sz w:val="24"/>
            <w:szCs w:val="24"/>
            <w:lang w:val="cy-GB"/>
          </w:rPr>
          <w:t>http://www.importanceofplay.eu/blog/article/grown-ups-keep-out-the-importance</w:t>
        </w:r>
      </w:hyperlink>
      <w:r w:rsidRPr="00F07BF5">
        <w:rPr>
          <w:rFonts w:ascii="Arial" w:eastAsia="Calibri" w:hAnsi="Arial" w:cs="Arial"/>
          <w:sz w:val="24"/>
          <w:szCs w:val="24"/>
          <w:lang w:val="cy-GB"/>
        </w:rPr>
        <w:t xml:space="preserve"> [Darllenwyd ar</w:t>
      </w:r>
      <w:r w:rsidRPr="009D1EC5">
        <w:rPr>
          <w:rFonts w:ascii="Arial" w:eastAsia="Calibri" w:hAnsi="Arial" w:cs="Arial"/>
          <w:sz w:val="24"/>
          <w:szCs w:val="24"/>
          <w:lang w:val="cy-GB"/>
        </w:rPr>
        <w:t>:</w:t>
      </w:r>
      <w:r w:rsidRPr="00F07BF5">
        <w:rPr>
          <w:rFonts w:ascii="Arial" w:eastAsia="Calibri" w:hAnsi="Arial" w:cs="Arial"/>
          <w:sz w:val="24"/>
          <w:szCs w:val="24"/>
          <w:lang w:val="cy-GB"/>
        </w:rPr>
        <w:t xml:space="preserve"> 14</w:t>
      </w:r>
      <w:r w:rsidRPr="009D1EC5">
        <w:rPr>
          <w:rFonts w:ascii="Arial" w:eastAsia="Calibri" w:hAnsi="Arial" w:cs="Arial"/>
          <w:sz w:val="24"/>
          <w:szCs w:val="24"/>
          <w:lang w:val="cy-GB"/>
        </w:rPr>
        <w:t>th o</w:t>
      </w:r>
      <w:r w:rsidRPr="00F07BF5">
        <w:rPr>
          <w:rFonts w:ascii="Arial" w:eastAsia="Calibri" w:hAnsi="Arial" w:cs="Arial"/>
          <w:sz w:val="24"/>
          <w:szCs w:val="24"/>
          <w:vertAlign w:val="superscript"/>
          <w:lang w:val="cy-GB"/>
        </w:rPr>
        <w:t xml:space="preserve"> </w:t>
      </w:r>
      <w:r w:rsidRPr="00F07BF5">
        <w:rPr>
          <w:rFonts w:ascii="Arial" w:eastAsia="Calibri" w:hAnsi="Arial" w:cs="Arial"/>
          <w:sz w:val="24"/>
          <w:szCs w:val="24"/>
          <w:lang w:val="cy-GB"/>
        </w:rPr>
        <w:t>Hyd</w:t>
      </w:r>
      <w:r w:rsidRPr="009D1EC5">
        <w:rPr>
          <w:rFonts w:ascii="Arial" w:eastAsia="Calibri" w:hAnsi="Arial" w:cs="Arial"/>
          <w:sz w:val="24"/>
          <w:szCs w:val="24"/>
          <w:lang w:val="cy-GB"/>
        </w:rPr>
        <w:t>ref</w:t>
      </w:r>
      <w:r w:rsidRPr="00F07BF5">
        <w:rPr>
          <w:rFonts w:ascii="Arial" w:eastAsia="Calibri" w:hAnsi="Arial" w:cs="Arial"/>
          <w:sz w:val="24"/>
          <w:szCs w:val="24"/>
          <w:lang w:val="cy-GB"/>
        </w:rPr>
        <w:t xml:space="preserve"> 2019]   </w:t>
      </w:r>
    </w:p>
    <w:p w14:paraId="643A98E7"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lastRenderedPageBreak/>
        <w:t xml:space="preserve">Mukherji, P a Albon, D. (2015) </w:t>
      </w:r>
      <w:r w:rsidRPr="00F07BF5">
        <w:rPr>
          <w:rFonts w:ascii="Arial" w:hAnsi="Arial" w:cs="Arial"/>
          <w:i/>
          <w:iCs/>
          <w:sz w:val="24"/>
          <w:szCs w:val="24"/>
          <w:lang w:val="cy-GB"/>
        </w:rPr>
        <w:t>Research Methods in Early Childhood</w:t>
      </w:r>
      <w:r w:rsidRPr="00F07BF5">
        <w:rPr>
          <w:rFonts w:ascii="Arial" w:hAnsi="Arial" w:cs="Arial"/>
          <w:sz w:val="24"/>
          <w:szCs w:val="24"/>
          <w:lang w:val="cy-GB"/>
        </w:rPr>
        <w:t>.  2nd edn. London: SAGE Publications, pp 131-133, 149-151, 165-167</w:t>
      </w:r>
    </w:p>
    <w:p w14:paraId="3708D3CC" w14:textId="77777777" w:rsidR="009D1EC5" w:rsidRPr="009D1EC5" w:rsidRDefault="009D1EC5" w:rsidP="009D1EC5">
      <w:pPr>
        <w:autoSpaceDE w:val="0"/>
        <w:autoSpaceDN w:val="0"/>
        <w:adjustRightInd w:val="0"/>
        <w:spacing w:line="216" w:lineRule="atLeast"/>
        <w:rPr>
          <w:rFonts w:ascii="Arial" w:hAnsi="Arial" w:cs="Arial"/>
          <w:color w:val="000000"/>
          <w:sz w:val="24"/>
          <w:szCs w:val="24"/>
        </w:rPr>
      </w:pPr>
      <w:r w:rsidRPr="009D1EC5">
        <w:rPr>
          <w:rFonts w:ascii="Arial" w:hAnsi="Arial" w:cs="Arial"/>
          <w:color w:val="000000"/>
          <w:sz w:val="24"/>
          <w:szCs w:val="24"/>
        </w:rPr>
        <w:t xml:space="preserve">Mukherji, P. &amp; </w:t>
      </w:r>
      <w:proofErr w:type="spellStart"/>
      <w:r w:rsidRPr="009D1EC5">
        <w:rPr>
          <w:rFonts w:ascii="Arial" w:hAnsi="Arial" w:cs="Arial"/>
          <w:color w:val="000000"/>
          <w:sz w:val="24"/>
          <w:szCs w:val="24"/>
        </w:rPr>
        <w:t>Albon</w:t>
      </w:r>
      <w:proofErr w:type="spellEnd"/>
      <w:r w:rsidRPr="009D1EC5">
        <w:rPr>
          <w:rFonts w:ascii="Arial" w:hAnsi="Arial" w:cs="Arial"/>
          <w:color w:val="000000"/>
          <w:sz w:val="24"/>
          <w:szCs w:val="24"/>
        </w:rPr>
        <w:t xml:space="preserve">, D. (2018) </w:t>
      </w:r>
      <w:r w:rsidRPr="009D1EC5">
        <w:rPr>
          <w:rFonts w:ascii="Arial" w:hAnsi="Arial" w:cs="Arial"/>
          <w:i/>
          <w:iCs/>
          <w:color w:val="000000"/>
          <w:sz w:val="24"/>
          <w:szCs w:val="24"/>
        </w:rPr>
        <w:t>Research Methods in Early Childhood. 3</w:t>
      </w:r>
      <w:r w:rsidRPr="009D1EC5">
        <w:rPr>
          <w:rFonts w:ascii="Arial" w:hAnsi="Arial" w:cs="Arial"/>
          <w:i/>
          <w:iCs/>
          <w:color w:val="000000"/>
          <w:sz w:val="24"/>
          <w:szCs w:val="24"/>
          <w:vertAlign w:val="superscript"/>
        </w:rPr>
        <w:t>RD</w:t>
      </w:r>
      <w:r w:rsidRPr="009D1EC5">
        <w:rPr>
          <w:rFonts w:ascii="Arial" w:hAnsi="Arial" w:cs="Arial"/>
          <w:i/>
          <w:iCs/>
          <w:color w:val="000000"/>
          <w:sz w:val="24"/>
          <w:szCs w:val="24"/>
        </w:rPr>
        <w:t xml:space="preserve"> </w:t>
      </w:r>
      <w:proofErr w:type="spellStart"/>
      <w:r w:rsidRPr="009D1EC5">
        <w:rPr>
          <w:rFonts w:ascii="Arial" w:hAnsi="Arial" w:cs="Arial"/>
          <w:i/>
          <w:iCs/>
          <w:color w:val="000000"/>
          <w:sz w:val="24"/>
          <w:szCs w:val="24"/>
        </w:rPr>
        <w:t>edn</w:t>
      </w:r>
      <w:proofErr w:type="spellEnd"/>
      <w:r w:rsidRPr="009D1EC5">
        <w:rPr>
          <w:rFonts w:ascii="Arial" w:hAnsi="Arial" w:cs="Arial"/>
          <w:i/>
          <w:iCs/>
          <w:color w:val="000000"/>
          <w:sz w:val="24"/>
          <w:szCs w:val="24"/>
        </w:rPr>
        <w:t xml:space="preserve">. </w:t>
      </w:r>
      <w:r w:rsidRPr="009D1EC5">
        <w:rPr>
          <w:rFonts w:ascii="Arial" w:hAnsi="Arial" w:cs="Arial"/>
          <w:color w:val="000000"/>
          <w:sz w:val="24"/>
          <w:szCs w:val="24"/>
        </w:rPr>
        <w:t>London: Sage Publications. [</w:t>
      </w:r>
      <w:proofErr w:type="spellStart"/>
      <w:r w:rsidRPr="009D1EC5">
        <w:rPr>
          <w:rFonts w:ascii="Arial" w:hAnsi="Arial" w:cs="Arial"/>
          <w:color w:val="000000"/>
          <w:sz w:val="24"/>
          <w:szCs w:val="24"/>
        </w:rPr>
        <w:t>Darllenwyd</w:t>
      </w:r>
      <w:proofErr w:type="spellEnd"/>
      <w:r w:rsidRPr="009D1EC5">
        <w:rPr>
          <w:rFonts w:ascii="Arial" w:hAnsi="Arial" w:cs="Arial"/>
          <w:color w:val="000000"/>
          <w:sz w:val="24"/>
          <w:szCs w:val="24"/>
        </w:rPr>
        <w:t xml:space="preserve"> </w:t>
      </w:r>
      <w:proofErr w:type="spellStart"/>
      <w:r w:rsidRPr="009D1EC5">
        <w:rPr>
          <w:rFonts w:ascii="Arial" w:hAnsi="Arial" w:cs="Arial"/>
          <w:color w:val="000000"/>
          <w:sz w:val="24"/>
          <w:szCs w:val="24"/>
        </w:rPr>
        <w:t>ar</w:t>
      </w:r>
      <w:proofErr w:type="spellEnd"/>
      <w:r w:rsidRPr="009D1EC5">
        <w:rPr>
          <w:rFonts w:ascii="Arial" w:hAnsi="Arial" w:cs="Arial"/>
          <w:color w:val="000000"/>
          <w:sz w:val="24"/>
          <w:szCs w:val="24"/>
        </w:rPr>
        <w:t>: 18</w:t>
      </w:r>
      <w:r w:rsidRPr="009D1EC5">
        <w:rPr>
          <w:rFonts w:ascii="Arial" w:hAnsi="Arial" w:cs="Arial"/>
          <w:color w:val="000000"/>
          <w:sz w:val="24"/>
          <w:szCs w:val="24"/>
          <w:vertAlign w:val="superscript"/>
        </w:rPr>
        <w:t>th</w:t>
      </w:r>
      <w:r w:rsidRPr="009D1EC5">
        <w:rPr>
          <w:rFonts w:ascii="Arial" w:hAnsi="Arial" w:cs="Arial"/>
          <w:color w:val="000000"/>
          <w:sz w:val="24"/>
          <w:szCs w:val="24"/>
        </w:rPr>
        <w:t xml:space="preserve"> o </w:t>
      </w:r>
      <w:proofErr w:type="spellStart"/>
      <w:r w:rsidRPr="009D1EC5">
        <w:rPr>
          <w:rFonts w:ascii="Arial" w:hAnsi="Arial" w:cs="Arial"/>
          <w:color w:val="000000"/>
          <w:sz w:val="24"/>
          <w:szCs w:val="24"/>
        </w:rPr>
        <w:t>Hydref</w:t>
      </w:r>
      <w:proofErr w:type="spellEnd"/>
      <w:r w:rsidRPr="009D1EC5">
        <w:rPr>
          <w:rFonts w:ascii="Arial" w:hAnsi="Arial" w:cs="Arial"/>
          <w:color w:val="000000"/>
          <w:sz w:val="24"/>
          <w:szCs w:val="24"/>
        </w:rPr>
        <w:t xml:space="preserve"> 2019]</w:t>
      </w:r>
    </w:p>
    <w:p w14:paraId="68B218F1" w14:textId="77777777" w:rsidR="009D1EC5" w:rsidRPr="00F07BF5" w:rsidRDefault="009D1EC5" w:rsidP="009D1EC5">
      <w:pPr>
        <w:spacing w:after="160" w:line="259" w:lineRule="auto"/>
        <w:rPr>
          <w:rFonts w:ascii="Arial" w:hAnsi="Arial" w:cs="Arial"/>
          <w:sz w:val="24"/>
          <w:szCs w:val="24"/>
          <w:lang w:val="cy-GB"/>
        </w:rPr>
      </w:pPr>
      <w:r w:rsidRPr="00F07BF5">
        <w:rPr>
          <w:rFonts w:ascii="Arial" w:hAnsi="Arial" w:cs="Arial"/>
          <w:sz w:val="24"/>
          <w:szCs w:val="24"/>
          <w:lang w:val="cy-GB"/>
        </w:rPr>
        <w:t xml:space="preserve">Mukherji, P. &amp; Albon, D. (2018) </w:t>
      </w:r>
      <w:r w:rsidRPr="00F07BF5">
        <w:rPr>
          <w:rFonts w:ascii="Arial" w:hAnsi="Arial" w:cs="Arial"/>
          <w:i/>
          <w:iCs/>
          <w:sz w:val="24"/>
          <w:szCs w:val="24"/>
          <w:lang w:val="cy-GB"/>
        </w:rPr>
        <w:t>Research Methods in Early Childhood</w:t>
      </w:r>
      <w:r w:rsidRPr="00F07BF5">
        <w:rPr>
          <w:rFonts w:ascii="Arial" w:hAnsi="Arial" w:cs="Arial"/>
          <w:sz w:val="24"/>
          <w:szCs w:val="24"/>
          <w:lang w:val="cy-GB"/>
        </w:rPr>
        <w:t>. 3RD edn. London: Sage Publications.</w:t>
      </w:r>
    </w:p>
    <w:p w14:paraId="1373BB9B"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NHS (2018) ‘</w:t>
      </w:r>
      <w:r w:rsidRPr="00F07BF5">
        <w:rPr>
          <w:rFonts w:ascii="Arial" w:eastAsia="Calibri" w:hAnsi="Arial" w:cs="Arial"/>
          <w:i/>
          <w:iCs/>
          <w:sz w:val="24"/>
          <w:szCs w:val="24"/>
          <w:lang w:val="cy-GB"/>
        </w:rPr>
        <w:t>Why Play is Important</w:t>
      </w:r>
      <w:r w:rsidRPr="00F07BF5">
        <w:rPr>
          <w:rFonts w:ascii="Arial" w:eastAsia="Calibri" w:hAnsi="Arial" w:cs="Arial"/>
          <w:sz w:val="24"/>
          <w:szCs w:val="24"/>
          <w:lang w:val="cy-GB"/>
        </w:rPr>
        <w:t xml:space="preserve">’  </w:t>
      </w:r>
      <w:hyperlink r:id="rId41" w:history="1">
        <w:r w:rsidRPr="00F07BF5">
          <w:rPr>
            <w:rFonts w:ascii="Arial" w:eastAsia="Calibri" w:hAnsi="Arial" w:cs="Arial"/>
            <w:color w:val="0563C1"/>
            <w:sz w:val="24"/>
            <w:szCs w:val="24"/>
            <w:u w:val="single"/>
            <w:lang w:val="cy-GB"/>
          </w:rPr>
          <w:t>https://www.nhs.uk/conditions/pregnancy-and-baby/why-play-is-important/</w:t>
        </w:r>
      </w:hyperlink>
      <w:r w:rsidRPr="00F07BF5">
        <w:rPr>
          <w:rFonts w:ascii="Arial" w:eastAsia="Calibri" w:hAnsi="Arial" w:cs="Arial"/>
          <w:sz w:val="24"/>
          <w:szCs w:val="24"/>
          <w:lang w:val="cy-GB"/>
        </w:rPr>
        <w:t xml:space="preserve"> [Darllenwyd ar: 15</w:t>
      </w:r>
      <w:r w:rsidRPr="009D1EC5">
        <w:rPr>
          <w:rFonts w:ascii="Arial" w:eastAsia="Calibri" w:hAnsi="Arial" w:cs="Arial"/>
          <w:sz w:val="24"/>
          <w:szCs w:val="24"/>
          <w:lang w:val="cy-GB"/>
        </w:rPr>
        <w:t xml:space="preserve">th o </w:t>
      </w:r>
      <w:r w:rsidRPr="00F07BF5">
        <w:rPr>
          <w:rFonts w:ascii="Arial" w:eastAsia="Calibri" w:hAnsi="Arial" w:cs="Arial"/>
          <w:sz w:val="24"/>
          <w:szCs w:val="24"/>
          <w:vertAlign w:val="superscript"/>
          <w:lang w:val="cy-GB"/>
        </w:rPr>
        <w:t xml:space="preserve"> </w:t>
      </w:r>
      <w:r w:rsidRPr="00F07BF5">
        <w:rPr>
          <w:rFonts w:ascii="Arial" w:eastAsia="Calibri" w:hAnsi="Arial" w:cs="Arial"/>
          <w:sz w:val="24"/>
          <w:szCs w:val="24"/>
          <w:lang w:val="cy-GB"/>
        </w:rPr>
        <w:t>Hyd</w:t>
      </w:r>
      <w:r w:rsidRPr="009D1EC5">
        <w:rPr>
          <w:rFonts w:ascii="Arial" w:eastAsia="Calibri" w:hAnsi="Arial" w:cs="Arial"/>
          <w:sz w:val="24"/>
          <w:szCs w:val="24"/>
          <w:lang w:val="cy-GB"/>
        </w:rPr>
        <w:t>ref</w:t>
      </w:r>
      <w:r w:rsidRPr="00F07BF5">
        <w:rPr>
          <w:rFonts w:ascii="Arial" w:eastAsia="Calibri" w:hAnsi="Arial" w:cs="Arial"/>
          <w:sz w:val="24"/>
          <w:szCs w:val="24"/>
          <w:lang w:val="cy-GB"/>
        </w:rPr>
        <w:t xml:space="preserve"> 2019] </w:t>
      </w:r>
    </w:p>
    <w:p w14:paraId="59F0EBEB"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Pediatric Services (2013).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The Effect of Disabilities on Play Skills</w:t>
      </w:r>
      <w:r w:rsidRPr="009D1EC5">
        <w:rPr>
          <w:rFonts w:ascii="Arial" w:eastAsia="Calibri" w:hAnsi="Arial" w:cs="Arial"/>
          <w:i/>
          <w:iCs/>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w:t>
      </w:r>
      <w:hyperlink r:id="rId42" w:history="1">
        <w:r w:rsidRPr="00F07BF5">
          <w:rPr>
            <w:rFonts w:ascii="Arial" w:eastAsia="Calibri" w:hAnsi="Arial" w:cs="Arial"/>
            <w:color w:val="0563C1"/>
            <w:sz w:val="24"/>
            <w:szCs w:val="24"/>
            <w:u w:val="single"/>
            <w:shd w:val="clear" w:color="auto" w:fill="FFFFFF"/>
            <w:lang w:val="cy-GB"/>
          </w:rPr>
          <w:t>http://pediatricservices.com/parents/pc-28.html</w:t>
        </w:r>
      </w:hyperlink>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19</w:t>
      </w:r>
      <w:r w:rsidRPr="009D1EC5">
        <w:rPr>
          <w:rFonts w:ascii="Arial" w:eastAsia="Calibri" w:hAnsi="Arial" w:cs="Arial"/>
          <w:color w:val="000000"/>
          <w:sz w:val="24"/>
          <w:szCs w:val="24"/>
          <w:shd w:val="clear" w:color="auto" w:fill="FFFFFF"/>
          <w:lang w:val="cy-GB"/>
        </w:rPr>
        <w:t>th o</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0A978292"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Raising Children Network. (2019).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Play and friendship for children with disability</w:t>
      </w:r>
      <w:r w:rsidRPr="009D1EC5">
        <w:rPr>
          <w:rFonts w:ascii="Arial" w:eastAsia="Calibri" w:hAnsi="Arial" w:cs="Arial"/>
          <w:i/>
          <w:iCs/>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w:t>
      </w:r>
      <w:hyperlink r:id="rId43" w:history="1">
        <w:r w:rsidRPr="00F07BF5">
          <w:rPr>
            <w:rFonts w:ascii="Arial" w:eastAsia="Calibri" w:hAnsi="Arial" w:cs="Arial"/>
            <w:color w:val="0563C1"/>
            <w:sz w:val="24"/>
            <w:szCs w:val="24"/>
            <w:u w:val="single"/>
            <w:shd w:val="clear" w:color="auto" w:fill="FFFFFF"/>
            <w:lang w:val="cy-GB"/>
          </w:rPr>
          <w:t>https://raisingchildren.net.au/disability/play-learning/play-friends/play-friendship-disability</w:t>
        </w:r>
      </w:hyperlink>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20</w:t>
      </w:r>
      <w:r w:rsidRPr="009D1EC5">
        <w:rPr>
          <w:rFonts w:ascii="Arial" w:eastAsia="Calibri" w:hAnsi="Arial" w:cs="Arial"/>
          <w:color w:val="000000"/>
          <w:sz w:val="24"/>
          <w:szCs w:val="24"/>
          <w:shd w:val="clear" w:color="auto" w:fill="FFFFFF"/>
          <w:lang w:val="cy-GB"/>
        </w:rPr>
        <w:t>th o</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7178D99A" w14:textId="77777777" w:rsidR="009D1EC5" w:rsidRPr="009D1EC5" w:rsidRDefault="009D1EC5" w:rsidP="009D1EC5">
      <w:pPr>
        <w:spacing w:line="360" w:lineRule="auto"/>
        <w:jc w:val="both"/>
        <w:rPr>
          <w:rFonts w:ascii="Arial" w:eastAsiaTheme="minorHAnsi" w:hAnsi="Arial" w:cs="Arial"/>
          <w:b/>
          <w:bCs/>
          <w:sz w:val="24"/>
          <w:szCs w:val="24"/>
        </w:rPr>
      </w:pPr>
      <w:r w:rsidRPr="009D1EC5">
        <w:rPr>
          <w:rFonts w:ascii="Arial" w:hAnsi="Arial" w:cs="Arial"/>
          <w:sz w:val="24"/>
          <w:szCs w:val="24"/>
        </w:rPr>
        <w:t>Roberts-Holmes, G. (2014) </w:t>
      </w:r>
      <w:r w:rsidRPr="009D1EC5">
        <w:rPr>
          <w:rFonts w:ascii="Arial" w:hAnsi="Arial" w:cs="Arial"/>
          <w:i/>
          <w:iCs/>
          <w:sz w:val="24"/>
          <w:szCs w:val="24"/>
        </w:rPr>
        <w:t>Doing your Early Years Research Project</w:t>
      </w:r>
      <w:r w:rsidRPr="009D1EC5">
        <w:rPr>
          <w:rFonts w:ascii="Arial" w:hAnsi="Arial" w:cs="Arial"/>
          <w:sz w:val="24"/>
          <w:szCs w:val="24"/>
        </w:rPr>
        <w:t xml:space="preserve">, 4th edition. London: Sage. </w:t>
      </w:r>
    </w:p>
    <w:p w14:paraId="4440DC7C"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 xml:space="preserve">Roffey, S. (1999) </w:t>
      </w:r>
      <w:r w:rsidRPr="00F07BF5">
        <w:rPr>
          <w:rFonts w:ascii="Arial" w:eastAsia="Calibri" w:hAnsi="Arial" w:cs="Arial"/>
          <w:i/>
          <w:iCs/>
          <w:sz w:val="24"/>
          <w:szCs w:val="24"/>
          <w:lang w:val="cy-GB"/>
        </w:rPr>
        <w:t xml:space="preserve">Special Needs in the Early Years Collaboration, Communication and Coordination. </w:t>
      </w:r>
      <w:r w:rsidRPr="00F07BF5">
        <w:rPr>
          <w:rFonts w:ascii="Arial" w:eastAsia="Calibri" w:hAnsi="Arial" w:cs="Arial"/>
          <w:sz w:val="24"/>
          <w:szCs w:val="24"/>
          <w:lang w:val="cy-GB"/>
        </w:rPr>
        <w:t xml:space="preserve">London: David Fulton Publishers. </w:t>
      </w:r>
    </w:p>
    <w:p w14:paraId="07575E7C"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Rymanowicz, K. (2015). </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i/>
          <w:iCs/>
          <w:color w:val="000000"/>
          <w:sz w:val="24"/>
          <w:szCs w:val="24"/>
          <w:shd w:val="clear" w:color="auto" w:fill="FFFFFF"/>
          <w:lang w:val="cy-GB"/>
        </w:rPr>
        <w:t>The power of play – Part 5: Adult roles in child’s play</w:t>
      </w:r>
      <w:r w:rsidRPr="009D1EC5">
        <w:rPr>
          <w:rFonts w:ascii="Arial" w:eastAsia="Calibri" w:hAnsi="Arial" w:cs="Arial"/>
          <w:i/>
          <w:iCs/>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MSU Extension.  </w:t>
      </w:r>
      <w:hyperlink r:id="rId44" w:history="1">
        <w:r w:rsidRPr="00F07BF5">
          <w:rPr>
            <w:rFonts w:ascii="Arial" w:eastAsia="Calibri" w:hAnsi="Arial" w:cs="Arial"/>
            <w:color w:val="0563C1"/>
            <w:sz w:val="24"/>
            <w:szCs w:val="24"/>
            <w:u w:val="single"/>
            <w:shd w:val="clear" w:color="auto" w:fill="FFFFFF"/>
            <w:lang w:val="cy-GB"/>
          </w:rPr>
          <w:t>https://www.canr.msu.edu/news/the_power_of_play_part_5_adult_roles_in_childs_play</w:t>
        </w:r>
      </w:hyperlink>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20</w:t>
      </w:r>
      <w:r w:rsidRPr="009D1EC5">
        <w:rPr>
          <w:rFonts w:ascii="Arial" w:eastAsia="Calibri" w:hAnsi="Arial" w:cs="Arial"/>
          <w:color w:val="000000"/>
          <w:sz w:val="24"/>
          <w:szCs w:val="24"/>
          <w:shd w:val="clear" w:color="auto" w:fill="FFFFFF"/>
          <w:lang w:val="cy-GB"/>
        </w:rPr>
        <w:t>th o</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 xml:space="preserve">ref </w:t>
      </w:r>
      <w:r w:rsidRPr="00F07BF5">
        <w:rPr>
          <w:rFonts w:ascii="Arial" w:eastAsia="Calibri" w:hAnsi="Arial" w:cs="Arial"/>
          <w:color w:val="000000"/>
          <w:sz w:val="24"/>
          <w:szCs w:val="24"/>
          <w:shd w:val="clear" w:color="auto" w:fill="FFFFFF"/>
          <w:lang w:val="cy-GB"/>
        </w:rPr>
        <w:t>2019].</w:t>
      </w:r>
    </w:p>
    <w:p w14:paraId="3DD081EE"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sz w:val="24"/>
          <w:szCs w:val="24"/>
          <w:lang w:val="cy-GB"/>
        </w:rPr>
        <w:t>Taylor. A (2016) ‘</w:t>
      </w:r>
      <w:r w:rsidRPr="00F07BF5">
        <w:rPr>
          <w:rFonts w:ascii="Arial" w:eastAsia="Calibri" w:hAnsi="Arial" w:cs="Arial"/>
          <w:i/>
          <w:iCs/>
          <w:sz w:val="24"/>
          <w:szCs w:val="24"/>
          <w:lang w:val="cy-GB"/>
        </w:rPr>
        <w:t>How to support children with special needs through play’</w:t>
      </w:r>
      <w:r w:rsidRPr="00F07BF5">
        <w:rPr>
          <w:rFonts w:ascii="Arial" w:eastAsia="Calibri" w:hAnsi="Arial" w:cs="Arial"/>
          <w:sz w:val="24"/>
          <w:szCs w:val="24"/>
          <w:lang w:val="cy-GB"/>
        </w:rPr>
        <w:t xml:space="preserve">  </w:t>
      </w:r>
      <w:hyperlink r:id="rId45" w:history="1">
        <w:r w:rsidRPr="00F07BF5">
          <w:rPr>
            <w:rFonts w:ascii="Arial" w:eastAsia="Calibri" w:hAnsi="Arial" w:cs="Arial"/>
            <w:color w:val="0563C1"/>
            <w:sz w:val="24"/>
            <w:szCs w:val="24"/>
            <w:u w:val="single"/>
            <w:lang w:val="cy-GB"/>
          </w:rPr>
          <w:t>https://www.fundamentallychildren.com/2016/06/15/support-children-with-special-needs-through-play/</w:t>
        </w:r>
      </w:hyperlink>
      <w:r w:rsidRPr="00F07BF5">
        <w:rPr>
          <w:rFonts w:ascii="Arial" w:eastAsia="Calibri" w:hAnsi="Arial" w:cs="Arial"/>
          <w:sz w:val="24"/>
          <w:szCs w:val="24"/>
          <w:lang w:val="cy-GB"/>
        </w:rPr>
        <w:t xml:space="preserve"> [Darllenwyd ar</w:t>
      </w:r>
      <w:r w:rsidRPr="009D1EC5">
        <w:rPr>
          <w:rFonts w:ascii="Arial" w:eastAsia="Calibri" w:hAnsi="Arial" w:cs="Arial"/>
          <w:sz w:val="24"/>
          <w:szCs w:val="24"/>
          <w:lang w:val="cy-GB"/>
        </w:rPr>
        <w:t>:</w:t>
      </w:r>
      <w:r w:rsidRPr="00F07BF5">
        <w:rPr>
          <w:rFonts w:ascii="Arial" w:eastAsia="Calibri" w:hAnsi="Arial" w:cs="Arial"/>
          <w:sz w:val="24"/>
          <w:szCs w:val="24"/>
          <w:lang w:val="cy-GB"/>
        </w:rPr>
        <w:t xml:space="preserve"> 13</w:t>
      </w:r>
      <w:r w:rsidRPr="009D1EC5">
        <w:rPr>
          <w:rFonts w:ascii="Arial" w:eastAsia="Calibri" w:hAnsi="Arial" w:cs="Arial"/>
          <w:sz w:val="24"/>
          <w:szCs w:val="24"/>
          <w:lang w:val="cy-GB"/>
        </w:rPr>
        <w:t>th o</w:t>
      </w:r>
      <w:r w:rsidRPr="00F07BF5">
        <w:rPr>
          <w:rFonts w:ascii="Arial" w:eastAsia="Calibri" w:hAnsi="Arial" w:cs="Arial"/>
          <w:sz w:val="24"/>
          <w:szCs w:val="24"/>
          <w:lang w:val="cy-GB"/>
        </w:rPr>
        <w:t xml:space="preserve"> Hyd</w:t>
      </w:r>
      <w:r w:rsidRPr="009D1EC5">
        <w:rPr>
          <w:rFonts w:ascii="Arial" w:eastAsia="Calibri" w:hAnsi="Arial" w:cs="Arial"/>
          <w:sz w:val="24"/>
          <w:szCs w:val="24"/>
          <w:lang w:val="cy-GB"/>
        </w:rPr>
        <w:t>ref</w:t>
      </w:r>
      <w:r w:rsidRPr="00F07BF5">
        <w:rPr>
          <w:rFonts w:ascii="Arial" w:eastAsia="Calibri" w:hAnsi="Arial" w:cs="Arial"/>
          <w:sz w:val="24"/>
          <w:szCs w:val="24"/>
          <w:lang w:val="cy-GB"/>
        </w:rPr>
        <w:t xml:space="preserve"> 2019] </w:t>
      </w:r>
    </w:p>
    <w:p w14:paraId="03155ADC" w14:textId="77777777" w:rsidR="009D1EC5" w:rsidRPr="00F07BF5" w:rsidRDefault="009D1EC5" w:rsidP="009D1EC5">
      <w:pPr>
        <w:suppressAutoHyphens/>
        <w:autoSpaceDN w:val="0"/>
        <w:spacing w:after="160" w:line="251" w:lineRule="auto"/>
        <w:textAlignment w:val="baseline"/>
        <w:rPr>
          <w:rFonts w:ascii="Arial" w:eastAsia="Calibri" w:hAnsi="Arial" w:cs="Arial"/>
          <w:sz w:val="24"/>
          <w:szCs w:val="24"/>
          <w:lang w:val="cy-GB"/>
        </w:rPr>
      </w:pPr>
      <w:r w:rsidRPr="00F07BF5">
        <w:rPr>
          <w:rFonts w:ascii="Arial" w:eastAsia="Calibri" w:hAnsi="Arial" w:cs="Arial"/>
          <w:color w:val="000000"/>
          <w:sz w:val="24"/>
          <w:szCs w:val="24"/>
          <w:shd w:val="clear" w:color="auto" w:fill="FFFFFF"/>
          <w:lang w:val="cy-GB"/>
        </w:rPr>
        <w:t>UNCRC. (2019). </w:t>
      </w:r>
      <w:r w:rsidRPr="00F07BF5">
        <w:rPr>
          <w:rFonts w:ascii="Arial" w:eastAsia="Calibri" w:hAnsi="Arial" w:cs="Arial"/>
          <w:i/>
          <w:iCs/>
          <w:color w:val="000000"/>
          <w:sz w:val="24"/>
          <w:szCs w:val="24"/>
          <w:shd w:val="clear" w:color="auto" w:fill="FFFFFF"/>
          <w:lang w:val="cy-GB"/>
        </w:rPr>
        <w:t>Article 23</w:t>
      </w:r>
      <w:r w:rsidRPr="00F07BF5">
        <w:rPr>
          <w:rFonts w:ascii="Arial" w:eastAsia="Calibri" w:hAnsi="Arial" w:cs="Arial"/>
          <w:color w:val="000000"/>
          <w:sz w:val="24"/>
          <w:szCs w:val="24"/>
          <w:shd w:val="clear" w:color="auto" w:fill="FFFFFF"/>
          <w:lang w:val="cy-GB"/>
        </w:rPr>
        <w:t xml:space="preserve">. [Arlein] CYPCS.  </w:t>
      </w:r>
      <w:hyperlink r:id="rId46" w:history="1">
        <w:r w:rsidRPr="00F07BF5">
          <w:rPr>
            <w:rFonts w:ascii="Arial" w:eastAsia="Calibri" w:hAnsi="Arial" w:cs="Arial"/>
            <w:color w:val="0563C1"/>
            <w:sz w:val="24"/>
            <w:szCs w:val="24"/>
            <w:u w:val="single"/>
            <w:shd w:val="clear" w:color="auto" w:fill="FFFFFF"/>
            <w:lang w:val="cy-GB"/>
          </w:rPr>
          <w:t>https://www.cypcs.org.u</w:t>
        </w:r>
        <w:bookmarkStart w:id="1" w:name="_Hlt22849396"/>
        <w:bookmarkStart w:id="2" w:name="_Hlt22849397"/>
        <w:r w:rsidRPr="00F07BF5">
          <w:rPr>
            <w:rFonts w:ascii="Arial" w:eastAsia="Calibri" w:hAnsi="Arial" w:cs="Arial"/>
            <w:color w:val="0563C1"/>
            <w:sz w:val="24"/>
            <w:szCs w:val="24"/>
            <w:u w:val="single"/>
            <w:shd w:val="clear" w:color="auto" w:fill="FFFFFF"/>
            <w:lang w:val="cy-GB"/>
          </w:rPr>
          <w:t>k</w:t>
        </w:r>
        <w:bookmarkEnd w:id="1"/>
        <w:bookmarkEnd w:id="2"/>
        <w:r w:rsidRPr="00F07BF5">
          <w:rPr>
            <w:rFonts w:ascii="Arial" w:eastAsia="Calibri" w:hAnsi="Arial" w:cs="Arial"/>
            <w:color w:val="0563C1"/>
            <w:sz w:val="24"/>
            <w:szCs w:val="24"/>
            <w:u w:val="single"/>
            <w:shd w:val="clear" w:color="auto" w:fill="FFFFFF"/>
            <w:lang w:val="cy-GB"/>
          </w:rPr>
          <w:t>/rights/uncrcarticles/article-23</w:t>
        </w:r>
      </w:hyperlink>
      <w:r w:rsidRPr="00F07BF5">
        <w:rPr>
          <w:rFonts w:ascii="Arial" w:eastAsia="Calibri" w:hAnsi="Arial" w:cs="Arial"/>
          <w:sz w:val="24"/>
          <w:szCs w:val="24"/>
          <w:shd w:val="clear" w:color="auto" w:fill="FFFFFF"/>
          <w:lang w:val="cy-GB"/>
        </w:rPr>
        <w:t xml:space="preserve"> </w:t>
      </w:r>
      <w:r w:rsidRPr="00F07BF5">
        <w:rPr>
          <w:rFonts w:ascii="Arial" w:eastAsia="Calibri" w:hAnsi="Arial" w:cs="Arial"/>
          <w:color w:val="000000"/>
          <w:sz w:val="24"/>
          <w:szCs w:val="24"/>
          <w:shd w:val="clear" w:color="auto" w:fill="FFFFFF"/>
          <w:lang w:val="cy-GB"/>
        </w:rPr>
        <w:t>[Darllenwyd ar</w:t>
      </w:r>
      <w:r w:rsidRPr="009D1EC5">
        <w:rPr>
          <w:rFonts w:ascii="Arial" w:eastAsia="Calibri" w:hAnsi="Arial" w:cs="Arial"/>
          <w:color w:val="000000"/>
          <w:sz w:val="24"/>
          <w:szCs w:val="24"/>
          <w:shd w:val="clear" w:color="auto" w:fill="FFFFFF"/>
          <w:lang w:val="cy-GB"/>
        </w:rPr>
        <w:t>:</w:t>
      </w:r>
      <w:r w:rsidRPr="00F07BF5">
        <w:rPr>
          <w:rFonts w:ascii="Arial" w:eastAsia="Calibri" w:hAnsi="Arial" w:cs="Arial"/>
          <w:color w:val="000000"/>
          <w:sz w:val="24"/>
          <w:szCs w:val="24"/>
          <w:shd w:val="clear" w:color="auto" w:fill="FFFFFF"/>
          <w:lang w:val="cy-GB"/>
        </w:rPr>
        <w:t xml:space="preserve"> 19</w:t>
      </w:r>
      <w:r w:rsidRPr="009D1EC5">
        <w:rPr>
          <w:rFonts w:ascii="Arial" w:eastAsia="Calibri" w:hAnsi="Arial" w:cs="Arial"/>
          <w:color w:val="000000"/>
          <w:sz w:val="24"/>
          <w:szCs w:val="24"/>
          <w:shd w:val="clear" w:color="auto" w:fill="FFFFFF"/>
          <w:lang w:val="cy-GB"/>
        </w:rPr>
        <w:t>th o</w:t>
      </w:r>
      <w:r w:rsidRPr="00F07BF5">
        <w:rPr>
          <w:rFonts w:ascii="Arial" w:eastAsia="Calibri" w:hAnsi="Arial" w:cs="Arial"/>
          <w:color w:val="000000"/>
          <w:sz w:val="24"/>
          <w:szCs w:val="24"/>
          <w:shd w:val="clear" w:color="auto" w:fill="FFFFFF"/>
          <w:lang w:val="cy-GB"/>
        </w:rPr>
        <w:t xml:space="preserve"> Hyd</w:t>
      </w:r>
      <w:r w:rsidRPr="009D1EC5">
        <w:rPr>
          <w:rFonts w:ascii="Arial" w:eastAsia="Calibri" w:hAnsi="Arial" w:cs="Arial"/>
          <w:color w:val="000000"/>
          <w:sz w:val="24"/>
          <w:szCs w:val="24"/>
          <w:shd w:val="clear" w:color="auto" w:fill="FFFFFF"/>
          <w:lang w:val="cy-GB"/>
        </w:rPr>
        <w:t>ref</w:t>
      </w:r>
      <w:r w:rsidRPr="00F07BF5">
        <w:rPr>
          <w:rFonts w:ascii="Arial" w:eastAsia="Calibri" w:hAnsi="Arial" w:cs="Arial"/>
          <w:color w:val="000000"/>
          <w:sz w:val="24"/>
          <w:szCs w:val="24"/>
          <w:shd w:val="clear" w:color="auto" w:fill="FFFFFF"/>
          <w:lang w:val="cy-GB"/>
        </w:rPr>
        <w:t xml:space="preserve"> 2019].</w:t>
      </w:r>
    </w:p>
    <w:p w14:paraId="654B63C4" w14:textId="77777777" w:rsidR="009D1EC5" w:rsidRPr="009D1EC5" w:rsidRDefault="009D1EC5" w:rsidP="009D1EC5">
      <w:pPr>
        <w:suppressAutoHyphens/>
        <w:autoSpaceDN w:val="0"/>
        <w:spacing w:after="160" w:line="251" w:lineRule="auto"/>
        <w:textAlignment w:val="baseline"/>
        <w:rPr>
          <w:rFonts w:ascii="Arial" w:eastAsia="Calibri" w:hAnsi="Arial" w:cs="Arial"/>
          <w:color w:val="000000"/>
          <w:sz w:val="24"/>
          <w:szCs w:val="24"/>
          <w:shd w:val="clear" w:color="auto" w:fill="FFFFFF"/>
          <w:lang w:val="cy-GB"/>
        </w:rPr>
      </w:pPr>
      <w:r w:rsidRPr="00F07BF5">
        <w:rPr>
          <w:rFonts w:ascii="Arial" w:eastAsia="Calibri" w:hAnsi="Arial" w:cs="Arial"/>
          <w:color w:val="000000"/>
          <w:sz w:val="24"/>
          <w:szCs w:val="24"/>
          <w:shd w:val="clear" w:color="auto" w:fill="FFFFFF"/>
          <w:lang w:val="cy-GB"/>
        </w:rPr>
        <w:t>UNCRC. (2019). </w:t>
      </w:r>
      <w:r w:rsidRPr="00F07BF5">
        <w:rPr>
          <w:rFonts w:ascii="Arial" w:eastAsia="Calibri" w:hAnsi="Arial" w:cs="Arial"/>
          <w:i/>
          <w:iCs/>
          <w:color w:val="000000"/>
          <w:sz w:val="24"/>
          <w:szCs w:val="24"/>
          <w:shd w:val="clear" w:color="auto" w:fill="FFFFFF"/>
          <w:lang w:val="cy-GB"/>
        </w:rPr>
        <w:t>Article 31</w:t>
      </w:r>
      <w:r w:rsidRPr="00F07BF5">
        <w:rPr>
          <w:rFonts w:ascii="Arial" w:eastAsia="Calibri" w:hAnsi="Arial" w:cs="Arial"/>
          <w:color w:val="000000"/>
          <w:sz w:val="24"/>
          <w:szCs w:val="24"/>
          <w:shd w:val="clear" w:color="auto" w:fill="FFFFFF"/>
          <w:lang w:val="cy-GB"/>
        </w:rPr>
        <w:t xml:space="preserve">. [Arlein] CYPCS.  </w:t>
      </w:r>
      <w:hyperlink r:id="rId47" w:history="1">
        <w:r w:rsidRPr="00F07BF5">
          <w:rPr>
            <w:rFonts w:ascii="Arial" w:eastAsia="Calibri" w:hAnsi="Arial" w:cs="Arial"/>
            <w:color w:val="0563C1"/>
            <w:sz w:val="24"/>
            <w:szCs w:val="24"/>
            <w:u w:val="single"/>
            <w:shd w:val="clear" w:color="auto" w:fill="FFFFFF"/>
            <w:lang w:val="cy-GB"/>
          </w:rPr>
          <w:t>https://www.cypcs.org.uk/rights/uncrcarticles/article-31</w:t>
        </w:r>
      </w:hyperlink>
      <w:r w:rsidRPr="00F07BF5">
        <w:rPr>
          <w:rFonts w:ascii="Arial" w:eastAsia="Calibri" w:hAnsi="Arial" w:cs="Arial"/>
          <w:color w:val="000000"/>
          <w:sz w:val="24"/>
          <w:szCs w:val="24"/>
          <w:shd w:val="clear" w:color="auto" w:fill="FFFFFF"/>
          <w:lang w:val="cy-GB"/>
        </w:rPr>
        <w:t xml:space="preserve"> [Darllenwyd ar</w:t>
      </w:r>
      <w:r w:rsidRPr="009D1EC5">
        <w:rPr>
          <w:rFonts w:ascii="Arial" w:eastAsia="Calibri" w:hAnsi="Arial" w:cs="Arial"/>
          <w:color w:val="000000"/>
          <w:sz w:val="24"/>
          <w:szCs w:val="24"/>
          <w:shd w:val="clear" w:color="auto" w:fill="FFFFFF"/>
          <w:lang w:val="cy-GB"/>
        </w:rPr>
        <w:t>: 19th o Hydref</w:t>
      </w:r>
      <w:r w:rsidRPr="00F07BF5">
        <w:rPr>
          <w:rFonts w:ascii="Arial" w:eastAsia="Calibri" w:hAnsi="Arial" w:cs="Arial"/>
          <w:color w:val="000000"/>
          <w:sz w:val="24"/>
          <w:szCs w:val="24"/>
          <w:shd w:val="clear" w:color="auto" w:fill="FFFFFF"/>
          <w:lang w:val="cy-GB"/>
        </w:rPr>
        <w:t xml:space="preserve"> 2019].</w:t>
      </w:r>
    </w:p>
    <w:p w14:paraId="183F38BD" w14:textId="77777777" w:rsidR="009D1EC5" w:rsidRPr="00F07BF5" w:rsidRDefault="009D1EC5" w:rsidP="009D1EC5">
      <w:pPr>
        <w:suppressAutoHyphens/>
        <w:autoSpaceDN w:val="0"/>
        <w:spacing w:after="160" w:line="251" w:lineRule="auto"/>
        <w:textAlignment w:val="baseline"/>
        <w:rPr>
          <w:rFonts w:ascii="Arial" w:eastAsia="Calibri" w:hAnsi="Arial" w:cs="Arial"/>
          <w:color w:val="000000"/>
          <w:sz w:val="24"/>
          <w:szCs w:val="24"/>
          <w:shd w:val="clear" w:color="auto" w:fill="FFFFFF"/>
          <w:lang w:val="cy-GB"/>
        </w:rPr>
      </w:pPr>
    </w:p>
    <w:p w14:paraId="25FA4812" w14:textId="77777777" w:rsidR="009D1EC5" w:rsidRPr="009D1EC5" w:rsidRDefault="009D1EC5" w:rsidP="008330B6">
      <w:pPr>
        <w:jc w:val="both"/>
        <w:rPr>
          <w:rFonts w:ascii="Arial" w:eastAsiaTheme="minorHAnsi" w:hAnsi="Arial" w:cs="Arial"/>
          <w:sz w:val="24"/>
          <w:szCs w:val="24"/>
        </w:rPr>
      </w:pPr>
    </w:p>
    <w:p w14:paraId="6459E040" w14:textId="77777777" w:rsidR="00BC2779" w:rsidRPr="009D1EC5" w:rsidRDefault="00BC2779" w:rsidP="00BC2779">
      <w:pPr>
        <w:rPr>
          <w:rFonts w:ascii="Arial" w:hAnsi="Arial" w:cs="Arial"/>
          <w:sz w:val="24"/>
          <w:szCs w:val="24"/>
        </w:rPr>
      </w:pPr>
    </w:p>
    <w:p w14:paraId="0E014246" w14:textId="77777777" w:rsidR="002430ED" w:rsidRPr="009D1EC5" w:rsidRDefault="002430ED" w:rsidP="008330B6">
      <w:pPr>
        <w:jc w:val="both"/>
        <w:rPr>
          <w:rFonts w:ascii="Arial" w:hAnsi="Arial" w:cs="Arial"/>
          <w:sz w:val="24"/>
          <w:szCs w:val="24"/>
        </w:rPr>
      </w:pPr>
    </w:p>
    <w:sectPr w:rsidR="002430ED" w:rsidRPr="009D1EC5" w:rsidSect="000B58AD">
      <w:headerReference w:type="default" r:id="rId48"/>
      <w:footerReference w:type="default" r:id="rId4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B9A0A7" w14:textId="77777777" w:rsidR="001C0019" w:rsidRDefault="001C0019" w:rsidP="00390251">
      <w:r>
        <w:separator/>
      </w:r>
    </w:p>
    <w:p w14:paraId="7754EBC0" w14:textId="77777777" w:rsidR="001C0019" w:rsidRDefault="001C0019"/>
  </w:endnote>
  <w:endnote w:type="continuationSeparator" w:id="0">
    <w:p w14:paraId="61BF594E" w14:textId="77777777" w:rsidR="001C0019" w:rsidRDefault="001C0019" w:rsidP="00390251">
      <w:r>
        <w:continuationSeparator/>
      </w:r>
    </w:p>
    <w:p w14:paraId="04D1E5D9" w14:textId="77777777" w:rsidR="001C0019" w:rsidRDefault="001C001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17D48" w14:textId="77777777" w:rsidR="001C0019" w:rsidRDefault="001C001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5D444" w14:textId="77777777" w:rsidR="001C0019" w:rsidRDefault="001C0019" w:rsidP="00390251">
      <w:r>
        <w:separator/>
      </w:r>
    </w:p>
    <w:p w14:paraId="4BACF358" w14:textId="77777777" w:rsidR="001C0019" w:rsidRDefault="001C0019"/>
  </w:footnote>
  <w:footnote w:type="continuationSeparator" w:id="0">
    <w:p w14:paraId="374E70B3" w14:textId="77777777" w:rsidR="001C0019" w:rsidRDefault="001C0019" w:rsidP="00390251">
      <w:r>
        <w:continuationSeparator/>
      </w:r>
    </w:p>
    <w:p w14:paraId="574662B6" w14:textId="77777777" w:rsidR="001C0019" w:rsidRDefault="001C001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ED079" w14:textId="77777777" w:rsidR="001C0019" w:rsidRPr="00965F27" w:rsidRDefault="001C001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6F99441" wp14:editId="0FB97408">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3676"/>
    <w:rsid w:val="001A4F87"/>
    <w:rsid w:val="001A7A8F"/>
    <w:rsid w:val="001B0B2F"/>
    <w:rsid w:val="001C0019"/>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430ED"/>
    <w:rsid w:val="00247DDB"/>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4F0E"/>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5781"/>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0B8E"/>
    <w:rsid w:val="00831C69"/>
    <w:rsid w:val="008330B6"/>
    <w:rsid w:val="008361B1"/>
    <w:rsid w:val="008372C0"/>
    <w:rsid w:val="0084005C"/>
    <w:rsid w:val="00841BE3"/>
    <w:rsid w:val="00844C9E"/>
    <w:rsid w:val="008461DD"/>
    <w:rsid w:val="008732E0"/>
    <w:rsid w:val="0087513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1EC5"/>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2D0B"/>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779"/>
    <w:rsid w:val="00BD4150"/>
    <w:rsid w:val="00BE08D7"/>
    <w:rsid w:val="00BE117A"/>
    <w:rsid w:val="00BE2189"/>
    <w:rsid w:val="00BF0733"/>
    <w:rsid w:val="00BF3F4A"/>
    <w:rsid w:val="00C1657B"/>
    <w:rsid w:val="00C20294"/>
    <w:rsid w:val="00C21DCF"/>
    <w:rsid w:val="00C32EFB"/>
    <w:rsid w:val="00C34A87"/>
    <w:rsid w:val="00C35B50"/>
    <w:rsid w:val="00C40DAE"/>
    <w:rsid w:val="00C45C06"/>
    <w:rsid w:val="00C46A16"/>
    <w:rsid w:val="00C474BF"/>
    <w:rsid w:val="00C57556"/>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987"/>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6CB0"/>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0A5AB1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9D1E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www.nature-play.co.uk/blog/the-adult-role-in-child-led-play-how-to-become-a-learning-ally" TargetMode="External"/><Relationship Id="rId39" Type="http://schemas.openxmlformats.org/officeDocument/2006/relationships/hyperlink" Target="https://internationalteacherstraining.com/blog/importance-special-education-children-special-needs/" TargetMode="External"/><Relationship Id="rId3" Type="http://schemas.openxmlformats.org/officeDocument/2006/relationships/customXml" Target="../customXml/item3.xml"/><Relationship Id="rId21" Type="http://schemas.openxmlformats.org/officeDocument/2006/relationships/hyperlink" Target="https://www.fundamentallychildren.com/toy/magformers-amazing-police-rescue-set/" TargetMode="External"/><Relationship Id="rId34" Type="http://schemas.openxmlformats.org/officeDocument/2006/relationships/hyperlink" Target="http://www.gov.uk" TargetMode="External"/><Relationship Id="rId42" Type="http://schemas.openxmlformats.org/officeDocument/2006/relationships/hyperlink" Target="http://pediatricservices.com/parents/pc-28.html" TargetMode="External"/><Relationship Id="rId47" Type="http://schemas.openxmlformats.org/officeDocument/2006/relationships/hyperlink" Target="https://www.cypcs.org.uk/rights/uncrcarticles/article-31"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www.psychologized.org/jean-piagets-theory-of-play/" TargetMode="External"/><Relationship Id="rId33" Type="http://schemas.openxmlformats.org/officeDocument/2006/relationships/hyperlink" Target="https://gov.wales/sites/default/files/publications/2018-02/foundation-phase-framework-revised-2015.pdf" TargetMode="External"/><Relationship Id="rId38" Type="http://schemas.openxmlformats.org/officeDocument/2006/relationships/hyperlink" Target="https://www.pentagonplay.co.uk/news-and-info/inclusive-play-focus-for-children-with-special-educational-needs" TargetMode="External"/><Relationship Id="rId46" Type="http://schemas.openxmlformats.org/officeDocument/2006/relationships/hyperlink" Target="https://www.cypcs.org.uk/rights/uncrcarticles/article-23"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fundamentallychildren.com/2016/06/15/support-children-with-special-needs-through-play/" TargetMode="External"/><Relationship Id="rId29" Type="http://schemas.openxmlformats.org/officeDocument/2006/relationships/hyperlink" Target="http://www.earlyyearscareers.com/eyc/send-support/identifying-and-supporting-all-childrens-individual-needs/" TargetMode="External"/><Relationship Id="rId41" Type="http://schemas.openxmlformats.org/officeDocument/2006/relationships/hyperlink" Target="https://www.nhs.uk/conditions/pregnancy-and-baby/why-play-is-importa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www.pacey.org.uk/working-in-childcare/spotlight-on/caring-for-children-with-special-educational-needs/" TargetMode="External"/><Relationship Id="rId32" Type="http://schemas.openxmlformats.org/officeDocument/2006/relationships/hyperlink" Target="https://www.discovers.co.uk/lev-vygotsky-child-child-development-theories/" TargetMode="External"/><Relationship Id="rId37" Type="http://schemas.openxmlformats.org/officeDocument/2006/relationships/hyperlink" Target="https://www.pentagonplay.co.uk/news-and-info/benefits-of-sensory-play-for-children-with-special-educational-needs#" TargetMode="External"/><Relationship Id="rId40" Type="http://schemas.openxmlformats.org/officeDocument/2006/relationships/hyperlink" Target="http://www.importanceofplay.eu/blog/article/grown-ups-keep-out-the-importance" TargetMode="External"/><Relationship Id="rId45" Type="http://schemas.openxmlformats.org/officeDocument/2006/relationships/hyperlink" Target="https://www.fundamentallychildren.com/2016/06/15/support-children-with-special-needs-through-play/"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fplreflib.findlay.co.uk/books/1/FilesSamples/126197819072412_00000000732.pdf" TargetMode="External"/><Relationship Id="rId28" Type="http://schemas.openxmlformats.org/officeDocument/2006/relationships/hyperlink" Target="http://www.sirgar.llyw.cymru" TargetMode="External"/><Relationship Id="rId36" Type="http://schemas.openxmlformats.org/officeDocument/2006/relationships/hyperlink" Target="http://www.hawliauplant.cymru" TargetMode="External"/><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gov.wales/sites/default/files/publications/2018-03/information-for-parents-and-carers-of-children-and-young-people-who-may-have-special-educational-needs.pdf" TargetMode="External"/><Relationship Id="rId31" Type="http://schemas.openxmlformats.org/officeDocument/2006/relationships/hyperlink" Target="http://www.estyn.gov.uk" TargetMode="External"/><Relationship Id="rId44" Type="http://schemas.openxmlformats.org/officeDocument/2006/relationships/hyperlink" Target="https://www.canr.msu.edu/news/the_power_of_play_part_5_adult_roles_in_childs_pla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people.howstuffworks.com/why-do-children-play1.htm" TargetMode="External"/><Relationship Id="rId27" Type="http://schemas.openxmlformats.org/officeDocument/2006/relationships/hyperlink" Target="http://www.childcomwales.org.uk" TargetMode="External"/><Relationship Id="rId30" Type="http://schemas.openxmlformats.org/officeDocument/2006/relationships/hyperlink" Target="http://www.earlyyearsmatters.co.uk/eyfs/a-unique-child/play-learning/" TargetMode="External"/><Relationship Id="rId35" Type="http://schemas.openxmlformats.org/officeDocument/2006/relationships/hyperlink" Target="https://www.brighthubeducation.com/special-ed-inclusion-strategies/129109-how-disabilities-affect-the-development-of-play-skills-in-young-children/" TargetMode="External"/><Relationship Id="rId43" Type="http://schemas.openxmlformats.org/officeDocument/2006/relationships/hyperlink" Target="https://raisingchildren.net.au/disability/play-learning/play-friends/play-friendship-disability" TargetMode="External"/><Relationship Id="rId48"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303dbf9b-b85b-46a0-94f1-894078c07ecd"/>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82CC470-2209-4A19-8C59-43FBC9534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6778</Words>
  <Characters>38636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45324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Tia Hancock (1802885)</cp:lastModifiedBy>
  <cp:revision>2</cp:revision>
  <cp:lastPrinted>2016-10-24T12:21:00Z</cp:lastPrinted>
  <dcterms:created xsi:type="dcterms:W3CDTF">2019-10-25T17:40:00Z</dcterms:created>
  <dcterms:modified xsi:type="dcterms:W3CDTF">2019-10-25T17:40:00Z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