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264508848"/>
        <w:docPartObj>
          <w:docPartGallery w:val="Cover Pages"/>
          <w:docPartUnique/>
        </w:docPartObj>
      </w:sdtPr>
      <w:sdtEndPr>
        <w:rPr>
          <w:sz w:val="18"/>
          <w:szCs w:val="18"/>
        </w:rPr>
      </w:sdtEndPr>
      <w:sdtContent>
        <w:p w14:paraId="701E9058" w14:textId="54C2BA6C" w:rsidR="001E4834" w:rsidRDefault="001E4834">
          <w:pPr>
            <w:pStyle w:val="NoSpacing"/>
          </w:pPr>
          <w:r>
            <w:rPr>
              <w:noProof/>
            </w:rPr>
            <mc:AlternateContent>
              <mc:Choice Requires="wpg">
                <w:drawing>
                  <wp:anchor distT="0" distB="0" distL="114300" distR="114300" simplePos="0" relativeHeight="251678720" behindDoc="1" locked="0" layoutInCell="1" allowOverlap="1" wp14:anchorId="5F9471A2" wp14:editId="5CD842D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0AE4E76" w14:textId="77777777" w:rsidR="001E4834" w:rsidRDefault="001E4834">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9471A2" id="Group 26" o:spid="_x0000_s1026" style="position:absolute;margin-left:0;margin-top:0;width:172.8pt;height:718.55pt;z-index:-25163776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0AE4E76" w14:textId="77777777" w:rsidR="001E4834" w:rsidRDefault="001E4834">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9744" behindDoc="0" locked="0" layoutInCell="1" allowOverlap="1" wp14:anchorId="210BC150" wp14:editId="4D76934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7165048"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1F32C2" w14:textId="77777777" w:rsidR="001E483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E4834">
                                      <w:rPr>
                                        <w:rFonts w:asciiTheme="majorHAnsi" w:eastAsiaTheme="majorEastAsia" w:hAnsiTheme="majorHAnsi" w:cstheme="majorBidi"/>
                                        <w:color w:val="262626" w:themeColor="text1" w:themeTint="D9"/>
                                        <w:sz w:val="72"/>
                                        <w:szCs w:val="72"/>
                                      </w:rPr>
                                      <w:t>[Document title]</w:t>
                                    </w:r>
                                  </w:sdtContent>
                                </w:sdt>
                              </w:p>
                              <w:p w14:paraId="41EB15B7" w14:textId="77777777" w:rsidR="001E483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E4834">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10BC150" id="_x0000_t202" coordsize="21600,21600" o:spt="202" path="m,l,21600r21600,l21600,xe">
                    <v:stroke joinstyle="miter"/>
                    <v:path gradientshapeok="t" o:connecttype="rect"/>
                  </v:shapetype>
                  <v:shape id="Text Box 30" o:spid="_x0000_s1055" type="#_x0000_t202" style="position:absolute;margin-left:0;margin-top:0;width:4in;height:84.25pt;z-index:25167974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421F32C2" w14:textId="77777777" w:rsidR="001E483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E4834">
                                <w:rPr>
                                  <w:rFonts w:asciiTheme="majorHAnsi" w:eastAsiaTheme="majorEastAsia" w:hAnsiTheme="majorHAnsi" w:cstheme="majorBidi"/>
                                  <w:color w:val="262626" w:themeColor="text1" w:themeTint="D9"/>
                                  <w:sz w:val="72"/>
                                  <w:szCs w:val="72"/>
                                </w:rPr>
                                <w:t>[Document title]</w:t>
                              </w:r>
                            </w:sdtContent>
                          </w:sdt>
                        </w:p>
                        <w:p w14:paraId="41EB15B7" w14:textId="77777777" w:rsidR="001E4834"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E4834">
                                <w:rPr>
                                  <w:color w:val="404040" w:themeColor="text1" w:themeTint="BF"/>
                                  <w:sz w:val="36"/>
                                  <w:szCs w:val="36"/>
                                </w:rPr>
                                <w:t>[Document subtitle]</w:t>
                              </w:r>
                            </w:sdtContent>
                          </w:sdt>
                        </w:p>
                      </w:txbxContent>
                    </v:textbox>
                    <w10:wrap anchorx="page" anchory="page"/>
                  </v:shape>
                </w:pict>
              </mc:Fallback>
            </mc:AlternateContent>
          </w:r>
        </w:p>
        <w:p w14:paraId="5EF71843" w14:textId="49CA0965" w:rsidR="001E4834" w:rsidRDefault="001E4834">
          <w:pPr>
            <w:rPr>
              <w:sz w:val="18"/>
              <w:szCs w:val="18"/>
            </w:rPr>
          </w:pPr>
          <w:r w:rsidRPr="001E4834">
            <w:rPr>
              <w:noProof/>
              <w:sz w:val="18"/>
              <w:szCs w:val="18"/>
            </w:rPr>
            <mc:AlternateContent>
              <mc:Choice Requires="wps">
                <w:drawing>
                  <wp:anchor distT="45720" distB="45720" distL="114300" distR="114300" simplePos="0" relativeHeight="251676672" behindDoc="0" locked="0" layoutInCell="1" allowOverlap="1" wp14:anchorId="66D730F8" wp14:editId="24B8833A">
                    <wp:simplePos x="0" y="0"/>
                    <wp:positionH relativeFrom="column">
                      <wp:posOffset>714375</wp:posOffset>
                    </wp:positionH>
                    <wp:positionV relativeFrom="paragraph">
                      <wp:posOffset>4372610</wp:posOffset>
                    </wp:positionV>
                    <wp:extent cx="4114800" cy="17716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1771650"/>
                            </a:xfrm>
                            <a:prstGeom prst="rect">
                              <a:avLst/>
                            </a:prstGeom>
                            <a:solidFill>
                              <a:srgbClr val="FFFFFF"/>
                            </a:solidFill>
                            <a:ln w="9525">
                              <a:solidFill>
                                <a:srgbClr val="000000"/>
                              </a:solidFill>
                              <a:miter lim="800000"/>
                              <a:headEnd/>
                              <a:tailEnd/>
                            </a:ln>
                          </wps:spPr>
                          <wps:txbx>
                            <w:txbxContent>
                              <w:p w14:paraId="59DC7733" w14:textId="77777777" w:rsidR="001E4834" w:rsidRPr="007843ED" w:rsidRDefault="001E4834" w:rsidP="001E4834">
                                <w:pPr>
                                  <w:rPr>
                                    <w:sz w:val="32"/>
                                    <w:szCs w:val="32"/>
                                  </w:rPr>
                                </w:pPr>
                                <w:r w:rsidRPr="007843ED">
                                  <w:rPr>
                                    <w:sz w:val="32"/>
                                    <w:szCs w:val="32"/>
                                  </w:rPr>
                                  <w:t>Student Name: Sumon Miah</w:t>
                                </w:r>
                              </w:p>
                              <w:p w14:paraId="79D5B5EB" w14:textId="77777777" w:rsidR="001E4834" w:rsidRPr="007843ED" w:rsidRDefault="001E4834" w:rsidP="001E4834">
                                <w:pPr>
                                  <w:rPr>
                                    <w:sz w:val="32"/>
                                    <w:szCs w:val="32"/>
                                  </w:rPr>
                                </w:pPr>
                                <w:r w:rsidRPr="007843ED">
                                  <w:rPr>
                                    <w:sz w:val="32"/>
                                    <w:szCs w:val="32"/>
                                  </w:rPr>
                                  <w:t>Student Number:2519478</w:t>
                                </w:r>
                              </w:p>
                              <w:p w14:paraId="5CA9FE61" w14:textId="16B0E2C6" w:rsidR="001E4834" w:rsidRDefault="001E4834" w:rsidP="001E4834">
                                <w:pPr>
                                  <w:rPr>
                                    <w:sz w:val="32"/>
                                    <w:szCs w:val="32"/>
                                  </w:rPr>
                                </w:pPr>
                                <w:r>
                                  <w:rPr>
                                    <w:sz w:val="32"/>
                                    <w:szCs w:val="32"/>
                                  </w:rPr>
                                  <w:t>Campus: Birmingham</w:t>
                                </w:r>
                              </w:p>
                              <w:p w14:paraId="72239F87" w14:textId="3709E069" w:rsidR="00B64182" w:rsidRDefault="00092372" w:rsidP="001E4834">
                                <w:r>
                                  <w:rPr>
                                    <w:sz w:val="32"/>
                                    <w:szCs w:val="32"/>
                                  </w:rPr>
                                  <w:t>Course Module: B</w:t>
                                </w:r>
                                <w:r w:rsidR="005A2DAA">
                                  <w:rPr>
                                    <w:sz w:val="32"/>
                                    <w:szCs w:val="32"/>
                                  </w:rPr>
                                  <w:t>usiness Solutions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D730F8" id="Text Box 2" o:spid="_x0000_s1056" type="#_x0000_t202" style="position:absolute;margin-left:56.25pt;margin-top:344.3pt;width:324pt;height:139.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">
                    <v:textbox>
                      <w:txbxContent>
                        <w:p w14:paraId="59DC7733" w14:textId="77777777" w:rsidR="001E4834" w:rsidRPr="007843ED" w:rsidRDefault="001E4834" w:rsidP="001E4834">
                          <w:pPr>
                            <w:rPr>
                              <w:sz w:val="32"/>
                              <w:szCs w:val="32"/>
                            </w:rPr>
                          </w:pPr>
                          <w:r w:rsidRPr="007843ED">
                            <w:rPr>
                              <w:sz w:val="32"/>
                              <w:szCs w:val="32"/>
                            </w:rPr>
                            <w:t>Student Name: Sumon Miah</w:t>
                          </w:r>
                        </w:p>
                        <w:p w14:paraId="79D5B5EB" w14:textId="77777777" w:rsidR="001E4834" w:rsidRPr="007843ED" w:rsidRDefault="001E4834" w:rsidP="001E4834">
                          <w:pPr>
                            <w:rPr>
                              <w:sz w:val="32"/>
                              <w:szCs w:val="32"/>
                            </w:rPr>
                          </w:pPr>
                          <w:r w:rsidRPr="007843ED">
                            <w:rPr>
                              <w:sz w:val="32"/>
                              <w:szCs w:val="32"/>
                            </w:rPr>
                            <w:t>Student Number:2519478</w:t>
                          </w:r>
                        </w:p>
                        <w:p w14:paraId="5CA9FE61" w14:textId="16B0E2C6" w:rsidR="001E4834" w:rsidRDefault="001E4834" w:rsidP="001E4834">
                          <w:pPr>
                            <w:rPr>
                              <w:sz w:val="32"/>
                              <w:szCs w:val="32"/>
                            </w:rPr>
                          </w:pPr>
                          <w:r>
                            <w:rPr>
                              <w:sz w:val="32"/>
                              <w:szCs w:val="32"/>
                            </w:rPr>
                            <w:t>Campus: Birmingham</w:t>
                          </w:r>
                        </w:p>
                        <w:p w14:paraId="72239F87" w14:textId="3709E069" w:rsidR="00B64182" w:rsidRDefault="00092372" w:rsidP="001E4834">
                          <w:r>
                            <w:rPr>
                              <w:sz w:val="32"/>
                              <w:szCs w:val="32"/>
                            </w:rPr>
                            <w:t>Course Module: B</w:t>
                          </w:r>
                          <w:r w:rsidR="005A2DAA">
                            <w:rPr>
                              <w:sz w:val="32"/>
                              <w:szCs w:val="32"/>
                            </w:rPr>
                            <w:t>usiness Solutions</w:t>
                          </w:r>
                        </w:p>
                      </w:txbxContent>
                    </v:textbox>
                    <w10:wrap type="square"/>
                  </v:shape>
                </w:pict>
              </mc:Fallback>
            </mc:AlternateContent>
          </w:r>
          <w:r>
            <w:rPr>
              <w:noProof/>
            </w:rPr>
            <w:drawing>
              <wp:anchor distT="0" distB="0" distL="114300" distR="114300" simplePos="0" relativeHeight="251674624" behindDoc="0" locked="0" layoutInCell="1" allowOverlap="1" wp14:anchorId="6CBD6E50" wp14:editId="4D7AD5F9">
                <wp:simplePos x="0" y="0"/>
                <wp:positionH relativeFrom="margin">
                  <wp:align>left</wp:align>
                </wp:positionH>
                <wp:positionV relativeFrom="paragraph">
                  <wp:posOffset>2096135</wp:posOffset>
                </wp:positionV>
                <wp:extent cx="5248275" cy="1781025"/>
                <wp:effectExtent l="0" t="0" r="0" b="0"/>
                <wp:wrapSquare wrapText="bothSides"/>
                <wp:docPr id="511368736" name="Picture 511368736"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Students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8275" cy="1781025"/>
                        </a:xfrm>
                        <a:prstGeom prst="rect">
                          <a:avLst/>
                        </a:prstGeom>
                        <a:noFill/>
                        <a:ln>
                          <a:noFill/>
                        </a:ln>
                      </pic:spPr>
                    </pic:pic>
                  </a:graphicData>
                </a:graphic>
              </wp:anchor>
            </w:drawing>
          </w:r>
          <w:r>
            <w:rPr>
              <w:sz w:val="18"/>
              <w:szCs w:val="18"/>
            </w:rPr>
            <w:br w:type="page"/>
          </w:r>
        </w:p>
      </w:sdtContent>
    </w:sdt>
    <w:sdt>
      <w:sdtPr>
        <w:rPr>
          <w:rFonts w:asciiTheme="minorHAnsi" w:eastAsiaTheme="minorHAnsi" w:hAnsiTheme="minorHAnsi" w:cstheme="minorBidi"/>
          <w:color w:val="auto"/>
          <w:kern w:val="2"/>
          <w:sz w:val="24"/>
          <w:szCs w:val="24"/>
          <w:lang w:val="en-GB"/>
          <w14:ligatures w14:val="standardContextual"/>
        </w:rPr>
        <w:id w:val="-941839055"/>
        <w:docPartObj>
          <w:docPartGallery w:val="Table of Contents"/>
          <w:docPartUnique/>
        </w:docPartObj>
      </w:sdtPr>
      <w:sdtEndPr>
        <w:rPr>
          <w:b/>
          <w:bCs/>
          <w:noProof/>
        </w:rPr>
      </w:sdtEndPr>
      <w:sdtContent>
        <w:p w14:paraId="37CAE93C" w14:textId="3567A340" w:rsidR="00E54DBF" w:rsidRDefault="00E54DBF">
          <w:pPr>
            <w:pStyle w:val="TOCHeading"/>
          </w:pPr>
          <w:r>
            <w:t>Contents</w:t>
          </w:r>
        </w:p>
        <w:p w14:paraId="75EF41D7" w14:textId="54052326" w:rsidR="00DC06AC" w:rsidRDefault="00E54DBF" w:rsidP="00F44ADD">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225258340" w:history="1">
            <w:r w:rsidR="00DC06AC" w:rsidRPr="004351DF">
              <w:rPr>
                <w:rStyle w:val="Hyperlink"/>
              </w:rPr>
              <w:t>INTRODUCTION</w:t>
            </w:r>
            <w:r w:rsidR="00DC06AC">
              <w:rPr>
                <w:webHidden/>
              </w:rPr>
              <w:tab/>
            </w:r>
            <w:r w:rsidR="00DC06AC">
              <w:rPr>
                <w:webHidden/>
              </w:rPr>
              <w:fldChar w:fldCharType="begin"/>
            </w:r>
            <w:r w:rsidR="00DC06AC">
              <w:rPr>
                <w:webHidden/>
              </w:rPr>
              <w:instrText xml:space="preserve"> PAGEREF _Toc225258340 \h </w:instrText>
            </w:r>
            <w:r w:rsidR="00DC06AC">
              <w:rPr>
                <w:webHidden/>
              </w:rPr>
            </w:r>
            <w:r w:rsidR="00DC06AC">
              <w:rPr>
                <w:webHidden/>
              </w:rPr>
              <w:fldChar w:fldCharType="separate"/>
            </w:r>
            <w:r w:rsidR="00DC06AC">
              <w:rPr>
                <w:webHidden/>
              </w:rPr>
              <w:t>2</w:t>
            </w:r>
            <w:r w:rsidR="00DC06AC">
              <w:rPr>
                <w:webHidden/>
              </w:rPr>
              <w:fldChar w:fldCharType="end"/>
            </w:r>
          </w:hyperlink>
        </w:p>
        <w:p w14:paraId="76BDBB74" w14:textId="13940C66" w:rsidR="00DC06AC" w:rsidRDefault="00DC06AC" w:rsidP="00F44ADD">
          <w:pPr>
            <w:pStyle w:val="TOC1"/>
            <w:rPr>
              <w:rFonts w:eastAsiaTheme="minorEastAsia"/>
              <w:lang w:eastAsia="en-GB"/>
            </w:rPr>
          </w:pPr>
          <w:hyperlink w:anchor="_Toc225258341" w:history="1">
            <w:r w:rsidRPr="004351DF">
              <w:rPr>
                <w:rStyle w:val="Hyperlink"/>
              </w:rPr>
              <w:t>E-COMMERCE</w:t>
            </w:r>
            <w:r>
              <w:rPr>
                <w:webHidden/>
              </w:rPr>
              <w:tab/>
            </w:r>
            <w:r>
              <w:rPr>
                <w:webHidden/>
              </w:rPr>
              <w:fldChar w:fldCharType="begin"/>
            </w:r>
            <w:r>
              <w:rPr>
                <w:webHidden/>
              </w:rPr>
              <w:instrText xml:space="preserve"> PAGEREF _Toc225258341 \h </w:instrText>
            </w:r>
            <w:r>
              <w:rPr>
                <w:webHidden/>
              </w:rPr>
            </w:r>
            <w:r>
              <w:rPr>
                <w:webHidden/>
              </w:rPr>
              <w:fldChar w:fldCharType="separate"/>
            </w:r>
            <w:r>
              <w:rPr>
                <w:webHidden/>
              </w:rPr>
              <w:t>3</w:t>
            </w:r>
            <w:r>
              <w:rPr>
                <w:webHidden/>
              </w:rPr>
              <w:fldChar w:fldCharType="end"/>
            </w:r>
          </w:hyperlink>
        </w:p>
        <w:p w14:paraId="67CD5623" w14:textId="3C09885D" w:rsidR="00DC06AC" w:rsidRDefault="00DC06AC">
          <w:pPr>
            <w:pStyle w:val="TOC2"/>
            <w:tabs>
              <w:tab w:val="right" w:leader="dot" w:pos="9016"/>
            </w:tabs>
            <w:rPr>
              <w:rFonts w:eastAsiaTheme="minorEastAsia"/>
              <w:noProof/>
              <w:lang w:eastAsia="en-GB"/>
            </w:rPr>
          </w:pPr>
          <w:hyperlink w:anchor="_Toc225258342" w:history="1">
            <w:r w:rsidRPr="004351DF">
              <w:rPr>
                <w:rStyle w:val="Hyperlink"/>
                <w:noProof/>
                <w:lang w:val="en-US"/>
              </w:rPr>
              <w:t>SHOPIFY</w:t>
            </w:r>
            <w:r>
              <w:rPr>
                <w:noProof/>
                <w:webHidden/>
              </w:rPr>
              <w:tab/>
            </w:r>
            <w:r>
              <w:rPr>
                <w:noProof/>
                <w:webHidden/>
              </w:rPr>
              <w:fldChar w:fldCharType="begin"/>
            </w:r>
            <w:r>
              <w:rPr>
                <w:noProof/>
                <w:webHidden/>
              </w:rPr>
              <w:instrText xml:space="preserve"> PAGEREF _Toc225258342 \h </w:instrText>
            </w:r>
            <w:r>
              <w:rPr>
                <w:noProof/>
                <w:webHidden/>
              </w:rPr>
            </w:r>
            <w:r>
              <w:rPr>
                <w:noProof/>
                <w:webHidden/>
              </w:rPr>
              <w:fldChar w:fldCharType="separate"/>
            </w:r>
            <w:r>
              <w:rPr>
                <w:noProof/>
                <w:webHidden/>
              </w:rPr>
              <w:t>3</w:t>
            </w:r>
            <w:r>
              <w:rPr>
                <w:noProof/>
                <w:webHidden/>
              </w:rPr>
              <w:fldChar w:fldCharType="end"/>
            </w:r>
          </w:hyperlink>
        </w:p>
        <w:p w14:paraId="4B6E6670" w14:textId="110FCA85" w:rsidR="00DC06AC" w:rsidRDefault="00DC06AC">
          <w:pPr>
            <w:pStyle w:val="TOC2"/>
            <w:tabs>
              <w:tab w:val="right" w:leader="dot" w:pos="9016"/>
            </w:tabs>
            <w:rPr>
              <w:rFonts w:eastAsiaTheme="minorEastAsia"/>
              <w:noProof/>
              <w:lang w:eastAsia="en-GB"/>
            </w:rPr>
          </w:pPr>
          <w:hyperlink w:anchor="_Toc225258343" w:history="1">
            <w:r w:rsidRPr="004351DF">
              <w:rPr>
                <w:rStyle w:val="Hyperlink"/>
                <w:noProof/>
                <w:lang w:val="en-US"/>
              </w:rPr>
              <w:t>Wix</w:t>
            </w:r>
            <w:r>
              <w:rPr>
                <w:noProof/>
                <w:webHidden/>
              </w:rPr>
              <w:tab/>
            </w:r>
            <w:r>
              <w:rPr>
                <w:noProof/>
                <w:webHidden/>
              </w:rPr>
              <w:fldChar w:fldCharType="begin"/>
            </w:r>
            <w:r>
              <w:rPr>
                <w:noProof/>
                <w:webHidden/>
              </w:rPr>
              <w:instrText xml:space="preserve"> PAGEREF _Toc225258343 \h </w:instrText>
            </w:r>
            <w:r>
              <w:rPr>
                <w:noProof/>
                <w:webHidden/>
              </w:rPr>
            </w:r>
            <w:r>
              <w:rPr>
                <w:noProof/>
                <w:webHidden/>
              </w:rPr>
              <w:fldChar w:fldCharType="separate"/>
            </w:r>
            <w:r>
              <w:rPr>
                <w:noProof/>
                <w:webHidden/>
              </w:rPr>
              <w:t>4</w:t>
            </w:r>
            <w:r>
              <w:rPr>
                <w:noProof/>
                <w:webHidden/>
              </w:rPr>
              <w:fldChar w:fldCharType="end"/>
            </w:r>
          </w:hyperlink>
        </w:p>
        <w:p w14:paraId="655CBBD7" w14:textId="0FC147F3" w:rsidR="00DC06AC" w:rsidRDefault="00DC06AC" w:rsidP="00F44ADD">
          <w:pPr>
            <w:pStyle w:val="TOC1"/>
            <w:rPr>
              <w:rFonts w:eastAsiaTheme="minorEastAsia"/>
              <w:lang w:eastAsia="en-GB"/>
            </w:rPr>
          </w:pPr>
          <w:hyperlink w:anchor="_Toc225258344" w:history="1">
            <w:r w:rsidRPr="004351DF">
              <w:rPr>
                <w:rStyle w:val="Hyperlink"/>
              </w:rPr>
              <w:t>MIND MAP of a contemporary software applications</w:t>
            </w:r>
            <w:r>
              <w:rPr>
                <w:webHidden/>
              </w:rPr>
              <w:tab/>
            </w:r>
            <w:r>
              <w:rPr>
                <w:webHidden/>
              </w:rPr>
              <w:fldChar w:fldCharType="begin"/>
            </w:r>
            <w:r>
              <w:rPr>
                <w:webHidden/>
              </w:rPr>
              <w:instrText xml:space="preserve"> PAGEREF _Toc225258344 \h </w:instrText>
            </w:r>
            <w:r>
              <w:rPr>
                <w:webHidden/>
              </w:rPr>
            </w:r>
            <w:r>
              <w:rPr>
                <w:webHidden/>
              </w:rPr>
              <w:fldChar w:fldCharType="separate"/>
            </w:r>
            <w:r>
              <w:rPr>
                <w:webHidden/>
              </w:rPr>
              <w:t>5</w:t>
            </w:r>
            <w:r>
              <w:rPr>
                <w:webHidden/>
              </w:rPr>
              <w:fldChar w:fldCharType="end"/>
            </w:r>
          </w:hyperlink>
        </w:p>
        <w:p w14:paraId="319F0930" w14:textId="50AE97F2" w:rsidR="00DC06AC" w:rsidRDefault="00DC06AC">
          <w:pPr>
            <w:pStyle w:val="TOC2"/>
            <w:tabs>
              <w:tab w:val="right" w:leader="dot" w:pos="9016"/>
            </w:tabs>
            <w:rPr>
              <w:rFonts w:eastAsiaTheme="minorEastAsia"/>
              <w:noProof/>
              <w:lang w:eastAsia="en-GB"/>
            </w:rPr>
          </w:pPr>
          <w:hyperlink w:anchor="_Toc225258345" w:history="1">
            <w:r w:rsidRPr="004351DF">
              <w:rPr>
                <w:rStyle w:val="Hyperlink"/>
                <w:noProof/>
              </w:rPr>
              <w:t>Description of a mind map</w:t>
            </w:r>
            <w:r>
              <w:rPr>
                <w:noProof/>
                <w:webHidden/>
              </w:rPr>
              <w:tab/>
            </w:r>
            <w:r>
              <w:rPr>
                <w:noProof/>
                <w:webHidden/>
              </w:rPr>
              <w:fldChar w:fldCharType="begin"/>
            </w:r>
            <w:r>
              <w:rPr>
                <w:noProof/>
                <w:webHidden/>
              </w:rPr>
              <w:instrText xml:space="preserve"> PAGEREF _Toc225258345 \h </w:instrText>
            </w:r>
            <w:r>
              <w:rPr>
                <w:noProof/>
                <w:webHidden/>
              </w:rPr>
            </w:r>
            <w:r>
              <w:rPr>
                <w:noProof/>
                <w:webHidden/>
              </w:rPr>
              <w:fldChar w:fldCharType="separate"/>
            </w:r>
            <w:r>
              <w:rPr>
                <w:noProof/>
                <w:webHidden/>
              </w:rPr>
              <w:t>5</w:t>
            </w:r>
            <w:r>
              <w:rPr>
                <w:noProof/>
                <w:webHidden/>
              </w:rPr>
              <w:fldChar w:fldCharType="end"/>
            </w:r>
          </w:hyperlink>
        </w:p>
        <w:p w14:paraId="3D30475C" w14:textId="30B61511" w:rsidR="00DC06AC" w:rsidRDefault="00DC06AC">
          <w:pPr>
            <w:pStyle w:val="TOC2"/>
            <w:tabs>
              <w:tab w:val="right" w:leader="dot" w:pos="9016"/>
            </w:tabs>
            <w:rPr>
              <w:rFonts w:eastAsiaTheme="minorEastAsia"/>
              <w:noProof/>
              <w:lang w:eastAsia="en-GB"/>
            </w:rPr>
          </w:pPr>
          <w:hyperlink w:anchor="_Toc225258346" w:history="1">
            <w:r w:rsidRPr="004351DF">
              <w:rPr>
                <w:rStyle w:val="Hyperlink"/>
                <w:noProof/>
              </w:rPr>
              <w:t>Creation of mind map</w:t>
            </w:r>
            <w:r>
              <w:rPr>
                <w:noProof/>
                <w:webHidden/>
              </w:rPr>
              <w:tab/>
            </w:r>
            <w:r>
              <w:rPr>
                <w:noProof/>
                <w:webHidden/>
              </w:rPr>
              <w:fldChar w:fldCharType="begin"/>
            </w:r>
            <w:r>
              <w:rPr>
                <w:noProof/>
                <w:webHidden/>
              </w:rPr>
              <w:instrText xml:space="preserve"> PAGEREF _Toc225258346 \h </w:instrText>
            </w:r>
            <w:r>
              <w:rPr>
                <w:noProof/>
                <w:webHidden/>
              </w:rPr>
            </w:r>
            <w:r>
              <w:rPr>
                <w:noProof/>
                <w:webHidden/>
              </w:rPr>
              <w:fldChar w:fldCharType="separate"/>
            </w:r>
            <w:r>
              <w:rPr>
                <w:noProof/>
                <w:webHidden/>
              </w:rPr>
              <w:t>5</w:t>
            </w:r>
            <w:r>
              <w:rPr>
                <w:noProof/>
                <w:webHidden/>
              </w:rPr>
              <w:fldChar w:fldCharType="end"/>
            </w:r>
          </w:hyperlink>
        </w:p>
        <w:p w14:paraId="002E74DC" w14:textId="0F2A22AC" w:rsidR="00DC06AC" w:rsidRDefault="00DC06AC" w:rsidP="00F44ADD">
          <w:pPr>
            <w:pStyle w:val="TOC1"/>
            <w:rPr>
              <w:rFonts w:eastAsiaTheme="minorEastAsia"/>
              <w:lang w:eastAsia="en-GB"/>
            </w:rPr>
          </w:pPr>
          <w:hyperlink w:anchor="_Toc225258347" w:history="1">
            <w:r w:rsidRPr="004351DF">
              <w:rPr>
                <w:rStyle w:val="Hyperlink"/>
              </w:rPr>
              <w:t>OFFICE APPLICATIONS FOR CREATING, STORING, PRESENTING, AND ANALYSING</w:t>
            </w:r>
            <w:r>
              <w:rPr>
                <w:webHidden/>
              </w:rPr>
              <w:tab/>
            </w:r>
            <w:r>
              <w:rPr>
                <w:webHidden/>
              </w:rPr>
              <w:fldChar w:fldCharType="begin"/>
            </w:r>
            <w:r>
              <w:rPr>
                <w:webHidden/>
              </w:rPr>
              <w:instrText xml:space="preserve"> PAGEREF _Toc225258347 \h </w:instrText>
            </w:r>
            <w:r>
              <w:rPr>
                <w:webHidden/>
              </w:rPr>
            </w:r>
            <w:r>
              <w:rPr>
                <w:webHidden/>
              </w:rPr>
              <w:fldChar w:fldCharType="separate"/>
            </w:r>
            <w:r>
              <w:rPr>
                <w:webHidden/>
              </w:rPr>
              <w:t>6</w:t>
            </w:r>
            <w:r>
              <w:rPr>
                <w:webHidden/>
              </w:rPr>
              <w:fldChar w:fldCharType="end"/>
            </w:r>
          </w:hyperlink>
        </w:p>
        <w:p w14:paraId="1145C6A2" w14:textId="11A91B03" w:rsidR="00DC06AC" w:rsidRDefault="00DC06AC">
          <w:pPr>
            <w:pStyle w:val="TOC2"/>
            <w:tabs>
              <w:tab w:val="right" w:leader="dot" w:pos="9016"/>
            </w:tabs>
            <w:rPr>
              <w:rFonts w:eastAsiaTheme="minorEastAsia"/>
              <w:noProof/>
              <w:lang w:eastAsia="en-GB"/>
            </w:rPr>
          </w:pPr>
          <w:hyperlink w:anchor="_Toc225258348" w:history="1">
            <w:r w:rsidRPr="004351DF">
              <w:rPr>
                <w:rStyle w:val="Hyperlink"/>
                <w:noProof/>
              </w:rPr>
              <w:t>Ms word</w:t>
            </w:r>
            <w:r>
              <w:rPr>
                <w:noProof/>
                <w:webHidden/>
              </w:rPr>
              <w:tab/>
            </w:r>
            <w:r>
              <w:rPr>
                <w:noProof/>
                <w:webHidden/>
              </w:rPr>
              <w:fldChar w:fldCharType="begin"/>
            </w:r>
            <w:r>
              <w:rPr>
                <w:noProof/>
                <w:webHidden/>
              </w:rPr>
              <w:instrText xml:space="preserve"> PAGEREF _Toc225258348 \h </w:instrText>
            </w:r>
            <w:r>
              <w:rPr>
                <w:noProof/>
                <w:webHidden/>
              </w:rPr>
            </w:r>
            <w:r>
              <w:rPr>
                <w:noProof/>
                <w:webHidden/>
              </w:rPr>
              <w:fldChar w:fldCharType="separate"/>
            </w:r>
            <w:r>
              <w:rPr>
                <w:noProof/>
                <w:webHidden/>
              </w:rPr>
              <w:t>6</w:t>
            </w:r>
            <w:r>
              <w:rPr>
                <w:noProof/>
                <w:webHidden/>
              </w:rPr>
              <w:fldChar w:fldCharType="end"/>
            </w:r>
          </w:hyperlink>
        </w:p>
        <w:p w14:paraId="3CE1FCDC" w14:textId="415909C9" w:rsidR="00DC06AC" w:rsidRDefault="00DC06AC">
          <w:pPr>
            <w:pStyle w:val="TOC2"/>
            <w:tabs>
              <w:tab w:val="right" w:leader="dot" w:pos="9016"/>
            </w:tabs>
            <w:rPr>
              <w:rFonts w:eastAsiaTheme="minorEastAsia"/>
              <w:noProof/>
              <w:lang w:eastAsia="en-GB"/>
            </w:rPr>
          </w:pPr>
          <w:hyperlink w:anchor="_Toc225258349" w:history="1">
            <w:r w:rsidRPr="004351DF">
              <w:rPr>
                <w:rStyle w:val="Hyperlink"/>
                <w:noProof/>
              </w:rPr>
              <w:t>Power Point</w:t>
            </w:r>
            <w:r>
              <w:rPr>
                <w:noProof/>
                <w:webHidden/>
              </w:rPr>
              <w:tab/>
            </w:r>
            <w:r>
              <w:rPr>
                <w:noProof/>
                <w:webHidden/>
              </w:rPr>
              <w:fldChar w:fldCharType="begin"/>
            </w:r>
            <w:r>
              <w:rPr>
                <w:noProof/>
                <w:webHidden/>
              </w:rPr>
              <w:instrText xml:space="preserve"> PAGEREF _Toc225258349 \h </w:instrText>
            </w:r>
            <w:r>
              <w:rPr>
                <w:noProof/>
                <w:webHidden/>
              </w:rPr>
            </w:r>
            <w:r>
              <w:rPr>
                <w:noProof/>
                <w:webHidden/>
              </w:rPr>
              <w:fldChar w:fldCharType="separate"/>
            </w:r>
            <w:r>
              <w:rPr>
                <w:noProof/>
                <w:webHidden/>
              </w:rPr>
              <w:t>6</w:t>
            </w:r>
            <w:r>
              <w:rPr>
                <w:noProof/>
                <w:webHidden/>
              </w:rPr>
              <w:fldChar w:fldCharType="end"/>
            </w:r>
          </w:hyperlink>
        </w:p>
        <w:p w14:paraId="44AE5B1F" w14:textId="18F97732" w:rsidR="00DC06AC" w:rsidRDefault="00DC06AC">
          <w:pPr>
            <w:pStyle w:val="TOC2"/>
            <w:tabs>
              <w:tab w:val="right" w:leader="dot" w:pos="9016"/>
            </w:tabs>
            <w:rPr>
              <w:rFonts w:eastAsiaTheme="minorEastAsia"/>
              <w:noProof/>
              <w:lang w:eastAsia="en-GB"/>
            </w:rPr>
          </w:pPr>
          <w:hyperlink w:anchor="_Toc225258350" w:history="1">
            <w:r w:rsidRPr="004351DF">
              <w:rPr>
                <w:rStyle w:val="Hyperlink"/>
                <w:noProof/>
              </w:rPr>
              <w:t>Excel</w:t>
            </w:r>
            <w:r>
              <w:rPr>
                <w:noProof/>
                <w:webHidden/>
              </w:rPr>
              <w:tab/>
            </w:r>
            <w:r>
              <w:rPr>
                <w:noProof/>
                <w:webHidden/>
              </w:rPr>
              <w:fldChar w:fldCharType="begin"/>
            </w:r>
            <w:r>
              <w:rPr>
                <w:noProof/>
                <w:webHidden/>
              </w:rPr>
              <w:instrText xml:space="preserve"> PAGEREF _Toc225258350 \h </w:instrText>
            </w:r>
            <w:r>
              <w:rPr>
                <w:noProof/>
                <w:webHidden/>
              </w:rPr>
            </w:r>
            <w:r>
              <w:rPr>
                <w:noProof/>
                <w:webHidden/>
              </w:rPr>
              <w:fldChar w:fldCharType="separate"/>
            </w:r>
            <w:r>
              <w:rPr>
                <w:noProof/>
                <w:webHidden/>
              </w:rPr>
              <w:t>7</w:t>
            </w:r>
            <w:r>
              <w:rPr>
                <w:noProof/>
                <w:webHidden/>
              </w:rPr>
              <w:fldChar w:fldCharType="end"/>
            </w:r>
          </w:hyperlink>
        </w:p>
        <w:p w14:paraId="6FEA8016" w14:textId="0AB9A83B" w:rsidR="00DC06AC" w:rsidRDefault="00DC06AC">
          <w:pPr>
            <w:pStyle w:val="TOC2"/>
            <w:tabs>
              <w:tab w:val="right" w:leader="dot" w:pos="9016"/>
            </w:tabs>
            <w:rPr>
              <w:rFonts w:eastAsiaTheme="minorEastAsia"/>
              <w:noProof/>
              <w:lang w:eastAsia="en-GB"/>
            </w:rPr>
          </w:pPr>
        </w:p>
        <w:p w14:paraId="1240C54E" w14:textId="7163D327" w:rsidR="00DC06AC" w:rsidRDefault="00DC06AC">
          <w:pPr>
            <w:pStyle w:val="TOC2"/>
            <w:tabs>
              <w:tab w:val="right" w:leader="dot" w:pos="9016"/>
            </w:tabs>
            <w:rPr>
              <w:rFonts w:eastAsiaTheme="minorEastAsia"/>
              <w:noProof/>
              <w:lang w:eastAsia="en-GB"/>
            </w:rPr>
          </w:pPr>
          <w:hyperlink w:anchor="_Toc225258352" w:history="1">
            <w:r w:rsidRPr="004351DF">
              <w:rPr>
                <w:rStyle w:val="Hyperlink"/>
                <w:noProof/>
              </w:rPr>
              <w:t>Access</w:t>
            </w:r>
            <w:r>
              <w:rPr>
                <w:noProof/>
                <w:webHidden/>
              </w:rPr>
              <w:tab/>
            </w:r>
            <w:r>
              <w:rPr>
                <w:noProof/>
                <w:webHidden/>
              </w:rPr>
              <w:fldChar w:fldCharType="begin"/>
            </w:r>
            <w:r>
              <w:rPr>
                <w:noProof/>
                <w:webHidden/>
              </w:rPr>
              <w:instrText xml:space="preserve"> PAGEREF _Toc225258352 \h </w:instrText>
            </w:r>
            <w:r>
              <w:rPr>
                <w:noProof/>
                <w:webHidden/>
              </w:rPr>
            </w:r>
            <w:r>
              <w:rPr>
                <w:noProof/>
                <w:webHidden/>
              </w:rPr>
              <w:fldChar w:fldCharType="separate"/>
            </w:r>
            <w:r>
              <w:rPr>
                <w:noProof/>
                <w:webHidden/>
              </w:rPr>
              <w:t>7</w:t>
            </w:r>
            <w:r>
              <w:rPr>
                <w:noProof/>
                <w:webHidden/>
              </w:rPr>
              <w:fldChar w:fldCharType="end"/>
            </w:r>
          </w:hyperlink>
        </w:p>
        <w:p w14:paraId="59DDF7CF" w14:textId="4CDC1620" w:rsidR="00DC06AC" w:rsidRDefault="00DC06AC">
          <w:pPr>
            <w:pStyle w:val="TOC2"/>
            <w:tabs>
              <w:tab w:val="right" w:leader="dot" w:pos="9016"/>
            </w:tabs>
            <w:rPr>
              <w:rFonts w:eastAsiaTheme="minorEastAsia"/>
              <w:noProof/>
              <w:lang w:eastAsia="en-GB"/>
            </w:rPr>
          </w:pPr>
        </w:p>
        <w:p w14:paraId="33789C10" w14:textId="3EF7D8A6" w:rsidR="00DC06AC" w:rsidRDefault="00DC06AC">
          <w:pPr>
            <w:pStyle w:val="TOC2"/>
            <w:tabs>
              <w:tab w:val="right" w:leader="dot" w:pos="9016"/>
            </w:tabs>
            <w:rPr>
              <w:rFonts w:eastAsiaTheme="minorEastAsia"/>
              <w:noProof/>
              <w:lang w:eastAsia="en-GB"/>
            </w:rPr>
          </w:pPr>
          <w:hyperlink w:anchor="_Toc225258354" w:history="1">
            <w:r w:rsidRPr="004351DF">
              <w:rPr>
                <w:rStyle w:val="Hyperlink"/>
                <w:noProof/>
              </w:rPr>
              <w:t>IF function</w:t>
            </w:r>
            <w:r>
              <w:rPr>
                <w:noProof/>
                <w:webHidden/>
              </w:rPr>
              <w:tab/>
            </w:r>
            <w:r>
              <w:rPr>
                <w:noProof/>
                <w:webHidden/>
              </w:rPr>
              <w:fldChar w:fldCharType="begin"/>
            </w:r>
            <w:r>
              <w:rPr>
                <w:noProof/>
                <w:webHidden/>
              </w:rPr>
              <w:instrText xml:space="preserve"> PAGEREF _Toc225258354 \h </w:instrText>
            </w:r>
            <w:r>
              <w:rPr>
                <w:noProof/>
                <w:webHidden/>
              </w:rPr>
            </w:r>
            <w:r>
              <w:rPr>
                <w:noProof/>
                <w:webHidden/>
              </w:rPr>
              <w:fldChar w:fldCharType="separate"/>
            </w:r>
            <w:r>
              <w:rPr>
                <w:noProof/>
                <w:webHidden/>
              </w:rPr>
              <w:t>7</w:t>
            </w:r>
            <w:r>
              <w:rPr>
                <w:noProof/>
                <w:webHidden/>
              </w:rPr>
              <w:fldChar w:fldCharType="end"/>
            </w:r>
          </w:hyperlink>
        </w:p>
        <w:p w14:paraId="3507DFD0" w14:textId="26A9CDA3" w:rsidR="00DC06AC" w:rsidRDefault="00DC06AC">
          <w:pPr>
            <w:pStyle w:val="TOC2"/>
            <w:tabs>
              <w:tab w:val="right" w:leader="dot" w:pos="9016"/>
            </w:tabs>
            <w:rPr>
              <w:rFonts w:eastAsiaTheme="minorEastAsia"/>
              <w:noProof/>
              <w:lang w:eastAsia="en-GB"/>
            </w:rPr>
          </w:pPr>
          <w:hyperlink w:anchor="_Toc225258355" w:history="1">
            <w:r w:rsidRPr="004351DF">
              <w:rPr>
                <w:rStyle w:val="Hyperlink"/>
                <w:noProof/>
              </w:rPr>
              <w:t>Pivot Table</w:t>
            </w:r>
            <w:r>
              <w:rPr>
                <w:noProof/>
                <w:webHidden/>
              </w:rPr>
              <w:tab/>
            </w:r>
            <w:r>
              <w:rPr>
                <w:noProof/>
                <w:webHidden/>
              </w:rPr>
              <w:fldChar w:fldCharType="begin"/>
            </w:r>
            <w:r>
              <w:rPr>
                <w:noProof/>
                <w:webHidden/>
              </w:rPr>
              <w:instrText xml:space="preserve"> PAGEREF _Toc225258355 \h </w:instrText>
            </w:r>
            <w:r>
              <w:rPr>
                <w:noProof/>
                <w:webHidden/>
              </w:rPr>
            </w:r>
            <w:r>
              <w:rPr>
                <w:noProof/>
                <w:webHidden/>
              </w:rPr>
              <w:fldChar w:fldCharType="separate"/>
            </w:r>
            <w:r>
              <w:rPr>
                <w:noProof/>
                <w:webHidden/>
              </w:rPr>
              <w:t>8</w:t>
            </w:r>
            <w:r>
              <w:rPr>
                <w:noProof/>
                <w:webHidden/>
              </w:rPr>
              <w:fldChar w:fldCharType="end"/>
            </w:r>
          </w:hyperlink>
        </w:p>
        <w:p w14:paraId="0A220BC7" w14:textId="29CED645" w:rsidR="00DC06AC" w:rsidRDefault="00DC06AC" w:rsidP="00F44ADD">
          <w:pPr>
            <w:pStyle w:val="TOC1"/>
            <w:rPr>
              <w:rFonts w:eastAsiaTheme="minorEastAsia"/>
              <w:lang w:eastAsia="en-GB"/>
            </w:rPr>
          </w:pPr>
          <w:hyperlink w:anchor="_Toc225258356" w:history="1">
            <w:r w:rsidRPr="004351DF">
              <w:rPr>
                <w:rStyle w:val="Hyperlink"/>
              </w:rPr>
              <w:t>COMMUNICATION AND COLLABORATION APPLICATIONS</w:t>
            </w:r>
            <w:r>
              <w:rPr>
                <w:webHidden/>
              </w:rPr>
              <w:tab/>
            </w:r>
            <w:r>
              <w:rPr>
                <w:webHidden/>
              </w:rPr>
              <w:fldChar w:fldCharType="begin"/>
            </w:r>
            <w:r>
              <w:rPr>
                <w:webHidden/>
              </w:rPr>
              <w:instrText xml:space="preserve"> PAGEREF _Toc225258356 \h </w:instrText>
            </w:r>
            <w:r>
              <w:rPr>
                <w:webHidden/>
              </w:rPr>
            </w:r>
            <w:r>
              <w:rPr>
                <w:webHidden/>
              </w:rPr>
              <w:fldChar w:fldCharType="separate"/>
            </w:r>
            <w:r>
              <w:rPr>
                <w:webHidden/>
              </w:rPr>
              <w:t>9</w:t>
            </w:r>
            <w:r>
              <w:rPr>
                <w:webHidden/>
              </w:rPr>
              <w:fldChar w:fldCharType="end"/>
            </w:r>
          </w:hyperlink>
        </w:p>
        <w:p w14:paraId="572A8345" w14:textId="128809D5" w:rsidR="00DC06AC" w:rsidRPr="00F44ADD" w:rsidRDefault="00DC06AC" w:rsidP="00F44ADD">
          <w:pPr>
            <w:pStyle w:val="TOC1"/>
            <w:rPr>
              <w:rFonts w:eastAsiaTheme="minorEastAsia"/>
              <w:lang w:eastAsia="en-GB"/>
            </w:rPr>
          </w:pPr>
          <w:hyperlink w:anchor="_Toc225258357" w:history="1">
            <w:r w:rsidRPr="00F44ADD">
              <w:rPr>
                <w:rStyle w:val="Hyperlink"/>
              </w:rPr>
              <w:t>conclusion</w:t>
            </w:r>
            <w:r w:rsidRPr="00F44ADD">
              <w:rPr>
                <w:webHidden/>
              </w:rPr>
              <w:tab/>
            </w:r>
            <w:r w:rsidRPr="00F44ADD">
              <w:rPr>
                <w:webHidden/>
              </w:rPr>
              <w:fldChar w:fldCharType="begin"/>
            </w:r>
            <w:r w:rsidRPr="00F44ADD">
              <w:rPr>
                <w:webHidden/>
              </w:rPr>
              <w:instrText xml:space="preserve"> PAGEREF _Toc225258357 \h </w:instrText>
            </w:r>
            <w:r w:rsidRPr="00F44ADD">
              <w:rPr>
                <w:webHidden/>
              </w:rPr>
            </w:r>
            <w:r w:rsidRPr="00F44ADD">
              <w:rPr>
                <w:webHidden/>
              </w:rPr>
              <w:fldChar w:fldCharType="separate"/>
            </w:r>
            <w:r w:rsidRPr="00F44ADD">
              <w:rPr>
                <w:webHidden/>
              </w:rPr>
              <w:t>11</w:t>
            </w:r>
            <w:r w:rsidRPr="00F44ADD">
              <w:rPr>
                <w:webHidden/>
              </w:rPr>
              <w:fldChar w:fldCharType="end"/>
            </w:r>
          </w:hyperlink>
        </w:p>
        <w:p w14:paraId="14FACDD4" w14:textId="4B2BA72A" w:rsidR="00DC06AC" w:rsidRDefault="00DC06AC" w:rsidP="00F44ADD">
          <w:pPr>
            <w:pStyle w:val="TOC1"/>
            <w:rPr>
              <w:rFonts w:eastAsiaTheme="minorEastAsia"/>
              <w:lang w:eastAsia="en-GB"/>
            </w:rPr>
          </w:pPr>
          <w:hyperlink w:anchor="_Toc225258358" w:history="1">
            <w:r w:rsidRPr="004351DF">
              <w:rPr>
                <w:rStyle w:val="Hyperlink"/>
              </w:rPr>
              <w:t>REFERENCES</w:t>
            </w:r>
            <w:r>
              <w:rPr>
                <w:webHidden/>
              </w:rPr>
              <w:tab/>
            </w:r>
            <w:r>
              <w:rPr>
                <w:webHidden/>
              </w:rPr>
              <w:fldChar w:fldCharType="begin"/>
            </w:r>
            <w:r>
              <w:rPr>
                <w:webHidden/>
              </w:rPr>
              <w:instrText xml:space="preserve"> PAGEREF _Toc225258358 \h </w:instrText>
            </w:r>
            <w:r>
              <w:rPr>
                <w:webHidden/>
              </w:rPr>
            </w:r>
            <w:r>
              <w:rPr>
                <w:webHidden/>
              </w:rPr>
              <w:fldChar w:fldCharType="separate"/>
            </w:r>
            <w:r>
              <w:rPr>
                <w:webHidden/>
              </w:rPr>
              <w:t>12</w:t>
            </w:r>
            <w:r>
              <w:rPr>
                <w:webHidden/>
              </w:rPr>
              <w:fldChar w:fldCharType="end"/>
            </w:r>
          </w:hyperlink>
        </w:p>
        <w:p w14:paraId="7E627C7C" w14:textId="74B6F6BC" w:rsidR="00E54DBF" w:rsidRDefault="00E54DBF">
          <w:r>
            <w:rPr>
              <w:b/>
              <w:bCs/>
              <w:noProof/>
            </w:rPr>
            <w:fldChar w:fldCharType="end"/>
          </w:r>
        </w:p>
      </w:sdtContent>
    </w:sdt>
    <w:p w14:paraId="40B4FA61" w14:textId="77777777" w:rsidR="00E54DBF" w:rsidRDefault="00E54DBF">
      <w:pPr>
        <w:rPr>
          <w:sz w:val="32"/>
          <w:szCs w:val="32"/>
        </w:rPr>
      </w:pPr>
      <w:r>
        <w:rPr>
          <w:sz w:val="32"/>
          <w:szCs w:val="32"/>
        </w:rPr>
        <w:br w:type="page"/>
      </w:r>
    </w:p>
    <w:p w14:paraId="6A034BEB" w14:textId="77777777" w:rsidR="005B4F1E" w:rsidRDefault="005B4F1E">
      <w:pPr>
        <w:rPr>
          <w:sz w:val="32"/>
          <w:szCs w:val="32"/>
        </w:rPr>
      </w:pPr>
    </w:p>
    <w:p w14:paraId="558FBAF0" w14:textId="77777777" w:rsidR="00F41EF9" w:rsidRDefault="00D917A7" w:rsidP="00E54DBF">
      <w:pPr>
        <w:pStyle w:val="Heading1"/>
        <w:jc w:val="center"/>
      </w:pPr>
      <w:bookmarkStart w:id="0" w:name="_Toc225258340"/>
      <w:r>
        <w:t>INTRODUCTION</w:t>
      </w:r>
      <w:bookmarkEnd w:id="0"/>
    </w:p>
    <w:p w14:paraId="49F2611D" w14:textId="77777777" w:rsidR="00F41EF9" w:rsidRDefault="00F41EF9" w:rsidP="00F41EF9">
      <w:pPr>
        <w:jc w:val="center"/>
        <w:rPr>
          <w:sz w:val="32"/>
          <w:szCs w:val="32"/>
        </w:rPr>
      </w:pPr>
    </w:p>
    <w:p w14:paraId="6EA57B9E" w14:textId="7F4E3AA7" w:rsidR="00F41EF9" w:rsidRDefault="00F41EF9" w:rsidP="00F41EF9">
      <w:pPr>
        <w:rPr>
          <w:sz w:val="32"/>
          <w:szCs w:val="32"/>
        </w:rPr>
      </w:pPr>
      <w:r>
        <w:rPr>
          <w:sz w:val="32"/>
          <w:szCs w:val="32"/>
        </w:rPr>
        <w:t>Business organisations aim at increasing productivity and sustainability</w:t>
      </w:r>
      <w:r w:rsidR="00724AE1">
        <w:rPr>
          <w:sz w:val="32"/>
          <w:szCs w:val="32"/>
        </w:rPr>
        <w:t>,</w:t>
      </w:r>
      <w:r>
        <w:rPr>
          <w:sz w:val="32"/>
          <w:szCs w:val="32"/>
        </w:rPr>
        <w:t xml:space="preserve"> </w:t>
      </w:r>
      <w:r w:rsidR="00724AE1">
        <w:rPr>
          <w:sz w:val="32"/>
          <w:szCs w:val="32"/>
        </w:rPr>
        <w:t>t</w:t>
      </w:r>
      <w:r>
        <w:rPr>
          <w:sz w:val="32"/>
          <w:szCs w:val="32"/>
        </w:rPr>
        <w:t>o such goals for the success for the business, e-commerce web builders, Microsoft 365, and communications and collaborations tools have been widely employed across the field.</w:t>
      </w:r>
    </w:p>
    <w:p w14:paraId="39239A3A" w14:textId="77777777" w:rsidR="00F41EF9" w:rsidRDefault="00F41EF9" w:rsidP="00F41EF9">
      <w:pPr>
        <w:rPr>
          <w:sz w:val="32"/>
          <w:szCs w:val="32"/>
        </w:rPr>
      </w:pPr>
    </w:p>
    <w:p w14:paraId="7885903C" w14:textId="6162EA2E" w:rsidR="00D917A7" w:rsidRDefault="00F41EF9" w:rsidP="00F41EF9">
      <w:pPr>
        <w:rPr>
          <w:sz w:val="32"/>
          <w:szCs w:val="32"/>
        </w:rPr>
      </w:pPr>
      <w:r>
        <w:rPr>
          <w:sz w:val="32"/>
          <w:szCs w:val="32"/>
        </w:rPr>
        <w:t xml:space="preserve">In this report I analysed </w:t>
      </w:r>
      <w:r w:rsidR="00724AE1">
        <w:rPr>
          <w:sz w:val="32"/>
          <w:szCs w:val="32"/>
        </w:rPr>
        <w:t xml:space="preserve">the process of using tools relating to </w:t>
      </w:r>
      <w:r w:rsidR="0049646C">
        <w:rPr>
          <w:sz w:val="32"/>
          <w:szCs w:val="32"/>
        </w:rPr>
        <w:t>MS excel</w:t>
      </w:r>
      <w:r w:rsidR="00724AE1">
        <w:rPr>
          <w:sz w:val="32"/>
          <w:szCs w:val="32"/>
        </w:rPr>
        <w:t xml:space="preserve"> functions, Power point, Access, </w:t>
      </w:r>
      <w:proofErr w:type="gramStart"/>
      <w:r w:rsidR="00724AE1">
        <w:rPr>
          <w:sz w:val="32"/>
          <w:szCs w:val="32"/>
        </w:rPr>
        <w:t>Zoom</w:t>
      </w:r>
      <w:proofErr w:type="gramEnd"/>
      <w:r w:rsidR="00724AE1">
        <w:rPr>
          <w:sz w:val="32"/>
          <w:szCs w:val="32"/>
        </w:rPr>
        <w:t xml:space="preserve"> in a real business environment, creating a mind map to visualise the process.</w:t>
      </w:r>
      <w:r w:rsidR="00D917A7">
        <w:rPr>
          <w:sz w:val="32"/>
          <w:szCs w:val="32"/>
        </w:rPr>
        <w:br w:type="page"/>
      </w:r>
    </w:p>
    <w:p w14:paraId="4A056B08" w14:textId="13DBF653" w:rsidR="005B4F1E" w:rsidRDefault="005B4F1E" w:rsidP="007843ED">
      <w:pPr>
        <w:jc w:val="center"/>
        <w:rPr>
          <w:sz w:val="32"/>
          <w:szCs w:val="32"/>
        </w:rPr>
      </w:pPr>
      <w:r>
        <w:rPr>
          <w:sz w:val="32"/>
          <w:szCs w:val="32"/>
        </w:rPr>
        <w:lastRenderedPageBreak/>
        <w:t>TASK 1</w:t>
      </w:r>
    </w:p>
    <w:p w14:paraId="0441CA8E" w14:textId="72370D56" w:rsidR="005B4F1E" w:rsidRDefault="005B4F1E" w:rsidP="00E54DBF">
      <w:pPr>
        <w:pStyle w:val="Heading1"/>
      </w:pPr>
      <w:bookmarkStart w:id="1" w:name="_Toc225258341"/>
      <w:r>
        <w:t>E</w:t>
      </w:r>
      <w:r w:rsidR="00A71067">
        <w:t>-</w:t>
      </w:r>
      <w:r>
        <w:t>COMMERCE</w:t>
      </w:r>
      <w:bookmarkEnd w:id="1"/>
    </w:p>
    <w:p w14:paraId="083BBD80" w14:textId="3A827407" w:rsidR="00AF16AD" w:rsidRDefault="00AF16AD" w:rsidP="00AF16AD">
      <w:pPr>
        <w:rPr>
          <w:sz w:val="32"/>
          <w:szCs w:val="32"/>
          <w:lang w:val="en-US"/>
        </w:rPr>
      </w:pPr>
      <w:r w:rsidRPr="00AF16AD">
        <w:rPr>
          <w:sz w:val="32"/>
          <w:szCs w:val="32"/>
          <w:lang w:val="en-US"/>
        </w:rPr>
        <w:t>your store and then ship orders directly from the supplier once you make a sale. When you are ready to Shopify eCommerce Description</w:t>
      </w:r>
    </w:p>
    <w:p w14:paraId="6F4E52D4" w14:textId="2ACC8DDF" w:rsidR="00E54DBF" w:rsidRPr="00AF16AD" w:rsidRDefault="00E54DBF" w:rsidP="00E54DBF">
      <w:pPr>
        <w:pStyle w:val="Heading2"/>
        <w:rPr>
          <w:lang w:val="en-US"/>
        </w:rPr>
      </w:pPr>
      <w:bookmarkStart w:id="2" w:name="_Toc225258342"/>
      <w:r w:rsidRPr="00AF16AD">
        <w:rPr>
          <w:lang w:val="en-US"/>
        </w:rPr>
        <w:t>SHOPIFY</w:t>
      </w:r>
      <w:bookmarkEnd w:id="2"/>
    </w:p>
    <w:p w14:paraId="2D5D44D8" w14:textId="33C7781B" w:rsidR="005B4F1E" w:rsidRPr="00AF16AD" w:rsidRDefault="00AF16AD" w:rsidP="00AF16AD">
      <w:pPr>
        <w:rPr>
          <w:sz w:val="32"/>
          <w:szCs w:val="32"/>
        </w:rPr>
      </w:pPr>
      <w:r w:rsidRPr="00AF16AD">
        <w:rPr>
          <w:sz w:val="32"/>
          <w:szCs w:val="32"/>
          <w:lang w:val="en-US"/>
        </w:rPr>
        <w:t xml:space="preserve">SHOPIFY is a </w:t>
      </w:r>
      <w:r w:rsidR="0049646C" w:rsidRPr="00AF16AD">
        <w:rPr>
          <w:sz w:val="32"/>
          <w:szCs w:val="32"/>
          <w:lang w:val="en-US"/>
        </w:rPr>
        <w:t>well-known</w:t>
      </w:r>
      <w:r w:rsidRPr="00AF16AD">
        <w:rPr>
          <w:sz w:val="32"/>
          <w:szCs w:val="32"/>
          <w:lang w:val="en-US"/>
        </w:rPr>
        <w:t xml:space="preserve"> e – commerce platform which provides tools to set up, build, grow and manage online businesses and stores. It works by acting as a central command Centre for selling physical and digital products across multiple channels. The platform helps you sell online or in person. Entrepreneurs, retailers, and global brands use the Shopify platform to make sales, run stores and help the growth of their businesses. Shopify can help you create your first ecommerce website or even manage your world leading retail business. How Shopify works is by providing tools and products that work together as a unified system to help you sell </w:t>
      </w:r>
      <w:r w:rsidR="00B13318" w:rsidRPr="00AF16AD">
        <w:rPr>
          <w:sz w:val="32"/>
          <w:szCs w:val="32"/>
          <w:lang w:val="en-US"/>
        </w:rPr>
        <w:t>everywhere</w:t>
      </w:r>
      <w:r w:rsidR="00B13318">
        <w:rPr>
          <w:sz w:val="32"/>
          <w:szCs w:val="32"/>
          <w:lang w:val="en-US"/>
        </w:rPr>
        <w:t xml:space="preserve"> [</w:t>
      </w:r>
      <w:r w:rsidR="00FA2B1B">
        <w:rPr>
          <w:sz w:val="32"/>
          <w:szCs w:val="32"/>
          <w:lang w:val="en-US"/>
        </w:rPr>
        <w:t>2</w:t>
      </w:r>
      <w:r w:rsidR="003C3061">
        <w:rPr>
          <w:sz w:val="32"/>
          <w:szCs w:val="32"/>
          <w:lang w:val="en-US"/>
        </w:rPr>
        <w:t>]</w:t>
      </w:r>
      <w:r w:rsidRPr="00AF16AD">
        <w:rPr>
          <w:sz w:val="32"/>
          <w:szCs w:val="32"/>
          <w:lang w:val="en-US"/>
        </w:rPr>
        <w:t>. The platform also allows you to sell products by connecting with verified suppliers. To build an online store you can use the help of AI to design and create pages for your products.</w:t>
      </w:r>
      <w:r>
        <w:rPr>
          <w:sz w:val="32"/>
          <w:szCs w:val="32"/>
          <w:lang w:val="en-US"/>
        </w:rPr>
        <w:t xml:space="preserve"> </w:t>
      </w:r>
      <w:r w:rsidRPr="00AF16AD">
        <w:rPr>
          <w:sz w:val="32"/>
          <w:szCs w:val="32"/>
          <w:lang w:val="en-US"/>
        </w:rPr>
        <w:t xml:space="preserve">Shopify also allows you to browse collective products your customers are interested in from other Shopify brands and import items into start </w:t>
      </w:r>
      <w:r w:rsidR="009C7836" w:rsidRPr="00AF16AD">
        <w:rPr>
          <w:sz w:val="32"/>
          <w:szCs w:val="32"/>
          <w:lang w:val="en-US"/>
        </w:rPr>
        <w:t>selling, Shopify</w:t>
      </w:r>
      <w:r w:rsidRPr="00AF16AD">
        <w:rPr>
          <w:sz w:val="32"/>
          <w:szCs w:val="32"/>
          <w:lang w:val="en-US"/>
        </w:rPr>
        <w:t xml:space="preserve"> Checkout system gives your customers a safe and ultra-fast checkout experience and accepts all major payments methods.</w:t>
      </w:r>
      <w:r>
        <w:rPr>
          <w:sz w:val="32"/>
          <w:szCs w:val="32"/>
          <w:lang w:val="en-US"/>
        </w:rPr>
        <w:t xml:space="preserve"> </w:t>
      </w:r>
      <w:r w:rsidRPr="00AF16AD">
        <w:rPr>
          <w:sz w:val="32"/>
          <w:szCs w:val="32"/>
          <w:lang w:val="en-US"/>
        </w:rPr>
        <w:t xml:space="preserve">Shopify also provides a </w:t>
      </w:r>
      <w:r w:rsidR="009C7836" w:rsidRPr="00AF16AD">
        <w:rPr>
          <w:sz w:val="32"/>
          <w:szCs w:val="32"/>
          <w:lang w:val="en-US"/>
        </w:rPr>
        <w:t>simple, fast</w:t>
      </w:r>
      <w:r w:rsidRPr="00AF16AD">
        <w:rPr>
          <w:sz w:val="32"/>
          <w:szCs w:val="32"/>
          <w:lang w:val="en-US"/>
        </w:rPr>
        <w:t xml:space="preserve"> and </w:t>
      </w:r>
      <w:r w:rsidR="00BD127B" w:rsidRPr="00AF16AD">
        <w:rPr>
          <w:sz w:val="32"/>
          <w:szCs w:val="32"/>
          <w:lang w:val="en-US"/>
        </w:rPr>
        <w:t>cost-effective</w:t>
      </w:r>
      <w:r w:rsidRPr="00AF16AD">
        <w:rPr>
          <w:sz w:val="32"/>
          <w:szCs w:val="32"/>
          <w:lang w:val="en-US"/>
        </w:rPr>
        <w:t xml:space="preserve"> shipping service for its customers.</w:t>
      </w:r>
      <w:r>
        <w:rPr>
          <w:sz w:val="32"/>
          <w:szCs w:val="32"/>
          <w:lang w:val="en-US"/>
        </w:rPr>
        <w:t xml:space="preserve"> </w:t>
      </w:r>
      <w:r w:rsidRPr="00AF16AD">
        <w:rPr>
          <w:sz w:val="32"/>
          <w:szCs w:val="32"/>
          <w:lang w:val="en-US"/>
        </w:rPr>
        <w:t xml:space="preserve">Shopify also helps you manage your business finances by monitoring your sales tax and </w:t>
      </w:r>
      <w:r>
        <w:rPr>
          <w:sz w:val="32"/>
          <w:szCs w:val="32"/>
          <w:lang w:val="en-US"/>
        </w:rPr>
        <w:t>expenses</w:t>
      </w:r>
      <w:r w:rsidR="00FA7762">
        <w:rPr>
          <w:sz w:val="32"/>
          <w:szCs w:val="32"/>
          <w:lang w:val="en-US"/>
        </w:rPr>
        <w:t xml:space="preserve"> </w:t>
      </w:r>
      <w:r w:rsidR="00954921">
        <w:rPr>
          <w:sz w:val="32"/>
          <w:szCs w:val="32"/>
          <w:lang w:val="en-US"/>
        </w:rPr>
        <w:t>[</w:t>
      </w:r>
      <w:r w:rsidR="00FA2B1B">
        <w:rPr>
          <w:sz w:val="32"/>
          <w:szCs w:val="32"/>
          <w:lang w:val="en-US"/>
        </w:rPr>
        <w:t>1</w:t>
      </w:r>
      <w:r w:rsidR="00954921">
        <w:rPr>
          <w:sz w:val="32"/>
          <w:szCs w:val="32"/>
          <w:lang w:val="en-US"/>
        </w:rPr>
        <w:t>]</w:t>
      </w:r>
      <w:r w:rsidR="00FA7762">
        <w:rPr>
          <w:sz w:val="32"/>
          <w:szCs w:val="32"/>
          <w:lang w:val="en-US"/>
        </w:rPr>
        <w:t>.</w:t>
      </w:r>
    </w:p>
    <w:p w14:paraId="1F14518F" w14:textId="1F8C282C" w:rsidR="00E54DBF" w:rsidRDefault="00E54DBF" w:rsidP="00E54DBF">
      <w:pPr>
        <w:pStyle w:val="Heading2"/>
        <w:rPr>
          <w:lang w:val="en-US"/>
        </w:rPr>
      </w:pPr>
      <w:bookmarkStart w:id="3" w:name="_Toc225258343"/>
      <w:r>
        <w:rPr>
          <w:lang w:val="en-US"/>
        </w:rPr>
        <w:lastRenderedPageBreak/>
        <w:t>Wix</w:t>
      </w:r>
      <w:bookmarkEnd w:id="3"/>
    </w:p>
    <w:p w14:paraId="5D1BEEF4" w14:textId="77777777" w:rsidR="00E54DBF" w:rsidRPr="00E54DBF" w:rsidRDefault="00E54DBF" w:rsidP="00E54DBF">
      <w:pPr>
        <w:rPr>
          <w:lang w:val="en-US"/>
        </w:rPr>
      </w:pPr>
    </w:p>
    <w:p w14:paraId="4190A5E7" w14:textId="1FD12288" w:rsidR="00D917A7" w:rsidRDefault="004E0EB8" w:rsidP="00E54DBF">
      <w:pPr>
        <w:rPr>
          <w:sz w:val="32"/>
          <w:szCs w:val="32"/>
        </w:rPr>
      </w:pPr>
      <w:r>
        <w:rPr>
          <w:sz w:val="32"/>
          <w:szCs w:val="32"/>
        </w:rPr>
        <w:t xml:space="preserve">Wix e-commerce is the online store feature built into the website builder Wix. It lets create a website and sell products or services online without needing to code. What Wix e-commerce lets </w:t>
      </w:r>
      <w:r w:rsidR="008C0706">
        <w:rPr>
          <w:sz w:val="32"/>
          <w:szCs w:val="32"/>
        </w:rPr>
        <w:t>you</w:t>
      </w:r>
      <w:r>
        <w:rPr>
          <w:sz w:val="32"/>
          <w:szCs w:val="32"/>
        </w:rPr>
        <w:t xml:space="preserve"> do is </w:t>
      </w:r>
      <w:r w:rsidR="008C0706">
        <w:rPr>
          <w:sz w:val="32"/>
          <w:szCs w:val="32"/>
        </w:rPr>
        <w:t>creating</w:t>
      </w:r>
      <w:r>
        <w:rPr>
          <w:sz w:val="32"/>
          <w:szCs w:val="32"/>
        </w:rPr>
        <w:t xml:space="preserve"> an online store with adding product pages, upload product photos, set prices, variants (size, colour) and stock levels. It accepts payments through options like credit/debit cards, </w:t>
      </w:r>
      <w:r w:rsidR="002973FF">
        <w:rPr>
          <w:sz w:val="32"/>
          <w:szCs w:val="32"/>
        </w:rPr>
        <w:t>PayPal</w:t>
      </w:r>
      <w:r>
        <w:rPr>
          <w:sz w:val="32"/>
          <w:szCs w:val="32"/>
        </w:rPr>
        <w:t xml:space="preserve">, and other payment </w:t>
      </w:r>
      <w:r w:rsidR="00760147">
        <w:rPr>
          <w:sz w:val="32"/>
          <w:szCs w:val="32"/>
        </w:rPr>
        <w:t>gateways [</w:t>
      </w:r>
      <w:r w:rsidR="00495B50">
        <w:rPr>
          <w:sz w:val="32"/>
          <w:szCs w:val="32"/>
        </w:rPr>
        <w:t>3]</w:t>
      </w:r>
      <w:r>
        <w:rPr>
          <w:sz w:val="32"/>
          <w:szCs w:val="32"/>
        </w:rPr>
        <w:t xml:space="preserve">. It can manage orders and inventory and send order confirmation emails. They are set shipping rates or free shipping and </w:t>
      </w:r>
      <w:proofErr w:type="gramStart"/>
      <w:r>
        <w:rPr>
          <w:sz w:val="32"/>
          <w:szCs w:val="32"/>
        </w:rPr>
        <w:t>It</w:t>
      </w:r>
      <w:proofErr w:type="gramEnd"/>
      <w:r>
        <w:rPr>
          <w:sz w:val="32"/>
          <w:szCs w:val="32"/>
        </w:rPr>
        <w:t xml:space="preserve"> automatically calculates taxes in many regions. Its marketing tools has discount codes, email marketing and SEO tools to help you store appear on search engines. You can sell different things like physical products, digital </w:t>
      </w:r>
      <w:r w:rsidR="002973FF">
        <w:rPr>
          <w:sz w:val="32"/>
          <w:szCs w:val="32"/>
        </w:rPr>
        <w:t>downloads,</w:t>
      </w:r>
      <w:r>
        <w:rPr>
          <w:sz w:val="32"/>
          <w:szCs w:val="32"/>
        </w:rPr>
        <w:t xml:space="preserve"> services or bookings and subscriptions. People would use Wix e-commerce because it is beginner friendly, all in one hosting + store + design and no coding required</w:t>
      </w:r>
      <w:r w:rsidR="00FA7762">
        <w:rPr>
          <w:sz w:val="32"/>
          <w:szCs w:val="32"/>
        </w:rPr>
        <w:t>.</w:t>
      </w:r>
    </w:p>
    <w:p w14:paraId="63CB6ACC" w14:textId="77777777" w:rsidR="00D917A7" w:rsidRDefault="00D917A7">
      <w:pPr>
        <w:rPr>
          <w:sz w:val="32"/>
          <w:szCs w:val="32"/>
        </w:rPr>
      </w:pPr>
      <w:r>
        <w:rPr>
          <w:sz w:val="32"/>
          <w:szCs w:val="32"/>
        </w:rPr>
        <w:br w:type="page"/>
      </w:r>
    </w:p>
    <w:p w14:paraId="54768C8B" w14:textId="78B0D963" w:rsidR="00D917A7" w:rsidRDefault="00346E16" w:rsidP="00D917A7">
      <w:pPr>
        <w:jc w:val="center"/>
        <w:rPr>
          <w:sz w:val="32"/>
          <w:szCs w:val="32"/>
        </w:rPr>
      </w:pPr>
      <w:r>
        <w:rPr>
          <w:sz w:val="32"/>
          <w:szCs w:val="32"/>
        </w:rPr>
        <w:lastRenderedPageBreak/>
        <w:t xml:space="preserve">Task 2 </w:t>
      </w:r>
    </w:p>
    <w:p w14:paraId="4FDE0420" w14:textId="14219374" w:rsidR="00346E16" w:rsidRDefault="00346E16" w:rsidP="00346E16">
      <w:pPr>
        <w:pStyle w:val="Heading1"/>
      </w:pPr>
      <w:bookmarkStart w:id="4" w:name="_Toc225258344"/>
      <w:r>
        <w:t xml:space="preserve">MIND MAP of a </w:t>
      </w:r>
      <w:r w:rsidR="002973FF">
        <w:t>contemporary software</w:t>
      </w:r>
      <w:r>
        <w:t xml:space="preserve"> </w:t>
      </w:r>
      <w:proofErr w:type="gramStart"/>
      <w:r>
        <w:t>applications</w:t>
      </w:r>
      <w:bookmarkEnd w:id="4"/>
      <w:proofErr w:type="gramEnd"/>
    </w:p>
    <w:p w14:paraId="2D3CE3D6" w14:textId="3391D235" w:rsidR="00E61B3E" w:rsidRDefault="0027483E" w:rsidP="00FB3C96">
      <w:pPr>
        <w:pStyle w:val="Heading2"/>
      </w:pPr>
      <w:bookmarkStart w:id="5" w:name="_Toc225258345"/>
      <w:r>
        <w:t>Description of a mind map</w:t>
      </w:r>
      <w:bookmarkEnd w:id="5"/>
      <w:r w:rsidR="00A40AC6">
        <w:t xml:space="preserve"> </w:t>
      </w:r>
    </w:p>
    <w:p w14:paraId="06B3FD7D" w14:textId="68E1E28C" w:rsidR="0027483E" w:rsidRPr="0049646C" w:rsidRDefault="00305B4A" w:rsidP="0027483E">
      <w:pPr>
        <w:rPr>
          <w:sz w:val="36"/>
          <w:szCs w:val="36"/>
        </w:rPr>
      </w:pPr>
      <w:r w:rsidRPr="0049646C">
        <w:rPr>
          <w:sz w:val="36"/>
          <w:szCs w:val="36"/>
        </w:rPr>
        <w:t xml:space="preserve">Mind mapping is a visual thinking technique used to organize </w:t>
      </w:r>
      <w:r w:rsidR="00204E5C" w:rsidRPr="0049646C">
        <w:rPr>
          <w:sz w:val="36"/>
          <w:szCs w:val="36"/>
        </w:rPr>
        <w:t xml:space="preserve">information, ideas, or concepts around a central topic. It typically starts with a main idea in the centre, with related </w:t>
      </w:r>
      <w:r w:rsidR="000D16E8" w:rsidRPr="0049646C">
        <w:rPr>
          <w:sz w:val="36"/>
          <w:szCs w:val="36"/>
        </w:rPr>
        <w:t xml:space="preserve">ideas branching out in a structured, non-linear way. These branches can include </w:t>
      </w:r>
      <w:r w:rsidR="00700963" w:rsidRPr="0049646C">
        <w:rPr>
          <w:sz w:val="36"/>
          <w:szCs w:val="36"/>
        </w:rPr>
        <w:t xml:space="preserve">keywords, images, symbols, or connections that represent relationships between concepts. </w:t>
      </w:r>
      <w:r w:rsidR="00607ADA" w:rsidRPr="0049646C">
        <w:rPr>
          <w:sz w:val="36"/>
          <w:szCs w:val="36"/>
        </w:rPr>
        <w:t xml:space="preserve">Mind mapping is widely used in business for brainstorming, </w:t>
      </w:r>
      <w:r w:rsidR="00D930EC" w:rsidRPr="0049646C">
        <w:rPr>
          <w:sz w:val="36"/>
          <w:szCs w:val="36"/>
        </w:rPr>
        <w:t>planning</w:t>
      </w:r>
      <w:r w:rsidR="00607ADA" w:rsidRPr="0049646C">
        <w:rPr>
          <w:sz w:val="36"/>
          <w:szCs w:val="36"/>
        </w:rPr>
        <w:t xml:space="preserve">, problem solving, and decision making because it mirrors how the brain naturally </w:t>
      </w:r>
      <w:r w:rsidR="009A1852" w:rsidRPr="0049646C">
        <w:rPr>
          <w:sz w:val="36"/>
          <w:szCs w:val="36"/>
        </w:rPr>
        <w:t>processes information through association and connections rather than rigid lists.</w:t>
      </w:r>
    </w:p>
    <w:p w14:paraId="09B1DE00" w14:textId="00DF4A4E" w:rsidR="0027483E" w:rsidRDefault="00FB3C96" w:rsidP="00FB3C96">
      <w:pPr>
        <w:pStyle w:val="Heading2"/>
      </w:pPr>
      <w:bookmarkStart w:id="6" w:name="_Toc225258346"/>
      <w:r>
        <w:t>Creation of mind map</w:t>
      </w:r>
      <w:bookmarkEnd w:id="6"/>
    </w:p>
    <w:p w14:paraId="4CC87F7B" w14:textId="21666A99" w:rsidR="006F4CCD" w:rsidRPr="006F4CCD" w:rsidRDefault="006F4CCD" w:rsidP="006F4CCD"/>
    <w:p w14:paraId="52EA14B7" w14:textId="102A64F2" w:rsidR="00346E16" w:rsidRPr="00D526EA" w:rsidRDefault="00D526EA" w:rsidP="00D526EA">
      <w:pPr>
        <w:pStyle w:val="Caption"/>
        <w:rPr>
          <w:sz w:val="22"/>
          <w:szCs w:val="22"/>
        </w:rPr>
      </w:pPr>
      <w:r w:rsidRPr="00D526EA">
        <w:rPr>
          <w:sz w:val="22"/>
          <w:szCs w:val="22"/>
        </w:rPr>
        <w:t xml:space="preserve">Figure </w:t>
      </w:r>
      <w:r w:rsidRPr="00D526EA">
        <w:rPr>
          <w:sz w:val="22"/>
          <w:szCs w:val="22"/>
        </w:rPr>
        <w:fldChar w:fldCharType="begin"/>
      </w:r>
      <w:r w:rsidRPr="00D526EA">
        <w:rPr>
          <w:sz w:val="22"/>
          <w:szCs w:val="22"/>
        </w:rPr>
        <w:instrText xml:space="preserve"> SEQ Figure \* ARABIC </w:instrText>
      </w:r>
      <w:r w:rsidRPr="00D526EA">
        <w:rPr>
          <w:sz w:val="22"/>
          <w:szCs w:val="22"/>
        </w:rPr>
        <w:fldChar w:fldCharType="separate"/>
      </w:r>
      <w:r w:rsidR="00D433FA">
        <w:rPr>
          <w:noProof/>
          <w:sz w:val="22"/>
          <w:szCs w:val="22"/>
        </w:rPr>
        <w:t>1</w:t>
      </w:r>
      <w:r w:rsidRPr="00D526EA">
        <w:rPr>
          <w:sz w:val="22"/>
          <w:szCs w:val="22"/>
        </w:rPr>
        <w:fldChar w:fldCharType="end"/>
      </w:r>
      <w:r w:rsidRPr="00D526EA">
        <w:rPr>
          <w:sz w:val="22"/>
          <w:szCs w:val="22"/>
        </w:rPr>
        <w:t>A mind map is used in day-to-day business for sharing and enhancing team collaboration</w:t>
      </w:r>
    </w:p>
    <w:p w14:paraId="7A3CFE34" w14:textId="3368E4EC" w:rsidR="00346E16" w:rsidRDefault="004E0EB8" w:rsidP="00346E16">
      <w:pPr>
        <w:rPr>
          <w:sz w:val="32"/>
          <w:szCs w:val="32"/>
        </w:rPr>
      </w:pPr>
      <w:r>
        <w:rPr>
          <w:noProof/>
          <w:sz w:val="32"/>
          <w:szCs w:val="32"/>
        </w:rPr>
        <mc:AlternateContent>
          <mc:Choice Requires="wps">
            <w:drawing>
              <wp:anchor distT="0" distB="0" distL="114300" distR="114300" simplePos="0" relativeHeight="251644928" behindDoc="0" locked="0" layoutInCell="1" allowOverlap="1" wp14:anchorId="4646F8EA" wp14:editId="1E50ACF8">
                <wp:simplePos x="0" y="0"/>
                <wp:positionH relativeFrom="column">
                  <wp:posOffset>3552825</wp:posOffset>
                </wp:positionH>
                <wp:positionV relativeFrom="paragraph">
                  <wp:posOffset>113665</wp:posOffset>
                </wp:positionV>
                <wp:extent cx="2524125" cy="1790700"/>
                <wp:effectExtent l="0" t="0" r="28575" b="19050"/>
                <wp:wrapNone/>
                <wp:docPr id="651743668" name="Text Box 3"/>
                <wp:cNvGraphicFramePr/>
                <a:graphic xmlns:a="http://schemas.openxmlformats.org/drawingml/2006/main">
                  <a:graphicData uri="http://schemas.microsoft.com/office/word/2010/wordprocessingShape">
                    <wps:wsp>
                      <wps:cNvSpPr txBox="1"/>
                      <wps:spPr>
                        <a:xfrm>
                          <a:off x="0" y="0"/>
                          <a:ext cx="2524125" cy="1790700"/>
                        </a:xfrm>
                        <a:prstGeom prst="rect">
                          <a:avLst/>
                        </a:prstGeom>
                        <a:solidFill>
                          <a:schemeClr val="lt1"/>
                        </a:solidFill>
                        <a:ln w="6350">
                          <a:solidFill>
                            <a:prstClr val="black"/>
                          </a:solidFill>
                        </a:ln>
                      </wps:spPr>
                      <wps:txbx>
                        <w:txbxContent>
                          <w:p w14:paraId="609164AF" w14:textId="4229740C" w:rsidR="004E0EB8" w:rsidRDefault="004E0EB8">
                            <w:r>
                              <w:t>Software that are used for internal communication and teamwork for example Microsoft teams, slack, zoom, google wakespace. The purpose is it improves communication between employees, departments and remote teams.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6F8EA" id="Text Box 3" o:spid="_x0000_s1057" type="#_x0000_t202" style="position:absolute;margin-left:279.75pt;margin-top:8.95pt;width:198.75pt;height:141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" fillcolor="white [3201]" strokeweight=".5pt">
                <v:textbox>
                  <w:txbxContent>
                    <w:p w14:paraId="609164AF" w14:textId="4229740C" w:rsidR="004E0EB8" w:rsidRDefault="004E0EB8">
                      <w:r>
                        <w:t>Software that are used for internal communication and teamwork for example Microsoft teams, slack, zoom, google wakespace. The purpose is it improves communication between employees, departments and remote teams.</w:t>
                      </w:r>
                    </w:p>
                  </w:txbxContent>
                </v:textbox>
              </v:shape>
            </w:pict>
          </mc:Fallback>
        </mc:AlternateContent>
      </w:r>
    </w:p>
    <w:p w14:paraId="73151A63" w14:textId="3E277364" w:rsidR="00105A75" w:rsidRPr="00105A75" w:rsidRDefault="004E0EB8" w:rsidP="00E54DBF">
      <w:pPr>
        <w:rPr>
          <w:sz w:val="32"/>
          <w:szCs w:val="32"/>
        </w:rPr>
      </w:pPr>
      <w:r>
        <w:rPr>
          <w:noProof/>
          <w:sz w:val="32"/>
          <w:szCs w:val="32"/>
        </w:rPr>
        <mc:AlternateContent>
          <mc:Choice Requires="wps">
            <w:drawing>
              <wp:anchor distT="0" distB="0" distL="114300" distR="114300" simplePos="0" relativeHeight="251677696" behindDoc="0" locked="0" layoutInCell="1" allowOverlap="1" wp14:anchorId="0A829813" wp14:editId="0C1B46F2">
                <wp:simplePos x="0" y="0"/>
                <wp:positionH relativeFrom="column">
                  <wp:posOffset>3790950</wp:posOffset>
                </wp:positionH>
                <wp:positionV relativeFrom="paragraph">
                  <wp:posOffset>3601720</wp:posOffset>
                </wp:positionV>
                <wp:extent cx="2219325" cy="1600200"/>
                <wp:effectExtent l="0" t="0" r="28575" b="19050"/>
                <wp:wrapNone/>
                <wp:docPr id="950961333" name="Text Box 11"/>
                <wp:cNvGraphicFramePr/>
                <a:graphic xmlns:a="http://schemas.openxmlformats.org/drawingml/2006/main">
                  <a:graphicData uri="http://schemas.microsoft.com/office/word/2010/wordprocessingShape">
                    <wps:wsp>
                      <wps:cNvSpPr txBox="1"/>
                      <wps:spPr>
                        <a:xfrm>
                          <a:off x="0" y="0"/>
                          <a:ext cx="2219325" cy="1600200"/>
                        </a:xfrm>
                        <a:prstGeom prst="rect">
                          <a:avLst/>
                        </a:prstGeom>
                        <a:solidFill>
                          <a:schemeClr val="lt1"/>
                        </a:solidFill>
                        <a:ln w="6350">
                          <a:solidFill>
                            <a:prstClr val="black"/>
                          </a:solidFill>
                        </a:ln>
                      </wps:spPr>
                      <wps:txbx>
                        <w:txbxContent>
                          <w:p w14:paraId="43AF97A7" w14:textId="77E6C3BE" w:rsidR="004E0EB8" w:rsidRDefault="004E0EB8">
                            <w:r>
                              <w:t>e-commerce and sales platforms are used to sell products or services online. For example shopify. Wix, and woo commerce.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829813" id="Text Box 11" o:spid="_x0000_s1058" type="#_x0000_t202" style="position:absolute;margin-left:298.5pt;margin-top:283.6pt;width:174.75pt;height:12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" fillcolor="white [3201]" strokeweight=".5pt">
                <v:textbox>
                  <w:txbxContent>
                    <w:p w14:paraId="43AF97A7" w14:textId="77E6C3BE" w:rsidR="004E0EB8" w:rsidRDefault="004E0EB8">
                      <w:r>
                        <w:t>e-commerce and sales platforms are used to sell products or services online. For example shopify. Wix, and woo commerce.</w:t>
                      </w:r>
                    </w:p>
                  </w:txbxContent>
                </v:textbox>
              </v:shape>
            </w:pict>
          </mc:Fallback>
        </mc:AlternateContent>
      </w:r>
      <w:r>
        <w:rPr>
          <w:noProof/>
          <w:sz w:val="32"/>
          <w:szCs w:val="32"/>
        </w:rPr>
        <mc:AlternateContent>
          <mc:Choice Requires="wps">
            <w:drawing>
              <wp:anchor distT="0" distB="0" distL="114300" distR="114300" simplePos="0" relativeHeight="251673600" behindDoc="0" locked="0" layoutInCell="1" allowOverlap="1" wp14:anchorId="60CF0C3E" wp14:editId="0AEDB793">
                <wp:simplePos x="0" y="0"/>
                <wp:positionH relativeFrom="column">
                  <wp:posOffset>3152775</wp:posOffset>
                </wp:positionH>
                <wp:positionV relativeFrom="paragraph">
                  <wp:posOffset>2992120</wp:posOffset>
                </wp:positionV>
                <wp:extent cx="428625" cy="876300"/>
                <wp:effectExtent l="0" t="0" r="28575" b="19050"/>
                <wp:wrapNone/>
                <wp:docPr id="1339585437" name="Straight Connector 10"/>
                <wp:cNvGraphicFramePr/>
                <a:graphic xmlns:a="http://schemas.openxmlformats.org/drawingml/2006/main">
                  <a:graphicData uri="http://schemas.microsoft.com/office/word/2010/wordprocessingShape">
                    <wps:wsp>
                      <wps:cNvCnPr/>
                      <wps:spPr>
                        <a:xfrm>
                          <a:off x="0" y="0"/>
                          <a:ext cx="428625" cy="8763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CA15F59" id="Straight Connector 1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48.25pt,235.6pt" to="282pt,30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" strokecolor="#156082 [3204]" strokeweight="1.5pt">
                <v:stroke joinstyle="miter"/>
              </v:line>
            </w:pict>
          </mc:Fallback>
        </mc:AlternateContent>
      </w:r>
      <w:r>
        <w:rPr>
          <w:noProof/>
          <w:sz w:val="32"/>
          <w:szCs w:val="32"/>
        </w:rPr>
        <mc:AlternateContent>
          <mc:Choice Requires="wps">
            <w:drawing>
              <wp:anchor distT="0" distB="0" distL="114300" distR="114300" simplePos="0" relativeHeight="251669504" behindDoc="0" locked="0" layoutInCell="1" allowOverlap="1" wp14:anchorId="0D51B07C" wp14:editId="1E2C9DAB">
                <wp:simplePos x="0" y="0"/>
                <wp:positionH relativeFrom="column">
                  <wp:posOffset>-47625</wp:posOffset>
                </wp:positionH>
                <wp:positionV relativeFrom="paragraph">
                  <wp:posOffset>3211195</wp:posOffset>
                </wp:positionV>
                <wp:extent cx="2276475" cy="1495425"/>
                <wp:effectExtent l="0" t="0" r="28575" b="28575"/>
                <wp:wrapNone/>
                <wp:docPr id="481885504" name="Text Box 9"/>
                <wp:cNvGraphicFramePr/>
                <a:graphic xmlns:a="http://schemas.openxmlformats.org/drawingml/2006/main">
                  <a:graphicData uri="http://schemas.microsoft.com/office/word/2010/wordprocessingShape">
                    <wps:wsp>
                      <wps:cNvSpPr txBox="1"/>
                      <wps:spPr>
                        <a:xfrm>
                          <a:off x="0" y="0"/>
                          <a:ext cx="2276475" cy="1495425"/>
                        </a:xfrm>
                        <a:prstGeom prst="rect">
                          <a:avLst/>
                        </a:prstGeom>
                        <a:solidFill>
                          <a:schemeClr val="lt1"/>
                        </a:solidFill>
                        <a:ln w="6350">
                          <a:solidFill>
                            <a:prstClr val="black"/>
                          </a:solidFill>
                        </a:ln>
                      </wps:spPr>
                      <wps:txbx>
                        <w:txbxContent>
                          <w:p w14:paraId="7E8D989C" w14:textId="59FEDA3B" w:rsidR="004E0EB8" w:rsidRDefault="004E0EB8">
                            <w:r>
                              <w:t xml:space="preserve">Project management which is used to organise tasks and track project progress. For </w:t>
                            </w:r>
                            <w:proofErr w:type="gramStart"/>
                            <w:r>
                              <w:t>example</w:t>
                            </w:r>
                            <w:proofErr w:type="gramEnd"/>
                            <w:r>
                              <w:t xml:space="preserve"> Trello, asana, Monday.com.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51B07C" id="Text Box 9" o:spid="_x0000_s1059" type="#_x0000_t202" style="position:absolute;margin-left:-3.75pt;margin-top:252.85pt;width:179.25pt;height:117.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" fillcolor="white [3201]" strokeweight=".5pt">
                <v:textbox>
                  <w:txbxContent>
                    <w:p w14:paraId="7E8D989C" w14:textId="59FEDA3B" w:rsidR="004E0EB8" w:rsidRDefault="004E0EB8">
                      <w:r>
                        <w:t xml:space="preserve">Project management which is used to organise tasks and track project progress. For </w:t>
                      </w:r>
                      <w:proofErr w:type="gramStart"/>
                      <w:r>
                        <w:t>example</w:t>
                      </w:r>
                      <w:proofErr w:type="gramEnd"/>
                      <w:r>
                        <w:t xml:space="preserve"> Trello, asana, Monday.com. </w:t>
                      </w:r>
                    </w:p>
                  </w:txbxContent>
                </v:textbox>
              </v:shape>
            </w:pict>
          </mc:Fallback>
        </mc:AlternateContent>
      </w:r>
      <w:r>
        <w:rPr>
          <w:noProof/>
          <w:sz w:val="32"/>
          <w:szCs w:val="32"/>
        </w:rPr>
        <mc:AlternateContent>
          <mc:Choice Requires="wps">
            <w:drawing>
              <wp:anchor distT="0" distB="0" distL="114300" distR="114300" simplePos="0" relativeHeight="251665408" behindDoc="0" locked="0" layoutInCell="1" allowOverlap="1" wp14:anchorId="77F077AB" wp14:editId="3720FD75">
                <wp:simplePos x="0" y="0"/>
                <wp:positionH relativeFrom="column">
                  <wp:posOffset>1495425</wp:posOffset>
                </wp:positionH>
                <wp:positionV relativeFrom="paragraph">
                  <wp:posOffset>2744470</wp:posOffset>
                </wp:positionV>
                <wp:extent cx="304800" cy="333375"/>
                <wp:effectExtent l="0" t="0" r="19050" b="28575"/>
                <wp:wrapNone/>
                <wp:docPr id="1507375424" name="Straight Connector 8"/>
                <wp:cNvGraphicFramePr/>
                <a:graphic xmlns:a="http://schemas.openxmlformats.org/drawingml/2006/main">
                  <a:graphicData uri="http://schemas.microsoft.com/office/word/2010/wordprocessingShape">
                    <wps:wsp>
                      <wps:cNvCnPr/>
                      <wps:spPr>
                        <a:xfrm flipH="1">
                          <a:off x="0" y="0"/>
                          <a:ext cx="304800" cy="3333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B224301" id="Straight Connector 8"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17.75pt,216.1pt" to="141.75pt,24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" strokecolor="#156082 [3204]" strokeweight="1.5pt">
                <v:stroke joinstyle="miter"/>
              </v:line>
            </w:pict>
          </mc:Fallback>
        </mc:AlternateContent>
      </w:r>
      <w:r>
        <w:rPr>
          <w:noProof/>
          <w:sz w:val="32"/>
          <w:szCs w:val="32"/>
        </w:rPr>
        <mc:AlternateContent>
          <mc:Choice Requires="wps">
            <w:drawing>
              <wp:anchor distT="0" distB="0" distL="114300" distR="114300" simplePos="0" relativeHeight="251661312" behindDoc="0" locked="0" layoutInCell="1" allowOverlap="1" wp14:anchorId="0860EC4C" wp14:editId="56FACACD">
                <wp:simplePos x="0" y="0"/>
                <wp:positionH relativeFrom="column">
                  <wp:posOffset>-104775</wp:posOffset>
                </wp:positionH>
                <wp:positionV relativeFrom="paragraph">
                  <wp:posOffset>77470</wp:posOffset>
                </wp:positionV>
                <wp:extent cx="1819275" cy="1943100"/>
                <wp:effectExtent l="0" t="0" r="28575" b="19050"/>
                <wp:wrapNone/>
                <wp:docPr id="1744869333" name="Text Box 7"/>
                <wp:cNvGraphicFramePr/>
                <a:graphic xmlns:a="http://schemas.openxmlformats.org/drawingml/2006/main">
                  <a:graphicData uri="http://schemas.microsoft.com/office/word/2010/wordprocessingShape">
                    <wps:wsp>
                      <wps:cNvSpPr txBox="1"/>
                      <wps:spPr>
                        <a:xfrm>
                          <a:off x="0" y="0"/>
                          <a:ext cx="1819275" cy="1943100"/>
                        </a:xfrm>
                        <a:prstGeom prst="rect">
                          <a:avLst/>
                        </a:prstGeom>
                        <a:solidFill>
                          <a:schemeClr val="lt1"/>
                        </a:solidFill>
                        <a:ln w="6350">
                          <a:solidFill>
                            <a:prstClr val="black"/>
                          </a:solidFill>
                        </a:ln>
                      </wps:spPr>
                      <wps:txbx>
                        <w:txbxContent>
                          <w:p w14:paraId="06190153" w14:textId="06D7F3DA" w:rsidR="004E0EB8" w:rsidRDefault="004E0EB8">
                            <w:r>
                              <w:t xml:space="preserve">Customer relationship management </w:t>
                            </w:r>
                            <w:proofErr w:type="spellStart"/>
                            <w:r>
                              <w:t>softwares</w:t>
                            </w:r>
                            <w:proofErr w:type="spellEnd"/>
                            <w:r>
                              <w:t xml:space="preserve"> are used to manage customer data and interactions. The softwares used are salesforce, </w:t>
                            </w:r>
                            <w:proofErr w:type="spellStart"/>
                            <w:r>
                              <w:t>hubspot</w:t>
                            </w:r>
                            <w:proofErr w:type="spellEnd"/>
                            <w:r>
                              <w:t xml:space="preserve">, and </w:t>
                            </w:r>
                            <w:proofErr w:type="spellStart"/>
                            <w:r>
                              <w:t>zoho</w:t>
                            </w:r>
                            <w:proofErr w:type="spellEn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60EC4C" id="Text Box 7" o:spid="_x0000_s1060" type="#_x0000_t202" style="position:absolute;margin-left:-8.25pt;margin-top:6.1pt;width:143.25pt;height:15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" fillcolor="white [3201]" strokeweight=".5pt">
                <v:textbox>
                  <w:txbxContent>
                    <w:p w14:paraId="06190153" w14:textId="06D7F3DA" w:rsidR="004E0EB8" w:rsidRDefault="004E0EB8">
                      <w:r>
                        <w:t xml:space="preserve">Customer relationship management </w:t>
                      </w:r>
                      <w:proofErr w:type="spellStart"/>
                      <w:r>
                        <w:t>softwares</w:t>
                      </w:r>
                      <w:proofErr w:type="spellEnd"/>
                      <w:r>
                        <w:t xml:space="preserve"> are used to manage customer data and interactions. The softwares used are salesforce, </w:t>
                      </w:r>
                      <w:proofErr w:type="spellStart"/>
                      <w:r>
                        <w:t>hubspot</w:t>
                      </w:r>
                      <w:proofErr w:type="spellEnd"/>
                      <w:r>
                        <w:t xml:space="preserve">, and </w:t>
                      </w:r>
                      <w:proofErr w:type="spellStart"/>
                      <w:r>
                        <w:t>zoho</w:t>
                      </w:r>
                      <w:proofErr w:type="spellEnd"/>
                      <w:r>
                        <w:t xml:space="preserve">. </w:t>
                      </w:r>
                    </w:p>
                  </w:txbxContent>
                </v:textbox>
              </v:shape>
            </w:pict>
          </mc:Fallback>
        </mc:AlternateContent>
      </w:r>
      <w:r>
        <w:rPr>
          <w:noProof/>
          <w:sz w:val="32"/>
          <w:szCs w:val="32"/>
        </w:rPr>
        <mc:AlternateContent>
          <mc:Choice Requires="wps">
            <w:drawing>
              <wp:anchor distT="0" distB="0" distL="114300" distR="114300" simplePos="0" relativeHeight="251657216" behindDoc="0" locked="0" layoutInCell="1" allowOverlap="1" wp14:anchorId="64588118" wp14:editId="41448C08">
                <wp:simplePos x="0" y="0"/>
                <wp:positionH relativeFrom="column">
                  <wp:posOffset>2028825</wp:posOffset>
                </wp:positionH>
                <wp:positionV relativeFrom="paragraph">
                  <wp:posOffset>1182370</wp:posOffset>
                </wp:positionV>
                <wp:extent cx="428625" cy="381000"/>
                <wp:effectExtent l="0" t="0" r="28575" b="19050"/>
                <wp:wrapNone/>
                <wp:docPr id="1003604952" name="Straight Connector 6"/>
                <wp:cNvGraphicFramePr/>
                <a:graphic xmlns:a="http://schemas.openxmlformats.org/drawingml/2006/main">
                  <a:graphicData uri="http://schemas.microsoft.com/office/word/2010/wordprocessingShape">
                    <wps:wsp>
                      <wps:cNvCnPr/>
                      <wps:spPr>
                        <a:xfrm flipH="1" flipV="1">
                          <a:off x="0" y="0"/>
                          <a:ext cx="428625" cy="3810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722786E" id="Straight Connector 6" o:spid="_x0000_s1026" style="position:absolute;flip:x y;z-index:251657216;visibility:visible;mso-wrap-style:square;mso-wrap-distance-left:9pt;mso-wrap-distance-top:0;mso-wrap-distance-right:9pt;mso-wrap-distance-bottom:0;mso-position-horizontal:absolute;mso-position-horizontal-relative:text;mso-position-vertical:absolute;mso-position-vertical-relative:text" from="159.75pt,93.1pt" to="193.5pt,1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" strokecolor="#156082 [3204]" strokeweight="1.5pt">
                <v:stroke joinstyle="miter"/>
              </v:line>
            </w:pict>
          </mc:Fallback>
        </mc:AlternateContent>
      </w:r>
      <w:r>
        <w:rPr>
          <w:noProof/>
          <w:sz w:val="32"/>
          <w:szCs w:val="32"/>
        </w:rPr>
        <mc:AlternateContent>
          <mc:Choice Requires="wps">
            <w:drawing>
              <wp:anchor distT="0" distB="0" distL="114300" distR="114300" simplePos="0" relativeHeight="251653120" behindDoc="0" locked="0" layoutInCell="1" allowOverlap="1" wp14:anchorId="2B37A0A2" wp14:editId="322EB28E">
                <wp:simplePos x="0" y="0"/>
                <wp:positionH relativeFrom="column">
                  <wp:posOffset>4086225</wp:posOffset>
                </wp:positionH>
                <wp:positionV relativeFrom="paragraph">
                  <wp:posOffset>1772920</wp:posOffset>
                </wp:positionV>
                <wp:extent cx="2143125" cy="1485900"/>
                <wp:effectExtent l="0" t="0" r="28575" b="19050"/>
                <wp:wrapNone/>
                <wp:docPr id="2120455652" name="Text Box 5"/>
                <wp:cNvGraphicFramePr/>
                <a:graphic xmlns:a="http://schemas.openxmlformats.org/drawingml/2006/main">
                  <a:graphicData uri="http://schemas.microsoft.com/office/word/2010/wordprocessingShape">
                    <wps:wsp>
                      <wps:cNvSpPr txBox="1"/>
                      <wps:spPr>
                        <a:xfrm>
                          <a:off x="0" y="0"/>
                          <a:ext cx="2143125" cy="1485900"/>
                        </a:xfrm>
                        <a:prstGeom prst="rect">
                          <a:avLst/>
                        </a:prstGeom>
                        <a:solidFill>
                          <a:schemeClr val="lt1"/>
                        </a:solidFill>
                        <a:ln w="6350">
                          <a:solidFill>
                            <a:prstClr val="black"/>
                          </a:solidFill>
                        </a:ln>
                      </wps:spPr>
                      <wps:txbx>
                        <w:txbxContent>
                          <w:p w14:paraId="01836D92" w14:textId="4484AF7A" w:rsidR="004E0EB8" w:rsidRDefault="004E0EB8">
                            <w:r>
                              <w:t>Accounting and finance such as quickbooks, xero, and sage counting. The purpose is it tracks income, expenses, taxes, and financial 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37A0A2" id="Text Box 5" o:spid="_x0000_s1061" type="#_x0000_t202" style="position:absolute;margin-left:321.75pt;margin-top:139.6pt;width:168.75pt;height:117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" fillcolor="white [3201]" strokeweight=".5pt">
                <v:textbox>
                  <w:txbxContent>
                    <w:p w14:paraId="01836D92" w14:textId="4484AF7A" w:rsidR="004E0EB8" w:rsidRDefault="004E0EB8">
                      <w:r>
                        <w:t>Accounting and finance such as quickbooks, xero, and sage counting. The purpose is it tracks income, expenses, taxes, and financial performance.</w:t>
                      </w:r>
                    </w:p>
                  </w:txbxContent>
                </v:textbox>
              </v:shape>
            </w:pict>
          </mc:Fallback>
        </mc:AlternateContent>
      </w:r>
      <w:r>
        <w:rPr>
          <w:noProof/>
          <w:sz w:val="32"/>
          <w:szCs w:val="32"/>
        </w:rPr>
        <mc:AlternateContent>
          <mc:Choice Requires="wps">
            <w:drawing>
              <wp:anchor distT="0" distB="0" distL="114300" distR="114300" simplePos="0" relativeHeight="251649024" behindDoc="0" locked="0" layoutInCell="1" allowOverlap="1" wp14:anchorId="66A59A33" wp14:editId="4EA3799D">
                <wp:simplePos x="0" y="0"/>
                <wp:positionH relativeFrom="column">
                  <wp:posOffset>3581400</wp:posOffset>
                </wp:positionH>
                <wp:positionV relativeFrom="paragraph">
                  <wp:posOffset>2115820</wp:posOffset>
                </wp:positionV>
                <wp:extent cx="209550" cy="9525"/>
                <wp:effectExtent l="0" t="0" r="19050" b="28575"/>
                <wp:wrapNone/>
                <wp:docPr id="1429342814" name="Straight Connector 4"/>
                <wp:cNvGraphicFramePr/>
                <a:graphic xmlns:a="http://schemas.openxmlformats.org/drawingml/2006/main">
                  <a:graphicData uri="http://schemas.microsoft.com/office/word/2010/wordprocessingShape">
                    <wps:wsp>
                      <wps:cNvCnPr/>
                      <wps:spPr>
                        <a:xfrm flipV="1">
                          <a:off x="0" y="0"/>
                          <a:ext cx="209550"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9EFEDB9" id="Straight Connector 4" o:spid="_x0000_s1026" style="position:absolute;flip:y;z-index:251649024;visibility:visible;mso-wrap-style:square;mso-wrap-distance-left:9pt;mso-wrap-distance-top:0;mso-wrap-distance-right:9pt;mso-wrap-distance-bottom:0;mso-position-horizontal:absolute;mso-position-horizontal-relative:text;mso-position-vertical:absolute;mso-position-vertical-relative:text" from="282pt,166.6pt" to="298.5pt,16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" strokecolor="#156082 [3204]" strokeweight="1.5pt">
                <v:stroke joinstyle="miter"/>
              </v:line>
            </w:pict>
          </mc:Fallback>
        </mc:AlternateContent>
      </w:r>
      <w:r>
        <w:rPr>
          <w:noProof/>
          <w:sz w:val="32"/>
          <w:szCs w:val="32"/>
        </w:rPr>
        <mc:AlternateContent>
          <mc:Choice Requires="wps">
            <w:drawing>
              <wp:anchor distT="0" distB="0" distL="114300" distR="114300" simplePos="0" relativeHeight="251640832" behindDoc="0" locked="0" layoutInCell="1" allowOverlap="1" wp14:anchorId="536D76CE" wp14:editId="56F50A96">
                <wp:simplePos x="0" y="0"/>
                <wp:positionH relativeFrom="column">
                  <wp:posOffset>3076575</wp:posOffset>
                </wp:positionH>
                <wp:positionV relativeFrom="paragraph">
                  <wp:posOffset>1134745</wp:posOffset>
                </wp:positionV>
                <wp:extent cx="381000" cy="476250"/>
                <wp:effectExtent l="0" t="0" r="19050" b="19050"/>
                <wp:wrapNone/>
                <wp:docPr id="1570616730" name="Straight Connector 2"/>
                <wp:cNvGraphicFramePr/>
                <a:graphic xmlns:a="http://schemas.openxmlformats.org/drawingml/2006/main">
                  <a:graphicData uri="http://schemas.microsoft.com/office/word/2010/wordprocessingShape">
                    <wps:wsp>
                      <wps:cNvCnPr/>
                      <wps:spPr>
                        <a:xfrm flipV="1">
                          <a:off x="0" y="0"/>
                          <a:ext cx="381000" cy="4762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F4A2C32" id="Straight Connector 2" o:spid="_x0000_s1026" style="position:absolute;flip:y;z-index:251640832;visibility:visible;mso-wrap-style:square;mso-wrap-distance-left:9pt;mso-wrap-distance-top:0;mso-wrap-distance-right:9pt;mso-wrap-distance-bottom:0;mso-position-horizontal:absolute;mso-position-horizontal-relative:text;mso-position-vertical:absolute;mso-position-vertical-relative:text" from="242.25pt,89.35pt" to="272.25pt,12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" strokecolor="#156082 [3204]" strokeweight="1.5pt">
                <v:stroke joinstyle="miter"/>
              </v:line>
            </w:pict>
          </mc:Fallback>
        </mc:AlternateContent>
      </w:r>
      <w:r>
        <w:rPr>
          <w:noProof/>
          <w:sz w:val="32"/>
          <w:szCs w:val="32"/>
        </w:rPr>
        <mc:AlternateContent>
          <mc:Choice Requires="wps">
            <w:drawing>
              <wp:anchor distT="0" distB="0" distL="114300" distR="114300" simplePos="0" relativeHeight="251636736" behindDoc="0" locked="0" layoutInCell="1" allowOverlap="1" wp14:anchorId="62E77222" wp14:editId="75C2E7DB">
                <wp:simplePos x="0" y="0"/>
                <wp:positionH relativeFrom="column">
                  <wp:posOffset>1838325</wp:posOffset>
                </wp:positionH>
                <wp:positionV relativeFrom="paragraph">
                  <wp:posOffset>1658620</wp:posOffset>
                </wp:positionV>
                <wp:extent cx="1685925" cy="895350"/>
                <wp:effectExtent l="0" t="0" r="28575" b="19050"/>
                <wp:wrapNone/>
                <wp:docPr id="626584539" name="Text Box 1"/>
                <wp:cNvGraphicFramePr/>
                <a:graphic xmlns:a="http://schemas.openxmlformats.org/drawingml/2006/main">
                  <a:graphicData uri="http://schemas.microsoft.com/office/word/2010/wordprocessingShape">
                    <wps:wsp>
                      <wps:cNvSpPr txBox="1"/>
                      <wps:spPr>
                        <a:xfrm>
                          <a:off x="0" y="0"/>
                          <a:ext cx="1685925" cy="895350"/>
                        </a:xfrm>
                        <a:prstGeom prst="rect">
                          <a:avLst/>
                        </a:prstGeom>
                        <a:solidFill>
                          <a:schemeClr val="lt1"/>
                        </a:solidFill>
                        <a:ln w="6350">
                          <a:solidFill>
                            <a:prstClr val="black"/>
                          </a:solidFill>
                        </a:ln>
                      </wps:spPr>
                      <wps:txbx>
                        <w:txbxContent>
                          <w:p w14:paraId="27906406" w14:textId="2F56EF4B" w:rsidR="004E0EB8" w:rsidRDefault="004E0EB8">
                            <w:proofErr w:type="spellStart"/>
                            <w:r>
                              <w:t>Mindmap</w:t>
                            </w:r>
                            <w:proofErr w:type="spellEnd"/>
                            <w:r>
                              <w:t xml:space="preserve"> of contemporary software applications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E77222" id="Text Box 1" o:spid="_x0000_s1062" type="#_x0000_t202" style="position:absolute;margin-left:144.75pt;margin-top:130.6pt;width:132.75pt;height:7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" fillcolor="white [3201]" strokeweight=".5pt">
                <v:textbox>
                  <w:txbxContent>
                    <w:p w14:paraId="27906406" w14:textId="2F56EF4B" w:rsidR="004E0EB8" w:rsidRDefault="004E0EB8">
                      <w:proofErr w:type="spellStart"/>
                      <w:r>
                        <w:t>Mindmap</w:t>
                      </w:r>
                      <w:proofErr w:type="spellEnd"/>
                      <w:r>
                        <w:t xml:space="preserve"> of contemporary software applications</w:t>
                      </w:r>
                    </w:p>
                  </w:txbxContent>
                </v:textbox>
              </v:shape>
            </w:pict>
          </mc:Fallback>
        </mc:AlternateContent>
      </w:r>
      <w:r w:rsidR="00D917A7">
        <w:rPr>
          <w:sz w:val="32"/>
          <w:szCs w:val="32"/>
        </w:rPr>
        <w:br w:type="page"/>
      </w:r>
    </w:p>
    <w:p w14:paraId="48E405AA" w14:textId="31D0D7AD" w:rsidR="00E6787A" w:rsidRDefault="00A71067" w:rsidP="00BF28DC">
      <w:pPr>
        <w:jc w:val="center"/>
        <w:rPr>
          <w:sz w:val="32"/>
          <w:szCs w:val="32"/>
        </w:rPr>
      </w:pPr>
      <w:r>
        <w:rPr>
          <w:sz w:val="32"/>
          <w:szCs w:val="32"/>
        </w:rPr>
        <w:lastRenderedPageBreak/>
        <w:t>TASK 3</w:t>
      </w:r>
    </w:p>
    <w:p w14:paraId="6EBA1E60" w14:textId="77777777" w:rsidR="00E6787A" w:rsidRPr="00E6787A" w:rsidRDefault="00E6787A" w:rsidP="00E6787A">
      <w:pPr>
        <w:pStyle w:val="Heading1"/>
        <w:rPr>
          <w:sz w:val="32"/>
          <w:szCs w:val="32"/>
        </w:rPr>
      </w:pPr>
      <w:bookmarkStart w:id="7" w:name="_Toc225258347"/>
      <w:r w:rsidRPr="00E6787A">
        <w:rPr>
          <w:sz w:val="32"/>
          <w:szCs w:val="32"/>
        </w:rPr>
        <w:t>OFFICE APPLICATIONS FOR CREATING, STORING, PRESENTING, AND ANALYSING</w:t>
      </w:r>
      <w:bookmarkEnd w:id="7"/>
      <w:r w:rsidRPr="00E6787A">
        <w:rPr>
          <w:sz w:val="32"/>
          <w:szCs w:val="32"/>
        </w:rPr>
        <w:t xml:space="preserve"> </w:t>
      </w:r>
    </w:p>
    <w:p w14:paraId="7054E484" w14:textId="77777777" w:rsidR="00E6787A" w:rsidRDefault="00E6787A">
      <w:pPr>
        <w:rPr>
          <w:sz w:val="32"/>
          <w:szCs w:val="32"/>
        </w:rPr>
      </w:pPr>
    </w:p>
    <w:p w14:paraId="74F62DC7" w14:textId="5F787FF1" w:rsidR="00332A26" w:rsidRDefault="00332A26" w:rsidP="00332A26">
      <w:pPr>
        <w:pStyle w:val="Heading2"/>
      </w:pPr>
      <w:bookmarkStart w:id="8" w:name="_Toc225258348"/>
      <w:r>
        <w:t>Ms word</w:t>
      </w:r>
      <w:bookmarkEnd w:id="8"/>
    </w:p>
    <w:p w14:paraId="701DC539" w14:textId="77777777" w:rsidR="00C81FEB" w:rsidRPr="00E973E3" w:rsidRDefault="00C81FEB" w:rsidP="00C81FEB">
      <w:pPr>
        <w:rPr>
          <w:sz w:val="32"/>
          <w:szCs w:val="32"/>
        </w:rPr>
      </w:pPr>
    </w:p>
    <w:p w14:paraId="1CEB9DE3" w14:textId="2A60975A" w:rsidR="00C81FEB" w:rsidRPr="00413D6C" w:rsidRDefault="00C81FEB" w:rsidP="00C81FEB">
      <w:pPr>
        <w:rPr>
          <w:sz w:val="28"/>
          <w:szCs w:val="28"/>
        </w:rPr>
      </w:pPr>
      <w:r w:rsidRPr="00E973E3">
        <w:rPr>
          <w:rStyle w:val="gstkn"/>
          <w:rFonts w:ascii="Roboto" w:hAnsi="Roboto"/>
          <w:color w:val="000000"/>
          <w:sz w:val="32"/>
          <w:szCs w:val="32"/>
          <w:shd w:val="clear" w:color="auto" w:fill="FFFFFF"/>
        </w:rPr>
        <w:t>Microsoft Word is a versatile word processing tool used for creating, editing, formatting, and collaborating on documents across personal, educational, and professional </w:t>
      </w:r>
      <w:r w:rsidR="00824316" w:rsidRPr="00E973E3">
        <w:rPr>
          <w:rStyle w:val="gstkn"/>
          <w:rFonts w:ascii="Roboto" w:hAnsi="Roboto"/>
          <w:color w:val="000000"/>
          <w:sz w:val="32"/>
          <w:szCs w:val="32"/>
          <w:shd w:val="clear" w:color="auto" w:fill="FFFFFF"/>
        </w:rPr>
        <w:t>settings. People</w:t>
      </w:r>
      <w:r w:rsidR="001F4F5F" w:rsidRPr="00E973E3">
        <w:rPr>
          <w:rStyle w:val="gstkn"/>
          <w:rFonts w:ascii="Roboto" w:hAnsi="Roboto"/>
          <w:color w:val="000000"/>
          <w:sz w:val="32"/>
          <w:szCs w:val="32"/>
          <w:shd w:val="clear" w:color="auto" w:fill="FFFFFF"/>
        </w:rPr>
        <w:t xml:space="preserve"> use Microsoft word for </w:t>
      </w:r>
      <w:r w:rsidR="00A21382" w:rsidRPr="00E973E3">
        <w:rPr>
          <w:rStyle w:val="gstkn"/>
          <w:rFonts w:ascii="Roboto" w:hAnsi="Roboto"/>
          <w:color w:val="000000"/>
          <w:sz w:val="32"/>
          <w:szCs w:val="32"/>
          <w:shd w:val="clear" w:color="auto" w:fill="FFFFFF"/>
        </w:rPr>
        <w:t xml:space="preserve">many everyday and professional tasks, such </w:t>
      </w:r>
      <w:r w:rsidR="002132DF" w:rsidRPr="00E973E3">
        <w:rPr>
          <w:rStyle w:val="gstkn"/>
          <w:rFonts w:ascii="Roboto" w:hAnsi="Roboto"/>
          <w:color w:val="000000"/>
          <w:sz w:val="32"/>
          <w:szCs w:val="32"/>
          <w:shd w:val="clear" w:color="auto" w:fill="FFFFFF"/>
        </w:rPr>
        <w:t>writing documents</w:t>
      </w:r>
      <w:r w:rsidR="00166BDC" w:rsidRPr="00E973E3">
        <w:rPr>
          <w:rStyle w:val="gstkn"/>
          <w:rFonts w:ascii="Roboto" w:hAnsi="Roboto"/>
          <w:color w:val="000000"/>
          <w:sz w:val="32"/>
          <w:szCs w:val="32"/>
          <w:shd w:val="clear" w:color="auto" w:fill="FFFFFF"/>
        </w:rPr>
        <w:t>,</w:t>
      </w:r>
      <w:r w:rsidR="002132DF" w:rsidRPr="00E973E3">
        <w:rPr>
          <w:rStyle w:val="gstkn"/>
          <w:rFonts w:ascii="Roboto" w:hAnsi="Roboto"/>
          <w:color w:val="000000"/>
          <w:sz w:val="32"/>
          <w:szCs w:val="32"/>
          <w:shd w:val="clear" w:color="auto" w:fill="FFFFFF"/>
        </w:rPr>
        <w:t xml:space="preserve"> creating resumes</w:t>
      </w:r>
      <w:r w:rsidR="00166BDC" w:rsidRPr="00E973E3">
        <w:rPr>
          <w:rStyle w:val="gstkn"/>
          <w:rFonts w:ascii="Roboto" w:hAnsi="Roboto"/>
          <w:color w:val="000000"/>
          <w:sz w:val="32"/>
          <w:szCs w:val="32"/>
          <w:shd w:val="clear" w:color="auto" w:fill="FFFFFF"/>
        </w:rPr>
        <w:t>,</w:t>
      </w:r>
      <w:r w:rsidR="002132DF" w:rsidRPr="00E973E3">
        <w:rPr>
          <w:rStyle w:val="gstkn"/>
          <w:rFonts w:ascii="Roboto" w:hAnsi="Roboto"/>
          <w:color w:val="000000"/>
          <w:sz w:val="32"/>
          <w:szCs w:val="32"/>
          <w:shd w:val="clear" w:color="auto" w:fill="FFFFFF"/>
        </w:rPr>
        <w:t xml:space="preserve"> business work</w:t>
      </w:r>
      <w:r w:rsidR="00930BDD" w:rsidRPr="00E973E3">
        <w:rPr>
          <w:rStyle w:val="gstkn"/>
          <w:rFonts w:ascii="Roboto" w:hAnsi="Roboto"/>
          <w:color w:val="000000"/>
          <w:sz w:val="32"/>
          <w:szCs w:val="32"/>
          <w:shd w:val="clear" w:color="auto" w:fill="FFFFFF"/>
        </w:rPr>
        <w:t xml:space="preserve"> study assignments, des</w:t>
      </w:r>
      <w:r w:rsidR="00CF3BD1" w:rsidRPr="00E973E3">
        <w:rPr>
          <w:rStyle w:val="gstkn"/>
          <w:rFonts w:ascii="Roboto" w:hAnsi="Roboto"/>
          <w:color w:val="000000"/>
          <w:sz w:val="32"/>
          <w:szCs w:val="32"/>
          <w:shd w:val="clear" w:color="auto" w:fill="FFFFFF"/>
        </w:rPr>
        <w:t xml:space="preserve">igning simple materials, </w:t>
      </w:r>
      <w:r w:rsidR="00824316" w:rsidRPr="00E973E3">
        <w:rPr>
          <w:rStyle w:val="gstkn"/>
          <w:rFonts w:ascii="Roboto" w:hAnsi="Roboto"/>
          <w:color w:val="000000"/>
          <w:sz w:val="32"/>
          <w:szCs w:val="32"/>
          <w:shd w:val="clear" w:color="auto" w:fill="FFFFFF"/>
        </w:rPr>
        <w:t>collaborating with others.</w:t>
      </w:r>
    </w:p>
    <w:p w14:paraId="7018DB87" w14:textId="77777777" w:rsidR="00332A26" w:rsidRDefault="00332A26">
      <w:pPr>
        <w:rPr>
          <w:sz w:val="32"/>
          <w:szCs w:val="32"/>
        </w:rPr>
      </w:pPr>
    </w:p>
    <w:p w14:paraId="255D38CF" w14:textId="481C3903" w:rsidR="00332A26" w:rsidRDefault="00332A26" w:rsidP="00332A26">
      <w:pPr>
        <w:pStyle w:val="Heading2"/>
      </w:pPr>
      <w:bookmarkStart w:id="9" w:name="_Toc225258349"/>
      <w:r>
        <w:t>Power Point</w:t>
      </w:r>
      <w:bookmarkEnd w:id="9"/>
    </w:p>
    <w:p w14:paraId="388EE4D6" w14:textId="77777777" w:rsidR="003F196C" w:rsidRDefault="003F196C" w:rsidP="003F196C"/>
    <w:p w14:paraId="26F2B347" w14:textId="2A780C9B" w:rsidR="003F196C" w:rsidRPr="002059D7" w:rsidRDefault="00B923C4" w:rsidP="003F196C">
      <w:pPr>
        <w:rPr>
          <w:sz w:val="32"/>
          <w:szCs w:val="32"/>
        </w:rPr>
      </w:pPr>
      <w:r w:rsidRPr="002059D7">
        <w:rPr>
          <w:rFonts w:ascii="Roboto" w:hAnsi="Roboto"/>
          <w:b/>
          <w:bCs/>
          <w:sz w:val="32"/>
          <w:szCs w:val="32"/>
          <w:shd w:val="clear" w:color="auto" w:fill="FFFFFF"/>
        </w:rPr>
        <w:t>F</w:t>
      </w:r>
      <w:r w:rsidRPr="002059D7">
        <w:rPr>
          <w:rStyle w:val="Strong"/>
          <w:rFonts w:ascii="Roboto" w:hAnsi="Roboto"/>
          <w:b w:val="0"/>
          <w:bCs w:val="0"/>
          <w:sz w:val="32"/>
          <w:szCs w:val="32"/>
          <w:shd w:val="clear" w:color="auto" w:fill="FFFFFF"/>
        </w:rPr>
        <w:t>eature</w:t>
      </w:r>
      <w:r w:rsidRPr="002059D7">
        <w:rPr>
          <w:rFonts w:ascii="Roboto" w:hAnsi="Roboto"/>
          <w:sz w:val="32"/>
          <w:szCs w:val="32"/>
          <w:shd w:val="clear" w:color="auto" w:fill="FFFFFF"/>
        </w:rPr>
        <w:t xml:space="preserve"> PowerPoint</w:t>
      </w:r>
      <w:r w:rsidR="003F196C" w:rsidRPr="002059D7">
        <w:rPr>
          <w:rFonts w:ascii="Roboto" w:hAnsi="Roboto"/>
          <w:sz w:val="32"/>
          <w:szCs w:val="32"/>
          <w:shd w:val="clear" w:color="auto" w:fill="FFFFFF"/>
        </w:rPr>
        <w:t> is that you can insert videos and audio files into your slides. This can be a great way to add more excitement and interest to your presentation. You can also use it to supplement your message by adding interviews, sound bites, or music. To embed audio or video files into your </w:t>
      </w:r>
      <w:r w:rsidR="003F196C" w:rsidRPr="002059D7">
        <w:rPr>
          <w:rStyle w:val="Strong"/>
          <w:rFonts w:ascii="Roboto" w:hAnsi="Roboto"/>
          <w:b w:val="0"/>
          <w:bCs w:val="0"/>
          <w:sz w:val="32"/>
          <w:szCs w:val="32"/>
          <w:shd w:val="clear" w:color="auto" w:fill="FFFFFF"/>
        </w:rPr>
        <w:t>PowerPoint</w:t>
      </w:r>
      <w:r w:rsidR="003F196C" w:rsidRPr="002059D7">
        <w:rPr>
          <w:rFonts w:ascii="Roboto" w:hAnsi="Roboto"/>
          <w:b/>
          <w:bCs/>
          <w:sz w:val="32"/>
          <w:szCs w:val="32"/>
          <w:shd w:val="clear" w:color="auto" w:fill="FFFFFF"/>
        </w:rPr>
        <w:t> </w:t>
      </w:r>
      <w:r w:rsidR="00762989" w:rsidRPr="002059D7">
        <w:rPr>
          <w:rFonts w:ascii="Roboto" w:hAnsi="Roboto"/>
          <w:sz w:val="32"/>
          <w:szCs w:val="32"/>
          <w:shd w:val="clear" w:color="auto" w:fill="FFFFFF"/>
        </w:rPr>
        <w:t>presentation. People</w:t>
      </w:r>
      <w:r w:rsidR="00C373C7" w:rsidRPr="002059D7">
        <w:rPr>
          <w:rFonts w:ascii="Roboto" w:hAnsi="Roboto"/>
          <w:sz w:val="32"/>
          <w:szCs w:val="32"/>
          <w:shd w:val="clear" w:color="auto" w:fill="FFFFFF"/>
        </w:rPr>
        <w:t xml:space="preserve"> </w:t>
      </w:r>
      <w:r w:rsidR="00762989" w:rsidRPr="002059D7">
        <w:rPr>
          <w:rFonts w:ascii="Roboto" w:hAnsi="Roboto"/>
          <w:sz w:val="32"/>
          <w:szCs w:val="32"/>
          <w:shd w:val="clear" w:color="auto" w:fill="FFFFFF"/>
        </w:rPr>
        <w:t xml:space="preserve">power points </w:t>
      </w:r>
      <w:r w:rsidR="002F0EC1" w:rsidRPr="002059D7">
        <w:rPr>
          <w:rFonts w:ascii="Roboto" w:hAnsi="Roboto"/>
          <w:sz w:val="32"/>
          <w:szCs w:val="32"/>
          <w:shd w:val="clear" w:color="auto" w:fill="FFFFFF"/>
        </w:rPr>
        <w:t xml:space="preserve">in school, work, and </w:t>
      </w:r>
      <w:proofErr w:type="gramStart"/>
      <w:r w:rsidR="002F0EC1" w:rsidRPr="002059D7">
        <w:rPr>
          <w:rFonts w:ascii="Roboto" w:hAnsi="Roboto"/>
          <w:sz w:val="32"/>
          <w:szCs w:val="32"/>
          <w:shd w:val="clear" w:color="auto" w:fill="FFFFFF"/>
        </w:rPr>
        <w:t>every day</w:t>
      </w:r>
      <w:proofErr w:type="gramEnd"/>
      <w:r w:rsidR="002F0EC1" w:rsidRPr="002059D7">
        <w:rPr>
          <w:rFonts w:ascii="Roboto" w:hAnsi="Roboto"/>
          <w:sz w:val="32"/>
          <w:szCs w:val="32"/>
          <w:shd w:val="clear" w:color="auto" w:fill="FFFFFF"/>
        </w:rPr>
        <w:t xml:space="preserve"> situations such as </w:t>
      </w:r>
      <w:r w:rsidR="005E4CBA" w:rsidRPr="002059D7">
        <w:rPr>
          <w:rFonts w:ascii="Roboto" w:hAnsi="Roboto"/>
          <w:sz w:val="32"/>
          <w:szCs w:val="32"/>
          <w:shd w:val="clear" w:color="auto" w:fill="FFFFFF"/>
        </w:rPr>
        <w:t xml:space="preserve">presentations, teaching lessons, </w:t>
      </w:r>
      <w:r w:rsidR="0047490E" w:rsidRPr="002059D7">
        <w:rPr>
          <w:rFonts w:ascii="Roboto" w:hAnsi="Roboto"/>
          <w:sz w:val="32"/>
          <w:szCs w:val="32"/>
          <w:shd w:val="clear" w:color="auto" w:fill="FFFFFF"/>
        </w:rPr>
        <w:t>business meetings, project work, and slide shows.</w:t>
      </w:r>
    </w:p>
    <w:p w14:paraId="6317DE4E" w14:textId="77777777" w:rsidR="00332A26" w:rsidRDefault="00332A26">
      <w:pPr>
        <w:rPr>
          <w:sz w:val="32"/>
          <w:szCs w:val="32"/>
        </w:rPr>
      </w:pPr>
    </w:p>
    <w:p w14:paraId="7462F5C0" w14:textId="77777777" w:rsidR="00FC7989" w:rsidRDefault="00BE1F21" w:rsidP="00332A26">
      <w:pPr>
        <w:pStyle w:val="Heading2"/>
        <w:rPr>
          <w:rFonts w:ascii="Arial" w:hAnsi="Arial" w:cs="Arial"/>
          <w:color w:val="030314"/>
          <w:sz w:val="30"/>
          <w:szCs w:val="30"/>
          <w:shd w:val="clear" w:color="auto" w:fill="FFFFFF"/>
        </w:rPr>
      </w:pPr>
      <w:bookmarkStart w:id="10" w:name="_Toc225258350"/>
      <w:r>
        <w:lastRenderedPageBreak/>
        <w:t>Excel</w:t>
      </w:r>
      <w:bookmarkEnd w:id="10"/>
      <w:r w:rsidR="00FC7989">
        <w:rPr>
          <w:rFonts w:ascii="Arial" w:hAnsi="Arial" w:cs="Arial"/>
          <w:color w:val="030314"/>
          <w:sz w:val="30"/>
          <w:szCs w:val="30"/>
          <w:shd w:val="clear" w:color="auto" w:fill="FFFFFF"/>
        </w:rPr>
        <w:t xml:space="preserve"> </w:t>
      </w:r>
    </w:p>
    <w:p w14:paraId="63D40290" w14:textId="77777777" w:rsidR="00FC7989" w:rsidRDefault="00FC7989" w:rsidP="00332A26">
      <w:pPr>
        <w:pStyle w:val="Heading2"/>
        <w:rPr>
          <w:rFonts w:ascii="Arial" w:hAnsi="Arial" w:cs="Arial"/>
          <w:color w:val="030314"/>
          <w:sz w:val="30"/>
          <w:szCs w:val="30"/>
          <w:shd w:val="clear" w:color="auto" w:fill="FFFFFF"/>
        </w:rPr>
      </w:pPr>
    </w:p>
    <w:p w14:paraId="4F835D2B" w14:textId="5FFA7AF4" w:rsidR="00332A26" w:rsidRDefault="00FC7989" w:rsidP="00A55C9F">
      <w:pPr>
        <w:pStyle w:val="Heading2"/>
        <w:ind w:left="720" w:hanging="720"/>
      </w:pPr>
      <w:bookmarkStart w:id="11" w:name="_Toc224644602"/>
      <w:bookmarkStart w:id="12" w:name="_Toc225258351"/>
      <w:r>
        <w:rPr>
          <w:rFonts w:ascii="Arial" w:hAnsi="Arial" w:cs="Arial"/>
          <w:color w:val="030314"/>
          <w:sz w:val="30"/>
          <w:szCs w:val="30"/>
          <w:shd w:val="clear" w:color="auto" w:fill="FFFFFF"/>
        </w:rPr>
        <w:t>Microsoft Excel is a spreadsheet program developed by Microsoft that serves as one of the primary applications for handling numerical work and data organization.</w:t>
      </w:r>
      <w:bookmarkEnd w:id="11"/>
      <w:r w:rsidR="008D6080">
        <w:rPr>
          <w:rFonts w:ascii="Arial" w:hAnsi="Arial" w:cs="Arial"/>
          <w:color w:val="030314"/>
          <w:sz w:val="30"/>
          <w:szCs w:val="30"/>
          <w:shd w:val="clear" w:color="auto" w:fill="FFFFFF"/>
        </w:rPr>
        <w:t xml:space="preserve"> </w:t>
      </w:r>
      <w:r w:rsidR="000A0961">
        <w:rPr>
          <w:rFonts w:ascii="Arial" w:hAnsi="Arial" w:cs="Arial"/>
          <w:color w:val="030314"/>
          <w:sz w:val="30"/>
          <w:szCs w:val="30"/>
          <w:shd w:val="clear" w:color="auto" w:fill="FFFFFF"/>
        </w:rPr>
        <w:t xml:space="preserve">Excel is </w:t>
      </w:r>
      <w:r w:rsidR="00560E41">
        <w:rPr>
          <w:rFonts w:ascii="Arial" w:hAnsi="Arial" w:cs="Arial"/>
          <w:color w:val="030314"/>
          <w:sz w:val="30"/>
          <w:szCs w:val="30"/>
          <w:shd w:val="clear" w:color="auto" w:fill="FFFFFF"/>
        </w:rPr>
        <w:t>part of the Microsoft office (Microsoft 365)</w:t>
      </w:r>
      <w:r w:rsidR="00A55C9F">
        <w:rPr>
          <w:rFonts w:ascii="Arial" w:hAnsi="Arial" w:cs="Arial"/>
          <w:color w:val="030314"/>
          <w:sz w:val="30"/>
          <w:szCs w:val="30"/>
          <w:shd w:val="clear" w:color="auto" w:fill="FFFFFF"/>
        </w:rPr>
        <w:t>. Instead of writing text or slides, you work with rows and colu</w:t>
      </w:r>
      <w:r w:rsidR="00237014">
        <w:rPr>
          <w:rFonts w:ascii="Arial" w:hAnsi="Arial" w:cs="Arial"/>
          <w:color w:val="030314"/>
          <w:sz w:val="30"/>
          <w:szCs w:val="30"/>
          <w:shd w:val="clear" w:color="auto" w:fill="FFFFFF"/>
        </w:rPr>
        <w:t xml:space="preserve">mns that form </w:t>
      </w:r>
      <w:r w:rsidR="00ED6B27">
        <w:rPr>
          <w:rFonts w:ascii="Arial" w:hAnsi="Arial" w:cs="Arial"/>
          <w:color w:val="030314"/>
          <w:sz w:val="30"/>
          <w:szCs w:val="30"/>
          <w:shd w:val="clear" w:color="auto" w:fill="FFFFFF"/>
        </w:rPr>
        <w:t xml:space="preserve">a grid of cells. It’s used for budgets, calculations, data organisation, charts and graphs, business tasks and </w:t>
      </w:r>
      <w:proofErr w:type="gramStart"/>
      <w:r w:rsidR="00ED6B27">
        <w:rPr>
          <w:rFonts w:ascii="Arial" w:hAnsi="Arial" w:cs="Arial"/>
          <w:color w:val="030314"/>
          <w:sz w:val="30"/>
          <w:szCs w:val="30"/>
          <w:shd w:val="clear" w:color="auto" w:fill="FFFFFF"/>
        </w:rPr>
        <w:t>school work</w:t>
      </w:r>
      <w:proofErr w:type="gramEnd"/>
      <w:r w:rsidR="00ED6B27">
        <w:rPr>
          <w:rFonts w:ascii="Arial" w:hAnsi="Arial" w:cs="Arial"/>
          <w:color w:val="030314"/>
          <w:sz w:val="30"/>
          <w:szCs w:val="30"/>
          <w:shd w:val="clear" w:color="auto" w:fill="FFFFFF"/>
        </w:rPr>
        <w:t>.</w:t>
      </w:r>
      <w:bookmarkEnd w:id="12"/>
    </w:p>
    <w:p w14:paraId="51838FA0" w14:textId="77777777" w:rsidR="008211F9" w:rsidRDefault="008211F9" w:rsidP="008211F9"/>
    <w:p w14:paraId="40D122C2" w14:textId="77777777" w:rsidR="008211F9" w:rsidRPr="008211F9" w:rsidRDefault="008211F9" w:rsidP="008211F9"/>
    <w:p w14:paraId="7D9A1581" w14:textId="77777777" w:rsidR="00332A26" w:rsidRDefault="00332A26">
      <w:pPr>
        <w:rPr>
          <w:sz w:val="32"/>
          <w:szCs w:val="32"/>
        </w:rPr>
      </w:pPr>
    </w:p>
    <w:p w14:paraId="04D216CD" w14:textId="77777777" w:rsidR="00BE1F21" w:rsidRDefault="00332A26" w:rsidP="00332A26">
      <w:pPr>
        <w:pStyle w:val="Heading2"/>
      </w:pPr>
      <w:bookmarkStart w:id="13" w:name="_Toc225258352"/>
      <w:r>
        <w:t>Access</w:t>
      </w:r>
      <w:bookmarkEnd w:id="13"/>
      <w:r>
        <w:t xml:space="preserve"> </w:t>
      </w:r>
    </w:p>
    <w:p w14:paraId="5FE64433" w14:textId="38D03C11" w:rsidR="00332A26" w:rsidRPr="00B923C4" w:rsidRDefault="00492FA1" w:rsidP="00332A26">
      <w:pPr>
        <w:pStyle w:val="Heading2"/>
        <w:rPr>
          <w:sz w:val="28"/>
          <w:szCs w:val="28"/>
        </w:rPr>
      </w:pPr>
      <w:bookmarkStart w:id="14" w:name="_Toc224644604"/>
      <w:bookmarkStart w:id="15" w:name="_Toc225258353"/>
      <w:r w:rsidRPr="00BE1F21">
        <w:rPr>
          <w:rFonts w:ascii="Roboto" w:eastAsiaTheme="minorHAnsi" w:hAnsi="Roboto" w:cstheme="minorBidi"/>
          <w:color w:val="auto"/>
          <w:sz w:val="28"/>
          <w:szCs w:val="28"/>
          <w:shd w:val="clear" w:color="auto" w:fill="FFFFFF"/>
        </w:rPr>
        <w:t>Microsoft Access is a </w:t>
      </w:r>
      <w:hyperlink r:id="rId11" w:tgtFrame="_blank" w:history="1">
        <w:r w:rsidRPr="006476FB">
          <w:rPr>
            <w:rFonts w:ascii="Roboto" w:eastAsiaTheme="minorHAnsi" w:hAnsi="Roboto" w:cstheme="minorBidi"/>
            <w:color w:val="444444"/>
            <w:sz w:val="28"/>
            <w:szCs w:val="28"/>
            <w:shd w:val="clear" w:color="auto" w:fill="FFFFFF"/>
          </w:rPr>
          <w:t>database management system</w:t>
        </w:r>
      </w:hyperlink>
      <w:r w:rsidRPr="006476FB">
        <w:rPr>
          <w:rFonts w:ascii="Roboto" w:eastAsiaTheme="minorHAnsi" w:hAnsi="Roboto" w:cstheme="minorBidi"/>
          <w:color w:val="auto"/>
          <w:sz w:val="28"/>
          <w:szCs w:val="28"/>
          <w:shd w:val="clear" w:color="auto" w:fill="FFFFFF"/>
        </w:rPr>
        <w:t> </w:t>
      </w:r>
      <w:r w:rsidRPr="00B923C4">
        <w:rPr>
          <w:rFonts w:ascii="Roboto" w:eastAsiaTheme="minorHAnsi" w:hAnsi="Roboto" w:cstheme="minorBidi"/>
          <w:color w:val="auto"/>
          <w:sz w:val="28"/>
          <w:szCs w:val="28"/>
          <w:shd w:val="clear" w:color="auto" w:fill="FFFFFF"/>
        </w:rPr>
        <w:t>(DBMS) from </w:t>
      </w:r>
      <w:hyperlink r:id="rId12" w:tgtFrame="_blank" w:history="1">
        <w:r w:rsidRPr="00102AD0">
          <w:rPr>
            <w:rFonts w:ascii="Roboto" w:eastAsiaTheme="minorHAnsi" w:hAnsi="Roboto" w:cstheme="minorBidi"/>
            <w:color w:val="444444"/>
            <w:sz w:val="28"/>
            <w:szCs w:val="28"/>
            <w:shd w:val="clear" w:color="auto" w:fill="FFFFFF"/>
          </w:rPr>
          <w:t>Microsoft</w:t>
        </w:r>
      </w:hyperlink>
      <w:r w:rsidRPr="00B923C4">
        <w:rPr>
          <w:rFonts w:ascii="Roboto" w:eastAsiaTheme="minorHAnsi" w:hAnsi="Roboto" w:cstheme="minorBidi"/>
          <w:color w:val="auto"/>
          <w:sz w:val="28"/>
          <w:szCs w:val="28"/>
          <w:shd w:val="clear" w:color="auto" w:fill="FFFFFF"/>
        </w:rPr>
        <w:t> that combines the </w:t>
      </w:r>
      <w:hyperlink r:id="rId13" w:tgtFrame="_blank" w:history="1">
        <w:r w:rsidRPr="00B923C4">
          <w:rPr>
            <w:rFonts w:ascii="Roboto" w:eastAsiaTheme="minorHAnsi" w:hAnsi="Roboto" w:cstheme="minorBidi"/>
            <w:color w:val="444444"/>
            <w:sz w:val="28"/>
            <w:szCs w:val="28"/>
            <w:u w:val="single"/>
            <w:shd w:val="clear" w:color="auto" w:fill="FFFFFF"/>
          </w:rPr>
          <w:t>relational</w:t>
        </w:r>
      </w:hyperlink>
      <w:r w:rsidRPr="00B923C4">
        <w:rPr>
          <w:rFonts w:ascii="Roboto" w:eastAsiaTheme="minorHAnsi" w:hAnsi="Roboto" w:cstheme="minorBidi"/>
          <w:color w:val="auto"/>
          <w:sz w:val="28"/>
          <w:szCs w:val="28"/>
          <w:shd w:val="clear" w:color="auto" w:fill="FFFFFF"/>
        </w:rPr>
        <w:t> </w:t>
      </w:r>
      <w:hyperlink r:id="rId14" w:tgtFrame="_blank" w:history="1">
        <w:r w:rsidRPr="00102AD0">
          <w:rPr>
            <w:rFonts w:ascii="Roboto" w:eastAsiaTheme="minorHAnsi" w:hAnsi="Roboto" w:cstheme="minorBidi"/>
            <w:color w:val="444444"/>
            <w:sz w:val="28"/>
            <w:szCs w:val="28"/>
            <w:shd w:val="clear" w:color="auto" w:fill="FFFFFF"/>
          </w:rPr>
          <w:t>Access Database Engine</w:t>
        </w:r>
      </w:hyperlink>
      <w:r w:rsidRPr="00102AD0">
        <w:rPr>
          <w:rFonts w:ascii="Roboto" w:eastAsiaTheme="minorHAnsi" w:hAnsi="Roboto" w:cstheme="minorBidi"/>
          <w:color w:val="auto"/>
          <w:sz w:val="28"/>
          <w:szCs w:val="28"/>
          <w:shd w:val="clear" w:color="auto" w:fill="FFFFFF"/>
        </w:rPr>
        <w:t> </w:t>
      </w:r>
      <w:r w:rsidRPr="00B923C4">
        <w:rPr>
          <w:rFonts w:ascii="Roboto" w:eastAsiaTheme="minorHAnsi" w:hAnsi="Roboto" w:cstheme="minorBidi"/>
          <w:color w:val="auto"/>
          <w:sz w:val="28"/>
          <w:szCs w:val="28"/>
          <w:shd w:val="clear" w:color="auto" w:fill="FFFFFF"/>
        </w:rPr>
        <w:t>(ACE) with a </w:t>
      </w:r>
      <w:hyperlink r:id="rId15" w:tgtFrame="_blank" w:history="1">
        <w:r w:rsidRPr="00102AD0">
          <w:rPr>
            <w:rFonts w:ascii="Roboto" w:eastAsiaTheme="minorHAnsi" w:hAnsi="Roboto" w:cstheme="minorBidi"/>
            <w:color w:val="444444"/>
            <w:sz w:val="28"/>
            <w:szCs w:val="28"/>
            <w:shd w:val="clear" w:color="auto" w:fill="FFFFFF"/>
          </w:rPr>
          <w:t>graphical user interface</w:t>
        </w:r>
      </w:hyperlink>
      <w:r w:rsidRPr="00B923C4">
        <w:rPr>
          <w:rFonts w:ascii="Roboto" w:eastAsiaTheme="minorHAnsi" w:hAnsi="Roboto" w:cstheme="minorBidi"/>
          <w:color w:val="auto"/>
          <w:sz w:val="28"/>
          <w:szCs w:val="28"/>
          <w:shd w:val="clear" w:color="auto" w:fill="FFFFFF"/>
        </w:rPr>
        <w:t> and software-development tools. It is part of the </w:t>
      </w:r>
      <w:hyperlink r:id="rId16" w:tgtFrame="_blank" w:history="1">
        <w:r w:rsidRPr="00102AD0">
          <w:rPr>
            <w:rFonts w:ascii="Roboto" w:eastAsiaTheme="minorHAnsi" w:hAnsi="Roboto" w:cstheme="minorBidi"/>
            <w:color w:val="444444"/>
            <w:sz w:val="28"/>
            <w:szCs w:val="28"/>
            <w:shd w:val="clear" w:color="auto" w:fill="FFFFFF"/>
          </w:rPr>
          <w:t>Microsoft 365</w:t>
        </w:r>
      </w:hyperlink>
      <w:r w:rsidRPr="00B923C4">
        <w:rPr>
          <w:rFonts w:ascii="Roboto" w:eastAsiaTheme="minorHAnsi" w:hAnsi="Roboto" w:cstheme="minorBidi"/>
          <w:color w:val="auto"/>
          <w:sz w:val="28"/>
          <w:szCs w:val="28"/>
          <w:shd w:val="clear" w:color="auto" w:fill="FFFFFF"/>
        </w:rPr>
        <w:t> suite of applications, included in the Professional and higher editions.</w:t>
      </w:r>
      <w:bookmarkEnd w:id="14"/>
      <w:r w:rsidR="00CB59FF">
        <w:rPr>
          <w:rFonts w:ascii="Roboto" w:eastAsiaTheme="minorHAnsi" w:hAnsi="Roboto" w:cstheme="minorBidi"/>
          <w:color w:val="auto"/>
          <w:sz w:val="28"/>
          <w:szCs w:val="28"/>
          <w:shd w:val="clear" w:color="auto" w:fill="FFFFFF"/>
        </w:rPr>
        <w:t xml:space="preserve"> </w:t>
      </w:r>
      <w:r w:rsidR="00A113D8">
        <w:rPr>
          <w:rFonts w:ascii="Roboto" w:eastAsiaTheme="minorHAnsi" w:hAnsi="Roboto" w:cstheme="minorBidi"/>
          <w:color w:val="auto"/>
          <w:sz w:val="28"/>
          <w:szCs w:val="28"/>
          <w:shd w:val="clear" w:color="auto" w:fill="FFFFFF"/>
        </w:rPr>
        <w:t>Microsoft access is part of Microsoft office (Microsoft 365)</w:t>
      </w:r>
      <w:r w:rsidR="00BD32C7">
        <w:rPr>
          <w:rFonts w:ascii="Roboto" w:eastAsiaTheme="minorHAnsi" w:hAnsi="Roboto" w:cstheme="minorBidi"/>
          <w:color w:val="auto"/>
          <w:sz w:val="28"/>
          <w:szCs w:val="28"/>
          <w:shd w:val="clear" w:color="auto" w:fill="FFFFFF"/>
        </w:rPr>
        <w:t xml:space="preserve">. </w:t>
      </w:r>
      <w:proofErr w:type="gramStart"/>
      <w:r w:rsidR="00BD32C7">
        <w:rPr>
          <w:rFonts w:ascii="Roboto" w:eastAsiaTheme="minorHAnsi" w:hAnsi="Roboto" w:cstheme="minorBidi"/>
          <w:color w:val="auto"/>
          <w:sz w:val="28"/>
          <w:szCs w:val="28"/>
          <w:shd w:val="clear" w:color="auto" w:fill="FFFFFF"/>
        </w:rPr>
        <w:t>Its</w:t>
      </w:r>
      <w:proofErr w:type="gramEnd"/>
      <w:r w:rsidR="00BD32C7">
        <w:rPr>
          <w:rFonts w:ascii="Roboto" w:eastAsiaTheme="minorHAnsi" w:hAnsi="Roboto" w:cstheme="minorBidi"/>
          <w:color w:val="auto"/>
          <w:sz w:val="28"/>
          <w:szCs w:val="28"/>
          <w:shd w:val="clear" w:color="auto" w:fill="FFFFFF"/>
        </w:rPr>
        <w:t xml:space="preserve"> more advanced than excel because </w:t>
      </w:r>
      <w:proofErr w:type="gramStart"/>
      <w:r w:rsidR="00BD32C7">
        <w:rPr>
          <w:rFonts w:ascii="Roboto" w:eastAsiaTheme="minorHAnsi" w:hAnsi="Roboto" w:cstheme="minorBidi"/>
          <w:color w:val="auto"/>
          <w:sz w:val="28"/>
          <w:szCs w:val="28"/>
          <w:shd w:val="clear" w:color="auto" w:fill="FFFFFF"/>
        </w:rPr>
        <w:t>its</w:t>
      </w:r>
      <w:proofErr w:type="gramEnd"/>
      <w:r w:rsidR="00BD32C7">
        <w:rPr>
          <w:rFonts w:ascii="Roboto" w:eastAsiaTheme="minorHAnsi" w:hAnsi="Roboto" w:cstheme="minorBidi"/>
          <w:color w:val="auto"/>
          <w:sz w:val="28"/>
          <w:szCs w:val="28"/>
          <w:shd w:val="clear" w:color="auto" w:fill="FFFFFF"/>
        </w:rPr>
        <w:t xml:space="preserve"> designed specifically to handle large amounts of related data. </w:t>
      </w:r>
      <w:proofErr w:type="gramStart"/>
      <w:r w:rsidR="00C25EC9">
        <w:rPr>
          <w:rFonts w:ascii="Roboto" w:eastAsiaTheme="minorHAnsi" w:hAnsi="Roboto" w:cstheme="minorBidi"/>
          <w:color w:val="auto"/>
          <w:sz w:val="28"/>
          <w:szCs w:val="28"/>
          <w:shd w:val="clear" w:color="auto" w:fill="FFFFFF"/>
        </w:rPr>
        <w:t>Its</w:t>
      </w:r>
      <w:proofErr w:type="gramEnd"/>
      <w:r w:rsidR="00C25EC9">
        <w:rPr>
          <w:rFonts w:ascii="Roboto" w:eastAsiaTheme="minorHAnsi" w:hAnsi="Roboto" w:cstheme="minorBidi"/>
          <w:color w:val="auto"/>
          <w:sz w:val="28"/>
          <w:szCs w:val="28"/>
          <w:shd w:val="clear" w:color="auto" w:fill="FFFFFF"/>
        </w:rPr>
        <w:t xml:space="preserve"> used for customer records, inventory </w:t>
      </w:r>
      <w:r w:rsidR="00CF6017">
        <w:rPr>
          <w:rFonts w:ascii="Roboto" w:eastAsiaTheme="minorHAnsi" w:hAnsi="Roboto" w:cstheme="minorBidi"/>
          <w:color w:val="auto"/>
          <w:sz w:val="28"/>
          <w:szCs w:val="28"/>
          <w:shd w:val="clear" w:color="auto" w:fill="FFFFFF"/>
        </w:rPr>
        <w:t>systems</w:t>
      </w:r>
      <w:r w:rsidR="008C19D5">
        <w:rPr>
          <w:rFonts w:ascii="Roboto" w:eastAsiaTheme="minorHAnsi" w:hAnsi="Roboto" w:cstheme="minorBidi"/>
          <w:color w:val="auto"/>
          <w:sz w:val="28"/>
          <w:szCs w:val="28"/>
          <w:shd w:val="clear" w:color="auto" w:fill="FFFFFF"/>
        </w:rPr>
        <w:t>. Employee databases, school systems and booking systems.</w:t>
      </w:r>
      <w:bookmarkEnd w:id="15"/>
    </w:p>
    <w:p w14:paraId="5CAD4015" w14:textId="77777777" w:rsidR="00522182" w:rsidRPr="00B923C4" w:rsidRDefault="00522182" w:rsidP="00522182"/>
    <w:p w14:paraId="3E0F593F" w14:textId="77777777" w:rsidR="00522182" w:rsidRPr="00522182" w:rsidRDefault="00522182" w:rsidP="00522182"/>
    <w:p w14:paraId="667F9D11" w14:textId="77777777" w:rsidR="00F9105E" w:rsidRDefault="00F9105E">
      <w:pPr>
        <w:rPr>
          <w:sz w:val="32"/>
          <w:szCs w:val="32"/>
        </w:rPr>
      </w:pPr>
    </w:p>
    <w:p w14:paraId="3D3C4A51" w14:textId="77777777" w:rsidR="00332A26" w:rsidRDefault="00332A26">
      <w:pPr>
        <w:rPr>
          <w:sz w:val="32"/>
          <w:szCs w:val="32"/>
        </w:rPr>
      </w:pPr>
    </w:p>
    <w:p w14:paraId="222FEC90" w14:textId="5CE8F6E7" w:rsidR="00AD11F4" w:rsidRDefault="00E6787A" w:rsidP="00E6787A">
      <w:pPr>
        <w:pStyle w:val="Heading2"/>
      </w:pPr>
      <w:bookmarkStart w:id="16" w:name="_Toc225258354"/>
      <w:r>
        <w:t>IF function</w:t>
      </w:r>
      <w:bookmarkEnd w:id="16"/>
      <w:r>
        <w:t xml:space="preserve"> </w:t>
      </w:r>
    </w:p>
    <w:p w14:paraId="0A323EFE" w14:textId="77777777" w:rsidR="00AD11F4" w:rsidRDefault="00AD11F4">
      <w:pPr>
        <w:rPr>
          <w:sz w:val="32"/>
          <w:szCs w:val="32"/>
        </w:rPr>
      </w:pPr>
    </w:p>
    <w:p w14:paraId="6074A00B" w14:textId="6529F515" w:rsidR="00AD11F4" w:rsidRDefault="00AD11F4">
      <w:pPr>
        <w:rPr>
          <w:sz w:val="32"/>
          <w:szCs w:val="32"/>
        </w:rPr>
      </w:pPr>
      <w:r w:rsidRPr="00AD11F4">
        <w:rPr>
          <w:noProof/>
          <w:sz w:val="32"/>
          <w:szCs w:val="32"/>
        </w:rPr>
        <w:lastRenderedPageBreak/>
        <w:drawing>
          <wp:inline distT="0" distB="0" distL="0" distR="0" wp14:anchorId="15AC10A8" wp14:editId="1DC8F7F8">
            <wp:extent cx="5731510" cy="3073400"/>
            <wp:effectExtent l="0" t="0" r="2540" b="0"/>
            <wp:docPr id="379928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928710" name=""/>
                    <pic:cNvPicPr/>
                  </pic:nvPicPr>
                  <pic:blipFill>
                    <a:blip r:embed="rId17"/>
                    <a:stretch>
                      <a:fillRect/>
                    </a:stretch>
                  </pic:blipFill>
                  <pic:spPr>
                    <a:xfrm>
                      <a:off x="0" y="0"/>
                      <a:ext cx="5731510" cy="3073400"/>
                    </a:xfrm>
                    <a:prstGeom prst="rect">
                      <a:avLst/>
                    </a:prstGeom>
                  </pic:spPr>
                </pic:pic>
              </a:graphicData>
            </a:graphic>
          </wp:inline>
        </w:drawing>
      </w:r>
    </w:p>
    <w:p w14:paraId="6CB19087" w14:textId="7F0FE587" w:rsidR="00AD11F4" w:rsidRPr="00AD11F4" w:rsidRDefault="00AD11F4" w:rsidP="00AD11F4">
      <w:pPr>
        <w:pStyle w:val="Caption"/>
        <w:rPr>
          <w:sz w:val="22"/>
          <w:szCs w:val="22"/>
        </w:rPr>
      </w:pPr>
      <w:r w:rsidRPr="00AD11F4">
        <w:rPr>
          <w:sz w:val="22"/>
          <w:szCs w:val="22"/>
        </w:rPr>
        <w:t xml:space="preserve">Figure </w:t>
      </w:r>
      <w:r w:rsidRPr="00AD11F4">
        <w:rPr>
          <w:sz w:val="22"/>
          <w:szCs w:val="22"/>
        </w:rPr>
        <w:fldChar w:fldCharType="begin"/>
      </w:r>
      <w:r w:rsidRPr="00AD11F4">
        <w:rPr>
          <w:sz w:val="22"/>
          <w:szCs w:val="22"/>
        </w:rPr>
        <w:instrText xml:space="preserve"> SEQ Figure \* ARABIC </w:instrText>
      </w:r>
      <w:r w:rsidRPr="00AD11F4">
        <w:rPr>
          <w:sz w:val="22"/>
          <w:szCs w:val="22"/>
        </w:rPr>
        <w:fldChar w:fldCharType="separate"/>
      </w:r>
      <w:r w:rsidR="00D433FA">
        <w:rPr>
          <w:noProof/>
          <w:sz w:val="22"/>
          <w:szCs w:val="22"/>
        </w:rPr>
        <w:t>2</w:t>
      </w:r>
      <w:r w:rsidRPr="00AD11F4">
        <w:rPr>
          <w:sz w:val="22"/>
          <w:szCs w:val="22"/>
        </w:rPr>
        <w:fldChar w:fldCharType="end"/>
      </w:r>
      <w:r w:rsidRPr="00AD11F4">
        <w:rPr>
          <w:sz w:val="22"/>
          <w:szCs w:val="22"/>
        </w:rPr>
        <w:t>. Testing IF function</w:t>
      </w:r>
    </w:p>
    <w:p w14:paraId="5BD1195C" w14:textId="20E24554" w:rsidR="00AD11F4" w:rsidRDefault="00824E13" w:rsidP="00824E13">
      <w:pPr>
        <w:pStyle w:val="Heading2"/>
      </w:pPr>
      <w:bookmarkStart w:id="17" w:name="_Toc225258355"/>
      <w:r>
        <w:t>Pivot Table</w:t>
      </w:r>
      <w:bookmarkEnd w:id="17"/>
    </w:p>
    <w:p w14:paraId="12E7B95D" w14:textId="1033BE1F" w:rsidR="00824E13" w:rsidRDefault="00E223CF">
      <w:pPr>
        <w:rPr>
          <w:sz w:val="32"/>
          <w:szCs w:val="32"/>
        </w:rPr>
      </w:pPr>
      <w:r>
        <w:rPr>
          <w:noProof/>
          <w:sz w:val="32"/>
          <w:szCs w:val="32"/>
        </w:rPr>
        <w:drawing>
          <wp:inline distT="0" distB="0" distL="0" distR="0" wp14:anchorId="2C116FE6" wp14:editId="39E0877F">
            <wp:extent cx="5731510" cy="2967990"/>
            <wp:effectExtent l="0" t="0" r="2540" b="3810"/>
            <wp:docPr id="173533203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32036" name="Picture 1735332036"/>
                    <pic:cNvPicPr/>
                  </pic:nvPicPr>
                  <pic:blipFill>
                    <a:blip r:embed="rId18">
                      <a:extLst>
                        <a:ext uri="{28A0092B-C50C-407E-A947-70E740481C1C}">
                          <a14:useLocalDpi xmlns:a14="http://schemas.microsoft.com/office/drawing/2010/main" val="0"/>
                        </a:ext>
                      </a:extLst>
                    </a:blip>
                    <a:stretch>
                      <a:fillRect/>
                    </a:stretch>
                  </pic:blipFill>
                  <pic:spPr>
                    <a:xfrm>
                      <a:off x="0" y="0"/>
                      <a:ext cx="5731510" cy="2967990"/>
                    </a:xfrm>
                    <a:prstGeom prst="rect">
                      <a:avLst/>
                    </a:prstGeom>
                  </pic:spPr>
                </pic:pic>
              </a:graphicData>
            </a:graphic>
          </wp:inline>
        </w:drawing>
      </w:r>
    </w:p>
    <w:p w14:paraId="0E7239A4" w14:textId="7A0510FE" w:rsidR="00D433FA" w:rsidRDefault="00D433FA">
      <w:pPr>
        <w:rPr>
          <w:sz w:val="32"/>
          <w:szCs w:val="32"/>
        </w:rPr>
      </w:pPr>
    </w:p>
    <w:p w14:paraId="078BE540" w14:textId="77777777" w:rsidR="00D433FA" w:rsidRDefault="00D433FA">
      <w:pPr>
        <w:rPr>
          <w:sz w:val="32"/>
          <w:szCs w:val="32"/>
        </w:rPr>
      </w:pPr>
    </w:p>
    <w:p w14:paraId="509E4652" w14:textId="7DFA9F99" w:rsidR="00D433FA" w:rsidRDefault="00D433FA">
      <w:pPr>
        <w:rPr>
          <w:sz w:val="32"/>
          <w:szCs w:val="32"/>
        </w:rPr>
      </w:pPr>
      <w:r w:rsidRPr="00D433FA">
        <w:rPr>
          <w:noProof/>
          <w:sz w:val="32"/>
          <w:szCs w:val="32"/>
        </w:rPr>
        <w:lastRenderedPageBreak/>
        <w:drawing>
          <wp:inline distT="0" distB="0" distL="0" distR="0" wp14:anchorId="12C9BD86" wp14:editId="2C0F808D">
            <wp:extent cx="5731510" cy="2523490"/>
            <wp:effectExtent l="0" t="0" r="2540" b="0"/>
            <wp:docPr id="2105765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65864" name=""/>
                    <pic:cNvPicPr/>
                  </pic:nvPicPr>
                  <pic:blipFill>
                    <a:blip r:embed="rId19"/>
                    <a:stretch>
                      <a:fillRect/>
                    </a:stretch>
                  </pic:blipFill>
                  <pic:spPr>
                    <a:xfrm>
                      <a:off x="0" y="0"/>
                      <a:ext cx="5731510" cy="2523490"/>
                    </a:xfrm>
                    <a:prstGeom prst="rect">
                      <a:avLst/>
                    </a:prstGeom>
                  </pic:spPr>
                </pic:pic>
              </a:graphicData>
            </a:graphic>
          </wp:inline>
        </w:drawing>
      </w:r>
    </w:p>
    <w:p w14:paraId="0B0749FB" w14:textId="10FA57F7" w:rsidR="00D433FA" w:rsidRPr="00D433FA" w:rsidRDefault="00D433FA" w:rsidP="00D433FA">
      <w:pPr>
        <w:pStyle w:val="Caption"/>
        <w:rPr>
          <w:sz w:val="22"/>
          <w:szCs w:val="22"/>
        </w:rPr>
      </w:pPr>
      <w:r w:rsidRPr="00D433FA">
        <w:rPr>
          <w:sz w:val="22"/>
          <w:szCs w:val="22"/>
        </w:rPr>
        <w:t xml:space="preserve">Figure </w:t>
      </w:r>
      <w:r w:rsidRPr="00D433FA">
        <w:rPr>
          <w:sz w:val="22"/>
          <w:szCs w:val="22"/>
        </w:rPr>
        <w:fldChar w:fldCharType="begin"/>
      </w:r>
      <w:r w:rsidRPr="00D433FA">
        <w:rPr>
          <w:sz w:val="22"/>
          <w:szCs w:val="22"/>
        </w:rPr>
        <w:instrText xml:space="preserve"> SEQ Figure \* ARABIC </w:instrText>
      </w:r>
      <w:r w:rsidRPr="00D433FA">
        <w:rPr>
          <w:sz w:val="22"/>
          <w:szCs w:val="22"/>
        </w:rPr>
        <w:fldChar w:fldCharType="separate"/>
      </w:r>
      <w:r w:rsidRPr="00D433FA">
        <w:rPr>
          <w:noProof/>
          <w:sz w:val="22"/>
          <w:szCs w:val="22"/>
        </w:rPr>
        <w:t>3</w:t>
      </w:r>
      <w:r w:rsidRPr="00D433FA">
        <w:rPr>
          <w:sz w:val="22"/>
          <w:szCs w:val="22"/>
        </w:rPr>
        <w:fldChar w:fldCharType="end"/>
      </w:r>
      <w:r w:rsidRPr="00D433FA">
        <w:rPr>
          <w:sz w:val="22"/>
          <w:szCs w:val="22"/>
        </w:rPr>
        <w:t xml:space="preserve"> Creation of Pivot Table based on </w:t>
      </w:r>
      <w:proofErr w:type="gramStart"/>
      <w:r w:rsidR="00400301" w:rsidRPr="00D433FA">
        <w:rPr>
          <w:sz w:val="22"/>
          <w:szCs w:val="22"/>
        </w:rPr>
        <w:t>sales</w:t>
      </w:r>
      <w:r w:rsidR="00D11E32">
        <w:rPr>
          <w:sz w:val="22"/>
          <w:szCs w:val="22"/>
        </w:rPr>
        <w:t xml:space="preserve"> </w:t>
      </w:r>
      <w:r w:rsidR="00400301" w:rsidRPr="00D433FA">
        <w:rPr>
          <w:sz w:val="22"/>
          <w:szCs w:val="22"/>
        </w:rPr>
        <w:t>person</w:t>
      </w:r>
      <w:proofErr w:type="gramEnd"/>
      <w:r w:rsidRPr="00D433FA">
        <w:rPr>
          <w:sz w:val="22"/>
          <w:szCs w:val="22"/>
        </w:rPr>
        <w:t xml:space="preserve"> and revenue.</w:t>
      </w:r>
    </w:p>
    <w:p w14:paraId="0EA23CB5" w14:textId="77777777" w:rsidR="00D433FA" w:rsidRDefault="00D433FA">
      <w:pPr>
        <w:rPr>
          <w:sz w:val="32"/>
          <w:szCs w:val="32"/>
        </w:rPr>
      </w:pPr>
    </w:p>
    <w:p w14:paraId="693ECF98" w14:textId="77777777" w:rsidR="00D433FA" w:rsidRDefault="00D433FA">
      <w:pPr>
        <w:rPr>
          <w:sz w:val="32"/>
          <w:szCs w:val="32"/>
        </w:rPr>
      </w:pPr>
    </w:p>
    <w:p w14:paraId="761B0468" w14:textId="77777777" w:rsidR="00824E13" w:rsidRDefault="00824E13">
      <w:pPr>
        <w:rPr>
          <w:sz w:val="32"/>
          <w:szCs w:val="32"/>
        </w:rPr>
      </w:pPr>
    </w:p>
    <w:p w14:paraId="5C5B5E6A" w14:textId="77777777" w:rsidR="00824E13" w:rsidRDefault="00824E13">
      <w:pPr>
        <w:rPr>
          <w:sz w:val="32"/>
          <w:szCs w:val="32"/>
        </w:rPr>
      </w:pPr>
    </w:p>
    <w:p w14:paraId="63C5AC63" w14:textId="77777777" w:rsidR="00AD11F4" w:rsidRDefault="00AD11F4">
      <w:pPr>
        <w:rPr>
          <w:sz w:val="32"/>
          <w:szCs w:val="32"/>
        </w:rPr>
      </w:pPr>
    </w:p>
    <w:p w14:paraId="2E5B01DB" w14:textId="77777777" w:rsidR="00AD11F4" w:rsidRDefault="00AD11F4">
      <w:pPr>
        <w:rPr>
          <w:sz w:val="32"/>
          <w:szCs w:val="32"/>
        </w:rPr>
      </w:pPr>
    </w:p>
    <w:p w14:paraId="16AA9E34" w14:textId="77777777" w:rsidR="00AD11F4" w:rsidRDefault="00AD11F4">
      <w:pPr>
        <w:rPr>
          <w:sz w:val="32"/>
          <w:szCs w:val="32"/>
        </w:rPr>
      </w:pPr>
    </w:p>
    <w:p w14:paraId="3CAAAC7B" w14:textId="42F64072" w:rsidR="00A71067" w:rsidRDefault="00A71067" w:rsidP="007843ED">
      <w:pPr>
        <w:jc w:val="center"/>
        <w:rPr>
          <w:sz w:val="32"/>
          <w:szCs w:val="32"/>
        </w:rPr>
      </w:pPr>
      <w:r>
        <w:rPr>
          <w:sz w:val="32"/>
          <w:szCs w:val="32"/>
        </w:rPr>
        <w:t>TASK 4</w:t>
      </w:r>
    </w:p>
    <w:p w14:paraId="04A45DD6" w14:textId="1DCDF230" w:rsidR="00630D46" w:rsidRDefault="00A71067" w:rsidP="00D61C26">
      <w:pPr>
        <w:pStyle w:val="Heading1"/>
        <w:rPr>
          <w:sz w:val="36"/>
          <w:szCs w:val="36"/>
        </w:rPr>
      </w:pPr>
      <w:bookmarkStart w:id="18" w:name="_Toc225258356"/>
      <w:r w:rsidRPr="00D61C26">
        <w:rPr>
          <w:sz w:val="36"/>
          <w:szCs w:val="36"/>
        </w:rPr>
        <w:t>COMMUNI</w:t>
      </w:r>
      <w:r w:rsidR="008B7D96" w:rsidRPr="00D61C26">
        <w:rPr>
          <w:sz w:val="36"/>
          <w:szCs w:val="36"/>
        </w:rPr>
        <w:t>C</w:t>
      </w:r>
      <w:r w:rsidRPr="00D61C26">
        <w:rPr>
          <w:sz w:val="36"/>
          <w:szCs w:val="36"/>
        </w:rPr>
        <w:t>ATION AND COLLABORATION APPLICATIONS</w:t>
      </w:r>
      <w:bookmarkEnd w:id="18"/>
      <w:r w:rsidRPr="00D61C26">
        <w:rPr>
          <w:sz w:val="36"/>
          <w:szCs w:val="36"/>
        </w:rPr>
        <w:t xml:space="preserve"> </w:t>
      </w:r>
    </w:p>
    <w:p w14:paraId="7223B2CC" w14:textId="77777777" w:rsidR="000255E2" w:rsidRDefault="000255E2">
      <w:pPr>
        <w:rPr>
          <w:sz w:val="36"/>
          <w:szCs w:val="36"/>
        </w:rPr>
      </w:pPr>
    </w:p>
    <w:p w14:paraId="5F78C10F" w14:textId="77777777" w:rsidR="00E83F6E" w:rsidRDefault="000255E2">
      <w:pPr>
        <w:rPr>
          <w:sz w:val="36"/>
          <w:szCs w:val="36"/>
        </w:rPr>
      </w:pPr>
      <w:r>
        <w:rPr>
          <w:sz w:val="36"/>
          <w:szCs w:val="36"/>
        </w:rPr>
        <w:t xml:space="preserve">Microsoft teams – a widely used business </w:t>
      </w:r>
      <w:r w:rsidR="005F467A">
        <w:rPr>
          <w:sz w:val="36"/>
          <w:szCs w:val="36"/>
        </w:rPr>
        <w:t xml:space="preserve">communication platform that </w:t>
      </w:r>
      <w:r w:rsidR="007E03C6">
        <w:rPr>
          <w:sz w:val="36"/>
          <w:szCs w:val="36"/>
        </w:rPr>
        <w:t xml:space="preserve">combines </w:t>
      </w:r>
      <w:r w:rsidR="00641B2B">
        <w:rPr>
          <w:sz w:val="36"/>
          <w:szCs w:val="36"/>
        </w:rPr>
        <w:t>messaging, video conferencing</w:t>
      </w:r>
      <w:r w:rsidR="00443640">
        <w:rPr>
          <w:sz w:val="36"/>
          <w:szCs w:val="36"/>
        </w:rPr>
        <w:t xml:space="preserve">, and the file sharing into a single workspace. It </w:t>
      </w:r>
      <w:r w:rsidR="00F23095">
        <w:rPr>
          <w:sz w:val="36"/>
          <w:szCs w:val="36"/>
        </w:rPr>
        <w:t xml:space="preserve">is especially popular in organization that use Microsoft </w:t>
      </w:r>
      <w:r w:rsidR="000965B5">
        <w:rPr>
          <w:sz w:val="36"/>
          <w:szCs w:val="36"/>
        </w:rPr>
        <w:t xml:space="preserve">365. </w:t>
      </w:r>
    </w:p>
    <w:p w14:paraId="2EF0E3C0" w14:textId="05ACA81D" w:rsidR="009C4420" w:rsidRDefault="004F2C3F">
      <w:pPr>
        <w:rPr>
          <w:sz w:val="36"/>
          <w:szCs w:val="36"/>
        </w:rPr>
      </w:pPr>
      <w:r>
        <w:rPr>
          <w:sz w:val="36"/>
          <w:szCs w:val="36"/>
        </w:rPr>
        <w:lastRenderedPageBreak/>
        <w:t>Key features: Instant</w:t>
      </w:r>
      <w:r w:rsidR="00C710D4">
        <w:rPr>
          <w:sz w:val="36"/>
          <w:szCs w:val="36"/>
        </w:rPr>
        <w:t xml:space="preserve"> mess</w:t>
      </w:r>
      <w:r w:rsidR="00681A9B">
        <w:rPr>
          <w:sz w:val="36"/>
          <w:szCs w:val="36"/>
        </w:rPr>
        <w:t>aging</w:t>
      </w:r>
      <w:r w:rsidR="004D060C">
        <w:rPr>
          <w:sz w:val="36"/>
          <w:szCs w:val="36"/>
        </w:rPr>
        <w:t xml:space="preserve"> and chat</w:t>
      </w:r>
      <w:r w:rsidR="00CC3CB3">
        <w:rPr>
          <w:sz w:val="36"/>
          <w:szCs w:val="36"/>
        </w:rPr>
        <w:t>, video conferencing,</w:t>
      </w:r>
      <w:r w:rsidR="00014207">
        <w:rPr>
          <w:sz w:val="36"/>
          <w:szCs w:val="36"/>
        </w:rPr>
        <w:t xml:space="preserve"> integration with Microsoft 365, </w:t>
      </w:r>
      <w:r w:rsidR="009C4420">
        <w:rPr>
          <w:sz w:val="36"/>
          <w:szCs w:val="36"/>
        </w:rPr>
        <w:t xml:space="preserve">channels and team structure and file </w:t>
      </w:r>
      <w:r w:rsidR="00243049">
        <w:rPr>
          <w:sz w:val="36"/>
          <w:szCs w:val="36"/>
        </w:rPr>
        <w:t>sharing and</w:t>
      </w:r>
      <w:r w:rsidR="009C4420">
        <w:rPr>
          <w:sz w:val="36"/>
          <w:szCs w:val="36"/>
        </w:rPr>
        <w:t xml:space="preserve"> collaboration.</w:t>
      </w:r>
    </w:p>
    <w:p w14:paraId="33A1728B" w14:textId="77777777" w:rsidR="009C4420" w:rsidRDefault="009C4420">
      <w:pPr>
        <w:rPr>
          <w:sz w:val="36"/>
          <w:szCs w:val="36"/>
        </w:rPr>
      </w:pPr>
    </w:p>
    <w:p w14:paraId="5DA5DE54" w14:textId="77777777" w:rsidR="00AC30CD" w:rsidRDefault="00EF0982">
      <w:pPr>
        <w:rPr>
          <w:sz w:val="36"/>
          <w:szCs w:val="36"/>
        </w:rPr>
      </w:pPr>
      <w:r>
        <w:rPr>
          <w:sz w:val="36"/>
          <w:szCs w:val="36"/>
        </w:rPr>
        <w:t xml:space="preserve">Online collaboration tool: </w:t>
      </w:r>
      <w:r w:rsidR="00AC30CD">
        <w:rPr>
          <w:sz w:val="36"/>
          <w:szCs w:val="36"/>
        </w:rPr>
        <w:t>Trello</w:t>
      </w:r>
    </w:p>
    <w:p w14:paraId="67965C0F" w14:textId="77777777" w:rsidR="00FF1D72" w:rsidRDefault="00AC30CD">
      <w:pPr>
        <w:rPr>
          <w:sz w:val="36"/>
          <w:szCs w:val="36"/>
        </w:rPr>
      </w:pPr>
      <w:r>
        <w:rPr>
          <w:sz w:val="36"/>
          <w:szCs w:val="36"/>
        </w:rPr>
        <w:t xml:space="preserve">Trello is a visual project management and collaboration tool that uses boards, lists, and cards to help teams organise </w:t>
      </w:r>
      <w:r w:rsidR="00FF1D72">
        <w:rPr>
          <w:sz w:val="36"/>
          <w:szCs w:val="36"/>
        </w:rPr>
        <w:t>tasks and workflows.</w:t>
      </w:r>
    </w:p>
    <w:p w14:paraId="10CEDD5E" w14:textId="6A60271F" w:rsidR="0052048A" w:rsidRDefault="00FF1D72">
      <w:pPr>
        <w:rPr>
          <w:sz w:val="36"/>
          <w:szCs w:val="36"/>
        </w:rPr>
      </w:pPr>
      <w:r>
        <w:rPr>
          <w:sz w:val="36"/>
          <w:szCs w:val="36"/>
        </w:rPr>
        <w:t>Key features: Kanban board system</w:t>
      </w:r>
      <w:r w:rsidR="00C76D5E">
        <w:rPr>
          <w:sz w:val="36"/>
          <w:szCs w:val="36"/>
        </w:rPr>
        <w:t xml:space="preserve">, Task cards. Collaboration and comments, </w:t>
      </w:r>
      <w:r w:rsidR="00243049">
        <w:rPr>
          <w:sz w:val="36"/>
          <w:szCs w:val="36"/>
        </w:rPr>
        <w:t>integration capabilities, and automation.</w:t>
      </w:r>
    </w:p>
    <w:p w14:paraId="261E6E63" w14:textId="51164933" w:rsidR="00E54DBF" w:rsidRDefault="00AE0F30" w:rsidP="00AE0F30">
      <w:pPr>
        <w:pStyle w:val="Heading1"/>
      </w:pPr>
      <w:r>
        <w:t xml:space="preserve">                         </w:t>
      </w:r>
    </w:p>
    <w:p w14:paraId="12A1F371" w14:textId="77777777" w:rsidR="00AE0F30" w:rsidRDefault="00AE0F30" w:rsidP="00AE0F30"/>
    <w:p w14:paraId="5C934E47" w14:textId="77777777" w:rsidR="00AE0F30" w:rsidRDefault="00AE0F30" w:rsidP="00AE0F30"/>
    <w:p w14:paraId="14AA1ACC" w14:textId="77777777" w:rsidR="00AE0F30" w:rsidRDefault="00AE0F30" w:rsidP="00AE0F30"/>
    <w:p w14:paraId="1D9CE75A" w14:textId="77777777" w:rsidR="00AE0F30" w:rsidRDefault="00AE0F30" w:rsidP="00AE0F30"/>
    <w:p w14:paraId="49AF1369" w14:textId="77777777" w:rsidR="00AE0F30" w:rsidRDefault="00AE0F30" w:rsidP="00AE0F30"/>
    <w:p w14:paraId="7B7A5DDA" w14:textId="77777777" w:rsidR="00AE0F30" w:rsidRDefault="00AE0F30" w:rsidP="00AE0F30"/>
    <w:p w14:paraId="6FF0B1DE" w14:textId="77777777" w:rsidR="00AE0F30" w:rsidRDefault="00AE0F30" w:rsidP="00AE0F30"/>
    <w:p w14:paraId="7B71EFE8" w14:textId="77777777" w:rsidR="00AE0F30" w:rsidRDefault="00AE0F30" w:rsidP="00AE0F30"/>
    <w:p w14:paraId="6C7C4D2C" w14:textId="77777777" w:rsidR="00AE0F30" w:rsidRDefault="00AE0F30" w:rsidP="00AE0F30"/>
    <w:p w14:paraId="3D08E938" w14:textId="77777777" w:rsidR="00AE0F30" w:rsidRDefault="00AE0F30" w:rsidP="00AE0F30"/>
    <w:p w14:paraId="7081CE0E" w14:textId="77777777" w:rsidR="00AE0F30" w:rsidRDefault="00AE0F30" w:rsidP="00AE0F30"/>
    <w:p w14:paraId="060C2C85" w14:textId="77777777" w:rsidR="00AE0F30" w:rsidRDefault="00AE0F30" w:rsidP="00AE0F30"/>
    <w:p w14:paraId="5CABB54A" w14:textId="77777777" w:rsidR="00AE0F30" w:rsidRDefault="00AE0F30" w:rsidP="00AE0F30"/>
    <w:p w14:paraId="591C0E20" w14:textId="77777777" w:rsidR="00AE0F30" w:rsidRPr="00AE0F30" w:rsidRDefault="00AE0F30" w:rsidP="00AE0F30"/>
    <w:p w14:paraId="2E8222F1" w14:textId="77777777" w:rsidR="00981BD5" w:rsidRPr="00630D46" w:rsidRDefault="00981BD5" w:rsidP="00981BD5">
      <w:pPr>
        <w:pStyle w:val="Heading1"/>
      </w:pPr>
      <w:bookmarkStart w:id="19" w:name="_Toc225258357"/>
      <w:r w:rsidRPr="00630D46">
        <w:t>conclusion</w:t>
      </w:r>
      <w:bookmarkEnd w:id="19"/>
    </w:p>
    <w:p w14:paraId="5183464D" w14:textId="77777777" w:rsidR="00981BD5" w:rsidRDefault="00981BD5" w:rsidP="00981BD5">
      <w:pPr>
        <w:jc w:val="center"/>
        <w:rPr>
          <w:sz w:val="32"/>
          <w:szCs w:val="32"/>
        </w:rPr>
      </w:pPr>
    </w:p>
    <w:p w14:paraId="342CCE24" w14:textId="77777777" w:rsidR="00981BD5" w:rsidRDefault="00981BD5" w:rsidP="00981BD5">
      <w:pPr>
        <w:rPr>
          <w:sz w:val="32"/>
          <w:szCs w:val="32"/>
        </w:rPr>
      </w:pPr>
      <w:r>
        <w:rPr>
          <w:sz w:val="32"/>
          <w:szCs w:val="32"/>
        </w:rPr>
        <w:t>In conclusion, E-commerce websites have transformed the way people buy and sell goods, offering convenience, accessibility, and a global marketplace at the click of a button They allow businesses to reach wider audiences while giving customers the ability to reach wider audiences while giving customers the ability to compare products, prices, and reviews. Despite challenges such as security concerns and intense competition, continuous advancements in technology, payment systems, and user experience continue to drive their growth. Overall, e-commerce websites play a crucial role in modern commerce and are expected to remain dominant force in the future of retail.</w:t>
      </w:r>
    </w:p>
    <w:p w14:paraId="45CFABED" w14:textId="77777777" w:rsidR="0095707D" w:rsidRPr="00E54DBF" w:rsidRDefault="0095707D" w:rsidP="00E54DBF">
      <w:pPr>
        <w:rPr>
          <w:sz w:val="32"/>
          <w:szCs w:val="32"/>
        </w:rPr>
      </w:pPr>
    </w:p>
    <w:p w14:paraId="02411BB5" w14:textId="77777777" w:rsidR="00E54DBF" w:rsidRDefault="00E54DBF" w:rsidP="00E54DBF">
      <w:pPr>
        <w:rPr>
          <w:sz w:val="32"/>
          <w:szCs w:val="32"/>
        </w:rPr>
      </w:pPr>
    </w:p>
    <w:p w14:paraId="5ECF6D61" w14:textId="36CCD04B" w:rsidR="00E54DBF" w:rsidRDefault="00E54DBF" w:rsidP="00E54DBF">
      <w:pPr>
        <w:rPr>
          <w:sz w:val="32"/>
          <w:szCs w:val="32"/>
        </w:rPr>
      </w:pPr>
    </w:p>
    <w:p w14:paraId="6A5F904E" w14:textId="698C1D2E" w:rsidR="00E54DBF" w:rsidRDefault="00E54DBF">
      <w:pPr>
        <w:rPr>
          <w:sz w:val="32"/>
          <w:szCs w:val="32"/>
        </w:rPr>
      </w:pPr>
      <w:r>
        <w:rPr>
          <w:sz w:val="32"/>
          <w:szCs w:val="32"/>
        </w:rPr>
        <w:br w:type="page"/>
      </w:r>
    </w:p>
    <w:p w14:paraId="6F26991D" w14:textId="348EC9EB" w:rsidR="00E54DBF" w:rsidRDefault="00E54DBF" w:rsidP="007F7899">
      <w:pPr>
        <w:pStyle w:val="Heading1"/>
      </w:pPr>
      <w:bookmarkStart w:id="20" w:name="_Toc225258358"/>
      <w:r>
        <w:lastRenderedPageBreak/>
        <w:t>REFERENCES</w:t>
      </w:r>
      <w:bookmarkEnd w:id="20"/>
    </w:p>
    <w:p w14:paraId="3087EEA8" w14:textId="77777777" w:rsidR="00052129" w:rsidRPr="00052129" w:rsidRDefault="00052129" w:rsidP="00052129">
      <w:pPr>
        <w:spacing w:after="0" w:line="240" w:lineRule="auto"/>
        <w:rPr>
          <w:rFonts w:ascii="Calibri" w:eastAsia="Times New Roman" w:hAnsi="Calibri" w:cs="Calibri"/>
          <w:color w:val="000000"/>
          <w:kern w:val="0"/>
          <w:sz w:val="28"/>
          <w:szCs w:val="28"/>
          <w:lang w:eastAsia="en-GB"/>
          <w14:ligatures w14:val="none"/>
        </w:rPr>
      </w:pPr>
      <w:r w:rsidRPr="00052129">
        <w:rPr>
          <w:rFonts w:ascii="Calibri" w:eastAsia="Times New Roman" w:hAnsi="Calibri" w:cs="Calibri"/>
          <w:color w:val="000000"/>
          <w:kern w:val="0"/>
          <w:sz w:val="28"/>
          <w:szCs w:val="28"/>
          <w:lang w:eastAsia="en-GB"/>
          <w14:ligatures w14:val="none"/>
        </w:rPr>
        <w:t>[1]</w:t>
      </w:r>
    </w:p>
    <w:p w14:paraId="69DB7094" w14:textId="311367F3" w:rsidR="00052129" w:rsidRDefault="00052129" w:rsidP="00052129">
      <w:pPr>
        <w:spacing w:after="0" w:line="240" w:lineRule="auto"/>
        <w:rPr>
          <w:rFonts w:ascii="Calibri" w:eastAsia="Times New Roman" w:hAnsi="Calibri" w:cs="Calibri"/>
          <w:color w:val="000000"/>
          <w:kern w:val="0"/>
          <w:sz w:val="28"/>
          <w:szCs w:val="28"/>
          <w:lang w:eastAsia="en-GB"/>
          <w14:ligatures w14:val="none"/>
        </w:rPr>
      </w:pPr>
      <w:r w:rsidRPr="00052129">
        <w:rPr>
          <w:rFonts w:ascii="Calibri" w:eastAsia="Times New Roman" w:hAnsi="Calibri" w:cs="Calibri"/>
          <w:color w:val="000000"/>
          <w:kern w:val="0"/>
          <w:sz w:val="28"/>
          <w:szCs w:val="28"/>
          <w:lang w:eastAsia="en-GB"/>
          <w14:ligatures w14:val="none"/>
        </w:rPr>
        <w:t>P. Fernandes, “Shopify equity research - staying ahead of the market,” </w:t>
      </w:r>
      <w:r w:rsidRPr="00052129">
        <w:rPr>
          <w:rFonts w:ascii="Calibri" w:eastAsia="Times New Roman" w:hAnsi="Calibri" w:cs="Calibri"/>
          <w:i/>
          <w:iCs/>
          <w:color w:val="000000"/>
          <w:kern w:val="0"/>
          <w:sz w:val="28"/>
          <w:szCs w:val="28"/>
          <w:lang w:eastAsia="en-GB"/>
          <w14:ligatures w14:val="none"/>
        </w:rPr>
        <w:t>Run.unl.pt</w:t>
      </w:r>
      <w:r w:rsidRPr="00052129">
        <w:rPr>
          <w:rFonts w:ascii="Calibri" w:eastAsia="Times New Roman" w:hAnsi="Calibri" w:cs="Calibri"/>
          <w:color w:val="000000"/>
          <w:kern w:val="0"/>
          <w:sz w:val="28"/>
          <w:szCs w:val="28"/>
          <w:lang w:eastAsia="en-GB"/>
          <w14:ligatures w14:val="none"/>
        </w:rPr>
        <w:t xml:space="preserve">, Jan. 14, 2022. </w:t>
      </w:r>
      <w:hyperlink r:id="rId20" w:history="1">
        <w:r w:rsidR="0043271B" w:rsidRPr="00052129">
          <w:rPr>
            <w:rStyle w:val="Hyperlink"/>
            <w:rFonts w:ascii="Calibri" w:eastAsia="Times New Roman" w:hAnsi="Calibri" w:cs="Calibri"/>
            <w:kern w:val="0"/>
            <w:sz w:val="28"/>
            <w:szCs w:val="28"/>
            <w:lang w:eastAsia="en-GB"/>
            <w14:ligatures w14:val="none"/>
          </w:rPr>
          <w:t>https://run.unl.pt/entities/publication/6be7614f-92b7-4829-ad99-38d491dec203</w:t>
        </w:r>
      </w:hyperlink>
    </w:p>
    <w:p w14:paraId="59775E60" w14:textId="77777777" w:rsidR="0043271B" w:rsidRPr="00052129" w:rsidRDefault="0043271B" w:rsidP="00052129">
      <w:pPr>
        <w:spacing w:after="0" w:line="240" w:lineRule="auto"/>
        <w:rPr>
          <w:rFonts w:ascii="Calibri" w:eastAsia="Times New Roman" w:hAnsi="Calibri" w:cs="Calibri"/>
          <w:color w:val="000000"/>
          <w:kern w:val="0"/>
          <w:sz w:val="28"/>
          <w:szCs w:val="28"/>
          <w:lang w:eastAsia="en-GB"/>
          <w14:ligatures w14:val="none"/>
        </w:rPr>
      </w:pPr>
    </w:p>
    <w:p w14:paraId="227ADDE5" w14:textId="77777777" w:rsidR="00052129" w:rsidRPr="00052129" w:rsidRDefault="00052129" w:rsidP="0005212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052129">
        <w:rPr>
          <w:rFonts w:ascii="Calibri" w:eastAsia="Times New Roman" w:hAnsi="Calibri" w:cs="Calibri"/>
          <w:color w:val="000000"/>
          <w:kern w:val="0"/>
          <w:sz w:val="27"/>
          <w:szCs w:val="27"/>
          <w:lang w:eastAsia="en-GB"/>
          <w14:ligatures w14:val="none"/>
        </w:rPr>
        <w:t>‌</w:t>
      </w:r>
    </w:p>
    <w:p w14:paraId="441BE115" w14:textId="77777777" w:rsidR="00E54DBF" w:rsidRDefault="00E54DBF" w:rsidP="00E54DBF">
      <w:pPr>
        <w:rPr>
          <w:sz w:val="32"/>
          <w:szCs w:val="32"/>
        </w:rPr>
      </w:pPr>
    </w:p>
    <w:p w14:paraId="111465BE" w14:textId="57A938DD" w:rsidR="00E54DBF" w:rsidRDefault="00E54DBF" w:rsidP="00E54DBF">
      <w:pPr>
        <w:rPr>
          <w:sz w:val="32"/>
          <w:szCs w:val="32"/>
        </w:rPr>
      </w:pPr>
      <w:r>
        <w:rPr>
          <w:sz w:val="32"/>
          <w:szCs w:val="32"/>
        </w:rPr>
        <w:t>[</w:t>
      </w:r>
      <w:r w:rsidR="00211926">
        <w:rPr>
          <w:sz w:val="32"/>
          <w:szCs w:val="32"/>
        </w:rPr>
        <w:t>2</w:t>
      </w:r>
      <w:r>
        <w:rPr>
          <w:sz w:val="32"/>
          <w:szCs w:val="32"/>
        </w:rPr>
        <w:t xml:space="preserve">] </w:t>
      </w:r>
      <w:r w:rsidRPr="00105A75">
        <w:rPr>
          <w:sz w:val="32"/>
          <w:szCs w:val="32"/>
        </w:rPr>
        <w:t>Shopify, “Start, grow, and Scale Your Business,” </w:t>
      </w:r>
      <w:r w:rsidRPr="00105A75">
        <w:rPr>
          <w:i/>
          <w:iCs/>
          <w:sz w:val="32"/>
          <w:szCs w:val="32"/>
        </w:rPr>
        <w:t>Shopify</w:t>
      </w:r>
      <w:r w:rsidRPr="00105A75">
        <w:rPr>
          <w:sz w:val="32"/>
          <w:szCs w:val="32"/>
        </w:rPr>
        <w:t xml:space="preserve">, 2024. </w:t>
      </w:r>
      <w:hyperlink r:id="rId21" w:history="1">
        <w:r w:rsidRPr="00105A75">
          <w:rPr>
            <w:rStyle w:val="Hyperlink"/>
            <w:sz w:val="32"/>
            <w:szCs w:val="32"/>
          </w:rPr>
          <w:t>https://www.shopify.com/uk</w:t>
        </w:r>
      </w:hyperlink>
    </w:p>
    <w:p w14:paraId="44260343" w14:textId="4C603038" w:rsidR="00EA2FCB" w:rsidRPr="00EA2FCB" w:rsidRDefault="00EA2FCB" w:rsidP="00EA2FCB">
      <w:pPr>
        <w:spacing w:after="0" w:line="240" w:lineRule="auto"/>
        <w:rPr>
          <w:rFonts w:ascii="Calibri" w:eastAsia="Times New Roman" w:hAnsi="Calibri" w:cs="Calibri"/>
          <w:color w:val="000000"/>
          <w:kern w:val="0"/>
          <w:sz w:val="28"/>
          <w:szCs w:val="28"/>
          <w:lang w:eastAsia="en-GB"/>
          <w14:ligatures w14:val="none"/>
        </w:rPr>
      </w:pPr>
      <w:r w:rsidRPr="00EA2FCB">
        <w:rPr>
          <w:rFonts w:ascii="Calibri" w:eastAsia="Times New Roman" w:hAnsi="Calibri" w:cs="Calibri"/>
          <w:color w:val="000000"/>
          <w:kern w:val="0"/>
          <w:sz w:val="28"/>
          <w:szCs w:val="28"/>
          <w:lang w:eastAsia="en-GB"/>
          <w14:ligatures w14:val="none"/>
        </w:rPr>
        <w:t>[</w:t>
      </w:r>
      <w:r w:rsidR="00495B50" w:rsidRPr="00E040ED">
        <w:rPr>
          <w:rFonts w:ascii="Calibri" w:eastAsia="Times New Roman" w:hAnsi="Calibri" w:cs="Calibri"/>
          <w:color w:val="000000"/>
          <w:kern w:val="0"/>
          <w:sz w:val="28"/>
          <w:szCs w:val="28"/>
          <w:lang w:eastAsia="en-GB"/>
          <w14:ligatures w14:val="none"/>
        </w:rPr>
        <w:t>3</w:t>
      </w:r>
      <w:r w:rsidRPr="00EA2FCB">
        <w:rPr>
          <w:rFonts w:ascii="Calibri" w:eastAsia="Times New Roman" w:hAnsi="Calibri" w:cs="Calibri"/>
          <w:color w:val="000000"/>
          <w:kern w:val="0"/>
          <w:sz w:val="28"/>
          <w:szCs w:val="28"/>
          <w:lang w:eastAsia="en-GB"/>
          <w14:ligatures w14:val="none"/>
        </w:rPr>
        <w:t>]</w:t>
      </w:r>
    </w:p>
    <w:p w14:paraId="015807D9" w14:textId="1A382BB3" w:rsidR="00EA2FCB" w:rsidRPr="00E040ED" w:rsidRDefault="00EA2FCB" w:rsidP="00EA2FCB">
      <w:pPr>
        <w:spacing w:after="0" w:line="240" w:lineRule="auto"/>
        <w:rPr>
          <w:rFonts w:ascii="Calibri" w:eastAsia="Times New Roman" w:hAnsi="Calibri" w:cs="Calibri"/>
          <w:color w:val="000000"/>
          <w:kern w:val="0"/>
          <w:sz w:val="28"/>
          <w:szCs w:val="28"/>
          <w:lang w:eastAsia="en-GB"/>
          <w14:ligatures w14:val="none"/>
        </w:rPr>
      </w:pPr>
      <w:r w:rsidRPr="00EA2FCB">
        <w:rPr>
          <w:rFonts w:ascii="Calibri" w:eastAsia="Times New Roman" w:hAnsi="Calibri" w:cs="Calibri"/>
          <w:color w:val="000000"/>
          <w:kern w:val="0"/>
          <w:sz w:val="28"/>
          <w:szCs w:val="28"/>
          <w:lang w:eastAsia="en-GB"/>
          <w14:ligatures w14:val="none"/>
        </w:rPr>
        <w:t>Wix eCommerce, “Ecommerce Website Builder | Create an Online Store | Wix.com,” </w:t>
      </w:r>
      <w:r w:rsidRPr="00EA2FCB">
        <w:rPr>
          <w:rFonts w:ascii="Calibri" w:eastAsia="Times New Roman" w:hAnsi="Calibri" w:cs="Calibri"/>
          <w:i/>
          <w:iCs/>
          <w:color w:val="000000"/>
          <w:kern w:val="0"/>
          <w:sz w:val="28"/>
          <w:szCs w:val="28"/>
          <w:lang w:eastAsia="en-GB"/>
          <w14:ligatures w14:val="none"/>
        </w:rPr>
        <w:t xml:space="preserve">Wix Stores </w:t>
      </w:r>
      <w:r w:rsidR="00D11E32" w:rsidRPr="00EA2FCB">
        <w:rPr>
          <w:rFonts w:ascii="Calibri" w:eastAsia="Times New Roman" w:hAnsi="Calibri" w:cs="Calibri"/>
          <w:i/>
          <w:iCs/>
          <w:color w:val="000000"/>
          <w:kern w:val="0"/>
          <w:sz w:val="28"/>
          <w:szCs w:val="28"/>
          <w:lang w:eastAsia="en-GB"/>
          <w14:ligatures w14:val="none"/>
        </w:rPr>
        <w:t>New Header</w:t>
      </w:r>
      <w:r w:rsidRPr="00EA2FCB">
        <w:rPr>
          <w:rFonts w:ascii="Calibri" w:eastAsia="Times New Roman" w:hAnsi="Calibri" w:cs="Calibri"/>
          <w:color w:val="000000"/>
          <w:kern w:val="0"/>
          <w:sz w:val="28"/>
          <w:szCs w:val="28"/>
          <w:lang w:eastAsia="en-GB"/>
          <w14:ligatures w14:val="none"/>
        </w:rPr>
        <w:t xml:space="preserve">, 2023. </w:t>
      </w:r>
      <w:hyperlink r:id="rId22" w:history="1">
        <w:r w:rsidR="00BD127B" w:rsidRPr="00EA2FCB">
          <w:rPr>
            <w:rStyle w:val="Hyperlink"/>
            <w:rFonts w:ascii="Calibri" w:eastAsia="Times New Roman" w:hAnsi="Calibri" w:cs="Calibri"/>
            <w:kern w:val="0"/>
            <w:sz w:val="28"/>
            <w:szCs w:val="28"/>
            <w:lang w:eastAsia="en-GB"/>
            <w14:ligatures w14:val="none"/>
          </w:rPr>
          <w:t>https://www.wix.com/ecommerce/website</w:t>
        </w:r>
      </w:hyperlink>
    </w:p>
    <w:p w14:paraId="23927691" w14:textId="77777777" w:rsidR="00BD127B" w:rsidRPr="00EA2FCB" w:rsidRDefault="00BD127B" w:rsidP="00EA2FCB">
      <w:pPr>
        <w:spacing w:after="0" w:line="240" w:lineRule="auto"/>
        <w:rPr>
          <w:rFonts w:ascii="Calibri" w:eastAsia="Times New Roman" w:hAnsi="Calibri" w:cs="Calibri"/>
          <w:color w:val="000000"/>
          <w:kern w:val="0"/>
          <w:sz w:val="27"/>
          <w:szCs w:val="27"/>
          <w:lang w:eastAsia="en-GB"/>
          <w14:ligatures w14:val="none"/>
        </w:rPr>
      </w:pPr>
    </w:p>
    <w:p w14:paraId="2931AF87" w14:textId="77777777" w:rsidR="00EA2FCB" w:rsidRPr="00EA2FCB" w:rsidRDefault="00EA2FCB" w:rsidP="00EA2FC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A2FCB">
        <w:rPr>
          <w:rFonts w:ascii="Calibri" w:eastAsia="Times New Roman" w:hAnsi="Calibri" w:cs="Calibri"/>
          <w:color w:val="000000"/>
          <w:kern w:val="0"/>
          <w:sz w:val="27"/>
          <w:szCs w:val="27"/>
          <w:lang w:eastAsia="en-GB"/>
          <w14:ligatures w14:val="none"/>
        </w:rPr>
        <w:t>‌</w:t>
      </w:r>
    </w:p>
    <w:p w14:paraId="3CD1E463" w14:textId="77777777" w:rsidR="00E54DBF" w:rsidRPr="00E54DBF" w:rsidRDefault="00E54DBF" w:rsidP="00E54DBF">
      <w:pPr>
        <w:rPr>
          <w:sz w:val="32"/>
          <w:szCs w:val="32"/>
        </w:rPr>
      </w:pPr>
    </w:p>
    <w:sectPr w:rsidR="00E54DBF" w:rsidRPr="00E54DBF" w:rsidSect="001E4834">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59244" w14:textId="77777777" w:rsidR="005C48C6" w:rsidRDefault="005C48C6" w:rsidP="005B4F1E">
      <w:pPr>
        <w:spacing w:after="0" w:line="240" w:lineRule="auto"/>
      </w:pPr>
      <w:r>
        <w:separator/>
      </w:r>
    </w:p>
  </w:endnote>
  <w:endnote w:type="continuationSeparator" w:id="0">
    <w:p w14:paraId="0E51740E" w14:textId="77777777" w:rsidR="005C48C6" w:rsidRDefault="005C48C6" w:rsidP="005B4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7C67E" w14:textId="77777777" w:rsidR="00B741F8" w:rsidRDefault="00B741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7FEA5" w14:textId="6180A721" w:rsidR="00D917A7" w:rsidRDefault="00D917A7">
    <w:pPr>
      <w:pStyle w:val="Footer"/>
    </w:pPr>
  </w:p>
  <w:p w14:paraId="1BE5FBD0" w14:textId="6D72A4C5" w:rsidR="00105A75" w:rsidRDefault="00105A75" w:rsidP="00D917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DE6A2" w14:textId="77777777" w:rsidR="00B741F8" w:rsidRDefault="00B74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61E35" w14:textId="77777777" w:rsidR="005C48C6" w:rsidRDefault="005C48C6" w:rsidP="005B4F1E">
      <w:pPr>
        <w:spacing w:after="0" w:line="240" w:lineRule="auto"/>
      </w:pPr>
      <w:r>
        <w:separator/>
      </w:r>
    </w:p>
  </w:footnote>
  <w:footnote w:type="continuationSeparator" w:id="0">
    <w:p w14:paraId="3451E0D5" w14:textId="77777777" w:rsidR="005C48C6" w:rsidRDefault="005C48C6" w:rsidP="005B4F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F4550" w14:textId="77777777" w:rsidR="00B741F8" w:rsidRDefault="00B741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659074"/>
      <w:docPartObj>
        <w:docPartGallery w:val="Page Numbers (Top of Page)"/>
        <w:docPartUnique/>
      </w:docPartObj>
    </w:sdtPr>
    <w:sdtEndPr>
      <w:rPr>
        <w:noProof/>
      </w:rPr>
    </w:sdtEndPr>
    <w:sdtContent>
      <w:p w14:paraId="2982CCAA" w14:textId="0203F10A" w:rsidR="005B4F1E" w:rsidRDefault="005B4F1E" w:rsidP="00D917A7">
        <w:pPr>
          <w:pStyle w:val="Header"/>
          <w:ind w:firstLine="720"/>
        </w:pPr>
        <w:r>
          <w:fldChar w:fldCharType="begin"/>
        </w:r>
        <w:r>
          <w:instrText xml:space="preserve"> PAGE   \* MERGEFORMAT </w:instrText>
        </w:r>
        <w:r>
          <w:fldChar w:fldCharType="separate"/>
        </w:r>
        <w:r>
          <w:rPr>
            <w:noProof/>
          </w:rPr>
          <w:t>2</w:t>
        </w:r>
        <w:r>
          <w:rPr>
            <w:noProof/>
          </w:rPr>
          <w:fldChar w:fldCharType="end"/>
        </w:r>
      </w:p>
    </w:sdtContent>
  </w:sdt>
  <w:p w14:paraId="61301D14" w14:textId="77777777" w:rsidR="005B4F1E" w:rsidRDefault="005B4F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484A3" w14:textId="77777777" w:rsidR="00B741F8" w:rsidRDefault="00B741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3ED"/>
    <w:rsid w:val="00014207"/>
    <w:rsid w:val="000255E2"/>
    <w:rsid w:val="00052129"/>
    <w:rsid w:val="000674CD"/>
    <w:rsid w:val="00092372"/>
    <w:rsid w:val="000965B5"/>
    <w:rsid w:val="000A0961"/>
    <w:rsid w:val="000C07A7"/>
    <w:rsid w:val="000C4C36"/>
    <w:rsid w:val="000D16E8"/>
    <w:rsid w:val="000F1F0F"/>
    <w:rsid w:val="00102AD0"/>
    <w:rsid w:val="00105A75"/>
    <w:rsid w:val="00166BDC"/>
    <w:rsid w:val="001A412E"/>
    <w:rsid w:val="001C6072"/>
    <w:rsid w:val="001E4834"/>
    <w:rsid w:val="001F2129"/>
    <w:rsid w:val="001F4F5F"/>
    <w:rsid w:val="00204E5C"/>
    <w:rsid w:val="002059D7"/>
    <w:rsid w:val="0020693B"/>
    <w:rsid w:val="00211926"/>
    <w:rsid w:val="002132DF"/>
    <w:rsid w:val="00230C2F"/>
    <w:rsid w:val="00237014"/>
    <w:rsid w:val="00237415"/>
    <w:rsid w:val="00243049"/>
    <w:rsid w:val="002466D3"/>
    <w:rsid w:val="0027483E"/>
    <w:rsid w:val="00290D60"/>
    <w:rsid w:val="002973FF"/>
    <w:rsid w:val="002C2A81"/>
    <w:rsid w:val="002D020D"/>
    <w:rsid w:val="002E1ACB"/>
    <w:rsid w:val="002F0EC1"/>
    <w:rsid w:val="00305B4A"/>
    <w:rsid w:val="003301AF"/>
    <w:rsid w:val="00332A26"/>
    <w:rsid w:val="00346E16"/>
    <w:rsid w:val="003523FD"/>
    <w:rsid w:val="00364B18"/>
    <w:rsid w:val="00372953"/>
    <w:rsid w:val="003B662D"/>
    <w:rsid w:val="003C3061"/>
    <w:rsid w:val="003F196C"/>
    <w:rsid w:val="00400301"/>
    <w:rsid w:val="00413D6C"/>
    <w:rsid w:val="0043271B"/>
    <w:rsid w:val="00443640"/>
    <w:rsid w:val="00443966"/>
    <w:rsid w:val="004468D0"/>
    <w:rsid w:val="0047490E"/>
    <w:rsid w:val="00492FA1"/>
    <w:rsid w:val="00495B50"/>
    <w:rsid w:val="0049646C"/>
    <w:rsid w:val="004A246A"/>
    <w:rsid w:val="004D060C"/>
    <w:rsid w:val="004E0EB8"/>
    <w:rsid w:val="004F2C3F"/>
    <w:rsid w:val="0052048A"/>
    <w:rsid w:val="00522182"/>
    <w:rsid w:val="00560342"/>
    <w:rsid w:val="00560E41"/>
    <w:rsid w:val="0056564D"/>
    <w:rsid w:val="005746A8"/>
    <w:rsid w:val="005A2DAA"/>
    <w:rsid w:val="005B4F1E"/>
    <w:rsid w:val="005C48C6"/>
    <w:rsid w:val="005E4CBA"/>
    <w:rsid w:val="005E6457"/>
    <w:rsid w:val="005F467A"/>
    <w:rsid w:val="005F739C"/>
    <w:rsid w:val="00607ADA"/>
    <w:rsid w:val="006101B4"/>
    <w:rsid w:val="00630D46"/>
    <w:rsid w:val="00641B2B"/>
    <w:rsid w:val="006476FB"/>
    <w:rsid w:val="0065366C"/>
    <w:rsid w:val="00681A9B"/>
    <w:rsid w:val="006A0A65"/>
    <w:rsid w:val="006C4D08"/>
    <w:rsid w:val="006D5207"/>
    <w:rsid w:val="006F4CCD"/>
    <w:rsid w:val="006F4E0F"/>
    <w:rsid w:val="00700963"/>
    <w:rsid w:val="00707AF3"/>
    <w:rsid w:val="00724AE1"/>
    <w:rsid w:val="00752B94"/>
    <w:rsid w:val="00760147"/>
    <w:rsid w:val="00762989"/>
    <w:rsid w:val="007665C8"/>
    <w:rsid w:val="007758B0"/>
    <w:rsid w:val="007843ED"/>
    <w:rsid w:val="007A7563"/>
    <w:rsid w:val="007C7FCB"/>
    <w:rsid w:val="007D13E6"/>
    <w:rsid w:val="007E03C6"/>
    <w:rsid w:val="007E789E"/>
    <w:rsid w:val="007F7899"/>
    <w:rsid w:val="008211F9"/>
    <w:rsid w:val="00824316"/>
    <w:rsid w:val="00824E13"/>
    <w:rsid w:val="008549BA"/>
    <w:rsid w:val="00873913"/>
    <w:rsid w:val="00891E71"/>
    <w:rsid w:val="008B51B6"/>
    <w:rsid w:val="008B7D96"/>
    <w:rsid w:val="008C0706"/>
    <w:rsid w:val="008C19D5"/>
    <w:rsid w:val="008D6080"/>
    <w:rsid w:val="009049B0"/>
    <w:rsid w:val="00930BDD"/>
    <w:rsid w:val="009429C8"/>
    <w:rsid w:val="00954921"/>
    <w:rsid w:val="0095707D"/>
    <w:rsid w:val="00981BD5"/>
    <w:rsid w:val="00996E1A"/>
    <w:rsid w:val="009A1852"/>
    <w:rsid w:val="009A429C"/>
    <w:rsid w:val="009C4420"/>
    <w:rsid w:val="009C7836"/>
    <w:rsid w:val="009F4B68"/>
    <w:rsid w:val="00A113D8"/>
    <w:rsid w:val="00A21382"/>
    <w:rsid w:val="00A237A3"/>
    <w:rsid w:val="00A40AC6"/>
    <w:rsid w:val="00A55C9F"/>
    <w:rsid w:val="00A71067"/>
    <w:rsid w:val="00AB4D7B"/>
    <w:rsid w:val="00AC30CD"/>
    <w:rsid w:val="00AD0361"/>
    <w:rsid w:val="00AD11F4"/>
    <w:rsid w:val="00AE0F30"/>
    <w:rsid w:val="00AF16AD"/>
    <w:rsid w:val="00B13318"/>
    <w:rsid w:val="00B13BEA"/>
    <w:rsid w:val="00B47CB1"/>
    <w:rsid w:val="00B64182"/>
    <w:rsid w:val="00B741F8"/>
    <w:rsid w:val="00B923C4"/>
    <w:rsid w:val="00BD127B"/>
    <w:rsid w:val="00BD32C7"/>
    <w:rsid w:val="00BE1F21"/>
    <w:rsid w:val="00BF28DC"/>
    <w:rsid w:val="00BF6D11"/>
    <w:rsid w:val="00C1349E"/>
    <w:rsid w:val="00C25EC9"/>
    <w:rsid w:val="00C373C7"/>
    <w:rsid w:val="00C45F80"/>
    <w:rsid w:val="00C710D4"/>
    <w:rsid w:val="00C76D5E"/>
    <w:rsid w:val="00C81FEB"/>
    <w:rsid w:val="00C93BC2"/>
    <w:rsid w:val="00CB59FF"/>
    <w:rsid w:val="00CC3CB3"/>
    <w:rsid w:val="00CD7B25"/>
    <w:rsid w:val="00CF0140"/>
    <w:rsid w:val="00CF3BD1"/>
    <w:rsid w:val="00CF6017"/>
    <w:rsid w:val="00D11E32"/>
    <w:rsid w:val="00D433FA"/>
    <w:rsid w:val="00D526EA"/>
    <w:rsid w:val="00D61C26"/>
    <w:rsid w:val="00D87399"/>
    <w:rsid w:val="00D917A7"/>
    <w:rsid w:val="00D930EC"/>
    <w:rsid w:val="00DA6F17"/>
    <w:rsid w:val="00DB1847"/>
    <w:rsid w:val="00DB489F"/>
    <w:rsid w:val="00DC06AC"/>
    <w:rsid w:val="00E040ED"/>
    <w:rsid w:val="00E12449"/>
    <w:rsid w:val="00E223CF"/>
    <w:rsid w:val="00E24E4D"/>
    <w:rsid w:val="00E54DBF"/>
    <w:rsid w:val="00E61B3E"/>
    <w:rsid w:val="00E6787A"/>
    <w:rsid w:val="00E83F6E"/>
    <w:rsid w:val="00E973E3"/>
    <w:rsid w:val="00EA2FCB"/>
    <w:rsid w:val="00ED6B27"/>
    <w:rsid w:val="00EF0982"/>
    <w:rsid w:val="00EF29BB"/>
    <w:rsid w:val="00F23095"/>
    <w:rsid w:val="00F40F69"/>
    <w:rsid w:val="00F41EF9"/>
    <w:rsid w:val="00F44ADD"/>
    <w:rsid w:val="00F701ED"/>
    <w:rsid w:val="00F9105E"/>
    <w:rsid w:val="00FA2B1B"/>
    <w:rsid w:val="00FA7762"/>
    <w:rsid w:val="00FB3C96"/>
    <w:rsid w:val="00FC7989"/>
    <w:rsid w:val="00FF1D72"/>
    <w:rsid w:val="00FF2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4669EC"/>
  <w15:chartTrackingRefBased/>
  <w15:docId w15:val="{09A2AA6B-A3B6-4C2A-B8D5-6BB69CD71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3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43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43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43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3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3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43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43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43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3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3ED"/>
    <w:rPr>
      <w:rFonts w:eastAsiaTheme="majorEastAsia" w:cstheme="majorBidi"/>
      <w:color w:val="272727" w:themeColor="text1" w:themeTint="D8"/>
    </w:rPr>
  </w:style>
  <w:style w:type="paragraph" w:styleId="Title">
    <w:name w:val="Title"/>
    <w:basedOn w:val="Normal"/>
    <w:next w:val="Normal"/>
    <w:link w:val="TitleChar"/>
    <w:uiPriority w:val="10"/>
    <w:qFormat/>
    <w:rsid w:val="00784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3ED"/>
    <w:pPr>
      <w:spacing w:before="160"/>
      <w:jc w:val="center"/>
    </w:pPr>
    <w:rPr>
      <w:i/>
      <w:iCs/>
      <w:color w:val="404040" w:themeColor="text1" w:themeTint="BF"/>
    </w:rPr>
  </w:style>
  <w:style w:type="character" w:customStyle="1" w:styleId="QuoteChar">
    <w:name w:val="Quote Char"/>
    <w:basedOn w:val="DefaultParagraphFont"/>
    <w:link w:val="Quote"/>
    <w:uiPriority w:val="29"/>
    <w:rsid w:val="007843ED"/>
    <w:rPr>
      <w:i/>
      <w:iCs/>
      <w:color w:val="404040" w:themeColor="text1" w:themeTint="BF"/>
    </w:rPr>
  </w:style>
  <w:style w:type="paragraph" w:styleId="ListParagraph">
    <w:name w:val="List Paragraph"/>
    <w:basedOn w:val="Normal"/>
    <w:uiPriority w:val="34"/>
    <w:qFormat/>
    <w:rsid w:val="007843ED"/>
    <w:pPr>
      <w:ind w:left="720"/>
      <w:contextualSpacing/>
    </w:pPr>
  </w:style>
  <w:style w:type="character" w:styleId="IntenseEmphasis">
    <w:name w:val="Intense Emphasis"/>
    <w:basedOn w:val="DefaultParagraphFont"/>
    <w:uiPriority w:val="21"/>
    <w:qFormat/>
    <w:rsid w:val="007843ED"/>
    <w:rPr>
      <w:i/>
      <w:iCs/>
      <w:color w:val="0F4761" w:themeColor="accent1" w:themeShade="BF"/>
    </w:rPr>
  </w:style>
  <w:style w:type="paragraph" w:styleId="IntenseQuote">
    <w:name w:val="Intense Quote"/>
    <w:basedOn w:val="Normal"/>
    <w:next w:val="Normal"/>
    <w:link w:val="IntenseQuoteChar"/>
    <w:uiPriority w:val="30"/>
    <w:qFormat/>
    <w:rsid w:val="00784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3ED"/>
    <w:rPr>
      <w:i/>
      <w:iCs/>
      <w:color w:val="0F4761" w:themeColor="accent1" w:themeShade="BF"/>
    </w:rPr>
  </w:style>
  <w:style w:type="character" w:styleId="IntenseReference">
    <w:name w:val="Intense Reference"/>
    <w:basedOn w:val="DefaultParagraphFont"/>
    <w:uiPriority w:val="32"/>
    <w:qFormat/>
    <w:rsid w:val="007843ED"/>
    <w:rPr>
      <w:b/>
      <w:bCs/>
      <w:smallCaps/>
      <w:color w:val="0F4761" w:themeColor="accent1" w:themeShade="BF"/>
      <w:spacing w:val="5"/>
    </w:rPr>
  </w:style>
  <w:style w:type="character" w:styleId="Hyperlink">
    <w:name w:val="Hyperlink"/>
    <w:basedOn w:val="DefaultParagraphFont"/>
    <w:uiPriority w:val="99"/>
    <w:unhideWhenUsed/>
    <w:rsid w:val="007843ED"/>
    <w:rPr>
      <w:color w:val="467886" w:themeColor="hyperlink"/>
      <w:u w:val="single"/>
    </w:rPr>
  </w:style>
  <w:style w:type="character" w:styleId="UnresolvedMention">
    <w:name w:val="Unresolved Mention"/>
    <w:basedOn w:val="DefaultParagraphFont"/>
    <w:uiPriority w:val="99"/>
    <w:semiHidden/>
    <w:unhideWhenUsed/>
    <w:rsid w:val="007843ED"/>
    <w:rPr>
      <w:color w:val="605E5C"/>
      <w:shd w:val="clear" w:color="auto" w:fill="E1DFDD"/>
    </w:rPr>
  </w:style>
  <w:style w:type="paragraph" w:styleId="Header">
    <w:name w:val="header"/>
    <w:basedOn w:val="Normal"/>
    <w:link w:val="HeaderChar"/>
    <w:uiPriority w:val="99"/>
    <w:unhideWhenUsed/>
    <w:rsid w:val="005B4F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F1E"/>
  </w:style>
  <w:style w:type="paragraph" w:styleId="Footer">
    <w:name w:val="footer"/>
    <w:basedOn w:val="Normal"/>
    <w:link w:val="FooterChar"/>
    <w:uiPriority w:val="99"/>
    <w:unhideWhenUsed/>
    <w:rsid w:val="005B4F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F1E"/>
  </w:style>
  <w:style w:type="character" w:styleId="FollowedHyperlink">
    <w:name w:val="FollowedHyperlink"/>
    <w:basedOn w:val="DefaultParagraphFont"/>
    <w:uiPriority w:val="99"/>
    <w:semiHidden/>
    <w:unhideWhenUsed/>
    <w:rsid w:val="00105A75"/>
    <w:rPr>
      <w:color w:val="96607D" w:themeColor="followedHyperlink"/>
      <w:u w:val="single"/>
    </w:rPr>
  </w:style>
  <w:style w:type="paragraph" w:styleId="TOCHeading">
    <w:name w:val="TOC Heading"/>
    <w:basedOn w:val="Heading1"/>
    <w:next w:val="Normal"/>
    <w:uiPriority w:val="39"/>
    <w:unhideWhenUsed/>
    <w:qFormat/>
    <w:rsid w:val="00E54DB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4ADD"/>
    <w:pPr>
      <w:tabs>
        <w:tab w:val="right" w:leader="dot" w:pos="9016"/>
      </w:tabs>
      <w:spacing w:after="100"/>
    </w:pPr>
    <w:rPr>
      <w:noProof/>
      <w:sz w:val="32"/>
      <w:szCs w:val="32"/>
    </w:rPr>
  </w:style>
  <w:style w:type="paragraph" w:styleId="TOC2">
    <w:name w:val="toc 2"/>
    <w:basedOn w:val="Normal"/>
    <w:next w:val="Normal"/>
    <w:autoRedefine/>
    <w:uiPriority w:val="39"/>
    <w:unhideWhenUsed/>
    <w:rsid w:val="00E54DBF"/>
    <w:pPr>
      <w:spacing w:after="100"/>
      <w:ind w:left="240"/>
    </w:pPr>
  </w:style>
  <w:style w:type="paragraph" w:styleId="NoSpacing">
    <w:name w:val="No Spacing"/>
    <w:link w:val="NoSpacingChar"/>
    <w:uiPriority w:val="1"/>
    <w:qFormat/>
    <w:rsid w:val="001E483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E4834"/>
    <w:rPr>
      <w:rFonts w:eastAsiaTheme="minorEastAsia"/>
      <w:kern w:val="0"/>
      <w:sz w:val="22"/>
      <w:szCs w:val="22"/>
      <w:lang w:val="en-US"/>
      <w14:ligatures w14:val="none"/>
    </w:rPr>
  </w:style>
  <w:style w:type="paragraph" w:styleId="Caption">
    <w:name w:val="caption"/>
    <w:basedOn w:val="Normal"/>
    <w:next w:val="Normal"/>
    <w:uiPriority w:val="35"/>
    <w:unhideWhenUsed/>
    <w:qFormat/>
    <w:rsid w:val="00D526EA"/>
    <w:pPr>
      <w:spacing w:after="200" w:line="240" w:lineRule="auto"/>
    </w:pPr>
    <w:rPr>
      <w:i/>
      <w:iCs/>
      <w:color w:val="0E2841" w:themeColor="text2"/>
      <w:sz w:val="18"/>
      <w:szCs w:val="18"/>
    </w:rPr>
  </w:style>
  <w:style w:type="character" w:customStyle="1" w:styleId="gstkn">
    <w:name w:val="gs_tkn"/>
    <w:basedOn w:val="DefaultParagraphFont"/>
    <w:rsid w:val="00C81FEB"/>
  </w:style>
  <w:style w:type="character" w:styleId="Strong">
    <w:name w:val="Strong"/>
    <w:basedOn w:val="DefaultParagraphFont"/>
    <w:uiPriority w:val="22"/>
    <w:qFormat/>
    <w:rsid w:val="003F19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ing.com/ck/a?!&amp;&amp;p=c689b3dde9084f2c4bddbe2f599da272de8e12c2cf9bba07ae54f29b47ea24acJmltdHM9MTc3MzcwNTYwMA&amp;ptn=3&amp;ver=2&amp;hsh=4&amp;fclid=0467f365-3848-6400-1276-e5b639ac659d&amp;u=a1L3NlYXJjaD9xPVJlbGF0aW9uYWwlMjBkYXRhYmFzZSUyMHdpa2lwZWRpYSZmb3JtPVdJS0lSRQ&amp;ntb=1" TargetMode="External"/><Relationship Id="rId18" Type="http://schemas.openxmlformats.org/officeDocument/2006/relationships/image" Target="media/image3.png"/><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shopify.com/uk" TargetMode="External"/><Relationship Id="rId7" Type="http://schemas.openxmlformats.org/officeDocument/2006/relationships/webSettings" Target="webSettings.xml"/><Relationship Id="rId12" Type="http://schemas.openxmlformats.org/officeDocument/2006/relationships/hyperlink" Target="https://www.bing.com/ck/a?!&amp;&amp;p=26273e6db4f013f827818ad586e55549beb1bdbd78f5424c387035886997ffb3JmltdHM9MTc3MzcwNTYwMA&amp;ptn=3&amp;ver=2&amp;hsh=4&amp;fclid=0467f365-3848-6400-1276-e5b639ac659d&amp;u=a1L3NlYXJjaD9xPU1pY3Jvc29mdCUyMHdpa2lwZWRpYSZmb3JtPVdJS0lSRQ&amp;ntb=1"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ing.com/ck/a?!&amp;&amp;p=9beb4718ca8eddf8f25a93a234348d860a2415e2b89e4107049060431f6f6cd4JmltdHM9MTc3MzcwNTYwMA&amp;ptn=3&amp;ver=2&amp;hsh=4&amp;fclid=0467f365-3848-6400-1276-e5b639ac659d&amp;u=a1L3NlYXJjaD9xPU1pY3Jvc29mdCUyMDM2NSUyMHdpa2lwZWRpYSZmb3JtPVdJS0lSRQ&amp;ntb=1" TargetMode="External"/><Relationship Id="rId20" Type="http://schemas.openxmlformats.org/officeDocument/2006/relationships/hyperlink" Target="https://run.unl.pt/entities/publication/6be7614f-92b7-4829-ad99-38d491dec20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ck/a?!&amp;&amp;p=da1a6cf1e8212616fb93475560ef7bfb239e94ad043cb45b8e9135d27c86542fJmltdHM9MTc3MzcwNTYwMA&amp;ptn=3&amp;ver=2&amp;hsh=4&amp;fclid=0467f365-3848-6400-1276-e5b639ac659d&amp;u=a1L3NlYXJjaD9xPURhdGFiYXNlJTIwbWFuYWdlbWVudCUyMHN5c3RlbSUyMHdpa2lwZWRpYSZmb3JtPVdJS0lSRQ&amp;ntb=1" TargetMode="External"/><Relationship Id="rId24" Type="http://schemas.openxmlformats.org/officeDocument/2006/relationships/header" Target="header2.xml"/><Relationship Id="rId5" Type="http://schemas.openxmlformats.org/officeDocument/2006/relationships/styles" Target="styles.xml"/><Relationship Id="rId15" Type="http://schemas.openxmlformats.org/officeDocument/2006/relationships/hyperlink" Target="https://www.bing.com/ck/a?!&amp;&amp;p=135fcd239df6e0d581ca045be1840d78dfebc777d9142bcc6eac4526d0edcd56JmltdHM9MTc3MzcwNTYwMA&amp;ptn=3&amp;ver=2&amp;hsh=4&amp;fclid=0467f365-3848-6400-1276-e5b639ac659d&amp;u=a1L3NlYXJjaD9xPUdyYXBoaWNhbCUyMHVzZXIlMjBpbnRlcmZhY2UlMjB3aWtpcGVkaWEmZm9ybT1XSUtJUkU&amp;ntb=1"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bing.com/ck/a?!&amp;&amp;p=a8477cf92dc083fb8e327930b021eaebcae1f07fa626ba18ee9d84ef44879312JmltdHM9MTc3MzcwNTYwMA&amp;ptn=3&amp;ver=2&amp;hsh=4&amp;fclid=0467f365-3848-6400-1276-e5b639ac659d&amp;u=a1L3NlYXJjaD9xPUFjY2VzcyUyMERhdGFiYXNlJTIwRW5naW5lJTIwd2lraXBlZGlhJmZvcm09V0lLSVJF&amp;ntb=1" TargetMode="External"/><Relationship Id="rId22" Type="http://schemas.openxmlformats.org/officeDocument/2006/relationships/hyperlink" Target="https://www.wix.com/ecommerce/website"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ADCAB8-89F1-4290-A472-DDF51A213240}">
  <ds:schemaRefs>
    <ds:schemaRef ds:uri="http://schemas.microsoft.com/sharepoint/v3/contenttype/forms"/>
  </ds:schemaRefs>
</ds:datastoreItem>
</file>

<file path=customXml/itemProps2.xml><?xml version="1.0" encoding="utf-8"?>
<ds:datastoreItem xmlns:ds="http://schemas.openxmlformats.org/officeDocument/2006/customXml" ds:itemID="{C09F5510-19A2-4CCD-88B1-7A5D069A3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801F42-0FAB-4696-9932-AB0692585CCA}">
  <ds:schemaRefs>
    <ds:schemaRef ds:uri="http://schemas.openxmlformats.org/officeDocument/2006/bibliography"/>
  </ds:schemaRefs>
</ds:datastoreItem>
</file>

<file path=customXml/itemProps4.xml><?xml version="1.0" encoding="utf-8"?>
<ds:datastoreItem xmlns:ds="http://schemas.openxmlformats.org/officeDocument/2006/customXml" ds:itemID="{481C2691-1950-4848-A426-3A1C97B29F7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1681</Words>
  <Characters>9519</Characters>
  <Application>Microsoft Office Word</Application>
  <DocSecurity>0</DocSecurity>
  <Lines>307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 Miah (2519478)</dc:creator>
  <cp:keywords/>
  <dc:description/>
  <cp:lastModifiedBy>Sumon Miah (2519478)</cp:lastModifiedBy>
  <cp:revision>12</cp:revision>
  <dcterms:created xsi:type="dcterms:W3CDTF">2026-03-24T15:13:00Z</dcterms:created>
  <dcterms:modified xsi:type="dcterms:W3CDTF">2026-03-24T15:27:00Z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