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03E57" w14:textId="77777777" w:rsidR="00982877" w:rsidRPr="00661F2E" w:rsidRDefault="00982877" w:rsidP="00661F2E">
      <w:pPr>
        <w:spacing w:line="360" w:lineRule="auto"/>
        <w:jc w:val="center"/>
        <w:rPr>
          <w:rFonts w:ascii="Times New Roman" w:hAnsi="Times New Roman" w:cs="Times New Roman"/>
          <w:sz w:val="24"/>
          <w:szCs w:val="24"/>
          <w:lang w:val="en-GB"/>
        </w:rPr>
      </w:pPr>
    </w:p>
    <w:p w14:paraId="0F445D3C" w14:textId="77777777" w:rsidR="00982877" w:rsidRPr="00661F2E" w:rsidRDefault="00982877" w:rsidP="00661F2E">
      <w:pPr>
        <w:spacing w:line="360" w:lineRule="auto"/>
        <w:jc w:val="center"/>
        <w:rPr>
          <w:rFonts w:ascii="Times New Roman" w:hAnsi="Times New Roman" w:cs="Times New Roman"/>
          <w:sz w:val="24"/>
          <w:szCs w:val="24"/>
          <w:lang w:val="en-GB"/>
        </w:rPr>
      </w:pPr>
    </w:p>
    <w:p w14:paraId="4CB9812A" w14:textId="65B4FDBE" w:rsidR="00322964" w:rsidRPr="00661F2E" w:rsidRDefault="00D42753" w:rsidP="00661F2E">
      <w:pPr>
        <w:spacing w:line="360" w:lineRule="auto"/>
        <w:jc w:val="center"/>
        <w:rPr>
          <w:rFonts w:ascii="Times New Roman" w:hAnsi="Times New Roman" w:cs="Times New Roman"/>
          <w:sz w:val="24"/>
          <w:szCs w:val="24"/>
          <w:lang w:val="en-GB"/>
        </w:rPr>
      </w:pPr>
      <w:r>
        <w:rPr>
          <w:noProof/>
        </w:rPr>
        <w:drawing>
          <wp:inline distT="0" distB="0" distL="0" distR="0" wp14:anchorId="6B775B54" wp14:editId="57716F2D">
            <wp:extent cx="4352925" cy="1162050"/>
            <wp:effectExtent l="0" t="0" r="0" b="0"/>
            <wp:docPr id="55008116"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2925" cy="1162050"/>
                    </a:xfrm>
                    <a:prstGeom prst="rect">
                      <a:avLst/>
                    </a:prstGeom>
                    <a:noFill/>
                    <a:ln>
                      <a:noFill/>
                    </a:ln>
                  </pic:spPr>
                </pic:pic>
              </a:graphicData>
            </a:graphic>
          </wp:inline>
        </w:drawing>
      </w:r>
    </w:p>
    <w:p w14:paraId="039D1535" w14:textId="77777777" w:rsidR="00322964" w:rsidRPr="00661F2E" w:rsidRDefault="00322964" w:rsidP="00661F2E">
      <w:pPr>
        <w:spacing w:line="360" w:lineRule="auto"/>
        <w:jc w:val="center"/>
        <w:rPr>
          <w:rFonts w:ascii="Times New Roman" w:hAnsi="Times New Roman" w:cs="Times New Roman"/>
          <w:sz w:val="24"/>
          <w:szCs w:val="24"/>
          <w:lang w:val="en-GB"/>
        </w:rPr>
      </w:pPr>
    </w:p>
    <w:p w14:paraId="3C4349C7" w14:textId="77777777" w:rsidR="00982877" w:rsidRPr="00661F2E" w:rsidRDefault="00982877" w:rsidP="00661F2E">
      <w:pPr>
        <w:spacing w:line="360" w:lineRule="auto"/>
        <w:jc w:val="center"/>
        <w:rPr>
          <w:rFonts w:ascii="Times New Roman" w:hAnsi="Times New Roman" w:cs="Times New Roman"/>
          <w:sz w:val="24"/>
          <w:szCs w:val="24"/>
          <w:lang w:val="en-GB"/>
        </w:rPr>
      </w:pPr>
    </w:p>
    <w:p w14:paraId="3C20B82D" w14:textId="676F15E2" w:rsidR="00982877" w:rsidRPr="00D42753" w:rsidRDefault="00982877" w:rsidP="00D42753">
      <w:pPr>
        <w:spacing w:line="360" w:lineRule="auto"/>
        <w:rPr>
          <w:rFonts w:ascii="Times New Roman" w:hAnsi="Times New Roman" w:cs="Times New Roman"/>
          <w:b/>
          <w:sz w:val="32"/>
          <w:szCs w:val="32"/>
          <w:lang w:val="en-GB"/>
        </w:rPr>
      </w:pPr>
    </w:p>
    <w:p w14:paraId="427F99D1" w14:textId="0EC814B8" w:rsidR="00D42753" w:rsidRPr="00661F2E" w:rsidRDefault="00D42753" w:rsidP="00D4275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ab/>
      </w:r>
      <w:r>
        <w:rPr>
          <w:rFonts w:ascii="Times New Roman" w:hAnsi="Times New Roman" w:cs="Times New Roman"/>
          <w:sz w:val="24"/>
          <w:szCs w:val="24"/>
          <w:lang w:val="en-GB"/>
        </w:rPr>
        <w:t xml:space="preserve">Student </w:t>
      </w:r>
      <w:proofErr w:type="gramStart"/>
      <w:r>
        <w:rPr>
          <w:rFonts w:ascii="Times New Roman" w:hAnsi="Times New Roman" w:cs="Times New Roman"/>
          <w:sz w:val="24"/>
          <w:szCs w:val="24"/>
          <w:lang w:val="en-GB"/>
        </w:rPr>
        <w:t>Name :</w:t>
      </w:r>
      <w:proofErr w:type="gramEnd"/>
      <w:r>
        <w:rPr>
          <w:rFonts w:ascii="Times New Roman" w:hAnsi="Times New Roman" w:cs="Times New Roman"/>
          <w:sz w:val="24"/>
          <w:szCs w:val="24"/>
          <w:lang w:val="en-GB"/>
        </w:rPr>
        <w:t xml:space="preserve"> Gurleen </w:t>
      </w:r>
      <w:r>
        <w:rPr>
          <w:rFonts w:ascii="Times New Roman" w:hAnsi="Times New Roman" w:cs="Times New Roman"/>
          <w:sz w:val="24"/>
          <w:szCs w:val="24"/>
          <w:lang w:val="en-GB"/>
        </w:rPr>
        <w:t>Kaur</w:t>
      </w:r>
      <w:r>
        <w:rPr>
          <w:rFonts w:ascii="Times New Roman" w:hAnsi="Times New Roman" w:cs="Times New Roman"/>
          <w:sz w:val="24"/>
          <w:szCs w:val="24"/>
          <w:lang w:val="en-GB"/>
        </w:rPr>
        <w:t xml:space="preserve"> </w:t>
      </w:r>
    </w:p>
    <w:p w14:paraId="343CCD6E" w14:textId="77777777" w:rsidR="00D42753" w:rsidRPr="00661F2E" w:rsidRDefault="00D42753" w:rsidP="00D42753">
      <w:pPr>
        <w:spacing w:line="360" w:lineRule="auto"/>
        <w:jc w:val="center"/>
        <w:rPr>
          <w:rFonts w:ascii="Times New Roman" w:hAnsi="Times New Roman" w:cs="Times New Roman"/>
          <w:sz w:val="24"/>
          <w:szCs w:val="24"/>
          <w:lang w:val="en-GB"/>
        </w:rPr>
      </w:pPr>
      <w:r w:rsidRPr="00661F2E">
        <w:rPr>
          <w:rFonts w:ascii="Times New Roman" w:hAnsi="Times New Roman" w:cs="Times New Roman"/>
          <w:sz w:val="24"/>
          <w:szCs w:val="24"/>
          <w:lang w:val="en-GB"/>
        </w:rPr>
        <w:t>Student ID:</w:t>
      </w:r>
      <w:r>
        <w:rPr>
          <w:rFonts w:ascii="Times New Roman" w:hAnsi="Times New Roman" w:cs="Times New Roman"/>
          <w:sz w:val="24"/>
          <w:szCs w:val="24"/>
          <w:lang w:val="en-GB"/>
        </w:rPr>
        <w:t xml:space="preserve"> 2129497</w:t>
      </w:r>
    </w:p>
    <w:p w14:paraId="1BA1BB05" w14:textId="30D1FF46" w:rsidR="00D42753" w:rsidRDefault="00D42753" w:rsidP="00D4275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Module </w:t>
      </w:r>
      <w:r>
        <w:rPr>
          <w:rFonts w:ascii="Times New Roman" w:hAnsi="Times New Roman" w:cs="Times New Roman"/>
          <w:sz w:val="24"/>
          <w:szCs w:val="24"/>
          <w:lang w:val="en-GB"/>
        </w:rPr>
        <w:t>name:</w:t>
      </w:r>
      <w:r>
        <w:rPr>
          <w:rFonts w:ascii="Times New Roman" w:hAnsi="Times New Roman" w:cs="Times New Roman"/>
          <w:sz w:val="24"/>
          <w:szCs w:val="24"/>
          <w:lang w:val="en-GB"/>
        </w:rPr>
        <w:t xml:space="preserve"> Entrepreneurship</w:t>
      </w:r>
    </w:p>
    <w:p w14:paraId="2690824A" w14:textId="77777777" w:rsidR="00D42753" w:rsidRDefault="00D42753" w:rsidP="00D4275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code: LCBB5001</w:t>
      </w:r>
    </w:p>
    <w:p w14:paraId="6475BF5E" w14:textId="7046C308" w:rsidR="00D42753" w:rsidRDefault="00D42753" w:rsidP="00D4275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Lecturer name: </w:t>
      </w:r>
      <w:proofErr w:type="spellStart"/>
      <w:r>
        <w:rPr>
          <w:rFonts w:ascii="Times New Roman" w:hAnsi="Times New Roman" w:cs="Times New Roman"/>
          <w:sz w:val="24"/>
          <w:szCs w:val="24"/>
          <w:lang w:val="en-GB"/>
        </w:rPr>
        <w:t>Dr.</w:t>
      </w:r>
      <w:proofErr w:type="spellEnd"/>
      <w:r>
        <w:rPr>
          <w:rFonts w:ascii="Times New Roman" w:hAnsi="Times New Roman" w:cs="Times New Roman"/>
          <w:sz w:val="24"/>
          <w:szCs w:val="24"/>
          <w:lang w:val="en-GB"/>
        </w:rPr>
        <w:t xml:space="preserve"> Nishi Ramsurrun </w:t>
      </w:r>
    </w:p>
    <w:p w14:paraId="42883B22" w14:textId="08B26578" w:rsidR="00D42753" w:rsidRDefault="00D42753" w:rsidP="00D42753">
      <w:pPr>
        <w:tabs>
          <w:tab w:val="left" w:pos="3840"/>
        </w:tabs>
        <w:spacing w:line="360" w:lineRule="auto"/>
        <w:rPr>
          <w:rFonts w:ascii="Times New Roman" w:hAnsi="Times New Roman" w:cs="Times New Roman"/>
          <w:sz w:val="24"/>
          <w:szCs w:val="24"/>
          <w:lang w:val="en-GB"/>
        </w:rPr>
      </w:pPr>
    </w:p>
    <w:p w14:paraId="3ABEBDE8" w14:textId="77777777" w:rsidR="00D42753" w:rsidRDefault="00D42753" w:rsidP="00D42753">
      <w:pPr>
        <w:spacing w:line="360" w:lineRule="auto"/>
        <w:jc w:val="center"/>
        <w:rPr>
          <w:rFonts w:ascii="Times New Roman" w:hAnsi="Times New Roman" w:cs="Times New Roman"/>
          <w:sz w:val="24"/>
          <w:szCs w:val="24"/>
          <w:lang w:val="en-GB"/>
        </w:rPr>
      </w:pPr>
    </w:p>
    <w:p w14:paraId="1240538E" w14:textId="50C2C978" w:rsidR="00D42753" w:rsidRDefault="00D42753" w:rsidP="00D42753">
      <w:pPr>
        <w:tabs>
          <w:tab w:val="left" w:pos="3840"/>
        </w:tabs>
        <w:spacing w:line="360" w:lineRule="auto"/>
        <w:rPr>
          <w:rFonts w:ascii="Times New Roman" w:hAnsi="Times New Roman" w:cs="Times New Roman"/>
          <w:sz w:val="24"/>
          <w:szCs w:val="24"/>
          <w:lang w:val="en-GB"/>
        </w:rPr>
      </w:pPr>
    </w:p>
    <w:p w14:paraId="4E466C4A" w14:textId="1B2269C4" w:rsidR="00F57F8B" w:rsidRPr="00661F2E" w:rsidRDefault="00F146F0" w:rsidP="00D42753">
      <w:pPr>
        <w:tabs>
          <w:tab w:val="left" w:pos="3840"/>
        </w:tabs>
        <w:spacing w:line="360" w:lineRule="auto"/>
        <w:rPr>
          <w:rFonts w:ascii="Times New Roman" w:hAnsi="Times New Roman" w:cs="Times New Roman"/>
          <w:sz w:val="24"/>
          <w:szCs w:val="24"/>
          <w:lang w:val="en-GB"/>
        </w:rPr>
      </w:pPr>
      <w:r w:rsidRPr="00D42753">
        <w:rPr>
          <w:rFonts w:ascii="Times New Roman" w:hAnsi="Times New Roman" w:cs="Times New Roman"/>
          <w:sz w:val="24"/>
          <w:szCs w:val="24"/>
          <w:lang w:val="en-GB"/>
        </w:rPr>
        <w:br w:type="page"/>
      </w:r>
      <w:r w:rsidR="00D42753">
        <w:rPr>
          <w:rFonts w:ascii="Times New Roman" w:hAnsi="Times New Roman" w:cs="Times New Roman"/>
          <w:sz w:val="24"/>
          <w:szCs w:val="24"/>
          <w:lang w:val="en-GB"/>
        </w:rPr>
        <w:lastRenderedPageBreak/>
        <w:tab/>
      </w:r>
    </w:p>
    <w:p w14:paraId="7EB539D5" w14:textId="77777777" w:rsidR="00F57F8B"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Executive Summary</w:t>
      </w:r>
    </w:p>
    <w:p w14:paraId="09789040" w14:textId="77777777" w:rsidR="003E2790"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This report has been developed to evaluate the new business idea of establishing Foster Commercial and Residential Consultancy Solution to provide UK’s real estate developers and customers with property advisory services.</w:t>
      </w:r>
      <w:r w:rsidR="00027C51" w:rsidRPr="00661F2E">
        <w:rPr>
          <w:rFonts w:ascii="Times New Roman" w:hAnsi="Times New Roman" w:cs="Times New Roman"/>
          <w:sz w:val="24"/>
          <w:szCs w:val="24"/>
          <w:lang w:val="en-GB"/>
        </w:rPr>
        <w:t xml:space="preserve"> In this regard, the five key entrepreneurship skills, traits, behaviours, and their importance for businesses, and self-assessment of the entrepreneur of the </w:t>
      </w:r>
      <w:proofErr w:type="gramStart"/>
      <w:r w:rsidR="00027C51" w:rsidRPr="00661F2E">
        <w:rPr>
          <w:rFonts w:ascii="Times New Roman" w:hAnsi="Times New Roman" w:cs="Times New Roman"/>
          <w:sz w:val="24"/>
          <w:szCs w:val="24"/>
          <w:lang w:val="en-GB"/>
        </w:rPr>
        <w:t>aforementioned new</w:t>
      </w:r>
      <w:proofErr w:type="gramEnd"/>
      <w:r w:rsidR="00027C51" w:rsidRPr="00661F2E">
        <w:rPr>
          <w:rFonts w:ascii="Times New Roman" w:hAnsi="Times New Roman" w:cs="Times New Roman"/>
          <w:sz w:val="24"/>
          <w:szCs w:val="24"/>
          <w:lang w:val="en-GB"/>
        </w:rPr>
        <w:t xml:space="preserve"> business have been provided in this report. Alongside these,</w:t>
      </w:r>
      <w:r w:rsidR="00297A73" w:rsidRPr="00661F2E">
        <w:rPr>
          <w:rFonts w:ascii="Times New Roman" w:hAnsi="Times New Roman" w:cs="Times New Roman"/>
          <w:sz w:val="24"/>
          <w:szCs w:val="24"/>
          <w:lang w:val="en-GB"/>
        </w:rPr>
        <w:t xml:space="preserve"> extensive market research and PEST analysis of the UK have also been provided in this report to meet its purpose optimally. </w:t>
      </w:r>
    </w:p>
    <w:p w14:paraId="7142A211" w14:textId="77777777" w:rsidR="00F57F8B" w:rsidRPr="00661F2E" w:rsidRDefault="00F57F8B" w:rsidP="00661F2E">
      <w:pPr>
        <w:spacing w:line="360" w:lineRule="auto"/>
        <w:rPr>
          <w:rFonts w:ascii="Times New Roman" w:hAnsi="Times New Roman" w:cs="Times New Roman"/>
          <w:sz w:val="24"/>
          <w:szCs w:val="24"/>
          <w:lang w:val="en-GB"/>
        </w:rPr>
      </w:pPr>
    </w:p>
    <w:p w14:paraId="24505692" w14:textId="77777777" w:rsidR="007D3E4D" w:rsidRPr="00661F2E" w:rsidRDefault="007D3E4D" w:rsidP="00661F2E">
      <w:pPr>
        <w:spacing w:line="360" w:lineRule="auto"/>
        <w:rPr>
          <w:rFonts w:ascii="Times New Roman" w:hAnsi="Times New Roman" w:cs="Times New Roman"/>
          <w:sz w:val="24"/>
          <w:szCs w:val="24"/>
          <w:lang w:val="en-GB"/>
        </w:rPr>
      </w:pPr>
    </w:p>
    <w:p w14:paraId="3915E433" w14:textId="77777777" w:rsidR="003C6C70" w:rsidRPr="00661F2E" w:rsidRDefault="00F146F0" w:rsidP="00661F2E">
      <w:pPr>
        <w:spacing w:line="360" w:lineRule="auto"/>
        <w:rPr>
          <w:rFonts w:ascii="Times New Roman" w:hAnsi="Times New Roman" w:cs="Times New Roman"/>
          <w:sz w:val="24"/>
          <w:szCs w:val="24"/>
          <w:lang w:val="en-GB"/>
        </w:rPr>
      </w:pPr>
      <w:r w:rsidRPr="00661F2E">
        <w:rPr>
          <w:rFonts w:ascii="Times New Roman" w:hAnsi="Times New Roman" w:cs="Times New Roman"/>
          <w:sz w:val="24"/>
          <w:szCs w:val="24"/>
          <w:lang w:val="en-GB"/>
        </w:rPr>
        <w:br w:type="page"/>
      </w:r>
    </w:p>
    <w:sdt>
      <w:sdtPr>
        <w:rPr>
          <w:rFonts w:ascii="Times New Roman" w:eastAsiaTheme="minorEastAsia" w:hAnsi="Times New Roman" w:cs="Times New Roman"/>
          <w:b w:val="0"/>
          <w:bCs w:val="0"/>
          <w:color w:val="auto"/>
          <w:sz w:val="22"/>
          <w:szCs w:val="22"/>
          <w:lang w:val="en-GB"/>
        </w:rPr>
        <w:id w:val="5582313"/>
        <w:docPartObj>
          <w:docPartGallery w:val="Table of Contents"/>
          <w:docPartUnique/>
        </w:docPartObj>
      </w:sdtPr>
      <w:sdtContent>
        <w:p w14:paraId="17E0451B" w14:textId="77777777" w:rsidR="0029721B" w:rsidRPr="00661F2E" w:rsidRDefault="00F146F0" w:rsidP="00661F2E">
          <w:pPr>
            <w:pStyle w:val="TOCHeading"/>
            <w:spacing w:line="360" w:lineRule="auto"/>
            <w:jc w:val="center"/>
            <w:rPr>
              <w:rFonts w:ascii="Times New Roman" w:hAnsi="Times New Roman" w:cs="Times New Roman"/>
              <w:color w:val="auto"/>
              <w:sz w:val="24"/>
              <w:szCs w:val="24"/>
              <w:lang w:val="en-GB"/>
            </w:rPr>
          </w:pPr>
          <w:r w:rsidRPr="00661F2E">
            <w:rPr>
              <w:rFonts w:ascii="Times New Roman" w:hAnsi="Times New Roman" w:cs="Times New Roman"/>
              <w:color w:val="auto"/>
              <w:sz w:val="24"/>
              <w:szCs w:val="24"/>
              <w:lang w:val="en-GB"/>
            </w:rPr>
            <w:t>Table of Contents</w:t>
          </w:r>
        </w:p>
        <w:p w14:paraId="5FE34719" w14:textId="77777777" w:rsidR="00D42753" w:rsidRDefault="00D42753" w:rsidP="00661F2E">
          <w:pPr>
            <w:pStyle w:val="TOC1"/>
            <w:tabs>
              <w:tab w:val="right" w:leader="dot" w:pos="9350"/>
            </w:tabs>
            <w:spacing w:line="360" w:lineRule="auto"/>
            <w:jc w:val="both"/>
            <w:rPr>
              <w:rFonts w:ascii="Times New Roman" w:hAnsi="Times New Roman" w:cs="Times New Roman"/>
              <w:sz w:val="24"/>
              <w:szCs w:val="24"/>
              <w:lang w:val="en-GB"/>
            </w:rPr>
          </w:pPr>
        </w:p>
        <w:p w14:paraId="3D376808" w14:textId="4FAAFE29" w:rsidR="0029721B" w:rsidRPr="00661F2E" w:rsidRDefault="00D42753" w:rsidP="00661F2E">
          <w:pPr>
            <w:pStyle w:val="TOC1"/>
            <w:tabs>
              <w:tab w:val="right" w:leader="dot" w:pos="9350"/>
            </w:tabs>
            <w:spacing w:line="360" w:lineRule="auto"/>
            <w:jc w:val="both"/>
            <w:rPr>
              <w:rFonts w:ascii="Times New Roman" w:hAnsi="Times New Roman" w:cs="Times New Roman"/>
              <w:noProof/>
              <w:sz w:val="24"/>
              <w:szCs w:val="24"/>
              <w:lang w:val="en-GB"/>
            </w:rPr>
          </w:pPr>
          <w:r>
            <w:rPr>
              <w:rFonts w:ascii="Times New Roman" w:hAnsi="Times New Roman" w:cs="Times New Roman"/>
              <w:sz w:val="24"/>
              <w:szCs w:val="24"/>
              <w:lang w:val="en-GB"/>
            </w:rPr>
            <w:t xml:space="preserve">    </w:t>
          </w:r>
          <w:r w:rsidR="00C1753E" w:rsidRPr="00661F2E">
            <w:rPr>
              <w:rFonts w:ascii="Times New Roman" w:hAnsi="Times New Roman" w:cs="Times New Roman"/>
              <w:sz w:val="24"/>
              <w:szCs w:val="24"/>
              <w:lang w:val="en-GB"/>
            </w:rPr>
            <w:fldChar w:fldCharType="begin"/>
          </w:r>
          <w:r w:rsidR="00F146F0" w:rsidRPr="00661F2E">
            <w:rPr>
              <w:rFonts w:ascii="Times New Roman" w:hAnsi="Times New Roman" w:cs="Times New Roman"/>
              <w:sz w:val="24"/>
              <w:szCs w:val="24"/>
              <w:lang w:val="en-GB"/>
            </w:rPr>
            <w:instrText xml:space="preserve"> TOC \o "1-3" \h \z \u </w:instrText>
          </w:r>
          <w:r w:rsidR="00C1753E" w:rsidRPr="00661F2E">
            <w:rPr>
              <w:rFonts w:ascii="Times New Roman" w:hAnsi="Times New Roman" w:cs="Times New Roman"/>
              <w:sz w:val="24"/>
              <w:szCs w:val="24"/>
              <w:lang w:val="en-GB"/>
            </w:rPr>
            <w:fldChar w:fldCharType="separate"/>
          </w:r>
          <w:hyperlink w:anchor="_Toc150440663" w:history="1"/>
          <w:hyperlink w:anchor="_Toc150440664" w:history="1">
            <w:r w:rsidR="00F146F0" w:rsidRPr="00661F2E">
              <w:rPr>
                <w:rStyle w:val="Hyperlink"/>
                <w:rFonts w:ascii="Times New Roman" w:hAnsi="Times New Roman" w:cs="Times New Roman"/>
                <w:noProof/>
                <w:color w:val="auto"/>
                <w:sz w:val="24"/>
                <w:szCs w:val="24"/>
                <w:lang w:val="en-GB"/>
              </w:rPr>
              <w:t>Evaluation Report</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_Toc150440664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4</w:t>
            </w:r>
            <w:r w:rsidR="00C1753E" w:rsidRPr="00661F2E">
              <w:rPr>
                <w:rFonts w:ascii="Times New Roman" w:hAnsi="Times New Roman" w:cs="Times New Roman"/>
                <w:noProof/>
                <w:webHidden/>
                <w:sz w:val="24"/>
                <w:szCs w:val="24"/>
                <w:lang w:val="en-GB"/>
              </w:rPr>
              <w:fldChar w:fldCharType="end"/>
            </w:r>
          </w:hyperlink>
        </w:p>
        <w:p w14:paraId="119ED38D" w14:textId="77777777" w:rsidR="0029721B" w:rsidRPr="00661F2E" w:rsidRDefault="00000000" w:rsidP="00661F2E">
          <w:pPr>
            <w:pStyle w:val="TOC2"/>
            <w:tabs>
              <w:tab w:val="right" w:leader="dot" w:pos="9350"/>
            </w:tabs>
            <w:spacing w:line="360" w:lineRule="auto"/>
            <w:jc w:val="both"/>
            <w:rPr>
              <w:rFonts w:ascii="Times New Roman" w:hAnsi="Times New Roman" w:cs="Times New Roman"/>
              <w:noProof/>
              <w:sz w:val="24"/>
              <w:szCs w:val="24"/>
              <w:lang w:val="en-GB"/>
            </w:rPr>
          </w:pPr>
          <w:hyperlink w:anchor="_Toc150440665" w:history="1">
            <w:r w:rsidR="00F146F0" w:rsidRPr="00661F2E">
              <w:rPr>
                <w:rStyle w:val="Hyperlink"/>
                <w:rFonts w:ascii="Times New Roman" w:hAnsi="Times New Roman" w:cs="Times New Roman"/>
                <w:noProof/>
                <w:color w:val="auto"/>
                <w:sz w:val="24"/>
                <w:szCs w:val="24"/>
                <w:lang w:val="en-GB"/>
              </w:rPr>
              <w:t>Evaluation of the business idea and motivational factors</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_Toc150440665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4</w:t>
            </w:r>
            <w:r w:rsidR="00C1753E" w:rsidRPr="00661F2E">
              <w:rPr>
                <w:rFonts w:ascii="Times New Roman" w:hAnsi="Times New Roman" w:cs="Times New Roman"/>
                <w:noProof/>
                <w:webHidden/>
                <w:sz w:val="24"/>
                <w:szCs w:val="24"/>
                <w:lang w:val="en-GB"/>
              </w:rPr>
              <w:fldChar w:fldCharType="end"/>
            </w:r>
          </w:hyperlink>
        </w:p>
        <w:p w14:paraId="15267721" w14:textId="77777777" w:rsidR="0029721B" w:rsidRPr="00661F2E" w:rsidRDefault="00000000" w:rsidP="00661F2E">
          <w:pPr>
            <w:pStyle w:val="TOC2"/>
            <w:tabs>
              <w:tab w:val="right" w:leader="dot" w:pos="9350"/>
            </w:tabs>
            <w:spacing w:line="360" w:lineRule="auto"/>
            <w:jc w:val="both"/>
            <w:rPr>
              <w:rFonts w:ascii="Times New Roman" w:hAnsi="Times New Roman" w:cs="Times New Roman"/>
              <w:noProof/>
              <w:sz w:val="24"/>
              <w:szCs w:val="24"/>
              <w:lang w:val="en-GB"/>
            </w:rPr>
          </w:pPr>
          <w:hyperlink w:anchor="_Toc150440666" w:history="1">
            <w:r w:rsidR="00F146F0" w:rsidRPr="00661F2E">
              <w:rPr>
                <w:rStyle w:val="Hyperlink"/>
                <w:rFonts w:ascii="Times New Roman" w:hAnsi="Times New Roman" w:cs="Times New Roman"/>
                <w:noProof/>
                <w:color w:val="auto"/>
                <w:sz w:val="24"/>
                <w:szCs w:val="24"/>
                <w:lang w:val="en-GB"/>
              </w:rPr>
              <w:t>Entrepreneurship skills, traits, and behaviour and their importance for businesses</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_Toc150440666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5</w:t>
            </w:r>
            <w:r w:rsidR="00C1753E" w:rsidRPr="00661F2E">
              <w:rPr>
                <w:rFonts w:ascii="Times New Roman" w:hAnsi="Times New Roman" w:cs="Times New Roman"/>
                <w:noProof/>
                <w:webHidden/>
                <w:sz w:val="24"/>
                <w:szCs w:val="24"/>
                <w:lang w:val="en-GB"/>
              </w:rPr>
              <w:fldChar w:fldCharType="end"/>
            </w:r>
          </w:hyperlink>
        </w:p>
        <w:p w14:paraId="7FB4FB96" w14:textId="77777777" w:rsidR="0029721B" w:rsidRPr="00661F2E" w:rsidRDefault="00000000" w:rsidP="00661F2E">
          <w:pPr>
            <w:pStyle w:val="TOC2"/>
            <w:tabs>
              <w:tab w:val="right" w:leader="dot" w:pos="9350"/>
            </w:tabs>
            <w:spacing w:line="360" w:lineRule="auto"/>
            <w:jc w:val="both"/>
            <w:rPr>
              <w:rFonts w:ascii="Times New Roman" w:hAnsi="Times New Roman" w:cs="Times New Roman"/>
              <w:noProof/>
              <w:sz w:val="24"/>
              <w:szCs w:val="24"/>
              <w:lang w:val="en-GB"/>
            </w:rPr>
          </w:pPr>
          <w:hyperlink w:anchor="_Toc150440667" w:history="1">
            <w:r w:rsidR="00F146F0" w:rsidRPr="00661F2E">
              <w:rPr>
                <w:rStyle w:val="Hyperlink"/>
                <w:rFonts w:ascii="Times New Roman" w:hAnsi="Times New Roman" w:cs="Times New Roman"/>
                <w:noProof/>
                <w:color w:val="auto"/>
                <w:sz w:val="24"/>
                <w:szCs w:val="24"/>
                <w:lang w:val="en-GB"/>
              </w:rPr>
              <w:t>Evidence-based self-assessment</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_Toc150440667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7</w:t>
            </w:r>
            <w:r w:rsidR="00C1753E" w:rsidRPr="00661F2E">
              <w:rPr>
                <w:rFonts w:ascii="Times New Roman" w:hAnsi="Times New Roman" w:cs="Times New Roman"/>
                <w:noProof/>
                <w:webHidden/>
                <w:sz w:val="24"/>
                <w:szCs w:val="24"/>
                <w:lang w:val="en-GB"/>
              </w:rPr>
              <w:fldChar w:fldCharType="end"/>
            </w:r>
          </w:hyperlink>
        </w:p>
        <w:p w14:paraId="5D249816" w14:textId="77777777" w:rsidR="0029721B" w:rsidRPr="00661F2E" w:rsidRDefault="00000000" w:rsidP="00661F2E">
          <w:pPr>
            <w:pStyle w:val="TOC3"/>
            <w:tabs>
              <w:tab w:val="right" w:leader="dot" w:pos="9350"/>
            </w:tabs>
            <w:spacing w:line="360" w:lineRule="auto"/>
            <w:jc w:val="both"/>
            <w:rPr>
              <w:rFonts w:ascii="Times New Roman" w:hAnsi="Times New Roman" w:cs="Times New Roman"/>
              <w:noProof/>
              <w:sz w:val="24"/>
              <w:szCs w:val="24"/>
              <w:lang w:val="en-GB"/>
            </w:rPr>
          </w:pPr>
          <w:hyperlink w:anchor="_Toc150440668" w:history="1">
            <w:r w:rsidR="00F146F0" w:rsidRPr="00661F2E">
              <w:rPr>
                <w:rStyle w:val="Hyperlink"/>
                <w:rFonts w:ascii="Times New Roman" w:hAnsi="Times New Roman" w:cs="Times New Roman"/>
                <w:noProof/>
                <w:color w:val="auto"/>
                <w:sz w:val="24"/>
                <w:szCs w:val="24"/>
                <w:lang w:val="en-GB"/>
              </w:rPr>
              <w:t>Individual Skill Audit</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_Toc150440668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7</w:t>
            </w:r>
            <w:r w:rsidR="00C1753E" w:rsidRPr="00661F2E">
              <w:rPr>
                <w:rFonts w:ascii="Times New Roman" w:hAnsi="Times New Roman" w:cs="Times New Roman"/>
                <w:noProof/>
                <w:webHidden/>
                <w:sz w:val="24"/>
                <w:szCs w:val="24"/>
                <w:lang w:val="en-GB"/>
              </w:rPr>
              <w:fldChar w:fldCharType="end"/>
            </w:r>
          </w:hyperlink>
        </w:p>
        <w:p w14:paraId="5FEB61BA" w14:textId="77777777" w:rsidR="0029721B" w:rsidRPr="00661F2E" w:rsidRDefault="00000000" w:rsidP="00661F2E">
          <w:pPr>
            <w:pStyle w:val="TOC3"/>
            <w:tabs>
              <w:tab w:val="right" w:leader="dot" w:pos="9350"/>
            </w:tabs>
            <w:spacing w:line="360" w:lineRule="auto"/>
            <w:jc w:val="both"/>
            <w:rPr>
              <w:rFonts w:ascii="Times New Roman" w:hAnsi="Times New Roman" w:cs="Times New Roman"/>
              <w:noProof/>
              <w:sz w:val="24"/>
              <w:szCs w:val="24"/>
              <w:lang w:val="en-GB"/>
            </w:rPr>
          </w:pPr>
          <w:hyperlink w:anchor="_Toc150440669" w:history="1">
            <w:r w:rsidR="00F146F0" w:rsidRPr="00661F2E">
              <w:rPr>
                <w:rStyle w:val="Hyperlink"/>
                <w:rFonts w:ascii="Times New Roman" w:hAnsi="Times New Roman" w:cs="Times New Roman"/>
                <w:noProof/>
                <w:color w:val="auto"/>
                <w:sz w:val="24"/>
                <w:szCs w:val="24"/>
                <w:lang w:val="en-GB"/>
              </w:rPr>
              <w:t>SWOT analysis</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_Toc150440669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8</w:t>
            </w:r>
            <w:r w:rsidR="00C1753E" w:rsidRPr="00661F2E">
              <w:rPr>
                <w:rFonts w:ascii="Times New Roman" w:hAnsi="Times New Roman" w:cs="Times New Roman"/>
                <w:noProof/>
                <w:webHidden/>
                <w:sz w:val="24"/>
                <w:szCs w:val="24"/>
                <w:lang w:val="en-GB"/>
              </w:rPr>
              <w:fldChar w:fldCharType="end"/>
            </w:r>
          </w:hyperlink>
        </w:p>
        <w:p w14:paraId="6410FF53" w14:textId="77777777" w:rsidR="0029721B" w:rsidRPr="00661F2E" w:rsidRDefault="00000000" w:rsidP="00661F2E">
          <w:pPr>
            <w:pStyle w:val="TOC2"/>
            <w:tabs>
              <w:tab w:val="right" w:leader="dot" w:pos="9350"/>
            </w:tabs>
            <w:spacing w:line="360" w:lineRule="auto"/>
            <w:jc w:val="both"/>
            <w:rPr>
              <w:rFonts w:ascii="Times New Roman" w:hAnsi="Times New Roman" w:cs="Times New Roman"/>
              <w:noProof/>
              <w:sz w:val="24"/>
              <w:szCs w:val="24"/>
              <w:lang w:val="en-GB"/>
            </w:rPr>
          </w:pPr>
          <w:hyperlink w:anchor="_Toc150440670" w:history="1">
            <w:r w:rsidR="00F146F0" w:rsidRPr="00661F2E">
              <w:rPr>
                <w:rStyle w:val="Hyperlink"/>
                <w:rFonts w:ascii="Times New Roman" w:hAnsi="Times New Roman" w:cs="Times New Roman"/>
                <w:noProof/>
                <w:color w:val="auto"/>
                <w:sz w:val="24"/>
                <w:szCs w:val="24"/>
                <w:lang w:val="en-GB"/>
              </w:rPr>
              <w:t>Market research and PEST analysis</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_Toc150440670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8</w:t>
            </w:r>
            <w:r w:rsidR="00C1753E" w:rsidRPr="00661F2E">
              <w:rPr>
                <w:rFonts w:ascii="Times New Roman" w:hAnsi="Times New Roman" w:cs="Times New Roman"/>
                <w:noProof/>
                <w:webHidden/>
                <w:sz w:val="24"/>
                <w:szCs w:val="24"/>
                <w:lang w:val="en-GB"/>
              </w:rPr>
              <w:fldChar w:fldCharType="end"/>
            </w:r>
          </w:hyperlink>
        </w:p>
        <w:p w14:paraId="7B1FFC6C" w14:textId="77777777" w:rsidR="0029721B" w:rsidRPr="00661F2E" w:rsidRDefault="00000000" w:rsidP="00661F2E">
          <w:pPr>
            <w:pStyle w:val="TOC3"/>
            <w:tabs>
              <w:tab w:val="right" w:leader="dot" w:pos="9350"/>
            </w:tabs>
            <w:spacing w:line="360" w:lineRule="auto"/>
            <w:jc w:val="both"/>
            <w:rPr>
              <w:rFonts w:ascii="Times New Roman" w:hAnsi="Times New Roman" w:cs="Times New Roman"/>
              <w:noProof/>
              <w:sz w:val="24"/>
              <w:szCs w:val="24"/>
              <w:lang w:val="en-GB"/>
            </w:rPr>
          </w:pPr>
          <w:hyperlink w:anchor="_Toc150440671" w:history="1">
            <w:r w:rsidR="00F146F0" w:rsidRPr="00661F2E">
              <w:rPr>
                <w:rStyle w:val="Hyperlink"/>
                <w:rFonts w:ascii="Times New Roman" w:hAnsi="Times New Roman" w:cs="Times New Roman"/>
                <w:noProof/>
                <w:color w:val="auto"/>
                <w:sz w:val="24"/>
                <w:szCs w:val="24"/>
                <w:lang w:val="en-GB"/>
              </w:rPr>
              <w:t>Market research</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_Toc150440671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8</w:t>
            </w:r>
            <w:r w:rsidR="00C1753E" w:rsidRPr="00661F2E">
              <w:rPr>
                <w:rFonts w:ascii="Times New Roman" w:hAnsi="Times New Roman" w:cs="Times New Roman"/>
                <w:noProof/>
                <w:webHidden/>
                <w:sz w:val="24"/>
                <w:szCs w:val="24"/>
                <w:lang w:val="en-GB"/>
              </w:rPr>
              <w:fldChar w:fldCharType="end"/>
            </w:r>
          </w:hyperlink>
        </w:p>
        <w:p w14:paraId="1523C34F" w14:textId="77777777" w:rsidR="0029721B" w:rsidRPr="00661F2E" w:rsidRDefault="00000000" w:rsidP="00661F2E">
          <w:pPr>
            <w:pStyle w:val="TOC3"/>
            <w:tabs>
              <w:tab w:val="right" w:leader="dot" w:pos="9350"/>
            </w:tabs>
            <w:spacing w:line="360" w:lineRule="auto"/>
            <w:jc w:val="both"/>
            <w:rPr>
              <w:rFonts w:ascii="Times New Roman" w:hAnsi="Times New Roman" w:cs="Times New Roman"/>
              <w:noProof/>
              <w:sz w:val="24"/>
              <w:szCs w:val="24"/>
              <w:lang w:val="en-GB"/>
            </w:rPr>
          </w:pPr>
          <w:hyperlink w:anchor="_Toc150440672" w:history="1">
            <w:r w:rsidR="00F146F0" w:rsidRPr="00661F2E">
              <w:rPr>
                <w:rStyle w:val="Hyperlink"/>
                <w:rFonts w:ascii="Times New Roman" w:hAnsi="Times New Roman" w:cs="Times New Roman"/>
                <w:noProof/>
                <w:color w:val="auto"/>
                <w:sz w:val="24"/>
                <w:szCs w:val="24"/>
                <w:lang w:val="en-GB"/>
              </w:rPr>
              <w:t>PEST analysis of the UK</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_Toc150440672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9</w:t>
            </w:r>
            <w:r w:rsidR="00C1753E" w:rsidRPr="00661F2E">
              <w:rPr>
                <w:rFonts w:ascii="Times New Roman" w:hAnsi="Times New Roman" w:cs="Times New Roman"/>
                <w:noProof/>
                <w:webHidden/>
                <w:sz w:val="24"/>
                <w:szCs w:val="24"/>
                <w:lang w:val="en-GB"/>
              </w:rPr>
              <w:fldChar w:fldCharType="end"/>
            </w:r>
          </w:hyperlink>
        </w:p>
        <w:p w14:paraId="18085BC8" w14:textId="77777777" w:rsidR="0029721B" w:rsidRPr="00661F2E" w:rsidRDefault="00000000" w:rsidP="00661F2E">
          <w:pPr>
            <w:pStyle w:val="TOC1"/>
            <w:tabs>
              <w:tab w:val="right" w:leader="dot" w:pos="9350"/>
            </w:tabs>
            <w:spacing w:line="360" w:lineRule="auto"/>
            <w:jc w:val="both"/>
            <w:rPr>
              <w:rFonts w:ascii="Times New Roman" w:hAnsi="Times New Roman" w:cs="Times New Roman"/>
              <w:noProof/>
              <w:sz w:val="24"/>
              <w:szCs w:val="24"/>
              <w:lang w:val="en-GB"/>
            </w:rPr>
          </w:pPr>
          <w:hyperlink w:anchor="_Toc150440673" w:history="1">
            <w:r w:rsidR="00F146F0" w:rsidRPr="00661F2E">
              <w:rPr>
                <w:rStyle w:val="Hyperlink"/>
                <w:rFonts w:ascii="Times New Roman" w:hAnsi="Times New Roman" w:cs="Times New Roman"/>
                <w:noProof/>
                <w:color w:val="auto"/>
                <w:sz w:val="24"/>
                <w:szCs w:val="24"/>
                <w:lang w:val="en-GB"/>
              </w:rPr>
              <w:t>References</w:t>
            </w:r>
            <w:r w:rsidR="00F146F0" w:rsidRPr="00661F2E">
              <w:rPr>
                <w:rFonts w:ascii="Times New Roman" w:hAnsi="Times New Roman" w:cs="Times New Roman"/>
                <w:noProof/>
                <w:webHidden/>
                <w:sz w:val="24"/>
                <w:szCs w:val="24"/>
                <w:lang w:val="en-GB"/>
              </w:rPr>
              <w:tab/>
            </w:r>
            <w:r w:rsidR="00C1753E" w:rsidRPr="00661F2E">
              <w:rPr>
                <w:rFonts w:ascii="Times New Roman" w:hAnsi="Times New Roman" w:cs="Times New Roman"/>
                <w:noProof/>
                <w:webHidden/>
                <w:sz w:val="24"/>
                <w:szCs w:val="24"/>
                <w:lang w:val="en-GB"/>
              </w:rPr>
              <w:fldChar w:fldCharType="begin"/>
            </w:r>
            <w:r w:rsidR="00F146F0" w:rsidRPr="00661F2E">
              <w:rPr>
                <w:rFonts w:ascii="Times New Roman" w:hAnsi="Times New Roman" w:cs="Times New Roman"/>
                <w:noProof/>
                <w:webHidden/>
                <w:sz w:val="24"/>
                <w:szCs w:val="24"/>
                <w:lang w:val="en-GB"/>
              </w:rPr>
              <w:instrText xml:space="preserve"> PAGEREF _Toc150440673 \h </w:instrText>
            </w:r>
            <w:r w:rsidR="00C1753E" w:rsidRPr="00661F2E">
              <w:rPr>
                <w:rFonts w:ascii="Times New Roman" w:hAnsi="Times New Roman" w:cs="Times New Roman"/>
                <w:noProof/>
                <w:webHidden/>
                <w:sz w:val="24"/>
                <w:szCs w:val="24"/>
                <w:lang w:val="en-GB"/>
              </w:rPr>
            </w:r>
            <w:r w:rsidR="00C1753E" w:rsidRPr="00661F2E">
              <w:rPr>
                <w:rFonts w:ascii="Times New Roman" w:hAnsi="Times New Roman" w:cs="Times New Roman"/>
                <w:noProof/>
                <w:webHidden/>
                <w:sz w:val="24"/>
                <w:szCs w:val="24"/>
                <w:lang w:val="en-GB"/>
              </w:rPr>
              <w:fldChar w:fldCharType="separate"/>
            </w:r>
            <w:r w:rsidR="00F57F8B" w:rsidRPr="00661F2E">
              <w:rPr>
                <w:rFonts w:ascii="Times New Roman" w:hAnsi="Times New Roman" w:cs="Times New Roman"/>
                <w:noProof/>
                <w:webHidden/>
                <w:sz w:val="24"/>
                <w:szCs w:val="24"/>
                <w:lang w:val="en-GB"/>
              </w:rPr>
              <w:t>10</w:t>
            </w:r>
            <w:r w:rsidR="00C1753E" w:rsidRPr="00661F2E">
              <w:rPr>
                <w:rFonts w:ascii="Times New Roman" w:hAnsi="Times New Roman" w:cs="Times New Roman"/>
                <w:noProof/>
                <w:webHidden/>
                <w:sz w:val="24"/>
                <w:szCs w:val="24"/>
                <w:lang w:val="en-GB"/>
              </w:rPr>
              <w:fldChar w:fldCharType="end"/>
            </w:r>
          </w:hyperlink>
        </w:p>
        <w:p w14:paraId="13B5D656" w14:textId="77777777" w:rsidR="0029721B" w:rsidRPr="00661F2E" w:rsidRDefault="00C1753E" w:rsidP="00661F2E">
          <w:pPr>
            <w:spacing w:line="360" w:lineRule="auto"/>
            <w:jc w:val="both"/>
            <w:rPr>
              <w:rFonts w:ascii="Times New Roman" w:hAnsi="Times New Roman" w:cs="Times New Roman"/>
              <w:lang w:val="en-GB"/>
            </w:rPr>
          </w:pPr>
          <w:r w:rsidRPr="00661F2E">
            <w:rPr>
              <w:rFonts w:ascii="Times New Roman" w:hAnsi="Times New Roman" w:cs="Times New Roman"/>
              <w:sz w:val="24"/>
              <w:szCs w:val="24"/>
              <w:lang w:val="en-GB"/>
            </w:rPr>
            <w:fldChar w:fldCharType="end"/>
          </w:r>
        </w:p>
      </w:sdtContent>
    </w:sdt>
    <w:p w14:paraId="41EC4A14" w14:textId="77777777" w:rsidR="0029721B" w:rsidRPr="00661F2E" w:rsidRDefault="0029721B" w:rsidP="00661F2E">
      <w:pPr>
        <w:spacing w:line="360" w:lineRule="auto"/>
        <w:rPr>
          <w:rFonts w:ascii="Times New Roman" w:hAnsi="Times New Roman" w:cs="Times New Roman"/>
          <w:b/>
          <w:sz w:val="24"/>
          <w:szCs w:val="24"/>
          <w:lang w:val="en-GB"/>
        </w:rPr>
      </w:pPr>
    </w:p>
    <w:p w14:paraId="614E2666" w14:textId="42E7E551" w:rsidR="0029721B" w:rsidRPr="00D42753" w:rsidRDefault="00F146F0" w:rsidP="00D42753">
      <w:pPr>
        <w:spacing w:line="360" w:lineRule="auto"/>
        <w:rPr>
          <w:rFonts w:ascii="Times New Roman" w:eastAsiaTheme="majorEastAsia" w:hAnsi="Times New Roman" w:cs="Times New Roman"/>
          <w:b/>
          <w:bCs/>
          <w:sz w:val="28"/>
          <w:szCs w:val="28"/>
          <w:lang w:val="en-GB"/>
        </w:rPr>
      </w:pPr>
      <w:bookmarkStart w:id="0" w:name="_Toc150440663"/>
      <w:r w:rsidRPr="00661F2E">
        <w:rPr>
          <w:rFonts w:ascii="Times New Roman" w:hAnsi="Times New Roman" w:cs="Times New Roman"/>
          <w:lang w:val="en-GB"/>
        </w:rPr>
        <w:br w:type="page"/>
      </w:r>
      <w:bookmarkEnd w:id="0"/>
    </w:p>
    <w:p w14:paraId="0E240A86" w14:textId="77777777" w:rsidR="0029721B" w:rsidRPr="00661F2E" w:rsidRDefault="0029721B" w:rsidP="00661F2E">
      <w:pPr>
        <w:spacing w:line="360" w:lineRule="auto"/>
        <w:rPr>
          <w:rFonts w:ascii="Times New Roman" w:hAnsi="Times New Roman" w:cs="Times New Roman"/>
          <w:b/>
          <w:sz w:val="24"/>
          <w:szCs w:val="24"/>
          <w:lang w:val="en-GB"/>
        </w:rPr>
      </w:pPr>
    </w:p>
    <w:p w14:paraId="17B466A3" w14:textId="6B0FAFBF" w:rsidR="000545D0" w:rsidRPr="00661F2E" w:rsidRDefault="00F146F0" w:rsidP="00661F2E">
      <w:pPr>
        <w:pStyle w:val="Heading1"/>
        <w:spacing w:line="360" w:lineRule="auto"/>
        <w:rPr>
          <w:rFonts w:cs="Times New Roman"/>
          <w:lang w:val="en-GB"/>
        </w:rPr>
      </w:pPr>
      <w:bookmarkStart w:id="1" w:name="_Toc150440664"/>
      <w:r w:rsidRPr="00661F2E">
        <w:rPr>
          <w:rFonts w:cs="Times New Roman"/>
          <w:lang w:val="en-GB"/>
        </w:rPr>
        <w:t>Evaluation Report</w:t>
      </w:r>
      <w:bookmarkEnd w:id="1"/>
    </w:p>
    <w:p w14:paraId="7ED23847" w14:textId="77777777" w:rsidR="006B6796" w:rsidRPr="00661F2E" w:rsidRDefault="00F146F0" w:rsidP="00661F2E">
      <w:pPr>
        <w:pStyle w:val="Heading2"/>
        <w:rPr>
          <w:rFonts w:cs="Times New Roman"/>
          <w:lang w:val="en-GB"/>
        </w:rPr>
      </w:pPr>
      <w:bookmarkStart w:id="2" w:name="_Toc150440665"/>
      <w:r w:rsidRPr="00661F2E">
        <w:rPr>
          <w:rFonts w:cs="Times New Roman"/>
          <w:lang w:val="en-GB"/>
        </w:rPr>
        <w:t>Evaluation of the business idea and motivational factors</w:t>
      </w:r>
      <w:bookmarkEnd w:id="2"/>
    </w:p>
    <w:p w14:paraId="61C5FD6B" w14:textId="77777777" w:rsidR="00E76805"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The business idea is to establish a real estate property consultancy service providing company named Foster Commercial and Residential Consultancy Solution. This business idea is developed to provide advisory support to</w:t>
      </w:r>
      <w:r w:rsidR="00A06241" w:rsidRPr="00661F2E">
        <w:rPr>
          <w:rFonts w:ascii="Times New Roman" w:hAnsi="Times New Roman" w:cs="Times New Roman"/>
          <w:sz w:val="24"/>
          <w:szCs w:val="24"/>
          <w:lang w:val="en-GB"/>
        </w:rPr>
        <w:t xml:space="preserve"> the </w:t>
      </w:r>
      <w:r w:rsidRPr="00661F2E">
        <w:rPr>
          <w:rFonts w:ascii="Times New Roman" w:hAnsi="Times New Roman" w:cs="Times New Roman"/>
          <w:sz w:val="24"/>
          <w:szCs w:val="24"/>
          <w:lang w:val="en-GB"/>
        </w:rPr>
        <w:t xml:space="preserve">UK’s </w:t>
      </w:r>
      <w:r w:rsidR="00A06241" w:rsidRPr="00661F2E">
        <w:rPr>
          <w:rFonts w:ascii="Times New Roman" w:hAnsi="Times New Roman" w:cs="Times New Roman"/>
          <w:sz w:val="24"/>
          <w:szCs w:val="24"/>
          <w:lang w:val="en-GB"/>
        </w:rPr>
        <w:t>real estate developer</w:t>
      </w:r>
      <w:r w:rsidRPr="00661F2E">
        <w:rPr>
          <w:rFonts w:ascii="Times New Roman" w:hAnsi="Times New Roman" w:cs="Times New Roman"/>
          <w:sz w:val="24"/>
          <w:szCs w:val="24"/>
          <w:lang w:val="en-GB"/>
        </w:rPr>
        <w:t>s</w:t>
      </w:r>
      <w:r w:rsidR="00A06241" w:rsidRPr="00661F2E">
        <w:rPr>
          <w:rFonts w:ascii="Times New Roman" w:hAnsi="Times New Roman" w:cs="Times New Roman"/>
          <w:sz w:val="24"/>
          <w:szCs w:val="24"/>
          <w:lang w:val="en-GB"/>
        </w:rPr>
        <w:t xml:space="preserve"> and </w:t>
      </w:r>
      <w:r w:rsidRPr="00661F2E">
        <w:rPr>
          <w:rFonts w:ascii="Times New Roman" w:hAnsi="Times New Roman" w:cs="Times New Roman"/>
          <w:sz w:val="24"/>
          <w:szCs w:val="24"/>
          <w:lang w:val="en-GB"/>
        </w:rPr>
        <w:t>customers</w:t>
      </w:r>
      <w:r w:rsidR="00A06241" w:rsidRPr="00661F2E">
        <w:rPr>
          <w:rFonts w:ascii="Times New Roman" w:hAnsi="Times New Roman" w:cs="Times New Roman"/>
          <w:sz w:val="24"/>
          <w:szCs w:val="24"/>
          <w:lang w:val="en-GB"/>
        </w:rPr>
        <w:t xml:space="preserve"> by connecting them, </w:t>
      </w:r>
      <w:r w:rsidRPr="00661F2E">
        <w:rPr>
          <w:rFonts w:ascii="Times New Roman" w:hAnsi="Times New Roman" w:cs="Times New Roman"/>
          <w:sz w:val="24"/>
          <w:szCs w:val="24"/>
          <w:lang w:val="en-GB"/>
        </w:rPr>
        <w:t>specifically</w:t>
      </w:r>
      <w:r w:rsidR="00A06241" w:rsidRPr="00661F2E">
        <w:rPr>
          <w:rFonts w:ascii="Times New Roman" w:hAnsi="Times New Roman" w:cs="Times New Roman"/>
          <w:sz w:val="24"/>
          <w:szCs w:val="24"/>
          <w:lang w:val="en-GB"/>
        </w:rPr>
        <w:t xml:space="preserve"> </w:t>
      </w:r>
      <w:r w:rsidRPr="00661F2E">
        <w:rPr>
          <w:rFonts w:ascii="Times New Roman" w:hAnsi="Times New Roman" w:cs="Times New Roman"/>
          <w:sz w:val="24"/>
          <w:szCs w:val="24"/>
          <w:lang w:val="en-GB"/>
        </w:rPr>
        <w:t>the customers of</w:t>
      </w:r>
      <w:r w:rsidR="00A06241" w:rsidRPr="00661F2E">
        <w:rPr>
          <w:rFonts w:ascii="Times New Roman" w:hAnsi="Times New Roman" w:cs="Times New Roman"/>
          <w:sz w:val="24"/>
          <w:szCs w:val="24"/>
          <w:lang w:val="en-GB"/>
        </w:rPr>
        <w:t xml:space="preserve"> commercial </w:t>
      </w:r>
      <w:r w:rsidRPr="00661F2E">
        <w:rPr>
          <w:rFonts w:ascii="Times New Roman" w:hAnsi="Times New Roman" w:cs="Times New Roman"/>
          <w:sz w:val="24"/>
          <w:szCs w:val="24"/>
          <w:lang w:val="en-GB"/>
        </w:rPr>
        <w:t xml:space="preserve">office </w:t>
      </w:r>
      <w:r w:rsidR="00A06241" w:rsidRPr="00661F2E">
        <w:rPr>
          <w:rFonts w:ascii="Times New Roman" w:hAnsi="Times New Roman" w:cs="Times New Roman"/>
          <w:sz w:val="24"/>
          <w:szCs w:val="24"/>
          <w:lang w:val="en-GB"/>
        </w:rPr>
        <w:t xml:space="preserve">spaces </w:t>
      </w:r>
      <w:r w:rsidRPr="00661F2E">
        <w:rPr>
          <w:rFonts w:ascii="Times New Roman" w:hAnsi="Times New Roman" w:cs="Times New Roman"/>
          <w:sz w:val="24"/>
          <w:szCs w:val="24"/>
          <w:lang w:val="en-GB"/>
        </w:rPr>
        <w:t>and</w:t>
      </w:r>
      <w:r w:rsidR="00A06241" w:rsidRPr="00661F2E">
        <w:rPr>
          <w:rFonts w:ascii="Times New Roman" w:hAnsi="Times New Roman" w:cs="Times New Roman"/>
          <w:sz w:val="24"/>
          <w:szCs w:val="24"/>
          <w:lang w:val="en-GB"/>
        </w:rPr>
        <w:t xml:space="preserve"> residential premises</w:t>
      </w:r>
      <w:r w:rsidRPr="00661F2E">
        <w:rPr>
          <w:rFonts w:ascii="Times New Roman" w:hAnsi="Times New Roman" w:cs="Times New Roman"/>
          <w:sz w:val="24"/>
          <w:szCs w:val="24"/>
          <w:lang w:val="en-GB"/>
        </w:rPr>
        <w:t xml:space="preserve">, with </w:t>
      </w:r>
      <w:r w:rsidR="00A06241" w:rsidRPr="00661F2E">
        <w:rPr>
          <w:rFonts w:ascii="Times New Roman" w:hAnsi="Times New Roman" w:cs="Times New Roman"/>
          <w:sz w:val="24"/>
          <w:szCs w:val="24"/>
          <w:lang w:val="en-GB"/>
        </w:rPr>
        <w:t>real-estate services</w:t>
      </w:r>
      <w:r w:rsidRPr="00661F2E">
        <w:rPr>
          <w:rFonts w:ascii="Times New Roman" w:hAnsi="Times New Roman" w:cs="Times New Roman"/>
          <w:sz w:val="24"/>
          <w:szCs w:val="24"/>
          <w:lang w:val="en-GB"/>
        </w:rPr>
        <w:t xml:space="preserve"> that are not only cost-effective but also highest in quality.</w:t>
      </w:r>
      <w:r w:rsidR="00DF526B" w:rsidRPr="00661F2E">
        <w:rPr>
          <w:rFonts w:ascii="Times New Roman" w:hAnsi="Times New Roman" w:cs="Times New Roman"/>
          <w:sz w:val="24"/>
          <w:szCs w:val="24"/>
          <w:lang w:val="en-GB"/>
        </w:rPr>
        <w:t xml:space="preserve"> For executing this idea, relatively limited funds, human resources, and inventory are required with a relatively low-cost office space, limited equipment, and insurance cost compared to a manufacturing and retail business. A lot of cash is also not required to keep in hand </w:t>
      </w:r>
      <w:proofErr w:type="gramStart"/>
      <w:r w:rsidR="00DF526B" w:rsidRPr="00661F2E">
        <w:rPr>
          <w:rFonts w:ascii="Times New Roman" w:hAnsi="Times New Roman" w:cs="Times New Roman"/>
          <w:sz w:val="24"/>
          <w:szCs w:val="24"/>
          <w:lang w:val="en-GB"/>
        </w:rPr>
        <w:t>and also</w:t>
      </w:r>
      <w:proofErr w:type="gramEnd"/>
      <w:r w:rsidR="00DF526B" w:rsidRPr="00661F2E">
        <w:rPr>
          <w:rFonts w:ascii="Times New Roman" w:hAnsi="Times New Roman" w:cs="Times New Roman"/>
          <w:sz w:val="24"/>
          <w:szCs w:val="24"/>
          <w:lang w:val="en-GB"/>
        </w:rPr>
        <w:t xml:space="preserve"> no requirement to invest lots of money in other current assets to continue operations. The relatively limited cash requirements make this business idea good to proceed without the stress of gathering huge capital to invest. </w:t>
      </w:r>
      <w:r w:rsidR="00B04AD3" w:rsidRPr="00661F2E">
        <w:rPr>
          <w:rFonts w:ascii="Times New Roman" w:hAnsi="Times New Roman" w:cs="Times New Roman"/>
          <w:sz w:val="24"/>
          <w:szCs w:val="24"/>
          <w:lang w:val="en-GB"/>
        </w:rPr>
        <w:t>The revenue of the UK’s consulting market increased over the last five years (</w:t>
      </w:r>
      <w:proofErr w:type="spellStart"/>
      <w:r w:rsidR="00B04AD3" w:rsidRPr="00661F2E">
        <w:rPr>
          <w:rFonts w:ascii="Times New Roman" w:hAnsi="Times New Roman" w:cs="Times New Roman"/>
          <w:sz w:val="24"/>
          <w:szCs w:val="24"/>
          <w:lang w:val="en-GB"/>
        </w:rPr>
        <w:t>IBIS</w:t>
      </w:r>
      <w:r w:rsidR="00B04AD3" w:rsidRPr="00661F2E">
        <w:rPr>
          <w:rFonts w:ascii="Times New Roman" w:hAnsi="Times New Roman" w:cs="Times New Roman"/>
          <w:bCs/>
          <w:sz w:val="24"/>
          <w:szCs w:val="24"/>
          <w:lang w:val="en-GB"/>
        </w:rPr>
        <w:t>world</w:t>
      </w:r>
      <w:proofErr w:type="spellEnd"/>
      <w:r w:rsidR="00B04AD3" w:rsidRPr="00661F2E">
        <w:rPr>
          <w:rFonts w:ascii="Times New Roman" w:hAnsi="Times New Roman" w:cs="Times New Roman"/>
          <w:bCs/>
          <w:sz w:val="24"/>
          <w:szCs w:val="24"/>
          <w:lang w:val="en-GB"/>
        </w:rPr>
        <w:t>, 2023</w:t>
      </w:r>
      <w:r w:rsidR="00B04AD3" w:rsidRPr="00661F2E">
        <w:rPr>
          <w:rFonts w:ascii="Times New Roman" w:hAnsi="Times New Roman" w:cs="Times New Roman"/>
          <w:sz w:val="24"/>
          <w:szCs w:val="24"/>
          <w:lang w:val="en-GB"/>
        </w:rPr>
        <w:t>). Thus, t</w:t>
      </w:r>
      <w:r w:rsidR="000F7092" w:rsidRPr="00661F2E">
        <w:rPr>
          <w:rFonts w:ascii="Times New Roman" w:hAnsi="Times New Roman" w:cs="Times New Roman"/>
          <w:sz w:val="24"/>
          <w:szCs w:val="24"/>
          <w:lang w:val="en-GB"/>
        </w:rPr>
        <w:t xml:space="preserve">he business </w:t>
      </w:r>
      <w:r w:rsidR="00B04AD3" w:rsidRPr="00661F2E">
        <w:rPr>
          <w:rFonts w:ascii="Times New Roman" w:hAnsi="Times New Roman" w:cs="Times New Roman"/>
          <w:sz w:val="24"/>
          <w:szCs w:val="24"/>
          <w:lang w:val="en-GB"/>
        </w:rPr>
        <w:t>of</w:t>
      </w:r>
      <w:r w:rsidR="000F7092" w:rsidRPr="00661F2E">
        <w:rPr>
          <w:rFonts w:ascii="Times New Roman" w:hAnsi="Times New Roman" w:cs="Times New Roman"/>
          <w:sz w:val="24"/>
          <w:szCs w:val="24"/>
          <w:lang w:val="en-GB"/>
        </w:rPr>
        <w:t xml:space="preserve"> offer</w:t>
      </w:r>
      <w:r w:rsidR="00B04AD3" w:rsidRPr="00661F2E">
        <w:rPr>
          <w:rFonts w:ascii="Times New Roman" w:hAnsi="Times New Roman" w:cs="Times New Roman"/>
          <w:sz w:val="24"/>
          <w:szCs w:val="24"/>
          <w:lang w:val="en-GB"/>
        </w:rPr>
        <w:t>ing</w:t>
      </w:r>
      <w:r w:rsidR="000F7092" w:rsidRPr="00661F2E">
        <w:rPr>
          <w:rFonts w:ascii="Times New Roman" w:hAnsi="Times New Roman" w:cs="Times New Roman"/>
          <w:sz w:val="24"/>
          <w:szCs w:val="24"/>
          <w:lang w:val="en-GB"/>
        </w:rPr>
        <w:t xml:space="preserve"> property marketing services for real estate developers through social networking and other property marketing sites </w:t>
      </w:r>
      <w:r w:rsidR="00B04AD3" w:rsidRPr="00661F2E">
        <w:rPr>
          <w:rFonts w:ascii="Times New Roman" w:hAnsi="Times New Roman" w:cs="Times New Roman"/>
          <w:sz w:val="24"/>
          <w:szCs w:val="24"/>
          <w:lang w:val="en-GB"/>
        </w:rPr>
        <w:t>is going to be effective</w:t>
      </w:r>
      <w:r w:rsidR="000F7092" w:rsidRPr="00661F2E">
        <w:rPr>
          <w:rFonts w:ascii="Times New Roman" w:hAnsi="Times New Roman" w:cs="Times New Roman"/>
          <w:sz w:val="24"/>
          <w:szCs w:val="24"/>
          <w:lang w:val="en-GB"/>
        </w:rPr>
        <w:t xml:space="preserve">. The selection of online platforms to operate also makes this business idea an efficient one </w:t>
      </w:r>
      <w:r w:rsidR="00D55721" w:rsidRPr="00661F2E">
        <w:rPr>
          <w:rFonts w:ascii="Times New Roman" w:hAnsi="Times New Roman" w:cs="Times New Roman"/>
          <w:sz w:val="24"/>
          <w:szCs w:val="24"/>
          <w:lang w:val="en-GB"/>
        </w:rPr>
        <w:t>because</w:t>
      </w:r>
      <w:r w:rsidR="000F7092" w:rsidRPr="00661F2E">
        <w:rPr>
          <w:rFonts w:ascii="Times New Roman" w:hAnsi="Times New Roman" w:cs="Times New Roman"/>
          <w:sz w:val="24"/>
          <w:szCs w:val="24"/>
          <w:lang w:val="en-GB"/>
        </w:rPr>
        <w:t xml:space="preserve"> </w:t>
      </w:r>
      <w:r w:rsidR="00D55721" w:rsidRPr="00661F2E">
        <w:rPr>
          <w:rFonts w:ascii="Times New Roman" w:hAnsi="Times New Roman" w:cs="Times New Roman"/>
          <w:sz w:val="24"/>
          <w:szCs w:val="24"/>
          <w:lang w:val="en-GB"/>
        </w:rPr>
        <w:t xml:space="preserve">the UK </w:t>
      </w:r>
      <w:r w:rsidR="000F7092" w:rsidRPr="00661F2E">
        <w:rPr>
          <w:rFonts w:ascii="Times New Roman" w:hAnsi="Times New Roman" w:cs="Times New Roman"/>
          <w:sz w:val="24"/>
          <w:szCs w:val="24"/>
          <w:lang w:val="en-GB"/>
        </w:rPr>
        <w:t xml:space="preserve">people </w:t>
      </w:r>
      <w:r w:rsidR="00D55721" w:rsidRPr="00661F2E">
        <w:rPr>
          <w:rFonts w:ascii="Times New Roman" w:hAnsi="Times New Roman" w:cs="Times New Roman"/>
          <w:sz w:val="24"/>
          <w:szCs w:val="24"/>
          <w:lang w:val="en-GB"/>
        </w:rPr>
        <w:t xml:space="preserve">are </w:t>
      </w:r>
      <w:r w:rsidR="000F7092" w:rsidRPr="00661F2E">
        <w:rPr>
          <w:rFonts w:ascii="Times New Roman" w:hAnsi="Times New Roman" w:cs="Times New Roman"/>
          <w:sz w:val="24"/>
          <w:szCs w:val="24"/>
          <w:lang w:val="en-GB"/>
        </w:rPr>
        <w:t xml:space="preserve">increasingly </w:t>
      </w:r>
      <w:r w:rsidR="00C33EA2" w:rsidRPr="00661F2E">
        <w:rPr>
          <w:rFonts w:ascii="Times New Roman" w:hAnsi="Times New Roman" w:cs="Times New Roman"/>
          <w:sz w:val="24"/>
          <w:szCs w:val="24"/>
          <w:lang w:val="en-GB"/>
        </w:rPr>
        <w:t xml:space="preserve">choosing online </w:t>
      </w:r>
      <w:r w:rsidR="00D55721" w:rsidRPr="00661F2E">
        <w:rPr>
          <w:rFonts w:ascii="Times New Roman" w:hAnsi="Times New Roman" w:cs="Times New Roman"/>
          <w:sz w:val="24"/>
          <w:szCs w:val="24"/>
          <w:lang w:val="en-GB"/>
        </w:rPr>
        <w:t>products/</w:t>
      </w:r>
      <w:r w:rsidR="00C33EA2" w:rsidRPr="00661F2E">
        <w:rPr>
          <w:rFonts w:ascii="Times New Roman" w:hAnsi="Times New Roman" w:cs="Times New Roman"/>
          <w:sz w:val="24"/>
          <w:szCs w:val="24"/>
          <w:lang w:val="en-GB"/>
        </w:rPr>
        <w:t>services over offline ones</w:t>
      </w:r>
      <w:r w:rsidR="00D55721" w:rsidRPr="00661F2E">
        <w:rPr>
          <w:rFonts w:ascii="Times New Roman" w:hAnsi="Times New Roman" w:cs="Times New Roman"/>
          <w:sz w:val="24"/>
          <w:szCs w:val="24"/>
          <w:lang w:val="en-GB"/>
        </w:rPr>
        <w:t xml:space="preserve"> (more than 4 in 5 UK consumers showing digital buying behaviour) (</w:t>
      </w:r>
      <w:r w:rsidR="00D55721" w:rsidRPr="00661F2E">
        <w:rPr>
          <w:rFonts w:ascii="Times New Roman" w:hAnsi="Times New Roman" w:cs="Times New Roman"/>
          <w:bCs/>
          <w:sz w:val="24"/>
          <w:szCs w:val="24"/>
          <w:lang w:val="en-GB"/>
        </w:rPr>
        <w:t>Statista, 2023)</w:t>
      </w:r>
      <w:r w:rsidR="00C33EA2" w:rsidRPr="00661F2E">
        <w:rPr>
          <w:rFonts w:ascii="Times New Roman" w:hAnsi="Times New Roman" w:cs="Times New Roman"/>
          <w:sz w:val="24"/>
          <w:szCs w:val="24"/>
          <w:lang w:val="en-GB"/>
        </w:rPr>
        <w:t>.</w:t>
      </w:r>
      <w:r w:rsidR="00D55721" w:rsidRPr="00661F2E">
        <w:rPr>
          <w:rFonts w:ascii="Times New Roman" w:hAnsi="Times New Roman" w:cs="Times New Roman"/>
          <w:sz w:val="24"/>
          <w:szCs w:val="24"/>
          <w:lang w:val="en-GB"/>
        </w:rPr>
        <w:t xml:space="preserve"> </w:t>
      </w:r>
      <w:r w:rsidR="000F7092" w:rsidRPr="00661F2E">
        <w:rPr>
          <w:rFonts w:ascii="Times New Roman" w:hAnsi="Times New Roman" w:cs="Times New Roman"/>
          <w:sz w:val="24"/>
          <w:szCs w:val="24"/>
          <w:lang w:val="en-GB"/>
        </w:rPr>
        <w:t>All the aforementioned</w:t>
      </w:r>
      <w:r w:rsidR="00F76D79" w:rsidRPr="00661F2E">
        <w:rPr>
          <w:rFonts w:ascii="Times New Roman" w:hAnsi="Times New Roman" w:cs="Times New Roman"/>
          <w:sz w:val="24"/>
          <w:szCs w:val="24"/>
          <w:lang w:val="en-GB"/>
        </w:rPr>
        <w:t xml:space="preserve"> factors and the potential growth of the UK’s real estate market</w:t>
      </w:r>
      <w:r w:rsidR="001D10BE" w:rsidRPr="00661F2E">
        <w:rPr>
          <w:rFonts w:ascii="Times New Roman" w:hAnsi="Times New Roman" w:cs="Times New Roman"/>
          <w:sz w:val="24"/>
          <w:szCs w:val="24"/>
          <w:lang w:val="en-GB"/>
        </w:rPr>
        <w:t xml:space="preserve"> </w:t>
      </w:r>
      <w:r w:rsidR="00180C65" w:rsidRPr="00661F2E">
        <w:rPr>
          <w:rFonts w:ascii="Times New Roman" w:hAnsi="Times New Roman" w:cs="Times New Roman"/>
          <w:sz w:val="24"/>
          <w:szCs w:val="24"/>
          <w:lang w:val="en-GB"/>
        </w:rPr>
        <w:t>denotes that</w:t>
      </w:r>
      <w:r w:rsidR="001D10BE" w:rsidRPr="00661F2E">
        <w:rPr>
          <w:rFonts w:ascii="Times New Roman" w:hAnsi="Times New Roman" w:cs="Times New Roman"/>
          <w:sz w:val="24"/>
          <w:szCs w:val="24"/>
          <w:lang w:val="en-GB"/>
        </w:rPr>
        <w:t xml:space="preserve"> the property </w:t>
      </w:r>
      <w:r w:rsidR="00180C65" w:rsidRPr="00661F2E">
        <w:rPr>
          <w:rFonts w:ascii="Times New Roman" w:hAnsi="Times New Roman" w:cs="Times New Roman"/>
          <w:sz w:val="24"/>
          <w:szCs w:val="24"/>
          <w:lang w:val="en-GB"/>
        </w:rPr>
        <w:t>consultation</w:t>
      </w:r>
      <w:r w:rsidR="001D10BE" w:rsidRPr="00661F2E">
        <w:rPr>
          <w:rFonts w:ascii="Times New Roman" w:hAnsi="Times New Roman" w:cs="Times New Roman"/>
          <w:sz w:val="24"/>
          <w:szCs w:val="24"/>
          <w:lang w:val="en-GB"/>
        </w:rPr>
        <w:t xml:space="preserve"> service providing </w:t>
      </w:r>
      <w:r w:rsidR="00180C65" w:rsidRPr="00661F2E">
        <w:rPr>
          <w:rFonts w:ascii="Times New Roman" w:hAnsi="Times New Roman" w:cs="Times New Roman"/>
          <w:sz w:val="24"/>
          <w:szCs w:val="24"/>
          <w:lang w:val="en-GB"/>
        </w:rPr>
        <w:t>business</w:t>
      </w:r>
      <w:r w:rsidR="001D10BE" w:rsidRPr="00661F2E">
        <w:rPr>
          <w:rFonts w:ascii="Times New Roman" w:hAnsi="Times New Roman" w:cs="Times New Roman"/>
          <w:sz w:val="24"/>
          <w:szCs w:val="24"/>
          <w:lang w:val="en-GB"/>
        </w:rPr>
        <w:t xml:space="preserve"> idea</w:t>
      </w:r>
      <w:r w:rsidR="00180C65" w:rsidRPr="00661F2E">
        <w:rPr>
          <w:rFonts w:ascii="Times New Roman" w:hAnsi="Times New Roman" w:cs="Times New Roman"/>
          <w:sz w:val="24"/>
          <w:szCs w:val="24"/>
          <w:lang w:val="en-GB"/>
        </w:rPr>
        <w:t xml:space="preserve"> is </w:t>
      </w:r>
      <w:r w:rsidR="00D1240D" w:rsidRPr="00661F2E">
        <w:rPr>
          <w:rFonts w:ascii="Times New Roman" w:hAnsi="Times New Roman" w:cs="Times New Roman"/>
          <w:sz w:val="24"/>
          <w:szCs w:val="24"/>
          <w:lang w:val="en-GB"/>
        </w:rPr>
        <w:t>good as well as profitable to execute and continue.</w:t>
      </w:r>
    </w:p>
    <w:p w14:paraId="72D346C0" w14:textId="7CF2934B" w:rsidR="000545D0"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The </w:t>
      </w:r>
      <w:r w:rsidRPr="00661F2E">
        <w:rPr>
          <w:rFonts w:ascii="Times New Roman" w:hAnsi="Times New Roman" w:cs="Times New Roman"/>
          <w:b/>
          <w:sz w:val="24"/>
          <w:szCs w:val="24"/>
          <w:lang w:val="en-GB"/>
        </w:rPr>
        <w:t>motivational factors</w:t>
      </w:r>
      <w:r w:rsidRPr="00661F2E">
        <w:rPr>
          <w:rFonts w:ascii="Times New Roman" w:hAnsi="Times New Roman" w:cs="Times New Roman"/>
          <w:sz w:val="24"/>
          <w:szCs w:val="24"/>
          <w:lang w:val="en-GB"/>
        </w:rPr>
        <w:t xml:space="preserve"> leading to this entrepreneurial choice include </w:t>
      </w:r>
      <w:r w:rsidR="00D55721" w:rsidRPr="00661F2E">
        <w:rPr>
          <w:rFonts w:ascii="Times New Roman" w:hAnsi="Times New Roman" w:cs="Times New Roman"/>
          <w:sz w:val="24"/>
          <w:szCs w:val="24"/>
          <w:lang w:val="en-GB"/>
        </w:rPr>
        <w:t>some entrepreneurial traits (e.g., confidence</w:t>
      </w:r>
      <w:r w:rsidR="00DD656B" w:rsidRPr="00661F2E">
        <w:rPr>
          <w:rFonts w:ascii="Times New Roman" w:hAnsi="Times New Roman" w:cs="Times New Roman"/>
          <w:sz w:val="24"/>
          <w:szCs w:val="24"/>
          <w:lang w:val="en-GB"/>
        </w:rPr>
        <w:t>,</w:t>
      </w:r>
      <w:r w:rsidR="00D55721" w:rsidRPr="00661F2E">
        <w:rPr>
          <w:rFonts w:ascii="Times New Roman" w:hAnsi="Times New Roman" w:cs="Times New Roman"/>
          <w:sz w:val="24"/>
          <w:szCs w:val="24"/>
          <w:lang w:val="en-GB"/>
        </w:rPr>
        <w:t xml:space="preserve"> </w:t>
      </w:r>
      <w:r w:rsidR="00DD656B" w:rsidRPr="00661F2E">
        <w:rPr>
          <w:rFonts w:ascii="Times New Roman" w:hAnsi="Times New Roman" w:cs="Times New Roman"/>
          <w:sz w:val="24"/>
          <w:szCs w:val="24"/>
          <w:lang w:val="en-GB"/>
        </w:rPr>
        <w:t>creativity, etc.)</w:t>
      </w:r>
      <w:r w:rsidR="00D55721" w:rsidRPr="00661F2E">
        <w:rPr>
          <w:rFonts w:ascii="Times New Roman" w:hAnsi="Times New Roman" w:cs="Times New Roman"/>
          <w:sz w:val="24"/>
          <w:szCs w:val="24"/>
          <w:lang w:val="en-GB"/>
        </w:rPr>
        <w:t xml:space="preserve"> and </w:t>
      </w:r>
      <w:r w:rsidRPr="00661F2E">
        <w:rPr>
          <w:rFonts w:ascii="Times New Roman" w:hAnsi="Times New Roman" w:cs="Times New Roman"/>
          <w:sz w:val="24"/>
          <w:szCs w:val="24"/>
          <w:lang w:val="en-GB"/>
        </w:rPr>
        <w:t xml:space="preserve">external market-based factors. In this regard, one of the key motivational factors leading to </w:t>
      </w:r>
      <w:r w:rsidR="00A06241" w:rsidRPr="00661F2E">
        <w:rPr>
          <w:rFonts w:ascii="Times New Roman" w:hAnsi="Times New Roman" w:cs="Times New Roman"/>
          <w:sz w:val="24"/>
          <w:szCs w:val="24"/>
          <w:lang w:val="en-GB"/>
        </w:rPr>
        <w:t xml:space="preserve">the </w:t>
      </w:r>
      <w:r w:rsidRPr="00661F2E">
        <w:rPr>
          <w:rFonts w:ascii="Times New Roman" w:hAnsi="Times New Roman" w:cs="Times New Roman"/>
          <w:sz w:val="24"/>
          <w:szCs w:val="24"/>
          <w:lang w:val="en-GB"/>
        </w:rPr>
        <w:t>decision to establish</w:t>
      </w:r>
      <w:r w:rsidRPr="00661F2E">
        <w:rPr>
          <w:rFonts w:ascii="Times New Roman" w:hAnsi="Times New Roman" w:cs="Times New Roman"/>
          <w:b/>
          <w:sz w:val="24"/>
          <w:szCs w:val="24"/>
          <w:lang w:val="en-GB"/>
        </w:rPr>
        <w:t xml:space="preserve"> </w:t>
      </w:r>
      <w:r w:rsidR="003D6467" w:rsidRPr="003D6467">
        <w:rPr>
          <w:rFonts w:ascii="Times New Roman" w:hAnsi="Times New Roman" w:cs="Times New Roman"/>
          <w:sz w:val="24"/>
          <w:szCs w:val="24"/>
          <w:lang w:val="en-GB"/>
        </w:rPr>
        <w:t>the intended c</w:t>
      </w:r>
      <w:r w:rsidRPr="003D6467">
        <w:rPr>
          <w:rFonts w:ascii="Times New Roman" w:hAnsi="Times New Roman" w:cs="Times New Roman"/>
          <w:sz w:val="24"/>
          <w:szCs w:val="24"/>
          <w:lang w:val="en-GB"/>
        </w:rPr>
        <w:t>onsultancy</w:t>
      </w:r>
      <w:r w:rsidRPr="00661F2E">
        <w:rPr>
          <w:rFonts w:ascii="Times New Roman" w:hAnsi="Times New Roman" w:cs="Times New Roman"/>
          <w:sz w:val="24"/>
          <w:szCs w:val="24"/>
          <w:lang w:val="en-GB"/>
        </w:rPr>
        <w:t xml:space="preserve"> </w:t>
      </w:r>
      <w:r w:rsidR="003D6467">
        <w:rPr>
          <w:rFonts w:ascii="Times New Roman" w:hAnsi="Times New Roman" w:cs="Times New Roman"/>
          <w:sz w:val="24"/>
          <w:szCs w:val="24"/>
          <w:lang w:val="en-GB"/>
        </w:rPr>
        <w:t>business</w:t>
      </w:r>
      <w:r w:rsidRPr="00661F2E">
        <w:rPr>
          <w:rFonts w:ascii="Times New Roman" w:hAnsi="Times New Roman" w:cs="Times New Roman"/>
          <w:sz w:val="24"/>
          <w:szCs w:val="24"/>
          <w:lang w:val="en-GB"/>
        </w:rPr>
        <w:t xml:space="preserve"> is rooted in the prevailing opportunities and potential for growth of the UK’s real estate market</w:t>
      </w:r>
      <w:r w:rsidR="00A06241" w:rsidRPr="00661F2E">
        <w:rPr>
          <w:rFonts w:ascii="Times New Roman" w:hAnsi="Times New Roman" w:cs="Times New Roman"/>
          <w:sz w:val="24"/>
          <w:szCs w:val="24"/>
          <w:lang w:val="en-GB"/>
        </w:rPr>
        <w:t>. The country’s real estate market, including commercial and residential real estate, is projected to grow in the upcoming years</w:t>
      </w:r>
      <w:r w:rsidR="00912748" w:rsidRPr="00661F2E">
        <w:rPr>
          <w:rFonts w:ascii="Times New Roman" w:hAnsi="Times New Roman" w:cs="Times New Roman"/>
          <w:sz w:val="24"/>
          <w:szCs w:val="24"/>
          <w:lang w:val="en-GB"/>
        </w:rPr>
        <w:t xml:space="preserve"> (</w:t>
      </w:r>
      <w:r w:rsidR="00A06241" w:rsidRPr="00661F2E">
        <w:rPr>
          <w:rFonts w:ascii="Times New Roman" w:hAnsi="Times New Roman" w:cs="Times New Roman"/>
          <w:sz w:val="24"/>
          <w:szCs w:val="24"/>
          <w:lang w:val="en-GB"/>
        </w:rPr>
        <w:t>St</w:t>
      </w:r>
      <w:r w:rsidR="00912748" w:rsidRPr="00661F2E">
        <w:rPr>
          <w:rFonts w:ascii="Times New Roman" w:hAnsi="Times New Roman" w:cs="Times New Roman"/>
          <w:sz w:val="24"/>
          <w:szCs w:val="24"/>
          <w:lang w:val="en-GB"/>
        </w:rPr>
        <w:t>atista, 2023</w:t>
      </w:r>
      <w:r w:rsidR="00D55721" w:rsidRPr="00661F2E">
        <w:rPr>
          <w:rFonts w:ascii="Times New Roman" w:hAnsi="Times New Roman" w:cs="Times New Roman"/>
          <w:sz w:val="24"/>
          <w:szCs w:val="24"/>
          <w:lang w:val="en-GB"/>
        </w:rPr>
        <w:t>a</w:t>
      </w:r>
      <w:r w:rsidR="00912748" w:rsidRPr="00661F2E">
        <w:rPr>
          <w:rFonts w:ascii="Times New Roman" w:hAnsi="Times New Roman" w:cs="Times New Roman"/>
          <w:sz w:val="24"/>
          <w:szCs w:val="24"/>
          <w:lang w:val="en-GB"/>
        </w:rPr>
        <w:t>)</w:t>
      </w:r>
      <w:r w:rsidR="00A06241" w:rsidRPr="00661F2E">
        <w:rPr>
          <w:rFonts w:ascii="Times New Roman" w:hAnsi="Times New Roman" w:cs="Times New Roman"/>
          <w:sz w:val="24"/>
          <w:szCs w:val="24"/>
          <w:lang w:val="en-GB"/>
        </w:rPr>
        <w:t>. The residential real estate segment is expected to dominate the real estate market with a strong market volume (Statista, 2023</w:t>
      </w:r>
      <w:r w:rsidR="00D55721" w:rsidRPr="00661F2E">
        <w:rPr>
          <w:rFonts w:ascii="Times New Roman" w:hAnsi="Times New Roman" w:cs="Times New Roman"/>
          <w:sz w:val="24"/>
          <w:szCs w:val="24"/>
          <w:lang w:val="en-GB"/>
        </w:rPr>
        <w:t>a</w:t>
      </w:r>
      <w:r w:rsidR="00A06241" w:rsidRPr="00661F2E">
        <w:rPr>
          <w:rFonts w:ascii="Times New Roman" w:hAnsi="Times New Roman" w:cs="Times New Roman"/>
          <w:sz w:val="24"/>
          <w:szCs w:val="24"/>
          <w:lang w:val="en-GB"/>
        </w:rPr>
        <w:t xml:space="preserve">). Such </w:t>
      </w:r>
      <w:r w:rsidR="00A06241" w:rsidRPr="00661F2E">
        <w:rPr>
          <w:rFonts w:ascii="Times New Roman" w:hAnsi="Times New Roman" w:cs="Times New Roman"/>
          <w:sz w:val="24"/>
          <w:szCs w:val="24"/>
          <w:lang w:val="en-GB"/>
        </w:rPr>
        <w:lastRenderedPageBreak/>
        <w:t xml:space="preserve">market growth indicates </w:t>
      </w:r>
      <w:r w:rsidRPr="00661F2E">
        <w:rPr>
          <w:rFonts w:ascii="Times New Roman" w:hAnsi="Times New Roman" w:cs="Times New Roman"/>
          <w:sz w:val="24"/>
          <w:szCs w:val="24"/>
          <w:lang w:val="en-GB"/>
        </w:rPr>
        <w:t>growing demand for commercial and residential premises among real estate consumers</w:t>
      </w:r>
      <w:r w:rsidR="00A06241" w:rsidRPr="00661F2E">
        <w:rPr>
          <w:rFonts w:ascii="Times New Roman" w:hAnsi="Times New Roman" w:cs="Times New Roman"/>
          <w:sz w:val="24"/>
          <w:szCs w:val="24"/>
          <w:lang w:val="en-GB"/>
        </w:rPr>
        <w:t>, which has</w:t>
      </w:r>
      <w:r w:rsidRPr="00661F2E">
        <w:rPr>
          <w:rFonts w:ascii="Times New Roman" w:hAnsi="Times New Roman" w:cs="Times New Roman"/>
          <w:sz w:val="24"/>
          <w:szCs w:val="24"/>
          <w:lang w:val="en-GB"/>
        </w:rPr>
        <w:t xml:space="preserve"> also provided </w:t>
      </w:r>
      <w:r w:rsidR="00A06241" w:rsidRPr="00661F2E">
        <w:rPr>
          <w:rFonts w:ascii="Times New Roman" w:hAnsi="Times New Roman" w:cs="Times New Roman"/>
          <w:sz w:val="24"/>
          <w:szCs w:val="24"/>
          <w:lang w:val="en-GB"/>
        </w:rPr>
        <w:t xml:space="preserve">a </w:t>
      </w:r>
      <w:r w:rsidRPr="00661F2E">
        <w:rPr>
          <w:rFonts w:ascii="Times New Roman" w:hAnsi="Times New Roman" w:cs="Times New Roman"/>
          <w:sz w:val="24"/>
          <w:szCs w:val="24"/>
          <w:lang w:val="en-GB"/>
        </w:rPr>
        <w:t xml:space="preserve">motivation to select this </w:t>
      </w:r>
      <w:r w:rsidRPr="00661F2E">
        <w:rPr>
          <w:rFonts w:ascii="Times New Roman" w:hAnsi="Times New Roman" w:cs="Times New Roman"/>
          <w:sz w:val="24"/>
          <w:lang w:val="en-GB"/>
        </w:rPr>
        <w:t xml:space="preserve">service providing </w:t>
      </w:r>
      <w:r w:rsidR="00322964" w:rsidRPr="00661F2E">
        <w:rPr>
          <w:rFonts w:ascii="Times New Roman" w:hAnsi="Times New Roman" w:cs="Times New Roman"/>
          <w:sz w:val="24"/>
          <w:lang w:val="en-GB"/>
        </w:rPr>
        <w:t>start-up</w:t>
      </w:r>
      <w:r w:rsidRPr="00661F2E">
        <w:rPr>
          <w:rFonts w:ascii="Times New Roman" w:hAnsi="Times New Roman" w:cs="Times New Roman"/>
          <w:sz w:val="24"/>
          <w:lang w:val="en-GB"/>
        </w:rPr>
        <w:t xml:space="preserve"> business</w:t>
      </w:r>
      <w:r w:rsidR="00A06241" w:rsidRPr="00661F2E">
        <w:rPr>
          <w:rFonts w:ascii="Times New Roman" w:hAnsi="Times New Roman" w:cs="Times New Roman"/>
          <w:sz w:val="24"/>
          <w:lang w:val="en-GB"/>
        </w:rPr>
        <w:t>.</w:t>
      </w:r>
      <w:r w:rsidRPr="00661F2E">
        <w:rPr>
          <w:rFonts w:ascii="Times New Roman" w:hAnsi="Times New Roman" w:cs="Times New Roman"/>
          <w:sz w:val="24"/>
          <w:lang w:val="en-GB"/>
        </w:rPr>
        <w:t xml:space="preserve"> </w:t>
      </w:r>
      <w:r w:rsidRPr="00661F2E">
        <w:rPr>
          <w:rFonts w:ascii="Times New Roman" w:hAnsi="Times New Roman" w:cs="Times New Roman"/>
          <w:sz w:val="24"/>
          <w:szCs w:val="24"/>
          <w:lang w:val="en-GB"/>
        </w:rPr>
        <w:t xml:space="preserve"> </w:t>
      </w:r>
    </w:p>
    <w:p w14:paraId="2E4E2737" w14:textId="77777777" w:rsidR="000545D0" w:rsidRPr="00661F2E" w:rsidRDefault="00F146F0" w:rsidP="00661F2E">
      <w:pPr>
        <w:pStyle w:val="Heading2"/>
        <w:rPr>
          <w:rFonts w:cs="Times New Roman"/>
          <w:lang w:val="en-GB"/>
        </w:rPr>
      </w:pPr>
      <w:bookmarkStart w:id="3" w:name="_Toc150440666"/>
      <w:r w:rsidRPr="00661F2E">
        <w:rPr>
          <w:rFonts w:cs="Times New Roman"/>
          <w:lang w:val="en-GB"/>
        </w:rPr>
        <w:t>Entrepreneurship skills, traits, and behaviour and their importance for businesses</w:t>
      </w:r>
      <w:bookmarkEnd w:id="3"/>
    </w:p>
    <w:p w14:paraId="07433F60" w14:textId="77777777" w:rsidR="004B0A16"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b/>
          <w:sz w:val="24"/>
          <w:szCs w:val="24"/>
          <w:lang w:val="en-GB"/>
        </w:rPr>
        <w:t>Entrepreneurship skills</w:t>
      </w:r>
    </w:p>
    <w:p w14:paraId="39E309E9" w14:textId="7E8EAB84" w:rsidR="004B0A16"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The five important </w:t>
      </w:r>
      <w:r w:rsidRPr="00661F2E">
        <w:rPr>
          <w:rFonts w:ascii="Times New Roman" w:hAnsi="Times New Roman" w:cs="Times New Roman"/>
          <w:b/>
          <w:sz w:val="24"/>
          <w:szCs w:val="24"/>
          <w:lang w:val="en-GB"/>
        </w:rPr>
        <w:t>entrepreneurship skills</w:t>
      </w:r>
      <w:r w:rsidRPr="00661F2E">
        <w:rPr>
          <w:rFonts w:ascii="Times New Roman" w:hAnsi="Times New Roman" w:cs="Times New Roman"/>
          <w:sz w:val="24"/>
          <w:szCs w:val="24"/>
          <w:lang w:val="en-GB"/>
        </w:rPr>
        <w:t xml:space="preserve"> for businesses include </w:t>
      </w:r>
      <w:r w:rsidR="00913115" w:rsidRPr="00661F2E">
        <w:rPr>
          <w:rFonts w:ascii="Times New Roman" w:hAnsi="Times New Roman" w:cs="Times New Roman"/>
          <w:sz w:val="24"/>
          <w:szCs w:val="24"/>
          <w:lang w:val="en-GB"/>
        </w:rPr>
        <w:t xml:space="preserve">leadership, </w:t>
      </w:r>
      <w:r w:rsidR="00841B5E" w:rsidRPr="00661F2E">
        <w:rPr>
          <w:rFonts w:ascii="Times New Roman" w:hAnsi="Times New Roman" w:cs="Times New Roman"/>
          <w:sz w:val="24"/>
          <w:szCs w:val="24"/>
          <w:lang w:val="en-GB"/>
        </w:rPr>
        <w:t>communication</w:t>
      </w:r>
      <w:r w:rsidR="00913115" w:rsidRPr="00661F2E">
        <w:rPr>
          <w:rFonts w:ascii="Times New Roman" w:hAnsi="Times New Roman" w:cs="Times New Roman"/>
          <w:sz w:val="24"/>
          <w:szCs w:val="24"/>
          <w:lang w:val="en-GB"/>
        </w:rPr>
        <w:t>, decision-making, problem-solving, and networking.</w:t>
      </w:r>
      <w:r w:rsidR="00841B5E" w:rsidRPr="00661F2E">
        <w:rPr>
          <w:rFonts w:ascii="Times New Roman" w:hAnsi="Times New Roman" w:cs="Times New Roman"/>
          <w:sz w:val="24"/>
          <w:szCs w:val="24"/>
          <w:lang w:val="en-GB"/>
        </w:rPr>
        <w:t xml:space="preserve"> </w:t>
      </w:r>
      <w:r w:rsidR="00841B5E" w:rsidRPr="00661F2E">
        <w:rPr>
          <w:rFonts w:ascii="Times New Roman" w:hAnsi="Times New Roman" w:cs="Times New Roman"/>
          <w:b/>
          <w:sz w:val="24"/>
          <w:szCs w:val="24"/>
          <w:lang w:val="en-GB"/>
        </w:rPr>
        <w:t>Leadership skills</w:t>
      </w:r>
      <w:r w:rsidR="00841B5E" w:rsidRPr="00661F2E">
        <w:rPr>
          <w:rFonts w:ascii="Times New Roman" w:hAnsi="Times New Roman" w:cs="Times New Roman"/>
          <w:sz w:val="24"/>
          <w:szCs w:val="24"/>
          <w:lang w:val="en-GB"/>
        </w:rPr>
        <w:t xml:space="preserve"> are important because it help leader</w:t>
      </w:r>
      <w:r w:rsidR="00281737" w:rsidRPr="00661F2E">
        <w:rPr>
          <w:rFonts w:ascii="Times New Roman" w:hAnsi="Times New Roman" w:cs="Times New Roman"/>
          <w:sz w:val="24"/>
          <w:szCs w:val="24"/>
          <w:lang w:val="en-GB"/>
        </w:rPr>
        <w:t>s and managers</w:t>
      </w:r>
      <w:r w:rsidR="00841B5E" w:rsidRPr="00661F2E">
        <w:rPr>
          <w:rFonts w:ascii="Times New Roman" w:hAnsi="Times New Roman" w:cs="Times New Roman"/>
          <w:sz w:val="24"/>
          <w:szCs w:val="24"/>
          <w:lang w:val="en-GB"/>
        </w:rPr>
        <w:t xml:space="preserve"> to provide direction, guidance, motivation, and inspiration to subordinates when achieving </w:t>
      </w:r>
      <w:r w:rsidR="00281737" w:rsidRPr="00661F2E">
        <w:rPr>
          <w:rFonts w:ascii="Times New Roman" w:hAnsi="Times New Roman" w:cs="Times New Roman"/>
          <w:sz w:val="24"/>
          <w:szCs w:val="24"/>
          <w:lang w:val="en-GB"/>
        </w:rPr>
        <w:t>business</w:t>
      </w:r>
      <w:r w:rsidR="00841B5E" w:rsidRPr="00661F2E">
        <w:rPr>
          <w:rFonts w:ascii="Times New Roman" w:hAnsi="Times New Roman" w:cs="Times New Roman"/>
          <w:sz w:val="24"/>
          <w:szCs w:val="24"/>
          <w:lang w:val="en-GB"/>
        </w:rPr>
        <w:t xml:space="preserve"> goals.</w:t>
      </w:r>
      <w:r w:rsidRPr="00661F2E">
        <w:rPr>
          <w:rFonts w:ascii="Times New Roman" w:hAnsi="Times New Roman" w:cs="Times New Roman"/>
          <w:sz w:val="24"/>
          <w:szCs w:val="24"/>
          <w:lang w:val="en-GB"/>
        </w:rPr>
        <w:t xml:space="preserve"> </w:t>
      </w:r>
      <w:r w:rsidR="00281737" w:rsidRPr="00A24F9B">
        <w:rPr>
          <w:rFonts w:ascii="Times New Roman" w:hAnsi="Times New Roman" w:cs="Times New Roman"/>
          <w:b/>
          <w:bCs/>
          <w:sz w:val="24"/>
          <w:szCs w:val="24"/>
          <w:lang w:val="en-GB"/>
        </w:rPr>
        <w:t>C</w:t>
      </w:r>
      <w:r w:rsidR="00841B5E" w:rsidRPr="00A24F9B">
        <w:rPr>
          <w:rFonts w:ascii="Times New Roman" w:hAnsi="Times New Roman" w:cs="Times New Roman"/>
          <w:b/>
          <w:bCs/>
          <w:sz w:val="24"/>
          <w:szCs w:val="24"/>
          <w:lang w:val="en-GB"/>
        </w:rPr>
        <w:t>ommunication</w:t>
      </w:r>
      <w:r w:rsidR="00841B5E" w:rsidRPr="00661F2E">
        <w:rPr>
          <w:rFonts w:ascii="Times New Roman" w:hAnsi="Times New Roman" w:cs="Times New Roman"/>
          <w:b/>
          <w:sz w:val="24"/>
          <w:szCs w:val="24"/>
          <w:lang w:val="en-GB"/>
        </w:rPr>
        <w:t xml:space="preserve"> skills</w:t>
      </w:r>
      <w:r w:rsidR="00841B5E" w:rsidRPr="00661F2E">
        <w:rPr>
          <w:rFonts w:ascii="Times New Roman" w:hAnsi="Times New Roman" w:cs="Times New Roman"/>
          <w:sz w:val="24"/>
          <w:szCs w:val="24"/>
          <w:lang w:val="en-GB"/>
        </w:rPr>
        <w:t xml:space="preserve"> </w:t>
      </w:r>
      <w:r w:rsidR="00281737" w:rsidRPr="00661F2E">
        <w:rPr>
          <w:rFonts w:ascii="Times New Roman" w:hAnsi="Times New Roman" w:cs="Times New Roman"/>
          <w:sz w:val="24"/>
          <w:szCs w:val="24"/>
          <w:lang w:val="en-GB"/>
        </w:rPr>
        <w:t xml:space="preserve">are necessary as </w:t>
      </w:r>
      <w:r w:rsidR="00A24F9B" w:rsidRPr="00661F2E">
        <w:rPr>
          <w:rFonts w:ascii="Times New Roman" w:hAnsi="Times New Roman" w:cs="Times New Roman"/>
          <w:sz w:val="24"/>
          <w:szCs w:val="24"/>
          <w:lang w:val="en-GB"/>
        </w:rPr>
        <w:t>this help</w:t>
      </w:r>
      <w:r w:rsidR="0050496A" w:rsidRPr="00661F2E">
        <w:rPr>
          <w:rFonts w:ascii="Times New Roman" w:hAnsi="Times New Roman" w:cs="Times New Roman"/>
          <w:sz w:val="24"/>
          <w:szCs w:val="24"/>
          <w:lang w:val="en-GB"/>
        </w:rPr>
        <w:t xml:space="preserve"> to </w:t>
      </w:r>
      <w:r w:rsidR="007D3E4D" w:rsidRPr="00661F2E">
        <w:rPr>
          <w:rFonts w:ascii="Times New Roman" w:hAnsi="Times New Roman" w:cs="Times New Roman"/>
          <w:sz w:val="24"/>
          <w:szCs w:val="24"/>
          <w:lang w:val="en-GB"/>
        </w:rPr>
        <w:t>better understand situations and people,</w:t>
      </w:r>
      <w:r w:rsidR="00841B5E" w:rsidRPr="00661F2E">
        <w:rPr>
          <w:rFonts w:ascii="Times New Roman" w:hAnsi="Times New Roman" w:cs="Times New Roman"/>
          <w:sz w:val="24"/>
          <w:szCs w:val="24"/>
          <w:lang w:val="en-GB"/>
        </w:rPr>
        <w:t xml:space="preserve"> </w:t>
      </w:r>
      <w:r w:rsidR="007D3E4D" w:rsidRPr="00661F2E">
        <w:rPr>
          <w:rFonts w:ascii="Times New Roman" w:hAnsi="Times New Roman" w:cs="Times New Roman"/>
          <w:sz w:val="24"/>
          <w:szCs w:val="24"/>
          <w:lang w:val="en-GB"/>
        </w:rPr>
        <w:t>boost employee morale,</w:t>
      </w:r>
      <w:r w:rsidR="007D3E4D" w:rsidRPr="00661F2E">
        <w:rPr>
          <w:rFonts w:ascii="Times New Roman" w:hAnsi="Times New Roman" w:cs="Times New Roman"/>
          <w:lang w:val="en-GB"/>
        </w:rPr>
        <w:t xml:space="preserve"> </w:t>
      </w:r>
      <w:r w:rsidR="00841B5E" w:rsidRPr="00661F2E">
        <w:rPr>
          <w:rFonts w:ascii="Times New Roman" w:hAnsi="Times New Roman" w:cs="Times New Roman"/>
          <w:sz w:val="24"/>
          <w:szCs w:val="24"/>
          <w:lang w:val="en-GB"/>
        </w:rPr>
        <w:t>engagement, and satisfaction</w:t>
      </w:r>
      <w:r w:rsidR="007D3E4D" w:rsidRPr="00661F2E">
        <w:rPr>
          <w:rFonts w:ascii="Times New Roman" w:hAnsi="Times New Roman" w:cs="Times New Roman"/>
          <w:sz w:val="24"/>
          <w:szCs w:val="24"/>
          <w:lang w:val="en-GB"/>
        </w:rPr>
        <w:t>, and ensure</w:t>
      </w:r>
      <w:r w:rsidR="00841B5E" w:rsidRPr="00661F2E">
        <w:rPr>
          <w:rFonts w:ascii="Times New Roman" w:hAnsi="Times New Roman" w:cs="Times New Roman"/>
          <w:sz w:val="24"/>
          <w:szCs w:val="24"/>
          <w:lang w:val="en-GB"/>
        </w:rPr>
        <w:t xml:space="preserve"> better cooperation</w:t>
      </w:r>
      <w:r w:rsidR="007D3E4D" w:rsidRPr="00661F2E">
        <w:rPr>
          <w:rFonts w:ascii="Times New Roman" w:hAnsi="Times New Roman" w:cs="Times New Roman"/>
          <w:sz w:val="24"/>
          <w:szCs w:val="24"/>
          <w:lang w:val="en-GB"/>
        </w:rPr>
        <w:t xml:space="preserve"> and collaboration within teams to</w:t>
      </w:r>
      <w:r w:rsidR="00841B5E" w:rsidRPr="00661F2E">
        <w:rPr>
          <w:rFonts w:ascii="Times New Roman" w:hAnsi="Times New Roman" w:cs="Times New Roman"/>
          <w:sz w:val="24"/>
          <w:szCs w:val="24"/>
          <w:lang w:val="en-GB"/>
        </w:rPr>
        <w:t xml:space="preserve"> drive better results</w:t>
      </w:r>
      <w:r w:rsidR="00D619C9" w:rsidRPr="00661F2E">
        <w:rPr>
          <w:rFonts w:ascii="Times New Roman" w:hAnsi="Times New Roman" w:cs="Times New Roman"/>
          <w:sz w:val="24"/>
          <w:szCs w:val="24"/>
          <w:lang w:val="en-GB"/>
        </w:rPr>
        <w:t xml:space="preserve"> (Sousa and Rocha, 2019)</w:t>
      </w:r>
      <w:r w:rsidR="00841B5E" w:rsidRPr="00661F2E">
        <w:rPr>
          <w:rFonts w:ascii="Times New Roman" w:hAnsi="Times New Roman" w:cs="Times New Roman"/>
          <w:sz w:val="24"/>
          <w:szCs w:val="24"/>
          <w:lang w:val="en-GB"/>
        </w:rPr>
        <w:t>.</w:t>
      </w:r>
      <w:r w:rsidR="00281737" w:rsidRPr="00661F2E">
        <w:rPr>
          <w:rFonts w:ascii="Times New Roman" w:hAnsi="Times New Roman" w:cs="Times New Roman"/>
          <w:sz w:val="24"/>
          <w:szCs w:val="24"/>
          <w:lang w:val="en-GB"/>
        </w:rPr>
        <w:t xml:space="preserve"> </w:t>
      </w:r>
      <w:r w:rsidR="00322964" w:rsidRPr="00661F2E">
        <w:rPr>
          <w:rFonts w:ascii="Times New Roman" w:hAnsi="Times New Roman" w:cs="Times New Roman"/>
          <w:b/>
          <w:sz w:val="24"/>
          <w:szCs w:val="24"/>
          <w:lang w:val="en-GB"/>
        </w:rPr>
        <w:t xml:space="preserve">Decision-making </w:t>
      </w:r>
      <w:r w:rsidR="00281737" w:rsidRPr="00661F2E">
        <w:rPr>
          <w:rFonts w:ascii="Times New Roman" w:hAnsi="Times New Roman" w:cs="Times New Roman"/>
          <w:b/>
          <w:sz w:val="24"/>
          <w:szCs w:val="24"/>
          <w:lang w:val="en-GB"/>
        </w:rPr>
        <w:t>is</w:t>
      </w:r>
      <w:r w:rsidR="00322964" w:rsidRPr="00661F2E">
        <w:rPr>
          <w:rFonts w:ascii="Times New Roman" w:hAnsi="Times New Roman" w:cs="Times New Roman"/>
          <w:sz w:val="24"/>
          <w:szCs w:val="24"/>
          <w:lang w:val="en-GB"/>
        </w:rPr>
        <w:t xml:space="preserve"> important for businesses because it </w:t>
      </w:r>
      <w:r w:rsidR="007D3E4D" w:rsidRPr="00661F2E">
        <w:rPr>
          <w:rFonts w:ascii="Times New Roman" w:hAnsi="Times New Roman" w:cs="Times New Roman"/>
          <w:sz w:val="24"/>
          <w:szCs w:val="24"/>
          <w:lang w:val="en-GB"/>
        </w:rPr>
        <w:t>help</w:t>
      </w:r>
      <w:r w:rsidR="00322964" w:rsidRPr="00661F2E">
        <w:rPr>
          <w:rFonts w:ascii="Times New Roman" w:hAnsi="Times New Roman" w:cs="Times New Roman"/>
          <w:sz w:val="24"/>
          <w:szCs w:val="24"/>
          <w:lang w:val="en-GB"/>
        </w:rPr>
        <w:t>s owners</w:t>
      </w:r>
      <w:r w:rsidR="00281737" w:rsidRPr="00661F2E">
        <w:rPr>
          <w:rFonts w:ascii="Times New Roman" w:hAnsi="Times New Roman" w:cs="Times New Roman"/>
          <w:sz w:val="24"/>
          <w:szCs w:val="24"/>
          <w:lang w:val="en-GB"/>
        </w:rPr>
        <w:t xml:space="preserve"> and</w:t>
      </w:r>
      <w:r w:rsidR="00322964" w:rsidRPr="00661F2E">
        <w:rPr>
          <w:rFonts w:ascii="Times New Roman" w:hAnsi="Times New Roman" w:cs="Times New Roman"/>
          <w:sz w:val="24"/>
          <w:szCs w:val="24"/>
          <w:lang w:val="en-GB"/>
        </w:rPr>
        <w:t xml:space="preserve"> managers to</w:t>
      </w:r>
      <w:r w:rsidR="007D3E4D" w:rsidRPr="00661F2E">
        <w:rPr>
          <w:rFonts w:ascii="Times New Roman" w:hAnsi="Times New Roman" w:cs="Times New Roman"/>
          <w:sz w:val="24"/>
          <w:szCs w:val="24"/>
          <w:lang w:val="en-GB"/>
        </w:rPr>
        <w:t xml:space="preserve"> </w:t>
      </w:r>
      <w:r w:rsidR="00322964" w:rsidRPr="00661F2E">
        <w:rPr>
          <w:rFonts w:ascii="Times New Roman" w:hAnsi="Times New Roman" w:cs="Times New Roman"/>
          <w:sz w:val="24"/>
          <w:szCs w:val="24"/>
          <w:lang w:val="en-GB"/>
        </w:rPr>
        <w:t>lead</w:t>
      </w:r>
      <w:r w:rsidR="007D3E4D" w:rsidRPr="00661F2E">
        <w:rPr>
          <w:rFonts w:ascii="Times New Roman" w:hAnsi="Times New Roman" w:cs="Times New Roman"/>
          <w:sz w:val="24"/>
          <w:szCs w:val="24"/>
          <w:lang w:val="en-GB"/>
        </w:rPr>
        <w:t xml:space="preserve"> </w:t>
      </w:r>
      <w:r w:rsidR="00322964" w:rsidRPr="00661F2E">
        <w:rPr>
          <w:rFonts w:ascii="Times New Roman" w:hAnsi="Times New Roman" w:cs="Times New Roman"/>
          <w:sz w:val="24"/>
          <w:szCs w:val="24"/>
          <w:lang w:val="en-GB"/>
        </w:rPr>
        <w:t>people in the workplace. Also, a clear idea of making</w:t>
      </w:r>
      <w:r w:rsidR="007D3E4D" w:rsidRPr="00661F2E">
        <w:rPr>
          <w:rFonts w:ascii="Times New Roman" w:hAnsi="Times New Roman" w:cs="Times New Roman"/>
          <w:sz w:val="24"/>
          <w:szCs w:val="24"/>
          <w:lang w:val="en-GB"/>
        </w:rPr>
        <w:t xml:space="preserve"> effective decisions </w:t>
      </w:r>
      <w:r w:rsidR="00322964" w:rsidRPr="00661F2E">
        <w:rPr>
          <w:rFonts w:ascii="Times New Roman" w:hAnsi="Times New Roman" w:cs="Times New Roman"/>
          <w:sz w:val="24"/>
          <w:szCs w:val="24"/>
          <w:lang w:val="en-GB"/>
        </w:rPr>
        <w:t>saves</w:t>
      </w:r>
      <w:r w:rsidR="007D3E4D" w:rsidRPr="00661F2E">
        <w:rPr>
          <w:rFonts w:ascii="Times New Roman" w:hAnsi="Times New Roman" w:cs="Times New Roman"/>
          <w:sz w:val="24"/>
          <w:szCs w:val="24"/>
          <w:lang w:val="en-GB"/>
        </w:rPr>
        <w:t xml:space="preserve"> time, allow</w:t>
      </w:r>
      <w:r w:rsidR="00322964" w:rsidRPr="00661F2E">
        <w:rPr>
          <w:rFonts w:ascii="Times New Roman" w:hAnsi="Times New Roman" w:cs="Times New Roman"/>
          <w:sz w:val="24"/>
          <w:szCs w:val="24"/>
          <w:lang w:val="en-GB"/>
        </w:rPr>
        <w:t>s</w:t>
      </w:r>
      <w:r w:rsidR="007D3E4D" w:rsidRPr="00661F2E">
        <w:rPr>
          <w:rFonts w:ascii="Times New Roman" w:hAnsi="Times New Roman" w:cs="Times New Roman"/>
          <w:sz w:val="24"/>
          <w:szCs w:val="24"/>
          <w:lang w:val="en-GB"/>
        </w:rPr>
        <w:t xml:space="preserve"> optimum resource utilisation, and ensure</w:t>
      </w:r>
      <w:r w:rsidR="00322964" w:rsidRPr="00661F2E">
        <w:rPr>
          <w:rFonts w:ascii="Times New Roman" w:hAnsi="Times New Roman" w:cs="Times New Roman"/>
          <w:sz w:val="24"/>
          <w:szCs w:val="24"/>
          <w:lang w:val="en-GB"/>
        </w:rPr>
        <w:t>s</w:t>
      </w:r>
      <w:r w:rsidR="007D3E4D" w:rsidRPr="00661F2E">
        <w:rPr>
          <w:rFonts w:ascii="Times New Roman" w:hAnsi="Times New Roman" w:cs="Times New Roman"/>
          <w:sz w:val="24"/>
          <w:szCs w:val="24"/>
          <w:lang w:val="en-GB"/>
        </w:rPr>
        <w:t xml:space="preserve"> the </w:t>
      </w:r>
      <w:r w:rsidR="00322964" w:rsidRPr="00661F2E">
        <w:rPr>
          <w:rFonts w:ascii="Times New Roman" w:hAnsi="Times New Roman" w:cs="Times New Roman"/>
          <w:sz w:val="24"/>
          <w:szCs w:val="24"/>
          <w:lang w:val="en-GB"/>
        </w:rPr>
        <w:t>business</w:t>
      </w:r>
      <w:r w:rsidR="007D3E4D" w:rsidRPr="00661F2E">
        <w:rPr>
          <w:rFonts w:ascii="Times New Roman" w:hAnsi="Times New Roman" w:cs="Times New Roman"/>
          <w:sz w:val="24"/>
          <w:szCs w:val="24"/>
          <w:lang w:val="en-GB"/>
        </w:rPr>
        <w:t xml:space="preserve"> is on the </w:t>
      </w:r>
      <w:r w:rsidR="00322964" w:rsidRPr="00661F2E">
        <w:rPr>
          <w:rFonts w:ascii="Times New Roman" w:hAnsi="Times New Roman" w:cs="Times New Roman"/>
          <w:sz w:val="24"/>
          <w:szCs w:val="24"/>
          <w:lang w:val="en-GB"/>
        </w:rPr>
        <w:t>way</w:t>
      </w:r>
      <w:r w:rsidR="007D3E4D" w:rsidRPr="00661F2E">
        <w:rPr>
          <w:rFonts w:ascii="Times New Roman" w:hAnsi="Times New Roman" w:cs="Times New Roman"/>
          <w:sz w:val="24"/>
          <w:szCs w:val="24"/>
          <w:lang w:val="en-GB"/>
        </w:rPr>
        <w:t xml:space="preserve"> to long-term success.</w:t>
      </w:r>
      <w:r w:rsidRPr="00661F2E">
        <w:rPr>
          <w:rFonts w:ascii="Times New Roman" w:hAnsi="Times New Roman" w:cs="Times New Roman"/>
          <w:sz w:val="24"/>
          <w:szCs w:val="24"/>
          <w:lang w:val="en-GB"/>
        </w:rPr>
        <w:t xml:space="preserve"> </w:t>
      </w:r>
      <w:r w:rsidR="007D3E4D" w:rsidRPr="00661F2E">
        <w:rPr>
          <w:rFonts w:ascii="Times New Roman" w:hAnsi="Times New Roman" w:cs="Times New Roman"/>
          <w:b/>
          <w:bCs/>
          <w:sz w:val="24"/>
          <w:szCs w:val="24"/>
          <w:lang w:val="en-GB"/>
        </w:rPr>
        <w:t>Problem-solving skill</w:t>
      </w:r>
      <w:r w:rsidR="007D3E4D" w:rsidRPr="00661F2E">
        <w:rPr>
          <w:rFonts w:ascii="Times New Roman" w:hAnsi="Times New Roman" w:cs="Times New Roman"/>
          <w:bCs/>
          <w:sz w:val="24"/>
          <w:szCs w:val="24"/>
          <w:lang w:val="en-GB"/>
        </w:rPr>
        <w:t xml:space="preserve"> reflect</w:t>
      </w:r>
      <w:r w:rsidR="00322964" w:rsidRPr="00661F2E">
        <w:rPr>
          <w:rFonts w:ascii="Times New Roman" w:hAnsi="Times New Roman" w:cs="Times New Roman"/>
          <w:bCs/>
          <w:sz w:val="24"/>
          <w:szCs w:val="24"/>
          <w:lang w:val="en-GB"/>
        </w:rPr>
        <w:t>s</w:t>
      </w:r>
      <w:r w:rsidR="007D3E4D" w:rsidRPr="00661F2E">
        <w:rPr>
          <w:rFonts w:ascii="Times New Roman" w:hAnsi="Times New Roman" w:cs="Times New Roman"/>
          <w:bCs/>
          <w:sz w:val="24"/>
          <w:szCs w:val="24"/>
          <w:lang w:val="en-GB"/>
        </w:rPr>
        <w:t xml:space="preserve"> an individual’s ability to bring a game-changing idea to resolve a problem by starting a business that can create value (</w:t>
      </w:r>
      <w:r w:rsidR="007D3E4D" w:rsidRPr="00661F2E">
        <w:rPr>
          <w:rFonts w:ascii="Times New Roman" w:hAnsi="Times New Roman" w:cs="Times New Roman"/>
          <w:sz w:val="24"/>
          <w:szCs w:val="24"/>
          <w:lang w:val="en-GB"/>
        </w:rPr>
        <w:t xml:space="preserve">Entrepreneur, 2019).  Entrepreneurs with </w:t>
      </w:r>
      <w:r w:rsidR="00322964" w:rsidRPr="00661F2E">
        <w:rPr>
          <w:rFonts w:ascii="Times New Roman" w:hAnsi="Times New Roman" w:cs="Times New Roman"/>
          <w:sz w:val="24"/>
          <w:szCs w:val="24"/>
          <w:lang w:val="en-GB"/>
        </w:rPr>
        <w:t>this</w:t>
      </w:r>
      <w:r w:rsidR="007D3E4D" w:rsidRPr="00661F2E">
        <w:rPr>
          <w:rFonts w:ascii="Times New Roman" w:hAnsi="Times New Roman" w:cs="Times New Roman"/>
          <w:sz w:val="24"/>
          <w:szCs w:val="24"/>
          <w:lang w:val="en-GB"/>
        </w:rPr>
        <w:t xml:space="preserve"> </w:t>
      </w:r>
      <w:r w:rsidR="00322964" w:rsidRPr="00661F2E">
        <w:rPr>
          <w:rFonts w:ascii="Times New Roman" w:hAnsi="Times New Roman" w:cs="Times New Roman"/>
          <w:sz w:val="24"/>
          <w:szCs w:val="24"/>
          <w:lang w:val="en-GB"/>
        </w:rPr>
        <w:t>skill</w:t>
      </w:r>
      <w:r w:rsidR="007D3E4D" w:rsidRPr="00661F2E">
        <w:rPr>
          <w:rFonts w:ascii="Times New Roman" w:hAnsi="Times New Roman" w:cs="Times New Roman"/>
          <w:sz w:val="24"/>
          <w:szCs w:val="24"/>
          <w:lang w:val="en-GB"/>
        </w:rPr>
        <w:t xml:space="preserve"> </w:t>
      </w:r>
      <w:r w:rsidR="00322964" w:rsidRPr="00661F2E">
        <w:rPr>
          <w:rFonts w:ascii="Times New Roman" w:hAnsi="Times New Roman" w:cs="Times New Roman"/>
          <w:sz w:val="24"/>
          <w:szCs w:val="24"/>
          <w:lang w:val="en-GB"/>
        </w:rPr>
        <w:t>can</w:t>
      </w:r>
      <w:r w:rsidR="007D3E4D" w:rsidRPr="00661F2E">
        <w:rPr>
          <w:rFonts w:ascii="Times New Roman" w:hAnsi="Times New Roman" w:cs="Times New Roman"/>
          <w:sz w:val="24"/>
          <w:szCs w:val="24"/>
          <w:lang w:val="en-GB"/>
        </w:rPr>
        <w:t xml:space="preserve"> move the</w:t>
      </w:r>
      <w:r w:rsidR="00322964" w:rsidRPr="00661F2E">
        <w:rPr>
          <w:rFonts w:ascii="Times New Roman" w:hAnsi="Times New Roman" w:cs="Times New Roman"/>
          <w:sz w:val="24"/>
          <w:szCs w:val="24"/>
          <w:lang w:val="en-GB"/>
        </w:rPr>
        <w:t>ir</w:t>
      </w:r>
      <w:r w:rsidR="007D3E4D" w:rsidRPr="00661F2E">
        <w:rPr>
          <w:rFonts w:ascii="Times New Roman" w:hAnsi="Times New Roman" w:cs="Times New Roman"/>
          <w:sz w:val="24"/>
          <w:szCs w:val="24"/>
          <w:lang w:val="en-GB"/>
        </w:rPr>
        <w:t xml:space="preserve"> business forward mor</w:t>
      </w:r>
      <w:r w:rsidR="00322964" w:rsidRPr="00661F2E">
        <w:rPr>
          <w:rFonts w:ascii="Times New Roman" w:hAnsi="Times New Roman" w:cs="Times New Roman"/>
          <w:sz w:val="24"/>
          <w:szCs w:val="24"/>
          <w:lang w:val="en-GB"/>
        </w:rPr>
        <w:t xml:space="preserve">e efficiently with </w:t>
      </w:r>
      <w:r w:rsidR="007D3E4D" w:rsidRPr="00661F2E">
        <w:rPr>
          <w:rFonts w:ascii="Times New Roman" w:hAnsi="Times New Roman" w:cs="Times New Roman"/>
          <w:sz w:val="24"/>
          <w:szCs w:val="24"/>
          <w:lang w:val="en-GB"/>
        </w:rPr>
        <w:t>effective solutions to business issues.</w:t>
      </w:r>
      <w:r w:rsidRPr="00661F2E">
        <w:rPr>
          <w:rFonts w:ascii="Times New Roman" w:hAnsi="Times New Roman" w:cs="Times New Roman"/>
          <w:sz w:val="24"/>
          <w:szCs w:val="24"/>
          <w:lang w:val="en-GB"/>
        </w:rPr>
        <w:t xml:space="preserve"> </w:t>
      </w:r>
      <w:r w:rsidR="007D3E4D" w:rsidRPr="00661F2E">
        <w:rPr>
          <w:rFonts w:ascii="Times New Roman" w:hAnsi="Times New Roman" w:cs="Times New Roman"/>
          <w:b/>
          <w:sz w:val="24"/>
          <w:szCs w:val="24"/>
          <w:lang w:val="en-GB"/>
        </w:rPr>
        <w:t>Networking skills</w:t>
      </w:r>
      <w:r w:rsidR="007D3E4D" w:rsidRPr="00661F2E">
        <w:rPr>
          <w:rFonts w:ascii="Times New Roman" w:hAnsi="Times New Roman" w:cs="Times New Roman"/>
          <w:sz w:val="24"/>
          <w:szCs w:val="24"/>
          <w:lang w:val="en-GB"/>
        </w:rPr>
        <w:t xml:space="preserve"> are critical for entrepreneurs looking to develop, grow, and make their business successful. The broader </w:t>
      </w:r>
      <w:r w:rsidRPr="00661F2E">
        <w:rPr>
          <w:rFonts w:ascii="Times New Roman" w:hAnsi="Times New Roman" w:cs="Times New Roman"/>
          <w:sz w:val="24"/>
          <w:szCs w:val="24"/>
          <w:lang w:val="en-GB"/>
        </w:rPr>
        <w:t>the</w:t>
      </w:r>
      <w:r w:rsidR="007D3E4D" w:rsidRPr="00661F2E">
        <w:rPr>
          <w:rFonts w:ascii="Times New Roman" w:hAnsi="Times New Roman" w:cs="Times New Roman"/>
          <w:sz w:val="24"/>
          <w:szCs w:val="24"/>
          <w:lang w:val="en-GB"/>
        </w:rPr>
        <w:t xml:space="preserve"> network is, the more opportunities </w:t>
      </w:r>
      <w:r w:rsidRPr="00661F2E">
        <w:rPr>
          <w:rFonts w:ascii="Times New Roman" w:hAnsi="Times New Roman" w:cs="Times New Roman"/>
          <w:sz w:val="24"/>
          <w:szCs w:val="24"/>
          <w:lang w:val="en-GB"/>
        </w:rPr>
        <w:t xml:space="preserve">an entrepreneur </w:t>
      </w:r>
      <w:proofErr w:type="gramStart"/>
      <w:r w:rsidRPr="00661F2E">
        <w:rPr>
          <w:rFonts w:ascii="Times New Roman" w:hAnsi="Times New Roman" w:cs="Times New Roman"/>
          <w:sz w:val="24"/>
          <w:szCs w:val="24"/>
          <w:lang w:val="en-GB"/>
        </w:rPr>
        <w:t>has to</w:t>
      </w:r>
      <w:proofErr w:type="gramEnd"/>
      <w:r w:rsidRPr="00661F2E">
        <w:rPr>
          <w:rFonts w:ascii="Times New Roman" w:hAnsi="Times New Roman" w:cs="Times New Roman"/>
          <w:sz w:val="24"/>
          <w:szCs w:val="24"/>
          <w:lang w:val="en-GB"/>
        </w:rPr>
        <w:t xml:space="preserve"> explore and </w:t>
      </w:r>
      <w:r w:rsidR="007D3E4D" w:rsidRPr="00661F2E">
        <w:rPr>
          <w:rFonts w:ascii="Times New Roman" w:hAnsi="Times New Roman" w:cs="Times New Roman"/>
          <w:sz w:val="24"/>
          <w:szCs w:val="24"/>
          <w:lang w:val="en-GB"/>
        </w:rPr>
        <w:t>gain</w:t>
      </w:r>
      <w:r w:rsidRPr="00661F2E">
        <w:rPr>
          <w:rFonts w:ascii="Times New Roman" w:hAnsi="Times New Roman" w:cs="Times New Roman"/>
          <w:sz w:val="24"/>
          <w:szCs w:val="24"/>
          <w:lang w:val="en-GB"/>
        </w:rPr>
        <w:t xml:space="preserve"> to drive the success of their business</w:t>
      </w:r>
      <w:r w:rsidR="00E927DD" w:rsidRPr="00661F2E">
        <w:rPr>
          <w:rFonts w:ascii="Times New Roman" w:hAnsi="Times New Roman" w:cs="Times New Roman"/>
          <w:sz w:val="24"/>
          <w:szCs w:val="24"/>
          <w:lang w:val="en-GB"/>
        </w:rPr>
        <w:t xml:space="preserve"> (Entrepreneur, 2023)</w:t>
      </w:r>
      <w:r w:rsidR="007D3E4D" w:rsidRPr="00661F2E">
        <w:rPr>
          <w:rFonts w:ascii="Times New Roman" w:hAnsi="Times New Roman" w:cs="Times New Roman"/>
          <w:sz w:val="24"/>
          <w:szCs w:val="24"/>
          <w:lang w:val="en-GB"/>
        </w:rPr>
        <w:t>.</w:t>
      </w:r>
      <w:r w:rsidR="00E927DD" w:rsidRPr="00661F2E">
        <w:rPr>
          <w:rFonts w:ascii="Times New Roman" w:hAnsi="Times New Roman" w:cs="Times New Roman"/>
          <w:sz w:val="24"/>
          <w:szCs w:val="24"/>
          <w:lang w:val="en-GB"/>
        </w:rPr>
        <w:t xml:space="preserve"> </w:t>
      </w:r>
      <w:r w:rsidR="00570FDA" w:rsidRPr="00661F2E">
        <w:rPr>
          <w:rFonts w:ascii="Times New Roman" w:hAnsi="Times New Roman" w:cs="Times New Roman"/>
          <w:sz w:val="24"/>
          <w:szCs w:val="24"/>
          <w:lang w:val="en-GB"/>
        </w:rPr>
        <w:t>Network contacts help entrepreneurs learn all the required techniques and skills and assistance from other professionals to learn key corporate strategies to accelerate business growth.</w:t>
      </w:r>
    </w:p>
    <w:p w14:paraId="560006C9" w14:textId="77777777" w:rsidR="007D3E4D"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b/>
          <w:sz w:val="24"/>
          <w:szCs w:val="24"/>
          <w:lang w:val="en-GB"/>
        </w:rPr>
        <w:t>Entrepreneurship traits</w:t>
      </w:r>
    </w:p>
    <w:p w14:paraId="5A113060" w14:textId="77777777" w:rsidR="008C3374"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sz w:val="24"/>
          <w:szCs w:val="24"/>
          <w:lang w:val="en-GB"/>
        </w:rPr>
        <w:t xml:space="preserve">Confidence, </w:t>
      </w:r>
      <w:r w:rsidR="002F48CD" w:rsidRPr="00661F2E">
        <w:rPr>
          <w:rFonts w:ascii="Times New Roman" w:hAnsi="Times New Roman" w:cs="Times New Roman"/>
          <w:sz w:val="24"/>
          <w:szCs w:val="24"/>
          <w:lang w:val="en-GB"/>
        </w:rPr>
        <w:t>accountability</w:t>
      </w:r>
      <w:r w:rsidRPr="00661F2E">
        <w:rPr>
          <w:rFonts w:ascii="Times New Roman" w:hAnsi="Times New Roman" w:cs="Times New Roman"/>
          <w:sz w:val="24"/>
          <w:szCs w:val="24"/>
          <w:lang w:val="en-GB"/>
        </w:rPr>
        <w:t>, creativity, adaptability</w:t>
      </w:r>
      <w:r w:rsidR="002F48CD" w:rsidRPr="00661F2E">
        <w:rPr>
          <w:rFonts w:ascii="Times New Roman" w:hAnsi="Times New Roman" w:cs="Times New Roman"/>
          <w:sz w:val="24"/>
          <w:szCs w:val="24"/>
          <w:lang w:val="en-GB"/>
        </w:rPr>
        <w:t>, and</w:t>
      </w:r>
      <w:r w:rsidRPr="00661F2E">
        <w:rPr>
          <w:rFonts w:ascii="Times New Roman" w:hAnsi="Times New Roman" w:cs="Times New Roman"/>
          <w:sz w:val="24"/>
          <w:szCs w:val="24"/>
          <w:lang w:val="en-GB"/>
        </w:rPr>
        <w:t xml:space="preserve"> empathy</w:t>
      </w:r>
      <w:r w:rsidR="002F48CD" w:rsidRPr="00661F2E">
        <w:rPr>
          <w:rFonts w:ascii="Times New Roman" w:hAnsi="Times New Roman" w:cs="Times New Roman"/>
          <w:sz w:val="24"/>
          <w:szCs w:val="24"/>
          <w:lang w:val="en-GB"/>
        </w:rPr>
        <w:t xml:space="preserve"> are the five</w:t>
      </w:r>
      <w:r w:rsidRPr="00661F2E">
        <w:rPr>
          <w:rFonts w:ascii="Times New Roman" w:hAnsi="Times New Roman" w:cs="Times New Roman"/>
          <w:b/>
          <w:sz w:val="24"/>
          <w:szCs w:val="24"/>
          <w:lang w:val="en-GB"/>
        </w:rPr>
        <w:t xml:space="preserve"> </w:t>
      </w:r>
      <w:r w:rsidRPr="00661F2E">
        <w:rPr>
          <w:rFonts w:ascii="Times New Roman" w:hAnsi="Times New Roman" w:cs="Times New Roman"/>
          <w:sz w:val="24"/>
          <w:szCs w:val="24"/>
          <w:lang w:val="en-GB"/>
        </w:rPr>
        <w:t>entrepreneurship traits</w:t>
      </w:r>
      <w:r w:rsidRPr="00661F2E">
        <w:rPr>
          <w:rFonts w:ascii="Times New Roman" w:hAnsi="Times New Roman" w:cs="Times New Roman"/>
          <w:b/>
          <w:sz w:val="24"/>
          <w:szCs w:val="24"/>
          <w:lang w:val="en-GB"/>
        </w:rPr>
        <w:t xml:space="preserve"> </w:t>
      </w:r>
      <w:r w:rsidRPr="00661F2E">
        <w:rPr>
          <w:rFonts w:ascii="Times New Roman" w:hAnsi="Times New Roman" w:cs="Times New Roman"/>
          <w:sz w:val="24"/>
          <w:szCs w:val="24"/>
          <w:lang w:val="en-GB"/>
        </w:rPr>
        <w:t>that are important for all kinds of businesses</w:t>
      </w:r>
      <w:r w:rsidR="00841B5E" w:rsidRPr="00661F2E">
        <w:rPr>
          <w:rFonts w:ascii="Times New Roman" w:hAnsi="Times New Roman" w:cs="Times New Roman"/>
          <w:sz w:val="24"/>
          <w:szCs w:val="24"/>
          <w:lang w:val="en-GB"/>
        </w:rPr>
        <w:t xml:space="preserve"> (Indeed, 2023)</w:t>
      </w:r>
      <w:r w:rsidRPr="00661F2E">
        <w:rPr>
          <w:rFonts w:ascii="Times New Roman" w:hAnsi="Times New Roman" w:cs="Times New Roman"/>
          <w:sz w:val="24"/>
          <w:szCs w:val="24"/>
          <w:lang w:val="en-GB"/>
        </w:rPr>
        <w:t>.</w:t>
      </w:r>
      <w:r w:rsidR="0031271D" w:rsidRPr="00661F2E">
        <w:rPr>
          <w:rFonts w:ascii="Times New Roman" w:hAnsi="Times New Roman" w:cs="Times New Roman"/>
          <w:sz w:val="24"/>
          <w:szCs w:val="24"/>
          <w:lang w:val="en-GB"/>
        </w:rPr>
        <w:t xml:space="preserve"> </w:t>
      </w:r>
      <w:r w:rsidR="00045DCA" w:rsidRPr="00661F2E">
        <w:rPr>
          <w:rFonts w:ascii="Times New Roman" w:hAnsi="Times New Roman" w:cs="Times New Roman"/>
          <w:b/>
          <w:sz w:val="24"/>
          <w:szCs w:val="24"/>
          <w:lang w:val="en-GB"/>
        </w:rPr>
        <w:t>Confidence</w:t>
      </w:r>
      <w:r w:rsidR="00045DCA" w:rsidRPr="00661F2E">
        <w:rPr>
          <w:rFonts w:ascii="Times New Roman" w:hAnsi="Times New Roman" w:cs="Times New Roman"/>
          <w:sz w:val="24"/>
          <w:szCs w:val="24"/>
          <w:lang w:val="en-GB"/>
        </w:rPr>
        <w:t xml:space="preserve"> is </w:t>
      </w:r>
      <w:r w:rsidR="0031271D" w:rsidRPr="00661F2E">
        <w:rPr>
          <w:rFonts w:ascii="Times New Roman" w:hAnsi="Times New Roman" w:cs="Times New Roman"/>
          <w:sz w:val="24"/>
          <w:szCs w:val="24"/>
          <w:lang w:val="en-GB"/>
        </w:rPr>
        <w:t xml:space="preserve">a </w:t>
      </w:r>
      <w:r w:rsidR="005D7CC8" w:rsidRPr="00661F2E">
        <w:rPr>
          <w:rFonts w:ascii="Times New Roman" w:hAnsi="Times New Roman" w:cs="Times New Roman"/>
          <w:sz w:val="24"/>
          <w:szCs w:val="24"/>
          <w:lang w:val="en-GB"/>
        </w:rPr>
        <w:t xml:space="preserve">very </w:t>
      </w:r>
      <w:r w:rsidR="00045DCA" w:rsidRPr="00661F2E">
        <w:rPr>
          <w:rFonts w:ascii="Times New Roman" w:hAnsi="Times New Roman" w:cs="Times New Roman"/>
          <w:sz w:val="24"/>
          <w:szCs w:val="24"/>
          <w:lang w:val="en-GB"/>
        </w:rPr>
        <w:t xml:space="preserve">important </w:t>
      </w:r>
      <w:r w:rsidR="005D7CC8" w:rsidRPr="00661F2E">
        <w:rPr>
          <w:rFonts w:ascii="Times New Roman" w:hAnsi="Times New Roman" w:cs="Times New Roman"/>
          <w:sz w:val="24"/>
          <w:szCs w:val="24"/>
          <w:lang w:val="en-GB"/>
        </w:rPr>
        <w:t xml:space="preserve">trait for entrepreneurs and </w:t>
      </w:r>
      <w:r w:rsidR="00045DCA" w:rsidRPr="00661F2E">
        <w:rPr>
          <w:rFonts w:ascii="Times New Roman" w:hAnsi="Times New Roman" w:cs="Times New Roman"/>
          <w:sz w:val="24"/>
          <w:szCs w:val="24"/>
          <w:lang w:val="en-GB"/>
        </w:rPr>
        <w:t>in business</w:t>
      </w:r>
      <w:r w:rsidR="005D7CC8" w:rsidRPr="00661F2E">
        <w:rPr>
          <w:rFonts w:ascii="Times New Roman" w:hAnsi="Times New Roman" w:cs="Times New Roman"/>
          <w:sz w:val="24"/>
          <w:szCs w:val="24"/>
          <w:lang w:val="en-GB"/>
        </w:rPr>
        <w:t>es</w:t>
      </w:r>
      <w:r w:rsidR="00045DCA" w:rsidRPr="00661F2E">
        <w:rPr>
          <w:rFonts w:ascii="Times New Roman" w:hAnsi="Times New Roman" w:cs="Times New Roman"/>
          <w:sz w:val="24"/>
          <w:szCs w:val="24"/>
          <w:lang w:val="en-GB"/>
        </w:rPr>
        <w:t xml:space="preserve"> because </w:t>
      </w:r>
      <w:r w:rsidR="00045DCA" w:rsidRPr="00661F2E">
        <w:rPr>
          <w:rFonts w:ascii="Times New Roman" w:hAnsi="Times New Roman" w:cs="Times New Roman"/>
          <w:bCs/>
          <w:sz w:val="24"/>
          <w:szCs w:val="24"/>
          <w:lang w:val="en-GB"/>
        </w:rPr>
        <w:t xml:space="preserve">it helps to deal </w:t>
      </w:r>
      <w:r w:rsidR="005D7CC8" w:rsidRPr="00661F2E">
        <w:rPr>
          <w:rFonts w:ascii="Times New Roman" w:hAnsi="Times New Roman" w:cs="Times New Roman"/>
          <w:bCs/>
          <w:sz w:val="24"/>
          <w:szCs w:val="24"/>
          <w:lang w:val="en-GB"/>
        </w:rPr>
        <w:t>w</w:t>
      </w:r>
      <w:r w:rsidR="00045DCA" w:rsidRPr="00661F2E">
        <w:rPr>
          <w:rFonts w:ascii="Times New Roman" w:hAnsi="Times New Roman" w:cs="Times New Roman"/>
          <w:bCs/>
          <w:sz w:val="24"/>
          <w:szCs w:val="24"/>
          <w:lang w:val="en-GB"/>
        </w:rPr>
        <w:t>ith conflict</w:t>
      </w:r>
      <w:r w:rsidR="005D7CC8" w:rsidRPr="00661F2E">
        <w:rPr>
          <w:rFonts w:ascii="Times New Roman" w:hAnsi="Times New Roman" w:cs="Times New Roman"/>
          <w:bCs/>
          <w:sz w:val="24"/>
          <w:szCs w:val="24"/>
          <w:lang w:val="en-GB"/>
        </w:rPr>
        <w:t>s better</w:t>
      </w:r>
      <w:r w:rsidR="00045DCA" w:rsidRPr="00661F2E">
        <w:rPr>
          <w:rFonts w:ascii="Times New Roman" w:hAnsi="Times New Roman" w:cs="Times New Roman"/>
          <w:bCs/>
          <w:sz w:val="24"/>
          <w:szCs w:val="24"/>
          <w:lang w:val="en-GB"/>
        </w:rPr>
        <w:t xml:space="preserve">, improves </w:t>
      </w:r>
      <w:r w:rsidR="005D7CC8" w:rsidRPr="00661F2E">
        <w:rPr>
          <w:rFonts w:ascii="Times New Roman" w:hAnsi="Times New Roman" w:cs="Times New Roman"/>
          <w:bCs/>
          <w:sz w:val="24"/>
          <w:szCs w:val="24"/>
          <w:lang w:val="en-GB"/>
        </w:rPr>
        <w:t xml:space="preserve">communication </w:t>
      </w:r>
      <w:r w:rsidR="0031271D" w:rsidRPr="00661F2E">
        <w:rPr>
          <w:rFonts w:ascii="Times New Roman" w:hAnsi="Times New Roman" w:cs="Times New Roman"/>
          <w:bCs/>
          <w:sz w:val="24"/>
          <w:szCs w:val="24"/>
          <w:lang w:val="en-GB"/>
        </w:rPr>
        <w:t>within t</w:t>
      </w:r>
      <w:r w:rsidR="005D7CC8" w:rsidRPr="00661F2E">
        <w:rPr>
          <w:rFonts w:ascii="Times New Roman" w:hAnsi="Times New Roman" w:cs="Times New Roman"/>
          <w:bCs/>
          <w:sz w:val="24"/>
          <w:szCs w:val="24"/>
          <w:lang w:val="en-GB"/>
        </w:rPr>
        <w:t xml:space="preserve">he team, </w:t>
      </w:r>
      <w:r w:rsidR="0031271D" w:rsidRPr="00661F2E">
        <w:rPr>
          <w:rFonts w:ascii="Times New Roman" w:hAnsi="Times New Roman" w:cs="Times New Roman"/>
          <w:bCs/>
          <w:sz w:val="24"/>
          <w:szCs w:val="24"/>
          <w:lang w:val="en-GB"/>
        </w:rPr>
        <w:t xml:space="preserve">and stay self-motivated to achieve business goals even in crisis situations. </w:t>
      </w:r>
      <w:r w:rsidR="0031271D" w:rsidRPr="00661F2E">
        <w:rPr>
          <w:rFonts w:ascii="Times New Roman" w:hAnsi="Times New Roman" w:cs="Times New Roman"/>
          <w:b/>
          <w:bCs/>
          <w:sz w:val="24"/>
          <w:szCs w:val="24"/>
          <w:lang w:val="en-GB"/>
        </w:rPr>
        <w:t>Accountability</w:t>
      </w:r>
      <w:r w:rsidR="0031271D" w:rsidRPr="00661F2E">
        <w:rPr>
          <w:rFonts w:ascii="Times New Roman" w:hAnsi="Times New Roman" w:cs="Times New Roman"/>
          <w:bCs/>
          <w:sz w:val="24"/>
          <w:szCs w:val="24"/>
          <w:lang w:val="en-GB"/>
        </w:rPr>
        <w:t xml:space="preserve"> bolsters the company's culture, promotes ownership and </w:t>
      </w:r>
      <w:r w:rsidR="0031271D" w:rsidRPr="00661F2E">
        <w:rPr>
          <w:rFonts w:ascii="Times New Roman" w:hAnsi="Times New Roman" w:cs="Times New Roman"/>
          <w:bCs/>
          <w:sz w:val="24"/>
          <w:szCs w:val="24"/>
          <w:lang w:val="en-GB"/>
        </w:rPr>
        <w:lastRenderedPageBreak/>
        <w:t>engagement, and results in better compliance with rules (Forbes, 2019).</w:t>
      </w:r>
      <w:r w:rsidR="00625F11" w:rsidRPr="00661F2E">
        <w:rPr>
          <w:rFonts w:ascii="Times New Roman" w:hAnsi="Times New Roman" w:cs="Times New Roman"/>
          <w:bCs/>
          <w:sz w:val="24"/>
          <w:szCs w:val="24"/>
          <w:lang w:val="en-GB"/>
        </w:rPr>
        <w:t xml:space="preserve"> </w:t>
      </w:r>
      <w:r w:rsidRPr="00661F2E">
        <w:rPr>
          <w:rFonts w:ascii="Times New Roman" w:hAnsi="Times New Roman" w:cs="Times New Roman"/>
          <w:b/>
          <w:sz w:val="24"/>
          <w:szCs w:val="24"/>
          <w:lang w:val="en-GB"/>
        </w:rPr>
        <w:t>Adaptability</w:t>
      </w:r>
      <w:r w:rsidRPr="00661F2E">
        <w:rPr>
          <w:rFonts w:ascii="Times New Roman" w:hAnsi="Times New Roman" w:cs="Times New Roman"/>
          <w:sz w:val="24"/>
          <w:szCs w:val="24"/>
          <w:lang w:val="en-GB"/>
        </w:rPr>
        <w:t xml:space="preserve"> stands essential for businesses because it enables </w:t>
      </w:r>
      <w:r w:rsidR="000859F2" w:rsidRPr="00661F2E">
        <w:rPr>
          <w:rFonts w:ascii="Times New Roman" w:hAnsi="Times New Roman" w:cs="Times New Roman"/>
          <w:sz w:val="24"/>
          <w:szCs w:val="24"/>
          <w:lang w:val="en-GB"/>
        </w:rPr>
        <w:t>them</w:t>
      </w:r>
      <w:r w:rsidRPr="00661F2E">
        <w:rPr>
          <w:rFonts w:ascii="Times New Roman" w:hAnsi="Times New Roman" w:cs="Times New Roman"/>
          <w:sz w:val="24"/>
          <w:szCs w:val="24"/>
          <w:lang w:val="en-GB"/>
        </w:rPr>
        <w:t xml:space="preserve"> to effectively and quickly respond to the changes in </w:t>
      </w:r>
      <w:r w:rsidR="000859F2" w:rsidRPr="00661F2E">
        <w:rPr>
          <w:rFonts w:ascii="Times New Roman" w:hAnsi="Times New Roman" w:cs="Times New Roman"/>
          <w:sz w:val="24"/>
          <w:szCs w:val="24"/>
          <w:lang w:val="en-GB"/>
        </w:rPr>
        <w:t xml:space="preserve">the </w:t>
      </w:r>
      <w:r w:rsidRPr="00661F2E">
        <w:rPr>
          <w:rFonts w:ascii="Times New Roman" w:hAnsi="Times New Roman" w:cs="Times New Roman"/>
          <w:sz w:val="24"/>
          <w:szCs w:val="24"/>
          <w:lang w:val="en-GB"/>
        </w:rPr>
        <w:t>environment</w:t>
      </w:r>
      <w:r w:rsidR="000859F2" w:rsidRPr="00661F2E">
        <w:rPr>
          <w:rFonts w:ascii="Times New Roman" w:hAnsi="Times New Roman" w:cs="Times New Roman"/>
          <w:sz w:val="24"/>
          <w:szCs w:val="24"/>
          <w:lang w:val="en-GB"/>
        </w:rPr>
        <w:t xml:space="preserve"> to stay competitive. </w:t>
      </w:r>
      <w:r w:rsidR="00980BA5" w:rsidRPr="00661F2E">
        <w:rPr>
          <w:rFonts w:ascii="Times New Roman" w:hAnsi="Times New Roman" w:cs="Times New Roman"/>
          <w:b/>
          <w:sz w:val="24"/>
          <w:szCs w:val="24"/>
          <w:lang w:val="en-GB"/>
        </w:rPr>
        <w:t>Empathy</w:t>
      </w:r>
      <w:r w:rsidR="00980BA5" w:rsidRPr="00661F2E">
        <w:rPr>
          <w:rFonts w:ascii="Times New Roman" w:hAnsi="Times New Roman" w:cs="Times New Roman"/>
          <w:sz w:val="24"/>
          <w:szCs w:val="24"/>
          <w:lang w:val="en-GB"/>
        </w:rPr>
        <w:t xml:space="preserve"> allows both business leaders </w:t>
      </w:r>
      <w:r w:rsidR="002332A7" w:rsidRPr="00661F2E">
        <w:rPr>
          <w:rFonts w:ascii="Times New Roman" w:hAnsi="Times New Roman" w:cs="Times New Roman"/>
          <w:sz w:val="24"/>
          <w:szCs w:val="24"/>
          <w:lang w:val="en-GB"/>
        </w:rPr>
        <w:t xml:space="preserve">and workers </w:t>
      </w:r>
      <w:r w:rsidR="00980BA5" w:rsidRPr="00661F2E">
        <w:rPr>
          <w:rFonts w:ascii="Times New Roman" w:hAnsi="Times New Roman" w:cs="Times New Roman"/>
          <w:sz w:val="24"/>
          <w:szCs w:val="24"/>
          <w:lang w:val="en-GB"/>
        </w:rPr>
        <w:t xml:space="preserve">to understand </w:t>
      </w:r>
      <w:r w:rsidR="002332A7" w:rsidRPr="00661F2E">
        <w:rPr>
          <w:rFonts w:ascii="Times New Roman" w:hAnsi="Times New Roman" w:cs="Times New Roman"/>
          <w:sz w:val="24"/>
          <w:szCs w:val="24"/>
          <w:lang w:val="en-GB"/>
        </w:rPr>
        <w:t xml:space="preserve">market </w:t>
      </w:r>
      <w:r w:rsidR="00980BA5" w:rsidRPr="00661F2E">
        <w:rPr>
          <w:rFonts w:ascii="Times New Roman" w:hAnsi="Times New Roman" w:cs="Times New Roman"/>
          <w:sz w:val="24"/>
          <w:szCs w:val="24"/>
          <w:lang w:val="en-GB"/>
        </w:rPr>
        <w:t xml:space="preserve">demands </w:t>
      </w:r>
      <w:r w:rsidR="002332A7" w:rsidRPr="00661F2E">
        <w:rPr>
          <w:rFonts w:ascii="Times New Roman" w:hAnsi="Times New Roman" w:cs="Times New Roman"/>
          <w:sz w:val="24"/>
          <w:szCs w:val="24"/>
          <w:lang w:val="en-GB"/>
        </w:rPr>
        <w:t>better</w:t>
      </w:r>
      <w:r w:rsidR="00E70EB9" w:rsidRPr="00661F2E">
        <w:rPr>
          <w:rFonts w:ascii="Times New Roman" w:hAnsi="Times New Roman" w:cs="Times New Roman"/>
          <w:sz w:val="24"/>
          <w:szCs w:val="24"/>
          <w:lang w:val="en-GB"/>
        </w:rPr>
        <w:t xml:space="preserve"> to respond better</w:t>
      </w:r>
      <w:r w:rsidR="00980BA5" w:rsidRPr="00661F2E">
        <w:rPr>
          <w:rFonts w:ascii="Times New Roman" w:hAnsi="Times New Roman" w:cs="Times New Roman"/>
          <w:sz w:val="24"/>
          <w:szCs w:val="24"/>
          <w:lang w:val="en-GB"/>
        </w:rPr>
        <w:t>.</w:t>
      </w:r>
      <w:r w:rsidR="00D619C9" w:rsidRPr="00661F2E">
        <w:rPr>
          <w:rFonts w:ascii="Times New Roman" w:hAnsi="Times New Roman" w:cs="Times New Roman"/>
          <w:b/>
          <w:sz w:val="24"/>
          <w:szCs w:val="24"/>
          <w:lang w:val="en-GB"/>
        </w:rPr>
        <w:t xml:space="preserve"> Creativity</w:t>
      </w:r>
      <w:r w:rsidR="00D619C9" w:rsidRPr="00661F2E">
        <w:rPr>
          <w:rFonts w:ascii="Times New Roman" w:hAnsi="Times New Roman" w:cs="Times New Roman"/>
          <w:bCs/>
          <w:sz w:val="24"/>
          <w:szCs w:val="24"/>
          <w:lang w:val="en-GB"/>
        </w:rPr>
        <w:t xml:space="preserve"> allows </w:t>
      </w:r>
      <w:r w:rsidR="003037C5" w:rsidRPr="00661F2E">
        <w:rPr>
          <w:rFonts w:ascii="Times New Roman" w:hAnsi="Times New Roman" w:cs="Times New Roman"/>
          <w:bCs/>
          <w:sz w:val="24"/>
          <w:szCs w:val="24"/>
          <w:lang w:val="en-GB"/>
        </w:rPr>
        <w:t>challenging traditional thinking and developing</w:t>
      </w:r>
      <w:r w:rsidR="00D619C9" w:rsidRPr="00661F2E">
        <w:rPr>
          <w:rFonts w:ascii="Times New Roman" w:hAnsi="Times New Roman" w:cs="Times New Roman"/>
          <w:bCs/>
          <w:sz w:val="24"/>
          <w:szCs w:val="24"/>
          <w:lang w:val="en-GB"/>
        </w:rPr>
        <w:t xml:space="preserve"> innovative ideas to create better products/services to gain competitive advantages over competitors and meet consumers’ demands in a new way to sustain in the market for long (</w:t>
      </w:r>
      <w:r w:rsidR="00D619C9" w:rsidRPr="00661F2E">
        <w:rPr>
          <w:rFonts w:ascii="Times New Roman" w:hAnsi="Times New Roman" w:cs="Times New Roman"/>
          <w:sz w:val="24"/>
          <w:szCs w:val="24"/>
          <w:lang w:val="en-GB"/>
        </w:rPr>
        <w:t>Reaves, 2019)</w:t>
      </w:r>
      <w:r w:rsidR="00D619C9" w:rsidRPr="00661F2E">
        <w:rPr>
          <w:rFonts w:ascii="Times New Roman" w:hAnsi="Times New Roman" w:cs="Times New Roman"/>
          <w:bCs/>
          <w:sz w:val="24"/>
          <w:szCs w:val="24"/>
          <w:lang w:val="en-GB"/>
        </w:rPr>
        <w:t>. These features of creativity make it important for businesses.</w:t>
      </w:r>
    </w:p>
    <w:p w14:paraId="6079A72B" w14:textId="77777777" w:rsidR="004B0A16"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b/>
          <w:sz w:val="24"/>
          <w:szCs w:val="24"/>
          <w:lang w:val="en-GB"/>
        </w:rPr>
        <w:t>Entrepreneurship behaviours</w:t>
      </w:r>
    </w:p>
    <w:p w14:paraId="360F03B9" w14:textId="17D27F2E" w:rsidR="00912748"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The five </w:t>
      </w:r>
      <w:r w:rsidRPr="00661F2E">
        <w:rPr>
          <w:rFonts w:ascii="Times New Roman" w:hAnsi="Times New Roman" w:cs="Times New Roman"/>
          <w:b/>
          <w:sz w:val="24"/>
          <w:szCs w:val="24"/>
          <w:lang w:val="en-GB"/>
        </w:rPr>
        <w:t>entrepreneurship behaviour</w:t>
      </w:r>
      <w:r w:rsidR="002F48CD" w:rsidRPr="00661F2E">
        <w:rPr>
          <w:rFonts w:ascii="Times New Roman" w:hAnsi="Times New Roman" w:cs="Times New Roman"/>
          <w:b/>
          <w:sz w:val="24"/>
          <w:szCs w:val="24"/>
          <w:lang w:val="en-GB"/>
        </w:rPr>
        <w:t xml:space="preserve">s </w:t>
      </w:r>
      <w:r w:rsidR="002F48CD" w:rsidRPr="00661F2E">
        <w:rPr>
          <w:rFonts w:ascii="Times New Roman" w:hAnsi="Times New Roman" w:cs="Times New Roman"/>
          <w:sz w:val="24"/>
          <w:szCs w:val="24"/>
          <w:lang w:val="en-GB"/>
        </w:rPr>
        <w:t>that are highly</w:t>
      </w:r>
      <w:r w:rsidR="002F48CD" w:rsidRPr="00661F2E">
        <w:rPr>
          <w:rFonts w:ascii="Times New Roman" w:hAnsi="Times New Roman" w:cs="Times New Roman"/>
          <w:b/>
          <w:sz w:val="24"/>
          <w:szCs w:val="24"/>
          <w:lang w:val="en-GB"/>
        </w:rPr>
        <w:t xml:space="preserve"> </w:t>
      </w:r>
      <w:r w:rsidR="002F48CD" w:rsidRPr="00661F2E">
        <w:rPr>
          <w:rFonts w:ascii="Times New Roman" w:hAnsi="Times New Roman" w:cs="Times New Roman"/>
          <w:sz w:val="24"/>
          <w:szCs w:val="24"/>
          <w:lang w:val="en-GB"/>
        </w:rPr>
        <w:t xml:space="preserve">important for operating a business successfully include </w:t>
      </w:r>
      <w:r w:rsidR="00F517FD" w:rsidRPr="00661F2E">
        <w:rPr>
          <w:rFonts w:ascii="Times New Roman" w:hAnsi="Times New Roman" w:cs="Times New Roman"/>
          <w:sz w:val="24"/>
          <w:szCs w:val="24"/>
          <w:lang w:val="en-GB"/>
        </w:rPr>
        <w:t>finding</w:t>
      </w:r>
      <w:r w:rsidR="002F48CD" w:rsidRPr="00661F2E">
        <w:rPr>
          <w:rFonts w:ascii="Times New Roman" w:hAnsi="Times New Roman" w:cs="Times New Roman"/>
          <w:sz w:val="24"/>
          <w:szCs w:val="24"/>
          <w:lang w:val="en-GB"/>
        </w:rPr>
        <w:t xml:space="preserve"> opportunities, </w:t>
      </w:r>
      <w:r w:rsidR="00F517FD" w:rsidRPr="00661F2E">
        <w:rPr>
          <w:rFonts w:ascii="Times New Roman" w:hAnsi="Times New Roman" w:cs="Times New Roman"/>
          <w:sz w:val="24"/>
          <w:szCs w:val="24"/>
          <w:lang w:val="en-GB"/>
        </w:rPr>
        <w:t xml:space="preserve">concern for </w:t>
      </w:r>
      <w:r w:rsidR="002F48CD" w:rsidRPr="00661F2E">
        <w:rPr>
          <w:rFonts w:ascii="Times New Roman" w:hAnsi="Times New Roman" w:cs="Times New Roman"/>
          <w:sz w:val="24"/>
          <w:szCs w:val="24"/>
          <w:lang w:val="en-GB"/>
        </w:rPr>
        <w:t>efficiency</w:t>
      </w:r>
      <w:r w:rsidR="00F517FD" w:rsidRPr="00661F2E">
        <w:rPr>
          <w:rFonts w:ascii="Times New Roman" w:hAnsi="Times New Roman" w:cs="Times New Roman"/>
          <w:sz w:val="24"/>
          <w:szCs w:val="24"/>
          <w:lang w:val="en-GB"/>
        </w:rPr>
        <w:t xml:space="preserve"> and quality</w:t>
      </w:r>
      <w:r w:rsidR="002F48CD" w:rsidRPr="00661F2E">
        <w:rPr>
          <w:rFonts w:ascii="Times New Roman" w:hAnsi="Times New Roman" w:cs="Times New Roman"/>
          <w:sz w:val="24"/>
          <w:szCs w:val="24"/>
          <w:lang w:val="en-GB"/>
        </w:rPr>
        <w:t xml:space="preserve">, taking risks, </w:t>
      </w:r>
      <w:r w:rsidR="000466E5" w:rsidRPr="00661F2E">
        <w:rPr>
          <w:rFonts w:ascii="Times New Roman" w:hAnsi="Times New Roman" w:cs="Times New Roman"/>
          <w:sz w:val="24"/>
          <w:szCs w:val="24"/>
          <w:lang w:val="en-GB"/>
        </w:rPr>
        <w:t>honouring</w:t>
      </w:r>
      <w:r w:rsidR="002F48CD" w:rsidRPr="00661F2E">
        <w:rPr>
          <w:rFonts w:ascii="Times New Roman" w:hAnsi="Times New Roman" w:cs="Times New Roman"/>
          <w:sz w:val="24"/>
          <w:szCs w:val="24"/>
          <w:lang w:val="en-GB"/>
        </w:rPr>
        <w:t xml:space="preserve"> commitments</w:t>
      </w:r>
      <w:r w:rsidR="004E603C" w:rsidRPr="00661F2E">
        <w:rPr>
          <w:rFonts w:ascii="Times New Roman" w:hAnsi="Times New Roman" w:cs="Times New Roman"/>
          <w:sz w:val="24"/>
          <w:szCs w:val="24"/>
          <w:lang w:val="en-GB"/>
        </w:rPr>
        <w:t>, and persistence</w:t>
      </w:r>
      <w:r w:rsidR="002F48CD" w:rsidRPr="00661F2E">
        <w:rPr>
          <w:rFonts w:ascii="Times New Roman" w:hAnsi="Times New Roman" w:cs="Times New Roman"/>
          <w:sz w:val="24"/>
          <w:szCs w:val="24"/>
          <w:lang w:val="en-GB"/>
        </w:rPr>
        <w:t xml:space="preserve"> (Entrepreneur, 2020). </w:t>
      </w:r>
      <w:r w:rsidR="00C321A9" w:rsidRPr="00661F2E">
        <w:rPr>
          <w:rFonts w:ascii="Times New Roman" w:hAnsi="Times New Roman" w:cs="Times New Roman"/>
          <w:sz w:val="24"/>
          <w:szCs w:val="24"/>
          <w:lang w:val="en-GB"/>
        </w:rPr>
        <w:t xml:space="preserve">The behaviour of finding opportunities, and concern for efficiency and quality enable an entrepreneur to explore market opportunities </w:t>
      </w:r>
      <w:r w:rsidR="00CE5340" w:rsidRPr="00661F2E">
        <w:rPr>
          <w:rFonts w:ascii="Times New Roman" w:hAnsi="Times New Roman" w:cs="Times New Roman"/>
          <w:sz w:val="24"/>
          <w:szCs w:val="24"/>
          <w:lang w:val="en-GB"/>
        </w:rPr>
        <w:t>for</w:t>
      </w:r>
      <w:r w:rsidR="00C321A9" w:rsidRPr="00661F2E">
        <w:rPr>
          <w:rFonts w:ascii="Times New Roman" w:hAnsi="Times New Roman" w:cs="Times New Roman"/>
          <w:sz w:val="24"/>
          <w:szCs w:val="24"/>
          <w:lang w:val="en-GB"/>
        </w:rPr>
        <w:t xml:space="preserve"> develop</w:t>
      </w:r>
      <w:r w:rsidR="00CE5340" w:rsidRPr="00661F2E">
        <w:rPr>
          <w:rFonts w:ascii="Times New Roman" w:hAnsi="Times New Roman" w:cs="Times New Roman"/>
          <w:sz w:val="24"/>
          <w:szCs w:val="24"/>
          <w:lang w:val="en-GB"/>
        </w:rPr>
        <w:t>ing the best</w:t>
      </w:r>
      <w:r w:rsidR="00C321A9" w:rsidRPr="00661F2E">
        <w:rPr>
          <w:rFonts w:ascii="Times New Roman" w:hAnsi="Times New Roman" w:cs="Times New Roman"/>
          <w:sz w:val="24"/>
          <w:szCs w:val="24"/>
          <w:lang w:val="en-GB"/>
        </w:rPr>
        <w:t xml:space="preserve"> </w:t>
      </w:r>
      <w:r w:rsidR="00CE5340" w:rsidRPr="00661F2E">
        <w:rPr>
          <w:rFonts w:ascii="Times New Roman" w:hAnsi="Times New Roman" w:cs="Times New Roman"/>
          <w:sz w:val="24"/>
          <w:szCs w:val="24"/>
          <w:lang w:val="en-GB"/>
        </w:rPr>
        <w:t xml:space="preserve">quality </w:t>
      </w:r>
      <w:r w:rsidR="00C321A9" w:rsidRPr="00661F2E">
        <w:rPr>
          <w:rFonts w:ascii="Times New Roman" w:hAnsi="Times New Roman" w:cs="Times New Roman"/>
          <w:sz w:val="24"/>
          <w:szCs w:val="24"/>
          <w:lang w:val="en-GB"/>
        </w:rPr>
        <w:t xml:space="preserve">products/services </w:t>
      </w:r>
      <w:r w:rsidR="00CE5340" w:rsidRPr="00661F2E">
        <w:rPr>
          <w:rFonts w:ascii="Times New Roman" w:hAnsi="Times New Roman" w:cs="Times New Roman"/>
          <w:sz w:val="24"/>
          <w:szCs w:val="24"/>
          <w:lang w:val="en-GB"/>
        </w:rPr>
        <w:t xml:space="preserve">possible to meet consumer demand optimally. The risk-taking behaviour </w:t>
      </w:r>
      <w:r w:rsidR="00C61BD1" w:rsidRPr="00661F2E">
        <w:rPr>
          <w:rFonts w:ascii="Times New Roman" w:hAnsi="Times New Roman" w:cs="Times New Roman"/>
          <w:sz w:val="24"/>
          <w:szCs w:val="24"/>
          <w:lang w:val="en-GB"/>
        </w:rPr>
        <w:t xml:space="preserve">allows entrepreneurs to explore </w:t>
      </w:r>
      <w:r w:rsidR="008A3C63" w:rsidRPr="00661F2E">
        <w:rPr>
          <w:rFonts w:ascii="Times New Roman" w:hAnsi="Times New Roman" w:cs="Times New Roman"/>
          <w:sz w:val="24"/>
          <w:szCs w:val="24"/>
          <w:lang w:val="en-GB"/>
        </w:rPr>
        <w:t xml:space="preserve">new markets, and untapped niches, </w:t>
      </w:r>
      <w:r w:rsidR="00C61BD1" w:rsidRPr="00661F2E">
        <w:rPr>
          <w:rFonts w:ascii="Times New Roman" w:hAnsi="Times New Roman" w:cs="Times New Roman"/>
          <w:sz w:val="24"/>
          <w:szCs w:val="24"/>
          <w:lang w:val="en-GB"/>
        </w:rPr>
        <w:t xml:space="preserve">and </w:t>
      </w:r>
      <w:r w:rsidR="008A3C63" w:rsidRPr="00661F2E">
        <w:rPr>
          <w:rFonts w:ascii="Times New Roman" w:hAnsi="Times New Roman" w:cs="Times New Roman"/>
          <w:sz w:val="24"/>
          <w:szCs w:val="24"/>
          <w:lang w:val="en-GB"/>
        </w:rPr>
        <w:t xml:space="preserve">uniquely </w:t>
      </w:r>
      <w:r w:rsidR="00C61BD1" w:rsidRPr="00661F2E">
        <w:rPr>
          <w:rFonts w:ascii="Times New Roman" w:hAnsi="Times New Roman" w:cs="Times New Roman"/>
          <w:sz w:val="24"/>
          <w:szCs w:val="24"/>
          <w:lang w:val="en-GB"/>
        </w:rPr>
        <w:t xml:space="preserve">position their businesses </w:t>
      </w:r>
      <w:r w:rsidR="008A3C63" w:rsidRPr="00661F2E">
        <w:rPr>
          <w:rFonts w:ascii="Times New Roman" w:hAnsi="Times New Roman" w:cs="Times New Roman"/>
          <w:sz w:val="24"/>
          <w:szCs w:val="24"/>
          <w:lang w:val="en-GB"/>
        </w:rPr>
        <w:t>to gain</w:t>
      </w:r>
      <w:r w:rsidR="00C61BD1" w:rsidRPr="00661F2E">
        <w:rPr>
          <w:rFonts w:ascii="Times New Roman" w:hAnsi="Times New Roman" w:cs="Times New Roman"/>
          <w:sz w:val="24"/>
          <w:szCs w:val="24"/>
          <w:lang w:val="en-GB"/>
        </w:rPr>
        <w:t xml:space="preserve"> competitive advantage</w:t>
      </w:r>
      <w:r w:rsidR="008A3C63" w:rsidRPr="00661F2E">
        <w:rPr>
          <w:rFonts w:ascii="Times New Roman" w:hAnsi="Times New Roman" w:cs="Times New Roman"/>
          <w:sz w:val="24"/>
          <w:szCs w:val="24"/>
          <w:lang w:val="en-GB"/>
        </w:rPr>
        <w:t>s</w:t>
      </w:r>
      <w:r w:rsidR="00C61BD1" w:rsidRPr="00661F2E">
        <w:rPr>
          <w:rFonts w:ascii="Times New Roman" w:hAnsi="Times New Roman" w:cs="Times New Roman"/>
          <w:sz w:val="24"/>
          <w:szCs w:val="24"/>
          <w:lang w:val="en-GB"/>
        </w:rPr>
        <w:t xml:space="preserve"> and chances of </w:t>
      </w:r>
      <w:r w:rsidR="008A3C63" w:rsidRPr="00661F2E">
        <w:rPr>
          <w:rFonts w:ascii="Times New Roman" w:hAnsi="Times New Roman" w:cs="Times New Roman"/>
          <w:sz w:val="24"/>
          <w:szCs w:val="24"/>
          <w:lang w:val="en-GB"/>
        </w:rPr>
        <w:t xml:space="preserve">securing </w:t>
      </w:r>
      <w:r w:rsidR="00C61BD1" w:rsidRPr="00661F2E">
        <w:rPr>
          <w:rFonts w:ascii="Times New Roman" w:hAnsi="Times New Roman" w:cs="Times New Roman"/>
          <w:sz w:val="24"/>
          <w:szCs w:val="24"/>
          <w:lang w:val="en-GB"/>
        </w:rPr>
        <w:t>long-term success</w:t>
      </w:r>
      <w:r w:rsidR="008A3C63" w:rsidRPr="00661F2E">
        <w:rPr>
          <w:rFonts w:ascii="Times New Roman" w:hAnsi="Times New Roman" w:cs="Times New Roman"/>
          <w:sz w:val="24"/>
          <w:szCs w:val="24"/>
          <w:lang w:val="en-GB"/>
        </w:rPr>
        <w:t>.</w:t>
      </w:r>
      <w:r w:rsidRPr="00661F2E">
        <w:rPr>
          <w:rFonts w:ascii="Times New Roman" w:hAnsi="Times New Roman" w:cs="Times New Roman"/>
          <w:sz w:val="24"/>
          <w:szCs w:val="24"/>
          <w:lang w:val="en-GB"/>
        </w:rPr>
        <w:t xml:space="preserve"> In businesses, persistence is vital as it helps to overcome challenges, learn from failures, build resilience, develop expertise, and establish relationships, all of which together, in turn, drive long-term success (</w:t>
      </w:r>
      <w:proofErr w:type="spellStart"/>
      <w:r w:rsidRPr="00661F2E">
        <w:rPr>
          <w:rFonts w:ascii="Times New Roman" w:hAnsi="Times New Roman" w:cs="Times New Roman"/>
          <w:bCs/>
          <w:sz w:val="24"/>
          <w:szCs w:val="24"/>
          <w:lang w:val="en-GB"/>
        </w:rPr>
        <w:t>Linkedin</w:t>
      </w:r>
      <w:proofErr w:type="spellEnd"/>
      <w:r w:rsidRPr="00661F2E">
        <w:rPr>
          <w:rFonts w:ascii="Times New Roman" w:hAnsi="Times New Roman" w:cs="Times New Roman"/>
          <w:bCs/>
          <w:sz w:val="24"/>
          <w:szCs w:val="24"/>
          <w:lang w:val="en-GB"/>
        </w:rPr>
        <w:t>, 2023</w:t>
      </w:r>
      <w:r w:rsidRPr="00661F2E">
        <w:rPr>
          <w:rFonts w:ascii="Times New Roman" w:hAnsi="Times New Roman" w:cs="Times New Roman"/>
          <w:sz w:val="24"/>
          <w:szCs w:val="24"/>
          <w:lang w:val="en-GB"/>
        </w:rPr>
        <w:t xml:space="preserve">). By honouring commitments, an entrepreneur can develop a ‘sense of power and control’ to transform business as per market changes and </w:t>
      </w:r>
      <w:r w:rsidRPr="00661F2E">
        <w:rPr>
          <w:rFonts w:ascii="Times New Roman" w:hAnsi="Times New Roman" w:cs="Times New Roman"/>
          <w:bCs/>
          <w:sz w:val="24"/>
          <w:szCs w:val="24"/>
          <w:lang w:val="en-GB"/>
        </w:rPr>
        <w:t>builds trust and positive rapport among team</w:t>
      </w:r>
      <w:r w:rsidRPr="00661F2E">
        <w:rPr>
          <w:rFonts w:ascii="Times New Roman" w:hAnsi="Times New Roman" w:cs="Times New Roman"/>
          <w:sz w:val="24"/>
          <w:szCs w:val="24"/>
          <w:lang w:val="en-GB"/>
        </w:rPr>
        <w:t xml:space="preserve">s to make the transformation successful. This </w:t>
      </w:r>
      <w:r w:rsidR="00A24F9B" w:rsidRPr="00661F2E">
        <w:rPr>
          <w:rFonts w:ascii="Times New Roman" w:hAnsi="Times New Roman" w:cs="Times New Roman"/>
          <w:sz w:val="24"/>
          <w:szCs w:val="24"/>
          <w:lang w:val="en-GB"/>
        </w:rPr>
        <w:t>entrepreneurial</w:t>
      </w:r>
      <w:r w:rsidRPr="00661F2E">
        <w:rPr>
          <w:rFonts w:ascii="Times New Roman" w:hAnsi="Times New Roman" w:cs="Times New Roman"/>
          <w:sz w:val="24"/>
          <w:szCs w:val="24"/>
          <w:lang w:val="en-GB"/>
        </w:rPr>
        <w:t xml:space="preserve"> behaviour helps to ensure sustainable operations and thus, is important for all businesses.</w:t>
      </w:r>
    </w:p>
    <w:p w14:paraId="790EA7A5" w14:textId="77777777" w:rsidR="00281737" w:rsidRPr="00661F2E" w:rsidRDefault="00281737" w:rsidP="00661F2E">
      <w:pPr>
        <w:spacing w:line="360" w:lineRule="auto"/>
        <w:jc w:val="both"/>
        <w:rPr>
          <w:rFonts w:ascii="Times New Roman" w:hAnsi="Times New Roman" w:cs="Times New Roman"/>
          <w:b/>
          <w:sz w:val="24"/>
          <w:szCs w:val="24"/>
          <w:lang w:val="en-GB"/>
        </w:rPr>
      </w:pPr>
    </w:p>
    <w:p w14:paraId="4242642B" w14:textId="77777777" w:rsidR="000545D0" w:rsidRPr="00661F2E" w:rsidRDefault="00F146F0" w:rsidP="00661F2E">
      <w:pPr>
        <w:pStyle w:val="Heading2"/>
        <w:rPr>
          <w:rFonts w:cs="Times New Roman"/>
          <w:lang w:val="en-GB"/>
        </w:rPr>
      </w:pPr>
      <w:bookmarkStart w:id="4" w:name="_Toc150440667"/>
      <w:r w:rsidRPr="00661F2E">
        <w:rPr>
          <w:rFonts w:cs="Times New Roman"/>
          <w:lang w:val="en-GB"/>
        </w:rPr>
        <w:t>Evidence-based self-assessment</w:t>
      </w:r>
      <w:bookmarkEnd w:id="4"/>
    </w:p>
    <w:p w14:paraId="0809AFF3" w14:textId="77777777" w:rsidR="000545D0" w:rsidRPr="00661F2E" w:rsidRDefault="00F146F0" w:rsidP="00661F2E">
      <w:pPr>
        <w:pStyle w:val="Heading3"/>
        <w:rPr>
          <w:rFonts w:cs="Times New Roman"/>
          <w:lang w:val="en-GB"/>
        </w:rPr>
      </w:pPr>
      <w:bookmarkStart w:id="5" w:name="_Toc150440668"/>
      <w:r w:rsidRPr="00661F2E">
        <w:rPr>
          <w:rFonts w:cs="Times New Roman"/>
          <w:lang w:val="en-GB"/>
        </w:rPr>
        <w:t>Individual Skill Audit</w:t>
      </w:r>
      <w:bookmarkEnd w:id="5"/>
    </w:p>
    <w:tbl>
      <w:tblPr>
        <w:tblStyle w:val="TableGrid"/>
        <w:tblW w:w="9816" w:type="dxa"/>
        <w:tblLook w:val="04A0" w:firstRow="1" w:lastRow="0" w:firstColumn="1" w:lastColumn="0" w:noHBand="0" w:noVBand="1"/>
      </w:tblPr>
      <w:tblGrid>
        <w:gridCol w:w="3889"/>
        <w:gridCol w:w="5927"/>
      </w:tblGrid>
      <w:tr w:rsidR="00C1753E" w14:paraId="5DBB268E" w14:textId="77777777" w:rsidTr="004B0A16">
        <w:trPr>
          <w:trHeight w:val="841"/>
        </w:trPr>
        <w:tc>
          <w:tcPr>
            <w:tcW w:w="3889" w:type="dxa"/>
          </w:tcPr>
          <w:p w14:paraId="76AFA716" w14:textId="77777777" w:rsidR="00841B5E" w:rsidRPr="00661F2E" w:rsidRDefault="00841B5E" w:rsidP="00661F2E">
            <w:pPr>
              <w:spacing w:line="360" w:lineRule="auto"/>
              <w:jc w:val="center"/>
              <w:rPr>
                <w:rFonts w:ascii="Times New Roman" w:hAnsi="Times New Roman" w:cs="Times New Roman"/>
                <w:b/>
                <w:sz w:val="24"/>
                <w:szCs w:val="24"/>
                <w:lang w:val="en-GB"/>
              </w:rPr>
            </w:pPr>
          </w:p>
          <w:p w14:paraId="4BA9DE78" w14:textId="77777777" w:rsidR="007C4091"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SKILLS I HAVE</w:t>
            </w:r>
          </w:p>
        </w:tc>
        <w:tc>
          <w:tcPr>
            <w:tcW w:w="5927" w:type="dxa"/>
          </w:tcPr>
          <w:p w14:paraId="4EC87596" w14:textId="77777777" w:rsidR="00841B5E" w:rsidRPr="00661F2E" w:rsidRDefault="00841B5E" w:rsidP="00661F2E">
            <w:pPr>
              <w:spacing w:line="360" w:lineRule="auto"/>
              <w:jc w:val="center"/>
              <w:rPr>
                <w:rFonts w:ascii="Times New Roman" w:hAnsi="Times New Roman" w:cs="Times New Roman"/>
                <w:b/>
                <w:sz w:val="24"/>
                <w:szCs w:val="24"/>
                <w:lang w:val="en-GB"/>
              </w:rPr>
            </w:pPr>
          </w:p>
          <w:p w14:paraId="7B53ED15" w14:textId="77777777" w:rsidR="007C4091"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EXAMPLE [from work, University, or personal life]</w:t>
            </w:r>
          </w:p>
        </w:tc>
      </w:tr>
      <w:tr w:rsidR="00C1753E" w14:paraId="7B2BC61A" w14:textId="77777777" w:rsidTr="004B0A16">
        <w:trPr>
          <w:trHeight w:val="841"/>
        </w:trPr>
        <w:tc>
          <w:tcPr>
            <w:tcW w:w="3889" w:type="dxa"/>
          </w:tcPr>
          <w:p w14:paraId="6FC2ED06" w14:textId="77777777" w:rsidR="007C4091"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lastRenderedPageBreak/>
              <w:t>Creativity</w:t>
            </w:r>
          </w:p>
        </w:tc>
        <w:tc>
          <w:tcPr>
            <w:tcW w:w="5927" w:type="dxa"/>
          </w:tcPr>
          <w:p w14:paraId="240BFE69"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Winning the first prize in high school for a creative idea </w:t>
            </w:r>
            <w:r w:rsidR="002B51C0" w:rsidRPr="00661F2E">
              <w:rPr>
                <w:rFonts w:ascii="Times New Roman" w:hAnsi="Times New Roman" w:cs="Times New Roman"/>
                <w:sz w:val="24"/>
                <w:szCs w:val="24"/>
                <w:lang w:val="en-GB"/>
              </w:rPr>
              <w:t>of</w:t>
            </w:r>
            <w:r w:rsidRPr="00661F2E">
              <w:rPr>
                <w:rFonts w:ascii="Times New Roman" w:hAnsi="Times New Roman" w:cs="Times New Roman"/>
                <w:sz w:val="24"/>
                <w:szCs w:val="24"/>
                <w:lang w:val="en-GB"/>
              </w:rPr>
              <w:t xml:space="preserve"> marketing and selling books</w:t>
            </w:r>
          </w:p>
        </w:tc>
      </w:tr>
      <w:tr w:rsidR="00C1753E" w14:paraId="5F93AC0E" w14:textId="77777777" w:rsidTr="004B0A16">
        <w:trPr>
          <w:trHeight w:val="428"/>
        </w:trPr>
        <w:tc>
          <w:tcPr>
            <w:tcW w:w="3889" w:type="dxa"/>
          </w:tcPr>
          <w:p w14:paraId="595BC9FB" w14:textId="77777777" w:rsidR="007C4091"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Leadership ability</w:t>
            </w:r>
          </w:p>
        </w:tc>
        <w:tc>
          <w:tcPr>
            <w:tcW w:w="5927" w:type="dxa"/>
          </w:tcPr>
          <w:p w14:paraId="316089D0" w14:textId="46219BE2"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Successfully conducted an annual function at </w:t>
            </w:r>
            <w:r w:rsidR="00D27D2E">
              <w:rPr>
                <w:rFonts w:ascii="Times New Roman" w:hAnsi="Times New Roman" w:cs="Times New Roman"/>
                <w:sz w:val="24"/>
                <w:szCs w:val="24"/>
                <w:lang w:val="en-GB"/>
              </w:rPr>
              <w:t>high school</w:t>
            </w:r>
            <w:r w:rsidRPr="00661F2E">
              <w:rPr>
                <w:rFonts w:ascii="Times New Roman" w:hAnsi="Times New Roman" w:cs="Times New Roman"/>
                <w:sz w:val="24"/>
                <w:szCs w:val="24"/>
                <w:lang w:val="en-GB"/>
              </w:rPr>
              <w:t xml:space="preserve"> by leading a </w:t>
            </w:r>
            <w:r w:rsidR="00D27D2E">
              <w:rPr>
                <w:rFonts w:ascii="Times New Roman" w:hAnsi="Times New Roman" w:cs="Times New Roman"/>
                <w:sz w:val="24"/>
                <w:szCs w:val="24"/>
                <w:lang w:val="en-GB"/>
              </w:rPr>
              <w:t xml:space="preserve">class </w:t>
            </w:r>
            <w:r w:rsidRPr="00661F2E">
              <w:rPr>
                <w:rFonts w:ascii="Times New Roman" w:hAnsi="Times New Roman" w:cs="Times New Roman"/>
                <w:sz w:val="24"/>
                <w:szCs w:val="24"/>
                <w:lang w:val="en-GB"/>
              </w:rPr>
              <w:t xml:space="preserve">of </w:t>
            </w:r>
            <w:r w:rsidR="00D27D2E">
              <w:rPr>
                <w:rFonts w:ascii="Times New Roman" w:hAnsi="Times New Roman" w:cs="Times New Roman"/>
                <w:sz w:val="24"/>
                <w:szCs w:val="24"/>
                <w:lang w:val="en-GB"/>
              </w:rPr>
              <w:t>3</w:t>
            </w:r>
            <w:r w:rsidRPr="00661F2E">
              <w:rPr>
                <w:rFonts w:ascii="Times New Roman" w:hAnsi="Times New Roman" w:cs="Times New Roman"/>
                <w:sz w:val="24"/>
                <w:szCs w:val="24"/>
                <w:lang w:val="en-GB"/>
              </w:rPr>
              <w:t>0 members, including peers</w:t>
            </w:r>
          </w:p>
        </w:tc>
      </w:tr>
      <w:tr w:rsidR="00C1753E" w14:paraId="195AC57F" w14:textId="77777777" w:rsidTr="004B0A16">
        <w:trPr>
          <w:trHeight w:val="413"/>
        </w:trPr>
        <w:tc>
          <w:tcPr>
            <w:tcW w:w="3889" w:type="dxa"/>
          </w:tcPr>
          <w:p w14:paraId="3F3C7778" w14:textId="77777777" w:rsidR="007C4091"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Decision-making</w:t>
            </w:r>
          </w:p>
        </w:tc>
        <w:tc>
          <w:tcPr>
            <w:tcW w:w="5927" w:type="dxa"/>
          </w:tcPr>
          <w:p w14:paraId="0DBFFD08"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Made a successful decision to launch</w:t>
            </w:r>
            <w:r w:rsidR="002D334B" w:rsidRPr="00661F2E">
              <w:rPr>
                <w:rFonts w:ascii="Times New Roman" w:hAnsi="Times New Roman" w:cs="Times New Roman"/>
                <w:sz w:val="24"/>
                <w:szCs w:val="24"/>
                <w:lang w:val="en-GB"/>
              </w:rPr>
              <w:t xml:space="preserve"> marketing campaign on Facebook and</w:t>
            </w:r>
            <w:r w:rsidRPr="00661F2E">
              <w:rPr>
                <w:rFonts w:ascii="Times New Roman" w:hAnsi="Times New Roman" w:cs="Times New Roman"/>
                <w:sz w:val="24"/>
                <w:szCs w:val="24"/>
                <w:lang w:val="en-GB"/>
              </w:rPr>
              <w:t xml:space="preserve"> Instagram to promote a newly published thriller while working </w:t>
            </w:r>
            <w:r w:rsidR="002B51C0" w:rsidRPr="00661F2E">
              <w:rPr>
                <w:rFonts w:ascii="Times New Roman" w:hAnsi="Times New Roman" w:cs="Times New Roman"/>
                <w:sz w:val="24"/>
                <w:szCs w:val="24"/>
                <w:lang w:val="en-GB"/>
              </w:rPr>
              <w:t>for</w:t>
            </w:r>
            <w:r w:rsidRPr="00661F2E">
              <w:rPr>
                <w:rFonts w:ascii="Times New Roman" w:hAnsi="Times New Roman" w:cs="Times New Roman"/>
                <w:sz w:val="24"/>
                <w:szCs w:val="24"/>
                <w:lang w:val="en-GB"/>
              </w:rPr>
              <w:t xml:space="preserve"> a publishing company</w:t>
            </w:r>
          </w:p>
        </w:tc>
      </w:tr>
      <w:tr w:rsidR="00C1753E" w14:paraId="19647DC0" w14:textId="77777777" w:rsidTr="004B0A16">
        <w:trPr>
          <w:trHeight w:val="413"/>
        </w:trPr>
        <w:tc>
          <w:tcPr>
            <w:tcW w:w="3889" w:type="dxa"/>
          </w:tcPr>
          <w:p w14:paraId="4A574558" w14:textId="77777777" w:rsidR="007C4091"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Ability to manage people</w:t>
            </w:r>
          </w:p>
        </w:tc>
        <w:tc>
          <w:tcPr>
            <w:tcW w:w="5927" w:type="dxa"/>
          </w:tcPr>
          <w:p w14:paraId="110C2141" w14:textId="1759E9EC" w:rsidR="007C4091" w:rsidRPr="00661F2E" w:rsidRDefault="00D27D2E" w:rsidP="00661F2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Currently working as assistant manager </w:t>
            </w:r>
          </w:p>
        </w:tc>
      </w:tr>
      <w:tr w:rsidR="00C1753E" w14:paraId="4D67D46D" w14:textId="77777777" w:rsidTr="004B0A16">
        <w:trPr>
          <w:trHeight w:val="413"/>
        </w:trPr>
        <w:tc>
          <w:tcPr>
            <w:tcW w:w="3889" w:type="dxa"/>
          </w:tcPr>
          <w:p w14:paraId="3F38FF00" w14:textId="77777777" w:rsidR="007C4091"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Problem-solving</w:t>
            </w:r>
          </w:p>
        </w:tc>
        <w:tc>
          <w:tcPr>
            <w:tcW w:w="5927" w:type="dxa"/>
          </w:tcPr>
          <w:p w14:paraId="089B6B16"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Effectively solved a problem in my personal life </w:t>
            </w:r>
            <w:r w:rsidR="00CE2FCE" w:rsidRPr="00661F2E">
              <w:rPr>
                <w:rFonts w:ascii="Times New Roman" w:hAnsi="Times New Roman" w:cs="Times New Roman"/>
                <w:sz w:val="24"/>
                <w:szCs w:val="24"/>
                <w:lang w:val="en-GB"/>
              </w:rPr>
              <w:t xml:space="preserve">with one of my close ones </w:t>
            </w:r>
          </w:p>
        </w:tc>
      </w:tr>
      <w:tr w:rsidR="00C1753E" w14:paraId="41F858C6" w14:textId="77777777" w:rsidTr="004B0A16">
        <w:trPr>
          <w:trHeight w:val="428"/>
        </w:trPr>
        <w:tc>
          <w:tcPr>
            <w:tcW w:w="3889" w:type="dxa"/>
          </w:tcPr>
          <w:p w14:paraId="234D4499" w14:textId="77777777" w:rsidR="00841B5E"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Intellectual and cognitive skills</w:t>
            </w:r>
          </w:p>
        </w:tc>
        <w:tc>
          <w:tcPr>
            <w:tcW w:w="5927" w:type="dxa"/>
          </w:tcPr>
          <w:p w14:paraId="664D63BE" w14:textId="77777777" w:rsidR="00841B5E"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Using my intellect and cognitive skills, I have critically evaluated </w:t>
            </w:r>
            <w:r w:rsidR="002B51C0" w:rsidRPr="00661F2E">
              <w:rPr>
                <w:rFonts w:ascii="Times New Roman" w:hAnsi="Times New Roman" w:cs="Times New Roman"/>
                <w:sz w:val="24"/>
                <w:szCs w:val="24"/>
                <w:lang w:val="en-GB"/>
              </w:rPr>
              <w:t xml:space="preserve">a </w:t>
            </w:r>
            <w:r w:rsidRPr="00661F2E">
              <w:rPr>
                <w:rFonts w:ascii="Times New Roman" w:hAnsi="Times New Roman" w:cs="Times New Roman"/>
                <w:sz w:val="24"/>
                <w:szCs w:val="24"/>
                <w:lang w:val="en-GB"/>
              </w:rPr>
              <w:t xml:space="preserve">business of carbonated drinks that </w:t>
            </w:r>
            <w:r w:rsidR="002B51C0" w:rsidRPr="00661F2E">
              <w:rPr>
                <w:rFonts w:ascii="Times New Roman" w:hAnsi="Times New Roman" w:cs="Times New Roman"/>
                <w:sz w:val="24"/>
                <w:szCs w:val="24"/>
                <w:lang w:val="en-GB"/>
              </w:rPr>
              <w:t>my</w:t>
            </w:r>
            <w:r w:rsidRPr="00661F2E">
              <w:rPr>
                <w:rFonts w:ascii="Times New Roman" w:hAnsi="Times New Roman" w:cs="Times New Roman"/>
                <w:sz w:val="24"/>
                <w:szCs w:val="24"/>
                <w:lang w:val="en-GB"/>
              </w:rPr>
              <w:t xml:space="preserve"> cousin presented to </w:t>
            </w:r>
            <w:proofErr w:type="gramStart"/>
            <w:r w:rsidRPr="00661F2E">
              <w:rPr>
                <w:rFonts w:ascii="Times New Roman" w:hAnsi="Times New Roman" w:cs="Times New Roman"/>
                <w:sz w:val="24"/>
                <w:szCs w:val="24"/>
                <w:lang w:val="en-GB"/>
              </w:rPr>
              <w:t>me</w:t>
            </w:r>
            <w:proofErr w:type="gramEnd"/>
            <w:r w:rsidRPr="00661F2E">
              <w:rPr>
                <w:rFonts w:ascii="Times New Roman" w:hAnsi="Times New Roman" w:cs="Times New Roman"/>
                <w:sz w:val="24"/>
                <w:szCs w:val="24"/>
                <w:lang w:val="en-GB"/>
              </w:rPr>
              <w:t xml:space="preserve"> and I declined the idea considering its negative</w:t>
            </w:r>
            <w:r w:rsidR="002B51C0" w:rsidRPr="00661F2E">
              <w:rPr>
                <w:rFonts w:ascii="Times New Roman" w:hAnsi="Times New Roman" w:cs="Times New Roman"/>
                <w:sz w:val="24"/>
                <w:szCs w:val="24"/>
                <w:lang w:val="en-GB"/>
              </w:rPr>
              <w:t xml:space="preserve"> health</w:t>
            </w:r>
            <w:r w:rsidRPr="00661F2E">
              <w:rPr>
                <w:rFonts w:ascii="Times New Roman" w:hAnsi="Times New Roman" w:cs="Times New Roman"/>
                <w:sz w:val="24"/>
                <w:szCs w:val="24"/>
                <w:lang w:val="en-GB"/>
              </w:rPr>
              <w:t xml:space="preserve"> impacts </w:t>
            </w:r>
          </w:p>
        </w:tc>
      </w:tr>
      <w:tr w:rsidR="00C1753E" w14:paraId="5F2AA4FC" w14:textId="77777777" w:rsidTr="004B0A16">
        <w:trPr>
          <w:trHeight w:val="841"/>
        </w:trPr>
        <w:tc>
          <w:tcPr>
            <w:tcW w:w="3889" w:type="dxa"/>
          </w:tcPr>
          <w:p w14:paraId="6F727B38" w14:textId="77777777" w:rsidR="00841B5E" w:rsidRPr="00661F2E" w:rsidRDefault="00841B5E" w:rsidP="00661F2E">
            <w:pPr>
              <w:spacing w:line="360" w:lineRule="auto"/>
              <w:jc w:val="center"/>
              <w:rPr>
                <w:rFonts w:ascii="Times New Roman" w:hAnsi="Times New Roman" w:cs="Times New Roman"/>
                <w:b/>
                <w:sz w:val="24"/>
                <w:szCs w:val="24"/>
                <w:lang w:val="en-GB"/>
              </w:rPr>
            </w:pPr>
          </w:p>
          <w:p w14:paraId="15EE04A3" w14:textId="77777777" w:rsidR="007C4091"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SKILLS I’D LIKE TO IMPROVE</w:t>
            </w:r>
          </w:p>
        </w:tc>
        <w:tc>
          <w:tcPr>
            <w:tcW w:w="5927" w:type="dxa"/>
          </w:tcPr>
          <w:p w14:paraId="6734AD44" w14:textId="77777777" w:rsidR="00841B5E" w:rsidRPr="00661F2E" w:rsidRDefault="00841B5E" w:rsidP="00661F2E">
            <w:pPr>
              <w:spacing w:line="360" w:lineRule="auto"/>
              <w:jc w:val="center"/>
              <w:rPr>
                <w:rFonts w:ascii="Times New Roman" w:hAnsi="Times New Roman" w:cs="Times New Roman"/>
                <w:b/>
                <w:sz w:val="24"/>
                <w:szCs w:val="24"/>
                <w:lang w:val="en-GB"/>
              </w:rPr>
            </w:pPr>
          </w:p>
          <w:p w14:paraId="6AE7F18D" w14:textId="77777777" w:rsidR="007C4091"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HOW? EXAMPLE?</w:t>
            </w:r>
          </w:p>
        </w:tc>
      </w:tr>
      <w:tr w:rsidR="00C1753E" w14:paraId="7A9CF765" w14:textId="77777777" w:rsidTr="004B0A16">
        <w:trPr>
          <w:trHeight w:val="413"/>
        </w:trPr>
        <w:tc>
          <w:tcPr>
            <w:tcW w:w="3889" w:type="dxa"/>
          </w:tcPr>
          <w:p w14:paraId="02082DA5"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Public speaking skills</w:t>
            </w:r>
          </w:p>
        </w:tc>
        <w:tc>
          <w:tcPr>
            <w:tcW w:w="5927" w:type="dxa"/>
          </w:tcPr>
          <w:p w14:paraId="0ECBBB1B"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Practice speaking, </w:t>
            </w:r>
            <w:r w:rsidR="00201760" w:rsidRPr="00661F2E">
              <w:rPr>
                <w:rFonts w:ascii="Times New Roman" w:hAnsi="Times New Roman" w:cs="Times New Roman"/>
                <w:sz w:val="24"/>
                <w:szCs w:val="24"/>
                <w:lang w:val="en-GB"/>
              </w:rPr>
              <w:t xml:space="preserve">improving active listening, </w:t>
            </w:r>
            <w:r w:rsidRPr="00661F2E">
              <w:rPr>
                <w:rFonts w:ascii="Times New Roman" w:hAnsi="Times New Roman" w:cs="Times New Roman"/>
                <w:sz w:val="24"/>
                <w:szCs w:val="24"/>
                <w:lang w:val="en-GB"/>
              </w:rPr>
              <w:t xml:space="preserve">focusing on body language, </w:t>
            </w:r>
            <w:r w:rsidR="00A5153A" w:rsidRPr="00661F2E">
              <w:rPr>
                <w:rFonts w:ascii="Times New Roman" w:hAnsi="Times New Roman" w:cs="Times New Roman"/>
                <w:sz w:val="24"/>
                <w:szCs w:val="24"/>
                <w:lang w:val="en-GB"/>
              </w:rPr>
              <w:t xml:space="preserve">and </w:t>
            </w:r>
            <w:r w:rsidRPr="00661F2E">
              <w:rPr>
                <w:rFonts w:ascii="Times New Roman" w:hAnsi="Times New Roman" w:cs="Times New Roman"/>
                <w:sz w:val="24"/>
                <w:szCs w:val="24"/>
                <w:lang w:val="en-GB"/>
              </w:rPr>
              <w:t>making eye contact</w:t>
            </w:r>
            <w:r w:rsidRPr="00661F2E">
              <w:rPr>
                <w:rFonts w:ascii="Times New Roman" w:hAnsi="Times New Roman" w:cs="Times New Roman"/>
                <w:bCs/>
                <w:sz w:val="24"/>
                <w:szCs w:val="24"/>
                <w:lang w:val="en-GB"/>
              </w:rPr>
              <w:t xml:space="preserve"> (</w:t>
            </w:r>
            <w:r w:rsidRPr="00661F2E">
              <w:rPr>
                <w:rFonts w:ascii="Times New Roman" w:hAnsi="Times New Roman" w:cs="Times New Roman"/>
                <w:sz w:val="24"/>
                <w:szCs w:val="24"/>
                <w:lang w:val="en-GB"/>
              </w:rPr>
              <w:t>Indeed, 2023)</w:t>
            </w:r>
          </w:p>
          <w:p w14:paraId="38D5BC13" w14:textId="77777777" w:rsidR="00A5153A"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sz w:val="24"/>
                <w:szCs w:val="24"/>
                <w:u w:val="single"/>
                <w:lang w:val="en-GB"/>
              </w:rPr>
              <w:t>Example:</w:t>
            </w:r>
            <w:r w:rsidRPr="00661F2E">
              <w:rPr>
                <w:rFonts w:ascii="Times New Roman" w:hAnsi="Times New Roman" w:cs="Times New Roman"/>
                <w:sz w:val="24"/>
                <w:szCs w:val="24"/>
                <w:lang w:val="en-GB"/>
              </w:rPr>
              <w:t xml:space="preserve"> Addressing a group of people in a public event</w:t>
            </w:r>
          </w:p>
        </w:tc>
      </w:tr>
      <w:tr w:rsidR="00C1753E" w14:paraId="622F2786" w14:textId="77777777" w:rsidTr="004B0A16">
        <w:trPr>
          <w:trHeight w:val="413"/>
        </w:trPr>
        <w:tc>
          <w:tcPr>
            <w:tcW w:w="3889" w:type="dxa"/>
          </w:tcPr>
          <w:p w14:paraId="72CBDD5E"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Coping (stress management)</w:t>
            </w:r>
          </w:p>
        </w:tc>
        <w:tc>
          <w:tcPr>
            <w:tcW w:w="5927" w:type="dxa"/>
          </w:tcPr>
          <w:p w14:paraId="11F84CC6" w14:textId="77777777" w:rsidR="007C4091"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Know my stressors, engage in meditation, set boundaries, and take time off (Indeed, 2023a)</w:t>
            </w:r>
          </w:p>
          <w:p w14:paraId="7DA5F183" w14:textId="77777777" w:rsidR="00A5153A"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u w:val="single"/>
                <w:lang w:val="en-GB"/>
              </w:rPr>
              <w:t>Example:</w:t>
            </w:r>
            <w:r w:rsidR="002B51C0" w:rsidRPr="00661F2E">
              <w:rPr>
                <w:rFonts w:ascii="Times New Roman" w:hAnsi="Times New Roman" w:cs="Times New Roman"/>
                <w:sz w:val="24"/>
                <w:szCs w:val="24"/>
                <w:lang w:val="en-GB"/>
              </w:rPr>
              <w:t xml:space="preserve"> Accepting factors/</w:t>
            </w:r>
            <w:r w:rsidRPr="00661F2E">
              <w:rPr>
                <w:rFonts w:ascii="Times New Roman" w:hAnsi="Times New Roman" w:cs="Times New Roman"/>
                <w:sz w:val="24"/>
                <w:szCs w:val="24"/>
                <w:lang w:val="en-GB"/>
              </w:rPr>
              <w:t>situations that cause stress</w:t>
            </w:r>
          </w:p>
        </w:tc>
      </w:tr>
    </w:tbl>
    <w:p w14:paraId="460C201D" w14:textId="77777777" w:rsidR="007C4091" w:rsidRPr="00661F2E" w:rsidRDefault="007C4091" w:rsidP="00661F2E">
      <w:pPr>
        <w:spacing w:line="360" w:lineRule="auto"/>
        <w:jc w:val="both"/>
        <w:rPr>
          <w:rFonts w:ascii="Times New Roman" w:hAnsi="Times New Roman" w:cs="Times New Roman"/>
          <w:b/>
          <w:sz w:val="24"/>
          <w:szCs w:val="24"/>
          <w:lang w:val="en-GB"/>
        </w:rPr>
      </w:pPr>
    </w:p>
    <w:p w14:paraId="5A38C99B" w14:textId="77777777" w:rsidR="000545D0"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Table 1: Skill Audit</w:t>
      </w:r>
    </w:p>
    <w:p w14:paraId="4F9B2DAD" w14:textId="77777777" w:rsidR="007C4091" w:rsidRPr="00661F2E" w:rsidRDefault="00F146F0" w:rsidP="00661F2E">
      <w:pPr>
        <w:spacing w:line="360" w:lineRule="auto"/>
        <w:jc w:val="center"/>
        <w:rPr>
          <w:rFonts w:ascii="Times New Roman" w:hAnsi="Times New Roman" w:cs="Times New Roman"/>
          <w:sz w:val="24"/>
          <w:szCs w:val="24"/>
          <w:lang w:val="en-GB"/>
        </w:rPr>
      </w:pPr>
      <w:r w:rsidRPr="00661F2E">
        <w:rPr>
          <w:rFonts w:ascii="Times New Roman" w:hAnsi="Times New Roman" w:cs="Times New Roman"/>
          <w:sz w:val="24"/>
          <w:szCs w:val="24"/>
          <w:lang w:val="en-GB"/>
        </w:rPr>
        <w:t>(Source: Created by the author)</w:t>
      </w:r>
    </w:p>
    <w:p w14:paraId="0F34350B" w14:textId="77777777" w:rsidR="000545D0" w:rsidRPr="00661F2E" w:rsidRDefault="000545D0" w:rsidP="00661F2E">
      <w:pPr>
        <w:spacing w:line="360" w:lineRule="auto"/>
        <w:jc w:val="both"/>
        <w:rPr>
          <w:rFonts w:ascii="Times New Roman" w:hAnsi="Times New Roman" w:cs="Times New Roman"/>
          <w:b/>
          <w:sz w:val="24"/>
          <w:szCs w:val="24"/>
          <w:lang w:val="en-GB"/>
        </w:rPr>
      </w:pPr>
    </w:p>
    <w:p w14:paraId="60E3AFC0" w14:textId="77777777" w:rsidR="000545D0" w:rsidRPr="00661F2E" w:rsidRDefault="00F146F0" w:rsidP="00661F2E">
      <w:pPr>
        <w:pStyle w:val="Heading3"/>
        <w:rPr>
          <w:rFonts w:cs="Times New Roman"/>
          <w:lang w:val="en-GB"/>
        </w:rPr>
      </w:pPr>
      <w:bookmarkStart w:id="6" w:name="_Toc150440669"/>
      <w:r w:rsidRPr="00661F2E">
        <w:rPr>
          <w:rFonts w:cs="Times New Roman"/>
          <w:lang w:val="en-GB"/>
        </w:rPr>
        <w:t>SWOT</w:t>
      </w:r>
      <w:r w:rsidR="009904B0" w:rsidRPr="00661F2E">
        <w:rPr>
          <w:rFonts w:cs="Times New Roman"/>
          <w:lang w:val="en-GB"/>
        </w:rPr>
        <w:t xml:space="preserve"> analysis</w:t>
      </w:r>
      <w:bookmarkEnd w:id="6"/>
    </w:p>
    <w:tbl>
      <w:tblPr>
        <w:tblStyle w:val="TableGrid"/>
        <w:tblW w:w="0" w:type="auto"/>
        <w:tblLook w:val="04A0" w:firstRow="1" w:lastRow="0" w:firstColumn="1" w:lastColumn="0" w:noHBand="0" w:noVBand="1"/>
      </w:tblPr>
      <w:tblGrid>
        <w:gridCol w:w="4788"/>
        <w:gridCol w:w="4788"/>
      </w:tblGrid>
      <w:tr w:rsidR="00C1753E" w14:paraId="3D6531D6" w14:textId="77777777" w:rsidTr="001F5D7B">
        <w:tc>
          <w:tcPr>
            <w:tcW w:w="4788" w:type="dxa"/>
          </w:tcPr>
          <w:p w14:paraId="19DA40E7" w14:textId="77777777" w:rsidR="001F5D7B"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b/>
                <w:sz w:val="24"/>
                <w:szCs w:val="24"/>
                <w:lang w:val="en-GB"/>
              </w:rPr>
              <w:t>Strengths</w:t>
            </w:r>
          </w:p>
          <w:p w14:paraId="64F8A3D3" w14:textId="77777777" w:rsidR="001F5D7B" w:rsidRPr="00661F2E" w:rsidRDefault="00F146F0" w:rsidP="00661F2E">
            <w:pPr>
              <w:pStyle w:val="ListParagraph"/>
              <w:numPr>
                <w:ilvl w:val="0"/>
                <w:numId w:val="7"/>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lastRenderedPageBreak/>
              <w:t>Creativity</w:t>
            </w:r>
          </w:p>
          <w:p w14:paraId="31B1C18D" w14:textId="77777777" w:rsidR="001F5D7B" w:rsidRPr="00661F2E" w:rsidRDefault="00F146F0" w:rsidP="00661F2E">
            <w:pPr>
              <w:pStyle w:val="ListParagraph"/>
              <w:numPr>
                <w:ilvl w:val="0"/>
                <w:numId w:val="7"/>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Leadership ability</w:t>
            </w:r>
          </w:p>
          <w:p w14:paraId="0B5B0748" w14:textId="77777777" w:rsidR="001F5D7B" w:rsidRPr="00661F2E" w:rsidRDefault="00F146F0" w:rsidP="00661F2E">
            <w:pPr>
              <w:pStyle w:val="ListParagraph"/>
              <w:numPr>
                <w:ilvl w:val="0"/>
                <w:numId w:val="7"/>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Decision-making skills</w:t>
            </w:r>
          </w:p>
          <w:p w14:paraId="3E330C74" w14:textId="77777777" w:rsidR="001F5D7B" w:rsidRPr="00661F2E" w:rsidRDefault="00F146F0" w:rsidP="00661F2E">
            <w:pPr>
              <w:pStyle w:val="ListParagraph"/>
              <w:numPr>
                <w:ilvl w:val="0"/>
                <w:numId w:val="7"/>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Problem-solving skills</w:t>
            </w:r>
          </w:p>
          <w:p w14:paraId="477199ED" w14:textId="77777777" w:rsidR="001F5D7B" w:rsidRPr="00661F2E" w:rsidRDefault="001F5D7B" w:rsidP="00661F2E">
            <w:pPr>
              <w:pStyle w:val="ListParagraph"/>
              <w:spacing w:line="360" w:lineRule="auto"/>
              <w:jc w:val="both"/>
              <w:rPr>
                <w:rFonts w:ascii="Times New Roman" w:hAnsi="Times New Roman" w:cs="Times New Roman"/>
                <w:b/>
                <w:sz w:val="24"/>
                <w:szCs w:val="24"/>
                <w:lang w:val="en-GB"/>
              </w:rPr>
            </w:pPr>
          </w:p>
        </w:tc>
        <w:tc>
          <w:tcPr>
            <w:tcW w:w="4788" w:type="dxa"/>
          </w:tcPr>
          <w:p w14:paraId="6C2B067E" w14:textId="77777777" w:rsidR="001F5D7B"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b/>
                <w:sz w:val="24"/>
                <w:szCs w:val="24"/>
                <w:lang w:val="en-GB"/>
              </w:rPr>
              <w:lastRenderedPageBreak/>
              <w:t>Weaknesses</w:t>
            </w:r>
          </w:p>
          <w:p w14:paraId="49A4F11B" w14:textId="77777777" w:rsidR="001F5D7B" w:rsidRPr="00661F2E" w:rsidRDefault="00F146F0" w:rsidP="00661F2E">
            <w:pPr>
              <w:pStyle w:val="ListParagraph"/>
              <w:numPr>
                <w:ilvl w:val="0"/>
                <w:numId w:val="8"/>
              </w:num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lastRenderedPageBreak/>
              <w:t>Overly sensitive nature</w:t>
            </w:r>
          </w:p>
          <w:p w14:paraId="57C270D9" w14:textId="77777777" w:rsidR="001F5D7B" w:rsidRPr="00661F2E" w:rsidRDefault="00F146F0" w:rsidP="00661F2E">
            <w:pPr>
              <w:pStyle w:val="ListParagraph"/>
              <w:numPr>
                <w:ilvl w:val="0"/>
                <w:numId w:val="8"/>
              </w:num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Lack of public speaking ability</w:t>
            </w:r>
          </w:p>
          <w:p w14:paraId="59701F14" w14:textId="77777777" w:rsidR="007C4091" w:rsidRPr="00661F2E" w:rsidRDefault="00F146F0" w:rsidP="00661F2E">
            <w:pPr>
              <w:pStyle w:val="ListParagraph"/>
              <w:numPr>
                <w:ilvl w:val="0"/>
                <w:numId w:val="8"/>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Limited ability to cope with stress</w:t>
            </w:r>
          </w:p>
        </w:tc>
      </w:tr>
      <w:tr w:rsidR="00C1753E" w14:paraId="465DCDAE" w14:textId="77777777" w:rsidTr="001F5D7B">
        <w:tc>
          <w:tcPr>
            <w:tcW w:w="4788" w:type="dxa"/>
          </w:tcPr>
          <w:p w14:paraId="6E35A3F9" w14:textId="77777777" w:rsidR="001F5D7B"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b/>
                <w:sz w:val="24"/>
                <w:szCs w:val="24"/>
                <w:lang w:val="en-GB"/>
              </w:rPr>
              <w:lastRenderedPageBreak/>
              <w:t>Opportunities</w:t>
            </w:r>
          </w:p>
          <w:p w14:paraId="1AE0815E" w14:textId="77777777" w:rsidR="007C4091" w:rsidRPr="00661F2E" w:rsidRDefault="00F146F0" w:rsidP="00661F2E">
            <w:pPr>
              <w:pStyle w:val="ListParagraph"/>
              <w:numPr>
                <w:ilvl w:val="0"/>
                <w:numId w:val="9"/>
              </w:num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Favourable market conditions</w:t>
            </w:r>
          </w:p>
          <w:p w14:paraId="31CFBB02" w14:textId="77777777" w:rsidR="007C4091" w:rsidRPr="00661F2E" w:rsidRDefault="00F146F0" w:rsidP="00661F2E">
            <w:pPr>
              <w:pStyle w:val="ListParagraph"/>
              <w:numPr>
                <w:ilvl w:val="0"/>
                <w:numId w:val="9"/>
              </w:num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Growth of the UK’s real estate market</w:t>
            </w:r>
          </w:p>
          <w:p w14:paraId="0945F6A0" w14:textId="77777777" w:rsidR="007C4091" w:rsidRPr="00661F2E" w:rsidRDefault="00F146F0" w:rsidP="00661F2E">
            <w:pPr>
              <w:pStyle w:val="ListParagraph"/>
              <w:numPr>
                <w:ilvl w:val="0"/>
                <w:numId w:val="9"/>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Increasing customer demand for real estate properties</w:t>
            </w:r>
          </w:p>
        </w:tc>
        <w:tc>
          <w:tcPr>
            <w:tcW w:w="4788" w:type="dxa"/>
          </w:tcPr>
          <w:p w14:paraId="5C1302C2" w14:textId="77777777" w:rsidR="001F5D7B" w:rsidRPr="00661F2E" w:rsidRDefault="00F146F0" w:rsidP="00661F2E">
            <w:pPr>
              <w:spacing w:line="360" w:lineRule="auto"/>
              <w:jc w:val="both"/>
              <w:rPr>
                <w:rFonts w:ascii="Times New Roman" w:hAnsi="Times New Roman" w:cs="Times New Roman"/>
                <w:b/>
                <w:sz w:val="24"/>
                <w:szCs w:val="24"/>
                <w:lang w:val="en-GB"/>
              </w:rPr>
            </w:pPr>
            <w:r w:rsidRPr="00661F2E">
              <w:rPr>
                <w:rFonts w:ascii="Times New Roman" w:hAnsi="Times New Roman" w:cs="Times New Roman"/>
                <w:b/>
                <w:sz w:val="24"/>
                <w:szCs w:val="24"/>
                <w:lang w:val="en-GB"/>
              </w:rPr>
              <w:t>Threats</w:t>
            </w:r>
          </w:p>
          <w:p w14:paraId="605DB3E0" w14:textId="77777777" w:rsidR="001F5D7B" w:rsidRPr="00661F2E" w:rsidRDefault="00F146F0" w:rsidP="00661F2E">
            <w:pPr>
              <w:pStyle w:val="ListParagraph"/>
              <w:numPr>
                <w:ilvl w:val="0"/>
                <w:numId w:val="10"/>
              </w:num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Tough competition</w:t>
            </w:r>
          </w:p>
          <w:p w14:paraId="05CA8BB2" w14:textId="77777777" w:rsidR="007C4091" w:rsidRPr="00661F2E" w:rsidRDefault="00F146F0" w:rsidP="00661F2E">
            <w:pPr>
              <w:pStyle w:val="ListParagraph"/>
              <w:numPr>
                <w:ilvl w:val="0"/>
                <w:numId w:val="10"/>
              </w:numPr>
              <w:spacing w:line="360" w:lineRule="auto"/>
              <w:jc w:val="both"/>
              <w:rPr>
                <w:rFonts w:ascii="Times New Roman" w:hAnsi="Times New Roman" w:cs="Times New Roman"/>
                <w:b/>
                <w:sz w:val="24"/>
                <w:szCs w:val="24"/>
                <w:lang w:val="en-GB"/>
              </w:rPr>
            </w:pPr>
            <w:r w:rsidRPr="00661F2E">
              <w:rPr>
                <w:rFonts w:ascii="Times New Roman" w:hAnsi="Times New Roman" w:cs="Times New Roman"/>
                <w:sz w:val="24"/>
                <w:szCs w:val="24"/>
                <w:lang w:val="en-GB"/>
              </w:rPr>
              <w:t>Threat of natural calamities and extreme weather events</w:t>
            </w:r>
          </w:p>
        </w:tc>
      </w:tr>
    </w:tbl>
    <w:p w14:paraId="17A877E3" w14:textId="77777777" w:rsidR="009904B0" w:rsidRPr="00661F2E" w:rsidRDefault="009904B0" w:rsidP="00661F2E">
      <w:pPr>
        <w:spacing w:line="360" w:lineRule="auto"/>
        <w:jc w:val="both"/>
        <w:rPr>
          <w:rFonts w:ascii="Times New Roman" w:hAnsi="Times New Roman" w:cs="Times New Roman"/>
          <w:b/>
          <w:sz w:val="24"/>
          <w:szCs w:val="24"/>
          <w:lang w:val="en-GB"/>
        </w:rPr>
      </w:pPr>
    </w:p>
    <w:p w14:paraId="350BF39E" w14:textId="77777777" w:rsidR="007C4091" w:rsidRPr="00661F2E" w:rsidRDefault="00F146F0" w:rsidP="00661F2E">
      <w:pPr>
        <w:spacing w:line="360" w:lineRule="auto"/>
        <w:jc w:val="center"/>
        <w:rPr>
          <w:rFonts w:ascii="Times New Roman" w:hAnsi="Times New Roman" w:cs="Times New Roman"/>
          <w:b/>
          <w:sz w:val="24"/>
          <w:szCs w:val="24"/>
          <w:lang w:val="en-GB"/>
        </w:rPr>
      </w:pPr>
      <w:r w:rsidRPr="00661F2E">
        <w:rPr>
          <w:rFonts w:ascii="Times New Roman" w:hAnsi="Times New Roman" w:cs="Times New Roman"/>
          <w:b/>
          <w:sz w:val="24"/>
          <w:szCs w:val="24"/>
          <w:lang w:val="en-GB"/>
        </w:rPr>
        <w:t>Table 2: Personal SWOT</w:t>
      </w:r>
    </w:p>
    <w:p w14:paraId="268DB810" w14:textId="5941BE6D" w:rsidR="007C4091" w:rsidRPr="00661F2E" w:rsidRDefault="007C4091" w:rsidP="00661F2E">
      <w:pPr>
        <w:spacing w:line="360" w:lineRule="auto"/>
        <w:jc w:val="center"/>
        <w:rPr>
          <w:rFonts w:ascii="Times New Roman" w:hAnsi="Times New Roman" w:cs="Times New Roman"/>
          <w:sz w:val="24"/>
          <w:szCs w:val="24"/>
          <w:lang w:val="en-GB"/>
        </w:rPr>
      </w:pPr>
    </w:p>
    <w:p w14:paraId="25DAF21D" w14:textId="77777777" w:rsidR="007C4091" w:rsidRPr="00661F2E" w:rsidRDefault="007C4091" w:rsidP="00661F2E">
      <w:pPr>
        <w:spacing w:line="360" w:lineRule="auto"/>
        <w:jc w:val="both"/>
        <w:rPr>
          <w:rFonts w:ascii="Times New Roman" w:hAnsi="Times New Roman" w:cs="Times New Roman"/>
          <w:b/>
          <w:sz w:val="24"/>
          <w:szCs w:val="24"/>
          <w:lang w:val="en-GB"/>
        </w:rPr>
      </w:pPr>
    </w:p>
    <w:p w14:paraId="5B871421" w14:textId="77777777" w:rsidR="009904B0" w:rsidRPr="00661F2E" w:rsidRDefault="00F146F0" w:rsidP="00661F2E">
      <w:pPr>
        <w:pStyle w:val="Heading2"/>
        <w:rPr>
          <w:rFonts w:cs="Times New Roman"/>
          <w:lang w:val="en-GB"/>
        </w:rPr>
      </w:pPr>
      <w:bookmarkStart w:id="7" w:name="_Toc150440670"/>
      <w:r w:rsidRPr="00661F2E">
        <w:rPr>
          <w:rFonts w:cs="Times New Roman"/>
          <w:lang w:val="en-GB"/>
        </w:rPr>
        <w:t>Market research and PEST analysis</w:t>
      </w:r>
      <w:bookmarkEnd w:id="7"/>
    </w:p>
    <w:p w14:paraId="681C2EC5" w14:textId="77777777" w:rsidR="009904B0" w:rsidRPr="00661F2E" w:rsidRDefault="00F146F0" w:rsidP="00661F2E">
      <w:pPr>
        <w:pStyle w:val="Heading3"/>
        <w:rPr>
          <w:rFonts w:cs="Times New Roman"/>
          <w:lang w:val="en-GB"/>
        </w:rPr>
      </w:pPr>
      <w:bookmarkStart w:id="8" w:name="_Toc150440671"/>
      <w:r w:rsidRPr="00661F2E">
        <w:rPr>
          <w:rFonts w:cs="Times New Roman"/>
          <w:lang w:val="en-GB"/>
        </w:rPr>
        <w:t>Market research</w:t>
      </w:r>
      <w:bookmarkEnd w:id="8"/>
    </w:p>
    <w:p w14:paraId="1C3B3447" w14:textId="77777777" w:rsidR="00624122"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As per projection, the UK's real estate market is going to reach US$21.30tn by the end of 2023. At present residential real estate is dominating the entire real estate market with a market volume of US$17.28tn (projected) in 2023. The UK's real estate sector is expected to secure a 2.70% growth between 2023 and 2028, resulting in a total market volume of US$24.34tn in 2028 (Statista, 2023a).</w:t>
      </w:r>
      <w:r w:rsidR="008135FB" w:rsidRPr="00661F2E">
        <w:rPr>
          <w:rFonts w:ascii="Times New Roman" w:hAnsi="Times New Roman" w:cs="Times New Roman"/>
          <w:sz w:val="24"/>
          <w:szCs w:val="24"/>
          <w:lang w:val="en-GB"/>
        </w:rPr>
        <w:t xml:space="preserve"> </w:t>
      </w:r>
      <w:r w:rsidR="00305186" w:rsidRPr="00661F2E">
        <w:rPr>
          <w:rFonts w:ascii="Times New Roman" w:hAnsi="Times New Roman" w:cs="Times New Roman"/>
          <w:sz w:val="24"/>
          <w:szCs w:val="24"/>
          <w:lang w:val="en-GB"/>
        </w:rPr>
        <w:t>The construction sector</w:t>
      </w:r>
      <w:r w:rsidR="00D303B5" w:rsidRPr="00661F2E">
        <w:rPr>
          <w:rFonts w:ascii="Times New Roman" w:hAnsi="Times New Roman" w:cs="Times New Roman"/>
          <w:sz w:val="24"/>
          <w:szCs w:val="24"/>
          <w:lang w:val="en-GB"/>
        </w:rPr>
        <w:t xml:space="preserve"> of the country</w:t>
      </w:r>
      <w:r w:rsidR="00305186" w:rsidRPr="00661F2E">
        <w:rPr>
          <w:rFonts w:ascii="Times New Roman" w:hAnsi="Times New Roman" w:cs="Times New Roman"/>
          <w:sz w:val="24"/>
          <w:szCs w:val="24"/>
          <w:lang w:val="en-GB"/>
        </w:rPr>
        <w:t xml:space="preserve"> directly </w:t>
      </w:r>
      <w:r w:rsidR="00D303B5" w:rsidRPr="00661F2E">
        <w:rPr>
          <w:rFonts w:ascii="Times New Roman" w:hAnsi="Times New Roman" w:cs="Times New Roman"/>
          <w:sz w:val="24"/>
          <w:szCs w:val="24"/>
          <w:lang w:val="en-GB"/>
        </w:rPr>
        <w:t>impacts</w:t>
      </w:r>
      <w:r w:rsidR="00305186" w:rsidRPr="00661F2E">
        <w:rPr>
          <w:rFonts w:ascii="Times New Roman" w:hAnsi="Times New Roman" w:cs="Times New Roman"/>
          <w:sz w:val="24"/>
          <w:szCs w:val="24"/>
          <w:lang w:val="en-GB"/>
        </w:rPr>
        <w:t xml:space="preserve"> the</w:t>
      </w:r>
      <w:r w:rsidR="00C2194B" w:rsidRPr="00661F2E">
        <w:rPr>
          <w:rFonts w:ascii="Times New Roman" w:hAnsi="Times New Roman" w:cs="Times New Roman"/>
          <w:sz w:val="24"/>
          <w:szCs w:val="24"/>
          <w:lang w:val="en-GB"/>
        </w:rPr>
        <w:t xml:space="preserve"> income of the country’s</w:t>
      </w:r>
      <w:r w:rsidR="00305186" w:rsidRPr="00661F2E">
        <w:rPr>
          <w:rFonts w:ascii="Times New Roman" w:hAnsi="Times New Roman" w:cs="Times New Roman"/>
          <w:sz w:val="24"/>
          <w:szCs w:val="24"/>
          <w:lang w:val="en-GB"/>
        </w:rPr>
        <w:t xml:space="preserve"> commercial property consultants</w:t>
      </w:r>
      <w:r w:rsidR="00C2194B" w:rsidRPr="00661F2E">
        <w:rPr>
          <w:rFonts w:ascii="Times New Roman" w:hAnsi="Times New Roman" w:cs="Times New Roman"/>
          <w:sz w:val="24"/>
          <w:szCs w:val="24"/>
          <w:lang w:val="en-GB"/>
        </w:rPr>
        <w:t xml:space="preserve">, </w:t>
      </w:r>
      <w:r w:rsidR="00305186" w:rsidRPr="00661F2E">
        <w:rPr>
          <w:rFonts w:ascii="Times New Roman" w:hAnsi="Times New Roman" w:cs="Times New Roman"/>
          <w:sz w:val="24"/>
          <w:szCs w:val="24"/>
          <w:lang w:val="en-GB"/>
        </w:rPr>
        <w:t xml:space="preserve">who </w:t>
      </w:r>
      <w:r w:rsidR="00C2194B" w:rsidRPr="00661F2E">
        <w:rPr>
          <w:rFonts w:ascii="Times New Roman" w:hAnsi="Times New Roman" w:cs="Times New Roman"/>
          <w:sz w:val="24"/>
          <w:szCs w:val="24"/>
          <w:lang w:val="en-GB"/>
        </w:rPr>
        <w:t>earn from the</w:t>
      </w:r>
      <w:r w:rsidR="00305186" w:rsidRPr="00661F2E">
        <w:rPr>
          <w:rFonts w:ascii="Times New Roman" w:hAnsi="Times New Roman" w:cs="Times New Roman"/>
          <w:sz w:val="24"/>
          <w:szCs w:val="24"/>
          <w:lang w:val="en-GB"/>
        </w:rPr>
        <w:t xml:space="preserve"> fee </w:t>
      </w:r>
      <w:r w:rsidR="00C2194B" w:rsidRPr="00661F2E">
        <w:rPr>
          <w:rFonts w:ascii="Times New Roman" w:hAnsi="Times New Roman" w:cs="Times New Roman"/>
          <w:sz w:val="24"/>
          <w:szCs w:val="24"/>
          <w:lang w:val="en-GB"/>
        </w:rPr>
        <w:t xml:space="preserve">they receive </w:t>
      </w:r>
      <w:r w:rsidR="00305186" w:rsidRPr="00661F2E">
        <w:rPr>
          <w:rFonts w:ascii="Times New Roman" w:hAnsi="Times New Roman" w:cs="Times New Roman"/>
          <w:sz w:val="24"/>
          <w:szCs w:val="24"/>
          <w:lang w:val="en-GB"/>
        </w:rPr>
        <w:t xml:space="preserve">for providing advisory services to </w:t>
      </w:r>
      <w:r w:rsidR="00C2194B" w:rsidRPr="00661F2E">
        <w:rPr>
          <w:rFonts w:ascii="Times New Roman" w:hAnsi="Times New Roman" w:cs="Times New Roman"/>
          <w:sz w:val="24"/>
          <w:szCs w:val="24"/>
          <w:lang w:val="en-GB"/>
        </w:rPr>
        <w:t xml:space="preserve">real estate customers, </w:t>
      </w:r>
      <w:r w:rsidR="00305186" w:rsidRPr="00661F2E">
        <w:rPr>
          <w:rFonts w:ascii="Times New Roman" w:hAnsi="Times New Roman" w:cs="Times New Roman"/>
          <w:sz w:val="24"/>
          <w:szCs w:val="24"/>
          <w:lang w:val="en-GB"/>
        </w:rPr>
        <w:t xml:space="preserve">tenants, </w:t>
      </w:r>
      <w:r w:rsidR="00C2194B" w:rsidRPr="00661F2E">
        <w:rPr>
          <w:rFonts w:ascii="Times New Roman" w:hAnsi="Times New Roman" w:cs="Times New Roman"/>
          <w:sz w:val="24"/>
          <w:szCs w:val="24"/>
          <w:lang w:val="en-GB"/>
        </w:rPr>
        <w:t xml:space="preserve">occupiers, </w:t>
      </w:r>
      <w:r w:rsidR="00305186" w:rsidRPr="00661F2E">
        <w:rPr>
          <w:rFonts w:ascii="Times New Roman" w:hAnsi="Times New Roman" w:cs="Times New Roman"/>
          <w:sz w:val="24"/>
          <w:szCs w:val="24"/>
          <w:lang w:val="en-GB"/>
        </w:rPr>
        <w:t>developers</w:t>
      </w:r>
      <w:r w:rsidR="00C2194B" w:rsidRPr="00661F2E">
        <w:rPr>
          <w:rFonts w:ascii="Times New Roman" w:hAnsi="Times New Roman" w:cs="Times New Roman"/>
          <w:sz w:val="24"/>
          <w:szCs w:val="24"/>
          <w:lang w:val="en-GB"/>
        </w:rPr>
        <w:t>, and investors</w:t>
      </w:r>
      <w:r w:rsidR="00305186" w:rsidRPr="00661F2E">
        <w:rPr>
          <w:rFonts w:ascii="Times New Roman" w:hAnsi="Times New Roman" w:cs="Times New Roman"/>
          <w:sz w:val="24"/>
          <w:szCs w:val="24"/>
          <w:lang w:val="en-GB"/>
        </w:rPr>
        <w:t xml:space="preserve">. </w:t>
      </w:r>
      <w:r w:rsidR="00C2194B" w:rsidRPr="00661F2E">
        <w:rPr>
          <w:rFonts w:ascii="Times New Roman" w:hAnsi="Times New Roman" w:cs="Times New Roman"/>
          <w:sz w:val="24"/>
          <w:szCs w:val="24"/>
          <w:lang w:val="en-GB"/>
        </w:rPr>
        <w:t>At a time when a country's</w:t>
      </w:r>
      <w:r w:rsidR="00305186" w:rsidRPr="00661F2E">
        <w:rPr>
          <w:rFonts w:ascii="Times New Roman" w:hAnsi="Times New Roman" w:cs="Times New Roman"/>
          <w:sz w:val="24"/>
          <w:szCs w:val="24"/>
          <w:lang w:val="en-GB"/>
        </w:rPr>
        <w:t xml:space="preserve"> economic conditions </w:t>
      </w:r>
      <w:r w:rsidR="00C2194B" w:rsidRPr="00661F2E">
        <w:rPr>
          <w:rFonts w:ascii="Times New Roman" w:hAnsi="Times New Roman" w:cs="Times New Roman"/>
          <w:sz w:val="24"/>
          <w:szCs w:val="24"/>
          <w:lang w:val="en-GB"/>
        </w:rPr>
        <w:t>stand</w:t>
      </w:r>
      <w:r w:rsidR="00305186" w:rsidRPr="00661F2E">
        <w:rPr>
          <w:rFonts w:ascii="Times New Roman" w:hAnsi="Times New Roman" w:cs="Times New Roman"/>
          <w:sz w:val="24"/>
          <w:szCs w:val="24"/>
          <w:lang w:val="en-GB"/>
        </w:rPr>
        <w:t xml:space="preserve"> strong, rents</w:t>
      </w:r>
      <w:r w:rsidR="00C2194B" w:rsidRPr="00661F2E">
        <w:rPr>
          <w:rFonts w:ascii="Times New Roman" w:hAnsi="Times New Roman" w:cs="Times New Roman"/>
          <w:sz w:val="24"/>
          <w:szCs w:val="24"/>
          <w:lang w:val="en-GB"/>
        </w:rPr>
        <w:t xml:space="preserve"> and real estate property prices</w:t>
      </w:r>
      <w:r w:rsidR="00305186" w:rsidRPr="00661F2E">
        <w:rPr>
          <w:rFonts w:ascii="Times New Roman" w:hAnsi="Times New Roman" w:cs="Times New Roman"/>
          <w:sz w:val="24"/>
          <w:szCs w:val="24"/>
          <w:lang w:val="en-GB"/>
        </w:rPr>
        <w:t xml:space="preserve"> tend to </w:t>
      </w:r>
      <w:r w:rsidR="00C2194B" w:rsidRPr="00661F2E">
        <w:rPr>
          <w:rFonts w:ascii="Times New Roman" w:hAnsi="Times New Roman" w:cs="Times New Roman"/>
          <w:sz w:val="24"/>
          <w:szCs w:val="24"/>
          <w:lang w:val="en-GB"/>
        </w:rPr>
        <w:t>increase</w:t>
      </w:r>
      <w:r w:rsidR="00305186" w:rsidRPr="00661F2E">
        <w:rPr>
          <w:rFonts w:ascii="Times New Roman" w:hAnsi="Times New Roman" w:cs="Times New Roman"/>
          <w:sz w:val="24"/>
          <w:szCs w:val="24"/>
          <w:lang w:val="en-GB"/>
        </w:rPr>
        <w:t xml:space="preserve">, supporting </w:t>
      </w:r>
      <w:r w:rsidR="00C2194B" w:rsidRPr="00661F2E">
        <w:rPr>
          <w:rFonts w:ascii="Times New Roman" w:hAnsi="Times New Roman" w:cs="Times New Roman"/>
          <w:sz w:val="24"/>
          <w:szCs w:val="24"/>
          <w:lang w:val="en-GB"/>
        </w:rPr>
        <w:t xml:space="preserve">the </w:t>
      </w:r>
      <w:r w:rsidR="00305186" w:rsidRPr="00661F2E">
        <w:rPr>
          <w:rFonts w:ascii="Times New Roman" w:hAnsi="Times New Roman" w:cs="Times New Roman"/>
          <w:sz w:val="24"/>
          <w:szCs w:val="24"/>
          <w:lang w:val="en-GB"/>
        </w:rPr>
        <w:t>volumes</w:t>
      </w:r>
      <w:r w:rsidR="00C2194B" w:rsidRPr="00661F2E">
        <w:rPr>
          <w:rFonts w:ascii="Times New Roman" w:hAnsi="Times New Roman" w:cs="Times New Roman"/>
          <w:sz w:val="24"/>
          <w:szCs w:val="24"/>
          <w:lang w:val="en-GB"/>
        </w:rPr>
        <w:t xml:space="preserve"> of investment</w:t>
      </w:r>
      <w:r w:rsidR="00305186" w:rsidRPr="00661F2E">
        <w:rPr>
          <w:rFonts w:ascii="Times New Roman" w:hAnsi="Times New Roman" w:cs="Times New Roman"/>
          <w:sz w:val="24"/>
          <w:szCs w:val="24"/>
          <w:lang w:val="en-GB"/>
        </w:rPr>
        <w:t xml:space="preserve"> and raising</w:t>
      </w:r>
      <w:r w:rsidR="00C2194B" w:rsidRPr="00661F2E">
        <w:rPr>
          <w:rFonts w:ascii="Times New Roman" w:hAnsi="Times New Roman" w:cs="Times New Roman"/>
          <w:sz w:val="24"/>
          <w:szCs w:val="24"/>
          <w:lang w:val="en-GB"/>
        </w:rPr>
        <w:t xml:space="preserve"> the level of</w:t>
      </w:r>
      <w:r w:rsidR="00305186" w:rsidRPr="00661F2E">
        <w:rPr>
          <w:rFonts w:ascii="Times New Roman" w:hAnsi="Times New Roman" w:cs="Times New Roman"/>
          <w:sz w:val="24"/>
          <w:szCs w:val="24"/>
          <w:lang w:val="en-GB"/>
        </w:rPr>
        <w:t xml:space="preserve"> industry demand. </w:t>
      </w:r>
      <w:r w:rsidRPr="00661F2E">
        <w:rPr>
          <w:rFonts w:ascii="Times New Roman" w:hAnsi="Times New Roman" w:cs="Times New Roman"/>
          <w:sz w:val="24"/>
          <w:szCs w:val="24"/>
          <w:lang w:val="en-GB"/>
        </w:rPr>
        <w:t xml:space="preserve">The </w:t>
      </w:r>
      <w:r w:rsidR="00A134F7" w:rsidRPr="00661F2E">
        <w:rPr>
          <w:rFonts w:ascii="Times New Roman" w:hAnsi="Times New Roman" w:cs="Times New Roman"/>
          <w:sz w:val="24"/>
          <w:szCs w:val="24"/>
          <w:lang w:val="en-GB"/>
        </w:rPr>
        <w:t>country’s</w:t>
      </w:r>
      <w:r w:rsidRPr="00661F2E">
        <w:rPr>
          <w:rFonts w:ascii="Times New Roman" w:hAnsi="Times New Roman" w:cs="Times New Roman"/>
          <w:sz w:val="24"/>
          <w:szCs w:val="24"/>
          <w:lang w:val="en-GB"/>
        </w:rPr>
        <w:t xml:space="preserve"> commercial real estate consultancy </w:t>
      </w:r>
      <w:r w:rsidR="00142817" w:rsidRPr="00661F2E">
        <w:rPr>
          <w:rFonts w:ascii="Times New Roman" w:hAnsi="Times New Roman" w:cs="Times New Roman"/>
          <w:sz w:val="24"/>
          <w:szCs w:val="24"/>
          <w:lang w:val="en-GB"/>
        </w:rPr>
        <w:t xml:space="preserve">market </w:t>
      </w:r>
      <w:r w:rsidR="0059594B" w:rsidRPr="00661F2E">
        <w:rPr>
          <w:rFonts w:ascii="Times New Roman" w:hAnsi="Times New Roman" w:cs="Times New Roman"/>
          <w:sz w:val="24"/>
          <w:szCs w:val="24"/>
          <w:lang w:val="en-GB"/>
        </w:rPr>
        <w:t>has</w:t>
      </w:r>
      <w:r w:rsidRPr="00661F2E">
        <w:rPr>
          <w:rFonts w:ascii="Times New Roman" w:hAnsi="Times New Roman" w:cs="Times New Roman"/>
          <w:sz w:val="24"/>
          <w:szCs w:val="24"/>
          <w:lang w:val="en-GB"/>
        </w:rPr>
        <w:t xml:space="preserve"> </w:t>
      </w:r>
      <w:r w:rsidR="0059594B" w:rsidRPr="00661F2E">
        <w:rPr>
          <w:rFonts w:ascii="Times New Roman" w:hAnsi="Times New Roman" w:cs="Times New Roman"/>
          <w:sz w:val="24"/>
          <w:szCs w:val="24"/>
          <w:lang w:val="en-GB"/>
        </w:rPr>
        <w:t>achieved 5.5% revenue growth (CAGR) over the last five years and</w:t>
      </w:r>
      <w:r w:rsidR="00C2194B" w:rsidRPr="00661F2E">
        <w:rPr>
          <w:rFonts w:ascii="Times New Roman" w:hAnsi="Times New Roman" w:cs="Times New Roman"/>
          <w:sz w:val="24"/>
          <w:szCs w:val="24"/>
          <w:lang w:val="en-GB"/>
        </w:rPr>
        <w:t xml:space="preserve"> is expected to gain a 10.5%</w:t>
      </w:r>
      <w:r w:rsidR="0059594B" w:rsidRPr="00661F2E">
        <w:rPr>
          <w:rFonts w:ascii="Times New Roman" w:hAnsi="Times New Roman" w:cs="Times New Roman"/>
          <w:sz w:val="24"/>
          <w:szCs w:val="24"/>
          <w:lang w:val="en-GB"/>
        </w:rPr>
        <w:t xml:space="preserve"> </w:t>
      </w:r>
      <w:r w:rsidR="00C2194B" w:rsidRPr="00661F2E">
        <w:rPr>
          <w:rFonts w:ascii="Times New Roman" w:hAnsi="Times New Roman" w:cs="Times New Roman"/>
          <w:sz w:val="24"/>
          <w:szCs w:val="24"/>
          <w:lang w:val="en-GB"/>
        </w:rPr>
        <w:t xml:space="preserve">growth in 2023-24 </w:t>
      </w:r>
      <w:r w:rsidR="00FD06A1" w:rsidRPr="00661F2E">
        <w:rPr>
          <w:rFonts w:ascii="Times New Roman" w:hAnsi="Times New Roman" w:cs="Times New Roman"/>
          <w:sz w:val="24"/>
          <w:szCs w:val="24"/>
          <w:lang w:val="en-GB"/>
        </w:rPr>
        <w:t>(</w:t>
      </w:r>
      <w:proofErr w:type="spellStart"/>
      <w:r w:rsidR="00142817" w:rsidRPr="00661F2E">
        <w:rPr>
          <w:rFonts w:ascii="Times New Roman" w:hAnsi="Times New Roman" w:cs="Times New Roman"/>
          <w:sz w:val="24"/>
          <w:szCs w:val="24"/>
          <w:lang w:val="en-GB"/>
        </w:rPr>
        <w:t>IBIS</w:t>
      </w:r>
      <w:r w:rsidR="00FD06A1" w:rsidRPr="00661F2E">
        <w:rPr>
          <w:rFonts w:ascii="Times New Roman" w:hAnsi="Times New Roman" w:cs="Times New Roman"/>
          <w:sz w:val="24"/>
          <w:szCs w:val="24"/>
          <w:lang w:val="en-GB"/>
        </w:rPr>
        <w:t>world</w:t>
      </w:r>
      <w:proofErr w:type="spellEnd"/>
      <w:r w:rsidR="00FD06A1" w:rsidRPr="00661F2E">
        <w:rPr>
          <w:rFonts w:ascii="Times New Roman" w:hAnsi="Times New Roman" w:cs="Times New Roman"/>
          <w:sz w:val="24"/>
          <w:szCs w:val="24"/>
          <w:lang w:val="en-GB"/>
        </w:rPr>
        <w:t>, 2023).</w:t>
      </w:r>
      <w:r w:rsidR="00C2194B" w:rsidRPr="00661F2E">
        <w:rPr>
          <w:rFonts w:ascii="Times New Roman" w:hAnsi="Times New Roman" w:cs="Times New Roman"/>
          <w:sz w:val="24"/>
          <w:szCs w:val="24"/>
          <w:lang w:val="en-GB"/>
        </w:rPr>
        <w:t xml:space="preserve"> All these positive revenue projections and growth potential of the UK's real estate market </w:t>
      </w:r>
      <w:r w:rsidR="00C2194B" w:rsidRPr="00661F2E">
        <w:rPr>
          <w:rFonts w:ascii="Times New Roman" w:hAnsi="Times New Roman" w:cs="Times New Roman"/>
          <w:sz w:val="24"/>
          <w:szCs w:val="24"/>
          <w:lang w:val="en-GB"/>
        </w:rPr>
        <w:lastRenderedPageBreak/>
        <w:t xml:space="preserve">denote that the market is going to be stronger in the coming financial years (FYs) and so are the real estate products/services providing companies.  </w:t>
      </w:r>
    </w:p>
    <w:p w14:paraId="2651532C" w14:textId="77777777" w:rsidR="009904B0" w:rsidRPr="00661F2E" w:rsidRDefault="009904B0" w:rsidP="00661F2E">
      <w:pPr>
        <w:spacing w:line="360" w:lineRule="auto"/>
        <w:jc w:val="both"/>
        <w:rPr>
          <w:rFonts w:ascii="Times New Roman" w:hAnsi="Times New Roman" w:cs="Times New Roman"/>
          <w:sz w:val="24"/>
          <w:szCs w:val="24"/>
          <w:lang w:val="en-GB"/>
        </w:rPr>
      </w:pPr>
    </w:p>
    <w:p w14:paraId="18F08E7C" w14:textId="77777777" w:rsidR="009904B0" w:rsidRDefault="00F146F0" w:rsidP="00661F2E">
      <w:pPr>
        <w:pStyle w:val="Heading3"/>
        <w:rPr>
          <w:rFonts w:cs="Times New Roman"/>
          <w:lang w:val="en-GB"/>
        </w:rPr>
      </w:pPr>
      <w:bookmarkStart w:id="9" w:name="_Toc150440672"/>
      <w:r w:rsidRPr="00661F2E">
        <w:rPr>
          <w:rFonts w:cs="Times New Roman"/>
          <w:lang w:val="en-GB"/>
        </w:rPr>
        <w:t>PEST analysis of the UK</w:t>
      </w:r>
      <w:bookmarkEnd w:id="9"/>
    </w:p>
    <w:p w14:paraId="5F96FA2B" w14:textId="77777777" w:rsidR="005D2A6A" w:rsidRDefault="005D2A6A" w:rsidP="005D2A6A">
      <w:pPr>
        <w:spacing w:line="360" w:lineRule="auto"/>
        <w:jc w:val="both"/>
        <w:rPr>
          <w:rFonts w:ascii="Times New Roman" w:hAnsi="Times New Roman" w:cs="Times New Roman"/>
          <w:sz w:val="24"/>
          <w:szCs w:val="24"/>
          <w:lang w:val="en-GB"/>
        </w:rPr>
      </w:pPr>
      <w:r w:rsidRPr="00661F2E">
        <w:rPr>
          <w:rFonts w:ascii="Times New Roman" w:hAnsi="Times New Roman" w:cs="Times New Roman"/>
          <w:b/>
          <w:sz w:val="24"/>
          <w:szCs w:val="24"/>
          <w:lang w:val="en-GB"/>
        </w:rPr>
        <w:t>Political</w:t>
      </w:r>
      <w:r>
        <w:rPr>
          <w:rFonts w:ascii="Times New Roman" w:hAnsi="Times New Roman" w:cs="Times New Roman"/>
          <w:b/>
          <w:sz w:val="24"/>
          <w:szCs w:val="24"/>
          <w:lang w:val="en-GB"/>
        </w:rPr>
        <w:t xml:space="preserve">: </w:t>
      </w:r>
      <w:r w:rsidRPr="00661F2E">
        <w:rPr>
          <w:rFonts w:ascii="Times New Roman" w:hAnsi="Times New Roman" w:cs="Times New Roman"/>
          <w:sz w:val="24"/>
          <w:szCs w:val="24"/>
          <w:lang w:val="en-GB"/>
        </w:rPr>
        <w:t xml:space="preserve">The UK’s political stability and absence of significant investment or trade restrictions create a </w:t>
      </w:r>
      <w:proofErr w:type="spellStart"/>
      <w:r w:rsidRPr="00661F2E">
        <w:rPr>
          <w:rFonts w:ascii="Times New Roman" w:hAnsi="Times New Roman" w:cs="Times New Roman"/>
          <w:sz w:val="24"/>
          <w:szCs w:val="24"/>
          <w:lang w:val="en-GB"/>
        </w:rPr>
        <w:t>favorable</w:t>
      </w:r>
      <w:proofErr w:type="spellEnd"/>
      <w:r w:rsidRPr="00661F2E">
        <w:rPr>
          <w:rFonts w:ascii="Times New Roman" w:hAnsi="Times New Roman" w:cs="Times New Roman"/>
          <w:sz w:val="24"/>
          <w:szCs w:val="24"/>
          <w:lang w:val="en-GB"/>
        </w:rPr>
        <w:t xml:space="preserve"> environment to establish and conduct business operations (Export, 2023). In 2023, the government has increased the corporate tax rate to 25% from 19% in 2022 (PwC, 2023). An increase in tax rate can affect the newly planned consultancy business's profits.</w:t>
      </w:r>
    </w:p>
    <w:p w14:paraId="3E083CA1" w14:textId="77777777" w:rsidR="005D2A6A" w:rsidRDefault="005D2A6A" w:rsidP="005D2A6A">
      <w:pPr>
        <w:spacing w:line="360" w:lineRule="auto"/>
        <w:jc w:val="both"/>
        <w:rPr>
          <w:rFonts w:ascii="Times New Roman" w:hAnsi="Times New Roman" w:cs="Times New Roman"/>
          <w:sz w:val="24"/>
          <w:szCs w:val="24"/>
          <w:lang w:val="en-GB"/>
        </w:rPr>
      </w:pPr>
      <w:r w:rsidRPr="00661F2E">
        <w:rPr>
          <w:rFonts w:ascii="Times New Roman" w:hAnsi="Times New Roman" w:cs="Times New Roman"/>
          <w:b/>
          <w:sz w:val="24"/>
          <w:szCs w:val="24"/>
          <w:lang w:val="en-GB"/>
        </w:rPr>
        <w:t>Economic</w:t>
      </w:r>
      <w:r>
        <w:rPr>
          <w:rFonts w:ascii="Times New Roman" w:hAnsi="Times New Roman" w:cs="Times New Roman"/>
          <w:b/>
          <w:sz w:val="24"/>
          <w:szCs w:val="24"/>
          <w:lang w:val="en-GB"/>
        </w:rPr>
        <w:t xml:space="preserve">: </w:t>
      </w:r>
      <w:r w:rsidRPr="00661F2E">
        <w:rPr>
          <w:rFonts w:ascii="Times New Roman" w:hAnsi="Times New Roman" w:cs="Times New Roman"/>
          <w:sz w:val="24"/>
          <w:szCs w:val="24"/>
          <w:lang w:val="en-GB"/>
        </w:rPr>
        <w:t xml:space="preserve">The UK’s GDP increased by </w:t>
      </w:r>
      <w:r w:rsidRPr="00661F2E">
        <w:rPr>
          <w:rFonts w:ascii="Times New Roman" w:hAnsi="Times New Roman" w:cs="Times New Roman"/>
          <w:bCs/>
          <w:sz w:val="24"/>
          <w:szCs w:val="24"/>
          <w:lang w:val="en-GB"/>
        </w:rPr>
        <w:t xml:space="preserve">0.2% in August’23 despite the threat of </w:t>
      </w:r>
      <w:r w:rsidRPr="00661F2E">
        <w:rPr>
          <w:rFonts w:ascii="Times New Roman" w:hAnsi="Times New Roman" w:cs="Times New Roman"/>
          <w:sz w:val="24"/>
          <w:szCs w:val="24"/>
          <w:lang w:val="en-GB"/>
        </w:rPr>
        <w:t>recession (</w:t>
      </w:r>
      <w:proofErr w:type="spellStart"/>
      <w:r w:rsidRPr="00661F2E">
        <w:rPr>
          <w:rFonts w:ascii="Times New Roman" w:hAnsi="Times New Roman" w:cs="Times New Roman"/>
          <w:sz w:val="24"/>
          <w:szCs w:val="24"/>
          <w:lang w:val="en-GB"/>
        </w:rPr>
        <w:t>Theguardian</w:t>
      </w:r>
      <w:proofErr w:type="spellEnd"/>
      <w:r w:rsidRPr="00661F2E">
        <w:rPr>
          <w:rFonts w:ascii="Times New Roman" w:hAnsi="Times New Roman" w:cs="Times New Roman"/>
          <w:sz w:val="24"/>
          <w:szCs w:val="24"/>
          <w:lang w:val="en-GB"/>
        </w:rPr>
        <w:t>, 2023). The possibility of recession is going to be a threat to Foster Commercial and Residential Consultancy Solution. The OECD forecasts 0.3% GDP growth in 2023 and 0.8% in 2024 (</w:t>
      </w:r>
      <w:proofErr w:type="spellStart"/>
      <w:r w:rsidRPr="00661F2E">
        <w:rPr>
          <w:rFonts w:ascii="Times New Roman" w:hAnsi="Times New Roman" w:cs="Times New Roman"/>
          <w:sz w:val="24"/>
          <w:szCs w:val="24"/>
          <w:lang w:val="en-GB"/>
        </w:rPr>
        <w:t>Commonslibrary</w:t>
      </w:r>
      <w:proofErr w:type="spellEnd"/>
      <w:r w:rsidRPr="00661F2E">
        <w:rPr>
          <w:rFonts w:ascii="Times New Roman" w:hAnsi="Times New Roman" w:cs="Times New Roman"/>
          <w:sz w:val="24"/>
          <w:szCs w:val="24"/>
          <w:lang w:val="en-GB"/>
        </w:rPr>
        <w:t>, 2023). This projected growth is going to be an opportunity for the company to grow.</w:t>
      </w:r>
    </w:p>
    <w:p w14:paraId="5D0AD3BD" w14:textId="77777777" w:rsidR="005D2A6A" w:rsidRDefault="005D2A6A" w:rsidP="005D2A6A">
      <w:pPr>
        <w:spacing w:line="360" w:lineRule="auto"/>
        <w:jc w:val="both"/>
        <w:rPr>
          <w:rFonts w:ascii="Times New Roman" w:hAnsi="Times New Roman" w:cs="Times New Roman"/>
          <w:sz w:val="24"/>
          <w:szCs w:val="24"/>
          <w:lang w:val="en-GB"/>
        </w:rPr>
      </w:pPr>
      <w:r w:rsidRPr="00661F2E">
        <w:rPr>
          <w:rFonts w:ascii="Times New Roman" w:hAnsi="Times New Roman" w:cs="Times New Roman"/>
          <w:b/>
          <w:sz w:val="24"/>
          <w:szCs w:val="24"/>
          <w:lang w:val="en-GB"/>
        </w:rPr>
        <w:t>Social</w:t>
      </w:r>
      <w:r>
        <w:rPr>
          <w:rFonts w:ascii="Times New Roman" w:hAnsi="Times New Roman" w:cs="Times New Roman"/>
          <w:b/>
          <w:sz w:val="24"/>
          <w:szCs w:val="24"/>
          <w:lang w:val="en-GB"/>
        </w:rPr>
        <w:t xml:space="preserve">: </w:t>
      </w:r>
      <w:r w:rsidRPr="00661F2E">
        <w:rPr>
          <w:rFonts w:ascii="Times New Roman" w:hAnsi="Times New Roman" w:cs="Times New Roman"/>
          <w:sz w:val="24"/>
          <w:szCs w:val="24"/>
          <w:lang w:val="en-GB"/>
        </w:rPr>
        <w:t>The country’s population is expected to grow </w:t>
      </w:r>
      <w:r w:rsidRPr="00661F2E">
        <w:rPr>
          <w:rFonts w:ascii="Times New Roman" w:hAnsi="Times New Roman" w:cs="Times New Roman"/>
          <w:bCs/>
          <w:sz w:val="24"/>
          <w:szCs w:val="24"/>
          <w:lang w:val="en-GB"/>
        </w:rPr>
        <w:t>by 2045 due to an increase in migration</w:t>
      </w:r>
      <w:r w:rsidRPr="00661F2E">
        <w:rPr>
          <w:rFonts w:ascii="Times New Roman" w:hAnsi="Times New Roman" w:cs="Times New Roman"/>
          <w:sz w:val="24"/>
          <w:szCs w:val="24"/>
          <w:lang w:val="en-GB"/>
        </w:rPr>
        <w:t xml:space="preserve"> (</w:t>
      </w:r>
      <w:proofErr w:type="spellStart"/>
      <w:r w:rsidRPr="00661F2E">
        <w:rPr>
          <w:rFonts w:ascii="Times New Roman" w:hAnsi="Times New Roman" w:cs="Times New Roman"/>
          <w:sz w:val="24"/>
          <w:szCs w:val="24"/>
          <w:lang w:val="en-GB"/>
        </w:rPr>
        <w:t>Migrationobservatory</w:t>
      </w:r>
      <w:proofErr w:type="spellEnd"/>
      <w:r w:rsidRPr="00661F2E">
        <w:rPr>
          <w:rFonts w:ascii="Times New Roman" w:hAnsi="Times New Roman" w:cs="Times New Roman"/>
          <w:sz w:val="24"/>
          <w:szCs w:val="24"/>
          <w:lang w:val="en-GB"/>
        </w:rPr>
        <w:t>, 2023). This can result in an increase in real estate demand and help the planned consultancy business explore the demand and accelerate revenue and profits.</w:t>
      </w:r>
    </w:p>
    <w:p w14:paraId="0369DF0B" w14:textId="77777777" w:rsidR="005D2A6A" w:rsidRPr="005D2A6A" w:rsidRDefault="005D2A6A" w:rsidP="005D2A6A">
      <w:pPr>
        <w:spacing w:line="360" w:lineRule="auto"/>
        <w:jc w:val="both"/>
        <w:rPr>
          <w:lang w:val="en-GB"/>
        </w:rPr>
      </w:pPr>
      <w:r w:rsidRPr="00661F2E">
        <w:rPr>
          <w:rFonts w:ascii="Times New Roman" w:hAnsi="Times New Roman" w:cs="Times New Roman"/>
          <w:b/>
          <w:sz w:val="24"/>
          <w:szCs w:val="24"/>
          <w:lang w:val="en-GB"/>
        </w:rPr>
        <w:t>Technological</w:t>
      </w:r>
      <w:r>
        <w:rPr>
          <w:rFonts w:ascii="Times New Roman" w:hAnsi="Times New Roman" w:cs="Times New Roman"/>
          <w:b/>
          <w:sz w:val="24"/>
          <w:szCs w:val="24"/>
          <w:lang w:val="en-GB"/>
        </w:rPr>
        <w:t>:</w:t>
      </w:r>
      <w:r w:rsidRPr="005D2A6A">
        <w:rPr>
          <w:rFonts w:ascii="Times New Roman" w:hAnsi="Times New Roman" w:cs="Times New Roman"/>
          <w:sz w:val="24"/>
          <w:szCs w:val="24"/>
          <w:lang w:val="en-GB"/>
        </w:rPr>
        <w:t xml:space="preserve"> </w:t>
      </w:r>
      <w:r w:rsidRPr="00661F2E">
        <w:rPr>
          <w:rFonts w:ascii="Times New Roman" w:hAnsi="Times New Roman" w:cs="Times New Roman"/>
          <w:sz w:val="24"/>
          <w:szCs w:val="24"/>
          <w:lang w:val="en-GB"/>
        </w:rPr>
        <w:t>The UK’s rapid technological growth is creating opportunities for its existing and new businesses to grow. Strong Internet facilities create opportunities for businesses and customers using online services, and so for the Foster Commercial and Residential Consultancy Solution and its potential customers (Sweeting, 2022).</w:t>
      </w:r>
    </w:p>
    <w:p w14:paraId="0F9E5342" w14:textId="77777777" w:rsidR="000545D0" w:rsidRPr="00661F2E" w:rsidRDefault="000545D0" w:rsidP="00661F2E">
      <w:pPr>
        <w:spacing w:line="360" w:lineRule="auto"/>
        <w:jc w:val="both"/>
        <w:rPr>
          <w:rFonts w:ascii="Times New Roman" w:hAnsi="Times New Roman" w:cs="Times New Roman"/>
          <w:b/>
          <w:sz w:val="24"/>
          <w:szCs w:val="24"/>
          <w:lang w:val="en-GB"/>
        </w:rPr>
      </w:pPr>
    </w:p>
    <w:p w14:paraId="47ECCF89" w14:textId="77777777" w:rsidR="004B0A16" w:rsidRPr="00661F2E" w:rsidRDefault="00F146F0" w:rsidP="00661F2E">
      <w:pPr>
        <w:spacing w:line="360" w:lineRule="auto"/>
        <w:rPr>
          <w:rFonts w:ascii="Times New Roman" w:hAnsi="Times New Roman" w:cs="Times New Roman"/>
          <w:b/>
          <w:sz w:val="24"/>
          <w:szCs w:val="24"/>
          <w:lang w:val="en-GB"/>
        </w:rPr>
      </w:pPr>
      <w:r w:rsidRPr="00661F2E">
        <w:rPr>
          <w:rFonts w:ascii="Times New Roman" w:hAnsi="Times New Roman" w:cs="Times New Roman"/>
          <w:b/>
          <w:sz w:val="24"/>
          <w:szCs w:val="24"/>
          <w:lang w:val="en-GB"/>
        </w:rPr>
        <w:br w:type="page"/>
      </w:r>
    </w:p>
    <w:p w14:paraId="62E29C53" w14:textId="77777777" w:rsidR="00913115" w:rsidRPr="00661F2E" w:rsidRDefault="00F146F0" w:rsidP="00661F2E">
      <w:pPr>
        <w:pStyle w:val="Heading1"/>
        <w:spacing w:line="360" w:lineRule="auto"/>
        <w:rPr>
          <w:rFonts w:cs="Times New Roman"/>
          <w:lang w:val="en-GB"/>
        </w:rPr>
      </w:pPr>
      <w:bookmarkStart w:id="10" w:name="_Toc150440673"/>
      <w:r w:rsidRPr="00661F2E">
        <w:rPr>
          <w:rFonts w:cs="Times New Roman"/>
          <w:lang w:val="en-GB"/>
        </w:rPr>
        <w:lastRenderedPageBreak/>
        <w:t>References</w:t>
      </w:r>
      <w:bookmarkEnd w:id="10"/>
    </w:p>
    <w:p w14:paraId="2A940906" w14:textId="77777777" w:rsidR="00295BE9"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sz w:val="24"/>
          <w:szCs w:val="24"/>
          <w:lang w:val="en-GB"/>
        </w:rPr>
        <w:t xml:space="preserve">Entrepreneur. 2019. </w:t>
      </w:r>
      <w:r w:rsidRPr="00661F2E">
        <w:rPr>
          <w:rFonts w:ascii="Times New Roman" w:hAnsi="Times New Roman" w:cs="Times New Roman"/>
          <w:bCs/>
          <w:i/>
          <w:sz w:val="24"/>
          <w:szCs w:val="24"/>
          <w:lang w:val="en-GB"/>
        </w:rPr>
        <w:t>The Importance of Problem Solving When Building a Business.</w:t>
      </w:r>
      <w:r w:rsidRPr="00661F2E">
        <w:rPr>
          <w:rFonts w:ascii="Times New Roman" w:hAnsi="Times New Roman" w:cs="Times New Roman"/>
          <w:b/>
          <w:bCs/>
          <w:sz w:val="24"/>
          <w:szCs w:val="24"/>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w:t>
      </w:r>
      <w:r w:rsidRPr="00661F2E">
        <w:rPr>
          <w:rFonts w:ascii="Times New Roman" w:hAnsi="Times New Roman" w:cs="Times New Roman"/>
          <w:bCs/>
          <w:sz w:val="24"/>
          <w:szCs w:val="24"/>
          <w:lang w:val="en-GB"/>
        </w:rPr>
        <w:t>https://www.entrepreneur.com/en-au/starting-a-business/the-importance-of-problem-solving-when-building-a-business/333038&gt;</w:t>
      </w:r>
    </w:p>
    <w:p w14:paraId="0C2B021A"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Entrepreneur. 2020. </w:t>
      </w:r>
      <w:r w:rsidRPr="00661F2E">
        <w:rPr>
          <w:rFonts w:ascii="Times New Roman" w:hAnsi="Times New Roman" w:cs="Times New Roman"/>
          <w:bCs/>
          <w:i/>
          <w:sz w:val="24"/>
          <w:szCs w:val="24"/>
          <w:lang w:val="en-GB"/>
        </w:rPr>
        <w:t xml:space="preserve">Five Winning </w:t>
      </w:r>
      <w:proofErr w:type="spellStart"/>
      <w:r w:rsidRPr="00661F2E">
        <w:rPr>
          <w:rFonts w:ascii="Times New Roman" w:hAnsi="Times New Roman" w:cs="Times New Roman"/>
          <w:bCs/>
          <w:i/>
          <w:sz w:val="24"/>
          <w:szCs w:val="24"/>
          <w:lang w:val="en-GB"/>
        </w:rPr>
        <w:t>Behaviors</w:t>
      </w:r>
      <w:proofErr w:type="spellEnd"/>
      <w:r w:rsidRPr="00661F2E">
        <w:rPr>
          <w:rFonts w:ascii="Times New Roman" w:hAnsi="Times New Roman" w:cs="Times New Roman"/>
          <w:bCs/>
          <w:i/>
          <w:sz w:val="24"/>
          <w:szCs w:val="24"/>
          <w:lang w:val="en-GB"/>
        </w:rPr>
        <w:t xml:space="preserve"> </w:t>
      </w:r>
      <w:proofErr w:type="gramStart"/>
      <w:r w:rsidRPr="00661F2E">
        <w:rPr>
          <w:rFonts w:ascii="Times New Roman" w:hAnsi="Times New Roman" w:cs="Times New Roman"/>
          <w:bCs/>
          <w:i/>
          <w:sz w:val="24"/>
          <w:szCs w:val="24"/>
          <w:lang w:val="en-GB"/>
        </w:rPr>
        <w:t>Of</w:t>
      </w:r>
      <w:proofErr w:type="gramEnd"/>
      <w:r w:rsidRPr="00661F2E">
        <w:rPr>
          <w:rFonts w:ascii="Times New Roman" w:hAnsi="Times New Roman" w:cs="Times New Roman"/>
          <w:bCs/>
          <w:i/>
          <w:sz w:val="24"/>
          <w:szCs w:val="24"/>
          <w:lang w:val="en-GB"/>
        </w:rPr>
        <w:t xml:space="preserve"> Successful Entrepreneurs.</w:t>
      </w:r>
      <w:r w:rsidRPr="00661F2E">
        <w:rPr>
          <w:rFonts w:ascii="Times New Roman" w:hAnsi="Times New Roman" w:cs="Times New Roman"/>
          <w:b/>
          <w:bCs/>
          <w:sz w:val="24"/>
          <w:szCs w:val="24"/>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&lt;https://www.entrepreneur.com/en-ae/leadership/five-winning-behaviors-of-successful-entrepreneurs/360953#:~:text=Marina%20Fanning%20and%20EDP%20experts,the%20successful%20entrepreneur%20achieve%20results.&gt;</w:t>
      </w:r>
    </w:p>
    <w:p w14:paraId="68FC4788" w14:textId="77777777" w:rsidR="00295BE9"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sz w:val="24"/>
          <w:szCs w:val="24"/>
          <w:lang w:val="en-GB"/>
        </w:rPr>
        <w:t>Entrepreneur</w:t>
      </w:r>
      <w:r w:rsidRPr="00661F2E">
        <w:rPr>
          <w:rFonts w:ascii="Times New Roman" w:hAnsi="Times New Roman" w:cs="Times New Roman"/>
          <w:bCs/>
          <w:sz w:val="24"/>
          <w:szCs w:val="24"/>
          <w:lang w:val="en-GB"/>
        </w:rPr>
        <w:t xml:space="preserve">. 2023. </w:t>
      </w:r>
      <w:r w:rsidRPr="00661F2E">
        <w:rPr>
          <w:rFonts w:ascii="Times New Roman" w:hAnsi="Times New Roman" w:cs="Times New Roman"/>
          <w:bCs/>
          <w:i/>
          <w:sz w:val="24"/>
          <w:szCs w:val="24"/>
          <w:lang w:val="en-GB"/>
        </w:rPr>
        <w:t>4 Reasons Why Networking Is a Must for All Successful Entrepreneurs.</w:t>
      </w:r>
      <w:r w:rsidRPr="00661F2E">
        <w:rPr>
          <w:rFonts w:ascii="Times New Roman" w:hAnsi="Times New Roman" w:cs="Times New Roman"/>
          <w:bCs/>
          <w:sz w:val="24"/>
          <w:szCs w:val="24"/>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&lt;https://www.entrepreneur.com/growing-a-business/why-networking-is-a-must-for-successful-entrepreneurs/447070#:~:text=expanding%20your%20network.-,Networking%20is%20a%20critical%20tool%20for%20entrepreneurs%20looking%20to%20grow,you%20have%20to%20find%20them.&gt;</w:t>
      </w:r>
    </w:p>
    <w:p w14:paraId="31510D11" w14:textId="77777777" w:rsidR="00295BE9" w:rsidRPr="003D6467" w:rsidRDefault="00F146F0" w:rsidP="00661F2E">
      <w:pPr>
        <w:spacing w:line="360" w:lineRule="auto"/>
        <w:jc w:val="both"/>
        <w:rPr>
          <w:rFonts w:ascii="Times New Roman" w:hAnsi="Times New Roman" w:cs="Times New Roman"/>
          <w:sz w:val="24"/>
          <w:szCs w:val="24"/>
          <w:lang w:val="en-GB"/>
        </w:rPr>
      </w:pPr>
      <w:r w:rsidRPr="003D6467">
        <w:rPr>
          <w:rFonts w:ascii="Times New Roman" w:hAnsi="Times New Roman" w:cs="Times New Roman"/>
          <w:sz w:val="24"/>
          <w:szCs w:val="24"/>
          <w:lang w:val="en-GB"/>
        </w:rPr>
        <w:t>Export</w:t>
      </w:r>
      <w:r w:rsidRPr="003D6467">
        <w:rPr>
          <w:rFonts w:ascii="Times New Roman" w:hAnsi="Times New Roman" w:cs="Times New Roman"/>
          <w:bCs/>
          <w:sz w:val="24"/>
          <w:szCs w:val="24"/>
          <w:lang w:val="en-GB"/>
        </w:rPr>
        <w:t xml:space="preserve">. 2019. </w:t>
      </w:r>
      <w:r w:rsidRPr="003D6467">
        <w:rPr>
          <w:rFonts w:ascii="Times New Roman" w:hAnsi="Times New Roman" w:cs="Times New Roman"/>
          <w:bCs/>
          <w:i/>
          <w:sz w:val="24"/>
          <w:szCs w:val="24"/>
          <w:lang w:val="en-GB"/>
        </w:rPr>
        <w:t>United Kingdom - Trade Barriers</w:t>
      </w:r>
      <w:r w:rsidRPr="003D6467">
        <w:rPr>
          <w:rFonts w:ascii="Times New Roman" w:hAnsi="Times New Roman" w:cs="Times New Roman"/>
          <w:sz w:val="24"/>
          <w:szCs w:val="24"/>
          <w:lang w:val="en-GB"/>
        </w:rPr>
        <w:t>. Viewed on 8</w:t>
      </w:r>
      <w:r w:rsidRPr="003D6467">
        <w:rPr>
          <w:rFonts w:ascii="Times New Roman" w:hAnsi="Times New Roman" w:cs="Times New Roman"/>
          <w:sz w:val="24"/>
          <w:szCs w:val="24"/>
          <w:vertAlign w:val="superscript"/>
          <w:lang w:val="en-GB"/>
        </w:rPr>
        <w:t>th</w:t>
      </w:r>
      <w:r w:rsidRPr="003D6467">
        <w:rPr>
          <w:rFonts w:ascii="Times New Roman" w:hAnsi="Times New Roman" w:cs="Times New Roman"/>
          <w:sz w:val="24"/>
          <w:szCs w:val="24"/>
          <w:lang w:val="en-GB"/>
        </w:rPr>
        <w:t xml:space="preserve"> November 2023 &lt;https://www.export.gov/apex/article2?id=United-Kingdom-Trade-Barriers#:~:text=The%20UK%20has%20no%20significant,of%20EU%20Directives%20and%20regulations.&gt;</w:t>
      </w:r>
    </w:p>
    <w:p w14:paraId="0D6F04CB" w14:textId="77777777" w:rsidR="00295BE9" w:rsidRPr="003D6467" w:rsidRDefault="00F146F0" w:rsidP="00661F2E">
      <w:pPr>
        <w:spacing w:line="360" w:lineRule="auto"/>
        <w:jc w:val="both"/>
        <w:rPr>
          <w:rFonts w:ascii="Times New Roman" w:hAnsi="Times New Roman" w:cs="Times New Roman"/>
          <w:bCs/>
          <w:sz w:val="24"/>
          <w:szCs w:val="24"/>
          <w:lang w:val="en-GB"/>
        </w:rPr>
      </w:pPr>
      <w:r w:rsidRPr="003D6467">
        <w:rPr>
          <w:rFonts w:ascii="Times New Roman" w:hAnsi="Times New Roman" w:cs="Times New Roman"/>
          <w:bCs/>
          <w:sz w:val="24"/>
          <w:szCs w:val="24"/>
          <w:lang w:val="en-GB"/>
        </w:rPr>
        <w:t xml:space="preserve">Forbes. 2019. </w:t>
      </w:r>
      <w:r w:rsidRPr="003D6467">
        <w:rPr>
          <w:rFonts w:ascii="Times New Roman" w:hAnsi="Times New Roman" w:cs="Times New Roman"/>
          <w:bCs/>
          <w:i/>
          <w:sz w:val="24"/>
          <w:szCs w:val="24"/>
          <w:lang w:val="en-GB"/>
        </w:rPr>
        <w:t xml:space="preserve">Why Accountability Is Vital </w:t>
      </w:r>
      <w:proofErr w:type="gramStart"/>
      <w:r w:rsidRPr="003D6467">
        <w:rPr>
          <w:rFonts w:ascii="Times New Roman" w:hAnsi="Times New Roman" w:cs="Times New Roman"/>
          <w:bCs/>
          <w:i/>
          <w:sz w:val="24"/>
          <w:szCs w:val="24"/>
          <w:lang w:val="en-GB"/>
        </w:rPr>
        <w:t>To</w:t>
      </w:r>
      <w:proofErr w:type="gramEnd"/>
      <w:r w:rsidRPr="003D6467">
        <w:rPr>
          <w:rFonts w:ascii="Times New Roman" w:hAnsi="Times New Roman" w:cs="Times New Roman"/>
          <w:bCs/>
          <w:i/>
          <w:sz w:val="24"/>
          <w:szCs w:val="24"/>
          <w:lang w:val="en-GB"/>
        </w:rPr>
        <w:t xml:space="preserve"> Your Company. </w:t>
      </w:r>
      <w:r w:rsidRPr="003D6467">
        <w:rPr>
          <w:rFonts w:ascii="Times New Roman" w:hAnsi="Times New Roman" w:cs="Times New Roman"/>
          <w:sz w:val="24"/>
          <w:szCs w:val="24"/>
          <w:lang w:val="en-GB"/>
        </w:rPr>
        <w:t>Viewed on 8</w:t>
      </w:r>
      <w:r w:rsidRPr="003D6467">
        <w:rPr>
          <w:rFonts w:ascii="Times New Roman" w:hAnsi="Times New Roman" w:cs="Times New Roman"/>
          <w:sz w:val="24"/>
          <w:szCs w:val="24"/>
          <w:vertAlign w:val="superscript"/>
          <w:lang w:val="en-GB"/>
        </w:rPr>
        <w:t>th</w:t>
      </w:r>
      <w:r w:rsidRPr="003D6467">
        <w:rPr>
          <w:rFonts w:ascii="Times New Roman" w:hAnsi="Times New Roman" w:cs="Times New Roman"/>
          <w:sz w:val="24"/>
          <w:szCs w:val="24"/>
          <w:lang w:val="en-GB"/>
        </w:rPr>
        <w:t xml:space="preserve"> November 2023 &lt;</w:t>
      </w:r>
      <w:r w:rsidRPr="003D6467">
        <w:rPr>
          <w:rFonts w:ascii="Times New Roman" w:hAnsi="Times New Roman" w:cs="Times New Roman"/>
          <w:bCs/>
          <w:sz w:val="24"/>
          <w:szCs w:val="24"/>
          <w:lang w:val="en-GB"/>
        </w:rPr>
        <w:t>https://www.forbes.com/sites/johnhall/2019/10/06/why-accountability-is-vital-to-your-company/?sh=1000182f6580&gt;</w:t>
      </w:r>
    </w:p>
    <w:p w14:paraId="77179B63" w14:textId="77777777" w:rsidR="00295BE9" w:rsidRPr="00661F2E" w:rsidRDefault="00F146F0" w:rsidP="00661F2E">
      <w:pPr>
        <w:spacing w:line="360" w:lineRule="auto"/>
        <w:jc w:val="both"/>
        <w:rPr>
          <w:rFonts w:ascii="Times New Roman" w:hAnsi="Times New Roman" w:cs="Times New Roman"/>
          <w:sz w:val="24"/>
          <w:szCs w:val="24"/>
          <w:lang w:val="en-GB"/>
        </w:rPr>
      </w:pPr>
      <w:r w:rsidRPr="003D6467">
        <w:rPr>
          <w:rFonts w:ascii="Times New Roman" w:hAnsi="Times New Roman" w:cs="Times New Roman"/>
          <w:sz w:val="24"/>
          <w:szCs w:val="24"/>
          <w:lang w:val="en-GB"/>
        </w:rPr>
        <w:t xml:space="preserve">House of Commons. 2023. </w:t>
      </w:r>
      <w:r w:rsidRPr="003D6467">
        <w:rPr>
          <w:rFonts w:ascii="Times New Roman" w:hAnsi="Times New Roman" w:cs="Times New Roman"/>
          <w:i/>
          <w:sz w:val="24"/>
          <w:szCs w:val="24"/>
          <w:lang w:val="en-GB"/>
        </w:rPr>
        <w:t>GDP – International</w:t>
      </w:r>
      <w:r w:rsidRPr="00661F2E">
        <w:rPr>
          <w:rFonts w:ascii="Times New Roman" w:hAnsi="Times New Roman" w:cs="Times New Roman"/>
          <w:i/>
          <w:sz w:val="24"/>
          <w:szCs w:val="24"/>
          <w:lang w:val="en-GB"/>
        </w:rPr>
        <w:t xml:space="preserve"> Comparisons: Key Economic Indicators.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&lt;https://commonslibrary.parliament.uk/research-briefings/sn02784/#:~:text=The%20OECD%20forecasts%20UK%20GDP,2024%20(down%20from%201.0%25).&gt;</w:t>
      </w:r>
    </w:p>
    <w:p w14:paraId="5FB11548" w14:textId="77777777" w:rsidR="00295BE9"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bCs/>
          <w:sz w:val="24"/>
          <w:szCs w:val="24"/>
          <w:lang w:val="en-GB"/>
        </w:rPr>
        <w:t xml:space="preserve">IBIS World. 2023. </w:t>
      </w:r>
      <w:r w:rsidRPr="00661F2E">
        <w:rPr>
          <w:rFonts w:ascii="Times New Roman" w:hAnsi="Times New Roman" w:cs="Times New Roman"/>
          <w:bCs/>
          <w:i/>
          <w:sz w:val="24"/>
          <w:szCs w:val="24"/>
          <w:lang w:val="en-GB"/>
        </w:rPr>
        <w:t>Commercial Real Estate Consultancy in the UK - Market Size, Industry Analysis, Trends and Forecasts (2023-2028).</w:t>
      </w:r>
      <w:r w:rsidRPr="00661F2E">
        <w:rPr>
          <w:rFonts w:ascii="Times New Roman" w:hAnsi="Times New Roman" w:cs="Times New Roman"/>
          <w:bCs/>
          <w:sz w:val="24"/>
          <w:szCs w:val="24"/>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w:t>
      </w:r>
      <w:r w:rsidRPr="00661F2E">
        <w:rPr>
          <w:rFonts w:ascii="Times New Roman" w:hAnsi="Times New Roman" w:cs="Times New Roman"/>
          <w:sz w:val="24"/>
          <w:szCs w:val="24"/>
          <w:lang w:val="en-GB"/>
        </w:rPr>
        <w:lastRenderedPageBreak/>
        <w:t>&lt;</w:t>
      </w:r>
      <w:r w:rsidRPr="00661F2E">
        <w:rPr>
          <w:rFonts w:ascii="Times New Roman" w:hAnsi="Times New Roman" w:cs="Times New Roman"/>
          <w:bCs/>
          <w:sz w:val="24"/>
          <w:szCs w:val="24"/>
          <w:lang w:val="en-GB"/>
        </w:rPr>
        <w:t>https://www.ibisworld.com/united-kingdom/market-research-reports/commercial-real-estate-consultancy-industry/#IndustryStatisticsAndTrends&gt;</w:t>
      </w:r>
    </w:p>
    <w:p w14:paraId="278A4FC9" w14:textId="77777777" w:rsidR="00295BE9" w:rsidRPr="00661F2E" w:rsidRDefault="00F146F0" w:rsidP="00661F2E">
      <w:pPr>
        <w:spacing w:line="360" w:lineRule="auto"/>
        <w:jc w:val="both"/>
        <w:rPr>
          <w:rFonts w:ascii="Times New Roman" w:hAnsi="Times New Roman" w:cs="Times New Roman"/>
          <w:b/>
          <w:bCs/>
          <w:sz w:val="24"/>
          <w:szCs w:val="24"/>
          <w:lang w:val="en-GB"/>
        </w:rPr>
      </w:pPr>
      <w:r w:rsidRPr="00661F2E">
        <w:rPr>
          <w:rFonts w:ascii="Times New Roman" w:hAnsi="Times New Roman" w:cs="Times New Roman"/>
          <w:sz w:val="24"/>
          <w:szCs w:val="24"/>
          <w:lang w:val="en-GB"/>
        </w:rPr>
        <w:t xml:space="preserve">Indeed. 2023. </w:t>
      </w:r>
      <w:r w:rsidRPr="00661F2E">
        <w:rPr>
          <w:rFonts w:ascii="Times New Roman" w:hAnsi="Times New Roman" w:cs="Times New Roman"/>
          <w:bCs/>
          <w:i/>
          <w:sz w:val="24"/>
          <w:szCs w:val="24"/>
          <w:lang w:val="en-GB"/>
        </w:rPr>
        <w:t>Leadership Traits: 10 Top Qualities of Effective Leaders.</w:t>
      </w:r>
      <w:r w:rsidRPr="00661F2E">
        <w:rPr>
          <w:rFonts w:ascii="Times New Roman" w:hAnsi="Times New Roman" w:cs="Times New Roman"/>
          <w:b/>
          <w:bCs/>
          <w:sz w:val="24"/>
          <w:szCs w:val="24"/>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&lt;https://www.indeed.com/career-advice/career-development/top-leadership-traits&gt;</w:t>
      </w:r>
    </w:p>
    <w:p w14:paraId="0023A9B1" w14:textId="77777777" w:rsidR="00295BE9" w:rsidRPr="003D6467" w:rsidRDefault="00F146F0" w:rsidP="00661F2E">
      <w:pPr>
        <w:spacing w:line="360" w:lineRule="auto"/>
        <w:jc w:val="both"/>
        <w:rPr>
          <w:rFonts w:ascii="Times New Roman" w:hAnsi="Times New Roman" w:cs="Times New Roman"/>
          <w:bCs/>
          <w:sz w:val="24"/>
          <w:szCs w:val="24"/>
          <w:lang w:val="en-GB"/>
        </w:rPr>
      </w:pPr>
      <w:r w:rsidRPr="003D6467">
        <w:rPr>
          <w:rFonts w:ascii="Times New Roman" w:hAnsi="Times New Roman" w:cs="Times New Roman"/>
          <w:sz w:val="24"/>
          <w:szCs w:val="24"/>
          <w:lang w:val="en-GB"/>
        </w:rPr>
        <w:t>Indeed</w:t>
      </w:r>
      <w:r w:rsidRPr="003D6467">
        <w:rPr>
          <w:rFonts w:ascii="Times New Roman" w:hAnsi="Times New Roman" w:cs="Times New Roman"/>
          <w:bCs/>
          <w:sz w:val="24"/>
          <w:szCs w:val="24"/>
          <w:lang w:val="en-GB"/>
        </w:rPr>
        <w:t xml:space="preserve">. 2023. </w:t>
      </w:r>
      <w:r w:rsidRPr="003D6467">
        <w:rPr>
          <w:rFonts w:ascii="Times New Roman" w:hAnsi="Times New Roman" w:cs="Times New Roman"/>
          <w:bCs/>
          <w:i/>
          <w:sz w:val="24"/>
          <w:szCs w:val="24"/>
          <w:lang w:val="en-GB"/>
        </w:rPr>
        <w:t xml:space="preserve">Types of Public Speaking Skills and How </w:t>
      </w:r>
      <w:proofErr w:type="gramStart"/>
      <w:r w:rsidRPr="003D6467">
        <w:rPr>
          <w:rFonts w:ascii="Times New Roman" w:hAnsi="Times New Roman" w:cs="Times New Roman"/>
          <w:bCs/>
          <w:i/>
          <w:sz w:val="24"/>
          <w:szCs w:val="24"/>
          <w:lang w:val="en-GB"/>
        </w:rPr>
        <w:t>To</w:t>
      </w:r>
      <w:proofErr w:type="gramEnd"/>
      <w:r w:rsidRPr="003D6467">
        <w:rPr>
          <w:rFonts w:ascii="Times New Roman" w:hAnsi="Times New Roman" w:cs="Times New Roman"/>
          <w:bCs/>
          <w:i/>
          <w:sz w:val="24"/>
          <w:szCs w:val="24"/>
          <w:lang w:val="en-GB"/>
        </w:rPr>
        <w:t xml:space="preserve"> Improve Them. </w:t>
      </w:r>
      <w:r w:rsidRPr="003D6467">
        <w:rPr>
          <w:rFonts w:ascii="Times New Roman" w:hAnsi="Times New Roman" w:cs="Times New Roman"/>
          <w:sz w:val="24"/>
          <w:szCs w:val="24"/>
          <w:lang w:val="en-GB"/>
        </w:rPr>
        <w:t>Viewed on 8</w:t>
      </w:r>
      <w:r w:rsidRPr="003D6467">
        <w:rPr>
          <w:rFonts w:ascii="Times New Roman" w:hAnsi="Times New Roman" w:cs="Times New Roman"/>
          <w:sz w:val="24"/>
          <w:szCs w:val="24"/>
          <w:vertAlign w:val="superscript"/>
          <w:lang w:val="en-GB"/>
        </w:rPr>
        <w:t>th</w:t>
      </w:r>
      <w:r w:rsidRPr="003D6467">
        <w:rPr>
          <w:rFonts w:ascii="Times New Roman" w:hAnsi="Times New Roman" w:cs="Times New Roman"/>
          <w:sz w:val="24"/>
          <w:szCs w:val="24"/>
          <w:lang w:val="en-GB"/>
        </w:rPr>
        <w:t xml:space="preserve"> November 2023 &lt;https://in.indeed.com/career-advice/career-development/public-speaking-skills&gt;</w:t>
      </w:r>
    </w:p>
    <w:p w14:paraId="73318C57" w14:textId="77777777" w:rsidR="00295BE9" w:rsidRPr="003D6467" w:rsidRDefault="00F146F0" w:rsidP="00661F2E">
      <w:pPr>
        <w:spacing w:line="360" w:lineRule="auto"/>
        <w:jc w:val="both"/>
        <w:rPr>
          <w:rFonts w:ascii="Times New Roman" w:hAnsi="Times New Roman" w:cs="Times New Roman"/>
          <w:bCs/>
          <w:sz w:val="24"/>
          <w:szCs w:val="24"/>
          <w:lang w:val="en-GB"/>
        </w:rPr>
      </w:pPr>
      <w:r w:rsidRPr="003D6467">
        <w:rPr>
          <w:rFonts w:ascii="Times New Roman" w:hAnsi="Times New Roman" w:cs="Times New Roman"/>
          <w:sz w:val="24"/>
          <w:szCs w:val="24"/>
          <w:lang w:val="en-GB"/>
        </w:rPr>
        <w:t>Indeed</w:t>
      </w:r>
      <w:r w:rsidRPr="003D6467">
        <w:rPr>
          <w:rFonts w:ascii="Times New Roman" w:hAnsi="Times New Roman" w:cs="Times New Roman"/>
          <w:bCs/>
          <w:sz w:val="24"/>
          <w:szCs w:val="24"/>
          <w:lang w:val="en-GB"/>
        </w:rPr>
        <w:t xml:space="preserve">. 2023a. </w:t>
      </w:r>
      <w:r w:rsidRPr="003D6467">
        <w:rPr>
          <w:rFonts w:ascii="Times New Roman" w:hAnsi="Times New Roman" w:cs="Times New Roman"/>
          <w:bCs/>
          <w:i/>
          <w:sz w:val="24"/>
          <w:szCs w:val="24"/>
          <w:lang w:val="en-GB"/>
        </w:rPr>
        <w:t xml:space="preserve">How to Deal </w:t>
      </w:r>
      <w:proofErr w:type="gramStart"/>
      <w:r w:rsidRPr="003D6467">
        <w:rPr>
          <w:rFonts w:ascii="Times New Roman" w:hAnsi="Times New Roman" w:cs="Times New Roman"/>
          <w:bCs/>
          <w:i/>
          <w:sz w:val="24"/>
          <w:szCs w:val="24"/>
          <w:lang w:val="en-GB"/>
        </w:rPr>
        <w:t>With</w:t>
      </w:r>
      <w:proofErr w:type="gramEnd"/>
      <w:r w:rsidRPr="003D6467">
        <w:rPr>
          <w:rFonts w:ascii="Times New Roman" w:hAnsi="Times New Roman" w:cs="Times New Roman"/>
          <w:bCs/>
          <w:i/>
          <w:sz w:val="24"/>
          <w:szCs w:val="24"/>
          <w:lang w:val="en-GB"/>
        </w:rPr>
        <w:t xml:space="preserve"> Stress at Work: 12 Tips for Managers</w:t>
      </w:r>
      <w:r w:rsidRPr="003D6467">
        <w:rPr>
          <w:rFonts w:ascii="Times New Roman" w:hAnsi="Times New Roman" w:cs="Times New Roman"/>
          <w:bCs/>
          <w:sz w:val="24"/>
          <w:szCs w:val="24"/>
          <w:lang w:val="en-GB"/>
        </w:rPr>
        <w:t xml:space="preserve">. </w:t>
      </w:r>
      <w:r w:rsidRPr="003D6467">
        <w:rPr>
          <w:rFonts w:ascii="Times New Roman" w:hAnsi="Times New Roman" w:cs="Times New Roman"/>
          <w:sz w:val="24"/>
          <w:szCs w:val="24"/>
          <w:lang w:val="en-GB"/>
        </w:rPr>
        <w:t>Viewed on 8</w:t>
      </w:r>
      <w:r w:rsidRPr="003D6467">
        <w:rPr>
          <w:rFonts w:ascii="Times New Roman" w:hAnsi="Times New Roman" w:cs="Times New Roman"/>
          <w:sz w:val="24"/>
          <w:szCs w:val="24"/>
          <w:vertAlign w:val="superscript"/>
          <w:lang w:val="en-GB"/>
        </w:rPr>
        <w:t>th</w:t>
      </w:r>
      <w:r w:rsidRPr="003D6467">
        <w:rPr>
          <w:rFonts w:ascii="Times New Roman" w:hAnsi="Times New Roman" w:cs="Times New Roman"/>
          <w:sz w:val="24"/>
          <w:szCs w:val="24"/>
          <w:lang w:val="en-GB"/>
        </w:rPr>
        <w:t xml:space="preserve"> November 2023 &lt;https://www.indeed.com/hire/c/info/managing-stress-at-work&gt;</w:t>
      </w:r>
    </w:p>
    <w:p w14:paraId="4EE1E9C8" w14:textId="77777777" w:rsidR="00295BE9" w:rsidRPr="00661F2E" w:rsidRDefault="00F146F0" w:rsidP="00661F2E">
      <w:pPr>
        <w:spacing w:line="360" w:lineRule="auto"/>
        <w:jc w:val="both"/>
        <w:rPr>
          <w:rFonts w:ascii="Times New Roman" w:hAnsi="Times New Roman" w:cs="Times New Roman"/>
          <w:bCs/>
          <w:sz w:val="24"/>
          <w:szCs w:val="24"/>
          <w:lang w:val="en-GB"/>
        </w:rPr>
      </w:pPr>
      <w:proofErr w:type="spellStart"/>
      <w:r w:rsidRPr="003D6467">
        <w:rPr>
          <w:rFonts w:ascii="Times New Roman" w:hAnsi="Times New Roman" w:cs="Times New Roman"/>
          <w:bCs/>
          <w:sz w:val="24"/>
          <w:szCs w:val="24"/>
          <w:lang w:val="en-GB"/>
        </w:rPr>
        <w:t>Linkedin</w:t>
      </w:r>
      <w:proofErr w:type="spellEnd"/>
      <w:r w:rsidRPr="003D6467">
        <w:rPr>
          <w:rFonts w:ascii="Times New Roman" w:hAnsi="Times New Roman" w:cs="Times New Roman"/>
          <w:bCs/>
          <w:sz w:val="24"/>
          <w:szCs w:val="24"/>
          <w:lang w:val="en-GB"/>
        </w:rPr>
        <w:t xml:space="preserve">. 2023. </w:t>
      </w:r>
      <w:r w:rsidRPr="003D6467">
        <w:rPr>
          <w:rFonts w:ascii="Times New Roman" w:hAnsi="Times New Roman" w:cs="Times New Roman"/>
          <w:bCs/>
          <w:i/>
          <w:sz w:val="24"/>
          <w:szCs w:val="24"/>
          <w:lang w:val="en-GB"/>
        </w:rPr>
        <w:t>Persistence: 7 Key Reasons Why it is Crucial for Your Business.</w:t>
      </w:r>
      <w:r w:rsidRPr="003D6467">
        <w:rPr>
          <w:rFonts w:ascii="Times New Roman" w:hAnsi="Times New Roman" w:cs="Times New Roman"/>
          <w:bCs/>
          <w:sz w:val="24"/>
          <w:szCs w:val="24"/>
          <w:lang w:val="en-GB"/>
        </w:rPr>
        <w:t xml:space="preserve"> </w:t>
      </w:r>
      <w:r w:rsidRPr="003D6467">
        <w:rPr>
          <w:rFonts w:ascii="Times New Roman" w:hAnsi="Times New Roman" w:cs="Times New Roman"/>
          <w:sz w:val="24"/>
          <w:szCs w:val="24"/>
          <w:lang w:val="en-GB"/>
        </w:rPr>
        <w:t>Viewed on 8</w:t>
      </w:r>
      <w:r w:rsidRPr="003D6467">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w:t>
      </w:r>
      <w:r w:rsidRPr="00661F2E">
        <w:rPr>
          <w:rFonts w:ascii="Times New Roman" w:hAnsi="Times New Roman" w:cs="Times New Roman"/>
          <w:bCs/>
          <w:sz w:val="24"/>
          <w:szCs w:val="24"/>
          <w:lang w:val="en-GB"/>
        </w:rPr>
        <w:t>https://www.linkedin.com/pulse/persistence-7-key-reasons-why-crucial-your-business-helen-ochada#:~:text=Persistence%20in%20business%20is%20vital,ultimately%20achieving%20long%2Dterm%20success.&gt;</w:t>
      </w:r>
    </w:p>
    <w:p w14:paraId="4BD26F67"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PwC. 2023. </w:t>
      </w:r>
      <w:r w:rsidRPr="00661F2E">
        <w:rPr>
          <w:rFonts w:ascii="Times New Roman" w:hAnsi="Times New Roman" w:cs="Times New Roman"/>
          <w:i/>
          <w:sz w:val="24"/>
          <w:szCs w:val="24"/>
          <w:lang w:val="en-GB"/>
        </w:rPr>
        <w:t>United Kingdom - Corporate - Taxes on corporate income</w:t>
      </w:r>
      <w:r w:rsidRPr="00661F2E">
        <w:rPr>
          <w:rFonts w:ascii="Times New Roman" w:hAnsi="Times New Roman" w:cs="Times New Roman"/>
          <w:sz w:val="24"/>
          <w:szCs w:val="24"/>
          <w:lang w:val="en-GB"/>
        </w:rPr>
        <w:t>. 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&lt;https://taxsummaries.pwc.com/united-kingdom/corporate/taxes-on-corporate-income#:~:text=General%20corporation%20tax%20rates,year%20beginning%201%20April%202022).&gt;</w:t>
      </w:r>
    </w:p>
    <w:p w14:paraId="6308A2C6"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Reaves, J., 2019. 21st-century skills and the fourth industrial revolution: a critical future role for online education. </w:t>
      </w:r>
      <w:r w:rsidRPr="00661F2E">
        <w:rPr>
          <w:rFonts w:ascii="Times New Roman" w:hAnsi="Times New Roman" w:cs="Times New Roman"/>
          <w:i/>
          <w:iCs/>
          <w:sz w:val="24"/>
          <w:szCs w:val="24"/>
          <w:lang w:val="en-GB"/>
        </w:rPr>
        <w:t>International Journal on Innovations in Online Education</w:t>
      </w:r>
      <w:r w:rsidRPr="00661F2E">
        <w:rPr>
          <w:rFonts w:ascii="Times New Roman" w:hAnsi="Times New Roman" w:cs="Times New Roman"/>
          <w:sz w:val="24"/>
          <w:szCs w:val="24"/>
          <w:lang w:val="en-GB"/>
        </w:rPr>
        <w:t>, </w:t>
      </w:r>
      <w:r w:rsidRPr="00661F2E">
        <w:rPr>
          <w:rFonts w:ascii="Times New Roman" w:hAnsi="Times New Roman" w:cs="Times New Roman"/>
          <w:i/>
          <w:iCs/>
          <w:sz w:val="24"/>
          <w:szCs w:val="24"/>
          <w:lang w:val="en-GB"/>
        </w:rPr>
        <w:t>3</w:t>
      </w:r>
      <w:r w:rsidRPr="00661F2E">
        <w:rPr>
          <w:rFonts w:ascii="Times New Roman" w:hAnsi="Times New Roman" w:cs="Times New Roman"/>
          <w:sz w:val="24"/>
          <w:szCs w:val="24"/>
          <w:lang w:val="en-GB"/>
        </w:rPr>
        <w:t>(1). 10.1615/IntJInnovOnlineEdu.2019029705</w:t>
      </w:r>
    </w:p>
    <w:p w14:paraId="5D597665"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Sousa, M.J. and Rocha, Á., 2019. Skills for disruptive digital business. </w:t>
      </w:r>
      <w:r w:rsidRPr="00661F2E">
        <w:rPr>
          <w:rFonts w:ascii="Times New Roman" w:hAnsi="Times New Roman" w:cs="Times New Roman"/>
          <w:i/>
          <w:iCs/>
          <w:sz w:val="24"/>
          <w:szCs w:val="24"/>
          <w:lang w:val="en-GB"/>
        </w:rPr>
        <w:t>Journal of Business Research</w:t>
      </w:r>
      <w:r w:rsidRPr="00661F2E">
        <w:rPr>
          <w:rFonts w:ascii="Times New Roman" w:hAnsi="Times New Roman" w:cs="Times New Roman"/>
          <w:sz w:val="24"/>
          <w:szCs w:val="24"/>
          <w:lang w:val="en-GB"/>
        </w:rPr>
        <w:t>, </w:t>
      </w:r>
      <w:r w:rsidRPr="00661F2E">
        <w:rPr>
          <w:rFonts w:ascii="Times New Roman" w:hAnsi="Times New Roman" w:cs="Times New Roman"/>
          <w:i/>
          <w:iCs/>
          <w:sz w:val="24"/>
          <w:szCs w:val="24"/>
          <w:lang w:val="en-GB"/>
        </w:rPr>
        <w:t>94</w:t>
      </w:r>
      <w:r w:rsidRPr="00661F2E">
        <w:rPr>
          <w:rFonts w:ascii="Times New Roman" w:hAnsi="Times New Roman" w:cs="Times New Roman"/>
          <w:sz w:val="24"/>
          <w:szCs w:val="24"/>
          <w:lang w:val="en-GB"/>
        </w:rPr>
        <w:t xml:space="preserve">, pp.257-263. https://doi.org/10.1016/j.jbusres.2017.12.051 </w:t>
      </w:r>
    </w:p>
    <w:p w14:paraId="4C1FF32E" w14:textId="77777777" w:rsidR="00295BE9" w:rsidRPr="00661F2E" w:rsidRDefault="00F146F0" w:rsidP="00661F2E">
      <w:pPr>
        <w:spacing w:line="360" w:lineRule="auto"/>
        <w:jc w:val="both"/>
        <w:rPr>
          <w:rFonts w:ascii="Times New Roman" w:hAnsi="Times New Roman" w:cs="Times New Roman"/>
          <w:bCs/>
          <w:sz w:val="24"/>
          <w:szCs w:val="24"/>
          <w:lang w:val="en-GB"/>
        </w:rPr>
      </w:pPr>
      <w:r w:rsidRPr="00661F2E">
        <w:rPr>
          <w:rFonts w:ascii="Times New Roman" w:hAnsi="Times New Roman" w:cs="Times New Roman"/>
          <w:bCs/>
          <w:sz w:val="24"/>
          <w:szCs w:val="24"/>
          <w:lang w:val="en-GB"/>
        </w:rPr>
        <w:t xml:space="preserve">Statista. 2023. </w:t>
      </w:r>
      <w:r w:rsidRPr="00661F2E">
        <w:rPr>
          <w:rFonts w:ascii="Times New Roman" w:hAnsi="Times New Roman" w:cs="Times New Roman"/>
          <w:bCs/>
          <w:i/>
          <w:sz w:val="24"/>
          <w:szCs w:val="24"/>
          <w:lang w:val="en-GB"/>
        </w:rPr>
        <w:t xml:space="preserve">Online shopping </w:t>
      </w:r>
      <w:proofErr w:type="spellStart"/>
      <w:r w:rsidRPr="00661F2E">
        <w:rPr>
          <w:rFonts w:ascii="Times New Roman" w:hAnsi="Times New Roman" w:cs="Times New Roman"/>
          <w:bCs/>
          <w:i/>
          <w:sz w:val="24"/>
          <w:szCs w:val="24"/>
          <w:lang w:val="en-GB"/>
        </w:rPr>
        <w:t>behavior</w:t>
      </w:r>
      <w:proofErr w:type="spellEnd"/>
      <w:r w:rsidRPr="00661F2E">
        <w:rPr>
          <w:rFonts w:ascii="Times New Roman" w:hAnsi="Times New Roman" w:cs="Times New Roman"/>
          <w:bCs/>
          <w:i/>
          <w:sz w:val="24"/>
          <w:szCs w:val="24"/>
          <w:lang w:val="en-GB"/>
        </w:rPr>
        <w:t xml:space="preserve"> in the United Kingdom (UK) - statistics &amp; facts.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w:t>
      </w:r>
      <w:r w:rsidRPr="00661F2E">
        <w:rPr>
          <w:rFonts w:ascii="Times New Roman" w:hAnsi="Times New Roman" w:cs="Times New Roman"/>
          <w:bCs/>
          <w:sz w:val="24"/>
          <w:szCs w:val="24"/>
          <w:lang w:val="en-GB"/>
        </w:rPr>
        <w:t>https://www.statista.com/topics/7887/online-shopping-behavior-in-the-uk/&gt;</w:t>
      </w:r>
    </w:p>
    <w:p w14:paraId="00C11A89"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bCs/>
          <w:sz w:val="24"/>
          <w:szCs w:val="24"/>
          <w:lang w:val="en-GB"/>
        </w:rPr>
        <w:lastRenderedPageBreak/>
        <w:t xml:space="preserve">Statista. 2023a. </w:t>
      </w:r>
      <w:r w:rsidRPr="00661F2E">
        <w:rPr>
          <w:rFonts w:ascii="Times New Roman" w:hAnsi="Times New Roman" w:cs="Times New Roman"/>
          <w:i/>
          <w:sz w:val="24"/>
          <w:szCs w:val="24"/>
          <w:lang w:val="en-GB"/>
        </w:rPr>
        <w:t>Real Estate - United Kingdom</w:t>
      </w:r>
      <w:r w:rsidRPr="00661F2E">
        <w:rPr>
          <w:rFonts w:ascii="Times New Roman" w:hAnsi="Times New Roman" w:cs="Times New Roman"/>
          <w:sz w:val="24"/>
          <w:szCs w:val="24"/>
          <w:lang w:val="en-GB"/>
        </w:rPr>
        <w:t>. 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&lt;https://www.statista.com/outlook/fmo/real-estate/united-kingdom&gt;</w:t>
      </w:r>
    </w:p>
    <w:p w14:paraId="0B239FB0"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Sweeting, R.C., 2022. UK venture capital funds and the funding of new technology-based businesses: Process and relationships. In </w:t>
      </w:r>
      <w:r w:rsidRPr="00661F2E">
        <w:rPr>
          <w:rFonts w:ascii="Times New Roman" w:hAnsi="Times New Roman" w:cs="Times New Roman"/>
          <w:i/>
          <w:iCs/>
          <w:sz w:val="24"/>
          <w:szCs w:val="24"/>
          <w:lang w:val="en-GB"/>
        </w:rPr>
        <w:t>Venture Capital</w:t>
      </w:r>
      <w:r w:rsidRPr="00661F2E">
        <w:rPr>
          <w:rFonts w:ascii="Times New Roman" w:hAnsi="Times New Roman" w:cs="Times New Roman"/>
          <w:sz w:val="24"/>
          <w:szCs w:val="24"/>
          <w:lang w:val="en-GB"/>
        </w:rPr>
        <w:t> (pp. 315-336). Routledge.</w:t>
      </w:r>
    </w:p>
    <w:p w14:paraId="70B1D2F7" w14:textId="77777777" w:rsidR="00295BE9" w:rsidRPr="00661F2E" w:rsidRDefault="00F146F0" w:rsidP="00661F2E">
      <w:pPr>
        <w:spacing w:line="360" w:lineRule="auto"/>
        <w:jc w:val="both"/>
        <w:rPr>
          <w:rFonts w:ascii="Times New Roman" w:hAnsi="Times New Roman" w:cs="Times New Roman"/>
          <w:sz w:val="24"/>
          <w:szCs w:val="24"/>
          <w:lang w:val="en-GB"/>
        </w:rPr>
      </w:pPr>
      <w:r w:rsidRPr="00661F2E">
        <w:rPr>
          <w:rFonts w:ascii="Times New Roman" w:hAnsi="Times New Roman" w:cs="Times New Roman"/>
          <w:sz w:val="24"/>
          <w:szCs w:val="24"/>
          <w:lang w:val="en-GB"/>
        </w:rPr>
        <w:t xml:space="preserve">The Guardian. 2023. </w:t>
      </w:r>
      <w:r w:rsidRPr="00661F2E">
        <w:rPr>
          <w:rFonts w:ascii="Times New Roman" w:hAnsi="Times New Roman" w:cs="Times New Roman"/>
          <w:i/>
          <w:sz w:val="24"/>
          <w:szCs w:val="24"/>
          <w:lang w:val="en-GB"/>
        </w:rPr>
        <w:t xml:space="preserve">UK economy grew by 0.2% in August – but recession concerns remain.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&lt;https://www.theguardian.com/business/2023/oct/12/uk-economy-grew-by-02-in-august&gt;</w:t>
      </w:r>
    </w:p>
    <w:p w14:paraId="70F743A1" w14:textId="77777777" w:rsidR="00295BE9" w:rsidRPr="00661F2E" w:rsidRDefault="00F146F0" w:rsidP="00661F2E">
      <w:pPr>
        <w:spacing w:line="360" w:lineRule="auto"/>
        <w:jc w:val="both"/>
        <w:rPr>
          <w:rFonts w:ascii="Times New Roman" w:eastAsia="Times New Roman" w:hAnsi="Times New Roman" w:cs="Times New Roman"/>
          <w:sz w:val="24"/>
          <w:szCs w:val="24"/>
          <w:shd w:val="clear" w:color="auto" w:fill="FFFFFF"/>
          <w:lang w:val="en-GB"/>
        </w:rPr>
      </w:pPr>
      <w:r w:rsidRPr="00661F2E">
        <w:rPr>
          <w:rFonts w:ascii="Times New Roman" w:hAnsi="Times New Roman" w:cs="Times New Roman"/>
          <w:sz w:val="24"/>
          <w:szCs w:val="24"/>
          <w:lang w:val="en-GB"/>
        </w:rPr>
        <w:t xml:space="preserve">The University of Oxford. 2023. </w:t>
      </w:r>
      <w:r w:rsidRPr="00D04701">
        <w:rPr>
          <w:rFonts w:ascii="Times New Roman" w:eastAsia="Times New Roman" w:hAnsi="Times New Roman" w:cs="Times New Roman"/>
          <w:sz w:val="24"/>
          <w:szCs w:val="24"/>
          <w:shd w:val="clear" w:color="auto" w:fill="FFFFFF"/>
          <w:lang w:val="en-GB"/>
        </w:rPr>
        <w:t>The Impact of Migration on UK Population Growth</w:t>
      </w:r>
      <w:r w:rsidRPr="00661F2E">
        <w:rPr>
          <w:rFonts w:ascii="Times New Roman" w:eastAsia="Times New Roman" w:hAnsi="Times New Roman" w:cs="Times New Roman"/>
          <w:sz w:val="24"/>
          <w:szCs w:val="24"/>
          <w:shd w:val="clear" w:color="auto" w:fill="FFFFFF"/>
          <w:lang w:val="en-GB"/>
        </w:rPr>
        <w:t xml:space="preserve">. </w:t>
      </w:r>
      <w:r w:rsidRPr="00661F2E">
        <w:rPr>
          <w:rFonts w:ascii="Times New Roman" w:hAnsi="Times New Roman" w:cs="Times New Roman"/>
          <w:sz w:val="24"/>
          <w:szCs w:val="24"/>
          <w:lang w:val="en-GB"/>
        </w:rPr>
        <w:t>Viewed on 8</w:t>
      </w:r>
      <w:r w:rsidRPr="00661F2E">
        <w:rPr>
          <w:rFonts w:ascii="Times New Roman" w:hAnsi="Times New Roman" w:cs="Times New Roman"/>
          <w:sz w:val="24"/>
          <w:szCs w:val="24"/>
          <w:vertAlign w:val="superscript"/>
          <w:lang w:val="en-GB"/>
        </w:rPr>
        <w:t>th</w:t>
      </w:r>
      <w:r w:rsidRPr="00661F2E">
        <w:rPr>
          <w:rFonts w:ascii="Times New Roman" w:hAnsi="Times New Roman" w:cs="Times New Roman"/>
          <w:sz w:val="24"/>
          <w:szCs w:val="24"/>
          <w:lang w:val="en-GB"/>
        </w:rPr>
        <w:t xml:space="preserve"> November 2023 &lt;https://migrationobservatory.ox.ac.uk/resources/briefings/the-impact-of-migration-on-uk-population-growth/&gt;</w:t>
      </w:r>
    </w:p>
    <w:p w14:paraId="58EA5D51" w14:textId="77777777" w:rsidR="00295BE9" w:rsidRPr="00661F2E" w:rsidRDefault="00295BE9" w:rsidP="00661F2E">
      <w:pPr>
        <w:spacing w:line="360" w:lineRule="auto"/>
        <w:jc w:val="both"/>
        <w:rPr>
          <w:rFonts w:ascii="Times New Roman" w:hAnsi="Times New Roman" w:cs="Times New Roman"/>
          <w:b/>
          <w:sz w:val="24"/>
          <w:szCs w:val="24"/>
          <w:lang w:val="en-GB"/>
        </w:rPr>
      </w:pPr>
    </w:p>
    <w:p w14:paraId="320AC092" w14:textId="77777777" w:rsidR="00632990" w:rsidRPr="00661F2E" w:rsidRDefault="00632990" w:rsidP="00661F2E">
      <w:pPr>
        <w:spacing w:line="360" w:lineRule="auto"/>
        <w:jc w:val="both"/>
        <w:rPr>
          <w:rFonts w:ascii="Times New Roman" w:hAnsi="Times New Roman" w:cs="Times New Roman"/>
          <w:b/>
          <w:sz w:val="24"/>
          <w:szCs w:val="24"/>
          <w:lang w:val="en-GB"/>
        </w:rPr>
      </w:pPr>
    </w:p>
    <w:sectPr w:rsidR="00632990" w:rsidRPr="00661F2E" w:rsidSect="00322964">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C3C03" w14:textId="77777777" w:rsidR="00B7722D" w:rsidRDefault="00B7722D" w:rsidP="00C1753E">
      <w:pPr>
        <w:spacing w:after="0" w:line="240" w:lineRule="auto"/>
      </w:pPr>
      <w:r>
        <w:separator/>
      </w:r>
    </w:p>
  </w:endnote>
  <w:endnote w:type="continuationSeparator" w:id="0">
    <w:p w14:paraId="652D249D" w14:textId="77777777" w:rsidR="00B7722D" w:rsidRDefault="00B7722D" w:rsidP="00C17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871891"/>
      <w:docPartObj>
        <w:docPartGallery w:val="Page Numbers (Bottom of Page)"/>
        <w:docPartUnique/>
      </w:docPartObj>
    </w:sdtPr>
    <w:sdtContent>
      <w:p w14:paraId="39C4CFC0" w14:textId="77777777" w:rsidR="00EE2721" w:rsidRDefault="00C1753E">
        <w:pPr>
          <w:pStyle w:val="Footer"/>
          <w:jc w:val="right"/>
        </w:pPr>
        <w:r>
          <w:fldChar w:fldCharType="begin"/>
        </w:r>
        <w:r w:rsidR="00F146F0">
          <w:instrText xml:space="preserve"> PAGE   \* MERGEFORMAT </w:instrText>
        </w:r>
        <w:r>
          <w:fldChar w:fldCharType="separate"/>
        </w:r>
        <w:r w:rsidR="003E5839">
          <w:rPr>
            <w:noProof/>
          </w:rPr>
          <w:t>1</w:t>
        </w:r>
        <w:r>
          <w:rPr>
            <w:noProof/>
          </w:rPr>
          <w:fldChar w:fldCharType="end"/>
        </w:r>
      </w:p>
    </w:sdtContent>
  </w:sdt>
  <w:p w14:paraId="4E62BC69" w14:textId="77777777" w:rsidR="00EE2721" w:rsidRDefault="00EE2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5362D" w14:textId="77777777" w:rsidR="00B7722D" w:rsidRDefault="00B7722D" w:rsidP="00C1753E">
      <w:pPr>
        <w:spacing w:after="0" w:line="240" w:lineRule="auto"/>
      </w:pPr>
      <w:r>
        <w:separator/>
      </w:r>
    </w:p>
  </w:footnote>
  <w:footnote w:type="continuationSeparator" w:id="0">
    <w:p w14:paraId="4EE5018E" w14:textId="77777777" w:rsidR="00B7722D" w:rsidRDefault="00B7722D" w:rsidP="00C175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03553"/>
    <w:multiLevelType w:val="hybridMultilevel"/>
    <w:tmpl w:val="E2323406"/>
    <w:lvl w:ilvl="0" w:tplc="D0C0F47E">
      <w:start w:val="1"/>
      <w:numFmt w:val="bullet"/>
      <w:lvlText w:val=""/>
      <w:lvlJc w:val="left"/>
      <w:pPr>
        <w:ind w:left="720" w:hanging="360"/>
      </w:pPr>
      <w:rPr>
        <w:rFonts w:ascii="Symbol" w:hAnsi="Symbol" w:hint="default"/>
      </w:rPr>
    </w:lvl>
    <w:lvl w:ilvl="1" w:tplc="39B07EEC" w:tentative="1">
      <w:start w:val="1"/>
      <w:numFmt w:val="bullet"/>
      <w:lvlText w:val="o"/>
      <w:lvlJc w:val="left"/>
      <w:pPr>
        <w:ind w:left="1440" w:hanging="360"/>
      </w:pPr>
      <w:rPr>
        <w:rFonts w:ascii="Courier New" w:hAnsi="Courier New" w:cs="Courier New" w:hint="default"/>
      </w:rPr>
    </w:lvl>
    <w:lvl w:ilvl="2" w:tplc="A7E20DA0" w:tentative="1">
      <w:start w:val="1"/>
      <w:numFmt w:val="bullet"/>
      <w:lvlText w:val=""/>
      <w:lvlJc w:val="left"/>
      <w:pPr>
        <w:ind w:left="2160" w:hanging="360"/>
      </w:pPr>
      <w:rPr>
        <w:rFonts w:ascii="Wingdings" w:hAnsi="Wingdings" w:hint="default"/>
      </w:rPr>
    </w:lvl>
    <w:lvl w:ilvl="3" w:tplc="FEBC3566" w:tentative="1">
      <w:start w:val="1"/>
      <w:numFmt w:val="bullet"/>
      <w:lvlText w:val=""/>
      <w:lvlJc w:val="left"/>
      <w:pPr>
        <w:ind w:left="2880" w:hanging="360"/>
      </w:pPr>
      <w:rPr>
        <w:rFonts w:ascii="Symbol" w:hAnsi="Symbol" w:hint="default"/>
      </w:rPr>
    </w:lvl>
    <w:lvl w:ilvl="4" w:tplc="F214A3D2" w:tentative="1">
      <w:start w:val="1"/>
      <w:numFmt w:val="bullet"/>
      <w:lvlText w:val="o"/>
      <w:lvlJc w:val="left"/>
      <w:pPr>
        <w:ind w:left="3600" w:hanging="360"/>
      </w:pPr>
      <w:rPr>
        <w:rFonts w:ascii="Courier New" w:hAnsi="Courier New" w:cs="Courier New" w:hint="default"/>
      </w:rPr>
    </w:lvl>
    <w:lvl w:ilvl="5" w:tplc="33E2BD94" w:tentative="1">
      <w:start w:val="1"/>
      <w:numFmt w:val="bullet"/>
      <w:lvlText w:val=""/>
      <w:lvlJc w:val="left"/>
      <w:pPr>
        <w:ind w:left="4320" w:hanging="360"/>
      </w:pPr>
      <w:rPr>
        <w:rFonts w:ascii="Wingdings" w:hAnsi="Wingdings" w:hint="default"/>
      </w:rPr>
    </w:lvl>
    <w:lvl w:ilvl="6" w:tplc="47863F20" w:tentative="1">
      <w:start w:val="1"/>
      <w:numFmt w:val="bullet"/>
      <w:lvlText w:val=""/>
      <w:lvlJc w:val="left"/>
      <w:pPr>
        <w:ind w:left="5040" w:hanging="360"/>
      </w:pPr>
      <w:rPr>
        <w:rFonts w:ascii="Symbol" w:hAnsi="Symbol" w:hint="default"/>
      </w:rPr>
    </w:lvl>
    <w:lvl w:ilvl="7" w:tplc="175A5170" w:tentative="1">
      <w:start w:val="1"/>
      <w:numFmt w:val="bullet"/>
      <w:lvlText w:val="o"/>
      <w:lvlJc w:val="left"/>
      <w:pPr>
        <w:ind w:left="5760" w:hanging="360"/>
      </w:pPr>
      <w:rPr>
        <w:rFonts w:ascii="Courier New" w:hAnsi="Courier New" w:cs="Courier New" w:hint="default"/>
      </w:rPr>
    </w:lvl>
    <w:lvl w:ilvl="8" w:tplc="C35C2AF2" w:tentative="1">
      <w:start w:val="1"/>
      <w:numFmt w:val="bullet"/>
      <w:lvlText w:val=""/>
      <w:lvlJc w:val="left"/>
      <w:pPr>
        <w:ind w:left="6480" w:hanging="360"/>
      </w:pPr>
      <w:rPr>
        <w:rFonts w:ascii="Wingdings" w:hAnsi="Wingdings" w:hint="default"/>
      </w:rPr>
    </w:lvl>
  </w:abstractNum>
  <w:abstractNum w:abstractNumId="1" w15:restartNumberingAfterBreak="0">
    <w:nsid w:val="168063BE"/>
    <w:multiLevelType w:val="multilevel"/>
    <w:tmpl w:val="9698C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56163"/>
    <w:multiLevelType w:val="hybridMultilevel"/>
    <w:tmpl w:val="DB0E2C02"/>
    <w:lvl w:ilvl="0" w:tplc="980EE090">
      <w:start w:val="1"/>
      <w:numFmt w:val="bullet"/>
      <w:lvlText w:val=""/>
      <w:lvlJc w:val="left"/>
      <w:pPr>
        <w:ind w:left="720" w:hanging="360"/>
      </w:pPr>
      <w:rPr>
        <w:rFonts w:ascii="Symbol" w:hAnsi="Symbol" w:hint="default"/>
      </w:rPr>
    </w:lvl>
    <w:lvl w:ilvl="1" w:tplc="9F540A14" w:tentative="1">
      <w:start w:val="1"/>
      <w:numFmt w:val="bullet"/>
      <w:lvlText w:val="o"/>
      <w:lvlJc w:val="left"/>
      <w:pPr>
        <w:ind w:left="1440" w:hanging="360"/>
      </w:pPr>
      <w:rPr>
        <w:rFonts w:ascii="Courier New" w:hAnsi="Courier New" w:cs="Courier New" w:hint="default"/>
      </w:rPr>
    </w:lvl>
    <w:lvl w:ilvl="2" w:tplc="214CBB02" w:tentative="1">
      <w:start w:val="1"/>
      <w:numFmt w:val="bullet"/>
      <w:lvlText w:val=""/>
      <w:lvlJc w:val="left"/>
      <w:pPr>
        <w:ind w:left="2160" w:hanging="360"/>
      </w:pPr>
      <w:rPr>
        <w:rFonts w:ascii="Wingdings" w:hAnsi="Wingdings" w:hint="default"/>
      </w:rPr>
    </w:lvl>
    <w:lvl w:ilvl="3" w:tplc="B150F032" w:tentative="1">
      <w:start w:val="1"/>
      <w:numFmt w:val="bullet"/>
      <w:lvlText w:val=""/>
      <w:lvlJc w:val="left"/>
      <w:pPr>
        <w:ind w:left="2880" w:hanging="360"/>
      </w:pPr>
      <w:rPr>
        <w:rFonts w:ascii="Symbol" w:hAnsi="Symbol" w:hint="default"/>
      </w:rPr>
    </w:lvl>
    <w:lvl w:ilvl="4" w:tplc="599C47DA" w:tentative="1">
      <w:start w:val="1"/>
      <w:numFmt w:val="bullet"/>
      <w:lvlText w:val="o"/>
      <w:lvlJc w:val="left"/>
      <w:pPr>
        <w:ind w:left="3600" w:hanging="360"/>
      </w:pPr>
      <w:rPr>
        <w:rFonts w:ascii="Courier New" w:hAnsi="Courier New" w:cs="Courier New" w:hint="default"/>
      </w:rPr>
    </w:lvl>
    <w:lvl w:ilvl="5" w:tplc="E354A6E2" w:tentative="1">
      <w:start w:val="1"/>
      <w:numFmt w:val="bullet"/>
      <w:lvlText w:val=""/>
      <w:lvlJc w:val="left"/>
      <w:pPr>
        <w:ind w:left="4320" w:hanging="360"/>
      </w:pPr>
      <w:rPr>
        <w:rFonts w:ascii="Wingdings" w:hAnsi="Wingdings" w:hint="default"/>
      </w:rPr>
    </w:lvl>
    <w:lvl w:ilvl="6" w:tplc="DC764CF8" w:tentative="1">
      <w:start w:val="1"/>
      <w:numFmt w:val="bullet"/>
      <w:lvlText w:val=""/>
      <w:lvlJc w:val="left"/>
      <w:pPr>
        <w:ind w:left="5040" w:hanging="360"/>
      </w:pPr>
      <w:rPr>
        <w:rFonts w:ascii="Symbol" w:hAnsi="Symbol" w:hint="default"/>
      </w:rPr>
    </w:lvl>
    <w:lvl w:ilvl="7" w:tplc="20769258" w:tentative="1">
      <w:start w:val="1"/>
      <w:numFmt w:val="bullet"/>
      <w:lvlText w:val="o"/>
      <w:lvlJc w:val="left"/>
      <w:pPr>
        <w:ind w:left="5760" w:hanging="360"/>
      </w:pPr>
      <w:rPr>
        <w:rFonts w:ascii="Courier New" w:hAnsi="Courier New" w:cs="Courier New" w:hint="default"/>
      </w:rPr>
    </w:lvl>
    <w:lvl w:ilvl="8" w:tplc="A8F692AE" w:tentative="1">
      <w:start w:val="1"/>
      <w:numFmt w:val="bullet"/>
      <w:lvlText w:val=""/>
      <w:lvlJc w:val="left"/>
      <w:pPr>
        <w:ind w:left="6480" w:hanging="360"/>
      </w:pPr>
      <w:rPr>
        <w:rFonts w:ascii="Wingdings" w:hAnsi="Wingdings" w:hint="default"/>
      </w:rPr>
    </w:lvl>
  </w:abstractNum>
  <w:abstractNum w:abstractNumId="3" w15:restartNumberingAfterBreak="0">
    <w:nsid w:val="337006A2"/>
    <w:multiLevelType w:val="hybridMultilevel"/>
    <w:tmpl w:val="2EC0C0BC"/>
    <w:lvl w:ilvl="0" w:tplc="899C8F80">
      <w:start w:val="1"/>
      <w:numFmt w:val="bullet"/>
      <w:lvlText w:val=""/>
      <w:lvlJc w:val="left"/>
      <w:pPr>
        <w:ind w:left="720" w:hanging="360"/>
      </w:pPr>
      <w:rPr>
        <w:rFonts w:ascii="Symbol" w:hAnsi="Symbol" w:hint="default"/>
      </w:rPr>
    </w:lvl>
    <w:lvl w:ilvl="1" w:tplc="B33C902A" w:tentative="1">
      <w:start w:val="1"/>
      <w:numFmt w:val="bullet"/>
      <w:lvlText w:val="o"/>
      <w:lvlJc w:val="left"/>
      <w:pPr>
        <w:ind w:left="1440" w:hanging="360"/>
      </w:pPr>
      <w:rPr>
        <w:rFonts w:ascii="Courier New" w:hAnsi="Courier New" w:cs="Courier New" w:hint="default"/>
      </w:rPr>
    </w:lvl>
    <w:lvl w:ilvl="2" w:tplc="1DBE5EFE" w:tentative="1">
      <w:start w:val="1"/>
      <w:numFmt w:val="bullet"/>
      <w:lvlText w:val=""/>
      <w:lvlJc w:val="left"/>
      <w:pPr>
        <w:ind w:left="2160" w:hanging="360"/>
      </w:pPr>
      <w:rPr>
        <w:rFonts w:ascii="Wingdings" w:hAnsi="Wingdings" w:hint="default"/>
      </w:rPr>
    </w:lvl>
    <w:lvl w:ilvl="3" w:tplc="B3E4B8A8" w:tentative="1">
      <w:start w:val="1"/>
      <w:numFmt w:val="bullet"/>
      <w:lvlText w:val=""/>
      <w:lvlJc w:val="left"/>
      <w:pPr>
        <w:ind w:left="2880" w:hanging="360"/>
      </w:pPr>
      <w:rPr>
        <w:rFonts w:ascii="Symbol" w:hAnsi="Symbol" w:hint="default"/>
      </w:rPr>
    </w:lvl>
    <w:lvl w:ilvl="4" w:tplc="8A960B6E" w:tentative="1">
      <w:start w:val="1"/>
      <w:numFmt w:val="bullet"/>
      <w:lvlText w:val="o"/>
      <w:lvlJc w:val="left"/>
      <w:pPr>
        <w:ind w:left="3600" w:hanging="360"/>
      </w:pPr>
      <w:rPr>
        <w:rFonts w:ascii="Courier New" w:hAnsi="Courier New" w:cs="Courier New" w:hint="default"/>
      </w:rPr>
    </w:lvl>
    <w:lvl w:ilvl="5" w:tplc="E7AC3F4E" w:tentative="1">
      <w:start w:val="1"/>
      <w:numFmt w:val="bullet"/>
      <w:lvlText w:val=""/>
      <w:lvlJc w:val="left"/>
      <w:pPr>
        <w:ind w:left="4320" w:hanging="360"/>
      </w:pPr>
      <w:rPr>
        <w:rFonts w:ascii="Wingdings" w:hAnsi="Wingdings" w:hint="default"/>
      </w:rPr>
    </w:lvl>
    <w:lvl w:ilvl="6" w:tplc="EA9873B4" w:tentative="1">
      <w:start w:val="1"/>
      <w:numFmt w:val="bullet"/>
      <w:lvlText w:val=""/>
      <w:lvlJc w:val="left"/>
      <w:pPr>
        <w:ind w:left="5040" w:hanging="360"/>
      </w:pPr>
      <w:rPr>
        <w:rFonts w:ascii="Symbol" w:hAnsi="Symbol" w:hint="default"/>
      </w:rPr>
    </w:lvl>
    <w:lvl w:ilvl="7" w:tplc="3948E208" w:tentative="1">
      <w:start w:val="1"/>
      <w:numFmt w:val="bullet"/>
      <w:lvlText w:val="o"/>
      <w:lvlJc w:val="left"/>
      <w:pPr>
        <w:ind w:left="5760" w:hanging="360"/>
      </w:pPr>
      <w:rPr>
        <w:rFonts w:ascii="Courier New" w:hAnsi="Courier New" w:cs="Courier New" w:hint="default"/>
      </w:rPr>
    </w:lvl>
    <w:lvl w:ilvl="8" w:tplc="FB92AD70" w:tentative="1">
      <w:start w:val="1"/>
      <w:numFmt w:val="bullet"/>
      <w:lvlText w:val=""/>
      <w:lvlJc w:val="left"/>
      <w:pPr>
        <w:ind w:left="6480" w:hanging="360"/>
      </w:pPr>
      <w:rPr>
        <w:rFonts w:ascii="Wingdings" w:hAnsi="Wingdings" w:hint="default"/>
      </w:rPr>
    </w:lvl>
  </w:abstractNum>
  <w:abstractNum w:abstractNumId="4" w15:restartNumberingAfterBreak="0">
    <w:nsid w:val="358D0DAA"/>
    <w:multiLevelType w:val="hybridMultilevel"/>
    <w:tmpl w:val="CB18F8B6"/>
    <w:lvl w:ilvl="0" w:tplc="16586E1E">
      <w:start w:val="1"/>
      <w:numFmt w:val="bullet"/>
      <w:lvlText w:val=""/>
      <w:lvlJc w:val="left"/>
      <w:pPr>
        <w:ind w:left="720" w:hanging="360"/>
      </w:pPr>
      <w:rPr>
        <w:rFonts w:ascii="Symbol" w:hAnsi="Symbol" w:hint="default"/>
      </w:rPr>
    </w:lvl>
    <w:lvl w:ilvl="1" w:tplc="EA1CBBD4" w:tentative="1">
      <w:start w:val="1"/>
      <w:numFmt w:val="bullet"/>
      <w:lvlText w:val="o"/>
      <w:lvlJc w:val="left"/>
      <w:pPr>
        <w:ind w:left="1440" w:hanging="360"/>
      </w:pPr>
      <w:rPr>
        <w:rFonts w:ascii="Courier New" w:hAnsi="Courier New" w:cs="Courier New" w:hint="default"/>
      </w:rPr>
    </w:lvl>
    <w:lvl w:ilvl="2" w:tplc="4ED83214" w:tentative="1">
      <w:start w:val="1"/>
      <w:numFmt w:val="bullet"/>
      <w:lvlText w:val=""/>
      <w:lvlJc w:val="left"/>
      <w:pPr>
        <w:ind w:left="2160" w:hanging="360"/>
      </w:pPr>
      <w:rPr>
        <w:rFonts w:ascii="Wingdings" w:hAnsi="Wingdings" w:hint="default"/>
      </w:rPr>
    </w:lvl>
    <w:lvl w:ilvl="3" w:tplc="85768A06" w:tentative="1">
      <w:start w:val="1"/>
      <w:numFmt w:val="bullet"/>
      <w:lvlText w:val=""/>
      <w:lvlJc w:val="left"/>
      <w:pPr>
        <w:ind w:left="2880" w:hanging="360"/>
      </w:pPr>
      <w:rPr>
        <w:rFonts w:ascii="Symbol" w:hAnsi="Symbol" w:hint="default"/>
      </w:rPr>
    </w:lvl>
    <w:lvl w:ilvl="4" w:tplc="9F9CD1CE" w:tentative="1">
      <w:start w:val="1"/>
      <w:numFmt w:val="bullet"/>
      <w:lvlText w:val="o"/>
      <w:lvlJc w:val="left"/>
      <w:pPr>
        <w:ind w:left="3600" w:hanging="360"/>
      </w:pPr>
      <w:rPr>
        <w:rFonts w:ascii="Courier New" w:hAnsi="Courier New" w:cs="Courier New" w:hint="default"/>
      </w:rPr>
    </w:lvl>
    <w:lvl w:ilvl="5" w:tplc="85581DD8" w:tentative="1">
      <w:start w:val="1"/>
      <w:numFmt w:val="bullet"/>
      <w:lvlText w:val=""/>
      <w:lvlJc w:val="left"/>
      <w:pPr>
        <w:ind w:left="4320" w:hanging="360"/>
      </w:pPr>
      <w:rPr>
        <w:rFonts w:ascii="Wingdings" w:hAnsi="Wingdings" w:hint="default"/>
      </w:rPr>
    </w:lvl>
    <w:lvl w:ilvl="6" w:tplc="6EDC6C32" w:tentative="1">
      <w:start w:val="1"/>
      <w:numFmt w:val="bullet"/>
      <w:lvlText w:val=""/>
      <w:lvlJc w:val="left"/>
      <w:pPr>
        <w:ind w:left="5040" w:hanging="360"/>
      </w:pPr>
      <w:rPr>
        <w:rFonts w:ascii="Symbol" w:hAnsi="Symbol" w:hint="default"/>
      </w:rPr>
    </w:lvl>
    <w:lvl w:ilvl="7" w:tplc="2A6AA256" w:tentative="1">
      <w:start w:val="1"/>
      <w:numFmt w:val="bullet"/>
      <w:lvlText w:val="o"/>
      <w:lvlJc w:val="left"/>
      <w:pPr>
        <w:ind w:left="5760" w:hanging="360"/>
      </w:pPr>
      <w:rPr>
        <w:rFonts w:ascii="Courier New" w:hAnsi="Courier New" w:cs="Courier New" w:hint="default"/>
      </w:rPr>
    </w:lvl>
    <w:lvl w:ilvl="8" w:tplc="39A02220" w:tentative="1">
      <w:start w:val="1"/>
      <w:numFmt w:val="bullet"/>
      <w:lvlText w:val=""/>
      <w:lvlJc w:val="left"/>
      <w:pPr>
        <w:ind w:left="6480" w:hanging="360"/>
      </w:pPr>
      <w:rPr>
        <w:rFonts w:ascii="Wingdings" w:hAnsi="Wingdings" w:hint="default"/>
      </w:rPr>
    </w:lvl>
  </w:abstractNum>
  <w:abstractNum w:abstractNumId="5" w15:restartNumberingAfterBreak="0">
    <w:nsid w:val="41C26E2A"/>
    <w:multiLevelType w:val="hybridMultilevel"/>
    <w:tmpl w:val="46C2E934"/>
    <w:lvl w:ilvl="0" w:tplc="3BD4C7C6">
      <w:start w:val="1"/>
      <w:numFmt w:val="bullet"/>
      <w:lvlText w:val=""/>
      <w:lvlJc w:val="left"/>
      <w:pPr>
        <w:ind w:left="720" w:hanging="360"/>
      </w:pPr>
      <w:rPr>
        <w:rFonts w:ascii="Symbol" w:hAnsi="Symbol" w:hint="default"/>
      </w:rPr>
    </w:lvl>
    <w:lvl w:ilvl="1" w:tplc="84C2789C" w:tentative="1">
      <w:start w:val="1"/>
      <w:numFmt w:val="bullet"/>
      <w:lvlText w:val="o"/>
      <w:lvlJc w:val="left"/>
      <w:pPr>
        <w:ind w:left="1440" w:hanging="360"/>
      </w:pPr>
      <w:rPr>
        <w:rFonts w:ascii="Courier New" w:hAnsi="Courier New" w:cs="Courier New" w:hint="default"/>
      </w:rPr>
    </w:lvl>
    <w:lvl w:ilvl="2" w:tplc="59CEC7AA" w:tentative="1">
      <w:start w:val="1"/>
      <w:numFmt w:val="bullet"/>
      <w:lvlText w:val=""/>
      <w:lvlJc w:val="left"/>
      <w:pPr>
        <w:ind w:left="2160" w:hanging="360"/>
      </w:pPr>
      <w:rPr>
        <w:rFonts w:ascii="Wingdings" w:hAnsi="Wingdings" w:hint="default"/>
      </w:rPr>
    </w:lvl>
    <w:lvl w:ilvl="3" w:tplc="45705FE8" w:tentative="1">
      <w:start w:val="1"/>
      <w:numFmt w:val="bullet"/>
      <w:lvlText w:val=""/>
      <w:lvlJc w:val="left"/>
      <w:pPr>
        <w:ind w:left="2880" w:hanging="360"/>
      </w:pPr>
      <w:rPr>
        <w:rFonts w:ascii="Symbol" w:hAnsi="Symbol" w:hint="default"/>
      </w:rPr>
    </w:lvl>
    <w:lvl w:ilvl="4" w:tplc="A09C1F5E" w:tentative="1">
      <w:start w:val="1"/>
      <w:numFmt w:val="bullet"/>
      <w:lvlText w:val="o"/>
      <w:lvlJc w:val="left"/>
      <w:pPr>
        <w:ind w:left="3600" w:hanging="360"/>
      </w:pPr>
      <w:rPr>
        <w:rFonts w:ascii="Courier New" w:hAnsi="Courier New" w:cs="Courier New" w:hint="default"/>
      </w:rPr>
    </w:lvl>
    <w:lvl w:ilvl="5" w:tplc="B560CD6A" w:tentative="1">
      <w:start w:val="1"/>
      <w:numFmt w:val="bullet"/>
      <w:lvlText w:val=""/>
      <w:lvlJc w:val="left"/>
      <w:pPr>
        <w:ind w:left="4320" w:hanging="360"/>
      </w:pPr>
      <w:rPr>
        <w:rFonts w:ascii="Wingdings" w:hAnsi="Wingdings" w:hint="default"/>
      </w:rPr>
    </w:lvl>
    <w:lvl w:ilvl="6" w:tplc="10DE7658" w:tentative="1">
      <w:start w:val="1"/>
      <w:numFmt w:val="bullet"/>
      <w:lvlText w:val=""/>
      <w:lvlJc w:val="left"/>
      <w:pPr>
        <w:ind w:left="5040" w:hanging="360"/>
      </w:pPr>
      <w:rPr>
        <w:rFonts w:ascii="Symbol" w:hAnsi="Symbol" w:hint="default"/>
      </w:rPr>
    </w:lvl>
    <w:lvl w:ilvl="7" w:tplc="9BDCECF4" w:tentative="1">
      <w:start w:val="1"/>
      <w:numFmt w:val="bullet"/>
      <w:lvlText w:val="o"/>
      <w:lvlJc w:val="left"/>
      <w:pPr>
        <w:ind w:left="5760" w:hanging="360"/>
      </w:pPr>
      <w:rPr>
        <w:rFonts w:ascii="Courier New" w:hAnsi="Courier New" w:cs="Courier New" w:hint="default"/>
      </w:rPr>
    </w:lvl>
    <w:lvl w:ilvl="8" w:tplc="D604DC8A" w:tentative="1">
      <w:start w:val="1"/>
      <w:numFmt w:val="bullet"/>
      <w:lvlText w:val=""/>
      <w:lvlJc w:val="left"/>
      <w:pPr>
        <w:ind w:left="6480" w:hanging="360"/>
      </w:pPr>
      <w:rPr>
        <w:rFonts w:ascii="Wingdings" w:hAnsi="Wingdings" w:hint="default"/>
      </w:rPr>
    </w:lvl>
  </w:abstractNum>
  <w:abstractNum w:abstractNumId="6" w15:restartNumberingAfterBreak="0">
    <w:nsid w:val="4F5C3BF7"/>
    <w:multiLevelType w:val="hybridMultilevel"/>
    <w:tmpl w:val="67FC8C92"/>
    <w:lvl w:ilvl="0" w:tplc="B178BFEE">
      <w:start w:val="1"/>
      <w:numFmt w:val="bullet"/>
      <w:lvlText w:val=""/>
      <w:lvlJc w:val="left"/>
      <w:pPr>
        <w:ind w:left="720" w:hanging="360"/>
      </w:pPr>
      <w:rPr>
        <w:rFonts w:ascii="Symbol" w:hAnsi="Symbol" w:hint="default"/>
      </w:rPr>
    </w:lvl>
    <w:lvl w:ilvl="1" w:tplc="91D63188" w:tentative="1">
      <w:start w:val="1"/>
      <w:numFmt w:val="bullet"/>
      <w:lvlText w:val="o"/>
      <w:lvlJc w:val="left"/>
      <w:pPr>
        <w:ind w:left="1440" w:hanging="360"/>
      </w:pPr>
      <w:rPr>
        <w:rFonts w:ascii="Courier New" w:hAnsi="Courier New" w:cs="Courier New" w:hint="default"/>
      </w:rPr>
    </w:lvl>
    <w:lvl w:ilvl="2" w:tplc="BADAB77C" w:tentative="1">
      <w:start w:val="1"/>
      <w:numFmt w:val="bullet"/>
      <w:lvlText w:val=""/>
      <w:lvlJc w:val="left"/>
      <w:pPr>
        <w:ind w:left="2160" w:hanging="360"/>
      </w:pPr>
      <w:rPr>
        <w:rFonts w:ascii="Wingdings" w:hAnsi="Wingdings" w:hint="default"/>
      </w:rPr>
    </w:lvl>
    <w:lvl w:ilvl="3" w:tplc="7FF69C20" w:tentative="1">
      <w:start w:val="1"/>
      <w:numFmt w:val="bullet"/>
      <w:lvlText w:val=""/>
      <w:lvlJc w:val="left"/>
      <w:pPr>
        <w:ind w:left="2880" w:hanging="360"/>
      </w:pPr>
      <w:rPr>
        <w:rFonts w:ascii="Symbol" w:hAnsi="Symbol" w:hint="default"/>
      </w:rPr>
    </w:lvl>
    <w:lvl w:ilvl="4" w:tplc="0104467E" w:tentative="1">
      <w:start w:val="1"/>
      <w:numFmt w:val="bullet"/>
      <w:lvlText w:val="o"/>
      <w:lvlJc w:val="left"/>
      <w:pPr>
        <w:ind w:left="3600" w:hanging="360"/>
      </w:pPr>
      <w:rPr>
        <w:rFonts w:ascii="Courier New" w:hAnsi="Courier New" w:cs="Courier New" w:hint="default"/>
      </w:rPr>
    </w:lvl>
    <w:lvl w:ilvl="5" w:tplc="D7D239C6" w:tentative="1">
      <w:start w:val="1"/>
      <w:numFmt w:val="bullet"/>
      <w:lvlText w:val=""/>
      <w:lvlJc w:val="left"/>
      <w:pPr>
        <w:ind w:left="4320" w:hanging="360"/>
      </w:pPr>
      <w:rPr>
        <w:rFonts w:ascii="Wingdings" w:hAnsi="Wingdings" w:hint="default"/>
      </w:rPr>
    </w:lvl>
    <w:lvl w:ilvl="6" w:tplc="D39ECD40" w:tentative="1">
      <w:start w:val="1"/>
      <w:numFmt w:val="bullet"/>
      <w:lvlText w:val=""/>
      <w:lvlJc w:val="left"/>
      <w:pPr>
        <w:ind w:left="5040" w:hanging="360"/>
      </w:pPr>
      <w:rPr>
        <w:rFonts w:ascii="Symbol" w:hAnsi="Symbol" w:hint="default"/>
      </w:rPr>
    </w:lvl>
    <w:lvl w:ilvl="7" w:tplc="CDF2424E" w:tentative="1">
      <w:start w:val="1"/>
      <w:numFmt w:val="bullet"/>
      <w:lvlText w:val="o"/>
      <w:lvlJc w:val="left"/>
      <w:pPr>
        <w:ind w:left="5760" w:hanging="360"/>
      </w:pPr>
      <w:rPr>
        <w:rFonts w:ascii="Courier New" w:hAnsi="Courier New" w:cs="Courier New" w:hint="default"/>
      </w:rPr>
    </w:lvl>
    <w:lvl w:ilvl="8" w:tplc="29A8921A" w:tentative="1">
      <w:start w:val="1"/>
      <w:numFmt w:val="bullet"/>
      <w:lvlText w:val=""/>
      <w:lvlJc w:val="left"/>
      <w:pPr>
        <w:ind w:left="6480" w:hanging="360"/>
      </w:pPr>
      <w:rPr>
        <w:rFonts w:ascii="Wingdings" w:hAnsi="Wingdings" w:hint="default"/>
      </w:rPr>
    </w:lvl>
  </w:abstractNum>
  <w:abstractNum w:abstractNumId="7" w15:restartNumberingAfterBreak="0">
    <w:nsid w:val="5617085E"/>
    <w:multiLevelType w:val="hybridMultilevel"/>
    <w:tmpl w:val="7DBAD97A"/>
    <w:lvl w:ilvl="0" w:tplc="D59C4A12">
      <w:start w:val="1"/>
      <w:numFmt w:val="bullet"/>
      <w:lvlText w:val=""/>
      <w:lvlJc w:val="left"/>
      <w:pPr>
        <w:ind w:left="720" w:hanging="360"/>
      </w:pPr>
      <w:rPr>
        <w:rFonts w:ascii="Symbol" w:hAnsi="Symbol" w:hint="default"/>
      </w:rPr>
    </w:lvl>
    <w:lvl w:ilvl="1" w:tplc="FD041624" w:tentative="1">
      <w:start w:val="1"/>
      <w:numFmt w:val="bullet"/>
      <w:lvlText w:val="o"/>
      <w:lvlJc w:val="left"/>
      <w:pPr>
        <w:ind w:left="1440" w:hanging="360"/>
      </w:pPr>
      <w:rPr>
        <w:rFonts w:ascii="Courier New" w:hAnsi="Courier New" w:cs="Courier New" w:hint="default"/>
      </w:rPr>
    </w:lvl>
    <w:lvl w:ilvl="2" w:tplc="D5C22A4A" w:tentative="1">
      <w:start w:val="1"/>
      <w:numFmt w:val="bullet"/>
      <w:lvlText w:val=""/>
      <w:lvlJc w:val="left"/>
      <w:pPr>
        <w:ind w:left="2160" w:hanging="360"/>
      </w:pPr>
      <w:rPr>
        <w:rFonts w:ascii="Wingdings" w:hAnsi="Wingdings" w:hint="default"/>
      </w:rPr>
    </w:lvl>
    <w:lvl w:ilvl="3" w:tplc="A9D008CC" w:tentative="1">
      <w:start w:val="1"/>
      <w:numFmt w:val="bullet"/>
      <w:lvlText w:val=""/>
      <w:lvlJc w:val="left"/>
      <w:pPr>
        <w:ind w:left="2880" w:hanging="360"/>
      </w:pPr>
      <w:rPr>
        <w:rFonts w:ascii="Symbol" w:hAnsi="Symbol" w:hint="default"/>
      </w:rPr>
    </w:lvl>
    <w:lvl w:ilvl="4" w:tplc="DAF456CA" w:tentative="1">
      <w:start w:val="1"/>
      <w:numFmt w:val="bullet"/>
      <w:lvlText w:val="o"/>
      <w:lvlJc w:val="left"/>
      <w:pPr>
        <w:ind w:left="3600" w:hanging="360"/>
      </w:pPr>
      <w:rPr>
        <w:rFonts w:ascii="Courier New" w:hAnsi="Courier New" w:cs="Courier New" w:hint="default"/>
      </w:rPr>
    </w:lvl>
    <w:lvl w:ilvl="5" w:tplc="F8E887B6" w:tentative="1">
      <w:start w:val="1"/>
      <w:numFmt w:val="bullet"/>
      <w:lvlText w:val=""/>
      <w:lvlJc w:val="left"/>
      <w:pPr>
        <w:ind w:left="4320" w:hanging="360"/>
      </w:pPr>
      <w:rPr>
        <w:rFonts w:ascii="Wingdings" w:hAnsi="Wingdings" w:hint="default"/>
      </w:rPr>
    </w:lvl>
    <w:lvl w:ilvl="6" w:tplc="EE46BD02" w:tentative="1">
      <w:start w:val="1"/>
      <w:numFmt w:val="bullet"/>
      <w:lvlText w:val=""/>
      <w:lvlJc w:val="left"/>
      <w:pPr>
        <w:ind w:left="5040" w:hanging="360"/>
      </w:pPr>
      <w:rPr>
        <w:rFonts w:ascii="Symbol" w:hAnsi="Symbol" w:hint="default"/>
      </w:rPr>
    </w:lvl>
    <w:lvl w:ilvl="7" w:tplc="87321150" w:tentative="1">
      <w:start w:val="1"/>
      <w:numFmt w:val="bullet"/>
      <w:lvlText w:val="o"/>
      <w:lvlJc w:val="left"/>
      <w:pPr>
        <w:ind w:left="5760" w:hanging="360"/>
      </w:pPr>
      <w:rPr>
        <w:rFonts w:ascii="Courier New" w:hAnsi="Courier New" w:cs="Courier New" w:hint="default"/>
      </w:rPr>
    </w:lvl>
    <w:lvl w:ilvl="8" w:tplc="737CFD92" w:tentative="1">
      <w:start w:val="1"/>
      <w:numFmt w:val="bullet"/>
      <w:lvlText w:val=""/>
      <w:lvlJc w:val="left"/>
      <w:pPr>
        <w:ind w:left="6480" w:hanging="360"/>
      </w:pPr>
      <w:rPr>
        <w:rFonts w:ascii="Wingdings" w:hAnsi="Wingdings" w:hint="default"/>
      </w:rPr>
    </w:lvl>
  </w:abstractNum>
  <w:abstractNum w:abstractNumId="8" w15:restartNumberingAfterBreak="0">
    <w:nsid w:val="5B6A3E14"/>
    <w:multiLevelType w:val="hybridMultilevel"/>
    <w:tmpl w:val="681A260E"/>
    <w:lvl w:ilvl="0" w:tplc="051C5B1C">
      <w:start w:val="1"/>
      <w:numFmt w:val="bullet"/>
      <w:lvlText w:val=""/>
      <w:lvlJc w:val="left"/>
      <w:pPr>
        <w:ind w:left="720" w:hanging="360"/>
      </w:pPr>
      <w:rPr>
        <w:rFonts w:ascii="Symbol" w:hAnsi="Symbol" w:hint="default"/>
      </w:rPr>
    </w:lvl>
    <w:lvl w:ilvl="1" w:tplc="DAB63B64" w:tentative="1">
      <w:start w:val="1"/>
      <w:numFmt w:val="bullet"/>
      <w:lvlText w:val="o"/>
      <w:lvlJc w:val="left"/>
      <w:pPr>
        <w:ind w:left="1440" w:hanging="360"/>
      </w:pPr>
      <w:rPr>
        <w:rFonts w:ascii="Courier New" w:hAnsi="Courier New" w:cs="Courier New" w:hint="default"/>
      </w:rPr>
    </w:lvl>
    <w:lvl w:ilvl="2" w:tplc="C2B0704E" w:tentative="1">
      <w:start w:val="1"/>
      <w:numFmt w:val="bullet"/>
      <w:lvlText w:val=""/>
      <w:lvlJc w:val="left"/>
      <w:pPr>
        <w:ind w:left="2160" w:hanging="360"/>
      </w:pPr>
      <w:rPr>
        <w:rFonts w:ascii="Wingdings" w:hAnsi="Wingdings" w:hint="default"/>
      </w:rPr>
    </w:lvl>
    <w:lvl w:ilvl="3" w:tplc="DA58E478" w:tentative="1">
      <w:start w:val="1"/>
      <w:numFmt w:val="bullet"/>
      <w:lvlText w:val=""/>
      <w:lvlJc w:val="left"/>
      <w:pPr>
        <w:ind w:left="2880" w:hanging="360"/>
      </w:pPr>
      <w:rPr>
        <w:rFonts w:ascii="Symbol" w:hAnsi="Symbol" w:hint="default"/>
      </w:rPr>
    </w:lvl>
    <w:lvl w:ilvl="4" w:tplc="68E0EF40" w:tentative="1">
      <w:start w:val="1"/>
      <w:numFmt w:val="bullet"/>
      <w:lvlText w:val="o"/>
      <w:lvlJc w:val="left"/>
      <w:pPr>
        <w:ind w:left="3600" w:hanging="360"/>
      </w:pPr>
      <w:rPr>
        <w:rFonts w:ascii="Courier New" w:hAnsi="Courier New" w:cs="Courier New" w:hint="default"/>
      </w:rPr>
    </w:lvl>
    <w:lvl w:ilvl="5" w:tplc="0F72C908" w:tentative="1">
      <w:start w:val="1"/>
      <w:numFmt w:val="bullet"/>
      <w:lvlText w:val=""/>
      <w:lvlJc w:val="left"/>
      <w:pPr>
        <w:ind w:left="4320" w:hanging="360"/>
      </w:pPr>
      <w:rPr>
        <w:rFonts w:ascii="Wingdings" w:hAnsi="Wingdings" w:hint="default"/>
      </w:rPr>
    </w:lvl>
    <w:lvl w:ilvl="6" w:tplc="D57226F8" w:tentative="1">
      <w:start w:val="1"/>
      <w:numFmt w:val="bullet"/>
      <w:lvlText w:val=""/>
      <w:lvlJc w:val="left"/>
      <w:pPr>
        <w:ind w:left="5040" w:hanging="360"/>
      </w:pPr>
      <w:rPr>
        <w:rFonts w:ascii="Symbol" w:hAnsi="Symbol" w:hint="default"/>
      </w:rPr>
    </w:lvl>
    <w:lvl w:ilvl="7" w:tplc="6BF65046" w:tentative="1">
      <w:start w:val="1"/>
      <w:numFmt w:val="bullet"/>
      <w:lvlText w:val="o"/>
      <w:lvlJc w:val="left"/>
      <w:pPr>
        <w:ind w:left="5760" w:hanging="360"/>
      </w:pPr>
      <w:rPr>
        <w:rFonts w:ascii="Courier New" w:hAnsi="Courier New" w:cs="Courier New" w:hint="default"/>
      </w:rPr>
    </w:lvl>
    <w:lvl w:ilvl="8" w:tplc="F60E1C76" w:tentative="1">
      <w:start w:val="1"/>
      <w:numFmt w:val="bullet"/>
      <w:lvlText w:val=""/>
      <w:lvlJc w:val="left"/>
      <w:pPr>
        <w:ind w:left="6480" w:hanging="360"/>
      </w:pPr>
      <w:rPr>
        <w:rFonts w:ascii="Wingdings" w:hAnsi="Wingdings" w:hint="default"/>
      </w:rPr>
    </w:lvl>
  </w:abstractNum>
  <w:abstractNum w:abstractNumId="9" w15:restartNumberingAfterBreak="0">
    <w:nsid w:val="73386ACA"/>
    <w:multiLevelType w:val="hybridMultilevel"/>
    <w:tmpl w:val="E724DEFA"/>
    <w:lvl w:ilvl="0" w:tplc="0FFED876">
      <w:start w:val="1"/>
      <w:numFmt w:val="bullet"/>
      <w:lvlText w:val=""/>
      <w:lvlJc w:val="left"/>
      <w:pPr>
        <w:ind w:left="720" w:hanging="360"/>
      </w:pPr>
      <w:rPr>
        <w:rFonts w:ascii="Symbol" w:hAnsi="Symbol" w:hint="default"/>
      </w:rPr>
    </w:lvl>
    <w:lvl w:ilvl="1" w:tplc="B83EC7CC" w:tentative="1">
      <w:start w:val="1"/>
      <w:numFmt w:val="bullet"/>
      <w:lvlText w:val="o"/>
      <w:lvlJc w:val="left"/>
      <w:pPr>
        <w:ind w:left="1440" w:hanging="360"/>
      </w:pPr>
      <w:rPr>
        <w:rFonts w:ascii="Courier New" w:hAnsi="Courier New" w:cs="Courier New" w:hint="default"/>
      </w:rPr>
    </w:lvl>
    <w:lvl w:ilvl="2" w:tplc="6472F596" w:tentative="1">
      <w:start w:val="1"/>
      <w:numFmt w:val="bullet"/>
      <w:lvlText w:val=""/>
      <w:lvlJc w:val="left"/>
      <w:pPr>
        <w:ind w:left="2160" w:hanging="360"/>
      </w:pPr>
      <w:rPr>
        <w:rFonts w:ascii="Wingdings" w:hAnsi="Wingdings" w:hint="default"/>
      </w:rPr>
    </w:lvl>
    <w:lvl w:ilvl="3" w:tplc="305A46EC" w:tentative="1">
      <w:start w:val="1"/>
      <w:numFmt w:val="bullet"/>
      <w:lvlText w:val=""/>
      <w:lvlJc w:val="left"/>
      <w:pPr>
        <w:ind w:left="2880" w:hanging="360"/>
      </w:pPr>
      <w:rPr>
        <w:rFonts w:ascii="Symbol" w:hAnsi="Symbol" w:hint="default"/>
      </w:rPr>
    </w:lvl>
    <w:lvl w:ilvl="4" w:tplc="5A306FB0" w:tentative="1">
      <w:start w:val="1"/>
      <w:numFmt w:val="bullet"/>
      <w:lvlText w:val="o"/>
      <w:lvlJc w:val="left"/>
      <w:pPr>
        <w:ind w:left="3600" w:hanging="360"/>
      </w:pPr>
      <w:rPr>
        <w:rFonts w:ascii="Courier New" w:hAnsi="Courier New" w:cs="Courier New" w:hint="default"/>
      </w:rPr>
    </w:lvl>
    <w:lvl w:ilvl="5" w:tplc="10D88490" w:tentative="1">
      <w:start w:val="1"/>
      <w:numFmt w:val="bullet"/>
      <w:lvlText w:val=""/>
      <w:lvlJc w:val="left"/>
      <w:pPr>
        <w:ind w:left="4320" w:hanging="360"/>
      </w:pPr>
      <w:rPr>
        <w:rFonts w:ascii="Wingdings" w:hAnsi="Wingdings" w:hint="default"/>
      </w:rPr>
    </w:lvl>
    <w:lvl w:ilvl="6" w:tplc="FD787A18" w:tentative="1">
      <w:start w:val="1"/>
      <w:numFmt w:val="bullet"/>
      <w:lvlText w:val=""/>
      <w:lvlJc w:val="left"/>
      <w:pPr>
        <w:ind w:left="5040" w:hanging="360"/>
      </w:pPr>
      <w:rPr>
        <w:rFonts w:ascii="Symbol" w:hAnsi="Symbol" w:hint="default"/>
      </w:rPr>
    </w:lvl>
    <w:lvl w:ilvl="7" w:tplc="4D9607BE" w:tentative="1">
      <w:start w:val="1"/>
      <w:numFmt w:val="bullet"/>
      <w:lvlText w:val="o"/>
      <w:lvlJc w:val="left"/>
      <w:pPr>
        <w:ind w:left="5760" w:hanging="360"/>
      </w:pPr>
      <w:rPr>
        <w:rFonts w:ascii="Courier New" w:hAnsi="Courier New" w:cs="Courier New" w:hint="default"/>
      </w:rPr>
    </w:lvl>
    <w:lvl w:ilvl="8" w:tplc="76DC6466" w:tentative="1">
      <w:start w:val="1"/>
      <w:numFmt w:val="bullet"/>
      <w:lvlText w:val=""/>
      <w:lvlJc w:val="left"/>
      <w:pPr>
        <w:ind w:left="6480" w:hanging="360"/>
      </w:pPr>
      <w:rPr>
        <w:rFonts w:ascii="Wingdings" w:hAnsi="Wingdings" w:hint="default"/>
      </w:rPr>
    </w:lvl>
  </w:abstractNum>
  <w:abstractNum w:abstractNumId="10" w15:restartNumberingAfterBreak="0">
    <w:nsid w:val="7F703A51"/>
    <w:multiLevelType w:val="hybridMultilevel"/>
    <w:tmpl w:val="0C4AB4FA"/>
    <w:lvl w:ilvl="0" w:tplc="5CBC265E">
      <w:start w:val="1"/>
      <w:numFmt w:val="bullet"/>
      <w:lvlText w:val=""/>
      <w:lvlJc w:val="left"/>
      <w:pPr>
        <w:ind w:left="720" w:hanging="360"/>
      </w:pPr>
      <w:rPr>
        <w:rFonts w:ascii="Symbol" w:hAnsi="Symbol" w:hint="default"/>
      </w:rPr>
    </w:lvl>
    <w:lvl w:ilvl="1" w:tplc="48740C48" w:tentative="1">
      <w:start w:val="1"/>
      <w:numFmt w:val="bullet"/>
      <w:lvlText w:val="o"/>
      <w:lvlJc w:val="left"/>
      <w:pPr>
        <w:ind w:left="1440" w:hanging="360"/>
      </w:pPr>
      <w:rPr>
        <w:rFonts w:ascii="Courier New" w:hAnsi="Courier New" w:cs="Courier New" w:hint="default"/>
      </w:rPr>
    </w:lvl>
    <w:lvl w:ilvl="2" w:tplc="8B829502" w:tentative="1">
      <w:start w:val="1"/>
      <w:numFmt w:val="bullet"/>
      <w:lvlText w:val=""/>
      <w:lvlJc w:val="left"/>
      <w:pPr>
        <w:ind w:left="2160" w:hanging="360"/>
      </w:pPr>
      <w:rPr>
        <w:rFonts w:ascii="Wingdings" w:hAnsi="Wingdings" w:hint="default"/>
      </w:rPr>
    </w:lvl>
    <w:lvl w:ilvl="3" w:tplc="1912333E" w:tentative="1">
      <w:start w:val="1"/>
      <w:numFmt w:val="bullet"/>
      <w:lvlText w:val=""/>
      <w:lvlJc w:val="left"/>
      <w:pPr>
        <w:ind w:left="2880" w:hanging="360"/>
      </w:pPr>
      <w:rPr>
        <w:rFonts w:ascii="Symbol" w:hAnsi="Symbol" w:hint="default"/>
      </w:rPr>
    </w:lvl>
    <w:lvl w:ilvl="4" w:tplc="5F7C979A" w:tentative="1">
      <w:start w:val="1"/>
      <w:numFmt w:val="bullet"/>
      <w:lvlText w:val="o"/>
      <w:lvlJc w:val="left"/>
      <w:pPr>
        <w:ind w:left="3600" w:hanging="360"/>
      </w:pPr>
      <w:rPr>
        <w:rFonts w:ascii="Courier New" w:hAnsi="Courier New" w:cs="Courier New" w:hint="default"/>
      </w:rPr>
    </w:lvl>
    <w:lvl w:ilvl="5" w:tplc="6B66C582" w:tentative="1">
      <w:start w:val="1"/>
      <w:numFmt w:val="bullet"/>
      <w:lvlText w:val=""/>
      <w:lvlJc w:val="left"/>
      <w:pPr>
        <w:ind w:left="4320" w:hanging="360"/>
      </w:pPr>
      <w:rPr>
        <w:rFonts w:ascii="Wingdings" w:hAnsi="Wingdings" w:hint="default"/>
      </w:rPr>
    </w:lvl>
    <w:lvl w:ilvl="6" w:tplc="8B36FF0E" w:tentative="1">
      <w:start w:val="1"/>
      <w:numFmt w:val="bullet"/>
      <w:lvlText w:val=""/>
      <w:lvlJc w:val="left"/>
      <w:pPr>
        <w:ind w:left="5040" w:hanging="360"/>
      </w:pPr>
      <w:rPr>
        <w:rFonts w:ascii="Symbol" w:hAnsi="Symbol" w:hint="default"/>
      </w:rPr>
    </w:lvl>
    <w:lvl w:ilvl="7" w:tplc="7250D80E" w:tentative="1">
      <w:start w:val="1"/>
      <w:numFmt w:val="bullet"/>
      <w:lvlText w:val="o"/>
      <w:lvlJc w:val="left"/>
      <w:pPr>
        <w:ind w:left="5760" w:hanging="360"/>
      </w:pPr>
      <w:rPr>
        <w:rFonts w:ascii="Courier New" w:hAnsi="Courier New" w:cs="Courier New" w:hint="default"/>
      </w:rPr>
    </w:lvl>
    <w:lvl w:ilvl="8" w:tplc="4AC4922C" w:tentative="1">
      <w:start w:val="1"/>
      <w:numFmt w:val="bullet"/>
      <w:lvlText w:val=""/>
      <w:lvlJc w:val="left"/>
      <w:pPr>
        <w:ind w:left="6480" w:hanging="360"/>
      </w:pPr>
      <w:rPr>
        <w:rFonts w:ascii="Wingdings" w:hAnsi="Wingdings" w:hint="default"/>
      </w:rPr>
    </w:lvl>
  </w:abstractNum>
  <w:num w:numId="1" w16cid:durableId="1293167710">
    <w:abstractNumId w:val="2"/>
  </w:num>
  <w:num w:numId="2" w16cid:durableId="515731115">
    <w:abstractNumId w:val="8"/>
  </w:num>
  <w:num w:numId="3" w16cid:durableId="213467770">
    <w:abstractNumId w:val="0"/>
  </w:num>
  <w:num w:numId="4" w16cid:durableId="1225292112">
    <w:abstractNumId w:val="5"/>
  </w:num>
  <w:num w:numId="5" w16cid:durableId="1192182600">
    <w:abstractNumId w:val="9"/>
  </w:num>
  <w:num w:numId="6" w16cid:durableId="499085515">
    <w:abstractNumId w:val="4"/>
  </w:num>
  <w:num w:numId="7" w16cid:durableId="2109814757">
    <w:abstractNumId w:val="7"/>
  </w:num>
  <w:num w:numId="8" w16cid:durableId="1325544375">
    <w:abstractNumId w:val="10"/>
  </w:num>
  <w:num w:numId="9" w16cid:durableId="286011324">
    <w:abstractNumId w:val="3"/>
  </w:num>
  <w:num w:numId="10" w16cid:durableId="1635132746">
    <w:abstractNumId w:val="6"/>
  </w:num>
  <w:num w:numId="11" w16cid:durableId="1566143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82877"/>
    <w:rsid w:val="00027C51"/>
    <w:rsid w:val="000344FC"/>
    <w:rsid w:val="00045DCA"/>
    <w:rsid w:val="000466E5"/>
    <w:rsid w:val="000545D0"/>
    <w:rsid w:val="00064809"/>
    <w:rsid w:val="000859F2"/>
    <w:rsid w:val="000F7092"/>
    <w:rsid w:val="00142817"/>
    <w:rsid w:val="00180C65"/>
    <w:rsid w:val="001D10BE"/>
    <w:rsid w:val="001F5D7B"/>
    <w:rsid w:val="00201760"/>
    <w:rsid w:val="002332A7"/>
    <w:rsid w:val="0024047B"/>
    <w:rsid w:val="00281737"/>
    <w:rsid w:val="00295BE9"/>
    <w:rsid w:val="0029721B"/>
    <w:rsid w:val="00297A73"/>
    <w:rsid w:val="002B51C0"/>
    <w:rsid w:val="002D334B"/>
    <w:rsid w:val="002F48CD"/>
    <w:rsid w:val="003037C5"/>
    <w:rsid w:val="00305186"/>
    <w:rsid w:val="00307B30"/>
    <w:rsid w:val="0031271D"/>
    <w:rsid w:val="00322964"/>
    <w:rsid w:val="0033360E"/>
    <w:rsid w:val="00371C15"/>
    <w:rsid w:val="003C6C70"/>
    <w:rsid w:val="003D6467"/>
    <w:rsid w:val="003E1E42"/>
    <w:rsid w:val="003E2790"/>
    <w:rsid w:val="003E5839"/>
    <w:rsid w:val="00424AA6"/>
    <w:rsid w:val="00466AA7"/>
    <w:rsid w:val="004706DF"/>
    <w:rsid w:val="00472A07"/>
    <w:rsid w:val="00472B0B"/>
    <w:rsid w:val="00492729"/>
    <w:rsid w:val="004956F2"/>
    <w:rsid w:val="004B0A16"/>
    <w:rsid w:val="004C5FB2"/>
    <w:rsid w:val="004D2296"/>
    <w:rsid w:val="004E603C"/>
    <w:rsid w:val="0050496A"/>
    <w:rsid w:val="00552343"/>
    <w:rsid w:val="00570FDA"/>
    <w:rsid w:val="0057695E"/>
    <w:rsid w:val="0059594B"/>
    <w:rsid w:val="005B5CD6"/>
    <w:rsid w:val="005D2A6A"/>
    <w:rsid w:val="005D7CC8"/>
    <w:rsid w:val="00624122"/>
    <w:rsid w:val="00625F11"/>
    <w:rsid w:val="00632990"/>
    <w:rsid w:val="00644A6B"/>
    <w:rsid w:val="00661F2E"/>
    <w:rsid w:val="00696376"/>
    <w:rsid w:val="006B6796"/>
    <w:rsid w:val="00707435"/>
    <w:rsid w:val="0074451D"/>
    <w:rsid w:val="007A7DC3"/>
    <w:rsid w:val="007C4091"/>
    <w:rsid w:val="007D3324"/>
    <w:rsid w:val="007D3E4D"/>
    <w:rsid w:val="007F446B"/>
    <w:rsid w:val="008073F6"/>
    <w:rsid w:val="008135FB"/>
    <w:rsid w:val="00841B5E"/>
    <w:rsid w:val="008A3C63"/>
    <w:rsid w:val="008C3374"/>
    <w:rsid w:val="008E08FF"/>
    <w:rsid w:val="00912748"/>
    <w:rsid w:val="00913115"/>
    <w:rsid w:val="009612C3"/>
    <w:rsid w:val="00980BA5"/>
    <w:rsid w:val="00982877"/>
    <w:rsid w:val="00986B23"/>
    <w:rsid w:val="009904B0"/>
    <w:rsid w:val="009D6D6A"/>
    <w:rsid w:val="00A06241"/>
    <w:rsid w:val="00A134F7"/>
    <w:rsid w:val="00A22B58"/>
    <w:rsid w:val="00A24F9B"/>
    <w:rsid w:val="00A5153A"/>
    <w:rsid w:val="00A91701"/>
    <w:rsid w:val="00AA7199"/>
    <w:rsid w:val="00B04AD3"/>
    <w:rsid w:val="00B11C23"/>
    <w:rsid w:val="00B570DF"/>
    <w:rsid w:val="00B7722D"/>
    <w:rsid w:val="00B96C95"/>
    <w:rsid w:val="00C1753E"/>
    <w:rsid w:val="00C2194B"/>
    <w:rsid w:val="00C321A9"/>
    <w:rsid w:val="00C33EA2"/>
    <w:rsid w:val="00C61BD1"/>
    <w:rsid w:val="00CE2FCE"/>
    <w:rsid w:val="00CE5340"/>
    <w:rsid w:val="00D04701"/>
    <w:rsid w:val="00D1240D"/>
    <w:rsid w:val="00D27D2E"/>
    <w:rsid w:val="00D303B5"/>
    <w:rsid w:val="00D42753"/>
    <w:rsid w:val="00D4613B"/>
    <w:rsid w:val="00D55721"/>
    <w:rsid w:val="00D619C9"/>
    <w:rsid w:val="00D94975"/>
    <w:rsid w:val="00DD656B"/>
    <w:rsid w:val="00DE11FD"/>
    <w:rsid w:val="00DF526B"/>
    <w:rsid w:val="00E27F53"/>
    <w:rsid w:val="00E53C80"/>
    <w:rsid w:val="00E60D7E"/>
    <w:rsid w:val="00E70EB9"/>
    <w:rsid w:val="00E76805"/>
    <w:rsid w:val="00E927DD"/>
    <w:rsid w:val="00EC18B5"/>
    <w:rsid w:val="00EE2721"/>
    <w:rsid w:val="00F146F0"/>
    <w:rsid w:val="00F517FD"/>
    <w:rsid w:val="00F57F8B"/>
    <w:rsid w:val="00F63602"/>
    <w:rsid w:val="00F76D79"/>
    <w:rsid w:val="00FC1F76"/>
    <w:rsid w:val="00FD0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3F7C0"/>
  <w15:docId w15:val="{F89D4A01-8ABE-4B0A-8E1B-EA05326CB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091"/>
  </w:style>
  <w:style w:type="paragraph" w:styleId="Heading1">
    <w:name w:val="heading 1"/>
    <w:basedOn w:val="Normal"/>
    <w:next w:val="Normal"/>
    <w:link w:val="Heading1Char"/>
    <w:autoRedefine/>
    <w:uiPriority w:val="9"/>
    <w:qFormat/>
    <w:rsid w:val="0029721B"/>
    <w:pPr>
      <w:keepNext/>
      <w:keepLines/>
      <w:spacing w:before="480" w:after="0"/>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autoRedefine/>
    <w:uiPriority w:val="9"/>
    <w:unhideWhenUsed/>
    <w:qFormat/>
    <w:rsid w:val="0029721B"/>
    <w:pPr>
      <w:keepNext/>
      <w:keepLines/>
      <w:spacing w:before="200" w:after="0" w:line="360" w:lineRule="auto"/>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autoRedefine/>
    <w:uiPriority w:val="9"/>
    <w:unhideWhenUsed/>
    <w:qFormat/>
    <w:rsid w:val="0029721B"/>
    <w:pPr>
      <w:keepNext/>
      <w:keepLines/>
      <w:spacing w:before="200" w:after="0" w:line="360" w:lineRule="auto"/>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A6B"/>
    <w:pPr>
      <w:ind w:left="720"/>
      <w:contextualSpacing/>
    </w:pPr>
  </w:style>
  <w:style w:type="table" w:styleId="TableGrid">
    <w:name w:val="Table Grid"/>
    <w:basedOn w:val="TableNormal"/>
    <w:uiPriority w:val="59"/>
    <w:rsid w:val="001F5D7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29721B"/>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32296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22964"/>
  </w:style>
  <w:style w:type="paragraph" w:styleId="Footer">
    <w:name w:val="footer"/>
    <w:basedOn w:val="Normal"/>
    <w:link w:val="FooterChar"/>
    <w:uiPriority w:val="99"/>
    <w:unhideWhenUsed/>
    <w:rsid w:val="003229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2964"/>
  </w:style>
  <w:style w:type="character" w:customStyle="1" w:styleId="Heading3Char">
    <w:name w:val="Heading 3 Char"/>
    <w:basedOn w:val="DefaultParagraphFont"/>
    <w:link w:val="Heading3"/>
    <w:uiPriority w:val="9"/>
    <w:rsid w:val="0029721B"/>
    <w:rPr>
      <w:rFonts w:ascii="Times New Roman" w:eastAsiaTheme="majorEastAsia" w:hAnsi="Times New Roman" w:cstheme="majorBidi"/>
      <w:b/>
      <w:bCs/>
      <w:sz w:val="24"/>
    </w:rPr>
  </w:style>
  <w:style w:type="character" w:customStyle="1" w:styleId="Heading2Char">
    <w:name w:val="Heading 2 Char"/>
    <w:basedOn w:val="DefaultParagraphFont"/>
    <w:link w:val="Heading2"/>
    <w:uiPriority w:val="9"/>
    <w:rsid w:val="0029721B"/>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29721B"/>
    <w:pPr>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9721B"/>
    <w:pPr>
      <w:spacing w:after="100"/>
    </w:pPr>
  </w:style>
  <w:style w:type="paragraph" w:styleId="TOC2">
    <w:name w:val="toc 2"/>
    <w:basedOn w:val="Normal"/>
    <w:next w:val="Normal"/>
    <w:autoRedefine/>
    <w:uiPriority w:val="39"/>
    <w:unhideWhenUsed/>
    <w:rsid w:val="0029721B"/>
    <w:pPr>
      <w:spacing w:after="100"/>
      <w:ind w:left="220"/>
    </w:pPr>
  </w:style>
  <w:style w:type="paragraph" w:styleId="TOC3">
    <w:name w:val="toc 3"/>
    <w:basedOn w:val="Normal"/>
    <w:next w:val="Normal"/>
    <w:autoRedefine/>
    <w:uiPriority w:val="39"/>
    <w:unhideWhenUsed/>
    <w:rsid w:val="0029721B"/>
    <w:pPr>
      <w:spacing w:after="100"/>
      <w:ind w:left="440"/>
    </w:pPr>
  </w:style>
  <w:style w:type="character" w:styleId="Hyperlink">
    <w:name w:val="Hyperlink"/>
    <w:basedOn w:val="DefaultParagraphFont"/>
    <w:uiPriority w:val="99"/>
    <w:unhideWhenUsed/>
    <w:rsid w:val="0029721B"/>
    <w:rPr>
      <w:color w:val="0000FF" w:themeColor="hyperlink"/>
      <w:u w:val="single"/>
    </w:rPr>
  </w:style>
  <w:style w:type="paragraph" w:styleId="BalloonText">
    <w:name w:val="Balloon Text"/>
    <w:basedOn w:val="Normal"/>
    <w:link w:val="BalloonTextChar"/>
    <w:uiPriority w:val="99"/>
    <w:semiHidden/>
    <w:unhideWhenUsed/>
    <w:rsid w:val="002972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2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39687B-473A-4CBA-A740-39D35C0E7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Dipayan</dc:creator>
  <cp:lastModifiedBy>Gurleen Kaur (2129497)</cp:lastModifiedBy>
  <cp:revision>2</cp:revision>
  <dcterms:created xsi:type="dcterms:W3CDTF">2023-11-22T20:47:00Z</dcterms:created>
  <dcterms:modified xsi:type="dcterms:W3CDTF">2023-11-22T20:47:00Z</dcterms:modified>
</cp:coreProperties>
</file>