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D479F1" w:rsidRPr="00B41A8B" w:rsidRDefault="00B41A8B">
      <w:pPr>
        <w:rPr>
          <w:u w:val="single"/>
        </w:rPr>
      </w:pPr>
      <w:r w:rsidRPr="00B41A8B">
        <w:rPr>
          <w:u w:val="single"/>
        </w:rPr>
        <w:t>M4X01311 – Law for the Built Environment</w:t>
      </w:r>
    </w:p>
    <w:p w:rsidR="00B41A8B" w:rsidRPr="00B41A8B" w:rsidRDefault="00885663">
      <w:pPr>
        <w:rPr>
          <w:u w:val="single"/>
        </w:rPr>
      </w:pPr>
      <w:r>
        <w:rPr>
          <w:u w:val="single"/>
        </w:rPr>
        <w:t>Work for today’s lecture (10/12/18</w:t>
      </w:r>
      <w:r w:rsidR="00B41A8B" w:rsidRPr="00B41A8B">
        <w:rPr>
          <w:u w:val="single"/>
        </w:rPr>
        <w:t>)</w:t>
      </w:r>
    </w:p>
    <w:p w:rsidR="00B41A8B" w:rsidRPr="00B41A8B" w:rsidRDefault="00B41A8B">
      <w:pPr>
        <w:rPr>
          <w:b/>
          <w:i/>
          <w:u w:val="single"/>
        </w:rPr>
      </w:pPr>
      <w:r w:rsidRPr="00B41A8B">
        <w:rPr>
          <w:b/>
          <w:i/>
          <w:u w:val="single"/>
        </w:rPr>
        <w:t>Company law</w:t>
      </w:r>
    </w:p>
    <w:p w:rsidR="00B41A8B" w:rsidRDefault="00B41A8B">
      <w:r>
        <w:t>You need to look at the following aspects, and provide me with notes on this via email:</w:t>
      </w:r>
    </w:p>
    <w:p w:rsidR="00B41A8B" w:rsidRDefault="00B41A8B" w:rsidP="00B41A8B">
      <w:pPr>
        <w:pStyle w:val="ListParagraph"/>
        <w:numPr>
          <w:ilvl w:val="0"/>
          <w:numId w:val="1"/>
        </w:numPr>
      </w:pPr>
      <w:r>
        <w:t>The differing company structures that exist in the UK</w:t>
      </w:r>
    </w:p>
    <w:p w:rsidR="00B41A8B" w:rsidRDefault="00B41A8B" w:rsidP="00B41A8B">
      <w:pPr>
        <w:pStyle w:val="ListParagraph"/>
        <w:numPr>
          <w:ilvl w:val="0"/>
          <w:numId w:val="1"/>
        </w:numPr>
      </w:pPr>
      <w:r>
        <w:t>The process of setting up a company – what this is called and the processes / steps involved</w:t>
      </w:r>
    </w:p>
    <w:p w:rsidR="00B41A8B" w:rsidRDefault="00B41A8B" w:rsidP="00B41A8B">
      <w:pPr>
        <w:pStyle w:val="ListParagraph"/>
        <w:numPr>
          <w:ilvl w:val="0"/>
          <w:numId w:val="1"/>
        </w:numPr>
      </w:pPr>
      <w:r>
        <w:t>Company naming – the ‘do’s and don’ts’ that need to be taken into account (what needs to be considered, specifics that are and are not allowed.</w:t>
      </w:r>
    </w:p>
    <w:p w:rsidR="00B41A8B" w:rsidRDefault="00B41A8B" w:rsidP="00885663">
      <w:pPr>
        <w:jc w:val="both"/>
      </w:pPr>
      <w:r>
        <w:t>Guidance documents are available online – these are easily found through standard search engines.</w:t>
      </w:r>
    </w:p>
    <w:p w:rsidR="00B41A8B" w:rsidRDefault="00B41A8B" w:rsidP="00885663">
      <w:pPr>
        <w:jc w:val="both"/>
      </w:pPr>
      <w:r>
        <w:t xml:space="preserve">This is not a difficult task; we will review the information you provide in the next class session on </w:t>
      </w:r>
      <w:r w:rsidR="00885663">
        <w:t>Monday 7</w:t>
      </w:r>
      <w:r w:rsidRPr="00B41A8B">
        <w:rPr>
          <w:vertAlign w:val="superscript"/>
        </w:rPr>
        <w:t>th</w:t>
      </w:r>
      <w:r>
        <w:t xml:space="preserve"> January.  If you are in any way confused, please </w:t>
      </w:r>
      <w:r w:rsidRPr="00B41A8B">
        <w:rPr>
          <w:b/>
          <w:u w:val="single"/>
        </w:rPr>
        <w:t>email me</w:t>
      </w:r>
      <w:r>
        <w:t>.</w:t>
      </w:r>
    </w:p>
    <w:p w:rsidR="00B41A8B" w:rsidRDefault="00B41A8B" w:rsidP="00885663">
      <w:pPr>
        <w:jc w:val="both"/>
      </w:pPr>
      <w:r>
        <w:t xml:space="preserve">Please note, </w:t>
      </w:r>
      <w:r w:rsidR="00885663">
        <w:t>Monday 7</w:t>
      </w:r>
      <w:r w:rsidRPr="00B41A8B">
        <w:rPr>
          <w:vertAlign w:val="superscript"/>
        </w:rPr>
        <w:t>th</w:t>
      </w:r>
      <w:r>
        <w:t xml:space="preserve"> January is also the date that your assignment is due – I will put an announcement on moodle regarding this.</w:t>
      </w:r>
      <w:bookmarkStart w:id="0" w:name="_GoBack"/>
      <w:bookmarkEnd w:id="0"/>
    </w:p>
    <w:sectPr w:rsidR="00B41A8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1F6B1611"/>
    <w:multiLevelType w:val="hybridMultilevel"/>
    <w:tmpl w:val="937A368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41A8B"/>
    <w:rsid w:val="00885663"/>
    <w:rsid w:val="00B41A8B"/>
    <w:rsid w:val="00D479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A8AB224"/>
  <w15:chartTrackingRefBased/>
  <w15:docId w15:val="{109BC948-952F-48B4-B4E7-4C7A4CA00D7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B41A8B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B41A8B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129</Words>
  <Characters>741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869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Lara Hopkinson</dc:creator>
  <cp:keywords/>
  <dc:description/>
  <cp:lastModifiedBy>Lara Hopkinson</cp:lastModifiedBy>
  <cp:revision>2</cp:revision>
  <dcterms:created xsi:type="dcterms:W3CDTF">2018-12-03T12:54:00Z</dcterms:created>
  <dcterms:modified xsi:type="dcterms:W3CDTF">2018-12-03T12:54:00Z</dcterms:modified>
</cp:coreProperties>
</file>