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3C09EF97">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7ABCAE7E"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___</w:t>
            </w:r>
            <w:r w:rsidR="00283C33">
              <w:rPr>
                <w:b/>
                <w:color w:val="auto"/>
                <w:sz w:val="32"/>
              </w:rPr>
              <w:t xml:space="preserve">AARON JAMES BIDDISCOMBE </w:t>
            </w:r>
            <w:r w:rsidR="005A1BA3" w:rsidRPr="00E676F7">
              <w:rPr>
                <w:b/>
                <w:color w:val="auto"/>
                <w:sz w:val="32"/>
              </w:rPr>
              <w:t>___________________________</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77777777" w:rsidR="005A1BA3" w:rsidRPr="00E676F7" w:rsidRDefault="005A1BA3" w:rsidP="00340E9A">
            <w:pPr>
              <w:overflowPunct/>
              <w:autoSpaceDE/>
              <w:autoSpaceDN/>
              <w:adjustRightInd/>
              <w:ind w:right="237"/>
              <w:textAlignment w:val="auto"/>
              <w:rPr>
                <w:b/>
                <w:color w:val="auto"/>
                <w:sz w:val="32"/>
              </w:rPr>
            </w:pPr>
            <w:r w:rsidRPr="00E676F7">
              <w:rPr>
                <w:b/>
                <w:color w:val="auto"/>
                <w:sz w:val="32"/>
              </w:rPr>
              <w:t>_______________________________</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7"/>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7"/>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7"/>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7"/>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7"/>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7"/>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7"/>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7"/>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967A8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45B99DA0">
      <w:pPr>
        <w:numPr>
          <w:ilvl w:val="0"/>
          <w:numId w:val="25"/>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45B99DA0">
      <w:pPr>
        <w:numPr>
          <w:ilvl w:val="0"/>
          <w:numId w:val="25"/>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04657DEB" w:rsidR="00390074" w:rsidRPr="00E676F7" w:rsidRDefault="0164207B" w:rsidP="44CE3355">
      <w:pPr>
        <w:ind w:left="360" w:right="237"/>
        <w:jc w:val="both"/>
        <w:rPr>
          <w:b/>
          <w:bCs/>
          <w:sz w:val="24"/>
          <w:szCs w:val="24"/>
        </w:rPr>
      </w:pPr>
      <w:r w:rsidRPr="44CE3355">
        <w:rPr>
          <w:b/>
          <w:bCs/>
          <w:sz w:val="24"/>
          <w:szCs w:val="24"/>
        </w:rPr>
        <w:t>G</w:t>
      </w: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340E9A">
      <w:pPr>
        <w:numPr>
          <w:ilvl w:val="0"/>
          <w:numId w:val="19"/>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7E289108">
      <w:pPr>
        <w:numPr>
          <w:ilvl w:val="0"/>
          <w:numId w:val="19"/>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7E289108">
      <w:pPr>
        <w:numPr>
          <w:ilvl w:val="0"/>
          <w:numId w:val="19"/>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7E289108">
      <w:pPr>
        <w:numPr>
          <w:ilvl w:val="0"/>
          <w:numId w:val="19"/>
        </w:numPr>
        <w:ind w:right="237"/>
        <w:jc w:val="both"/>
        <w:rPr>
          <w:i/>
          <w:iCs/>
          <w:sz w:val="24"/>
          <w:szCs w:val="24"/>
        </w:rPr>
      </w:pPr>
      <w:r w:rsidRPr="7E289108">
        <w:rPr>
          <w:i/>
          <w:iCs/>
          <w:sz w:val="24"/>
          <w:szCs w:val="24"/>
        </w:rPr>
        <w:t xml:space="preserve">You should upload your completed document as a saved pdf file of this workbook; if this is not possible then a </w:t>
      </w:r>
      <w:proofErr w:type="spellStart"/>
      <w:r w:rsidRPr="7E289108">
        <w:rPr>
          <w:i/>
          <w:iCs/>
          <w:sz w:val="24"/>
          <w:szCs w:val="24"/>
        </w:rPr>
        <w:t>Worddoc</w:t>
      </w:r>
      <w:proofErr w:type="spellEnd"/>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an apple.dot file, or a Microsoft publisher file as Turnitin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69F7424F">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69F7424F">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69F7424F">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69F7424F">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69F7424F">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69F7424F">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69F7424F">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352C6A">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352C6A">
            <w:pPr>
              <w:ind w:right="237"/>
              <w:rPr>
                <w:sz w:val="24"/>
                <w:szCs w:val="24"/>
              </w:rPr>
            </w:pPr>
          </w:p>
          <w:p w14:paraId="294F4A17" w14:textId="77777777" w:rsidR="003555D5" w:rsidRPr="00E676F7" w:rsidRDefault="003555D5" w:rsidP="00352C6A">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352C6A">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352C6A">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11C6D61C" w14:textId="1E039D3E" w:rsidR="001719A9" w:rsidRDefault="001719A9" w:rsidP="001719A9">
      <w:pPr>
        <w:spacing w:line="480" w:lineRule="auto"/>
        <w:ind w:right="237"/>
        <w:jc w:val="both"/>
        <w:rPr>
          <w:sz w:val="24"/>
          <w:szCs w:val="24"/>
        </w:rPr>
      </w:pPr>
      <w:r>
        <w:rPr>
          <w:sz w:val="24"/>
          <w:szCs w:val="24"/>
        </w:rPr>
        <w:t xml:space="preserve">I have currently been in the role of a constable for over eighteen </w:t>
      </w:r>
      <w:r w:rsidR="00283C33">
        <w:rPr>
          <w:sz w:val="24"/>
          <w:szCs w:val="24"/>
        </w:rPr>
        <w:t>months,</w:t>
      </w:r>
      <w:r>
        <w:rPr>
          <w:sz w:val="24"/>
          <w:szCs w:val="24"/>
        </w:rPr>
        <w:t xml:space="preserve"> and I feel as though my understanding of the role has improved throughout, both academically and practically. </w:t>
      </w:r>
    </w:p>
    <w:p w14:paraId="1B5F97BB" w14:textId="198D7BE0" w:rsidR="001719A9" w:rsidRDefault="001719A9" w:rsidP="001719A9">
      <w:pPr>
        <w:spacing w:line="480" w:lineRule="auto"/>
        <w:ind w:right="237"/>
        <w:jc w:val="both"/>
        <w:rPr>
          <w:sz w:val="24"/>
          <w:szCs w:val="24"/>
        </w:rPr>
      </w:pPr>
      <w:r>
        <w:rPr>
          <w:sz w:val="24"/>
          <w:szCs w:val="24"/>
        </w:rPr>
        <w:t>The college of pol</w:t>
      </w:r>
      <w:r w:rsidR="00AE4CE5">
        <w:rPr>
          <w:sz w:val="24"/>
          <w:szCs w:val="24"/>
        </w:rPr>
        <w:t>icing</w:t>
      </w:r>
      <w:r>
        <w:rPr>
          <w:sz w:val="24"/>
          <w:szCs w:val="24"/>
        </w:rPr>
        <w:t xml:space="preserve"> (2021)</w:t>
      </w:r>
      <w:r w:rsidR="00AE4CE5">
        <w:rPr>
          <w:sz w:val="24"/>
          <w:szCs w:val="24"/>
        </w:rPr>
        <w:t>,</w:t>
      </w:r>
      <w:r>
        <w:rPr>
          <w:sz w:val="24"/>
          <w:szCs w:val="24"/>
        </w:rPr>
        <w:t xml:space="preserve"> state</w:t>
      </w:r>
      <w:r w:rsidR="00AE4CE5">
        <w:rPr>
          <w:sz w:val="24"/>
          <w:szCs w:val="24"/>
        </w:rPr>
        <w:t xml:space="preserve"> that</w:t>
      </w:r>
      <w:r>
        <w:rPr>
          <w:sz w:val="24"/>
          <w:szCs w:val="24"/>
        </w:rPr>
        <w:t xml:space="preserve"> the role of a respon</w:t>
      </w:r>
      <w:r w:rsidR="00630489">
        <w:rPr>
          <w:sz w:val="24"/>
          <w:szCs w:val="24"/>
        </w:rPr>
        <w:t xml:space="preserve">se officer is to provide frontline response to a wide range of incidents that may include complex and confrontational issues. </w:t>
      </w:r>
    </w:p>
    <w:p w14:paraId="7AB6BCB6" w14:textId="7CAE3A4B" w:rsidR="00630489" w:rsidRDefault="00630489" w:rsidP="001719A9">
      <w:pPr>
        <w:spacing w:line="480" w:lineRule="auto"/>
        <w:ind w:right="237"/>
        <w:jc w:val="both"/>
        <w:rPr>
          <w:sz w:val="24"/>
          <w:szCs w:val="24"/>
        </w:rPr>
      </w:pPr>
      <w:r>
        <w:rPr>
          <w:sz w:val="24"/>
          <w:szCs w:val="24"/>
        </w:rPr>
        <w:t xml:space="preserve">In a set of six shifts, the </w:t>
      </w:r>
      <w:r w:rsidR="00283C33">
        <w:rPr>
          <w:sz w:val="24"/>
          <w:szCs w:val="24"/>
        </w:rPr>
        <w:t>number</w:t>
      </w:r>
      <w:r>
        <w:rPr>
          <w:sz w:val="24"/>
          <w:szCs w:val="24"/>
        </w:rPr>
        <w:t xml:space="preserve"> of incidents that I will attend range from being complex to simple solutions, with some having confrontational moments and other</w:t>
      </w:r>
      <w:r w:rsidR="00283C33">
        <w:rPr>
          <w:sz w:val="24"/>
          <w:szCs w:val="24"/>
        </w:rPr>
        <w:t>s</w:t>
      </w:r>
      <w:r>
        <w:rPr>
          <w:sz w:val="24"/>
          <w:szCs w:val="24"/>
        </w:rPr>
        <w:t xml:space="preserve"> compliant. </w:t>
      </w:r>
    </w:p>
    <w:p w14:paraId="4812C39C" w14:textId="03378B14" w:rsidR="00630489" w:rsidRDefault="00630489" w:rsidP="001719A9">
      <w:pPr>
        <w:spacing w:line="480" w:lineRule="auto"/>
        <w:ind w:right="237"/>
        <w:jc w:val="both"/>
        <w:rPr>
          <w:sz w:val="24"/>
          <w:szCs w:val="24"/>
        </w:rPr>
      </w:pPr>
      <w:r>
        <w:rPr>
          <w:sz w:val="24"/>
          <w:szCs w:val="24"/>
        </w:rPr>
        <w:lastRenderedPageBreak/>
        <w:t>Furthermore, the College of Policing outlines that there are also a number of key re</w:t>
      </w:r>
      <w:r w:rsidR="00436DCA">
        <w:rPr>
          <w:sz w:val="24"/>
          <w:szCs w:val="24"/>
        </w:rPr>
        <w:t xml:space="preserve">sponsibilities whereby, I feel as though, by following these guidelines it has allowed me to deal with issues and problems in the best way possible and provide the best outcome for all involved. </w:t>
      </w:r>
    </w:p>
    <w:p w14:paraId="1967E2A8" w14:textId="4A5DAA03" w:rsidR="00025650" w:rsidRDefault="00436DCA" w:rsidP="001719A9">
      <w:pPr>
        <w:spacing w:line="480" w:lineRule="auto"/>
        <w:ind w:right="237"/>
        <w:jc w:val="both"/>
        <w:rPr>
          <w:sz w:val="24"/>
          <w:szCs w:val="24"/>
        </w:rPr>
      </w:pPr>
      <w:r>
        <w:rPr>
          <w:sz w:val="24"/>
          <w:szCs w:val="24"/>
        </w:rPr>
        <w:t xml:space="preserve">For example, I attended a sensitive call, involving a couple who were going through a </w:t>
      </w:r>
      <w:r w:rsidR="00283C33">
        <w:rPr>
          <w:sz w:val="24"/>
          <w:szCs w:val="24"/>
        </w:rPr>
        <w:t>difficult</w:t>
      </w:r>
      <w:r>
        <w:rPr>
          <w:sz w:val="24"/>
          <w:szCs w:val="24"/>
        </w:rPr>
        <w:t xml:space="preserve"> divorce and her parents were in attendance and were displeased with previous responses that they had received from police</w:t>
      </w:r>
      <w:r w:rsidR="00BA0989">
        <w:rPr>
          <w:sz w:val="24"/>
          <w:szCs w:val="24"/>
        </w:rPr>
        <w:t xml:space="preserve">, stating that officers were not patient or professional. Before attending the address, I made sure that my appearance was clean and I have also made sure that I found out as much information about the background of the relationship and family as possible, which allowed me to be patient and understanding. </w:t>
      </w:r>
    </w:p>
    <w:p w14:paraId="71E93C6D" w14:textId="77777777" w:rsidR="00BA0989" w:rsidRDefault="00BA0989" w:rsidP="001719A9">
      <w:pPr>
        <w:spacing w:line="480" w:lineRule="auto"/>
        <w:ind w:right="237"/>
        <w:jc w:val="both"/>
        <w:rPr>
          <w:sz w:val="24"/>
          <w:szCs w:val="24"/>
        </w:rPr>
      </w:pPr>
    </w:p>
    <w:p w14:paraId="4818FB75" w14:textId="689FB0DD" w:rsidR="00BA0989" w:rsidRDefault="00BA0989" w:rsidP="001719A9">
      <w:pPr>
        <w:spacing w:line="480" w:lineRule="auto"/>
        <w:ind w:right="237"/>
        <w:jc w:val="both"/>
        <w:rPr>
          <w:sz w:val="24"/>
          <w:szCs w:val="24"/>
        </w:rPr>
      </w:pPr>
      <w:r>
        <w:rPr>
          <w:sz w:val="24"/>
          <w:szCs w:val="24"/>
        </w:rPr>
        <w:t xml:space="preserve">The family responded well to this and it was even mentioned that I and my colleague’s appearance was professional and that we had been the only officers that had listened and attempted to deal with the problems in the best way possible. </w:t>
      </w:r>
    </w:p>
    <w:p w14:paraId="5150F131" w14:textId="2941B5A6" w:rsidR="00BA0989" w:rsidRDefault="00BA0989" w:rsidP="001719A9">
      <w:pPr>
        <w:spacing w:line="480" w:lineRule="auto"/>
        <w:ind w:right="237"/>
        <w:jc w:val="both"/>
        <w:rPr>
          <w:sz w:val="24"/>
          <w:szCs w:val="24"/>
        </w:rPr>
      </w:pPr>
    </w:p>
    <w:p w14:paraId="58E27AC5" w14:textId="147FA1B6" w:rsidR="00BA0989" w:rsidRDefault="00BA0989" w:rsidP="001719A9">
      <w:pPr>
        <w:spacing w:line="480" w:lineRule="auto"/>
        <w:ind w:right="237"/>
        <w:jc w:val="both"/>
        <w:rPr>
          <w:sz w:val="24"/>
          <w:szCs w:val="24"/>
        </w:rPr>
      </w:pPr>
      <w:r>
        <w:rPr>
          <w:sz w:val="24"/>
          <w:szCs w:val="24"/>
        </w:rPr>
        <w:t xml:space="preserve">At the time of dealing with this incident, there were many points of confrontation with the father who </w:t>
      </w:r>
      <w:r w:rsidR="009C1208">
        <w:rPr>
          <w:sz w:val="24"/>
          <w:szCs w:val="24"/>
        </w:rPr>
        <w:t xml:space="preserve">criticised the police and stated that he had lost faith. He constantly raised his voice in frustration and would keep speaking over ourselves during conversation. </w:t>
      </w:r>
    </w:p>
    <w:p w14:paraId="7F6B7F95" w14:textId="5A0A675F" w:rsidR="00A36A05" w:rsidRDefault="00A36A05" w:rsidP="001719A9">
      <w:pPr>
        <w:spacing w:line="480" w:lineRule="auto"/>
        <w:ind w:right="237"/>
        <w:jc w:val="both"/>
        <w:rPr>
          <w:sz w:val="24"/>
          <w:szCs w:val="24"/>
        </w:rPr>
      </w:pPr>
    </w:p>
    <w:p w14:paraId="5C2C853F" w14:textId="32018DEF" w:rsidR="00A36A05" w:rsidRDefault="00A36A05" w:rsidP="001719A9">
      <w:pPr>
        <w:spacing w:line="480" w:lineRule="auto"/>
        <w:ind w:right="237"/>
        <w:jc w:val="both"/>
        <w:rPr>
          <w:sz w:val="24"/>
          <w:szCs w:val="24"/>
        </w:rPr>
      </w:pPr>
      <w:r>
        <w:rPr>
          <w:sz w:val="24"/>
          <w:szCs w:val="24"/>
        </w:rPr>
        <w:t xml:space="preserve">It was important that I kept professional and patient throughout and listen to what the family had to say. This at the time went a long way to them regain trust in the police. </w:t>
      </w:r>
    </w:p>
    <w:p w14:paraId="7D9D6BA0" w14:textId="706EAC6D" w:rsidR="00A36A05" w:rsidRDefault="00A36A05" w:rsidP="001719A9">
      <w:pPr>
        <w:spacing w:line="480" w:lineRule="auto"/>
        <w:ind w:right="237"/>
        <w:jc w:val="both"/>
        <w:rPr>
          <w:sz w:val="24"/>
          <w:szCs w:val="24"/>
        </w:rPr>
      </w:pPr>
      <w:r>
        <w:rPr>
          <w:sz w:val="24"/>
          <w:szCs w:val="24"/>
        </w:rPr>
        <w:lastRenderedPageBreak/>
        <w:t xml:space="preserve">What this incident made me realise was that it is essential to remind myself to always understand the role of a police constable and keep the professional standards at the heart of everything I do. </w:t>
      </w:r>
    </w:p>
    <w:p w14:paraId="60D9B686" w14:textId="772611A6" w:rsidR="00A36A05" w:rsidRDefault="00A36A05" w:rsidP="001719A9">
      <w:pPr>
        <w:spacing w:line="480" w:lineRule="auto"/>
        <w:ind w:right="237"/>
        <w:jc w:val="both"/>
        <w:rPr>
          <w:sz w:val="24"/>
          <w:szCs w:val="24"/>
        </w:rPr>
      </w:pPr>
      <w:r>
        <w:rPr>
          <w:sz w:val="24"/>
          <w:szCs w:val="24"/>
        </w:rPr>
        <w:t xml:space="preserve">Furthermore, I also understand that throughout my career, there will be many incidents that will require me to be patient and understanding, even though it may be under substantial </w:t>
      </w:r>
      <w:r w:rsidR="00BE387C">
        <w:rPr>
          <w:sz w:val="24"/>
          <w:szCs w:val="24"/>
        </w:rPr>
        <w:t xml:space="preserve">confrontation. </w:t>
      </w:r>
    </w:p>
    <w:p w14:paraId="0A800B11" w14:textId="1AF1D134" w:rsidR="00BE387C" w:rsidRDefault="00BE387C" w:rsidP="001719A9">
      <w:pPr>
        <w:spacing w:line="480" w:lineRule="auto"/>
        <w:ind w:right="237"/>
        <w:jc w:val="both"/>
        <w:rPr>
          <w:sz w:val="24"/>
          <w:szCs w:val="24"/>
        </w:rPr>
      </w:pPr>
      <w:r>
        <w:rPr>
          <w:sz w:val="24"/>
          <w:szCs w:val="24"/>
        </w:rPr>
        <w:t>After each incident, I have been using GIBBS reflective cycle</w:t>
      </w:r>
      <w:r w:rsidR="005C2A18">
        <w:rPr>
          <w:sz w:val="24"/>
          <w:szCs w:val="24"/>
        </w:rPr>
        <w:t xml:space="preserve"> </w:t>
      </w:r>
      <w:r w:rsidR="00361B90">
        <w:rPr>
          <w:sz w:val="24"/>
          <w:szCs w:val="24"/>
        </w:rPr>
        <w:t xml:space="preserve">(Potter. C. 2015) </w:t>
      </w:r>
      <w:r w:rsidR="005C2A18">
        <w:rPr>
          <w:sz w:val="24"/>
          <w:szCs w:val="24"/>
        </w:rPr>
        <w:t xml:space="preserve">to reflect upon my academic and practical performance at dynamic situations. This model has allowed me to critically evaluate deeper aspects in a structured and processed manner, which I believe has improved my all-round policing as a response officer. </w:t>
      </w:r>
    </w:p>
    <w:p w14:paraId="5897DF58" w14:textId="77777777" w:rsidR="00C57A06" w:rsidRDefault="00C57A06" w:rsidP="001719A9">
      <w:pPr>
        <w:spacing w:line="480" w:lineRule="auto"/>
        <w:ind w:right="237"/>
        <w:jc w:val="both"/>
        <w:rPr>
          <w:sz w:val="24"/>
          <w:szCs w:val="24"/>
        </w:rPr>
      </w:pPr>
    </w:p>
    <w:p w14:paraId="5F2C544E" w14:textId="1413D9D1" w:rsidR="007D165C" w:rsidRDefault="007D165C" w:rsidP="001719A9">
      <w:pPr>
        <w:spacing w:line="480" w:lineRule="auto"/>
        <w:ind w:right="237"/>
        <w:jc w:val="both"/>
        <w:rPr>
          <w:sz w:val="24"/>
          <w:szCs w:val="24"/>
        </w:rPr>
      </w:pPr>
      <w:r>
        <w:rPr>
          <w:sz w:val="24"/>
          <w:szCs w:val="24"/>
        </w:rPr>
        <w:t>By using the cycle, I have also started to assess how I have dealt with other members of my team and how my behaviour may affect their performance and vice versa. Furthermore, I am also able to see how the team dynamics differ from any other teams which I have been a part of, both successful and unsuccessful.</w:t>
      </w:r>
    </w:p>
    <w:p w14:paraId="29B40A30" w14:textId="77777777" w:rsidR="00C57A06" w:rsidRDefault="00C57A06" w:rsidP="001719A9">
      <w:pPr>
        <w:spacing w:line="480" w:lineRule="auto"/>
        <w:ind w:right="237"/>
        <w:jc w:val="both"/>
        <w:rPr>
          <w:sz w:val="24"/>
          <w:szCs w:val="24"/>
        </w:rPr>
      </w:pPr>
    </w:p>
    <w:p w14:paraId="06C3E916" w14:textId="6B049424" w:rsidR="00D37B46" w:rsidRDefault="005C2A18" w:rsidP="001719A9">
      <w:pPr>
        <w:spacing w:line="480" w:lineRule="auto"/>
        <w:ind w:right="237"/>
        <w:jc w:val="both"/>
        <w:rPr>
          <w:sz w:val="24"/>
          <w:szCs w:val="24"/>
        </w:rPr>
      </w:pPr>
      <w:r>
        <w:rPr>
          <w:sz w:val="24"/>
          <w:szCs w:val="24"/>
        </w:rPr>
        <w:t xml:space="preserve">Upon starting on shift as a response officer </w:t>
      </w:r>
      <w:r w:rsidR="00D37B46">
        <w:rPr>
          <w:sz w:val="24"/>
          <w:szCs w:val="24"/>
        </w:rPr>
        <w:t>I have been posted onto two different teams that have displayed different leadership and team dynamics.</w:t>
      </w:r>
    </w:p>
    <w:p w14:paraId="7D71B9F2" w14:textId="5EFBAE83" w:rsidR="00CD1759" w:rsidRDefault="00AE4CE5" w:rsidP="001719A9">
      <w:pPr>
        <w:spacing w:line="480" w:lineRule="auto"/>
        <w:ind w:right="237"/>
        <w:jc w:val="both"/>
        <w:rPr>
          <w:sz w:val="24"/>
          <w:szCs w:val="24"/>
        </w:rPr>
      </w:pPr>
      <w:proofErr w:type="spellStart"/>
      <w:r>
        <w:rPr>
          <w:sz w:val="24"/>
          <w:szCs w:val="24"/>
        </w:rPr>
        <w:t>Kippenberg</w:t>
      </w:r>
      <w:proofErr w:type="spellEnd"/>
      <w:r>
        <w:rPr>
          <w:sz w:val="24"/>
          <w:szCs w:val="24"/>
        </w:rPr>
        <w:t xml:space="preserve"> (2002) outlines that t</w:t>
      </w:r>
      <w:r w:rsidR="00D37B46">
        <w:rPr>
          <w:sz w:val="24"/>
          <w:szCs w:val="24"/>
        </w:rPr>
        <w:t>here</w:t>
      </w:r>
      <w:r w:rsidR="004E472B">
        <w:rPr>
          <w:sz w:val="24"/>
          <w:szCs w:val="24"/>
        </w:rPr>
        <w:t xml:space="preserve"> are a number of different styles of leadership and </w:t>
      </w:r>
      <w:r w:rsidR="00F23935">
        <w:rPr>
          <w:sz w:val="24"/>
          <w:szCs w:val="24"/>
        </w:rPr>
        <w:t>one of</w:t>
      </w:r>
      <w:r w:rsidR="004E472B">
        <w:rPr>
          <w:sz w:val="24"/>
          <w:szCs w:val="24"/>
        </w:rPr>
        <w:t xml:space="preserve"> most common to which I have come across so far,</w:t>
      </w:r>
      <w:r w:rsidR="00F23935">
        <w:rPr>
          <w:sz w:val="24"/>
          <w:szCs w:val="24"/>
        </w:rPr>
        <w:t xml:space="preserve"> is</w:t>
      </w:r>
      <w:r w:rsidR="004E472B">
        <w:rPr>
          <w:sz w:val="24"/>
          <w:szCs w:val="24"/>
        </w:rPr>
        <w:t xml:space="preserve"> autocratic. A style whereby the leader </w:t>
      </w:r>
      <w:r w:rsidR="00CD1759">
        <w:rPr>
          <w:sz w:val="24"/>
          <w:szCs w:val="24"/>
        </w:rPr>
        <w:t>has the attitude of ‘Do as I say’ and ‘My way is the right way’, making the decisions with less input from other team members.</w:t>
      </w:r>
    </w:p>
    <w:p w14:paraId="24FCB6D5" w14:textId="075575C9" w:rsidR="00CD1759" w:rsidRDefault="00CD1759" w:rsidP="001719A9">
      <w:pPr>
        <w:spacing w:line="480" w:lineRule="auto"/>
        <w:ind w:right="237"/>
        <w:jc w:val="both"/>
        <w:rPr>
          <w:sz w:val="24"/>
          <w:szCs w:val="24"/>
        </w:rPr>
      </w:pPr>
      <w:r>
        <w:rPr>
          <w:sz w:val="24"/>
          <w:szCs w:val="24"/>
        </w:rPr>
        <w:t xml:space="preserve">During my time as an </w:t>
      </w:r>
      <w:r w:rsidR="00F23935">
        <w:rPr>
          <w:sz w:val="24"/>
          <w:szCs w:val="24"/>
        </w:rPr>
        <w:t>officer,</w:t>
      </w:r>
      <w:r>
        <w:rPr>
          <w:sz w:val="24"/>
          <w:szCs w:val="24"/>
        </w:rPr>
        <w:t xml:space="preserve"> I have experienced this style first</w:t>
      </w:r>
      <w:r w:rsidR="00C57A06">
        <w:rPr>
          <w:sz w:val="24"/>
          <w:szCs w:val="24"/>
        </w:rPr>
        <w:t>-</w:t>
      </w:r>
      <w:r>
        <w:rPr>
          <w:sz w:val="24"/>
          <w:szCs w:val="24"/>
        </w:rPr>
        <w:t xml:space="preserve">hand and at times this leadership works. I felt as though, whenever we were at a scene or a difficult </w:t>
      </w:r>
      <w:r>
        <w:rPr>
          <w:sz w:val="24"/>
          <w:szCs w:val="24"/>
        </w:rPr>
        <w:lastRenderedPageBreak/>
        <w:t xml:space="preserve">situation, the autocratic leadership helped to organise persons present more efficiently and appropriately. </w:t>
      </w:r>
    </w:p>
    <w:p w14:paraId="01F59267" w14:textId="77777777" w:rsidR="003D16C0" w:rsidRDefault="00CD1759" w:rsidP="001719A9">
      <w:pPr>
        <w:spacing w:line="480" w:lineRule="auto"/>
        <w:ind w:right="237"/>
        <w:jc w:val="both"/>
        <w:rPr>
          <w:sz w:val="24"/>
          <w:szCs w:val="24"/>
        </w:rPr>
      </w:pPr>
      <w:r>
        <w:rPr>
          <w:sz w:val="24"/>
          <w:szCs w:val="24"/>
        </w:rPr>
        <w:t>An example of this personally, was where I have attended a scene of a potential sexual assault. The suspect had been detained but was becoming confrontational, therefore my colleagues needed help. Once this situation was under control</w:t>
      </w:r>
      <w:r w:rsidR="003D16C0">
        <w:rPr>
          <w:sz w:val="24"/>
          <w:szCs w:val="24"/>
        </w:rPr>
        <w:t>,</w:t>
      </w:r>
      <w:r>
        <w:rPr>
          <w:sz w:val="24"/>
          <w:szCs w:val="24"/>
        </w:rPr>
        <w:t xml:space="preserve"> the victim statement was needed to be taken</w:t>
      </w:r>
      <w:r w:rsidR="003D16C0">
        <w:rPr>
          <w:sz w:val="24"/>
          <w:szCs w:val="24"/>
        </w:rPr>
        <w:t xml:space="preserve">, nonetheless, the autocratic leader of the shift stopped those who had any contact in helping to physically control the suspect from doing so. </w:t>
      </w:r>
    </w:p>
    <w:p w14:paraId="03D82F1B" w14:textId="563B25E3" w:rsidR="003D16C0" w:rsidRDefault="003D16C0" w:rsidP="001719A9">
      <w:pPr>
        <w:spacing w:line="480" w:lineRule="auto"/>
        <w:ind w:right="237"/>
        <w:jc w:val="both"/>
        <w:rPr>
          <w:sz w:val="24"/>
          <w:szCs w:val="24"/>
        </w:rPr>
      </w:pPr>
      <w:r>
        <w:rPr>
          <w:sz w:val="24"/>
          <w:szCs w:val="24"/>
        </w:rPr>
        <w:t>T</w:t>
      </w:r>
      <w:r w:rsidR="00283C33">
        <w:rPr>
          <w:sz w:val="24"/>
          <w:szCs w:val="24"/>
        </w:rPr>
        <w:t>he leader</w:t>
      </w:r>
      <w:r>
        <w:rPr>
          <w:sz w:val="24"/>
          <w:szCs w:val="24"/>
        </w:rPr>
        <w:t xml:space="preserve"> stated that if anyone had dealt with the suspect then they could not then deal with the victim as this would potentially present the case with forensic difficulties and could therefore put the prosecution into disrepute. </w:t>
      </w:r>
    </w:p>
    <w:p w14:paraId="520FB089" w14:textId="1E1F7F8B" w:rsidR="003D16C0" w:rsidRDefault="003D16C0" w:rsidP="001719A9">
      <w:pPr>
        <w:spacing w:line="480" w:lineRule="auto"/>
        <w:ind w:right="237"/>
        <w:jc w:val="both"/>
        <w:rPr>
          <w:sz w:val="24"/>
          <w:szCs w:val="24"/>
        </w:rPr>
      </w:pPr>
      <w:r>
        <w:rPr>
          <w:sz w:val="24"/>
          <w:szCs w:val="24"/>
        </w:rPr>
        <w:t xml:space="preserve">Without that autocratic leadership and at scene authority, it would have been likely that a young in-service officer could have made this error after getting caught up in the situation beforehand. A leader with a more laidback approach may not have been at scene and therefore the error could have happened, threatening the case. </w:t>
      </w:r>
    </w:p>
    <w:p w14:paraId="539EE33E" w14:textId="1EB2F28C" w:rsidR="00CD1759" w:rsidRDefault="00CD1759" w:rsidP="001719A9">
      <w:pPr>
        <w:spacing w:line="480" w:lineRule="auto"/>
        <w:ind w:right="237"/>
        <w:jc w:val="both"/>
        <w:rPr>
          <w:sz w:val="24"/>
          <w:szCs w:val="24"/>
        </w:rPr>
      </w:pPr>
      <w:r>
        <w:rPr>
          <w:sz w:val="24"/>
          <w:szCs w:val="24"/>
        </w:rPr>
        <w:t xml:space="preserve"> </w:t>
      </w:r>
    </w:p>
    <w:p w14:paraId="50ED88FC" w14:textId="77777777" w:rsidR="003D16C0" w:rsidRDefault="003D16C0" w:rsidP="001719A9">
      <w:pPr>
        <w:spacing w:line="480" w:lineRule="auto"/>
        <w:ind w:right="237"/>
        <w:jc w:val="both"/>
        <w:rPr>
          <w:sz w:val="24"/>
          <w:szCs w:val="24"/>
        </w:rPr>
      </w:pPr>
      <w:r>
        <w:rPr>
          <w:sz w:val="24"/>
          <w:szCs w:val="24"/>
        </w:rPr>
        <w:t>Conversely</w:t>
      </w:r>
      <w:r w:rsidR="00CD1759">
        <w:rPr>
          <w:sz w:val="24"/>
          <w:szCs w:val="24"/>
        </w:rPr>
        <w:t xml:space="preserve">, when dealing with other situations, that present a more unique way of thinking, the autocratic leadership </w:t>
      </w:r>
      <w:r>
        <w:rPr>
          <w:sz w:val="24"/>
          <w:szCs w:val="24"/>
        </w:rPr>
        <w:t>can</w:t>
      </w:r>
      <w:r w:rsidR="00CD1759">
        <w:rPr>
          <w:sz w:val="24"/>
          <w:szCs w:val="24"/>
        </w:rPr>
        <w:t xml:space="preserve"> sometimes be more stressful</w:t>
      </w:r>
      <w:r>
        <w:rPr>
          <w:sz w:val="24"/>
          <w:szCs w:val="24"/>
        </w:rPr>
        <w:t xml:space="preserve"> to work under. </w:t>
      </w:r>
    </w:p>
    <w:p w14:paraId="78D482B7" w14:textId="60858584" w:rsidR="001C32CB" w:rsidRDefault="003D16C0" w:rsidP="001719A9">
      <w:pPr>
        <w:spacing w:line="480" w:lineRule="auto"/>
        <w:ind w:right="237"/>
        <w:jc w:val="both"/>
        <w:rPr>
          <w:sz w:val="24"/>
          <w:szCs w:val="24"/>
        </w:rPr>
      </w:pPr>
      <w:r>
        <w:rPr>
          <w:sz w:val="24"/>
          <w:szCs w:val="24"/>
        </w:rPr>
        <w:t xml:space="preserve">If an officer is constantly being told to do something a certain way or being told to investigate using the same method, this can lead to an officer potentially resenting the leadership, which could in turn lead to him or her being less proactive or productive for themselves or the team. </w:t>
      </w:r>
      <w:proofErr w:type="spellStart"/>
      <w:r w:rsidR="003164C0">
        <w:rPr>
          <w:sz w:val="24"/>
          <w:szCs w:val="24"/>
        </w:rPr>
        <w:t>Briker</w:t>
      </w:r>
      <w:proofErr w:type="spellEnd"/>
      <w:r w:rsidR="003164C0">
        <w:rPr>
          <w:sz w:val="24"/>
          <w:szCs w:val="24"/>
        </w:rPr>
        <w:t xml:space="preserve"> et al (2021) states that</w:t>
      </w:r>
      <w:r>
        <w:rPr>
          <w:sz w:val="24"/>
          <w:szCs w:val="24"/>
        </w:rPr>
        <w:t xml:space="preserve"> </w:t>
      </w:r>
      <w:r w:rsidR="003164C0">
        <w:rPr>
          <w:sz w:val="24"/>
          <w:szCs w:val="24"/>
        </w:rPr>
        <w:t>t</w:t>
      </w:r>
      <w:r>
        <w:rPr>
          <w:sz w:val="24"/>
          <w:szCs w:val="24"/>
        </w:rPr>
        <w:t>his leadership can be sometimes seen as old fashioned and can result in the talents of other being los</w:t>
      </w:r>
      <w:r w:rsidR="001C32CB">
        <w:rPr>
          <w:sz w:val="24"/>
          <w:szCs w:val="24"/>
        </w:rPr>
        <w:t>t, undermined or even suppressed.</w:t>
      </w:r>
    </w:p>
    <w:p w14:paraId="4A86CD62" w14:textId="7EACA7DF" w:rsidR="00C57A06" w:rsidRDefault="001C32CB" w:rsidP="001719A9">
      <w:pPr>
        <w:spacing w:line="480" w:lineRule="auto"/>
        <w:ind w:right="237"/>
        <w:jc w:val="both"/>
        <w:rPr>
          <w:sz w:val="24"/>
          <w:szCs w:val="24"/>
        </w:rPr>
      </w:pPr>
      <w:r>
        <w:rPr>
          <w:sz w:val="24"/>
          <w:szCs w:val="24"/>
        </w:rPr>
        <w:lastRenderedPageBreak/>
        <w:t xml:space="preserve">The other style of leadership which I have encountered is that of a laissez-faire. </w:t>
      </w:r>
      <w:r w:rsidR="00C57A06">
        <w:rPr>
          <w:sz w:val="24"/>
          <w:szCs w:val="24"/>
        </w:rPr>
        <w:t>The general style of this leadership is that of someone who prefers to allow others to carry on making decisions for themselves and will have very little say on the outcome.</w:t>
      </w:r>
      <w:r w:rsidR="006238D0">
        <w:rPr>
          <w:sz w:val="24"/>
          <w:szCs w:val="24"/>
        </w:rPr>
        <w:t xml:space="preserve"> (</w:t>
      </w:r>
      <w:proofErr w:type="spellStart"/>
      <w:r w:rsidR="006238D0">
        <w:rPr>
          <w:sz w:val="24"/>
          <w:szCs w:val="24"/>
        </w:rPr>
        <w:t>Breevaart</w:t>
      </w:r>
      <w:proofErr w:type="spellEnd"/>
      <w:r w:rsidR="006238D0">
        <w:rPr>
          <w:sz w:val="24"/>
          <w:szCs w:val="24"/>
        </w:rPr>
        <w:t xml:space="preserve">. K. </w:t>
      </w:r>
      <w:proofErr w:type="spellStart"/>
      <w:r w:rsidR="006238D0">
        <w:rPr>
          <w:sz w:val="24"/>
          <w:szCs w:val="24"/>
        </w:rPr>
        <w:t>Zacher.H</w:t>
      </w:r>
      <w:proofErr w:type="spellEnd"/>
      <w:r w:rsidR="006238D0">
        <w:rPr>
          <w:sz w:val="24"/>
          <w:szCs w:val="24"/>
        </w:rPr>
        <w:t xml:space="preserve">. 2019) </w:t>
      </w:r>
    </w:p>
    <w:p w14:paraId="754B72C9" w14:textId="2B63975A" w:rsidR="00C57A06" w:rsidRDefault="00C57A06" w:rsidP="001719A9">
      <w:pPr>
        <w:spacing w:line="480" w:lineRule="auto"/>
        <w:ind w:right="237"/>
        <w:jc w:val="both"/>
        <w:rPr>
          <w:sz w:val="24"/>
          <w:szCs w:val="24"/>
        </w:rPr>
      </w:pPr>
      <w:r>
        <w:rPr>
          <w:sz w:val="24"/>
          <w:szCs w:val="24"/>
        </w:rPr>
        <w:t xml:space="preserve">This sort of leadership benefits those under the leader who like to be able to use different techniques or devices for themselves. In policing, the leader must have a high level of trust within his or her team as the decisions made in policing can affect lives. </w:t>
      </w:r>
    </w:p>
    <w:p w14:paraId="000931E5" w14:textId="2526C584" w:rsidR="00C57A06" w:rsidRDefault="00C57A06" w:rsidP="001719A9">
      <w:pPr>
        <w:spacing w:line="480" w:lineRule="auto"/>
        <w:ind w:right="237"/>
        <w:jc w:val="both"/>
        <w:rPr>
          <w:sz w:val="24"/>
          <w:szCs w:val="24"/>
        </w:rPr>
      </w:pPr>
      <w:r>
        <w:rPr>
          <w:sz w:val="24"/>
          <w:szCs w:val="24"/>
        </w:rPr>
        <w:t xml:space="preserve">From my experience, I enjoy working under this leadership, as it has allowed me to develop a way of investigating incidents in a manner </w:t>
      </w:r>
      <w:r w:rsidR="00B35369">
        <w:rPr>
          <w:sz w:val="24"/>
          <w:szCs w:val="24"/>
        </w:rPr>
        <w:t>whereby,</w:t>
      </w:r>
      <w:r>
        <w:rPr>
          <w:sz w:val="24"/>
          <w:szCs w:val="24"/>
        </w:rPr>
        <w:t xml:space="preserve"> I feel comfortable and in control, whilst it has also allowed me to build connections with other departments as I have had to ask others for advice or help as I have been left to sort things out individually. Conversely, </w:t>
      </w:r>
      <w:r w:rsidR="00B35369">
        <w:rPr>
          <w:sz w:val="24"/>
          <w:szCs w:val="24"/>
        </w:rPr>
        <w:t xml:space="preserve">this style of leadership can be less productive, and I have noted this personally and from others on my team. On a night shift I have found that I am much less proactive under this new leadership than when I was with the previous team. </w:t>
      </w:r>
    </w:p>
    <w:p w14:paraId="5941B669" w14:textId="6E9829D7" w:rsidR="00AE3A50" w:rsidRDefault="00154657" w:rsidP="001719A9">
      <w:pPr>
        <w:spacing w:line="480" w:lineRule="auto"/>
        <w:ind w:right="237"/>
        <w:jc w:val="both"/>
        <w:rPr>
          <w:sz w:val="24"/>
          <w:szCs w:val="24"/>
        </w:rPr>
      </w:pPr>
      <w:proofErr w:type="spellStart"/>
      <w:r>
        <w:rPr>
          <w:sz w:val="24"/>
          <w:szCs w:val="24"/>
        </w:rPr>
        <w:t>Skogstad</w:t>
      </w:r>
      <w:proofErr w:type="spellEnd"/>
      <w:r>
        <w:rPr>
          <w:sz w:val="24"/>
          <w:szCs w:val="24"/>
        </w:rPr>
        <w:t xml:space="preserve"> (2006) conducted research in relation to the differences between laissez-faire leadership and autocratic leadership. The results indicate that the laissez-faire </w:t>
      </w:r>
      <w:r w:rsidR="00C71B93">
        <w:rPr>
          <w:sz w:val="24"/>
          <w:szCs w:val="24"/>
        </w:rPr>
        <w:t xml:space="preserve">leadership appears to be more counterproductive than a zero-type leadership style. Furthermore, </w:t>
      </w:r>
      <w:proofErr w:type="spellStart"/>
      <w:r w:rsidR="00C71B93">
        <w:rPr>
          <w:sz w:val="24"/>
          <w:szCs w:val="24"/>
        </w:rPr>
        <w:t>Skogstad</w:t>
      </w:r>
      <w:proofErr w:type="spellEnd"/>
      <w:r w:rsidR="00C71B93">
        <w:rPr>
          <w:sz w:val="24"/>
          <w:szCs w:val="24"/>
        </w:rPr>
        <w:t xml:space="preserve"> </w:t>
      </w:r>
      <w:r w:rsidR="00034930">
        <w:rPr>
          <w:sz w:val="24"/>
          <w:szCs w:val="24"/>
        </w:rPr>
        <w:t xml:space="preserve">again </w:t>
      </w:r>
      <w:r w:rsidR="00C71B93">
        <w:rPr>
          <w:sz w:val="24"/>
          <w:szCs w:val="24"/>
        </w:rPr>
        <w:t>states that when workplace stressors and interpersonal problems are not dealt with and are left or supressed</w:t>
      </w:r>
      <w:r w:rsidR="00AE3A50">
        <w:rPr>
          <w:sz w:val="24"/>
          <w:szCs w:val="24"/>
        </w:rPr>
        <w:t xml:space="preserve">, staff may result in having mental health issues or conflict may arise within the team. </w:t>
      </w:r>
    </w:p>
    <w:p w14:paraId="31E6381F" w14:textId="77777777" w:rsidR="00AE3A50" w:rsidRDefault="00AE3A50" w:rsidP="001719A9">
      <w:pPr>
        <w:spacing w:line="480" w:lineRule="auto"/>
        <w:ind w:right="237"/>
        <w:jc w:val="both"/>
        <w:rPr>
          <w:sz w:val="24"/>
          <w:szCs w:val="24"/>
        </w:rPr>
      </w:pPr>
      <w:r>
        <w:rPr>
          <w:sz w:val="24"/>
          <w:szCs w:val="24"/>
        </w:rPr>
        <w:t xml:space="preserve">Conversely, if autocratic leadership is left unchecked, then this may also lead to bullying within the team and one person potentially being targeted. </w:t>
      </w:r>
    </w:p>
    <w:p w14:paraId="5B741917" w14:textId="03516D82" w:rsidR="00154657" w:rsidRDefault="00AE3A50" w:rsidP="001719A9">
      <w:pPr>
        <w:spacing w:line="480" w:lineRule="auto"/>
        <w:ind w:right="237"/>
        <w:jc w:val="both"/>
        <w:rPr>
          <w:sz w:val="24"/>
          <w:szCs w:val="24"/>
        </w:rPr>
      </w:pPr>
      <w:r>
        <w:rPr>
          <w:sz w:val="24"/>
          <w:szCs w:val="24"/>
        </w:rPr>
        <w:lastRenderedPageBreak/>
        <w:t xml:space="preserve">Organisations should not only try to prevent and manage abusive or aggressive leadership, but they should also be aware of the potentially negative effects of laissez-faire leaders. </w:t>
      </w:r>
      <w:r w:rsidR="00C71B93">
        <w:rPr>
          <w:sz w:val="24"/>
          <w:szCs w:val="24"/>
        </w:rPr>
        <w:t xml:space="preserve"> </w:t>
      </w:r>
    </w:p>
    <w:p w14:paraId="65E2CBE5" w14:textId="46F0D4B0" w:rsidR="002160CC" w:rsidRDefault="0056341C" w:rsidP="001719A9">
      <w:pPr>
        <w:spacing w:line="480" w:lineRule="auto"/>
        <w:ind w:right="237"/>
        <w:jc w:val="both"/>
        <w:rPr>
          <w:sz w:val="24"/>
          <w:szCs w:val="24"/>
        </w:rPr>
      </w:pPr>
      <w:r>
        <w:rPr>
          <w:sz w:val="24"/>
          <w:szCs w:val="24"/>
        </w:rPr>
        <w:t xml:space="preserve">Conversely, lead psychologist Jordan Peterson (2020) articulates that currently the psychology of leadership is a mess as it has been clouded by management tasked with creating motivation for their staff. </w:t>
      </w:r>
    </w:p>
    <w:p w14:paraId="201C3A2F" w14:textId="777EE1C5" w:rsidR="0056341C" w:rsidRDefault="0056341C" w:rsidP="001719A9">
      <w:pPr>
        <w:spacing w:line="480" w:lineRule="auto"/>
        <w:ind w:right="237"/>
        <w:jc w:val="both"/>
        <w:rPr>
          <w:sz w:val="24"/>
          <w:szCs w:val="24"/>
        </w:rPr>
      </w:pPr>
      <w:r>
        <w:rPr>
          <w:sz w:val="24"/>
          <w:szCs w:val="24"/>
        </w:rPr>
        <w:t xml:space="preserve">For example, to motivate a team or individuals they must be interested in the motivation or goals that have been set. If the goals are unreachable, boring or too difficult then a team will not produce the same level of performance as a team that has achievable and interesting targets and goals. </w:t>
      </w:r>
    </w:p>
    <w:p w14:paraId="59A82A6A" w14:textId="28FFDACB" w:rsidR="0056341C" w:rsidRDefault="0056341C" w:rsidP="001719A9">
      <w:pPr>
        <w:spacing w:line="480" w:lineRule="auto"/>
        <w:ind w:right="237"/>
        <w:jc w:val="both"/>
        <w:rPr>
          <w:sz w:val="24"/>
          <w:szCs w:val="24"/>
        </w:rPr>
      </w:pPr>
      <w:r>
        <w:rPr>
          <w:sz w:val="24"/>
          <w:szCs w:val="24"/>
        </w:rPr>
        <w:t xml:space="preserve">Peterson further states that an authoritarian-style leadership is a ‘terrible’ way to run a team as good leadership means finding people who are wanting to contribute and are not forced against their will. </w:t>
      </w:r>
    </w:p>
    <w:p w14:paraId="24BC10FC" w14:textId="0D200BC0" w:rsidR="0056341C" w:rsidRDefault="0056341C" w:rsidP="001719A9">
      <w:pPr>
        <w:spacing w:line="480" w:lineRule="auto"/>
        <w:ind w:right="237"/>
        <w:jc w:val="both"/>
        <w:rPr>
          <w:sz w:val="24"/>
          <w:szCs w:val="24"/>
        </w:rPr>
      </w:pPr>
      <w:r>
        <w:rPr>
          <w:sz w:val="24"/>
          <w:szCs w:val="24"/>
        </w:rPr>
        <w:t xml:space="preserve">In policing this could be related to how a response shift is lead. Undoubtedly, there are members of a policing team that work better together and have interests in different facets of the job. For example, if there is a member of the team who has an interest in investigation, then it may be in the interests of the team that this person </w:t>
      </w:r>
      <w:r w:rsidR="00967A80">
        <w:rPr>
          <w:sz w:val="24"/>
          <w:szCs w:val="24"/>
        </w:rPr>
        <w:t>takes</w:t>
      </w:r>
      <w:r>
        <w:rPr>
          <w:sz w:val="24"/>
          <w:szCs w:val="24"/>
        </w:rPr>
        <w:t xml:space="preserve"> on more interviews of prisoners when handed on from other shifts. </w:t>
      </w:r>
    </w:p>
    <w:p w14:paraId="7A7957D0" w14:textId="04867F09" w:rsidR="0056341C" w:rsidRDefault="0056341C" w:rsidP="001719A9">
      <w:pPr>
        <w:spacing w:line="480" w:lineRule="auto"/>
        <w:ind w:right="237"/>
        <w:jc w:val="both"/>
        <w:rPr>
          <w:sz w:val="24"/>
          <w:szCs w:val="24"/>
        </w:rPr>
      </w:pPr>
      <w:r>
        <w:rPr>
          <w:sz w:val="24"/>
          <w:szCs w:val="24"/>
        </w:rPr>
        <w:t xml:space="preserve">Likewise, if there are members of the team that are proactively looking to stop vehicles and persons under legal grounds and are gaining results, then it may be in the interests of the team for them to have less paperwork and be out in the public eye. </w:t>
      </w:r>
    </w:p>
    <w:p w14:paraId="726333A3" w14:textId="19D91459" w:rsidR="00072ABD" w:rsidRDefault="0056341C" w:rsidP="001719A9">
      <w:pPr>
        <w:spacing w:line="480" w:lineRule="auto"/>
        <w:ind w:right="237"/>
        <w:jc w:val="both"/>
        <w:rPr>
          <w:sz w:val="24"/>
          <w:szCs w:val="24"/>
        </w:rPr>
      </w:pPr>
      <w:r>
        <w:rPr>
          <w:sz w:val="24"/>
          <w:szCs w:val="24"/>
        </w:rPr>
        <w:t xml:space="preserve">This issues with response policing </w:t>
      </w:r>
      <w:r w:rsidR="00034930">
        <w:rPr>
          <w:sz w:val="24"/>
          <w:szCs w:val="24"/>
        </w:rPr>
        <w:t>are</w:t>
      </w:r>
      <w:r>
        <w:rPr>
          <w:sz w:val="24"/>
          <w:szCs w:val="24"/>
        </w:rPr>
        <w:t xml:space="preserve"> that as a team, we are governed by the radio control and if there is an emergency then </w:t>
      </w:r>
      <w:r w:rsidR="00072ABD">
        <w:rPr>
          <w:sz w:val="24"/>
          <w:szCs w:val="24"/>
        </w:rPr>
        <w:t>whoever is free must respond, regardless if they have something else planned</w:t>
      </w:r>
      <w:r w:rsidR="00283C33">
        <w:rPr>
          <w:sz w:val="24"/>
          <w:szCs w:val="24"/>
        </w:rPr>
        <w:t xml:space="preserve"> or they have a skill suited to something else. </w:t>
      </w:r>
    </w:p>
    <w:p w14:paraId="36C43C09" w14:textId="0033BFF3" w:rsidR="0056341C" w:rsidRDefault="00072ABD" w:rsidP="001719A9">
      <w:pPr>
        <w:spacing w:line="480" w:lineRule="auto"/>
        <w:ind w:right="237"/>
        <w:jc w:val="both"/>
        <w:rPr>
          <w:sz w:val="24"/>
          <w:szCs w:val="24"/>
        </w:rPr>
      </w:pPr>
      <w:r>
        <w:rPr>
          <w:sz w:val="24"/>
          <w:szCs w:val="24"/>
        </w:rPr>
        <w:lastRenderedPageBreak/>
        <w:t>This could then lead to fractures within the team as members may argue who’s turn it is to attend the emergency. This is where a more a</w:t>
      </w:r>
      <w:r w:rsidRPr="00072ABD">
        <w:rPr>
          <w:sz w:val="24"/>
          <w:szCs w:val="24"/>
        </w:rPr>
        <w:t>uthoritarian-style leadership</w:t>
      </w:r>
      <w:r>
        <w:rPr>
          <w:sz w:val="24"/>
          <w:szCs w:val="24"/>
        </w:rPr>
        <w:t xml:space="preserve"> may be more beneficial as members need to be told what to do then and there to avoid disaster and arguments. </w:t>
      </w:r>
    </w:p>
    <w:p w14:paraId="5C5789F8" w14:textId="77777777" w:rsidR="002A0FE8" w:rsidRDefault="002A0FE8" w:rsidP="001719A9">
      <w:pPr>
        <w:spacing w:line="480" w:lineRule="auto"/>
        <w:ind w:right="237"/>
        <w:jc w:val="both"/>
        <w:rPr>
          <w:sz w:val="24"/>
          <w:szCs w:val="24"/>
        </w:rPr>
      </w:pPr>
    </w:p>
    <w:p w14:paraId="10091D6A" w14:textId="77777777" w:rsidR="00AE35D1" w:rsidRDefault="002A0FE8" w:rsidP="001719A9">
      <w:pPr>
        <w:spacing w:line="480" w:lineRule="auto"/>
        <w:ind w:right="237"/>
        <w:jc w:val="both"/>
        <w:rPr>
          <w:sz w:val="24"/>
          <w:szCs w:val="24"/>
        </w:rPr>
      </w:pPr>
      <w:proofErr w:type="spellStart"/>
      <w:r>
        <w:rPr>
          <w:sz w:val="24"/>
          <w:szCs w:val="24"/>
        </w:rPr>
        <w:t>Fritsvold</w:t>
      </w:r>
      <w:proofErr w:type="spellEnd"/>
      <w:r>
        <w:rPr>
          <w:sz w:val="24"/>
          <w:szCs w:val="24"/>
        </w:rPr>
        <w:t xml:space="preserve"> (2021) argues that policing in todays society is now more difficult than ever and the most effective leadership is critical to gain the best results for everyone. Transformational leadership is something which </w:t>
      </w:r>
      <w:proofErr w:type="spellStart"/>
      <w:r>
        <w:rPr>
          <w:sz w:val="24"/>
          <w:szCs w:val="24"/>
        </w:rPr>
        <w:t>Fristvold</w:t>
      </w:r>
      <w:proofErr w:type="spellEnd"/>
      <w:r>
        <w:rPr>
          <w:sz w:val="24"/>
          <w:szCs w:val="24"/>
        </w:rPr>
        <w:t xml:space="preserve"> believes is the most effective policing leadership as it focuses on a people-centred approach that aims to inspire, empower and motivate teams. A leader who follows this approach allows members of his team to give opinions on how to improve their surroundings, innovate new ideas and create new pathways to get to the teams desired goals. Transformational leaders however must remember to be inclusive and make sure everyone feels valued and has a part to play. </w:t>
      </w:r>
      <w:r w:rsidR="00AE35D1">
        <w:rPr>
          <w:sz w:val="24"/>
          <w:szCs w:val="24"/>
        </w:rPr>
        <w:t xml:space="preserve">It is a very ‘open door’ policy and there is a stress upon facilitating effective communication. </w:t>
      </w:r>
    </w:p>
    <w:p w14:paraId="0B4849F0" w14:textId="5BEFFADB" w:rsidR="002A0FE8" w:rsidRDefault="00AE35D1" w:rsidP="001719A9">
      <w:pPr>
        <w:spacing w:line="480" w:lineRule="auto"/>
        <w:ind w:right="237"/>
        <w:jc w:val="both"/>
        <w:rPr>
          <w:sz w:val="24"/>
          <w:szCs w:val="24"/>
        </w:rPr>
      </w:pPr>
      <w:r>
        <w:rPr>
          <w:sz w:val="24"/>
          <w:szCs w:val="24"/>
        </w:rPr>
        <w:t xml:space="preserve">The </w:t>
      </w:r>
      <w:r w:rsidR="00034930">
        <w:rPr>
          <w:sz w:val="24"/>
          <w:szCs w:val="24"/>
        </w:rPr>
        <w:t>downside</w:t>
      </w:r>
      <w:r>
        <w:rPr>
          <w:sz w:val="24"/>
          <w:szCs w:val="24"/>
        </w:rPr>
        <w:t xml:space="preserve"> of this leadership type is that it can be extremely tiring for the leader both mentally and physically, especially if the demands from individuals are greater than others.   </w:t>
      </w:r>
      <w:r w:rsidR="002A0FE8">
        <w:rPr>
          <w:sz w:val="24"/>
          <w:szCs w:val="24"/>
        </w:rPr>
        <w:t xml:space="preserve"> </w:t>
      </w:r>
    </w:p>
    <w:p w14:paraId="416B1059" w14:textId="77777777" w:rsidR="002A0FE8" w:rsidRDefault="002A0FE8" w:rsidP="001719A9">
      <w:pPr>
        <w:spacing w:line="480" w:lineRule="auto"/>
        <w:ind w:right="237"/>
        <w:jc w:val="both"/>
        <w:rPr>
          <w:sz w:val="24"/>
          <w:szCs w:val="24"/>
        </w:rPr>
      </w:pPr>
    </w:p>
    <w:p w14:paraId="7589269E" w14:textId="4C527B0B" w:rsidR="001045C3" w:rsidRDefault="001045C3" w:rsidP="001719A9">
      <w:pPr>
        <w:spacing w:line="480" w:lineRule="auto"/>
        <w:ind w:right="237"/>
        <w:jc w:val="both"/>
        <w:rPr>
          <w:sz w:val="24"/>
          <w:szCs w:val="24"/>
        </w:rPr>
      </w:pPr>
      <w:r>
        <w:rPr>
          <w:sz w:val="24"/>
          <w:szCs w:val="24"/>
        </w:rPr>
        <w:t xml:space="preserve">Moving forward, </w:t>
      </w:r>
      <w:proofErr w:type="spellStart"/>
      <w:r w:rsidR="006238D0">
        <w:rPr>
          <w:sz w:val="24"/>
          <w:szCs w:val="24"/>
        </w:rPr>
        <w:t>E</w:t>
      </w:r>
      <w:r>
        <w:rPr>
          <w:sz w:val="24"/>
          <w:szCs w:val="24"/>
        </w:rPr>
        <w:t>.S</w:t>
      </w:r>
      <w:r w:rsidR="006238D0">
        <w:rPr>
          <w:sz w:val="24"/>
          <w:szCs w:val="24"/>
        </w:rPr>
        <w:t>alas</w:t>
      </w:r>
      <w:proofErr w:type="spellEnd"/>
      <w:r>
        <w:rPr>
          <w:sz w:val="24"/>
          <w:szCs w:val="24"/>
        </w:rPr>
        <w:t xml:space="preserve"> and </w:t>
      </w:r>
      <w:proofErr w:type="spellStart"/>
      <w:r>
        <w:rPr>
          <w:sz w:val="24"/>
          <w:szCs w:val="24"/>
        </w:rPr>
        <w:t>A.Estrada</w:t>
      </w:r>
      <w:proofErr w:type="spellEnd"/>
      <w:r>
        <w:rPr>
          <w:sz w:val="24"/>
          <w:szCs w:val="24"/>
        </w:rPr>
        <w:t xml:space="preserve"> (2015) state that there is a strong link between effective group cohesion and cohesive bonds between members within that team. Effectively, the research conducted suggests that if you get on well with peers or workmates and tend to like them, then there is a stronger chance that you will work better together as you will want to do more for them as you trust they will do the same for yourself. </w:t>
      </w:r>
    </w:p>
    <w:p w14:paraId="707A7B45" w14:textId="77777777" w:rsidR="001045C3" w:rsidRDefault="001045C3" w:rsidP="001719A9">
      <w:pPr>
        <w:spacing w:line="480" w:lineRule="auto"/>
        <w:ind w:right="237"/>
        <w:jc w:val="both"/>
        <w:rPr>
          <w:sz w:val="24"/>
          <w:szCs w:val="24"/>
        </w:rPr>
      </w:pPr>
      <w:r>
        <w:rPr>
          <w:sz w:val="24"/>
          <w:szCs w:val="24"/>
        </w:rPr>
        <w:lastRenderedPageBreak/>
        <w:t xml:space="preserve">In the world of policing, especially response, the time spent with workmates can be even more than that which would normally be spent with family or friends and the situations that are attended in work will require the upmost in trust as well as high levels of intensity. </w:t>
      </w:r>
    </w:p>
    <w:p w14:paraId="79C45350" w14:textId="308339BC" w:rsidR="008633ED" w:rsidRDefault="008633ED" w:rsidP="001719A9">
      <w:pPr>
        <w:spacing w:line="480" w:lineRule="auto"/>
        <w:ind w:right="237"/>
        <w:jc w:val="both"/>
        <w:rPr>
          <w:sz w:val="24"/>
          <w:szCs w:val="24"/>
        </w:rPr>
      </w:pPr>
      <w:r>
        <w:rPr>
          <w:sz w:val="24"/>
          <w:szCs w:val="24"/>
        </w:rPr>
        <w:t xml:space="preserve">For example, if an incident is attended by two officers working together and the situation requires physical force with another and one officer does not get involved, leaving their </w:t>
      </w:r>
      <w:r w:rsidR="002A0FE8">
        <w:rPr>
          <w:sz w:val="24"/>
          <w:szCs w:val="24"/>
        </w:rPr>
        <w:t>colleague</w:t>
      </w:r>
      <w:r>
        <w:rPr>
          <w:sz w:val="24"/>
          <w:szCs w:val="24"/>
        </w:rPr>
        <w:t xml:space="preserve"> to struggle, this could potentially damage the trust between both officers and could lead to the cohesion and dynamics of the team failing apart. </w:t>
      </w:r>
    </w:p>
    <w:p w14:paraId="4BBC2049" w14:textId="77777777" w:rsidR="008633ED" w:rsidRDefault="008633ED" w:rsidP="001719A9">
      <w:pPr>
        <w:spacing w:line="480" w:lineRule="auto"/>
        <w:ind w:right="237"/>
        <w:jc w:val="both"/>
        <w:rPr>
          <w:sz w:val="24"/>
          <w:szCs w:val="24"/>
        </w:rPr>
      </w:pPr>
      <w:r>
        <w:rPr>
          <w:sz w:val="24"/>
          <w:szCs w:val="24"/>
        </w:rPr>
        <w:t xml:space="preserve">Conversely, if the same situation is attended and both offices show the same amount of physicality as one another then the trust between both officers will inevitably grow, meaning that the dynamics of the team could enhance. </w:t>
      </w:r>
    </w:p>
    <w:p w14:paraId="56E852EA" w14:textId="77777777" w:rsidR="008633ED" w:rsidRDefault="008633ED" w:rsidP="001719A9">
      <w:pPr>
        <w:spacing w:line="480" w:lineRule="auto"/>
        <w:ind w:right="237"/>
        <w:jc w:val="both"/>
        <w:rPr>
          <w:sz w:val="24"/>
          <w:szCs w:val="24"/>
        </w:rPr>
      </w:pPr>
      <w:r>
        <w:rPr>
          <w:sz w:val="24"/>
          <w:szCs w:val="24"/>
        </w:rPr>
        <w:t xml:space="preserve">There is a fine line between trust within the job and south wales police have policies in place to attempt to build relationships between its peers. </w:t>
      </w:r>
    </w:p>
    <w:p w14:paraId="215A9DD6" w14:textId="3EB8E702" w:rsidR="001045C3" w:rsidRDefault="008633ED" w:rsidP="001719A9">
      <w:pPr>
        <w:spacing w:line="480" w:lineRule="auto"/>
        <w:ind w:right="237"/>
        <w:jc w:val="both"/>
        <w:rPr>
          <w:sz w:val="24"/>
          <w:szCs w:val="24"/>
        </w:rPr>
      </w:pPr>
      <w:r>
        <w:rPr>
          <w:sz w:val="24"/>
          <w:szCs w:val="24"/>
        </w:rPr>
        <w:t xml:space="preserve">For example, every three months there is a dedicated day, whereby officers must attend a course together or have a ‘team building day’ whereby activities can be completed outside of a normal work environment. </w:t>
      </w:r>
      <w:r w:rsidR="001045C3">
        <w:rPr>
          <w:sz w:val="24"/>
          <w:szCs w:val="24"/>
        </w:rPr>
        <w:t xml:space="preserve"> </w:t>
      </w:r>
    </w:p>
    <w:p w14:paraId="5682FB03" w14:textId="79E48046" w:rsidR="00AE35D1" w:rsidRDefault="00AE35D1" w:rsidP="001719A9">
      <w:pPr>
        <w:spacing w:line="480" w:lineRule="auto"/>
        <w:ind w:right="237"/>
        <w:jc w:val="both"/>
        <w:rPr>
          <w:sz w:val="24"/>
          <w:szCs w:val="24"/>
        </w:rPr>
      </w:pPr>
    </w:p>
    <w:p w14:paraId="387E6DF2" w14:textId="77777777" w:rsidR="008A0E1A" w:rsidRDefault="00AE35D1" w:rsidP="001719A9">
      <w:pPr>
        <w:spacing w:line="480" w:lineRule="auto"/>
        <w:ind w:right="237"/>
        <w:jc w:val="both"/>
        <w:rPr>
          <w:sz w:val="24"/>
          <w:szCs w:val="24"/>
        </w:rPr>
      </w:pPr>
      <w:r>
        <w:rPr>
          <w:sz w:val="24"/>
          <w:szCs w:val="24"/>
        </w:rPr>
        <w:t xml:space="preserve">H. Robbins and M. Finley (2001) suggest that a team must be smart and ‘know itself’ and individuals if it is going to be successful. </w:t>
      </w:r>
      <w:r w:rsidR="00082C54">
        <w:rPr>
          <w:sz w:val="24"/>
          <w:szCs w:val="24"/>
        </w:rPr>
        <w:t xml:space="preserve">A team must know and be honest in relation to their strengths and weaknesses with team members understanding their wants and needs. Smart teams must work and fight hard to maintain this level of awareness otherwise a team may fail in its </w:t>
      </w:r>
      <w:r w:rsidR="008A0E1A">
        <w:rPr>
          <w:sz w:val="24"/>
          <w:szCs w:val="24"/>
        </w:rPr>
        <w:t xml:space="preserve">process to achieve its goals. </w:t>
      </w:r>
    </w:p>
    <w:p w14:paraId="4E19E3A2" w14:textId="14BA8FB7" w:rsidR="00AE35D1" w:rsidRDefault="00AE35D1" w:rsidP="001719A9">
      <w:pPr>
        <w:spacing w:line="480" w:lineRule="auto"/>
        <w:ind w:right="237"/>
        <w:jc w:val="both"/>
        <w:rPr>
          <w:sz w:val="24"/>
          <w:szCs w:val="24"/>
        </w:rPr>
      </w:pPr>
    </w:p>
    <w:p w14:paraId="6D49E19B" w14:textId="77777777" w:rsidR="008A0E1A" w:rsidRDefault="008A0E1A" w:rsidP="001719A9">
      <w:pPr>
        <w:spacing w:line="480" w:lineRule="auto"/>
        <w:ind w:right="237"/>
        <w:jc w:val="both"/>
        <w:rPr>
          <w:sz w:val="24"/>
          <w:szCs w:val="24"/>
        </w:rPr>
      </w:pPr>
      <w:r>
        <w:rPr>
          <w:sz w:val="24"/>
          <w:szCs w:val="24"/>
        </w:rPr>
        <w:t xml:space="preserve">The teams that do not work or function are usually those who have members that do not respect one another and will hide information from certain members of a </w:t>
      </w:r>
      <w:r>
        <w:rPr>
          <w:sz w:val="24"/>
          <w:szCs w:val="24"/>
        </w:rPr>
        <w:lastRenderedPageBreak/>
        <w:t xml:space="preserve">team. On the surface they look a team but in reality, they are just a group of people that so happen to work the same shifts together. This needs to be identified early on by a team leader or the organisation itself and furthermore addressed, otherwise it can lead to a dysfunctional team with extremely unhappy members that has almost zero productivity and service to the public. </w:t>
      </w:r>
    </w:p>
    <w:p w14:paraId="1196C7D2" w14:textId="77777777" w:rsidR="008A0E1A" w:rsidRDefault="008A0E1A" w:rsidP="001719A9">
      <w:pPr>
        <w:spacing w:line="480" w:lineRule="auto"/>
        <w:ind w:right="237"/>
        <w:jc w:val="both"/>
        <w:rPr>
          <w:sz w:val="24"/>
          <w:szCs w:val="24"/>
        </w:rPr>
      </w:pPr>
    </w:p>
    <w:p w14:paraId="54281115" w14:textId="43ECEA3D" w:rsidR="008A0E1A" w:rsidRDefault="008A0E1A" w:rsidP="001719A9">
      <w:pPr>
        <w:spacing w:line="480" w:lineRule="auto"/>
        <w:ind w:right="237"/>
        <w:jc w:val="both"/>
        <w:rPr>
          <w:sz w:val="24"/>
          <w:szCs w:val="24"/>
        </w:rPr>
      </w:pPr>
      <w:r>
        <w:rPr>
          <w:sz w:val="24"/>
          <w:szCs w:val="24"/>
        </w:rPr>
        <w:t xml:space="preserve">This scenario can be common in policing and I have seen teams fail as a result of team members not getting along and the issue swept under the carpet and not addressed. The way this can be resolved is through either clear the air talks with all members and if this fails a move for unhappy members as a last resort, however, this must be identified as soon as possible to avoid failure and other members being aware of such negativity.  </w:t>
      </w:r>
    </w:p>
    <w:p w14:paraId="72E30AF0" w14:textId="0B277ECB" w:rsidR="008A0E1A" w:rsidRDefault="008A0E1A" w:rsidP="001719A9">
      <w:pPr>
        <w:spacing w:line="480" w:lineRule="auto"/>
        <w:ind w:right="237"/>
        <w:jc w:val="both"/>
        <w:rPr>
          <w:sz w:val="24"/>
          <w:szCs w:val="24"/>
        </w:rPr>
      </w:pPr>
    </w:p>
    <w:p w14:paraId="0537F0EA" w14:textId="031C7BCC" w:rsidR="008A0E1A" w:rsidRDefault="008A0E1A" w:rsidP="001719A9">
      <w:pPr>
        <w:spacing w:line="480" w:lineRule="auto"/>
        <w:ind w:right="237"/>
        <w:jc w:val="both"/>
        <w:rPr>
          <w:sz w:val="24"/>
          <w:szCs w:val="24"/>
        </w:rPr>
      </w:pPr>
      <w:r>
        <w:rPr>
          <w:sz w:val="24"/>
          <w:szCs w:val="24"/>
        </w:rPr>
        <w:t xml:space="preserve">R. </w:t>
      </w:r>
      <w:proofErr w:type="spellStart"/>
      <w:r>
        <w:rPr>
          <w:sz w:val="24"/>
          <w:szCs w:val="24"/>
        </w:rPr>
        <w:t>Adlam</w:t>
      </w:r>
      <w:proofErr w:type="spellEnd"/>
      <w:r>
        <w:rPr>
          <w:sz w:val="24"/>
          <w:szCs w:val="24"/>
        </w:rPr>
        <w:t xml:space="preserve"> </w:t>
      </w:r>
      <w:r w:rsidR="00AB33D3">
        <w:rPr>
          <w:sz w:val="24"/>
          <w:szCs w:val="24"/>
        </w:rPr>
        <w:t xml:space="preserve">and P Villiers </w:t>
      </w:r>
      <w:r>
        <w:rPr>
          <w:sz w:val="24"/>
          <w:szCs w:val="24"/>
        </w:rPr>
        <w:t xml:space="preserve">(2003) articulates that good police leaders </w:t>
      </w:r>
      <w:r w:rsidR="00AB33D3">
        <w:rPr>
          <w:sz w:val="24"/>
          <w:szCs w:val="24"/>
        </w:rPr>
        <w:t>must fundamentally have a clear understanding of the principles which their profession is based. Ruthless integrity and the practicing of verifiable professionalism is furthermore essential within such roles if progression is to be made. The role of a police leader is not to simply follow or satisfy the governments directives in fields such as performance management culture, but to instead try to focus upon the long term interests of a community articulated through a pluralistic democratic process.</w:t>
      </w:r>
    </w:p>
    <w:p w14:paraId="76C5E632" w14:textId="211D0900" w:rsidR="00AB33D3" w:rsidRDefault="00AB33D3" w:rsidP="001719A9">
      <w:pPr>
        <w:spacing w:line="480" w:lineRule="auto"/>
        <w:ind w:right="237"/>
        <w:jc w:val="both"/>
        <w:rPr>
          <w:sz w:val="24"/>
          <w:szCs w:val="24"/>
        </w:rPr>
      </w:pPr>
    </w:p>
    <w:p w14:paraId="11BF0A45" w14:textId="68F9A81F" w:rsidR="00DC0BCB" w:rsidRDefault="00AB33D3" w:rsidP="001719A9">
      <w:pPr>
        <w:spacing w:line="480" w:lineRule="auto"/>
        <w:ind w:right="237"/>
        <w:jc w:val="both"/>
        <w:rPr>
          <w:sz w:val="24"/>
          <w:szCs w:val="24"/>
        </w:rPr>
      </w:pPr>
      <w:proofErr w:type="spellStart"/>
      <w:r>
        <w:rPr>
          <w:sz w:val="24"/>
          <w:szCs w:val="24"/>
        </w:rPr>
        <w:t>R.Rorty</w:t>
      </w:r>
      <w:proofErr w:type="spellEnd"/>
      <w:r>
        <w:rPr>
          <w:sz w:val="24"/>
          <w:szCs w:val="24"/>
        </w:rPr>
        <w:t xml:space="preserve"> (1997) states that the better leaders within a policing organisation are those who live or at least aspire to </w:t>
      </w:r>
      <w:r w:rsidR="00DC0BCB">
        <w:rPr>
          <w:sz w:val="24"/>
          <w:szCs w:val="24"/>
        </w:rPr>
        <w:t xml:space="preserve">certain virtues. These include, benevolence, justice, disposition to think clearly, conscientiousness, integrity, moral courage, respect for moral law, imagination and to understand the feelings of others. </w:t>
      </w:r>
    </w:p>
    <w:p w14:paraId="4CB389CC" w14:textId="3222D874" w:rsidR="00DC0BCB" w:rsidRDefault="00DC0BCB" w:rsidP="001719A9">
      <w:pPr>
        <w:spacing w:line="480" w:lineRule="auto"/>
        <w:ind w:right="237"/>
        <w:jc w:val="both"/>
        <w:rPr>
          <w:sz w:val="24"/>
          <w:szCs w:val="24"/>
        </w:rPr>
      </w:pPr>
      <w:r>
        <w:rPr>
          <w:sz w:val="24"/>
          <w:szCs w:val="24"/>
        </w:rPr>
        <w:lastRenderedPageBreak/>
        <w:t xml:space="preserve">Such a list of attributes is demanding and to live life consistently to these is unrealistic but to aspire to do so is a quality others will look to follow. Leadership in policing is likely to be lonely and in order to function effectively, leaders need to acquire and cultivate resources at every level to keep a sense of proportion and to exercise a sense of humour. </w:t>
      </w:r>
    </w:p>
    <w:p w14:paraId="73053704" w14:textId="5CB8C09A" w:rsidR="00352C6A" w:rsidRDefault="00DC0BCB" w:rsidP="001719A9">
      <w:pPr>
        <w:spacing w:line="480" w:lineRule="auto"/>
        <w:ind w:right="237"/>
        <w:jc w:val="both"/>
        <w:rPr>
          <w:sz w:val="24"/>
          <w:szCs w:val="24"/>
        </w:rPr>
      </w:pPr>
      <w:r>
        <w:rPr>
          <w:sz w:val="24"/>
          <w:szCs w:val="24"/>
        </w:rPr>
        <w:t xml:space="preserve">It is worth also noting that J. Peterson (2020) recommends leaders must come up with effective ways to produce achievable goals in an </w:t>
      </w:r>
      <w:r w:rsidR="00967A80">
        <w:rPr>
          <w:sz w:val="24"/>
          <w:szCs w:val="24"/>
        </w:rPr>
        <w:t>ever-changing</w:t>
      </w:r>
      <w:r>
        <w:rPr>
          <w:sz w:val="24"/>
          <w:szCs w:val="24"/>
        </w:rPr>
        <w:t xml:space="preserve"> society where demands are more evident that ever and those who are in policing are now more transparent than ever, which can quickly lead to both scrutiny and praise from others within the organisation. </w:t>
      </w:r>
    </w:p>
    <w:p w14:paraId="71EF00B7" w14:textId="31547FFE" w:rsidR="00AB33D3" w:rsidRDefault="00AB33D3" w:rsidP="001719A9">
      <w:pPr>
        <w:spacing w:line="480" w:lineRule="auto"/>
        <w:ind w:right="237"/>
        <w:jc w:val="both"/>
        <w:rPr>
          <w:sz w:val="24"/>
          <w:szCs w:val="24"/>
        </w:rPr>
      </w:pPr>
      <w:r>
        <w:rPr>
          <w:sz w:val="24"/>
          <w:szCs w:val="24"/>
        </w:rPr>
        <w:t xml:space="preserve"> </w:t>
      </w:r>
    </w:p>
    <w:p w14:paraId="5E576B06" w14:textId="5AB1A383" w:rsidR="008A0E1A" w:rsidRDefault="008A0E1A" w:rsidP="001719A9">
      <w:pPr>
        <w:spacing w:line="480" w:lineRule="auto"/>
        <w:ind w:right="237"/>
        <w:jc w:val="both"/>
        <w:rPr>
          <w:sz w:val="24"/>
          <w:szCs w:val="24"/>
        </w:rPr>
      </w:pPr>
    </w:p>
    <w:p w14:paraId="6BDACCBA" w14:textId="77777777" w:rsidR="008A0E1A" w:rsidRDefault="008A0E1A" w:rsidP="001719A9">
      <w:pPr>
        <w:spacing w:line="480" w:lineRule="auto"/>
        <w:ind w:right="237"/>
        <w:jc w:val="both"/>
        <w:rPr>
          <w:sz w:val="24"/>
          <w:szCs w:val="24"/>
        </w:rPr>
      </w:pPr>
    </w:p>
    <w:p w14:paraId="27580F33" w14:textId="6BC88209" w:rsidR="005C2A18" w:rsidRDefault="005C2A18" w:rsidP="001719A9">
      <w:pPr>
        <w:spacing w:line="480" w:lineRule="auto"/>
        <w:ind w:right="237"/>
        <w:jc w:val="both"/>
        <w:rPr>
          <w:sz w:val="24"/>
          <w:szCs w:val="24"/>
        </w:rPr>
      </w:pPr>
    </w:p>
    <w:p w14:paraId="756A8FA1" w14:textId="77777777" w:rsidR="00D37B46" w:rsidRPr="00E676F7" w:rsidRDefault="00D37B46" w:rsidP="001719A9">
      <w:pPr>
        <w:spacing w:line="480" w:lineRule="auto"/>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69B210AE" w14:textId="77777777" w:rsidR="00AE35D1" w:rsidRDefault="00AE35D1" w:rsidP="00340E9A">
      <w:pPr>
        <w:ind w:right="237"/>
      </w:pPr>
    </w:p>
    <w:p w14:paraId="78B0738C" w14:textId="77777777" w:rsidR="00AE35D1" w:rsidRDefault="00AE35D1" w:rsidP="00340E9A">
      <w:pPr>
        <w:ind w:right="237"/>
      </w:pPr>
    </w:p>
    <w:p w14:paraId="32933C98" w14:textId="37E354C3"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2531DC7A">
        <w:tc>
          <w:tcPr>
            <w:tcW w:w="10188" w:type="dxa"/>
            <w:shd w:val="clear" w:color="auto" w:fill="auto"/>
          </w:tcPr>
          <w:p w14:paraId="6D3ABE44" w14:textId="77777777" w:rsidR="00E676F7" w:rsidRPr="00E676F7" w:rsidRDefault="00E676F7" w:rsidP="00352C6A">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352C6A">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0AD6D8E0" w:rsidR="5B843AF0" w:rsidRDefault="5B843AF0" w:rsidP="5B843AF0">
      <w:pPr>
        <w:ind w:right="237"/>
        <w:jc w:val="both"/>
        <w:rPr>
          <w:rFonts w:eastAsia="Arial"/>
          <w:color w:val="000000" w:themeColor="text1"/>
          <w:sz w:val="24"/>
          <w:szCs w:val="24"/>
        </w:rPr>
      </w:pPr>
    </w:p>
    <w:p w14:paraId="0A0D01CF" w14:textId="5DC0D008" w:rsidR="00352C6A" w:rsidRDefault="00352C6A"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Throughout my short policing career, I have used Gibbs reflective model, so I can understand how I dealt with an incident. I find the model simple but effective with each of the five stages providing a relevant guide in how to break down something upon which to reflect upon. </w:t>
      </w:r>
      <w:r w:rsidR="00967A80">
        <w:rPr>
          <w:rFonts w:eastAsia="Arial"/>
          <w:color w:val="000000" w:themeColor="text1"/>
          <w:sz w:val="24"/>
          <w:szCs w:val="24"/>
        </w:rPr>
        <w:t xml:space="preserve">(Gibbs, G. 1998) </w:t>
      </w:r>
    </w:p>
    <w:p w14:paraId="68A16A66" w14:textId="137BB442" w:rsidR="00352C6A" w:rsidRDefault="00352C6A" w:rsidP="00352C6A">
      <w:pPr>
        <w:spacing w:before="100" w:beforeAutospacing="1" w:line="480" w:lineRule="auto"/>
        <w:ind w:right="238"/>
        <w:jc w:val="both"/>
        <w:rPr>
          <w:rFonts w:eastAsia="Arial"/>
          <w:color w:val="000000" w:themeColor="text1"/>
          <w:sz w:val="24"/>
          <w:szCs w:val="24"/>
        </w:rPr>
      </w:pPr>
    </w:p>
    <w:p w14:paraId="0BBEFC5B" w14:textId="7F15DE94" w:rsidR="00352C6A" w:rsidRDefault="008A6674"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The Gibbs reflective cycle was designed as a continuous cycle of improvement for repeated experiences; however, it has been used more and more to analyse stand alone experiences, events or incidents. To effectively use the method the user must acknowledge the importance of feelings in the reflection to really get the best feedback and outcome. </w:t>
      </w:r>
    </w:p>
    <w:p w14:paraId="0508C2F7" w14:textId="3C2C2020" w:rsidR="008A6674" w:rsidRDefault="008A6674" w:rsidP="00352C6A">
      <w:pPr>
        <w:spacing w:before="100" w:beforeAutospacing="1" w:line="480" w:lineRule="auto"/>
        <w:ind w:right="238"/>
        <w:jc w:val="both"/>
        <w:rPr>
          <w:rFonts w:eastAsia="Arial"/>
          <w:color w:val="000000" w:themeColor="text1"/>
          <w:sz w:val="24"/>
          <w:szCs w:val="24"/>
        </w:rPr>
      </w:pPr>
    </w:p>
    <w:p w14:paraId="03D92D6B" w14:textId="19D606F1" w:rsidR="008A6674" w:rsidRDefault="008A6674"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lastRenderedPageBreak/>
        <w:t xml:space="preserve">The six stages in order are as follows: </w:t>
      </w:r>
    </w:p>
    <w:p w14:paraId="6E62A2B7" w14:textId="77777777" w:rsidR="008A6674" w:rsidRDefault="008A6674"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Description – This is basically explaining the circumstances of what happened in the lead up, during and after the incident.</w:t>
      </w:r>
    </w:p>
    <w:p w14:paraId="5439F5B3" w14:textId="77777777" w:rsidR="008A6674" w:rsidRDefault="008A6674" w:rsidP="00352C6A">
      <w:pPr>
        <w:spacing w:before="100" w:beforeAutospacing="1" w:line="480" w:lineRule="auto"/>
        <w:ind w:right="238"/>
        <w:jc w:val="both"/>
        <w:rPr>
          <w:rFonts w:eastAsia="Arial"/>
          <w:color w:val="000000" w:themeColor="text1"/>
          <w:sz w:val="24"/>
          <w:szCs w:val="24"/>
        </w:rPr>
      </w:pPr>
    </w:p>
    <w:p w14:paraId="77177F04" w14:textId="0A737A1E" w:rsidR="008A6674" w:rsidRDefault="008A6674"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Feelings – The user of the model is to remember and reflect upon how they felt throughout the incident, along with the reactions when certain dynamic situations occur. </w:t>
      </w:r>
    </w:p>
    <w:p w14:paraId="0B208CEB" w14:textId="7ACAD9CD" w:rsidR="009F66A1" w:rsidRDefault="009F66A1" w:rsidP="00352C6A">
      <w:pPr>
        <w:spacing w:before="100" w:beforeAutospacing="1" w:line="480" w:lineRule="auto"/>
        <w:ind w:right="238"/>
        <w:jc w:val="both"/>
        <w:rPr>
          <w:rFonts w:eastAsia="Arial"/>
          <w:color w:val="000000" w:themeColor="text1"/>
          <w:sz w:val="24"/>
          <w:szCs w:val="24"/>
        </w:rPr>
      </w:pPr>
    </w:p>
    <w:p w14:paraId="531283C9" w14:textId="38A63DCF" w:rsidR="009F66A1" w:rsidRDefault="009F66A1"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Evaluation – This stage is for the user to look back upon what well and what could or can be improved upon next time under similar circumstances. </w:t>
      </w:r>
    </w:p>
    <w:p w14:paraId="5C9DEE43" w14:textId="453D6E0B" w:rsidR="009F66A1" w:rsidRDefault="009F66A1" w:rsidP="00352C6A">
      <w:pPr>
        <w:spacing w:before="100" w:beforeAutospacing="1" w:line="480" w:lineRule="auto"/>
        <w:ind w:right="238"/>
        <w:jc w:val="both"/>
        <w:rPr>
          <w:rFonts w:eastAsia="Arial"/>
          <w:color w:val="000000" w:themeColor="text1"/>
          <w:sz w:val="24"/>
          <w:szCs w:val="24"/>
        </w:rPr>
      </w:pPr>
    </w:p>
    <w:p w14:paraId="60B37DED" w14:textId="7CA71D98" w:rsidR="009F66A1" w:rsidRDefault="009F66A1"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Analysis – This is a stage for the user to try and make sense of the situation and understand why certain things happened, why the user felt different emotions and to see what reactions worked. </w:t>
      </w:r>
    </w:p>
    <w:p w14:paraId="322747BB" w14:textId="27F79FFC" w:rsidR="009F66A1" w:rsidRDefault="009F66A1" w:rsidP="00352C6A">
      <w:pPr>
        <w:spacing w:before="100" w:beforeAutospacing="1" w:line="480" w:lineRule="auto"/>
        <w:ind w:right="238"/>
        <w:jc w:val="both"/>
        <w:rPr>
          <w:rFonts w:eastAsia="Arial"/>
          <w:color w:val="000000" w:themeColor="text1"/>
          <w:sz w:val="24"/>
          <w:szCs w:val="24"/>
        </w:rPr>
      </w:pPr>
    </w:p>
    <w:p w14:paraId="61C15239" w14:textId="0AF3F78B" w:rsidR="009F66A1" w:rsidRDefault="009F66A1"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Conclusion – This is a stage whereby the user can reflect upon what has been learnt as a whole. </w:t>
      </w:r>
    </w:p>
    <w:p w14:paraId="4C6C3ABB" w14:textId="6F15EA5A" w:rsidR="009F66A1" w:rsidRDefault="009F66A1" w:rsidP="00352C6A">
      <w:pPr>
        <w:spacing w:before="100" w:beforeAutospacing="1" w:line="480" w:lineRule="auto"/>
        <w:ind w:right="238"/>
        <w:jc w:val="both"/>
        <w:rPr>
          <w:rFonts w:eastAsia="Arial"/>
          <w:color w:val="000000" w:themeColor="text1"/>
          <w:sz w:val="24"/>
          <w:szCs w:val="24"/>
        </w:rPr>
      </w:pPr>
    </w:p>
    <w:p w14:paraId="36CC7768" w14:textId="06DA4ACF" w:rsidR="009F66A1" w:rsidRDefault="006013DD"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Action plan – This is a stage where the user must ask themselves the question of what can be done better. It is also a time for the user to plan an achievable target to use for next time if presented with similar circumstances. </w:t>
      </w:r>
    </w:p>
    <w:p w14:paraId="7F7490B5" w14:textId="35E061B9" w:rsidR="006013DD" w:rsidRDefault="006013DD" w:rsidP="00352C6A">
      <w:pPr>
        <w:spacing w:before="100" w:beforeAutospacing="1" w:line="480" w:lineRule="auto"/>
        <w:ind w:right="238"/>
        <w:jc w:val="both"/>
        <w:rPr>
          <w:rFonts w:eastAsia="Arial"/>
          <w:color w:val="000000" w:themeColor="text1"/>
          <w:sz w:val="24"/>
          <w:szCs w:val="24"/>
        </w:rPr>
      </w:pPr>
    </w:p>
    <w:p w14:paraId="7C11B452" w14:textId="2B122B32" w:rsidR="006013DD" w:rsidRDefault="006013DD"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lastRenderedPageBreak/>
        <w:t xml:space="preserve">I am now going to use this model to reflect upon a policing situation whereby there were a number </w:t>
      </w:r>
      <w:r w:rsidR="008E5B93">
        <w:rPr>
          <w:rFonts w:eastAsia="Arial"/>
          <w:color w:val="000000" w:themeColor="text1"/>
          <w:sz w:val="24"/>
          <w:szCs w:val="24"/>
        </w:rPr>
        <w:t>of</w:t>
      </w:r>
      <w:r>
        <w:rPr>
          <w:rFonts w:eastAsia="Arial"/>
          <w:color w:val="000000" w:themeColor="text1"/>
          <w:sz w:val="24"/>
          <w:szCs w:val="24"/>
        </w:rPr>
        <w:t xml:space="preserve"> dynamic </w:t>
      </w:r>
      <w:r w:rsidR="00B169CB">
        <w:rPr>
          <w:rFonts w:eastAsia="Arial"/>
          <w:color w:val="000000" w:themeColor="text1"/>
          <w:sz w:val="24"/>
          <w:szCs w:val="24"/>
        </w:rPr>
        <w:t>decision-making</w:t>
      </w:r>
      <w:r w:rsidR="008E5B93">
        <w:rPr>
          <w:rFonts w:eastAsia="Arial"/>
          <w:color w:val="000000" w:themeColor="text1"/>
          <w:sz w:val="24"/>
          <w:szCs w:val="24"/>
        </w:rPr>
        <w:t xml:space="preserve"> incidents, that I had to</w:t>
      </w:r>
      <w:r>
        <w:rPr>
          <w:rFonts w:eastAsia="Arial"/>
          <w:color w:val="000000" w:themeColor="text1"/>
          <w:sz w:val="24"/>
          <w:szCs w:val="24"/>
        </w:rPr>
        <w:t xml:space="preserve"> ma</w:t>
      </w:r>
      <w:r w:rsidR="008E5B93">
        <w:rPr>
          <w:rFonts w:eastAsia="Arial"/>
          <w:color w:val="000000" w:themeColor="text1"/>
          <w:sz w:val="24"/>
          <w:szCs w:val="24"/>
        </w:rPr>
        <w:t>k</w:t>
      </w:r>
      <w:r>
        <w:rPr>
          <w:rFonts w:eastAsia="Arial"/>
          <w:color w:val="000000" w:themeColor="text1"/>
          <w:sz w:val="24"/>
          <w:szCs w:val="24"/>
        </w:rPr>
        <w:t>e throughout to ensure an outcome that was best for all involved.</w:t>
      </w:r>
    </w:p>
    <w:p w14:paraId="50631F57" w14:textId="77777777" w:rsidR="006013DD" w:rsidRDefault="006013DD" w:rsidP="00352C6A">
      <w:pPr>
        <w:spacing w:before="100" w:beforeAutospacing="1" w:line="480" w:lineRule="auto"/>
        <w:ind w:right="238"/>
        <w:jc w:val="both"/>
        <w:rPr>
          <w:rFonts w:eastAsia="Arial"/>
          <w:color w:val="000000" w:themeColor="text1"/>
          <w:sz w:val="24"/>
          <w:szCs w:val="24"/>
        </w:rPr>
      </w:pPr>
    </w:p>
    <w:p w14:paraId="694667AF" w14:textId="05B63D27" w:rsidR="006013DD" w:rsidRDefault="006013DD"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Description of incident:</w:t>
      </w:r>
    </w:p>
    <w:p w14:paraId="3B54ADE7" w14:textId="2C70411B" w:rsidR="006013DD" w:rsidRDefault="006013DD"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Myself and my colleague had cause to attend an incident whereby a female had disclosed to police that she needed help after her partner had attacked her at his home address during the middle of the night. </w:t>
      </w:r>
    </w:p>
    <w:p w14:paraId="697E6AF8" w14:textId="31DA94D8" w:rsidR="006013DD" w:rsidRDefault="006013DD" w:rsidP="00352C6A">
      <w:pPr>
        <w:spacing w:before="100" w:beforeAutospacing="1" w:line="480" w:lineRule="auto"/>
        <w:ind w:right="238"/>
        <w:jc w:val="both"/>
        <w:rPr>
          <w:rFonts w:eastAsia="Arial"/>
          <w:color w:val="000000" w:themeColor="text1"/>
          <w:sz w:val="24"/>
          <w:szCs w:val="24"/>
        </w:rPr>
      </w:pPr>
    </w:p>
    <w:p w14:paraId="298CF9C3" w14:textId="7F21D630" w:rsidR="006013DD" w:rsidRDefault="006013DD"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Checks were made upon both individuals a</w:t>
      </w:r>
      <w:r w:rsidR="00B169CB">
        <w:rPr>
          <w:rFonts w:eastAsia="Arial"/>
          <w:color w:val="000000" w:themeColor="text1"/>
          <w:sz w:val="24"/>
          <w:szCs w:val="24"/>
        </w:rPr>
        <w:t xml:space="preserve">nd </w:t>
      </w:r>
      <w:r>
        <w:rPr>
          <w:rFonts w:eastAsia="Arial"/>
          <w:color w:val="000000" w:themeColor="text1"/>
          <w:sz w:val="24"/>
          <w:szCs w:val="24"/>
        </w:rPr>
        <w:t>it appear</w:t>
      </w:r>
      <w:r w:rsidR="00B169CB">
        <w:rPr>
          <w:rFonts w:eastAsia="Arial"/>
          <w:color w:val="000000" w:themeColor="text1"/>
          <w:sz w:val="24"/>
          <w:szCs w:val="24"/>
        </w:rPr>
        <w:t>ed</w:t>
      </w:r>
      <w:r>
        <w:rPr>
          <w:rFonts w:eastAsia="Arial"/>
          <w:color w:val="000000" w:themeColor="text1"/>
          <w:sz w:val="24"/>
          <w:szCs w:val="24"/>
        </w:rPr>
        <w:t xml:space="preserve"> that both had a </w:t>
      </w:r>
      <w:r w:rsidR="00967A80">
        <w:rPr>
          <w:rFonts w:eastAsia="Arial"/>
          <w:color w:val="000000" w:themeColor="text1"/>
          <w:sz w:val="24"/>
          <w:szCs w:val="24"/>
        </w:rPr>
        <w:t>violent past</w:t>
      </w:r>
      <w:r>
        <w:rPr>
          <w:rFonts w:eastAsia="Arial"/>
          <w:color w:val="000000" w:themeColor="text1"/>
          <w:sz w:val="24"/>
          <w:szCs w:val="24"/>
        </w:rPr>
        <w:t xml:space="preserve">, but nothing was linked with them together. The female was of polish decent and the male was white British. </w:t>
      </w:r>
    </w:p>
    <w:p w14:paraId="0362133A" w14:textId="64884AF2" w:rsidR="000954F2" w:rsidRDefault="000954F2" w:rsidP="00352C6A">
      <w:pPr>
        <w:spacing w:before="100" w:beforeAutospacing="1" w:line="480" w:lineRule="auto"/>
        <w:ind w:right="238"/>
        <w:jc w:val="both"/>
        <w:rPr>
          <w:rFonts w:eastAsia="Arial"/>
          <w:color w:val="000000" w:themeColor="text1"/>
          <w:sz w:val="24"/>
          <w:szCs w:val="24"/>
        </w:rPr>
      </w:pPr>
    </w:p>
    <w:p w14:paraId="5BB01810" w14:textId="65D08B76" w:rsidR="000954F2" w:rsidRDefault="000954F2"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I initially believed that although the female was well enough to make the call, her level of injuries </w:t>
      </w:r>
      <w:r w:rsidR="00B169CB">
        <w:rPr>
          <w:rFonts w:eastAsia="Arial"/>
          <w:color w:val="000000" w:themeColor="text1"/>
          <w:sz w:val="24"/>
          <w:szCs w:val="24"/>
        </w:rPr>
        <w:t>was</w:t>
      </w:r>
      <w:r>
        <w:rPr>
          <w:rFonts w:eastAsia="Arial"/>
          <w:color w:val="000000" w:themeColor="text1"/>
          <w:sz w:val="24"/>
          <w:szCs w:val="24"/>
        </w:rPr>
        <w:t xml:space="preserve"> not disclosed over the phone and furthermore,</w:t>
      </w:r>
      <w:r w:rsidR="00B169CB">
        <w:rPr>
          <w:rFonts w:eastAsia="Arial"/>
          <w:color w:val="000000" w:themeColor="text1"/>
          <w:sz w:val="24"/>
          <w:szCs w:val="24"/>
        </w:rPr>
        <w:t xml:space="preserve"> I was asking myself,</w:t>
      </w:r>
      <w:r>
        <w:rPr>
          <w:rFonts w:eastAsia="Arial"/>
          <w:color w:val="000000" w:themeColor="text1"/>
          <w:sz w:val="24"/>
          <w:szCs w:val="24"/>
        </w:rPr>
        <w:t xml:space="preserve"> would she did be in danger upon making the call if the male was still in the address. </w:t>
      </w:r>
    </w:p>
    <w:p w14:paraId="1D7FDBCA" w14:textId="4D1F97E5" w:rsidR="000954F2" w:rsidRDefault="000954F2" w:rsidP="00352C6A">
      <w:pPr>
        <w:spacing w:before="100" w:beforeAutospacing="1" w:line="480" w:lineRule="auto"/>
        <w:ind w:right="238"/>
        <w:jc w:val="both"/>
        <w:rPr>
          <w:rFonts w:eastAsia="Arial"/>
          <w:color w:val="000000" w:themeColor="text1"/>
          <w:sz w:val="24"/>
          <w:szCs w:val="24"/>
        </w:rPr>
      </w:pPr>
    </w:p>
    <w:p w14:paraId="5012F8EB" w14:textId="202D7638" w:rsidR="000954F2" w:rsidRDefault="000954F2"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We attended the address and it appeared to be in darkness looking at the front of the building. A male has then approached the front door, however he appeared calm and collected on his exterior appearance. He stated to us that he had lost the key to the front door and he could not open it. He then stated that we could only enter through the back entrance. </w:t>
      </w:r>
    </w:p>
    <w:p w14:paraId="0B1CF945" w14:textId="71938502" w:rsidR="008E5B93" w:rsidRDefault="008E5B93" w:rsidP="00352C6A">
      <w:pPr>
        <w:spacing w:before="100" w:beforeAutospacing="1" w:line="480" w:lineRule="auto"/>
        <w:ind w:right="238"/>
        <w:jc w:val="both"/>
        <w:rPr>
          <w:rFonts w:eastAsia="Arial"/>
          <w:color w:val="000000" w:themeColor="text1"/>
          <w:sz w:val="24"/>
          <w:szCs w:val="24"/>
        </w:rPr>
      </w:pPr>
    </w:p>
    <w:p w14:paraId="43629FBA" w14:textId="77A7847A" w:rsidR="008E5B93" w:rsidRDefault="008E5B93"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I and my colleague have made our way to the back of the house and looked through the window. We could see there was a large Caucasian Sheppard dog in the address and there appeared to be signs of disturbance.</w:t>
      </w:r>
    </w:p>
    <w:p w14:paraId="70924151" w14:textId="35E0AA27" w:rsidR="008E5B93" w:rsidRDefault="008E5B93" w:rsidP="00352C6A">
      <w:pPr>
        <w:spacing w:before="100" w:beforeAutospacing="1" w:line="480" w:lineRule="auto"/>
        <w:ind w:right="238"/>
        <w:jc w:val="both"/>
        <w:rPr>
          <w:rFonts w:eastAsia="Arial"/>
          <w:color w:val="000000" w:themeColor="text1"/>
          <w:sz w:val="24"/>
          <w:szCs w:val="24"/>
        </w:rPr>
      </w:pPr>
    </w:p>
    <w:p w14:paraId="06EC5909" w14:textId="5D55CF44" w:rsidR="008E5B93" w:rsidRDefault="00101514"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I have made it clear to the occupants that officers will be entering so could the dog be placed in another room for safety reasons.</w:t>
      </w:r>
    </w:p>
    <w:p w14:paraId="64BBF361" w14:textId="4082D52B" w:rsidR="008E5B93" w:rsidRDefault="008E5B93"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The back door was opened, and we have entered. The male suspect and reporting person were separated </w:t>
      </w:r>
      <w:r w:rsidR="00101514">
        <w:rPr>
          <w:rFonts w:eastAsia="Arial"/>
          <w:color w:val="000000" w:themeColor="text1"/>
          <w:sz w:val="24"/>
          <w:szCs w:val="24"/>
        </w:rPr>
        <w:t xml:space="preserve">to ascertain the circumstances of the incident. </w:t>
      </w:r>
      <w:r w:rsidR="00195BA0">
        <w:rPr>
          <w:rFonts w:eastAsia="Arial"/>
          <w:color w:val="000000" w:themeColor="text1"/>
          <w:sz w:val="24"/>
          <w:szCs w:val="24"/>
        </w:rPr>
        <w:t xml:space="preserve">The male was visibly angry at police presence and needed to be calmed before he could be asked what had happened. </w:t>
      </w:r>
    </w:p>
    <w:p w14:paraId="5938A8D6" w14:textId="6DB1EDBC" w:rsidR="00101514" w:rsidRDefault="00101514" w:rsidP="00352C6A">
      <w:pPr>
        <w:spacing w:before="100" w:beforeAutospacing="1" w:line="480" w:lineRule="auto"/>
        <w:ind w:right="238"/>
        <w:jc w:val="both"/>
        <w:rPr>
          <w:rFonts w:eastAsia="Arial"/>
          <w:color w:val="000000" w:themeColor="text1"/>
          <w:sz w:val="24"/>
          <w:szCs w:val="24"/>
        </w:rPr>
      </w:pPr>
    </w:p>
    <w:p w14:paraId="5DFA36E3" w14:textId="5045CD70" w:rsidR="00101514" w:rsidRDefault="00101514"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It appeared that the male had hit his partner a number of times to the face and body causing bruising and bleeding. The male was arrested and conveyed to custody. The female was furthermore looked after and taken to a place of safety. The issue at this moment in time was that there appeared to be a language barrier with the female, and she appeared to be unwilling to give a statement. </w:t>
      </w:r>
    </w:p>
    <w:p w14:paraId="20E731B5" w14:textId="606AB56F" w:rsidR="00101514" w:rsidRDefault="00101514" w:rsidP="00352C6A">
      <w:pPr>
        <w:spacing w:before="100" w:beforeAutospacing="1" w:line="480" w:lineRule="auto"/>
        <w:ind w:right="238"/>
        <w:jc w:val="both"/>
        <w:rPr>
          <w:rFonts w:eastAsia="Arial"/>
          <w:color w:val="000000" w:themeColor="text1"/>
          <w:sz w:val="24"/>
          <w:szCs w:val="24"/>
        </w:rPr>
      </w:pPr>
    </w:p>
    <w:p w14:paraId="78BF4481" w14:textId="7E7228FB" w:rsidR="00101514" w:rsidRDefault="00101514"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All contact details were </w:t>
      </w:r>
      <w:r w:rsidR="00195BA0">
        <w:rPr>
          <w:rFonts w:eastAsia="Arial"/>
          <w:color w:val="000000" w:themeColor="text1"/>
          <w:sz w:val="24"/>
          <w:szCs w:val="24"/>
        </w:rPr>
        <w:t>taken,</w:t>
      </w:r>
      <w:r>
        <w:rPr>
          <w:rFonts w:eastAsia="Arial"/>
          <w:color w:val="000000" w:themeColor="text1"/>
          <w:sz w:val="24"/>
          <w:szCs w:val="24"/>
        </w:rPr>
        <w:t xml:space="preserve"> and the domestic violence team were made aware, who then made positive contact with the victim who gave a statement supporting prosecution in the morning. </w:t>
      </w:r>
    </w:p>
    <w:p w14:paraId="7C9B1EDD" w14:textId="65FC03E3" w:rsidR="00195BA0" w:rsidRDefault="00195BA0" w:rsidP="00352C6A">
      <w:pPr>
        <w:spacing w:before="100" w:beforeAutospacing="1" w:line="480" w:lineRule="auto"/>
        <w:ind w:right="238"/>
        <w:jc w:val="both"/>
        <w:rPr>
          <w:rFonts w:eastAsia="Arial"/>
          <w:color w:val="000000" w:themeColor="text1"/>
          <w:sz w:val="24"/>
          <w:szCs w:val="24"/>
        </w:rPr>
      </w:pPr>
    </w:p>
    <w:p w14:paraId="1A576786" w14:textId="3CE55348" w:rsidR="003870AF" w:rsidRDefault="00B169CB"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lastRenderedPageBreak/>
        <w:t xml:space="preserve">The morning after the defendant was interviewed and subsequently remanded due to his actions and is now awaiting a trial. </w:t>
      </w:r>
    </w:p>
    <w:p w14:paraId="44B8CC7E" w14:textId="0089E7BA" w:rsidR="00B169CB" w:rsidRDefault="00B169CB" w:rsidP="00352C6A">
      <w:pPr>
        <w:spacing w:before="100" w:beforeAutospacing="1" w:line="480" w:lineRule="auto"/>
        <w:ind w:right="238"/>
        <w:jc w:val="both"/>
        <w:rPr>
          <w:rFonts w:eastAsia="Arial"/>
          <w:color w:val="000000" w:themeColor="text1"/>
          <w:sz w:val="24"/>
          <w:szCs w:val="24"/>
        </w:rPr>
      </w:pPr>
    </w:p>
    <w:p w14:paraId="458B77E7" w14:textId="77777777" w:rsidR="00B169CB" w:rsidRDefault="00B169CB" w:rsidP="00352C6A">
      <w:pPr>
        <w:spacing w:before="100" w:beforeAutospacing="1" w:line="480" w:lineRule="auto"/>
        <w:ind w:right="238"/>
        <w:jc w:val="both"/>
        <w:rPr>
          <w:rFonts w:eastAsia="Arial"/>
          <w:color w:val="000000" w:themeColor="text1"/>
          <w:sz w:val="24"/>
          <w:szCs w:val="24"/>
        </w:rPr>
      </w:pPr>
    </w:p>
    <w:p w14:paraId="102E0232" w14:textId="262B34CE" w:rsidR="00195BA0" w:rsidRDefault="00195BA0"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Feelings: </w:t>
      </w:r>
    </w:p>
    <w:p w14:paraId="6A240BE7" w14:textId="75D218E7" w:rsidR="00195BA0" w:rsidRDefault="00195BA0"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I was apprehensive and </w:t>
      </w:r>
      <w:r w:rsidR="003870AF">
        <w:rPr>
          <w:rFonts w:eastAsia="Arial"/>
          <w:color w:val="000000" w:themeColor="text1"/>
          <w:sz w:val="24"/>
          <w:szCs w:val="24"/>
        </w:rPr>
        <w:t xml:space="preserve">excited to attend the call, as I felt like I wanted to help the reporting person, however, I was also wary about the male involved and the violent warning markers that he had against his name. </w:t>
      </w:r>
    </w:p>
    <w:p w14:paraId="4C8BBA81" w14:textId="77777777" w:rsidR="0014511A" w:rsidRDefault="0014511A" w:rsidP="00352C6A">
      <w:pPr>
        <w:spacing w:before="100" w:beforeAutospacing="1" w:line="480" w:lineRule="auto"/>
        <w:ind w:right="238"/>
        <w:jc w:val="both"/>
        <w:rPr>
          <w:rFonts w:eastAsia="Arial"/>
          <w:color w:val="000000" w:themeColor="text1"/>
          <w:sz w:val="24"/>
          <w:szCs w:val="24"/>
        </w:rPr>
      </w:pPr>
    </w:p>
    <w:p w14:paraId="44118E17" w14:textId="1741A60B" w:rsidR="00B169CB" w:rsidRDefault="003870AF"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Upon attendance I concentrated on calming myself as I felt like I needed </w:t>
      </w:r>
      <w:r w:rsidR="00AD405F">
        <w:rPr>
          <w:rFonts w:eastAsia="Arial"/>
          <w:color w:val="000000" w:themeColor="text1"/>
          <w:sz w:val="24"/>
          <w:szCs w:val="24"/>
        </w:rPr>
        <w:t>to understand the</w:t>
      </w:r>
      <w:r w:rsidR="00B169CB">
        <w:rPr>
          <w:rFonts w:eastAsia="Arial"/>
          <w:color w:val="000000" w:themeColor="text1"/>
          <w:sz w:val="24"/>
          <w:szCs w:val="24"/>
        </w:rPr>
        <w:t xml:space="preserve"> layout of the </w:t>
      </w:r>
      <w:r w:rsidR="00AD405F">
        <w:rPr>
          <w:rFonts w:eastAsia="Arial"/>
          <w:color w:val="000000" w:themeColor="text1"/>
          <w:sz w:val="24"/>
          <w:szCs w:val="24"/>
        </w:rPr>
        <w:t xml:space="preserve">address and the entry and exit points. Once I saw the large </w:t>
      </w:r>
      <w:r w:rsidR="00B169CB">
        <w:rPr>
          <w:rFonts w:eastAsia="Arial"/>
          <w:color w:val="000000" w:themeColor="text1"/>
          <w:sz w:val="24"/>
          <w:szCs w:val="24"/>
        </w:rPr>
        <w:t>dog,</w:t>
      </w:r>
      <w:r w:rsidR="00AD405F">
        <w:rPr>
          <w:rFonts w:eastAsia="Arial"/>
          <w:color w:val="000000" w:themeColor="text1"/>
          <w:sz w:val="24"/>
          <w:szCs w:val="24"/>
        </w:rPr>
        <w:t xml:space="preserve"> I became nervous to enter the address as I know how unpredictable and protective dogs can be around strangers</w:t>
      </w:r>
      <w:r w:rsidR="00B169CB">
        <w:rPr>
          <w:rFonts w:eastAsia="Arial"/>
          <w:color w:val="000000" w:themeColor="text1"/>
          <w:sz w:val="24"/>
          <w:szCs w:val="24"/>
        </w:rPr>
        <w:t xml:space="preserve">. </w:t>
      </w:r>
    </w:p>
    <w:p w14:paraId="4443701B" w14:textId="77777777" w:rsidR="0014511A" w:rsidRDefault="0014511A" w:rsidP="00352C6A">
      <w:pPr>
        <w:spacing w:before="100" w:beforeAutospacing="1" w:line="480" w:lineRule="auto"/>
        <w:ind w:right="238"/>
        <w:jc w:val="both"/>
        <w:rPr>
          <w:rFonts w:eastAsia="Arial"/>
          <w:color w:val="000000" w:themeColor="text1"/>
          <w:sz w:val="24"/>
          <w:szCs w:val="24"/>
        </w:rPr>
      </w:pPr>
    </w:p>
    <w:p w14:paraId="1812487C" w14:textId="277EBDC8" w:rsidR="003870AF" w:rsidRDefault="00B169CB"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Once the dog was in another room and calm, I could then concentrate on what I needed to do in order to resolve the incident. </w:t>
      </w:r>
      <w:r w:rsidR="00AD405F">
        <w:rPr>
          <w:rFonts w:eastAsia="Arial"/>
          <w:color w:val="000000" w:themeColor="text1"/>
          <w:sz w:val="24"/>
          <w:szCs w:val="24"/>
        </w:rPr>
        <w:t xml:space="preserve"> </w:t>
      </w:r>
    </w:p>
    <w:p w14:paraId="65EF6735" w14:textId="77777777" w:rsidR="0014511A" w:rsidRDefault="0014511A" w:rsidP="00352C6A">
      <w:pPr>
        <w:spacing w:before="100" w:beforeAutospacing="1" w:line="480" w:lineRule="auto"/>
        <w:ind w:right="238"/>
        <w:jc w:val="both"/>
        <w:rPr>
          <w:rFonts w:eastAsia="Arial"/>
          <w:color w:val="000000" w:themeColor="text1"/>
          <w:sz w:val="24"/>
          <w:szCs w:val="24"/>
        </w:rPr>
      </w:pPr>
    </w:p>
    <w:p w14:paraId="0742331D" w14:textId="6A309C77" w:rsidR="00D14CE5" w:rsidRDefault="00D14CE5"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I was expecting the male to be agitated as we were entering his address and so I was prepared mentally to try and calm him down. I was constantly wary as the male initially appeared calm, but his demeanour did appear unpredictable as he kept raising his voice and he was sweating profusely. </w:t>
      </w:r>
    </w:p>
    <w:p w14:paraId="752D4A88" w14:textId="409545C9" w:rsidR="00D14CE5" w:rsidRDefault="00D14CE5"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lastRenderedPageBreak/>
        <w:t xml:space="preserve">When my colleague returned and arrested the individual, I have then felt cautious when using my officer safety training upon applying handcuffs to the rear and conveying the individual </w:t>
      </w:r>
      <w:r w:rsidR="00A27FA3">
        <w:rPr>
          <w:rFonts w:eastAsia="Arial"/>
          <w:color w:val="000000" w:themeColor="text1"/>
          <w:sz w:val="24"/>
          <w:szCs w:val="24"/>
        </w:rPr>
        <w:t xml:space="preserve">as I was fully aware of his violent warning markers. </w:t>
      </w:r>
    </w:p>
    <w:p w14:paraId="29FC5A4C" w14:textId="77777777" w:rsidR="0014511A" w:rsidRDefault="0014511A" w:rsidP="00352C6A">
      <w:pPr>
        <w:spacing w:before="100" w:beforeAutospacing="1" w:line="480" w:lineRule="auto"/>
        <w:ind w:right="238"/>
        <w:jc w:val="both"/>
        <w:rPr>
          <w:rFonts w:eastAsia="Arial"/>
          <w:color w:val="000000" w:themeColor="text1"/>
          <w:sz w:val="24"/>
          <w:szCs w:val="24"/>
        </w:rPr>
      </w:pPr>
    </w:p>
    <w:p w14:paraId="39A3140D" w14:textId="5120D3CD" w:rsidR="00A27FA3" w:rsidRDefault="00A27FA3"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Once the male was in the van, I then had time to speak with the victim who on the surface I could see was injured but she was unwilling to provide a statement. I found this extremely frustrating, and I also felt a sense of helplessness. Nonetheless, the victim was conveyed to a place of safety and her injuries were treated. I then contacted the domestic violence unit to make sure that the victim was contacted in the morning for a follow up. After doing this it made me feel more satisfied and I felt as though I had done all that I could to help the victim. </w:t>
      </w:r>
    </w:p>
    <w:p w14:paraId="736A302B" w14:textId="4BC6D383" w:rsidR="0014511A" w:rsidRDefault="0014511A" w:rsidP="00352C6A">
      <w:pPr>
        <w:spacing w:before="100" w:beforeAutospacing="1" w:line="480" w:lineRule="auto"/>
        <w:ind w:right="238"/>
        <w:jc w:val="both"/>
        <w:rPr>
          <w:rFonts w:eastAsia="Arial"/>
          <w:color w:val="000000" w:themeColor="text1"/>
          <w:sz w:val="24"/>
          <w:szCs w:val="24"/>
        </w:rPr>
      </w:pPr>
    </w:p>
    <w:p w14:paraId="25AD2607" w14:textId="255DE36A" w:rsidR="0014511A" w:rsidRDefault="0014511A"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Evaluation: </w:t>
      </w:r>
    </w:p>
    <w:p w14:paraId="4EFF7A54" w14:textId="679CBC5E" w:rsidR="0014511A" w:rsidRDefault="0014511A"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Overall, I believe that the incident was resolved well, however, there may be one or two things that I noted which could have happened differently. </w:t>
      </w:r>
    </w:p>
    <w:p w14:paraId="02F351DF" w14:textId="7142E3C8" w:rsidR="00056E9A" w:rsidRDefault="00056E9A"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Upon initially attendance, a large dog was noted, and this could have caused an injury to myself or my colleague. It would have been wise to have contacted the dog handler on shift who may have been able to give advice in way may be the best cause of action. </w:t>
      </w:r>
    </w:p>
    <w:p w14:paraId="2E295868" w14:textId="0E977ED3" w:rsidR="00056E9A" w:rsidRDefault="00056E9A"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Furthermore, I could have called for further units to attend as it was a large address with many exit and entry points, so the suspect could have </w:t>
      </w:r>
      <w:r w:rsidR="00F90C43">
        <w:rPr>
          <w:rFonts w:eastAsia="Arial"/>
          <w:color w:val="000000" w:themeColor="text1"/>
          <w:sz w:val="24"/>
          <w:szCs w:val="24"/>
        </w:rPr>
        <w:t>escaped,</w:t>
      </w:r>
      <w:r>
        <w:rPr>
          <w:rFonts w:eastAsia="Arial"/>
          <w:color w:val="000000" w:themeColor="text1"/>
          <w:sz w:val="24"/>
          <w:szCs w:val="24"/>
        </w:rPr>
        <w:t xml:space="preserve"> or other person</w:t>
      </w:r>
      <w:r w:rsidR="00F90C43">
        <w:rPr>
          <w:rFonts w:eastAsia="Arial"/>
          <w:color w:val="000000" w:themeColor="text1"/>
          <w:sz w:val="24"/>
          <w:szCs w:val="24"/>
        </w:rPr>
        <w:t>s</w:t>
      </w:r>
      <w:r>
        <w:rPr>
          <w:rFonts w:eastAsia="Arial"/>
          <w:color w:val="000000" w:themeColor="text1"/>
          <w:sz w:val="24"/>
          <w:szCs w:val="24"/>
        </w:rPr>
        <w:t xml:space="preserve"> could have entered </w:t>
      </w:r>
      <w:r w:rsidR="00F90C43">
        <w:rPr>
          <w:rFonts w:eastAsia="Arial"/>
          <w:color w:val="000000" w:themeColor="text1"/>
          <w:sz w:val="24"/>
          <w:szCs w:val="24"/>
        </w:rPr>
        <w:t xml:space="preserve">at any point. </w:t>
      </w:r>
    </w:p>
    <w:p w14:paraId="64E91B6C" w14:textId="3A78B65C" w:rsidR="00F90C43" w:rsidRDefault="00F90C43"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lastRenderedPageBreak/>
        <w:t xml:space="preserve">Also, house to house enquiries were not conducted at the time as there we only two of us and we could not complete without leaving the suspect alone. This meant that potentially vital evidence may have been lost. </w:t>
      </w:r>
    </w:p>
    <w:p w14:paraId="43F8BDBD" w14:textId="4C2A3846" w:rsidR="00F90C43" w:rsidRDefault="00F90C43"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I could have also requested for a translator in person to speak with the victim as she was </w:t>
      </w:r>
      <w:r w:rsidR="00922073">
        <w:rPr>
          <w:rFonts w:eastAsia="Arial"/>
          <w:color w:val="000000" w:themeColor="text1"/>
          <w:sz w:val="24"/>
          <w:szCs w:val="24"/>
        </w:rPr>
        <w:t>Russian,</w:t>
      </w:r>
      <w:r>
        <w:rPr>
          <w:rFonts w:eastAsia="Arial"/>
          <w:color w:val="000000" w:themeColor="text1"/>
          <w:sz w:val="24"/>
          <w:szCs w:val="24"/>
        </w:rPr>
        <w:t xml:space="preserve"> and her English was difficult to understand. Language line was also unavailable at the time so I should have contacted my supervisor </w:t>
      </w:r>
      <w:r w:rsidR="00922073">
        <w:rPr>
          <w:rFonts w:eastAsia="Arial"/>
          <w:color w:val="000000" w:themeColor="text1"/>
          <w:sz w:val="24"/>
          <w:szCs w:val="24"/>
        </w:rPr>
        <w:t xml:space="preserve">to see if they could arrange an alternative. </w:t>
      </w:r>
    </w:p>
    <w:p w14:paraId="6BCC41A4" w14:textId="15FF1044" w:rsidR="00F90C43" w:rsidRDefault="00F90C43" w:rsidP="00352C6A">
      <w:pPr>
        <w:spacing w:before="100" w:beforeAutospacing="1" w:line="480" w:lineRule="auto"/>
        <w:ind w:right="238"/>
        <w:jc w:val="both"/>
        <w:rPr>
          <w:rFonts w:eastAsia="Arial"/>
          <w:color w:val="000000" w:themeColor="text1"/>
          <w:sz w:val="24"/>
          <w:szCs w:val="24"/>
        </w:rPr>
      </w:pPr>
    </w:p>
    <w:p w14:paraId="751FB287" w14:textId="0ABDBBC9" w:rsidR="00F90C43" w:rsidRDefault="00F90C43"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Analysis and Conclusion: </w:t>
      </w:r>
    </w:p>
    <w:p w14:paraId="7C498941" w14:textId="326FDC68" w:rsidR="00922073" w:rsidRDefault="00922073"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I believe that the incident as a whole</w:t>
      </w:r>
      <w:r w:rsidR="004A72DE">
        <w:rPr>
          <w:rFonts w:eastAsia="Arial"/>
          <w:color w:val="000000" w:themeColor="text1"/>
          <w:sz w:val="24"/>
          <w:szCs w:val="24"/>
        </w:rPr>
        <w:t>,</w:t>
      </w:r>
      <w:r>
        <w:rPr>
          <w:rFonts w:eastAsia="Arial"/>
          <w:color w:val="000000" w:themeColor="text1"/>
          <w:sz w:val="24"/>
          <w:szCs w:val="24"/>
        </w:rPr>
        <w:t xml:space="preserve"> went well. Myself and my colleague spoke about the incident at length the following day and there were only one or two things that we agreed we would have done </w:t>
      </w:r>
      <w:r w:rsidR="00537FE4">
        <w:rPr>
          <w:rFonts w:eastAsia="Arial"/>
          <w:color w:val="000000" w:themeColor="text1"/>
          <w:sz w:val="24"/>
          <w:szCs w:val="24"/>
        </w:rPr>
        <w:t>differently,</w:t>
      </w:r>
      <w:r>
        <w:rPr>
          <w:rFonts w:eastAsia="Arial"/>
          <w:color w:val="000000" w:themeColor="text1"/>
          <w:sz w:val="24"/>
          <w:szCs w:val="24"/>
        </w:rPr>
        <w:t xml:space="preserve"> and I have outlined these in the evaluation above.</w:t>
      </w:r>
    </w:p>
    <w:p w14:paraId="08675D6C" w14:textId="5C92EC2F" w:rsidR="00537FE4" w:rsidRDefault="00537FE4"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The positives were that we arrived within the timescales agreed upon by the call taker and control room. We contained the incident and there we no further injuries, a suspect was identified and arrested successfully, </w:t>
      </w:r>
    </w:p>
    <w:p w14:paraId="0B7BA8EF" w14:textId="608AC010" w:rsidR="00537FE4" w:rsidRDefault="00537FE4"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The victim’s injuries were assessed and treated, and photos and evidence were taken at scene. Furthermore, outside agencies were contacted to support the victim in making a successful statement against the suspect, resulting in a positive outcome. </w:t>
      </w:r>
    </w:p>
    <w:p w14:paraId="45F70772" w14:textId="30E56DE4" w:rsidR="00537FE4" w:rsidRDefault="00537FE4" w:rsidP="00352C6A">
      <w:pPr>
        <w:spacing w:before="100" w:beforeAutospacing="1" w:line="480" w:lineRule="auto"/>
        <w:ind w:right="238"/>
        <w:jc w:val="both"/>
        <w:rPr>
          <w:rFonts w:eastAsia="Arial"/>
          <w:color w:val="000000" w:themeColor="text1"/>
          <w:sz w:val="24"/>
          <w:szCs w:val="24"/>
        </w:rPr>
      </w:pPr>
    </w:p>
    <w:p w14:paraId="6CB5969F" w14:textId="771E57DB" w:rsidR="00537FE4" w:rsidRDefault="00537FE4"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Action plan: </w:t>
      </w:r>
    </w:p>
    <w:p w14:paraId="3D89BDEC" w14:textId="0C0D0780" w:rsidR="00537FE4" w:rsidRDefault="00537FE4"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lastRenderedPageBreak/>
        <w:t xml:space="preserve">As discussed with my partner, we agreed that next time there could be a couple of things that we could do better, and an action should be created to help guide ourselves when dealing with a similar circumstance. </w:t>
      </w:r>
    </w:p>
    <w:p w14:paraId="22982CD4" w14:textId="79BEC9A4" w:rsidR="00537FE4" w:rsidRDefault="00537FE4"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First of all, we need to ascertain who is available in relation to interpreters when arriving on shift. Also, to see whether there may be a female officer available next time when trying to ask a female victim any sensitive questions whereby they may feel uncomfortable answering to male colleagues. </w:t>
      </w:r>
    </w:p>
    <w:p w14:paraId="274A8D78" w14:textId="7FC0FF60" w:rsidR="00537FE4" w:rsidRDefault="00537FE4"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It is also vital to know who </w:t>
      </w:r>
      <w:r w:rsidR="00723F50">
        <w:rPr>
          <w:rFonts w:eastAsia="Arial"/>
          <w:color w:val="000000" w:themeColor="text1"/>
          <w:sz w:val="24"/>
          <w:szCs w:val="24"/>
        </w:rPr>
        <w:t>the dog handler on shift is</w:t>
      </w:r>
      <w:r>
        <w:rPr>
          <w:rFonts w:eastAsia="Arial"/>
          <w:color w:val="000000" w:themeColor="text1"/>
          <w:sz w:val="24"/>
          <w:szCs w:val="24"/>
        </w:rPr>
        <w:t xml:space="preserve"> and to have a contact detail for them in case there is a situation with a dangerous dog, which is now more apparent than ever with the increase in dog sales. </w:t>
      </w:r>
    </w:p>
    <w:p w14:paraId="16825B12" w14:textId="06CA33F6" w:rsidR="00723F50" w:rsidRDefault="00723F50"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Finally, it is essential to speak with out supervisor throughout an incident and after an incident so that </w:t>
      </w:r>
      <w:r w:rsidR="00757570">
        <w:rPr>
          <w:rFonts w:eastAsia="Arial"/>
          <w:color w:val="000000" w:themeColor="text1"/>
          <w:sz w:val="24"/>
          <w:szCs w:val="24"/>
        </w:rPr>
        <w:t>the experience of</w:t>
      </w:r>
      <w:r>
        <w:rPr>
          <w:rFonts w:eastAsia="Arial"/>
          <w:color w:val="000000" w:themeColor="text1"/>
          <w:sz w:val="24"/>
          <w:szCs w:val="24"/>
        </w:rPr>
        <w:t xml:space="preserve"> an officer who may have dealt with a similar situation, can then give expert advice on how to get to the best outcome. </w:t>
      </w:r>
    </w:p>
    <w:p w14:paraId="087CEFEC" w14:textId="77777777" w:rsidR="00922073" w:rsidRDefault="00922073" w:rsidP="00352C6A">
      <w:pPr>
        <w:spacing w:before="100" w:beforeAutospacing="1" w:line="480" w:lineRule="auto"/>
        <w:ind w:right="238"/>
        <w:jc w:val="both"/>
        <w:rPr>
          <w:rFonts w:eastAsia="Arial"/>
          <w:color w:val="000000" w:themeColor="text1"/>
          <w:sz w:val="24"/>
          <w:szCs w:val="24"/>
        </w:rPr>
      </w:pPr>
    </w:p>
    <w:p w14:paraId="2DDF115F" w14:textId="23A6362A" w:rsidR="00F90C43" w:rsidRDefault="00F90C43" w:rsidP="00352C6A">
      <w:pPr>
        <w:spacing w:before="100" w:beforeAutospacing="1" w:line="480" w:lineRule="auto"/>
        <w:ind w:right="238"/>
        <w:jc w:val="both"/>
        <w:rPr>
          <w:rFonts w:eastAsia="Arial"/>
          <w:color w:val="000000" w:themeColor="text1"/>
          <w:sz w:val="24"/>
          <w:szCs w:val="24"/>
        </w:rPr>
      </w:pPr>
    </w:p>
    <w:p w14:paraId="27ABF556" w14:textId="0AEFA941" w:rsidR="00F90C43" w:rsidRDefault="00F90C43" w:rsidP="00352C6A">
      <w:pPr>
        <w:spacing w:before="100" w:beforeAutospacing="1" w:line="480" w:lineRule="auto"/>
        <w:ind w:right="238"/>
        <w:jc w:val="both"/>
        <w:rPr>
          <w:rFonts w:eastAsia="Arial"/>
          <w:color w:val="000000" w:themeColor="text1"/>
          <w:sz w:val="24"/>
          <w:szCs w:val="24"/>
        </w:rPr>
      </w:pPr>
    </w:p>
    <w:p w14:paraId="273CE141" w14:textId="77777777" w:rsidR="00F90C43" w:rsidRDefault="00F90C43" w:rsidP="00352C6A">
      <w:pPr>
        <w:spacing w:before="100" w:beforeAutospacing="1" w:line="480" w:lineRule="auto"/>
        <w:ind w:right="238"/>
        <w:jc w:val="both"/>
        <w:rPr>
          <w:rFonts w:eastAsia="Arial"/>
          <w:color w:val="000000" w:themeColor="text1"/>
          <w:sz w:val="24"/>
          <w:szCs w:val="24"/>
        </w:rPr>
      </w:pPr>
    </w:p>
    <w:p w14:paraId="38CC119C" w14:textId="1B6700C0" w:rsidR="00F90C43" w:rsidRDefault="00F90C43" w:rsidP="00352C6A">
      <w:pPr>
        <w:spacing w:before="100" w:beforeAutospacing="1" w:line="480" w:lineRule="auto"/>
        <w:ind w:right="238"/>
        <w:jc w:val="both"/>
        <w:rPr>
          <w:rFonts w:eastAsia="Arial"/>
          <w:color w:val="000000" w:themeColor="text1"/>
          <w:sz w:val="24"/>
          <w:szCs w:val="24"/>
        </w:rPr>
      </w:pPr>
    </w:p>
    <w:p w14:paraId="359F4CF6" w14:textId="77777777" w:rsidR="0014511A" w:rsidRDefault="0014511A" w:rsidP="00352C6A">
      <w:pPr>
        <w:spacing w:before="100" w:beforeAutospacing="1" w:line="480" w:lineRule="auto"/>
        <w:ind w:right="238"/>
        <w:jc w:val="both"/>
        <w:rPr>
          <w:rFonts w:eastAsia="Arial"/>
          <w:color w:val="000000" w:themeColor="text1"/>
          <w:sz w:val="24"/>
          <w:szCs w:val="24"/>
        </w:rPr>
      </w:pPr>
    </w:p>
    <w:p w14:paraId="701709C3" w14:textId="77777777" w:rsidR="0014511A" w:rsidRDefault="0014511A" w:rsidP="00352C6A">
      <w:pPr>
        <w:spacing w:before="100" w:beforeAutospacing="1" w:line="480" w:lineRule="auto"/>
        <w:ind w:right="238"/>
        <w:jc w:val="both"/>
        <w:rPr>
          <w:rFonts w:eastAsia="Arial"/>
          <w:color w:val="000000" w:themeColor="text1"/>
          <w:sz w:val="24"/>
          <w:szCs w:val="24"/>
        </w:rPr>
      </w:pPr>
    </w:p>
    <w:p w14:paraId="4B7E9F35" w14:textId="77777777" w:rsidR="00A27FA3" w:rsidRDefault="00A27FA3" w:rsidP="00352C6A">
      <w:pPr>
        <w:spacing w:before="100" w:beforeAutospacing="1" w:line="480" w:lineRule="auto"/>
        <w:ind w:right="238"/>
        <w:jc w:val="both"/>
        <w:rPr>
          <w:rFonts w:eastAsia="Arial"/>
          <w:color w:val="000000" w:themeColor="text1"/>
          <w:sz w:val="24"/>
          <w:szCs w:val="24"/>
        </w:rPr>
      </w:pPr>
    </w:p>
    <w:p w14:paraId="70C3041F" w14:textId="04822010" w:rsidR="00101514" w:rsidRDefault="00101514" w:rsidP="00352C6A">
      <w:pPr>
        <w:spacing w:before="100" w:beforeAutospacing="1" w:line="480" w:lineRule="auto"/>
        <w:ind w:right="238"/>
        <w:jc w:val="both"/>
        <w:rPr>
          <w:rFonts w:eastAsia="Arial"/>
          <w:color w:val="000000" w:themeColor="text1"/>
          <w:sz w:val="24"/>
          <w:szCs w:val="24"/>
        </w:rPr>
      </w:pPr>
    </w:p>
    <w:p w14:paraId="0F14B09A" w14:textId="71702E8D" w:rsidR="00101514" w:rsidRDefault="00101514" w:rsidP="00352C6A">
      <w:pPr>
        <w:spacing w:before="100" w:beforeAutospacing="1" w:line="480" w:lineRule="auto"/>
        <w:ind w:right="238"/>
        <w:jc w:val="both"/>
        <w:rPr>
          <w:rFonts w:eastAsia="Arial"/>
          <w:color w:val="000000" w:themeColor="text1"/>
          <w:sz w:val="24"/>
          <w:szCs w:val="24"/>
        </w:rPr>
      </w:pPr>
    </w:p>
    <w:p w14:paraId="5F9A03C7" w14:textId="77777777" w:rsidR="006013DD" w:rsidRDefault="006013DD" w:rsidP="00352C6A">
      <w:pPr>
        <w:spacing w:before="100" w:beforeAutospacing="1" w:line="480" w:lineRule="auto"/>
        <w:ind w:right="238"/>
        <w:jc w:val="both"/>
        <w:rPr>
          <w:rFonts w:eastAsia="Arial"/>
          <w:color w:val="000000" w:themeColor="text1"/>
          <w:sz w:val="24"/>
          <w:szCs w:val="24"/>
        </w:rPr>
      </w:pPr>
    </w:p>
    <w:p w14:paraId="07D31C13" w14:textId="77777777" w:rsidR="006013DD" w:rsidRDefault="006013DD" w:rsidP="00352C6A">
      <w:pPr>
        <w:spacing w:before="100" w:beforeAutospacing="1" w:line="480" w:lineRule="auto"/>
        <w:ind w:right="238"/>
        <w:jc w:val="both"/>
        <w:rPr>
          <w:rFonts w:eastAsia="Arial"/>
          <w:color w:val="000000" w:themeColor="text1"/>
          <w:sz w:val="24"/>
          <w:szCs w:val="24"/>
        </w:rPr>
      </w:pPr>
    </w:p>
    <w:p w14:paraId="3CAFF456" w14:textId="77777777" w:rsidR="009F66A1" w:rsidRDefault="009F66A1" w:rsidP="00352C6A">
      <w:pPr>
        <w:spacing w:before="100" w:beforeAutospacing="1" w:line="480" w:lineRule="auto"/>
        <w:ind w:right="238"/>
        <w:jc w:val="both"/>
        <w:rPr>
          <w:rFonts w:eastAsia="Arial"/>
          <w:color w:val="000000" w:themeColor="text1"/>
          <w:sz w:val="24"/>
          <w:szCs w:val="24"/>
        </w:rPr>
      </w:pPr>
    </w:p>
    <w:p w14:paraId="23DEEB0F" w14:textId="39EC712C" w:rsidR="008A6674" w:rsidRDefault="008A6674" w:rsidP="00352C6A">
      <w:pPr>
        <w:spacing w:before="100" w:beforeAutospacing="1" w:line="480" w:lineRule="auto"/>
        <w:ind w:right="238"/>
        <w:jc w:val="both"/>
        <w:rPr>
          <w:rFonts w:eastAsia="Arial"/>
          <w:color w:val="000000" w:themeColor="text1"/>
          <w:sz w:val="24"/>
          <w:szCs w:val="24"/>
        </w:rPr>
      </w:pPr>
    </w:p>
    <w:p w14:paraId="3EBE7858" w14:textId="77777777" w:rsidR="008A6674" w:rsidRDefault="008A6674" w:rsidP="00352C6A">
      <w:pPr>
        <w:spacing w:before="100" w:beforeAutospacing="1" w:line="480" w:lineRule="auto"/>
        <w:ind w:right="238"/>
        <w:jc w:val="both"/>
        <w:rPr>
          <w:rFonts w:eastAsia="Arial"/>
          <w:color w:val="000000" w:themeColor="text1"/>
          <w:sz w:val="24"/>
          <w:szCs w:val="24"/>
        </w:rPr>
      </w:pPr>
    </w:p>
    <w:p w14:paraId="7D64CE00" w14:textId="2740AC1C" w:rsidR="008A6674" w:rsidRDefault="008A6674" w:rsidP="00352C6A">
      <w:pPr>
        <w:spacing w:before="100" w:beforeAutospacing="1" w:line="480" w:lineRule="auto"/>
        <w:ind w:right="238"/>
        <w:jc w:val="both"/>
        <w:rPr>
          <w:rFonts w:eastAsia="Arial"/>
          <w:color w:val="000000" w:themeColor="text1"/>
          <w:sz w:val="24"/>
          <w:szCs w:val="24"/>
        </w:rPr>
      </w:pPr>
      <w:r>
        <w:rPr>
          <w:rFonts w:eastAsia="Arial"/>
          <w:color w:val="000000" w:themeColor="text1"/>
          <w:sz w:val="24"/>
          <w:szCs w:val="24"/>
        </w:rPr>
        <w:t xml:space="preserve"> </w:t>
      </w:r>
    </w:p>
    <w:p w14:paraId="6B3A862C" w14:textId="3F3A24EB" w:rsidR="00352C6A" w:rsidRDefault="00352C6A" w:rsidP="00352C6A">
      <w:pPr>
        <w:spacing w:before="100" w:beforeAutospacing="1" w:line="480" w:lineRule="auto"/>
        <w:ind w:right="238"/>
        <w:jc w:val="both"/>
        <w:rPr>
          <w:rFonts w:eastAsia="Arial"/>
          <w:color w:val="000000" w:themeColor="text1"/>
          <w:sz w:val="24"/>
          <w:szCs w:val="24"/>
        </w:rPr>
      </w:pPr>
    </w:p>
    <w:p w14:paraId="34A72A9B" w14:textId="77777777" w:rsidR="00352C6A" w:rsidRDefault="00352C6A" w:rsidP="00352C6A">
      <w:pPr>
        <w:spacing w:before="100" w:beforeAutospacing="1" w:line="480" w:lineRule="auto"/>
        <w:ind w:right="238"/>
        <w:jc w:val="both"/>
        <w:rPr>
          <w:rFonts w:eastAsia="Arial"/>
          <w:color w:val="000000" w:themeColor="text1"/>
          <w:sz w:val="24"/>
          <w:szCs w:val="24"/>
        </w:rPr>
      </w:pPr>
    </w:p>
    <w:p w14:paraId="55252D0C" w14:textId="0E3E0F63" w:rsidR="00352C6A" w:rsidRDefault="00352C6A" w:rsidP="00352C6A">
      <w:pPr>
        <w:spacing w:before="100" w:beforeAutospacing="1" w:line="480" w:lineRule="auto"/>
        <w:ind w:right="238"/>
        <w:jc w:val="both"/>
        <w:rPr>
          <w:rFonts w:eastAsia="Arial"/>
          <w:color w:val="000000" w:themeColor="text1"/>
          <w:sz w:val="24"/>
          <w:szCs w:val="24"/>
        </w:rPr>
      </w:pPr>
    </w:p>
    <w:p w14:paraId="7DE0FD43" w14:textId="77777777" w:rsidR="00352C6A" w:rsidRPr="00E676F7" w:rsidRDefault="00352C6A" w:rsidP="00352C6A">
      <w:pPr>
        <w:spacing w:before="100" w:beforeAutospacing="1" w:line="480" w:lineRule="auto"/>
        <w:ind w:right="238"/>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69F7424F">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5E2363A8" w14:textId="2C996DC5"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 _ _</w:t>
      </w:r>
      <w:r w:rsidR="00C0641E">
        <w:rPr>
          <w:rStyle w:val="normaltextrun"/>
          <w:rFonts w:ascii="Arial" w:hAnsi="Arial" w:cs="Arial"/>
          <w:color w:val="000000"/>
        </w:rPr>
        <w:t>Aaron Biddiscombe</w:t>
      </w:r>
      <w:r>
        <w:rPr>
          <w:rStyle w:val="normaltextrun"/>
          <w:rFonts w:ascii="Arial" w:hAnsi="Arial" w:cs="Arial"/>
          <w:color w:val="000000"/>
        </w:rPr>
        <w:t xml:space="preserve"> _ _ _ _ _ _ _ _ _ _ (Learner – electronic signature accepted.)</w:t>
      </w:r>
      <w:r>
        <w:rPr>
          <w:rStyle w:val="eop"/>
          <w:rFonts w:ascii="Arial" w:hAnsi="Arial" w:cs="Arial"/>
          <w:color w:val="000000"/>
        </w:rPr>
        <w:t> </w:t>
      </w:r>
    </w:p>
    <w:p w14:paraId="0EB31789" w14:textId="02F16092"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_ _ _ </w:t>
      </w:r>
      <w:r w:rsidR="00C0641E">
        <w:rPr>
          <w:rStyle w:val="normaltextrun"/>
          <w:rFonts w:ascii="Arial" w:hAnsi="Arial" w:cs="Arial"/>
          <w:color w:val="000000"/>
        </w:rPr>
        <w:t>15/10/2021</w:t>
      </w:r>
      <w:r>
        <w:rPr>
          <w:rStyle w:val="normaltextrun"/>
          <w:rFonts w:ascii="Arial" w:hAnsi="Arial" w:cs="Arial"/>
          <w:color w:val="000000"/>
        </w:rPr>
        <w:t>_ _ _ _ _ _ _</w:t>
      </w:r>
      <w:r>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7E289108">
        <w:rPr>
          <w:b/>
          <w:bCs/>
          <w:sz w:val="24"/>
          <w:szCs w:val="24"/>
        </w:rPr>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3AC3765B" w:rsidR="00710D69" w:rsidRPr="00E676F7" w:rsidRDefault="377D73C2" w:rsidP="377D73C2">
      <w:pPr>
        <w:ind w:right="237"/>
        <w:jc w:val="both"/>
        <w:rPr>
          <w:b/>
          <w:bCs/>
          <w:sz w:val="24"/>
          <w:szCs w:val="24"/>
        </w:rPr>
      </w:pPr>
      <w:r w:rsidRPr="2531DC7A">
        <w:rPr>
          <w:b/>
          <w:bCs/>
          <w:sz w:val="24"/>
          <w:szCs w:val="24"/>
        </w:rPr>
        <w:t>Policing the roads</w:t>
      </w:r>
      <w:r w:rsidR="7F5B8F97" w:rsidRPr="2531DC7A">
        <w:rPr>
          <w:b/>
          <w:bCs/>
          <w:sz w:val="24"/>
          <w:szCs w:val="24"/>
        </w:rPr>
        <w:t>, decision making</w:t>
      </w:r>
      <w:r w:rsidRPr="2531DC7A">
        <w:rPr>
          <w:b/>
          <w:bCs/>
          <w:sz w:val="24"/>
          <w:szCs w:val="24"/>
        </w:rPr>
        <w:t xml:space="preserve"> and conducting investigations.</w:t>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69F7424F">
        <w:tc>
          <w:tcPr>
            <w:tcW w:w="10188" w:type="dxa"/>
            <w:shd w:val="clear" w:color="auto" w:fill="auto"/>
          </w:tcPr>
          <w:p w14:paraId="655E0498" w14:textId="517616EE" w:rsidR="00710D69" w:rsidRPr="00E676F7" w:rsidRDefault="0BE1DA7B" w:rsidP="2531DC7A">
            <w:pPr>
              <w:ind w:right="237"/>
              <w:jc w:val="both"/>
              <w:rPr>
                <w:b/>
                <w:bCs/>
                <w:color w:val="000000" w:themeColor="text1"/>
                <w:sz w:val="24"/>
                <w:szCs w:val="24"/>
              </w:rPr>
            </w:pPr>
            <w:r w:rsidRPr="24946EB1">
              <w:rPr>
                <w:b/>
                <w:bCs/>
                <w:color w:val="000000" w:themeColor="text1"/>
                <w:sz w:val="24"/>
                <w:szCs w:val="24"/>
              </w:rPr>
              <w:t xml:space="preserve">Critically explore </w:t>
            </w:r>
            <w:r w:rsidRPr="24946EB1">
              <w:rPr>
                <w:color w:val="000000" w:themeColor="text1"/>
                <w:sz w:val="24"/>
                <w:szCs w:val="24"/>
              </w:rPr>
              <w:t>how criminal activity facilitated by the road network can be disrupted</w:t>
            </w:r>
            <w:r w:rsidR="2AC8AAF6" w:rsidRPr="24946EB1">
              <w:rPr>
                <w:color w:val="000000" w:themeColor="text1"/>
                <w:sz w:val="24"/>
                <w:szCs w:val="24"/>
              </w:rPr>
              <w:t xml:space="preserve">. </w:t>
            </w:r>
            <w:r w:rsidR="124870DF" w:rsidRPr="24946EB1">
              <w:rPr>
                <w:color w:val="000000" w:themeColor="text1"/>
                <w:sz w:val="24"/>
                <w:szCs w:val="24"/>
              </w:rPr>
              <w:t xml:space="preserve"> </w:t>
            </w:r>
          </w:p>
          <w:p w14:paraId="79D7A056" w14:textId="52C9F6A8" w:rsidR="00710D69" w:rsidRPr="00E676F7" w:rsidRDefault="00710D69" w:rsidP="2531DC7A">
            <w:pPr>
              <w:ind w:right="237"/>
              <w:jc w:val="both"/>
              <w:rPr>
                <w:color w:val="000000" w:themeColor="text1"/>
                <w:sz w:val="24"/>
                <w:szCs w:val="24"/>
              </w:rPr>
            </w:pPr>
          </w:p>
          <w:p w14:paraId="24B1CFAF" w14:textId="5D34B5DE" w:rsidR="00710D69" w:rsidRPr="00E676F7" w:rsidRDefault="65E49864" w:rsidP="2531DC7A">
            <w:pPr>
              <w:ind w:right="237"/>
              <w:rPr>
                <w:color w:val="000000" w:themeColor="text1"/>
                <w:sz w:val="24"/>
                <w:szCs w:val="24"/>
              </w:rPr>
            </w:pPr>
            <w:r w:rsidRPr="69F7424F">
              <w:rPr>
                <w:b/>
                <w:bCs/>
                <w:color w:val="000000" w:themeColor="text1"/>
                <w:sz w:val="24"/>
                <w:szCs w:val="24"/>
              </w:rPr>
              <w:t xml:space="preserve">Consider </w:t>
            </w:r>
            <w:r w:rsidRPr="69F7424F">
              <w:rPr>
                <w:color w:val="000000" w:themeColor="text1"/>
                <w:sz w:val="24"/>
                <w:szCs w:val="24"/>
              </w:rPr>
              <w:t>how you have applied appropriate fast track actions in an investigation</w:t>
            </w:r>
            <w:r w:rsidR="19182C1E" w:rsidRPr="69F7424F">
              <w:rPr>
                <w:color w:val="000000" w:themeColor="text1"/>
                <w:sz w:val="24"/>
                <w:szCs w:val="24"/>
              </w:rPr>
              <w:t xml:space="preserve"> and evaluate the effectiveness of your decision</w:t>
            </w:r>
            <w:r w:rsidR="4E021BB1" w:rsidRPr="69F7424F">
              <w:rPr>
                <w:color w:val="000000" w:themeColor="text1"/>
                <w:sz w:val="24"/>
                <w:szCs w:val="24"/>
              </w:rPr>
              <w:t xml:space="preserve"> making.</w:t>
            </w:r>
            <w:r w:rsidR="45A0DFC0" w:rsidRPr="69F7424F">
              <w:rPr>
                <w:color w:val="000000" w:themeColor="text1"/>
                <w:sz w:val="24"/>
                <w:szCs w:val="24"/>
              </w:rPr>
              <w:t xml:space="preserve"> </w:t>
            </w:r>
            <w:r w:rsidR="45A0DFC0" w:rsidRPr="69F7424F">
              <w:rPr>
                <w:b/>
                <w:bCs/>
                <w:color w:val="000000" w:themeColor="text1"/>
                <w:sz w:val="24"/>
                <w:szCs w:val="24"/>
              </w:rPr>
              <w:t>Review</w:t>
            </w:r>
            <w:r w:rsidR="45A0DFC0" w:rsidRPr="69F7424F">
              <w:rPr>
                <w:color w:val="000000" w:themeColor="text1"/>
                <w:sz w:val="24"/>
                <w:szCs w:val="24"/>
              </w:rPr>
              <w:t xml:space="preserve"> the importance of risk assessment in decision making. </w:t>
            </w:r>
          </w:p>
          <w:p w14:paraId="59954398" w14:textId="3CA8AC87" w:rsidR="00710D69" w:rsidRPr="00E676F7" w:rsidRDefault="00710D69" w:rsidP="2531DC7A">
            <w:pPr>
              <w:ind w:right="237"/>
              <w:jc w:val="both"/>
              <w:rPr>
                <w:color w:val="000000" w:themeColor="text1"/>
                <w:sz w:val="24"/>
                <w:szCs w:val="24"/>
              </w:rPr>
            </w:pPr>
          </w:p>
          <w:p w14:paraId="62E336A0" w14:textId="5ECD4C0D" w:rsidR="00710D69" w:rsidRPr="00E676F7" w:rsidRDefault="323125FE" w:rsidP="2531DC7A">
            <w:pPr>
              <w:ind w:right="237"/>
              <w:jc w:val="both"/>
              <w:rPr>
                <w:color w:val="000000" w:themeColor="text1"/>
                <w:sz w:val="24"/>
                <w:szCs w:val="24"/>
              </w:rPr>
            </w:pPr>
            <w:r w:rsidRPr="2531DC7A">
              <w:rPr>
                <w:b/>
                <w:bCs/>
                <w:color w:val="000000" w:themeColor="text1"/>
                <w:sz w:val="24"/>
                <w:szCs w:val="24"/>
              </w:rPr>
              <w:t xml:space="preserve">Analyse </w:t>
            </w:r>
            <w:r w:rsidRPr="2531DC7A">
              <w:rPr>
                <w:color w:val="000000" w:themeColor="text1"/>
                <w:sz w:val="24"/>
                <w:szCs w:val="24"/>
              </w:rPr>
              <w:t>how you have applied and understood appropriate interviewing techniques in a complex investigation.</w:t>
            </w:r>
          </w:p>
          <w:p w14:paraId="03301B56" w14:textId="2200A011" w:rsidR="2531DC7A" w:rsidRDefault="2531DC7A" w:rsidP="2531DC7A">
            <w:pPr>
              <w:ind w:right="237"/>
              <w:jc w:val="both"/>
              <w:rPr>
                <w:color w:val="000000" w:themeColor="text1"/>
                <w:sz w:val="24"/>
                <w:szCs w:val="24"/>
              </w:rPr>
            </w:pPr>
          </w:p>
          <w:p w14:paraId="431EE8AF" w14:textId="55C072BD" w:rsidR="15800741" w:rsidRDefault="15800741" w:rsidP="2531DC7A">
            <w:pPr>
              <w:ind w:right="237"/>
              <w:jc w:val="both"/>
              <w:rPr>
                <w:color w:val="000000" w:themeColor="text1"/>
                <w:sz w:val="24"/>
                <w:szCs w:val="24"/>
              </w:rPr>
            </w:pPr>
            <w:r w:rsidRPr="2531DC7A">
              <w:rPr>
                <w:color w:val="000000" w:themeColor="text1"/>
                <w:sz w:val="24"/>
                <w:szCs w:val="24"/>
              </w:rPr>
              <w:t xml:space="preserve"> </w:t>
            </w:r>
          </w:p>
          <w:p w14:paraId="1D1677AC" w14:textId="77777777" w:rsidR="00710D69" w:rsidRPr="00E676F7" w:rsidRDefault="00710D69" w:rsidP="00352C6A">
            <w:pPr>
              <w:ind w:right="237"/>
              <w:rPr>
                <w:sz w:val="24"/>
                <w:szCs w:val="24"/>
              </w:rPr>
            </w:pPr>
          </w:p>
          <w:p w14:paraId="01F9B7BD" w14:textId="77777777" w:rsidR="00710D69" w:rsidRPr="00E676F7" w:rsidRDefault="00710D69" w:rsidP="00352C6A">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0C65DAAE" w:rsidR="005C76DE" w:rsidRDefault="005C76DE" w:rsidP="005C76DE">
      <w:pPr>
        <w:ind w:right="237"/>
        <w:jc w:val="both"/>
        <w:rPr>
          <w:sz w:val="24"/>
          <w:szCs w:val="24"/>
        </w:rPr>
      </w:pPr>
    </w:p>
    <w:p w14:paraId="3A82F2D8" w14:textId="4CAB13B2" w:rsidR="00DB3B16" w:rsidRDefault="00DB3B16" w:rsidP="005C76DE">
      <w:pPr>
        <w:ind w:right="237"/>
        <w:jc w:val="both"/>
        <w:rPr>
          <w:sz w:val="24"/>
          <w:szCs w:val="24"/>
        </w:rPr>
      </w:pPr>
    </w:p>
    <w:p w14:paraId="0FB181BF" w14:textId="348BDFE6" w:rsidR="00DB3B16" w:rsidRDefault="00DB3B16" w:rsidP="00DB3B16">
      <w:pPr>
        <w:spacing w:line="480" w:lineRule="auto"/>
        <w:ind w:right="238"/>
        <w:jc w:val="both"/>
        <w:rPr>
          <w:sz w:val="24"/>
          <w:szCs w:val="24"/>
        </w:rPr>
      </w:pPr>
      <w:r>
        <w:rPr>
          <w:sz w:val="24"/>
          <w:szCs w:val="24"/>
        </w:rPr>
        <w:t>According to the College of Policing (</w:t>
      </w:r>
      <w:r w:rsidR="002E2689">
        <w:rPr>
          <w:sz w:val="24"/>
          <w:szCs w:val="24"/>
        </w:rPr>
        <w:t>2013</w:t>
      </w:r>
      <w:r>
        <w:rPr>
          <w:sz w:val="24"/>
          <w:szCs w:val="24"/>
        </w:rPr>
        <w:t xml:space="preserve">) </w:t>
      </w:r>
      <w:r w:rsidR="002E2689">
        <w:rPr>
          <w:sz w:val="24"/>
          <w:szCs w:val="24"/>
        </w:rPr>
        <w:t xml:space="preserve">states that </w:t>
      </w:r>
      <w:r>
        <w:rPr>
          <w:sz w:val="24"/>
          <w:szCs w:val="24"/>
        </w:rPr>
        <w:t>criminals use roads and vehicles to commit an all manner of crimes that range from simple and minor motoring offences to international organised crime.</w:t>
      </w:r>
    </w:p>
    <w:p w14:paraId="3B711F10" w14:textId="0BBBC8D8" w:rsidR="00DB3B16" w:rsidRDefault="00DB3B16" w:rsidP="00DB3B16">
      <w:pPr>
        <w:spacing w:line="480" w:lineRule="auto"/>
        <w:ind w:right="238"/>
        <w:jc w:val="both"/>
        <w:rPr>
          <w:sz w:val="24"/>
          <w:szCs w:val="24"/>
        </w:rPr>
      </w:pPr>
      <w:r>
        <w:rPr>
          <w:sz w:val="24"/>
          <w:szCs w:val="24"/>
        </w:rPr>
        <w:t xml:space="preserve">Each force should use and try to share intelligence and combined enforcement to try and disrupt this sort of activity, because as we know, many roads and motorways cross </w:t>
      </w:r>
      <w:r w:rsidR="00DD7FF8">
        <w:rPr>
          <w:sz w:val="24"/>
          <w:szCs w:val="24"/>
        </w:rPr>
        <w:t>over</w:t>
      </w:r>
      <w:r w:rsidR="00EE2C3B">
        <w:rPr>
          <w:sz w:val="24"/>
          <w:szCs w:val="24"/>
        </w:rPr>
        <w:t xml:space="preserve"> different</w:t>
      </w:r>
      <w:r>
        <w:rPr>
          <w:sz w:val="24"/>
          <w:szCs w:val="24"/>
        </w:rPr>
        <w:t xml:space="preserve"> force areas. </w:t>
      </w:r>
    </w:p>
    <w:p w14:paraId="4EC26F68" w14:textId="5A2847E9" w:rsidR="00C45394" w:rsidRDefault="00C45394" w:rsidP="00DB3B16">
      <w:pPr>
        <w:spacing w:line="480" w:lineRule="auto"/>
        <w:ind w:right="238"/>
        <w:jc w:val="both"/>
        <w:rPr>
          <w:sz w:val="24"/>
          <w:szCs w:val="24"/>
        </w:rPr>
      </w:pPr>
      <w:r>
        <w:rPr>
          <w:sz w:val="24"/>
          <w:szCs w:val="24"/>
        </w:rPr>
        <w:t xml:space="preserve">Police officers have a number of powers to be able to stop </w:t>
      </w:r>
      <w:r w:rsidR="00C06FD9">
        <w:rPr>
          <w:sz w:val="24"/>
          <w:szCs w:val="24"/>
        </w:rPr>
        <w:t>vehicles and some of these sections included are listed below:</w:t>
      </w:r>
    </w:p>
    <w:p w14:paraId="5325F3DB" w14:textId="486C5A3D" w:rsidR="00C06FD9" w:rsidRDefault="00C06FD9" w:rsidP="00DB3B16">
      <w:pPr>
        <w:spacing w:line="480" w:lineRule="auto"/>
        <w:ind w:right="238"/>
        <w:jc w:val="both"/>
        <w:rPr>
          <w:sz w:val="24"/>
          <w:szCs w:val="24"/>
        </w:rPr>
      </w:pPr>
      <w:r>
        <w:rPr>
          <w:sz w:val="24"/>
          <w:szCs w:val="24"/>
        </w:rPr>
        <w:t xml:space="preserve">Section 163 of the road traffic act 1988 – Allows an officer to stop a person driving a mechanically propelled vehicle on a road whilst in police uniform. </w:t>
      </w:r>
    </w:p>
    <w:p w14:paraId="0A85F7E5" w14:textId="5083BEB1" w:rsidR="00C97822" w:rsidRDefault="00C06FD9" w:rsidP="00DB3B16">
      <w:pPr>
        <w:spacing w:line="480" w:lineRule="auto"/>
        <w:ind w:right="238"/>
        <w:jc w:val="both"/>
        <w:rPr>
          <w:sz w:val="24"/>
          <w:szCs w:val="24"/>
        </w:rPr>
      </w:pPr>
      <w:r>
        <w:rPr>
          <w:sz w:val="24"/>
          <w:szCs w:val="24"/>
        </w:rPr>
        <w:t xml:space="preserve">Section 4 of the police and criminal </w:t>
      </w:r>
      <w:r w:rsidR="00BA2E57">
        <w:rPr>
          <w:sz w:val="24"/>
          <w:szCs w:val="24"/>
        </w:rPr>
        <w:t xml:space="preserve">evidence act 1984 – This allows officers to be able to stop any car or all vehicles in order to locate an offender or witness involved </w:t>
      </w:r>
      <w:r w:rsidR="00BA2E57">
        <w:rPr>
          <w:sz w:val="24"/>
          <w:szCs w:val="24"/>
        </w:rPr>
        <w:lastRenderedPageBreak/>
        <w:t xml:space="preserve">in an indictable offence, however, there must also be authorisation for this by superiors. Critically with this section, it is vital that the location to stop the vehicles is safe to both the public and police and there should also be little warning to the suspect and no apparent escape routes. </w:t>
      </w:r>
    </w:p>
    <w:p w14:paraId="69377679" w14:textId="53C1A872" w:rsidR="00C97822" w:rsidRDefault="00C97822" w:rsidP="00DB3B16">
      <w:pPr>
        <w:spacing w:line="480" w:lineRule="auto"/>
        <w:ind w:right="238"/>
        <w:jc w:val="both"/>
        <w:rPr>
          <w:sz w:val="24"/>
          <w:szCs w:val="24"/>
        </w:rPr>
      </w:pPr>
      <w:r>
        <w:rPr>
          <w:sz w:val="24"/>
          <w:szCs w:val="24"/>
        </w:rPr>
        <w:t>Section 60 of the criminal justice and public order 1994, gives preventive stop and search powers to the police where violence is anticipated in a particular location. Again</w:t>
      </w:r>
      <w:r w:rsidR="00B654BF">
        <w:rPr>
          <w:sz w:val="24"/>
          <w:szCs w:val="24"/>
        </w:rPr>
        <w:t>,</w:t>
      </w:r>
      <w:r>
        <w:rPr>
          <w:sz w:val="24"/>
          <w:szCs w:val="24"/>
        </w:rPr>
        <w:t xml:space="preserve"> this would be subject to higher authorisation by superiors.  </w:t>
      </w:r>
    </w:p>
    <w:p w14:paraId="6D0A2801" w14:textId="5BE38653" w:rsidR="00B654BF" w:rsidRDefault="00B654BF" w:rsidP="00DB3B16">
      <w:pPr>
        <w:spacing w:line="480" w:lineRule="auto"/>
        <w:ind w:right="238"/>
        <w:jc w:val="both"/>
        <w:rPr>
          <w:sz w:val="24"/>
          <w:szCs w:val="24"/>
        </w:rPr>
      </w:pPr>
      <w:r>
        <w:rPr>
          <w:sz w:val="24"/>
          <w:szCs w:val="24"/>
        </w:rPr>
        <w:t xml:space="preserve">Finally, section 43, 44 and 45 of the Terrorist Act 2000 give preventive stop and search powers to the police when terrorist activity is anticipated in a particular location. </w:t>
      </w:r>
    </w:p>
    <w:p w14:paraId="42A4F7FE" w14:textId="054B0BA1" w:rsidR="00B654BF" w:rsidRDefault="00B654BF" w:rsidP="00DB3B16">
      <w:pPr>
        <w:spacing w:line="480" w:lineRule="auto"/>
        <w:ind w:right="238"/>
        <w:jc w:val="both"/>
        <w:rPr>
          <w:sz w:val="24"/>
          <w:szCs w:val="24"/>
        </w:rPr>
      </w:pPr>
      <w:r>
        <w:rPr>
          <w:sz w:val="24"/>
          <w:szCs w:val="24"/>
        </w:rPr>
        <w:t xml:space="preserve">When carrying out any of these actions, a dynamic risk assessment has to be conducted </w:t>
      </w:r>
      <w:r w:rsidR="00EE2C3B">
        <w:rPr>
          <w:sz w:val="24"/>
          <w:szCs w:val="24"/>
        </w:rPr>
        <w:t xml:space="preserve">by officers </w:t>
      </w:r>
      <w:r>
        <w:rPr>
          <w:sz w:val="24"/>
          <w:szCs w:val="24"/>
        </w:rPr>
        <w:t xml:space="preserve">to ensure that the vehicles are stopped in a correct manner and so that </w:t>
      </w:r>
      <w:r w:rsidR="00A42C07">
        <w:rPr>
          <w:sz w:val="24"/>
          <w:szCs w:val="24"/>
        </w:rPr>
        <w:t xml:space="preserve">oncoming and approaching traffic have enough warning. </w:t>
      </w:r>
    </w:p>
    <w:p w14:paraId="37CA0ADF" w14:textId="2779824A" w:rsidR="00A42C07" w:rsidRDefault="00A42C07" w:rsidP="00DB3B16">
      <w:pPr>
        <w:spacing w:line="480" w:lineRule="auto"/>
        <w:ind w:right="238"/>
        <w:jc w:val="both"/>
        <w:rPr>
          <w:sz w:val="24"/>
          <w:szCs w:val="24"/>
        </w:rPr>
      </w:pPr>
      <w:r>
        <w:rPr>
          <w:sz w:val="24"/>
          <w:szCs w:val="24"/>
        </w:rPr>
        <w:t xml:space="preserve">The College of Policing (2021) also note that there are always </w:t>
      </w:r>
      <w:r w:rsidR="00ED5A47">
        <w:rPr>
          <w:sz w:val="24"/>
          <w:szCs w:val="24"/>
        </w:rPr>
        <w:t>several</w:t>
      </w:r>
      <w:r>
        <w:rPr>
          <w:sz w:val="24"/>
          <w:szCs w:val="24"/>
        </w:rPr>
        <w:t xml:space="preserve"> additional factors to be aware of </w:t>
      </w:r>
      <w:r w:rsidR="00EC308F">
        <w:rPr>
          <w:sz w:val="24"/>
          <w:szCs w:val="24"/>
        </w:rPr>
        <w:t>whenever a vehicle is considered to be stopped, such as:</w:t>
      </w:r>
    </w:p>
    <w:p w14:paraId="7F3C6D97" w14:textId="5950686F" w:rsidR="00EC308F" w:rsidRDefault="00EC308F" w:rsidP="00DB3B16">
      <w:pPr>
        <w:spacing w:line="480" w:lineRule="auto"/>
        <w:ind w:right="238"/>
        <w:jc w:val="both"/>
        <w:rPr>
          <w:sz w:val="24"/>
          <w:szCs w:val="24"/>
        </w:rPr>
      </w:pPr>
      <w:r>
        <w:rPr>
          <w:sz w:val="24"/>
          <w:szCs w:val="24"/>
        </w:rPr>
        <w:t xml:space="preserve">Firearms within the car – Specialist units must be contacted </w:t>
      </w:r>
      <w:r w:rsidR="001B7912">
        <w:rPr>
          <w:sz w:val="24"/>
          <w:szCs w:val="24"/>
        </w:rPr>
        <w:t>immediately,</w:t>
      </w:r>
      <w:r>
        <w:rPr>
          <w:sz w:val="24"/>
          <w:szCs w:val="24"/>
        </w:rPr>
        <w:t xml:space="preserve"> and advisor should be made aware.</w:t>
      </w:r>
    </w:p>
    <w:p w14:paraId="03F8D8B5" w14:textId="5579741D" w:rsidR="00EC308F" w:rsidRDefault="00EC308F" w:rsidP="00DB3B16">
      <w:pPr>
        <w:spacing w:line="480" w:lineRule="auto"/>
        <w:ind w:right="238"/>
        <w:jc w:val="both"/>
        <w:rPr>
          <w:sz w:val="24"/>
          <w:szCs w:val="24"/>
        </w:rPr>
      </w:pPr>
      <w:r>
        <w:rPr>
          <w:sz w:val="24"/>
          <w:szCs w:val="24"/>
        </w:rPr>
        <w:t xml:space="preserve">Drugs – The national </w:t>
      </w:r>
      <w:r w:rsidR="001B7912">
        <w:rPr>
          <w:sz w:val="24"/>
          <w:szCs w:val="24"/>
        </w:rPr>
        <w:t>crime agency diamond database can provide intelligence on any vehicles that have been heavily linked with drugs, movements, transportation, routes, markings and any concealment methods.</w:t>
      </w:r>
    </w:p>
    <w:p w14:paraId="2F686FA0" w14:textId="005006CC" w:rsidR="001B7912" w:rsidRDefault="001B7912" w:rsidP="00DB3B16">
      <w:pPr>
        <w:spacing w:line="480" w:lineRule="auto"/>
        <w:ind w:right="238"/>
        <w:jc w:val="both"/>
        <w:rPr>
          <w:sz w:val="24"/>
          <w:szCs w:val="24"/>
        </w:rPr>
      </w:pPr>
      <w:r>
        <w:rPr>
          <w:sz w:val="24"/>
          <w:szCs w:val="24"/>
        </w:rPr>
        <w:t xml:space="preserve">Vulnerable People – It is also worth noting that vehicles can be used to transport not just criminal materials, but those subjected to sexual </w:t>
      </w:r>
      <w:r w:rsidR="002805D0">
        <w:rPr>
          <w:sz w:val="24"/>
          <w:szCs w:val="24"/>
        </w:rPr>
        <w:t>exploitation</w:t>
      </w:r>
      <w:r>
        <w:rPr>
          <w:sz w:val="24"/>
          <w:szCs w:val="24"/>
        </w:rPr>
        <w:t>, human trafficking, kidnap, extortion, mis</w:t>
      </w:r>
      <w:r w:rsidR="002805D0">
        <w:rPr>
          <w:sz w:val="24"/>
          <w:szCs w:val="24"/>
        </w:rPr>
        <w:t xml:space="preserve">sing </w:t>
      </w:r>
      <w:r w:rsidR="00ED5A47">
        <w:rPr>
          <w:sz w:val="24"/>
          <w:szCs w:val="24"/>
        </w:rPr>
        <w:t>persons,</w:t>
      </w:r>
      <w:r>
        <w:rPr>
          <w:sz w:val="24"/>
          <w:szCs w:val="24"/>
        </w:rPr>
        <w:t xml:space="preserve"> and child abduction. It is therefore essential that officers conduct thorough and proper searches when stopping vehicles</w:t>
      </w:r>
      <w:r w:rsidR="00ED5A47">
        <w:rPr>
          <w:sz w:val="24"/>
          <w:szCs w:val="24"/>
        </w:rPr>
        <w:t xml:space="preserve"> and to also take their time. </w:t>
      </w:r>
      <w:r w:rsidR="002805D0">
        <w:rPr>
          <w:sz w:val="24"/>
          <w:szCs w:val="24"/>
        </w:rPr>
        <w:t xml:space="preserve"> </w:t>
      </w:r>
      <w:r>
        <w:rPr>
          <w:sz w:val="24"/>
          <w:szCs w:val="24"/>
        </w:rPr>
        <w:t xml:space="preserve"> </w:t>
      </w:r>
    </w:p>
    <w:p w14:paraId="296B43E7" w14:textId="48BAA133" w:rsidR="002805D0" w:rsidRDefault="00ED5A47" w:rsidP="00DB3B16">
      <w:pPr>
        <w:spacing w:line="480" w:lineRule="auto"/>
        <w:ind w:right="238"/>
        <w:jc w:val="both"/>
        <w:rPr>
          <w:sz w:val="24"/>
          <w:szCs w:val="24"/>
        </w:rPr>
      </w:pPr>
      <w:r>
        <w:rPr>
          <w:sz w:val="24"/>
          <w:szCs w:val="24"/>
        </w:rPr>
        <w:lastRenderedPageBreak/>
        <w:t>To assist policing services, t</w:t>
      </w:r>
      <w:r w:rsidR="002805D0">
        <w:rPr>
          <w:sz w:val="24"/>
          <w:szCs w:val="24"/>
        </w:rPr>
        <w:t xml:space="preserve">here is now an array of technology available to officers, that has been utilised recently to tackle criminality on the roads. Further to this, it can also assist in counter-terrorism activity. Examples of the technology used by forces United Kingdom wide are, </w:t>
      </w:r>
      <w:r>
        <w:rPr>
          <w:sz w:val="24"/>
          <w:szCs w:val="24"/>
        </w:rPr>
        <w:t>a</w:t>
      </w:r>
      <w:r w:rsidR="002805D0">
        <w:rPr>
          <w:sz w:val="24"/>
          <w:szCs w:val="24"/>
        </w:rPr>
        <w:t xml:space="preserve">utomatic number plate recognition (ANPR), clearer CCTV, vehicle tracking, </w:t>
      </w:r>
      <w:proofErr w:type="spellStart"/>
      <w:r w:rsidR="002805D0">
        <w:rPr>
          <w:sz w:val="24"/>
          <w:szCs w:val="24"/>
        </w:rPr>
        <w:t>smartwater</w:t>
      </w:r>
      <w:proofErr w:type="spellEnd"/>
      <w:r w:rsidR="002805D0">
        <w:rPr>
          <w:sz w:val="24"/>
          <w:szCs w:val="24"/>
        </w:rPr>
        <w:t>, roadside fingerprinting, facial recognition, average speed cameras and</w:t>
      </w:r>
      <w:r>
        <w:rPr>
          <w:sz w:val="24"/>
          <w:szCs w:val="24"/>
        </w:rPr>
        <w:t xml:space="preserve"> the</w:t>
      </w:r>
      <w:r w:rsidR="002805D0">
        <w:rPr>
          <w:sz w:val="24"/>
          <w:szCs w:val="24"/>
        </w:rPr>
        <w:t xml:space="preserve"> facial images national database project (FIND). </w:t>
      </w:r>
    </w:p>
    <w:p w14:paraId="3EA15203" w14:textId="4DD40E76" w:rsidR="00757570" w:rsidRDefault="00757570" w:rsidP="00DB3B16">
      <w:pPr>
        <w:spacing w:line="480" w:lineRule="auto"/>
        <w:ind w:right="238"/>
        <w:jc w:val="both"/>
        <w:rPr>
          <w:sz w:val="24"/>
          <w:szCs w:val="24"/>
        </w:rPr>
      </w:pPr>
    </w:p>
    <w:p w14:paraId="5B3BA8BF" w14:textId="5DA24A6F" w:rsidR="00757570" w:rsidRDefault="00757570" w:rsidP="00DB3B16">
      <w:pPr>
        <w:spacing w:line="480" w:lineRule="auto"/>
        <w:ind w:right="238"/>
        <w:jc w:val="both"/>
        <w:rPr>
          <w:sz w:val="24"/>
          <w:szCs w:val="24"/>
        </w:rPr>
      </w:pPr>
      <w:r>
        <w:rPr>
          <w:sz w:val="24"/>
          <w:szCs w:val="24"/>
        </w:rPr>
        <w:t>Essex Police (2020) state in an article on their website, how the joining of UK wide forces can help to disrupt criminals on the roads. It appears that a successful operation took place in 2020, whereby information and intelligence was shared with Essex police, the London Met and neighbouring counties.</w:t>
      </w:r>
    </w:p>
    <w:p w14:paraId="65C55128" w14:textId="77777777" w:rsidR="00ED5A47" w:rsidRDefault="00ED5A47" w:rsidP="00DB3B16">
      <w:pPr>
        <w:spacing w:line="480" w:lineRule="auto"/>
        <w:ind w:right="238"/>
        <w:jc w:val="both"/>
        <w:rPr>
          <w:sz w:val="24"/>
          <w:szCs w:val="24"/>
        </w:rPr>
      </w:pPr>
    </w:p>
    <w:p w14:paraId="7BD38006" w14:textId="5DC749B7" w:rsidR="00757570" w:rsidRDefault="00757570" w:rsidP="00DB3B16">
      <w:pPr>
        <w:spacing w:line="480" w:lineRule="auto"/>
        <w:ind w:right="238"/>
        <w:jc w:val="both"/>
        <w:rPr>
          <w:sz w:val="24"/>
          <w:szCs w:val="24"/>
        </w:rPr>
      </w:pPr>
      <w:r>
        <w:rPr>
          <w:sz w:val="24"/>
          <w:szCs w:val="24"/>
        </w:rPr>
        <w:t>Over the four-day operation, a total of forty-three successful arrests were made. This operation also coincided with another operation</w:t>
      </w:r>
      <w:r w:rsidR="00ED5A47">
        <w:rPr>
          <w:sz w:val="24"/>
          <w:szCs w:val="24"/>
        </w:rPr>
        <w:t>,</w:t>
      </w:r>
      <w:r>
        <w:rPr>
          <w:sz w:val="24"/>
          <w:szCs w:val="24"/>
        </w:rPr>
        <w:t xml:space="preserve"> whereby main roads and motorways were targeted in and around London and over two hundred and thirty arrests were made, resulting in seizures of weapons, vehicles and drugs.</w:t>
      </w:r>
    </w:p>
    <w:p w14:paraId="4163D7AF" w14:textId="77777777" w:rsidR="00ED5A47" w:rsidRDefault="00ED5A47" w:rsidP="00DB3B16">
      <w:pPr>
        <w:spacing w:line="480" w:lineRule="auto"/>
        <w:ind w:right="238"/>
        <w:jc w:val="both"/>
        <w:rPr>
          <w:sz w:val="24"/>
          <w:szCs w:val="24"/>
        </w:rPr>
      </w:pPr>
    </w:p>
    <w:p w14:paraId="261C1412" w14:textId="545248F2" w:rsidR="00757570" w:rsidRDefault="00757570" w:rsidP="00DB3B16">
      <w:pPr>
        <w:spacing w:line="480" w:lineRule="auto"/>
        <w:ind w:right="238"/>
        <w:jc w:val="both"/>
        <w:rPr>
          <w:sz w:val="24"/>
          <w:szCs w:val="24"/>
        </w:rPr>
      </w:pPr>
      <w:r>
        <w:rPr>
          <w:sz w:val="24"/>
          <w:szCs w:val="24"/>
        </w:rPr>
        <w:t xml:space="preserve">For this to be successful, all parties involved were working toward the same goal and were in unison when using the technology </w:t>
      </w:r>
      <w:r w:rsidR="003E27AA">
        <w:rPr>
          <w:sz w:val="24"/>
          <w:szCs w:val="24"/>
        </w:rPr>
        <w:t>available</w:t>
      </w:r>
      <w:r>
        <w:rPr>
          <w:sz w:val="24"/>
          <w:szCs w:val="24"/>
        </w:rPr>
        <w:t xml:space="preserve">. </w:t>
      </w:r>
      <w:r w:rsidR="003E27AA">
        <w:rPr>
          <w:sz w:val="24"/>
          <w:szCs w:val="24"/>
        </w:rPr>
        <w:t>Matt Hine, who was the road crime manager during the operation stated, ‘</w:t>
      </w:r>
      <w:r w:rsidR="003E27AA" w:rsidRPr="003E27AA">
        <w:rPr>
          <w:sz w:val="24"/>
          <w:szCs w:val="24"/>
        </w:rPr>
        <w:t>We use intelligence gathered from our investigations and information from the community, as well as technology such as Automatic Number Plate Recognition, to target vehicles linked to violent crime</w:t>
      </w:r>
      <w:r w:rsidR="003E27AA">
        <w:rPr>
          <w:sz w:val="24"/>
          <w:szCs w:val="24"/>
        </w:rPr>
        <w:t xml:space="preserve">’. </w:t>
      </w:r>
    </w:p>
    <w:p w14:paraId="73C55137" w14:textId="73C99AFF" w:rsidR="003E27AA" w:rsidRDefault="003E27AA" w:rsidP="00DB3B16">
      <w:pPr>
        <w:spacing w:line="480" w:lineRule="auto"/>
        <w:ind w:right="238"/>
        <w:jc w:val="both"/>
        <w:rPr>
          <w:sz w:val="24"/>
          <w:szCs w:val="24"/>
        </w:rPr>
      </w:pPr>
    </w:p>
    <w:p w14:paraId="184C17C2" w14:textId="2E562520" w:rsidR="003E27AA" w:rsidRDefault="003E27AA" w:rsidP="00DB3B16">
      <w:pPr>
        <w:spacing w:line="480" w:lineRule="auto"/>
        <w:ind w:right="238"/>
        <w:jc w:val="both"/>
        <w:rPr>
          <w:sz w:val="24"/>
          <w:szCs w:val="24"/>
        </w:rPr>
      </w:pPr>
      <w:r>
        <w:rPr>
          <w:sz w:val="24"/>
          <w:szCs w:val="24"/>
        </w:rPr>
        <w:lastRenderedPageBreak/>
        <w:t>Automatic Number Plate Recognition is a widely used tool by many</w:t>
      </w:r>
      <w:r w:rsidR="00D8224D">
        <w:rPr>
          <w:sz w:val="24"/>
          <w:szCs w:val="24"/>
        </w:rPr>
        <w:t xml:space="preserve"> policing</w:t>
      </w:r>
      <w:r>
        <w:rPr>
          <w:sz w:val="24"/>
          <w:szCs w:val="24"/>
        </w:rPr>
        <w:t xml:space="preserve"> traffic department</w:t>
      </w:r>
      <w:r w:rsidR="00D8224D">
        <w:rPr>
          <w:sz w:val="24"/>
          <w:szCs w:val="24"/>
        </w:rPr>
        <w:t>s</w:t>
      </w:r>
      <w:r>
        <w:rPr>
          <w:sz w:val="24"/>
          <w:szCs w:val="24"/>
        </w:rPr>
        <w:t xml:space="preserve"> across forces UK wide</w:t>
      </w:r>
      <w:r w:rsidR="00D8224D">
        <w:rPr>
          <w:sz w:val="24"/>
          <w:szCs w:val="24"/>
        </w:rPr>
        <w:t xml:space="preserve">. It </w:t>
      </w:r>
      <w:r w:rsidR="00CE6226">
        <w:rPr>
          <w:sz w:val="24"/>
          <w:szCs w:val="24"/>
        </w:rPr>
        <w:t>is,</w:t>
      </w:r>
      <w:r w:rsidR="00D8224D">
        <w:rPr>
          <w:sz w:val="24"/>
          <w:szCs w:val="24"/>
        </w:rPr>
        <w:t xml:space="preserve"> however, still unavailable to all officers on all vehicles as the scheme is costly </w:t>
      </w:r>
      <w:r w:rsidR="00CE6226">
        <w:rPr>
          <w:sz w:val="24"/>
          <w:szCs w:val="24"/>
        </w:rPr>
        <w:t xml:space="preserve">to a force budget. </w:t>
      </w:r>
    </w:p>
    <w:p w14:paraId="39DAFA37" w14:textId="77777777" w:rsidR="00ED5A47" w:rsidRDefault="00ED5A47" w:rsidP="00DB3B16">
      <w:pPr>
        <w:spacing w:line="480" w:lineRule="auto"/>
        <w:ind w:right="238"/>
        <w:jc w:val="both"/>
        <w:rPr>
          <w:sz w:val="24"/>
          <w:szCs w:val="24"/>
        </w:rPr>
      </w:pPr>
    </w:p>
    <w:p w14:paraId="23362594" w14:textId="72762BA3" w:rsidR="0064592E" w:rsidRDefault="00CE6226" w:rsidP="00DB3B16">
      <w:pPr>
        <w:spacing w:line="480" w:lineRule="auto"/>
        <w:ind w:right="238"/>
        <w:jc w:val="both"/>
        <w:rPr>
          <w:sz w:val="24"/>
          <w:szCs w:val="24"/>
        </w:rPr>
      </w:pPr>
      <w:r>
        <w:rPr>
          <w:sz w:val="24"/>
          <w:szCs w:val="24"/>
        </w:rPr>
        <w:t xml:space="preserve">Budget managers in police </w:t>
      </w:r>
      <w:r w:rsidR="00EE2C3B">
        <w:rPr>
          <w:sz w:val="24"/>
          <w:szCs w:val="24"/>
        </w:rPr>
        <w:t>services</w:t>
      </w:r>
      <w:r>
        <w:rPr>
          <w:sz w:val="24"/>
          <w:szCs w:val="24"/>
        </w:rPr>
        <w:t xml:space="preserve"> must been wise </w:t>
      </w:r>
      <w:r w:rsidR="00ED5A47">
        <w:rPr>
          <w:sz w:val="24"/>
          <w:szCs w:val="24"/>
        </w:rPr>
        <w:t xml:space="preserve">and practical </w:t>
      </w:r>
      <w:r>
        <w:rPr>
          <w:sz w:val="24"/>
          <w:szCs w:val="24"/>
        </w:rPr>
        <w:t>as to how they spend budgets, and the reality is that roads policing is expensive</w:t>
      </w:r>
      <w:r w:rsidR="0064592E">
        <w:rPr>
          <w:sz w:val="24"/>
          <w:szCs w:val="24"/>
        </w:rPr>
        <w:t xml:space="preserve"> and budgets are getting smaller, and to be exact Derbyshire police force (2020) state that around £120 million was cut from roads policing between 2013 and 2019</w:t>
      </w:r>
      <w:r>
        <w:rPr>
          <w:sz w:val="24"/>
          <w:szCs w:val="24"/>
        </w:rPr>
        <w:t>.</w:t>
      </w:r>
    </w:p>
    <w:p w14:paraId="6E0EF5C3" w14:textId="0F7E0DE2" w:rsidR="00ED5A47" w:rsidRDefault="00CE6226" w:rsidP="00DB3B16">
      <w:pPr>
        <w:spacing w:line="480" w:lineRule="auto"/>
        <w:ind w:right="238"/>
        <w:jc w:val="both"/>
        <w:rPr>
          <w:sz w:val="24"/>
          <w:szCs w:val="24"/>
        </w:rPr>
      </w:pPr>
      <w:r>
        <w:rPr>
          <w:sz w:val="24"/>
          <w:szCs w:val="24"/>
        </w:rPr>
        <w:t xml:space="preserve">The technology kit inside of a traffic vehicle can cost upwards of £12,000 and that is without the actual purchase of the high-performance vehicle in the first place. </w:t>
      </w:r>
      <w:proofErr w:type="spellStart"/>
      <w:r w:rsidR="00534E89">
        <w:rPr>
          <w:sz w:val="24"/>
          <w:szCs w:val="24"/>
        </w:rPr>
        <w:t>Rhead</w:t>
      </w:r>
      <w:proofErr w:type="spellEnd"/>
      <w:r w:rsidR="00534E89">
        <w:rPr>
          <w:sz w:val="24"/>
          <w:szCs w:val="24"/>
        </w:rPr>
        <w:t xml:space="preserve"> et al (2013) recognise through research that </w:t>
      </w:r>
      <w:r>
        <w:rPr>
          <w:sz w:val="24"/>
          <w:szCs w:val="24"/>
        </w:rPr>
        <w:t>It is worth noting that some forces have had issues with the ANPR systems, whereby the national database that holds the information has not been updated. This has and still today causes vehicles to show as having false information causing officers to then pull drivers over to later find out that there are no issues</w:t>
      </w:r>
      <w:r w:rsidR="00ED5A47">
        <w:rPr>
          <w:sz w:val="24"/>
          <w:szCs w:val="24"/>
        </w:rPr>
        <w:t>.</w:t>
      </w:r>
    </w:p>
    <w:p w14:paraId="31B5A820" w14:textId="135990A6" w:rsidR="00CE6226" w:rsidRDefault="00CE6226" w:rsidP="00DB3B16">
      <w:pPr>
        <w:spacing w:line="480" w:lineRule="auto"/>
        <w:ind w:right="238"/>
        <w:jc w:val="both"/>
        <w:rPr>
          <w:sz w:val="24"/>
          <w:szCs w:val="24"/>
        </w:rPr>
      </w:pPr>
      <w:r>
        <w:rPr>
          <w:sz w:val="24"/>
          <w:szCs w:val="24"/>
        </w:rPr>
        <w:t xml:space="preserve"> </w:t>
      </w:r>
    </w:p>
    <w:p w14:paraId="79EB52D0" w14:textId="2707CFA7" w:rsidR="00ED5A47" w:rsidRDefault="00CE6226" w:rsidP="00DB3B16">
      <w:pPr>
        <w:spacing w:line="480" w:lineRule="auto"/>
        <w:ind w:right="238"/>
        <w:jc w:val="both"/>
        <w:rPr>
          <w:sz w:val="24"/>
          <w:szCs w:val="24"/>
        </w:rPr>
      </w:pPr>
      <w:r>
        <w:rPr>
          <w:sz w:val="24"/>
          <w:szCs w:val="24"/>
        </w:rPr>
        <w:t>This can cause not only frustration for the officer but also for the driver of the vehicle</w:t>
      </w:r>
      <w:r w:rsidR="00DF5120">
        <w:rPr>
          <w:sz w:val="24"/>
          <w:szCs w:val="24"/>
        </w:rPr>
        <w:t xml:space="preserve"> </w:t>
      </w:r>
      <w:r>
        <w:rPr>
          <w:sz w:val="24"/>
          <w:szCs w:val="24"/>
        </w:rPr>
        <w:t>who has been pulled over, realistically for no reason. Furthermore, relations between the public and police can worsen, especially if such equipment is not updated regularly and road users are subject to unnecessary stops.</w:t>
      </w:r>
    </w:p>
    <w:p w14:paraId="6EE46E2E" w14:textId="6DBC17CF" w:rsidR="00CE6226" w:rsidRDefault="00ED5A47" w:rsidP="00DB3B16">
      <w:pPr>
        <w:spacing w:line="480" w:lineRule="auto"/>
        <w:ind w:right="238"/>
        <w:jc w:val="both"/>
        <w:rPr>
          <w:sz w:val="24"/>
          <w:szCs w:val="24"/>
        </w:rPr>
      </w:pPr>
      <w:r>
        <w:rPr>
          <w:sz w:val="24"/>
          <w:szCs w:val="24"/>
        </w:rPr>
        <w:t>However, overall</w:t>
      </w:r>
      <w:r w:rsidR="00CE6226">
        <w:rPr>
          <w:sz w:val="24"/>
          <w:szCs w:val="24"/>
        </w:rPr>
        <w:t xml:space="preserve">, the ANPR system appears to have more positive outcomes, rather than negative and it has seen policing on the roads improve. </w:t>
      </w:r>
    </w:p>
    <w:p w14:paraId="7197606B" w14:textId="77777777" w:rsidR="00ED5A47" w:rsidRDefault="00ED5A47" w:rsidP="00DB3B16">
      <w:pPr>
        <w:spacing w:line="480" w:lineRule="auto"/>
        <w:ind w:right="238"/>
        <w:jc w:val="both"/>
        <w:rPr>
          <w:sz w:val="24"/>
          <w:szCs w:val="24"/>
        </w:rPr>
      </w:pPr>
    </w:p>
    <w:p w14:paraId="2797D771" w14:textId="54EE8ADB" w:rsidR="00CE6226" w:rsidRDefault="00CE6226" w:rsidP="00DB3B16">
      <w:pPr>
        <w:spacing w:line="480" w:lineRule="auto"/>
        <w:ind w:right="238"/>
        <w:jc w:val="both"/>
        <w:rPr>
          <w:sz w:val="24"/>
          <w:szCs w:val="24"/>
        </w:rPr>
      </w:pPr>
      <w:r>
        <w:rPr>
          <w:sz w:val="24"/>
          <w:szCs w:val="24"/>
        </w:rPr>
        <w:t xml:space="preserve">All officers throughout the UK, now have electronic pocket notebooks (EPNB), that are essentially mobile phones. This can be beneficial, especially when checking </w:t>
      </w:r>
      <w:r>
        <w:rPr>
          <w:sz w:val="24"/>
          <w:szCs w:val="24"/>
        </w:rPr>
        <w:lastRenderedPageBreak/>
        <w:t xml:space="preserve">vehicles, either when moving or static. The devices work by an officer </w:t>
      </w:r>
      <w:r w:rsidR="004C1B60">
        <w:rPr>
          <w:sz w:val="24"/>
          <w:szCs w:val="24"/>
        </w:rPr>
        <w:t>typing in the number plate of the vehicle that they want to check, this then connect to the central computer that then gives the officer a host of information on the vehicles, such as intelligence, insurance and owner</w:t>
      </w:r>
      <w:r w:rsidR="00EE2C3B">
        <w:rPr>
          <w:sz w:val="24"/>
          <w:szCs w:val="24"/>
        </w:rPr>
        <w:t>ship</w:t>
      </w:r>
      <w:r w:rsidR="004C1B60">
        <w:rPr>
          <w:sz w:val="24"/>
          <w:szCs w:val="24"/>
        </w:rPr>
        <w:t xml:space="preserve">. </w:t>
      </w:r>
    </w:p>
    <w:p w14:paraId="6C6F387C" w14:textId="77777777" w:rsidR="00ED5A47" w:rsidRDefault="00ED5A47" w:rsidP="00DB3B16">
      <w:pPr>
        <w:spacing w:line="480" w:lineRule="auto"/>
        <w:ind w:right="238"/>
        <w:jc w:val="both"/>
        <w:rPr>
          <w:sz w:val="24"/>
          <w:szCs w:val="24"/>
        </w:rPr>
      </w:pPr>
    </w:p>
    <w:p w14:paraId="516F9681" w14:textId="7256102C" w:rsidR="004C1B60" w:rsidRDefault="004C1B60" w:rsidP="00DB3B16">
      <w:pPr>
        <w:spacing w:line="480" w:lineRule="auto"/>
        <w:ind w:right="238"/>
        <w:jc w:val="both"/>
        <w:rPr>
          <w:sz w:val="24"/>
          <w:szCs w:val="24"/>
        </w:rPr>
      </w:pPr>
      <w:r>
        <w:rPr>
          <w:sz w:val="24"/>
          <w:szCs w:val="24"/>
        </w:rPr>
        <w:t xml:space="preserve">This is again an effective tool in disrupting criminality on the road as it can allow the officer to have cause to stop the vehicle or it can allow the officer to put intelligence on a specific vehicle and inform traffic units. </w:t>
      </w:r>
    </w:p>
    <w:p w14:paraId="6AB74C76" w14:textId="47432677" w:rsidR="004C1B60" w:rsidRDefault="004C1B60" w:rsidP="00DB3B16">
      <w:pPr>
        <w:spacing w:line="480" w:lineRule="auto"/>
        <w:ind w:right="238"/>
        <w:jc w:val="both"/>
        <w:rPr>
          <w:sz w:val="24"/>
          <w:szCs w:val="24"/>
        </w:rPr>
      </w:pPr>
      <w:r>
        <w:rPr>
          <w:sz w:val="24"/>
          <w:szCs w:val="24"/>
        </w:rPr>
        <w:t xml:space="preserve">However, when an officer is using such a device to check a vehicle, they must be justified to do so. There have been examples of officers checking information on other vehicles for their own personal gain or have been caught sharing information with other persons who are outside of the policing world. Such behaviour has and will continue to result in officer dismissals or in extreme circumstances resulted in a criminal charge. </w:t>
      </w:r>
    </w:p>
    <w:p w14:paraId="5D5D72EA" w14:textId="77777777" w:rsidR="00DF4376" w:rsidRDefault="00DF4376" w:rsidP="00DB3B16">
      <w:pPr>
        <w:spacing w:line="480" w:lineRule="auto"/>
        <w:ind w:right="238"/>
        <w:jc w:val="both"/>
        <w:rPr>
          <w:sz w:val="24"/>
          <w:szCs w:val="24"/>
        </w:rPr>
      </w:pPr>
    </w:p>
    <w:p w14:paraId="76278BFA" w14:textId="6685DEE6" w:rsidR="00DF4376" w:rsidRDefault="00DF4376" w:rsidP="00DB3B16">
      <w:pPr>
        <w:spacing w:line="480" w:lineRule="auto"/>
        <w:ind w:right="238"/>
        <w:jc w:val="both"/>
        <w:rPr>
          <w:sz w:val="24"/>
          <w:szCs w:val="24"/>
        </w:rPr>
      </w:pPr>
      <w:proofErr w:type="spellStart"/>
      <w:r>
        <w:rPr>
          <w:sz w:val="24"/>
          <w:szCs w:val="24"/>
        </w:rPr>
        <w:t>M.Moraga</w:t>
      </w:r>
      <w:proofErr w:type="spellEnd"/>
      <w:r>
        <w:rPr>
          <w:sz w:val="24"/>
          <w:szCs w:val="24"/>
        </w:rPr>
        <w:t xml:space="preserve"> (2014) describes the use of </w:t>
      </w:r>
      <w:proofErr w:type="spellStart"/>
      <w:r>
        <w:rPr>
          <w:sz w:val="24"/>
          <w:szCs w:val="24"/>
        </w:rPr>
        <w:t>smartwater</w:t>
      </w:r>
      <w:proofErr w:type="spellEnd"/>
      <w:r>
        <w:rPr>
          <w:sz w:val="24"/>
          <w:szCs w:val="24"/>
        </w:rPr>
        <w:t xml:space="preserve"> in the United States </w:t>
      </w:r>
      <w:r w:rsidR="00EE2C3B">
        <w:rPr>
          <w:sz w:val="24"/>
          <w:szCs w:val="24"/>
        </w:rPr>
        <w:t xml:space="preserve">and UK </w:t>
      </w:r>
      <w:r>
        <w:rPr>
          <w:sz w:val="24"/>
          <w:szCs w:val="24"/>
        </w:rPr>
        <w:t xml:space="preserve">as being successful in fighting criminal activity. The system works by the owner of the property, companies or police services, wiping specially encoded water on the property or vehicle. Once this water is under </w:t>
      </w:r>
      <w:r w:rsidR="00ED28AC">
        <w:rPr>
          <w:sz w:val="24"/>
          <w:szCs w:val="24"/>
        </w:rPr>
        <w:t xml:space="preserve">a </w:t>
      </w:r>
      <w:r>
        <w:rPr>
          <w:sz w:val="24"/>
          <w:szCs w:val="24"/>
        </w:rPr>
        <w:t xml:space="preserve">certain light, then it will show the </w:t>
      </w:r>
      <w:r w:rsidR="00ED28AC">
        <w:rPr>
          <w:sz w:val="24"/>
          <w:szCs w:val="24"/>
        </w:rPr>
        <w:t>unique</w:t>
      </w:r>
      <w:r>
        <w:rPr>
          <w:sz w:val="24"/>
          <w:szCs w:val="24"/>
        </w:rPr>
        <w:t xml:space="preserve"> code that links it to the original owner. </w:t>
      </w:r>
    </w:p>
    <w:p w14:paraId="7AEDAA24" w14:textId="77777777" w:rsidR="00ED28AC" w:rsidRDefault="00ED28AC" w:rsidP="00DB3B16">
      <w:pPr>
        <w:spacing w:line="480" w:lineRule="auto"/>
        <w:ind w:right="238"/>
        <w:jc w:val="both"/>
        <w:rPr>
          <w:sz w:val="24"/>
          <w:szCs w:val="24"/>
        </w:rPr>
      </w:pPr>
    </w:p>
    <w:p w14:paraId="2F368114" w14:textId="0AA52FC0" w:rsidR="00ED28AC" w:rsidRDefault="00DF4376" w:rsidP="00DB3B16">
      <w:pPr>
        <w:spacing w:line="480" w:lineRule="auto"/>
        <w:ind w:right="238"/>
        <w:jc w:val="both"/>
        <w:rPr>
          <w:sz w:val="24"/>
          <w:szCs w:val="24"/>
        </w:rPr>
      </w:pPr>
      <w:r>
        <w:rPr>
          <w:sz w:val="24"/>
          <w:szCs w:val="24"/>
        </w:rPr>
        <w:t>It is a simple and inexpensive process, whilst it also allows members of the public to purchase and use if they so wish to. It can help to identify stolen vehicles wh</w:t>
      </w:r>
      <w:r w:rsidR="00ED28AC">
        <w:rPr>
          <w:sz w:val="24"/>
          <w:szCs w:val="24"/>
        </w:rPr>
        <w:t>ich</w:t>
      </w:r>
      <w:r>
        <w:rPr>
          <w:sz w:val="24"/>
          <w:szCs w:val="24"/>
        </w:rPr>
        <w:t xml:space="preserve"> have </w:t>
      </w:r>
      <w:r w:rsidR="00ED28AC">
        <w:rPr>
          <w:sz w:val="24"/>
          <w:szCs w:val="24"/>
        </w:rPr>
        <w:t>been modified to evade other technology, whilst at the same time it can also allow those vehicles or other items of property to be returned to their rightful owner.</w:t>
      </w:r>
    </w:p>
    <w:p w14:paraId="7E259836" w14:textId="034D4A0E" w:rsidR="00ED28AC" w:rsidRDefault="00ED28AC" w:rsidP="00DB3B16">
      <w:pPr>
        <w:spacing w:line="480" w:lineRule="auto"/>
        <w:ind w:right="238"/>
        <w:jc w:val="both"/>
        <w:rPr>
          <w:sz w:val="24"/>
          <w:szCs w:val="24"/>
        </w:rPr>
      </w:pPr>
    </w:p>
    <w:p w14:paraId="471EA712" w14:textId="75DDF735" w:rsidR="00ED28AC" w:rsidRDefault="00ED28AC" w:rsidP="00DB3B16">
      <w:pPr>
        <w:spacing w:line="480" w:lineRule="auto"/>
        <w:ind w:right="238"/>
        <w:jc w:val="both"/>
        <w:rPr>
          <w:sz w:val="24"/>
          <w:szCs w:val="24"/>
        </w:rPr>
      </w:pPr>
      <w:r>
        <w:rPr>
          <w:sz w:val="24"/>
          <w:szCs w:val="24"/>
        </w:rPr>
        <w:t xml:space="preserve">The issue with the </w:t>
      </w:r>
      <w:proofErr w:type="spellStart"/>
      <w:r>
        <w:rPr>
          <w:sz w:val="24"/>
          <w:szCs w:val="24"/>
        </w:rPr>
        <w:t>smartwater</w:t>
      </w:r>
      <w:proofErr w:type="spellEnd"/>
      <w:r>
        <w:rPr>
          <w:sz w:val="24"/>
          <w:szCs w:val="24"/>
        </w:rPr>
        <w:t xml:space="preserve"> however, is that it will remain unknown or undetectable to police in normal light, therefore meaning that if there is no intelligence or cause to stop the vehicle, then there is a strong chance it will just drive by. The </w:t>
      </w:r>
      <w:proofErr w:type="spellStart"/>
      <w:r>
        <w:rPr>
          <w:sz w:val="24"/>
          <w:szCs w:val="24"/>
        </w:rPr>
        <w:t>smartwater</w:t>
      </w:r>
      <w:proofErr w:type="spellEnd"/>
      <w:r>
        <w:rPr>
          <w:sz w:val="24"/>
          <w:szCs w:val="24"/>
        </w:rPr>
        <w:t xml:space="preserve"> will only work if an ultraviolet light is used, therefore officers can only conduct the checks in certain conditions. </w:t>
      </w:r>
    </w:p>
    <w:p w14:paraId="5F619F31" w14:textId="3F250D37" w:rsidR="00ED28AC" w:rsidRDefault="00ED28AC" w:rsidP="00DB3B16">
      <w:pPr>
        <w:spacing w:line="480" w:lineRule="auto"/>
        <w:ind w:right="238"/>
        <w:jc w:val="both"/>
        <w:rPr>
          <w:sz w:val="24"/>
          <w:szCs w:val="24"/>
        </w:rPr>
      </w:pPr>
    </w:p>
    <w:p w14:paraId="0B78DED6" w14:textId="612624C1" w:rsidR="00ED28AC" w:rsidRDefault="00ED28AC" w:rsidP="00DB3B16">
      <w:pPr>
        <w:spacing w:line="480" w:lineRule="auto"/>
        <w:ind w:right="238"/>
        <w:jc w:val="both"/>
        <w:rPr>
          <w:sz w:val="24"/>
          <w:szCs w:val="24"/>
        </w:rPr>
      </w:pPr>
      <w:r>
        <w:rPr>
          <w:sz w:val="24"/>
          <w:szCs w:val="24"/>
        </w:rPr>
        <w:t xml:space="preserve">Another effective tool that police services use to disrupt criminal activity on the road is vehicle tracking. </w:t>
      </w:r>
      <w:proofErr w:type="spellStart"/>
      <w:r w:rsidR="00C66A7E" w:rsidRPr="00C66A7E">
        <w:rPr>
          <w:sz w:val="24"/>
          <w:szCs w:val="24"/>
        </w:rPr>
        <w:t>Sankeerthana</w:t>
      </w:r>
      <w:proofErr w:type="spellEnd"/>
      <w:r w:rsidR="00C66A7E" w:rsidRPr="00C66A7E">
        <w:rPr>
          <w:sz w:val="24"/>
          <w:szCs w:val="24"/>
        </w:rPr>
        <w:t>, M</w:t>
      </w:r>
      <w:r w:rsidR="00C66A7E">
        <w:rPr>
          <w:sz w:val="24"/>
          <w:szCs w:val="24"/>
        </w:rPr>
        <w:t xml:space="preserve"> (2018) state</w:t>
      </w:r>
      <w:r w:rsidR="001A71DC">
        <w:rPr>
          <w:sz w:val="24"/>
          <w:szCs w:val="24"/>
        </w:rPr>
        <w:t xml:space="preserve">, the </w:t>
      </w:r>
      <w:r w:rsidR="00C66A7E">
        <w:rPr>
          <w:sz w:val="24"/>
          <w:szCs w:val="24"/>
        </w:rPr>
        <w:t xml:space="preserve">system that </w:t>
      </w:r>
      <w:r w:rsidR="001A71DC">
        <w:rPr>
          <w:sz w:val="24"/>
          <w:szCs w:val="24"/>
        </w:rPr>
        <w:t xml:space="preserve">is </w:t>
      </w:r>
      <w:r w:rsidR="00C66A7E">
        <w:rPr>
          <w:sz w:val="24"/>
          <w:szCs w:val="24"/>
        </w:rPr>
        <w:t>use</w:t>
      </w:r>
      <w:r w:rsidR="001A71DC">
        <w:rPr>
          <w:sz w:val="24"/>
          <w:szCs w:val="24"/>
        </w:rPr>
        <w:t>d is the</w:t>
      </w:r>
      <w:r w:rsidR="00C66A7E">
        <w:rPr>
          <w:sz w:val="24"/>
          <w:szCs w:val="24"/>
        </w:rPr>
        <w:t xml:space="preserve"> global positioning system or better known as GPS, in order to know the exact location of the vehicle. The system has been designed to prevent vehicle theft </w:t>
      </w:r>
      <w:r w:rsidR="0092230A">
        <w:rPr>
          <w:sz w:val="24"/>
          <w:szCs w:val="24"/>
        </w:rPr>
        <w:t xml:space="preserve">and to also locate a vehicle if it is stolen. </w:t>
      </w:r>
    </w:p>
    <w:p w14:paraId="546FF596" w14:textId="01157835" w:rsidR="0092230A" w:rsidRDefault="0092230A" w:rsidP="00DB3B16">
      <w:pPr>
        <w:spacing w:line="480" w:lineRule="auto"/>
        <w:ind w:right="238"/>
        <w:jc w:val="both"/>
        <w:rPr>
          <w:sz w:val="24"/>
          <w:szCs w:val="24"/>
        </w:rPr>
      </w:pPr>
      <w:r>
        <w:rPr>
          <w:sz w:val="24"/>
          <w:szCs w:val="24"/>
        </w:rPr>
        <w:t xml:space="preserve">Furthermore, police services may use the tracking device to trace a criminal organisation and they would do this by covertly placing the device in the suspected criminal car. </w:t>
      </w:r>
    </w:p>
    <w:p w14:paraId="2FB13FA7" w14:textId="77777777" w:rsidR="00D22124" w:rsidRDefault="00D22124" w:rsidP="00DB3B16">
      <w:pPr>
        <w:spacing w:line="480" w:lineRule="auto"/>
        <w:ind w:right="238"/>
        <w:jc w:val="both"/>
        <w:rPr>
          <w:sz w:val="24"/>
          <w:szCs w:val="24"/>
        </w:rPr>
      </w:pPr>
    </w:p>
    <w:p w14:paraId="54EBF248" w14:textId="77777777" w:rsidR="00D22124" w:rsidRDefault="0092230A" w:rsidP="00DB3B16">
      <w:pPr>
        <w:spacing w:line="480" w:lineRule="auto"/>
        <w:ind w:right="238"/>
        <w:jc w:val="both"/>
        <w:rPr>
          <w:sz w:val="24"/>
          <w:szCs w:val="24"/>
        </w:rPr>
      </w:pPr>
      <w:r>
        <w:rPr>
          <w:sz w:val="24"/>
          <w:szCs w:val="24"/>
        </w:rPr>
        <w:t xml:space="preserve">Assistant Chief Constable Jenny Sims (2021) stated that </w:t>
      </w:r>
      <w:r w:rsidR="00D22124">
        <w:rPr>
          <w:sz w:val="24"/>
          <w:szCs w:val="24"/>
        </w:rPr>
        <w:t>“</w:t>
      </w:r>
      <w:r>
        <w:rPr>
          <w:sz w:val="24"/>
          <w:szCs w:val="24"/>
        </w:rPr>
        <w:t>since the start of the pol</w:t>
      </w:r>
      <w:r w:rsidR="00D22124">
        <w:rPr>
          <w:sz w:val="24"/>
          <w:szCs w:val="24"/>
        </w:rPr>
        <w:t xml:space="preserve">icing </w:t>
      </w:r>
      <w:r>
        <w:rPr>
          <w:sz w:val="24"/>
          <w:szCs w:val="24"/>
        </w:rPr>
        <w:t>relationship with the company Tracker, police services have recovered over £561 million worth of stolen vehicles and made over two thousand arrests</w:t>
      </w:r>
      <w:r w:rsidR="00D22124">
        <w:rPr>
          <w:sz w:val="24"/>
          <w:szCs w:val="24"/>
        </w:rPr>
        <w:t>”.</w:t>
      </w:r>
    </w:p>
    <w:p w14:paraId="0350065B" w14:textId="10CAF37E" w:rsidR="00D22124" w:rsidRDefault="0092230A" w:rsidP="00DB3B16">
      <w:pPr>
        <w:spacing w:line="480" w:lineRule="auto"/>
        <w:ind w:right="238"/>
        <w:jc w:val="both"/>
        <w:rPr>
          <w:sz w:val="24"/>
          <w:szCs w:val="24"/>
        </w:rPr>
      </w:pPr>
      <w:r>
        <w:rPr>
          <w:sz w:val="24"/>
          <w:szCs w:val="24"/>
        </w:rPr>
        <w:t xml:space="preserve"> </w:t>
      </w:r>
    </w:p>
    <w:p w14:paraId="4660DF24" w14:textId="60AFCF46" w:rsidR="0092230A" w:rsidRDefault="0092230A" w:rsidP="00DB3B16">
      <w:pPr>
        <w:spacing w:line="480" w:lineRule="auto"/>
        <w:ind w:right="238"/>
        <w:jc w:val="both"/>
        <w:rPr>
          <w:sz w:val="24"/>
          <w:szCs w:val="24"/>
        </w:rPr>
      </w:pPr>
      <w:r>
        <w:rPr>
          <w:sz w:val="24"/>
          <w:szCs w:val="24"/>
        </w:rPr>
        <w:t xml:space="preserve">Further to this, almost all police vehicles are now fitter with a tracker that allows control rooms and supervisors to view live maps that pin - point exactly where the vehicles are and who is driving them. This can be extremely useful in situations where an officer </w:t>
      </w:r>
      <w:r w:rsidR="00D22124">
        <w:rPr>
          <w:sz w:val="24"/>
          <w:szCs w:val="24"/>
        </w:rPr>
        <w:t>needs</w:t>
      </w:r>
      <w:r>
        <w:rPr>
          <w:sz w:val="24"/>
          <w:szCs w:val="24"/>
        </w:rPr>
        <w:t xml:space="preserve"> assistance or if an officer is needed to be held accountable </w:t>
      </w:r>
      <w:r>
        <w:rPr>
          <w:sz w:val="24"/>
          <w:szCs w:val="24"/>
        </w:rPr>
        <w:lastRenderedPageBreak/>
        <w:t xml:space="preserve">for his or her actions, then this device could prove their whereabouts, and not only that, their speed and manner of driving.  </w:t>
      </w:r>
    </w:p>
    <w:p w14:paraId="41F2222A" w14:textId="77777777" w:rsidR="00D22124" w:rsidRDefault="00D22124" w:rsidP="00DB3B16">
      <w:pPr>
        <w:spacing w:line="480" w:lineRule="auto"/>
        <w:ind w:right="238"/>
        <w:jc w:val="both"/>
        <w:rPr>
          <w:sz w:val="24"/>
          <w:szCs w:val="24"/>
        </w:rPr>
      </w:pPr>
    </w:p>
    <w:p w14:paraId="5841862A" w14:textId="58CCE686" w:rsidR="00453577" w:rsidRDefault="001A71DC" w:rsidP="00DB3B16">
      <w:pPr>
        <w:spacing w:line="480" w:lineRule="auto"/>
        <w:ind w:right="238"/>
        <w:jc w:val="both"/>
        <w:rPr>
          <w:sz w:val="24"/>
          <w:szCs w:val="24"/>
        </w:rPr>
      </w:pPr>
      <w:r>
        <w:rPr>
          <w:sz w:val="24"/>
          <w:szCs w:val="24"/>
        </w:rPr>
        <w:t xml:space="preserve">Recently, </w:t>
      </w:r>
      <w:r w:rsidR="0092230A">
        <w:rPr>
          <w:sz w:val="24"/>
          <w:szCs w:val="24"/>
        </w:rPr>
        <w:t xml:space="preserve">Burt (2020) </w:t>
      </w:r>
      <w:r w:rsidR="00D22124">
        <w:rPr>
          <w:sz w:val="24"/>
          <w:szCs w:val="24"/>
        </w:rPr>
        <w:t xml:space="preserve">articulates how Surrey Police Service are currently ‘lauding’ at a roadside fingerprint scanner. The system has been designed to save officers time by removing the need for people to be taken into custody to be identified via the use of a fingerprint system. </w:t>
      </w:r>
      <w:r w:rsidR="00453577">
        <w:rPr>
          <w:sz w:val="24"/>
          <w:szCs w:val="24"/>
        </w:rPr>
        <w:t>The system has also been proven effective in tackling high and low levels of criminality. If a person is stopped and has a traffic ticket, but intends on giving false information, then the officers can identify th</w:t>
      </w:r>
      <w:r w:rsidR="00912537">
        <w:rPr>
          <w:sz w:val="24"/>
          <w:szCs w:val="24"/>
        </w:rPr>
        <w:t>e correct details</w:t>
      </w:r>
      <w:r w:rsidR="00453577">
        <w:rPr>
          <w:sz w:val="24"/>
          <w:szCs w:val="24"/>
        </w:rPr>
        <w:t xml:space="preserve"> by using the fingerprint system. Also, if a criminal involved in anything at a higher level is stopped but gives false information and has no ID, then the system allows an officer to quickly identify this person. </w:t>
      </w:r>
    </w:p>
    <w:p w14:paraId="6E0B75F1" w14:textId="77777777" w:rsidR="00453577" w:rsidRDefault="00453577" w:rsidP="00DB3B16">
      <w:pPr>
        <w:spacing w:line="480" w:lineRule="auto"/>
        <w:ind w:right="238"/>
        <w:jc w:val="both"/>
        <w:rPr>
          <w:sz w:val="24"/>
          <w:szCs w:val="24"/>
        </w:rPr>
      </w:pPr>
    </w:p>
    <w:p w14:paraId="4AF916E9" w14:textId="569C1F2C" w:rsidR="0092230A" w:rsidRDefault="00453577" w:rsidP="00DB3B16">
      <w:pPr>
        <w:spacing w:line="480" w:lineRule="auto"/>
        <w:ind w:right="238"/>
        <w:jc w:val="both"/>
        <w:rPr>
          <w:sz w:val="24"/>
          <w:szCs w:val="24"/>
        </w:rPr>
      </w:pPr>
      <w:r>
        <w:rPr>
          <w:sz w:val="24"/>
          <w:szCs w:val="24"/>
        </w:rPr>
        <w:t xml:space="preserve">This can prove extremely effective as the person who the officer </w:t>
      </w:r>
      <w:r w:rsidR="001A71DC">
        <w:rPr>
          <w:sz w:val="24"/>
          <w:szCs w:val="24"/>
        </w:rPr>
        <w:t>is questioning</w:t>
      </w:r>
      <w:r>
        <w:rPr>
          <w:sz w:val="24"/>
          <w:szCs w:val="24"/>
        </w:rPr>
        <w:t xml:space="preserve"> may have a past of violent warning markers </w:t>
      </w:r>
      <w:r w:rsidR="00912537">
        <w:rPr>
          <w:sz w:val="24"/>
          <w:szCs w:val="24"/>
        </w:rPr>
        <w:t>or</w:t>
      </w:r>
      <w:r>
        <w:rPr>
          <w:sz w:val="24"/>
          <w:szCs w:val="24"/>
        </w:rPr>
        <w:t xml:space="preserve"> a string of intelligence that officers can act upon there and then at scene. </w:t>
      </w:r>
    </w:p>
    <w:p w14:paraId="3E64AF21" w14:textId="379F5E27" w:rsidR="001A71DC" w:rsidRDefault="001A71DC" w:rsidP="00DB3B16">
      <w:pPr>
        <w:spacing w:line="480" w:lineRule="auto"/>
        <w:ind w:right="238"/>
        <w:jc w:val="both"/>
        <w:rPr>
          <w:sz w:val="24"/>
          <w:szCs w:val="24"/>
        </w:rPr>
      </w:pPr>
    </w:p>
    <w:p w14:paraId="77EBDDD9" w14:textId="1DF6B6D6" w:rsidR="001A71DC" w:rsidRDefault="001A71DC" w:rsidP="00DB3B16">
      <w:pPr>
        <w:spacing w:line="480" w:lineRule="auto"/>
        <w:ind w:right="238"/>
        <w:jc w:val="both"/>
        <w:rPr>
          <w:sz w:val="24"/>
          <w:szCs w:val="24"/>
        </w:rPr>
      </w:pPr>
      <w:r>
        <w:rPr>
          <w:sz w:val="24"/>
          <w:szCs w:val="24"/>
        </w:rPr>
        <w:t>On the whole, it appears that police services are investing in the latest technology and in most services, it has proven successful when called upon. The technology, however, still has its faults and is not totally accurate, which in the policing world can cause evidential problems, whilst</w:t>
      </w:r>
      <w:r w:rsidR="00C70A81">
        <w:rPr>
          <w:sz w:val="24"/>
          <w:szCs w:val="24"/>
        </w:rPr>
        <w:t xml:space="preserve"> it</w:t>
      </w:r>
      <w:r>
        <w:rPr>
          <w:sz w:val="24"/>
          <w:szCs w:val="24"/>
        </w:rPr>
        <w:t xml:space="preserve"> is also an expensive </w:t>
      </w:r>
      <w:r w:rsidR="00C70A81">
        <w:rPr>
          <w:sz w:val="24"/>
          <w:szCs w:val="24"/>
        </w:rPr>
        <w:t xml:space="preserve">commodity, especially with the current tax increases, so it would not be unreasonable for the public to criticise or ask where the tax money is being spent. However, if the government can use such technology in the disruption of highly organised criminal gangs and </w:t>
      </w:r>
      <w:r w:rsidR="00C70A81">
        <w:rPr>
          <w:sz w:val="24"/>
          <w:szCs w:val="24"/>
        </w:rPr>
        <w:lastRenderedPageBreak/>
        <w:t xml:space="preserve">organisations, then its justification of spending such money can be argued more easily. </w:t>
      </w:r>
      <w:r>
        <w:rPr>
          <w:sz w:val="24"/>
          <w:szCs w:val="24"/>
        </w:rPr>
        <w:t xml:space="preserve">  </w:t>
      </w:r>
    </w:p>
    <w:p w14:paraId="52EC035F" w14:textId="77777777" w:rsidR="009B0179" w:rsidRDefault="009B0179" w:rsidP="00DB3B16">
      <w:pPr>
        <w:spacing w:line="480" w:lineRule="auto"/>
        <w:ind w:right="238"/>
        <w:jc w:val="both"/>
        <w:rPr>
          <w:sz w:val="24"/>
          <w:szCs w:val="24"/>
        </w:rPr>
      </w:pPr>
    </w:p>
    <w:p w14:paraId="7039FDE5" w14:textId="2F6DD8FB" w:rsidR="009B0179" w:rsidRDefault="009B0179" w:rsidP="00DB3B16">
      <w:pPr>
        <w:spacing w:line="480" w:lineRule="auto"/>
        <w:ind w:right="238"/>
        <w:jc w:val="both"/>
        <w:rPr>
          <w:sz w:val="24"/>
          <w:szCs w:val="24"/>
        </w:rPr>
      </w:pPr>
      <w:r>
        <w:rPr>
          <w:sz w:val="24"/>
          <w:szCs w:val="24"/>
        </w:rPr>
        <w:t xml:space="preserve">Lewis (2020) highlights the importance of interventions that are now being designed to disrupt ongoing criminal activity rather that just identifying crimes that have already been committed. </w:t>
      </w:r>
    </w:p>
    <w:p w14:paraId="2429E1C3" w14:textId="77777777" w:rsidR="00D36628" w:rsidRDefault="00D36628" w:rsidP="00DB3B16">
      <w:pPr>
        <w:spacing w:line="480" w:lineRule="auto"/>
        <w:ind w:right="238"/>
        <w:jc w:val="both"/>
        <w:rPr>
          <w:sz w:val="24"/>
          <w:szCs w:val="24"/>
        </w:rPr>
      </w:pPr>
    </w:p>
    <w:p w14:paraId="6A6E7629" w14:textId="4ACDB49A" w:rsidR="007118B6" w:rsidRDefault="007118B6" w:rsidP="00DB3B16">
      <w:pPr>
        <w:spacing w:line="480" w:lineRule="auto"/>
        <w:ind w:right="238"/>
        <w:jc w:val="both"/>
        <w:rPr>
          <w:sz w:val="24"/>
          <w:szCs w:val="24"/>
        </w:rPr>
      </w:pPr>
      <w:r>
        <w:rPr>
          <w:sz w:val="24"/>
          <w:szCs w:val="24"/>
        </w:rPr>
        <w:t>Pacts</w:t>
      </w:r>
      <w:r w:rsidR="00D36628">
        <w:rPr>
          <w:sz w:val="24"/>
          <w:szCs w:val="24"/>
        </w:rPr>
        <w:t xml:space="preserve">, </w:t>
      </w:r>
      <w:r>
        <w:rPr>
          <w:sz w:val="24"/>
          <w:szCs w:val="24"/>
        </w:rPr>
        <w:t>(2020), explain that an efficient road network is essential to a thriving eco</w:t>
      </w:r>
      <w:r w:rsidR="00D36628">
        <w:rPr>
          <w:sz w:val="24"/>
          <w:szCs w:val="24"/>
        </w:rPr>
        <w:t xml:space="preserve">nomy, as nearly 80% of the UK goods are transported by road. However, it is also important to note that criminals also exploit this network and array of connections to cities, towns and rural areas. </w:t>
      </w:r>
    </w:p>
    <w:p w14:paraId="509641F9" w14:textId="77777777" w:rsidR="00D36628" w:rsidRDefault="00D36628" w:rsidP="00DB3B16">
      <w:pPr>
        <w:spacing w:line="480" w:lineRule="auto"/>
        <w:ind w:right="238"/>
        <w:jc w:val="both"/>
        <w:rPr>
          <w:sz w:val="24"/>
          <w:szCs w:val="24"/>
        </w:rPr>
      </w:pPr>
    </w:p>
    <w:p w14:paraId="5943AFBF" w14:textId="2C18B468" w:rsidR="009B0179" w:rsidRDefault="009B0179" w:rsidP="00DB3B16">
      <w:pPr>
        <w:spacing w:line="480" w:lineRule="auto"/>
        <w:ind w:right="238"/>
        <w:jc w:val="both"/>
        <w:rPr>
          <w:sz w:val="24"/>
          <w:szCs w:val="24"/>
        </w:rPr>
      </w:pPr>
      <w:r>
        <w:rPr>
          <w:sz w:val="24"/>
          <w:szCs w:val="24"/>
        </w:rPr>
        <w:t>Organised crime uses</w:t>
      </w:r>
      <w:r w:rsidR="00D36628">
        <w:rPr>
          <w:sz w:val="24"/>
          <w:szCs w:val="24"/>
        </w:rPr>
        <w:t xml:space="preserve"> these</w:t>
      </w:r>
      <w:r>
        <w:rPr>
          <w:sz w:val="24"/>
          <w:szCs w:val="24"/>
        </w:rPr>
        <w:t xml:space="preserve"> roads and other transportation methods to help fund its plethora of financially rewarding crimes, such as child sexual exploitation, modern slavery, firearms, drugs, human </w:t>
      </w:r>
      <w:r w:rsidR="00270255">
        <w:rPr>
          <w:sz w:val="24"/>
          <w:szCs w:val="24"/>
        </w:rPr>
        <w:t>trafficking,</w:t>
      </w:r>
      <w:r>
        <w:rPr>
          <w:sz w:val="24"/>
          <w:szCs w:val="24"/>
        </w:rPr>
        <w:t xml:space="preserve"> and modern slavery. </w:t>
      </w:r>
    </w:p>
    <w:p w14:paraId="1AB27532" w14:textId="25323AA0" w:rsidR="00270255" w:rsidRDefault="00270255" w:rsidP="00DB3B16">
      <w:pPr>
        <w:spacing w:line="480" w:lineRule="auto"/>
        <w:ind w:right="238"/>
        <w:jc w:val="both"/>
        <w:rPr>
          <w:sz w:val="24"/>
          <w:szCs w:val="24"/>
        </w:rPr>
      </w:pPr>
      <w:r>
        <w:rPr>
          <w:sz w:val="24"/>
          <w:szCs w:val="24"/>
        </w:rPr>
        <w:t xml:space="preserve">The current struggle that governments face is that criminal organisations who </w:t>
      </w:r>
      <w:r w:rsidR="00C433A1">
        <w:rPr>
          <w:sz w:val="24"/>
          <w:szCs w:val="24"/>
        </w:rPr>
        <w:t xml:space="preserve">oversee well-run operations are staying ahead of police services. It appears that the processing of criminal technology, recording of statements, interviewing and obtaining of any other evidence allows well run organisations to stay ahead of ‘the game’. </w:t>
      </w:r>
    </w:p>
    <w:p w14:paraId="0A8A9F16" w14:textId="77777777" w:rsidR="00C433A1" w:rsidRDefault="00C433A1" w:rsidP="00DB3B16">
      <w:pPr>
        <w:spacing w:line="480" w:lineRule="auto"/>
        <w:ind w:right="238"/>
        <w:jc w:val="both"/>
        <w:rPr>
          <w:sz w:val="24"/>
          <w:szCs w:val="24"/>
        </w:rPr>
      </w:pPr>
    </w:p>
    <w:p w14:paraId="12FFC958" w14:textId="3FC55450" w:rsidR="00C433A1" w:rsidRDefault="00C433A1" w:rsidP="00DB3B16">
      <w:pPr>
        <w:spacing w:line="480" w:lineRule="auto"/>
        <w:ind w:right="238"/>
        <w:jc w:val="both"/>
        <w:rPr>
          <w:sz w:val="24"/>
          <w:szCs w:val="24"/>
        </w:rPr>
      </w:pPr>
      <w:r>
        <w:rPr>
          <w:sz w:val="24"/>
          <w:szCs w:val="24"/>
        </w:rPr>
        <w:t>It has forced many police services to think differently and find new approaches</w:t>
      </w:r>
      <w:r w:rsidR="00F00E14">
        <w:rPr>
          <w:sz w:val="24"/>
          <w:szCs w:val="24"/>
        </w:rPr>
        <w:t xml:space="preserve"> and methods</w:t>
      </w:r>
      <w:r>
        <w:rPr>
          <w:sz w:val="24"/>
          <w:szCs w:val="24"/>
        </w:rPr>
        <w:t xml:space="preserve"> to tackle organised crime. Many forces across the UK have turned their attention to setting up smaller teams to focus on surveillance, remote technology and using informants as direct intelligence, also know</w:t>
      </w:r>
      <w:r w:rsidR="00F00E14">
        <w:rPr>
          <w:sz w:val="24"/>
          <w:szCs w:val="24"/>
        </w:rPr>
        <w:t xml:space="preserve">n </w:t>
      </w:r>
      <w:r>
        <w:rPr>
          <w:sz w:val="24"/>
          <w:szCs w:val="24"/>
        </w:rPr>
        <w:t xml:space="preserve">as covert human intelligence </w:t>
      </w:r>
      <w:r>
        <w:rPr>
          <w:sz w:val="24"/>
          <w:szCs w:val="24"/>
        </w:rPr>
        <w:lastRenderedPageBreak/>
        <w:t>sources.</w:t>
      </w:r>
      <w:r w:rsidR="00C70A81">
        <w:rPr>
          <w:sz w:val="24"/>
          <w:szCs w:val="24"/>
        </w:rPr>
        <w:t xml:space="preserve"> GPS tracking and </w:t>
      </w:r>
      <w:proofErr w:type="spellStart"/>
      <w:r w:rsidR="00C70A81">
        <w:rPr>
          <w:sz w:val="24"/>
          <w:szCs w:val="24"/>
        </w:rPr>
        <w:t>smartwater</w:t>
      </w:r>
      <w:proofErr w:type="spellEnd"/>
      <w:r w:rsidR="00C70A81">
        <w:rPr>
          <w:sz w:val="24"/>
          <w:szCs w:val="24"/>
        </w:rPr>
        <w:t xml:space="preserve"> technology have increasingly been used, to understand the movements and actions of the organisations, this can almost allow the police services to at least stay in touch</w:t>
      </w:r>
      <w:r w:rsidR="00F00E14">
        <w:rPr>
          <w:sz w:val="24"/>
          <w:szCs w:val="24"/>
        </w:rPr>
        <w:t xml:space="preserve"> with criminal counterparts.</w:t>
      </w:r>
      <w:r w:rsidR="00C70A81">
        <w:rPr>
          <w:sz w:val="24"/>
          <w:szCs w:val="24"/>
        </w:rPr>
        <w:t xml:space="preserve"> </w:t>
      </w:r>
      <w:r>
        <w:rPr>
          <w:sz w:val="24"/>
          <w:szCs w:val="24"/>
        </w:rPr>
        <w:t xml:space="preserve"> </w:t>
      </w:r>
    </w:p>
    <w:p w14:paraId="56C72408" w14:textId="77777777" w:rsidR="00C433A1" w:rsidRDefault="00C433A1" w:rsidP="00DB3B16">
      <w:pPr>
        <w:spacing w:line="480" w:lineRule="auto"/>
        <w:ind w:right="238"/>
        <w:jc w:val="both"/>
        <w:rPr>
          <w:sz w:val="24"/>
          <w:szCs w:val="24"/>
        </w:rPr>
      </w:pPr>
    </w:p>
    <w:p w14:paraId="1D573719" w14:textId="2A46DCC7" w:rsidR="00C433A1" w:rsidRDefault="00C433A1" w:rsidP="00DB3B16">
      <w:pPr>
        <w:spacing w:line="480" w:lineRule="auto"/>
        <w:ind w:right="238"/>
        <w:jc w:val="both"/>
        <w:rPr>
          <w:sz w:val="24"/>
          <w:szCs w:val="24"/>
        </w:rPr>
      </w:pPr>
      <w:r>
        <w:rPr>
          <w:sz w:val="24"/>
          <w:szCs w:val="24"/>
        </w:rPr>
        <w:t xml:space="preserve">Throughout Wales and England, the police services are required to work with other agencies and partners, such as the British transport police, to develop profiles and plans to tackle organised crime groups. </w:t>
      </w:r>
      <w:r w:rsidR="00C06B07">
        <w:rPr>
          <w:sz w:val="24"/>
          <w:szCs w:val="24"/>
        </w:rPr>
        <w:t xml:space="preserve">The services and partners tend to follow a programme named as CONTEST, which is used </w:t>
      </w:r>
      <w:r w:rsidR="00DF5120">
        <w:rPr>
          <w:sz w:val="24"/>
          <w:szCs w:val="24"/>
        </w:rPr>
        <w:t xml:space="preserve">as </w:t>
      </w:r>
      <w:r w:rsidR="00C06B07">
        <w:rPr>
          <w:sz w:val="24"/>
          <w:szCs w:val="24"/>
        </w:rPr>
        <w:t>the UK’s counter terrorism strategy. Although organised crime and terrorism have significantly different ideas, this system and approach can be most effective in how the crimes a</w:t>
      </w:r>
      <w:r w:rsidR="00C70A81">
        <w:rPr>
          <w:sz w:val="24"/>
          <w:szCs w:val="24"/>
        </w:rPr>
        <w:t>re</w:t>
      </w:r>
      <w:r w:rsidR="00C06B07">
        <w:rPr>
          <w:sz w:val="24"/>
          <w:szCs w:val="24"/>
        </w:rPr>
        <w:t xml:space="preserve"> proactively identified rather than reactively. Counter terrorism is based upon stopping the threat before it even happens, and this is</w:t>
      </w:r>
      <w:r w:rsidR="00F00E14">
        <w:rPr>
          <w:sz w:val="24"/>
          <w:szCs w:val="24"/>
        </w:rPr>
        <w:t xml:space="preserve"> now</w:t>
      </w:r>
      <w:r w:rsidR="00C06B07">
        <w:rPr>
          <w:sz w:val="24"/>
          <w:szCs w:val="24"/>
        </w:rPr>
        <w:t xml:space="preserve"> the</w:t>
      </w:r>
      <w:r w:rsidR="00C70A81">
        <w:rPr>
          <w:sz w:val="24"/>
          <w:szCs w:val="24"/>
        </w:rPr>
        <w:t xml:space="preserve"> strategic</w:t>
      </w:r>
      <w:r w:rsidR="00C06B07">
        <w:rPr>
          <w:sz w:val="24"/>
          <w:szCs w:val="24"/>
        </w:rPr>
        <w:t xml:space="preserve"> thinking behind attempting to stop organised crime activity</w:t>
      </w:r>
      <w:r w:rsidR="00C70A81">
        <w:rPr>
          <w:sz w:val="24"/>
          <w:szCs w:val="24"/>
        </w:rPr>
        <w:t xml:space="preserve"> or to at least disrupt it</w:t>
      </w:r>
      <w:r w:rsidR="00C06B07">
        <w:rPr>
          <w:sz w:val="24"/>
          <w:szCs w:val="24"/>
        </w:rPr>
        <w:t xml:space="preserve">. </w:t>
      </w:r>
    </w:p>
    <w:p w14:paraId="1FF2CCEB" w14:textId="40AC0978" w:rsidR="00344C3B" w:rsidRDefault="00344C3B" w:rsidP="00DB3B16">
      <w:pPr>
        <w:spacing w:line="480" w:lineRule="auto"/>
        <w:ind w:right="238"/>
        <w:jc w:val="both"/>
        <w:rPr>
          <w:sz w:val="24"/>
          <w:szCs w:val="24"/>
        </w:rPr>
      </w:pPr>
    </w:p>
    <w:p w14:paraId="65EDBDD4" w14:textId="0E1BEBC4" w:rsidR="00344C3B" w:rsidRDefault="00344C3B" w:rsidP="00DB3B16">
      <w:pPr>
        <w:spacing w:line="480" w:lineRule="auto"/>
        <w:ind w:right="238"/>
        <w:jc w:val="both"/>
        <w:rPr>
          <w:sz w:val="24"/>
          <w:szCs w:val="24"/>
        </w:rPr>
      </w:pPr>
      <w:r>
        <w:rPr>
          <w:sz w:val="24"/>
          <w:szCs w:val="24"/>
        </w:rPr>
        <w:t>The UK government (2018) describe the aim of the strategy CONTEST as so that citizens of the UK can live their lives freely and with confidence. The reduction model is based upon (four Ps), know</w:t>
      </w:r>
      <w:r w:rsidR="00F00E14">
        <w:rPr>
          <w:sz w:val="24"/>
          <w:szCs w:val="24"/>
        </w:rPr>
        <w:t>n</w:t>
      </w:r>
      <w:r>
        <w:rPr>
          <w:sz w:val="24"/>
          <w:szCs w:val="24"/>
        </w:rPr>
        <w:t xml:space="preserve"> as prevent, pursue, protect and prepare. This has now started to be applied as a method to use against county lines and organised crime. </w:t>
      </w:r>
    </w:p>
    <w:p w14:paraId="794C018B" w14:textId="71FF5787" w:rsidR="00344C3B" w:rsidRDefault="00F00E14" w:rsidP="00DB3B16">
      <w:pPr>
        <w:spacing w:line="480" w:lineRule="auto"/>
        <w:ind w:right="238"/>
        <w:jc w:val="both"/>
        <w:rPr>
          <w:sz w:val="24"/>
          <w:szCs w:val="24"/>
        </w:rPr>
      </w:pPr>
      <w:r>
        <w:rPr>
          <w:sz w:val="24"/>
          <w:szCs w:val="24"/>
        </w:rPr>
        <w:t>The UK g</w:t>
      </w:r>
      <w:r w:rsidR="00344C3B">
        <w:rPr>
          <w:sz w:val="24"/>
          <w:szCs w:val="24"/>
        </w:rPr>
        <w:t xml:space="preserve">overnment </w:t>
      </w:r>
      <w:r>
        <w:rPr>
          <w:sz w:val="24"/>
          <w:szCs w:val="24"/>
        </w:rPr>
        <w:t>is</w:t>
      </w:r>
      <w:r w:rsidR="00344C3B">
        <w:rPr>
          <w:sz w:val="24"/>
          <w:szCs w:val="24"/>
        </w:rPr>
        <w:t xml:space="preserve"> encouraging police services and its partners to develop strategies that allow them to pursue to stop any organised crime activity by way of transport. This can be helped to be stopped by what has been mentioned above, in relation to technology, joint planned operations and the building of intelligence through interviewing and speaking with public. </w:t>
      </w:r>
    </w:p>
    <w:p w14:paraId="0F72035A" w14:textId="5015D02A" w:rsidR="00344C3B" w:rsidRDefault="00344C3B" w:rsidP="00DB3B16">
      <w:pPr>
        <w:spacing w:line="480" w:lineRule="auto"/>
        <w:ind w:right="238"/>
        <w:jc w:val="both"/>
        <w:rPr>
          <w:sz w:val="24"/>
          <w:szCs w:val="24"/>
        </w:rPr>
      </w:pPr>
      <w:r>
        <w:rPr>
          <w:sz w:val="24"/>
          <w:szCs w:val="24"/>
        </w:rPr>
        <w:lastRenderedPageBreak/>
        <w:t xml:space="preserve">Services should seek to prevent younger and vulnerable persons from entering organised crime, and plan ways of getting to these individuals before organised criminals. </w:t>
      </w:r>
    </w:p>
    <w:p w14:paraId="6FDFB060" w14:textId="5D2AA7FE" w:rsidR="00344C3B" w:rsidRDefault="00344C3B" w:rsidP="00DB3B16">
      <w:pPr>
        <w:spacing w:line="480" w:lineRule="auto"/>
        <w:ind w:right="238"/>
        <w:jc w:val="both"/>
        <w:rPr>
          <w:sz w:val="24"/>
          <w:szCs w:val="24"/>
        </w:rPr>
      </w:pPr>
      <w:r>
        <w:rPr>
          <w:sz w:val="24"/>
          <w:szCs w:val="24"/>
        </w:rPr>
        <w:t>Protection of the</w:t>
      </w:r>
      <w:r w:rsidR="00F00E14">
        <w:rPr>
          <w:sz w:val="24"/>
          <w:szCs w:val="24"/>
        </w:rPr>
        <w:t xml:space="preserve">se </w:t>
      </w:r>
      <w:r>
        <w:rPr>
          <w:sz w:val="24"/>
          <w:szCs w:val="24"/>
        </w:rPr>
        <w:t xml:space="preserve">persons and their families is also a priority, it is not good </w:t>
      </w:r>
      <w:r w:rsidR="00F00E14">
        <w:rPr>
          <w:sz w:val="24"/>
          <w:szCs w:val="24"/>
        </w:rPr>
        <w:t xml:space="preserve">enough </w:t>
      </w:r>
      <w:r>
        <w:rPr>
          <w:sz w:val="24"/>
          <w:szCs w:val="24"/>
        </w:rPr>
        <w:t xml:space="preserve">to just stop them from entering crime, further opportunities must be presented to the individuals if they are to </w:t>
      </w:r>
      <w:r w:rsidR="00F00E14">
        <w:rPr>
          <w:sz w:val="24"/>
          <w:szCs w:val="24"/>
        </w:rPr>
        <w:t>resist</w:t>
      </w:r>
      <w:r>
        <w:rPr>
          <w:sz w:val="24"/>
          <w:szCs w:val="24"/>
        </w:rPr>
        <w:t xml:space="preserve"> crime when older. It is also to protect current communities from the </w:t>
      </w:r>
      <w:r w:rsidR="00600BC3">
        <w:rPr>
          <w:sz w:val="24"/>
          <w:szCs w:val="24"/>
        </w:rPr>
        <w:t>effects of crime and what it involves, such as the violence, drugs and other means of trafficking</w:t>
      </w:r>
      <w:r w:rsidR="00F00E14">
        <w:rPr>
          <w:sz w:val="24"/>
          <w:szCs w:val="24"/>
        </w:rPr>
        <w:t xml:space="preserve"> and </w:t>
      </w:r>
      <w:r w:rsidR="00DF5120">
        <w:rPr>
          <w:sz w:val="24"/>
          <w:szCs w:val="24"/>
        </w:rPr>
        <w:t>to offer</w:t>
      </w:r>
      <w:r w:rsidR="00F00E14">
        <w:rPr>
          <w:sz w:val="24"/>
          <w:szCs w:val="24"/>
        </w:rPr>
        <w:t xml:space="preserve"> support and recovery.</w:t>
      </w:r>
      <w:r w:rsidR="00600BC3">
        <w:rPr>
          <w:sz w:val="24"/>
          <w:szCs w:val="24"/>
        </w:rPr>
        <w:t xml:space="preserve"> </w:t>
      </w:r>
    </w:p>
    <w:p w14:paraId="51B2BC0C" w14:textId="77777777" w:rsidR="000209F8" w:rsidRDefault="00600BC3" w:rsidP="00DB3B16">
      <w:pPr>
        <w:spacing w:line="480" w:lineRule="auto"/>
        <w:ind w:right="238"/>
        <w:jc w:val="both"/>
        <w:rPr>
          <w:sz w:val="24"/>
          <w:szCs w:val="24"/>
        </w:rPr>
      </w:pPr>
      <w:r>
        <w:rPr>
          <w:sz w:val="24"/>
          <w:szCs w:val="24"/>
        </w:rPr>
        <w:t>Finally, services must look to prepare against such organisations as they are more than capable to adapt</w:t>
      </w:r>
      <w:r w:rsidR="000209F8">
        <w:rPr>
          <w:sz w:val="24"/>
          <w:szCs w:val="24"/>
        </w:rPr>
        <w:t xml:space="preserve"> to ever changing circumstances</w:t>
      </w:r>
      <w:r>
        <w:rPr>
          <w:sz w:val="24"/>
          <w:szCs w:val="24"/>
        </w:rPr>
        <w:t>. In relation to disrupting criminality, the technology on hand must be used and used in an effective</w:t>
      </w:r>
      <w:r w:rsidR="000209F8">
        <w:rPr>
          <w:sz w:val="24"/>
          <w:szCs w:val="24"/>
        </w:rPr>
        <w:t>, purposeful and justified</w:t>
      </w:r>
      <w:r>
        <w:rPr>
          <w:sz w:val="24"/>
          <w:szCs w:val="24"/>
        </w:rPr>
        <w:t xml:space="preserve"> manner, to gain best results for all involved. </w:t>
      </w:r>
    </w:p>
    <w:p w14:paraId="7BF56BA2" w14:textId="77777777" w:rsidR="000209F8" w:rsidRDefault="000209F8" w:rsidP="00DB3B16">
      <w:pPr>
        <w:spacing w:line="480" w:lineRule="auto"/>
        <w:ind w:right="238"/>
        <w:jc w:val="both"/>
        <w:rPr>
          <w:sz w:val="24"/>
          <w:szCs w:val="24"/>
        </w:rPr>
      </w:pPr>
    </w:p>
    <w:p w14:paraId="0F188089" w14:textId="294D9E27" w:rsidR="00600BC3" w:rsidRDefault="000209F8" w:rsidP="00DB3B16">
      <w:pPr>
        <w:spacing w:line="480" w:lineRule="auto"/>
        <w:ind w:right="238"/>
        <w:jc w:val="both"/>
        <w:rPr>
          <w:sz w:val="24"/>
          <w:szCs w:val="24"/>
        </w:rPr>
      </w:pPr>
      <w:r>
        <w:rPr>
          <w:sz w:val="24"/>
          <w:szCs w:val="24"/>
        </w:rPr>
        <w:t xml:space="preserve">Although the cost of road policing is expensive to the taxpayer, it appears that at this moment in time there is not any other option than to utilise the best technology at hand. HMICFS (2020) stated in a report that there appeared to be less importance of roads policing and more of an incline towards other parts of policing. </w:t>
      </w:r>
      <w:r w:rsidR="00F00E14">
        <w:rPr>
          <w:sz w:val="24"/>
          <w:szCs w:val="24"/>
        </w:rPr>
        <w:t xml:space="preserve">There has </w:t>
      </w:r>
      <w:r>
        <w:rPr>
          <w:sz w:val="24"/>
          <w:szCs w:val="24"/>
        </w:rPr>
        <w:t>since 2013</w:t>
      </w:r>
      <w:r w:rsidR="00F00E14">
        <w:rPr>
          <w:sz w:val="24"/>
          <w:szCs w:val="24"/>
        </w:rPr>
        <w:t xml:space="preserve">, </w:t>
      </w:r>
      <w:r>
        <w:rPr>
          <w:sz w:val="24"/>
          <w:szCs w:val="24"/>
        </w:rPr>
        <w:t xml:space="preserve">unfortunately been an increase in road related deaths and less enforcement on drink/drug driving convictions. </w:t>
      </w:r>
    </w:p>
    <w:p w14:paraId="6A617549" w14:textId="664B3065" w:rsidR="00F00E14" w:rsidRDefault="00F00E14" w:rsidP="00DB3B16">
      <w:pPr>
        <w:spacing w:line="480" w:lineRule="auto"/>
        <w:ind w:right="238"/>
        <w:jc w:val="both"/>
        <w:rPr>
          <w:sz w:val="24"/>
          <w:szCs w:val="24"/>
        </w:rPr>
      </w:pPr>
      <w:r>
        <w:rPr>
          <w:sz w:val="24"/>
          <w:szCs w:val="24"/>
        </w:rPr>
        <w:t xml:space="preserve">Road policing is </w:t>
      </w:r>
      <w:r w:rsidR="00DF5120">
        <w:rPr>
          <w:sz w:val="24"/>
          <w:szCs w:val="24"/>
        </w:rPr>
        <w:t>evolving,</w:t>
      </w:r>
      <w:r>
        <w:rPr>
          <w:sz w:val="24"/>
          <w:szCs w:val="24"/>
        </w:rPr>
        <w:t xml:space="preserve"> an</w:t>
      </w:r>
      <w:r w:rsidR="00DF5120">
        <w:rPr>
          <w:sz w:val="24"/>
          <w:szCs w:val="24"/>
        </w:rPr>
        <w:t>d the demand is ever increasing. I</w:t>
      </w:r>
      <w:r>
        <w:rPr>
          <w:sz w:val="24"/>
          <w:szCs w:val="24"/>
        </w:rPr>
        <w:t xml:space="preserve">t could be argued that </w:t>
      </w:r>
      <w:r w:rsidR="00DF5120">
        <w:rPr>
          <w:sz w:val="24"/>
          <w:szCs w:val="24"/>
        </w:rPr>
        <w:t>specialised</w:t>
      </w:r>
      <w:r>
        <w:rPr>
          <w:sz w:val="24"/>
          <w:szCs w:val="24"/>
        </w:rPr>
        <w:t xml:space="preserve"> traffic officers should not be the only officers to deal with any road policing offences or legislation. It is now </w:t>
      </w:r>
      <w:r w:rsidR="00DF5120">
        <w:rPr>
          <w:sz w:val="24"/>
          <w:szCs w:val="24"/>
        </w:rPr>
        <w:t>recognised</w:t>
      </w:r>
      <w:r>
        <w:rPr>
          <w:sz w:val="24"/>
          <w:szCs w:val="24"/>
        </w:rPr>
        <w:t xml:space="preserve"> by the College of policing (2020) that student officers coming through are required to know a certain level of knowledge in relation to traffic powers and the techniques used to disrupt criminality by way of traffic enforcement. It has also seen that student officers must complete </w:t>
      </w:r>
      <w:r>
        <w:rPr>
          <w:sz w:val="24"/>
          <w:szCs w:val="24"/>
        </w:rPr>
        <w:lastRenderedPageBreak/>
        <w:t xml:space="preserve">a </w:t>
      </w:r>
      <w:r w:rsidR="00EC2AEF">
        <w:rPr>
          <w:sz w:val="24"/>
          <w:szCs w:val="24"/>
        </w:rPr>
        <w:t>two-day</w:t>
      </w:r>
      <w:r>
        <w:rPr>
          <w:sz w:val="24"/>
          <w:szCs w:val="24"/>
        </w:rPr>
        <w:t xml:space="preserve"> attachment with a traffic unit whilst in probation, as to see how these specialised units work and take any knowledge back with them and onto response teams. </w:t>
      </w:r>
    </w:p>
    <w:p w14:paraId="42B476A9" w14:textId="77777777" w:rsidR="00F00E14" w:rsidRDefault="00F00E14" w:rsidP="00DB3B16">
      <w:pPr>
        <w:spacing w:line="480" w:lineRule="auto"/>
        <w:ind w:right="238"/>
        <w:jc w:val="both"/>
        <w:rPr>
          <w:sz w:val="24"/>
          <w:szCs w:val="24"/>
        </w:rPr>
      </w:pPr>
    </w:p>
    <w:p w14:paraId="21B8FF6F" w14:textId="5B30A473" w:rsidR="00F00E14" w:rsidRDefault="00F00E14" w:rsidP="00DB3B16">
      <w:pPr>
        <w:spacing w:line="480" w:lineRule="auto"/>
        <w:ind w:right="238"/>
        <w:jc w:val="both"/>
        <w:rPr>
          <w:sz w:val="24"/>
          <w:szCs w:val="24"/>
        </w:rPr>
      </w:pPr>
      <w:r>
        <w:rPr>
          <w:sz w:val="24"/>
          <w:szCs w:val="24"/>
        </w:rPr>
        <w:t xml:space="preserve">As stated, roads policing is ever changing and the technology available must be continued to being used. It could even be argued that in future, all response cars be fitted with such technology, that would allow non-traffic officers the opportunity to proactively effect the way crime is identified and tackled on roads. </w:t>
      </w:r>
      <w:r w:rsidR="00DF5120">
        <w:rPr>
          <w:sz w:val="24"/>
          <w:szCs w:val="24"/>
        </w:rPr>
        <w:t xml:space="preserve">This would give a greater chance to disrupt crime within the communities and it would allow officers to gain greater knowledge when policing the roads. </w:t>
      </w:r>
      <w:r>
        <w:rPr>
          <w:sz w:val="24"/>
          <w:szCs w:val="24"/>
        </w:rPr>
        <w:t xml:space="preserve"> </w:t>
      </w:r>
    </w:p>
    <w:p w14:paraId="61290870" w14:textId="7E358DD2" w:rsidR="00600BC3" w:rsidRDefault="00600BC3" w:rsidP="00DB3B16">
      <w:pPr>
        <w:spacing w:line="480" w:lineRule="auto"/>
        <w:ind w:right="238"/>
        <w:jc w:val="both"/>
        <w:rPr>
          <w:sz w:val="24"/>
          <w:szCs w:val="24"/>
        </w:rPr>
      </w:pPr>
    </w:p>
    <w:p w14:paraId="678EB47D" w14:textId="77777777" w:rsidR="00600BC3" w:rsidRDefault="00600BC3" w:rsidP="00DB3B16">
      <w:pPr>
        <w:spacing w:line="480" w:lineRule="auto"/>
        <w:ind w:right="238"/>
        <w:jc w:val="both"/>
        <w:rPr>
          <w:sz w:val="24"/>
          <w:szCs w:val="24"/>
        </w:rPr>
      </w:pPr>
    </w:p>
    <w:p w14:paraId="63A6FFE8" w14:textId="18B46144" w:rsidR="004B31D7" w:rsidRDefault="004B31D7" w:rsidP="00DB3B16">
      <w:pPr>
        <w:spacing w:line="480" w:lineRule="auto"/>
        <w:ind w:right="238"/>
        <w:jc w:val="both"/>
        <w:rPr>
          <w:sz w:val="24"/>
          <w:szCs w:val="24"/>
        </w:rPr>
      </w:pPr>
    </w:p>
    <w:p w14:paraId="530292A7" w14:textId="77777777" w:rsidR="004B31D7" w:rsidRDefault="004B31D7" w:rsidP="00DB3B16">
      <w:pPr>
        <w:spacing w:line="480" w:lineRule="auto"/>
        <w:ind w:right="238"/>
        <w:jc w:val="both"/>
        <w:rPr>
          <w:sz w:val="24"/>
          <w:szCs w:val="24"/>
        </w:rPr>
      </w:pPr>
    </w:p>
    <w:p w14:paraId="00EEE8D9" w14:textId="77777777" w:rsidR="004B31D7" w:rsidRDefault="004B31D7" w:rsidP="00DB3B16">
      <w:pPr>
        <w:spacing w:line="480" w:lineRule="auto"/>
        <w:ind w:right="238"/>
        <w:jc w:val="both"/>
        <w:rPr>
          <w:sz w:val="24"/>
          <w:szCs w:val="24"/>
        </w:rPr>
      </w:pPr>
    </w:p>
    <w:p w14:paraId="357768AD" w14:textId="77777777" w:rsidR="00C06B07" w:rsidRDefault="00C06B07" w:rsidP="00DB3B16">
      <w:pPr>
        <w:spacing w:line="480" w:lineRule="auto"/>
        <w:ind w:right="238"/>
        <w:jc w:val="both"/>
        <w:rPr>
          <w:sz w:val="24"/>
          <w:szCs w:val="24"/>
        </w:rPr>
      </w:pPr>
    </w:p>
    <w:p w14:paraId="47799729" w14:textId="1EA8D9E3" w:rsidR="009B0179" w:rsidRDefault="009B0179" w:rsidP="00DB3B16">
      <w:pPr>
        <w:spacing w:line="480" w:lineRule="auto"/>
        <w:ind w:right="238"/>
        <w:jc w:val="both"/>
        <w:rPr>
          <w:sz w:val="24"/>
          <w:szCs w:val="24"/>
        </w:rPr>
      </w:pPr>
    </w:p>
    <w:p w14:paraId="4EBB92B6" w14:textId="77777777" w:rsidR="009B0179" w:rsidRDefault="009B0179" w:rsidP="00DB3B16">
      <w:pPr>
        <w:spacing w:line="480" w:lineRule="auto"/>
        <w:ind w:right="238"/>
        <w:jc w:val="both"/>
        <w:rPr>
          <w:sz w:val="24"/>
          <w:szCs w:val="24"/>
        </w:rPr>
      </w:pPr>
    </w:p>
    <w:p w14:paraId="35EF238A" w14:textId="77777777" w:rsidR="009B0179" w:rsidRDefault="009B0179" w:rsidP="00DB3B16">
      <w:pPr>
        <w:spacing w:line="480" w:lineRule="auto"/>
        <w:ind w:right="238"/>
        <w:jc w:val="both"/>
        <w:rPr>
          <w:sz w:val="24"/>
          <w:szCs w:val="24"/>
        </w:rPr>
      </w:pPr>
    </w:p>
    <w:p w14:paraId="1E814D3C" w14:textId="617CB164" w:rsidR="00F03270" w:rsidRDefault="00F03270" w:rsidP="00DB3B16">
      <w:pPr>
        <w:spacing w:line="480" w:lineRule="auto"/>
        <w:ind w:right="238"/>
        <w:jc w:val="both"/>
        <w:rPr>
          <w:sz w:val="24"/>
          <w:szCs w:val="24"/>
        </w:rPr>
      </w:pPr>
    </w:p>
    <w:p w14:paraId="07AE24D2" w14:textId="77777777" w:rsidR="00F03270" w:rsidRDefault="00F03270" w:rsidP="00DB3B16">
      <w:pPr>
        <w:spacing w:line="480" w:lineRule="auto"/>
        <w:ind w:right="238"/>
        <w:jc w:val="both"/>
        <w:rPr>
          <w:sz w:val="24"/>
          <w:szCs w:val="24"/>
        </w:rPr>
      </w:pPr>
    </w:p>
    <w:p w14:paraId="1A520CD5" w14:textId="77777777" w:rsidR="0092230A" w:rsidRDefault="0092230A" w:rsidP="00DB3B16">
      <w:pPr>
        <w:spacing w:line="480" w:lineRule="auto"/>
        <w:ind w:right="238"/>
        <w:jc w:val="both"/>
        <w:rPr>
          <w:sz w:val="24"/>
          <w:szCs w:val="24"/>
        </w:rPr>
      </w:pPr>
    </w:p>
    <w:p w14:paraId="4C0115A6" w14:textId="60A8627C" w:rsidR="00ED28AC" w:rsidRDefault="00ED28AC" w:rsidP="00DB3B16">
      <w:pPr>
        <w:spacing w:line="480" w:lineRule="auto"/>
        <w:ind w:right="238"/>
        <w:jc w:val="both"/>
        <w:rPr>
          <w:sz w:val="24"/>
          <w:szCs w:val="24"/>
        </w:rPr>
      </w:pPr>
    </w:p>
    <w:p w14:paraId="36D71F71" w14:textId="77777777" w:rsidR="00ED28AC" w:rsidRDefault="00ED28AC" w:rsidP="00DB3B16">
      <w:pPr>
        <w:spacing w:line="480" w:lineRule="auto"/>
        <w:ind w:right="238"/>
        <w:jc w:val="both"/>
        <w:rPr>
          <w:sz w:val="24"/>
          <w:szCs w:val="24"/>
        </w:rPr>
      </w:pPr>
    </w:p>
    <w:p w14:paraId="3E55CC6E" w14:textId="59029B81" w:rsidR="00DF4376" w:rsidRDefault="00ED28AC" w:rsidP="00DB3B16">
      <w:pPr>
        <w:spacing w:line="480" w:lineRule="auto"/>
        <w:ind w:right="238"/>
        <w:jc w:val="both"/>
        <w:rPr>
          <w:sz w:val="24"/>
          <w:szCs w:val="24"/>
        </w:rPr>
      </w:pPr>
      <w:r>
        <w:rPr>
          <w:sz w:val="24"/>
          <w:szCs w:val="24"/>
        </w:rPr>
        <w:t xml:space="preserve">  </w:t>
      </w:r>
    </w:p>
    <w:p w14:paraId="373354A6" w14:textId="77777777" w:rsidR="00DF4376" w:rsidRDefault="00DF4376" w:rsidP="00DB3B16">
      <w:pPr>
        <w:spacing w:line="480" w:lineRule="auto"/>
        <w:ind w:right="238"/>
        <w:jc w:val="both"/>
        <w:rPr>
          <w:sz w:val="24"/>
          <w:szCs w:val="24"/>
        </w:rPr>
      </w:pPr>
    </w:p>
    <w:p w14:paraId="033242E1" w14:textId="77777777" w:rsidR="004C1B60" w:rsidRDefault="004C1B60" w:rsidP="00DB3B16">
      <w:pPr>
        <w:spacing w:line="480" w:lineRule="auto"/>
        <w:ind w:right="238"/>
        <w:jc w:val="both"/>
        <w:rPr>
          <w:sz w:val="24"/>
          <w:szCs w:val="24"/>
        </w:rPr>
      </w:pPr>
    </w:p>
    <w:p w14:paraId="1B561B35" w14:textId="77777777" w:rsidR="003E27AA" w:rsidRDefault="003E27AA" w:rsidP="00DB3B16">
      <w:pPr>
        <w:spacing w:line="480" w:lineRule="auto"/>
        <w:ind w:right="238"/>
        <w:jc w:val="both"/>
        <w:rPr>
          <w:sz w:val="24"/>
          <w:szCs w:val="24"/>
        </w:rPr>
      </w:pPr>
    </w:p>
    <w:p w14:paraId="009B8F49" w14:textId="6AD480F7" w:rsidR="00757570" w:rsidRDefault="00757570" w:rsidP="00DB3B16">
      <w:pPr>
        <w:spacing w:line="480" w:lineRule="auto"/>
        <w:ind w:right="238"/>
        <w:jc w:val="both"/>
        <w:rPr>
          <w:sz w:val="24"/>
          <w:szCs w:val="24"/>
        </w:rPr>
      </w:pPr>
    </w:p>
    <w:p w14:paraId="75646C54" w14:textId="77777777" w:rsidR="00757570" w:rsidRDefault="00757570" w:rsidP="00DB3B16">
      <w:pPr>
        <w:spacing w:line="480" w:lineRule="auto"/>
        <w:ind w:right="238"/>
        <w:jc w:val="both"/>
        <w:rPr>
          <w:sz w:val="24"/>
          <w:szCs w:val="24"/>
        </w:rPr>
      </w:pPr>
    </w:p>
    <w:p w14:paraId="565BA4E9" w14:textId="42AF0AAA" w:rsidR="00C06FD9" w:rsidRDefault="00C06FD9" w:rsidP="00DB3B16">
      <w:pPr>
        <w:spacing w:line="480" w:lineRule="auto"/>
        <w:ind w:right="238"/>
        <w:jc w:val="both"/>
        <w:rPr>
          <w:sz w:val="24"/>
          <w:szCs w:val="24"/>
        </w:rPr>
      </w:pPr>
      <w:r>
        <w:rPr>
          <w:sz w:val="24"/>
          <w:szCs w:val="24"/>
        </w:rPr>
        <w:t xml:space="preserve"> </w:t>
      </w:r>
    </w:p>
    <w:p w14:paraId="5038EB42" w14:textId="32A6121A" w:rsidR="002805D0" w:rsidRDefault="002805D0" w:rsidP="00DB3B16">
      <w:pPr>
        <w:spacing w:line="480" w:lineRule="auto"/>
        <w:ind w:right="238"/>
        <w:jc w:val="both"/>
        <w:rPr>
          <w:sz w:val="24"/>
          <w:szCs w:val="24"/>
        </w:rPr>
      </w:pPr>
    </w:p>
    <w:p w14:paraId="5EB7B4A4" w14:textId="289CCDC6" w:rsidR="00C45394" w:rsidRDefault="00C45394" w:rsidP="00DB3B16">
      <w:pPr>
        <w:spacing w:line="480" w:lineRule="auto"/>
        <w:ind w:right="238"/>
        <w:jc w:val="both"/>
        <w:rPr>
          <w:sz w:val="24"/>
          <w:szCs w:val="24"/>
        </w:rPr>
      </w:pPr>
    </w:p>
    <w:p w14:paraId="36DA4C6B" w14:textId="5F746ADF" w:rsidR="003E27AA" w:rsidRDefault="003E27AA" w:rsidP="00DB3B16">
      <w:pPr>
        <w:spacing w:line="480" w:lineRule="auto"/>
        <w:ind w:right="238"/>
        <w:jc w:val="both"/>
        <w:rPr>
          <w:sz w:val="24"/>
          <w:szCs w:val="24"/>
        </w:rPr>
      </w:pPr>
    </w:p>
    <w:p w14:paraId="1034C847" w14:textId="72EA4BC9" w:rsidR="003E27AA" w:rsidRPr="00E676F7" w:rsidRDefault="003E27AA" w:rsidP="00DB3B16">
      <w:pPr>
        <w:spacing w:line="480" w:lineRule="auto"/>
        <w:ind w:right="238"/>
        <w:jc w:val="both"/>
        <w:rPr>
          <w:sz w:val="24"/>
          <w:szCs w:val="24"/>
        </w:rPr>
      </w:pPr>
    </w:p>
    <w:p w14:paraId="48C841AF" w14:textId="77777777" w:rsidR="00DF4376" w:rsidRDefault="00DF4376" w:rsidP="00340E9A">
      <w:pPr>
        <w:ind w:right="237"/>
        <w:jc w:val="both"/>
        <w:rPr>
          <w:sz w:val="24"/>
          <w:szCs w:val="24"/>
        </w:rPr>
      </w:pPr>
    </w:p>
    <w:p w14:paraId="3FA97794" w14:textId="77777777" w:rsidR="00DF4376" w:rsidRDefault="00DF4376" w:rsidP="00340E9A">
      <w:pPr>
        <w:ind w:right="237"/>
        <w:jc w:val="both"/>
        <w:rPr>
          <w:sz w:val="24"/>
          <w:szCs w:val="24"/>
        </w:rPr>
      </w:pPr>
    </w:p>
    <w:p w14:paraId="0C667F42" w14:textId="77777777" w:rsidR="00DF4376" w:rsidRDefault="00DF4376" w:rsidP="00340E9A">
      <w:pPr>
        <w:ind w:right="237"/>
        <w:jc w:val="both"/>
        <w:rPr>
          <w:sz w:val="24"/>
          <w:szCs w:val="24"/>
        </w:rPr>
      </w:pPr>
    </w:p>
    <w:p w14:paraId="55E8513B" w14:textId="10D7C693" w:rsidR="00025650" w:rsidRDefault="00025650" w:rsidP="00340E9A">
      <w:pPr>
        <w:ind w:right="237"/>
        <w:jc w:val="both"/>
        <w:rPr>
          <w:sz w:val="24"/>
          <w:szCs w:val="24"/>
        </w:rPr>
      </w:pPr>
    </w:p>
    <w:p w14:paraId="40E9AAAD" w14:textId="5F458E4E" w:rsidR="00ED28AC" w:rsidRDefault="00ED28AC" w:rsidP="00340E9A">
      <w:pPr>
        <w:ind w:right="237"/>
        <w:jc w:val="both"/>
        <w:rPr>
          <w:sz w:val="24"/>
          <w:szCs w:val="24"/>
        </w:rPr>
      </w:pPr>
    </w:p>
    <w:p w14:paraId="4C811AD3" w14:textId="6508FE53" w:rsidR="00025650" w:rsidRDefault="00025650" w:rsidP="00340E9A">
      <w:pPr>
        <w:ind w:right="237"/>
        <w:jc w:val="both"/>
        <w:rPr>
          <w:sz w:val="24"/>
          <w:szCs w:val="24"/>
        </w:rPr>
      </w:pPr>
    </w:p>
    <w:p w14:paraId="7BA7023A" w14:textId="5F7F4E9E" w:rsidR="00F03270" w:rsidRDefault="00F03270" w:rsidP="00340E9A">
      <w:pPr>
        <w:ind w:right="237"/>
        <w:jc w:val="both"/>
        <w:rPr>
          <w:sz w:val="24"/>
          <w:szCs w:val="24"/>
        </w:rPr>
      </w:pPr>
    </w:p>
    <w:p w14:paraId="0FEEFB0E" w14:textId="04C3C113" w:rsidR="00025650" w:rsidRDefault="00025650" w:rsidP="00340E9A">
      <w:pPr>
        <w:ind w:right="237"/>
        <w:jc w:val="both"/>
        <w:rPr>
          <w:sz w:val="24"/>
          <w:szCs w:val="24"/>
        </w:rPr>
      </w:pPr>
    </w:p>
    <w:p w14:paraId="5E21F8DD" w14:textId="552CC94A" w:rsidR="00025650" w:rsidRDefault="00025650" w:rsidP="00340E9A">
      <w:pPr>
        <w:ind w:right="237"/>
        <w:jc w:val="both"/>
        <w:rPr>
          <w:sz w:val="24"/>
          <w:szCs w:val="24"/>
        </w:rPr>
      </w:pPr>
    </w:p>
    <w:p w14:paraId="32330861" w14:textId="6AD54BAD" w:rsidR="00C06B07" w:rsidRDefault="00C06B07" w:rsidP="00340E9A">
      <w:pPr>
        <w:ind w:right="237"/>
        <w:jc w:val="both"/>
        <w:rPr>
          <w:sz w:val="24"/>
          <w:szCs w:val="24"/>
        </w:rPr>
      </w:pPr>
    </w:p>
    <w:p w14:paraId="7D0EFDB4" w14:textId="42DCF4C4" w:rsidR="007118B6" w:rsidRPr="00E676F7" w:rsidRDefault="007118B6" w:rsidP="00340E9A">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5C6C1BD" w:rsidR="00025650"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lastRenderedPageBreak/>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292159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7B03C6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B025080" w14:textId="1AF158EE" w:rsidR="009249F8" w:rsidRDefault="006E1A51" w:rsidP="009249F8">
            <w:pPr>
              <w:overflowPunct/>
              <w:autoSpaceDE/>
              <w:autoSpaceDN/>
              <w:adjustRightInd/>
              <w:rPr>
                <w:sz w:val="22"/>
                <w:szCs w:val="22"/>
                <w:lang w:eastAsia="zh-TW"/>
              </w:rPr>
            </w:pPr>
            <w:r>
              <w:rPr>
                <w:sz w:val="22"/>
                <w:szCs w:val="22"/>
                <w:lang w:eastAsia="zh-TW"/>
              </w:rPr>
              <w:t xml:space="preserve">I believe that the required knowledge as a response officer is set at High and between 8-10. </w:t>
            </w:r>
          </w:p>
          <w:p w14:paraId="37ED65AC" w14:textId="29624EB4" w:rsidR="006E1A51" w:rsidRDefault="006E1A51" w:rsidP="009249F8">
            <w:pPr>
              <w:overflowPunct/>
              <w:autoSpaceDE/>
              <w:autoSpaceDN/>
              <w:adjustRightInd/>
              <w:rPr>
                <w:sz w:val="22"/>
                <w:szCs w:val="22"/>
                <w:lang w:eastAsia="zh-TW"/>
              </w:rPr>
            </w:pPr>
          </w:p>
          <w:p w14:paraId="221A8B7F" w14:textId="77777777" w:rsidR="006E1A51" w:rsidRDefault="006E1A51" w:rsidP="009249F8">
            <w:pPr>
              <w:overflowPunct/>
              <w:autoSpaceDE/>
              <w:autoSpaceDN/>
              <w:adjustRightInd/>
              <w:rPr>
                <w:sz w:val="22"/>
                <w:szCs w:val="22"/>
                <w:lang w:eastAsia="zh-TW"/>
              </w:rPr>
            </w:pPr>
            <w:r>
              <w:rPr>
                <w:sz w:val="22"/>
                <w:szCs w:val="22"/>
                <w:lang w:eastAsia="zh-TW"/>
              </w:rPr>
              <w:t xml:space="preserve">In the last 18 months I would rate my personal knowledge as medium 6. </w:t>
            </w:r>
          </w:p>
          <w:p w14:paraId="3FDDAAF7" w14:textId="77777777" w:rsidR="006E1A51" w:rsidRDefault="006E1A51" w:rsidP="009249F8">
            <w:pPr>
              <w:overflowPunct/>
              <w:autoSpaceDE/>
              <w:autoSpaceDN/>
              <w:adjustRightInd/>
              <w:rPr>
                <w:sz w:val="22"/>
                <w:szCs w:val="22"/>
                <w:lang w:eastAsia="zh-TW"/>
              </w:rPr>
            </w:pPr>
          </w:p>
          <w:p w14:paraId="4051D745" w14:textId="77777777" w:rsidR="006E1A51" w:rsidRDefault="006E1A51" w:rsidP="009249F8">
            <w:pPr>
              <w:overflowPunct/>
              <w:autoSpaceDE/>
              <w:autoSpaceDN/>
              <w:adjustRightInd/>
              <w:rPr>
                <w:sz w:val="22"/>
                <w:szCs w:val="22"/>
                <w:lang w:eastAsia="zh-TW"/>
              </w:rPr>
            </w:pPr>
            <w:r>
              <w:rPr>
                <w:sz w:val="22"/>
                <w:szCs w:val="22"/>
                <w:lang w:eastAsia="zh-TW"/>
              </w:rPr>
              <w:t xml:space="preserve">I need to still work on my file presentation and the STC and redaction process, as this can be quite a tricky and complicated process. </w:t>
            </w:r>
          </w:p>
          <w:p w14:paraId="386578B4" w14:textId="77777777" w:rsidR="006E1A51" w:rsidRDefault="006E1A51" w:rsidP="009249F8">
            <w:pPr>
              <w:overflowPunct/>
              <w:autoSpaceDE/>
              <w:autoSpaceDN/>
              <w:adjustRightInd/>
              <w:rPr>
                <w:sz w:val="22"/>
                <w:szCs w:val="22"/>
                <w:lang w:eastAsia="zh-TW"/>
              </w:rPr>
            </w:pPr>
          </w:p>
          <w:p w14:paraId="79CE6CBE" w14:textId="77777777" w:rsidR="006E1A51" w:rsidRDefault="006E1A51" w:rsidP="009249F8">
            <w:pPr>
              <w:overflowPunct/>
              <w:autoSpaceDE/>
              <w:autoSpaceDN/>
              <w:adjustRightInd/>
              <w:rPr>
                <w:sz w:val="22"/>
                <w:szCs w:val="22"/>
                <w:lang w:eastAsia="zh-TW"/>
              </w:rPr>
            </w:pPr>
            <w:r>
              <w:rPr>
                <w:sz w:val="22"/>
                <w:szCs w:val="22"/>
                <w:lang w:eastAsia="zh-TW"/>
              </w:rPr>
              <w:t xml:space="preserve">I will either improve upon this by possibly doing another hub attachment or asking to receive prisoner hand-on packages whilst on shift. I will also go into see officers who are based in the hub for advice and templates to work off. </w:t>
            </w:r>
          </w:p>
          <w:p w14:paraId="3F2A558A" w14:textId="77777777" w:rsidR="006E1A51" w:rsidRDefault="006E1A51" w:rsidP="009249F8">
            <w:pPr>
              <w:overflowPunct/>
              <w:autoSpaceDE/>
              <w:autoSpaceDN/>
              <w:adjustRightInd/>
              <w:rPr>
                <w:sz w:val="22"/>
                <w:szCs w:val="22"/>
                <w:lang w:eastAsia="zh-TW"/>
              </w:rPr>
            </w:pPr>
          </w:p>
          <w:p w14:paraId="3B72135A" w14:textId="6C4F5DBB" w:rsidR="006E1A51" w:rsidRDefault="006E1A51" w:rsidP="009249F8">
            <w:pPr>
              <w:overflowPunct/>
              <w:autoSpaceDE/>
              <w:autoSpaceDN/>
              <w:adjustRightInd/>
              <w:rPr>
                <w:sz w:val="22"/>
                <w:szCs w:val="22"/>
                <w:lang w:eastAsia="zh-TW"/>
              </w:rPr>
            </w:pPr>
            <w:r>
              <w:rPr>
                <w:sz w:val="22"/>
                <w:szCs w:val="22"/>
                <w:lang w:eastAsia="zh-TW"/>
              </w:rPr>
              <w:t xml:space="preserve"> </w:t>
            </w:r>
          </w:p>
          <w:p w14:paraId="124EC1F3" w14:textId="77777777" w:rsidR="006E1A51" w:rsidRDefault="006E1A51" w:rsidP="009249F8">
            <w:pPr>
              <w:overflowPunct/>
              <w:autoSpaceDE/>
              <w:autoSpaceDN/>
              <w:adjustRightInd/>
              <w:rPr>
                <w:sz w:val="24"/>
                <w:szCs w:val="24"/>
                <w:lang w:eastAsia="zh-TW"/>
              </w:rPr>
            </w:pPr>
          </w:p>
          <w:p w14:paraId="4C34538F" w14:textId="50FB1FB9" w:rsidR="006E1A51" w:rsidRPr="009249F8" w:rsidRDefault="006E1A51" w:rsidP="009249F8">
            <w:pPr>
              <w:overflowPunct/>
              <w:autoSpaceDE/>
              <w:autoSpaceDN/>
              <w:adjustRightInd/>
              <w:rPr>
                <w:rFonts w:ascii="Times New Roman" w:hAnsi="Times New Roman" w:cs="Times New Roman"/>
                <w:sz w:val="24"/>
                <w:szCs w:val="24"/>
                <w:lang w:eastAsia="zh-TW"/>
              </w:rPr>
            </w:pP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395E83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17F88D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BFC5870" w14:textId="758C5FBB" w:rsidR="006E1A51" w:rsidRDefault="006E1A51" w:rsidP="009249F8">
            <w:pPr>
              <w:overflowPunct/>
              <w:autoSpaceDE/>
              <w:autoSpaceDN/>
              <w:adjustRightInd/>
              <w:rPr>
                <w:sz w:val="22"/>
                <w:szCs w:val="22"/>
                <w:lang w:eastAsia="zh-TW"/>
              </w:rPr>
            </w:pPr>
            <w:r>
              <w:rPr>
                <w:sz w:val="22"/>
                <w:szCs w:val="22"/>
                <w:lang w:eastAsia="zh-TW"/>
              </w:rPr>
              <w:t xml:space="preserve">Again, I believe the skill level should be high for officers and should be around 8-10. </w:t>
            </w:r>
          </w:p>
          <w:p w14:paraId="2541817F" w14:textId="5D11A2A7" w:rsidR="006E1A51" w:rsidRDefault="006E1A51" w:rsidP="009249F8">
            <w:pPr>
              <w:overflowPunct/>
              <w:autoSpaceDE/>
              <w:autoSpaceDN/>
              <w:adjustRightInd/>
              <w:rPr>
                <w:sz w:val="22"/>
                <w:szCs w:val="22"/>
                <w:lang w:eastAsia="zh-TW"/>
              </w:rPr>
            </w:pPr>
          </w:p>
          <w:p w14:paraId="0899BF62" w14:textId="3A0DDBD7" w:rsidR="006E1A51" w:rsidRDefault="006E1A51" w:rsidP="009249F8">
            <w:pPr>
              <w:overflowPunct/>
              <w:autoSpaceDE/>
              <w:autoSpaceDN/>
              <w:adjustRightInd/>
              <w:rPr>
                <w:sz w:val="22"/>
                <w:szCs w:val="22"/>
                <w:lang w:eastAsia="zh-TW"/>
              </w:rPr>
            </w:pPr>
            <w:r>
              <w:rPr>
                <w:sz w:val="22"/>
                <w:szCs w:val="22"/>
                <w:lang w:eastAsia="zh-TW"/>
              </w:rPr>
              <w:t>I believe my</w:t>
            </w:r>
            <w:r w:rsidR="009B22B0">
              <w:rPr>
                <w:sz w:val="22"/>
                <w:szCs w:val="22"/>
                <w:lang w:eastAsia="zh-TW"/>
              </w:rPr>
              <w:t xml:space="preserve"> current</w:t>
            </w:r>
            <w:r>
              <w:rPr>
                <w:sz w:val="22"/>
                <w:szCs w:val="22"/>
                <w:lang w:eastAsia="zh-TW"/>
              </w:rPr>
              <w:t xml:space="preserve"> skill level on the practical side of policing is of medium rating and between 5-7. </w:t>
            </w:r>
          </w:p>
          <w:p w14:paraId="40B79747" w14:textId="5E336644" w:rsidR="009B22B0" w:rsidRDefault="009B22B0" w:rsidP="009249F8">
            <w:pPr>
              <w:overflowPunct/>
              <w:autoSpaceDE/>
              <w:autoSpaceDN/>
              <w:adjustRightInd/>
              <w:rPr>
                <w:sz w:val="22"/>
                <w:szCs w:val="22"/>
                <w:lang w:eastAsia="zh-TW"/>
              </w:rPr>
            </w:pPr>
          </w:p>
          <w:p w14:paraId="74E738FC" w14:textId="0630FD27" w:rsidR="009B22B0" w:rsidRDefault="009B22B0" w:rsidP="009249F8">
            <w:pPr>
              <w:overflowPunct/>
              <w:autoSpaceDE/>
              <w:autoSpaceDN/>
              <w:adjustRightInd/>
              <w:rPr>
                <w:sz w:val="22"/>
                <w:szCs w:val="22"/>
                <w:lang w:eastAsia="zh-TW"/>
              </w:rPr>
            </w:pPr>
            <w:r>
              <w:rPr>
                <w:sz w:val="22"/>
                <w:szCs w:val="22"/>
                <w:lang w:eastAsia="zh-TW"/>
              </w:rPr>
              <w:lastRenderedPageBreak/>
              <w:t xml:space="preserve">I will look to improve this by completing more Swansea after dark shifts, now that lockdown has been lifted. By doing this it will allow myself to get hands on with more people and this in turn will improve my confrontational and practical skills. </w:t>
            </w:r>
          </w:p>
          <w:p w14:paraId="206C81E9" w14:textId="7DC078B8" w:rsidR="009B22B0" w:rsidRDefault="009B22B0" w:rsidP="009249F8">
            <w:pPr>
              <w:overflowPunct/>
              <w:autoSpaceDE/>
              <w:autoSpaceDN/>
              <w:adjustRightInd/>
              <w:rPr>
                <w:sz w:val="22"/>
                <w:szCs w:val="22"/>
                <w:lang w:eastAsia="zh-TW"/>
              </w:rPr>
            </w:pPr>
          </w:p>
          <w:p w14:paraId="670775DD" w14:textId="1B0B3C0E" w:rsidR="006E1A51" w:rsidRDefault="009B22B0" w:rsidP="009249F8">
            <w:pPr>
              <w:overflowPunct/>
              <w:autoSpaceDE/>
              <w:autoSpaceDN/>
              <w:adjustRightInd/>
              <w:rPr>
                <w:sz w:val="22"/>
                <w:szCs w:val="22"/>
                <w:lang w:eastAsia="zh-TW"/>
              </w:rPr>
            </w:pPr>
            <w:r>
              <w:rPr>
                <w:sz w:val="22"/>
                <w:szCs w:val="22"/>
                <w:lang w:eastAsia="zh-TW"/>
              </w:rPr>
              <w:t xml:space="preserve">Furthermore, I will look to work on my statement taking, by making sure I have enough time with victims and updating them on a regular basis. </w:t>
            </w:r>
          </w:p>
          <w:p w14:paraId="190BA42E" w14:textId="6EA629F0" w:rsidR="009B22B0" w:rsidRDefault="009B22B0" w:rsidP="009249F8">
            <w:pPr>
              <w:overflowPunct/>
              <w:autoSpaceDE/>
              <w:autoSpaceDN/>
              <w:adjustRightInd/>
              <w:rPr>
                <w:sz w:val="22"/>
                <w:szCs w:val="22"/>
                <w:lang w:eastAsia="zh-TW"/>
              </w:rPr>
            </w:pPr>
          </w:p>
          <w:p w14:paraId="77A3C2FC" w14:textId="3CF0AB09" w:rsidR="009B22B0" w:rsidRDefault="009B22B0" w:rsidP="009249F8">
            <w:pPr>
              <w:overflowPunct/>
              <w:autoSpaceDE/>
              <w:autoSpaceDN/>
              <w:adjustRightInd/>
              <w:rPr>
                <w:sz w:val="22"/>
                <w:szCs w:val="22"/>
                <w:lang w:eastAsia="zh-TW"/>
              </w:rPr>
            </w:pPr>
            <w:r>
              <w:rPr>
                <w:sz w:val="22"/>
                <w:szCs w:val="22"/>
                <w:lang w:eastAsia="zh-TW"/>
              </w:rPr>
              <w:t xml:space="preserve">I have also looked to improve the use of my victim codes on my OEL updates as well as making sure that all aspects of the investigation is complete when dealing with any DV incidents. </w:t>
            </w:r>
          </w:p>
          <w:p w14:paraId="2B36B191" w14:textId="5AD98D1D" w:rsidR="009249F8" w:rsidRPr="009249F8" w:rsidRDefault="006E1A51"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55D099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CCB2C0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58D75B4" w14:textId="77777777" w:rsidR="009249F8" w:rsidRDefault="009B22B0" w:rsidP="009249F8">
            <w:pPr>
              <w:overflowPunct/>
              <w:autoSpaceDE/>
              <w:autoSpaceDN/>
              <w:adjustRightInd/>
              <w:rPr>
                <w:sz w:val="22"/>
                <w:szCs w:val="22"/>
                <w:lang w:eastAsia="zh-TW"/>
              </w:rPr>
            </w:pPr>
            <w:r>
              <w:rPr>
                <w:sz w:val="22"/>
                <w:szCs w:val="22"/>
                <w:lang w:eastAsia="zh-TW"/>
              </w:rPr>
              <w:t xml:space="preserve">I rate my experience as medium and there are one or two things that I need to improve upon and experience before I can say that I have had a go at everything. </w:t>
            </w:r>
          </w:p>
          <w:p w14:paraId="1714FB56" w14:textId="77777777" w:rsidR="009B22B0" w:rsidRDefault="009B22B0" w:rsidP="009249F8">
            <w:pPr>
              <w:overflowPunct/>
              <w:autoSpaceDE/>
              <w:autoSpaceDN/>
              <w:adjustRightInd/>
              <w:rPr>
                <w:sz w:val="24"/>
                <w:szCs w:val="24"/>
                <w:lang w:eastAsia="zh-TW"/>
              </w:rPr>
            </w:pPr>
          </w:p>
          <w:p w14:paraId="4AA092BF" w14:textId="27213D20" w:rsidR="009B22B0" w:rsidRDefault="009B22B0" w:rsidP="009249F8">
            <w:pPr>
              <w:overflowPunct/>
              <w:autoSpaceDE/>
              <w:autoSpaceDN/>
              <w:adjustRightInd/>
              <w:rPr>
                <w:sz w:val="24"/>
                <w:szCs w:val="24"/>
                <w:lang w:eastAsia="zh-TW"/>
              </w:rPr>
            </w:pPr>
            <w:r>
              <w:rPr>
                <w:sz w:val="24"/>
                <w:szCs w:val="24"/>
                <w:lang w:eastAsia="zh-TW"/>
              </w:rPr>
              <w:t xml:space="preserve">I will look to attend as many varying calls as possible between now and the end of my probation, whilst I will also look to ask more experienced officers about </w:t>
            </w:r>
            <w:r w:rsidR="00CE43BB">
              <w:rPr>
                <w:sz w:val="24"/>
                <w:szCs w:val="24"/>
                <w:lang w:eastAsia="zh-TW"/>
              </w:rPr>
              <w:t>calls,</w:t>
            </w:r>
            <w:r>
              <w:rPr>
                <w:sz w:val="24"/>
                <w:szCs w:val="24"/>
                <w:lang w:eastAsia="zh-TW"/>
              </w:rPr>
              <w:t xml:space="preserve"> they have attended in the past and how and why they chose to</w:t>
            </w:r>
            <w:r w:rsidR="00CE43BB">
              <w:rPr>
                <w:sz w:val="24"/>
                <w:szCs w:val="24"/>
                <w:lang w:eastAsia="zh-TW"/>
              </w:rPr>
              <w:t xml:space="preserve"> make certain decisions. </w:t>
            </w:r>
          </w:p>
          <w:p w14:paraId="30ABD441" w14:textId="77777777" w:rsidR="00CE43BB" w:rsidRDefault="00CE43BB" w:rsidP="009249F8">
            <w:pPr>
              <w:overflowPunct/>
              <w:autoSpaceDE/>
              <w:autoSpaceDN/>
              <w:adjustRightInd/>
              <w:rPr>
                <w:sz w:val="24"/>
                <w:szCs w:val="24"/>
                <w:lang w:eastAsia="zh-TW"/>
              </w:rPr>
            </w:pPr>
          </w:p>
          <w:p w14:paraId="540FB15D" w14:textId="6506C0AB" w:rsidR="00CE43BB" w:rsidRPr="009249F8" w:rsidRDefault="00CE43BB" w:rsidP="009249F8">
            <w:pPr>
              <w:overflowPunct/>
              <w:autoSpaceDE/>
              <w:autoSpaceDN/>
              <w:adjustRightInd/>
              <w:rPr>
                <w:rFonts w:ascii="Times New Roman" w:hAnsi="Times New Roman" w:cs="Times New Roman"/>
                <w:sz w:val="24"/>
                <w:szCs w:val="24"/>
                <w:lang w:eastAsia="zh-TW"/>
              </w:rPr>
            </w:pPr>
            <w:r>
              <w:rPr>
                <w:sz w:val="24"/>
                <w:szCs w:val="24"/>
                <w:lang w:eastAsia="zh-TW"/>
              </w:rPr>
              <w:t xml:space="preserve">Furthermore, I will continue to use the GIBBS reflective model </w:t>
            </w:r>
            <w:r>
              <w:rPr>
                <w:sz w:val="24"/>
                <w:szCs w:val="24"/>
                <w:lang w:eastAsia="zh-TW"/>
              </w:rPr>
              <w:lastRenderedPageBreak/>
              <w:t xml:space="preserve">to which I have studied throughout my time in policing. I have found that this model has helped my reflect and develop in areas of policing that would be difficult to reflect and improve upon without some sort of plan. </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2DB456D7"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w:t>
      </w:r>
      <w:r w:rsidR="00147DE3" w:rsidRPr="00E676F7">
        <w:rPr>
          <w:sz w:val="24"/>
          <w:szCs w:val="24"/>
        </w:rPr>
        <w:lastRenderedPageBreak/>
        <w:t>that you are aware of the importance of ensuring that the work submitted is your original work</w:t>
      </w:r>
      <w:r w:rsidR="00EA28F1">
        <w:rPr>
          <w:sz w:val="24"/>
          <w:szCs w:val="24"/>
        </w:rPr>
        <w:t xml:space="preserve">. </w:t>
      </w:r>
    </w:p>
    <w:p w14:paraId="7A7436C4" w14:textId="5765F40A" w:rsidR="000D13B1" w:rsidRDefault="000D13B1" w:rsidP="00EA28F1">
      <w:pPr>
        <w:keepNext/>
        <w:spacing w:before="240" w:after="60"/>
        <w:ind w:right="237"/>
        <w:jc w:val="both"/>
        <w:rPr>
          <w:sz w:val="24"/>
          <w:szCs w:val="24"/>
        </w:rPr>
      </w:pPr>
    </w:p>
    <w:p w14:paraId="263E405C" w14:textId="77777777" w:rsidR="000D13B1" w:rsidRDefault="000D13B1" w:rsidP="000D13B1">
      <w:pPr>
        <w:keepNext/>
        <w:spacing w:before="240" w:after="60"/>
        <w:ind w:right="237"/>
        <w:jc w:val="both"/>
      </w:pPr>
      <w:r>
        <w:t xml:space="preserve">Reference list  </w:t>
      </w:r>
    </w:p>
    <w:p w14:paraId="3D37DE2B" w14:textId="77777777" w:rsidR="000D13B1" w:rsidRDefault="000D13B1" w:rsidP="000D13B1">
      <w:pPr>
        <w:keepNext/>
        <w:spacing w:before="240" w:after="60"/>
        <w:ind w:right="237"/>
        <w:jc w:val="both"/>
      </w:pPr>
    </w:p>
    <w:p w14:paraId="2352DBCF" w14:textId="77777777" w:rsidR="000D13B1" w:rsidRDefault="000D13B1" w:rsidP="000D13B1">
      <w:pPr>
        <w:keepNext/>
        <w:spacing w:before="240" w:after="60"/>
        <w:ind w:right="237"/>
        <w:jc w:val="both"/>
      </w:pPr>
      <w:proofErr w:type="spellStart"/>
      <w:r>
        <w:t>Adlam</w:t>
      </w:r>
      <w:proofErr w:type="spellEnd"/>
      <w:r>
        <w:t xml:space="preserve">. R, Villiers. P. (2003) Police Leadership in the 21st Century: Philosophy, Doctrine and Developments. Waterside Press. </w:t>
      </w:r>
    </w:p>
    <w:p w14:paraId="3CC752EA" w14:textId="77777777" w:rsidR="000D13B1" w:rsidRDefault="000D13B1" w:rsidP="000D13B1">
      <w:pPr>
        <w:keepNext/>
        <w:spacing w:before="240" w:after="60"/>
        <w:ind w:right="237"/>
        <w:jc w:val="both"/>
      </w:pPr>
    </w:p>
    <w:p w14:paraId="45C4B61F" w14:textId="77777777" w:rsidR="000D13B1" w:rsidRDefault="000D13B1" w:rsidP="000D13B1">
      <w:pPr>
        <w:keepNext/>
        <w:spacing w:before="240" w:after="60"/>
        <w:ind w:right="237"/>
        <w:jc w:val="both"/>
      </w:pPr>
      <w:proofErr w:type="spellStart"/>
      <w:r>
        <w:t>Breevaart</w:t>
      </w:r>
      <w:proofErr w:type="spellEnd"/>
      <w:r>
        <w:t xml:space="preserve">. K. </w:t>
      </w:r>
      <w:proofErr w:type="spellStart"/>
      <w:r>
        <w:t>Zacher</w:t>
      </w:r>
      <w:proofErr w:type="spellEnd"/>
      <w:r>
        <w:t>. H. (2019) Main and interactive effects of weekly transformational and laissez-faire leadership on followers’ trust in the leader and leader effectiveness. Journal of occupational and organizational psychology, vol.92 (2).</w:t>
      </w:r>
    </w:p>
    <w:p w14:paraId="268B984F" w14:textId="77777777" w:rsidR="000D13B1" w:rsidRDefault="000D13B1" w:rsidP="000D13B1">
      <w:pPr>
        <w:keepNext/>
        <w:spacing w:before="240" w:after="60"/>
        <w:ind w:right="237"/>
        <w:jc w:val="both"/>
      </w:pPr>
    </w:p>
    <w:p w14:paraId="545EC865" w14:textId="77777777" w:rsidR="000D13B1" w:rsidRDefault="000D13B1" w:rsidP="000D13B1">
      <w:pPr>
        <w:keepNext/>
        <w:spacing w:before="240" w:after="60"/>
        <w:ind w:right="237"/>
        <w:jc w:val="both"/>
      </w:pPr>
      <w:proofErr w:type="spellStart"/>
      <w:r>
        <w:t>Briker</w:t>
      </w:r>
      <w:proofErr w:type="spellEnd"/>
      <w:r>
        <w:t xml:space="preserve">, R. Walter, Frank. Cole, M. (2021). Hurry up! The role of supervisors’ time urgency and self-perceived status for autocratic leadership and subordinates’ well-being. Personnel psychology, vol.74 (1). </w:t>
      </w:r>
    </w:p>
    <w:p w14:paraId="533A9F49" w14:textId="77777777" w:rsidR="000D13B1" w:rsidRDefault="000D13B1" w:rsidP="000D13B1">
      <w:pPr>
        <w:keepNext/>
        <w:spacing w:before="240" w:after="60"/>
        <w:ind w:right="237"/>
        <w:jc w:val="both"/>
      </w:pPr>
    </w:p>
    <w:p w14:paraId="0AFD9022" w14:textId="77777777" w:rsidR="000D13B1" w:rsidRDefault="000D13B1" w:rsidP="000D13B1">
      <w:pPr>
        <w:keepNext/>
        <w:spacing w:before="240" w:after="60"/>
        <w:ind w:right="237"/>
        <w:jc w:val="both"/>
      </w:pPr>
      <w:r>
        <w:t xml:space="preserve">College of policing. (2021) Police Constable: Understanding the role of a police officer, accessed on https://profdev.college.police.uk/professional-profile/police-constable/ </w:t>
      </w:r>
    </w:p>
    <w:p w14:paraId="3C8F2F4F" w14:textId="77777777" w:rsidR="000D13B1" w:rsidRDefault="000D13B1" w:rsidP="000D13B1">
      <w:pPr>
        <w:keepNext/>
        <w:spacing w:before="240" w:after="60"/>
        <w:ind w:right="237"/>
        <w:jc w:val="both"/>
      </w:pPr>
    </w:p>
    <w:p w14:paraId="5C16C410" w14:textId="77777777" w:rsidR="000D13B1" w:rsidRDefault="000D13B1" w:rsidP="000D13B1">
      <w:pPr>
        <w:keepNext/>
        <w:spacing w:before="240" w:after="60"/>
        <w:ind w:right="237"/>
        <w:jc w:val="both"/>
      </w:pPr>
      <w:r>
        <w:t xml:space="preserve">College of policing. (2013) Road Policing. Accessed on https://www.app.college.police.uk/app-content/road-policing-2/ </w:t>
      </w:r>
    </w:p>
    <w:p w14:paraId="706C75E6" w14:textId="77777777" w:rsidR="000D13B1" w:rsidRDefault="000D13B1" w:rsidP="000D13B1">
      <w:pPr>
        <w:keepNext/>
        <w:spacing w:before="240" w:after="60"/>
        <w:ind w:right="237"/>
        <w:jc w:val="both"/>
      </w:pPr>
    </w:p>
    <w:p w14:paraId="0BF3DB77" w14:textId="77777777" w:rsidR="000D13B1" w:rsidRDefault="000D13B1" w:rsidP="000D13B1">
      <w:pPr>
        <w:keepNext/>
        <w:spacing w:before="240" w:after="60"/>
        <w:ind w:right="237"/>
        <w:jc w:val="both"/>
      </w:pPr>
      <w:r>
        <w:t xml:space="preserve">Derbyshire Police force federation (2020). Roads policing ‘inadequate’ in some forces. Online accessed via https://www.polfed.org/derbys/news/2020/roads-policing-inadequate-in-some-forces/ </w:t>
      </w:r>
    </w:p>
    <w:p w14:paraId="25370EB7" w14:textId="77777777" w:rsidR="000D13B1" w:rsidRDefault="000D13B1" w:rsidP="000D13B1">
      <w:pPr>
        <w:keepNext/>
        <w:spacing w:before="240" w:after="60"/>
        <w:ind w:right="237"/>
        <w:jc w:val="both"/>
      </w:pPr>
    </w:p>
    <w:p w14:paraId="4C3C5BF2" w14:textId="77777777" w:rsidR="000D13B1" w:rsidRDefault="000D13B1" w:rsidP="000D13B1">
      <w:pPr>
        <w:keepNext/>
        <w:spacing w:before="240" w:after="60"/>
        <w:ind w:right="237"/>
        <w:jc w:val="both"/>
      </w:pPr>
      <w:r>
        <w:t xml:space="preserve">Essex Police (2020 Joining Forces to disrupt criminals on the roads. Online article accessed via https://www.essex.police.uk/news/essex/news/news/2020/september/joining-forces-to-disrupt-criminals-on-the-roads/ </w:t>
      </w:r>
    </w:p>
    <w:p w14:paraId="42A0281C" w14:textId="77777777" w:rsidR="000D13B1" w:rsidRDefault="000D13B1" w:rsidP="000D13B1">
      <w:pPr>
        <w:keepNext/>
        <w:spacing w:before="240" w:after="60"/>
        <w:ind w:right="237"/>
        <w:jc w:val="both"/>
      </w:pPr>
    </w:p>
    <w:p w14:paraId="152F81CE" w14:textId="77777777" w:rsidR="000D13B1" w:rsidRDefault="000D13B1" w:rsidP="000D13B1">
      <w:pPr>
        <w:keepNext/>
        <w:spacing w:before="240" w:after="60"/>
        <w:ind w:right="237"/>
        <w:jc w:val="both"/>
      </w:pPr>
      <w:proofErr w:type="spellStart"/>
      <w:r>
        <w:t>FleetNews</w:t>
      </w:r>
      <w:proofErr w:type="spellEnd"/>
      <w:r>
        <w:t xml:space="preserve">, (2021) UK Police service extends relationship with Tracker. Online article available via https://www.fleetnews.co.uk/news/fleet-industry-news/2021/04/28/uk-police-service-extends-relationship-with-tracker </w:t>
      </w:r>
    </w:p>
    <w:p w14:paraId="5A938830" w14:textId="77777777" w:rsidR="000D13B1" w:rsidRDefault="000D13B1" w:rsidP="000D13B1">
      <w:pPr>
        <w:keepNext/>
        <w:spacing w:before="240" w:after="60"/>
        <w:ind w:right="237"/>
        <w:jc w:val="both"/>
      </w:pPr>
    </w:p>
    <w:p w14:paraId="68DC76CC" w14:textId="77777777" w:rsidR="000D13B1" w:rsidRDefault="000D13B1" w:rsidP="000D13B1">
      <w:pPr>
        <w:keepNext/>
        <w:spacing w:before="240" w:after="60"/>
        <w:ind w:right="237"/>
        <w:jc w:val="both"/>
      </w:pPr>
      <w:proofErr w:type="spellStart"/>
      <w:r>
        <w:lastRenderedPageBreak/>
        <w:t>Fritsvols</w:t>
      </w:r>
      <w:proofErr w:type="spellEnd"/>
      <w:r>
        <w:t xml:space="preserve">. E. (2021) What Styles of police leadership is most effective? Online article, accessed https://onlinedegrees.sandiego.edu/what-style-police-leadership-most-effective/ </w:t>
      </w:r>
    </w:p>
    <w:p w14:paraId="6CC65662" w14:textId="77777777" w:rsidR="000D13B1" w:rsidRDefault="000D13B1" w:rsidP="000D13B1">
      <w:pPr>
        <w:keepNext/>
        <w:spacing w:before="240" w:after="60"/>
        <w:ind w:right="237"/>
        <w:jc w:val="both"/>
      </w:pPr>
    </w:p>
    <w:p w14:paraId="0FECEB7C" w14:textId="77777777" w:rsidR="000D13B1" w:rsidRDefault="000D13B1" w:rsidP="000D13B1">
      <w:pPr>
        <w:keepNext/>
        <w:spacing w:before="240" w:after="60"/>
        <w:ind w:right="237"/>
        <w:jc w:val="both"/>
      </w:pPr>
      <w:r>
        <w:t>Gibbs, G. (1988). Learning by Doing: A Guide to Teaching and Learning Methods. Oxford: Oxford Further Education Unit</w:t>
      </w:r>
    </w:p>
    <w:p w14:paraId="0F12AD85" w14:textId="77777777" w:rsidR="000D13B1" w:rsidRDefault="000D13B1" w:rsidP="000D13B1">
      <w:pPr>
        <w:keepNext/>
        <w:spacing w:before="240" w:after="60"/>
        <w:ind w:right="237"/>
        <w:jc w:val="both"/>
      </w:pPr>
    </w:p>
    <w:p w14:paraId="5A978701" w14:textId="77777777" w:rsidR="000D13B1" w:rsidRDefault="000D13B1" w:rsidP="000D13B1">
      <w:pPr>
        <w:keepNext/>
        <w:spacing w:before="240" w:after="60"/>
        <w:ind w:right="237"/>
        <w:jc w:val="both"/>
      </w:pPr>
      <w:r>
        <w:t xml:space="preserve">HMICFRS, (2020). Roads Policing: Not optional – An inspection of roads policing in England and Wales. PDF online, available at https://www.justiceinspectorates.gov.uk/hmicfrs/publications/not-optional-an-inspection-of-roads-policing-in-england-and-wales/ </w:t>
      </w:r>
    </w:p>
    <w:p w14:paraId="02231A58" w14:textId="77777777" w:rsidR="000D13B1" w:rsidRDefault="000D13B1" w:rsidP="000D13B1">
      <w:pPr>
        <w:keepNext/>
        <w:spacing w:before="240" w:after="60"/>
        <w:ind w:right="237"/>
        <w:jc w:val="both"/>
      </w:pPr>
    </w:p>
    <w:p w14:paraId="17B64171" w14:textId="77777777" w:rsidR="000D13B1" w:rsidRDefault="000D13B1" w:rsidP="000D13B1">
      <w:pPr>
        <w:keepNext/>
        <w:spacing w:before="240" w:after="60"/>
        <w:ind w:right="237"/>
        <w:jc w:val="both"/>
      </w:pPr>
      <w:r>
        <w:t xml:space="preserve">HM Government. (2018). CONTEST: The United Kingdom’s Strategy for Countering Terrorism. Crown Copywrite Publishing. Vol. 1 </w:t>
      </w:r>
    </w:p>
    <w:p w14:paraId="45F94A9E" w14:textId="77777777" w:rsidR="000D13B1" w:rsidRDefault="000D13B1" w:rsidP="000D13B1">
      <w:pPr>
        <w:keepNext/>
        <w:spacing w:before="240" w:after="60"/>
        <w:ind w:right="237"/>
        <w:jc w:val="both"/>
      </w:pPr>
    </w:p>
    <w:p w14:paraId="07B07395" w14:textId="77777777" w:rsidR="000D13B1" w:rsidRDefault="000D13B1" w:rsidP="000D13B1">
      <w:pPr>
        <w:keepNext/>
        <w:spacing w:before="240" w:after="60"/>
        <w:ind w:right="237"/>
        <w:jc w:val="both"/>
      </w:pPr>
      <w:proofErr w:type="spellStart"/>
      <w:r>
        <w:t>Kippenberger</w:t>
      </w:r>
      <w:proofErr w:type="spellEnd"/>
      <w:r>
        <w:t xml:space="preserve">. T. (2002). Leadership styles. Oxford: Capstone Pub. 1 Online resource. </w:t>
      </w:r>
    </w:p>
    <w:p w14:paraId="174EC8FD" w14:textId="77777777" w:rsidR="000D13B1" w:rsidRDefault="000D13B1" w:rsidP="000D13B1">
      <w:pPr>
        <w:keepNext/>
        <w:spacing w:before="240" w:after="60"/>
        <w:ind w:right="237"/>
        <w:jc w:val="both"/>
      </w:pPr>
    </w:p>
    <w:p w14:paraId="44814BAE" w14:textId="77777777" w:rsidR="000D13B1" w:rsidRDefault="000D13B1" w:rsidP="000D13B1">
      <w:pPr>
        <w:keepNext/>
        <w:spacing w:before="240" w:after="60"/>
        <w:ind w:right="237"/>
        <w:jc w:val="both"/>
      </w:pPr>
      <w:r>
        <w:t xml:space="preserve">Kumar. R, Sujatha. B, </w:t>
      </w:r>
      <w:proofErr w:type="spellStart"/>
      <w:r>
        <w:t>Leelavathi</w:t>
      </w:r>
      <w:proofErr w:type="spellEnd"/>
      <w:r>
        <w:t xml:space="preserve">. N (2021). Automatic Vehicle Number Plate Recognition System Using Machine Learning. </w:t>
      </w:r>
    </w:p>
    <w:p w14:paraId="2F412DC6" w14:textId="77777777" w:rsidR="000D13B1" w:rsidRDefault="000D13B1" w:rsidP="000D13B1">
      <w:pPr>
        <w:keepNext/>
        <w:spacing w:before="240" w:after="60"/>
        <w:ind w:right="237"/>
        <w:jc w:val="both"/>
      </w:pPr>
    </w:p>
    <w:p w14:paraId="7285DD6B" w14:textId="77777777" w:rsidR="000D13B1" w:rsidRDefault="000D13B1" w:rsidP="000D13B1">
      <w:pPr>
        <w:keepNext/>
        <w:spacing w:before="240" w:after="60"/>
        <w:ind w:right="237"/>
        <w:jc w:val="both"/>
      </w:pPr>
      <w:proofErr w:type="spellStart"/>
      <w:r>
        <w:t>Lewis.M</w:t>
      </w:r>
      <w:proofErr w:type="spellEnd"/>
      <w:r>
        <w:t xml:space="preserve">, Beaumont. D, Ewin. R, (2020), </w:t>
      </w:r>
      <w:proofErr w:type="spellStart"/>
      <w:r>
        <w:t>Distrupting</w:t>
      </w:r>
      <w:proofErr w:type="spellEnd"/>
      <w:r>
        <w:t xml:space="preserve"> organised crime in the UK: Tackling violence, intimidation and coercion.  Vol.27 </w:t>
      </w:r>
    </w:p>
    <w:p w14:paraId="148C3F92" w14:textId="77777777" w:rsidR="000D13B1" w:rsidRDefault="000D13B1" w:rsidP="000D13B1">
      <w:pPr>
        <w:keepNext/>
        <w:spacing w:before="240" w:after="60"/>
        <w:ind w:right="237"/>
        <w:jc w:val="both"/>
      </w:pPr>
    </w:p>
    <w:p w14:paraId="636F7484" w14:textId="77777777" w:rsidR="000D13B1" w:rsidRDefault="000D13B1" w:rsidP="000D13B1">
      <w:pPr>
        <w:keepNext/>
        <w:spacing w:before="240" w:after="60"/>
        <w:ind w:right="237"/>
        <w:jc w:val="both"/>
      </w:pPr>
      <w:proofErr w:type="spellStart"/>
      <w:r>
        <w:t>Moraga,M</w:t>
      </w:r>
      <w:proofErr w:type="spellEnd"/>
      <w:r>
        <w:t xml:space="preserve"> 2014 Law Enforcement Technology; Fort Atkinson Vol. 41, Issue 3</w:t>
      </w:r>
    </w:p>
    <w:p w14:paraId="45D5D9CC" w14:textId="77777777" w:rsidR="000D13B1" w:rsidRDefault="000D13B1" w:rsidP="000D13B1">
      <w:pPr>
        <w:keepNext/>
        <w:spacing w:before="240" w:after="60"/>
        <w:ind w:right="237"/>
        <w:jc w:val="both"/>
      </w:pPr>
    </w:p>
    <w:p w14:paraId="38114BE4" w14:textId="77777777" w:rsidR="000D13B1" w:rsidRDefault="000D13B1" w:rsidP="000D13B1">
      <w:pPr>
        <w:keepNext/>
        <w:spacing w:before="240" w:after="60"/>
        <w:ind w:right="237"/>
        <w:jc w:val="both"/>
      </w:pPr>
      <w:r>
        <w:t>Moyle. L, 2019, Situating Vulnerability and Exploitation in Street-Level Drug Markets: Cuckooing, Commuting, and the “County Lines” Drug Supply Mode, Royal Holloway, University of London, Egham, UK  1st edition</w:t>
      </w:r>
    </w:p>
    <w:p w14:paraId="0A992912" w14:textId="77777777" w:rsidR="000D13B1" w:rsidRDefault="000D13B1" w:rsidP="000D13B1">
      <w:pPr>
        <w:keepNext/>
        <w:spacing w:before="240" w:after="60"/>
        <w:ind w:right="237"/>
        <w:jc w:val="both"/>
      </w:pPr>
    </w:p>
    <w:p w14:paraId="30C956B4" w14:textId="77777777" w:rsidR="000D13B1" w:rsidRDefault="000D13B1" w:rsidP="000D13B1">
      <w:pPr>
        <w:keepNext/>
        <w:spacing w:before="240" w:after="60"/>
        <w:ind w:right="237"/>
        <w:jc w:val="both"/>
      </w:pPr>
      <w:r>
        <w:t xml:space="preserve">PACTS 2020 ‘Roads policing and its contribution to road safety’ Available online via http://www.pacts.org.uk/2020/06/roads-policing-and-its-contribution-to-road-safety-report-from-pacts/ </w:t>
      </w:r>
    </w:p>
    <w:p w14:paraId="371015F3" w14:textId="77777777" w:rsidR="000D13B1" w:rsidRDefault="000D13B1" w:rsidP="000D13B1">
      <w:pPr>
        <w:keepNext/>
        <w:spacing w:before="240" w:after="60"/>
        <w:ind w:right="237"/>
        <w:jc w:val="both"/>
      </w:pPr>
    </w:p>
    <w:p w14:paraId="7F26EDF4" w14:textId="77777777" w:rsidR="000D13B1" w:rsidRDefault="000D13B1" w:rsidP="000D13B1">
      <w:pPr>
        <w:keepNext/>
        <w:spacing w:before="240" w:after="60"/>
        <w:ind w:right="237"/>
        <w:jc w:val="both"/>
      </w:pPr>
      <w:r>
        <w:t xml:space="preserve">Peterson. J (2020). Jordan Peterson’s guide to leadership. Accessed via https://bigthink.com/leadership/jordan-peterson-guide-to-leadership/ </w:t>
      </w:r>
    </w:p>
    <w:p w14:paraId="1383B250" w14:textId="77777777" w:rsidR="000D13B1" w:rsidRDefault="000D13B1" w:rsidP="000D13B1">
      <w:pPr>
        <w:keepNext/>
        <w:spacing w:before="240" w:after="60"/>
        <w:ind w:right="237"/>
        <w:jc w:val="both"/>
      </w:pPr>
    </w:p>
    <w:p w14:paraId="3E5C6687" w14:textId="77777777" w:rsidR="000D13B1" w:rsidRDefault="000D13B1" w:rsidP="000D13B1">
      <w:pPr>
        <w:keepNext/>
        <w:spacing w:before="240" w:after="60"/>
        <w:ind w:right="237"/>
        <w:jc w:val="both"/>
      </w:pPr>
      <w:r>
        <w:t xml:space="preserve">Potter. C. (2015). Leadership development: an applied comparison of Gibbs Reflective Cycle and </w:t>
      </w:r>
      <w:proofErr w:type="spellStart"/>
      <w:r>
        <w:t>Scharmer’s</w:t>
      </w:r>
      <w:proofErr w:type="spellEnd"/>
      <w:r>
        <w:t xml:space="preserve"> theory. Industrial and Commercial training. Vol.47. </w:t>
      </w:r>
    </w:p>
    <w:p w14:paraId="79D61D1C" w14:textId="77777777" w:rsidR="000D13B1" w:rsidRDefault="000D13B1" w:rsidP="000D13B1">
      <w:pPr>
        <w:keepNext/>
        <w:spacing w:before="240" w:after="60"/>
        <w:ind w:right="237"/>
        <w:jc w:val="both"/>
      </w:pPr>
    </w:p>
    <w:p w14:paraId="2627B3BC" w14:textId="77777777" w:rsidR="000D13B1" w:rsidRDefault="000D13B1" w:rsidP="000D13B1">
      <w:pPr>
        <w:keepNext/>
        <w:spacing w:before="240" w:after="60"/>
        <w:ind w:right="237"/>
        <w:jc w:val="both"/>
      </w:pPr>
      <w:proofErr w:type="spellStart"/>
      <w:r>
        <w:t>Rhead</w:t>
      </w:r>
      <w:proofErr w:type="spellEnd"/>
      <w:r>
        <w:t xml:space="preserve">. M, Gurney. R, Ramalingam. S, Cohen. N, (2013). Accuracy of automatic number plate recognition (ANPR) and real world UK number plate problems. Online, accessed via https://ieeexplore.ieee.org/abstract/document/6393574/authors#authors </w:t>
      </w:r>
    </w:p>
    <w:p w14:paraId="5C26F0D0" w14:textId="77777777" w:rsidR="000D13B1" w:rsidRDefault="000D13B1" w:rsidP="000D13B1">
      <w:pPr>
        <w:keepNext/>
        <w:spacing w:before="240" w:after="60"/>
        <w:ind w:right="237"/>
        <w:jc w:val="both"/>
      </w:pPr>
    </w:p>
    <w:p w14:paraId="5CF13A45" w14:textId="77777777" w:rsidR="000D13B1" w:rsidRDefault="000D13B1" w:rsidP="000D13B1">
      <w:pPr>
        <w:keepNext/>
        <w:spacing w:before="240" w:after="60"/>
        <w:ind w:right="237"/>
        <w:jc w:val="both"/>
      </w:pPr>
      <w:r>
        <w:t xml:space="preserve">Rogers. C, Scally. E, (2018). Police use of technology: insights from the literature. International Journal of Emergency Services. Vol 2, Issue 2. </w:t>
      </w:r>
    </w:p>
    <w:p w14:paraId="2D5559AF" w14:textId="77777777" w:rsidR="000D13B1" w:rsidRDefault="000D13B1" w:rsidP="000D13B1">
      <w:pPr>
        <w:keepNext/>
        <w:spacing w:before="240" w:after="60"/>
        <w:ind w:right="237"/>
        <w:jc w:val="both"/>
      </w:pPr>
    </w:p>
    <w:p w14:paraId="3E5E68A3" w14:textId="77777777" w:rsidR="000D13B1" w:rsidRDefault="000D13B1" w:rsidP="000D13B1">
      <w:pPr>
        <w:keepNext/>
        <w:spacing w:before="240" w:after="60"/>
        <w:ind w:right="237"/>
        <w:jc w:val="both"/>
      </w:pPr>
      <w:r>
        <w:t xml:space="preserve">Robbins. H. Michael. F. The new why teams don’t work, what goes wrong and how to make it right. Berrett-Koehler Publishers, Inc. San Francisco. </w:t>
      </w:r>
    </w:p>
    <w:p w14:paraId="46E11BCB" w14:textId="77777777" w:rsidR="000D13B1" w:rsidRDefault="000D13B1" w:rsidP="000D13B1">
      <w:pPr>
        <w:keepNext/>
        <w:spacing w:before="240" w:after="60"/>
        <w:ind w:right="237"/>
        <w:jc w:val="both"/>
      </w:pPr>
      <w:r>
        <w:t xml:space="preserve"> </w:t>
      </w:r>
    </w:p>
    <w:p w14:paraId="44F407C6" w14:textId="77777777" w:rsidR="000D13B1" w:rsidRDefault="000D13B1" w:rsidP="000D13B1">
      <w:pPr>
        <w:keepNext/>
        <w:spacing w:before="240" w:after="60"/>
        <w:ind w:right="237"/>
        <w:jc w:val="both"/>
      </w:pPr>
      <w:r>
        <w:t>Salas. E. Estrada. A (2015). Team cohesion: Advances in psychological theory, methods and practice. Emerald group publishing limited, Howard house, wagon lane, Bingley.</w:t>
      </w:r>
    </w:p>
    <w:p w14:paraId="60DB0647" w14:textId="77777777" w:rsidR="000D13B1" w:rsidRDefault="000D13B1" w:rsidP="000D13B1">
      <w:pPr>
        <w:keepNext/>
        <w:spacing w:before="240" w:after="60"/>
        <w:ind w:right="237"/>
        <w:jc w:val="both"/>
      </w:pPr>
    </w:p>
    <w:p w14:paraId="4D8CB958" w14:textId="77777777" w:rsidR="000D13B1" w:rsidRDefault="000D13B1" w:rsidP="000D13B1">
      <w:pPr>
        <w:keepNext/>
        <w:spacing w:before="240" w:after="60"/>
        <w:ind w:right="237"/>
        <w:jc w:val="both"/>
      </w:pPr>
      <w:proofErr w:type="spellStart"/>
      <w:r>
        <w:t>Sankeerthana</w:t>
      </w:r>
      <w:proofErr w:type="spellEnd"/>
      <w:r>
        <w:t xml:space="preserve">, M; M Naga </w:t>
      </w:r>
      <w:proofErr w:type="spellStart"/>
      <w:r>
        <w:t>Yeshwanth</w:t>
      </w:r>
      <w:proofErr w:type="spellEnd"/>
      <w:r>
        <w:t xml:space="preserve">; P Chaitanya Kumar; </w:t>
      </w:r>
      <w:proofErr w:type="spellStart"/>
      <w:r>
        <w:t>Rishitha</w:t>
      </w:r>
      <w:proofErr w:type="spellEnd"/>
      <w:r>
        <w:t xml:space="preserve">, S; </w:t>
      </w:r>
      <w:proofErr w:type="spellStart"/>
      <w:r>
        <w:t>Supreeth</w:t>
      </w:r>
      <w:proofErr w:type="spellEnd"/>
      <w:r>
        <w:t>, S 2018, International Journal of Advanced Research in Computer Science volume 9 Issue 3</w:t>
      </w:r>
    </w:p>
    <w:p w14:paraId="2AAF3FDC" w14:textId="77777777" w:rsidR="000D13B1" w:rsidRDefault="000D13B1" w:rsidP="000D13B1">
      <w:pPr>
        <w:keepNext/>
        <w:spacing w:before="240" w:after="60"/>
        <w:ind w:right="237"/>
        <w:jc w:val="both"/>
      </w:pPr>
    </w:p>
    <w:p w14:paraId="7D5000C4" w14:textId="20319B10" w:rsidR="000D13B1" w:rsidRDefault="000D13B1" w:rsidP="000D13B1">
      <w:pPr>
        <w:keepNext/>
        <w:spacing w:before="240" w:after="60"/>
        <w:ind w:right="237"/>
        <w:jc w:val="both"/>
      </w:pPr>
      <w:proofErr w:type="spellStart"/>
      <w:r>
        <w:t>Skogstad</w:t>
      </w:r>
      <w:proofErr w:type="spellEnd"/>
      <w:r>
        <w:t xml:space="preserve">. A (2006). The destructive of laissez-faire leadership behaviour. United States: Education Publishing Foundation. Journal of occupational health psychology. Vol.12 (1)  </w:t>
      </w:r>
    </w:p>
    <w:sectPr w:rsidR="000D13B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22C4FE" w14:textId="77777777" w:rsidR="00A5180D" w:rsidRDefault="00A5180D">
      <w:r>
        <w:separator/>
      </w:r>
    </w:p>
  </w:endnote>
  <w:endnote w:type="continuationSeparator" w:id="0">
    <w:p w14:paraId="62E84E49" w14:textId="77777777" w:rsidR="00A5180D" w:rsidRDefault="00A51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C5673" w14:textId="77777777" w:rsidR="00967A80" w:rsidRDefault="00967A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4FBF5AB5" w:rsidR="00967A80" w:rsidRDefault="00967A80">
    <w:pPr>
      <w:pStyle w:val="Footer"/>
      <w:jc w:val="right"/>
    </w:pPr>
    <w:r>
      <w:fldChar w:fldCharType="begin"/>
    </w:r>
    <w:r>
      <w:instrText xml:space="preserve"> PAGE   \* MERGEFORMAT </w:instrText>
    </w:r>
    <w:r>
      <w:fldChar w:fldCharType="separate"/>
    </w:r>
    <w:r>
      <w:rPr>
        <w:noProof/>
      </w:rPr>
      <w:t>6</w:t>
    </w:r>
    <w:r>
      <w:rPr>
        <w:noProof/>
      </w:rPr>
      <w:fldChar w:fldCharType="end"/>
    </w:r>
  </w:p>
  <w:p w14:paraId="790812FF" w14:textId="77777777" w:rsidR="00967A80" w:rsidRPr="00BB5EAA" w:rsidRDefault="00967A8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53771B" w14:textId="77777777" w:rsidR="00967A80" w:rsidRDefault="00967A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BDF613" w14:textId="77777777" w:rsidR="00A5180D" w:rsidRDefault="00A5180D">
      <w:r>
        <w:separator/>
      </w:r>
    </w:p>
  </w:footnote>
  <w:footnote w:type="continuationSeparator" w:id="0">
    <w:p w14:paraId="145D9714" w14:textId="77777777" w:rsidR="00A5180D" w:rsidRDefault="00A518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7A4A05" w14:textId="77777777" w:rsidR="00967A80" w:rsidRDefault="00967A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B521C0" w14:textId="77777777" w:rsidR="00967A80" w:rsidRDefault="00967A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214D0A" w14:textId="77777777" w:rsidR="00967A80" w:rsidRDefault="00967A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1"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1"/>
  </w:num>
  <w:num w:numId="3">
    <w:abstractNumId w:val="43"/>
  </w:num>
  <w:num w:numId="4">
    <w:abstractNumId w:val="45"/>
  </w:num>
  <w:num w:numId="5">
    <w:abstractNumId w:val="33"/>
  </w:num>
  <w:num w:numId="6">
    <w:abstractNumId w:val="31"/>
  </w:num>
  <w:num w:numId="7">
    <w:abstractNumId w:val="28"/>
  </w:num>
  <w:num w:numId="8">
    <w:abstractNumId w:val="29"/>
  </w:num>
  <w:num w:numId="9">
    <w:abstractNumId w:val="9"/>
  </w:num>
  <w:num w:numId="10">
    <w:abstractNumId w:val="32"/>
  </w:num>
  <w:num w:numId="11">
    <w:abstractNumId w:val="16"/>
  </w:num>
  <w:num w:numId="12">
    <w:abstractNumId w:val="15"/>
  </w:num>
  <w:num w:numId="13">
    <w:abstractNumId w:val="25"/>
  </w:num>
  <w:num w:numId="14">
    <w:abstractNumId w:val="7"/>
  </w:num>
  <w:num w:numId="15">
    <w:abstractNumId w:val="24"/>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num>
  <w:num w:numId="21">
    <w:abstractNumId w:val="13"/>
  </w:num>
  <w:num w:numId="22">
    <w:abstractNumId w:val="10"/>
  </w:num>
  <w:num w:numId="23">
    <w:abstractNumId w:val="26"/>
  </w:num>
  <w:num w:numId="24">
    <w:abstractNumId w:val="18"/>
  </w:num>
  <w:num w:numId="25">
    <w:abstractNumId w:val="39"/>
  </w:num>
  <w:num w:numId="26">
    <w:abstractNumId w:val="34"/>
  </w:num>
  <w:num w:numId="27">
    <w:abstractNumId w:val="38"/>
  </w:num>
  <w:num w:numId="28">
    <w:abstractNumId w:val="19"/>
  </w:num>
  <w:num w:numId="29">
    <w:abstractNumId w:val="41"/>
  </w:num>
  <w:num w:numId="30">
    <w:abstractNumId w:val="30"/>
  </w:num>
  <w:num w:numId="31">
    <w:abstractNumId w:val="11"/>
  </w:num>
  <w:num w:numId="32">
    <w:abstractNumId w:val="42"/>
  </w:num>
  <w:num w:numId="33">
    <w:abstractNumId w:val="37"/>
  </w:num>
  <w:num w:numId="34">
    <w:abstractNumId w:val="4"/>
  </w:num>
  <w:num w:numId="35">
    <w:abstractNumId w:val="44"/>
  </w:num>
  <w:num w:numId="36">
    <w:abstractNumId w:val="40"/>
  </w:num>
  <w:num w:numId="37">
    <w:abstractNumId w:val="35"/>
  </w:num>
  <w:num w:numId="38">
    <w:abstractNumId w:val="36"/>
  </w:num>
  <w:num w:numId="39">
    <w:abstractNumId w:val="3"/>
  </w:num>
  <w:num w:numId="40">
    <w:abstractNumId w:val="5"/>
  </w:num>
  <w:num w:numId="41">
    <w:abstractNumId w:val="23"/>
  </w:num>
  <w:num w:numId="42">
    <w:abstractNumId w:val="6"/>
  </w:num>
  <w:num w:numId="43">
    <w:abstractNumId w:val="2"/>
  </w:num>
  <w:num w:numId="44">
    <w:abstractNumId w:val="0"/>
  </w:num>
  <w:num w:numId="45">
    <w:abstractNumId w:val="20"/>
  </w:num>
  <w:num w:numId="46">
    <w:abstractNumId w:val="27"/>
  </w:num>
  <w:num w:numId="47">
    <w:abstractNumId w:val="4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9F8"/>
    <w:rsid w:val="00020EEC"/>
    <w:rsid w:val="00025650"/>
    <w:rsid w:val="00026FAB"/>
    <w:rsid w:val="00027B1F"/>
    <w:rsid w:val="0003088B"/>
    <w:rsid w:val="000325D9"/>
    <w:rsid w:val="00034930"/>
    <w:rsid w:val="00034EDE"/>
    <w:rsid w:val="000372B2"/>
    <w:rsid w:val="0004079F"/>
    <w:rsid w:val="00045B87"/>
    <w:rsid w:val="00045C07"/>
    <w:rsid w:val="00055D43"/>
    <w:rsid w:val="00056E9A"/>
    <w:rsid w:val="00056FAC"/>
    <w:rsid w:val="00057751"/>
    <w:rsid w:val="00062E39"/>
    <w:rsid w:val="0006580E"/>
    <w:rsid w:val="00072ABD"/>
    <w:rsid w:val="00080E58"/>
    <w:rsid w:val="00082C54"/>
    <w:rsid w:val="00083D99"/>
    <w:rsid w:val="00084EA6"/>
    <w:rsid w:val="00085699"/>
    <w:rsid w:val="00087891"/>
    <w:rsid w:val="00091F52"/>
    <w:rsid w:val="00092970"/>
    <w:rsid w:val="00092BC7"/>
    <w:rsid w:val="00093720"/>
    <w:rsid w:val="000938E6"/>
    <w:rsid w:val="00093B3C"/>
    <w:rsid w:val="0009488C"/>
    <w:rsid w:val="000954F2"/>
    <w:rsid w:val="00095C1B"/>
    <w:rsid w:val="00096DEA"/>
    <w:rsid w:val="000A4240"/>
    <w:rsid w:val="000A469A"/>
    <w:rsid w:val="000B1E96"/>
    <w:rsid w:val="000C378F"/>
    <w:rsid w:val="000C6892"/>
    <w:rsid w:val="000C6FFE"/>
    <w:rsid w:val="000D0BB6"/>
    <w:rsid w:val="000D13B1"/>
    <w:rsid w:val="000E26B0"/>
    <w:rsid w:val="000F1599"/>
    <w:rsid w:val="000F1769"/>
    <w:rsid w:val="000F6196"/>
    <w:rsid w:val="000F7ECD"/>
    <w:rsid w:val="00101514"/>
    <w:rsid w:val="00102E64"/>
    <w:rsid w:val="0010312C"/>
    <w:rsid w:val="001045C3"/>
    <w:rsid w:val="00106DC7"/>
    <w:rsid w:val="00112391"/>
    <w:rsid w:val="00114F52"/>
    <w:rsid w:val="0012135C"/>
    <w:rsid w:val="00130E83"/>
    <w:rsid w:val="001347F8"/>
    <w:rsid w:val="00137BB5"/>
    <w:rsid w:val="00137E05"/>
    <w:rsid w:val="001447F6"/>
    <w:rsid w:val="0014511A"/>
    <w:rsid w:val="00147DE3"/>
    <w:rsid w:val="00150794"/>
    <w:rsid w:val="00154657"/>
    <w:rsid w:val="001608C4"/>
    <w:rsid w:val="00170A0E"/>
    <w:rsid w:val="00171418"/>
    <w:rsid w:val="001719A9"/>
    <w:rsid w:val="00190913"/>
    <w:rsid w:val="00195BA0"/>
    <w:rsid w:val="001961CF"/>
    <w:rsid w:val="001A59BB"/>
    <w:rsid w:val="001A6A51"/>
    <w:rsid w:val="001A71DC"/>
    <w:rsid w:val="001A79C4"/>
    <w:rsid w:val="001B331A"/>
    <w:rsid w:val="001B7912"/>
    <w:rsid w:val="001C0E74"/>
    <w:rsid w:val="001C32CB"/>
    <w:rsid w:val="001C6CEC"/>
    <w:rsid w:val="001D229F"/>
    <w:rsid w:val="001D6162"/>
    <w:rsid w:val="001E6FAD"/>
    <w:rsid w:val="001E7592"/>
    <w:rsid w:val="001F3878"/>
    <w:rsid w:val="001F4552"/>
    <w:rsid w:val="002019EB"/>
    <w:rsid w:val="002030F2"/>
    <w:rsid w:val="00205051"/>
    <w:rsid w:val="00210701"/>
    <w:rsid w:val="00211F65"/>
    <w:rsid w:val="00213A97"/>
    <w:rsid w:val="002160CC"/>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255"/>
    <w:rsid w:val="00270EEB"/>
    <w:rsid w:val="0027147E"/>
    <w:rsid w:val="00274DE8"/>
    <w:rsid w:val="002761F4"/>
    <w:rsid w:val="002775E1"/>
    <w:rsid w:val="00277979"/>
    <w:rsid w:val="002805D0"/>
    <w:rsid w:val="002808EB"/>
    <w:rsid w:val="0028095D"/>
    <w:rsid w:val="00283C33"/>
    <w:rsid w:val="00291ADD"/>
    <w:rsid w:val="00294868"/>
    <w:rsid w:val="00295CA1"/>
    <w:rsid w:val="002A0FE8"/>
    <w:rsid w:val="002A291A"/>
    <w:rsid w:val="002A5604"/>
    <w:rsid w:val="002B1701"/>
    <w:rsid w:val="002B23C3"/>
    <w:rsid w:val="002B443A"/>
    <w:rsid w:val="002B5B35"/>
    <w:rsid w:val="002C256A"/>
    <w:rsid w:val="002C496D"/>
    <w:rsid w:val="002D05EB"/>
    <w:rsid w:val="002D2F29"/>
    <w:rsid w:val="002D2FD3"/>
    <w:rsid w:val="002E2689"/>
    <w:rsid w:val="002E7017"/>
    <w:rsid w:val="002F4F6E"/>
    <w:rsid w:val="00300033"/>
    <w:rsid w:val="003015C3"/>
    <w:rsid w:val="0030698D"/>
    <w:rsid w:val="0031350A"/>
    <w:rsid w:val="003164C0"/>
    <w:rsid w:val="00316815"/>
    <w:rsid w:val="003168CA"/>
    <w:rsid w:val="00321255"/>
    <w:rsid w:val="0032230D"/>
    <w:rsid w:val="00322A0B"/>
    <w:rsid w:val="00332F54"/>
    <w:rsid w:val="00335FC5"/>
    <w:rsid w:val="00340E9A"/>
    <w:rsid w:val="00344C3B"/>
    <w:rsid w:val="003516C0"/>
    <w:rsid w:val="00352C6A"/>
    <w:rsid w:val="00352E59"/>
    <w:rsid w:val="00354DBE"/>
    <w:rsid w:val="00355210"/>
    <w:rsid w:val="003555D5"/>
    <w:rsid w:val="00361B90"/>
    <w:rsid w:val="00365DF9"/>
    <w:rsid w:val="0036668D"/>
    <w:rsid w:val="00372DB4"/>
    <w:rsid w:val="0037490C"/>
    <w:rsid w:val="00375AF5"/>
    <w:rsid w:val="003761BD"/>
    <w:rsid w:val="003769F6"/>
    <w:rsid w:val="00385414"/>
    <w:rsid w:val="003870AF"/>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16C0"/>
    <w:rsid w:val="003D4710"/>
    <w:rsid w:val="003E16D7"/>
    <w:rsid w:val="003E197E"/>
    <w:rsid w:val="003E27AA"/>
    <w:rsid w:val="004046F0"/>
    <w:rsid w:val="0040668F"/>
    <w:rsid w:val="00412677"/>
    <w:rsid w:val="00417925"/>
    <w:rsid w:val="00423797"/>
    <w:rsid w:val="004348AE"/>
    <w:rsid w:val="00435E9A"/>
    <w:rsid w:val="00436DCA"/>
    <w:rsid w:val="004376C0"/>
    <w:rsid w:val="0044115F"/>
    <w:rsid w:val="0044223A"/>
    <w:rsid w:val="00446792"/>
    <w:rsid w:val="00446F80"/>
    <w:rsid w:val="00450C83"/>
    <w:rsid w:val="00451851"/>
    <w:rsid w:val="00453343"/>
    <w:rsid w:val="00453577"/>
    <w:rsid w:val="004608B9"/>
    <w:rsid w:val="00460ADB"/>
    <w:rsid w:val="00465947"/>
    <w:rsid w:val="00465DFB"/>
    <w:rsid w:val="004672C1"/>
    <w:rsid w:val="00470BB1"/>
    <w:rsid w:val="004718F7"/>
    <w:rsid w:val="00473153"/>
    <w:rsid w:val="004743AF"/>
    <w:rsid w:val="004811EF"/>
    <w:rsid w:val="00482C17"/>
    <w:rsid w:val="004911B4"/>
    <w:rsid w:val="0049196A"/>
    <w:rsid w:val="004923DA"/>
    <w:rsid w:val="00493434"/>
    <w:rsid w:val="004962F9"/>
    <w:rsid w:val="004968E2"/>
    <w:rsid w:val="004A07F1"/>
    <w:rsid w:val="004A14C4"/>
    <w:rsid w:val="004A2A49"/>
    <w:rsid w:val="004A72DE"/>
    <w:rsid w:val="004B27AA"/>
    <w:rsid w:val="004B31D7"/>
    <w:rsid w:val="004B600B"/>
    <w:rsid w:val="004B6822"/>
    <w:rsid w:val="004B69F6"/>
    <w:rsid w:val="004C1B60"/>
    <w:rsid w:val="004C2D3A"/>
    <w:rsid w:val="004D03C4"/>
    <w:rsid w:val="004D0BF1"/>
    <w:rsid w:val="004D24D2"/>
    <w:rsid w:val="004D35A4"/>
    <w:rsid w:val="004D445F"/>
    <w:rsid w:val="004E087B"/>
    <w:rsid w:val="004E44A4"/>
    <w:rsid w:val="004E472B"/>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4E89"/>
    <w:rsid w:val="00536FA9"/>
    <w:rsid w:val="00537FE4"/>
    <w:rsid w:val="005414F4"/>
    <w:rsid w:val="00546187"/>
    <w:rsid w:val="005463F1"/>
    <w:rsid w:val="00557D77"/>
    <w:rsid w:val="00562EAA"/>
    <w:rsid w:val="0056341C"/>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2A18"/>
    <w:rsid w:val="005C6CE5"/>
    <w:rsid w:val="005C76DE"/>
    <w:rsid w:val="005D3F07"/>
    <w:rsid w:val="005D583E"/>
    <w:rsid w:val="005E13EA"/>
    <w:rsid w:val="005E53BD"/>
    <w:rsid w:val="005F0C09"/>
    <w:rsid w:val="00600160"/>
    <w:rsid w:val="00600BC3"/>
    <w:rsid w:val="006013DD"/>
    <w:rsid w:val="00606E27"/>
    <w:rsid w:val="006108C9"/>
    <w:rsid w:val="00615C7E"/>
    <w:rsid w:val="006163DB"/>
    <w:rsid w:val="0062158D"/>
    <w:rsid w:val="006238D0"/>
    <w:rsid w:val="00630489"/>
    <w:rsid w:val="00630F39"/>
    <w:rsid w:val="006326D1"/>
    <w:rsid w:val="00632E0A"/>
    <w:rsid w:val="00633165"/>
    <w:rsid w:val="00636B6C"/>
    <w:rsid w:val="006447DE"/>
    <w:rsid w:val="0064592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1A51"/>
    <w:rsid w:val="006E481E"/>
    <w:rsid w:val="006E795F"/>
    <w:rsid w:val="00700249"/>
    <w:rsid w:val="0070604C"/>
    <w:rsid w:val="007069CD"/>
    <w:rsid w:val="00710D69"/>
    <w:rsid w:val="007110E6"/>
    <w:rsid w:val="007118B6"/>
    <w:rsid w:val="00711A70"/>
    <w:rsid w:val="00712E6F"/>
    <w:rsid w:val="00712E90"/>
    <w:rsid w:val="00713B7E"/>
    <w:rsid w:val="0071499F"/>
    <w:rsid w:val="007203DA"/>
    <w:rsid w:val="007204AE"/>
    <w:rsid w:val="00723F50"/>
    <w:rsid w:val="0072678F"/>
    <w:rsid w:val="00727C4C"/>
    <w:rsid w:val="00734809"/>
    <w:rsid w:val="0073644B"/>
    <w:rsid w:val="007406E1"/>
    <w:rsid w:val="00743E40"/>
    <w:rsid w:val="00751263"/>
    <w:rsid w:val="0075704F"/>
    <w:rsid w:val="00757570"/>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165C"/>
    <w:rsid w:val="007D3EB4"/>
    <w:rsid w:val="007D3F16"/>
    <w:rsid w:val="007D78CC"/>
    <w:rsid w:val="007F3F7E"/>
    <w:rsid w:val="007F5497"/>
    <w:rsid w:val="00802312"/>
    <w:rsid w:val="00813CEC"/>
    <w:rsid w:val="0081534C"/>
    <w:rsid w:val="008171E4"/>
    <w:rsid w:val="008208EA"/>
    <w:rsid w:val="00824E67"/>
    <w:rsid w:val="00825A64"/>
    <w:rsid w:val="00826F48"/>
    <w:rsid w:val="008308AE"/>
    <w:rsid w:val="0083166E"/>
    <w:rsid w:val="00831DC3"/>
    <w:rsid w:val="008322C7"/>
    <w:rsid w:val="0083475A"/>
    <w:rsid w:val="00834F1D"/>
    <w:rsid w:val="00836FEC"/>
    <w:rsid w:val="00841F9D"/>
    <w:rsid w:val="008420E1"/>
    <w:rsid w:val="00843D58"/>
    <w:rsid w:val="00843EBA"/>
    <w:rsid w:val="00844D98"/>
    <w:rsid w:val="00846D84"/>
    <w:rsid w:val="0085230E"/>
    <w:rsid w:val="0085355E"/>
    <w:rsid w:val="008550A1"/>
    <w:rsid w:val="00861035"/>
    <w:rsid w:val="00861038"/>
    <w:rsid w:val="008633ED"/>
    <w:rsid w:val="00865008"/>
    <w:rsid w:val="00866B50"/>
    <w:rsid w:val="008708F1"/>
    <w:rsid w:val="00880539"/>
    <w:rsid w:val="008859E8"/>
    <w:rsid w:val="0088737B"/>
    <w:rsid w:val="00892716"/>
    <w:rsid w:val="00893067"/>
    <w:rsid w:val="008933DE"/>
    <w:rsid w:val="00895FCE"/>
    <w:rsid w:val="00897F3E"/>
    <w:rsid w:val="008A0E1A"/>
    <w:rsid w:val="008A1BA8"/>
    <w:rsid w:val="008A21B4"/>
    <w:rsid w:val="008A4576"/>
    <w:rsid w:val="008A6674"/>
    <w:rsid w:val="008B07DE"/>
    <w:rsid w:val="008B28E7"/>
    <w:rsid w:val="008B6BD8"/>
    <w:rsid w:val="008C14C7"/>
    <w:rsid w:val="008C2FFB"/>
    <w:rsid w:val="008C6EEA"/>
    <w:rsid w:val="008D5813"/>
    <w:rsid w:val="008D634E"/>
    <w:rsid w:val="008D778A"/>
    <w:rsid w:val="008E5B93"/>
    <w:rsid w:val="008F22BD"/>
    <w:rsid w:val="009079BD"/>
    <w:rsid w:val="00912537"/>
    <w:rsid w:val="00912BD9"/>
    <w:rsid w:val="00916CFB"/>
    <w:rsid w:val="00920E5B"/>
    <w:rsid w:val="00922073"/>
    <w:rsid w:val="0092230A"/>
    <w:rsid w:val="009249F8"/>
    <w:rsid w:val="00926436"/>
    <w:rsid w:val="0093018C"/>
    <w:rsid w:val="00932CCA"/>
    <w:rsid w:val="009544C0"/>
    <w:rsid w:val="00954FA4"/>
    <w:rsid w:val="00956AE9"/>
    <w:rsid w:val="00964CC6"/>
    <w:rsid w:val="00967A80"/>
    <w:rsid w:val="00991FDA"/>
    <w:rsid w:val="009927A1"/>
    <w:rsid w:val="0099774D"/>
    <w:rsid w:val="009A310E"/>
    <w:rsid w:val="009A5F3B"/>
    <w:rsid w:val="009B0179"/>
    <w:rsid w:val="009B0B61"/>
    <w:rsid w:val="009B22B0"/>
    <w:rsid w:val="009B28C0"/>
    <w:rsid w:val="009B395A"/>
    <w:rsid w:val="009B7136"/>
    <w:rsid w:val="009B7806"/>
    <w:rsid w:val="009C1208"/>
    <w:rsid w:val="009C3AC2"/>
    <w:rsid w:val="009D16E4"/>
    <w:rsid w:val="009D4365"/>
    <w:rsid w:val="009D4E3B"/>
    <w:rsid w:val="009D7BC9"/>
    <w:rsid w:val="009E0C5A"/>
    <w:rsid w:val="009E1982"/>
    <w:rsid w:val="009E4D2C"/>
    <w:rsid w:val="009F0978"/>
    <w:rsid w:val="009F3AEC"/>
    <w:rsid w:val="009F66A1"/>
    <w:rsid w:val="00A00081"/>
    <w:rsid w:val="00A015F7"/>
    <w:rsid w:val="00A10D56"/>
    <w:rsid w:val="00A12AAE"/>
    <w:rsid w:val="00A16DD1"/>
    <w:rsid w:val="00A221AB"/>
    <w:rsid w:val="00A22441"/>
    <w:rsid w:val="00A23F3B"/>
    <w:rsid w:val="00A24406"/>
    <w:rsid w:val="00A25F64"/>
    <w:rsid w:val="00A27CC2"/>
    <w:rsid w:val="00A27FA3"/>
    <w:rsid w:val="00A3273B"/>
    <w:rsid w:val="00A36A05"/>
    <w:rsid w:val="00A40ED6"/>
    <w:rsid w:val="00A42C07"/>
    <w:rsid w:val="00A470EE"/>
    <w:rsid w:val="00A47621"/>
    <w:rsid w:val="00A479CD"/>
    <w:rsid w:val="00A50CFC"/>
    <w:rsid w:val="00A5180D"/>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33D3"/>
    <w:rsid w:val="00AB5518"/>
    <w:rsid w:val="00AC01D4"/>
    <w:rsid w:val="00AC4A04"/>
    <w:rsid w:val="00AD336F"/>
    <w:rsid w:val="00AD3550"/>
    <w:rsid w:val="00AD405F"/>
    <w:rsid w:val="00AE2564"/>
    <w:rsid w:val="00AE301F"/>
    <w:rsid w:val="00AE3302"/>
    <w:rsid w:val="00AE35D1"/>
    <w:rsid w:val="00AE3A50"/>
    <w:rsid w:val="00AE4CE5"/>
    <w:rsid w:val="00AE7077"/>
    <w:rsid w:val="00AF61C2"/>
    <w:rsid w:val="00AF6CC6"/>
    <w:rsid w:val="00B011CD"/>
    <w:rsid w:val="00B0296A"/>
    <w:rsid w:val="00B12295"/>
    <w:rsid w:val="00B137BE"/>
    <w:rsid w:val="00B169CB"/>
    <w:rsid w:val="00B17FA0"/>
    <w:rsid w:val="00B24344"/>
    <w:rsid w:val="00B26769"/>
    <w:rsid w:val="00B275B3"/>
    <w:rsid w:val="00B31C91"/>
    <w:rsid w:val="00B35369"/>
    <w:rsid w:val="00B3747F"/>
    <w:rsid w:val="00B43194"/>
    <w:rsid w:val="00B47734"/>
    <w:rsid w:val="00B50FBA"/>
    <w:rsid w:val="00B558EB"/>
    <w:rsid w:val="00B577D3"/>
    <w:rsid w:val="00B60466"/>
    <w:rsid w:val="00B6548F"/>
    <w:rsid w:val="00B654BF"/>
    <w:rsid w:val="00B7502A"/>
    <w:rsid w:val="00B77305"/>
    <w:rsid w:val="00B82CC2"/>
    <w:rsid w:val="00B84A89"/>
    <w:rsid w:val="00B92BEF"/>
    <w:rsid w:val="00B9689A"/>
    <w:rsid w:val="00BA074B"/>
    <w:rsid w:val="00BA0989"/>
    <w:rsid w:val="00BA1FFA"/>
    <w:rsid w:val="00BA2666"/>
    <w:rsid w:val="00BA2E57"/>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387C"/>
    <w:rsid w:val="00C01D14"/>
    <w:rsid w:val="00C025B4"/>
    <w:rsid w:val="00C0275F"/>
    <w:rsid w:val="00C0641E"/>
    <w:rsid w:val="00C06B07"/>
    <w:rsid w:val="00C06FD9"/>
    <w:rsid w:val="00C11F61"/>
    <w:rsid w:val="00C161FD"/>
    <w:rsid w:val="00C23F17"/>
    <w:rsid w:val="00C26A95"/>
    <w:rsid w:val="00C26D0D"/>
    <w:rsid w:val="00C27C95"/>
    <w:rsid w:val="00C300D2"/>
    <w:rsid w:val="00C3270F"/>
    <w:rsid w:val="00C3278B"/>
    <w:rsid w:val="00C33375"/>
    <w:rsid w:val="00C34C23"/>
    <w:rsid w:val="00C42005"/>
    <w:rsid w:val="00C433A1"/>
    <w:rsid w:val="00C44446"/>
    <w:rsid w:val="00C45394"/>
    <w:rsid w:val="00C4664D"/>
    <w:rsid w:val="00C472AA"/>
    <w:rsid w:val="00C50A05"/>
    <w:rsid w:val="00C54AED"/>
    <w:rsid w:val="00C55B2F"/>
    <w:rsid w:val="00C57A06"/>
    <w:rsid w:val="00C63D00"/>
    <w:rsid w:val="00C6441B"/>
    <w:rsid w:val="00C66A7E"/>
    <w:rsid w:val="00C70A81"/>
    <w:rsid w:val="00C7108B"/>
    <w:rsid w:val="00C71B93"/>
    <w:rsid w:val="00C8089F"/>
    <w:rsid w:val="00C836CC"/>
    <w:rsid w:val="00C87A74"/>
    <w:rsid w:val="00C90A71"/>
    <w:rsid w:val="00C91574"/>
    <w:rsid w:val="00C91BC2"/>
    <w:rsid w:val="00C92C71"/>
    <w:rsid w:val="00C93F8F"/>
    <w:rsid w:val="00C94BF2"/>
    <w:rsid w:val="00C97822"/>
    <w:rsid w:val="00CA2745"/>
    <w:rsid w:val="00CA3593"/>
    <w:rsid w:val="00CA7F4F"/>
    <w:rsid w:val="00CB258E"/>
    <w:rsid w:val="00CB3C8F"/>
    <w:rsid w:val="00CB75CE"/>
    <w:rsid w:val="00CC02F1"/>
    <w:rsid w:val="00CC11A6"/>
    <w:rsid w:val="00CC135E"/>
    <w:rsid w:val="00CD1759"/>
    <w:rsid w:val="00CD5D3F"/>
    <w:rsid w:val="00CE43BB"/>
    <w:rsid w:val="00CE6226"/>
    <w:rsid w:val="00CF1E90"/>
    <w:rsid w:val="00CF3DB3"/>
    <w:rsid w:val="00D052BC"/>
    <w:rsid w:val="00D07026"/>
    <w:rsid w:val="00D07BAB"/>
    <w:rsid w:val="00D11C62"/>
    <w:rsid w:val="00D14CE5"/>
    <w:rsid w:val="00D22124"/>
    <w:rsid w:val="00D22C8F"/>
    <w:rsid w:val="00D32E4F"/>
    <w:rsid w:val="00D33491"/>
    <w:rsid w:val="00D36628"/>
    <w:rsid w:val="00D37B46"/>
    <w:rsid w:val="00D44F8E"/>
    <w:rsid w:val="00D44FD0"/>
    <w:rsid w:val="00D5733C"/>
    <w:rsid w:val="00D607EF"/>
    <w:rsid w:val="00D60F88"/>
    <w:rsid w:val="00D625E7"/>
    <w:rsid w:val="00D646BD"/>
    <w:rsid w:val="00D70239"/>
    <w:rsid w:val="00D71201"/>
    <w:rsid w:val="00D720C7"/>
    <w:rsid w:val="00D77A04"/>
    <w:rsid w:val="00D81D06"/>
    <w:rsid w:val="00D8224D"/>
    <w:rsid w:val="00D8652C"/>
    <w:rsid w:val="00D876E6"/>
    <w:rsid w:val="00DA1025"/>
    <w:rsid w:val="00DA22EC"/>
    <w:rsid w:val="00DA5860"/>
    <w:rsid w:val="00DB2767"/>
    <w:rsid w:val="00DB3B16"/>
    <w:rsid w:val="00DC0BCB"/>
    <w:rsid w:val="00DC37A1"/>
    <w:rsid w:val="00DC4729"/>
    <w:rsid w:val="00DD7FF8"/>
    <w:rsid w:val="00DE556F"/>
    <w:rsid w:val="00DF4376"/>
    <w:rsid w:val="00DF5120"/>
    <w:rsid w:val="00DF760C"/>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C2AEF"/>
    <w:rsid w:val="00EC308F"/>
    <w:rsid w:val="00ED1B30"/>
    <w:rsid w:val="00ED250E"/>
    <w:rsid w:val="00ED28AC"/>
    <w:rsid w:val="00ED5A47"/>
    <w:rsid w:val="00ED6535"/>
    <w:rsid w:val="00EE1AC1"/>
    <w:rsid w:val="00EE2C3B"/>
    <w:rsid w:val="00EE39D6"/>
    <w:rsid w:val="00EE413C"/>
    <w:rsid w:val="00EE52AD"/>
    <w:rsid w:val="00F00E14"/>
    <w:rsid w:val="00F01F92"/>
    <w:rsid w:val="00F03270"/>
    <w:rsid w:val="00F10A08"/>
    <w:rsid w:val="00F139CF"/>
    <w:rsid w:val="00F22AC5"/>
    <w:rsid w:val="00F2393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0C43"/>
    <w:rsid w:val="00F927A1"/>
    <w:rsid w:val="00F92E4D"/>
    <w:rsid w:val="00F94392"/>
    <w:rsid w:val="00FA3764"/>
    <w:rsid w:val="00FA56ED"/>
    <w:rsid w:val="00FB3137"/>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A6"/>
    <w:rsid w:val="00FF6BE0"/>
    <w:rsid w:val="00FF7784"/>
    <w:rsid w:val="00FF7EBB"/>
    <w:rsid w:val="0164207B"/>
    <w:rsid w:val="025C7A96"/>
    <w:rsid w:val="02C35BBE"/>
    <w:rsid w:val="0382E714"/>
    <w:rsid w:val="0509A98C"/>
    <w:rsid w:val="06C7A433"/>
    <w:rsid w:val="07A9BA96"/>
    <w:rsid w:val="07D72700"/>
    <w:rsid w:val="0A2F0F96"/>
    <w:rsid w:val="0AAE4DEF"/>
    <w:rsid w:val="0BE1DA7B"/>
    <w:rsid w:val="0C26B368"/>
    <w:rsid w:val="0E5E262A"/>
    <w:rsid w:val="0E9DF198"/>
    <w:rsid w:val="107B858A"/>
    <w:rsid w:val="11821031"/>
    <w:rsid w:val="11F26141"/>
    <w:rsid w:val="124870DF"/>
    <w:rsid w:val="129BE159"/>
    <w:rsid w:val="15800741"/>
    <w:rsid w:val="15E96820"/>
    <w:rsid w:val="16691984"/>
    <w:rsid w:val="18A4225D"/>
    <w:rsid w:val="18AA771E"/>
    <w:rsid w:val="19182C1E"/>
    <w:rsid w:val="197C5F16"/>
    <w:rsid w:val="1B3C2C4C"/>
    <w:rsid w:val="1BE8F147"/>
    <w:rsid w:val="1C037A6A"/>
    <w:rsid w:val="1E0A53F6"/>
    <w:rsid w:val="1E221D4A"/>
    <w:rsid w:val="1E8636EB"/>
    <w:rsid w:val="1E8C2C00"/>
    <w:rsid w:val="1ED3304D"/>
    <w:rsid w:val="1EFF1EB2"/>
    <w:rsid w:val="2082C8DA"/>
    <w:rsid w:val="20E1E8F1"/>
    <w:rsid w:val="213BB785"/>
    <w:rsid w:val="214B477B"/>
    <w:rsid w:val="2187F6F9"/>
    <w:rsid w:val="23960C19"/>
    <w:rsid w:val="23C6F951"/>
    <w:rsid w:val="24946EB1"/>
    <w:rsid w:val="2531DC7A"/>
    <w:rsid w:val="26B7FE47"/>
    <w:rsid w:val="28937DC4"/>
    <w:rsid w:val="29B88D9A"/>
    <w:rsid w:val="2A9CB1AE"/>
    <w:rsid w:val="2AC8AAF6"/>
    <w:rsid w:val="2BBA6C70"/>
    <w:rsid w:val="2D81BD15"/>
    <w:rsid w:val="2DCB5FBB"/>
    <w:rsid w:val="2F0BAED1"/>
    <w:rsid w:val="31F93B7A"/>
    <w:rsid w:val="323125FE"/>
    <w:rsid w:val="3348F12B"/>
    <w:rsid w:val="33D86008"/>
    <w:rsid w:val="35959687"/>
    <w:rsid w:val="3708A024"/>
    <w:rsid w:val="377D73C2"/>
    <w:rsid w:val="38138A40"/>
    <w:rsid w:val="385B60C4"/>
    <w:rsid w:val="39174D8B"/>
    <w:rsid w:val="39746AB0"/>
    <w:rsid w:val="39924DF9"/>
    <w:rsid w:val="3DBF3393"/>
    <w:rsid w:val="3ED3ECF7"/>
    <w:rsid w:val="3EFE5FE8"/>
    <w:rsid w:val="41AA1C37"/>
    <w:rsid w:val="4359E39F"/>
    <w:rsid w:val="44CE3355"/>
    <w:rsid w:val="45A0DFC0"/>
    <w:rsid w:val="45B99DA0"/>
    <w:rsid w:val="473B6655"/>
    <w:rsid w:val="47C1D5D6"/>
    <w:rsid w:val="48334DC9"/>
    <w:rsid w:val="48B78D86"/>
    <w:rsid w:val="49A5BFC9"/>
    <w:rsid w:val="4B82FCEF"/>
    <w:rsid w:val="4D146642"/>
    <w:rsid w:val="4E021BB1"/>
    <w:rsid w:val="4F1F6804"/>
    <w:rsid w:val="4F7F24B9"/>
    <w:rsid w:val="515FC9F1"/>
    <w:rsid w:val="5261B1A1"/>
    <w:rsid w:val="52C5F206"/>
    <w:rsid w:val="52FC2934"/>
    <w:rsid w:val="5395EE5A"/>
    <w:rsid w:val="53F1DC42"/>
    <w:rsid w:val="5545B0AE"/>
    <w:rsid w:val="560CB89E"/>
    <w:rsid w:val="56B4BB5B"/>
    <w:rsid w:val="57399FED"/>
    <w:rsid w:val="58D83881"/>
    <w:rsid w:val="5961FF37"/>
    <w:rsid w:val="59E43B95"/>
    <w:rsid w:val="5A7A1C2B"/>
    <w:rsid w:val="5B0CD889"/>
    <w:rsid w:val="5B843AF0"/>
    <w:rsid w:val="5B9B1B7C"/>
    <w:rsid w:val="5C804199"/>
    <w:rsid w:val="5E201341"/>
    <w:rsid w:val="5E261A7A"/>
    <w:rsid w:val="5F1DE132"/>
    <w:rsid w:val="60925617"/>
    <w:rsid w:val="61A8686B"/>
    <w:rsid w:val="6218D768"/>
    <w:rsid w:val="650A124D"/>
    <w:rsid w:val="6559BA12"/>
    <w:rsid w:val="65E49864"/>
    <w:rsid w:val="65F2CC63"/>
    <w:rsid w:val="68DDA1C3"/>
    <w:rsid w:val="690E5A43"/>
    <w:rsid w:val="69F7424F"/>
    <w:rsid w:val="6A5A3356"/>
    <w:rsid w:val="6B3030C1"/>
    <w:rsid w:val="6C444E11"/>
    <w:rsid w:val="6D2BD0AC"/>
    <w:rsid w:val="6EC676A3"/>
    <w:rsid w:val="7122B52A"/>
    <w:rsid w:val="7219CFE8"/>
    <w:rsid w:val="72A2E9CF"/>
    <w:rsid w:val="72CF0FB1"/>
    <w:rsid w:val="7593082B"/>
    <w:rsid w:val="75E3C992"/>
    <w:rsid w:val="7754824E"/>
    <w:rsid w:val="79C1F564"/>
    <w:rsid w:val="79FB5B33"/>
    <w:rsid w:val="7A3C28AE"/>
    <w:rsid w:val="7C8EC923"/>
    <w:rsid w:val="7CEC4C30"/>
    <w:rsid w:val="7D00799C"/>
    <w:rsid w:val="7E289108"/>
    <w:rsid w:val="7ED1D287"/>
    <w:rsid w:val="7EE2D234"/>
    <w:rsid w:val="7F5B8F97"/>
    <w:rsid w:val="7FB57F4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1045C3"/>
    <w:rPr>
      <w:color w:val="605E5C"/>
      <w:shd w:val="clear" w:color="auto" w:fill="E1DFDD"/>
    </w:rPr>
  </w:style>
  <w:style w:type="character" w:styleId="FollowedHyperlink">
    <w:name w:val="FollowedHyperlink"/>
    <w:basedOn w:val="DefaultParagraphFont"/>
    <w:uiPriority w:val="99"/>
    <w:semiHidden/>
    <w:unhideWhenUsed/>
    <w:rsid w:val="006238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004997-9A6E-4D0A-8292-954AE91BE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13625</TotalTime>
  <Pages>44</Pages>
  <Words>8586</Words>
  <Characters>48946</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Biddiscombe,Aaron swp6616</cp:lastModifiedBy>
  <cp:revision>23</cp:revision>
  <cp:lastPrinted>2014-08-26T08:55:00Z</cp:lastPrinted>
  <dcterms:created xsi:type="dcterms:W3CDTF">2021-06-07T14:19:00Z</dcterms:created>
  <dcterms:modified xsi:type="dcterms:W3CDTF">2021-10-28T22:02:00Z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2021-07-18T22:21:37Z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dd0a9ad0-a668-4782-9e1e-cf82ae1e111e</vt:lpwstr>
  </property>
  <property fmtid="{D5CDD505-2E9C-101B-9397-08002B2CF9AE}" pid="9" name="MSIP_Label_66cf8fe5-b7b7-4df7-b38d-1c61ac2f6639_ContentBits">
    <vt:lpwstr>0</vt:lpwstr>
  </property>
</Properties>
</file>