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F04CB" w14:textId="152A0727"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u w:val="single"/>
          <w:lang w:val="en-GB"/>
        </w:rPr>
        <w:t>Appendices</w:t>
      </w:r>
    </w:p>
    <w:p w14:paraId="29D6B058" w14:textId="739320C3"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u w:val="single"/>
          <w:lang w:val="en-GB"/>
        </w:rPr>
        <w:t>APPENDIX 1</w:t>
      </w:r>
      <w:r w:rsidR="00E15E7E">
        <w:rPr>
          <w:rFonts w:ascii="Arial" w:eastAsia="Times New Roman" w:hAnsi="Arial" w:cs="Arial"/>
          <w:sz w:val="23"/>
          <w:szCs w:val="23"/>
          <w:u w:val="single"/>
          <w:lang w:val="en-GB"/>
        </w:rPr>
        <w:t>: Observation Form</w:t>
      </w:r>
    </w:p>
    <w:p w14:paraId="195237B2" w14:textId="62B46D7B"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b/>
          <w:bCs/>
          <w:sz w:val="23"/>
          <w:szCs w:val="23"/>
          <w:lang w:val="en-GB"/>
        </w:rPr>
        <w:t>Date and Time, Year Group:</w:t>
      </w:r>
      <w:r w:rsidRPr="009D7663">
        <w:rPr>
          <w:rFonts w:ascii="Arial" w:eastAsia="Times New Roman" w:hAnsi="Arial" w:cs="Arial"/>
          <w:sz w:val="23"/>
          <w:szCs w:val="23"/>
          <w:lang w:val="en-GB"/>
        </w:rPr>
        <w:t xml:space="preserve"> July 2023 at 9.25am. Year 4 class consisting of 23 </w:t>
      </w:r>
      <w:proofErr w:type="gramStart"/>
      <w:r w:rsidRPr="009D7663">
        <w:rPr>
          <w:rFonts w:ascii="Arial" w:eastAsia="Times New Roman" w:hAnsi="Arial" w:cs="Arial"/>
          <w:sz w:val="23"/>
          <w:szCs w:val="23"/>
          <w:lang w:val="en-GB"/>
        </w:rPr>
        <w:t>pupils</w:t>
      </w:r>
      <w:proofErr w:type="gramEnd"/>
    </w:p>
    <w:p w14:paraId="0FC8815B" w14:textId="5664272C"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b/>
          <w:bCs/>
          <w:sz w:val="23"/>
          <w:szCs w:val="23"/>
          <w:lang w:val="en-GB"/>
        </w:rPr>
        <w:t>Where and When:</w:t>
      </w:r>
      <w:r w:rsidRPr="009D7663">
        <w:rPr>
          <w:rFonts w:ascii="Arial" w:eastAsia="Times New Roman" w:hAnsi="Arial" w:cs="Arial"/>
          <w:sz w:val="23"/>
          <w:szCs w:val="23"/>
          <w:lang w:val="en-GB"/>
        </w:rPr>
        <w:t xml:space="preserve"> In a year 4 primary school classroom during the early summer term in a Swansea state school. The lesson was an English Language lesson and therefore part of the Languages, Literacy and Communication Area of Learning Experiences. The class were at progression step 2 and were exploring pictures to look for hidden meanings by developing inferences.</w:t>
      </w:r>
    </w:p>
    <w:p w14:paraId="2393CEEE" w14:textId="791CF392"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b/>
          <w:bCs/>
          <w:sz w:val="23"/>
          <w:szCs w:val="23"/>
          <w:lang w:val="en-GB"/>
        </w:rPr>
        <w:t>What Happened:</w:t>
      </w:r>
      <w:r w:rsidRPr="009D7663">
        <w:rPr>
          <w:rFonts w:ascii="Arial" w:eastAsia="Times New Roman" w:hAnsi="Arial" w:cs="Arial"/>
          <w:sz w:val="23"/>
          <w:szCs w:val="23"/>
          <w:lang w:val="en-GB"/>
        </w:rPr>
        <w:t xml:space="preserve"> The teacher was stood at the front of the classroom explaining their lesson and going through examples with the children. The teacher asked the children a question and instructed them to write down their answers on their whiteboard and then put their hands up to share their answers. Child A</w:t>
      </w:r>
      <w:r w:rsidR="00A54445">
        <w:rPr>
          <w:rFonts w:ascii="Arial" w:eastAsia="Times New Roman" w:hAnsi="Arial" w:cs="Arial"/>
          <w:sz w:val="23"/>
          <w:szCs w:val="23"/>
          <w:lang w:val="en-GB"/>
        </w:rPr>
        <w:t>, who is an average ability learner sat at the front table,</w:t>
      </w:r>
      <w:r w:rsidRPr="009D7663">
        <w:rPr>
          <w:rFonts w:ascii="Arial" w:eastAsia="Times New Roman" w:hAnsi="Arial" w:cs="Arial"/>
          <w:sz w:val="23"/>
          <w:szCs w:val="23"/>
          <w:lang w:val="en-GB"/>
        </w:rPr>
        <w:t xml:space="preserve"> had her hand up for nearly a minute before being asked to share her answer. Once she gives an answer the teacher asks if it was an answer which she had written </w:t>
      </w:r>
      <w:proofErr w:type="gramStart"/>
      <w:r w:rsidRPr="009D7663">
        <w:rPr>
          <w:rFonts w:ascii="Arial" w:eastAsia="Times New Roman" w:hAnsi="Arial" w:cs="Arial"/>
          <w:sz w:val="23"/>
          <w:szCs w:val="23"/>
          <w:lang w:val="en-GB"/>
        </w:rPr>
        <w:t>down</w:t>
      </w:r>
      <w:proofErr w:type="gramEnd"/>
      <w:r w:rsidRPr="009D7663">
        <w:rPr>
          <w:rFonts w:ascii="Arial" w:eastAsia="Times New Roman" w:hAnsi="Arial" w:cs="Arial"/>
          <w:sz w:val="23"/>
          <w:szCs w:val="23"/>
          <w:lang w:val="en-GB"/>
        </w:rPr>
        <w:t xml:space="preserve"> but it was not. Following this, the teacher asks for Child A to share an answer she has written down to which she reads out one of her answers. The teacher assures that she is on the right track but needs to explain and include more depth. Without checking to see how the answer Child A wrote on the whiteboard could be improved, she rubbed out her whole answer for majority of the rest of the lesson, when the teacher asks a question to the class, Child A raises her hand but not fully and quickly puts her hand down before she can be asked to share her answer.</w:t>
      </w:r>
    </w:p>
    <w:p w14:paraId="5EF6160B" w14:textId="6CEA7FA4"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 xml:space="preserve">When given the task to complete, the children were given a different type of shoe on each table to observe. However, Child A and </w:t>
      </w:r>
      <w:proofErr w:type="gramStart"/>
      <w:r w:rsidRPr="009D7663">
        <w:rPr>
          <w:rFonts w:ascii="Arial" w:eastAsia="Times New Roman" w:hAnsi="Arial" w:cs="Arial"/>
          <w:sz w:val="23"/>
          <w:szCs w:val="23"/>
          <w:lang w:val="en-GB"/>
        </w:rPr>
        <w:t>the her</w:t>
      </w:r>
      <w:proofErr w:type="gramEnd"/>
      <w:r w:rsidRPr="009D7663">
        <w:rPr>
          <w:rFonts w:ascii="Arial" w:eastAsia="Times New Roman" w:hAnsi="Arial" w:cs="Arial"/>
          <w:sz w:val="23"/>
          <w:szCs w:val="23"/>
          <w:lang w:val="en-GB"/>
        </w:rPr>
        <w:t xml:space="preserve"> two peers sat next to her did not engage </w:t>
      </w:r>
      <w:r w:rsidRPr="009D7663">
        <w:rPr>
          <w:rFonts w:ascii="Arial" w:eastAsia="Times New Roman" w:hAnsi="Arial" w:cs="Arial"/>
          <w:sz w:val="23"/>
          <w:szCs w:val="23"/>
          <w:lang w:val="en-GB"/>
        </w:rPr>
        <w:lastRenderedPageBreak/>
        <w:t>with their task and were more interested in looking at the shoe placed on their table. It was not until the teacher came and discussed the task with them that they began to complete their own work.</w:t>
      </w:r>
    </w:p>
    <w:p w14:paraId="1EE6F005" w14:textId="1A64FCA0"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b/>
          <w:bCs/>
          <w:sz w:val="23"/>
          <w:szCs w:val="23"/>
          <w:lang w:val="en-GB"/>
        </w:rPr>
        <w:t>Area of Possible Exploration:</w:t>
      </w:r>
      <w:r w:rsidRPr="009D7663">
        <w:rPr>
          <w:rFonts w:ascii="Arial" w:eastAsia="Times New Roman" w:hAnsi="Arial" w:cs="Arial"/>
          <w:sz w:val="23"/>
          <w:szCs w:val="23"/>
          <w:lang w:val="en-GB"/>
        </w:rPr>
        <w:t xml:space="preserve"> Child A may be experiencing difficulties with emotional literacy, she may have low self-esteem so may believe that she is not capable of sharing a good answer so after not being on the right track with her first answer, she does not believe her next answers will be good enough. Additionally, despite the pupils being encouraged to “C3B4Me”, they are unable to get adequate support from their </w:t>
      </w:r>
      <w:proofErr w:type="gramStart"/>
      <w:r w:rsidRPr="009D7663">
        <w:rPr>
          <w:rFonts w:ascii="Arial" w:eastAsia="Times New Roman" w:hAnsi="Arial" w:cs="Arial"/>
          <w:sz w:val="23"/>
          <w:szCs w:val="23"/>
          <w:lang w:val="en-GB"/>
        </w:rPr>
        <w:t>peers</w:t>
      </w:r>
      <w:proofErr w:type="gramEnd"/>
      <w:r w:rsidRPr="009D7663">
        <w:rPr>
          <w:rFonts w:ascii="Arial" w:eastAsia="Times New Roman" w:hAnsi="Arial" w:cs="Arial"/>
          <w:sz w:val="23"/>
          <w:szCs w:val="23"/>
          <w:lang w:val="en-GB"/>
        </w:rPr>
        <w:t xml:space="preserve"> but the teacher is busy helping multiple children in the classroom and therefore they do not have the best opportunity to ask the teacher for help until the teacher is directly able to come and speak to Child A and her peers sat at her table.</w:t>
      </w:r>
    </w:p>
    <w:p w14:paraId="5C7744D4" w14:textId="75CBE230" w:rsidR="7BF96982" w:rsidRPr="009D7663" w:rsidRDefault="7BF96982" w:rsidP="004C1024">
      <w:pPr>
        <w:spacing w:line="480" w:lineRule="auto"/>
        <w:rPr>
          <w:rFonts w:ascii="Arial" w:hAnsi="Arial" w:cs="Arial"/>
          <w:sz w:val="23"/>
          <w:szCs w:val="23"/>
          <w:lang w:val="en-GB"/>
        </w:rPr>
      </w:pPr>
      <w:r w:rsidRPr="009D7663">
        <w:rPr>
          <w:rFonts w:ascii="Arial" w:eastAsia="Times New Roman" w:hAnsi="Arial" w:cs="Arial"/>
          <w:b/>
          <w:bCs/>
          <w:sz w:val="23"/>
          <w:szCs w:val="23"/>
          <w:lang w:val="en-GB"/>
        </w:rPr>
        <w:t xml:space="preserve">Notes: </w:t>
      </w:r>
      <w:r w:rsidRPr="009D7663">
        <w:rPr>
          <w:rFonts w:ascii="Arial" w:eastAsia="Times New Roman" w:hAnsi="Arial" w:cs="Arial"/>
          <w:sz w:val="23"/>
          <w:szCs w:val="23"/>
          <w:lang w:val="en-GB"/>
        </w:rPr>
        <w:t xml:space="preserve">There are pupils of ten different nationalities within the class. There was a learning support assistant who sat with pupils with lower ability to provide additional support at the front, left of the classroom. Children who were English </w:t>
      </w:r>
      <w:r w:rsidR="00541581">
        <w:rPr>
          <w:rFonts w:ascii="Arial" w:eastAsia="Times New Roman" w:hAnsi="Arial" w:cs="Arial"/>
          <w:sz w:val="23"/>
          <w:szCs w:val="23"/>
          <w:lang w:val="en-GB"/>
        </w:rPr>
        <w:t>Second</w:t>
      </w:r>
      <w:r w:rsidRPr="009D7663">
        <w:rPr>
          <w:rFonts w:ascii="Arial" w:eastAsia="Times New Roman" w:hAnsi="Arial" w:cs="Arial"/>
          <w:sz w:val="23"/>
          <w:szCs w:val="23"/>
          <w:lang w:val="en-GB"/>
        </w:rPr>
        <w:t xml:space="preserve"> </w:t>
      </w:r>
      <w:r w:rsidR="00541581">
        <w:rPr>
          <w:rFonts w:ascii="Arial" w:eastAsia="Times New Roman" w:hAnsi="Arial" w:cs="Arial"/>
          <w:sz w:val="23"/>
          <w:szCs w:val="23"/>
          <w:lang w:val="en-GB"/>
        </w:rPr>
        <w:t>L</w:t>
      </w:r>
      <w:r w:rsidRPr="009D7663">
        <w:rPr>
          <w:rFonts w:ascii="Arial" w:eastAsia="Times New Roman" w:hAnsi="Arial" w:cs="Arial"/>
          <w:sz w:val="23"/>
          <w:szCs w:val="23"/>
          <w:lang w:val="en-GB"/>
        </w:rPr>
        <w:t>anguage were sat on a table at the front, right of the classroom. There was a row of average ability children and a child with additional learning needs sitting at the front. At the back, the children who were higher ability sat at two tables.</w:t>
      </w:r>
    </w:p>
    <w:p w14:paraId="6BB973CC" w14:textId="47E5FF98" w:rsidR="009D0BCB" w:rsidRDefault="7BF96982" w:rsidP="004C1024">
      <w:pPr>
        <w:spacing w:line="480" w:lineRule="auto"/>
        <w:rPr>
          <w:rFonts w:ascii="Arial" w:hAnsi="Arial" w:cs="Arial"/>
          <w:sz w:val="23"/>
          <w:szCs w:val="23"/>
          <w:lang w:val="en-GB"/>
        </w:rPr>
      </w:pPr>
      <w:r w:rsidRPr="009D7663">
        <w:rPr>
          <w:rFonts w:ascii="Arial" w:eastAsia="Times New Roman" w:hAnsi="Arial" w:cs="Arial"/>
          <w:sz w:val="23"/>
          <w:szCs w:val="23"/>
          <w:lang w:val="en-GB"/>
        </w:rPr>
        <w:t>The classroom is a bright, comfortable, spacious learning environment with high ceilings and no distractions and noise. At the front of the classroom, there is a banner which says “C3B4Me” to encourage the learners to seek peer support before asking the teacher for help.</w:t>
      </w:r>
    </w:p>
    <w:p w14:paraId="44AD2EE1" w14:textId="77777777" w:rsidR="00A54445" w:rsidRPr="00A54445" w:rsidRDefault="00A54445" w:rsidP="004C1024">
      <w:pPr>
        <w:spacing w:line="480" w:lineRule="auto"/>
        <w:rPr>
          <w:rFonts w:ascii="Arial" w:hAnsi="Arial" w:cs="Arial"/>
          <w:sz w:val="23"/>
          <w:szCs w:val="23"/>
          <w:lang w:val="en-GB"/>
        </w:rPr>
      </w:pPr>
    </w:p>
    <w:p w14:paraId="3C7E7AE5" w14:textId="77777777" w:rsidR="009D0BCB" w:rsidRDefault="009D0BCB" w:rsidP="004C1024">
      <w:pPr>
        <w:spacing w:line="480" w:lineRule="auto"/>
        <w:rPr>
          <w:rFonts w:ascii="Arial" w:eastAsia="Times New Roman" w:hAnsi="Arial" w:cs="Arial"/>
          <w:sz w:val="23"/>
          <w:szCs w:val="23"/>
          <w:u w:val="single"/>
          <w:lang w:val="en-GB"/>
        </w:rPr>
      </w:pPr>
    </w:p>
    <w:p w14:paraId="410E5DFF" w14:textId="449C553A" w:rsidR="380D5AB4" w:rsidRPr="00E15E7E" w:rsidRDefault="4F681D83" w:rsidP="004C1024">
      <w:pPr>
        <w:spacing w:line="480" w:lineRule="auto"/>
        <w:rPr>
          <w:rFonts w:ascii="Arial" w:hAnsi="Arial" w:cs="Arial"/>
          <w:sz w:val="23"/>
          <w:szCs w:val="23"/>
          <w:lang w:val="en-GB"/>
        </w:rPr>
      </w:pPr>
      <w:r w:rsidRPr="009D7663">
        <w:rPr>
          <w:rFonts w:ascii="Arial" w:eastAsia="Times New Roman" w:hAnsi="Arial" w:cs="Arial"/>
          <w:sz w:val="23"/>
          <w:szCs w:val="23"/>
          <w:u w:val="single"/>
          <w:lang w:val="en-GB"/>
        </w:rPr>
        <w:lastRenderedPageBreak/>
        <w:t>APPENDIX 2: Tripp’s Critical Incident Methodology: types of judgements</w:t>
      </w:r>
    </w:p>
    <w:p w14:paraId="02E01ECA" w14:textId="75F4BCD1" w:rsidR="380D5AB4" w:rsidRDefault="4F681D83" w:rsidP="380D5AB4">
      <w:r>
        <w:rPr>
          <w:noProof/>
        </w:rPr>
        <w:drawing>
          <wp:inline distT="0" distB="0" distL="0" distR="0" wp14:anchorId="37AAC2F9" wp14:editId="19A8E5A0">
            <wp:extent cx="4572000" cy="4276725"/>
            <wp:effectExtent l="0" t="0" r="0" b="0"/>
            <wp:docPr id="505264164" name="Picture 50526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4572000" cy="4276725"/>
                    </a:xfrm>
                    <a:prstGeom prst="rect">
                      <a:avLst/>
                    </a:prstGeom>
                  </pic:spPr>
                </pic:pic>
              </a:graphicData>
            </a:graphic>
          </wp:inline>
        </w:drawing>
      </w:r>
    </w:p>
    <w:sectPr w:rsidR="380D5A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421FC2"/>
    <w:rsid w:val="00004401"/>
    <w:rsid w:val="00017E7F"/>
    <w:rsid w:val="000251F5"/>
    <w:rsid w:val="000279AA"/>
    <w:rsid w:val="00033457"/>
    <w:rsid w:val="00046B6E"/>
    <w:rsid w:val="00063CDB"/>
    <w:rsid w:val="000700D2"/>
    <w:rsid w:val="00071258"/>
    <w:rsid w:val="000B6FC3"/>
    <w:rsid w:val="000C104D"/>
    <w:rsid w:val="000C5A01"/>
    <w:rsid w:val="000C5A8F"/>
    <w:rsid w:val="000D013B"/>
    <w:rsid w:val="000D6CB6"/>
    <w:rsid w:val="000E1C52"/>
    <w:rsid w:val="000E3567"/>
    <w:rsid w:val="00100DC9"/>
    <w:rsid w:val="001053EE"/>
    <w:rsid w:val="0011014D"/>
    <w:rsid w:val="00114E88"/>
    <w:rsid w:val="00161016"/>
    <w:rsid w:val="00163591"/>
    <w:rsid w:val="00174275"/>
    <w:rsid w:val="00175887"/>
    <w:rsid w:val="001878F9"/>
    <w:rsid w:val="001A4AC3"/>
    <w:rsid w:val="001D6E8E"/>
    <w:rsid w:val="001F6BC5"/>
    <w:rsid w:val="002429A5"/>
    <w:rsid w:val="00250CE5"/>
    <w:rsid w:val="002570FF"/>
    <w:rsid w:val="0027352C"/>
    <w:rsid w:val="00284174"/>
    <w:rsid w:val="00287952"/>
    <w:rsid w:val="002A5B76"/>
    <w:rsid w:val="002A6072"/>
    <w:rsid w:val="002A73E2"/>
    <w:rsid w:val="002B0DA8"/>
    <w:rsid w:val="002D0BA2"/>
    <w:rsid w:val="002D17AA"/>
    <w:rsid w:val="002F1A3B"/>
    <w:rsid w:val="002F48C8"/>
    <w:rsid w:val="00307359"/>
    <w:rsid w:val="00307D60"/>
    <w:rsid w:val="00325FF2"/>
    <w:rsid w:val="003407FB"/>
    <w:rsid w:val="00355165"/>
    <w:rsid w:val="00367DD6"/>
    <w:rsid w:val="00390D02"/>
    <w:rsid w:val="003934BD"/>
    <w:rsid w:val="003B2748"/>
    <w:rsid w:val="003B71AE"/>
    <w:rsid w:val="003E4228"/>
    <w:rsid w:val="003F6197"/>
    <w:rsid w:val="004046F5"/>
    <w:rsid w:val="00404FFA"/>
    <w:rsid w:val="004209DB"/>
    <w:rsid w:val="00480D80"/>
    <w:rsid w:val="004A0AC6"/>
    <w:rsid w:val="004B54A8"/>
    <w:rsid w:val="004C1024"/>
    <w:rsid w:val="004C165E"/>
    <w:rsid w:val="004F0C4D"/>
    <w:rsid w:val="005005F7"/>
    <w:rsid w:val="00501D64"/>
    <w:rsid w:val="0051388E"/>
    <w:rsid w:val="00541581"/>
    <w:rsid w:val="00546777"/>
    <w:rsid w:val="00561FCC"/>
    <w:rsid w:val="00563F5B"/>
    <w:rsid w:val="005A29BA"/>
    <w:rsid w:val="005A682C"/>
    <w:rsid w:val="005B7203"/>
    <w:rsid w:val="005C10FE"/>
    <w:rsid w:val="005C395A"/>
    <w:rsid w:val="005D68B8"/>
    <w:rsid w:val="005E55CC"/>
    <w:rsid w:val="005E7CDA"/>
    <w:rsid w:val="005F58AB"/>
    <w:rsid w:val="006105C9"/>
    <w:rsid w:val="006236DA"/>
    <w:rsid w:val="006501A9"/>
    <w:rsid w:val="00664E94"/>
    <w:rsid w:val="006659A7"/>
    <w:rsid w:val="00683D77"/>
    <w:rsid w:val="00693348"/>
    <w:rsid w:val="006A490C"/>
    <w:rsid w:val="006B16B4"/>
    <w:rsid w:val="006C288A"/>
    <w:rsid w:val="006C2EB0"/>
    <w:rsid w:val="006C4B89"/>
    <w:rsid w:val="006C7690"/>
    <w:rsid w:val="006E0CAA"/>
    <w:rsid w:val="00734447"/>
    <w:rsid w:val="00740835"/>
    <w:rsid w:val="00747153"/>
    <w:rsid w:val="00761924"/>
    <w:rsid w:val="00787CF3"/>
    <w:rsid w:val="007A02C2"/>
    <w:rsid w:val="007D43EE"/>
    <w:rsid w:val="007E71A1"/>
    <w:rsid w:val="00810774"/>
    <w:rsid w:val="00811EBD"/>
    <w:rsid w:val="00855594"/>
    <w:rsid w:val="00867ED2"/>
    <w:rsid w:val="0088425C"/>
    <w:rsid w:val="00884BAB"/>
    <w:rsid w:val="008929F7"/>
    <w:rsid w:val="008B3EE6"/>
    <w:rsid w:val="008B52E2"/>
    <w:rsid w:val="008C5DFA"/>
    <w:rsid w:val="008D0C53"/>
    <w:rsid w:val="008D6DCE"/>
    <w:rsid w:val="008E2D91"/>
    <w:rsid w:val="008F1E50"/>
    <w:rsid w:val="008F258C"/>
    <w:rsid w:val="008F29BC"/>
    <w:rsid w:val="00900961"/>
    <w:rsid w:val="0090192D"/>
    <w:rsid w:val="00922F9D"/>
    <w:rsid w:val="00923E4C"/>
    <w:rsid w:val="00931FED"/>
    <w:rsid w:val="00945D96"/>
    <w:rsid w:val="00952777"/>
    <w:rsid w:val="00971126"/>
    <w:rsid w:val="00983D00"/>
    <w:rsid w:val="0098568A"/>
    <w:rsid w:val="00995436"/>
    <w:rsid w:val="009A0CC7"/>
    <w:rsid w:val="009A3AB2"/>
    <w:rsid w:val="009B1B0A"/>
    <w:rsid w:val="009B592F"/>
    <w:rsid w:val="009C2A39"/>
    <w:rsid w:val="009C4E87"/>
    <w:rsid w:val="009C583C"/>
    <w:rsid w:val="009D0BCB"/>
    <w:rsid w:val="009D4F50"/>
    <w:rsid w:val="009D7663"/>
    <w:rsid w:val="009E5C32"/>
    <w:rsid w:val="009E6322"/>
    <w:rsid w:val="00A05576"/>
    <w:rsid w:val="00A100BE"/>
    <w:rsid w:val="00A2715F"/>
    <w:rsid w:val="00A40D1B"/>
    <w:rsid w:val="00A54445"/>
    <w:rsid w:val="00A613ED"/>
    <w:rsid w:val="00A713ED"/>
    <w:rsid w:val="00A8432D"/>
    <w:rsid w:val="00A9486C"/>
    <w:rsid w:val="00AC1AE1"/>
    <w:rsid w:val="00AC2D08"/>
    <w:rsid w:val="00AC3BF2"/>
    <w:rsid w:val="00AD1819"/>
    <w:rsid w:val="00AD3437"/>
    <w:rsid w:val="00AD4A86"/>
    <w:rsid w:val="00AF584B"/>
    <w:rsid w:val="00B0141D"/>
    <w:rsid w:val="00B02A02"/>
    <w:rsid w:val="00B12131"/>
    <w:rsid w:val="00B429B1"/>
    <w:rsid w:val="00B74397"/>
    <w:rsid w:val="00B85160"/>
    <w:rsid w:val="00B93FDD"/>
    <w:rsid w:val="00B94130"/>
    <w:rsid w:val="00B972E4"/>
    <w:rsid w:val="00BA321A"/>
    <w:rsid w:val="00BB48A4"/>
    <w:rsid w:val="00BB5B8D"/>
    <w:rsid w:val="00BD556A"/>
    <w:rsid w:val="00BD6AEF"/>
    <w:rsid w:val="00BE3118"/>
    <w:rsid w:val="00BE5DC6"/>
    <w:rsid w:val="00C032BB"/>
    <w:rsid w:val="00C04A58"/>
    <w:rsid w:val="00C067B9"/>
    <w:rsid w:val="00C15352"/>
    <w:rsid w:val="00C22D85"/>
    <w:rsid w:val="00C34728"/>
    <w:rsid w:val="00C358A0"/>
    <w:rsid w:val="00C5484A"/>
    <w:rsid w:val="00C7214E"/>
    <w:rsid w:val="00C7583E"/>
    <w:rsid w:val="00C767CE"/>
    <w:rsid w:val="00C92B04"/>
    <w:rsid w:val="00CA4F94"/>
    <w:rsid w:val="00CC69D7"/>
    <w:rsid w:val="00CE5B3F"/>
    <w:rsid w:val="00D658AD"/>
    <w:rsid w:val="00D72005"/>
    <w:rsid w:val="00D8732B"/>
    <w:rsid w:val="00DA0C5E"/>
    <w:rsid w:val="00DF511F"/>
    <w:rsid w:val="00E15E7E"/>
    <w:rsid w:val="00E22836"/>
    <w:rsid w:val="00E57275"/>
    <w:rsid w:val="00E64BE4"/>
    <w:rsid w:val="00E7400A"/>
    <w:rsid w:val="00E91AAE"/>
    <w:rsid w:val="00EA216E"/>
    <w:rsid w:val="00EA7414"/>
    <w:rsid w:val="00EB1682"/>
    <w:rsid w:val="00EC4C0E"/>
    <w:rsid w:val="00ED4E50"/>
    <w:rsid w:val="00EF7EFA"/>
    <w:rsid w:val="00F037C0"/>
    <w:rsid w:val="00F15229"/>
    <w:rsid w:val="00F27CFC"/>
    <w:rsid w:val="00F36F7A"/>
    <w:rsid w:val="00F54BC3"/>
    <w:rsid w:val="00F60854"/>
    <w:rsid w:val="00F9241E"/>
    <w:rsid w:val="00FB12AF"/>
    <w:rsid w:val="00FB536A"/>
    <w:rsid w:val="00FD3603"/>
    <w:rsid w:val="00FE361A"/>
    <w:rsid w:val="0136764B"/>
    <w:rsid w:val="041AB236"/>
    <w:rsid w:val="054CAB0E"/>
    <w:rsid w:val="05DE7E49"/>
    <w:rsid w:val="082E3842"/>
    <w:rsid w:val="0F91F264"/>
    <w:rsid w:val="13C7B239"/>
    <w:rsid w:val="23F12333"/>
    <w:rsid w:val="24316B37"/>
    <w:rsid w:val="297213F1"/>
    <w:rsid w:val="30B5F021"/>
    <w:rsid w:val="30BC3805"/>
    <w:rsid w:val="36421FC2"/>
    <w:rsid w:val="380D5AB4"/>
    <w:rsid w:val="3840CE0E"/>
    <w:rsid w:val="384C78B3"/>
    <w:rsid w:val="39FA1457"/>
    <w:rsid w:val="3D238502"/>
    <w:rsid w:val="3ECAF374"/>
    <w:rsid w:val="4164DD04"/>
    <w:rsid w:val="4761C570"/>
    <w:rsid w:val="47CB8566"/>
    <w:rsid w:val="48F8BE21"/>
    <w:rsid w:val="4AD72AA8"/>
    <w:rsid w:val="4ADACE6A"/>
    <w:rsid w:val="4B88C28B"/>
    <w:rsid w:val="4BEC1AC2"/>
    <w:rsid w:val="4F681D83"/>
    <w:rsid w:val="5331F27E"/>
    <w:rsid w:val="54F85236"/>
    <w:rsid w:val="562C7E66"/>
    <w:rsid w:val="59020584"/>
    <w:rsid w:val="5B018D1E"/>
    <w:rsid w:val="5CFBC8B2"/>
    <w:rsid w:val="5D7A2D26"/>
    <w:rsid w:val="5FC9C401"/>
    <w:rsid w:val="5FCD1613"/>
    <w:rsid w:val="5FD4ABD6"/>
    <w:rsid w:val="5FE4CDBA"/>
    <w:rsid w:val="635AB52D"/>
    <w:rsid w:val="6727BC95"/>
    <w:rsid w:val="69CAB26D"/>
    <w:rsid w:val="69E3140E"/>
    <w:rsid w:val="6B9305FD"/>
    <w:rsid w:val="72657D6F"/>
    <w:rsid w:val="74279D7B"/>
    <w:rsid w:val="750D0D5C"/>
    <w:rsid w:val="75C82751"/>
    <w:rsid w:val="765596F2"/>
    <w:rsid w:val="78154457"/>
    <w:rsid w:val="796F509F"/>
    <w:rsid w:val="7B664C19"/>
    <w:rsid w:val="7BD3BDFB"/>
    <w:rsid w:val="7BF96982"/>
    <w:rsid w:val="7C9FC1CD"/>
    <w:rsid w:val="7CE12EBC"/>
    <w:rsid w:val="7F685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21FC2"/>
  <w15:chartTrackingRefBased/>
  <w15:docId w15:val="{CB7544CD-F65C-44CD-BF4E-D4A3C28A9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518</Words>
  <Characters>2956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Neela Islam (2302338)</dc:creator>
  <cp:keywords/>
  <dc:description/>
  <cp:lastModifiedBy>Alun Thomas</cp:lastModifiedBy>
  <cp:revision>3</cp:revision>
  <dcterms:created xsi:type="dcterms:W3CDTF">2023-11-06T12:22:00Z</dcterms:created>
  <dcterms:modified xsi:type="dcterms:W3CDTF">2023-11-06T12:23:00Z</dcterms:modified>
</cp:coreProperties>
</file>