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1BF" w:rsidRPr="00DE31BF" w:rsidRDefault="00DE31BF" w:rsidP="005035FE">
      <w:pPr>
        <w:spacing w:line="480" w:lineRule="auto"/>
        <w:jc w:val="center"/>
        <w:rPr>
          <w:rFonts w:ascii="Times New Roman" w:hAnsi="Times New Roman" w:cs="Times New Roman"/>
          <w:sz w:val="24"/>
          <w:szCs w:val="24"/>
        </w:rPr>
      </w:pPr>
    </w:p>
    <w:p w:rsidR="00DE31BF" w:rsidRPr="00DE31BF" w:rsidRDefault="00DE31BF" w:rsidP="005035FE">
      <w:pPr>
        <w:spacing w:line="480" w:lineRule="auto"/>
        <w:jc w:val="center"/>
        <w:rPr>
          <w:rFonts w:ascii="Times New Roman" w:hAnsi="Times New Roman" w:cs="Times New Roman"/>
          <w:sz w:val="24"/>
          <w:szCs w:val="24"/>
        </w:rPr>
      </w:pPr>
    </w:p>
    <w:p w:rsidR="00DE31BF" w:rsidRDefault="00E80507" w:rsidP="005035FE">
      <w:pPr>
        <w:spacing w:line="480" w:lineRule="auto"/>
        <w:jc w:val="center"/>
        <w:rPr>
          <w:rFonts w:ascii="Times New Roman" w:hAnsi="Times New Roman" w:cs="Times New Roman"/>
          <w:sz w:val="24"/>
          <w:szCs w:val="24"/>
        </w:rPr>
      </w:pPr>
      <w:r w:rsidRPr="00DE31BF">
        <w:rPr>
          <w:rFonts w:ascii="Times New Roman" w:hAnsi="Times New Roman" w:cs="Times New Roman"/>
          <w:sz w:val="24"/>
          <w:szCs w:val="24"/>
        </w:rPr>
        <w:t>Organisational Culture: Case Study of Talk Talk Plc</w:t>
      </w:r>
    </w:p>
    <w:p w:rsidR="00E80507" w:rsidRPr="00DE31BF" w:rsidRDefault="00E80507" w:rsidP="005035FE">
      <w:pPr>
        <w:spacing w:line="480" w:lineRule="auto"/>
        <w:jc w:val="center"/>
        <w:rPr>
          <w:rFonts w:ascii="Times New Roman" w:hAnsi="Times New Roman" w:cs="Times New Roman"/>
          <w:sz w:val="24"/>
          <w:szCs w:val="24"/>
        </w:rPr>
      </w:pPr>
    </w:p>
    <w:p w:rsidR="00700119" w:rsidRDefault="00700119" w:rsidP="00700119">
      <w:pPr>
        <w:spacing w:after="0" w:line="480" w:lineRule="auto"/>
        <w:jc w:val="center"/>
        <w:rPr>
          <w:rFonts w:ascii="Times New Roman" w:hAnsi="Times New Roman"/>
          <w:color w:val="000000"/>
          <w:sz w:val="24"/>
        </w:rPr>
      </w:pPr>
      <w:r>
        <w:rPr>
          <w:rFonts w:ascii="Times New Roman" w:hAnsi="Times New Roman"/>
          <w:color w:val="000000"/>
          <w:sz w:val="24"/>
        </w:rPr>
        <w:t>Module Code: BMSK5005</w:t>
      </w:r>
    </w:p>
    <w:p w:rsidR="00700119" w:rsidRDefault="00700119" w:rsidP="00700119">
      <w:pPr>
        <w:spacing w:after="0" w:line="480" w:lineRule="auto"/>
        <w:jc w:val="center"/>
        <w:rPr>
          <w:rFonts w:ascii="Times New Roman" w:hAnsi="Times New Roman"/>
          <w:color w:val="000000"/>
          <w:sz w:val="24"/>
        </w:rPr>
      </w:pPr>
    </w:p>
    <w:p w:rsidR="00700119" w:rsidRDefault="00700119" w:rsidP="00700119">
      <w:pPr>
        <w:spacing w:after="0" w:line="480" w:lineRule="auto"/>
        <w:jc w:val="center"/>
        <w:rPr>
          <w:rFonts w:ascii="Times New Roman" w:hAnsi="Times New Roman"/>
          <w:color w:val="000000"/>
          <w:sz w:val="24"/>
        </w:rPr>
      </w:pPr>
    </w:p>
    <w:p w:rsidR="00700119" w:rsidRDefault="00700119" w:rsidP="00700119">
      <w:pPr>
        <w:spacing w:line="480" w:lineRule="auto"/>
        <w:jc w:val="center"/>
        <w:rPr>
          <w:rFonts w:ascii="Times New Roman" w:hAnsi="Times New Roman"/>
          <w:color w:val="000000"/>
          <w:sz w:val="24"/>
        </w:rPr>
      </w:pPr>
      <w:r>
        <w:rPr>
          <w:rFonts w:ascii="Times New Roman" w:hAnsi="Times New Roman"/>
          <w:color w:val="000000"/>
          <w:sz w:val="24"/>
        </w:rPr>
        <w:t xml:space="preserve">Title: </w:t>
      </w:r>
      <w:r>
        <w:rPr>
          <w:rFonts w:ascii="Times New Roman" w:hAnsi="Times New Roman" w:cs="Times New Roman"/>
          <w:sz w:val="24"/>
          <w:szCs w:val="24"/>
        </w:rPr>
        <w:t>Workplace Culture and its Impact on organisational Efficiency</w:t>
      </w:r>
    </w:p>
    <w:p w:rsidR="00700119" w:rsidRDefault="00700119" w:rsidP="00700119">
      <w:pPr>
        <w:spacing w:after="0" w:line="480" w:lineRule="auto"/>
        <w:jc w:val="center"/>
        <w:rPr>
          <w:rFonts w:ascii="Times New Roman" w:hAnsi="Times New Roman"/>
          <w:color w:val="000000"/>
          <w:sz w:val="24"/>
        </w:rPr>
      </w:pPr>
      <w:r>
        <w:rPr>
          <w:rFonts w:ascii="Times New Roman" w:hAnsi="Times New Roman"/>
          <w:color w:val="000000"/>
          <w:sz w:val="24"/>
        </w:rPr>
        <w:t>Students Name: Silviya Yankova</w:t>
      </w:r>
    </w:p>
    <w:p w:rsidR="00700119" w:rsidRDefault="00700119" w:rsidP="00700119">
      <w:pPr>
        <w:spacing w:after="0" w:line="480" w:lineRule="auto"/>
        <w:jc w:val="center"/>
        <w:rPr>
          <w:rFonts w:ascii="Times New Roman" w:hAnsi="Times New Roman"/>
          <w:color w:val="000000"/>
          <w:sz w:val="24"/>
        </w:rPr>
      </w:pPr>
    </w:p>
    <w:p w:rsidR="00700119" w:rsidRDefault="00700119" w:rsidP="00700119">
      <w:pPr>
        <w:spacing w:after="0" w:line="480" w:lineRule="auto"/>
        <w:jc w:val="center"/>
        <w:rPr>
          <w:rFonts w:ascii="Times New Roman" w:hAnsi="Times New Roman"/>
          <w:color w:val="000000"/>
          <w:sz w:val="24"/>
        </w:rPr>
      </w:pPr>
      <w:r>
        <w:rPr>
          <w:rFonts w:ascii="Times New Roman" w:hAnsi="Times New Roman"/>
          <w:color w:val="000000"/>
          <w:sz w:val="24"/>
        </w:rPr>
        <w:t>Student ID: 1605795</w:t>
      </w:r>
    </w:p>
    <w:p w:rsidR="00700119" w:rsidRDefault="00700119" w:rsidP="00700119">
      <w:pPr>
        <w:spacing w:after="0" w:line="480" w:lineRule="auto"/>
        <w:jc w:val="center"/>
        <w:rPr>
          <w:rFonts w:ascii="Times New Roman" w:hAnsi="Times New Roman"/>
          <w:color w:val="000000"/>
          <w:sz w:val="24"/>
        </w:rPr>
      </w:pPr>
    </w:p>
    <w:p w:rsidR="00700119" w:rsidRDefault="00700119" w:rsidP="00700119">
      <w:pPr>
        <w:spacing w:after="0" w:line="480" w:lineRule="auto"/>
        <w:jc w:val="center"/>
        <w:rPr>
          <w:rFonts w:ascii="Times New Roman" w:hAnsi="Times New Roman"/>
          <w:color w:val="000000"/>
          <w:sz w:val="24"/>
        </w:rPr>
      </w:pPr>
      <w:r>
        <w:rPr>
          <w:rFonts w:ascii="Times New Roman" w:hAnsi="Times New Roman"/>
          <w:color w:val="000000"/>
          <w:sz w:val="24"/>
        </w:rPr>
        <w:t>Date: 11</w:t>
      </w:r>
      <w:bookmarkStart w:id="0" w:name="_GoBack"/>
      <w:bookmarkEnd w:id="0"/>
      <w:r>
        <w:rPr>
          <w:rFonts w:ascii="Times New Roman" w:hAnsi="Times New Roman"/>
          <w:color w:val="000000"/>
          <w:sz w:val="24"/>
          <w:vertAlign w:val="superscript"/>
        </w:rPr>
        <w:t>th</w:t>
      </w:r>
      <w:r>
        <w:rPr>
          <w:rFonts w:ascii="Times New Roman" w:hAnsi="Times New Roman"/>
          <w:color w:val="000000"/>
          <w:sz w:val="24"/>
        </w:rPr>
        <w:t xml:space="preserve"> January 2019</w:t>
      </w:r>
    </w:p>
    <w:p w:rsidR="00DE31BF" w:rsidRDefault="00DE31BF" w:rsidP="005035FE">
      <w:pPr>
        <w:spacing w:line="480" w:lineRule="auto"/>
        <w:jc w:val="center"/>
        <w:rPr>
          <w:rFonts w:ascii="Times New Roman" w:hAnsi="Times New Roman" w:cs="Times New Roman"/>
          <w:b/>
          <w:sz w:val="24"/>
          <w:szCs w:val="24"/>
        </w:rPr>
      </w:pPr>
    </w:p>
    <w:p w:rsidR="008864C6" w:rsidRDefault="008864C6" w:rsidP="005035FE">
      <w:pPr>
        <w:spacing w:line="480" w:lineRule="auto"/>
        <w:jc w:val="center"/>
        <w:rPr>
          <w:rFonts w:ascii="Times New Roman" w:hAnsi="Times New Roman" w:cs="Times New Roman"/>
          <w:b/>
          <w:sz w:val="24"/>
          <w:szCs w:val="24"/>
        </w:rPr>
      </w:pPr>
    </w:p>
    <w:p w:rsidR="008864C6" w:rsidRDefault="008864C6" w:rsidP="005035FE">
      <w:pPr>
        <w:spacing w:line="480" w:lineRule="auto"/>
        <w:jc w:val="center"/>
        <w:rPr>
          <w:rFonts w:ascii="Times New Roman" w:hAnsi="Times New Roman" w:cs="Times New Roman"/>
          <w:b/>
          <w:sz w:val="24"/>
          <w:szCs w:val="24"/>
        </w:rPr>
      </w:pPr>
    </w:p>
    <w:p w:rsidR="008864C6" w:rsidRDefault="008864C6" w:rsidP="005035FE">
      <w:pPr>
        <w:spacing w:line="480" w:lineRule="auto"/>
        <w:jc w:val="center"/>
        <w:rPr>
          <w:rFonts w:ascii="Times New Roman" w:hAnsi="Times New Roman" w:cs="Times New Roman"/>
          <w:b/>
          <w:sz w:val="24"/>
          <w:szCs w:val="24"/>
        </w:rPr>
      </w:pPr>
    </w:p>
    <w:p w:rsidR="008864C6" w:rsidRDefault="008864C6" w:rsidP="005035FE">
      <w:pPr>
        <w:spacing w:line="480" w:lineRule="auto"/>
        <w:jc w:val="center"/>
        <w:rPr>
          <w:rFonts w:ascii="Times New Roman" w:hAnsi="Times New Roman" w:cs="Times New Roman"/>
          <w:b/>
          <w:sz w:val="24"/>
          <w:szCs w:val="24"/>
        </w:rPr>
      </w:pPr>
    </w:p>
    <w:p w:rsidR="008864C6" w:rsidRDefault="008864C6" w:rsidP="005035FE">
      <w:pPr>
        <w:spacing w:line="480" w:lineRule="auto"/>
        <w:jc w:val="center"/>
        <w:rPr>
          <w:rFonts w:ascii="Times New Roman" w:hAnsi="Times New Roman" w:cs="Times New Roman"/>
          <w:b/>
          <w:sz w:val="24"/>
          <w:szCs w:val="24"/>
        </w:rPr>
      </w:pPr>
    </w:p>
    <w:p w:rsidR="00DE31BF" w:rsidRDefault="00DE31BF" w:rsidP="005035FE">
      <w:pPr>
        <w:spacing w:line="480" w:lineRule="auto"/>
        <w:jc w:val="cente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337000708"/>
        <w:docPartObj>
          <w:docPartGallery w:val="Table of Contents"/>
          <w:docPartUnique/>
        </w:docPartObj>
      </w:sdtPr>
      <w:sdtEndPr>
        <w:rPr>
          <w:b/>
          <w:bCs/>
          <w:noProof/>
        </w:rPr>
      </w:sdtEndPr>
      <w:sdtContent>
        <w:p w:rsidR="005035FE" w:rsidRPr="005035FE" w:rsidRDefault="005035FE" w:rsidP="005035FE">
          <w:pPr>
            <w:pStyle w:val="TOCHeading"/>
            <w:jc w:val="center"/>
            <w:rPr>
              <w:rFonts w:ascii="Times New Roman" w:hAnsi="Times New Roman" w:cs="Times New Roman"/>
              <w:b/>
              <w:color w:val="auto"/>
            </w:rPr>
          </w:pPr>
          <w:r w:rsidRPr="005035FE">
            <w:rPr>
              <w:rFonts w:ascii="Times New Roman" w:hAnsi="Times New Roman" w:cs="Times New Roman"/>
              <w:b/>
              <w:color w:val="auto"/>
            </w:rPr>
            <w:t>Table of Contents</w:t>
          </w:r>
        </w:p>
        <w:p w:rsidR="005035FE" w:rsidRDefault="005035FE">
          <w:pPr>
            <w:pStyle w:val="TOC1"/>
            <w:tabs>
              <w:tab w:val="right" w:leader="dot" w:pos="9350"/>
            </w:tabs>
            <w:rPr>
              <w:noProof/>
            </w:rPr>
          </w:pPr>
          <w:r>
            <w:fldChar w:fldCharType="begin"/>
          </w:r>
          <w:r>
            <w:instrText xml:space="preserve"> TOC \o "1-3" \h \z \u </w:instrText>
          </w:r>
          <w:r>
            <w:fldChar w:fldCharType="separate"/>
          </w:r>
          <w:hyperlink w:anchor="_Toc530895691" w:history="1">
            <w:r w:rsidRPr="00101FEC">
              <w:rPr>
                <w:rStyle w:val="Hyperlink"/>
                <w:rFonts w:ascii="Times New Roman" w:hAnsi="Times New Roman" w:cs="Times New Roman"/>
                <w:b/>
                <w:noProof/>
              </w:rPr>
              <w:t>Organisational Culture: Case Study of Talk Talk Plc</w:t>
            </w:r>
            <w:r>
              <w:rPr>
                <w:noProof/>
                <w:webHidden/>
              </w:rPr>
              <w:tab/>
            </w:r>
            <w:r>
              <w:rPr>
                <w:noProof/>
                <w:webHidden/>
              </w:rPr>
              <w:fldChar w:fldCharType="begin"/>
            </w:r>
            <w:r>
              <w:rPr>
                <w:noProof/>
                <w:webHidden/>
              </w:rPr>
              <w:instrText xml:space="preserve"> PAGEREF _Toc530895691 \h </w:instrText>
            </w:r>
            <w:r>
              <w:rPr>
                <w:noProof/>
                <w:webHidden/>
              </w:rPr>
            </w:r>
            <w:r>
              <w:rPr>
                <w:noProof/>
                <w:webHidden/>
              </w:rPr>
              <w:fldChar w:fldCharType="separate"/>
            </w:r>
            <w:r>
              <w:rPr>
                <w:noProof/>
                <w:webHidden/>
              </w:rPr>
              <w:t>3</w:t>
            </w:r>
            <w:r>
              <w:rPr>
                <w:noProof/>
                <w:webHidden/>
              </w:rPr>
              <w:fldChar w:fldCharType="end"/>
            </w:r>
          </w:hyperlink>
        </w:p>
        <w:p w:rsidR="005035FE" w:rsidRDefault="00A22548">
          <w:pPr>
            <w:pStyle w:val="TOC2"/>
            <w:tabs>
              <w:tab w:val="right" w:leader="dot" w:pos="9350"/>
            </w:tabs>
            <w:rPr>
              <w:noProof/>
            </w:rPr>
          </w:pPr>
          <w:hyperlink w:anchor="_Toc530895692" w:history="1">
            <w:r w:rsidR="005035FE" w:rsidRPr="00101FEC">
              <w:rPr>
                <w:rStyle w:val="Hyperlink"/>
                <w:rFonts w:ascii="Times New Roman" w:hAnsi="Times New Roman" w:cs="Times New Roman"/>
                <w:b/>
                <w:noProof/>
              </w:rPr>
              <w:t>Introduction</w:t>
            </w:r>
            <w:r w:rsidR="005035FE">
              <w:rPr>
                <w:noProof/>
                <w:webHidden/>
              </w:rPr>
              <w:tab/>
            </w:r>
            <w:r w:rsidR="005035FE">
              <w:rPr>
                <w:noProof/>
                <w:webHidden/>
              </w:rPr>
              <w:fldChar w:fldCharType="begin"/>
            </w:r>
            <w:r w:rsidR="005035FE">
              <w:rPr>
                <w:noProof/>
                <w:webHidden/>
              </w:rPr>
              <w:instrText xml:space="preserve"> PAGEREF _Toc530895692 \h </w:instrText>
            </w:r>
            <w:r w:rsidR="005035FE">
              <w:rPr>
                <w:noProof/>
                <w:webHidden/>
              </w:rPr>
            </w:r>
            <w:r w:rsidR="005035FE">
              <w:rPr>
                <w:noProof/>
                <w:webHidden/>
              </w:rPr>
              <w:fldChar w:fldCharType="separate"/>
            </w:r>
            <w:r w:rsidR="005035FE">
              <w:rPr>
                <w:noProof/>
                <w:webHidden/>
              </w:rPr>
              <w:t>3</w:t>
            </w:r>
            <w:r w:rsidR="005035FE">
              <w:rPr>
                <w:noProof/>
                <w:webHidden/>
              </w:rPr>
              <w:fldChar w:fldCharType="end"/>
            </w:r>
          </w:hyperlink>
        </w:p>
        <w:p w:rsidR="005035FE" w:rsidRDefault="00A22548">
          <w:pPr>
            <w:pStyle w:val="TOC2"/>
            <w:tabs>
              <w:tab w:val="left" w:pos="660"/>
              <w:tab w:val="right" w:leader="dot" w:pos="9350"/>
            </w:tabs>
            <w:rPr>
              <w:noProof/>
            </w:rPr>
          </w:pPr>
          <w:hyperlink w:anchor="_Toc530895693" w:history="1">
            <w:r w:rsidR="005035FE" w:rsidRPr="00101FEC">
              <w:rPr>
                <w:rStyle w:val="Hyperlink"/>
                <w:rFonts w:ascii="Times New Roman" w:hAnsi="Times New Roman" w:cs="Times New Roman"/>
                <w:b/>
                <w:noProof/>
              </w:rPr>
              <w:t>1.</w:t>
            </w:r>
            <w:r w:rsidR="005035FE">
              <w:rPr>
                <w:noProof/>
              </w:rPr>
              <w:tab/>
            </w:r>
            <w:r w:rsidR="005035FE" w:rsidRPr="00101FEC">
              <w:rPr>
                <w:rStyle w:val="Hyperlink"/>
                <w:rFonts w:ascii="Times New Roman" w:hAnsi="Times New Roman" w:cs="Times New Roman"/>
                <w:b/>
                <w:noProof/>
              </w:rPr>
              <w:t>Background</w:t>
            </w:r>
            <w:r w:rsidR="005035FE">
              <w:rPr>
                <w:noProof/>
                <w:webHidden/>
              </w:rPr>
              <w:tab/>
            </w:r>
            <w:r w:rsidR="005035FE">
              <w:rPr>
                <w:noProof/>
                <w:webHidden/>
              </w:rPr>
              <w:fldChar w:fldCharType="begin"/>
            </w:r>
            <w:r w:rsidR="005035FE">
              <w:rPr>
                <w:noProof/>
                <w:webHidden/>
              </w:rPr>
              <w:instrText xml:space="preserve"> PAGEREF _Toc530895693 \h </w:instrText>
            </w:r>
            <w:r w:rsidR="005035FE">
              <w:rPr>
                <w:noProof/>
                <w:webHidden/>
              </w:rPr>
            </w:r>
            <w:r w:rsidR="005035FE">
              <w:rPr>
                <w:noProof/>
                <w:webHidden/>
              </w:rPr>
              <w:fldChar w:fldCharType="separate"/>
            </w:r>
            <w:r w:rsidR="005035FE">
              <w:rPr>
                <w:noProof/>
                <w:webHidden/>
              </w:rPr>
              <w:t>3</w:t>
            </w:r>
            <w:r w:rsidR="005035FE">
              <w:rPr>
                <w:noProof/>
                <w:webHidden/>
              </w:rPr>
              <w:fldChar w:fldCharType="end"/>
            </w:r>
          </w:hyperlink>
        </w:p>
        <w:p w:rsidR="005035FE" w:rsidRDefault="00A22548">
          <w:pPr>
            <w:pStyle w:val="TOC2"/>
            <w:tabs>
              <w:tab w:val="left" w:pos="660"/>
              <w:tab w:val="right" w:leader="dot" w:pos="9350"/>
            </w:tabs>
            <w:rPr>
              <w:noProof/>
            </w:rPr>
          </w:pPr>
          <w:hyperlink w:anchor="_Toc530895694" w:history="1">
            <w:r w:rsidR="005035FE" w:rsidRPr="00101FEC">
              <w:rPr>
                <w:rStyle w:val="Hyperlink"/>
                <w:rFonts w:ascii="Times New Roman" w:hAnsi="Times New Roman" w:cs="Times New Roman"/>
                <w:b/>
                <w:noProof/>
              </w:rPr>
              <w:t>2.</w:t>
            </w:r>
            <w:r w:rsidR="005035FE">
              <w:rPr>
                <w:noProof/>
              </w:rPr>
              <w:tab/>
            </w:r>
            <w:r w:rsidR="005035FE" w:rsidRPr="00101FEC">
              <w:rPr>
                <w:rStyle w:val="Hyperlink"/>
                <w:rFonts w:ascii="Times New Roman" w:hAnsi="Times New Roman" w:cs="Times New Roman"/>
                <w:b/>
                <w:noProof/>
              </w:rPr>
              <w:t>Critical Assessment of Workplace Culture of the Organisation</w:t>
            </w:r>
            <w:r w:rsidR="005035FE">
              <w:rPr>
                <w:noProof/>
                <w:webHidden/>
              </w:rPr>
              <w:tab/>
            </w:r>
            <w:r w:rsidR="005035FE">
              <w:rPr>
                <w:noProof/>
                <w:webHidden/>
              </w:rPr>
              <w:fldChar w:fldCharType="begin"/>
            </w:r>
            <w:r w:rsidR="005035FE">
              <w:rPr>
                <w:noProof/>
                <w:webHidden/>
              </w:rPr>
              <w:instrText xml:space="preserve"> PAGEREF _Toc530895694 \h </w:instrText>
            </w:r>
            <w:r w:rsidR="005035FE">
              <w:rPr>
                <w:noProof/>
                <w:webHidden/>
              </w:rPr>
            </w:r>
            <w:r w:rsidR="005035FE">
              <w:rPr>
                <w:noProof/>
                <w:webHidden/>
              </w:rPr>
              <w:fldChar w:fldCharType="separate"/>
            </w:r>
            <w:r w:rsidR="005035FE">
              <w:rPr>
                <w:noProof/>
                <w:webHidden/>
              </w:rPr>
              <w:t>4</w:t>
            </w:r>
            <w:r w:rsidR="005035FE">
              <w:rPr>
                <w:noProof/>
                <w:webHidden/>
              </w:rPr>
              <w:fldChar w:fldCharType="end"/>
            </w:r>
          </w:hyperlink>
        </w:p>
        <w:p w:rsidR="005035FE" w:rsidRDefault="00A22548">
          <w:pPr>
            <w:pStyle w:val="TOC2"/>
            <w:tabs>
              <w:tab w:val="left" w:pos="880"/>
              <w:tab w:val="right" w:leader="dot" w:pos="9350"/>
            </w:tabs>
            <w:rPr>
              <w:noProof/>
            </w:rPr>
          </w:pPr>
          <w:hyperlink w:anchor="_Toc530895695" w:history="1">
            <w:r w:rsidR="005035FE" w:rsidRPr="00101FEC">
              <w:rPr>
                <w:rStyle w:val="Hyperlink"/>
                <w:rFonts w:ascii="Times New Roman" w:hAnsi="Times New Roman" w:cs="Times New Roman"/>
                <w:b/>
                <w:noProof/>
              </w:rPr>
              <w:t>2.1.</w:t>
            </w:r>
            <w:r w:rsidR="005035FE">
              <w:rPr>
                <w:noProof/>
              </w:rPr>
              <w:tab/>
            </w:r>
            <w:r w:rsidR="005035FE" w:rsidRPr="00101FEC">
              <w:rPr>
                <w:rStyle w:val="Hyperlink"/>
                <w:rFonts w:ascii="Times New Roman" w:hAnsi="Times New Roman" w:cs="Times New Roman"/>
                <w:b/>
                <w:noProof/>
              </w:rPr>
              <w:t>Evaluation of the Culture of an Organisation</w:t>
            </w:r>
            <w:r w:rsidR="005035FE">
              <w:rPr>
                <w:noProof/>
                <w:webHidden/>
              </w:rPr>
              <w:tab/>
            </w:r>
            <w:r w:rsidR="005035FE">
              <w:rPr>
                <w:noProof/>
                <w:webHidden/>
              </w:rPr>
              <w:fldChar w:fldCharType="begin"/>
            </w:r>
            <w:r w:rsidR="005035FE">
              <w:rPr>
                <w:noProof/>
                <w:webHidden/>
              </w:rPr>
              <w:instrText xml:space="preserve"> PAGEREF _Toc530895695 \h </w:instrText>
            </w:r>
            <w:r w:rsidR="005035FE">
              <w:rPr>
                <w:noProof/>
                <w:webHidden/>
              </w:rPr>
            </w:r>
            <w:r w:rsidR="005035FE">
              <w:rPr>
                <w:noProof/>
                <w:webHidden/>
              </w:rPr>
              <w:fldChar w:fldCharType="separate"/>
            </w:r>
            <w:r w:rsidR="005035FE">
              <w:rPr>
                <w:noProof/>
                <w:webHidden/>
              </w:rPr>
              <w:t>5</w:t>
            </w:r>
            <w:r w:rsidR="005035FE">
              <w:rPr>
                <w:noProof/>
                <w:webHidden/>
              </w:rPr>
              <w:fldChar w:fldCharType="end"/>
            </w:r>
          </w:hyperlink>
        </w:p>
        <w:p w:rsidR="005035FE" w:rsidRDefault="00A22548">
          <w:pPr>
            <w:pStyle w:val="TOC2"/>
            <w:tabs>
              <w:tab w:val="left" w:pos="880"/>
              <w:tab w:val="right" w:leader="dot" w:pos="9350"/>
            </w:tabs>
            <w:rPr>
              <w:noProof/>
            </w:rPr>
          </w:pPr>
          <w:hyperlink w:anchor="_Toc530895696" w:history="1">
            <w:r w:rsidR="005035FE" w:rsidRPr="00101FEC">
              <w:rPr>
                <w:rStyle w:val="Hyperlink"/>
                <w:rFonts w:ascii="Times New Roman" w:hAnsi="Times New Roman" w:cs="Times New Roman"/>
                <w:b/>
                <w:noProof/>
              </w:rPr>
              <w:t>2.2.</w:t>
            </w:r>
            <w:r w:rsidR="005035FE">
              <w:rPr>
                <w:noProof/>
              </w:rPr>
              <w:tab/>
            </w:r>
            <w:r w:rsidR="005035FE" w:rsidRPr="00101FEC">
              <w:rPr>
                <w:rStyle w:val="Hyperlink"/>
                <w:rFonts w:ascii="Times New Roman" w:hAnsi="Times New Roman" w:cs="Times New Roman"/>
                <w:b/>
                <w:noProof/>
              </w:rPr>
              <w:t>Considering the Relevant Policies, Procedures and Legislation to the Support of Evaluation of the Organisation</w:t>
            </w:r>
            <w:r w:rsidR="005035FE">
              <w:rPr>
                <w:noProof/>
                <w:webHidden/>
              </w:rPr>
              <w:tab/>
            </w:r>
            <w:r w:rsidR="005035FE">
              <w:rPr>
                <w:noProof/>
                <w:webHidden/>
              </w:rPr>
              <w:fldChar w:fldCharType="begin"/>
            </w:r>
            <w:r w:rsidR="005035FE">
              <w:rPr>
                <w:noProof/>
                <w:webHidden/>
              </w:rPr>
              <w:instrText xml:space="preserve"> PAGEREF _Toc530895696 \h </w:instrText>
            </w:r>
            <w:r w:rsidR="005035FE">
              <w:rPr>
                <w:noProof/>
                <w:webHidden/>
              </w:rPr>
            </w:r>
            <w:r w:rsidR="005035FE">
              <w:rPr>
                <w:noProof/>
                <w:webHidden/>
              </w:rPr>
              <w:fldChar w:fldCharType="separate"/>
            </w:r>
            <w:r w:rsidR="005035FE">
              <w:rPr>
                <w:noProof/>
                <w:webHidden/>
              </w:rPr>
              <w:t>8</w:t>
            </w:r>
            <w:r w:rsidR="005035FE">
              <w:rPr>
                <w:noProof/>
                <w:webHidden/>
              </w:rPr>
              <w:fldChar w:fldCharType="end"/>
            </w:r>
          </w:hyperlink>
        </w:p>
        <w:p w:rsidR="005035FE" w:rsidRDefault="00A22548">
          <w:pPr>
            <w:pStyle w:val="TOC2"/>
            <w:tabs>
              <w:tab w:val="left" w:pos="660"/>
              <w:tab w:val="right" w:leader="dot" w:pos="9350"/>
            </w:tabs>
            <w:rPr>
              <w:noProof/>
            </w:rPr>
          </w:pPr>
          <w:hyperlink w:anchor="_Toc530895697" w:history="1">
            <w:r w:rsidR="005035FE" w:rsidRPr="00101FEC">
              <w:rPr>
                <w:rStyle w:val="Hyperlink"/>
                <w:rFonts w:ascii="Times New Roman" w:hAnsi="Times New Roman" w:cs="Times New Roman"/>
                <w:b/>
                <w:noProof/>
              </w:rPr>
              <w:t>3.</w:t>
            </w:r>
            <w:r w:rsidR="005035FE">
              <w:rPr>
                <w:noProof/>
              </w:rPr>
              <w:tab/>
            </w:r>
            <w:r w:rsidR="005035FE" w:rsidRPr="00101FEC">
              <w:rPr>
                <w:rStyle w:val="Hyperlink"/>
                <w:rFonts w:ascii="Times New Roman" w:hAnsi="Times New Roman" w:cs="Times New Roman"/>
                <w:b/>
                <w:noProof/>
              </w:rPr>
              <w:t>Critical Evaluation of the Organisation and the Environment, which the Company Operates</w:t>
            </w:r>
            <w:r w:rsidR="005035FE">
              <w:rPr>
                <w:noProof/>
                <w:webHidden/>
              </w:rPr>
              <w:tab/>
            </w:r>
            <w:r w:rsidR="005035FE">
              <w:rPr>
                <w:noProof/>
                <w:webHidden/>
              </w:rPr>
              <w:fldChar w:fldCharType="begin"/>
            </w:r>
            <w:r w:rsidR="005035FE">
              <w:rPr>
                <w:noProof/>
                <w:webHidden/>
              </w:rPr>
              <w:instrText xml:space="preserve"> PAGEREF _Toc530895697 \h </w:instrText>
            </w:r>
            <w:r w:rsidR="005035FE">
              <w:rPr>
                <w:noProof/>
                <w:webHidden/>
              </w:rPr>
            </w:r>
            <w:r w:rsidR="005035FE">
              <w:rPr>
                <w:noProof/>
                <w:webHidden/>
              </w:rPr>
              <w:fldChar w:fldCharType="separate"/>
            </w:r>
            <w:r w:rsidR="005035FE">
              <w:rPr>
                <w:noProof/>
                <w:webHidden/>
              </w:rPr>
              <w:t>9</w:t>
            </w:r>
            <w:r w:rsidR="005035FE">
              <w:rPr>
                <w:noProof/>
                <w:webHidden/>
              </w:rPr>
              <w:fldChar w:fldCharType="end"/>
            </w:r>
          </w:hyperlink>
        </w:p>
        <w:p w:rsidR="005035FE" w:rsidRDefault="00A22548">
          <w:pPr>
            <w:pStyle w:val="TOC2"/>
            <w:tabs>
              <w:tab w:val="left" w:pos="880"/>
              <w:tab w:val="right" w:leader="dot" w:pos="9350"/>
            </w:tabs>
            <w:rPr>
              <w:noProof/>
            </w:rPr>
          </w:pPr>
          <w:hyperlink w:anchor="_Toc530895698" w:history="1">
            <w:r w:rsidR="005035FE" w:rsidRPr="00101FEC">
              <w:rPr>
                <w:rStyle w:val="Hyperlink"/>
                <w:rFonts w:ascii="Times New Roman" w:hAnsi="Times New Roman" w:cs="Times New Roman"/>
                <w:b/>
                <w:noProof/>
              </w:rPr>
              <w:t>3.1.</w:t>
            </w:r>
            <w:r w:rsidR="005035FE">
              <w:rPr>
                <w:noProof/>
              </w:rPr>
              <w:tab/>
            </w:r>
            <w:r w:rsidR="005035FE" w:rsidRPr="00101FEC">
              <w:rPr>
                <w:rStyle w:val="Hyperlink"/>
                <w:rFonts w:ascii="Times New Roman" w:hAnsi="Times New Roman" w:cs="Times New Roman"/>
                <w:b/>
                <w:noProof/>
              </w:rPr>
              <w:t>SWOT Analysis of the Organisation</w:t>
            </w:r>
            <w:r w:rsidR="005035FE">
              <w:rPr>
                <w:noProof/>
                <w:webHidden/>
              </w:rPr>
              <w:tab/>
            </w:r>
            <w:r w:rsidR="005035FE">
              <w:rPr>
                <w:noProof/>
                <w:webHidden/>
              </w:rPr>
              <w:fldChar w:fldCharType="begin"/>
            </w:r>
            <w:r w:rsidR="005035FE">
              <w:rPr>
                <w:noProof/>
                <w:webHidden/>
              </w:rPr>
              <w:instrText xml:space="preserve"> PAGEREF _Toc530895698 \h </w:instrText>
            </w:r>
            <w:r w:rsidR="005035FE">
              <w:rPr>
                <w:noProof/>
                <w:webHidden/>
              </w:rPr>
            </w:r>
            <w:r w:rsidR="005035FE">
              <w:rPr>
                <w:noProof/>
                <w:webHidden/>
              </w:rPr>
              <w:fldChar w:fldCharType="separate"/>
            </w:r>
            <w:r w:rsidR="005035FE">
              <w:rPr>
                <w:noProof/>
                <w:webHidden/>
              </w:rPr>
              <w:t>10</w:t>
            </w:r>
            <w:r w:rsidR="005035FE">
              <w:rPr>
                <w:noProof/>
                <w:webHidden/>
              </w:rPr>
              <w:fldChar w:fldCharType="end"/>
            </w:r>
          </w:hyperlink>
        </w:p>
        <w:p w:rsidR="005035FE" w:rsidRDefault="00A22548">
          <w:pPr>
            <w:pStyle w:val="TOC2"/>
            <w:tabs>
              <w:tab w:val="right" w:leader="dot" w:pos="9350"/>
            </w:tabs>
            <w:rPr>
              <w:noProof/>
            </w:rPr>
          </w:pPr>
          <w:hyperlink w:anchor="_Toc530895699" w:history="1">
            <w:r w:rsidR="005035FE" w:rsidRPr="00101FEC">
              <w:rPr>
                <w:rStyle w:val="Hyperlink"/>
                <w:rFonts w:ascii="Times New Roman" w:hAnsi="Times New Roman" w:cs="Times New Roman"/>
                <w:b/>
                <w:noProof/>
              </w:rPr>
              <w:t>3.2. PESTLE Analysis of the Organisation</w:t>
            </w:r>
            <w:r w:rsidR="005035FE">
              <w:rPr>
                <w:noProof/>
                <w:webHidden/>
              </w:rPr>
              <w:tab/>
            </w:r>
            <w:r w:rsidR="005035FE">
              <w:rPr>
                <w:noProof/>
                <w:webHidden/>
              </w:rPr>
              <w:fldChar w:fldCharType="begin"/>
            </w:r>
            <w:r w:rsidR="005035FE">
              <w:rPr>
                <w:noProof/>
                <w:webHidden/>
              </w:rPr>
              <w:instrText xml:space="preserve"> PAGEREF _Toc530895699 \h </w:instrText>
            </w:r>
            <w:r w:rsidR="005035FE">
              <w:rPr>
                <w:noProof/>
                <w:webHidden/>
              </w:rPr>
            </w:r>
            <w:r w:rsidR="005035FE">
              <w:rPr>
                <w:noProof/>
                <w:webHidden/>
              </w:rPr>
              <w:fldChar w:fldCharType="separate"/>
            </w:r>
            <w:r w:rsidR="005035FE">
              <w:rPr>
                <w:noProof/>
                <w:webHidden/>
              </w:rPr>
              <w:t>14</w:t>
            </w:r>
            <w:r w:rsidR="005035FE">
              <w:rPr>
                <w:noProof/>
                <w:webHidden/>
              </w:rPr>
              <w:fldChar w:fldCharType="end"/>
            </w:r>
          </w:hyperlink>
        </w:p>
        <w:p w:rsidR="005035FE" w:rsidRDefault="00A22548">
          <w:pPr>
            <w:pStyle w:val="TOC2"/>
            <w:tabs>
              <w:tab w:val="right" w:leader="dot" w:pos="9350"/>
            </w:tabs>
            <w:rPr>
              <w:noProof/>
            </w:rPr>
          </w:pPr>
          <w:hyperlink w:anchor="_Toc530895700" w:history="1">
            <w:r w:rsidR="005035FE" w:rsidRPr="00101FEC">
              <w:rPr>
                <w:rStyle w:val="Hyperlink"/>
                <w:rFonts w:ascii="Times New Roman" w:hAnsi="Times New Roman" w:cs="Times New Roman"/>
                <w:b/>
                <w:noProof/>
              </w:rPr>
              <w:t>4. Critical Evaluation of Ethical and Cultural Behavior of the Organisation</w:t>
            </w:r>
            <w:r w:rsidR="005035FE">
              <w:rPr>
                <w:noProof/>
                <w:webHidden/>
              </w:rPr>
              <w:tab/>
            </w:r>
            <w:r w:rsidR="005035FE">
              <w:rPr>
                <w:noProof/>
                <w:webHidden/>
              </w:rPr>
              <w:fldChar w:fldCharType="begin"/>
            </w:r>
            <w:r w:rsidR="005035FE">
              <w:rPr>
                <w:noProof/>
                <w:webHidden/>
              </w:rPr>
              <w:instrText xml:space="preserve"> PAGEREF _Toc530895700 \h </w:instrText>
            </w:r>
            <w:r w:rsidR="005035FE">
              <w:rPr>
                <w:noProof/>
                <w:webHidden/>
              </w:rPr>
            </w:r>
            <w:r w:rsidR="005035FE">
              <w:rPr>
                <w:noProof/>
                <w:webHidden/>
              </w:rPr>
              <w:fldChar w:fldCharType="separate"/>
            </w:r>
            <w:r w:rsidR="005035FE">
              <w:rPr>
                <w:noProof/>
                <w:webHidden/>
              </w:rPr>
              <w:t>16</w:t>
            </w:r>
            <w:r w:rsidR="005035FE">
              <w:rPr>
                <w:noProof/>
                <w:webHidden/>
              </w:rPr>
              <w:fldChar w:fldCharType="end"/>
            </w:r>
          </w:hyperlink>
        </w:p>
        <w:p w:rsidR="005035FE" w:rsidRDefault="00A22548">
          <w:pPr>
            <w:pStyle w:val="TOC2"/>
            <w:tabs>
              <w:tab w:val="right" w:leader="dot" w:pos="9350"/>
            </w:tabs>
            <w:rPr>
              <w:noProof/>
            </w:rPr>
          </w:pPr>
          <w:hyperlink w:anchor="_Toc530895701" w:history="1">
            <w:r w:rsidR="005035FE" w:rsidRPr="00101FEC">
              <w:rPr>
                <w:rStyle w:val="Hyperlink"/>
                <w:rFonts w:ascii="Times New Roman" w:hAnsi="Times New Roman" w:cs="Times New Roman"/>
                <w:b/>
                <w:noProof/>
              </w:rPr>
              <w:t>Conclusion</w:t>
            </w:r>
            <w:r w:rsidR="005035FE">
              <w:rPr>
                <w:noProof/>
                <w:webHidden/>
              </w:rPr>
              <w:tab/>
            </w:r>
            <w:r w:rsidR="005035FE">
              <w:rPr>
                <w:noProof/>
                <w:webHidden/>
              </w:rPr>
              <w:fldChar w:fldCharType="begin"/>
            </w:r>
            <w:r w:rsidR="005035FE">
              <w:rPr>
                <w:noProof/>
                <w:webHidden/>
              </w:rPr>
              <w:instrText xml:space="preserve"> PAGEREF _Toc530895701 \h </w:instrText>
            </w:r>
            <w:r w:rsidR="005035FE">
              <w:rPr>
                <w:noProof/>
                <w:webHidden/>
              </w:rPr>
            </w:r>
            <w:r w:rsidR="005035FE">
              <w:rPr>
                <w:noProof/>
                <w:webHidden/>
              </w:rPr>
              <w:fldChar w:fldCharType="separate"/>
            </w:r>
            <w:r w:rsidR="005035FE">
              <w:rPr>
                <w:noProof/>
                <w:webHidden/>
              </w:rPr>
              <w:t>17</w:t>
            </w:r>
            <w:r w:rsidR="005035FE">
              <w:rPr>
                <w:noProof/>
                <w:webHidden/>
              </w:rPr>
              <w:fldChar w:fldCharType="end"/>
            </w:r>
          </w:hyperlink>
        </w:p>
        <w:p w:rsidR="005035FE" w:rsidRDefault="00A22548">
          <w:pPr>
            <w:pStyle w:val="TOC1"/>
            <w:tabs>
              <w:tab w:val="right" w:leader="dot" w:pos="9350"/>
            </w:tabs>
            <w:rPr>
              <w:noProof/>
            </w:rPr>
          </w:pPr>
          <w:hyperlink w:anchor="_Toc530895702" w:history="1">
            <w:r w:rsidR="005035FE" w:rsidRPr="00101FEC">
              <w:rPr>
                <w:rStyle w:val="Hyperlink"/>
                <w:rFonts w:ascii="Times New Roman" w:hAnsi="Times New Roman" w:cs="Times New Roman"/>
                <w:b/>
                <w:noProof/>
              </w:rPr>
              <w:t>References</w:t>
            </w:r>
            <w:r w:rsidR="005035FE">
              <w:rPr>
                <w:noProof/>
                <w:webHidden/>
              </w:rPr>
              <w:tab/>
            </w:r>
            <w:r w:rsidR="005035FE">
              <w:rPr>
                <w:noProof/>
                <w:webHidden/>
              </w:rPr>
              <w:fldChar w:fldCharType="begin"/>
            </w:r>
            <w:r w:rsidR="005035FE">
              <w:rPr>
                <w:noProof/>
                <w:webHidden/>
              </w:rPr>
              <w:instrText xml:space="preserve"> PAGEREF _Toc530895702 \h </w:instrText>
            </w:r>
            <w:r w:rsidR="005035FE">
              <w:rPr>
                <w:noProof/>
                <w:webHidden/>
              </w:rPr>
            </w:r>
            <w:r w:rsidR="005035FE">
              <w:rPr>
                <w:noProof/>
                <w:webHidden/>
              </w:rPr>
              <w:fldChar w:fldCharType="separate"/>
            </w:r>
            <w:r w:rsidR="005035FE">
              <w:rPr>
                <w:noProof/>
                <w:webHidden/>
              </w:rPr>
              <w:t>18</w:t>
            </w:r>
            <w:r w:rsidR="005035FE">
              <w:rPr>
                <w:noProof/>
                <w:webHidden/>
              </w:rPr>
              <w:fldChar w:fldCharType="end"/>
            </w:r>
          </w:hyperlink>
        </w:p>
        <w:p w:rsidR="005035FE" w:rsidRDefault="005035FE">
          <w:r>
            <w:rPr>
              <w:b/>
              <w:bCs/>
              <w:noProof/>
            </w:rPr>
            <w:fldChar w:fldCharType="end"/>
          </w:r>
        </w:p>
      </w:sdtContent>
    </w:sdt>
    <w:p w:rsidR="00DE31BF" w:rsidRDefault="00DE31BF" w:rsidP="005035FE">
      <w:pPr>
        <w:spacing w:line="480" w:lineRule="auto"/>
        <w:jc w:val="center"/>
        <w:rPr>
          <w:rFonts w:ascii="Times New Roman" w:hAnsi="Times New Roman" w:cs="Times New Roman"/>
          <w:b/>
          <w:sz w:val="24"/>
          <w:szCs w:val="24"/>
        </w:rPr>
      </w:pPr>
    </w:p>
    <w:p w:rsidR="00DE31BF" w:rsidRDefault="00DE31BF" w:rsidP="005035FE">
      <w:pPr>
        <w:spacing w:line="480" w:lineRule="auto"/>
        <w:jc w:val="center"/>
        <w:rPr>
          <w:rFonts w:ascii="Times New Roman" w:hAnsi="Times New Roman" w:cs="Times New Roman"/>
          <w:b/>
          <w:sz w:val="24"/>
          <w:szCs w:val="24"/>
        </w:rPr>
      </w:pPr>
    </w:p>
    <w:p w:rsidR="00DE31BF" w:rsidRDefault="00DE31BF" w:rsidP="005035FE">
      <w:pPr>
        <w:spacing w:line="480" w:lineRule="auto"/>
        <w:jc w:val="center"/>
        <w:rPr>
          <w:rFonts w:ascii="Times New Roman" w:hAnsi="Times New Roman" w:cs="Times New Roman"/>
          <w:b/>
          <w:sz w:val="24"/>
          <w:szCs w:val="24"/>
        </w:rPr>
      </w:pPr>
    </w:p>
    <w:p w:rsidR="00DE31BF" w:rsidRDefault="00DE31BF" w:rsidP="005035FE">
      <w:pPr>
        <w:spacing w:line="480" w:lineRule="auto"/>
        <w:jc w:val="center"/>
        <w:rPr>
          <w:rFonts w:ascii="Times New Roman" w:hAnsi="Times New Roman" w:cs="Times New Roman"/>
          <w:b/>
          <w:sz w:val="24"/>
          <w:szCs w:val="24"/>
        </w:rPr>
      </w:pPr>
    </w:p>
    <w:p w:rsidR="00DE31BF" w:rsidRDefault="00DE31BF" w:rsidP="005035FE">
      <w:pPr>
        <w:spacing w:line="480" w:lineRule="auto"/>
        <w:jc w:val="center"/>
        <w:rPr>
          <w:rFonts w:ascii="Times New Roman" w:hAnsi="Times New Roman" w:cs="Times New Roman"/>
          <w:b/>
          <w:sz w:val="24"/>
          <w:szCs w:val="24"/>
        </w:rPr>
      </w:pPr>
    </w:p>
    <w:p w:rsidR="00DE31BF" w:rsidRDefault="00DE31BF" w:rsidP="005035FE">
      <w:pPr>
        <w:spacing w:line="480" w:lineRule="auto"/>
        <w:jc w:val="center"/>
        <w:rPr>
          <w:rFonts w:ascii="Times New Roman" w:hAnsi="Times New Roman" w:cs="Times New Roman"/>
          <w:b/>
          <w:sz w:val="24"/>
          <w:szCs w:val="24"/>
        </w:rPr>
      </w:pPr>
    </w:p>
    <w:p w:rsidR="00DE31BF" w:rsidRDefault="00DE31BF" w:rsidP="005035FE">
      <w:pPr>
        <w:spacing w:line="480" w:lineRule="auto"/>
        <w:jc w:val="center"/>
        <w:rPr>
          <w:rFonts w:ascii="Times New Roman" w:hAnsi="Times New Roman" w:cs="Times New Roman"/>
          <w:b/>
          <w:sz w:val="24"/>
          <w:szCs w:val="24"/>
        </w:rPr>
      </w:pPr>
    </w:p>
    <w:p w:rsidR="00DE31BF" w:rsidRDefault="00DE31BF" w:rsidP="005035FE">
      <w:pPr>
        <w:spacing w:line="480" w:lineRule="auto"/>
        <w:rPr>
          <w:rFonts w:ascii="Times New Roman" w:hAnsi="Times New Roman" w:cs="Times New Roman"/>
          <w:b/>
          <w:sz w:val="24"/>
          <w:szCs w:val="24"/>
        </w:rPr>
      </w:pPr>
    </w:p>
    <w:p w:rsidR="00DE31BF" w:rsidRDefault="00DE31BF" w:rsidP="005035FE">
      <w:pPr>
        <w:spacing w:line="480" w:lineRule="auto"/>
        <w:rPr>
          <w:rFonts w:ascii="Times New Roman" w:hAnsi="Times New Roman" w:cs="Times New Roman"/>
          <w:b/>
          <w:sz w:val="24"/>
          <w:szCs w:val="24"/>
        </w:rPr>
      </w:pPr>
    </w:p>
    <w:p w:rsidR="00097EFD" w:rsidRPr="005D73B9" w:rsidRDefault="00097EFD" w:rsidP="005035FE">
      <w:pPr>
        <w:pStyle w:val="Heading1"/>
        <w:spacing w:line="480" w:lineRule="auto"/>
        <w:jc w:val="center"/>
        <w:rPr>
          <w:rFonts w:ascii="Times New Roman" w:hAnsi="Times New Roman" w:cs="Times New Roman"/>
          <w:b/>
          <w:color w:val="auto"/>
        </w:rPr>
      </w:pPr>
      <w:bookmarkStart w:id="1" w:name="_Toc530895691"/>
      <w:r w:rsidRPr="005D73B9">
        <w:rPr>
          <w:rFonts w:ascii="Times New Roman" w:hAnsi="Times New Roman" w:cs="Times New Roman"/>
          <w:b/>
          <w:color w:val="auto"/>
        </w:rPr>
        <w:lastRenderedPageBreak/>
        <w:t>Organisational Culture: Case Study of Talk Talk Plc</w:t>
      </w:r>
      <w:bookmarkEnd w:id="1"/>
    </w:p>
    <w:p w:rsidR="001D4946" w:rsidRPr="005D73B9" w:rsidRDefault="001D4946" w:rsidP="005035FE">
      <w:pPr>
        <w:pStyle w:val="Heading2"/>
        <w:spacing w:line="480" w:lineRule="auto"/>
        <w:jc w:val="center"/>
        <w:rPr>
          <w:rFonts w:ascii="Times New Roman" w:hAnsi="Times New Roman" w:cs="Times New Roman"/>
          <w:b/>
          <w:color w:val="auto"/>
        </w:rPr>
      </w:pPr>
      <w:bookmarkStart w:id="2" w:name="_Toc530895692"/>
      <w:r w:rsidRPr="005D73B9">
        <w:rPr>
          <w:rFonts w:ascii="Times New Roman" w:hAnsi="Times New Roman" w:cs="Times New Roman"/>
          <w:b/>
          <w:color w:val="auto"/>
        </w:rPr>
        <w:t>Introduction</w:t>
      </w:r>
      <w:bookmarkEnd w:id="2"/>
    </w:p>
    <w:p w:rsidR="000F02DF" w:rsidRPr="000F02DF" w:rsidRDefault="000F02DF" w:rsidP="005035FE">
      <w:pPr>
        <w:spacing w:line="480" w:lineRule="auto"/>
        <w:rPr>
          <w:rFonts w:ascii="Times New Roman" w:hAnsi="Times New Roman" w:cs="Times New Roman"/>
          <w:sz w:val="24"/>
          <w:szCs w:val="24"/>
        </w:rPr>
      </w:pPr>
      <w:r>
        <w:rPr>
          <w:rFonts w:ascii="Times New Roman" w:hAnsi="Times New Roman" w:cs="Times New Roman"/>
          <w:sz w:val="24"/>
          <w:szCs w:val="24"/>
        </w:rPr>
        <w:tab/>
      </w:r>
      <w:r w:rsidR="00320360">
        <w:rPr>
          <w:rFonts w:ascii="Times New Roman" w:hAnsi="Times New Roman" w:cs="Times New Roman"/>
          <w:sz w:val="24"/>
          <w:szCs w:val="24"/>
        </w:rPr>
        <w:t>Organisational culture continues to define ethical behavior within various companies especially in the UK telecommunications industry. Through the Hofstede’s model, organisations exhibit varying traits in how they carry out their operations. Talk Talk is one of the key telecommunications companies that follow set policies, procedures, and legislation in achieving its mission of global competitive advantage. Despite the threats and weakness of the firm, it exhibits increased opportunities and strengths geared towards the provision of quality products and services for increased sales and customer satisfaction. This paper provides an overview of the organisational culture of Talk Talk Plc, policies, procedures and legislations, the environmental factors that influence development, and ethical behavior as demonstrated by its w</w:t>
      </w:r>
      <w:r w:rsidR="00DA4313">
        <w:rPr>
          <w:rFonts w:ascii="Times New Roman" w:hAnsi="Times New Roman" w:cs="Times New Roman"/>
          <w:sz w:val="24"/>
          <w:szCs w:val="24"/>
        </w:rPr>
        <w:t xml:space="preserve">orkers and supported by the management. </w:t>
      </w:r>
      <w:r w:rsidR="00320360">
        <w:rPr>
          <w:rFonts w:ascii="Times New Roman" w:hAnsi="Times New Roman" w:cs="Times New Roman"/>
          <w:sz w:val="24"/>
          <w:szCs w:val="24"/>
        </w:rPr>
        <w:t xml:space="preserve"> </w:t>
      </w:r>
    </w:p>
    <w:p w:rsidR="001D4946" w:rsidRPr="005D73B9" w:rsidRDefault="001D4946" w:rsidP="005035FE">
      <w:pPr>
        <w:pStyle w:val="Heading2"/>
        <w:numPr>
          <w:ilvl w:val="0"/>
          <w:numId w:val="2"/>
        </w:numPr>
        <w:spacing w:line="480" w:lineRule="auto"/>
        <w:jc w:val="center"/>
        <w:rPr>
          <w:rFonts w:ascii="Times New Roman" w:hAnsi="Times New Roman" w:cs="Times New Roman"/>
          <w:b/>
          <w:color w:val="auto"/>
        </w:rPr>
      </w:pPr>
      <w:bookmarkStart w:id="3" w:name="_Toc530895693"/>
      <w:r w:rsidRPr="005D73B9">
        <w:rPr>
          <w:rFonts w:ascii="Times New Roman" w:hAnsi="Times New Roman" w:cs="Times New Roman"/>
          <w:b/>
          <w:color w:val="auto"/>
        </w:rPr>
        <w:t>Background</w:t>
      </w:r>
      <w:bookmarkEnd w:id="3"/>
    </w:p>
    <w:p w:rsidR="00494424" w:rsidRPr="007B7452" w:rsidRDefault="00494424" w:rsidP="005035FE">
      <w:pPr>
        <w:spacing w:line="480" w:lineRule="auto"/>
        <w:ind w:firstLine="360"/>
        <w:rPr>
          <w:rFonts w:ascii="Times New Roman" w:hAnsi="Times New Roman" w:cs="Times New Roman"/>
          <w:sz w:val="24"/>
          <w:szCs w:val="24"/>
        </w:rPr>
      </w:pPr>
      <w:r w:rsidRPr="007B7452">
        <w:rPr>
          <w:rFonts w:ascii="Times New Roman" w:hAnsi="Times New Roman" w:cs="Times New Roman"/>
          <w:sz w:val="24"/>
          <w:szCs w:val="24"/>
        </w:rPr>
        <w:t xml:space="preserve">Talk Talk Plc is one of the key companies in the United Kingdom that provide pay television, internet access, telecommunications, and mobile network services to consumers and business. The company was founded in 2003 as an affiliate firm to the Carphone Warehouse. Through its 2009 official demerger from the Carphone Warehouse acquisition, under the leadership of Sir Charles Dunstone, Talk Talk Plc has developed to be one of the companies that recognize the importance of customers and employees in enhancing </w:t>
      </w:r>
      <w:r w:rsidR="004D55A4">
        <w:rPr>
          <w:rFonts w:ascii="Times New Roman" w:hAnsi="Times New Roman" w:cs="Times New Roman"/>
          <w:sz w:val="24"/>
          <w:szCs w:val="24"/>
        </w:rPr>
        <w:t>organisational success (Talk Talk, 2018a)</w:t>
      </w:r>
      <w:r w:rsidRPr="007B7452">
        <w:rPr>
          <w:rFonts w:ascii="Times New Roman" w:hAnsi="Times New Roman" w:cs="Times New Roman"/>
          <w:sz w:val="24"/>
          <w:szCs w:val="24"/>
        </w:rPr>
        <w:t xml:space="preserve">. </w:t>
      </w:r>
    </w:p>
    <w:p w:rsidR="005035FE" w:rsidRDefault="005035FE" w:rsidP="005035FE">
      <w:pPr>
        <w:pStyle w:val="ListParagraph"/>
        <w:spacing w:line="480" w:lineRule="auto"/>
        <w:ind w:firstLine="720"/>
        <w:jc w:val="center"/>
        <w:rPr>
          <w:rFonts w:ascii="Times New Roman" w:hAnsi="Times New Roman" w:cs="Times New Roman"/>
          <w:b/>
          <w:i/>
          <w:sz w:val="24"/>
          <w:szCs w:val="24"/>
        </w:rPr>
      </w:pPr>
    </w:p>
    <w:p w:rsidR="005035FE" w:rsidRDefault="005035FE" w:rsidP="005035FE">
      <w:pPr>
        <w:pStyle w:val="ListParagraph"/>
        <w:spacing w:line="480" w:lineRule="auto"/>
        <w:ind w:firstLine="720"/>
        <w:jc w:val="center"/>
        <w:rPr>
          <w:rFonts w:ascii="Times New Roman" w:hAnsi="Times New Roman" w:cs="Times New Roman"/>
          <w:b/>
          <w:i/>
          <w:sz w:val="24"/>
          <w:szCs w:val="24"/>
        </w:rPr>
      </w:pPr>
    </w:p>
    <w:p w:rsidR="005035FE" w:rsidRDefault="005035FE" w:rsidP="005035FE">
      <w:pPr>
        <w:pStyle w:val="ListParagraph"/>
        <w:spacing w:line="480" w:lineRule="auto"/>
        <w:ind w:firstLine="720"/>
        <w:jc w:val="center"/>
        <w:rPr>
          <w:rFonts w:ascii="Times New Roman" w:hAnsi="Times New Roman" w:cs="Times New Roman"/>
          <w:b/>
          <w:i/>
          <w:sz w:val="24"/>
          <w:szCs w:val="24"/>
        </w:rPr>
      </w:pPr>
    </w:p>
    <w:p w:rsidR="00494424" w:rsidRDefault="00494424" w:rsidP="005035FE">
      <w:pPr>
        <w:pStyle w:val="ListParagraph"/>
        <w:spacing w:line="480" w:lineRule="auto"/>
        <w:ind w:firstLine="720"/>
        <w:jc w:val="center"/>
        <w:rPr>
          <w:rFonts w:ascii="Times New Roman" w:hAnsi="Times New Roman" w:cs="Times New Roman"/>
          <w:b/>
          <w:i/>
          <w:sz w:val="24"/>
          <w:szCs w:val="24"/>
        </w:rPr>
      </w:pPr>
      <w:r w:rsidRPr="00494424">
        <w:rPr>
          <w:rFonts w:ascii="Times New Roman" w:hAnsi="Times New Roman" w:cs="Times New Roman"/>
          <w:b/>
          <w:i/>
          <w:sz w:val="24"/>
          <w:szCs w:val="24"/>
        </w:rPr>
        <w:lastRenderedPageBreak/>
        <w:t>Mission</w:t>
      </w:r>
    </w:p>
    <w:p w:rsidR="00494424" w:rsidRPr="007B7452" w:rsidRDefault="00494424" w:rsidP="005035FE">
      <w:pPr>
        <w:spacing w:line="480" w:lineRule="auto"/>
        <w:ind w:firstLine="720"/>
        <w:rPr>
          <w:rFonts w:ascii="Times New Roman" w:hAnsi="Times New Roman" w:cs="Times New Roman"/>
          <w:sz w:val="24"/>
          <w:szCs w:val="24"/>
        </w:rPr>
      </w:pPr>
      <w:r w:rsidRPr="007B7452">
        <w:rPr>
          <w:rFonts w:ascii="Times New Roman" w:hAnsi="Times New Roman" w:cs="Times New Roman"/>
          <w:sz w:val="24"/>
          <w:szCs w:val="24"/>
        </w:rPr>
        <w:t>The mission of the company entails provision of a better deal to customers by offer reliable, fair, simple, and affordable connectivity, while in the process, striving to deliver better returns to organisational shareholder</w:t>
      </w:r>
      <w:r w:rsidR="004D55A4">
        <w:rPr>
          <w:rFonts w:ascii="Times New Roman" w:hAnsi="Times New Roman" w:cs="Times New Roman"/>
          <w:sz w:val="24"/>
          <w:szCs w:val="24"/>
        </w:rPr>
        <w:t>s (Talk Talk, 2018a)</w:t>
      </w:r>
      <w:r w:rsidRPr="007B7452">
        <w:rPr>
          <w:rFonts w:ascii="Times New Roman" w:hAnsi="Times New Roman" w:cs="Times New Roman"/>
          <w:sz w:val="24"/>
          <w:szCs w:val="24"/>
        </w:rPr>
        <w:t xml:space="preserve">. </w:t>
      </w:r>
    </w:p>
    <w:p w:rsidR="00494424" w:rsidRPr="00494424" w:rsidRDefault="00494424" w:rsidP="005035FE">
      <w:pPr>
        <w:pStyle w:val="ListParagraph"/>
        <w:spacing w:line="480" w:lineRule="auto"/>
        <w:ind w:firstLine="720"/>
        <w:rPr>
          <w:rFonts w:ascii="Times New Roman" w:hAnsi="Times New Roman" w:cs="Times New Roman"/>
          <w:sz w:val="24"/>
          <w:szCs w:val="24"/>
        </w:rPr>
      </w:pPr>
    </w:p>
    <w:p w:rsidR="007B7452" w:rsidRDefault="00494424" w:rsidP="005035FE">
      <w:pPr>
        <w:pStyle w:val="ListParagraph"/>
        <w:spacing w:line="480" w:lineRule="auto"/>
        <w:ind w:firstLine="720"/>
        <w:jc w:val="center"/>
        <w:rPr>
          <w:rFonts w:ascii="Times New Roman" w:hAnsi="Times New Roman" w:cs="Times New Roman"/>
          <w:b/>
          <w:i/>
          <w:sz w:val="24"/>
          <w:szCs w:val="24"/>
        </w:rPr>
      </w:pPr>
      <w:r w:rsidRPr="00494424">
        <w:rPr>
          <w:rFonts w:ascii="Times New Roman" w:hAnsi="Times New Roman" w:cs="Times New Roman"/>
          <w:b/>
          <w:i/>
          <w:sz w:val="24"/>
          <w:szCs w:val="24"/>
        </w:rPr>
        <w:t>Vision</w:t>
      </w:r>
    </w:p>
    <w:p w:rsidR="00494424" w:rsidRPr="007B7452" w:rsidRDefault="00494424" w:rsidP="005035FE">
      <w:pPr>
        <w:spacing w:line="480" w:lineRule="auto"/>
        <w:ind w:firstLine="360"/>
        <w:rPr>
          <w:rFonts w:ascii="Times New Roman" w:hAnsi="Times New Roman" w:cs="Times New Roman"/>
          <w:b/>
          <w:i/>
          <w:sz w:val="24"/>
          <w:szCs w:val="24"/>
        </w:rPr>
      </w:pPr>
      <w:r w:rsidRPr="007B7452">
        <w:rPr>
          <w:rFonts w:ascii="Times New Roman" w:hAnsi="Times New Roman" w:cs="Times New Roman"/>
          <w:sz w:val="24"/>
          <w:szCs w:val="24"/>
        </w:rPr>
        <w:t xml:space="preserve">On the other hand, the vision of the company entails </w:t>
      </w:r>
      <w:r w:rsidR="006F0339" w:rsidRPr="007B7452">
        <w:rPr>
          <w:rFonts w:ascii="Times New Roman" w:hAnsi="Times New Roman" w:cs="Times New Roman"/>
          <w:sz w:val="24"/>
          <w:szCs w:val="24"/>
        </w:rPr>
        <w:t>the belief in the provision of reasonably priced and highly reliable telecommunications services to all consumers. It also involves the organisation’s aim to be the leading value for money provide of all its products to attain trust and value chain championship in the market. The organisation’s ambition entail continuity in building a scale customer quad play business that strives to deliver reliable, simple, affordable and fair telecommunications servic</w:t>
      </w:r>
      <w:r w:rsidR="004D55A4">
        <w:rPr>
          <w:rFonts w:ascii="Times New Roman" w:hAnsi="Times New Roman" w:cs="Times New Roman"/>
          <w:sz w:val="24"/>
          <w:szCs w:val="24"/>
        </w:rPr>
        <w:t>es consistently to all consumers (Talk Talk, 2018a)</w:t>
      </w:r>
      <w:r w:rsidR="006F0339" w:rsidRPr="007B7452">
        <w:rPr>
          <w:rFonts w:ascii="Times New Roman" w:hAnsi="Times New Roman" w:cs="Times New Roman"/>
          <w:sz w:val="24"/>
          <w:szCs w:val="24"/>
        </w:rPr>
        <w:t xml:space="preserve">. </w:t>
      </w:r>
    </w:p>
    <w:p w:rsidR="00D54738" w:rsidRPr="005D73B9" w:rsidRDefault="001D4946" w:rsidP="005035FE">
      <w:pPr>
        <w:pStyle w:val="Heading2"/>
        <w:numPr>
          <w:ilvl w:val="0"/>
          <w:numId w:val="2"/>
        </w:numPr>
        <w:spacing w:line="480" w:lineRule="auto"/>
        <w:jc w:val="center"/>
        <w:rPr>
          <w:rFonts w:ascii="Times New Roman" w:hAnsi="Times New Roman" w:cs="Times New Roman"/>
          <w:b/>
          <w:color w:val="auto"/>
        </w:rPr>
      </w:pPr>
      <w:bookmarkStart w:id="4" w:name="_Toc530895694"/>
      <w:r w:rsidRPr="005D73B9">
        <w:rPr>
          <w:rFonts w:ascii="Times New Roman" w:hAnsi="Times New Roman" w:cs="Times New Roman"/>
          <w:b/>
          <w:color w:val="auto"/>
        </w:rPr>
        <w:t>Critical Assessment of Workplace Culture of the Organisation</w:t>
      </w:r>
      <w:bookmarkEnd w:id="4"/>
    </w:p>
    <w:p w:rsidR="007B7452" w:rsidRPr="00CA6C05" w:rsidRDefault="007B7452" w:rsidP="005035FE">
      <w:pPr>
        <w:spacing w:line="480" w:lineRule="auto"/>
        <w:ind w:firstLine="360"/>
        <w:rPr>
          <w:rFonts w:ascii="Times New Roman" w:hAnsi="Times New Roman" w:cs="Times New Roman"/>
          <w:sz w:val="24"/>
          <w:szCs w:val="24"/>
        </w:rPr>
      </w:pPr>
      <w:r w:rsidRPr="00CA6C05">
        <w:rPr>
          <w:rFonts w:ascii="Times New Roman" w:hAnsi="Times New Roman" w:cs="Times New Roman"/>
          <w:sz w:val="24"/>
          <w:szCs w:val="24"/>
        </w:rPr>
        <w:t>Workplace culture refers to the shared ideologies, beliefs and practices that make an organisation different from others. The culture within any workplace determines the behaviors expressed by employees towards each other and their behavior in the midst of external parties such as customers and suppliers. Organisational culture also influence employee involvement in productive tasks within an organisation. An effective workplace culture involves the consideration and incorporation of assumptions, belief</w:t>
      </w:r>
      <w:r w:rsidR="000B7FCF">
        <w:rPr>
          <w:rFonts w:ascii="Times New Roman" w:hAnsi="Times New Roman" w:cs="Times New Roman"/>
          <w:sz w:val="24"/>
          <w:szCs w:val="24"/>
        </w:rPr>
        <w:t xml:space="preserve"> </w:t>
      </w:r>
      <w:r w:rsidRPr="00CA6C05">
        <w:rPr>
          <w:rFonts w:ascii="Times New Roman" w:hAnsi="Times New Roman" w:cs="Times New Roman"/>
          <w:sz w:val="24"/>
          <w:szCs w:val="24"/>
        </w:rPr>
        <w:t>s, perceptions, thoughts, and feelings to the decision-makin</w:t>
      </w:r>
      <w:r w:rsidR="004D55A4">
        <w:rPr>
          <w:rFonts w:ascii="Times New Roman" w:hAnsi="Times New Roman" w:cs="Times New Roman"/>
          <w:sz w:val="24"/>
          <w:szCs w:val="24"/>
        </w:rPr>
        <w:t>g process within an organisation (Hofstede, 2001).</w:t>
      </w:r>
      <w:r w:rsidRPr="00CA6C05">
        <w:rPr>
          <w:rFonts w:ascii="Times New Roman" w:hAnsi="Times New Roman" w:cs="Times New Roman"/>
          <w:sz w:val="24"/>
          <w:szCs w:val="24"/>
        </w:rPr>
        <w:t xml:space="preserve"> Undeniably, Talk Talk Plc is one of the companies whose workplace culture centers on adaptability, involvement, mission, and consistency in enhancing consumer satisfaction and improved sales. </w:t>
      </w:r>
    </w:p>
    <w:p w:rsidR="006E4E80" w:rsidRPr="005D73B9" w:rsidRDefault="001D4946" w:rsidP="005035FE">
      <w:pPr>
        <w:pStyle w:val="Heading2"/>
        <w:numPr>
          <w:ilvl w:val="1"/>
          <w:numId w:val="2"/>
        </w:numPr>
        <w:spacing w:line="480" w:lineRule="auto"/>
        <w:jc w:val="center"/>
        <w:rPr>
          <w:rFonts w:ascii="Times New Roman" w:hAnsi="Times New Roman" w:cs="Times New Roman"/>
          <w:b/>
          <w:color w:val="auto"/>
        </w:rPr>
      </w:pPr>
      <w:bookmarkStart w:id="5" w:name="_Toc530895695"/>
      <w:r w:rsidRPr="005D73B9">
        <w:rPr>
          <w:rFonts w:ascii="Times New Roman" w:hAnsi="Times New Roman" w:cs="Times New Roman"/>
          <w:b/>
          <w:color w:val="auto"/>
        </w:rPr>
        <w:lastRenderedPageBreak/>
        <w:t>Evaluation of the Culture of an Organisation</w:t>
      </w:r>
      <w:bookmarkEnd w:id="5"/>
    </w:p>
    <w:p w:rsidR="007756FC" w:rsidRDefault="006E4E80" w:rsidP="005035FE">
      <w:pPr>
        <w:spacing w:line="480" w:lineRule="auto"/>
        <w:ind w:firstLine="360"/>
        <w:rPr>
          <w:rFonts w:ascii="Times New Roman" w:hAnsi="Times New Roman" w:cs="Times New Roman"/>
          <w:sz w:val="24"/>
          <w:szCs w:val="24"/>
        </w:rPr>
      </w:pPr>
      <w:r w:rsidRPr="006E4E80">
        <w:rPr>
          <w:rFonts w:ascii="Times New Roman" w:hAnsi="Times New Roman" w:cs="Times New Roman"/>
          <w:sz w:val="24"/>
          <w:szCs w:val="24"/>
        </w:rPr>
        <w:t xml:space="preserve">Culture refers to the collective programing of the mind of a specific group of people that differentiates them from the rest. The </w:t>
      </w:r>
      <w:r w:rsidRPr="006E4E80">
        <w:rPr>
          <w:rFonts w:ascii="Times New Roman" w:hAnsi="Times New Roman" w:cs="Times New Roman"/>
          <w:b/>
          <w:sz w:val="24"/>
          <w:szCs w:val="24"/>
        </w:rPr>
        <w:t>Hofstede’s model</w:t>
      </w:r>
      <w:r w:rsidRPr="006E4E80">
        <w:rPr>
          <w:rFonts w:ascii="Times New Roman" w:hAnsi="Times New Roman" w:cs="Times New Roman"/>
          <w:sz w:val="24"/>
          <w:szCs w:val="24"/>
        </w:rPr>
        <w:t xml:space="preserve"> forms a vital tool for the evaluating the culture of an organisation. The organisational culture of Talk Talk Plc can therefore be effectively evaluated using the six distinct dimensions under the model. </w:t>
      </w:r>
    </w:p>
    <w:p w:rsidR="006E4E80" w:rsidRDefault="005D589C" w:rsidP="005035FE">
      <w:pPr>
        <w:spacing w:line="480" w:lineRule="auto"/>
        <w:ind w:firstLine="360"/>
        <w:jc w:val="center"/>
        <w:rPr>
          <w:rFonts w:ascii="Times New Roman" w:hAnsi="Times New Roman" w:cs="Times New Roman"/>
          <w:b/>
          <w:i/>
          <w:sz w:val="24"/>
          <w:szCs w:val="24"/>
        </w:rPr>
      </w:pPr>
      <w:r w:rsidRPr="005D589C">
        <w:rPr>
          <w:rFonts w:ascii="Times New Roman" w:hAnsi="Times New Roman" w:cs="Times New Roman"/>
          <w:b/>
          <w:i/>
          <w:sz w:val="24"/>
          <w:szCs w:val="24"/>
        </w:rPr>
        <w:t>Process Oriented vs Goal Oriented</w:t>
      </w:r>
    </w:p>
    <w:p w:rsidR="00126DE9" w:rsidRPr="00126DE9" w:rsidRDefault="00893F94"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The dimension mainly deals with the effectiveness of an organisation. Process oriented culture mainly deals with the means or the way that employees have to carry out work. On the other hand, goal oriented culture emphasizes on the goals and objectives of an organisation. It means that employees’ key role entail the achievement of specific goals set by the organisation. At Talk Talk Plc, the goal oriented culture takes center stage as through the management, employees strive to provide quality telecommunications services. They key goal entails the achievement of maximum customer satisfaction that the employees strive to provide through the organisation’s mission that advocates for the provision of telecommunications services that exhibit the value for custom</w:t>
      </w:r>
      <w:r w:rsidR="004D55A4">
        <w:rPr>
          <w:rFonts w:ascii="Times New Roman" w:hAnsi="Times New Roman" w:cs="Times New Roman"/>
          <w:sz w:val="24"/>
          <w:szCs w:val="24"/>
        </w:rPr>
        <w:t xml:space="preserve">ers’ money (Hofstede, 2001). </w:t>
      </w:r>
      <w:r>
        <w:rPr>
          <w:rFonts w:ascii="Times New Roman" w:hAnsi="Times New Roman" w:cs="Times New Roman"/>
          <w:sz w:val="24"/>
          <w:szCs w:val="24"/>
        </w:rPr>
        <w:t xml:space="preserve"> </w:t>
      </w:r>
    </w:p>
    <w:p w:rsidR="00893F94" w:rsidRDefault="005D589C" w:rsidP="005035FE">
      <w:pPr>
        <w:spacing w:line="480" w:lineRule="auto"/>
        <w:ind w:firstLine="360"/>
        <w:jc w:val="center"/>
        <w:rPr>
          <w:rFonts w:ascii="Times New Roman" w:hAnsi="Times New Roman" w:cs="Times New Roman"/>
          <w:b/>
          <w:i/>
          <w:sz w:val="24"/>
          <w:szCs w:val="24"/>
        </w:rPr>
      </w:pPr>
      <w:r w:rsidRPr="005D589C">
        <w:rPr>
          <w:rFonts w:ascii="Times New Roman" w:hAnsi="Times New Roman" w:cs="Times New Roman"/>
          <w:b/>
          <w:i/>
          <w:sz w:val="24"/>
          <w:szCs w:val="24"/>
        </w:rPr>
        <w:t>Parochial vs Professional</w:t>
      </w:r>
    </w:p>
    <w:p w:rsidR="00893F94" w:rsidRPr="00893F94" w:rsidRDefault="00893F94" w:rsidP="005035FE">
      <w:pPr>
        <w:spacing w:line="480" w:lineRule="auto"/>
        <w:rPr>
          <w:rFonts w:ascii="Times New Roman" w:hAnsi="Times New Roman" w:cs="Times New Roman"/>
          <w:sz w:val="24"/>
          <w:szCs w:val="24"/>
        </w:rPr>
      </w:pPr>
      <w:r>
        <w:rPr>
          <w:rFonts w:ascii="Times New Roman" w:hAnsi="Times New Roman" w:cs="Times New Roman"/>
          <w:sz w:val="24"/>
          <w:szCs w:val="24"/>
        </w:rPr>
        <w:tab/>
      </w:r>
      <w:r w:rsidR="003218EC">
        <w:rPr>
          <w:rFonts w:ascii="Times New Roman" w:hAnsi="Times New Roman" w:cs="Times New Roman"/>
          <w:sz w:val="24"/>
          <w:szCs w:val="24"/>
        </w:rPr>
        <w:t xml:space="preserve">The dimension mainly reflects on the internal and internal environment of an organisation. In a parochial culture, the identity of employees </w:t>
      </w:r>
      <w:r w:rsidR="006E620A">
        <w:rPr>
          <w:rFonts w:ascii="Times New Roman" w:hAnsi="Times New Roman" w:cs="Times New Roman"/>
          <w:sz w:val="24"/>
          <w:szCs w:val="24"/>
        </w:rPr>
        <w:t xml:space="preserve">rests with their managers. Employees within such as culture exhibit internal focus and extreme dependency on direction from their managers, thus strong social control. On the other hand, the professional culture mainly dwells on the identification of employees depending on their profession and content of the job. At Talk Talk Plc, the implementation of the professional culture remains evident as the </w:t>
      </w:r>
      <w:r w:rsidR="006E620A">
        <w:rPr>
          <w:rFonts w:ascii="Times New Roman" w:hAnsi="Times New Roman" w:cs="Times New Roman"/>
          <w:sz w:val="24"/>
          <w:szCs w:val="24"/>
        </w:rPr>
        <w:lastRenderedPageBreak/>
        <w:t>management considers employees by their level of skills and talent. This allows for talent nurturing and increased training that leads to the retention of most skilled employees over a long period for maximum productivity and customer satisfaction at the firm</w:t>
      </w:r>
      <w:r w:rsidR="004D55A4">
        <w:rPr>
          <w:rFonts w:ascii="Times New Roman" w:hAnsi="Times New Roman" w:cs="Times New Roman"/>
          <w:sz w:val="24"/>
          <w:szCs w:val="24"/>
        </w:rPr>
        <w:t xml:space="preserve"> (Hofstede &amp; McCrae, </w:t>
      </w:r>
      <w:r w:rsidR="004D55A4" w:rsidRPr="004D55A4">
        <w:rPr>
          <w:rFonts w:ascii="Times New Roman" w:hAnsi="Times New Roman" w:cs="Times New Roman"/>
          <w:sz w:val="24"/>
          <w:szCs w:val="24"/>
        </w:rPr>
        <w:t>2004).</w:t>
      </w:r>
    </w:p>
    <w:p w:rsidR="00023FA8" w:rsidRPr="00023FA8" w:rsidRDefault="005D589C" w:rsidP="005035FE">
      <w:pPr>
        <w:spacing w:line="480" w:lineRule="auto"/>
        <w:ind w:firstLine="360"/>
        <w:jc w:val="center"/>
        <w:rPr>
          <w:rFonts w:ascii="Times New Roman" w:hAnsi="Times New Roman" w:cs="Times New Roman"/>
          <w:b/>
          <w:i/>
          <w:sz w:val="24"/>
          <w:szCs w:val="24"/>
        </w:rPr>
      </w:pPr>
      <w:r w:rsidRPr="005D589C">
        <w:rPr>
          <w:rFonts w:ascii="Times New Roman" w:hAnsi="Times New Roman" w:cs="Times New Roman"/>
          <w:b/>
          <w:i/>
          <w:sz w:val="24"/>
          <w:szCs w:val="24"/>
        </w:rPr>
        <w:t>Open System vs Closed System</w:t>
      </w:r>
    </w:p>
    <w:p w:rsidR="00023FA8" w:rsidRPr="006E620A" w:rsidRDefault="00EF3C10"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ab/>
        <w:t xml:space="preserve">Additionally, </w:t>
      </w:r>
      <w:r w:rsidR="00023FA8">
        <w:rPr>
          <w:rFonts w:ascii="Times New Roman" w:hAnsi="Times New Roman" w:cs="Times New Roman"/>
          <w:sz w:val="24"/>
          <w:szCs w:val="24"/>
        </w:rPr>
        <w:t>the open system vs closed system dimension mainly entails the communication methods, environment, and strategy implemented within an organisation. For an open system, new recruits receive warm welcome and the reigning belief reveals that everyone fits well in the organisation. On the other hand, the closed system culture exhibits difficulty in joining especially among new employees thus the common belief; only a specific crop of individuals might fit the organisation. At Talk Talk Plc, the employment of the open system culture promotes the infusion of new recruits with talents and skills relevant to the telecommunications industry. This culture also allows the teaching of new employees upon recruitment and selection to adopt to the organisations policies and procedures in pushing for organisational success through increased</w:t>
      </w:r>
      <w:r w:rsidR="004D55A4">
        <w:rPr>
          <w:rFonts w:ascii="Times New Roman" w:hAnsi="Times New Roman" w:cs="Times New Roman"/>
          <w:sz w:val="24"/>
          <w:szCs w:val="24"/>
        </w:rPr>
        <w:t xml:space="preserve"> sales and customer satisfaction (Hofstede, 2001)</w:t>
      </w:r>
      <w:r w:rsidR="00023FA8">
        <w:rPr>
          <w:rFonts w:ascii="Times New Roman" w:hAnsi="Times New Roman" w:cs="Times New Roman"/>
          <w:sz w:val="24"/>
          <w:szCs w:val="24"/>
        </w:rPr>
        <w:t xml:space="preserve">. </w:t>
      </w:r>
    </w:p>
    <w:p w:rsidR="005D589C" w:rsidRDefault="005D589C" w:rsidP="005035FE">
      <w:pPr>
        <w:spacing w:line="480" w:lineRule="auto"/>
        <w:ind w:firstLine="360"/>
        <w:jc w:val="center"/>
        <w:rPr>
          <w:rFonts w:ascii="Times New Roman" w:hAnsi="Times New Roman" w:cs="Times New Roman"/>
          <w:b/>
          <w:i/>
          <w:sz w:val="24"/>
          <w:szCs w:val="24"/>
        </w:rPr>
      </w:pPr>
      <w:r w:rsidRPr="005D589C">
        <w:rPr>
          <w:rFonts w:ascii="Times New Roman" w:hAnsi="Times New Roman" w:cs="Times New Roman"/>
          <w:b/>
          <w:i/>
          <w:sz w:val="24"/>
          <w:szCs w:val="24"/>
        </w:rPr>
        <w:t>Employee Oriented vs Job Oriented</w:t>
      </w:r>
    </w:p>
    <w:p w:rsidR="00B01C1D" w:rsidRDefault="00023FA8" w:rsidP="005035FE">
      <w:pPr>
        <w:spacing w:line="480" w:lineRule="auto"/>
        <w:rPr>
          <w:rFonts w:ascii="Times New Roman" w:hAnsi="Times New Roman" w:cs="Times New Roman"/>
          <w:sz w:val="24"/>
          <w:szCs w:val="24"/>
        </w:rPr>
      </w:pPr>
      <w:r>
        <w:rPr>
          <w:rFonts w:ascii="Times New Roman" w:hAnsi="Times New Roman" w:cs="Times New Roman"/>
          <w:sz w:val="24"/>
          <w:szCs w:val="24"/>
        </w:rPr>
        <w:tab/>
      </w:r>
      <w:r w:rsidR="00A678C1">
        <w:rPr>
          <w:rFonts w:ascii="Times New Roman" w:hAnsi="Times New Roman" w:cs="Times New Roman"/>
          <w:sz w:val="24"/>
          <w:szCs w:val="24"/>
        </w:rPr>
        <w:t xml:space="preserve">The dimension mainly deals with the existence of management philosophy within an organisation. An employee oriented culture mainly emphasizes on the importance of employee satisfaction to the success of an organisation. The culture promotes the feeling of acceptance and acknowledgement among employees as they feel that their personal problems and welfare form part of the </w:t>
      </w:r>
      <w:r w:rsidR="004D55A4">
        <w:rPr>
          <w:rFonts w:ascii="Times New Roman" w:hAnsi="Times New Roman" w:cs="Times New Roman"/>
          <w:sz w:val="24"/>
          <w:szCs w:val="24"/>
        </w:rPr>
        <w:t xml:space="preserve">key priorities of the management (Soares, Farhangmehr &amp; Shoham, </w:t>
      </w:r>
      <w:r w:rsidR="004D55A4" w:rsidRPr="004D55A4">
        <w:rPr>
          <w:rFonts w:ascii="Times New Roman" w:hAnsi="Times New Roman" w:cs="Times New Roman"/>
          <w:sz w:val="24"/>
          <w:szCs w:val="24"/>
        </w:rPr>
        <w:t>2007).</w:t>
      </w:r>
      <w:r w:rsidR="004D55A4">
        <w:rPr>
          <w:rFonts w:ascii="Times New Roman" w:hAnsi="Times New Roman" w:cs="Times New Roman"/>
          <w:sz w:val="24"/>
          <w:szCs w:val="24"/>
        </w:rPr>
        <w:t xml:space="preserve"> </w:t>
      </w:r>
      <w:r w:rsidR="00A678C1">
        <w:rPr>
          <w:rFonts w:ascii="Times New Roman" w:hAnsi="Times New Roman" w:cs="Times New Roman"/>
          <w:sz w:val="24"/>
          <w:szCs w:val="24"/>
        </w:rPr>
        <w:t xml:space="preserve">On the other hand, the job oriented culture mainly entails the exertion of heavy pressure on the </w:t>
      </w:r>
      <w:r w:rsidR="00A678C1">
        <w:rPr>
          <w:rFonts w:ascii="Times New Roman" w:hAnsi="Times New Roman" w:cs="Times New Roman"/>
          <w:sz w:val="24"/>
          <w:szCs w:val="24"/>
        </w:rPr>
        <w:lastRenderedPageBreak/>
        <w:t>performance of task at the expense of personal and professional wellbeing of employees. Previous, the management of Talk Talk Plc centered on the job oriented culture thus highly affected employee morale and productivity as it later led to high job turnover among workers of the firm.</w:t>
      </w:r>
    </w:p>
    <w:p w:rsidR="00023FA8" w:rsidRPr="00023FA8" w:rsidRDefault="00A678C1"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 However, from 2017 to 2018, the managed decided to embrace the employee oriented culture after realizing the vital skills it had lost due to increased shift of jobs and movement of workers from the company. The employee oriented culture has enabled the organisation’s management to form healthy relations with employees thus facilitating amicable resolution of personal and professional problems. The management also involves employees in the decision making process that facilitates the incorporation of their innovative ideas into the advancement of the telecommunications services such as the quad broadband offered by the firm</w:t>
      </w:r>
      <w:r w:rsidR="004D55A4">
        <w:rPr>
          <w:rFonts w:ascii="Times New Roman" w:hAnsi="Times New Roman" w:cs="Times New Roman"/>
          <w:sz w:val="24"/>
          <w:szCs w:val="24"/>
        </w:rPr>
        <w:t xml:space="preserve"> (Talk Talk, 2018a)</w:t>
      </w:r>
      <w:r>
        <w:rPr>
          <w:rFonts w:ascii="Times New Roman" w:hAnsi="Times New Roman" w:cs="Times New Roman"/>
          <w:sz w:val="24"/>
          <w:szCs w:val="24"/>
        </w:rPr>
        <w:t xml:space="preserve">. </w:t>
      </w:r>
    </w:p>
    <w:p w:rsidR="005D589C" w:rsidRDefault="005D589C" w:rsidP="005035FE">
      <w:pPr>
        <w:spacing w:line="480" w:lineRule="auto"/>
        <w:ind w:firstLine="360"/>
        <w:jc w:val="center"/>
        <w:rPr>
          <w:rFonts w:ascii="Times New Roman" w:hAnsi="Times New Roman" w:cs="Times New Roman"/>
          <w:b/>
          <w:i/>
          <w:sz w:val="24"/>
          <w:szCs w:val="24"/>
        </w:rPr>
      </w:pPr>
      <w:r w:rsidRPr="005D589C">
        <w:rPr>
          <w:rFonts w:ascii="Times New Roman" w:hAnsi="Times New Roman" w:cs="Times New Roman"/>
          <w:b/>
          <w:i/>
          <w:sz w:val="24"/>
          <w:szCs w:val="24"/>
        </w:rPr>
        <w:t>Tighter Control vs Loose Control</w:t>
      </w:r>
    </w:p>
    <w:p w:rsidR="00B01C1D" w:rsidRPr="00B01C1D" w:rsidRDefault="00B01C1D"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Furthermore, </w:t>
      </w:r>
      <w:r w:rsidR="009A6592">
        <w:rPr>
          <w:rFonts w:ascii="Times New Roman" w:hAnsi="Times New Roman" w:cs="Times New Roman"/>
          <w:sz w:val="24"/>
          <w:szCs w:val="24"/>
        </w:rPr>
        <w:t>the tighter control vs loose control dimension mainly involves the control, discipline, and structure within an organisation. A tight control structure mainly involves the exhibition of seriousness and high-level punctuality while the loose control structure mainly entails casualness</w:t>
      </w:r>
      <w:r w:rsidR="004D55A4">
        <w:rPr>
          <w:rFonts w:ascii="Times New Roman" w:hAnsi="Times New Roman" w:cs="Times New Roman"/>
          <w:sz w:val="24"/>
          <w:szCs w:val="24"/>
        </w:rPr>
        <w:t xml:space="preserve"> and adoption of implementation (Hofstede, 2001).</w:t>
      </w:r>
      <w:r w:rsidR="009A6592">
        <w:rPr>
          <w:rFonts w:ascii="Times New Roman" w:hAnsi="Times New Roman" w:cs="Times New Roman"/>
          <w:sz w:val="24"/>
          <w:szCs w:val="24"/>
        </w:rPr>
        <w:t xml:space="preserve"> At Talk Talk Plc</w:t>
      </w:r>
      <w:r w:rsidR="005C14DC">
        <w:rPr>
          <w:rFonts w:ascii="Times New Roman" w:hAnsi="Times New Roman" w:cs="Times New Roman"/>
          <w:sz w:val="24"/>
          <w:szCs w:val="24"/>
        </w:rPr>
        <w:t>, the implementation of loose control culture promotes the availability of a conducive work environment within minimal pressures that allow employees to function effectively. It also facilitates the creation of healthy relations between employees and the management as casualness reduces the power distance. It also encourages teamwork whereby employees assemble in teams and discuss ideas geared towards the improvement of the working conditions and service qualities at the organisation</w:t>
      </w:r>
      <w:r w:rsidR="004D55A4">
        <w:rPr>
          <w:rFonts w:ascii="Times New Roman" w:hAnsi="Times New Roman" w:cs="Times New Roman"/>
          <w:sz w:val="24"/>
          <w:szCs w:val="24"/>
        </w:rPr>
        <w:t xml:space="preserve"> (Talk Talk, 2018b)</w:t>
      </w:r>
      <w:r w:rsidR="005C14DC">
        <w:rPr>
          <w:rFonts w:ascii="Times New Roman" w:hAnsi="Times New Roman" w:cs="Times New Roman"/>
          <w:sz w:val="24"/>
          <w:szCs w:val="24"/>
        </w:rPr>
        <w:t xml:space="preserve">. </w:t>
      </w:r>
    </w:p>
    <w:p w:rsidR="005D589C" w:rsidRDefault="005D589C" w:rsidP="005035FE">
      <w:pPr>
        <w:spacing w:line="480" w:lineRule="auto"/>
        <w:ind w:firstLine="360"/>
        <w:jc w:val="center"/>
        <w:rPr>
          <w:rFonts w:ascii="Times New Roman" w:hAnsi="Times New Roman" w:cs="Times New Roman"/>
          <w:b/>
          <w:i/>
          <w:sz w:val="24"/>
          <w:szCs w:val="24"/>
        </w:rPr>
      </w:pPr>
      <w:r w:rsidRPr="005D589C">
        <w:rPr>
          <w:rFonts w:ascii="Times New Roman" w:hAnsi="Times New Roman" w:cs="Times New Roman"/>
          <w:b/>
          <w:i/>
          <w:sz w:val="24"/>
          <w:szCs w:val="24"/>
        </w:rPr>
        <w:lastRenderedPageBreak/>
        <w:t>Normative vs Pragmatic</w:t>
      </w:r>
    </w:p>
    <w:p w:rsidR="005D589C" w:rsidRPr="00460D04" w:rsidRDefault="00460D04"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The dimension mainly involves the techniques that an organisation employs while dealing with the business environment and the customers to be specific. It mainly deals with the description of the level of customer orientation. While pragmatic cultures are flexible and centered on the impact on the market on business, normative cultures are more rigid and emphasize on the importance o</w:t>
      </w:r>
      <w:r w:rsidR="004D55A4">
        <w:rPr>
          <w:rFonts w:ascii="Times New Roman" w:hAnsi="Times New Roman" w:cs="Times New Roman"/>
          <w:sz w:val="24"/>
          <w:szCs w:val="24"/>
        </w:rPr>
        <w:t xml:space="preserve">f following laws and regulations (Soares, Farhangmehr &amp; Shoham, </w:t>
      </w:r>
      <w:r w:rsidR="004D55A4" w:rsidRPr="004D55A4">
        <w:rPr>
          <w:rFonts w:ascii="Times New Roman" w:hAnsi="Times New Roman" w:cs="Times New Roman"/>
          <w:sz w:val="24"/>
          <w:szCs w:val="24"/>
        </w:rPr>
        <w:t>2007).</w:t>
      </w:r>
      <w:r>
        <w:rPr>
          <w:rFonts w:ascii="Times New Roman" w:hAnsi="Times New Roman" w:cs="Times New Roman"/>
          <w:sz w:val="24"/>
          <w:szCs w:val="24"/>
        </w:rPr>
        <w:t xml:space="preserve"> At Talk Talk Plc, the culture exhibited entails the pragmatic culture that facilitates the attainment of a more market driven approach towards handling challenges facing the organisation and those that directly affect customer orientation. For instance, in 2016, the company was accused through cyber-attack of how it had leaked consumer information without consent. However, it was later established that they were mere attacks as no customer came forth with a legit case on how their data and information had been hacked. The management came out and made announcement on their readiness to change to negative perception created by the cyber attackers. The management further strived to promote technological innovations and increased technology to prevent risks</w:t>
      </w:r>
      <w:r w:rsidR="004D55A4">
        <w:rPr>
          <w:rFonts w:ascii="Times New Roman" w:hAnsi="Times New Roman" w:cs="Times New Roman"/>
          <w:sz w:val="24"/>
          <w:szCs w:val="24"/>
        </w:rPr>
        <w:t xml:space="preserve"> and inconveniences to customers (Cgi group, </w:t>
      </w:r>
      <w:r w:rsidR="004D55A4" w:rsidRPr="004D55A4">
        <w:rPr>
          <w:rFonts w:ascii="Times New Roman" w:hAnsi="Times New Roman" w:cs="Times New Roman"/>
          <w:sz w:val="24"/>
          <w:szCs w:val="24"/>
        </w:rPr>
        <w:t>n.d.).</w:t>
      </w:r>
    </w:p>
    <w:p w:rsidR="000F02DF" w:rsidRPr="005D73B9" w:rsidRDefault="001D4946" w:rsidP="005035FE">
      <w:pPr>
        <w:pStyle w:val="Heading2"/>
        <w:numPr>
          <w:ilvl w:val="1"/>
          <w:numId w:val="2"/>
        </w:numPr>
        <w:spacing w:line="480" w:lineRule="auto"/>
        <w:jc w:val="center"/>
        <w:rPr>
          <w:rFonts w:ascii="Times New Roman" w:hAnsi="Times New Roman" w:cs="Times New Roman"/>
          <w:b/>
          <w:color w:val="auto"/>
        </w:rPr>
      </w:pPr>
      <w:bookmarkStart w:id="6" w:name="_Toc530895696"/>
      <w:r w:rsidRPr="005D73B9">
        <w:rPr>
          <w:rFonts w:ascii="Times New Roman" w:hAnsi="Times New Roman" w:cs="Times New Roman"/>
          <w:b/>
          <w:color w:val="auto"/>
        </w:rPr>
        <w:t>Considering the Relevant Policies, Procedures and Legislation to the Support of Evaluation of the Organisation</w:t>
      </w:r>
      <w:bookmarkEnd w:id="6"/>
    </w:p>
    <w:p w:rsidR="00F652B4" w:rsidRPr="000F02DF" w:rsidRDefault="000F02DF" w:rsidP="005035FE">
      <w:pPr>
        <w:spacing w:line="480" w:lineRule="auto"/>
        <w:ind w:firstLine="360"/>
        <w:rPr>
          <w:rFonts w:ascii="Times New Roman" w:hAnsi="Times New Roman" w:cs="Times New Roman"/>
          <w:b/>
          <w:sz w:val="24"/>
          <w:szCs w:val="24"/>
        </w:rPr>
      </w:pPr>
      <w:r w:rsidRPr="000F02DF">
        <w:rPr>
          <w:rFonts w:ascii="Times New Roman" w:hAnsi="Times New Roman" w:cs="Times New Roman"/>
          <w:sz w:val="24"/>
          <w:szCs w:val="24"/>
        </w:rPr>
        <w:t>Policies, procedures, and legislations play key roles in the determination of the culture employed within an organisation. At Talk Talk, the reliance on such factors has contributed to increased value on employee participation in the sale of telecommunications products and services. The policies, procedures, and legislations also promoted the achievement of the organisations key role of gaining a global compe</w:t>
      </w:r>
      <w:r w:rsidR="00C01B09">
        <w:rPr>
          <w:rFonts w:ascii="Times New Roman" w:hAnsi="Times New Roman" w:cs="Times New Roman"/>
          <w:sz w:val="24"/>
          <w:szCs w:val="24"/>
        </w:rPr>
        <w:t xml:space="preserve">titive advantage in the industry (Hall, Hood </w:t>
      </w:r>
      <w:r w:rsidR="00C01B09" w:rsidRPr="00C01B09">
        <w:rPr>
          <w:rFonts w:ascii="Times New Roman" w:hAnsi="Times New Roman" w:cs="Times New Roman"/>
          <w:sz w:val="24"/>
          <w:szCs w:val="24"/>
        </w:rPr>
        <w:t xml:space="preserve">&amp; </w:t>
      </w:r>
      <w:r w:rsidR="00C01B09">
        <w:rPr>
          <w:rFonts w:ascii="Times New Roman" w:hAnsi="Times New Roman" w:cs="Times New Roman"/>
          <w:sz w:val="24"/>
          <w:szCs w:val="24"/>
        </w:rPr>
        <w:t xml:space="preserve">Scott, </w:t>
      </w:r>
      <w:r w:rsidR="00C01B09" w:rsidRPr="00C01B09">
        <w:rPr>
          <w:rFonts w:ascii="Times New Roman" w:hAnsi="Times New Roman" w:cs="Times New Roman"/>
          <w:sz w:val="24"/>
          <w:szCs w:val="24"/>
        </w:rPr>
        <w:t>2005).</w:t>
      </w:r>
      <w:r w:rsidRPr="000F02DF">
        <w:rPr>
          <w:rFonts w:ascii="Times New Roman" w:hAnsi="Times New Roman" w:cs="Times New Roman"/>
          <w:sz w:val="24"/>
          <w:szCs w:val="24"/>
        </w:rPr>
        <w:t xml:space="preserve"> </w:t>
      </w:r>
    </w:p>
    <w:p w:rsidR="00863BDA" w:rsidRDefault="0089092C"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lastRenderedPageBreak/>
        <w:t>One of the key legislations in the UK telecommunications is contained in the Government White Party entitled “A New Future for Communications.” The legislation was issued in 2000 and strives to ensure that the UK becomes home of the most competitive and dynamic telecommunications market in the world and maintains its competitive advantage in the fast changing international market. In support of the legislation, through its mission statement, Talk Talk strives to become a competitive company providing value for money products and services to consumers in the gl</w:t>
      </w:r>
      <w:r w:rsidR="00C01B09">
        <w:rPr>
          <w:rFonts w:ascii="Times New Roman" w:hAnsi="Times New Roman" w:cs="Times New Roman"/>
          <w:sz w:val="24"/>
          <w:szCs w:val="24"/>
        </w:rPr>
        <w:t>obal telecommunications industry (</w:t>
      </w:r>
      <w:r w:rsidR="00061476">
        <w:rPr>
          <w:rFonts w:ascii="Times New Roman" w:hAnsi="Times New Roman" w:cs="Times New Roman"/>
          <w:sz w:val="24"/>
          <w:szCs w:val="24"/>
        </w:rPr>
        <w:t>Talk Talk, 2018a)</w:t>
      </w:r>
      <w:r>
        <w:rPr>
          <w:rFonts w:ascii="Times New Roman" w:hAnsi="Times New Roman" w:cs="Times New Roman"/>
          <w:sz w:val="24"/>
          <w:szCs w:val="24"/>
        </w:rPr>
        <w:t xml:space="preserve"> </w:t>
      </w:r>
    </w:p>
    <w:p w:rsidR="0089092C" w:rsidRDefault="00025188"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On the other hand, one of the key policies that drive change at Talk Talk Plc entails the placement of value on the importance of employees in pushing for organisational success. The company’s policy allows for the provision of free telecommunications appliances such as televisions to employees to express the firm’s acknowledgment of their value. On their side, the employees strive to be the best ambassadors of the company’s products and services that increased</w:t>
      </w:r>
      <w:r w:rsidR="00061476">
        <w:rPr>
          <w:rFonts w:ascii="Times New Roman" w:hAnsi="Times New Roman" w:cs="Times New Roman"/>
          <w:sz w:val="24"/>
          <w:szCs w:val="24"/>
        </w:rPr>
        <w:t xml:space="preserve"> sales and customer satisfaction (Hall, Hood &amp; Scott, 2</w:t>
      </w:r>
      <w:r w:rsidR="00061476" w:rsidRPr="00061476">
        <w:rPr>
          <w:rFonts w:ascii="Times New Roman" w:hAnsi="Times New Roman" w:cs="Times New Roman"/>
          <w:sz w:val="24"/>
          <w:szCs w:val="24"/>
        </w:rPr>
        <w:t>005).</w:t>
      </w:r>
    </w:p>
    <w:p w:rsidR="00025188" w:rsidRPr="00863BDA" w:rsidRDefault="00025188"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Undeniably, the key procedures that run the company </w:t>
      </w:r>
      <w:r w:rsidR="00CD7B20">
        <w:rPr>
          <w:rFonts w:ascii="Times New Roman" w:hAnsi="Times New Roman" w:cs="Times New Roman"/>
          <w:sz w:val="24"/>
          <w:szCs w:val="24"/>
        </w:rPr>
        <w:t xml:space="preserve">entail resetting and refocusing the organisation depending on the change of the industry. For instance, the process at the organisation always ensure conformity with changes such as advanced technological innovations in the broadband services offered by the </w:t>
      </w:r>
      <w:r w:rsidR="00CB3BF2">
        <w:rPr>
          <w:rFonts w:ascii="Times New Roman" w:hAnsi="Times New Roman" w:cs="Times New Roman"/>
          <w:sz w:val="24"/>
          <w:szCs w:val="24"/>
        </w:rPr>
        <w:t>company (</w:t>
      </w:r>
      <w:r w:rsidR="00CB3BF2" w:rsidRPr="00CB3BF2">
        <w:rPr>
          <w:rFonts w:ascii="Times New Roman" w:hAnsi="Times New Roman" w:cs="Times New Roman"/>
          <w:sz w:val="24"/>
          <w:szCs w:val="24"/>
        </w:rPr>
        <w:t>S</w:t>
      </w:r>
      <w:r w:rsidR="00CB3BF2">
        <w:rPr>
          <w:rFonts w:ascii="Times New Roman" w:hAnsi="Times New Roman" w:cs="Times New Roman"/>
          <w:sz w:val="24"/>
          <w:szCs w:val="24"/>
        </w:rPr>
        <w:t>trejcek &amp; Theil, 2003)</w:t>
      </w:r>
      <w:r w:rsidR="00CD7B20">
        <w:rPr>
          <w:rFonts w:ascii="Times New Roman" w:hAnsi="Times New Roman" w:cs="Times New Roman"/>
          <w:sz w:val="24"/>
          <w:szCs w:val="24"/>
        </w:rPr>
        <w:t xml:space="preserve">. Such process highly influence employee training and professional development for maximum acquisition of exemplary skills for effective market performance. Indeed, the legislations, policies, and procedures at Talk Talk strive to promote increased sales and customer satisfaction </w:t>
      </w:r>
      <w:r w:rsidR="00061476">
        <w:rPr>
          <w:rFonts w:ascii="Times New Roman" w:hAnsi="Times New Roman" w:cs="Times New Roman"/>
          <w:sz w:val="24"/>
          <w:szCs w:val="24"/>
        </w:rPr>
        <w:t>through employee acknowledgement (</w:t>
      </w:r>
      <w:r w:rsidR="00061476" w:rsidRPr="00061476">
        <w:rPr>
          <w:rFonts w:ascii="Times New Roman" w:hAnsi="Times New Roman" w:cs="Times New Roman"/>
          <w:sz w:val="24"/>
          <w:szCs w:val="24"/>
        </w:rPr>
        <w:t>Ha</w:t>
      </w:r>
      <w:r w:rsidR="00061476">
        <w:rPr>
          <w:rFonts w:ascii="Times New Roman" w:hAnsi="Times New Roman" w:cs="Times New Roman"/>
          <w:sz w:val="24"/>
          <w:szCs w:val="24"/>
        </w:rPr>
        <w:t>ll, Hood &amp; Scott, 2</w:t>
      </w:r>
      <w:r w:rsidR="00061476" w:rsidRPr="00061476">
        <w:rPr>
          <w:rFonts w:ascii="Times New Roman" w:hAnsi="Times New Roman" w:cs="Times New Roman"/>
          <w:sz w:val="24"/>
          <w:szCs w:val="24"/>
        </w:rPr>
        <w:t>005</w:t>
      </w:r>
      <w:r w:rsidR="00061476">
        <w:rPr>
          <w:rFonts w:ascii="Times New Roman" w:hAnsi="Times New Roman" w:cs="Times New Roman"/>
          <w:sz w:val="24"/>
          <w:szCs w:val="24"/>
        </w:rPr>
        <w:t>)</w:t>
      </w:r>
      <w:r w:rsidR="00CD7B20">
        <w:rPr>
          <w:rFonts w:ascii="Times New Roman" w:hAnsi="Times New Roman" w:cs="Times New Roman"/>
          <w:sz w:val="24"/>
          <w:szCs w:val="24"/>
        </w:rPr>
        <w:t xml:space="preserve">. </w:t>
      </w:r>
    </w:p>
    <w:p w:rsidR="001D4946" w:rsidRPr="005D73B9" w:rsidRDefault="001D4946" w:rsidP="005035FE">
      <w:pPr>
        <w:pStyle w:val="Heading2"/>
        <w:numPr>
          <w:ilvl w:val="0"/>
          <w:numId w:val="2"/>
        </w:numPr>
        <w:spacing w:line="480" w:lineRule="auto"/>
        <w:jc w:val="center"/>
        <w:rPr>
          <w:rFonts w:ascii="Times New Roman" w:hAnsi="Times New Roman" w:cs="Times New Roman"/>
          <w:b/>
          <w:color w:val="auto"/>
        </w:rPr>
      </w:pPr>
      <w:bookmarkStart w:id="7" w:name="_Toc530895697"/>
      <w:r w:rsidRPr="005D73B9">
        <w:rPr>
          <w:rFonts w:ascii="Times New Roman" w:hAnsi="Times New Roman" w:cs="Times New Roman"/>
          <w:b/>
          <w:color w:val="auto"/>
        </w:rPr>
        <w:lastRenderedPageBreak/>
        <w:t>Critical Evaluation of the Organisation and the Environment, which the Company Operates</w:t>
      </w:r>
      <w:bookmarkEnd w:id="7"/>
    </w:p>
    <w:p w:rsidR="004F408E" w:rsidRPr="004F408E" w:rsidRDefault="004F408E" w:rsidP="005035FE">
      <w:pPr>
        <w:spacing w:after="0"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Talk Talk Plc operates within </w:t>
      </w:r>
      <w:r w:rsidR="00A515C9">
        <w:rPr>
          <w:rFonts w:ascii="Times New Roman" w:hAnsi="Times New Roman" w:cs="Times New Roman"/>
          <w:sz w:val="24"/>
          <w:szCs w:val="24"/>
        </w:rPr>
        <w:t xml:space="preserve">a highly competitive market whose environment exposes the company to </w:t>
      </w:r>
      <w:r w:rsidR="00AF1BCE">
        <w:rPr>
          <w:rFonts w:ascii="Times New Roman" w:hAnsi="Times New Roman" w:cs="Times New Roman"/>
          <w:sz w:val="24"/>
          <w:szCs w:val="24"/>
        </w:rPr>
        <w:t xml:space="preserve">strengths, weaknesses, opportunities, and threats that determine future success of the organisation. The environment also exposes Talk Talk Plc to various Political, Economic, Social, Technological, Legal, and Environmental factors that influence success in the firm. </w:t>
      </w:r>
    </w:p>
    <w:p w:rsidR="001D4946" w:rsidRPr="005D73B9" w:rsidRDefault="001D4946" w:rsidP="005035FE">
      <w:pPr>
        <w:pStyle w:val="Heading2"/>
        <w:numPr>
          <w:ilvl w:val="1"/>
          <w:numId w:val="2"/>
        </w:numPr>
        <w:spacing w:line="480" w:lineRule="auto"/>
        <w:jc w:val="center"/>
        <w:rPr>
          <w:rFonts w:ascii="Times New Roman" w:hAnsi="Times New Roman" w:cs="Times New Roman"/>
          <w:b/>
          <w:color w:val="auto"/>
        </w:rPr>
      </w:pPr>
      <w:bookmarkStart w:id="8" w:name="_Toc530895698"/>
      <w:r w:rsidRPr="005D73B9">
        <w:rPr>
          <w:rFonts w:ascii="Times New Roman" w:hAnsi="Times New Roman" w:cs="Times New Roman"/>
          <w:b/>
          <w:color w:val="auto"/>
        </w:rPr>
        <w:t>SWOT Analysis of the Organisation</w:t>
      </w:r>
      <w:bookmarkEnd w:id="8"/>
    </w:p>
    <w:p w:rsidR="00AD48E1" w:rsidRDefault="00AD48E1"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The table below illustrate the Strengths, Weaknesses, Opportunities, and Threats experienced by Talk Talk Plc in the highly competitive telecommunications industry. </w:t>
      </w:r>
    </w:p>
    <w:tbl>
      <w:tblPr>
        <w:tblStyle w:val="TableGrid"/>
        <w:tblW w:w="0" w:type="auto"/>
        <w:tblLook w:val="04A0" w:firstRow="1" w:lastRow="0" w:firstColumn="1" w:lastColumn="0" w:noHBand="0" w:noVBand="1"/>
      </w:tblPr>
      <w:tblGrid>
        <w:gridCol w:w="4675"/>
        <w:gridCol w:w="4675"/>
      </w:tblGrid>
      <w:tr w:rsidR="00AD48E1" w:rsidTr="00AD48E1">
        <w:tc>
          <w:tcPr>
            <w:tcW w:w="4675" w:type="dxa"/>
          </w:tcPr>
          <w:p w:rsidR="00AD48E1" w:rsidRDefault="00AD48E1" w:rsidP="005035FE">
            <w:pPr>
              <w:spacing w:line="480" w:lineRule="auto"/>
              <w:jc w:val="center"/>
              <w:rPr>
                <w:rFonts w:ascii="Times New Roman" w:hAnsi="Times New Roman" w:cs="Times New Roman"/>
                <w:b/>
                <w:i/>
                <w:sz w:val="24"/>
                <w:szCs w:val="24"/>
              </w:rPr>
            </w:pPr>
            <w:r w:rsidRPr="00AD48E1">
              <w:rPr>
                <w:rFonts w:ascii="Times New Roman" w:hAnsi="Times New Roman" w:cs="Times New Roman"/>
                <w:b/>
                <w:i/>
                <w:sz w:val="24"/>
                <w:szCs w:val="24"/>
              </w:rPr>
              <w:t>Strengths</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 xml:space="preserve">Positive returns on Capital Expenditure </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 xml:space="preserve">Reliable suppliers </w:t>
            </w:r>
          </w:p>
          <w:p w:rsidR="00490126" w:rsidRP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 xml:space="preserve">High level </w:t>
            </w:r>
            <w:r w:rsidR="00A06A01">
              <w:rPr>
                <w:rFonts w:ascii="Times New Roman" w:hAnsi="Times New Roman" w:cs="Times New Roman"/>
                <w:sz w:val="24"/>
                <w:szCs w:val="24"/>
              </w:rPr>
              <w:t>customer satisfaction</w:t>
            </w:r>
          </w:p>
        </w:tc>
        <w:tc>
          <w:tcPr>
            <w:tcW w:w="4675" w:type="dxa"/>
          </w:tcPr>
          <w:p w:rsidR="00AD48E1" w:rsidRDefault="00AD48E1" w:rsidP="005035FE">
            <w:pPr>
              <w:spacing w:line="480" w:lineRule="auto"/>
              <w:jc w:val="center"/>
              <w:rPr>
                <w:rFonts w:ascii="Times New Roman" w:hAnsi="Times New Roman" w:cs="Times New Roman"/>
                <w:b/>
                <w:i/>
                <w:sz w:val="24"/>
                <w:szCs w:val="24"/>
              </w:rPr>
            </w:pPr>
            <w:r w:rsidRPr="00AD48E1">
              <w:rPr>
                <w:rFonts w:ascii="Times New Roman" w:hAnsi="Times New Roman" w:cs="Times New Roman"/>
                <w:b/>
                <w:i/>
                <w:sz w:val="24"/>
                <w:szCs w:val="24"/>
              </w:rPr>
              <w:t>Opportunities</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Increased consumer spending after the recession</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New trends in consumer behavior</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More customers from the online channel</w:t>
            </w:r>
          </w:p>
          <w:p w:rsidR="00490126" w:rsidRPr="00490126" w:rsidRDefault="00490126" w:rsidP="005035FE">
            <w:pPr>
              <w:spacing w:line="480" w:lineRule="auto"/>
              <w:rPr>
                <w:rFonts w:ascii="Times New Roman" w:hAnsi="Times New Roman" w:cs="Times New Roman"/>
                <w:sz w:val="24"/>
                <w:szCs w:val="24"/>
              </w:rPr>
            </w:pPr>
          </w:p>
        </w:tc>
      </w:tr>
      <w:tr w:rsidR="00AD48E1" w:rsidTr="00AD48E1">
        <w:tc>
          <w:tcPr>
            <w:tcW w:w="4675" w:type="dxa"/>
          </w:tcPr>
          <w:p w:rsidR="00AD48E1" w:rsidRDefault="00AD48E1" w:rsidP="005035FE">
            <w:pPr>
              <w:spacing w:line="480" w:lineRule="auto"/>
              <w:jc w:val="center"/>
              <w:rPr>
                <w:rFonts w:ascii="Times New Roman" w:hAnsi="Times New Roman" w:cs="Times New Roman"/>
                <w:b/>
                <w:i/>
                <w:sz w:val="24"/>
                <w:szCs w:val="24"/>
              </w:rPr>
            </w:pPr>
            <w:r w:rsidRPr="00AD48E1">
              <w:rPr>
                <w:rFonts w:ascii="Times New Roman" w:hAnsi="Times New Roman" w:cs="Times New Roman"/>
                <w:b/>
                <w:i/>
                <w:sz w:val="24"/>
                <w:szCs w:val="24"/>
              </w:rPr>
              <w:t>Weaknesses</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Low investment in new technologies</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Gaps in organisation’s product range</w:t>
            </w:r>
          </w:p>
          <w:p w:rsidR="00490126" w:rsidRP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 xml:space="preserve">High rate of attrition in the workforce </w:t>
            </w:r>
          </w:p>
        </w:tc>
        <w:tc>
          <w:tcPr>
            <w:tcW w:w="4675" w:type="dxa"/>
          </w:tcPr>
          <w:p w:rsidR="00AD48E1" w:rsidRDefault="00AD48E1" w:rsidP="005035FE">
            <w:pPr>
              <w:spacing w:line="480" w:lineRule="auto"/>
              <w:jc w:val="center"/>
              <w:rPr>
                <w:rFonts w:ascii="Times New Roman" w:hAnsi="Times New Roman" w:cs="Times New Roman"/>
                <w:b/>
                <w:i/>
                <w:sz w:val="24"/>
                <w:szCs w:val="24"/>
              </w:rPr>
            </w:pPr>
            <w:r w:rsidRPr="00AD48E1">
              <w:rPr>
                <w:rFonts w:ascii="Times New Roman" w:hAnsi="Times New Roman" w:cs="Times New Roman"/>
                <w:b/>
                <w:i/>
                <w:sz w:val="24"/>
                <w:szCs w:val="24"/>
              </w:rPr>
              <w:t>Threats</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 xml:space="preserve">Difference in liability laws among different countries </w:t>
            </w:r>
          </w:p>
          <w:p w:rsid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 xml:space="preserve">Competitor technologies </w:t>
            </w:r>
          </w:p>
          <w:p w:rsidR="00490126" w:rsidRPr="00490126" w:rsidRDefault="00490126" w:rsidP="005035FE">
            <w:pPr>
              <w:spacing w:line="480" w:lineRule="auto"/>
              <w:rPr>
                <w:rFonts w:ascii="Times New Roman" w:hAnsi="Times New Roman" w:cs="Times New Roman"/>
                <w:sz w:val="24"/>
                <w:szCs w:val="24"/>
              </w:rPr>
            </w:pPr>
            <w:r>
              <w:rPr>
                <w:rFonts w:ascii="Times New Roman" w:hAnsi="Times New Roman" w:cs="Times New Roman"/>
                <w:sz w:val="24"/>
                <w:szCs w:val="24"/>
              </w:rPr>
              <w:t xml:space="preserve">Shortage of skilled workforce </w:t>
            </w:r>
          </w:p>
        </w:tc>
      </w:tr>
    </w:tbl>
    <w:p w:rsidR="008E7927" w:rsidRDefault="002A78B7" w:rsidP="005035FE">
      <w:pPr>
        <w:spacing w:line="480" w:lineRule="auto"/>
        <w:jc w:val="center"/>
        <w:rPr>
          <w:rFonts w:ascii="Times New Roman" w:hAnsi="Times New Roman" w:cs="Times New Roman"/>
          <w:b/>
          <w:i/>
          <w:sz w:val="24"/>
          <w:szCs w:val="24"/>
        </w:rPr>
      </w:pPr>
      <w:r w:rsidRPr="002A78B7">
        <w:rPr>
          <w:rFonts w:ascii="Times New Roman" w:hAnsi="Times New Roman" w:cs="Times New Roman"/>
          <w:b/>
          <w:i/>
          <w:sz w:val="24"/>
          <w:szCs w:val="24"/>
        </w:rPr>
        <w:t>Strengths</w:t>
      </w:r>
    </w:p>
    <w:p w:rsidR="002A78B7" w:rsidRDefault="002A78B7" w:rsidP="005035FE">
      <w:pPr>
        <w:spacing w:line="480" w:lineRule="auto"/>
        <w:rPr>
          <w:rFonts w:ascii="Times New Roman" w:hAnsi="Times New Roman" w:cs="Times New Roman"/>
          <w:sz w:val="24"/>
          <w:szCs w:val="24"/>
        </w:rPr>
      </w:pPr>
      <w:r>
        <w:rPr>
          <w:rFonts w:ascii="Times New Roman" w:hAnsi="Times New Roman" w:cs="Times New Roman"/>
          <w:sz w:val="24"/>
          <w:szCs w:val="24"/>
        </w:rPr>
        <w:t xml:space="preserve">Strengths mainly involve the internal success that the company exhibits. The factors play keys roles in the advancement of an organisation’s performance within a competitive industry. Talk </w:t>
      </w:r>
      <w:r>
        <w:rPr>
          <w:rFonts w:ascii="Times New Roman" w:hAnsi="Times New Roman" w:cs="Times New Roman"/>
          <w:sz w:val="24"/>
          <w:szCs w:val="24"/>
        </w:rPr>
        <w:lastRenderedPageBreak/>
        <w:t>Talk Plc has its own strengths that facilitate increased sales and consumer satisfaction geared towards taming competition from major rivals</w:t>
      </w:r>
      <w:r w:rsidR="0052179D">
        <w:rPr>
          <w:rFonts w:ascii="Times New Roman" w:hAnsi="Times New Roman" w:cs="Times New Roman"/>
          <w:sz w:val="24"/>
          <w:szCs w:val="24"/>
        </w:rPr>
        <w:t xml:space="preserve">. </w:t>
      </w:r>
    </w:p>
    <w:p w:rsidR="002A78B7" w:rsidRPr="002A78B7" w:rsidRDefault="002A78B7" w:rsidP="005035FE">
      <w:pPr>
        <w:spacing w:line="480" w:lineRule="auto"/>
        <w:ind w:firstLine="720"/>
        <w:rPr>
          <w:rFonts w:ascii="Times New Roman" w:hAnsi="Times New Roman" w:cs="Times New Roman"/>
          <w:sz w:val="24"/>
          <w:szCs w:val="24"/>
        </w:rPr>
      </w:pPr>
      <w:r w:rsidRPr="002A78B7">
        <w:rPr>
          <w:rFonts w:ascii="Times New Roman" w:hAnsi="Times New Roman" w:cs="Times New Roman"/>
          <w:sz w:val="24"/>
          <w:szCs w:val="24"/>
        </w:rPr>
        <w:t>Positive</w:t>
      </w:r>
      <w:r>
        <w:rPr>
          <w:rFonts w:ascii="Times New Roman" w:hAnsi="Times New Roman" w:cs="Times New Roman"/>
          <w:sz w:val="24"/>
          <w:szCs w:val="24"/>
        </w:rPr>
        <w:t xml:space="preserve"> returns on Capital Expenditure. </w:t>
      </w:r>
      <w:r w:rsidR="00BC1A8C">
        <w:rPr>
          <w:rFonts w:ascii="Times New Roman" w:hAnsi="Times New Roman" w:cs="Times New Roman"/>
          <w:sz w:val="24"/>
          <w:szCs w:val="24"/>
        </w:rPr>
        <w:t>The company has become relatively successful due to increased execution of projects that generate good returns. For instance, the implementation of the quad broadband has helped the organisation to generate good returns on capital expenditure as it has built new revenue streams for the firm</w:t>
      </w:r>
      <w:r w:rsidR="0052179D">
        <w:rPr>
          <w:rFonts w:ascii="Times New Roman" w:hAnsi="Times New Roman" w:cs="Times New Roman"/>
          <w:sz w:val="24"/>
          <w:szCs w:val="24"/>
        </w:rPr>
        <w:t xml:space="preserve"> (Talk Talk, 2018b)</w:t>
      </w:r>
      <w:r w:rsidR="00BC1A8C">
        <w:rPr>
          <w:rFonts w:ascii="Times New Roman" w:hAnsi="Times New Roman" w:cs="Times New Roman"/>
          <w:sz w:val="24"/>
          <w:szCs w:val="24"/>
        </w:rPr>
        <w:t xml:space="preserve">. </w:t>
      </w:r>
    </w:p>
    <w:p w:rsidR="002A78B7" w:rsidRPr="002A78B7" w:rsidRDefault="002A78B7" w:rsidP="005035FE">
      <w:pPr>
        <w:spacing w:line="480" w:lineRule="auto"/>
        <w:ind w:firstLine="720"/>
        <w:rPr>
          <w:rFonts w:ascii="Times New Roman" w:hAnsi="Times New Roman" w:cs="Times New Roman"/>
          <w:sz w:val="24"/>
          <w:szCs w:val="24"/>
        </w:rPr>
      </w:pPr>
      <w:r w:rsidRPr="002A78B7">
        <w:rPr>
          <w:rFonts w:ascii="Times New Roman" w:hAnsi="Times New Roman" w:cs="Times New Roman"/>
          <w:sz w:val="24"/>
          <w:szCs w:val="24"/>
        </w:rPr>
        <w:t>Reliable suppliers</w:t>
      </w:r>
      <w:r>
        <w:rPr>
          <w:rFonts w:ascii="Times New Roman" w:hAnsi="Times New Roman" w:cs="Times New Roman"/>
          <w:sz w:val="24"/>
          <w:szCs w:val="24"/>
        </w:rPr>
        <w:t xml:space="preserve">. </w:t>
      </w:r>
      <w:r w:rsidR="00BC1A8C">
        <w:rPr>
          <w:rFonts w:ascii="Times New Roman" w:hAnsi="Times New Roman" w:cs="Times New Roman"/>
          <w:sz w:val="24"/>
          <w:szCs w:val="24"/>
        </w:rPr>
        <w:t>Additionally, the company also has reliable suppliers who offer quality and affordable raw materials to the organisation. Talk Talk Plc has therefore been able to avoid the numerous bottlenecks in the supply chain that continue to attack its major rivals in the industry</w:t>
      </w:r>
      <w:r w:rsidR="0052179D">
        <w:rPr>
          <w:rFonts w:ascii="Times New Roman" w:hAnsi="Times New Roman" w:cs="Times New Roman"/>
          <w:sz w:val="24"/>
          <w:szCs w:val="24"/>
        </w:rPr>
        <w:t xml:space="preserve"> (Talk Talk, 2018b)</w:t>
      </w:r>
      <w:r w:rsidR="00BC1A8C">
        <w:rPr>
          <w:rFonts w:ascii="Times New Roman" w:hAnsi="Times New Roman" w:cs="Times New Roman"/>
          <w:sz w:val="24"/>
          <w:szCs w:val="24"/>
        </w:rPr>
        <w:t xml:space="preserve">. </w:t>
      </w:r>
    </w:p>
    <w:p w:rsidR="00A06A01" w:rsidRDefault="00A06A01" w:rsidP="005035FE">
      <w:pPr>
        <w:spacing w:line="480" w:lineRule="auto"/>
        <w:ind w:firstLine="720"/>
        <w:rPr>
          <w:rFonts w:ascii="Times New Roman" w:hAnsi="Times New Roman" w:cs="Times New Roman"/>
          <w:sz w:val="24"/>
          <w:szCs w:val="24"/>
        </w:rPr>
      </w:pPr>
      <w:r w:rsidRPr="002A78B7">
        <w:rPr>
          <w:rFonts w:ascii="Times New Roman" w:hAnsi="Times New Roman" w:cs="Times New Roman"/>
          <w:sz w:val="24"/>
          <w:szCs w:val="24"/>
        </w:rPr>
        <w:t>High-level</w:t>
      </w:r>
      <w:r w:rsidR="002A78B7" w:rsidRPr="002A78B7">
        <w:rPr>
          <w:rFonts w:ascii="Times New Roman" w:hAnsi="Times New Roman" w:cs="Times New Roman"/>
          <w:sz w:val="24"/>
          <w:szCs w:val="24"/>
        </w:rPr>
        <w:t xml:space="preserve"> customer satisfaction</w:t>
      </w:r>
      <w:r w:rsidR="002A78B7">
        <w:rPr>
          <w:rFonts w:ascii="Times New Roman" w:hAnsi="Times New Roman" w:cs="Times New Roman"/>
          <w:sz w:val="24"/>
          <w:szCs w:val="24"/>
        </w:rPr>
        <w:t xml:space="preserve">. </w:t>
      </w:r>
      <w:r w:rsidR="00BC1A8C">
        <w:rPr>
          <w:rFonts w:ascii="Times New Roman" w:hAnsi="Times New Roman" w:cs="Times New Roman"/>
          <w:sz w:val="24"/>
          <w:szCs w:val="24"/>
        </w:rPr>
        <w:t>Additionally, the organisation has also been able to achieve high-level customer satisfaction through its management strategies that center on the establishment of better customer relationship. Through the various departments that include the customer service department, the company has also achieved better brand equity with potential customers in the market.</w:t>
      </w:r>
      <w:r>
        <w:rPr>
          <w:rFonts w:ascii="Times New Roman" w:hAnsi="Times New Roman" w:cs="Times New Roman"/>
          <w:sz w:val="24"/>
          <w:szCs w:val="24"/>
        </w:rPr>
        <w:t xml:space="preserve"> However, Talk Talk Plc also exhibits various weaknesses that affect consistency in terms of growth and development</w:t>
      </w:r>
      <w:r w:rsidR="0052179D">
        <w:rPr>
          <w:rFonts w:ascii="Times New Roman" w:hAnsi="Times New Roman" w:cs="Times New Roman"/>
          <w:sz w:val="24"/>
          <w:szCs w:val="24"/>
        </w:rPr>
        <w:t xml:space="preserve"> (Talk Talk, 2018b)</w:t>
      </w:r>
      <w:r>
        <w:rPr>
          <w:rFonts w:ascii="Times New Roman" w:hAnsi="Times New Roman" w:cs="Times New Roman"/>
          <w:sz w:val="24"/>
          <w:szCs w:val="24"/>
        </w:rPr>
        <w:t xml:space="preserve">. </w:t>
      </w:r>
    </w:p>
    <w:p w:rsidR="00A06A01" w:rsidRDefault="00A06A01" w:rsidP="005035FE">
      <w:pPr>
        <w:spacing w:line="480" w:lineRule="auto"/>
        <w:jc w:val="center"/>
        <w:rPr>
          <w:rFonts w:ascii="Times New Roman" w:hAnsi="Times New Roman" w:cs="Times New Roman"/>
          <w:b/>
          <w:i/>
          <w:sz w:val="24"/>
          <w:szCs w:val="24"/>
        </w:rPr>
      </w:pPr>
      <w:r w:rsidRPr="00A06A01">
        <w:rPr>
          <w:rFonts w:ascii="Times New Roman" w:hAnsi="Times New Roman" w:cs="Times New Roman"/>
          <w:b/>
          <w:i/>
          <w:sz w:val="24"/>
          <w:szCs w:val="24"/>
        </w:rPr>
        <w:t>Weaknesses</w:t>
      </w:r>
    </w:p>
    <w:p w:rsidR="007F6435" w:rsidRPr="007F6435" w:rsidRDefault="007F6435" w:rsidP="005035FE">
      <w:pPr>
        <w:spacing w:line="480" w:lineRule="auto"/>
        <w:rPr>
          <w:rFonts w:ascii="Times New Roman" w:hAnsi="Times New Roman" w:cs="Times New Roman"/>
          <w:sz w:val="24"/>
          <w:szCs w:val="24"/>
        </w:rPr>
      </w:pPr>
      <w:r>
        <w:rPr>
          <w:rFonts w:ascii="Times New Roman" w:hAnsi="Times New Roman" w:cs="Times New Roman"/>
          <w:sz w:val="24"/>
          <w:szCs w:val="24"/>
        </w:rPr>
        <w:tab/>
        <w:t>Weaknesses involve the areas whereby the company shoul</w:t>
      </w:r>
      <w:r w:rsidR="00F13C35">
        <w:rPr>
          <w:rFonts w:ascii="Times New Roman" w:hAnsi="Times New Roman" w:cs="Times New Roman"/>
          <w:sz w:val="24"/>
          <w:szCs w:val="24"/>
        </w:rPr>
        <w:t>d strive to improve upon. Such negative factors</w:t>
      </w:r>
      <w:r>
        <w:rPr>
          <w:rFonts w:ascii="Times New Roman" w:hAnsi="Times New Roman" w:cs="Times New Roman"/>
          <w:sz w:val="24"/>
          <w:szCs w:val="24"/>
        </w:rPr>
        <w:t xml:space="preserve"> affect success </w:t>
      </w:r>
      <w:r w:rsidR="00F13C35">
        <w:rPr>
          <w:rFonts w:ascii="Times New Roman" w:hAnsi="Times New Roman" w:cs="Times New Roman"/>
          <w:sz w:val="24"/>
          <w:szCs w:val="24"/>
        </w:rPr>
        <w:t xml:space="preserve">at the organisation thus </w:t>
      </w:r>
      <w:r>
        <w:rPr>
          <w:rFonts w:ascii="Times New Roman" w:hAnsi="Times New Roman" w:cs="Times New Roman"/>
          <w:sz w:val="24"/>
          <w:szCs w:val="24"/>
        </w:rPr>
        <w:t xml:space="preserve">should be handled for guaranteed business success through increased sales and customer satisfaction. </w:t>
      </w:r>
    </w:p>
    <w:p w:rsidR="00A06A01" w:rsidRPr="00A06A01" w:rsidRDefault="00BC1A8C" w:rsidP="005035F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A06A01" w:rsidRPr="00A06A01">
        <w:rPr>
          <w:rFonts w:ascii="Times New Roman" w:hAnsi="Times New Roman" w:cs="Times New Roman"/>
          <w:sz w:val="24"/>
          <w:szCs w:val="24"/>
        </w:rPr>
        <w:t>Low investment in new technologies</w:t>
      </w:r>
      <w:r w:rsidR="00271585">
        <w:rPr>
          <w:rFonts w:ascii="Times New Roman" w:hAnsi="Times New Roman" w:cs="Times New Roman"/>
          <w:sz w:val="24"/>
          <w:szCs w:val="24"/>
        </w:rPr>
        <w:t xml:space="preserve">. </w:t>
      </w:r>
      <w:r w:rsidR="004A5CFE">
        <w:rPr>
          <w:rFonts w:ascii="Times New Roman" w:hAnsi="Times New Roman" w:cs="Times New Roman"/>
          <w:sz w:val="24"/>
          <w:szCs w:val="24"/>
        </w:rPr>
        <w:t xml:space="preserve">Despite the high scale of expansion and operation within various geographies depending on the company’s global expansion strategy, the </w:t>
      </w:r>
      <w:r w:rsidR="004A5CFE">
        <w:rPr>
          <w:rFonts w:ascii="Times New Roman" w:hAnsi="Times New Roman" w:cs="Times New Roman"/>
          <w:sz w:val="24"/>
          <w:szCs w:val="24"/>
        </w:rPr>
        <w:lastRenderedPageBreak/>
        <w:t>organisation has failed to put reasonable investment in new technologies. It was until key rivals has established the broadband technology that Talk Talk joined the bandwagon. However, effective leadership entails pace setting thus the management should strive to invest more in new technologies for increased productivity</w:t>
      </w:r>
      <w:r w:rsidR="0052179D">
        <w:rPr>
          <w:rFonts w:ascii="Times New Roman" w:hAnsi="Times New Roman" w:cs="Times New Roman"/>
          <w:sz w:val="24"/>
          <w:szCs w:val="24"/>
        </w:rPr>
        <w:t xml:space="preserve"> (Talk Talk, 2018b)</w:t>
      </w:r>
      <w:r w:rsidR="004A5CFE">
        <w:rPr>
          <w:rFonts w:ascii="Times New Roman" w:hAnsi="Times New Roman" w:cs="Times New Roman"/>
          <w:sz w:val="24"/>
          <w:szCs w:val="24"/>
        </w:rPr>
        <w:t xml:space="preserve">. </w:t>
      </w:r>
    </w:p>
    <w:p w:rsidR="00A06A01" w:rsidRPr="00A06A01" w:rsidRDefault="00A06A01" w:rsidP="005035FE">
      <w:pPr>
        <w:spacing w:line="480" w:lineRule="auto"/>
        <w:ind w:firstLine="720"/>
        <w:rPr>
          <w:rFonts w:ascii="Times New Roman" w:hAnsi="Times New Roman" w:cs="Times New Roman"/>
          <w:sz w:val="24"/>
          <w:szCs w:val="24"/>
        </w:rPr>
      </w:pPr>
      <w:r w:rsidRPr="00A06A01">
        <w:rPr>
          <w:rFonts w:ascii="Times New Roman" w:hAnsi="Times New Roman" w:cs="Times New Roman"/>
          <w:sz w:val="24"/>
          <w:szCs w:val="24"/>
        </w:rPr>
        <w:t>Gaps in organisation’s product range</w:t>
      </w:r>
      <w:r w:rsidR="004A5CFE">
        <w:rPr>
          <w:rFonts w:ascii="Times New Roman" w:hAnsi="Times New Roman" w:cs="Times New Roman"/>
          <w:sz w:val="24"/>
          <w:szCs w:val="24"/>
        </w:rPr>
        <w:t xml:space="preserve">. Additionally, the company also exhibits increased gaps in its product range. </w:t>
      </w:r>
      <w:r w:rsidR="00745245">
        <w:rPr>
          <w:rFonts w:ascii="Times New Roman" w:hAnsi="Times New Roman" w:cs="Times New Roman"/>
          <w:sz w:val="24"/>
          <w:szCs w:val="24"/>
        </w:rPr>
        <w:t>The products and services offered by the company barely handle the needs of the young consumer population made up of children that is fast growing. This weakness may give way to rivals who may establish services that cater for the needs of such neglected consumer markets thus snatching away Talk Talk Plc’s foothold in the competitive market</w:t>
      </w:r>
      <w:r w:rsidR="0052179D">
        <w:rPr>
          <w:rFonts w:ascii="Times New Roman" w:hAnsi="Times New Roman" w:cs="Times New Roman"/>
          <w:sz w:val="24"/>
          <w:szCs w:val="24"/>
        </w:rPr>
        <w:t xml:space="preserve"> (Talk Talk, 2018a)</w:t>
      </w:r>
      <w:r w:rsidR="00745245">
        <w:rPr>
          <w:rFonts w:ascii="Times New Roman" w:hAnsi="Times New Roman" w:cs="Times New Roman"/>
          <w:sz w:val="24"/>
          <w:szCs w:val="24"/>
        </w:rPr>
        <w:t xml:space="preserve">. </w:t>
      </w:r>
    </w:p>
    <w:p w:rsidR="002A78B7" w:rsidRDefault="00A06A01" w:rsidP="005035FE">
      <w:pPr>
        <w:spacing w:line="480" w:lineRule="auto"/>
        <w:ind w:firstLine="720"/>
        <w:rPr>
          <w:rFonts w:ascii="Times New Roman" w:hAnsi="Times New Roman" w:cs="Times New Roman"/>
          <w:sz w:val="24"/>
          <w:szCs w:val="24"/>
        </w:rPr>
      </w:pPr>
      <w:r w:rsidRPr="00A06A01">
        <w:rPr>
          <w:rFonts w:ascii="Times New Roman" w:hAnsi="Times New Roman" w:cs="Times New Roman"/>
          <w:sz w:val="24"/>
          <w:szCs w:val="24"/>
        </w:rPr>
        <w:t>High rate of attrition in the workforce</w:t>
      </w:r>
      <w:r w:rsidR="00745245">
        <w:rPr>
          <w:rFonts w:ascii="Times New Roman" w:hAnsi="Times New Roman" w:cs="Times New Roman"/>
          <w:sz w:val="24"/>
          <w:szCs w:val="24"/>
        </w:rPr>
        <w:t>. Undeniably, the high rate of attrition in the company’s workforce also affect the acquisition and retention of skilled emp</w:t>
      </w:r>
      <w:r w:rsidR="008979E3">
        <w:rPr>
          <w:rFonts w:ascii="Times New Roman" w:hAnsi="Times New Roman" w:cs="Times New Roman"/>
          <w:sz w:val="24"/>
          <w:szCs w:val="24"/>
        </w:rPr>
        <w:t>loyees. As the company continues to experience increased employee turnover, there is minimal investment in training and professional development that influence the increased rate of attrition that affect quality production at Talk Talk. However, despite the increased challenges, the organisation has numerous challenges promoted by the technologically developing external environment of the industry</w:t>
      </w:r>
      <w:r w:rsidR="0052179D">
        <w:rPr>
          <w:rFonts w:ascii="Times New Roman" w:hAnsi="Times New Roman" w:cs="Times New Roman"/>
          <w:sz w:val="24"/>
          <w:szCs w:val="24"/>
        </w:rPr>
        <w:t xml:space="preserve"> (Talk Talk, 2018b)</w:t>
      </w:r>
      <w:r w:rsidR="008979E3">
        <w:rPr>
          <w:rFonts w:ascii="Times New Roman" w:hAnsi="Times New Roman" w:cs="Times New Roman"/>
          <w:sz w:val="24"/>
          <w:szCs w:val="24"/>
        </w:rPr>
        <w:t xml:space="preserve">. </w:t>
      </w:r>
    </w:p>
    <w:p w:rsidR="008979E3" w:rsidRDefault="008979E3" w:rsidP="005035FE">
      <w:pPr>
        <w:spacing w:line="480" w:lineRule="auto"/>
        <w:jc w:val="center"/>
        <w:rPr>
          <w:rFonts w:ascii="Times New Roman" w:hAnsi="Times New Roman" w:cs="Times New Roman"/>
          <w:b/>
          <w:i/>
          <w:sz w:val="24"/>
          <w:szCs w:val="24"/>
        </w:rPr>
      </w:pPr>
      <w:r w:rsidRPr="008979E3">
        <w:rPr>
          <w:rFonts w:ascii="Times New Roman" w:hAnsi="Times New Roman" w:cs="Times New Roman"/>
          <w:b/>
          <w:i/>
          <w:sz w:val="24"/>
          <w:szCs w:val="24"/>
        </w:rPr>
        <w:t>Opportunities</w:t>
      </w:r>
    </w:p>
    <w:p w:rsidR="008979E3" w:rsidRDefault="008979E3" w:rsidP="005035F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Opportunities </w:t>
      </w:r>
      <w:r w:rsidR="00AC7C24">
        <w:rPr>
          <w:rFonts w:ascii="Times New Roman" w:hAnsi="Times New Roman" w:cs="Times New Roman"/>
          <w:sz w:val="24"/>
          <w:szCs w:val="24"/>
        </w:rPr>
        <w:t xml:space="preserve">mainly involve the openings available </w:t>
      </w:r>
      <w:r w:rsidR="000B2CB3">
        <w:rPr>
          <w:rFonts w:ascii="Times New Roman" w:hAnsi="Times New Roman" w:cs="Times New Roman"/>
          <w:sz w:val="24"/>
          <w:szCs w:val="24"/>
        </w:rPr>
        <w:t xml:space="preserve">for a company to expand and experience growth within the external environment of the industry. Talk Talk Plc has increased potential for growth and development owing to the increased developments at its disposal. </w:t>
      </w:r>
    </w:p>
    <w:p w:rsidR="00D46F81" w:rsidRPr="00D46F81" w:rsidRDefault="00D46F81" w:rsidP="005035FE">
      <w:pPr>
        <w:spacing w:line="480" w:lineRule="auto"/>
        <w:ind w:firstLine="720"/>
        <w:rPr>
          <w:rFonts w:ascii="Times New Roman" w:hAnsi="Times New Roman" w:cs="Times New Roman"/>
          <w:sz w:val="24"/>
          <w:szCs w:val="24"/>
        </w:rPr>
      </w:pPr>
      <w:r w:rsidRPr="00D46F81">
        <w:rPr>
          <w:rFonts w:ascii="Times New Roman" w:hAnsi="Times New Roman" w:cs="Times New Roman"/>
          <w:sz w:val="24"/>
          <w:szCs w:val="24"/>
        </w:rPr>
        <w:lastRenderedPageBreak/>
        <w:t>Increased consumer spending after the recession</w:t>
      </w:r>
      <w:r>
        <w:rPr>
          <w:rFonts w:ascii="Times New Roman" w:hAnsi="Times New Roman" w:cs="Times New Roman"/>
          <w:sz w:val="24"/>
          <w:szCs w:val="24"/>
        </w:rPr>
        <w:t>.</w:t>
      </w:r>
      <w:r w:rsidR="00970CC4">
        <w:rPr>
          <w:rFonts w:ascii="Times New Roman" w:hAnsi="Times New Roman" w:cs="Times New Roman"/>
          <w:sz w:val="24"/>
          <w:szCs w:val="24"/>
        </w:rPr>
        <w:t xml:space="preserve"> Since the recession, there has been an economic uptick and increased consumer spending especially in the telecommunications industry. Such a change exposes companies such as Talk Talk to increased opportunity on consumer spending that would boost its revenue and increased its market share</w:t>
      </w:r>
      <w:r w:rsidR="0052179D">
        <w:rPr>
          <w:rFonts w:ascii="Times New Roman" w:hAnsi="Times New Roman" w:cs="Times New Roman"/>
          <w:sz w:val="24"/>
          <w:szCs w:val="24"/>
        </w:rPr>
        <w:t xml:space="preserve"> (Talk Talk, 2018b)</w:t>
      </w:r>
      <w:r w:rsidR="00970CC4">
        <w:rPr>
          <w:rFonts w:ascii="Times New Roman" w:hAnsi="Times New Roman" w:cs="Times New Roman"/>
          <w:sz w:val="24"/>
          <w:szCs w:val="24"/>
        </w:rPr>
        <w:t xml:space="preserve">. </w:t>
      </w:r>
    </w:p>
    <w:p w:rsidR="00D46F81" w:rsidRPr="00D46F81" w:rsidRDefault="00D46F81" w:rsidP="005035FE">
      <w:pPr>
        <w:spacing w:line="480" w:lineRule="auto"/>
        <w:ind w:firstLine="720"/>
        <w:rPr>
          <w:rFonts w:ascii="Times New Roman" w:hAnsi="Times New Roman" w:cs="Times New Roman"/>
          <w:sz w:val="24"/>
          <w:szCs w:val="24"/>
        </w:rPr>
      </w:pPr>
      <w:r w:rsidRPr="00D46F81">
        <w:rPr>
          <w:rFonts w:ascii="Times New Roman" w:hAnsi="Times New Roman" w:cs="Times New Roman"/>
          <w:sz w:val="24"/>
          <w:szCs w:val="24"/>
        </w:rPr>
        <w:t>New trends in consumer behavior</w:t>
      </w:r>
      <w:r>
        <w:rPr>
          <w:rFonts w:ascii="Times New Roman" w:hAnsi="Times New Roman" w:cs="Times New Roman"/>
          <w:sz w:val="24"/>
          <w:szCs w:val="24"/>
        </w:rPr>
        <w:t>.</w:t>
      </w:r>
      <w:r w:rsidR="00970CC4">
        <w:rPr>
          <w:rFonts w:ascii="Times New Roman" w:hAnsi="Times New Roman" w:cs="Times New Roman"/>
          <w:sz w:val="24"/>
          <w:szCs w:val="24"/>
        </w:rPr>
        <w:t xml:space="preserve"> Additionally, the new trends in consumer markets may open up a new opportune market for Talk Talk Plc. For instance, the increased of internet, telephone, and television services among the consumer population irrespective of demographic factors such as age or gender would influence increased consumption of products and services of the organisation thus high sales</w:t>
      </w:r>
      <w:r w:rsidR="0052179D">
        <w:rPr>
          <w:rFonts w:ascii="Times New Roman" w:hAnsi="Times New Roman" w:cs="Times New Roman"/>
          <w:sz w:val="24"/>
          <w:szCs w:val="24"/>
        </w:rPr>
        <w:t xml:space="preserve"> (Talk Talk, 2018a)</w:t>
      </w:r>
      <w:r w:rsidR="00970CC4">
        <w:rPr>
          <w:rFonts w:ascii="Times New Roman" w:hAnsi="Times New Roman" w:cs="Times New Roman"/>
          <w:sz w:val="24"/>
          <w:szCs w:val="24"/>
        </w:rPr>
        <w:t xml:space="preserve">. </w:t>
      </w:r>
    </w:p>
    <w:p w:rsidR="00350D68" w:rsidRDefault="00D46F81" w:rsidP="005035FE">
      <w:pPr>
        <w:spacing w:line="480" w:lineRule="auto"/>
        <w:ind w:firstLine="720"/>
        <w:rPr>
          <w:rFonts w:ascii="Times New Roman" w:hAnsi="Times New Roman" w:cs="Times New Roman"/>
          <w:sz w:val="24"/>
          <w:szCs w:val="24"/>
        </w:rPr>
      </w:pPr>
      <w:r w:rsidRPr="00D46F81">
        <w:rPr>
          <w:rFonts w:ascii="Times New Roman" w:hAnsi="Times New Roman" w:cs="Times New Roman"/>
          <w:sz w:val="24"/>
          <w:szCs w:val="24"/>
        </w:rPr>
        <w:t>More customers from the online channel</w:t>
      </w:r>
      <w:r>
        <w:rPr>
          <w:rFonts w:ascii="Times New Roman" w:hAnsi="Times New Roman" w:cs="Times New Roman"/>
          <w:sz w:val="24"/>
          <w:szCs w:val="24"/>
        </w:rPr>
        <w:t>.</w:t>
      </w:r>
      <w:r w:rsidR="00970CC4">
        <w:rPr>
          <w:rFonts w:ascii="Times New Roman" w:hAnsi="Times New Roman" w:cs="Times New Roman"/>
          <w:sz w:val="24"/>
          <w:szCs w:val="24"/>
        </w:rPr>
        <w:t xml:space="preserve"> Undeniably, the creation of the online channel by the company has also attached numerous opportunities. For instance, through the channel, the firm has been able to transform potential clients to customers thus increased consumer base that positively influences sales and profitability. However, Talk Talk Plc is also exposed to various threats that may trigger underdevelopment if not mitigated</w:t>
      </w:r>
      <w:r w:rsidR="0052179D">
        <w:rPr>
          <w:rFonts w:ascii="Times New Roman" w:hAnsi="Times New Roman" w:cs="Times New Roman"/>
          <w:sz w:val="24"/>
          <w:szCs w:val="24"/>
        </w:rPr>
        <w:t xml:space="preserve"> (Talk Talk, 2018b)</w:t>
      </w:r>
      <w:r w:rsidR="00970CC4">
        <w:rPr>
          <w:rFonts w:ascii="Times New Roman" w:hAnsi="Times New Roman" w:cs="Times New Roman"/>
          <w:sz w:val="24"/>
          <w:szCs w:val="24"/>
        </w:rPr>
        <w:t xml:space="preserve">. </w:t>
      </w:r>
    </w:p>
    <w:p w:rsidR="00970CC4" w:rsidRDefault="00970CC4" w:rsidP="005035FE">
      <w:pPr>
        <w:spacing w:line="480" w:lineRule="auto"/>
        <w:jc w:val="center"/>
        <w:rPr>
          <w:rFonts w:ascii="Times New Roman" w:hAnsi="Times New Roman" w:cs="Times New Roman"/>
          <w:b/>
          <w:i/>
          <w:sz w:val="24"/>
          <w:szCs w:val="24"/>
        </w:rPr>
      </w:pPr>
      <w:r w:rsidRPr="00970CC4">
        <w:rPr>
          <w:rFonts w:ascii="Times New Roman" w:hAnsi="Times New Roman" w:cs="Times New Roman"/>
          <w:b/>
          <w:i/>
          <w:sz w:val="24"/>
          <w:szCs w:val="24"/>
        </w:rPr>
        <w:t>Threats</w:t>
      </w:r>
    </w:p>
    <w:p w:rsidR="00DA4DEF" w:rsidRPr="00DA4DEF" w:rsidRDefault="00DA4DEF" w:rsidP="005035FE">
      <w:pPr>
        <w:spacing w:line="480" w:lineRule="auto"/>
        <w:rPr>
          <w:rFonts w:ascii="Times New Roman" w:hAnsi="Times New Roman" w:cs="Times New Roman"/>
          <w:sz w:val="24"/>
          <w:szCs w:val="24"/>
        </w:rPr>
      </w:pPr>
      <w:r>
        <w:rPr>
          <w:rFonts w:ascii="Times New Roman" w:hAnsi="Times New Roman" w:cs="Times New Roman"/>
          <w:sz w:val="24"/>
          <w:szCs w:val="24"/>
        </w:rPr>
        <w:tab/>
        <w:t>Threats entail factors in the external environment of an organisation that may hinder</w:t>
      </w:r>
      <w:r w:rsidR="00BD7533">
        <w:rPr>
          <w:rFonts w:ascii="Times New Roman" w:hAnsi="Times New Roman" w:cs="Times New Roman"/>
          <w:sz w:val="24"/>
          <w:szCs w:val="24"/>
        </w:rPr>
        <w:t xml:space="preserve"> success and development. Threats are mainly triggered by competitor strategies or change in laws and regulations governing the industry depending on an organisation’s country of operation. </w:t>
      </w:r>
    </w:p>
    <w:p w:rsidR="00DA4DEF" w:rsidRPr="00DA4DEF" w:rsidRDefault="00DA4DEF" w:rsidP="005035FE">
      <w:pPr>
        <w:spacing w:line="480" w:lineRule="auto"/>
        <w:ind w:firstLine="720"/>
        <w:rPr>
          <w:rFonts w:ascii="Times New Roman" w:hAnsi="Times New Roman" w:cs="Times New Roman"/>
          <w:sz w:val="24"/>
          <w:szCs w:val="24"/>
        </w:rPr>
      </w:pPr>
      <w:r w:rsidRPr="00DA4DEF">
        <w:rPr>
          <w:rFonts w:ascii="Times New Roman" w:hAnsi="Times New Roman" w:cs="Times New Roman"/>
          <w:sz w:val="24"/>
          <w:szCs w:val="24"/>
        </w:rPr>
        <w:t>Difference in liability</w:t>
      </w:r>
      <w:r w:rsidR="00A60817">
        <w:rPr>
          <w:rFonts w:ascii="Times New Roman" w:hAnsi="Times New Roman" w:cs="Times New Roman"/>
          <w:sz w:val="24"/>
          <w:szCs w:val="24"/>
        </w:rPr>
        <w:t xml:space="preserve"> laws among different countries. Primarily, the difference in liability laws among various states highly poses a threat to the success of Talk Talk’s expansion strategy. </w:t>
      </w:r>
      <w:r w:rsidR="00C82B75">
        <w:rPr>
          <w:rFonts w:ascii="Times New Roman" w:hAnsi="Times New Roman" w:cs="Times New Roman"/>
          <w:sz w:val="24"/>
          <w:szCs w:val="24"/>
        </w:rPr>
        <w:t xml:space="preserve">Change in policies in the telecommunications industry expose the company to increased </w:t>
      </w:r>
      <w:r w:rsidR="00C82B75">
        <w:rPr>
          <w:rFonts w:ascii="Times New Roman" w:hAnsi="Times New Roman" w:cs="Times New Roman"/>
          <w:sz w:val="24"/>
          <w:szCs w:val="24"/>
        </w:rPr>
        <w:lastRenderedPageBreak/>
        <w:t>liability claims that may negatively affect success of the organisation especially in its pursuit towards a global expansion strategy</w:t>
      </w:r>
      <w:r w:rsidR="0052179D">
        <w:rPr>
          <w:rFonts w:ascii="Times New Roman" w:hAnsi="Times New Roman" w:cs="Times New Roman"/>
          <w:sz w:val="24"/>
          <w:szCs w:val="24"/>
        </w:rPr>
        <w:t xml:space="preserve"> (Talk Talk, 2018b)</w:t>
      </w:r>
      <w:r w:rsidR="00C82B75">
        <w:rPr>
          <w:rFonts w:ascii="Times New Roman" w:hAnsi="Times New Roman" w:cs="Times New Roman"/>
          <w:sz w:val="24"/>
          <w:szCs w:val="24"/>
        </w:rPr>
        <w:t xml:space="preserve">. </w:t>
      </w:r>
    </w:p>
    <w:p w:rsidR="00DA4DEF" w:rsidRPr="00DA4DEF" w:rsidRDefault="00C82B75" w:rsidP="005035FE">
      <w:pPr>
        <w:spacing w:line="480" w:lineRule="auto"/>
        <w:ind w:firstLine="720"/>
        <w:rPr>
          <w:rFonts w:ascii="Times New Roman" w:hAnsi="Times New Roman" w:cs="Times New Roman"/>
          <w:sz w:val="24"/>
          <w:szCs w:val="24"/>
        </w:rPr>
      </w:pPr>
      <w:r>
        <w:rPr>
          <w:rFonts w:ascii="Times New Roman" w:hAnsi="Times New Roman" w:cs="Times New Roman"/>
          <w:sz w:val="24"/>
          <w:szCs w:val="24"/>
        </w:rPr>
        <w:t>Competitor technologies. On the other hand, new technologies developed by the competitor may cause serious threats to Talk Talk in the present on long-term basis or in the near future. For instance, the establishment of the broadband primarily by competitors affected the marketing position of Talk Talk although the organisation later redeemed itself through a similar technological innovation</w:t>
      </w:r>
      <w:r w:rsidR="0052179D">
        <w:rPr>
          <w:rFonts w:ascii="Times New Roman" w:hAnsi="Times New Roman" w:cs="Times New Roman"/>
          <w:sz w:val="24"/>
          <w:szCs w:val="24"/>
        </w:rPr>
        <w:t xml:space="preserve"> (Talk Talk, 2018a)</w:t>
      </w:r>
      <w:r>
        <w:rPr>
          <w:rFonts w:ascii="Times New Roman" w:hAnsi="Times New Roman" w:cs="Times New Roman"/>
          <w:sz w:val="24"/>
          <w:szCs w:val="24"/>
        </w:rPr>
        <w:t xml:space="preserve">. </w:t>
      </w:r>
    </w:p>
    <w:p w:rsidR="005D73B9" w:rsidRDefault="00DA4DEF" w:rsidP="005035FE">
      <w:pPr>
        <w:spacing w:line="480" w:lineRule="auto"/>
        <w:ind w:firstLine="720"/>
        <w:rPr>
          <w:rFonts w:ascii="Times New Roman" w:hAnsi="Times New Roman" w:cs="Times New Roman"/>
          <w:sz w:val="24"/>
          <w:szCs w:val="24"/>
        </w:rPr>
      </w:pPr>
      <w:r w:rsidRPr="00DA4DEF">
        <w:rPr>
          <w:rFonts w:ascii="Times New Roman" w:hAnsi="Times New Roman" w:cs="Times New Roman"/>
          <w:sz w:val="24"/>
          <w:szCs w:val="24"/>
        </w:rPr>
        <w:t>Shortage of skilled workforce</w:t>
      </w:r>
      <w:r w:rsidR="00C82B75">
        <w:rPr>
          <w:rFonts w:ascii="Times New Roman" w:hAnsi="Times New Roman" w:cs="Times New Roman"/>
          <w:sz w:val="24"/>
          <w:szCs w:val="24"/>
        </w:rPr>
        <w:t>. Undeniably, the key threat facing the company entails shortage of skilled workforce. Due to high rate of attrition, the company may face shortage of skilled employees that would negatively affect the production of quality products and services thus low customer satisfaction, reduced sales, and low profitability</w:t>
      </w:r>
      <w:r w:rsidR="0052179D">
        <w:rPr>
          <w:rFonts w:ascii="Times New Roman" w:hAnsi="Times New Roman" w:cs="Times New Roman"/>
          <w:sz w:val="24"/>
          <w:szCs w:val="24"/>
        </w:rPr>
        <w:t xml:space="preserve"> (Talk Talk, 2018a)</w:t>
      </w:r>
      <w:r w:rsidR="00C82B75">
        <w:rPr>
          <w:rFonts w:ascii="Times New Roman" w:hAnsi="Times New Roman" w:cs="Times New Roman"/>
          <w:sz w:val="24"/>
          <w:szCs w:val="24"/>
        </w:rPr>
        <w:t xml:space="preserve">. </w:t>
      </w:r>
    </w:p>
    <w:p w:rsidR="001D4946" w:rsidRPr="005035FE" w:rsidRDefault="005035FE" w:rsidP="005035FE">
      <w:pPr>
        <w:pStyle w:val="Heading2"/>
        <w:spacing w:line="480" w:lineRule="auto"/>
        <w:jc w:val="center"/>
        <w:rPr>
          <w:rFonts w:ascii="Times New Roman" w:hAnsi="Times New Roman" w:cs="Times New Roman"/>
          <w:b/>
          <w:color w:val="auto"/>
          <w:sz w:val="24"/>
          <w:szCs w:val="24"/>
        </w:rPr>
      </w:pPr>
      <w:bookmarkStart w:id="9" w:name="_Toc530895699"/>
      <w:r>
        <w:rPr>
          <w:rFonts w:ascii="Times New Roman" w:hAnsi="Times New Roman" w:cs="Times New Roman"/>
          <w:b/>
          <w:color w:val="auto"/>
        </w:rPr>
        <w:t>3.2.</w:t>
      </w:r>
      <w:r w:rsidRPr="005035FE">
        <w:rPr>
          <w:rFonts w:ascii="Times New Roman" w:hAnsi="Times New Roman" w:cs="Times New Roman"/>
          <w:b/>
          <w:color w:val="auto"/>
        </w:rPr>
        <w:t xml:space="preserve"> PESTLE</w:t>
      </w:r>
      <w:r w:rsidR="001D4946" w:rsidRPr="005035FE">
        <w:rPr>
          <w:rFonts w:ascii="Times New Roman" w:hAnsi="Times New Roman" w:cs="Times New Roman"/>
          <w:b/>
          <w:color w:val="auto"/>
        </w:rPr>
        <w:t xml:space="preserve"> Analysis of the Organisation</w:t>
      </w:r>
      <w:bookmarkEnd w:id="9"/>
    </w:p>
    <w:p w:rsidR="00C82B75" w:rsidRDefault="0090292F"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PESTLE analysis is a tool that analyses the macro environment of an organisation. It presents the political, economic, social, technological, legal, and environmental factors that influence success and growth of an organisation within a specific industry. </w:t>
      </w:r>
      <w:r w:rsidR="00AA4DAC">
        <w:rPr>
          <w:rFonts w:ascii="Times New Roman" w:hAnsi="Times New Roman" w:cs="Times New Roman"/>
          <w:sz w:val="24"/>
          <w:szCs w:val="24"/>
        </w:rPr>
        <w:t xml:space="preserve">This subsection centers on the PESTLE analysis of Talk Talk Plc. </w:t>
      </w:r>
    </w:p>
    <w:p w:rsidR="00AA4DAC" w:rsidRPr="004B33B8" w:rsidRDefault="00AA4DAC" w:rsidP="005035FE">
      <w:pPr>
        <w:spacing w:line="480" w:lineRule="auto"/>
        <w:ind w:firstLine="360"/>
        <w:rPr>
          <w:rFonts w:ascii="Times New Roman" w:hAnsi="Times New Roman" w:cs="Times New Roman"/>
          <w:sz w:val="24"/>
          <w:szCs w:val="24"/>
        </w:rPr>
      </w:pPr>
      <w:r w:rsidRPr="00AA4DAC">
        <w:rPr>
          <w:rFonts w:ascii="Times New Roman" w:hAnsi="Times New Roman" w:cs="Times New Roman"/>
          <w:b/>
          <w:sz w:val="24"/>
          <w:szCs w:val="24"/>
        </w:rPr>
        <w:t>Politically,</w:t>
      </w:r>
      <w:r w:rsidR="00E453C1">
        <w:rPr>
          <w:rFonts w:ascii="Times New Roman" w:hAnsi="Times New Roman" w:cs="Times New Roman"/>
          <w:b/>
          <w:sz w:val="24"/>
          <w:szCs w:val="24"/>
        </w:rPr>
        <w:t xml:space="preserve"> </w:t>
      </w:r>
      <w:r w:rsidR="004B33B8">
        <w:rPr>
          <w:rFonts w:ascii="Times New Roman" w:hAnsi="Times New Roman" w:cs="Times New Roman"/>
          <w:sz w:val="24"/>
          <w:szCs w:val="24"/>
        </w:rPr>
        <w:t>political stability highly influences growth and development within the telecommunications industry. Currently, Talk Talk operates in a dozen countries thus the need to consider the political nature of a country before setting up other outlets. During political unrest, most international companies have been shut down due to insecurity among other reasons especially within developing countries thus low profitability and organisational inconvenience in terms of business</w:t>
      </w:r>
      <w:r w:rsidR="0052179D">
        <w:rPr>
          <w:rFonts w:ascii="Times New Roman" w:hAnsi="Times New Roman" w:cs="Times New Roman"/>
          <w:sz w:val="24"/>
          <w:szCs w:val="24"/>
        </w:rPr>
        <w:t xml:space="preserve"> (Talk Talk, 2018b)</w:t>
      </w:r>
      <w:r w:rsidR="004B33B8">
        <w:rPr>
          <w:rFonts w:ascii="Times New Roman" w:hAnsi="Times New Roman" w:cs="Times New Roman"/>
          <w:sz w:val="24"/>
          <w:szCs w:val="24"/>
        </w:rPr>
        <w:t xml:space="preserve">. </w:t>
      </w:r>
    </w:p>
    <w:p w:rsidR="00AA4DAC" w:rsidRPr="00867F52" w:rsidRDefault="00AA4DAC" w:rsidP="005035FE">
      <w:pPr>
        <w:spacing w:line="480" w:lineRule="auto"/>
        <w:ind w:firstLine="360"/>
        <w:rPr>
          <w:rFonts w:ascii="Times New Roman" w:hAnsi="Times New Roman" w:cs="Times New Roman"/>
          <w:sz w:val="24"/>
          <w:szCs w:val="24"/>
        </w:rPr>
      </w:pPr>
      <w:r w:rsidRPr="00AA4DAC">
        <w:rPr>
          <w:rFonts w:ascii="Times New Roman" w:hAnsi="Times New Roman" w:cs="Times New Roman"/>
          <w:b/>
          <w:sz w:val="24"/>
          <w:szCs w:val="24"/>
        </w:rPr>
        <w:lastRenderedPageBreak/>
        <w:t>Economically,</w:t>
      </w:r>
      <w:r w:rsidR="00112F33">
        <w:rPr>
          <w:rFonts w:ascii="Times New Roman" w:hAnsi="Times New Roman" w:cs="Times New Roman"/>
          <w:sz w:val="24"/>
          <w:szCs w:val="24"/>
        </w:rPr>
        <w:t xml:space="preserve"> exchange rate and the stability of the currency of host country highly influence development. Most countries have increased fluctuations in terms of their countries that affect foreign business operating within such states. Such risks may hinder indulgence into the telecommunications industry especially among start-up companies</w:t>
      </w:r>
      <w:r w:rsidR="0052179D">
        <w:rPr>
          <w:rFonts w:ascii="Times New Roman" w:hAnsi="Times New Roman" w:cs="Times New Roman"/>
          <w:sz w:val="24"/>
          <w:szCs w:val="24"/>
        </w:rPr>
        <w:t xml:space="preserve"> (Talk Talk, 2018b)</w:t>
      </w:r>
      <w:r w:rsidR="00112F33">
        <w:rPr>
          <w:rFonts w:ascii="Times New Roman" w:hAnsi="Times New Roman" w:cs="Times New Roman"/>
          <w:sz w:val="24"/>
          <w:szCs w:val="24"/>
        </w:rPr>
        <w:t xml:space="preserve">. </w:t>
      </w:r>
    </w:p>
    <w:p w:rsidR="00AA4DAC" w:rsidRPr="00112F33" w:rsidRDefault="00AA4DAC" w:rsidP="005035FE">
      <w:pPr>
        <w:spacing w:line="480" w:lineRule="auto"/>
        <w:ind w:firstLine="360"/>
        <w:rPr>
          <w:rFonts w:ascii="Times New Roman" w:hAnsi="Times New Roman" w:cs="Times New Roman"/>
          <w:sz w:val="24"/>
          <w:szCs w:val="24"/>
        </w:rPr>
      </w:pPr>
      <w:r w:rsidRPr="00AA4DAC">
        <w:rPr>
          <w:rFonts w:ascii="Times New Roman" w:hAnsi="Times New Roman" w:cs="Times New Roman"/>
          <w:b/>
          <w:sz w:val="24"/>
          <w:szCs w:val="24"/>
        </w:rPr>
        <w:t xml:space="preserve">Socially, </w:t>
      </w:r>
      <w:r w:rsidR="00112F33">
        <w:rPr>
          <w:rFonts w:ascii="Times New Roman" w:hAnsi="Times New Roman" w:cs="Times New Roman"/>
          <w:sz w:val="24"/>
          <w:szCs w:val="24"/>
        </w:rPr>
        <w:t>demographics and skill level of the consumer population highly affect growth in the industry. Demographically, the aged population may less often use internet services compared to millennial population that can barely afford the service hence affecting the consumption of such services hence low sales for companies such as Tal Talk Plc. The skill level of the population also matters and the company deals in technological appliances and services that require basic knowledge to operate. Lack of such knowledge may hinder consumer efficiency in operating products and services from Talk Talk hence negative effect on productivity</w:t>
      </w:r>
      <w:r w:rsidR="0052179D">
        <w:rPr>
          <w:rFonts w:ascii="Times New Roman" w:hAnsi="Times New Roman" w:cs="Times New Roman"/>
          <w:sz w:val="24"/>
          <w:szCs w:val="24"/>
        </w:rPr>
        <w:t xml:space="preserve"> (Talk Talk, 2018b)</w:t>
      </w:r>
      <w:r w:rsidR="00112F33">
        <w:rPr>
          <w:rFonts w:ascii="Times New Roman" w:hAnsi="Times New Roman" w:cs="Times New Roman"/>
          <w:sz w:val="24"/>
          <w:szCs w:val="24"/>
        </w:rPr>
        <w:t xml:space="preserve">. </w:t>
      </w:r>
    </w:p>
    <w:p w:rsidR="00AA4DAC" w:rsidRPr="00112F33" w:rsidRDefault="00AA4DAC" w:rsidP="005035FE">
      <w:pPr>
        <w:spacing w:line="480" w:lineRule="auto"/>
        <w:ind w:firstLine="360"/>
        <w:rPr>
          <w:rFonts w:ascii="Times New Roman" w:hAnsi="Times New Roman" w:cs="Times New Roman"/>
          <w:sz w:val="24"/>
          <w:szCs w:val="24"/>
        </w:rPr>
      </w:pPr>
      <w:r w:rsidRPr="00AA4DAC">
        <w:rPr>
          <w:rFonts w:ascii="Times New Roman" w:hAnsi="Times New Roman" w:cs="Times New Roman"/>
          <w:b/>
          <w:sz w:val="24"/>
          <w:szCs w:val="24"/>
        </w:rPr>
        <w:t xml:space="preserve">Technologically, </w:t>
      </w:r>
      <w:r w:rsidR="00112F33">
        <w:rPr>
          <w:rFonts w:ascii="Times New Roman" w:hAnsi="Times New Roman" w:cs="Times New Roman"/>
          <w:sz w:val="24"/>
          <w:szCs w:val="24"/>
        </w:rPr>
        <w:t>competitor technological advancements highly influence the success of companies such as Talk Talk in the telecommunications industry. For instance, if a major rival develops a technological innovation, it would attract more consumers to its brand thus affecting the consumption of Talk Talk’s products and services. Knowledge of competitors move towards technological advancements should enable the management at Talk Talk to constantly welcome and incorporate t</w:t>
      </w:r>
      <w:r w:rsidR="004548C6">
        <w:rPr>
          <w:rFonts w:ascii="Times New Roman" w:hAnsi="Times New Roman" w:cs="Times New Roman"/>
          <w:sz w:val="24"/>
          <w:szCs w:val="24"/>
        </w:rPr>
        <w:t>he innovative ideas of employees (Strejcek &amp; Theil, 2003)</w:t>
      </w:r>
      <w:r w:rsidR="00112F33">
        <w:rPr>
          <w:rFonts w:ascii="Times New Roman" w:hAnsi="Times New Roman" w:cs="Times New Roman"/>
          <w:sz w:val="24"/>
          <w:szCs w:val="24"/>
        </w:rPr>
        <w:t xml:space="preserve">. </w:t>
      </w:r>
    </w:p>
    <w:p w:rsidR="00AA4DAC" w:rsidRPr="007D2EA5" w:rsidRDefault="00AA4DAC" w:rsidP="005035FE">
      <w:pPr>
        <w:spacing w:line="480" w:lineRule="auto"/>
        <w:ind w:firstLine="360"/>
        <w:rPr>
          <w:rFonts w:ascii="Times New Roman" w:hAnsi="Times New Roman" w:cs="Times New Roman"/>
          <w:sz w:val="24"/>
          <w:szCs w:val="24"/>
        </w:rPr>
      </w:pPr>
      <w:r w:rsidRPr="00AA4DAC">
        <w:rPr>
          <w:rFonts w:ascii="Times New Roman" w:hAnsi="Times New Roman" w:cs="Times New Roman"/>
          <w:b/>
          <w:sz w:val="24"/>
          <w:szCs w:val="24"/>
        </w:rPr>
        <w:t xml:space="preserve">Legally, </w:t>
      </w:r>
      <w:r w:rsidR="0051397A">
        <w:rPr>
          <w:rFonts w:ascii="Times New Roman" w:hAnsi="Times New Roman" w:cs="Times New Roman"/>
          <w:sz w:val="24"/>
          <w:szCs w:val="24"/>
        </w:rPr>
        <w:t>data protection laws form part of the key legislations that drive change within the industry. The ability of an organisation to protect the information and data obtained from consumers play critical role in enhancing customer satisfaction. For companies such as Talk Talk that have previously been accused of confidentiality violation through data breech and exposure of customer information to third parties, adherence to the data protection rules would facilitate regaining of customer trust and loyalty</w:t>
      </w:r>
      <w:r w:rsidR="0052179D">
        <w:rPr>
          <w:rFonts w:ascii="Times New Roman" w:hAnsi="Times New Roman" w:cs="Times New Roman"/>
          <w:sz w:val="24"/>
          <w:szCs w:val="24"/>
        </w:rPr>
        <w:t xml:space="preserve"> (Talk Talk, 2018b)</w:t>
      </w:r>
      <w:r w:rsidR="0051397A">
        <w:rPr>
          <w:rFonts w:ascii="Times New Roman" w:hAnsi="Times New Roman" w:cs="Times New Roman"/>
          <w:sz w:val="24"/>
          <w:szCs w:val="24"/>
        </w:rPr>
        <w:t xml:space="preserve">. </w:t>
      </w:r>
    </w:p>
    <w:p w:rsidR="00AA4DAC" w:rsidRPr="00C82B75" w:rsidRDefault="00AA4DAC" w:rsidP="005035FE">
      <w:pPr>
        <w:spacing w:line="480" w:lineRule="auto"/>
        <w:ind w:firstLine="360"/>
        <w:rPr>
          <w:rFonts w:ascii="Times New Roman" w:hAnsi="Times New Roman" w:cs="Times New Roman"/>
          <w:sz w:val="24"/>
          <w:szCs w:val="24"/>
        </w:rPr>
      </w:pPr>
      <w:r w:rsidRPr="00AA4DAC">
        <w:rPr>
          <w:rFonts w:ascii="Times New Roman" w:hAnsi="Times New Roman" w:cs="Times New Roman"/>
          <w:b/>
          <w:sz w:val="24"/>
          <w:szCs w:val="24"/>
        </w:rPr>
        <w:lastRenderedPageBreak/>
        <w:t>Environmentally</w:t>
      </w:r>
      <w:r>
        <w:rPr>
          <w:rFonts w:ascii="Times New Roman" w:hAnsi="Times New Roman" w:cs="Times New Roman"/>
          <w:sz w:val="24"/>
          <w:szCs w:val="24"/>
        </w:rPr>
        <w:t xml:space="preserve">, </w:t>
      </w:r>
      <w:r w:rsidR="00DB013B">
        <w:rPr>
          <w:rFonts w:ascii="Times New Roman" w:hAnsi="Times New Roman" w:cs="Times New Roman"/>
          <w:sz w:val="24"/>
          <w:szCs w:val="24"/>
        </w:rPr>
        <w:t>climate change or global warming remain one of the core factors that influence organisational growth and development within the industry. For instance, the industry continues to produce radioactive emissions that cause extreme effects on the climate thus global warming. However, to prevent such effects, it would be pragmatically recommendable for organisations such as Talk Talk to adopt a green sustainability culture that encourages the protection of natural resour</w:t>
      </w:r>
      <w:r w:rsidR="0052179D">
        <w:rPr>
          <w:rFonts w:ascii="Times New Roman" w:hAnsi="Times New Roman" w:cs="Times New Roman"/>
          <w:sz w:val="24"/>
          <w:szCs w:val="24"/>
        </w:rPr>
        <w:t xml:space="preserve">ces such as air, water, and soil (Zafar, Babar &amp; Abbas, </w:t>
      </w:r>
      <w:r w:rsidR="0052179D" w:rsidRPr="0052179D">
        <w:rPr>
          <w:rFonts w:ascii="Times New Roman" w:hAnsi="Times New Roman" w:cs="Times New Roman"/>
          <w:sz w:val="24"/>
          <w:szCs w:val="24"/>
        </w:rPr>
        <w:t>2013).</w:t>
      </w:r>
    </w:p>
    <w:p w:rsidR="001D4946" w:rsidRPr="005035FE" w:rsidRDefault="005035FE" w:rsidP="005035FE">
      <w:pPr>
        <w:pStyle w:val="Heading2"/>
        <w:spacing w:line="480" w:lineRule="auto"/>
        <w:jc w:val="center"/>
        <w:rPr>
          <w:rFonts w:ascii="Times New Roman" w:hAnsi="Times New Roman" w:cs="Times New Roman"/>
          <w:b/>
          <w:color w:val="auto"/>
        </w:rPr>
      </w:pPr>
      <w:bookmarkStart w:id="10" w:name="_Toc530895700"/>
      <w:r>
        <w:rPr>
          <w:rFonts w:ascii="Times New Roman" w:hAnsi="Times New Roman" w:cs="Times New Roman"/>
          <w:b/>
          <w:color w:val="auto"/>
        </w:rPr>
        <w:t>4.</w:t>
      </w:r>
      <w:r w:rsidRPr="005035FE">
        <w:rPr>
          <w:rFonts w:ascii="Times New Roman" w:hAnsi="Times New Roman" w:cs="Times New Roman"/>
          <w:b/>
          <w:color w:val="auto"/>
        </w:rPr>
        <w:t xml:space="preserve"> Critical</w:t>
      </w:r>
      <w:r w:rsidR="001D4946" w:rsidRPr="005035FE">
        <w:rPr>
          <w:rFonts w:ascii="Times New Roman" w:hAnsi="Times New Roman" w:cs="Times New Roman"/>
          <w:b/>
          <w:color w:val="auto"/>
        </w:rPr>
        <w:t xml:space="preserve"> Evaluation of Ethical and Cultural Behavior of the Organisation</w:t>
      </w:r>
      <w:bookmarkEnd w:id="10"/>
    </w:p>
    <w:p w:rsidR="00FE6B51" w:rsidRDefault="00DB013B" w:rsidP="005035FE">
      <w:pPr>
        <w:spacing w:line="480" w:lineRule="auto"/>
        <w:ind w:firstLine="360"/>
        <w:rPr>
          <w:rFonts w:ascii="Times New Roman" w:hAnsi="Times New Roman" w:cs="Times New Roman"/>
          <w:sz w:val="24"/>
          <w:szCs w:val="24"/>
        </w:rPr>
      </w:pPr>
      <w:r w:rsidRPr="00DB013B">
        <w:rPr>
          <w:rFonts w:ascii="Times New Roman" w:hAnsi="Times New Roman" w:cs="Times New Roman"/>
          <w:sz w:val="24"/>
          <w:szCs w:val="24"/>
        </w:rPr>
        <w:t xml:space="preserve">On the other hand, ethical and cultural behavior also influence business success within an organisation. </w:t>
      </w:r>
      <w:r w:rsidR="004C3D4E" w:rsidRPr="00DB013B">
        <w:rPr>
          <w:rFonts w:ascii="Times New Roman" w:hAnsi="Times New Roman" w:cs="Times New Roman"/>
          <w:sz w:val="24"/>
          <w:szCs w:val="24"/>
        </w:rPr>
        <w:t>Ethics mainly refer to the effectively established standards that define right and wrong based on what humans should so.</w:t>
      </w:r>
      <w:r>
        <w:rPr>
          <w:rFonts w:ascii="Times New Roman" w:hAnsi="Times New Roman" w:cs="Times New Roman"/>
          <w:sz w:val="24"/>
          <w:szCs w:val="24"/>
        </w:rPr>
        <w:t xml:space="preserve"> At Talk Talk Plc, ethical behavior entails the expression of respect to authority, consumer information protection, problem resolution through the right channels,</w:t>
      </w:r>
      <w:r w:rsidR="00633A9F">
        <w:rPr>
          <w:rFonts w:ascii="Times New Roman" w:hAnsi="Times New Roman" w:cs="Times New Roman"/>
          <w:sz w:val="24"/>
          <w:szCs w:val="24"/>
        </w:rPr>
        <w:t xml:space="preserve"> and demonstrating gender equity (</w:t>
      </w:r>
      <w:r w:rsidR="00633A9F" w:rsidRPr="00633A9F">
        <w:rPr>
          <w:rFonts w:ascii="Times New Roman" w:hAnsi="Times New Roman" w:cs="Times New Roman"/>
          <w:sz w:val="24"/>
          <w:szCs w:val="24"/>
        </w:rPr>
        <w:t>Thom</w:t>
      </w:r>
      <w:r w:rsidR="00633A9F">
        <w:rPr>
          <w:rFonts w:ascii="Times New Roman" w:hAnsi="Times New Roman" w:cs="Times New Roman"/>
          <w:sz w:val="24"/>
          <w:szCs w:val="24"/>
        </w:rPr>
        <w:t>as, Schermerhorn Jr, &amp; Dienhart, 2004)</w:t>
      </w:r>
      <w:r>
        <w:rPr>
          <w:rFonts w:ascii="Times New Roman" w:hAnsi="Times New Roman" w:cs="Times New Roman"/>
          <w:sz w:val="24"/>
          <w:szCs w:val="24"/>
        </w:rPr>
        <w:t xml:space="preserve">. </w:t>
      </w:r>
    </w:p>
    <w:p w:rsidR="00DB013B" w:rsidRPr="004167CA" w:rsidRDefault="00DB013B" w:rsidP="005035FE">
      <w:pPr>
        <w:spacing w:line="480" w:lineRule="auto"/>
        <w:ind w:firstLine="360"/>
        <w:rPr>
          <w:rFonts w:ascii="Times New Roman" w:hAnsi="Times New Roman" w:cs="Times New Roman"/>
          <w:sz w:val="24"/>
          <w:szCs w:val="24"/>
        </w:rPr>
      </w:pPr>
      <w:r w:rsidRPr="00DB013B">
        <w:rPr>
          <w:rFonts w:ascii="Times New Roman" w:hAnsi="Times New Roman" w:cs="Times New Roman"/>
          <w:b/>
          <w:sz w:val="24"/>
          <w:szCs w:val="24"/>
        </w:rPr>
        <w:t>Expression of respect to authority.</w:t>
      </w:r>
      <w:r w:rsidR="004167CA">
        <w:rPr>
          <w:rFonts w:ascii="Times New Roman" w:hAnsi="Times New Roman" w:cs="Times New Roman"/>
          <w:sz w:val="24"/>
          <w:szCs w:val="24"/>
        </w:rPr>
        <w:t xml:space="preserve"> It is the role of employees to respect those in authority including supervisors and managers. Respect for authority promotes the culture of performing allocated tasks and being answerable to the various departmental managers. Respect for authority is highly valued at Talk Talk as promotes productivity in a uniform way following the set organisational rules and organisation geared towards the achievement </w:t>
      </w:r>
      <w:r w:rsidR="00633A9F">
        <w:rPr>
          <w:rFonts w:ascii="Times New Roman" w:hAnsi="Times New Roman" w:cs="Times New Roman"/>
          <w:sz w:val="24"/>
          <w:szCs w:val="24"/>
        </w:rPr>
        <w:t xml:space="preserve">of organisational mission (Talk Talk, 2018b). </w:t>
      </w:r>
    </w:p>
    <w:p w:rsidR="00DB013B" w:rsidRPr="004167CA" w:rsidRDefault="00DB013B" w:rsidP="005035FE">
      <w:pPr>
        <w:spacing w:line="480" w:lineRule="auto"/>
        <w:ind w:firstLine="360"/>
        <w:rPr>
          <w:rFonts w:ascii="Times New Roman" w:hAnsi="Times New Roman" w:cs="Times New Roman"/>
          <w:sz w:val="24"/>
          <w:szCs w:val="24"/>
        </w:rPr>
      </w:pPr>
      <w:r w:rsidRPr="00DB013B">
        <w:rPr>
          <w:rFonts w:ascii="Times New Roman" w:hAnsi="Times New Roman" w:cs="Times New Roman"/>
          <w:b/>
          <w:sz w:val="24"/>
          <w:szCs w:val="24"/>
        </w:rPr>
        <w:t>Consumer information protection.</w:t>
      </w:r>
      <w:r w:rsidR="004167CA">
        <w:rPr>
          <w:rFonts w:ascii="Times New Roman" w:hAnsi="Times New Roman" w:cs="Times New Roman"/>
          <w:sz w:val="24"/>
          <w:szCs w:val="24"/>
        </w:rPr>
        <w:t xml:space="preserve"> Additionally, ethical behavior at Talk Talk also entails the respect and protection of customer information. Since the purported breech in 2016, the company fostered technological mechanisms to mitigate any form of third party data disclosure. The ethics has enabled employees to put the interest of customers first by protecting their information for </w:t>
      </w:r>
      <w:r w:rsidR="00E512D7">
        <w:rPr>
          <w:rFonts w:ascii="Times New Roman" w:hAnsi="Times New Roman" w:cs="Times New Roman"/>
          <w:sz w:val="24"/>
          <w:szCs w:val="24"/>
        </w:rPr>
        <w:t xml:space="preserve">increased consumer satisfaction (Cgi group, </w:t>
      </w:r>
      <w:r w:rsidR="00E512D7" w:rsidRPr="00E512D7">
        <w:rPr>
          <w:rFonts w:ascii="Times New Roman" w:hAnsi="Times New Roman" w:cs="Times New Roman"/>
          <w:sz w:val="24"/>
          <w:szCs w:val="24"/>
        </w:rPr>
        <w:t>n.d.).</w:t>
      </w:r>
      <w:r w:rsidR="004167CA">
        <w:rPr>
          <w:rFonts w:ascii="Times New Roman" w:hAnsi="Times New Roman" w:cs="Times New Roman"/>
          <w:sz w:val="24"/>
          <w:szCs w:val="24"/>
        </w:rPr>
        <w:t xml:space="preserve"> </w:t>
      </w:r>
    </w:p>
    <w:p w:rsidR="00DB013B" w:rsidRPr="004167CA" w:rsidRDefault="00DB013B" w:rsidP="005035FE">
      <w:pPr>
        <w:spacing w:line="480" w:lineRule="auto"/>
        <w:ind w:firstLine="360"/>
        <w:rPr>
          <w:rFonts w:ascii="Times New Roman" w:hAnsi="Times New Roman" w:cs="Times New Roman"/>
          <w:sz w:val="24"/>
          <w:szCs w:val="24"/>
        </w:rPr>
      </w:pPr>
      <w:r w:rsidRPr="00DB013B">
        <w:rPr>
          <w:rFonts w:ascii="Times New Roman" w:hAnsi="Times New Roman" w:cs="Times New Roman"/>
          <w:b/>
          <w:sz w:val="24"/>
          <w:szCs w:val="24"/>
        </w:rPr>
        <w:lastRenderedPageBreak/>
        <w:t>Problem resolution through the right channels.</w:t>
      </w:r>
      <w:r w:rsidR="004167CA">
        <w:rPr>
          <w:rFonts w:ascii="Times New Roman" w:hAnsi="Times New Roman" w:cs="Times New Roman"/>
          <w:b/>
          <w:sz w:val="24"/>
          <w:szCs w:val="24"/>
        </w:rPr>
        <w:t xml:space="preserve"> </w:t>
      </w:r>
      <w:r w:rsidR="004167CA">
        <w:rPr>
          <w:rFonts w:ascii="Times New Roman" w:hAnsi="Times New Roman" w:cs="Times New Roman"/>
          <w:sz w:val="24"/>
          <w:szCs w:val="24"/>
        </w:rPr>
        <w:t>Furthermore, at Talk Talk Plc, conflict resolution calls for the use of right channels that mainly include the involvement of the various departmental managers in solving issues among employees in their departments. Only in extreme cases would such problems be forwarded to the executive manager for resolution. The respect for protocol is therefore evident even in problem resolution at Talk Talk thus advance ethical business behavior</w:t>
      </w:r>
      <w:r w:rsidR="00633A9F">
        <w:rPr>
          <w:rFonts w:ascii="Times New Roman" w:hAnsi="Times New Roman" w:cs="Times New Roman"/>
          <w:sz w:val="24"/>
          <w:szCs w:val="24"/>
        </w:rPr>
        <w:t xml:space="preserve"> (Talk Talk, 2018b)</w:t>
      </w:r>
      <w:r w:rsidR="004167CA">
        <w:rPr>
          <w:rFonts w:ascii="Times New Roman" w:hAnsi="Times New Roman" w:cs="Times New Roman"/>
          <w:sz w:val="24"/>
          <w:szCs w:val="24"/>
        </w:rPr>
        <w:t xml:space="preserve">. </w:t>
      </w:r>
    </w:p>
    <w:p w:rsidR="004957AD" w:rsidRDefault="00DB013B" w:rsidP="005035FE">
      <w:pPr>
        <w:spacing w:line="480" w:lineRule="auto"/>
        <w:ind w:firstLine="360"/>
        <w:rPr>
          <w:rFonts w:ascii="Times New Roman" w:hAnsi="Times New Roman" w:cs="Times New Roman"/>
          <w:sz w:val="24"/>
          <w:szCs w:val="24"/>
        </w:rPr>
      </w:pPr>
      <w:r w:rsidRPr="00DB013B">
        <w:rPr>
          <w:rFonts w:ascii="Times New Roman" w:hAnsi="Times New Roman" w:cs="Times New Roman"/>
          <w:b/>
          <w:sz w:val="24"/>
          <w:szCs w:val="24"/>
        </w:rPr>
        <w:t>Demonstrating gender equity</w:t>
      </w:r>
      <w:r w:rsidR="004167CA">
        <w:rPr>
          <w:rFonts w:ascii="Times New Roman" w:hAnsi="Times New Roman" w:cs="Times New Roman"/>
          <w:b/>
          <w:sz w:val="24"/>
          <w:szCs w:val="24"/>
        </w:rPr>
        <w:t xml:space="preserve"> and respect for diversity</w:t>
      </w:r>
      <w:r w:rsidRPr="00DB013B">
        <w:rPr>
          <w:rFonts w:ascii="Times New Roman" w:hAnsi="Times New Roman" w:cs="Times New Roman"/>
          <w:b/>
          <w:sz w:val="24"/>
          <w:szCs w:val="24"/>
        </w:rPr>
        <w:t>.</w:t>
      </w:r>
      <w:r w:rsidR="004167CA">
        <w:rPr>
          <w:rFonts w:ascii="Times New Roman" w:hAnsi="Times New Roman" w:cs="Times New Roman"/>
          <w:sz w:val="24"/>
          <w:szCs w:val="24"/>
        </w:rPr>
        <w:t xml:space="preserve"> Undeniably, </w:t>
      </w:r>
      <w:r w:rsidR="004957AD">
        <w:rPr>
          <w:rFonts w:ascii="Times New Roman" w:hAnsi="Times New Roman" w:cs="Times New Roman"/>
          <w:sz w:val="24"/>
          <w:szCs w:val="24"/>
        </w:rPr>
        <w:t>employees at the organisation continue to express gender equity and respect for diversity. Although the company employs on basis of skills and not merit, the women workers at the organisation enjoy gender equity as they earn same salaries within men that perform similar tasks as theirs. The organisation’s move to operate within over twelve states has also influenced the respect for diversity whereby expatriate employees receive fair treatment as their counter part</w:t>
      </w:r>
      <w:r w:rsidR="00633A9F">
        <w:rPr>
          <w:rFonts w:ascii="Times New Roman" w:hAnsi="Times New Roman" w:cs="Times New Roman"/>
          <w:sz w:val="24"/>
          <w:szCs w:val="24"/>
        </w:rPr>
        <w:t xml:space="preserve">s from local state (Thomas, Schermerhorn Jr &amp; Dienhart, </w:t>
      </w:r>
      <w:r w:rsidR="00633A9F" w:rsidRPr="00633A9F">
        <w:rPr>
          <w:rFonts w:ascii="Times New Roman" w:hAnsi="Times New Roman" w:cs="Times New Roman"/>
          <w:sz w:val="24"/>
          <w:szCs w:val="24"/>
        </w:rPr>
        <w:t>2004).</w:t>
      </w:r>
      <w:r w:rsidR="004957AD">
        <w:rPr>
          <w:rFonts w:ascii="Times New Roman" w:hAnsi="Times New Roman" w:cs="Times New Roman"/>
          <w:sz w:val="24"/>
          <w:szCs w:val="24"/>
        </w:rPr>
        <w:t xml:space="preserve"> </w:t>
      </w:r>
    </w:p>
    <w:p w:rsidR="00FE6B51" w:rsidRPr="004C3D4E" w:rsidRDefault="004957AD" w:rsidP="005035FE">
      <w:pPr>
        <w:spacing w:line="480" w:lineRule="auto"/>
        <w:ind w:firstLine="360"/>
        <w:rPr>
          <w:rFonts w:ascii="Times New Roman" w:hAnsi="Times New Roman" w:cs="Times New Roman"/>
          <w:sz w:val="24"/>
          <w:szCs w:val="24"/>
        </w:rPr>
      </w:pPr>
      <w:r>
        <w:rPr>
          <w:rFonts w:ascii="Times New Roman" w:hAnsi="Times New Roman" w:cs="Times New Roman"/>
          <w:sz w:val="24"/>
          <w:szCs w:val="24"/>
        </w:rPr>
        <w:t>Undeniably, e</w:t>
      </w:r>
      <w:r w:rsidR="004C3D4E">
        <w:rPr>
          <w:rFonts w:ascii="Times New Roman" w:hAnsi="Times New Roman" w:cs="Times New Roman"/>
          <w:sz w:val="24"/>
          <w:szCs w:val="24"/>
        </w:rPr>
        <w:t xml:space="preserve">thics rely on the basic concept of rights, fairness, obligations, specific virtues, or benefits to the society. </w:t>
      </w:r>
      <w:r>
        <w:rPr>
          <w:rFonts w:ascii="Times New Roman" w:hAnsi="Times New Roman" w:cs="Times New Roman"/>
          <w:sz w:val="24"/>
          <w:szCs w:val="24"/>
        </w:rPr>
        <w:t>Additionally, e</w:t>
      </w:r>
      <w:r w:rsidR="00FE6B51">
        <w:rPr>
          <w:rFonts w:ascii="Times New Roman" w:hAnsi="Times New Roman" w:cs="Times New Roman"/>
          <w:sz w:val="24"/>
          <w:szCs w:val="24"/>
        </w:rPr>
        <w:t>thical behaviors evokes traits such as fairness, honesty, equality, and equity in terms of interpersonal, academic, and professional relationships.</w:t>
      </w:r>
      <w:r>
        <w:rPr>
          <w:rFonts w:ascii="Times New Roman" w:hAnsi="Times New Roman" w:cs="Times New Roman"/>
          <w:sz w:val="24"/>
          <w:szCs w:val="24"/>
        </w:rPr>
        <w:t xml:space="preserve"> Furthermore, it promotes</w:t>
      </w:r>
      <w:r w:rsidR="00FE6B51">
        <w:rPr>
          <w:rFonts w:ascii="Times New Roman" w:hAnsi="Times New Roman" w:cs="Times New Roman"/>
          <w:sz w:val="24"/>
          <w:szCs w:val="24"/>
        </w:rPr>
        <w:t xml:space="preserve"> respect for diversity, dignity, and the rights of other individuals or groups. </w:t>
      </w:r>
      <w:r>
        <w:rPr>
          <w:rFonts w:ascii="Times New Roman" w:hAnsi="Times New Roman" w:cs="Times New Roman"/>
          <w:sz w:val="24"/>
          <w:szCs w:val="24"/>
        </w:rPr>
        <w:t>Therefore, e</w:t>
      </w:r>
      <w:r w:rsidR="00FE6B51">
        <w:rPr>
          <w:rFonts w:ascii="Times New Roman" w:hAnsi="Times New Roman" w:cs="Times New Roman"/>
          <w:sz w:val="24"/>
          <w:szCs w:val="24"/>
        </w:rPr>
        <w:t>thical behavior should</w:t>
      </w:r>
      <w:r>
        <w:rPr>
          <w:rFonts w:ascii="Times New Roman" w:hAnsi="Times New Roman" w:cs="Times New Roman"/>
          <w:sz w:val="24"/>
          <w:szCs w:val="24"/>
        </w:rPr>
        <w:t xml:space="preserve"> </w:t>
      </w:r>
      <w:r w:rsidR="00FE6B51">
        <w:rPr>
          <w:rFonts w:ascii="Times New Roman" w:hAnsi="Times New Roman" w:cs="Times New Roman"/>
          <w:sz w:val="24"/>
          <w:szCs w:val="24"/>
        </w:rPr>
        <w:t>be demonstrated by all individuals in an organisation irrespective of their ra</w:t>
      </w:r>
      <w:r w:rsidR="00633A9F">
        <w:rPr>
          <w:rFonts w:ascii="Times New Roman" w:hAnsi="Times New Roman" w:cs="Times New Roman"/>
          <w:sz w:val="24"/>
          <w:szCs w:val="24"/>
        </w:rPr>
        <w:t>nks or position within the firm (Talk Talk, 2018b)</w:t>
      </w:r>
      <w:r w:rsidR="00FE6B51">
        <w:rPr>
          <w:rFonts w:ascii="Times New Roman" w:hAnsi="Times New Roman" w:cs="Times New Roman"/>
          <w:sz w:val="24"/>
          <w:szCs w:val="24"/>
        </w:rPr>
        <w:t xml:space="preserve"> </w:t>
      </w:r>
    </w:p>
    <w:p w:rsidR="001239C3" w:rsidRPr="005035FE" w:rsidRDefault="001D4946" w:rsidP="005035FE">
      <w:pPr>
        <w:pStyle w:val="Heading2"/>
        <w:spacing w:line="480" w:lineRule="auto"/>
        <w:jc w:val="center"/>
        <w:rPr>
          <w:rFonts w:ascii="Times New Roman" w:hAnsi="Times New Roman" w:cs="Times New Roman"/>
          <w:b/>
          <w:color w:val="auto"/>
        </w:rPr>
      </w:pPr>
      <w:bookmarkStart w:id="11" w:name="_Toc530895701"/>
      <w:r w:rsidRPr="005035FE">
        <w:rPr>
          <w:rFonts w:ascii="Times New Roman" w:hAnsi="Times New Roman" w:cs="Times New Roman"/>
          <w:b/>
          <w:color w:val="auto"/>
        </w:rPr>
        <w:t>Conclusion</w:t>
      </w:r>
      <w:bookmarkEnd w:id="11"/>
    </w:p>
    <w:p w:rsidR="001239C3" w:rsidRPr="001239C3" w:rsidRDefault="00143798" w:rsidP="005035FE">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summary, </w:t>
      </w:r>
      <w:r w:rsidR="00B47CE4">
        <w:rPr>
          <w:rFonts w:ascii="Times New Roman" w:hAnsi="Times New Roman" w:cs="Times New Roman"/>
          <w:sz w:val="24"/>
          <w:szCs w:val="24"/>
        </w:rPr>
        <w:t xml:space="preserve">Talk Talk Plc </w:t>
      </w:r>
      <w:r w:rsidR="00DE31BF">
        <w:rPr>
          <w:rFonts w:ascii="Times New Roman" w:hAnsi="Times New Roman" w:cs="Times New Roman"/>
          <w:sz w:val="24"/>
          <w:szCs w:val="24"/>
        </w:rPr>
        <w:t xml:space="preserve">is one of the major telecommunications companies in the UK making strides by ensuring increased sales and improved customer satisfaction. Through employee motivation and involvement in the decision-making process, the management has </w:t>
      </w:r>
      <w:r w:rsidR="00DE31BF">
        <w:rPr>
          <w:rFonts w:ascii="Times New Roman" w:hAnsi="Times New Roman" w:cs="Times New Roman"/>
          <w:sz w:val="24"/>
          <w:szCs w:val="24"/>
        </w:rPr>
        <w:lastRenderedPageBreak/>
        <w:t xml:space="preserve">managed to create a sense of responsibility towards organisational success among its workers. Although the organisation has experienced various challenges such as cyberattack and breech of data protection, it has increased opportunities to adopt innovative technologies that would promote increased sales and customer satisfaction. </w:t>
      </w:r>
    </w:p>
    <w:p w:rsidR="005035FE" w:rsidRDefault="005035FE"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2179D" w:rsidRDefault="0052179D" w:rsidP="005035FE">
      <w:pPr>
        <w:spacing w:line="480" w:lineRule="auto"/>
        <w:rPr>
          <w:rFonts w:ascii="Times New Roman" w:hAnsi="Times New Roman" w:cs="Times New Roman"/>
          <w:b/>
          <w:sz w:val="24"/>
          <w:szCs w:val="24"/>
        </w:rPr>
      </w:pPr>
    </w:p>
    <w:p w:rsidR="005035FE" w:rsidRDefault="005035FE" w:rsidP="005035FE">
      <w:pPr>
        <w:spacing w:line="480" w:lineRule="auto"/>
        <w:jc w:val="center"/>
        <w:rPr>
          <w:rFonts w:ascii="Times New Roman" w:hAnsi="Times New Roman" w:cs="Times New Roman"/>
          <w:b/>
          <w:sz w:val="24"/>
          <w:szCs w:val="24"/>
        </w:rPr>
      </w:pPr>
    </w:p>
    <w:p w:rsidR="001D4946" w:rsidRPr="005035FE" w:rsidRDefault="001D4946" w:rsidP="005035FE">
      <w:pPr>
        <w:pStyle w:val="Heading1"/>
        <w:spacing w:line="480" w:lineRule="auto"/>
        <w:jc w:val="center"/>
        <w:rPr>
          <w:rFonts w:ascii="Times New Roman" w:hAnsi="Times New Roman" w:cs="Times New Roman"/>
          <w:b/>
          <w:color w:val="auto"/>
        </w:rPr>
      </w:pPr>
      <w:bookmarkStart w:id="12" w:name="_Toc530895702"/>
      <w:r w:rsidRPr="005035FE">
        <w:rPr>
          <w:rFonts w:ascii="Times New Roman" w:hAnsi="Times New Roman" w:cs="Times New Roman"/>
          <w:b/>
          <w:color w:val="auto"/>
        </w:rPr>
        <w:lastRenderedPageBreak/>
        <w:t>References</w:t>
      </w:r>
      <w:bookmarkEnd w:id="12"/>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Cgi group (n.d.). Cyber Security in the Boardroom: UK Plc at Risk. Retrieved from https://www.cgi-group.co.uk/en-gb/article/cgi-cyber-security-research</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 xml:space="preserve">Hall, C., Hood, C. &amp; Scott, C., (2005). </w:t>
      </w:r>
      <w:r w:rsidRPr="005559C8">
        <w:rPr>
          <w:rFonts w:ascii="Times New Roman" w:hAnsi="Times New Roman" w:cs="Times New Roman"/>
          <w:i/>
          <w:sz w:val="24"/>
          <w:szCs w:val="24"/>
        </w:rPr>
        <w:t>Telecommunications regulation: culture, chaos and interdependence inside the regulatory process</w:t>
      </w:r>
      <w:r w:rsidRPr="005559C8">
        <w:rPr>
          <w:rFonts w:ascii="Times New Roman" w:hAnsi="Times New Roman" w:cs="Times New Roman"/>
          <w:sz w:val="24"/>
          <w:szCs w:val="24"/>
        </w:rPr>
        <w:t>. Routledge.</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 xml:space="preserve">Hofstede, G. &amp; McCrae, R.R., (2004). Personality and culture revisited: Linking traits and dimensions of culture. </w:t>
      </w:r>
      <w:r w:rsidRPr="005559C8">
        <w:rPr>
          <w:rFonts w:ascii="Times New Roman" w:hAnsi="Times New Roman" w:cs="Times New Roman"/>
          <w:i/>
          <w:sz w:val="24"/>
          <w:szCs w:val="24"/>
        </w:rPr>
        <w:t>Cross-cultural research, 38(1),</w:t>
      </w:r>
      <w:r w:rsidRPr="005559C8">
        <w:rPr>
          <w:rFonts w:ascii="Times New Roman" w:hAnsi="Times New Roman" w:cs="Times New Roman"/>
          <w:sz w:val="24"/>
          <w:szCs w:val="24"/>
        </w:rPr>
        <w:t xml:space="preserve"> pp.52-88.</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 xml:space="preserve">Hofstede, G., 2001. </w:t>
      </w:r>
      <w:r w:rsidRPr="005559C8">
        <w:rPr>
          <w:rFonts w:ascii="Times New Roman" w:hAnsi="Times New Roman" w:cs="Times New Roman"/>
          <w:i/>
          <w:sz w:val="24"/>
          <w:szCs w:val="24"/>
        </w:rPr>
        <w:t>Culture's consequences: Comparing values, behaviors, institutions and organizations across nations.</w:t>
      </w:r>
      <w:r w:rsidRPr="005559C8">
        <w:rPr>
          <w:rFonts w:ascii="Times New Roman" w:hAnsi="Times New Roman" w:cs="Times New Roman"/>
          <w:sz w:val="24"/>
          <w:szCs w:val="24"/>
        </w:rPr>
        <w:t xml:space="preserve"> Sage publications.</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 xml:space="preserve">Soares, A.M., Farhangmehr, M. &amp; Shoham, A., (2007). Hofstede's dimensions of culture in international marketing studies. </w:t>
      </w:r>
      <w:r w:rsidRPr="005559C8">
        <w:rPr>
          <w:rFonts w:ascii="Times New Roman" w:hAnsi="Times New Roman" w:cs="Times New Roman"/>
          <w:i/>
          <w:sz w:val="24"/>
          <w:szCs w:val="24"/>
        </w:rPr>
        <w:t>Journal of business research, 60(3),</w:t>
      </w:r>
      <w:r w:rsidRPr="005559C8">
        <w:rPr>
          <w:rFonts w:ascii="Times New Roman" w:hAnsi="Times New Roman" w:cs="Times New Roman"/>
          <w:sz w:val="24"/>
          <w:szCs w:val="24"/>
        </w:rPr>
        <w:t xml:space="preserve"> pp.277-284.</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 xml:space="preserve">Strejcek, G. &amp; Theil, M., (2003). Technology push, legislation pull? E-government in the European Union. </w:t>
      </w:r>
      <w:r w:rsidRPr="005559C8">
        <w:rPr>
          <w:rFonts w:ascii="Times New Roman" w:hAnsi="Times New Roman" w:cs="Times New Roman"/>
          <w:i/>
          <w:sz w:val="24"/>
          <w:szCs w:val="24"/>
        </w:rPr>
        <w:t>Decision Support Systems, 34(3),</w:t>
      </w:r>
      <w:r w:rsidRPr="005559C8">
        <w:rPr>
          <w:rFonts w:ascii="Times New Roman" w:hAnsi="Times New Roman" w:cs="Times New Roman"/>
          <w:sz w:val="24"/>
          <w:szCs w:val="24"/>
        </w:rPr>
        <w:t xml:space="preserve"> pp.305-313.</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Talk Talk (2018</w:t>
      </w:r>
      <w:r>
        <w:rPr>
          <w:rFonts w:ascii="Times New Roman" w:hAnsi="Times New Roman" w:cs="Times New Roman"/>
          <w:sz w:val="24"/>
          <w:szCs w:val="24"/>
        </w:rPr>
        <w:t>a</w:t>
      </w:r>
      <w:r w:rsidRPr="005559C8">
        <w:rPr>
          <w:rFonts w:ascii="Times New Roman" w:hAnsi="Times New Roman" w:cs="Times New Roman"/>
          <w:sz w:val="24"/>
          <w:szCs w:val="24"/>
        </w:rPr>
        <w:t>). About Talk Talk Group Plc. Retrieved fromhttps://www.talktalkgroup.com/talktalkgroup/about-us</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Talk Talk (2018</w:t>
      </w:r>
      <w:r>
        <w:rPr>
          <w:rFonts w:ascii="Times New Roman" w:hAnsi="Times New Roman" w:cs="Times New Roman"/>
          <w:sz w:val="24"/>
          <w:szCs w:val="24"/>
        </w:rPr>
        <w:t>b</w:t>
      </w:r>
      <w:r w:rsidRPr="005559C8">
        <w:rPr>
          <w:rFonts w:ascii="Times New Roman" w:hAnsi="Times New Roman" w:cs="Times New Roman"/>
          <w:sz w:val="24"/>
          <w:szCs w:val="24"/>
        </w:rPr>
        <w:t>). Simple, Affordable, Reliable and Fair Connectivity for Everyone. Annual Report 2018. Retrieved from https://www.talktalkgroup.com/dam/jcr:ad5e4acb-8e7e-40f5-9525-ff4b33dbccaa/TalkTalk%20Annual%20Report%202018.pdf</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t xml:space="preserve">Thomas, T., Schermerhorn Jr, J.R. &amp; Dienhart, J.W., (2004). Strategic leadership of ethical behavior in business. </w:t>
      </w:r>
      <w:r w:rsidRPr="005559C8">
        <w:rPr>
          <w:rFonts w:ascii="Times New Roman" w:hAnsi="Times New Roman" w:cs="Times New Roman"/>
          <w:i/>
          <w:sz w:val="24"/>
          <w:szCs w:val="24"/>
        </w:rPr>
        <w:t>Academy of Management Perspectives, 18(2),</w:t>
      </w:r>
      <w:r w:rsidRPr="005559C8">
        <w:rPr>
          <w:rFonts w:ascii="Times New Roman" w:hAnsi="Times New Roman" w:cs="Times New Roman"/>
          <w:sz w:val="24"/>
          <w:szCs w:val="24"/>
        </w:rPr>
        <w:t xml:space="preserve"> pp.56-66.</w:t>
      </w:r>
    </w:p>
    <w:p w:rsidR="005559C8" w:rsidRPr="005559C8" w:rsidRDefault="005559C8" w:rsidP="005559C8">
      <w:pPr>
        <w:spacing w:line="480" w:lineRule="auto"/>
        <w:ind w:left="720" w:hanging="720"/>
        <w:rPr>
          <w:rFonts w:ascii="Times New Roman" w:hAnsi="Times New Roman" w:cs="Times New Roman"/>
          <w:sz w:val="24"/>
          <w:szCs w:val="24"/>
        </w:rPr>
      </w:pPr>
      <w:r w:rsidRPr="005559C8">
        <w:rPr>
          <w:rFonts w:ascii="Times New Roman" w:hAnsi="Times New Roman" w:cs="Times New Roman"/>
          <w:sz w:val="24"/>
          <w:szCs w:val="24"/>
        </w:rPr>
        <w:lastRenderedPageBreak/>
        <w:t xml:space="preserve">Zafar, F., Babar, S. &amp; Abbas, H., (2013). The art of strategic management–a key to success in corporate sector. </w:t>
      </w:r>
      <w:r w:rsidRPr="005559C8">
        <w:rPr>
          <w:rFonts w:ascii="Times New Roman" w:hAnsi="Times New Roman" w:cs="Times New Roman"/>
          <w:i/>
          <w:sz w:val="24"/>
          <w:szCs w:val="24"/>
        </w:rPr>
        <w:t xml:space="preserve">European Journal of Research and Reflection in Management Sciences, 1(1), </w:t>
      </w:r>
      <w:r w:rsidRPr="005559C8">
        <w:rPr>
          <w:rFonts w:ascii="Times New Roman" w:hAnsi="Times New Roman" w:cs="Times New Roman"/>
          <w:sz w:val="24"/>
          <w:szCs w:val="24"/>
        </w:rPr>
        <w:t>pp.15-24.</w:t>
      </w:r>
    </w:p>
    <w:p w:rsidR="001D4946" w:rsidRDefault="001D4946"/>
    <w:sectPr w:rsidR="001D4946" w:rsidSect="00DE31BF">
      <w:headerReference w:type="default"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2548" w:rsidRDefault="00A22548" w:rsidP="00DE31BF">
      <w:pPr>
        <w:spacing w:after="0" w:line="240" w:lineRule="auto"/>
      </w:pPr>
      <w:r>
        <w:separator/>
      </w:r>
    </w:p>
  </w:endnote>
  <w:endnote w:type="continuationSeparator" w:id="0">
    <w:p w:rsidR="00A22548" w:rsidRDefault="00A22548" w:rsidP="00DE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0253956"/>
      <w:docPartObj>
        <w:docPartGallery w:val="Page Numbers (Bottom of Page)"/>
        <w:docPartUnique/>
      </w:docPartObj>
    </w:sdtPr>
    <w:sdtEndPr>
      <w:rPr>
        <w:noProof/>
      </w:rPr>
    </w:sdtEndPr>
    <w:sdtContent>
      <w:p w:rsidR="00DE31BF" w:rsidRDefault="00DE31BF">
        <w:pPr>
          <w:pStyle w:val="Footer"/>
          <w:jc w:val="right"/>
        </w:pPr>
        <w:r>
          <w:fldChar w:fldCharType="begin"/>
        </w:r>
        <w:r>
          <w:instrText xml:space="preserve"> PAGE   \* MERGEFORMAT </w:instrText>
        </w:r>
        <w:r>
          <w:fldChar w:fldCharType="separate"/>
        </w:r>
        <w:r w:rsidR="00000F11">
          <w:rPr>
            <w:noProof/>
          </w:rPr>
          <w:t>20</w:t>
        </w:r>
        <w:r>
          <w:rPr>
            <w:noProof/>
          </w:rPr>
          <w:fldChar w:fldCharType="end"/>
        </w:r>
      </w:p>
    </w:sdtContent>
  </w:sdt>
  <w:p w:rsidR="00DE31BF" w:rsidRDefault="00DE31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2692821"/>
      <w:docPartObj>
        <w:docPartGallery w:val="Page Numbers (Bottom of Page)"/>
        <w:docPartUnique/>
      </w:docPartObj>
    </w:sdtPr>
    <w:sdtEndPr>
      <w:rPr>
        <w:noProof/>
      </w:rPr>
    </w:sdtEndPr>
    <w:sdtContent>
      <w:p w:rsidR="00DE31BF" w:rsidRDefault="00DE31B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DE31BF" w:rsidRDefault="00DE3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2548" w:rsidRDefault="00A22548" w:rsidP="00DE31BF">
      <w:pPr>
        <w:spacing w:after="0" w:line="240" w:lineRule="auto"/>
      </w:pPr>
      <w:r>
        <w:separator/>
      </w:r>
    </w:p>
  </w:footnote>
  <w:footnote w:type="continuationSeparator" w:id="0">
    <w:p w:rsidR="00A22548" w:rsidRDefault="00A22548" w:rsidP="00DE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1BF" w:rsidRPr="00DE31BF" w:rsidRDefault="00DE31BF">
    <w:pPr>
      <w:pStyle w:val="Header"/>
      <w:jc w:val="right"/>
      <w:rPr>
        <w:rFonts w:ascii="Times New Roman" w:hAnsi="Times New Roman" w:cs="Times New Roman"/>
      </w:rPr>
    </w:pPr>
    <w:r w:rsidRPr="00DE31BF">
      <w:rPr>
        <w:rFonts w:ascii="Times New Roman" w:hAnsi="Times New Roman" w:cs="Times New Roman"/>
      </w:rPr>
      <w:t xml:space="preserve">Talk Talk’s Culture </w:t>
    </w:r>
  </w:p>
  <w:p w:rsidR="00DE31BF" w:rsidRDefault="00DE31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1BF" w:rsidRDefault="00DE31BF">
    <w:pPr>
      <w:pStyle w:val="Header"/>
      <w:jc w:val="right"/>
    </w:pPr>
    <w:r w:rsidRPr="00DE31BF">
      <w:rPr>
        <w:rFonts w:ascii="Times New Roman" w:hAnsi="Times New Roman" w:cs="Times New Roman"/>
        <w:sz w:val="24"/>
        <w:szCs w:val="24"/>
      </w:rPr>
      <w:t>Talk Talk’s Culture</w:t>
    </w:r>
    <w:r>
      <w:t xml:space="preserve"> </w:t>
    </w:r>
  </w:p>
  <w:p w:rsidR="00DE31BF" w:rsidRDefault="00DE3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30AAB"/>
    <w:multiLevelType w:val="multilevel"/>
    <w:tmpl w:val="17DE05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7921512"/>
    <w:multiLevelType w:val="multilevel"/>
    <w:tmpl w:val="00C4D81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C2NDQ2szQxMTA3MTJX0lEKTi0uzszPAykwqgUAvgmVGiwAAAA="/>
  </w:docVars>
  <w:rsids>
    <w:rsidRoot w:val="001D4946"/>
    <w:rsid w:val="00000F11"/>
    <w:rsid w:val="00023FA8"/>
    <w:rsid w:val="00025188"/>
    <w:rsid w:val="00061476"/>
    <w:rsid w:val="00062463"/>
    <w:rsid w:val="00097EFD"/>
    <w:rsid w:val="000A14A0"/>
    <w:rsid w:val="000A1781"/>
    <w:rsid w:val="000B2CB3"/>
    <w:rsid w:val="000B7FCF"/>
    <w:rsid w:val="000F02DF"/>
    <w:rsid w:val="00112F33"/>
    <w:rsid w:val="001239C3"/>
    <w:rsid w:val="00126DE9"/>
    <w:rsid w:val="00131163"/>
    <w:rsid w:val="00143798"/>
    <w:rsid w:val="00153780"/>
    <w:rsid w:val="001D4946"/>
    <w:rsid w:val="00271585"/>
    <w:rsid w:val="002A78B7"/>
    <w:rsid w:val="002E5E6B"/>
    <w:rsid w:val="00320360"/>
    <w:rsid w:val="003218EC"/>
    <w:rsid w:val="00325280"/>
    <w:rsid w:val="003451F3"/>
    <w:rsid w:val="00350D68"/>
    <w:rsid w:val="00376439"/>
    <w:rsid w:val="00392BA1"/>
    <w:rsid w:val="004167CA"/>
    <w:rsid w:val="004548C6"/>
    <w:rsid w:val="00460D04"/>
    <w:rsid w:val="00490126"/>
    <w:rsid w:val="00494424"/>
    <w:rsid w:val="004957AD"/>
    <w:rsid w:val="004A5CFE"/>
    <w:rsid w:val="004B33B8"/>
    <w:rsid w:val="004C3D4E"/>
    <w:rsid w:val="004D55A4"/>
    <w:rsid w:val="004F408E"/>
    <w:rsid w:val="005035FE"/>
    <w:rsid w:val="0051397A"/>
    <w:rsid w:val="0052179D"/>
    <w:rsid w:val="005559C8"/>
    <w:rsid w:val="005701F8"/>
    <w:rsid w:val="005A354B"/>
    <w:rsid w:val="005B3700"/>
    <w:rsid w:val="005C14DC"/>
    <w:rsid w:val="005D589C"/>
    <w:rsid w:val="005D73B9"/>
    <w:rsid w:val="005F3980"/>
    <w:rsid w:val="00614E3E"/>
    <w:rsid w:val="00633A9F"/>
    <w:rsid w:val="00666A52"/>
    <w:rsid w:val="006B4B35"/>
    <w:rsid w:val="006E4BD5"/>
    <w:rsid w:val="006E4E80"/>
    <w:rsid w:val="006E620A"/>
    <w:rsid w:val="006F0339"/>
    <w:rsid w:val="00700119"/>
    <w:rsid w:val="00745245"/>
    <w:rsid w:val="007756FC"/>
    <w:rsid w:val="007B7452"/>
    <w:rsid w:val="007D2EA5"/>
    <w:rsid w:val="007F24D9"/>
    <w:rsid w:val="007F6435"/>
    <w:rsid w:val="0081290E"/>
    <w:rsid w:val="00863BDA"/>
    <w:rsid w:val="00867F52"/>
    <w:rsid w:val="008864C6"/>
    <w:rsid w:val="0089092C"/>
    <w:rsid w:val="00893F94"/>
    <w:rsid w:val="008979E3"/>
    <w:rsid w:val="008E7927"/>
    <w:rsid w:val="0090292F"/>
    <w:rsid w:val="00944BB2"/>
    <w:rsid w:val="00970CC4"/>
    <w:rsid w:val="00985944"/>
    <w:rsid w:val="00997644"/>
    <w:rsid w:val="009A6592"/>
    <w:rsid w:val="009E2128"/>
    <w:rsid w:val="009F0207"/>
    <w:rsid w:val="00A06A01"/>
    <w:rsid w:val="00A22548"/>
    <w:rsid w:val="00A515C9"/>
    <w:rsid w:val="00A60817"/>
    <w:rsid w:val="00A678C1"/>
    <w:rsid w:val="00AA4DAC"/>
    <w:rsid w:val="00AC7C24"/>
    <w:rsid w:val="00AD48E1"/>
    <w:rsid w:val="00AF1BCE"/>
    <w:rsid w:val="00B01C1D"/>
    <w:rsid w:val="00B47CE4"/>
    <w:rsid w:val="00B615E9"/>
    <w:rsid w:val="00BC1A8C"/>
    <w:rsid w:val="00BD7533"/>
    <w:rsid w:val="00C01B09"/>
    <w:rsid w:val="00C82B75"/>
    <w:rsid w:val="00CA6C05"/>
    <w:rsid w:val="00CB3BF2"/>
    <w:rsid w:val="00CD7B20"/>
    <w:rsid w:val="00CF752B"/>
    <w:rsid w:val="00D46F81"/>
    <w:rsid w:val="00D54738"/>
    <w:rsid w:val="00DA4313"/>
    <w:rsid w:val="00DA4DEF"/>
    <w:rsid w:val="00DB013B"/>
    <w:rsid w:val="00DE31BF"/>
    <w:rsid w:val="00E453C1"/>
    <w:rsid w:val="00E512D7"/>
    <w:rsid w:val="00E80507"/>
    <w:rsid w:val="00ED58BE"/>
    <w:rsid w:val="00EF3C10"/>
    <w:rsid w:val="00F13C35"/>
    <w:rsid w:val="00F652B4"/>
    <w:rsid w:val="00F856C7"/>
    <w:rsid w:val="00F92140"/>
    <w:rsid w:val="00FE6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777B3"/>
  <w15:chartTrackingRefBased/>
  <w15:docId w15:val="{B5922EFD-D55D-47A0-90DE-C875DCBAC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3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73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52B"/>
    <w:pPr>
      <w:ind w:left="720"/>
      <w:contextualSpacing/>
    </w:pPr>
  </w:style>
  <w:style w:type="table" w:styleId="TableGrid">
    <w:name w:val="Table Grid"/>
    <w:basedOn w:val="TableNormal"/>
    <w:uiPriority w:val="39"/>
    <w:rsid w:val="00AD4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1BF"/>
  </w:style>
  <w:style w:type="paragraph" w:styleId="Footer">
    <w:name w:val="footer"/>
    <w:basedOn w:val="Normal"/>
    <w:link w:val="FooterChar"/>
    <w:uiPriority w:val="99"/>
    <w:unhideWhenUsed/>
    <w:rsid w:val="00DE3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1BF"/>
  </w:style>
  <w:style w:type="character" w:customStyle="1" w:styleId="Heading1Char">
    <w:name w:val="Heading 1 Char"/>
    <w:basedOn w:val="DefaultParagraphFont"/>
    <w:link w:val="Heading1"/>
    <w:uiPriority w:val="9"/>
    <w:rsid w:val="005D73B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D73B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5035FE"/>
    <w:pPr>
      <w:outlineLvl w:val="9"/>
    </w:pPr>
  </w:style>
  <w:style w:type="paragraph" w:styleId="TOC1">
    <w:name w:val="toc 1"/>
    <w:basedOn w:val="Normal"/>
    <w:next w:val="Normal"/>
    <w:autoRedefine/>
    <w:uiPriority w:val="39"/>
    <w:unhideWhenUsed/>
    <w:rsid w:val="005035FE"/>
    <w:pPr>
      <w:spacing w:after="100"/>
    </w:pPr>
  </w:style>
  <w:style w:type="paragraph" w:styleId="TOC2">
    <w:name w:val="toc 2"/>
    <w:basedOn w:val="Normal"/>
    <w:next w:val="Normal"/>
    <w:autoRedefine/>
    <w:uiPriority w:val="39"/>
    <w:unhideWhenUsed/>
    <w:rsid w:val="005035FE"/>
    <w:pPr>
      <w:spacing w:after="100"/>
      <w:ind w:left="220"/>
    </w:pPr>
  </w:style>
  <w:style w:type="character" w:styleId="Hyperlink">
    <w:name w:val="Hyperlink"/>
    <w:basedOn w:val="DefaultParagraphFont"/>
    <w:uiPriority w:val="99"/>
    <w:unhideWhenUsed/>
    <w:rsid w:val="005035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487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0DB56-CD63-49F8-8728-D9868FB12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4545</Words>
  <Characters>25909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Tinah</dc:creator>
  <cp:keywords/>
  <dc:description/>
  <cp:lastModifiedBy>Windows User</cp:lastModifiedBy>
  <cp:revision>3</cp:revision>
  <dcterms:created xsi:type="dcterms:W3CDTF">2018-12-04T10:04:00Z</dcterms:created>
  <dcterms:modified xsi:type="dcterms:W3CDTF">2019-01-11T12:39:00Z</dcterms:modified>
</cp:coreProperties>
</file>