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E2C4B1" w14:textId="25EE2F77" w:rsidR="00824606" w:rsidRDefault="009E2789" w:rsidP="009E2789">
      <w:pPr>
        <w:rPr>
          <w:rFonts w:ascii="Arial Black" w:hAnsi="Arial Black"/>
          <w:sz w:val="36"/>
          <w:szCs w:val="36"/>
        </w:rPr>
      </w:pPr>
      <w:r>
        <w:rPr>
          <w:rFonts w:ascii="Arial Black" w:hAnsi="Arial Black"/>
          <w:noProof/>
          <w:sz w:val="36"/>
          <w:szCs w:val="36"/>
        </w:rPr>
        <w:drawing>
          <wp:inline distT="0" distB="0" distL="0" distR="0" wp14:anchorId="3D9FACCA" wp14:editId="069323C2">
            <wp:extent cx="1196340" cy="1196340"/>
            <wp:effectExtent l="0" t="0" r="3810" b="381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jpg"/>
                    <pic:cNvPicPr/>
                  </pic:nvPicPr>
                  <pic:blipFill>
                    <a:blip r:embed="rId5">
                      <a:extLst>
                        <a:ext uri="{28A0092B-C50C-407E-A947-70E740481C1C}">
                          <a14:useLocalDpi xmlns:a14="http://schemas.microsoft.com/office/drawing/2010/main" val="0"/>
                        </a:ext>
                      </a:extLst>
                    </a:blip>
                    <a:stretch>
                      <a:fillRect/>
                    </a:stretch>
                  </pic:blipFill>
                  <pic:spPr>
                    <a:xfrm>
                      <a:off x="0" y="0"/>
                      <a:ext cx="1196340" cy="1196340"/>
                    </a:xfrm>
                    <a:prstGeom prst="rect">
                      <a:avLst/>
                    </a:prstGeom>
                  </pic:spPr>
                </pic:pic>
              </a:graphicData>
            </a:graphic>
          </wp:inline>
        </w:drawing>
      </w:r>
    </w:p>
    <w:p w14:paraId="66E9E9AD" w14:textId="6CA09DA7" w:rsidR="00F40031" w:rsidRDefault="00F40031" w:rsidP="00F40031">
      <w:pPr>
        <w:jc w:val="center"/>
        <w:rPr>
          <w:rFonts w:ascii="Arial Black" w:hAnsi="Arial Black"/>
          <w:sz w:val="36"/>
          <w:szCs w:val="36"/>
        </w:rPr>
      </w:pPr>
      <w:r>
        <w:rPr>
          <w:rFonts w:ascii="Arial Black" w:hAnsi="Arial Black"/>
          <w:sz w:val="36"/>
          <w:szCs w:val="36"/>
        </w:rPr>
        <w:t>BMSW4002</w:t>
      </w:r>
    </w:p>
    <w:p w14:paraId="4ED172DD" w14:textId="614D9EFB" w:rsidR="00F40031" w:rsidRDefault="00F40031" w:rsidP="00F40031">
      <w:pPr>
        <w:jc w:val="center"/>
        <w:rPr>
          <w:rFonts w:ascii="Arial Black" w:hAnsi="Arial Black"/>
          <w:sz w:val="36"/>
          <w:szCs w:val="36"/>
        </w:rPr>
      </w:pPr>
    </w:p>
    <w:p w14:paraId="51C38793" w14:textId="245059F7" w:rsidR="00F40031" w:rsidRPr="00824606" w:rsidRDefault="00F40031" w:rsidP="00F40031">
      <w:pPr>
        <w:jc w:val="center"/>
        <w:rPr>
          <w:rFonts w:ascii="Arial Black" w:hAnsi="Arial Black"/>
          <w:sz w:val="56"/>
          <w:szCs w:val="56"/>
        </w:rPr>
      </w:pPr>
      <w:r w:rsidRPr="00824606">
        <w:rPr>
          <w:rFonts w:ascii="Arial Black" w:hAnsi="Arial Black"/>
          <w:sz w:val="56"/>
          <w:szCs w:val="56"/>
        </w:rPr>
        <w:t>EFFECTIVE TEAM WORKING AND COMMUNICATION</w:t>
      </w:r>
    </w:p>
    <w:p w14:paraId="348CCF0C" w14:textId="31AEE60F" w:rsidR="00F40031" w:rsidRPr="00824606" w:rsidRDefault="00F40031" w:rsidP="00F40031">
      <w:pPr>
        <w:jc w:val="center"/>
        <w:rPr>
          <w:rFonts w:ascii="Arial Black" w:hAnsi="Arial Black"/>
          <w:sz w:val="36"/>
          <w:szCs w:val="36"/>
        </w:rPr>
      </w:pPr>
      <w:r w:rsidRPr="00824606">
        <w:rPr>
          <w:rFonts w:ascii="Arial Black" w:hAnsi="Arial Black"/>
          <w:sz w:val="36"/>
          <w:szCs w:val="36"/>
        </w:rPr>
        <w:t>Mr.Afzal Munna</w:t>
      </w:r>
    </w:p>
    <w:p w14:paraId="0AAD20A0" w14:textId="2EC96102" w:rsidR="00F40031" w:rsidRDefault="00F40031" w:rsidP="00F40031">
      <w:pPr>
        <w:jc w:val="center"/>
        <w:rPr>
          <w:rFonts w:ascii="Arial Black" w:hAnsi="Arial Black"/>
          <w:sz w:val="36"/>
          <w:szCs w:val="36"/>
        </w:rPr>
      </w:pPr>
    </w:p>
    <w:p w14:paraId="7E9B5D1E" w14:textId="29504E79" w:rsidR="00F40031" w:rsidRDefault="00F40031" w:rsidP="00F40031">
      <w:pPr>
        <w:jc w:val="center"/>
        <w:rPr>
          <w:rFonts w:ascii="Arial Black" w:hAnsi="Arial Black"/>
          <w:sz w:val="36"/>
          <w:szCs w:val="36"/>
        </w:rPr>
      </w:pPr>
    </w:p>
    <w:p w14:paraId="08DF3421" w14:textId="75DF83FE" w:rsidR="00F40031" w:rsidRDefault="00F40031" w:rsidP="00F40031">
      <w:pPr>
        <w:jc w:val="center"/>
        <w:rPr>
          <w:rFonts w:ascii="Arial Black" w:hAnsi="Arial Black"/>
          <w:sz w:val="36"/>
          <w:szCs w:val="36"/>
        </w:rPr>
      </w:pPr>
    </w:p>
    <w:p w14:paraId="1AD79558" w14:textId="24F7EE2E" w:rsidR="00F40031" w:rsidRDefault="00F40031" w:rsidP="00F40031">
      <w:pPr>
        <w:jc w:val="center"/>
        <w:rPr>
          <w:rFonts w:ascii="Arial Black" w:hAnsi="Arial Black"/>
          <w:sz w:val="36"/>
          <w:szCs w:val="36"/>
        </w:rPr>
      </w:pPr>
    </w:p>
    <w:p w14:paraId="56791A06" w14:textId="7EE844AC" w:rsidR="00824606" w:rsidRDefault="00824606" w:rsidP="00F40031">
      <w:pPr>
        <w:jc w:val="center"/>
        <w:rPr>
          <w:rFonts w:ascii="Arial Black" w:hAnsi="Arial Black"/>
          <w:sz w:val="36"/>
          <w:szCs w:val="36"/>
        </w:rPr>
      </w:pPr>
    </w:p>
    <w:p w14:paraId="04914794" w14:textId="5473B588" w:rsidR="00824606" w:rsidRDefault="00824606" w:rsidP="00F40031">
      <w:pPr>
        <w:jc w:val="center"/>
        <w:rPr>
          <w:rFonts w:ascii="Arial Black" w:hAnsi="Arial Black"/>
          <w:sz w:val="36"/>
          <w:szCs w:val="36"/>
        </w:rPr>
      </w:pPr>
    </w:p>
    <w:p w14:paraId="76080828" w14:textId="2D2DD9FF" w:rsidR="00824606" w:rsidRDefault="00824606" w:rsidP="00F40031">
      <w:pPr>
        <w:jc w:val="center"/>
        <w:rPr>
          <w:rFonts w:ascii="Arial Black" w:hAnsi="Arial Black"/>
          <w:sz w:val="36"/>
          <w:szCs w:val="36"/>
        </w:rPr>
      </w:pPr>
    </w:p>
    <w:p w14:paraId="5310E207" w14:textId="77777777" w:rsidR="00824606" w:rsidRDefault="00824606" w:rsidP="00F40031">
      <w:pPr>
        <w:jc w:val="center"/>
        <w:rPr>
          <w:rFonts w:ascii="Arial Black" w:hAnsi="Arial Black"/>
          <w:sz w:val="36"/>
          <w:szCs w:val="36"/>
        </w:rPr>
      </w:pPr>
    </w:p>
    <w:p w14:paraId="3744E3FE" w14:textId="68EB69CD" w:rsidR="00F40031" w:rsidRDefault="00F40031" w:rsidP="00F40031">
      <w:pPr>
        <w:jc w:val="center"/>
        <w:rPr>
          <w:rFonts w:ascii="Arial Black" w:hAnsi="Arial Black"/>
          <w:sz w:val="36"/>
          <w:szCs w:val="36"/>
        </w:rPr>
      </w:pPr>
    </w:p>
    <w:p w14:paraId="7FD8B65A" w14:textId="77777777" w:rsidR="00735235" w:rsidRDefault="00F40031" w:rsidP="00735235">
      <w:pPr>
        <w:jc w:val="right"/>
        <w:rPr>
          <w:rFonts w:ascii="Arial Black" w:hAnsi="Arial Black"/>
          <w:sz w:val="36"/>
          <w:szCs w:val="36"/>
        </w:rPr>
      </w:pPr>
      <w:r>
        <w:rPr>
          <w:rFonts w:ascii="Arial Black" w:hAnsi="Arial Black"/>
          <w:sz w:val="36"/>
          <w:szCs w:val="36"/>
        </w:rPr>
        <w:t>Ramona Maria Jantea</w:t>
      </w:r>
    </w:p>
    <w:p w14:paraId="67E83AEF" w14:textId="37D89B33" w:rsidR="00735235" w:rsidRDefault="00F40031" w:rsidP="00735235">
      <w:pPr>
        <w:jc w:val="right"/>
        <w:rPr>
          <w:rFonts w:ascii="Arial Black" w:hAnsi="Arial Black"/>
          <w:sz w:val="36"/>
          <w:szCs w:val="36"/>
        </w:rPr>
      </w:pPr>
      <w:r>
        <w:rPr>
          <w:rFonts w:ascii="Arial Black" w:hAnsi="Arial Black"/>
          <w:sz w:val="36"/>
          <w:szCs w:val="36"/>
        </w:rPr>
        <w:t>1916</w:t>
      </w:r>
      <w:r w:rsidR="00824606">
        <w:rPr>
          <w:rFonts w:ascii="Arial Black" w:hAnsi="Arial Black"/>
          <w:sz w:val="36"/>
          <w:szCs w:val="36"/>
        </w:rPr>
        <w:t>897</w:t>
      </w:r>
    </w:p>
    <w:p w14:paraId="0BC6BACA" w14:textId="78BCFF3E" w:rsidR="00735235" w:rsidRDefault="00735235" w:rsidP="00735235">
      <w:pPr>
        <w:jc w:val="right"/>
        <w:rPr>
          <w:rFonts w:ascii="Arial Black" w:hAnsi="Arial Black"/>
          <w:sz w:val="36"/>
          <w:szCs w:val="36"/>
        </w:rPr>
      </w:pPr>
    </w:p>
    <w:p w14:paraId="0598E590" w14:textId="55AB787D" w:rsidR="00645925" w:rsidRDefault="00645925" w:rsidP="00735235">
      <w:pPr>
        <w:jc w:val="right"/>
        <w:rPr>
          <w:rFonts w:ascii="Arial Black" w:hAnsi="Arial Black"/>
          <w:sz w:val="36"/>
          <w:szCs w:val="36"/>
        </w:rPr>
      </w:pPr>
    </w:p>
    <w:p w14:paraId="2E3A2F93" w14:textId="6D3CE3E7" w:rsidR="00645925" w:rsidRDefault="00645925" w:rsidP="00735235">
      <w:pPr>
        <w:jc w:val="right"/>
        <w:rPr>
          <w:rFonts w:ascii="Arial Black" w:hAnsi="Arial Black"/>
          <w:sz w:val="36"/>
          <w:szCs w:val="36"/>
        </w:rPr>
      </w:pPr>
    </w:p>
    <w:p w14:paraId="540003E3" w14:textId="77777777" w:rsidR="00E55E39" w:rsidRDefault="00E55E39" w:rsidP="00735235">
      <w:pPr>
        <w:jc w:val="right"/>
        <w:rPr>
          <w:rFonts w:ascii="Arial Black" w:hAnsi="Arial Black"/>
          <w:sz w:val="36"/>
          <w:szCs w:val="36"/>
        </w:rPr>
      </w:pPr>
    </w:p>
    <w:sdt>
      <w:sdtPr>
        <w:rPr>
          <w:rFonts w:ascii="Times New Roman" w:hAnsi="Times New Roman"/>
          <w:sz w:val="24"/>
          <w:szCs w:val="28"/>
          <w:lang w:bidi="bn-IN"/>
        </w:rPr>
        <w:id w:val="1904875934"/>
        <w:docPartObj>
          <w:docPartGallery w:val="Table of Contents"/>
          <w:docPartUnique/>
        </w:docPartObj>
      </w:sdtPr>
      <w:sdtEndPr>
        <w:rPr>
          <w:rFonts w:asciiTheme="minorHAnsi" w:hAnsiTheme="minorHAnsi"/>
          <w:sz w:val="22"/>
          <w:szCs w:val="22"/>
          <w:lang w:bidi="ar-SA"/>
        </w:rPr>
      </w:sdtEndPr>
      <w:sdtContent>
        <w:p w14:paraId="68702FDF" w14:textId="6B6E3A3B" w:rsidR="00735235" w:rsidRPr="00735235" w:rsidRDefault="00664702" w:rsidP="00735235">
          <w:pPr>
            <w:rPr>
              <w:sz w:val="24"/>
              <w:szCs w:val="24"/>
              <w:lang w:val="en-US"/>
            </w:rPr>
          </w:pPr>
          <w:r w:rsidRPr="00735235">
            <w:rPr>
              <w:sz w:val="24"/>
              <w:szCs w:val="24"/>
            </w:rPr>
            <w:t>Table of Contents</w:t>
          </w:r>
        </w:p>
        <w:p w14:paraId="1A336309" w14:textId="569A7A9A" w:rsidR="00664702" w:rsidRDefault="00664702" w:rsidP="00664702">
          <w:pPr>
            <w:pStyle w:val="TOC1"/>
            <w:tabs>
              <w:tab w:val="right" w:leader="dot" w:pos="9350"/>
            </w:tabs>
            <w:rPr>
              <w:rFonts w:asciiTheme="minorHAnsi" w:eastAsiaTheme="minorEastAsia" w:hAnsiTheme="minorHAnsi"/>
              <w:noProof/>
              <w:sz w:val="22"/>
              <w:szCs w:val="22"/>
              <w:lang w:bidi="ar-SA"/>
            </w:rPr>
          </w:pPr>
          <w:r>
            <w:fldChar w:fldCharType="begin"/>
          </w:r>
          <w:r>
            <w:instrText xml:space="preserve"> TOC \o "1-3" \h \z \u </w:instrText>
          </w:r>
          <w:r>
            <w:fldChar w:fldCharType="separate"/>
          </w:r>
          <w:r w:rsidR="004055A1">
            <w:rPr>
              <w:noProof/>
            </w:rPr>
            <w:t>1.I</w:t>
          </w:r>
          <w:r>
            <w:rPr>
              <w:noProof/>
            </w:rPr>
            <w:t>ntroduction………………………………………………………………………………3</w:t>
          </w:r>
        </w:p>
        <w:p w14:paraId="406B14C1" w14:textId="72638F8C" w:rsidR="00664702" w:rsidRDefault="00091A62" w:rsidP="00664702">
          <w:pPr>
            <w:pStyle w:val="TOC1"/>
            <w:tabs>
              <w:tab w:val="right" w:leader="dot" w:pos="9350"/>
            </w:tabs>
            <w:rPr>
              <w:noProof/>
            </w:rPr>
          </w:pPr>
          <w:r>
            <w:rPr>
              <w:noProof/>
            </w:rPr>
            <w:t>2.</w:t>
          </w:r>
          <w:r w:rsidR="00664702">
            <w:rPr>
              <w:noProof/>
            </w:rPr>
            <w:t>Communication (definition)………………………………………………………………3</w:t>
          </w:r>
        </w:p>
        <w:p w14:paraId="5AA5CE83" w14:textId="2A860466" w:rsidR="00664702" w:rsidRDefault="00091A62" w:rsidP="00664702">
          <w:pPr>
            <w:rPr>
              <w:rFonts w:ascii="Times New Roman" w:hAnsi="Times New Roman" w:cs="Times New Roman"/>
              <w:sz w:val="24"/>
              <w:szCs w:val="24"/>
              <w:lang w:val="en-US" w:bidi="bn-IN"/>
            </w:rPr>
          </w:pPr>
          <w:r>
            <w:rPr>
              <w:rFonts w:ascii="Times New Roman" w:hAnsi="Times New Roman" w:cs="Times New Roman"/>
              <w:sz w:val="24"/>
              <w:szCs w:val="24"/>
              <w:lang w:val="en-US" w:bidi="bn-IN"/>
            </w:rPr>
            <w:t>3.</w:t>
          </w:r>
          <w:r w:rsidR="00664702">
            <w:rPr>
              <w:rFonts w:ascii="Times New Roman" w:hAnsi="Times New Roman" w:cs="Times New Roman"/>
              <w:sz w:val="24"/>
              <w:szCs w:val="24"/>
              <w:lang w:val="en-US" w:bidi="bn-IN"/>
            </w:rPr>
            <w:t>Importance of Communication……………………………………………………………3</w:t>
          </w:r>
        </w:p>
        <w:p w14:paraId="72502385" w14:textId="302F8820" w:rsidR="00664702" w:rsidRDefault="00091A62" w:rsidP="00664702">
          <w:pPr>
            <w:rPr>
              <w:rFonts w:ascii="Times New Roman" w:hAnsi="Times New Roman" w:cs="Times New Roman"/>
              <w:sz w:val="24"/>
              <w:szCs w:val="24"/>
              <w:lang w:val="en-US" w:bidi="bn-IN"/>
            </w:rPr>
          </w:pPr>
          <w:r>
            <w:rPr>
              <w:rFonts w:ascii="Times New Roman" w:hAnsi="Times New Roman" w:cs="Times New Roman"/>
              <w:sz w:val="24"/>
              <w:szCs w:val="24"/>
              <w:lang w:val="en-US" w:bidi="bn-IN"/>
            </w:rPr>
            <w:t>4.</w:t>
          </w:r>
          <w:r w:rsidR="00664702">
            <w:rPr>
              <w:rFonts w:ascii="Times New Roman" w:hAnsi="Times New Roman" w:cs="Times New Roman"/>
              <w:sz w:val="24"/>
              <w:szCs w:val="24"/>
              <w:lang w:val="en-US" w:bidi="bn-IN"/>
            </w:rPr>
            <w:t>Importance of effective Communication in a business organization……………………..4</w:t>
          </w:r>
        </w:p>
        <w:p w14:paraId="73FF5CF8" w14:textId="5DD785A9" w:rsidR="00664702" w:rsidRDefault="00091A62" w:rsidP="00664702">
          <w:pPr>
            <w:rPr>
              <w:rFonts w:ascii="Times New Roman" w:hAnsi="Times New Roman" w:cs="Times New Roman"/>
              <w:sz w:val="24"/>
              <w:szCs w:val="24"/>
              <w:lang w:val="en-US" w:bidi="bn-IN"/>
            </w:rPr>
          </w:pPr>
          <w:r>
            <w:rPr>
              <w:rFonts w:ascii="Times New Roman" w:hAnsi="Times New Roman" w:cs="Times New Roman"/>
              <w:sz w:val="24"/>
              <w:szCs w:val="24"/>
              <w:lang w:val="en-US" w:bidi="bn-IN"/>
            </w:rPr>
            <w:t>5.</w:t>
          </w:r>
          <w:r w:rsidR="00664702">
            <w:rPr>
              <w:rFonts w:ascii="Times New Roman" w:hAnsi="Times New Roman" w:cs="Times New Roman"/>
              <w:sz w:val="24"/>
              <w:szCs w:val="24"/>
              <w:lang w:val="en-US" w:bidi="bn-IN"/>
            </w:rPr>
            <w:t>Methods of Communication…………………………………………</w:t>
          </w:r>
          <w:r>
            <w:rPr>
              <w:rFonts w:ascii="Times New Roman" w:hAnsi="Times New Roman" w:cs="Times New Roman"/>
              <w:sz w:val="24"/>
              <w:szCs w:val="24"/>
              <w:lang w:val="en-US" w:bidi="bn-IN"/>
            </w:rPr>
            <w:t>………..</w:t>
          </w:r>
          <w:r w:rsidR="00664702">
            <w:rPr>
              <w:rFonts w:ascii="Times New Roman" w:hAnsi="Times New Roman" w:cs="Times New Roman"/>
              <w:sz w:val="24"/>
              <w:szCs w:val="24"/>
              <w:lang w:val="en-US" w:bidi="bn-IN"/>
            </w:rPr>
            <w:t>……………5</w:t>
          </w:r>
        </w:p>
        <w:p w14:paraId="346BA195" w14:textId="4FE7B5CD" w:rsidR="00664702" w:rsidRPr="00664702" w:rsidRDefault="00091A62" w:rsidP="00664702">
          <w:pPr>
            <w:rPr>
              <w:rFonts w:ascii="Times New Roman" w:hAnsi="Times New Roman" w:cs="Times New Roman"/>
              <w:sz w:val="24"/>
              <w:szCs w:val="24"/>
              <w:lang w:val="en-US" w:bidi="bn-IN"/>
            </w:rPr>
          </w:pPr>
          <w:r>
            <w:rPr>
              <w:rFonts w:ascii="Times New Roman" w:hAnsi="Times New Roman" w:cs="Times New Roman"/>
              <w:sz w:val="24"/>
              <w:szCs w:val="24"/>
              <w:lang w:val="en-US" w:bidi="bn-IN"/>
            </w:rPr>
            <w:t>6.</w:t>
          </w:r>
          <w:r w:rsidR="00664702">
            <w:rPr>
              <w:rFonts w:ascii="Times New Roman" w:hAnsi="Times New Roman" w:cs="Times New Roman"/>
              <w:sz w:val="24"/>
              <w:szCs w:val="24"/>
              <w:lang w:val="en-US" w:bidi="bn-IN"/>
            </w:rPr>
            <w:t>Theories of Communication</w:t>
          </w:r>
        </w:p>
        <w:p w14:paraId="3A8F6605" w14:textId="747BF1A8" w:rsidR="00664702" w:rsidRDefault="00091A62" w:rsidP="00664702">
          <w:pPr>
            <w:pStyle w:val="TOC2"/>
            <w:tabs>
              <w:tab w:val="right" w:leader="dot" w:pos="9350"/>
            </w:tabs>
            <w:rPr>
              <w:rFonts w:asciiTheme="minorHAnsi" w:eastAsiaTheme="minorEastAsia" w:hAnsiTheme="minorHAnsi"/>
              <w:noProof/>
              <w:sz w:val="22"/>
              <w:szCs w:val="22"/>
              <w:lang w:bidi="ar-SA"/>
            </w:rPr>
          </w:pPr>
          <w:r>
            <w:t>6.1.</w:t>
          </w:r>
          <w:hyperlink r:id="rId6" w:anchor="_Toc39326947" w:history="1">
            <w:r w:rsidR="00664702">
              <w:rPr>
                <w:rStyle w:val="Hyperlink"/>
                <w:noProof/>
                <w:lang w:val="en-IN"/>
              </w:rPr>
              <w:t>Shannon and Weaver</w:t>
            </w:r>
            <w:r w:rsidR="00E65616">
              <w:rPr>
                <w:rStyle w:val="Hyperlink"/>
                <w:noProof/>
                <w:webHidden/>
              </w:rPr>
              <w:t>……………</w:t>
            </w:r>
            <w:r>
              <w:rPr>
                <w:rStyle w:val="Hyperlink"/>
                <w:noProof/>
                <w:webHidden/>
              </w:rPr>
              <w:t>.</w:t>
            </w:r>
            <w:r w:rsidR="00E65616">
              <w:rPr>
                <w:rStyle w:val="Hyperlink"/>
                <w:noProof/>
                <w:webHidden/>
              </w:rPr>
              <w:t>……………………………………………………</w:t>
            </w:r>
            <w:r w:rsidR="00664702">
              <w:rPr>
                <w:rStyle w:val="Hyperlink"/>
                <w:noProof/>
                <w:webHidden/>
              </w:rPr>
              <w:fldChar w:fldCharType="begin"/>
            </w:r>
            <w:r w:rsidR="00664702">
              <w:rPr>
                <w:rStyle w:val="Hyperlink"/>
                <w:noProof/>
                <w:webHidden/>
              </w:rPr>
              <w:instrText xml:space="preserve"> PAGEREF _Toc39326947 \h </w:instrText>
            </w:r>
            <w:r w:rsidR="00664702">
              <w:rPr>
                <w:rStyle w:val="Hyperlink"/>
                <w:noProof/>
                <w:webHidden/>
              </w:rPr>
            </w:r>
            <w:r w:rsidR="00664702">
              <w:rPr>
                <w:rStyle w:val="Hyperlink"/>
                <w:noProof/>
                <w:webHidden/>
              </w:rPr>
              <w:fldChar w:fldCharType="separate"/>
            </w:r>
            <w:r w:rsidR="00664702">
              <w:rPr>
                <w:rStyle w:val="Hyperlink"/>
                <w:noProof/>
                <w:webHidden/>
              </w:rPr>
              <w:t>6</w:t>
            </w:r>
            <w:r w:rsidR="00664702">
              <w:rPr>
                <w:rStyle w:val="Hyperlink"/>
                <w:noProof/>
                <w:webHidden/>
              </w:rPr>
              <w:fldChar w:fldCharType="end"/>
            </w:r>
          </w:hyperlink>
        </w:p>
        <w:p w14:paraId="2A49A45C" w14:textId="12BCEA79" w:rsidR="00664702" w:rsidRDefault="00091A62" w:rsidP="00664702">
          <w:pPr>
            <w:pStyle w:val="TOC2"/>
            <w:tabs>
              <w:tab w:val="right" w:leader="dot" w:pos="9350"/>
            </w:tabs>
            <w:rPr>
              <w:rFonts w:asciiTheme="minorHAnsi" w:eastAsiaTheme="minorEastAsia" w:hAnsiTheme="minorHAnsi"/>
              <w:noProof/>
              <w:sz w:val="22"/>
              <w:szCs w:val="22"/>
              <w:lang w:bidi="ar-SA"/>
            </w:rPr>
          </w:pPr>
          <w:r>
            <w:t>6.2.</w:t>
          </w:r>
          <w:hyperlink r:id="rId7" w:anchor="_Toc39326948" w:history="1">
            <w:r w:rsidR="00E65616">
              <w:rPr>
                <w:rStyle w:val="Hyperlink"/>
                <w:noProof/>
                <w:lang w:val="en-IN"/>
              </w:rPr>
              <w:t>Berlo</w:t>
            </w:r>
            <w:r w:rsidR="00E65616">
              <w:rPr>
                <w:rStyle w:val="Hyperlink"/>
                <w:noProof/>
                <w:webHidden/>
              </w:rPr>
              <w:t>……………………………</w:t>
            </w:r>
            <w:r>
              <w:rPr>
                <w:rStyle w:val="Hyperlink"/>
                <w:noProof/>
                <w:webHidden/>
              </w:rPr>
              <w:t>.</w:t>
            </w:r>
            <w:r w:rsidR="00E65616">
              <w:rPr>
                <w:rStyle w:val="Hyperlink"/>
                <w:noProof/>
                <w:webHidden/>
              </w:rPr>
              <w:t>…………………………………………………….</w:t>
            </w:r>
            <w:r w:rsidR="00664702">
              <w:rPr>
                <w:rStyle w:val="Hyperlink"/>
                <w:noProof/>
                <w:webHidden/>
              </w:rPr>
              <w:fldChar w:fldCharType="begin"/>
            </w:r>
            <w:r w:rsidR="00664702">
              <w:rPr>
                <w:rStyle w:val="Hyperlink"/>
                <w:noProof/>
                <w:webHidden/>
              </w:rPr>
              <w:instrText xml:space="preserve"> PAGEREF _Toc39326948 \h </w:instrText>
            </w:r>
            <w:r w:rsidR="00664702">
              <w:rPr>
                <w:rStyle w:val="Hyperlink"/>
                <w:noProof/>
                <w:webHidden/>
              </w:rPr>
            </w:r>
            <w:r w:rsidR="00664702">
              <w:rPr>
                <w:rStyle w:val="Hyperlink"/>
                <w:noProof/>
                <w:webHidden/>
              </w:rPr>
              <w:fldChar w:fldCharType="separate"/>
            </w:r>
            <w:r w:rsidR="00664702">
              <w:rPr>
                <w:rStyle w:val="Hyperlink"/>
                <w:noProof/>
                <w:webHidden/>
              </w:rPr>
              <w:t>7</w:t>
            </w:r>
            <w:r w:rsidR="00664702">
              <w:rPr>
                <w:rStyle w:val="Hyperlink"/>
                <w:noProof/>
                <w:webHidden/>
              </w:rPr>
              <w:fldChar w:fldCharType="end"/>
            </w:r>
          </w:hyperlink>
        </w:p>
        <w:p w14:paraId="66332F64" w14:textId="668EE390" w:rsidR="00664702" w:rsidRDefault="00091A62" w:rsidP="00664702">
          <w:pPr>
            <w:pStyle w:val="TOC2"/>
            <w:tabs>
              <w:tab w:val="right" w:leader="dot" w:pos="9350"/>
            </w:tabs>
            <w:rPr>
              <w:rFonts w:asciiTheme="minorHAnsi" w:eastAsiaTheme="minorEastAsia" w:hAnsiTheme="minorHAnsi"/>
              <w:noProof/>
              <w:sz w:val="22"/>
              <w:szCs w:val="22"/>
              <w:lang w:bidi="ar-SA"/>
            </w:rPr>
          </w:pPr>
          <w:r>
            <w:rPr>
              <w:noProof/>
            </w:rPr>
            <w:t>6.3.</w:t>
          </w:r>
          <w:r w:rsidR="00E65616">
            <w:rPr>
              <w:noProof/>
            </w:rPr>
            <w:t>Schramm………………</w:t>
          </w:r>
          <w:r>
            <w:rPr>
              <w:noProof/>
            </w:rPr>
            <w:t>….</w:t>
          </w:r>
          <w:r w:rsidR="00E65616">
            <w:rPr>
              <w:noProof/>
            </w:rPr>
            <w:t>…………………………………………………</w:t>
          </w:r>
          <w:r>
            <w:rPr>
              <w:noProof/>
            </w:rPr>
            <w:t>..</w:t>
          </w:r>
          <w:r w:rsidR="00E65616">
            <w:rPr>
              <w:noProof/>
            </w:rPr>
            <w:t>……….8</w:t>
          </w:r>
        </w:p>
        <w:p w14:paraId="2E45C29F" w14:textId="51FEF825" w:rsidR="00664702" w:rsidRDefault="00091A62" w:rsidP="00664702">
          <w:pPr>
            <w:pStyle w:val="TOC1"/>
            <w:tabs>
              <w:tab w:val="right" w:leader="dot" w:pos="9350"/>
            </w:tabs>
            <w:rPr>
              <w:rFonts w:asciiTheme="minorHAnsi" w:eastAsiaTheme="minorEastAsia" w:hAnsiTheme="minorHAnsi"/>
              <w:noProof/>
              <w:sz w:val="22"/>
              <w:szCs w:val="22"/>
              <w:lang w:bidi="ar-SA"/>
            </w:rPr>
          </w:pPr>
          <w:r>
            <w:rPr>
              <w:noProof/>
            </w:rPr>
            <w:t>7.</w:t>
          </w:r>
          <w:r w:rsidR="00E65616">
            <w:rPr>
              <w:noProof/>
            </w:rPr>
            <w:t>Effective Communication in my workplace……………………………………………….8</w:t>
          </w:r>
        </w:p>
        <w:p w14:paraId="45480BA7" w14:textId="3E796405" w:rsidR="00664702" w:rsidRDefault="00091A62" w:rsidP="00664702">
          <w:pPr>
            <w:pStyle w:val="TOC1"/>
            <w:tabs>
              <w:tab w:val="right" w:leader="dot" w:pos="9350"/>
            </w:tabs>
            <w:rPr>
              <w:rFonts w:asciiTheme="minorHAnsi" w:eastAsiaTheme="minorEastAsia" w:hAnsiTheme="minorHAnsi"/>
              <w:noProof/>
              <w:sz w:val="22"/>
              <w:szCs w:val="22"/>
              <w:lang w:bidi="ar-SA"/>
            </w:rPr>
          </w:pPr>
          <w:r>
            <w:rPr>
              <w:noProof/>
            </w:rPr>
            <w:t>8.</w:t>
          </w:r>
          <w:r w:rsidR="00E65616">
            <w:rPr>
              <w:noProof/>
            </w:rPr>
            <w:t>Conclusion…………………………………………………………………………………9</w:t>
          </w:r>
        </w:p>
        <w:p w14:paraId="77F3E0DA" w14:textId="466CB0ED" w:rsidR="00664702" w:rsidRDefault="00E65616" w:rsidP="00664702">
          <w:pPr>
            <w:pStyle w:val="TOC1"/>
            <w:tabs>
              <w:tab w:val="right" w:leader="dot" w:pos="9350"/>
            </w:tabs>
            <w:rPr>
              <w:rFonts w:asciiTheme="minorHAnsi" w:eastAsiaTheme="minorEastAsia" w:hAnsiTheme="minorHAnsi"/>
              <w:noProof/>
              <w:sz w:val="22"/>
              <w:szCs w:val="22"/>
              <w:lang w:bidi="ar-SA"/>
            </w:rPr>
          </w:pPr>
          <w:r>
            <w:rPr>
              <w:noProof/>
            </w:rPr>
            <w:t>References………………………………………………………………….………………10</w:t>
          </w:r>
        </w:p>
        <w:p w14:paraId="62060D92" w14:textId="77777777" w:rsidR="00664702" w:rsidRDefault="00664702" w:rsidP="00664702">
          <w:pPr>
            <w:rPr>
              <w:rFonts w:ascii="Times New Roman" w:hAnsi="Times New Roman"/>
              <w:b/>
              <w:bCs/>
              <w:noProof/>
              <w:sz w:val="24"/>
              <w:szCs w:val="28"/>
              <w:lang w:bidi="bn-IN"/>
            </w:rPr>
          </w:pPr>
          <w:r>
            <w:rPr>
              <w:b/>
              <w:bCs/>
              <w:noProof/>
            </w:rPr>
            <w:fldChar w:fldCharType="end"/>
          </w:r>
        </w:p>
      </w:sdtContent>
    </w:sdt>
    <w:p w14:paraId="6279F3FE" w14:textId="085C6FAD" w:rsidR="00664702" w:rsidRPr="00664702" w:rsidRDefault="00664702" w:rsidP="00664702">
      <w:pPr>
        <w:rPr>
          <w:rFonts w:asciiTheme="majorHAnsi" w:hAnsiTheme="majorHAnsi" w:cstheme="majorHAnsi"/>
          <w:sz w:val="28"/>
          <w:szCs w:val="28"/>
        </w:rPr>
      </w:pPr>
    </w:p>
    <w:p w14:paraId="5CA35B8D" w14:textId="77777777" w:rsidR="00F40031" w:rsidRDefault="00F40031">
      <w:pPr>
        <w:rPr>
          <w:sz w:val="28"/>
          <w:szCs w:val="28"/>
        </w:rPr>
      </w:pPr>
    </w:p>
    <w:p w14:paraId="533446E3" w14:textId="52822171" w:rsidR="00EA44DE" w:rsidRDefault="00EA44DE">
      <w:pPr>
        <w:rPr>
          <w:b/>
          <w:bCs/>
          <w:color w:val="FF0000"/>
          <w:sz w:val="28"/>
          <w:szCs w:val="28"/>
        </w:rPr>
      </w:pPr>
    </w:p>
    <w:p w14:paraId="6549DA91" w14:textId="5D52E9CE" w:rsidR="00664702" w:rsidRDefault="00664702">
      <w:pPr>
        <w:rPr>
          <w:b/>
          <w:bCs/>
          <w:color w:val="FF0000"/>
          <w:sz w:val="28"/>
          <w:szCs w:val="28"/>
        </w:rPr>
      </w:pPr>
    </w:p>
    <w:p w14:paraId="50E06AB6" w14:textId="4C6AB104" w:rsidR="00664702" w:rsidRDefault="00664702">
      <w:pPr>
        <w:rPr>
          <w:b/>
          <w:bCs/>
          <w:color w:val="FF0000"/>
          <w:sz w:val="28"/>
          <w:szCs w:val="28"/>
        </w:rPr>
      </w:pPr>
    </w:p>
    <w:p w14:paraId="3415CBAF" w14:textId="4333BB43" w:rsidR="00664702" w:rsidRDefault="00664702">
      <w:pPr>
        <w:rPr>
          <w:b/>
          <w:bCs/>
          <w:color w:val="FF0000"/>
          <w:sz w:val="28"/>
          <w:szCs w:val="28"/>
        </w:rPr>
      </w:pPr>
    </w:p>
    <w:p w14:paraId="32A3C624" w14:textId="4FF533E3" w:rsidR="00664702" w:rsidRDefault="00664702">
      <w:pPr>
        <w:rPr>
          <w:b/>
          <w:bCs/>
          <w:color w:val="FF0000"/>
          <w:sz w:val="28"/>
          <w:szCs w:val="28"/>
        </w:rPr>
      </w:pPr>
    </w:p>
    <w:p w14:paraId="0CD45905" w14:textId="4967C838" w:rsidR="00664702" w:rsidRDefault="00664702">
      <w:pPr>
        <w:rPr>
          <w:b/>
          <w:bCs/>
          <w:color w:val="FF0000"/>
          <w:sz w:val="28"/>
          <w:szCs w:val="28"/>
        </w:rPr>
      </w:pPr>
    </w:p>
    <w:p w14:paraId="2D78D70C" w14:textId="6D1D44F5" w:rsidR="00664702" w:rsidRDefault="00664702">
      <w:pPr>
        <w:rPr>
          <w:b/>
          <w:bCs/>
          <w:color w:val="FF0000"/>
          <w:sz w:val="28"/>
          <w:szCs w:val="28"/>
        </w:rPr>
      </w:pPr>
    </w:p>
    <w:p w14:paraId="16EB5D33" w14:textId="77777777" w:rsidR="00B7439D" w:rsidRDefault="00B7439D">
      <w:pPr>
        <w:rPr>
          <w:b/>
          <w:bCs/>
          <w:color w:val="FF0000"/>
          <w:sz w:val="28"/>
          <w:szCs w:val="28"/>
        </w:rPr>
      </w:pPr>
    </w:p>
    <w:p w14:paraId="06C78D0F" w14:textId="77777777" w:rsidR="00664702" w:rsidRPr="00C729D3" w:rsidRDefault="00664702">
      <w:pPr>
        <w:rPr>
          <w:b/>
          <w:bCs/>
          <w:color w:val="FF0000"/>
          <w:sz w:val="28"/>
          <w:szCs w:val="28"/>
        </w:rPr>
      </w:pPr>
    </w:p>
    <w:p w14:paraId="3937C04B" w14:textId="77777777" w:rsidR="003A0C74" w:rsidRDefault="003A0C74">
      <w:pPr>
        <w:rPr>
          <w:b/>
          <w:bCs/>
          <w:sz w:val="28"/>
          <w:szCs w:val="28"/>
        </w:rPr>
      </w:pPr>
    </w:p>
    <w:p w14:paraId="0434A584" w14:textId="04EDFE0C" w:rsidR="00102AC3" w:rsidRPr="002955EF" w:rsidRDefault="0075495D">
      <w:pPr>
        <w:rPr>
          <w:b/>
          <w:bCs/>
          <w:sz w:val="28"/>
          <w:szCs w:val="28"/>
        </w:rPr>
      </w:pPr>
      <w:r w:rsidRPr="002955EF">
        <w:rPr>
          <w:b/>
          <w:bCs/>
          <w:sz w:val="28"/>
          <w:szCs w:val="28"/>
        </w:rPr>
        <w:t>1.</w:t>
      </w:r>
      <w:r w:rsidR="0033708D" w:rsidRPr="002955EF">
        <w:rPr>
          <w:b/>
          <w:bCs/>
          <w:sz w:val="28"/>
          <w:szCs w:val="28"/>
        </w:rPr>
        <w:t>Introduction</w:t>
      </w:r>
    </w:p>
    <w:p w14:paraId="1D1038B7" w14:textId="7D25A1BF" w:rsidR="00807F0A" w:rsidRPr="00EA44DE" w:rsidRDefault="00807F0A" w:rsidP="003C21E3">
      <w:pPr>
        <w:spacing w:line="360" w:lineRule="auto"/>
        <w:jc w:val="both"/>
        <w:rPr>
          <w:rFonts w:ascii="Times New Roman" w:hAnsi="Times New Roman" w:cs="Times New Roman"/>
          <w:sz w:val="24"/>
          <w:szCs w:val="24"/>
        </w:rPr>
      </w:pPr>
      <w:r w:rsidRPr="00EA44DE">
        <w:rPr>
          <w:rFonts w:ascii="Times New Roman" w:hAnsi="Times New Roman" w:cs="Times New Roman"/>
          <w:sz w:val="24"/>
          <w:szCs w:val="24"/>
        </w:rPr>
        <w:t xml:space="preserve">The communication refers to a process of transmitting or exchange of information via a medium from person-to-person or place-to-place. Communication is crucial in every aspect of our lives to express ourselves better as well as to coordinate with others for the fulfilment of any particular job. In the case of management, communication is the key to help a company to go uphill and flourish. A group of people working in an organisation need to possess effective communication among them to implement the idea they have planned in the process of sustaining a goal. The communication is considered to be effective when the message generated by the sender is appropriately delivered to the receiver, and he or she responds as well by understanding it properly. This effective communication is necessary for management to organise the plan as structured and to carry out the process flawlessly to reach the goal. </w:t>
      </w:r>
      <w:r w:rsidR="00AB3B76" w:rsidRPr="00EA44DE">
        <w:rPr>
          <w:rFonts w:ascii="Times New Roman" w:hAnsi="Times New Roman" w:cs="Times New Roman"/>
          <w:sz w:val="24"/>
          <w:szCs w:val="24"/>
        </w:rPr>
        <w:t xml:space="preserve"> Communication itself is a complex domain, but in my </w:t>
      </w:r>
      <w:r w:rsidR="00C729D3" w:rsidRPr="00EA44DE">
        <w:rPr>
          <w:rFonts w:ascii="Times New Roman" w:hAnsi="Times New Roman" w:cs="Times New Roman"/>
          <w:sz w:val="24"/>
          <w:szCs w:val="24"/>
        </w:rPr>
        <w:t>essay,</w:t>
      </w:r>
      <w:r w:rsidR="00AB3B76" w:rsidRPr="00EA44DE">
        <w:rPr>
          <w:rFonts w:ascii="Times New Roman" w:hAnsi="Times New Roman" w:cs="Times New Roman"/>
          <w:sz w:val="24"/>
          <w:szCs w:val="24"/>
        </w:rPr>
        <w:t xml:space="preserve"> I will try to focus on</w:t>
      </w:r>
      <w:r w:rsidR="002631D4" w:rsidRPr="00EA44DE">
        <w:rPr>
          <w:rFonts w:ascii="Times New Roman" w:hAnsi="Times New Roman" w:cs="Times New Roman"/>
          <w:sz w:val="24"/>
          <w:szCs w:val="24"/>
        </w:rPr>
        <w:t xml:space="preserve"> difference</w:t>
      </w:r>
      <w:r w:rsidR="00AB3B76" w:rsidRPr="00EA44DE">
        <w:rPr>
          <w:rFonts w:ascii="Times New Roman" w:hAnsi="Times New Roman" w:cs="Times New Roman"/>
          <w:sz w:val="24"/>
          <w:szCs w:val="24"/>
        </w:rPr>
        <w:t xml:space="preserve"> between </w:t>
      </w:r>
      <w:r w:rsidR="002631D4" w:rsidRPr="00EA44DE">
        <w:rPr>
          <w:rFonts w:ascii="Times New Roman" w:hAnsi="Times New Roman" w:cs="Times New Roman"/>
          <w:sz w:val="24"/>
          <w:szCs w:val="24"/>
        </w:rPr>
        <w:t>communication and effective communication, and a short analyse of theories of communication. Add to that, t</w:t>
      </w:r>
      <w:r w:rsidRPr="00EA44DE">
        <w:rPr>
          <w:rFonts w:ascii="Times New Roman" w:hAnsi="Times New Roman" w:cs="Times New Roman"/>
          <w:sz w:val="24"/>
          <w:szCs w:val="24"/>
        </w:rPr>
        <w:t xml:space="preserve">he current </w:t>
      </w:r>
      <w:r w:rsidR="00AB3B76" w:rsidRPr="00EA44DE">
        <w:rPr>
          <w:rFonts w:ascii="Times New Roman" w:hAnsi="Times New Roman" w:cs="Times New Roman"/>
          <w:sz w:val="24"/>
          <w:szCs w:val="24"/>
        </w:rPr>
        <w:t>essay</w:t>
      </w:r>
      <w:r w:rsidRPr="00EA44DE">
        <w:rPr>
          <w:rFonts w:ascii="Times New Roman" w:hAnsi="Times New Roman" w:cs="Times New Roman"/>
          <w:sz w:val="24"/>
          <w:szCs w:val="24"/>
        </w:rPr>
        <w:t xml:space="preserve"> will show </w:t>
      </w:r>
      <w:r w:rsidR="00AB3B76" w:rsidRPr="00EA44DE">
        <w:rPr>
          <w:rFonts w:ascii="Times New Roman" w:hAnsi="Times New Roman" w:cs="Times New Roman"/>
          <w:sz w:val="24"/>
          <w:szCs w:val="24"/>
        </w:rPr>
        <w:t xml:space="preserve">how important is </w:t>
      </w:r>
      <w:r w:rsidRPr="00EA44DE">
        <w:rPr>
          <w:rFonts w:ascii="Times New Roman" w:hAnsi="Times New Roman" w:cs="Times New Roman"/>
          <w:sz w:val="24"/>
          <w:szCs w:val="24"/>
        </w:rPr>
        <w:t xml:space="preserve">communication in a business organisation and the practical scenario in an existing company as well. </w:t>
      </w:r>
    </w:p>
    <w:p w14:paraId="6DEC4DAA" w14:textId="15854E85" w:rsidR="001F2206" w:rsidRDefault="0075495D" w:rsidP="003C21E3">
      <w:pPr>
        <w:spacing w:line="360" w:lineRule="auto"/>
        <w:rPr>
          <w:sz w:val="28"/>
          <w:szCs w:val="28"/>
        </w:rPr>
      </w:pPr>
      <w:r w:rsidRPr="002955EF">
        <w:rPr>
          <w:b/>
          <w:bCs/>
          <w:sz w:val="28"/>
          <w:szCs w:val="28"/>
        </w:rPr>
        <w:t>2</w:t>
      </w:r>
      <w:r w:rsidR="001F2206" w:rsidRPr="002955EF">
        <w:rPr>
          <w:b/>
          <w:bCs/>
          <w:sz w:val="28"/>
          <w:szCs w:val="28"/>
        </w:rPr>
        <w:t>.Communication</w:t>
      </w:r>
    </w:p>
    <w:p w14:paraId="47D8E0AA" w14:textId="77777777" w:rsidR="003C21E3" w:rsidRDefault="00C729D3" w:rsidP="003C21E3">
      <w:pPr>
        <w:spacing w:line="360" w:lineRule="auto"/>
        <w:jc w:val="both"/>
        <w:rPr>
          <w:rFonts w:ascii="Times New Roman" w:hAnsi="Times New Roman" w:cs="Times New Roman"/>
          <w:sz w:val="24"/>
          <w:szCs w:val="24"/>
        </w:rPr>
      </w:pPr>
      <w:r w:rsidRPr="00EA44DE">
        <w:rPr>
          <w:rFonts w:ascii="Times New Roman" w:hAnsi="Times New Roman" w:cs="Times New Roman"/>
          <w:sz w:val="24"/>
          <w:szCs w:val="24"/>
        </w:rPr>
        <w:t>The process of communication is a powerful tool, with unlimited possibilities but also with limitations, so defining this process might be a very hard job to do, as you can find various definitions and approaches. “Communication is the exchange of thoughts, information, or ideas that results in mutual understanding between two or more people.” (Maund et all, p.47) So communication is about sharing, transmitting information, even the word “communication” derives from the latin word “comunicare”, which means to share. When talking about its purpose, “communication can be defined as the study of message-related behaviour” according to Brent D. Ruben (p.14). So instead of focussing on how the message delivered is constructed and how, he is focusing on the functionality of the message, how it is received.</w:t>
      </w:r>
    </w:p>
    <w:p w14:paraId="6ADA7A2A" w14:textId="4FECBB43" w:rsidR="0075495D" w:rsidRPr="003C21E3" w:rsidRDefault="0075495D" w:rsidP="003C21E3">
      <w:pPr>
        <w:spacing w:line="360" w:lineRule="auto"/>
        <w:jc w:val="both"/>
        <w:rPr>
          <w:rFonts w:ascii="Times New Roman" w:hAnsi="Times New Roman" w:cs="Times New Roman"/>
          <w:sz w:val="24"/>
          <w:szCs w:val="24"/>
        </w:rPr>
      </w:pPr>
      <w:r w:rsidRPr="002955EF">
        <w:rPr>
          <w:b/>
          <w:bCs/>
          <w:sz w:val="28"/>
          <w:szCs w:val="28"/>
        </w:rPr>
        <w:t>3</w:t>
      </w:r>
      <w:r w:rsidR="008236B7" w:rsidRPr="002955EF">
        <w:rPr>
          <w:b/>
          <w:bCs/>
          <w:sz w:val="28"/>
          <w:szCs w:val="28"/>
        </w:rPr>
        <w:t>.Importance of communication</w:t>
      </w:r>
    </w:p>
    <w:p w14:paraId="1894FDF0" w14:textId="27EE1140" w:rsidR="00EA44DE" w:rsidRDefault="00AD1289" w:rsidP="003C21E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Communication is one of the most important skills in one’s life, being in the centre of everything we do. </w:t>
      </w:r>
      <w:r w:rsidR="00A364CD" w:rsidRPr="00EA44DE">
        <w:rPr>
          <w:rFonts w:ascii="Times New Roman" w:hAnsi="Times New Roman" w:cs="Times New Roman"/>
          <w:sz w:val="24"/>
          <w:szCs w:val="24"/>
        </w:rPr>
        <w:t>Brent D.Ruben</w:t>
      </w:r>
      <w:r w:rsidR="002955EF" w:rsidRPr="00EA44DE">
        <w:rPr>
          <w:rFonts w:ascii="Times New Roman" w:hAnsi="Times New Roman" w:cs="Times New Roman"/>
          <w:sz w:val="24"/>
          <w:szCs w:val="24"/>
        </w:rPr>
        <w:t xml:space="preserve"> is concluding that</w:t>
      </w:r>
      <w:r w:rsidR="00A364CD" w:rsidRPr="00EA44DE">
        <w:rPr>
          <w:rFonts w:ascii="Times New Roman" w:hAnsi="Times New Roman" w:cs="Times New Roman"/>
          <w:sz w:val="24"/>
          <w:szCs w:val="24"/>
        </w:rPr>
        <w:t xml:space="preserve"> </w:t>
      </w:r>
      <w:r w:rsidR="008F2978" w:rsidRPr="00EA44DE">
        <w:rPr>
          <w:rFonts w:ascii="Times New Roman" w:hAnsi="Times New Roman" w:cs="Times New Roman"/>
          <w:sz w:val="24"/>
          <w:szCs w:val="24"/>
        </w:rPr>
        <w:t xml:space="preserve"> </w:t>
      </w:r>
      <w:r w:rsidR="002955EF" w:rsidRPr="00EA44DE">
        <w:rPr>
          <w:rFonts w:ascii="Times New Roman" w:hAnsi="Times New Roman" w:cs="Times New Roman"/>
          <w:sz w:val="24"/>
          <w:szCs w:val="24"/>
        </w:rPr>
        <w:t>“communication is a very fundamental and important aspect of life(…)</w:t>
      </w:r>
      <w:r w:rsidR="008F2978" w:rsidRPr="00EA44DE">
        <w:rPr>
          <w:rFonts w:ascii="Times New Roman" w:hAnsi="Times New Roman" w:cs="Times New Roman"/>
          <w:sz w:val="24"/>
          <w:szCs w:val="24"/>
        </w:rPr>
        <w:t>is essential for individuals, relationships, groups, organizations, and societies”(</w:t>
      </w:r>
      <w:r w:rsidR="00C729D3" w:rsidRPr="00EA44DE">
        <w:rPr>
          <w:rFonts w:ascii="Times New Roman" w:hAnsi="Times New Roman" w:cs="Times New Roman"/>
          <w:sz w:val="24"/>
          <w:szCs w:val="24"/>
        </w:rPr>
        <w:t>2005,</w:t>
      </w:r>
      <w:r w:rsidR="008F2978" w:rsidRPr="00EA44DE">
        <w:rPr>
          <w:rFonts w:ascii="Times New Roman" w:hAnsi="Times New Roman" w:cs="Times New Roman"/>
          <w:sz w:val="24"/>
          <w:szCs w:val="24"/>
        </w:rPr>
        <w:t>p1</w:t>
      </w:r>
      <w:r w:rsidR="002955EF" w:rsidRPr="00EA44DE">
        <w:rPr>
          <w:rFonts w:ascii="Times New Roman" w:hAnsi="Times New Roman" w:cs="Times New Roman"/>
          <w:sz w:val="24"/>
          <w:szCs w:val="24"/>
        </w:rPr>
        <w:t>4</w:t>
      </w:r>
      <w:r w:rsidR="008F2978" w:rsidRPr="00EA44DE">
        <w:rPr>
          <w:rFonts w:ascii="Times New Roman" w:hAnsi="Times New Roman" w:cs="Times New Roman"/>
          <w:sz w:val="24"/>
          <w:szCs w:val="24"/>
        </w:rPr>
        <w:t xml:space="preserve">), </w:t>
      </w:r>
      <w:r w:rsidR="002955EF" w:rsidRPr="00EA44DE">
        <w:rPr>
          <w:rFonts w:ascii="Times New Roman" w:hAnsi="Times New Roman" w:cs="Times New Roman"/>
          <w:sz w:val="24"/>
          <w:szCs w:val="24"/>
        </w:rPr>
        <w:t xml:space="preserve"> adding that </w:t>
      </w:r>
      <w:r w:rsidR="008F2978" w:rsidRPr="00EA44DE">
        <w:rPr>
          <w:rFonts w:ascii="Times New Roman" w:hAnsi="Times New Roman" w:cs="Times New Roman"/>
          <w:sz w:val="24"/>
          <w:szCs w:val="24"/>
        </w:rPr>
        <w:t>“for us as individuals, communication is our link to the world</w:t>
      </w:r>
      <w:r w:rsidR="00EE25E9" w:rsidRPr="00EA44DE">
        <w:rPr>
          <w:rFonts w:ascii="Times New Roman" w:hAnsi="Times New Roman" w:cs="Times New Roman"/>
          <w:sz w:val="24"/>
          <w:szCs w:val="24"/>
        </w:rPr>
        <w:t>, our means of making impressions,  expressing ourselves, influencing others (…).”(</w:t>
      </w:r>
      <w:r w:rsidR="00C729D3" w:rsidRPr="00EA44DE">
        <w:rPr>
          <w:rFonts w:ascii="Times New Roman" w:hAnsi="Times New Roman" w:cs="Times New Roman"/>
          <w:sz w:val="24"/>
          <w:szCs w:val="24"/>
        </w:rPr>
        <w:t>2005,</w:t>
      </w:r>
      <w:r w:rsidR="00EE25E9" w:rsidRPr="00EA44DE">
        <w:rPr>
          <w:rFonts w:ascii="Times New Roman" w:hAnsi="Times New Roman" w:cs="Times New Roman"/>
          <w:sz w:val="24"/>
          <w:szCs w:val="24"/>
        </w:rPr>
        <w:t>p1</w:t>
      </w:r>
      <w:r w:rsidR="002955EF" w:rsidRPr="00EA44DE">
        <w:rPr>
          <w:rFonts w:ascii="Times New Roman" w:hAnsi="Times New Roman" w:cs="Times New Roman"/>
          <w:sz w:val="24"/>
          <w:szCs w:val="24"/>
        </w:rPr>
        <w:t>3</w:t>
      </w:r>
      <w:r w:rsidR="00EE25E9" w:rsidRPr="00EA44DE">
        <w:rPr>
          <w:rFonts w:ascii="Times New Roman" w:hAnsi="Times New Roman" w:cs="Times New Roman"/>
          <w:sz w:val="24"/>
          <w:szCs w:val="24"/>
        </w:rPr>
        <w:t xml:space="preserve">) </w:t>
      </w:r>
    </w:p>
    <w:p w14:paraId="7318886F" w14:textId="0F36EF68" w:rsidR="00664702" w:rsidRDefault="00664702" w:rsidP="003C21E3">
      <w:pPr>
        <w:spacing w:line="360" w:lineRule="auto"/>
        <w:jc w:val="both"/>
        <w:rPr>
          <w:rFonts w:ascii="Times New Roman" w:hAnsi="Times New Roman" w:cs="Times New Roman"/>
          <w:sz w:val="24"/>
          <w:szCs w:val="24"/>
        </w:rPr>
      </w:pPr>
    </w:p>
    <w:p w14:paraId="498B1D9B" w14:textId="77777777" w:rsidR="00664702" w:rsidRPr="003C21E3" w:rsidRDefault="00664702" w:rsidP="003C21E3">
      <w:pPr>
        <w:spacing w:line="360" w:lineRule="auto"/>
        <w:jc w:val="both"/>
        <w:rPr>
          <w:rFonts w:ascii="Times New Roman" w:hAnsi="Times New Roman" w:cs="Times New Roman"/>
          <w:sz w:val="24"/>
          <w:szCs w:val="24"/>
        </w:rPr>
      </w:pPr>
    </w:p>
    <w:p w14:paraId="5E5C097F" w14:textId="2DCA3B14" w:rsidR="008236B7" w:rsidRDefault="0075495D" w:rsidP="003C21E3">
      <w:pPr>
        <w:spacing w:line="360" w:lineRule="auto"/>
        <w:rPr>
          <w:b/>
          <w:bCs/>
          <w:sz w:val="28"/>
          <w:szCs w:val="28"/>
        </w:rPr>
      </w:pPr>
      <w:r w:rsidRPr="002955EF">
        <w:rPr>
          <w:b/>
          <w:bCs/>
          <w:sz w:val="28"/>
          <w:szCs w:val="28"/>
        </w:rPr>
        <w:t>4</w:t>
      </w:r>
      <w:r w:rsidR="008236B7" w:rsidRPr="002955EF">
        <w:rPr>
          <w:b/>
          <w:bCs/>
          <w:sz w:val="28"/>
          <w:szCs w:val="28"/>
        </w:rPr>
        <w:t>.Importance of effective Communication</w:t>
      </w:r>
      <w:r w:rsidR="00EA44DE">
        <w:rPr>
          <w:b/>
          <w:bCs/>
          <w:sz w:val="28"/>
          <w:szCs w:val="28"/>
        </w:rPr>
        <w:t xml:space="preserve"> in a business organisation</w:t>
      </w:r>
    </w:p>
    <w:p w14:paraId="0614A076" w14:textId="4E84D736" w:rsidR="00C729D3" w:rsidRPr="00EA44DE" w:rsidRDefault="00E75AE5" w:rsidP="003C21E3">
      <w:pPr>
        <w:spacing w:line="360" w:lineRule="auto"/>
        <w:jc w:val="both"/>
        <w:rPr>
          <w:rFonts w:ascii="Times New Roman" w:hAnsi="Times New Roman" w:cs="Times New Roman"/>
          <w:sz w:val="24"/>
          <w:szCs w:val="24"/>
          <w:lang w:val="en-US" w:bidi="bn-IN"/>
        </w:rPr>
      </w:pPr>
      <w:r>
        <w:rPr>
          <w:rFonts w:ascii="Times New Roman" w:hAnsi="Times New Roman" w:cs="Times New Roman"/>
          <w:sz w:val="24"/>
          <w:szCs w:val="24"/>
          <w:lang w:val="en-US" w:bidi="bn-IN"/>
        </w:rPr>
        <w:t>Effective c</w:t>
      </w:r>
      <w:r w:rsidR="00C729D3" w:rsidRPr="00EA44DE">
        <w:rPr>
          <w:rFonts w:ascii="Times New Roman" w:hAnsi="Times New Roman" w:cs="Times New Roman"/>
          <w:sz w:val="24"/>
          <w:szCs w:val="24"/>
          <w:lang w:val="en-US" w:bidi="bn-IN"/>
        </w:rPr>
        <w:t>ommunication is the key to a better relationship in every aspect of life, including the business sectors.</w:t>
      </w:r>
      <w:r>
        <w:rPr>
          <w:rFonts w:ascii="Times New Roman" w:hAnsi="Times New Roman" w:cs="Times New Roman"/>
          <w:sz w:val="24"/>
          <w:szCs w:val="24"/>
          <w:lang w:val="en-US" w:bidi="bn-IN"/>
        </w:rPr>
        <w:t xml:space="preserve"> When message is received and interpreted correctly by the recipient, it might be concluded that communication process it was effective. Poor communication processes and issues happen unconsciously, but if we pay attention to </w:t>
      </w:r>
      <w:r w:rsidR="000C73F4">
        <w:rPr>
          <w:rFonts w:ascii="Times New Roman" w:hAnsi="Times New Roman" w:cs="Times New Roman"/>
          <w:sz w:val="24"/>
          <w:szCs w:val="24"/>
          <w:lang w:val="en-US" w:bidi="bn-IN"/>
        </w:rPr>
        <w:t xml:space="preserve">all insights </w:t>
      </w:r>
      <w:r>
        <w:rPr>
          <w:rFonts w:ascii="Times New Roman" w:hAnsi="Times New Roman" w:cs="Times New Roman"/>
          <w:sz w:val="24"/>
          <w:szCs w:val="24"/>
          <w:lang w:val="en-US" w:bidi="bn-IN"/>
        </w:rPr>
        <w:t xml:space="preserve">“and change </w:t>
      </w:r>
      <w:r w:rsidR="000C73F4">
        <w:rPr>
          <w:rFonts w:ascii="Times New Roman" w:hAnsi="Times New Roman" w:cs="Times New Roman"/>
          <w:sz w:val="24"/>
          <w:szCs w:val="24"/>
          <w:lang w:val="en-US" w:bidi="bn-IN"/>
        </w:rPr>
        <w:t xml:space="preserve">what we do as a result, </w:t>
      </w:r>
      <w:r w:rsidR="00ED3581">
        <w:rPr>
          <w:rFonts w:ascii="Times New Roman" w:hAnsi="Times New Roman" w:cs="Times New Roman"/>
          <w:sz w:val="24"/>
          <w:szCs w:val="24"/>
          <w:lang w:val="en-US" w:bidi="bn-IN"/>
        </w:rPr>
        <w:t>then</w:t>
      </w:r>
      <w:r w:rsidR="000C73F4">
        <w:rPr>
          <w:rFonts w:ascii="Times New Roman" w:hAnsi="Times New Roman" w:cs="Times New Roman"/>
          <w:sz w:val="24"/>
          <w:szCs w:val="24"/>
          <w:lang w:val="en-US" w:bidi="bn-IN"/>
        </w:rPr>
        <w:t xml:space="preserve"> our communication become much more </w:t>
      </w:r>
      <w:r w:rsidR="00EE15E2">
        <w:rPr>
          <w:rFonts w:ascii="Times New Roman" w:hAnsi="Times New Roman" w:cs="Times New Roman"/>
          <w:sz w:val="24"/>
          <w:szCs w:val="24"/>
          <w:lang w:val="en-US" w:bidi="bn-IN"/>
        </w:rPr>
        <w:t>effective” (</w:t>
      </w:r>
      <w:r w:rsidR="000C73F4">
        <w:rPr>
          <w:rFonts w:ascii="Times New Roman" w:hAnsi="Times New Roman" w:cs="Times New Roman"/>
          <w:sz w:val="24"/>
          <w:szCs w:val="24"/>
          <w:lang w:val="en-US" w:bidi="bn-IN"/>
        </w:rPr>
        <w:t>Morgan, p.246).</w:t>
      </w:r>
      <w:r>
        <w:rPr>
          <w:rFonts w:ascii="Times New Roman" w:hAnsi="Times New Roman" w:cs="Times New Roman"/>
          <w:sz w:val="24"/>
          <w:szCs w:val="24"/>
          <w:lang w:val="en-US" w:bidi="bn-IN"/>
        </w:rPr>
        <w:t xml:space="preserve"> </w:t>
      </w:r>
      <w:r w:rsidR="00C729D3" w:rsidRPr="00EA44DE">
        <w:rPr>
          <w:rFonts w:ascii="Times New Roman" w:hAnsi="Times New Roman" w:cs="Times New Roman"/>
          <w:sz w:val="24"/>
          <w:szCs w:val="24"/>
          <w:lang w:val="en-US" w:bidi="bn-IN"/>
        </w:rPr>
        <w:t>Having clear and insightful communication with the employees helps the company to make the workers understand thoroughly what is being wanted from his or her end for the execution of any particular task and this helps the company to grow and to meet its target efficiently. Add to that, innovative ideas and insightful opinions act as fuels to help the company to outgrow and only a good and effective communication in between employees can bring them up in front of all helping the company to achieve more. Effective teamwork is the fundamental basis of a company to assess its effectiveness of productivity and reliable communication in between team members help to maintain the team spirit that motivates them to contribute. Effective communication helps to impart knowledge and a positive atmosphere to build trust in between employees and company which plays a significant role in the development of better management and business as well (</w:t>
      </w:r>
      <w:r w:rsidR="00C729D3" w:rsidRPr="00EA44DE">
        <w:rPr>
          <w:rFonts w:ascii="Times New Roman" w:hAnsi="Times New Roman" w:cs="Times New Roman"/>
          <w:sz w:val="24"/>
          <w:szCs w:val="24"/>
          <w:shd w:val="clear" w:color="auto" w:fill="FFFFFF"/>
          <w:lang w:val="en-US" w:bidi="bn-IN"/>
        </w:rPr>
        <w:t>Hänninen and Karjaluoto, 2017</w:t>
      </w:r>
      <w:r w:rsidR="00C729D3" w:rsidRPr="00EA44DE">
        <w:rPr>
          <w:rFonts w:ascii="Times New Roman" w:hAnsi="Times New Roman" w:cs="Times New Roman"/>
          <w:sz w:val="24"/>
          <w:szCs w:val="24"/>
          <w:lang w:val="en-US" w:bidi="bn-IN"/>
        </w:rPr>
        <w:t>). </w:t>
      </w:r>
    </w:p>
    <w:p w14:paraId="605C74DB" w14:textId="160F4ADD" w:rsidR="00C729D3" w:rsidRDefault="00C729D3" w:rsidP="003C21E3">
      <w:pPr>
        <w:spacing w:line="360" w:lineRule="auto"/>
        <w:jc w:val="both"/>
        <w:rPr>
          <w:rFonts w:ascii="Times New Roman" w:hAnsi="Times New Roman" w:cs="Times New Roman"/>
          <w:sz w:val="24"/>
          <w:szCs w:val="24"/>
          <w:lang w:val="en-US" w:bidi="bn-IN"/>
        </w:rPr>
      </w:pPr>
      <w:r w:rsidRPr="00EA44DE">
        <w:rPr>
          <w:rFonts w:ascii="Times New Roman" w:hAnsi="Times New Roman" w:cs="Times New Roman"/>
          <w:sz w:val="24"/>
          <w:szCs w:val="24"/>
          <w:lang w:val="en-US" w:bidi="bn-IN"/>
        </w:rPr>
        <w:t>On the other hand, effective communication is necessary with the customers as well to thoroughly understand their demands and even to explain them better if there is any service issue (</w:t>
      </w:r>
      <w:r w:rsidRPr="00EA44DE">
        <w:rPr>
          <w:rFonts w:ascii="Times New Roman" w:hAnsi="Times New Roman" w:cs="Times New Roman"/>
          <w:sz w:val="24"/>
          <w:szCs w:val="24"/>
          <w:shd w:val="clear" w:color="auto" w:fill="FFFFFF"/>
          <w:lang w:val="en-US" w:bidi="bn-IN"/>
        </w:rPr>
        <w:t>Kibe, 2014</w:t>
      </w:r>
      <w:r w:rsidRPr="00EA44DE">
        <w:rPr>
          <w:rFonts w:ascii="Times New Roman" w:hAnsi="Times New Roman" w:cs="Times New Roman"/>
          <w:sz w:val="24"/>
          <w:szCs w:val="24"/>
          <w:lang w:val="en-US" w:bidi="bn-IN"/>
        </w:rPr>
        <w:t>). </w:t>
      </w:r>
    </w:p>
    <w:p w14:paraId="63B7C84A" w14:textId="1C8BAE14" w:rsidR="00AC072A" w:rsidRDefault="00AC072A" w:rsidP="003C21E3">
      <w:pPr>
        <w:spacing w:line="360" w:lineRule="auto"/>
        <w:jc w:val="both"/>
        <w:rPr>
          <w:rFonts w:ascii="Times New Roman" w:hAnsi="Times New Roman" w:cs="Times New Roman"/>
          <w:sz w:val="24"/>
          <w:szCs w:val="24"/>
          <w:lang w:val="en-US" w:bidi="bn-IN"/>
        </w:rPr>
      </w:pPr>
    </w:p>
    <w:p w14:paraId="35A1FE06" w14:textId="77777777" w:rsidR="00AC072A" w:rsidRPr="00EA44DE" w:rsidRDefault="00AC072A" w:rsidP="003C21E3">
      <w:pPr>
        <w:spacing w:line="360" w:lineRule="auto"/>
        <w:jc w:val="both"/>
        <w:rPr>
          <w:rFonts w:ascii="Times New Roman" w:hAnsi="Times New Roman" w:cs="Times New Roman"/>
          <w:sz w:val="24"/>
          <w:szCs w:val="24"/>
          <w:lang w:val="en-US" w:bidi="bn-IN"/>
        </w:rPr>
      </w:pPr>
    </w:p>
    <w:p w14:paraId="2B84FE38" w14:textId="2AD8BDFC" w:rsidR="00C729D3" w:rsidRDefault="00C729D3" w:rsidP="003C21E3">
      <w:pPr>
        <w:spacing w:line="360" w:lineRule="auto"/>
        <w:jc w:val="both"/>
        <w:rPr>
          <w:b/>
          <w:bCs/>
          <w:sz w:val="28"/>
          <w:szCs w:val="28"/>
        </w:rPr>
      </w:pPr>
    </w:p>
    <w:p w14:paraId="57FD43FD" w14:textId="77777777" w:rsidR="003A0C74" w:rsidRDefault="003A0C74" w:rsidP="003C21E3">
      <w:pPr>
        <w:spacing w:line="360" w:lineRule="auto"/>
        <w:jc w:val="both"/>
        <w:rPr>
          <w:b/>
          <w:bCs/>
          <w:sz w:val="28"/>
          <w:szCs w:val="28"/>
        </w:rPr>
      </w:pPr>
    </w:p>
    <w:p w14:paraId="681BE8B9" w14:textId="77777777" w:rsidR="00664702" w:rsidRPr="002955EF" w:rsidRDefault="00664702" w:rsidP="003C21E3">
      <w:pPr>
        <w:spacing w:line="360" w:lineRule="auto"/>
        <w:jc w:val="both"/>
        <w:rPr>
          <w:b/>
          <w:bCs/>
          <w:sz w:val="28"/>
          <w:szCs w:val="28"/>
        </w:rPr>
      </w:pPr>
    </w:p>
    <w:p w14:paraId="22D579E9" w14:textId="77777777" w:rsidR="00C7671B" w:rsidRDefault="00C7671B" w:rsidP="003C21E3">
      <w:pPr>
        <w:spacing w:line="360" w:lineRule="auto"/>
        <w:rPr>
          <w:b/>
          <w:bCs/>
          <w:sz w:val="28"/>
          <w:szCs w:val="28"/>
        </w:rPr>
      </w:pPr>
    </w:p>
    <w:p w14:paraId="57E6DD30" w14:textId="06AC80CA" w:rsidR="008236B7" w:rsidRDefault="0075495D" w:rsidP="003C21E3">
      <w:pPr>
        <w:spacing w:line="360" w:lineRule="auto"/>
        <w:rPr>
          <w:b/>
          <w:bCs/>
          <w:sz w:val="28"/>
          <w:szCs w:val="28"/>
        </w:rPr>
      </w:pPr>
      <w:r w:rsidRPr="002955EF">
        <w:rPr>
          <w:b/>
          <w:bCs/>
          <w:sz w:val="28"/>
          <w:szCs w:val="28"/>
        </w:rPr>
        <w:t>5</w:t>
      </w:r>
      <w:r w:rsidR="008236B7" w:rsidRPr="002955EF">
        <w:rPr>
          <w:b/>
          <w:bCs/>
          <w:sz w:val="28"/>
          <w:szCs w:val="28"/>
        </w:rPr>
        <w:t>.Methods of Communication</w:t>
      </w:r>
    </w:p>
    <w:p w14:paraId="157E224C" w14:textId="3B7C953F" w:rsidR="003E47B2" w:rsidRPr="003E47B2" w:rsidRDefault="003E47B2" w:rsidP="003C21E3">
      <w:pPr>
        <w:spacing w:line="360" w:lineRule="auto"/>
        <w:jc w:val="both"/>
        <w:rPr>
          <w:rFonts w:ascii="Times New Roman" w:hAnsi="Times New Roman" w:cs="Times New Roman"/>
          <w:sz w:val="24"/>
          <w:szCs w:val="24"/>
        </w:rPr>
      </w:pPr>
      <w:r w:rsidRPr="003E47B2">
        <w:rPr>
          <w:rFonts w:ascii="Times New Roman" w:hAnsi="Times New Roman" w:cs="Times New Roman"/>
          <w:sz w:val="24"/>
          <w:szCs w:val="24"/>
        </w:rPr>
        <w:t>Since communication is a method of transmitting messages from a sender to a receiver through a medium, the whole process gets interrupted if the medium is not built correctly. The means of communication can be categorised based on mediums that are being used to connect with people. There are</w:t>
      </w:r>
      <w:r>
        <w:rPr>
          <w:rFonts w:ascii="Times New Roman" w:hAnsi="Times New Roman" w:cs="Times New Roman"/>
          <w:sz w:val="24"/>
          <w:szCs w:val="24"/>
        </w:rPr>
        <w:t xml:space="preserve"> about</w:t>
      </w:r>
      <w:r w:rsidRPr="003E47B2">
        <w:rPr>
          <w:rFonts w:ascii="Times New Roman" w:hAnsi="Times New Roman" w:cs="Times New Roman"/>
          <w:sz w:val="24"/>
          <w:szCs w:val="24"/>
        </w:rPr>
        <w:t xml:space="preserve"> five types of communication, as mentioned below:</w:t>
      </w:r>
    </w:p>
    <w:p w14:paraId="22F67595" w14:textId="18C24AC2" w:rsidR="003E47B2" w:rsidRPr="003E47B2" w:rsidRDefault="003E47B2" w:rsidP="003C21E3">
      <w:pPr>
        <w:spacing w:line="360" w:lineRule="auto"/>
        <w:jc w:val="both"/>
        <w:rPr>
          <w:rFonts w:ascii="Times New Roman" w:hAnsi="Times New Roman" w:cs="Times New Roman"/>
          <w:sz w:val="24"/>
          <w:szCs w:val="24"/>
        </w:rPr>
      </w:pPr>
      <w:r w:rsidRPr="003E47B2">
        <w:rPr>
          <w:rStyle w:val="Strong"/>
          <w:rFonts w:ascii="Times New Roman" w:hAnsi="Times New Roman" w:cs="Times New Roman"/>
          <w:color w:val="0E101A"/>
          <w:sz w:val="24"/>
          <w:szCs w:val="24"/>
        </w:rPr>
        <w:t xml:space="preserve">    </w:t>
      </w:r>
      <w:r>
        <w:rPr>
          <w:rStyle w:val="Strong"/>
          <w:rFonts w:ascii="Times New Roman" w:hAnsi="Times New Roman" w:cs="Times New Roman"/>
          <w:color w:val="0E101A"/>
          <w:sz w:val="24"/>
          <w:szCs w:val="24"/>
        </w:rPr>
        <w:t>a)</w:t>
      </w:r>
      <w:r w:rsidRPr="003E47B2">
        <w:rPr>
          <w:rStyle w:val="Strong"/>
          <w:rFonts w:ascii="Times New Roman" w:hAnsi="Times New Roman" w:cs="Times New Roman"/>
          <w:color w:val="0E101A"/>
          <w:sz w:val="24"/>
          <w:szCs w:val="24"/>
        </w:rPr>
        <w:t>Verbal communication: </w:t>
      </w:r>
      <w:r w:rsidRPr="003E47B2">
        <w:rPr>
          <w:rFonts w:ascii="Times New Roman" w:hAnsi="Times New Roman" w:cs="Times New Roman"/>
          <w:sz w:val="24"/>
          <w:szCs w:val="24"/>
        </w:rPr>
        <w:t>this type of communication represents the basic structure of connecting with people that includes exchanging of words face-to-face. Be it on a telephone call or sitting next to each other, when the communication takes place using meaningful words, it is known as verbal communication. </w:t>
      </w:r>
    </w:p>
    <w:p w14:paraId="6409A2E7" w14:textId="43D86CAA" w:rsidR="003E47B2" w:rsidRPr="003E47B2" w:rsidRDefault="003E47B2" w:rsidP="003C21E3">
      <w:pPr>
        <w:spacing w:line="360" w:lineRule="auto"/>
        <w:jc w:val="both"/>
        <w:rPr>
          <w:rFonts w:ascii="Times New Roman" w:hAnsi="Times New Roman" w:cs="Times New Roman"/>
          <w:sz w:val="24"/>
          <w:szCs w:val="24"/>
        </w:rPr>
      </w:pPr>
      <w:r w:rsidRPr="003E47B2">
        <w:rPr>
          <w:rStyle w:val="Strong"/>
          <w:rFonts w:ascii="Times New Roman" w:hAnsi="Times New Roman" w:cs="Times New Roman"/>
          <w:color w:val="0E101A"/>
          <w:sz w:val="24"/>
          <w:szCs w:val="24"/>
        </w:rPr>
        <w:t xml:space="preserve">     </w:t>
      </w:r>
      <w:r>
        <w:rPr>
          <w:rStyle w:val="Strong"/>
          <w:rFonts w:ascii="Times New Roman" w:hAnsi="Times New Roman" w:cs="Times New Roman"/>
          <w:color w:val="0E101A"/>
          <w:sz w:val="24"/>
          <w:szCs w:val="24"/>
        </w:rPr>
        <w:t>b)</w:t>
      </w:r>
      <w:r w:rsidRPr="003E47B2">
        <w:rPr>
          <w:rStyle w:val="Strong"/>
          <w:rFonts w:ascii="Times New Roman" w:hAnsi="Times New Roman" w:cs="Times New Roman"/>
          <w:color w:val="0E101A"/>
          <w:sz w:val="24"/>
          <w:szCs w:val="24"/>
        </w:rPr>
        <w:t>Non-verbal communications: </w:t>
      </w:r>
      <w:r w:rsidRPr="003E47B2">
        <w:rPr>
          <w:rFonts w:ascii="Times New Roman" w:hAnsi="Times New Roman" w:cs="Times New Roman"/>
          <w:sz w:val="24"/>
          <w:szCs w:val="24"/>
        </w:rPr>
        <w:t>delivery of words remains incomplete without facial expression or a body gesture, and the type of communication that includes these non-verbal items to communicate is known as non-verbal communication. Since words can be expressed in many different ways, verbal communication can be misleading without any facial expressions or gesture and here lies the importance of non-verbal communication (</w:t>
      </w:r>
      <w:r w:rsidRPr="003E47B2">
        <w:rPr>
          <w:rFonts w:ascii="Times New Roman" w:hAnsi="Times New Roman" w:cs="Times New Roman"/>
          <w:sz w:val="24"/>
          <w:szCs w:val="24"/>
          <w:shd w:val="clear" w:color="auto" w:fill="FFFFFF"/>
        </w:rPr>
        <w:t>Glowinski, Osher and Yin, 2017</w:t>
      </w:r>
      <w:r w:rsidRPr="003E47B2">
        <w:rPr>
          <w:rFonts w:ascii="Times New Roman" w:hAnsi="Times New Roman" w:cs="Times New Roman"/>
          <w:sz w:val="24"/>
          <w:szCs w:val="24"/>
        </w:rPr>
        <w:t>). </w:t>
      </w:r>
    </w:p>
    <w:p w14:paraId="60BB6696" w14:textId="24694BFE" w:rsidR="003E47B2" w:rsidRPr="003E47B2" w:rsidRDefault="003E47B2" w:rsidP="003C21E3">
      <w:pPr>
        <w:spacing w:line="360" w:lineRule="auto"/>
        <w:jc w:val="both"/>
        <w:rPr>
          <w:rFonts w:ascii="Times New Roman" w:hAnsi="Times New Roman" w:cs="Times New Roman"/>
          <w:sz w:val="24"/>
          <w:szCs w:val="24"/>
        </w:rPr>
      </w:pPr>
      <w:r>
        <w:rPr>
          <w:rStyle w:val="Strong"/>
          <w:rFonts w:ascii="Times New Roman" w:hAnsi="Times New Roman" w:cs="Times New Roman"/>
          <w:color w:val="0E101A"/>
          <w:sz w:val="24"/>
          <w:szCs w:val="24"/>
        </w:rPr>
        <w:t xml:space="preserve">   c)</w:t>
      </w:r>
      <w:r w:rsidRPr="003E47B2">
        <w:rPr>
          <w:rStyle w:val="Strong"/>
          <w:rFonts w:ascii="Times New Roman" w:hAnsi="Times New Roman" w:cs="Times New Roman"/>
          <w:color w:val="0E101A"/>
          <w:sz w:val="24"/>
          <w:szCs w:val="24"/>
        </w:rPr>
        <w:t>Written communication: </w:t>
      </w:r>
      <w:r w:rsidRPr="003E47B2">
        <w:rPr>
          <w:rFonts w:ascii="Times New Roman" w:hAnsi="Times New Roman" w:cs="Times New Roman"/>
          <w:sz w:val="24"/>
          <w:szCs w:val="24"/>
        </w:rPr>
        <w:t>as the</w:t>
      </w:r>
      <w:r w:rsidRPr="003E47B2">
        <w:rPr>
          <w:rStyle w:val="Strong"/>
          <w:rFonts w:ascii="Times New Roman" w:hAnsi="Times New Roman" w:cs="Times New Roman"/>
          <w:color w:val="0E101A"/>
          <w:sz w:val="24"/>
          <w:szCs w:val="24"/>
        </w:rPr>
        <w:t> </w:t>
      </w:r>
      <w:r w:rsidRPr="003E47B2">
        <w:rPr>
          <w:rFonts w:ascii="Times New Roman" w:hAnsi="Times New Roman" w:cs="Times New Roman"/>
          <w:sz w:val="24"/>
          <w:szCs w:val="24"/>
        </w:rPr>
        <w:t>name suggests, this communication takes place when thoughts are expressed through the means of writing to establish communication. Written Facebook and twitter posts are an excellent example of that.</w:t>
      </w:r>
    </w:p>
    <w:p w14:paraId="105B6D33" w14:textId="4F696393" w:rsidR="003E47B2" w:rsidRPr="003E47B2" w:rsidRDefault="003E47B2" w:rsidP="003C21E3">
      <w:pPr>
        <w:spacing w:line="360" w:lineRule="auto"/>
        <w:jc w:val="both"/>
        <w:rPr>
          <w:rFonts w:ascii="Times New Roman" w:hAnsi="Times New Roman" w:cs="Times New Roman"/>
          <w:sz w:val="24"/>
          <w:szCs w:val="24"/>
        </w:rPr>
      </w:pPr>
      <w:r>
        <w:rPr>
          <w:rStyle w:val="Strong"/>
          <w:rFonts w:ascii="Times New Roman" w:hAnsi="Times New Roman" w:cs="Times New Roman"/>
          <w:color w:val="0E101A"/>
          <w:sz w:val="24"/>
          <w:szCs w:val="24"/>
        </w:rPr>
        <w:t xml:space="preserve">    d)</w:t>
      </w:r>
      <w:r w:rsidRPr="003E47B2">
        <w:rPr>
          <w:rStyle w:val="Strong"/>
          <w:rFonts w:ascii="Times New Roman" w:hAnsi="Times New Roman" w:cs="Times New Roman"/>
          <w:color w:val="0E101A"/>
          <w:sz w:val="24"/>
          <w:szCs w:val="24"/>
        </w:rPr>
        <w:t>Listening: </w:t>
      </w:r>
      <w:r w:rsidRPr="003E47B2">
        <w:rPr>
          <w:rFonts w:ascii="Times New Roman" w:hAnsi="Times New Roman" w:cs="Times New Roman"/>
          <w:sz w:val="24"/>
          <w:szCs w:val="24"/>
        </w:rPr>
        <w:t>When someone is trying to convey some messages, active listening to him or her helps to engage with that person ensuring effective communication. If the signal being generated cannot reach a person, it means nothing, and that's why listening is essential.</w:t>
      </w:r>
    </w:p>
    <w:p w14:paraId="1E78F5CD" w14:textId="20F9C5E4" w:rsidR="003E47B2" w:rsidRPr="003E47B2" w:rsidRDefault="003E47B2" w:rsidP="003C21E3">
      <w:pPr>
        <w:spacing w:line="360" w:lineRule="auto"/>
        <w:jc w:val="both"/>
        <w:rPr>
          <w:rFonts w:ascii="Times New Roman" w:hAnsi="Times New Roman" w:cs="Times New Roman"/>
          <w:sz w:val="24"/>
          <w:szCs w:val="24"/>
        </w:rPr>
      </w:pPr>
      <w:r>
        <w:rPr>
          <w:rStyle w:val="Strong"/>
          <w:rFonts w:ascii="Times New Roman" w:hAnsi="Times New Roman" w:cs="Times New Roman"/>
          <w:color w:val="0E101A"/>
          <w:sz w:val="24"/>
          <w:szCs w:val="24"/>
        </w:rPr>
        <w:t xml:space="preserve">    e)</w:t>
      </w:r>
      <w:r w:rsidRPr="003E47B2">
        <w:rPr>
          <w:rStyle w:val="Strong"/>
          <w:rFonts w:ascii="Times New Roman" w:hAnsi="Times New Roman" w:cs="Times New Roman"/>
          <w:color w:val="0E101A"/>
          <w:sz w:val="24"/>
          <w:szCs w:val="24"/>
        </w:rPr>
        <w:t>Visual communication:</w:t>
      </w:r>
      <w:r w:rsidRPr="003E47B2">
        <w:rPr>
          <w:rFonts w:ascii="Times New Roman" w:hAnsi="Times New Roman" w:cs="Times New Roman"/>
          <w:sz w:val="24"/>
          <w:szCs w:val="24"/>
        </w:rPr>
        <w:t xml:space="preserve"> when a communication is established through the means of some visual medium, it is referred to as visual communication. Be it a television programme or a social media post. Its visual expressions help to know what they are trying to possess. This </w:t>
      </w:r>
      <w:r w:rsidRPr="003E47B2">
        <w:rPr>
          <w:rFonts w:ascii="Times New Roman" w:hAnsi="Times New Roman" w:cs="Times New Roman"/>
          <w:sz w:val="24"/>
          <w:szCs w:val="24"/>
        </w:rPr>
        <w:lastRenderedPageBreak/>
        <w:t xml:space="preserve">kind of communication is so trendy nowadays because of the active participation of people on social media.   </w:t>
      </w:r>
    </w:p>
    <w:p w14:paraId="54BC493A" w14:textId="5AD59AE3" w:rsidR="003E47B2" w:rsidRDefault="003E47B2" w:rsidP="003C21E3">
      <w:pPr>
        <w:spacing w:line="360" w:lineRule="auto"/>
        <w:rPr>
          <w:b/>
          <w:bCs/>
          <w:sz w:val="28"/>
          <w:szCs w:val="28"/>
        </w:rPr>
      </w:pPr>
    </w:p>
    <w:p w14:paraId="4FA3CEE1" w14:textId="5A447477" w:rsidR="00AC072A" w:rsidRDefault="00AC072A" w:rsidP="003C21E3">
      <w:pPr>
        <w:spacing w:line="360" w:lineRule="auto"/>
        <w:rPr>
          <w:b/>
          <w:bCs/>
          <w:sz w:val="28"/>
          <w:szCs w:val="28"/>
        </w:rPr>
      </w:pPr>
    </w:p>
    <w:p w14:paraId="452B4475" w14:textId="0D72469F" w:rsidR="00664702" w:rsidRDefault="00664702" w:rsidP="003C21E3">
      <w:pPr>
        <w:spacing w:line="360" w:lineRule="auto"/>
        <w:rPr>
          <w:b/>
          <w:bCs/>
          <w:sz w:val="28"/>
          <w:szCs w:val="28"/>
        </w:rPr>
      </w:pPr>
    </w:p>
    <w:p w14:paraId="740BF695" w14:textId="77777777" w:rsidR="00B8776F" w:rsidRPr="002955EF" w:rsidRDefault="00B8776F" w:rsidP="003C21E3">
      <w:pPr>
        <w:spacing w:line="360" w:lineRule="auto"/>
        <w:rPr>
          <w:b/>
          <w:bCs/>
          <w:sz w:val="28"/>
          <w:szCs w:val="28"/>
        </w:rPr>
      </w:pPr>
    </w:p>
    <w:p w14:paraId="08707F32" w14:textId="0598C975" w:rsidR="00E70438" w:rsidRPr="00AC072A" w:rsidRDefault="0075495D" w:rsidP="003C21E3">
      <w:pPr>
        <w:spacing w:line="360" w:lineRule="auto"/>
        <w:rPr>
          <w:rFonts w:ascii="Times New Roman" w:hAnsi="Times New Roman" w:cs="Times New Roman"/>
          <w:b/>
          <w:bCs/>
          <w:sz w:val="28"/>
          <w:szCs w:val="28"/>
        </w:rPr>
      </w:pPr>
      <w:r w:rsidRPr="00AC072A">
        <w:rPr>
          <w:rFonts w:ascii="Times New Roman" w:hAnsi="Times New Roman" w:cs="Times New Roman"/>
          <w:b/>
          <w:bCs/>
          <w:sz w:val="28"/>
          <w:szCs w:val="28"/>
        </w:rPr>
        <w:t>6</w:t>
      </w:r>
      <w:r w:rsidR="008236B7" w:rsidRPr="00AC072A">
        <w:rPr>
          <w:rFonts w:ascii="Times New Roman" w:hAnsi="Times New Roman" w:cs="Times New Roman"/>
          <w:b/>
          <w:bCs/>
          <w:sz w:val="28"/>
          <w:szCs w:val="28"/>
        </w:rPr>
        <w:t>.Theories of Communication</w:t>
      </w:r>
    </w:p>
    <w:p w14:paraId="107F4383" w14:textId="79EB13F6" w:rsidR="009E3B70" w:rsidRDefault="00E70438" w:rsidP="003C21E3">
      <w:pPr>
        <w:spacing w:line="360" w:lineRule="auto"/>
        <w:rPr>
          <w:rFonts w:ascii="Times New Roman" w:hAnsi="Times New Roman" w:cs="Times New Roman"/>
          <w:b/>
          <w:bCs/>
          <w:sz w:val="24"/>
          <w:szCs w:val="24"/>
          <w:lang w:val="en-IN"/>
        </w:rPr>
      </w:pPr>
      <w:r w:rsidRPr="009E3B70">
        <w:rPr>
          <w:rFonts w:ascii="Times New Roman" w:hAnsi="Times New Roman" w:cs="Times New Roman"/>
          <w:sz w:val="24"/>
          <w:szCs w:val="24"/>
          <w:lang w:val="en-IN"/>
        </w:rPr>
        <w:t xml:space="preserve">     </w:t>
      </w:r>
      <w:r w:rsidRPr="009E3B70">
        <w:rPr>
          <w:rFonts w:ascii="Times New Roman" w:hAnsi="Times New Roman" w:cs="Times New Roman"/>
          <w:b/>
          <w:bCs/>
          <w:sz w:val="24"/>
          <w:szCs w:val="24"/>
          <w:lang w:val="en-IN"/>
        </w:rPr>
        <w:t xml:space="preserve">6.1. </w:t>
      </w:r>
      <w:r w:rsidR="009E3B70">
        <w:rPr>
          <w:rFonts w:ascii="Times New Roman" w:hAnsi="Times New Roman" w:cs="Times New Roman"/>
          <w:b/>
          <w:bCs/>
          <w:sz w:val="24"/>
          <w:szCs w:val="24"/>
          <w:lang w:val="en-IN"/>
        </w:rPr>
        <w:t xml:space="preserve">Shannon and Weaver’s communication model </w:t>
      </w:r>
    </w:p>
    <w:p w14:paraId="5ECC4773" w14:textId="61980E60" w:rsidR="00E70438" w:rsidRPr="009E3B70" w:rsidRDefault="009E3B70" w:rsidP="003C21E3">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 xml:space="preserve">      </w:t>
      </w:r>
      <w:r w:rsidR="00E70438" w:rsidRPr="009E3B70">
        <w:rPr>
          <w:rFonts w:ascii="Times New Roman" w:hAnsi="Times New Roman" w:cs="Times New Roman"/>
          <w:sz w:val="24"/>
          <w:szCs w:val="24"/>
          <w:lang w:val="en-IN"/>
        </w:rPr>
        <w:t>Shannon and Weaver's communication model is defined as a framework that is for analysing the process of exchanging messages between the sender and receiver. This model stands on seven elements:</w:t>
      </w:r>
    </w:p>
    <w:p w14:paraId="5DDE0003" w14:textId="77777777" w:rsidR="00E70438" w:rsidRPr="009E3B70" w:rsidRDefault="00E70438" w:rsidP="003C21E3">
      <w:pPr>
        <w:pStyle w:val="ListParagraph"/>
        <w:numPr>
          <w:ilvl w:val="0"/>
          <w:numId w:val="1"/>
        </w:numPr>
        <w:rPr>
          <w:rFonts w:cs="Times New Roman"/>
          <w:b/>
          <w:bCs/>
          <w:szCs w:val="24"/>
          <w:lang w:val="en-IN"/>
        </w:rPr>
      </w:pPr>
      <w:r w:rsidRPr="009E3B70">
        <w:rPr>
          <w:rFonts w:cs="Times New Roman"/>
          <w:b/>
          <w:bCs/>
          <w:szCs w:val="24"/>
          <w:lang w:val="en-IN"/>
        </w:rPr>
        <w:t>Sender:</w:t>
      </w:r>
    </w:p>
    <w:p w14:paraId="28B348E2" w14:textId="77777777" w:rsidR="00E70438" w:rsidRPr="009E3B70" w:rsidRDefault="00E70438" w:rsidP="003C21E3">
      <w:pPr>
        <w:pStyle w:val="ListParagraph"/>
        <w:rPr>
          <w:rFonts w:cs="Times New Roman"/>
          <w:szCs w:val="24"/>
          <w:lang w:val="en-IN"/>
        </w:rPr>
      </w:pPr>
      <w:r w:rsidRPr="009E3B70">
        <w:rPr>
          <w:rFonts w:cs="Times New Roman"/>
          <w:szCs w:val="24"/>
          <w:lang w:val="en-IN"/>
        </w:rPr>
        <w:t>This is the first element where the sender acts as the source of information. Individuals gather the information and prepare to pass that information as a message by selecting ultimate channels. Senders can give these messages through different techniques such as written, spoken, body language, eye contact or music process.</w:t>
      </w:r>
    </w:p>
    <w:p w14:paraId="00FFDF1F" w14:textId="77777777" w:rsidR="00E70438" w:rsidRPr="009E3B70" w:rsidRDefault="00E70438" w:rsidP="003C21E3">
      <w:pPr>
        <w:pStyle w:val="ListParagraph"/>
        <w:numPr>
          <w:ilvl w:val="0"/>
          <w:numId w:val="1"/>
        </w:numPr>
        <w:rPr>
          <w:rFonts w:cs="Times New Roman"/>
          <w:b/>
          <w:bCs/>
          <w:szCs w:val="24"/>
          <w:lang w:val="en-IN"/>
        </w:rPr>
      </w:pPr>
      <w:r w:rsidRPr="009E3B70">
        <w:rPr>
          <w:rFonts w:cs="Times New Roman"/>
          <w:b/>
          <w:bCs/>
          <w:szCs w:val="24"/>
          <w:lang w:val="en-IN"/>
        </w:rPr>
        <w:t>Encoder:</w:t>
      </w:r>
    </w:p>
    <w:p w14:paraId="731F53A4" w14:textId="77777777" w:rsidR="00E70438" w:rsidRPr="009E3B70" w:rsidRDefault="00E70438" w:rsidP="003C21E3">
      <w:pPr>
        <w:pStyle w:val="ListParagraph"/>
        <w:rPr>
          <w:rFonts w:cs="Times New Roman"/>
          <w:szCs w:val="24"/>
          <w:lang w:val="en-IN"/>
        </w:rPr>
      </w:pPr>
      <w:r w:rsidRPr="009E3B70">
        <w:rPr>
          <w:rFonts w:cs="Times New Roman"/>
          <w:szCs w:val="24"/>
          <w:lang w:val="en-IN"/>
        </w:rPr>
        <w:t xml:space="preserve">The encoder is known as a machine like computers and telephones (can encode binary digits) by which the sender tries to transfer his thoughts with the help of spoken, sign language and written power. </w:t>
      </w:r>
    </w:p>
    <w:p w14:paraId="13D8C14E" w14:textId="77777777" w:rsidR="00E70438" w:rsidRPr="009E3B70" w:rsidRDefault="00E70438" w:rsidP="003C21E3">
      <w:pPr>
        <w:pStyle w:val="ListParagraph"/>
        <w:numPr>
          <w:ilvl w:val="0"/>
          <w:numId w:val="1"/>
        </w:numPr>
        <w:rPr>
          <w:rFonts w:cs="Times New Roman"/>
          <w:b/>
          <w:bCs/>
          <w:szCs w:val="24"/>
          <w:lang w:val="en-IN"/>
        </w:rPr>
      </w:pPr>
      <w:r w:rsidRPr="009E3B70">
        <w:rPr>
          <w:rFonts w:cs="Times New Roman"/>
          <w:b/>
          <w:bCs/>
          <w:szCs w:val="24"/>
          <w:lang w:val="en-IN"/>
        </w:rPr>
        <w:t>Channel:</w:t>
      </w:r>
    </w:p>
    <w:p w14:paraId="7D7C7C9D" w14:textId="77777777" w:rsidR="00E70438" w:rsidRPr="009E3B70" w:rsidRDefault="00E70438" w:rsidP="003C21E3">
      <w:pPr>
        <w:pStyle w:val="ListParagraph"/>
        <w:rPr>
          <w:rFonts w:cs="Times New Roman"/>
          <w:b/>
          <w:bCs/>
          <w:szCs w:val="24"/>
          <w:lang w:val="en-IN"/>
        </w:rPr>
      </w:pPr>
      <w:r w:rsidRPr="009E3B70">
        <w:rPr>
          <w:rFonts w:cs="Times New Roman"/>
          <w:szCs w:val="24"/>
          <w:lang w:val="en-IN"/>
        </w:rPr>
        <w:t>Channel acts as a medium between the sender and receiver for communication. This process can be done face-to-face and over air-based mediums</w:t>
      </w:r>
      <w:r w:rsidRPr="009E3B70">
        <w:rPr>
          <w:rFonts w:cs="Times New Roman"/>
          <w:b/>
          <w:bCs/>
          <w:szCs w:val="24"/>
          <w:lang w:val="en-IN"/>
        </w:rPr>
        <w:t>.</w:t>
      </w:r>
    </w:p>
    <w:p w14:paraId="2BC5847A" w14:textId="77777777" w:rsidR="00E70438" w:rsidRPr="009E3B70" w:rsidRDefault="00E70438" w:rsidP="003C21E3">
      <w:pPr>
        <w:pStyle w:val="ListParagraph"/>
        <w:numPr>
          <w:ilvl w:val="0"/>
          <w:numId w:val="1"/>
        </w:numPr>
        <w:rPr>
          <w:rFonts w:cs="Times New Roman"/>
          <w:b/>
          <w:bCs/>
          <w:szCs w:val="24"/>
          <w:lang w:val="en-IN"/>
        </w:rPr>
      </w:pPr>
      <w:r w:rsidRPr="009E3B70">
        <w:rPr>
          <w:rFonts w:cs="Times New Roman"/>
          <w:b/>
          <w:bCs/>
          <w:szCs w:val="24"/>
          <w:lang w:val="en-IN"/>
        </w:rPr>
        <w:t>Noise:</w:t>
      </w:r>
    </w:p>
    <w:p w14:paraId="53781675" w14:textId="77777777" w:rsidR="00E70438" w:rsidRPr="009E3B70" w:rsidRDefault="00E70438" w:rsidP="003C21E3">
      <w:pPr>
        <w:pStyle w:val="ListParagraph"/>
        <w:rPr>
          <w:rFonts w:cs="Times New Roman"/>
          <w:szCs w:val="24"/>
          <w:lang w:val="en-IN"/>
        </w:rPr>
      </w:pPr>
      <w:r w:rsidRPr="009E3B70">
        <w:rPr>
          <w:rFonts w:cs="Times New Roman"/>
          <w:szCs w:val="24"/>
          <w:lang w:val="en-IN"/>
        </w:rPr>
        <w:t>Noise can disrupt the whole process of communication between the sender and the receiver. Internal sounds like misspelling or misinterpret sentences are categorised in this part where external sounds are categorised external noises of the outside world.</w:t>
      </w:r>
    </w:p>
    <w:p w14:paraId="4102740D" w14:textId="77777777" w:rsidR="00E70438" w:rsidRPr="009E3B70" w:rsidRDefault="00E70438" w:rsidP="003C21E3">
      <w:pPr>
        <w:pStyle w:val="ListParagraph"/>
        <w:numPr>
          <w:ilvl w:val="0"/>
          <w:numId w:val="1"/>
        </w:numPr>
        <w:rPr>
          <w:rFonts w:cs="Times New Roman"/>
          <w:b/>
          <w:bCs/>
          <w:szCs w:val="24"/>
          <w:lang w:val="en-IN"/>
        </w:rPr>
      </w:pPr>
      <w:r w:rsidRPr="009E3B70">
        <w:rPr>
          <w:rFonts w:cs="Times New Roman"/>
          <w:b/>
          <w:bCs/>
          <w:szCs w:val="24"/>
          <w:lang w:val="en-IN"/>
        </w:rPr>
        <w:t>Decoder:</w:t>
      </w:r>
    </w:p>
    <w:p w14:paraId="162ADFA1" w14:textId="77777777" w:rsidR="00E70438" w:rsidRPr="009E3B70" w:rsidRDefault="00E70438" w:rsidP="003C21E3">
      <w:pPr>
        <w:pStyle w:val="ListParagraph"/>
        <w:rPr>
          <w:rFonts w:cs="Times New Roman"/>
          <w:szCs w:val="24"/>
          <w:lang w:val="en-IN"/>
        </w:rPr>
      </w:pPr>
      <w:r w:rsidRPr="009E3B70">
        <w:rPr>
          <w:rFonts w:cs="Times New Roman"/>
          <w:szCs w:val="24"/>
          <w:lang w:val="en-IN"/>
        </w:rPr>
        <w:t>Decoder makes easy the encoding results to the receiver.</w:t>
      </w:r>
    </w:p>
    <w:p w14:paraId="05D1F337" w14:textId="77777777" w:rsidR="00E70438" w:rsidRPr="009E3B70" w:rsidRDefault="00E70438" w:rsidP="003C21E3">
      <w:pPr>
        <w:pStyle w:val="ListParagraph"/>
        <w:numPr>
          <w:ilvl w:val="0"/>
          <w:numId w:val="1"/>
        </w:numPr>
        <w:rPr>
          <w:rFonts w:cs="Times New Roman"/>
          <w:b/>
          <w:bCs/>
          <w:szCs w:val="24"/>
          <w:lang w:val="en-IN"/>
        </w:rPr>
      </w:pPr>
      <w:r w:rsidRPr="009E3B70">
        <w:rPr>
          <w:rFonts w:cs="Times New Roman"/>
          <w:b/>
          <w:bCs/>
          <w:szCs w:val="24"/>
          <w:lang w:val="en-IN"/>
        </w:rPr>
        <w:lastRenderedPageBreak/>
        <w:t>Receiver:</w:t>
      </w:r>
    </w:p>
    <w:p w14:paraId="626C42A5" w14:textId="77777777" w:rsidR="00E70438" w:rsidRPr="009E3B70" w:rsidRDefault="00E70438" w:rsidP="003C21E3">
      <w:pPr>
        <w:pStyle w:val="ListParagraph"/>
        <w:rPr>
          <w:rFonts w:cs="Times New Roman"/>
          <w:szCs w:val="24"/>
          <w:lang w:val="en-IN"/>
        </w:rPr>
      </w:pPr>
      <w:r w:rsidRPr="009E3B70">
        <w:rPr>
          <w:rFonts w:cs="Times New Roman"/>
          <w:szCs w:val="24"/>
          <w:lang w:val="en-IN"/>
        </w:rPr>
        <w:t>The receiver is the end of this model. In this step, the receiver finally gets those messages, which are sent by the sender.</w:t>
      </w:r>
    </w:p>
    <w:p w14:paraId="6E45A096" w14:textId="77777777" w:rsidR="00E70438" w:rsidRPr="009E3B70" w:rsidRDefault="00E70438" w:rsidP="003C21E3">
      <w:pPr>
        <w:pStyle w:val="ListParagraph"/>
        <w:numPr>
          <w:ilvl w:val="0"/>
          <w:numId w:val="1"/>
        </w:numPr>
        <w:rPr>
          <w:rFonts w:cs="Times New Roman"/>
          <w:b/>
          <w:bCs/>
          <w:szCs w:val="24"/>
          <w:lang w:val="en-IN"/>
        </w:rPr>
      </w:pPr>
      <w:r w:rsidRPr="009E3B70">
        <w:rPr>
          <w:rFonts w:cs="Times New Roman"/>
          <w:b/>
          <w:bCs/>
          <w:szCs w:val="24"/>
          <w:lang w:val="en-IN"/>
        </w:rPr>
        <w:t>Feedback:</w:t>
      </w:r>
    </w:p>
    <w:p w14:paraId="002E82DF" w14:textId="430D9A2C" w:rsidR="00E70438" w:rsidRDefault="00E70438" w:rsidP="003C21E3">
      <w:pPr>
        <w:pStyle w:val="ListParagraph"/>
        <w:rPr>
          <w:rFonts w:cs="Times New Roman"/>
          <w:szCs w:val="24"/>
          <w:lang w:val="en-IN"/>
        </w:rPr>
      </w:pPr>
      <w:r w:rsidRPr="009E3B70">
        <w:rPr>
          <w:rFonts w:cs="Times New Roman"/>
          <w:szCs w:val="24"/>
          <w:lang w:val="en-IN"/>
        </w:rPr>
        <w:t>Feedback happens when the receiver responds to the sender for closing communication loops (</w:t>
      </w:r>
      <w:r w:rsidRPr="009E3B70">
        <w:rPr>
          <w:rFonts w:cs="Times New Roman"/>
          <w:szCs w:val="24"/>
          <w:shd w:val="clear" w:color="auto" w:fill="FFFFFF"/>
        </w:rPr>
        <w:t>Gillespie and Schiffman, 2018</w:t>
      </w:r>
      <w:r w:rsidRPr="009E3B70">
        <w:rPr>
          <w:rFonts w:cs="Times New Roman"/>
          <w:szCs w:val="24"/>
          <w:lang w:val="en-IN"/>
        </w:rPr>
        <w:t>).</w:t>
      </w:r>
    </w:p>
    <w:p w14:paraId="7BE069F7" w14:textId="77777777" w:rsidR="00664702" w:rsidRPr="009E3B70" w:rsidRDefault="00664702" w:rsidP="003C21E3">
      <w:pPr>
        <w:pStyle w:val="ListParagraph"/>
        <w:rPr>
          <w:rFonts w:cs="Times New Roman"/>
          <w:szCs w:val="24"/>
          <w:lang w:val="en-IN"/>
        </w:rPr>
      </w:pPr>
    </w:p>
    <w:p w14:paraId="01F4950B" w14:textId="135F598A" w:rsidR="008236B7" w:rsidRPr="009E3B70" w:rsidRDefault="008236B7" w:rsidP="003C21E3">
      <w:pPr>
        <w:spacing w:line="360" w:lineRule="auto"/>
        <w:jc w:val="both"/>
        <w:rPr>
          <w:rFonts w:ascii="Times New Roman" w:hAnsi="Times New Roman" w:cs="Times New Roman"/>
          <w:sz w:val="24"/>
          <w:szCs w:val="24"/>
        </w:rPr>
      </w:pPr>
      <w:r w:rsidRPr="009E3B70">
        <w:rPr>
          <w:rFonts w:ascii="Times New Roman" w:hAnsi="Times New Roman" w:cs="Times New Roman"/>
          <w:sz w:val="24"/>
          <w:szCs w:val="24"/>
        </w:rPr>
        <w:t xml:space="preserve">. </w:t>
      </w:r>
    </w:p>
    <w:p w14:paraId="5612C2FD" w14:textId="1FEA1187" w:rsidR="008236B7" w:rsidRPr="00A51D23" w:rsidRDefault="00E70438" w:rsidP="003C21E3">
      <w:pPr>
        <w:spacing w:line="360" w:lineRule="auto"/>
        <w:jc w:val="both"/>
        <w:rPr>
          <w:rFonts w:ascii="Times New Roman" w:hAnsi="Times New Roman" w:cs="Times New Roman"/>
          <w:b/>
          <w:bCs/>
          <w:sz w:val="24"/>
          <w:szCs w:val="24"/>
        </w:rPr>
      </w:pPr>
      <w:r w:rsidRPr="00A51D23">
        <w:rPr>
          <w:rFonts w:ascii="Times New Roman" w:hAnsi="Times New Roman" w:cs="Times New Roman"/>
          <w:b/>
          <w:bCs/>
          <w:sz w:val="24"/>
          <w:szCs w:val="24"/>
        </w:rPr>
        <w:t>6</w:t>
      </w:r>
      <w:r w:rsidR="008236B7" w:rsidRPr="00A51D23">
        <w:rPr>
          <w:rFonts w:ascii="Times New Roman" w:hAnsi="Times New Roman" w:cs="Times New Roman"/>
          <w:b/>
          <w:bCs/>
          <w:sz w:val="24"/>
          <w:szCs w:val="24"/>
        </w:rPr>
        <w:t>.2. Berlo Model of Communication</w:t>
      </w:r>
    </w:p>
    <w:p w14:paraId="2FA28030" w14:textId="77777777" w:rsidR="00E70438" w:rsidRPr="009E3B70" w:rsidRDefault="00E70438" w:rsidP="003C21E3">
      <w:pPr>
        <w:spacing w:line="360" w:lineRule="auto"/>
        <w:jc w:val="both"/>
        <w:rPr>
          <w:rFonts w:ascii="Times New Roman" w:hAnsi="Times New Roman" w:cs="Times New Roman"/>
          <w:sz w:val="24"/>
          <w:szCs w:val="24"/>
          <w:lang w:val="en-IN"/>
        </w:rPr>
      </w:pPr>
      <w:r w:rsidRPr="009E3B70">
        <w:rPr>
          <w:rFonts w:ascii="Times New Roman" w:hAnsi="Times New Roman" w:cs="Times New Roman"/>
          <w:sz w:val="24"/>
          <w:szCs w:val="24"/>
          <w:lang w:val="en-IN"/>
        </w:rPr>
        <w:t>Berlo’s communication model contains four different components. Each component has provided various types of functions:</w:t>
      </w:r>
    </w:p>
    <w:p w14:paraId="081C79E6" w14:textId="77777777" w:rsidR="00E70438" w:rsidRPr="009E3B70" w:rsidRDefault="00E70438" w:rsidP="003C21E3">
      <w:pPr>
        <w:spacing w:line="360" w:lineRule="auto"/>
        <w:jc w:val="both"/>
        <w:rPr>
          <w:rFonts w:ascii="Times New Roman" w:hAnsi="Times New Roman" w:cs="Times New Roman"/>
          <w:b/>
          <w:bCs/>
          <w:sz w:val="24"/>
          <w:szCs w:val="24"/>
          <w:lang w:val="en-IN"/>
        </w:rPr>
      </w:pPr>
      <w:r w:rsidRPr="009E3B70">
        <w:rPr>
          <w:rFonts w:ascii="Times New Roman" w:hAnsi="Times New Roman" w:cs="Times New Roman"/>
          <w:b/>
          <w:bCs/>
          <w:sz w:val="24"/>
          <w:szCs w:val="24"/>
          <w:lang w:val="en-IN"/>
        </w:rPr>
        <w:t>Sender:</w:t>
      </w:r>
    </w:p>
    <w:p w14:paraId="477D1278" w14:textId="77777777" w:rsidR="00E70438" w:rsidRPr="009E3B70" w:rsidRDefault="00E70438" w:rsidP="003C21E3">
      <w:pPr>
        <w:spacing w:line="360" w:lineRule="auto"/>
        <w:jc w:val="both"/>
        <w:rPr>
          <w:rFonts w:ascii="Times New Roman" w:hAnsi="Times New Roman" w:cs="Times New Roman"/>
          <w:sz w:val="24"/>
          <w:szCs w:val="24"/>
          <w:lang w:val="en-IN"/>
        </w:rPr>
      </w:pPr>
      <w:r w:rsidRPr="009E3B70">
        <w:rPr>
          <w:rFonts w:ascii="Times New Roman" w:hAnsi="Times New Roman" w:cs="Times New Roman"/>
          <w:sz w:val="24"/>
          <w:szCs w:val="24"/>
          <w:lang w:val="en-IN"/>
        </w:rPr>
        <w:t>Sender acts as the source of massage. After preparing messages for passing to the receiver, the sender uses mediums like listening, reading and speaking. Body language is another method for delivering the final thoughts of the sender. Through this, there are vas possibilities that arise from gaining knowledge for making effective communication.</w:t>
      </w:r>
    </w:p>
    <w:p w14:paraId="243A5BFD" w14:textId="77777777" w:rsidR="00E70438" w:rsidRPr="009E3B70" w:rsidRDefault="00E70438" w:rsidP="003C21E3">
      <w:pPr>
        <w:spacing w:line="360" w:lineRule="auto"/>
        <w:jc w:val="both"/>
        <w:rPr>
          <w:rFonts w:ascii="Times New Roman" w:hAnsi="Times New Roman" w:cs="Times New Roman"/>
          <w:b/>
          <w:bCs/>
          <w:sz w:val="24"/>
          <w:szCs w:val="24"/>
          <w:lang w:val="en-IN"/>
        </w:rPr>
      </w:pPr>
      <w:r w:rsidRPr="009E3B70">
        <w:rPr>
          <w:rFonts w:ascii="Times New Roman" w:hAnsi="Times New Roman" w:cs="Times New Roman"/>
          <w:b/>
          <w:bCs/>
          <w:sz w:val="24"/>
          <w:szCs w:val="24"/>
          <w:lang w:val="en-IN"/>
        </w:rPr>
        <w:t>Messages:</w:t>
      </w:r>
    </w:p>
    <w:p w14:paraId="6DE7BCF1" w14:textId="77777777" w:rsidR="00E70438" w:rsidRPr="009E3B70" w:rsidRDefault="00E70438" w:rsidP="003C21E3">
      <w:pPr>
        <w:spacing w:line="360" w:lineRule="auto"/>
        <w:jc w:val="both"/>
        <w:rPr>
          <w:rFonts w:ascii="Times New Roman" w:hAnsi="Times New Roman" w:cs="Times New Roman"/>
          <w:sz w:val="24"/>
          <w:szCs w:val="24"/>
          <w:lang w:val="en-IN"/>
        </w:rPr>
      </w:pPr>
      <w:r w:rsidRPr="009E3B70">
        <w:rPr>
          <w:rFonts w:ascii="Times New Roman" w:hAnsi="Times New Roman" w:cs="Times New Roman"/>
          <w:sz w:val="24"/>
          <w:szCs w:val="24"/>
          <w:lang w:val="en-IN"/>
        </w:rPr>
        <w:t>Messages contain elements, content, posture, structure, code and treatment. The sender uses a different kind of techniques for decoding words and transfers to the receivers. Besides this, by using modern techniques like computers and telephone, the sender quickly sends messages to the receiver by channels that are described in the next part of this model. The entire process is well planned by the sender (</w:t>
      </w:r>
      <w:r w:rsidRPr="009E3B70">
        <w:rPr>
          <w:rFonts w:ascii="Times New Roman" w:hAnsi="Times New Roman" w:cs="Times New Roman"/>
          <w:sz w:val="24"/>
          <w:szCs w:val="24"/>
          <w:shd w:val="clear" w:color="auto" w:fill="FFFFFF"/>
        </w:rPr>
        <w:t>Bovée, Thill and Raina, 2016</w:t>
      </w:r>
      <w:r w:rsidRPr="009E3B70">
        <w:rPr>
          <w:rFonts w:ascii="Times New Roman" w:hAnsi="Times New Roman" w:cs="Times New Roman"/>
          <w:sz w:val="24"/>
          <w:szCs w:val="24"/>
          <w:lang w:val="en-IN"/>
        </w:rPr>
        <w:t>).</w:t>
      </w:r>
    </w:p>
    <w:p w14:paraId="6E48670E" w14:textId="77777777" w:rsidR="00E70438" w:rsidRPr="009E3B70" w:rsidRDefault="00E70438" w:rsidP="003C21E3">
      <w:pPr>
        <w:spacing w:line="360" w:lineRule="auto"/>
        <w:jc w:val="both"/>
        <w:rPr>
          <w:rFonts w:ascii="Times New Roman" w:hAnsi="Times New Roman" w:cs="Times New Roman"/>
          <w:b/>
          <w:bCs/>
          <w:sz w:val="24"/>
          <w:szCs w:val="24"/>
          <w:lang w:val="en-IN"/>
        </w:rPr>
      </w:pPr>
      <w:r w:rsidRPr="009E3B70">
        <w:rPr>
          <w:rFonts w:ascii="Times New Roman" w:hAnsi="Times New Roman" w:cs="Times New Roman"/>
          <w:b/>
          <w:bCs/>
          <w:sz w:val="24"/>
          <w:szCs w:val="24"/>
          <w:lang w:val="en-IN"/>
        </w:rPr>
        <w:t>Channel:</w:t>
      </w:r>
    </w:p>
    <w:p w14:paraId="6AA66783" w14:textId="77777777" w:rsidR="00E70438" w:rsidRPr="009E3B70" w:rsidRDefault="00E70438" w:rsidP="003C21E3">
      <w:pPr>
        <w:spacing w:line="360" w:lineRule="auto"/>
        <w:jc w:val="both"/>
        <w:rPr>
          <w:rFonts w:ascii="Times New Roman" w:hAnsi="Times New Roman" w:cs="Times New Roman"/>
          <w:sz w:val="24"/>
          <w:szCs w:val="24"/>
          <w:lang w:val="en-IN"/>
        </w:rPr>
      </w:pPr>
      <w:r w:rsidRPr="009E3B70">
        <w:rPr>
          <w:rFonts w:ascii="Times New Roman" w:hAnsi="Times New Roman" w:cs="Times New Roman"/>
          <w:sz w:val="24"/>
          <w:szCs w:val="24"/>
          <w:lang w:val="en-IN"/>
        </w:rPr>
        <w:t>Channel acts as the medium for sending messages to the receiver. The receiver for analysing can pick up channels like sound, smell, touch or test. Apart from this, the receiver can use channels like hearing and vision elements for breaking the code of the sender that is sent to another side party</w:t>
      </w:r>
      <w:r w:rsidRPr="009E3B70">
        <w:rPr>
          <w:rFonts w:ascii="Times New Roman" w:hAnsi="Times New Roman" w:cs="Times New Roman"/>
          <w:b/>
          <w:bCs/>
          <w:sz w:val="24"/>
          <w:szCs w:val="24"/>
          <w:lang w:val="en-IN"/>
        </w:rPr>
        <w:t xml:space="preserve">. </w:t>
      </w:r>
      <w:r w:rsidRPr="009E3B70">
        <w:rPr>
          <w:rFonts w:ascii="Times New Roman" w:hAnsi="Times New Roman" w:cs="Times New Roman"/>
          <w:sz w:val="24"/>
          <w:szCs w:val="24"/>
          <w:lang w:val="en-IN"/>
        </w:rPr>
        <w:t>Mass communications are mainly used for this part of the communication model.</w:t>
      </w:r>
    </w:p>
    <w:p w14:paraId="0CDE0E4B" w14:textId="77777777" w:rsidR="00E70438" w:rsidRPr="009E3B70" w:rsidRDefault="00E70438" w:rsidP="003C21E3">
      <w:pPr>
        <w:spacing w:line="360" w:lineRule="auto"/>
        <w:jc w:val="both"/>
        <w:rPr>
          <w:rFonts w:ascii="Times New Roman" w:hAnsi="Times New Roman" w:cs="Times New Roman"/>
          <w:b/>
          <w:bCs/>
          <w:sz w:val="24"/>
          <w:szCs w:val="24"/>
          <w:lang w:val="en-IN"/>
        </w:rPr>
      </w:pPr>
      <w:r w:rsidRPr="009E3B70">
        <w:rPr>
          <w:rFonts w:ascii="Times New Roman" w:hAnsi="Times New Roman" w:cs="Times New Roman"/>
          <w:b/>
          <w:bCs/>
          <w:sz w:val="24"/>
          <w:szCs w:val="24"/>
          <w:lang w:val="en-IN"/>
        </w:rPr>
        <w:t>Receiver:</w:t>
      </w:r>
    </w:p>
    <w:p w14:paraId="67258AC5" w14:textId="484045CE" w:rsidR="00E70438" w:rsidRDefault="00E70438" w:rsidP="003C21E3">
      <w:pPr>
        <w:spacing w:line="360" w:lineRule="auto"/>
        <w:jc w:val="both"/>
        <w:rPr>
          <w:rFonts w:ascii="Times New Roman" w:hAnsi="Times New Roman" w:cs="Times New Roman"/>
          <w:sz w:val="24"/>
          <w:szCs w:val="24"/>
          <w:lang w:val="en-IN"/>
        </w:rPr>
      </w:pPr>
      <w:r w:rsidRPr="009E3B70">
        <w:rPr>
          <w:rFonts w:ascii="Times New Roman" w:hAnsi="Times New Roman" w:cs="Times New Roman"/>
          <w:sz w:val="24"/>
          <w:szCs w:val="24"/>
          <w:lang w:val="en-IN"/>
        </w:rPr>
        <w:lastRenderedPageBreak/>
        <w:t>At the time of receive elements that are sent by the other side party, the various interruption may occur. However, the receiver can avoid those noise and decode those sending codes of the sender. Communication happens smoothly and effectively (</w:t>
      </w:r>
      <w:r w:rsidRPr="009E3B70">
        <w:rPr>
          <w:rFonts w:ascii="Times New Roman" w:hAnsi="Times New Roman" w:cs="Times New Roman"/>
          <w:sz w:val="24"/>
          <w:szCs w:val="24"/>
          <w:shd w:val="clear" w:color="auto" w:fill="FFFFFF"/>
        </w:rPr>
        <w:t>Petersons and Khalimzoda, 2016</w:t>
      </w:r>
      <w:r w:rsidRPr="009E3B70">
        <w:rPr>
          <w:rFonts w:ascii="Times New Roman" w:hAnsi="Times New Roman" w:cs="Times New Roman"/>
          <w:sz w:val="24"/>
          <w:szCs w:val="24"/>
          <w:lang w:val="en-IN"/>
        </w:rPr>
        <w:t>).</w:t>
      </w:r>
    </w:p>
    <w:p w14:paraId="64C2C494" w14:textId="60D92B90" w:rsidR="009E3B70" w:rsidRDefault="009E3B70" w:rsidP="003C21E3">
      <w:pPr>
        <w:spacing w:line="360" w:lineRule="auto"/>
        <w:jc w:val="both"/>
        <w:rPr>
          <w:rFonts w:ascii="Times New Roman" w:hAnsi="Times New Roman" w:cs="Times New Roman"/>
          <w:sz w:val="24"/>
          <w:szCs w:val="24"/>
          <w:lang w:val="en-IN"/>
        </w:rPr>
      </w:pPr>
    </w:p>
    <w:p w14:paraId="066914B9" w14:textId="77777777" w:rsidR="00E65616" w:rsidRDefault="00E65616" w:rsidP="003C21E3">
      <w:pPr>
        <w:spacing w:line="360" w:lineRule="auto"/>
        <w:jc w:val="both"/>
        <w:rPr>
          <w:rFonts w:ascii="Times New Roman" w:hAnsi="Times New Roman" w:cs="Times New Roman"/>
          <w:sz w:val="24"/>
          <w:szCs w:val="24"/>
          <w:lang w:val="en-IN"/>
        </w:rPr>
      </w:pPr>
    </w:p>
    <w:p w14:paraId="7DF84FD3" w14:textId="3A1B4F62" w:rsidR="00664702" w:rsidRDefault="00664702" w:rsidP="003C21E3">
      <w:pPr>
        <w:spacing w:line="360" w:lineRule="auto"/>
        <w:jc w:val="both"/>
        <w:rPr>
          <w:rFonts w:ascii="Times New Roman" w:hAnsi="Times New Roman" w:cs="Times New Roman"/>
          <w:sz w:val="24"/>
          <w:szCs w:val="24"/>
          <w:lang w:val="en-IN"/>
        </w:rPr>
      </w:pPr>
    </w:p>
    <w:p w14:paraId="44C134A6" w14:textId="77777777" w:rsidR="00664702" w:rsidRPr="009E3B70" w:rsidRDefault="00664702" w:rsidP="003C21E3">
      <w:pPr>
        <w:spacing w:line="360" w:lineRule="auto"/>
        <w:jc w:val="both"/>
        <w:rPr>
          <w:rFonts w:ascii="Times New Roman" w:hAnsi="Times New Roman" w:cs="Times New Roman"/>
          <w:sz w:val="24"/>
          <w:szCs w:val="24"/>
          <w:lang w:val="en-IN"/>
        </w:rPr>
      </w:pPr>
    </w:p>
    <w:p w14:paraId="469FC8C0" w14:textId="7AE542CA" w:rsidR="009E3B70" w:rsidRPr="009E3B70" w:rsidRDefault="008236B7" w:rsidP="003C21E3">
      <w:pPr>
        <w:spacing w:line="360" w:lineRule="auto"/>
        <w:jc w:val="both"/>
        <w:rPr>
          <w:rFonts w:ascii="Times New Roman" w:hAnsi="Times New Roman" w:cs="Times New Roman"/>
          <w:b/>
          <w:bCs/>
          <w:sz w:val="24"/>
          <w:szCs w:val="24"/>
        </w:rPr>
      </w:pPr>
      <w:r w:rsidRPr="009E3B70">
        <w:rPr>
          <w:rFonts w:ascii="Times New Roman" w:hAnsi="Times New Roman" w:cs="Times New Roman"/>
          <w:sz w:val="24"/>
          <w:szCs w:val="24"/>
        </w:rPr>
        <w:t xml:space="preserve">       </w:t>
      </w:r>
      <w:r w:rsidR="00E70438" w:rsidRPr="009E3B70">
        <w:rPr>
          <w:rFonts w:ascii="Times New Roman" w:hAnsi="Times New Roman" w:cs="Times New Roman"/>
          <w:b/>
          <w:bCs/>
          <w:sz w:val="24"/>
          <w:szCs w:val="24"/>
        </w:rPr>
        <w:t>6</w:t>
      </w:r>
      <w:r w:rsidRPr="009E3B70">
        <w:rPr>
          <w:rFonts w:ascii="Times New Roman" w:hAnsi="Times New Roman" w:cs="Times New Roman"/>
          <w:b/>
          <w:bCs/>
          <w:sz w:val="24"/>
          <w:szCs w:val="24"/>
        </w:rPr>
        <w:t>.</w:t>
      </w:r>
      <w:r w:rsidR="009E3B70" w:rsidRPr="009E3B70">
        <w:rPr>
          <w:rFonts w:ascii="Times New Roman" w:hAnsi="Times New Roman" w:cs="Times New Roman"/>
          <w:b/>
          <w:bCs/>
          <w:sz w:val="24"/>
          <w:szCs w:val="24"/>
        </w:rPr>
        <w:t>3. Schramm</w:t>
      </w:r>
      <w:r w:rsidRPr="009E3B70">
        <w:rPr>
          <w:rFonts w:ascii="Times New Roman" w:hAnsi="Times New Roman" w:cs="Times New Roman"/>
          <w:b/>
          <w:bCs/>
          <w:sz w:val="24"/>
          <w:szCs w:val="24"/>
        </w:rPr>
        <w:t xml:space="preserve"> Model of Communication</w:t>
      </w:r>
    </w:p>
    <w:p w14:paraId="78E88BFD" w14:textId="77777777" w:rsidR="009E3B70" w:rsidRPr="009E3B70" w:rsidRDefault="009E3B70" w:rsidP="003C21E3">
      <w:pPr>
        <w:tabs>
          <w:tab w:val="left" w:pos="5411"/>
        </w:tabs>
        <w:spacing w:line="360" w:lineRule="auto"/>
        <w:jc w:val="both"/>
        <w:rPr>
          <w:rFonts w:ascii="Times New Roman" w:hAnsi="Times New Roman" w:cs="Times New Roman"/>
          <w:sz w:val="24"/>
          <w:szCs w:val="24"/>
          <w:lang w:val="en-IN"/>
        </w:rPr>
      </w:pPr>
      <w:r w:rsidRPr="009E3B70">
        <w:rPr>
          <w:rFonts w:ascii="Times New Roman" w:hAnsi="Times New Roman" w:cs="Times New Roman"/>
          <w:sz w:val="24"/>
          <w:szCs w:val="24"/>
          <w:lang w:val="en-IN"/>
        </w:rPr>
        <w:t>Schramm model has contained simple components:</w:t>
      </w:r>
      <w:r w:rsidRPr="009E3B70">
        <w:rPr>
          <w:rFonts w:ascii="Times New Roman" w:hAnsi="Times New Roman" w:cs="Times New Roman"/>
          <w:sz w:val="24"/>
          <w:szCs w:val="24"/>
          <w:lang w:val="en-IN"/>
        </w:rPr>
        <w:tab/>
      </w:r>
    </w:p>
    <w:p w14:paraId="0C4F68E4" w14:textId="77777777" w:rsidR="009E3B70" w:rsidRPr="009E3B70" w:rsidRDefault="009E3B70" w:rsidP="003C21E3">
      <w:pPr>
        <w:tabs>
          <w:tab w:val="left" w:pos="5411"/>
        </w:tabs>
        <w:spacing w:line="360" w:lineRule="auto"/>
        <w:jc w:val="both"/>
        <w:rPr>
          <w:rFonts w:ascii="Times New Roman" w:hAnsi="Times New Roman" w:cs="Times New Roman"/>
          <w:b/>
          <w:bCs/>
          <w:sz w:val="24"/>
          <w:szCs w:val="24"/>
          <w:lang w:val="en-IN"/>
        </w:rPr>
      </w:pPr>
      <w:r w:rsidRPr="009E3B70">
        <w:rPr>
          <w:rFonts w:ascii="Times New Roman" w:hAnsi="Times New Roman" w:cs="Times New Roman"/>
          <w:b/>
          <w:bCs/>
          <w:sz w:val="24"/>
          <w:szCs w:val="24"/>
          <w:lang w:val="en-IN"/>
        </w:rPr>
        <w:t>Sender:</w:t>
      </w:r>
    </w:p>
    <w:p w14:paraId="5D77AF98" w14:textId="77777777" w:rsidR="009E3B70" w:rsidRPr="009E3B70" w:rsidRDefault="009E3B70" w:rsidP="003C21E3">
      <w:pPr>
        <w:tabs>
          <w:tab w:val="left" w:pos="5411"/>
        </w:tabs>
        <w:spacing w:line="360" w:lineRule="auto"/>
        <w:jc w:val="both"/>
        <w:rPr>
          <w:rFonts w:ascii="Times New Roman" w:hAnsi="Times New Roman" w:cs="Times New Roman"/>
          <w:sz w:val="24"/>
          <w:szCs w:val="24"/>
          <w:lang w:val="en-IN"/>
        </w:rPr>
      </w:pPr>
      <w:r w:rsidRPr="009E3B70">
        <w:rPr>
          <w:rFonts w:ascii="Times New Roman" w:hAnsi="Times New Roman" w:cs="Times New Roman"/>
          <w:sz w:val="24"/>
          <w:szCs w:val="24"/>
          <w:lang w:val="en-IN"/>
        </w:rPr>
        <w:t>In this part, a person acts as the mainstream for exchanging messages to receivers. This person encodes and converts the signal and send to the receiver. In this part, there are lots of uses of communication systems like spoken, written and technological are taken by the sender.  In this part, the sender acts as the encoder (</w:t>
      </w:r>
      <w:r w:rsidRPr="009E3B70">
        <w:rPr>
          <w:rFonts w:ascii="Times New Roman" w:hAnsi="Times New Roman" w:cs="Times New Roman"/>
          <w:sz w:val="24"/>
          <w:szCs w:val="24"/>
          <w:shd w:val="clear" w:color="auto" w:fill="FFFFFF"/>
        </w:rPr>
        <w:t>Kibe, 2014</w:t>
      </w:r>
      <w:r w:rsidRPr="009E3B70">
        <w:rPr>
          <w:rFonts w:ascii="Times New Roman" w:hAnsi="Times New Roman" w:cs="Times New Roman"/>
          <w:sz w:val="24"/>
          <w:szCs w:val="24"/>
          <w:lang w:val="en-IN"/>
        </w:rPr>
        <w:t xml:space="preserve">). </w:t>
      </w:r>
    </w:p>
    <w:p w14:paraId="53983FF8" w14:textId="77777777" w:rsidR="009E3B70" w:rsidRPr="009E3B70" w:rsidRDefault="009E3B70" w:rsidP="009E3B70">
      <w:pPr>
        <w:tabs>
          <w:tab w:val="left" w:pos="5411"/>
        </w:tabs>
        <w:jc w:val="both"/>
        <w:rPr>
          <w:rFonts w:ascii="Times New Roman" w:hAnsi="Times New Roman" w:cs="Times New Roman"/>
          <w:b/>
          <w:bCs/>
          <w:sz w:val="24"/>
          <w:szCs w:val="24"/>
          <w:lang w:val="en-IN"/>
        </w:rPr>
      </w:pPr>
      <w:r w:rsidRPr="009E3B70">
        <w:rPr>
          <w:rFonts w:ascii="Times New Roman" w:hAnsi="Times New Roman" w:cs="Times New Roman"/>
          <w:b/>
          <w:bCs/>
          <w:sz w:val="24"/>
          <w:szCs w:val="24"/>
          <w:lang w:val="en-IN"/>
        </w:rPr>
        <w:t>Messages:</w:t>
      </w:r>
    </w:p>
    <w:p w14:paraId="12DB0090" w14:textId="77777777" w:rsidR="009E3B70" w:rsidRPr="009E3B70" w:rsidRDefault="009E3B70" w:rsidP="003C21E3">
      <w:pPr>
        <w:tabs>
          <w:tab w:val="left" w:pos="5411"/>
        </w:tabs>
        <w:spacing w:line="360" w:lineRule="auto"/>
        <w:jc w:val="both"/>
        <w:rPr>
          <w:rFonts w:ascii="Times New Roman" w:hAnsi="Times New Roman" w:cs="Times New Roman"/>
          <w:sz w:val="24"/>
          <w:szCs w:val="24"/>
          <w:lang w:val="en-IN"/>
        </w:rPr>
      </w:pPr>
      <w:r w:rsidRPr="009E3B70">
        <w:rPr>
          <w:rFonts w:ascii="Times New Roman" w:hAnsi="Times New Roman" w:cs="Times New Roman"/>
          <w:sz w:val="24"/>
          <w:szCs w:val="24"/>
          <w:lang w:val="en-IN"/>
        </w:rPr>
        <w:t xml:space="preserve">The sender and time adequately prepare messages for execution to the receiver. The sender makes various contents where particular words are being provided to the receiver. This is the section where lots of activities take part in delivering messages to the receiver. </w:t>
      </w:r>
    </w:p>
    <w:p w14:paraId="76B14443" w14:textId="77777777" w:rsidR="009E3B70" w:rsidRPr="009E3B70" w:rsidRDefault="009E3B70" w:rsidP="003C21E3">
      <w:pPr>
        <w:tabs>
          <w:tab w:val="left" w:pos="5411"/>
        </w:tabs>
        <w:spacing w:line="360" w:lineRule="auto"/>
        <w:jc w:val="both"/>
        <w:rPr>
          <w:rFonts w:ascii="Times New Roman" w:hAnsi="Times New Roman" w:cs="Times New Roman"/>
          <w:b/>
          <w:bCs/>
          <w:sz w:val="24"/>
          <w:szCs w:val="24"/>
          <w:lang w:val="en-IN"/>
        </w:rPr>
      </w:pPr>
      <w:r w:rsidRPr="009E3B70">
        <w:rPr>
          <w:rFonts w:ascii="Times New Roman" w:hAnsi="Times New Roman" w:cs="Times New Roman"/>
          <w:b/>
          <w:bCs/>
          <w:sz w:val="24"/>
          <w:szCs w:val="24"/>
          <w:lang w:val="en-IN"/>
        </w:rPr>
        <w:t>Receiver:</w:t>
      </w:r>
    </w:p>
    <w:p w14:paraId="0994C823" w14:textId="77777777" w:rsidR="009E3B70" w:rsidRPr="009E3B70" w:rsidRDefault="009E3B70" w:rsidP="003C21E3">
      <w:pPr>
        <w:tabs>
          <w:tab w:val="left" w:pos="5411"/>
        </w:tabs>
        <w:spacing w:line="360" w:lineRule="auto"/>
        <w:jc w:val="both"/>
        <w:rPr>
          <w:rFonts w:ascii="Times New Roman" w:hAnsi="Times New Roman" w:cs="Times New Roman"/>
          <w:sz w:val="24"/>
          <w:szCs w:val="24"/>
          <w:lang w:val="en-IN"/>
        </w:rPr>
      </w:pPr>
      <w:r w:rsidRPr="009E3B70">
        <w:rPr>
          <w:rFonts w:ascii="Times New Roman" w:hAnsi="Times New Roman" w:cs="Times New Roman"/>
          <w:sz w:val="24"/>
          <w:szCs w:val="24"/>
          <w:lang w:val="en-IN"/>
        </w:rPr>
        <w:t>The receiver acts as the decoder who can break the message and try to understand that sender has tried to pass. In this part, the various interpreter may arise. At that time, the receiver attempts to analyse the actual message that the sender has provided (</w:t>
      </w:r>
      <w:r w:rsidRPr="009E3B70">
        <w:rPr>
          <w:rFonts w:ascii="Times New Roman" w:hAnsi="Times New Roman" w:cs="Times New Roman"/>
          <w:sz w:val="24"/>
          <w:szCs w:val="24"/>
          <w:shd w:val="clear" w:color="auto" w:fill="FFFFFF"/>
        </w:rPr>
        <w:t>Lim, 2017</w:t>
      </w:r>
      <w:r w:rsidRPr="009E3B70">
        <w:rPr>
          <w:rFonts w:ascii="Times New Roman" w:hAnsi="Times New Roman" w:cs="Times New Roman"/>
          <w:sz w:val="24"/>
          <w:szCs w:val="24"/>
          <w:lang w:val="en-IN"/>
        </w:rPr>
        <w:t>).</w:t>
      </w:r>
    </w:p>
    <w:p w14:paraId="42A6768E" w14:textId="77777777" w:rsidR="009E3B70" w:rsidRDefault="009E3B70">
      <w:pPr>
        <w:rPr>
          <w:sz w:val="28"/>
          <w:szCs w:val="28"/>
        </w:rPr>
      </w:pPr>
    </w:p>
    <w:p w14:paraId="14CD78E3" w14:textId="77777777" w:rsidR="009E3B70" w:rsidRDefault="009E3B70">
      <w:pPr>
        <w:rPr>
          <w:sz w:val="28"/>
          <w:szCs w:val="28"/>
        </w:rPr>
      </w:pPr>
    </w:p>
    <w:p w14:paraId="30EA8EAD" w14:textId="5F918A24" w:rsidR="008236B7" w:rsidRDefault="0075495D" w:rsidP="00A7549A">
      <w:pPr>
        <w:jc w:val="both"/>
        <w:rPr>
          <w:rFonts w:ascii="Times New Roman" w:hAnsi="Times New Roman" w:cs="Times New Roman"/>
          <w:b/>
          <w:bCs/>
          <w:sz w:val="28"/>
          <w:szCs w:val="28"/>
        </w:rPr>
      </w:pPr>
      <w:r w:rsidRPr="00A51D23">
        <w:rPr>
          <w:rFonts w:ascii="Times New Roman" w:hAnsi="Times New Roman" w:cs="Times New Roman"/>
          <w:b/>
          <w:bCs/>
          <w:sz w:val="28"/>
          <w:szCs w:val="28"/>
        </w:rPr>
        <w:t>7</w:t>
      </w:r>
      <w:r w:rsidR="008236B7" w:rsidRPr="00A51D23">
        <w:rPr>
          <w:rFonts w:ascii="Times New Roman" w:hAnsi="Times New Roman" w:cs="Times New Roman"/>
          <w:b/>
          <w:bCs/>
          <w:sz w:val="28"/>
          <w:szCs w:val="28"/>
        </w:rPr>
        <w:t>.Effective Communication at your workplace (with examples)</w:t>
      </w:r>
    </w:p>
    <w:p w14:paraId="3C584A2A" w14:textId="2D0317C0" w:rsidR="003C21E3" w:rsidRPr="003C21E3" w:rsidRDefault="003C21E3" w:rsidP="003C21E3">
      <w:pPr>
        <w:spacing w:after="200" w:line="360" w:lineRule="auto"/>
        <w:jc w:val="both"/>
        <w:rPr>
          <w:rFonts w:ascii="Times New Roman" w:eastAsia="Calibri" w:hAnsi="Times New Roman" w:cs="Vrinda"/>
          <w:sz w:val="24"/>
          <w:szCs w:val="28"/>
          <w:lang w:val="en-US" w:bidi="bn-IN"/>
        </w:rPr>
      </w:pPr>
      <w:r w:rsidRPr="003C21E3">
        <w:rPr>
          <w:rFonts w:ascii="Times New Roman" w:eastAsia="Calibri" w:hAnsi="Times New Roman" w:cs="Vrinda"/>
          <w:sz w:val="24"/>
          <w:szCs w:val="28"/>
          <w:lang w:val="en-US" w:bidi="bn-IN"/>
        </w:rPr>
        <w:t xml:space="preserve">As per my personal experience, I have learnt that effective communication is a must-have skill to make an impact in a business organisation. I have worked few years in a business company to gather practical knowledge, and I have noticed that I was able to improve my quality and to </w:t>
      </w:r>
      <w:r w:rsidRPr="003C21E3">
        <w:rPr>
          <w:rFonts w:ascii="Times New Roman" w:eastAsia="Calibri" w:hAnsi="Times New Roman" w:cs="Vrinda"/>
          <w:sz w:val="24"/>
          <w:szCs w:val="28"/>
          <w:lang w:val="en-US" w:bidi="bn-IN"/>
        </w:rPr>
        <w:lastRenderedPageBreak/>
        <w:t>be dedicated more towards my work since the management built up effective communication with me as an employee and with the team</w:t>
      </w:r>
      <w:r w:rsidR="00BE0254">
        <w:rPr>
          <w:rFonts w:ascii="Times New Roman" w:eastAsia="Calibri" w:hAnsi="Times New Roman" w:cs="Vrinda"/>
          <w:sz w:val="24"/>
          <w:szCs w:val="28"/>
          <w:lang w:val="en-US" w:bidi="bn-IN"/>
        </w:rPr>
        <w:t xml:space="preserve"> </w:t>
      </w:r>
      <w:r w:rsidRPr="003C21E3">
        <w:rPr>
          <w:rFonts w:ascii="Times New Roman" w:eastAsia="Calibri" w:hAnsi="Times New Roman" w:cs="Vrinda"/>
          <w:sz w:val="24"/>
          <w:szCs w:val="28"/>
          <w:lang w:val="en-US" w:bidi="bn-IN"/>
        </w:rPr>
        <w:t>I was working for as well</w:t>
      </w:r>
      <w:r w:rsidR="00BE0254">
        <w:rPr>
          <w:rFonts w:ascii="Times New Roman" w:eastAsia="Calibri" w:hAnsi="Times New Roman" w:cs="Vrinda"/>
          <w:sz w:val="24"/>
          <w:szCs w:val="28"/>
          <w:lang w:val="en-US" w:bidi="bn-IN"/>
        </w:rPr>
        <w:t xml:space="preserve">. </w:t>
      </w:r>
      <w:r w:rsidRPr="003C21E3">
        <w:rPr>
          <w:rFonts w:ascii="Times New Roman" w:eastAsia="Calibri" w:hAnsi="Times New Roman" w:cs="Vrinda"/>
          <w:sz w:val="24"/>
          <w:szCs w:val="28"/>
          <w:lang w:val="en-US" w:bidi="bn-IN"/>
        </w:rPr>
        <w:t xml:space="preserve">As a newcomer, I had very little knowledge about the execution of official tasks and used to face obstacles while working. But, as soon as a robust effective communication grew with other team members and seniors as well, things became way more comfortable, and I felt confident in executing my tasks with the help of other co-workers. Add to that, when I became capable of working decently and managed to reach my target, the management appreciated my dedication building up an effective communication that motivated me to contribute more to the upcoming journey. Having secure communication helped me to build up trust with the company as well. So, I can say that as communication appears to me as an art and its </w:t>
      </w:r>
      <w:r w:rsidR="00BE0254" w:rsidRPr="003C21E3">
        <w:rPr>
          <w:rFonts w:ascii="Times New Roman" w:eastAsia="Calibri" w:hAnsi="Times New Roman" w:cs="Vrinda"/>
          <w:sz w:val="24"/>
          <w:szCs w:val="28"/>
          <w:lang w:val="en-US" w:bidi="bn-IN"/>
        </w:rPr>
        <w:t>skillful</w:t>
      </w:r>
      <w:r w:rsidRPr="003C21E3">
        <w:rPr>
          <w:rFonts w:ascii="Times New Roman" w:eastAsia="Calibri" w:hAnsi="Times New Roman" w:cs="Vrinda"/>
          <w:sz w:val="24"/>
          <w:szCs w:val="28"/>
          <w:lang w:val="en-US" w:bidi="bn-IN"/>
        </w:rPr>
        <w:t xml:space="preserve"> implementation can make a big difference (</w:t>
      </w:r>
      <w:r w:rsidRPr="003C21E3">
        <w:rPr>
          <w:rFonts w:ascii="Times New Roman" w:eastAsia="Calibri" w:hAnsi="Times New Roman" w:cs="Vrinda"/>
          <w:sz w:val="24"/>
          <w:szCs w:val="28"/>
          <w:shd w:val="clear" w:color="auto" w:fill="FFFFFF"/>
          <w:lang w:val="en-US" w:bidi="bn-IN"/>
        </w:rPr>
        <w:t>Bovée, Thill and Raina, 2016</w:t>
      </w:r>
      <w:r w:rsidRPr="003C21E3">
        <w:rPr>
          <w:rFonts w:ascii="Times New Roman" w:eastAsia="Calibri" w:hAnsi="Times New Roman" w:cs="Vrinda"/>
          <w:sz w:val="24"/>
          <w:szCs w:val="28"/>
          <w:lang w:val="en-US" w:bidi="bn-IN"/>
        </w:rPr>
        <w:t>).  </w:t>
      </w:r>
    </w:p>
    <w:p w14:paraId="6D6D797E" w14:textId="77777777" w:rsidR="003C21E3" w:rsidRPr="00A51D23" w:rsidRDefault="003C21E3" w:rsidP="00A7549A">
      <w:pPr>
        <w:jc w:val="both"/>
        <w:rPr>
          <w:rFonts w:ascii="Times New Roman" w:hAnsi="Times New Roman" w:cs="Times New Roman"/>
          <w:b/>
          <w:bCs/>
          <w:sz w:val="28"/>
          <w:szCs w:val="28"/>
        </w:rPr>
      </w:pPr>
    </w:p>
    <w:p w14:paraId="043D722D" w14:textId="76D587E4" w:rsidR="00EE15E2" w:rsidRDefault="00EE15E2" w:rsidP="00A7549A">
      <w:pPr>
        <w:jc w:val="both"/>
        <w:rPr>
          <w:sz w:val="24"/>
          <w:szCs w:val="24"/>
        </w:rPr>
      </w:pPr>
    </w:p>
    <w:p w14:paraId="78CB26BE" w14:textId="77777777" w:rsidR="00AC072A" w:rsidRDefault="00AC072A" w:rsidP="00A7549A">
      <w:pPr>
        <w:jc w:val="both"/>
        <w:rPr>
          <w:sz w:val="24"/>
          <w:szCs w:val="24"/>
        </w:rPr>
      </w:pPr>
    </w:p>
    <w:p w14:paraId="52CDDB99" w14:textId="5BD01833" w:rsidR="00EE15E2" w:rsidRPr="00A51D23" w:rsidRDefault="00EE15E2" w:rsidP="00A7549A">
      <w:pPr>
        <w:jc w:val="both"/>
        <w:rPr>
          <w:rFonts w:ascii="Times New Roman" w:hAnsi="Times New Roman" w:cs="Times New Roman"/>
          <w:b/>
          <w:bCs/>
          <w:sz w:val="28"/>
          <w:szCs w:val="28"/>
        </w:rPr>
      </w:pPr>
      <w:r w:rsidRPr="00A51D23">
        <w:rPr>
          <w:rFonts w:ascii="Times New Roman" w:hAnsi="Times New Roman" w:cs="Times New Roman"/>
          <w:b/>
          <w:bCs/>
          <w:sz w:val="28"/>
          <w:szCs w:val="28"/>
        </w:rPr>
        <w:t>8.Conclusion</w:t>
      </w:r>
    </w:p>
    <w:p w14:paraId="593D5204" w14:textId="11FEA957" w:rsidR="00A7549A" w:rsidRDefault="00A7549A" w:rsidP="003C21E3">
      <w:pPr>
        <w:spacing w:line="360" w:lineRule="auto"/>
        <w:jc w:val="both"/>
        <w:rPr>
          <w:rFonts w:ascii="Times New Roman" w:hAnsi="Times New Roman" w:cs="Times New Roman"/>
          <w:sz w:val="24"/>
          <w:szCs w:val="24"/>
        </w:rPr>
      </w:pPr>
      <w:r w:rsidRPr="00A7549A">
        <w:rPr>
          <w:rFonts w:ascii="Times New Roman" w:hAnsi="Times New Roman" w:cs="Times New Roman"/>
          <w:sz w:val="24"/>
          <w:szCs w:val="24"/>
        </w:rPr>
        <w:t xml:space="preserve">This can be concluded from the discussion mentioned above that communication is a useful tool </w:t>
      </w:r>
      <w:r>
        <w:rPr>
          <w:rFonts w:ascii="Times New Roman" w:hAnsi="Times New Roman" w:cs="Times New Roman"/>
          <w:sz w:val="24"/>
          <w:szCs w:val="24"/>
        </w:rPr>
        <w:t xml:space="preserve">in everyday life, and also </w:t>
      </w:r>
      <w:r w:rsidRPr="00A7549A">
        <w:rPr>
          <w:rFonts w:ascii="Times New Roman" w:hAnsi="Times New Roman" w:cs="Times New Roman"/>
          <w:sz w:val="24"/>
          <w:szCs w:val="24"/>
        </w:rPr>
        <w:t xml:space="preserve">that plays a significant role in the growth of business management and company. </w:t>
      </w:r>
      <w:r>
        <w:rPr>
          <w:rFonts w:ascii="Times New Roman" w:hAnsi="Times New Roman" w:cs="Times New Roman"/>
          <w:sz w:val="24"/>
          <w:szCs w:val="24"/>
        </w:rPr>
        <w:t>For example, in a company, e</w:t>
      </w:r>
      <w:r w:rsidRPr="00A7549A">
        <w:rPr>
          <w:rFonts w:ascii="Times New Roman" w:hAnsi="Times New Roman" w:cs="Times New Roman"/>
          <w:sz w:val="24"/>
          <w:szCs w:val="24"/>
        </w:rPr>
        <w:t>stablishment of a crystal-clear communication that is motivating and insightful should be built up with employees to sustain the desired destination as a well-known company. Since customers are also a vital part of the expanding business, it is very crucial to have transparent and effective communication with them as well to get a clear idea about their demands.</w:t>
      </w:r>
    </w:p>
    <w:p w14:paraId="71B316FD" w14:textId="2A35D9C0" w:rsidR="00A7549A" w:rsidRDefault="00A7549A" w:rsidP="003C21E3">
      <w:pPr>
        <w:spacing w:line="360" w:lineRule="auto"/>
        <w:jc w:val="both"/>
        <w:rPr>
          <w:rFonts w:ascii="Times New Roman" w:hAnsi="Times New Roman" w:cs="Times New Roman"/>
          <w:sz w:val="24"/>
          <w:szCs w:val="24"/>
        </w:rPr>
      </w:pPr>
      <w:r>
        <w:rPr>
          <w:rFonts w:ascii="Times New Roman" w:hAnsi="Times New Roman" w:cs="Times New Roman"/>
          <w:sz w:val="24"/>
          <w:szCs w:val="24"/>
        </w:rPr>
        <w:t>At work, k</w:t>
      </w:r>
      <w:r w:rsidRPr="00A7549A">
        <w:rPr>
          <w:rFonts w:ascii="Times New Roman" w:hAnsi="Times New Roman" w:cs="Times New Roman"/>
          <w:sz w:val="24"/>
          <w:szCs w:val="24"/>
        </w:rPr>
        <w:t>eeping a conversation consisting of balanced formality, voice tone, and a decent language with the employees is essential for the authority to ensure maximum productivity</w:t>
      </w:r>
      <w:r>
        <w:rPr>
          <w:rFonts w:ascii="Times New Roman" w:hAnsi="Times New Roman" w:cs="Times New Roman"/>
          <w:sz w:val="24"/>
          <w:szCs w:val="24"/>
        </w:rPr>
        <w:t xml:space="preserve">. </w:t>
      </w:r>
      <w:r w:rsidR="003B70CF">
        <w:rPr>
          <w:rFonts w:ascii="Times New Roman" w:hAnsi="Times New Roman" w:cs="Times New Roman"/>
          <w:sz w:val="24"/>
          <w:szCs w:val="24"/>
        </w:rPr>
        <w:t>In everyday</w:t>
      </w:r>
      <w:r>
        <w:rPr>
          <w:rFonts w:ascii="Times New Roman" w:hAnsi="Times New Roman" w:cs="Times New Roman"/>
          <w:sz w:val="24"/>
          <w:szCs w:val="24"/>
        </w:rPr>
        <w:t xml:space="preserve"> life, being more aware of the complexity of the subject and trying to improve his or her own communication skills, it will </w:t>
      </w:r>
      <w:r w:rsidR="003B70CF">
        <w:rPr>
          <w:rFonts w:ascii="Times New Roman" w:hAnsi="Times New Roman" w:cs="Times New Roman"/>
          <w:sz w:val="24"/>
          <w:szCs w:val="24"/>
        </w:rPr>
        <w:t>help for a better understanding of the others, but also it will help to deliver a clearer message.</w:t>
      </w:r>
    </w:p>
    <w:p w14:paraId="0AA474CF" w14:textId="249A3D0A" w:rsidR="008E2DDD" w:rsidRDefault="008E2DDD" w:rsidP="00A7549A">
      <w:pPr>
        <w:jc w:val="both"/>
        <w:rPr>
          <w:rFonts w:ascii="Times New Roman" w:hAnsi="Times New Roman" w:cs="Times New Roman"/>
          <w:sz w:val="24"/>
          <w:szCs w:val="24"/>
        </w:rPr>
      </w:pPr>
    </w:p>
    <w:p w14:paraId="4C245F68" w14:textId="2A6CEA28" w:rsidR="00AC072A" w:rsidRDefault="00AC072A" w:rsidP="00A7549A">
      <w:pPr>
        <w:jc w:val="both"/>
        <w:rPr>
          <w:rFonts w:ascii="Times New Roman" w:hAnsi="Times New Roman" w:cs="Times New Roman"/>
          <w:sz w:val="24"/>
          <w:szCs w:val="24"/>
        </w:rPr>
      </w:pPr>
    </w:p>
    <w:p w14:paraId="2F5FBE0C" w14:textId="070AB113" w:rsidR="00AC072A" w:rsidRDefault="00AC072A" w:rsidP="00A7549A">
      <w:pPr>
        <w:jc w:val="both"/>
        <w:rPr>
          <w:rFonts w:ascii="Times New Roman" w:hAnsi="Times New Roman" w:cs="Times New Roman"/>
          <w:sz w:val="24"/>
          <w:szCs w:val="24"/>
        </w:rPr>
      </w:pPr>
    </w:p>
    <w:p w14:paraId="4037C9CB" w14:textId="37454AD0" w:rsidR="00AC072A" w:rsidRDefault="00AC072A" w:rsidP="00A7549A">
      <w:pPr>
        <w:jc w:val="both"/>
        <w:rPr>
          <w:rFonts w:ascii="Times New Roman" w:hAnsi="Times New Roman" w:cs="Times New Roman"/>
          <w:sz w:val="24"/>
          <w:szCs w:val="24"/>
        </w:rPr>
      </w:pPr>
    </w:p>
    <w:p w14:paraId="7853CDC6" w14:textId="420A1852" w:rsidR="00AC072A" w:rsidRDefault="00AC072A" w:rsidP="00A7549A">
      <w:pPr>
        <w:jc w:val="both"/>
        <w:rPr>
          <w:rFonts w:ascii="Times New Roman" w:hAnsi="Times New Roman" w:cs="Times New Roman"/>
          <w:sz w:val="24"/>
          <w:szCs w:val="24"/>
        </w:rPr>
      </w:pPr>
    </w:p>
    <w:p w14:paraId="1853D124" w14:textId="628B1344" w:rsidR="00AC072A" w:rsidRDefault="00AC072A" w:rsidP="00A7549A">
      <w:pPr>
        <w:jc w:val="both"/>
        <w:rPr>
          <w:rFonts w:ascii="Times New Roman" w:hAnsi="Times New Roman" w:cs="Times New Roman"/>
          <w:sz w:val="24"/>
          <w:szCs w:val="24"/>
        </w:rPr>
      </w:pPr>
    </w:p>
    <w:p w14:paraId="0C6EF298" w14:textId="175D715C" w:rsidR="00AC072A" w:rsidRDefault="00AC072A" w:rsidP="00A7549A">
      <w:pPr>
        <w:jc w:val="both"/>
        <w:rPr>
          <w:rFonts w:ascii="Times New Roman" w:hAnsi="Times New Roman" w:cs="Times New Roman"/>
          <w:sz w:val="24"/>
          <w:szCs w:val="24"/>
        </w:rPr>
      </w:pPr>
    </w:p>
    <w:p w14:paraId="76D29C7A" w14:textId="08C9EE28" w:rsidR="00AC072A" w:rsidRDefault="00AC072A" w:rsidP="00A7549A">
      <w:pPr>
        <w:jc w:val="both"/>
        <w:rPr>
          <w:rFonts w:ascii="Times New Roman" w:hAnsi="Times New Roman" w:cs="Times New Roman"/>
          <w:sz w:val="24"/>
          <w:szCs w:val="24"/>
        </w:rPr>
      </w:pPr>
    </w:p>
    <w:p w14:paraId="6278776C" w14:textId="18CE39E0" w:rsidR="00AC072A" w:rsidRDefault="00AC072A" w:rsidP="00A7549A">
      <w:pPr>
        <w:jc w:val="both"/>
        <w:rPr>
          <w:rFonts w:ascii="Times New Roman" w:hAnsi="Times New Roman" w:cs="Times New Roman"/>
          <w:sz w:val="24"/>
          <w:szCs w:val="24"/>
        </w:rPr>
      </w:pPr>
    </w:p>
    <w:p w14:paraId="3A8F00AB" w14:textId="77777777" w:rsidR="00E65616" w:rsidRDefault="00E65616" w:rsidP="00A7549A">
      <w:pPr>
        <w:jc w:val="both"/>
        <w:rPr>
          <w:rFonts w:ascii="Times New Roman" w:hAnsi="Times New Roman" w:cs="Times New Roman"/>
          <w:sz w:val="24"/>
          <w:szCs w:val="24"/>
        </w:rPr>
      </w:pPr>
    </w:p>
    <w:p w14:paraId="4E84B183" w14:textId="539ACDBF" w:rsidR="00AC072A" w:rsidRDefault="00AC072A" w:rsidP="00A7549A">
      <w:pPr>
        <w:jc w:val="both"/>
        <w:rPr>
          <w:rFonts w:ascii="Times New Roman" w:hAnsi="Times New Roman" w:cs="Times New Roman"/>
          <w:sz w:val="24"/>
          <w:szCs w:val="24"/>
        </w:rPr>
      </w:pPr>
    </w:p>
    <w:p w14:paraId="74D40C73" w14:textId="77777777" w:rsidR="00AC072A" w:rsidRDefault="00AC072A" w:rsidP="00A7549A">
      <w:pPr>
        <w:jc w:val="both"/>
        <w:rPr>
          <w:rFonts w:ascii="Times New Roman" w:hAnsi="Times New Roman" w:cs="Times New Roman"/>
          <w:sz w:val="24"/>
          <w:szCs w:val="24"/>
        </w:rPr>
      </w:pPr>
    </w:p>
    <w:p w14:paraId="1A81BC72" w14:textId="534C1679" w:rsidR="008E2DDD" w:rsidRDefault="008E2DDD" w:rsidP="00A7549A">
      <w:pPr>
        <w:jc w:val="both"/>
        <w:rPr>
          <w:rFonts w:ascii="Times New Roman" w:hAnsi="Times New Roman" w:cs="Times New Roman"/>
          <w:b/>
          <w:bCs/>
          <w:sz w:val="28"/>
          <w:szCs w:val="28"/>
        </w:rPr>
      </w:pPr>
      <w:r>
        <w:rPr>
          <w:rFonts w:ascii="Times New Roman" w:hAnsi="Times New Roman" w:cs="Times New Roman"/>
          <w:b/>
          <w:bCs/>
          <w:sz w:val="28"/>
          <w:szCs w:val="28"/>
        </w:rPr>
        <w:t>References</w:t>
      </w:r>
    </w:p>
    <w:p w14:paraId="4C38A59E" w14:textId="77777777" w:rsidR="003B70CF" w:rsidRPr="003B70CF" w:rsidRDefault="003B70CF" w:rsidP="003B70CF">
      <w:pPr>
        <w:spacing w:after="200" w:line="360" w:lineRule="auto"/>
        <w:jc w:val="both"/>
        <w:rPr>
          <w:rFonts w:ascii="Times New Roman" w:eastAsia="Calibri" w:hAnsi="Times New Roman" w:cs="Vrinda"/>
          <w:sz w:val="24"/>
          <w:szCs w:val="28"/>
          <w:shd w:val="clear" w:color="auto" w:fill="FFFFFF"/>
          <w:lang w:val="en-US" w:bidi="bn-IN"/>
        </w:rPr>
      </w:pPr>
      <w:r w:rsidRPr="003B70CF">
        <w:rPr>
          <w:rFonts w:ascii="Times New Roman" w:eastAsia="Calibri" w:hAnsi="Times New Roman" w:cs="Vrinda"/>
          <w:sz w:val="24"/>
          <w:szCs w:val="28"/>
          <w:shd w:val="clear" w:color="auto" w:fill="FFFFFF"/>
          <w:lang w:val="en-US" w:bidi="bn-IN"/>
        </w:rPr>
        <w:t>Bovée, C.L., Thill, J.V. and Raina, R.L., 2016. Business communication today. Pearson Education India.</w:t>
      </w:r>
    </w:p>
    <w:p w14:paraId="50F62199" w14:textId="77777777" w:rsidR="003B70CF" w:rsidRPr="003B70CF" w:rsidRDefault="003B70CF" w:rsidP="003B70CF">
      <w:pPr>
        <w:spacing w:after="200" w:line="360" w:lineRule="auto"/>
        <w:jc w:val="both"/>
        <w:rPr>
          <w:rFonts w:ascii="Times New Roman" w:eastAsia="Calibri" w:hAnsi="Times New Roman" w:cs="Vrinda"/>
          <w:sz w:val="24"/>
          <w:szCs w:val="28"/>
          <w:shd w:val="clear" w:color="auto" w:fill="FFFFFF"/>
          <w:lang w:val="en-US" w:bidi="bn-IN"/>
        </w:rPr>
      </w:pPr>
      <w:r w:rsidRPr="003B70CF">
        <w:rPr>
          <w:rFonts w:ascii="Times New Roman" w:eastAsia="Calibri" w:hAnsi="Times New Roman" w:cs="Vrinda"/>
          <w:sz w:val="24"/>
          <w:szCs w:val="28"/>
          <w:shd w:val="clear" w:color="auto" w:fill="FFFFFF"/>
          <w:lang w:val="en-US" w:bidi="bn-IN"/>
        </w:rPr>
        <w:t>Gillespie, D.J. and Schiffman, R., 2018. A critique of the Shannon-Weaver theory of communication and its implications for nursing. Research and theory for nursing practice, 32(2), pp.216-225.</w:t>
      </w:r>
    </w:p>
    <w:p w14:paraId="7047C722" w14:textId="6DEB04DB" w:rsidR="00ED3581" w:rsidRDefault="00ED3581" w:rsidP="00ED3581">
      <w:pPr>
        <w:spacing w:after="200" w:line="360" w:lineRule="auto"/>
        <w:jc w:val="both"/>
        <w:rPr>
          <w:rFonts w:ascii="Times New Roman" w:eastAsia="Calibri" w:hAnsi="Times New Roman" w:cs="Vrinda"/>
          <w:sz w:val="24"/>
          <w:szCs w:val="28"/>
          <w:shd w:val="clear" w:color="auto" w:fill="FFFFFF"/>
          <w:lang w:val="en-US" w:bidi="bn-IN"/>
        </w:rPr>
      </w:pPr>
      <w:r w:rsidRPr="00ED3581">
        <w:rPr>
          <w:rFonts w:ascii="Times New Roman" w:eastAsia="Calibri" w:hAnsi="Times New Roman" w:cs="Vrinda"/>
          <w:sz w:val="24"/>
          <w:szCs w:val="28"/>
          <w:shd w:val="clear" w:color="auto" w:fill="FFFFFF"/>
          <w:lang w:val="en-US" w:bidi="bn-IN"/>
        </w:rPr>
        <w:t>Glowinski, R., Osher, S.J. and Yin, W. eds., 2017. Splitting methods in communication, imaging, science, and engineering. Springer.</w:t>
      </w:r>
    </w:p>
    <w:p w14:paraId="6C264635" w14:textId="2813C35D" w:rsidR="00ED3581" w:rsidRDefault="00ED3581" w:rsidP="00ED3581">
      <w:pPr>
        <w:spacing w:after="200" w:line="360" w:lineRule="auto"/>
        <w:jc w:val="both"/>
        <w:rPr>
          <w:rFonts w:ascii="Times New Roman" w:eastAsia="Calibri" w:hAnsi="Times New Roman" w:cs="Vrinda"/>
          <w:sz w:val="24"/>
          <w:szCs w:val="28"/>
          <w:shd w:val="clear" w:color="auto" w:fill="FFFFFF"/>
          <w:lang w:val="en-US" w:bidi="bn-IN"/>
        </w:rPr>
      </w:pPr>
      <w:r w:rsidRPr="00ED3581">
        <w:rPr>
          <w:rFonts w:ascii="Times New Roman" w:eastAsia="Calibri" w:hAnsi="Times New Roman" w:cs="Vrinda"/>
          <w:sz w:val="24"/>
          <w:szCs w:val="28"/>
          <w:shd w:val="clear" w:color="auto" w:fill="FFFFFF"/>
          <w:lang w:val="en-US" w:bidi="bn-IN"/>
        </w:rPr>
        <w:t>Hänninen, N. and Karjaluoto, H., 2017. The effect of marketing communication on business relationship loyalty. Marketing Intelligence &amp; Planning.</w:t>
      </w:r>
    </w:p>
    <w:p w14:paraId="193A8DE5" w14:textId="525C0693" w:rsidR="00ED3581" w:rsidRDefault="00ED3581" w:rsidP="00ED3581">
      <w:pPr>
        <w:spacing w:after="200" w:line="360" w:lineRule="auto"/>
        <w:jc w:val="both"/>
        <w:rPr>
          <w:rFonts w:ascii="Times New Roman" w:eastAsia="Calibri" w:hAnsi="Times New Roman" w:cs="Vrinda"/>
          <w:sz w:val="24"/>
          <w:szCs w:val="28"/>
          <w:shd w:val="clear" w:color="auto" w:fill="FFFFFF"/>
          <w:lang w:val="en-US" w:bidi="bn-IN"/>
        </w:rPr>
      </w:pPr>
      <w:r w:rsidRPr="00ED3581">
        <w:rPr>
          <w:rFonts w:ascii="Times New Roman" w:eastAsia="Calibri" w:hAnsi="Times New Roman" w:cs="Vrinda"/>
          <w:sz w:val="24"/>
          <w:szCs w:val="28"/>
          <w:shd w:val="clear" w:color="auto" w:fill="FFFFFF"/>
          <w:lang w:val="en-US" w:bidi="bn-IN"/>
        </w:rPr>
        <w:t>Kibe, C.W., 2014. Effects of communication strategies on organisational performance: A case study of Kenya Ports Authority. European Journal of Business and Management, </w:t>
      </w:r>
      <w:r w:rsidRPr="00ED3581">
        <w:rPr>
          <w:rFonts w:ascii="Times New Roman" w:eastAsia="Calibri" w:hAnsi="Times New Roman" w:cs="Vrinda"/>
          <w:i/>
          <w:iCs/>
          <w:sz w:val="24"/>
          <w:szCs w:val="28"/>
          <w:shd w:val="clear" w:color="auto" w:fill="FFFFFF"/>
          <w:lang w:val="en-US" w:bidi="bn-IN"/>
        </w:rPr>
        <w:t>6</w:t>
      </w:r>
      <w:r w:rsidRPr="00ED3581">
        <w:rPr>
          <w:rFonts w:ascii="Times New Roman" w:eastAsia="Calibri" w:hAnsi="Times New Roman" w:cs="Vrinda"/>
          <w:sz w:val="24"/>
          <w:szCs w:val="28"/>
          <w:shd w:val="clear" w:color="auto" w:fill="FFFFFF"/>
          <w:lang w:val="en-US" w:bidi="bn-IN"/>
        </w:rPr>
        <w:t>(11), pp.6-</w:t>
      </w:r>
      <w:r>
        <w:rPr>
          <w:rFonts w:ascii="Times New Roman" w:eastAsia="Calibri" w:hAnsi="Times New Roman" w:cs="Vrinda"/>
          <w:sz w:val="24"/>
          <w:szCs w:val="28"/>
          <w:shd w:val="clear" w:color="auto" w:fill="FFFFFF"/>
          <w:lang w:val="en-US" w:bidi="bn-IN"/>
        </w:rPr>
        <w:t>10</w:t>
      </w:r>
    </w:p>
    <w:p w14:paraId="73290A58" w14:textId="77777777" w:rsidR="007E68BB" w:rsidRPr="007E68BB" w:rsidRDefault="007E68BB" w:rsidP="007E68BB">
      <w:pPr>
        <w:spacing w:after="200" w:line="360" w:lineRule="auto"/>
        <w:jc w:val="both"/>
        <w:rPr>
          <w:rFonts w:ascii="Times New Roman" w:eastAsia="Times New Roman" w:hAnsi="Times New Roman" w:cs="Vrinda"/>
          <w:sz w:val="44"/>
          <w:szCs w:val="44"/>
          <w:lang w:val="en-US" w:eastAsia="en-GB" w:bidi="bn-IN"/>
        </w:rPr>
      </w:pPr>
      <w:r w:rsidRPr="007E68BB">
        <w:rPr>
          <w:rFonts w:ascii="Times New Roman" w:eastAsia="Calibri" w:hAnsi="Times New Roman" w:cs="Vrinda"/>
          <w:sz w:val="24"/>
          <w:szCs w:val="28"/>
          <w:shd w:val="clear" w:color="auto" w:fill="FFFFFF"/>
          <w:lang w:val="en-US" w:bidi="bn-IN"/>
        </w:rPr>
        <w:t>Lim, F.P., 2017. An analysis of synchronous and asynchronous communication tools in e-learning. Advanced Science and Technology Letters, </w:t>
      </w:r>
      <w:r w:rsidRPr="007E68BB">
        <w:rPr>
          <w:rFonts w:ascii="Times New Roman" w:eastAsia="Calibri" w:hAnsi="Times New Roman" w:cs="Vrinda"/>
          <w:i/>
          <w:iCs/>
          <w:sz w:val="24"/>
          <w:szCs w:val="28"/>
          <w:shd w:val="clear" w:color="auto" w:fill="FFFFFF"/>
          <w:lang w:val="en-US" w:bidi="bn-IN"/>
        </w:rPr>
        <w:t>143</w:t>
      </w:r>
      <w:r w:rsidRPr="007E68BB">
        <w:rPr>
          <w:rFonts w:ascii="Times New Roman" w:eastAsia="Calibri" w:hAnsi="Times New Roman" w:cs="Vrinda"/>
          <w:sz w:val="24"/>
          <w:szCs w:val="28"/>
          <w:shd w:val="clear" w:color="auto" w:fill="FFFFFF"/>
          <w:lang w:val="en-US" w:bidi="bn-IN"/>
        </w:rPr>
        <w:t>(46), pp.230-234.</w:t>
      </w:r>
    </w:p>
    <w:p w14:paraId="41C9412A" w14:textId="032D24B7" w:rsidR="008E2DDD" w:rsidRDefault="008E2DDD" w:rsidP="00A7549A">
      <w:pPr>
        <w:jc w:val="both"/>
        <w:rPr>
          <w:rFonts w:ascii="Times New Roman" w:hAnsi="Times New Roman" w:cs="Times New Roman"/>
          <w:sz w:val="24"/>
          <w:szCs w:val="24"/>
        </w:rPr>
      </w:pPr>
      <w:r>
        <w:rPr>
          <w:rFonts w:ascii="Times New Roman" w:hAnsi="Times New Roman" w:cs="Times New Roman"/>
          <w:sz w:val="24"/>
          <w:szCs w:val="24"/>
        </w:rPr>
        <w:t>Maund, A. Schriek, M. and Tinkler. P. (2017). Certificate in Higher Education: Skills for the Workplace Student Yearbook. Sage Publications, p47</w:t>
      </w:r>
    </w:p>
    <w:p w14:paraId="1D2E793D" w14:textId="25B5D71E" w:rsidR="008E2DDD" w:rsidRDefault="00575A32" w:rsidP="00A7549A">
      <w:pPr>
        <w:jc w:val="both"/>
        <w:rPr>
          <w:rFonts w:ascii="Times New Roman" w:hAnsi="Times New Roman" w:cs="Times New Roman"/>
          <w:sz w:val="24"/>
          <w:szCs w:val="24"/>
        </w:rPr>
      </w:pPr>
      <w:r>
        <w:rPr>
          <w:rFonts w:ascii="Times New Roman" w:hAnsi="Times New Roman" w:cs="Times New Roman"/>
          <w:sz w:val="24"/>
          <w:szCs w:val="24"/>
        </w:rPr>
        <w:t>Morgan, P. (2016) The business Student’s guide to Study and Employability. Sage publications, p.246</w:t>
      </w:r>
    </w:p>
    <w:p w14:paraId="77DC92C9" w14:textId="77777777" w:rsidR="003B70CF" w:rsidRPr="003B70CF" w:rsidRDefault="003B70CF" w:rsidP="003B70CF">
      <w:pPr>
        <w:spacing w:after="200" w:line="360" w:lineRule="auto"/>
        <w:jc w:val="both"/>
        <w:rPr>
          <w:rFonts w:ascii="Times New Roman" w:eastAsia="Calibri" w:hAnsi="Times New Roman" w:cs="Vrinda"/>
          <w:sz w:val="24"/>
          <w:szCs w:val="28"/>
          <w:shd w:val="clear" w:color="auto" w:fill="FFFFFF"/>
          <w:lang w:val="en-US" w:bidi="bn-IN"/>
        </w:rPr>
      </w:pPr>
      <w:r w:rsidRPr="003B70CF">
        <w:rPr>
          <w:rFonts w:ascii="Times New Roman" w:eastAsia="Calibri" w:hAnsi="Times New Roman" w:cs="Vrinda"/>
          <w:sz w:val="24"/>
          <w:szCs w:val="28"/>
          <w:shd w:val="clear" w:color="auto" w:fill="FFFFFF"/>
          <w:lang w:val="en-US" w:bidi="bn-IN"/>
        </w:rPr>
        <w:t>Petersons, A. and Khalimzoda, I., 2016, May. Communication Models and Common Basis for Multicultural Communication in Latvia. In Proceedings of the International Scientific Conference. Volume IV (Vol. 423, p. 433).</w:t>
      </w:r>
    </w:p>
    <w:p w14:paraId="5A7982AA" w14:textId="77777777" w:rsidR="00ED3581" w:rsidRPr="008E2DDD" w:rsidRDefault="00ED3581" w:rsidP="00ED3581">
      <w:pPr>
        <w:jc w:val="both"/>
        <w:rPr>
          <w:rFonts w:ascii="Times New Roman" w:hAnsi="Times New Roman" w:cs="Times New Roman"/>
          <w:sz w:val="24"/>
          <w:szCs w:val="24"/>
        </w:rPr>
      </w:pPr>
      <w:r>
        <w:rPr>
          <w:rFonts w:ascii="Times New Roman" w:hAnsi="Times New Roman" w:cs="Times New Roman"/>
          <w:sz w:val="24"/>
          <w:szCs w:val="24"/>
        </w:rPr>
        <w:lastRenderedPageBreak/>
        <w:t>Ruben, Brent D. (1976). Communication, Systems and Conflict. Philadelphia, p13,14</w:t>
      </w:r>
    </w:p>
    <w:p w14:paraId="446CD41A" w14:textId="77777777" w:rsidR="00ED3581" w:rsidRDefault="00ED3581" w:rsidP="00A7549A">
      <w:pPr>
        <w:jc w:val="both"/>
        <w:rPr>
          <w:rFonts w:ascii="Times New Roman" w:hAnsi="Times New Roman" w:cs="Times New Roman"/>
          <w:sz w:val="24"/>
          <w:szCs w:val="24"/>
        </w:rPr>
      </w:pPr>
    </w:p>
    <w:p w14:paraId="3CCDAF55" w14:textId="77777777" w:rsidR="00ED3581" w:rsidRPr="00575A32" w:rsidRDefault="00ED3581" w:rsidP="00A7549A">
      <w:pPr>
        <w:jc w:val="both"/>
        <w:rPr>
          <w:rFonts w:ascii="Times New Roman" w:hAnsi="Times New Roman" w:cs="Times New Roman"/>
          <w:sz w:val="24"/>
          <w:szCs w:val="24"/>
        </w:rPr>
      </w:pPr>
    </w:p>
    <w:p w14:paraId="5C36E43F" w14:textId="728BD507" w:rsidR="008E2DDD" w:rsidRPr="00A7549A" w:rsidRDefault="008E2DDD" w:rsidP="00A7549A">
      <w:pPr>
        <w:jc w:val="both"/>
        <w:rPr>
          <w:rFonts w:ascii="Times New Roman" w:hAnsi="Times New Roman" w:cs="Times New Roman"/>
          <w:sz w:val="24"/>
          <w:szCs w:val="24"/>
        </w:rPr>
      </w:pPr>
    </w:p>
    <w:p w14:paraId="333AD83C" w14:textId="77777777" w:rsidR="00B67A60" w:rsidRPr="00B0123A" w:rsidRDefault="00B67A60">
      <w:pPr>
        <w:rPr>
          <w:sz w:val="24"/>
          <w:szCs w:val="24"/>
        </w:rPr>
      </w:pPr>
    </w:p>
    <w:sectPr w:rsidR="00B67A60" w:rsidRPr="00B012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Vrinda">
    <w:panose1 w:val="00000400000000000000"/>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3A168A"/>
    <w:multiLevelType w:val="hybridMultilevel"/>
    <w:tmpl w:val="42CAA8A6"/>
    <w:lvl w:ilvl="0" w:tplc="0498B898">
      <w:start w:val="1"/>
      <w:numFmt w:val="lowerLetter"/>
      <w:lvlText w:val="%1."/>
      <w:lvlJc w:val="left"/>
      <w:pPr>
        <w:ind w:left="720" w:hanging="360"/>
      </w:pPr>
    </w:lvl>
    <w:lvl w:ilvl="1" w:tplc="49F25DAE">
      <w:start w:val="1"/>
      <w:numFmt w:val="lowerLetter"/>
      <w:lvlText w:val="%2."/>
      <w:lvlJc w:val="left"/>
      <w:pPr>
        <w:ind w:left="1440" w:hanging="360"/>
      </w:pPr>
    </w:lvl>
    <w:lvl w:ilvl="2" w:tplc="621AF380">
      <w:start w:val="1"/>
      <w:numFmt w:val="lowerRoman"/>
      <w:lvlText w:val="%3."/>
      <w:lvlJc w:val="right"/>
      <w:pPr>
        <w:ind w:left="2160" w:hanging="180"/>
      </w:pPr>
    </w:lvl>
    <w:lvl w:ilvl="3" w:tplc="2892B4E8">
      <w:start w:val="1"/>
      <w:numFmt w:val="decimal"/>
      <w:lvlText w:val="%4."/>
      <w:lvlJc w:val="left"/>
      <w:pPr>
        <w:ind w:left="2880" w:hanging="360"/>
      </w:pPr>
    </w:lvl>
    <w:lvl w:ilvl="4" w:tplc="9FC6E002">
      <w:start w:val="1"/>
      <w:numFmt w:val="lowerLetter"/>
      <w:lvlText w:val="%5."/>
      <w:lvlJc w:val="left"/>
      <w:pPr>
        <w:ind w:left="3600" w:hanging="360"/>
      </w:pPr>
    </w:lvl>
    <w:lvl w:ilvl="5" w:tplc="5C0E2288">
      <w:start w:val="1"/>
      <w:numFmt w:val="lowerRoman"/>
      <w:lvlText w:val="%6."/>
      <w:lvlJc w:val="right"/>
      <w:pPr>
        <w:ind w:left="4320" w:hanging="180"/>
      </w:pPr>
    </w:lvl>
    <w:lvl w:ilvl="6" w:tplc="22F0B050">
      <w:start w:val="1"/>
      <w:numFmt w:val="decimal"/>
      <w:lvlText w:val="%7."/>
      <w:lvlJc w:val="left"/>
      <w:pPr>
        <w:ind w:left="5040" w:hanging="360"/>
      </w:pPr>
    </w:lvl>
    <w:lvl w:ilvl="7" w:tplc="91D40206">
      <w:start w:val="1"/>
      <w:numFmt w:val="lowerLetter"/>
      <w:lvlText w:val="%8."/>
      <w:lvlJc w:val="left"/>
      <w:pPr>
        <w:ind w:left="5760" w:hanging="360"/>
      </w:pPr>
    </w:lvl>
    <w:lvl w:ilvl="8" w:tplc="0F2EBA36">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2D9"/>
    <w:rsid w:val="00091A62"/>
    <w:rsid w:val="000C73F4"/>
    <w:rsid w:val="00102AC3"/>
    <w:rsid w:val="001A2142"/>
    <w:rsid w:val="001E0640"/>
    <w:rsid w:val="001F2206"/>
    <w:rsid w:val="002631D4"/>
    <w:rsid w:val="002955EF"/>
    <w:rsid w:val="002F42D9"/>
    <w:rsid w:val="003032FD"/>
    <w:rsid w:val="00332537"/>
    <w:rsid w:val="0033708D"/>
    <w:rsid w:val="003A0C74"/>
    <w:rsid w:val="003B70CF"/>
    <w:rsid w:val="003C21E3"/>
    <w:rsid w:val="003E47B2"/>
    <w:rsid w:val="004055A1"/>
    <w:rsid w:val="00575A32"/>
    <w:rsid w:val="00593BB6"/>
    <w:rsid w:val="005D4CF9"/>
    <w:rsid w:val="00645925"/>
    <w:rsid w:val="00664702"/>
    <w:rsid w:val="006C5CB8"/>
    <w:rsid w:val="00735235"/>
    <w:rsid w:val="0075495D"/>
    <w:rsid w:val="00763B42"/>
    <w:rsid w:val="007E68BB"/>
    <w:rsid w:val="00807F0A"/>
    <w:rsid w:val="008236B7"/>
    <w:rsid w:val="00824606"/>
    <w:rsid w:val="008E2DDD"/>
    <w:rsid w:val="008F2978"/>
    <w:rsid w:val="00946BAD"/>
    <w:rsid w:val="009E2789"/>
    <w:rsid w:val="009E3B70"/>
    <w:rsid w:val="00A364CD"/>
    <w:rsid w:val="00A51D23"/>
    <w:rsid w:val="00A7549A"/>
    <w:rsid w:val="00AB3B76"/>
    <w:rsid w:val="00AC072A"/>
    <w:rsid w:val="00AD1289"/>
    <w:rsid w:val="00B0123A"/>
    <w:rsid w:val="00B67A60"/>
    <w:rsid w:val="00B7439D"/>
    <w:rsid w:val="00B8776F"/>
    <w:rsid w:val="00BE0254"/>
    <w:rsid w:val="00BF1244"/>
    <w:rsid w:val="00C729D3"/>
    <w:rsid w:val="00C7671B"/>
    <w:rsid w:val="00CB4943"/>
    <w:rsid w:val="00E55E39"/>
    <w:rsid w:val="00E65616"/>
    <w:rsid w:val="00E70438"/>
    <w:rsid w:val="00E75AE5"/>
    <w:rsid w:val="00EA44DE"/>
    <w:rsid w:val="00ED3581"/>
    <w:rsid w:val="00EE15E2"/>
    <w:rsid w:val="00EE25E9"/>
    <w:rsid w:val="00F0473B"/>
    <w:rsid w:val="00F40031"/>
    <w:rsid w:val="00F65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58FA1"/>
  <w15:chartTrackingRefBased/>
  <w15:docId w15:val="{1F68FF6F-FB18-47BA-8CD6-B1464ABAA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7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70438"/>
    <w:pPr>
      <w:keepNext/>
      <w:keepLines/>
      <w:spacing w:before="40" w:after="0" w:line="360" w:lineRule="auto"/>
      <w:jc w:val="both"/>
      <w:outlineLvl w:val="1"/>
    </w:pPr>
    <w:rPr>
      <w:rFonts w:ascii="Times New Roman" w:eastAsiaTheme="majorEastAsia" w:hAnsi="Times New Roman" w:cstheme="majorBidi"/>
      <w:b/>
      <w:color w:val="2F5496" w:themeColor="accent1" w:themeShade="BF"/>
      <w:sz w:val="24"/>
      <w:szCs w:val="33"/>
      <w:lang w:val="en-US"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E47B2"/>
    <w:rPr>
      <w:b/>
      <w:bCs/>
    </w:rPr>
  </w:style>
  <w:style w:type="paragraph" w:styleId="NoSpacing">
    <w:name w:val="No Spacing"/>
    <w:uiPriority w:val="1"/>
    <w:qFormat/>
    <w:rsid w:val="003E47B2"/>
    <w:pPr>
      <w:spacing w:after="0" w:line="240" w:lineRule="auto"/>
    </w:pPr>
  </w:style>
  <w:style w:type="character" w:customStyle="1" w:styleId="Heading2Char">
    <w:name w:val="Heading 2 Char"/>
    <w:basedOn w:val="DefaultParagraphFont"/>
    <w:link w:val="Heading2"/>
    <w:uiPriority w:val="9"/>
    <w:semiHidden/>
    <w:rsid w:val="00E70438"/>
    <w:rPr>
      <w:rFonts w:ascii="Times New Roman" w:eastAsiaTheme="majorEastAsia" w:hAnsi="Times New Roman" w:cstheme="majorBidi"/>
      <w:b/>
      <w:color w:val="2F5496" w:themeColor="accent1" w:themeShade="BF"/>
      <w:sz w:val="24"/>
      <w:szCs w:val="33"/>
      <w:lang w:val="en-US" w:bidi="bn-IN"/>
    </w:rPr>
  </w:style>
  <w:style w:type="paragraph" w:styleId="ListParagraph">
    <w:name w:val="List Paragraph"/>
    <w:basedOn w:val="Normal"/>
    <w:uiPriority w:val="34"/>
    <w:qFormat/>
    <w:rsid w:val="00E70438"/>
    <w:pPr>
      <w:spacing w:after="200" w:line="360" w:lineRule="auto"/>
      <w:ind w:left="720"/>
      <w:contextualSpacing/>
      <w:jc w:val="both"/>
    </w:pPr>
    <w:rPr>
      <w:rFonts w:ascii="Times New Roman" w:hAnsi="Times New Roman"/>
      <w:sz w:val="24"/>
      <w:szCs w:val="28"/>
      <w:lang w:val="en-US" w:bidi="bn-IN"/>
    </w:rPr>
  </w:style>
  <w:style w:type="character" w:styleId="Hyperlink">
    <w:name w:val="Hyperlink"/>
    <w:basedOn w:val="DefaultParagraphFont"/>
    <w:uiPriority w:val="99"/>
    <w:semiHidden/>
    <w:unhideWhenUsed/>
    <w:rsid w:val="00664702"/>
    <w:rPr>
      <w:color w:val="0563C1" w:themeColor="hyperlink"/>
      <w:u w:val="single"/>
    </w:rPr>
  </w:style>
  <w:style w:type="paragraph" w:styleId="TOC1">
    <w:name w:val="toc 1"/>
    <w:basedOn w:val="Normal"/>
    <w:next w:val="Normal"/>
    <w:autoRedefine/>
    <w:uiPriority w:val="39"/>
    <w:semiHidden/>
    <w:unhideWhenUsed/>
    <w:rsid w:val="00664702"/>
    <w:pPr>
      <w:spacing w:after="100" w:line="360" w:lineRule="auto"/>
      <w:jc w:val="both"/>
    </w:pPr>
    <w:rPr>
      <w:rFonts w:ascii="Times New Roman" w:hAnsi="Times New Roman"/>
      <w:sz w:val="24"/>
      <w:szCs w:val="28"/>
      <w:lang w:val="en-US" w:bidi="bn-IN"/>
    </w:rPr>
  </w:style>
  <w:style w:type="paragraph" w:styleId="TOC2">
    <w:name w:val="toc 2"/>
    <w:basedOn w:val="Normal"/>
    <w:next w:val="Normal"/>
    <w:autoRedefine/>
    <w:uiPriority w:val="39"/>
    <w:semiHidden/>
    <w:unhideWhenUsed/>
    <w:rsid w:val="00664702"/>
    <w:pPr>
      <w:spacing w:after="100" w:line="360" w:lineRule="auto"/>
      <w:ind w:left="240"/>
      <w:jc w:val="both"/>
    </w:pPr>
    <w:rPr>
      <w:rFonts w:ascii="Times New Roman" w:hAnsi="Times New Roman"/>
      <w:sz w:val="24"/>
      <w:szCs w:val="28"/>
      <w:lang w:val="en-US" w:bidi="bn-IN"/>
    </w:rPr>
  </w:style>
  <w:style w:type="character" w:customStyle="1" w:styleId="Heading1Char">
    <w:name w:val="Heading 1 Char"/>
    <w:basedOn w:val="DefaultParagraphFont"/>
    <w:link w:val="Heading1"/>
    <w:uiPriority w:val="9"/>
    <w:rsid w:val="006647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4702"/>
    <w:pPr>
      <w:spacing w:line="256"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8747184">
      <w:bodyDiv w:val="1"/>
      <w:marLeft w:val="0"/>
      <w:marRight w:val="0"/>
      <w:marTop w:val="0"/>
      <w:marBottom w:val="0"/>
      <w:divBdr>
        <w:top w:val="none" w:sz="0" w:space="0" w:color="auto"/>
        <w:left w:val="none" w:sz="0" w:space="0" w:color="auto"/>
        <w:bottom w:val="none" w:sz="0" w:space="0" w:color="auto"/>
        <w:right w:val="none" w:sz="0" w:space="0" w:color="auto"/>
      </w:divBdr>
    </w:div>
    <w:div w:id="462190387">
      <w:bodyDiv w:val="1"/>
      <w:marLeft w:val="0"/>
      <w:marRight w:val="0"/>
      <w:marTop w:val="0"/>
      <w:marBottom w:val="0"/>
      <w:divBdr>
        <w:top w:val="none" w:sz="0" w:space="0" w:color="auto"/>
        <w:left w:val="none" w:sz="0" w:space="0" w:color="auto"/>
        <w:bottom w:val="none" w:sz="0" w:space="0" w:color="auto"/>
        <w:right w:val="none" w:sz="0" w:space="0" w:color="auto"/>
      </w:divBdr>
    </w:div>
    <w:div w:id="695616655">
      <w:bodyDiv w:val="1"/>
      <w:marLeft w:val="0"/>
      <w:marRight w:val="0"/>
      <w:marTop w:val="0"/>
      <w:marBottom w:val="0"/>
      <w:divBdr>
        <w:top w:val="none" w:sz="0" w:space="0" w:color="auto"/>
        <w:left w:val="none" w:sz="0" w:space="0" w:color="auto"/>
        <w:bottom w:val="none" w:sz="0" w:space="0" w:color="auto"/>
        <w:right w:val="none" w:sz="0" w:space="0" w:color="auto"/>
      </w:divBdr>
    </w:div>
    <w:div w:id="896744182">
      <w:bodyDiv w:val="1"/>
      <w:marLeft w:val="0"/>
      <w:marRight w:val="0"/>
      <w:marTop w:val="0"/>
      <w:marBottom w:val="0"/>
      <w:divBdr>
        <w:top w:val="none" w:sz="0" w:space="0" w:color="auto"/>
        <w:left w:val="none" w:sz="0" w:space="0" w:color="auto"/>
        <w:bottom w:val="none" w:sz="0" w:space="0" w:color="auto"/>
        <w:right w:val="none" w:sz="0" w:space="0" w:color="auto"/>
      </w:divBdr>
    </w:div>
    <w:div w:id="1247157455">
      <w:bodyDiv w:val="1"/>
      <w:marLeft w:val="0"/>
      <w:marRight w:val="0"/>
      <w:marTop w:val="0"/>
      <w:marBottom w:val="0"/>
      <w:divBdr>
        <w:top w:val="none" w:sz="0" w:space="0" w:color="auto"/>
        <w:left w:val="none" w:sz="0" w:space="0" w:color="auto"/>
        <w:bottom w:val="none" w:sz="0" w:space="0" w:color="auto"/>
        <w:right w:val="none" w:sz="0" w:space="0" w:color="auto"/>
      </w:divBdr>
    </w:div>
    <w:div w:id="1638416039">
      <w:bodyDiv w:val="1"/>
      <w:marLeft w:val="0"/>
      <w:marRight w:val="0"/>
      <w:marTop w:val="0"/>
      <w:marBottom w:val="0"/>
      <w:divBdr>
        <w:top w:val="none" w:sz="0" w:space="0" w:color="auto"/>
        <w:left w:val="none" w:sz="0" w:space="0" w:color="auto"/>
        <w:bottom w:val="none" w:sz="0" w:space="0" w:color="auto"/>
        <w:right w:val="none" w:sz="0" w:space="0" w:color="auto"/>
      </w:divBdr>
    </w:div>
    <w:div w:id="187827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rammy\Desktop\Jantea%20Ramona.edited%20(1).edited.doc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rammy\Desktop\Jantea%20Ramona.edited%20(1).edited.docx"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1616</TotalTime>
  <Pages>1</Pages>
  <Words>2304</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Jantea</dc:creator>
  <cp:keywords/>
  <dc:description/>
  <cp:lastModifiedBy>Ramona Jantea</cp:lastModifiedBy>
  <cp:revision>51</cp:revision>
  <dcterms:created xsi:type="dcterms:W3CDTF">2020-04-30T17:48:00Z</dcterms:created>
  <dcterms:modified xsi:type="dcterms:W3CDTF">2020-05-11T21:36:00Z</dcterms:modified>
</cp:coreProperties>
</file>