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7851C0" w14:textId="77777777" w:rsidR="001E5E2D" w:rsidRDefault="001E5E2D" w:rsidP="00FD1F38">
      <w:pPr>
        <w:jc w:val="center"/>
        <w:rPr>
          <w:rFonts w:ascii="Arial" w:hAnsi="Arial" w:cs="Arial"/>
          <w:sz w:val="36"/>
          <w:szCs w:val="36"/>
        </w:rPr>
      </w:pPr>
    </w:p>
    <w:p w14:paraId="3DFA1447" w14:textId="77777777" w:rsidR="001E5E2D" w:rsidRDefault="001E5E2D" w:rsidP="00FD1F38">
      <w:pPr>
        <w:jc w:val="center"/>
        <w:rPr>
          <w:rFonts w:ascii="Arial" w:hAnsi="Arial" w:cs="Arial"/>
          <w:sz w:val="36"/>
          <w:szCs w:val="36"/>
        </w:rPr>
      </w:pPr>
    </w:p>
    <w:p w14:paraId="226A5D7F" w14:textId="68E540F6" w:rsidR="00517089" w:rsidRDefault="00DD0B51" w:rsidP="00FD1F38">
      <w:pPr>
        <w:jc w:val="center"/>
        <w:rPr>
          <w:rFonts w:ascii="Arial" w:hAnsi="Arial" w:cs="Arial"/>
          <w:sz w:val="36"/>
          <w:szCs w:val="36"/>
        </w:rPr>
      </w:pPr>
      <w:r w:rsidRPr="00FD1F38">
        <w:rPr>
          <w:rFonts w:ascii="Arial" w:hAnsi="Arial" w:cs="Arial"/>
          <w:sz w:val="36"/>
          <w:szCs w:val="36"/>
        </w:rPr>
        <w:t>Menu engineering</w:t>
      </w:r>
    </w:p>
    <w:p w14:paraId="2BC26CAC" w14:textId="77777777" w:rsidR="001E5E2D" w:rsidRDefault="001E5E2D" w:rsidP="00FD1F38">
      <w:pPr>
        <w:jc w:val="center"/>
        <w:rPr>
          <w:rFonts w:ascii="Arial" w:hAnsi="Arial" w:cs="Arial"/>
          <w:sz w:val="36"/>
          <w:szCs w:val="36"/>
        </w:rPr>
      </w:pPr>
    </w:p>
    <w:p w14:paraId="29C0764E" w14:textId="77777777" w:rsidR="001E5E2D" w:rsidRDefault="001E5E2D" w:rsidP="00FD1F38">
      <w:pPr>
        <w:jc w:val="center"/>
        <w:rPr>
          <w:rFonts w:ascii="Arial" w:hAnsi="Arial" w:cs="Arial"/>
          <w:sz w:val="36"/>
          <w:szCs w:val="36"/>
        </w:rPr>
      </w:pPr>
    </w:p>
    <w:p w14:paraId="0BD3EFE9" w14:textId="77777777" w:rsidR="00FD1F38" w:rsidRDefault="00FD1F38" w:rsidP="00FD1F38">
      <w:pPr>
        <w:jc w:val="center"/>
        <w:rPr>
          <w:rFonts w:ascii="Arial" w:hAnsi="Arial" w:cs="Arial"/>
          <w:sz w:val="36"/>
          <w:szCs w:val="36"/>
        </w:rPr>
      </w:pPr>
    </w:p>
    <w:p w14:paraId="603042A9" w14:textId="77777777" w:rsidR="001E5E2D" w:rsidRPr="008850C3" w:rsidRDefault="001E5E2D" w:rsidP="001E5E2D">
      <w:pPr>
        <w:spacing w:line="360" w:lineRule="auto"/>
        <w:rPr>
          <w:rFonts w:ascii="Arial" w:hAnsi="Arial" w:cs="Arial"/>
          <w:sz w:val="32"/>
          <w:szCs w:val="32"/>
        </w:rPr>
      </w:pPr>
      <w:r w:rsidRPr="008850C3">
        <w:rPr>
          <w:rFonts w:ascii="Arial" w:hAnsi="Arial" w:cs="Arial"/>
          <w:sz w:val="32"/>
          <w:szCs w:val="32"/>
        </w:rPr>
        <w:t>Student name: Adriana Balica</w:t>
      </w:r>
    </w:p>
    <w:p w14:paraId="367A38C5" w14:textId="77777777" w:rsidR="001E5E2D" w:rsidRPr="008850C3" w:rsidRDefault="001E5E2D" w:rsidP="001E5E2D">
      <w:pPr>
        <w:spacing w:line="360" w:lineRule="auto"/>
        <w:rPr>
          <w:rFonts w:ascii="Arial" w:hAnsi="Arial" w:cs="Arial"/>
          <w:sz w:val="32"/>
          <w:szCs w:val="32"/>
        </w:rPr>
      </w:pPr>
      <w:r w:rsidRPr="008850C3">
        <w:rPr>
          <w:rFonts w:ascii="Arial" w:hAnsi="Arial" w:cs="Arial"/>
          <w:sz w:val="32"/>
          <w:szCs w:val="32"/>
        </w:rPr>
        <w:t>Student ID: 2232252</w:t>
      </w:r>
    </w:p>
    <w:p w14:paraId="09E09C36" w14:textId="77777777" w:rsidR="001E5E2D" w:rsidRPr="008850C3" w:rsidRDefault="001E5E2D" w:rsidP="001E5E2D">
      <w:pPr>
        <w:spacing w:line="360" w:lineRule="auto"/>
        <w:rPr>
          <w:rFonts w:ascii="Arial" w:hAnsi="Arial" w:cs="Arial"/>
          <w:sz w:val="32"/>
          <w:szCs w:val="32"/>
        </w:rPr>
      </w:pPr>
      <w:r w:rsidRPr="008850C3">
        <w:rPr>
          <w:rFonts w:ascii="Arial" w:hAnsi="Arial" w:cs="Arial"/>
          <w:sz w:val="32"/>
          <w:szCs w:val="32"/>
        </w:rPr>
        <w:t>The module title: Food &amp; Beverage Operations BMIH4002</w:t>
      </w:r>
    </w:p>
    <w:p w14:paraId="08D57167" w14:textId="77777777" w:rsidR="001E5E2D" w:rsidRPr="008850C3" w:rsidRDefault="001E5E2D" w:rsidP="001E5E2D">
      <w:pPr>
        <w:spacing w:line="360" w:lineRule="auto"/>
        <w:rPr>
          <w:rFonts w:ascii="Arial" w:hAnsi="Arial" w:cs="Arial"/>
          <w:sz w:val="32"/>
          <w:szCs w:val="32"/>
        </w:rPr>
      </w:pPr>
      <w:r w:rsidRPr="008850C3">
        <w:rPr>
          <w:rFonts w:ascii="Arial" w:hAnsi="Arial" w:cs="Arial"/>
          <w:sz w:val="32"/>
          <w:szCs w:val="32"/>
        </w:rPr>
        <w:t xml:space="preserve">Lecturer name: Ffion Cumberpatch </w:t>
      </w:r>
    </w:p>
    <w:p w14:paraId="7F6C2F37" w14:textId="581A52D3" w:rsidR="001E5E2D" w:rsidRPr="008850C3" w:rsidRDefault="001E5E2D" w:rsidP="001E5E2D">
      <w:pPr>
        <w:spacing w:line="360" w:lineRule="auto"/>
        <w:rPr>
          <w:rFonts w:ascii="Arial" w:hAnsi="Arial" w:cs="Arial"/>
          <w:sz w:val="32"/>
          <w:szCs w:val="32"/>
        </w:rPr>
      </w:pPr>
      <w:r w:rsidRPr="008850C3">
        <w:rPr>
          <w:rFonts w:ascii="Arial" w:hAnsi="Arial" w:cs="Arial"/>
          <w:sz w:val="32"/>
          <w:szCs w:val="32"/>
        </w:rPr>
        <w:t xml:space="preserve">Word count: </w:t>
      </w:r>
      <w:r w:rsidR="00690694">
        <w:rPr>
          <w:rFonts w:ascii="Arial" w:hAnsi="Arial" w:cs="Arial"/>
          <w:sz w:val="32"/>
          <w:szCs w:val="32"/>
        </w:rPr>
        <w:t>438</w:t>
      </w:r>
    </w:p>
    <w:p w14:paraId="78036748" w14:textId="77777777" w:rsidR="001E5E2D" w:rsidRPr="008850C3" w:rsidRDefault="001E5E2D" w:rsidP="00FD1F38">
      <w:pPr>
        <w:jc w:val="center"/>
        <w:rPr>
          <w:rFonts w:ascii="Arial" w:hAnsi="Arial" w:cs="Arial"/>
          <w:sz w:val="32"/>
          <w:szCs w:val="32"/>
        </w:rPr>
      </w:pPr>
    </w:p>
    <w:p w14:paraId="0813785B" w14:textId="77777777" w:rsidR="008850C3" w:rsidRPr="008850C3" w:rsidRDefault="008850C3" w:rsidP="00FD1F38">
      <w:pPr>
        <w:jc w:val="center"/>
        <w:rPr>
          <w:rFonts w:ascii="Arial" w:hAnsi="Arial" w:cs="Arial"/>
          <w:sz w:val="32"/>
          <w:szCs w:val="32"/>
        </w:rPr>
      </w:pPr>
    </w:p>
    <w:p w14:paraId="1A0D3E51" w14:textId="77777777" w:rsidR="008850C3" w:rsidRDefault="008850C3" w:rsidP="00FD1F38">
      <w:pPr>
        <w:jc w:val="center"/>
        <w:rPr>
          <w:rFonts w:ascii="Arial" w:hAnsi="Arial" w:cs="Arial"/>
          <w:sz w:val="36"/>
          <w:szCs w:val="36"/>
        </w:rPr>
      </w:pPr>
    </w:p>
    <w:p w14:paraId="221EC4D5" w14:textId="77777777" w:rsidR="008850C3" w:rsidRDefault="008850C3" w:rsidP="00FD1F38">
      <w:pPr>
        <w:jc w:val="center"/>
        <w:rPr>
          <w:rFonts w:ascii="Arial" w:hAnsi="Arial" w:cs="Arial"/>
          <w:sz w:val="36"/>
          <w:szCs w:val="36"/>
        </w:rPr>
      </w:pPr>
    </w:p>
    <w:p w14:paraId="572BA7CC" w14:textId="77777777" w:rsidR="008850C3" w:rsidRDefault="008850C3" w:rsidP="00FD1F38">
      <w:pPr>
        <w:jc w:val="center"/>
        <w:rPr>
          <w:rFonts w:ascii="Arial" w:hAnsi="Arial" w:cs="Arial"/>
          <w:sz w:val="36"/>
          <w:szCs w:val="36"/>
        </w:rPr>
      </w:pPr>
    </w:p>
    <w:p w14:paraId="33279A65" w14:textId="77777777" w:rsidR="008850C3" w:rsidRDefault="008850C3" w:rsidP="00FD1F38">
      <w:pPr>
        <w:jc w:val="center"/>
        <w:rPr>
          <w:rFonts w:ascii="Arial" w:hAnsi="Arial" w:cs="Arial"/>
          <w:sz w:val="36"/>
          <w:szCs w:val="36"/>
        </w:rPr>
      </w:pPr>
    </w:p>
    <w:p w14:paraId="6735F7D2" w14:textId="77777777" w:rsidR="008850C3" w:rsidRDefault="008850C3" w:rsidP="00FD1F38">
      <w:pPr>
        <w:jc w:val="center"/>
        <w:rPr>
          <w:rFonts w:ascii="Arial" w:hAnsi="Arial" w:cs="Arial"/>
          <w:sz w:val="36"/>
          <w:szCs w:val="36"/>
        </w:rPr>
      </w:pPr>
    </w:p>
    <w:p w14:paraId="396A6D24" w14:textId="77777777" w:rsidR="008850C3" w:rsidRDefault="008850C3" w:rsidP="00FD1F38">
      <w:pPr>
        <w:jc w:val="center"/>
        <w:rPr>
          <w:rFonts w:ascii="Arial" w:hAnsi="Arial" w:cs="Arial"/>
          <w:sz w:val="36"/>
          <w:szCs w:val="36"/>
        </w:rPr>
      </w:pPr>
    </w:p>
    <w:p w14:paraId="209CDD94" w14:textId="77777777" w:rsidR="008850C3" w:rsidRDefault="008850C3" w:rsidP="00FD1F38">
      <w:pPr>
        <w:jc w:val="center"/>
        <w:rPr>
          <w:rFonts w:ascii="Arial" w:hAnsi="Arial" w:cs="Arial"/>
          <w:sz w:val="36"/>
          <w:szCs w:val="36"/>
        </w:rPr>
      </w:pPr>
    </w:p>
    <w:p w14:paraId="7506B553" w14:textId="77777777" w:rsidR="008850C3" w:rsidRDefault="008850C3" w:rsidP="00FD1F38">
      <w:pPr>
        <w:jc w:val="center"/>
        <w:rPr>
          <w:rFonts w:ascii="Arial" w:hAnsi="Arial" w:cs="Arial"/>
          <w:sz w:val="36"/>
          <w:szCs w:val="36"/>
        </w:rPr>
      </w:pPr>
    </w:p>
    <w:p w14:paraId="1B1C7EF6" w14:textId="77777777" w:rsidR="008850C3" w:rsidRDefault="008850C3" w:rsidP="00FD1F38">
      <w:pPr>
        <w:jc w:val="center"/>
        <w:rPr>
          <w:rFonts w:ascii="Arial" w:hAnsi="Arial" w:cs="Arial"/>
          <w:sz w:val="36"/>
          <w:szCs w:val="36"/>
        </w:rPr>
      </w:pPr>
    </w:p>
    <w:p w14:paraId="0406369A" w14:textId="4BDA8749" w:rsidR="00A91B38" w:rsidRDefault="00B06E22" w:rsidP="007B1D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6E22">
        <w:rPr>
          <w:rFonts w:ascii="Arial" w:hAnsi="Arial" w:cs="Arial"/>
          <w:sz w:val="24"/>
          <w:szCs w:val="24"/>
        </w:rPr>
        <w:lastRenderedPageBreak/>
        <w:t xml:space="preserve">Welcome to </w:t>
      </w:r>
      <w:r w:rsidR="00D11E55">
        <w:rPr>
          <w:rFonts w:ascii="Arial" w:hAnsi="Arial" w:cs="Arial"/>
          <w:sz w:val="24"/>
          <w:szCs w:val="24"/>
        </w:rPr>
        <w:t>“</w:t>
      </w:r>
      <w:r w:rsidRPr="00447A8A">
        <w:rPr>
          <w:rFonts w:ascii="Arial" w:hAnsi="Arial" w:cs="Arial"/>
          <w:i/>
          <w:iCs/>
          <w:sz w:val="24"/>
          <w:szCs w:val="24"/>
        </w:rPr>
        <w:t>The Gastronomic Delight</w:t>
      </w:r>
      <w:r w:rsidR="009C2A00">
        <w:rPr>
          <w:rFonts w:ascii="Arial" w:hAnsi="Arial" w:cs="Arial"/>
          <w:sz w:val="24"/>
          <w:szCs w:val="24"/>
        </w:rPr>
        <w:t>”,</w:t>
      </w:r>
      <w:r w:rsidR="00D11E55">
        <w:rPr>
          <w:rFonts w:ascii="Arial" w:hAnsi="Arial" w:cs="Arial"/>
          <w:sz w:val="24"/>
          <w:szCs w:val="24"/>
        </w:rPr>
        <w:t xml:space="preserve"> </w:t>
      </w:r>
      <w:r w:rsidRPr="00B06E22">
        <w:rPr>
          <w:rFonts w:ascii="Arial" w:hAnsi="Arial" w:cs="Arial"/>
          <w:sz w:val="24"/>
          <w:szCs w:val="24"/>
        </w:rPr>
        <w:t>where culinary art meets impeccable taste.</w:t>
      </w:r>
      <w:r w:rsidR="00347C9C">
        <w:rPr>
          <w:rFonts w:ascii="Arial" w:hAnsi="Arial" w:cs="Arial"/>
          <w:sz w:val="24"/>
          <w:szCs w:val="24"/>
        </w:rPr>
        <w:t xml:space="preserve"> </w:t>
      </w:r>
      <w:r w:rsidRPr="00B06E22">
        <w:rPr>
          <w:rFonts w:ascii="Arial" w:hAnsi="Arial" w:cs="Arial"/>
          <w:sz w:val="24"/>
          <w:szCs w:val="24"/>
        </w:rPr>
        <w:t xml:space="preserve">Our carefully crafted menu offers a delectable array of dishes designed to </w:t>
      </w:r>
      <w:r w:rsidR="00657049">
        <w:rPr>
          <w:rFonts w:ascii="Arial" w:hAnsi="Arial" w:cs="Arial"/>
          <w:sz w:val="24"/>
          <w:szCs w:val="24"/>
        </w:rPr>
        <w:t>tempt</w:t>
      </w:r>
      <w:r w:rsidR="00347C9C">
        <w:rPr>
          <w:rFonts w:ascii="Arial" w:hAnsi="Arial" w:cs="Arial"/>
          <w:sz w:val="24"/>
          <w:szCs w:val="24"/>
        </w:rPr>
        <w:t xml:space="preserve"> </w:t>
      </w:r>
      <w:r w:rsidRPr="00B06E22">
        <w:rPr>
          <w:rFonts w:ascii="Arial" w:hAnsi="Arial" w:cs="Arial"/>
          <w:sz w:val="24"/>
          <w:szCs w:val="24"/>
        </w:rPr>
        <w:t xml:space="preserve">your senses and satisfy your cravings. </w:t>
      </w:r>
    </w:p>
    <w:p w14:paraId="58E0B56C" w14:textId="5A414EF8" w:rsidR="00314614" w:rsidRDefault="00B06E22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6E22">
        <w:rPr>
          <w:rFonts w:ascii="Arial" w:hAnsi="Arial" w:cs="Arial"/>
          <w:sz w:val="24"/>
          <w:szCs w:val="24"/>
        </w:rPr>
        <w:t>Whether you</w:t>
      </w:r>
      <w:r w:rsidR="007B1D44">
        <w:rPr>
          <w:rFonts w:ascii="Arial" w:hAnsi="Arial" w:cs="Arial"/>
          <w:sz w:val="24"/>
          <w:szCs w:val="24"/>
        </w:rPr>
        <w:t>’</w:t>
      </w:r>
      <w:r w:rsidRPr="00B06E22">
        <w:rPr>
          <w:rFonts w:ascii="Arial" w:hAnsi="Arial" w:cs="Arial"/>
          <w:sz w:val="24"/>
          <w:szCs w:val="24"/>
        </w:rPr>
        <w:t>re a passionate foodie, health-conscious individual, or</w:t>
      </w:r>
      <w:r w:rsidR="00347C9C">
        <w:rPr>
          <w:rFonts w:ascii="Arial" w:hAnsi="Arial" w:cs="Arial"/>
          <w:sz w:val="24"/>
          <w:szCs w:val="24"/>
        </w:rPr>
        <w:t xml:space="preserve"> </w:t>
      </w:r>
      <w:r w:rsidRPr="00B06E22">
        <w:rPr>
          <w:rFonts w:ascii="Arial" w:hAnsi="Arial" w:cs="Arial"/>
          <w:sz w:val="24"/>
          <w:szCs w:val="24"/>
        </w:rPr>
        <w:t>someone seeking a memorable dining experience, we have something special for</w:t>
      </w:r>
      <w:r w:rsidR="00347C9C">
        <w:rPr>
          <w:rFonts w:ascii="Arial" w:hAnsi="Arial" w:cs="Arial"/>
          <w:sz w:val="24"/>
          <w:szCs w:val="24"/>
        </w:rPr>
        <w:t xml:space="preserve"> </w:t>
      </w:r>
      <w:r w:rsidRPr="00B06E22">
        <w:rPr>
          <w:rFonts w:ascii="Arial" w:hAnsi="Arial" w:cs="Arial"/>
          <w:sz w:val="24"/>
          <w:szCs w:val="24"/>
        </w:rPr>
        <w:t>you.</w:t>
      </w:r>
      <w:r w:rsidR="005D49AC">
        <w:rPr>
          <w:rFonts w:ascii="Arial" w:hAnsi="Arial" w:cs="Arial"/>
          <w:sz w:val="24"/>
          <w:szCs w:val="24"/>
        </w:rPr>
        <w:t xml:space="preserve"> </w:t>
      </w:r>
      <w:r w:rsidR="00F61BA2" w:rsidRPr="00F61BA2">
        <w:rPr>
          <w:rFonts w:ascii="Arial" w:hAnsi="Arial" w:cs="Arial"/>
          <w:sz w:val="24"/>
          <w:szCs w:val="24"/>
        </w:rPr>
        <w:t>We believe that everyone deserves</w:t>
      </w:r>
      <w:r w:rsidR="00A91B38">
        <w:rPr>
          <w:rFonts w:ascii="Arial" w:hAnsi="Arial" w:cs="Arial"/>
          <w:sz w:val="24"/>
          <w:szCs w:val="24"/>
        </w:rPr>
        <w:t xml:space="preserve"> </w:t>
      </w:r>
      <w:r w:rsidR="00F61BA2" w:rsidRPr="00F61BA2">
        <w:rPr>
          <w:rFonts w:ascii="Arial" w:hAnsi="Arial" w:cs="Arial"/>
          <w:sz w:val="24"/>
          <w:szCs w:val="24"/>
        </w:rPr>
        <w:t xml:space="preserve">to indulge in exceptional </w:t>
      </w:r>
      <w:r w:rsidR="003560E4" w:rsidRPr="00F61BA2">
        <w:rPr>
          <w:rFonts w:ascii="Arial" w:hAnsi="Arial" w:cs="Arial"/>
          <w:sz w:val="24"/>
          <w:szCs w:val="24"/>
        </w:rPr>
        <w:t>flavours</w:t>
      </w:r>
      <w:r w:rsidR="00F61BA2" w:rsidRPr="00F61BA2">
        <w:rPr>
          <w:rFonts w:ascii="Arial" w:hAnsi="Arial" w:cs="Arial"/>
          <w:sz w:val="24"/>
          <w:szCs w:val="24"/>
        </w:rPr>
        <w:t>, whether they have specific dietary preferences or</w:t>
      </w:r>
      <w:r w:rsidR="00A91B38">
        <w:rPr>
          <w:rFonts w:ascii="Arial" w:hAnsi="Arial" w:cs="Arial"/>
          <w:sz w:val="24"/>
          <w:szCs w:val="24"/>
        </w:rPr>
        <w:t xml:space="preserve"> </w:t>
      </w:r>
      <w:r w:rsidR="00F61BA2" w:rsidRPr="00F61BA2">
        <w:rPr>
          <w:rFonts w:ascii="Arial" w:hAnsi="Arial" w:cs="Arial"/>
          <w:sz w:val="24"/>
          <w:szCs w:val="24"/>
        </w:rPr>
        <w:t>simply enjoy exploring a variety of cuisines. Our menu offers options for vegetarians,</w:t>
      </w:r>
      <w:r w:rsidR="00A91B38">
        <w:rPr>
          <w:rFonts w:ascii="Arial" w:hAnsi="Arial" w:cs="Arial"/>
          <w:sz w:val="24"/>
          <w:szCs w:val="24"/>
        </w:rPr>
        <w:t xml:space="preserve"> </w:t>
      </w:r>
      <w:r w:rsidR="00F61BA2" w:rsidRPr="00F61BA2">
        <w:rPr>
          <w:rFonts w:ascii="Arial" w:hAnsi="Arial" w:cs="Arial"/>
          <w:sz w:val="24"/>
          <w:szCs w:val="24"/>
        </w:rPr>
        <w:t>vegans, gluten-free diners, and meat lovers alike, ensuring that everyone can find</w:t>
      </w:r>
      <w:r w:rsidR="00A91B38">
        <w:rPr>
          <w:rFonts w:ascii="Arial" w:hAnsi="Arial" w:cs="Arial"/>
          <w:sz w:val="24"/>
          <w:szCs w:val="24"/>
        </w:rPr>
        <w:t xml:space="preserve"> </w:t>
      </w:r>
      <w:r w:rsidR="00F61BA2" w:rsidRPr="00F61BA2">
        <w:rPr>
          <w:rFonts w:ascii="Arial" w:hAnsi="Arial" w:cs="Arial"/>
          <w:sz w:val="24"/>
          <w:szCs w:val="24"/>
        </w:rPr>
        <w:t>so</w:t>
      </w:r>
      <w:r w:rsidR="00314614">
        <w:rPr>
          <w:rFonts w:ascii="Arial" w:hAnsi="Arial" w:cs="Arial"/>
          <w:sz w:val="24"/>
          <w:szCs w:val="24"/>
        </w:rPr>
        <w:t xml:space="preserve">mething to suit their tastes. </w:t>
      </w:r>
    </w:p>
    <w:p w14:paraId="46A9129F" w14:textId="77777777" w:rsidR="00314614" w:rsidRDefault="00435CB2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5CB2">
        <w:t xml:space="preserve"> </w:t>
      </w:r>
      <w:r w:rsidRPr="00435CB2">
        <w:rPr>
          <w:rFonts w:ascii="Arial" w:hAnsi="Arial" w:cs="Arial"/>
          <w:sz w:val="24"/>
          <w:szCs w:val="24"/>
        </w:rPr>
        <w:t>Reasoning behind the Menu:</w:t>
      </w:r>
    </w:p>
    <w:p w14:paraId="5E1447A6" w14:textId="36455660" w:rsidR="00435CB2" w:rsidRPr="00435CB2" w:rsidRDefault="00435CB2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5CB2">
        <w:rPr>
          <w:rFonts w:ascii="Arial" w:hAnsi="Arial" w:cs="Arial"/>
          <w:sz w:val="24"/>
          <w:szCs w:val="24"/>
        </w:rPr>
        <w:t>1. Culinary Excellence: Our menu is a result of meticulous attention to detail and a</w:t>
      </w:r>
      <w:r w:rsidR="00480290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>passion for culinary excellence. We strive to push the boundaries of taste and</w:t>
      </w:r>
      <w:r w:rsidR="00480290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>presentation, combining classic techniques with innovative twists to create dishes</w:t>
      </w:r>
      <w:r w:rsidR="00480290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 xml:space="preserve">that are both visually stunning and full of </w:t>
      </w:r>
      <w:r w:rsidR="00480290" w:rsidRPr="00435CB2">
        <w:rPr>
          <w:rFonts w:ascii="Arial" w:hAnsi="Arial" w:cs="Arial"/>
          <w:sz w:val="24"/>
          <w:szCs w:val="24"/>
        </w:rPr>
        <w:t>flavour</w:t>
      </w:r>
      <w:r w:rsidRPr="00435CB2">
        <w:rPr>
          <w:rFonts w:ascii="Arial" w:hAnsi="Arial" w:cs="Arial"/>
          <w:sz w:val="24"/>
          <w:szCs w:val="24"/>
        </w:rPr>
        <w:t>.</w:t>
      </w:r>
    </w:p>
    <w:p w14:paraId="12C76038" w14:textId="22C7393D" w:rsidR="00435CB2" w:rsidRPr="00435CB2" w:rsidRDefault="00435CB2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5CB2">
        <w:rPr>
          <w:rFonts w:ascii="Arial" w:hAnsi="Arial" w:cs="Arial"/>
          <w:sz w:val="24"/>
          <w:szCs w:val="24"/>
        </w:rPr>
        <w:t>2. Seasonal and Fresh Ingredients: We source the finest ingredients, prioritizing</w:t>
      </w:r>
      <w:r w:rsidR="00480290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 xml:space="preserve">seasonal produce and </w:t>
      </w:r>
      <w:r w:rsidR="00FF4524" w:rsidRPr="00435CB2">
        <w:rPr>
          <w:rFonts w:ascii="Arial" w:hAnsi="Arial" w:cs="Arial"/>
          <w:sz w:val="24"/>
          <w:szCs w:val="24"/>
        </w:rPr>
        <w:t>locally sourced</w:t>
      </w:r>
      <w:r w:rsidRPr="00435CB2">
        <w:rPr>
          <w:rFonts w:ascii="Arial" w:hAnsi="Arial" w:cs="Arial"/>
          <w:sz w:val="24"/>
          <w:szCs w:val="24"/>
        </w:rPr>
        <w:t xml:space="preserve"> items whenever possible. </w:t>
      </w:r>
    </w:p>
    <w:p w14:paraId="494D6058" w14:textId="65652F8A" w:rsidR="00435CB2" w:rsidRPr="00435CB2" w:rsidRDefault="00435CB2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5CB2">
        <w:rPr>
          <w:rFonts w:ascii="Arial" w:hAnsi="Arial" w:cs="Arial"/>
          <w:sz w:val="24"/>
          <w:szCs w:val="24"/>
        </w:rPr>
        <w:t>3. Diversity and Variety: We understand the importance of catering to different tastes</w:t>
      </w:r>
      <w:r w:rsidR="00FF4524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>and dietary preferences. Our menu features a wide range of options,</w:t>
      </w:r>
      <w:r w:rsidR="00647EFF" w:rsidRPr="00435CB2">
        <w:rPr>
          <w:rFonts w:ascii="Arial" w:hAnsi="Arial" w:cs="Arial"/>
          <w:sz w:val="24"/>
          <w:szCs w:val="24"/>
        </w:rPr>
        <w:t xml:space="preserve"> </w:t>
      </w:r>
      <w:r w:rsidR="00647EFF">
        <w:rPr>
          <w:rFonts w:ascii="Arial" w:hAnsi="Arial" w:cs="Arial"/>
          <w:sz w:val="24"/>
          <w:szCs w:val="24"/>
        </w:rPr>
        <w:t xml:space="preserve">this </w:t>
      </w:r>
      <w:r w:rsidR="00647EFF" w:rsidRPr="00435CB2">
        <w:rPr>
          <w:rFonts w:ascii="Arial" w:hAnsi="Arial" w:cs="Arial"/>
          <w:sz w:val="24"/>
          <w:szCs w:val="24"/>
        </w:rPr>
        <w:t>ensures</w:t>
      </w:r>
      <w:r w:rsidRPr="00435CB2">
        <w:rPr>
          <w:rFonts w:ascii="Arial" w:hAnsi="Arial" w:cs="Arial"/>
          <w:sz w:val="24"/>
          <w:szCs w:val="24"/>
        </w:rPr>
        <w:t xml:space="preserve"> that every</w:t>
      </w:r>
      <w:r w:rsidR="00FF4524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 xml:space="preserve">guest can enjoy a memorable dining </w:t>
      </w:r>
      <w:r w:rsidR="00B34D13" w:rsidRPr="00435CB2">
        <w:rPr>
          <w:rFonts w:ascii="Arial" w:hAnsi="Arial" w:cs="Arial"/>
          <w:sz w:val="24"/>
          <w:szCs w:val="24"/>
        </w:rPr>
        <w:t>experience.</w:t>
      </w:r>
    </w:p>
    <w:p w14:paraId="2B05A842" w14:textId="2EF886AC" w:rsidR="00435CB2" w:rsidRPr="00435CB2" w:rsidRDefault="00435CB2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5CB2">
        <w:rPr>
          <w:rFonts w:ascii="Arial" w:hAnsi="Arial" w:cs="Arial"/>
          <w:sz w:val="24"/>
          <w:szCs w:val="24"/>
        </w:rPr>
        <w:t>4. Global Inspiration: Our menu draws inspiration from cuisines around the world,</w:t>
      </w:r>
      <w:r w:rsidR="00982005">
        <w:rPr>
          <w:rFonts w:ascii="Arial" w:hAnsi="Arial" w:cs="Arial"/>
          <w:sz w:val="24"/>
          <w:szCs w:val="24"/>
        </w:rPr>
        <w:t xml:space="preserve"> from </w:t>
      </w:r>
      <w:r w:rsidRPr="00435CB2">
        <w:rPr>
          <w:rFonts w:ascii="Arial" w:hAnsi="Arial" w:cs="Arial"/>
          <w:sz w:val="24"/>
          <w:szCs w:val="24"/>
        </w:rPr>
        <w:t>Asian-inspired delicacies to</w:t>
      </w:r>
      <w:r w:rsidR="001B0986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>Mediterranean delights and modern fusion creations, our menu takes you on a</w:t>
      </w:r>
      <w:r w:rsidR="001B0986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>culinary journey across continents.</w:t>
      </w:r>
    </w:p>
    <w:p w14:paraId="60B0AB26" w14:textId="03BFC0A9" w:rsidR="00435CB2" w:rsidRPr="00435CB2" w:rsidRDefault="00435CB2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5CB2">
        <w:rPr>
          <w:rFonts w:ascii="Arial" w:hAnsi="Arial" w:cs="Arial"/>
          <w:sz w:val="24"/>
          <w:szCs w:val="24"/>
        </w:rPr>
        <w:t>5. Unforgettable Experiences: We believe that dining is not just about nourishing the</w:t>
      </w:r>
      <w:r w:rsidR="001B0986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>body but also about creating lasting memories. Our menu is designed to provide a</w:t>
      </w:r>
      <w:r w:rsidR="001B0986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 xml:space="preserve">multisensory experience, with carefully curated </w:t>
      </w:r>
      <w:r w:rsidR="001B0986" w:rsidRPr="00435CB2">
        <w:rPr>
          <w:rFonts w:ascii="Arial" w:hAnsi="Arial" w:cs="Arial"/>
          <w:sz w:val="24"/>
          <w:szCs w:val="24"/>
        </w:rPr>
        <w:t>flavours</w:t>
      </w:r>
      <w:r w:rsidRPr="00435CB2">
        <w:rPr>
          <w:rFonts w:ascii="Arial" w:hAnsi="Arial" w:cs="Arial"/>
          <w:sz w:val="24"/>
          <w:szCs w:val="24"/>
        </w:rPr>
        <w:t xml:space="preserve">, textures, and </w:t>
      </w:r>
      <w:r w:rsidR="001230E1" w:rsidRPr="00435CB2">
        <w:rPr>
          <w:rFonts w:ascii="Arial" w:hAnsi="Arial" w:cs="Arial"/>
          <w:sz w:val="24"/>
          <w:szCs w:val="24"/>
        </w:rPr>
        <w:t>aromas.</w:t>
      </w:r>
    </w:p>
    <w:p w14:paraId="6353B5AD" w14:textId="44A7B65F" w:rsidR="00435CB2" w:rsidRPr="00435CB2" w:rsidRDefault="00435CB2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5CB2">
        <w:rPr>
          <w:rFonts w:ascii="Arial" w:hAnsi="Arial" w:cs="Arial"/>
          <w:sz w:val="24"/>
          <w:szCs w:val="24"/>
        </w:rPr>
        <w:t>6. Thoughtful Pairings:</w:t>
      </w:r>
      <w:r w:rsidR="009A27FD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>Each dish is carefully crafted to</w:t>
      </w:r>
      <w:r w:rsidR="001B0986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 xml:space="preserve">complement the </w:t>
      </w:r>
      <w:r w:rsidR="001B0986" w:rsidRPr="00435CB2">
        <w:rPr>
          <w:rFonts w:ascii="Arial" w:hAnsi="Arial" w:cs="Arial"/>
          <w:sz w:val="24"/>
          <w:szCs w:val="24"/>
        </w:rPr>
        <w:t>flavours</w:t>
      </w:r>
      <w:r w:rsidRPr="00435CB2">
        <w:rPr>
          <w:rFonts w:ascii="Arial" w:hAnsi="Arial" w:cs="Arial"/>
          <w:sz w:val="24"/>
          <w:szCs w:val="24"/>
        </w:rPr>
        <w:t xml:space="preserve"> and textures of the accompanying elements, creating a</w:t>
      </w:r>
      <w:r w:rsidR="001B0986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 xml:space="preserve">harmonious symphony on your palate. </w:t>
      </w:r>
    </w:p>
    <w:p w14:paraId="7FB70E03" w14:textId="27F3BB55" w:rsidR="00435CB2" w:rsidRPr="00435CB2" w:rsidRDefault="00435CB2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5CB2">
        <w:rPr>
          <w:rFonts w:ascii="Arial" w:hAnsi="Arial" w:cs="Arial"/>
          <w:sz w:val="24"/>
          <w:szCs w:val="24"/>
        </w:rPr>
        <w:lastRenderedPageBreak/>
        <w:t>7. Sustainable Practices: We are committed to sustainable dining practices, and our</w:t>
      </w:r>
      <w:r w:rsidR="001B0986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>menu reflects this ethos. We prioritize ingredients that are responsibly sourced,</w:t>
      </w:r>
      <w:r w:rsidR="001B0986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 xml:space="preserve">supporting local farmers and </w:t>
      </w:r>
      <w:r w:rsidR="003D4925" w:rsidRPr="00435CB2">
        <w:rPr>
          <w:rFonts w:ascii="Arial" w:hAnsi="Arial" w:cs="Arial"/>
          <w:sz w:val="24"/>
          <w:szCs w:val="24"/>
        </w:rPr>
        <w:t>suppliers.</w:t>
      </w:r>
    </w:p>
    <w:p w14:paraId="3D2A9957" w14:textId="17D2705E" w:rsidR="00435CB2" w:rsidRPr="00435CB2" w:rsidRDefault="00435CB2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5CB2">
        <w:rPr>
          <w:rFonts w:ascii="Arial" w:hAnsi="Arial" w:cs="Arial"/>
          <w:sz w:val="24"/>
          <w:szCs w:val="24"/>
        </w:rPr>
        <w:t>8. Seasonal Specialties: To keep our menu fresh and exciting, we regularly introduce</w:t>
      </w:r>
      <w:r w:rsidR="001B0986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 xml:space="preserve">seasonal specialties that showcase the best </w:t>
      </w:r>
      <w:r w:rsidR="00546A3F" w:rsidRPr="00435CB2">
        <w:rPr>
          <w:rFonts w:ascii="Arial" w:hAnsi="Arial" w:cs="Arial"/>
          <w:sz w:val="24"/>
          <w:szCs w:val="24"/>
        </w:rPr>
        <w:t>flavours</w:t>
      </w:r>
      <w:r w:rsidRPr="00435CB2">
        <w:rPr>
          <w:rFonts w:ascii="Arial" w:hAnsi="Arial" w:cs="Arial"/>
          <w:sz w:val="24"/>
          <w:szCs w:val="24"/>
        </w:rPr>
        <w:t xml:space="preserve"> of each season. Whether </w:t>
      </w:r>
      <w:r w:rsidR="00546A3F" w:rsidRPr="00435CB2">
        <w:rPr>
          <w:rFonts w:ascii="Arial" w:hAnsi="Arial" w:cs="Arial"/>
          <w:sz w:val="24"/>
          <w:szCs w:val="24"/>
        </w:rPr>
        <w:t>it</w:t>
      </w:r>
      <w:r w:rsidR="00546A3F">
        <w:rPr>
          <w:rFonts w:ascii="Arial" w:hAnsi="Arial" w:cs="Arial"/>
          <w:sz w:val="24"/>
          <w:szCs w:val="24"/>
        </w:rPr>
        <w:t xml:space="preserve">’s </w:t>
      </w:r>
      <w:r w:rsidR="000F664A">
        <w:rPr>
          <w:rFonts w:ascii="Arial" w:hAnsi="Arial" w:cs="Arial"/>
          <w:sz w:val="24"/>
          <w:szCs w:val="24"/>
        </w:rPr>
        <w:t>a vibrant</w:t>
      </w:r>
      <w:r w:rsidRPr="00435CB2">
        <w:rPr>
          <w:rFonts w:ascii="Arial" w:hAnsi="Arial" w:cs="Arial"/>
          <w:sz w:val="24"/>
          <w:szCs w:val="24"/>
        </w:rPr>
        <w:t xml:space="preserve"> summer salad, a </w:t>
      </w:r>
      <w:r w:rsidR="000F664A" w:rsidRPr="00435CB2">
        <w:rPr>
          <w:rFonts w:ascii="Arial" w:hAnsi="Arial" w:cs="Arial"/>
          <w:sz w:val="24"/>
          <w:szCs w:val="24"/>
        </w:rPr>
        <w:t>cosy</w:t>
      </w:r>
      <w:r w:rsidRPr="00435CB2">
        <w:rPr>
          <w:rFonts w:ascii="Arial" w:hAnsi="Arial" w:cs="Arial"/>
          <w:sz w:val="24"/>
          <w:szCs w:val="24"/>
        </w:rPr>
        <w:t xml:space="preserve"> autumnal dish, or a refreshing spring dessert, our</w:t>
      </w:r>
      <w:r w:rsidR="000F664A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>seasonal offerings allow you to experience the unique tastes and ingredients of the</w:t>
      </w:r>
      <w:r w:rsidR="000F664A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>time of year.</w:t>
      </w:r>
    </w:p>
    <w:p w14:paraId="7BEE4CAA" w14:textId="0766FB07" w:rsidR="00435CB2" w:rsidRPr="00435CB2" w:rsidRDefault="00435CB2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5CB2">
        <w:rPr>
          <w:rFonts w:ascii="Arial" w:hAnsi="Arial" w:cs="Arial"/>
          <w:sz w:val="24"/>
          <w:szCs w:val="24"/>
        </w:rPr>
        <w:t xml:space="preserve">9. Impeccable Service: </w:t>
      </w:r>
      <w:r w:rsidR="00E6415F">
        <w:rPr>
          <w:rFonts w:ascii="Arial" w:hAnsi="Arial" w:cs="Arial"/>
          <w:sz w:val="24"/>
          <w:szCs w:val="24"/>
        </w:rPr>
        <w:t>W</w:t>
      </w:r>
      <w:r w:rsidRPr="00435CB2">
        <w:rPr>
          <w:rFonts w:ascii="Arial" w:hAnsi="Arial" w:cs="Arial"/>
          <w:sz w:val="24"/>
          <w:szCs w:val="24"/>
        </w:rPr>
        <w:t>e believe that exceptional</w:t>
      </w:r>
      <w:r w:rsidR="000F664A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>food should be accompanied by impeccable service. Our well-trained and attentive</w:t>
      </w:r>
      <w:r w:rsidR="000F664A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 xml:space="preserve">staff is dedicated to </w:t>
      </w:r>
      <w:r w:rsidR="007564A4" w:rsidRPr="00435CB2">
        <w:rPr>
          <w:rFonts w:ascii="Arial" w:hAnsi="Arial" w:cs="Arial"/>
          <w:sz w:val="24"/>
          <w:szCs w:val="24"/>
        </w:rPr>
        <w:t>provid</w:t>
      </w:r>
      <w:r w:rsidR="007564A4">
        <w:rPr>
          <w:rFonts w:ascii="Arial" w:hAnsi="Arial" w:cs="Arial"/>
          <w:sz w:val="24"/>
          <w:szCs w:val="24"/>
        </w:rPr>
        <w:t>ing</w:t>
      </w:r>
      <w:r w:rsidR="006359DC">
        <w:rPr>
          <w:rFonts w:ascii="Arial" w:hAnsi="Arial" w:cs="Arial"/>
          <w:sz w:val="24"/>
          <w:szCs w:val="24"/>
        </w:rPr>
        <w:t xml:space="preserve"> a</w:t>
      </w:r>
      <w:r w:rsidRPr="00435CB2">
        <w:rPr>
          <w:rFonts w:ascii="Arial" w:hAnsi="Arial" w:cs="Arial"/>
          <w:sz w:val="24"/>
          <w:szCs w:val="24"/>
        </w:rPr>
        <w:t xml:space="preserve"> memorable dining experience</w:t>
      </w:r>
      <w:r w:rsidR="006359DC">
        <w:rPr>
          <w:rFonts w:ascii="Arial" w:hAnsi="Arial" w:cs="Arial"/>
          <w:sz w:val="24"/>
          <w:szCs w:val="24"/>
        </w:rPr>
        <w:t>.</w:t>
      </w:r>
    </w:p>
    <w:p w14:paraId="479EC957" w14:textId="443AD4E5" w:rsidR="00F61BA2" w:rsidRDefault="00435CB2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5CB2">
        <w:rPr>
          <w:rFonts w:ascii="Arial" w:hAnsi="Arial" w:cs="Arial"/>
          <w:sz w:val="24"/>
          <w:szCs w:val="24"/>
        </w:rPr>
        <w:t>10. Customization Options: We understand that each guest has their own</w:t>
      </w:r>
      <w:r w:rsidR="00117AE4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>preferences</w:t>
      </w:r>
      <w:r w:rsidR="00117AE4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>and dietary restrictions. That</w:t>
      </w:r>
      <w:r w:rsidR="00117AE4">
        <w:rPr>
          <w:rFonts w:ascii="Arial" w:hAnsi="Arial" w:cs="Arial"/>
          <w:sz w:val="24"/>
          <w:szCs w:val="24"/>
        </w:rPr>
        <w:t xml:space="preserve">’s </w:t>
      </w:r>
      <w:r w:rsidRPr="00435CB2">
        <w:rPr>
          <w:rFonts w:ascii="Arial" w:hAnsi="Arial" w:cs="Arial"/>
          <w:sz w:val="24"/>
          <w:szCs w:val="24"/>
        </w:rPr>
        <w:t>why our menu offers customization</w:t>
      </w:r>
      <w:r w:rsidR="00117AE4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>options, allowing</w:t>
      </w:r>
      <w:r w:rsidR="00117AE4">
        <w:rPr>
          <w:rFonts w:ascii="Arial" w:hAnsi="Arial" w:cs="Arial"/>
          <w:sz w:val="24"/>
          <w:szCs w:val="24"/>
        </w:rPr>
        <w:t xml:space="preserve"> </w:t>
      </w:r>
      <w:r w:rsidRPr="00435CB2">
        <w:rPr>
          <w:rFonts w:ascii="Arial" w:hAnsi="Arial" w:cs="Arial"/>
          <w:sz w:val="24"/>
          <w:szCs w:val="24"/>
        </w:rPr>
        <w:t xml:space="preserve">you to tailor certain dishes to suit your specific needs. </w:t>
      </w:r>
    </w:p>
    <w:p w14:paraId="08C9EADF" w14:textId="15ADCA21" w:rsidR="00F566D1" w:rsidRDefault="00F566D1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47302356" wp14:editId="348EAC53">
            <wp:extent cx="5731510" cy="8110855"/>
            <wp:effectExtent l="0" t="0" r="2540" b="4445"/>
            <wp:docPr id="2048914937" name="Picture 2" descr="A menu of a restaura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8914937" name="Picture 2" descr="A menu of a restaurant&#10;&#10;Description automatically generated with low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00E8AF" w14:textId="77777777" w:rsidR="00F566D1" w:rsidRDefault="00F566D1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0D2CEF" w14:textId="77777777" w:rsidR="00F566D1" w:rsidRDefault="00F566D1" w:rsidP="00435CB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4EDFC0" w14:textId="77777777" w:rsidR="00F566D1" w:rsidRDefault="00F566D1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1E6D74" w14:textId="77777777" w:rsidR="00F566D1" w:rsidRDefault="00F566D1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7686F7" w14:textId="14F38261" w:rsidR="00BB2D8F" w:rsidRDefault="00F566D1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AC2C2A1" wp14:editId="633F1212">
            <wp:extent cx="5731510" cy="8110855"/>
            <wp:effectExtent l="0" t="0" r="2540" b="4445"/>
            <wp:docPr id="1533838262" name="Picture 3" descr="A menu of a restaura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838262" name="Picture 3" descr="A menu of a restaurant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99189A" w14:textId="2C28CA1A" w:rsidR="00F566D1" w:rsidRDefault="00F566D1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References </w:t>
      </w:r>
    </w:p>
    <w:p w14:paraId="6B28A544" w14:textId="0C01D8CB" w:rsidR="00F566D1" w:rsidRDefault="00585C47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</w:t>
      </w:r>
      <w:r w:rsidR="00296853">
        <w:rPr>
          <w:rFonts w:ascii="Arial" w:hAnsi="Arial" w:cs="Arial"/>
          <w:sz w:val="24"/>
          <w:szCs w:val="24"/>
        </w:rPr>
        <w:t xml:space="preserve"> Food Network </w:t>
      </w:r>
      <w:hyperlink r:id="rId8" w:history="1">
        <w:r w:rsidR="00296853" w:rsidRPr="004C647C">
          <w:rPr>
            <w:rStyle w:val="Hyperlink"/>
            <w:rFonts w:ascii="Arial" w:hAnsi="Arial" w:cs="Arial"/>
            <w:sz w:val="24"/>
            <w:szCs w:val="24"/>
          </w:rPr>
          <w:t>https://foodnetwork.co.uk/</w:t>
        </w:r>
      </w:hyperlink>
    </w:p>
    <w:p w14:paraId="226DE23B" w14:textId="57CB4CB2" w:rsidR="00585C47" w:rsidRDefault="00585C47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</w:t>
      </w:r>
      <w:r w:rsidR="00296853">
        <w:rPr>
          <w:rFonts w:ascii="Arial" w:hAnsi="Arial" w:cs="Arial"/>
          <w:sz w:val="24"/>
          <w:szCs w:val="24"/>
        </w:rPr>
        <w:t xml:space="preserve"> Bon Appetit </w:t>
      </w:r>
      <w:r w:rsidR="00C941B3" w:rsidRPr="00C941B3">
        <w:t xml:space="preserve"> </w:t>
      </w:r>
      <w:hyperlink r:id="rId9" w:history="1">
        <w:r w:rsidR="00C941B3" w:rsidRPr="004C647C">
          <w:rPr>
            <w:rStyle w:val="Hyperlink"/>
            <w:rFonts w:ascii="Arial" w:hAnsi="Arial" w:cs="Arial"/>
            <w:sz w:val="24"/>
            <w:szCs w:val="24"/>
          </w:rPr>
          <w:t>https://www.bonappetit.com/</w:t>
        </w:r>
      </w:hyperlink>
    </w:p>
    <w:p w14:paraId="12371AD9" w14:textId="2EFA7427" w:rsidR="00C941B3" w:rsidRDefault="00E969B9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</w:t>
      </w:r>
      <w:r w:rsidR="00296853">
        <w:rPr>
          <w:rFonts w:ascii="Arial" w:hAnsi="Arial" w:cs="Arial"/>
          <w:sz w:val="24"/>
          <w:szCs w:val="24"/>
        </w:rPr>
        <w:t xml:space="preserve"> Epicurious </w:t>
      </w:r>
      <w:r w:rsidRPr="00E969B9">
        <w:t xml:space="preserve"> </w:t>
      </w:r>
      <w:hyperlink r:id="rId10" w:history="1">
        <w:r w:rsidRPr="004C647C">
          <w:rPr>
            <w:rStyle w:val="Hyperlink"/>
            <w:rFonts w:ascii="Arial" w:hAnsi="Arial" w:cs="Arial"/>
            <w:sz w:val="24"/>
            <w:szCs w:val="24"/>
          </w:rPr>
          <w:t>https://www.epicurious.com/</w:t>
        </w:r>
      </w:hyperlink>
    </w:p>
    <w:p w14:paraId="73077B47" w14:textId="352E12EB" w:rsidR="00E969B9" w:rsidRDefault="00E969B9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4.</w:t>
      </w:r>
      <w:r w:rsidR="00426F8C">
        <w:rPr>
          <w:rFonts w:ascii="Arial" w:hAnsi="Arial" w:cs="Arial"/>
          <w:sz w:val="24"/>
          <w:szCs w:val="24"/>
        </w:rPr>
        <w:t xml:space="preserve">BBC Good Food </w:t>
      </w:r>
      <w:r w:rsidR="00296853" w:rsidRPr="00296853">
        <w:t xml:space="preserve"> </w:t>
      </w:r>
      <w:hyperlink r:id="rId11" w:history="1">
        <w:r w:rsidR="00296853" w:rsidRPr="004C647C">
          <w:rPr>
            <w:rStyle w:val="Hyperlink"/>
            <w:rFonts w:ascii="Arial" w:hAnsi="Arial" w:cs="Arial"/>
            <w:sz w:val="24"/>
            <w:szCs w:val="24"/>
          </w:rPr>
          <w:t>https://www.bbcgoodfood.com/</w:t>
        </w:r>
      </w:hyperlink>
    </w:p>
    <w:p w14:paraId="4F0329BF" w14:textId="0516D005" w:rsidR="00426F8C" w:rsidRDefault="00426F8C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5.The New York Times Cooking </w:t>
      </w:r>
      <w:hyperlink r:id="rId12" w:history="1">
        <w:r w:rsidR="00032A7F" w:rsidRPr="004C647C">
          <w:rPr>
            <w:rStyle w:val="Hyperlink"/>
            <w:rFonts w:ascii="Arial" w:hAnsi="Arial" w:cs="Arial"/>
            <w:sz w:val="24"/>
            <w:szCs w:val="24"/>
          </w:rPr>
          <w:t>https://cooking.nytimes.com/</w:t>
        </w:r>
      </w:hyperlink>
    </w:p>
    <w:p w14:paraId="114080E4" w14:textId="4A3B2AE1" w:rsidR="00032A7F" w:rsidRDefault="00032A7F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6. Saveur </w:t>
      </w:r>
      <w:r w:rsidR="00C87E6C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="00C87E6C" w:rsidRPr="004C647C">
          <w:rPr>
            <w:rStyle w:val="Hyperlink"/>
            <w:rFonts w:ascii="Arial" w:hAnsi="Arial" w:cs="Arial"/>
            <w:sz w:val="24"/>
            <w:szCs w:val="24"/>
          </w:rPr>
          <w:t>https://www.saveur.com/</w:t>
        </w:r>
      </w:hyperlink>
    </w:p>
    <w:p w14:paraId="4551D7E4" w14:textId="11647362" w:rsidR="00C87E6C" w:rsidRDefault="00C87E6C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7.</w:t>
      </w:r>
      <w:r w:rsidR="006D7D4A">
        <w:rPr>
          <w:rFonts w:ascii="Arial" w:hAnsi="Arial" w:cs="Arial"/>
          <w:sz w:val="24"/>
          <w:szCs w:val="24"/>
        </w:rPr>
        <w:t xml:space="preserve">Allrecipies </w:t>
      </w:r>
      <w:hyperlink r:id="rId14" w:history="1">
        <w:r w:rsidR="00023883" w:rsidRPr="004C647C">
          <w:rPr>
            <w:rStyle w:val="Hyperlink"/>
            <w:rFonts w:ascii="Arial" w:hAnsi="Arial" w:cs="Arial"/>
            <w:sz w:val="24"/>
            <w:szCs w:val="24"/>
          </w:rPr>
          <w:t>https://www.allrecipes.com/</w:t>
        </w:r>
      </w:hyperlink>
    </w:p>
    <w:p w14:paraId="79F897F3" w14:textId="30AFE683" w:rsidR="00023883" w:rsidRDefault="00023883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8.Jamie </w:t>
      </w:r>
      <w:r w:rsidR="003A39B3">
        <w:rPr>
          <w:rFonts w:ascii="Arial" w:hAnsi="Arial" w:cs="Arial"/>
          <w:sz w:val="24"/>
          <w:szCs w:val="24"/>
        </w:rPr>
        <w:t xml:space="preserve">Oliver </w:t>
      </w:r>
      <w:hyperlink r:id="rId15" w:history="1">
        <w:r w:rsidR="003A39B3" w:rsidRPr="004C647C">
          <w:rPr>
            <w:rStyle w:val="Hyperlink"/>
            <w:rFonts w:ascii="Arial" w:hAnsi="Arial" w:cs="Arial"/>
            <w:sz w:val="24"/>
            <w:szCs w:val="24"/>
          </w:rPr>
          <w:t>https://www.jamieoliver.com/</w:t>
        </w:r>
      </w:hyperlink>
      <w:r w:rsidR="003A39B3">
        <w:rPr>
          <w:rFonts w:ascii="Arial" w:hAnsi="Arial" w:cs="Arial"/>
          <w:sz w:val="24"/>
          <w:szCs w:val="24"/>
        </w:rPr>
        <w:t xml:space="preserve"> </w:t>
      </w:r>
    </w:p>
    <w:p w14:paraId="7EC7617A" w14:textId="21307F46" w:rsidR="00023883" w:rsidRDefault="00023883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9.</w:t>
      </w:r>
      <w:r w:rsidR="00224275">
        <w:rPr>
          <w:rFonts w:ascii="Arial" w:hAnsi="Arial" w:cs="Arial"/>
          <w:sz w:val="24"/>
          <w:szCs w:val="24"/>
        </w:rPr>
        <w:t xml:space="preserve">Serious Eats </w:t>
      </w:r>
      <w:hyperlink r:id="rId16" w:history="1">
        <w:r w:rsidR="008B1CFA" w:rsidRPr="004C647C">
          <w:rPr>
            <w:rStyle w:val="Hyperlink"/>
            <w:rFonts w:ascii="Arial" w:hAnsi="Arial" w:cs="Arial"/>
            <w:sz w:val="24"/>
            <w:szCs w:val="24"/>
          </w:rPr>
          <w:t>https://www.seriouseats.com/</w:t>
        </w:r>
      </w:hyperlink>
      <w:r w:rsidR="008B1CFA">
        <w:rPr>
          <w:rFonts w:ascii="Arial" w:hAnsi="Arial" w:cs="Arial"/>
          <w:sz w:val="24"/>
          <w:szCs w:val="24"/>
        </w:rPr>
        <w:t xml:space="preserve"> </w:t>
      </w:r>
    </w:p>
    <w:p w14:paraId="0E325747" w14:textId="44394789" w:rsidR="00224275" w:rsidRDefault="00224275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10.Williams-Sonoma </w:t>
      </w:r>
      <w:hyperlink r:id="rId17" w:history="1">
        <w:r w:rsidR="00CA11EE" w:rsidRPr="004C647C">
          <w:rPr>
            <w:rStyle w:val="Hyperlink"/>
            <w:rFonts w:ascii="Arial" w:hAnsi="Arial" w:cs="Arial"/>
            <w:sz w:val="24"/>
            <w:szCs w:val="24"/>
          </w:rPr>
          <w:t>https://www.williams-sonomainc.com/</w:t>
        </w:r>
      </w:hyperlink>
      <w:r w:rsidR="00CA11EE">
        <w:rPr>
          <w:rFonts w:ascii="Arial" w:hAnsi="Arial" w:cs="Arial"/>
          <w:sz w:val="24"/>
          <w:szCs w:val="24"/>
        </w:rPr>
        <w:t xml:space="preserve"> </w:t>
      </w:r>
    </w:p>
    <w:p w14:paraId="0ADE23FF" w14:textId="77777777" w:rsidR="00296853" w:rsidRDefault="00296853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B653FC" w14:textId="77777777" w:rsidR="00585C47" w:rsidRPr="00B06E22" w:rsidRDefault="00585C47" w:rsidP="00F61BA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585C47" w:rsidRPr="00B06E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F84709" w14:textId="77777777" w:rsidR="00AA19EC" w:rsidRDefault="00AA19EC" w:rsidP="00235549">
      <w:pPr>
        <w:spacing w:after="0" w:line="240" w:lineRule="auto"/>
      </w:pPr>
      <w:r>
        <w:separator/>
      </w:r>
    </w:p>
  </w:endnote>
  <w:endnote w:type="continuationSeparator" w:id="0">
    <w:p w14:paraId="3DCDB062" w14:textId="77777777" w:rsidR="00AA19EC" w:rsidRDefault="00AA19EC" w:rsidP="002355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3E830B" w14:textId="77777777" w:rsidR="00AA19EC" w:rsidRDefault="00AA19EC" w:rsidP="00235549">
      <w:pPr>
        <w:spacing w:after="0" w:line="240" w:lineRule="auto"/>
      </w:pPr>
      <w:r>
        <w:separator/>
      </w:r>
    </w:p>
  </w:footnote>
  <w:footnote w:type="continuationSeparator" w:id="0">
    <w:p w14:paraId="490EC455" w14:textId="77777777" w:rsidR="00AA19EC" w:rsidRDefault="00AA19EC" w:rsidP="0023554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7089"/>
    <w:rsid w:val="00023883"/>
    <w:rsid w:val="00032A7F"/>
    <w:rsid w:val="000F664A"/>
    <w:rsid w:val="00117AE4"/>
    <w:rsid w:val="001230E1"/>
    <w:rsid w:val="00124925"/>
    <w:rsid w:val="001B0986"/>
    <w:rsid w:val="001B2BC4"/>
    <w:rsid w:val="001E5E2D"/>
    <w:rsid w:val="00224275"/>
    <w:rsid w:val="00235549"/>
    <w:rsid w:val="00296853"/>
    <w:rsid w:val="002B4983"/>
    <w:rsid w:val="00314614"/>
    <w:rsid w:val="00347C9C"/>
    <w:rsid w:val="003560E4"/>
    <w:rsid w:val="0036524A"/>
    <w:rsid w:val="00374505"/>
    <w:rsid w:val="003A39B3"/>
    <w:rsid w:val="003D4925"/>
    <w:rsid w:val="00426F8C"/>
    <w:rsid w:val="00435CB2"/>
    <w:rsid w:val="00447A8A"/>
    <w:rsid w:val="00476CD7"/>
    <w:rsid w:val="00480290"/>
    <w:rsid w:val="00517089"/>
    <w:rsid w:val="00546A3F"/>
    <w:rsid w:val="0057304D"/>
    <w:rsid w:val="00585C47"/>
    <w:rsid w:val="005D49AC"/>
    <w:rsid w:val="005F38A2"/>
    <w:rsid w:val="00615924"/>
    <w:rsid w:val="006359DC"/>
    <w:rsid w:val="00647EFF"/>
    <w:rsid w:val="00657049"/>
    <w:rsid w:val="00690694"/>
    <w:rsid w:val="006D7D4A"/>
    <w:rsid w:val="0075378A"/>
    <w:rsid w:val="007564A4"/>
    <w:rsid w:val="007B1D44"/>
    <w:rsid w:val="00866386"/>
    <w:rsid w:val="008850C3"/>
    <w:rsid w:val="008B1CFA"/>
    <w:rsid w:val="008C0124"/>
    <w:rsid w:val="00907AE3"/>
    <w:rsid w:val="00953A69"/>
    <w:rsid w:val="00982005"/>
    <w:rsid w:val="009A27FD"/>
    <w:rsid w:val="009C2A00"/>
    <w:rsid w:val="00A91B38"/>
    <w:rsid w:val="00AA19EC"/>
    <w:rsid w:val="00B06E22"/>
    <w:rsid w:val="00B151C8"/>
    <w:rsid w:val="00B34D13"/>
    <w:rsid w:val="00BB2D8F"/>
    <w:rsid w:val="00BE0B08"/>
    <w:rsid w:val="00C87E6C"/>
    <w:rsid w:val="00C941B3"/>
    <w:rsid w:val="00CA11EE"/>
    <w:rsid w:val="00CF0EA4"/>
    <w:rsid w:val="00D11E55"/>
    <w:rsid w:val="00DD0B51"/>
    <w:rsid w:val="00E6415F"/>
    <w:rsid w:val="00E969B9"/>
    <w:rsid w:val="00F566D1"/>
    <w:rsid w:val="00F61BA2"/>
    <w:rsid w:val="00FD1F38"/>
    <w:rsid w:val="00FF45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CF933B"/>
  <w15:chartTrackingRefBased/>
  <w15:docId w15:val="{6F3B2EF9-C9FC-465E-B448-80A7F8F82D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355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5549"/>
  </w:style>
  <w:style w:type="paragraph" w:styleId="Footer">
    <w:name w:val="footer"/>
    <w:basedOn w:val="Normal"/>
    <w:link w:val="FooterChar"/>
    <w:uiPriority w:val="99"/>
    <w:unhideWhenUsed/>
    <w:rsid w:val="002355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5549"/>
  </w:style>
  <w:style w:type="character" w:styleId="Hyperlink">
    <w:name w:val="Hyperlink"/>
    <w:basedOn w:val="DefaultParagraphFont"/>
    <w:uiPriority w:val="99"/>
    <w:unhideWhenUsed/>
    <w:rsid w:val="00585C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5C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oodnetwork.co.uk/" TargetMode="External"/><Relationship Id="rId13" Type="http://schemas.openxmlformats.org/officeDocument/2006/relationships/hyperlink" Target="https://www.saveur.com/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hyperlink" Target="https://cooking.nytimes.com/" TargetMode="External"/><Relationship Id="rId17" Type="http://schemas.openxmlformats.org/officeDocument/2006/relationships/hyperlink" Target="https://www.williams-sonomainc.com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eriouseats.com/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yperlink" Target="https://www.bbcgoodfood.com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jamieoliver.com/" TargetMode="External"/><Relationship Id="rId10" Type="http://schemas.openxmlformats.org/officeDocument/2006/relationships/hyperlink" Target="https://www.epicurious.com/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bonappetit.com/" TargetMode="External"/><Relationship Id="rId14" Type="http://schemas.openxmlformats.org/officeDocument/2006/relationships/hyperlink" Target="https://www.allrecipe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611</Words>
  <Characters>3488</Characters>
  <Application>Microsoft Office Word</Application>
  <DocSecurity>0</DocSecurity>
  <Lines>29</Lines>
  <Paragraphs>8</Paragraphs>
  <ScaleCrop>false</ScaleCrop>
  <Company/>
  <LinksUpToDate>false</LinksUpToDate>
  <CharactersWithSpaces>4091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 balica</dc:creator>
  <cp:keywords/>
  <dc:description/>
  <cp:lastModifiedBy>adriana balica</cp:lastModifiedBy>
  <cp:revision>2</cp:revision>
  <dcterms:created xsi:type="dcterms:W3CDTF">2023-06-09T15:48:00Z</dcterms:created>
  <dcterms:modified xsi:type="dcterms:W3CDTF">2023-06-09T15:48:00Z</dcterms:modified>
</cp:coreProperties>
</file>