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66D4DB" w14:textId="77777777" w:rsidR="00F46F72" w:rsidRPr="00B61956" w:rsidRDefault="00F46F72" w:rsidP="00D977FF">
      <w:pPr>
        <w:rPr>
          <w:rFonts w:asciiTheme="minorHAnsi" w:hAnsiTheme="minorHAnsi" w:cstheme="minorHAnsi"/>
          <w:sz w:val="22"/>
          <w:szCs w:val="22"/>
        </w:rPr>
      </w:pPr>
      <w:bookmarkStart w:id="0" w:name="_Toc303070346"/>
    </w:p>
    <w:p w14:paraId="04008D9C" w14:textId="77777777" w:rsidR="00F46F72" w:rsidRPr="00B61956" w:rsidRDefault="00A370A8" w:rsidP="00D012E7">
      <w:pPr>
        <w:jc w:val="center"/>
        <w:rPr>
          <w:rFonts w:asciiTheme="minorHAnsi" w:hAnsiTheme="minorHAnsi" w:cstheme="minorHAnsi"/>
          <w:sz w:val="22"/>
          <w:szCs w:val="22"/>
        </w:rPr>
      </w:pPr>
      <w:r w:rsidRPr="00B61956">
        <w:rPr>
          <w:rFonts w:asciiTheme="minorHAnsi" w:hAnsiTheme="minorHAnsi" w:cstheme="minorHAnsi"/>
          <w:noProof/>
          <w:sz w:val="22"/>
          <w:szCs w:val="22"/>
        </w:rPr>
        <w:drawing>
          <wp:inline distT="0" distB="0" distL="0" distR="0" wp14:anchorId="2E56A3DD" wp14:editId="7189959B">
            <wp:extent cx="1619250" cy="6381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0"/>
    <w:p w14:paraId="2445480E" w14:textId="63F0C082" w:rsidR="005C6CD8" w:rsidRDefault="005C6CD8" w:rsidP="00D977FF">
      <w:pPr>
        <w:jc w:val="cente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9350"/>
      </w:tblGrid>
      <w:tr w:rsidR="00B5610A" w14:paraId="3E56166E" w14:textId="77777777" w:rsidTr="00B5610A">
        <w:tc>
          <w:tcPr>
            <w:tcW w:w="9350" w:type="dxa"/>
            <w:shd w:val="clear" w:color="auto" w:fill="E7E6E6" w:themeFill="background2"/>
          </w:tcPr>
          <w:p w14:paraId="5C08083D" w14:textId="77777777" w:rsidR="00B5610A" w:rsidRPr="00946F49" w:rsidRDefault="00B5610A" w:rsidP="00D977FF">
            <w:pPr>
              <w:jc w:val="center"/>
              <w:rPr>
                <w:rFonts w:cs="Arial"/>
                <w:b/>
                <w:szCs w:val="24"/>
              </w:rPr>
            </w:pPr>
          </w:p>
          <w:p w14:paraId="043D9E87" w14:textId="77777777" w:rsidR="00B5610A" w:rsidRPr="00946F49" w:rsidRDefault="00B5610A" w:rsidP="00D977FF">
            <w:pPr>
              <w:jc w:val="center"/>
              <w:rPr>
                <w:rFonts w:cs="Arial"/>
                <w:b/>
                <w:szCs w:val="24"/>
              </w:rPr>
            </w:pPr>
            <w:r w:rsidRPr="00946F49">
              <w:rPr>
                <w:rFonts w:cs="Arial"/>
                <w:b/>
                <w:szCs w:val="24"/>
              </w:rPr>
              <w:t>UNDERGRADUATE DISSERTATION</w:t>
            </w:r>
          </w:p>
          <w:p w14:paraId="55178204" w14:textId="77777777" w:rsidR="00B5610A" w:rsidRPr="00946F49" w:rsidRDefault="00B5610A" w:rsidP="00D977FF">
            <w:pPr>
              <w:jc w:val="center"/>
              <w:rPr>
                <w:rFonts w:cs="Arial"/>
                <w:b/>
                <w:bCs/>
                <w:szCs w:val="24"/>
              </w:rPr>
            </w:pPr>
            <w:r w:rsidRPr="00946F49">
              <w:rPr>
                <w:rFonts w:cs="Arial"/>
                <w:b/>
                <w:bCs/>
                <w:szCs w:val="24"/>
              </w:rPr>
              <w:t>RESEARCH PROPOSAL FORM</w:t>
            </w:r>
          </w:p>
          <w:p w14:paraId="51C2EEF5" w14:textId="200E0661" w:rsidR="00B5610A" w:rsidRDefault="00B5610A" w:rsidP="00D977FF">
            <w:pPr>
              <w:jc w:val="center"/>
              <w:rPr>
                <w:rFonts w:asciiTheme="minorHAnsi" w:hAnsiTheme="minorHAnsi" w:cstheme="minorHAnsi"/>
                <w:sz w:val="22"/>
                <w:szCs w:val="22"/>
              </w:rPr>
            </w:pPr>
          </w:p>
        </w:tc>
      </w:tr>
    </w:tbl>
    <w:p w14:paraId="749FF951" w14:textId="77777777" w:rsidR="005C6CD8" w:rsidRPr="00B61956" w:rsidRDefault="005C6CD8" w:rsidP="00D977FF">
      <w:pPr>
        <w:ind w:right="-199"/>
        <w:rPr>
          <w:rFonts w:asciiTheme="minorHAnsi" w:hAnsiTheme="minorHAnsi" w:cstheme="minorHAnsi"/>
          <w:sz w:val="22"/>
          <w:szCs w:val="22"/>
        </w:rPr>
      </w:pPr>
      <w:r w:rsidRPr="00B61956">
        <w:rPr>
          <w:rFonts w:asciiTheme="minorHAnsi" w:hAnsiTheme="minorHAnsi" w:cstheme="minorHAnsi"/>
          <w:b/>
          <w:bCs/>
          <w:sz w:val="22"/>
          <w:szCs w:val="22"/>
        </w:rPr>
        <w:t xml:space="preserve"> </w:t>
      </w:r>
    </w:p>
    <w:p w14:paraId="223006EE" w14:textId="1E3051E4" w:rsidR="005C6CD8" w:rsidRPr="004B0295" w:rsidRDefault="005C6CD8" w:rsidP="00D012E7">
      <w:pPr>
        <w:rPr>
          <w:rFonts w:cs="Arial"/>
          <w:b/>
          <w:bCs/>
          <w:sz w:val="22"/>
          <w:szCs w:val="22"/>
        </w:rPr>
      </w:pPr>
      <w:r w:rsidRPr="004B0295">
        <w:rPr>
          <w:rFonts w:cs="Arial"/>
          <w:b/>
          <w:bCs/>
          <w:sz w:val="22"/>
          <w:szCs w:val="22"/>
        </w:rPr>
        <w:t>Please complete the following research pr</w:t>
      </w:r>
      <w:r w:rsidR="00D012E7" w:rsidRPr="004B0295">
        <w:rPr>
          <w:rFonts w:cs="Arial"/>
          <w:b/>
          <w:bCs/>
          <w:sz w:val="22"/>
          <w:szCs w:val="22"/>
        </w:rPr>
        <w:t xml:space="preserve">oposal </w:t>
      </w:r>
      <w:r w:rsidR="000D1B11" w:rsidRPr="000D1B11">
        <w:rPr>
          <w:rFonts w:cs="Arial"/>
          <w:b/>
          <w:bCs/>
          <w:color w:val="FF0000"/>
          <w:sz w:val="22"/>
          <w:szCs w:val="22"/>
        </w:rPr>
        <w:t xml:space="preserve">[1000 WORDS] </w:t>
      </w:r>
      <w:r w:rsidR="00D012E7" w:rsidRPr="004B0295">
        <w:rPr>
          <w:rFonts w:cs="Arial"/>
          <w:b/>
          <w:bCs/>
          <w:sz w:val="22"/>
          <w:szCs w:val="22"/>
        </w:rPr>
        <w:t xml:space="preserve">and </w:t>
      </w:r>
      <w:r w:rsidR="00B948CD" w:rsidRPr="004B0295">
        <w:rPr>
          <w:rFonts w:cs="Arial"/>
          <w:b/>
          <w:bCs/>
          <w:sz w:val="22"/>
          <w:szCs w:val="22"/>
        </w:rPr>
        <w:t>submit it to Turnitin.</w:t>
      </w:r>
      <w:r w:rsidR="00D012E7" w:rsidRPr="004B0295">
        <w:rPr>
          <w:rFonts w:cs="Arial"/>
          <w:b/>
          <w:bCs/>
          <w:sz w:val="22"/>
          <w:szCs w:val="22"/>
        </w:rPr>
        <w:t xml:space="preserve"> </w:t>
      </w:r>
    </w:p>
    <w:p w14:paraId="52FA50F6" w14:textId="39081551" w:rsidR="004B0295" w:rsidRPr="004B0295" w:rsidRDefault="004B0295" w:rsidP="00D012E7">
      <w:pPr>
        <w:rPr>
          <w:rFonts w:cs="Arial"/>
          <w:b/>
          <w:bCs/>
          <w:sz w:val="22"/>
          <w:szCs w:val="22"/>
        </w:rPr>
      </w:pPr>
    </w:p>
    <w:p w14:paraId="68B6D20F" w14:textId="2A7D74A2" w:rsidR="004B0295" w:rsidRPr="004B0295" w:rsidRDefault="004B0295" w:rsidP="00D012E7">
      <w:pPr>
        <w:rPr>
          <w:rFonts w:cs="Arial"/>
          <w:b/>
          <w:bCs/>
          <w:sz w:val="22"/>
          <w:szCs w:val="22"/>
        </w:rPr>
      </w:pPr>
      <w:r w:rsidRPr="004B0295">
        <w:rPr>
          <w:rFonts w:cs="Arial"/>
          <w:b/>
          <w:bCs/>
          <w:sz w:val="22"/>
          <w:szCs w:val="22"/>
        </w:rPr>
        <w:t>Which project option are you taking? Please tick:</w:t>
      </w:r>
    </w:p>
    <w:p w14:paraId="749B7DEC" w14:textId="77777777" w:rsidR="004B0295" w:rsidRPr="004B0295" w:rsidRDefault="004B0295" w:rsidP="00D012E7">
      <w:pPr>
        <w:rPr>
          <w:rFonts w:cs="Arial"/>
          <w:b/>
          <w:bCs/>
          <w:sz w:val="22"/>
          <w:szCs w:val="22"/>
        </w:rPr>
      </w:pPr>
    </w:p>
    <w:p w14:paraId="458FDB47" w14:textId="40EF0891" w:rsidR="004B0295" w:rsidRPr="004B0295" w:rsidRDefault="00D27281" w:rsidP="00D012E7">
      <w:pPr>
        <w:rPr>
          <w:rFonts w:cs="Arial"/>
          <w:b/>
          <w:bCs/>
          <w:sz w:val="22"/>
          <w:szCs w:val="22"/>
        </w:rPr>
      </w:pPr>
      <w:r>
        <w:rPr>
          <w:rFonts w:cs="Arial"/>
          <w:b/>
          <w:bCs/>
          <w:sz w:val="22"/>
          <w:szCs w:val="22"/>
        </w:rPr>
        <w:t xml:space="preserve">I will be completing </w:t>
      </w:r>
      <w:r w:rsidR="000D1B11">
        <w:rPr>
          <w:rFonts w:cs="Arial"/>
          <w:b/>
          <w:bCs/>
          <w:sz w:val="22"/>
          <w:szCs w:val="22"/>
        </w:rPr>
        <w:t>8,000-word</w:t>
      </w:r>
      <w:r>
        <w:rPr>
          <w:rFonts w:cs="Arial"/>
          <w:b/>
          <w:bCs/>
          <w:sz w:val="22"/>
          <w:szCs w:val="22"/>
        </w:rPr>
        <w:t xml:space="preserve"> project. </w:t>
      </w:r>
    </w:p>
    <w:p w14:paraId="013A6A2E" w14:textId="77777777" w:rsidR="004B0295" w:rsidRDefault="004B0295" w:rsidP="00D012E7">
      <w:pPr>
        <w:rPr>
          <w:rFonts w:cs="Arial"/>
          <w:sz w:val="22"/>
          <w:szCs w:val="22"/>
        </w:rPr>
      </w:pPr>
    </w:p>
    <w:p w14:paraId="12B2D924" w14:textId="6B305526" w:rsidR="00B948CD" w:rsidRPr="004B0295" w:rsidRDefault="00B948CD" w:rsidP="00D012E7">
      <w:pPr>
        <w:rPr>
          <w:rFonts w:cs="Arial"/>
          <w:color w:val="FF0000"/>
          <w:sz w:val="22"/>
          <w:szCs w:val="22"/>
        </w:rPr>
      </w:pPr>
      <w:r w:rsidRPr="7468DE2F">
        <w:rPr>
          <w:rFonts w:cs="Arial"/>
          <w:color w:val="FF0000"/>
          <w:sz w:val="22"/>
          <w:szCs w:val="22"/>
        </w:rPr>
        <w:t xml:space="preserve">Please </w:t>
      </w:r>
      <w:r w:rsidR="6B64ED12" w:rsidRPr="7468DE2F">
        <w:rPr>
          <w:rFonts w:cs="Arial"/>
          <w:color w:val="FF0000"/>
          <w:sz w:val="22"/>
          <w:szCs w:val="22"/>
        </w:rPr>
        <w:t xml:space="preserve">remove </w:t>
      </w:r>
      <w:r w:rsidRPr="7468DE2F">
        <w:rPr>
          <w:rFonts w:cs="Arial"/>
          <w:color w:val="FF0000"/>
          <w:sz w:val="22"/>
          <w:szCs w:val="22"/>
        </w:rPr>
        <w:t xml:space="preserve">the red writing for your final submission. </w:t>
      </w:r>
    </w:p>
    <w:p w14:paraId="107AB95E" w14:textId="2E6BB346" w:rsidR="005C6CD8" w:rsidRPr="00B61956" w:rsidRDefault="005C6CD8" w:rsidP="00D977FF">
      <w:pPr>
        <w:jc w:val="both"/>
        <w:rPr>
          <w:rFonts w:asciiTheme="minorHAnsi" w:hAnsiTheme="minorHAnsi" w:cstheme="minorHAnsi"/>
          <w:sz w:val="22"/>
          <w:szCs w:val="22"/>
        </w:rPr>
      </w:pPr>
    </w:p>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242"/>
        <w:gridCol w:w="2835"/>
      </w:tblGrid>
      <w:tr w:rsidR="005C6CD8" w:rsidRPr="00B61956" w14:paraId="26BA44B1" w14:textId="77777777" w:rsidTr="00D4485A">
        <w:tc>
          <w:tcPr>
            <w:tcW w:w="6242" w:type="dxa"/>
            <w:tcMar>
              <w:top w:w="0" w:type="dxa"/>
              <w:left w:w="108" w:type="dxa"/>
              <w:bottom w:w="0" w:type="dxa"/>
              <w:right w:w="108" w:type="dxa"/>
            </w:tcMar>
          </w:tcPr>
          <w:p w14:paraId="6CF2ABE3" w14:textId="3F406C3B" w:rsidR="005C6CD8" w:rsidRDefault="005C6CD8" w:rsidP="00D4485A">
            <w:pPr>
              <w:pStyle w:val="BodyText"/>
              <w:jc w:val="both"/>
              <w:rPr>
                <w:rFonts w:cs="Arial"/>
                <w:b/>
                <w:bCs/>
                <w:sz w:val="22"/>
                <w:szCs w:val="22"/>
              </w:rPr>
            </w:pPr>
            <w:r w:rsidRPr="00D012E7">
              <w:rPr>
                <w:rFonts w:cs="Arial"/>
                <w:b/>
                <w:bCs/>
                <w:sz w:val="22"/>
                <w:szCs w:val="22"/>
              </w:rPr>
              <w:t xml:space="preserve">NAME: </w:t>
            </w:r>
            <w:r w:rsidR="00D27281">
              <w:rPr>
                <w:rFonts w:cs="Arial"/>
                <w:b/>
                <w:bCs/>
                <w:sz w:val="22"/>
                <w:szCs w:val="22"/>
              </w:rPr>
              <w:t>SAMUEL SULLIVAN</w:t>
            </w:r>
          </w:p>
          <w:p w14:paraId="4F2606B7" w14:textId="637A7BF7" w:rsidR="00D012E7" w:rsidRPr="00D012E7" w:rsidRDefault="00D012E7" w:rsidP="00D4485A">
            <w:pPr>
              <w:pStyle w:val="BodyText"/>
              <w:jc w:val="both"/>
              <w:rPr>
                <w:rFonts w:cs="Arial"/>
                <w:b/>
                <w:bCs/>
                <w:sz w:val="22"/>
                <w:szCs w:val="22"/>
              </w:rPr>
            </w:pPr>
          </w:p>
        </w:tc>
        <w:tc>
          <w:tcPr>
            <w:tcW w:w="2835" w:type="dxa"/>
          </w:tcPr>
          <w:p w14:paraId="00DC83D5" w14:textId="299765A9" w:rsidR="005C6CD8" w:rsidRPr="00946F49" w:rsidRDefault="00B948CD" w:rsidP="00D4485A">
            <w:pPr>
              <w:jc w:val="both"/>
              <w:rPr>
                <w:rFonts w:cs="Arial"/>
                <w:sz w:val="22"/>
                <w:szCs w:val="22"/>
              </w:rPr>
            </w:pPr>
            <w:r>
              <w:rPr>
                <w:rFonts w:cs="Arial"/>
                <w:b/>
                <w:bCs/>
                <w:sz w:val="22"/>
                <w:szCs w:val="22"/>
              </w:rPr>
              <w:t>STUDENT I</w:t>
            </w:r>
            <w:r w:rsidR="005C6CD8" w:rsidRPr="00946F49">
              <w:rPr>
                <w:rFonts w:cs="Arial"/>
                <w:b/>
                <w:bCs/>
                <w:sz w:val="22"/>
                <w:szCs w:val="22"/>
              </w:rPr>
              <w:t xml:space="preserve">D No.: </w:t>
            </w:r>
            <w:r w:rsidR="00D27281">
              <w:rPr>
                <w:rFonts w:cs="Arial"/>
                <w:b/>
                <w:bCs/>
                <w:sz w:val="22"/>
                <w:szCs w:val="22"/>
              </w:rPr>
              <w:t>2236204</w:t>
            </w:r>
          </w:p>
        </w:tc>
      </w:tr>
      <w:tr w:rsidR="005C6CD8" w:rsidRPr="00B61956" w14:paraId="6AEAE466" w14:textId="77777777" w:rsidTr="00D4485A">
        <w:tc>
          <w:tcPr>
            <w:tcW w:w="9077" w:type="dxa"/>
            <w:gridSpan w:val="2"/>
            <w:shd w:val="clear" w:color="auto" w:fill="FFFFFF"/>
            <w:tcMar>
              <w:top w:w="0" w:type="dxa"/>
              <w:left w:w="108" w:type="dxa"/>
              <w:bottom w:w="0" w:type="dxa"/>
              <w:right w:w="108" w:type="dxa"/>
            </w:tcMar>
          </w:tcPr>
          <w:p w14:paraId="52EA0AA0" w14:textId="56FD1512" w:rsidR="005C6CD8" w:rsidRDefault="005C6CD8" w:rsidP="00D4485A">
            <w:pPr>
              <w:jc w:val="both"/>
              <w:rPr>
                <w:rFonts w:cs="Arial"/>
                <w:b/>
                <w:bCs/>
                <w:sz w:val="22"/>
                <w:szCs w:val="22"/>
              </w:rPr>
            </w:pPr>
            <w:r w:rsidRPr="00D012E7">
              <w:rPr>
                <w:rFonts w:cs="Arial"/>
                <w:b/>
                <w:bCs/>
                <w:sz w:val="22"/>
                <w:szCs w:val="22"/>
              </w:rPr>
              <w:t>DRAFT RESEARCH TITLE</w:t>
            </w:r>
            <w:r w:rsidR="00D012E7">
              <w:rPr>
                <w:rFonts w:cs="Arial"/>
                <w:b/>
                <w:bCs/>
                <w:sz w:val="22"/>
                <w:szCs w:val="22"/>
              </w:rPr>
              <w:t xml:space="preserve"> </w:t>
            </w:r>
            <w:r w:rsidRPr="00D012E7">
              <w:rPr>
                <w:rFonts w:cs="Arial"/>
                <w:b/>
                <w:bCs/>
                <w:sz w:val="22"/>
                <w:szCs w:val="22"/>
              </w:rPr>
              <w:t>QUESTION:</w:t>
            </w:r>
          </w:p>
          <w:p w14:paraId="461E49DA" w14:textId="32EA8115" w:rsidR="002D0EF0" w:rsidRPr="002D0EF0" w:rsidRDefault="002D0EF0" w:rsidP="00D4485A">
            <w:pPr>
              <w:jc w:val="both"/>
              <w:rPr>
                <w:rFonts w:cs="Arial"/>
                <w:b/>
                <w:bCs/>
                <w:sz w:val="22"/>
                <w:szCs w:val="22"/>
              </w:rPr>
            </w:pPr>
            <w:r w:rsidRPr="002D0EF0">
              <w:rPr>
                <w:rFonts w:cs="Arial"/>
                <w:b/>
                <w:bCs/>
                <w:sz w:val="22"/>
                <w:szCs w:val="22"/>
              </w:rPr>
              <w:t>INTRO</w:t>
            </w:r>
            <w:r w:rsidR="00766657">
              <w:rPr>
                <w:rFonts w:cs="Arial"/>
                <w:b/>
                <w:bCs/>
                <w:sz w:val="22"/>
                <w:szCs w:val="22"/>
              </w:rPr>
              <w:t>DUCTION</w:t>
            </w:r>
            <w:r w:rsidRPr="002D0EF0">
              <w:rPr>
                <w:rFonts w:cs="Arial"/>
                <w:b/>
                <w:bCs/>
                <w:sz w:val="22"/>
                <w:szCs w:val="22"/>
              </w:rPr>
              <w:t>:</w:t>
            </w:r>
            <w:r w:rsidR="00E526DB">
              <w:rPr>
                <w:rFonts w:cs="Arial"/>
                <w:b/>
                <w:bCs/>
                <w:sz w:val="22"/>
                <w:szCs w:val="22"/>
              </w:rPr>
              <w:t xml:space="preserve"> 36</w:t>
            </w:r>
            <w:r w:rsidR="00D93C0D">
              <w:rPr>
                <w:rFonts w:cs="Arial"/>
                <w:b/>
                <w:bCs/>
                <w:sz w:val="22"/>
                <w:szCs w:val="22"/>
              </w:rPr>
              <w:t>2</w:t>
            </w:r>
            <w:r w:rsidR="00E526DB">
              <w:rPr>
                <w:rFonts w:cs="Arial"/>
                <w:b/>
                <w:bCs/>
                <w:sz w:val="22"/>
                <w:szCs w:val="22"/>
              </w:rPr>
              <w:t xml:space="preserve"> words </w:t>
            </w:r>
          </w:p>
          <w:p w14:paraId="77A676AC" w14:textId="1AF9A27F" w:rsidR="005C6CD8" w:rsidRDefault="005C6CD8" w:rsidP="00D4485A">
            <w:pPr>
              <w:jc w:val="both"/>
              <w:rPr>
                <w:rFonts w:cs="Arial"/>
                <w:color w:val="FF0000"/>
                <w:sz w:val="22"/>
                <w:szCs w:val="22"/>
              </w:rPr>
            </w:pPr>
            <w:r w:rsidRPr="00B948CD">
              <w:rPr>
                <w:rFonts w:cs="Arial"/>
                <w:color w:val="FF0000"/>
                <w:sz w:val="22"/>
                <w:szCs w:val="22"/>
              </w:rPr>
              <w:t xml:space="preserve">Why this topic?  Why is it worthy of consideration for an undergraduate dissertation? </w:t>
            </w:r>
          </w:p>
          <w:p w14:paraId="75DBA246" w14:textId="6695334D" w:rsidR="002D0EF0" w:rsidRDefault="002D0EF0" w:rsidP="00D4485A">
            <w:pPr>
              <w:jc w:val="both"/>
              <w:rPr>
                <w:rFonts w:cs="Arial"/>
                <w:color w:val="FF0000"/>
                <w:sz w:val="22"/>
                <w:szCs w:val="22"/>
              </w:rPr>
            </w:pPr>
            <w:r>
              <w:rPr>
                <w:rFonts w:cs="Arial"/>
                <w:color w:val="FF0000"/>
                <w:sz w:val="22"/>
                <w:szCs w:val="22"/>
              </w:rPr>
              <w:t>Give background information around your subject</w:t>
            </w:r>
          </w:p>
          <w:p w14:paraId="04DE05CA" w14:textId="0616C4EB" w:rsidR="002D0EF0" w:rsidRDefault="002D0EF0" w:rsidP="00D4485A">
            <w:pPr>
              <w:jc w:val="both"/>
              <w:rPr>
                <w:rFonts w:cs="Arial"/>
                <w:color w:val="FF0000"/>
                <w:sz w:val="22"/>
                <w:szCs w:val="22"/>
              </w:rPr>
            </w:pPr>
            <w:r>
              <w:rPr>
                <w:rFonts w:cs="Arial"/>
                <w:color w:val="FF0000"/>
                <w:sz w:val="22"/>
                <w:szCs w:val="22"/>
              </w:rPr>
              <w:t>Justification for your research</w:t>
            </w:r>
          </w:p>
          <w:p w14:paraId="245C1516" w14:textId="663976CA" w:rsidR="002D0EF0" w:rsidRDefault="002D0EF0" w:rsidP="00D4485A">
            <w:pPr>
              <w:jc w:val="both"/>
              <w:rPr>
                <w:rFonts w:cs="Arial"/>
                <w:color w:val="FF0000"/>
                <w:sz w:val="22"/>
                <w:szCs w:val="22"/>
              </w:rPr>
            </w:pPr>
            <w:r>
              <w:rPr>
                <w:rFonts w:cs="Arial"/>
                <w:color w:val="FF0000"/>
                <w:sz w:val="22"/>
                <w:szCs w:val="22"/>
              </w:rPr>
              <w:t>Show you have done some reading</w:t>
            </w:r>
          </w:p>
          <w:p w14:paraId="551ED64D" w14:textId="77777777" w:rsidR="007329B8" w:rsidRDefault="007329B8" w:rsidP="00D4485A">
            <w:pPr>
              <w:tabs>
                <w:tab w:val="left" w:pos="1860"/>
              </w:tabs>
              <w:jc w:val="both"/>
              <w:rPr>
                <w:rFonts w:cs="Arial"/>
                <w:sz w:val="22"/>
                <w:szCs w:val="22"/>
                <w:highlight w:val="yellow"/>
              </w:rPr>
            </w:pPr>
          </w:p>
          <w:p w14:paraId="5715E167" w14:textId="77777777" w:rsidR="007329B8" w:rsidRPr="007329B8" w:rsidRDefault="007329B8" w:rsidP="00D4485A">
            <w:pPr>
              <w:tabs>
                <w:tab w:val="left" w:pos="1860"/>
              </w:tabs>
              <w:jc w:val="both"/>
              <w:rPr>
                <w:rFonts w:asciiTheme="minorHAnsi" w:hAnsiTheme="minorHAnsi" w:cstheme="minorHAnsi"/>
                <w:sz w:val="22"/>
                <w:szCs w:val="22"/>
                <w:highlight w:val="yellow"/>
              </w:rPr>
            </w:pPr>
          </w:p>
          <w:p w14:paraId="3ADBB85E" w14:textId="11DDC9CE" w:rsidR="007329B8" w:rsidRDefault="00D27281" w:rsidP="007329B8">
            <w:pPr>
              <w:autoSpaceDE w:val="0"/>
              <w:autoSpaceDN w:val="0"/>
              <w:adjustRightInd w:val="0"/>
              <w:spacing w:line="360" w:lineRule="auto"/>
              <w:jc w:val="both"/>
              <w:rPr>
                <w:rFonts w:cs="Arial"/>
                <w:sz w:val="22"/>
                <w:szCs w:val="22"/>
              </w:rPr>
            </w:pPr>
            <w:r w:rsidRPr="007329B8">
              <w:rPr>
                <w:rFonts w:cs="Arial"/>
                <w:sz w:val="22"/>
                <w:szCs w:val="22"/>
              </w:rPr>
              <w:t xml:space="preserve">I propose to complete my dissertation on mental health and trauma in UK Policing with a proposed title off </w:t>
            </w:r>
            <w:r w:rsidRPr="007329B8">
              <w:rPr>
                <w:rFonts w:cs="Arial"/>
                <w:b/>
                <w:bCs/>
                <w:sz w:val="22"/>
                <w:szCs w:val="22"/>
              </w:rPr>
              <w:t>"Understanding the Psychological Toll of Policing in the UK: Trauma, Mental Health, and Pathways to Resilience"</w:t>
            </w:r>
            <w:r w:rsidR="007329B8">
              <w:rPr>
                <w:rFonts w:cs="Arial"/>
                <w:b/>
                <w:bCs/>
                <w:sz w:val="22"/>
                <w:szCs w:val="22"/>
              </w:rPr>
              <w:t xml:space="preserve"> </w:t>
            </w:r>
            <w:r w:rsidR="007329B8" w:rsidRPr="007329B8">
              <w:rPr>
                <w:rFonts w:cs="Arial"/>
                <w:sz w:val="22"/>
                <w:szCs w:val="22"/>
              </w:rPr>
              <w:t xml:space="preserve">while answering the question of </w:t>
            </w:r>
            <w:r w:rsidR="007329B8">
              <w:rPr>
                <w:rFonts w:cs="Arial"/>
                <w:sz w:val="22"/>
                <w:szCs w:val="22"/>
              </w:rPr>
              <w:t>‘</w:t>
            </w:r>
            <w:r w:rsidR="007329B8" w:rsidRPr="007329B8">
              <w:rPr>
                <w:rFonts w:cs="Arial"/>
                <w:b/>
                <w:bCs/>
                <w:sz w:val="22"/>
                <w:szCs w:val="22"/>
              </w:rPr>
              <w:t>How does exposure to traumatic incidents impact the mental health of Police officers in the UK</w:t>
            </w:r>
            <w:r w:rsidR="007329B8" w:rsidRPr="00A91905">
              <w:rPr>
                <w:rFonts w:cs="Arial"/>
                <w:sz w:val="22"/>
                <w:szCs w:val="22"/>
              </w:rPr>
              <w:t>?</w:t>
            </w:r>
            <w:r w:rsidR="007329B8">
              <w:rPr>
                <w:rFonts w:cs="Arial"/>
                <w:sz w:val="22"/>
                <w:szCs w:val="22"/>
              </w:rPr>
              <w:t>’</w:t>
            </w:r>
          </w:p>
          <w:p w14:paraId="4823A536" w14:textId="4A3A5500" w:rsidR="005C6CD8" w:rsidRPr="007329B8" w:rsidRDefault="005C6CD8" w:rsidP="007329B8">
            <w:pPr>
              <w:tabs>
                <w:tab w:val="left" w:pos="1860"/>
              </w:tabs>
              <w:spacing w:line="360" w:lineRule="auto"/>
              <w:jc w:val="both"/>
              <w:rPr>
                <w:rFonts w:cs="Arial"/>
                <w:b/>
                <w:bCs/>
                <w:sz w:val="22"/>
                <w:szCs w:val="22"/>
              </w:rPr>
            </w:pPr>
          </w:p>
          <w:p w14:paraId="51912281" w14:textId="2439CC32" w:rsidR="00D27281" w:rsidRPr="007329B8" w:rsidRDefault="00D27281" w:rsidP="007329B8">
            <w:pPr>
              <w:tabs>
                <w:tab w:val="left" w:pos="1860"/>
              </w:tabs>
              <w:spacing w:line="360" w:lineRule="auto"/>
              <w:jc w:val="both"/>
              <w:rPr>
                <w:rFonts w:cs="Arial"/>
                <w:sz w:val="22"/>
                <w:szCs w:val="22"/>
              </w:rPr>
            </w:pPr>
            <w:r w:rsidRPr="007329B8">
              <w:rPr>
                <w:rFonts w:cs="Arial"/>
                <w:sz w:val="22"/>
                <w:szCs w:val="22"/>
              </w:rPr>
              <w:t xml:space="preserve">This is a topic in which I have a personal attachment </w:t>
            </w:r>
            <w:r w:rsidR="007329B8">
              <w:rPr>
                <w:rFonts w:cs="Arial"/>
                <w:sz w:val="22"/>
                <w:szCs w:val="22"/>
              </w:rPr>
              <w:t>too, as I am serving Police officer and within</w:t>
            </w:r>
            <w:r w:rsidRPr="007329B8">
              <w:rPr>
                <w:rFonts w:cs="Arial"/>
                <w:sz w:val="22"/>
                <w:szCs w:val="22"/>
              </w:rPr>
              <w:t xml:space="preserve"> modern day policing, we as police officers are exposed </w:t>
            </w:r>
            <w:r w:rsidR="00136A3B">
              <w:rPr>
                <w:rFonts w:cs="Arial"/>
                <w:sz w:val="22"/>
                <w:szCs w:val="22"/>
              </w:rPr>
              <w:t xml:space="preserve">to </w:t>
            </w:r>
            <w:r w:rsidRPr="007329B8">
              <w:rPr>
                <w:rFonts w:cs="Arial"/>
                <w:sz w:val="22"/>
                <w:szCs w:val="22"/>
              </w:rPr>
              <w:t xml:space="preserve">an array of trauma which effects </w:t>
            </w:r>
            <w:r w:rsidR="007329B8" w:rsidRPr="007329B8">
              <w:rPr>
                <w:rFonts w:cs="Arial"/>
                <w:sz w:val="22"/>
                <w:szCs w:val="22"/>
              </w:rPr>
              <w:t>officer’s</w:t>
            </w:r>
            <w:r w:rsidRPr="007329B8">
              <w:rPr>
                <w:rFonts w:cs="Arial"/>
                <w:sz w:val="22"/>
                <w:szCs w:val="22"/>
              </w:rPr>
              <w:t xml:space="preserve"> mental health. Mental health in today’s day and age, is something that is being explored in all aspects of work industries. </w:t>
            </w:r>
          </w:p>
          <w:p w14:paraId="2C02EC83" w14:textId="77777777" w:rsidR="007329B8" w:rsidRDefault="007329B8" w:rsidP="007329B8">
            <w:pPr>
              <w:tabs>
                <w:tab w:val="left" w:pos="1860"/>
              </w:tabs>
              <w:spacing w:line="360" w:lineRule="auto"/>
              <w:jc w:val="both"/>
              <w:rPr>
                <w:rFonts w:cs="Arial"/>
                <w:sz w:val="22"/>
                <w:szCs w:val="22"/>
              </w:rPr>
            </w:pPr>
          </w:p>
          <w:p w14:paraId="3240DA3E" w14:textId="1AD3A6E3" w:rsidR="007329B8" w:rsidRPr="007329B8" w:rsidRDefault="007329B8" w:rsidP="007329B8">
            <w:pPr>
              <w:pStyle w:val="NormalWeb"/>
              <w:spacing w:before="0" w:after="180" w:line="360" w:lineRule="auto"/>
              <w:jc w:val="both"/>
              <w:rPr>
                <w:rFonts w:ascii="Arial" w:hAnsi="Arial" w:cs="Arial"/>
                <w:color w:val="000000"/>
                <w:sz w:val="22"/>
                <w:szCs w:val="22"/>
                <w:lang w:eastAsia="en-GB"/>
              </w:rPr>
            </w:pPr>
            <w:r w:rsidRPr="007329B8">
              <w:rPr>
                <w:rFonts w:ascii="Arial" w:hAnsi="Arial" w:cs="Arial"/>
                <w:color w:val="000000"/>
                <w:sz w:val="22"/>
                <w:szCs w:val="22"/>
              </w:rPr>
              <w:t>This research proposal seeks to examine the psychological toll of policing in the UK, with a focus on identifying key stressors, their effects on mental health, and the availability and effectiveness of support systems. It aims to bridge gaps in existing literature by addressing both occupational and organi</w:t>
            </w:r>
            <w:r>
              <w:rPr>
                <w:rFonts w:ascii="Arial" w:hAnsi="Arial" w:cs="Arial"/>
                <w:color w:val="000000"/>
                <w:sz w:val="22"/>
                <w:szCs w:val="22"/>
              </w:rPr>
              <w:t>s</w:t>
            </w:r>
            <w:r w:rsidRPr="007329B8">
              <w:rPr>
                <w:rFonts w:ascii="Arial" w:hAnsi="Arial" w:cs="Arial"/>
                <w:color w:val="000000"/>
                <w:sz w:val="22"/>
                <w:szCs w:val="22"/>
              </w:rPr>
              <w:t xml:space="preserve">ational factors contributing to psychological distress. The </w:t>
            </w:r>
            <w:r w:rsidRPr="007329B8">
              <w:rPr>
                <w:rFonts w:ascii="Arial" w:hAnsi="Arial" w:cs="Arial"/>
                <w:color w:val="000000"/>
                <w:sz w:val="22"/>
                <w:szCs w:val="22"/>
              </w:rPr>
              <w:lastRenderedPageBreak/>
              <w:t xml:space="preserve">study also intends to highlight the lived experiences of officers, </w:t>
            </w:r>
            <w:r w:rsidR="00136A3B">
              <w:rPr>
                <w:rFonts w:ascii="Arial" w:hAnsi="Arial" w:cs="Arial"/>
                <w:color w:val="000000"/>
                <w:sz w:val="22"/>
                <w:szCs w:val="22"/>
              </w:rPr>
              <w:t>exploring</w:t>
            </w:r>
            <w:r w:rsidRPr="007329B8">
              <w:rPr>
                <w:rFonts w:ascii="Arial" w:hAnsi="Arial" w:cs="Arial"/>
                <w:color w:val="000000"/>
                <w:sz w:val="22"/>
                <w:szCs w:val="22"/>
              </w:rPr>
              <w:t xml:space="preserve"> their coping mechanisms and the barriers they face in accessing mental health support.</w:t>
            </w:r>
          </w:p>
          <w:p w14:paraId="7D014BDE" w14:textId="77777777" w:rsidR="007329B8" w:rsidRDefault="007329B8" w:rsidP="007329B8">
            <w:pPr>
              <w:rPr>
                <w:szCs w:val="24"/>
              </w:rPr>
            </w:pPr>
          </w:p>
          <w:p w14:paraId="1C5F10D9" w14:textId="252DBA27" w:rsidR="00D27281" w:rsidRDefault="007329B8" w:rsidP="007329B8">
            <w:pPr>
              <w:tabs>
                <w:tab w:val="left" w:pos="1860"/>
              </w:tabs>
              <w:spacing w:line="360" w:lineRule="auto"/>
              <w:jc w:val="both"/>
              <w:rPr>
                <w:rFonts w:cs="Arial"/>
                <w:sz w:val="22"/>
                <w:szCs w:val="22"/>
              </w:rPr>
            </w:pPr>
            <w:r>
              <w:rPr>
                <w:rFonts w:cs="Arial"/>
                <w:sz w:val="22"/>
                <w:szCs w:val="22"/>
              </w:rPr>
              <w:t>T</w:t>
            </w:r>
            <w:r w:rsidR="00D27281" w:rsidRPr="007329B8">
              <w:rPr>
                <w:rFonts w:cs="Arial"/>
                <w:sz w:val="22"/>
                <w:szCs w:val="22"/>
              </w:rPr>
              <w:t>he persons who will complete in my research will be fellow police officers, who</w:t>
            </w:r>
            <w:r w:rsidR="00136A3B">
              <w:rPr>
                <w:rFonts w:cs="Arial"/>
                <w:sz w:val="22"/>
                <w:szCs w:val="22"/>
              </w:rPr>
              <w:t xml:space="preserve"> a</w:t>
            </w:r>
            <w:r w:rsidR="00D27281" w:rsidRPr="007329B8">
              <w:rPr>
                <w:rFonts w:cs="Arial"/>
                <w:sz w:val="22"/>
                <w:szCs w:val="22"/>
              </w:rPr>
              <w:t xml:space="preserve">re currently still serving and retired </w:t>
            </w:r>
            <w:r>
              <w:rPr>
                <w:rFonts w:cs="Arial"/>
                <w:sz w:val="22"/>
                <w:szCs w:val="22"/>
              </w:rPr>
              <w:t xml:space="preserve">within the UK </w:t>
            </w:r>
            <w:r w:rsidR="00D27281" w:rsidRPr="007329B8">
              <w:rPr>
                <w:rFonts w:cs="Arial"/>
                <w:sz w:val="22"/>
                <w:szCs w:val="22"/>
              </w:rPr>
              <w:t xml:space="preserve">– this will allow me to gauge a difference in how different eras dealt with trauma </w:t>
            </w:r>
            <w:r>
              <w:rPr>
                <w:rFonts w:cs="Arial"/>
                <w:sz w:val="22"/>
                <w:szCs w:val="22"/>
              </w:rPr>
              <w:t>and</w:t>
            </w:r>
            <w:r w:rsidR="00D27281" w:rsidRPr="007329B8">
              <w:rPr>
                <w:rFonts w:cs="Arial"/>
                <w:sz w:val="22"/>
                <w:szCs w:val="22"/>
              </w:rPr>
              <w:t xml:space="preserve"> mental health. </w:t>
            </w:r>
          </w:p>
          <w:p w14:paraId="5EDCC7C8" w14:textId="77777777" w:rsidR="007329B8" w:rsidRPr="007329B8" w:rsidRDefault="007329B8" w:rsidP="007329B8">
            <w:pPr>
              <w:tabs>
                <w:tab w:val="left" w:pos="1860"/>
              </w:tabs>
              <w:spacing w:line="360" w:lineRule="auto"/>
              <w:jc w:val="both"/>
              <w:rPr>
                <w:rFonts w:cs="Arial"/>
                <w:sz w:val="22"/>
                <w:szCs w:val="22"/>
              </w:rPr>
            </w:pPr>
          </w:p>
          <w:p w14:paraId="034DF0FE" w14:textId="2865786F" w:rsidR="007329B8" w:rsidRPr="007329B8" w:rsidRDefault="00D27281" w:rsidP="007329B8">
            <w:pPr>
              <w:spacing w:line="360" w:lineRule="auto"/>
              <w:jc w:val="both"/>
              <w:rPr>
                <w:rFonts w:ascii="Times New Roman" w:hAnsi="Times New Roman"/>
                <w:sz w:val="20"/>
                <w:szCs w:val="15"/>
                <w:lang w:eastAsia="en-GB"/>
              </w:rPr>
            </w:pPr>
            <w:r w:rsidRPr="007329B8">
              <w:rPr>
                <w:rFonts w:cs="Arial"/>
                <w:sz w:val="22"/>
                <w:szCs w:val="22"/>
              </w:rPr>
              <w:t xml:space="preserve">I have completed research in this area of study previously to help me understand my own mental health and how I can manage it efficiently. </w:t>
            </w:r>
            <w:r w:rsidR="007329B8" w:rsidRPr="007329B8">
              <w:rPr>
                <w:color w:val="000000"/>
                <w:sz w:val="22"/>
                <w:szCs w:val="22"/>
              </w:rPr>
              <w:t>The psychological well-being of police officers is critical to their ability to effectively serve and protect communities. However, the nature of police work often exposes officers to chronic stressors, traumatic incidents, and organi</w:t>
            </w:r>
            <w:r w:rsidR="007329B8">
              <w:rPr>
                <w:color w:val="000000"/>
                <w:sz w:val="22"/>
                <w:szCs w:val="22"/>
              </w:rPr>
              <w:t>s</w:t>
            </w:r>
            <w:r w:rsidR="007329B8" w:rsidRPr="007329B8">
              <w:rPr>
                <w:color w:val="000000"/>
                <w:sz w:val="22"/>
                <w:szCs w:val="22"/>
              </w:rPr>
              <w:t>ational pressures, leading to significant mental health challenges. In the UK, where policing is characteri</w:t>
            </w:r>
            <w:r w:rsidR="007329B8">
              <w:rPr>
                <w:color w:val="000000"/>
                <w:sz w:val="22"/>
                <w:szCs w:val="22"/>
              </w:rPr>
              <w:t>s</w:t>
            </w:r>
            <w:r w:rsidR="007329B8" w:rsidRPr="007329B8">
              <w:rPr>
                <w:color w:val="000000"/>
                <w:sz w:val="22"/>
                <w:szCs w:val="22"/>
              </w:rPr>
              <w:t>ed by a diverse array of roles and responsibilities, understanding the psychological toll of this profession is of paramount importance. Recent reports suggest that UK police officers face increasing levels of stress, anxiety, and burnout, compounded by factors such as limited resources, rising crime rates, and public scrutiny</w:t>
            </w:r>
            <w:r w:rsidR="00501E10">
              <w:rPr>
                <w:color w:val="000000"/>
                <w:sz w:val="22"/>
                <w:szCs w:val="22"/>
              </w:rPr>
              <w:t>.</w:t>
            </w:r>
            <w:r w:rsidR="007329B8" w:rsidRPr="007329B8">
              <w:rPr>
                <w:color w:val="000000"/>
                <w:sz w:val="22"/>
                <w:szCs w:val="22"/>
              </w:rPr>
              <w:t xml:space="preserve"> Yet, the nuanced psychological impact of these demands remains underexplored.</w:t>
            </w:r>
          </w:p>
          <w:p w14:paraId="5C9C7DA5" w14:textId="0E543DE0" w:rsidR="00D27281" w:rsidRPr="007329B8" w:rsidRDefault="00D27281" w:rsidP="007329B8">
            <w:pPr>
              <w:tabs>
                <w:tab w:val="left" w:pos="1860"/>
              </w:tabs>
              <w:spacing w:line="360" w:lineRule="auto"/>
              <w:jc w:val="both"/>
              <w:rPr>
                <w:rFonts w:cs="Arial"/>
                <w:sz w:val="22"/>
                <w:szCs w:val="22"/>
              </w:rPr>
            </w:pPr>
          </w:p>
          <w:p w14:paraId="1A85E4DB" w14:textId="77777777" w:rsidR="005C6CD8" w:rsidRPr="00D012E7" w:rsidRDefault="005C6CD8" w:rsidP="00D4485A">
            <w:pPr>
              <w:tabs>
                <w:tab w:val="left" w:pos="1860"/>
              </w:tabs>
              <w:jc w:val="both"/>
              <w:rPr>
                <w:rFonts w:cs="Arial"/>
                <w:sz w:val="22"/>
                <w:szCs w:val="22"/>
                <w:highlight w:val="yellow"/>
              </w:rPr>
            </w:pPr>
          </w:p>
          <w:p w14:paraId="7AFA2F06" w14:textId="77777777" w:rsidR="005C6CD8" w:rsidRPr="00D012E7" w:rsidRDefault="005C6CD8" w:rsidP="00D4485A">
            <w:pPr>
              <w:tabs>
                <w:tab w:val="left" w:pos="1860"/>
              </w:tabs>
              <w:jc w:val="both"/>
              <w:rPr>
                <w:rFonts w:cs="Arial"/>
                <w:sz w:val="22"/>
                <w:szCs w:val="22"/>
              </w:rPr>
            </w:pPr>
          </w:p>
        </w:tc>
      </w:tr>
      <w:tr w:rsidR="005C6CD8" w:rsidRPr="00B61956" w14:paraId="075709D3" w14:textId="77777777" w:rsidTr="00D4485A">
        <w:tc>
          <w:tcPr>
            <w:tcW w:w="9077" w:type="dxa"/>
            <w:gridSpan w:val="2"/>
            <w:tcMar>
              <w:top w:w="0" w:type="dxa"/>
              <w:left w:w="108" w:type="dxa"/>
              <w:bottom w:w="0" w:type="dxa"/>
              <w:right w:w="108" w:type="dxa"/>
            </w:tcMar>
          </w:tcPr>
          <w:p w14:paraId="709E2AC5" w14:textId="7C816A0B" w:rsidR="00D012E7" w:rsidRPr="00D012E7" w:rsidRDefault="005C6CD8" w:rsidP="00D4485A">
            <w:pPr>
              <w:jc w:val="both"/>
              <w:rPr>
                <w:rFonts w:cs="Arial"/>
                <w:b/>
                <w:bCs/>
                <w:sz w:val="22"/>
                <w:szCs w:val="22"/>
              </w:rPr>
            </w:pPr>
            <w:r w:rsidRPr="00D012E7">
              <w:rPr>
                <w:rFonts w:cs="Arial"/>
                <w:b/>
                <w:bCs/>
                <w:sz w:val="22"/>
                <w:szCs w:val="22"/>
              </w:rPr>
              <w:lastRenderedPageBreak/>
              <w:t xml:space="preserve">SUMMARY OF RESEARCH OBJECTIVES: </w:t>
            </w:r>
            <w:r w:rsidR="00E526DB">
              <w:rPr>
                <w:rFonts w:cs="Arial"/>
                <w:b/>
                <w:bCs/>
                <w:sz w:val="22"/>
                <w:szCs w:val="22"/>
              </w:rPr>
              <w:t>233 words</w:t>
            </w:r>
          </w:p>
          <w:p w14:paraId="5FA6D1B6" w14:textId="4CE12EFF" w:rsidR="00F46F72" w:rsidRDefault="002D0EF0" w:rsidP="00D4485A">
            <w:pPr>
              <w:rPr>
                <w:rFonts w:cs="Arial"/>
                <w:color w:val="FF0000"/>
                <w:sz w:val="22"/>
                <w:szCs w:val="22"/>
              </w:rPr>
            </w:pPr>
            <w:r>
              <w:rPr>
                <w:rFonts w:cs="Arial"/>
                <w:color w:val="FF0000"/>
                <w:sz w:val="22"/>
                <w:szCs w:val="22"/>
              </w:rPr>
              <w:t>C</w:t>
            </w:r>
            <w:r w:rsidR="00B5610A" w:rsidRPr="00B948CD">
              <w:rPr>
                <w:rFonts w:cs="Arial"/>
                <w:color w:val="FF0000"/>
                <w:sz w:val="22"/>
                <w:szCs w:val="22"/>
              </w:rPr>
              <w:t>larify the information you want to collect on your research topic in the form of two, three or four key objectives</w:t>
            </w:r>
            <w:r>
              <w:rPr>
                <w:rFonts w:cs="Arial"/>
                <w:color w:val="FF0000"/>
                <w:sz w:val="22"/>
                <w:szCs w:val="22"/>
              </w:rPr>
              <w:t xml:space="preserve">. </w:t>
            </w:r>
          </w:p>
          <w:p w14:paraId="42060596" w14:textId="77777777" w:rsidR="002D0EF0" w:rsidRPr="002D0EF0" w:rsidRDefault="002D0EF0" w:rsidP="00D4485A">
            <w:pPr>
              <w:numPr>
                <w:ilvl w:val="0"/>
                <w:numId w:val="38"/>
              </w:numPr>
              <w:rPr>
                <w:rFonts w:cs="Arial"/>
                <w:color w:val="FF0000"/>
                <w:sz w:val="22"/>
                <w:szCs w:val="22"/>
              </w:rPr>
            </w:pPr>
            <w:r w:rsidRPr="002D0EF0">
              <w:rPr>
                <w:rFonts w:cs="Arial"/>
                <w:color w:val="FF0000"/>
                <w:sz w:val="22"/>
                <w:szCs w:val="22"/>
              </w:rPr>
              <w:t>The steps you are going to take to answer your research aim or question</w:t>
            </w:r>
          </w:p>
          <w:p w14:paraId="40D5BCE2" w14:textId="77777777" w:rsidR="00136A3B" w:rsidRDefault="00136A3B" w:rsidP="00136A3B">
            <w:pPr>
              <w:spacing w:line="360" w:lineRule="auto"/>
              <w:jc w:val="both"/>
              <w:rPr>
                <w:rFonts w:cs="Arial"/>
                <w:sz w:val="22"/>
                <w:szCs w:val="22"/>
              </w:rPr>
            </w:pPr>
          </w:p>
          <w:p w14:paraId="405396AF" w14:textId="5F334DEB" w:rsidR="00136A3B" w:rsidRDefault="00136A3B" w:rsidP="00136A3B">
            <w:pPr>
              <w:spacing w:line="360" w:lineRule="auto"/>
              <w:jc w:val="both"/>
              <w:rPr>
                <w:rFonts w:cs="Arial"/>
                <w:sz w:val="22"/>
                <w:szCs w:val="22"/>
              </w:rPr>
            </w:pPr>
            <w:r>
              <w:rPr>
                <w:rFonts w:cs="Arial"/>
                <w:sz w:val="22"/>
                <w:szCs w:val="22"/>
              </w:rPr>
              <w:t xml:space="preserve">The main objective to achieving and completing this research study is to create an online questionnaire which can be distributed via an online forum to serving police officers and retired police officers with the UK. This questionnaire will consist of both closed and open questions, regarding the research topic of understanding the psychological toll of Policing in the UK. The primary objective for creating a questionnaire is to collect relevant data on the research topic, this will enable different data to be compared and for findings to be evaluated and compared to existing data and research. </w:t>
            </w:r>
          </w:p>
          <w:p w14:paraId="4E412555" w14:textId="34421C79" w:rsidR="00136A3B" w:rsidRDefault="00136A3B" w:rsidP="00136A3B">
            <w:pPr>
              <w:spacing w:line="360" w:lineRule="auto"/>
              <w:jc w:val="both"/>
              <w:rPr>
                <w:rFonts w:cs="Arial"/>
                <w:sz w:val="22"/>
                <w:szCs w:val="22"/>
              </w:rPr>
            </w:pPr>
          </w:p>
          <w:p w14:paraId="674B2BB1" w14:textId="65D866B0" w:rsidR="00136A3B" w:rsidRDefault="00136A3B" w:rsidP="00136A3B">
            <w:pPr>
              <w:spacing w:line="360" w:lineRule="auto"/>
              <w:jc w:val="both"/>
              <w:rPr>
                <w:rFonts w:cs="Arial"/>
                <w:sz w:val="22"/>
                <w:szCs w:val="22"/>
              </w:rPr>
            </w:pPr>
            <w:r>
              <w:rPr>
                <w:rFonts w:cs="Arial"/>
                <w:sz w:val="22"/>
                <w:szCs w:val="22"/>
              </w:rPr>
              <w:t>The questionnaire will primarily focus on four topic areas, listed below:</w:t>
            </w:r>
          </w:p>
          <w:p w14:paraId="03E669C8" w14:textId="56AC60B4" w:rsidR="000D1B11" w:rsidRPr="00136A3B" w:rsidRDefault="000D1B11" w:rsidP="00136A3B">
            <w:pPr>
              <w:pStyle w:val="ListParagraph"/>
              <w:numPr>
                <w:ilvl w:val="0"/>
                <w:numId w:val="40"/>
              </w:numPr>
              <w:jc w:val="both"/>
              <w:rPr>
                <w:rFonts w:cs="Arial"/>
                <w:b/>
                <w:bCs/>
                <w:sz w:val="22"/>
                <w:szCs w:val="22"/>
              </w:rPr>
            </w:pPr>
            <w:r w:rsidRPr="00136A3B">
              <w:rPr>
                <w:rFonts w:cs="Arial"/>
                <w:b/>
                <w:bCs/>
                <w:sz w:val="22"/>
                <w:szCs w:val="22"/>
              </w:rPr>
              <w:t>Traumatic incidents within UK policing</w:t>
            </w:r>
          </w:p>
          <w:p w14:paraId="512BDB29" w14:textId="77777777" w:rsidR="000D1B11" w:rsidRDefault="000D1B11" w:rsidP="00D4485A">
            <w:pPr>
              <w:jc w:val="both"/>
              <w:rPr>
                <w:rFonts w:cs="Arial"/>
                <w:b/>
                <w:bCs/>
                <w:sz w:val="22"/>
                <w:szCs w:val="22"/>
              </w:rPr>
            </w:pPr>
          </w:p>
          <w:p w14:paraId="04D11311" w14:textId="257E9D13" w:rsidR="000D1B11" w:rsidRPr="00136A3B" w:rsidRDefault="000D1B11" w:rsidP="00136A3B">
            <w:pPr>
              <w:pStyle w:val="ListParagraph"/>
              <w:numPr>
                <w:ilvl w:val="0"/>
                <w:numId w:val="40"/>
              </w:numPr>
              <w:jc w:val="both"/>
              <w:rPr>
                <w:rFonts w:cs="Arial"/>
                <w:b/>
                <w:bCs/>
                <w:sz w:val="22"/>
                <w:szCs w:val="22"/>
              </w:rPr>
            </w:pPr>
            <w:r w:rsidRPr="00136A3B">
              <w:rPr>
                <w:rFonts w:cs="Arial"/>
                <w:b/>
                <w:bCs/>
                <w:sz w:val="22"/>
                <w:szCs w:val="22"/>
              </w:rPr>
              <w:lastRenderedPageBreak/>
              <w:t xml:space="preserve">Effects of Traumatic incidents on Police Officers Mental Health </w:t>
            </w:r>
          </w:p>
          <w:p w14:paraId="05C2491E" w14:textId="77777777" w:rsidR="000D1B11" w:rsidRDefault="000D1B11" w:rsidP="00D4485A">
            <w:pPr>
              <w:jc w:val="both"/>
              <w:rPr>
                <w:rFonts w:cs="Arial"/>
                <w:b/>
                <w:bCs/>
                <w:sz w:val="22"/>
                <w:szCs w:val="22"/>
              </w:rPr>
            </w:pPr>
          </w:p>
          <w:p w14:paraId="79047C80" w14:textId="48AA21CA" w:rsidR="000D1B11" w:rsidRPr="00136A3B" w:rsidRDefault="000D1B11" w:rsidP="00136A3B">
            <w:pPr>
              <w:pStyle w:val="ListParagraph"/>
              <w:numPr>
                <w:ilvl w:val="0"/>
                <w:numId w:val="40"/>
              </w:numPr>
              <w:jc w:val="both"/>
              <w:rPr>
                <w:rFonts w:cs="Arial"/>
                <w:b/>
                <w:bCs/>
                <w:sz w:val="22"/>
                <w:szCs w:val="22"/>
              </w:rPr>
            </w:pPr>
            <w:r w:rsidRPr="00136A3B">
              <w:rPr>
                <w:rFonts w:cs="Arial"/>
                <w:b/>
                <w:bCs/>
                <w:sz w:val="22"/>
                <w:szCs w:val="22"/>
              </w:rPr>
              <w:t xml:space="preserve">Pathways to Resilience and copying mechanisms </w:t>
            </w:r>
          </w:p>
          <w:p w14:paraId="7328C664" w14:textId="7E4FDB17" w:rsidR="000D1B11" w:rsidRDefault="000D1B11" w:rsidP="00D4485A">
            <w:pPr>
              <w:jc w:val="both"/>
              <w:rPr>
                <w:rFonts w:cs="Arial"/>
                <w:b/>
                <w:bCs/>
                <w:sz w:val="22"/>
                <w:szCs w:val="22"/>
              </w:rPr>
            </w:pPr>
          </w:p>
          <w:p w14:paraId="58950FCB" w14:textId="33771D29" w:rsidR="000D1B11" w:rsidRPr="00136A3B" w:rsidRDefault="000D1B11" w:rsidP="00136A3B">
            <w:pPr>
              <w:pStyle w:val="ListParagraph"/>
              <w:numPr>
                <w:ilvl w:val="0"/>
                <w:numId w:val="40"/>
              </w:numPr>
              <w:jc w:val="both"/>
              <w:rPr>
                <w:rFonts w:cs="Arial"/>
                <w:b/>
                <w:bCs/>
                <w:sz w:val="22"/>
                <w:szCs w:val="22"/>
              </w:rPr>
            </w:pPr>
            <w:r w:rsidRPr="00136A3B">
              <w:rPr>
                <w:rFonts w:cs="Arial"/>
                <w:b/>
                <w:bCs/>
                <w:sz w:val="22"/>
                <w:szCs w:val="22"/>
              </w:rPr>
              <w:t>Stigma around Police officers Mental Health</w:t>
            </w:r>
          </w:p>
          <w:p w14:paraId="1C94A1D1" w14:textId="77777777" w:rsidR="005C6CD8" w:rsidRDefault="005C6CD8" w:rsidP="00D4485A">
            <w:pPr>
              <w:jc w:val="both"/>
              <w:rPr>
                <w:rFonts w:cs="Arial"/>
                <w:sz w:val="22"/>
                <w:szCs w:val="22"/>
              </w:rPr>
            </w:pPr>
          </w:p>
          <w:p w14:paraId="4D2B1DCE" w14:textId="1ED61EEA" w:rsidR="00136A3B" w:rsidRDefault="00136A3B" w:rsidP="00136A3B">
            <w:pPr>
              <w:spacing w:line="360" w:lineRule="auto"/>
              <w:jc w:val="both"/>
              <w:rPr>
                <w:rFonts w:cs="Arial"/>
                <w:color w:val="000000"/>
                <w:sz w:val="22"/>
                <w:szCs w:val="22"/>
              </w:rPr>
            </w:pPr>
            <w:r>
              <w:rPr>
                <w:rFonts w:cs="Arial"/>
                <w:color w:val="000000"/>
                <w:sz w:val="22"/>
                <w:szCs w:val="22"/>
              </w:rPr>
              <w:t>Therefore, t</w:t>
            </w:r>
            <w:r w:rsidRPr="007C4841">
              <w:rPr>
                <w:rFonts w:cs="Arial"/>
                <w:color w:val="000000"/>
                <w:sz w:val="22"/>
                <w:szCs w:val="22"/>
              </w:rPr>
              <w:t>he objectives of researching police responses to traumatic incidents and their impact on mental health are multifaceted, aiming to enhance both individual and organi</w:t>
            </w:r>
            <w:r>
              <w:rPr>
                <w:rFonts w:cs="Arial"/>
                <w:color w:val="000000"/>
                <w:sz w:val="22"/>
                <w:szCs w:val="22"/>
              </w:rPr>
              <w:t>s</w:t>
            </w:r>
            <w:r w:rsidRPr="007C4841">
              <w:rPr>
                <w:rFonts w:cs="Arial"/>
                <w:color w:val="000000"/>
                <w:sz w:val="22"/>
                <w:szCs w:val="22"/>
              </w:rPr>
              <w:t>ational well-being. A primary goal</w:t>
            </w:r>
            <w:r>
              <w:rPr>
                <w:rFonts w:cs="Arial"/>
                <w:color w:val="000000"/>
                <w:sz w:val="22"/>
                <w:szCs w:val="22"/>
              </w:rPr>
              <w:t xml:space="preserve"> of this research</w:t>
            </w:r>
            <w:r w:rsidRPr="007C4841">
              <w:rPr>
                <w:rFonts w:cs="Arial"/>
                <w:color w:val="000000"/>
                <w:sz w:val="22"/>
                <w:szCs w:val="22"/>
              </w:rPr>
              <w:t xml:space="preserve"> is to identify the prevalence and severity of mental health challenges, such as PTSD</w:t>
            </w:r>
            <w:r>
              <w:rPr>
                <w:rFonts w:cs="Arial"/>
                <w:color w:val="000000"/>
                <w:sz w:val="22"/>
                <w:szCs w:val="22"/>
              </w:rPr>
              <w:t xml:space="preserve"> and </w:t>
            </w:r>
            <w:r w:rsidRPr="007C4841">
              <w:rPr>
                <w:rFonts w:cs="Arial"/>
                <w:color w:val="000000"/>
                <w:sz w:val="22"/>
                <w:szCs w:val="22"/>
              </w:rPr>
              <w:t>anxiety, resulting from exposure to traumatic events</w:t>
            </w:r>
            <w:r>
              <w:rPr>
                <w:rFonts w:cs="Arial"/>
                <w:color w:val="000000"/>
                <w:sz w:val="22"/>
                <w:szCs w:val="22"/>
              </w:rPr>
              <w:t xml:space="preserve"> within UK policing</w:t>
            </w:r>
            <w:r w:rsidRPr="007C4841">
              <w:rPr>
                <w:rFonts w:cs="Arial"/>
                <w:color w:val="000000"/>
                <w:sz w:val="22"/>
                <w:szCs w:val="22"/>
              </w:rPr>
              <w:t xml:space="preserve">. </w:t>
            </w:r>
            <w:r>
              <w:rPr>
                <w:rFonts w:cs="Arial"/>
                <w:color w:val="000000"/>
                <w:sz w:val="22"/>
                <w:szCs w:val="22"/>
              </w:rPr>
              <w:t>Furthermore, u</w:t>
            </w:r>
            <w:r w:rsidRPr="007C4841">
              <w:rPr>
                <w:rFonts w:cs="Arial"/>
                <w:color w:val="000000"/>
                <w:sz w:val="22"/>
                <w:szCs w:val="22"/>
              </w:rPr>
              <w:t>nderstanding the coping mechanisms officers use, can help develop targeted support and intervention programs. Additionally, the research seeks to uncover barriers to seeking mental health care, including stigma and organi</w:t>
            </w:r>
            <w:r>
              <w:rPr>
                <w:rFonts w:cs="Arial"/>
                <w:color w:val="000000"/>
                <w:sz w:val="22"/>
                <w:szCs w:val="22"/>
              </w:rPr>
              <w:t>s</w:t>
            </w:r>
            <w:r w:rsidRPr="007C4841">
              <w:rPr>
                <w:rFonts w:cs="Arial"/>
                <w:color w:val="000000"/>
                <w:sz w:val="22"/>
                <w:szCs w:val="22"/>
              </w:rPr>
              <w:t xml:space="preserve">ational culture, to promote more accessible and effective resources. </w:t>
            </w:r>
          </w:p>
          <w:p w14:paraId="669899F4" w14:textId="41D82873" w:rsidR="00136A3B" w:rsidRPr="00D012E7" w:rsidRDefault="00136A3B" w:rsidP="00D4485A">
            <w:pPr>
              <w:jc w:val="both"/>
              <w:rPr>
                <w:rFonts w:cs="Arial"/>
                <w:sz w:val="22"/>
                <w:szCs w:val="22"/>
              </w:rPr>
            </w:pPr>
          </w:p>
        </w:tc>
      </w:tr>
      <w:tr w:rsidR="005C6CD8" w:rsidRPr="00B61956" w14:paraId="38E2C19D" w14:textId="77777777" w:rsidTr="00D4485A">
        <w:tc>
          <w:tcPr>
            <w:tcW w:w="9077" w:type="dxa"/>
            <w:gridSpan w:val="2"/>
            <w:tcMar>
              <w:top w:w="0" w:type="dxa"/>
              <w:left w:w="108" w:type="dxa"/>
              <w:bottom w:w="0" w:type="dxa"/>
              <w:right w:w="108" w:type="dxa"/>
            </w:tcMar>
          </w:tcPr>
          <w:p w14:paraId="31209182" w14:textId="68936167" w:rsidR="005C6CD8" w:rsidRPr="00D012E7" w:rsidRDefault="002D0EF0" w:rsidP="00D4485A">
            <w:pPr>
              <w:rPr>
                <w:rFonts w:cs="Arial"/>
                <w:b/>
                <w:bCs/>
                <w:sz w:val="22"/>
                <w:szCs w:val="22"/>
              </w:rPr>
            </w:pPr>
            <w:r>
              <w:rPr>
                <w:rFonts w:cs="Arial"/>
                <w:b/>
                <w:bCs/>
                <w:sz w:val="22"/>
                <w:szCs w:val="22"/>
              </w:rPr>
              <w:lastRenderedPageBreak/>
              <w:t>LITERATURE REVIEW</w:t>
            </w:r>
            <w:r w:rsidR="005C6CD8" w:rsidRPr="00D012E7">
              <w:rPr>
                <w:rFonts w:cs="Arial"/>
                <w:b/>
                <w:bCs/>
                <w:sz w:val="22"/>
                <w:szCs w:val="22"/>
              </w:rPr>
              <w:t>:</w:t>
            </w:r>
            <w:r w:rsidR="00E526DB">
              <w:rPr>
                <w:rFonts w:cs="Arial"/>
                <w:b/>
                <w:bCs/>
                <w:sz w:val="22"/>
                <w:szCs w:val="22"/>
              </w:rPr>
              <w:t xml:space="preserve"> 359 words</w:t>
            </w:r>
          </w:p>
          <w:p w14:paraId="6454D552" w14:textId="77777777" w:rsidR="002D0EF0" w:rsidRDefault="00B5610A" w:rsidP="00D4485A">
            <w:pPr>
              <w:rPr>
                <w:rFonts w:cs="Arial"/>
                <w:color w:val="FF0000"/>
                <w:sz w:val="22"/>
                <w:szCs w:val="22"/>
              </w:rPr>
            </w:pPr>
            <w:r w:rsidRPr="00B948CD">
              <w:rPr>
                <w:rFonts w:cs="Arial"/>
                <w:color w:val="FF0000"/>
                <w:sz w:val="22"/>
                <w:szCs w:val="22"/>
              </w:rPr>
              <w:t>Please clarify some of the key literature to be utilised as part of your research. Consider textbooks, journals, articles, government reports, organisational strategic plans</w:t>
            </w:r>
            <w:r w:rsidR="002D0EF0">
              <w:rPr>
                <w:rFonts w:cs="Arial"/>
                <w:color w:val="FF0000"/>
                <w:sz w:val="22"/>
                <w:szCs w:val="22"/>
              </w:rPr>
              <w:t>.</w:t>
            </w:r>
          </w:p>
          <w:p w14:paraId="63DF4891" w14:textId="5256ADE7" w:rsidR="002D0EF0" w:rsidRPr="002D0EF0" w:rsidRDefault="002D0EF0" w:rsidP="00D4485A">
            <w:pPr>
              <w:rPr>
                <w:rFonts w:cs="Arial"/>
                <w:color w:val="FF0000"/>
                <w:sz w:val="22"/>
                <w:szCs w:val="22"/>
              </w:rPr>
            </w:pPr>
            <w:r w:rsidRPr="002D0EF0">
              <w:rPr>
                <w:rFonts w:cs="Arial"/>
                <w:color w:val="FF0000"/>
                <w:sz w:val="22"/>
                <w:szCs w:val="22"/>
              </w:rPr>
              <w:t>Understand the current state of existing research</w:t>
            </w:r>
          </w:p>
          <w:p w14:paraId="14BAF322" w14:textId="77777777" w:rsidR="002D0EF0" w:rsidRPr="002D0EF0" w:rsidRDefault="002D0EF0" w:rsidP="00D4485A">
            <w:pPr>
              <w:rPr>
                <w:rFonts w:cs="Arial"/>
                <w:color w:val="FF0000"/>
                <w:sz w:val="22"/>
                <w:szCs w:val="22"/>
              </w:rPr>
            </w:pPr>
            <w:r w:rsidRPr="002D0EF0">
              <w:rPr>
                <w:rFonts w:cs="Arial"/>
                <w:color w:val="FF0000"/>
                <w:sz w:val="22"/>
                <w:szCs w:val="22"/>
              </w:rPr>
              <w:t>You can demonstrate the gap and the need for the research</w:t>
            </w:r>
          </w:p>
          <w:p w14:paraId="630E2AE1" w14:textId="77777777" w:rsidR="002D0EF0" w:rsidRPr="002D0EF0" w:rsidRDefault="002D0EF0" w:rsidP="00D4485A">
            <w:pPr>
              <w:rPr>
                <w:rFonts w:cs="Arial"/>
                <w:color w:val="FF0000"/>
                <w:sz w:val="22"/>
                <w:szCs w:val="22"/>
              </w:rPr>
            </w:pPr>
            <w:r w:rsidRPr="002D0EF0">
              <w:rPr>
                <w:rFonts w:cs="Arial"/>
                <w:color w:val="FF0000"/>
                <w:sz w:val="22"/>
                <w:szCs w:val="22"/>
              </w:rPr>
              <w:t>Gives credits to those who have laid the groundwork for your research</w:t>
            </w:r>
          </w:p>
          <w:p w14:paraId="0FFC8CFD" w14:textId="318FD72D" w:rsidR="005C6CD8" w:rsidRPr="00B948CD" w:rsidRDefault="002D0EF0" w:rsidP="00D4485A">
            <w:pPr>
              <w:rPr>
                <w:rFonts w:cs="Arial"/>
                <w:color w:val="FF0000"/>
                <w:sz w:val="22"/>
                <w:szCs w:val="22"/>
              </w:rPr>
            </w:pPr>
            <w:r w:rsidRPr="002D0EF0">
              <w:rPr>
                <w:rFonts w:cs="Arial"/>
                <w:color w:val="FF0000"/>
                <w:sz w:val="22"/>
                <w:szCs w:val="22"/>
              </w:rPr>
              <w:t>Demonstrates your knowledge of the research problem</w:t>
            </w:r>
          </w:p>
          <w:p w14:paraId="2AFC8093" w14:textId="6E3DF62B" w:rsidR="005C6CD8" w:rsidRDefault="005C6CD8" w:rsidP="00D4485A">
            <w:pPr>
              <w:jc w:val="both"/>
              <w:rPr>
                <w:rStyle w:val="lookup-resultcontent"/>
                <w:rFonts w:cs="Arial"/>
                <w:b/>
                <w:bCs/>
                <w:sz w:val="22"/>
                <w:szCs w:val="22"/>
              </w:rPr>
            </w:pPr>
          </w:p>
          <w:p w14:paraId="2752D0EC" w14:textId="7B75B75C" w:rsidR="002C011E" w:rsidRPr="002C011E" w:rsidRDefault="002C011E" w:rsidP="002C011E">
            <w:pPr>
              <w:pStyle w:val="NormalWeb"/>
              <w:spacing w:before="0" w:after="180" w:line="360" w:lineRule="auto"/>
              <w:jc w:val="both"/>
              <w:rPr>
                <w:rFonts w:ascii="Arial" w:hAnsi="Arial" w:cs="Arial"/>
                <w:color w:val="000000"/>
                <w:sz w:val="22"/>
                <w:szCs w:val="22"/>
              </w:rPr>
            </w:pPr>
            <w:r>
              <w:rPr>
                <w:rFonts w:ascii="Arial" w:hAnsi="Arial" w:cs="Arial"/>
                <w:color w:val="000000"/>
                <w:sz w:val="22"/>
                <w:szCs w:val="22"/>
              </w:rPr>
              <w:t xml:space="preserve">To carry out this research and to explore this research topic area, </w:t>
            </w:r>
            <w:r w:rsidRPr="00883D5B">
              <w:rPr>
                <w:rFonts w:ascii="Arial" w:hAnsi="Arial" w:cs="Arial"/>
                <w:color w:val="000000"/>
                <w:sz w:val="22"/>
                <w:szCs w:val="22"/>
              </w:rPr>
              <w:t xml:space="preserve">A mixed-methods approach will be </w:t>
            </w:r>
            <w:r>
              <w:rPr>
                <w:rFonts w:ascii="Arial" w:hAnsi="Arial" w:cs="Arial"/>
                <w:color w:val="000000"/>
                <w:sz w:val="22"/>
                <w:szCs w:val="22"/>
              </w:rPr>
              <w:t>utilised</w:t>
            </w:r>
            <w:r w:rsidRPr="00883D5B">
              <w:rPr>
                <w:rFonts w:ascii="Arial" w:hAnsi="Arial" w:cs="Arial"/>
                <w:color w:val="000000"/>
                <w:sz w:val="22"/>
                <w:szCs w:val="22"/>
              </w:rPr>
              <w:t xml:space="preserve">, combining </w:t>
            </w:r>
            <w:r>
              <w:rPr>
                <w:rFonts w:ascii="Arial" w:hAnsi="Arial" w:cs="Arial"/>
                <w:color w:val="000000"/>
                <w:sz w:val="22"/>
                <w:szCs w:val="22"/>
              </w:rPr>
              <w:t xml:space="preserve">of both, qualitative and quantitative research. </w:t>
            </w:r>
            <w:r w:rsidRPr="002C011E">
              <w:rPr>
                <w:rStyle w:val="lookup-resultcontent"/>
                <w:rFonts w:ascii="Arial" w:hAnsi="Arial" w:cs="Arial"/>
                <w:sz w:val="22"/>
                <w:szCs w:val="22"/>
              </w:rPr>
              <w:t>I will carry this out by using existing research carried out by academic scholars and their results, however, I will also conduct my own research by creating a questionnaire</w:t>
            </w:r>
            <w:r>
              <w:rPr>
                <w:rStyle w:val="lookup-resultcontent"/>
                <w:rFonts w:ascii="Arial" w:hAnsi="Arial" w:cs="Arial"/>
                <w:sz w:val="22"/>
                <w:szCs w:val="22"/>
              </w:rPr>
              <w:t>.</w:t>
            </w:r>
          </w:p>
          <w:p w14:paraId="2F25C6E7" w14:textId="02C638AC" w:rsidR="002C011E" w:rsidRDefault="002C011E" w:rsidP="002C011E">
            <w:pPr>
              <w:spacing w:line="360" w:lineRule="auto"/>
              <w:jc w:val="both"/>
              <w:rPr>
                <w:rStyle w:val="lookup-resultcontent"/>
                <w:rFonts w:cs="Arial"/>
                <w:sz w:val="22"/>
                <w:szCs w:val="22"/>
              </w:rPr>
            </w:pPr>
            <w:r w:rsidRPr="00883D5B">
              <w:rPr>
                <w:rFonts w:cs="Arial"/>
                <w:color w:val="000000"/>
                <w:sz w:val="22"/>
                <w:szCs w:val="22"/>
              </w:rPr>
              <w:t xml:space="preserve">The research will begin with a literature review of existing research and data to identify key </w:t>
            </w:r>
            <w:r>
              <w:rPr>
                <w:rFonts w:cs="Arial"/>
                <w:color w:val="000000"/>
                <w:sz w:val="22"/>
                <w:szCs w:val="22"/>
              </w:rPr>
              <w:t>topics</w:t>
            </w:r>
            <w:r w:rsidRPr="00883D5B">
              <w:rPr>
                <w:rFonts w:cs="Arial"/>
                <w:color w:val="000000"/>
                <w:sz w:val="22"/>
                <w:szCs w:val="22"/>
              </w:rPr>
              <w:t xml:space="preserve"> and existing measures relevant to police trauma, such as stress, PTSD, and coping mechanisms. </w:t>
            </w:r>
            <w:r>
              <w:rPr>
                <w:rStyle w:val="lookup-resultcontent"/>
                <w:rFonts w:cs="Arial"/>
                <w:sz w:val="22"/>
                <w:szCs w:val="22"/>
              </w:rPr>
              <w:t>The key literature that will be utilised will be publicly accessible documents which include, academic research, articles, government reports and other academic documents that can be accessed by using the internet, such as google scholar.</w:t>
            </w:r>
          </w:p>
          <w:p w14:paraId="0978E05A" w14:textId="7D438335" w:rsidR="002C011E" w:rsidRDefault="002C011E" w:rsidP="002C011E">
            <w:pPr>
              <w:spacing w:line="360" w:lineRule="auto"/>
              <w:jc w:val="both"/>
              <w:rPr>
                <w:rFonts w:cs="Arial"/>
                <w:color w:val="000000"/>
                <w:sz w:val="22"/>
                <w:szCs w:val="22"/>
              </w:rPr>
            </w:pPr>
          </w:p>
          <w:p w14:paraId="220D8706" w14:textId="18CDD67C" w:rsidR="002C011E" w:rsidRDefault="002C011E" w:rsidP="002C011E">
            <w:pPr>
              <w:spacing w:line="360" w:lineRule="auto"/>
              <w:jc w:val="both"/>
              <w:rPr>
                <w:rStyle w:val="lookup-resultcontent"/>
                <w:rFonts w:cs="Arial"/>
                <w:sz w:val="22"/>
                <w:szCs w:val="22"/>
              </w:rPr>
            </w:pPr>
            <w:r w:rsidRPr="002C011E">
              <w:rPr>
                <w:color w:val="000000"/>
                <w:sz w:val="22"/>
                <w:szCs w:val="22"/>
              </w:rPr>
              <w:t>Policing is widely recogni</w:t>
            </w:r>
            <w:r>
              <w:rPr>
                <w:color w:val="000000"/>
                <w:sz w:val="22"/>
                <w:szCs w:val="22"/>
              </w:rPr>
              <w:t>s</w:t>
            </w:r>
            <w:r w:rsidRPr="002C011E">
              <w:rPr>
                <w:color w:val="000000"/>
                <w:sz w:val="22"/>
                <w:szCs w:val="22"/>
              </w:rPr>
              <w:t>ed as one of the most stressful professions, with officers frequently exposed to traumatic incidents, high-pressure situations, and organi</w:t>
            </w:r>
            <w:r>
              <w:rPr>
                <w:color w:val="000000"/>
                <w:sz w:val="22"/>
                <w:szCs w:val="22"/>
              </w:rPr>
              <w:t>s</w:t>
            </w:r>
            <w:r w:rsidRPr="002C011E">
              <w:rPr>
                <w:color w:val="000000"/>
                <w:sz w:val="22"/>
                <w:szCs w:val="22"/>
              </w:rPr>
              <w:t>ational stressors. A growing body of research highlights the psychological toll this can</w:t>
            </w:r>
            <w:r>
              <w:rPr>
                <w:color w:val="000000"/>
                <w:sz w:val="22"/>
                <w:szCs w:val="22"/>
              </w:rPr>
              <w:t xml:space="preserve"> have</w:t>
            </w:r>
            <w:r w:rsidRPr="002C011E">
              <w:rPr>
                <w:color w:val="000000"/>
                <w:sz w:val="22"/>
                <w:szCs w:val="22"/>
              </w:rPr>
              <w:t xml:space="preserve"> on officers, yet studies specifically focusing on the UK context remain comparatively limited. This literature review </w:t>
            </w:r>
            <w:r>
              <w:rPr>
                <w:color w:val="000000"/>
                <w:sz w:val="22"/>
                <w:szCs w:val="22"/>
              </w:rPr>
              <w:t xml:space="preserve">will </w:t>
            </w:r>
            <w:r w:rsidRPr="002C011E">
              <w:rPr>
                <w:color w:val="000000"/>
                <w:sz w:val="22"/>
                <w:szCs w:val="22"/>
              </w:rPr>
              <w:t xml:space="preserve">explore key themes, including stressors unique to UK policing, the mental health </w:t>
            </w:r>
            <w:r w:rsidRPr="002C011E">
              <w:rPr>
                <w:color w:val="000000"/>
                <w:sz w:val="22"/>
                <w:szCs w:val="22"/>
              </w:rPr>
              <w:lastRenderedPageBreak/>
              <w:t>outcomes associated with these challenges, and the efficacy of available support mechanisms</w:t>
            </w:r>
            <w:r>
              <w:rPr>
                <w:color w:val="000000"/>
                <w:sz w:val="22"/>
                <w:szCs w:val="22"/>
              </w:rPr>
              <w:t xml:space="preserve"> within the police forces</w:t>
            </w:r>
            <w:r w:rsidRPr="002C011E">
              <w:rPr>
                <w:color w:val="000000"/>
                <w:sz w:val="22"/>
                <w:szCs w:val="22"/>
              </w:rPr>
              <w:t>.</w:t>
            </w:r>
            <w:r>
              <w:rPr>
                <w:rStyle w:val="lookup-resultcontent"/>
                <w:rFonts w:cs="Arial"/>
                <w:sz w:val="22"/>
                <w:szCs w:val="22"/>
              </w:rPr>
              <w:t xml:space="preserve"> T</w:t>
            </w:r>
            <w:r>
              <w:rPr>
                <w:rStyle w:val="lookup-resultcontent"/>
                <w:rFonts w:cs="Arial"/>
              </w:rPr>
              <w:t>herefore, t</w:t>
            </w:r>
            <w:r>
              <w:rPr>
                <w:rStyle w:val="lookup-resultcontent"/>
                <w:rFonts w:cs="Arial"/>
                <w:sz w:val="22"/>
                <w:szCs w:val="22"/>
              </w:rPr>
              <w:t xml:space="preserve">here is currently documents and research in the public domain surrounding mental health, trauma exposure and resilience, carried out by different scholars. However, there is also a gap in modern day research and a need for this type of research as it is relevant to each serving police officer and will enable police officers to use this research to carry out resilience methods of coping with the trauma and psychological mental health demands policing in the UK creates. </w:t>
            </w:r>
          </w:p>
          <w:p w14:paraId="2BAA2385" w14:textId="3921824E" w:rsidR="002C011E" w:rsidRPr="002C011E" w:rsidRDefault="002C011E" w:rsidP="002C011E">
            <w:pPr>
              <w:spacing w:line="360" w:lineRule="auto"/>
              <w:jc w:val="both"/>
              <w:rPr>
                <w:rFonts w:cs="Arial"/>
                <w:sz w:val="22"/>
                <w:szCs w:val="22"/>
              </w:rPr>
            </w:pPr>
          </w:p>
          <w:p w14:paraId="6E4EC32A" w14:textId="1E723573" w:rsidR="002C011E" w:rsidRDefault="002C011E" w:rsidP="002C011E">
            <w:pPr>
              <w:spacing w:line="360" w:lineRule="auto"/>
              <w:jc w:val="both"/>
              <w:rPr>
                <w:rStyle w:val="lookup-resultcontent"/>
                <w:rFonts w:cs="Arial"/>
                <w:sz w:val="22"/>
                <w:szCs w:val="22"/>
              </w:rPr>
            </w:pPr>
            <w:r w:rsidRPr="002C011E">
              <w:rPr>
                <w:rFonts w:cs="Arial"/>
                <w:sz w:val="22"/>
                <w:szCs w:val="22"/>
              </w:rPr>
              <w:t xml:space="preserve">Once my questionnaire has been completed by participants, I will examine the </w:t>
            </w:r>
            <w:r>
              <w:rPr>
                <w:rFonts w:cs="Arial"/>
                <w:sz w:val="22"/>
                <w:szCs w:val="22"/>
              </w:rPr>
              <w:t xml:space="preserve">results and the </w:t>
            </w:r>
            <w:r w:rsidRPr="002C011E">
              <w:rPr>
                <w:rFonts w:cs="Arial"/>
                <w:sz w:val="22"/>
                <w:szCs w:val="22"/>
              </w:rPr>
              <w:t xml:space="preserve">data </w:t>
            </w:r>
            <w:r>
              <w:rPr>
                <w:rFonts w:cs="Arial"/>
                <w:sz w:val="22"/>
                <w:szCs w:val="22"/>
              </w:rPr>
              <w:t xml:space="preserve">will be analysed and evaluated and I will compare these findings of data to my literature review. </w:t>
            </w:r>
            <w:r w:rsidRPr="002C011E">
              <w:rPr>
                <w:rFonts w:cs="Arial"/>
                <w:sz w:val="22"/>
                <w:szCs w:val="22"/>
              </w:rPr>
              <w:t xml:space="preserve">and </w:t>
            </w:r>
            <w:r w:rsidRPr="002C011E">
              <w:rPr>
                <w:rStyle w:val="lookup-resultcontent"/>
                <w:rFonts w:cs="Arial"/>
                <w:sz w:val="22"/>
                <w:szCs w:val="22"/>
              </w:rPr>
              <w:t xml:space="preserve">compare to existing research carried out by academic scholars. This will enable me to compare and contrast my findings </w:t>
            </w:r>
            <w:r>
              <w:rPr>
                <w:rStyle w:val="lookup-resultcontent"/>
                <w:rFonts w:cs="Arial"/>
                <w:sz w:val="22"/>
                <w:szCs w:val="22"/>
              </w:rPr>
              <w:t xml:space="preserve">with </w:t>
            </w:r>
            <w:r w:rsidRPr="002C011E">
              <w:rPr>
                <w:rStyle w:val="lookup-resultcontent"/>
                <w:rFonts w:cs="Arial"/>
                <w:sz w:val="22"/>
                <w:szCs w:val="22"/>
              </w:rPr>
              <w:t>previous findings</w:t>
            </w:r>
            <w:r>
              <w:rPr>
                <w:rStyle w:val="lookup-resultcontent"/>
                <w:rFonts w:cs="Arial"/>
                <w:sz w:val="22"/>
                <w:szCs w:val="22"/>
              </w:rPr>
              <w:t xml:space="preserve"> </w:t>
            </w:r>
            <w:r w:rsidRPr="00883D5B">
              <w:rPr>
                <w:rFonts w:cs="Arial"/>
                <w:color w:val="000000" w:themeColor="text1"/>
                <w:sz w:val="22"/>
                <w:szCs w:val="22"/>
              </w:rPr>
              <w:t>to determine any similarities or difference in the research sought.</w:t>
            </w:r>
          </w:p>
          <w:p w14:paraId="2916A2D2" w14:textId="2B2B948D" w:rsidR="002C011E" w:rsidRPr="002C011E" w:rsidRDefault="002C011E" w:rsidP="002C011E">
            <w:pPr>
              <w:spacing w:line="360" w:lineRule="auto"/>
              <w:jc w:val="both"/>
              <w:rPr>
                <w:rFonts w:cs="Arial"/>
                <w:sz w:val="22"/>
                <w:szCs w:val="22"/>
              </w:rPr>
            </w:pPr>
            <w:r w:rsidRPr="002C011E">
              <w:rPr>
                <w:rStyle w:val="lookup-resultcontent"/>
                <w:rFonts w:cs="Arial"/>
                <w:sz w:val="22"/>
                <w:szCs w:val="22"/>
              </w:rPr>
              <w:t>Throughout my literature and qualitive research, I will use Harvard referencing throughout my dissertation</w:t>
            </w:r>
            <w:r>
              <w:rPr>
                <w:rStyle w:val="lookup-resultcontent"/>
                <w:rFonts w:cs="Arial"/>
                <w:sz w:val="22"/>
                <w:szCs w:val="22"/>
              </w:rPr>
              <w:t>.</w:t>
            </w:r>
          </w:p>
          <w:p w14:paraId="4964BE3B" w14:textId="422C64A3" w:rsidR="005C6CD8" w:rsidRPr="00D012E7" w:rsidRDefault="005C6CD8" w:rsidP="002C011E">
            <w:pPr>
              <w:jc w:val="both"/>
              <w:rPr>
                <w:rFonts w:cs="Arial"/>
                <w:sz w:val="22"/>
                <w:szCs w:val="22"/>
              </w:rPr>
            </w:pPr>
          </w:p>
        </w:tc>
      </w:tr>
      <w:tr w:rsidR="005C6CD8" w:rsidRPr="00B61956" w14:paraId="2E514484" w14:textId="77777777" w:rsidTr="00D4485A">
        <w:tc>
          <w:tcPr>
            <w:tcW w:w="9077" w:type="dxa"/>
            <w:gridSpan w:val="2"/>
            <w:tcMar>
              <w:top w:w="0" w:type="dxa"/>
              <w:left w:w="108" w:type="dxa"/>
              <w:bottom w:w="0" w:type="dxa"/>
              <w:right w:w="108" w:type="dxa"/>
            </w:tcMar>
          </w:tcPr>
          <w:p w14:paraId="58AAFD5B" w14:textId="6591AD18" w:rsidR="00B5610A" w:rsidRPr="00B5610A" w:rsidRDefault="005C6CD8" w:rsidP="00D4485A">
            <w:pPr>
              <w:rPr>
                <w:rFonts w:cs="Arial"/>
                <w:b/>
                <w:bCs/>
                <w:sz w:val="22"/>
                <w:szCs w:val="22"/>
              </w:rPr>
            </w:pPr>
            <w:r w:rsidRPr="00B5610A">
              <w:rPr>
                <w:rFonts w:cs="Arial"/>
                <w:b/>
                <w:bCs/>
                <w:sz w:val="22"/>
                <w:szCs w:val="22"/>
              </w:rPr>
              <w:lastRenderedPageBreak/>
              <w:t xml:space="preserve">SUMMARY OF RESEARCH –SURVEY METHOD: </w:t>
            </w:r>
            <w:r w:rsidR="00E526DB">
              <w:rPr>
                <w:rFonts w:cs="Arial"/>
                <w:b/>
                <w:bCs/>
                <w:sz w:val="22"/>
                <w:szCs w:val="22"/>
              </w:rPr>
              <w:t>79 words</w:t>
            </w:r>
          </w:p>
          <w:p w14:paraId="5F765837" w14:textId="77777777" w:rsidR="002D0EF0" w:rsidRDefault="002D0EF0" w:rsidP="00D4485A">
            <w:pPr>
              <w:rPr>
                <w:rFonts w:cs="Arial"/>
                <w:color w:val="FF0000"/>
                <w:sz w:val="22"/>
                <w:szCs w:val="22"/>
              </w:rPr>
            </w:pPr>
            <w:r>
              <w:rPr>
                <w:rFonts w:cs="Arial"/>
                <w:color w:val="FF0000"/>
                <w:sz w:val="22"/>
                <w:szCs w:val="22"/>
              </w:rPr>
              <w:t>What research methods are you going to do and why?</w:t>
            </w:r>
          </w:p>
          <w:p w14:paraId="6E2A7841" w14:textId="32B45289" w:rsidR="005C6CD8" w:rsidRPr="00B948CD" w:rsidRDefault="00D4485A" w:rsidP="00D4485A">
            <w:pPr>
              <w:rPr>
                <w:rFonts w:cs="Arial"/>
                <w:color w:val="FF0000"/>
                <w:sz w:val="22"/>
                <w:szCs w:val="22"/>
              </w:rPr>
            </w:pPr>
            <w:r>
              <w:rPr>
                <w:rFonts w:cs="Arial"/>
                <w:color w:val="FF0000"/>
                <w:sz w:val="22"/>
                <w:szCs w:val="22"/>
              </w:rPr>
              <w:t xml:space="preserve">Why are they best suited to your research </w:t>
            </w:r>
          </w:p>
          <w:p w14:paraId="118BE086" w14:textId="77777777" w:rsidR="00E526DB" w:rsidRDefault="00E526DB" w:rsidP="00D4485A">
            <w:pPr>
              <w:rPr>
                <w:rFonts w:cs="Arial"/>
                <w:sz w:val="22"/>
                <w:szCs w:val="22"/>
              </w:rPr>
            </w:pPr>
          </w:p>
          <w:p w14:paraId="6C8F06EB" w14:textId="7B54DCA2" w:rsidR="00E526DB" w:rsidRPr="00E526DB" w:rsidRDefault="00E526DB" w:rsidP="00E526DB">
            <w:pPr>
              <w:spacing w:line="360" w:lineRule="auto"/>
              <w:jc w:val="both"/>
              <w:rPr>
                <w:rFonts w:cs="Arial"/>
                <w:sz w:val="20"/>
                <w:szCs w:val="15"/>
                <w:lang w:eastAsia="en-GB"/>
              </w:rPr>
            </w:pPr>
            <w:r w:rsidRPr="00E526DB">
              <w:rPr>
                <w:rFonts w:cs="Arial"/>
                <w:color w:val="000000"/>
                <w:sz w:val="22"/>
                <w:szCs w:val="22"/>
              </w:rPr>
              <w:t>The</w:t>
            </w:r>
            <w:r w:rsidRPr="00E526DB">
              <w:rPr>
                <w:rStyle w:val="apple-converted-space"/>
                <w:rFonts w:cs="Arial"/>
                <w:color w:val="000000"/>
                <w:sz w:val="22"/>
                <w:szCs w:val="22"/>
              </w:rPr>
              <w:t> </w:t>
            </w:r>
            <w:r w:rsidRPr="00E526DB">
              <w:rPr>
                <w:rFonts w:cs="Arial"/>
                <w:color w:val="000000"/>
                <w:sz w:val="22"/>
                <w:szCs w:val="22"/>
              </w:rPr>
              <w:t>research survey method</w:t>
            </w:r>
            <w:r w:rsidRPr="00E526DB">
              <w:rPr>
                <w:rStyle w:val="apple-converted-space"/>
                <w:rFonts w:cs="Arial"/>
                <w:color w:val="000000"/>
                <w:sz w:val="22"/>
                <w:szCs w:val="22"/>
              </w:rPr>
              <w:t> </w:t>
            </w:r>
            <w:r>
              <w:rPr>
                <w:rStyle w:val="apple-converted-space"/>
                <w:rFonts w:cs="Arial"/>
                <w:color w:val="000000"/>
                <w:sz w:val="22"/>
                <w:szCs w:val="22"/>
              </w:rPr>
              <w:t>w</w:t>
            </w:r>
            <w:r>
              <w:rPr>
                <w:rStyle w:val="apple-converted-space"/>
              </w:rPr>
              <w:t xml:space="preserve">ithin my research will be </w:t>
            </w:r>
            <w:r w:rsidRPr="00E526DB">
              <w:rPr>
                <w:rFonts w:cs="Arial"/>
                <w:color w:val="000000"/>
                <w:sz w:val="22"/>
                <w:szCs w:val="22"/>
              </w:rPr>
              <w:t>a systematic approach to collecting data through a questionnaire designed to investigate police trauma incidents and their effects on mental health. This method is particularly suited for gathering insights on sensitive topics like trauma, as it allows participants to respond anonymously, promoting honesty and reducing social desirability bias</w:t>
            </w:r>
            <w:r>
              <w:rPr>
                <w:rFonts w:cs="Arial"/>
                <w:color w:val="000000"/>
                <w:sz w:val="22"/>
                <w:szCs w:val="22"/>
              </w:rPr>
              <w:t xml:space="preserve">. This method will allow for a range of participants to undertake the research, allowing for various results and data to be analysed. </w:t>
            </w:r>
          </w:p>
          <w:p w14:paraId="7DB365A6" w14:textId="77777777" w:rsidR="00E526DB" w:rsidRDefault="00E526DB" w:rsidP="00D4485A">
            <w:pPr>
              <w:rPr>
                <w:rFonts w:cs="Arial"/>
                <w:sz w:val="22"/>
                <w:szCs w:val="22"/>
              </w:rPr>
            </w:pPr>
          </w:p>
          <w:p w14:paraId="6E5435BE" w14:textId="554990D9" w:rsidR="005C6CD8" w:rsidRPr="00B5610A" w:rsidRDefault="005C6CD8" w:rsidP="00D4485A">
            <w:pPr>
              <w:rPr>
                <w:rFonts w:cs="Arial"/>
                <w:sz w:val="22"/>
                <w:szCs w:val="22"/>
              </w:rPr>
            </w:pPr>
          </w:p>
          <w:p w14:paraId="36BA90C9" w14:textId="77777777" w:rsidR="005C6CD8" w:rsidRPr="00B61956" w:rsidRDefault="005C6CD8" w:rsidP="00D4485A">
            <w:pPr>
              <w:jc w:val="both"/>
              <w:rPr>
                <w:rFonts w:asciiTheme="minorHAnsi" w:hAnsiTheme="minorHAnsi" w:cstheme="minorHAnsi"/>
                <w:sz w:val="22"/>
                <w:szCs w:val="22"/>
              </w:rPr>
            </w:pPr>
          </w:p>
        </w:tc>
      </w:tr>
      <w:tr w:rsidR="005C6CD8" w:rsidRPr="00B61956" w14:paraId="74364360" w14:textId="77777777" w:rsidTr="00D4485A">
        <w:tc>
          <w:tcPr>
            <w:tcW w:w="9077" w:type="dxa"/>
            <w:gridSpan w:val="2"/>
            <w:tcMar>
              <w:top w:w="0" w:type="dxa"/>
              <w:left w:w="108" w:type="dxa"/>
              <w:bottom w:w="0" w:type="dxa"/>
              <w:right w:w="108" w:type="dxa"/>
            </w:tcMar>
          </w:tcPr>
          <w:p w14:paraId="2C9F1C05" w14:textId="0CBEB307" w:rsidR="00B5610A" w:rsidRDefault="005C6CD8" w:rsidP="00D4485A">
            <w:pPr>
              <w:rPr>
                <w:rFonts w:asciiTheme="minorHAnsi" w:hAnsiTheme="minorHAnsi" w:cstheme="minorHAnsi"/>
                <w:sz w:val="22"/>
                <w:szCs w:val="22"/>
              </w:rPr>
            </w:pPr>
            <w:r w:rsidRPr="00B5610A">
              <w:rPr>
                <w:rFonts w:cs="Arial"/>
                <w:b/>
                <w:bCs/>
                <w:sz w:val="22"/>
                <w:szCs w:val="22"/>
              </w:rPr>
              <w:t>SUMMARY OF SAMPLING FRAMEWORK:</w:t>
            </w:r>
            <w:r w:rsidRPr="00B5610A">
              <w:rPr>
                <w:rFonts w:asciiTheme="minorHAnsi" w:hAnsiTheme="minorHAnsi" w:cstheme="minorHAnsi"/>
                <w:sz w:val="22"/>
                <w:szCs w:val="22"/>
              </w:rPr>
              <w:t xml:space="preserve"> </w:t>
            </w:r>
            <w:r w:rsidR="00E526DB" w:rsidRPr="00E526DB">
              <w:rPr>
                <w:rFonts w:asciiTheme="minorHAnsi" w:hAnsiTheme="minorHAnsi" w:cstheme="minorHAnsi"/>
                <w:b/>
                <w:bCs/>
                <w:szCs w:val="24"/>
              </w:rPr>
              <w:t>100 words</w:t>
            </w:r>
          </w:p>
          <w:p w14:paraId="62A12FF3" w14:textId="4069785A" w:rsidR="005C6CD8" w:rsidRPr="00B948CD" w:rsidRDefault="00B5610A" w:rsidP="00D4485A">
            <w:pPr>
              <w:rPr>
                <w:rFonts w:asciiTheme="minorHAnsi" w:hAnsiTheme="minorHAnsi" w:cstheme="minorHAnsi"/>
                <w:color w:val="FF0000"/>
                <w:sz w:val="22"/>
                <w:szCs w:val="22"/>
              </w:rPr>
            </w:pPr>
            <w:r w:rsidRPr="00B948CD">
              <w:rPr>
                <w:rFonts w:cs="Arial"/>
                <w:color w:val="FF0000"/>
                <w:sz w:val="22"/>
                <w:szCs w:val="22"/>
              </w:rPr>
              <w:t xml:space="preserve">Provide details of target sample. For example, who are you intending to ask to participate in your research, will you be seeking perspectives from experts who work in a given field, or will you be using a general questionnaire to gauge perspectives from members of the public? </w:t>
            </w:r>
            <w:r w:rsidR="00D4485A">
              <w:rPr>
                <w:rFonts w:cs="Arial"/>
                <w:color w:val="FF0000"/>
                <w:sz w:val="22"/>
                <w:szCs w:val="22"/>
              </w:rPr>
              <w:t>Why is this sample the best for your research?</w:t>
            </w:r>
          </w:p>
          <w:p w14:paraId="5CB95C36" w14:textId="77777777" w:rsidR="005C6CD8" w:rsidRDefault="005C6CD8" w:rsidP="00D4485A">
            <w:pPr>
              <w:jc w:val="both"/>
              <w:rPr>
                <w:rFonts w:asciiTheme="minorHAnsi" w:hAnsiTheme="minorHAnsi" w:cstheme="minorHAnsi"/>
                <w:sz w:val="22"/>
                <w:szCs w:val="22"/>
              </w:rPr>
            </w:pPr>
          </w:p>
          <w:p w14:paraId="6A360BEE" w14:textId="2E4E80D3" w:rsidR="00E526DB" w:rsidRPr="00E526DB" w:rsidRDefault="00E526DB" w:rsidP="00E526DB">
            <w:pPr>
              <w:spacing w:line="360" w:lineRule="auto"/>
              <w:jc w:val="both"/>
              <w:rPr>
                <w:rFonts w:cs="Arial"/>
                <w:sz w:val="22"/>
                <w:szCs w:val="22"/>
                <w:lang w:eastAsia="en-GB"/>
              </w:rPr>
            </w:pPr>
            <w:r w:rsidRPr="00E526DB">
              <w:rPr>
                <w:rFonts w:cs="Arial"/>
                <w:color w:val="000000"/>
                <w:sz w:val="22"/>
                <w:szCs w:val="22"/>
              </w:rPr>
              <w:t>A</w:t>
            </w:r>
            <w:r w:rsidRPr="00E526DB">
              <w:rPr>
                <w:rStyle w:val="apple-converted-space"/>
                <w:rFonts w:cs="Arial"/>
                <w:color w:val="000000"/>
                <w:sz w:val="22"/>
                <w:szCs w:val="22"/>
              </w:rPr>
              <w:t> </w:t>
            </w:r>
            <w:r w:rsidRPr="00E526DB">
              <w:rPr>
                <w:rFonts w:cs="Arial"/>
                <w:color w:val="000000"/>
                <w:sz w:val="22"/>
                <w:szCs w:val="22"/>
              </w:rPr>
              <w:t>sampling framework</w:t>
            </w:r>
            <w:r w:rsidRPr="00E526DB">
              <w:rPr>
                <w:rStyle w:val="apple-converted-space"/>
                <w:rFonts w:cs="Arial"/>
                <w:color w:val="000000"/>
                <w:sz w:val="22"/>
                <w:szCs w:val="22"/>
              </w:rPr>
              <w:t> </w:t>
            </w:r>
            <w:r w:rsidRPr="00E526DB">
              <w:rPr>
                <w:rFonts w:cs="Arial"/>
                <w:color w:val="000000"/>
                <w:sz w:val="22"/>
                <w:szCs w:val="22"/>
              </w:rPr>
              <w:t xml:space="preserve">provides a structured approach when selecting participants for this research study to ensure data is representative and reliable. When distributing a questionnaire on police trauma incidents to fellow police colleagues, the framework must be </w:t>
            </w:r>
            <w:r w:rsidRPr="00E526DB">
              <w:rPr>
                <w:rFonts w:cs="Arial"/>
                <w:color w:val="000000"/>
                <w:sz w:val="22"/>
                <w:szCs w:val="22"/>
              </w:rPr>
              <w:lastRenderedPageBreak/>
              <w:t>carefully designed to capture diverse experiences while maintaining confidentiality and ethical standards.</w:t>
            </w:r>
            <w:r>
              <w:rPr>
                <w:rFonts w:cs="Arial"/>
                <w:color w:val="000000"/>
                <w:sz w:val="22"/>
                <w:szCs w:val="22"/>
              </w:rPr>
              <w:t xml:space="preserve"> My sampling size will not be limited to South Wales Police, I will look to distribute this questionnaire to various police forces within the UK. This questionnaire will be distributed on an online forum and convince sampling techniques will be used to fellow colleagues who I know and have access too. </w:t>
            </w:r>
          </w:p>
          <w:p w14:paraId="6EE6B44A" w14:textId="77777777" w:rsidR="005C6CD8" w:rsidRDefault="005C6CD8" w:rsidP="00E526DB">
            <w:pPr>
              <w:jc w:val="both"/>
              <w:rPr>
                <w:rFonts w:asciiTheme="minorHAnsi" w:hAnsiTheme="minorHAnsi" w:cstheme="minorHAnsi"/>
              </w:rPr>
            </w:pPr>
          </w:p>
          <w:p w14:paraId="2CCDF4D4" w14:textId="0246BDA9" w:rsidR="00E526DB" w:rsidRPr="00B61956" w:rsidRDefault="00E526DB" w:rsidP="00E526DB">
            <w:pPr>
              <w:jc w:val="both"/>
              <w:rPr>
                <w:rFonts w:asciiTheme="minorHAnsi" w:hAnsiTheme="minorHAnsi" w:cstheme="minorHAnsi"/>
                <w:sz w:val="22"/>
                <w:szCs w:val="22"/>
              </w:rPr>
            </w:pPr>
          </w:p>
        </w:tc>
      </w:tr>
      <w:tr w:rsidR="005C6CD8" w:rsidRPr="00B61956" w14:paraId="556093DA" w14:textId="77777777" w:rsidTr="00D4485A">
        <w:trPr>
          <w:trHeight w:val="1352"/>
        </w:trPr>
        <w:tc>
          <w:tcPr>
            <w:tcW w:w="9077" w:type="dxa"/>
            <w:gridSpan w:val="2"/>
            <w:tcMar>
              <w:top w:w="0" w:type="dxa"/>
              <w:left w:w="108" w:type="dxa"/>
              <w:bottom w:w="0" w:type="dxa"/>
              <w:right w:w="108" w:type="dxa"/>
            </w:tcMar>
          </w:tcPr>
          <w:p w14:paraId="5046957A" w14:textId="3D186390" w:rsidR="005C6CD8" w:rsidRDefault="00D4485A" w:rsidP="00D4485A">
            <w:pPr>
              <w:jc w:val="both"/>
              <w:rPr>
                <w:rFonts w:cs="Arial"/>
                <w:b/>
                <w:bCs/>
                <w:sz w:val="22"/>
                <w:szCs w:val="22"/>
              </w:rPr>
            </w:pPr>
            <w:r w:rsidRPr="00D4485A">
              <w:rPr>
                <w:rFonts w:cs="Arial"/>
                <w:b/>
                <w:bCs/>
                <w:sz w:val="22"/>
                <w:szCs w:val="22"/>
              </w:rPr>
              <w:lastRenderedPageBreak/>
              <w:t>ETHICAL ISSUES</w:t>
            </w:r>
            <w:r>
              <w:rPr>
                <w:rFonts w:cs="Arial"/>
                <w:b/>
                <w:bCs/>
                <w:sz w:val="22"/>
                <w:szCs w:val="22"/>
              </w:rPr>
              <w:t>:</w:t>
            </w:r>
            <w:r w:rsidR="00E526DB">
              <w:rPr>
                <w:rFonts w:cs="Arial"/>
                <w:b/>
                <w:bCs/>
                <w:sz w:val="22"/>
                <w:szCs w:val="22"/>
              </w:rPr>
              <w:t xml:space="preserve"> 242 words</w:t>
            </w:r>
          </w:p>
          <w:p w14:paraId="6914FAA2" w14:textId="77777777" w:rsidR="00D4485A" w:rsidRDefault="00D4485A" w:rsidP="00D4485A">
            <w:pPr>
              <w:jc w:val="both"/>
              <w:rPr>
                <w:rFonts w:cs="Arial"/>
                <w:color w:val="FF0000"/>
                <w:sz w:val="22"/>
                <w:szCs w:val="22"/>
              </w:rPr>
            </w:pPr>
            <w:r>
              <w:rPr>
                <w:rFonts w:cs="Arial"/>
                <w:color w:val="FF0000"/>
                <w:sz w:val="22"/>
                <w:szCs w:val="22"/>
              </w:rPr>
              <w:t xml:space="preserve">Opportunity to discuss any ethical problems that you might see or might need to discuss prior to your research. </w:t>
            </w:r>
          </w:p>
          <w:p w14:paraId="04228047" w14:textId="703C1377" w:rsidR="004A4A72" w:rsidRDefault="004A4A72" w:rsidP="00D4485A">
            <w:pPr>
              <w:jc w:val="both"/>
              <w:rPr>
                <w:rFonts w:cs="Arial"/>
                <w:color w:val="FF0000"/>
                <w:sz w:val="22"/>
                <w:szCs w:val="22"/>
              </w:rPr>
            </w:pPr>
          </w:p>
          <w:p w14:paraId="24717020" w14:textId="77777777" w:rsidR="003A58B2" w:rsidRDefault="003A58B2" w:rsidP="003A58B2">
            <w:pPr>
              <w:pStyle w:val="NormalWeb"/>
              <w:spacing w:before="0" w:after="180" w:line="360" w:lineRule="auto"/>
              <w:jc w:val="both"/>
              <w:rPr>
                <w:rFonts w:ascii="Arial" w:hAnsi="Arial" w:cs="Arial"/>
                <w:color w:val="000000"/>
                <w:sz w:val="22"/>
                <w:szCs w:val="22"/>
              </w:rPr>
            </w:pPr>
            <w:r w:rsidRPr="003A58B2">
              <w:rPr>
                <w:rFonts w:ascii="Arial" w:hAnsi="Arial" w:cs="Arial"/>
                <w:color w:val="000000"/>
                <w:sz w:val="22"/>
                <w:szCs w:val="22"/>
              </w:rPr>
              <w:t>Researching the psychological toll of policing in the UK involves navigating several ethical challenges to ensure the rights</w:t>
            </w:r>
            <w:r>
              <w:rPr>
                <w:rFonts w:ascii="Arial" w:hAnsi="Arial" w:cs="Arial"/>
                <w:color w:val="000000"/>
                <w:sz w:val="22"/>
                <w:szCs w:val="22"/>
              </w:rPr>
              <w:t xml:space="preserve"> and </w:t>
            </w:r>
            <w:r w:rsidRPr="003A58B2">
              <w:rPr>
                <w:rFonts w:ascii="Arial" w:hAnsi="Arial" w:cs="Arial"/>
                <w:color w:val="000000"/>
                <w:sz w:val="22"/>
                <w:szCs w:val="22"/>
              </w:rPr>
              <w:t>well-being</w:t>
            </w:r>
            <w:r>
              <w:rPr>
                <w:rFonts w:ascii="Arial" w:hAnsi="Arial" w:cs="Arial"/>
                <w:color w:val="000000"/>
                <w:sz w:val="22"/>
                <w:szCs w:val="22"/>
              </w:rPr>
              <w:t xml:space="preserve"> </w:t>
            </w:r>
            <w:r w:rsidRPr="003A58B2">
              <w:rPr>
                <w:rFonts w:ascii="Arial" w:hAnsi="Arial" w:cs="Arial"/>
                <w:color w:val="000000"/>
                <w:sz w:val="22"/>
                <w:szCs w:val="22"/>
              </w:rPr>
              <w:t xml:space="preserve">of participants are upheld. </w:t>
            </w:r>
            <w:r>
              <w:rPr>
                <w:rFonts w:ascii="Arial" w:hAnsi="Arial" w:cs="Arial"/>
                <w:color w:val="000000"/>
                <w:sz w:val="22"/>
                <w:szCs w:val="22"/>
              </w:rPr>
              <w:t>Due to this research topic being sensitive</w:t>
            </w:r>
            <w:r w:rsidRPr="003A58B2">
              <w:rPr>
                <w:rFonts w:ascii="Arial" w:hAnsi="Arial" w:cs="Arial"/>
                <w:color w:val="000000"/>
                <w:sz w:val="22"/>
                <w:szCs w:val="22"/>
              </w:rPr>
              <w:t xml:space="preserve"> </w:t>
            </w:r>
            <w:r>
              <w:rPr>
                <w:rFonts w:ascii="Arial" w:hAnsi="Arial" w:cs="Arial"/>
                <w:color w:val="000000"/>
                <w:sz w:val="22"/>
                <w:szCs w:val="22"/>
              </w:rPr>
              <w:t xml:space="preserve">and </w:t>
            </w:r>
            <w:r w:rsidRPr="003A58B2">
              <w:rPr>
                <w:rFonts w:ascii="Arial" w:hAnsi="Arial" w:cs="Arial"/>
                <w:color w:val="000000"/>
                <w:sz w:val="22"/>
                <w:szCs w:val="22"/>
              </w:rPr>
              <w:t xml:space="preserve">combined with the potential vulnerability of participants, careful ethical consideration </w:t>
            </w:r>
            <w:r>
              <w:rPr>
                <w:rFonts w:ascii="Arial" w:hAnsi="Arial" w:cs="Arial"/>
                <w:color w:val="000000"/>
                <w:sz w:val="22"/>
                <w:szCs w:val="22"/>
              </w:rPr>
              <w:t xml:space="preserve">will be </w:t>
            </w:r>
            <w:r w:rsidRPr="003A58B2">
              <w:rPr>
                <w:rFonts w:ascii="Arial" w:hAnsi="Arial" w:cs="Arial"/>
                <w:color w:val="000000"/>
                <w:sz w:val="22"/>
                <w:szCs w:val="22"/>
              </w:rPr>
              <w:t>implement</w:t>
            </w:r>
            <w:r>
              <w:rPr>
                <w:rFonts w:ascii="Arial" w:hAnsi="Arial" w:cs="Arial"/>
                <w:color w:val="000000"/>
                <w:sz w:val="22"/>
                <w:szCs w:val="22"/>
              </w:rPr>
              <w:t>ed in the research design</w:t>
            </w:r>
            <w:r w:rsidRPr="003A58B2">
              <w:rPr>
                <w:rFonts w:ascii="Arial" w:hAnsi="Arial" w:cs="Arial"/>
                <w:color w:val="000000"/>
                <w:sz w:val="22"/>
                <w:szCs w:val="22"/>
              </w:rPr>
              <w:t xml:space="preserve">. </w:t>
            </w:r>
          </w:p>
          <w:p w14:paraId="171693EF" w14:textId="48529D82" w:rsidR="003A58B2" w:rsidRPr="003A58B2" w:rsidRDefault="003A58B2" w:rsidP="003A58B2">
            <w:pPr>
              <w:pStyle w:val="NormalWeb"/>
              <w:spacing w:before="0" w:after="180" w:line="360" w:lineRule="auto"/>
              <w:jc w:val="both"/>
              <w:rPr>
                <w:rFonts w:ascii="Arial" w:hAnsi="Arial" w:cs="Arial"/>
                <w:color w:val="000000"/>
                <w:sz w:val="22"/>
                <w:szCs w:val="22"/>
                <w:lang w:eastAsia="en-GB"/>
              </w:rPr>
            </w:pPr>
            <w:r w:rsidRPr="003A58B2">
              <w:rPr>
                <w:rFonts w:ascii="Arial" w:hAnsi="Arial" w:cs="Arial"/>
                <w:color w:val="000000"/>
                <w:sz w:val="22"/>
                <w:szCs w:val="22"/>
              </w:rPr>
              <w:t>Key ethical issues include:</w:t>
            </w:r>
          </w:p>
          <w:p w14:paraId="5835EF45" w14:textId="77777777" w:rsidR="003A58B2" w:rsidRPr="003A58B2" w:rsidRDefault="003A58B2" w:rsidP="003A58B2">
            <w:pPr>
              <w:pStyle w:val="NormalWeb"/>
              <w:spacing w:before="0" w:after="210" w:line="360" w:lineRule="auto"/>
              <w:jc w:val="both"/>
              <w:rPr>
                <w:rFonts w:ascii="Arial" w:hAnsi="Arial" w:cs="Arial"/>
                <w:color w:val="000000"/>
                <w:sz w:val="22"/>
                <w:szCs w:val="22"/>
              </w:rPr>
            </w:pPr>
            <w:r w:rsidRPr="003A58B2">
              <w:rPr>
                <w:rFonts w:ascii="Arial" w:hAnsi="Arial" w:cs="Arial"/>
                <w:b/>
                <w:bCs/>
                <w:color w:val="000000"/>
                <w:sz w:val="22"/>
                <w:szCs w:val="22"/>
              </w:rPr>
              <w:t>1. Informed Consent and Autonomy</w:t>
            </w:r>
          </w:p>
          <w:p w14:paraId="282913CB" w14:textId="260679D8" w:rsidR="003A58B2" w:rsidRPr="003A58B2" w:rsidRDefault="003A58B2" w:rsidP="003A58B2">
            <w:pPr>
              <w:pStyle w:val="NormalWeb"/>
              <w:spacing w:before="0" w:after="180" w:line="360" w:lineRule="auto"/>
              <w:jc w:val="both"/>
              <w:rPr>
                <w:rFonts w:ascii="Arial" w:hAnsi="Arial" w:cs="Arial"/>
                <w:color w:val="000000"/>
                <w:sz w:val="22"/>
                <w:szCs w:val="22"/>
              </w:rPr>
            </w:pPr>
            <w:r w:rsidRPr="003A58B2">
              <w:rPr>
                <w:rFonts w:ascii="Arial" w:hAnsi="Arial" w:cs="Arial"/>
                <w:color w:val="000000"/>
                <w:sz w:val="22"/>
                <w:szCs w:val="22"/>
              </w:rPr>
              <w:t xml:space="preserve">Ensuring that </w:t>
            </w:r>
            <w:r>
              <w:rPr>
                <w:rFonts w:ascii="Arial" w:hAnsi="Arial" w:cs="Arial"/>
                <w:color w:val="000000"/>
                <w:sz w:val="22"/>
                <w:szCs w:val="22"/>
              </w:rPr>
              <w:t xml:space="preserve">the participants </w:t>
            </w:r>
            <w:r w:rsidRPr="003A58B2">
              <w:rPr>
                <w:rFonts w:ascii="Arial" w:hAnsi="Arial" w:cs="Arial"/>
                <w:color w:val="000000"/>
                <w:sz w:val="22"/>
                <w:szCs w:val="22"/>
              </w:rPr>
              <w:t>fully understand the purpose, risks, and benefits of the research is</w:t>
            </w:r>
            <w:r>
              <w:rPr>
                <w:rFonts w:ascii="Arial" w:hAnsi="Arial" w:cs="Arial"/>
                <w:color w:val="000000"/>
                <w:sz w:val="22"/>
                <w:szCs w:val="22"/>
              </w:rPr>
              <w:t xml:space="preserve"> important.</w:t>
            </w:r>
            <w:r w:rsidRPr="003A58B2">
              <w:rPr>
                <w:rFonts w:ascii="Arial" w:hAnsi="Arial" w:cs="Arial"/>
                <w:color w:val="000000"/>
                <w:sz w:val="22"/>
                <w:szCs w:val="22"/>
              </w:rPr>
              <w:t xml:space="preserve"> Participants </w:t>
            </w:r>
            <w:r>
              <w:rPr>
                <w:rFonts w:ascii="Arial" w:hAnsi="Arial" w:cs="Arial"/>
                <w:color w:val="000000"/>
                <w:sz w:val="22"/>
                <w:szCs w:val="22"/>
              </w:rPr>
              <w:t xml:space="preserve">will </w:t>
            </w:r>
            <w:r w:rsidRPr="003A58B2">
              <w:rPr>
                <w:rFonts w:ascii="Arial" w:hAnsi="Arial" w:cs="Arial"/>
                <w:color w:val="000000"/>
                <w:sz w:val="22"/>
                <w:szCs w:val="22"/>
              </w:rPr>
              <w:t>be informed that their involvement is voluntary and that they can withdraw at any time without</w:t>
            </w:r>
            <w:r>
              <w:rPr>
                <w:rFonts w:ascii="Arial" w:hAnsi="Arial" w:cs="Arial"/>
                <w:color w:val="000000"/>
                <w:sz w:val="22"/>
                <w:szCs w:val="22"/>
              </w:rPr>
              <w:t xml:space="preserve">, this will be implemented with a consent form filled out by the participants. </w:t>
            </w:r>
          </w:p>
          <w:p w14:paraId="4AE91189" w14:textId="77777777" w:rsidR="003A58B2" w:rsidRPr="003A58B2" w:rsidRDefault="003A58B2" w:rsidP="003A58B2">
            <w:pPr>
              <w:pStyle w:val="NormalWeb"/>
              <w:spacing w:before="0" w:after="210" w:line="360" w:lineRule="auto"/>
              <w:jc w:val="both"/>
              <w:rPr>
                <w:rFonts w:ascii="Arial" w:hAnsi="Arial" w:cs="Arial"/>
                <w:color w:val="000000"/>
                <w:sz w:val="22"/>
                <w:szCs w:val="22"/>
              </w:rPr>
            </w:pPr>
            <w:r w:rsidRPr="003A58B2">
              <w:rPr>
                <w:rFonts w:ascii="Arial" w:hAnsi="Arial" w:cs="Arial"/>
                <w:b/>
                <w:bCs/>
                <w:color w:val="000000"/>
                <w:sz w:val="22"/>
                <w:szCs w:val="22"/>
              </w:rPr>
              <w:t>2. Privacy and Confidentiality</w:t>
            </w:r>
          </w:p>
          <w:p w14:paraId="6A5296D9" w14:textId="3CE14C2D" w:rsidR="003A58B2" w:rsidRPr="003A58B2" w:rsidRDefault="003A58B2" w:rsidP="003A58B2">
            <w:pPr>
              <w:pStyle w:val="NormalWeb"/>
              <w:spacing w:before="0" w:after="180" w:line="360" w:lineRule="auto"/>
              <w:jc w:val="both"/>
              <w:rPr>
                <w:rFonts w:ascii="Arial" w:hAnsi="Arial" w:cs="Arial"/>
                <w:color w:val="000000"/>
                <w:sz w:val="22"/>
                <w:szCs w:val="22"/>
              </w:rPr>
            </w:pPr>
            <w:r w:rsidRPr="003A58B2">
              <w:rPr>
                <w:rFonts w:ascii="Arial" w:hAnsi="Arial" w:cs="Arial"/>
                <w:color w:val="000000"/>
                <w:sz w:val="22"/>
                <w:szCs w:val="22"/>
              </w:rPr>
              <w:t xml:space="preserve">Given the stigma surrounding mental health in policing, maintaining the confidentiality of participants' identities and responses is paramount. </w:t>
            </w:r>
            <w:r>
              <w:rPr>
                <w:rFonts w:ascii="Arial" w:hAnsi="Arial" w:cs="Arial"/>
                <w:color w:val="000000"/>
                <w:sz w:val="22"/>
                <w:szCs w:val="22"/>
              </w:rPr>
              <w:t xml:space="preserve">The data collecting within this research will have </w:t>
            </w:r>
            <w:r w:rsidRPr="003A58B2">
              <w:rPr>
                <w:rFonts w:ascii="Arial" w:hAnsi="Arial" w:cs="Arial"/>
                <w:color w:val="000000"/>
                <w:sz w:val="22"/>
                <w:szCs w:val="22"/>
              </w:rPr>
              <w:t>data protection measures, such as anonymi</w:t>
            </w:r>
            <w:r>
              <w:rPr>
                <w:rFonts w:ascii="Arial" w:hAnsi="Arial" w:cs="Arial"/>
                <w:color w:val="000000"/>
                <w:sz w:val="22"/>
                <w:szCs w:val="22"/>
              </w:rPr>
              <w:t>za</w:t>
            </w:r>
            <w:r w:rsidRPr="003A58B2">
              <w:rPr>
                <w:rFonts w:ascii="Arial" w:hAnsi="Arial" w:cs="Arial"/>
                <w:color w:val="000000"/>
                <w:sz w:val="22"/>
                <w:szCs w:val="22"/>
              </w:rPr>
              <w:t>tion and secure data storage</w:t>
            </w:r>
            <w:r>
              <w:rPr>
                <w:rFonts w:ascii="Arial" w:hAnsi="Arial" w:cs="Arial"/>
                <w:color w:val="000000"/>
                <w:sz w:val="22"/>
                <w:szCs w:val="22"/>
              </w:rPr>
              <w:t>, this will be</w:t>
            </w:r>
            <w:r w:rsidRPr="003A58B2">
              <w:rPr>
                <w:rFonts w:ascii="Arial" w:hAnsi="Arial" w:cs="Arial"/>
                <w:color w:val="000000"/>
                <w:sz w:val="22"/>
                <w:szCs w:val="22"/>
              </w:rPr>
              <w:t xml:space="preserve"> to prevent breaches that could harm participants' professional reputations or personal lives.</w:t>
            </w:r>
          </w:p>
          <w:p w14:paraId="7D71FA1D" w14:textId="77777777" w:rsidR="003A58B2" w:rsidRPr="003A58B2" w:rsidRDefault="003A58B2" w:rsidP="003A58B2">
            <w:pPr>
              <w:pStyle w:val="NormalWeb"/>
              <w:spacing w:before="0" w:after="210" w:line="360" w:lineRule="auto"/>
              <w:jc w:val="both"/>
              <w:rPr>
                <w:rFonts w:ascii="Arial" w:hAnsi="Arial" w:cs="Arial"/>
                <w:color w:val="000000"/>
                <w:sz w:val="22"/>
                <w:szCs w:val="22"/>
              </w:rPr>
            </w:pPr>
            <w:r w:rsidRPr="003A58B2">
              <w:rPr>
                <w:rFonts w:ascii="Arial" w:hAnsi="Arial" w:cs="Arial"/>
                <w:b/>
                <w:bCs/>
                <w:color w:val="000000"/>
                <w:sz w:val="22"/>
                <w:szCs w:val="22"/>
              </w:rPr>
              <w:t>3. Psychological Harm</w:t>
            </w:r>
          </w:p>
          <w:p w14:paraId="4BC3B337" w14:textId="7753B60B" w:rsidR="003A58B2" w:rsidRPr="003A58B2" w:rsidRDefault="003A58B2" w:rsidP="003A58B2">
            <w:pPr>
              <w:pStyle w:val="NormalWeb"/>
              <w:spacing w:before="0" w:after="180" w:line="360" w:lineRule="auto"/>
              <w:jc w:val="both"/>
              <w:rPr>
                <w:rFonts w:ascii="Arial" w:hAnsi="Arial" w:cs="Arial"/>
                <w:color w:val="000000"/>
                <w:sz w:val="22"/>
                <w:szCs w:val="22"/>
              </w:rPr>
            </w:pPr>
            <w:r>
              <w:rPr>
                <w:rFonts w:ascii="Arial" w:hAnsi="Arial" w:cs="Arial"/>
                <w:color w:val="000000"/>
                <w:sz w:val="22"/>
                <w:szCs w:val="22"/>
              </w:rPr>
              <w:t xml:space="preserve">Due to this research requiring participants to discuss </w:t>
            </w:r>
            <w:r w:rsidRPr="003A58B2">
              <w:rPr>
                <w:rFonts w:ascii="Arial" w:hAnsi="Arial" w:cs="Arial"/>
                <w:color w:val="000000"/>
                <w:sz w:val="22"/>
                <w:szCs w:val="22"/>
              </w:rPr>
              <w:t>work-related trauma or mental health issues</w:t>
            </w:r>
            <w:r>
              <w:rPr>
                <w:rFonts w:ascii="Arial" w:hAnsi="Arial" w:cs="Arial"/>
                <w:color w:val="000000"/>
                <w:sz w:val="22"/>
                <w:szCs w:val="22"/>
              </w:rPr>
              <w:t>, this</w:t>
            </w:r>
            <w:r w:rsidRPr="003A58B2">
              <w:rPr>
                <w:rFonts w:ascii="Arial" w:hAnsi="Arial" w:cs="Arial"/>
                <w:color w:val="000000"/>
                <w:sz w:val="22"/>
                <w:szCs w:val="22"/>
              </w:rPr>
              <w:t xml:space="preserve"> may trigger distress or re-traumati</w:t>
            </w:r>
            <w:r>
              <w:rPr>
                <w:rFonts w:ascii="Arial" w:hAnsi="Arial" w:cs="Arial"/>
                <w:color w:val="000000"/>
                <w:sz w:val="22"/>
                <w:szCs w:val="22"/>
              </w:rPr>
              <w:t>sa</w:t>
            </w:r>
            <w:r w:rsidRPr="003A58B2">
              <w:rPr>
                <w:rFonts w:ascii="Arial" w:hAnsi="Arial" w:cs="Arial"/>
                <w:color w:val="000000"/>
                <w:sz w:val="22"/>
                <w:szCs w:val="22"/>
              </w:rPr>
              <w:t xml:space="preserve">tion in participants. </w:t>
            </w:r>
            <w:r>
              <w:rPr>
                <w:rFonts w:ascii="Arial" w:hAnsi="Arial" w:cs="Arial"/>
                <w:color w:val="000000"/>
                <w:sz w:val="22"/>
                <w:szCs w:val="22"/>
              </w:rPr>
              <w:t xml:space="preserve">Therefore, as a researcher I will </w:t>
            </w:r>
            <w:r w:rsidRPr="003A58B2">
              <w:rPr>
                <w:rFonts w:ascii="Arial" w:hAnsi="Arial" w:cs="Arial"/>
                <w:color w:val="000000"/>
                <w:sz w:val="22"/>
                <w:szCs w:val="22"/>
              </w:rPr>
              <w:t>develop protocols to minimi</w:t>
            </w:r>
            <w:r>
              <w:rPr>
                <w:rFonts w:ascii="Arial" w:hAnsi="Arial" w:cs="Arial"/>
                <w:color w:val="000000"/>
                <w:sz w:val="22"/>
                <w:szCs w:val="22"/>
              </w:rPr>
              <w:t>s</w:t>
            </w:r>
            <w:r w:rsidRPr="003A58B2">
              <w:rPr>
                <w:rFonts w:ascii="Arial" w:hAnsi="Arial" w:cs="Arial"/>
                <w:color w:val="000000"/>
                <w:sz w:val="22"/>
                <w:szCs w:val="22"/>
              </w:rPr>
              <w:t xml:space="preserve">e harm, such as providing participants with </w:t>
            </w:r>
            <w:r w:rsidRPr="003A58B2">
              <w:rPr>
                <w:rFonts w:ascii="Arial" w:hAnsi="Arial" w:cs="Arial"/>
                <w:color w:val="000000"/>
                <w:sz w:val="22"/>
                <w:szCs w:val="22"/>
              </w:rPr>
              <w:lastRenderedPageBreak/>
              <w:t xml:space="preserve">access to mental health resources or referrals to support services if needed. </w:t>
            </w:r>
          </w:p>
          <w:p w14:paraId="7FEB3CA6" w14:textId="653B34DD" w:rsidR="003A58B2" w:rsidRPr="003A58B2" w:rsidRDefault="003A58B2" w:rsidP="003A58B2">
            <w:pPr>
              <w:spacing w:line="360" w:lineRule="auto"/>
              <w:jc w:val="both"/>
              <w:rPr>
                <w:rFonts w:cs="Arial"/>
                <w:color w:val="FF0000"/>
                <w:sz w:val="21"/>
                <w:szCs w:val="21"/>
              </w:rPr>
            </w:pPr>
            <w:r w:rsidRPr="003A58B2">
              <w:rPr>
                <w:sz w:val="22"/>
                <w:szCs w:val="18"/>
              </w:rPr>
              <w:t xml:space="preserve">I will follow the Code of Ethics set out by The British Society of Criminology to ensure the questions asked are appropriate and ethical issues are considered and addressed. </w:t>
            </w:r>
          </w:p>
          <w:p w14:paraId="3A8D2F69" w14:textId="50BC205B" w:rsidR="004A4A72" w:rsidRPr="004A4A72" w:rsidRDefault="004A4A72" w:rsidP="00D4485A">
            <w:pPr>
              <w:jc w:val="both"/>
              <w:rPr>
                <w:rFonts w:cs="Arial"/>
                <w:sz w:val="22"/>
                <w:szCs w:val="22"/>
              </w:rPr>
            </w:pPr>
          </w:p>
        </w:tc>
      </w:tr>
      <w:tr w:rsidR="00D4485A" w14:paraId="368B0EBA" w14:textId="77777777" w:rsidTr="00D4485A">
        <w:tblPrEx>
          <w:tblCellMar>
            <w:left w:w="108" w:type="dxa"/>
            <w:right w:w="108" w:type="dxa"/>
          </w:tblCellMar>
          <w:tblLook w:val="0000" w:firstRow="0" w:lastRow="0" w:firstColumn="0" w:lastColumn="0" w:noHBand="0" w:noVBand="0"/>
        </w:tblPrEx>
        <w:trPr>
          <w:trHeight w:val="1020"/>
        </w:trPr>
        <w:tc>
          <w:tcPr>
            <w:tcW w:w="9077" w:type="dxa"/>
            <w:gridSpan w:val="2"/>
          </w:tcPr>
          <w:p w14:paraId="72AAFBCF" w14:textId="5380A19F" w:rsidR="00D4485A" w:rsidRDefault="00D4485A" w:rsidP="00D4485A">
            <w:pPr>
              <w:jc w:val="both"/>
              <w:rPr>
                <w:rFonts w:cs="Arial"/>
                <w:b/>
                <w:bCs/>
                <w:sz w:val="22"/>
                <w:szCs w:val="22"/>
              </w:rPr>
            </w:pPr>
            <w:r w:rsidRPr="00D4485A">
              <w:rPr>
                <w:rFonts w:cs="Arial"/>
                <w:b/>
                <w:bCs/>
                <w:sz w:val="22"/>
                <w:szCs w:val="22"/>
              </w:rPr>
              <w:lastRenderedPageBreak/>
              <w:t>T</w:t>
            </w:r>
            <w:r>
              <w:rPr>
                <w:rFonts w:cs="Arial"/>
                <w:b/>
                <w:bCs/>
                <w:sz w:val="22"/>
                <w:szCs w:val="22"/>
              </w:rPr>
              <w:t>IME SCALE:</w:t>
            </w:r>
            <w:r w:rsidR="00E526DB">
              <w:rPr>
                <w:rFonts w:cs="Arial"/>
                <w:b/>
                <w:bCs/>
                <w:sz w:val="22"/>
                <w:szCs w:val="22"/>
              </w:rPr>
              <w:t xml:space="preserve"> 79 words</w:t>
            </w:r>
          </w:p>
          <w:p w14:paraId="4EA2FE07" w14:textId="77777777" w:rsidR="00D4485A" w:rsidRDefault="00D4485A" w:rsidP="00D4485A">
            <w:pPr>
              <w:jc w:val="both"/>
              <w:rPr>
                <w:rFonts w:cs="Arial"/>
                <w:color w:val="FF0000"/>
                <w:sz w:val="22"/>
                <w:szCs w:val="22"/>
              </w:rPr>
            </w:pPr>
            <w:r w:rsidRPr="00D4485A">
              <w:rPr>
                <w:rFonts w:cs="Arial"/>
                <w:color w:val="FF0000"/>
                <w:sz w:val="22"/>
                <w:szCs w:val="22"/>
              </w:rPr>
              <w:t xml:space="preserve">Standard practice to consider each stage of your research work that you will undertake. </w:t>
            </w:r>
          </w:p>
          <w:p w14:paraId="154717B7" w14:textId="2C26262D" w:rsidR="004A4A72" w:rsidRDefault="004A4A72" w:rsidP="00D4485A">
            <w:pPr>
              <w:jc w:val="both"/>
              <w:rPr>
                <w:rFonts w:cs="Arial"/>
                <w:color w:val="FF0000"/>
                <w:sz w:val="22"/>
                <w:szCs w:val="22"/>
              </w:rPr>
            </w:pPr>
          </w:p>
          <w:p w14:paraId="4E934E49" w14:textId="0FDA517A" w:rsidR="00EF5549" w:rsidRPr="00EF5549" w:rsidRDefault="00EF5549" w:rsidP="00EF5549">
            <w:pPr>
              <w:spacing w:line="360" w:lineRule="auto"/>
              <w:jc w:val="both"/>
              <w:rPr>
                <w:rFonts w:cs="Arial"/>
                <w:color w:val="000000" w:themeColor="text1"/>
                <w:sz w:val="22"/>
                <w:szCs w:val="22"/>
              </w:rPr>
            </w:pPr>
            <w:r w:rsidRPr="00EF5549">
              <w:rPr>
                <w:rFonts w:cs="Arial"/>
                <w:color w:val="000000" w:themeColor="text1"/>
                <w:sz w:val="22"/>
                <w:szCs w:val="22"/>
              </w:rPr>
              <w:t>To ensure my dissertation is completed to a timely manner in line with the submission deadlines, I will ensure that I set working targ</w:t>
            </w:r>
            <w:r>
              <w:rPr>
                <w:rFonts w:cs="Arial"/>
                <w:color w:val="000000" w:themeColor="text1"/>
                <w:sz w:val="22"/>
                <w:szCs w:val="22"/>
              </w:rPr>
              <w:t xml:space="preserve">et </w:t>
            </w:r>
            <w:r w:rsidRPr="00EF5549">
              <w:rPr>
                <w:rFonts w:cs="Arial"/>
                <w:color w:val="000000" w:themeColor="text1"/>
                <w:sz w:val="22"/>
                <w:szCs w:val="22"/>
              </w:rPr>
              <w:t xml:space="preserve">dates for each section of my dissertation. This will help me with collecting and analysing my data in a timely manner. </w:t>
            </w:r>
          </w:p>
          <w:p w14:paraId="6A6E620C" w14:textId="77777777" w:rsidR="00EF5549" w:rsidRPr="00EF5549" w:rsidRDefault="00EF5549" w:rsidP="00EF5549">
            <w:pPr>
              <w:spacing w:line="360" w:lineRule="auto"/>
              <w:jc w:val="both"/>
              <w:rPr>
                <w:rFonts w:cs="Arial"/>
                <w:color w:val="000000" w:themeColor="text1"/>
                <w:sz w:val="22"/>
                <w:szCs w:val="22"/>
              </w:rPr>
            </w:pPr>
          </w:p>
          <w:p w14:paraId="5652837C" w14:textId="1CB51835" w:rsidR="004A4A72" w:rsidRPr="004A4A72" w:rsidRDefault="004A4A72" w:rsidP="00EF5549">
            <w:pPr>
              <w:spacing w:line="360" w:lineRule="auto"/>
              <w:jc w:val="both"/>
              <w:rPr>
                <w:rFonts w:cs="Arial"/>
                <w:sz w:val="22"/>
                <w:szCs w:val="22"/>
              </w:rPr>
            </w:pPr>
            <w:r w:rsidRPr="00EF5549">
              <w:rPr>
                <w:rFonts w:cs="Arial"/>
                <w:color w:val="000000" w:themeColor="text1"/>
                <w:sz w:val="22"/>
                <w:szCs w:val="22"/>
              </w:rPr>
              <w:t xml:space="preserve">The longest section in my research will be sending out the questionnaire and it accumulating the answers needed by participants filling out the form. I will then dissect this research into my dissertation project. </w:t>
            </w:r>
          </w:p>
        </w:tc>
      </w:tr>
      <w:tr w:rsidR="00D4485A" w14:paraId="06C3A8F7" w14:textId="77777777" w:rsidTr="00D4485A">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trHeight w:val="1235"/>
        </w:trPr>
        <w:tc>
          <w:tcPr>
            <w:tcW w:w="9077" w:type="dxa"/>
            <w:gridSpan w:val="2"/>
            <w:tcBorders>
              <w:top w:val="single" w:sz="4" w:space="0" w:color="auto"/>
              <w:left w:val="single" w:sz="4" w:space="0" w:color="auto"/>
              <w:bottom w:val="single" w:sz="4" w:space="0" w:color="auto"/>
              <w:right w:val="single" w:sz="4" w:space="0" w:color="auto"/>
            </w:tcBorders>
          </w:tcPr>
          <w:p w14:paraId="14D721D7" w14:textId="66668A8D" w:rsidR="00D4485A" w:rsidRPr="00D4485A" w:rsidRDefault="00D4485A" w:rsidP="00D4485A">
            <w:pPr>
              <w:jc w:val="both"/>
              <w:rPr>
                <w:rFonts w:cs="Arial"/>
                <w:b/>
                <w:bCs/>
                <w:sz w:val="22"/>
                <w:szCs w:val="22"/>
              </w:rPr>
            </w:pPr>
            <w:r w:rsidRPr="00D4485A">
              <w:rPr>
                <w:rFonts w:cs="Arial"/>
                <w:b/>
                <w:bCs/>
                <w:sz w:val="22"/>
                <w:szCs w:val="22"/>
              </w:rPr>
              <w:t>REFERENCE LIST:</w:t>
            </w:r>
          </w:p>
          <w:p w14:paraId="1C39E344" w14:textId="77777777" w:rsidR="00D4485A" w:rsidRPr="00D4485A" w:rsidRDefault="00D4485A" w:rsidP="00D4485A">
            <w:pPr>
              <w:jc w:val="both"/>
              <w:rPr>
                <w:rFonts w:cs="Arial"/>
                <w:b/>
                <w:bCs/>
                <w:color w:val="FF0000"/>
                <w:sz w:val="22"/>
                <w:szCs w:val="22"/>
              </w:rPr>
            </w:pPr>
            <w:r w:rsidRPr="00D4485A">
              <w:rPr>
                <w:rFonts w:cs="Arial"/>
                <w:b/>
                <w:bCs/>
                <w:color w:val="FF0000"/>
                <w:sz w:val="22"/>
                <w:szCs w:val="22"/>
              </w:rPr>
              <w:t>Please follow the Harvard referencing system</w:t>
            </w:r>
          </w:p>
          <w:p w14:paraId="4E51F0B1" w14:textId="77777777" w:rsidR="00D4485A" w:rsidRDefault="00D4485A" w:rsidP="00D4485A">
            <w:pPr>
              <w:jc w:val="both"/>
              <w:rPr>
                <w:rFonts w:asciiTheme="minorHAnsi" w:hAnsiTheme="minorHAnsi" w:cstheme="minorHAnsi"/>
                <w:b/>
                <w:bCs/>
                <w:sz w:val="22"/>
                <w:szCs w:val="22"/>
              </w:rPr>
            </w:pPr>
          </w:p>
          <w:p w14:paraId="74269233" w14:textId="2EF95428" w:rsidR="004A4A72" w:rsidRPr="004A4A72" w:rsidRDefault="004A4A72" w:rsidP="00D4485A">
            <w:pPr>
              <w:jc w:val="both"/>
              <w:rPr>
                <w:rFonts w:asciiTheme="minorHAnsi" w:hAnsiTheme="minorHAnsi" w:cstheme="minorHAnsi"/>
                <w:sz w:val="22"/>
                <w:szCs w:val="22"/>
              </w:rPr>
            </w:pPr>
            <w:r>
              <w:rPr>
                <w:rFonts w:asciiTheme="minorHAnsi" w:hAnsiTheme="minorHAnsi" w:cstheme="minorHAnsi"/>
                <w:sz w:val="22"/>
                <w:szCs w:val="22"/>
              </w:rPr>
              <w:t xml:space="preserve">Throughout the duration of this dissertation I will be following the Harvard referencing system. </w:t>
            </w:r>
          </w:p>
        </w:tc>
      </w:tr>
    </w:tbl>
    <w:p w14:paraId="751501B0" w14:textId="77777777" w:rsidR="005C6CD8" w:rsidRPr="00B61956" w:rsidRDefault="005C6CD8" w:rsidP="00D4485A">
      <w:pPr>
        <w:pBdr>
          <w:bottom w:val="single" w:sz="4" w:space="1" w:color="auto"/>
        </w:pBdr>
        <w:jc w:val="both"/>
        <w:rPr>
          <w:rFonts w:asciiTheme="minorHAnsi" w:hAnsiTheme="minorHAnsi" w:cstheme="minorHAnsi"/>
          <w:b/>
          <w:bCs/>
          <w:sz w:val="22"/>
          <w:szCs w:val="22"/>
        </w:rPr>
      </w:pPr>
    </w:p>
    <w:sectPr w:rsidR="005C6CD8" w:rsidRPr="00B61956" w:rsidSect="00D977FF">
      <w:footerReference w:type="first" r:id="rId12"/>
      <w:type w:val="continuous"/>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96F8DB" w14:textId="77777777" w:rsidR="0049016B" w:rsidRDefault="0049016B">
      <w:r>
        <w:separator/>
      </w:r>
    </w:p>
  </w:endnote>
  <w:endnote w:type="continuationSeparator" w:id="0">
    <w:p w14:paraId="186D926F" w14:textId="77777777" w:rsidR="0049016B" w:rsidRDefault="004901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450356" w14:textId="77777777" w:rsidR="00B20C0B" w:rsidRDefault="00B20C0B">
    <w:pPr>
      <w:pStyle w:val="Footer"/>
      <w:jc w:val="center"/>
      <w:rPr>
        <w:sz w:val="10"/>
      </w:rPr>
    </w:pPr>
    <w:r>
      <w:rPr>
        <w:rStyle w:val="PageNumber"/>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r>
      <w:rPr>
        <w:sz w:val="10"/>
      </w:rPr>
      <w:tab/>
    </w:r>
    <w:r>
      <w:rPr>
        <w:sz w:val="1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BF8FD7" w14:textId="77777777" w:rsidR="0049016B" w:rsidRDefault="0049016B">
      <w:r>
        <w:separator/>
      </w:r>
    </w:p>
  </w:footnote>
  <w:footnote w:type="continuationSeparator" w:id="0">
    <w:p w14:paraId="7CC34F99" w14:textId="77777777" w:rsidR="0049016B" w:rsidRDefault="0049016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D29EE"/>
    <w:multiLevelType w:val="hybridMultilevel"/>
    <w:tmpl w:val="7BFC09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5148D1"/>
    <w:multiLevelType w:val="hybridMultilevel"/>
    <w:tmpl w:val="83480B2E"/>
    <w:lvl w:ilvl="0" w:tplc="04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4A84194"/>
    <w:multiLevelType w:val="hybridMultilevel"/>
    <w:tmpl w:val="32926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AE608A"/>
    <w:multiLevelType w:val="hybridMultilevel"/>
    <w:tmpl w:val="923A6792"/>
    <w:lvl w:ilvl="0" w:tplc="AB94E236">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7E1F83"/>
    <w:multiLevelType w:val="hybridMultilevel"/>
    <w:tmpl w:val="F9E44E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72130C"/>
    <w:multiLevelType w:val="hybridMultilevel"/>
    <w:tmpl w:val="D1E03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177130"/>
    <w:multiLevelType w:val="hybridMultilevel"/>
    <w:tmpl w:val="42F2C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7BE0802"/>
    <w:multiLevelType w:val="hybridMultilevel"/>
    <w:tmpl w:val="F9561A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E154592"/>
    <w:multiLevelType w:val="hybridMultilevel"/>
    <w:tmpl w:val="F2D215BC"/>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F315FE7"/>
    <w:multiLevelType w:val="hybridMultilevel"/>
    <w:tmpl w:val="0F6E53D2"/>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0" w15:restartNumberingAfterBreak="0">
    <w:nsid w:val="21724934"/>
    <w:multiLevelType w:val="hybridMultilevel"/>
    <w:tmpl w:val="265AC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075198"/>
    <w:multiLevelType w:val="hybridMultilevel"/>
    <w:tmpl w:val="BBB0CC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450587E"/>
    <w:multiLevelType w:val="hybridMultilevel"/>
    <w:tmpl w:val="4E9C3E00"/>
    <w:lvl w:ilvl="0" w:tplc="4D5646D2">
      <w:start w:val="2"/>
      <w:numFmt w:val="decimal"/>
      <w:lvlText w:val="%1."/>
      <w:lvlJc w:val="left"/>
      <w:pPr>
        <w:tabs>
          <w:tab w:val="num" w:pos="720"/>
        </w:tabs>
        <w:ind w:left="720" w:hanging="720"/>
      </w:pPr>
      <w:rPr>
        <w:rFonts w:cs="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CFD130E"/>
    <w:multiLevelType w:val="multilevel"/>
    <w:tmpl w:val="51E2D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D6A766E"/>
    <w:multiLevelType w:val="hybridMultilevel"/>
    <w:tmpl w:val="3C20E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05152A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3278677C"/>
    <w:multiLevelType w:val="hybridMultilevel"/>
    <w:tmpl w:val="7D0CC754"/>
    <w:lvl w:ilvl="0" w:tplc="5A56FBE6">
      <w:start w:val="1"/>
      <w:numFmt w:val="bullet"/>
      <w:lvlText w:val="•"/>
      <w:lvlJc w:val="left"/>
      <w:pPr>
        <w:tabs>
          <w:tab w:val="num" w:pos="720"/>
        </w:tabs>
        <w:ind w:left="720" w:hanging="360"/>
      </w:pPr>
      <w:rPr>
        <w:rFonts w:ascii="Arial" w:hAnsi="Arial" w:hint="default"/>
      </w:rPr>
    </w:lvl>
    <w:lvl w:ilvl="1" w:tplc="5AE45CBE" w:tentative="1">
      <w:start w:val="1"/>
      <w:numFmt w:val="bullet"/>
      <w:lvlText w:val="•"/>
      <w:lvlJc w:val="left"/>
      <w:pPr>
        <w:tabs>
          <w:tab w:val="num" w:pos="1440"/>
        </w:tabs>
        <w:ind w:left="1440" w:hanging="360"/>
      </w:pPr>
      <w:rPr>
        <w:rFonts w:ascii="Arial" w:hAnsi="Arial" w:hint="default"/>
      </w:rPr>
    </w:lvl>
    <w:lvl w:ilvl="2" w:tplc="76CC0D8A" w:tentative="1">
      <w:start w:val="1"/>
      <w:numFmt w:val="bullet"/>
      <w:lvlText w:val="•"/>
      <w:lvlJc w:val="left"/>
      <w:pPr>
        <w:tabs>
          <w:tab w:val="num" w:pos="2160"/>
        </w:tabs>
        <w:ind w:left="2160" w:hanging="360"/>
      </w:pPr>
      <w:rPr>
        <w:rFonts w:ascii="Arial" w:hAnsi="Arial" w:hint="default"/>
      </w:rPr>
    </w:lvl>
    <w:lvl w:ilvl="3" w:tplc="A3B4C2CC" w:tentative="1">
      <w:start w:val="1"/>
      <w:numFmt w:val="bullet"/>
      <w:lvlText w:val="•"/>
      <w:lvlJc w:val="left"/>
      <w:pPr>
        <w:tabs>
          <w:tab w:val="num" w:pos="2880"/>
        </w:tabs>
        <w:ind w:left="2880" w:hanging="360"/>
      </w:pPr>
      <w:rPr>
        <w:rFonts w:ascii="Arial" w:hAnsi="Arial" w:hint="default"/>
      </w:rPr>
    </w:lvl>
    <w:lvl w:ilvl="4" w:tplc="7E9A65F0" w:tentative="1">
      <w:start w:val="1"/>
      <w:numFmt w:val="bullet"/>
      <w:lvlText w:val="•"/>
      <w:lvlJc w:val="left"/>
      <w:pPr>
        <w:tabs>
          <w:tab w:val="num" w:pos="3600"/>
        </w:tabs>
        <w:ind w:left="3600" w:hanging="360"/>
      </w:pPr>
      <w:rPr>
        <w:rFonts w:ascii="Arial" w:hAnsi="Arial" w:hint="default"/>
      </w:rPr>
    </w:lvl>
    <w:lvl w:ilvl="5" w:tplc="2068A7F2" w:tentative="1">
      <w:start w:val="1"/>
      <w:numFmt w:val="bullet"/>
      <w:lvlText w:val="•"/>
      <w:lvlJc w:val="left"/>
      <w:pPr>
        <w:tabs>
          <w:tab w:val="num" w:pos="4320"/>
        </w:tabs>
        <w:ind w:left="4320" w:hanging="360"/>
      </w:pPr>
      <w:rPr>
        <w:rFonts w:ascii="Arial" w:hAnsi="Arial" w:hint="default"/>
      </w:rPr>
    </w:lvl>
    <w:lvl w:ilvl="6" w:tplc="74AA3CE4" w:tentative="1">
      <w:start w:val="1"/>
      <w:numFmt w:val="bullet"/>
      <w:lvlText w:val="•"/>
      <w:lvlJc w:val="left"/>
      <w:pPr>
        <w:tabs>
          <w:tab w:val="num" w:pos="5040"/>
        </w:tabs>
        <w:ind w:left="5040" w:hanging="360"/>
      </w:pPr>
      <w:rPr>
        <w:rFonts w:ascii="Arial" w:hAnsi="Arial" w:hint="default"/>
      </w:rPr>
    </w:lvl>
    <w:lvl w:ilvl="7" w:tplc="48008260" w:tentative="1">
      <w:start w:val="1"/>
      <w:numFmt w:val="bullet"/>
      <w:lvlText w:val="•"/>
      <w:lvlJc w:val="left"/>
      <w:pPr>
        <w:tabs>
          <w:tab w:val="num" w:pos="5760"/>
        </w:tabs>
        <w:ind w:left="5760" w:hanging="360"/>
      </w:pPr>
      <w:rPr>
        <w:rFonts w:ascii="Arial" w:hAnsi="Arial" w:hint="default"/>
      </w:rPr>
    </w:lvl>
    <w:lvl w:ilvl="8" w:tplc="00DC43D8"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329006C5"/>
    <w:multiLevelType w:val="hybridMultilevel"/>
    <w:tmpl w:val="AB6030D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6657E67"/>
    <w:multiLevelType w:val="hybridMultilevel"/>
    <w:tmpl w:val="0D9805E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3C542944"/>
    <w:multiLevelType w:val="singleLevel"/>
    <w:tmpl w:val="08090001"/>
    <w:lvl w:ilvl="0">
      <w:start w:val="1"/>
      <w:numFmt w:val="bullet"/>
      <w:lvlText w:val=""/>
      <w:lvlJc w:val="left"/>
      <w:pPr>
        <w:ind w:left="720" w:hanging="360"/>
      </w:pPr>
      <w:rPr>
        <w:rFonts w:ascii="Symbol" w:hAnsi="Symbol" w:hint="default"/>
      </w:rPr>
    </w:lvl>
  </w:abstractNum>
  <w:abstractNum w:abstractNumId="20"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20C7CB0"/>
    <w:multiLevelType w:val="hybridMultilevel"/>
    <w:tmpl w:val="724C32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442B779D"/>
    <w:multiLevelType w:val="hybridMultilevel"/>
    <w:tmpl w:val="9E605DD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45BE4BA3"/>
    <w:multiLevelType w:val="hybridMultilevel"/>
    <w:tmpl w:val="DD28D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AED18D2"/>
    <w:multiLevelType w:val="hybridMultilevel"/>
    <w:tmpl w:val="D95E8C2A"/>
    <w:lvl w:ilvl="0" w:tplc="95E0295E">
      <w:start w:val="1"/>
      <w:numFmt w:val="bullet"/>
      <w:lvlText w:val="•"/>
      <w:lvlJc w:val="left"/>
      <w:pPr>
        <w:tabs>
          <w:tab w:val="num" w:pos="720"/>
        </w:tabs>
        <w:ind w:left="720" w:hanging="360"/>
      </w:pPr>
      <w:rPr>
        <w:rFonts w:ascii="Arial" w:hAnsi="Arial" w:hint="default"/>
      </w:rPr>
    </w:lvl>
    <w:lvl w:ilvl="1" w:tplc="5BAC2B88" w:tentative="1">
      <w:start w:val="1"/>
      <w:numFmt w:val="bullet"/>
      <w:lvlText w:val="•"/>
      <w:lvlJc w:val="left"/>
      <w:pPr>
        <w:tabs>
          <w:tab w:val="num" w:pos="1440"/>
        </w:tabs>
        <w:ind w:left="1440" w:hanging="360"/>
      </w:pPr>
      <w:rPr>
        <w:rFonts w:ascii="Arial" w:hAnsi="Arial" w:hint="default"/>
      </w:rPr>
    </w:lvl>
    <w:lvl w:ilvl="2" w:tplc="6F3E3C78" w:tentative="1">
      <w:start w:val="1"/>
      <w:numFmt w:val="bullet"/>
      <w:lvlText w:val="•"/>
      <w:lvlJc w:val="left"/>
      <w:pPr>
        <w:tabs>
          <w:tab w:val="num" w:pos="2160"/>
        </w:tabs>
        <w:ind w:left="2160" w:hanging="360"/>
      </w:pPr>
      <w:rPr>
        <w:rFonts w:ascii="Arial" w:hAnsi="Arial" w:hint="default"/>
      </w:rPr>
    </w:lvl>
    <w:lvl w:ilvl="3" w:tplc="3D16E126" w:tentative="1">
      <w:start w:val="1"/>
      <w:numFmt w:val="bullet"/>
      <w:lvlText w:val="•"/>
      <w:lvlJc w:val="left"/>
      <w:pPr>
        <w:tabs>
          <w:tab w:val="num" w:pos="2880"/>
        </w:tabs>
        <w:ind w:left="2880" w:hanging="360"/>
      </w:pPr>
      <w:rPr>
        <w:rFonts w:ascii="Arial" w:hAnsi="Arial" w:hint="default"/>
      </w:rPr>
    </w:lvl>
    <w:lvl w:ilvl="4" w:tplc="FEB8864C" w:tentative="1">
      <w:start w:val="1"/>
      <w:numFmt w:val="bullet"/>
      <w:lvlText w:val="•"/>
      <w:lvlJc w:val="left"/>
      <w:pPr>
        <w:tabs>
          <w:tab w:val="num" w:pos="3600"/>
        </w:tabs>
        <w:ind w:left="3600" w:hanging="360"/>
      </w:pPr>
      <w:rPr>
        <w:rFonts w:ascii="Arial" w:hAnsi="Arial" w:hint="default"/>
      </w:rPr>
    </w:lvl>
    <w:lvl w:ilvl="5" w:tplc="9EDCFD4A" w:tentative="1">
      <w:start w:val="1"/>
      <w:numFmt w:val="bullet"/>
      <w:lvlText w:val="•"/>
      <w:lvlJc w:val="left"/>
      <w:pPr>
        <w:tabs>
          <w:tab w:val="num" w:pos="4320"/>
        </w:tabs>
        <w:ind w:left="4320" w:hanging="360"/>
      </w:pPr>
      <w:rPr>
        <w:rFonts w:ascii="Arial" w:hAnsi="Arial" w:hint="default"/>
      </w:rPr>
    </w:lvl>
    <w:lvl w:ilvl="6" w:tplc="8402AA5C" w:tentative="1">
      <w:start w:val="1"/>
      <w:numFmt w:val="bullet"/>
      <w:lvlText w:val="•"/>
      <w:lvlJc w:val="left"/>
      <w:pPr>
        <w:tabs>
          <w:tab w:val="num" w:pos="5040"/>
        </w:tabs>
        <w:ind w:left="5040" w:hanging="360"/>
      </w:pPr>
      <w:rPr>
        <w:rFonts w:ascii="Arial" w:hAnsi="Arial" w:hint="default"/>
      </w:rPr>
    </w:lvl>
    <w:lvl w:ilvl="7" w:tplc="09881C04" w:tentative="1">
      <w:start w:val="1"/>
      <w:numFmt w:val="bullet"/>
      <w:lvlText w:val="•"/>
      <w:lvlJc w:val="left"/>
      <w:pPr>
        <w:tabs>
          <w:tab w:val="num" w:pos="5760"/>
        </w:tabs>
        <w:ind w:left="5760" w:hanging="360"/>
      </w:pPr>
      <w:rPr>
        <w:rFonts w:ascii="Arial" w:hAnsi="Arial" w:hint="default"/>
      </w:rPr>
    </w:lvl>
    <w:lvl w:ilvl="8" w:tplc="39B8BF08"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4E182672"/>
    <w:multiLevelType w:val="hybridMultilevel"/>
    <w:tmpl w:val="24E48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F292D18"/>
    <w:multiLevelType w:val="multilevel"/>
    <w:tmpl w:val="5464E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FF35DAC"/>
    <w:multiLevelType w:val="hybridMultilevel"/>
    <w:tmpl w:val="A8D69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6C21A42"/>
    <w:multiLevelType w:val="hybridMultilevel"/>
    <w:tmpl w:val="18F49570"/>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B691D8C"/>
    <w:multiLevelType w:val="multilevel"/>
    <w:tmpl w:val="FA54FCB6"/>
    <w:lvl w:ilvl="0">
      <w:start w:val="1"/>
      <w:numFmt w:val="decimal"/>
      <w:lvlText w:val="%1."/>
      <w:lvlJc w:val="left"/>
      <w:pPr>
        <w:tabs>
          <w:tab w:val="num" w:pos="720"/>
        </w:tabs>
        <w:ind w:left="720" w:hanging="360"/>
      </w:pPr>
    </w:lvl>
    <w:lvl w:ilvl="1">
      <w:start w:val="1"/>
      <w:numFmt w:val="upperRoman"/>
      <w:lvlText w:val="%2."/>
      <w:lvlJc w:val="right"/>
      <w:pPr>
        <w:tabs>
          <w:tab w:val="num" w:pos="1260"/>
        </w:tabs>
        <w:ind w:left="1260" w:hanging="18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EA06FBD"/>
    <w:multiLevelType w:val="hybridMultilevel"/>
    <w:tmpl w:val="0FFA6C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05A1C77"/>
    <w:multiLevelType w:val="multilevel"/>
    <w:tmpl w:val="37CCDC3E"/>
    <w:lvl w:ilvl="0">
      <w:start w:val="1"/>
      <w:numFmt w:val="decimal"/>
      <w:lvlText w:val="%1"/>
      <w:lvlJc w:val="left"/>
      <w:pPr>
        <w:tabs>
          <w:tab w:val="num" w:pos="360"/>
        </w:tabs>
        <w:ind w:left="360" w:hanging="360"/>
      </w:pPr>
      <w:rPr>
        <w:rFonts w:hint="default"/>
      </w:rPr>
    </w:lvl>
    <w:lvl w:ilvl="1">
      <w:start w:val="1"/>
      <w:numFmt w:val="decimal"/>
      <w:pStyle w:val="Heading7"/>
      <w:isLgl/>
      <w:lvlText w:val="%1.%2"/>
      <w:lvlJc w:val="left"/>
      <w:pPr>
        <w:tabs>
          <w:tab w:val="num" w:pos="786"/>
        </w:tabs>
        <w:ind w:left="786" w:hanging="360"/>
      </w:pPr>
      <w:rPr>
        <w:rFonts w:hint="default"/>
        <w:b/>
        <w:bCs/>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2" w15:restartNumberingAfterBreak="0">
    <w:nsid w:val="671134D4"/>
    <w:multiLevelType w:val="singleLevel"/>
    <w:tmpl w:val="08090001"/>
    <w:lvl w:ilvl="0">
      <w:start w:val="1"/>
      <w:numFmt w:val="bullet"/>
      <w:lvlText w:val=""/>
      <w:lvlJc w:val="left"/>
      <w:pPr>
        <w:ind w:left="720" w:hanging="360"/>
      </w:pPr>
      <w:rPr>
        <w:rFonts w:ascii="Symbol" w:hAnsi="Symbol" w:hint="default"/>
      </w:rPr>
    </w:lvl>
  </w:abstractNum>
  <w:abstractNum w:abstractNumId="33" w15:restartNumberingAfterBreak="0">
    <w:nsid w:val="72F858EB"/>
    <w:multiLevelType w:val="hybridMultilevel"/>
    <w:tmpl w:val="EDEAE342"/>
    <w:lvl w:ilvl="0" w:tplc="0809000F">
      <w:start w:val="1"/>
      <w:numFmt w:val="decimal"/>
      <w:lvlText w:val="%1."/>
      <w:lvlJc w:val="left"/>
      <w:pPr>
        <w:ind w:left="720" w:hanging="360"/>
      </w:pPr>
    </w:lvl>
    <w:lvl w:ilvl="1" w:tplc="D9761FC0">
      <w:start w:val="1"/>
      <w:numFmt w:val="lowerLetter"/>
      <w:lvlText w:val="(%2)"/>
      <w:lvlJc w:val="left"/>
      <w:pPr>
        <w:ind w:left="1800" w:hanging="720"/>
      </w:pPr>
      <w:rPr>
        <w:rFonts w:hint="default"/>
        <w:b w:val="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4535273"/>
    <w:multiLevelType w:val="hybridMultilevel"/>
    <w:tmpl w:val="BF9A0C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4954F39"/>
    <w:multiLevelType w:val="hybridMultilevel"/>
    <w:tmpl w:val="4C5E1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6EC7C18"/>
    <w:multiLevelType w:val="hybridMultilevel"/>
    <w:tmpl w:val="DD7C6BE4"/>
    <w:lvl w:ilvl="0" w:tplc="902443D0">
      <w:start w:val="1"/>
      <w:numFmt w:val="bullet"/>
      <w:lvlText w:val="•"/>
      <w:lvlJc w:val="left"/>
      <w:pPr>
        <w:tabs>
          <w:tab w:val="num" w:pos="720"/>
        </w:tabs>
        <w:ind w:left="720" w:hanging="360"/>
      </w:pPr>
      <w:rPr>
        <w:rFonts w:ascii="Arial" w:hAnsi="Arial" w:hint="default"/>
      </w:rPr>
    </w:lvl>
    <w:lvl w:ilvl="1" w:tplc="D1987158" w:tentative="1">
      <w:start w:val="1"/>
      <w:numFmt w:val="bullet"/>
      <w:lvlText w:val="•"/>
      <w:lvlJc w:val="left"/>
      <w:pPr>
        <w:tabs>
          <w:tab w:val="num" w:pos="1440"/>
        </w:tabs>
        <w:ind w:left="1440" w:hanging="360"/>
      </w:pPr>
      <w:rPr>
        <w:rFonts w:ascii="Arial" w:hAnsi="Arial" w:hint="default"/>
      </w:rPr>
    </w:lvl>
    <w:lvl w:ilvl="2" w:tplc="CD2800D0" w:tentative="1">
      <w:start w:val="1"/>
      <w:numFmt w:val="bullet"/>
      <w:lvlText w:val="•"/>
      <w:lvlJc w:val="left"/>
      <w:pPr>
        <w:tabs>
          <w:tab w:val="num" w:pos="2160"/>
        </w:tabs>
        <w:ind w:left="2160" w:hanging="360"/>
      </w:pPr>
      <w:rPr>
        <w:rFonts w:ascii="Arial" w:hAnsi="Arial" w:hint="default"/>
      </w:rPr>
    </w:lvl>
    <w:lvl w:ilvl="3" w:tplc="77E2A0F8" w:tentative="1">
      <w:start w:val="1"/>
      <w:numFmt w:val="bullet"/>
      <w:lvlText w:val="•"/>
      <w:lvlJc w:val="left"/>
      <w:pPr>
        <w:tabs>
          <w:tab w:val="num" w:pos="2880"/>
        </w:tabs>
        <w:ind w:left="2880" w:hanging="360"/>
      </w:pPr>
      <w:rPr>
        <w:rFonts w:ascii="Arial" w:hAnsi="Arial" w:hint="default"/>
      </w:rPr>
    </w:lvl>
    <w:lvl w:ilvl="4" w:tplc="BD0297EA" w:tentative="1">
      <w:start w:val="1"/>
      <w:numFmt w:val="bullet"/>
      <w:lvlText w:val="•"/>
      <w:lvlJc w:val="left"/>
      <w:pPr>
        <w:tabs>
          <w:tab w:val="num" w:pos="3600"/>
        </w:tabs>
        <w:ind w:left="3600" w:hanging="360"/>
      </w:pPr>
      <w:rPr>
        <w:rFonts w:ascii="Arial" w:hAnsi="Arial" w:hint="default"/>
      </w:rPr>
    </w:lvl>
    <w:lvl w:ilvl="5" w:tplc="97C60594" w:tentative="1">
      <w:start w:val="1"/>
      <w:numFmt w:val="bullet"/>
      <w:lvlText w:val="•"/>
      <w:lvlJc w:val="left"/>
      <w:pPr>
        <w:tabs>
          <w:tab w:val="num" w:pos="4320"/>
        </w:tabs>
        <w:ind w:left="4320" w:hanging="360"/>
      </w:pPr>
      <w:rPr>
        <w:rFonts w:ascii="Arial" w:hAnsi="Arial" w:hint="default"/>
      </w:rPr>
    </w:lvl>
    <w:lvl w:ilvl="6" w:tplc="82C2DA44" w:tentative="1">
      <w:start w:val="1"/>
      <w:numFmt w:val="bullet"/>
      <w:lvlText w:val="•"/>
      <w:lvlJc w:val="left"/>
      <w:pPr>
        <w:tabs>
          <w:tab w:val="num" w:pos="5040"/>
        </w:tabs>
        <w:ind w:left="5040" w:hanging="360"/>
      </w:pPr>
      <w:rPr>
        <w:rFonts w:ascii="Arial" w:hAnsi="Arial" w:hint="default"/>
      </w:rPr>
    </w:lvl>
    <w:lvl w:ilvl="7" w:tplc="0958BC4C" w:tentative="1">
      <w:start w:val="1"/>
      <w:numFmt w:val="bullet"/>
      <w:lvlText w:val="•"/>
      <w:lvlJc w:val="left"/>
      <w:pPr>
        <w:tabs>
          <w:tab w:val="num" w:pos="5760"/>
        </w:tabs>
        <w:ind w:left="5760" w:hanging="360"/>
      </w:pPr>
      <w:rPr>
        <w:rFonts w:ascii="Arial" w:hAnsi="Arial" w:hint="default"/>
      </w:rPr>
    </w:lvl>
    <w:lvl w:ilvl="8" w:tplc="635ACD9A" w:tentative="1">
      <w:start w:val="1"/>
      <w:numFmt w:val="bullet"/>
      <w:lvlText w:val="•"/>
      <w:lvlJc w:val="left"/>
      <w:pPr>
        <w:tabs>
          <w:tab w:val="num" w:pos="6480"/>
        </w:tabs>
        <w:ind w:left="6480" w:hanging="360"/>
      </w:pPr>
      <w:rPr>
        <w:rFonts w:ascii="Arial" w:hAnsi="Arial" w:hint="default"/>
      </w:rPr>
    </w:lvl>
  </w:abstractNum>
  <w:abstractNum w:abstractNumId="37"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9AF005B"/>
    <w:multiLevelType w:val="hybridMultilevel"/>
    <w:tmpl w:val="D1321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F453CAE"/>
    <w:multiLevelType w:val="hybridMultilevel"/>
    <w:tmpl w:val="A6E66F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386637825">
    <w:abstractNumId w:val="32"/>
  </w:num>
  <w:num w:numId="2" w16cid:durableId="1304776620">
    <w:abstractNumId w:val="19"/>
  </w:num>
  <w:num w:numId="3" w16cid:durableId="1283488904">
    <w:abstractNumId w:val="15"/>
  </w:num>
  <w:num w:numId="4" w16cid:durableId="1707947084">
    <w:abstractNumId w:val="3"/>
  </w:num>
  <w:num w:numId="5" w16cid:durableId="431363151">
    <w:abstractNumId w:val="9"/>
  </w:num>
  <w:num w:numId="6" w16cid:durableId="272446464">
    <w:abstractNumId w:val="22"/>
  </w:num>
  <w:num w:numId="7" w16cid:durableId="1781410713">
    <w:abstractNumId w:val="39"/>
  </w:num>
  <w:num w:numId="8" w16cid:durableId="506940195">
    <w:abstractNumId w:val="21"/>
  </w:num>
  <w:num w:numId="9" w16cid:durableId="232669810">
    <w:abstractNumId w:val="6"/>
  </w:num>
  <w:num w:numId="10" w16cid:durableId="429086999">
    <w:abstractNumId w:val="31"/>
  </w:num>
  <w:num w:numId="11" w16cid:durableId="590353937">
    <w:abstractNumId w:val="38"/>
  </w:num>
  <w:num w:numId="12" w16cid:durableId="1055275159">
    <w:abstractNumId w:val="2"/>
  </w:num>
  <w:num w:numId="13" w16cid:durableId="1231234380">
    <w:abstractNumId w:val="18"/>
  </w:num>
  <w:num w:numId="14" w16cid:durableId="431319225">
    <w:abstractNumId w:val="29"/>
  </w:num>
  <w:num w:numId="15" w16cid:durableId="924653330">
    <w:abstractNumId w:val="17"/>
  </w:num>
  <w:num w:numId="16" w16cid:durableId="392242308">
    <w:abstractNumId w:val="26"/>
  </w:num>
  <w:num w:numId="17" w16cid:durableId="1960139171">
    <w:abstractNumId w:val="13"/>
  </w:num>
  <w:num w:numId="18" w16cid:durableId="1717003237">
    <w:abstractNumId w:val="33"/>
  </w:num>
  <w:num w:numId="19" w16cid:durableId="476805258">
    <w:abstractNumId w:val="12"/>
  </w:num>
  <w:num w:numId="20" w16cid:durableId="946426322">
    <w:abstractNumId w:val="10"/>
  </w:num>
  <w:num w:numId="21" w16cid:durableId="282736081">
    <w:abstractNumId w:val="25"/>
  </w:num>
  <w:num w:numId="22" w16cid:durableId="275144091">
    <w:abstractNumId w:val="8"/>
  </w:num>
  <w:num w:numId="23" w16cid:durableId="1413816633">
    <w:abstractNumId w:val="28"/>
  </w:num>
  <w:num w:numId="24" w16cid:durableId="1321228386">
    <w:abstractNumId w:val="20"/>
  </w:num>
  <w:num w:numId="25" w16cid:durableId="841161104">
    <w:abstractNumId w:val="37"/>
  </w:num>
  <w:num w:numId="26" w16cid:durableId="1435786499">
    <w:abstractNumId w:val="1"/>
  </w:num>
  <w:num w:numId="27" w16cid:durableId="874971330">
    <w:abstractNumId w:val="27"/>
  </w:num>
  <w:num w:numId="28" w16cid:durableId="2072727939">
    <w:abstractNumId w:val="5"/>
  </w:num>
  <w:num w:numId="29" w16cid:durableId="2058778981">
    <w:abstractNumId w:val="23"/>
  </w:num>
  <w:num w:numId="30" w16cid:durableId="182208850">
    <w:abstractNumId w:val="34"/>
  </w:num>
  <w:num w:numId="31" w16cid:durableId="1245996626">
    <w:abstractNumId w:val="0"/>
  </w:num>
  <w:num w:numId="32" w16cid:durableId="405153320">
    <w:abstractNumId w:val="30"/>
  </w:num>
  <w:num w:numId="33" w16cid:durableId="947661241">
    <w:abstractNumId w:val="11"/>
  </w:num>
  <w:num w:numId="34" w16cid:durableId="158348221">
    <w:abstractNumId w:val="4"/>
  </w:num>
  <w:num w:numId="35" w16cid:durableId="798838489">
    <w:abstractNumId w:val="14"/>
  </w:num>
  <w:num w:numId="36" w16cid:durableId="504633943">
    <w:abstractNumId w:val="35"/>
  </w:num>
  <w:num w:numId="37" w16cid:durableId="344553425">
    <w:abstractNumId w:val="16"/>
  </w:num>
  <w:num w:numId="38" w16cid:durableId="1196696349">
    <w:abstractNumId w:val="36"/>
  </w:num>
  <w:num w:numId="39" w16cid:durableId="1432503775">
    <w:abstractNumId w:val="24"/>
  </w:num>
  <w:num w:numId="40" w16cid:durableId="1743944718">
    <w:abstractNumId w:val="7"/>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FCE"/>
    <w:rsid w:val="000010D4"/>
    <w:rsid w:val="00011A21"/>
    <w:rsid w:val="00014B18"/>
    <w:rsid w:val="00024596"/>
    <w:rsid w:val="000248F1"/>
    <w:rsid w:val="0003187C"/>
    <w:rsid w:val="00033F9D"/>
    <w:rsid w:val="00037D7A"/>
    <w:rsid w:val="0005268F"/>
    <w:rsid w:val="000533B6"/>
    <w:rsid w:val="000539BC"/>
    <w:rsid w:val="00054643"/>
    <w:rsid w:val="0006121C"/>
    <w:rsid w:val="00063405"/>
    <w:rsid w:val="00063B81"/>
    <w:rsid w:val="00066934"/>
    <w:rsid w:val="000703E5"/>
    <w:rsid w:val="000710D9"/>
    <w:rsid w:val="00074CA3"/>
    <w:rsid w:val="0007545A"/>
    <w:rsid w:val="00082493"/>
    <w:rsid w:val="00084BDF"/>
    <w:rsid w:val="0008794F"/>
    <w:rsid w:val="00094248"/>
    <w:rsid w:val="00096653"/>
    <w:rsid w:val="000971B7"/>
    <w:rsid w:val="00097352"/>
    <w:rsid w:val="000A25B3"/>
    <w:rsid w:val="000B1B06"/>
    <w:rsid w:val="000B609B"/>
    <w:rsid w:val="000C1321"/>
    <w:rsid w:val="000C17DA"/>
    <w:rsid w:val="000C2A48"/>
    <w:rsid w:val="000C3E29"/>
    <w:rsid w:val="000D1B11"/>
    <w:rsid w:val="000D4DBC"/>
    <w:rsid w:val="000E61B9"/>
    <w:rsid w:val="000E6CD4"/>
    <w:rsid w:val="000F26DE"/>
    <w:rsid w:val="000F5C12"/>
    <w:rsid w:val="000F7929"/>
    <w:rsid w:val="00104514"/>
    <w:rsid w:val="00107BED"/>
    <w:rsid w:val="001113AE"/>
    <w:rsid w:val="00112EA7"/>
    <w:rsid w:val="00122ACA"/>
    <w:rsid w:val="0012368F"/>
    <w:rsid w:val="00127979"/>
    <w:rsid w:val="0013025A"/>
    <w:rsid w:val="00135679"/>
    <w:rsid w:val="00136A3B"/>
    <w:rsid w:val="00137C9A"/>
    <w:rsid w:val="00147A69"/>
    <w:rsid w:val="00147C2E"/>
    <w:rsid w:val="001518BE"/>
    <w:rsid w:val="00165440"/>
    <w:rsid w:val="00174B40"/>
    <w:rsid w:val="00180E5F"/>
    <w:rsid w:val="001826AF"/>
    <w:rsid w:val="001826D0"/>
    <w:rsid w:val="00185804"/>
    <w:rsid w:val="0019020F"/>
    <w:rsid w:val="00190F47"/>
    <w:rsid w:val="001918BD"/>
    <w:rsid w:val="001A0C0E"/>
    <w:rsid w:val="001A1EB1"/>
    <w:rsid w:val="001C2579"/>
    <w:rsid w:val="001C3E99"/>
    <w:rsid w:val="001C4320"/>
    <w:rsid w:val="001D2996"/>
    <w:rsid w:val="001D7DBD"/>
    <w:rsid w:val="001F7DB8"/>
    <w:rsid w:val="002013D1"/>
    <w:rsid w:val="002036BE"/>
    <w:rsid w:val="00205D73"/>
    <w:rsid w:val="002107C5"/>
    <w:rsid w:val="00212E76"/>
    <w:rsid w:val="002168BF"/>
    <w:rsid w:val="00217764"/>
    <w:rsid w:val="0022272B"/>
    <w:rsid w:val="002232D0"/>
    <w:rsid w:val="00224B24"/>
    <w:rsid w:val="00237284"/>
    <w:rsid w:val="002406D2"/>
    <w:rsid w:val="002443DD"/>
    <w:rsid w:val="0024668C"/>
    <w:rsid w:val="00251DC4"/>
    <w:rsid w:val="00253464"/>
    <w:rsid w:val="0025429D"/>
    <w:rsid w:val="00254FCA"/>
    <w:rsid w:val="00255EEC"/>
    <w:rsid w:val="00260406"/>
    <w:rsid w:val="0026522F"/>
    <w:rsid w:val="0027522F"/>
    <w:rsid w:val="0028078E"/>
    <w:rsid w:val="002815AA"/>
    <w:rsid w:val="0028317E"/>
    <w:rsid w:val="0029492E"/>
    <w:rsid w:val="00294A5F"/>
    <w:rsid w:val="002A1217"/>
    <w:rsid w:val="002B0045"/>
    <w:rsid w:val="002B1EBD"/>
    <w:rsid w:val="002C011E"/>
    <w:rsid w:val="002C1052"/>
    <w:rsid w:val="002C3025"/>
    <w:rsid w:val="002D0EF0"/>
    <w:rsid w:val="002D2536"/>
    <w:rsid w:val="002D5346"/>
    <w:rsid w:val="002E2021"/>
    <w:rsid w:val="002E37FD"/>
    <w:rsid w:val="002F09DD"/>
    <w:rsid w:val="003120AE"/>
    <w:rsid w:val="00312520"/>
    <w:rsid w:val="00312C6E"/>
    <w:rsid w:val="003161D8"/>
    <w:rsid w:val="00324E5D"/>
    <w:rsid w:val="00330585"/>
    <w:rsid w:val="00331F1F"/>
    <w:rsid w:val="00336342"/>
    <w:rsid w:val="00341123"/>
    <w:rsid w:val="00357F77"/>
    <w:rsid w:val="00362C12"/>
    <w:rsid w:val="0036788C"/>
    <w:rsid w:val="00382A8A"/>
    <w:rsid w:val="00382F99"/>
    <w:rsid w:val="00385605"/>
    <w:rsid w:val="0038788B"/>
    <w:rsid w:val="003968AA"/>
    <w:rsid w:val="003A58B2"/>
    <w:rsid w:val="003B45E8"/>
    <w:rsid w:val="003B6E81"/>
    <w:rsid w:val="003C2C25"/>
    <w:rsid w:val="003C3343"/>
    <w:rsid w:val="003C3D07"/>
    <w:rsid w:val="003C5F7B"/>
    <w:rsid w:val="003C67DE"/>
    <w:rsid w:val="003E0833"/>
    <w:rsid w:val="003F0C98"/>
    <w:rsid w:val="00400C07"/>
    <w:rsid w:val="004132B7"/>
    <w:rsid w:val="00415C09"/>
    <w:rsid w:val="0041697D"/>
    <w:rsid w:val="00424F68"/>
    <w:rsid w:val="004313B1"/>
    <w:rsid w:val="00431CCF"/>
    <w:rsid w:val="004331CB"/>
    <w:rsid w:val="00441101"/>
    <w:rsid w:val="00442D7B"/>
    <w:rsid w:val="00446228"/>
    <w:rsid w:val="0044688B"/>
    <w:rsid w:val="00450D6C"/>
    <w:rsid w:val="00451F00"/>
    <w:rsid w:val="004521DC"/>
    <w:rsid w:val="00471220"/>
    <w:rsid w:val="004727FE"/>
    <w:rsid w:val="004763DA"/>
    <w:rsid w:val="00485CD3"/>
    <w:rsid w:val="0049016B"/>
    <w:rsid w:val="0049337D"/>
    <w:rsid w:val="00494764"/>
    <w:rsid w:val="004A4A72"/>
    <w:rsid w:val="004B0295"/>
    <w:rsid w:val="004C14DE"/>
    <w:rsid w:val="004C179C"/>
    <w:rsid w:val="004C5456"/>
    <w:rsid w:val="004C71C5"/>
    <w:rsid w:val="004D445F"/>
    <w:rsid w:val="004E1EAD"/>
    <w:rsid w:val="004E5E28"/>
    <w:rsid w:val="00501E10"/>
    <w:rsid w:val="00507638"/>
    <w:rsid w:val="00515963"/>
    <w:rsid w:val="00516F07"/>
    <w:rsid w:val="005237D2"/>
    <w:rsid w:val="00533528"/>
    <w:rsid w:val="00541151"/>
    <w:rsid w:val="00542222"/>
    <w:rsid w:val="00557E08"/>
    <w:rsid w:val="00560AB9"/>
    <w:rsid w:val="00563D06"/>
    <w:rsid w:val="00566209"/>
    <w:rsid w:val="00566254"/>
    <w:rsid w:val="005673F0"/>
    <w:rsid w:val="00572F9C"/>
    <w:rsid w:val="00576361"/>
    <w:rsid w:val="005814BE"/>
    <w:rsid w:val="00582B6C"/>
    <w:rsid w:val="005838FF"/>
    <w:rsid w:val="00584EAC"/>
    <w:rsid w:val="00591815"/>
    <w:rsid w:val="005A0475"/>
    <w:rsid w:val="005B1743"/>
    <w:rsid w:val="005B5312"/>
    <w:rsid w:val="005C1B02"/>
    <w:rsid w:val="005C6A28"/>
    <w:rsid w:val="005C6CD8"/>
    <w:rsid w:val="005D34E2"/>
    <w:rsid w:val="005D38E0"/>
    <w:rsid w:val="005D7F73"/>
    <w:rsid w:val="005E041D"/>
    <w:rsid w:val="005F3D1D"/>
    <w:rsid w:val="005F3FE5"/>
    <w:rsid w:val="005F76B5"/>
    <w:rsid w:val="00602EDD"/>
    <w:rsid w:val="00605C85"/>
    <w:rsid w:val="0061124D"/>
    <w:rsid w:val="006221DF"/>
    <w:rsid w:val="00626726"/>
    <w:rsid w:val="006269FA"/>
    <w:rsid w:val="0063031D"/>
    <w:rsid w:val="0063339C"/>
    <w:rsid w:val="006333E5"/>
    <w:rsid w:val="00640044"/>
    <w:rsid w:val="006433AE"/>
    <w:rsid w:val="006525C8"/>
    <w:rsid w:val="006618F4"/>
    <w:rsid w:val="00663786"/>
    <w:rsid w:val="00667E16"/>
    <w:rsid w:val="00670DF8"/>
    <w:rsid w:val="00680B0E"/>
    <w:rsid w:val="00687C97"/>
    <w:rsid w:val="006936E5"/>
    <w:rsid w:val="006A28C2"/>
    <w:rsid w:val="006A6EDE"/>
    <w:rsid w:val="006B1A8B"/>
    <w:rsid w:val="006B6243"/>
    <w:rsid w:val="006B766A"/>
    <w:rsid w:val="006B7A43"/>
    <w:rsid w:val="006C3A69"/>
    <w:rsid w:val="006C5084"/>
    <w:rsid w:val="006C59B1"/>
    <w:rsid w:val="006C68D4"/>
    <w:rsid w:val="006D5721"/>
    <w:rsid w:val="006D6BD6"/>
    <w:rsid w:val="006E37CE"/>
    <w:rsid w:val="006E529A"/>
    <w:rsid w:val="006E7254"/>
    <w:rsid w:val="006F0ADF"/>
    <w:rsid w:val="006F69A1"/>
    <w:rsid w:val="00701358"/>
    <w:rsid w:val="007019AB"/>
    <w:rsid w:val="00707B08"/>
    <w:rsid w:val="00717A3A"/>
    <w:rsid w:val="00731DF4"/>
    <w:rsid w:val="007329B8"/>
    <w:rsid w:val="0073358A"/>
    <w:rsid w:val="0074649C"/>
    <w:rsid w:val="00753DE4"/>
    <w:rsid w:val="00753EFC"/>
    <w:rsid w:val="0075672F"/>
    <w:rsid w:val="007571B5"/>
    <w:rsid w:val="00766657"/>
    <w:rsid w:val="007741FC"/>
    <w:rsid w:val="007767BA"/>
    <w:rsid w:val="0079068F"/>
    <w:rsid w:val="00790B92"/>
    <w:rsid w:val="007A4A10"/>
    <w:rsid w:val="007B6E74"/>
    <w:rsid w:val="007C3B96"/>
    <w:rsid w:val="007C3D4F"/>
    <w:rsid w:val="007C4193"/>
    <w:rsid w:val="007C65FD"/>
    <w:rsid w:val="007D3209"/>
    <w:rsid w:val="007D683E"/>
    <w:rsid w:val="007E3C6A"/>
    <w:rsid w:val="007E7AD4"/>
    <w:rsid w:val="007F280A"/>
    <w:rsid w:val="007F2B49"/>
    <w:rsid w:val="008042CF"/>
    <w:rsid w:val="00806455"/>
    <w:rsid w:val="0081045A"/>
    <w:rsid w:val="00814647"/>
    <w:rsid w:val="008161A6"/>
    <w:rsid w:val="008253D8"/>
    <w:rsid w:val="00837718"/>
    <w:rsid w:val="00837DB8"/>
    <w:rsid w:val="00840CC8"/>
    <w:rsid w:val="00841BE7"/>
    <w:rsid w:val="00845CA3"/>
    <w:rsid w:val="0085136C"/>
    <w:rsid w:val="00854A54"/>
    <w:rsid w:val="00857E4D"/>
    <w:rsid w:val="0086009E"/>
    <w:rsid w:val="008619B8"/>
    <w:rsid w:val="00864CBC"/>
    <w:rsid w:val="0087109F"/>
    <w:rsid w:val="00872587"/>
    <w:rsid w:val="00873270"/>
    <w:rsid w:val="00876FF4"/>
    <w:rsid w:val="00880334"/>
    <w:rsid w:val="00892053"/>
    <w:rsid w:val="008947A1"/>
    <w:rsid w:val="00895370"/>
    <w:rsid w:val="008A1EF8"/>
    <w:rsid w:val="008A2555"/>
    <w:rsid w:val="008A3A34"/>
    <w:rsid w:val="008B0054"/>
    <w:rsid w:val="008B2529"/>
    <w:rsid w:val="008B2659"/>
    <w:rsid w:val="008B32D7"/>
    <w:rsid w:val="008B3CBF"/>
    <w:rsid w:val="008B5E37"/>
    <w:rsid w:val="008C0F91"/>
    <w:rsid w:val="008C7C35"/>
    <w:rsid w:val="008D2EB6"/>
    <w:rsid w:val="008E294A"/>
    <w:rsid w:val="008E4548"/>
    <w:rsid w:val="008F0D87"/>
    <w:rsid w:val="008F4E4E"/>
    <w:rsid w:val="008F66F9"/>
    <w:rsid w:val="00902808"/>
    <w:rsid w:val="009135B2"/>
    <w:rsid w:val="009203E0"/>
    <w:rsid w:val="00927B9C"/>
    <w:rsid w:val="009315A1"/>
    <w:rsid w:val="00940A08"/>
    <w:rsid w:val="00940DF9"/>
    <w:rsid w:val="00944394"/>
    <w:rsid w:val="00944B8B"/>
    <w:rsid w:val="00945DDB"/>
    <w:rsid w:val="00946F49"/>
    <w:rsid w:val="00947F65"/>
    <w:rsid w:val="00950FEB"/>
    <w:rsid w:val="00951273"/>
    <w:rsid w:val="00952A34"/>
    <w:rsid w:val="00963040"/>
    <w:rsid w:val="009660C4"/>
    <w:rsid w:val="00966664"/>
    <w:rsid w:val="009715C3"/>
    <w:rsid w:val="009720B1"/>
    <w:rsid w:val="009749F6"/>
    <w:rsid w:val="009759E8"/>
    <w:rsid w:val="00984C6E"/>
    <w:rsid w:val="009903DA"/>
    <w:rsid w:val="0099212D"/>
    <w:rsid w:val="009929C2"/>
    <w:rsid w:val="00993092"/>
    <w:rsid w:val="009A1E8C"/>
    <w:rsid w:val="009A4C24"/>
    <w:rsid w:val="009B04B6"/>
    <w:rsid w:val="009D5A05"/>
    <w:rsid w:val="009D6709"/>
    <w:rsid w:val="009D7A07"/>
    <w:rsid w:val="009F1020"/>
    <w:rsid w:val="00A00336"/>
    <w:rsid w:val="00A01AC4"/>
    <w:rsid w:val="00A01FCE"/>
    <w:rsid w:val="00A05E7B"/>
    <w:rsid w:val="00A078D8"/>
    <w:rsid w:val="00A117E2"/>
    <w:rsid w:val="00A14EB6"/>
    <w:rsid w:val="00A1613D"/>
    <w:rsid w:val="00A26419"/>
    <w:rsid w:val="00A32A2B"/>
    <w:rsid w:val="00A370A8"/>
    <w:rsid w:val="00A41174"/>
    <w:rsid w:val="00A4511E"/>
    <w:rsid w:val="00A5405C"/>
    <w:rsid w:val="00A61916"/>
    <w:rsid w:val="00A62404"/>
    <w:rsid w:val="00A670D8"/>
    <w:rsid w:val="00A70502"/>
    <w:rsid w:val="00A941EE"/>
    <w:rsid w:val="00AA0BE1"/>
    <w:rsid w:val="00AA30B5"/>
    <w:rsid w:val="00AB07D6"/>
    <w:rsid w:val="00AC40F9"/>
    <w:rsid w:val="00AD0EF5"/>
    <w:rsid w:val="00AD78D5"/>
    <w:rsid w:val="00AE3595"/>
    <w:rsid w:val="00AE621C"/>
    <w:rsid w:val="00AE62EC"/>
    <w:rsid w:val="00AF05ED"/>
    <w:rsid w:val="00AF0B30"/>
    <w:rsid w:val="00AF2A2F"/>
    <w:rsid w:val="00AF5325"/>
    <w:rsid w:val="00AF70EF"/>
    <w:rsid w:val="00B02CEA"/>
    <w:rsid w:val="00B07B99"/>
    <w:rsid w:val="00B1115F"/>
    <w:rsid w:val="00B15E1F"/>
    <w:rsid w:val="00B161B3"/>
    <w:rsid w:val="00B20215"/>
    <w:rsid w:val="00B20C0B"/>
    <w:rsid w:val="00B22788"/>
    <w:rsid w:val="00B406C8"/>
    <w:rsid w:val="00B421FD"/>
    <w:rsid w:val="00B43F60"/>
    <w:rsid w:val="00B4505E"/>
    <w:rsid w:val="00B522CC"/>
    <w:rsid w:val="00B54498"/>
    <w:rsid w:val="00B55218"/>
    <w:rsid w:val="00B5610A"/>
    <w:rsid w:val="00B61956"/>
    <w:rsid w:val="00B639CF"/>
    <w:rsid w:val="00B644D7"/>
    <w:rsid w:val="00B66B21"/>
    <w:rsid w:val="00B72A35"/>
    <w:rsid w:val="00B76B04"/>
    <w:rsid w:val="00B808AB"/>
    <w:rsid w:val="00B80AF4"/>
    <w:rsid w:val="00B86264"/>
    <w:rsid w:val="00B919E6"/>
    <w:rsid w:val="00B948CD"/>
    <w:rsid w:val="00B95A80"/>
    <w:rsid w:val="00BA26DA"/>
    <w:rsid w:val="00BA4AF4"/>
    <w:rsid w:val="00BB23DC"/>
    <w:rsid w:val="00BB2D3D"/>
    <w:rsid w:val="00BB5683"/>
    <w:rsid w:val="00BC1ACC"/>
    <w:rsid w:val="00BC3318"/>
    <w:rsid w:val="00BC3559"/>
    <w:rsid w:val="00BC378A"/>
    <w:rsid w:val="00BD3FD5"/>
    <w:rsid w:val="00BD497D"/>
    <w:rsid w:val="00BD7DB9"/>
    <w:rsid w:val="00BE40D5"/>
    <w:rsid w:val="00BE49DD"/>
    <w:rsid w:val="00BE762E"/>
    <w:rsid w:val="00BF2A01"/>
    <w:rsid w:val="00BF430B"/>
    <w:rsid w:val="00BF6F17"/>
    <w:rsid w:val="00C10D64"/>
    <w:rsid w:val="00C12429"/>
    <w:rsid w:val="00C171C2"/>
    <w:rsid w:val="00C1753A"/>
    <w:rsid w:val="00C17826"/>
    <w:rsid w:val="00C2218B"/>
    <w:rsid w:val="00C2639B"/>
    <w:rsid w:val="00C27623"/>
    <w:rsid w:val="00C318FF"/>
    <w:rsid w:val="00C36588"/>
    <w:rsid w:val="00C424A0"/>
    <w:rsid w:val="00C5678B"/>
    <w:rsid w:val="00C568A5"/>
    <w:rsid w:val="00C64040"/>
    <w:rsid w:val="00C65D29"/>
    <w:rsid w:val="00C72A44"/>
    <w:rsid w:val="00C765E7"/>
    <w:rsid w:val="00C87129"/>
    <w:rsid w:val="00C978EA"/>
    <w:rsid w:val="00CA0741"/>
    <w:rsid w:val="00CA2692"/>
    <w:rsid w:val="00CA4335"/>
    <w:rsid w:val="00CA66AA"/>
    <w:rsid w:val="00CB107C"/>
    <w:rsid w:val="00CB3F13"/>
    <w:rsid w:val="00CC2603"/>
    <w:rsid w:val="00CC3DD7"/>
    <w:rsid w:val="00CD06CE"/>
    <w:rsid w:val="00CE1F41"/>
    <w:rsid w:val="00CE64DB"/>
    <w:rsid w:val="00CE7C75"/>
    <w:rsid w:val="00D012E7"/>
    <w:rsid w:val="00D21FC1"/>
    <w:rsid w:val="00D26C44"/>
    <w:rsid w:val="00D27281"/>
    <w:rsid w:val="00D27F45"/>
    <w:rsid w:val="00D304B0"/>
    <w:rsid w:val="00D4485A"/>
    <w:rsid w:val="00D47BD9"/>
    <w:rsid w:val="00D54987"/>
    <w:rsid w:val="00D56073"/>
    <w:rsid w:val="00D61900"/>
    <w:rsid w:val="00D63145"/>
    <w:rsid w:val="00D72893"/>
    <w:rsid w:val="00D74279"/>
    <w:rsid w:val="00D82608"/>
    <w:rsid w:val="00D82F4E"/>
    <w:rsid w:val="00D908A9"/>
    <w:rsid w:val="00D93A90"/>
    <w:rsid w:val="00D93C0D"/>
    <w:rsid w:val="00D977FF"/>
    <w:rsid w:val="00DA741D"/>
    <w:rsid w:val="00DA7C8E"/>
    <w:rsid w:val="00DB0362"/>
    <w:rsid w:val="00DB3C2D"/>
    <w:rsid w:val="00DC01B1"/>
    <w:rsid w:val="00DC07A1"/>
    <w:rsid w:val="00DC1869"/>
    <w:rsid w:val="00DC3446"/>
    <w:rsid w:val="00DD2DF5"/>
    <w:rsid w:val="00DD3093"/>
    <w:rsid w:val="00DE57BF"/>
    <w:rsid w:val="00DE6E77"/>
    <w:rsid w:val="00DF60A6"/>
    <w:rsid w:val="00DF7FA7"/>
    <w:rsid w:val="00E11BD7"/>
    <w:rsid w:val="00E2175C"/>
    <w:rsid w:val="00E221CD"/>
    <w:rsid w:val="00E23A35"/>
    <w:rsid w:val="00E25150"/>
    <w:rsid w:val="00E25B39"/>
    <w:rsid w:val="00E32F48"/>
    <w:rsid w:val="00E33E7E"/>
    <w:rsid w:val="00E45C00"/>
    <w:rsid w:val="00E46888"/>
    <w:rsid w:val="00E526DB"/>
    <w:rsid w:val="00E55EE2"/>
    <w:rsid w:val="00E563E0"/>
    <w:rsid w:val="00E565F3"/>
    <w:rsid w:val="00E65546"/>
    <w:rsid w:val="00E86806"/>
    <w:rsid w:val="00E939AC"/>
    <w:rsid w:val="00E96305"/>
    <w:rsid w:val="00EA1551"/>
    <w:rsid w:val="00EB2C3D"/>
    <w:rsid w:val="00EB6BDE"/>
    <w:rsid w:val="00ED1593"/>
    <w:rsid w:val="00ED4019"/>
    <w:rsid w:val="00ED722E"/>
    <w:rsid w:val="00EE1A83"/>
    <w:rsid w:val="00EE32BC"/>
    <w:rsid w:val="00EE355D"/>
    <w:rsid w:val="00EE5717"/>
    <w:rsid w:val="00EE69F3"/>
    <w:rsid w:val="00EE70D3"/>
    <w:rsid w:val="00EF4C27"/>
    <w:rsid w:val="00EF5549"/>
    <w:rsid w:val="00EF644A"/>
    <w:rsid w:val="00EF77A8"/>
    <w:rsid w:val="00F05BAD"/>
    <w:rsid w:val="00F16B35"/>
    <w:rsid w:val="00F33E17"/>
    <w:rsid w:val="00F41DCE"/>
    <w:rsid w:val="00F46DC4"/>
    <w:rsid w:val="00F46F72"/>
    <w:rsid w:val="00F54830"/>
    <w:rsid w:val="00F61168"/>
    <w:rsid w:val="00F61504"/>
    <w:rsid w:val="00F61965"/>
    <w:rsid w:val="00F625F3"/>
    <w:rsid w:val="00F64B1F"/>
    <w:rsid w:val="00F65000"/>
    <w:rsid w:val="00F66A2B"/>
    <w:rsid w:val="00F70F21"/>
    <w:rsid w:val="00F7309C"/>
    <w:rsid w:val="00F73B13"/>
    <w:rsid w:val="00F7566E"/>
    <w:rsid w:val="00F75B14"/>
    <w:rsid w:val="00F86867"/>
    <w:rsid w:val="00F90101"/>
    <w:rsid w:val="00F91FA5"/>
    <w:rsid w:val="00F93A24"/>
    <w:rsid w:val="00FA462E"/>
    <w:rsid w:val="00FA7287"/>
    <w:rsid w:val="00FA7308"/>
    <w:rsid w:val="00FB0B8C"/>
    <w:rsid w:val="00FB1B3B"/>
    <w:rsid w:val="00FB1CEA"/>
    <w:rsid w:val="00FB2E91"/>
    <w:rsid w:val="00FC188E"/>
    <w:rsid w:val="00FC48CD"/>
    <w:rsid w:val="00FD08FF"/>
    <w:rsid w:val="00FD742B"/>
    <w:rsid w:val="00FE6963"/>
    <w:rsid w:val="00FF12ED"/>
    <w:rsid w:val="00FF79FF"/>
    <w:rsid w:val="345374E4"/>
    <w:rsid w:val="6B64ED12"/>
    <w:rsid w:val="7468DE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3ABC818"/>
  <w15:chartTrackingRefBased/>
  <w15:docId w15:val="{48589DF6-65C3-478E-B03B-FC4F76F5C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9" w:qFormat="1"/>
    <w:lsdException w:name="heading 2" w:qFormat="1"/>
    <w:lsdException w:name="heading 3" w:semiHidden="1" w:unhideWhenUsed="1" w:qFormat="1"/>
    <w:lsdException w:name="heading 4" w:uiPriority="99" w:qFormat="1"/>
    <w:lsdException w:name="heading 5" w:qFormat="1"/>
    <w:lsdException w:name="heading 6" w:qFormat="1"/>
    <w:lsdException w:name="heading 7" w:semiHidden="1" w:uiPriority="99" w:unhideWhenUsed="1" w:qFormat="1"/>
    <w:lsdException w:name="heading 8"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page number" w:uiPriority="99"/>
    <w:lsdException w:name="Title" w:qFormat="1"/>
    <w:lsdException w:name="Body Text Indent" w:uiPriority="99"/>
    <w:lsdException w:name="Subtitle" w:qFormat="1"/>
    <w:lsdException w:name="Body Text 2" w:uiPriority="99"/>
    <w:lsdException w:name="Hyperlink" w:uiPriority="99"/>
    <w:lsdException w:name="FollowedHyperlink" w:uiPriority="99"/>
    <w:lsdException w:name="Strong" w:uiPriority="22"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65000"/>
    <w:rPr>
      <w:rFonts w:ascii="Arial" w:hAnsi="Arial"/>
      <w:sz w:val="24"/>
      <w:lang w:eastAsia="en-US"/>
    </w:rPr>
  </w:style>
  <w:style w:type="paragraph" w:styleId="Heading1">
    <w:name w:val="heading 1"/>
    <w:basedOn w:val="Normal"/>
    <w:next w:val="Normal"/>
    <w:link w:val="Heading1Char"/>
    <w:uiPriority w:val="99"/>
    <w:qFormat/>
    <w:rsid w:val="00A01FCE"/>
    <w:pPr>
      <w:keepNext/>
      <w:spacing w:before="240" w:after="60"/>
      <w:outlineLvl w:val="0"/>
    </w:pPr>
    <w:rPr>
      <w:rFonts w:cs="Arial"/>
      <w:b/>
      <w:bCs/>
      <w:kern w:val="32"/>
      <w:sz w:val="32"/>
      <w:szCs w:val="32"/>
    </w:rPr>
  </w:style>
  <w:style w:type="paragraph" w:styleId="Heading2">
    <w:name w:val="heading 2"/>
    <w:basedOn w:val="Normal"/>
    <w:next w:val="Normal"/>
    <w:link w:val="Heading2Char"/>
    <w:uiPriority w:val="9"/>
    <w:qFormat/>
    <w:rsid w:val="00680B0E"/>
    <w:pPr>
      <w:keepNext/>
      <w:spacing w:before="240" w:after="60"/>
      <w:outlineLvl w:val="1"/>
    </w:pPr>
    <w:rPr>
      <w:rFonts w:cs="Arial"/>
      <w:b/>
      <w:bCs/>
      <w:iCs/>
      <w:sz w:val="28"/>
      <w:szCs w:val="28"/>
    </w:rPr>
  </w:style>
  <w:style w:type="paragraph" w:styleId="Heading3">
    <w:name w:val="heading 3"/>
    <w:basedOn w:val="Normal"/>
    <w:next w:val="Normal"/>
    <w:link w:val="Heading3Char"/>
    <w:semiHidden/>
    <w:unhideWhenUsed/>
    <w:qFormat/>
    <w:rsid w:val="008B2529"/>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9"/>
    <w:qFormat/>
    <w:rsid w:val="00B20215"/>
    <w:pPr>
      <w:keepNext/>
      <w:spacing w:before="240" w:after="60"/>
      <w:outlineLvl w:val="3"/>
    </w:pPr>
    <w:rPr>
      <w:b/>
      <w:bCs/>
      <w:sz w:val="28"/>
      <w:szCs w:val="28"/>
    </w:rPr>
  </w:style>
  <w:style w:type="paragraph" w:styleId="Heading5">
    <w:name w:val="heading 5"/>
    <w:basedOn w:val="Normal"/>
    <w:next w:val="Normal"/>
    <w:link w:val="Heading5Char"/>
    <w:uiPriority w:val="9"/>
    <w:qFormat/>
    <w:rsid w:val="00A01FCE"/>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right="-616"/>
      <w:outlineLvl w:val="4"/>
    </w:pPr>
    <w:rPr>
      <w:b/>
      <w:i/>
      <w:sz w:val="28"/>
      <w:u w:val="single"/>
    </w:rPr>
  </w:style>
  <w:style w:type="paragraph" w:styleId="Heading6">
    <w:name w:val="heading 6"/>
    <w:basedOn w:val="Normal"/>
    <w:next w:val="Normal"/>
    <w:link w:val="Heading6Char"/>
    <w:uiPriority w:val="9"/>
    <w:qFormat/>
    <w:rsid w:val="00663786"/>
    <w:pPr>
      <w:spacing w:before="240" w:after="60"/>
      <w:outlineLvl w:val="5"/>
    </w:pPr>
    <w:rPr>
      <w:b/>
      <w:bCs/>
      <w:sz w:val="22"/>
      <w:szCs w:val="22"/>
    </w:rPr>
  </w:style>
  <w:style w:type="paragraph" w:styleId="Heading7">
    <w:name w:val="heading 7"/>
    <w:aliases w:val="Sub heading"/>
    <w:basedOn w:val="Normal"/>
    <w:next w:val="Normal"/>
    <w:link w:val="Heading7Char"/>
    <w:uiPriority w:val="99"/>
    <w:qFormat/>
    <w:rsid w:val="00940A08"/>
    <w:pPr>
      <w:numPr>
        <w:ilvl w:val="1"/>
        <w:numId w:val="10"/>
      </w:numPr>
      <w:spacing w:before="240"/>
      <w:outlineLvl w:val="6"/>
    </w:pPr>
    <w:rPr>
      <w:rFonts w:cs="Arial"/>
      <w:b/>
      <w:bCs/>
      <w:sz w:val="22"/>
      <w:szCs w:val="22"/>
      <w:lang w:eastAsia="en-GB"/>
    </w:rPr>
  </w:style>
  <w:style w:type="paragraph" w:styleId="Heading8">
    <w:name w:val="heading 8"/>
    <w:basedOn w:val="Normal"/>
    <w:next w:val="Normal"/>
    <w:link w:val="Heading8Char"/>
    <w:uiPriority w:val="9"/>
    <w:qFormat/>
    <w:rsid w:val="00A01FCE"/>
    <w:pPr>
      <w:keepNext/>
      <w:jc w:val="center"/>
      <w:outlineLvl w:val="7"/>
    </w:pPr>
    <w:rPr>
      <w:b/>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8E4A17"/>
    <w:rPr>
      <w:rFonts w:ascii="Cambria" w:eastAsia="Times New Roman" w:hAnsi="Cambria" w:cs="Times New Roman"/>
      <w:b/>
      <w:bCs/>
      <w:kern w:val="32"/>
      <w:sz w:val="32"/>
      <w:szCs w:val="32"/>
      <w:lang w:eastAsia="en-US"/>
    </w:rPr>
  </w:style>
  <w:style w:type="character" w:customStyle="1" w:styleId="Heading2Char">
    <w:name w:val="Heading 2 Char"/>
    <w:link w:val="Heading2"/>
    <w:uiPriority w:val="9"/>
    <w:rsid w:val="00680B0E"/>
    <w:rPr>
      <w:rFonts w:ascii="Arial" w:hAnsi="Arial" w:cs="Arial"/>
      <w:b/>
      <w:bCs/>
      <w:iCs/>
      <w:sz w:val="28"/>
      <w:szCs w:val="28"/>
      <w:lang w:eastAsia="en-US"/>
    </w:rPr>
  </w:style>
  <w:style w:type="character" w:customStyle="1" w:styleId="Heading4Char">
    <w:name w:val="Heading 4 Char"/>
    <w:link w:val="Heading4"/>
    <w:uiPriority w:val="99"/>
    <w:semiHidden/>
    <w:rsid w:val="008E4A17"/>
    <w:rPr>
      <w:rFonts w:ascii="Calibri" w:eastAsia="Times New Roman" w:hAnsi="Calibri" w:cs="Times New Roman"/>
      <w:b/>
      <w:bCs/>
      <w:sz w:val="28"/>
      <w:szCs w:val="28"/>
      <w:lang w:eastAsia="en-US"/>
    </w:rPr>
  </w:style>
  <w:style w:type="character" w:customStyle="1" w:styleId="Heading5Char">
    <w:name w:val="Heading 5 Char"/>
    <w:link w:val="Heading5"/>
    <w:uiPriority w:val="9"/>
    <w:semiHidden/>
    <w:rsid w:val="008E4A17"/>
    <w:rPr>
      <w:rFonts w:ascii="Calibri" w:eastAsia="Times New Roman" w:hAnsi="Calibri" w:cs="Times New Roman"/>
      <w:b/>
      <w:bCs/>
      <w:i/>
      <w:iCs/>
      <w:sz w:val="26"/>
      <w:szCs w:val="26"/>
      <w:lang w:eastAsia="en-US"/>
    </w:rPr>
  </w:style>
  <w:style w:type="character" w:customStyle="1" w:styleId="Heading6Char">
    <w:name w:val="Heading 6 Char"/>
    <w:link w:val="Heading6"/>
    <w:uiPriority w:val="9"/>
    <w:semiHidden/>
    <w:rsid w:val="008E4A17"/>
    <w:rPr>
      <w:rFonts w:ascii="Calibri" w:eastAsia="Times New Roman" w:hAnsi="Calibri" w:cs="Times New Roman"/>
      <w:b/>
      <w:bCs/>
      <w:sz w:val="22"/>
      <w:szCs w:val="22"/>
      <w:lang w:eastAsia="en-US"/>
    </w:rPr>
  </w:style>
  <w:style w:type="character" w:customStyle="1" w:styleId="Heading8Char">
    <w:name w:val="Heading 8 Char"/>
    <w:link w:val="Heading8"/>
    <w:uiPriority w:val="9"/>
    <w:semiHidden/>
    <w:rsid w:val="008E4A17"/>
    <w:rPr>
      <w:rFonts w:ascii="Calibri" w:eastAsia="Times New Roman" w:hAnsi="Calibri" w:cs="Times New Roman"/>
      <w:i/>
      <w:iCs/>
      <w:sz w:val="24"/>
      <w:szCs w:val="24"/>
      <w:lang w:eastAsia="en-US"/>
    </w:rPr>
  </w:style>
  <w:style w:type="paragraph" w:styleId="Footer">
    <w:name w:val="footer"/>
    <w:basedOn w:val="Normal"/>
    <w:link w:val="FooterChar"/>
    <w:uiPriority w:val="99"/>
    <w:rsid w:val="00A01FCE"/>
    <w:pPr>
      <w:tabs>
        <w:tab w:val="center" w:pos="4819"/>
        <w:tab w:val="right" w:pos="9071"/>
      </w:tabs>
    </w:pPr>
  </w:style>
  <w:style w:type="character" w:customStyle="1" w:styleId="FooterChar">
    <w:name w:val="Footer Char"/>
    <w:link w:val="Footer"/>
    <w:uiPriority w:val="99"/>
    <w:rsid w:val="008E4A17"/>
    <w:rPr>
      <w:sz w:val="24"/>
      <w:lang w:eastAsia="en-US"/>
    </w:rPr>
  </w:style>
  <w:style w:type="paragraph" w:styleId="Header">
    <w:name w:val="header"/>
    <w:basedOn w:val="Normal"/>
    <w:link w:val="HeaderChar"/>
    <w:uiPriority w:val="99"/>
    <w:rsid w:val="00A01FCE"/>
    <w:pPr>
      <w:tabs>
        <w:tab w:val="center" w:pos="4320"/>
        <w:tab w:val="right" w:pos="8640"/>
      </w:tabs>
    </w:pPr>
  </w:style>
  <w:style w:type="character" w:customStyle="1" w:styleId="HeaderChar">
    <w:name w:val="Header Char"/>
    <w:link w:val="Header"/>
    <w:uiPriority w:val="99"/>
    <w:rsid w:val="008E4A17"/>
    <w:rPr>
      <w:sz w:val="24"/>
      <w:lang w:eastAsia="en-US"/>
    </w:rPr>
  </w:style>
  <w:style w:type="character" w:styleId="PageNumber">
    <w:name w:val="page number"/>
    <w:uiPriority w:val="99"/>
    <w:rsid w:val="00A01FCE"/>
    <w:rPr>
      <w:rFonts w:cs="Times New Roman"/>
    </w:rPr>
  </w:style>
  <w:style w:type="paragraph" w:styleId="BodyText">
    <w:name w:val="Body Text"/>
    <w:basedOn w:val="Normal"/>
    <w:link w:val="BodyTextChar"/>
    <w:rsid w:val="00A01FCE"/>
  </w:style>
  <w:style w:type="character" w:customStyle="1" w:styleId="BodyTextChar">
    <w:name w:val="Body Text Char"/>
    <w:link w:val="BodyText"/>
    <w:uiPriority w:val="99"/>
    <w:rsid w:val="008E4A17"/>
    <w:rPr>
      <w:sz w:val="24"/>
      <w:lang w:eastAsia="en-US"/>
    </w:rPr>
  </w:style>
  <w:style w:type="paragraph" w:customStyle="1" w:styleId="t3">
    <w:name w:val="t3"/>
    <w:basedOn w:val="Normal"/>
    <w:rsid w:val="00A01FCE"/>
    <w:pPr>
      <w:spacing w:line="540" w:lineRule="atLeast"/>
    </w:pPr>
  </w:style>
  <w:style w:type="paragraph" w:styleId="BodyText2">
    <w:name w:val="Body Text 2"/>
    <w:basedOn w:val="Normal"/>
    <w:link w:val="BodyText2Char"/>
    <w:uiPriority w:val="99"/>
    <w:rsid w:val="00E25B39"/>
    <w:pPr>
      <w:spacing w:after="120" w:line="480" w:lineRule="auto"/>
    </w:pPr>
  </w:style>
  <w:style w:type="character" w:customStyle="1" w:styleId="BodyText2Char">
    <w:name w:val="Body Text 2 Char"/>
    <w:link w:val="BodyText2"/>
    <w:uiPriority w:val="99"/>
    <w:semiHidden/>
    <w:rsid w:val="008E4A17"/>
    <w:rPr>
      <w:sz w:val="24"/>
      <w:lang w:eastAsia="en-US"/>
    </w:rPr>
  </w:style>
  <w:style w:type="paragraph" w:styleId="NormalIndent">
    <w:name w:val="Normal Indent"/>
    <w:basedOn w:val="Normal"/>
    <w:uiPriority w:val="99"/>
    <w:rsid w:val="007767BA"/>
    <w:pPr>
      <w:ind w:left="720"/>
    </w:pPr>
  </w:style>
  <w:style w:type="character" w:styleId="Hyperlink">
    <w:name w:val="Hyperlink"/>
    <w:uiPriority w:val="99"/>
    <w:rsid w:val="007767BA"/>
    <w:rPr>
      <w:rFonts w:cs="Times New Roman"/>
      <w:color w:val="0000FF"/>
      <w:u w:val="single"/>
    </w:rPr>
  </w:style>
  <w:style w:type="table" w:styleId="TableGrid">
    <w:name w:val="Table Grid"/>
    <w:basedOn w:val="TableNormal"/>
    <w:uiPriority w:val="59"/>
    <w:rsid w:val="006637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uiPriority w:val="99"/>
    <w:rsid w:val="00E939AC"/>
    <w:pPr>
      <w:spacing w:after="120"/>
    </w:pPr>
    <w:rPr>
      <w:sz w:val="16"/>
      <w:szCs w:val="16"/>
    </w:rPr>
  </w:style>
  <w:style w:type="character" w:customStyle="1" w:styleId="BodyText3Char">
    <w:name w:val="Body Text 3 Char"/>
    <w:link w:val="BodyText3"/>
    <w:uiPriority w:val="99"/>
    <w:semiHidden/>
    <w:rsid w:val="008E4A17"/>
    <w:rPr>
      <w:sz w:val="16"/>
      <w:szCs w:val="16"/>
      <w:lang w:eastAsia="en-US"/>
    </w:rPr>
  </w:style>
  <w:style w:type="paragraph" w:styleId="BodyTextIndent2">
    <w:name w:val="Body Text Indent 2"/>
    <w:basedOn w:val="Normal"/>
    <w:link w:val="BodyTextIndent2Char"/>
    <w:uiPriority w:val="99"/>
    <w:rsid w:val="00841BE7"/>
    <w:pPr>
      <w:spacing w:after="120" w:line="480" w:lineRule="auto"/>
      <w:ind w:left="283"/>
    </w:pPr>
  </w:style>
  <w:style w:type="character" w:customStyle="1" w:styleId="BodyTextIndent2Char">
    <w:name w:val="Body Text Indent 2 Char"/>
    <w:link w:val="BodyTextIndent2"/>
    <w:uiPriority w:val="99"/>
    <w:semiHidden/>
    <w:rsid w:val="008E4A17"/>
    <w:rPr>
      <w:sz w:val="24"/>
      <w:lang w:eastAsia="en-US"/>
    </w:rPr>
  </w:style>
  <w:style w:type="paragraph" w:customStyle="1" w:styleId="Default">
    <w:name w:val="Default"/>
    <w:rsid w:val="00EE32BC"/>
    <w:pPr>
      <w:widowControl w:val="0"/>
      <w:autoSpaceDE w:val="0"/>
      <w:autoSpaceDN w:val="0"/>
      <w:adjustRightInd w:val="0"/>
    </w:pPr>
    <w:rPr>
      <w:color w:val="000000"/>
      <w:sz w:val="24"/>
      <w:szCs w:val="24"/>
      <w:lang w:val="en-US" w:eastAsia="en-US"/>
    </w:rPr>
  </w:style>
  <w:style w:type="paragraph" w:styleId="NormalWeb">
    <w:name w:val="Normal (Web)"/>
    <w:basedOn w:val="Default"/>
    <w:next w:val="Default"/>
    <w:uiPriority w:val="99"/>
    <w:rsid w:val="00AF05ED"/>
    <w:pPr>
      <w:spacing w:before="100" w:after="100"/>
    </w:pPr>
    <w:rPr>
      <w:color w:val="auto"/>
    </w:rPr>
  </w:style>
  <w:style w:type="paragraph" w:styleId="BodyTextIndent">
    <w:name w:val="Body Text Indent"/>
    <w:basedOn w:val="Normal"/>
    <w:link w:val="BodyTextIndentChar"/>
    <w:uiPriority w:val="99"/>
    <w:unhideWhenUsed/>
    <w:rsid w:val="006F69A1"/>
    <w:pPr>
      <w:widowControl w:val="0"/>
      <w:autoSpaceDE w:val="0"/>
      <w:autoSpaceDN w:val="0"/>
      <w:adjustRightInd w:val="0"/>
      <w:spacing w:after="120"/>
      <w:ind w:left="283"/>
    </w:pPr>
    <w:rPr>
      <w:szCs w:val="24"/>
    </w:rPr>
  </w:style>
  <w:style w:type="character" w:customStyle="1" w:styleId="BodyTextIndentChar">
    <w:name w:val="Body Text Indent Char"/>
    <w:link w:val="BodyTextIndent"/>
    <w:uiPriority w:val="99"/>
    <w:rsid w:val="006F69A1"/>
    <w:rPr>
      <w:sz w:val="24"/>
      <w:szCs w:val="24"/>
      <w:lang w:eastAsia="en-US"/>
    </w:rPr>
  </w:style>
  <w:style w:type="paragraph" w:styleId="BalloonText">
    <w:name w:val="Balloon Text"/>
    <w:basedOn w:val="Normal"/>
    <w:link w:val="BalloonTextChar"/>
    <w:uiPriority w:val="99"/>
    <w:rsid w:val="006221DF"/>
    <w:rPr>
      <w:rFonts w:ascii="Tahoma" w:hAnsi="Tahoma" w:cs="Tahoma"/>
      <w:sz w:val="16"/>
      <w:szCs w:val="16"/>
    </w:rPr>
  </w:style>
  <w:style w:type="character" w:customStyle="1" w:styleId="BalloonTextChar">
    <w:name w:val="Balloon Text Char"/>
    <w:link w:val="BalloonText"/>
    <w:uiPriority w:val="99"/>
    <w:rsid w:val="006221DF"/>
    <w:rPr>
      <w:rFonts w:ascii="Tahoma" w:hAnsi="Tahoma" w:cs="Tahoma"/>
      <w:sz w:val="16"/>
      <w:szCs w:val="16"/>
      <w:lang w:eastAsia="en-US"/>
    </w:rPr>
  </w:style>
  <w:style w:type="paragraph" w:styleId="ListParagraph">
    <w:name w:val="List Paragraph"/>
    <w:basedOn w:val="Normal"/>
    <w:link w:val="ListParagraphChar"/>
    <w:uiPriority w:val="34"/>
    <w:qFormat/>
    <w:rsid w:val="00680B0E"/>
    <w:pPr>
      <w:ind w:left="720"/>
      <w:contextualSpacing/>
    </w:pPr>
  </w:style>
  <w:style w:type="paragraph" w:styleId="TOC1">
    <w:name w:val="toc 1"/>
    <w:basedOn w:val="Normal"/>
    <w:next w:val="Normal"/>
    <w:autoRedefine/>
    <w:uiPriority w:val="39"/>
    <w:rsid w:val="003B45E8"/>
    <w:pPr>
      <w:spacing w:before="120" w:after="120"/>
    </w:pPr>
    <w:rPr>
      <w:rFonts w:ascii="Calibri" w:hAnsi="Calibri"/>
      <w:b/>
      <w:bCs/>
      <w:caps/>
      <w:sz w:val="20"/>
    </w:rPr>
  </w:style>
  <w:style w:type="paragraph" w:styleId="TOC2">
    <w:name w:val="toc 2"/>
    <w:basedOn w:val="Normal"/>
    <w:next w:val="Normal"/>
    <w:autoRedefine/>
    <w:uiPriority w:val="39"/>
    <w:rsid w:val="003B45E8"/>
    <w:pPr>
      <w:ind w:left="240"/>
    </w:pPr>
    <w:rPr>
      <w:rFonts w:ascii="Calibri" w:hAnsi="Calibri"/>
      <w:smallCaps/>
      <w:sz w:val="20"/>
    </w:rPr>
  </w:style>
  <w:style w:type="paragraph" w:styleId="TOC3">
    <w:name w:val="toc 3"/>
    <w:basedOn w:val="Normal"/>
    <w:next w:val="Normal"/>
    <w:autoRedefine/>
    <w:uiPriority w:val="39"/>
    <w:rsid w:val="003B45E8"/>
    <w:pPr>
      <w:ind w:left="480"/>
    </w:pPr>
    <w:rPr>
      <w:rFonts w:ascii="Calibri" w:hAnsi="Calibri"/>
      <w:i/>
      <w:iCs/>
      <w:sz w:val="20"/>
    </w:rPr>
  </w:style>
  <w:style w:type="paragraph" w:styleId="TOC4">
    <w:name w:val="toc 4"/>
    <w:basedOn w:val="Normal"/>
    <w:next w:val="Normal"/>
    <w:autoRedefine/>
    <w:uiPriority w:val="39"/>
    <w:rsid w:val="003B45E8"/>
    <w:pPr>
      <w:ind w:left="720"/>
    </w:pPr>
    <w:rPr>
      <w:rFonts w:ascii="Calibri" w:hAnsi="Calibri"/>
      <w:sz w:val="18"/>
      <w:szCs w:val="18"/>
    </w:rPr>
  </w:style>
  <w:style w:type="paragraph" w:styleId="TOC5">
    <w:name w:val="toc 5"/>
    <w:basedOn w:val="Normal"/>
    <w:next w:val="Normal"/>
    <w:autoRedefine/>
    <w:uiPriority w:val="39"/>
    <w:rsid w:val="003B45E8"/>
    <w:pPr>
      <w:ind w:left="960"/>
    </w:pPr>
    <w:rPr>
      <w:rFonts w:ascii="Calibri" w:hAnsi="Calibri"/>
      <w:sz w:val="18"/>
      <w:szCs w:val="18"/>
    </w:rPr>
  </w:style>
  <w:style w:type="paragraph" w:styleId="TOC6">
    <w:name w:val="toc 6"/>
    <w:basedOn w:val="Normal"/>
    <w:next w:val="Normal"/>
    <w:autoRedefine/>
    <w:uiPriority w:val="39"/>
    <w:rsid w:val="003B45E8"/>
    <w:pPr>
      <w:ind w:left="1200"/>
    </w:pPr>
    <w:rPr>
      <w:rFonts w:ascii="Calibri" w:hAnsi="Calibri"/>
      <w:sz w:val="18"/>
      <w:szCs w:val="18"/>
    </w:rPr>
  </w:style>
  <w:style w:type="paragraph" w:styleId="TOC7">
    <w:name w:val="toc 7"/>
    <w:basedOn w:val="Normal"/>
    <w:next w:val="Normal"/>
    <w:autoRedefine/>
    <w:uiPriority w:val="39"/>
    <w:rsid w:val="003B45E8"/>
    <w:pPr>
      <w:ind w:left="1440"/>
    </w:pPr>
    <w:rPr>
      <w:rFonts w:ascii="Calibri" w:hAnsi="Calibri"/>
      <w:sz w:val="18"/>
      <w:szCs w:val="18"/>
    </w:rPr>
  </w:style>
  <w:style w:type="paragraph" w:styleId="TOC8">
    <w:name w:val="toc 8"/>
    <w:basedOn w:val="Normal"/>
    <w:next w:val="Normal"/>
    <w:autoRedefine/>
    <w:uiPriority w:val="39"/>
    <w:rsid w:val="003B45E8"/>
    <w:pPr>
      <w:ind w:left="1680"/>
    </w:pPr>
    <w:rPr>
      <w:rFonts w:ascii="Calibri" w:hAnsi="Calibri"/>
      <w:sz w:val="18"/>
      <w:szCs w:val="18"/>
    </w:rPr>
  </w:style>
  <w:style w:type="paragraph" w:styleId="TOC9">
    <w:name w:val="toc 9"/>
    <w:basedOn w:val="Normal"/>
    <w:next w:val="Normal"/>
    <w:autoRedefine/>
    <w:uiPriority w:val="39"/>
    <w:rsid w:val="003B45E8"/>
    <w:pPr>
      <w:ind w:left="1920"/>
    </w:pPr>
    <w:rPr>
      <w:rFonts w:ascii="Calibri" w:hAnsi="Calibri"/>
      <w:sz w:val="18"/>
      <w:szCs w:val="18"/>
    </w:rPr>
  </w:style>
  <w:style w:type="paragraph" w:customStyle="1" w:styleId="SMUNORMALARIAL">
    <w:name w:val="SMU NORMAL ARIAL"/>
    <w:basedOn w:val="Normal"/>
    <w:rsid w:val="00BF2A01"/>
    <w:rPr>
      <w:sz w:val="22"/>
      <w:szCs w:val="24"/>
      <w:lang w:eastAsia="en-GB"/>
    </w:rPr>
  </w:style>
  <w:style w:type="paragraph" w:customStyle="1" w:styleId="SMUARIAL14BOLD">
    <w:name w:val="SMU ARIAL 14 BOLD"/>
    <w:rsid w:val="00BF2A01"/>
    <w:pPr>
      <w:spacing w:before="240"/>
    </w:pPr>
    <w:rPr>
      <w:rFonts w:ascii="Arial" w:hAnsi="Arial" w:cs="Arial"/>
      <w:b/>
      <w:bCs/>
      <w:caps/>
      <w:kern w:val="32"/>
      <w:sz w:val="28"/>
      <w:szCs w:val="32"/>
    </w:rPr>
  </w:style>
  <w:style w:type="character" w:customStyle="1" w:styleId="Heading3Char">
    <w:name w:val="Heading 3 Char"/>
    <w:link w:val="Heading3"/>
    <w:semiHidden/>
    <w:rsid w:val="008B2529"/>
    <w:rPr>
      <w:rFonts w:ascii="Cambria" w:eastAsia="Times New Roman" w:hAnsi="Cambria" w:cs="Times New Roman"/>
      <w:b/>
      <w:bCs/>
      <w:color w:val="4F81BD"/>
      <w:sz w:val="24"/>
      <w:lang w:eastAsia="en-US"/>
    </w:rPr>
  </w:style>
  <w:style w:type="character" w:styleId="Strong">
    <w:name w:val="Strong"/>
    <w:uiPriority w:val="22"/>
    <w:qFormat/>
    <w:rsid w:val="008B2529"/>
    <w:rPr>
      <w:b/>
      <w:bCs/>
    </w:rPr>
  </w:style>
  <w:style w:type="paragraph" w:styleId="Title">
    <w:name w:val="Title"/>
    <w:basedOn w:val="Normal"/>
    <w:link w:val="TitleChar"/>
    <w:qFormat/>
    <w:rsid w:val="008B2529"/>
    <w:pPr>
      <w:jc w:val="center"/>
    </w:pPr>
    <w:rPr>
      <w:b/>
      <w:bCs/>
      <w:lang w:val="en-US"/>
    </w:rPr>
  </w:style>
  <w:style w:type="character" w:customStyle="1" w:styleId="TitleChar">
    <w:name w:val="Title Char"/>
    <w:link w:val="Title"/>
    <w:uiPriority w:val="99"/>
    <w:rsid w:val="008B2529"/>
    <w:rPr>
      <w:b/>
      <w:bCs/>
      <w:sz w:val="24"/>
      <w:lang w:val="en-US" w:eastAsia="en-US"/>
    </w:rPr>
  </w:style>
  <w:style w:type="paragraph" w:customStyle="1" w:styleId="BodyText1">
    <w:name w:val="Body Text1"/>
    <w:basedOn w:val="Normal"/>
    <w:rsid w:val="000971B7"/>
    <w:pPr>
      <w:tabs>
        <w:tab w:val="left" w:pos="720"/>
        <w:tab w:val="left" w:pos="1440"/>
      </w:tabs>
    </w:pPr>
    <w:rPr>
      <w:rFonts w:ascii="CG Times (WN)" w:hAnsi="CG Times (WN)"/>
    </w:rPr>
  </w:style>
  <w:style w:type="character" w:styleId="Emphasis">
    <w:name w:val="Emphasis"/>
    <w:qFormat/>
    <w:rsid w:val="00212E76"/>
    <w:rPr>
      <w:i/>
      <w:iCs/>
    </w:rPr>
  </w:style>
  <w:style w:type="character" w:customStyle="1" w:styleId="apple-style-span">
    <w:name w:val="apple-style-span"/>
    <w:rsid w:val="00557E08"/>
  </w:style>
  <w:style w:type="paragraph" w:customStyle="1" w:styleId="NormalWeb1">
    <w:name w:val="Normal (Web)1"/>
    <w:basedOn w:val="Normal"/>
    <w:uiPriority w:val="99"/>
    <w:rsid w:val="00557E08"/>
    <w:rPr>
      <w:rFonts w:eastAsia="Calibri"/>
      <w:szCs w:val="24"/>
      <w:lang w:eastAsia="en-GB"/>
    </w:rPr>
  </w:style>
  <w:style w:type="character" w:customStyle="1" w:styleId="nw1">
    <w:name w:val="nw1"/>
    <w:uiPriority w:val="99"/>
    <w:rsid w:val="00557E08"/>
  </w:style>
  <w:style w:type="character" w:customStyle="1" w:styleId="hps">
    <w:name w:val="hps"/>
    <w:rsid w:val="00557E08"/>
  </w:style>
  <w:style w:type="character" w:styleId="FollowedHyperlink">
    <w:name w:val="FollowedHyperlink"/>
    <w:uiPriority w:val="99"/>
    <w:rsid w:val="00037D7A"/>
    <w:rPr>
      <w:color w:val="800080"/>
      <w:u w:val="single"/>
    </w:rPr>
  </w:style>
  <w:style w:type="paragraph" w:customStyle="1" w:styleId="heading">
    <w:name w:val="heading"/>
    <w:basedOn w:val="Normal"/>
    <w:link w:val="headingChar"/>
    <w:rsid w:val="006C5084"/>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b/>
      <w:lang w:eastAsia="en-GB"/>
    </w:rPr>
  </w:style>
  <w:style w:type="character" w:customStyle="1" w:styleId="headingChar">
    <w:name w:val="heading Char"/>
    <w:link w:val="heading"/>
    <w:rsid w:val="006C5084"/>
    <w:rPr>
      <w:b/>
      <w:sz w:val="24"/>
    </w:rPr>
  </w:style>
  <w:style w:type="character" w:customStyle="1" w:styleId="Heading7Char">
    <w:name w:val="Heading 7 Char"/>
    <w:aliases w:val="Sub heading Char"/>
    <w:link w:val="Heading7"/>
    <w:uiPriority w:val="99"/>
    <w:rsid w:val="00940A08"/>
    <w:rPr>
      <w:rFonts w:ascii="Arial" w:hAnsi="Arial" w:cs="Arial"/>
      <w:b/>
      <w:bCs/>
      <w:sz w:val="22"/>
      <w:szCs w:val="22"/>
    </w:rPr>
  </w:style>
  <w:style w:type="character" w:customStyle="1" w:styleId="lookup-resultcontent">
    <w:name w:val="lookup-result__content"/>
    <w:rsid w:val="005C6CD8"/>
  </w:style>
  <w:style w:type="table" w:styleId="MediumGrid1-Accent1">
    <w:name w:val="Medium Grid 1 Accent 1"/>
    <w:basedOn w:val="TableNormal"/>
    <w:uiPriority w:val="67"/>
    <w:rsid w:val="00E45C00"/>
    <w:rPr>
      <w:rFonts w:ascii="Calibri" w:eastAsia="Calibri" w:hAnsi="Calibri"/>
      <w:sz w:val="22"/>
      <w:szCs w:val="22"/>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deannah1">
    <w:name w:val="deannah1"/>
    <w:basedOn w:val="Normal"/>
    <w:uiPriority w:val="99"/>
    <w:rsid w:val="00336342"/>
    <w:pPr>
      <w:keepNext/>
      <w:spacing w:after="240"/>
    </w:pPr>
    <w:rPr>
      <w:b/>
      <w:bCs/>
      <w:szCs w:val="24"/>
    </w:rPr>
  </w:style>
  <w:style w:type="character" w:customStyle="1" w:styleId="Hyperlink1">
    <w:name w:val="Hyperlink1"/>
    <w:uiPriority w:val="99"/>
    <w:rsid w:val="00336342"/>
    <w:rPr>
      <w:color w:val="535353"/>
      <w:u w:val="single"/>
      <w:effect w:val="none"/>
    </w:rPr>
  </w:style>
  <w:style w:type="character" w:styleId="CommentReference">
    <w:name w:val="annotation reference"/>
    <w:uiPriority w:val="99"/>
    <w:unhideWhenUsed/>
    <w:rsid w:val="00336342"/>
    <w:rPr>
      <w:sz w:val="16"/>
      <w:szCs w:val="16"/>
    </w:rPr>
  </w:style>
  <w:style w:type="paragraph" w:styleId="CommentText">
    <w:name w:val="annotation text"/>
    <w:basedOn w:val="Normal"/>
    <w:link w:val="CommentTextChar"/>
    <w:uiPriority w:val="99"/>
    <w:unhideWhenUsed/>
    <w:rsid w:val="00336342"/>
    <w:rPr>
      <w:sz w:val="20"/>
    </w:rPr>
  </w:style>
  <w:style w:type="character" w:customStyle="1" w:styleId="CommentTextChar">
    <w:name w:val="Comment Text Char"/>
    <w:link w:val="CommentText"/>
    <w:uiPriority w:val="99"/>
    <w:rsid w:val="00336342"/>
    <w:rPr>
      <w:lang w:eastAsia="en-US"/>
    </w:rPr>
  </w:style>
  <w:style w:type="paragraph" w:styleId="CommentSubject">
    <w:name w:val="annotation subject"/>
    <w:basedOn w:val="CommentText"/>
    <w:next w:val="CommentText"/>
    <w:link w:val="CommentSubjectChar"/>
    <w:uiPriority w:val="99"/>
    <w:unhideWhenUsed/>
    <w:rsid w:val="00336342"/>
    <w:rPr>
      <w:b/>
      <w:bCs/>
    </w:rPr>
  </w:style>
  <w:style w:type="character" w:customStyle="1" w:styleId="CommentSubjectChar">
    <w:name w:val="Comment Subject Char"/>
    <w:link w:val="CommentSubject"/>
    <w:uiPriority w:val="99"/>
    <w:rsid w:val="00336342"/>
    <w:rPr>
      <w:b/>
      <w:bCs/>
      <w:lang w:eastAsia="en-US"/>
    </w:rPr>
  </w:style>
  <w:style w:type="table" w:customStyle="1" w:styleId="GridTable1Light-Accent21">
    <w:name w:val="Grid Table 1 Light - Accent 21"/>
    <w:basedOn w:val="TableNormal"/>
    <w:next w:val="GridTable1Light-Accent2"/>
    <w:uiPriority w:val="46"/>
    <w:rsid w:val="00C5678B"/>
    <w:rPr>
      <w:rFonts w:ascii="Calibri" w:eastAsia="Calibri" w:hAnsi="Calibri"/>
      <w:sz w:val="22"/>
      <w:szCs w:val="22"/>
      <w:lang w:eastAsia="en-US"/>
    </w:rPr>
    <w:tblPr>
      <w:tblStyleRowBandSize w:val="1"/>
      <w:tblStyleColBandSize w:val="1"/>
      <w:tblInd w:w="0" w:type="nil"/>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C5678B"/>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TableGrid2">
    <w:name w:val="Table Grid 2"/>
    <w:basedOn w:val="TableNormal"/>
    <w:rsid w:val="00180E5F"/>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dTable5Dark-Accent4">
    <w:name w:val="Grid Table 5 Dark Accent 4"/>
    <w:basedOn w:val="TableNormal"/>
    <w:uiPriority w:val="50"/>
    <w:rsid w:val="00180E5F"/>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styleId="MediumGrid3-Accent4">
    <w:name w:val="Medium Grid 3 Accent 4"/>
    <w:basedOn w:val="TableNormal"/>
    <w:uiPriority w:val="69"/>
    <w:rsid w:val="00180E5F"/>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FEF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FC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FC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FC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FC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FDF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FDF80"/>
      </w:tcPr>
    </w:tblStylePr>
  </w:style>
  <w:style w:type="paragraph" w:customStyle="1" w:styleId="fixed">
    <w:name w:val="fixed"/>
    <w:link w:val="fixedChar"/>
    <w:rsid w:val="00180E5F"/>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paragraph" w:customStyle="1" w:styleId="bullet">
    <w:name w:val="bullet"/>
    <w:link w:val="bulletChar"/>
    <w:rsid w:val="00180E5F"/>
    <w:pPr>
      <w:overflowPunct w:val="0"/>
      <w:autoSpaceDE w:val="0"/>
      <w:autoSpaceDN w:val="0"/>
      <w:adjustRightInd w:val="0"/>
      <w:spacing w:before="120"/>
      <w:ind w:left="1004" w:hanging="284"/>
      <w:jc w:val="both"/>
      <w:textAlignment w:val="baseline"/>
    </w:pPr>
    <w:rPr>
      <w:sz w:val="24"/>
    </w:rPr>
  </w:style>
  <w:style w:type="character" w:customStyle="1" w:styleId="fixedChar">
    <w:name w:val="fixed Char"/>
    <w:link w:val="fixed"/>
    <w:rsid w:val="00180E5F"/>
    <w:rPr>
      <w:b/>
      <w:sz w:val="24"/>
    </w:rPr>
  </w:style>
  <w:style w:type="character" w:customStyle="1" w:styleId="bulletChar">
    <w:name w:val="bullet Char"/>
    <w:link w:val="bullet"/>
    <w:rsid w:val="00180E5F"/>
    <w:rPr>
      <w:sz w:val="24"/>
    </w:rPr>
  </w:style>
  <w:style w:type="character" w:customStyle="1" w:styleId="ListParagraphChar">
    <w:name w:val="List Paragraph Char"/>
    <w:link w:val="ListParagraph"/>
    <w:uiPriority w:val="34"/>
    <w:locked/>
    <w:rsid w:val="00180E5F"/>
    <w:rPr>
      <w:sz w:val="24"/>
      <w:lang w:eastAsia="en-US"/>
    </w:rPr>
  </w:style>
  <w:style w:type="paragraph" w:customStyle="1" w:styleId="StyleCJ1">
    <w:name w:val="StyleCJ1"/>
    <w:basedOn w:val="Heading1"/>
    <w:link w:val="StyleCJ1Char"/>
    <w:qFormat/>
    <w:rsid w:val="009903DA"/>
    <w:rPr>
      <w:rFonts w:ascii="Calibri" w:hAnsi="Calibri" w:cs="Calibri"/>
      <w:sz w:val="28"/>
      <w:szCs w:val="22"/>
    </w:rPr>
  </w:style>
  <w:style w:type="paragraph" w:customStyle="1" w:styleId="Style1CJ2">
    <w:name w:val="Style1CJ2"/>
    <w:basedOn w:val="Heading1"/>
    <w:link w:val="Style1CJ2Char"/>
    <w:qFormat/>
    <w:rsid w:val="009903DA"/>
    <w:rPr>
      <w:rFonts w:ascii="Calibri" w:hAnsi="Calibri" w:cs="Calibri"/>
      <w:sz w:val="22"/>
      <w:szCs w:val="22"/>
      <w:lang w:eastAsia="en-GB"/>
    </w:rPr>
  </w:style>
  <w:style w:type="character" w:customStyle="1" w:styleId="StyleCJ1Char">
    <w:name w:val="StyleCJ1 Char"/>
    <w:link w:val="StyleCJ1"/>
    <w:rsid w:val="009903DA"/>
    <w:rPr>
      <w:rFonts w:ascii="Calibri" w:eastAsia="Times New Roman" w:hAnsi="Calibri" w:cs="Calibri"/>
      <w:b/>
      <w:bCs/>
      <w:kern w:val="32"/>
      <w:sz w:val="28"/>
      <w:szCs w:val="22"/>
      <w:lang w:eastAsia="en-US"/>
    </w:rPr>
  </w:style>
  <w:style w:type="table" w:styleId="GridTable4-Accent2">
    <w:name w:val="Grid Table 4 Accent 2"/>
    <w:basedOn w:val="TableNormal"/>
    <w:uiPriority w:val="49"/>
    <w:rsid w:val="008947A1"/>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customStyle="1" w:styleId="Style1CJ2Char">
    <w:name w:val="Style1CJ2 Char"/>
    <w:link w:val="Style1CJ2"/>
    <w:rsid w:val="009903DA"/>
    <w:rPr>
      <w:rFonts w:ascii="Calibri" w:eastAsia="Times New Roman" w:hAnsi="Calibri" w:cs="Calibri"/>
      <w:b/>
      <w:bCs/>
      <w:kern w:val="32"/>
      <w:sz w:val="22"/>
      <w:szCs w:val="22"/>
      <w:lang w:eastAsia="en-US"/>
    </w:rPr>
  </w:style>
  <w:style w:type="character" w:styleId="UnresolvedMention">
    <w:name w:val="Unresolved Mention"/>
    <w:uiPriority w:val="99"/>
    <w:semiHidden/>
    <w:unhideWhenUsed/>
    <w:rsid w:val="0079068F"/>
    <w:rPr>
      <w:color w:val="605E5C"/>
      <w:shd w:val="clear" w:color="auto" w:fill="E1DFDD"/>
    </w:rPr>
  </w:style>
  <w:style w:type="paragraph" w:styleId="TOCHeading">
    <w:name w:val="TOC Heading"/>
    <w:basedOn w:val="Heading1"/>
    <w:next w:val="Normal"/>
    <w:uiPriority w:val="39"/>
    <w:unhideWhenUsed/>
    <w:qFormat/>
    <w:rsid w:val="00D977FF"/>
    <w:pPr>
      <w:keepLines/>
      <w:spacing w:after="0" w:line="259" w:lineRule="auto"/>
      <w:outlineLvl w:val="9"/>
    </w:pPr>
    <w:rPr>
      <w:rFonts w:ascii="Calibri Light" w:hAnsi="Calibri Light" w:cs="Times New Roman"/>
      <w:b w:val="0"/>
      <w:bCs w:val="0"/>
      <w:color w:val="2F5496"/>
      <w:kern w:val="0"/>
      <w:lang w:val="en-US"/>
    </w:rPr>
  </w:style>
  <w:style w:type="table" w:styleId="GridTable6Colorful-Accent4">
    <w:name w:val="Grid Table 6 Colorful Accent 4"/>
    <w:basedOn w:val="TableNormal"/>
    <w:uiPriority w:val="51"/>
    <w:rsid w:val="00D977FF"/>
    <w:rPr>
      <w:color w:val="BF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bottom w:val="single" w:sz="12" w:space="0" w:color="FFD966"/>
        </w:tcBorders>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MediumGrid1-Accent4">
    <w:name w:val="Medium Grid 1 Accent 4"/>
    <w:basedOn w:val="TableNormal"/>
    <w:uiPriority w:val="67"/>
    <w:rsid w:val="00D977FF"/>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insideV w:val="single" w:sz="8" w:space="0" w:color="FFCF40"/>
      </w:tblBorders>
    </w:tblPr>
    <w:tcPr>
      <w:shd w:val="clear" w:color="auto" w:fill="FFEFC0"/>
    </w:tcPr>
    <w:tblStylePr w:type="firstRow">
      <w:rPr>
        <w:b/>
        <w:bCs/>
      </w:rPr>
    </w:tblStylePr>
    <w:tblStylePr w:type="lastRow">
      <w:rPr>
        <w:b/>
        <w:bCs/>
      </w:rPr>
      <w:tblPr/>
      <w:tcPr>
        <w:tcBorders>
          <w:top w:val="single" w:sz="18" w:space="0" w:color="FFCF40"/>
        </w:tcBorders>
      </w:tcPr>
    </w:tblStylePr>
    <w:tblStylePr w:type="firstCol">
      <w:rPr>
        <w:b/>
        <w:bCs/>
      </w:rPr>
    </w:tblStylePr>
    <w:tblStylePr w:type="lastCol">
      <w:rPr>
        <w:b/>
        <w:bCs/>
      </w:rPr>
    </w:tblStylePr>
    <w:tblStylePr w:type="band1Vert">
      <w:tblPr/>
      <w:tcPr>
        <w:shd w:val="clear" w:color="auto" w:fill="FFDF80"/>
      </w:tcPr>
    </w:tblStylePr>
    <w:tblStylePr w:type="band1Horz">
      <w:tblPr/>
      <w:tcPr>
        <w:shd w:val="clear" w:color="auto" w:fill="FFDF80"/>
      </w:tcPr>
    </w:tblStylePr>
  </w:style>
  <w:style w:type="table" w:styleId="GridTable5Dark-Accent5">
    <w:name w:val="Grid Table 5 Dark Accent 5"/>
    <w:basedOn w:val="TableNormal"/>
    <w:uiPriority w:val="50"/>
    <w:rsid w:val="00D82F4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customStyle="1" w:styleId="Subheadingcj">
    <w:name w:val="Subheadingcj"/>
    <w:basedOn w:val="Normal"/>
    <w:link w:val="SubheadingcjChar"/>
    <w:qFormat/>
    <w:rsid w:val="00165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Theme="minorHAnsi" w:hAnsiTheme="minorHAnsi" w:cstheme="minorHAnsi"/>
    </w:rPr>
  </w:style>
  <w:style w:type="character" w:customStyle="1" w:styleId="SubheadingcjChar">
    <w:name w:val="Subheadingcj Char"/>
    <w:basedOn w:val="DefaultParagraphFont"/>
    <w:link w:val="Subheadingcj"/>
    <w:rsid w:val="00165440"/>
    <w:rPr>
      <w:rFonts w:asciiTheme="minorHAnsi" w:hAnsiTheme="minorHAnsi" w:cstheme="minorHAnsi"/>
      <w:sz w:val="24"/>
      <w:lang w:eastAsia="en-US"/>
    </w:rPr>
  </w:style>
  <w:style w:type="table" w:customStyle="1" w:styleId="TableGrid39">
    <w:name w:val="Table Grid39"/>
    <w:basedOn w:val="TableNormal"/>
    <w:next w:val="TableGrid"/>
    <w:uiPriority w:val="59"/>
    <w:rsid w:val="00F65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E526D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173758">
      <w:bodyDiv w:val="1"/>
      <w:marLeft w:val="0"/>
      <w:marRight w:val="0"/>
      <w:marTop w:val="0"/>
      <w:marBottom w:val="0"/>
      <w:divBdr>
        <w:top w:val="none" w:sz="0" w:space="0" w:color="auto"/>
        <w:left w:val="none" w:sz="0" w:space="0" w:color="auto"/>
        <w:bottom w:val="none" w:sz="0" w:space="0" w:color="auto"/>
        <w:right w:val="none" w:sz="0" w:space="0" w:color="auto"/>
      </w:divBdr>
    </w:div>
    <w:div w:id="248464611">
      <w:bodyDiv w:val="1"/>
      <w:marLeft w:val="0"/>
      <w:marRight w:val="0"/>
      <w:marTop w:val="0"/>
      <w:marBottom w:val="0"/>
      <w:divBdr>
        <w:top w:val="none" w:sz="0" w:space="0" w:color="auto"/>
        <w:left w:val="none" w:sz="0" w:space="0" w:color="auto"/>
        <w:bottom w:val="none" w:sz="0" w:space="0" w:color="auto"/>
        <w:right w:val="none" w:sz="0" w:space="0" w:color="auto"/>
      </w:divBdr>
    </w:div>
    <w:div w:id="438572936">
      <w:bodyDiv w:val="1"/>
      <w:marLeft w:val="0"/>
      <w:marRight w:val="0"/>
      <w:marTop w:val="0"/>
      <w:marBottom w:val="0"/>
      <w:divBdr>
        <w:top w:val="none" w:sz="0" w:space="0" w:color="auto"/>
        <w:left w:val="none" w:sz="0" w:space="0" w:color="auto"/>
        <w:bottom w:val="none" w:sz="0" w:space="0" w:color="auto"/>
        <w:right w:val="none" w:sz="0" w:space="0" w:color="auto"/>
      </w:divBdr>
    </w:div>
    <w:div w:id="696470120">
      <w:bodyDiv w:val="1"/>
      <w:marLeft w:val="0"/>
      <w:marRight w:val="0"/>
      <w:marTop w:val="0"/>
      <w:marBottom w:val="0"/>
      <w:divBdr>
        <w:top w:val="none" w:sz="0" w:space="0" w:color="auto"/>
        <w:left w:val="none" w:sz="0" w:space="0" w:color="auto"/>
        <w:bottom w:val="none" w:sz="0" w:space="0" w:color="auto"/>
        <w:right w:val="none" w:sz="0" w:space="0" w:color="auto"/>
      </w:divBdr>
    </w:div>
    <w:div w:id="705182218">
      <w:bodyDiv w:val="1"/>
      <w:marLeft w:val="0"/>
      <w:marRight w:val="0"/>
      <w:marTop w:val="0"/>
      <w:marBottom w:val="0"/>
      <w:divBdr>
        <w:top w:val="none" w:sz="0" w:space="0" w:color="auto"/>
        <w:left w:val="none" w:sz="0" w:space="0" w:color="auto"/>
        <w:bottom w:val="none" w:sz="0" w:space="0" w:color="auto"/>
        <w:right w:val="none" w:sz="0" w:space="0" w:color="auto"/>
      </w:divBdr>
    </w:div>
    <w:div w:id="716318775">
      <w:bodyDiv w:val="1"/>
      <w:marLeft w:val="0"/>
      <w:marRight w:val="0"/>
      <w:marTop w:val="0"/>
      <w:marBottom w:val="0"/>
      <w:divBdr>
        <w:top w:val="none" w:sz="0" w:space="0" w:color="auto"/>
        <w:left w:val="none" w:sz="0" w:space="0" w:color="auto"/>
        <w:bottom w:val="none" w:sz="0" w:space="0" w:color="auto"/>
        <w:right w:val="none" w:sz="0" w:space="0" w:color="auto"/>
      </w:divBdr>
      <w:divsChild>
        <w:div w:id="2062554500">
          <w:marLeft w:val="475"/>
          <w:marRight w:val="0"/>
          <w:marTop w:val="240"/>
          <w:marBottom w:val="40"/>
          <w:divBdr>
            <w:top w:val="none" w:sz="0" w:space="0" w:color="auto"/>
            <w:left w:val="none" w:sz="0" w:space="0" w:color="auto"/>
            <w:bottom w:val="none" w:sz="0" w:space="0" w:color="auto"/>
            <w:right w:val="none" w:sz="0" w:space="0" w:color="auto"/>
          </w:divBdr>
        </w:div>
        <w:div w:id="1196574764">
          <w:marLeft w:val="475"/>
          <w:marRight w:val="0"/>
          <w:marTop w:val="240"/>
          <w:marBottom w:val="40"/>
          <w:divBdr>
            <w:top w:val="none" w:sz="0" w:space="0" w:color="auto"/>
            <w:left w:val="none" w:sz="0" w:space="0" w:color="auto"/>
            <w:bottom w:val="none" w:sz="0" w:space="0" w:color="auto"/>
            <w:right w:val="none" w:sz="0" w:space="0" w:color="auto"/>
          </w:divBdr>
        </w:div>
        <w:div w:id="826287960">
          <w:marLeft w:val="475"/>
          <w:marRight w:val="0"/>
          <w:marTop w:val="240"/>
          <w:marBottom w:val="40"/>
          <w:divBdr>
            <w:top w:val="none" w:sz="0" w:space="0" w:color="auto"/>
            <w:left w:val="none" w:sz="0" w:space="0" w:color="auto"/>
            <w:bottom w:val="none" w:sz="0" w:space="0" w:color="auto"/>
            <w:right w:val="none" w:sz="0" w:space="0" w:color="auto"/>
          </w:divBdr>
        </w:div>
        <w:div w:id="841362439">
          <w:marLeft w:val="475"/>
          <w:marRight w:val="0"/>
          <w:marTop w:val="240"/>
          <w:marBottom w:val="40"/>
          <w:divBdr>
            <w:top w:val="none" w:sz="0" w:space="0" w:color="auto"/>
            <w:left w:val="none" w:sz="0" w:space="0" w:color="auto"/>
            <w:bottom w:val="none" w:sz="0" w:space="0" w:color="auto"/>
            <w:right w:val="none" w:sz="0" w:space="0" w:color="auto"/>
          </w:divBdr>
        </w:div>
      </w:divsChild>
    </w:div>
    <w:div w:id="731469568">
      <w:bodyDiv w:val="1"/>
      <w:marLeft w:val="0"/>
      <w:marRight w:val="0"/>
      <w:marTop w:val="0"/>
      <w:marBottom w:val="0"/>
      <w:divBdr>
        <w:top w:val="none" w:sz="0" w:space="0" w:color="auto"/>
        <w:left w:val="none" w:sz="0" w:space="0" w:color="auto"/>
        <w:bottom w:val="none" w:sz="0" w:space="0" w:color="auto"/>
        <w:right w:val="none" w:sz="0" w:space="0" w:color="auto"/>
      </w:divBdr>
    </w:div>
    <w:div w:id="746193928">
      <w:bodyDiv w:val="1"/>
      <w:marLeft w:val="0"/>
      <w:marRight w:val="0"/>
      <w:marTop w:val="0"/>
      <w:marBottom w:val="0"/>
      <w:divBdr>
        <w:top w:val="none" w:sz="0" w:space="0" w:color="auto"/>
        <w:left w:val="none" w:sz="0" w:space="0" w:color="auto"/>
        <w:bottom w:val="none" w:sz="0" w:space="0" w:color="auto"/>
        <w:right w:val="none" w:sz="0" w:space="0" w:color="auto"/>
      </w:divBdr>
    </w:div>
    <w:div w:id="757868297">
      <w:bodyDiv w:val="1"/>
      <w:marLeft w:val="0"/>
      <w:marRight w:val="0"/>
      <w:marTop w:val="0"/>
      <w:marBottom w:val="0"/>
      <w:divBdr>
        <w:top w:val="none" w:sz="0" w:space="0" w:color="auto"/>
        <w:left w:val="none" w:sz="0" w:space="0" w:color="auto"/>
        <w:bottom w:val="none" w:sz="0" w:space="0" w:color="auto"/>
        <w:right w:val="none" w:sz="0" w:space="0" w:color="auto"/>
      </w:divBdr>
      <w:divsChild>
        <w:div w:id="374551016">
          <w:marLeft w:val="216"/>
          <w:marRight w:val="0"/>
          <w:marTop w:val="130"/>
          <w:marBottom w:val="0"/>
          <w:divBdr>
            <w:top w:val="none" w:sz="0" w:space="0" w:color="auto"/>
            <w:left w:val="none" w:sz="0" w:space="0" w:color="auto"/>
            <w:bottom w:val="none" w:sz="0" w:space="0" w:color="auto"/>
            <w:right w:val="none" w:sz="0" w:space="0" w:color="auto"/>
          </w:divBdr>
        </w:div>
      </w:divsChild>
    </w:div>
    <w:div w:id="978149119">
      <w:bodyDiv w:val="1"/>
      <w:marLeft w:val="0"/>
      <w:marRight w:val="0"/>
      <w:marTop w:val="0"/>
      <w:marBottom w:val="0"/>
      <w:divBdr>
        <w:top w:val="none" w:sz="0" w:space="0" w:color="auto"/>
        <w:left w:val="none" w:sz="0" w:space="0" w:color="auto"/>
        <w:bottom w:val="none" w:sz="0" w:space="0" w:color="auto"/>
        <w:right w:val="none" w:sz="0" w:space="0" w:color="auto"/>
      </w:divBdr>
      <w:divsChild>
        <w:div w:id="119039266">
          <w:marLeft w:val="0"/>
          <w:marRight w:val="0"/>
          <w:marTop w:val="0"/>
          <w:marBottom w:val="0"/>
          <w:divBdr>
            <w:top w:val="none" w:sz="0" w:space="0" w:color="auto"/>
            <w:left w:val="none" w:sz="0" w:space="0" w:color="auto"/>
            <w:bottom w:val="none" w:sz="0" w:space="0" w:color="auto"/>
            <w:right w:val="none" w:sz="0" w:space="0" w:color="auto"/>
          </w:divBdr>
        </w:div>
        <w:div w:id="768237944">
          <w:marLeft w:val="0"/>
          <w:marRight w:val="0"/>
          <w:marTop w:val="0"/>
          <w:marBottom w:val="0"/>
          <w:divBdr>
            <w:top w:val="none" w:sz="0" w:space="0" w:color="auto"/>
            <w:left w:val="none" w:sz="0" w:space="0" w:color="auto"/>
            <w:bottom w:val="none" w:sz="0" w:space="0" w:color="auto"/>
            <w:right w:val="none" w:sz="0" w:space="0" w:color="auto"/>
          </w:divBdr>
        </w:div>
        <w:div w:id="949508098">
          <w:marLeft w:val="0"/>
          <w:marRight w:val="0"/>
          <w:marTop w:val="0"/>
          <w:marBottom w:val="0"/>
          <w:divBdr>
            <w:top w:val="none" w:sz="0" w:space="0" w:color="auto"/>
            <w:left w:val="none" w:sz="0" w:space="0" w:color="auto"/>
            <w:bottom w:val="none" w:sz="0" w:space="0" w:color="auto"/>
            <w:right w:val="none" w:sz="0" w:space="0" w:color="auto"/>
          </w:divBdr>
        </w:div>
        <w:div w:id="1518034994">
          <w:marLeft w:val="0"/>
          <w:marRight w:val="0"/>
          <w:marTop w:val="0"/>
          <w:marBottom w:val="0"/>
          <w:divBdr>
            <w:top w:val="none" w:sz="0" w:space="0" w:color="auto"/>
            <w:left w:val="none" w:sz="0" w:space="0" w:color="auto"/>
            <w:bottom w:val="none" w:sz="0" w:space="0" w:color="auto"/>
            <w:right w:val="none" w:sz="0" w:space="0" w:color="auto"/>
          </w:divBdr>
        </w:div>
        <w:div w:id="1526211711">
          <w:marLeft w:val="0"/>
          <w:marRight w:val="0"/>
          <w:marTop w:val="0"/>
          <w:marBottom w:val="0"/>
          <w:divBdr>
            <w:top w:val="none" w:sz="0" w:space="0" w:color="auto"/>
            <w:left w:val="none" w:sz="0" w:space="0" w:color="auto"/>
            <w:bottom w:val="none" w:sz="0" w:space="0" w:color="auto"/>
            <w:right w:val="none" w:sz="0" w:space="0" w:color="auto"/>
          </w:divBdr>
        </w:div>
        <w:div w:id="1721631260">
          <w:marLeft w:val="0"/>
          <w:marRight w:val="0"/>
          <w:marTop w:val="0"/>
          <w:marBottom w:val="0"/>
          <w:divBdr>
            <w:top w:val="none" w:sz="0" w:space="0" w:color="auto"/>
            <w:left w:val="none" w:sz="0" w:space="0" w:color="auto"/>
            <w:bottom w:val="none" w:sz="0" w:space="0" w:color="auto"/>
            <w:right w:val="none" w:sz="0" w:space="0" w:color="auto"/>
          </w:divBdr>
        </w:div>
        <w:div w:id="1802767242">
          <w:marLeft w:val="0"/>
          <w:marRight w:val="0"/>
          <w:marTop w:val="0"/>
          <w:marBottom w:val="0"/>
          <w:divBdr>
            <w:top w:val="none" w:sz="0" w:space="0" w:color="auto"/>
            <w:left w:val="none" w:sz="0" w:space="0" w:color="auto"/>
            <w:bottom w:val="none" w:sz="0" w:space="0" w:color="auto"/>
            <w:right w:val="none" w:sz="0" w:space="0" w:color="auto"/>
          </w:divBdr>
        </w:div>
        <w:div w:id="1892110155">
          <w:marLeft w:val="0"/>
          <w:marRight w:val="0"/>
          <w:marTop w:val="0"/>
          <w:marBottom w:val="0"/>
          <w:divBdr>
            <w:top w:val="none" w:sz="0" w:space="0" w:color="auto"/>
            <w:left w:val="none" w:sz="0" w:space="0" w:color="auto"/>
            <w:bottom w:val="none" w:sz="0" w:space="0" w:color="auto"/>
            <w:right w:val="none" w:sz="0" w:space="0" w:color="auto"/>
          </w:divBdr>
        </w:div>
        <w:div w:id="1910724972">
          <w:marLeft w:val="0"/>
          <w:marRight w:val="0"/>
          <w:marTop w:val="0"/>
          <w:marBottom w:val="0"/>
          <w:divBdr>
            <w:top w:val="none" w:sz="0" w:space="0" w:color="auto"/>
            <w:left w:val="none" w:sz="0" w:space="0" w:color="auto"/>
            <w:bottom w:val="none" w:sz="0" w:space="0" w:color="auto"/>
            <w:right w:val="none" w:sz="0" w:space="0" w:color="auto"/>
          </w:divBdr>
        </w:div>
        <w:div w:id="1933081495">
          <w:marLeft w:val="0"/>
          <w:marRight w:val="0"/>
          <w:marTop w:val="0"/>
          <w:marBottom w:val="0"/>
          <w:divBdr>
            <w:top w:val="none" w:sz="0" w:space="0" w:color="auto"/>
            <w:left w:val="none" w:sz="0" w:space="0" w:color="auto"/>
            <w:bottom w:val="none" w:sz="0" w:space="0" w:color="auto"/>
            <w:right w:val="none" w:sz="0" w:space="0" w:color="auto"/>
          </w:divBdr>
        </w:div>
        <w:div w:id="2113629231">
          <w:marLeft w:val="0"/>
          <w:marRight w:val="0"/>
          <w:marTop w:val="0"/>
          <w:marBottom w:val="0"/>
          <w:divBdr>
            <w:top w:val="none" w:sz="0" w:space="0" w:color="auto"/>
            <w:left w:val="none" w:sz="0" w:space="0" w:color="auto"/>
            <w:bottom w:val="none" w:sz="0" w:space="0" w:color="auto"/>
            <w:right w:val="none" w:sz="0" w:space="0" w:color="auto"/>
          </w:divBdr>
        </w:div>
      </w:divsChild>
    </w:div>
    <w:div w:id="1003510437">
      <w:bodyDiv w:val="1"/>
      <w:marLeft w:val="0"/>
      <w:marRight w:val="0"/>
      <w:marTop w:val="0"/>
      <w:marBottom w:val="0"/>
      <w:divBdr>
        <w:top w:val="none" w:sz="0" w:space="0" w:color="auto"/>
        <w:left w:val="none" w:sz="0" w:space="0" w:color="auto"/>
        <w:bottom w:val="none" w:sz="0" w:space="0" w:color="auto"/>
        <w:right w:val="none" w:sz="0" w:space="0" w:color="auto"/>
      </w:divBdr>
    </w:div>
    <w:div w:id="1145052807">
      <w:bodyDiv w:val="1"/>
      <w:marLeft w:val="0"/>
      <w:marRight w:val="0"/>
      <w:marTop w:val="0"/>
      <w:marBottom w:val="0"/>
      <w:divBdr>
        <w:top w:val="none" w:sz="0" w:space="0" w:color="auto"/>
        <w:left w:val="none" w:sz="0" w:space="0" w:color="auto"/>
        <w:bottom w:val="none" w:sz="0" w:space="0" w:color="auto"/>
        <w:right w:val="none" w:sz="0" w:space="0" w:color="auto"/>
      </w:divBdr>
    </w:div>
    <w:div w:id="1444111529">
      <w:bodyDiv w:val="1"/>
      <w:marLeft w:val="0"/>
      <w:marRight w:val="0"/>
      <w:marTop w:val="0"/>
      <w:marBottom w:val="0"/>
      <w:divBdr>
        <w:top w:val="none" w:sz="0" w:space="0" w:color="auto"/>
        <w:left w:val="none" w:sz="0" w:space="0" w:color="auto"/>
        <w:bottom w:val="none" w:sz="0" w:space="0" w:color="auto"/>
        <w:right w:val="none" w:sz="0" w:space="0" w:color="auto"/>
      </w:divBdr>
      <w:divsChild>
        <w:div w:id="1981643742">
          <w:marLeft w:val="547"/>
          <w:marRight w:val="0"/>
          <w:marTop w:val="144"/>
          <w:marBottom w:val="0"/>
          <w:divBdr>
            <w:top w:val="none" w:sz="0" w:space="0" w:color="auto"/>
            <w:left w:val="none" w:sz="0" w:space="0" w:color="auto"/>
            <w:bottom w:val="none" w:sz="0" w:space="0" w:color="auto"/>
            <w:right w:val="none" w:sz="0" w:space="0" w:color="auto"/>
          </w:divBdr>
        </w:div>
        <w:div w:id="1859663447">
          <w:marLeft w:val="547"/>
          <w:marRight w:val="0"/>
          <w:marTop w:val="144"/>
          <w:marBottom w:val="0"/>
          <w:divBdr>
            <w:top w:val="none" w:sz="0" w:space="0" w:color="auto"/>
            <w:left w:val="none" w:sz="0" w:space="0" w:color="auto"/>
            <w:bottom w:val="none" w:sz="0" w:space="0" w:color="auto"/>
            <w:right w:val="none" w:sz="0" w:space="0" w:color="auto"/>
          </w:divBdr>
        </w:div>
        <w:div w:id="1058745448">
          <w:marLeft w:val="547"/>
          <w:marRight w:val="0"/>
          <w:marTop w:val="144"/>
          <w:marBottom w:val="0"/>
          <w:divBdr>
            <w:top w:val="none" w:sz="0" w:space="0" w:color="auto"/>
            <w:left w:val="none" w:sz="0" w:space="0" w:color="auto"/>
            <w:bottom w:val="none" w:sz="0" w:space="0" w:color="auto"/>
            <w:right w:val="none" w:sz="0" w:space="0" w:color="auto"/>
          </w:divBdr>
        </w:div>
        <w:div w:id="421024956">
          <w:marLeft w:val="547"/>
          <w:marRight w:val="0"/>
          <w:marTop w:val="144"/>
          <w:marBottom w:val="0"/>
          <w:divBdr>
            <w:top w:val="none" w:sz="0" w:space="0" w:color="auto"/>
            <w:left w:val="none" w:sz="0" w:space="0" w:color="auto"/>
            <w:bottom w:val="none" w:sz="0" w:space="0" w:color="auto"/>
            <w:right w:val="none" w:sz="0" w:space="0" w:color="auto"/>
          </w:divBdr>
        </w:div>
        <w:div w:id="1020163578">
          <w:marLeft w:val="547"/>
          <w:marRight w:val="0"/>
          <w:marTop w:val="144"/>
          <w:marBottom w:val="0"/>
          <w:divBdr>
            <w:top w:val="none" w:sz="0" w:space="0" w:color="auto"/>
            <w:left w:val="none" w:sz="0" w:space="0" w:color="auto"/>
            <w:bottom w:val="none" w:sz="0" w:space="0" w:color="auto"/>
            <w:right w:val="none" w:sz="0" w:space="0" w:color="auto"/>
          </w:divBdr>
        </w:div>
        <w:div w:id="464928411">
          <w:marLeft w:val="547"/>
          <w:marRight w:val="0"/>
          <w:marTop w:val="144"/>
          <w:marBottom w:val="0"/>
          <w:divBdr>
            <w:top w:val="none" w:sz="0" w:space="0" w:color="auto"/>
            <w:left w:val="none" w:sz="0" w:space="0" w:color="auto"/>
            <w:bottom w:val="none" w:sz="0" w:space="0" w:color="auto"/>
            <w:right w:val="none" w:sz="0" w:space="0" w:color="auto"/>
          </w:divBdr>
        </w:div>
      </w:divsChild>
    </w:div>
    <w:div w:id="1671130199">
      <w:bodyDiv w:val="1"/>
      <w:marLeft w:val="0"/>
      <w:marRight w:val="0"/>
      <w:marTop w:val="0"/>
      <w:marBottom w:val="0"/>
      <w:divBdr>
        <w:top w:val="none" w:sz="0" w:space="0" w:color="auto"/>
        <w:left w:val="none" w:sz="0" w:space="0" w:color="auto"/>
        <w:bottom w:val="none" w:sz="0" w:space="0" w:color="auto"/>
        <w:right w:val="none" w:sz="0" w:space="0" w:color="auto"/>
      </w:divBdr>
    </w:div>
    <w:div w:id="1719284864">
      <w:bodyDiv w:val="1"/>
      <w:marLeft w:val="0"/>
      <w:marRight w:val="0"/>
      <w:marTop w:val="0"/>
      <w:marBottom w:val="0"/>
      <w:divBdr>
        <w:top w:val="none" w:sz="0" w:space="0" w:color="auto"/>
        <w:left w:val="none" w:sz="0" w:space="0" w:color="auto"/>
        <w:bottom w:val="none" w:sz="0" w:space="0" w:color="auto"/>
        <w:right w:val="none" w:sz="0" w:space="0" w:color="auto"/>
      </w:divBdr>
      <w:divsChild>
        <w:div w:id="116489469">
          <w:marLeft w:val="547"/>
          <w:marRight w:val="0"/>
          <w:marTop w:val="106"/>
          <w:marBottom w:val="0"/>
          <w:divBdr>
            <w:top w:val="none" w:sz="0" w:space="0" w:color="auto"/>
            <w:left w:val="none" w:sz="0" w:space="0" w:color="auto"/>
            <w:bottom w:val="none" w:sz="0" w:space="0" w:color="auto"/>
            <w:right w:val="none" w:sz="0" w:space="0" w:color="auto"/>
          </w:divBdr>
        </w:div>
        <w:div w:id="2131630380">
          <w:marLeft w:val="547"/>
          <w:marRight w:val="0"/>
          <w:marTop w:val="106"/>
          <w:marBottom w:val="0"/>
          <w:divBdr>
            <w:top w:val="none" w:sz="0" w:space="0" w:color="auto"/>
            <w:left w:val="none" w:sz="0" w:space="0" w:color="auto"/>
            <w:bottom w:val="none" w:sz="0" w:space="0" w:color="auto"/>
            <w:right w:val="none" w:sz="0" w:space="0" w:color="auto"/>
          </w:divBdr>
        </w:div>
        <w:div w:id="1978797832">
          <w:marLeft w:val="547"/>
          <w:marRight w:val="0"/>
          <w:marTop w:val="106"/>
          <w:marBottom w:val="0"/>
          <w:divBdr>
            <w:top w:val="none" w:sz="0" w:space="0" w:color="auto"/>
            <w:left w:val="none" w:sz="0" w:space="0" w:color="auto"/>
            <w:bottom w:val="none" w:sz="0" w:space="0" w:color="auto"/>
            <w:right w:val="none" w:sz="0" w:space="0" w:color="auto"/>
          </w:divBdr>
        </w:div>
        <w:div w:id="1026911339">
          <w:marLeft w:val="547"/>
          <w:marRight w:val="0"/>
          <w:marTop w:val="10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942750-5839-44C4-B2D2-619943B56395}">
  <ds:schemaRefs>
    <ds:schemaRef ds:uri="http://schemas.microsoft.com/sharepoint/v3/contenttype/forms"/>
  </ds:schemaRefs>
</ds:datastoreItem>
</file>

<file path=customXml/itemProps2.xml><?xml version="1.0" encoding="utf-8"?>
<ds:datastoreItem xmlns:ds="http://schemas.openxmlformats.org/officeDocument/2006/customXml" ds:itemID="{997764BE-28E6-41B3-AEDC-4EDD7C7B36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B5344F8-7D9B-41AB-B37C-5C56B28A7E3E}">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F51E6546-0EAA-B843-9F35-7ADED4E394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Pages>
  <Words>1794</Words>
  <Characters>10046</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Dr Caroline ‘Thiago’ Jawad, 2020</vt:lpstr>
    </vt:vector>
  </TitlesOfParts>
  <Company>sihe</Company>
  <LinksUpToDate>false</LinksUpToDate>
  <CharactersWithSpaces>11817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 Caroline ‘Thiago’ Jawad, 2020</dc:title>
  <dc:subject/>
  <dc:creator>bus-sh</dc:creator>
  <cp:keywords/>
  <cp:lastModifiedBy>Sullivan,Samuel swp8522</cp:lastModifiedBy>
  <cp:revision>4</cp:revision>
  <cp:lastPrinted>2022-03-21T13:46:00Z</cp:lastPrinted>
  <dcterms:created xsi:type="dcterms:W3CDTF">2025-02-18T10:59:00Z</dcterms:created>
  <dcterms:modified xsi:type="dcterms:W3CDTF">2025-02-18T11:06:00Z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MSIP_Label_66cf8fe5-b7b7-4df7-b38d-1c61ac2f6639_Enabled">
    <vt:lpwstr>true</vt:lpwstr>
  </property>
  <property fmtid="{D5CDD505-2E9C-101B-9397-08002B2CF9AE}" pid="4" name="MSIP_Label_66cf8fe5-b7b7-4df7-b38d-1c61ac2f6639_SetDate">
    <vt:lpwstr>2025-01-15T11:59:28Z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ce97a6b5-bc0d-43bf-a72b-b85fa8d5758d</vt:lpwstr>
  </property>
  <property fmtid="{D5CDD505-2E9C-101B-9397-08002B2CF9AE}" pid="9" name="MSIP_Label_66cf8fe5-b7b7-4df7-b38d-1c61ac2f6639_ContentBits">
    <vt:lpwstr>0</vt:lpwstr>
  </property>
</Properties>
</file>