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03C3227B"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37A1AD7" w:rsidR="005F719E" w:rsidRPr="00E30C5F" w:rsidRDefault="00CE7807" w:rsidP="00380B6E">
            <w:pPr>
              <w:rPr>
                <w:rFonts w:ascii="Arial" w:hAnsi="Arial" w:cs="Arial"/>
                <w:b/>
                <w:bCs/>
              </w:rPr>
            </w:pPr>
            <w:r>
              <w:rPr>
                <w:rFonts w:ascii="Arial" w:hAnsi="Arial" w:cs="Arial"/>
                <w:b/>
                <w:bCs/>
              </w:rPr>
              <w:t>Olha Kolesnyk 2506003</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1275674D" w:rsidR="005F719E" w:rsidRPr="00E30C5F" w:rsidRDefault="00CE7807" w:rsidP="00380B6E">
            <w:pPr>
              <w:rPr>
                <w:rFonts w:ascii="Arial" w:hAnsi="Arial" w:cs="Arial"/>
                <w:b/>
                <w:bCs/>
              </w:rPr>
            </w:pPr>
            <w:r w:rsidRPr="004407C3">
              <w:rPr>
                <w:rFonts w:ascii="Arial" w:hAnsi="Arial" w:cs="Arial"/>
              </w:rPr>
              <w:t>LCLM 4001- Academic Skills Module</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68BFDD85" w:rsidR="005F719E" w:rsidRPr="00E30C5F" w:rsidRDefault="00CE7807"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E524A26" w:rsidR="00040468" w:rsidRPr="00E30C5F" w:rsidRDefault="00CE7807" w:rsidP="00380B6E">
            <w:pPr>
              <w:rPr>
                <w:rFonts w:ascii="Arial" w:hAnsi="Arial" w:cs="Arial"/>
                <w:b/>
                <w:bCs/>
              </w:rPr>
            </w:pPr>
            <w:r w:rsidRPr="00CE7807">
              <w:rPr>
                <w:rFonts w:ascii="Arial" w:hAnsi="Arial" w:cs="Arial"/>
                <w:b/>
                <w:bCs/>
              </w:rPr>
              <w:t>Arshad Sher</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7777777" w:rsidR="00371390" w:rsidRPr="00CE7807" w:rsidRDefault="00371390">
            <w:pPr>
              <w:rPr>
                <w:rFonts w:ascii="Arial" w:hAnsi="Arial" w:cs="Arial"/>
                <w:sz w:val="24"/>
                <w:szCs w:val="24"/>
              </w:rPr>
            </w:pPr>
          </w:p>
          <w:p w14:paraId="3B267A5A" w14:textId="0EEB3A20" w:rsidR="00371390" w:rsidRDefault="00CE7807">
            <w:pPr>
              <w:rPr>
                <w:rFonts w:ascii="Arial" w:hAnsi="Arial" w:cs="Arial"/>
                <w:sz w:val="24"/>
                <w:szCs w:val="24"/>
              </w:rPr>
            </w:pPr>
            <w:r w:rsidRPr="00CE7807">
              <w:rPr>
                <w:rFonts w:ascii="Arial" w:hAnsi="Arial" w:cs="Arial"/>
                <w:sz w:val="24"/>
                <w:szCs w:val="24"/>
              </w:rPr>
              <w:t>Firstly, I gained an understanding of time management and recognized the importance of planning and controlling time as efficiently as possible. I am familiar with the 3P’s strategy, which appears to resemble a time management challenge. It emphasizes the importance of creating a plan, avoiding procrastination, and refraining from striving for perfection, as excessive focus on perfection can hinder progress</w:t>
            </w:r>
            <w:r>
              <w:rPr>
                <w:rFonts w:ascii="Arial" w:hAnsi="Arial" w:cs="Arial"/>
                <w:sz w:val="24"/>
                <w:szCs w:val="24"/>
              </w:rPr>
              <w:t>.</w:t>
            </w:r>
          </w:p>
          <w:p w14:paraId="65AA037D" w14:textId="77777777" w:rsidR="00CE7807" w:rsidRPr="00CE7807" w:rsidRDefault="00CE7807" w:rsidP="00CE7807">
            <w:pPr>
              <w:rPr>
                <w:rFonts w:ascii="Arial" w:hAnsi="Arial" w:cs="Arial"/>
                <w:sz w:val="24"/>
                <w:szCs w:val="24"/>
              </w:rPr>
            </w:pPr>
            <w:r w:rsidRPr="00CE7807">
              <w:rPr>
                <w:rFonts w:ascii="Arial" w:hAnsi="Arial" w:cs="Arial"/>
                <w:sz w:val="24"/>
                <w:szCs w:val="24"/>
              </w:rPr>
              <w:lastRenderedPageBreak/>
              <w:t>During this module I have gained knowledge and understanding different skills based on academic knowledges. For example, when seeking information, I have learned that it is necessary to rely exclusively on scholarly sources such as journal articles, books, and dissertations. All sources must be credible, and the CRAAP test can assist in identifying those that meet this standard. This means that we need to determine when the information was published, how well it fits the focus of your research, how its credibility is evaluated, the accuracy of the information, and the purpose for which it was created. </w:t>
            </w:r>
          </w:p>
          <w:p w14:paraId="53BD95E2" w14:textId="2B2BE3F5" w:rsidR="00EB2368" w:rsidRPr="00CE7807" w:rsidRDefault="00CE7807" w:rsidP="00CE7807">
            <w:pPr>
              <w:rPr>
                <w:rFonts w:ascii="Arial" w:hAnsi="Arial" w:cs="Arial"/>
                <w:sz w:val="24"/>
                <w:szCs w:val="24"/>
              </w:rPr>
            </w:pPr>
            <w:r w:rsidRPr="00CE7807">
              <w:rPr>
                <w:rFonts w:ascii="Arial" w:hAnsi="Arial" w:cs="Arial"/>
                <w:sz w:val="24"/>
                <w:szCs w:val="24"/>
              </w:rPr>
              <w:t> Some information provided to improve our reading and understanding skills based on reading strategy. I have learned that I should first determine what the information is about, second, focus on the general aspects of the text, third, focus on specific elements such as dates, facts, and key words, fourth, identify the main idea of the text, and finally, read the text in detail. </w:t>
            </w:r>
          </w:p>
          <w:p w14:paraId="3D82B555" w14:textId="74ECCDEC" w:rsidR="00CE7807" w:rsidRPr="00CE7807" w:rsidRDefault="00CE7807" w:rsidP="00CE7807">
            <w:pPr>
              <w:rPr>
                <w:rFonts w:ascii="Arial" w:hAnsi="Arial" w:cs="Arial"/>
                <w:sz w:val="24"/>
                <w:szCs w:val="24"/>
              </w:rPr>
            </w:pPr>
            <w:r w:rsidRPr="00CE7807">
              <w:rPr>
                <w:rFonts w:ascii="Arial" w:hAnsi="Arial" w:cs="Arial"/>
                <w:sz w:val="24"/>
                <w:szCs w:val="24"/>
              </w:rPr>
              <w:t>Several of them provided remembering information based on deferent notetaking methods</w:t>
            </w:r>
            <w:r w:rsidR="00EB2368">
              <w:rPr>
                <w:rFonts w:ascii="Arial" w:hAnsi="Arial" w:cs="Arial"/>
                <w:sz w:val="24"/>
                <w:szCs w:val="24"/>
              </w:rPr>
              <w:t xml:space="preserve">, provided some advises how to do them correctly and easily </w:t>
            </w:r>
            <w:r w:rsidR="00B77CEC">
              <w:rPr>
                <w:rFonts w:ascii="Arial" w:hAnsi="Arial" w:cs="Arial"/>
                <w:sz w:val="24"/>
                <w:szCs w:val="24"/>
              </w:rPr>
              <w:t>(Dawson,2007</w:t>
            </w:r>
            <w:r w:rsidR="00EB2368">
              <w:rPr>
                <w:rFonts w:ascii="Arial" w:hAnsi="Arial" w:cs="Arial"/>
                <w:sz w:val="24"/>
                <w:szCs w:val="24"/>
              </w:rPr>
              <w:t xml:space="preserve">, p. </w:t>
            </w:r>
            <w:proofErr w:type="gramStart"/>
            <w:r w:rsidR="00EB2368">
              <w:rPr>
                <w:rFonts w:ascii="Arial" w:hAnsi="Arial" w:cs="Arial"/>
                <w:sz w:val="24"/>
                <w:szCs w:val="24"/>
              </w:rPr>
              <w:t xml:space="preserve">65 </w:t>
            </w:r>
            <w:r w:rsidR="00B77CEC">
              <w:rPr>
                <w:rFonts w:ascii="Arial" w:hAnsi="Arial" w:cs="Arial"/>
                <w:sz w:val="24"/>
                <w:szCs w:val="24"/>
              </w:rPr>
              <w:t>)</w:t>
            </w:r>
            <w:proofErr w:type="gramEnd"/>
            <w:r w:rsidR="00EB2368">
              <w:rPr>
                <w:rFonts w:ascii="Arial" w:hAnsi="Arial" w:cs="Arial"/>
                <w:sz w:val="24"/>
                <w:szCs w:val="24"/>
              </w:rPr>
              <w:t xml:space="preserve"> .I have gained knowledge about different notetaking methods such</w:t>
            </w:r>
            <w:r w:rsidRPr="00CE7807">
              <w:rPr>
                <w:rFonts w:ascii="Arial" w:hAnsi="Arial" w:cs="Arial"/>
                <w:sz w:val="24"/>
                <w:szCs w:val="24"/>
              </w:rPr>
              <w:t xml:space="preserve"> as</w:t>
            </w:r>
            <w:r w:rsidR="00EB2368">
              <w:rPr>
                <w:rFonts w:ascii="Arial" w:hAnsi="Arial" w:cs="Arial"/>
                <w:sz w:val="24"/>
                <w:szCs w:val="24"/>
              </w:rPr>
              <w:t>:</w:t>
            </w:r>
            <w:r w:rsidRPr="00CE7807">
              <w:rPr>
                <w:rFonts w:ascii="Arial" w:hAnsi="Arial" w:cs="Arial"/>
                <w:sz w:val="24"/>
                <w:szCs w:val="24"/>
              </w:rPr>
              <w:t> linear method, Cornell method, mind-mapping and tabular method, and sentence method. All these methods can be useful in a different situation. For example, mind-mapping method great for discissions and sentence method great for beginners (students or intern), Cornell method best for universities and high schools. </w:t>
            </w:r>
          </w:p>
          <w:p w14:paraId="5A7342E3" w14:textId="77777777" w:rsidR="00CE7807" w:rsidRPr="00CE7807" w:rsidRDefault="00CE7807" w:rsidP="00CE7807">
            <w:pPr>
              <w:rPr>
                <w:rFonts w:ascii="Arial" w:hAnsi="Arial" w:cs="Arial"/>
                <w:sz w:val="24"/>
                <w:szCs w:val="24"/>
              </w:rPr>
            </w:pPr>
            <w:r w:rsidRPr="00CE7807">
              <w:rPr>
                <w:rFonts w:ascii="Arial" w:hAnsi="Arial" w:cs="Arial"/>
                <w:sz w:val="24"/>
                <w:szCs w:val="24"/>
              </w:rPr>
              <w:t>I have learned about paraphrasing, which has shown me how to express someone else’s ideas in my own words while preserving the original meaning.       </w:t>
            </w:r>
          </w:p>
          <w:p w14:paraId="12D9E379" w14:textId="77777777" w:rsidR="00CE7807" w:rsidRPr="00CE7807" w:rsidRDefault="00CE7807" w:rsidP="00CE7807">
            <w:pPr>
              <w:rPr>
                <w:rFonts w:ascii="Arial" w:hAnsi="Arial" w:cs="Arial"/>
                <w:sz w:val="24"/>
                <w:szCs w:val="24"/>
              </w:rPr>
            </w:pPr>
            <w:r w:rsidRPr="00CE7807">
              <w:rPr>
                <w:rFonts w:ascii="Arial" w:hAnsi="Arial" w:cs="Arial"/>
                <w:sz w:val="24"/>
                <w:szCs w:val="24"/>
              </w:rPr>
              <w:t>Additionally, I have gained knowledge regarding referencing and in-text citation. I became aware of four primary types of academic misconduct: plagiarism, collusion, contract cheating, and deliberate cheating, as well as strategies for avoiding them. In addition, I learned about paragraph construction and the application of the PEEL strategy. </w:t>
            </w:r>
          </w:p>
          <w:p w14:paraId="4BF846BD" w14:textId="77777777" w:rsidR="00CE7807" w:rsidRPr="00CE7807" w:rsidRDefault="00CE7807" w:rsidP="00CE7807">
            <w:pPr>
              <w:rPr>
                <w:rFonts w:ascii="Arial" w:hAnsi="Arial" w:cs="Arial"/>
                <w:sz w:val="24"/>
                <w:szCs w:val="24"/>
              </w:rPr>
            </w:pPr>
            <w:r w:rsidRPr="00CE7807">
              <w:rPr>
                <w:rFonts w:ascii="Arial" w:hAnsi="Arial" w:cs="Arial"/>
                <w:sz w:val="24"/>
                <w:szCs w:val="24"/>
              </w:rPr>
              <w:t>In conclusion, I gained knowledge regarding academic writing and reflective writing. </w:t>
            </w:r>
          </w:p>
          <w:p w14:paraId="0EBE99D4" w14:textId="2DC9803E" w:rsidR="00CE7807" w:rsidRPr="00CE7807" w:rsidRDefault="00CE7807" w:rsidP="00CE7807">
            <w:pPr>
              <w:rPr>
                <w:rFonts w:ascii="Arial" w:hAnsi="Arial" w:cs="Arial"/>
                <w:sz w:val="24"/>
                <w:szCs w:val="24"/>
              </w:rPr>
            </w:pPr>
            <w:r w:rsidRPr="00CE7807">
              <w:rPr>
                <w:rFonts w:ascii="Arial" w:hAnsi="Arial" w:cs="Arial"/>
                <w:sz w:val="24"/>
                <w:szCs w:val="24"/>
              </w:rPr>
              <w:t>Academic writing involves presenting the ideas of others</w:t>
            </w:r>
            <w:r w:rsidR="00F12F1C">
              <w:rPr>
                <w:rFonts w:ascii="Arial" w:hAnsi="Arial" w:cs="Arial"/>
                <w:sz w:val="24"/>
                <w:szCs w:val="24"/>
              </w:rPr>
              <w:t xml:space="preserve"> (Trevor</w:t>
            </w:r>
            <w:r w:rsidRPr="00CE7807">
              <w:rPr>
                <w:rFonts w:ascii="Arial" w:hAnsi="Arial" w:cs="Arial"/>
                <w:sz w:val="24"/>
                <w:szCs w:val="24"/>
              </w:rPr>
              <w:t>,</w:t>
            </w:r>
            <w:r w:rsidR="00F12F1C">
              <w:rPr>
                <w:rFonts w:ascii="Arial" w:hAnsi="Arial" w:cs="Arial"/>
                <w:sz w:val="24"/>
                <w:szCs w:val="24"/>
              </w:rPr>
              <w:t>2023-09-07),</w:t>
            </w:r>
            <w:r w:rsidRPr="00CE7807">
              <w:rPr>
                <w:rFonts w:ascii="Arial" w:hAnsi="Arial" w:cs="Arial"/>
                <w:sz w:val="24"/>
                <w:szCs w:val="24"/>
              </w:rPr>
              <w:t xml:space="preserve"> drawing on research, and employing paraphrasing and proper citation. In contrast, reflective writing is primarily based on your own feelings, experiences, and personal insights. </w:t>
            </w:r>
          </w:p>
          <w:p w14:paraId="2F52896C" w14:textId="77777777" w:rsidR="00CE7807" w:rsidRPr="00CE7807" w:rsidRDefault="00CE7807">
            <w:pPr>
              <w:rPr>
                <w:rFonts w:ascii="Arial" w:hAnsi="Arial" w:cs="Arial"/>
                <w:sz w:val="24"/>
                <w:szCs w:val="24"/>
              </w:rPr>
            </w:pPr>
          </w:p>
          <w:p w14:paraId="4E3099B3" w14:textId="77777777" w:rsidR="00371390" w:rsidRPr="00CE7807" w:rsidRDefault="00371390">
            <w:pPr>
              <w:rPr>
                <w:rFonts w:ascii="Arial" w:hAnsi="Arial" w:cs="Arial"/>
                <w:sz w:val="24"/>
                <w:szCs w:val="24"/>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 xml:space="preserve">Were you alone in feeling this way or did other </w:t>
            </w:r>
            <w:r w:rsidRPr="004407C3">
              <w:rPr>
                <w:rFonts w:asciiTheme="minorBidi" w:hAnsiTheme="minorBidi"/>
                <w:i/>
                <w:iCs/>
              </w:rPr>
              <w:lastRenderedPageBreak/>
              <w:t>students share your feelings?)</w:t>
            </w:r>
          </w:p>
          <w:p w14:paraId="28B08621" w14:textId="2F3AE4F9" w:rsidR="00371390" w:rsidRPr="004407C3" w:rsidRDefault="00371390">
            <w:pPr>
              <w:rPr>
                <w:rFonts w:asciiTheme="minorBidi" w:hAnsiTheme="minorBidi"/>
                <w:i/>
                <w:iCs/>
              </w:rPr>
            </w:pPr>
          </w:p>
        </w:tc>
        <w:tc>
          <w:tcPr>
            <w:tcW w:w="7513" w:type="dxa"/>
          </w:tcPr>
          <w:p w14:paraId="44C73066" w14:textId="1D98400B" w:rsidR="00422A5F" w:rsidRPr="00422A5F" w:rsidRDefault="00422A5F" w:rsidP="00422A5F">
            <w:pPr>
              <w:rPr>
                <w:rFonts w:ascii="Arial" w:hAnsi="Arial" w:cs="Arial"/>
                <w:sz w:val="24"/>
                <w:szCs w:val="24"/>
              </w:rPr>
            </w:pPr>
            <w:r w:rsidRPr="00422A5F">
              <w:rPr>
                <w:rFonts w:ascii="Arial" w:hAnsi="Arial" w:cs="Arial"/>
                <w:sz w:val="24"/>
                <w:szCs w:val="24"/>
              </w:rPr>
              <w:lastRenderedPageBreak/>
              <w:t xml:space="preserve">I </w:t>
            </w:r>
            <w:r>
              <w:rPr>
                <w:rFonts w:ascii="Arial" w:hAnsi="Arial" w:cs="Arial"/>
                <w:sz w:val="24"/>
                <w:szCs w:val="24"/>
              </w:rPr>
              <w:t xml:space="preserve">felt </w:t>
            </w:r>
            <w:r w:rsidRPr="00422A5F">
              <w:rPr>
                <w:rFonts w:ascii="Arial" w:hAnsi="Arial" w:cs="Arial"/>
                <w:sz w:val="24"/>
                <w:szCs w:val="24"/>
              </w:rPr>
              <w:t>it difficult</w:t>
            </w:r>
            <w:r>
              <w:rPr>
                <w:rFonts w:ascii="Arial" w:hAnsi="Arial" w:cs="Arial"/>
                <w:sz w:val="24"/>
                <w:szCs w:val="24"/>
              </w:rPr>
              <w:t xml:space="preserve"> for me </w:t>
            </w:r>
            <w:r w:rsidRPr="00422A5F">
              <w:rPr>
                <w:rFonts w:ascii="Arial" w:hAnsi="Arial" w:cs="Arial"/>
                <w:sz w:val="24"/>
                <w:szCs w:val="24"/>
              </w:rPr>
              <w:t>to understand some parts of the module, particularly paraphrasing and referencing according to the Harvard style</w:t>
            </w:r>
            <w:r>
              <w:rPr>
                <w:rFonts w:ascii="Arial" w:hAnsi="Arial" w:cs="Arial"/>
                <w:sz w:val="24"/>
                <w:szCs w:val="24"/>
              </w:rPr>
              <w:t xml:space="preserve">. I felt nervous because of my language barrier as well. Some parts of information </w:t>
            </w:r>
            <w:proofErr w:type="gramStart"/>
            <w:r>
              <w:rPr>
                <w:rFonts w:ascii="Arial" w:hAnsi="Arial" w:cs="Arial"/>
                <w:sz w:val="24"/>
                <w:szCs w:val="24"/>
              </w:rPr>
              <w:t>was</w:t>
            </w:r>
            <w:proofErr w:type="gramEnd"/>
            <w:r>
              <w:rPr>
                <w:rFonts w:ascii="Arial" w:hAnsi="Arial" w:cs="Arial"/>
                <w:sz w:val="24"/>
                <w:szCs w:val="24"/>
              </w:rPr>
              <w:t xml:space="preserve"> difficult to understand and I </w:t>
            </w:r>
            <w:proofErr w:type="gramStart"/>
            <w:r>
              <w:rPr>
                <w:rFonts w:ascii="Arial" w:hAnsi="Arial" w:cs="Arial"/>
                <w:sz w:val="24"/>
                <w:szCs w:val="24"/>
              </w:rPr>
              <w:t>have to</w:t>
            </w:r>
            <w:proofErr w:type="gramEnd"/>
            <w:r>
              <w:rPr>
                <w:rFonts w:ascii="Arial" w:hAnsi="Arial" w:cs="Arial"/>
                <w:sz w:val="24"/>
                <w:szCs w:val="24"/>
              </w:rPr>
              <w:t xml:space="preserve"> use translator to understand it better and correctly.</w:t>
            </w:r>
          </w:p>
          <w:p w14:paraId="1716727D" w14:textId="77777777" w:rsidR="00371390" w:rsidRPr="00422A5F" w:rsidRDefault="00371390" w:rsidP="00EB2368">
            <w:pPr>
              <w:rPr>
                <w:rFonts w:ascii="Arial" w:hAnsi="Arial" w:cs="Arial"/>
                <w:sz w:val="24"/>
                <w:szCs w:val="24"/>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23A1C8A1" w14:textId="77777777" w:rsidR="00422A5F" w:rsidRPr="00422A5F" w:rsidRDefault="00422A5F" w:rsidP="00422A5F">
            <w:pPr>
              <w:rPr>
                <w:rFonts w:ascii="Arial" w:hAnsi="Arial" w:cs="Arial"/>
                <w:sz w:val="24"/>
                <w:szCs w:val="24"/>
              </w:rPr>
            </w:pPr>
            <w:r w:rsidRPr="00422A5F">
              <w:rPr>
                <w:rFonts w:ascii="Arial" w:hAnsi="Arial" w:cs="Arial"/>
                <w:sz w:val="24"/>
                <w:szCs w:val="24"/>
              </w:rPr>
              <w:t xml:space="preserve">Based on my previous experience </w:t>
            </w:r>
            <w:proofErr w:type="gramStart"/>
            <w:r w:rsidRPr="00422A5F">
              <w:rPr>
                <w:rFonts w:ascii="Arial" w:hAnsi="Arial" w:cs="Arial"/>
                <w:sz w:val="24"/>
                <w:szCs w:val="24"/>
              </w:rPr>
              <w:t>and also</w:t>
            </w:r>
            <w:proofErr w:type="gramEnd"/>
            <w:r w:rsidRPr="00422A5F">
              <w:rPr>
                <w:rFonts w:ascii="Arial" w:hAnsi="Arial" w:cs="Arial"/>
                <w:sz w:val="24"/>
                <w:szCs w:val="24"/>
              </w:rPr>
              <w:t xml:space="preserve"> on my knowledge I knew about time management, but I have never heard about Eisenhower matrix, which is very useful and important if I want to use your time with maximum productivity and avoiding stress by separating urgent from non-urgent and important from unimportant matters and delegating or deleting them. I am attempting to use this matrix to manage my time this year, as I have a full-time job, children, family responsibilities, and university studies. </w:t>
            </w:r>
          </w:p>
          <w:p w14:paraId="109A8A21" w14:textId="77777777" w:rsidR="00422A5F" w:rsidRPr="00422A5F" w:rsidRDefault="00422A5F" w:rsidP="00422A5F">
            <w:pPr>
              <w:rPr>
                <w:rFonts w:ascii="Arial" w:hAnsi="Arial" w:cs="Arial"/>
                <w:sz w:val="24"/>
                <w:szCs w:val="24"/>
              </w:rPr>
            </w:pPr>
            <w:r w:rsidRPr="00422A5F">
              <w:rPr>
                <w:rFonts w:ascii="Arial" w:hAnsi="Arial" w:cs="Arial"/>
                <w:sz w:val="24"/>
                <w:szCs w:val="24"/>
              </w:rPr>
              <w:t>I also learned how to use credible sources and apply them on practise avoiding plagiarism or cheating which will be very useful in my future essays. Furthermore, I learned about academic writing and using a PEEL strategy to make a proper structure of text with referencing and citation. </w:t>
            </w:r>
          </w:p>
          <w:p w14:paraId="13B1CBF6" w14:textId="39B430A8" w:rsidR="00422A5F" w:rsidRPr="00422A5F" w:rsidRDefault="00422A5F" w:rsidP="00422A5F">
            <w:pPr>
              <w:rPr>
                <w:rFonts w:ascii="Arial" w:hAnsi="Arial" w:cs="Arial"/>
                <w:sz w:val="24"/>
                <w:szCs w:val="24"/>
              </w:rPr>
            </w:pPr>
            <w:r w:rsidRPr="00422A5F">
              <w:rPr>
                <w:rFonts w:ascii="Arial" w:hAnsi="Arial" w:cs="Arial"/>
                <w:sz w:val="24"/>
                <w:szCs w:val="24"/>
              </w:rPr>
              <w:t>In my opinion, the most challenging aspect of my experience was learning how to cite and reference sources correctly. I found it difficult to understand the distinctions between referencing books, journals, articles, and webpages, as well as how to cite them appropriately. Remembering when to use italics and where to place commas proved particularly complicated</w:t>
            </w:r>
            <w:r>
              <w:rPr>
                <w:rFonts w:ascii="Arial" w:hAnsi="Arial" w:cs="Arial"/>
                <w:sz w:val="24"/>
                <w:szCs w:val="24"/>
              </w:rPr>
              <w:t>.</w:t>
            </w:r>
          </w:p>
          <w:p w14:paraId="7F9F9E9C" w14:textId="77777777" w:rsidR="00371390" w:rsidRPr="00422A5F" w:rsidRDefault="00371390">
            <w:pPr>
              <w:rPr>
                <w:rFonts w:ascii="Arial" w:hAnsi="Arial" w:cs="Arial"/>
                <w:sz w:val="24"/>
                <w:szCs w:val="24"/>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63C31D2" w14:textId="77777777" w:rsidR="00371390" w:rsidRPr="00EB2368" w:rsidRDefault="00EB2368">
            <w:pPr>
              <w:rPr>
                <w:rFonts w:ascii="Arial" w:hAnsi="Arial" w:cs="Arial"/>
                <w:sz w:val="24"/>
                <w:szCs w:val="24"/>
              </w:rPr>
            </w:pPr>
            <w:r w:rsidRPr="00EB2368">
              <w:rPr>
                <w:sz w:val="36"/>
                <w:szCs w:val="36"/>
              </w:rPr>
              <w:t> </w:t>
            </w:r>
            <w:r w:rsidRPr="00EB2368">
              <w:rPr>
                <w:rFonts w:ascii="Arial" w:hAnsi="Arial" w:cs="Arial"/>
                <w:sz w:val="24"/>
                <w:szCs w:val="24"/>
              </w:rPr>
              <w:t xml:space="preserve">I </w:t>
            </w:r>
            <w:r w:rsidRPr="00EB2368">
              <w:rPr>
                <w:rFonts w:ascii="Arial" w:hAnsi="Arial" w:cs="Arial"/>
                <w:sz w:val="24"/>
                <w:szCs w:val="24"/>
              </w:rPr>
              <w:t>have come to recognize the importance of paying close attention to details. I also understand that I currently lack sufficient experience in academic writing and reading, and I must focus on developing these skills in the future </w:t>
            </w:r>
            <w:proofErr w:type="gramStart"/>
            <w:r w:rsidRPr="00EB2368">
              <w:rPr>
                <w:rFonts w:ascii="Arial" w:hAnsi="Arial" w:cs="Arial"/>
                <w:sz w:val="24"/>
                <w:szCs w:val="24"/>
              </w:rPr>
              <w:t>in order to</w:t>
            </w:r>
            <w:proofErr w:type="gramEnd"/>
            <w:r w:rsidRPr="00EB2368">
              <w:rPr>
                <w:rFonts w:ascii="Arial" w:hAnsi="Arial" w:cs="Arial"/>
                <w:sz w:val="24"/>
                <w:szCs w:val="24"/>
              </w:rPr>
              <w:t> achieve my educational objectives</w:t>
            </w:r>
            <w:r w:rsidRPr="00EB2368">
              <w:rPr>
                <w:rFonts w:ascii="Arial" w:hAnsi="Arial" w:cs="Arial"/>
                <w:sz w:val="24"/>
                <w:szCs w:val="24"/>
              </w:rPr>
              <w:t>.</w:t>
            </w:r>
          </w:p>
          <w:p w14:paraId="4E4FEDE6" w14:textId="77777777" w:rsidR="00EB2368" w:rsidRPr="00422A5F" w:rsidRDefault="00EB2368" w:rsidP="00EB2368">
            <w:pPr>
              <w:rPr>
                <w:rFonts w:ascii="Arial" w:hAnsi="Arial" w:cs="Arial"/>
                <w:sz w:val="24"/>
                <w:szCs w:val="24"/>
              </w:rPr>
            </w:pPr>
            <w:r w:rsidRPr="00422A5F">
              <w:rPr>
                <w:rFonts w:ascii="Arial" w:hAnsi="Arial" w:cs="Arial"/>
                <w:sz w:val="24"/>
                <w:szCs w:val="24"/>
              </w:rPr>
              <w:t>I need to focus on the correct placement in the text of the author’s last name, year of publication, and page number, while also ensuring that all punctuation marks are used correctly.  </w:t>
            </w:r>
          </w:p>
          <w:p w14:paraId="02D4BCFE" w14:textId="77777777" w:rsidR="00EB2368" w:rsidRDefault="00EB2368" w:rsidP="00EB2368">
            <w:pPr>
              <w:rPr>
                <w:rFonts w:ascii="Arial" w:hAnsi="Arial" w:cs="Arial"/>
                <w:sz w:val="24"/>
                <w:szCs w:val="24"/>
              </w:rPr>
            </w:pPr>
            <w:r w:rsidRPr="00422A5F">
              <w:rPr>
                <w:rFonts w:ascii="Arial" w:hAnsi="Arial" w:cs="Arial"/>
                <w:sz w:val="24"/>
                <w:szCs w:val="24"/>
              </w:rPr>
              <w:t>I believe it is essential to acquire this information, as it will serve as a foundation for my future academic pursuits.</w:t>
            </w:r>
          </w:p>
          <w:p w14:paraId="36631FA3" w14:textId="77777777" w:rsidR="00EB2368" w:rsidRPr="00422A5F" w:rsidRDefault="00EB2368" w:rsidP="00EB2368">
            <w:pPr>
              <w:rPr>
                <w:rFonts w:ascii="Arial" w:hAnsi="Arial" w:cs="Arial"/>
                <w:sz w:val="24"/>
                <w:szCs w:val="24"/>
              </w:rPr>
            </w:pPr>
            <w:r w:rsidRPr="00422A5F">
              <w:rPr>
                <w:rFonts w:ascii="Arial" w:hAnsi="Arial" w:cs="Arial"/>
                <w:sz w:val="24"/>
                <w:szCs w:val="24"/>
              </w:rPr>
              <w:t>It constitutes fundamental knowledge upon which my university education will be based</w:t>
            </w:r>
            <w:r>
              <w:rPr>
                <w:rFonts w:ascii="Arial" w:hAnsi="Arial" w:cs="Arial"/>
                <w:sz w:val="24"/>
                <w:szCs w:val="24"/>
              </w:rPr>
              <w:t>.</w:t>
            </w:r>
          </w:p>
          <w:p w14:paraId="0EAF04A9" w14:textId="6B667BA0" w:rsidR="00EB2368" w:rsidRPr="00EB2368" w:rsidRDefault="00EB2368" w:rsidP="00EB2368">
            <w:pPr>
              <w:rPr>
                <w:rFonts w:ascii="Arial" w:hAnsi="Arial" w:cs="Arial"/>
                <w:sz w:val="24"/>
                <w:szCs w:val="24"/>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1BCA56F" w14:textId="77777777" w:rsidR="00EB2368" w:rsidRPr="00EB2368" w:rsidRDefault="00EB2368" w:rsidP="00EB2368">
            <w:pPr>
              <w:rPr>
                <w:rFonts w:ascii="Arial" w:hAnsi="Arial" w:cs="Arial"/>
                <w:sz w:val="24"/>
                <w:szCs w:val="24"/>
              </w:rPr>
            </w:pPr>
            <w:r w:rsidRPr="00EB2368">
              <w:rPr>
                <w:rFonts w:ascii="Arial" w:hAnsi="Arial" w:cs="Arial"/>
                <w:sz w:val="24"/>
                <w:szCs w:val="24"/>
              </w:rPr>
              <w:t>This Moodle helped me realize that effective academic skills require more planning and critical thinking than I had expected. I now understand the importance of accurate referencing and how it affects the credibility of my work. </w:t>
            </w:r>
          </w:p>
          <w:p w14:paraId="0D233C04" w14:textId="77777777" w:rsidR="00EB2368" w:rsidRPr="00EB2368" w:rsidRDefault="00EB2368" w:rsidP="00EB2368">
            <w:pPr>
              <w:rPr>
                <w:rFonts w:ascii="Arial" w:hAnsi="Arial" w:cs="Arial"/>
                <w:sz w:val="24"/>
                <w:szCs w:val="24"/>
              </w:rPr>
            </w:pPr>
            <w:r w:rsidRPr="00EB2368">
              <w:rPr>
                <w:rFonts w:ascii="Arial" w:hAnsi="Arial" w:cs="Arial"/>
                <w:sz w:val="24"/>
                <w:szCs w:val="24"/>
              </w:rPr>
              <w:t>I also realized that my main challenge is time management, and this Moodle demonstrated how essential it is to break tasks into smaller, manageable steps. I understood that I must manage my time effectively </w:t>
            </w:r>
            <w:proofErr w:type="gramStart"/>
            <w:r w:rsidRPr="00EB2368">
              <w:rPr>
                <w:rFonts w:ascii="Arial" w:hAnsi="Arial" w:cs="Arial"/>
                <w:sz w:val="24"/>
                <w:szCs w:val="24"/>
              </w:rPr>
              <w:t>in order to</w:t>
            </w:r>
            <w:proofErr w:type="gramEnd"/>
            <w:r w:rsidRPr="00EB2368">
              <w:rPr>
                <w:rFonts w:ascii="Arial" w:hAnsi="Arial" w:cs="Arial"/>
                <w:sz w:val="24"/>
                <w:szCs w:val="24"/>
              </w:rPr>
              <w:t> achieve strong academic results. I also recognized the need to focus more on academic writing and reading, as I am an international student and English is my second language. </w:t>
            </w:r>
          </w:p>
          <w:p w14:paraId="1A4D28E4" w14:textId="77777777" w:rsidR="00371390" w:rsidRPr="00EB2368" w:rsidRDefault="00371390">
            <w:pPr>
              <w:rPr>
                <w:rFonts w:ascii="Arial" w:hAnsi="Arial" w:cs="Arial"/>
                <w:sz w:val="24"/>
                <w:szCs w:val="24"/>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What skills do you need to </w:t>
            </w:r>
            <w:r w:rsidRPr="004407C3">
              <w:rPr>
                <w:rFonts w:asciiTheme="minorBidi" w:hAnsiTheme="minorBidi"/>
                <w:i/>
                <w:iCs/>
              </w:rPr>
              <w:lastRenderedPageBreak/>
              <w:t>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01D27C6A" w14:textId="0B4598A4" w:rsidR="00F12F1C" w:rsidRPr="00F12F1C" w:rsidRDefault="00F12F1C" w:rsidP="00F12F1C">
            <w:pPr>
              <w:rPr>
                <w:rFonts w:ascii="Arial" w:hAnsi="Arial" w:cs="Arial"/>
                <w:sz w:val="24"/>
                <w:szCs w:val="24"/>
              </w:rPr>
            </w:pPr>
            <w:r w:rsidRPr="00F12F1C">
              <w:rPr>
                <w:rFonts w:ascii="Arial" w:hAnsi="Arial" w:cs="Arial"/>
                <w:sz w:val="24"/>
                <w:szCs w:val="24"/>
              </w:rPr>
              <w:lastRenderedPageBreak/>
              <w:t xml:space="preserve">To continue improving my academic skills, I will use several specific actions. First, I will use 3P’s time-management strategy by planning my weekly study schedule in advance, prioritising tasks and avoiding procrastination. Second, I will improve my research skills by using only scholarly resources. I will use the CRAAP test </w:t>
            </w:r>
            <w:r w:rsidRPr="00F12F1C">
              <w:rPr>
                <w:rFonts w:ascii="Arial" w:hAnsi="Arial" w:cs="Arial"/>
                <w:sz w:val="24"/>
                <w:szCs w:val="24"/>
              </w:rPr>
              <w:lastRenderedPageBreak/>
              <w:t>every time I select information to ensure it is credible and relevant. Third I will strengthen me reading skills</w:t>
            </w:r>
            <w:r>
              <w:rPr>
                <w:rFonts w:ascii="Arial" w:hAnsi="Arial" w:cs="Arial"/>
                <w:sz w:val="24"/>
                <w:szCs w:val="24"/>
              </w:rPr>
              <w:t xml:space="preserve"> by using librarian sources and read more in English</w:t>
            </w:r>
            <w:r w:rsidRPr="00F12F1C">
              <w:rPr>
                <w:rFonts w:ascii="Arial" w:hAnsi="Arial" w:cs="Arial"/>
                <w:sz w:val="24"/>
                <w:szCs w:val="24"/>
              </w:rPr>
              <w:t>. </w:t>
            </w:r>
          </w:p>
          <w:p w14:paraId="02FBB206" w14:textId="77777777" w:rsidR="00F12F1C" w:rsidRPr="00F12F1C" w:rsidRDefault="00F12F1C" w:rsidP="00F12F1C">
            <w:pPr>
              <w:rPr>
                <w:rFonts w:ascii="Arial" w:hAnsi="Arial" w:cs="Arial"/>
                <w:sz w:val="24"/>
                <w:szCs w:val="24"/>
              </w:rPr>
            </w:pPr>
            <w:r w:rsidRPr="00F12F1C">
              <w:rPr>
                <w:rFonts w:ascii="Arial" w:hAnsi="Arial" w:cs="Arial"/>
                <w:sz w:val="24"/>
                <w:szCs w:val="24"/>
              </w:rPr>
              <w:t>All these steps will help me become more organized, confident and effective in my future academic work. </w:t>
            </w:r>
          </w:p>
          <w:p w14:paraId="3A9068B1" w14:textId="77777777" w:rsidR="00371390" w:rsidRPr="00F12F1C" w:rsidRDefault="00371390">
            <w:pPr>
              <w:rPr>
                <w:rFonts w:ascii="Arial" w:hAnsi="Arial" w:cs="Arial"/>
                <w:sz w:val="24"/>
                <w:szCs w:val="24"/>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6D456E3B" w14:textId="77777777" w:rsidR="00CE7E23" w:rsidRDefault="00B77CEC">
            <w:pPr>
              <w:rPr>
                <w:rFonts w:ascii="Arial" w:hAnsi="Arial" w:cs="Arial"/>
                <w:sz w:val="24"/>
                <w:szCs w:val="24"/>
              </w:rPr>
            </w:pPr>
            <w:r w:rsidRPr="00B77CEC">
              <w:rPr>
                <w:rFonts w:ascii="Arial" w:hAnsi="Arial" w:cs="Arial"/>
                <w:sz w:val="24"/>
                <w:szCs w:val="24"/>
              </w:rPr>
              <w:t>Dr. Dawson, C. (2007),</w:t>
            </w:r>
            <w:r>
              <w:rPr>
                <w:rFonts w:ascii="Arial" w:hAnsi="Arial" w:cs="Arial"/>
                <w:sz w:val="24"/>
                <w:szCs w:val="24"/>
              </w:rPr>
              <w:t xml:space="preserve"> The Mature student’s study guide-essential skills for those returning to school or distant learning.</w:t>
            </w:r>
            <w:r w:rsidR="00EB2368">
              <w:rPr>
                <w:rFonts w:ascii="Arial" w:hAnsi="Arial" w:cs="Arial"/>
                <w:sz w:val="24"/>
                <w:szCs w:val="24"/>
              </w:rPr>
              <w:t xml:space="preserve"> </w:t>
            </w:r>
            <w:r w:rsidR="00422A5F">
              <w:rPr>
                <w:rFonts w:ascii="Arial" w:hAnsi="Arial" w:cs="Arial"/>
                <w:sz w:val="24"/>
                <w:szCs w:val="24"/>
              </w:rPr>
              <w:t>Oxford.</w:t>
            </w:r>
          </w:p>
          <w:p w14:paraId="4ACF908D" w14:textId="227613F8" w:rsidR="00F12F1C" w:rsidRDefault="00F12F1C">
            <w:pPr>
              <w:rPr>
                <w:rFonts w:ascii="Arial" w:hAnsi="Arial" w:cs="Arial"/>
                <w:sz w:val="24"/>
                <w:szCs w:val="24"/>
              </w:rPr>
            </w:pPr>
            <w:r>
              <w:rPr>
                <w:rFonts w:ascii="Arial" w:hAnsi="Arial" w:cs="Arial"/>
                <w:sz w:val="24"/>
                <w:szCs w:val="24"/>
              </w:rPr>
              <w:t xml:space="preserve">Trevor, </w:t>
            </w:r>
            <w:proofErr w:type="gramStart"/>
            <w:r>
              <w:rPr>
                <w:rFonts w:ascii="Arial" w:hAnsi="Arial" w:cs="Arial"/>
                <w:sz w:val="24"/>
                <w:szCs w:val="24"/>
              </w:rPr>
              <w:t>D.(</w:t>
            </w:r>
            <w:proofErr w:type="gramEnd"/>
            <w:r>
              <w:rPr>
                <w:rFonts w:ascii="Arial" w:hAnsi="Arial" w:cs="Arial"/>
                <w:sz w:val="24"/>
                <w:szCs w:val="24"/>
              </w:rPr>
              <w:t>2023-09-07), Success in Academic Writing, 6</w:t>
            </w:r>
            <w:r w:rsidRPr="00F12F1C">
              <w:rPr>
                <w:rFonts w:ascii="Arial" w:hAnsi="Arial" w:cs="Arial"/>
                <w:sz w:val="24"/>
                <w:szCs w:val="24"/>
                <w:vertAlign w:val="superscript"/>
              </w:rPr>
              <w:t>th</w:t>
            </w:r>
            <w:r>
              <w:rPr>
                <w:rFonts w:ascii="Arial" w:hAnsi="Arial" w:cs="Arial"/>
                <w:sz w:val="24"/>
                <w:szCs w:val="24"/>
              </w:rPr>
              <w:t xml:space="preserve"> Edition. Bloomsbury.</w:t>
            </w:r>
          </w:p>
          <w:p w14:paraId="17BF5550" w14:textId="2C7C451C" w:rsidR="00F12F1C" w:rsidRPr="00B77CEC" w:rsidRDefault="00F12F1C">
            <w:pPr>
              <w:rPr>
                <w:rFonts w:ascii="Arial" w:hAnsi="Arial" w:cs="Arial"/>
                <w:sz w:val="24"/>
                <w:szCs w:val="24"/>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7AE87" w14:textId="77777777" w:rsidR="0010627C" w:rsidRDefault="0010627C" w:rsidP="00AE645D">
      <w:pPr>
        <w:spacing w:after="0" w:line="240" w:lineRule="auto"/>
      </w:pPr>
      <w:r>
        <w:separator/>
      </w:r>
    </w:p>
  </w:endnote>
  <w:endnote w:type="continuationSeparator" w:id="0">
    <w:p w14:paraId="2247EBC9" w14:textId="77777777" w:rsidR="0010627C" w:rsidRDefault="0010627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D0E96" w14:textId="77777777" w:rsidR="0010627C" w:rsidRDefault="0010627C" w:rsidP="00AE645D">
      <w:pPr>
        <w:spacing w:after="0" w:line="240" w:lineRule="auto"/>
      </w:pPr>
      <w:r>
        <w:separator/>
      </w:r>
    </w:p>
  </w:footnote>
  <w:footnote w:type="continuationSeparator" w:id="0">
    <w:p w14:paraId="6334E910" w14:textId="77777777" w:rsidR="0010627C" w:rsidRDefault="0010627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0627C"/>
    <w:rsid w:val="001243CF"/>
    <w:rsid w:val="00160F19"/>
    <w:rsid w:val="001A4285"/>
    <w:rsid w:val="001E30CE"/>
    <w:rsid w:val="002C6481"/>
    <w:rsid w:val="002C6D6A"/>
    <w:rsid w:val="00371390"/>
    <w:rsid w:val="00422A5F"/>
    <w:rsid w:val="00431336"/>
    <w:rsid w:val="004407C3"/>
    <w:rsid w:val="0049161E"/>
    <w:rsid w:val="004D63B8"/>
    <w:rsid w:val="005F719E"/>
    <w:rsid w:val="00611BD5"/>
    <w:rsid w:val="00663E28"/>
    <w:rsid w:val="006F1878"/>
    <w:rsid w:val="007E5116"/>
    <w:rsid w:val="007F4C3E"/>
    <w:rsid w:val="00867A47"/>
    <w:rsid w:val="00A1726D"/>
    <w:rsid w:val="00A273A8"/>
    <w:rsid w:val="00AE645D"/>
    <w:rsid w:val="00B77CEC"/>
    <w:rsid w:val="00C01C6A"/>
    <w:rsid w:val="00C729CC"/>
    <w:rsid w:val="00C82A4D"/>
    <w:rsid w:val="00CA2926"/>
    <w:rsid w:val="00CE7807"/>
    <w:rsid w:val="00CE7E23"/>
    <w:rsid w:val="00D06AE2"/>
    <w:rsid w:val="00D109FA"/>
    <w:rsid w:val="00D824B0"/>
    <w:rsid w:val="00DB291A"/>
    <w:rsid w:val="00DD013C"/>
    <w:rsid w:val="00E044F8"/>
    <w:rsid w:val="00E30C5F"/>
    <w:rsid w:val="00EB2368"/>
    <w:rsid w:val="00F036EE"/>
    <w:rsid w:val="00F12F1C"/>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Olha Kolesnyk (2506003)</cp:lastModifiedBy>
  <cp:revision>2</cp:revision>
  <cp:lastPrinted>2023-11-27T11:09:00Z</cp:lastPrinted>
  <dcterms:created xsi:type="dcterms:W3CDTF">2025-11-16T15:09:00Z</dcterms:created>
  <dcterms:modified xsi:type="dcterms:W3CDTF">2025-11-16T15:09:00Z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