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4899C1" w14:textId="77777777" w:rsidR="00065C4A" w:rsidRDefault="00065C4A" w:rsidP="00065C4A">
      <w:pPr>
        <w:jc w:val="center"/>
        <w:rPr>
          <w:b/>
          <w:sz w:val="32"/>
        </w:rPr>
      </w:pPr>
    </w:p>
    <w:p w14:paraId="4F3F7C72" w14:textId="77777777" w:rsidR="00065C4A" w:rsidRDefault="00065C4A" w:rsidP="00065C4A">
      <w:pPr>
        <w:jc w:val="center"/>
        <w:rPr>
          <w:b/>
          <w:sz w:val="32"/>
        </w:rPr>
      </w:pPr>
    </w:p>
    <w:p w14:paraId="5195FAA7" w14:textId="77777777" w:rsidR="00065C4A" w:rsidRDefault="00065C4A" w:rsidP="00065C4A">
      <w:pPr>
        <w:jc w:val="center"/>
        <w:rPr>
          <w:b/>
          <w:sz w:val="32"/>
        </w:rPr>
      </w:pPr>
    </w:p>
    <w:p w14:paraId="01BDBF53" w14:textId="77777777" w:rsidR="00065C4A" w:rsidRDefault="00065C4A" w:rsidP="00065C4A">
      <w:pPr>
        <w:jc w:val="center"/>
        <w:rPr>
          <w:b/>
          <w:sz w:val="32"/>
        </w:rPr>
      </w:pPr>
    </w:p>
    <w:p w14:paraId="676180C8" w14:textId="77777777" w:rsidR="00065C4A" w:rsidRDefault="00065C4A" w:rsidP="00065C4A">
      <w:pPr>
        <w:jc w:val="center"/>
        <w:rPr>
          <w:b/>
          <w:sz w:val="32"/>
        </w:rPr>
      </w:pPr>
    </w:p>
    <w:p w14:paraId="22966A41" w14:textId="77777777" w:rsidR="00065C4A" w:rsidRDefault="00065C4A" w:rsidP="00065C4A">
      <w:pPr>
        <w:jc w:val="center"/>
        <w:rPr>
          <w:b/>
          <w:sz w:val="32"/>
        </w:rPr>
      </w:pPr>
    </w:p>
    <w:p w14:paraId="64EF40FC" w14:textId="12864EB9" w:rsidR="00AC50D7" w:rsidRDefault="00AC50D7" w:rsidP="00922695">
      <w:pPr>
        <w:spacing w:line="276" w:lineRule="auto"/>
        <w:jc w:val="center"/>
        <w:rPr>
          <w:rFonts w:ascii="Arial" w:hAnsi="Arial" w:cs="Arial"/>
          <w:b/>
          <w:sz w:val="30"/>
          <w:szCs w:val="30"/>
        </w:rPr>
      </w:pPr>
      <w:r>
        <w:rPr>
          <w:rFonts w:ascii="Arial" w:hAnsi="Arial" w:cs="Arial"/>
          <w:b/>
          <w:sz w:val="30"/>
          <w:szCs w:val="30"/>
        </w:rPr>
        <w:t xml:space="preserve">University of Wales Trinity Saint David </w:t>
      </w:r>
    </w:p>
    <w:p w14:paraId="23C8DAE9" w14:textId="77777777" w:rsidR="00AC50D7" w:rsidRDefault="00AC50D7" w:rsidP="00922695">
      <w:pPr>
        <w:spacing w:line="276" w:lineRule="auto"/>
        <w:jc w:val="center"/>
        <w:rPr>
          <w:rFonts w:ascii="Arial" w:hAnsi="Arial" w:cs="Arial"/>
          <w:b/>
          <w:sz w:val="30"/>
          <w:szCs w:val="30"/>
        </w:rPr>
      </w:pPr>
    </w:p>
    <w:p w14:paraId="5B377398" w14:textId="553E5A46" w:rsidR="00AC50D7" w:rsidRPr="00AC50D7" w:rsidRDefault="00065C4A" w:rsidP="00922695">
      <w:pPr>
        <w:spacing w:line="276" w:lineRule="auto"/>
        <w:jc w:val="center"/>
        <w:rPr>
          <w:rFonts w:ascii="Arial" w:hAnsi="Arial" w:cs="Arial"/>
          <w:b/>
          <w:sz w:val="30"/>
          <w:szCs w:val="30"/>
        </w:rPr>
      </w:pPr>
      <w:r w:rsidRPr="00AC50D7">
        <w:rPr>
          <w:rFonts w:ascii="Arial" w:hAnsi="Arial" w:cs="Arial"/>
          <w:b/>
          <w:sz w:val="30"/>
          <w:szCs w:val="30"/>
        </w:rPr>
        <w:t xml:space="preserve">Workplace </w:t>
      </w:r>
      <w:r w:rsidR="00642BFA">
        <w:rPr>
          <w:rFonts w:ascii="Arial" w:hAnsi="Arial" w:cs="Arial"/>
          <w:b/>
          <w:sz w:val="30"/>
          <w:szCs w:val="30"/>
        </w:rPr>
        <w:t>C</w:t>
      </w:r>
      <w:r w:rsidRPr="00AC50D7">
        <w:rPr>
          <w:rFonts w:ascii="Arial" w:hAnsi="Arial" w:cs="Arial"/>
          <w:b/>
          <w:sz w:val="30"/>
          <w:szCs w:val="30"/>
        </w:rPr>
        <w:t xml:space="preserve">ulture and </w:t>
      </w:r>
      <w:r w:rsidR="00642BFA">
        <w:rPr>
          <w:rFonts w:ascii="Arial" w:hAnsi="Arial" w:cs="Arial"/>
          <w:b/>
          <w:sz w:val="30"/>
          <w:szCs w:val="30"/>
        </w:rPr>
        <w:t>I</w:t>
      </w:r>
      <w:r w:rsidRPr="00AC50D7">
        <w:rPr>
          <w:rFonts w:ascii="Arial" w:hAnsi="Arial" w:cs="Arial"/>
          <w:b/>
          <w:sz w:val="30"/>
          <w:szCs w:val="30"/>
        </w:rPr>
        <w:t xml:space="preserve">ts </w:t>
      </w:r>
      <w:r w:rsidR="00642BFA">
        <w:rPr>
          <w:rFonts w:ascii="Arial" w:hAnsi="Arial" w:cs="Arial"/>
          <w:b/>
          <w:sz w:val="30"/>
          <w:szCs w:val="30"/>
        </w:rPr>
        <w:t>I</w:t>
      </w:r>
      <w:r w:rsidRPr="00AC50D7">
        <w:rPr>
          <w:rFonts w:ascii="Arial" w:hAnsi="Arial" w:cs="Arial"/>
          <w:b/>
          <w:sz w:val="30"/>
          <w:szCs w:val="30"/>
        </w:rPr>
        <w:t xml:space="preserve">mpact on </w:t>
      </w:r>
      <w:r w:rsidR="00642BFA">
        <w:rPr>
          <w:rFonts w:ascii="Arial" w:hAnsi="Arial" w:cs="Arial"/>
          <w:b/>
          <w:sz w:val="30"/>
          <w:szCs w:val="30"/>
        </w:rPr>
        <w:t>O</w:t>
      </w:r>
      <w:r w:rsidRPr="00AC50D7">
        <w:rPr>
          <w:rFonts w:ascii="Arial" w:hAnsi="Arial" w:cs="Arial"/>
          <w:b/>
          <w:sz w:val="30"/>
          <w:szCs w:val="30"/>
        </w:rPr>
        <w:t>rganizational Efficiency</w:t>
      </w:r>
    </w:p>
    <w:p w14:paraId="1EA6FE7B" w14:textId="4586C036" w:rsidR="00AC50D7" w:rsidRDefault="00AC50D7" w:rsidP="00AC50D7">
      <w:pPr>
        <w:spacing w:line="276" w:lineRule="auto"/>
        <w:jc w:val="left"/>
        <w:rPr>
          <w:b/>
          <w:sz w:val="22"/>
        </w:rPr>
      </w:pPr>
    </w:p>
    <w:p w14:paraId="5D88A983" w14:textId="5EDBF4E2" w:rsidR="00AC50D7" w:rsidRDefault="00AC50D7" w:rsidP="00AC50D7">
      <w:pPr>
        <w:spacing w:line="276" w:lineRule="auto"/>
        <w:jc w:val="left"/>
        <w:rPr>
          <w:b/>
          <w:sz w:val="22"/>
        </w:rPr>
      </w:pPr>
    </w:p>
    <w:p w14:paraId="374E6A54" w14:textId="5651E564" w:rsidR="00AC50D7" w:rsidRDefault="00AC50D7" w:rsidP="00AC50D7">
      <w:pPr>
        <w:spacing w:line="276" w:lineRule="auto"/>
        <w:jc w:val="left"/>
        <w:rPr>
          <w:b/>
          <w:sz w:val="22"/>
        </w:rPr>
      </w:pPr>
    </w:p>
    <w:p w14:paraId="1EDA151B" w14:textId="2F68763D" w:rsidR="00AC50D7" w:rsidRDefault="00AC50D7" w:rsidP="00AC50D7">
      <w:pPr>
        <w:spacing w:line="276" w:lineRule="auto"/>
        <w:jc w:val="left"/>
        <w:rPr>
          <w:b/>
          <w:sz w:val="22"/>
        </w:rPr>
      </w:pPr>
    </w:p>
    <w:p w14:paraId="558CDC4C" w14:textId="17EC3D28" w:rsidR="00AC50D7" w:rsidRDefault="00AC50D7" w:rsidP="00AC50D7">
      <w:pPr>
        <w:spacing w:line="276" w:lineRule="auto"/>
        <w:jc w:val="left"/>
        <w:rPr>
          <w:b/>
          <w:sz w:val="22"/>
        </w:rPr>
      </w:pPr>
    </w:p>
    <w:p w14:paraId="5CF2F06F" w14:textId="6EFEC869" w:rsidR="00AC50D7" w:rsidRDefault="00AC50D7" w:rsidP="00AC50D7">
      <w:pPr>
        <w:spacing w:line="276" w:lineRule="auto"/>
        <w:jc w:val="left"/>
        <w:rPr>
          <w:b/>
          <w:sz w:val="22"/>
        </w:rPr>
      </w:pPr>
    </w:p>
    <w:p w14:paraId="3F5B482D" w14:textId="2BECACB5" w:rsidR="00AC50D7" w:rsidRDefault="00AC50D7" w:rsidP="00AC50D7">
      <w:pPr>
        <w:spacing w:line="276" w:lineRule="auto"/>
        <w:jc w:val="left"/>
        <w:rPr>
          <w:b/>
          <w:sz w:val="22"/>
        </w:rPr>
      </w:pPr>
    </w:p>
    <w:p w14:paraId="31AA64BC" w14:textId="70E756FC" w:rsidR="00AC50D7" w:rsidRDefault="00AC50D7" w:rsidP="00AC50D7">
      <w:pPr>
        <w:spacing w:line="276" w:lineRule="auto"/>
        <w:jc w:val="left"/>
        <w:rPr>
          <w:b/>
          <w:sz w:val="22"/>
        </w:rPr>
      </w:pPr>
    </w:p>
    <w:p w14:paraId="760107D1" w14:textId="678263DC" w:rsidR="00AC50D7" w:rsidRDefault="00AC50D7" w:rsidP="00AC50D7">
      <w:pPr>
        <w:jc w:val="left"/>
        <w:rPr>
          <w:rFonts w:ascii="Arial" w:hAnsi="Arial" w:cs="Arial"/>
          <w:b/>
          <w:sz w:val="22"/>
        </w:rPr>
      </w:pPr>
      <w:r>
        <w:rPr>
          <w:rFonts w:ascii="Arial" w:hAnsi="Arial" w:cs="Arial"/>
          <w:b/>
          <w:sz w:val="22"/>
        </w:rPr>
        <w:t>Student Name:</w:t>
      </w:r>
      <w:r>
        <w:rPr>
          <w:rFonts w:ascii="Arial" w:hAnsi="Arial" w:cs="Arial"/>
          <w:b/>
          <w:sz w:val="22"/>
        </w:rPr>
        <w:tab/>
        <w:t>Racquel Lewis</w:t>
      </w:r>
    </w:p>
    <w:p w14:paraId="103DEFF4" w14:textId="25985887" w:rsidR="00AC50D7" w:rsidRDefault="00AC50D7" w:rsidP="00AC50D7">
      <w:pPr>
        <w:jc w:val="left"/>
        <w:rPr>
          <w:rFonts w:ascii="Arial" w:hAnsi="Arial" w:cs="Arial"/>
          <w:b/>
          <w:sz w:val="22"/>
        </w:rPr>
      </w:pPr>
      <w:r>
        <w:rPr>
          <w:rFonts w:ascii="Arial" w:hAnsi="Arial" w:cs="Arial"/>
          <w:b/>
          <w:sz w:val="22"/>
        </w:rPr>
        <w:t>Student Number:</w:t>
      </w:r>
      <w:r>
        <w:rPr>
          <w:rFonts w:ascii="Arial" w:hAnsi="Arial" w:cs="Arial"/>
          <w:b/>
          <w:sz w:val="22"/>
        </w:rPr>
        <w:tab/>
        <w:t>1914918</w:t>
      </w:r>
    </w:p>
    <w:p w14:paraId="6088EE4F" w14:textId="2E1A9797" w:rsidR="00AC50D7" w:rsidRDefault="00AC50D7" w:rsidP="00AC50D7">
      <w:pPr>
        <w:jc w:val="left"/>
        <w:rPr>
          <w:rFonts w:ascii="Arial" w:hAnsi="Arial" w:cs="Arial"/>
          <w:b/>
          <w:sz w:val="22"/>
        </w:rPr>
      </w:pPr>
      <w:r>
        <w:rPr>
          <w:rFonts w:ascii="Arial" w:hAnsi="Arial" w:cs="Arial"/>
          <w:b/>
          <w:sz w:val="22"/>
        </w:rPr>
        <w:t>Module Code:</w:t>
      </w:r>
      <w:r>
        <w:rPr>
          <w:rFonts w:ascii="Arial" w:hAnsi="Arial" w:cs="Arial"/>
          <w:b/>
          <w:sz w:val="22"/>
        </w:rPr>
        <w:tab/>
        <w:t>B</w:t>
      </w:r>
      <w:r w:rsidR="005804F1">
        <w:rPr>
          <w:rFonts w:ascii="Arial" w:hAnsi="Arial" w:cs="Arial"/>
          <w:b/>
          <w:sz w:val="22"/>
        </w:rPr>
        <w:t>M</w:t>
      </w:r>
      <w:r>
        <w:rPr>
          <w:rFonts w:ascii="Arial" w:hAnsi="Arial" w:cs="Arial"/>
          <w:b/>
          <w:sz w:val="22"/>
        </w:rPr>
        <w:t>SW5105</w:t>
      </w:r>
    </w:p>
    <w:p w14:paraId="169126E4" w14:textId="31E7B05F" w:rsidR="00AC50D7" w:rsidRDefault="00AC50D7" w:rsidP="00AC50D7">
      <w:pPr>
        <w:jc w:val="left"/>
        <w:rPr>
          <w:rFonts w:ascii="Arial" w:hAnsi="Arial" w:cs="Arial"/>
          <w:b/>
          <w:sz w:val="22"/>
        </w:rPr>
      </w:pPr>
      <w:r>
        <w:rPr>
          <w:rFonts w:ascii="Arial" w:hAnsi="Arial" w:cs="Arial"/>
          <w:b/>
          <w:sz w:val="22"/>
        </w:rPr>
        <w:t>Module Title:</w:t>
      </w:r>
      <w:r>
        <w:rPr>
          <w:rFonts w:ascii="Arial" w:hAnsi="Arial" w:cs="Arial"/>
          <w:b/>
          <w:sz w:val="22"/>
        </w:rPr>
        <w:tab/>
      </w:r>
      <w:r>
        <w:rPr>
          <w:rFonts w:ascii="Arial" w:hAnsi="Arial" w:cs="Arial"/>
          <w:b/>
          <w:sz w:val="22"/>
        </w:rPr>
        <w:tab/>
      </w:r>
      <w:r w:rsidR="00642BFA">
        <w:rPr>
          <w:rFonts w:ascii="Arial" w:hAnsi="Arial" w:cs="Arial"/>
          <w:b/>
          <w:sz w:val="22"/>
        </w:rPr>
        <w:t>Workplace Culture and Its Impact On Organizational Efficiency</w:t>
      </w:r>
    </w:p>
    <w:p w14:paraId="2066059B" w14:textId="00C31C07" w:rsidR="00642BFA" w:rsidRDefault="00642BFA" w:rsidP="00AC50D7">
      <w:pPr>
        <w:jc w:val="left"/>
        <w:rPr>
          <w:rFonts w:ascii="Arial" w:hAnsi="Arial" w:cs="Arial"/>
          <w:b/>
          <w:sz w:val="22"/>
        </w:rPr>
      </w:pPr>
      <w:r>
        <w:rPr>
          <w:rFonts w:ascii="Arial" w:hAnsi="Arial" w:cs="Arial"/>
          <w:b/>
          <w:sz w:val="22"/>
        </w:rPr>
        <w:t>Lecturer’s Name:</w:t>
      </w:r>
      <w:r>
        <w:rPr>
          <w:rFonts w:ascii="Arial" w:hAnsi="Arial" w:cs="Arial"/>
          <w:b/>
          <w:sz w:val="22"/>
        </w:rPr>
        <w:tab/>
        <w:t>Rixon Nting</w:t>
      </w:r>
    </w:p>
    <w:p w14:paraId="13F456B6" w14:textId="22209F58" w:rsidR="00AC50D7" w:rsidRDefault="00B950BD" w:rsidP="00AC50D7">
      <w:pPr>
        <w:spacing w:line="276" w:lineRule="auto"/>
        <w:jc w:val="left"/>
        <w:rPr>
          <w:rFonts w:ascii="Arial" w:hAnsi="Arial" w:cs="Arial"/>
          <w:b/>
          <w:sz w:val="28"/>
          <w:szCs w:val="28"/>
        </w:rPr>
      </w:pPr>
      <w:r>
        <w:rPr>
          <w:rFonts w:ascii="Arial" w:hAnsi="Arial" w:cs="Arial"/>
          <w:b/>
          <w:sz w:val="28"/>
          <w:szCs w:val="28"/>
        </w:rPr>
        <w:lastRenderedPageBreak/>
        <w:t>Executive Summary</w:t>
      </w:r>
    </w:p>
    <w:p w14:paraId="2DD56BD9" w14:textId="7D75F62A" w:rsidR="008017E6" w:rsidRPr="00482356" w:rsidRDefault="008017E6" w:rsidP="00AC50D7">
      <w:pPr>
        <w:spacing w:line="276" w:lineRule="auto"/>
        <w:jc w:val="left"/>
        <w:rPr>
          <w:rFonts w:ascii="Arial" w:hAnsi="Arial" w:cs="Arial"/>
          <w:bCs/>
          <w:sz w:val="22"/>
        </w:rPr>
      </w:pPr>
      <w:r w:rsidRPr="00482356">
        <w:rPr>
          <w:rFonts w:ascii="Arial" w:hAnsi="Arial" w:cs="Arial"/>
          <w:bCs/>
          <w:sz w:val="22"/>
        </w:rPr>
        <w:t>The Co-op was established in 1844 and currently has significant revenue and a market share in the UK.  Workplace culture has effective impacts on the company’s financial and non-financial performance, and this will be fully discussed further in the report.</w:t>
      </w:r>
    </w:p>
    <w:p w14:paraId="588DAF82" w14:textId="16DCC099" w:rsidR="00B950BD" w:rsidRPr="00482356" w:rsidRDefault="00B950BD" w:rsidP="00AC50D7">
      <w:pPr>
        <w:spacing w:line="276" w:lineRule="auto"/>
        <w:jc w:val="left"/>
        <w:rPr>
          <w:rFonts w:ascii="Arial" w:hAnsi="Arial" w:cs="Arial"/>
          <w:bCs/>
          <w:sz w:val="22"/>
        </w:rPr>
      </w:pPr>
      <w:r w:rsidRPr="00482356">
        <w:rPr>
          <w:rFonts w:ascii="Arial" w:hAnsi="Arial" w:cs="Arial"/>
          <w:bCs/>
          <w:sz w:val="22"/>
        </w:rPr>
        <w:t xml:space="preserve">COVID-19 has had a major effect on the workplace culture regarding its overall efficiency of the business operation.  Numerous changes </w:t>
      </w:r>
      <w:r w:rsidR="0006135E" w:rsidRPr="00482356">
        <w:rPr>
          <w:rFonts w:ascii="Arial" w:hAnsi="Arial" w:cs="Arial"/>
          <w:bCs/>
          <w:sz w:val="22"/>
        </w:rPr>
        <w:t>have</w:t>
      </w:r>
      <w:r w:rsidRPr="00482356">
        <w:rPr>
          <w:rFonts w:ascii="Arial" w:hAnsi="Arial" w:cs="Arial"/>
          <w:bCs/>
          <w:sz w:val="22"/>
        </w:rPr>
        <w:t xml:space="preserve"> been brought about in the way that businesses are operating in the UK.</w:t>
      </w:r>
    </w:p>
    <w:p w14:paraId="1E55B8E0" w14:textId="0A5000CF" w:rsidR="00B950BD" w:rsidRPr="00482356" w:rsidRDefault="00B950BD" w:rsidP="00AC50D7">
      <w:pPr>
        <w:spacing w:line="276" w:lineRule="auto"/>
        <w:jc w:val="left"/>
        <w:rPr>
          <w:rFonts w:ascii="Arial" w:hAnsi="Arial" w:cs="Arial"/>
          <w:bCs/>
          <w:sz w:val="22"/>
        </w:rPr>
      </w:pPr>
      <w:r w:rsidRPr="00482356">
        <w:rPr>
          <w:rFonts w:ascii="Arial" w:hAnsi="Arial" w:cs="Arial"/>
          <w:bCs/>
          <w:sz w:val="22"/>
        </w:rPr>
        <w:t xml:space="preserve">There </w:t>
      </w:r>
      <w:r w:rsidR="0006135E" w:rsidRPr="00482356">
        <w:rPr>
          <w:rFonts w:ascii="Arial" w:hAnsi="Arial" w:cs="Arial"/>
          <w:bCs/>
          <w:sz w:val="22"/>
        </w:rPr>
        <w:t>have</w:t>
      </w:r>
      <w:r w:rsidRPr="00482356">
        <w:rPr>
          <w:rFonts w:ascii="Arial" w:hAnsi="Arial" w:cs="Arial"/>
          <w:bCs/>
          <w:sz w:val="22"/>
        </w:rPr>
        <w:t xml:space="preserve"> been drastic changes that has affected the business environment and their overall business model.  Within the UK, the retail industry is in a very lucrative position and has significantly contributed to the economy.  The retail company</w:t>
      </w:r>
      <w:r w:rsidR="0006135E" w:rsidRPr="00482356">
        <w:rPr>
          <w:rFonts w:ascii="Arial" w:hAnsi="Arial" w:cs="Arial"/>
          <w:bCs/>
          <w:sz w:val="22"/>
        </w:rPr>
        <w:t xml:space="preserve"> that will be analyzed is my place of employment, which is the Co-op.  The Co-op has had to implement various operational changes regarding how they conduct their business activities now </w:t>
      </w:r>
      <w:proofErr w:type="gramStart"/>
      <w:r w:rsidR="0006135E" w:rsidRPr="00482356">
        <w:rPr>
          <w:rFonts w:ascii="Arial" w:hAnsi="Arial" w:cs="Arial"/>
          <w:bCs/>
          <w:sz w:val="22"/>
        </w:rPr>
        <w:t>in light of</w:t>
      </w:r>
      <w:proofErr w:type="gramEnd"/>
      <w:r w:rsidR="0006135E" w:rsidRPr="00482356">
        <w:rPr>
          <w:rFonts w:ascii="Arial" w:hAnsi="Arial" w:cs="Arial"/>
          <w:bCs/>
          <w:sz w:val="22"/>
        </w:rPr>
        <w:t xml:space="preserve"> COVID-19 pandemic.</w:t>
      </w:r>
    </w:p>
    <w:p w14:paraId="3A3BC497" w14:textId="4341C615" w:rsidR="008017E6" w:rsidRPr="00482356" w:rsidRDefault="008017E6" w:rsidP="00AC50D7">
      <w:pPr>
        <w:spacing w:line="276" w:lineRule="auto"/>
        <w:jc w:val="left"/>
        <w:rPr>
          <w:rFonts w:ascii="Arial" w:hAnsi="Arial" w:cs="Arial"/>
          <w:bCs/>
          <w:sz w:val="22"/>
        </w:rPr>
      </w:pPr>
      <w:r w:rsidRPr="00482356">
        <w:rPr>
          <w:rFonts w:ascii="Arial" w:hAnsi="Arial" w:cs="Arial"/>
          <w:bCs/>
          <w:sz w:val="22"/>
        </w:rPr>
        <w:t xml:space="preserve">As a retail company, the Co-op sells retail goods and offer numerous other services to their customers.  Due to COVID-19, the Co-op has had to upgrade their website in terms of providing more quality services to their customers.  The entire retail sector is subject to the laws as well as regulations across their businesses.  </w:t>
      </w:r>
    </w:p>
    <w:p w14:paraId="760285A9" w14:textId="77777777" w:rsidR="00AC50D7" w:rsidRDefault="00AC50D7" w:rsidP="00922695">
      <w:pPr>
        <w:spacing w:line="276" w:lineRule="auto"/>
        <w:jc w:val="center"/>
        <w:rPr>
          <w:b/>
          <w:sz w:val="32"/>
        </w:rPr>
      </w:pPr>
    </w:p>
    <w:p w14:paraId="7F76F1D0" w14:textId="077D8922" w:rsidR="00DB4F14" w:rsidRDefault="00DB4F14" w:rsidP="00AC50D7">
      <w:pPr>
        <w:spacing w:line="276" w:lineRule="auto"/>
        <w:jc w:val="left"/>
        <w:rPr>
          <w:b/>
          <w:sz w:val="32"/>
        </w:rPr>
      </w:pPr>
      <w:r>
        <w:rPr>
          <w:b/>
          <w:sz w:val="32"/>
        </w:rPr>
        <w:br w:type="page"/>
      </w:r>
    </w:p>
    <w:sdt>
      <w:sdtPr>
        <w:rPr>
          <w:rFonts w:ascii="Times New Roman" w:eastAsiaTheme="minorEastAsia" w:hAnsi="Times New Roman" w:cstheme="minorBidi"/>
          <w:b w:val="0"/>
          <w:bCs w:val="0"/>
          <w:color w:val="auto"/>
          <w:sz w:val="24"/>
          <w:szCs w:val="22"/>
        </w:rPr>
        <w:id w:val="964269797"/>
        <w:docPartObj>
          <w:docPartGallery w:val="Table of Contents"/>
          <w:docPartUnique/>
        </w:docPartObj>
      </w:sdtPr>
      <w:sdtEndPr/>
      <w:sdtContent>
        <w:p w14:paraId="1127AD3B" w14:textId="345B2E28" w:rsidR="0069016C" w:rsidRDefault="0069016C" w:rsidP="0069016C">
          <w:pPr>
            <w:pStyle w:val="TOCHeading"/>
            <w:spacing w:before="360" w:after="120"/>
            <w:rPr>
              <w:rFonts w:ascii="Arial" w:hAnsi="Arial" w:cs="Arial"/>
            </w:rPr>
          </w:pPr>
          <w:r w:rsidRPr="00EB7875">
            <w:rPr>
              <w:rFonts w:ascii="Arial" w:hAnsi="Arial" w:cs="Arial"/>
            </w:rPr>
            <w:t>Table of Contents</w:t>
          </w:r>
        </w:p>
        <w:p w14:paraId="29069378" w14:textId="33E77513" w:rsidR="005804F1" w:rsidRPr="005804F1" w:rsidRDefault="005804F1" w:rsidP="005804F1">
          <w:pPr>
            <w:rPr>
              <w:rFonts w:ascii="Arial" w:hAnsi="Arial" w:cs="Arial"/>
              <w:sz w:val="22"/>
            </w:rPr>
          </w:pPr>
          <w:r>
            <w:rPr>
              <w:rFonts w:ascii="Arial" w:hAnsi="Arial" w:cs="Arial"/>
              <w:sz w:val="22"/>
            </w:rPr>
            <w:t>Executive Summary………………………………………………………………………………………2</w:t>
          </w:r>
        </w:p>
        <w:p w14:paraId="3A2D5CDE" w14:textId="625C0274" w:rsidR="0069016C" w:rsidRPr="00EB7875" w:rsidRDefault="009512CF">
          <w:pPr>
            <w:pStyle w:val="TOC1"/>
            <w:tabs>
              <w:tab w:val="right" w:leader="dot" w:pos="9350"/>
            </w:tabs>
            <w:rPr>
              <w:rFonts w:ascii="Arial" w:hAnsi="Arial" w:cs="Arial"/>
              <w:noProof/>
              <w:sz w:val="22"/>
            </w:rPr>
          </w:pPr>
          <w:r>
            <w:fldChar w:fldCharType="begin"/>
          </w:r>
          <w:r w:rsidR="0069016C">
            <w:instrText xml:space="preserve"> TOC \o "1-3" \h \z \u </w:instrText>
          </w:r>
          <w:r>
            <w:fldChar w:fldCharType="separate"/>
          </w:r>
          <w:hyperlink w:anchor="_Toc76683622" w:history="1">
            <w:r w:rsidR="0069016C" w:rsidRPr="00205DC1">
              <w:rPr>
                <w:rStyle w:val="Hyperlink"/>
                <w:noProof/>
                <w:lang w:bidi="en-US"/>
              </w:rPr>
              <w:t>Introduction</w:t>
            </w:r>
            <w:r w:rsidR="0069016C">
              <w:rPr>
                <w:noProof/>
                <w:webHidden/>
              </w:rPr>
              <w:tab/>
            </w:r>
            <w:r>
              <w:rPr>
                <w:noProof/>
                <w:webHidden/>
              </w:rPr>
              <w:fldChar w:fldCharType="begin"/>
            </w:r>
            <w:r w:rsidR="0069016C">
              <w:rPr>
                <w:noProof/>
                <w:webHidden/>
              </w:rPr>
              <w:instrText xml:space="preserve"> PAGEREF _Toc76683622 \h </w:instrText>
            </w:r>
            <w:r>
              <w:rPr>
                <w:noProof/>
                <w:webHidden/>
              </w:rPr>
            </w:r>
            <w:r>
              <w:rPr>
                <w:noProof/>
                <w:webHidden/>
              </w:rPr>
              <w:fldChar w:fldCharType="separate"/>
            </w:r>
            <w:r w:rsidR="009C42F9">
              <w:rPr>
                <w:noProof/>
                <w:webHidden/>
              </w:rPr>
              <w:t>3</w:t>
            </w:r>
            <w:r>
              <w:rPr>
                <w:noProof/>
                <w:webHidden/>
              </w:rPr>
              <w:fldChar w:fldCharType="end"/>
            </w:r>
          </w:hyperlink>
        </w:p>
        <w:p w14:paraId="79507F78" w14:textId="12F16FEE" w:rsidR="0069016C" w:rsidRPr="00EB7875" w:rsidRDefault="005804F1">
          <w:pPr>
            <w:pStyle w:val="TOC1"/>
            <w:tabs>
              <w:tab w:val="right" w:leader="dot" w:pos="9350"/>
            </w:tabs>
            <w:rPr>
              <w:rFonts w:ascii="Arial" w:hAnsi="Arial" w:cs="Arial"/>
              <w:noProof/>
              <w:sz w:val="22"/>
            </w:rPr>
          </w:pPr>
          <w:hyperlink w:anchor="_Toc76683623" w:history="1">
            <w:r w:rsidR="0069016C" w:rsidRPr="00EB7875">
              <w:rPr>
                <w:rStyle w:val="Hyperlink"/>
                <w:rFonts w:ascii="Arial" w:hAnsi="Arial" w:cs="Arial"/>
                <w:noProof/>
                <w:sz w:val="22"/>
                <w:lang w:bidi="en-US"/>
              </w:rPr>
              <w:t>Task-01: Individual Report</w:t>
            </w:r>
            <w:r w:rsidR="0069016C" w:rsidRPr="00EB7875">
              <w:rPr>
                <w:rFonts w:ascii="Arial" w:hAnsi="Arial" w:cs="Arial"/>
                <w:noProof/>
                <w:webHidden/>
                <w:sz w:val="22"/>
              </w:rPr>
              <w:tab/>
            </w:r>
            <w:r w:rsidR="009512CF" w:rsidRPr="00EB7875">
              <w:rPr>
                <w:rFonts w:ascii="Arial" w:hAnsi="Arial" w:cs="Arial"/>
                <w:noProof/>
                <w:webHidden/>
                <w:sz w:val="22"/>
              </w:rPr>
              <w:fldChar w:fldCharType="begin"/>
            </w:r>
            <w:r w:rsidR="0069016C" w:rsidRPr="00EB7875">
              <w:rPr>
                <w:rFonts w:ascii="Arial" w:hAnsi="Arial" w:cs="Arial"/>
                <w:noProof/>
                <w:webHidden/>
                <w:sz w:val="22"/>
              </w:rPr>
              <w:instrText xml:space="preserve"> PAGEREF _Toc76683623 \h </w:instrText>
            </w:r>
            <w:r w:rsidR="009512CF" w:rsidRPr="00EB7875">
              <w:rPr>
                <w:rFonts w:ascii="Arial" w:hAnsi="Arial" w:cs="Arial"/>
                <w:noProof/>
                <w:webHidden/>
                <w:sz w:val="22"/>
              </w:rPr>
            </w:r>
            <w:r w:rsidR="009512CF" w:rsidRPr="00EB7875">
              <w:rPr>
                <w:rFonts w:ascii="Arial" w:hAnsi="Arial" w:cs="Arial"/>
                <w:noProof/>
                <w:webHidden/>
                <w:sz w:val="22"/>
              </w:rPr>
              <w:fldChar w:fldCharType="separate"/>
            </w:r>
            <w:r w:rsidR="009C42F9" w:rsidRPr="00EB7875">
              <w:rPr>
                <w:rFonts w:ascii="Arial" w:hAnsi="Arial" w:cs="Arial"/>
                <w:noProof/>
                <w:webHidden/>
                <w:sz w:val="22"/>
              </w:rPr>
              <w:t>5</w:t>
            </w:r>
            <w:r w:rsidR="009512CF" w:rsidRPr="00EB7875">
              <w:rPr>
                <w:rFonts w:ascii="Arial" w:hAnsi="Arial" w:cs="Arial"/>
                <w:noProof/>
                <w:webHidden/>
                <w:sz w:val="22"/>
              </w:rPr>
              <w:fldChar w:fldCharType="end"/>
            </w:r>
          </w:hyperlink>
        </w:p>
        <w:p w14:paraId="20372218" w14:textId="61AE361B" w:rsidR="0069016C" w:rsidRPr="00EB7875" w:rsidRDefault="005804F1">
          <w:pPr>
            <w:pStyle w:val="TOC1"/>
            <w:tabs>
              <w:tab w:val="left" w:pos="440"/>
              <w:tab w:val="right" w:leader="dot" w:pos="9350"/>
            </w:tabs>
            <w:rPr>
              <w:rFonts w:ascii="Arial" w:hAnsi="Arial" w:cs="Arial"/>
              <w:noProof/>
              <w:sz w:val="22"/>
            </w:rPr>
          </w:pPr>
          <w:hyperlink w:anchor="_Toc76683624" w:history="1">
            <w:r w:rsidR="0069016C" w:rsidRPr="00EB7875">
              <w:rPr>
                <w:rStyle w:val="Hyperlink"/>
                <w:rFonts w:ascii="Arial" w:hAnsi="Arial" w:cs="Arial"/>
                <w:noProof/>
                <w:sz w:val="22"/>
                <w:lang w:bidi="en-US"/>
              </w:rPr>
              <w:t>a)</w:t>
            </w:r>
            <w:r w:rsidR="0069016C" w:rsidRPr="00EB7875">
              <w:rPr>
                <w:rFonts w:ascii="Arial" w:hAnsi="Arial" w:cs="Arial"/>
                <w:noProof/>
                <w:sz w:val="22"/>
              </w:rPr>
              <w:tab/>
            </w:r>
            <w:r w:rsidR="0069016C" w:rsidRPr="00EB7875">
              <w:rPr>
                <w:rStyle w:val="Hyperlink"/>
                <w:rFonts w:ascii="Arial" w:hAnsi="Arial" w:cs="Arial"/>
                <w:noProof/>
                <w:sz w:val="22"/>
                <w:lang w:bidi="en-US"/>
              </w:rPr>
              <w:t>Overview of Co-Op</w:t>
            </w:r>
            <w:r w:rsidR="0069016C" w:rsidRPr="00EB7875">
              <w:rPr>
                <w:rFonts w:ascii="Arial" w:hAnsi="Arial" w:cs="Arial"/>
                <w:noProof/>
                <w:webHidden/>
                <w:sz w:val="22"/>
              </w:rPr>
              <w:tab/>
            </w:r>
            <w:r w:rsidR="009512CF" w:rsidRPr="00EB7875">
              <w:rPr>
                <w:rFonts w:ascii="Arial" w:hAnsi="Arial" w:cs="Arial"/>
                <w:noProof/>
                <w:webHidden/>
                <w:sz w:val="22"/>
              </w:rPr>
              <w:fldChar w:fldCharType="begin"/>
            </w:r>
            <w:r w:rsidR="0069016C" w:rsidRPr="00EB7875">
              <w:rPr>
                <w:rFonts w:ascii="Arial" w:hAnsi="Arial" w:cs="Arial"/>
                <w:noProof/>
                <w:webHidden/>
                <w:sz w:val="22"/>
              </w:rPr>
              <w:instrText xml:space="preserve"> PAGEREF _Toc76683624 \h </w:instrText>
            </w:r>
            <w:r w:rsidR="009512CF" w:rsidRPr="00EB7875">
              <w:rPr>
                <w:rFonts w:ascii="Arial" w:hAnsi="Arial" w:cs="Arial"/>
                <w:noProof/>
                <w:webHidden/>
                <w:sz w:val="22"/>
              </w:rPr>
            </w:r>
            <w:r w:rsidR="009512CF" w:rsidRPr="00EB7875">
              <w:rPr>
                <w:rFonts w:ascii="Arial" w:hAnsi="Arial" w:cs="Arial"/>
                <w:noProof/>
                <w:webHidden/>
                <w:sz w:val="22"/>
              </w:rPr>
              <w:fldChar w:fldCharType="separate"/>
            </w:r>
            <w:r w:rsidR="009C42F9" w:rsidRPr="00EB7875">
              <w:rPr>
                <w:rFonts w:ascii="Arial" w:hAnsi="Arial" w:cs="Arial"/>
                <w:noProof/>
                <w:webHidden/>
                <w:sz w:val="22"/>
              </w:rPr>
              <w:t>5</w:t>
            </w:r>
            <w:r w:rsidR="009512CF" w:rsidRPr="00EB7875">
              <w:rPr>
                <w:rFonts w:ascii="Arial" w:hAnsi="Arial" w:cs="Arial"/>
                <w:noProof/>
                <w:webHidden/>
                <w:sz w:val="22"/>
              </w:rPr>
              <w:fldChar w:fldCharType="end"/>
            </w:r>
          </w:hyperlink>
        </w:p>
        <w:p w14:paraId="7E23C42A" w14:textId="2267E351" w:rsidR="0069016C" w:rsidRPr="00EB7875" w:rsidRDefault="005804F1">
          <w:pPr>
            <w:pStyle w:val="TOC1"/>
            <w:tabs>
              <w:tab w:val="left" w:pos="440"/>
              <w:tab w:val="right" w:leader="dot" w:pos="9350"/>
            </w:tabs>
            <w:rPr>
              <w:rFonts w:ascii="Arial" w:hAnsi="Arial" w:cs="Arial"/>
              <w:noProof/>
              <w:sz w:val="22"/>
            </w:rPr>
          </w:pPr>
          <w:hyperlink w:anchor="_Toc76683625" w:history="1">
            <w:r w:rsidR="0069016C" w:rsidRPr="00EB7875">
              <w:rPr>
                <w:rStyle w:val="Hyperlink"/>
                <w:rFonts w:ascii="Arial" w:hAnsi="Arial" w:cs="Arial"/>
                <w:noProof/>
                <w:sz w:val="22"/>
                <w:lang w:bidi="en-US"/>
              </w:rPr>
              <w:t>b)</w:t>
            </w:r>
            <w:r w:rsidR="0069016C" w:rsidRPr="00EB7875">
              <w:rPr>
                <w:rFonts w:ascii="Arial" w:hAnsi="Arial" w:cs="Arial"/>
                <w:noProof/>
                <w:sz w:val="22"/>
              </w:rPr>
              <w:tab/>
            </w:r>
            <w:r w:rsidR="0069016C" w:rsidRPr="00EB7875">
              <w:rPr>
                <w:rStyle w:val="Hyperlink"/>
                <w:rFonts w:ascii="Arial" w:hAnsi="Arial" w:cs="Arial"/>
                <w:noProof/>
                <w:sz w:val="22"/>
                <w:lang w:bidi="en-US"/>
              </w:rPr>
              <w:t>Analytical tools</w:t>
            </w:r>
            <w:r w:rsidR="0069016C" w:rsidRPr="00EB7875">
              <w:rPr>
                <w:rFonts w:ascii="Arial" w:hAnsi="Arial" w:cs="Arial"/>
                <w:noProof/>
                <w:webHidden/>
                <w:sz w:val="22"/>
              </w:rPr>
              <w:tab/>
            </w:r>
            <w:r w:rsidR="009512CF" w:rsidRPr="00EB7875">
              <w:rPr>
                <w:rFonts w:ascii="Arial" w:hAnsi="Arial" w:cs="Arial"/>
                <w:noProof/>
                <w:webHidden/>
                <w:sz w:val="22"/>
              </w:rPr>
              <w:fldChar w:fldCharType="begin"/>
            </w:r>
            <w:r w:rsidR="0069016C" w:rsidRPr="00EB7875">
              <w:rPr>
                <w:rFonts w:ascii="Arial" w:hAnsi="Arial" w:cs="Arial"/>
                <w:noProof/>
                <w:webHidden/>
                <w:sz w:val="22"/>
              </w:rPr>
              <w:instrText xml:space="preserve"> PAGEREF _Toc76683625 \h </w:instrText>
            </w:r>
            <w:r w:rsidR="009512CF" w:rsidRPr="00EB7875">
              <w:rPr>
                <w:rFonts w:ascii="Arial" w:hAnsi="Arial" w:cs="Arial"/>
                <w:noProof/>
                <w:webHidden/>
                <w:sz w:val="22"/>
              </w:rPr>
            </w:r>
            <w:r w:rsidR="009512CF" w:rsidRPr="00EB7875">
              <w:rPr>
                <w:rFonts w:ascii="Arial" w:hAnsi="Arial" w:cs="Arial"/>
                <w:noProof/>
                <w:webHidden/>
                <w:sz w:val="22"/>
              </w:rPr>
              <w:fldChar w:fldCharType="separate"/>
            </w:r>
            <w:r w:rsidR="009C42F9" w:rsidRPr="00EB7875">
              <w:rPr>
                <w:rFonts w:ascii="Arial" w:hAnsi="Arial" w:cs="Arial"/>
                <w:noProof/>
                <w:webHidden/>
                <w:sz w:val="22"/>
              </w:rPr>
              <w:t>7</w:t>
            </w:r>
            <w:r w:rsidR="009512CF" w:rsidRPr="00EB7875">
              <w:rPr>
                <w:rFonts w:ascii="Arial" w:hAnsi="Arial" w:cs="Arial"/>
                <w:noProof/>
                <w:webHidden/>
                <w:sz w:val="22"/>
              </w:rPr>
              <w:fldChar w:fldCharType="end"/>
            </w:r>
          </w:hyperlink>
        </w:p>
        <w:p w14:paraId="3D296A1B" w14:textId="408A0B8B" w:rsidR="0069016C" w:rsidRPr="00EB7875" w:rsidRDefault="005804F1">
          <w:pPr>
            <w:pStyle w:val="TOC1"/>
            <w:tabs>
              <w:tab w:val="left" w:pos="440"/>
              <w:tab w:val="right" w:leader="dot" w:pos="9350"/>
            </w:tabs>
            <w:rPr>
              <w:rFonts w:ascii="Arial" w:hAnsi="Arial" w:cs="Arial"/>
              <w:noProof/>
              <w:sz w:val="22"/>
            </w:rPr>
          </w:pPr>
          <w:hyperlink w:anchor="_Toc76683626" w:history="1">
            <w:r w:rsidR="0069016C" w:rsidRPr="00EB7875">
              <w:rPr>
                <w:rStyle w:val="Hyperlink"/>
                <w:rFonts w:ascii="Arial" w:hAnsi="Arial" w:cs="Arial"/>
                <w:noProof/>
                <w:sz w:val="22"/>
                <w:lang w:bidi="en-US"/>
              </w:rPr>
              <w:t>c)</w:t>
            </w:r>
            <w:r w:rsidR="0069016C" w:rsidRPr="00EB7875">
              <w:rPr>
                <w:rFonts w:ascii="Arial" w:hAnsi="Arial" w:cs="Arial"/>
                <w:noProof/>
                <w:sz w:val="22"/>
              </w:rPr>
              <w:tab/>
            </w:r>
            <w:r w:rsidR="0069016C" w:rsidRPr="00EB7875">
              <w:rPr>
                <w:rStyle w:val="Hyperlink"/>
                <w:rFonts w:ascii="Arial" w:hAnsi="Arial" w:cs="Arial"/>
                <w:noProof/>
                <w:sz w:val="22"/>
                <w:lang w:bidi="en-US"/>
              </w:rPr>
              <w:t>Use of appropriate environmental and organizational techniques/tools</w:t>
            </w:r>
            <w:r w:rsidR="0069016C" w:rsidRPr="00EB7875">
              <w:rPr>
                <w:rFonts w:ascii="Arial" w:hAnsi="Arial" w:cs="Arial"/>
                <w:noProof/>
                <w:webHidden/>
                <w:sz w:val="22"/>
              </w:rPr>
              <w:tab/>
            </w:r>
            <w:r w:rsidR="009512CF" w:rsidRPr="00EB7875">
              <w:rPr>
                <w:rFonts w:ascii="Arial" w:hAnsi="Arial" w:cs="Arial"/>
                <w:noProof/>
                <w:webHidden/>
                <w:sz w:val="22"/>
              </w:rPr>
              <w:fldChar w:fldCharType="begin"/>
            </w:r>
            <w:r w:rsidR="0069016C" w:rsidRPr="00EB7875">
              <w:rPr>
                <w:rFonts w:ascii="Arial" w:hAnsi="Arial" w:cs="Arial"/>
                <w:noProof/>
                <w:webHidden/>
                <w:sz w:val="22"/>
              </w:rPr>
              <w:instrText xml:space="preserve"> PAGEREF _Toc76683626 \h </w:instrText>
            </w:r>
            <w:r w:rsidR="009512CF" w:rsidRPr="00EB7875">
              <w:rPr>
                <w:rFonts w:ascii="Arial" w:hAnsi="Arial" w:cs="Arial"/>
                <w:noProof/>
                <w:webHidden/>
                <w:sz w:val="22"/>
              </w:rPr>
            </w:r>
            <w:r w:rsidR="009512CF" w:rsidRPr="00EB7875">
              <w:rPr>
                <w:rFonts w:ascii="Arial" w:hAnsi="Arial" w:cs="Arial"/>
                <w:noProof/>
                <w:webHidden/>
                <w:sz w:val="22"/>
              </w:rPr>
              <w:fldChar w:fldCharType="separate"/>
            </w:r>
            <w:r w:rsidR="009C42F9" w:rsidRPr="00EB7875">
              <w:rPr>
                <w:rFonts w:ascii="Arial" w:hAnsi="Arial" w:cs="Arial"/>
                <w:noProof/>
                <w:webHidden/>
                <w:sz w:val="22"/>
              </w:rPr>
              <w:t>10</w:t>
            </w:r>
            <w:r w:rsidR="009512CF" w:rsidRPr="00EB7875">
              <w:rPr>
                <w:rFonts w:ascii="Arial" w:hAnsi="Arial" w:cs="Arial"/>
                <w:noProof/>
                <w:webHidden/>
                <w:sz w:val="22"/>
              </w:rPr>
              <w:fldChar w:fldCharType="end"/>
            </w:r>
          </w:hyperlink>
        </w:p>
        <w:p w14:paraId="78D8688B" w14:textId="45F0F4D6" w:rsidR="0069016C" w:rsidRPr="00EB7875" w:rsidRDefault="005804F1">
          <w:pPr>
            <w:pStyle w:val="TOC1"/>
            <w:tabs>
              <w:tab w:val="left" w:pos="440"/>
              <w:tab w:val="right" w:leader="dot" w:pos="9350"/>
            </w:tabs>
            <w:rPr>
              <w:rFonts w:ascii="Arial" w:hAnsi="Arial" w:cs="Arial"/>
              <w:noProof/>
              <w:sz w:val="22"/>
            </w:rPr>
          </w:pPr>
          <w:hyperlink w:anchor="_Toc76683627" w:history="1">
            <w:r w:rsidR="0069016C" w:rsidRPr="00EB7875">
              <w:rPr>
                <w:rStyle w:val="Hyperlink"/>
                <w:rFonts w:ascii="Arial" w:hAnsi="Arial" w:cs="Arial"/>
                <w:noProof/>
                <w:sz w:val="22"/>
                <w:lang w:bidi="en-US"/>
              </w:rPr>
              <w:t>d)</w:t>
            </w:r>
            <w:r w:rsidR="0069016C" w:rsidRPr="00EB7875">
              <w:rPr>
                <w:rFonts w:ascii="Arial" w:hAnsi="Arial" w:cs="Arial"/>
                <w:noProof/>
                <w:sz w:val="22"/>
              </w:rPr>
              <w:tab/>
            </w:r>
            <w:r w:rsidR="0069016C" w:rsidRPr="00EB7875">
              <w:rPr>
                <w:rStyle w:val="Hyperlink"/>
                <w:rFonts w:ascii="Arial" w:hAnsi="Arial" w:cs="Arial"/>
                <w:noProof/>
                <w:sz w:val="22"/>
                <w:lang w:bidi="en-US"/>
              </w:rPr>
              <w:t>Workplace Culture of Co-Op</w:t>
            </w:r>
            <w:r w:rsidR="0069016C" w:rsidRPr="00EB7875">
              <w:rPr>
                <w:rFonts w:ascii="Arial" w:hAnsi="Arial" w:cs="Arial"/>
                <w:noProof/>
                <w:webHidden/>
                <w:sz w:val="22"/>
              </w:rPr>
              <w:tab/>
            </w:r>
            <w:r w:rsidR="009512CF" w:rsidRPr="00EB7875">
              <w:rPr>
                <w:rFonts w:ascii="Arial" w:hAnsi="Arial" w:cs="Arial"/>
                <w:noProof/>
                <w:webHidden/>
                <w:sz w:val="22"/>
              </w:rPr>
              <w:fldChar w:fldCharType="begin"/>
            </w:r>
            <w:r w:rsidR="0069016C" w:rsidRPr="00EB7875">
              <w:rPr>
                <w:rFonts w:ascii="Arial" w:hAnsi="Arial" w:cs="Arial"/>
                <w:noProof/>
                <w:webHidden/>
                <w:sz w:val="22"/>
              </w:rPr>
              <w:instrText xml:space="preserve"> PAGEREF _Toc76683627 \h </w:instrText>
            </w:r>
            <w:r w:rsidR="009512CF" w:rsidRPr="00EB7875">
              <w:rPr>
                <w:rFonts w:ascii="Arial" w:hAnsi="Arial" w:cs="Arial"/>
                <w:noProof/>
                <w:webHidden/>
                <w:sz w:val="22"/>
              </w:rPr>
            </w:r>
            <w:r w:rsidR="009512CF" w:rsidRPr="00EB7875">
              <w:rPr>
                <w:rFonts w:ascii="Arial" w:hAnsi="Arial" w:cs="Arial"/>
                <w:noProof/>
                <w:webHidden/>
                <w:sz w:val="22"/>
              </w:rPr>
              <w:fldChar w:fldCharType="separate"/>
            </w:r>
            <w:r w:rsidR="009C42F9" w:rsidRPr="00EB7875">
              <w:rPr>
                <w:rFonts w:ascii="Arial" w:hAnsi="Arial" w:cs="Arial"/>
                <w:noProof/>
                <w:webHidden/>
                <w:sz w:val="22"/>
              </w:rPr>
              <w:t>13</w:t>
            </w:r>
            <w:r w:rsidR="009512CF" w:rsidRPr="00EB7875">
              <w:rPr>
                <w:rFonts w:ascii="Arial" w:hAnsi="Arial" w:cs="Arial"/>
                <w:noProof/>
                <w:webHidden/>
                <w:sz w:val="22"/>
              </w:rPr>
              <w:fldChar w:fldCharType="end"/>
            </w:r>
          </w:hyperlink>
        </w:p>
        <w:p w14:paraId="212F9B6D" w14:textId="31684402" w:rsidR="0069016C" w:rsidRPr="00EB7875" w:rsidRDefault="005804F1">
          <w:pPr>
            <w:pStyle w:val="TOC1"/>
            <w:tabs>
              <w:tab w:val="left" w:pos="440"/>
              <w:tab w:val="right" w:leader="dot" w:pos="9350"/>
            </w:tabs>
            <w:rPr>
              <w:rFonts w:ascii="Arial" w:hAnsi="Arial" w:cs="Arial"/>
              <w:noProof/>
              <w:sz w:val="22"/>
            </w:rPr>
          </w:pPr>
          <w:hyperlink w:anchor="_Toc76683628" w:history="1">
            <w:r w:rsidR="0069016C" w:rsidRPr="00EB7875">
              <w:rPr>
                <w:rStyle w:val="Hyperlink"/>
                <w:rFonts w:ascii="Arial" w:hAnsi="Arial" w:cs="Arial"/>
                <w:noProof/>
                <w:sz w:val="22"/>
                <w:lang w:bidi="en-US"/>
              </w:rPr>
              <w:t>e)</w:t>
            </w:r>
            <w:r w:rsidR="0069016C" w:rsidRPr="00EB7875">
              <w:rPr>
                <w:rFonts w:ascii="Arial" w:hAnsi="Arial" w:cs="Arial"/>
                <w:noProof/>
                <w:sz w:val="22"/>
              </w:rPr>
              <w:tab/>
            </w:r>
            <w:r w:rsidR="0069016C" w:rsidRPr="00EB7875">
              <w:rPr>
                <w:rStyle w:val="Hyperlink"/>
                <w:rFonts w:ascii="Arial" w:hAnsi="Arial" w:cs="Arial"/>
                <w:noProof/>
                <w:sz w:val="22"/>
                <w:lang w:bidi="en-US"/>
              </w:rPr>
              <w:t>Critical evaluation and ethical dilemma</w:t>
            </w:r>
            <w:r w:rsidR="0069016C" w:rsidRPr="00EB7875">
              <w:rPr>
                <w:rFonts w:ascii="Arial" w:hAnsi="Arial" w:cs="Arial"/>
                <w:noProof/>
                <w:webHidden/>
                <w:sz w:val="22"/>
              </w:rPr>
              <w:tab/>
            </w:r>
            <w:r w:rsidR="009512CF" w:rsidRPr="00EB7875">
              <w:rPr>
                <w:rFonts w:ascii="Arial" w:hAnsi="Arial" w:cs="Arial"/>
                <w:noProof/>
                <w:webHidden/>
                <w:sz w:val="22"/>
              </w:rPr>
              <w:fldChar w:fldCharType="begin"/>
            </w:r>
            <w:r w:rsidR="0069016C" w:rsidRPr="00EB7875">
              <w:rPr>
                <w:rFonts w:ascii="Arial" w:hAnsi="Arial" w:cs="Arial"/>
                <w:noProof/>
                <w:webHidden/>
                <w:sz w:val="22"/>
              </w:rPr>
              <w:instrText xml:space="preserve"> PAGEREF _Toc76683628 \h </w:instrText>
            </w:r>
            <w:r w:rsidR="009512CF" w:rsidRPr="00EB7875">
              <w:rPr>
                <w:rFonts w:ascii="Arial" w:hAnsi="Arial" w:cs="Arial"/>
                <w:noProof/>
                <w:webHidden/>
                <w:sz w:val="22"/>
              </w:rPr>
            </w:r>
            <w:r w:rsidR="009512CF" w:rsidRPr="00EB7875">
              <w:rPr>
                <w:rFonts w:ascii="Arial" w:hAnsi="Arial" w:cs="Arial"/>
                <w:noProof/>
                <w:webHidden/>
                <w:sz w:val="22"/>
              </w:rPr>
              <w:fldChar w:fldCharType="separate"/>
            </w:r>
            <w:r w:rsidR="009C42F9" w:rsidRPr="00EB7875">
              <w:rPr>
                <w:rFonts w:ascii="Arial" w:hAnsi="Arial" w:cs="Arial"/>
                <w:noProof/>
                <w:webHidden/>
                <w:sz w:val="22"/>
              </w:rPr>
              <w:t>17</w:t>
            </w:r>
            <w:r w:rsidR="009512CF" w:rsidRPr="00EB7875">
              <w:rPr>
                <w:rFonts w:ascii="Arial" w:hAnsi="Arial" w:cs="Arial"/>
                <w:noProof/>
                <w:webHidden/>
                <w:sz w:val="22"/>
              </w:rPr>
              <w:fldChar w:fldCharType="end"/>
            </w:r>
          </w:hyperlink>
        </w:p>
        <w:p w14:paraId="3A6A730C" w14:textId="59A66F87" w:rsidR="0069016C" w:rsidRPr="00EB7875" w:rsidRDefault="005804F1">
          <w:pPr>
            <w:pStyle w:val="TOC2"/>
            <w:tabs>
              <w:tab w:val="left" w:pos="660"/>
              <w:tab w:val="right" w:leader="dot" w:pos="9350"/>
            </w:tabs>
            <w:rPr>
              <w:rFonts w:ascii="Arial" w:hAnsi="Arial" w:cs="Arial"/>
              <w:noProof/>
              <w:sz w:val="22"/>
            </w:rPr>
          </w:pPr>
          <w:hyperlink w:anchor="_Toc76683629" w:history="1">
            <w:r w:rsidR="0069016C" w:rsidRPr="00EB7875">
              <w:rPr>
                <w:rStyle w:val="Hyperlink"/>
                <w:rFonts w:ascii="Arial" w:hAnsi="Arial" w:cs="Arial"/>
                <w:noProof/>
                <w:sz w:val="22"/>
              </w:rPr>
              <w:t>1)</w:t>
            </w:r>
            <w:r w:rsidR="0069016C" w:rsidRPr="00EB7875">
              <w:rPr>
                <w:rFonts w:ascii="Arial" w:hAnsi="Arial" w:cs="Arial"/>
                <w:noProof/>
                <w:sz w:val="22"/>
              </w:rPr>
              <w:tab/>
            </w:r>
            <w:r w:rsidR="0069016C" w:rsidRPr="00EB7875">
              <w:rPr>
                <w:rStyle w:val="Hyperlink"/>
                <w:rFonts w:ascii="Arial" w:hAnsi="Arial" w:cs="Arial"/>
                <w:noProof/>
                <w:sz w:val="22"/>
              </w:rPr>
              <w:t>Critical evaluation over the interaction</w:t>
            </w:r>
            <w:r w:rsidR="0069016C" w:rsidRPr="00EB7875">
              <w:rPr>
                <w:rFonts w:ascii="Arial" w:hAnsi="Arial" w:cs="Arial"/>
                <w:noProof/>
                <w:webHidden/>
                <w:sz w:val="22"/>
              </w:rPr>
              <w:tab/>
            </w:r>
            <w:r w:rsidR="009512CF" w:rsidRPr="00EB7875">
              <w:rPr>
                <w:rFonts w:ascii="Arial" w:hAnsi="Arial" w:cs="Arial"/>
                <w:noProof/>
                <w:webHidden/>
                <w:sz w:val="22"/>
              </w:rPr>
              <w:fldChar w:fldCharType="begin"/>
            </w:r>
            <w:r w:rsidR="0069016C" w:rsidRPr="00EB7875">
              <w:rPr>
                <w:rFonts w:ascii="Arial" w:hAnsi="Arial" w:cs="Arial"/>
                <w:noProof/>
                <w:webHidden/>
                <w:sz w:val="22"/>
              </w:rPr>
              <w:instrText xml:space="preserve"> PAGEREF _Toc76683629 \h </w:instrText>
            </w:r>
            <w:r w:rsidR="009512CF" w:rsidRPr="00EB7875">
              <w:rPr>
                <w:rFonts w:ascii="Arial" w:hAnsi="Arial" w:cs="Arial"/>
                <w:noProof/>
                <w:webHidden/>
                <w:sz w:val="22"/>
              </w:rPr>
            </w:r>
            <w:r w:rsidR="009512CF" w:rsidRPr="00EB7875">
              <w:rPr>
                <w:rFonts w:ascii="Arial" w:hAnsi="Arial" w:cs="Arial"/>
                <w:noProof/>
                <w:webHidden/>
                <w:sz w:val="22"/>
              </w:rPr>
              <w:fldChar w:fldCharType="separate"/>
            </w:r>
            <w:r w:rsidR="009C42F9" w:rsidRPr="00EB7875">
              <w:rPr>
                <w:rFonts w:ascii="Arial" w:hAnsi="Arial" w:cs="Arial"/>
                <w:noProof/>
                <w:webHidden/>
                <w:sz w:val="22"/>
              </w:rPr>
              <w:t>17</w:t>
            </w:r>
            <w:r w:rsidR="009512CF" w:rsidRPr="00EB7875">
              <w:rPr>
                <w:rFonts w:ascii="Arial" w:hAnsi="Arial" w:cs="Arial"/>
                <w:noProof/>
                <w:webHidden/>
                <w:sz w:val="22"/>
              </w:rPr>
              <w:fldChar w:fldCharType="end"/>
            </w:r>
          </w:hyperlink>
        </w:p>
        <w:p w14:paraId="20CC7405" w14:textId="0E9749E8" w:rsidR="0069016C" w:rsidRPr="00EB7875" w:rsidRDefault="005804F1">
          <w:pPr>
            <w:pStyle w:val="TOC2"/>
            <w:tabs>
              <w:tab w:val="left" w:pos="660"/>
              <w:tab w:val="right" w:leader="dot" w:pos="9350"/>
            </w:tabs>
            <w:rPr>
              <w:rFonts w:ascii="Arial" w:hAnsi="Arial" w:cs="Arial"/>
              <w:noProof/>
              <w:sz w:val="22"/>
            </w:rPr>
          </w:pPr>
          <w:hyperlink w:anchor="_Toc76683630" w:history="1">
            <w:r w:rsidR="0069016C" w:rsidRPr="00EB7875">
              <w:rPr>
                <w:rStyle w:val="Hyperlink"/>
                <w:rFonts w:ascii="Arial" w:hAnsi="Arial" w:cs="Arial"/>
                <w:noProof/>
                <w:sz w:val="22"/>
              </w:rPr>
              <w:t>2)</w:t>
            </w:r>
            <w:r w:rsidR="0069016C" w:rsidRPr="00EB7875">
              <w:rPr>
                <w:rFonts w:ascii="Arial" w:hAnsi="Arial" w:cs="Arial"/>
                <w:noProof/>
                <w:sz w:val="22"/>
              </w:rPr>
              <w:tab/>
            </w:r>
            <w:r w:rsidR="0069016C" w:rsidRPr="00EB7875">
              <w:rPr>
                <w:rStyle w:val="Hyperlink"/>
                <w:rFonts w:ascii="Arial" w:hAnsi="Arial" w:cs="Arial"/>
                <w:noProof/>
                <w:sz w:val="22"/>
              </w:rPr>
              <w:t>Ethical dilemma and actions as resolutions</w:t>
            </w:r>
            <w:r w:rsidR="0069016C" w:rsidRPr="00EB7875">
              <w:rPr>
                <w:rFonts w:ascii="Arial" w:hAnsi="Arial" w:cs="Arial"/>
                <w:noProof/>
                <w:webHidden/>
                <w:sz w:val="22"/>
              </w:rPr>
              <w:tab/>
            </w:r>
            <w:r w:rsidR="009512CF" w:rsidRPr="00EB7875">
              <w:rPr>
                <w:rFonts w:ascii="Arial" w:hAnsi="Arial" w:cs="Arial"/>
                <w:noProof/>
                <w:webHidden/>
                <w:sz w:val="22"/>
              </w:rPr>
              <w:fldChar w:fldCharType="begin"/>
            </w:r>
            <w:r w:rsidR="0069016C" w:rsidRPr="00EB7875">
              <w:rPr>
                <w:rFonts w:ascii="Arial" w:hAnsi="Arial" w:cs="Arial"/>
                <w:noProof/>
                <w:webHidden/>
                <w:sz w:val="22"/>
              </w:rPr>
              <w:instrText xml:space="preserve"> PAGEREF _Toc76683630 \h </w:instrText>
            </w:r>
            <w:r w:rsidR="009512CF" w:rsidRPr="00EB7875">
              <w:rPr>
                <w:rFonts w:ascii="Arial" w:hAnsi="Arial" w:cs="Arial"/>
                <w:noProof/>
                <w:webHidden/>
                <w:sz w:val="22"/>
              </w:rPr>
            </w:r>
            <w:r w:rsidR="009512CF" w:rsidRPr="00EB7875">
              <w:rPr>
                <w:rFonts w:ascii="Arial" w:hAnsi="Arial" w:cs="Arial"/>
                <w:noProof/>
                <w:webHidden/>
                <w:sz w:val="22"/>
              </w:rPr>
              <w:fldChar w:fldCharType="separate"/>
            </w:r>
            <w:r w:rsidR="009C42F9" w:rsidRPr="00EB7875">
              <w:rPr>
                <w:rFonts w:ascii="Arial" w:hAnsi="Arial" w:cs="Arial"/>
                <w:noProof/>
                <w:webHidden/>
                <w:sz w:val="22"/>
              </w:rPr>
              <w:t>17</w:t>
            </w:r>
            <w:r w:rsidR="009512CF" w:rsidRPr="00EB7875">
              <w:rPr>
                <w:rFonts w:ascii="Arial" w:hAnsi="Arial" w:cs="Arial"/>
                <w:noProof/>
                <w:webHidden/>
                <w:sz w:val="22"/>
              </w:rPr>
              <w:fldChar w:fldCharType="end"/>
            </w:r>
          </w:hyperlink>
        </w:p>
        <w:p w14:paraId="5E8BA36E" w14:textId="3D3EC6D2" w:rsidR="0069016C" w:rsidRPr="00EB7875" w:rsidRDefault="005804F1">
          <w:pPr>
            <w:pStyle w:val="TOC1"/>
            <w:tabs>
              <w:tab w:val="right" w:leader="dot" w:pos="9350"/>
            </w:tabs>
            <w:rPr>
              <w:rFonts w:ascii="Arial" w:hAnsi="Arial" w:cs="Arial"/>
              <w:noProof/>
              <w:sz w:val="22"/>
            </w:rPr>
          </w:pPr>
          <w:hyperlink w:anchor="_Toc76683631" w:history="1">
            <w:r w:rsidR="0069016C" w:rsidRPr="00EB7875">
              <w:rPr>
                <w:rStyle w:val="Hyperlink"/>
                <w:rFonts w:ascii="Arial" w:hAnsi="Arial" w:cs="Arial"/>
                <w:noProof/>
                <w:sz w:val="22"/>
                <w:lang w:bidi="en-US"/>
              </w:rPr>
              <w:t>Task-02: Individual reflective Report</w:t>
            </w:r>
            <w:r w:rsidR="0069016C" w:rsidRPr="00EB7875">
              <w:rPr>
                <w:rFonts w:ascii="Arial" w:hAnsi="Arial" w:cs="Arial"/>
                <w:noProof/>
                <w:webHidden/>
                <w:sz w:val="22"/>
              </w:rPr>
              <w:tab/>
            </w:r>
            <w:r w:rsidR="009512CF" w:rsidRPr="00EB7875">
              <w:rPr>
                <w:rFonts w:ascii="Arial" w:hAnsi="Arial" w:cs="Arial"/>
                <w:noProof/>
                <w:webHidden/>
                <w:sz w:val="22"/>
              </w:rPr>
              <w:fldChar w:fldCharType="begin"/>
            </w:r>
            <w:r w:rsidR="0069016C" w:rsidRPr="00EB7875">
              <w:rPr>
                <w:rFonts w:ascii="Arial" w:hAnsi="Arial" w:cs="Arial"/>
                <w:noProof/>
                <w:webHidden/>
                <w:sz w:val="22"/>
              </w:rPr>
              <w:instrText xml:space="preserve"> PAGEREF _Toc76683631 \h </w:instrText>
            </w:r>
            <w:r w:rsidR="009512CF" w:rsidRPr="00EB7875">
              <w:rPr>
                <w:rFonts w:ascii="Arial" w:hAnsi="Arial" w:cs="Arial"/>
                <w:noProof/>
                <w:webHidden/>
                <w:sz w:val="22"/>
              </w:rPr>
            </w:r>
            <w:r w:rsidR="009512CF" w:rsidRPr="00EB7875">
              <w:rPr>
                <w:rFonts w:ascii="Arial" w:hAnsi="Arial" w:cs="Arial"/>
                <w:noProof/>
                <w:webHidden/>
                <w:sz w:val="22"/>
              </w:rPr>
              <w:fldChar w:fldCharType="separate"/>
            </w:r>
            <w:r w:rsidR="009C42F9" w:rsidRPr="00EB7875">
              <w:rPr>
                <w:rFonts w:ascii="Arial" w:hAnsi="Arial" w:cs="Arial"/>
                <w:noProof/>
                <w:webHidden/>
                <w:sz w:val="22"/>
              </w:rPr>
              <w:t>19</w:t>
            </w:r>
            <w:r w:rsidR="009512CF" w:rsidRPr="00EB7875">
              <w:rPr>
                <w:rFonts w:ascii="Arial" w:hAnsi="Arial" w:cs="Arial"/>
                <w:noProof/>
                <w:webHidden/>
                <w:sz w:val="22"/>
              </w:rPr>
              <w:fldChar w:fldCharType="end"/>
            </w:r>
          </w:hyperlink>
        </w:p>
        <w:p w14:paraId="2E0994F8" w14:textId="212CE0DE" w:rsidR="0069016C" w:rsidRPr="00EB7875" w:rsidRDefault="005804F1">
          <w:pPr>
            <w:pStyle w:val="TOC1"/>
            <w:tabs>
              <w:tab w:val="right" w:leader="dot" w:pos="9350"/>
            </w:tabs>
            <w:rPr>
              <w:rFonts w:ascii="Arial" w:hAnsi="Arial" w:cs="Arial"/>
              <w:noProof/>
              <w:sz w:val="22"/>
            </w:rPr>
          </w:pPr>
          <w:hyperlink w:anchor="_Toc76683632" w:history="1">
            <w:r w:rsidR="0069016C" w:rsidRPr="00EB7875">
              <w:rPr>
                <w:rStyle w:val="Hyperlink"/>
                <w:rFonts w:ascii="Arial" w:hAnsi="Arial" w:cs="Arial"/>
                <w:noProof/>
                <w:sz w:val="22"/>
                <w:lang w:bidi="en-US"/>
              </w:rPr>
              <w:t>Conclusion</w:t>
            </w:r>
            <w:r w:rsidR="0069016C" w:rsidRPr="00EB7875">
              <w:rPr>
                <w:rFonts w:ascii="Arial" w:hAnsi="Arial" w:cs="Arial"/>
                <w:noProof/>
                <w:webHidden/>
                <w:sz w:val="22"/>
              </w:rPr>
              <w:tab/>
            </w:r>
            <w:r w:rsidR="009512CF" w:rsidRPr="00EB7875">
              <w:rPr>
                <w:rFonts w:ascii="Arial" w:hAnsi="Arial" w:cs="Arial"/>
                <w:noProof/>
                <w:webHidden/>
                <w:sz w:val="22"/>
              </w:rPr>
              <w:fldChar w:fldCharType="begin"/>
            </w:r>
            <w:r w:rsidR="0069016C" w:rsidRPr="00EB7875">
              <w:rPr>
                <w:rFonts w:ascii="Arial" w:hAnsi="Arial" w:cs="Arial"/>
                <w:noProof/>
                <w:webHidden/>
                <w:sz w:val="22"/>
              </w:rPr>
              <w:instrText xml:space="preserve"> PAGEREF _Toc76683632 \h </w:instrText>
            </w:r>
            <w:r w:rsidR="009512CF" w:rsidRPr="00EB7875">
              <w:rPr>
                <w:rFonts w:ascii="Arial" w:hAnsi="Arial" w:cs="Arial"/>
                <w:noProof/>
                <w:webHidden/>
                <w:sz w:val="22"/>
              </w:rPr>
            </w:r>
            <w:r w:rsidR="009512CF" w:rsidRPr="00EB7875">
              <w:rPr>
                <w:rFonts w:ascii="Arial" w:hAnsi="Arial" w:cs="Arial"/>
                <w:noProof/>
                <w:webHidden/>
                <w:sz w:val="22"/>
              </w:rPr>
              <w:fldChar w:fldCharType="separate"/>
            </w:r>
            <w:r w:rsidR="009C42F9" w:rsidRPr="00EB7875">
              <w:rPr>
                <w:rFonts w:ascii="Arial" w:hAnsi="Arial" w:cs="Arial"/>
                <w:noProof/>
                <w:webHidden/>
                <w:sz w:val="22"/>
              </w:rPr>
              <w:t>21</w:t>
            </w:r>
            <w:r w:rsidR="009512CF" w:rsidRPr="00EB7875">
              <w:rPr>
                <w:rFonts w:ascii="Arial" w:hAnsi="Arial" w:cs="Arial"/>
                <w:noProof/>
                <w:webHidden/>
                <w:sz w:val="22"/>
              </w:rPr>
              <w:fldChar w:fldCharType="end"/>
            </w:r>
          </w:hyperlink>
        </w:p>
        <w:p w14:paraId="40A4B80C" w14:textId="591D5258" w:rsidR="0069016C" w:rsidRPr="00EB7875" w:rsidRDefault="005804F1">
          <w:pPr>
            <w:pStyle w:val="TOC1"/>
            <w:tabs>
              <w:tab w:val="right" w:leader="dot" w:pos="9350"/>
            </w:tabs>
            <w:rPr>
              <w:rFonts w:ascii="Arial" w:hAnsi="Arial" w:cs="Arial"/>
              <w:noProof/>
              <w:sz w:val="22"/>
            </w:rPr>
          </w:pPr>
          <w:hyperlink w:anchor="_Toc76683633" w:history="1">
            <w:r w:rsidR="0069016C" w:rsidRPr="00EB7875">
              <w:rPr>
                <w:rStyle w:val="Hyperlink"/>
                <w:rFonts w:ascii="Arial" w:hAnsi="Arial" w:cs="Arial"/>
                <w:noProof/>
                <w:sz w:val="22"/>
                <w:lang w:bidi="en-US"/>
              </w:rPr>
              <w:t>References</w:t>
            </w:r>
            <w:r w:rsidR="0069016C" w:rsidRPr="00EB7875">
              <w:rPr>
                <w:rFonts w:ascii="Arial" w:hAnsi="Arial" w:cs="Arial"/>
                <w:noProof/>
                <w:webHidden/>
                <w:sz w:val="22"/>
              </w:rPr>
              <w:tab/>
            </w:r>
            <w:r w:rsidR="009512CF" w:rsidRPr="00EB7875">
              <w:rPr>
                <w:rFonts w:ascii="Arial" w:hAnsi="Arial" w:cs="Arial"/>
                <w:noProof/>
                <w:webHidden/>
                <w:sz w:val="22"/>
              </w:rPr>
              <w:fldChar w:fldCharType="begin"/>
            </w:r>
            <w:r w:rsidR="0069016C" w:rsidRPr="00EB7875">
              <w:rPr>
                <w:rFonts w:ascii="Arial" w:hAnsi="Arial" w:cs="Arial"/>
                <w:noProof/>
                <w:webHidden/>
                <w:sz w:val="22"/>
              </w:rPr>
              <w:instrText xml:space="preserve"> PAGEREF _Toc76683633 \h </w:instrText>
            </w:r>
            <w:r w:rsidR="009512CF" w:rsidRPr="00EB7875">
              <w:rPr>
                <w:rFonts w:ascii="Arial" w:hAnsi="Arial" w:cs="Arial"/>
                <w:noProof/>
                <w:webHidden/>
                <w:sz w:val="22"/>
              </w:rPr>
            </w:r>
            <w:r w:rsidR="009512CF" w:rsidRPr="00EB7875">
              <w:rPr>
                <w:rFonts w:ascii="Arial" w:hAnsi="Arial" w:cs="Arial"/>
                <w:noProof/>
                <w:webHidden/>
                <w:sz w:val="22"/>
              </w:rPr>
              <w:fldChar w:fldCharType="separate"/>
            </w:r>
            <w:r w:rsidR="009C42F9" w:rsidRPr="00EB7875">
              <w:rPr>
                <w:rFonts w:ascii="Arial" w:hAnsi="Arial" w:cs="Arial"/>
                <w:noProof/>
                <w:webHidden/>
                <w:sz w:val="22"/>
              </w:rPr>
              <w:t>22</w:t>
            </w:r>
            <w:r w:rsidR="009512CF" w:rsidRPr="00EB7875">
              <w:rPr>
                <w:rFonts w:ascii="Arial" w:hAnsi="Arial" w:cs="Arial"/>
                <w:noProof/>
                <w:webHidden/>
                <w:sz w:val="22"/>
              </w:rPr>
              <w:fldChar w:fldCharType="end"/>
            </w:r>
          </w:hyperlink>
        </w:p>
        <w:p w14:paraId="0A3588EB" w14:textId="6E3A5614" w:rsidR="0069016C" w:rsidRPr="00EB7875" w:rsidRDefault="005804F1">
          <w:pPr>
            <w:pStyle w:val="TOC1"/>
            <w:tabs>
              <w:tab w:val="right" w:leader="dot" w:pos="9350"/>
            </w:tabs>
            <w:rPr>
              <w:rFonts w:ascii="Arial" w:hAnsi="Arial" w:cs="Arial"/>
              <w:noProof/>
              <w:sz w:val="22"/>
            </w:rPr>
          </w:pPr>
          <w:hyperlink w:anchor="_Toc76683634" w:history="1">
            <w:r w:rsidR="0069016C" w:rsidRPr="00EB7875">
              <w:rPr>
                <w:rStyle w:val="Hyperlink"/>
                <w:rFonts w:ascii="Arial" w:hAnsi="Arial" w:cs="Arial"/>
                <w:noProof/>
                <w:sz w:val="22"/>
                <w:lang w:bidi="en-US"/>
              </w:rPr>
              <w:t>Appendix</w:t>
            </w:r>
            <w:r w:rsidR="0069016C" w:rsidRPr="00EB7875">
              <w:rPr>
                <w:rFonts w:ascii="Arial" w:hAnsi="Arial" w:cs="Arial"/>
                <w:noProof/>
                <w:webHidden/>
                <w:sz w:val="22"/>
              </w:rPr>
              <w:tab/>
            </w:r>
            <w:r w:rsidR="009512CF" w:rsidRPr="00EB7875">
              <w:rPr>
                <w:rFonts w:ascii="Arial" w:hAnsi="Arial" w:cs="Arial"/>
                <w:noProof/>
                <w:webHidden/>
                <w:sz w:val="22"/>
              </w:rPr>
              <w:fldChar w:fldCharType="begin"/>
            </w:r>
            <w:r w:rsidR="0069016C" w:rsidRPr="00EB7875">
              <w:rPr>
                <w:rFonts w:ascii="Arial" w:hAnsi="Arial" w:cs="Arial"/>
                <w:noProof/>
                <w:webHidden/>
                <w:sz w:val="22"/>
              </w:rPr>
              <w:instrText xml:space="preserve"> PAGEREF _Toc76683634 \h </w:instrText>
            </w:r>
            <w:r w:rsidR="009512CF" w:rsidRPr="00EB7875">
              <w:rPr>
                <w:rFonts w:ascii="Arial" w:hAnsi="Arial" w:cs="Arial"/>
                <w:noProof/>
                <w:webHidden/>
                <w:sz w:val="22"/>
              </w:rPr>
            </w:r>
            <w:r w:rsidR="009512CF" w:rsidRPr="00EB7875">
              <w:rPr>
                <w:rFonts w:ascii="Arial" w:hAnsi="Arial" w:cs="Arial"/>
                <w:noProof/>
                <w:webHidden/>
                <w:sz w:val="22"/>
              </w:rPr>
              <w:fldChar w:fldCharType="separate"/>
            </w:r>
            <w:r w:rsidR="009C42F9" w:rsidRPr="00EB7875">
              <w:rPr>
                <w:rFonts w:ascii="Arial" w:hAnsi="Arial" w:cs="Arial"/>
                <w:noProof/>
                <w:webHidden/>
                <w:sz w:val="22"/>
              </w:rPr>
              <w:t>22</w:t>
            </w:r>
            <w:r w:rsidR="009512CF" w:rsidRPr="00EB7875">
              <w:rPr>
                <w:rFonts w:ascii="Arial" w:hAnsi="Arial" w:cs="Arial"/>
                <w:noProof/>
                <w:webHidden/>
                <w:sz w:val="22"/>
              </w:rPr>
              <w:fldChar w:fldCharType="end"/>
            </w:r>
          </w:hyperlink>
        </w:p>
        <w:p w14:paraId="42D249B5" w14:textId="77777777" w:rsidR="0069016C" w:rsidRDefault="009512CF">
          <w:r>
            <w:fldChar w:fldCharType="end"/>
          </w:r>
        </w:p>
      </w:sdtContent>
    </w:sdt>
    <w:p w14:paraId="18627049" w14:textId="77777777" w:rsidR="00065C4A" w:rsidRDefault="00065C4A" w:rsidP="00DB4F14">
      <w:r>
        <w:br w:type="page"/>
      </w:r>
    </w:p>
    <w:p w14:paraId="137A5798" w14:textId="77777777" w:rsidR="00663EB9" w:rsidRPr="00EB7875" w:rsidRDefault="00065C4A" w:rsidP="00065C4A">
      <w:pPr>
        <w:pStyle w:val="Heading1"/>
        <w:rPr>
          <w:rFonts w:ascii="Arial" w:hAnsi="Arial" w:cs="Arial"/>
        </w:rPr>
      </w:pPr>
      <w:bookmarkStart w:id="0" w:name="_Toc76683622"/>
      <w:r w:rsidRPr="00EB7875">
        <w:rPr>
          <w:rFonts w:ascii="Arial" w:hAnsi="Arial" w:cs="Arial"/>
        </w:rPr>
        <w:lastRenderedPageBreak/>
        <w:t>Introduction</w:t>
      </w:r>
      <w:bookmarkEnd w:id="0"/>
    </w:p>
    <w:p w14:paraId="577F291A" w14:textId="29458CA9" w:rsidR="00065C4A" w:rsidRPr="00EB7875" w:rsidRDefault="00065C4A" w:rsidP="00065C4A">
      <w:pPr>
        <w:rPr>
          <w:rFonts w:ascii="Arial" w:hAnsi="Arial" w:cs="Arial"/>
          <w:sz w:val="22"/>
          <w:lang w:bidi="en-US"/>
        </w:rPr>
      </w:pPr>
      <w:bookmarkStart w:id="1" w:name="_Hlk79693155"/>
      <w:r w:rsidRPr="00EB7875">
        <w:rPr>
          <w:rFonts w:ascii="Arial" w:hAnsi="Arial" w:cs="Arial"/>
          <w:sz w:val="22"/>
          <w:lang w:bidi="en-US"/>
        </w:rPr>
        <w:t xml:space="preserve">The major purpose of this report is to assess the workplace culture where this report will find out the major influences of such workplace culture on the efficiency of the business. Recent covid-19 has great effects as this has brought lots of changes for all types of businesses in the UK. Due to the government’s restriction, every business is bound to shut down to stop spreading the virus. Drastic changes have been affecting the business environment and the overall operations; that is why this report is going to focus on </w:t>
      </w:r>
      <w:r w:rsidR="00C84988" w:rsidRPr="00EB7875">
        <w:rPr>
          <w:rFonts w:ascii="Arial" w:hAnsi="Arial" w:cs="Arial"/>
          <w:sz w:val="22"/>
          <w:lang w:bidi="en-US"/>
        </w:rPr>
        <w:t xml:space="preserve">the assessment of the overall pros and cons of the business environment and its culture where the </w:t>
      </w:r>
      <w:r w:rsidR="00922695" w:rsidRPr="00EB7875">
        <w:rPr>
          <w:rFonts w:ascii="Arial" w:hAnsi="Arial" w:cs="Arial"/>
          <w:sz w:val="22"/>
          <w:lang w:bidi="en-US"/>
        </w:rPr>
        <w:t>retail</w:t>
      </w:r>
      <w:r w:rsidR="00C84988" w:rsidRPr="00EB7875">
        <w:rPr>
          <w:rFonts w:ascii="Arial" w:hAnsi="Arial" w:cs="Arial"/>
          <w:sz w:val="22"/>
          <w:lang w:bidi="en-US"/>
        </w:rPr>
        <w:t xml:space="preserve"> industry in the UK has </w:t>
      </w:r>
      <w:r w:rsidR="0038217A" w:rsidRPr="00EB7875">
        <w:rPr>
          <w:rFonts w:ascii="Arial" w:hAnsi="Arial" w:cs="Arial"/>
          <w:sz w:val="22"/>
          <w:lang w:bidi="en-US"/>
        </w:rPr>
        <w:t xml:space="preserve">the </w:t>
      </w:r>
      <w:r w:rsidR="00C84988" w:rsidRPr="00EB7875">
        <w:rPr>
          <w:rFonts w:ascii="Arial" w:hAnsi="Arial" w:cs="Arial"/>
          <w:sz w:val="22"/>
          <w:lang w:bidi="en-US"/>
        </w:rPr>
        <w:t xml:space="preserve">lucrative position and significant contribution to the </w:t>
      </w:r>
      <w:r w:rsidR="00C84988" w:rsidRPr="00EB7875">
        <w:rPr>
          <w:rFonts w:ascii="Arial" w:hAnsi="Arial" w:cs="Arial"/>
          <w:sz w:val="22"/>
        </w:rPr>
        <w:t>economy. Considering</w:t>
      </w:r>
      <w:r w:rsidR="00C84988" w:rsidRPr="00EB7875">
        <w:rPr>
          <w:rFonts w:ascii="Arial" w:hAnsi="Arial" w:cs="Arial"/>
          <w:sz w:val="22"/>
          <w:lang w:bidi="en-US"/>
        </w:rPr>
        <w:t xml:space="preserve"> this, </w:t>
      </w:r>
      <w:r w:rsidR="00922695" w:rsidRPr="00EB7875">
        <w:rPr>
          <w:rFonts w:ascii="Arial" w:hAnsi="Arial" w:cs="Arial"/>
          <w:sz w:val="22"/>
          <w:lang w:bidi="en-US"/>
        </w:rPr>
        <w:t>Co-Op</w:t>
      </w:r>
      <w:r w:rsidR="00C84988" w:rsidRPr="00EB7875">
        <w:rPr>
          <w:rFonts w:ascii="Arial" w:hAnsi="Arial" w:cs="Arial"/>
          <w:sz w:val="22"/>
          <w:lang w:bidi="en-US"/>
        </w:rPr>
        <w:t xml:space="preserve"> is selected that is a </w:t>
      </w:r>
      <w:r w:rsidR="00922695" w:rsidRPr="00EB7875">
        <w:rPr>
          <w:rFonts w:ascii="Arial" w:hAnsi="Arial" w:cs="Arial"/>
          <w:sz w:val="22"/>
          <w:lang w:bidi="en-US"/>
        </w:rPr>
        <w:t>retail</w:t>
      </w:r>
      <w:r w:rsidR="00C84988" w:rsidRPr="00EB7875">
        <w:rPr>
          <w:rFonts w:ascii="Arial" w:hAnsi="Arial" w:cs="Arial"/>
          <w:sz w:val="22"/>
          <w:lang w:bidi="en-US"/>
        </w:rPr>
        <w:t xml:space="preserve"> company in the UK and has begun changing its operational activities. This will be analyzed for </w:t>
      </w:r>
      <w:r w:rsidR="001C1D3E" w:rsidRPr="00EB7875">
        <w:rPr>
          <w:rFonts w:ascii="Arial" w:hAnsi="Arial" w:cs="Arial"/>
          <w:sz w:val="22"/>
          <w:lang w:bidi="en-US"/>
        </w:rPr>
        <w:t>obtaining the ultimate objectives of this report.</w:t>
      </w:r>
    </w:p>
    <w:p w14:paraId="44589DD7" w14:textId="3CA7BF93" w:rsidR="001C1D3E" w:rsidRPr="00EB7875" w:rsidRDefault="00267804" w:rsidP="00065C4A">
      <w:pPr>
        <w:rPr>
          <w:rFonts w:ascii="Arial" w:hAnsi="Arial" w:cs="Arial"/>
          <w:sz w:val="22"/>
          <w:lang w:bidi="en-US"/>
        </w:rPr>
      </w:pPr>
      <w:r w:rsidRPr="00EB7875">
        <w:rPr>
          <w:rFonts w:ascii="Arial" w:hAnsi="Arial" w:cs="Arial"/>
          <w:sz w:val="22"/>
          <w:lang w:bidi="en-US"/>
        </w:rPr>
        <w:t xml:space="preserve">This </w:t>
      </w:r>
      <w:r w:rsidR="00922695" w:rsidRPr="00EB7875">
        <w:rPr>
          <w:rFonts w:ascii="Arial" w:hAnsi="Arial" w:cs="Arial"/>
          <w:sz w:val="22"/>
          <w:lang w:bidi="en-US"/>
        </w:rPr>
        <w:t>retail</w:t>
      </w:r>
      <w:r w:rsidRPr="00EB7875">
        <w:rPr>
          <w:rFonts w:ascii="Arial" w:hAnsi="Arial" w:cs="Arial"/>
          <w:sz w:val="22"/>
          <w:lang w:bidi="en-US"/>
        </w:rPr>
        <w:t xml:space="preserve"> business</w:t>
      </w:r>
      <w:r w:rsidR="00922695" w:rsidRPr="00EB7875">
        <w:rPr>
          <w:rFonts w:ascii="Arial" w:hAnsi="Arial" w:cs="Arial"/>
          <w:sz w:val="22"/>
          <w:lang w:bidi="en-US"/>
        </w:rPr>
        <w:t>, named Co-Op</w:t>
      </w:r>
      <w:r w:rsidRPr="00EB7875">
        <w:rPr>
          <w:rFonts w:ascii="Arial" w:hAnsi="Arial" w:cs="Arial"/>
          <w:sz w:val="22"/>
          <w:lang w:bidi="en-US"/>
        </w:rPr>
        <w:t xml:space="preserve"> is established </w:t>
      </w:r>
      <w:r w:rsidR="0038217A" w:rsidRPr="00EB7875">
        <w:rPr>
          <w:rFonts w:ascii="Arial" w:hAnsi="Arial" w:cs="Arial"/>
          <w:sz w:val="22"/>
          <w:lang w:bidi="en-US"/>
        </w:rPr>
        <w:t>at</w:t>
      </w:r>
      <w:r w:rsidRPr="00EB7875">
        <w:rPr>
          <w:rFonts w:ascii="Arial" w:hAnsi="Arial" w:cs="Arial"/>
          <w:sz w:val="22"/>
          <w:lang w:bidi="en-US"/>
        </w:rPr>
        <w:t xml:space="preserve"> the beginning of </w:t>
      </w:r>
      <w:r w:rsidR="00922695" w:rsidRPr="00EB7875">
        <w:rPr>
          <w:rFonts w:ascii="Arial" w:hAnsi="Arial" w:cs="Arial"/>
          <w:sz w:val="22"/>
          <w:lang w:bidi="en-US"/>
        </w:rPr>
        <w:t>1844</w:t>
      </w:r>
      <w:r w:rsidR="00CF6219" w:rsidRPr="00EB7875">
        <w:rPr>
          <w:rFonts w:ascii="Arial" w:hAnsi="Arial" w:cs="Arial"/>
          <w:sz w:val="22"/>
          <w:lang w:bidi="en-US"/>
        </w:rPr>
        <w:t xml:space="preserve"> where this is a leading </w:t>
      </w:r>
      <w:r w:rsidR="00922695" w:rsidRPr="00EB7875">
        <w:rPr>
          <w:rFonts w:ascii="Arial" w:hAnsi="Arial" w:cs="Arial"/>
          <w:sz w:val="22"/>
          <w:lang w:bidi="en-US"/>
        </w:rPr>
        <w:t>retail</w:t>
      </w:r>
      <w:r w:rsidR="00CF6219" w:rsidRPr="00EB7875">
        <w:rPr>
          <w:rFonts w:ascii="Arial" w:hAnsi="Arial" w:cs="Arial"/>
          <w:sz w:val="22"/>
          <w:lang w:bidi="en-US"/>
        </w:rPr>
        <w:t xml:space="preserve"> company in the UK that deals with </w:t>
      </w:r>
      <w:r w:rsidR="00F927F4" w:rsidRPr="00EB7875">
        <w:rPr>
          <w:rFonts w:ascii="Arial" w:hAnsi="Arial" w:cs="Arial"/>
          <w:sz w:val="22"/>
          <w:lang w:bidi="en-US"/>
        </w:rPr>
        <w:t>retail goods and many other services</w:t>
      </w:r>
      <w:r w:rsidR="00A27AA2" w:rsidRPr="00EB7875">
        <w:rPr>
          <w:rFonts w:ascii="Arial" w:hAnsi="Arial" w:cs="Arial"/>
          <w:sz w:val="22"/>
          <w:lang w:bidi="en-US"/>
        </w:rPr>
        <w:t xml:space="preserve"> including health care, insurance, etc</w:t>
      </w:r>
      <w:r w:rsidR="00CF6219" w:rsidRPr="00EB7875">
        <w:rPr>
          <w:rFonts w:ascii="Arial" w:hAnsi="Arial" w:cs="Arial"/>
          <w:sz w:val="22"/>
          <w:lang w:bidi="en-US"/>
        </w:rPr>
        <w:t xml:space="preserve">. This company’s head office is in London from which the company has been operating. The entire industry in the UK experienced a decline as well as growth at the same time but the entire organization works as a team that brings success for it. For example, this industry has earned </w:t>
      </w:r>
      <w:r w:rsidR="00922695" w:rsidRPr="00EB7875">
        <w:rPr>
          <w:rFonts w:ascii="Arial" w:hAnsi="Arial" w:cs="Arial"/>
          <w:sz w:val="22"/>
          <w:lang w:bidi="en-US"/>
        </w:rPr>
        <w:t>a handsome amount of revenues</w:t>
      </w:r>
      <w:r w:rsidR="00CF6219" w:rsidRPr="00EB7875">
        <w:rPr>
          <w:rFonts w:ascii="Arial" w:hAnsi="Arial" w:cs="Arial"/>
          <w:sz w:val="22"/>
          <w:lang w:bidi="en-US"/>
        </w:rPr>
        <w:t xml:space="preserve"> in the year 2018 but its interest rate has declined at the same time. It is being expected that the total revenue volume is </w:t>
      </w:r>
      <w:r w:rsidR="00922695" w:rsidRPr="00EB7875">
        <w:rPr>
          <w:rFonts w:ascii="Arial" w:hAnsi="Arial" w:cs="Arial"/>
          <w:sz w:val="22"/>
          <w:lang w:bidi="en-US"/>
        </w:rPr>
        <w:t>expected to be growing from</w:t>
      </w:r>
      <w:r w:rsidR="00CB0392" w:rsidRPr="00EB7875">
        <w:rPr>
          <w:rFonts w:ascii="Arial" w:hAnsi="Arial" w:cs="Arial"/>
          <w:sz w:val="22"/>
          <w:lang w:bidi="en-US"/>
        </w:rPr>
        <w:t xml:space="preserve"> 2017,</w:t>
      </w:r>
      <w:r w:rsidR="00922695" w:rsidRPr="00EB7875">
        <w:rPr>
          <w:rFonts w:ascii="Arial" w:hAnsi="Arial" w:cs="Arial"/>
          <w:sz w:val="22"/>
          <w:lang w:bidi="en-US"/>
        </w:rPr>
        <w:t xml:space="preserve"> £9.5</w:t>
      </w:r>
      <w:r w:rsidR="00CF6219" w:rsidRPr="00EB7875">
        <w:rPr>
          <w:rFonts w:ascii="Arial" w:hAnsi="Arial" w:cs="Arial"/>
          <w:sz w:val="22"/>
          <w:lang w:bidi="en-US"/>
        </w:rPr>
        <w:t xml:space="preserve"> </w:t>
      </w:r>
      <w:r w:rsidR="00922695" w:rsidRPr="00EB7875">
        <w:rPr>
          <w:rFonts w:ascii="Arial" w:hAnsi="Arial" w:cs="Arial"/>
          <w:sz w:val="22"/>
          <w:lang w:bidi="en-US"/>
        </w:rPr>
        <w:t>billion</w:t>
      </w:r>
      <w:r w:rsidR="00CB0392" w:rsidRPr="00EB7875">
        <w:rPr>
          <w:rFonts w:ascii="Arial" w:hAnsi="Arial" w:cs="Arial"/>
          <w:sz w:val="22"/>
          <w:lang w:bidi="en-US"/>
        </w:rPr>
        <w:t xml:space="preserve"> </w:t>
      </w:r>
      <w:r w:rsidR="00922695" w:rsidRPr="00EB7875">
        <w:rPr>
          <w:rFonts w:ascii="Arial" w:hAnsi="Arial" w:cs="Arial"/>
          <w:sz w:val="22"/>
          <w:lang w:bidi="en-US"/>
        </w:rPr>
        <w:t>in the upcoming financial years</w:t>
      </w:r>
      <w:r w:rsidR="00CF6219" w:rsidRPr="00EB7875">
        <w:rPr>
          <w:rFonts w:ascii="Arial" w:hAnsi="Arial" w:cs="Arial"/>
          <w:sz w:val="22"/>
          <w:lang w:bidi="en-US"/>
        </w:rPr>
        <w:t xml:space="preserve">. In this industry in the UK, this company has </w:t>
      </w:r>
      <w:r w:rsidR="006D3D98" w:rsidRPr="00EB7875">
        <w:rPr>
          <w:rFonts w:ascii="Arial" w:hAnsi="Arial" w:cs="Arial"/>
          <w:sz w:val="22"/>
          <w:lang w:bidi="en-US"/>
        </w:rPr>
        <w:t xml:space="preserve">a </w:t>
      </w:r>
      <w:r w:rsidR="00CF6219" w:rsidRPr="00EB7875">
        <w:rPr>
          <w:rFonts w:ascii="Arial" w:hAnsi="Arial" w:cs="Arial"/>
          <w:sz w:val="22"/>
          <w:lang w:bidi="en-US"/>
        </w:rPr>
        <w:t xml:space="preserve">great contribution </w:t>
      </w:r>
      <w:r w:rsidR="00B73FF4" w:rsidRPr="00EB7875">
        <w:rPr>
          <w:rFonts w:ascii="Arial" w:hAnsi="Arial" w:cs="Arial"/>
          <w:sz w:val="22"/>
          <w:lang w:bidi="en-US"/>
        </w:rPr>
        <w:t xml:space="preserve">to the economy </w:t>
      </w:r>
      <w:r w:rsidR="00CF6219" w:rsidRPr="00EB7875">
        <w:rPr>
          <w:rFonts w:ascii="Arial" w:hAnsi="Arial" w:cs="Arial"/>
          <w:sz w:val="22"/>
          <w:lang w:bidi="en-US"/>
        </w:rPr>
        <w:t xml:space="preserve">where the company has some key people and they have been working relentlessly within the </w:t>
      </w:r>
      <w:r w:rsidR="00CF6219" w:rsidRPr="00EB7875">
        <w:rPr>
          <w:rFonts w:ascii="Arial" w:hAnsi="Arial" w:cs="Arial"/>
          <w:sz w:val="22"/>
        </w:rPr>
        <w:t>business</w:t>
      </w:r>
      <w:r w:rsidR="00D81BA1" w:rsidRPr="00EB7875">
        <w:rPr>
          <w:rFonts w:ascii="Arial" w:hAnsi="Arial" w:cs="Arial"/>
          <w:sz w:val="22"/>
        </w:rPr>
        <w:t xml:space="preserve"> (Co-op Group, 2020)</w:t>
      </w:r>
      <w:r w:rsidR="00CF6219" w:rsidRPr="00EB7875">
        <w:rPr>
          <w:rFonts w:ascii="Arial" w:hAnsi="Arial" w:cs="Arial"/>
          <w:sz w:val="22"/>
        </w:rPr>
        <w:t>.</w:t>
      </w:r>
      <w:r w:rsidR="00CF6219" w:rsidRPr="00EB7875">
        <w:rPr>
          <w:rFonts w:ascii="Arial" w:hAnsi="Arial" w:cs="Arial"/>
          <w:sz w:val="22"/>
          <w:lang w:bidi="en-US"/>
        </w:rPr>
        <w:t xml:space="preserve"> The companies in this industry ha</w:t>
      </w:r>
      <w:r w:rsidR="0038217A" w:rsidRPr="00EB7875">
        <w:rPr>
          <w:rFonts w:ascii="Arial" w:hAnsi="Arial" w:cs="Arial"/>
          <w:sz w:val="22"/>
          <w:lang w:bidi="en-US"/>
        </w:rPr>
        <w:t>ve</w:t>
      </w:r>
      <w:r w:rsidR="00CF6219" w:rsidRPr="00EB7875">
        <w:rPr>
          <w:rFonts w:ascii="Arial" w:hAnsi="Arial" w:cs="Arial"/>
          <w:sz w:val="22"/>
          <w:lang w:bidi="en-US"/>
        </w:rPr>
        <w:t xml:space="preserve"> experienced a shift in their switching cost due to the impacts of Covid-19. Besides, physical functions got interrupted and th</w:t>
      </w:r>
      <w:r w:rsidR="007E1A3D" w:rsidRPr="00EB7875">
        <w:rPr>
          <w:rFonts w:ascii="Arial" w:hAnsi="Arial" w:cs="Arial"/>
          <w:sz w:val="22"/>
          <w:lang w:bidi="en-US"/>
        </w:rPr>
        <w:t xml:space="preserve">e operational or functional managers have been looking for the best ways of conducting such functions. That is why this company has been selected for the overall analysis. </w:t>
      </w:r>
    </w:p>
    <w:p w14:paraId="16AC2151" w14:textId="77777777" w:rsidR="00DB4F14" w:rsidRDefault="007E1A3D" w:rsidP="00BF2A5C">
      <w:pPr>
        <w:rPr>
          <w:lang w:bidi="en-US"/>
        </w:rPr>
      </w:pPr>
      <w:r w:rsidRPr="00EB7875">
        <w:rPr>
          <w:rFonts w:ascii="Arial" w:hAnsi="Arial" w:cs="Arial"/>
          <w:sz w:val="22"/>
          <w:lang w:bidi="en-US"/>
        </w:rPr>
        <w:t xml:space="preserve">Finally, the entire report will be discussed by using different analytical tools, like PESTEL analysis, Porter’s five forces model, etc. This PESTEL and Porter’s five forces model will be utilized for identifying the key drivers for the changes in the business environment. The company’s workplace culture will </w:t>
      </w:r>
      <w:r w:rsidR="0038217A" w:rsidRPr="00EB7875">
        <w:rPr>
          <w:rFonts w:ascii="Arial" w:hAnsi="Arial" w:cs="Arial"/>
          <w:sz w:val="22"/>
          <w:lang w:bidi="en-US"/>
        </w:rPr>
        <w:t xml:space="preserve">be </w:t>
      </w:r>
      <w:r w:rsidRPr="00EB7875">
        <w:rPr>
          <w:rFonts w:ascii="Arial" w:hAnsi="Arial" w:cs="Arial"/>
          <w:sz w:val="22"/>
          <w:lang w:bidi="en-US"/>
        </w:rPr>
        <w:t xml:space="preserve">explored via Culture Web. In the end, the company’s current culture, financial, and non-financial performance, </w:t>
      </w:r>
      <w:r w:rsidR="0038217A" w:rsidRPr="00EB7875">
        <w:rPr>
          <w:rFonts w:ascii="Arial" w:hAnsi="Arial" w:cs="Arial"/>
          <w:sz w:val="22"/>
          <w:lang w:bidi="en-US"/>
        </w:rPr>
        <w:t xml:space="preserve">the </w:t>
      </w:r>
      <w:r w:rsidRPr="00EB7875">
        <w:rPr>
          <w:rFonts w:ascii="Arial" w:hAnsi="Arial" w:cs="Arial"/>
          <w:sz w:val="22"/>
          <w:lang w:bidi="en-US"/>
        </w:rPr>
        <w:t xml:space="preserve">ethical dilemma will be explained considering some specific cases. </w:t>
      </w:r>
      <w:bookmarkEnd w:id="1"/>
      <w:r w:rsidR="00DB4F14">
        <w:rPr>
          <w:lang w:bidi="en-US"/>
        </w:rPr>
        <w:br w:type="page"/>
      </w:r>
    </w:p>
    <w:p w14:paraId="6486DC97" w14:textId="77777777" w:rsidR="00324749" w:rsidRPr="00EB7875" w:rsidRDefault="00324749" w:rsidP="00324749">
      <w:pPr>
        <w:pStyle w:val="Heading1"/>
        <w:rPr>
          <w:rFonts w:ascii="Arial" w:hAnsi="Arial" w:cs="Arial"/>
        </w:rPr>
      </w:pPr>
      <w:bookmarkStart w:id="2" w:name="_Toc76683623"/>
      <w:r w:rsidRPr="00EB7875">
        <w:rPr>
          <w:rFonts w:ascii="Arial" w:hAnsi="Arial" w:cs="Arial"/>
        </w:rPr>
        <w:lastRenderedPageBreak/>
        <w:t>Task-01: Individual Report</w:t>
      </w:r>
      <w:bookmarkEnd w:id="2"/>
    </w:p>
    <w:p w14:paraId="24C98797" w14:textId="77777777" w:rsidR="007E1A3D" w:rsidRPr="00EB7875" w:rsidRDefault="00DB4F14" w:rsidP="00BF2A5C">
      <w:pPr>
        <w:pStyle w:val="Heading1"/>
        <w:numPr>
          <w:ilvl w:val="0"/>
          <w:numId w:val="1"/>
        </w:numPr>
        <w:rPr>
          <w:rFonts w:ascii="Arial" w:hAnsi="Arial" w:cs="Arial"/>
        </w:rPr>
      </w:pPr>
      <w:bookmarkStart w:id="3" w:name="_Toc76683624"/>
      <w:r w:rsidRPr="00EB7875">
        <w:rPr>
          <w:rFonts w:ascii="Arial" w:hAnsi="Arial" w:cs="Arial"/>
        </w:rPr>
        <w:t xml:space="preserve">Overview of </w:t>
      </w:r>
      <w:r w:rsidR="00922695" w:rsidRPr="00EB7875">
        <w:rPr>
          <w:rFonts w:ascii="Arial" w:hAnsi="Arial" w:cs="Arial"/>
        </w:rPr>
        <w:t>Co-Op</w:t>
      </w:r>
      <w:bookmarkEnd w:id="3"/>
    </w:p>
    <w:p w14:paraId="6263738F" w14:textId="6938F151" w:rsidR="009F5918" w:rsidRPr="00EB7875" w:rsidRDefault="00E64B4C" w:rsidP="009F5918">
      <w:pPr>
        <w:rPr>
          <w:rFonts w:ascii="Arial" w:hAnsi="Arial" w:cs="Arial"/>
          <w:sz w:val="22"/>
          <w:lang w:bidi="en-US"/>
        </w:rPr>
      </w:pPr>
      <w:r w:rsidRPr="00EB7875">
        <w:rPr>
          <w:rFonts w:ascii="Arial" w:hAnsi="Arial" w:cs="Arial"/>
          <w:sz w:val="22"/>
          <w:lang w:bidi="en-US"/>
        </w:rPr>
        <w:t>An</w:t>
      </w:r>
      <w:r w:rsidR="009F5918" w:rsidRPr="00EB7875">
        <w:rPr>
          <w:rFonts w:ascii="Arial" w:hAnsi="Arial" w:cs="Arial"/>
          <w:sz w:val="22"/>
          <w:lang w:bidi="en-US"/>
        </w:rPr>
        <w:t xml:space="preserve"> organization is an arrangement of human capital, organizational goals</w:t>
      </w:r>
      <w:r w:rsidR="0038217A" w:rsidRPr="00EB7875">
        <w:rPr>
          <w:rFonts w:ascii="Arial" w:hAnsi="Arial" w:cs="Arial"/>
          <w:sz w:val="22"/>
          <w:lang w:bidi="en-US"/>
        </w:rPr>
        <w:t>,</w:t>
      </w:r>
      <w:r w:rsidR="009F5918" w:rsidRPr="00EB7875">
        <w:rPr>
          <w:rFonts w:ascii="Arial" w:hAnsi="Arial" w:cs="Arial"/>
          <w:sz w:val="22"/>
          <w:lang w:bidi="en-US"/>
        </w:rPr>
        <w:t xml:space="preserve"> and objectives, tangible and intangible assets and it is required to achieve organizational goals and objectives by conducting standard performance within the </w:t>
      </w:r>
      <w:r w:rsidR="009F5918" w:rsidRPr="00EB7875">
        <w:rPr>
          <w:rFonts w:ascii="Arial" w:hAnsi="Arial" w:cs="Arial"/>
          <w:sz w:val="22"/>
        </w:rPr>
        <w:t>business.</w:t>
      </w:r>
      <w:r w:rsidR="009F5918" w:rsidRPr="00EB7875">
        <w:rPr>
          <w:rFonts w:ascii="Arial" w:hAnsi="Arial" w:cs="Arial"/>
          <w:sz w:val="22"/>
          <w:lang w:bidi="en-US"/>
        </w:rPr>
        <w:t xml:space="preserve"> </w:t>
      </w:r>
      <w:r w:rsidRPr="00EB7875">
        <w:rPr>
          <w:rFonts w:ascii="Arial" w:hAnsi="Arial" w:cs="Arial"/>
          <w:sz w:val="22"/>
          <w:lang w:bidi="en-US"/>
        </w:rPr>
        <w:t xml:space="preserve">Organizational culture is one of the major issues in organization theory as well as management practice where the cultural dimensions of any business are regarded as the life of the business </w:t>
      </w:r>
      <w:r w:rsidR="002116B7" w:rsidRPr="00EB7875">
        <w:rPr>
          <w:rFonts w:ascii="Arial" w:hAnsi="Arial" w:cs="Arial"/>
          <w:sz w:val="22"/>
        </w:rPr>
        <w:t>(Alvesson, 2013)</w:t>
      </w:r>
      <w:r w:rsidR="00D50809" w:rsidRPr="00EB7875">
        <w:rPr>
          <w:rFonts w:ascii="Arial" w:hAnsi="Arial" w:cs="Arial"/>
          <w:sz w:val="22"/>
        </w:rPr>
        <w:t xml:space="preserve">. </w:t>
      </w:r>
      <w:r w:rsidRPr="00EB7875">
        <w:rPr>
          <w:rFonts w:ascii="Arial" w:hAnsi="Arial" w:cs="Arial"/>
          <w:sz w:val="22"/>
        </w:rPr>
        <w:t>This</w:t>
      </w:r>
      <w:r w:rsidR="00D50809" w:rsidRPr="00EB7875">
        <w:rPr>
          <w:rFonts w:ascii="Arial" w:hAnsi="Arial" w:cs="Arial"/>
          <w:sz w:val="22"/>
        </w:rPr>
        <w:t xml:space="preserve"> retail giant indulges in operating health care, insurance, utilizes, personal finance, and many other</w:t>
      </w:r>
      <w:r w:rsidR="00D50809" w:rsidRPr="00EB7875">
        <w:rPr>
          <w:rFonts w:ascii="Arial" w:hAnsi="Arial" w:cs="Arial"/>
          <w:sz w:val="22"/>
          <w:lang w:bidi="en-US"/>
        </w:rPr>
        <w:t xml:space="preserve"> things within the business. </w:t>
      </w:r>
    </w:p>
    <w:p w14:paraId="1C552EA3" w14:textId="77777777" w:rsidR="00D843E7" w:rsidRPr="00EB7875" w:rsidRDefault="00DB4F14" w:rsidP="00065C4A">
      <w:pPr>
        <w:rPr>
          <w:rFonts w:ascii="Arial" w:hAnsi="Arial" w:cs="Arial"/>
          <w:sz w:val="22"/>
          <w:lang w:bidi="en-US"/>
        </w:rPr>
      </w:pPr>
      <w:r w:rsidRPr="00EB7875">
        <w:rPr>
          <w:rFonts w:ascii="Arial" w:hAnsi="Arial" w:cs="Arial"/>
          <w:sz w:val="22"/>
          <w:lang w:bidi="en-US"/>
        </w:rPr>
        <w:t xml:space="preserve">This British-origin company was founded about </w:t>
      </w:r>
      <w:r w:rsidR="00D50809" w:rsidRPr="00EB7875">
        <w:rPr>
          <w:rFonts w:ascii="Arial" w:hAnsi="Arial" w:cs="Arial"/>
          <w:sz w:val="22"/>
          <w:lang w:bidi="en-US"/>
        </w:rPr>
        <w:t>177</w:t>
      </w:r>
      <w:r w:rsidRPr="00EB7875">
        <w:rPr>
          <w:rFonts w:ascii="Arial" w:hAnsi="Arial" w:cs="Arial"/>
          <w:sz w:val="22"/>
          <w:lang w:bidi="en-US"/>
        </w:rPr>
        <w:t xml:space="preserve"> years ago, in </w:t>
      </w:r>
      <w:r w:rsidR="00D50809" w:rsidRPr="00EB7875">
        <w:rPr>
          <w:rFonts w:ascii="Arial" w:hAnsi="Arial" w:cs="Arial"/>
          <w:sz w:val="22"/>
          <w:lang w:bidi="en-US"/>
        </w:rPr>
        <w:t>1844</w:t>
      </w:r>
      <w:r w:rsidRPr="00EB7875">
        <w:rPr>
          <w:rFonts w:ascii="Arial" w:hAnsi="Arial" w:cs="Arial"/>
          <w:sz w:val="22"/>
          <w:lang w:bidi="en-US"/>
        </w:rPr>
        <w:t xml:space="preserve">. This business indulges in both lettings and selling of </w:t>
      </w:r>
      <w:r w:rsidR="00922695" w:rsidRPr="00EB7875">
        <w:rPr>
          <w:rFonts w:ascii="Arial" w:hAnsi="Arial" w:cs="Arial"/>
          <w:sz w:val="22"/>
          <w:lang w:bidi="en-US"/>
        </w:rPr>
        <w:t>retail</w:t>
      </w:r>
      <w:r w:rsidRPr="00EB7875">
        <w:rPr>
          <w:rFonts w:ascii="Arial" w:hAnsi="Arial" w:cs="Arial"/>
          <w:sz w:val="22"/>
          <w:lang w:bidi="en-US"/>
        </w:rPr>
        <w:t xml:space="preserve"> goods and services. The chairman of this company is </w:t>
      </w:r>
      <w:r w:rsidR="00D50809" w:rsidRPr="00EB7875">
        <w:rPr>
          <w:rFonts w:ascii="Arial" w:hAnsi="Arial" w:cs="Arial"/>
          <w:sz w:val="22"/>
          <w:lang w:bidi="en-US"/>
        </w:rPr>
        <w:t xml:space="preserve">Allan </w:t>
      </w:r>
      <w:proofErr w:type="gramStart"/>
      <w:r w:rsidR="00D50809" w:rsidRPr="00EB7875">
        <w:rPr>
          <w:rFonts w:ascii="Arial" w:hAnsi="Arial" w:cs="Arial"/>
          <w:sz w:val="22"/>
          <w:lang w:bidi="en-US"/>
        </w:rPr>
        <w:t>Leighton</w:t>
      </w:r>
      <w:proofErr w:type="gramEnd"/>
      <w:r w:rsidRPr="00EB7875">
        <w:rPr>
          <w:rFonts w:ascii="Arial" w:hAnsi="Arial" w:cs="Arial"/>
          <w:sz w:val="22"/>
          <w:lang w:bidi="en-US"/>
        </w:rPr>
        <w:t xml:space="preserve"> and the CEO is </w:t>
      </w:r>
      <w:r w:rsidR="00D50809" w:rsidRPr="00EB7875">
        <w:rPr>
          <w:rFonts w:ascii="Arial" w:hAnsi="Arial" w:cs="Arial"/>
          <w:sz w:val="22"/>
          <w:lang w:bidi="en-US"/>
        </w:rPr>
        <w:t>Steve Murrells</w:t>
      </w:r>
      <w:r w:rsidRPr="00EB7875">
        <w:rPr>
          <w:rFonts w:ascii="Arial" w:hAnsi="Arial" w:cs="Arial"/>
          <w:sz w:val="22"/>
          <w:lang w:bidi="en-US"/>
        </w:rPr>
        <w:t xml:space="preserve"> who </w:t>
      </w:r>
      <w:r w:rsidR="00D50809" w:rsidRPr="00EB7875">
        <w:rPr>
          <w:rFonts w:ascii="Arial" w:hAnsi="Arial" w:cs="Arial"/>
          <w:sz w:val="22"/>
          <w:lang w:bidi="en-US"/>
        </w:rPr>
        <w:t>is</w:t>
      </w:r>
      <w:r w:rsidRPr="00EB7875">
        <w:rPr>
          <w:rFonts w:ascii="Arial" w:hAnsi="Arial" w:cs="Arial"/>
          <w:sz w:val="22"/>
          <w:lang w:bidi="en-US"/>
        </w:rPr>
        <w:t xml:space="preserve"> regarded as the key people of this company</w:t>
      </w:r>
      <w:r w:rsidR="0038217A" w:rsidRPr="00EB7875">
        <w:rPr>
          <w:rFonts w:ascii="Arial" w:hAnsi="Arial" w:cs="Arial"/>
          <w:sz w:val="22"/>
          <w:lang w:bidi="en-US"/>
        </w:rPr>
        <w:t>, as well as their contributions,</w:t>
      </w:r>
      <w:r w:rsidRPr="00EB7875">
        <w:rPr>
          <w:rFonts w:ascii="Arial" w:hAnsi="Arial" w:cs="Arial"/>
          <w:sz w:val="22"/>
          <w:lang w:bidi="en-US"/>
        </w:rPr>
        <w:t xml:space="preserve"> have made the business capable of </w:t>
      </w:r>
      <w:r w:rsidR="00AA4D41" w:rsidRPr="00EB7875">
        <w:rPr>
          <w:rFonts w:ascii="Arial" w:hAnsi="Arial" w:cs="Arial"/>
          <w:sz w:val="22"/>
          <w:lang w:bidi="en-US"/>
        </w:rPr>
        <w:t xml:space="preserve">running and leading the entire business successfully. This business was initiated the operational journey as the two-person estate agency where its operational significance is found on the local property. This company marked its revolution by launching </w:t>
      </w:r>
      <w:r w:rsidR="0038217A" w:rsidRPr="00EB7875">
        <w:rPr>
          <w:rFonts w:ascii="Arial" w:hAnsi="Arial" w:cs="Arial"/>
          <w:sz w:val="22"/>
          <w:lang w:bidi="en-US"/>
        </w:rPr>
        <w:t xml:space="preserve">a </w:t>
      </w:r>
      <w:r w:rsidR="00AA4D41" w:rsidRPr="00EB7875">
        <w:rPr>
          <w:rFonts w:ascii="Arial" w:hAnsi="Arial" w:cs="Arial"/>
          <w:sz w:val="22"/>
          <w:lang w:bidi="en-US"/>
        </w:rPr>
        <w:t xml:space="preserve">0% commission offer. To uphold the brand image in front of the customers </w:t>
      </w:r>
      <w:r w:rsidR="00AA4D41" w:rsidRPr="00EB7875">
        <w:rPr>
          <w:rFonts w:ascii="Arial" w:hAnsi="Arial" w:cs="Arial"/>
          <w:sz w:val="22"/>
        </w:rPr>
        <w:t xml:space="preserve">or the market, </w:t>
      </w:r>
      <w:r w:rsidR="00D50809" w:rsidRPr="00EB7875">
        <w:rPr>
          <w:rFonts w:ascii="Arial" w:hAnsi="Arial" w:cs="Arial"/>
          <w:sz w:val="22"/>
        </w:rPr>
        <w:t xml:space="preserve">this company has </w:t>
      </w:r>
      <w:r w:rsidR="0038217A" w:rsidRPr="00EB7875">
        <w:rPr>
          <w:rFonts w:ascii="Arial" w:hAnsi="Arial" w:cs="Arial"/>
          <w:sz w:val="22"/>
        </w:rPr>
        <w:t xml:space="preserve">an </w:t>
      </w:r>
      <w:r w:rsidR="00D50809" w:rsidRPr="00EB7875">
        <w:rPr>
          <w:rFonts w:ascii="Arial" w:hAnsi="Arial" w:cs="Arial"/>
          <w:sz w:val="22"/>
        </w:rPr>
        <w:t>effective brand image in the business that attracts customers</w:t>
      </w:r>
      <w:r w:rsidR="00D81BA1" w:rsidRPr="00EB7875">
        <w:rPr>
          <w:rFonts w:ascii="Arial" w:hAnsi="Arial" w:cs="Arial"/>
          <w:sz w:val="22"/>
        </w:rPr>
        <w:t xml:space="preserve"> (Co-op Group, 2020)</w:t>
      </w:r>
      <w:r w:rsidR="00AA4D41" w:rsidRPr="00EB7875">
        <w:rPr>
          <w:rFonts w:ascii="Arial" w:hAnsi="Arial" w:cs="Arial"/>
          <w:sz w:val="22"/>
        </w:rPr>
        <w:t xml:space="preserve">. Following the success in the market, the company </w:t>
      </w:r>
      <w:r w:rsidR="0038217A" w:rsidRPr="00EB7875">
        <w:rPr>
          <w:rFonts w:ascii="Arial" w:hAnsi="Arial" w:cs="Arial"/>
          <w:sz w:val="22"/>
        </w:rPr>
        <w:t xml:space="preserve">has </w:t>
      </w:r>
      <w:r w:rsidR="00AA4D41" w:rsidRPr="00EB7875">
        <w:rPr>
          <w:rFonts w:ascii="Arial" w:hAnsi="Arial" w:cs="Arial"/>
          <w:sz w:val="22"/>
        </w:rPr>
        <w:t xml:space="preserve">launched </w:t>
      </w:r>
      <w:r w:rsidR="00D50809" w:rsidRPr="00EB7875">
        <w:rPr>
          <w:rFonts w:ascii="Arial" w:hAnsi="Arial" w:cs="Arial"/>
          <w:sz w:val="22"/>
        </w:rPr>
        <w:t>several</w:t>
      </w:r>
      <w:r w:rsidR="006723A9" w:rsidRPr="00EB7875">
        <w:rPr>
          <w:rFonts w:ascii="Arial" w:hAnsi="Arial" w:cs="Arial"/>
          <w:sz w:val="22"/>
        </w:rPr>
        <w:t xml:space="preserve"> offices in different areas </w:t>
      </w:r>
      <w:r w:rsidR="00D50809" w:rsidRPr="00EB7875">
        <w:rPr>
          <w:rFonts w:ascii="Arial" w:hAnsi="Arial" w:cs="Arial"/>
          <w:sz w:val="22"/>
        </w:rPr>
        <w:t>since its birth</w:t>
      </w:r>
      <w:r w:rsidR="006723A9" w:rsidRPr="00EB7875">
        <w:rPr>
          <w:rFonts w:ascii="Arial" w:hAnsi="Arial" w:cs="Arial"/>
          <w:sz w:val="22"/>
          <w:lang w:bidi="en-US"/>
        </w:rPr>
        <w:t xml:space="preserve">. </w:t>
      </w:r>
      <w:r w:rsidR="00D85A9D" w:rsidRPr="00EB7875">
        <w:rPr>
          <w:rFonts w:ascii="Arial" w:hAnsi="Arial" w:cs="Arial"/>
          <w:sz w:val="22"/>
          <w:lang w:bidi="en-US"/>
        </w:rPr>
        <w:t xml:space="preserve">These launching activities have been </w:t>
      </w:r>
      <w:r w:rsidR="00816A46" w:rsidRPr="00EB7875">
        <w:rPr>
          <w:rFonts w:ascii="Arial" w:hAnsi="Arial" w:cs="Arial"/>
          <w:sz w:val="22"/>
          <w:lang w:bidi="en-US"/>
        </w:rPr>
        <w:t>continuing since the initial period of this company and it has been planning for expanding its geographical location</w:t>
      </w:r>
      <w:r w:rsidR="001F44A0" w:rsidRPr="00EB7875">
        <w:rPr>
          <w:rFonts w:ascii="Arial" w:hAnsi="Arial" w:cs="Arial"/>
          <w:sz w:val="22"/>
          <w:lang w:bidi="en-US"/>
        </w:rPr>
        <w:t xml:space="preserve"> in different countries. </w:t>
      </w:r>
    </w:p>
    <w:p w14:paraId="0AEAD618" w14:textId="77777777" w:rsidR="009F5918" w:rsidRDefault="006723A9" w:rsidP="009F5918">
      <w:pPr>
        <w:rPr>
          <w:lang w:bidi="en-US"/>
        </w:rPr>
      </w:pPr>
      <w:r w:rsidRPr="00EB7875">
        <w:rPr>
          <w:rFonts w:ascii="Arial" w:hAnsi="Arial" w:cs="Arial"/>
          <w:sz w:val="22"/>
          <w:lang w:bidi="en-US"/>
        </w:rPr>
        <w:t xml:space="preserve">The company has around </w:t>
      </w:r>
      <w:r w:rsidR="00D50809" w:rsidRPr="00EB7875">
        <w:rPr>
          <w:rFonts w:ascii="Arial" w:hAnsi="Arial" w:cs="Arial"/>
          <w:sz w:val="22"/>
          <w:lang w:bidi="en-US"/>
        </w:rPr>
        <w:t>7,0</w:t>
      </w:r>
      <w:r w:rsidRPr="00EB7875">
        <w:rPr>
          <w:rFonts w:ascii="Arial" w:hAnsi="Arial" w:cs="Arial"/>
          <w:sz w:val="22"/>
          <w:lang w:bidi="en-US"/>
        </w:rPr>
        <w:t xml:space="preserve">00 employees </w:t>
      </w:r>
      <w:r w:rsidR="00D843E7" w:rsidRPr="00EB7875">
        <w:rPr>
          <w:rFonts w:ascii="Arial" w:hAnsi="Arial" w:cs="Arial"/>
          <w:sz w:val="22"/>
          <w:lang w:bidi="en-US"/>
        </w:rPr>
        <w:t>who have been contributing a lot in terms of providing quality goods and services. Utilizing the efforts of both internal and external parties, the company has been launching many unique, different, and effective offices for its administrative and operational functions. This company has a significant market share for which</w:t>
      </w:r>
      <w:r w:rsidR="00D50809" w:rsidRPr="00EB7875">
        <w:rPr>
          <w:rFonts w:ascii="Arial" w:hAnsi="Arial" w:cs="Arial"/>
          <w:sz w:val="22"/>
          <w:lang w:bidi="en-US"/>
        </w:rPr>
        <w:t xml:space="preserve"> it needs to compete with some potential </w:t>
      </w:r>
      <w:r w:rsidR="00D85A9D" w:rsidRPr="00EB7875">
        <w:rPr>
          <w:rFonts w:ascii="Arial" w:hAnsi="Arial" w:cs="Arial"/>
          <w:sz w:val="22"/>
          <w:lang w:bidi="en-US"/>
        </w:rPr>
        <w:t xml:space="preserve">competitors. </w:t>
      </w:r>
      <w:r w:rsidR="00BF2A5C" w:rsidRPr="00EB7875">
        <w:rPr>
          <w:rFonts w:ascii="Arial" w:hAnsi="Arial" w:cs="Arial"/>
          <w:sz w:val="22"/>
          <w:lang w:bidi="en-US"/>
        </w:rPr>
        <w:t>The company has a good amount of revenue that makes it lucrative in the market and attracts potential customers</w:t>
      </w:r>
      <w:r w:rsidR="00D50809" w:rsidRPr="00EB7875">
        <w:rPr>
          <w:rFonts w:ascii="Arial" w:hAnsi="Arial" w:cs="Arial"/>
          <w:sz w:val="22"/>
          <w:lang w:bidi="en-US"/>
        </w:rPr>
        <w:t xml:space="preserve"> as it provides several services to them</w:t>
      </w:r>
      <w:r w:rsidR="00BF2A5C" w:rsidRPr="00EB7875">
        <w:rPr>
          <w:rFonts w:ascii="Arial" w:hAnsi="Arial" w:cs="Arial"/>
          <w:sz w:val="22"/>
          <w:lang w:bidi="en-US"/>
        </w:rPr>
        <w:t xml:space="preserve">. As this company is </w:t>
      </w:r>
      <w:r w:rsidR="0038217A" w:rsidRPr="00EB7875">
        <w:rPr>
          <w:rFonts w:ascii="Arial" w:hAnsi="Arial" w:cs="Arial"/>
          <w:sz w:val="22"/>
          <w:lang w:bidi="en-US"/>
        </w:rPr>
        <w:t xml:space="preserve">a </w:t>
      </w:r>
      <w:r w:rsidR="00D50809" w:rsidRPr="00EB7875">
        <w:rPr>
          <w:rFonts w:ascii="Arial" w:hAnsi="Arial" w:cs="Arial"/>
          <w:sz w:val="22"/>
          <w:lang w:bidi="en-US"/>
        </w:rPr>
        <w:t>cooperative business</w:t>
      </w:r>
      <w:r w:rsidR="00BF2A5C" w:rsidRPr="00EB7875">
        <w:rPr>
          <w:rFonts w:ascii="Arial" w:hAnsi="Arial" w:cs="Arial"/>
          <w:sz w:val="22"/>
          <w:lang w:bidi="en-US"/>
        </w:rPr>
        <w:t xml:space="preserve">, </w:t>
      </w:r>
      <w:r w:rsidR="009C529A" w:rsidRPr="00EB7875">
        <w:rPr>
          <w:rFonts w:ascii="Arial" w:hAnsi="Arial" w:cs="Arial"/>
          <w:sz w:val="22"/>
          <w:lang w:bidi="en-US"/>
        </w:rPr>
        <w:t>this has raised 7.2% market share by July 2020</w:t>
      </w:r>
      <w:r w:rsidR="009F5918" w:rsidRPr="00EB7875">
        <w:rPr>
          <w:rFonts w:ascii="Arial" w:hAnsi="Arial" w:cs="Arial"/>
          <w:sz w:val="22"/>
          <w:lang w:bidi="en-US"/>
        </w:rPr>
        <w:t>.</w:t>
      </w:r>
      <w:r w:rsidR="009C529A" w:rsidRPr="00EB7875">
        <w:rPr>
          <w:rFonts w:ascii="Arial" w:hAnsi="Arial" w:cs="Arial"/>
          <w:sz w:val="22"/>
          <w:lang w:bidi="en-US"/>
        </w:rPr>
        <w:t xml:space="preserve"> Like others, this company has also been struggling </w:t>
      </w:r>
      <w:r w:rsidR="00323F3A" w:rsidRPr="00EB7875">
        <w:rPr>
          <w:rFonts w:ascii="Arial" w:hAnsi="Arial" w:cs="Arial"/>
          <w:sz w:val="22"/>
          <w:lang w:bidi="en-US"/>
        </w:rPr>
        <w:t>against the Covid-19 where this company has been facing restriction</w:t>
      </w:r>
      <w:r w:rsidR="0038217A" w:rsidRPr="00EB7875">
        <w:rPr>
          <w:rFonts w:ascii="Arial" w:hAnsi="Arial" w:cs="Arial"/>
          <w:sz w:val="22"/>
          <w:lang w:bidi="en-US"/>
        </w:rPr>
        <w:t>s</w:t>
      </w:r>
      <w:r w:rsidR="00323F3A" w:rsidRPr="00EB7875">
        <w:rPr>
          <w:rFonts w:ascii="Arial" w:hAnsi="Arial" w:cs="Arial"/>
          <w:sz w:val="22"/>
          <w:lang w:bidi="en-US"/>
        </w:rPr>
        <w:t xml:space="preserve"> from the government due to the funeral arrangement. </w:t>
      </w:r>
      <w:r w:rsidR="009F5918" w:rsidRPr="00EB7875">
        <w:rPr>
          <w:rFonts w:ascii="Arial" w:hAnsi="Arial" w:cs="Arial"/>
          <w:sz w:val="22"/>
          <w:lang w:bidi="en-US"/>
        </w:rPr>
        <w:t xml:space="preserve"> </w:t>
      </w:r>
      <w:r w:rsidR="00B429CE" w:rsidRPr="00EB7875">
        <w:rPr>
          <w:rFonts w:ascii="Arial" w:hAnsi="Arial" w:cs="Arial"/>
          <w:sz w:val="22"/>
          <w:lang w:bidi="en-US"/>
        </w:rPr>
        <w:t xml:space="preserve">This company undermines risk assessments where the company has government certification in terms of </w:t>
      </w:r>
      <w:r w:rsidR="00B429CE" w:rsidRPr="00EB7875">
        <w:rPr>
          <w:rFonts w:ascii="Arial" w:hAnsi="Arial" w:cs="Arial"/>
          <w:sz w:val="22"/>
          <w:lang w:bidi="en-US"/>
        </w:rPr>
        <w:lastRenderedPageBreak/>
        <w:t>ope</w:t>
      </w:r>
      <w:r w:rsidR="00323F3A" w:rsidRPr="00EB7875">
        <w:rPr>
          <w:rFonts w:ascii="Arial" w:hAnsi="Arial" w:cs="Arial"/>
          <w:sz w:val="22"/>
          <w:lang w:bidi="en-US"/>
        </w:rPr>
        <w:t xml:space="preserve">rating the business effectively. In this case, the staff and the employees are being urged to donate their unspent 5% to the members of Co-Op member rewards. </w:t>
      </w:r>
      <w:r w:rsidR="009F5918">
        <w:rPr>
          <w:lang w:bidi="en-US"/>
        </w:rPr>
        <w:br w:type="page"/>
      </w:r>
    </w:p>
    <w:p w14:paraId="6E241701" w14:textId="77777777" w:rsidR="00BF2A5C" w:rsidRPr="00EB7875" w:rsidRDefault="009F5918" w:rsidP="009F5918">
      <w:pPr>
        <w:pStyle w:val="Heading1"/>
        <w:numPr>
          <w:ilvl w:val="0"/>
          <w:numId w:val="1"/>
        </w:numPr>
        <w:rPr>
          <w:rFonts w:ascii="Arial" w:hAnsi="Arial" w:cs="Arial"/>
        </w:rPr>
      </w:pPr>
      <w:bookmarkStart w:id="4" w:name="_Toc76683625"/>
      <w:r w:rsidRPr="00EB7875">
        <w:rPr>
          <w:rFonts w:ascii="Arial" w:hAnsi="Arial" w:cs="Arial"/>
        </w:rPr>
        <w:lastRenderedPageBreak/>
        <w:t>Analytical tools</w:t>
      </w:r>
      <w:bookmarkEnd w:id="4"/>
    </w:p>
    <w:p w14:paraId="79937BB8" w14:textId="77777777" w:rsidR="009F5918" w:rsidRPr="00EB7875" w:rsidRDefault="00E33354" w:rsidP="009F5918">
      <w:pPr>
        <w:rPr>
          <w:rFonts w:ascii="Arial" w:hAnsi="Arial" w:cs="Arial"/>
          <w:sz w:val="22"/>
          <w:lang w:bidi="en-US"/>
        </w:rPr>
      </w:pPr>
      <w:r w:rsidRPr="00EB7875">
        <w:rPr>
          <w:rFonts w:ascii="Arial" w:hAnsi="Arial" w:cs="Arial"/>
          <w:sz w:val="22"/>
          <w:lang w:bidi="en-US"/>
        </w:rPr>
        <w:t xml:space="preserve">The operational activities cannot be conducted in a vacuum for </w:t>
      </w:r>
      <w:r w:rsidRPr="00EB7875">
        <w:rPr>
          <w:rFonts w:ascii="Arial" w:hAnsi="Arial" w:cs="Arial"/>
          <w:sz w:val="22"/>
        </w:rPr>
        <w:t>which the company needs to act as well as react considering the external factors and internal factors</w:t>
      </w:r>
      <w:r w:rsidR="00D81BA1" w:rsidRPr="00EB7875">
        <w:rPr>
          <w:rFonts w:ascii="Arial" w:hAnsi="Arial" w:cs="Arial"/>
          <w:sz w:val="22"/>
        </w:rPr>
        <w:t xml:space="preserve"> (Strong and </w:t>
      </w:r>
      <w:proofErr w:type="spellStart"/>
      <w:r w:rsidR="00D81BA1" w:rsidRPr="00EB7875">
        <w:rPr>
          <w:rFonts w:ascii="Arial" w:hAnsi="Arial" w:cs="Arial"/>
          <w:sz w:val="22"/>
        </w:rPr>
        <w:t>Volkoff</w:t>
      </w:r>
      <w:proofErr w:type="spellEnd"/>
      <w:r w:rsidR="00D81BA1" w:rsidRPr="00EB7875">
        <w:rPr>
          <w:rFonts w:ascii="Arial" w:hAnsi="Arial" w:cs="Arial"/>
          <w:sz w:val="22"/>
        </w:rPr>
        <w:t>, 2010)</w:t>
      </w:r>
      <w:r w:rsidRPr="00EB7875">
        <w:rPr>
          <w:rFonts w:ascii="Arial" w:hAnsi="Arial" w:cs="Arial"/>
          <w:sz w:val="22"/>
        </w:rPr>
        <w:t xml:space="preserve">. That means </w:t>
      </w:r>
      <w:r w:rsidR="0038217A" w:rsidRPr="00EB7875">
        <w:rPr>
          <w:rFonts w:ascii="Arial" w:hAnsi="Arial" w:cs="Arial"/>
          <w:sz w:val="22"/>
        </w:rPr>
        <w:t>some external factors</w:t>
      </w:r>
      <w:r w:rsidRPr="00EB7875">
        <w:rPr>
          <w:rFonts w:ascii="Arial" w:hAnsi="Arial" w:cs="Arial"/>
          <w:sz w:val="22"/>
        </w:rPr>
        <w:t xml:space="preserve"> put crucial effects on the business and its</w:t>
      </w:r>
      <w:r w:rsidRPr="00EB7875">
        <w:rPr>
          <w:rFonts w:ascii="Arial" w:hAnsi="Arial" w:cs="Arial"/>
          <w:sz w:val="22"/>
          <w:lang w:bidi="en-US"/>
        </w:rPr>
        <w:t xml:space="preserve"> operation or functions. That is why is quite essential to assess the effects of such factors as </w:t>
      </w:r>
      <w:r w:rsidR="0038217A" w:rsidRPr="00EB7875">
        <w:rPr>
          <w:rFonts w:ascii="Arial" w:hAnsi="Arial" w:cs="Arial"/>
          <w:sz w:val="22"/>
          <w:lang w:bidi="en-US"/>
        </w:rPr>
        <w:t>some factors</w:t>
      </w:r>
      <w:r w:rsidRPr="00EB7875">
        <w:rPr>
          <w:rFonts w:ascii="Arial" w:hAnsi="Arial" w:cs="Arial"/>
          <w:sz w:val="22"/>
          <w:lang w:bidi="en-US"/>
        </w:rPr>
        <w:t xml:space="preserve"> can put effects on the operational activities of the business. Such environment of a business like </w:t>
      </w:r>
      <w:r w:rsidR="0038217A" w:rsidRPr="00EB7875">
        <w:rPr>
          <w:rFonts w:ascii="Arial" w:hAnsi="Arial" w:cs="Arial"/>
          <w:sz w:val="22"/>
          <w:lang w:bidi="en-US"/>
        </w:rPr>
        <w:t xml:space="preserve">a </w:t>
      </w:r>
      <w:r w:rsidR="00922695" w:rsidRPr="00EB7875">
        <w:rPr>
          <w:rFonts w:ascii="Arial" w:hAnsi="Arial" w:cs="Arial"/>
          <w:sz w:val="22"/>
          <w:lang w:bidi="en-US"/>
        </w:rPr>
        <w:t>Co-Op</w:t>
      </w:r>
      <w:r w:rsidRPr="00EB7875">
        <w:rPr>
          <w:rFonts w:ascii="Arial" w:hAnsi="Arial" w:cs="Arial"/>
          <w:sz w:val="22"/>
          <w:lang w:bidi="en-US"/>
        </w:rPr>
        <w:t xml:space="preserve"> consists of:</w:t>
      </w:r>
    </w:p>
    <w:p w14:paraId="29FE3383" w14:textId="77777777" w:rsidR="00E33354" w:rsidRDefault="00E33354" w:rsidP="00E33354">
      <w:pPr>
        <w:jc w:val="center"/>
        <w:rPr>
          <w:lang w:bidi="en-US"/>
        </w:rPr>
      </w:pPr>
      <w:r>
        <w:rPr>
          <w:noProof/>
        </w:rPr>
        <w:drawing>
          <wp:inline distT="0" distB="0" distL="0" distR="0" wp14:anchorId="7DADF805" wp14:editId="1610E2BD">
            <wp:extent cx="4465955" cy="315785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lum contrast="20000"/>
                    </a:blip>
                    <a:srcRect/>
                    <a:stretch>
                      <a:fillRect/>
                    </a:stretch>
                  </pic:blipFill>
                  <pic:spPr bwMode="auto">
                    <a:xfrm>
                      <a:off x="0" y="0"/>
                      <a:ext cx="4465955" cy="3157855"/>
                    </a:xfrm>
                    <a:prstGeom prst="rect">
                      <a:avLst/>
                    </a:prstGeom>
                    <a:noFill/>
                    <a:ln w="9525">
                      <a:noFill/>
                      <a:miter lim="800000"/>
                      <a:headEnd/>
                      <a:tailEnd/>
                    </a:ln>
                  </pic:spPr>
                </pic:pic>
              </a:graphicData>
            </a:graphic>
          </wp:inline>
        </w:drawing>
      </w:r>
    </w:p>
    <w:p w14:paraId="180AF133" w14:textId="77777777" w:rsidR="00E33354" w:rsidRPr="00AA26B8" w:rsidRDefault="00E33354" w:rsidP="00E33354">
      <w:pPr>
        <w:pStyle w:val="Caption"/>
        <w:jc w:val="center"/>
        <w:rPr>
          <w:rFonts w:ascii="Arial" w:hAnsi="Arial" w:cs="Arial"/>
          <w:sz w:val="22"/>
          <w:szCs w:val="22"/>
        </w:rPr>
      </w:pPr>
      <w:r w:rsidRPr="00AA26B8">
        <w:rPr>
          <w:rFonts w:ascii="Arial" w:hAnsi="Arial" w:cs="Arial"/>
          <w:sz w:val="22"/>
          <w:szCs w:val="22"/>
        </w:rPr>
        <w:t xml:space="preserve">Figure </w:t>
      </w:r>
      <w:r w:rsidR="009512CF" w:rsidRPr="00AA26B8">
        <w:rPr>
          <w:rFonts w:ascii="Arial" w:hAnsi="Arial" w:cs="Arial"/>
          <w:sz w:val="22"/>
          <w:szCs w:val="22"/>
        </w:rPr>
        <w:fldChar w:fldCharType="begin"/>
      </w:r>
      <w:r w:rsidRPr="00AA26B8">
        <w:rPr>
          <w:rFonts w:ascii="Arial" w:hAnsi="Arial" w:cs="Arial"/>
          <w:sz w:val="22"/>
          <w:szCs w:val="22"/>
        </w:rPr>
        <w:instrText xml:space="preserve"> SEQ Figure \* ARABIC </w:instrText>
      </w:r>
      <w:r w:rsidR="009512CF" w:rsidRPr="00AA26B8">
        <w:rPr>
          <w:rFonts w:ascii="Arial" w:hAnsi="Arial" w:cs="Arial"/>
          <w:sz w:val="22"/>
          <w:szCs w:val="22"/>
        </w:rPr>
        <w:fldChar w:fldCharType="separate"/>
      </w:r>
      <w:r w:rsidR="00CD1F52" w:rsidRPr="00AA26B8">
        <w:rPr>
          <w:rFonts w:ascii="Arial" w:hAnsi="Arial" w:cs="Arial"/>
          <w:noProof/>
          <w:sz w:val="22"/>
          <w:szCs w:val="22"/>
        </w:rPr>
        <w:t>1</w:t>
      </w:r>
      <w:r w:rsidR="009512CF" w:rsidRPr="00AA26B8">
        <w:rPr>
          <w:rFonts w:ascii="Arial" w:hAnsi="Arial" w:cs="Arial"/>
          <w:sz w:val="22"/>
          <w:szCs w:val="22"/>
        </w:rPr>
        <w:fldChar w:fldCharType="end"/>
      </w:r>
      <w:r w:rsidRPr="00AA26B8">
        <w:rPr>
          <w:rFonts w:ascii="Arial" w:hAnsi="Arial" w:cs="Arial"/>
          <w:sz w:val="22"/>
          <w:szCs w:val="22"/>
        </w:rPr>
        <w:t>: Business environment</w:t>
      </w:r>
    </w:p>
    <w:p w14:paraId="76D3E560" w14:textId="41AA9A5F" w:rsidR="00E33354" w:rsidRPr="00AA26B8" w:rsidRDefault="00E33354" w:rsidP="00E33354">
      <w:pPr>
        <w:jc w:val="center"/>
        <w:rPr>
          <w:rFonts w:ascii="Arial" w:hAnsi="Arial" w:cs="Arial"/>
          <w:b/>
          <w:sz w:val="22"/>
          <w:lang w:bidi="en-US"/>
        </w:rPr>
      </w:pPr>
      <w:r w:rsidRPr="00AA26B8">
        <w:rPr>
          <w:rFonts w:ascii="Arial" w:hAnsi="Arial" w:cs="Arial"/>
          <w:b/>
          <w:sz w:val="22"/>
          <w:lang w:bidi="en-US"/>
        </w:rPr>
        <w:t>Source</w:t>
      </w:r>
      <w:r w:rsidRPr="00AA26B8">
        <w:rPr>
          <w:rFonts w:ascii="Arial" w:hAnsi="Arial" w:cs="Arial"/>
          <w:sz w:val="22"/>
        </w:rPr>
        <w:t>:</w:t>
      </w:r>
      <w:r w:rsidR="00D81BA1" w:rsidRPr="00AA26B8">
        <w:rPr>
          <w:rFonts w:ascii="Arial" w:hAnsi="Arial" w:cs="Arial"/>
          <w:sz w:val="22"/>
        </w:rPr>
        <w:t xml:space="preserve"> </w:t>
      </w:r>
      <w:r w:rsidR="00214D6E" w:rsidRPr="00AA26B8">
        <w:rPr>
          <w:rFonts w:ascii="Arial" w:hAnsi="Arial" w:cs="Arial"/>
          <w:b/>
          <w:bCs/>
          <w:sz w:val="22"/>
        </w:rPr>
        <w:t>Internet</w:t>
      </w:r>
    </w:p>
    <w:p w14:paraId="3A138864" w14:textId="3B537E72" w:rsidR="00E33354" w:rsidRPr="00AA26B8" w:rsidRDefault="00136E56" w:rsidP="00E33354">
      <w:pPr>
        <w:rPr>
          <w:rFonts w:ascii="Arial" w:hAnsi="Arial" w:cs="Arial"/>
          <w:sz w:val="22"/>
          <w:lang w:bidi="en-US"/>
        </w:rPr>
      </w:pPr>
      <w:r w:rsidRPr="00AA26B8">
        <w:rPr>
          <w:rFonts w:ascii="Arial" w:hAnsi="Arial" w:cs="Arial"/>
          <w:sz w:val="22"/>
          <w:lang w:bidi="en-US"/>
        </w:rPr>
        <w:t xml:space="preserve">In this case, it can be said that a business is made of some specific factors that form either </w:t>
      </w:r>
      <w:r w:rsidR="0038217A" w:rsidRPr="00AA26B8">
        <w:rPr>
          <w:rFonts w:ascii="Arial" w:hAnsi="Arial" w:cs="Arial"/>
          <w:sz w:val="22"/>
          <w:lang w:bidi="en-US"/>
        </w:rPr>
        <w:t xml:space="preserve">a </w:t>
      </w:r>
      <w:r w:rsidRPr="00AA26B8">
        <w:rPr>
          <w:rFonts w:ascii="Arial" w:hAnsi="Arial" w:cs="Arial"/>
          <w:sz w:val="22"/>
          <w:lang w:bidi="en-US"/>
        </w:rPr>
        <w:t>micro</w:t>
      </w:r>
      <w:r w:rsidR="0038217A" w:rsidRPr="00AA26B8">
        <w:rPr>
          <w:rFonts w:ascii="Arial" w:hAnsi="Arial" w:cs="Arial"/>
          <w:sz w:val="22"/>
          <w:lang w:bidi="en-US"/>
        </w:rPr>
        <w:t>-</w:t>
      </w:r>
      <w:r w:rsidRPr="00AA26B8">
        <w:rPr>
          <w:rFonts w:ascii="Arial" w:hAnsi="Arial" w:cs="Arial"/>
          <w:sz w:val="22"/>
          <w:lang w:bidi="en-US"/>
        </w:rPr>
        <w:t xml:space="preserve">business environment or </w:t>
      </w:r>
      <w:r w:rsidR="0038217A" w:rsidRPr="00AA26B8">
        <w:rPr>
          <w:rFonts w:ascii="Arial" w:hAnsi="Arial" w:cs="Arial"/>
          <w:sz w:val="22"/>
          <w:lang w:bidi="en-US"/>
        </w:rPr>
        <w:t xml:space="preserve">a </w:t>
      </w:r>
      <w:r w:rsidRPr="00AA26B8">
        <w:rPr>
          <w:rFonts w:ascii="Arial" w:hAnsi="Arial" w:cs="Arial"/>
          <w:sz w:val="22"/>
          <w:lang w:bidi="en-US"/>
        </w:rPr>
        <w:t xml:space="preserve">macro business environment. </w:t>
      </w:r>
      <w:r w:rsidR="00B429CE" w:rsidRPr="00AA26B8">
        <w:rPr>
          <w:rFonts w:ascii="Arial" w:hAnsi="Arial" w:cs="Arial"/>
          <w:sz w:val="22"/>
          <w:lang w:bidi="en-US"/>
        </w:rPr>
        <w:t xml:space="preserve">One is for </w:t>
      </w:r>
      <w:r w:rsidR="0038217A" w:rsidRPr="00AA26B8">
        <w:rPr>
          <w:rFonts w:ascii="Arial" w:hAnsi="Arial" w:cs="Arial"/>
          <w:sz w:val="22"/>
          <w:lang w:bidi="en-US"/>
        </w:rPr>
        <w:t xml:space="preserve">the </w:t>
      </w:r>
      <w:r w:rsidR="00B429CE" w:rsidRPr="00AA26B8">
        <w:rPr>
          <w:rFonts w:ascii="Arial" w:hAnsi="Arial" w:cs="Arial"/>
          <w:sz w:val="22"/>
          <w:lang w:bidi="en-US"/>
        </w:rPr>
        <w:t xml:space="preserve">internal business environment and another is for </w:t>
      </w:r>
      <w:r w:rsidR="0038217A" w:rsidRPr="00AA26B8">
        <w:rPr>
          <w:rFonts w:ascii="Arial" w:hAnsi="Arial" w:cs="Arial"/>
          <w:sz w:val="22"/>
          <w:lang w:bidi="en-US"/>
        </w:rPr>
        <w:t xml:space="preserve">the </w:t>
      </w:r>
      <w:r w:rsidR="00B429CE" w:rsidRPr="00AA26B8">
        <w:rPr>
          <w:rFonts w:ascii="Arial" w:hAnsi="Arial" w:cs="Arial"/>
          <w:sz w:val="22"/>
          <w:lang w:bidi="en-US"/>
        </w:rPr>
        <w:t xml:space="preserve">external business environment. </w:t>
      </w:r>
      <w:r w:rsidR="00C8309B" w:rsidRPr="00AA26B8">
        <w:rPr>
          <w:rFonts w:ascii="Arial" w:hAnsi="Arial" w:cs="Arial"/>
          <w:sz w:val="22"/>
          <w:lang w:bidi="en-US"/>
        </w:rPr>
        <w:t xml:space="preserve">Cross-cultural management explains the behavior </w:t>
      </w:r>
      <w:r w:rsidR="00E64B4C" w:rsidRPr="00AA26B8">
        <w:rPr>
          <w:rFonts w:ascii="Arial" w:hAnsi="Arial" w:cs="Arial"/>
          <w:sz w:val="22"/>
          <w:lang w:bidi="en-US"/>
        </w:rPr>
        <w:t>of people in the organizations and show</w:t>
      </w:r>
      <w:r w:rsidR="00D27C28" w:rsidRPr="00AA26B8">
        <w:rPr>
          <w:rFonts w:ascii="Arial" w:hAnsi="Arial" w:cs="Arial"/>
          <w:sz w:val="22"/>
          <w:lang w:bidi="en-US"/>
        </w:rPr>
        <w:t>s</w:t>
      </w:r>
      <w:r w:rsidR="00E64B4C" w:rsidRPr="00AA26B8">
        <w:rPr>
          <w:rFonts w:ascii="Arial" w:hAnsi="Arial" w:cs="Arial"/>
          <w:sz w:val="22"/>
          <w:lang w:bidi="en-US"/>
        </w:rPr>
        <w:t xml:space="preserve"> people how to work with employees and </w:t>
      </w:r>
      <w:proofErr w:type="gramStart"/>
      <w:r w:rsidR="00214D6E" w:rsidRPr="00AA26B8">
        <w:rPr>
          <w:rFonts w:ascii="Arial" w:hAnsi="Arial" w:cs="Arial"/>
          <w:sz w:val="22"/>
          <w:lang w:bidi="en-US"/>
        </w:rPr>
        <w:t>clients</w:t>
      </w:r>
      <w:proofErr w:type="gramEnd"/>
      <w:r w:rsidR="00E64B4C" w:rsidRPr="00AA26B8">
        <w:rPr>
          <w:rFonts w:ascii="Arial" w:hAnsi="Arial" w:cs="Arial"/>
          <w:sz w:val="22"/>
          <w:lang w:bidi="en-US"/>
        </w:rPr>
        <w:t xml:space="preserve"> population from different cultures </w:t>
      </w:r>
      <w:r w:rsidR="002116B7" w:rsidRPr="00AA26B8">
        <w:rPr>
          <w:rFonts w:ascii="Arial" w:hAnsi="Arial" w:cs="Arial"/>
          <w:sz w:val="22"/>
          <w:lang w:bidi="en-US"/>
        </w:rPr>
        <w:t xml:space="preserve">(Marie-Joelle </w:t>
      </w:r>
      <w:proofErr w:type="spellStart"/>
      <w:r w:rsidR="002116B7" w:rsidRPr="00AA26B8">
        <w:rPr>
          <w:rFonts w:ascii="Arial" w:hAnsi="Arial" w:cs="Arial"/>
          <w:sz w:val="22"/>
          <w:lang w:bidi="en-US"/>
        </w:rPr>
        <w:t>Browaeys</w:t>
      </w:r>
      <w:proofErr w:type="spellEnd"/>
      <w:r w:rsidR="002116B7" w:rsidRPr="00AA26B8">
        <w:rPr>
          <w:rFonts w:ascii="Arial" w:hAnsi="Arial" w:cs="Arial"/>
          <w:sz w:val="22"/>
          <w:lang w:bidi="en-US"/>
        </w:rPr>
        <w:t xml:space="preserve"> and Price, 2015)</w:t>
      </w:r>
      <w:r w:rsidR="00B429CE" w:rsidRPr="00AA26B8">
        <w:rPr>
          <w:rFonts w:ascii="Arial" w:hAnsi="Arial" w:cs="Arial"/>
          <w:sz w:val="22"/>
          <w:lang w:bidi="en-US"/>
        </w:rPr>
        <w:t xml:space="preserve">. Different crucial factors put crucial impacts on the business </w:t>
      </w:r>
      <w:r w:rsidR="00BA719F" w:rsidRPr="00AA26B8">
        <w:rPr>
          <w:rFonts w:ascii="Arial" w:hAnsi="Arial" w:cs="Arial"/>
          <w:sz w:val="22"/>
          <w:lang w:bidi="en-US"/>
        </w:rPr>
        <w:t xml:space="preserve">and that is why it is also essential for the business, like </w:t>
      </w:r>
      <w:r w:rsidR="00922695" w:rsidRPr="00AA26B8">
        <w:rPr>
          <w:rFonts w:ascii="Arial" w:hAnsi="Arial" w:cs="Arial"/>
          <w:sz w:val="22"/>
          <w:lang w:bidi="en-US"/>
        </w:rPr>
        <w:t>Co-Op</w:t>
      </w:r>
      <w:r w:rsidR="00BA719F" w:rsidRPr="00AA26B8">
        <w:rPr>
          <w:rFonts w:ascii="Arial" w:hAnsi="Arial" w:cs="Arial"/>
          <w:sz w:val="22"/>
          <w:lang w:bidi="en-US"/>
        </w:rPr>
        <w:t xml:space="preserve"> to utilize different analysis tools for identifying such external factors or key changing drivers, like PESTEL analysis, SWOT analysis, Porter’s five forces model, and so on.</w:t>
      </w:r>
    </w:p>
    <w:p w14:paraId="1A642931" w14:textId="77777777" w:rsidR="00BA719F" w:rsidRPr="00AA26B8" w:rsidRDefault="00BA719F" w:rsidP="00E33354">
      <w:pPr>
        <w:rPr>
          <w:rFonts w:ascii="Arial" w:hAnsi="Arial" w:cs="Arial"/>
          <w:sz w:val="22"/>
          <w:lang w:bidi="en-US"/>
        </w:rPr>
      </w:pPr>
      <w:r w:rsidRPr="00AA26B8">
        <w:rPr>
          <w:rFonts w:ascii="Arial" w:hAnsi="Arial" w:cs="Arial"/>
          <w:b/>
          <w:sz w:val="22"/>
          <w:lang w:bidi="en-US"/>
        </w:rPr>
        <w:lastRenderedPageBreak/>
        <w:t>PESTEL:</w:t>
      </w:r>
      <w:r w:rsidR="00CF683D" w:rsidRPr="00AA26B8">
        <w:rPr>
          <w:rFonts w:ascii="Arial" w:hAnsi="Arial" w:cs="Arial"/>
          <w:sz w:val="22"/>
          <w:lang w:bidi="en-US"/>
        </w:rPr>
        <w:t xml:space="preserve"> This </w:t>
      </w:r>
      <w:r w:rsidRPr="00AA26B8">
        <w:rPr>
          <w:rFonts w:ascii="Arial" w:hAnsi="Arial" w:cs="Arial"/>
          <w:sz w:val="22"/>
          <w:lang w:bidi="en-US"/>
        </w:rPr>
        <w:t>analysis is used for assessing the key drivers of the external factors</w:t>
      </w:r>
      <w:r w:rsidR="00144799" w:rsidRPr="00AA26B8">
        <w:rPr>
          <w:rFonts w:ascii="Arial" w:hAnsi="Arial" w:cs="Arial"/>
          <w:sz w:val="22"/>
          <w:lang w:bidi="en-US"/>
        </w:rPr>
        <w:t xml:space="preserve"> where these external factors can be identified </w:t>
      </w:r>
      <w:r w:rsidR="009B6A10" w:rsidRPr="00AA26B8">
        <w:rPr>
          <w:rFonts w:ascii="Arial" w:hAnsi="Arial" w:cs="Arial"/>
          <w:sz w:val="22"/>
          <w:lang w:bidi="en-US"/>
        </w:rPr>
        <w:t xml:space="preserve">via six different phases that put effects on the business from different aspects. </w:t>
      </w:r>
      <w:r w:rsidR="00B57691" w:rsidRPr="00AA26B8">
        <w:rPr>
          <w:rFonts w:ascii="Arial" w:hAnsi="Arial" w:cs="Arial"/>
          <w:sz w:val="22"/>
          <w:lang w:bidi="en-US"/>
        </w:rPr>
        <w:t>Such as:</w:t>
      </w:r>
    </w:p>
    <w:p w14:paraId="0F8CED82" w14:textId="62CBE153" w:rsidR="00B57691" w:rsidRPr="00AA26B8" w:rsidRDefault="00B57691" w:rsidP="00E33354">
      <w:pPr>
        <w:rPr>
          <w:rFonts w:ascii="Arial" w:hAnsi="Arial" w:cs="Arial"/>
          <w:sz w:val="22"/>
          <w:lang w:bidi="en-US"/>
        </w:rPr>
      </w:pPr>
      <w:r w:rsidRPr="00AA26B8">
        <w:rPr>
          <w:rFonts w:ascii="Arial" w:hAnsi="Arial" w:cs="Arial"/>
          <w:b/>
          <w:sz w:val="22"/>
          <w:lang w:bidi="en-US"/>
        </w:rPr>
        <w:t>Political factors:</w:t>
      </w:r>
      <w:r w:rsidRPr="00AA26B8">
        <w:rPr>
          <w:rFonts w:ascii="Arial" w:hAnsi="Arial" w:cs="Arial"/>
          <w:sz w:val="22"/>
          <w:lang w:bidi="en-US"/>
        </w:rPr>
        <w:t xml:space="preserve"> This is all about the actions taken by the government or the political parties of the country. A great political </w:t>
      </w:r>
      <w:r w:rsidR="00393D7A" w:rsidRPr="00AA26B8">
        <w:rPr>
          <w:rFonts w:ascii="Arial" w:hAnsi="Arial" w:cs="Arial"/>
          <w:sz w:val="22"/>
          <w:lang w:bidi="en-US"/>
        </w:rPr>
        <w:t xml:space="preserve">decision greatly affects the businesses and their functional activities within the country. </w:t>
      </w:r>
      <w:r w:rsidR="00D73CBD" w:rsidRPr="00AA26B8">
        <w:rPr>
          <w:rFonts w:ascii="Arial" w:hAnsi="Arial" w:cs="Arial"/>
          <w:sz w:val="22"/>
          <w:lang w:bidi="en-US"/>
        </w:rPr>
        <w:t>In this case, the businesses in the UK always need to envisage the political decision taken by those parties involved in political issues, like the government, the royal family, and oppo</w:t>
      </w:r>
      <w:r w:rsidR="0038217A" w:rsidRPr="00AA26B8">
        <w:rPr>
          <w:rFonts w:ascii="Arial" w:hAnsi="Arial" w:cs="Arial"/>
          <w:sz w:val="22"/>
          <w:lang w:bidi="en-US"/>
        </w:rPr>
        <w:t>sition</w:t>
      </w:r>
      <w:r w:rsidR="00D73CBD" w:rsidRPr="00AA26B8">
        <w:rPr>
          <w:rFonts w:ascii="Arial" w:hAnsi="Arial" w:cs="Arial"/>
          <w:sz w:val="22"/>
          <w:lang w:bidi="en-US"/>
        </w:rPr>
        <w:t xml:space="preserve"> political </w:t>
      </w:r>
      <w:r w:rsidR="00D73CBD" w:rsidRPr="00AA26B8">
        <w:rPr>
          <w:rFonts w:ascii="Arial" w:hAnsi="Arial" w:cs="Arial"/>
          <w:sz w:val="22"/>
        </w:rPr>
        <w:t>parties</w:t>
      </w:r>
      <w:r w:rsidR="00E47F78" w:rsidRPr="00AA26B8">
        <w:rPr>
          <w:rFonts w:ascii="Arial" w:hAnsi="Arial" w:cs="Arial"/>
          <w:sz w:val="22"/>
        </w:rPr>
        <w:t xml:space="preserve">. Organizational culture to include values and assumption about social reality but in the cultural analysis, values are less central and useful than meanings and symbolism </w:t>
      </w:r>
      <w:r w:rsidR="002116B7" w:rsidRPr="00AA26B8">
        <w:rPr>
          <w:rFonts w:ascii="Arial" w:hAnsi="Arial" w:cs="Arial"/>
          <w:sz w:val="22"/>
        </w:rPr>
        <w:t xml:space="preserve">(Konrad, </w:t>
      </w:r>
      <w:proofErr w:type="gramStart"/>
      <w:r w:rsidR="002116B7" w:rsidRPr="00AA26B8">
        <w:rPr>
          <w:rFonts w:ascii="Arial" w:hAnsi="Arial" w:cs="Arial"/>
          <w:sz w:val="22"/>
        </w:rPr>
        <w:t>Prasad</w:t>
      </w:r>
      <w:proofErr w:type="gramEnd"/>
      <w:r w:rsidR="002116B7" w:rsidRPr="00AA26B8">
        <w:rPr>
          <w:rFonts w:ascii="Arial" w:hAnsi="Arial" w:cs="Arial"/>
          <w:sz w:val="22"/>
        </w:rPr>
        <w:t xml:space="preserve"> and Pringle, 2006)</w:t>
      </w:r>
      <w:r w:rsidR="00D73CBD" w:rsidRPr="00AA26B8">
        <w:rPr>
          <w:rFonts w:ascii="Arial" w:hAnsi="Arial" w:cs="Arial"/>
          <w:sz w:val="22"/>
        </w:rPr>
        <w:t xml:space="preserve">. For example, </w:t>
      </w:r>
      <w:r w:rsidR="0038217A" w:rsidRPr="00AA26B8">
        <w:rPr>
          <w:rFonts w:ascii="Arial" w:hAnsi="Arial" w:cs="Arial"/>
          <w:sz w:val="22"/>
        </w:rPr>
        <w:t xml:space="preserve">the </w:t>
      </w:r>
      <w:r w:rsidR="00D73CBD" w:rsidRPr="00AA26B8">
        <w:rPr>
          <w:rFonts w:ascii="Arial" w:hAnsi="Arial" w:cs="Arial"/>
          <w:sz w:val="22"/>
        </w:rPr>
        <w:t>labor</w:t>
      </w:r>
      <w:r w:rsidR="00D73CBD" w:rsidRPr="00AA26B8">
        <w:rPr>
          <w:rFonts w:ascii="Arial" w:hAnsi="Arial" w:cs="Arial"/>
          <w:sz w:val="22"/>
          <w:lang w:bidi="en-US"/>
        </w:rPr>
        <w:t xml:space="preserve"> party in the UK decides to strike for imposing </w:t>
      </w:r>
      <w:r w:rsidR="0038217A" w:rsidRPr="00AA26B8">
        <w:rPr>
          <w:rFonts w:ascii="Arial" w:hAnsi="Arial" w:cs="Arial"/>
          <w:sz w:val="22"/>
          <w:lang w:bidi="en-US"/>
        </w:rPr>
        <w:t xml:space="preserve">a </w:t>
      </w:r>
      <w:r w:rsidR="00D73CBD" w:rsidRPr="00AA26B8">
        <w:rPr>
          <w:rFonts w:ascii="Arial" w:hAnsi="Arial" w:cs="Arial"/>
          <w:sz w:val="22"/>
          <w:lang w:bidi="en-US"/>
        </w:rPr>
        <w:t xml:space="preserve">tax on all retail goods and this strike may put effects on the delivery of materials and other operational functions in the UK. </w:t>
      </w:r>
    </w:p>
    <w:p w14:paraId="2C804A40" w14:textId="77777777" w:rsidR="00D73CBD" w:rsidRPr="00AA26B8" w:rsidRDefault="00D73CBD" w:rsidP="00E33354">
      <w:pPr>
        <w:rPr>
          <w:rFonts w:ascii="Arial" w:hAnsi="Arial" w:cs="Arial"/>
          <w:sz w:val="22"/>
          <w:lang w:bidi="en-US"/>
        </w:rPr>
      </w:pPr>
      <w:r w:rsidRPr="00AA26B8">
        <w:rPr>
          <w:rFonts w:ascii="Arial" w:hAnsi="Arial" w:cs="Arial"/>
          <w:b/>
          <w:sz w:val="22"/>
          <w:lang w:bidi="en-US"/>
        </w:rPr>
        <w:t>Economic factors:</w:t>
      </w:r>
      <w:r w:rsidRPr="00AA26B8">
        <w:rPr>
          <w:rFonts w:ascii="Arial" w:hAnsi="Arial" w:cs="Arial"/>
          <w:sz w:val="22"/>
          <w:lang w:bidi="en-US"/>
        </w:rPr>
        <w:t xml:space="preserve"> For an industry or the business, economic conditions in the form </w:t>
      </w:r>
      <w:r w:rsidR="0038217A" w:rsidRPr="00AA26B8">
        <w:rPr>
          <w:rFonts w:ascii="Arial" w:hAnsi="Arial" w:cs="Arial"/>
          <w:sz w:val="22"/>
          <w:lang w:bidi="en-US"/>
        </w:rPr>
        <w:t xml:space="preserve">of </w:t>
      </w:r>
      <w:r w:rsidRPr="00AA26B8">
        <w:rPr>
          <w:rFonts w:ascii="Arial" w:hAnsi="Arial" w:cs="Arial"/>
          <w:sz w:val="22"/>
          <w:lang w:bidi="en-US"/>
        </w:rPr>
        <w:t>divergent policies can put either positive or ne</w:t>
      </w:r>
      <w:r w:rsidR="00261E30" w:rsidRPr="00AA26B8">
        <w:rPr>
          <w:rFonts w:ascii="Arial" w:hAnsi="Arial" w:cs="Arial"/>
          <w:sz w:val="22"/>
          <w:lang w:bidi="en-US"/>
        </w:rPr>
        <w:t xml:space="preserve">gative effects on the business. </w:t>
      </w:r>
      <w:r w:rsidR="0038217A" w:rsidRPr="00AA26B8">
        <w:rPr>
          <w:rFonts w:ascii="Arial" w:hAnsi="Arial" w:cs="Arial"/>
          <w:sz w:val="22"/>
          <w:lang w:bidi="en-US"/>
        </w:rPr>
        <w:t>The p</w:t>
      </w:r>
      <w:r w:rsidR="00714BE8" w:rsidRPr="00AA26B8">
        <w:rPr>
          <w:rFonts w:ascii="Arial" w:hAnsi="Arial" w:cs="Arial"/>
          <w:sz w:val="22"/>
          <w:lang w:bidi="en-US"/>
        </w:rPr>
        <w:t xml:space="preserve">rice hike is the major problem if the country experiences a rise in the inflation rate. </w:t>
      </w:r>
      <w:r w:rsidR="00224375" w:rsidRPr="00AA26B8">
        <w:rPr>
          <w:rFonts w:ascii="Arial" w:hAnsi="Arial" w:cs="Arial"/>
          <w:sz w:val="22"/>
          <w:lang w:bidi="en-US"/>
        </w:rPr>
        <w:t xml:space="preserve">Foreign exchange rates and their fluctuations or movements can affect the business operations and their future vision. </w:t>
      </w:r>
      <w:r w:rsidR="002E286E" w:rsidRPr="00AA26B8">
        <w:rPr>
          <w:rFonts w:ascii="Arial" w:hAnsi="Arial" w:cs="Arial"/>
          <w:sz w:val="22"/>
          <w:lang w:bidi="en-US"/>
        </w:rPr>
        <w:t>Economic cycle</w:t>
      </w:r>
      <w:r w:rsidR="0038217A" w:rsidRPr="00AA26B8">
        <w:rPr>
          <w:rFonts w:ascii="Arial" w:hAnsi="Arial" w:cs="Arial"/>
          <w:sz w:val="22"/>
          <w:lang w:bidi="en-US"/>
        </w:rPr>
        <w:t>s</w:t>
      </w:r>
      <w:r w:rsidR="002E286E" w:rsidRPr="00AA26B8">
        <w:rPr>
          <w:rFonts w:ascii="Arial" w:hAnsi="Arial" w:cs="Arial"/>
          <w:sz w:val="22"/>
          <w:lang w:bidi="en-US"/>
        </w:rPr>
        <w:t xml:space="preserve">, like </w:t>
      </w:r>
      <w:r w:rsidR="007A0D8A" w:rsidRPr="00AA26B8">
        <w:rPr>
          <w:rFonts w:ascii="Arial" w:hAnsi="Arial" w:cs="Arial"/>
          <w:sz w:val="22"/>
          <w:lang w:bidi="en-US"/>
        </w:rPr>
        <w:t>boom and recession</w:t>
      </w:r>
      <w:r w:rsidR="0038217A" w:rsidRPr="00AA26B8">
        <w:rPr>
          <w:rFonts w:ascii="Arial" w:hAnsi="Arial" w:cs="Arial"/>
          <w:sz w:val="22"/>
          <w:lang w:bidi="en-US"/>
        </w:rPr>
        <w:t>,</w:t>
      </w:r>
      <w:r w:rsidR="007A0D8A" w:rsidRPr="00AA26B8">
        <w:rPr>
          <w:rFonts w:ascii="Arial" w:hAnsi="Arial" w:cs="Arial"/>
          <w:sz w:val="22"/>
          <w:lang w:bidi="en-US"/>
        </w:rPr>
        <w:t xml:space="preserve"> has also crucial effects on the business operations where economic growth rates get also affected by these economic factors. </w:t>
      </w:r>
    </w:p>
    <w:p w14:paraId="50AD51AA" w14:textId="2500E49D" w:rsidR="007A0D8A" w:rsidRPr="00AA26B8" w:rsidRDefault="007A0D8A" w:rsidP="00D81BA1">
      <w:pPr>
        <w:rPr>
          <w:rFonts w:ascii="Arial" w:hAnsi="Arial" w:cs="Arial"/>
          <w:b/>
          <w:sz w:val="22"/>
          <w:lang w:bidi="en-US"/>
        </w:rPr>
      </w:pPr>
      <w:r w:rsidRPr="00AA26B8">
        <w:rPr>
          <w:rFonts w:ascii="Arial" w:hAnsi="Arial" w:cs="Arial"/>
          <w:b/>
          <w:sz w:val="22"/>
          <w:lang w:bidi="en-US"/>
        </w:rPr>
        <w:t>Social factors:</w:t>
      </w:r>
      <w:r w:rsidRPr="00AA26B8">
        <w:rPr>
          <w:rFonts w:ascii="Arial" w:hAnsi="Arial" w:cs="Arial"/>
          <w:sz w:val="22"/>
          <w:lang w:bidi="en-US"/>
        </w:rPr>
        <w:t xml:space="preserve"> </w:t>
      </w:r>
      <w:r w:rsidR="00191CB0" w:rsidRPr="00AA26B8">
        <w:rPr>
          <w:rFonts w:ascii="Arial" w:hAnsi="Arial" w:cs="Arial"/>
          <w:sz w:val="22"/>
          <w:lang w:bidi="en-US"/>
        </w:rPr>
        <w:t>People’s mind always keeps changing considering the increasing need and demand of innovative things and concepts. This can lead towards the change in the taste pattern in the society and the businesses get affected by these changes. Demographic issues,</w:t>
      </w:r>
      <w:r w:rsidR="008B6D64" w:rsidRPr="00AA26B8">
        <w:rPr>
          <w:rFonts w:ascii="Arial" w:hAnsi="Arial" w:cs="Arial"/>
          <w:sz w:val="22"/>
          <w:lang w:bidi="en-US"/>
        </w:rPr>
        <w:t xml:space="preserve"> like gender, ages, immigration, etc. are the most impactful issues in this case. </w:t>
      </w:r>
      <w:r w:rsidR="00E47F78" w:rsidRPr="00AA26B8">
        <w:rPr>
          <w:rFonts w:ascii="Arial" w:hAnsi="Arial" w:cs="Arial"/>
          <w:sz w:val="22"/>
          <w:lang w:bidi="en-US"/>
        </w:rPr>
        <w:t>Societal and cultural norms about what is politically and morally appropriate pressure organizations in certain directions</w:t>
      </w:r>
      <w:r w:rsidR="00D81BA1" w:rsidRPr="00AA26B8">
        <w:rPr>
          <w:rFonts w:ascii="Arial" w:hAnsi="Arial" w:cs="Arial"/>
          <w:sz w:val="22"/>
          <w:lang w:bidi="en-US"/>
        </w:rPr>
        <w:t xml:space="preserve"> </w:t>
      </w:r>
      <w:r w:rsidR="00E47F78" w:rsidRPr="00AA26B8">
        <w:rPr>
          <w:rFonts w:ascii="Arial" w:hAnsi="Arial" w:cs="Arial"/>
          <w:sz w:val="22"/>
          <w:lang w:bidi="en-US"/>
        </w:rPr>
        <w:t>(</w:t>
      </w:r>
      <w:r w:rsidR="00E47F78" w:rsidRPr="00AA26B8">
        <w:rPr>
          <w:rFonts w:ascii="Arial" w:hAnsi="Arial" w:cs="Arial"/>
          <w:sz w:val="22"/>
        </w:rPr>
        <w:t>Alvesson, M., 2013)</w:t>
      </w:r>
      <w:r w:rsidR="008B6D64" w:rsidRPr="00AA26B8">
        <w:rPr>
          <w:rFonts w:ascii="Arial" w:hAnsi="Arial" w:cs="Arial"/>
          <w:sz w:val="22"/>
          <w:lang w:bidi="en-US"/>
        </w:rPr>
        <w:t xml:space="preserve">. Now products or services are separated considering gender demand; that means men and women can find gender-specific products or services in the market. </w:t>
      </w:r>
    </w:p>
    <w:p w14:paraId="2422CD7D" w14:textId="5F9AA019" w:rsidR="00C62636" w:rsidRPr="00AA26B8" w:rsidRDefault="00C62636" w:rsidP="00E33354">
      <w:pPr>
        <w:rPr>
          <w:rFonts w:ascii="Arial" w:hAnsi="Arial" w:cs="Arial"/>
          <w:sz w:val="22"/>
          <w:lang w:bidi="en-US"/>
        </w:rPr>
      </w:pPr>
      <w:r w:rsidRPr="00AA26B8">
        <w:rPr>
          <w:rFonts w:ascii="Arial" w:hAnsi="Arial" w:cs="Arial"/>
          <w:b/>
          <w:sz w:val="22"/>
          <w:lang w:bidi="en-US"/>
        </w:rPr>
        <w:t>Technological factors:</w:t>
      </w:r>
      <w:r w:rsidRPr="00AA26B8">
        <w:rPr>
          <w:rFonts w:ascii="Arial" w:hAnsi="Arial" w:cs="Arial"/>
          <w:sz w:val="22"/>
          <w:lang w:bidi="en-US"/>
        </w:rPr>
        <w:t xml:space="preserve"> A country can see </w:t>
      </w:r>
      <w:r w:rsidR="00734158" w:rsidRPr="00AA26B8">
        <w:rPr>
          <w:rFonts w:ascii="Arial" w:hAnsi="Arial" w:cs="Arial"/>
          <w:sz w:val="22"/>
          <w:lang w:bidi="en-US"/>
        </w:rPr>
        <w:t xml:space="preserve">the development by dint of technological use where modern technology has been evolving day by day. Technological advancement makes the companies more flexible and helps get </w:t>
      </w:r>
      <w:r w:rsidR="0038217A" w:rsidRPr="00AA26B8">
        <w:rPr>
          <w:rFonts w:ascii="Arial" w:hAnsi="Arial" w:cs="Arial"/>
          <w:sz w:val="22"/>
          <w:lang w:bidi="en-US"/>
        </w:rPr>
        <w:t xml:space="preserve">a </w:t>
      </w:r>
      <w:r w:rsidR="00734158" w:rsidRPr="00AA26B8">
        <w:rPr>
          <w:rFonts w:ascii="Arial" w:hAnsi="Arial" w:cs="Arial"/>
          <w:sz w:val="22"/>
          <w:lang w:bidi="en-US"/>
        </w:rPr>
        <w:t>more competitive edge in the market</w:t>
      </w:r>
      <w:r w:rsidR="00214D6E" w:rsidRPr="00AA26B8">
        <w:rPr>
          <w:rFonts w:ascii="Arial" w:hAnsi="Arial" w:cs="Arial"/>
          <w:sz w:val="22"/>
          <w:lang w:bidi="en-US"/>
        </w:rPr>
        <w:t xml:space="preserve">. Rapid expansion might lead to the demands on organizational changes when the organizations </w:t>
      </w:r>
      <w:proofErr w:type="spellStart"/>
      <w:r w:rsidR="00E47F78" w:rsidRPr="00AA26B8">
        <w:rPr>
          <w:rFonts w:ascii="Arial" w:hAnsi="Arial" w:cs="Arial"/>
          <w:sz w:val="22"/>
          <w:lang w:bidi="en-US"/>
        </w:rPr>
        <w:t>divisionalize</w:t>
      </w:r>
      <w:proofErr w:type="spellEnd"/>
      <w:r w:rsidR="00E47F78" w:rsidRPr="00AA26B8">
        <w:rPr>
          <w:rFonts w:ascii="Arial" w:hAnsi="Arial" w:cs="Arial"/>
          <w:sz w:val="22"/>
          <w:lang w:bidi="en-US"/>
        </w:rPr>
        <w:t xml:space="preserve"> </w:t>
      </w:r>
      <w:proofErr w:type="gramStart"/>
      <w:r w:rsidR="00214D6E" w:rsidRPr="00AA26B8">
        <w:rPr>
          <w:rFonts w:ascii="Arial" w:hAnsi="Arial" w:cs="Arial"/>
          <w:sz w:val="22"/>
          <w:lang w:bidi="en-US"/>
        </w:rPr>
        <w:t>as a consequence of</w:t>
      </w:r>
      <w:proofErr w:type="gramEnd"/>
      <w:r w:rsidR="00214D6E" w:rsidRPr="00AA26B8">
        <w:rPr>
          <w:rFonts w:ascii="Arial" w:hAnsi="Arial" w:cs="Arial"/>
          <w:sz w:val="22"/>
          <w:lang w:bidi="en-US"/>
        </w:rPr>
        <w:t xml:space="preserve"> diversification</w:t>
      </w:r>
      <w:r w:rsidR="002116B7" w:rsidRPr="00AA26B8">
        <w:rPr>
          <w:rFonts w:ascii="Arial" w:hAnsi="Arial" w:cs="Arial"/>
          <w:sz w:val="22"/>
        </w:rPr>
        <w:t xml:space="preserve"> </w:t>
      </w:r>
      <w:r w:rsidR="002116B7" w:rsidRPr="00AA26B8">
        <w:rPr>
          <w:rFonts w:ascii="Arial" w:hAnsi="Arial" w:cs="Arial"/>
          <w:sz w:val="22"/>
          <w:lang w:bidi="en-US"/>
        </w:rPr>
        <w:t xml:space="preserve">(Alvesson and </w:t>
      </w:r>
      <w:proofErr w:type="spellStart"/>
      <w:r w:rsidR="002116B7" w:rsidRPr="00AA26B8">
        <w:rPr>
          <w:rFonts w:ascii="Arial" w:hAnsi="Arial" w:cs="Arial"/>
          <w:sz w:val="22"/>
          <w:lang w:bidi="en-US"/>
        </w:rPr>
        <w:t>Sveningsson</w:t>
      </w:r>
      <w:proofErr w:type="spellEnd"/>
      <w:r w:rsidR="002116B7" w:rsidRPr="00AA26B8">
        <w:rPr>
          <w:rFonts w:ascii="Arial" w:hAnsi="Arial" w:cs="Arial"/>
          <w:sz w:val="22"/>
          <w:lang w:bidi="en-US"/>
        </w:rPr>
        <w:t>, 2015)</w:t>
      </w:r>
      <w:r w:rsidR="00734158" w:rsidRPr="00AA26B8">
        <w:rPr>
          <w:rFonts w:ascii="Arial" w:hAnsi="Arial" w:cs="Arial"/>
          <w:sz w:val="22"/>
          <w:lang w:bidi="en-US"/>
        </w:rPr>
        <w:t xml:space="preserve">. A competitive market is full of competition where the market competitors cannot think about business operations without utilizing the technology appropriately. </w:t>
      </w:r>
    </w:p>
    <w:p w14:paraId="6631E902" w14:textId="77777777" w:rsidR="00AD2693" w:rsidRPr="00AA26B8" w:rsidRDefault="00AD2693" w:rsidP="00E33354">
      <w:pPr>
        <w:rPr>
          <w:rFonts w:ascii="Arial" w:hAnsi="Arial" w:cs="Arial"/>
          <w:sz w:val="22"/>
          <w:lang w:bidi="en-US"/>
        </w:rPr>
      </w:pPr>
      <w:r w:rsidRPr="00AA26B8">
        <w:rPr>
          <w:rFonts w:ascii="Arial" w:hAnsi="Arial" w:cs="Arial"/>
          <w:b/>
          <w:sz w:val="22"/>
          <w:lang w:bidi="en-US"/>
        </w:rPr>
        <w:lastRenderedPageBreak/>
        <w:t>Environmental factors:</w:t>
      </w:r>
      <w:r w:rsidRPr="00AA26B8">
        <w:rPr>
          <w:rFonts w:ascii="Arial" w:hAnsi="Arial" w:cs="Arial"/>
          <w:sz w:val="22"/>
          <w:lang w:bidi="en-US"/>
        </w:rPr>
        <w:t xml:space="preserve"> These sorts of factors are quite natural where the natural factors, like frequent disasters including storm</w:t>
      </w:r>
      <w:r w:rsidR="0038217A" w:rsidRPr="00AA26B8">
        <w:rPr>
          <w:rFonts w:ascii="Arial" w:hAnsi="Arial" w:cs="Arial"/>
          <w:sz w:val="22"/>
          <w:lang w:bidi="en-US"/>
        </w:rPr>
        <w:t>s</w:t>
      </w:r>
      <w:r w:rsidRPr="00AA26B8">
        <w:rPr>
          <w:rFonts w:ascii="Arial" w:hAnsi="Arial" w:cs="Arial"/>
          <w:sz w:val="22"/>
          <w:lang w:bidi="en-US"/>
        </w:rPr>
        <w:t>, cyclone</w:t>
      </w:r>
      <w:r w:rsidR="0038217A" w:rsidRPr="00AA26B8">
        <w:rPr>
          <w:rFonts w:ascii="Arial" w:hAnsi="Arial" w:cs="Arial"/>
          <w:sz w:val="22"/>
          <w:lang w:bidi="en-US"/>
        </w:rPr>
        <w:t>s</w:t>
      </w:r>
      <w:r w:rsidRPr="00AA26B8">
        <w:rPr>
          <w:rFonts w:ascii="Arial" w:hAnsi="Arial" w:cs="Arial"/>
          <w:sz w:val="22"/>
          <w:lang w:bidi="en-US"/>
        </w:rPr>
        <w:t>, change in the climate, pandemic</w:t>
      </w:r>
      <w:r w:rsidR="00D31331" w:rsidRPr="00AA26B8">
        <w:rPr>
          <w:rFonts w:ascii="Arial" w:hAnsi="Arial" w:cs="Arial"/>
          <w:sz w:val="22"/>
          <w:lang w:bidi="en-US"/>
        </w:rPr>
        <w:t xml:space="preserve"> situations, etc. </w:t>
      </w:r>
    </w:p>
    <w:p w14:paraId="23C4DF33" w14:textId="4D0B202D" w:rsidR="00D31331" w:rsidRPr="00AA26B8" w:rsidRDefault="00D31331" w:rsidP="00E33354">
      <w:pPr>
        <w:rPr>
          <w:rFonts w:ascii="Arial" w:hAnsi="Arial" w:cs="Arial"/>
          <w:sz w:val="22"/>
          <w:lang w:bidi="en-US"/>
        </w:rPr>
      </w:pPr>
      <w:r w:rsidRPr="00AA26B8">
        <w:rPr>
          <w:rFonts w:ascii="Arial" w:hAnsi="Arial" w:cs="Arial"/>
          <w:b/>
          <w:sz w:val="22"/>
          <w:lang w:bidi="en-US"/>
        </w:rPr>
        <w:t>Legal factors:</w:t>
      </w:r>
      <w:r w:rsidRPr="00AA26B8">
        <w:rPr>
          <w:rFonts w:ascii="Arial" w:hAnsi="Arial" w:cs="Arial"/>
          <w:sz w:val="22"/>
          <w:lang w:bidi="en-US"/>
        </w:rPr>
        <w:t xml:space="preserve"> Different </w:t>
      </w:r>
      <w:r w:rsidRPr="00AA26B8">
        <w:rPr>
          <w:rFonts w:ascii="Arial" w:hAnsi="Arial" w:cs="Arial"/>
          <w:sz w:val="22"/>
        </w:rPr>
        <w:t xml:space="preserve">legal or legislative issues or ethical issues </w:t>
      </w:r>
      <w:r w:rsidR="00781344" w:rsidRPr="00AA26B8">
        <w:rPr>
          <w:rFonts w:ascii="Arial" w:hAnsi="Arial" w:cs="Arial"/>
          <w:sz w:val="22"/>
        </w:rPr>
        <w:t>in the business have significant impacts on the business. Like</w:t>
      </w:r>
      <w:r w:rsidR="00781344" w:rsidRPr="00AA26B8">
        <w:rPr>
          <w:rFonts w:ascii="Arial" w:hAnsi="Arial" w:cs="Arial"/>
          <w:sz w:val="22"/>
          <w:lang w:bidi="en-US"/>
        </w:rPr>
        <w:t xml:space="preserve"> employment laws, business contracts, health</w:t>
      </w:r>
      <w:r w:rsidR="0038217A" w:rsidRPr="00AA26B8">
        <w:rPr>
          <w:rFonts w:ascii="Arial" w:hAnsi="Arial" w:cs="Arial"/>
          <w:sz w:val="22"/>
          <w:lang w:bidi="en-US"/>
        </w:rPr>
        <w:t>,</w:t>
      </w:r>
      <w:r w:rsidR="00781344" w:rsidRPr="00AA26B8">
        <w:rPr>
          <w:rFonts w:ascii="Arial" w:hAnsi="Arial" w:cs="Arial"/>
          <w:sz w:val="22"/>
          <w:lang w:bidi="en-US"/>
        </w:rPr>
        <w:t xml:space="preserve"> and safety acts, and so many relative issues have confidential effects on the business, especially in the field of obeying the ethical issues within the business. </w:t>
      </w:r>
    </w:p>
    <w:p w14:paraId="52B36977" w14:textId="77777777" w:rsidR="00E04811" w:rsidRPr="00AA26B8" w:rsidRDefault="00CF683D" w:rsidP="008D7965">
      <w:pPr>
        <w:rPr>
          <w:rFonts w:ascii="Arial" w:hAnsi="Arial" w:cs="Arial"/>
          <w:b/>
          <w:sz w:val="28"/>
          <w:lang w:bidi="en-US"/>
        </w:rPr>
      </w:pPr>
      <w:r w:rsidRPr="00AA26B8">
        <w:rPr>
          <w:rFonts w:ascii="Arial" w:hAnsi="Arial" w:cs="Arial"/>
          <w:b/>
          <w:sz w:val="28"/>
          <w:lang w:bidi="en-US"/>
        </w:rPr>
        <w:t>Porter’s five forces model</w:t>
      </w:r>
    </w:p>
    <w:p w14:paraId="47E1CE13" w14:textId="0D26A3F3" w:rsidR="008D7965" w:rsidRPr="00AA26B8" w:rsidRDefault="00CF683D" w:rsidP="008D7965">
      <w:pPr>
        <w:rPr>
          <w:rFonts w:ascii="Arial" w:hAnsi="Arial" w:cs="Arial"/>
          <w:sz w:val="22"/>
          <w:lang w:bidi="en-US"/>
        </w:rPr>
      </w:pPr>
      <w:r w:rsidRPr="00AA26B8">
        <w:rPr>
          <w:rFonts w:ascii="Arial" w:hAnsi="Arial" w:cs="Arial"/>
          <w:sz w:val="22"/>
          <w:lang w:bidi="en-US"/>
        </w:rPr>
        <w:t>This model is introduced by M. E. Porter as the competitive strategy, especially for analyzing the industry and competitors. This type of tool is usually used for assessing as well as analyzing the industrial structure. It also helps in identifying the forces that aid in shaping the entire industry</w:t>
      </w:r>
      <w:r w:rsidR="00214D6E" w:rsidRPr="00AA26B8">
        <w:rPr>
          <w:rFonts w:ascii="Arial" w:hAnsi="Arial" w:cs="Arial"/>
          <w:sz w:val="22"/>
          <w:lang w:bidi="en-US"/>
        </w:rPr>
        <w:t xml:space="preserve"> that </w:t>
      </w:r>
      <w:proofErr w:type="gramStart"/>
      <w:r w:rsidR="00214D6E" w:rsidRPr="00AA26B8">
        <w:rPr>
          <w:rFonts w:ascii="Arial" w:hAnsi="Arial" w:cs="Arial"/>
          <w:sz w:val="22"/>
          <w:lang w:bidi="en-US"/>
        </w:rPr>
        <w:t>provides also</w:t>
      </w:r>
      <w:proofErr w:type="gramEnd"/>
      <w:r w:rsidR="00214D6E" w:rsidRPr="00AA26B8">
        <w:rPr>
          <w:rFonts w:ascii="Arial" w:hAnsi="Arial" w:cs="Arial"/>
          <w:sz w:val="22"/>
          <w:lang w:bidi="en-US"/>
        </w:rPr>
        <w:t xml:space="preserve"> some key drivers.</w:t>
      </w:r>
      <w:r w:rsidR="002116B7" w:rsidRPr="00AA26B8">
        <w:rPr>
          <w:rFonts w:ascii="Arial" w:hAnsi="Arial" w:cs="Arial"/>
          <w:sz w:val="22"/>
        </w:rPr>
        <w:t xml:space="preserve"> </w:t>
      </w:r>
      <w:r w:rsidR="002116B7" w:rsidRPr="00AA26B8">
        <w:rPr>
          <w:rFonts w:ascii="Arial" w:hAnsi="Arial" w:cs="Arial"/>
          <w:sz w:val="22"/>
          <w:lang w:bidi="en-US"/>
        </w:rPr>
        <w:t>Alvesson</w:t>
      </w:r>
      <w:r w:rsidR="00214D6E" w:rsidRPr="00AA26B8">
        <w:rPr>
          <w:rFonts w:ascii="Arial" w:hAnsi="Arial" w:cs="Arial"/>
          <w:sz w:val="22"/>
          <w:lang w:bidi="en-US"/>
        </w:rPr>
        <w:t xml:space="preserve"> (</w:t>
      </w:r>
      <w:r w:rsidR="002116B7" w:rsidRPr="00AA26B8">
        <w:rPr>
          <w:rFonts w:ascii="Arial" w:hAnsi="Arial" w:cs="Arial"/>
          <w:sz w:val="22"/>
          <w:lang w:bidi="en-US"/>
        </w:rPr>
        <w:t>2013)</w:t>
      </w:r>
      <w:r w:rsidR="00214D6E" w:rsidRPr="00AA26B8">
        <w:rPr>
          <w:rFonts w:ascii="Arial" w:hAnsi="Arial" w:cs="Arial"/>
          <w:sz w:val="22"/>
          <w:lang w:bidi="en-US"/>
        </w:rPr>
        <w:t xml:space="preserve"> delineated </w:t>
      </w:r>
      <w:r w:rsidR="00E47F78" w:rsidRPr="00AA26B8">
        <w:rPr>
          <w:rFonts w:ascii="Arial" w:hAnsi="Arial" w:cs="Arial"/>
          <w:sz w:val="22"/>
          <w:lang w:bidi="en-US"/>
        </w:rPr>
        <w:t>that external and internal driver</w:t>
      </w:r>
      <w:r w:rsidR="00D27C28" w:rsidRPr="00AA26B8">
        <w:rPr>
          <w:rFonts w:ascii="Arial" w:hAnsi="Arial" w:cs="Arial"/>
          <w:sz w:val="22"/>
          <w:lang w:bidi="en-US"/>
        </w:rPr>
        <w:t>s</w:t>
      </w:r>
      <w:r w:rsidR="00214D6E" w:rsidRPr="00AA26B8">
        <w:rPr>
          <w:rFonts w:ascii="Arial" w:hAnsi="Arial" w:cs="Arial"/>
          <w:sz w:val="22"/>
          <w:lang w:bidi="en-US"/>
        </w:rPr>
        <w:t xml:space="preserve"> are interpreted by people, creating a certain variation in terms of change between organizations</w:t>
      </w:r>
      <w:r w:rsidRPr="00AA26B8">
        <w:rPr>
          <w:rFonts w:ascii="Arial" w:hAnsi="Arial" w:cs="Arial"/>
          <w:sz w:val="22"/>
          <w:lang w:bidi="en-US"/>
        </w:rPr>
        <w:t xml:space="preserve">. Firstly, entry barriers consider economies of scale, brand identity, capital requirement, cost advantages, low-cost product design, etc. Then, </w:t>
      </w:r>
      <w:r w:rsidR="0038217A" w:rsidRPr="00AA26B8">
        <w:rPr>
          <w:rFonts w:ascii="Arial" w:hAnsi="Arial" w:cs="Arial"/>
          <w:sz w:val="22"/>
          <w:lang w:bidi="en-US"/>
        </w:rPr>
        <w:t xml:space="preserve">the </w:t>
      </w:r>
      <w:r w:rsidRPr="00AA26B8">
        <w:rPr>
          <w:rFonts w:ascii="Arial" w:hAnsi="Arial" w:cs="Arial"/>
          <w:sz w:val="22"/>
          <w:lang w:bidi="en-US"/>
        </w:rPr>
        <w:t>bargaining power of supplier</w:t>
      </w:r>
      <w:r w:rsidR="0038217A" w:rsidRPr="00AA26B8">
        <w:rPr>
          <w:rFonts w:ascii="Arial" w:hAnsi="Arial" w:cs="Arial"/>
          <w:sz w:val="22"/>
          <w:lang w:bidi="en-US"/>
        </w:rPr>
        <w:t>s</w:t>
      </w:r>
      <w:r w:rsidRPr="00AA26B8">
        <w:rPr>
          <w:rFonts w:ascii="Arial" w:hAnsi="Arial" w:cs="Arial"/>
          <w:sz w:val="22"/>
          <w:lang w:bidi="en-US"/>
        </w:rPr>
        <w:t xml:space="preserve"> envisages differentiation of inputs</w:t>
      </w:r>
      <w:r w:rsidR="00933196" w:rsidRPr="00AA26B8">
        <w:rPr>
          <w:rFonts w:ascii="Arial" w:hAnsi="Arial" w:cs="Arial"/>
          <w:sz w:val="22"/>
          <w:lang w:bidi="en-US"/>
        </w:rPr>
        <w:t xml:space="preserve">, volume to </w:t>
      </w:r>
      <w:r w:rsidR="0038217A" w:rsidRPr="00AA26B8">
        <w:rPr>
          <w:rFonts w:ascii="Arial" w:hAnsi="Arial" w:cs="Arial"/>
          <w:sz w:val="22"/>
          <w:lang w:bidi="en-US"/>
        </w:rPr>
        <w:t xml:space="preserve">the </w:t>
      </w:r>
      <w:r w:rsidR="00933196" w:rsidRPr="00AA26B8">
        <w:rPr>
          <w:rFonts w:ascii="Arial" w:hAnsi="Arial" w:cs="Arial"/>
          <w:sz w:val="22"/>
          <w:lang w:bidi="en-US"/>
        </w:rPr>
        <w:t xml:space="preserve">supplier, impact of inputs on cost or differentiation, and so on. </w:t>
      </w:r>
      <w:r w:rsidR="0038217A" w:rsidRPr="00AA26B8">
        <w:rPr>
          <w:rFonts w:ascii="Arial" w:hAnsi="Arial" w:cs="Arial"/>
          <w:sz w:val="22"/>
          <w:lang w:bidi="en-US"/>
        </w:rPr>
        <w:t>The b</w:t>
      </w:r>
      <w:r w:rsidR="00933196" w:rsidRPr="00AA26B8">
        <w:rPr>
          <w:rFonts w:ascii="Arial" w:hAnsi="Arial" w:cs="Arial"/>
          <w:sz w:val="22"/>
          <w:lang w:bidi="en-US"/>
        </w:rPr>
        <w:t>argaining power of buyer</w:t>
      </w:r>
      <w:r w:rsidR="0038217A" w:rsidRPr="00AA26B8">
        <w:rPr>
          <w:rFonts w:ascii="Arial" w:hAnsi="Arial" w:cs="Arial"/>
          <w:sz w:val="22"/>
          <w:lang w:bidi="en-US"/>
        </w:rPr>
        <w:t>s</w:t>
      </w:r>
      <w:r w:rsidR="00933196" w:rsidRPr="00AA26B8">
        <w:rPr>
          <w:rFonts w:ascii="Arial" w:hAnsi="Arial" w:cs="Arial"/>
          <w:sz w:val="22"/>
          <w:lang w:bidi="en-US"/>
        </w:rPr>
        <w:t xml:space="preserve"> includes buyer volume, products’ substitute, product differentiation, quality or performance, buyer profits, and so on. Rivalry among the competitors includes industry </w:t>
      </w:r>
      <w:r w:rsidR="00933196" w:rsidRPr="00AA26B8">
        <w:rPr>
          <w:rFonts w:ascii="Arial" w:hAnsi="Arial" w:cs="Arial"/>
          <w:sz w:val="22"/>
        </w:rPr>
        <w:t xml:space="preserve">growth, brand identity, diversity of competitors, exit barriers, etc. </w:t>
      </w:r>
      <w:r w:rsidR="005E351E" w:rsidRPr="00AA26B8">
        <w:rPr>
          <w:rFonts w:ascii="Arial" w:hAnsi="Arial" w:cs="Arial"/>
          <w:sz w:val="22"/>
        </w:rPr>
        <w:t xml:space="preserve">Based on the performances of the companies, the determinants are determined </w:t>
      </w:r>
      <w:r w:rsidR="001655AC" w:rsidRPr="00AA26B8">
        <w:rPr>
          <w:rFonts w:ascii="Arial" w:hAnsi="Arial" w:cs="Arial"/>
          <w:sz w:val="22"/>
        </w:rPr>
        <w:t xml:space="preserve">by </w:t>
      </w:r>
      <w:r w:rsidR="005E351E" w:rsidRPr="00AA26B8">
        <w:rPr>
          <w:rFonts w:ascii="Arial" w:hAnsi="Arial" w:cs="Arial"/>
          <w:sz w:val="22"/>
        </w:rPr>
        <w:t xml:space="preserve">considering the </w:t>
      </w:r>
      <w:r w:rsidR="001655AC" w:rsidRPr="00AA26B8">
        <w:rPr>
          <w:rFonts w:ascii="Arial" w:hAnsi="Arial" w:cs="Arial"/>
          <w:sz w:val="22"/>
        </w:rPr>
        <w:t>performance level of the businesses</w:t>
      </w:r>
      <w:r w:rsidR="005E351E" w:rsidRPr="00AA26B8">
        <w:rPr>
          <w:rFonts w:ascii="Arial" w:hAnsi="Arial" w:cs="Arial"/>
          <w:sz w:val="22"/>
        </w:rPr>
        <w:t>.</w:t>
      </w:r>
      <w:r w:rsidR="005E351E" w:rsidRPr="00AA26B8">
        <w:rPr>
          <w:rFonts w:ascii="Arial" w:hAnsi="Arial" w:cs="Arial"/>
          <w:sz w:val="22"/>
          <w:lang w:bidi="en-US"/>
        </w:rPr>
        <w:t xml:space="preserve"> </w:t>
      </w:r>
      <w:r w:rsidR="008D7965" w:rsidRPr="00AA26B8">
        <w:rPr>
          <w:rFonts w:ascii="Arial" w:hAnsi="Arial" w:cs="Arial"/>
          <w:sz w:val="22"/>
          <w:lang w:bidi="en-US"/>
        </w:rPr>
        <w:br w:type="page"/>
      </w:r>
    </w:p>
    <w:p w14:paraId="3CAB928F" w14:textId="77777777" w:rsidR="00781344" w:rsidRPr="00AA26B8" w:rsidRDefault="002E42F1" w:rsidP="002E42F1">
      <w:pPr>
        <w:pStyle w:val="Heading1"/>
        <w:numPr>
          <w:ilvl w:val="0"/>
          <w:numId w:val="1"/>
        </w:numPr>
        <w:rPr>
          <w:rFonts w:ascii="Arial" w:hAnsi="Arial" w:cs="Arial"/>
        </w:rPr>
      </w:pPr>
      <w:bookmarkStart w:id="5" w:name="_Toc76683626"/>
      <w:r w:rsidRPr="00AA26B8">
        <w:rPr>
          <w:rFonts w:ascii="Arial" w:hAnsi="Arial" w:cs="Arial"/>
        </w:rPr>
        <w:lastRenderedPageBreak/>
        <w:t>Use of appropriate environmental and organizational techniques/tools</w:t>
      </w:r>
      <w:bookmarkEnd w:id="5"/>
      <w:r w:rsidRPr="00AA26B8">
        <w:rPr>
          <w:rFonts w:ascii="Arial" w:hAnsi="Arial" w:cs="Arial"/>
        </w:rPr>
        <w:t xml:space="preserve"> </w:t>
      </w:r>
    </w:p>
    <w:p w14:paraId="1D2241C2" w14:textId="77777777" w:rsidR="002E42F1" w:rsidRPr="00AA26B8" w:rsidRDefault="00922695" w:rsidP="002E42F1">
      <w:pPr>
        <w:rPr>
          <w:rFonts w:ascii="Arial" w:hAnsi="Arial" w:cs="Arial"/>
          <w:sz w:val="22"/>
          <w:lang w:bidi="en-US"/>
        </w:rPr>
      </w:pPr>
      <w:r w:rsidRPr="00AA26B8">
        <w:rPr>
          <w:rFonts w:ascii="Arial" w:hAnsi="Arial" w:cs="Arial"/>
          <w:sz w:val="22"/>
          <w:lang w:bidi="en-US"/>
        </w:rPr>
        <w:t>Co-Op</w:t>
      </w:r>
      <w:r w:rsidR="002E42F1" w:rsidRPr="00AA26B8">
        <w:rPr>
          <w:rFonts w:ascii="Arial" w:hAnsi="Arial" w:cs="Arial"/>
          <w:sz w:val="22"/>
          <w:lang w:bidi="en-US"/>
        </w:rPr>
        <w:t xml:space="preserve"> is a </w:t>
      </w:r>
      <w:r w:rsidRPr="00AA26B8">
        <w:rPr>
          <w:rFonts w:ascii="Arial" w:hAnsi="Arial" w:cs="Arial"/>
          <w:sz w:val="22"/>
          <w:lang w:bidi="en-US"/>
        </w:rPr>
        <w:t>retail</w:t>
      </w:r>
      <w:r w:rsidR="002E42F1" w:rsidRPr="00AA26B8">
        <w:rPr>
          <w:rFonts w:ascii="Arial" w:hAnsi="Arial" w:cs="Arial"/>
          <w:sz w:val="22"/>
          <w:lang w:bidi="en-US"/>
        </w:rPr>
        <w:t xml:space="preserve"> company that indulges in operating and selling </w:t>
      </w:r>
      <w:r w:rsidR="00F927F4" w:rsidRPr="00AA26B8">
        <w:rPr>
          <w:rFonts w:ascii="Arial" w:hAnsi="Arial" w:cs="Arial"/>
          <w:sz w:val="22"/>
          <w:lang w:bidi="en-US"/>
        </w:rPr>
        <w:t>retail goods and many other services</w:t>
      </w:r>
      <w:r w:rsidR="002E42F1" w:rsidRPr="00AA26B8">
        <w:rPr>
          <w:rFonts w:ascii="Arial" w:hAnsi="Arial" w:cs="Arial"/>
          <w:sz w:val="22"/>
          <w:lang w:bidi="en-US"/>
        </w:rPr>
        <w:t xml:space="preserve"> to the customers; based on the macro</w:t>
      </w:r>
      <w:r w:rsidR="0038217A" w:rsidRPr="00AA26B8">
        <w:rPr>
          <w:rFonts w:ascii="Arial" w:hAnsi="Arial" w:cs="Arial"/>
          <w:sz w:val="22"/>
          <w:lang w:bidi="en-US"/>
        </w:rPr>
        <w:t>-</w:t>
      </w:r>
      <w:r w:rsidR="002E42F1" w:rsidRPr="00AA26B8">
        <w:rPr>
          <w:rFonts w:ascii="Arial" w:hAnsi="Arial" w:cs="Arial"/>
          <w:sz w:val="22"/>
          <w:lang w:bidi="en-US"/>
        </w:rPr>
        <w:t>environmental factors and their importance, this company is going to be assessed as well as analyzed via the u</w:t>
      </w:r>
      <w:r w:rsidR="00420627" w:rsidRPr="00AA26B8">
        <w:rPr>
          <w:rFonts w:ascii="Arial" w:hAnsi="Arial" w:cs="Arial"/>
          <w:sz w:val="22"/>
          <w:lang w:bidi="en-US"/>
        </w:rPr>
        <w:t>se of macro</w:t>
      </w:r>
      <w:r w:rsidR="0038217A" w:rsidRPr="00AA26B8">
        <w:rPr>
          <w:rFonts w:ascii="Arial" w:hAnsi="Arial" w:cs="Arial"/>
          <w:sz w:val="22"/>
          <w:lang w:bidi="en-US"/>
        </w:rPr>
        <w:t>-</w:t>
      </w:r>
      <w:r w:rsidR="00420627" w:rsidRPr="00AA26B8">
        <w:rPr>
          <w:rFonts w:ascii="Arial" w:hAnsi="Arial" w:cs="Arial"/>
          <w:sz w:val="22"/>
          <w:lang w:bidi="en-US"/>
        </w:rPr>
        <w:t xml:space="preserve">environmental tools, like PESTEL analysis. Now, this analysis is going to be used considering the external factors and influences on the business. </w:t>
      </w:r>
    </w:p>
    <w:p w14:paraId="46415FBB" w14:textId="4F20A1AE" w:rsidR="00596B74" w:rsidRPr="00AA26B8" w:rsidRDefault="00420627" w:rsidP="002E42F1">
      <w:pPr>
        <w:rPr>
          <w:rFonts w:ascii="Arial" w:hAnsi="Arial" w:cs="Arial"/>
          <w:sz w:val="22"/>
          <w:lang w:bidi="en-US"/>
        </w:rPr>
      </w:pPr>
      <w:r w:rsidRPr="00AA26B8">
        <w:rPr>
          <w:rFonts w:ascii="Arial" w:hAnsi="Arial" w:cs="Arial"/>
          <w:b/>
          <w:sz w:val="22"/>
          <w:lang w:bidi="en-US"/>
        </w:rPr>
        <w:t>Political factors:</w:t>
      </w:r>
      <w:r w:rsidRPr="00AA26B8">
        <w:rPr>
          <w:rFonts w:ascii="Arial" w:hAnsi="Arial" w:cs="Arial"/>
          <w:sz w:val="22"/>
          <w:lang w:bidi="en-US"/>
        </w:rPr>
        <w:t xml:space="preserve"> </w:t>
      </w:r>
      <w:r w:rsidR="00A91895" w:rsidRPr="00AA26B8">
        <w:rPr>
          <w:rFonts w:ascii="Arial" w:hAnsi="Arial" w:cs="Arial"/>
          <w:sz w:val="22"/>
          <w:lang w:bidi="en-US"/>
        </w:rPr>
        <w:t xml:space="preserve">The </w:t>
      </w:r>
      <w:r w:rsidR="00922695" w:rsidRPr="00AA26B8">
        <w:rPr>
          <w:rFonts w:ascii="Arial" w:hAnsi="Arial" w:cs="Arial"/>
          <w:sz w:val="22"/>
          <w:lang w:bidi="en-US"/>
        </w:rPr>
        <w:t>retail</w:t>
      </w:r>
      <w:r w:rsidR="00A91895" w:rsidRPr="00AA26B8">
        <w:rPr>
          <w:rFonts w:ascii="Arial" w:hAnsi="Arial" w:cs="Arial"/>
          <w:sz w:val="22"/>
          <w:lang w:bidi="en-US"/>
        </w:rPr>
        <w:t xml:space="preserve"> industry in the UK got shocked by the Brexit decision as this business has lots of branches in different </w:t>
      </w:r>
      <w:r w:rsidR="00B6277A" w:rsidRPr="00AA26B8">
        <w:rPr>
          <w:rFonts w:ascii="Arial" w:hAnsi="Arial" w:cs="Arial"/>
          <w:sz w:val="22"/>
          <w:lang w:bidi="en-US"/>
        </w:rPr>
        <w:t xml:space="preserve">European countries because </w:t>
      </w:r>
      <w:r w:rsidR="00641C92" w:rsidRPr="00AA26B8">
        <w:rPr>
          <w:rFonts w:ascii="Arial" w:hAnsi="Arial" w:cs="Arial"/>
          <w:sz w:val="22"/>
          <w:lang w:bidi="en-US"/>
        </w:rPr>
        <w:t>the customers of other European countries and non-European countries, like the USA, Canada, Australia will experience a higher cost in the retail goods and services, especially imposing Tariff can affect the business operations in those countries due to this great political decision taken by the government of the UK</w:t>
      </w:r>
      <w:r w:rsidR="00B6277A" w:rsidRPr="00AA26B8">
        <w:rPr>
          <w:rFonts w:ascii="Arial" w:hAnsi="Arial" w:cs="Arial"/>
          <w:sz w:val="22"/>
          <w:lang w:bidi="en-US"/>
        </w:rPr>
        <w:t xml:space="preserve">. Negotiations </w:t>
      </w:r>
      <w:r w:rsidR="004F6319" w:rsidRPr="00AA26B8">
        <w:rPr>
          <w:rFonts w:ascii="Arial" w:hAnsi="Arial" w:cs="Arial"/>
          <w:sz w:val="22"/>
          <w:lang w:bidi="en-US"/>
        </w:rPr>
        <w:t>have become complicated where the agreement needs to envisage multiple issues</w:t>
      </w:r>
      <w:r w:rsidR="006A43BE" w:rsidRPr="00AA26B8">
        <w:rPr>
          <w:rFonts w:ascii="Arial" w:hAnsi="Arial" w:cs="Arial"/>
          <w:sz w:val="22"/>
          <w:lang w:bidi="en-US"/>
        </w:rPr>
        <w:t xml:space="preserve"> </w:t>
      </w:r>
      <w:proofErr w:type="gramStart"/>
      <w:r w:rsidR="006A43BE" w:rsidRPr="00AA26B8">
        <w:rPr>
          <w:rFonts w:ascii="Arial" w:hAnsi="Arial" w:cs="Arial"/>
          <w:sz w:val="22"/>
          <w:lang w:bidi="en-US"/>
        </w:rPr>
        <w:t>On</w:t>
      </w:r>
      <w:proofErr w:type="gramEnd"/>
      <w:r w:rsidR="006A43BE" w:rsidRPr="00AA26B8">
        <w:rPr>
          <w:rFonts w:ascii="Arial" w:hAnsi="Arial" w:cs="Arial"/>
          <w:sz w:val="22"/>
          <w:lang w:bidi="en-US"/>
        </w:rPr>
        <w:t xml:space="preserve"> the other hand, covid-19</w:t>
      </w:r>
      <w:r w:rsidR="00596B74" w:rsidRPr="00AA26B8">
        <w:rPr>
          <w:rFonts w:ascii="Arial" w:hAnsi="Arial" w:cs="Arial"/>
          <w:sz w:val="22"/>
          <w:lang w:bidi="en-US"/>
        </w:rPr>
        <w:t xml:space="preserve"> has started drastically affecting the entire sector; though the companies have been supported the government has announced </w:t>
      </w:r>
      <w:r w:rsidR="0038217A" w:rsidRPr="00AA26B8">
        <w:rPr>
          <w:rFonts w:ascii="Arial" w:hAnsi="Arial" w:cs="Arial"/>
          <w:sz w:val="22"/>
          <w:lang w:bidi="en-US"/>
        </w:rPr>
        <w:t xml:space="preserve">an </w:t>
      </w:r>
      <w:r w:rsidR="00596B74" w:rsidRPr="00AA26B8">
        <w:rPr>
          <w:rFonts w:ascii="Arial" w:hAnsi="Arial" w:cs="Arial"/>
          <w:sz w:val="22"/>
          <w:lang w:bidi="en-US"/>
        </w:rPr>
        <w:t xml:space="preserve">incentive for the companies in the UK. </w:t>
      </w:r>
      <w:r w:rsidR="000A7067" w:rsidRPr="00AA26B8">
        <w:rPr>
          <w:rFonts w:ascii="Arial" w:hAnsi="Arial" w:cs="Arial"/>
          <w:sz w:val="22"/>
          <w:lang w:bidi="en-US"/>
        </w:rPr>
        <w:t>Konrad, A., Prasad, P. and Pringle, J., 2006 represented the challenges brought by globalization intro conceptualization of workplace diversity.</w:t>
      </w:r>
      <w:r w:rsidR="000027F0" w:rsidRPr="00AA26B8">
        <w:rPr>
          <w:rFonts w:ascii="Arial" w:hAnsi="Arial" w:cs="Arial"/>
          <w:sz w:val="22"/>
          <w:lang w:bidi="en-US"/>
        </w:rPr>
        <w:t>; that is</w:t>
      </w:r>
      <w:r w:rsidR="00596B74" w:rsidRPr="00AA26B8">
        <w:rPr>
          <w:rFonts w:ascii="Arial" w:hAnsi="Arial" w:cs="Arial"/>
          <w:sz w:val="22"/>
          <w:lang w:bidi="en-US"/>
        </w:rPr>
        <w:t xml:space="preserve"> why the government is trying to make the business </w:t>
      </w:r>
      <w:r w:rsidR="00596B74" w:rsidRPr="00AA26B8">
        <w:rPr>
          <w:rFonts w:ascii="Arial" w:hAnsi="Arial" w:cs="Arial"/>
          <w:sz w:val="22"/>
        </w:rPr>
        <w:t>environment flexible as well as sustainable by making alternative business policies for them.</w:t>
      </w:r>
      <w:r w:rsidR="00641C92" w:rsidRPr="00AA26B8">
        <w:rPr>
          <w:rFonts w:ascii="Arial" w:hAnsi="Arial" w:cs="Arial"/>
          <w:sz w:val="22"/>
        </w:rPr>
        <w:t xml:space="preserve"> </w:t>
      </w:r>
      <w:r w:rsidR="0038217A" w:rsidRPr="00AA26B8">
        <w:rPr>
          <w:rFonts w:ascii="Arial" w:hAnsi="Arial" w:cs="Arial"/>
          <w:sz w:val="22"/>
        </w:rPr>
        <w:t>The p</w:t>
      </w:r>
      <w:r w:rsidR="00641C92" w:rsidRPr="00AA26B8">
        <w:rPr>
          <w:rFonts w:ascii="Arial" w:hAnsi="Arial" w:cs="Arial"/>
          <w:sz w:val="22"/>
        </w:rPr>
        <w:t xml:space="preserve">hysical appearances of the customers are not possible due to the spread of </w:t>
      </w:r>
      <w:r w:rsidR="0038217A" w:rsidRPr="00AA26B8">
        <w:rPr>
          <w:rFonts w:ascii="Arial" w:hAnsi="Arial" w:cs="Arial"/>
          <w:sz w:val="22"/>
        </w:rPr>
        <w:t>viruse</w:t>
      </w:r>
      <w:r w:rsidR="00641C92" w:rsidRPr="00AA26B8">
        <w:rPr>
          <w:rFonts w:ascii="Arial" w:hAnsi="Arial" w:cs="Arial"/>
          <w:sz w:val="22"/>
        </w:rPr>
        <w:t>s among the customers</w:t>
      </w:r>
      <w:r w:rsidR="00D81BA1" w:rsidRPr="00AA26B8">
        <w:rPr>
          <w:rFonts w:ascii="Arial" w:hAnsi="Arial" w:cs="Arial"/>
          <w:sz w:val="22"/>
        </w:rPr>
        <w:t xml:space="preserve"> (Co-op Group, 2020)</w:t>
      </w:r>
      <w:r w:rsidR="00641C92" w:rsidRPr="00AA26B8">
        <w:rPr>
          <w:rFonts w:ascii="Arial" w:hAnsi="Arial" w:cs="Arial"/>
          <w:sz w:val="22"/>
        </w:rPr>
        <w:t>.</w:t>
      </w:r>
      <w:r w:rsidR="00260395" w:rsidRPr="00AA26B8">
        <w:rPr>
          <w:rFonts w:ascii="Arial" w:hAnsi="Arial" w:cs="Arial"/>
          <w:sz w:val="22"/>
        </w:rPr>
        <w:t xml:space="preserve"> This company</w:t>
      </w:r>
      <w:r w:rsidR="00260395" w:rsidRPr="00AA26B8">
        <w:rPr>
          <w:rFonts w:ascii="Arial" w:hAnsi="Arial" w:cs="Arial"/>
          <w:sz w:val="22"/>
          <w:lang w:bidi="en-US"/>
        </w:rPr>
        <w:t xml:space="preserve"> has </w:t>
      </w:r>
      <w:r w:rsidR="0038217A" w:rsidRPr="00AA26B8">
        <w:rPr>
          <w:rFonts w:ascii="Arial" w:hAnsi="Arial" w:cs="Arial"/>
          <w:sz w:val="22"/>
          <w:lang w:bidi="en-US"/>
        </w:rPr>
        <w:t xml:space="preserve">a </w:t>
      </w:r>
      <w:r w:rsidR="00260395" w:rsidRPr="00AA26B8">
        <w:rPr>
          <w:rFonts w:ascii="Arial" w:hAnsi="Arial" w:cs="Arial"/>
          <w:sz w:val="22"/>
          <w:lang w:bidi="en-US"/>
        </w:rPr>
        <w:t xml:space="preserve">five-year plan that needs to be brought under consideration for bringing changes and this has been affected by the Brexit decision; for which the company cannot deliver those plans effectively. </w:t>
      </w:r>
    </w:p>
    <w:p w14:paraId="550261DF" w14:textId="4C402F08" w:rsidR="00596B74" w:rsidRPr="00AA26B8" w:rsidRDefault="00596B74" w:rsidP="002E42F1">
      <w:pPr>
        <w:rPr>
          <w:rFonts w:ascii="Arial" w:hAnsi="Arial" w:cs="Arial"/>
          <w:sz w:val="22"/>
          <w:lang w:bidi="en-US"/>
        </w:rPr>
      </w:pPr>
      <w:r w:rsidRPr="00AA26B8">
        <w:rPr>
          <w:rFonts w:ascii="Arial" w:hAnsi="Arial" w:cs="Arial"/>
          <w:b/>
          <w:bCs/>
          <w:sz w:val="22"/>
          <w:lang w:bidi="en-US"/>
        </w:rPr>
        <w:t>Economic factors</w:t>
      </w:r>
      <w:r w:rsidR="00922695" w:rsidRPr="00AA26B8">
        <w:rPr>
          <w:rFonts w:ascii="Arial" w:hAnsi="Arial" w:cs="Arial"/>
          <w:b/>
          <w:bCs/>
          <w:sz w:val="22"/>
          <w:lang w:bidi="en-US"/>
        </w:rPr>
        <w:t>:</w:t>
      </w:r>
      <w:r w:rsidR="00922695" w:rsidRPr="00AA26B8">
        <w:rPr>
          <w:rFonts w:ascii="Arial" w:hAnsi="Arial" w:cs="Arial"/>
          <w:sz w:val="22"/>
          <w:lang w:bidi="en-US"/>
        </w:rPr>
        <w:t xml:space="preserve"> </w:t>
      </w:r>
      <w:r w:rsidR="00641C92" w:rsidRPr="00AA26B8">
        <w:rPr>
          <w:rFonts w:ascii="Arial" w:hAnsi="Arial" w:cs="Arial"/>
          <w:sz w:val="22"/>
          <w:lang w:bidi="en-US"/>
        </w:rPr>
        <w:t xml:space="preserve">It has already been discussed about the economic factors as key drivers of changes. These economic factors or key drivers of changes can put effects </w:t>
      </w:r>
      <w:r w:rsidR="00177DCE" w:rsidRPr="00AA26B8">
        <w:rPr>
          <w:rFonts w:ascii="Arial" w:hAnsi="Arial" w:cs="Arial"/>
          <w:sz w:val="22"/>
          <w:lang w:bidi="en-US"/>
        </w:rPr>
        <w:t>on the overall business operation. The inflationary mo</w:t>
      </w:r>
      <w:r w:rsidR="000C4F7A" w:rsidRPr="00AA26B8">
        <w:rPr>
          <w:rFonts w:ascii="Arial" w:hAnsi="Arial" w:cs="Arial"/>
          <w:sz w:val="22"/>
          <w:lang w:bidi="en-US"/>
        </w:rPr>
        <w:t xml:space="preserve">vement in the UK has been creating price uncertainty and the income level of consumers cannot adjust with such rates. In this case, the manufacturer of divergent goods and services </w:t>
      </w:r>
      <w:r w:rsidR="0038217A" w:rsidRPr="00AA26B8">
        <w:rPr>
          <w:rFonts w:ascii="Arial" w:hAnsi="Arial" w:cs="Arial"/>
          <w:sz w:val="22"/>
          <w:lang w:bidi="en-US"/>
        </w:rPr>
        <w:t>is</w:t>
      </w:r>
      <w:r w:rsidR="000C4F7A" w:rsidRPr="00AA26B8">
        <w:rPr>
          <w:rFonts w:ascii="Arial" w:hAnsi="Arial" w:cs="Arial"/>
          <w:sz w:val="22"/>
          <w:lang w:bidi="en-US"/>
        </w:rPr>
        <w:t xml:space="preserve"> to buy materials at </w:t>
      </w:r>
      <w:r w:rsidR="0038217A" w:rsidRPr="00AA26B8">
        <w:rPr>
          <w:rFonts w:ascii="Arial" w:hAnsi="Arial" w:cs="Arial"/>
          <w:sz w:val="22"/>
          <w:lang w:bidi="en-US"/>
        </w:rPr>
        <w:t xml:space="preserve">a </w:t>
      </w:r>
      <w:r w:rsidR="000C4F7A" w:rsidRPr="00AA26B8">
        <w:rPr>
          <w:rFonts w:ascii="Arial" w:hAnsi="Arial" w:cs="Arial"/>
          <w:sz w:val="22"/>
          <w:lang w:bidi="en-US"/>
        </w:rPr>
        <w:t xml:space="preserve">higher cost and the retailers need to charge more VAT on such retail or </w:t>
      </w:r>
      <w:r w:rsidR="00260395" w:rsidRPr="00AA26B8">
        <w:rPr>
          <w:rFonts w:ascii="Arial" w:hAnsi="Arial" w:cs="Arial"/>
          <w:sz w:val="22"/>
          <w:lang w:bidi="en-US"/>
        </w:rPr>
        <w:t xml:space="preserve">manufactured goods and </w:t>
      </w:r>
      <w:r w:rsidR="00260395" w:rsidRPr="00AA26B8">
        <w:rPr>
          <w:rFonts w:ascii="Arial" w:hAnsi="Arial" w:cs="Arial"/>
          <w:sz w:val="22"/>
        </w:rPr>
        <w:t>services</w:t>
      </w:r>
      <w:r w:rsidR="00214D6E" w:rsidRPr="00AA26B8">
        <w:rPr>
          <w:rFonts w:ascii="Arial" w:hAnsi="Arial" w:cs="Arial"/>
          <w:sz w:val="22"/>
        </w:rPr>
        <w:t xml:space="preserve">. Organizational change addresses a variety of </w:t>
      </w:r>
      <w:r w:rsidR="00D27C28" w:rsidRPr="00AA26B8">
        <w:rPr>
          <w:rFonts w:ascii="Arial" w:hAnsi="Arial" w:cs="Arial"/>
          <w:sz w:val="22"/>
        </w:rPr>
        <w:t>period</w:t>
      </w:r>
      <w:r w:rsidR="00214D6E" w:rsidRPr="00AA26B8">
        <w:rPr>
          <w:rFonts w:ascii="Arial" w:hAnsi="Arial" w:cs="Arial"/>
          <w:sz w:val="22"/>
        </w:rPr>
        <w:t>s, interests in broad patterns</w:t>
      </w:r>
      <w:r w:rsidR="00D27C28" w:rsidRPr="00AA26B8">
        <w:rPr>
          <w:rFonts w:ascii="Arial" w:hAnsi="Arial" w:cs="Arial"/>
          <w:sz w:val="22"/>
        </w:rPr>
        <w:t>,</w:t>
      </w:r>
      <w:r w:rsidR="00214D6E" w:rsidRPr="00AA26B8">
        <w:rPr>
          <w:rFonts w:ascii="Arial" w:hAnsi="Arial" w:cs="Arial"/>
          <w:sz w:val="22"/>
        </w:rPr>
        <w:t xml:space="preserve"> and types of changes including technological, mergers, downsizing, etc.</w:t>
      </w:r>
      <w:r w:rsidR="002116B7" w:rsidRPr="00AA26B8">
        <w:rPr>
          <w:rFonts w:ascii="Arial" w:hAnsi="Arial" w:cs="Arial"/>
          <w:sz w:val="22"/>
        </w:rPr>
        <w:t xml:space="preserve"> (Alvesson and </w:t>
      </w:r>
      <w:proofErr w:type="spellStart"/>
      <w:r w:rsidR="002116B7" w:rsidRPr="00AA26B8">
        <w:rPr>
          <w:rFonts w:ascii="Arial" w:hAnsi="Arial" w:cs="Arial"/>
          <w:sz w:val="22"/>
        </w:rPr>
        <w:t>Sveningsson</w:t>
      </w:r>
      <w:proofErr w:type="spellEnd"/>
      <w:r w:rsidR="002116B7" w:rsidRPr="00AA26B8">
        <w:rPr>
          <w:rFonts w:ascii="Arial" w:hAnsi="Arial" w:cs="Arial"/>
          <w:sz w:val="22"/>
        </w:rPr>
        <w:t>, 2015)</w:t>
      </w:r>
      <w:r w:rsidR="00260395" w:rsidRPr="00AA26B8">
        <w:rPr>
          <w:rFonts w:ascii="Arial" w:hAnsi="Arial" w:cs="Arial"/>
          <w:sz w:val="22"/>
        </w:rPr>
        <w:t>.</w:t>
      </w:r>
      <w:r w:rsidR="00260395" w:rsidRPr="00AA26B8">
        <w:rPr>
          <w:rFonts w:ascii="Arial" w:hAnsi="Arial" w:cs="Arial"/>
          <w:sz w:val="22"/>
          <w:lang w:bidi="en-US"/>
        </w:rPr>
        <w:t xml:space="preserve"> </w:t>
      </w:r>
      <w:r w:rsidR="0038217A" w:rsidRPr="00AA26B8">
        <w:rPr>
          <w:rFonts w:ascii="Arial" w:hAnsi="Arial" w:cs="Arial"/>
          <w:sz w:val="22"/>
          <w:lang w:bidi="en-US"/>
        </w:rPr>
        <w:t>R</w:t>
      </w:r>
      <w:r w:rsidR="00260395" w:rsidRPr="00AA26B8">
        <w:rPr>
          <w:rFonts w:ascii="Arial" w:hAnsi="Arial" w:cs="Arial"/>
          <w:sz w:val="22"/>
          <w:lang w:bidi="en-US"/>
        </w:rPr>
        <w:t>etail companies in the UK, like Co-Op</w:t>
      </w:r>
      <w:r w:rsidR="0038217A" w:rsidRPr="00AA26B8">
        <w:rPr>
          <w:rFonts w:ascii="Arial" w:hAnsi="Arial" w:cs="Arial"/>
          <w:sz w:val="22"/>
          <w:lang w:bidi="en-US"/>
        </w:rPr>
        <w:t>,</w:t>
      </w:r>
      <w:r w:rsidR="00260395" w:rsidRPr="00AA26B8">
        <w:rPr>
          <w:rFonts w:ascii="Arial" w:hAnsi="Arial" w:cs="Arial"/>
          <w:sz w:val="22"/>
          <w:lang w:bidi="en-US"/>
        </w:rPr>
        <w:t xml:space="preserve"> ha</w:t>
      </w:r>
      <w:r w:rsidR="0038217A" w:rsidRPr="00AA26B8">
        <w:rPr>
          <w:rFonts w:ascii="Arial" w:hAnsi="Arial" w:cs="Arial"/>
          <w:sz w:val="22"/>
          <w:lang w:bidi="en-US"/>
        </w:rPr>
        <w:t>ve</w:t>
      </w:r>
      <w:r w:rsidR="00260395" w:rsidRPr="00AA26B8">
        <w:rPr>
          <w:rFonts w:ascii="Arial" w:hAnsi="Arial" w:cs="Arial"/>
          <w:sz w:val="22"/>
          <w:lang w:bidi="en-US"/>
        </w:rPr>
        <w:t xml:space="preserve"> experienced 163% on profit before tax compared to pre-tax profits where it is being </w:t>
      </w:r>
      <w:r w:rsidR="00260395" w:rsidRPr="00AA26B8">
        <w:rPr>
          <w:rFonts w:ascii="Arial" w:hAnsi="Arial" w:cs="Arial"/>
          <w:sz w:val="22"/>
          <w:lang w:bidi="en-US"/>
        </w:rPr>
        <w:lastRenderedPageBreak/>
        <w:t xml:space="preserve">expected that this pandemic situation will continue to bring increased expenditures, especially for protecting the employees and the customers. </w:t>
      </w:r>
    </w:p>
    <w:p w14:paraId="57719927" w14:textId="55591986" w:rsidR="00260395" w:rsidRPr="00AA26B8" w:rsidRDefault="00260395" w:rsidP="002E42F1">
      <w:pPr>
        <w:rPr>
          <w:rFonts w:ascii="Arial" w:hAnsi="Arial" w:cs="Arial"/>
          <w:sz w:val="22"/>
          <w:lang w:bidi="en-US"/>
        </w:rPr>
      </w:pPr>
      <w:r w:rsidRPr="00AA26B8">
        <w:rPr>
          <w:rFonts w:ascii="Arial" w:hAnsi="Arial" w:cs="Arial"/>
          <w:b/>
          <w:bCs/>
          <w:sz w:val="22"/>
          <w:lang w:bidi="en-US"/>
        </w:rPr>
        <w:t>Social factors:</w:t>
      </w:r>
      <w:r w:rsidR="00E1400E" w:rsidRPr="00AA26B8">
        <w:rPr>
          <w:rFonts w:ascii="Arial" w:hAnsi="Arial" w:cs="Arial"/>
          <w:sz w:val="22"/>
          <w:lang w:bidi="en-US"/>
        </w:rPr>
        <w:t xml:space="preserve"> </w:t>
      </w:r>
      <w:r w:rsidR="00C265BC" w:rsidRPr="00AA26B8">
        <w:rPr>
          <w:rFonts w:ascii="Arial" w:hAnsi="Arial" w:cs="Arial"/>
          <w:sz w:val="22"/>
          <w:lang w:bidi="en-US"/>
        </w:rPr>
        <w:t xml:space="preserve">People are not only unprepared for effective intercultural interaction but also </w:t>
      </w:r>
      <w:proofErr w:type="gramStart"/>
      <w:r w:rsidR="00C265BC" w:rsidRPr="00AA26B8">
        <w:rPr>
          <w:rFonts w:ascii="Arial" w:hAnsi="Arial" w:cs="Arial"/>
          <w:sz w:val="22"/>
          <w:lang w:bidi="en-US"/>
        </w:rPr>
        <w:t>have to</w:t>
      </w:r>
      <w:proofErr w:type="gramEnd"/>
      <w:r w:rsidR="00C265BC" w:rsidRPr="00AA26B8">
        <w:rPr>
          <w:rFonts w:ascii="Arial" w:hAnsi="Arial" w:cs="Arial"/>
          <w:sz w:val="22"/>
          <w:lang w:bidi="en-US"/>
        </w:rPr>
        <w:t xml:space="preserve"> reverse and correct some of the cultural norms</w:t>
      </w:r>
      <w:r w:rsidR="002116B7" w:rsidRPr="00AA26B8">
        <w:rPr>
          <w:rFonts w:ascii="Arial" w:hAnsi="Arial" w:cs="Arial"/>
          <w:sz w:val="22"/>
        </w:rPr>
        <w:t xml:space="preserve"> </w:t>
      </w:r>
      <w:r w:rsidR="002116B7" w:rsidRPr="00AA26B8">
        <w:rPr>
          <w:rFonts w:ascii="Arial" w:hAnsi="Arial" w:cs="Arial"/>
          <w:sz w:val="22"/>
          <w:lang w:bidi="en-US"/>
        </w:rPr>
        <w:t>(</w:t>
      </w:r>
      <w:proofErr w:type="spellStart"/>
      <w:r w:rsidR="002116B7" w:rsidRPr="00AA26B8">
        <w:rPr>
          <w:rFonts w:ascii="Arial" w:hAnsi="Arial" w:cs="Arial"/>
          <w:sz w:val="22"/>
          <w:lang w:bidi="en-US"/>
        </w:rPr>
        <w:t>Brislin</w:t>
      </w:r>
      <w:proofErr w:type="spellEnd"/>
      <w:r w:rsidR="002116B7" w:rsidRPr="00AA26B8">
        <w:rPr>
          <w:rFonts w:ascii="Arial" w:hAnsi="Arial" w:cs="Arial"/>
          <w:sz w:val="22"/>
          <w:lang w:bidi="en-US"/>
        </w:rPr>
        <w:t>, 2008)</w:t>
      </w:r>
      <w:r w:rsidR="00E1400E" w:rsidRPr="00AA26B8">
        <w:rPr>
          <w:rFonts w:ascii="Arial" w:hAnsi="Arial" w:cs="Arial"/>
          <w:sz w:val="22"/>
          <w:lang w:bidi="en-US"/>
        </w:rPr>
        <w:t xml:space="preserve">. </w:t>
      </w:r>
      <w:r w:rsidR="0038217A" w:rsidRPr="00AA26B8">
        <w:rPr>
          <w:rFonts w:ascii="Arial" w:hAnsi="Arial" w:cs="Arial"/>
          <w:sz w:val="22"/>
          <w:lang w:bidi="en-US"/>
        </w:rPr>
        <w:t>The r</w:t>
      </w:r>
      <w:r w:rsidR="00E1400E" w:rsidRPr="00AA26B8">
        <w:rPr>
          <w:rFonts w:ascii="Arial" w:hAnsi="Arial" w:cs="Arial"/>
          <w:sz w:val="22"/>
          <w:lang w:bidi="en-US"/>
        </w:rPr>
        <w:t xml:space="preserve">etail market in the UK has become more competitive that </w:t>
      </w:r>
      <w:r w:rsidR="00E1400E" w:rsidRPr="00AA26B8">
        <w:rPr>
          <w:rFonts w:ascii="Arial" w:hAnsi="Arial" w:cs="Arial"/>
          <w:sz w:val="22"/>
        </w:rPr>
        <w:t xml:space="preserve">helps in monitoring the growth targets as well as </w:t>
      </w:r>
      <w:r w:rsidR="0038217A" w:rsidRPr="00AA26B8">
        <w:rPr>
          <w:rFonts w:ascii="Arial" w:hAnsi="Arial" w:cs="Arial"/>
          <w:sz w:val="22"/>
        </w:rPr>
        <w:t xml:space="preserve">the </w:t>
      </w:r>
      <w:r w:rsidR="00E1400E" w:rsidRPr="00AA26B8">
        <w:rPr>
          <w:rFonts w:ascii="Arial" w:hAnsi="Arial" w:cs="Arial"/>
          <w:sz w:val="22"/>
        </w:rPr>
        <w:t>market share</w:t>
      </w:r>
      <w:r w:rsidR="00B35DB0" w:rsidRPr="00AA26B8">
        <w:rPr>
          <w:rFonts w:ascii="Arial" w:hAnsi="Arial" w:cs="Arial"/>
          <w:sz w:val="22"/>
        </w:rPr>
        <w:t xml:space="preserve"> of the companies in the market. Considering the increasing market demand from the people in society, the company needs</w:t>
      </w:r>
      <w:r w:rsidR="00B35DB0" w:rsidRPr="00AA26B8">
        <w:rPr>
          <w:rFonts w:ascii="Arial" w:hAnsi="Arial" w:cs="Arial"/>
          <w:sz w:val="22"/>
          <w:lang w:bidi="en-US"/>
        </w:rPr>
        <w:t xml:space="preserve"> to set high standards for responsible retailing and services. Political and environmental threaten this reputation and create potential risk</w:t>
      </w:r>
      <w:r w:rsidR="0038217A" w:rsidRPr="00AA26B8">
        <w:rPr>
          <w:rFonts w:ascii="Arial" w:hAnsi="Arial" w:cs="Arial"/>
          <w:sz w:val="22"/>
          <w:lang w:bidi="en-US"/>
        </w:rPr>
        <w:t>s</w:t>
      </w:r>
      <w:r w:rsidR="00B35DB0" w:rsidRPr="00AA26B8">
        <w:rPr>
          <w:rFonts w:ascii="Arial" w:hAnsi="Arial" w:cs="Arial"/>
          <w:sz w:val="22"/>
          <w:lang w:bidi="en-US"/>
        </w:rPr>
        <w:t xml:space="preserve"> to the brand image of the companies. The demand for home delivery is increasing at an al</w:t>
      </w:r>
      <w:r w:rsidR="008F4902" w:rsidRPr="00AA26B8">
        <w:rPr>
          <w:rFonts w:ascii="Arial" w:hAnsi="Arial" w:cs="Arial"/>
          <w:sz w:val="22"/>
          <w:lang w:bidi="en-US"/>
        </w:rPr>
        <w:t>arming rate and this is a challenging issue for this company to provide effective services and ensure safety for both the staff and for the customers.</w:t>
      </w:r>
    </w:p>
    <w:p w14:paraId="3C0D51A6" w14:textId="77777777" w:rsidR="008F4902" w:rsidRPr="00AA26B8" w:rsidRDefault="008F4902" w:rsidP="002E42F1">
      <w:pPr>
        <w:rPr>
          <w:rFonts w:ascii="Arial" w:hAnsi="Arial" w:cs="Arial"/>
          <w:sz w:val="22"/>
          <w:lang w:bidi="en-US"/>
        </w:rPr>
      </w:pPr>
      <w:r w:rsidRPr="00AA26B8">
        <w:rPr>
          <w:rFonts w:ascii="Arial" w:hAnsi="Arial" w:cs="Arial"/>
          <w:b/>
          <w:bCs/>
          <w:sz w:val="22"/>
          <w:lang w:bidi="en-US"/>
        </w:rPr>
        <w:t>Technological factors:</w:t>
      </w:r>
      <w:r w:rsidRPr="00AA26B8">
        <w:rPr>
          <w:rFonts w:ascii="Arial" w:hAnsi="Arial" w:cs="Arial"/>
          <w:sz w:val="22"/>
          <w:lang w:bidi="en-US"/>
        </w:rPr>
        <w:t xml:space="preserve"> </w:t>
      </w:r>
      <w:proofErr w:type="gramStart"/>
      <w:r w:rsidRPr="00AA26B8">
        <w:rPr>
          <w:rFonts w:ascii="Arial" w:hAnsi="Arial" w:cs="Arial"/>
          <w:sz w:val="22"/>
          <w:lang w:bidi="en-US"/>
        </w:rPr>
        <w:t>Due to the effects</w:t>
      </w:r>
      <w:proofErr w:type="gramEnd"/>
      <w:r w:rsidRPr="00AA26B8">
        <w:rPr>
          <w:rFonts w:ascii="Arial" w:hAnsi="Arial" w:cs="Arial"/>
          <w:sz w:val="22"/>
          <w:lang w:bidi="en-US"/>
        </w:rPr>
        <w:t xml:space="preserve"> of Covid-19</w:t>
      </w:r>
      <w:r w:rsidR="007203D8" w:rsidRPr="00AA26B8">
        <w:rPr>
          <w:rFonts w:ascii="Arial" w:hAnsi="Arial" w:cs="Arial"/>
          <w:sz w:val="22"/>
          <w:lang w:bidi="en-US"/>
        </w:rPr>
        <w:t>, retail companies need to upgrade their websites in terms of providing quality services to them. Data management is a unique invention of modern technology</w:t>
      </w:r>
      <w:r w:rsidR="00860DDF" w:rsidRPr="00AA26B8">
        <w:rPr>
          <w:rFonts w:ascii="Arial" w:hAnsi="Arial" w:cs="Arial"/>
          <w:sz w:val="22"/>
          <w:lang w:bidi="en-US"/>
        </w:rPr>
        <w:t xml:space="preserve"> </w:t>
      </w:r>
      <w:r w:rsidR="00860DDF" w:rsidRPr="00AA26B8">
        <w:rPr>
          <w:rFonts w:ascii="Arial" w:hAnsi="Arial" w:cs="Arial"/>
          <w:sz w:val="22"/>
        </w:rPr>
        <w:t>where retail companies, like Co-Op</w:t>
      </w:r>
      <w:r w:rsidR="0038217A" w:rsidRPr="00AA26B8">
        <w:rPr>
          <w:rFonts w:ascii="Arial" w:hAnsi="Arial" w:cs="Arial"/>
          <w:sz w:val="22"/>
        </w:rPr>
        <w:t>,</w:t>
      </w:r>
      <w:r w:rsidR="00860DDF" w:rsidRPr="00AA26B8">
        <w:rPr>
          <w:rFonts w:ascii="Arial" w:hAnsi="Arial" w:cs="Arial"/>
          <w:sz w:val="22"/>
        </w:rPr>
        <w:t xml:space="preserve"> holds data on </w:t>
      </w:r>
      <w:r w:rsidR="0038217A" w:rsidRPr="00AA26B8">
        <w:rPr>
          <w:rFonts w:ascii="Arial" w:hAnsi="Arial" w:cs="Arial"/>
          <w:sz w:val="22"/>
        </w:rPr>
        <w:t>their</w:t>
      </w:r>
      <w:r w:rsidR="00860DDF" w:rsidRPr="00AA26B8">
        <w:rPr>
          <w:rFonts w:ascii="Arial" w:hAnsi="Arial" w:cs="Arial"/>
          <w:sz w:val="22"/>
        </w:rPr>
        <w:t xml:space="preserve"> staff, customers, relative parties, and partners</w:t>
      </w:r>
      <w:r w:rsidR="003813A8" w:rsidRPr="00AA26B8">
        <w:rPr>
          <w:rFonts w:ascii="Arial" w:hAnsi="Arial" w:cs="Arial"/>
          <w:sz w:val="22"/>
        </w:rPr>
        <w:t xml:space="preserve"> (Co-op Group, 2020)</w:t>
      </w:r>
      <w:r w:rsidR="00860DDF" w:rsidRPr="00AA26B8">
        <w:rPr>
          <w:rFonts w:ascii="Arial" w:hAnsi="Arial" w:cs="Arial"/>
          <w:sz w:val="22"/>
        </w:rPr>
        <w:t>. For which this company is dependent on the technological benefit for delivering the business operations</w:t>
      </w:r>
      <w:r w:rsidR="00860DDF" w:rsidRPr="00AA26B8">
        <w:rPr>
          <w:rFonts w:ascii="Arial" w:hAnsi="Arial" w:cs="Arial"/>
          <w:sz w:val="22"/>
          <w:lang w:bidi="en-US"/>
        </w:rPr>
        <w:t xml:space="preserve"> so that it can protect its data from theft and cyber-attack that disrupt the operations. </w:t>
      </w:r>
    </w:p>
    <w:p w14:paraId="66021708" w14:textId="77777777" w:rsidR="00860DDF" w:rsidRPr="00AA26B8" w:rsidRDefault="00860DDF" w:rsidP="002E42F1">
      <w:pPr>
        <w:rPr>
          <w:rFonts w:ascii="Arial" w:hAnsi="Arial" w:cs="Arial"/>
          <w:sz w:val="22"/>
          <w:lang w:bidi="en-US"/>
        </w:rPr>
      </w:pPr>
      <w:r w:rsidRPr="00AA26B8">
        <w:rPr>
          <w:rFonts w:ascii="Arial" w:hAnsi="Arial" w:cs="Arial"/>
          <w:b/>
          <w:bCs/>
          <w:sz w:val="22"/>
          <w:lang w:bidi="en-US"/>
        </w:rPr>
        <w:t>Environmental factors:</w:t>
      </w:r>
      <w:r w:rsidRPr="00AA26B8">
        <w:rPr>
          <w:rFonts w:ascii="Arial" w:hAnsi="Arial" w:cs="Arial"/>
          <w:sz w:val="22"/>
          <w:lang w:bidi="en-US"/>
        </w:rPr>
        <w:t xml:space="preserve"> </w:t>
      </w:r>
      <w:r w:rsidR="00D43277" w:rsidRPr="00AA26B8">
        <w:rPr>
          <w:rFonts w:ascii="Arial" w:hAnsi="Arial" w:cs="Arial"/>
          <w:sz w:val="22"/>
          <w:lang w:bidi="en-US"/>
        </w:rPr>
        <w:t>The retail business environment</w:t>
      </w:r>
      <w:r w:rsidR="00A04AA0" w:rsidRPr="00AA26B8">
        <w:rPr>
          <w:rFonts w:ascii="Arial" w:hAnsi="Arial" w:cs="Arial"/>
          <w:sz w:val="22"/>
          <w:lang w:bidi="en-US"/>
        </w:rPr>
        <w:t xml:space="preserve"> has become </w:t>
      </w:r>
      <w:r w:rsidR="00D43277" w:rsidRPr="00AA26B8">
        <w:rPr>
          <w:rFonts w:ascii="Arial" w:hAnsi="Arial" w:cs="Arial"/>
          <w:sz w:val="22"/>
          <w:lang w:bidi="en-US"/>
        </w:rPr>
        <w:t xml:space="preserve">busy that is now facing a lot of violence and abusive </w:t>
      </w:r>
      <w:r w:rsidR="008347EE" w:rsidRPr="00AA26B8">
        <w:rPr>
          <w:rFonts w:ascii="Arial" w:hAnsi="Arial" w:cs="Arial"/>
          <w:sz w:val="22"/>
          <w:lang w:bidi="en-US"/>
        </w:rPr>
        <w:t xml:space="preserve">crime. Considering these facts, </w:t>
      </w:r>
      <w:r w:rsidR="003B2756" w:rsidRPr="00AA26B8">
        <w:rPr>
          <w:rFonts w:ascii="Arial" w:hAnsi="Arial" w:cs="Arial"/>
          <w:sz w:val="22"/>
          <w:lang w:bidi="en-US"/>
        </w:rPr>
        <w:t xml:space="preserve">the retail companies are </w:t>
      </w:r>
      <w:r w:rsidR="00060425" w:rsidRPr="00AA26B8">
        <w:rPr>
          <w:rFonts w:ascii="Arial" w:hAnsi="Arial" w:cs="Arial"/>
          <w:sz w:val="22"/>
          <w:lang w:bidi="en-US"/>
        </w:rPr>
        <w:t xml:space="preserve">taking precautionary measures in such changing environment as well as taking safety measures for the Covid-19’s situation. </w:t>
      </w:r>
    </w:p>
    <w:p w14:paraId="54E3AB6E" w14:textId="313B110B" w:rsidR="00D81BA1" w:rsidRPr="00AA26B8" w:rsidRDefault="00060425" w:rsidP="002E42F1">
      <w:pPr>
        <w:rPr>
          <w:rFonts w:ascii="Arial" w:hAnsi="Arial" w:cs="Arial"/>
          <w:sz w:val="22"/>
          <w:lang w:bidi="en-US"/>
        </w:rPr>
      </w:pPr>
      <w:r w:rsidRPr="00AA26B8">
        <w:rPr>
          <w:rFonts w:ascii="Arial" w:hAnsi="Arial" w:cs="Arial"/>
          <w:b/>
          <w:bCs/>
          <w:sz w:val="22"/>
          <w:lang w:bidi="en-US"/>
        </w:rPr>
        <w:t>Legal factors:</w:t>
      </w:r>
      <w:r w:rsidRPr="00AA26B8">
        <w:rPr>
          <w:rFonts w:ascii="Arial" w:hAnsi="Arial" w:cs="Arial"/>
          <w:sz w:val="22"/>
          <w:lang w:bidi="en-US"/>
        </w:rPr>
        <w:t xml:space="preserve"> The entire retail sector is subject to the laws as well as regulations</w:t>
      </w:r>
      <w:r w:rsidR="00F356EE" w:rsidRPr="00AA26B8">
        <w:rPr>
          <w:rFonts w:ascii="Arial" w:hAnsi="Arial" w:cs="Arial"/>
          <w:sz w:val="22"/>
          <w:lang w:bidi="en-US"/>
        </w:rPr>
        <w:t xml:space="preserve"> across their businesses. </w:t>
      </w:r>
      <w:r w:rsidR="00790276" w:rsidRPr="00AA26B8">
        <w:rPr>
          <w:rFonts w:ascii="Arial" w:hAnsi="Arial" w:cs="Arial"/>
          <w:sz w:val="22"/>
          <w:lang w:bidi="en-US"/>
        </w:rPr>
        <w:t xml:space="preserve">Besides, different sanctions from the company’s regulator can affect the license to operate. Due to Covid-19, pre-paid funeral plan obligations have become a sensitive issue for the changes in several issues in the companies. </w:t>
      </w:r>
      <w:r w:rsidR="00014565" w:rsidRPr="00AA26B8">
        <w:rPr>
          <w:rFonts w:ascii="Arial" w:hAnsi="Arial" w:cs="Arial"/>
          <w:sz w:val="22"/>
          <w:lang w:bidi="en-US"/>
        </w:rPr>
        <w:t xml:space="preserve">Besides, pension regulations in the UK have become strict that require more consent </w:t>
      </w:r>
      <w:r w:rsidR="0038217A" w:rsidRPr="00AA26B8">
        <w:rPr>
          <w:rFonts w:ascii="Arial" w:hAnsi="Arial" w:cs="Arial"/>
          <w:sz w:val="22"/>
          <w:lang w:bidi="en-US"/>
        </w:rPr>
        <w:t>from</w:t>
      </w:r>
      <w:r w:rsidR="00014565" w:rsidRPr="00AA26B8">
        <w:rPr>
          <w:rFonts w:ascii="Arial" w:hAnsi="Arial" w:cs="Arial"/>
          <w:sz w:val="22"/>
          <w:lang w:bidi="en-US"/>
        </w:rPr>
        <w:t xml:space="preserve"> the pension trustees. </w:t>
      </w:r>
    </w:p>
    <w:p w14:paraId="42E7D510" w14:textId="77777777" w:rsidR="00C265BC" w:rsidRPr="00AA26B8" w:rsidRDefault="00C265BC" w:rsidP="002E42F1">
      <w:pPr>
        <w:rPr>
          <w:rFonts w:ascii="Arial" w:hAnsi="Arial" w:cs="Arial"/>
          <w:sz w:val="22"/>
          <w:lang w:bidi="en-US"/>
        </w:rPr>
      </w:pPr>
    </w:p>
    <w:p w14:paraId="3D348BE1" w14:textId="77777777" w:rsidR="00014565" w:rsidRPr="00AA26B8" w:rsidRDefault="00014565" w:rsidP="002E42F1">
      <w:pPr>
        <w:rPr>
          <w:rFonts w:ascii="Arial" w:hAnsi="Arial" w:cs="Arial"/>
          <w:b/>
          <w:bCs/>
          <w:sz w:val="22"/>
          <w:lang w:bidi="en-US"/>
        </w:rPr>
      </w:pPr>
      <w:r w:rsidRPr="00AA26B8">
        <w:rPr>
          <w:rFonts w:ascii="Arial" w:hAnsi="Arial" w:cs="Arial"/>
          <w:b/>
          <w:bCs/>
          <w:sz w:val="22"/>
          <w:lang w:bidi="en-US"/>
        </w:rPr>
        <w:t>Porter’s five forces model</w:t>
      </w:r>
    </w:p>
    <w:p w14:paraId="23E70650" w14:textId="30902FCC" w:rsidR="00CF6B2D" w:rsidRDefault="001049B4" w:rsidP="00CF6B2D">
      <w:pPr>
        <w:rPr>
          <w:lang w:bidi="en-US"/>
        </w:rPr>
      </w:pPr>
      <w:r w:rsidRPr="00AA26B8">
        <w:rPr>
          <w:rFonts w:ascii="Arial" w:hAnsi="Arial" w:cs="Arial"/>
          <w:sz w:val="22"/>
          <w:lang w:bidi="en-US"/>
        </w:rPr>
        <w:t xml:space="preserve">In this sector, the number of independent retailers has been decreasing and this is the main reason for which the threats of new entrants are low in this sector, especially for the big retailers, </w:t>
      </w:r>
      <w:r w:rsidRPr="00AA26B8">
        <w:rPr>
          <w:rFonts w:ascii="Arial" w:hAnsi="Arial" w:cs="Arial"/>
          <w:sz w:val="22"/>
          <w:lang w:bidi="en-US"/>
        </w:rPr>
        <w:lastRenderedPageBreak/>
        <w:t>like Co-Op. Brand identity and capital requirements a</w:t>
      </w:r>
      <w:r w:rsidR="00D3418F" w:rsidRPr="00AA26B8">
        <w:rPr>
          <w:rFonts w:ascii="Arial" w:hAnsi="Arial" w:cs="Arial"/>
          <w:sz w:val="22"/>
          <w:lang w:bidi="en-US"/>
        </w:rPr>
        <w:t xml:space="preserve">re also responsible for creating barriers by the new entrants in this </w:t>
      </w:r>
      <w:r w:rsidR="00D3418F" w:rsidRPr="00AA26B8">
        <w:rPr>
          <w:rFonts w:ascii="Arial" w:hAnsi="Arial" w:cs="Arial"/>
          <w:sz w:val="22"/>
        </w:rPr>
        <w:t xml:space="preserve">sector. </w:t>
      </w:r>
      <w:r w:rsidR="00AA0AA5" w:rsidRPr="00AA26B8">
        <w:rPr>
          <w:rFonts w:ascii="Arial" w:eastAsia="Times New Roman" w:hAnsi="Arial" w:cs="Arial"/>
          <w:color w:val="000000"/>
          <w:sz w:val="22"/>
        </w:rPr>
        <w:t xml:space="preserve">Weatherly, N., (2021) stated that organizational behavior management practitioners apply behavior analysis for getting results via teamwork, collaboration, high practice standards, and professionalism. </w:t>
      </w:r>
      <w:r w:rsidR="00D3418F" w:rsidRPr="00AA26B8">
        <w:rPr>
          <w:rFonts w:ascii="Arial" w:hAnsi="Arial" w:cs="Arial"/>
          <w:sz w:val="22"/>
        </w:rPr>
        <w:t>Especially, Co-Op deals with various products and services. Like health care, manufactured goods, insurance</w:t>
      </w:r>
      <w:r w:rsidR="00D3418F" w:rsidRPr="00AA26B8">
        <w:rPr>
          <w:rFonts w:ascii="Arial" w:hAnsi="Arial" w:cs="Arial"/>
          <w:sz w:val="22"/>
          <w:lang w:bidi="en-US"/>
        </w:rPr>
        <w:t xml:space="preserve">, etc. </w:t>
      </w:r>
      <w:r w:rsidR="003D4500" w:rsidRPr="00AA26B8">
        <w:rPr>
          <w:rFonts w:ascii="Arial" w:hAnsi="Arial" w:cs="Arial"/>
          <w:sz w:val="22"/>
          <w:lang w:bidi="en-US"/>
        </w:rPr>
        <w:t>and there is</w:t>
      </w:r>
      <w:r w:rsidR="00AD4DAA" w:rsidRPr="00AA26B8">
        <w:rPr>
          <w:rFonts w:ascii="Arial" w:hAnsi="Arial" w:cs="Arial"/>
          <w:sz w:val="22"/>
          <w:lang w:bidi="en-US"/>
        </w:rPr>
        <w:t xml:space="preserve"> a high chance of shifting prices. That is why threats of substitutes are high in this sector, especially for Co-Op. </w:t>
      </w:r>
      <w:r w:rsidR="00114115" w:rsidRPr="00AA26B8">
        <w:rPr>
          <w:rFonts w:ascii="Arial" w:hAnsi="Arial" w:cs="Arial"/>
          <w:sz w:val="22"/>
          <w:lang w:bidi="en-US"/>
        </w:rPr>
        <w:t xml:space="preserve">Then, suppliers’ switching cost is lower where the interaction is always exploited. The </w:t>
      </w:r>
      <w:r w:rsidR="0012062D" w:rsidRPr="00AA26B8">
        <w:rPr>
          <w:rFonts w:ascii="Arial" w:hAnsi="Arial" w:cs="Arial"/>
          <w:sz w:val="22"/>
          <w:lang w:bidi="en-US"/>
        </w:rPr>
        <w:t>retailers in the UK make</w:t>
      </w:r>
      <w:r w:rsidR="00114115" w:rsidRPr="00AA26B8">
        <w:rPr>
          <w:rFonts w:ascii="Arial" w:hAnsi="Arial" w:cs="Arial"/>
          <w:sz w:val="22"/>
          <w:lang w:bidi="en-US"/>
        </w:rPr>
        <w:t xml:space="preserve"> chain stores that provide high products and services to the customers</w:t>
      </w:r>
      <w:r w:rsidR="0012062D" w:rsidRPr="00AA26B8">
        <w:rPr>
          <w:rFonts w:ascii="Arial" w:hAnsi="Arial" w:cs="Arial"/>
          <w:sz w:val="22"/>
          <w:lang w:bidi="en-US"/>
        </w:rPr>
        <w:t xml:space="preserve"> and this make</w:t>
      </w:r>
      <w:r w:rsidR="0038217A" w:rsidRPr="00AA26B8">
        <w:rPr>
          <w:rFonts w:ascii="Arial" w:hAnsi="Arial" w:cs="Arial"/>
          <w:sz w:val="22"/>
          <w:lang w:bidi="en-US"/>
        </w:rPr>
        <w:t>s</w:t>
      </w:r>
      <w:r w:rsidR="0012062D" w:rsidRPr="00AA26B8">
        <w:rPr>
          <w:rFonts w:ascii="Arial" w:hAnsi="Arial" w:cs="Arial"/>
          <w:sz w:val="22"/>
          <w:lang w:bidi="en-US"/>
        </w:rPr>
        <w:t xml:space="preserve"> the bargaining power of the customers </w:t>
      </w:r>
      <w:r w:rsidR="0012062D" w:rsidRPr="00AA26B8">
        <w:rPr>
          <w:rFonts w:ascii="Arial" w:hAnsi="Arial" w:cs="Arial"/>
          <w:sz w:val="22"/>
        </w:rPr>
        <w:t>lower. In the UK, Sainsbury</w:t>
      </w:r>
      <w:r w:rsidR="0012062D" w:rsidRPr="00AA26B8">
        <w:rPr>
          <w:rFonts w:ascii="Arial" w:hAnsi="Arial" w:cs="Arial"/>
          <w:sz w:val="22"/>
          <w:lang w:bidi="en-US"/>
        </w:rPr>
        <w:t xml:space="preserve">, Aldi, ASDA, Iceland, etc. are the retail giants that maintain the industry growth effectively and ensure their brand identity among the </w:t>
      </w:r>
      <w:r w:rsidR="0012062D" w:rsidRPr="00AA26B8">
        <w:rPr>
          <w:rFonts w:ascii="Arial" w:hAnsi="Arial" w:cs="Arial"/>
          <w:sz w:val="22"/>
        </w:rPr>
        <w:t>customers</w:t>
      </w:r>
      <w:r w:rsidR="003813A8" w:rsidRPr="00AA26B8">
        <w:rPr>
          <w:rFonts w:ascii="Arial" w:hAnsi="Arial" w:cs="Arial"/>
          <w:sz w:val="22"/>
        </w:rPr>
        <w:t xml:space="preserve"> (Co-op Group, 2020)</w:t>
      </w:r>
      <w:r w:rsidR="0012062D" w:rsidRPr="00AA26B8">
        <w:rPr>
          <w:rFonts w:ascii="Arial" w:hAnsi="Arial" w:cs="Arial"/>
          <w:sz w:val="22"/>
        </w:rPr>
        <w:t>.</w:t>
      </w:r>
      <w:r w:rsidR="0012062D" w:rsidRPr="00AA26B8">
        <w:rPr>
          <w:rFonts w:ascii="Arial" w:hAnsi="Arial" w:cs="Arial"/>
          <w:sz w:val="22"/>
          <w:lang w:bidi="en-US"/>
        </w:rPr>
        <w:t xml:space="preserve"> This makes the rivalry among the competitors stronger as they have high switching costs but do not have easy ways to exit. </w:t>
      </w:r>
      <w:r w:rsidR="00CF6B2D">
        <w:rPr>
          <w:lang w:bidi="en-US"/>
        </w:rPr>
        <w:br w:type="page"/>
      </w:r>
    </w:p>
    <w:p w14:paraId="70EA0127" w14:textId="77777777" w:rsidR="00014565" w:rsidRPr="00AA26B8" w:rsidRDefault="00D75CBF" w:rsidP="00D75CBF">
      <w:pPr>
        <w:pStyle w:val="Heading1"/>
        <w:numPr>
          <w:ilvl w:val="0"/>
          <w:numId w:val="1"/>
        </w:numPr>
        <w:rPr>
          <w:rFonts w:ascii="Arial" w:hAnsi="Arial" w:cs="Arial"/>
        </w:rPr>
      </w:pPr>
      <w:bookmarkStart w:id="6" w:name="_Toc76683627"/>
      <w:r w:rsidRPr="00AA26B8">
        <w:rPr>
          <w:rFonts w:ascii="Arial" w:hAnsi="Arial" w:cs="Arial"/>
        </w:rPr>
        <w:lastRenderedPageBreak/>
        <w:t>Workplace Culture of Co-Op</w:t>
      </w:r>
      <w:bookmarkEnd w:id="6"/>
    </w:p>
    <w:p w14:paraId="5C3B2A0E" w14:textId="7811AC0B" w:rsidR="00D75CBF" w:rsidRPr="00AA26B8" w:rsidRDefault="00052480" w:rsidP="002E42F1">
      <w:pPr>
        <w:rPr>
          <w:rFonts w:ascii="Arial" w:hAnsi="Arial" w:cs="Arial"/>
          <w:sz w:val="22"/>
          <w:lang w:bidi="en-US"/>
        </w:rPr>
      </w:pPr>
      <w:r w:rsidRPr="00AA26B8">
        <w:rPr>
          <w:rFonts w:ascii="Arial" w:hAnsi="Arial" w:cs="Arial"/>
          <w:sz w:val="22"/>
          <w:lang w:bidi="en-US"/>
        </w:rPr>
        <w:t xml:space="preserve">It is the founders of the business who need to hire and keep those employees, especially </w:t>
      </w:r>
      <w:r w:rsidR="007F2A62" w:rsidRPr="00AA26B8">
        <w:rPr>
          <w:rFonts w:ascii="Arial" w:hAnsi="Arial" w:cs="Arial"/>
          <w:sz w:val="22"/>
          <w:lang w:bidi="en-US"/>
        </w:rPr>
        <w:t xml:space="preserve">those who can think and feel the same way they do. Usually, a retail business like Co-Op faces some barriers and according to Beer’s model, such barriers are found in the company’s strategies, values, team management, leadership </w:t>
      </w:r>
      <w:r w:rsidR="007F2A62" w:rsidRPr="00AA26B8">
        <w:rPr>
          <w:rFonts w:ascii="Arial" w:hAnsi="Arial" w:cs="Arial"/>
          <w:sz w:val="22"/>
        </w:rPr>
        <w:t>style, communication</w:t>
      </w:r>
      <w:r w:rsidR="007F2A62" w:rsidRPr="00AA26B8">
        <w:rPr>
          <w:rFonts w:ascii="Arial" w:hAnsi="Arial" w:cs="Arial"/>
          <w:sz w:val="22"/>
          <w:lang w:bidi="en-US"/>
        </w:rPr>
        <w:t xml:space="preserve"> approaches, etc. In terms of cooperating with the changes, the business needs to introduce a high</w:t>
      </w:r>
      <w:r w:rsidR="0038217A" w:rsidRPr="00AA26B8">
        <w:rPr>
          <w:rFonts w:ascii="Arial" w:hAnsi="Arial" w:cs="Arial"/>
          <w:sz w:val="22"/>
          <w:lang w:bidi="en-US"/>
        </w:rPr>
        <w:t>-</w:t>
      </w:r>
      <w:r w:rsidR="007F2A62" w:rsidRPr="00AA26B8">
        <w:rPr>
          <w:rFonts w:ascii="Arial" w:hAnsi="Arial" w:cs="Arial"/>
          <w:sz w:val="22"/>
          <w:lang w:bidi="en-US"/>
        </w:rPr>
        <w:t xml:space="preserve">performance team and senior </w:t>
      </w:r>
      <w:r w:rsidR="007F2A62" w:rsidRPr="00AA26B8">
        <w:rPr>
          <w:rFonts w:ascii="Arial" w:hAnsi="Arial" w:cs="Arial"/>
          <w:sz w:val="22"/>
        </w:rPr>
        <w:t>executives who will set team priorities and ensure effective staff management and approaches</w:t>
      </w:r>
      <w:r w:rsidR="003813A8" w:rsidRPr="00AA26B8">
        <w:rPr>
          <w:rFonts w:ascii="Arial" w:hAnsi="Arial" w:cs="Arial"/>
          <w:sz w:val="22"/>
        </w:rPr>
        <w:t xml:space="preserve"> (Co-op Group, 2020)</w:t>
      </w:r>
      <w:r w:rsidR="007F2A62" w:rsidRPr="00AA26B8">
        <w:rPr>
          <w:rFonts w:ascii="Arial" w:hAnsi="Arial" w:cs="Arial"/>
          <w:sz w:val="22"/>
        </w:rPr>
        <w:t xml:space="preserve">. </w:t>
      </w:r>
      <w:r w:rsidR="00712F84" w:rsidRPr="00AA26B8">
        <w:rPr>
          <w:rFonts w:ascii="Arial" w:hAnsi="Arial" w:cs="Arial"/>
          <w:sz w:val="22"/>
        </w:rPr>
        <w:t>That means an organizational culture is the collective programming of the mind that differentiates the people</w:t>
      </w:r>
      <w:r w:rsidR="00712F84" w:rsidRPr="00AA26B8">
        <w:rPr>
          <w:rFonts w:ascii="Arial" w:hAnsi="Arial" w:cs="Arial"/>
          <w:sz w:val="22"/>
          <w:lang w:bidi="en-US"/>
        </w:rPr>
        <w:t xml:space="preserve"> from others within the business. </w:t>
      </w:r>
    </w:p>
    <w:p w14:paraId="64C942B6" w14:textId="77777777" w:rsidR="002F16F7" w:rsidRPr="00AA26B8" w:rsidRDefault="0038217A" w:rsidP="002E42F1">
      <w:pPr>
        <w:rPr>
          <w:rFonts w:ascii="Arial" w:hAnsi="Arial" w:cs="Arial"/>
          <w:sz w:val="22"/>
          <w:lang w:bidi="en-US"/>
        </w:rPr>
      </w:pPr>
      <w:r w:rsidRPr="00AA26B8">
        <w:rPr>
          <w:rFonts w:ascii="Arial" w:hAnsi="Arial" w:cs="Arial"/>
          <w:sz w:val="22"/>
          <w:lang w:bidi="en-US"/>
        </w:rPr>
        <w:t>The c</w:t>
      </w:r>
      <w:r w:rsidR="002F16F7" w:rsidRPr="00AA26B8">
        <w:rPr>
          <w:rFonts w:ascii="Arial" w:hAnsi="Arial" w:cs="Arial"/>
          <w:sz w:val="22"/>
          <w:lang w:bidi="en-US"/>
        </w:rPr>
        <w:t>o-Op has built a culture that is a consumer</w:t>
      </w:r>
      <w:r w:rsidRPr="00AA26B8">
        <w:rPr>
          <w:rFonts w:ascii="Arial" w:hAnsi="Arial" w:cs="Arial"/>
          <w:sz w:val="22"/>
          <w:lang w:bidi="en-US"/>
        </w:rPr>
        <w:t>-</w:t>
      </w:r>
      <w:r w:rsidR="002F16F7" w:rsidRPr="00AA26B8">
        <w:rPr>
          <w:rFonts w:ascii="Arial" w:hAnsi="Arial" w:cs="Arial"/>
          <w:sz w:val="22"/>
          <w:lang w:bidi="en-US"/>
        </w:rPr>
        <w:t xml:space="preserve">owned co-operative and ethically responsible business. This company believes that it is a champion a better way of doing business for them and their community by offering a range of goods and </w:t>
      </w:r>
      <w:proofErr w:type="gramStart"/>
      <w:r w:rsidR="002F16F7" w:rsidRPr="00AA26B8">
        <w:rPr>
          <w:rFonts w:ascii="Arial" w:hAnsi="Arial" w:cs="Arial"/>
          <w:sz w:val="22"/>
          <w:lang w:bidi="en-US"/>
        </w:rPr>
        <w:t>services</w:t>
      </w:r>
      <w:proofErr w:type="gramEnd"/>
      <w:r w:rsidR="002F16F7" w:rsidRPr="00AA26B8">
        <w:rPr>
          <w:rFonts w:ascii="Arial" w:hAnsi="Arial" w:cs="Arial"/>
          <w:sz w:val="22"/>
          <w:lang w:bidi="en-US"/>
        </w:rPr>
        <w:t xml:space="preserve"> but this </w:t>
      </w:r>
      <w:r w:rsidR="00CD1F52" w:rsidRPr="00AA26B8">
        <w:rPr>
          <w:rFonts w:ascii="Arial" w:hAnsi="Arial" w:cs="Arial"/>
          <w:sz w:val="22"/>
          <w:lang w:bidi="en-US"/>
        </w:rPr>
        <w:t xml:space="preserve">is not enough for tackling the critical situation like Covid-19. This company has been struggling as it has offered special fundraising for the employees and staff as well as funds for funeral events. Like other businesses, this company also has some crucial factors or </w:t>
      </w:r>
      <w:proofErr w:type="gramStart"/>
      <w:r w:rsidR="00CD1F52" w:rsidRPr="00AA26B8">
        <w:rPr>
          <w:rFonts w:ascii="Arial" w:hAnsi="Arial" w:cs="Arial"/>
          <w:sz w:val="22"/>
          <w:lang w:bidi="en-US"/>
        </w:rPr>
        <w:t>issues;</w:t>
      </w:r>
      <w:proofErr w:type="gramEnd"/>
      <w:r w:rsidR="00CD1F52" w:rsidRPr="00AA26B8">
        <w:rPr>
          <w:rFonts w:ascii="Arial" w:hAnsi="Arial" w:cs="Arial"/>
          <w:sz w:val="22"/>
          <w:lang w:bidi="en-US"/>
        </w:rPr>
        <w:t xml:space="preserve"> such as:</w:t>
      </w:r>
    </w:p>
    <w:p w14:paraId="181121FA" w14:textId="77777777" w:rsidR="00CD1F52" w:rsidRDefault="00CD1F52" w:rsidP="002E42F1">
      <w:pPr>
        <w:rPr>
          <w:lang w:bidi="en-US"/>
        </w:rPr>
      </w:pPr>
      <w:r>
        <w:rPr>
          <w:noProof/>
        </w:rPr>
        <w:drawing>
          <wp:inline distT="0" distB="0" distL="0" distR="0" wp14:anchorId="20D71726" wp14:editId="769FBFE7">
            <wp:extent cx="5943600" cy="2596976"/>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943600" cy="2596976"/>
                    </a:xfrm>
                    <a:prstGeom prst="rect">
                      <a:avLst/>
                    </a:prstGeom>
                    <a:noFill/>
                    <a:ln w="9525">
                      <a:noFill/>
                      <a:miter lim="800000"/>
                      <a:headEnd/>
                      <a:tailEnd/>
                    </a:ln>
                  </pic:spPr>
                </pic:pic>
              </a:graphicData>
            </a:graphic>
          </wp:inline>
        </w:drawing>
      </w:r>
    </w:p>
    <w:p w14:paraId="64512FD6" w14:textId="77777777" w:rsidR="00CD1F52" w:rsidRPr="00AA26B8" w:rsidRDefault="00CD1F52" w:rsidP="00CD1F52">
      <w:pPr>
        <w:pStyle w:val="Caption"/>
        <w:jc w:val="center"/>
        <w:rPr>
          <w:rFonts w:ascii="Arial" w:hAnsi="Arial" w:cs="Arial"/>
          <w:sz w:val="24"/>
          <w:szCs w:val="24"/>
        </w:rPr>
      </w:pPr>
      <w:r w:rsidRPr="00AA26B8">
        <w:rPr>
          <w:rFonts w:ascii="Arial" w:hAnsi="Arial" w:cs="Arial"/>
          <w:sz w:val="24"/>
          <w:szCs w:val="24"/>
        </w:rPr>
        <w:t xml:space="preserve">Figure </w:t>
      </w:r>
      <w:r w:rsidR="009512CF" w:rsidRPr="00AA26B8">
        <w:rPr>
          <w:rFonts w:ascii="Arial" w:hAnsi="Arial" w:cs="Arial"/>
          <w:sz w:val="24"/>
          <w:szCs w:val="24"/>
        </w:rPr>
        <w:fldChar w:fldCharType="begin"/>
      </w:r>
      <w:r w:rsidRPr="00AA26B8">
        <w:rPr>
          <w:rFonts w:ascii="Arial" w:hAnsi="Arial" w:cs="Arial"/>
          <w:sz w:val="24"/>
          <w:szCs w:val="24"/>
        </w:rPr>
        <w:instrText xml:space="preserve"> SEQ Figure \* ARABIC </w:instrText>
      </w:r>
      <w:r w:rsidR="009512CF" w:rsidRPr="00AA26B8">
        <w:rPr>
          <w:rFonts w:ascii="Arial" w:hAnsi="Arial" w:cs="Arial"/>
          <w:sz w:val="24"/>
          <w:szCs w:val="24"/>
        </w:rPr>
        <w:fldChar w:fldCharType="separate"/>
      </w:r>
      <w:r w:rsidRPr="00AA26B8">
        <w:rPr>
          <w:rFonts w:ascii="Arial" w:hAnsi="Arial" w:cs="Arial"/>
          <w:noProof/>
          <w:sz w:val="24"/>
          <w:szCs w:val="24"/>
        </w:rPr>
        <w:t>2</w:t>
      </w:r>
      <w:r w:rsidR="009512CF" w:rsidRPr="00AA26B8">
        <w:rPr>
          <w:rFonts w:ascii="Arial" w:hAnsi="Arial" w:cs="Arial"/>
          <w:sz w:val="24"/>
          <w:szCs w:val="24"/>
        </w:rPr>
        <w:fldChar w:fldCharType="end"/>
      </w:r>
      <w:r w:rsidRPr="00AA26B8">
        <w:rPr>
          <w:rFonts w:ascii="Arial" w:hAnsi="Arial" w:cs="Arial"/>
          <w:sz w:val="24"/>
          <w:szCs w:val="24"/>
        </w:rPr>
        <w:t>: Elements of organizational culture</w:t>
      </w:r>
    </w:p>
    <w:p w14:paraId="19A5118A" w14:textId="474BC543" w:rsidR="003813A8" w:rsidRPr="00AA26B8" w:rsidRDefault="00CD1F52" w:rsidP="003813A8">
      <w:pPr>
        <w:jc w:val="center"/>
        <w:rPr>
          <w:rFonts w:ascii="Arial" w:hAnsi="Arial" w:cs="Arial"/>
          <w:color w:val="000000"/>
          <w:sz w:val="22"/>
          <w:shd w:val="clear" w:color="auto" w:fill="FFFFFF"/>
        </w:rPr>
      </w:pPr>
      <w:r w:rsidRPr="00AA26B8">
        <w:rPr>
          <w:rFonts w:ascii="Arial" w:hAnsi="Arial" w:cs="Arial"/>
          <w:b/>
          <w:sz w:val="22"/>
        </w:rPr>
        <w:t>Source</w:t>
      </w:r>
      <w:r w:rsidRPr="00AA26B8">
        <w:rPr>
          <w:rFonts w:ascii="Arial" w:hAnsi="Arial" w:cs="Arial"/>
          <w:sz w:val="22"/>
        </w:rPr>
        <w:t>:</w:t>
      </w:r>
      <w:r w:rsidR="00D81BA1" w:rsidRPr="00AA26B8">
        <w:rPr>
          <w:rFonts w:ascii="Arial" w:hAnsi="Arial" w:cs="Arial"/>
          <w:sz w:val="22"/>
        </w:rPr>
        <w:t xml:space="preserve"> </w:t>
      </w:r>
      <w:r w:rsidR="00AA0AA5" w:rsidRPr="00AA26B8">
        <w:rPr>
          <w:rFonts w:ascii="Arial" w:hAnsi="Arial" w:cs="Arial"/>
          <w:b/>
          <w:bCs/>
          <w:sz w:val="22"/>
        </w:rPr>
        <w:t>Internet</w:t>
      </w:r>
    </w:p>
    <w:p w14:paraId="6C9EAB14" w14:textId="11468AAC" w:rsidR="00CD1F52" w:rsidRPr="00AA26B8" w:rsidRDefault="00CD1F52" w:rsidP="003813A8">
      <w:pPr>
        <w:rPr>
          <w:rFonts w:ascii="Arial" w:hAnsi="Arial" w:cs="Arial"/>
          <w:sz w:val="22"/>
        </w:rPr>
      </w:pPr>
      <w:r w:rsidRPr="00AA26B8">
        <w:rPr>
          <w:rFonts w:ascii="Arial" w:hAnsi="Arial" w:cs="Arial"/>
          <w:sz w:val="22"/>
        </w:rPr>
        <w:t xml:space="preserve">That means the company must include innovation along with uncertainty, attention to detail, outcome orientation, people and team orientation, aggressiveness. Within the Co-Op, it is found out that the company always tries to </w:t>
      </w:r>
      <w:r w:rsidR="005D04E3" w:rsidRPr="00AA26B8">
        <w:rPr>
          <w:rFonts w:ascii="Arial" w:hAnsi="Arial" w:cs="Arial"/>
          <w:sz w:val="22"/>
        </w:rPr>
        <w:t xml:space="preserve">observe the critical situation and based on such situation, </w:t>
      </w:r>
      <w:r w:rsidR="005D04E3" w:rsidRPr="00AA26B8">
        <w:rPr>
          <w:rFonts w:ascii="Arial" w:hAnsi="Arial" w:cs="Arial"/>
          <w:sz w:val="22"/>
        </w:rPr>
        <w:lastRenderedPageBreak/>
        <w:t xml:space="preserve">the creative teams are urged to invent </w:t>
      </w:r>
      <w:r w:rsidR="00460051" w:rsidRPr="00AA26B8">
        <w:rPr>
          <w:rFonts w:ascii="Arial" w:hAnsi="Arial" w:cs="Arial"/>
          <w:sz w:val="22"/>
        </w:rPr>
        <w:t xml:space="preserve">new concepts, systems, and issues that can help the company adjust </w:t>
      </w:r>
      <w:r w:rsidR="0038217A" w:rsidRPr="00AA26B8">
        <w:rPr>
          <w:rFonts w:ascii="Arial" w:hAnsi="Arial" w:cs="Arial"/>
          <w:sz w:val="22"/>
        </w:rPr>
        <w:t>to</w:t>
      </w:r>
      <w:r w:rsidR="00460051" w:rsidRPr="00AA26B8">
        <w:rPr>
          <w:rFonts w:ascii="Arial" w:hAnsi="Arial" w:cs="Arial"/>
          <w:sz w:val="22"/>
        </w:rPr>
        <w:t xml:space="preserve"> the changing environment, especially Covid-19 or Brexit issue has put lots of impacts on the business. When the changing situation appears, its culture concentrates on the detail and tries to bring effective outcome as the implication. </w:t>
      </w:r>
      <w:r w:rsidR="00AA0AA5" w:rsidRPr="00AA26B8">
        <w:rPr>
          <w:rFonts w:ascii="Arial" w:hAnsi="Arial" w:cs="Arial"/>
          <w:sz w:val="22"/>
        </w:rPr>
        <w:t>Knowledge procedures cannot inform managers about solutions that can improve their firm’s performance via better management of knowledge</w:t>
      </w:r>
      <w:r w:rsidR="002116B7" w:rsidRPr="00AA26B8">
        <w:rPr>
          <w:rFonts w:ascii="Arial" w:hAnsi="Arial" w:cs="Arial"/>
          <w:sz w:val="22"/>
        </w:rPr>
        <w:t xml:space="preserve"> (</w:t>
      </w:r>
      <w:proofErr w:type="spellStart"/>
      <w:r w:rsidR="002116B7" w:rsidRPr="00AA26B8">
        <w:rPr>
          <w:rFonts w:ascii="Arial" w:hAnsi="Arial" w:cs="Arial"/>
          <w:sz w:val="22"/>
        </w:rPr>
        <w:t>Andreeva</w:t>
      </w:r>
      <w:proofErr w:type="spellEnd"/>
      <w:r w:rsidR="002116B7" w:rsidRPr="00AA26B8">
        <w:rPr>
          <w:rFonts w:ascii="Arial" w:hAnsi="Arial" w:cs="Arial"/>
          <w:sz w:val="22"/>
        </w:rPr>
        <w:t xml:space="preserve"> and </w:t>
      </w:r>
      <w:proofErr w:type="spellStart"/>
      <w:r w:rsidR="002116B7" w:rsidRPr="00AA26B8">
        <w:rPr>
          <w:rFonts w:ascii="Arial" w:hAnsi="Arial" w:cs="Arial"/>
          <w:sz w:val="22"/>
        </w:rPr>
        <w:t>Kianto</w:t>
      </w:r>
      <w:proofErr w:type="spellEnd"/>
      <w:r w:rsidR="002116B7" w:rsidRPr="00AA26B8">
        <w:rPr>
          <w:rFonts w:ascii="Arial" w:hAnsi="Arial" w:cs="Arial"/>
          <w:sz w:val="22"/>
        </w:rPr>
        <w:t>, 2012)</w:t>
      </w:r>
      <w:r w:rsidR="00753DFE" w:rsidRPr="00AA26B8">
        <w:rPr>
          <w:rFonts w:ascii="Arial" w:hAnsi="Arial" w:cs="Arial"/>
          <w:sz w:val="22"/>
        </w:rPr>
        <w:t xml:space="preserve">. </w:t>
      </w:r>
      <w:r w:rsidR="00460051" w:rsidRPr="00AA26B8">
        <w:rPr>
          <w:rFonts w:ascii="Arial" w:hAnsi="Arial" w:cs="Arial"/>
          <w:sz w:val="22"/>
        </w:rPr>
        <w:t xml:space="preserve">The culture of this company includes such people and team orientation </w:t>
      </w:r>
      <w:r w:rsidR="00563C10" w:rsidRPr="00AA26B8">
        <w:rPr>
          <w:rFonts w:ascii="Arial" w:hAnsi="Arial" w:cs="Arial"/>
          <w:sz w:val="22"/>
        </w:rPr>
        <w:t xml:space="preserve">that are acutely mindful of the ongoing and longer-term needs of the company’s entire communities and this is as the health and economic results due to Covid-19. The entire culture reviews and campaigns on ensuring alignment of the changes to the immediate needs. </w:t>
      </w:r>
    </w:p>
    <w:p w14:paraId="1E161734" w14:textId="77777777" w:rsidR="00563C10" w:rsidRPr="00AA26B8" w:rsidRDefault="00563C10" w:rsidP="00CD1F52">
      <w:pPr>
        <w:rPr>
          <w:rFonts w:ascii="Arial" w:hAnsi="Arial" w:cs="Arial"/>
          <w:b/>
          <w:sz w:val="22"/>
        </w:rPr>
      </w:pPr>
      <w:r w:rsidRPr="00AA26B8">
        <w:rPr>
          <w:rFonts w:ascii="Arial" w:hAnsi="Arial" w:cs="Arial"/>
          <w:b/>
          <w:sz w:val="22"/>
        </w:rPr>
        <w:t>Cultural Web</w:t>
      </w:r>
    </w:p>
    <w:p w14:paraId="5084DFF6" w14:textId="3AAA85DC" w:rsidR="00563C10" w:rsidRPr="00AA26B8" w:rsidRDefault="0012623A" w:rsidP="00CD1F52">
      <w:pPr>
        <w:rPr>
          <w:rFonts w:ascii="Arial" w:hAnsi="Arial" w:cs="Arial"/>
          <w:sz w:val="22"/>
        </w:rPr>
      </w:pPr>
      <w:r w:rsidRPr="00AA26B8">
        <w:rPr>
          <w:rFonts w:ascii="Arial" w:hAnsi="Arial" w:cs="Arial"/>
          <w:sz w:val="22"/>
        </w:rPr>
        <w:t>Paradigm is such a concept that helps form an effective culture and it makes the company believes in values and reality.</w:t>
      </w:r>
      <w:r w:rsidR="00C8309B" w:rsidRPr="00AA26B8">
        <w:rPr>
          <w:rFonts w:ascii="Arial" w:hAnsi="Arial" w:cs="Arial"/>
          <w:sz w:val="22"/>
        </w:rPr>
        <w:t xml:space="preserve"> It is up to management to consider the diversity of people in the organization and manage their cultural differences (Marie-Joelle </w:t>
      </w:r>
      <w:proofErr w:type="spellStart"/>
      <w:r w:rsidR="00C8309B" w:rsidRPr="00AA26B8">
        <w:rPr>
          <w:rFonts w:ascii="Arial" w:hAnsi="Arial" w:cs="Arial"/>
          <w:sz w:val="22"/>
        </w:rPr>
        <w:t>Browaeys</w:t>
      </w:r>
      <w:proofErr w:type="spellEnd"/>
      <w:r w:rsidR="00C8309B" w:rsidRPr="00AA26B8">
        <w:rPr>
          <w:rFonts w:ascii="Arial" w:hAnsi="Arial" w:cs="Arial"/>
          <w:sz w:val="22"/>
        </w:rPr>
        <w:t xml:space="preserve"> and Price, 2015).</w:t>
      </w:r>
      <w:r w:rsidRPr="00AA26B8">
        <w:rPr>
          <w:rFonts w:ascii="Arial" w:hAnsi="Arial" w:cs="Arial"/>
          <w:sz w:val="22"/>
        </w:rPr>
        <w:t xml:space="preserve"> From the checklist (provided in the appendix), it can be stated that it is crucial to know about the company’s vision, mission, and organizational objectives</w:t>
      </w:r>
      <w:r w:rsidR="0038217A" w:rsidRPr="00AA26B8">
        <w:rPr>
          <w:rFonts w:ascii="Arial" w:hAnsi="Arial" w:cs="Arial"/>
          <w:sz w:val="22"/>
        </w:rPr>
        <w:t>,</w:t>
      </w:r>
      <w:r w:rsidRPr="00AA26B8">
        <w:rPr>
          <w:rFonts w:ascii="Arial" w:hAnsi="Arial" w:cs="Arial"/>
          <w:sz w:val="22"/>
        </w:rPr>
        <w:t xml:space="preserve"> and many other things. Now, the cultural web for the Co-Op is going to be discussed below:</w:t>
      </w:r>
    </w:p>
    <w:p w14:paraId="1490B171" w14:textId="701E68D5" w:rsidR="0012623A" w:rsidRPr="00AA26B8" w:rsidRDefault="0012623A" w:rsidP="00CD1F52">
      <w:pPr>
        <w:rPr>
          <w:rFonts w:ascii="Arial" w:hAnsi="Arial" w:cs="Arial"/>
          <w:sz w:val="22"/>
          <w:lang w:bidi="en-US"/>
        </w:rPr>
      </w:pPr>
      <w:r w:rsidRPr="00AA26B8">
        <w:rPr>
          <w:rFonts w:ascii="Arial" w:hAnsi="Arial" w:cs="Arial"/>
          <w:b/>
          <w:sz w:val="22"/>
        </w:rPr>
        <w:t>Reading:</w:t>
      </w:r>
      <w:r w:rsidRPr="00AA26B8">
        <w:rPr>
          <w:rFonts w:ascii="Arial" w:hAnsi="Arial" w:cs="Arial"/>
          <w:sz w:val="22"/>
        </w:rPr>
        <w:t xml:space="preserve"> The major vision of the company is to be a successful consumer cooperating working towards generating a better and fair business environment in the retail sector. In this case, the companies in this sector need to negotiate with the non-EU countries</w:t>
      </w:r>
      <w:r w:rsidRPr="00AA26B8">
        <w:rPr>
          <w:rFonts w:ascii="Arial" w:hAnsi="Arial" w:cs="Arial"/>
          <w:sz w:val="22"/>
          <w:lang w:bidi="en-US"/>
        </w:rPr>
        <w:t xml:space="preserve"> in terms of replacing the existing trade agreements between the EU and the third-world countries. Besides, this political decision taken by the government affect</w:t>
      </w:r>
      <w:r w:rsidR="0038217A" w:rsidRPr="00AA26B8">
        <w:rPr>
          <w:rFonts w:ascii="Arial" w:hAnsi="Arial" w:cs="Arial"/>
          <w:sz w:val="22"/>
          <w:lang w:bidi="en-US"/>
        </w:rPr>
        <w:t>s</w:t>
      </w:r>
      <w:r w:rsidRPr="00AA26B8">
        <w:rPr>
          <w:rFonts w:ascii="Arial" w:hAnsi="Arial" w:cs="Arial"/>
          <w:sz w:val="22"/>
          <w:lang w:bidi="en-US"/>
        </w:rPr>
        <w:t xml:space="preserve"> pricing as this has been creating uncertainty where the retail companies do not have any specific ideas to tackle these impacts. The mission or the objectives of the company are to be open and responsible to the people, customers, staff, and the communities. Overall, this company aims at working for long-term success. </w:t>
      </w:r>
    </w:p>
    <w:p w14:paraId="0DF4040F" w14:textId="0CE79B64" w:rsidR="0012623A" w:rsidRPr="00AA26B8" w:rsidRDefault="0012623A" w:rsidP="00CD1F52">
      <w:pPr>
        <w:rPr>
          <w:rFonts w:ascii="Arial" w:hAnsi="Arial" w:cs="Arial"/>
          <w:sz w:val="22"/>
          <w:lang w:bidi="en-US"/>
        </w:rPr>
      </w:pPr>
      <w:r w:rsidRPr="00AA26B8">
        <w:rPr>
          <w:rFonts w:ascii="Arial" w:hAnsi="Arial" w:cs="Arial"/>
          <w:b/>
          <w:sz w:val="22"/>
          <w:lang w:bidi="en-US"/>
        </w:rPr>
        <w:t>Organizational context and environment:</w:t>
      </w:r>
      <w:r w:rsidRPr="00AA26B8">
        <w:rPr>
          <w:rFonts w:ascii="Arial" w:hAnsi="Arial" w:cs="Arial"/>
          <w:sz w:val="22"/>
          <w:lang w:bidi="en-US"/>
        </w:rPr>
        <w:t xml:space="preserve"> The retail industry has somehow </w:t>
      </w:r>
      <w:r w:rsidR="008A1B0F" w:rsidRPr="00AA26B8">
        <w:rPr>
          <w:rFonts w:ascii="Arial" w:hAnsi="Arial" w:cs="Arial"/>
          <w:sz w:val="22"/>
          <w:lang w:bidi="en-US"/>
        </w:rPr>
        <w:t xml:space="preserve">similar organizational </w:t>
      </w:r>
      <w:proofErr w:type="gramStart"/>
      <w:r w:rsidR="008A1B0F" w:rsidRPr="00AA26B8">
        <w:rPr>
          <w:rFonts w:ascii="Arial" w:hAnsi="Arial" w:cs="Arial"/>
          <w:sz w:val="22"/>
          <w:lang w:bidi="en-US"/>
        </w:rPr>
        <w:t>culture</w:t>
      </w:r>
      <w:proofErr w:type="gramEnd"/>
      <w:r w:rsidR="008A1B0F" w:rsidRPr="00AA26B8">
        <w:rPr>
          <w:rFonts w:ascii="Arial" w:hAnsi="Arial" w:cs="Arial"/>
          <w:sz w:val="22"/>
          <w:lang w:bidi="en-US"/>
        </w:rPr>
        <w:t xml:space="preserve"> but the Co-Op is a co</w:t>
      </w:r>
      <w:r w:rsidR="00831715" w:rsidRPr="00AA26B8">
        <w:rPr>
          <w:rFonts w:ascii="Arial" w:hAnsi="Arial" w:cs="Arial"/>
          <w:sz w:val="22"/>
          <w:lang w:bidi="en-US"/>
        </w:rPr>
        <w:t xml:space="preserve">operative business that impacts. As a chain superstore, the staff management must provide quality services and </w:t>
      </w:r>
      <w:r w:rsidR="00831715" w:rsidRPr="00AA26B8">
        <w:rPr>
          <w:rFonts w:ascii="Arial" w:hAnsi="Arial" w:cs="Arial"/>
          <w:sz w:val="22"/>
        </w:rPr>
        <w:t>standard products to the customers. This company has various branches in other regions; that</w:t>
      </w:r>
      <w:r w:rsidR="00831715" w:rsidRPr="00AA26B8">
        <w:rPr>
          <w:rFonts w:ascii="Arial" w:hAnsi="Arial" w:cs="Arial"/>
          <w:sz w:val="22"/>
          <w:lang w:bidi="en-US"/>
        </w:rPr>
        <w:t xml:space="preserve"> is why it needs to follow a divisional structure; an organizational structure made up of separate, semiautonomous units or divisions </w:t>
      </w:r>
      <w:r w:rsidR="0038217A" w:rsidRPr="00AA26B8">
        <w:rPr>
          <w:rFonts w:ascii="Arial" w:hAnsi="Arial" w:cs="Arial"/>
          <w:sz w:val="22"/>
          <w:lang w:bidi="en-US"/>
        </w:rPr>
        <w:t>is</w:t>
      </w:r>
      <w:r w:rsidR="00831715" w:rsidRPr="00AA26B8">
        <w:rPr>
          <w:rFonts w:ascii="Arial" w:hAnsi="Arial" w:cs="Arial"/>
          <w:sz w:val="22"/>
          <w:lang w:bidi="en-US"/>
        </w:rPr>
        <w:t xml:space="preserve"> considered as </w:t>
      </w:r>
      <w:r w:rsidR="0038217A" w:rsidRPr="00AA26B8">
        <w:rPr>
          <w:rFonts w:ascii="Arial" w:hAnsi="Arial" w:cs="Arial"/>
          <w:sz w:val="22"/>
          <w:lang w:bidi="en-US"/>
        </w:rPr>
        <w:t xml:space="preserve">a </w:t>
      </w:r>
      <w:r w:rsidR="00831715" w:rsidRPr="00AA26B8">
        <w:rPr>
          <w:rFonts w:ascii="Arial" w:hAnsi="Arial" w:cs="Arial"/>
          <w:sz w:val="22"/>
          <w:lang w:bidi="en-US"/>
        </w:rPr>
        <w:t xml:space="preserve">divisional structure for the business. </w:t>
      </w:r>
    </w:p>
    <w:p w14:paraId="654C7C47" w14:textId="2E671181" w:rsidR="00831715" w:rsidRPr="00AA26B8" w:rsidRDefault="00E04811" w:rsidP="00CD1F52">
      <w:pPr>
        <w:rPr>
          <w:rFonts w:ascii="Arial" w:hAnsi="Arial" w:cs="Arial"/>
          <w:sz w:val="22"/>
          <w:lang w:bidi="en-US"/>
        </w:rPr>
      </w:pPr>
      <w:r w:rsidRPr="00AA26B8">
        <w:rPr>
          <w:rFonts w:ascii="Arial" w:hAnsi="Arial" w:cs="Arial"/>
          <w:b/>
          <w:sz w:val="22"/>
          <w:lang w:bidi="en-US"/>
        </w:rPr>
        <w:lastRenderedPageBreak/>
        <w:t xml:space="preserve">Way of </w:t>
      </w:r>
      <w:r w:rsidR="00831715" w:rsidRPr="00AA26B8">
        <w:rPr>
          <w:rFonts w:ascii="Arial" w:hAnsi="Arial" w:cs="Arial"/>
          <w:b/>
          <w:sz w:val="22"/>
          <w:lang w:bidi="en-US"/>
        </w:rPr>
        <w:t>Talking to people</w:t>
      </w:r>
      <w:r w:rsidR="00512CD8" w:rsidRPr="00AA26B8">
        <w:rPr>
          <w:rFonts w:ascii="Arial" w:hAnsi="Arial" w:cs="Arial"/>
          <w:b/>
          <w:sz w:val="22"/>
          <w:lang w:bidi="en-US"/>
        </w:rPr>
        <w:t>:</w:t>
      </w:r>
      <w:r w:rsidR="00512CD8" w:rsidRPr="00AA26B8">
        <w:rPr>
          <w:rFonts w:ascii="Arial" w:hAnsi="Arial" w:cs="Arial"/>
          <w:sz w:val="22"/>
          <w:lang w:bidi="en-US"/>
        </w:rPr>
        <w:t xml:space="preserve"> The culture of Co-Op expects positive and cooperative behavior from the employees that allows decentralized decision</w:t>
      </w:r>
      <w:r w:rsidR="0038217A" w:rsidRPr="00AA26B8">
        <w:rPr>
          <w:rFonts w:ascii="Arial" w:hAnsi="Arial" w:cs="Arial"/>
          <w:sz w:val="22"/>
          <w:lang w:bidi="en-US"/>
        </w:rPr>
        <w:t>-</w:t>
      </w:r>
      <w:r w:rsidR="00512CD8" w:rsidRPr="00AA26B8">
        <w:rPr>
          <w:rFonts w:ascii="Arial" w:hAnsi="Arial" w:cs="Arial"/>
          <w:sz w:val="22"/>
          <w:lang w:bidi="en-US"/>
        </w:rPr>
        <w:t>making proces</w:t>
      </w:r>
      <w:r w:rsidR="0038217A" w:rsidRPr="00AA26B8">
        <w:rPr>
          <w:rFonts w:ascii="Arial" w:hAnsi="Arial" w:cs="Arial"/>
          <w:sz w:val="22"/>
          <w:lang w:bidi="en-US"/>
        </w:rPr>
        <w:t>se</w:t>
      </w:r>
      <w:r w:rsidR="00512CD8" w:rsidRPr="00AA26B8">
        <w:rPr>
          <w:rFonts w:ascii="Arial" w:hAnsi="Arial" w:cs="Arial"/>
          <w:sz w:val="22"/>
          <w:lang w:bidi="en-US"/>
        </w:rPr>
        <w:t>s within the workplace. External information, like financial performance</w:t>
      </w:r>
      <w:r w:rsidR="0038217A" w:rsidRPr="00AA26B8">
        <w:rPr>
          <w:rFonts w:ascii="Arial" w:hAnsi="Arial" w:cs="Arial"/>
          <w:sz w:val="22"/>
          <w:lang w:bidi="en-US"/>
        </w:rPr>
        <w:t>,</w:t>
      </w:r>
      <w:r w:rsidR="00512CD8" w:rsidRPr="00AA26B8">
        <w:rPr>
          <w:rFonts w:ascii="Arial" w:hAnsi="Arial" w:cs="Arial"/>
          <w:sz w:val="22"/>
          <w:lang w:bidi="en-US"/>
        </w:rPr>
        <w:t xml:space="preserve"> is always shared </w:t>
      </w:r>
      <w:r w:rsidR="0038217A" w:rsidRPr="00AA26B8">
        <w:rPr>
          <w:rFonts w:ascii="Arial" w:hAnsi="Arial" w:cs="Arial"/>
          <w:sz w:val="22"/>
          <w:lang w:bidi="en-US"/>
        </w:rPr>
        <w:t>with</w:t>
      </w:r>
      <w:r w:rsidR="00512CD8" w:rsidRPr="00AA26B8">
        <w:rPr>
          <w:rFonts w:ascii="Arial" w:hAnsi="Arial" w:cs="Arial"/>
          <w:sz w:val="22"/>
          <w:lang w:bidi="en-US"/>
        </w:rPr>
        <w:t xml:space="preserve"> the employees</w:t>
      </w:r>
      <w:r w:rsidR="00512CD8" w:rsidRPr="00AA26B8">
        <w:rPr>
          <w:rFonts w:ascii="Arial" w:hAnsi="Arial" w:cs="Arial"/>
          <w:sz w:val="22"/>
        </w:rPr>
        <w:t xml:space="preserve">. </w:t>
      </w:r>
      <w:r w:rsidR="009F3AA4" w:rsidRPr="00AA26B8">
        <w:rPr>
          <w:rFonts w:ascii="Arial" w:hAnsi="Arial" w:cs="Arial"/>
          <w:sz w:val="22"/>
        </w:rPr>
        <w:t xml:space="preserve">Weatherly, 2021 presented in the handbook that </w:t>
      </w:r>
      <w:r w:rsidR="00D27C28" w:rsidRPr="00AA26B8">
        <w:rPr>
          <w:rFonts w:ascii="Arial" w:hAnsi="Arial" w:cs="Arial"/>
          <w:sz w:val="22"/>
        </w:rPr>
        <w:t xml:space="preserve">a </w:t>
      </w:r>
      <w:r w:rsidR="009F3AA4" w:rsidRPr="00AA26B8">
        <w:rPr>
          <w:rFonts w:ascii="Arial" w:hAnsi="Arial" w:cs="Arial"/>
          <w:sz w:val="22"/>
        </w:rPr>
        <w:t xml:space="preserve">knowledge-based view is important as it provides </w:t>
      </w:r>
      <w:r w:rsidR="00D27C28" w:rsidRPr="00AA26B8">
        <w:rPr>
          <w:rFonts w:ascii="Arial" w:hAnsi="Arial" w:cs="Arial"/>
          <w:sz w:val="22"/>
        </w:rPr>
        <w:t xml:space="preserve">a </w:t>
      </w:r>
      <w:r w:rsidR="009F3AA4" w:rsidRPr="00AA26B8">
        <w:rPr>
          <w:rFonts w:ascii="Arial" w:hAnsi="Arial" w:cs="Arial"/>
          <w:sz w:val="22"/>
        </w:rPr>
        <w:t xml:space="preserve">view </w:t>
      </w:r>
      <w:r w:rsidR="00D27C28" w:rsidRPr="00AA26B8">
        <w:rPr>
          <w:rFonts w:ascii="Arial" w:hAnsi="Arial" w:cs="Arial"/>
          <w:sz w:val="22"/>
        </w:rPr>
        <w:t xml:space="preserve">of </w:t>
      </w:r>
      <w:r w:rsidR="009F3AA4" w:rsidRPr="00AA26B8">
        <w:rPr>
          <w:rFonts w:ascii="Arial" w:hAnsi="Arial" w:cs="Arial"/>
          <w:sz w:val="22"/>
        </w:rPr>
        <w:t>how knowledge resources are utilized and coordinated in the organization.</w:t>
      </w:r>
      <w:r w:rsidR="00512CD8" w:rsidRPr="00AA26B8">
        <w:rPr>
          <w:rFonts w:ascii="Arial" w:hAnsi="Arial" w:cs="Arial"/>
          <w:sz w:val="22"/>
        </w:rPr>
        <w:t xml:space="preserve"> </w:t>
      </w:r>
      <w:r w:rsidR="009F3AA4" w:rsidRPr="00AA26B8">
        <w:rPr>
          <w:rFonts w:ascii="Arial" w:hAnsi="Arial" w:cs="Arial"/>
          <w:sz w:val="22"/>
        </w:rPr>
        <w:t xml:space="preserve">That is how </w:t>
      </w:r>
      <w:r w:rsidR="00512CD8" w:rsidRPr="00AA26B8">
        <w:rPr>
          <w:rFonts w:ascii="Arial" w:hAnsi="Arial" w:cs="Arial"/>
          <w:sz w:val="22"/>
        </w:rPr>
        <w:t>the employees can know about the company’s financial performances</w:t>
      </w:r>
      <w:r w:rsidR="00512CD8" w:rsidRPr="00AA26B8">
        <w:rPr>
          <w:rFonts w:ascii="Arial" w:hAnsi="Arial" w:cs="Arial"/>
          <w:sz w:val="22"/>
          <w:lang w:bidi="en-US"/>
        </w:rPr>
        <w:t xml:space="preserve"> that are shared </w:t>
      </w:r>
      <w:r w:rsidR="0038217A" w:rsidRPr="00AA26B8">
        <w:rPr>
          <w:rFonts w:ascii="Arial" w:hAnsi="Arial" w:cs="Arial"/>
          <w:sz w:val="22"/>
          <w:lang w:bidi="en-US"/>
        </w:rPr>
        <w:t>with</w:t>
      </w:r>
      <w:r w:rsidR="00512CD8" w:rsidRPr="00AA26B8">
        <w:rPr>
          <w:rFonts w:ascii="Arial" w:hAnsi="Arial" w:cs="Arial"/>
          <w:sz w:val="22"/>
          <w:lang w:bidi="en-US"/>
        </w:rPr>
        <w:t xml:space="preserve"> external parties. The employees are quite satisfied </w:t>
      </w:r>
      <w:r w:rsidR="0038217A" w:rsidRPr="00AA26B8">
        <w:rPr>
          <w:rFonts w:ascii="Arial" w:hAnsi="Arial" w:cs="Arial"/>
          <w:sz w:val="22"/>
          <w:lang w:bidi="en-US"/>
        </w:rPr>
        <w:t>with</w:t>
      </w:r>
      <w:r w:rsidR="00512CD8" w:rsidRPr="00AA26B8">
        <w:rPr>
          <w:rFonts w:ascii="Arial" w:hAnsi="Arial" w:cs="Arial"/>
          <w:sz w:val="22"/>
          <w:lang w:bidi="en-US"/>
        </w:rPr>
        <w:t xml:space="preserve"> their senior managers as they can provide frequent feedback to them. </w:t>
      </w:r>
    </w:p>
    <w:p w14:paraId="42489EE9" w14:textId="6B7CC30B" w:rsidR="00512CD8" w:rsidRPr="00AA26B8" w:rsidRDefault="00512CD8" w:rsidP="00CD1F52">
      <w:pPr>
        <w:rPr>
          <w:rFonts w:ascii="Arial" w:hAnsi="Arial" w:cs="Arial"/>
          <w:sz w:val="22"/>
        </w:rPr>
      </w:pPr>
      <w:r w:rsidRPr="00AA26B8">
        <w:rPr>
          <w:rFonts w:ascii="Arial" w:hAnsi="Arial" w:cs="Arial"/>
          <w:b/>
          <w:sz w:val="22"/>
        </w:rPr>
        <w:t>Physical observations:</w:t>
      </w:r>
      <w:r w:rsidRPr="00AA26B8">
        <w:rPr>
          <w:rFonts w:ascii="Arial" w:hAnsi="Arial" w:cs="Arial"/>
          <w:sz w:val="22"/>
        </w:rPr>
        <w:t xml:space="preserve"> The entire workplace of the Co-Op is </w:t>
      </w:r>
      <w:proofErr w:type="gramStart"/>
      <w:r w:rsidRPr="00AA26B8">
        <w:rPr>
          <w:rFonts w:ascii="Arial" w:hAnsi="Arial" w:cs="Arial"/>
          <w:sz w:val="22"/>
        </w:rPr>
        <w:t>formal</w:t>
      </w:r>
      <w:proofErr w:type="gramEnd"/>
      <w:r w:rsidRPr="00AA26B8">
        <w:rPr>
          <w:rFonts w:ascii="Arial" w:hAnsi="Arial" w:cs="Arial"/>
          <w:sz w:val="22"/>
        </w:rPr>
        <w:t xml:space="preserve"> and the employees are instructed to dress formally in terms of presenting the reputation of the company. </w:t>
      </w:r>
      <w:r w:rsidR="004C556E" w:rsidRPr="00AA26B8">
        <w:rPr>
          <w:rFonts w:ascii="Arial" w:hAnsi="Arial" w:cs="Arial"/>
          <w:sz w:val="22"/>
        </w:rPr>
        <w:t xml:space="preserve">The corporate culture and organizational culture are used interchangeably or with different meanings (Alvesson and </w:t>
      </w:r>
      <w:proofErr w:type="spellStart"/>
      <w:r w:rsidR="004C556E" w:rsidRPr="00AA26B8">
        <w:rPr>
          <w:rFonts w:ascii="Arial" w:hAnsi="Arial" w:cs="Arial"/>
          <w:sz w:val="22"/>
        </w:rPr>
        <w:t>Sveningsson</w:t>
      </w:r>
      <w:proofErr w:type="spellEnd"/>
      <w:r w:rsidR="004C556E" w:rsidRPr="00AA26B8">
        <w:rPr>
          <w:rFonts w:ascii="Arial" w:hAnsi="Arial" w:cs="Arial"/>
          <w:sz w:val="22"/>
        </w:rPr>
        <w:t xml:space="preserve">, 2015).  </w:t>
      </w:r>
    </w:p>
    <w:p w14:paraId="770538CB" w14:textId="55731DAD" w:rsidR="00512CD8" w:rsidRPr="00AA26B8" w:rsidRDefault="00512CD8" w:rsidP="00CD1F52">
      <w:pPr>
        <w:rPr>
          <w:rFonts w:ascii="Arial" w:hAnsi="Arial" w:cs="Arial"/>
          <w:sz w:val="22"/>
        </w:rPr>
      </w:pPr>
      <w:r w:rsidRPr="00AA26B8">
        <w:rPr>
          <w:rFonts w:ascii="Arial" w:hAnsi="Arial" w:cs="Arial"/>
          <w:b/>
          <w:sz w:val="22"/>
        </w:rPr>
        <w:t>Communication:</w:t>
      </w:r>
      <w:r w:rsidRPr="00AA26B8">
        <w:rPr>
          <w:rFonts w:ascii="Arial" w:hAnsi="Arial" w:cs="Arial"/>
          <w:sz w:val="22"/>
        </w:rPr>
        <w:t xml:space="preserve"> Usually, the employees interact with each other in the form of face-to-face, interview</w:t>
      </w:r>
      <w:r w:rsidR="0038217A" w:rsidRPr="00AA26B8">
        <w:rPr>
          <w:rFonts w:ascii="Arial" w:hAnsi="Arial" w:cs="Arial"/>
          <w:sz w:val="22"/>
        </w:rPr>
        <w:t>s</w:t>
      </w:r>
      <w:r w:rsidRPr="00AA26B8">
        <w:rPr>
          <w:rFonts w:ascii="Arial" w:hAnsi="Arial" w:cs="Arial"/>
          <w:sz w:val="22"/>
        </w:rPr>
        <w:t>, and so on. Different managements interact via using emails, social media, telephone, etc</w:t>
      </w:r>
      <w:r w:rsidR="00E04811" w:rsidRPr="00AA26B8">
        <w:rPr>
          <w:rFonts w:ascii="Arial" w:hAnsi="Arial" w:cs="Arial"/>
          <w:sz w:val="22"/>
        </w:rPr>
        <w:t>.</w:t>
      </w:r>
      <w:r w:rsidRPr="00AA26B8">
        <w:rPr>
          <w:rFonts w:ascii="Arial" w:hAnsi="Arial" w:cs="Arial"/>
          <w:sz w:val="22"/>
        </w:rPr>
        <w:t xml:space="preserve"> For better employee engagement, performance is given regularly to the </w:t>
      </w:r>
      <w:r w:rsidR="00287C6A" w:rsidRPr="00AA26B8">
        <w:rPr>
          <w:rFonts w:ascii="Arial" w:hAnsi="Arial" w:cs="Arial"/>
          <w:sz w:val="22"/>
        </w:rPr>
        <w:t>employees by the store managers of Co-Op.</w:t>
      </w:r>
    </w:p>
    <w:p w14:paraId="1E60B005" w14:textId="1659C410" w:rsidR="00287C6A" w:rsidRPr="00AA26B8" w:rsidRDefault="00287C6A" w:rsidP="00CD1F52">
      <w:pPr>
        <w:rPr>
          <w:rFonts w:ascii="Arial" w:hAnsi="Arial" w:cs="Arial"/>
          <w:sz w:val="22"/>
        </w:rPr>
      </w:pPr>
      <w:r w:rsidRPr="00AA26B8">
        <w:rPr>
          <w:rFonts w:ascii="Arial" w:hAnsi="Arial" w:cs="Arial"/>
          <w:b/>
          <w:sz w:val="22"/>
        </w:rPr>
        <w:t>Nature of decision-making:</w:t>
      </w:r>
      <w:r w:rsidRPr="00AA26B8">
        <w:rPr>
          <w:rFonts w:ascii="Arial" w:hAnsi="Arial" w:cs="Arial"/>
          <w:sz w:val="22"/>
        </w:rPr>
        <w:t xml:space="preserve"> Systematic approaches are followed for </w:t>
      </w:r>
      <w:proofErr w:type="gramStart"/>
      <w:r w:rsidRPr="00AA26B8">
        <w:rPr>
          <w:rFonts w:ascii="Arial" w:hAnsi="Arial" w:cs="Arial"/>
          <w:sz w:val="22"/>
        </w:rPr>
        <w:t xml:space="preserve">making </w:t>
      </w:r>
      <w:r w:rsidR="0038217A" w:rsidRPr="00AA26B8">
        <w:rPr>
          <w:rFonts w:ascii="Arial" w:hAnsi="Arial" w:cs="Arial"/>
          <w:sz w:val="22"/>
        </w:rPr>
        <w:t xml:space="preserve">a </w:t>
      </w:r>
      <w:r w:rsidRPr="00AA26B8">
        <w:rPr>
          <w:rFonts w:ascii="Arial" w:hAnsi="Arial" w:cs="Arial"/>
          <w:sz w:val="22"/>
        </w:rPr>
        <w:t>decision</w:t>
      </w:r>
      <w:proofErr w:type="gramEnd"/>
      <w:r w:rsidRPr="00AA26B8">
        <w:rPr>
          <w:rFonts w:ascii="Arial" w:hAnsi="Arial" w:cs="Arial"/>
          <w:sz w:val="22"/>
        </w:rPr>
        <w:t xml:space="preserve"> and divisional strategies are applied </w:t>
      </w:r>
      <w:r w:rsidR="0038217A" w:rsidRPr="00AA26B8">
        <w:rPr>
          <w:rFonts w:ascii="Arial" w:hAnsi="Arial" w:cs="Arial"/>
          <w:sz w:val="22"/>
        </w:rPr>
        <w:t>at</w:t>
      </w:r>
      <w:r w:rsidRPr="00AA26B8">
        <w:rPr>
          <w:rFonts w:ascii="Arial" w:hAnsi="Arial" w:cs="Arial"/>
          <w:sz w:val="22"/>
        </w:rPr>
        <w:t xml:space="preserve"> the operational levels usually</w:t>
      </w:r>
      <w:r w:rsidR="00AA0AA5" w:rsidRPr="00AA26B8">
        <w:rPr>
          <w:rFonts w:ascii="Arial" w:hAnsi="Arial" w:cs="Arial"/>
          <w:sz w:val="22"/>
        </w:rPr>
        <w:t>. The current state of OBM regulation offers a call to action for OBM practitioners to maintain ethical standards</w:t>
      </w:r>
      <w:r w:rsidR="002116B7" w:rsidRPr="00AA26B8">
        <w:rPr>
          <w:rFonts w:ascii="Arial" w:hAnsi="Arial" w:cs="Arial"/>
          <w:sz w:val="22"/>
        </w:rPr>
        <w:t xml:space="preserve"> (Weatherly, 2021)</w:t>
      </w:r>
      <w:r w:rsidRPr="00AA26B8">
        <w:rPr>
          <w:rFonts w:ascii="Arial" w:hAnsi="Arial" w:cs="Arial"/>
          <w:sz w:val="22"/>
        </w:rPr>
        <w:t xml:space="preserve">. The HR of Co-Op </w:t>
      </w:r>
      <w:r w:rsidR="00AA0AA5" w:rsidRPr="00AA26B8">
        <w:rPr>
          <w:rFonts w:ascii="Arial" w:hAnsi="Arial" w:cs="Arial"/>
          <w:sz w:val="22"/>
        </w:rPr>
        <w:t xml:space="preserve">can then </w:t>
      </w:r>
      <w:r w:rsidRPr="00AA26B8">
        <w:rPr>
          <w:rFonts w:ascii="Arial" w:hAnsi="Arial" w:cs="Arial"/>
          <w:sz w:val="22"/>
        </w:rPr>
        <w:t>utilize</w:t>
      </w:r>
      <w:r w:rsidR="00AA0AA5" w:rsidRPr="00AA26B8">
        <w:rPr>
          <w:rFonts w:ascii="Arial" w:hAnsi="Arial" w:cs="Arial"/>
          <w:sz w:val="22"/>
        </w:rPr>
        <w:t xml:space="preserve"> </w:t>
      </w:r>
      <w:r w:rsidRPr="00AA26B8">
        <w:rPr>
          <w:rFonts w:ascii="Arial" w:hAnsi="Arial" w:cs="Arial"/>
          <w:sz w:val="22"/>
        </w:rPr>
        <w:t xml:space="preserve">effective policies for providing rewards and incentives to the employees so that they can be highly motivated to improve their performance level within the workplace. </w:t>
      </w:r>
    </w:p>
    <w:p w14:paraId="7E4D756C" w14:textId="73906E2D" w:rsidR="00287C6A" w:rsidRPr="00AA26B8" w:rsidRDefault="00287C6A" w:rsidP="00CD1F52">
      <w:pPr>
        <w:rPr>
          <w:rFonts w:ascii="Arial" w:hAnsi="Arial" w:cs="Arial"/>
          <w:sz w:val="22"/>
        </w:rPr>
      </w:pPr>
      <w:r w:rsidRPr="00AA26B8">
        <w:rPr>
          <w:rFonts w:ascii="Arial" w:hAnsi="Arial" w:cs="Arial"/>
          <w:b/>
          <w:sz w:val="22"/>
        </w:rPr>
        <w:t>Timekeeping:</w:t>
      </w:r>
      <w:r w:rsidRPr="00AA26B8">
        <w:rPr>
          <w:rFonts w:ascii="Arial" w:hAnsi="Arial" w:cs="Arial"/>
          <w:sz w:val="22"/>
        </w:rPr>
        <w:t xml:space="preserve"> People come to work </w:t>
      </w:r>
      <w:r w:rsidR="0038217A" w:rsidRPr="00AA26B8">
        <w:rPr>
          <w:rFonts w:ascii="Arial" w:hAnsi="Arial" w:cs="Arial"/>
          <w:sz w:val="22"/>
        </w:rPr>
        <w:t>in</w:t>
      </w:r>
      <w:r w:rsidRPr="00AA26B8">
        <w:rPr>
          <w:rFonts w:ascii="Arial" w:hAnsi="Arial" w:cs="Arial"/>
          <w:sz w:val="22"/>
        </w:rPr>
        <w:t xml:space="preserve"> </w:t>
      </w:r>
      <w:r w:rsidR="0038217A" w:rsidRPr="00AA26B8">
        <w:rPr>
          <w:rFonts w:ascii="Arial" w:hAnsi="Arial" w:cs="Arial"/>
          <w:sz w:val="22"/>
        </w:rPr>
        <w:t xml:space="preserve">the </w:t>
      </w:r>
      <w:r w:rsidRPr="00AA26B8">
        <w:rPr>
          <w:rFonts w:ascii="Arial" w:hAnsi="Arial" w:cs="Arial"/>
          <w:sz w:val="22"/>
        </w:rPr>
        <w:t xml:space="preserve">morning and leave the workplace in </w:t>
      </w:r>
      <w:r w:rsidR="0038217A" w:rsidRPr="00AA26B8">
        <w:rPr>
          <w:rFonts w:ascii="Arial" w:hAnsi="Arial" w:cs="Arial"/>
          <w:sz w:val="22"/>
        </w:rPr>
        <w:t xml:space="preserve">the </w:t>
      </w:r>
      <w:r w:rsidRPr="00AA26B8">
        <w:rPr>
          <w:rFonts w:ascii="Arial" w:hAnsi="Arial" w:cs="Arial"/>
          <w:sz w:val="22"/>
        </w:rPr>
        <w:t>afternoon. Due to the restriction for Covid-19, employees and staff at top</w:t>
      </w:r>
      <w:r w:rsidR="0038217A" w:rsidRPr="00AA26B8">
        <w:rPr>
          <w:rFonts w:ascii="Arial" w:hAnsi="Arial" w:cs="Arial"/>
          <w:sz w:val="22"/>
        </w:rPr>
        <w:t>-</w:t>
      </w:r>
      <w:r w:rsidRPr="00AA26B8">
        <w:rPr>
          <w:rFonts w:ascii="Arial" w:hAnsi="Arial" w:cs="Arial"/>
          <w:sz w:val="22"/>
        </w:rPr>
        <w:t xml:space="preserve">level management can work at home and others need to take effective safety measures for avoiding the risk. They are not forced to do work for long hours. </w:t>
      </w:r>
    </w:p>
    <w:p w14:paraId="7C9EA69E" w14:textId="451E9581" w:rsidR="00287C6A" w:rsidRDefault="00287C6A" w:rsidP="00287C6A">
      <w:r w:rsidRPr="00AA26B8">
        <w:rPr>
          <w:rFonts w:ascii="Arial" w:hAnsi="Arial" w:cs="Arial"/>
          <w:b/>
          <w:sz w:val="22"/>
        </w:rPr>
        <w:t>Groups and networks:</w:t>
      </w:r>
      <w:r w:rsidRPr="00AA26B8">
        <w:rPr>
          <w:rFonts w:ascii="Arial" w:hAnsi="Arial" w:cs="Arial"/>
          <w:sz w:val="22"/>
        </w:rPr>
        <w:t xml:space="preserve"> Team management encourages the team, especially for doing socialized work. When they make mistakes, they are provided with several suggestion</w:t>
      </w:r>
      <w:r w:rsidR="0038217A" w:rsidRPr="00AA26B8">
        <w:rPr>
          <w:rFonts w:ascii="Arial" w:hAnsi="Arial" w:cs="Arial"/>
          <w:sz w:val="22"/>
        </w:rPr>
        <w:t>s</w:t>
      </w:r>
      <w:r w:rsidRPr="00AA26B8">
        <w:rPr>
          <w:rFonts w:ascii="Arial" w:hAnsi="Arial" w:cs="Arial"/>
          <w:sz w:val="22"/>
        </w:rPr>
        <w:t xml:space="preserve"> and tips for improving themselves. </w:t>
      </w:r>
      <w:r w:rsidR="009F3AA4" w:rsidRPr="00AA26B8">
        <w:rPr>
          <w:rFonts w:ascii="Arial" w:hAnsi="Arial" w:cs="Arial"/>
          <w:sz w:val="22"/>
        </w:rPr>
        <w:t xml:space="preserve">For adjustment, two people need to interact. That is why </w:t>
      </w:r>
      <w:proofErr w:type="spellStart"/>
      <w:r w:rsidR="009F3AA4" w:rsidRPr="00AA26B8">
        <w:rPr>
          <w:rFonts w:ascii="Arial" w:eastAsia="Times New Roman" w:hAnsi="Arial" w:cs="Arial"/>
          <w:color w:val="000000"/>
          <w:sz w:val="22"/>
        </w:rPr>
        <w:t>Brislin</w:t>
      </w:r>
      <w:proofErr w:type="spellEnd"/>
      <w:r w:rsidR="009F3AA4" w:rsidRPr="00AA26B8">
        <w:rPr>
          <w:rFonts w:ascii="Arial" w:eastAsia="Times New Roman" w:hAnsi="Arial" w:cs="Arial"/>
          <w:color w:val="000000"/>
          <w:sz w:val="22"/>
        </w:rPr>
        <w:t xml:space="preserve">, 2008 delineated that people from different cultures come together and interact where they have choices regarding their norms or behaviors. </w:t>
      </w:r>
      <w:r>
        <w:br w:type="page"/>
      </w:r>
    </w:p>
    <w:p w14:paraId="6D6AFB4C" w14:textId="77777777" w:rsidR="00287C6A" w:rsidRPr="00AA26B8" w:rsidRDefault="00EC15C9" w:rsidP="00EC15C9">
      <w:pPr>
        <w:pStyle w:val="Heading1"/>
        <w:numPr>
          <w:ilvl w:val="0"/>
          <w:numId w:val="1"/>
        </w:numPr>
        <w:rPr>
          <w:rFonts w:ascii="Arial" w:hAnsi="Arial" w:cs="Arial"/>
        </w:rPr>
      </w:pPr>
      <w:bookmarkStart w:id="7" w:name="_Toc76683628"/>
      <w:r w:rsidRPr="00AA26B8">
        <w:rPr>
          <w:rFonts w:ascii="Arial" w:hAnsi="Arial" w:cs="Arial"/>
        </w:rPr>
        <w:lastRenderedPageBreak/>
        <w:t>Critical evaluation and ethical dilemma</w:t>
      </w:r>
      <w:bookmarkEnd w:id="7"/>
    </w:p>
    <w:p w14:paraId="3C379536" w14:textId="77777777" w:rsidR="00EC15C9" w:rsidRPr="00AA26B8" w:rsidRDefault="00EC15C9" w:rsidP="00EC15C9">
      <w:pPr>
        <w:pStyle w:val="Heading2"/>
        <w:numPr>
          <w:ilvl w:val="0"/>
          <w:numId w:val="3"/>
        </w:numPr>
        <w:rPr>
          <w:rFonts w:ascii="Arial" w:hAnsi="Arial" w:cs="Arial"/>
        </w:rPr>
      </w:pPr>
      <w:bookmarkStart w:id="8" w:name="_Toc76683629"/>
      <w:r w:rsidRPr="00AA26B8">
        <w:rPr>
          <w:rFonts w:ascii="Arial" w:hAnsi="Arial" w:cs="Arial"/>
        </w:rPr>
        <w:t>Critical evaluation over the interaction</w:t>
      </w:r>
      <w:bookmarkEnd w:id="8"/>
    </w:p>
    <w:p w14:paraId="3B64032C" w14:textId="70046943" w:rsidR="00EC15C9" w:rsidRPr="00AA26B8" w:rsidRDefault="00EC15C9" w:rsidP="00EC15C9">
      <w:pPr>
        <w:rPr>
          <w:rFonts w:ascii="Arial" w:hAnsi="Arial" w:cs="Arial"/>
          <w:sz w:val="22"/>
        </w:rPr>
      </w:pPr>
      <w:r w:rsidRPr="00AA26B8">
        <w:rPr>
          <w:rFonts w:ascii="Arial" w:hAnsi="Arial" w:cs="Arial"/>
          <w:sz w:val="22"/>
        </w:rPr>
        <w:t xml:space="preserve">It is stated that organizational culture put </w:t>
      </w:r>
      <w:r w:rsidR="00194376" w:rsidRPr="00AA26B8">
        <w:rPr>
          <w:rFonts w:ascii="Arial" w:hAnsi="Arial" w:cs="Arial"/>
          <w:sz w:val="22"/>
        </w:rPr>
        <w:t xml:space="preserve">significant effects on the performance of the business. The culture of Co-Op has a formal and cooperative culture that always encourages the employees that also accelerate their regular activities </w:t>
      </w:r>
      <w:r w:rsidR="0038217A" w:rsidRPr="00AA26B8">
        <w:rPr>
          <w:rFonts w:ascii="Arial" w:hAnsi="Arial" w:cs="Arial"/>
          <w:sz w:val="22"/>
        </w:rPr>
        <w:t>i</w:t>
      </w:r>
      <w:r w:rsidR="00194376" w:rsidRPr="00AA26B8">
        <w:rPr>
          <w:rFonts w:ascii="Arial" w:hAnsi="Arial" w:cs="Arial"/>
          <w:sz w:val="22"/>
        </w:rPr>
        <w:t xml:space="preserve">n the functional and operational departments. It can be stated that the entire paradigm culture of Co-Op and </w:t>
      </w:r>
      <w:r w:rsidR="001C4775" w:rsidRPr="00AA26B8">
        <w:rPr>
          <w:rFonts w:ascii="Arial" w:hAnsi="Arial" w:cs="Arial"/>
          <w:sz w:val="22"/>
        </w:rPr>
        <w:t xml:space="preserve">the performances of the business. </w:t>
      </w:r>
    </w:p>
    <w:p w14:paraId="06DA7E90" w14:textId="32EC7CAD" w:rsidR="001C4775" w:rsidRPr="00AA26B8" w:rsidRDefault="001C4775" w:rsidP="00EC15C9">
      <w:pPr>
        <w:rPr>
          <w:rFonts w:ascii="Arial" w:hAnsi="Arial" w:cs="Arial"/>
          <w:sz w:val="22"/>
        </w:rPr>
      </w:pPr>
      <w:r w:rsidRPr="00AA26B8">
        <w:rPr>
          <w:rFonts w:ascii="Arial" w:hAnsi="Arial" w:cs="Arial"/>
          <w:b/>
          <w:sz w:val="22"/>
        </w:rPr>
        <w:t>Financial performances:</w:t>
      </w:r>
      <w:r w:rsidRPr="00AA26B8">
        <w:rPr>
          <w:rFonts w:ascii="Arial" w:hAnsi="Arial" w:cs="Arial"/>
          <w:sz w:val="22"/>
        </w:rPr>
        <w:t xml:space="preserve"> Appropriate time management</w:t>
      </w:r>
      <w:r w:rsidR="0038217A" w:rsidRPr="00AA26B8">
        <w:rPr>
          <w:rFonts w:ascii="Arial" w:hAnsi="Arial" w:cs="Arial"/>
          <w:sz w:val="22"/>
        </w:rPr>
        <w:t xml:space="preserve">, as well as </w:t>
      </w:r>
      <w:r w:rsidR="006D3D98" w:rsidRPr="00AA26B8">
        <w:rPr>
          <w:rFonts w:ascii="Arial" w:hAnsi="Arial" w:cs="Arial"/>
          <w:sz w:val="22"/>
        </w:rPr>
        <w:t xml:space="preserve">a </w:t>
      </w:r>
      <w:r w:rsidR="0038217A" w:rsidRPr="00AA26B8">
        <w:rPr>
          <w:rFonts w:ascii="Arial" w:hAnsi="Arial" w:cs="Arial"/>
          <w:sz w:val="22"/>
        </w:rPr>
        <w:t>decentralized decision-making process in such divisional structure of the company,</w:t>
      </w:r>
      <w:r w:rsidRPr="00AA26B8">
        <w:rPr>
          <w:rFonts w:ascii="Arial" w:hAnsi="Arial" w:cs="Arial"/>
          <w:sz w:val="22"/>
        </w:rPr>
        <w:t xml:space="preserve"> </w:t>
      </w:r>
      <w:r w:rsidR="0038217A" w:rsidRPr="00AA26B8">
        <w:rPr>
          <w:rFonts w:ascii="Arial" w:hAnsi="Arial" w:cs="Arial"/>
          <w:sz w:val="22"/>
        </w:rPr>
        <w:t>b</w:t>
      </w:r>
      <w:r w:rsidRPr="00AA26B8">
        <w:rPr>
          <w:rFonts w:ascii="Arial" w:hAnsi="Arial" w:cs="Arial"/>
          <w:sz w:val="22"/>
        </w:rPr>
        <w:t xml:space="preserve">ut potential impacts on the business. In this case, the company revenue grew by 7.6% to £5.8 billion that was largely driven by </w:t>
      </w:r>
      <w:r w:rsidR="0038217A" w:rsidRPr="00AA26B8">
        <w:rPr>
          <w:rFonts w:ascii="Arial" w:hAnsi="Arial" w:cs="Arial"/>
          <w:sz w:val="22"/>
        </w:rPr>
        <w:t xml:space="preserve">the </w:t>
      </w:r>
      <w:r w:rsidRPr="00AA26B8">
        <w:rPr>
          <w:rFonts w:ascii="Arial" w:hAnsi="Arial" w:cs="Arial"/>
          <w:sz w:val="22"/>
        </w:rPr>
        <w:t>Food and Wholesale sector of the company</w:t>
      </w:r>
      <w:r w:rsidR="002116B7" w:rsidRPr="00AA26B8">
        <w:rPr>
          <w:rFonts w:ascii="Arial" w:hAnsi="Arial" w:cs="Arial"/>
          <w:sz w:val="22"/>
        </w:rPr>
        <w:t xml:space="preserve"> (Co-op Group, 2020)</w:t>
      </w:r>
      <w:r w:rsidRPr="00AA26B8">
        <w:rPr>
          <w:rFonts w:ascii="Arial" w:hAnsi="Arial" w:cs="Arial"/>
          <w:sz w:val="22"/>
        </w:rPr>
        <w:t xml:space="preserve">. The company’s effective corporate culture has helped form </w:t>
      </w:r>
      <w:r w:rsidR="0038217A" w:rsidRPr="00AA26B8">
        <w:rPr>
          <w:rFonts w:ascii="Arial" w:hAnsi="Arial" w:cs="Arial"/>
          <w:sz w:val="22"/>
        </w:rPr>
        <w:t xml:space="preserve">an </w:t>
      </w:r>
      <w:r w:rsidRPr="00AA26B8">
        <w:rPr>
          <w:rFonts w:ascii="Arial" w:hAnsi="Arial" w:cs="Arial"/>
          <w:sz w:val="22"/>
        </w:rPr>
        <w:t xml:space="preserve">effective logistics network that responds to the changes exceptionally, like </w:t>
      </w:r>
      <w:r w:rsidR="00BB1F3F" w:rsidRPr="00AA26B8">
        <w:rPr>
          <w:rFonts w:ascii="Arial" w:hAnsi="Arial" w:cs="Arial"/>
          <w:sz w:val="22"/>
        </w:rPr>
        <w:t>arrangements of funds for funerals of the employees who died due to the Covid-19.</w:t>
      </w:r>
    </w:p>
    <w:p w14:paraId="07360A0C" w14:textId="13F333BA" w:rsidR="00BB1F3F" w:rsidRPr="00AA26B8" w:rsidRDefault="00BB1F3F" w:rsidP="00EC15C9">
      <w:pPr>
        <w:rPr>
          <w:rFonts w:ascii="Arial" w:hAnsi="Arial" w:cs="Arial"/>
          <w:sz w:val="22"/>
        </w:rPr>
      </w:pPr>
      <w:r w:rsidRPr="00AA26B8">
        <w:rPr>
          <w:rFonts w:ascii="Arial" w:hAnsi="Arial" w:cs="Arial"/>
          <w:b/>
          <w:sz w:val="22"/>
        </w:rPr>
        <w:t>Non-financial performance:</w:t>
      </w:r>
      <w:r w:rsidRPr="00AA26B8">
        <w:rPr>
          <w:rFonts w:ascii="Arial" w:hAnsi="Arial" w:cs="Arial"/>
          <w:sz w:val="22"/>
        </w:rPr>
        <w:t xml:space="preserve"> Organizational culture gets threatened by external issues. In term</w:t>
      </w:r>
      <w:r w:rsidR="0038217A" w:rsidRPr="00AA26B8">
        <w:rPr>
          <w:rFonts w:ascii="Arial" w:hAnsi="Arial" w:cs="Arial"/>
          <w:sz w:val="22"/>
        </w:rPr>
        <w:t>s</w:t>
      </w:r>
      <w:r w:rsidRPr="00AA26B8">
        <w:rPr>
          <w:rFonts w:ascii="Arial" w:hAnsi="Arial" w:cs="Arial"/>
          <w:sz w:val="22"/>
        </w:rPr>
        <w:t xml:space="preserve"> of managing the company’s goodwill or brand reputation, </w:t>
      </w:r>
      <w:r w:rsidR="0038217A" w:rsidRPr="00AA26B8">
        <w:rPr>
          <w:rFonts w:ascii="Arial" w:hAnsi="Arial" w:cs="Arial"/>
          <w:sz w:val="22"/>
        </w:rPr>
        <w:t xml:space="preserve">the </w:t>
      </w:r>
      <w:r w:rsidRPr="00AA26B8">
        <w:rPr>
          <w:rFonts w:ascii="Arial" w:hAnsi="Arial" w:cs="Arial"/>
          <w:sz w:val="22"/>
        </w:rPr>
        <w:t xml:space="preserve">sustainable culture of the business </w:t>
      </w:r>
      <w:r w:rsidR="007D0B44" w:rsidRPr="00AA26B8">
        <w:rPr>
          <w:rFonts w:ascii="Arial" w:hAnsi="Arial" w:cs="Arial"/>
          <w:sz w:val="22"/>
        </w:rPr>
        <w:t xml:space="preserve">assembles all the relative parties and issues within the business that can help maintain the brand image. In this case, the </w:t>
      </w:r>
      <w:r w:rsidR="003813A8" w:rsidRPr="00AA26B8">
        <w:rPr>
          <w:rFonts w:ascii="Arial" w:hAnsi="Arial" w:cs="Arial"/>
          <w:sz w:val="22"/>
        </w:rPr>
        <w:t>employees need</w:t>
      </w:r>
      <w:r w:rsidR="007D0B44" w:rsidRPr="00AA26B8">
        <w:rPr>
          <w:rFonts w:ascii="Arial" w:hAnsi="Arial" w:cs="Arial"/>
          <w:sz w:val="22"/>
        </w:rPr>
        <w:t xml:space="preserve"> to have efficient qualities and capabilities so that they can contribute their best to obtain the organizational goals and objectives. </w:t>
      </w:r>
    </w:p>
    <w:p w14:paraId="3F2C1685" w14:textId="77777777" w:rsidR="007D0B44" w:rsidRPr="00AA26B8" w:rsidRDefault="007D0B44" w:rsidP="007D0B44">
      <w:pPr>
        <w:pStyle w:val="Heading2"/>
        <w:numPr>
          <w:ilvl w:val="0"/>
          <w:numId w:val="3"/>
        </w:numPr>
        <w:rPr>
          <w:rFonts w:ascii="Arial" w:hAnsi="Arial" w:cs="Arial"/>
          <w:sz w:val="22"/>
          <w:szCs w:val="22"/>
        </w:rPr>
      </w:pPr>
      <w:bookmarkStart w:id="9" w:name="_Toc76683630"/>
      <w:r w:rsidRPr="00AA26B8">
        <w:rPr>
          <w:rFonts w:ascii="Arial" w:hAnsi="Arial" w:cs="Arial"/>
          <w:sz w:val="22"/>
          <w:szCs w:val="22"/>
        </w:rPr>
        <w:t>Ethical dilemma</w:t>
      </w:r>
      <w:r w:rsidR="0038217A" w:rsidRPr="00AA26B8">
        <w:rPr>
          <w:rFonts w:ascii="Arial" w:hAnsi="Arial" w:cs="Arial"/>
          <w:sz w:val="22"/>
          <w:szCs w:val="22"/>
        </w:rPr>
        <w:t xml:space="preserve"> and actions as resolutions</w:t>
      </w:r>
      <w:bookmarkEnd w:id="9"/>
    </w:p>
    <w:p w14:paraId="1968D3F2" w14:textId="63F81E76" w:rsidR="00460051" w:rsidRPr="00AA26B8" w:rsidRDefault="007D0B44" w:rsidP="00CD1F52">
      <w:pPr>
        <w:rPr>
          <w:rFonts w:ascii="Arial" w:hAnsi="Arial" w:cs="Arial"/>
          <w:sz w:val="22"/>
        </w:rPr>
      </w:pPr>
      <w:r w:rsidRPr="00AA26B8">
        <w:rPr>
          <w:rFonts w:ascii="Arial" w:hAnsi="Arial" w:cs="Arial"/>
          <w:sz w:val="22"/>
        </w:rPr>
        <w:t xml:space="preserve">Ethics is all about the belief </w:t>
      </w:r>
      <w:r w:rsidR="0038217A" w:rsidRPr="00AA26B8">
        <w:rPr>
          <w:rFonts w:ascii="Arial" w:hAnsi="Arial" w:cs="Arial"/>
          <w:sz w:val="22"/>
        </w:rPr>
        <w:t>in</w:t>
      </w:r>
      <w:r w:rsidRPr="00AA26B8">
        <w:rPr>
          <w:rFonts w:ascii="Arial" w:hAnsi="Arial" w:cs="Arial"/>
          <w:sz w:val="22"/>
        </w:rPr>
        <w:t xml:space="preserve"> moral obligation, faith, and trust. When there are two or more opportunities or options in hand and all are ethically correct, then it becomes difficult to choose the correct one and then this is called </w:t>
      </w:r>
      <w:r w:rsidR="0038217A" w:rsidRPr="00AA26B8">
        <w:rPr>
          <w:rFonts w:ascii="Arial" w:hAnsi="Arial" w:cs="Arial"/>
          <w:sz w:val="22"/>
        </w:rPr>
        <w:t xml:space="preserve">an </w:t>
      </w:r>
      <w:r w:rsidRPr="00AA26B8">
        <w:rPr>
          <w:rFonts w:ascii="Arial" w:hAnsi="Arial" w:cs="Arial"/>
          <w:sz w:val="22"/>
        </w:rPr>
        <w:t>ethical dilemma</w:t>
      </w:r>
      <w:r w:rsidR="009F3AA4" w:rsidRPr="00AA26B8">
        <w:rPr>
          <w:rFonts w:ascii="Arial" w:hAnsi="Arial" w:cs="Arial"/>
          <w:sz w:val="22"/>
        </w:rPr>
        <w:t xml:space="preserve">. OBM concentrates on the development and the performance of employees and leaders </w:t>
      </w:r>
      <w:r w:rsidR="002116B7" w:rsidRPr="00AA26B8">
        <w:rPr>
          <w:rFonts w:ascii="Arial" w:hAnsi="Arial" w:cs="Arial"/>
          <w:sz w:val="22"/>
        </w:rPr>
        <w:t>(Weatherly, 2021)</w:t>
      </w:r>
      <w:r w:rsidRPr="00AA26B8">
        <w:rPr>
          <w:rFonts w:ascii="Arial" w:hAnsi="Arial" w:cs="Arial"/>
          <w:sz w:val="22"/>
        </w:rPr>
        <w:t xml:space="preserve">. </w:t>
      </w:r>
    </w:p>
    <w:p w14:paraId="6597A668" w14:textId="77777777" w:rsidR="007D0B44" w:rsidRPr="00AA26B8" w:rsidRDefault="0078567F" w:rsidP="00CD1F52">
      <w:pPr>
        <w:rPr>
          <w:rFonts w:ascii="Arial" w:hAnsi="Arial" w:cs="Arial"/>
          <w:sz w:val="22"/>
        </w:rPr>
      </w:pPr>
      <w:r w:rsidRPr="00AA26B8">
        <w:rPr>
          <w:rFonts w:ascii="Arial" w:hAnsi="Arial" w:cs="Arial"/>
          <w:b/>
          <w:sz w:val="22"/>
        </w:rPr>
        <w:t>Funeral Market Regulation:</w:t>
      </w:r>
      <w:r w:rsidRPr="00AA26B8">
        <w:rPr>
          <w:rFonts w:ascii="Arial" w:hAnsi="Arial" w:cs="Arial"/>
          <w:sz w:val="22"/>
        </w:rPr>
        <w:t xml:space="preserve"> The action of leading the changes in the funeral an</w:t>
      </w:r>
      <w:r w:rsidR="005A0498" w:rsidRPr="00AA26B8">
        <w:rPr>
          <w:rFonts w:ascii="Arial" w:hAnsi="Arial" w:cs="Arial"/>
          <w:sz w:val="22"/>
        </w:rPr>
        <w:t xml:space="preserve">d funeral plan markets falls under Financial Conduct Authority’s regulation. In this case, the regulatory authority falls in </w:t>
      </w:r>
      <w:r w:rsidR="0038217A" w:rsidRPr="00AA26B8">
        <w:rPr>
          <w:rFonts w:ascii="Arial" w:hAnsi="Arial" w:cs="Arial"/>
          <w:sz w:val="22"/>
        </w:rPr>
        <w:t xml:space="preserve">an </w:t>
      </w:r>
      <w:r w:rsidR="005A0498" w:rsidRPr="00AA26B8">
        <w:rPr>
          <w:rFonts w:ascii="Arial" w:hAnsi="Arial" w:cs="Arial"/>
          <w:sz w:val="22"/>
        </w:rPr>
        <w:t xml:space="preserve">ethical dilemma whether there should be primary legislation or secondary legislation. </w:t>
      </w:r>
    </w:p>
    <w:p w14:paraId="05D7C62A" w14:textId="77777777" w:rsidR="005A0498" w:rsidRDefault="00E65158" w:rsidP="00CD1F52">
      <w:r w:rsidRPr="00AA26B8">
        <w:rPr>
          <w:rFonts w:ascii="Arial" w:hAnsi="Arial" w:cs="Arial"/>
          <w:b/>
          <w:sz w:val="22"/>
        </w:rPr>
        <w:t>Strategy and Business:</w:t>
      </w:r>
      <w:r w:rsidRPr="00AA26B8">
        <w:rPr>
          <w:rFonts w:ascii="Arial" w:hAnsi="Arial" w:cs="Arial"/>
          <w:sz w:val="22"/>
        </w:rPr>
        <w:t xml:space="preserve"> </w:t>
      </w:r>
      <w:r w:rsidR="00B46284" w:rsidRPr="00AA26B8">
        <w:rPr>
          <w:rFonts w:ascii="Arial" w:hAnsi="Arial" w:cs="Arial"/>
          <w:sz w:val="22"/>
        </w:rPr>
        <w:t>The HR managers of Co-Op are</w:t>
      </w:r>
      <w:r w:rsidRPr="00AA26B8">
        <w:rPr>
          <w:rFonts w:ascii="Arial" w:hAnsi="Arial" w:cs="Arial"/>
          <w:sz w:val="22"/>
        </w:rPr>
        <w:t xml:space="preserve"> in </w:t>
      </w:r>
      <w:r w:rsidR="0038217A" w:rsidRPr="00AA26B8">
        <w:rPr>
          <w:rFonts w:ascii="Arial" w:hAnsi="Arial" w:cs="Arial"/>
          <w:sz w:val="22"/>
        </w:rPr>
        <w:t xml:space="preserve">an </w:t>
      </w:r>
      <w:r w:rsidRPr="00AA26B8">
        <w:rPr>
          <w:rFonts w:ascii="Arial" w:hAnsi="Arial" w:cs="Arial"/>
          <w:sz w:val="22"/>
        </w:rPr>
        <w:t xml:space="preserve">ethical dilemma whether they should pursue </w:t>
      </w:r>
      <w:r w:rsidR="0038217A" w:rsidRPr="00AA26B8">
        <w:rPr>
          <w:rFonts w:ascii="Arial" w:hAnsi="Arial" w:cs="Arial"/>
          <w:sz w:val="22"/>
        </w:rPr>
        <w:t xml:space="preserve">the </w:t>
      </w:r>
      <w:r w:rsidRPr="00AA26B8">
        <w:rPr>
          <w:rFonts w:ascii="Arial" w:hAnsi="Arial" w:cs="Arial"/>
          <w:sz w:val="22"/>
        </w:rPr>
        <w:t>longer</w:t>
      </w:r>
      <w:r w:rsidR="0038217A" w:rsidRPr="00AA26B8">
        <w:rPr>
          <w:rFonts w:ascii="Arial" w:hAnsi="Arial" w:cs="Arial"/>
          <w:sz w:val="22"/>
        </w:rPr>
        <w:t>-</w:t>
      </w:r>
      <w:r w:rsidRPr="00AA26B8">
        <w:rPr>
          <w:rFonts w:ascii="Arial" w:hAnsi="Arial" w:cs="Arial"/>
          <w:sz w:val="22"/>
        </w:rPr>
        <w:t>term impact of Lockdown and recovery strategies on macr</w:t>
      </w:r>
      <w:r w:rsidR="00B46284" w:rsidRPr="00AA26B8">
        <w:rPr>
          <w:rFonts w:ascii="Arial" w:hAnsi="Arial" w:cs="Arial"/>
          <w:sz w:val="22"/>
        </w:rPr>
        <w:t>o-economic</w:t>
      </w:r>
      <w:r w:rsidR="00B46284">
        <w:t xml:space="preserve"> conditions. Besides, strategic prioritization and choices during 2020 are not reviewed as the strategic managers cannot decide whether these should be reviewed or not. </w:t>
      </w:r>
    </w:p>
    <w:p w14:paraId="41D9FFB1" w14:textId="77777777" w:rsidR="00B46284" w:rsidRPr="00AA26B8" w:rsidRDefault="00B46284" w:rsidP="00CD1F52">
      <w:pPr>
        <w:rPr>
          <w:rFonts w:ascii="Arial" w:hAnsi="Arial" w:cs="Arial"/>
          <w:b/>
        </w:rPr>
      </w:pPr>
      <w:r w:rsidRPr="00AA26B8">
        <w:rPr>
          <w:rFonts w:ascii="Arial" w:hAnsi="Arial" w:cs="Arial"/>
          <w:b/>
        </w:rPr>
        <w:lastRenderedPageBreak/>
        <w:t>Actions from the ethical point of view</w:t>
      </w:r>
    </w:p>
    <w:p w14:paraId="6332F93F" w14:textId="6680DC12" w:rsidR="00B46284" w:rsidRPr="00642BFA" w:rsidRDefault="00B46284" w:rsidP="003813A8">
      <w:pPr>
        <w:rPr>
          <w:rFonts w:ascii="Arial" w:hAnsi="Arial" w:cs="Arial"/>
          <w:sz w:val="22"/>
        </w:rPr>
      </w:pPr>
      <w:r w:rsidRPr="00642BFA">
        <w:rPr>
          <w:rFonts w:ascii="Arial" w:hAnsi="Arial" w:cs="Arial"/>
          <w:sz w:val="22"/>
        </w:rPr>
        <w:t xml:space="preserve">Firstly, the situation needs to be observed and forecast the outcomes whether the ultimate action will have </w:t>
      </w:r>
      <w:r w:rsidR="0038217A" w:rsidRPr="00642BFA">
        <w:rPr>
          <w:rFonts w:ascii="Arial" w:hAnsi="Arial" w:cs="Arial"/>
          <w:sz w:val="22"/>
        </w:rPr>
        <w:t>a</w:t>
      </w:r>
      <w:r w:rsidR="00C74C06" w:rsidRPr="00642BFA">
        <w:rPr>
          <w:rFonts w:ascii="Arial" w:hAnsi="Arial" w:cs="Arial"/>
          <w:sz w:val="22"/>
        </w:rPr>
        <w:t xml:space="preserve"> positive impact on the overall operations. In the first case, both primary and secondary legislation have crucial effects on the business. </w:t>
      </w:r>
      <w:r w:rsidR="0038217A" w:rsidRPr="00642BFA">
        <w:rPr>
          <w:rFonts w:ascii="Arial" w:hAnsi="Arial" w:cs="Arial"/>
          <w:sz w:val="22"/>
        </w:rPr>
        <w:t>The r</w:t>
      </w:r>
      <w:r w:rsidR="00C74C06" w:rsidRPr="00642BFA">
        <w:rPr>
          <w:rFonts w:ascii="Arial" w:hAnsi="Arial" w:cs="Arial"/>
          <w:sz w:val="22"/>
        </w:rPr>
        <w:t xml:space="preserve">isk may be lower if it falls in secondary legislation. </w:t>
      </w:r>
    </w:p>
    <w:p w14:paraId="3590DED2" w14:textId="629FB399" w:rsidR="00324749" w:rsidRDefault="00C74C06" w:rsidP="003813A8">
      <w:r w:rsidRPr="00642BFA">
        <w:rPr>
          <w:rFonts w:ascii="Arial" w:hAnsi="Arial" w:cs="Arial"/>
          <w:sz w:val="22"/>
        </w:rPr>
        <w:t xml:space="preserve">According to Hanna and Freeman, an effective organization deals with barriers and prevents difficulties </w:t>
      </w:r>
      <w:r w:rsidR="0038217A" w:rsidRPr="00642BFA">
        <w:rPr>
          <w:rFonts w:ascii="Arial" w:hAnsi="Arial" w:cs="Arial"/>
          <w:sz w:val="22"/>
        </w:rPr>
        <w:t>in</w:t>
      </w:r>
      <w:r w:rsidRPr="00642BFA">
        <w:rPr>
          <w:rFonts w:ascii="Arial" w:hAnsi="Arial" w:cs="Arial"/>
          <w:sz w:val="22"/>
        </w:rPr>
        <w:t xml:space="preserve"> reaching the goals and objectives of the business. Considering the ecology and strategic theories within the business, strategic action can be undertaken that has long-term impacts on the business. </w:t>
      </w:r>
      <w:r w:rsidR="005C35B5" w:rsidRPr="00642BFA">
        <w:rPr>
          <w:rFonts w:ascii="Arial" w:hAnsi="Arial" w:cs="Arial"/>
          <w:sz w:val="22"/>
        </w:rPr>
        <w:t xml:space="preserve">Marie-Joelle </w:t>
      </w:r>
      <w:proofErr w:type="spellStart"/>
      <w:r w:rsidR="005C35B5" w:rsidRPr="00642BFA">
        <w:rPr>
          <w:rFonts w:ascii="Arial" w:hAnsi="Arial" w:cs="Arial"/>
          <w:sz w:val="22"/>
        </w:rPr>
        <w:t>Browaeys</w:t>
      </w:r>
      <w:proofErr w:type="spellEnd"/>
      <w:r w:rsidR="005C35B5" w:rsidRPr="00642BFA">
        <w:rPr>
          <w:rFonts w:ascii="Arial" w:hAnsi="Arial" w:cs="Arial"/>
          <w:sz w:val="22"/>
        </w:rPr>
        <w:t xml:space="preserve">, M. and Price, R., 2015 identified that effective managers are essentially benevolent autocrats who are focused on the task, especially in the high-power distance. </w:t>
      </w:r>
      <w:r w:rsidR="00324749">
        <w:br w:type="page"/>
      </w:r>
    </w:p>
    <w:p w14:paraId="11C0FE93" w14:textId="77777777" w:rsidR="00C74C06" w:rsidRPr="00642BFA" w:rsidRDefault="00324749" w:rsidP="00324749">
      <w:pPr>
        <w:pStyle w:val="Heading1"/>
        <w:rPr>
          <w:rFonts w:ascii="Arial" w:hAnsi="Arial" w:cs="Arial"/>
        </w:rPr>
      </w:pPr>
      <w:bookmarkStart w:id="10" w:name="_Toc76683631"/>
      <w:r w:rsidRPr="00642BFA">
        <w:rPr>
          <w:rFonts w:ascii="Arial" w:hAnsi="Arial" w:cs="Arial"/>
        </w:rPr>
        <w:lastRenderedPageBreak/>
        <w:t>Task-02: Individual reflective Report</w:t>
      </w:r>
      <w:bookmarkEnd w:id="10"/>
    </w:p>
    <w:p w14:paraId="33F3108A" w14:textId="77777777" w:rsidR="0028314C" w:rsidRPr="00642BFA" w:rsidRDefault="00324749" w:rsidP="0028314C">
      <w:pPr>
        <w:rPr>
          <w:rFonts w:ascii="Arial" w:hAnsi="Arial" w:cs="Arial"/>
          <w:sz w:val="22"/>
          <w:lang w:bidi="en-US"/>
        </w:rPr>
      </w:pPr>
      <w:r w:rsidRPr="00642BFA">
        <w:rPr>
          <w:rFonts w:ascii="Arial" w:hAnsi="Arial" w:cs="Arial"/>
          <w:sz w:val="22"/>
          <w:lang w:bidi="en-US"/>
        </w:rPr>
        <w:t xml:space="preserve">This report has provided me lots of learning outcomes that can be utilized in </w:t>
      </w:r>
      <w:r w:rsidR="0038217A" w:rsidRPr="00642BFA">
        <w:rPr>
          <w:rFonts w:ascii="Arial" w:hAnsi="Arial" w:cs="Arial"/>
          <w:sz w:val="22"/>
          <w:lang w:bidi="en-US"/>
        </w:rPr>
        <w:t xml:space="preserve">the </w:t>
      </w:r>
      <w:r w:rsidRPr="00642BFA">
        <w:rPr>
          <w:rFonts w:ascii="Arial" w:hAnsi="Arial" w:cs="Arial"/>
          <w:sz w:val="22"/>
          <w:lang w:bidi="en-US"/>
        </w:rPr>
        <w:t xml:space="preserve">future. Firstly, I have gone through the case that was based on </w:t>
      </w:r>
      <w:r w:rsidR="0028314C" w:rsidRPr="00642BFA">
        <w:rPr>
          <w:rFonts w:ascii="Arial" w:hAnsi="Arial" w:cs="Arial"/>
          <w:sz w:val="22"/>
          <w:lang w:bidi="en-US"/>
        </w:rPr>
        <w:t xml:space="preserve">the workplace environment and the changes for which the company is usually bound to take precautionary measures. Covid-19 has introduced the world </w:t>
      </w:r>
      <w:r w:rsidR="0038217A" w:rsidRPr="00642BFA">
        <w:rPr>
          <w:rFonts w:ascii="Arial" w:hAnsi="Arial" w:cs="Arial"/>
          <w:sz w:val="22"/>
          <w:lang w:bidi="en-US"/>
        </w:rPr>
        <w:t>to</w:t>
      </w:r>
      <w:r w:rsidR="0028314C" w:rsidRPr="00642BFA">
        <w:rPr>
          <w:rFonts w:ascii="Arial" w:hAnsi="Arial" w:cs="Arial"/>
          <w:sz w:val="22"/>
          <w:lang w:bidi="en-US"/>
        </w:rPr>
        <w:t xml:space="preserve"> the frequent shutdown and serious health-related safety measures. I have learned about the environmental factors, key drivers of changes, and the impacts on the retail business. </w:t>
      </w:r>
    </w:p>
    <w:p w14:paraId="0ECE4E62" w14:textId="77777777" w:rsidR="008A2F5A" w:rsidRPr="00642BFA" w:rsidRDefault="0028314C" w:rsidP="0028314C">
      <w:pPr>
        <w:rPr>
          <w:rFonts w:ascii="Arial" w:hAnsi="Arial" w:cs="Arial"/>
          <w:sz w:val="22"/>
          <w:lang w:bidi="en-US"/>
        </w:rPr>
      </w:pPr>
      <w:r w:rsidRPr="00642BFA">
        <w:rPr>
          <w:rFonts w:ascii="Arial" w:hAnsi="Arial" w:cs="Arial"/>
          <w:sz w:val="22"/>
          <w:lang w:bidi="en-US"/>
        </w:rPr>
        <w:t xml:space="preserve">Firstly, I have gathered knowledge about the retail giant, named Co-Op. This company has been operating its business function for 177 years and this has a strong brand value that can be seen in sponsoring different events. </w:t>
      </w:r>
      <w:r w:rsidR="00847F9D" w:rsidRPr="00642BFA">
        <w:rPr>
          <w:rFonts w:ascii="Arial" w:hAnsi="Arial" w:cs="Arial"/>
          <w:sz w:val="22"/>
          <w:lang w:bidi="en-US"/>
        </w:rPr>
        <w:t xml:space="preserve">This company has </w:t>
      </w:r>
      <w:r w:rsidR="0038217A" w:rsidRPr="00642BFA">
        <w:rPr>
          <w:rFonts w:ascii="Arial" w:hAnsi="Arial" w:cs="Arial"/>
          <w:sz w:val="22"/>
          <w:lang w:bidi="en-US"/>
        </w:rPr>
        <w:t xml:space="preserve">a </w:t>
      </w:r>
      <w:r w:rsidR="00847F9D" w:rsidRPr="00642BFA">
        <w:rPr>
          <w:rFonts w:ascii="Arial" w:hAnsi="Arial" w:cs="Arial"/>
          <w:sz w:val="22"/>
          <w:lang w:bidi="en-US"/>
        </w:rPr>
        <w:t xml:space="preserve">reputation </w:t>
      </w:r>
      <w:r w:rsidR="008A2F5A" w:rsidRPr="00642BFA">
        <w:rPr>
          <w:rFonts w:ascii="Arial" w:hAnsi="Arial" w:cs="Arial"/>
          <w:sz w:val="22"/>
          <w:lang w:bidi="en-US"/>
        </w:rPr>
        <w:t xml:space="preserve">in the retail sector, especially it provides different retail services </w:t>
      </w:r>
      <w:r w:rsidR="0038217A" w:rsidRPr="00642BFA">
        <w:rPr>
          <w:rFonts w:ascii="Arial" w:hAnsi="Arial" w:cs="Arial"/>
          <w:sz w:val="22"/>
          <w:lang w:bidi="en-US"/>
        </w:rPr>
        <w:t xml:space="preserve">to </w:t>
      </w:r>
      <w:r w:rsidR="008A2F5A" w:rsidRPr="00642BFA">
        <w:rPr>
          <w:rFonts w:ascii="Arial" w:hAnsi="Arial" w:cs="Arial"/>
          <w:sz w:val="22"/>
          <w:lang w:bidi="en-US"/>
        </w:rPr>
        <w:t>customers and its divisional structure allows decentralized decision</w:t>
      </w:r>
      <w:r w:rsidR="0038217A" w:rsidRPr="00642BFA">
        <w:rPr>
          <w:rFonts w:ascii="Arial" w:hAnsi="Arial" w:cs="Arial"/>
          <w:sz w:val="22"/>
          <w:lang w:bidi="en-US"/>
        </w:rPr>
        <w:t>-</w:t>
      </w:r>
      <w:r w:rsidR="008A2F5A" w:rsidRPr="00642BFA">
        <w:rPr>
          <w:rFonts w:ascii="Arial" w:hAnsi="Arial" w:cs="Arial"/>
          <w:sz w:val="22"/>
          <w:lang w:bidi="en-US"/>
        </w:rPr>
        <w:t>making procedure</w:t>
      </w:r>
      <w:r w:rsidR="0038217A" w:rsidRPr="00642BFA">
        <w:rPr>
          <w:rFonts w:ascii="Arial" w:hAnsi="Arial" w:cs="Arial"/>
          <w:sz w:val="22"/>
          <w:lang w:bidi="en-US"/>
        </w:rPr>
        <w:t>s</w:t>
      </w:r>
      <w:r w:rsidR="008A2F5A" w:rsidRPr="00642BFA">
        <w:rPr>
          <w:rFonts w:ascii="Arial" w:hAnsi="Arial" w:cs="Arial"/>
          <w:sz w:val="22"/>
          <w:lang w:bidi="en-US"/>
        </w:rPr>
        <w:t xml:space="preserve"> in some special cases. During this pandemic, this company is now trying to ensure safety for the employees </w:t>
      </w:r>
      <w:proofErr w:type="gramStart"/>
      <w:r w:rsidR="008A2F5A" w:rsidRPr="00642BFA">
        <w:rPr>
          <w:rFonts w:ascii="Arial" w:hAnsi="Arial" w:cs="Arial"/>
          <w:sz w:val="22"/>
          <w:lang w:bidi="en-US"/>
        </w:rPr>
        <w:t>and also</w:t>
      </w:r>
      <w:proofErr w:type="gramEnd"/>
      <w:r w:rsidR="008A2F5A" w:rsidRPr="00642BFA">
        <w:rPr>
          <w:rFonts w:ascii="Arial" w:hAnsi="Arial" w:cs="Arial"/>
          <w:sz w:val="22"/>
          <w:lang w:bidi="en-US"/>
        </w:rPr>
        <w:t xml:space="preserve"> for the customers or clients. Especially, this company ensures safety in terms of recruiting new employees for the business.</w:t>
      </w:r>
    </w:p>
    <w:p w14:paraId="1BA1CDAF" w14:textId="77777777" w:rsidR="009F4A4E" w:rsidRPr="00642BFA" w:rsidRDefault="008A2F5A" w:rsidP="0028314C">
      <w:pPr>
        <w:rPr>
          <w:rFonts w:ascii="Arial" w:hAnsi="Arial" w:cs="Arial"/>
          <w:sz w:val="22"/>
          <w:lang w:bidi="en-US"/>
        </w:rPr>
      </w:pPr>
      <w:r w:rsidRPr="00642BFA">
        <w:rPr>
          <w:rFonts w:ascii="Arial" w:hAnsi="Arial" w:cs="Arial"/>
          <w:sz w:val="22"/>
          <w:lang w:bidi="en-US"/>
        </w:rPr>
        <w:t xml:space="preserve">Secondly, I have learned about the external factors as the key drivers of the changes and their impacts. I have found that political and economic issues can change the existing nature and scope of the business. I have known that how and why </w:t>
      </w:r>
      <w:r w:rsidR="0038217A" w:rsidRPr="00642BFA">
        <w:rPr>
          <w:rFonts w:ascii="Arial" w:hAnsi="Arial" w:cs="Arial"/>
          <w:sz w:val="22"/>
          <w:lang w:bidi="en-US"/>
        </w:rPr>
        <w:t xml:space="preserve">the </w:t>
      </w:r>
      <w:r w:rsidRPr="00642BFA">
        <w:rPr>
          <w:rFonts w:ascii="Arial" w:hAnsi="Arial" w:cs="Arial"/>
          <w:sz w:val="22"/>
          <w:lang w:bidi="en-US"/>
        </w:rPr>
        <w:t>PESTEL analysis tool is used. Covi</w:t>
      </w:r>
      <w:r w:rsidR="009F4A4E" w:rsidRPr="00642BFA">
        <w:rPr>
          <w:rFonts w:ascii="Arial" w:hAnsi="Arial" w:cs="Arial"/>
          <w:sz w:val="22"/>
          <w:lang w:bidi="en-US"/>
        </w:rPr>
        <w:t xml:space="preserve">d-19 is now a concerning issue for the retail businesses and they also manage to handle this situation. In </w:t>
      </w:r>
      <w:r w:rsidR="0038217A" w:rsidRPr="00642BFA">
        <w:rPr>
          <w:rFonts w:ascii="Arial" w:hAnsi="Arial" w:cs="Arial"/>
          <w:sz w:val="22"/>
          <w:lang w:bidi="en-US"/>
        </w:rPr>
        <w:t>my</w:t>
      </w:r>
      <w:r w:rsidR="009F4A4E" w:rsidRPr="00642BFA">
        <w:rPr>
          <w:rFonts w:ascii="Arial" w:hAnsi="Arial" w:cs="Arial"/>
          <w:sz w:val="22"/>
          <w:lang w:bidi="en-US"/>
        </w:rPr>
        <w:t xml:space="preserve"> professional career, I can utilize this learning, especially I can help analyze the business environment and identify the key drivers that put </w:t>
      </w:r>
      <w:r w:rsidR="0038217A" w:rsidRPr="00642BFA">
        <w:rPr>
          <w:rFonts w:ascii="Arial" w:hAnsi="Arial" w:cs="Arial"/>
          <w:sz w:val="22"/>
          <w:lang w:bidi="en-US"/>
        </w:rPr>
        <w:t xml:space="preserve">an </w:t>
      </w:r>
      <w:r w:rsidR="009F4A4E" w:rsidRPr="00642BFA">
        <w:rPr>
          <w:rFonts w:ascii="Arial" w:hAnsi="Arial" w:cs="Arial"/>
          <w:sz w:val="22"/>
          <w:lang w:bidi="en-US"/>
        </w:rPr>
        <w:t xml:space="preserve">impact on the overall business operation. By using Porter’s five forces model, I can find out the competitive position of the industry or the company in the market. This can make aware about the competitive environment of the market; based on which I can take appropriate decision in terms of competing. </w:t>
      </w:r>
    </w:p>
    <w:p w14:paraId="295C8260" w14:textId="77777777" w:rsidR="00161360" w:rsidRPr="00642BFA" w:rsidRDefault="009F4A4E" w:rsidP="0028314C">
      <w:pPr>
        <w:rPr>
          <w:rFonts w:ascii="Arial" w:hAnsi="Arial" w:cs="Arial"/>
          <w:sz w:val="22"/>
          <w:lang w:bidi="en-US"/>
        </w:rPr>
      </w:pPr>
      <w:r w:rsidRPr="00642BFA">
        <w:rPr>
          <w:rFonts w:ascii="Arial" w:hAnsi="Arial" w:cs="Arial"/>
          <w:sz w:val="22"/>
          <w:lang w:bidi="en-US"/>
        </w:rPr>
        <w:t>Thirdly, organizational culture is positive</w:t>
      </w:r>
      <w:r w:rsidR="0038217A" w:rsidRPr="00642BFA">
        <w:rPr>
          <w:rFonts w:ascii="Arial" w:hAnsi="Arial" w:cs="Arial"/>
          <w:sz w:val="22"/>
          <w:lang w:bidi="en-US"/>
        </w:rPr>
        <w:t>ly</w:t>
      </w:r>
      <w:r w:rsidRPr="00642BFA">
        <w:rPr>
          <w:rFonts w:ascii="Arial" w:hAnsi="Arial" w:cs="Arial"/>
          <w:sz w:val="22"/>
          <w:lang w:bidi="en-US"/>
        </w:rPr>
        <w:t xml:space="preserve"> correlated to the efficiency of the financial and non-financial performance of the business that I have learned by conducting the individual report. I have observed that an effective culture of the business always adjusts with the chan</w:t>
      </w:r>
      <w:r w:rsidR="00161360" w:rsidRPr="00642BFA">
        <w:rPr>
          <w:rFonts w:ascii="Arial" w:hAnsi="Arial" w:cs="Arial"/>
          <w:sz w:val="22"/>
          <w:lang w:bidi="en-US"/>
        </w:rPr>
        <w:t xml:space="preserve">ging situation of the business environment. This retail business, Co-Op has adjusted itself with the changing situation by providing ‘Home Delivery Services to the customers in different regions. </w:t>
      </w:r>
    </w:p>
    <w:p w14:paraId="5D026182" w14:textId="77777777" w:rsidR="00161360" w:rsidRDefault="00161360" w:rsidP="00161360">
      <w:pPr>
        <w:rPr>
          <w:lang w:bidi="en-US"/>
        </w:rPr>
      </w:pPr>
      <w:r w:rsidRPr="00642BFA">
        <w:rPr>
          <w:rFonts w:ascii="Arial" w:hAnsi="Arial" w:cs="Arial"/>
          <w:sz w:val="22"/>
          <w:lang w:bidi="en-US"/>
        </w:rPr>
        <w:t xml:space="preserve">Fourthly, ethics is important for the business where I have also found out that sometimes there will be ethical dilemmas. In this situation, I need to observe the situation and the business conditions; based on such observation and overall organizational culture, I can take </w:t>
      </w:r>
      <w:r w:rsidR="0038217A" w:rsidRPr="00642BFA">
        <w:rPr>
          <w:rFonts w:ascii="Arial" w:hAnsi="Arial" w:cs="Arial"/>
          <w:sz w:val="22"/>
          <w:lang w:bidi="en-US"/>
        </w:rPr>
        <w:t xml:space="preserve">an </w:t>
      </w:r>
      <w:r w:rsidRPr="00642BFA">
        <w:rPr>
          <w:rFonts w:ascii="Arial" w:hAnsi="Arial" w:cs="Arial"/>
          <w:sz w:val="22"/>
          <w:lang w:bidi="en-US"/>
        </w:rPr>
        <w:t xml:space="preserve">appropriate ethical decision that is appropriate for the business. By preparing checklists and </w:t>
      </w:r>
      <w:r w:rsidRPr="00642BFA">
        <w:rPr>
          <w:rFonts w:ascii="Arial" w:hAnsi="Arial" w:cs="Arial"/>
          <w:sz w:val="22"/>
          <w:lang w:bidi="en-US"/>
        </w:rPr>
        <w:lastRenderedPageBreak/>
        <w:t xml:space="preserve">reviewing them, I can play the role of an analyst of the business and an appropriate business decision. </w:t>
      </w:r>
      <w:r>
        <w:rPr>
          <w:lang w:bidi="en-US"/>
        </w:rPr>
        <w:br w:type="page"/>
      </w:r>
    </w:p>
    <w:p w14:paraId="3F63A0C0" w14:textId="77777777" w:rsidR="00161360" w:rsidRPr="00642BFA" w:rsidRDefault="00161360" w:rsidP="00161360">
      <w:pPr>
        <w:pStyle w:val="Heading1"/>
        <w:rPr>
          <w:rFonts w:ascii="Arial" w:hAnsi="Arial" w:cs="Arial"/>
        </w:rPr>
      </w:pPr>
      <w:bookmarkStart w:id="11" w:name="_Toc76683632"/>
      <w:r w:rsidRPr="00642BFA">
        <w:rPr>
          <w:rFonts w:ascii="Arial" w:hAnsi="Arial" w:cs="Arial"/>
        </w:rPr>
        <w:lastRenderedPageBreak/>
        <w:t>Conclusion</w:t>
      </w:r>
      <w:bookmarkEnd w:id="11"/>
    </w:p>
    <w:p w14:paraId="6C1ACE7F" w14:textId="77777777" w:rsidR="00AD5B55" w:rsidRPr="00642BFA" w:rsidRDefault="00161360" w:rsidP="0028314C">
      <w:pPr>
        <w:rPr>
          <w:rFonts w:ascii="Arial" w:hAnsi="Arial" w:cs="Arial"/>
          <w:sz w:val="22"/>
          <w:lang w:bidi="en-US"/>
        </w:rPr>
      </w:pPr>
      <w:r w:rsidRPr="00642BFA">
        <w:rPr>
          <w:rFonts w:ascii="Arial" w:hAnsi="Arial" w:cs="Arial"/>
          <w:sz w:val="22"/>
          <w:lang w:bidi="en-US"/>
        </w:rPr>
        <w:t xml:space="preserve">This report was based on the workplace culture and the changes as well as their impacts on the business. </w:t>
      </w:r>
      <w:r w:rsidR="00AD5B55" w:rsidRPr="00642BFA">
        <w:rPr>
          <w:rFonts w:ascii="Arial" w:hAnsi="Arial" w:cs="Arial"/>
          <w:sz w:val="22"/>
          <w:lang w:bidi="en-US"/>
        </w:rPr>
        <w:t xml:space="preserve">Firstly, the company overview has provided insights </w:t>
      </w:r>
      <w:r w:rsidR="0038217A" w:rsidRPr="00642BFA">
        <w:rPr>
          <w:rFonts w:ascii="Arial" w:hAnsi="Arial" w:cs="Arial"/>
          <w:sz w:val="22"/>
          <w:lang w:bidi="en-US"/>
        </w:rPr>
        <w:t>into</w:t>
      </w:r>
      <w:r w:rsidR="00AD5B55" w:rsidRPr="00642BFA">
        <w:rPr>
          <w:rFonts w:ascii="Arial" w:hAnsi="Arial" w:cs="Arial"/>
          <w:sz w:val="22"/>
          <w:lang w:bidi="en-US"/>
        </w:rPr>
        <w:t xml:space="preserve"> the retail business. The Co-Op is established in 1844 and now it has been operating its business for providing different services. This has significant revenue and </w:t>
      </w:r>
      <w:r w:rsidR="0038217A" w:rsidRPr="00642BFA">
        <w:rPr>
          <w:rFonts w:ascii="Arial" w:hAnsi="Arial" w:cs="Arial"/>
          <w:sz w:val="22"/>
          <w:lang w:bidi="en-US"/>
        </w:rPr>
        <w:t xml:space="preserve">the </w:t>
      </w:r>
      <w:r w:rsidR="00AD5B55" w:rsidRPr="00642BFA">
        <w:rPr>
          <w:rFonts w:ascii="Arial" w:hAnsi="Arial" w:cs="Arial"/>
          <w:sz w:val="22"/>
          <w:lang w:bidi="en-US"/>
        </w:rPr>
        <w:t xml:space="preserve">market share where it has been operated as the cooperative business in the market. </w:t>
      </w:r>
    </w:p>
    <w:p w14:paraId="5B70DBCA" w14:textId="26B560A6" w:rsidR="0028314C" w:rsidRDefault="00AD5B55" w:rsidP="00D81BA1">
      <w:pPr>
        <w:rPr>
          <w:lang w:bidi="en-US"/>
        </w:rPr>
      </w:pPr>
      <w:r w:rsidRPr="00642BFA">
        <w:rPr>
          <w:rFonts w:ascii="Arial" w:hAnsi="Arial" w:cs="Arial"/>
          <w:sz w:val="22"/>
          <w:lang w:bidi="en-US"/>
        </w:rPr>
        <w:t>This report has been divided into two portions including a</w:t>
      </w:r>
      <w:r w:rsidR="0038217A" w:rsidRPr="00642BFA">
        <w:rPr>
          <w:rFonts w:ascii="Arial" w:hAnsi="Arial" w:cs="Arial"/>
          <w:sz w:val="22"/>
          <w:lang w:bidi="en-US"/>
        </w:rPr>
        <w:t>n</w:t>
      </w:r>
      <w:r w:rsidRPr="00642BFA">
        <w:rPr>
          <w:rFonts w:ascii="Arial" w:hAnsi="Arial" w:cs="Arial"/>
          <w:sz w:val="22"/>
          <w:lang w:bidi="en-US"/>
        </w:rPr>
        <w:t xml:space="preserve"> individual report and a reflective report. In the first one, PESTEL analysis and Porter’s five forces model have been utilized for identifying different key drivers of changes and the competitive position of the industry in the market. Then, workplace culture has been analyzed where it was found out that </w:t>
      </w:r>
      <w:r w:rsidR="00C57096" w:rsidRPr="00642BFA">
        <w:rPr>
          <w:rFonts w:ascii="Arial" w:hAnsi="Arial" w:cs="Arial"/>
          <w:sz w:val="22"/>
          <w:lang w:bidi="en-US"/>
        </w:rPr>
        <w:t xml:space="preserve">the company has a paradigm, positive, and divisional organizational structure that focuses on the critical situation and alternatives for overcoming those situations. Workplace culture has effective impacts on the company’s financial and non-financial </w:t>
      </w:r>
      <w:r w:rsidR="00642BFA" w:rsidRPr="00642BFA">
        <w:rPr>
          <w:rFonts w:ascii="Arial" w:hAnsi="Arial" w:cs="Arial"/>
          <w:sz w:val="22"/>
          <w:lang w:bidi="en-US"/>
        </w:rPr>
        <w:t>performance,</w:t>
      </w:r>
      <w:r w:rsidR="00C57096" w:rsidRPr="00642BFA">
        <w:rPr>
          <w:rFonts w:ascii="Arial" w:hAnsi="Arial" w:cs="Arial"/>
          <w:sz w:val="22"/>
          <w:lang w:bidi="en-US"/>
        </w:rPr>
        <w:t xml:space="preserve"> and this has been explained. Finally, ethics has been explained and two ethical dilemmas have been identified; based on which resolutions have been provided. </w:t>
      </w:r>
      <w:r w:rsidR="0028314C">
        <w:rPr>
          <w:lang w:bidi="en-US"/>
        </w:rPr>
        <w:br w:type="page"/>
      </w:r>
    </w:p>
    <w:p w14:paraId="13ACC5C1" w14:textId="422C21B6" w:rsidR="008255A9" w:rsidRDefault="008255A9" w:rsidP="008255A9">
      <w:pPr>
        <w:pStyle w:val="Heading1"/>
      </w:pPr>
      <w:bookmarkStart w:id="12" w:name="_Toc76683633"/>
      <w:r>
        <w:lastRenderedPageBreak/>
        <w:t>References</w:t>
      </w:r>
      <w:bookmarkEnd w:id="12"/>
    </w:p>
    <w:p w14:paraId="170B218A" w14:textId="77777777" w:rsidR="002116B7" w:rsidRPr="00642BFA" w:rsidRDefault="002116B7" w:rsidP="002116B7">
      <w:pPr>
        <w:spacing w:after="180" w:line="240" w:lineRule="auto"/>
        <w:ind w:left="450" w:hanging="450"/>
        <w:jc w:val="left"/>
        <w:rPr>
          <w:rFonts w:ascii="Arial" w:eastAsia="Times New Roman" w:hAnsi="Arial" w:cs="Arial"/>
          <w:color w:val="000000"/>
          <w:sz w:val="22"/>
        </w:rPr>
      </w:pPr>
      <w:r w:rsidRPr="00642BFA">
        <w:rPr>
          <w:rFonts w:ascii="Arial" w:eastAsia="Times New Roman" w:hAnsi="Arial" w:cs="Arial"/>
          <w:color w:val="000000"/>
          <w:sz w:val="22"/>
        </w:rPr>
        <w:t xml:space="preserve">Alvesson, M. and </w:t>
      </w:r>
      <w:proofErr w:type="spellStart"/>
      <w:r w:rsidRPr="00642BFA">
        <w:rPr>
          <w:rFonts w:ascii="Arial" w:eastAsia="Times New Roman" w:hAnsi="Arial" w:cs="Arial"/>
          <w:color w:val="000000"/>
          <w:sz w:val="22"/>
        </w:rPr>
        <w:t>Sveningsson</w:t>
      </w:r>
      <w:proofErr w:type="spellEnd"/>
      <w:r w:rsidRPr="00642BFA">
        <w:rPr>
          <w:rFonts w:ascii="Arial" w:eastAsia="Times New Roman" w:hAnsi="Arial" w:cs="Arial"/>
          <w:color w:val="000000"/>
          <w:sz w:val="22"/>
        </w:rPr>
        <w:t>, S., 2015. </w:t>
      </w:r>
      <w:r w:rsidRPr="00642BFA">
        <w:rPr>
          <w:rFonts w:ascii="Arial" w:eastAsia="Times New Roman" w:hAnsi="Arial" w:cs="Arial"/>
          <w:i/>
          <w:iCs/>
          <w:color w:val="000000"/>
          <w:sz w:val="22"/>
        </w:rPr>
        <w:t>Changing organizational culture: cultural change work in progress</w:t>
      </w:r>
      <w:r w:rsidRPr="00642BFA">
        <w:rPr>
          <w:rFonts w:ascii="Arial" w:eastAsia="Times New Roman" w:hAnsi="Arial" w:cs="Arial"/>
          <w:color w:val="000000"/>
          <w:sz w:val="22"/>
        </w:rPr>
        <w:t>. 2nd ed. London: Routledge.</w:t>
      </w:r>
    </w:p>
    <w:p w14:paraId="2112620F" w14:textId="77777777" w:rsidR="002116B7" w:rsidRPr="00642BFA" w:rsidRDefault="002116B7" w:rsidP="002116B7">
      <w:pPr>
        <w:spacing w:after="180" w:line="240" w:lineRule="auto"/>
        <w:ind w:left="450" w:hanging="450"/>
        <w:jc w:val="left"/>
        <w:rPr>
          <w:rFonts w:ascii="Arial" w:eastAsia="Times New Roman" w:hAnsi="Arial" w:cs="Arial"/>
          <w:color w:val="000000"/>
          <w:sz w:val="22"/>
        </w:rPr>
      </w:pPr>
      <w:r w:rsidRPr="00642BFA">
        <w:rPr>
          <w:rFonts w:ascii="Arial" w:eastAsia="Times New Roman" w:hAnsi="Arial" w:cs="Arial"/>
          <w:color w:val="000000"/>
          <w:sz w:val="22"/>
        </w:rPr>
        <w:t>Alvesson, M., 2002. </w:t>
      </w:r>
      <w:r w:rsidRPr="00642BFA">
        <w:rPr>
          <w:rFonts w:ascii="Arial" w:eastAsia="Times New Roman" w:hAnsi="Arial" w:cs="Arial"/>
          <w:i/>
          <w:iCs/>
          <w:color w:val="000000"/>
          <w:sz w:val="22"/>
        </w:rPr>
        <w:t>Understanding Organizational Change</w:t>
      </w:r>
      <w:r w:rsidRPr="00642BFA">
        <w:rPr>
          <w:rFonts w:ascii="Arial" w:eastAsia="Times New Roman" w:hAnsi="Arial" w:cs="Arial"/>
          <w:color w:val="000000"/>
          <w:sz w:val="22"/>
        </w:rPr>
        <w:t>. London: SAGE Publications Ltd.</w:t>
      </w:r>
    </w:p>
    <w:p w14:paraId="59489265" w14:textId="77777777" w:rsidR="002116B7" w:rsidRPr="00642BFA" w:rsidRDefault="002116B7" w:rsidP="002116B7">
      <w:pPr>
        <w:spacing w:after="180" w:line="240" w:lineRule="auto"/>
        <w:ind w:left="450" w:hanging="450"/>
        <w:jc w:val="left"/>
        <w:rPr>
          <w:rFonts w:ascii="Arial" w:eastAsia="Times New Roman" w:hAnsi="Arial" w:cs="Arial"/>
          <w:color w:val="000000"/>
          <w:sz w:val="22"/>
        </w:rPr>
      </w:pPr>
      <w:r w:rsidRPr="00642BFA">
        <w:rPr>
          <w:rFonts w:ascii="Arial" w:eastAsia="Times New Roman" w:hAnsi="Arial" w:cs="Arial"/>
          <w:color w:val="000000"/>
          <w:sz w:val="22"/>
        </w:rPr>
        <w:t>Alvesson, M., 2013. </w:t>
      </w:r>
      <w:r w:rsidRPr="00642BFA">
        <w:rPr>
          <w:rFonts w:ascii="Arial" w:eastAsia="Times New Roman" w:hAnsi="Arial" w:cs="Arial"/>
          <w:i/>
          <w:iCs/>
          <w:color w:val="000000"/>
          <w:sz w:val="22"/>
        </w:rPr>
        <w:t>Understanding organizational culture</w:t>
      </w:r>
      <w:r w:rsidRPr="00642BFA">
        <w:rPr>
          <w:rFonts w:ascii="Arial" w:eastAsia="Times New Roman" w:hAnsi="Arial" w:cs="Arial"/>
          <w:color w:val="000000"/>
          <w:sz w:val="22"/>
        </w:rPr>
        <w:t>. 2nd ed. Los Angeles: Sage Publications Ltd.</w:t>
      </w:r>
    </w:p>
    <w:p w14:paraId="50250854" w14:textId="3577C6ED" w:rsidR="002116B7" w:rsidRPr="00642BFA" w:rsidRDefault="002116B7" w:rsidP="002116B7">
      <w:pPr>
        <w:spacing w:after="180" w:line="240" w:lineRule="auto"/>
        <w:ind w:left="450" w:hanging="450"/>
        <w:jc w:val="left"/>
        <w:rPr>
          <w:rFonts w:ascii="Arial" w:eastAsia="Times New Roman" w:hAnsi="Arial" w:cs="Arial"/>
          <w:color w:val="000000"/>
          <w:sz w:val="22"/>
        </w:rPr>
      </w:pPr>
      <w:proofErr w:type="spellStart"/>
      <w:r w:rsidRPr="00642BFA">
        <w:rPr>
          <w:rFonts w:ascii="Arial" w:eastAsia="Times New Roman" w:hAnsi="Arial" w:cs="Arial"/>
          <w:color w:val="000000"/>
          <w:sz w:val="22"/>
        </w:rPr>
        <w:t>Andreeva</w:t>
      </w:r>
      <w:proofErr w:type="spellEnd"/>
      <w:r w:rsidRPr="00642BFA">
        <w:rPr>
          <w:rFonts w:ascii="Arial" w:eastAsia="Times New Roman" w:hAnsi="Arial" w:cs="Arial"/>
          <w:color w:val="000000"/>
          <w:sz w:val="22"/>
        </w:rPr>
        <w:t xml:space="preserve">, T. and </w:t>
      </w:r>
      <w:proofErr w:type="spellStart"/>
      <w:r w:rsidRPr="00642BFA">
        <w:rPr>
          <w:rFonts w:ascii="Arial" w:eastAsia="Times New Roman" w:hAnsi="Arial" w:cs="Arial"/>
          <w:color w:val="000000"/>
          <w:sz w:val="22"/>
        </w:rPr>
        <w:t>Kianto</w:t>
      </w:r>
      <w:proofErr w:type="spellEnd"/>
      <w:r w:rsidRPr="00642BFA">
        <w:rPr>
          <w:rFonts w:ascii="Arial" w:eastAsia="Times New Roman" w:hAnsi="Arial" w:cs="Arial"/>
          <w:color w:val="000000"/>
          <w:sz w:val="22"/>
        </w:rPr>
        <w:t>, A., 2012. Does knowledge management really matter? Linking knowledge management practices, competitiveness</w:t>
      </w:r>
      <w:r w:rsidR="006D3D98" w:rsidRPr="00642BFA">
        <w:rPr>
          <w:rFonts w:ascii="Arial" w:eastAsia="Times New Roman" w:hAnsi="Arial" w:cs="Arial"/>
          <w:color w:val="000000"/>
          <w:sz w:val="22"/>
        </w:rPr>
        <w:t>,</w:t>
      </w:r>
      <w:r w:rsidRPr="00642BFA">
        <w:rPr>
          <w:rFonts w:ascii="Arial" w:eastAsia="Times New Roman" w:hAnsi="Arial" w:cs="Arial"/>
          <w:color w:val="000000"/>
          <w:sz w:val="22"/>
        </w:rPr>
        <w:t xml:space="preserve"> and economic performance. </w:t>
      </w:r>
      <w:r w:rsidRPr="00642BFA">
        <w:rPr>
          <w:rFonts w:ascii="Arial" w:eastAsia="Times New Roman" w:hAnsi="Arial" w:cs="Arial"/>
          <w:i/>
          <w:iCs/>
          <w:color w:val="000000"/>
          <w:sz w:val="22"/>
        </w:rPr>
        <w:t>Journal of Knowledge Management</w:t>
      </w:r>
      <w:r w:rsidRPr="00642BFA">
        <w:rPr>
          <w:rFonts w:ascii="Arial" w:eastAsia="Times New Roman" w:hAnsi="Arial" w:cs="Arial"/>
          <w:color w:val="000000"/>
          <w:sz w:val="22"/>
        </w:rPr>
        <w:t>, 16(4), pp.617-636.</w:t>
      </w:r>
    </w:p>
    <w:p w14:paraId="76CB0307" w14:textId="77777777" w:rsidR="002116B7" w:rsidRPr="00642BFA" w:rsidRDefault="002116B7" w:rsidP="002116B7">
      <w:pPr>
        <w:spacing w:after="180" w:line="240" w:lineRule="auto"/>
        <w:ind w:left="450" w:hanging="450"/>
        <w:jc w:val="left"/>
        <w:rPr>
          <w:rFonts w:ascii="Arial" w:eastAsia="Times New Roman" w:hAnsi="Arial" w:cs="Arial"/>
          <w:color w:val="000000"/>
          <w:sz w:val="22"/>
        </w:rPr>
      </w:pPr>
      <w:proofErr w:type="spellStart"/>
      <w:r w:rsidRPr="00642BFA">
        <w:rPr>
          <w:rFonts w:ascii="Arial" w:eastAsia="Times New Roman" w:hAnsi="Arial" w:cs="Arial"/>
          <w:color w:val="000000"/>
          <w:sz w:val="22"/>
        </w:rPr>
        <w:t>Brislin</w:t>
      </w:r>
      <w:proofErr w:type="spellEnd"/>
      <w:r w:rsidRPr="00642BFA">
        <w:rPr>
          <w:rFonts w:ascii="Arial" w:eastAsia="Times New Roman" w:hAnsi="Arial" w:cs="Arial"/>
          <w:color w:val="000000"/>
          <w:sz w:val="22"/>
        </w:rPr>
        <w:t>, R., 2008. </w:t>
      </w:r>
      <w:r w:rsidRPr="00642BFA">
        <w:rPr>
          <w:rFonts w:ascii="Arial" w:eastAsia="Times New Roman" w:hAnsi="Arial" w:cs="Arial"/>
          <w:i/>
          <w:iCs/>
          <w:color w:val="000000"/>
          <w:sz w:val="22"/>
        </w:rPr>
        <w:t>Working with cultural differences</w:t>
      </w:r>
      <w:r w:rsidRPr="00642BFA">
        <w:rPr>
          <w:rFonts w:ascii="Arial" w:eastAsia="Times New Roman" w:hAnsi="Arial" w:cs="Arial"/>
          <w:color w:val="000000"/>
          <w:sz w:val="22"/>
        </w:rPr>
        <w:t>. Westport, CT: Praeger.</w:t>
      </w:r>
    </w:p>
    <w:p w14:paraId="713E8A61" w14:textId="77777777" w:rsidR="008255A9" w:rsidRPr="00642BFA" w:rsidRDefault="008255A9" w:rsidP="008255A9">
      <w:pPr>
        <w:pStyle w:val="NormalWeb"/>
        <w:spacing w:before="0" w:beforeAutospacing="0" w:after="201" w:afterAutospacing="0"/>
        <w:ind w:left="502" w:hanging="502"/>
        <w:rPr>
          <w:rFonts w:ascii="Arial" w:hAnsi="Arial" w:cs="Arial"/>
          <w:color w:val="000000"/>
          <w:sz w:val="22"/>
          <w:szCs w:val="22"/>
        </w:rPr>
      </w:pPr>
      <w:r w:rsidRPr="00642BFA">
        <w:rPr>
          <w:rFonts w:ascii="Arial" w:hAnsi="Arial" w:cs="Arial"/>
          <w:color w:val="000000"/>
          <w:sz w:val="22"/>
          <w:szCs w:val="22"/>
        </w:rPr>
        <w:t>Co-op Group, 2020. </w:t>
      </w:r>
      <w:r w:rsidRPr="00642BFA">
        <w:rPr>
          <w:rFonts w:ascii="Arial" w:hAnsi="Arial" w:cs="Arial"/>
          <w:i/>
          <w:iCs/>
          <w:color w:val="000000"/>
          <w:sz w:val="22"/>
          <w:szCs w:val="22"/>
        </w:rPr>
        <w:t>Co-operating for a fairer world</w:t>
      </w:r>
      <w:r w:rsidRPr="00642BFA">
        <w:rPr>
          <w:rFonts w:ascii="Arial" w:hAnsi="Arial" w:cs="Arial"/>
          <w:color w:val="000000"/>
          <w:sz w:val="22"/>
          <w:szCs w:val="22"/>
        </w:rPr>
        <w:t>. [</w:t>
      </w:r>
      <w:proofErr w:type="spellStart"/>
      <w:r w:rsidRPr="00642BFA">
        <w:rPr>
          <w:rFonts w:ascii="Arial" w:hAnsi="Arial" w:cs="Arial"/>
          <w:color w:val="000000"/>
          <w:sz w:val="22"/>
          <w:szCs w:val="22"/>
        </w:rPr>
        <w:t>ebook</w:t>
      </w:r>
      <w:proofErr w:type="spellEnd"/>
      <w:r w:rsidRPr="00642BFA">
        <w:rPr>
          <w:rFonts w:ascii="Arial" w:hAnsi="Arial" w:cs="Arial"/>
          <w:color w:val="000000"/>
          <w:sz w:val="22"/>
          <w:szCs w:val="22"/>
        </w:rPr>
        <w:t>] Available at: &lt;https://assets.ctfassets.net/5ywmq66472jr/5MwKmP7PRotvFxm9oA5qmU/9e2676ca19a6ffdb44c3bde694c6cb16/Co-op_Interim_Report_2020.pdf&gt; [Accessed 8 July 2021].</w:t>
      </w:r>
    </w:p>
    <w:p w14:paraId="074FA41A" w14:textId="63592F3B" w:rsidR="008255A9" w:rsidRPr="00642BFA" w:rsidRDefault="008255A9" w:rsidP="008255A9">
      <w:pPr>
        <w:pStyle w:val="NormalWeb"/>
        <w:spacing w:before="0" w:beforeAutospacing="0" w:after="201" w:afterAutospacing="0"/>
        <w:ind w:left="502" w:hanging="502"/>
        <w:rPr>
          <w:rFonts w:ascii="Arial" w:hAnsi="Arial" w:cs="Arial"/>
          <w:color w:val="000000"/>
          <w:sz w:val="22"/>
          <w:szCs w:val="22"/>
        </w:rPr>
      </w:pPr>
      <w:r w:rsidRPr="00642BFA">
        <w:rPr>
          <w:rFonts w:ascii="Arial" w:hAnsi="Arial" w:cs="Arial"/>
          <w:color w:val="000000"/>
          <w:sz w:val="22"/>
          <w:szCs w:val="22"/>
        </w:rPr>
        <w:t>Co-op Group, 2021. </w:t>
      </w:r>
      <w:r w:rsidRPr="00642BFA">
        <w:rPr>
          <w:rFonts w:ascii="Arial" w:hAnsi="Arial" w:cs="Arial"/>
          <w:i/>
          <w:iCs/>
          <w:color w:val="000000"/>
          <w:sz w:val="22"/>
          <w:szCs w:val="22"/>
        </w:rPr>
        <w:t>Co-op: It's What We Do - Co-op</w:t>
      </w:r>
      <w:r w:rsidRPr="00642BFA">
        <w:rPr>
          <w:rFonts w:ascii="Arial" w:hAnsi="Arial" w:cs="Arial"/>
          <w:color w:val="000000"/>
          <w:sz w:val="22"/>
          <w:szCs w:val="22"/>
        </w:rPr>
        <w:t>. [online] Co-op. Available at: &lt;https://www.coop.co.uk/&gt; [Accessed 8 July 2021].</w:t>
      </w:r>
    </w:p>
    <w:p w14:paraId="6F75E4B7" w14:textId="4F172FEA" w:rsidR="002116B7" w:rsidRPr="00642BFA" w:rsidRDefault="002116B7" w:rsidP="002116B7">
      <w:pPr>
        <w:spacing w:after="180" w:line="240" w:lineRule="auto"/>
        <w:ind w:left="450" w:hanging="450"/>
        <w:jc w:val="left"/>
        <w:rPr>
          <w:rFonts w:ascii="Arial" w:eastAsia="Times New Roman" w:hAnsi="Arial" w:cs="Arial"/>
          <w:color w:val="000000"/>
          <w:sz w:val="22"/>
        </w:rPr>
      </w:pPr>
      <w:r w:rsidRPr="00642BFA">
        <w:rPr>
          <w:rFonts w:ascii="Arial" w:eastAsia="Times New Roman" w:hAnsi="Arial" w:cs="Arial"/>
          <w:color w:val="000000"/>
          <w:sz w:val="22"/>
        </w:rPr>
        <w:t>Dawson, P., 2003. </w:t>
      </w:r>
      <w:r w:rsidRPr="00642BFA">
        <w:rPr>
          <w:rFonts w:ascii="Arial" w:eastAsia="Times New Roman" w:hAnsi="Arial" w:cs="Arial"/>
          <w:i/>
          <w:iCs/>
          <w:color w:val="000000"/>
          <w:sz w:val="22"/>
        </w:rPr>
        <w:t>Understanding organizational change: The contemporary experience of people at work</w:t>
      </w:r>
      <w:r w:rsidRPr="00642BFA">
        <w:rPr>
          <w:rFonts w:ascii="Arial" w:eastAsia="Times New Roman" w:hAnsi="Arial" w:cs="Arial"/>
          <w:color w:val="000000"/>
          <w:sz w:val="22"/>
        </w:rPr>
        <w:t>. SAGE Publications Ltd: London.</w:t>
      </w:r>
    </w:p>
    <w:p w14:paraId="258C22FD" w14:textId="39288AB8" w:rsidR="002116B7" w:rsidRPr="00642BFA" w:rsidRDefault="002116B7" w:rsidP="002116B7">
      <w:pPr>
        <w:spacing w:after="180" w:line="240" w:lineRule="auto"/>
        <w:ind w:left="450" w:hanging="450"/>
        <w:jc w:val="left"/>
        <w:rPr>
          <w:rFonts w:ascii="Arial" w:eastAsia="Times New Roman" w:hAnsi="Arial" w:cs="Arial"/>
          <w:color w:val="000000"/>
          <w:sz w:val="22"/>
        </w:rPr>
      </w:pPr>
      <w:r w:rsidRPr="00642BFA">
        <w:rPr>
          <w:rFonts w:ascii="Arial" w:eastAsia="Times New Roman" w:hAnsi="Arial" w:cs="Arial"/>
          <w:color w:val="000000"/>
          <w:sz w:val="22"/>
        </w:rPr>
        <w:t>Konrad, A., Prasad, P. and Pringle, J., 2006. </w:t>
      </w:r>
      <w:r w:rsidRPr="00642BFA">
        <w:rPr>
          <w:rFonts w:ascii="Arial" w:eastAsia="Times New Roman" w:hAnsi="Arial" w:cs="Arial"/>
          <w:i/>
          <w:iCs/>
          <w:color w:val="000000"/>
          <w:sz w:val="22"/>
        </w:rPr>
        <w:t>The handbook of workplace diversity</w:t>
      </w:r>
      <w:r w:rsidRPr="00642BFA">
        <w:rPr>
          <w:rFonts w:ascii="Arial" w:eastAsia="Times New Roman" w:hAnsi="Arial" w:cs="Arial"/>
          <w:color w:val="000000"/>
          <w:sz w:val="22"/>
        </w:rPr>
        <w:t>. London: Sage Publications.</w:t>
      </w:r>
    </w:p>
    <w:p w14:paraId="635E755B" w14:textId="7102F83B" w:rsidR="002116B7" w:rsidRPr="00642BFA" w:rsidRDefault="002116B7" w:rsidP="002116B7">
      <w:pPr>
        <w:spacing w:after="180" w:line="240" w:lineRule="auto"/>
        <w:ind w:left="450" w:hanging="450"/>
        <w:jc w:val="left"/>
        <w:rPr>
          <w:rFonts w:ascii="Arial" w:eastAsia="Times New Roman" w:hAnsi="Arial" w:cs="Arial"/>
          <w:color w:val="000000"/>
          <w:sz w:val="22"/>
        </w:rPr>
      </w:pPr>
      <w:r w:rsidRPr="00642BFA">
        <w:rPr>
          <w:rFonts w:ascii="Arial" w:eastAsia="Times New Roman" w:hAnsi="Arial" w:cs="Arial"/>
          <w:color w:val="000000"/>
          <w:sz w:val="22"/>
        </w:rPr>
        <w:t xml:space="preserve">Marie-Joelle </w:t>
      </w:r>
      <w:proofErr w:type="spellStart"/>
      <w:r w:rsidRPr="00642BFA">
        <w:rPr>
          <w:rFonts w:ascii="Arial" w:eastAsia="Times New Roman" w:hAnsi="Arial" w:cs="Arial"/>
          <w:color w:val="000000"/>
          <w:sz w:val="22"/>
        </w:rPr>
        <w:t>Browaeys</w:t>
      </w:r>
      <w:proofErr w:type="spellEnd"/>
      <w:r w:rsidRPr="00642BFA">
        <w:rPr>
          <w:rFonts w:ascii="Arial" w:eastAsia="Times New Roman" w:hAnsi="Arial" w:cs="Arial"/>
          <w:color w:val="000000"/>
          <w:sz w:val="22"/>
        </w:rPr>
        <w:t>, M. and Price, R., 2015. </w:t>
      </w:r>
      <w:r w:rsidRPr="00642BFA">
        <w:rPr>
          <w:rFonts w:ascii="Arial" w:eastAsia="Times New Roman" w:hAnsi="Arial" w:cs="Arial"/>
          <w:i/>
          <w:iCs/>
          <w:color w:val="000000"/>
          <w:sz w:val="22"/>
        </w:rPr>
        <w:t>Understanding Cross-Cultural Management</w:t>
      </w:r>
      <w:r w:rsidRPr="00642BFA">
        <w:rPr>
          <w:rFonts w:ascii="Arial" w:eastAsia="Times New Roman" w:hAnsi="Arial" w:cs="Arial"/>
          <w:color w:val="000000"/>
          <w:sz w:val="22"/>
        </w:rPr>
        <w:t>. 4th ed. Harlow: England: Pearson.</w:t>
      </w:r>
    </w:p>
    <w:p w14:paraId="14E570CD" w14:textId="77777777" w:rsidR="008255A9" w:rsidRPr="00642BFA" w:rsidRDefault="008255A9" w:rsidP="008255A9">
      <w:pPr>
        <w:pStyle w:val="NormalWeb"/>
        <w:spacing w:before="0" w:beforeAutospacing="0" w:after="201" w:afterAutospacing="0"/>
        <w:ind w:left="502" w:hanging="502"/>
        <w:rPr>
          <w:rFonts w:ascii="Arial" w:hAnsi="Arial" w:cs="Arial"/>
          <w:color w:val="000000"/>
          <w:sz w:val="22"/>
          <w:szCs w:val="22"/>
        </w:rPr>
      </w:pPr>
      <w:r w:rsidRPr="00642BFA">
        <w:rPr>
          <w:rFonts w:ascii="Arial" w:hAnsi="Arial" w:cs="Arial"/>
          <w:color w:val="000000"/>
          <w:sz w:val="22"/>
          <w:szCs w:val="22"/>
        </w:rPr>
        <w:t xml:space="preserve">Strong, D. and </w:t>
      </w:r>
      <w:proofErr w:type="spellStart"/>
      <w:r w:rsidRPr="00642BFA">
        <w:rPr>
          <w:rFonts w:ascii="Arial" w:hAnsi="Arial" w:cs="Arial"/>
          <w:color w:val="000000"/>
          <w:sz w:val="22"/>
          <w:szCs w:val="22"/>
        </w:rPr>
        <w:t>Volkoff</w:t>
      </w:r>
      <w:proofErr w:type="spellEnd"/>
      <w:r w:rsidRPr="00642BFA">
        <w:rPr>
          <w:rFonts w:ascii="Arial" w:hAnsi="Arial" w:cs="Arial"/>
          <w:color w:val="000000"/>
          <w:sz w:val="22"/>
          <w:szCs w:val="22"/>
        </w:rPr>
        <w:t>, O., 2010. Understanding Organization—Enterprise System Fit: A Path to Theorizing the Information Technology Artifact. </w:t>
      </w:r>
      <w:r w:rsidRPr="00642BFA">
        <w:rPr>
          <w:rFonts w:ascii="Arial" w:hAnsi="Arial" w:cs="Arial"/>
          <w:i/>
          <w:iCs/>
          <w:color w:val="000000"/>
          <w:sz w:val="22"/>
          <w:szCs w:val="22"/>
        </w:rPr>
        <w:t>MIS Quarterly</w:t>
      </w:r>
      <w:r w:rsidRPr="00642BFA">
        <w:rPr>
          <w:rFonts w:ascii="Arial" w:hAnsi="Arial" w:cs="Arial"/>
          <w:color w:val="000000"/>
          <w:sz w:val="22"/>
          <w:szCs w:val="22"/>
        </w:rPr>
        <w:t>, 34(4), pp.731-756.</w:t>
      </w:r>
    </w:p>
    <w:p w14:paraId="69450124" w14:textId="77777777" w:rsidR="002116B7" w:rsidRPr="00642BFA" w:rsidRDefault="002116B7" w:rsidP="002116B7">
      <w:pPr>
        <w:spacing w:after="180" w:line="240" w:lineRule="auto"/>
        <w:ind w:left="450" w:hanging="450"/>
        <w:jc w:val="left"/>
        <w:rPr>
          <w:rFonts w:ascii="Arial" w:eastAsia="Times New Roman" w:hAnsi="Arial" w:cs="Arial"/>
          <w:color w:val="000000"/>
          <w:sz w:val="22"/>
        </w:rPr>
      </w:pPr>
      <w:bookmarkStart w:id="13" w:name="_Toc76683634"/>
      <w:r w:rsidRPr="00642BFA">
        <w:rPr>
          <w:rFonts w:ascii="Arial" w:eastAsia="Times New Roman" w:hAnsi="Arial" w:cs="Arial"/>
          <w:color w:val="000000"/>
          <w:sz w:val="22"/>
        </w:rPr>
        <w:t>Weatherly, N., 2021. The Ethics of Organizational Behavior Management. </w:t>
      </w:r>
      <w:r w:rsidRPr="00642BFA">
        <w:rPr>
          <w:rFonts w:ascii="Arial" w:eastAsia="Times New Roman" w:hAnsi="Arial" w:cs="Arial"/>
          <w:i/>
          <w:iCs/>
          <w:color w:val="000000"/>
          <w:sz w:val="22"/>
        </w:rPr>
        <w:t>Journal of Organizational Behavior Management</w:t>
      </w:r>
      <w:r w:rsidRPr="00642BFA">
        <w:rPr>
          <w:rFonts w:ascii="Arial" w:eastAsia="Times New Roman" w:hAnsi="Arial" w:cs="Arial"/>
          <w:color w:val="000000"/>
          <w:sz w:val="22"/>
        </w:rPr>
        <w:t>, pp.1-18.</w:t>
      </w:r>
    </w:p>
    <w:p w14:paraId="1F1B2BAA" w14:textId="77777777" w:rsidR="00753DFE" w:rsidRDefault="00753DFE" w:rsidP="00C57096">
      <w:pPr>
        <w:pStyle w:val="Heading1"/>
      </w:pPr>
      <w:r>
        <w:br w:type="page"/>
      </w:r>
    </w:p>
    <w:p w14:paraId="481E25E8" w14:textId="369577A1" w:rsidR="00324749" w:rsidRDefault="0028314C" w:rsidP="00C57096">
      <w:pPr>
        <w:pStyle w:val="Heading1"/>
      </w:pPr>
      <w:r>
        <w:lastRenderedPageBreak/>
        <w:t>Appendix</w:t>
      </w:r>
      <w:bookmarkEnd w:id="13"/>
    </w:p>
    <w:tbl>
      <w:tblPr>
        <w:tblW w:w="9020" w:type="dxa"/>
        <w:tblInd w:w="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0"/>
        <w:gridCol w:w="8060"/>
      </w:tblGrid>
      <w:tr w:rsidR="00C57096" w:rsidRPr="00C57096" w14:paraId="003FB47B" w14:textId="77777777" w:rsidTr="00C57096">
        <w:trPr>
          <w:trHeight w:val="300"/>
        </w:trPr>
        <w:tc>
          <w:tcPr>
            <w:tcW w:w="960" w:type="dxa"/>
            <w:shd w:val="clear" w:color="auto" w:fill="auto"/>
            <w:noWrap/>
            <w:vAlign w:val="bottom"/>
            <w:hideMark/>
          </w:tcPr>
          <w:p w14:paraId="47A10767" w14:textId="77777777" w:rsidR="00C57096" w:rsidRPr="00C57096" w:rsidRDefault="00C57096" w:rsidP="00C57096">
            <w:pPr>
              <w:spacing w:after="0" w:line="240" w:lineRule="auto"/>
              <w:jc w:val="left"/>
              <w:rPr>
                <w:rFonts w:eastAsia="Times New Roman" w:cs="Times New Roman"/>
                <w:b/>
                <w:color w:val="000000"/>
                <w:szCs w:val="24"/>
              </w:rPr>
            </w:pPr>
          </w:p>
        </w:tc>
        <w:tc>
          <w:tcPr>
            <w:tcW w:w="8060" w:type="dxa"/>
            <w:shd w:val="clear" w:color="auto" w:fill="auto"/>
            <w:noWrap/>
            <w:vAlign w:val="bottom"/>
            <w:hideMark/>
          </w:tcPr>
          <w:p w14:paraId="07A5D742" w14:textId="77777777" w:rsidR="00C57096" w:rsidRPr="00C57096" w:rsidRDefault="00C57096" w:rsidP="00C57096">
            <w:pPr>
              <w:spacing w:after="0" w:line="240" w:lineRule="auto"/>
              <w:jc w:val="left"/>
              <w:rPr>
                <w:rFonts w:eastAsia="Times New Roman" w:cs="Times New Roman"/>
                <w:b/>
                <w:color w:val="000000"/>
                <w:szCs w:val="24"/>
              </w:rPr>
            </w:pPr>
            <w:r w:rsidRPr="00C57096">
              <w:rPr>
                <w:rFonts w:eastAsia="Times New Roman" w:cs="Times New Roman"/>
                <w:b/>
                <w:color w:val="000000"/>
                <w:szCs w:val="24"/>
              </w:rPr>
              <w:t>Checklist for the Co-Op</w:t>
            </w:r>
          </w:p>
        </w:tc>
      </w:tr>
      <w:tr w:rsidR="00C57096" w:rsidRPr="00C57096" w14:paraId="797EDBB9" w14:textId="77777777" w:rsidTr="00C57096">
        <w:trPr>
          <w:trHeight w:val="300"/>
        </w:trPr>
        <w:tc>
          <w:tcPr>
            <w:tcW w:w="960" w:type="dxa"/>
            <w:shd w:val="clear" w:color="000000" w:fill="FFFF00"/>
            <w:noWrap/>
            <w:vAlign w:val="bottom"/>
            <w:hideMark/>
          </w:tcPr>
          <w:p w14:paraId="26FB7A53" w14:textId="77777777" w:rsidR="00C57096" w:rsidRPr="00C57096" w:rsidRDefault="00C57096" w:rsidP="00C57096">
            <w:pPr>
              <w:spacing w:after="0" w:line="240" w:lineRule="auto"/>
              <w:jc w:val="right"/>
              <w:rPr>
                <w:rFonts w:eastAsia="Times New Roman" w:cs="Times New Roman"/>
                <w:b/>
                <w:color w:val="000000"/>
                <w:szCs w:val="24"/>
              </w:rPr>
            </w:pPr>
            <w:r w:rsidRPr="00C57096">
              <w:rPr>
                <w:rFonts w:eastAsia="Times New Roman" w:cs="Times New Roman"/>
                <w:b/>
                <w:color w:val="000000"/>
                <w:szCs w:val="24"/>
              </w:rPr>
              <w:t>1</w:t>
            </w:r>
          </w:p>
        </w:tc>
        <w:tc>
          <w:tcPr>
            <w:tcW w:w="8060" w:type="dxa"/>
            <w:shd w:val="clear" w:color="000000" w:fill="FFFF00"/>
            <w:noWrap/>
            <w:vAlign w:val="bottom"/>
            <w:hideMark/>
          </w:tcPr>
          <w:p w14:paraId="18907901" w14:textId="77777777" w:rsidR="00C57096" w:rsidRPr="00C57096" w:rsidRDefault="00C57096" w:rsidP="00C57096">
            <w:pPr>
              <w:spacing w:after="0" w:line="240" w:lineRule="auto"/>
              <w:jc w:val="left"/>
              <w:rPr>
                <w:rFonts w:eastAsia="Times New Roman" w:cs="Times New Roman"/>
                <w:b/>
                <w:color w:val="000000"/>
                <w:szCs w:val="24"/>
              </w:rPr>
            </w:pPr>
            <w:r w:rsidRPr="00C57096">
              <w:rPr>
                <w:rFonts w:eastAsia="Times New Roman" w:cs="Times New Roman"/>
                <w:b/>
                <w:color w:val="000000"/>
                <w:szCs w:val="24"/>
              </w:rPr>
              <w:t>Reading</w:t>
            </w:r>
          </w:p>
        </w:tc>
      </w:tr>
      <w:tr w:rsidR="00C57096" w:rsidRPr="00C57096" w14:paraId="0DBFE06C" w14:textId="77777777" w:rsidTr="00C57096">
        <w:trPr>
          <w:trHeight w:val="300"/>
        </w:trPr>
        <w:tc>
          <w:tcPr>
            <w:tcW w:w="960" w:type="dxa"/>
            <w:shd w:val="clear" w:color="auto" w:fill="auto"/>
            <w:noWrap/>
            <w:vAlign w:val="bottom"/>
            <w:hideMark/>
          </w:tcPr>
          <w:p w14:paraId="12C04989"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75D1D406" w14:textId="77777777" w:rsidR="00C57096" w:rsidRPr="00C57096" w:rsidRDefault="00C57096" w:rsidP="00C57096">
            <w:pPr>
              <w:spacing w:after="0" w:line="240" w:lineRule="auto"/>
              <w:jc w:val="left"/>
              <w:rPr>
                <w:rFonts w:eastAsia="Times New Roman" w:cs="Times New Roman"/>
                <w:color w:val="000000"/>
                <w:szCs w:val="24"/>
              </w:rPr>
            </w:pPr>
            <w:r w:rsidRPr="00C57096">
              <w:rPr>
                <w:rFonts w:eastAsia="Times New Roman" w:cs="Times New Roman"/>
                <w:color w:val="000000"/>
                <w:szCs w:val="24"/>
              </w:rPr>
              <w:t xml:space="preserve">What </w:t>
            </w:r>
            <w:proofErr w:type="gramStart"/>
            <w:r w:rsidRPr="00D86B3B">
              <w:rPr>
                <w:rFonts w:eastAsia="Times New Roman" w:cs="Times New Roman"/>
                <w:color w:val="000000"/>
                <w:szCs w:val="24"/>
              </w:rPr>
              <w:t>are</w:t>
            </w:r>
            <w:proofErr w:type="gramEnd"/>
            <w:r w:rsidRPr="00D86B3B">
              <w:rPr>
                <w:rFonts w:eastAsia="Times New Roman" w:cs="Times New Roman"/>
                <w:color w:val="000000"/>
                <w:szCs w:val="24"/>
              </w:rPr>
              <w:t xml:space="preserve"> the vision, mission, and value statements</w:t>
            </w:r>
            <w:r w:rsidRPr="00C57096">
              <w:rPr>
                <w:rFonts w:eastAsia="Times New Roman" w:cs="Times New Roman"/>
                <w:color w:val="000000"/>
                <w:szCs w:val="24"/>
              </w:rPr>
              <w:t>?</w:t>
            </w:r>
          </w:p>
        </w:tc>
      </w:tr>
      <w:tr w:rsidR="00C57096" w:rsidRPr="00C57096" w14:paraId="76B68853" w14:textId="77777777" w:rsidTr="00C57096">
        <w:trPr>
          <w:trHeight w:val="300"/>
        </w:trPr>
        <w:tc>
          <w:tcPr>
            <w:tcW w:w="960" w:type="dxa"/>
            <w:shd w:val="clear" w:color="auto" w:fill="auto"/>
            <w:noWrap/>
            <w:vAlign w:val="bottom"/>
            <w:hideMark/>
          </w:tcPr>
          <w:p w14:paraId="151134A0"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501CAA1A" w14:textId="77777777" w:rsidR="00C57096" w:rsidRPr="00C57096" w:rsidRDefault="00C57096" w:rsidP="00C57096">
            <w:pPr>
              <w:spacing w:after="0" w:line="240" w:lineRule="auto"/>
              <w:jc w:val="left"/>
              <w:rPr>
                <w:rFonts w:eastAsia="Times New Roman" w:cs="Times New Roman"/>
                <w:color w:val="000000"/>
                <w:szCs w:val="24"/>
              </w:rPr>
            </w:pPr>
            <w:r w:rsidRPr="00C57096">
              <w:rPr>
                <w:rFonts w:eastAsia="Times New Roman" w:cs="Times New Roman"/>
                <w:color w:val="000000"/>
                <w:szCs w:val="24"/>
              </w:rPr>
              <w:t>What are the objectives?</w:t>
            </w:r>
          </w:p>
        </w:tc>
      </w:tr>
      <w:tr w:rsidR="00C57096" w:rsidRPr="00C57096" w14:paraId="6DEF3D15" w14:textId="77777777" w:rsidTr="00C57096">
        <w:trPr>
          <w:trHeight w:val="300"/>
        </w:trPr>
        <w:tc>
          <w:tcPr>
            <w:tcW w:w="960" w:type="dxa"/>
            <w:shd w:val="clear" w:color="000000" w:fill="FFFF00"/>
            <w:noWrap/>
            <w:vAlign w:val="bottom"/>
            <w:hideMark/>
          </w:tcPr>
          <w:p w14:paraId="5398D309" w14:textId="77777777" w:rsidR="00C57096" w:rsidRPr="00C57096" w:rsidRDefault="00C57096" w:rsidP="00C57096">
            <w:pPr>
              <w:spacing w:after="0" w:line="240" w:lineRule="auto"/>
              <w:jc w:val="right"/>
              <w:rPr>
                <w:rFonts w:eastAsia="Times New Roman" w:cs="Times New Roman"/>
                <w:b/>
                <w:color w:val="000000"/>
                <w:szCs w:val="24"/>
              </w:rPr>
            </w:pPr>
            <w:r w:rsidRPr="00C57096">
              <w:rPr>
                <w:rFonts w:eastAsia="Times New Roman" w:cs="Times New Roman"/>
                <w:b/>
                <w:color w:val="000000"/>
                <w:szCs w:val="24"/>
              </w:rPr>
              <w:t>2</w:t>
            </w:r>
          </w:p>
        </w:tc>
        <w:tc>
          <w:tcPr>
            <w:tcW w:w="8060" w:type="dxa"/>
            <w:shd w:val="clear" w:color="000000" w:fill="FFFF00"/>
            <w:noWrap/>
            <w:vAlign w:val="bottom"/>
            <w:hideMark/>
          </w:tcPr>
          <w:p w14:paraId="28E4D5EA" w14:textId="77777777" w:rsidR="00C57096" w:rsidRPr="00C57096" w:rsidRDefault="00C57096" w:rsidP="00C57096">
            <w:pPr>
              <w:spacing w:after="0" w:line="240" w:lineRule="auto"/>
              <w:jc w:val="left"/>
              <w:rPr>
                <w:rFonts w:eastAsia="Times New Roman" w:cs="Times New Roman"/>
                <w:b/>
                <w:color w:val="000000"/>
                <w:szCs w:val="24"/>
              </w:rPr>
            </w:pPr>
            <w:r w:rsidRPr="00C57096">
              <w:rPr>
                <w:rFonts w:eastAsia="Times New Roman" w:cs="Times New Roman"/>
                <w:b/>
                <w:color w:val="000000"/>
                <w:szCs w:val="24"/>
              </w:rPr>
              <w:t>Reviewing the organization's context and environment</w:t>
            </w:r>
          </w:p>
        </w:tc>
      </w:tr>
      <w:tr w:rsidR="00C57096" w:rsidRPr="00C57096" w14:paraId="153F66C4" w14:textId="77777777" w:rsidTr="00C57096">
        <w:trPr>
          <w:trHeight w:val="300"/>
        </w:trPr>
        <w:tc>
          <w:tcPr>
            <w:tcW w:w="960" w:type="dxa"/>
            <w:shd w:val="clear" w:color="auto" w:fill="auto"/>
            <w:noWrap/>
            <w:vAlign w:val="bottom"/>
            <w:hideMark/>
          </w:tcPr>
          <w:p w14:paraId="0E074EFC"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496DD2DE" w14:textId="77777777" w:rsidR="00C57096" w:rsidRPr="00C57096" w:rsidRDefault="00C57096" w:rsidP="00C57096">
            <w:pPr>
              <w:spacing w:after="0" w:line="240" w:lineRule="auto"/>
              <w:jc w:val="left"/>
              <w:rPr>
                <w:rFonts w:eastAsia="Times New Roman" w:cs="Times New Roman"/>
                <w:color w:val="000000"/>
                <w:szCs w:val="24"/>
              </w:rPr>
            </w:pPr>
            <w:r w:rsidRPr="00C57096">
              <w:rPr>
                <w:rFonts w:eastAsia="Times New Roman" w:cs="Times New Roman"/>
                <w:color w:val="000000"/>
                <w:szCs w:val="24"/>
              </w:rPr>
              <w:t>How might the sector affect the culture?</w:t>
            </w:r>
          </w:p>
        </w:tc>
      </w:tr>
      <w:tr w:rsidR="00C57096" w:rsidRPr="00C57096" w14:paraId="7937B960" w14:textId="77777777" w:rsidTr="00C57096">
        <w:trPr>
          <w:trHeight w:val="300"/>
        </w:trPr>
        <w:tc>
          <w:tcPr>
            <w:tcW w:w="960" w:type="dxa"/>
            <w:shd w:val="clear" w:color="auto" w:fill="auto"/>
            <w:noWrap/>
            <w:vAlign w:val="bottom"/>
            <w:hideMark/>
          </w:tcPr>
          <w:p w14:paraId="3C56380F"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52B15C88" w14:textId="77777777" w:rsidR="00C57096" w:rsidRPr="00C57096" w:rsidRDefault="00C57096" w:rsidP="00C57096">
            <w:pPr>
              <w:spacing w:after="0" w:line="240" w:lineRule="auto"/>
              <w:jc w:val="left"/>
              <w:rPr>
                <w:rFonts w:eastAsia="Times New Roman" w:cs="Times New Roman"/>
                <w:color w:val="000000"/>
                <w:szCs w:val="24"/>
              </w:rPr>
            </w:pPr>
            <w:r w:rsidRPr="00C57096">
              <w:rPr>
                <w:rFonts w:eastAsia="Times New Roman" w:cs="Times New Roman"/>
                <w:color w:val="000000"/>
                <w:szCs w:val="24"/>
              </w:rPr>
              <w:t xml:space="preserve">What is </w:t>
            </w:r>
            <w:r w:rsidR="0038217A">
              <w:rPr>
                <w:rFonts w:eastAsia="Times New Roman" w:cs="Times New Roman"/>
                <w:color w:val="000000"/>
                <w:szCs w:val="24"/>
              </w:rPr>
              <w:t xml:space="preserve">the </w:t>
            </w:r>
            <w:r w:rsidRPr="00C57096">
              <w:rPr>
                <w:rFonts w:eastAsia="Times New Roman" w:cs="Times New Roman"/>
                <w:color w:val="000000"/>
                <w:szCs w:val="24"/>
              </w:rPr>
              <w:t>formal structure of the company?</w:t>
            </w:r>
          </w:p>
        </w:tc>
      </w:tr>
      <w:tr w:rsidR="00C57096" w:rsidRPr="00C57096" w14:paraId="19FD88E7" w14:textId="77777777" w:rsidTr="00C57096">
        <w:trPr>
          <w:trHeight w:val="300"/>
        </w:trPr>
        <w:tc>
          <w:tcPr>
            <w:tcW w:w="960" w:type="dxa"/>
            <w:shd w:val="clear" w:color="000000" w:fill="FFFF00"/>
            <w:noWrap/>
            <w:vAlign w:val="bottom"/>
            <w:hideMark/>
          </w:tcPr>
          <w:p w14:paraId="69CF8E42" w14:textId="77777777" w:rsidR="00C57096" w:rsidRPr="00C57096" w:rsidRDefault="00C57096" w:rsidP="00C57096">
            <w:pPr>
              <w:spacing w:after="0" w:line="240" w:lineRule="auto"/>
              <w:jc w:val="right"/>
              <w:rPr>
                <w:rFonts w:eastAsia="Times New Roman" w:cs="Times New Roman"/>
                <w:b/>
                <w:color w:val="000000"/>
                <w:szCs w:val="24"/>
              </w:rPr>
            </w:pPr>
            <w:r w:rsidRPr="00C57096">
              <w:rPr>
                <w:rFonts w:eastAsia="Times New Roman" w:cs="Times New Roman"/>
                <w:b/>
                <w:color w:val="000000"/>
                <w:szCs w:val="24"/>
              </w:rPr>
              <w:t>3</w:t>
            </w:r>
          </w:p>
        </w:tc>
        <w:tc>
          <w:tcPr>
            <w:tcW w:w="8060" w:type="dxa"/>
            <w:shd w:val="clear" w:color="000000" w:fill="FFFF00"/>
            <w:noWrap/>
            <w:vAlign w:val="bottom"/>
            <w:hideMark/>
          </w:tcPr>
          <w:p w14:paraId="5A9179E1" w14:textId="77777777" w:rsidR="00C57096" w:rsidRPr="00C57096" w:rsidRDefault="00C57096" w:rsidP="00C57096">
            <w:pPr>
              <w:spacing w:after="0" w:line="240" w:lineRule="auto"/>
              <w:jc w:val="left"/>
              <w:rPr>
                <w:rFonts w:eastAsia="Times New Roman" w:cs="Times New Roman"/>
                <w:b/>
                <w:color w:val="000000"/>
                <w:szCs w:val="24"/>
              </w:rPr>
            </w:pPr>
            <w:r w:rsidRPr="00C57096">
              <w:rPr>
                <w:rFonts w:eastAsia="Times New Roman" w:cs="Times New Roman"/>
                <w:b/>
                <w:color w:val="000000"/>
                <w:szCs w:val="24"/>
              </w:rPr>
              <w:t>Talking to people</w:t>
            </w:r>
          </w:p>
        </w:tc>
      </w:tr>
      <w:tr w:rsidR="00C57096" w:rsidRPr="00C57096" w14:paraId="2B7E32C7" w14:textId="77777777" w:rsidTr="00C57096">
        <w:trPr>
          <w:trHeight w:val="300"/>
        </w:trPr>
        <w:tc>
          <w:tcPr>
            <w:tcW w:w="960" w:type="dxa"/>
            <w:shd w:val="clear" w:color="auto" w:fill="auto"/>
            <w:noWrap/>
            <w:vAlign w:val="bottom"/>
            <w:hideMark/>
          </w:tcPr>
          <w:p w14:paraId="2E79C96E"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11314DB1" w14:textId="77777777" w:rsidR="00C57096" w:rsidRPr="00C57096" w:rsidRDefault="00C57096" w:rsidP="00C57096">
            <w:pPr>
              <w:spacing w:after="0" w:line="240" w:lineRule="auto"/>
              <w:jc w:val="left"/>
              <w:rPr>
                <w:rFonts w:eastAsia="Times New Roman" w:cs="Times New Roman"/>
                <w:color w:val="000000"/>
                <w:szCs w:val="24"/>
              </w:rPr>
            </w:pPr>
            <w:r w:rsidRPr="00C57096">
              <w:rPr>
                <w:rFonts w:eastAsia="Times New Roman" w:cs="Times New Roman"/>
                <w:color w:val="000000"/>
                <w:szCs w:val="24"/>
              </w:rPr>
              <w:t xml:space="preserve">What kinds of </w:t>
            </w:r>
            <w:r w:rsidRPr="00D86B3B">
              <w:rPr>
                <w:rFonts w:eastAsia="Times New Roman" w:cs="Times New Roman"/>
                <w:color w:val="000000"/>
                <w:szCs w:val="24"/>
              </w:rPr>
              <w:t>behavior</w:t>
            </w:r>
            <w:r w:rsidRPr="00C57096">
              <w:rPr>
                <w:rFonts w:eastAsia="Times New Roman" w:cs="Times New Roman"/>
                <w:color w:val="000000"/>
                <w:szCs w:val="24"/>
              </w:rPr>
              <w:t xml:space="preserve"> are expected of employees?</w:t>
            </w:r>
          </w:p>
        </w:tc>
      </w:tr>
      <w:tr w:rsidR="00C57096" w:rsidRPr="00C57096" w14:paraId="7554B17C" w14:textId="77777777" w:rsidTr="00C57096">
        <w:trPr>
          <w:trHeight w:val="300"/>
        </w:trPr>
        <w:tc>
          <w:tcPr>
            <w:tcW w:w="960" w:type="dxa"/>
            <w:shd w:val="clear" w:color="auto" w:fill="auto"/>
            <w:noWrap/>
            <w:vAlign w:val="bottom"/>
            <w:hideMark/>
          </w:tcPr>
          <w:p w14:paraId="236ECDF8"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6CE0561E" w14:textId="77777777" w:rsidR="00C57096" w:rsidRPr="00C57096" w:rsidRDefault="00C57096" w:rsidP="00C57096">
            <w:pPr>
              <w:spacing w:after="0" w:line="240" w:lineRule="auto"/>
              <w:jc w:val="left"/>
              <w:rPr>
                <w:rFonts w:eastAsia="Times New Roman" w:cs="Times New Roman"/>
                <w:color w:val="000000"/>
                <w:szCs w:val="24"/>
              </w:rPr>
            </w:pPr>
            <w:r w:rsidRPr="00C57096">
              <w:rPr>
                <w:rFonts w:eastAsia="Times New Roman" w:cs="Times New Roman"/>
                <w:color w:val="000000"/>
                <w:szCs w:val="24"/>
              </w:rPr>
              <w:t>To what extent is information on financial performance shared with employees?</w:t>
            </w:r>
          </w:p>
        </w:tc>
      </w:tr>
      <w:tr w:rsidR="00C57096" w:rsidRPr="00C57096" w14:paraId="69CD8D8C" w14:textId="77777777" w:rsidTr="00C57096">
        <w:trPr>
          <w:trHeight w:val="300"/>
        </w:trPr>
        <w:tc>
          <w:tcPr>
            <w:tcW w:w="960" w:type="dxa"/>
            <w:shd w:val="clear" w:color="auto" w:fill="auto"/>
            <w:noWrap/>
            <w:vAlign w:val="bottom"/>
            <w:hideMark/>
          </w:tcPr>
          <w:p w14:paraId="4D29D42A"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58BD1B4F" w14:textId="77777777" w:rsidR="00C57096" w:rsidRPr="00C57096" w:rsidRDefault="00C57096" w:rsidP="00C57096">
            <w:pPr>
              <w:spacing w:after="0" w:line="240" w:lineRule="auto"/>
              <w:jc w:val="left"/>
              <w:rPr>
                <w:rFonts w:eastAsia="Times New Roman" w:cs="Times New Roman"/>
                <w:color w:val="000000"/>
                <w:szCs w:val="24"/>
              </w:rPr>
            </w:pPr>
            <w:r w:rsidRPr="00C57096">
              <w:rPr>
                <w:rFonts w:eastAsia="Times New Roman" w:cs="Times New Roman"/>
                <w:color w:val="000000"/>
                <w:szCs w:val="24"/>
              </w:rPr>
              <w:t>What is their view of senior management?</w:t>
            </w:r>
          </w:p>
        </w:tc>
      </w:tr>
      <w:tr w:rsidR="00C57096" w:rsidRPr="00C57096" w14:paraId="72511F36" w14:textId="77777777" w:rsidTr="00C57096">
        <w:trPr>
          <w:trHeight w:val="300"/>
        </w:trPr>
        <w:tc>
          <w:tcPr>
            <w:tcW w:w="960" w:type="dxa"/>
            <w:shd w:val="clear" w:color="auto" w:fill="auto"/>
            <w:noWrap/>
            <w:vAlign w:val="bottom"/>
            <w:hideMark/>
          </w:tcPr>
          <w:p w14:paraId="0DBC2AA0"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06BBEBC9" w14:textId="77777777" w:rsidR="00C57096" w:rsidRPr="00C57096" w:rsidRDefault="00C57096" w:rsidP="00C57096">
            <w:pPr>
              <w:spacing w:after="0" w:line="240" w:lineRule="auto"/>
              <w:jc w:val="left"/>
              <w:rPr>
                <w:rFonts w:eastAsia="Times New Roman" w:cs="Times New Roman"/>
                <w:color w:val="000000"/>
                <w:szCs w:val="24"/>
              </w:rPr>
            </w:pPr>
            <w:r w:rsidRPr="00C57096">
              <w:rPr>
                <w:rFonts w:eastAsia="Times New Roman" w:cs="Times New Roman"/>
                <w:color w:val="000000"/>
                <w:szCs w:val="24"/>
              </w:rPr>
              <w:t>Are the employees happy?</w:t>
            </w:r>
          </w:p>
        </w:tc>
      </w:tr>
      <w:tr w:rsidR="00C57096" w:rsidRPr="00C57096" w14:paraId="1B64B959" w14:textId="77777777" w:rsidTr="00C57096">
        <w:trPr>
          <w:trHeight w:val="300"/>
        </w:trPr>
        <w:tc>
          <w:tcPr>
            <w:tcW w:w="960" w:type="dxa"/>
            <w:shd w:val="clear" w:color="000000" w:fill="FFFF00"/>
            <w:noWrap/>
            <w:vAlign w:val="bottom"/>
            <w:hideMark/>
          </w:tcPr>
          <w:p w14:paraId="2D27465E" w14:textId="77777777" w:rsidR="00C57096" w:rsidRPr="00C57096" w:rsidRDefault="00C57096" w:rsidP="00C57096">
            <w:pPr>
              <w:spacing w:after="0" w:line="240" w:lineRule="auto"/>
              <w:jc w:val="right"/>
              <w:rPr>
                <w:rFonts w:eastAsia="Times New Roman" w:cs="Times New Roman"/>
                <w:b/>
                <w:color w:val="000000"/>
                <w:szCs w:val="24"/>
              </w:rPr>
            </w:pPr>
            <w:r w:rsidRPr="00C57096">
              <w:rPr>
                <w:rFonts w:eastAsia="Times New Roman" w:cs="Times New Roman"/>
                <w:b/>
                <w:color w:val="000000"/>
                <w:szCs w:val="24"/>
              </w:rPr>
              <w:t>4</w:t>
            </w:r>
          </w:p>
        </w:tc>
        <w:tc>
          <w:tcPr>
            <w:tcW w:w="8060" w:type="dxa"/>
            <w:shd w:val="clear" w:color="000000" w:fill="FFFF00"/>
            <w:noWrap/>
            <w:vAlign w:val="bottom"/>
            <w:hideMark/>
          </w:tcPr>
          <w:p w14:paraId="56C33F6A" w14:textId="77777777" w:rsidR="00C57096" w:rsidRPr="00C57096" w:rsidRDefault="00C57096" w:rsidP="00C57096">
            <w:pPr>
              <w:spacing w:after="0" w:line="240" w:lineRule="auto"/>
              <w:jc w:val="left"/>
              <w:rPr>
                <w:rFonts w:eastAsia="Times New Roman" w:cs="Times New Roman"/>
                <w:b/>
                <w:color w:val="000000"/>
                <w:szCs w:val="24"/>
              </w:rPr>
            </w:pPr>
            <w:r w:rsidRPr="00C57096">
              <w:rPr>
                <w:rFonts w:eastAsia="Times New Roman" w:cs="Times New Roman"/>
                <w:b/>
                <w:color w:val="000000"/>
                <w:szCs w:val="24"/>
              </w:rPr>
              <w:t>Physical observations</w:t>
            </w:r>
          </w:p>
        </w:tc>
      </w:tr>
      <w:tr w:rsidR="00C57096" w:rsidRPr="00C57096" w14:paraId="766D96B3" w14:textId="77777777" w:rsidTr="00C57096">
        <w:trPr>
          <w:trHeight w:val="300"/>
        </w:trPr>
        <w:tc>
          <w:tcPr>
            <w:tcW w:w="960" w:type="dxa"/>
            <w:shd w:val="clear" w:color="auto" w:fill="auto"/>
            <w:noWrap/>
            <w:vAlign w:val="bottom"/>
            <w:hideMark/>
          </w:tcPr>
          <w:p w14:paraId="02275E22"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3B52E6D0" w14:textId="77777777" w:rsidR="00C57096" w:rsidRPr="00C57096" w:rsidRDefault="00C57096" w:rsidP="0038217A">
            <w:pPr>
              <w:spacing w:after="0" w:line="240" w:lineRule="auto"/>
              <w:jc w:val="left"/>
              <w:rPr>
                <w:rFonts w:eastAsia="Times New Roman" w:cs="Times New Roman"/>
                <w:color w:val="000000"/>
                <w:szCs w:val="24"/>
              </w:rPr>
            </w:pPr>
            <w:r w:rsidRPr="00C57096">
              <w:rPr>
                <w:rFonts w:eastAsia="Times New Roman" w:cs="Times New Roman"/>
                <w:color w:val="000000"/>
                <w:szCs w:val="24"/>
              </w:rPr>
              <w:t xml:space="preserve">How formal or informal </w:t>
            </w:r>
            <w:r w:rsidR="0038217A">
              <w:rPr>
                <w:rFonts w:eastAsia="Times New Roman" w:cs="Times New Roman"/>
                <w:color w:val="000000"/>
                <w:szCs w:val="24"/>
              </w:rPr>
              <w:t>is</w:t>
            </w:r>
            <w:r w:rsidRPr="00C57096">
              <w:rPr>
                <w:rFonts w:eastAsia="Times New Roman" w:cs="Times New Roman"/>
                <w:color w:val="000000"/>
                <w:szCs w:val="24"/>
              </w:rPr>
              <w:t xml:space="preserve"> the working environment?</w:t>
            </w:r>
          </w:p>
        </w:tc>
      </w:tr>
      <w:tr w:rsidR="00C57096" w:rsidRPr="00C57096" w14:paraId="62F039D6" w14:textId="77777777" w:rsidTr="00C57096">
        <w:trPr>
          <w:trHeight w:val="285"/>
        </w:trPr>
        <w:tc>
          <w:tcPr>
            <w:tcW w:w="960" w:type="dxa"/>
            <w:shd w:val="clear" w:color="auto" w:fill="auto"/>
            <w:noWrap/>
            <w:vAlign w:val="bottom"/>
            <w:hideMark/>
          </w:tcPr>
          <w:p w14:paraId="653B3967"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2C15FF4F" w14:textId="77777777" w:rsidR="00C57096" w:rsidRPr="00C57096" w:rsidRDefault="00C57096" w:rsidP="00C57096">
            <w:pPr>
              <w:spacing w:after="0" w:line="240" w:lineRule="auto"/>
              <w:jc w:val="left"/>
              <w:rPr>
                <w:rFonts w:eastAsia="Times New Roman" w:cs="Times New Roman"/>
                <w:color w:val="000000"/>
                <w:szCs w:val="24"/>
              </w:rPr>
            </w:pPr>
            <w:r w:rsidRPr="00C57096">
              <w:rPr>
                <w:rFonts w:eastAsia="Times New Roman" w:cs="Times New Roman"/>
                <w:color w:val="000000"/>
                <w:szCs w:val="24"/>
              </w:rPr>
              <w:t>Do people dress formally?</w:t>
            </w:r>
          </w:p>
        </w:tc>
      </w:tr>
      <w:tr w:rsidR="00C57096" w:rsidRPr="00C57096" w14:paraId="6DA137BE" w14:textId="77777777" w:rsidTr="00C57096">
        <w:trPr>
          <w:trHeight w:val="300"/>
        </w:trPr>
        <w:tc>
          <w:tcPr>
            <w:tcW w:w="960" w:type="dxa"/>
            <w:shd w:val="clear" w:color="000000" w:fill="FFFF00"/>
            <w:noWrap/>
            <w:vAlign w:val="bottom"/>
            <w:hideMark/>
          </w:tcPr>
          <w:p w14:paraId="34E7B32A" w14:textId="77777777" w:rsidR="00C57096" w:rsidRPr="00C57096" w:rsidRDefault="00C57096" w:rsidP="00C57096">
            <w:pPr>
              <w:spacing w:after="0" w:line="240" w:lineRule="auto"/>
              <w:jc w:val="right"/>
              <w:rPr>
                <w:rFonts w:eastAsia="Times New Roman" w:cs="Times New Roman"/>
                <w:b/>
                <w:color w:val="000000"/>
                <w:szCs w:val="24"/>
              </w:rPr>
            </w:pPr>
            <w:r w:rsidRPr="00C57096">
              <w:rPr>
                <w:rFonts w:eastAsia="Times New Roman" w:cs="Times New Roman"/>
                <w:b/>
                <w:color w:val="000000"/>
                <w:szCs w:val="24"/>
              </w:rPr>
              <w:t>5</w:t>
            </w:r>
          </w:p>
        </w:tc>
        <w:tc>
          <w:tcPr>
            <w:tcW w:w="8060" w:type="dxa"/>
            <w:shd w:val="clear" w:color="000000" w:fill="FFFF00"/>
            <w:noWrap/>
            <w:vAlign w:val="bottom"/>
            <w:hideMark/>
          </w:tcPr>
          <w:p w14:paraId="37D125BB" w14:textId="77777777" w:rsidR="00C57096" w:rsidRPr="00C57096" w:rsidRDefault="00C57096" w:rsidP="00C57096">
            <w:pPr>
              <w:spacing w:after="0" w:line="240" w:lineRule="auto"/>
              <w:jc w:val="left"/>
              <w:rPr>
                <w:rFonts w:eastAsia="Times New Roman" w:cs="Times New Roman"/>
                <w:b/>
                <w:color w:val="000000"/>
                <w:szCs w:val="24"/>
              </w:rPr>
            </w:pPr>
            <w:r w:rsidRPr="00C57096">
              <w:rPr>
                <w:rFonts w:eastAsia="Times New Roman" w:cs="Times New Roman"/>
                <w:b/>
                <w:color w:val="000000"/>
                <w:szCs w:val="24"/>
              </w:rPr>
              <w:t>Communication style</w:t>
            </w:r>
          </w:p>
        </w:tc>
      </w:tr>
      <w:tr w:rsidR="00C57096" w:rsidRPr="00C57096" w14:paraId="0F0FDBBF" w14:textId="77777777" w:rsidTr="00C57096">
        <w:trPr>
          <w:trHeight w:val="300"/>
        </w:trPr>
        <w:tc>
          <w:tcPr>
            <w:tcW w:w="960" w:type="dxa"/>
            <w:shd w:val="clear" w:color="auto" w:fill="auto"/>
            <w:noWrap/>
            <w:vAlign w:val="bottom"/>
            <w:hideMark/>
          </w:tcPr>
          <w:p w14:paraId="5CE478CC"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43FAFEDA" w14:textId="77777777" w:rsidR="00C57096" w:rsidRPr="00C57096" w:rsidRDefault="00C57096" w:rsidP="00C57096">
            <w:pPr>
              <w:spacing w:after="0" w:line="240" w:lineRule="auto"/>
              <w:jc w:val="left"/>
              <w:rPr>
                <w:rFonts w:eastAsia="Times New Roman" w:cs="Times New Roman"/>
                <w:color w:val="000000"/>
                <w:szCs w:val="24"/>
              </w:rPr>
            </w:pPr>
            <w:r w:rsidRPr="00C57096">
              <w:rPr>
                <w:rFonts w:eastAsia="Times New Roman" w:cs="Times New Roman"/>
                <w:color w:val="000000"/>
                <w:szCs w:val="24"/>
              </w:rPr>
              <w:t>How do employees usually communicate</w:t>
            </w:r>
          </w:p>
        </w:tc>
      </w:tr>
      <w:tr w:rsidR="00C57096" w:rsidRPr="00C57096" w14:paraId="1C0017FF" w14:textId="77777777" w:rsidTr="00C57096">
        <w:trPr>
          <w:trHeight w:val="300"/>
        </w:trPr>
        <w:tc>
          <w:tcPr>
            <w:tcW w:w="960" w:type="dxa"/>
            <w:shd w:val="clear" w:color="auto" w:fill="auto"/>
            <w:noWrap/>
            <w:vAlign w:val="bottom"/>
            <w:hideMark/>
          </w:tcPr>
          <w:p w14:paraId="6E6DED19"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0A2DD990" w14:textId="77777777" w:rsidR="00C57096" w:rsidRPr="00C57096" w:rsidRDefault="00C57096" w:rsidP="00C57096">
            <w:pPr>
              <w:spacing w:after="0" w:line="240" w:lineRule="auto"/>
              <w:jc w:val="left"/>
              <w:rPr>
                <w:rFonts w:eastAsia="Times New Roman" w:cs="Times New Roman"/>
                <w:color w:val="000000"/>
                <w:szCs w:val="24"/>
              </w:rPr>
            </w:pPr>
            <w:r w:rsidRPr="00C57096">
              <w:rPr>
                <w:rFonts w:eastAsia="Times New Roman" w:cs="Times New Roman"/>
                <w:color w:val="000000"/>
                <w:szCs w:val="24"/>
              </w:rPr>
              <w:t>How do</w:t>
            </w:r>
            <w:r w:rsidR="0038217A">
              <w:rPr>
                <w:rFonts w:eastAsia="Times New Roman" w:cs="Times New Roman"/>
                <w:color w:val="000000"/>
                <w:szCs w:val="24"/>
              </w:rPr>
              <w:t>es</w:t>
            </w:r>
            <w:r w:rsidRPr="00C57096">
              <w:rPr>
                <w:rFonts w:eastAsia="Times New Roman" w:cs="Times New Roman"/>
                <w:color w:val="000000"/>
                <w:szCs w:val="24"/>
              </w:rPr>
              <w:t xml:space="preserve"> different management interact with each other?</w:t>
            </w:r>
          </w:p>
        </w:tc>
      </w:tr>
      <w:tr w:rsidR="00C57096" w:rsidRPr="00C57096" w14:paraId="58158E91" w14:textId="77777777" w:rsidTr="00C57096">
        <w:trPr>
          <w:trHeight w:val="300"/>
        </w:trPr>
        <w:tc>
          <w:tcPr>
            <w:tcW w:w="960" w:type="dxa"/>
            <w:shd w:val="clear" w:color="auto" w:fill="auto"/>
            <w:noWrap/>
            <w:vAlign w:val="bottom"/>
            <w:hideMark/>
          </w:tcPr>
          <w:p w14:paraId="4AA54B55"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4247D079" w14:textId="77777777" w:rsidR="00C57096" w:rsidRPr="00C57096" w:rsidRDefault="00C57096" w:rsidP="00C57096">
            <w:pPr>
              <w:spacing w:after="0" w:line="240" w:lineRule="auto"/>
              <w:jc w:val="left"/>
              <w:rPr>
                <w:rFonts w:eastAsia="Times New Roman" w:cs="Times New Roman"/>
                <w:color w:val="000000"/>
                <w:szCs w:val="24"/>
              </w:rPr>
            </w:pPr>
            <w:r w:rsidRPr="00C57096">
              <w:rPr>
                <w:rFonts w:eastAsia="Times New Roman" w:cs="Times New Roman"/>
                <w:color w:val="000000"/>
                <w:szCs w:val="24"/>
              </w:rPr>
              <w:t>Is performance feedback given regularly?</w:t>
            </w:r>
          </w:p>
        </w:tc>
      </w:tr>
      <w:tr w:rsidR="00C57096" w:rsidRPr="00C57096" w14:paraId="26FBEE17" w14:textId="77777777" w:rsidTr="00C57096">
        <w:trPr>
          <w:trHeight w:val="300"/>
        </w:trPr>
        <w:tc>
          <w:tcPr>
            <w:tcW w:w="960" w:type="dxa"/>
            <w:shd w:val="clear" w:color="000000" w:fill="FFFF00"/>
            <w:noWrap/>
            <w:vAlign w:val="bottom"/>
            <w:hideMark/>
          </w:tcPr>
          <w:p w14:paraId="4E0B3DFF" w14:textId="77777777" w:rsidR="00C57096" w:rsidRPr="00C57096" w:rsidRDefault="00C57096" w:rsidP="00C57096">
            <w:pPr>
              <w:spacing w:after="0" w:line="240" w:lineRule="auto"/>
              <w:jc w:val="right"/>
              <w:rPr>
                <w:rFonts w:eastAsia="Times New Roman" w:cs="Times New Roman"/>
                <w:b/>
                <w:color w:val="000000"/>
                <w:szCs w:val="24"/>
              </w:rPr>
            </w:pPr>
            <w:r w:rsidRPr="00C57096">
              <w:rPr>
                <w:rFonts w:eastAsia="Times New Roman" w:cs="Times New Roman"/>
                <w:b/>
                <w:color w:val="000000"/>
                <w:szCs w:val="24"/>
              </w:rPr>
              <w:t>6</w:t>
            </w:r>
          </w:p>
        </w:tc>
        <w:tc>
          <w:tcPr>
            <w:tcW w:w="8060" w:type="dxa"/>
            <w:shd w:val="clear" w:color="000000" w:fill="FFFF00"/>
            <w:noWrap/>
            <w:vAlign w:val="bottom"/>
            <w:hideMark/>
          </w:tcPr>
          <w:p w14:paraId="20563A01" w14:textId="77777777" w:rsidR="00C57096" w:rsidRPr="00C57096" w:rsidRDefault="00C57096" w:rsidP="00C57096">
            <w:pPr>
              <w:spacing w:after="0" w:line="240" w:lineRule="auto"/>
              <w:jc w:val="left"/>
              <w:rPr>
                <w:rFonts w:eastAsia="Times New Roman" w:cs="Times New Roman"/>
                <w:b/>
                <w:color w:val="000000"/>
                <w:szCs w:val="24"/>
              </w:rPr>
            </w:pPr>
            <w:r w:rsidRPr="00C57096">
              <w:rPr>
                <w:rFonts w:eastAsia="Times New Roman" w:cs="Times New Roman"/>
                <w:b/>
                <w:color w:val="000000"/>
                <w:szCs w:val="24"/>
              </w:rPr>
              <w:t>The nature of decision making</w:t>
            </w:r>
          </w:p>
        </w:tc>
      </w:tr>
      <w:tr w:rsidR="00C57096" w:rsidRPr="00C57096" w14:paraId="427F34E2" w14:textId="77777777" w:rsidTr="00C57096">
        <w:trPr>
          <w:trHeight w:val="300"/>
        </w:trPr>
        <w:tc>
          <w:tcPr>
            <w:tcW w:w="960" w:type="dxa"/>
            <w:shd w:val="clear" w:color="auto" w:fill="auto"/>
            <w:noWrap/>
            <w:vAlign w:val="bottom"/>
            <w:hideMark/>
          </w:tcPr>
          <w:p w14:paraId="29E9A4E6"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0367DC68" w14:textId="77777777" w:rsidR="00C57096" w:rsidRPr="00C57096" w:rsidRDefault="00C57096" w:rsidP="0038217A">
            <w:pPr>
              <w:spacing w:after="0" w:line="240" w:lineRule="auto"/>
              <w:jc w:val="left"/>
              <w:rPr>
                <w:rFonts w:eastAsia="Times New Roman" w:cs="Times New Roman"/>
                <w:color w:val="000000"/>
                <w:szCs w:val="24"/>
              </w:rPr>
            </w:pPr>
            <w:r w:rsidRPr="00C57096">
              <w:rPr>
                <w:rFonts w:eastAsia="Times New Roman" w:cs="Times New Roman"/>
                <w:color w:val="000000"/>
                <w:szCs w:val="24"/>
              </w:rPr>
              <w:t>What processes are in place for decision</w:t>
            </w:r>
            <w:r w:rsidR="0038217A">
              <w:rPr>
                <w:rFonts w:eastAsia="Times New Roman" w:cs="Times New Roman"/>
                <w:color w:val="000000"/>
                <w:szCs w:val="24"/>
              </w:rPr>
              <w:t>-</w:t>
            </w:r>
            <w:r w:rsidRPr="00C57096">
              <w:rPr>
                <w:rFonts w:eastAsia="Times New Roman" w:cs="Times New Roman"/>
                <w:color w:val="000000"/>
                <w:szCs w:val="24"/>
              </w:rPr>
              <w:t>making at strategic and operational levels?</w:t>
            </w:r>
          </w:p>
        </w:tc>
      </w:tr>
      <w:tr w:rsidR="00C57096" w:rsidRPr="00C57096" w14:paraId="712D44DF" w14:textId="77777777" w:rsidTr="00C57096">
        <w:trPr>
          <w:trHeight w:val="300"/>
        </w:trPr>
        <w:tc>
          <w:tcPr>
            <w:tcW w:w="960" w:type="dxa"/>
            <w:shd w:val="clear" w:color="auto" w:fill="auto"/>
            <w:noWrap/>
            <w:vAlign w:val="bottom"/>
            <w:hideMark/>
          </w:tcPr>
          <w:p w14:paraId="251C974C"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54E5063D" w14:textId="77777777" w:rsidR="00C57096" w:rsidRPr="00C57096" w:rsidRDefault="00C57096" w:rsidP="00C57096">
            <w:pPr>
              <w:spacing w:after="0" w:line="240" w:lineRule="auto"/>
              <w:jc w:val="left"/>
              <w:rPr>
                <w:rFonts w:eastAsia="Times New Roman" w:cs="Times New Roman"/>
                <w:color w:val="000000"/>
                <w:szCs w:val="24"/>
              </w:rPr>
            </w:pPr>
            <w:r w:rsidRPr="00C57096">
              <w:rPr>
                <w:rFonts w:eastAsia="Times New Roman" w:cs="Times New Roman"/>
                <w:color w:val="000000"/>
                <w:szCs w:val="24"/>
              </w:rPr>
              <w:t>How are HR polic</w:t>
            </w:r>
            <w:r w:rsidR="0038217A">
              <w:rPr>
                <w:rFonts w:eastAsia="Times New Roman" w:cs="Times New Roman"/>
                <w:color w:val="000000"/>
                <w:szCs w:val="24"/>
              </w:rPr>
              <w:t>i</w:t>
            </w:r>
            <w:r w:rsidRPr="00C57096">
              <w:rPr>
                <w:rFonts w:eastAsia="Times New Roman" w:cs="Times New Roman"/>
                <w:color w:val="000000"/>
                <w:szCs w:val="24"/>
              </w:rPr>
              <w:t>es put into practice?</w:t>
            </w:r>
          </w:p>
        </w:tc>
      </w:tr>
      <w:tr w:rsidR="00C57096" w:rsidRPr="00C57096" w14:paraId="616CDABC" w14:textId="77777777" w:rsidTr="00C57096">
        <w:trPr>
          <w:trHeight w:val="300"/>
        </w:trPr>
        <w:tc>
          <w:tcPr>
            <w:tcW w:w="960" w:type="dxa"/>
            <w:shd w:val="clear" w:color="auto" w:fill="auto"/>
            <w:noWrap/>
            <w:vAlign w:val="bottom"/>
            <w:hideMark/>
          </w:tcPr>
          <w:p w14:paraId="70B822BC"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63196CB9" w14:textId="77777777" w:rsidR="00C57096" w:rsidRPr="00C57096" w:rsidRDefault="00C57096" w:rsidP="0038217A">
            <w:pPr>
              <w:spacing w:after="0" w:line="240" w:lineRule="auto"/>
              <w:jc w:val="left"/>
              <w:rPr>
                <w:rFonts w:eastAsia="Times New Roman" w:cs="Times New Roman"/>
                <w:color w:val="000000"/>
                <w:szCs w:val="24"/>
              </w:rPr>
            </w:pPr>
            <w:r w:rsidRPr="00C57096">
              <w:rPr>
                <w:rFonts w:eastAsia="Times New Roman" w:cs="Times New Roman"/>
                <w:color w:val="000000"/>
                <w:szCs w:val="24"/>
              </w:rPr>
              <w:t xml:space="preserve">How </w:t>
            </w:r>
            <w:r w:rsidRPr="00D86B3B">
              <w:rPr>
                <w:rFonts w:eastAsia="Times New Roman" w:cs="Times New Roman"/>
                <w:color w:val="000000"/>
                <w:szCs w:val="24"/>
              </w:rPr>
              <w:t>is the balance between customer and business benefits handled</w:t>
            </w:r>
            <w:r w:rsidRPr="00C57096">
              <w:rPr>
                <w:rFonts w:eastAsia="Times New Roman" w:cs="Times New Roman"/>
                <w:color w:val="000000"/>
                <w:szCs w:val="24"/>
              </w:rPr>
              <w:t>?</w:t>
            </w:r>
          </w:p>
        </w:tc>
      </w:tr>
      <w:tr w:rsidR="00C57096" w:rsidRPr="00C57096" w14:paraId="78738677" w14:textId="77777777" w:rsidTr="00C57096">
        <w:trPr>
          <w:trHeight w:val="300"/>
        </w:trPr>
        <w:tc>
          <w:tcPr>
            <w:tcW w:w="960" w:type="dxa"/>
            <w:shd w:val="clear" w:color="000000" w:fill="FFFF00"/>
            <w:noWrap/>
            <w:vAlign w:val="bottom"/>
            <w:hideMark/>
          </w:tcPr>
          <w:p w14:paraId="28103CDC" w14:textId="77777777" w:rsidR="00C57096" w:rsidRPr="00C57096" w:rsidRDefault="00C57096" w:rsidP="00C57096">
            <w:pPr>
              <w:spacing w:after="0" w:line="240" w:lineRule="auto"/>
              <w:jc w:val="right"/>
              <w:rPr>
                <w:rFonts w:eastAsia="Times New Roman" w:cs="Times New Roman"/>
                <w:b/>
                <w:color w:val="000000"/>
                <w:szCs w:val="24"/>
              </w:rPr>
            </w:pPr>
            <w:r w:rsidRPr="00C57096">
              <w:rPr>
                <w:rFonts w:eastAsia="Times New Roman" w:cs="Times New Roman"/>
                <w:b/>
                <w:color w:val="000000"/>
                <w:szCs w:val="24"/>
              </w:rPr>
              <w:t>7</w:t>
            </w:r>
          </w:p>
        </w:tc>
        <w:tc>
          <w:tcPr>
            <w:tcW w:w="8060" w:type="dxa"/>
            <w:shd w:val="clear" w:color="000000" w:fill="FFFF00"/>
            <w:noWrap/>
            <w:vAlign w:val="bottom"/>
            <w:hideMark/>
          </w:tcPr>
          <w:p w14:paraId="11FB803E" w14:textId="77777777" w:rsidR="00C57096" w:rsidRPr="00C57096" w:rsidRDefault="00C57096" w:rsidP="00C57096">
            <w:pPr>
              <w:spacing w:after="0" w:line="240" w:lineRule="auto"/>
              <w:jc w:val="left"/>
              <w:rPr>
                <w:rFonts w:eastAsia="Times New Roman" w:cs="Times New Roman"/>
                <w:b/>
                <w:color w:val="000000"/>
                <w:szCs w:val="24"/>
              </w:rPr>
            </w:pPr>
            <w:r w:rsidRPr="00C57096">
              <w:rPr>
                <w:rFonts w:eastAsia="Times New Roman" w:cs="Times New Roman"/>
                <w:b/>
                <w:color w:val="000000"/>
                <w:szCs w:val="24"/>
              </w:rPr>
              <w:t>Timekeeping</w:t>
            </w:r>
          </w:p>
        </w:tc>
      </w:tr>
      <w:tr w:rsidR="00C57096" w:rsidRPr="00C57096" w14:paraId="3990F863" w14:textId="77777777" w:rsidTr="00C57096">
        <w:trPr>
          <w:trHeight w:val="300"/>
        </w:trPr>
        <w:tc>
          <w:tcPr>
            <w:tcW w:w="960" w:type="dxa"/>
            <w:shd w:val="clear" w:color="auto" w:fill="auto"/>
            <w:noWrap/>
            <w:vAlign w:val="bottom"/>
            <w:hideMark/>
          </w:tcPr>
          <w:p w14:paraId="02FA6910"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5B9D3898" w14:textId="77777777" w:rsidR="00C57096" w:rsidRPr="00C57096" w:rsidRDefault="00C57096" w:rsidP="00C57096">
            <w:pPr>
              <w:spacing w:after="0" w:line="240" w:lineRule="auto"/>
              <w:jc w:val="left"/>
              <w:rPr>
                <w:rFonts w:eastAsia="Times New Roman" w:cs="Times New Roman"/>
                <w:color w:val="000000"/>
                <w:szCs w:val="24"/>
              </w:rPr>
            </w:pPr>
            <w:r w:rsidRPr="00C57096">
              <w:rPr>
                <w:rFonts w:eastAsia="Times New Roman" w:cs="Times New Roman"/>
                <w:color w:val="000000"/>
                <w:szCs w:val="24"/>
              </w:rPr>
              <w:t>What time do people come to work and do they arrive punctually?</w:t>
            </w:r>
          </w:p>
        </w:tc>
      </w:tr>
      <w:tr w:rsidR="00C57096" w:rsidRPr="00C57096" w14:paraId="54B4FB80" w14:textId="77777777" w:rsidTr="00C57096">
        <w:trPr>
          <w:trHeight w:val="300"/>
        </w:trPr>
        <w:tc>
          <w:tcPr>
            <w:tcW w:w="960" w:type="dxa"/>
            <w:shd w:val="clear" w:color="auto" w:fill="auto"/>
            <w:noWrap/>
            <w:vAlign w:val="bottom"/>
            <w:hideMark/>
          </w:tcPr>
          <w:p w14:paraId="0995BE4B"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50B1EBEE" w14:textId="77777777" w:rsidR="00C57096" w:rsidRPr="00C57096" w:rsidRDefault="00C57096" w:rsidP="00C57096">
            <w:pPr>
              <w:spacing w:after="0" w:line="240" w:lineRule="auto"/>
              <w:jc w:val="left"/>
              <w:rPr>
                <w:rFonts w:eastAsia="Times New Roman" w:cs="Times New Roman"/>
                <w:color w:val="000000"/>
                <w:szCs w:val="24"/>
              </w:rPr>
            </w:pPr>
            <w:r w:rsidRPr="00C57096">
              <w:rPr>
                <w:rFonts w:eastAsia="Times New Roman" w:cs="Times New Roman"/>
                <w:color w:val="000000"/>
                <w:szCs w:val="24"/>
              </w:rPr>
              <w:t xml:space="preserve">Are </w:t>
            </w:r>
            <w:r w:rsidRPr="00D86B3B">
              <w:rPr>
                <w:rFonts w:eastAsia="Times New Roman" w:cs="Times New Roman"/>
                <w:color w:val="000000"/>
                <w:szCs w:val="24"/>
              </w:rPr>
              <w:t>employees</w:t>
            </w:r>
            <w:r w:rsidRPr="00C57096">
              <w:rPr>
                <w:rFonts w:eastAsia="Times New Roman" w:cs="Times New Roman"/>
                <w:color w:val="000000"/>
                <w:szCs w:val="24"/>
              </w:rPr>
              <w:t xml:space="preserve"> under pressure to work long hours?</w:t>
            </w:r>
          </w:p>
        </w:tc>
      </w:tr>
      <w:tr w:rsidR="00C57096" w:rsidRPr="00C57096" w14:paraId="6D0A0598" w14:textId="77777777" w:rsidTr="00C57096">
        <w:trPr>
          <w:trHeight w:val="300"/>
        </w:trPr>
        <w:tc>
          <w:tcPr>
            <w:tcW w:w="960" w:type="dxa"/>
            <w:shd w:val="clear" w:color="000000" w:fill="FFFF00"/>
            <w:noWrap/>
            <w:vAlign w:val="bottom"/>
            <w:hideMark/>
          </w:tcPr>
          <w:p w14:paraId="3E2148DF" w14:textId="77777777" w:rsidR="00C57096" w:rsidRPr="00C57096" w:rsidRDefault="00C57096" w:rsidP="00C57096">
            <w:pPr>
              <w:spacing w:after="0" w:line="240" w:lineRule="auto"/>
              <w:jc w:val="right"/>
              <w:rPr>
                <w:rFonts w:eastAsia="Times New Roman" w:cs="Times New Roman"/>
                <w:b/>
                <w:color w:val="000000"/>
                <w:szCs w:val="24"/>
              </w:rPr>
            </w:pPr>
            <w:r w:rsidRPr="00C57096">
              <w:rPr>
                <w:rFonts w:eastAsia="Times New Roman" w:cs="Times New Roman"/>
                <w:b/>
                <w:color w:val="000000"/>
                <w:szCs w:val="24"/>
              </w:rPr>
              <w:t>8</w:t>
            </w:r>
          </w:p>
        </w:tc>
        <w:tc>
          <w:tcPr>
            <w:tcW w:w="8060" w:type="dxa"/>
            <w:shd w:val="clear" w:color="000000" w:fill="FFFF00"/>
            <w:noWrap/>
            <w:vAlign w:val="bottom"/>
            <w:hideMark/>
          </w:tcPr>
          <w:p w14:paraId="1DF57804" w14:textId="77777777" w:rsidR="00C57096" w:rsidRPr="00C57096" w:rsidRDefault="00E44FD0" w:rsidP="00C57096">
            <w:pPr>
              <w:spacing w:after="0" w:line="240" w:lineRule="auto"/>
              <w:jc w:val="left"/>
              <w:rPr>
                <w:rFonts w:eastAsia="Times New Roman" w:cs="Times New Roman"/>
                <w:b/>
                <w:color w:val="000000"/>
                <w:szCs w:val="24"/>
              </w:rPr>
            </w:pPr>
            <w:r w:rsidRPr="00C57096">
              <w:rPr>
                <w:rFonts w:eastAsia="Times New Roman" w:cs="Times New Roman"/>
                <w:b/>
                <w:color w:val="000000"/>
                <w:szCs w:val="24"/>
              </w:rPr>
              <w:t>Groups</w:t>
            </w:r>
            <w:r w:rsidR="00C57096" w:rsidRPr="00C57096">
              <w:rPr>
                <w:rFonts w:eastAsia="Times New Roman" w:cs="Times New Roman"/>
                <w:b/>
                <w:color w:val="000000"/>
                <w:szCs w:val="24"/>
              </w:rPr>
              <w:t xml:space="preserve"> and networks</w:t>
            </w:r>
          </w:p>
        </w:tc>
      </w:tr>
      <w:tr w:rsidR="00C57096" w:rsidRPr="00C57096" w14:paraId="2860FC66" w14:textId="77777777" w:rsidTr="00C57096">
        <w:trPr>
          <w:trHeight w:val="300"/>
        </w:trPr>
        <w:tc>
          <w:tcPr>
            <w:tcW w:w="960" w:type="dxa"/>
            <w:shd w:val="clear" w:color="auto" w:fill="auto"/>
            <w:noWrap/>
            <w:vAlign w:val="bottom"/>
            <w:hideMark/>
          </w:tcPr>
          <w:p w14:paraId="348597BF"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041B5A39" w14:textId="77777777" w:rsidR="00C57096" w:rsidRPr="00C57096" w:rsidRDefault="00C57096" w:rsidP="0038217A">
            <w:pPr>
              <w:spacing w:after="0" w:line="240" w:lineRule="auto"/>
              <w:jc w:val="left"/>
              <w:rPr>
                <w:rFonts w:eastAsia="Times New Roman" w:cs="Times New Roman"/>
                <w:color w:val="000000"/>
                <w:szCs w:val="24"/>
              </w:rPr>
            </w:pPr>
            <w:r w:rsidRPr="00C57096">
              <w:rPr>
                <w:rFonts w:eastAsia="Times New Roman" w:cs="Times New Roman"/>
                <w:color w:val="000000"/>
                <w:szCs w:val="24"/>
              </w:rPr>
              <w:t>Is teamwork actively promoted?</w:t>
            </w:r>
          </w:p>
        </w:tc>
      </w:tr>
      <w:tr w:rsidR="00C57096" w:rsidRPr="00C57096" w14:paraId="200AB592" w14:textId="77777777" w:rsidTr="00C57096">
        <w:trPr>
          <w:trHeight w:val="300"/>
        </w:trPr>
        <w:tc>
          <w:tcPr>
            <w:tcW w:w="960" w:type="dxa"/>
            <w:shd w:val="clear" w:color="auto" w:fill="auto"/>
            <w:noWrap/>
            <w:vAlign w:val="bottom"/>
            <w:hideMark/>
          </w:tcPr>
          <w:p w14:paraId="2BBF97AB"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702A40F4" w14:textId="77777777" w:rsidR="00C57096" w:rsidRPr="00C57096" w:rsidRDefault="00C57096" w:rsidP="00C57096">
            <w:pPr>
              <w:spacing w:after="0" w:line="240" w:lineRule="auto"/>
              <w:jc w:val="left"/>
              <w:rPr>
                <w:rFonts w:eastAsia="Times New Roman" w:cs="Times New Roman"/>
                <w:color w:val="000000"/>
                <w:szCs w:val="24"/>
              </w:rPr>
            </w:pPr>
            <w:r w:rsidRPr="00C57096">
              <w:rPr>
                <w:rFonts w:eastAsia="Times New Roman" w:cs="Times New Roman"/>
                <w:color w:val="000000"/>
                <w:szCs w:val="24"/>
              </w:rPr>
              <w:t xml:space="preserve">Do people </w:t>
            </w:r>
            <w:r w:rsidRPr="00D86B3B">
              <w:rPr>
                <w:rFonts w:eastAsia="Times New Roman" w:cs="Times New Roman"/>
                <w:color w:val="000000"/>
                <w:szCs w:val="24"/>
              </w:rPr>
              <w:t>socialize</w:t>
            </w:r>
            <w:r w:rsidRPr="00C57096">
              <w:rPr>
                <w:rFonts w:eastAsia="Times New Roman" w:cs="Times New Roman"/>
                <w:color w:val="000000"/>
                <w:szCs w:val="24"/>
              </w:rPr>
              <w:t xml:space="preserve"> at work?</w:t>
            </w:r>
          </w:p>
        </w:tc>
      </w:tr>
      <w:tr w:rsidR="00C57096" w:rsidRPr="00C57096" w14:paraId="69586FE6" w14:textId="77777777" w:rsidTr="00C57096">
        <w:trPr>
          <w:trHeight w:val="300"/>
        </w:trPr>
        <w:tc>
          <w:tcPr>
            <w:tcW w:w="960" w:type="dxa"/>
            <w:shd w:val="clear" w:color="auto" w:fill="auto"/>
            <w:noWrap/>
            <w:vAlign w:val="bottom"/>
            <w:hideMark/>
          </w:tcPr>
          <w:p w14:paraId="55E46F4A" w14:textId="77777777" w:rsidR="00C57096" w:rsidRPr="00C57096" w:rsidRDefault="00C57096" w:rsidP="00C57096">
            <w:pPr>
              <w:spacing w:after="0" w:line="240" w:lineRule="auto"/>
              <w:jc w:val="left"/>
              <w:rPr>
                <w:rFonts w:eastAsia="Times New Roman" w:cs="Times New Roman"/>
                <w:color w:val="000000"/>
                <w:szCs w:val="24"/>
              </w:rPr>
            </w:pPr>
          </w:p>
        </w:tc>
        <w:tc>
          <w:tcPr>
            <w:tcW w:w="8060" w:type="dxa"/>
            <w:shd w:val="clear" w:color="auto" w:fill="auto"/>
            <w:noWrap/>
            <w:vAlign w:val="bottom"/>
            <w:hideMark/>
          </w:tcPr>
          <w:p w14:paraId="378E4E23" w14:textId="77777777" w:rsidR="00C57096" w:rsidRPr="00C57096" w:rsidRDefault="00C57096" w:rsidP="00C57096">
            <w:pPr>
              <w:spacing w:after="0" w:line="240" w:lineRule="auto"/>
              <w:jc w:val="left"/>
              <w:rPr>
                <w:rFonts w:eastAsia="Times New Roman" w:cs="Times New Roman"/>
                <w:color w:val="000000"/>
                <w:szCs w:val="24"/>
              </w:rPr>
            </w:pPr>
            <w:r w:rsidRPr="00C57096">
              <w:rPr>
                <w:rFonts w:eastAsia="Times New Roman" w:cs="Times New Roman"/>
                <w:color w:val="000000"/>
                <w:szCs w:val="24"/>
              </w:rPr>
              <w:t>What happens when mistake</w:t>
            </w:r>
            <w:r w:rsidR="0038217A">
              <w:rPr>
                <w:rFonts w:eastAsia="Times New Roman" w:cs="Times New Roman"/>
                <w:color w:val="000000"/>
                <w:szCs w:val="24"/>
              </w:rPr>
              <w:t>s</w:t>
            </w:r>
            <w:r w:rsidRPr="00C57096">
              <w:rPr>
                <w:rFonts w:eastAsia="Times New Roman" w:cs="Times New Roman"/>
                <w:color w:val="000000"/>
                <w:szCs w:val="24"/>
              </w:rPr>
              <w:t xml:space="preserve"> are made?</w:t>
            </w:r>
          </w:p>
        </w:tc>
      </w:tr>
    </w:tbl>
    <w:p w14:paraId="00C9CCEF" w14:textId="77777777" w:rsidR="0028314C" w:rsidRPr="00324749" w:rsidRDefault="0028314C" w:rsidP="00324749">
      <w:pPr>
        <w:rPr>
          <w:lang w:bidi="en-US"/>
        </w:rPr>
      </w:pPr>
    </w:p>
    <w:p w14:paraId="58C7A266" w14:textId="77777777" w:rsidR="00D75CBF" w:rsidRPr="002E42F1" w:rsidRDefault="00D75CBF" w:rsidP="002E42F1">
      <w:pPr>
        <w:rPr>
          <w:lang w:bidi="en-US"/>
        </w:rPr>
      </w:pPr>
    </w:p>
    <w:sectPr w:rsidR="00D75CBF" w:rsidRPr="002E42F1" w:rsidSect="00EB7FB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4D2515"/>
    <w:multiLevelType w:val="hybridMultilevel"/>
    <w:tmpl w:val="2B9C632E"/>
    <w:lvl w:ilvl="0" w:tplc="04090011">
      <w:start w:val="1"/>
      <w:numFmt w:val="decimal"/>
      <w:lvlText w:val="%1)"/>
      <w:lvlJc w:val="left"/>
      <w:pPr>
        <w:ind w:left="0" w:hanging="360"/>
      </w:pPr>
      <w:rPr>
        <w:rFonts w:hint="default"/>
      </w:r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1" w15:restartNumberingAfterBreak="0">
    <w:nsid w:val="27DC6F2D"/>
    <w:multiLevelType w:val="hybridMultilevel"/>
    <w:tmpl w:val="CA82768E"/>
    <w:lvl w:ilvl="0" w:tplc="04090017">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6DBC1231"/>
    <w:multiLevelType w:val="hybridMultilevel"/>
    <w:tmpl w:val="A142CEEA"/>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7S0MDOyNLI0MzMyMTdV0lEKTi0uzszPAymwqAUAmks7KCwAAAA="/>
  </w:docVars>
  <w:rsids>
    <w:rsidRoot w:val="00065C4A"/>
    <w:rsid w:val="000027F0"/>
    <w:rsid w:val="00006B6D"/>
    <w:rsid w:val="00014565"/>
    <w:rsid w:val="00052480"/>
    <w:rsid w:val="00060425"/>
    <w:rsid w:val="0006135E"/>
    <w:rsid w:val="00065C4A"/>
    <w:rsid w:val="00076F1C"/>
    <w:rsid w:val="000A7067"/>
    <w:rsid w:val="000B6399"/>
    <w:rsid w:val="000C3018"/>
    <w:rsid w:val="000C4F7A"/>
    <w:rsid w:val="001049B4"/>
    <w:rsid w:val="00114115"/>
    <w:rsid w:val="00117B9D"/>
    <w:rsid w:val="0012062D"/>
    <w:rsid w:val="0012623A"/>
    <w:rsid w:val="00136E56"/>
    <w:rsid w:val="00144799"/>
    <w:rsid w:val="00161360"/>
    <w:rsid w:val="001655AC"/>
    <w:rsid w:val="00173118"/>
    <w:rsid w:val="00177DCE"/>
    <w:rsid w:val="00191CB0"/>
    <w:rsid w:val="00194376"/>
    <w:rsid w:val="001C1D3E"/>
    <w:rsid w:val="001C4775"/>
    <w:rsid w:val="001F44A0"/>
    <w:rsid w:val="00207DB5"/>
    <w:rsid w:val="002116B7"/>
    <w:rsid w:val="00214D6E"/>
    <w:rsid w:val="002221A1"/>
    <w:rsid w:val="00224375"/>
    <w:rsid w:val="002354D1"/>
    <w:rsid w:val="0025787B"/>
    <w:rsid w:val="00260395"/>
    <w:rsid w:val="00261E30"/>
    <w:rsid w:val="00267804"/>
    <w:rsid w:val="0028314C"/>
    <w:rsid w:val="00287C6A"/>
    <w:rsid w:val="00291158"/>
    <w:rsid w:val="002E286E"/>
    <w:rsid w:val="002E42F1"/>
    <w:rsid w:val="002F16F7"/>
    <w:rsid w:val="002F4765"/>
    <w:rsid w:val="00306FAD"/>
    <w:rsid w:val="00323F3A"/>
    <w:rsid w:val="00324749"/>
    <w:rsid w:val="00352743"/>
    <w:rsid w:val="003813A8"/>
    <w:rsid w:val="0038217A"/>
    <w:rsid w:val="00393A83"/>
    <w:rsid w:val="00393D7A"/>
    <w:rsid w:val="003A519D"/>
    <w:rsid w:val="003B2756"/>
    <w:rsid w:val="003C6EC1"/>
    <w:rsid w:val="003D4500"/>
    <w:rsid w:val="00420627"/>
    <w:rsid w:val="00424AA2"/>
    <w:rsid w:val="00460051"/>
    <w:rsid w:val="00482356"/>
    <w:rsid w:val="004A69D8"/>
    <w:rsid w:val="004C4993"/>
    <w:rsid w:val="004C556E"/>
    <w:rsid w:val="004F6319"/>
    <w:rsid w:val="00512CD8"/>
    <w:rsid w:val="005414CA"/>
    <w:rsid w:val="00563C10"/>
    <w:rsid w:val="005718A3"/>
    <w:rsid w:val="005804F1"/>
    <w:rsid w:val="00596B74"/>
    <w:rsid w:val="005A0498"/>
    <w:rsid w:val="005C35B5"/>
    <w:rsid w:val="005D04E3"/>
    <w:rsid w:val="005E351E"/>
    <w:rsid w:val="005E7BA0"/>
    <w:rsid w:val="00607437"/>
    <w:rsid w:val="00641C92"/>
    <w:rsid w:val="00642BFA"/>
    <w:rsid w:val="00644CDF"/>
    <w:rsid w:val="00663221"/>
    <w:rsid w:val="00663EB9"/>
    <w:rsid w:val="006723A9"/>
    <w:rsid w:val="00673EDF"/>
    <w:rsid w:val="00681F27"/>
    <w:rsid w:val="0069016C"/>
    <w:rsid w:val="006930B6"/>
    <w:rsid w:val="006A43BE"/>
    <w:rsid w:val="006A6580"/>
    <w:rsid w:val="006C1946"/>
    <w:rsid w:val="006D3D98"/>
    <w:rsid w:val="006E031A"/>
    <w:rsid w:val="00712F84"/>
    <w:rsid w:val="00714BE8"/>
    <w:rsid w:val="007203D8"/>
    <w:rsid w:val="00734158"/>
    <w:rsid w:val="00753DFE"/>
    <w:rsid w:val="00756B82"/>
    <w:rsid w:val="00781344"/>
    <w:rsid w:val="0078567F"/>
    <w:rsid w:val="00790276"/>
    <w:rsid w:val="007A0D8A"/>
    <w:rsid w:val="007C52B5"/>
    <w:rsid w:val="007D0B44"/>
    <w:rsid w:val="007E1A3D"/>
    <w:rsid w:val="007F2A62"/>
    <w:rsid w:val="008017E6"/>
    <w:rsid w:val="00816A46"/>
    <w:rsid w:val="008255A9"/>
    <w:rsid w:val="008272AB"/>
    <w:rsid w:val="00831715"/>
    <w:rsid w:val="008347EE"/>
    <w:rsid w:val="00847F9D"/>
    <w:rsid w:val="00860DDF"/>
    <w:rsid w:val="008610B0"/>
    <w:rsid w:val="008A1B0F"/>
    <w:rsid w:val="008A2F5A"/>
    <w:rsid w:val="008B6D64"/>
    <w:rsid w:val="008D7965"/>
    <w:rsid w:val="008F4902"/>
    <w:rsid w:val="00922695"/>
    <w:rsid w:val="00933196"/>
    <w:rsid w:val="00936281"/>
    <w:rsid w:val="00947E4F"/>
    <w:rsid w:val="009512CF"/>
    <w:rsid w:val="00970F06"/>
    <w:rsid w:val="0097514C"/>
    <w:rsid w:val="00975C62"/>
    <w:rsid w:val="009B6A10"/>
    <w:rsid w:val="009C0866"/>
    <w:rsid w:val="009C42F9"/>
    <w:rsid w:val="009C529A"/>
    <w:rsid w:val="009F3AA4"/>
    <w:rsid w:val="009F4A4E"/>
    <w:rsid w:val="009F5918"/>
    <w:rsid w:val="00A04AA0"/>
    <w:rsid w:val="00A243ED"/>
    <w:rsid w:val="00A27AA2"/>
    <w:rsid w:val="00A5776C"/>
    <w:rsid w:val="00A85346"/>
    <w:rsid w:val="00A91895"/>
    <w:rsid w:val="00AA0AA5"/>
    <w:rsid w:val="00AA26B8"/>
    <w:rsid w:val="00AA4D41"/>
    <w:rsid w:val="00AC50D7"/>
    <w:rsid w:val="00AD2693"/>
    <w:rsid w:val="00AD4DAA"/>
    <w:rsid w:val="00AD5B55"/>
    <w:rsid w:val="00B207A3"/>
    <w:rsid w:val="00B35DB0"/>
    <w:rsid w:val="00B429CE"/>
    <w:rsid w:val="00B46284"/>
    <w:rsid w:val="00B57691"/>
    <w:rsid w:val="00B6277A"/>
    <w:rsid w:val="00B73FF4"/>
    <w:rsid w:val="00B92B63"/>
    <w:rsid w:val="00B950BD"/>
    <w:rsid w:val="00BA2FEB"/>
    <w:rsid w:val="00BA5467"/>
    <w:rsid w:val="00BA719F"/>
    <w:rsid w:val="00BB1F3F"/>
    <w:rsid w:val="00BB646A"/>
    <w:rsid w:val="00BF2A5C"/>
    <w:rsid w:val="00C265BC"/>
    <w:rsid w:val="00C31114"/>
    <w:rsid w:val="00C57096"/>
    <w:rsid w:val="00C61EA4"/>
    <w:rsid w:val="00C62636"/>
    <w:rsid w:val="00C65B94"/>
    <w:rsid w:val="00C74C06"/>
    <w:rsid w:val="00C8309B"/>
    <w:rsid w:val="00C84988"/>
    <w:rsid w:val="00CB0392"/>
    <w:rsid w:val="00CD1F52"/>
    <w:rsid w:val="00CF6219"/>
    <w:rsid w:val="00CF683D"/>
    <w:rsid w:val="00CF6B2D"/>
    <w:rsid w:val="00D262CE"/>
    <w:rsid w:val="00D27C28"/>
    <w:rsid w:val="00D31331"/>
    <w:rsid w:val="00D339CC"/>
    <w:rsid w:val="00D3418F"/>
    <w:rsid w:val="00D43277"/>
    <w:rsid w:val="00D50809"/>
    <w:rsid w:val="00D70996"/>
    <w:rsid w:val="00D73CBD"/>
    <w:rsid w:val="00D75CBF"/>
    <w:rsid w:val="00D81BA1"/>
    <w:rsid w:val="00D843E7"/>
    <w:rsid w:val="00D85A9D"/>
    <w:rsid w:val="00D86B3B"/>
    <w:rsid w:val="00DA2C6F"/>
    <w:rsid w:val="00DB4F14"/>
    <w:rsid w:val="00DB6786"/>
    <w:rsid w:val="00DD2D0D"/>
    <w:rsid w:val="00DF039D"/>
    <w:rsid w:val="00E04811"/>
    <w:rsid w:val="00E1400E"/>
    <w:rsid w:val="00E15434"/>
    <w:rsid w:val="00E33354"/>
    <w:rsid w:val="00E35285"/>
    <w:rsid w:val="00E44FD0"/>
    <w:rsid w:val="00E47F78"/>
    <w:rsid w:val="00E64B4C"/>
    <w:rsid w:val="00E65158"/>
    <w:rsid w:val="00E85A25"/>
    <w:rsid w:val="00EA7B1F"/>
    <w:rsid w:val="00EB7875"/>
    <w:rsid w:val="00EB7FBB"/>
    <w:rsid w:val="00EC15C9"/>
    <w:rsid w:val="00EC765C"/>
    <w:rsid w:val="00EF4836"/>
    <w:rsid w:val="00F315D8"/>
    <w:rsid w:val="00F356EE"/>
    <w:rsid w:val="00F6298C"/>
    <w:rsid w:val="00F927F4"/>
    <w:rsid w:val="00FB48C0"/>
    <w:rsid w:val="00FC1FFE"/>
    <w:rsid w:val="00FC2F0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F9C07"/>
  <w15:docId w15:val="{C3C5219D-6434-4807-8B04-0F6630D98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298C"/>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673EDF"/>
    <w:pPr>
      <w:keepNext/>
      <w:keepLines/>
      <w:widowControl w:val="0"/>
      <w:autoSpaceDE w:val="0"/>
      <w:autoSpaceDN w:val="0"/>
      <w:spacing w:before="240" w:after="0"/>
      <w:outlineLvl w:val="0"/>
    </w:pPr>
    <w:rPr>
      <w:rFonts w:eastAsiaTheme="majorEastAsia" w:cstheme="majorBidi"/>
      <w:b/>
      <w:color w:val="365F91" w:themeColor="accent1" w:themeShade="BF"/>
      <w:sz w:val="32"/>
      <w:szCs w:val="32"/>
      <w:lang w:bidi="en-US"/>
    </w:rPr>
  </w:style>
  <w:style w:type="paragraph" w:styleId="Heading2">
    <w:name w:val="heading 2"/>
    <w:basedOn w:val="Normal"/>
    <w:next w:val="Normal"/>
    <w:link w:val="Heading2Char"/>
    <w:uiPriority w:val="9"/>
    <w:unhideWhenUsed/>
    <w:qFormat/>
    <w:rsid w:val="00DA2C6F"/>
    <w:pPr>
      <w:keepNext/>
      <w:keepLines/>
      <w:spacing w:before="200" w:after="0"/>
      <w:outlineLvl w:val="1"/>
    </w:pPr>
    <w:rPr>
      <w:rFonts w:eastAsiaTheme="majorEastAsia" w:cstheme="majorBidi"/>
      <w:b/>
      <w:bCs/>
      <w:color w:val="4F81BD" w:themeColor="accent1"/>
      <w:szCs w:val="26"/>
    </w:rPr>
  </w:style>
  <w:style w:type="paragraph" w:styleId="Heading3">
    <w:name w:val="heading 3"/>
    <w:basedOn w:val="Normal"/>
    <w:next w:val="Normal"/>
    <w:link w:val="Heading3Char"/>
    <w:uiPriority w:val="9"/>
    <w:unhideWhenUsed/>
    <w:qFormat/>
    <w:rsid w:val="00663221"/>
    <w:pPr>
      <w:keepNext/>
      <w:keepLines/>
      <w:spacing w:before="40"/>
      <w:outlineLvl w:val="2"/>
    </w:pPr>
    <w:rPr>
      <w:rFonts w:eastAsiaTheme="majorEastAsia" w:cstheme="majorBidi"/>
      <w:b/>
      <w:color w:val="548DD4" w:themeColor="text2" w:themeTint="99"/>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EDF"/>
    <w:rPr>
      <w:rFonts w:ascii="Times New Roman" w:eastAsiaTheme="majorEastAsia" w:hAnsi="Times New Roman" w:cstheme="majorBidi"/>
      <w:b/>
      <w:color w:val="365F91" w:themeColor="accent1" w:themeShade="BF"/>
      <w:sz w:val="32"/>
      <w:szCs w:val="32"/>
      <w:lang w:bidi="en-US"/>
    </w:rPr>
  </w:style>
  <w:style w:type="character" w:customStyle="1" w:styleId="Heading2Char">
    <w:name w:val="Heading 2 Char"/>
    <w:basedOn w:val="DefaultParagraphFont"/>
    <w:link w:val="Heading2"/>
    <w:uiPriority w:val="9"/>
    <w:rsid w:val="00DA2C6F"/>
    <w:rPr>
      <w:rFonts w:ascii="Times New Roman" w:eastAsiaTheme="majorEastAsia" w:hAnsi="Times New Roman" w:cstheme="majorBidi"/>
      <w:b/>
      <w:bCs/>
      <w:color w:val="4F81BD" w:themeColor="accent1"/>
      <w:sz w:val="24"/>
      <w:szCs w:val="26"/>
    </w:rPr>
  </w:style>
  <w:style w:type="character" w:customStyle="1" w:styleId="Heading3Char">
    <w:name w:val="Heading 3 Char"/>
    <w:basedOn w:val="DefaultParagraphFont"/>
    <w:link w:val="Heading3"/>
    <w:uiPriority w:val="9"/>
    <w:rsid w:val="00663221"/>
    <w:rPr>
      <w:rFonts w:ascii="Times New Roman" w:eastAsiaTheme="majorEastAsia" w:hAnsi="Times New Roman" w:cstheme="majorBidi"/>
      <w:b/>
      <w:color w:val="548DD4" w:themeColor="text2" w:themeTint="99"/>
      <w:sz w:val="24"/>
      <w:szCs w:val="24"/>
    </w:rPr>
  </w:style>
  <w:style w:type="paragraph" w:styleId="BodyText">
    <w:name w:val="Body Text"/>
    <w:basedOn w:val="Normal"/>
    <w:link w:val="BodyTextChar"/>
    <w:uiPriority w:val="1"/>
    <w:qFormat/>
    <w:rsid w:val="00EF4836"/>
    <w:rPr>
      <w:rFonts w:eastAsia="Arial" w:cs="Arial"/>
      <w:szCs w:val="28"/>
    </w:rPr>
  </w:style>
  <w:style w:type="character" w:customStyle="1" w:styleId="BodyTextChar">
    <w:name w:val="Body Text Char"/>
    <w:basedOn w:val="DefaultParagraphFont"/>
    <w:link w:val="BodyText"/>
    <w:uiPriority w:val="1"/>
    <w:rsid w:val="00EF4836"/>
    <w:rPr>
      <w:rFonts w:ascii="Times New Roman" w:eastAsia="Arial" w:hAnsi="Times New Roman" w:cs="Arial"/>
      <w:sz w:val="24"/>
      <w:szCs w:val="28"/>
    </w:rPr>
  </w:style>
  <w:style w:type="paragraph" w:styleId="ListParagraph">
    <w:name w:val="List Paragraph"/>
    <w:basedOn w:val="Normal"/>
    <w:uiPriority w:val="34"/>
    <w:qFormat/>
    <w:rsid w:val="009F5918"/>
    <w:pPr>
      <w:ind w:left="720"/>
      <w:contextualSpacing/>
    </w:pPr>
  </w:style>
  <w:style w:type="paragraph" w:styleId="BalloonText">
    <w:name w:val="Balloon Text"/>
    <w:basedOn w:val="Normal"/>
    <w:link w:val="BalloonTextChar"/>
    <w:uiPriority w:val="99"/>
    <w:semiHidden/>
    <w:unhideWhenUsed/>
    <w:rsid w:val="00E333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3354"/>
    <w:rPr>
      <w:rFonts w:ascii="Tahoma" w:eastAsiaTheme="minorEastAsia" w:hAnsi="Tahoma" w:cs="Tahoma"/>
      <w:sz w:val="16"/>
      <w:szCs w:val="16"/>
    </w:rPr>
  </w:style>
  <w:style w:type="paragraph" w:styleId="Caption">
    <w:name w:val="caption"/>
    <w:basedOn w:val="Normal"/>
    <w:next w:val="Normal"/>
    <w:uiPriority w:val="35"/>
    <w:unhideWhenUsed/>
    <w:qFormat/>
    <w:rsid w:val="00E33354"/>
    <w:pPr>
      <w:spacing w:line="240" w:lineRule="auto"/>
    </w:pPr>
    <w:rPr>
      <w:b/>
      <w:bCs/>
      <w:color w:val="4F81BD" w:themeColor="accent1"/>
      <w:sz w:val="18"/>
      <w:szCs w:val="18"/>
    </w:rPr>
  </w:style>
  <w:style w:type="paragraph" w:styleId="NormalWeb">
    <w:name w:val="Normal (Web)"/>
    <w:basedOn w:val="Normal"/>
    <w:uiPriority w:val="99"/>
    <w:semiHidden/>
    <w:unhideWhenUsed/>
    <w:rsid w:val="008255A9"/>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69016C"/>
    <w:pPr>
      <w:widowControl/>
      <w:autoSpaceDE/>
      <w:autoSpaceDN/>
      <w:spacing w:before="480" w:line="276" w:lineRule="auto"/>
      <w:jc w:val="left"/>
      <w:outlineLvl w:val="9"/>
    </w:pPr>
    <w:rPr>
      <w:rFonts w:asciiTheme="majorHAnsi" w:hAnsiTheme="majorHAnsi"/>
      <w:bCs/>
      <w:sz w:val="28"/>
      <w:szCs w:val="28"/>
      <w:lang w:bidi="ar-SA"/>
    </w:rPr>
  </w:style>
  <w:style w:type="paragraph" w:styleId="TOC1">
    <w:name w:val="toc 1"/>
    <w:basedOn w:val="Normal"/>
    <w:next w:val="Normal"/>
    <w:autoRedefine/>
    <w:uiPriority w:val="39"/>
    <w:unhideWhenUsed/>
    <w:rsid w:val="0069016C"/>
    <w:pPr>
      <w:spacing w:after="100"/>
    </w:pPr>
  </w:style>
  <w:style w:type="paragraph" w:styleId="TOC2">
    <w:name w:val="toc 2"/>
    <w:basedOn w:val="Normal"/>
    <w:next w:val="Normal"/>
    <w:autoRedefine/>
    <w:uiPriority w:val="39"/>
    <w:unhideWhenUsed/>
    <w:rsid w:val="0069016C"/>
    <w:pPr>
      <w:spacing w:after="100"/>
      <w:ind w:left="240"/>
    </w:pPr>
  </w:style>
  <w:style w:type="character" w:styleId="Hyperlink">
    <w:name w:val="Hyperlink"/>
    <w:basedOn w:val="DefaultParagraphFont"/>
    <w:uiPriority w:val="99"/>
    <w:unhideWhenUsed/>
    <w:rsid w:val="0069016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3800428">
      <w:bodyDiv w:val="1"/>
      <w:marLeft w:val="0"/>
      <w:marRight w:val="0"/>
      <w:marTop w:val="0"/>
      <w:marBottom w:val="0"/>
      <w:divBdr>
        <w:top w:val="none" w:sz="0" w:space="0" w:color="auto"/>
        <w:left w:val="none" w:sz="0" w:space="0" w:color="auto"/>
        <w:bottom w:val="none" w:sz="0" w:space="0" w:color="auto"/>
        <w:right w:val="none" w:sz="0" w:space="0" w:color="auto"/>
      </w:divBdr>
    </w:div>
    <w:div w:id="821236576">
      <w:bodyDiv w:val="1"/>
      <w:marLeft w:val="0"/>
      <w:marRight w:val="0"/>
      <w:marTop w:val="0"/>
      <w:marBottom w:val="0"/>
      <w:divBdr>
        <w:top w:val="none" w:sz="0" w:space="0" w:color="auto"/>
        <w:left w:val="none" w:sz="0" w:space="0" w:color="auto"/>
        <w:bottom w:val="none" w:sz="0" w:space="0" w:color="auto"/>
        <w:right w:val="none" w:sz="0" w:space="0" w:color="auto"/>
      </w:divBdr>
    </w:div>
    <w:div w:id="1151482102">
      <w:bodyDiv w:val="1"/>
      <w:marLeft w:val="0"/>
      <w:marRight w:val="0"/>
      <w:marTop w:val="0"/>
      <w:marBottom w:val="0"/>
      <w:divBdr>
        <w:top w:val="none" w:sz="0" w:space="0" w:color="auto"/>
        <w:left w:val="none" w:sz="0" w:space="0" w:color="auto"/>
        <w:bottom w:val="none" w:sz="0" w:space="0" w:color="auto"/>
        <w:right w:val="none" w:sz="0" w:space="0" w:color="auto"/>
      </w:divBdr>
    </w:div>
    <w:div w:id="1652830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EE6E75-4FF5-4898-9E5E-363E94E81D5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22</Pages>
  <Words>5667</Words>
  <Characters>32303</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Racquel Carolene Lewis (1914918)</cp:lastModifiedBy>
  <cp:revision>2</cp:revision>
  <dcterms:created xsi:type="dcterms:W3CDTF">2021-09-04T18:34:00Z</dcterms:created>
  <dcterms:modified xsi:type="dcterms:W3CDTF">2021-09-04T18:34:00Z</dcterms:modified>
</cp:coreProperties>
</file>