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1C6CE8" w:rsidRDefault="009742AD" w:rsidP="009742AD">
      <w:pPr>
        <w:jc w:val="center"/>
        <w:rPr>
          <w:b/>
          <w:u w:val="single"/>
        </w:rPr>
      </w:pPr>
      <w:r>
        <w:rPr>
          <w:b/>
          <w:u w:val="single"/>
        </w:rPr>
        <w:t>Trigonometric equations worksheet</w:t>
      </w:r>
    </w:p>
    <w:p w:rsidR="009742AD" w:rsidRPr="009742AD" w:rsidRDefault="009742AD" w:rsidP="009742AD">
      <w:pPr>
        <w:jc w:val="center"/>
        <w:rPr>
          <w:b/>
        </w:rPr>
      </w:pPr>
      <w:r>
        <w:rPr>
          <w:b/>
        </w:rPr>
        <w:t xml:space="preserve">Solve for </w:t>
      </w:r>
      <m:oMath>
        <m:r>
          <m:rPr>
            <m:sty m:val="bi"/>
          </m:rPr>
          <w:rPr>
            <w:rFonts w:ascii="Cambria Math" w:hAnsi="Cambria Math"/>
          </w:rPr>
          <m:t>0°≤x≤360°</m:t>
        </m:r>
      </m:oMath>
    </w:p>
    <w:p w:rsidR="009742AD" w:rsidRDefault="009742AD" w:rsidP="009742AD">
      <w:pPr>
        <w:rPr>
          <w:rFonts w:eastAsiaTheme="minorEastAsia"/>
        </w:rPr>
      </w:pPr>
      <w:r>
        <w:t xml:space="preserve">1) </w:t>
      </w:r>
      <m:oMath>
        <m:func>
          <m:funcPr>
            <m:ctrlPr>
              <w:rPr>
                <w:rFonts w:ascii="Cambria Math" w:hAnsi="Cambria Math"/>
                <w:i/>
              </w:rPr>
            </m:ctrlPr>
          </m:funcPr>
          <m:fName>
            <m:r>
              <m:rPr>
                <m:sty m:val="p"/>
              </m:rPr>
              <w:rPr>
                <w:rFonts w:ascii="Cambria Math" w:hAnsi="Cambria Math"/>
              </w:rPr>
              <m:t>tan</m:t>
            </m:r>
          </m:fName>
          <m:e>
            <m:r>
              <w:rPr>
                <w:rFonts w:ascii="Cambria Math" w:hAnsi="Cambria Math"/>
              </w:rPr>
              <m:t>x=0.82</m:t>
            </m:r>
          </m:e>
        </m:func>
      </m:oMath>
      <w:r>
        <w:rPr>
          <w:rFonts w:eastAsiaTheme="minorEastAsia"/>
        </w:rPr>
        <w:t xml:space="preserve">    [39.35, 219.35]</w:t>
      </w:r>
    </w:p>
    <w:p w:rsidR="009742AD" w:rsidRDefault="009742AD" w:rsidP="009742AD">
      <w:pPr>
        <w:rPr>
          <w:rFonts w:eastAsiaTheme="minorEastAsia"/>
        </w:rPr>
      </w:pPr>
      <w:r>
        <w:rPr>
          <w:rFonts w:eastAsiaTheme="minorEastAsia"/>
        </w:rPr>
        <w:t xml:space="preserve">2) </w:t>
      </w:r>
      <m:oMath>
        <m:func>
          <m:funcPr>
            <m:ctrlPr>
              <w:rPr>
                <w:rFonts w:ascii="Cambria Math" w:eastAsiaTheme="minorEastAsia" w:hAnsi="Cambria Math"/>
                <w:i/>
              </w:rPr>
            </m:ctrlPr>
          </m:funcPr>
          <m:fName>
            <m:r>
              <m:rPr>
                <m:sty m:val="p"/>
              </m:rPr>
              <w:rPr>
                <w:rFonts w:ascii="Cambria Math" w:eastAsiaTheme="minorEastAsia" w:hAnsi="Cambria Math"/>
              </w:rPr>
              <m:t>cos</m:t>
            </m:r>
          </m:fName>
          <m:e>
            <m:r>
              <w:rPr>
                <w:rFonts w:ascii="Cambria Math" w:eastAsiaTheme="minorEastAsia" w:hAnsi="Cambria Math"/>
              </w:rPr>
              <m:t xml:space="preserve">x=0.47 </m:t>
            </m:r>
          </m:e>
        </m:func>
      </m:oMath>
      <w:r>
        <w:rPr>
          <w:rFonts w:eastAsiaTheme="minorEastAsia"/>
        </w:rPr>
        <w:t xml:space="preserve">  [61.97, 298.03]</w:t>
      </w:r>
    </w:p>
    <w:p w:rsidR="009742AD" w:rsidRDefault="009742AD" w:rsidP="009742AD">
      <w:pPr>
        <w:rPr>
          <w:rFonts w:eastAsiaTheme="minorEastAsia"/>
        </w:rPr>
      </w:pPr>
      <w:r>
        <w:rPr>
          <w:rFonts w:eastAsiaTheme="minorEastAsia"/>
        </w:rPr>
        <w:t xml:space="preserve">3) </w:t>
      </w:r>
      <m:oMath>
        <m:func>
          <m:funcPr>
            <m:ctrlPr>
              <w:rPr>
                <w:rFonts w:ascii="Cambria Math" w:eastAsiaTheme="minorEastAsia" w:hAnsi="Cambria Math"/>
                <w:i/>
              </w:rPr>
            </m:ctrlPr>
          </m:funcPr>
          <m:fName>
            <m:r>
              <m:rPr>
                <m:sty m:val="p"/>
              </m:rPr>
              <w:rPr>
                <w:rFonts w:ascii="Cambria Math" w:eastAsiaTheme="minorEastAsia" w:hAnsi="Cambria Math"/>
              </w:rPr>
              <m:t>sin</m:t>
            </m:r>
          </m:fName>
          <m:e>
            <m:r>
              <w:rPr>
                <w:rFonts w:ascii="Cambria Math" w:eastAsiaTheme="minorEastAsia" w:hAnsi="Cambria Math"/>
              </w:rPr>
              <m:t>x</m:t>
            </m:r>
          </m:e>
        </m:func>
        <m:r>
          <w:rPr>
            <w:rFonts w:ascii="Cambria Math" w:eastAsiaTheme="minorEastAsia" w:hAnsi="Cambria Math"/>
          </w:rPr>
          <m:t>=0.21</m:t>
        </m:r>
      </m:oMath>
      <w:r>
        <w:rPr>
          <w:rFonts w:eastAsiaTheme="minorEastAsia"/>
        </w:rPr>
        <w:t xml:space="preserve">  [12.12, 167.88]</w:t>
      </w:r>
    </w:p>
    <w:p w:rsidR="009742AD" w:rsidRDefault="009742AD" w:rsidP="009742AD">
      <w:pPr>
        <w:rPr>
          <w:rFonts w:eastAsiaTheme="minorEastAsia"/>
        </w:rPr>
      </w:pPr>
      <w:r>
        <w:rPr>
          <w:rFonts w:eastAsiaTheme="minorEastAsia"/>
        </w:rPr>
        <w:t xml:space="preserve">4) </w:t>
      </w:r>
      <m:oMath>
        <m:func>
          <m:funcPr>
            <m:ctrlPr>
              <w:rPr>
                <w:rFonts w:ascii="Cambria Math" w:eastAsiaTheme="minorEastAsia" w:hAnsi="Cambria Math"/>
                <w:i/>
              </w:rPr>
            </m:ctrlPr>
          </m:funcPr>
          <m:fName>
            <m:r>
              <m:rPr>
                <m:sty m:val="p"/>
              </m:rPr>
              <w:rPr>
                <w:rFonts w:ascii="Cambria Math" w:eastAsiaTheme="minorEastAsia" w:hAnsi="Cambria Math"/>
              </w:rPr>
              <m:t>tan</m:t>
            </m:r>
          </m:fName>
          <m:e>
            <m:r>
              <w:rPr>
                <w:rFonts w:ascii="Cambria Math" w:eastAsiaTheme="minorEastAsia" w:hAnsi="Cambria Math"/>
              </w:rPr>
              <m:t>x</m:t>
            </m:r>
          </m:e>
        </m:func>
        <m:r>
          <w:rPr>
            <w:rFonts w:ascii="Cambria Math" w:eastAsiaTheme="minorEastAsia" w:hAnsi="Cambria Math"/>
          </w:rPr>
          <m:t>=0.36</m:t>
        </m:r>
      </m:oMath>
      <w:r>
        <w:rPr>
          <w:rFonts w:eastAsiaTheme="minorEastAsia"/>
        </w:rPr>
        <w:t xml:space="preserve">  [19.80, 199.8]</w:t>
      </w:r>
    </w:p>
    <w:p w:rsidR="009742AD" w:rsidRDefault="009742AD" w:rsidP="009742AD">
      <w:pPr>
        <w:rPr>
          <w:rFonts w:eastAsiaTheme="minorEastAsia"/>
        </w:rPr>
      </w:pPr>
      <w:r>
        <w:rPr>
          <w:rFonts w:eastAsiaTheme="minorEastAsia"/>
        </w:rPr>
        <w:t xml:space="preserve">5) </w:t>
      </w:r>
      <m:oMath>
        <m:func>
          <m:funcPr>
            <m:ctrlPr>
              <w:rPr>
                <w:rFonts w:ascii="Cambria Math" w:eastAsiaTheme="minorEastAsia" w:hAnsi="Cambria Math"/>
                <w:i/>
              </w:rPr>
            </m:ctrlPr>
          </m:funcPr>
          <m:fName>
            <m:r>
              <m:rPr>
                <m:sty m:val="p"/>
              </m:rPr>
              <w:rPr>
                <w:rFonts w:ascii="Cambria Math" w:eastAsiaTheme="minorEastAsia" w:hAnsi="Cambria Math"/>
              </w:rPr>
              <m:t>tan</m:t>
            </m:r>
          </m:fName>
          <m:e>
            <m:r>
              <w:rPr>
                <w:rFonts w:ascii="Cambria Math" w:eastAsiaTheme="minorEastAsia" w:hAnsi="Cambria Math"/>
              </w:rPr>
              <m:t>x</m:t>
            </m:r>
          </m:e>
        </m:func>
        <m:r>
          <w:rPr>
            <w:rFonts w:ascii="Cambria Math" w:eastAsiaTheme="minorEastAsia" w:hAnsi="Cambria Math"/>
          </w:rPr>
          <m:t>=0.82</m:t>
        </m:r>
      </m:oMath>
      <w:r>
        <w:rPr>
          <w:rFonts w:eastAsiaTheme="minorEastAsia"/>
        </w:rPr>
        <w:t xml:space="preserve">  [39.35, 219.35]</w:t>
      </w:r>
    </w:p>
    <w:p w:rsidR="009742AD" w:rsidRDefault="009742AD" w:rsidP="009742AD">
      <w:pPr>
        <w:rPr>
          <w:rFonts w:eastAsiaTheme="minorEastAsia"/>
        </w:rPr>
      </w:pPr>
      <w:r>
        <w:rPr>
          <w:rFonts w:eastAsiaTheme="minorEastAsia"/>
        </w:rPr>
        <w:t xml:space="preserve">6) </w:t>
      </w:r>
      <m:oMath>
        <m:r>
          <w:rPr>
            <w:rFonts w:ascii="Cambria Math" w:eastAsiaTheme="minorEastAsia" w:hAnsi="Cambria Math"/>
          </w:rPr>
          <m:t>4</m:t>
        </m:r>
        <m:func>
          <m:funcPr>
            <m:ctrlPr>
              <w:rPr>
                <w:rFonts w:ascii="Cambria Math" w:eastAsiaTheme="minorEastAsia" w:hAnsi="Cambria Math"/>
                <w:i/>
              </w:rPr>
            </m:ctrlPr>
          </m:funcPr>
          <m:fName>
            <m:r>
              <m:rPr>
                <m:sty m:val="p"/>
              </m:rPr>
              <w:rPr>
                <w:rFonts w:ascii="Cambria Math" w:eastAsiaTheme="minorEastAsia" w:hAnsi="Cambria Math"/>
              </w:rPr>
              <m:t>sin</m:t>
            </m:r>
          </m:fName>
          <m:e>
            <m:r>
              <w:rPr>
                <w:rFonts w:ascii="Cambria Math" w:eastAsiaTheme="minorEastAsia" w:hAnsi="Cambria Math"/>
              </w:rPr>
              <m:t>x=3</m:t>
            </m:r>
          </m:e>
        </m:func>
      </m:oMath>
      <w:r>
        <w:rPr>
          <w:rFonts w:eastAsiaTheme="minorEastAsia"/>
        </w:rPr>
        <w:t xml:space="preserve">    [48.59, 131.41]</w:t>
      </w:r>
    </w:p>
    <w:p w:rsidR="009742AD" w:rsidRDefault="009742AD" w:rsidP="009742AD">
      <w:pPr>
        <w:rPr>
          <w:rFonts w:eastAsiaTheme="minorEastAsia"/>
        </w:rPr>
      </w:pPr>
      <w:r>
        <w:rPr>
          <w:rFonts w:eastAsiaTheme="minorEastAsia"/>
        </w:rPr>
        <w:t xml:space="preserve">7) </w:t>
      </w:r>
      <m:oMath>
        <m:func>
          <m:funcPr>
            <m:ctrlPr>
              <w:rPr>
                <w:rFonts w:ascii="Cambria Math" w:eastAsiaTheme="minorEastAsia" w:hAnsi="Cambria Math"/>
                <w:i/>
              </w:rPr>
            </m:ctrlPr>
          </m:funcPr>
          <m:fName>
            <m:r>
              <m:rPr>
                <m:sty m:val="p"/>
              </m:rPr>
              <w:rPr>
                <w:rFonts w:ascii="Cambria Math" w:eastAsiaTheme="minorEastAsia" w:hAnsi="Cambria Math"/>
              </w:rPr>
              <m:t>cos</m:t>
            </m:r>
          </m:fName>
          <m:e>
            <m:r>
              <w:rPr>
                <w:rFonts w:ascii="Cambria Math" w:eastAsiaTheme="minorEastAsia" w:hAnsi="Cambria Math"/>
              </w:rPr>
              <m:t>x=-0.75</m:t>
            </m:r>
          </m:e>
        </m:func>
      </m:oMath>
      <w:r>
        <w:rPr>
          <w:rFonts w:eastAsiaTheme="minorEastAsia"/>
        </w:rPr>
        <w:t xml:space="preserve">  [138.59, 221.41]</w:t>
      </w:r>
    </w:p>
    <w:p w:rsidR="009742AD" w:rsidRDefault="00373BCF" w:rsidP="009742AD">
      <w:pPr>
        <w:rPr>
          <w:rFonts w:eastAsiaTheme="minorEastAsia"/>
        </w:rPr>
      </w:pPr>
      <w:r>
        <w:rPr>
          <w:rFonts w:eastAsiaTheme="minorEastAsia"/>
        </w:rPr>
        <w:t xml:space="preserve">8) </w:t>
      </w:r>
      <m:oMath>
        <m:func>
          <m:funcPr>
            <m:ctrlPr>
              <w:rPr>
                <w:rFonts w:ascii="Cambria Math" w:eastAsiaTheme="minorEastAsia" w:hAnsi="Cambria Math"/>
                <w:i/>
              </w:rPr>
            </m:ctrlPr>
          </m:funcPr>
          <m:fName>
            <m:r>
              <m:rPr>
                <m:sty m:val="p"/>
              </m:rPr>
              <w:rPr>
                <w:rFonts w:ascii="Cambria Math" w:eastAsiaTheme="minorEastAsia" w:hAnsi="Cambria Math"/>
              </w:rPr>
              <m:t>tan</m:t>
            </m:r>
          </m:fName>
          <m:e>
            <m:r>
              <w:rPr>
                <w:rFonts w:ascii="Cambria Math" w:eastAsiaTheme="minorEastAsia" w:hAnsi="Cambria Math"/>
              </w:rPr>
              <m:t>x=-0.15</m:t>
            </m:r>
          </m:e>
        </m:func>
      </m:oMath>
      <w:r>
        <w:rPr>
          <w:rFonts w:eastAsiaTheme="minorEastAsia"/>
        </w:rPr>
        <w:t xml:space="preserve">  [171.47, 351.47]</w:t>
      </w:r>
    </w:p>
    <w:p w:rsidR="00373BCF" w:rsidRDefault="00373BCF" w:rsidP="009742AD">
      <w:pPr>
        <w:rPr>
          <w:rFonts w:eastAsiaTheme="minorEastAsia"/>
        </w:rPr>
      </w:pPr>
      <w:r>
        <w:rPr>
          <w:rFonts w:eastAsiaTheme="minorEastAsia"/>
        </w:rPr>
        <w:t xml:space="preserve">9) </w:t>
      </w:r>
      <m:oMath>
        <m:func>
          <m:funcPr>
            <m:ctrlPr>
              <w:rPr>
                <w:rFonts w:ascii="Cambria Math" w:eastAsiaTheme="minorEastAsia" w:hAnsi="Cambria Math"/>
                <w:i/>
              </w:rPr>
            </m:ctrlPr>
          </m:funcPr>
          <m:fName>
            <m:r>
              <m:rPr>
                <m:sty m:val="p"/>
              </m:rPr>
              <w:rPr>
                <w:rFonts w:ascii="Cambria Math" w:eastAsiaTheme="minorEastAsia" w:hAnsi="Cambria Math"/>
              </w:rPr>
              <m:t>cos</m:t>
            </m:r>
          </m:fName>
          <m:e>
            <m:r>
              <w:rPr>
                <w:rFonts w:ascii="Cambria Math" w:eastAsiaTheme="minorEastAsia" w:hAnsi="Cambria Math"/>
              </w:rPr>
              <m:t>x</m:t>
            </m:r>
          </m:e>
        </m:func>
        <m:r>
          <w:rPr>
            <w:rFonts w:ascii="Cambria Math" w:eastAsiaTheme="minorEastAsia" w:hAnsi="Cambria Math"/>
          </w:rPr>
          <m:t>=-0.72</m:t>
        </m:r>
      </m:oMath>
      <w:r>
        <w:rPr>
          <w:rFonts w:eastAsiaTheme="minorEastAsia"/>
        </w:rPr>
        <w:t xml:space="preserve">  [136.05, 223.95]</w:t>
      </w:r>
    </w:p>
    <w:p w:rsidR="00373BCF" w:rsidRDefault="00373BCF" w:rsidP="009742AD">
      <w:pPr>
        <w:rPr>
          <w:rFonts w:eastAsiaTheme="minorEastAsia"/>
        </w:rPr>
      </w:pPr>
      <w:r>
        <w:rPr>
          <w:rFonts w:eastAsiaTheme="minorEastAsia"/>
        </w:rPr>
        <w:t xml:space="preserve">10) </w:t>
      </w:r>
      <m:oMath>
        <m:r>
          <w:rPr>
            <w:rFonts w:ascii="Cambria Math" w:eastAsiaTheme="minorEastAsia" w:hAnsi="Cambria Math"/>
          </w:rPr>
          <m:t>-5</m:t>
        </m:r>
        <m:func>
          <m:funcPr>
            <m:ctrlPr>
              <w:rPr>
                <w:rFonts w:ascii="Cambria Math" w:eastAsiaTheme="minorEastAsia" w:hAnsi="Cambria Math"/>
                <w:i/>
              </w:rPr>
            </m:ctrlPr>
          </m:funcPr>
          <m:fName>
            <m:r>
              <m:rPr>
                <m:sty m:val="p"/>
              </m:rPr>
              <w:rPr>
                <w:rFonts w:ascii="Cambria Math" w:eastAsiaTheme="minorEastAsia" w:hAnsi="Cambria Math"/>
              </w:rPr>
              <m:t>tan</m:t>
            </m:r>
          </m:fName>
          <m:e>
            <m:r>
              <w:rPr>
                <w:rFonts w:ascii="Cambria Math" w:eastAsiaTheme="minorEastAsia" w:hAnsi="Cambria Math"/>
              </w:rPr>
              <m:t>x=4</m:t>
            </m:r>
          </m:e>
        </m:func>
      </m:oMath>
      <w:r w:rsidR="00D755C2">
        <w:rPr>
          <w:rFonts w:eastAsiaTheme="minorEastAsia"/>
        </w:rPr>
        <w:t xml:space="preserve">  [141.34, 321.34]</w:t>
      </w:r>
    </w:p>
    <w:p w:rsidR="00D755C2" w:rsidRDefault="00D755C2" w:rsidP="009742AD">
      <w:pPr>
        <w:rPr>
          <w:rFonts w:eastAsiaTheme="minorEastAsia"/>
        </w:rPr>
      </w:pPr>
    </w:p>
    <w:p w:rsidR="00D755C2" w:rsidRDefault="00D755C2" w:rsidP="009742AD">
      <w:pPr>
        <w:rPr>
          <w:rFonts w:eastAsiaTheme="minorEastAsia"/>
        </w:rPr>
      </w:pPr>
      <w:r>
        <w:rPr>
          <w:rFonts w:eastAsiaTheme="minorEastAsia"/>
        </w:rPr>
        <w:t xml:space="preserve">11) </w:t>
      </w:r>
      <w:proofErr w:type="gramStart"/>
      <w:r>
        <w:rPr>
          <w:rFonts w:eastAsiaTheme="minorEastAsia"/>
        </w:rPr>
        <w:t xml:space="preserve">Factorise </w:t>
      </w:r>
      <m:oMath>
        <w:proofErr w:type="gramEnd"/>
        <m:r>
          <w:rPr>
            <w:rFonts w:ascii="Cambria Math" w:eastAsiaTheme="minorEastAsia" w:hAnsi="Cambria Math"/>
          </w:rPr>
          <m:t>6</m:t>
        </m:r>
        <m:sSup>
          <m:sSupPr>
            <m:ctrlPr>
              <w:rPr>
                <w:rFonts w:ascii="Cambria Math" w:eastAsiaTheme="minorEastAsia" w:hAnsi="Cambria Math"/>
                <w:i/>
              </w:rPr>
            </m:ctrlPr>
          </m:sSupPr>
          <m:e>
            <m:r>
              <w:rPr>
                <w:rFonts w:ascii="Cambria Math" w:eastAsiaTheme="minorEastAsia" w:hAnsi="Cambria Math"/>
              </w:rPr>
              <m:t>x</m:t>
            </m:r>
          </m:e>
          <m:sup>
            <m:r>
              <w:rPr>
                <w:rFonts w:ascii="Cambria Math" w:eastAsiaTheme="minorEastAsia" w:hAnsi="Cambria Math"/>
              </w:rPr>
              <m:t>2</m:t>
            </m:r>
          </m:sup>
        </m:sSup>
        <m:r>
          <w:rPr>
            <w:rFonts w:ascii="Cambria Math" w:eastAsiaTheme="minorEastAsia" w:hAnsi="Cambria Math"/>
          </w:rPr>
          <m:t>+x-2</m:t>
        </m:r>
      </m:oMath>
      <w:r>
        <w:rPr>
          <w:rFonts w:eastAsiaTheme="minorEastAsia"/>
        </w:rPr>
        <w:t xml:space="preserve">, hence solve  </w:t>
      </w:r>
      <m:oMath>
        <m:r>
          <w:rPr>
            <w:rFonts w:ascii="Cambria Math" w:eastAsiaTheme="minorEastAsia" w:hAnsi="Cambria Math"/>
          </w:rPr>
          <m:t>6</m:t>
        </m:r>
        <m:func>
          <m:funcPr>
            <m:ctrlPr>
              <w:rPr>
                <w:rFonts w:ascii="Cambria Math" w:eastAsiaTheme="minorEastAsia" w:hAnsi="Cambria Math"/>
                <w:i/>
              </w:rPr>
            </m:ctrlPr>
          </m:funcPr>
          <m:fName>
            <m:sSup>
              <m:sSupPr>
                <m:ctrlPr>
                  <w:rPr>
                    <w:rFonts w:ascii="Cambria Math" w:eastAsiaTheme="minorEastAsia" w:hAnsi="Cambria Math"/>
                    <w:i/>
                  </w:rPr>
                </m:ctrlPr>
              </m:sSupPr>
              <m:e>
                <m:r>
                  <m:rPr>
                    <m:sty m:val="p"/>
                  </m:rPr>
                  <w:rPr>
                    <w:rFonts w:ascii="Cambria Math" w:eastAsiaTheme="minorEastAsia" w:hAnsi="Cambria Math"/>
                  </w:rPr>
                  <m:t>sin</m:t>
                </m:r>
                <m:ctrlPr>
                  <w:rPr>
                    <w:rFonts w:ascii="Cambria Math" w:eastAsiaTheme="minorEastAsia" w:hAnsi="Cambria Math"/>
                  </w:rPr>
                </m:ctrlPr>
              </m:e>
              <m:sup>
                <m:r>
                  <w:rPr>
                    <w:rFonts w:ascii="Cambria Math" w:eastAsiaTheme="minorEastAsia" w:hAnsi="Cambria Math"/>
                  </w:rPr>
                  <m:t>2</m:t>
                </m:r>
              </m:sup>
            </m:sSup>
            <m:ctrlPr>
              <w:rPr>
                <w:rFonts w:ascii="Cambria Math" w:hAnsi="Cambria Math"/>
                <w:i/>
              </w:rPr>
            </m:ctrlPr>
          </m:fName>
          <m:e>
            <m:r>
              <w:rPr>
                <w:rFonts w:ascii="Cambria Math" w:hAnsi="Cambria Math"/>
              </w:rPr>
              <m:t>x</m:t>
            </m:r>
            <m:ctrlPr>
              <w:rPr>
                <w:rFonts w:ascii="Cambria Math" w:hAnsi="Cambria Math"/>
                <w:i/>
              </w:rPr>
            </m:ctrlPr>
          </m:e>
        </m:func>
        <m:r>
          <w:rPr>
            <w:rFonts w:ascii="Cambria Math" w:hAnsi="Cambria Math"/>
          </w:rPr>
          <m:t>+</m:t>
        </m:r>
        <m:func>
          <m:funcPr>
            <m:ctrlPr>
              <w:rPr>
                <w:rFonts w:ascii="Cambria Math" w:hAnsi="Cambria Math"/>
                <w:i/>
              </w:rPr>
            </m:ctrlPr>
          </m:funcPr>
          <m:fName>
            <m:r>
              <m:rPr>
                <m:sty m:val="p"/>
              </m:rPr>
              <w:rPr>
                <w:rFonts w:ascii="Cambria Math" w:hAnsi="Cambria Math"/>
              </w:rPr>
              <m:t>sin</m:t>
            </m:r>
          </m:fName>
          <m:e>
            <m:r>
              <w:rPr>
                <w:rFonts w:ascii="Cambria Math" w:hAnsi="Cambria Math"/>
              </w:rPr>
              <m:t>x</m:t>
            </m:r>
          </m:e>
        </m:func>
        <m:r>
          <w:rPr>
            <w:rFonts w:ascii="Cambria Math" w:hAnsi="Cambria Math"/>
          </w:rPr>
          <m:t>-2=0.</m:t>
        </m:r>
      </m:oMath>
      <w:r>
        <w:rPr>
          <w:rFonts w:eastAsiaTheme="minorEastAsia"/>
        </w:rPr>
        <w:t xml:space="preserve">   [30, 150, 221.81, 318.19]</w:t>
      </w:r>
    </w:p>
    <w:p w:rsidR="00676D48" w:rsidRDefault="00676D48" w:rsidP="009742AD">
      <w:pPr>
        <w:rPr>
          <w:rFonts w:eastAsiaTheme="minorEastAsia"/>
        </w:rPr>
      </w:pPr>
    </w:p>
    <w:p w:rsidR="00D755C2" w:rsidRPr="009742AD" w:rsidRDefault="00D755C2" w:rsidP="009742AD">
      <w:r>
        <w:rPr>
          <w:rFonts w:eastAsiaTheme="minorEastAsia"/>
        </w:rPr>
        <w:t xml:space="preserve">12) Solve the following: </w:t>
      </w:r>
      <m:oMath>
        <m:r>
          <w:rPr>
            <w:rFonts w:ascii="Cambria Math" w:eastAsiaTheme="minorEastAsia" w:hAnsi="Cambria Math"/>
          </w:rPr>
          <m:t>2</m:t>
        </m:r>
        <m:func>
          <m:funcPr>
            <m:ctrlPr>
              <w:rPr>
                <w:rFonts w:ascii="Cambria Math" w:eastAsiaTheme="minorEastAsia" w:hAnsi="Cambria Math"/>
                <w:i/>
              </w:rPr>
            </m:ctrlPr>
          </m:funcPr>
          <m:fName>
            <m:sSup>
              <m:sSupPr>
                <m:ctrlPr>
                  <w:rPr>
                    <w:rFonts w:ascii="Cambria Math" w:eastAsiaTheme="minorEastAsia" w:hAnsi="Cambria Math"/>
                    <w:i/>
                  </w:rPr>
                </m:ctrlPr>
              </m:sSupPr>
              <m:e>
                <m:r>
                  <m:rPr>
                    <m:sty m:val="p"/>
                  </m:rPr>
                  <w:rPr>
                    <w:rFonts w:ascii="Cambria Math" w:eastAsiaTheme="minorEastAsia" w:hAnsi="Cambria Math"/>
                  </w:rPr>
                  <m:t>sin</m:t>
                </m:r>
                <m:ctrlPr>
                  <w:rPr>
                    <w:rFonts w:ascii="Cambria Math" w:eastAsiaTheme="minorEastAsia" w:hAnsi="Cambria Math"/>
                  </w:rPr>
                </m:ctrlPr>
              </m:e>
              <m:sup>
                <m:r>
                  <w:rPr>
                    <w:rFonts w:ascii="Cambria Math" w:eastAsiaTheme="minorEastAsia" w:hAnsi="Cambria Math"/>
                  </w:rPr>
                  <m:t>2</m:t>
                </m:r>
              </m:sup>
            </m:sSup>
            <m:ctrlPr>
              <w:rPr>
                <w:rFonts w:ascii="Cambria Math" w:hAnsi="Cambria Math"/>
                <w:i/>
              </w:rPr>
            </m:ctrlPr>
          </m:fName>
          <m:e>
            <m:r>
              <w:rPr>
                <w:rFonts w:ascii="Cambria Math" w:hAnsi="Cambria Math"/>
              </w:rPr>
              <m:t>x+3</m:t>
            </m:r>
            <m:func>
              <m:funcPr>
                <m:ctrlPr>
                  <w:rPr>
                    <w:rFonts w:ascii="Cambria Math" w:hAnsi="Cambria Math"/>
                    <w:i/>
                  </w:rPr>
                </m:ctrlPr>
              </m:funcPr>
              <m:fName>
                <m:r>
                  <m:rPr>
                    <m:sty m:val="p"/>
                  </m:rPr>
                  <w:rPr>
                    <w:rFonts w:ascii="Cambria Math" w:hAnsi="Cambria Math"/>
                  </w:rPr>
                  <m:t>cos</m:t>
                </m:r>
              </m:fName>
              <m:e>
                <m:r>
                  <w:rPr>
                    <w:rFonts w:ascii="Cambria Math" w:hAnsi="Cambria Math"/>
                  </w:rPr>
                  <m:t>x-3=0</m:t>
                </m:r>
              </m:e>
            </m:func>
            <m:r>
              <w:rPr>
                <w:rFonts w:ascii="Cambria Math" w:hAnsi="Cambria Math"/>
              </w:rPr>
              <m:t xml:space="preserve">  </m:t>
            </m:r>
            <m:ctrlPr>
              <w:rPr>
                <w:rFonts w:ascii="Cambria Math" w:hAnsi="Cambria Math"/>
                <w:i/>
              </w:rPr>
            </m:ctrlPr>
          </m:e>
        </m:func>
      </m:oMath>
      <w:r>
        <w:rPr>
          <w:rFonts w:eastAsiaTheme="minorEastAsia"/>
        </w:rPr>
        <w:t xml:space="preserve">  [0, 60, 300, </w:t>
      </w:r>
      <w:proofErr w:type="gramStart"/>
      <w:r>
        <w:rPr>
          <w:rFonts w:eastAsiaTheme="minorEastAsia"/>
        </w:rPr>
        <w:t>360</w:t>
      </w:r>
      <w:proofErr w:type="gramEnd"/>
      <w:r>
        <w:rPr>
          <w:rFonts w:eastAsiaTheme="minorEastAsia"/>
        </w:rPr>
        <w:t>]</w:t>
      </w:r>
    </w:p>
    <w:sectPr w:rsidR="00D755C2" w:rsidRPr="009742AD" w:rsidSect="001C6CE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r="http://schemas.openxmlformats.org/officeDocument/2006/relationships" xmlns:w="http://schemas.openxmlformats.org/wordprocessingml/2006/main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90"/>
  <w:proofState w:spelling="clean" w:grammar="clean"/>
  <w:defaultTabStop w:val="720"/>
  <w:characterSpacingControl w:val="doNotCompress"/>
  <w:compat/>
  <w:rsids>
    <w:rsidRoot w:val="009742AD"/>
    <w:rsid w:val="001C6CE8"/>
    <w:rsid w:val="00373BCF"/>
    <w:rsid w:val="00676D48"/>
    <w:rsid w:val="009742AD"/>
    <w:rsid w:val="00D755C2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1C6CE8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PlaceholderText">
    <w:name w:val="Placeholder Text"/>
    <w:basedOn w:val="DefaultParagraphFont"/>
    <w:uiPriority w:val="99"/>
    <w:semiHidden/>
    <w:rsid w:val="009742AD"/>
    <w:rPr>
      <w:color w:val="80808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9742AD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9742AD"/>
    <w:rPr>
      <w:rFonts w:ascii="Tahoma" w:hAnsi="Tahoma" w:cs="Tahoma"/>
      <w:sz w:val="16"/>
      <w:szCs w:val="16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17</TotalTime>
  <Pages>1</Pages>
  <Words>86</Words>
  <Characters>495</Characters>
  <Application>Microsoft Office Word</Application>
  <DocSecurity>0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Hewlett-Packard</Company>
  <LinksUpToDate>false</LinksUpToDate>
  <CharactersWithSpaces>580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HP</dc:creator>
  <cp:lastModifiedBy>HP</cp:lastModifiedBy>
  <cp:revision>4</cp:revision>
  <dcterms:created xsi:type="dcterms:W3CDTF">2018-11-12T13:04:00Z</dcterms:created>
  <dcterms:modified xsi:type="dcterms:W3CDTF">2018-11-12T13:21:00Z</dcterms:modified>
</cp:coreProperties>
</file>