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C5EBF9A" wp14:paraId="2C078E63" wp14:textId="6299CE68">
      <w:pPr>
        <w:jc w:val="center"/>
        <w:rPr>
          <w:rFonts w:ascii="Times New Roman" w:hAnsi="Times New Roman" w:eastAsia="Times New Roman" w:cs="Times New Roman"/>
          <w:noProof w:val="0"/>
          <w:sz w:val="32"/>
          <w:szCs w:val="32"/>
          <w:u w:val="single"/>
          <w:lang w:val="en-GB"/>
        </w:rPr>
      </w:pPr>
      <w:bookmarkStart w:name="_Int_1OakDhdV" w:id="1724875884"/>
      <w:r w:rsidRPr="5C5EBF9A" w:rsidR="05EB88AE">
        <w:rPr>
          <w:rFonts w:ascii="Times New Roman" w:hAnsi="Times New Roman" w:eastAsia="Times New Roman" w:cs="Times New Roman"/>
          <w:noProof w:val="0"/>
          <w:sz w:val="32"/>
          <w:szCs w:val="32"/>
          <w:u w:val="single"/>
          <w:lang w:val="en-GB"/>
        </w:rPr>
        <w:t xml:space="preserve">Into the </w:t>
      </w:r>
      <w:r w:rsidRPr="5C5EBF9A" w:rsidR="2C0CCE25">
        <w:rPr>
          <w:rFonts w:ascii="Times New Roman" w:hAnsi="Times New Roman" w:eastAsia="Times New Roman" w:cs="Times New Roman"/>
          <w:noProof w:val="0"/>
          <w:sz w:val="32"/>
          <w:szCs w:val="32"/>
          <w:u w:val="single"/>
          <w:lang w:val="en-GB"/>
        </w:rPr>
        <w:t>Field Journal</w:t>
      </w:r>
      <w:bookmarkEnd w:id="1724875884"/>
    </w:p>
    <w:p w:rsidR="2C0CCE25" w:rsidP="5C5EBF9A" w:rsidRDefault="2C0CCE25" w14:paraId="41B6E14A" w14:textId="190B077C">
      <w:pPr>
        <w:pStyle w:val="Normal"/>
        <w:jc w:val="center"/>
        <w:rPr>
          <w:rFonts w:ascii="Times New Roman" w:hAnsi="Times New Roman" w:eastAsia="Times New Roman" w:cs="Times New Roman"/>
          <w:noProof w:val="0"/>
          <w:lang w:val="en-GB"/>
        </w:rPr>
      </w:pPr>
      <w:r w:rsidRPr="5C5EBF9A" w:rsidR="2C0CCE25">
        <w:rPr>
          <w:rFonts w:ascii="Times New Roman" w:hAnsi="Times New Roman" w:eastAsia="Times New Roman" w:cs="Times New Roman"/>
          <w:noProof w:val="0"/>
          <w:lang w:val="en-GB"/>
        </w:rPr>
        <w:t>Al Williams-Spooner</w:t>
      </w:r>
    </w:p>
    <w:p w:rsidR="4710A1C0" w:rsidP="5C5EBF9A" w:rsidRDefault="4710A1C0" w14:paraId="0F25CCF0" w14:textId="6CB32AA9">
      <w:pPr>
        <w:pStyle w:val="Normal"/>
        <w:jc w:val="center"/>
        <w:rPr>
          <w:rFonts w:ascii="Times New Roman" w:hAnsi="Times New Roman" w:eastAsia="Times New Roman" w:cs="Times New Roman"/>
          <w:noProof w:val="0"/>
          <w:lang w:val="en-GB"/>
        </w:rPr>
      </w:pPr>
    </w:p>
    <w:p w:rsidR="4710A1C0" w:rsidP="5C5EBF9A" w:rsidRDefault="4710A1C0" w14:paraId="3C953AFD" w14:textId="4DD390A0">
      <w:pPr>
        <w:pStyle w:val="Normal"/>
        <w:jc w:val="both"/>
        <w:rPr>
          <w:rFonts w:ascii="Times New Roman" w:hAnsi="Times New Roman" w:eastAsia="Times New Roman" w:cs="Times New Roman"/>
          <w:noProof w:val="0"/>
          <w:lang w:val="en-GB"/>
        </w:rPr>
      </w:pPr>
      <w:r w:rsidRPr="5C5EBF9A" w:rsidR="704529E4">
        <w:rPr>
          <w:rFonts w:ascii="Times New Roman" w:hAnsi="Times New Roman" w:eastAsia="Times New Roman" w:cs="Times New Roman"/>
          <w:noProof w:val="0"/>
          <w:lang w:val="en-GB"/>
        </w:rPr>
        <w:t>The e</w:t>
      </w:r>
      <w:r w:rsidRPr="5C5EBF9A" w:rsidR="6BD48D48">
        <w:rPr>
          <w:rFonts w:ascii="Times New Roman" w:hAnsi="Times New Roman" w:eastAsia="Times New Roman" w:cs="Times New Roman"/>
          <w:noProof w:val="0"/>
          <w:lang w:val="en-GB"/>
        </w:rPr>
        <w:t xml:space="preserve">xcavation started on the </w:t>
      </w:r>
      <w:r w:rsidRPr="5C5EBF9A" w:rsidR="2A79727A">
        <w:rPr>
          <w:rFonts w:ascii="Times New Roman" w:hAnsi="Times New Roman" w:eastAsia="Times New Roman" w:cs="Times New Roman"/>
          <w:noProof w:val="0"/>
          <w:lang w:val="en-GB"/>
        </w:rPr>
        <w:t>15</w:t>
      </w:r>
      <w:r w:rsidRPr="5C5EBF9A" w:rsidR="2A79727A">
        <w:rPr>
          <w:rFonts w:ascii="Times New Roman" w:hAnsi="Times New Roman" w:eastAsia="Times New Roman" w:cs="Times New Roman"/>
          <w:noProof w:val="0"/>
          <w:vertAlign w:val="superscript"/>
          <w:lang w:val="en-GB"/>
        </w:rPr>
        <w:t>th</w:t>
      </w:r>
      <w:r w:rsidRPr="5C5EBF9A" w:rsidR="2A79727A">
        <w:rPr>
          <w:rFonts w:ascii="Times New Roman" w:hAnsi="Times New Roman" w:eastAsia="Times New Roman" w:cs="Times New Roman"/>
          <w:noProof w:val="0"/>
          <w:lang w:val="en-GB"/>
        </w:rPr>
        <w:t xml:space="preserve"> of</w:t>
      </w:r>
      <w:r w:rsidRPr="5C5EBF9A" w:rsidR="6BD48D48">
        <w:rPr>
          <w:rFonts w:ascii="Times New Roman" w:hAnsi="Times New Roman" w:eastAsia="Times New Roman" w:cs="Times New Roman"/>
          <w:noProof w:val="0"/>
          <w:lang w:val="en-GB"/>
        </w:rPr>
        <w:t xml:space="preserve"> </w:t>
      </w:r>
      <w:r w:rsidRPr="5C5EBF9A" w:rsidR="086DF4A4">
        <w:rPr>
          <w:rFonts w:ascii="Times New Roman" w:hAnsi="Times New Roman" w:eastAsia="Times New Roman" w:cs="Times New Roman"/>
          <w:noProof w:val="0"/>
          <w:lang w:val="en-GB"/>
        </w:rPr>
        <w:t>April</w:t>
      </w:r>
      <w:r w:rsidRPr="5C5EBF9A" w:rsidR="6BD48D48">
        <w:rPr>
          <w:rFonts w:ascii="Times New Roman" w:hAnsi="Times New Roman" w:eastAsia="Times New Roman" w:cs="Times New Roman"/>
          <w:noProof w:val="0"/>
          <w:lang w:val="en-GB"/>
        </w:rPr>
        <w:t xml:space="preserve"> 2024. </w:t>
      </w:r>
      <w:r w:rsidRPr="5C5EBF9A" w:rsidR="5199AAA2">
        <w:rPr>
          <w:rFonts w:ascii="Times New Roman" w:hAnsi="Times New Roman" w:eastAsia="Times New Roman" w:cs="Times New Roman"/>
          <w:noProof w:val="0"/>
          <w:lang w:val="en-GB"/>
        </w:rPr>
        <w:t>The location</w:t>
      </w:r>
      <w:r w:rsidRPr="5C5EBF9A" w:rsidR="6BD48D48">
        <w:rPr>
          <w:rFonts w:ascii="Times New Roman" w:hAnsi="Times New Roman" w:eastAsia="Times New Roman" w:cs="Times New Roman"/>
          <w:noProof w:val="0"/>
          <w:lang w:val="en-GB"/>
        </w:rPr>
        <w:t xml:space="preserve"> of </w:t>
      </w:r>
      <w:r w:rsidRPr="5C5EBF9A" w:rsidR="6768906C">
        <w:rPr>
          <w:rFonts w:ascii="Times New Roman" w:hAnsi="Times New Roman" w:eastAsia="Times New Roman" w:cs="Times New Roman"/>
          <w:noProof w:val="0"/>
          <w:lang w:val="en-GB"/>
        </w:rPr>
        <w:t xml:space="preserve">the </w:t>
      </w:r>
      <w:r w:rsidRPr="5C5EBF9A" w:rsidR="6BD48D48">
        <w:rPr>
          <w:rFonts w:ascii="Times New Roman" w:hAnsi="Times New Roman" w:eastAsia="Times New Roman" w:cs="Times New Roman"/>
          <w:noProof w:val="0"/>
          <w:lang w:val="en-GB"/>
        </w:rPr>
        <w:t xml:space="preserve">site </w:t>
      </w:r>
      <w:r w:rsidRPr="5C5EBF9A" w:rsidR="6BD48D48">
        <w:rPr>
          <w:rFonts w:ascii="Times New Roman" w:hAnsi="Times New Roman" w:eastAsia="Times New Roman" w:cs="Times New Roman"/>
          <w:noProof w:val="0"/>
          <w:lang w:val="en-GB"/>
        </w:rPr>
        <w:t xml:space="preserve">was </w:t>
      </w:r>
      <w:r w:rsidRPr="5C5EBF9A" w:rsidR="6BD48D48">
        <w:rPr>
          <w:rFonts w:ascii="Times New Roman" w:hAnsi="Times New Roman" w:eastAsia="Times New Roman" w:cs="Times New Roman"/>
          <w:noProof w:val="0"/>
          <w:lang w:val="en-GB"/>
        </w:rPr>
        <w:t>Llan</w:t>
      </w:r>
      <w:r w:rsidRPr="5C5EBF9A" w:rsidR="6BD48D48">
        <w:rPr>
          <w:rFonts w:ascii="Times New Roman" w:hAnsi="Times New Roman" w:eastAsia="Times New Roman" w:cs="Times New Roman"/>
          <w:noProof w:val="0"/>
          <w:lang w:val="en-GB"/>
        </w:rPr>
        <w:t>ll</w:t>
      </w:r>
      <w:r w:rsidRPr="5C5EBF9A" w:rsidR="6BD48D48">
        <w:rPr>
          <w:rFonts w:ascii="Times New Roman" w:hAnsi="Times New Roman" w:eastAsia="Times New Roman" w:cs="Times New Roman"/>
          <w:noProof w:val="0"/>
          <w:lang w:val="en-GB"/>
        </w:rPr>
        <w:t>yr</w:t>
      </w:r>
      <w:r w:rsidRPr="5C5EBF9A" w:rsidR="6BD48D48">
        <w:rPr>
          <w:rFonts w:ascii="Times New Roman" w:hAnsi="Times New Roman" w:eastAsia="Times New Roman" w:cs="Times New Roman"/>
          <w:noProof w:val="0"/>
          <w:lang w:val="en-GB"/>
        </w:rPr>
        <w:t xml:space="preserve">, </w:t>
      </w:r>
      <w:r w:rsidRPr="5C5EBF9A" w:rsidR="6BD48D48">
        <w:rPr>
          <w:rFonts w:ascii="Times New Roman" w:hAnsi="Times New Roman" w:eastAsia="Times New Roman" w:cs="Times New Roman"/>
          <w:noProof w:val="0"/>
          <w:lang w:val="en-GB"/>
        </w:rPr>
        <w:t>Ta</w:t>
      </w:r>
      <w:r w:rsidRPr="5C5EBF9A" w:rsidR="6BD48D48">
        <w:rPr>
          <w:rFonts w:ascii="Times New Roman" w:hAnsi="Times New Roman" w:eastAsia="Times New Roman" w:cs="Times New Roman"/>
          <w:noProof w:val="0"/>
          <w:lang w:val="en-GB"/>
        </w:rPr>
        <w:t>larn</w:t>
      </w:r>
      <w:r w:rsidRPr="5C5EBF9A" w:rsidR="6BD48D48">
        <w:rPr>
          <w:rFonts w:ascii="Times New Roman" w:hAnsi="Times New Roman" w:eastAsia="Times New Roman" w:cs="Times New Roman"/>
          <w:noProof w:val="0"/>
          <w:lang w:val="en-GB"/>
        </w:rPr>
        <w:t xml:space="preserve">, </w:t>
      </w:r>
      <w:r w:rsidRPr="5C5EBF9A" w:rsidR="66FB611A">
        <w:rPr>
          <w:rFonts w:ascii="Times New Roman" w:hAnsi="Times New Roman" w:eastAsia="Times New Roman" w:cs="Times New Roman"/>
          <w:noProof w:val="0"/>
          <w:lang w:val="en-GB"/>
        </w:rPr>
        <w:t>West Wales</w:t>
      </w:r>
      <w:r w:rsidRPr="5C5EBF9A" w:rsidR="6F4FC9A2">
        <w:rPr>
          <w:rFonts w:ascii="Times New Roman" w:hAnsi="Times New Roman" w:eastAsia="Times New Roman" w:cs="Times New Roman"/>
          <w:noProof w:val="0"/>
          <w:lang w:val="en-GB"/>
        </w:rPr>
        <w:t xml:space="preserve">, in two separate fields of a farm. We started surveying the site </w:t>
      </w:r>
      <w:r w:rsidRPr="5C5EBF9A" w:rsidR="4EA23C3B">
        <w:rPr>
          <w:rFonts w:ascii="Times New Roman" w:hAnsi="Times New Roman" w:eastAsia="Times New Roman" w:cs="Times New Roman"/>
          <w:noProof w:val="0"/>
          <w:lang w:val="en-GB"/>
        </w:rPr>
        <w:t xml:space="preserve">by being toured around on foot by the site leader, Martin Bates, which is when we were </w:t>
      </w:r>
      <w:r w:rsidRPr="5C5EBF9A" w:rsidR="28124A92">
        <w:rPr>
          <w:rFonts w:ascii="Times New Roman" w:hAnsi="Times New Roman" w:eastAsia="Times New Roman" w:cs="Times New Roman"/>
          <w:noProof w:val="0"/>
          <w:lang w:val="en-GB"/>
        </w:rPr>
        <w:t xml:space="preserve">shown where Trench 10 was dug the previous year on Mound 2. Mound 2 would be the main location for digging on this excavation. </w:t>
      </w:r>
    </w:p>
    <w:p w:rsidR="58B93366" w:rsidP="5C5EBF9A" w:rsidRDefault="58B93366" w14:paraId="4DF7E595" w14:textId="5A747A68">
      <w:pPr>
        <w:pStyle w:val="Normal"/>
        <w:jc w:val="both"/>
        <w:rPr>
          <w:rFonts w:ascii="Times New Roman" w:hAnsi="Times New Roman" w:eastAsia="Times New Roman" w:cs="Times New Roman"/>
          <w:noProof w:val="0"/>
          <w:lang w:val="en-GB"/>
        </w:rPr>
      </w:pPr>
      <w:r w:rsidRPr="5C5EBF9A" w:rsidR="58B93366">
        <w:rPr>
          <w:rFonts w:ascii="Times New Roman" w:hAnsi="Times New Roman" w:eastAsia="Times New Roman" w:cs="Times New Roman"/>
          <w:noProof w:val="0"/>
          <w:lang w:val="en-GB"/>
        </w:rPr>
        <w:t xml:space="preserve">First observation of the site gave us mole hills, grass, </w:t>
      </w:r>
      <w:r w:rsidRPr="5C5EBF9A" w:rsidR="58B93366">
        <w:rPr>
          <w:rFonts w:ascii="Times New Roman" w:hAnsi="Times New Roman" w:eastAsia="Times New Roman" w:cs="Times New Roman"/>
          <w:noProof w:val="0"/>
          <w:lang w:val="en-GB"/>
        </w:rPr>
        <w:t>reeds</w:t>
      </w:r>
      <w:r w:rsidRPr="5C5EBF9A" w:rsidR="58B93366">
        <w:rPr>
          <w:rFonts w:ascii="Times New Roman" w:hAnsi="Times New Roman" w:eastAsia="Times New Roman" w:cs="Times New Roman"/>
          <w:noProof w:val="0"/>
          <w:lang w:val="en-GB"/>
        </w:rPr>
        <w:t xml:space="preserve"> and animal droppings. There were no mole h</w:t>
      </w:r>
      <w:r w:rsidRPr="5C5EBF9A" w:rsidR="1D407CDA">
        <w:rPr>
          <w:rFonts w:ascii="Times New Roman" w:hAnsi="Times New Roman" w:eastAsia="Times New Roman" w:cs="Times New Roman"/>
          <w:noProof w:val="0"/>
          <w:lang w:val="en-GB"/>
        </w:rPr>
        <w:t>i</w:t>
      </w:r>
      <w:r w:rsidRPr="5C5EBF9A" w:rsidR="58B93366">
        <w:rPr>
          <w:rFonts w:ascii="Times New Roman" w:hAnsi="Times New Roman" w:eastAsia="Times New Roman" w:cs="Times New Roman"/>
          <w:noProof w:val="0"/>
          <w:lang w:val="en-GB"/>
        </w:rPr>
        <w:t xml:space="preserve">lls near the marshier, reed areas </w:t>
      </w:r>
      <w:r w:rsidRPr="5C5EBF9A" w:rsidR="4CA1C5BE">
        <w:rPr>
          <w:rFonts w:ascii="Times New Roman" w:hAnsi="Times New Roman" w:eastAsia="Times New Roman" w:cs="Times New Roman"/>
          <w:noProof w:val="0"/>
          <w:lang w:val="en-GB"/>
        </w:rPr>
        <w:t>because of the water that is under them, which would lead the moles to drown. We learned that the marsh patches</w:t>
      </w:r>
      <w:r w:rsidRPr="5C5EBF9A" w:rsidR="43536CBF">
        <w:rPr>
          <w:rFonts w:ascii="Times New Roman" w:hAnsi="Times New Roman" w:eastAsia="Times New Roman" w:cs="Times New Roman"/>
          <w:noProof w:val="0"/>
          <w:lang w:val="en-GB"/>
        </w:rPr>
        <w:t xml:space="preserve"> were where the lake was in the Mesolithic period, while the higher, dry ground was patches of dry land and potential small islands in the lake</w:t>
      </w:r>
      <w:r w:rsidRPr="5C5EBF9A" w:rsidR="672D28CB">
        <w:rPr>
          <w:rFonts w:ascii="Times New Roman" w:hAnsi="Times New Roman" w:eastAsia="Times New Roman" w:cs="Times New Roman"/>
          <w:noProof w:val="0"/>
          <w:lang w:val="en-GB"/>
        </w:rPr>
        <w:t xml:space="preserve">. </w:t>
      </w:r>
      <w:r w:rsidRPr="5C5EBF9A" w:rsidR="7CD44EEE">
        <w:rPr>
          <w:rFonts w:ascii="Times New Roman" w:hAnsi="Times New Roman" w:eastAsia="Times New Roman" w:cs="Times New Roman"/>
          <w:noProof w:val="0"/>
          <w:lang w:val="en-GB"/>
        </w:rPr>
        <w:t xml:space="preserve">I made a note that I was reminded of </w:t>
      </w:r>
      <w:r w:rsidRPr="5C5EBF9A" w:rsidR="7CD44EEE">
        <w:rPr>
          <w:rFonts w:ascii="Times New Roman" w:hAnsi="Times New Roman" w:eastAsia="Times New Roman" w:cs="Times New Roman"/>
          <w:noProof w:val="0"/>
          <w:lang w:val="en-GB"/>
        </w:rPr>
        <w:t>Dolaucothi</w:t>
      </w:r>
      <w:r w:rsidRPr="5C5EBF9A" w:rsidR="7CD44EEE">
        <w:rPr>
          <w:rFonts w:ascii="Times New Roman" w:hAnsi="Times New Roman" w:eastAsia="Times New Roman" w:cs="Times New Roman"/>
          <w:noProof w:val="0"/>
          <w:lang w:val="en-GB"/>
        </w:rPr>
        <w:t xml:space="preserve"> Gold Mines, but no longer understand how as the time of writing this. </w:t>
      </w:r>
    </w:p>
    <w:p w:rsidR="14651055" w:rsidP="5C5EBF9A" w:rsidRDefault="14651055" w14:paraId="1AABF09E" w14:textId="26ECC58A">
      <w:pPr>
        <w:pStyle w:val="Normal"/>
        <w:jc w:val="both"/>
        <w:rPr>
          <w:rFonts w:ascii="Times New Roman" w:hAnsi="Times New Roman" w:eastAsia="Times New Roman" w:cs="Times New Roman"/>
          <w:noProof w:val="0"/>
          <w:lang w:val="en-GB"/>
        </w:rPr>
      </w:pPr>
      <w:r w:rsidRPr="5C5EBF9A" w:rsidR="14651055">
        <w:rPr>
          <w:rFonts w:ascii="Times New Roman" w:hAnsi="Times New Roman" w:eastAsia="Times New Roman" w:cs="Times New Roman"/>
          <w:noProof w:val="0"/>
          <w:lang w:val="en-GB"/>
        </w:rPr>
        <w:t>Mounds 1 and 2 are natural geological mounds dating back 4,000 years. There was evidence of an old river that is no longer there being manually moved</w:t>
      </w:r>
      <w:r w:rsidRPr="5C5EBF9A" w:rsidR="4CA35F22">
        <w:rPr>
          <w:rFonts w:ascii="Times New Roman" w:hAnsi="Times New Roman" w:eastAsia="Times New Roman" w:cs="Times New Roman"/>
          <w:noProof w:val="0"/>
          <w:lang w:val="en-GB"/>
        </w:rPr>
        <w:t xml:space="preserve"> in an estimate of 1760/80</w:t>
      </w:r>
      <w:r w:rsidRPr="5C5EBF9A" w:rsidR="1EA22FB6">
        <w:rPr>
          <w:rFonts w:ascii="Times New Roman" w:hAnsi="Times New Roman" w:eastAsia="Times New Roman" w:cs="Times New Roman"/>
          <w:noProof w:val="0"/>
          <w:lang w:val="en-GB"/>
        </w:rPr>
        <w:t xml:space="preserve"> AC.</w:t>
      </w:r>
      <w:r w:rsidRPr="5C5EBF9A" w:rsidR="4CA35F22">
        <w:rPr>
          <w:rFonts w:ascii="Times New Roman" w:hAnsi="Times New Roman" w:eastAsia="Times New Roman" w:cs="Times New Roman"/>
          <w:noProof w:val="0"/>
          <w:lang w:val="en-GB"/>
        </w:rPr>
        <w:t xml:space="preserve"> </w:t>
      </w:r>
      <w:r w:rsidRPr="5C5EBF9A" w:rsidR="4CA35F22">
        <w:rPr>
          <w:rFonts w:ascii="Times New Roman" w:hAnsi="Times New Roman" w:eastAsia="Times New Roman" w:cs="Times New Roman"/>
          <w:noProof w:val="0"/>
          <w:lang w:val="en-GB"/>
        </w:rPr>
        <w:t xml:space="preserve">While facing the entrance gate to the first field </w:t>
      </w:r>
      <w:r w:rsidRPr="5C5EBF9A" w:rsidR="0B484454">
        <w:rPr>
          <w:rFonts w:ascii="Times New Roman" w:hAnsi="Times New Roman" w:eastAsia="Times New Roman" w:cs="Times New Roman"/>
          <w:noProof w:val="0"/>
          <w:lang w:val="en-GB"/>
        </w:rPr>
        <w:t>near Mound 1, North was guessed to be on the forward-left side, which would make about ten to</w:t>
      </w:r>
      <w:r w:rsidRPr="5C5EBF9A" w:rsidR="6A9AB6EC">
        <w:rPr>
          <w:rFonts w:ascii="Times New Roman" w:hAnsi="Times New Roman" w:eastAsia="Times New Roman" w:cs="Times New Roman"/>
          <w:noProof w:val="0"/>
          <w:lang w:val="en-GB"/>
        </w:rPr>
        <w:t xml:space="preserve"> on a standard </w:t>
      </w:r>
      <w:r w:rsidRPr="5C5EBF9A" w:rsidR="6A9AB6EC">
        <w:rPr>
          <w:rFonts w:ascii="Times New Roman" w:hAnsi="Times New Roman" w:eastAsia="Times New Roman" w:cs="Times New Roman"/>
          <w:noProof w:val="0"/>
          <w:lang w:val="en-GB"/>
        </w:rPr>
        <w:t>wristwatch</w:t>
      </w:r>
      <w:r w:rsidRPr="5C5EBF9A" w:rsidR="6A9AB6EC">
        <w:rPr>
          <w:rFonts w:ascii="Times New Roman" w:hAnsi="Times New Roman" w:eastAsia="Times New Roman" w:cs="Times New Roman"/>
          <w:noProof w:val="0"/>
          <w:lang w:val="en-GB"/>
        </w:rPr>
        <w:t>.</w:t>
      </w:r>
      <w:r w:rsidRPr="5C5EBF9A" w:rsidR="6A9AB6EC">
        <w:rPr>
          <w:rFonts w:ascii="Times New Roman" w:hAnsi="Times New Roman" w:eastAsia="Times New Roman" w:cs="Times New Roman"/>
          <w:noProof w:val="0"/>
          <w:lang w:val="en-GB"/>
        </w:rPr>
        <w:t xml:space="preserve"> </w:t>
      </w:r>
    </w:p>
    <w:p w:rsidR="293F9C1E" w:rsidP="5C5EBF9A" w:rsidRDefault="293F9C1E" w14:paraId="226EDFF2" w14:textId="6003122A">
      <w:pPr>
        <w:pStyle w:val="Normal"/>
        <w:jc w:val="both"/>
        <w:rPr>
          <w:rFonts w:ascii="Times New Roman" w:hAnsi="Times New Roman" w:eastAsia="Times New Roman" w:cs="Times New Roman"/>
          <w:noProof w:val="0"/>
          <w:lang w:val="en-GB"/>
        </w:rPr>
      </w:pPr>
      <w:r w:rsidRPr="5C5EBF9A" w:rsidR="6793847D">
        <w:rPr>
          <w:rFonts w:ascii="Times New Roman" w:hAnsi="Times New Roman" w:eastAsia="Times New Roman" w:cs="Times New Roman"/>
          <w:noProof w:val="0"/>
          <w:lang w:val="en-GB"/>
        </w:rPr>
        <w:t>We c</w:t>
      </w:r>
      <w:r w:rsidRPr="5C5EBF9A" w:rsidR="293F9C1E">
        <w:rPr>
          <w:rFonts w:ascii="Times New Roman" w:hAnsi="Times New Roman" w:eastAsia="Times New Roman" w:cs="Times New Roman"/>
          <w:noProof w:val="0"/>
          <w:lang w:val="en-GB"/>
        </w:rPr>
        <w:t>onducted</w:t>
      </w:r>
      <w:r w:rsidRPr="5C5EBF9A" w:rsidR="293F9C1E">
        <w:rPr>
          <w:rFonts w:ascii="Times New Roman" w:hAnsi="Times New Roman" w:eastAsia="Times New Roman" w:cs="Times New Roman"/>
          <w:noProof w:val="0"/>
          <w:lang w:val="en-GB"/>
        </w:rPr>
        <w:t xml:space="preserve"> an exercise to estimate 50 meters by casual steps, my approximation </w:t>
      </w:r>
      <w:r w:rsidRPr="5C5EBF9A" w:rsidR="79AEE899">
        <w:rPr>
          <w:rFonts w:ascii="Times New Roman" w:hAnsi="Times New Roman" w:eastAsia="Times New Roman" w:cs="Times New Roman"/>
          <w:noProof w:val="0"/>
          <w:lang w:val="en-GB"/>
        </w:rPr>
        <w:t>being</w:t>
      </w:r>
      <w:r w:rsidRPr="5C5EBF9A" w:rsidR="293F9C1E">
        <w:rPr>
          <w:rFonts w:ascii="Times New Roman" w:hAnsi="Times New Roman" w:eastAsia="Times New Roman" w:cs="Times New Roman"/>
          <w:noProof w:val="0"/>
          <w:lang w:val="en-GB"/>
        </w:rPr>
        <w:t xml:space="preserve"> 66.5 steps. </w:t>
      </w:r>
      <w:r w:rsidRPr="5C5EBF9A" w:rsidR="30BBF92F">
        <w:rPr>
          <w:rFonts w:ascii="Times New Roman" w:hAnsi="Times New Roman" w:eastAsia="Times New Roman" w:cs="Times New Roman"/>
          <w:noProof w:val="0"/>
          <w:lang w:val="en-GB"/>
        </w:rPr>
        <w:t xml:space="preserve">This was done to help those of us who had never been on an excavation before to learn how to make an estimate of measurements, if we were ever in the unlikely event of not </w:t>
      </w:r>
      <w:r w:rsidRPr="5C5EBF9A" w:rsidR="30BBF92F">
        <w:rPr>
          <w:rFonts w:ascii="Times New Roman" w:hAnsi="Times New Roman" w:eastAsia="Times New Roman" w:cs="Times New Roman"/>
          <w:noProof w:val="0"/>
          <w:lang w:val="en-GB"/>
        </w:rPr>
        <w:t>hvaing</w:t>
      </w:r>
      <w:r w:rsidRPr="5C5EBF9A" w:rsidR="30BBF92F">
        <w:rPr>
          <w:rFonts w:ascii="Times New Roman" w:hAnsi="Times New Roman" w:eastAsia="Times New Roman" w:cs="Times New Roman"/>
          <w:noProof w:val="0"/>
          <w:lang w:val="en-GB"/>
        </w:rPr>
        <w:t xml:space="preserve"> any tools to </w:t>
      </w:r>
      <w:r w:rsidRPr="5C5EBF9A" w:rsidR="445FCA5A">
        <w:rPr>
          <w:rFonts w:ascii="Times New Roman" w:hAnsi="Times New Roman" w:eastAsia="Times New Roman" w:cs="Times New Roman"/>
          <w:noProof w:val="0"/>
          <w:lang w:val="en-GB"/>
        </w:rPr>
        <w:t>measure</w:t>
      </w:r>
      <w:r w:rsidRPr="5C5EBF9A" w:rsidR="30BBF92F">
        <w:rPr>
          <w:rFonts w:ascii="Times New Roman" w:hAnsi="Times New Roman" w:eastAsia="Times New Roman" w:cs="Times New Roman"/>
          <w:noProof w:val="0"/>
          <w:lang w:val="en-GB"/>
        </w:rPr>
        <w:t xml:space="preserve"> with.</w:t>
      </w:r>
      <w:r w:rsidRPr="5C5EBF9A" w:rsidR="225CFBF3">
        <w:rPr>
          <w:rFonts w:ascii="Times New Roman" w:hAnsi="Times New Roman" w:eastAsia="Times New Roman" w:cs="Times New Roman"/>
          <w:noProof w:val="0"/>
          <w:lang w:val="en-GB"/>
        </w:rPr>
        <w:t xml:space="preserve"> The group of six that I was a part of</w:t>
      </w:r>
      <w:r w:rsidRPr="5C5EBF9A" w:rsidR="67E4814F">
        <w:rPr>
          <w:rFonts w:ascii="Times New Roman" w:hAnsi="Times New Roman" w:eastAsia="Times New Roman" w:cs="Times New Roman"/>
          <w:noProof w:val="0"/>
          <w:lang w:val="en-GB"/>
        </w:rPr>
        <w:t xml:space="preserve"> </w:t>
      </w:r>
      <w:r w:rsidRPr="5C5EBF9A" w:rsidR="67E4814F">
        <w:rPr>
          <w:rFonts w:ascii="Times New Roman" w:hAnsi="Times New Roman" w:eastAsia="Times New Roman" w:cs="Times New Roman"/>
          <w:noProof w:val="0"/>
          <w:lang w:val="en-GB"/>
        </w:rPr>
        <w:t xml:space="preserve">chose </w:t>
      </w:r>
      <w:r w:rsidRPr="5C5EBF9A" w:rsidR="424B2DDC">
        <w:rPr>
          <w:rFonts w:ascii="Times New Roman" w:hAnsi="Times New Roman" w:eastAsia="Times New Roman" w:cs="Times New Roman"/>
          <w:noProof w:val="0"/>
          <w:lang w:val="en-GB"/>
        </w:rPr>
        <w:t>the</w:t>
      </w:r>
      <w:r w:rsidRPr="5C5EBF9A" w:rsidR="67E4814F">
        <w:rPr>
          <w:rFonts w:ascii="Times New Roman" w:hAnsi="Times New Roman" w:eastAsia="Times New Roman" w:cs="Times New Roman"/>
          <w:noProof w:val="0"/>
          <w:lang w:val="en-GB"/>
        </w:rPr>
        <w:t xml:space="preserve"> location for our trench, named Trench 13,</w:t>
      </w:r>
      <w:r w:rsidRPr="5C5EBF9A" w:rsidR="67E4814F">
        <w:rPr>
          <w:rFonts w:ascii="Times New Roman" w:hAnsi="Times New Roman" w:eastAsia="Times New Roman" w:cs="Times New Roman"/>
          <w:noProof w:val="0"/>
          <w:lang w:val="en-GB"/>
        </w:rPr>
        <w:t xml:space="preserve"> on the border of a marsh patch and dry patch </w:t>
      </w:r>
      <w:r w:rsidRPr="5C5EBF9A" w:rsidR="4D9D8A4C">
        <w:rPr>
          <w:rFonts w:ascii="Times New Roman" w:hAnsi="Times New Roman" w:eastAsia="Times New Roman" w:cs="Times New Roman"/>
          <w:noProof w:val="0"/>
          <w:lang w:val="en-GB"/>
        </w:rPr>
        <w:t>South West</w:t>
      </w:r>
      <w:r w:rsidRPr="5C5EBF9A" w:rsidR="4D9D8A4C">
        <w:rPr>
          <w:rFonts w:ascii="Times New Roman" w:hAnsi="Times New Roman" w:eastAsia="Times New Roman" w:cs="Times New Roman"/>
          <w:noProof w:val="0"/>
          <w:lang w:val="en-GB"/>
        </w:rPr>
        <w:t xml:space="preserve"> of Mound 2 and Trench 10. </w:t>
      </w:r>
      <w:r w:rsidRPr="5C5EBF9A" w:rsidR="2AF48567">
        <w:rPr>
          <w:rFonts w:ascii="Times New Roman" w:hAnsi="Times New Roman" w:eastAsia="Times New Roman" w:cs="Times New Roman"/>
          <w:noProof w:val="0"/>
          <w:lang w:val="en-GB"/>
        </w:rPr>
        <w:t>No one in the other groups believed out chosen spot to be any good, but Martin Bates did and placed us there to work</w:t>
      </w:r>
      <w:r w:rsidRPr="5C5EBF9A" w:rsidR="16E91CE4">
        <w:rPr>
          <w:rFonts w:ascii="Times New Roman" w:hAnsi="Times New Roman" w:eastAsia="Times New Roman" w:cs="Times New Roman"/>
          <w:noProof w:val="0"/>
          <w:lang w:val="en-GB"/>
        </w:rPr>
        <w:t xml:space="preserve">. </w:t>
      </w:r>
    </w:p>
    <w:p w:rsidR="48FB1FC4" w:rsidP="5C5EBF9A" w:rsidRDefault="48FB1FC4" w14:paraId="3088BE17" w14:textId="0DF9C776">
      <w:pPr>
        <w:pStyle w:val="Normal"/>
        <w:jc w:val="both"/>
        <w:rPr>
          <w:rFonts w:ascii="Times New Roman" w:hAnsi="Times New Roman" w:eastAsia="Times New Roman" w:cs="Times New Roman"/>
          <w:noProof w:val="0"/>
          <w:lang w:val="en-GB"/>
        </w:rPr>
      </w:pPr>
      <w:r w:rsidRPr="5C5EBF9A" w:rsidR="58CC9800">
        <w:rPr>
          <w:rFonts w:ascii="Times New Roman" w:hAnsi="Times New Roman" w:eastAsia="Times New Roman" w:cs="Times New Roman"/>
          <w:noProof w:val="0"/>
          <w:lang w:val="en-GB"/>
        </w:rPr>
        <w:t>We m</w:t>
      </w:r>
      <w:r w:rsidRPr="5C5EBF9A" w:rsidR="5F887298">
        <w:rPr>
          <w:rFonts w:ascii="Times New Roman" w:hAnsi="Times New Roman" w:eastAsia="Times New Roman" w:cs="Times New Roman"/>
          <w:noProof w:val="0"/>
          <w:lang w:val="en-GB"/>
        </w:rPr>
        <w:t xml:space="preserve">easured out Trench 13 with two right angles, each of which was made of 3, 4 and 5 meters. </w:t>
      </w:r>
      <w:r w:rsidRPr="5C5EBF9A" w:rsidR="34D2C0A2">
        <w:rPr>
          <w:rFonts w:ascii="Times New Roman" w:hAnsi="Times New Roman" w:eastAsia="Times New Roman" w:cs="Times New Roman"/>
          <w:noProof w:val="0"/>
          <w:lang w:val="en-GB"/>
        </w:rPr>
        <w:t xml:space="preserve">I still do not fully understand the process of this and how it resulted in a 5 by </w:t>
      </w:r>
      <w:r w:rsidRPr="5C5EBF9A" w:rsidR="34D2C0A2">
        <w:rPr>
          <w:rFonts w:ascii="Times New Roman" w:hAnsi="Times New Roman" w:eastAsia="Times New Roman" w:cs="Times New Roman"/>
          <w:noProof w:val="0"/>
          <w:lang w:val="en-GB"/>
        </w:rPr>
        <w:t>2 meter</w:t>
      </w:r>
      <w:r w:rsidRPr="5C5EBF9A" w:rsidR="34D2C0A2">
        <w:rPr>
          <w:rFonts w:ascii="Times New Roman" w:hAnsi="Times New Roman" w:eastAsia="Times New Roman" w:cs="Times New Roman"/>
          <w:noProof w:val="0"/>
          <w:lang w:val="en-GB"/>
        </w:rPr>
        <w:t xml:space="preserve"> trench</w:t>
      </w:r>
      <w:r w:rsidRPr="5C5EBF9A" w:rsidR="65F7B41C">
        <w:rPr>
          <w:rFonts w:ascii="Times New Roman" w:hAnsi="Times New Roman" w:eastAsia="Times New Roman" w:cs="Times New Roman"/>
          <w:noProof w:val="0"/>
          <w:lang w:val="en-GB"/>
        </w:rPr>
        <w:t xml:space="preserve">, but it </w:t>
      </w:r>
      <w:r w:rsidRPr="5C5EBF9A" w:rsidR="65F7B41C">
        <w:rPr>
          <w:rFonts w:ascii="Times New Roman" w:hAnsi="Times New Roman" w:eastAsia="Times New Roman" w:cs="Times New Roman"/>
          <w:noProof w:val="0"/>
          <w:lang w:val="en-GB"/>
        </w:rPr>
        <w:t>worked</w:t>
      </w:r>
      <w:r w:rsidRPr="5C5EBF9A" w:rsidR="65F7B41C">
        <w:rPr>
          <w:rFonts w:ascii="Times New Roman" w:hAnsi="Times New Roman" w:eastAsia="Times New Roman" w:cs="Times New Roman"/>
          <w:noProof w:val="0"/>
          <w:lang w:val="en-GB"/>
        </w:rPr>
        <w:t xml:space="preserve"> nonetheless. </w:t>
      </w:r>
      <w:r w:rsidRPr="5C5EBF9A" w:rsidR="0BA58450">
        <w:rPr>
          <w:rFonts w:ascii="Times New Roman" w:hAnsi="Times New Roman" w:eastAsia="Times New Roman" w:cs="Times New Roman"/>
          <w:noProof w:val="0"/>
          <w:lang w:val="en-GB"/>
        </w:rPr>
        <w:t xml:space="preserve">When looking at the </w:t>
      </w:r>
      <w:r w:rsidRPr="5C5EBF9A" w:rsidR="2C121DCE">
        <w:rPr>
          <w:rFonts w:ascii="Times New Roman" w:hAnsi="Times New Roman" w:eastAsia="Times New Roman" w:cs="Times New Roman"/>
          <w:noProof w:val="0"/>
          <w:lang w:val="en-GB"/>
        </w:rPr>
        <w:t xml:space="preserve">hand-drawn </w:t>
      </w:r>
      <w:r w:rsidRPr="5C5EBF9A" w:rsidR="0BA58450">
        <w:rPr>
          <w:rFonts w:ascii="Times New Roman" w:hAnsi="Times New Roman" w:eastAsia="Times New Roman" w:cs="Times New Roman"/>
          <w:noProof w:val="0"/>
          <w:lang w:val="en-GB"/>
        </w:rPr>
        <w:t xml:space="preserve">image </w:t>
      </w:r>
      <w:r w:rsidRPr="5C5EBF9A" w:rsidR="16C67642">
        <w:rPr>
          <w:rFonts w:ascii="Times New Roman" w:hAnsi="Times New Roman" w:eastAsia="Times New Roman" w:cs="Times New Roman"/>
          <w:noProof w:val="0"/>
          <w:lang w:val="en-GB"/>
        </w:rPr>
        <w:t xml:space="preserve">below</w:t>
      </w:r>
      <w:r w:rsidRPr="5C5EBF9A" w:rsidR="0BA58450">
        <w:rPr>
          <w:rFonts w:ascii="Times New Roman" w:hAnsi="Times New Roman" w:eastAsia="Times New Roman" w:cs="Times New Roman"/>
          <w:noProof w:val="0"/>
          <w:lang w:val="en-GB"/>
        </w:rPr>
        <w:t xml:space="preserve">, I am confused as to why there is the </w:t>
      </w:r>
      <w:r w:rsidRPr="5C5EBF9A" w:rsidR="770D13F2">
        <w:rPr>
          <w:rFonts w:ascii="Times New Roman" w:hAnsi="Times New Roman" w:eastAsia="Times New Roman" w:cs="Times New Roman"/>
          <w:noProof w:val="0"/>
          <w:lang w:val="en-GB"/>
        </w:rPr>
        <w:t xml:space="preserve">labelling</w:t>
      </w:r>
      <w:r w:rsidRPr="5C5EBF9A" w:rsidR="0BA58450">
        <w:rPr>
          <w:rFonts w:ascii="Times New Roman" w:hAnsi="Times New Roman" w:eastAsia="Times New Roman" w:cs="Times New Roman"/>
          <w:noProof w:val="0"/>
          <w:lang w:val="en-GB"/>
        </w:rPr>
        <w:t xml:space="preserve"> of 2 meters and 1 meter and </w:t>
      </w:r>
      <w:r w:rsidRPr="5C5EBF9A" w:rsidR="05C3200E">
        <w:rPr>
          <w:rFonts w:ascii="Times New Roman" w:hAnsi="Times New Roman" w:eastAsia="Times New Roman" w:cs="Times New Roman"/>
          <w:noProof w:val="0"/>
          <w:lang w:val="en-GB"/>
        </w:rPr>
        <w:t xml:space="preserve">cannot explain it.</w:t>
      </w:r>
    </w:p>
    <w:p w:rsidR="48FB1FC4" w:rsidP="5C5EBF9A" w:rsidRDefault="48FB1FC4" w14:paraId="0CEC372F" w14:textId="1FBA4DEE">
      <w:pPr>
        <w:pStyle w:val="Normal"/>
        <w:jc w:val="center"/>
        <w:rPr>
          <w:rFonts w:ascii="Times New Roman" w:hAnsi="Times New Roman" w:eastAsia="Times New Roman" w:cs="Times New Roman"/>
          <w:noProof w:val="0"/>
          <w:lang w:val="en-GB"/>
        </w:rPr>
      </w:pPr>
      <w:r w:rsidR="705831D0">
        <w:drawing>
          <wp:inline wp14:editId="0623DB3C" wp14:anchorId="15770427">
            <wp:extent cx="2724194" cy="3623824"/>
            <wp:effectExtent l="0" t="0" r="0" b="0"/>
            <wp:docPr id="1188233160" name="" title=""/>
            <wp:cNvGraphicFramePr>
              <a:graphicFrameLocks noChangeAspect="1"/>
            </wp:cNvGraphicFramePr>
            <a:graphic>
              <a:graphicData uri="http://schemas.openxmlformats.org/drawingml/2006/picture">
                <pic:pic>
                  <pic:nvPicPr>
                    <pic:cNvPr id="0" name=""/>
                    <pic:cNvPicPr/>
                  </pic:nvPicPr>
                  <pic:blipFill>
                    <a:blip r:embed="R0f79fb61f7704d1b">
                      <a:extLst>
                        <a:ext xmlns:a="http://schemas.openxmlformats.org/drawingml/2006/main" uri="{28A0092B-C50C-407E-A947-70E740481C1C}">
                          <a14:useLocalDpi val="0"/>
                        </a:ext>
                      </a:extLst>
                    </a:blip>
                    <a:srcRect l="3133" t="23237" r="4558" b="7692"/>
                    <a:stretch>
                      <a:fillRect/>
                    </a:stretch>
                  </pic:blipFill>
                  <pic:spPr>
                    <a:xfrm>
                      <a:off x="0" y="0"/>
                      <a:ext cx="2724194" cy="3623824"/>
                    </a:xfrm>
                    <a:prstGeom prst="rect">
                      <a:avLst/>
                    </a:prstGeom>
                  </pic:spPr>
                </pic:pic>
              </a:graphicData>
            </a:graphic>
          </wp:inline>
        </w:drawing>
      </w:r>
      <w:r w:rsidRPr="5C5EBF9A" w:rsidR="218DE83A">
        <w:rPr>
          <w:noProof w:val="0"/>
          <w:lang w:val="en-GB"/>
        </w:rPr>
        <w:t xml:space="preserve"> </w:t>
      </w:r>
      <w:r w:rsidR="705831D0">
        <w:drawing>
          <wp:inline wp14:editId="6A3176B0" wp14:anchorId="6CB031F3">
            <wp:extent cx="3057525" cy="3615490"/>
            <wp:effectExtent l="0" t="0" r="0" b="0"/>
            <wp:docPr id="121787403" name="" title=""/>
            <wp:cNvGraphicFramePr>
              <a:graphicFrameLocks noChangeAspect="1"/>
            </wp:cNvGraphicFramePr>
            <a:graphic>
              <a:graphicData uri="http://schemas.openxmlformats.org/drawingml/2006/picture">
                <pic:pic>
                  <pic:nvPicPr>
                    <pic:cNvPr id="0" name=""/>
                    <pic:cNvPicPr/>
                  </pic:nvPicPr>
                  <pic:blipFill>
                    <a:blip r:embed="Rec60ef7413fc4e2a">
                      <a:extLst>
                        <a:ext xmlns:a="http://schemas.openxmlformats.org/drawingml/2006/main" uri="{28A0092B-C50C-407E-A947-70E740481C1C}">
                          <a14:useLocalDpi val="0"/>
                        </a:ext>
                      </a:extLst>
                    </a:blip>
                    <a:srcRect l="0" t="13324" r="0" b="20161"/>
                    <a:stretch>
                      <a:fillRect/>
                    </a:stretch>
                  </pic:blipFill>
                  <pic:spPr>
                    <a:xfrm>
                      <a:off x="0" y="0"/>
                      <a:ext cx="3057525" cy="3615490"/>
                    </a:xfrm>
                    <a:prstGeom prst="rect">
                      <a:avLst/>
                    </a:prstGeom>
                  </pic:spPr>
                </pic:pic>
              </a:graphicData>
            </a:graphic>
          </wp:inline>
        </w:drawing>
      </w:r>
    </w:p>
    <w:p w:rsidR="48FB1FC4" w:rsidP="5C5EBF9A" w:rsidRDefault="48FB1FC4" w14:paraId="47F65E3A" w14:textId="3B2DD463">
      <w:pPr>
        <w:pStyle w:val="Normal"/>
        <w:jc w:val="both"/>
        <w:rPr>
          <w:rFonts w:ascii="Times New Roman" w:hAnsi="Times New Roman" w:eastAsia="Times New Roman" w:cs="Times New Roman"/>
          <w:noProof w:val="0"/>
          <w:lang w:val="en-GB"/>
        </w:rPr>
      </w:pPr>
      <w:r w:rsidRPr="5C5EBF9A" w:rsidR="2E871190">
        <w:rPr>
          <w:rFonts w:ascii="Times New Roman" w:hAnsi="Times New Roman" w:eastAsia="Times New Roman" w:cs="Times New Roman"/>
          <w:noProof w:val="0"/>
          <w:lang w:val="en-GB"/>
        </w:rPr>
        <w:t xml:space="preserve">The </w:t>
      </w:r>
      <w:r w:rsidRPr="5C5EBF9A" w:rsidR="2E871190">
        <w:rPr>
          <w:rFonts w:ascii="Times New Roman" w:hAnsi="Times New Roman" w:eastAsia="Times New Roman" w:cs="Times New Roman"/>
          <w:noProof w:val="0"/>
          <w:lang w:val="en-GB"/>
        </w:rPr>
        <w:t>reason why</w:t>
      </w:r>
      <w:r w:rsidRPr="5C5EBF9A" w:rsidR="2E871190">
        <w:rPr>
          <w:rFonts w:ascii="Times New Roman" w:hAnsi="Times New Roman" w:eastAsia="Times New Roman" w:cs="Times New Roman"/>
          <w:noProof w:val="0"/>
          <w:lang w:val="en-GB"/>
        </w:rPr>
        <w:t xml:space="preserve"> we decided to place our trench in this spot</w:t>
      </w:r>
      <w:r w:rsidRPr="5C5EBF9A" w:rsidR="5F6C9A13">
        <w:rPr>
          <w:rFonts w:ascii="Times New Roman" w:hAnsi="Times New Roman" w:eastAsia="Times New Roman" w:cs="Times New Roman"/>
          <w:noProof w:val="0"/>
          <w:lang w:val="en-GB"/>
        </w:rPr>
        <w:t xml:space="preserve"> was because of its closeness to the marsh. Our thought process was that if people were in fact living on the higher mounds of dry land, then </w:t>
      </w:r>
      <w:r w:rsidRPr="5C5EBF9A" w:rsidR="6EBA79AF">
        <w:rPr>
          <w:rFonts w:ascii="Times New Roman" w:hAnsi="Times New Roman" w:eastAsia="Times New Roman" w:cs="Times New Roman"/>
          <w:noProof w:val="0"/>
          <w:lang w:val="en-GB"/>
        </w:rPr>
        <w:t xml:space="preserve">they must have needed to use the water of the lake that would have been </w:t>
      </w:r>
      <w:r w:rsidRPr="5C5EBF9A" w:rsidR="6EBA79AF">
        <w:rPr>
          <w:rFonts w:ascii="Times New Roman" w:hAnsi="Times New Roman" w:eastAsia="Times New Roman" w:cs="Times New Roman"/>
          <w:noProof w:val="0"/>
          <w:lang w:val="en-GB"/>
        </w:rPr>
        <w:t>there</w:t>
      </w:r>
      <w:r w:rsidRPr="5C5EBF9A" w:rsidR="6EBA79AF">
        <w:rPr>
          <w:rFonts w:ascii="Times New Roman" w:hAnsi="Times New Roman" w:eastAsia="Times New Roman" w:cs="Times New Roman"/>
          <w:noProof w:val="0"/>
          <w:lang w:val="en-GB"/>
        </w:rPr>
        <w:t xml:space="preserve"> thousands of years ago, and so we hoped that there would be evidence of that there</w:t>
      </w:r>
      <w:r w:rsidRPr="5C5EBF9A" w:rsidR="3A64E550">
        <w:rPr>
          <w:rFonts w:ascii="Times New Roman" w:hAnsi="Times New Roman" w:eastAsia="Times New Roman" w:cs="Times New Roman"/>
          <w:noProof w:val="0"/>
          <w:lang w:val="en-GB"/>
        </w:rPr>
        <w:t xml:space="preserve">. </w:t>
      </w:r>
    </w:p>
    <w:p w:rsidR="48FB1FC4" w:rsidP="5C5EBF9A" w:rsidRDefault="48FB1FC4" w14:paraId="04C598FE" w14:textId="7B08900D">
      <w:pPr>
        <w:pStyle w:val="Normal"/>
        <w:jc w:val="both"/>
        <w:rPr>
          <w:rFonts w:ascii="Times New Roman" w:hAnsi="Times New Roman" w:eastAsia="Times New Roman" w:cs="Times New Roman"/>
          <w:noProof w:val="0"/>
          <w:lang w:val="en-GB"/>
        </w:rPr>
      </w:pPr>
      <w:r w:rsidRPr="5C5EBF9A" w:rsidR="59350CCF">
        <w:rPr>
          <w:rFonts w:ascii="Times New Roman" w:hAnsi="Times New Roman" w:eastAsia="Times New Roman" w:cs="Times New Roman"/>
          <w:noProof w:val="0"/>
          <w:lang w:val="en-GB"/>
        </w:rPr>
        <w:t xml:space="preserve">We dug up the topmost layer of </w:t>
      </w:r>
      <w:r w:rsidRPr="5C5EBF9A" w:rsidR="59AB842B">
        <w:rPr>
          <w:rFonts w:ascii="Times New Roman" w:hAnsi="Times New Roman" w:eastAsia="Times New Roman" w:cs="Times New Roman"/>
          <w:noProof w:val="0"/>
          <w:lang w:val="en-GB"/>
        </w:rPr>
        <w:t xml:space="preserve">grass and soil; called terf; </w:t>
      </w:r>
      <w:r w:rsidRPr="5C5EBF9A" w:rsidR="59350CCF">
        <w:rPr>
          <w:rFonts w:ascii="Times New Roman" w:hAnsi="Times New Roman" w:eastAsia="Times New Roman" w:cs="Times New Roman"/>
          <w:noProof w:val="0"/>
          <w:lang w:val="en-GB"/>
        </w:rPr>
        <w:t>and placed it to one side on a tarp, before taking of</w:t>
      </w:r>
      <w:r w:rsidRPr="5C5EBF9A" w:rsidR="57DC13F1">
        <w:rPr>
          <w:rFonts w:ascii="Times New Roman" w:hAnsi="Times New Roman" w:eastAsia="Times New Roman" w:cs="Times New Roman"/>
          <w:noProof w:val="0"/>
          <w:lang w:val="en-GB"/>
        </w:rPr>
        <w:t>f a layer of soil with the mattock. This got us to the topsoil, which we then lightly dug through with a trowel</w:t>
      </w:r>
      <w:r w:rsidRPr="5C5EBF9A" w:rsidR="4ED598E6">
        <w:rPr>
          <w:rFonts w:ascii="Times New Roman" w:hAnsi="Times New Roman" w:eastAsia="Times New Roman" w:cs="Times New Roman"/>
          <w:noProof w:val="0"/>
          <w:lang w:val="en-GB"/>
        </w:rPr>
        <w:t xml:space="preserve">. Soil was dumped into a bucket and then sieved off to the side in search of our </w:t>
      </w:r>
      <w:r w:rsidRPr="5C5EBF9A" w:rsidR="60CD1B2A">
        <w:rPr>
          <w:rFonts w:ascii="Times New Roman" w:hAnsi="Times New Roman" w:eastAsia="Times New Roman" w:cs="Times New Roman"/>
          <w:noProof w:val="0"/>
          <w:lang w:val="en-GB"/>
        </w:rPr>
        <w:t>goal of evidence</w:t>
      </w:r>
      <w:r w:rsidRPr="5C5EBF9A" w:rsidR="4ED598E6">
        <w:rPr>
          <w:rFonts w:ascii="Times New Roman" w:hAnsi="Times New Roman" w:eastAsia="Times New Roman" w:cs="Times New Roman"/>
          <w:noProof w:val="0"/>
          <w:lang w:val="en-GB"/>
        </w:rPr>
        <w:t xml:space="preserve">; flint. </w:t>
      </w:r>
    </w:p>
    <w:p w:rsidR="48FB1FC4" w:rsidP="5C5EBF9A" w:rsidRDefault="48FB1FC4" w14:paraId="41B48A7A" w14:textId="26E8EDF7">
      <w:pPr>
        <w:pStyle w:val="Normal"/>
        <w:jc w:val="both"/>
        <w:rPr>
          <w:rFonts w:ascii="Times New Roman" w:hAnsi="Times New Roman" w:eastAsia="Times New Roman" w:cs="Times New Roman"/>
          <w:noProof w:val="0"/>
          <w:lang w:val="en-GB"/>
        </w:rPr>
      </w:pPr>
      <w:bookmarkStart w:name="_Int_bx1YCQU1" w:id="1196567746"/>
      <w:r w:rsidRPr="5C5EBF9A" w:rsidR="796B3436">
        <w:rPr>
          <w:rFonts w:ascii="Times New Roman" w:hAnsi="Times New Roman" w:eastAsia="Times New Roman" w:cs="Times New Roman"/>
          <w:noProof w:val="0"/>
          <w:lang w:val="en-GB"/>
        </w:rPr>
        <w:t>Only one piece of flint was found in Trench 13 for the entire duration of the excavation, and it was found near the bottom of the trench</w:t>
      </w:r>
      <w:r w:rsidRPr="5C5EBF9A" w:rsidR="690E297A">
        <w:rPr>
          <w:rFonts w:ascii="Times New Roman" w:hAnsi="Times New Roman" w:eastAsia="Times New Roman" w:cs="Times New Roman"/>
          <w:noProof w:val="0"/>
          <w:lang w:val="en-GB"/>
        </w:rPr>
        <w:t>, further away from the marshy bit.</w:t>
      </w:r>
      <w:bookmarkEnd w:id="1196567746"/>
      <w:r w:rsidRPr="5C5EBF9A" w:rsidR="690E297A">
        <w:rPr>
          <w:rFonts w:ascii="Times New Roman" w:hAnsi="Times New Roman" w:eastAsia="Times New Roman" w:cs="Times New Roman"/>
          <w:noProof w:val="0"/>
          <w:lang w:val="en-GB"/>
        </w:rPr>
        <w:t xml:space="preserve"> This small piece; labelled the 69</w:t>
      </w:r>
      <w:r w:rsidRPr="5C5EBF9A" w:rsidR="690E297A">
        <w:rPr>
          <w:rFonts w:ascii="Times New Roman" w:hAnsi="Times New Roman" w:eastAsia="Times New Roman" w:cs="Times New Roman"/>
          <w:noProof w:val="0"/>
          <w:vertAlign w:val="superscript"/>
          <w:lang w:val="en-GB"/>
        </w:rPr>
        <w:t>th</w:t>
      </w:r>
      <w:r w:rsidRPr="5C5EBF9A" w:rsidR="690E297A">
        <w:rPr>
          <w:rFonts w:ascii="Times New Roman" w:hAnsi="Times New Roman" w:eastAsia="Times New Roman" w:cs="Times New Roman"/>
          <w:noProof w:val="0"/>
          <w:lang w:val="en-GB"/>
        </w:rPr>
        <w:t xml:space="preserve"> piece of the </w:t>
      </w:r>
      <w:r w:rsidRPr="5C5EBF9A" w:rsidR="690E297A">
        <w:rPr>
          <w:rFonts w:ascii="Times New Roman" w:hAnsi="Times New Roman" w:eastAsia="Times New Roman" w:cs="Times New Roman"/>
          <w:noProof w:val="0"/>
          <w:lang w:val="en-GB"/>
        </w:rPr>
        <w:t>site;</w:t>
      </w:r>
      <w:r w:rsidRPr="5C5EBF9A" w:rsidR="690E297A">
        <w:rPr>
          <w:rFonts w:ascii="Times New Roman" w:hAnsi="Times New Roman" w:eastAsia="Times New Roman" w:cs="Times New Roman"/>
          <w:noProof w:val="0"/>
          <w:lang w:val="en-GB"/>
        </w:rPr>
        <w:t xml:space="preserve"> was, unfortunately, </w:t>
      </w:r>
      <w:r w:rsidRPr="5C5EBF9A" w:rsidR="54FCA6DA">
        <w:rPr>
          <w:rFonts w:ascii="Times New Roman" w:hAnsi="Times New Roman" w:eastAsia="Times New Roman" w:cs="Times New Roman"/>
          <w:noProof w:val="0"/>
          <w:lang w:val="en-GB"/>
        </w:rPr>
        <w:t>not enough incentive to expand the trench South Westward as it was only one piece. If we had found more an</w:t>
      </w:r>
      <w:r w:rsidRPr="5C5EBF9A" w:rsidR="37862EEE">
        <w:rPr>
          <w:rFonts w:ascii="Times New Roman" w:hAnsi="Times New Roman" w:eastAsia="Times New Roman" w:cs="Times New Roman"/>
          <w:noProof w:val="0"/>
          <w:lang w:val="en-GB"/>
        </w:rPr>
        <w:t xml:space="preserve">d extension would have been made. </w:t>
      </w:r>
    </w:p>
    <w:p w:rsidR="48FB1FC4" w:rsidP="5C5EBF9A" w:rsidRDefault="48FB1FC4" w14:paraId="583611D1" w14:textId="63B2A666">
      <w:pPr>
        <w:pStyle w:val="Normal"/>
        <w:jc w:val="both"/>
        <w:rPr>
          <w:rFonts w:ascii="Times New Roman" w:hAnsi="Times New Roman" w:eastAsia="Times New Roman" w:cs="Times New Roman"/>
          <w:noProof w:val="0"/>
          <w:lang w:val="en-GB"/>
        </w:rPr>
      </w:pPr>
      <w:r w:rsidRPr="5C5EBF9A" w:rsidR="37862EEE">
        <w:rPr>
          <w:rFonts w:ascii="Times New Roman" w:hAnsi="Times New Roman" w:eastAsia="Times New Roman" w:cs="Times New Roman"/>
          <w:noProof w:val="0"/>
          <w:lang w:val="en-GB"/>
        </w:rPr>
        <w:t>However, the trench was not a failure, as likely because of its proximity to the once-was-lake, we quickly came across a</w:t>
      </w:r>
      <w:r w:rsidRPr="5C5EBF9A" w:rsidR="7FD9222A">
        <w:rPr>
          <w:rFonts w:ascii="Times New Roman" w:hAnsi="Times New Roman" w:eastAsia="Times New Roman" w:cs="Times New Roman"/>
          <w:noProof w:val="0"/>
          <w:lang w:val="en-GB"/>
        </w:rPr>
        <w:t xml:space="preserve"> hefty layer of grey clay on the top half of the trench. This led to that patch being subjected to a 1-meter square </w:t>
      </w:r>
      <w:r w:rsidRPr="5C5EBF9A" w:rsidR="1B155A83">
        <w:rPr>
          <w:rFonts w:ascii="Times New Roman" w:hAnsi="Times New Roman" w:eastAsia="Times New Roman" w:cs="Times New Roman"/>
          <w:noProof w:val="0"/>
          <w:lang w:val="en-GB"/>
        </w:rPr>
        <w:t xml:space="preserve">pit, which quickly led to 2-meter square pits side by side that revealed the multiple layers of contexts. I will note that </w:t>
      </w:r>
      <w:r w:rsidRPr="5C5EBF9A" w:rsidR="1B155A83">
        <w:rPr>
          <w:rFonts w:ascii="Times New Roman" w:hAnsi="Times New Roman" w:eastAsia="Times New Roman" w:cs="Times New Roman"/>
          <w:noProof w:val="0"/>
          <w:lang w:val="en-GB"/>
        </w:rPr>
        <w:t>myself and most of our group</w:t>
      </w:r>
      <w:r w:rsidRPr="5C5EBF9A" w:rsidR="1B155A83">
        <w:rPr>
          <w:rFonts w:ascii="Times New Roman" w:hAnsi="Times New Roman" w:eastAsia="Times New Roman" w:cs="Times New Roman"/>
          <w:noProof w:val="0"/>
          <w:lang w:val="en-GB"/>
        </w:rPr>
        <w:t xml:space="preserve"> we</w:t>
      </w:r>
      <w:r w:rsidRPr="5C5EBF9A" w:rsidR="474179EF">
        <w:rPr>
          <w:rFonts w:ascii="Times New Roman" w:hAnsi="Times New Roman" w:eastAsia="Times New Roman" w:cs="Times New Roman"/>
          <w:noProof w:val="0"/>
          <w:lang w:val="en-GB"/>
        </w:rPr>
        <w:t xml:space="preserve">re </w:t>
      </w:r>
      <w:r w:rsidRPr="5C5EBF9A" w:rsidR="474179EF">
        <w:rPr>
          <w:rFonts w:ascii="Times New Roman" w:hAnsi="Times New Roman" w:eastAsia="Times New Roman" w:cs="Times New Roman"/>
          <w:noProof w:val="0"/>
          <w:lang w:val="en-GB"/>
        </w:rPr>
        <w:t>allocated</w:t>
      </w:r>
      <w:r w:rsidRPr="5C5EBF9A" w:rsidR="474179EF">
        <w:rPr>
          <w:rFonts w:ascii="Times New Roman" w:hAnsi="Times New Roman" w:eastAsia="Times New Roman" w:cs="Times New Roman"/>
          <w:noProof w:val="0"/>
          <w:lang w:val="en-GB"/>
        </w:rPr>
        <w:t xml:space="preserve"> to another trench on Mound 2 which was </w:t>
      </w:r>
      <w:r w:rsidRPr="5C5EBF9A" w:rsidR="474179EF">
        <w:rPr>
          <w:rFonts w:ascii="Times New Roman" w:hAnsi="Times New Roman" w:eastAsia="Times New Roman" w:cs="Times New Roman"/>
          <w:noProof w:val="0"/>
          <w:lang w:val="en-GB"/>
        </w:rPr>
        <w:t>deemed</w:t>
      </w:r>
      <w:r w:rsidRPr="5C5EBF9A" w:rsidR="474179EF">
        <w:rPr>
          <w:rFonts w:ascii="Times New Roman" w:hAnsi="Times New Roman" w:eastAsia="Times New Roman" w:cs="Times New Roman"/>
          <w:noProof w:val="0"/>
          <w:lang w:val="en-GB"/>
        </w:rPr>
        <w:t xml:space="preserve"> a potentially more successful spot for discovering archaeology, so I do not have to best perspective of what happened after we left</w:t>
      </w:r>
      <w:r w:rsidRPr="5C5EBF9A" w:rsidR="3D8B171D">
        <w:rPr>
          <w:rFonts w:ascii="Times New Roman" w:hAnsi="Times New Roman" w:eastAsia="Times New Roman" w:cs="Times New Roman"/>
          <w:noProof w:val="0"/>
          <w:lang w:val="en-GB"/>
        </w:rPr>
        <w:t xml:space="preserve">, but considering that we started Trench 13, I feel the need to document what happened to it. </w:t>
      </w:r>
    </w:p>
    <w:p w:rsidR="48FB1FC4" w:rsidP="5C5EBF9A" w:rsidRDefault="48FB1FC4" w14:paraId="599DC311" w14:textId="3CC94242">
      <w:pPr>
        <w:pStyle w:val="Normal"/>
        <w:jc w:val="both"/>
        <w:rPr>
          <w:rFonts w:ascii="Times New Roman" w:hAnsi="Times New Roman" w:eastAsia="Times New Roman" w:cs="Times New Roman"/>
          <w:noProof w:val="0"/>
          <w:lang w:val="en-GB"/>
        </w:rPr>
      </w:pPr>
      <w:r w:rsidRPr="5C5EBF9A" w:rsidR="3D8B171D">
        <w:rPr>
          <w:rFonts w:ascii="Times New Roman" w:hAnsi="Times New Roman" w:eastAsia="Times New Roman" w:cs="Times New Roman"/>
          <w:noProof w:val="0"/>
          <w:lang w:val="en-GB"/>
        </w:rPr>
        <w:t xml:space="preserve">The exposed layers that were found after digging downward directly consisted of I believe 14 different contexts. </w:t>
      </w:r>
      <w:r w:rsidRPr="5C5EBF9A" w:rsidR="0D16006E">
        <w:rPr>
          <w:rFonts w:ascii="Times New Roman" w:hAnsi="Times New Roman" w:eastAsia="Times New Roman" w:cs="Times New Roman"/>
          <w:noProof w:val="0"/>
          <w:lang w:val="en-GB"/>
        </w:rPr>
        <w:t>I do not know exactly what each of these contexts were, but I do know that the first four</w:t>
      </w:r>
      <w:r w:rsidRPr="5C5EBF9A" w:rsidR="1CBE45C5">
        <w:rPr>
          <w:rFonts w:ascii="Times New Roman" w:hAnsi="Times New Roman" w:eastAsia="Times New Roman" w:cs="Times New Roman"/>
          <w:noProof w:val="0"/>
          <w:lang w:val="en-GB"/>
        </w:rPr>
        <w:t>-five</w:t>
      </w:r>
      <w:r w:rsidRPr="5C5EBF9A" w:rsidR="0D16006E">
        <w:rPr>
          <w:rFonts w:ascii="Times New Roman" w:hAnsi="Times New Roman" w:eastAsia="Times New Roman" w:cs="Times New Roman"/>
          <w:noProof w:val="0"/>
          <w:lang w:val="en-GB"/>
        </w:rPr>
        <w:t xml:space="preserve"> layers were a series of soils and sediments. This tells us that water, </w:t>
      </w:r>
      <w:r w:rsidRPr="5C5EBF9A" w:rsidR="0D16006E">
        <w:rPr>
          <w:rFonts w:ascii="Times New Roman" w:hAnsi="Times New Roman" w:eastAsia="Times New Roman" w:cs="Times New Roman"/>
          <w:noProof w:val="0"/>
          <w:lang w:val="en-GB"/>
        </w:rPr>
        <w:t>most likely from</w:t>
      </w:r>
      <w:r w:rsidRPr="5C5EBF9A" w:rsidR="0D16006E">
        <w:rPr>
          <w:rFonts w:ascii="Times New Roman" w:hAnsi="Times New Roman" w:eastAsia="Times New Roman" w:cs="Times New Roman"/>
          <w:noProof w:val="0"/>
          <w:lang w:val="en-GB"/>
        </w:rPr>
        <w:t xml:space="preserve"> the lake, swept in the layers of grey clay over time</w:t>
      </w:r>
      <w:r w:rsidRPr="5C5EBF9A" w:rsidR="0FFAD4EC">
        <w:rPr>
          <w:rFonts w:ascii="Times New Roman" w:hAnsi="Times New Roman" w:eastAsia="Times New Roman" w:cs="Times New Roman"/>
          <w:noProof w:val="0"/>
          <w:lang w:val="en-GB"/>
        </w:rPr>
        <w:t xml:space="preserve"> and then allowed natural soil to grow on top of it before repeating the cycle again. </w:t>
      </w:r>
    </w:p>
    <w:p w:rsidR="48FB1FC4" w:rsidP="5C5EBF9A" w:rsidRDefault="48FB1FC4" w14:paraId="469EB985" w14:textId="7AF91EF0">
      <w:pPr>
        <w:pStyle w:val="Normal"/>
        <w:jc w:val="center"/>
        <w:rPr>
          <w:rFonts w:ascii="Times New Roman" w:hAnsi="Times New Roman" w:eastAsia="Times New Roman" w:cs="Times New Roman"/>
          <w:noProof w:val="0"/>
          <w:lang w:val="en-GB"/>
        </w:rPr>
      </w:pPr>
      <w:r w:rsidR="12A4018D">
        <w:drawing>
          <wp:inline wp14:editId="1C1138D1" wp14:anchorId="1D8BFFFE">
            <wp:extent cx="5943600" cy="3343275"/>
            <wp:effectExtent l="0" t="0" r="0" b="0"/>
            <wp:docPr id="604540989" name="" title=""/>
            <wp:cNvGraphicFramePr>
              <a:graphicFrameLocks noChangeAspect="1"/>
            </wp:cNvGraphicFramePr>
            <a:graphic>
              <a:graphicData uri="http://schemas.openxmlformats.org/drawingml/2006/picture">
                <pic:pic>
                  <pic:nvPicPr>
                    <pic:cNvPr id="0" name=""/>
                    <pic:cNvPicPr/>
                  </pic:nvPicPr>
                  <pic:blipFill>
                    <a:blip r:embed="Rc72595b439654984">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48FB1FC4" w:rsidP="5C5EBF9A" w:rsidRDefault="48FB1FC4" w14:paraId="23F4B128" w14:textId="0D6AF0A4">
      <w:pPr>
        <w:pStyle w:val="Normal"/>
        <w:jc w:val="both"/>
        <w:rPr>
          <w:rFonts w:ascii="Times New Roman" w:hAnsi="Times New Roman" w:eastAsia="Times New Roman" w:cs="Times New Roman"/>
          <w:noProof w:val="0"/>
          <w:lang w:val="en-GB"/>
        </w:rPr>
      </w:pPr>
      <w:r w:rsidRPr="5C5EBF9A" w:rsidR="78AFE9E2">
        <w:rPr>
          <w:rFonts w:ascii="Times New Roman" w:hAnsi="Times New Roman" w:eastAsia="Times New Roman" w:cs="Times New Roman"/>
          <w:noProof w:val="0"/>
          <w:lang w:val="en-GB"/>
        </w:rPr>
        <w:t xml:space="preserve">Along with the singular piece of flint and the context layers, there was also plenty of evidence of </w:t>
      </w:r>
      <w:r w:rsidRPr="5C5EBF9A" w:rsidR="78AFE9E2">
        <w:rPr>
          <w:rFonts w:ascii="Times New Roman" w:hAnsi="Times New Roman" w:eastAsia="Times New Roman" w:cs="Times New Roman"/>
          <w:noProof w:val="0"/>
          <w:lang w:val="en-GB"/>
        </w:rPr>
        <w:t>animal</w:t>
      </w:r>
      <w:r w:rsidRPr="5C5EBF9A" w:rsidR="78AFE9E2">
        <w:rPr>
          <w:rFonts w:ascii="Times New Roman" w:hAnsi="Times New Roman" w:eastAsia="Times New Roman" w:cs="Times New Roman"/>
          <w:noProof w:val="0"/>
          <w:lang w:val="en-GB"/>
        </w:rPr>
        <w:t xml:space="preserve"> burrowing. </w:t>
      </w:r>
    </w:p>
    <w:p w:rsidR="48FB1FC4" w:rsidP="5C5EBF9A" w:rsidRDefault="48FB1FC4" w14:paraId="5D561757" w14:textId="7245C769">
      <w:pPr>
        <w:pStyle w:val="Normal"/>
        <w:jc w:val="center"/>
        <w:rPr>
          <w:rFonts w:ascii="Times New Roman" w:hAnsi="Times New Roman" w:eastAsia="Times New Roman" w:cs="Times New Roman"/>
          <w:noProof w:val="0"/>
          <w:lang w:val="en-GB"/>
        </w:rPr>
      </w:pPr>
      <w:r w:rsidR="78AFE9E2">
        <w:drawing>
          <wp:inline wp14:editId="2CA2D29C" wp14:anchorId="43AAEDCF">
            <wp:extent cx="2155369" cy="2886163"/>
            <wp:effectExtent l="0" t="0" r="0" b="0"/>
            <wp:docPr id="757457688" name="" title=""/>
            <wp:cNvGraphicFramePr>
              <a:graphicFrameLocks noChangeAspect="1"/>
            </wp:cNvGraphicFramePr>
            <a:graphic>
              <a:graphicData uri="http://schemas.openxmlformats.org/drawingml/2006/picture">
                <pic:pic>
                  <pic:nvPicPr>
                    <pic:cNvPr id="0" name=""/>
                    <pic:cNvPicPr/>
                  </pic:nvPicPr>
                  <pic:blipFill>
                    <a:blip r:embed="Raacbb19b1935462c">
                      <a:extLst>
                        <a:ext xmlns:a="http://schemas.openxmlformats.org/drawingml/2006/main" uri="{28A0092B-C50C-407E-A947-70E740481C1C}">
                          <a14:useLocalDpi val="0"/>
                        </a:ext>
                      </a:extLst>
                    </a:blip>
                    <a:srcRect l="0" t="23557" r="0" b="1121"/>
                    <a:stretch>
                      <a:fillRect/>
                    </a:stretch>
                  </pic:blipFill>
                  <pic:spPr>
                    <a:xfrm>
                      <a:off x="0" y="0"/>
                      <a:ext cx="2155369" cy="2886163"/>
                    </a:xfrm>
                    <a:prstGeom prst="rect">
                      <a:avLst/>
                    </a:prstGeom>
                  </pic:spPr>
                </pic:pic>
              </a:graphicData>
            </a:graphic>
          </wp:inline>
        </w:drawing>
      </w:r>
      <w:r w:rsidRPr="5C5EBF9A" w:rsidR="78AFE9E2">
        <w:rPr>
          <w:rFonts w:ascii="Times New Roman" w:hAnsi="Times New Roman" w:eastAsia="Times New Roman" w:cs="Times New Roman"/>
          <w:noProof w:val="0"/>
          <w:lang w:val="en-GB"/>
        </w:rPr>
        <w:t xml:space="preserve"> </w:t>
      </w:r>
      <w:r w:rsidR="78AFE9E2">
        <w:drawing>
          <wp:inline wp14:editId="0D7B8E2F" wp14:anchorId="4E94D385">
            <wp:extent cx="2257425" cy="2881277"/>
            <wp:effectExtent l="0" t="0" r="0" b="0"/>
            <wp:docPr id="382864693" name="" title=""/>
            <wp:cNvGraphicFramePr>
              <a:graphicFrameLocks noChangeAspect="1"/>
            </wp:cNvGraphicFramePr>
            <a:graphic>
              <a:graphicData uri="http://schemas.openxmlformats.org/drawingml/2006/picture">
                <pic:pic>
                  <pic:nvPicPr>
                    <pic:cNvPr id="0" name=""/>
                    <pic:cNvPicPr/>
                  </pic:nvPicPr>
                  <pic:blipFill>
                    <a:blip r:embed="R8cee6e4ae4f14914">
                      <a:extLst>
                        <a:ext xmlns:a="http://schemas.openxmlformats.org/drawingml/2006/main" uri="{28A0092B-C50C-407E-A947-70E740481C1C}">
                          <a14:useLocalDpi val="0"/>
                        </a:ext>
                      </a:extLst>
                    </a:blip>
                    <a:srcRect l="0" t="8814" r="0" b="19391"/>
                    <a:stretch>
                      <a:fillRect/>
                    </a:stretch>
                  </pic:blipFill>
                  <pic:spPr>
                    <a:xfrm>
                      <a:off x="0" y="0"/>
                      <a:ext cx="2257425" cy="2881277"/>
                    </a:xfrm>
                    <a:prstGeom prst="rect">
                      <a:avLst/>
                    </a:prstGeom>
                  </pic:spPr>
                </pic:pic>
              </a:graphicData>
            </a:graphic>
          </wp:inline>
        </w:drawing>
      </w:r>
    </w:p>
    <w:p w:rsidR="48FB1FC4" w:rsidP="5C5EBF9A" w:rsidRDefault="48FB1FC4" w14:paraId="0E3EB7F8" w14:textId="7222B34C">
      <w:pPr>
        <w:pStyle w:val="Normal"/>
        <w:jc w:val="both"/>
        <w:rPr>
          <w:rFonts w:ascii="Times New Roman" w:hAnsi="Times New Roman" w:eastAsia="Times New Roman" w:cs="Times New Roman"/>
          <w:noProof w:val="0"/>
          <w:lang w:val="en-GB"/>
        </w:rPr>
      </w:pPr>
      <w:r w:rsidRPr="5C5EBF9A" w:rsidR="7733764F">
        <w:rPr>
          <w:rFonts w:ascii="Times New Roman" w:hAnsi="Times New Roman" w:eastAsia="Times New Roman" w:cs="Times New Roman"/>
          <w:noProof w:val="0"/>
          <w:lang w:val="en-GB"/>
        </w:rPr>
        <w:t xml:space="preserve">The second trench that my group worked on was labelled Trench 16, and it was </w:t>
      </w:r>
      <w:r w:rsidRPr="5C5EBF9A" w:rsidR="5788832E">
        <w:rPr>
          <w:rFonts w:ascii="Times New Roman" w:hAnsi="Times New Roman" w:eastAsia="Times New Roman" w:cs="Times New Roman"/>
          <w:noProof w:val="0"/>
          <w:lang w:val="en-GB"/>
        </w:rPr>
        <w:t>located</w:t>
      </w:r>
      <w:r w:rsidRPr="5C5EBF9A" w:rsidR="7733764F">
        <w:rPr>
          <w:rFonts w:ascii="Times New Roman" w:hAnsi="Times New Roman" w:eastAsia="Times New Roman" w:cs="Times New Roman"/>
          <w:noProof w:val="0"/>
          <w:lang w:val="en-GB"/>
        </w:rPr>
        <w:t xml:space="preserve"> on the </w:t>
      </w:r>
      <w:r w:rsidRPr="5C5EBF9A" w:rsidR="7733764F">
        <w:rPr>
          <w:rFonts w:ascii="Times New Roman" w:hAnsi="Times New Roman" w:eastAsia="Times New Roman" w:cs="Times New Roman"/>
          <w:noProof w:val="0"/>
          <w:lang w:val="en-GB"/>
        </w:rPr>
        <w:t>South West</w:t>
      </w:r>
      <w:r w:rsidRPr="5C5EBF9A" w:rsidR="7733764F">
        <w:rPr>
          <w:rFonts w:ascii="Times New Roman" w:hAnsi="Times New Roman" w:eastAsia="Times New Roman" w:cs="Times New Roman"/>
          <w:noProof w:val="0"/>
          <w:lang w:val="en-GB"/>
        </w:rPr>
        <w:t xml:space="preserve"> side of the hump of Mound 2, </w:t>
      </w:r>
      <w:r w:rsidRPr="5C5EBF9A" w:rsidR="0032FC0F">
        <w:rPr>
          <w:rFonts w:ascii="Times New Roman" w:hAnsi="Times New Roman" w:eastAsia="Times New Roman" w:cs="Times New Roman"/>
          <w:noProof w:val="0"/>
          <w:lang w:val="en-GB"/>
        </w:rPr>
        <w:t>approximately 8</w:t>
      </w:r>
      <w:r w:rsidRPr="5C5EBF9A" w:rsidR="40E996D7">
        <w:rPr>
          <w:rFonts w:ascii="Times New Roman" w:hAnsi="Times New Roman" w:eastAsia="Times New Roman" w:cs="Times New Roman"/>
          <w:noProof w:val="0"/>
          <w:lang w:val="en-GB"/>
        </w:rPr>
        <w:t>-10</w:t>
      </w:r>
      <w:r w:rsidRPr="5C5EBF9A" w:rsidR="0032FC0F">
        <w:rPr>
          <w:rFonts w:ascii="Times New Roman" w:hAnsi="Times New Roman" w:eastAsia="Times New Roman" w:cs="Times New Roman"/>
          <w:noProof w:val="0"/>
          <w:lang w:val="en-GB"/>
        </w:rPr>
        <w:t xml:space="preserve"> meters away from </w:t>
      </w:r>
      <w:r w:rsidRPr="5C5EBF9A" w:rsidR="62CF07A6">
        <w:rPr>
          <w:rFonts w:ascii="Times New Roman" w:hAnsi="Times New Roman" w:eastAsia="Times New Roman" w:cs="Times New Roman"/>
          <w:noProof w:val="0"/>
          <w:lang w:val="en-GB"/>
        </w:rPr>
        <w:t xml:space="preserve">Trench 10. </w:t>
      </w:r>
      <w:r w:rsidRPr="5C5EBF9A" w:rsidR="37356F6C">
        <w:rPr>
          <w:rFonts w:ascii="Times New Roman" w:hAnsi="Times New Roman" w:eastAsia="Times New Roman" w:cs="Times New Roman"/>
          <w:noProof w:val="0"/>
          <w:lang w:val="en-GB"/>
        </w:rPr>
        <w:t>As hoped, Trench 16 very quickly gave more archaeology than Trench 13. Two flints were found,</w:t>
      </w:r>
      <w:r w:rsidRPr="5C5EBF9A" w:rsidR="0C1DF9D0">
        <w:rPr>
          <w:rFonts w:ascii="Times New Roman" w:hAnsi="Times New Roman" w:eastAsia="Times New Roman" w:cs="Times New Roman"/>
          <w:noProof w:val="0"/>
          <w:lang w:val="en-GB"/>
        </w:rPr>
        <w:t xml:space="preserve"> the first one, sf112, through</w:t>
      </w:r>
      <w:r w:rsidRPr="5C5EBF9A" w:rsidR="37356F6C">
        <w:rPr>
          <w:rFonts w:ascii="Times New Roman" w:hAnsi="Times New Roman" w:eastAsia="Times New Roman" w:cs="Times New Roman"/>
          <w:noProof w:val="0"/>
          <w:lang w:val="en-GB"/>
        </w:rPr>
        <w:t xml:space="preserve"> sieving, but is estimated to have come from</w:t>
      </w:r>
      <w:r w:rsidRPr="5C5EBF9A" w:rsidR="386C8333">
        <w:rPr>
          <w:rFonts w:ascii="Times New Roman" w:hAnsi="Times New Roman" w:eastAsia="Times New Roman" w:cs="Times New Roman"/>
          <w:noProof w:val="0"/>
          <w:lang w:val="en-GB"/>
        </w:rPr>
        <w:t xml:space="preserve"> near the top of the trench, </w:t>
      </w:r>
      <w:r w:rsidRPr="5C5EBF9A" w:rsidR="386C8333">
        <w:rPr>
          <w:rFonts w:ascii="Times New Roman" w:hAnsi="Times New Roman" w:eastAsia="Times New Roman" w:cs="Times New Roman"/>
          <w:noProof w:val="0"/>
          <w:lang w:val="en-GB"/>
        </w:rPr>
        <w:t>North Eastern</w:t>
      </w:r>
      <w:r w:rsidRPr="5C5EBF9A" w:rsidR="386C8333">
        <w:rPr>
          <w:rFonts w:ascii="Times New Roman" w:hAnsi="Times New Roman" w:eastAsia="Times New Roman" w:cs="Times New Roman"/>
          <w:noProof w:val="0"/>
          <w:lang w:val="en-GB"/>
        </w:rPr>
        <w:t xml:space="preserve"> way, while the second piece of flint, </w:t>
      </w:r>
      <w:r w:rsidRPr="5C5EBF9A" w:rsidR="01E12D1D">
        <w:rPr>
          <w:rFonts w:ascii="Times New Roman" w:hAnsi="Times New Roman" w:eastAsia="Times New Roman" w:cs="Times New Roman"/>
          <w:noProof w:val="0"/>
          <w:lang w:val="en-GB"/>
        </w:rPr>
        <w:t>sf114</w:t>
      </w:r>
      <w:r w:rsidRPr="5C5EBF9A" w:rsidR="386C8333">
        <w:rPr>
          <w:rFonts w:ascii="Times New Roman" w:hAnsi="Times New Roman" w:eastAsia="Times New Roman" w:cs="Times New Roman"/>
          <w:noProof w:val="0"/>
          <w:lang w:val="en-GB"/>
        </w:rPr>
        <w:t xml:space="preserve">, was found more South Westward at the bottom. </w:t>
      </w:r>
    </w:p>
    <w:p w:rsidR="48FB1FC4" w:rsidP="5C5EBF9A" w:rsidRDefault="48FB1FC4" w14:paraId="1923FE07" w14:textId="05640D38">
      <w:pPr>
        <w:pStyle w:val="Normal"/>
        <w:jc w:val="center"/>
        <w:rPr>
          <w:rFonts w:ascii="Times New Roman" w:hAnsi="Times New Roman" w:eastAsia="Times New Roman" w:cs="Times New Roman"/>
          <w:noProof w:val="0"/>
          <w:lang w:val="en-GB"/>
        </w:rPr>
      </w:pPr>
      <w:r w:rsidR="085211A2">
        <w:drawing>
          <wp:inline wp14:editId="5C38C5E0" wp14:anchorId="21BFC850">
            <wp:extent cx="4057755" cy="3000389"/>
            <wp:effectExtent l="0" t="0" r="0" b="0"/>
            <wp:docPr id="1664870235" name="" title=""/>
            <wp:cNvGraphicFramePr>
              <a:graphicFrameLocks noChangeAspect="1"/>
            </wp:cNvGraphicFramePr>
            <a:graphic>
              <a:graphicData uri="http://schemas.openxmlformats.org/drawingml/2006/picture">
                <pic:pic>
                  <pic:nvPicPr>
                    <pic:cNvPr id="0" name=""/>
                    <pic:cNvPicPr/>
                  </pic:nvPicPr>
                  <pic:blipFill>
                    <a:blip r:embed="R1085bf2502ea4c78">
                      <a:extLst>
                        <a:ext xmlns:a="http://schemas.openxmlformats.org/drawingml/2006/main" uri="{28A0092B-C50C-407E-A947-70E740481C1C}">
                          <a14:useLocalDpi val="0"/>
                        </a:ext>
                      </a:extLst>
                    </a:blip>
                    <a:srcRect l="11217" t="10256" r="20512" b="0"/>
                    <a:stretch>
                      <a:fillRect/>
                    </a:stretch>
                  </pic:blipFill>
                  <pic:spPr>
                    <a:xfrm>
                      <a:off x="0" y="0"/>
                      <a:ext cx="4057755" cy="3000389"/>
                    </a:xfrm>
                    <a:prstGeom prst="rect">
                      <a:avLst/>
                    </a:prstGeom>
                  </pic:spPr>
                </pic:pic>
              </a:graphicData>
            </a:graphic>
          </wp:inline>
        </w:drawing>
      </w:r>
    </w:p>
    <w:p w:rsidR="48FB1FC4" w:rsidP="5C5EBF9A" w:rsidRDefault="48FB1FC4" w14:paraId="01800EC7" w14:textId="2D590E82">
      <w:pPr>
        <w:pStyle w:val="Normal"/>
        <w:jc w:val="both"/>
        <w:rPr>
          <w:rFonts w:ascii="Times New Roman" w:hAnsi="Times New Roman" w:eastAsia="Times New Roman" w:cs="Times New Roman"/>
          <w:noProof w:val="0"/>
          <w:lang w:val="en-GB"/>
        </w:rPr>
      </w:pPr>
      <w:r w:rsidRPr="5C5EBF9A" w:rsidR="0C27B167">
        <w:rPr>
          <w:rFonts w:ascii="Times New Roman" w:hAnsi="Times New Roman" w:eastAsia="Times New Roman" w:cs="Times New Roman"/>
          <w:noProof w:val="0"/>
          <w:lang w:val="en-GB"/>
        </w:rPr>
        <w:t xml:space="preserve">Combining these finds with the copious amount found in Trench 10 during this year’s excavation, </w:t>
      </w:r>
      <w:r w:rsidRPr="5C5EBF9A" w:rsidR="0C27B167">
        <w:rPr>
          <w:rFonts w:ascii="Times New Roman" w:hAnsi="Times New Roman" w:eastAsia="Times New Roman" w:cs="Times New Roman"/>
          <w:noProof w:val="0"/>
          <w:lang w:val="en-GB"/>
        </w:rPr>
        <w:t>it’s</w:t>
      </w:r>
      <w:r w:rsidRPr="5C5EBF9A" w:rsidR="0C27B167">
        <w:rPr>
          <w:rFonts w:ascii="Times New Roman" w:hAnsi="Times New Roman" w:eastAsia="Times New Roman" w:cs="Times New Roman"/>
          <w:noProof w:val="0"/>
          <w:lang w:val="en-GB"/>
        </w:rPr>
        <w:t xml:space="preserve"> clear to assume that Mound 2 was the main area of habitation for peop</w:t>
      </w:r>
      <w:r w:rsidRPr="5C5EBF9A" w:rsidR="08D0512D">
        <w:rPr>
          <w:rFonts w:ascii="Times New Roman" w:hAnsi="Times New Roman" w:eastAsia="Times New Roman" w:cs="Times New Roman"/>
          <w:noProof w:val="0"/>
          <w:lang w:val="en-GB"/>
        </w:rPr>
        <w:t xml:space="preserve">le in the Mesolithic period. </w:t>
      </w:r>
    </w:p>
    <w:p w:rsidR="48FB1FC4" w:rsidP="5C5EBF9A" w:rsidRDefault="48FB1FC4" w14:paraId="025F6890" w14:textId="1A14B8F5">
      <w:pPr>
        <w:pStyle w:val="Normal"/>
        <w:jc w:val="both"/>
        <w:rPr>
          <w:rFonts w:ascii="Times New Roman" w:hAnsi="Times New Roman" w:eastAsia="Times New Roman" w:cs="Times New Roman"/>
          <w:noProof w:val="0"/>
          <w:lang w:val="en-GB"/>
        </w:rPr>
      </w:pPr>
      <w:r w:rsidRPr="5C5EBF9A" w:rsidR="08D0512D">
        <w:rPr>
          <w:rFonts w:ascii="Times New Roman" w:hAnsi="Times New Roman" w:eastAsia="Times New Roman" w:cs="Times New Roman"/>
          <w:noProof w:val="0"/>
          <w:lang w:val="en-GB"/>
        </w:rPr>
        <w:t xml:space="preserve">Unfortunately, due to horrible weather, the last week of the excavation was mostly spent backfilling the trenches and carrying back equipment. </w:t>
      </w:r>
      <w:r w:rsidRPr="5C5EBF9A" w:rsidR="08D0512D">
        <w:rPr>
          <w:rFonts w:ascii="Times New Roman" w:hAnsi="Times New Roman" w:eastAsia="Times New Roman" w:cs="Times New Roman"/>
          <w:noProof w:val="0"/>
          <w:lang w:val="en-GB"/>
        </w:rPr>
        <w:t>I’m</w:t>
      </w:r>
      <w:r w:rsidRPr="5C5EBF9A" w:rsidR="08D0512D">
        <w:rPr>
          <w:rFonts w:ascii="Times New Roman" w:hAnsi="Times New Roman" w:eastAsia="Times New Roman" w:cs="Times New Roman"/>
          <w:noProof w:val="0"/>
          <w:lang w:val="en-GB"/>
        </w:rPr>
        <w:t xml:space="preserve"> sure that if the weather had been </w:t>
      </w:r>
      <w:r w:rsidRPr="5C5EBF9A" w:rsidR="18929C32">
        <w:rPr>
          <w:rFonts w:ascii="Times New Roman" w:hAnsi="Times New Roman" w:eastAsia="Times New Roman" w:cs="Times New Roman"/>
          <w:noProof w:val="0"/>
          <w:lang w:val="en-GB"/>
        </w:rPr>
        <w:t>kinder,</w:t>
      </w:r>
      <w:r w:rsidRPr="5C5EBF9A" w:rsidR="430D9065">
        <w:rPr>
          <w:rFonts w:ascii="Times New Roman" w:hAnsi="Times New Roman" w:eastAsia="Times New Roman" w:cs="Times New Roman"/>
          <w:noProof w:val="0"/>
          <w:lang w:val="en-GB"/>
        </w:rPr>
        <w:t xml:space="preserve"> we would have found more in Trench 16, but we could only work with what the weather gave us and with how muddy the rain made it we would have been trampling the soil and compressing it too much to get anything</w:t>
      </w:r>
      <w:r w:rsidRPr="5C5EBF9A" w:rsidR="00F0061E">
        <w:rPr>
          <w:rFonts w:ascii="Times New Roman" w:hAnsi="Times New Roman" w:eastAsia="Times New Roman" w:cs="Times New Roman"/>
          <w:noProof w:val="0"/>
          <w:lang w:val="en-GB"/>
        </w:rPr>
        <w:t xml:space="preserve"> useful from it. </w:t>
      </w:r>
    </w:p>
    <w:p w:rsidR="48FB1FC4" w:rsidP="5C5EBF9A" w:rsidRDefault="48FB1FC4" w14:paraId="6E342C64" w14:textId="0BF55482">
      <w:pPr>
        <w:pStyle w:val="Normal"/>
        <w:jc w:val="both"/>
        <w:rPr>
          <w:rFonts w:ascii="Times New Roman" w:hAnsi="Times New Roman" w:eastAsia="Times New Roman" w:cs="Times New Roman"/>
          <w:noProof w:val="0"/>
          <w:lang w:val="en-GB"/>
        </w:rPr>
      </w:pPr>
      <w:r w:rsidRPr="5C5EBF9A" w:rsidR="3D41A6E8">
        <w:rPr>
          <w:rFonts w:ascii="Times New Roman" w:hAnsi="Times New Roman" w:eastAsia="Times New Roman" w:cs="Times New Roman"/>
          <w:noProof w:val="0"/>
          <w:lang w:val="en-GB"/>
        </w:rPr>
        <w:t xml:space="preserve">I realise that there is not </w:t>
      </w:r>
      <w:r w:rsidRPr="5C5EBF9A" w:rsidR="3D41A6E8">
        <w:rPr>
          <w:rFonts w:ascii="Times New Roman" w:hAnsi="Times New Roman" w:eastAsia="Times New Roman" w:cs="Times New Roman"/>
          <w:noProof w:val="0"/>
          <w:lang w:val="en-GB"/>
        </w:rPr>
        <w:t>nearly as</w:t>
      </w:r>
      <w:r w:rsidRPr="5C5EBF9A" w:rsidR="3D41A6E8">
        <w:rPr>
          <w:rFonts w:ascii="Times New Roman" w:hAnsi="Times New Roman" w:eastAsia="Times New Roman" w:cs="Times New Roman"/>
          <w:noProof w:val="0"/>
          <w:lang w:val="en-GB"/>
        </w:rPr>
        <w:t xml:space="preserve"> much documentation of Trench 16 as there is of Trench 13, and the reason being for that is because I, unfortunately, missed two days of site work on t</w:t>
      </w:r>
      <w:r w:rsidRPr="5C5EBF9A" w:rsidR="73025E4B">
        <w:rPr>
          <w:rFonts w:ascii="Times New Roman" w:hAnsi="Times New Roman" w:eastAsia="Times New Roman" w:cs="Times New Roman"/>
          <w:noProof w:val="0"/>
          <w:lang w:val="en-GB"/>
        </w:rPr>
        <w:t xml:space="preserve">hat trench. Coupling that with the half-day of work and cancelled day of the last week, that left me with only </w:t>
      </w:r>
      <w:r w:rsidRPr="5C5EBF9A" w:rsidR="36DF1A9F">
        <w:rPr>
          <w:rFonts w:ascii="Times New Roman" w:hAnsi="Times New Roman" w:eastAsia="Times New Roman" w:cs="Times New Roman"/>
          <w:noProof w:val="0"/>
          <w:lang w:val="en-GB"/>
        </w:rPr>
        <w:t>3-4 days of hands-on activity in Trench 16</w:t>
      </w:r>
      <w:r w:rsidRPr="5C5EBF9A" w:rsidR="564284C2">
        <w:rPr>
          <w:rFonts w:ascii="Times New Roman" w:hAnsi="Times New Roman" w:eastAsia="Times New Roman" w:cs="Times New Roman"/>
          <w:noProof w:val="0"/>
          <w:lang w:val="en-GB"/>
        </w:rPr>
        <w:t xml:space="preserve">, which is quite disappointing. </w:t>
      </w:r>
    </w:p>
    <w:p w:rsidR="48FB1FC4" w:rsidP="5C5EBF9A" w:rsidRDefault="48FB1FC4" w14:paraId="50151363" w14:textId="3293BB2A">
      <w:pPr>
        <w:pStyle w:val="Normal"/>
        <w:jc w:val="both"/>
        <w:rPr>
          <w:rFonts w:ascii="Times New Roman" w:hAnsi="Times New Roman" w:eastAsia="Times New Roman" w:cs="Times New Roman"/>
          <w:noProof w:val="0"/>
          <w:lang w:val="en-GB"/>
        </w:rPr>
      </w:pPr>
      <w:r w:rsidRPr="5C5EBF9A" w:rsidR="564284C2">
        <w:rPr>
          <w:rFonts w:ascii="Times New Roman" w:hAnsi="Times New Roman" w:eastAsia="Times New Roman" w:cs="Times New Roman"/>
          <w:noProof w:val="0"/>
          <w:lang w:val="en-GB"/>
        </w:rPr>
        <w:t xml:space="preserve">Overall, the excavation was a success and an interesting new experience. The few finds that my group dug up will hopefully give further information to the </w:t>
      </w:r>
      <w:r w:rsidRPr="5C5EBF9A" w:rsidR="420950EF">
        <w:rPr>
          <w:rFonts w:ascii="Times New Roman" w:hAnsi="Times New Roman" w:eastAsia="Times New Roman" w:cs="Times New Roman"/>
          <w:noProof w:val="0"/>
          <w:lang w:val="en-GB"/>
        </w:rPr>
        <w:t xml:space="preserve">investigation of the </w:t>
      </w:r>
      <w:r w:rsidRPr="5C5EBF9A" w:rsidR="420950EF">
        <w:rPr>
          <w:rFonts w:ascii="Times New Roman" w:hAnsi="Times New Roman" w:eastAsia="Times New Roman" w:cs="Times New Roman"/>
          <w:noProof w:val="0"/>
          <w:lang w:val="en-GB"/>
        </w:rPr>
        <w:t>site as a whole, which</w:t>
      </w:r>
      <w:r w:rsidRPr="5C5EBF9A" w:rsidR="420950EF">
        <w:rPr>
          <w:rFonts w:ascii="Times New Roman" w:hAnsi="Times New Roman" w:eastAsia="Times New Roman" w:cs="Times New Roman"/>
          <w:noProof w:val="0"/>
          <w:lang w:val="en-GB"/>
        </w:rPr>
        <w:t xml:space="preserve"> will hopefully then lead to more discoveries in the future.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bx1YCQU1" int2:invalidationBookmarkName="" int2:hashCode="4uvJmOWZY8/xP7" int2:id="N9RaPayv">
      <int2:state int2:type="AugLoop_Text_Critique" int2:value="Rejected"/>
    </int2:bookmark>
    <int2:bookmark int2:bookmarkName="_Int_1OakDhdV" int2:invalidationBookmarkName="" int2:hashCode="cjydUofF3YEphG" int2:id="io2TDqin">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6F170C"/>
    <w:rsid w:val="0032FC0F"/>
    <w:rsid w:val="00762C66"/>
    <w:rsid w:val="00F0061E"/>
    <w:rsid w:val="01E12D1D"/>
    <w:rsid w:val="0221A502"/>
    <w:rsid w:val="03BD7563"/>
    <w:rsid w:val="04038E10"/>
    <w:rsid w:val="04B09289"/>
    <w:rsid w:val="055945C4"/>
    <w:rsid w:val="05A2435A"/>
    <w:rsid w:val="05C3200E"/>
    <w:rsid w:val="05EB88AE"/>
    <w:rsid w:val="05F4146A"/>
    <w:rsid w:val="0603432C"/>
    <w:rsid w:val="06E23C24"/>
    <w:rsid w:val="06F51625"/>
    <w:rsid w:val="07A5B6C5"/>
    <w:rsid w:val="085211A2"/>
    <w:rsid w:val="086DF4A4"/>
    <w:rsid w:val="08D0512D"/>
    <w:rsid w:val="09742CA1"/>
    <w:rsid w:val="0A2CB6E7"/>
    <w:rsid w:val="0AC55475"/>
    <w:rsid w:val="0AD11988"/>
    <w:rsid w:val="0B29F9FC"/>
    <w:rsid w:val="0B484454"/>
    <w:rsid w:val="0BA58450"/>
    <w:rsid w:val="0BC88748"/>
    <w:rsid w:val="0C1DF9D0"/>
    <w:rsid w:val="0C27B167"/>
    <w:rsid w:val="0D16006E"/>
    <w:rsid w:val="0D6457A9"/>
    <w:rsid w:val="0DB2BF29"/>
    <w:rsid w:val="0FE110FC"/>
    <w:rsid w:val="0FFAD4EC"/>
    <w:rsid w:val="101D0996"/>
    <w:rsid w:val="11BEEC8F"/>
    <w:rsid w:val="12A4018D"/>
    <w:rsid w:val="14651055"/>
    <w:rsid w:val="15E14E56"/>
    <w:rsid w:val="15EA4238"/>
    <w:rsid w:val="16C67642"/>
    <w:rsid w:val="16E91CE4"/>
    <w:rsid w:val="1807759F"/>
    <w:rsid w:val="18929C32"/>
    <w:rsid w:val="1978ABC0"/>
    <w:rsid w:val="19DF0271"/>
    <w:rsid w:val="1AE7B047"/>
    <w:rsid w:val="1B155A83"/>
    <w:rsid w:val="1BD756F7"/>
    <w:rsid w:val="1BFB9858"/>
    <w:rsid w:val="1CBE45C5"/>
    <w:rsid w:val="1D407CDA"/>
    <w:rsid w:val="1EA22FB6"/>
    <w:rsid w:val="1ED6BC52"/>
    <w:rsid w:val="21418928"/>
    <w:rsid w:val="21738E6E"/>
    <w:rsid w:val="2179DCCA"/>
    <w:rsid w:val="218DE83A"/>
    <w:rsid w:val="220E5D14"/>
    <w:rsid w:val="225CFBF3"/>
    <w:rsid w:val="22705F7C"/>
    <w:rsid w:val="22A49349"/>
    <w:rsid w:val="23FD25CE"/>
    <w:rsid w:val="24B087A1"/>
    <w:rsid w:val="24B17D8C"/>
    <w:rsid w:val="2545FDD6"/>
    <w:rsid w:val="25694B22"/>
    <w:rsid w:val="25D1C36C"/>
    <w:rsid w:val="264D4DED"/>
    <w:rsid w:val="26A127F9"/>
    <w:rsid w:val="275D039D"/>
    <w:rsid w:val="28124A92"/>
    <w:rsid w:val="2873A49E"/>
    <w:rsid w:val="293F9C1E"/>
    <w:rsid w:val="2A79727A"/>
    <w:rsid w:val="2AF09F64"/>
    <w:rsid w:val="2AF48567"/>
    <w:rsid w:val="2C0CCE25"/>
    <w:rsid w:val="2C121DCE"/>
    <w:rsid w:val="2C2F1FE3"/>
    <w:rsid w:val="2CC7AEBD"/>
    <w:rsid w:val="2E871190"/>
    <w:rsid w:val="2F10D066"/>
    <w:rsid w:val="30909E03"/>
    <w:rsid w:val="30A225E7"/>
    <w:rsid w:val="30BBF92F"/>
    <w:rsid w:val="322B3B0C"/>
    <w:rsid w:val="32FF8116"/>
    <w:rsid w:val="33258299"/>
    <w:rsid w:val="3333BE7B"/>
    <w:rsid w:val="33965847"/>
    <w:rsid w:val="349B5177"/>
    <w:rsid w:val="34D2C0A2"/>
    <w:rsid w:val="3520ABC2"/>
    <w:rsid w:val="35640F26"/>
    <w:rsid w:val="357D35DA"/>
    <w:rsid w:val="363721D8"/>
    <w:rsid w:val="36DF1A9F"/>
    <w:rsid w:val="3708540A"/>
    <w:rsid w:val="37356F6C"/>
    <w:rsid w:val="37862EEE"/>
    <w:rsid w:val="37F25548"/>
    <w:rsid w:val="386A358F"/>
    <w:rsid w:val="386C8333"/>
    <w:rsid w:val="39A1519D"/>
    <w:rsid w:val="3A64E550"/>
    <w:rsid w:val="3B358C0F"/>
    <w:rsid w:val="3BD350AA"/>
    <w:rsid w:val="3D41A6E8"/>
    <w:rsid w:val="3D5E1B7F"/>
    <w:rsid w:val="3D8B171D"/>
    <w:rsid w:val="3FD0513C"/>
    <w:rsid w:val="3FF5FD8B"/>
    <w:rsid w:val="4044B177"/>
    <w:rsid w:val="40E996D7"/>
    <w:rsid w:val="4109363C"/>
    <w:rsid w:val="413AF5A2"/>
    <w:rsid w:val="416F170C"/>
    <w:rsid w:val="420950EF"/>
    <w:rsid w:val="424B2DDC"/>
    <w:rsid w:val="430D9065"/>
    <w:rsid w:val="43536CBF"/>
    <w:rsid w:val="445FCA5A"/>
    <w:rsid w:val="447CF4E2"/>
    <w:rsid w:val="4609A25C"/>
    <w:rsid w:val="4710A1C0"/>
    <w:rsid w:val="474179EF"/>
    <w:rsid w:val="4752118D"/>
    <w:rsid w:val="47F09DE7"/>
    <w:rsid w:val="47F4CA0C"/>
    <w:rsid w:val="48FB1FC4"/>
    <w:rsid w:val="4A57C1A3"/>
    <w:rsid w:val="4A93BE5F"/>
    <w:rsid w:val="4B283EA9"/>
    <w:rsid w:val="4B93BD67"/>
    <w:rsid w:val="4C7ACA41"/>
    <w:rsid w:val="4CA1C5BE"/>
    <w:rsid w:val="4CA35F22"/>
    <w:rsid w:val="4D9D8A4C"/>
    <w:rsid w:val="4EA23C3B"/>
    <w:rsid w:val="4ED598E6"/>
    <w:rsid w:val="508DB8F5"/>
    <w:rsid w:val="50FCB187"/>
    <w:rsid w:val="5199AAA2"/>
    <w:rsid w:val="529881E8"/>
    <w:rsid w:val="52BF6D39"/>
    <w:rsid w:val="54856167"/>
    <w:rsid w:val="54FCA6DA"/>
    <w:rsid w:val="555A7F92"/>
    <w:rsid w:val="564284C2"/>
    <w:rsid w:val="566AF150"/>
    <w:rsid w:val="56864A55"/>
    <w:rsid w:val="5788832E"/>
    <w:rsid w:val="57DC13F1"/>
    <w:rsid w:val="58B93366"/>
    <w:rsid w:val="58CC9800"/>
    <w:rsid w:val="5908839A"/>
    <w:rsid w:val="59350CCF"/>
    <w:rsid w:val="59AB842B"/>
    <w:rsid w:val="5C50241A"/>
    <w:rsid w:val="5C5EBF9A"/>
    <w:rsid w:val="5CD57377"/>
    <w:rsid w:val="5E18C862"/>
    <w:rsid w:val="5F332E64"/>
    <w:rsid w:val="5F6C9A13"/>
    <w:rsid w:val="5F887298"/>
    <w:rsid w:val="603B3DDE"/>
    <w:rsid w:val="60CD1B2A"/>
    <w:rsid w:val="61884309"/>
    <w:rsid w:val="6191F236"/>
    <w:rsid w:val="61B83AFF"/>
    <w:rsid w:val="61E88309"/>
    <w:rsid w:val="62AEA5B2"/>
    <w:rsid w:val="62CF07A6"/>
    <w:rsid w:val="62D8001D"/>
    <w:rsid w:val="62EC8730"/>
    <w:rsid w:val="649EB8A6"/>
    <w:rsid w:val="65F7B41C"/>
    <w:rsid w:val="66C0E10A"/>
    <w:rsid w:val="66FB611A"/>
    <w:rsid w:val="672D28CB"/>
    <w:rsid w:val="6768906C"/>
    <w:rsid w:val="6793847D"/>
    <w:rsid w:val="67E4814F"/>
    <w:rsid w:val="68BFF287"/>
    <w:rsid w:val="68FC07C5"/>
    <w:rsid w:val="690E297A"/>
    <w:rsid w:val="6A935072"/>
    <w:rsid w:val="6A9AB6EC"/>
    <w:rsid w:val="6BD48D48"/>
    <w:rsid w:val="6E847C74"/>
    <w:rsid w:val="6EBA79AF"/>
    <w:rsid w:val="6F4FC9A2"/>
    <w:rsid w:val="7019C029"/>
    <w:rsid w:val="704529E4"/>
    <w:rsid w:val="705831D0"/>
    <w:rsid w:val="7097C515"/>
    <w:rsid w:val="72A64FDD"/>
    <w:rsid w:val="72ACBF08"/>
    <w:rsid w:val="73025E4B"/>
    <w:rsid w:val="739F6412"/>
    <w:rsid w:val="7442203E"/>
    <w:rsid w:val="764C65B3"/>
    <w:rsid w:val="7682CABE"/>
    <w:rsid w:val="770D13F2"/>
    <w:rsid w:val="7733764F"/>
    <w:rsid w:val="774C8B56"/>
    <w:rsid w:val="78769636"/>
    <w:rsid w:val="78AFE9E2"/>
    <w:rsid w:val="796B3436"/>
    <w:rsid w:val="797C55B6"/>
    <w:rsid w:val="79AEE899"/>
    <w:rsid w:val="7A65A1FB"/>
    <w:rsid w:val="7CD44EEE"/>
    <w:rsid w:val="7D35035F"/>
    <w:rsid w:val="7D3E8BA3"/>
    <w:rsid w:val="7D464658"/>
    <w:rsid w:val="7D4930C1"/>
    <w:rsid w:val="7E7A7BC3"/>
    <w:rsid w:val="7EF0529B"/>
    <w:rsid w:val="7FC11421"/>
    <w:rsid w:val="7FD92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F170C"/>
  <w15:chartTrackingRefBased/>
  <w15:docId w15:val="{183B344D-0E4B-4471-A776-A460A757C8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be35a72580c4492" /><Relationship Type="http://schemas.openxmlformats.org/officeDocument/2006/relationships/image" Target="/media/image4.jpg" Id="R0f79fb61f7704d1b" /><Relationship Type="http://schemas.openxmlformats.org/officeDocument/2006/relationships/image" Target="/media/image5.jpg" Id="Rec60ef7413fc4e2a" /><Relationship Type="http://schemas.openxmlformats.org/officeDocument/2006/relationships/image" Target="/media/image6.jpg" Id="Rc72595b439654984" /><Relationship Type="http://schemas.openxmlformats.org/officeDocument/2006/relationships/image" Target="/media/image7.jpg" Id="Raacbb19b1935462c" /><Relationship Type="http://schemas.openxmlformats.org/officeDocument/2006/relationships/image" Target="/media/image8.jpg" Id="R8cee6e4ae4f14914" /><Relationship Type="http://schemas.openxmlformats.org/officeDocument/2006/relationships/image" Target="/media/image9.jpg" Id="R1085bf2502ea4c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2024-04-11T14:55:43.5512022Z</dcterms:created>
  <dcterms:modified xsi:type="dcterms:W3CDTF">2024-05-07T21:26:40.6565828Z</dcterms:modified>
  <dc:creator>Al Williams-Spooner (2305138)</dc:creator>
  <lastModifiedBy>Al Williams-Spooner (2305138)</lastModifiedBy>
</coreProperties>
</file>