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7F5492" w14:textId="77777777" w:rsidR="00E33ABA" w:rsidRDefault="00E33ABA" w:rsidP="005C4649">
      <w:pPr>
        <w:jc w:val="center"/>
        <w:rPr>
          <w:rFonts w:ascii="Times New Roman" w:hAnsi="Times New Roman" w:cs="Times New Roman"/>
          <w:b/>
          <w:bCs/>
          <w:i/>
          <w:iCs/>
          <w:sz w:val="56"/>
          <w:szCs w:val="56"/>
        </w:rPr>
      </w:pPr>
    </w:p>
    <w:p w14:paraId="03C51BB7" w14:textId="77777777" w:rsidR="00E33ABA" w:rsidRDefault="00E33ABA" w:rsidP="005C4649">
      <w:pPr>
        <w:jc w:val="center"/>
        <w:rPr>
          <w:rFonts w:ascii="Times New Roman" w:hAnsi="Times New Roman" w:cs="Times New Roman"/>
          <w:b/>
          <w:bCs/>
          <w:i/>
          <w:iCs/>
          <w:sz w:val="56"/>
          <w:szCs w:val="56"/>
        </w:rPr>
      </w:pPr>
    </w:p>
    <w:p w14:paraId="001A769E" w14:textId="46DC12AC" w:rsidR="00C927AB" w:rsidRDefault="00C927AB" w:rsidP="005C4649">
      <w:pPr>
        <w:jc w:val="center"/>
        <w:rPr>
          <w:rFonts w:ascii="Times New Roman" w:hAnsi="Times New Roman" w:cs="Times New Roman"/>
          <w:b/>
          <w:bCs/>
          <w:i/>
          <w:iCs/>
          <w:sz w:val="56"/>
          <w:szCs w:val="56"/>
        </w:rPr>
      </w:pPr>
      <w:r w:rsidRPr="00C927AB">
        <w:rPr>
          <w:rFonts w:ascii="Times New Roman" w:hAnsi="Times New Roman" w:cs="Times New Roman"/>
          <w:b/>
          <w:bCs/>
          <w:i/>
          <w:iCs/>
          <w:sz w:val="56"/>
          <w:szCs w:val="56"/>
        </w:rPr>
        <w:t>Research methods and data collection</w:t>
      </w:r>
    </w:p>
    <w:p w14:paraId="498DE88C" w14:textId="3FAD8D81" w:rsidR="00362D7F" w:rsidRDefault="00362D7F" w:rsidP="005C4649">
      <w:pPr>
        <w:jc w:val="center"/>
        <w:rPr>
          <w:rFonts w:ascii="Times New Roman" w:hAnsi="Times New Roman" w:cs="Times New Roman"/>
          <w:sz w:val="24"/>
          <w:szCs w:val="24"/>
        </w:rPr>
      </w:pPr>
      <w:r>
        <w:rPr>
          <w:rFonts w:ascii="Times New Roman" w:hAnsi="Times New Roman" w:cs="Times New Roman"/>
          <w:sz w:val="24"/>
          <w:szCs w:val="24"/>
        </w:rPr>
        <w:t xml:space="preserve">for </w:t>
      </w:r>
      <w:r w:rsidR="005C4649">
        <w:rPr>
          <w:rFonts w:ascii="Times New Roman" w:hAnsi="Times New Roman" w:cs="Times New Roman"/>
          <w:sz w:val="24"/>
          <w:szCs w:val="24"/>
        </w:rPr>
        <w:t>Digital</w:t>
      </w:r>
      <w:r>
        <w:rPr>
          <w:rFonts w:ascii="Times New Roman" w:hAnsi="Times New Roman" w:cs="Times New Roman"/>
          <w:sz w:val="24"/>
          <w:szCs w:val="24"/>
        </w:rPr>
        <w:t xml:space="preserve"> Skills</w:t>
      </w:r>
      <w:r w:rsidR="005C4649">
        <w:rPr>
          <w:rFonts w:ascii="Times New Roman" w:hAnsi="Times New Roman" w:cs="Times New Roman"/>
          <w:sz w:val="24"/>
          <w:szCs w:val="24"/>
        </w:rPr>
        <w:t xml:space="preserve"> and Research Methods</w:t>
      </w:r>
    </w:p>
    <w:p w14:paraId="641F2A7C" w14:textId="77777777" w:rsidR="00362D7F" w:rsidRDefault="00362D7F" w:rsidP="005C4649">
      <w:pPr>
        <w:jc w:val="center"/>
        <w:rPr>
          <w:rFonts w:ascii="Times New Roman" w:hAnsi="Times New Roman" w:cs="Times New Roman"/>
          <w:sz w:val="24"/>
          <w:szCs w:val="24"/>
        </w:rPr>
      </w:pPr>
    </w:p>
    <w:p w14:paraId="1AADB8E8" w14:textId="77777777" w:rsidR="00362D7F" w:rsidRDefault="00362D7F" w:rsidP="00362D7F">
      <w:pPr>
        <w:jc w:val="left"/>
        <w:rPr>
          <w:rFonts w:ascii="Times New Roman" w:hAnsi="Times New Roman" w:cs="Times New Roman"/>
          <w:sz w:val="24"/>
          <w:szCs w:val="24"/>
        </w:rPr>
      </w:pPr>
    </w:p>
    <w:p w14:paraId="3B5A38A9" w14:textId="6E244056" w:rsidR="007E477D" w:rsidRDefault="007E477D" w:rsidP="00362D7F">
      <w:pPr>
        <w:jc w:val="left"/>
        <w:rPr>
          <w:rFonts w:ascii="Times New Roman" w:hAnsi="Times New Roman" w:cs="Times New Roman"/>
          <w:sz w:val="24"/>
          <w:szCs w:val="24"/>
        </w:rPr>
      </w:pPr>
    </w:p>
    <w:p w14:paraId="5B40950E" w14:textId="77777777" w:rsidR="007470F8" w:rsidRPr="00A221E8" w:rsidRDefault="007470F8" w:rsidP="007470F8">
      <w:pPr>
        <w:jc w:val="left"/>
        <w:rPr>
          <w:rFonts w:ascii="Times New Roman" w:hAnsi="Times New Roman" w:cs="Times New Roman"/>
          <w:sz w:val="24"/>
          <w:szCs w:val="24"/>
        </w:rPr>
      </w:pPr>
      <w:r w:rsidRPr="00A221E8">
        <w:rPr>
          <w:rFonts w:ascii="Times New Roman" w:hAnsi="Times New Roman" w:cs="Times New Roman"/>
          <w:sz w:val="24"/>
          <w:szCs w:val="24"/>
        </w:rPr>
        <w:t>Name: Vera Ursu</w:t>
      </w:r>
    </w:p>
    <w:p w14:paraId="57A3290E" w14:textId="77777777" w:rsidR="007470F8" w:rsidRPr="00A221E8" w:rsidRDefault="007470F8" w:rsidP="007470F8">
      <w:pPr>
        <w:jc w:val="left"/>
        <w:rPr>
          <w:rFonts w:ascii="Times New Roman" w:hAnsi="Times New Roman" w:cs="Times New Roman"/>
          <w:sz w:val="24"/>
          <w:szCs w:val="24"/>
        </w:rPr>
      </w:pPr>
      <w:r w:rsidRPr="00A221E8">
        <w:rPr>
          <w:rFonts w:ascii="Times New Roman" w:hAnsi="Times New Roman" w:cs="Times New Roman"/>
          <w:sz w:val="24"/>
          <w:szCs w:val="24"/>
        </w:rPr>
        <w:t>Student ID:1918683</w:t>
      </w:r>
    </w:p>
    <w:p w14:paraId="296AD84D" w14:textId="77777777" w:rsidR="007470F8" w:rsidRPr="00A221E8" w:rsidRDefault="007470F8" w:rsidP="007470F8">
      <w:pPr>
        <w:jc w:val="left"/>
        <w:rPr>
          <w:rFonts w:ascii="Times New Roman" w:hAnsi="Times New Roman" w:cs="Times New Roman"/>
          <w:sz w:val="24"/>
          <w:szCs w:val="24"/>
        </w:rPr>
      </w:pPr>
      <w:r w:rsidRPr="00A221E8">
        <w:rPr>
          <w:rFonts w:ascii="Times New Roman" w:hAnsi="Times New Roman" w:cs="Times New Roman"/>
          <w:sz w:val="24"/>
          <w:szCs w:val="24"/>
        </w:rPr>
        <w:t xml:space="preserve">Course: </w:t>
      </w:r>
      <w:r>
        <w:rPr>
          <w:rFonts w:ascii="Times New Roman" w:hAnsi="Times New Roman" w:cs="Times New Roman"/>
          <w:sz w:val="24"/>
          <w:szCs w:val="24"/>
        </w:rPr>
        <w:t>Cert HE</w:t>
      </w:r>
      <w:r w:rsidRPr="00A221E8">
        <w:rPr>
          <w:rFonts w:ascii="Times New Roman" w:hAnsi="Times New Roman" w:cs="Times New Roman"/>
          <w:sz w:val="24"/>
          <w:szCs w:val="24"/>
        </w:rPr>
        <w:t xml:space="preserve"> T</w:t>
      </w:r>
      <w:r>
        <w:rPr>
          <w:rFonts w:ascii="Times New Roman" w:hAnsi="Times New Roman" w:cs="Times New Roman"/>
          <w:sz w:val="24"/>
          <w:szCs w:val="24"/>
        </w:rPr>
        <w:t>2</w:t>
      </w:r>
      <w:r w:rsidRPr="00A221E8">
        <w:rPr>
          <w:rFonts w:ascii="Times New Roman" w:hAnsi="Times New Roman" w:cs="Times New Roman"/>
          <w:sz w:val="24"/>
          <w:szCs w:val="24"/>
        </w:rPr>
        <w:t>G</w:t>
      </w:r>
      <w:r>
        <w:rPr>
          <w:rFonts w:ascii="Times New Roman" w:hAnsi="Times New Roman" w:cs="Times New Roman"/>
          <w:sz w:val="24"/>
          <w:szCs w:val="24"/>
        </w:rPr>
        <w:t>2</w:t>
      </w:r>
      <w:r w:rsidRPr="00A221E8">
        <w:rPr>
          <w:rFonts w:ascii="Times New Roman" w:hAnsi="Times New Roman" w:cs="Times New Roman"/>
          <w:sz w:val="24"/>
          <w:szCs w:val="24"/>
        </w:rPr>
        <w:t>_GRP</w:t>
      </w:r>
    </w:p>
    <w:p w14:paraId="65671181" w14:textId="028898F9" w:rsidR="00362D7F" w:rsidRDefault="00362D7F" w:rsidP="00362D7F">
      <w:pPr>
        <w:jc w:val="left"/>
        <w:rPr>
          <w:rFonts w:ascii="Times New Roman" w:hAnsi="Times New Roman" w:cs="Times New Roman"/>
          <w:sz w:val="24"/>
          <w:szCs w:val="24"/>
        </w:rPr>
      </w:pPr>
      <w:r>
        <w:rPr>
          <w:rFonts w:ascii="Times New Roman" w:hAnsi="Times New Roman" w:cs="Times New Roman"/>
          <w:sz w:val="24"/>
          <w:szCs w:val="24"/>
        </w:rPr>
        <w:t xml:space="preserve">Lecturer’s Name: </w:t>
      </w:r>
      <w:r w:rsidR="00B70B64">
        <w:rPr>
          <w:rFonts w:ascii="Times New Roman" w:hAnsi="Times New Roman" w:cs="Times New Roman"/>
          <w:sz w:val="24"/>
          <w:szCs w:val="24"/>
        </w:rPr>
        <w:t>Amitave Banik</w:t>
      </w:r>
    </w:p>
    <w:p w14:paraId="1B5E1CC3" w14:textId="04822283" w:rsidR="00A242F3" w:rsidRDefault="00A242F3" w:rsidP="00362D7F">
      <w:pPr>
        <w:jc w:val="left"/>
        <w:rPr>
          <w:rFonts w:ascii="Times New Roman" w:hAnsi="Times New Roman" w:cs="Times New Roman"/>
          <w:sz w:val="24"/>
          <w:szCs w:val="24"/>
        </w:rPr>
      </w:pPr>
    </w:p>
    <w:p w14:paraId="0F729B83" w14:textId="3AC4B29A" w:rsidR="00A242F3" w:rsidRDefault="00A242F3" w:rsidP="00362D7F">
      <w:pPr>
        <w:jc w:val="left"/>
        <w:rPr>
          <w:rFonts w:ascii="Times New Roman" w:hAnsi="Times New Roman" w:cs="Times New Roman"/>
          <w:sz w:val="24"/>
          <w:szCs w:val="24"/>
        </w:rPr>
      </w:pPr>
    </w:p>
    <w:p w14:paraId="270498C3" w14:textId="76652A02" w:rsidR="00A242F3" w:rsidRDefault="00A242F3" w:rsidP="00362D7F">
      <w:pPr>
        <w:jc w:val="left"/>
        <w:rPr>
          <w:rFonts w:ascii="Times New Roman" w:hAnsi="Times New Roman" w:cs="Times New Roman"/>
          <w:sz w:val="24"/>
          <w:szCs w:val="24"/>
        </w:rPr>
      </w:pPr>
    </w:p>
    <w:p w14:paraId="22097F45" w14:textId="61644D4F" w:rsidR="00A242F3" w:rsidRDefault="00A242F3" w:rsidP="00362D7F">
      <w:pPr>
        <w:jc w:val="left"/>
        <w:rPr>
          <w:rFonts w:ascii="Times New Roman" w:hAnsi="Times New Roman" w:cs="Times New Roman"/>
          <w:sz w:val="24"/>
          <w:szCs w:val="24"/>
        </w:rPr>
      </w:pPr>
    </w:p>
    <w:p w14:paraId="5FF6C855" w14:textId="19704FA8" w:rsidR="00A242F3" w:rsidRDefault="00A242F3" w:rsidP="00362D7F">
      <w:pPr>
        <w:jc w:val="left"/>
        <w:rPr>
          <w:rFonts w:ascii="Times New Roman" w:hAnsi="Times New Roman" w:cs="Times New Roman"/>
          <w:sz w:val="24"/>
          <w:szCs w:val="24"/>
        </w:rPr>
      </w:pPr>
    </w:p>
    <w:p w14:paraId="04AC8D4B" w14:textId="6AB51EA1" w:rsidR="00A242F3" w:rsidRDefault="00A242F3" w:rsidP="00362D7F">
      <w:pPr>
        <w:jc w:val="left"/>
        <w:rPr>
          <w:rFonts w:ascii="Times New Roman" w:hAnsi="Times New Roman" w:cs="Times New Roman"/>
          <w:sz w:val="24"/>
          <w:szCs w:val="24"/>
        </w:rPr>
      </w:pPr>
    </w:p>
    <w:p w14:paraId="41650305" w14:textId="5B31AC4F" w:rsidR="00A242F3" w:rsidRDefault="00A242F3" w:rsidP="00362D7F">
      <w:pPr>
        <w:jc w:val="left"/>
        <w:rPr>
          <w:rFonts w:ascii="Times New Roman" w:hAnsi="Times New Roman" w:cs="Times New Roman"/>
          <w:sz w:val="24"/>
          <w:szCs w:val="24"/>
        </w:rPr>
      </w:pPr>
    </w:p>
    <w:p w14:paraId="1BAC3635" w14:textId="38A84B1F" w:rsidR="00A242F3" w:rsidRDefault="00A242F3" w:rsidP="00362D7F">
      <w:pPr>
        <w:jc w:val="left"/>
        <w:rPr>
          <w:rFonts w:ascii="Times New Roman" w:hAnsi="Times New Roman" w:cs="Times New Roman"/>
          <w:sz w:val="24"/>
          <w:szCs w:val="24"/>
        </w:rPr>
      </w:pPr>
    </w:p>
    <w:p w14:paraId="2B56C31F" w14:textId="3A885474" w:rsidR="00A242F3" w:rsidRDefault="00A242F3" w:rsidP="00362D7F">
      <w:pPr>
        <w:jc w:val="left"/>
        <w:rPr>
          <w:rFonts w:ascii="Times New Roman" w:hAnsi="Times New Roman" w:cs="Times New Roman"/>
          <w:sz w:val="24"/>
          <w:szCs w:val="24"/>
        </w:rPr>
      </w:pPr>
    </w:p>
    <w:p w14:paraId="1B1CB7F7" w14:textId="37CA3FB2" w:rsidR="00A242F3" w:rsidRDefault="00A242F3" w:rsidP="00362D7F">
      <w:pPr>
        <w:jc w:val="left"/>
        <w:rPr>
          <w:rFonts w:ascii="Times New Roman" w:hAnsi="Times New Roman" w:cs="Times New Roman"/>
          <w:sz w:val="24"/>
          <w:szCs w:val="24"/>
        </w:rPr>
      </w:pPr>
    </w:p>
    <w:p w14:paraId="64FA55A5" w14:textId="72B48DCE" w:rsidR="00A242F3" w:rsidRDefault="00A242F3" w:rsidP="00362D7F">
      <w:pPr>
        <w:jc w:val="left"/>
        <w:rPr>
          <w:rFonts w:ascii="Times New Roman" w:hAnsi="Times New Roman" w:cs="Times New Roman"/>
          <w:sz w:val="24"/>
          <w:szCs w:val="24"/>
        </w:rPr>
      </w:pPr>
    </w:p>
    <w:p w14:paraId="13B10323" w14:textId="08D20D64" w:rsidR="00A242F3" w:rsidRDefault="00A242F3" w:rsidP="00362D7F">
      <w:pPr>
        <w:jc w:val="left"/>
        <w:rPr>
          <w:rFonts w:ascii="Times New Roman" w:hAnsi="Times New Roman" w:cs="Times New Roman"/>
          <w:sz w:val="24"/>
          <w:szCs w:val="24"/>
        </w:rPr>
      </w:pPr>
    </w:p>
    <w:p w14:paraId="7D58673A" w14:textId="437D1B39" w:rsidR="00A242F3" w:rsidRDefault="00A242F3" w:rsidP="00362D7F">
      <w:pPr>
        <w:jc w:val="left"/>
        <w:rPr>
          <w:rFonts w:ascii="Times New Roman" w:hAnsi="Times New Roman" w:cs="Times New Roman"/>
          <w:sz w:val="24"/>
          <w:szCs w:val="24"/>
        </w:rPr>
      </w:pPr>
    </w:p>
    <w:p w14:paraId="318A3CFD" w14:textId="56BE819A" w:rsidR="00A242F3" w:rsidRDefault="00A242F3" w:rsidP="00362D7F">
      <w:pPr>
        <w:jc w:val="left"/>
        <w:rPr>
          <w:rFonts w:ascii="Times New Roman" w:hAnsi="Times New Roman" w:cs="Times New Roman"/>
          <w:sz w:val="24"/>
          <w:szCs w:val="24"/>
        </w:rPr>
      </w:pPr>
    </w:p>
    <w:p w14:paraId="657EC8FC" w14:textId="4BF155CB" w:rsidR="00055728" w:rsidRDefault="00055728" w:rsidP="00362D7F">
      <w:pPr>
        <w:jc w:val="left"/>
        <w:rPr>
          <w:rFonts w:ascii="Times New Roman" w:hAnsi="Times New Roman" w:cs="Times New Roman"/>
          <w:sz w:val="24"/>
          <w:szCs w:val="24"/>
        </w:rPr>
      </w:pPr>
    </w:p>
    <w:p w14:paraId="04753C51" w14:textId="2097B4A9" w:rsidR="00055728" w:rsidRDefault="00055728" w:rsidP="00362D7F">
      <w:pPr>
        <w:jc w:val="left"/>
        <w:rPr>
          <w:rFonts w:ascii="Times New Roman" w:hAnsi="Times New Roman" w:cs="Times New Roman"/>
          <w:sz w:val="24"/>
          <w:szCs w:val="24"/>
        </w:rPr>
      </w:pPr>
    </w:p>
    <w:p w14:paraId="76FA8AF0" w14:textId="77777777" w:rsidR="00055728" w:rsidRDefault="00055728" w:rsidP="00362D7F">
      <w:pPr>
        <w:jc w:val="left"/>
        <w:rPr>
          <w:rFonts w:ascii="Times New Roman" w:hAnsi="Times New Roman" w:cs="Times New Roman"/>
          <w:sz w:val="24"/>
          <w:szCs w:val="24"/>
        </w:rPr>
      </w:pPr>
    </w:p>
    <w:p w14:paraId="6B15F7AB" w14:textId="7E485EDD" w:rsidR="00A242F3" w:rsidRPr="00E33ABA" w:rsidRDefault="00A242F3" w:rsidP="00E33ABA">
      <w:pPr>
        <w:jc w:val="center"/>
        <w:rPr>
          <w:rFonts w:ascii="Times New Roman" w:hAnsi="Times New Roman" w:cs="Times New Roman"/>
          <w:sz w:val="28"/>
          <w:szCs w:val="28"/>
        </w:rPr>
      </w:pPr>
      <w:r w:rsidRPr="00E33ABA">
        <w:rPr>
          <w:rFonts w:ascii="Times New Roman" w:hAnsi="Times New Roman" w:cs="Times New Roman"/>
          <w:sz w:val="28"/>
          <w:szCs w:val="28"/>
        </w:rPr>
        <w:lastRenderedPageBreak/>
        <w:t>CONTENTS:</w:t>
      </w:r>
    </w:p>
    <w:p w14:paraId="053094C0" w14:textId="3E21E058" w:rsidR="00A242F3" w:rsidRPr="00A242F3" w:rsidRDefault="00A242F3" w:rsidP="0003425C">
      <w:pPr>
        <w:jc w:val="left"/>
        <w:rPr>
          <w:rFonts w:ascii="Times New Roman" w:hAnsi="Times New Roman" w:cs="Times New Roman"/>
          <w:sz w:val="24"/>
          <w:szCs w:val="24"/>
        </w:rPr>
      </w:pPr>
      <w:r w:rsidRPr="00A242F3">
        <w:rPr>
          <w:rFonts w:ascii="Times New Roman" w:hAnsi="Times New Roman" w:cs="Times New Roman"/>
          <w:sz w:val="24"/>
          <w:szCs w:val="24"/>
        </w:rPr>
        <w:t xml:space="preserve">Introduction </w:t>
      </w:r>
      <w:r w:rsidR="003C4FA2">
        <w:rPr>
          <w:rFonts w:ascii="Times New Roman" w:hAnsi="Times New Roman" w:cs="Times New Roman"/>
          <w:sz w:val="24"/>
          <w:szCs w:val="24"/>
        </w:rPr>
        <w:t>……………</w:t>
      </w:r>
      <w:r w:rsidR="00045AE4">
        <w:rPr>
          <w:rFonts w:ascii="Times New Roman" w:hAnsi="Times New Roman" w:cs="Times New Roman"/>
          <w:sz w:val="24"/>
          <w:szCs w:val="24"/>
        </w:rPr>
        <w:t>………………………………………………………</w:t>
      </w:r>
      <w:r w:rsidR="003C4FA2">
        <w:rPr>
          <w:rFonts w:ascii="Times New Roman" w:hAnsi="Times New Roman" w:cs="Times New Roman"/>
          <w:sz w:val="24"/>
          <w:szCs w:val="24"/>
        </w:rPr>
        <w:t>…….3</w:t>
      </w:r>
    </w:p>
    <w:p w14:paraId="7CB6E14D" w14:textId="585429A8" w:rsidR="00A242F3" w:rsidRPr="00A242F3" w:rsidRDefault="00477B33" w:rsidP="0003425C">
      <w:pPr>
        <w:jc w:val="left"/>
        <w:rPr>
          <w:rFonts w:ascii="Times New Roman" w:hAnsi="Times New Roman" w:cs="Times New Roman"/>
          <w:sz w:val="24"/>
          <w:szCs w:val="24"/>
        </w:rPr>
      </w:pPr>
      <w:r>
        <w:rPr>
          <w:rFonts w:ascii="Times New Roman" w:hAnsi="Times New Roman" w:cs="Times New Roman"/>
          <w:sz w:val="24"/>
          <w:szCs w:val="24"/>
        </w:rPr>
        <w:t>Research Methods</w:t>
      </w:r>
      <w:r w:rsidR="003C4FA2">
        <w:rPr>
          <w:rFonts w:ascii="Times New Roman" w:hAnsi="Times New Roman" w:cs="Times New Roman"/>
          <w:sz w:val="24"/>
          <w:szCs w:val="24"/>
        </w:rPr>
        <w:t>………………………………………………</w:t>
      </w:r>
      <w:r w:rsidR="00045AE4">
        <w:rPr>
          <w:rFonts w:ascii="Times New Roman" w:hAnsi="Times New Roman" w:cs="Times New Roman"/>
          <w:sz w:val="24"/>
          <w:szCs w:val="24"/>
        </w:rPr>
        <w:t>…………………</w:t>
      </w:r>
      <w:r w:rsidR="0002216B">
        <w:rPr>
          <w:rFonts w:ascii="Times New Roman" w:hAnsi="Times New Roman" w:cs="Times New Roman"/>
          <w:sz w:val="24"/>
          <w:szCs w:val="24"/>
        </w:rPr>
        <w:t>….</w:t>
      </w:r>
      <w:r w:rsidR="003C4FA2">
        <w:rPr>
          <w:rFonts w:ascii="Times New Roman" w:hAnsi="Times New Roman" w:cs="Times New Roman"/>
          <w:sz w:val="24"/>
          <w:szCs w:val="24"/>
        </w:rPr>
        <w:t>3</w:t>
      </w:r>
    </w:p>
    <w:p w14:paraId="6DA46083" w14:textId="50F971B0" w:rsidR="00A242F3" w:rsidRPr="00477B33" w:rsidRDefault="00477B33" w:rsidP="0003425C">
      <w:pPr>
        <w:jc w:val="left"/>
        <w:rPr>
          <w:rFonts w:ascii="Times New Roman" w:hAnsi="Times New Roman" w:cs="Times New Roman"/>
          <w:sz w:val="24"/>
          <w:szCs w:val="24"/>
          <w:lang w:val="en-US"/>
        </w:rPr>
      </w:pPr>
      <w:r w:rsidRPr="00477B33">
        <w:rPr>
          <w:rFonts w:ascii="Times New Roman" w:hAnsi="Times New Roman" w:cs="Times New Roman"/>
          <w:sz w:val="24"/>
          <w:szCs w:val="24"/>
        </w:rPr>
        <w:t xml:space="preserve">Qualitative research </w:t>
      </w:r>
      <w:r w:rsidR="003C4FA2" w:rsidRPr="00477B33">
        <w:rPr>
          <w:rFonts w:ascii="Times New Roman" w:hAnsi="Times New Roman" w:cs="Times New Roman"/>
          <w:sz w:val="24"/>
          <w:szCs w:val="24"/>
          <w:lang w:val="en-US"/>
        </w:rPr>
        <w:t>………………………………………</w:t>
      </w:r>
      <w:r w:rsidR="00045AE4">
        <w:rPr>
          <w:rFonts w:ascii="Times New Roman" w:hAnsi="Times New Roman" w:cs="Times New Roman"/>
          <w:sz w:val="24"/>
          <w:szCs w:val="24"/>
          <w:lang w:val="en-US"/>
        </w:rPr>
        <w:t>………………………</w:t>
      </w:r>
      <w:r w:rsidR="003C4FA2" w:rsidRPr="00477B33">
        <w:rPr>
          <w:rFonts w:ascii="Times New Roman" w:hAnsi="Times New Roman" w:cs="Times New Roman"/>
          <w:sz w:val="24"/>
          <w:szCs w:val="24"/>
          <w:lang w:val="en-US"/>
        </w:rPr>
        <w:t>….3</w:t>
      </w:r>
    </w:p>
    <w:p w14:paraId="07A8E2D9" w14:textId="3E5C3CB8" w:rsidR="009E2D15" w:rsidRPr="00477B33" w:rsidRDefault="00477B33" w:rsidP="0003425C">
      <w:pPr>
        <w:jc w:val="left"/>
        <w:rPr>
          <w:rFonts w:ascii="Times New Roman" w:hAnsi="Times New Roman" w:cs="Times New Roman"/>
          <w:sz w:val="24"/>
          <w:szCs w:val="24"/>
        </w:rPr>
      </w:pPr>
      <w:r w:rsidRPr="00477B33">
        <w:rPr>
          <w:rFonts w:ascii="Times New Roman" w:hAnsi="Times New Roman" w:cs="Times New Roman"/>
          <w:sz w:val="24"/>
          <w:szCs w:val="24"/>
        </w:rPr>
        <w:t xml:space="preserve">Quantitative research </w:t>
      </w:r>
      <w:r w:rsidR="003C4FA2" w:rsidRPr="00477B33">
        <w:rPr>
          <w:rFonts w:ascii="Times New Roman" w:hAnsi="Times New Roman" w:cs="Times New Roman"/>
          <w:sz w:val="24"/>
          <w:szCs w:val="24"/>
        </w:rPr>
        <w:t>……………………………………………</w:t>
      </w:r>
      <w:r w:rsidR="00045AE4">
        <w:rPr>
          <w:rFonts w:ascii="Times New Roman" w:hAnsi="Times New Roman" w:cs="Times New Roman"/>
          <w:sz w:val="24"/>
          <w:szCs w:val="24"/>
        </w:rPr>
        <w:t>……………...</w:t>
      </w:r>
      <w:r w:rsidR="003C4FA2" w:rsidRPr="00477B33">
        <w:rPr>
          <w:rFonts w:ascii="Times New Roman" w:hAnsi="Times New Roman" w:cs="Times New Roman"/>
          <w:sz w:val="24"/>
          <w:szCs w:val="24"/>
        </w:rPr>
        <w:t>……</w:t>
      </w:r>
      <w:r w:rsidR="00045AE4">
        <w:rPr>
          <w:rFonts w:ascii="Times New Roman" w:hAnsi="Times New Roman" w:cs="Times New Roman"/>
          <w:sz w:val="24"/>
          <w:szCs w:val="24"/>
        </w:rPr>
        <w:t>3</w:t>
      </w:r>
    </w:p>
    <w:p w14:paraId="09304DD6" w14:textId="23E448DA" w:rsidR="00992F22" w:rsidRPr="00477B33" w:rsidRDefault="00477B33" w:rsidP="0003425C">
      <w:pPr>
        <w:jc w:val="left"/>
        <w:rPr>
          <w:rFonts w:ascii="Times New Roman" w:hAnsi="Times New Roman" w:cs="Times New Roman"/>
          <w:sz w:val="24"/>
          <w:szCs w:val="24"/>
        </w:rPr>
      </w:pPr>
      <w:r w:rsidRPr="00477B33">
        <w:rPr>
          <w:rFonts w:ascii="Times New Roman" w:hAnsi="Times New Roman" w:cs="Times New Roman"/>
          <w:sz w:val="24"/>
          <w:szCs w:val="24"/>
        </w:rPr>
        <w:t xml:space="preserve">The interview </w:t>
      </w:r>
      <w:r w:rsidR="003C4FA2" w:rsidRPr="00477B33">
        <w:rPr>
          <w:rFonts w:ascii="Times New Roman" w:hAnsi="Times New Roman" w:cs="Times New Roman"/>
          <w:sz w:val="24"/>
          <w:szCs w:val="24"/>
        </w:rPr>
        <w:t>…………………</w:t>
      </w:r>
      <w:r w:rsidR="00045AE4">
        <w:rPr>
          <w:rFonts w:ascii="Times New Roman" w:hAnsi="Times New Roman" w:cs="Times New Roman"/>
          <w:sz w:val="24"/>
          <w:szCs w:val="24"/>
        </w:rPr>
        <w:t>…………………………………………</w:t>
      </w:r>
      <w:r w:rsidR="003C4FA2" w:rsidRPr="00477B33">
        <w:rPr>
          <w:rFonts w:ascii="Times New Roman" w:hAnsi="Times New Roman" w:cs="Times New Roman"/>
          <w:sz w:val="24"/>
          <w:szCs w:val="24"/>
        </w:rPr>
        <w:t>…………</w:t>
      </w:r>
      <w:r w:rsidR="00A034DF" w:rsidRPr="00477B33">
        <w:rPr>
          <w:rFonts w:ascii="Times New Roman" w:hAnsi="Times New Roman" w:cs="Times New Roman"/>
          <w:sz w:val="24"/>
          <w:szCs w:val="24"/>
        </w:rPr>
        <w:t>...4</w:t>
      </w:r>
    </w:p>
    <w:p w14:paraId="5550F6ED" w14:textId="109B3A4B" w:rsidR="00A242F3" w:rsidRPr="00477B33" w:rsidRDefault="00477B33" w:rsidP="0003425C">
      <w:pPr>
        <w:jc w:val="left"/>
        <w:rPr>
          <w:rFonts w:ascii="Times New Roman" w:hAnsi="Times New Roman" w:cs="Times New Roman"/>
          <w:sz w:val="24"/>
          <w:szCs w:val="24"/>
        </w:rPr>
      </w:pPr>
      <w:r w:rsidRPr="00477B33">
        <w:rPr>
          <w:rFonts w:ascii="Times New Roman" w:hAnsi="Times New Roman" w:cs="Times New Roman"/>
          <w:sz w:val="24"/>
          <w:szCs w:val="24"/>
        </w:rPr>
        <w:t xml:space="preserve">The questionnaire </w:t>
      </w:r>
      <w:r w:rsidR="00045AE4">
        <w:rPr>
          <w:rFonts w:ascii="Times New Roman" w:hAnsi="Times New Roman" w:cs="Times New Roman"/>
          <w:sz w:val="24"/>
          <w:szCs w:val="24"/>
        </w:rPr>
        <w:t>……………………………………………………………………</w:t>
      </w:r>
      <w:r w:rsidR="003C4FA2" w:rsidRPr="00477B33">
        <w:rPr>
          <w:rFonts w:ascii="Times New Roman" w:hAnsi="Times New Roman" w:cs="Times New Roman"/>
          <w:sz w:val="24"/>
          <w:szCs w:val="24"/>
        </w:rPr>
        <w:t>4</w:t>
      </w:r>
    </w:p>
    <w:p w14:paraId="61F3C82B" w14:textId="05A4816C" w:rsidR="00A242F3" w:rsidRDefault="00477B33" w:rsidP="0003425C">
      <w:pPr>
        <w:jc w:val="left"/>
        <w:rPr>
          <w:rFonts w:ascii="Times New Roman" w:hAnsi="Times New Roman" w:cs="Times New Roman"/>
          <w:sz w:val="24"/>
          <w:szCs w:val="24"/>
        </w:rPr>
      </w:pPr>
      <w:r w:rsidRPr="00477B33">
        <w:rPr>
          <w:rFonts w:ascii="Times New Roman" w:hAnsi="Times New Roman" w:cs="Times New Roman"/>
          <w:sz w:val="24"/>
          <w:szCs w:val="24"/>
        </w:rPr>
        <w:t xml:space="preserve">Primary data </w:t>
      </w:r>
      <w:r w:rsidR="003C4FA2" w:rsidRPr="00477B33">
        <w:rPr>
          <w:rFonts w:ascii="Times New Roman" w:hAnsi="Times New Roman" w:cs="Times New Roman"/>
          <w:sz w:val="24"/>
          <w:szCs w:val="24"/>
        </w:rPr>
        <w:t>……………………………………………………………</w:t>
      </w:r>
      <w:r w:rsidR="00045AE4">
        <w:rPr>
          <w:rFonts w:ascii="Times New Roman" w:hAnsi="Times New Roman" w:cs="Times New Roman"/>
          <w:sz w:val="24"/>
          <w:szCs w:val="24"/>
        </w:rPr>
        <w:t>……</w:t>
      </w:r>
      <w:r w:rsidR="003C4FA2" w:rsidRPr="00477B33">
        <w:rPr>
          <w:rFonts w:ascii="Times New Roman" w:hAnsi="Times New Roman" w:cs="Times New Roman"/>
          <w:sz w:val="24"/>
          <w:szCs w:val="24"/>
        </w:rPr>
        <w:t>……</w:t>
      </w:r>
      <w:r w:rsidR="00A034DF" w:rsidRPr="00477B33">
        <w:rPr>
          <w:rFonts w:ascii="Times New Roman" w:hAnsi="Times New Roman" w:cs="Times New Roman"/>
          <w:sz w:val="24"/>
          <w:szCs w:val="24"/>
        </w:rPr>
        <w:t>…</w:t>
      </w:r>
      <w:r w:rsidR="00A034DF">
        <w:rPr>
          <w:rFonts w:ascii="Times New Roman" w:hAnsi="Times New Roman" w:cs="Times New Roman"/>
          <w:sz w:val="24"/>
          <w:szCs w:val="24"/>
        </w:rPr>
        <w:t>4</w:t>
      </w:r>
    </w:p>
    <w:p w14:paraId="349E16C8" w14:textId="1C8B102D" w:rsidR="00C927AB" w:rsidRDefault="00C927AB" w:rsidP="0003425C">
      <w:pPr>
        <w:jc w:val="left"/>
        <w:rPr>
          <w:rFonts w:ascii="Times New Roman" w:hAnsi="Times New Roman" w:cs="Times New Roman"/>
          <w:sz w:val="24"/>
          <w:szCs w:val="24"/>
        </w:rPr>
      </w:pPr>
      <w:r>
        <w:rPr>
          <w:rFonts w:ascii="Times New Roman" w:hAnsi="Times New Roman" w:cs="Times New Roman"/>
          <w:sz w:val="24"/>
          <w:szCs w:val="24"/>
        </w:rPr>
        <w:t>Secondary data…………………………………………………</w:t>
      </w:r>
      <w:r w:rsidR="00045AE4">
        <w:rPr>
          <w:rFonts w:ascii="Times New Roman" w:hAnsi="Times New Roman" w:cs="Times New Roman"/>
          <w:sz w:val="24"/>
          <w:szCs w:val="24"/>
        </w:rPr>
        <w:t>…………………</w:t>
      </w:r>
      <w:r>
        <w:rPr>
          <w:rFonts w:ascii="Times New Roman" w:hAnsi="Times New Roman" w:cs="Times New Roman"/>
          <w:sz w:val="24"/>
          <w:szCs w:val="24"/>
        </w:rPr>
        <w:t>….</w:t>
      </w:r>
      <w:r w:rsidR="00045AE4">
        <w:rPr>
          <w:rFonts w:ascii="Times New Roman" w:hAnsi="Times New Roman" w:cs="Times New Roman"/>
          <w:sz w:val="24"/>
          <w:szCs w:val="24"/>
        </w:rPr>
        <w:t>5</w:t>
      </w:r>
    </w:p>
    <w:p w14:paraId="1EB39DFA" w14:textId="2FC8FAFC" w:rsidR="00C927AB" w:rsidRPr="00A242F3" w:rsidRDefault="00C927AB" w:rsidP="0003425C">
      <w:pPr>
        <w:jc w:val="left"/>
        <w:rPr>
          <w:rFonts w:ascii="Times New Roman" w:hAnsi="Times New Roman" w:cs="Times New Roman"/>
          <w:sz w:val="24"/>
          <w:szCs w:val="24"/>
        </w:rPr>
      </w:pPr>
      <w:r>
        <w:rPr>
          <w:rFonts w:ascii="Times New Roman" w:hAnsi="Times New Roman" w:cs="Times New Roman"/>
          <w:sz w:val="24"/>
          <w:szCs w:val="24"/>
        </w:rPr>
        <w:t>Ethical Consideration…………………………………………</w:t>
      </w:r>
      <w:r w:rsidR="00045AE4">
        <w:rPr>
          <w:rFonts w:ascii="Times New Roman" w:hAnsi="Times New Roman" w:cs="Times New Roman"/>
          <w:sz w:val="24"/>
          <w:szCs w:val="24"/>
        </w:rPr>
        <w:t>……………….</w:t>
      </w:r>
      <w:r w:rsidR="00FE4A83">
        <w:rPr>
          <w:rFonts w:ascii="Times New Roman" w:hAnsi="Times New Roman" w:cs="Times New Roman"/>
          <w:sz w:val="24"/>
          <w:szCs w:val="24"/>
        </w:rPr>
        <w:t>.</w:t>
      </w:r>
      <w:r w:rsidR="00045AE4">
        <w:rPr>
          <w:rFonts w:ascii="Times New Roman" w:hAnsi="Times New Roman" w:cs="Times New Roman"/>
          <w:sz w:val="24"/>
          <w:szCs w:val="24"/>
        </w:rPr>
        <w:t>….</w:t>
      </w:r>
      <w:r>
        <w:rPr>
          <w:rFonts w:ascii="Times New Roman" w:hAnsi="Times New Roman" w:cs="Times New Roman"/>
          <w:sz w:val="24"/>
          <w:szCs w:val="24"/>
        </w:rPr>
        <w:t>…</w:t>
      </w:r>
      <w:r w:rsidR="00045AE4">
        <w:rPr>
          <w:rFonts w:ascii="Times New Roman" w:hAnsi="Times New Roman" w:cs="Times New Roman"/>
          <w:sz w:val="24"/>
          <w:szCs w:val="24"/>
        </w:rPr>
        <w:t>6</w:t>
      </w:r>
    </w:p>
    <w:p w14:paraId="3D965503" w14:textId="1CF9195A" w:rsidR="00A242F3" w:rsidRDefault="00A242F3" w:rsidP="0003425C">
      <w:pPr>
        <w:jc w:val="left"/>
        <w:rPr>
          <w:rFonts w:ascii="Times New Roman" w:hAnsi="Times New Roman" w:cs="Times New Roman"/>
          <w:sz w:val="24"/>
          <w:szCs w:val="24"/>
        </w:rPr>
      </w:pPr>
      <w:r w:rsidRPr="00A221E8">
        <w:rPr>
          <w:rFonts w:ascii="Times New Roman" w:hAnsi="Times New Roman" w:cs="Times New Roman"/>
          <w:sz w:val="24"/>
          <w:szCs w:val="24"/>
        </w:rPr>
        <w:t>Reference list………………………………………………………………</w:t>
      </w:r>
      <w:r w:rsidR="00045AE4">
        <w:rPr>
          <w:rFonts w:ascii="Times New Roman" w:hAnsi="Times New Roman" w:cs="Times New Roman"/>
          <w:sz w:val="24"/>
          <w:szCs w:val="24"/>
        </w:rPr>
        <w:t>…</w:t>
      </w:r>
      <w:r w:rsidRPr="00A221E8">
        <w:rPr>
          <w:rFonts w:ascii="Times New Roman" w:hAnsi="Times New Roman" w:cs="Times New Roman"/>
          <w:sz w:val="24"/>
          <w:szCs w:val="24"/>
        </w:rPr>
        <w:t>………</w:t>
      </w:r>
      <w:r w:rsidR="00045AE4">
        <w:rPr>
          <w:rFonts w:ascii="Times New Roman" w:hAnsi="Times New Roman" w:cs="Times New Roman"/>
          <w:sz w:val="24"/>
          <w:szCs w:val="24"/>
        </w:rPr>
        <w:t>7</w:t>
      </w:r>
    </w:p>
    <w:p w14:paraId="1B4E556F" w14:textId="4C51589B" w:rsidR="00045AE4" w:rsidRDefault="00045AE4" w:rsidP="0003425C">
      <w:pPr>
        <w:jc w:val="left"/>
        <w:rPr>
          <w:rFonts w:ascii="Times New Roman" w:hAnsi="Times New Roman" w:cs="Times New Roman"/>
          <w:sz w:val="24"/>
          <w:szCs w:val="24"/>
        </w:rPr>
      </w:pPr>
      <w:r>
        <w:rPr>
          <w:rFonts w:ascii="Times New Roman" w:hAnsi="Times New Roman" w:cs="Times New Roman"/>
          <w:sz w:val="24"/>
          <w:szCs w:val="24"/>
        </w:rPr>
        <w:t>Appendix…………………………………………………………………………</w:t>
      </w:r>
      <w:r w:rsidR="00FE4A83">
        <w:rPr>
          <w:rFonts w:ascii="Times New Roman" w:hAnsi="Times New Roman" w:cs="Times New Roman"/>
          <w:sz w:val="24"/>
          <w:szCs w:val="24"/>
        </w:rPr>
        <w:t>.</w:t>
      </w:r>
      <w:r>
        <w:rPr>
          <w:rFonts w:ascii="Times New Roman" w:hAnsi="Times New Roman" w:cs="Times New Roman"/>
          <w:sz w:val="24"/>
          <w:szCs w:val="24"/>
        </w:rPr>
        <w:t>…</w:t>
      </w:r>
      <w:r w:rsidR="00FE4A83">
        <w:rPr>
          <w:rFonts w:ascii="Times New Roman" w:hAnsi="Times New Roman" w:cs="Times New Roman"/>
          <w:sz w:val="24"/>
          <w:szCs w:val="24"/>
        </w:rPr>
        <w:t>.8</w:t>
      </w:r>
    </w:p>
    <w:p w14:paraId="0DDB2B16" w14:textId="537D2D79" w:rsidR="003B1B88" w:rsidRDefault="002C0AAB" w:rsidP="00A242F3">
      <w:pPr>
        <w:rPr>
          <w:rFonts w:ascii="Times New Roman" w:hAnsi="Times New Roman" w:cs="Times New Roman"/>
          <w:sz w:val="24"/>
          <w:szCs w:val="24"/>
        </w:rPr>
      </w:pPr>
      <w:r>
        <w:rPr>
          <w:rFonts w:ascii="Times New Roman" w:hAnsi="Times New Roman" w:cs="Times New Roman"/>
          <w:sz w:val="24"/>
          <w:szCs w:val="24"/>
        </w:rPr>
        <w:t>Conclusions………………………………………………………………………….13</w:t>
      </w:r>
    </w:p>
    <w:p w14:paraId="132F23B1" w14:textId="127908FB" w:rsidR="003B1B88" w:rsidRDefault="003B1B88" w:rsidP="00A242F3">
      <w:pPr>
        <w:rPr>
          <w:rFonts w:ascii="Times New Roman" w:hAnsi="Times New Roman" w:cs="Times New Roman"/>
          <w:sz w:val="24"/>
          <w:szCs w:val="24"/>
        </w:rPr>
      </w:pPr>
    </w:p>
    <w:p w14:paraId="485A4A31" w14:textId="4ADD1ECE" w:rsidR="003B1B88" w:rsidRDefault="003B1B88" w:rsidP="00A242F3">
      <w:pPr>
        <w:rPr>
          <w:rFonts w:ascii="Times New Roman" w:hAnsi="Times New Roman" w:cs="Times New Roman"/>
          <w:sz w:val="24"/>
          <w:szCs w:val="24"/>
        </w:rPr>
      </w:pPr>
    </w:p>
    <w:p w14:paraId="1FF398FC" w14:textId="5F40AE59" w:rsidR="003B1B88" w:rsidRDefault="003B1B88" w:rsidP="00A242F3">
      <w:pPr>
        <w:rPr>
          <w:rFonts w:ascii="Times New Roman" w:hAnsi="Times New Roman" w:cs="Times New Roman"/>
          <w:sz w:val="24"/>
          <w:szCs w:val="24"/>
        </w:rPr>
      </w:pPr>
    </w:p>
    <w:p w14:paraId="4F6D6C04" w14:textId="33D5AD92" w:rsidR="003B1B88" w:rsidRDefault="003B1B88" w:rsidP="00A242F3">
      <w:pPr>
        <w:rPr>
          <w:rFonts w:ascii="Times New Roman" w:hAnsi="Times New Roman" w:cs="Times New Roman"/>
          <w:sz w:val="24"/>
          <w:szCs w:val="24"/>
        </w:rPr>
      </w:pPr>
    </w:p>
    <w:p w14:paraId="277084E5" w14:textId="22A70A47" w:rsidR="003B1B88" w:rsidRDefault="003B1B88" w:rsidP="00A242F3">
      <w:pPr>
        <w:rPr>
          <w:rFonts w:ascii="Times New Roman" w:hAnsi="Times New Roman" w:cs="Times New Roman"/>
          <w:sz w:val="24"/>
          <w:szCs w:val="24"/>
        </w:rPr>
      </w:pPr>
    </w:p>
    <w:p w14:paraId="7D420B66" w14:textId="69BC3E70" w:rsidR="003B1B88" w:rsidRDefault="003B1B88" w:rsidP="00A242F3">
      <w:pPr>
        <w:rPr>
          <w:rFonts w:ascii="Times New Roman" w:hAnsi="Times New Roman" w:cs="Times New Roman"/>
          <w:sz w:val="24"/>
          <w:szCs w:val="24"/>
        </w:rPr>
      </w:pPr>
    </w:p>
    <w:p w14:paraId="75B44E96" w14:textId="2137D305" w:rsidR="003B1B88" w:rsidRDefault="003B1B88" w:rsidP="00A242F3">
      <w:pPr>
        <w:rPr>
          <w:rFonts w:ascii="Times New Roman" w:hAnsi="Times New Roman" w:cs="Times New Roman"/>
          <w:sz w:val="24"/>
          <w:szCs w:val="24"/>
        </w:rPr>
      </w:pPr>
    </w:p>
    <w:p w14:paraId="75A72A79" w14:textId="291564FC" w:rsidR="003B1B88" w:rsidRDefault="003B1B88" w:rsidP="00A242F3">
      <w:pPr>
        <w:rPr>
          <w:rFonts w:ascii="Times New Roman" w:hAnsi="Times New Roman" w:cs="Times New Roman"/>
          <w:sz w:val="24"/>
          <w:szCs w:val="24"/>
        </w:rPr>
      </w:pPr>
    </w:p>
    <w:p w14:paraId="34CFE94B" w14:textId="2735C29B" w:rsidR="003B1B88" w:rsidRDefault="003B1B88" w:rsidP="00A242F3">
      <w:pPr>
        <w:rPr>
          <w:rFonts w:ascii="Times New Roman" w:hAnsi="Times New Roman" w:cs="Times New Roman"/>
          <w:sz w:val="24"/>
          <w:szCs w:val="24"/>
        </w:rPr>
      </w:pPr>
    </w:p>
    <w:p w14:paraId="54777E69" w14:textId="073974A4" w:rsidR="003B1B88" w:rsidRDefault="003B1B88" w:rsidP="00A242F3">
      <w:pPr>
        <w:rPr>
          <w:rFonts w:ascii="Times New Roman" w:hAnsi="Times New Roman" w:cs="Times New Roman"/>
          <w:sz w:val="24"/>
          <w:szCs w:val="24"/>
        </w:rPr>
      </w:pPr>
    </w:p>
    <w:p w14:paraId="423C59AC" w14:textId="2048E7C3" w:rsidR="003B1B88" w:rsidRDefault="003B1B88" w:rsidP="00A242F3">
      <w:pPr>
        <w:rPr>
          <w:rFonts w:ascii="Times New Roman" w:hAnsi="Times New Roman" w:cs="Times New Roman"/>
          <w:sz w:val="24"/>
          <w:szCs w:val="24"/>
        </w:rPr>
      </w:pPr>
    </w:p>
    <w:p w14:paraId="27EFFA3C" w14:textId="3C5F93D5" w:rsidR="003B1B88" w:rsidRDefault="003B1B88" w:rsidP="00A242F3">
      <w:pPr>
        <w:rPr>
          <w:rFonts w:ascii="Times New Roman" w:hAnsi="Times New Roman" w:cs="Times New Roman"/>
          <w:sz w:val="24"/>
          <w:szCs w:val="24"/>
        </w:rPr>
      </w:pPr>
    </w:p>
    <w:p w14:paraId="39B72985" w14:textId="42C0B6AC" w:rsidR="003B1B88" w:rsidRDefault="003B1B88" w:rsidP="00A242F3">
      <w:pPr>
        <w:rPr>
          <w:rFonts w:ascii="Times New Roman" w:hAnsi="Times New Roman" w:cs="Times New Roman"/>
          <w:sz w:val="24"/>
          <w:szCs w:val="24"/>
        </w:rPr>
      </w:pPr>
    </w:p>
    <w:p w14:paraId="762CB8C7" w14:textId="2CB99165" w:rsidR="003B1B88" w:rsidRDefault="003B1B88" w:rsidP="00A242F3">
      <w:pPr>
        <w:rPr>
          <w:rFonts w:ascii="Times New Roman" w:hAnsi="Times New Roman" w:cs="Times New Roman"/>
          <w:sz w:val="24"/>
          <w:szCs w:val="24"/>
        </w:rPr>
      </w:pPr>
    </w:p>
    <w:p w14:paraId="660BA721" w14:textId="32448547" w:rsidR="003B1B88" w:rsidRDefault="003B1B88" w:rsidP="00A242F3">
      <w:pPr>
        <w:rPr>
          <w:rFonts w:ascii="Times New Roman" w:hAnsi="Times New Roman" w:cs="Times New Roman"/>
          <w:sz w:val="24"/>
          <w:szCs w:val="24"/>
        </w:rPr>
      </w:pPr>
    </w:p>
    <w:p w14:paraId="09B9B5E9" w14:textId="34845934" w:rsidR="00536980" w:rsidRDefault="00536980" w:rsidP="00A242F3">
      <w:pPr>
        <w:rPr>
          <w:rFonts w:ascii="Times New Roman" w:hAnsi="Times New Roman" w:cs="Times New Roman"/>
          <w:sz w:val="24"/>
          <w:szCs w:val="24"/>
        </w:rPr>
      </w:pPr>
    </w:p>
    <w:p w14:paraId="545EE426" w14:textId="7E7D1575" w:rsidR="00536980" w:rsidRDefault="00536980" w:rsidP="00A242F3">
      <w:pPr>
        <w:rPr>
          <w:rFonts w:ascii="Times New Roman" w:hAnsi="Times New Roman" w:cs="Times New Roman"/>
          <w:sz w:val="24"/>
          <w:szCs w:val="24"/>
        </w:rPr>
      </w:pPr>
    </w:p>
    <w:p w14:paraId="6CD0D427" w14:textId="2267C4C5" w:rsidR="003B1B88" w:rsidRDefault="003B1B88" w:rsidP="00A242F3">
      <w:pPr>
        <w:rPr>
          <w:rFonts w:ascii="Times New Roman" w:hAnsi="Times New Roman" w:cs="Times New Roman"/>
          <w:sz w:val="24"/>
          <w:szCs w:val="24"/>
        </w:rPr>
      </w:pPr>
    </w:p>
    <w:p w14:paraId="01F482ED" w14:textId="1C4F6AE8" w:rsidR="003B1B88" w:rsidRDefault="003B1B88" w:rsidP="00A242F3">
      <w:pPr>
        <w:rPr>
          <w:rFonts w:ascii="Times New Roman" w:hAnsi="Times New Roman" w:cs="Times New Roman"/>
          <w:sz w:val="24"/>
          <w:szCs w:val="24"/>
        </w:rPr>
      </w:pPr>
    </w:p>
    <w:p w14:paraId="3836B96A" w14:textId="40414D4B" w:rsidR="00A242F3" w:rsidRPr="00E33ABA" w:rsidRDefault="00E33ABA" w:rsidP="00E33ABA">
      <w:pPr>
        <w:rPr>
          <w:rFonts w:ascii="Times New Roman" w:hAnsi="Times New Roman" w:cs="Times New Roman"/>
          <w:b/>
          <w:bCs/>
          <w:sz w:val="28"/>
          <w:szCs w:val="28"/>
        </w:rPr>
      </w:pPr>
      <w:r>
        <w:rPr>
          <w:rFonts w:ascii="Times New Roman" w:hAnsi="Times New Roman" w:cs="Times New Roman"/>
          <w:b/>
          <w:bCs/>
          <w:sz w:val="28"/>
          <w:szCs w:val="28"/>
        </w:rPr>
        <w:t xml:space="preserve">           </w:t>
      </w:r>
      <w:r w:rsidR="00A242F3" w:rsidRPr="00E33ABA">
        <w:rPr>
          <w:rFonts w:ascii="Times New Roman" w:hAnsi="Times New Roman" w:cs="Times New Roman"/>
          <w:b/>
          <w:bCs/>
          <w:sz w:val="28"/>
          <w:szCs w:val="28"/>
        </w:rPr>
        <w:t xml:space="preserve">Introduction </w:t>
      </w:r>
    </w:p>
    <w:p w14:paraId="0FC03036" w14:textId="1D213596" w:rsidR="000749AE" w:rsidRPr="000749AE" w:rsidRDefault="000749AE" w:rsidP="000749AE">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0749AE">
        <w:rPr>
          <w:rFonts w:ascii="Times New Roman" w:hAnsi="Times New Roman" w:cs="Times New Roman"/>
          <w:sz w:val="24"/>
          <w:szCs w:val="24"/>
        </w:rPr>
        <w:t>In general, the "virtual" is an artificial environment that extends the physical, in which people can capitalize on their existing educational practices. This environment offers opportunities to expand the imagination of students and teachers.</w:t>
      </w:r>
    </w:p>
    <w:p w14:paraId="5B063B04" w14:textId="569FC173" w:rsidR="000749AE" w:rsidRPr="000749AE" w:rsidRDefault="000749AE" w:rsidP="000749AE">
      <w:pPr>
        <w:pStyle w:val="ListParagraph"/>
        <w:rPr>
          <w:rFonts w:ascii="Times New Roman" w:hAnsi="Times New Roman" w:cs="Times New Roman"/>
          <w:sz w:val="24"/>
          <w:szCs w:val="24"/>
        </w:rPr>
      </w:pPr>
      <w:r w:rsidRPr="000749AE">
        <w:rPr>
          <w:rFonts w:ascii="Times New Roman" w:hAnsi="Times New Roman" w:cs="Times New Roman"/>
          <w:sz w:val="24"/>
          <w:szCs w:val="24"/>
        </w:rPr>
        <w:t>From a technical point of view, the virtual space helps teachers to organize their workspace, freeing the desk table of whole stacks of written works, notes, books, and saves students from wandering the university halls, in search of the teacher, to hand over a report, or long hours spent in the library looking for a certain book.</w:t>
      </w:r>
    </w:p>
    <w:p w14:paraId="0D0A95F1" w14:textId="304D2EC2" w:rsidR="000749AE" w:rsidRDefault="000749AE" w:rsidP="000749AE">
      <w:pPr>
        <w:pStyle w:val="ListParagraph"/>
        <w:rPr>
          <w:rFonts w:ascii="Times New Roman" w:hAnsi="Times New Roman" w:cs="Times New Roman"/>
          <w:sz w:val="24"/>
          <w:szCs w:val="24"/>
        </w:rPr>
      </w:pPr>
      <w:r w:rsidRPr="000749AE">
        <w:rPr>
          <w:rFonts w:ascii="Times New Roman" w:hAnsi="Times New Roman" w:cs="Times New Roman"/>
          <w:sz w:val="24"/>
          <w:szCs w:val="24"/>
        </w:rPr>
        <w:t xml:space="preserve">  In essence, the virtual learning environment replaces all the physical elements of a classical learning environment: classroom, lesson plans, notes, homework</w:t>
      </w:r>
      <w:r>
        <w:rPr>
          <w:rFonts w:ascii="Times New Roman" w:hAnsi="Times New Roman" w:cs="Times New Roman"/>
          <w:sz w:val="24"/>
          <w:szCs w:val="24"/>
        </w:rPr>
        <w:t xml:space="preserve"> (Firefly Learning Ltd).</w:t>
      </w:r>
    </w:p>
    <w:p w14:paraId="1C07A697" w14:textId="6C8EB33A" w:rsidR="00A5009D" w:rsidRDefault="00A5009D" w:rsidP="000749AE">
      <w:pPr>
        <w:pStyle w:val="ListParagraph"/>
        <w:rPr>
          <w:rFonts w:ascii="Times New Roman" w:hAnsi="Times New Roman" w:cs="Times New Roman"/>
          <w:sz w:val="24"/>
          <w:szCs w:val="24"/>
        </w:rPr>
      </w:pPr>
    </w:p>
    <w:p w14:paraId="75397553" w14:textId="673119BF" w:rsidR="00EF300B" w:rsidRPr="00E33ABA" w:rsidRDefault="00E33ABA" w:rsidP="00E33ABA">
      <w:pPr>
        <w:rPr>
          <w:rFonts w:ascii="Times New Roman" w:hAnsi="Times New Roman" w:cs="Times New Roman"/>
          <w:b/>
          <w:bCs/>
          <w:sz w:val="28"/>
          <w:szCs w:val="28"/>
        </w:rPr>
      </w:pPr>
      <w:r>
        <w:rPr>
          <w:rFonts w:ascii="Times New Roman" w:hAnsi="Times New Roman" w:cs="Times New Roman"/>
          <w:b/>
          <w:bCs/>
          <w:sz w:val="28"/>
          <w:szCs w:val="28"/>
        </w:rPr>
        <w:t xml:space="preserve">           </w:t>
      </w:r>
      <w:r w:rsidR="00A5009D" w:rsidRPr="00E33ABA">
        <w:rPr>
          <w:rFonts w:ascii="Times New Roman" w:hAnsi="Times New Roman" w:cs="Times New Roman"/>
          <w:b/>
          <w:bCs/>
          <w:sz w:val="28"/>
          <w:szCs w:val="28"/>
        </w:rPr>
        <w:t>Research Methods</w:t>
      </w:r>
    </w:p>
    <w:p w14:paraId="776DE4B8" w14:textId="24ABF2E5" w:rsidR="00EF300B" w:rsidRDefault="00EF300B" w:rsidP="000749AE">
      <w:pPr>
        <w:pStyle w:val="ListParagraph"/>
        <w:rPr>
          <w:rFonts w:ascii="Times New Roman" w:hAnsi="Times New Roman" w:cs="Times New Roman"/>
          <w:sz w:val="24"/>
          <w:szCs w:val="24"/>
        </w:rPr>
      </w:pPr>
      <w:r w:rsidRPr="00EF300B">
        <w:rPr>
          <w:rFonts w:ascii="Times New Roman" w:hAnsi="Times New Roman" w:cs="Times New Roman"/>
          <w:sz w:val="24"/>
          <w:szCs w:val="24"/>
        </w:rPr>
        <w:t xml:space="preserve">The research methods are some procedures with the help of which some information and data are gathered which will later be </w:t>
      </w:r>
      <w:r w:rsidR="0002216B" w:rsidRPr="00EF300B">
        <w:rPr>
          <w:rFonts w:ascii="Times New Roman" w:hAnsi="Times New Roman" w:cs="Times New Roman"/>
          <w:sz w:val="24"/>
          <w:szCs w:val="24"/>
        </w:rPr>
        <w:t>analysed</w:t>
      </w:r>
      <w:r w:rsidRPr="00EF300B">
        <w:rPr>
          <w:rFonts w:ascii="Times New Roman" w:hAnsi="Times New Roman" w:cs="Times New Roman"/>
          <w:sz w:val="24"/>
          <w:szCs w:val="24"/>
        </w:rPr>
        <w:t xml:space="preserve"> and concluded. In a research, two aspects must be considered: the way in which the data will be collected and how these data will be </w:t>
      </w:r>
      <w:r w:rsidR="0002216B" w:rsidRPr="00EF300B">
        <w:rPr>
          <w:rFonts w:ascii="Times New Roman" w:hAnsi="Times New Roman" w:cs="Times New Roman"/>
          <w:sz w:val="24"/>
          <w:szCs w:val="24"/>
        </w:rPr>
        <w:t>analysed</w:t>
      </w:r>
      <w:r w:rsidR="0069562B">
        <w:rPr>
          <w:rFonts w:ascii="Times New Roman" w:hAnsi="Times New Roman" w:cs="Times New Roman"/>
          <w:sz w:val="24"/>
          <w:szCs w:val="24"/>
        </w:rPr>
        <w:t>.</w:t>
      </w:r>
    </w:p>
    <w:p w14:paraId="0BDBF344" w14:textId="101036CC" w:rsidR="00B67929" w:rsidRDefault="00B67929" w:rsidP="000749AE">
      <w:pPr>
        <w:pStyle w:val="ListParagraph"/>
        <w:rPr>
          <w:rFonts w:ascii="Times New Roman" w:hAnsi="Times New Roman" w:cs="Times New Roman"/>
          <w:sz w:val="24"/>
          <w:szCs w:val="24"/>
        </w:rPr>
      </w:pPr>
    </w:p>
    <w:p w14:paraId="513867B2" w14:textId="77777777" w:rsidR="00B67929" w:rsidRPr="00B67929" w:rsidRDefault="00B67929" w:rsidP="00B67929">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B67929">
        <w:rPr>
          <w:rFonts w:ascii="Times New Roman" w:hAnsi="Times New Roman" w:cs="Times New Roman"/>
          <w:sz w:val="24"/>
          <w:szCs w:val="24"/>
        </w:rPr>
        <w:t>Depending on the research you perform and the desired result, there are several options for selecting information, such as:</w:t>
      </w:r>
    </w:p>
    <w:p w14:paraId="7BEEF88C" w14:textId="29B3ED30" w:rsidR="00B67929" w:rsidRPr="00B67929" w:rsidRDefault="00B67929" w:rsidP="00B67929">
      <w:pPr>
        <w:pStyle w:val="ListParagraph"/>
        <w:rPr>
          <w:rFonts w:ascii="Times New Roman" w:hAnsi="Times New Roman" w:cs="Times New Roman"/>
          <w:sz w:val="24"/>
          <w:szCs w:val="24"/>
        </w:rPr>
      </w:pPr>
      <w:r w:rsidRPr="00B67929">
        <w:rPr>
          <w:rFonts w:ascii="Times New Roman" w:hAnsi="Times New Roman" w:cs="Times New Roman"/>
          <w:sz w:val="24"/>
          <w:szCs w:val="24"/>
        </w:rPr>
        <w:t>-</w:t>
      </w:r>
      <w:r w:rsidRPr="0002216B">
        <w:rPr>
          <w:rFonts w:ascii="Times New Roman" w:hAnsi="Times New Roman" w:cs="Times New Roman"/>
          <w:b/>
          <w:bCs/>
          <w:sz w:val="24"/>
          <w:szCs w:val="24"/>
        </w:rPr>
        <w:t xml:space="preserve">Quantitative or </w:t>
      </w:r>
      <w:r w:rsidR="0002216B" w:rsidRPr="0002216B">
        <w:rPr>
          <w:rFonts w:ascii="Times New Roman" w:hAnsi="Times New Roman" w:cs="Times New Roman"/>
          <w:b/>
          <w:bCs/>
          <w:sz w:val="24"/>
          <w:szCs w:val="24"/>
        </w:rPr>
        <w:t>qualitative</w:t>
      </w:r>
      <w:r w:rsidR="0002216B" w:rsidRPr="00B67929">
        <w:rPr>
          <w:rFonts w:ascii="Times New Roman" w:hAnsi="Times New Roman" w:cs="Times New Roman"/>
          <w:sz w:val="24"/>
          <w:szCs w:val="24"/>
        </w:rPr>
        <w:t xml:space="preserve"> when</w:t>
      </w:r>
      <w:r w:rsidRPr="00B67929">
        <w:rPr>
          <w:rFonts w:ascii="Times New Roman" w:hAnsi="Times New Roman" w:cs="Times New Roman"/>
          <w:sz w:val="24"/>
          <w:szCs w:val="24"/>
        </w:rPr>
        <w:t xml:space="preserve"> the data must take the form of numbers or words</w:t>
      </w:r>
    </w:p>
    <w:p w14:paraId="19C1FE62" w14:textId="77777777" w:rsidR="00B67929" w:rsidRPr="00B67929" w:rsidRDefault="00B67929" w:rsidP="00B67929">
      <w:pPr>
        <w:pStyle w:val="ListParagraph"/>
        <w:rPr>
          <w:rFonts w:ascii="Times New Roman" w:hAnsi="Times New Roman" w:cs="Times New Roman"/>
          <w:sz w:val="24"/>
          <w:szCs w:val="24"/>
        </w:rPr>
      </w:pPr>
      <w:r w:rsidRPr="00B67929">
        <w:rPr>
          <w:rFonts w:ascii="Times New Roman" w:hAnsi="Times New Roman" w:cs="Times New Roman"/>
          <w:sz w:val="24"/>
          <w:szCs w:val="24"/>
        </w:rPr>
        <w:t>-</w:t>
      </w:r>
      <w:r w:rsidRPr="0002216B">
        <w:rPr>
          <w:rFonts w:ascii="Times New Roman" w:hAnsi="Times New Roman" w:cs="Times New Roman"/>
          <w:b/>
          <w:bCs/>
          <w:sz w:val="24"/>
          <w:szCs w:val="24"/>
        </w:rPr>
        <w:t>Primary or secondary</w:t>
      </w:r>
      <w:r w:rsidRPr="00B67929">
        <w:rPr>
          <w:rFonts w:ascii="Times New Roman" w:hAnsi="Times New Roman" w:cs="Times New Roman"/>
          <w:sz w:val="24"/>
          <w:szCs w:val="24"/>
        </w:rPr>
        <w:t>, when you decide how to take the data: collect the data yourself or use other sources of data already collected</w:t>
      </w:r>
    </w:p>
    <w:p w14:paraId="5912E156" w14:textId="4EF01205" w:rsidR="00B67929" w:rsidRDefault="00B67929" w:rsidP="00B67929">
      <w:pPr>
        <w:pStyle w:val="ListParagraph"/>
        <w:rPr>
          <w:rFonts w:ascii="Times New Roman" w:hAnsi="Times New Roman" w:cs="Times New Roman"/>
          <w:sz w:val="24"/>
          <w:szCs w:val="24"/>
        </w:rPr>
      </w:pPr>
      <w:r w:rsidRPr="00B67929">
        <w:rPr>
          <w:rFonts w:ascii="Times New Roman" w:hAnsi="Times New Roman" w:cs="Times New Roman"/>
          <w:sz w:val="24"/>
          <w:szCs w:val="24"/>
        </w:rPr>
        <w:t>-</w:t>
      </w:r>
      <w:r w:rsidRPr="0002216B">
        <w:rPr>
          <w:rFonts w:ascii="Times New Roman" w:hAnsi="Times New Roman" w:cs="Times New Roman"/>
          <w:b/>
          <w:bCs/>
          <w:sz w:val="24"/>
          <w:szCs w:val="24"/>
        </w:rPr>
        <w:t>Descriptive or experimental</w:t>
      </w:r>
      <w:r w:rsidRPr="00B67929">
        <w:rPr>
          <w:rFonts w:ascii="Times New Roman" w:hAnsi="Times New Roman" w:cs="Times New Roman"/>
          <w:sz w:val="24"/>
          <w:szCs w:val="24"/>
        </w:rPr>
        <w:t xml:space="preserve">, when you measure something as it </w:t>
      </w:r>
      <w:r w:rsidR="0002216B" w:rsidRPr="00B67929">
        <w:rPr>
          <w:rFonts w:ascii="Times New Roman" w:hAnsi="Times New Roman" w:cs="Times New Roman"/>
          <w:sz w:val="24"/>
          <w:szCs w:val="24"/>
        </w:rPr>
        <w:t>is,</w:t>
      </w:r>
      <w:r w:rsidRPr="00B67929">
        <w:rPr>
          <w:rFonts w:ascii="Times New Roman" w:hAnsi="Times New Roman" w:cs="Times New Roman"/>
          <w:sz w:val="24"/>
          <w:szCs w:val="24"/>
        </w:rPr>
        <w:t xml:space="preserve"> or you prefer to perform an experiment </w:t>
      </w:r>
      <w:r w:rsidR="0002216B">
        <w:rPr>
          <w:rFonts w:ascii="Times New Roman" w:hAnsi="Times New Roman" w:cs="Times New Roman"/>
          <w:sz w:val="24"/>
          <w:szCs w:val="24"/>
        </w:rPr>
        <w:t xml:space="preserve">by </w:t>
      </w:r>
      <w:r w:rsidRPr="00B67929">
        <w:rPr>
          <w:rFonts w:ascii="Times New Roman" w:hAnsi="Times New Roman" w:cs="Times New Roman"/>
          <w:sz w:val="24"/>
          <w:szCs w:val="24"/>
        </w:rPr>
        <w:t>yourself</w:t>
      </w:r>
      <w:r w:rsidR="0002216B">
        <w:rPr>
          <w:rFonts w:ascii="Times New Roman" w:hAnsi="Times New Roman" w:cs="Times New Roman"/>
          <w:sz w:val="24"/>
          <w:szCs w:val="24"/>
        </w:rPr>
        <w:t>.</w:t>
      </w:r>
    </w:p>
    <w:p w14:paraId="69F9573F" w14:textId="33A2EF04" w:rsidR="00A5009D" w:rsidRDefault="00A5009D" w:rsidP="000749AE">
      <w:pPr>
        <w:pStyle w:val="ListParagraph"/>
        <w:rPr>
          <w:rFonts w:ascii="Times New Roman" w:hAnsi="Times New Roman" w:cs="Times New Roman"/>
          <w:sz w:val="24"/>
          <w:szCs w:val="24"/>
        </w:rPr>
      </w:pPr>
    </w:p>
    <w:p w14:paraId="787E4B43" w14:textId="050516CD" w:rsidR="00753605" w:rsidRDefault="00593567" w:rsidP="00593567">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E33ABA">
        <w:rPr>
          <w:rFonts w:ascii="Times New Roman" w:hAnsi="Times New Roman" w:cs="Times New Roman"/>
          <w:b/>
          <w:bCs/>
          <w:sz w:val="28"/>
          <w:szCs w:val="28"/>
        </w:rPr>
        <w:t>Qualitative research</w:t>
      </w:r>
      <w:r w:rsidRPr="00593567">
        <w:rPr>
          <w:rFonts w:ascii="Times New Roman" w:hAnsi="Times New Roman" w:cs="Times New Roman"/>
          <w:sz w:val="24"/>
          <w:szCs w:val="24"/>
        </w:rPr>
        <w:t xml:space="preserve"> refers to immersing oneself in a process or problem that results in certain ideas, details, or conclusions.</w:t>
      </w:r>
      <w:r>
        <w:rPr>
          <w:rFonts w:ascii="Times New Roman" w:hAnsi="Times New Roman" w:cs="Times New Roman"/>
          <w:sz w:val="24"/>
          <w:szCs w:val="24"/>
        </w:rPr>
        <w:t xml:space="preserve"> This method</w:t>
      </w:r>
      <w:r w:rsidRPr="00593567">
        <w:rPr>
          <w:rFonts w:ascii="Times New Roman" w:hAnsi="Times New Roman" w:cs="Times New Roman"/>
          <w:sz w:val="24"/>
          <w:szCs w:val="24"/>
        </w:rPr>
        <w:t xml:space="preserve"> also has its advantages: many researchers who do not have comfortable offices or high-performance laboratories, prefer to venture into the field in search of data.</w:t>
      </w:r>
      <w:r w:rsidRPr="00593567">
        <w:t xml:space="preserve"> </w:t>
      </w:r>
      <w:r w:rsidRPr="00593567">
        <w:rPr>
          <w:rFonts w:ascii="Times New Roman" w:hAnsi="Times New Roman" w:cs="Times New Roman"/>
          <w:sz w:val="24"/>
          <w:szCs w:val="24"/>
        </w:rPr>
        <w:t>Qualitative research is also appropriate in the context in which the researcher is curious and personally interested</w:t>
      </w:r>
      <w:r>
        <w:rPr>
          <w:rFonts w:ascii="Times New Roman" w:hAnsi="Times New Roman" w:cs="Times New Roman"/>
          <w:sz w:val="24"/>
          <w:szCs w:val="24"/>
        </w:rPr>
        <w:t xml:space="preserve"> </w:t>
      </w:r>
      <w:r w:rsidRPr="00593567">
        <w:rPr>
          <w:rFonts w:ascii="Times New Roman" w:hAnsi="Times New Roman" w:cs="Times New Roman"/>
          <w:sz w:val="24"/>
          <w:szCs w:val="24"/>
        </w:rPr>
        <w:t>in its outcome</w:t>
      </w:r>
      <w:r w:rsidR="009C53F2">
        <w:rPr>
          <w:rFonts w:ascii="Times New Roman" w:hAnsi="Times New Roman" w:cs="Times New Roman"/>
          <w:sz w:val="24"/>
          <w:szCs w:val="24"/>
        </w:rPr>
        <w:t xml:space="preserve"> (Tracy,2013, pp.3).</w:t>
      </w:r>
    </w:p>
    <w:p w14:paraId="3DC6FAE7" w14:textId="11FE9A30" w:rsidR="001720F2" w:rsidRDefault="001720F2" w:rsidP="00593567">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1720F2">
        <w:rPr>
          <w:rFonts w:ascii="Times New Roman" w:hAnsi="Times New Roman" w:cs="Times New Roman"/>
          <w:sz w:val="24"/>
          <w:szCs w:val="24"/>
        </w:rPr>
        <w:t xml:space="preserve">Such </w:t>
      </w:r>
      <w:r>
        <w:rPr>
          <w:rFonts w:ascii="Times New Roman" w:hAnsi="Times New Roman" w:cs="Times New Roman"/>
          <w:sz w:val="24"/>
          <w:szCs w:val="24"/>
        </w:rPr>
        <w:t xml:space="preserve">a </w:t>
      </w:r>
      <w:r w:rsidRPr="001720F2">
        <w:rPr>
          <w:rFonts w:ascii="Times New Roman" w:hAnsi="Times New Roman" w:cs="Times New Roman"/>
          <w:sz w:val="24"/>
          <w:szCs w:val="24"/>
        </w:rPr>
        <w:t xml:space="preserve">research may disclose or uncover certain issues that could later be studied in another research </w:t>
      </w:r>
      <w:r>
        <w:rPr>
          <w:rFonts w:ascii="Times New Roman" w:hAnsi="Times New Roman" w:cs="Times New Roman"/>
          <w:sz w:val="24"/>
          <w:szCs w:val="24"/>
        </w:rPr>
        <w:t xml:space="preserve">with </w:t>
      </w:r>
      <w:r w:rsidRPr="001720F2">
        <w:rPr>
          <w:rFonts w:ascii="Times New Roman" w:hAnsi="Times New Roman" w:cs="Times New Roman"/>
          <w:sz w:val="24"/>
          <w:szCs w:val="24"/>
        </w:rPr>
        <w:t>other methods.</w:t>
      </w:r>
      <w:r w:rsidR="00CE4B34" w:rsidRPr="00CE4B34">
        <w:t xml:space="preserve"> </w:t>
      </w:r>
      <w:r w:rsidR="00CE4B34" w:rsidRPr="00CE4B34">
        <w:rPr>
          <w:rFonts w:ascii="Times New Roman" w:hAnsi="Times New Roman" w:cs="Times New Roman"/>
          <w:sz w:val="24"/>
          <w:szCs w:val="24"/>
        </w:rPr>
        <w:t xml:space="preserve">Qualitative research offers the opportunity not only to see and hear what people are doing, but also to understand for themselves or to intuit what the participants </w:t>
      </w:r>
      <w:r w:rsidR="00F2378F" w:rsidRPr="00CE4B34">
        <w:rPr>
          <w:rFonts w:ascii="Times New Roman" w:hAnsi="Times New Roman" w:cs="Times New Roman"/>
          <w:sz w:val="24"/>
          <w:szCs w:val="24"/>
        </w:rPr>
        <w:t>live</w:t>
      </w:r>
      <w:r w:rsidR="00CE4B34" w:rsidRPr="00CE4B34">
        <w:rPr>
          <w:rFonts w:ascii="Times New Roman" w:hAnsi="Times New Roman" w:cs="Times New Roman"/>
          <w:sz w:val="24"/>
          <w:szCs w:val="24"/>
        </w:rPr>
        <w:t xml:space="preserve"> and feel</w:t>
      </w:r>
      <w:r w:rsidR="009C53F2">
        <w:rPr>
          <w:rFonts w:ascii="Times New Roman" w:hAnsi="Times New Roman" w:cs="Times New Roman"/>
          <w:sz w:val="24"/>
          <w:szCs w:val="24"/>
        </w:rPr>
        <w:t xml:space="preserve"> (Tracy,2013, pp.4-5).</w:t>
      </w:r>
    </w:p>
    <w:p w14:paraId="062EE966" w14:textId="50BC96E4" w:rsidR="00CE4B34" w:rsidRDefault="00CE4B34" w:rsidP="00593567">
      <w:pPr>
        <w:pStyle w:val="ListParagraph"/>
        <w:rPr>
          <w:rFonts w:ascii="Times New Roman" w:hAnsi="Times New Roman" w:cs="Times New Roman"/>
          <w:sz w:val="24"/>
          <w:szCs w:val="24"/>
        </w:rPr>
      </w:pPr>
    </w:p>
    <w:p w14:paraId="6DF58271" w14:textId="15556D79" w:rsidR="00CE4B34" w:rsidRDefault="00CE4B34" w:rsidP="00593567">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00F2378F">
        <w:rPr>
          <w:rFonts w:ascii="Times New Roman" w:hAnsi="Times New Roman" w:cs="Times New Roman"/>
          <w:sz w:val="24"/>
          <w:szCs w:val="24"/>
        </w:rPr>
        <w:t>A g</w:t>
      </w:r>
      <w:r w:rsidRPr="00CE4B34">
        <w:rPr>
          <w:rFonts w:ascii="Times New Roman" w:hAnsi="Times New Roman" w:cs="Times New Roman"/>
          <w:sz w:val="24"/>
          <w:szCs w:val="24"/>
        </w:rPr>
        <w:t>ood qualitative research ultimately helps people to understand the world, to reveal certain problems of society, to interpret quantitative data, to document certain events with their consequences and to focus on lived experiences</w:t>
      </w:r>
      <w:r w:rsidR="009C53F2">
        <w:rPr>
          <w:rFonts w:ascii="Times New Roman" w:hAnsi="Times New Roman" w:cs="Times New Roman"/>
          <w:sz w:val="24"/>
          <w:szCs w:val="24"/>
        </w:rPr>
        <w:t xml:space="preserve"> (Tracy, 2013, pp .5-6).</w:t>
      </w:r>
    </w:p>
    <w:p w14:paraId="0955703C" w14:textId="2DBF66E5" w:rsidR="00016731" w:rsidRDefault="00016731" w:rsidP="00593567">
      <w:pPr>
        <w:pStyle w:val="ListParagraph"/>
        <w:rPr>
          <w:rFonts w:ascii="Times New Roman" w:hAnsi="Times New Roman" w:cs="Times New Roman"/>
          <w:sz w:val="24"/>
          <w:szCs w:val="24"/>
        </w:rPr>
      </w:pPr>
    </w:p>
    <w:p w14:paraId="22DB2267" w14:textId="36E440B8" w:rsidR="00016731" w:rsidRDefault="00FF1830" w:rsidP="00593567">
      <w:pPr>
        <w:pStyle w:val="ListParagraph"/>
        <w:rPr>
          <w:rFonts w:ascii="Times New Roman" w:hAnsi="Times New Roman" w:cs="Times New Roman"/>
          <w:sz w:val="24"/>
          <w:szCs w:val="24"/>
        </w:rPr>
      </w:pPr>
      <w:r w:rsidRPr="00E33ABA">
        <w:rPr>
          <w:rFonts w:ascii="Times New Roman" w:hAnsi="Times New Roman" w:cs="Times New Roman"/>
          <w:b/>
          <w:bCs/>
          <w:sz w:val="28"/>
          <w:szCs w:val="28"/>
        </w:rPr>
        <w:t xml:space="preserve"> </w:t>
      </w:r>
      <w:r w:rsidR="00016731" w:rsidRPr="00E33ABA">
        <w:rPr>
          <w:rFonts w:ascii="Times New Roman" w:hAnsi="Times New Roman" w:cs="Times New Roman"/>
          <w:b/>
          <w:bCs/>
          <w:sz w:val="28"/>
          <w:szCs w:val="28"/>
        </w:rPr>
        <w:t>Quantitative research</w:t>
      </w:r>
      <w:r w:rsidR="00016731" w:rsidRPr="00016731">
        <w:rPr>
          <w:rFonts w:ascii="Times New Roman" w:hAnsi="Times New Roman" w:cs="Times New Roman"/>
          <w:sz w:val="24"/>
          <w:szCs w:val="24"/>
        </w:rPr>
        <w:t xml:space="preserve"> is performed by collecting data and information through various methods: questionnaires, interview, survey. All these are </w:t>
      </w:r>
      <w:r w:rsidRPr="00016731">
        <w:rPr>
          <w:rFonts w:ascii="Times New Roman" w:hAnsi="Times New Roman" w:cs="Times New Roman"/>
          <w:sz w:val="24"/>
          <w:szCs w:val="24"/>
        </w:rPr>
        <w:t>analysed</w:t>
      </w:r>
      <w:r w:rsidR="00016731" w:rsidRPr="00016731">
        <w:rPr>
          <w:rFonts w:ascii="Times New Roman" w:hAnsi="Times New Roman" w:cs="Times New Roman"/>
          <w:sz w:val="24"/>
          <w:szCs w:val="24"/>
        </w:rPr>
        <w:t xml:space="preserve"> numerically and statistically, using calculation techniques.</w:t>
      </w:r>
    </w:p>
    <w:p w14:paraId="7B3FC358" w14:textId="70924815" w:rsidR="00FF1830" w:rsidRPr="00FF1830" w:rsidRDefault="00FF1830" w:rsidP="00FF1830">
      <w:pPr>
        <w:pStyle w:val="ListParagraph"/>
        <w:rPr>
          <w:rFonts w:ascii="Times New Roman" w:hAnsi="Times New Roman" w:cs="Times New Roman"/>
          <w:sz w:val="24"/>
          <w:szCs w:val="24"/>
        </w:rPr>
      </w:pPr>
      <w:r>
        <w:rPr>
          <w:rFonts w:ascii="Times New Roman" w:hAnsi="Times New Roman" w:cs="Times New Roman"/>
          <w:b/>
          <w:bCs/>
          <w:sz w:val="24"/>
          <w:szCs w:val="24"/>
        </w:rPr>
        <w:lastRenderedPageBreak/>
        <w:t xml:space="preserve">  </w:t>
      </w:r>
      <w:r w:rsidRPr="00FF1830">
        <w:rPr>
          <w:rFonts w:ascii="Times New Roman" w:hAnsi="Times New Roman" w:cs="Times New Roman"/>
          <w:sz w:val="24"/>
          <w:szCs w:val="24"/>
        </w:rPr>
        <w:t>When you start planning a quantitative research you must consider the following points:</w:t>
      </w:r>
    </w:p>
    <w:p w14:paraId="5835EE98" w14:textId="77777777" w:rsidR="00FF1830" w:rsidRPr="00FF1830" w:rsidRDefault="00FF1830" w:rsidP="00FF1830">
      <w:pPr>
        <w:pStyle w:val="ListParagraph"/>
        <w:rPr>
          <w:rFonts w:ascii="Times New Roman" w:hAnsi="Times New Roman" w:cs="Times New Roman"/>
          <w:sz w:val="24"/>
          <w:szCs w:val="24"/>
        </w:rPr>
      </w:pPr>
      <w:r w:rsidRPr="00FF1830">
        <w:rPr>
          <w:rFonts w:ascii="Times New Roman" w:hAnsi="Times New Roman" w:cs="Times New Roman"/>
          <w:sz w:val="24"/>
          <w:szCs w:val="24"/>
        </w:rPr>
        <w:t>- you define which is the problem or process researched</w:t>
      </w:r>
    </w:p>
    <w:p w14:paraId="280F1F27" w14:textId="77777777" w:rsidR="00FF1830" w:rsidRPr="00FF1830" w:rsidRDefault="00FF1830" w:rsidP="00FF1830">
      <w:pPr>
        <w:pStyle w:val="ListParagraph"/>
        <w:rPr>
          <w:rFonts w:ascii="Times New Roman" w:hAnsi="Times New Roman" w:cs="Times New Roman"/>
          <w:sz w:val="24"/>
          <w:szCs w:val="24"/>
        </w:rPr>
      </w:pPr>
      <w:r w:rsidRPr="00FF1830">
        <w:rPr>
          <w:rFonts w:ascii="Times New Roman" w:hAnsi="Times New Roman" w:cs="Times New Roman"/>
          <w:sz w:val="24"/>
          <w:szCs w:val="24"/>
        </w:rPr>
        <w:t>- prepares questions about this problem</w:t>
      </w:r>
    </w:p>
    <w:p w14:paraId="672ADE27" w14:textId="77777777" w:rsidR="00FF1830" w:rsidRPr="00FF1830" w:rsidRDefault="00FF1830" w:rsidP="00FF1830">
      <w:pPr>
        <w:pStyle w:val="ListParagraph"/>
        <w:rPr>
          <w:rFonts w:ascii="Times New Roman" w:hAnsi="Times New Roman" w:cs="Times New Roman"/>
          <w:sz w:val="24"/>
          <w:szCs w:val="24"/>
        </w:rPr>
      </w:pPr>
      <w:r w:rsidRPr="00FF1830">
        <w:rPr>
          <w:rFonts w:ascii="Times New Roman" w:hAnsi="Times New Roman" w:cs="Times New Roman"/>
          <w:sz w:val="24"/>
          <w:szCs w:val="24"/>
        </w:rPr>
        <w:t>- check if any similar research has been done so far, to be sure not to duplicate</w:t>
      </w:r>
    </w:p>
    <w:p w14:paraId="3CD8DB4B" w14:textId="2D5C7EF0" w:rsidR="00FF1830" w:rsidRDefault="00FF1830" w:rsidP="00FF1830">
      <w:pPr>
        <w:pStyle w:val="ListParagraph"/>
        <w:rPr>
          <w:rFonts w:ascii="Times New Roman" w:hAnsi="Times New Roman" w:cs="Times New Roman"/>
          <w:sz w:val="24"/>
          <w:szCs w:val="24"/>
        </w:rPr>
      </w:pPr>
      <w:r w:rsidRPr="00FF1830">
        <w:rPr>
          <w:rFonts w:ascii="Times New Roman" w:hAnsi="Times New Roman" w:cs="Times New Roman"/>
          <w:sz w:val="24"/>
          <w:szCs w:val="24"/>
        </w:rPr>
        <w:t xml:space="preserve">- identify your target group with which you will work and </w:t>
      </w:r>
      <w:r>
        <w:rPr>
          <w:rFonts w:ascii="Times New Roman" w:hAnsi="Times New Roman" w:cs="Times New Roman"/>
          <w:sz w:val="24"/>
          <w:szCs w:val="24"/>
        </w:rPr>
        <w:t>the method</w:t>
      </w:r>
      <w:r w:rsidRPr="00FF1830">
        <w:rPr>
          <w:rFonts w:ascii="Times New Roman" w:hAnsi="Times New Roman" w:cs="Times New Roman"/>
          <w:sz w:val="24"/>
          <w:szCs w:val="24"/>
        </w:rPr>
        <w:t xml:space="preserve"> to collect data</w:t>
      </w:r>
      <w:r>
        <w:rPr>
          <w:rFonts w:ascii="Times New Roman" w:hAnsi="Times New Roman" w:cs="Times New Roman"/>
          <w:sz w:val="24"/>
          <w:szCs w:val="24"/>
        </w:rPr>
        <w:t xml:space="preserve"> (Bhatia, 2018)</w:t>
      </w:r>
    </w:p>
    <w:p w14:paraId="507E86B1" w14:textId="4BDC48E5" w:rsidR="00543787" w:rsidRDefault="00543787" w:rsidP="00FF1830">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543787">
        <w:rPr>
          <w:rFonts w:ascii="Times New Roman" w:hAnsi="Times New Roman" w:cs="Times New Roman"/>
          <w:sz w:val="24"/>
          <w:szCs w:val="24"/>
        </w:rPr>
        <w:t>The advantage of quantitative research is that it provides a conclusive answer to the questions asked. If a standardized data collection methodology is used, the results will be relevant and reliable.</w:t>
      </w:r>
      <w:r w:rsidR="009A3828">
        <w:rPr>
          <w:rFonts w:ascii="Times New Roman" w:hAnsi="Times New Roman" w:cs="Times New Roman"/>
          <w:sz w:val="24"/>
          <w:szCs w:val="24"/>
        </w:rPr>
        <w:t xml:space="preserve"> </w:t>
      </w:r>
      <w:r w:rsidR="009A3828" w:rsidRPr="009A3828">
        <w:rPr>
          <w:rFonts w:ascii="Times New Roman" w:hAnsi="Times New Roman" w:cs="Times New Roman"/>
          <w:sz w:val="24"/>
          <w:szCs w:val="24"/>
        </w:rPr>
        <w:t>The disadvantage of this research would be that it does not consider the attitude, expectations of people and does not give any explanation for "why" or "how" on the given problem</w:t>
      </w:r>
      <w:r w:rsidR="009A3828">
        <w:rPr>
          <w:rFonts w:ascii="Times New Roman" w:hAnsi="Times New Roman" w:cs="Times New Roman"/>
          <w:sz w:val="24"/>
          <w:szCs w:val="24"/>
        </w:rPr>
        <w:t xml:space="preserve"> (Bhatia,2018).</w:t>
      </w:r>
    </w:p>
    <w:p w14:paraId="5CE568FC" w14:textId="67F965AF" w:rsidR="00B5268E" w:rsidRDefault="00B5268E" w:rsidP="00FF1830">
      <w:pPr>
        <w:pStyle w:val="ListParagraph"/>
        <w:rPr>
          <w:rFonts w:ascii="Times New Roman" w:hAnsi="Times New Roman" w:cs="Times New Roman"/>
          <w:sz w:val="24"/>
          <w:szCs w:val="24"/>
        </w:rPr>
      </w:pPr>
    </w:p>
    <w:p w14:paraId="65BED81E" w14:textId="6104FF43" w:rsidR="00B5268E" w:rsidRDefault="00B5268E" w:rsidP="00FF1830">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E33ABA">
        <w:rPr>
          <w:rFonts w:ascii="Times New Roman" w:hAnsi="Times New Roman" w:cs="Times New Roman"/>
          <w:b/>
          <w:bCs/>
          <w:sz w:val="28"/>
          <w:szCs w:val="28"/>
        </w:rPr>
        <w:t>The interview</w:t>
      </w:r>
      <w:r w:rsidRPr="00B5268E">
        <w:rPr>
          <w:rFonts w:ascii="Times New Roman" w:hAnsi="Times New Roman" w:cs="Times New Roman"/>
          <w:sz w:val="24"/>
          <w:szCs w:val="24"/>
        </w:rPr>
        <w:t xml:space="preserve">, as a research method, involves a direct verbal or telephone communication between the researcher and his respondent. It can be structured, </w:t>
      </w:r>
      <w:r>
        <w:rPr>
          <w:rFonts w:ascii="Times New Roman" w:hAnsi="Times New Roman" w:cs="Times New Roman"/>
          <w:sz w:val="24"/>
          <w:szCs w:val="24"/>
        </w:rPr>
        <w:t xml:space="preserve">meaning </w:t>
      </w:r>
      <w:r w:rsidRPr="00B5268E">
        <w:rPr>
          <w:rFonts w:ascii="Times New Roman" w:hAnsi="Times New Roman" w:cs="Times New Roman"/>
          <w:sz w:val="24"/>
          <w:szCs w:val="24"/>
        </w:rPr>
        <w:t>the questions and their order are formulated in advance. Or, unstructured, that is, the researcher asks questions based on the answer to the previous question and has a conversational character. Such an interview can generate in-depth data.</w:t>
      </w:r>
    </w:p>
    <w:p w14:paraId="17C1877B" w14:textId="4B272F91" w:rsidR="003B1C39" w:rsidRDefault="003B1C39" w:rsidP="00FF1830">
      <w:pPr>
        <w:pStyle w:val="ListParagraph"/>
        <w:rPr>
          <w:rFonts w:ascii="Times New Roman" w:hAnsi="Times New Roman" w:cs="Times New Roman"/>
          <w:sz w:val="24"/>
          <w:szCs w:val="24"/>
        </w:rPr>
      </w:pPr>
      <w:r>
        <w:rPr>
          <w:rFonts w:ascii="Times New Roman" w:hAnsi="Times New Roman" w:cs="Times New Roman"/>
          <w:b/>
          <w:bCs/>
          <w:sz w:val="24"/>
          <w:szCs w:val="24"/>
        </w:rPr>
        <w:t xml:space="preserve">  </w:t>
      </w:r>
      <w:r w:rsidRPr="003B1C39">
        <w:rPr>
          <w:rFonts w:ascii="Times New Roman" w:hAnsi="Times New Roman" w:cs="Times New Roman"/>
          <w:sz w:val="24"/>
          <w:szCs w:val="24"/>
        </w:rPr>
        <w:t>The advantage of the interview is that it can take detailed data, especially in the case of an unstructured interview. Here the researcher can clarify or explain the questions to the participants or can ask other additional questions. Its disadvantage would be the high cost, due to the trips and salaries of the researchers, as well as the long time to interview a person</w:t>
      </w:r>
      <w:r>
        <w:rPr>
          <w:rFonts w:ascii="Times New Roman" w:hAnsi="Times New Roman" w:cs="Times New Roman"/>
          <w:sz w:val="24"/>
          <w:szCs w:val="24"/>
        </w:rPr>
        <w:t xml:space="preserve"> (Bhatia,2018).</w:t>
      </w:r>
    </w:p>
    <w:p w14:paraId="3958A292" w14:textId="18618D2A" w:rsidR="009F53BA" w:rsidRDefault="009F53BA" w:rsidP="00FF1830">
      <w:pPr>
        <w:pStyle w:val="ListParagraph"/>
        <w:rPr>
          <w:rFonts w:ascii="Times New Roman" w:hAnsi="Times New Roman" w:cs="Times New Roman"/>
          <w:sz w:val="24"/>
          <w:szCs w:val="24"/>
        </w:rPr>
      </w:pPr>
    </w:p>
    <w:p w14:paraId="494839E3" w14:textId="5D7A3D93" w:rsidR="009F53BA" w:rsidRDefault="009F53BA" w:rsidP="009F53BA">
      <w:pPr>
        <w:pStyle w:val="ListParagraph"/>
        <w:rPr>
          <w:rFonts w:ascii="Times New Roman" w:hAnsi="Times New Roman" w:cs="Times New Roman"/>
          <w:sz w:val="24"/>
          <w:szCs w:val="24"/>
        </w:rPr>
      </w:pPr>
      <w:r w:rsidRPr="00E33ABA">
        <w:rPr>
          <w:rFonts w:ascii="Times New Roman" w:hAnsi="Times New Roman" w:cs="Times New Roman"/>
          <w:b/>
          <w:bCs/>
          <w:sz w:val="28"/>
          <w:szCs w:val="28"/>
        </w:rPr>
        <w:t>The questionnaire</w:t>
      </w:r>
      <w:r>
        <w:rPr>
          <w:rFonts w:ascii="Times New Roman" w:hAnsi="Times New Roman" w:cs="Times New Roman"/>
          <w:sz w:val="24"/>
          <w:szCs w:val="24"/>
        </w:rPr>
        <w:t xml:space="preserve"> is</w:t>
      </w:r>
      <w:r w:rsidRPr="009F53BA">
        <w:rPr>
          <w:rFonts w:ascii="Times New Roman" w:hAnsi="Times New Roman" w:cs="Times New Roman"/>
          <w:sz w:val="24"/>
          <w:szCs w:val="24"/>
        </w:rPr>
        <w:t xml:space="preserve"> the simplest and cheapest way to collect data. A questionnaire or survey usually contains a list of questions on a paper or digital format. The answers to these questions help the researcher to obtain the necessary information. Most questionnaires contain closed questions, which means that the candidate can choose an answer from the given options. A questionnaire can also have open-ended questions, meaning that the participant can even explain a certain answer.</w:t>
      </w:r>
    </w:p>
    <w:p w14:paraId="359913D5" w14:textId="418DE595" w:rsidR="00702BD9" w:rsidRDefault="00702BD9" w:rsidP="009F53BA">
      <w:pPr>
        <w:pStyle w:val="ListParagraph"/>
        <w:rPr>
          <w:rFonts w:ascii="Times New Roman" w:hAnsi="Times New Roman" w:cs="Times New Roman"/>
          <w:sz w:val="24"/>
          <w:szCs w:val="24"/>
        </w:rPr>
      </w:pPr>
      <w:r>
        <w:rPr>
          <w:rFonts w:ascii="Times New Roman" w:hAnsi="Times New Roman" w:cs="Times New Roman"/>
          <w:b/>
          <w:bCs/>
          <w:sz w:val="24"/>
          <w:szCs w:val="24"/>
        </w:rPr>
        <w:t xml:space="preserve">  </w:t>
      </w:r>
      <w:r w:rsidRPr="00702BD9">
        <w:rPr>
          <w:rFonts w:ascii="Times New Roman" w:hAnsi="Times New Roman" w:cs="Times New Roman"/>
          <w:sz w:val="24"/>
          <w:szCs w:val="24"/>
        </w:rPr>
        <w:t xml:space="preserve">The advantage of this research method would be that it consumes less time compared to other quantitative research methods. It is a simple way of collecting data and allows it to be performed on a large sample of participants. The disadvantage may be that there is a possibility that the answers may not be relevant, the participants may not understand all the </w:t>
      </w:r>
      <w:r w:rsidR="005807CC" w:rsidRPr="00702BD9">
        <w:rPr>
          <w:rFonts w:ascii="Times New Roman" w:hAnsi="Times New Roman" w:cs="Times New Roman"/>
          <w:sz w:val="24"/>
          <w:szCs w:val="24"/>
        </w:rPr>
        <w:t>questions,</w:t>
      </w:r>
      <w:r w:rsidRPr="00702BD9">
        <w:rPr>
          <w:rFonts w:ascii="Times New Roman" w:hAnsi="Times New Roman" w:cs="Times New Roman"/>
          <w:sz w:val="24"/>
          <w:szCs w:val="24"/>
        </w:rPr>
        <w:t xml:space="preserve"> or they may lose interest and give up if the questionnaire is too long</w:t>
      </w:r>
      <w:r w:rsidR="005807CC">
        <w:rPr>
          <w:rFonts w:ascii="Times New Roman" w:hAnsi="Times New Roman" w:cs="Times New Roman"/>
          <w:sz w:val="24"/>
          <w:szCs w:val="24"/>
        </w:rPr>
        <w:t xml:space="preserve"> (Bhatia, 2018).</w:t>
      </w:r>
    </w:p>
    <w:p w14:paraId="7BAD6628" w14:textId="4635155A" w:rsidR="005E5536" w:rsidRDefault="005E5536" w:rsidP="009F53BA">
      <w:pPr>
        <w:pStyle w:val="ListParagraph"/>
        <w:rPr>
          <w:rFonts w:ascii="Times New Roman" w:hAnsi="Times New Roman" w:cs="Times New Roman"/>
          <w:sz w:val="24"/>
          <w:szCs w:val="24"/>
        </w:rPr>
      </w:pPr>
    </w:p>
    <w:p w14:paraId="7D80EB3E" w14:textId="79235791" w:rsidR="005E5536" w:rsidRDefault="005E5536" w:rsidP="009F53BA">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E33ABA">
        <w:rPr>
          <w:rFonts w:ascii="Times New Roman" w:hAnsi="Times New Roman" w:cs="Times New Roman"/>
          <w:b/>
          <w:bCs/>
          <w:sz w:val="28"/>
          <w:szCs w:val="28"/>
        </w:rPr>
        <w:t>Primary data</w:t>
      </w:r>
      <w:r w:rsidR="00716A4F">
        <w:rPr>
          <w:rFonts w:ascii="Times New Roman" w:hAnsi="Times New Roman" w:cs="Times New Roman"/>
          <w:sz w:val="24"/>
          <w:szCs w:val="24"/>
        </w:rPr>
        <w:t xml:space="preserve"> </w:t>
      </w:r>
      <w:r w:rsidRPr="005E5536">
        <w:rPr>
          <w:rFonts w:ascii="Times New Roman" w:hAnsi="Times New Roman" w:cs="Times New Roman"/>
          <w:sz w:val="24"/>
          <w:szCs w:val="24"/>
        </w:rPr>
        <w:t>is the major element in data collection and is the basis of statistical research.</w:t>
      </w:r>
      <w:r w:rsidR="00EC3E58" w:rsidRPr="00EC3E58">
        <w:t xml:space="preserve"> </w:t>
      </w:r>
      <w:r w:rsidR="00EC3E58" w:rsidRPr="00EC3E58">
        <w:rPr>
          <w:rFonts w:ascii="Times New Roman" w:hAnsi="Times New Roman" w:cs="Times New Roman"/>
          <w:sz w:val="24"/>
          <w:szCs w:val="24"/>
        </w:rPr>
        <w:t>These are data collected by researchers directly from sources such as surveys, interviews, and questionnaires. The sources from which the data are expected to be collected must be carefully chosen or adapted according to the requirements of a certain research. Thus, the target population must be identified, as well as the purpose of the research</w:t>
      </w:r>
      <w:r w:rsidR="00443625">
        <w:rPr>
          <w:rFonts w:ascii="Times New Roman" w:hAnsi="Times New Roman" w:cs="Times New Roman"/>
          <w:sz w:val="24"/>
          <w:szCs w:val="24"/>
        </w:rPr>
        <w:t xml:space="preserve"> (Formplus,2020).</w:t>
      </w:r>
    </w:p>
    <w:p w14:paraId="5BE34338" w14:textId="77777777" w:rsidR="009F5D7B" w:rsidRDefault="009F5D7B" w:rsidP="009F53BA">
      <w:pPr>
        <w:pStyle w:val="ListParagraph"/>
        <w:rPr>
          <w:rFonts w:ascii="Times New Roman" w:hAnsi="Times New Roman" w:cs="Times New Roman"/>
          <w:sz w:val="24"/>
          <w:szCs w:val="24"/>
        </w:rPr>
      </w:pPr>
    </w:p>
    <w:p w14:paraId="32CD9A65" w14:textId="5D107BE9" w:rsidR="006E3EA5" w:rsidRPr="006E3EA5" w:rsidRDefault="006E3EA5" w:rsidP="006E3EA5">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6E3EA5">
        <w:rPr>
          <w:rFonts w:ascii="Times New Roman" w:hAnsi="Times New Roman" w:cs="Times New Roman"/>
          <w:sz w:val="24"/>
          <w:szCs w:val="24"/>
        </w:rPr>
        <w:t>The advantage of primary data is that it can have extensive uses in research or statistics. Data collection allows the researcher to a</w:t>
      </w:r>
      <w:r>
        <w:rPr>
          <w:rFonts w:ascii="Times New Roman" w:hAnsi="Times New Roman" w:cs="Times New Roman"/>
          <w:sz w:val="24"/>
          <w:szCs w:val="24"/>
        </w:rPr>
        <w:t>pproach the</w:t>
      </w:r>
      <w:r w:rsidRPr="006E3EA5">
        <w:rPr>
          <w:rFonts w:ascii="Times New Roman" w:hAnsi="Times New Roman" w:cs="Times New Roman"/>
          <w:sz w:val="24"/>
          <w:szCs w:val="24"/>
        </w:rPr>
        <w:t xml:space="preserve"> issues specific to </w:t>
      </w:r>
      <w:r>
        <w:rPr>
          <w:rFonts w:ascii="Times New Roman" w:hAnsi="Times New Roman" w:cs="Times New Roman"/>
          <w:sz w:val="24"/>
          <w:szCs w:val="24"/>
        </w:rPr>
        <w:t>the</w:t>
      </w:r>
      <w:r w:rsidRPr="006E3EA5">
        <w:rPr>
          <w:rFonts w:ascii="Times New Roman" w:hAnsi="Times New Roman" w:cs="Times New Roman"/>
          <w:sz w:val="24"/>
          <w:szCs w:val="24"/>
        </w:rPr>
        <w:t xml:space="preserve"> research </w:t>
      </w:r>
      <w:r>
        <w:rPr>
          <w:rFonts w:ascii="Times New Roman" w:hAnsi="Times New Roman" w:cs="Times New Roman"/>
          <w:sz w:val="24"/>
          <w:szCs w:val="24"/>
        </w:rPr>
        <w:t>purpose</w:t>
      </w:r>
      <w:r w:rsidRPr="006E3EA5">
        <w:rPr>
          <w:rFonts w:ascii="Times New Roman" w:hAnsi="Times New Roman" w:cs="Times New Roman"/>
          <w:sz w:val="24"/>
          <w:szCs w:val="24"/>
        </w:rPr>
        <w:t>. Thus, the information gathered is exactly what the researcher needs.</w:t>
      </w:r>
    </w:p>
    <w:p w14:paraId="19E474BF" w14:textId="3896AAC3" w:rsidR="006E3EA5" w:rsidRDefault="006E3EA5" w:rsidP="006E3EA5">
      <w:pPr>
        <w:pStyle w:val="ListParagraph"/>
        <w:rPr>
          <w:rFonts w:ascii="Times New Roman" w:hAnsi="Times New Roman" w:cs="Times New Roman"/>
          <w:sz w:val="24"/>
          <w:szCs w:val="24"/>
        </w:rPr>
      </w:pPr>
      <w:r w:rsidRPr="006E3EA5">
        <w:rPr>
          <w:rFonts w:ascii="Times New Roman" w:hAnsi="Times New Roman" w:cs="Times New Roman"/>
          <w:sz w:val="24"/>
          <w:szCs w:val="24"/>
        </w:rPr>
        <w:lastRenderedPageBreak/>
        <w:t>The primary data, compared to the secondary ones, is much more accurate, so it is unlikely that it will be false or not coincide with reality.</w:t>
      </w:r>
    </w:p>
    <w:p w14:paraId="0CC4150A" w14:textId="0F1ADACF" w:rsidR="009F5D7B" w:rsidRPr="009F5D7B" w:rsidRDefault="009F5D7B" w:rsidP="009F5D7B">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9F5D7B">
        <w:rPr>
          <w:rFonts w:ascii="Times New Roman" w:hAnsi="Times New Roman" w:cs="Times New Roman"/>
          <w:sz w:val="24"/>
          <w:szCs w:val="24"/>
        </w:rPr>
        <w:t>Another advantage would be that the researcher is the author and has the option to share this information with others. Thus, he has the power not to allow the data to be accessed by competitors or he can choose to sell it for a certain amount of money.</w:t>
      </w:r>
    </w:p>
    <w:p w14:paraId="0721D881" w14:textId="47E3D836" w:rsidR="009F5D7B" w:rsidRDefault="009F5D7B" w:rsidP="009F5D7B">
      <w:pPr>
        <w:pStyle w:val="ListParagraph"/>
        <w:rPr>
          <w:rFonts w:ascii="Times New Roman" w:hAnsi="Times New Roman" w:cs="Times New Roman"/>
          <w:sz w:val="24"/>
          <w:szCs w:val="24"/>
        </w:rPr>
      </w:pPr>
      <w:r w:rsidRPr="009F5D7B">
        <w:rPr>
          <w:rFonts w:ascii="Times New Roman" w:hAnsi="Times New Roman" w:cs="Times New Roman"/>
          <w:sz w:val="24"/>
          <w:szCs w:val="24"/>
        </w:rPr>
        <w:t xml:space="preserve">Primary data gives you current information, as opposed to secondary data that may already be outdated at the time of access. The most relevant example would be the </w:t>
      </w:r>
      <w:r>
        <w:rPr>
          <w:rFonts w:ascii="Times New Roman" w:hAnsi="Times New Roman" w:cs="Times New Roman"/>
          <w:sz w:val="24"/>
          <w:szCs w:val="24"/>
        </w:rPr>
        <w:t>National</w:t>
      </w:r>
      <w:r w:rsidRPr="009F5D7B">
        <w:rPr>
          <w:rFonts w:ascii="Times New Roman" w:hAnsi="Times New Roman" w:cs="Times New Roman"/>
          <w:sz w:val="24"/>
          <w:szCs w:val="24"/>
        </w:rPr>
        <w:t xml:space="preserve"> </w:t>
      </w:r>
      <w:r>
        <w:rPr>
          <w:rFonts w:ascii="Times New Roman" w:hAnsi="Times New Roman" w:cs="Times New Roman"/>
          <w:sz w:val="24"/>
          <w:szCs w:val="24"/>
        </w:rPr>
        <w:t>C</w:t>
      </w:r>
      <w:r w:rsidRPr="009F5D7B">
        <w:rPr>
          <w:rFonts w:ascii="Times New Roman" w:hAnsi="Times New Roman" w:cs="Times New Roman"/>
          <w:sz w:val="24"/>
          <w:szCs w:val="24"/>
        </w:rPr>
        <w:t>ensus, which over time loses its relevance and leaves room only for estimates.</w:t>
      </w:r>
      <w:r w:rsidR="004A59BB">
        <w:rPr>
          <w:rFonts w:ascii="Times New Roman" w:hAnsi="Times New Roman" w:cs="Times New Roman"/>
          <w:sz w:val="24"/>
          <w:szCs w:val="24"/>
        </w:rPr>
        <w:t xml:space="preserve"> </w:t>
      </w:r>
      <w:r w:rsidR="004A59BB" w:rsidRPr="004A59BB">
        <w:rPr>
          <w:rFonts w:ascii="Times New Roman" w:hAnsi="Times New Roman" w:cs="Times New Roman"/>
          <w:sz w:val="24"/>
          <w:szCs w:val="24"/>
        </w:rPr>
        <w:t xml:space="preserve">The researcher has the power to choose the methods of research and data collection, as well as the desired topic. In fact, there are no limits to the amount </w:t>
      </w:r>
      <w:r w:rsidR="00477B33" w:rsidRPr="004A59BB">
        <w:rPr>
          <w:rFonts w:ascii="Times New Roman" w:hAnsi="Times New Roman" w:cs="Times New Roman"/>
          <w:sz w:val="24"/>
          <w:szCs w:val="24"/>
        </w:rPr>
        <w:t>of generated</w:t>
      </w:r>
      <w:r w:rsidR="004A59BB">
        <w:rPr>
          <w:rFonts w:ascii="Times New Roman" w:hAnsi="Times New Roman" w:cs="Times New Roman"/>
          <w:sz w:val="24"/>
          <w:szCs w:val="24"/>
        </w:rPr>
        <w:t xml:space="preserve"> data</w:t>
      </w:r>
      <w:r w:rsidR="00477B33">
        <w:rPr>
          <w:rFonts w:ascii="Times New Roman" w:hAnsi="Times New Roman" w:cs="Times New Roman"/>
          <w:sz w:val="24"/>
          <w:szCs w:val="24"/>
        </w:rPr>
        <w:t>.</w:t>
      </w:r>
    </w:p>
    <w:p w14:paraId="3E721885" w14:textId="3B617BF8" w:rsidR="00477B33" w:rsidRDefault="00477B33" w:rsidP="009F5D7B">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477B33">
        <w:rPr>
          <w:rFonts w:ascii="Times New Roman" w:hAnsi="Times New Roman" w:cs="Times New Roman"/>
          <w:sz w:val="24"/>
          <w:szCs w:val="24"/>
        </w:rPr>
        <w:t>The process of collecting primary data is quite expensive, considering the fact that for this you must hire at least one professional person. The research itself may involve additional costs. In fact, the time required to collect primary data is much longer than that to obtain secondary data</w:t>
      </w:r>
      <w:r w:rsidR="00055728">
        <w:rPr>
          <w:rFonts w:ascii="Times New Roman" w:hAnsi="Times New Roman" w:cs="Times New Roman"/>
          <w:sz w:val="24"/>
          <w:szCs w:val="24"/>
        </w:rPr>
        <w:t xml:space="preserve"> (Formplus, 2020)</w:t>
      </w:r>
      <w:r w:rsidRPr="00477B33">
        <w:rPr>
          <w:rFonts w:ascii="Times New Roman" w:hAnsi="Times New Roman" w:cs="Times New Roman"/>
          <w:sz w:val="24"/>
          <w:szCs w:val="24"/>
        </w:rPr>
        <w:t>.</w:t>
      </w:r>
    </w:p>
    <w:p w14:paraId="18F7639A" w14:textId="65B4D473" w:rsidR="00055728" w:rsidRDefault="00055728" w:rsidP="009F5D7B">
      <w:pPr>
        <w:pStyle w:val="ListParagraph"/>
        <w:rPr>
          <w:rFonts w:ascii="Times New Roman" w:hAnsi="Times New Roman" w:cs="Times New Roman"/>
          <w:sz w:val="24"/>
          <w:szCs w:val="24"/>
        </w:rPr>
      </w:pPr>
    </w:p>
    <w:p w14:paraId="654720E2" w14:textId="49347D94" w:rsidR="00055728" w:rsidRPr="00E33ABA" w:rsidRDefault="00055728" w:rsidP="009F5D7B">
      <w:pPr>
        <w:pStyle w:val="ListParagraph"/>
        <w:rPr>
          <w:rFonts w:ascii="Times New Roman" w:hAnsi="Times New Roman" w:cs="Times New Roman"/>
          <w:b/>
          <w:bCs/>
          <w:sz w:val="28"/>
          <w:szCs w:val="28"/>
        </w:rPr>
      </w:pPr>
      <w:r w:rsidRPr="00E33ABA">
        <w:rPr>
          <w:rFonts w:ascii="Times New Roman" w:hAnsi="Times New Roman" w:cs="Times New Roman"/>
          <w:b/>
          <w:bCs/>
          <w:sz w:val="28"/>
          <w:szCs w:val="28"/>
        </w:rPr>
        <w:t>Secondary data</w:t>
      </w:r>
    </w:p>
    <w:p w14:paraId="7DC267C2" w14:textId="73849C33" w:rsidR="00E957EC" w:rsidRDefault="00E957EC" w:rsidP="009F5D7B">
      <w:pPr>
        <w:pStyle w:val="ListParagraph"/>
        <w:rPr>
          <w:rFonts w:ascii="Times New Roman" w:hAnsi="Times New Roman" w:cs="Times New Roman"/>
          <w:sz w:val="24"/>
          <w:szCs w:val="24"/>
        </w:rPr>
      </w:pPr>
      <w:r w:rsidRPr="00E957EC">
        <w:rPr>
          <w:rFonts w:ascii="Times New Roman" w:hAnsi="Times New Roman" w:cs="Times New Roman"/>
          <w:sz w:val="24"/>
          <w:szCs w:val="24"/>
        </w:rPr>
        <w:t>According to Wikipedia (2020), secondary data is information already collected by another researcher. The most common sources of such data are usually national censuses, information collected by various state departments, or data that has been recorded for other purposes. Secondary data analysis saves the user from wasting time collecting primary data. In fact, the importance of secondary data cannot be ignored, because sometimes it is almost impossible to carry out new large-scale research</w:t>
      </w:r>
      <w:r w:rsidR="006A6C5A">
        <w:rPr>
          <w:rFonts w:ascii="Times New Roman" w:hAnsi="Times New Roman" w:cs="Times New Roman"/>
          <w:sz w:val="24"/>
          <w:szCs w:val="24"/>
        </w:rPr>
        <w:t>,</w:t>
      </w:r>
      <w:r w:rsidR="006A6C5A" w:rsidRPr="006A6C5A">
        <w:t xml:space="preserve"> </w:t>
      </w:r>
      <w:r w:rsidR="006A6C5A" w:rsidRPr="006A6C5A">
        <w:rPr>
          <w:rFonts w:ascii="Times New Roman" w:hAnsi="Times New Roman" w:cs="Times New Roman"/>
          <w:sz w:val="24"/>
          <w:szCs w:val="24"/>
        </w:rPr>
        <w:t>including</w:t>
      </w:r>
      <w:r w:rsidRPr="00E957EC">
        <w:rPr>
          <w:rFonts w:ascii="Times New Roman" w:hAnsi="Times New Roman" w:cs="Times New Roman"/>
          <w:sz w:val="24"/>
          <w:szCs w:val="24"/>
        </w:rPr>
        <w:t xml:space="preserve"> certain changes or progress </w:t>
      </w:r>
      <w:r w:rsidR="006A6C5A">
        <w:rPr>
          <w:rFonts w:ascii="Times New Roman" w:hAnsi="Times New Roman" w:cs="Times New Roman"/>
          <w:sz w:val="24"/>
          <w:szCs w:val="24"/>
        </w:rPr>
        <w:t>from</w:t>
      </w:r>
      <w:r w:rsidRPr="00E957EC">
        <w:rPr>
          <w:rFonts w:ascii="Times New Roman" w:hAnsi="Times New Roman" w:cs="Times New Roman"/>
          <w:sz w:val="24"/>
          <w:szCs w:val="24"/>
        </w:rPr>
        <w:t xml:space="preserve"> the past. But sometimes, the use of secondary data is </w:t>
      </w:r>
      <w:r w:rsidR="006A6C5A">
        <w:rPr>
          <w:rFonts w:ascii="Times New Roman" w:hAnsi="Times New Roman" w:cs="Times New Roman"/>
          <w:sz w:val="24"/>
          <w:szCs w:val="24"/>
        </w:rPr>
        <w:t>ir</w:t>
      </w:r>
      <w:r w:rsidRPr="00E957EC">
        <w:rPr>
          <w:rFonts w:ascii="Times New Roman" w:hAnsi="Times New Roman" w:cs="Times New Roman"/>
          <w:sz w:val="24"/>
          <w:szCs w:val="24"/>
        </w:rPr>
        <w:t xml:space="preserve">relevant, due to the fact that they </w:t>
      </w:r>
      <w:r w:rsidR="006A6C5A">
        <w:rPr>
          <w:rFonts w:ascii="Times New Roman" w:hAnsi="Times New Roman" w:cs="Times New Roman"/>
          <w:sz w:val="24"/>
          <w:szCs w:val="24"/>
        </w:rPr>
        <w:t>are outdated</w:t>
      </w:r>
      <w:r w:rsidRPr="00E957EC">
        <w:rPr>
          <w:rFonts w:ascii="Times New Roman" w:hAnsi="Times New Roman" w:cs="Times New Roman"/>
          <w:sz w:val="24"/>
          <w:szCs w:val="24"/>
        </w:rPr>
        <w:t>.</w:t>
      </w:r>
    </w:p>
    <w:p w14:paraId="41693621" w14:textId="7C4E7583" w:rsidR="00F9370A" w:rsidRDefault="00F9370A" w:rsidP="009F5D7B">
      <w:pPr>
        <w:pStyle w:val="ListParagraph"/>
        <w:rPr>
          <w:rFonts w:ascii="Times New Roman" w:hAnsi="Times New Roman" w:cs="Times New Roman"/>
          <w:sz w:val="24"/>
          <w:szCs w:val="24"/>
        </w:rPr>
      </w:pPr>
    </w:p>
    <w:p w14:paraId="68FF2783" w14:textId="6527418D" w:rsidR="00F9370A" w:rsidRDefault="00F9370A" w:rsidP="009F5D7B">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F9370A">
        <w:rPr>
          <w:rFonts w:ascii="Times New Roman" w:hAnsi="Times New Roman" w:cs="Times New Roman"/>
          <w:sz w:val="24"/>
          <w:szCs w:val="24"/>
        </w:rPr>
        <w:t>There are several advantages to obtaining secondary data: saving time, resources, money, and staff. The researcher no longer must waste time obtaining funding, looking for the right sample, designing his own questionnaire and processing the data</w:t>
      </w:r>
      <w:r>
        <w:rPr>
          <w:rFonts w:ascii="Times New Roman" w:hAnsi="Times New Roman" w:cs="Times New Roman"/>
          <w:sz w:val="24"/>
          <w:szCs w:val="24"/>
        </w:rPr>
        <w:t>.</w:t>
      </w:r>
    </w:p>
    <w:p w14:paraId="2E0AA95F" w14:textId="16E55C50" w:rsidR="00291377" w:rsidRDefault="00291377" w:rsidP="009F5D7B">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291377">
        <w:rPr>
          <w:rFonts w:ascii="Times New Roman" w:hAnsi="Times New Roman" w:cs="Times New Roman"/>
          <w:sz w:val="24"/>
          <w:szCs w:val="24"/>
        </w:rPr>
        <w:t>Usually, the secondary data is of high quality because it has already been analysed previously, and any errors have already been corrected. Usually, the survey itself and the sample of the participants were carefully thought out and chosen.</w:t>
      </w:r>
    </w:p>
    <w:p w14:paraId="78132F31" w14:textId="1C9A18F4" w:rsidR="008D2EF5" w:rsidRDefault="008D2EF5" w:rsidP="009F5D7B">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8D2EF5">
        <w:rPr>
          <w:rFonts w:ascii="Times New Roman" w:hAnsi="Times New Roman" w:cs="Times New Roman"/>
          <w:sz w:val="24"/>
          <w:szCs w:val="24"/>
        </w:rPr>
        <w:t xml:space="preserve">The secondary researcher also has the possibility to do his own research on some subjects or to make certain comparisons, </w:t>
      </w:r>
      <w:r w:rsidR="007A2648" w:rsidRPr="008D2EF5">
        <w:rPr>
          <w:rFonts w:ascii="Times New Roman" w:hAnsi="Times New Roman" w:cs="Times New Roman"/>
          <w:sz w:val="24"/>
          <w:szCs w:val="24"/>
        </w:rPr>
        <w:t>analysing</w:t>
      </w:r>
      <w:r w:rsidRPr="008D2EF5">
        <w:rPr>
          <w:rFonts w:ascii="Times New Roman" w:hAnsi="Times New Roman" w:cs="Times New Roman"/>
          <w:sz w:val="24"/>
          <w:szCs w:val="24"/>
        </w:rPr>
        <w:t xml:space="preserve"> data from different periods of time.</w:t>
      </w:r>
    </w:p>
    <w:p w14:paraId="3260E5AF" w14:textId="4A5835BA" w:rsidR="007A2648" w:rsidRDefault="007A2648" w:rsidP="009F5D7B">
      <w:pPr>
        <w:pStyle w:val="ListParagraph"/>
        <w:rPr>
          <w:rFonts w:ascii="Times New Roman" w:hAnsi="Times New Roman" w:cs="Times New Roman"/>
          <w:sz w:val="24"/>
          <w:szCs w:val="24"/>
        </w:rPr>
      </w:pPr>
    </w:p>
    <w:p w14:paraId="35120187" w14:textId="39A125A9" w:rsidR="007A2648" w:rsidRDefault="007A2648" w:rsidP="009F5D7B">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7A2648">
        <w:rPr>
          <w:rFonts w:ascii="Times New Roman" w:hAnsi="Times New Roman" w:cs="Times New Roman"/>
          <w:sz w:val="24"/>
          <w:szCs w:val="24"/>
        </w:rPr>
        <w:t>Of course, there are certain disadvantages in performing the secondary analysis. The main problem is to find the available and relevant set</w:t>
      </w:r>
      <w:r>
        <w:rPr>
          <w:rFonts w:ascii="Times New Roman" w:hAnsi="Times New Roman" w:cs="Times New Roman"/>
          <w:sz w:val="24"/>
          <w:szCs w:val="24"/>
        </w:rPr>
        <w:t xml:space="preserve"> of data</w:t>
      </w:r>
      <w:r w:rsidRPr="007A2648">
        <w:rPr>
          <w:rFonts w:ascii="Times New Roman" w:hAnsi="Times New Roman" w:cs="Times New Roman"/>
          <w:sz w:val="24"/>
          <w:szCs w:val="24"/>
        </w:rPr>
        <w:t>. So, for some subjects, sometimes there is not even any research done.</w:t>
      </w:r>
    </w:p>
    <w:p w14:paraId="762EA0EE" w14:textId="7CC84176" w:rsidR="003D6DB3" w:rsidRDefault="003D6DB3" w:rsidP="009F5D7B">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3D6DB3">
        <w:rPr>
          <w:rFonts w:ascii="Times New Roman" w:hAnsi="Times New Roman" w:cs="Times New Roman"/>
          <w:sz w:val="24"/>
          <w:szCs w:val="24"/>
        </w:rPr>
        <w:t>The importance of archives is not to be neglected, because they have many data sets. Although an archive may impose a certain access fee, this would be a minimal cost compared to what would be required to collect primary data.</w:t>
      </w:r>
    </w:p>
    <w:p w14:paraId="29845776" w14:textId="52135F2C" w:rsidR="00FF7B07" w:rsidRDefault="00FF7B07" w:rsidP="009F5D7B">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FF7B07">
        <w:rPr>
          <w:rFonts w:ascii="Times New Roman" w:hAnsi="Times New Roman" w:cs="Times New Roman"/>
          <w:sz w:val="24"/>
          <w:szCs w:val="24"/>
        </w:rPr>
        <w:t>Another impediment to quickly obtaining secondary data is that the secondary analyst needs time to understand the primary data. Often the primary researcher can provide data in an unknown format, which the secondary analyst will need to adapt.</w:t>
      </w:r>
    </w:p>
    <w:p w14:paraId="4C36ED55" w14:textId="13893020" w:rsidR="00E37F31" w:rsidRDefault="00E37F31" w:rsidP="009F5D7B">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00AF76B7" w:rsidRPr="00E37F31">
        <w:rPr>
          <w:rFonts w:ascii="Times New Roman" w:hAnsi="Times New Roman" w:cs="Times New Roman"/>
          <w:sz w:val="24"/>
          <w:szCs w:val="24"/>
        </w:rPr>
        <w:t>Usually,</w:t>
      </w:r>
      <w:r w:rsidRPr="00E37F31">
        <w:rPr>
          <w:rFonts w:ascii="Times New Roman" w:hAnsi="Times New Roman" w:cs="Times New Roman"/>
          <w:sz w:val="24"/>
          <w:szCs w:val="24"/>
        </w:rPr>
        <w:t xml:space="preserve"> secondary data analysis is used for purposes other than those that were originally collected. Thus, there is the possibility that the primary data do not contain all the elements necessary for the analysis of the secondary one.</w:t>
      </w:r>
    </w:p>
    <w:p w14:paraId="7F585A26" w14:textId="7B64040F" w:rsidR="005B1430" w:rsidRDefault="005B1430" w:rsidP="009F5D7B">
      <w:pPr>
        <w:pStyle w:val="ListParagrap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5B1430">
        <w:rPr>
          <w:rFonts w:ascii="Times New Roman" w:hAnsi="Times New Roman" w:cs="Times New Roman"/>
          <w:sz w:val="24"/>
          <w:szCs w:val="24"/>
        </w:rPr>
        <w:t xml:space="preserve">We already know how important the </w:t>
      </w:r>
      <w:r>
        <w:rPr>
          <w:rFonts w:ascii="Times New Roman" w:hAnsi="Times New Roman" w:cs="Times New Roman"/>
          <w:sz w:val="24"/>
          <w:szCs w:val="24"/>
        </w:rPr>
        <w:t xml:space="preserve">sample </w:t>
      </w:r>
      <w:r w:rsidRPr="005B1430">
        <w:rPr>
          <w:rFonts w:ascii="Times New Roman" w:hAnsi="Times New Roman" w:cs="Times New Roman"/>
          <w:sz w:val="24"/>
          <w:szCs w:val="24"/>
        </w:rPr>
        <w:t xml:space="preserve">design and </w:t>
      </w:r>
      <w:r>
        <w:rPr>
          <w:rFonts w:ascii="Times New Roman" w:hAnsi="Times New Roman" w:cs="Times New Roman"/>
          <w:sz w:val="24"/>
          <w:szCs w:val="24"/>
        </w:rPr>
        <w:t xml:space="preserve">sample </w:t>
      </w:r>
      <w:r w:rsidRPr="005B1430">
        <w:rPr>
          <w:rFonts w:ascii="Times New Roman" w:hAnsi="Times New Roman" w:cs="Times New Roman"/>
          <w:sz w:val="24"/>
          <w:szCs w:val="24"/>
        </w:rPr>
        <w:t xml:space="preserve">size </w:t>
      </w:r>
      <w:r w:rsidR="00AF76B7" w:rsidRPr="005B1430">
        <w:rPr>
          <w:rFonts w:ascii="Times New Roman" w:hAnsi="Times New Roman" w:cs="Times New Roman"/>
          <w:sz w:val="24"/>
          <w:szCs w:val="24"/>
        </w:rPr>
        <w:t>are</w:t>
      </w:r>
      <w:r w:rsidRPr="005B1430">
        <w:rPr>
          <w:rFonts w:ascii="Times New Roman" w:hAnsi="Times New Roman" w:cs="Times New Roman"/>
          <w:sz w:val="24"/>
          <w:szCs w:val="24"/>
        </w:rPr>
        <w:t>. Thus, there is a possibility that the data generated by one sample may not be relevant to another</w:t>
      </w:r>
      <w:r w:rsidR="00AF76B7">
        <w:rPr>
          <w:rFonts w:ascii="Times New Roman" w:hAnsi="Times New Roman" w:cs="Times New Roman"/>
          <w:sz w:val="24"/>
          <w:szCs w:val="24"/>
        </w:rPr>
        <w:t xml:space="preserve"> (Heaton, 2003</w:t>
      </w:r>
      <w:r w:rsidR="00753D69">
        <w:rPr>
          <w:rFonts w:ascii="Times New Roman" w:hAnsi="Times New Roman" w:cs="Times New Roman"/>
          <w:sz w:val="24"/>
          <w:szCs w:val="24"/>
        </w:rPr>
        <w:t>, pp.285-286</w:t>
      </w:r>
      <w:r w:rsidR="00AF76B7">
        <w:rPr>
          <w:rFonts w:ascii="Times New Roman" w:hAnsi="Times New Roman" w:cs="Times New Roman"/>
          <w:sz w:val="24"/>
          <w:szCs w:val="24"/>
        </w:rPr>
        <w:t>)</w:t>
      </w:r>
      <w:r w:rsidR="00753D69">
        <w:rPr>
          <w:rFonts w:ascii="Times New Roman" w:hAnsi="Times New Roman" w:cs="Times New Roman"/>
          <w:sz w:val="24"/>
          <w:szCs w:val="24"/>
        </w:rPr>
        <w:t>.</w:t>
      </w:r>
    </w:p>
    <w:p w14:paraId="7F3246B8" w14:textId="46CFEEEA" w:rsidR="00AF76B7" w:rsidRDefault="00AF76B7" w:rsidP="009F5D7B">
      <w:pPr>
        <w:pStyle w:val="ListParagraph"/>
        <w:rPr>
          <w:rFonts w:ascii="Times New Roman" w:hAnsi="Times New Roman" w:cs="Times New Roman"/>
          <w:sz w:val="24"/>
          <w:szCs w:val="24"/>
        </w:rPr>
      </w:pPr>
    </w:p>
    <w:p w14:paraId="320D5A67" w14:textId="73F5CFAD" w:rsidR="00AF76B7" w:rsidRPr="00E33ABA" w:rsidRDefault="00AF76B7" w:rsidP="009F5D7B">
      <w:pPr>
        <w:pStyle w:val="ListParagraph"/>
        <w:rPr>
          <w:rFonts w:ascii="Times New Roman" w:hAnsi="Times New Roman" w:cs="Times New Roman"/>
          <w:b/>
          <w:bCs/>
          <w:sz w:val="28"/>
          <w:szCs w:val="28"/>
        </w:rPr>
      </w:pPr>
      <w:r w:rsidRPr="00E33ABA">
        <w:rPr>
          <w:rFonts w:ascii="Times New Roman" w:hAnsi="Times New Roman" w:cs="Times New Roman"/>
          <w:b/>
          <w:bCs/>
          <w:sz w:val="28"/>
          <w:szCs w:val="28"/>
        </w:rPr>
        <w:t xml:space="preserve">Ethical </w:t>
      </w:r>
      <w:r w:rsidR="00C927AB" w:rsidRPr="00E33ABA">
        <w:rPr>
          <w:rFonts w:ascii="Times New Roman" w:hAnsi="Times New Roman" w:cs="Times New Roman"/>
          <w:b/>
          <w:bCs/>
          <w:sz w:val="28"/>
          <w:szCs w:val="28"/>
        </w:rPr>
        <w:t>C</w:t>
      </w:r>
      <w:r w:rsidRPr="00E33ABA">
        <w:rPr>
          <w:rFonts w:ascii="Times New Roman" w:hAnsi="Times New Roman" w:cs="Times New Roman"/>
          <w:b/>
          <w:bCs/>
          <w:sz w:val="28"/>
          <w:szCs w:val="28"/>
        </w:rPr>
        <w:t>onsideration</w:t>
      </w:r>
    </w:p>
    <w:p w14:paraId="4EA81EB1" w14:textId="05C8B01B" w:rsidR="0038247B" w:rsidRDefault="0038247B" w:rsidP="009F5D7B">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38247B">
        <w:rPr>
          <w:rFonts w:ascii="Times New Roman" w:hAnsi="Times New Roman" w:cs="Times New Roman"/>
          <w:sz w:val="24"/>
          <w:szCs w:val="24"/>
        </w:rPr>
        <w:t>Starting a new research project for beginners can generate mixed emotions. This involves meetings with research collaborators and choosing certain methods of data collection.</w:t>
      </w:r>
      <w:r w:rsidR="008662DF" w:rsidRPr="008662DF">
        <w:t xml:space="preserve"> </w:t>
      </w:r>
      <w:r w:rsidR="008662DF" w:rsidRPr="008662DF">
        <w:rPr>
          <w:rFonts w:ascii="Times New Roman" w:hAnsi="Times New Roman" w:cs="Times New Roman"/>
          <w:sz w:val="24"/>
          <w:szCs w:val="24"/>
        </w:rPr>
        <w:t>Any researcher must be familiar with the appropriate terminology and language of academic research.</w:t>
      </w:r>
    </w:p>
    <w:p w14:paraId="7F18A3D1" w14:textId="2EFAF1F8" w:rsidR="005E4C68" w:rsidRDefault="00B828D7" w:rsidP="009F5D7B">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B828D7">
        <w:rPr>
          <w:rFonts w:ascii="Times New Roman" w:hAnsi="Times New Roman" w:cs="Times New Roman"/>
          <w:sz w:val="24"/>
          <w:szCs w:val="24"/>
        </w:rPr>
        <w:t>In any project, the researcher must take ethical considerations into account and ensure that all participants in this project are protected from possible unnecessary stressful situations.</w:t>
      </w:r>
    </w:p>
    <w:p w14:paraId="6C218C82" w14:textId="14C035DA" w:rsidR="00F263E2" w:rsidRDefault="00F263E2" w:rsidP="009F5D7B">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F263E2">
        <w:rPr>
          <w:rFonts w:ascii="Times New Roman" w:hAnsi="Times New Roman" w:cs="Times New Roman"/>
          <w:sz w:val="24"/>
          <w:szCs w:val="24"/>
        </w:rPr>
        <w:t>In the case of research that does not respect ethical c</w:t>
      </w:r>
      <w:r w:rsidR="00067053">
        <w:rPr>
          <w:rFonts w:ascii="Times New Roman" w:hAnsi="Times New Roman" w:cs="Times New Roman"/>
          <w:sz w:val="24"/>
          <w:szCs w:val="24"/>
        </w:rPr>
        <w:t>onsideration</w:t>
      </w:r>
      <w:r w:rsidRPr="00F263E2">
        <w:rPr>
          <w:rFonts w:ascii="Times New Roman" w:hAnsi="Times New Roman" w:cs="Times New Roman"/>
          <w:sz w:val="24"/>
          <w:szCs w:val="24"/>
        </w:rPr>
        <w:t xml:space="preserve">, it makes the project participants feel vulnerable or consider that their physical and mental well-being </w:t>
      </w:r>
      <w:r w:rsidR="00067053">
        <w:rPr>
          <w:rFonts w:ascii="Times New Roman" w:hAnsi="Times New Roman" w:cs="Times New Roman"/>
          <w:sz w:val="24"/>
          <w:szCs w:val="24"/>
        </w:rPr>
        <w:t>are</w:t>
      </w:r>
      <w:r w:rsidRPr="00F263E2">
        <w:rPr>
          <w:rFonts w:ascii="Times New Roman" w:hAnsi="Times New Roman" w:cs="Times New Roman"/>
          <w:sz w:val="24"/>
          <w:szCs w:val="24"/>
        </w:rPr>
        <w:t xml:space="preserve"> somewhat threatened. That is why it is very important that a code of professional conduct is restored throughout the research, and that the chosen data collection strategy is responsible.</w:t>
      </w:r>
    </w:p>
    <w:p w14:paraId="2CDEA957" w14:textId="7122C842" w:rsidR="009703D4" w:rsidRDefault="009703D4" w:rsidP="009F5D7B">
      <w:pPr>
        <w:pStyle w:val="ListParagraph"/>
        <w:rPr>
          <w:rFonts w:ascii="Times New Roman" w:hAnsi="Times New Roman" w:cs="Times New Roman"/>
          <w:spacing w:val="4"/>
          <w:sz w:val="24"/>
          <w:szCs w:val="24"/>
          <w:shd w:val="clear" w:color="auto" w:fill="FCFCFC"/>
        </w:rPr>
      </w:pPr>
      <w:r>
        <w:rPr>
          <w:rFonts w:ascii="Times New Roman" w:hAnsi="Times New Roman" w:cs="Times New Roman"/>
          <w:sz w:val="24"/>
          <w:szCs w:val="24"/>
        </w:rPr>
        <w:t xml:space="preserve">  </w:t>
      </w:r>
      <w:r w:rsidRPr="009703D4">
        <w:rPr>
          <w:rFonts w:ascii="Times New Roman" w:hAnsi="Times New Roman" w:cs="Times New Roman"/>
          <w:sz w:val="24"/>
          <w:szCs w:val="24"/>
        </w:rPr>
        <w:t xml:space="preserve">For example, when participants in a project are non-native English speakers, this may involve additional ethical considerations for </w:t>
      </w:r>
      <w:r w:rsidRPr="00D47614">
        <w:rPr>
          <w:rFonts w:ascii="Times New Roman" w:hAnsi="Times New Roman" w:cs="Times New Roman"/>
          <w:sz w:val="24"/>
          <w:szCs w:val="24"/>
        </w:rPr>
        <w:t>researchers</w:t>
      </w:r>
      <w:r w:rsidR="007E4AF8" w:rsidRPr="00D47614">
        <w:rPr>
          <w:rFonts w:ascii="Times New Roman" w:hAnsi="Times New Roman" w:cs="Times New Roman"/>
          <w:sz w:val="24"/>
          <w:szCs w:val="24"/>
        </w:rPr>
        <w:t xml:space="preserve"> (</w:t>
      </w:r>
      <w:r w:rsidR="007E4AF8" w:rsidRPr="00D47614">
        <w:rPr>
          <w:rFonts w:ascii="Times New Roman" w:hAnsi="Times New Roman" w:cs="Times New Roman"/>
          <w:spacing w:val="4"/>
          <w:sz w:val="24"/>
          <w:szCs w:val="24"/>
          <w:shd w:val="clear" w:color="auto" w:fill="FCFCFC"/>
        </w:rPr>
        <w:t>Cacciattolo</w:t>
      </w:r>
      <w:r w:rsidR="00E41D75" w:rsidRPr="00D47614">
        <w:rPr>
          <w:rFonts w:ascii="Times New Roman" w:hAnsi="Times New Roman" w:cs="Times New Roman"/>
          <w:spacing w:val="4"/>
          <w:sz w:val="24"/>
          <w:szCs w:val="24"/>
          <w:shd w:val="clear" w:color="auto" w:fill="FCFCFC"/>
        </w:rPr>
        <w:t>,</w:t>
      </w:r>
      <w:r w:rsidR="007E4AF8" w:rsidRPr="00D47614">
        <w:rPr>
          <w:rFonts w:ascii="Times New Roman" w:hAnsi="Times New Roman" w:cs="Times New Roman"/>
          <w:spacing w:val="4"/>
          <w:sz w:val="24"/>
          <w:szCs w:val="24"/>
          <w:shd w:val="clear" w:color="auto" w:fill="FCFCFC"/>
        </w:rPr>
        <w:t xml:space="preserve"> 2015)</w:t>
      </w:r>
      <w:r w:rsidR="00E41D75" w:rsidRPr="00D47614">
        <w:rPr>
          <w:rFonts w:ascii="Times New Roman" w:hAnsi="Times New Roman" w:cs="Times New Roman"/>
          <w:spacing w:val="4"/>
          <w:sz w:val="24"/>
          <w:szCs w:val="24"/>
          <w:shd w:val="clear" w:color="auto" w:fill="FCFCFC"/>
        </w:rPr>
        <w:t>.</w:t>
      </w:r>
    </w:p>
    <w:p w14:paraId="5E69727A" w14:textId="6A6B72F3" w:rsidR="00AB3E65" w:rsidRDefault="00AB3E65" w:rsidP="009F5D7B">
      <w:pPr>
        <w:pStyle w:val="ListParagraph"/>
        <w:rPr>
          <w:rFonts w:ascii="Times New Roman" w:hAnsi="Times New Roman" w:cs="Times New Roman"/>
          <w:spacing w:val="4"/>
          <w:sz w:val="24"/>
          <w:szCs w:val="24"/>
          <w:shd w:val="clear" w:color="auto" w:fill="FCFCFC"/>
        </w:rPr>
      </w:pPr>
    </w:p>
    <w:p w14:paraId="3725B2B0" w14:textId="3EED6A66" w:rsidR="00AB3E65" w:rsidRPr="00D47614" w:rsidRDefault="00AB3E65" w:rsidP="009F5D7B">
      <w:pPr>
        <w:pStyle w:val="ListParagraph"/>
        <w:rPr>
          <w:rFonts w:ascii="Times New Roman" w:hAnsi="Times New Roman" w:cs="Times New Roman"/>
          <w:sz w:val="24"/>
          <w:szCs w:val="24"/>
        </w:rPr>
      </w:pPr>
      <w:r>
        <w:rPr>
          <w:rFonts w:ascii="Times New Roman" w:hAnsi="Times New Roman" w:cs="Times New Roman"/>
          <w:spacing w:val="4"/>
          <w:sz w:val="24"/>
          <w:szCs w:val="24"/>
          <w:shd w:val="clear" w:color="auto" w:fill="FCFCFC"/>
        </w:rPr>
        <w:t xml:space="preserve">  </w:t>
      </w:r>
      <w:r w:rsidRPr="00AB3E65">
        <w:rPr>
          <w:rFonts w:ascii="Times New Roman" w:hAnsi="Times New Roman" w:cs="Times New Roman"/>
          <w:spacing w:val="4"/>
          <w:sz w:val="24"/>
          <w:szCs w:val="24"/>
          <w:shd w:val="clear" w:color="auto" w:fill="FCFCFC"/>
        </w:rPr>
        <w:t xml:space="preserve">Informed consent is one of the ethical issues in research. This means that the participant voluntarily and consciously gives his consent to be part of this project. On the other hand, every participant has the right to autonomy. Their freedom and personal integrity must be protected. Participants should also be informed about the possible risks or benefits of research, what is the study, </w:t>
      </w:r>
      <w:r w:rsidR="0090377C" w:rsidRPr="00AB3E65">
        <w:rPr>
          <w:rFonts w:ascii="Times New Roman" w:hAnsi="Times New Roman" w:cs="Times New Roman"/>
          <w:spacing w:val="4"/>
          <w:sz w:val="24"/>
          <w:szCs w:val="24"/>
          <w:shd w:val="clear" w:color="auto" w:fill="FCFCFC"/>
        </w:rPr>
        <w:t>purpose,</w:t>
      </w:r>
      <w:r w:rsidRPr="00AB3E65">
        <w:rPr>
          <w:rFonts w:ascii="Times New Roman" w:hAnsi="Times New Roman" w:cs="Times New Roman"/>
          <w:spacing w:val="4"/>
          <w:sz w:val="24"/>
          <w:szCs w:val="24"/>
          <w:shd w:val="clear" w:color="auto" w:fill="FCFCFC"/>
        </w:rPr>
        <w:t xml:space="preserve"> and method of research. The researcher must explain that anonymity and confidentiality will be respected. Participants have the right to know that they can withdraw from the study at any time, without any negative consequences</w:t>
      </w:r>
      <w:r w:rsidR="00D43373">
        <w:rPr>
          <w:rFonts w:ascii="Times New Roman" w:hAnsi="Times New Roman" w:cs="Times New Roman"/>
          <w:spacing w:val="4"/>
          <w:sz w:val="24"/>
          <w:szCs w:val="24"/>
          <w:shd w:val="clear" w:color="auto" w:fill="FCFCFC"/>
        </w:rPr>
        <w:t xml:space="preserve"> (Fouka).</w:t>
      </w:r>
    </w:p>
    <w:p w14:paraId="4C39EC31" w14:textId="77777777" w:rsidR="003B1C39" w:rsidRPr="00055728" w:rsidRDefault="003B1C39" w:rsidP="00055728">
      <w:pPr>
        <w:rPr>
          <w:rFonts w:ascii="Times New Roman" w:hAnsi="Times New Roman" w:cs="Times New Roman"/>
          <w:sz w:val="24"/>
          <w:szCs w:val="24"/>
        </w:rPr>
      </w:pPr>
    </w:p>
    <w:p w14:paraId="6AE2528D" w14:textId="0785D134" w:rsidR="000749AE" w:rsidRDefault="000749AE" w:rsidP="00753605">
      <w:pPr>
        <w:ind w:left="720"/>
        <w:rPr>
          <w:rFonts w:ascii="Times New Roman" w:hAnsi="Times New Roman" w:cs="Times New Roman"/>
          <w:sz w:val="24"/>
          <w:szCs w:val="24"/>
        </w:rPr>
      </w:pPr>
    </w:p>
    <w:p w14:paraId="33B7739C" w14:textId="1FDAF899" w:rsidR="000749AE" w:rsidRDefault="000749AE" w:rsidP="00753605">
      <w:pPr>
        <w:ind w:left="720"/>
        <w:rPr>
          <w:rFonts w:ascii="Times New Roman" w:hAnsi="Times New Roman" w:cs="Times New Roman"/>
          <w:sz w:val="24"/>
          <w:szCs w:val="24"/>
        </w:rPr>
      </w:pPr>
    </w:p>
    <w:p w14:paraId="2E7FBFA7" w14:textId="75E83ABD" w:rsidR="000749AE" w:rsidRDefault="000749AE" w:rsidP="00753605">
      <w:pPr>
        <w:ind w:left="720"/>
        <w:rPr>
          <w:rFonts w:ascii="Times New Roman" w:hAnsi="Times New Roman" w:cs="Times New Roman"/>
          <w:sz w:val="24"/>
          <w:szCs w:val="24"/>
        </w:rPr>
      </w:pPr>
    </w:p>
    <w:p w14:paraId="69225307" w14:textId="64D822CF" w:rsidR="000749AE" w:rsidRDefault="000749AE" w:rsidP="00753605">
      <w:pPr>
        <w:ind w:left="720"/>
        <w:rPr>
          <w:rFonts w:ascii="Times New Roman" w:hAnsi="Times New Roman" w:cs="Times New Roman"/>
          <w:sz w:val="24"/>
          <w:szCs w:val="24"/>
        </w:rPr>
      </w:pPr>
    </w:p>
    <w:p w14:paraId="52BC5549" w14:textId="1E20B58D" w:rsidR="000749AE" w:rsidRDefault="000749AE" w:rsidP="00753605">
      <w:pPr>
        <w:ind w:left="720"/>
        <w:rPr>
          <w:rFonts w:ascii="Times New Roman" w:hAnsi="Times New Roman" w:cs="Times New Roman"/>
          <w:sz w:val="24"/>
          <w:szCs w:val="24"/>
        </w:rPr>
      </w:pPr>
    </w:p>
    <w:p w14:paraId="67E1A881" w14:textId="570A453D" w:rsidR="000749AE" w:rsidRDefault="000749AE" w:rsidP="00753605">
      <w:pPr>
        <w:ind w:left="720"/>
        <w:rPr>
          <w:rFonts w:ascii="Times New Roman" w:hAnsi="Times New Roman" w:cs="Times New Roman"/>
          <w:sz w:val="24"/>
          <w:szCs w:val="24"/>
        </w:rPr>
      </w:pPr>
    </w:p>
    <w:p w14:paraId="400F0FF9" w14:textId="1CE4A2FE" w:rsidR="000749AE" w:rsidRDefault="000749AE" w:rsidP="00753605">
      <w:pPr>
        <w:ind w:left="720"/>
        <w:rPr>
          <w:rFonts w:ascii="Times New Roman" w:hAnsi="Times New Roman" w:cs="Times New Roman"/>
          <w:sz w:val="24"/>
          <w:szCs w:val="24"/>
        </w:rPr>
      </w:pPr>
    </w:p>
    <w:p w14:paraId="0A4DB475" w14:textId="6210993C" w:rsidR="000749AE" w:rsidRDefault="000749AE" w:rsidP="00753605">
      <w:pPr>
        <w:ind w:left="720"/>
        <w:rPr>
          <w:rFonts w:ascii="Times New Roman" w:hAnsi="Times New Roman" w:cs="Times New Roman"/>
          <w:sz w:val="24"/>
          <w:szCs w:val="24"/>
        </w:rPr>
      </w:pPr>
    </w:p>
    <w:p w14:paraId="31D37D7F" w14:textId="19823DCB" w:rsidR="000749AE" w:rsidRDefault="000749AE" w:rsidP="00753605">
      <w:pPr>
        <w:ind w:left="720"/>
        <w:rPr>
          <w:rFonts w:ascii="Times New Roman" w:hAnsi="Times New Roman" w:cs="Times New Roman"/>
          <w:sz w:val="24"/>
          <w:szCs w:val="24"/>
        </w:rPr>
      </w:pPr>
    </w:p>
    <w:p w14:paraId="34894141" w14:textId="10993069" w:rsidR="000749AE" w:rsidRDefault="000749AE" w:rsidP="00753605">
      <w:pPr>
        <w:ind w:left="720"/>
        <w:rPr>
          <w:rFonts w:ascii="Times New Roman" w:hAnsi="Times New Roman" w:cs="Times New Roman"/>
          <w:sz w:val="24"/>
          <w:szCs w:val="24"/>
        </w:rPr>
      </w:pPr>
    </w:p>
    <w:p w14:paraId="5FE2DECB" w14:textId="1D8A09DC" w:rsidR="000749AE" w:rsidRDefault="000749AE" w:rsidP="00753605">
      <w:pPr>
        <w:ind w:left="720"/>
        <w:rPr>
          <w:rFonts w:ascii="Times New Roman" w:hAnsi="Times New Roman" w:cs="Times New Roman"/>
          <w:sz w:val="24"/>
          <w:szCs w:val="24"/>
        </w:rPr>
      </w:pPr>
    </w:p>
    <w:p w14:paraId="53A8F6EA" w14:textId="14155F7A" w:rsidR="000749AE" w:rsidRDefault="000749AE" w:rsidP="00753605">
      <w:pPr>
        <w:ind w:left="720"/>
        <w:rPr>
          <w:rFonts w:ascii="Times New Roman" w:hAnsi="Times New Roman" w:cs="Times New Roman"/>
          <w:sz w:val="24"/>
          <w:szCs w:val="24"/>
        </w:rPr>
      </w:pPr>
    </w:p>
    <w:p w14:paraId="12FC9773" w14:textId="77777777" w:rsidR="000749AE" w:rsidRPr="00753605" w:rsidRDefault="000749AE" w:rsidP="00753605">
      <w:pPr>
        <w:ind w:left="720"/>
        <w:rPr>
          <w:rFonts w:ascii="Times New Roman" w:hAnsi="Times New Roman" w:cs="Times New Roman"/>
          <w:sz w:val="24"/>
          <w:szCs w:val="24"/>
        </w:rPr>
      </w:pPr>
    </w:p>
    <w:p w14:paraId="7B20DAB8" w14:textId="325EC34F" w:rsidR="000749AE" w:rsidRDefault="000749AE" w:rsidP="000749AE">
      <w:pPr>
        <w:pStyle w:val="Title"/>
        <w:rPr>
          <w:rFonts w:ascii="Times New Roman" w:hAnsi="Times New Roman" w:cs="Times New Roman"/>
        </w:rPr>
      </w:pPr>
      <w:r w:rsidRPr="00A221E8">
        <w:rPr>
          <w:rFonts w:ascii="Times New Roman" w:hAnsi="Times New Roman" w:cs="Times New Roman"/>
        </w:rPr>
        <w:t>Reference List</w:t>
      </w:r>
    </w:p>
    <w:p w14:paraId="78776AFD" w14:textId="77777777" w:rsidR="000B2A56" w:rsidRPr="000B2A56" w:rsidRDefault="000B2A56" w:rsidP="000B2A56"/>
    <w:p w14:paraId="4311F03C" w14:textId="77777777" w:rsidR="00E41D75" w:rsidRDefault="00FF1830" w:rsidP="000749AE">
      <w:pPr>
        <w:rPr>
          <w:b/>
          <w:bCs/>
          <w:sz w:val="24"/>
          <w:szCs w:val="24"/>
        </w:rPr>
      </w:pPr>
      <w:r w:rsidRPr="00FF1830">
        <w:rPr>
          <w:rFonts w:ascii="Times New Roman" w:hAnsi="Times New Roman" w:cs="Times New Roman"/>
          <w:sz w:val="24"/>
          <w:szCs w:val="24"/>
        </w:rPr>
        <w:t>Bhatia, M. (2018)</w:t>
      </w:r>
      <w:r w:rsidR="000749AE" w:rsidRPr="00FF1830">
        <w:rPr>
          <w:rFonts w:ascii="Times New Roman" w:hAnsi="Times New Roman" w:cs="Times New Roman"/>
          <w:sz w:val="24"/>
          <w:szCs w:val="24"/>
        </w:rPr>
        <w:t xml:space="preserve"> </w:t>
      </w:r>
      <w:r w:rsidRPr="00FF1830">
        <w:rPr>
          <w:rFonts w:ascii="Times New Roman" w:hAnsi="Times New Roman" w:cs="Times New Roman"/>
          <w:i/>
          <w:iCs/>
          <w:sz w:val="24"/>
          <w:szCs w:val="24"/>
        </w:rPr>
        <w:t>A Complete Guide to Quantitative Research Methods</w:t>
      </w:r>
      <w:r w:rsidRPr="00FF1830">
        <w:rPr>
          <w:rFonts w:ascii="Times New Roman" w:hAnsi="Times New Roman" w:cs="Times New Roman"/>
          <w:sz w:val="24"/>
          <w:szCs w:val="24"/>
        </w:rPr>
        <w:t>. Available at:</w:t>
      </w:r>
      <w:r w:rsidRPr="00FF1830">
        <w:t xml:space="preserve"> </w:t>
      </w:r>
      <w:hyperlink r:id="rId7" w:history="1">
        <w:r w:rsidRPr="00FF1830">
          <w:rPr>
            <w:rStyle w:val="Hyperlink"/>
            <w:rFonts w:ascii="Times New Roman" w:hAnsi="Times New Roman" w:cs="Times New Roman"/>
            <w:color w:val="auto"/>
            <w:sz w:val="24"/>
            <w:szCs w:val="24"/>
          </w:rPr>
          <w:t>https://humansofdata.atlan.com/2018/06/quantitative-research-methods/</w:t>
        </w:r>
      </w:hyperlink>
      <w:r w:rsidRPr="00FF1830">
        <w:rPr>
          <w:rFonts w:ascii="Times New Roman" w:hAnsi="Times New Roman" w:cs="Times New Roman"/>
          <w:sz w:val="24"/>
          <w:szCs w:val="24"/>
        </w:rPr>
        <w:t>(Accessed:0</w:t>
      </w:r>
      <w:r w:rsidR="00C3507D">
        <w:rPr>
          <w:rFonts w:ascii="Times New Roman" w:hAnsi="Times New Roman" w:cs="Times New Roman"/>
          <w:sz w:val="24"/>
          <w:szCs w:val="24"/>
        </w:rPr>
        <w:t>3</w:t>
      </w:r>
      <w:r w:rsidRPr="00FF1830">
        <w:rPr>
          <w:rFonts w:ascii="Times New Roman" w:hAnsi="Times New Roman" w:cs="Times New Roman"/>
          <w:sz w:val="24"/>
          <w:szCs w:val="24"/>
        </w:rPr>
        <w:t xml:space="preserve"> January 2021</w:t>
      </w:r>
      <w:r>
        <w:rPr>
          <w:rFonts w:ascii="Times New Roman" w:hAnsi="Times New Roman" w:cs="Times New Roman"/>
          <w:sz w:val="24"/>
          <w:szCs w:val="24"/>
        </w:rPr>
        <w:t xml:space="preserve">) </w:t>
      </w:r>
      <w:r w:rsidR="000749AE">
        <w:rPr>
          <w:b/>
          <w:bCs/>
          <w:sz w:val="24"/>
          <w:szCs w:val="24"/>
        </w:rPr>
        <w:t xml:space="preserve">  </w:t>
      </w:r>
    </w:p>
    <w:p w14:paraId="78E91639" w14:textId="6FFE2CED" w:rsidR="000749AE" w:rsidRPr="00E41D75" w:rsidRDefault="00E41D75" w:rsidP="000749AE">
      <w:pPr>
        <w:rPr>
          <w:rFonts w:ascii="Times New Roman" w:hAnsi="Times New Roman" w:cs="Times New Roman"/>
          <w:sz w:val="24"/>
          <w:szCs w:val="24"/>
        </w:rPr>
      </w:pPr>
      <w:r w:rsidRPr="00E41D75">
        <w:rPr>
          <w:rFonts w:ascii="Times New Roman" w:hAnsi="Times New Roman" w:cs="Times New Roman"/>
          <w:spacing w:val="4"/>
          <w:sz w:val="24"/>
          <w:szCs w:val="24"/>
          <w:shd w:val="clear" w:color="auto" w:fill="FCFCFC"/>
        </w:rPr>
        <w:t xml:space="preserve">Cacciattolo, M. (2015) ‘Ethical Considerations in Research’. In Vicars M., Steinberg S., McKenna T., Cacciattolo M. (eds) </w:t>
      </w:r>
      <w:r w:rsidRPr="00E41D75">
        <w:rPr>
          <w:rFonts w:ascii="Times New Roman" w:hAnsi="Times New Roman" w:cs="Times New Roman"/>
          <w:i/>
          <w:iCs/>
          <w:spacing w:val="4"/>
          <w:sz w:val="24"/>
          <w:szCs w:val="24"/>
          <w:shd w:val="clear" w:color="auto" w:fill="FCFCFC"/>
        </w:rPr>
        <w:t>The Praxis of English Language Teaching and Learning</w:t>
      </w:r>
      <w:r w:rsidRPr="00E41D75">
        <w:rPr>
          <w:rFonts w:ascii="Times New Roman" w:hAnsi="Times New Roman" w:cs="Times New Roman"/>
          <w:spacing w:val="4"/>
          <w:sz w:val="24"/>
          <w:szCs w:val="24"/>
          <w:shd w:val="clear" w:color="auto" w:fill="FCFCFC"/>
        </w:rPr>
        <w:t xml:space="preserve">. </w:t>
      </w:r>
      <w:r w:rsidR="0090377C" w:rsidRPr="00E41D75">
        <w:rPr>
          <w:rFonts w:ascii="Times New Roman" w:hAnsi="Times New Roman" w:cs="Times New Roman"/>
          <w:spacing w:val="4"/>
          <w:sz w:val="24"/>
          <w:szCs w:val="24"/>
          <w:shd w:val="clear" w:color="auto" w:fill="FCFCFC"/>
        </w:rPr>
        <w:t>Sense Publishers</w:t>
      </w:r>
      <w:r w:rsidRPr="00E41D75">
        <w:rPr>
          <w:rFonts w:ascii="Times New Roman" w:hAnsi="Times New Roman" w:cs="Times New Roman"/>
          <w:spacing w:val="4"/>
          <w:sz w:val="24"/>
          <w:szCs w:val="24"/>
          <w:shd w:val="clear" w:color="auto" w:fill="FCFCFC"/>
        </w:rPr>
        <w:t xml:space="preserve">, Rotterdam. </w:t>
      </w:r>
      <w:hyperlink r:id="rId8" w:history="1">
        <w:r w:rsidRPr="00E41D75">
          <w:rPr>
            <w:rStyle w:val="Hyperlink"/>
            <w:rFonts w:ascii="Times New Roman" w:hAnsi="Times New Roman" w:cs="Times New Roman"/>
            <w:color w:val="auto"/>
            <w:spacing w:val="4"/>
            <w:sz w:val="24"/>
            <w:szCs w:val="24"/>
            <w:shd w:val="clear" w:color="auto" w:fill="FCFCFC"/>
          </w:rPr>
          <w:t>https://doi.org/10.1007/978-94-6300-112-0_4</w:t>
        </w:r>
      </w:hyperlink>
      <w:r w:rsidRPr="00E41D75">
        <w:rPr>
          <w:rFonts w:ascii="Times New Roman" w:hAnsi="Times New Roman" w:cs="Times New Roman"/>
          <w:sz w:val="24"/>
          <w:szCs w:val="24"/>
        </w:rPr>
        <w:t xml:space="preserve"> (Accessed: 07 January 2021)</w:t>
      </w:r>
      <w:r w:rsidR="000749AE" w:rsidRPr="00E41D75">
        <w:rPr>
          <w:rFonts w:ascii="Times New Roman" w:hAnsi="Times New Roman" w:cs="Times New Roman"/>
          <w:sz w:val="24"/>
          <w:szCs w:val="24"/>
        </w:rPr>
        <w:t xml:space="preserve">      </w:t>
      </w:r>
    </w:p>
    <w:p w14:paraId="63E4908E" w14:textId="577AA054" w:rsidR="00A33FB7" w:rsidRDefault="00A33FB7" w:rsidP="00A33FB7">
      <w:pPr>
        <w:rPr>
          <w:rFonts w:ascii="Times New Roman" w:hAnsi="Times New Roman" w:cs="Times New Roman"/>
          <w:sz w:val="24"/>
          <w:szCs w:val="24"/>
        </w:rPr>
      </w:pPr>
      <w:r w:rsidRPr="00A33FB7">
        <w:rPr>
          <w:rFonts w:ascii="Times New Roman" w:hAnsi="Times New Roman" w:cs="Times New Roman"/>
          <w:sz w:val="24"/>
          <w:szCs w:val="24"/>
        </w:rPr>
        <w:t xml:space="preserve">Firefly Learning Ltd. </w:t>
      </w:r>
      <w:r w:rsidRPr="00A33FB7">
        <w:rPr>
          <w:rFonts w:ascii="Times New Roman" w:hAnsi="Times New Roman" w:cs="Times New Roman"/>
          <w:i/>
          <w:iCs/>
          <w:sz w:val="24"/>
          <w:szCs w:val="24"/>
        </w:rPr>
        <w:t>What is a Virtual Learning Environment (VLE)?</w:t>
      </w:r>
      <w:r w:rsidRPr="00A33FB7">
        <w:rPr>
          <w:rFonts w:ascii="Times New Roman" w:hAnsi="Times New Roman" w:cs="Times New Roman"/>
          <w:sz w:val="24"/>
          <w:szCs w:val="24"/>
        </w:rPr>
        <w:t xml:space="preserve"> Available at:</w:t>
      </w:r>
      <w:r w:rsidRPr="00A33FB7">
        <w:t xml:space="preserve">   </w:t>
      </w:r>
      <w:hyperlink r:id="rId9" w:history="1">
        <w:r w:rsidRPr="00A33FB7">
          <w:rPr>
            <w:rStyle w:val="Hyperlink"/>
            <w:rFonts w:ascii="Times New Roman" w:hAnsi="Times New Roman" w:cs="Times New Roman"/>
            <w:color w:val="auto"/>
            <w:sz w:val="24"/>
            <w:szCs w:val="24"/>
          </w:rPr>
          <w:t>https://fireflylearning.com/what-is-a-virtual-learning-environment-vle</w:t>
        </w:r>
      </w:hyperlink>
      <w:r w:rsidRPr="00A33FB7">
        <w:rPr>
          <w:rFonts w:ascii="Times New Roman" w:hAnsi="Times New Roman" w:cs="Times New Roman"/>
          <w:sz w:val="24"/>
          <w:szCs w:val="24"/>
        </w:rPr>
        <w:t xml:space="preserve"> (Accessed: 0</w:t>
      </w:r>
      <w:r w:rsidR="00C3507D">
        <w:rPr>
          <w:rFonts w:ascii="Times New Roman" w:hAnsi="Times New Roman" w:cs="Times New Roman"/>
          <w:sz w:val="24"/>
          <w:szCs w:val="24"/>
        </w:rPr>
        <w:t>3</w:t>
      </w:r>
      <w:r w:rsidRPr="00A33FB7">
        <w:rPr>
          <w:rFonts w:ascii="Times New Roman" w:hAnsi="Times New Roman" w:cs="Times New Roman"/>
          <w:sz w:val="24"/>
          <w:szCs w:val="24"/>
        </w:rPr>
        <w:t xml:space="preserve"> January 2021)</w:t>
      </w:r>
    </w:p>
    <w:p w14:paraId="1FBB6785" w14:textId="0DF90BA7" w:rsidR="00443625" w:rsidRDefault="00443625" w:rsidP="00A33FB7">
      <w:pPr>
        <w:rPr>
          <w:rFonts w:ascii="Times New Roman" w:hAnsi="Times New Roman" w:cs="Times New Roman"/>
          <w:sz w:val="24"/>
          <w:szCs w:val="24"/>
        </w:rPr>
      </w:pPr>
      <w:r w:rsidRPr="00443625">
        <w:rPr>
          <w:rFonts w:ascii="Times New Roman" w:hAnsi="Times New Roman" w:cs="Times New Roman"/>
          <w:sz w:val="24"/>
          <w:szCs w:val="24"/>
        </w:rPr>
        <w:t>Formplus (2020) What is Primary Data? + [Examples &amp; Collection Methods], Available at:</w:t>
      </w:r>
      <w:r w:rsidRPr="00443625">
        <w:t xml:space="preserve"> </w:t>
      </w:r>
      <w:hyperlink r:id="rId10" w:history="1">
        <w:r w:rsidRPr="00443625">
          <w:rPr>
            <w:rStyle w:val="Hyperlink"/>
            <w:rFonts w:ascii="Times New Roman" w:hAnsi="Times New Roman" w:cs="Times New Roman"/>
            <w:color w:val="auto"/>
            <w:sz w:val="24"/>
            <w:szCs w:val="24"/>
          </w:rPr>
          <w:t>https://www.formpl.us/blog/primary-data</w:t>
        </w:r>
      </w:hyperlink>
      <w:r w:rsidRPr="00443625">
        <w:rPr>
          <w:rFonts w:ascii="Times New Roman" w:hAnsi="Times New Roman" w:cs="Times New Roman"/>
          <w:sz w:val="24"/>
          <w:szCs w:val="24"/>
        </w:rPr>
        <w:t xml:space="preserve"> (Accessed</w:t>
      </w:r>
      <w:r>
        <w:rPr>
          <w:rFonts w:ascii="Times New Roman" w:hAnsi="Times New Roman" w:cs="Times New Roman"/>
          <w:sz w:val="24"/>
          <w:szCs w:val="24"/>
        </w:rPr>
        <w:t>:0</w:t>
      </w:r>
      <w:r w:rsidR="00C3507D">
        <w:rPr>
          <w:rFonts w:ascii="Times New Roman" w:hAnsi="Times New Roman" w:cs="Times New Roman"/>
          <w:sz w:val="24"/>
          <w:szCs w:val="24"/>
        </w:rPr>
        <w:t>2</w:t>
      </w:r>
      <w:r>
        <w:rPr>
          <w:rFonts w:ascii="Times New Roman" w:hAnsi="Times New Roman" w:cs="Times New Roman"/>
          <w:sz w:val="24"/>
          <w:szCs w:val="24"/>
        </w:rPr>
        <w:t xml:space="preserve"> January 2021)</w:t>
      </w:r>
    </w:p>
    <w:p w14:paraId="386BB52A" w14:textId="728F9011" w:rsidR="00D43373" w:rsidRPr="00D43373" w:rsidRDefault="00045AE4" w:rsidP="00D43373">
      <w:pPr>
        <w:pStyle w:val="Heading1"/>
        <w:shd w:val="clear" w:color="auto" w:fill="FFFFFF"/>
        <w:spacing w:before="0"/>
        <w:rPr>
          <w:rFonts w:ascii="Times New Roman" w:eastAsia="Times New Roman" w:hAnsi="Times New Roman" w:cs="Times New Roman"/>
          <w:i/>
          <w:iCs/>
          <w:color w:val="auto"/>
          <w:sz w:val="24"/>
          <w:szCs w:val="24"/>
        </w:rPr>
      </w:pPr>
      <w:r w:rsidRPr="00D43373">
        <w:rPr>
          <w:rFonts w:ascii="Times New Roman" w:hAnsi="Times New Roman" w:cs="Times New Roman"/>
          <w:color w:val="auto"/>
          <w:sz w:val="24"/>
          <w:szCs w:val="24"/>
        </w:rPr>
        <w:t>Fouka, G.</w:t>
      </w:r>
      <w:r w:rsidR="00D43373" w:rsidRPr="00D43373">
        <w:rPr>
          <w:rFonts w:ascii="Times New Roman" w:hAnsi="Times New Roman" w:cs="Times New Roman"/>
          <w:color w:val="auto"/>
          <w:sz w:val="24"/>
          <w:szCs w:val="24"/>
        </w:rPr>
        <w:t xml:space="preserve"> and Mantzorou, M.’What are the major ethical issues in conducting research? is there a conflict between the research ethics and the nature of nursing?’, </w:t>
      </w:r>
      <w:r w:rsidR="00D43373" w:rsidRPr="00D43373">
        <w:rPr>
          <w:rFonts w:ascii="Times New Roman" w:hAnsi="Times New Roman" w:cs="Times New Roman"/>
          <w:i/>
          <w:iCs/>
          <w:color w:val="auto"/>
          <w:sz w:val="24"/>
          <w:szCs w:val="24"/>
        </w:rPr>
        <w:t xml:space="preserve">Health Science Journal. </w:t>
      </w:r>
      <w:r w:rsidR="00D43373" w:rsidRPr="00D43373">
        <w:rPr>
          <w:rFonts w:ascii="Times New Roman" w:hAnsi="Times New Roman" w:cs="Times New Roman"/>
          <w:color w:val="auto"/>
          <w:sz w:val="24"/>
          <w:szCs w:val="24"/>
        </w:rPr>
        <w:t>Available at:</w:t>
      </w:r>
      <w:r w:rsidR="00D43373" w:rsidRPr="00D43373">
        <w:rPr>
          <w:color w:val="auto"/>
        </w:rPr>
        <w:t xml:space="preserve"> </w:t>
      </w:r>
      <w:hyperlink r:id="rId11" w:history="1">
        <w:r w:rsidR="00D43373" w:rsidRPr="00D43373">
          <w:rPr>
            <w:rStyle w:val="Hyperlink"/>
            <w:rFonts w:ascii="Times New Roman" w:hAnsi="Times New Roman" w:cs="Times New Roman"/>
            <w:color w:val="auto"/>
            <w:sz w:val="24"/>
            <w:szCs w:val="24"/>
          </w:rPr>
          <w:t>https://www.hsj.gr/medicine/what-are-the-major-ethical-issues-in-conducting-research-is-there-a-conflict-between-the-research-ethics-and-the-nature-of-nursing.php?aid=3485</w:t>
        </w:r>
      </w:hyperlink>
      <w:r w:rsidR="00D43373" w:rsidRPr="00D43373">
        <w:rPr>
          <w:rFonts w:ascii="Times New Roman" w:hAnsi="Times New Roman" w:cs="Times New Roman"/>
          <w:color w:val="auto"/>
          <w:sz w:val="24"/>
          <w:szCs w:val="24"/>
        </w:rPr>
        <w:t xml:space="preserve"> (Accessed</w:t>
      </w:r>
      <w:r w:rsidR="00D43373">
        <w:rPr>
          <w:rFonts w:ascii="Times New Roman" w:hAnsi="Times New Roman" w:cs="Times New Roman"/>
          <w:color w:val="auto"/>
          <w:sz w:val="24"/>
          <w:szCs w:val="24"/>
        </w:rPr>
        <w:t>: 07 January 2021)</w:t>
      </w:r>
    </w:p>
    <w:p w14:paraId="2640C6C8" w14:textId="1711EA72" w:rsidR="00D43373" w:rsidRDefault="00D43373" w:rsidP="00A33FB7">
      <w:pPr>
        <w:rPr>
          <w:rFonts w:ascii="Times New Roman" w:hAnsi="Times New Roman" w:cs="Times New Roman"/>
          <w:sz w:val="24"/>
          <w:szCs w:val="24"/>
        </w:rPr>
      </w:pPr>
      <w:r>
        <w:rPr>
          <w:rFonts w:ascii="Times New Roman" w:hAnsi="Times New Roman" w:cs="Times New Roman"/>
          <w:sz w:val="24"/>
          <w:szCs w:val="24"/>
        </w:rPr>
        <w:t xml:space="preserve"> </w:t>
      </w:r>
    </w:p>
    <w:p w14:paraId="1C90FEFC" w14:textId="27A069DC" w:rsidR="00753D69" w:rsidRDefault="00753D69" w:rsidP="00A33FB7">
      <w:pPr>
        <w:rPr>
          <w:rFonts w:ascii="Times New Roman" w:hAnsi="Times New Roman" w:cs="Times New Roman"/>
          <w:sz w:val="24"/>
          <w:szCs w:val="24"/>
        </w:rPr>
      </w:pPr>
      <w:r>
        <w:rPr>
          <w:rFonts w:ascii="Times New Roman" w:hAnsi="Times New Roman" w:cs="Times New Roman"/>
          <w:sz w:val="24"/>
          <w:szCs w:val="24"/>
        </w:rPr>
        <w:t xml:space="preserve">Heaton, J. (2003)’Secondary data Analysis’, in Brewer, J.D. and Miller, R.L. </w:t>
      </w:r>
      <w:r w:rsidRPr="00753D69">
        <w:rPr>
          <w:rFonts w:ascii="Times New Roman" w:hAnsi="Times New Roman" w:cs="Times New Roman"/>
          <w:i/>
          <w:iCs/>
          <w:sz w:val="24"/>
          <w:szCs w:val="24"/>
        </w:rPr>
        <w:t>The A-Z of Social Research.</w:t>
      </w:r>
      <w:r>
        <w:rPr>
          <w:rFonts w:ascii="Times New Roman" w:hAnsi="Times New Roman" w:cs="Times New Roman"/>
          <w:sz w:val="24"/>
          <w:szCs w:val="24"/>
        </w:rPr>
        <w:t xml:space="preserve"> SAGE Publications.</w:t>
      </w:r>
    </w:p>
    <w:p w14:paraId="78367A25" w14:textId="1321D66E" w:rsidR="00710214" w:rsidRDefault="00710214" w:rsidP="00A33FB7">
      <w:pPr>
        <w:rPr>
          <w:rFonts w:ascii="Times New Roman" w:hAnsi="Times New Roman" w:cs="Times New Roman"/>
          <w:sz w:val="24"/>
          <w:szCs w:val="24"/>
        </w:rPr>
      </w:pPr>
      <w:r>
        <w:rPr>
          <w:rFonts w:ascii="Times New Roman" w:hAnsi="Times New Roman" w:cs="Times New Roman"/>
          <w:sz w:val="24"/>
          <w:szCs w:val="24"/>
        </w:rPr>
        <w:t>Tracy, J.S.</w:t>
      </w:r>
      <w:r w:rsidR="00D22328">
        <w:rPr>
          <w:rFonts w:ascii="Times New Roman" w:hAnsi="Times New Roman" w:cs="Times New Roman"/>
          <w:sz w:val="24"/>
          <w:szCs w:val="24"/>
        </w:rPr>
        <w:t xml:space="preserve"> </w:t>
      </w:r>
      <w:r>
        <w:rPr>
          <w:rFonts w:ascii="Times New Roman" w:hAnsi="Times New Roman" w:cs="Times New Roman"/>
          <w:sz w:val="24"/>
          <w:szCs w:val="24"/>
        </w:rPr>
        <w:t>(2013)</w:t>
      </w:r>
      <w:r w:rsidR="00D22328">
        <w:rPr>
          <w:rFonts w:ascii="Times New Roman" w:hAnsi="Times New Roman" w:cs="Times New Roman"/>
          <w:sz w:val="24"/>
          <w:szCs w:val="24"/>
        </w:rPr>
        <w:t xml:space="preserve">’Developing contextual research that matters’, in </w:t>
      </w:r>
      <w:r w:rsidR="00D22328" w:rsidRPr="00D22328">
        <w:rPr>
          <w:rFonts w:ascii="Times New Roman" w:hAnsi="Times New Roman" w:cs="Times New Roman"/>
          <w:i/>
          <w:iCs/>
          <w:sz w:val="24"/>
          <w:szCs w:val="24"/>
        </w:rPr>
        <w:t>Qualitative research methods</w:t>
      </w:r>
      <w:r w:rsidR="00D22328">
        <w:rPr>
          <w:rFonts w:ascii="Times New Roman" w:hAnsi="Times New Roman" w:cs="Times New Roman"/>
          <w:i/>
          <w:iCs/>
          <w:sz w:val="24"/>
          <w:szCs w:val="24"/>
        </w:rPr>
        <w:t>.</w:t>
      </w:r>
      <w:r w:rsidR="00D22328" w:rsidRPr="00D22328">
        <w:t xml:space="preserve"> </w:t>
      </w:r>
      <w:r w:rsidR="00D22328" w:rsidRPr="00D22328">
        <w:rPr>
          <w:rFonts w:ascii="Times New Roman" w:hAnsi="Times New Roman" w:cs="Times New Roman"/>
          <w:sz w:val="24"/>
          <w:szCs w:val="24"/>
        </w:rPr>
        <w:t>Chichester: John Wiley &amp; Sons, Ltd.</w:t>
      </w:r>
    </w:p>
    <w:p w14:paraId="142BE92B" w14:textId="75A78864" w:rsidR="00C3507D" w:rsidRPr="00C3507D" w:rsidRDefault="00C3507D" w:rsidP="00A33FB7">
      <w:pPr>
        <w:rPr>
          <w:rFonts w:ascii="Times New Roman" w:hAnsi="Times New Roman" w:cs="Times New Roman"/>
          <w:i/>
          <w:iCs/>
          <w:sz w:val="24"/>
          <w:szCs w:val="24"/>
        </w:rPr>
      </w:pPr>
      <w:r>
        <w:rPr>
          <w:rFonts w:ascii="Times New Roman" w:hAnsi="Times New Roman" w:cs="Times New Roman"/>
          <w:sz w:val="24"/>
          <w:szCs w:val="24"/>
        </w:rPr>
        <w:t xml:space="preserve">Wikipedia (2020) </w:t>
      </w:r>
      <w:r w:rsidRPr="00C3507D">
        <w:rPr>
          <w:rFonts w:ascii="Times New Roman" w:hAnsi="Times New Roman" w:cs="Times New Roman"/>
          <w:i/>
          <w:iCs/>
          <w:sz w:val="24"/>
          <w:szCs w:val="24"/>
        </w:rPr>
        <w:t>Secondary data</w:t>
      </w:r>
      <w:r>
        <w:rPr>
          <w:rFonts w:ascii="Times New Roman" w:hAnsi="Times New Roman" w:cs="Times New Roman"/>
          <w:sz w:val="24"/>
          <w:szCs w:val="24"/>
        </w:rPr>
        <w:t xml:space="preserve">. Available </w:t>
      </w:r>
      <w:r w:rsidR="00F9370A">
        <w:rPr>
          <w:rFonts w:ascii="Times New Roman" w:hAnsi="Times New Roman" w:cs="Times New Roman"/>
          <w:sz w:val="24"/>
          <w:szCs w:val="24"/>
        </w:rPr>
        <w:t>at:</w:t>
      </w:r>
      <w:r w:rsidRPr="00C3507D">
        <w:t xml:space="preserve"> </w:t>
      </w:r>
      <w:hyperlink r:id="rId12" w:history="1">
        <w:r w:rsidRPr="00C3507D">
          <w:rPr>
            <w:rStyle w:val="Hyperlink"/>
            <w:rFonts w:ascii="Times New Roman" w:hAnsi="Times New Roman" w:cs="Times New Roman"/>
            <w:color w:val="auto"/>
            <w:sz w:val="24"/>
            <w:szCs w:val="24"/>
          </w:rPr>
          <w:t>https://en.wikipedia.org/wiki/Secondary_data</w:t>
        </w:r>
      </w:hyperlink>
      <w:r w:rsidRPr="00C3507D">
        <w:rPr>
          <w:rFonts w:ascii="Times New Roman" w:hAnsi="Times New Roman" w:cs="Times New Roman"/>
          <w:sz w:val="24"/>
          <w:szCs w:val="24"/>
        </w:rPr>
        <w:t xml:space="preserve"> (Accessed: 05 January 2021)</w:t>
      </w:r>
    </w:p>
    <w:p w14:paraId="68370AB9" w14:textId="528A8774" w:rsidR="00A33FB7" w:rsidRDefault="00A33FB7" w:rsidP="000749AE">
      <w:pPr>
        <w:rPr>
          <w:rFonts w:ascii="Times New Roman" w:hAnsi="Times New Roman" w:cs="Times New Roman"/>
          <w:sz w:val="24"/>
          <w:szCs w:val="24"/>
        </w:rPr>
      </w:pPr>
    </w:p>
    <w:p w14:paraId="20197ADF" w14:textId="77777777" w:rsidR="00A33FB7" w:rsidRPr="00866368" w:rsidRDefault="00A33FB7" w:rsidP="000749AE">
      <w:pPr>
        <w:rPr>
          <w:rFonts w:ascii="Times New Roman" w:hAnsi="Times New Roman" w:cs="Times New Roman"/>
          <w:sz w:val="24"/>
          <w:szCs w:val="24"/>
        </w:rPr>
      </w:pPr>
    </w:p>
    <w:p w14:paraId="4CF4BA6F" w14:textId="21068AC9" w:rsidR="000749AE" w:rsidRPr="00753605" w:rsidRDefault="000749AE" w:rsidP="00753605">
      <w:pPr>
        <w:ind w:left="720"/>
        <w:rPr>
          <w:rFonts w:ascii="Times New Roman" w:hAnsi="Times New Roman" w:cs="Times New Roman"/>
          <w:sz w:val="24"/>
          <w:szCs w:val="24"/>
        </w:rPr>
      </w:pPr>
    </w:p>
    <w:p w14:paraId="7F4A4391" w14:textId="77777777" w:rsidR="00753605" w:rsidRPr="00753605" w:rsidRDefault="00753605" w:rsidP="00753605">
      <w:pPr>
        <w:ind w:left="720"/>
        <w:rPr>
          <w:rFonts w:ascii="Times New Roman" w:hAnsi="Times New Roman" w:cs="Times New Roman"/>
          <w:sz w:val="24"/>
          <w:szCs w:val="24"/>
        </w:rPr>
      </w:pPr>
    </w:p>
    <w:p w14:paraId="1BF3EBDC" w14:textId="77777777" w:rsidR="00A45B74" w:rsidRPr="00A45B74" w:rsidRDefault="00A45B74" w:rsidP="00817D61">
      <w:pPr>
        <w:ind w:left="720"/>
        <w:rPr>
          <w:rFonts w:ascii="Times New Roman" w:hAnsi="Times New Roman" w:cs="Times New Roman"/>
          <w:sz w:val="24"/>
          <w:szCs w:val="24"/>
        </w:rPr>
      </w:pPr>
    </w:p>
    <w:p w14:paraId="18456418" w14:textId="77777777" w:rsidR="00A45B74" w:rsidRDefault="00A45B74" w:rsidP="00587AD2">
      <w:pPr>
        <w:ind w:left="720"/>
        <w:rPr>
          <w:rFonts w:ascii="Times New Roman" w:hAnsi="Times New Roman" w:cs="Times New Roman"/>
          <w:sz w:val="24"/>
          <w:szCs w:val="24"/>
        </w:rPr>
      </w:pPr>
    </w:p>
    <w:p w14:paraId="67350791" w14:textId="78704234" w:rsidR="00A45B74" w:rsidRDefault="00A45B74" w:rsidP="00587AD2">
      <w:pPr>
        <w:ind w:left="720"/>
        <w:rPr>
          <w:rFonts w:ascii="Times New Roman" w:hAnsi="Times New Roman" w:cs="Times New Roman"/>
          <w:sz w:val="24"/>
          <w:szCs w:val="24"/>
        </w:rPr>
      </w:pPr>
    </w:p>
    <w:p w14:paraId="149D0820" w14:textId="77777777" w:rsidR="0090377C" w:rsidRDefault="0090377C" w:rsidP="0090377C">
      <w:pPr>
        <w:rPr>
          <w:rFonts w:ascii="Times New Roman" w:hAnsi="Times New Roman" w:cs="Times New Roman"/>
          <w:sz w:val="24"/>
          <w:szCs w:val="24"/>
        </w:rPr>
      </w:pPr>
    </w:p>
    <w:p w14:paraId="5761E2A3" w14:textId="400ED8B9" w:rsidR="00587AD2" w:rsidRPr="007D5A3F" w:rsidRDefault="007D5A3F" w:rsidP="0090377C">
      <w:pPr>
        <w:jc w:val="center"/>
        <w:rPr>
          <w:rFonts w:ascii="Times New Roman" w:hAnsi="Times New Roman" w:cs="Times New Roman"/>
          <w:b/>
          <w:bCs/>
          <w:sz w:val="28"/>
          <w:szCs w:val="28"/>
        </w:rPr>
      </w:pPr>
      <w:r w:rsidRPr="007D5A3F">
        <w:rPr>
          <w:rFonts w:ascii="Times New Roman" w:hAnsi="Times New Roman" w:cs="Times New Roman"/>
          <w:b/>
          <w:bCs/>
          <w:sz w:val="28"/>
          <w:szCs w:val="28"/>
        </w:rPr>
        <w:lastRenderedPageBreak/>
        <w:t>APPENDIX</w:t>
      </w:r>
    </w:p>
    <w:p w14:paraId="17A5576A" w14:textId="0CD01660" w:rsidR="007D5A3F" w:rsidRPr="007D5A3F" w:rsidRDefault="007D5A3F" w:rsidP="007D5A3F">
      <w:pPr>
        <w:tabs>
          <w:tab w:val="left" w:pos="2748"/>
        </w:tabs>
        <w:jc w:val="center"/>
        <w:rPr>
          <w:rFonts w:ascii="Times New Roman" w:hAnsi="Times New Roman" w:cs="Times New Roman"/>
          <w:b/>
          <w:bCs/>
          <w:sz w:val="24"/>
          <w:szCs w:val="24"/>
        </w:rPr>
      </w:pPr>
      <w:r w:rsidRPr="007D5A3F">
        <w:rPr>
          <w:rFonts w:ascii="Times New Roman" w:hAnsi="Times New Roman" w:cs="Times New Roman"/>
          <w:b/>
          <w:bCs/>
          <w:sz w:val="24"/>
          <w:szCs w:val="24"/>
        </w:rPr>
        <w:t xml:space="preserve">    VLE Questionnaire</w:t>
      </w:r>
    </w:p>
    <w:p w14:paraId="3EB930F9" w14:textId="77777777" w:rsidR="007D5A3F" w:rsidRPr="007D5A3F" w:rsidRDefault="007D5A3F" w:rsidP="007D5A3F">
      <w:pPr>
        <w:tabs>
          <w:tab w:val="left" w:pos="2748"/>
        </w:tabs>
        <w:rPr>
          <w:rFonts w:ascii="Times New Roman" w:hAnsi="Times New Roman" w:cs="Times New Roman"/>
          <w:b/>
          <w:bCs/>
          <w:sz w:val="24"/>
          <w:szCs w:val="24"/>
        </w:rPr>
      </w:pPr>
      <w:r w:rsidRPr="007D5A3F">
        <w:rPr>
          <w:rFonts w:ascii="Times New Roman" w:hAnsi="Times New Roman" w:cs="Times New Roman"/>
          <w:b/>
          <w:bCs/>
          <w:sz w:val="24"/>
          <w:szCs w:val="24"/>
        </w:rPr>
        <w:t>Question 1: What is your gender?</w:t>
      </w:r>
    </w:p>
    <w:p w14:paraId="32FA4E99" w14:textId="234024FF" w:rsidR="007D5A3F" w:rsidRPr="007D5A3F" w:rsidRDefault="007D5A3F" w:rsidP="007D5A3F">
      <w:pPr>
        <w:tabs>
          <w:tab w:val="left" w:pos="2748"/>
        </w:tabs>
        <w:rPr>
          <w:rFonts w:ascii="Times New Roman" w:hAnsi="Times New Roman" w:cs="Times New Roman"/>
          <w:sz w:val="24"/>
          <w:szCs w:val="24"/>
        </w:rPr>
      </w:pPr>
      <w:r w:rsidRPr="007D5A3F">
        <w:rPr>
          <w:rFonts w:ascii="Times New Roman" w:hAnsi="Times New Roman" w:cs="Times New Roman"/>
          <w:sz w:val="24"/>
          <w:szCs w:val="24"/>
        </w:rPr>
        <w:t xml:space="preserve">Male </w:t>
      </w:r>
      <w:sdt>
        <w:sdtPr>
          <w:rPr>
            <w:rFonts w:ascii="Times New Roman" w:hAnsi="Times New Roman" w:cs="Times New Roman"/>
            <w:sz w:val="24"/>
            <w:szCs w:val="24"/>
          </w:rPr>
          <w:id w:val="-91636490"/>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Female  </w:t>
      </w:r>
      <w:sdt>
        <w:sdtPr>
          <w:rPr>
            <w:rFonts w:ascii="Times New Roman" w:hAnsi="Times New Roman" w:cs="Times New Roman"/>
            <w:sz w:val="24"/>
            <w:szCs w:val="24"/>
          </w:rPr>
          <w:id w:val="294571705"/>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w:t>
      </w:r>
    </w:p>
    <w:p w14:paraId="47A60FC9" w14:textId="77777777" w:rsidR="007D5A3F" w:rsidRPr="007D5A3F" w:rsidRDefault="007D5A3F" w:rsidP="007D5A3F">
      <w:pPr>
        <w:tabs>
          <w:tab w:val="left" w:pos="2748"/>
        </w:tabs>
        <w:rPr>
          <w:rFonts w:ascii="Times New Roman" w:hAnsi="Times New Roman" w:cs="Times New Roman"/>
          <w:b/>
          <w:bCs/>
          <w:sz w:val="24"/>
          <w:szCs w:val="24"/>
        </w:rPr>
      </w:pPr>
      <w:r w:rsidRPr="007D5A3F">
        <w:rPr>
          <w:rFonts w:ascii="Times New Roman" w:hAnsi="Times New Roman" w:cs="Times New Roman"/>
          <w:b/>
          <w:bCs/>
          <w:sz w:val="24"/>
          <w:szCs w:val="24"/>
        </w:rPr>
        <w:t>Question 2: Which age group do you belong to?</w:t>
      </w:r>
    </w:p>
    <w:p w14:paraId="647F1A91" w14:textId="28ED299A" w:rsidR="007D5A3F" w:rsidRPr="007D5A3F" w:rsidRDefault="007D5A3F" w:rsidP="007D5A3F">
      <w:pPr>
        <w:tabs>
          <w:tab w:val="left" w:pos="2748"/>
        </w:tabs>
        <w:rPr>
          <w:rFonts w:ascii="Times New Roman" w:hAnsi="Times New Roman" w:cs="Times New Roman"/>
          <w:sz w:val="24"/>
          <w:szCs w:val="24"/>
        </w:rPr>
      </w:pPr>
      <w:r w:rsidRPr="007D5A3F">
        <w:rPr>
          <w:rFonts w:ascii="Times New Roman" w:hAnsi="Times New Roman" w:cs="Times New Roman"/>
          <w:sz w:val="24"/>
          <w:szCs w:val="24"/>
        </w:rPr>
        <w:t xml:space="preserve">18-25 </w:t>
      </w:r>
      <w:sdt>
        <w:sdtPr>
          <w:rPr>
            <w:rFonts w:ascii="Times New Roman" w:hAnsi="Times New Roman" w:cs="Times New Roman"/>
            <w:sz w:val="24"/>
            <w:szCs w:val="24"/>
          </w:rPr>
          <w:id w:val="-1895118148"/>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26-35 </w:t>
      </w:r>
      <w:sdt>
        <w:sdtPr>
          <w:rPr>
            <w:rFonts w:ascii="Times New Roman" w:hAnsi="Times New Roman" w:cs="Times New Roman"/>
            <w:sz w:val="24"/>
            <w:szCs w:val="24"/>
          </w:rPr>
          <w:id w:val="1543405042"/>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36-45 </w:t>
      </w:r>
      <w:sdt>
        <w:sdtPr>
          <w:rPr>
            <w:rFonts w:ascii="Times New Roman" w:hAnsi="Times New Roman" w:cs="Times New Roman"/>
            <w:sz w:val="24"/>
            <w:szCs w:val="24"/>
          </w:rPr>
          <w:id w:val="2062666976"/>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46-55 </w:t>
      </w:r>
      <w:sdt>
        <w:sdtPr>
          <w:rPr>
            <w:rFonts w:ascii="Times New Roman" w:hAnsi="Times New Roman" w:cs="Times New Roman"/>
            <w:sz w:val="24"/>
            <w:szCs w:val="24"/>
          </w:rPr>
          <w:id w:val="1905872655"/>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56+    </w:t>
      </w:r>
      <w:sdt>
        <w:sdtPr>
          <w:rPr>
            <w:rFonts w:ascii="Times New Roman" w:hAnsi="Times New Roman" w:cs="Times New Roman"/>
            <w:sz w:val="24"/>
            <w:szCs w:val="24"/>
          </w:rPr>
          <w:id w:val="-1458020468"/>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Prefer not to say </w:t>
      </w:r>
      <w:sdt>
        <w:sdtPr>
          <w:rPr>
            <w:rFonts w:ascii="Times New Roman" w:hAnsi="Times New Roman" w:cs="Times New Roman"/>
            <w:sz w:val="24"/>
            <w:szCs w:val="24"/>
          </w:rPr>
          <w:id w:val="-1154223370"/>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p>
    <w:p w14:paraId="7B2B29CE" w14:textId="78AD232E" w:rsidR="007D5A3F" w:rsidRPr="007D5A3F" w:rsidRDefault="007D5A3F" w:rsidP="007D5A3F">
      <w:pPr>
        <w:tabs>
          <w:tab w:val="left" w:pos="2748"/>
        </w:tabs>
        <w:rPr>
          <w:rFonts w:ascii="Times New Roman" w:hAnsi="Times New Roman" w:cs="Times New Roman"/>
          <w:b/>
          <w:bCs/>
          <w:sz w:val="24"/>
          <w:szCs w:val="24"/>
        </w:rPr>
      </w:pPr>
      <w:r w:rsidRPr="007D5A3F">
        <w:rPr>
          <w:rFonts w:ascii="Times New Roman" w:hAnsi="Times New Roman" w:cs="Times New Roman"/>
          <w:b/>
          <w:bCs/>
          <w:sz w:val="24"/>
          <w:szCs w:val="24"/>
        </w:rPr>
        <w:t>Question 3: How many days a week you</w:t>
      </w:r>
      <w:r w:rsidR="00A07FA1">
        <w:rPr>
          <w:rFonts w:ascii="Times New Roman" w:hAnsi="Times New Roman" w:cs="Times New Roman"/>
          <w:b/>
          <w:bCs/>
          <w:sz w:val="24"/>
          <w:szCs w:val="24"/>
        </w:rPr>
        <w:t xml:space="preserve"> attend to </w:t>
      </w:r>
      <w:r w:rsidR="0090377C" w:rsidRPr="007D5A3F">
        <w:rPr>
          <w:rFonts w:ascii="Times New Roman" w:hAnsi="Times New Roman" w:cs="Times New Roman"/>
          <w:b/>
          <w:bCs/>
          <w:sz w:val="24"/>
          <w:szCs w:val="24"/>
        </w:rPr>
        <w:t>classes?</w:t>
      </w:r>
    </w:p>
    <w:p w14:paraId="2274F118" w14:textId="49B8FBAD" w:rsidR="007D5A3F" w:rsidRPr="00A07FA1" w:rsidRDefault="007D5A3F" w:rsidP="007D5A3F">
      <w:pPr>
        <w:tabs>
          <w:tab w:val="left" w:pos="2748"/>
        </w:tabs>
        <w:rPr>
          <w:rFonts w:ascii="Times New Roman" w:hAnsi="Times New Roman" w:cs="Times New Roman"/>
          <w:sz w:val="24"/>
          <w:szCs w:val="24"/>
        </w:rPr>
      </w:pPr>
      <w:r w:rsidRPr="007D5A3F">
        <w:rPr>
          <w:rFonts w:ascii="Times New Roman" w:hAnsi="Times New Roman" w:cs="Times New Roman"/>
          <w:sz w:val="24"/>
          <w:szCs w:val="24"/>
        </w:rPr>
        <w:t xml:space="preserve">1 </w:t>
      </w:r>
      <w:sdt>
        <w:sdtPr>
          <w:rPr>
            <w:rFonts w:ascii="Times New Roman" w:hAnsi="Times New Roman" w:cs="Times New Roman"/>
            <w:sz w:val="24"/>
            <w:szCs w:val="24"/>
          </w:rPr>
          <w:id w:val="-1879464542"/>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2 </w:t>
      </w:r>
      <w:sdt>
        <w:sdtPr>
          <w:rPr>
            <w:rFonts w:ascii="Times New Roman" w:hAnsi="Times New Roman" w:cs="Times New Roman"/>
            <w:sz w:val="24"/>
            <w:szCs w:val="24"/>
          </w:rPr>
          <w:id w:val="-803385821"/>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3 </w:t>
      </w:r>
      <w:sdt>
        <w:sdtPr>
          <w:rPr>
            <w:rFonts w:ascii="Times New Roman" w:hAnsi="Times New Roman" w:cs="Times New Roman"/>
            <w:sz w:val="24"/>
            <w:szCs w:val="24"/>
          </w:rPr>
          <w:id w:val="-1857039509"/>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4 </w:t>
      </w:r>
      <w:sdt>
        <w:sdtPr>
          <w:rPr>
            <w:rFonts w:ascii="Times New Roman" w:hAnsi="Times New Roman" w:cs="Times New Roman"/>
            <w:sz w:val="24"/>
            <w:szCs w:val="24"/>
          </w:rPr>
          <w:id w:val="-207033790"/>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5 </w:t>
      </w:r>
      <w:sdt>
        <w:sdtPr>
          <w:rPr>
            <w:rFonts w:ascii="Times New Roman" w:hAnsi="Times New Roman" w:cs="Times New Roman"/>
            <w:sz w:val="24"/>
            <w:szCs w:val="24"/>
          </w:rPr>
          <w:id w:val="-1166396861"/>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p>
    <w:p w14:paraId="7B51EB8C" w14:textId="77777777" w:rsidR="007D5A3F" w:rsidRPr="007D5A3F" w:rsidRDefault="007D5A3F" w:rsidP="007D5A3F">
      <w:pPr>
        <w:tabs>
          <w:tab w:val="left" w:pos="2748"/>
        </w:tabs>
        <w:rPr>
          <w:rFonts w:ascii="Times New Roman" w:hAnsi="Times New Roman" w:cs="Times New Roman"/>
          <w:b/>
          <w:bCs/>
          <w:sz w:val="24"/>
          <w:szCs w:val="24"/>
        </w:rPr>
      </w:pPr>
      <w:r w:rsidRPr="007D5A3F">
        <w:rPr>
          <w:rFonts w:ascii="Times New Roman" w:hAnsi="Times New Roman" w:cs="Times New Roman"/>
          <w:b/>
          <w:bCs/>
          <w:sz w:val="24"/>
          <w:szCs w:val="24"/>
        </w:rPr>
        <w:t>Question 4:</w:t>
      </w:r>
      <w:r w:rsidRPr="007D5A3F">
        <w:rPr>
          <w:rFonts w:ascii="Times New Roman" w:hAnsi="Times New Roman" w:cs="Times New Roman"/>
          <w:sz w:val="24"/>
          <w:szCs w:val="24"/>
        </w:rPr>
        <w:t xml:space="preserve"> </w:t>
      </w:r>
      <w:r w:rsidRPr="007D5A3F">
        <w:rPr>
          <w:rFonts w:ascii="Times New Roman" w:hAnsi="Times New Roman" w:cs="Times New Roman"/>
          <w:b/>
          <w:bCs/>
          <w:sz w:val="24"/>
          <w:szCs w:val="24"/>
        </w:rPr>
        <w:t>How much time do you spend on average every day on Moodle?</w:t>
      </w:r>
    </w:p>
    <w:p w14:paraId="2623566C" w14:textId="6628F72D" w:rsidR="007D5A3F" w:rsidRPr="007D5A3F" w:rsidRDefault="007D5A3F" w:rsidP="007D5A3F">
      <w:pPr>
        <w:tabs>
          <w:tab w:val="left" w:pos="2748"/>
        </w:tabs>
        <w:rPr>
          <w:rFonts w:ascii="Times New Roman" w:hAnsi="Times New Roman" w:cs="Times New Roman"/>
          <w:sz w:val="24"/>
          <w:szCs w:val="24"/>
        </w:rPr>
      </w:pPr>
      <w:r w:rsidRPr="007D5A3F">
        <w:rPr>
          <w:rFonts w:ascii="Times New Roman" w:hAnsi="Times New Roman" w:cs="Times New Roman"/>
          <w:sz w:val="24"/>
          <w:szCs w:val="24"/>
        </w:rPr>
        <w:t xml:space="preserve">0-0.5 hours </w:t>
      </w:r>
      <w:sdt>
        <w:sdtPr>
          <w:rPr>
            <w:rFonts w:ascii="Times New Roman" w:hAnsi="Times New Roman" w:cs="Times New Roman"/>
            <w:sz w:val="24"/>
            <w:szCs w:val="24"/>
          </w:rPr>
          <w:id w:val="-53319471"/>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0.5-3 hours </w:t>
      </w:r>
      <w:sdt>
        <w:sdtPr>
          <w:rPr>
            <w:rFonts w:ascii="Times New Roman" w:hAnsi="Times New Roman" w:cs="Times New Roman"/>
            <w:sz w:val="24"/>
            <w:szCs w:val="24"/>
          </w:rPr>
          <w:id w:val="2094277665"/>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3- 4 hours </w:t>
      </w:r>
      <w:sdt>
        <w:sdtPr>
          <w:rPr>
            <w:rFonts w:ascii="Times New Roman" w:hAnsi="Times New Roman" w:cs="Times New Roman"/>
            <w:sz w:val="24"/>
            <w:szCs w:val="24"/>
          </w:rPr>
          <w:id w:val="1317151080"/>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4 – 5 hours </w:t>
      </w:r>
      <w:sdt>
        <w:sdtPr>
          <w:rPr>
            <w:rFonts w:ascii="Times New Roman" w:hAnsi="Times New Roman" w:cs="Times New Roman"/>
            <w:sz w:val="24"/>
            <w:szCs w:val="24"/>
          </w:rPr>
          <w:id w:val="-612905002"/>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w:t>
      </w:r>
    </w:p>
    <w:p w14:paraId="34B72B20" w14:textId="77777777" w:rsidR="007D5A3F" w:rsidRPr="007D5A3F" w:rsidRDefault="007D5A3F" w:rsidP="007D5A3F">
      <w:pPr>
        <w:tabs>
          <w:tab w:val="left" w:pos="2748"/>
        </w:tabs>
        <w:rPr>
          <w:rFonts w:ascii="Times New Roman" w:hAnsi="Times New Roman" w:cs="Times New Roman"/>
          <w:b/>
          <w:bCs/>
          <w:sz w:val="24"/>
          <w:szCs w:val="24"/>
        </w:rPr>
      </w:pPr>
      <w:r w:rsidRPr="007D5A3F">
        <w:rPr>
          <w:rFonts w:ascii="Times New Roman" w:hAnsi="Times New Roman" w:cs="Times New Roman"/>
          <w:b/>
          <w:bCs/>
          <w:sz w:val="24"/>
          <w:szCs w:val="24"/>
        </w:rPr>
        <w:t xml:space="preserve">Question 5: Which option for the study is more convenient?  </w:t>
      </w:r>
    </w:p>
    <w:p w14:paraId="42C91893" w14:textId="4AF7DDFD" w:rsidR="007D5A3F" w:rsidRPr="007D5A3F" w:rsidRDefault="007D5A3F" w:rsidP="007D5A3F">
      <w:pPr>
        <w:tabs>
          <w:tab w:val="left" w:pos="2748"/>
        </w:tabs>
        <w:rPr>
          <w:rFonts w:ascii="Times New Roman" w:hAnsi="Times New Roman" w:cs="Times New Roman"/>
          <w:sz w:val="24"/>
          <w:szCs w:val="24"/>
        </w:rPr>
      </w:pPr>
      <w:r w:rsidRPr="007D5A3F">
        <w:rPr>
          <w:rFonts w:ascii="Times New Roman" w:hAnsi="Times New Roman" w:cs="Times New Roman"/>
          <w:sz w:val="24"/>
          <w:szCs w:val="24"/>
        </w:rPr>
        <w:t xml:space="preserve">Online </w:t>
      </w:r>
      <w:sdt>
        <w:sdtPr>
          <w:rPr>
            <w:rFonts w:ascii="Times New Roman" w:hAnsi="Times New Roman" w:cs="Times New Roman"/>
            <w:sz w:val="24"/>
            <w:szCs w:val="24"/>
          </w:rPr>
          <w:id w:val="-565578578"/>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Classroom </w:t>
      </w:r>
      <w:sdt>
        <w:sdtPr>
          <w:rPr>
            <w:rFonts w:ascii="Times New Roman" w:hAnsi="Times New Roman" w:cs="Times New Roman"/>
            <w:sz w:val="24"/>
            <w:szCs w:val="24"/>
          </w:rPr>
          <w:id w:val="738908886"/>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w:t>
      </w:r>
    </w:p>
    <w:p w14:paraId="37C09B57" w14:textId="77777777" w:rsidR="007D5A3F" w:rsidRPr="007D5A3F" w:rsidRDefault="007D5A3F" w:rsidP="007D5A3F">
      <w:pPr>
        <w:tabs>
          <w:tab w:val="left" w:pos="2748"/>
          <w:tab w:val="left" w:pos="7570"/>
        </w:tabs>
        <w:rPr>
          <w:rFonts w:ascii="Times New Roman" w:hAnsi="Times New Roman" w:cs="Times New Roman"/>
          <w:b/>
          <w:bCs/>
          <w:sz w:val="24"/>
          <w:szCs w:val="24"/>
        </w:rPr>
      </w:pPr>
      <w:r w:rsidRPr="007D5A3F">
        <w:rPr>
          <w:rFonts w:ascii="Times New Roman" w:hAnsi="Times New Roman" w:cs="Times New Roman"/>
          <w:b/>
          <w:bCs/>
          <w:sz w:val="24"/>
          <w:szCs w:val="24"/>
        </w:rPr>
        <w:t>Question 6: Have you ever studied online before (VLE)?</w:t>
      </w:r>
      <w:r w:rsidRPr="007D5A3F">
        <w:rPr>
          <w:rFonts w:ascii="Times New Roman" w:hAnsi="Times New Roman" w:cs="Times New Roman"/>
          <w:b/>
          <w:bCs/>
          <w:sz w:val="24"/>
          <w:szCs w:val="24"/>
        </w:rPr>
        <w:tab/>
      </w:r>
    </w:p>
    <w:p w14:paraId="6825397D" w14:textId="220C1777" w:rsidR="007D5A3F" w:rsidRPr="007D5A3F" w:rsidRDefault="007D5A3F" w:rsidP="007D5A3F">
      <w:pPr>
        <w:tabs>
          <w:tab w:val="left" w:pos="2748"/>
        </w:tabs>
        <w:rPr>
          <w:rFonts w:ascii="Times New Roman" w:hAnsi="Times New Roman" w:cs="Times New Roman"/>
          <w:sz w:val="24"/>
          <w:szCs w:val="24"/>
        </w:rPr>
      </w:pPr>
      <w:r w:rsidRPr="007D5A3F">
        <w:rPr>
          <w:rFonts w:ascii="Times New Roman" w:hAnsi="Times New Roman" w:cs="Times New Roman"/>
          <w:sz w:val="24"/>
          <w:szCs w:val="24"/>
        </w:rPr>
        <w:t xml:space="preserve">Yes </w:t>
      </w:r>
      <w:sdt>
        <w:sdtPr>
          <w:rPr>
            <w:rFonts w:ascii="Times New Roman" w:hAnsi="Times New Roman" w:cs="Times New Roman"/>
            <w:sz w:val="24"/>
            <w:szCs w:val="24"/>
          </w:rPr>
          <w:id w:val="-1613969189"/>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No </w:t>
      </w:r>
      <w:sdt>
        <w:sdtPr>
          <w:rPr>
            <w:rFonts w:ascii="Times New Roman" w:hAnsi="Times New Roman" w:cs="Times New Roman"/>
            <w:sz w:val="24"/>
            <w:szCs w:val="24"/>
          </w:rPr>
          <w:id w:val="276143386"/>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p>
    <w:p w14:paraId="771B6F8F" w14:textId="77777777" w:rsidR="007D5A3F" w:rsidRPr="007D5A3F" w:rsidRDefault="007D5A3F" w:rsidP="007D5A3F">
      <w:pPr>
        <w:tabs>
          <w:tab w:val="left" w:pos="2748"/>
        </w:tabs>
        <w:rPr>
          <w:rFonts w:ascii="Times New Roman" w:hAnsi="Times New Roman" w:cs="Times New Roman"/>
          <w:b/>
          <w:bCs/>
          <w:sz w:val="24"/>
          <w:szCs w:val="24"/>
        </w:rPr>
      </w:pPr>
      <w:r w:rsidRPr="007D5A3F">
        <w:rPr>
          <w:rFonts w:ascii="Times New Roman" w:hAnsi="Times New Roman" w:cs="Times New Roman"/>
          <w:b/>
          <w:bCs/>
          <w:sz w:val="24"/>
          <w:szCs w:val="24"/>
        </w:rPr>
        <w:t>Question 7: How hard is it for you to use VLE?</w:t>
      </w:r>
    </w:p>
    <w:p w14:paraId="2ACD16AD" w14:textId="29B39D29" w:rsidR="007D5A3F" w:rsidRPr="007D5A3F" w:rsidRDefault="007D5A3F" w:rsidP="007D5A3F">
      <w:pPr>
        <w:tabs>
          <w:tab w:val="left" w:pos="2748"/>
        </w:tabs>
        <w:rPr>
          <w:rFonts w:ascii="Times New Roman" w:hAnsi="Times New Roman" w:cs="Times New Roman"/>
          <w:sz w:val="24"/>
          <w:szCs w:val="24"/>
        </w:rPr>
      </w:pPr>
      <w:r w:rsidRPr="007D5A3F">
        <w:rPr>
          <w:rFonts w:ascii="Times New Roman" w:hAnsi="Times New Roman" w:cs="Times New Roman"/>
          <w:sz w:val="24"/>
          <w:szCs w:val="24"/>
        </w:rPr>
        <w:t xml:space="preserve">Very Easy </w:t>
      </w:r>
      <w:sdt>
        <w:sdtPr>
          <w:rPr>
            <w:rFonts w:ascii="Times New Roman" w:hAnsi="Times New Roman" w:cs="Times New Roman"/>
            <w:sz w:val="24"/>
            <w:szCs w:val="24"/>
          </w:rPr>
          <w:id w:val="-2087145854"/>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w:t>
      </w:r>
      <w:sdt>
        <w:sdtPr>
          <w:rPr>
            <w:rFonts w:ascii="Times New Roman" w:hAnsi="Times New Roman" w:cs="Times New Roman"/>
            <w:sz w:val="24"/>
            <w:szCs w:val="24"/>
          </w:rPr>
          <w:id w:val="791012086"/>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Neither easy nor difficult </w:t>
      </w:r>
      <w:sdt>
        <w:sdtPr>
          <w:rPr>
            <w:rFonts w:ascii="Times New Roman" w:hAnsi="Times New Roman" w:cs="Times New Roman"/>
            <w:sz w:val="24"/>
            <w:szCs w:val="24"/>
          </w:rPr>
          <w:id w:val="-1774775010"/>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Difficult </w:t>
      </w:r>
      <w:sdt>
        <w:sdtPr>
          <w:rPr>
            <w:rFonts w:ascii="Times New Roman" w:hAnsi="Times New Roman" w:cs="Times New Roman"/>
            <w:sz w:val="24"/>
            <w:szCs w:val="24"/>
          </w:rPr>
          <w:id w:val="-1153135414"/>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Very Difficult </w:t>
      </w:r>
      <w:sdt>
        <w:sdtPr>
          <w:rPr>
            <w:rFonts w:ascii="Times New Roman" w:hAnsi="Times New Roman" w:cs="Times New Roman"/>
            <w:sz w:val="24"/>
            <w:szCs w:val="24"/>
          </w:rPr>
          <w:id w:val="-610288480"/>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p>
    <w:p w14:paraId="18EBB3E8" w14:textId="5DC63DDB" w:rsidR="007D5A3F" w:rsidRPr="007D5A3F" w:rsidRDefault="007D5A3F" w:rsidP="007D5A3F">
      <w:pPr>
        <w:tabs>
          <w:tab w:val="left" w:pos="2748"/>
        </w:tabs>
        <w:rPr>
          <w:rFonts w:ascii="Times New Roman" w:hAnsi="Times New Roman" w:cs="Times New Roman"/>
          <w:b/>
          <w:bCs/>
          <w:sz w:val="24"/>
          <w:szCs w:val="24"/>
        </w:rPr>
      </w:pPr>
      <w:r w:rsidRPr="007D5A3F">
        <w:rPr>
          <w:rFonts w:ascii="Times New Roman" w:hAnsi="Times New Roman" w:cs="Times New Roman"/>
          <w:b/>
          <w:bCs/>
          <w:sz w:val="24"/>
          <w:szCs w:val="24"/>
        </w:rPr>
        <w:t xml:space="preserve">Question </w:t>
      </w:r>
      <w:r w:rsidR="0090377C">
        <w:rPr>
          <w:rFonts w:ascii="Times New Roman" w:hAnsi="Times New Roman" w:cs="Times New Roman"/>
          <w:b/>
          <w:bCs/>
          <w:sz w:val="24"/>
          <w:szCs w:val="24"/>
        </w:rPr>
        <w:t>8</w:t>
      </w:r>
      <w:r w:rsidRPr="007D5A3F">
        <w:rPr>
          <w:rFonts w:ascii="Times New Roman" w:hAnsi="Times New Roman" w:cs="Times New Roman"/>
          <w:b/>
          <w:bCs/>
          <w:sz w:val="24"/>
          <w:szCs w:val="24"/>
        </w:rPr>
        <w:t>: How was the help given by the University to use VLE?</w:t>
      </w:r>
    </w:p>
    <w:p w14:paraId="28DB438E" w14:textId="507CA23B" w:rsidR="007D5A3F" w:rsidRPr="007D5A3F" w:rsidRDefault="007D5A3F" w:rsidP="00A07FA1">
      <w:pPr>
        <w:tabs>
          <w:tab w:val="left" w:pos="2748"/>
        </w:tabs>
        <w:rPr>
          <w:rFonts w:ascii="Times New Roman" w:hAnsi="Times New Roman" w:cs="Times New Roman"/>
          <w:sz w:val="24"/>
          <w:szCs w:val="24"/>
        </w:rPr>
      </w:pPr>
      <w:r w:rsidRPr="007D5A3F">
        <w:rPr>
          <w:rFonts w:ascii="Times New Roman" w:hAnsi="Times New Roman" w:cs="Times New Roman"/>
          <w:sz w:val="24"/>
          <w:szCs w:val="24"/>
        </w:rPr>
        <w:t xml:space="preserve">Very Helpful </w:t>
      </w:r>
      <w:sdt>
        <w:sdtPr>
          <w:rPr>
            <w:rFonts w:ascii="Times New Roman" w:hAnsi="Times New Roman" w:cs="Times New Roman"/>
            <w:sz w:val="24"/>
            <w:szCs w:val="24"/>
          </w:rPr>
          <w:id w:val="1831943324"/>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Somewhat Helpful </w:t>
      </w:r>
      <w:sdt>
        <w:sdtPr>
          <w:rPr>
            <w:rFonts w:ascii="Times New Roman" w:hAnsi="Times New Roman" w:cs="Times New Roman"/>
            <w:sz w:val="24"/>
            <w:szCs w:val="24"/>
          </w:rPr>
          <w:id w:val="23534784"/>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ab/>
        <w:t xml:space="preserve">Neither helpful nor unhelpful </w:t>
      </w:r>
      <w:sdt>
        <w:sdtPr>
          <w:rPr>
            <w:rFonts w:ascii="Times New Roman" w:hAnsi="Times New Roman" w:cs="Times New Roman"/>
            <w:sz w:val="24"/>
            <w:szCs w:val="24"/>
          </w:rPr>
          <w:id w:val="-859513624"/>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Unhelpful </w:t>
      </w:r>
      <w:sdt>
        <w:sdtPr>
          <w:rPr>
            <w:rFonts w:ascii="Times New Roman" w:hAnsi="Times New Roman" w:cs="Times New Roman"/>
            <w:sz w:val="24"/>
            <w:szCs w:val="24"/>
          </w:rPr>
          <w:id w:val="876737653"/>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p>
    <w:p w14:paraId="7EBB659D" w14:textId="4547AABD" w:rsidR="007D5A3F" w:rsidRPr="007D5A3F" w:rsidRDefault="007D5A3F" w:rsidP="007D5A3F">
      <w:pPr>
        <w:tabs>
          <w:tab w:val="left" w:pos="2748"/>
        </w:tabs>
        <w:rPr>
          <w:rFonts w:ascii="Times New Roman" w:hAnsi="Times New Roman" w:cs="Times New Roman"/>
          <w:b/>
          <w:bCs/>
          <w:sz w:val="24"/>
          <w:szCs w:val="24"/>
        </w:rPr>
      </w:pPr>
      <w:r w:rsidRPr="007D5A3F">
        <w:rPr>
          <w:rFonts w:ascii="Times New Roman" w:hAnsi="Times New Roman" w:cs="Times New Roman"/>
          <w:b/>
          <w:bCs/>
          <w:sz w:val="24"/>
          <w:szCs w:val="24"/>
        </w:rPr>
        <w:t xml:space="preserve">Question </w:t>
      </w:r>
      <w:r w:rsidR="0090377C">
        <w:rPr>
          <w:rFonts w:ascii="Times New Roman" w:hAnsi="Times New Roman" w:cs="Times New Roman"/>
          <w:b/>
          <w:bCs/>
          <w:sz w:val="24"/>
          <w:szCs w:val="24"/>
        </w:rPr>
        <w:t>9</w:t>
      </w:r>
      <w:r w:rsidRPr="007D5A3F">
        <w:rPr>
          <w:rFonts w:ascii="Times New Roman" w:hAnsi="Times New Roman" w:cs="Times New Roman"/>
          <w:b/>
          <w:bCs/>
          <w:sz w:val="24"/>
          <w:szCs w:val="24"/>
        </w:rPr>
        <w:t>: Which device do you use to platform do you use for online classes?</w:t>
      </w:r>
    </w:p>
    <w:p w14:paraId="39F2B186" w14:textId="77777777" w:rsidR="0090377C" w:rsidRDefault="007D5A3F" w:rsidP="0090377C">
      <w:pPr>
        <w:tabs>
          <w:tab w:val="left" w:pos="2748"/>
          <w:tab w:val="left" w:pos="7716"/>
        </w:tabs>
        <w:rPr>
          <w:rFonts w:ascii="Times New Roman" w:hAnsi="Times New Roman" w:cs="Times New Roman"/>
          <w:sz w:val="24"/>
          <w:szCs w:val="24"/>
        </w:rPr>
      </w:pPr>
      <w:r w:rsidRPr="007D5A3F">
        <w:rPr>
          <w:rFonts w:ascii="Times New Roman" w:hAnsi="Times New Roman" w:cs="Times New Roman"/>
          <w:sz w:val="24"/>
          <w:szCs w:val="24"/>
        </w:rPr>
        <w:t xml:space="preserve">Laptop </w:t>
      </w:r>
      <w:sdt>
        <w:sdtPr>
          <w:rPr>
            <w:rFonts w:ascii="Times New Roman" w:hAnsi="Times New Roman" w:cs="Times New Roman"/>
            <w:sz w:val="24"/>
            <w:szCs w:val="24"/>
          </w:rPr>
          <w:id w:val="-1708094128"/>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Phone </w:t>
      </w:r>
      <w:sdt>
        <w:sdtPr>
          <w:rPr>
            <w:rFonts w:ascii="Times New Roman" w:hAnsi="Times New Roman" w:cs="Times New Roman"/>
            <w:sz w:val="24"/>
            <w:szCs w:val="24"/>
          </w:rPr>
          <w:id w:val="849759567"/>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Tablet </w:t>
      </w:r>
      <w:sdt>
        <w:sdtPr>
          <w:rPr>
            <w:rFonts w:ascii="Times New Roman" w:hAnsi="Times New Roman" w:cs="Times New Roman"/>
            <w:sz w:val="24"/>
            <w:szCs w:val="24"/>
          </w:rPr>
          <w:id w:val="737667811"/>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Other (Please specify) </w:t>
      </w:r>
      <w:sdt>
        <w:sdtPr>
          <w:rPr>
            <w:rFonts w:ascii="Times New Roman" w:hAnsi="Times New Roman" w:cs="Times New Roman"/>
            <w:sz w:val="24"/>
            <w:szCs w:val="24"/>
          </w:rPr>
          <w:id w:val="-2078741041"/>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ab/>
      </w:r>
    </w:p>
    <w:p w14:paraId="1A37C0FA" w14:textId="2E913EF8" w:rsidR="007D5A3F" w:rsidRPr="0090377C" w:rsidRDefault="007D5A3F" w:rsidP="0090377C">
      <w:pPr>
        <w:tabs>
          <w:tab w:val="left" w:pos="2748"/>
          <w:tab w:val="left" w:pos="7716"/>
        </w:tabs>
        <w:rPr>
          <w:rFonts w:ascii="Times New Roman" w:hAnsi="Times New Roman" w:cs="Times New Roman"/>
          <w:sz w:val="24"/>
          <w:szCs w:val="24"/>
        </w:rPr>
      </w:pPr>
      <w:r w:rsidRPr="007D5A3F">
        <w:rPr>
          <w:rFonts w:ascii="Times New Roman" w:hAnsi="Times New Roman" w:cs="Times New Roman"/>
          <w:b/>
          <w:bCs/>
          <w:sz w:val="24"/>
          <w:szCs w:val="24"/>
        </w:rPr>
        <w:t xml:space="preserve">Question </w:t>
      </w:r>
      <w:r w:rsidR="0090377C">
        <w:rPr>
          <w:rFonts w:ascii="Times New Roman" w:hAnsi="Times New Roman" w:cs="Times New Roman"/>
          <w:b/>
          <w:bCs/>
          <w:sz w:val="24"/>
          <w:szCs w:val="24"/>
        </w:rPr>
        <w:t>10</w:t>
      </w:r>
      <w:r w:rsidRPr="007D5A3F">
        <w:rPr>
          <w:rFonts w:ascii="Times New Roman" w:hAnsi="Times New Roman" w:cs="Times New Roman"/>
          <w:b/>
          <w:bCs/>
          <w:sz w:val="24"/>
          <w:szCs w:val="24"/>
        </w:rPr>
        <w:t>: Do you want to continue your studies at this University?</w:t>
      </w:r>
    </w:p>
    <w:p w14:paraId="67F2FAC7" w14:textId="2E5CB521" w:rsidR="007D5A3F" w:rsidRPr="007D5A3F" w:rsidRDefault="007D5A3F" w:rsidP="007D5A3F">
      <w:pPr>
        <w:tabs>
          <w:tab w:val="left" w:pos="2748"/>
        </w:tabs>
        <w:rPr>
          <w:rFonts w:ascii="Times New Roman" w:hAnsi="Times New Roman" w:cs="Times New Roman"/>
          <w:sz w:val="24"/>
          <w:szCs w:val="24"/>
        </w:rPr>
      </w:pPr>
      <w:r w:rsidRPr="007D5A3F">
        <w:rPr>
          <w:rFonts w:ascii="Times New Roman" w:hAnsi="Times New Roman" w:cs="Times New Roman"/>
          <w:sz w:val="24"/>
          <w:szCs w:val="24"/>
        </w:rPr>
        <w:t xml:space="preserve">Yes </w:t>
      </w:r>
      <w:sdt>
        <w:sdtPr>
          <w:rPr>
            <w:rFonts w:ascii="Times New Roman" w:hAnsi="Times New Roman" w:cs="Times New Roman"/>
            <w:sz w:val="24"/>
            <w:szCs w:val="24"/>
          </w:rPr>
          <w:id w:val="1814983104"/>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No </w:t>
      </w:r>
      <w:sdt>
        <w:sdtPr>
          <w:rPr>
            <w:rFonts w:ascii="Times New Roman" w:hAnsi="Times New Roman" w:cs="Times New Roman"/>
            <w:sz w:val="24"/>
            <w:szCs w:val="24"/>
          </w:rPr>
          <w:id w:val="24375019"/>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Not sure </w:t>
      </w:r>
      <w:sdt>
        <w:sdtPr>
          <w:rPr>
            <w:rFonts w:ascii="Times New Roman" w:hAnsi="Times New Roman" w:cs="Times New Roman"/>
            <w:sz w:val="24"/>
            <w:szCs w:val="24"/>
          </w:rPr>
          <w:id w:val="-1476527485"/>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p>
    <w:p w14:paraId="6F8B9AD4" w14:textId="06559EDD" w:rsidR="007D5A3F" w:rsidRPr="007D5A3F" w:rsidRDefault="007D5A3F" w:rsidP="007D5A3F">
      <w:pPr>
        <w:tabs>
          <w:tab w:val="left" w:pos="2748"/>
        </w:tabs>
        <w:rPr>
          <w:rFonts w:ascii="Times New Roman" w:hAnsi="Times New Roman" w:cs="Times New Roman"/>
          <w:b/>
          <w:bCs/>
          <w:sz w:val="24"/>
          <w:szCs w:val="24"/>
        </w:rPr>
      </w:pPr>
      <w:r w:rsidRPr="007D5A3F">
        <w:rPr>
          <w:rFonts w:ascii="Times New Roman" w:hAnsi="Times New Roman" w:cs="Times New Roman"/>
          <w:b/>
          <w:bCs/>
          <w:sz w:val="24"/>
          <w:szCs w:val="24"/>
        </w:rPr>
        <w:t xml:space="preserve">Question </w:t>
      </w:r>
      <w:r w:rsidR="0090377C">
        <w:rPr>
          <w:rFonts w:ascii="Times New Roman" w:hAnsi="Times New Roman" w:cs="Times New Roman"/>
          <w:b/>
          <w:bCs/>
          <w:sz w:val="24"/>
          <w:szCs w:val="24"/>
        </w:rPr>
        <w:t>11</w:t>
      </w:r>
      <w:r w:rsidRPr="007D5A3F">
        <w:rPr>
          <w:rFonts w:ascii="Times New Roman" w:hAnsi="Times New Roman" w:cs="Times New Roman"/>
          <w:b/>
          <w:bCs/>
          <w:sz w:val="24"/>
          <w:szCs w:val="24"/>
        </w:rPr>
        <w:t xml:space="preserve">: Are you satisfied with the method by which the lecturers teaches online? </w:t>
      </w:r>
    </w:p>
    <w:p w14:paraId="27301BC5" w14:textId="3A0E597F" w:rsidR="007D5A3F" w:rsidRPr="007D5A3F" w:rsidRDefault="007D5A3F" w:rsidP="007D5A3F">
      <w:pPr>
        <w:tabs>
          <w:tab w:val="left" w:pos="2748"/>
        </w:tabs>
        <w:rPr>
          <w:rFonts w:ascii="Times New Roman" w:hAnsi="Times New Roman" w:cs="Times New Roman"/>
          <w:sz w:val="24"/>
          <w:szCs w:val="24"/>
        </w:rPr>
      </w:pPr>
      <w:r w:rsidRPr="007D5A3F">
        <w:rPr>
          <w:rFonts w:ascii="Times New Roman" w:hAnsi="Times New Roman" w:cs="Times New Roman"/>
          <w:sz w:val="24"/>
          <w:szCs w:val="24"/>
        </w:rPr>
        <w:t xml:space="preserve">Very satisfied </w:t>
      </w:r>
      <w:sdt>
        <w:sdtPr>
          <w:rPr>
            <w:rFonts w:ascii="Times New Roman" w:hAnsi="Times New Roman" w:cs="Times New Roman"/>
            <w:sz w:val="24"/>
            <w:szCs w:val="24"/>
          </w:rPr>
          <w:id w:val="-2092309927"/>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Satisfied </w:t>
      </w:r>
      <w:sdt>
        <w:sdtPr>
          <w:rPr>
            <w:rFonts w:ascii="Times New Roman" w:hAnsi="Times New Roman" w:cs="Times New Roman"/>
            <w:sz w:val="24"/>
            <w:szCs w:val="24"/>
          </w:rPr>
          <w:id w:val="-27252191"/>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Not satisfied </w:t>
      </w:r>
      <w:sdt>
        <w:sdtPr>
          <w:rPr>
            <w:rFonts w:ascii="Times New Roman" w:hAnsi="Times New Roman" w:cs="Times New Roman"/>
            <w:sz w:val="24"/>
            <w:szCs w:val="24"/>
          </w:rPr>
          <w:id w:val="-831144077"/>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w:t>
      </w:r>
    </w:p>
    <w:p w14:paraId="7BA61FCB" w14:textId="5A6EB198" w:rsidR="007D5A3F" w:rsidRPr="007D5A3F" w:rsidRDefault="007D5A3F" w:rsidP="007D5A3F">
      <w:pPr>
        <w:tabs>
          <w:tab w:val="left" w:pos="2748"/>
        </w:tabs>
        <w:rPr>
          <w:rFonts w:ascii="Times New Roman" w:hAnsi="Times New Roman" w:cs="Times New Roman"/>
          <w:b/>
          <w:bCs/>
          <w:sz w:val="24"/>
          <w:szCs w:val="24"/>
        </w:rPr>
      </w:pPr>
      <w:r w:rsidRPr="007D5A3F">
        <w:rPr>
          <w:rFonts w:ascii="Times New Roman" w:hAnsi="Times New Roman" w:cs="Times New Roman"/>
          <w:b/>
          <w:bCs/>
          <w:sz w:val="24"/>
          <w:szCs w:val="24"/>
        </w:rPr>
        <w:t>Question 1</w:t>
      </w:r>
      <w:r w:rsidR="0090377C">
        <w:rPr>
          <w:rFonts w:ascii="Times New Roman" w:hAnsi="Times New Roman" w:cs="Times New Roman"/>
          <w:b/>
          <w:bCs/>
          <w:sz w:val="24"/>
          <w:szCs w:val="24"/>
        </w:rPr>
        <w:t>2</w:t>
      </w:r>
      <w:r w:rsidRPr="007D5A3F">
        <w:rPr>
          <w:rFonts w:ascii="Times New Roman" w:hAnsi="Times New Roman" w:cs="Times New Roman"/>
          <w:b/>
          <w:bCs/>
          <w:sz w:val="24"/>
          <w:szCs w:val="24"/>
        </w:rPr>
        <w:t>:</w:t>
      </w:r>
      <w:r w:rsidRPr="007D5A3F">
        <w:rPr>
          <w:rFonts w:ascii="Times New Roman" w:hAnsi="Times New Roman" w:cs="Times New Roman"/>
          <w:sz w:val="24"/>
          <w:szCs w:val="24"/>
        </w:rPr>
        <w:t xml:space="preserve"> </w:t>
      </w:r>
      <w:r w:rsidRPr="007D5A3F">
        <w:rPr>
          <w:rFonts w:ascii="Times New Roman" w:hAnsi="Times New Roman" w:cs="Times New Roman"/>
          <w:b/>
          <w:bCs/>
          <w:sz w:val="24"/>
          <w:szCs w:val="24"/>
        </w:rPr>
        <w:t>Do you think VLE is a better way to study than the traditional one?</w:t>
      </w:r>
    </w:p>
    <w:p w14:paraId="2F1E96AC" w14:textId="6C5D05E3" w:rsidR="007D5A3F" w:rsidRPr="007D5A3F" w:rsidRDefault="007D5A3F" w:rsidP="007D5A3F">
      <w:pPr>
        <w:tabs>
          <w:tab w:val="left" w:pos="2748"/>
        </w:tabs>
        <w:rPr>
          <w:rFonts w:ascii="Times New Roman" w:hAnsi="Times New Roman" w:cs="Times New Roman"/>
          <w:sz w:val="24"/>
          <w:szCs w:val="24"/>
        </w:rPr>
      </w:pPr>
      <w:r w:rsidRPr="007D5A3F">
        <w:rPr>
          <w:rFonts w:ascii="Times New Roman" w:hAnsi="Times New Roman" w:cs="Times New Roman"/>
          <w:sz w:val="24"/>
          <w:szCs w:val="24"/>
        </w:rPr>
        <w:t xml:space="preserve">Yes </w:t>
      </w:r>
      <w:sdt>
        <w:sdtPr>
          <w:rPr>
            <w:rFonts w:ascii="Times New Roman" w:hAnsi="Times New Roman" w:cs="Times New Roman"/>
            <w:sz w:val="24"/>
            <w:szCs w:val="24"/>
          </w:rPr>
          <w:id w:val="50888968"/>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No </w:t>
      </w:r>
      <w:sdt>
        <w:sdtPr>
          <w:rPr>
            <w:rFonts w:ascii="Times New Roman" w:hAnsi="Times New Roman" w:cs="Times New Roman"/>
            <w:sz w:val="24"/>
            <w:szCs w:val="24"/>
          </w:rPr>
          <w:id w:val="1209841696"/>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r w:rsidRPr="007D5A3F">
        <w:rPr>
          <w:rFonts w:ascii="Times New Roman" w:hAnsi="Times New Roman" w:cs="Times New Roman"/>
          <w:sz w:val="24"/>
          <w:szCs w:val="24"/>
        </w:rPr>
        <w:t xml:space="preserve">                           Not sure </w:t>
      </w:r>
      <w:sdt>
        <w:sdtPr>
          <w:rPr>
            <w:rFonts w:ascii="Times New Roman" w:hAnsi="Times New Roman" w:cs="Times New Roman"/>
            <w:sz w:val="24"/>
            <w:szCs w:val="24"/>
          </w:rPr>
          <w:id w:val="-1191600703"/>
          <w14:checkbox>
            <w14:checked w14:val="0"/>
            <w14:checkedState w14:val="2612" w14:font="MS Gothic"/>
            <w14:uncheckedState w14:val="2610" w14:font="MS Gothic"/>
          </w14:checkbox>
        </w:sdtPr>
        <w:sdtContent>
          <w:r w:rsidRPr="007D5A3F">
            <w:rPr>
              <w:rFonts w:ascii="Segoe UI Symbol" w:eastAsia="MS Gothic" w:hAnsi="Segoe UI Symbol" w:cs="Segoe UI Symbol"/>
              <w:sz w:val="24"/>
              <w:szCs w:val="24"/>
            </w:rPr>
            <w:t>☐</w:t>
          </w:r>
        </w:sdtContent>
      </w:sdt>
    </w:p>
    <w:p w14:paraId="3060A4BC" w14:textId="47397B03" w:rsidR="007D5A3F" w:rsidRDefault="007D5A3F" w:rsidP="007D5A3F">
      <w:pPr>
        <w:tabs>
          <w:tab w:val="left" w:pos="2748"/>
        </w:tabs>
        <w:rPr>
          <w:rFonts w:ascii="Times New Roman" w:hAnsi="Times New Roman" w:cs="Times New Roman"/>
          <w:sz w:val="24"/>
          <w:szCs w:val="24"/>
        </w:rPr>
      </w:pPr>
    </w:p>
    <w:p w14:paraId="0330FBDC" w14:textId="093ACB44" w:rsidR="00F534AD" w:rsidRDefault="00F534AD" w:rsidP="007D5A3F">
      <w:pPr>
        <w:tabs>
          <w:tab w:val="left" w:pos="2748"/>
        </w:tabs>
        <w:rPr>
          <w:rFonts w:ascii="Times New Roman" w:hAnsi="Times New Roman" w:cs="Times New Roman"/>
          <w:b/>
          <w:bCs/>
          <w:sz w:val="24"/>
          <w:szCs w:val="24"/>
        </w:rPr>
      </w:pPr>
    </w:p>
    <w:p w14:paraId="2F94A6DB" w14:textId="77777777" w:rsidR="00F534AD" w:rsidRDefault="00F534AD" w:rsidP="007D5A3F">
      <w:pPr>
        <w:tabs>
          <w:tab w:val="left" w:pos="2748"/>
        </w:tabs>
        <w:rPr>
          <w:rFonts w:ascii="Times New Roman" w:hAnsi="Times New Roman" w:cs="Times New Roman"/>
          <w:b/>
          <w:bCs/>
          <w:sz w:val="24"/>
          <w:szCs w:val="24"/>
        </w:rPr>
      </w:pPr>
    </w:p>
    <w:tbl>
      <w:tblPr>
        <w:tblpPr w:leftFromText="180" w:rightFromText="180" w:vertAnchor="text" w:horzAnchor="margin" w:tblpXSpec="right" w:tblpY="131"/>
        <w:tblW w:w="2064" w:type="dxa"/>
        <w:tblLook w:val="04A0" w:firstRow="1" w:lastRow="0" w:firstColumn="1" w:lastColumn="0" w:noHBand="0" w:noVBand="1"/>
      </w:tblPr>
      <w:tblGrid>
        <w:gridCol w:w="1032"/>
        <w:gridCol w:w="1032"/>
      </w:tblGrid>
      <w:tr w:rsidR="009B6F86" w:rsidRPr="00871455" w14:paraId="1A0107C3" w14:textId="77777777" w:rsidTr="009B6F86">
        <w:trPr>
          <w:trHeight w:val="290"/>
        </w:trPr>
        <w:tc>
          <w:tcPr>
            <w:tcW w:w="1032" w:type="dxa"/>
            <w:tcBorders>
              <w:top w:val="single" w:sz="4" w:space="0" w:color="4472C4"/>
              <w:left w:val="single" w:sz="4" w:space="0" w:color="4472C4"/>
              <w:bottom w:val="nil"/>
              <w:right w:val="nil"/>
            </w:tcBorders>
            <w:shd w:val="clear" w:color="4472C4" w:fill="4472C4"/>
            <w:noWrap/>
            <w:vAlign w:val="bottom"/>
          </w:tcPr>
          <w:p w14:paraId="5241F1A4" w14:textId="77777777" w:rsidR="009B6F86" w:rsidRPr="00871455" w:rsidRDefault="009B6F86" w:rsidP="009B6F86">
            <w:pPr>
              <w:spacing w:after="0" w:line="240" w:lineRule="auto"/>
              <w:jc w:val="left"/>
              <w:rPr>
                <w:rFonts w:ascii="Calibri" w:eastAsia="Times New Roman" w:hAnsi="Calibri" w:cs="Calibri"/>
                <w:b/>
                <w:bCs/>
                <w:color w:val="FFFFFF"/>
                <w:lang w:eastAsia="en-GB"/>
              </w:rPr>
            </w:pPr>
          </w:p>
        </w:tc>
        <w:tc>
          <w:tcPr>
            <w:tcW w:w="1032" w:type="dxa"/>
            <w:tcBorders>
              <w:top w:val="single" w:sz="4" w:space="0" w:color="4472C4"/>
              <w:left w:val="nil"/>
              <w:bottom w:val="nil"/>
              <w:right w:val="nil"/>
            </w:tcBorders>
            <w:shd w:val="clear" w:color="4472C4" w:fill="4472C4"/>
            <w:noWrap/>
            <w:vAlign w:val="bottom"/>
          </w:tcPr>
          <w:p w14:paraId="46DFFD30" w14:textId="77777777" w:rsidR="009B6F86" w:rsidRPr="00871455" w:rsidRDefault="009B6F86" w:rsidP="009B6F86">
            <w:pPr>
              <w:spacing w:after="0" w:line="240" w:lineRule="auto"/>
              <w:jc w:val="left"/>
              <w:rPr>
                <w:rFonts w:ascii="Calibri" w:eastAsia="Times New Roman" w:hAnsi="Calibri" w:cs="Calibri"/>
                <w:b/>
                <w:bCs/>
                <w:color w:val="FFFFFF"/>
                <w:lang w:eastAsia="en-GB"/>
              </w:rPr>
            </w:pPr>
          </w:p>
        </w:tc>
      </w:tr>
      <w:tr w:rsidR="009B6F86" w:rsidRPr="00871455" w14:paraId="1B0FEDB5" w14:textId="77777777" w:rsidTr="009B6F86">
        <w:trPr>
          <w:trHeight w:val="290"/>
        </w:trPr>
        <w:tc>
          <w:tcPr>
            <w:tcW w:w="1032" w:type="dxa"/>
            <w:tcBorders>
              <w:top w:val="single" w:sz="4" w:space="0" w:color="4472C4"/>
              <w:left w:val="single" w:sz="4" w:space="0" w:color="4472C4"/>
              <w:bottom w:val="nil"/>
              <w:right w:val="nil"/>
            </w:tcBorders>
            <w:shd w:val="clear" w:color="4472C4" w:fill="4472C4"/>
            <w:noWrap/>
            <w:vAlign w:val="bottom"/>
            <w:hideMark/>
          </w:tcPr>
          <w:p w14:paraId="349377D7" w14:textId="77777777" w:rsidR="009B6F86" w:rsidRPr="00871455" w:rsidRDefault="009B6F86" w:rsidP="009B6F86">
            <w:pPr>
              <w:spacing w:after="0" w:line="240" w:lineRule="auto"/>
              <w:jc w:val="left"/>
              <w:rPr>
                <w:rFonts w:ascii="Calibri" w:eastAsia="Times New Roman" w:hAnsi="Calibri" w:cs="Calibri"/>
                <w:b/>
                <w:bCs/>
                <w:color w:val="FFFFFF"/>
                <w:lang w:eastAsia="en-GB"/>
              </w:rPr>
            </w:pPr>
            <w:r w:rsidRPr="00871455">
              <w:rPr>
                <w:rFonts w:ascii="Calibri" w:eastAsia="Times New Roman" w:hAnsi="Calibri" w:cs="Calibri"/>
                <w:b/>
                <w:bCs/>
                <w:color w:val="FFFFFF"/>
                <w:lang w:eastAsia="en-GB"/>
              </w:rPr>
              <w:t>Ref.No</w:t>
            </w:r>
          </w:p>
        </w:tc>
        <w:tc>
          <w:tcPr>
            <w:tcW w:w="1032" w:type="dxa"/>
            <w:tcBorders>
              <w:top w:val="single" w:sz="4" w:space="0" w:color="4472C4"/>
              <w:left w:val="nil"/>
              <w:bottom w:val="nil"/>
              <w:right w:val="single" w:sz="4" w:space="0" w:color="4472C4"/>
            </w:tcBorders>
            <w:shd w:val="clear" w:color="4472C4" w:fill="4472C4"/>
            <w:noWrap/>
            <w:vAlign w:val="bottom"/>
            <w:hideMark/>
          </w:tcPr>
          <w:p w14:paraId="18694F32" w14:textId="77777777" w:rsidR="009B6F86" w:rsidRPr="00871455" w:rsidRDefault="009B6F86" w:rsidP="009B6F86">
            <w:pPr>
              <w:spacing w:after="0" w:line="240" w:lineRule="auto"/>
              <w:jc w:val="left"/>
              <w:rPr>
                <w:rFonts w:ascii="Calibri" w:eastAsia="Times New Roman" w:hAnsi="Calibri" w:cs="Calibri"/>
                <w:b/>
                <w:bCs/>
                <w:color w:val="FFFFFF"/>
                <w:lang w:eastAsia="en-GB"/>
              </w:rPr>
            </w:pPr>
            <w:r w:rsidRPr="00871455">
              <w:rPr>
                <w:rFonts w:ascii="Calibri" w:eastAsia="Times New Roman" w:hAnsi="Calibri" w:cs="Calibri"/>
                <w:b/>
                <w:bCs/>
                <w:color w:val="FFFFFF"/>
                <w:lang w:eastAsia="en-GB"/>
              </w:rPr>
              <w:t>Gender</w:t>
            </w:r>
          </w:p>
        </w:tc>
      </w:tr>
      <w:tr w:rsidR="009B6F86" w:rsidRPr="00871455" w14:paraId="7A5ABB56" w14:textId="77777777" w:rsidTr="009B6F86">
        <w:trPr>
          <w:trHeight w:val="290"/>
        </w:trPr>
        <w:tc>
          <w:tcPr>
            <w:tcW w:w="1032" w:type="dxa"/>
            <w:tcBorders>
              <w:top w:val="single" w:sz="4" w:space="0" w:color="4472C4"/>
              <w:left w:val="single" w:sz="4" w:space="0" w:color="4472C4"/>
              <w:bottom w:val="nil"/>
              <w:right w:val="nil"/>
            </w:tcBorders>
            <w:shd w:val="clear" w:color="auto" w:fill="auto"/>
            <w:noWrap/>
            <w:vAlign w:val="bottom"/>
            <w:hideMark/>
          </w:tcPr>
          <w:p w14:paraId="4D1F099A" w14:textId="77777777" w:rsidR="009B6F86" w:rsidRPr="00871455" w:rsidRDefault="009B6F86" w:rsidP="009B6F86">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xml:space="preserve">  </w:t>
            </w:r>
            <w:r w:rsidRPr="00871455">
              <w:rPr>
                <w:rFonts w:ascii="Calibri" w:eastAsia="Times New Roman" w:hAnsi="Calibri" w:cs="Calibri"/>
                <w:color w:val="000000"/>
                <w:lang w:eastAsia="en-GB"/>
              </w:rPr>
              <w:t>1</w:t>
            </w:r>
          </w:p>
        </w:tc>
        <w:tc>
          <w:tcPr>
            <w:tcW w:w="1032" w:type="dxa"/>
            <w:tcBorders>
              <w:top w:val="single" w:sz="4" w:space="0" w:color="4472C4"/>
              <w:left w:val="nil"/>
              <w:bottom w:val="nil"/>
              <w:right w:val="single" w:sz="4" w:space="0" w:color="4472C4"/>
            </w:tcBorders>
            <w:shd w:val="clear" w:color="auto" w:fill="auto"/>
            <w:noWrap/>
            <w:vAlign w:val="bottom"/>
            <w:hideMark/>
          </w:tcPr>
          <w:p w14:paraId="3AC03269" w14:textId="77777777" w:rsidR="009B6F86" w:rsidRPr="00871455" w:rsidRDefault="009B6F86" w:rsidP="009B6F86">
            <w:pPr>
              <w:spacing w:after="0" w:line="240" w:lineRule="auto"/>
              <w:jc w:val="left"/>
              <w:rPr>
                <w:rFonts w:ascii="Calibri" w:eastAsia="Times New Roman" w:hAnsi="Calibri" w:cs="Calibri"/>
                <w:color w:val="000000"/>
                <w:lang w:eastAsia="en-GB"/>
              </w:rPr>
            </w:pPr>
            <w:r w:rsidRPr="00871455">
              <w:rPr>
                <w:rFonts w:ascii="Calibri" w:eastAsia="Times New Roman" w:hAnsi="Calibri" w:cs="Calibri"/>
                <w:color w:val="000000"/>
                <w:lang w:eastAsia="en-GB"/>
              </w:rPr>
              <w:t>female</w:t>
            </w:r>
          </w:p>
        </w:tc>
      </w:tr>
      <w:tr w:rsidR="009B6F86" w:rsidRPr="00871455" w14:paraId="60286EF3" w14:textId="77777777" w:rsidTr="009B6F86">
        <w:trPr>
          <w:trHeight w:val="290"/>
        </w:trPr>
        <w:tc>
          <w:tcPr>
            <w:tcW w:w="1032" w:type="dxa"/>
            <w:tcBorders>
              <w:top w:val="single" w:sz="4" w:space="0" w:color="4472C4"/>
              <w:left w:val="single" w:sz="4" w:space="0" w:color="4472C4"/>
              <w:bottom w:val="nil"/>
              <w:right w:val="nil"/>
            </w:tcBorders>
            <w:shd w:val="clear" w:color="auto" w:fill="auto"/>
            <w:noWrap/>
            <w:vAlign w:val="bottom"/>
            <w:hideMark/>
          </w:tcPr>
          <w:p w14:paraId="05D1C03E" w14:textId="77777777" w:rsidR="009B6F86" w:rsidRPr="00871455" w:rsidRDefault="009B6F86" w:rsidP="009B6F86">
            <w:pPr>
              <w:spacing w:after="0" w:line="240" w:lineRule="auto"/>
              <w:jc w:val="right"/>
              <w:rPr>
                <w:rFonts w:ascii="Calibri" w:eastAsia="Times New Roman" w:hAnsi="Calibri" w:cs="Calibri"/>
                <w:color w:val="000000"/>
                <w:lang w:eastAsia="en-GB"/>
              </w:rPr>
            </w:pPr>
            <w:r w:rsidRPr="00871455">
              <w:rPr>
                <w:rFonts w:ascii="Calibri" w:eastAsia="Times New Roman" w:hAnsi="Calibri" w:cs="Calibri"/>
                <w:color w:val="000000"/>
                <w:lang w:eastAsia="en-GB"/>
              </w:rPr>
              <w:t>2</w:t>
            </w:r>
          </w:p>
        </w:tc>
        <w:tc>
          <w:tcPr>
            <w:tcW w:w="1032" w:type="dxa"/>
            <w:tcBorders>
              <w:top w:val="single" w:sz="4" w:space="0" w:color="4472C4"/>
              <w:left w:val="nil"/>
              <w:bottom w:val="nil"/>
              <w:right w:val="single" w:sz="4" w:space="0" w:color="4472C4"/>
            </w:tcBorders>
            <w:shd w:val="clear" w:color="auto" w:fill="auto"/>
            <w:noWrap/>
            <w:vAlign w:val="bottom"/>
            <w:hideMark/>
          </w:tcPr>
          <w:p w14:paraId="5AC8B083" w14:textId="77777777" w:rsidR="009B6F86" w:rsidRPr="00871455" w:rsidRDefault="009B6F86" w:rsidP="009B6F86">
            <w:pPr>
              <w:spacing w:after="0" w:line="240" w:lineRule="auto"/>
              <w:jc w:val="left"/>
              <w:rPr>
                <w:rFonts w:ascii="Calibri" w:eastAsia="Times New Roman" w:hAnsi="Calibri" w:cs="Calibri"/>
                <w:color w:val="000000"/>
                <w:lang w:eastAsia="en-GB"/>
              </w:rPr>
            </w:pPr>
            <w:r w:rsidRPr="00871455">
              <w:rPr>
                <w:rFonts w:ascii="Calibri" w:eastAsia="Times New Roman" w:hAnsi="Calibri" w:cs="Calibri"/>
                <w:color w:val="000000"/>
                <w:lang w:eastAsia="en-GB"/>
              </w:rPr>
              <w:t>female</w:t>
            </w:r>
          </w:p>
        </w:tc>
      </w:tr>
      <w:tr w:rsidR="009B6F86" w:rsidRPr="00871455" w14:paraId="1991FE48" w14:textId="77777777" w:rsidTr="009B6F86">
        <w:trPr>
          <w:trHeight w:val="290"/>
        </w:trPr>
        <w:tc>
          <w:tcPr>
            <w:tcW w:w="1032" w:type="dxa"/>
            <w:tcBorders>
              <w:top w:val="single" w:sz="4" w:space="0" w:color="4472C4"/>
              <w:left w:val="single" w:sz="4" w:space="0" w:color="4472C4"/>
              <w:bottom w:val="nil"/>
              <w:right w:val="nil"/>
            </w:tcBorders>
            <w:shd w:val="clear" w:color="auto" w:fill="auto"/>
            <w:noWrap/>
            <w:vAlign w:val="bottom"/>
            <w:hideMark/>
          </w:tcPr>
          <w:p w14:paraId="0A35468F" w14:textId="77777777" w:rsidR="009B6F86" w:rsidRPr="00871455" w:rsidRDefault="009B6F86" w:rsidP="009B6F86">
            <w:pPr>
              <w:spacing w:after="0" w:line="240" w:lineRule="auto"/>
              <w:jc w:val="right"/>
              <w:rPr>
                <w:rFonts w:ascii="Calibri" w:eastAsia="Times New Roman" w:hAnsi="Calibri" w:cs="Calibri"/>
                <w:color w:val="000000"/>
                <w:lang w:eastAsia="en-GB"/>
              </w:rPr>
            </w:pPr>
            <w:r w:rsidRPr="00871455">
              <w:rPr>
                <w:rFonts w:ascii="Calibri" w:eastAsia="Times New Roman" w:hAnsi="Calibri" w:cs="Calibri"/>
                <w:color w:val="000000"/>
                <w:lang w:eastAsia="en-GB"/>
              </w:rPr>
              <w:t>3</w:t>
            </w:r>
          </w:p>
        </w:tc>
        <w:tc>
          <w:tcPr>
            <w:tcW w:w="1032" w:type="dxa"/>
            <w:tcBorders>
              <w:top w:val="single" w:sz="4" w:space="0" w:color="4472C4"/>
              <w:left w:val="nil"/>
              <w:bottom w:val="nil"/>
              <w:right w:val="single" w:sz="4" w:space="0" w:color="4472C4"/>
            </w:tcBorders>
            <w:shd w:val="clear" w:color="auto" w:fill="auto"/>
            <w:noWrap/>
            <w:vAlign w:val="bottom"/>
            <w:hideMark/>
          </w:tcPr>
          <w:p w14:paraId="38E08D1A" w14:textId="77777777" w:rsidR="009B6F86" w:rsidRPr="00871455" w:rsidRDefault="009B6F86" w:rsidP="009B6F86">
            <w:pPr>
              <w:spacing w:after="0" w:line="240" w:lineRule="auto"/>
              <w:jc w:val="left"/>
              <w:rPr>
                <w:rFonts w:ascii="Calibri" w:eastAsia="Times New Roman" w:hAnsi="Calibri" w:cs="Calibri"/>
                <w:color w:val="000000"/>
                <w:lang w:eastAsia="en-GB"/>
              </w:rPr>
            </w:pPr>
            <w:r w:rsidRPr="00871455">
              <w:rPr>
                <w:rFonts w:ascii="Calibri" w:eastAsia="Times New Roman" w:hAnsi="Calibri" w:cs="Calibri"/>
                <w:color w:val="000000"/>
                <w:lang w:eastAsia="en-GB"/>
              </w:rPr>
              <w:t>male</w:t>
            </w:r>
          </w:p>
        </w:tc>
      </w:tr>
      <w:tr w:rsidR="009B6F86" w:rsidRPr="00871455" w14:paraId="78042D3E" w14:textId="77777777" w:rsidTr="009B6F86">
        <w:trPr>
          <w:trHeight w:val="290"/>
        </w:trPr>
        <w:tc>
          <w:tcPr>
            <w:tcW w:w="1032" w:type="dxa"/>
            <w:tcBorders>
              <w:top w:val="single" w:sz="4" w:space="0" w:color="4472C4"/>
              <w:left w:val="single" w:sz="4" w:space="0" w:color="4472C4"/>
              <w:bottom w:val="nil"/>
              <w:right w:val="nil"/>
            </w:tcBorders>
            <w:shd w:val="clear" w:color="auto" w:fill="auto"/>
            <w:noWrap/>
            <w:vAlign w:val="bottom"/>
            <w:hideMark/>
          </w:tcPr>
          <w:p w14:paraId="10D4CFD9" w14:textId="77777777" w:rsidR="009B6F86" w:rsidRPr="00871455" w:rsidRDefault="009B6F86" w:rsidP="009B6F86">
            <w:pPr>
              <w:spacing w:after="0" w:line="240" w:lineRule="auto"/>
              <w:jc w:val="right"/>
              <w:rPr>
                <w:rFonts w:ascii="Calibri" w:eastAsia="Times New Roman" w:hAnsi="Calibri" w:cs="Calibri"/>
                <w:color w:val="000000"/>
                <w:lang w:eastAsia="en-GB"/>
              </w:rPr>
            </w:pPr>
            <w:r w:rsidRPr="00871455">
              <w:rPr>
                <w:rFonts w:ascii="Calibri" w:eastAsia="Times New Roman" w:hAnsi="Calibri" w:cs="Calibri"/>
                <w:color w:val="000000"/>
                <w:lang w:eastAsia="en-GB"/>
              </w:rPr>
              <w:t>4</w:t>
            </w:r>
          </w:p>
        </w:tc>
        <w:tc>
          <w:tcPr>
            <w:tcW w:w="1032" w:type="dxa"/>
            <w:tcBorders>
              <w:top w:val="single" w:sz="4" w:space="0" w:color="4472C4"/>
              <w:left w:val="nil"/>
              <w:bottom w:val="nil"/>
              <w:right w:val="single" w:sz="4" w:space="0" w:color="4472C4"/>
            </w:tcBorders>
            <w:shd w:val="clear" w:color="auto" w:fill="auto"/>
            <w:noWrap/>
            <w:vAlign w:val="bottom"/>
            <w:hideMark/>
          </w:tcPr>
          <w:p w14:paraId="4F367A71" w14:textId="77777777" w:rsidR="009B6F86" w:rsidRPr="00871455" w:rsidRDefault="009B6F86" w:rsidP="009B6F86">
            <w:pPr>
              <w:spacing w:after="0" w:line="240" w:lineRule="auto"/>
              <w:jc w:val="left"/>
              <w:rPr>
                <w:rFonts w:ascii="Calibri" w:eastAsia="Times New Roman" w:hAnsi="Calibri" w:cs="Calibri"/>
                <w:color w:val="000000"/>
                <w:lang w:eastAsia="en-GB"/>
              </w:rPr>
            </w:pPr>
            <w:r w:rsidRPr="00871455">
              <w:rPr>
                <w:rFonts w:ascii="Calibri" w:eastAsia="Times New Roman" w:hAnsi="Calibri" w:cs="Calibri"/>
                <w:color w:val="000000"/>
                <w:lang w:eastAsia="en-GB"/>
              </w:rPr>
              <w:t>male</w:t>
            </w:r>
          </w:p>
        </w:tc>
      </w:tr>
      <w:tr w:rsidR="009B6F86" w:rsidRPr="00871455" w14:paraId="653B839A" w14:textId="77777777" w:rsidTr="009B6F86">
        <w:trPr>
          <w:trHeight w:val="290"/>
        </w:trPr>
        <w:tc>
          <w:tcPr>
            <w:tcW w:w="1032" w:type="dxa"/>
            <w:tcBorders>
              <w:top w:val="single" w:sz="4" w:space="0" w:color="4472C4"/>
              <w:left w:val="single" w:sz="4" w:space="0" w:color="4472C4"/>
              <w:bottom w:val="nil"/>
              <w:right w:val="nil"/>
            </w:tcBorders>
            <w:shd w:val="clear" w:color="auto" w:fill="auto"/>
            <w:noWrap/>
            <w:vAlign w:val="bottom"/>
            <w:hideMark/>
          </w:tcPr>
          <w:p w14:paraId="5348AED0" w14:textId="77777777" w:rsidR="009B6F86" w:rsidRPr="00871455" w:rsidRDefault="009B6F86" w:rsidP="009B6F86">
            <w:pPr>
              <w:spacing w:after="0" w:line="240" w:lineRule="auto"/>
              <w:jc w:val="right"/>
              <w:rPr>
                <w:rFonts w:ascii="Calibri" w:eastAsia="Times New Roman" w:hAnsi="Calibri" w:cs="Calibri"/>
                <w:color w:val="000000"/>
                <w:lang w:eastAsia="en-GB"/>
              </w:rPr>
            </w:pPr>
            <w:r w:rsidRPr="00871455">
              <w:rPr>
                <w:rFonts w:ascii="Calibri" w:eastAsia="Times New Roman" w:hAnsi="Calibri" w:cs="Calibri"/>
                <w:color w:val="000000"/>
                <w:lang w:eastAsia="en-GB"/>
              </w:rPr>
              <w:t>5</w:t>
            </w:r>
          </w:p>
        </w:tc>
        <w:tc>
          <w:tcPr>
            <w:tcW w:w="1032" w:type="dxa"/>
            <w:tcBorders>
              <w:top w:val="single" w:sz="4" w:space="0" w:color="4472C4"/>
              <w:left w:val="nil"/>
              <w:bottom w:val="nil"/>
              <w:right w:val="single" w:sz="4" w:space="0" w:color="4472C4"/>
            </w:tcBorders>
            <w:shd w:val="clear" w:color="auto" w:fill="auto"/>
            <w:noWrap/>
            <w:vAlign w:val="bottom"/>
            <w:hideMark/>
          </w:tcPr>
          <w:p w14:paraId="2667552E" w14:textId="77777777" w:rsidR="009B6F86" w:rsidRPr="00871455" w:rsidRDefault="009B6F86" w:rsidP="009B6F86">
            <w:pPr>
              <w:spacing w:after="0" w:line="240" w:lineRule="auto"/>
              <w:jc w:val="left"/>
              <w:rPr>
                <w:rFonts w:ascii="Calibri" w:eastAsia="Times New Roman" w:hAnsi="Calibri" w:cs="Calibri"/>
                <w:color w:val="000000"/>
                <w:lang w:eastAsia="en-GB"/>
              </w:rPr>
            </w:pPr>
            <w:r w:rsidRPr="00871455">
              <w:rPr>
                <w:rFonts w:ascii="Calibri" w:eastAsia="Times New Roman" w:hAnsi="Calibri" w:cs="Calibri"/>
                <w:color w:val="000000"/>
                <w:lang w:eastAsia="en-GB"/>
              </w:rPr>
              <w:t>female</w:t>
            </w:r>
          </w:p>
        </w:tc>
      </w:tr>
      <w:tr w:rsidR="009B6F86" w:rsidRPr="00871455" w14:paraId="3403A5B9" w14:textId="77777777" w:rsidTr="009B6F86">
        <w:trPr>
          <w:trHeight w:val="290"/>
        </w:trPr>
        <w:tc>
          <w:tcPr>
            <w:tcW w:w="1032" w:type="dxa"/>
            <w:tcBorders>
              <w:top w:val="single" w:sz="4" w:space="0" w:color="4472C4"/>
              <w:left w:val="single" w:sz="4" w:space="0" w:color="4472C4"/>
              <w:bottom w:val="nil"/>
              <w:right w:val="nil"/>
            </w:tcBorders>
            <w:shd w:val="clear" w:color="auto" w:fill="auto"/>
            <w:noWrap/>
            <w:vAlign w:val="bottom"/>
            <w:hideMark/>
          </w:tcPr>
          <w:p w14:paraId="37348622" w14:textId="77777777" w:rsidR="009B6F86" w:rsidRPr="00871455" w:rsidRDefault="009B6F86" w:rsidP="009B6F86">
            <w:pPr>
              <w:spacing w:after="0" w:line="240" w:lineRule="auto"/>
              <w:jc w:val="right"/>
              <w:rPr>
                <w:rFonts w:ascii="Calibri" w:eastAsia="Times New Roman" w:hAnsi="Calibri" w:cs="Calibri"/>
                <w:color w:val="000000"/>
                <w:lang w:eastAsia="en-GB"/>
              </w:rPr>
            </w:pPr>
            <w:r w:rsidRPr="00871455">
              <w:rPr>
                <w:rFonts w:ascii="Calibri" w:eastAsia="Times New Roman" w:hAnsi="Calibri" w:cs="Calibri"/>
                <w:color w:val="000000"/>
                <w:lang w:eastAsia="en-GB"/>
              </w:rPr>
              <w:t>6</w:t>
            </w:r>
          </w:p>
        </w:tc>
        <w:tc>
          <w:tcPr>
            <w:tcW w:w="1032" w:type="dxa"/>
            <w:tcBorders>
              <w:top w:val="single" w:sz="4" w:space="0" w:color="4472C4"/>
              <w:left w:val="nil"/>
              <w:bottom w:val="nil"/>
              <w:right w:val="single" w:sz="4" w:space="0" w:color="4472C4"/>
            </w:tcBorders>
            <w:shd w:val="clear" w:color="auto" w:fill="auto"/>
            <w:noWrap/>
            <w:vAlign w:val="bottom"/>
            <w:hideMark/>
          </w:tcPr>
          <w:p w14:paraId="750AA25C" w14:textId="77777777" w:rsidR="009B6F86" w:rsidRPr="00871455" w:rsidRDefault="009B6F86" w:rsidP="009B6F86">
            <w:pPr>
              <w:spacing w:after="0" w:line="240" w:lineRule="auto"/>
              <w:jc w:val="left"/>
              <w:rPr>
                <w:rFonts w:ascii="Calibri" w:eastAsia="Times New Roman" w:hAnsi="Calibri" w:cs="Calibri"/>
                <w:color w:val="000000"/>
                <w:lang w:eastAsia="en-GB"/>
              </w:rPr>
            </w:pPr>
            <w:r w:rsidRPr="00871455">
              <w:rPr>
                <w:rFonts w:ascii="Calibri" w:eastAsia="Times New Roman" w:hAnsi="Calibri" w:cs="Calibri"/>
                <w:color w:val="000000"/>
                <w:lang w:eastAsia="en-GB"/>
              </w:rPr>
              <w:t>male</w:t>
            </w:r>
          </w:p>
        </w:tc>
      </w:tr>
      <w:tr w:rsidR="009B6F86" w:rsidRPr="00871455" w14:paraId="59939D4B" w14:textId="77777777" w:rsidTr="009B6F86">
        <w:trPr>
          <w:trHeight w:val="290"/>
        </w:trPr>
        <w:tc>
          <w:tcPr>
            <w:tcW w:w="1032" w:type="dxa"/>
            <w:tcBorders>
              <w:top w:val="single" w:sz="4" w:space="0" w:color="4472C4"/>
              <w:left w:val="single" w:sz="4" w:space="0" w:color="4472C4"/>
              <w:bottom w:val="nil"/>
              <w:right w:val="nil"/>
            </w:tcBorders>
            <w:shd w:val="clear" w:color="auto" w:fill="auto"/>
            <w:noWrap/>
            <w:vAlign w:val="bottom"/>
            <w:hideMark/>
          </w:tcPr>
          <w:p w14:paraId="0AF97F41" w14:textId="77777777" w:rsidR="009B6F86" w:rsidRPr="00871455" w:rsidRDefault="009B6F86" w:rsidP="009B6F86">
            <w:pPr>
              <w:spacing w:after="0" w:line="240" w:lineRule="auto"/>
              <w:jc w:val="right"/>
              <w:rPr>
                <w:rFonts w:ascii="Calibri" w:eastAsia="Times New Roman" w:hAnsi="Calibri" w:cs="Calibri"/>
                <w:color w:val="000000"/>
                <w:lang w:eastAsia="en-GB"/>
              </w:rPr>
            </w:pPr>
            <w:r w:rsidRPr="00871455">
              <w:rPr>
                <w:rFonts w:ascii="Calibri" w:eastAsia="Times New Roman" w:hAnsi="Calibri" w:cs="Calibri"/>
                <w:color w:val="000000"/>
                <w:lang w:eastAsia="en-GB"/>
              </w:rPr>
              <w:t>7</w:t>
            </w:r>
          </w:p>
        </w:tc>
        <w:tc>
          <w:tcPr>
            <w:tcW w:w="1032" w:type="dxa"/>
            <w:tcBorders>
              <w:top w:val="single" w:sz="4" w:space="0" w:color="4472C4"/>
              <w:left w:val="nil"/>
              <w:bottom w:val="nil"/>
              <w:right w:val="single" w:sz="4" w:space="0" w:color="4472C4"/>
            </w:tcBorders>
            <w:shd w:val="clear" w:color="auto" w:fill="auto"/>
            <w:noWrap/>
            <w:vAlign w:val="bottom"/>
            <w:hideMark/>
          </w:tcPr>
          <w:p w14:paraId="20939A4F" w14:textId="77777777" w:rsidR="009B6F86" w:rsidRPr="00871455" w:rsidRDefault="009B6F86" w:rsidP="009B6F86">
            <w:pPr>
              <w:spacing w:after="0" w:line="240" w:lineRule="auto"/>
              <w:jc w:val="left"/>
              <w:rPr>
                <w:rFonts w:ascii="Calibri" w:eastAsia="Times New Roman" w:hAnsi="Calibri" w:cs="Calibri"/>
                <w:color w:val="000000"/>
                <w:lang w:eastAsia="en-GB"/>
              </w:rPr>
            </w:pPr>
            <w:r w:rsidRPr="00871455">
              <w:rPr>
                <w:rFonts w:ascii="Calibri" w:eastAsia="Times New Roman" w:hAnsi="Calibri" w:cs="Calibri"/>
                <w:color w:val="000000"/>
                <w:lang w:eastAsia="en-GB"/>
              </w:rPr>
              <w:t>male</w:t>
            </w:r>
          </w:p>
        </w:tc>
      </w:tr>
      <w:tr w:rsidR="009B6F86" w:rsidRPr="00871455" w14:paraId="75EB4A19" w14:textId="77777777" w:rsidTr="009B6F86">
        <w:trPr>
          <w:trHeight w:val="290"/>
        </w:trPr>
        <w:tc>
          <w:tcPr>
            <w:tcW w:w="1032" w:type="dxa"/>
            <w:tcBorders>
              <w:top w:val="single" w:sz="4" w:space="0" w:color="4472C4"/>
              <w:left w:val="single" w:sz="4" w:space="0" w:color="4472C4"/>
              <w:bottom w:val="nil"/>
              <w:right w:val="nil"/>
            </w:tcBorders>
            <w:shd w:val="clear" w:color="auto" w:fill="auto"/>
            <w:noWrap/>
            <w:vAlign w:val="bottom"/>
            <w:hideMark/>
          </w:tcPr>
          <w:p w14:paraId="0F0622DC" w14:textId="77777777" w:rsidR="009B6F86" w:rsidRPr="00871455" w:rsidRDefault="009B6F86" w:rsidP="009B6F86">
            <w:pPr>
              <w:spacing w:after="0" w:line="240" w:lineRule="auto"/>
              <w:jc w:val="right"/>
              <w:rPr>
                <w:rFonts w:ascii="Calibri" w:eastAsia="Times New Roman" w:hAnsi="Calibri" w:cs="Calibri"/>
                <w:color w:val="000000"/>
                <w:lang w:eastAsia="en-GB"/>
              </w:rPr>
            </w:pPr>
            <w:r w:rsidRPr="00871455">
              <w:rPr>
                <w:rFonts w:ascii="Calibri" w:eastAsia="Times New Roman" w:hAnsi="Calibri" w:cs="Calibri"/>
                <w:color w:val="000000"/>
                <w:lang w:eastAsia="en-GB"/>
              </w:rPr>
              <w:t>8</w:t>
            </w:r>
          </w:p>
        </w:tc>
        <w:tc>
          <w:tcPr>
            <w:tcW w:w="1032" w:type="dxa"/>
            <w:tcBorders>
              <w:top w:val="single" w:sz="4" w:space="0" w:color="4472C4"/>
              <w:left w:val="nil"/>
              <w:bottom w:val="nil"/>
              <w:right w:val="single" w:sz="4" w:space="0" w:color="4472C4"/>
            </w:tcBorders>
            <w:shd w:val="clear" w:color="auto" w:fill="auto"/>
            <w:noWrap/>
            <w:vAlign w:val="bottom"/>
            <w:hideMark/>
          </w:tcPr>
          <w:p w14:paraId="797418E0" w14:textId="77777777" w:rsidR="009B6F86" w:rsidRPr="00871455" w:rsidRDefault="009B6F86" w:rsidP="009B6F86">
            <w:pPr>
              <w:spacing w:after="0" w:line="240" w:lineRule="auto"/>
              <w:jc w:val="left"/>
              <w:rPr>
                <w:rFonts w:ascii="Calibri" w:eastAsia="Times New Roman" w:hAnsi="Calibri" w:cs="Calibri"/>
                <w:color w:val="000000"/>
                <w:lang w:eastAsia="en-GB"/>
              </w:rPr>
            </w:pPr>
            <w:r w:rsidRPr="00871455">
              <w:rPr>
                <w:rFonts w:ascii="Calibri" w:eastAsia="Times New Roman" w:hAnsi="Calibri" w:cs="Calibri"/>
                <w:color w:val="000000"/>
                <w:lang w:eastAsia="en-GB"/>
              </w:rPr>
              <w:t>female</w:t>
            </w:r>
          </w:p>
        </w:tc>
      </w:tr>
      <w:tr w:rsidR="009B6F86" w:rsidRPr="00871455" w14:paraId="7DE3308F" w14:textId="77777777" w:rsidTr="009B6F86">
        <w:trPr>
          <w:trHeight w:val="290"/>
        </w:trPr>
        <w:tc>
          <w:tcPr>
            <w:tcW w:w="1032" w:type="dxa"/>
            <w:tcBorders>
              <w:top w:val="single" w:sz="4" w:space="0" w:color="4472C4"/>
              <w:left w:val="single" w:sz="4" w:space="0" w:color="4472C4"/>
              <w:bottom w:val="nil"/>
              <w:right w:val="nil"/>
            </w:tcBorders>
            <w:shd w:val="clear" w:color="auto" w:fill="auto"/>
            <w:noWrap/>
            <w:vAlign w:val="bottom"/>
            <w:hideMark/>
          </w:tcPr>
          <w:p w14:paraId="5E86A3AE" w14:textId="77777777" w:rsidR="009B6F86" w:rsidRPr="00871455" w:rsidRDefault="009B6F86" w:rsidP="009B6F86">
            <w:pPr>
              <w:spacing w:after="0" w:line="240" w:lineRule="auto"/>
              <w:jc w:val="right"/>
              <w:rPr>
                <w:rFonts w:ascii="Calibri" w:eastAsia="Times New Roman" w:hAnsi="Calibri" w:cs="Calibri"/>
                <w:color w:val="000000"/>
                <w:lang w:eastAsia="en-GB"/>
              </w:rPr>
            </w:pPr>
            <w:r w:rsidRPr="00871455">
              <w:rPr>
                <w:rFonts w:ascii="Calibri" w:eastAsia="Times New Roman" w:hAnsi="Calibri" w:cs="Calibri"/>
                <w:color w:val="000000"/>
                <w:lang w:eastAsia="en-GB"/>
              </w:rPr>
              <w:t>9</w:t>
            </w:r>
          </w:p>
        </w:tc>
        <w:tc>
          <w:tcPr>
            <w:tcW w:w="1032" w:type="dxa"/>
            <w:tcBorders>
              <w:top w:val="single" w:sz="4" w:space="0" w:color="4472C4"/>
              <w:left w:val="nil"/>
              <w:bottom w:val="nil"/>
              <w:right w:val="single" w:sz="4" w:space="0" w:color="4472C4"/>
            </w:tcBorders>
            <w:shd w:val="clear" w:color="auto" w:fill="auto"/>
            <w:noWrap/>
            <w:vAlign w:val="bottom"/>
            <w:hideMark/>
          </w:tcPr>
          <w:p w14:paraId="6E423B20" w14:textId="77777777" w:rsidR="009B6F86" w:rsidRPr="00871455" w:rsidRDefault="009B6F86" w:rsidP="009B6F86">
            <w:pPr>
              <w:spacing w:after="0" w:line="240" w:lineRule="auto"/>
              <w:jc w:val="left"/>
              <w:rPr>
                <w:rFonts w:ascii="Calibri" w:eastAsia="Times New Roman" w:hAnsi="Calibri" w:cs="Calibri"/>
                <w:color w:val="000000"/>
                <w:lang w:eastAsia="en-GB"/>
              </w:rPr>
            </w:pPr>
            <w:r w:rsidRPr="00871455">
              <w:rPr>
                <w:rFonts w:ascii="Calibri" w:eastAsia="Times New Roman" w:hAnsi="Calibri" w:cs="Calibri"/>
                <w:color w:val="000000"/>
                <w:lang w:eastAsia="en-GB"/>
              </w:rPr>
              <w:t>female</w:t>
            </w:r>
          </w:p>
        </w:tc>
      </w:tr>
      <w:tr w:rsidR="009B6F86" w:rsidRPr="00871455" w14:paraId="5707C99D" w14:textId="77777777" w:rsidTr="009B6F86">
        <w:trPr>
          <w:trHeight w:val="290"/>
        </w:trPr>
        <w:tc>
          <w:tcPr>
            <w:tcW w:w="1032" w:type="dxa"/>
            <w:tcBorders>
              <w:top w:val="single" w:sz="4" w:space="0" w:color="4472C4"/>
              <w:left w:val="single" w:sz="4" w:space="0" w:color="4472C4"/>
              <w:bottom w:val="single" w:sz="4" w:space="0" w:color="4472C4"/>
              <w:right w:val="nil"/>
            </w:tcBorders>
            <w:shd w:val="clear" w:color="auto" w:fill="auto"/>
            <w:noWrap/>
            <w:vAlign w:val="bottom"/>
            <w:hideMark/>
          </w:tcPr>
          <w:p w14:paraId="0FCADA8F" w14:textId="77777777" w:rsidR="009B6F86" w:rsidRPr="00871455" w:rsidRDefault="009B6F86" w:rsidP="009B6F86">
            <w:pPr>
              <w:spacing w:after="0" w:line="240" w:lineRule="auto"/>
              <w:jc w:val="right"/>
              <w:rPr>
                <w:rFonts w:ascii="Calibri" w:eastAsia="Times New Roman" w:hAnsi="Calibri" w:cs="Calibri"/>
                <w:color w:val="000000"/>
                <w:lang w:eastAsia="en-GB"/>
              </w:rPr>
            </w:pPr>
            <w:r w:rsidRPr="00871455">
              <w:rPr>
                <w:rFonts w:ascii="Calibri" w:eastAsia="Times New Roman" w:hAnsi="Calibri" w:cs="Calibri"/>
                <w:color w:val="000000"/>
                <w:lang w:eastAsia="en-GB"/>
              </w:rPr>
              <w:t>10</w:t>
            </w:r>
          </w:p>
        </w:tc>
        <w:tc>
          <w:tcPr>
            <w:tcW w:w="1032" w:type="dxa"/>
            <w:tcBorders>
              <w:top w:val="single" w:sz="4" w:space="0" w:color="4472C4"/>
              <w:left w:val="nil"/>
              <w:bottom w:val="single" w:sz="4" w:space="0" w:color="4472C4"/>
              <w:right w:val="single" w:sz="4" w:space="0" w:color="4472C4"/>
            </w:tcBorders>
            <w:shd w:val="clear" w:color="auto" w:fill="auto"/>
            <w:noWrap/>
            <w:vAlign w:val="bottom"/>
            <w:hideMark/>
          </w:tcPr>
          <w:p w14:paraId="742F561F" w14:textId="77777777" w:rsidR="009B6F86" w:rsidRPr="00871455" w:rsidRDefault="009B6F86" w:rsidP="009B6F86">
            <w:pPr>
              <w:spacing w:after="0" w:line="240" w:lineRule="auto"/>
              <w:jc w:val="left"/>
              <w:rPr>
                <w:rFonts w:ascii="Calibri" w:eastAsia="Times New Roman" w:hAnsi="Calibri" w:cs="Calibri"/>
                <w:color w:val="000000"/>
                <w:lang w:eastAsia="en-GB"/>
              </w:rPr>
            </w:pPr>
            <w:r w:rsidRPr="00871455">
              <w:rPr>
                <w:rFonts w:ascii="Calibri" w:eastAsia="Times New Roman" w:hAnsi="Calibri" w:cs="Calibri"/>
                <w:color w:val="000000"/>
                <w:lang w:eastAsia="en-GB"/>
              </w:rPr>
              <w:t>male</w:t>
            </w:r>
          </w:p>
        </w:tc>
      </w:tr>
    </w:tbl>
    <w:p w14:paraId="1776B907" w14:textId="68EA62A3" w:rsidR="0085302B" w:rsidRDefault="0085302B" w:rsidP="007D5A3F">
      <w:pPr>
        <w:tabs>
          <w:tab w:val="left" w:pos="2748"/>
        </w:tabs>
        <w:rPr>
          <w:rFonts w:ascii="Times New Roman" w:hAnsi="Times New Roman" w:cs="Times New Roman"/>
          <w:b/>
          <w:bCs/>
          <w:sz w:val="24"/>
          <w:szCs w:val="24"/>
        </w:rPr>
      </w:pPr>
      <w:r>
        <w:rPr>
          <w:rFonts w:ascii="Times New Roman" w:hAnsi="Times New Roman" w:cs="Times New Roman"/>
          <w:b/>
          <w:bCs/>
          <w:sz w:val="24"/>
          <w:szCs w:val="24"/>
        </w:rPr>
        <w:t>Tabel 1</w:t>
      </w:r>
      <w:r w:rsidR="00871455">
        <w:rPr>
          <w:rFonts w:ascii="Times New Roman" w:hAnsi="Times New Roman" w:cs="Times New Roman"/>
          <w:b/>
          <w:bCs/>
          <w:sz w:val="24"/>
          <w:szCs w:val="24"/>
        </w:rPr>
        <w:t>:</w:t>
      </w:r>
    </w:p>
    <w:p w14:paraId="0977D34C" w14:textId="1A46A848" w:rsidR="0085302B" w:rsidRDefault="00871455" w:rsidP="007D5A3F">
      <w:pPr>
        <w:tabs>
          <w:tab w:val="left" w:pos="2748"/>
        </w:tabs>
        <w:rPr>
          <w:rFonts w:ascii="Times New Roman" w:hAnsi="Times New Roman" w:cs="Times New Roman"/>
          <w:b/>
          <w:bCs/>
          <w:sz w:val="24"/>
          <w:szCs w:val="24"/>
        </w:rPr>
      </w:pPr>
      <w:r>
        <w:rPr>
          <w:noProof/>
        </w:rPr>
        <w:drawing>
          <wp:inline distT="0" distB="0" distL="0" distR="0" wp14:anchorId="18D4DBED" wp14:editId="66167E85">
            <wp:extent cx="3968750" cy="2197100"/>
            <wp:effectExtent l="0" t="0" r="12700" b="12700"/>
            <wp:docPr id="1" name="Chart 1">
              <a:extLst xmlns:a="http://schemas.openxmlformats.org/drawingml/2006/main">
                <a:ext uri="{FF2B5EF4-FFF2-40B4-BE49-F238E27FC236}">
                  <a16:creationId xmlns:a16="http://schemas.microsoft.com/office/drawing/2014/main" id="{F24F1DC0-16AF-4E91-BA22-631461EF78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bl>
      <w:tblPr>
        <w:tblpPr w:leftFromText="180" w:rightFromText="180" w:vertAnchor="text" w:horzAnchor="margin" w:tblpXSpec="right" w:tblpY="378"/>
        <w:tblW w:w="2280" w:type="dxa"/>
        <w:tblLook w:val="04A0" w:firstRow="1" w:lastRow="0" w:firstColumn="1" w:lastColumn="0" w:noHBand="0" w:noVBand="1"/>
      </w:tblPr>
      <w:tblGrid>
        <w:gridCol w:w="960"/>
        <w:gridCol w:w="1320"/>
      </w:tblGrid>
      <w:tr w:rsidR="009B6F86" w:rsidRPr="001B731C" w14:paraId="2F9BCE07" w14:textId="77777777" w:rsidTr="009B6F86">
        <w:trPr>
          <w:trHeight w:val="290"/>
        </w:trPr>
        <w:tc>
          <w:tcPr>
            <w:tcW w:w="960" w:type="dxa"/>
            <w:tcBorders>
              <w:top w:val="single" w:sz="4" w:space="0" w:color="4472C4"/>
              <w:left w:val="single" w:sz="4" w:space="0" w:color="4472C4"/>
              <w:bottom w:val="nil"/>
              <w:right w:val="nil"/>
            </w:tcBorders>
            <w:shd w:val="clear" w:color="4472C4" w:fill="4472C4"/>
            <w:noWrap/>
            <w:vAlign w:val="bottom"/>
            <w:hideMark/>
          </w:tcPr>
          <w:p w14:paraId="43B44174" w14:textId="77777777" w:rsidR="009B6F86" w:rsidRPr="001B731C" w:rsidRDefault="009B6F86" w:rsidP="009B6F86">
            <w:pPr>
              <w:spacing w:after="0" w:line="240" w:lineRule="auto"/>
              <w:jc w:val="left"/>
              <w:rPr>
                <w:rFonts w:ascii="Calibri" w:eastAsia="Times New Roman" w:hAnsi="Calibri" w:cs="Calibri"/>
                <w:b/>
                <w:bCs/>
                <w:color w:val="FFFFFF"/>
                <w:lang w:eastAsia="en-GB"/>
              </w:rPr>
            </w:pPr>
            <w:r w:rsidRPr="001B731C">
              <w:rPr>
                <w:rFonts w:ascii="Calibri" w:eastAsia="Times New Roman" w:hAnsi="Calibri" w:cs="Calibri"/>
                <w:b/>
                <w:bCs/>
                <w:color w:val="FFFFFF"/>
                <w:lang w:eastAsia="en-GB"/>
              </w:rPr>
              <w:t>Ref.No</w:t>
            </w:r>
          </w:p>
        </w:tc>
        <w:tc>
          <w:tcPr>
            <w:tcW w:w="1320" w:type="dxa"/>
            <w:tcBorders>
              <w:top w:val="single" w:sz="4" w:space="0" w:color="4472C4"/>
              <w:left w:val="nil"/>
              <w:bottom w:val="nil"/>
              <w:right w:val="single" w:sz="4" w:space="0" w:color="4472C4"/>
            </w:tcBorders>
            <w:shd w:val="clear" w:color="4472C4" w:fill="4472C4"/>
            <w:noWrap/>
            <w:vAlign w:val="bottom"/>
            <w:hideMark/>
          </w:tcPr>
          <w:p w14:paraId="753FE75D" w14:textId="77777777" w:rsidR="009B6F86" w:rsidRPr="001B731C" w:rsidRDefault="009B6F86" w:rsidP="009B6F86">
            <w:pPr>
              <w:spacing w:after="0" w:line="240" w:lineRule="auto"/>
              <w:jc w:val="left"/>
              <w:rPr>
                <w:rFonts w:ascii="Calibri" w:eastAsia="Times New Roman" w:hAnsi="Calibri" w:cs="Calibri"/>
                <w:b/>
                <w:bCs/>
                <w:color w:val="FFFFFF"/>
                <w:lang w:eastAsia="en-GB"/>
              </w:rPr>
            </w:pPr>
            <w:r w:rsidRPr="001B731C">
              <w:rPr>
                <w:rFonts w:ascii="Calibri" w:eastAsia="Times New Roman" w:hAnsi="Calibri" w:cs="Calibri"/>
                <w:b/>
                <w:bCs/>
                <w:color w:val="FFFFFF"/>
                <w:lang w:eastAsia="en-GB"/>
              </w:rPr>
              <w:t>Age group</w:t>
            </w:r>
          </w:p>
        </w:tc>
      </w:tr>
      <w:tr w:rsidR="009B6F86" w:rsidRPr="001B731C" w14:paraId="03CFCB40" w14:textId="77777777" w:rsidTr="009B6F86">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073BA41C" w14:textId="77777777" w:rsidR="009B6F86" w:rsidRPr="001B731C" w:rsidRDefault="009B6F86" w:rsidP="009B6F86">
            <w:pPr>
              <w:spacing w:after="0" w:line="240" w:lineRule="auto"/>
              <w:jc w:val="right"/>
              <w:rPr>
                <w:rFonts w:ascii="Calibri" w:eastAsia="Times New Roman" w:hAnsi="Calibri" w:cs="Calibri"/>
                <w:color w:val="000000"/>
                <w:lang w:eastAsia="en-GB"/>
              </w:rPr>
            </w:pPr>
            <w:r w:rsidRPr="001B731C">
              <w:rPr>
                <w:rFonts w:ascii="Calibri" w:eastAsia="Times New Roman" w:hAnsi="Calibri" w:cs="Calibri"/>
                <w:color w:val="000000"/>
                <w:lang w:eastAsia="en-GB"/>
              </w:rPr>
              <w:t>1</w:t>
            </w:r>
          </w:p>
        </w:tc>
        <w:tc>
          <w:tcPr>
            <w:tcW w:w="1320" w:type="dxa"/>
            <w:tcBorders>
              <w:top w:val="single" w:sz="4" w:space="0" w:color="4472C4"/>
              <w:left w:val="nil"/>
              <w:bottom w:val="nil"/>
              <w:right w:val="single" w:sz="4" w:space="0" w:color="4472C4"/>
            </w:tcBorders>
            <w:shd w:val="clear" w:color="auto" w:fill="auto"/>
            <w:noWrap/>
            <w:vAlign w:val="bottom"/>
            <w:hideMark/>
          </w:tcPr>
          <w:p w14:paraId="1613772E" w14:textId="77777777" w:rsidR="009B6F86" w:rsidRPr="001B731C" w:rsidRDefault="009B6F86" w:rsidP="009B6F86">
            <w:pPr>
              <w:spacing w:after="0" w:line="240" w:lineRule="auto"/>
              <w:jc w:val="left"/>
              <w:rPr>
                <w:rFonts w:ascii="Calibri" w:eastAsia="Times New Roman" w:hAnsi="Calibri" w:cs="Calibri"/>
                <w:color w:val="000000"/>
                <w:lang w:eastAsia="en-GB"/>
              </w:rPr>
            </w:pPr>
            <w:r w:rsidRPr="001B731C">
              <w:rPr>
                <w:rFonts w:ascii="Calibri" w:eastAsia="Times New Roman" w:hAnsi="Calibri" w:cs="Calibri"/>
                <w:color w:val="000000"/>
                <w:lang w:eastAsia="en-GB"/>
              </w:rPr>
              <w:t>46-55 years</w:t>
            </w:r>
          </w:p>
        </w:tc>
      </w:tr>
      <w:tr w:rsidR="009B6F86" w:rsidRPr="001B731C" w14:paraId="3930A60C" w14:textId="77777777" w:rsidTr="009B6F86">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55B4F7D1" w14:textId="77777777" w:rsidR="009B6F86" w:rsidRPr="001B731C" w:rsidRDefault="009B6F86" w:rsidP="009B6F86">
            <w:pPr>
              <w:spacing w:after="0" w:line="240" w:lineRule="auto"/>
              <w:jc w:val="right"/>
              <w:rPr>
                <w:rFonts w:ascii="Calibri" w:eastAsia="Times New Roman" w:hAnsi="Calibri" w:cs="Calibri"/>
                <w:color w:val="000000"/>
                <w:lang w:eastAsia="en-GB"/>
              </w:rPr>
            </w:pPr>
            <w:r w:rsidRPr="001B731C">
              <w:rPr>
                <w:rFonts w:ascii="Calibri" w:eastAsia="Times New Roman" w:hAnsi="Calibri" w:cs="Calibri"/>
                <w:color w:val="000000"/>
                <w:lang w:eastAsia="en-GB"/>
              </w:rPr>
              <w:t>2</w:t>
            </w:r>
          </w:p>
        </w:tc>
        <w:tc>
          <w:tcPr>
            <w:tcW w:w="1320" w:type="dxa"/>
            <w:tcBorders>
              <w:top w:val="single" w:sz="4" w:space="0" w:color="4472C4"/>
              <w:left w:val="nil"/>
              <w:bottom w:val="nil"/>
              <w:right w:val="single" w:sz="4" w:space="0" w:color="4472C4"/>
            </w:tcBorders>
            <w:shd w:val="clear" w:color="auto" w:fill="auto"/>
            <w:noWrap/>
            <w:vAlign w:val="bottom"/>
            <w:hideMark/>
          </w:tcPr>
          <w:p w14:paraId="1A93F527" w14:textId="77777777" w:rsidR="009B6F86" w:rsidRPr="001B731C" w:rsidRDefault="009B6F86" w:rsidP="009B6F86">
            <w:pPr>
              <w:spacing w:after="0" w:line="240" w:lineRule="auto"/>
              <w:jc w:val="left"/>
              <w:rPr>
                <w:rFonts w:ascii="Calibri" w:eastAsia="Times New Roman" w:hAnsi="Calibri" w:cs="Calibri"/>
                <w:color w:val="000000"/>
                <w:lang w:eastAsia="en-GB"/>
              </w:rPr>
            </w:pPr>
            <w:r w:rsidRPr="001B731C">
              <w:rPr>
                <w:rFonts w:ascii="Calibri" w:eastAsia="Times New Roman" w:hAnsi="Calibri" w:cs="Calibri"/>
                <w:color w:val="000000"/>
                <w:lang w:eastAsia="en-GB"/>
              </w:rPr>
              <w:t>56+ years</w:t>
            </w:r>
          </w:p>
        </w:tc>
      </w:tr>
      <w:tr w:rsidR="009B6F86" w:rsidRPr="001B731C" w14:paraId="680E178F" w14:textId="77777777" w:rsidTr="009B6F86">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1A5EDBC6" w14:textId="77777777" w:rsidR="009B6F86" w:rsidRPr="001B731C" w:rsidRDefault="009B6F86" w:rsidP="009B6F86">
            <w:pPr>
              <w:spacing w:after="0" w:line="240" w:lineRule="auto"/>
              <w:jc w:val="right"/>
              <w:rPr>
                <w:rFonts w:ascii="Calibri" w:eastAsia="Times New Roman" w:hAnsi="Calibri" w:cs="Calibri"/>
                <w:color w:val="000000"/>
                <w:lang w:eastAsia="en-GB"/>
              </w:rPr>
            </w:pPr>
            <w:r w:rsidRPr="001B731C">
              <w:rPr>
                <w:rFonts w:ascii="Calibri" w:eastAsia="Times New Roman" w:hAnsi="Calibri" w:cs="Calibri"/>
                <w:color w:val="000000"/>
                <w:lang w:eastAsia="en-GB"/>
              </w:rPr>
              <w:t>3</w:t>
            </w:r>
          </w:p>
        </w:tc>
        <w:tc>
          <w:tcPr>
            <w:tcW w:w="1320" w:type="dxa"/>
            <w:tcBorders>
              <w:top w:val="single" w:sz="4" w:space="0" w:color="4472C4"/>
              <w:left w:val="nil"/>
              <w:bottom w:val="nil"/>
              <w:right w:val="single" w:sz="4" w:space="0" w:color="4472C4"/>
            </w:tcBorders>
            <w:shd w:val="clear" w:color="auto" w:fill="auto"/>
            <w:noWrap/>
            <w:vAlign w:val="bottom"/>
            <w:hideMark/>
          </w:tcPr>
          <w:p w14:paraId="4422045C" w14:textId="77777777" w:rsidR="009B6F86" w:rsidRPr="001B731C" w:rsidRDefault="009B6F86" w:rsidP="009B6F86">
            <w:pPr>
              <w:spacing w:after="0" w:line="240" w:lineRule="auto"/>
              <w:jc w:val="left"/>
              <w:rPr>
                <w:rFonts w:ascii="Calibri" w:eastAsia="Times New Roman" w:hAnsi="Calibri" w:cs="Calibri"/>
                <w:color w:val="000000"/>
                <w:lang w:eastAsia="en-GB"/>
              </w:rPr>
            </w:pPr>
            <w:r w:rsidRPr="001B731C">
              <w:rPr>
                <w:rFonts w:ascii="Calibri" w:eastAsia="Times New Roman" w:hAnsi="Calibri" w:cs="Calibri"/>
                <w:color w:val="000000"/>
                <w:lang w:eastAsia="en-GB"/>
              </w:rPr>
              <w:t>46-55 years</w:t>
            </w:r>
          </w:p>
        </w:tc>
      </w:tr>
      <w:tr w:rsidR="009B6F86" w:rsidRPr="001B731C" w14:paraId="3E0A48CC" w14:textId="77777777" w:rsidTr="009B6F86">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7FAAB67E" w14:textId="77777777" w:rsidR="009B6F86" w:rsidRPr="001B731C" w:rsidRDefault="009B6F86" w:rsidP="009B6F86">
            <w:pPr>
              <w:spacing w:after="0" w:line="240" w:lineRule="auto"/>
              <w:jc w:val="right"/>
              <w:rPr>
                <w:rFonts w:ascii="Calibri" w:eastAsia="Times New Roman" w:hAnsi="Calibri" w:cs="Calibri"/>
                <w:color w:val="000000"/>
                <w:lang w:eastAsia="en-GB"/>
              </w:rPr>
            </w:pPr>
            <w:r w:rsidRPr="001B731C">
              <w:rPr>
                <w:rFonts w:ascii="Calibri" w:eastAsia="Times New Roman" w:hAnsi="Calibri" w:cs="Calibri"/>
                <w:color w:val="000000"/>
                <w:lang w:eastAsia="en-GB"/>
              </w:rPr>
              <w:t>4</w:t>
            </w:r>
          </w:p>
        </w:tc>
        <w:tc>
          <w:tcPr>
            <w:tcW w:w="1320" w:type="dxa"/>
            <w:tcBorders>
              <w:top w:val="single" w:sz="4" w:space="0" w:color="4472C4"/>
              <w:left w:val="nil"/>
              <w:bottom w:val="nil"/>
              <w:right w:val="single" w:sz="4" w:space="0" w:color="4472C4"/>
            </w:tcBorders>
            <w:shd w:val="clear" w:color="auto" w:fill="auto"/>
            <w:noWrap/>
            <w:vAlign w:val="bottom"/>
            <w:hideMark/>
          </w:tcPr>
          <w:p w14:paraId="5327EF0B" w14:textId="77777777" w:rsidR="009B6F86" w:rsidRPr="001B731C" w:rsidRDefault="009B6F86" w:rsidP="009B6F86">
            <w:pPr>
              <w:spacing w:after="0" w:line="240" w:lineRule="auto"/>
              <w:jc w:val="left"/>
              <w:rPr>
                <w:rFonts w:ascii="Calibri" w:eastAsia="Times New Roman" w:hAnsi="Calibri" w:cs="Calibri"/>
                <w:color w:val="000000"/>
                <w:lang w:eastAsia="en-GB"/>
              </w:rPr>
            </w:pPr>
            <w:r w:rsidRPr="001B731C">
              <w:rPr>
                <w:rFonts w:ascii="Calibri" w:eastAsia="Times New Roman" w:hAnsi="Calibri" w:cs="Calibri"/>
                <w:color w:val="000000"/>
                <w:lang w:eastAsia="en-GB"/>
              </w:rPr>
              <w:t>18-25 years</w:t>
            </w:r>
          </w:p>
        </w:tc>
      </w:tr>
      <w:tr w:rsidR="009B6F86" w:rsidRPr="001B731C" w14:paraId="31880E9C" w14:textId="77777777" w:rsidTr="009B6F86">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2B977EBF" w14:textId="77777777" w:rsidR="009B6F86" w:rsidRPr="001B731C" w:rsidRDefault="009B6F86" w:rsidP="009B6F86">
            <w:pPr>
              <w:spacing w:after="0" w:line="240" w:lineRule="auto"/>
              <w:jc w:val="right"/>
              <w:rPr>
                <w:rFonts w:ascii="Calibri" w:eastAsia="Times New Roman" w:hAnsi="Calibri" w:cs="Calibri"/>
                <w:color w:val="000000"/>
                <w:lang w:eastAsia="en-GB"/>
              </w:rPr>
            </w:pPr>
            <w:r w:rsidRPr="001B731C">
              <w:rPr>
                <w:rFonts w:ascii="Calibri" w:eastAsia="Times New Roman" w:hAnsi="Calibri" w:cs="Calibri"/>
                <w:color w:val="000000"/>
                <w:lang w:eastAsia="en-GB"/>
              </w:rPr>
              <w:t>5</w:t>
            </w:r>
          </w:p>
        </w:tc>
        <w:tc>
          <w:tcPr>
            <w:tcW w:w="1320" w:type="dxa"/>
            <w:tcBorders>
              <w:top w:val="single" w:sz="4" w:space="0" w:color="4472C4"/>
              <w:left w:val="nil"/>
              <w:bottom w:val="nil"/>
              <w:right w:val="single" w:sz="4" w:space="0" w:color="4472C4"/>
            </w:tcBorders>
            <w:shd w:val="clear" w:color="auto" w:fill="auto"/>
            <w:noWrap/>
            <w:vAlign w:val="bottom"/>
            <w:hideMark/>
          </w:tcPr>
          <w:p w14:paraId="6DE6278C" w14:textId="77777777" w:rsidR="009B6F86" w:rsidRPr="001B731C" w:rsidRDefault="009B6F86" w:rsidP="009B6F86">
            <w:pPr>
              <w:spacing w:after="0" w:line="240" w:lineRule="auto"/>
              <w:jc w:val="left"/>
              <w:rPr>
                <w:rFonts w:ascii="Calibri" w:eastAsia="Times New Roman" w:hAnsi="Calibri" w:cs="Calibri"/>
                <w:color w:val="000000"/>
                <w:lang w:eastAsia="en-GB"/>
              </w:rPr>
            </w:pPr>
            <w:r w:rsidRPr="001B731C">
              <w:rPr>
                <w:rFonts w:ascii="Calibri" w:eastAsia="Times New Roman" w:hAnsi="Calibri" w:cs="Calibri"/>
                <w:color w:val="000000"/>
                <w:lang w:eastAsia="en-GB"/>
              </w:rPr>
              <w:t>46-55 years</w:t>
            </w:r>
          </w:p>
        </w:tc>
      </w:tr>
      <w:tr w:rsidR="009B6F86" w:rsidRPr="001B731C" w14:paraId="1F013E3B" w14:textId="77777777" w:rsidTr="009B6F86">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4BA54E1D" w14:textId="77777777" w:rsidR="009B6F86" w:rsidRPr="001B731C" w:rsidRDefault="009B6F86" w:rsidP="009B6F86">
            <w:pPr>
              <w:spacing w:after="0" w:line="240" w:lineRule="auto"/>
              <w:jc w:val="right"/>
              <w:rPr>
                <w:rFonts w:ascii="Calibri" w:eastAsia="Times New Roman" w:hAnsi="Calibri" w:cs="Calibri"/>
                <w:color w:val="000000"/>
                <w:lang w:eastAsia="en-GB"/>
              </w:rPr>
            </w:pPr>
            <w:r w:rsidRPr="001B731C">
              <w:rPr>
                <w:rFonts w:ascii="Calibri" w:eastAsia="Times New Roman" w:hAnsi="Calibri" w:cs="Calibri"/>
                <w:color w:val="000000"/>
                <w:lang w:eastAsia="en-GB"/>
              </w:rPr>
              <w:t>6</w:t>
            </w:r>
          </w:p>
        </w:tc>
        <w:tc>
          <w:tcPr>
            <w:tcW w:w="1320" w:type="dxa"/>
            <w:tcBorders>
              <w:top w:val="single" w:sz="4" w:space="0" w:color="4472C4"/>
              <w:left w:val="nil"/>
              <w:bottom w:val="nil"/>
              <w:right w:val="single" w:sz="4" w:space="0" w:color="4472C4"/>
            </w:tcBorders>
            <w:shd w:val="clear" w:color="auto" w:fill="auto"/>
            <w:noWrap/>
            <w:vAlign w:val="bottom"/>
            <w:hideMark/>
          </w:tcPr>
          <w:p w14:paraId="1FB28767" w14:textId="77777777" w:rsidR="009B6F86" w:rsidRPr="001B731C" w:rsidRDefault="009B6F86" w:rsidP="009B6F86">
            <w:pPr>
              <w:spacing w:after="0" w:line="240" w:lineRule="auto"/>
              <w:jc w:val="left"/>
              <w:rPr>
                <w:rFonts w:ascii="Calibri" w:eastAsia="Times New Roman" w:hAnsi="Calibri" w:cs="Calibri"/>
                <w:color w:val="000000"/>
                <w:lang w:eastAsia="en-GB"/>
              </w:rPr>
            </w:pPr>
            <w:r w:rsidRPr="001B731C">
              <w:rPr>
                <w:rFonts w:ascii="Calibri" w:eastAsia="Times New Roman" w:hAnsi="Calibri" w:cs="Calibri"/>
                <w:color w:val="000000"/>
                <w:lang w:eastAsia="en-GB"/>
              </w:rPr>
              <w:t>18-25 years</w:t>
            </w:r>
          </w:p>
        </w:tc>
      </w:tr>
      <w:tr w:rsidR="009B6F86" w:rsidRPr="001B731C" w14:paraId="3BC95547" w14:textId="77777777" w:rsidTr="009B6F86">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0DBD1FAC" w14:textId="77777777" w:rsidR="009B6F86" w:rsidRPr="001B731C" w:rsidRDefault="009B6F86" w:rsidP="009B6F86">
            <w:pPr>
              <w:spacing w:after="0" w:line="240" w:lineRule="auto"/>
              <w:jc w:val="right"/>
              <w:rPr>
                <w:rFonts w:ascii="Calibri" w:eastAsia="Times New Roman" w:hAnsi="Calibri" w:cs="Calibri"/>
                <w:color w:val="000000"/>
                <w:lang w:eastAsia="en-GB"/>
              </w:rPr>
            </w:pPr>
            <w:r w:rsidRPr="001B731C">
              <w:rPr>
                <w:rFonts w:ascii="Calibri" w:eastAsia="Times New Roman" w:hAnsi="Calibri" w:cs="Calibri"/>
                <w:color w:val="000000"/>
                <w:lang w:eastAsia="en-GB"/>
              </w:rPr>
              <w:t>7</w:t>
            </w:r>
          </w:p>
        </w:tc>
        <w:tc>
          <w:tcPr>
            <w:tcW w:w="1320" w:type="dxa"/>
            <w:tcBorders>
              <w:top w:val="single" w:sz="4" w:space="0" w:color="4472C4"/>
              <w:left w:val="nil"/>
              <w:bottom w:val="nil"/>
              <w:right w:val="single" w:sz="4" w:space="0" w:color="4472C4"/>
            </w:tcBorders>
            <w:shd w:val="clear" w:color="auto" w:fill="auto"/>
            <w:noWrap/>
            <w:vAlign w:val="bottom"/>
            <w:hideMark/>
          </w:tcPr>
          <w:p w14:paraId="2B74D2D7" w14:textId="77777777" w:rsidR="009B6F86" w:rsidRPr="001B731C" w:rsidRDefault="009B6F86" w:rsidP="009B6F86">
            <w:pPr>
              <w:spacing w:after="0" w:line="240" w:lineRule="auto"/>
              <w:jc w:val="left"/>
              <w:rPr>
                <w:rFonts w:ascii="Calibri" w:eastAsia="Times New Roman" w:hAnsi="Calibri" w:cs="Calibri"/>
                <w:color w:val="000000"/>
                <w:lang w:eastAsia="en-GB"/>
              </w:rPr>
            </w:pPr>
            <w:r w:rsidRPr="001B731C">
              <w:rPr>
                <w:rFonts w:ascii="Calibri" w:eastAsia="Times New Roman" w:hAnsi="Calibri" w:cs="Calibri"/>
                <w:color w:val="000000"/>
                <w:lang w:eastAsia="en-GB"/>
              </w:rPr>
              <w:t>26-35 years</w:t>
            </w:r>
          </w:p>
        </w:tc>
      </w:tr>
      <w:tr w:rsidR="009B6F86" w:rsidRPr="001B731C" w14:paraId="4BDF3548" w14:textId="77777777" w:rsidTr="009B6F86">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35D95019" w14:textId="77777777" w:rsidR="009B6F86" w:rsidRPr="001B731C" w:rsidRDefault="009B6F86" w:rsidP="009B6F86">
            <w:pPr>
              <w:spacing w:after="0" w:line="240" w:lineRule="auto"/>
              <w:jc w:val="right"/>
              <w:rPr>
                <w:rFonts w:ascii="Calibri" w:eastAsia="Times New Roman" w:hAnsi="Calibri" w:cs="Calibri"/>
                <w:color w:val="000000"/>
                <w:lang w:eastAsia="en-GB"/>
              </w:rPr>
            </w:pPr>
            <w:r w:rsidRPr="001B731C">
              <w:rPr>
                <w:rFonts w:ascii="Calibri" w:eastAsia="Times New Roman" w:hAnsi="Calibri" w:cs="Calibri"/>
                <w:color w:val="000000"/>
                <w:lang w:eastAsia="en-GB"/>
              </w:rPr>
              <w:t>8</w:t>
            </w:r>
          </w:p>
        </w:tc>
        <w:tc>
          <w:tcPr>
            <w:tcW w:w="1320" w:type="dxa"/>
            <w:tcBorders>
              <w:top w:val="single" w:sz="4" w:space="0" w:color="4472C4"/>
              <w:left w:val="nil"/>
              <w:bottom w:val="nil"/>
              <w:right w:val="single" w:sz="4" w:space="0" w:color="4472C4"/>
            </w:tcBorders>
            <w:shd w:val="clear" w:color="auto" w:fill="auto"/>
            <w:noWrap/>
            <w:vAlign w:val="bottom"/>
            <w:hideMark/>
          </w:tcPr>
          <w:p w14:paraId="6CE2979C" w14:textId="77777777" w:rsidR="009B6F86" w:rsidRPr="001B731C" w:rsidRDefault="009B6F86" w:rsidP="009B6F86">
            <w:pPr>
              <w:spacing w:after="0" w:line="240" w:lineRule="auto"/>
              <w:jc w:val="left"/>
              <w:rPr>
                <w:rFonts w:ascii="Calibri" w:eastAsia="Times New Roman" w:hAnsi="Calibri" w:cs="Calibri"/>
                <w:color w:val="000000"/>
                <w:lang w:eastAsia="en-GB"/>
              </w:rPr>
            </w:pPr>
            <w:r w:rsidRPr="001B731C">
              <w:rPr>
                <w:rFonts w:ascii="Calibri" w:eastAsia="Times New Roman" w:hAnsi="Calibri" w:cs="Calibri"/>
                <w:color w:val="000000"/>
                <w:lang w:eastAsia="en-GB"/>
              </w:rPr>
              <w:t>26-35 years</w:t>
            </w:r>
          </w:p>
        </w:tc>
      </w:tr>
      <w:tr w:rsidR="009B6F86" w:rsidRPr="001B731C" w14:paraId="5DFB3F05" w14:textId="77777777" w:rsidTr="009B6F86">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4D0BDD81" w14:textId="77777777" w:rsidR="009B6F86" w:rsidRPr="001B731C" w:rsidRDefault="009B6F86" w:rsidP="009B6F86">
            <w:pPr>
              <w:spacing w:after="0" w:line="240" w:lineRule="auto"/>
              <w:jc w:val="right"/>
              <w:rPr>
                <w:rFonts w:ascii="Calibri" w:eastAsia="Times New Roman" w:hAnsi="Calibri" w:cs="Calibri"/>
                <w:color w:val="000000"/>
                <w:lang w:eastAsia="en-GB"/>
              </w:rPr>
            </w:pPr>
            <w:r w:rsidRPr="001B731C">
              <w:rPr>
                <w:rFonts w:ascii="Calibri" w:eastAsia="Times New Roman" w:hAnsi="Calibri" w:cs="Calibri"/>
                <w:color w:val="000000"/>
                <w:lang w:eastAsia="en-GB"/>
              </w:rPr>
              <w:t>9</w:t>
            </w:r>
          </w:p>
        </w:tc>
        <w:tc>
          <w:tcPr>
            <w:tcW w:w="1320" w:type="dxa"/>
            <w:tcBorders>
              <w:top w:val="single" w:sz="4" w:space="0" w:color="4472C4"/>
              <w:left w:val="nil"/>
              <w:bottom w:val="nil"/>
              <w:right w:val="single" w:sz="4" w:space="0" w:color="4472C4"/>
            </w:tcBorders>
            <w:shd w:val="clear" w:color="auto" w:fill="auto"/>
            <w:noWrap/>
            <w:vAlign w:val="bottom"/>
            <w:hideMark/>
          </w:tcPr>
          <w:p w14:paraId="5B3D693D" w14:textId="77777777" w:rsidR="009B6F86" w:rsidRPr="001B731C" w:rsidRDefault="009B6F86" w:rsidP="009B6F86">
            <w:pPr>
              <w:spacing w:after="0" w:line="240" w:lineRule="auto"/>
              <w:jc w:val="left"/>
              <w:rPr>
                <w:rFonts w:ascii="Calibri" w:eastAsia="Times New Roman" w:hAnsi="Calibri" w:cs="Calibri"/>
                <w:color w:val="000000"/>
                <w:lang w:eastAsia="en-GB"/>
              </w:rPr>
            </w:pPr>
            <w:r w:rsidRPr="001B731C">
              <w:rPr>
                <w:rFonts w:ascii="Calibri" w:eastAsia="Times New Roman" w:hAnsi="Calibri" w:cs="Calibri"/>
                <w:color w:val="000000"/>
                <w:lang w:eastAsia="en-GB"/>
              </w:rPr>
              <w:t>36-45 years</w:t>
            </w:r>
          </w:p>
        </w:tc>
      </w:tr>
      <w:tr w:rsidR="009B6F86" w:rsidRPr="001B731C" w14:paraId="09EA1670" w14:textId="77777777" w:rsidTr="009B6F86">
        <w:trPr>
          <w:trHeight w:val="290"/>
        </w:trPr>
        <w:tc>
          <w:tcPr>
            <w:tcW w:w="960" w:type="dxa"/>
            <w:tcBorders>
              <w:top w:val="single" w:sz="4" w:space="0" w:color="4472C4"/>
              <w:left w:val="single" w:sz="4" w:space="0" w:color="4472C4"/>
              <w:bottom w:val="single" w:sz="4" w:space="0" w:color="4472C4"/>
              <w:right w:val="nil"/>
            </w:tcBorders>
            <w:shd w:val="clear" w:color="auto" w:fill="auto"/>
            <w:noWrap/>
            <w:vAlign w:val="bottom"/>
            <w:hideMark/>
          </w:tcPr>
          <w:p w14:paraId="0AAD984F" w14:textId="77777777" w:rsidR="009B6F86" w:rsidRPr="001B731C" w:rsidRDefault="009B6F86" w:rsidP="009B6F86">
            <w:pPr>
              <w:spacing w:after="0" w:line="240" w:lineRule="auto"/>
              <w:jc w:val="right"/>
              <w:rPr>
                <w:rFonts w:ascii="Calibri" w:eastAsia="Times New Roman" w:hAnsi="Calibri" w:cs="Calibri"/>
                <w:color w:val="000000"/>
                <w:lang w:eastAsia="en-GB"/>
              </w:rPr>
            </w:pPr>
            <w:r w:rsidRPr="001B731C">
              <w:rPr>
                <w:rFonts w:ascii="Calibri" w:eastAsia="Times New Roman" w:hAnsi="Calibri" w:cs="Calibri"/>
                <w:color w:val="000000"/>
                <w:lang w:eastAsia="en-GB"/>
              </w:rPr>
              <w:t>10</w:t>
            </w:r>
          </w:p>
        </w:tc>
        <w:tc>
          <w:tcPr>
            <w:tcW w:w="1320" w:type="dxa"/>
            <w:tcBorders>
              <w:top w:val="single" w:sz="4" w:space="0" w:color="4472C4"/>
              <w:left w:val="nil"/>
              <w:bottom w:val="single" w:sz="4" w:space="0" w:color="4472C4"/>
              <w:right w:val="single" w:sz="4" w:space="0" w:color="4472C4"/>
            </w:tcBorders>
            <w:shd w:val="clear" w:color="auto" w:fill="auto"/>
            <w:noWrap/>
            <w:vAlign w:val="bottom"/>
            <w:hideMark/>
          </w:tcPr>
          <w:p w14:paraId="40B8BAFB" w14:textId="77777777" w:rsidR="009B6F86" w:rsidRPr="001B731C" w:rsidRDefault="009B6F86" w:rsidP="009B6F86">
            <w:pPr>
              <w:spacing w:after="0" w:line="240" w:lineRule="auto"/>
              <w:jc w:val="left"/>
              <w:rPr>
                <w:rFonts w:ascii="Calibri" w:eastAsia="Times New Roman" w:hAnsi="Calibri" w:cs="Calibri"/>
                <w:color w:val="000000"/>
                <w:lang w:eastAsia="en-GB"/>
              </w:rPr>
            </w:pPr>
            <w:r w:rsidRPr="001B731C">
              <w:rPr>
                <w:rFonts w:ascii="Calibri" w:eastAsia="Times New Roman" w:hAnsi="Calibri" w:cs="Calibri"/>
                <w:color w:val="000000"/>
                <w:lang w:eastAsia="en-GB"/>
              </w:rPr>
              <w:t>46-55 years</w:t>
            </w:r>
          </w:p>
        </w:tc>
      </w:tr>
    </w:tbl>
    <w:p w14:paraId="23B2A268" w14:textId="3933D336" w:rsidR="00871455" w:rsidRDefault="00871455" w:rsidP="007D5A3F">
      <w:pPr>
        <w:tabs>
          <w:tab w:val="left" w:pos="2748"/>
        </w:tabs>
        <w:rPr>
          <w:rFonts w:ascii="Times New Roman" w:hAnsi="Times New Roman" w:cs="Times New Roman"/>
          <w:b/>
          <w:bCs/>
          <w:sz w:val="24"/>
          <w:szCs w:val="24"/>
        </w:rPr>
      </w:pPr>
      <w:r>
        <w:rPr>
          <w:rFonts w:ascii="Times New Roman" w:hAnsi="Times New Roman" w:cs="Times New Roman"/>
          <w:b/>
          <w:bCs/>
          <w:sz w:val="24"/>
          <w:szCs w:val="24"/>
        </w:rPr>
        <w:t>Tabel 2:</w:t>
      </w:r>
    </w:p>
    <w:p w14:paraId="143A8AF9" w14:textId="3F3DA894" w:rsidR="001B731C" w:rsidRPr="007D5A3F" w:rsidRDefault="001B731C" w:rsidP="007D5A3F">
      <w:pPr>
        <w:tabs>
          <w:tab w:val="left" w:pos="2748"/>
        </w:tabs>
        <w:rPr>
          <w:rFonts w:ascii="Times New Roman" w:hAnsi="Times New Roman" w:cs="Times New Roman"/>
          <w:b/>
          <w:bCs/>
          <w:sz w:val="24"/>
          <w:szCs w:val="24"/>
        </w:rPr>
      </w:pPr>
      <w:r>
        <w:rPr>
          <w:noProof/>
        </w:rPr>
        <w:drawing>
          <wp:inline distT="0" distB="0" distL="0" distR="0" wp14:anchorId="5EA87EDD" wp14:editId="4576FC60">
            <wp:extent cx="4127500" cy="2082800"/>
            <wp:effectExtent l="0" t="0" r="6350" b="12700"/>
            <wp:docPr id="2" name="Chart 2">
              <a:extLst xmlns:a="http://schemas.openxmlformats.org/drawingml/2006/main">
                <a:ext uri="{FF2B5EF4-FFF2-40B4-BE49-F238E27FC236}">
                  <a16:creationId xmlns:a16="http://schemas.microsoft.com/office/drawing/2014/main" id="{5FEC71D7-B201-456A-B6E8-9B3ECDD62F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451FF0">
        <w:rPr>
          <w:rFonts w:ascii="Times New Roman" w:hAnsi="Times New Roman" w:cs="Times New Roman"/>
          <w:b/>
          <w:bCs/>
          <w:sz w:val="24"/>
          <w:szCs w:val="24"/>
        </w:rPr>
        <w:t xml:space="preserve"> </w:t>
      </w:r>
      <w:r w:rsidR="00377B23">
        <w:rPr>
          <w:rFonts w:ascii="Times New Roman" w:hAnsi="Times New Roman" w:cs="Times New Roman"/>
          <w:b/>
          <w:bCs/>
          <w:sz w:val="24"/>
          <w:szCs w:val="24"/>
        </w:rPr>
        <w:t xml:space="preserve"> </w:t>
      </w:r>
    </w:p>
    <w:p w14:paraId="069C89A8" w14:textId="77777777" w:rsidR="007D5A3F" w:rsidRPr="007D5A3F" w:rsidRDefault="007D5A3F" w:rsidP="007D5A3F">
      <w:pPr>
        <w:tabs>
          <w:tab w:val="left" w:pos="2748"/>
        </w:tabs>
        <w:rPr>
          <w:rFonts w:ascii="Times New Roman" w:hAnsi="Times New Roman" w:cs="Times New Roman"/>
          <w:sz w:val="24"/>
          <w:szCs w:val="24"/>
        </w:rPr>
      </w:pPr>
    </w:p>
    <w:tbl>
      <w:tblPr>
        <w:tblpPr w:leftFromText="180" w:rightFromText="180" w:vertAnchor="text" w:horzAnchor="page" w:tblpX="8761" w:tblpY="355"/>
        <w:tblW w:w="3080" w:type="dxa"/>
        <w:tblLook w:val="04A0" w:firstRow="1" w:lastRow="0" w:firstColumn="1" w:lastColumn="0" w:noHBand="0" w:noVBand="1"/>
      </w:tblPr>
      <w:tblGrid>
        <w:gridCol w:w="960"/>
        <w:gridCol w:w="2120"/>
      </w:tblGrid>
      <w:tr w:rsidR="00044745" w:rsidRPr="00504925" w14:paraId="69A78DD1" w14:textId="77777777" w:rsidTr="00044745">
        <w:trPr>
          <w:trHeight w:val="1450"/>
        </w:trPr>
        <w:tc>
          <w:tcPr>
            <w:tcW w:w="960" w:type="dxa"/>
            <w:tcBorders>
              <w:top w:val="single" w:sz="4" w:space="0" w:color="4472C4"/>
              <w:left w:val="single" w:sz="4" w:space="0" w:color="4472C4"/>
              <w:bottom w:val="nil"/>
              <w:right w:val="nil"/>
            </w:tcBorders>
            <w:shd w:val="clear" w:color="4472C4" w:fill="4472C4"/>
            <w:noWrap/>
            <w:vAlign w:val="bottom"/>
            <w:hideMark/>
          </w:tcPr>
          <w:p w14:paraId="4F8471B4" w14:textId="77777777" w:rsidR="00044745" w:rsidRPr="00504925" w:rsidRDefault="00044745" w:rsidP="00044745">
            <w:pPr>
              <w:spacing w:after="0" w:line="240" w:lineRule="auto"/>
              <w:jc w:val="left"/>
              <w:rPr>
                <w:rFonts w:ascii="Calibri" w:eastAsia="Times New Roman" w:hAnsi="Calibri" w:cs="Calibri"/>
                <w:b/>
                <w:bCs/>
                <w:color w:val="FFFFFF"/>
                <w:lang w:eastAsia="en-GB"/>
              </w:rPr>
            </w:pPr>
            <w:r w:rsidRPr="00504925">
              <w:rPr>
                <w:rFonts w:ascii="Calibri" w:eastAsia="Times New Roman" w:hAnsi="Calibri" w:cs="Calibri"/>
                <w:b/>
                <w:bCs/>
                <w:color w:val="FFFFFF"/>
                <w:lang w:eastAsia="en-GB"/>
              </w:rPr>
              <w:t>Ref.No</w:t>
            </w:r>
          </w:p>
        </w:tc>
        <w:tc>
          <w:tcPr>
            <w:tcW w:w="2120" w:type="dxa"/>
            <w:tcBorders>
              <w:top w:val="single" w:sz="4" w:space="0" w:color="4472C4"/>
              <w:left w:val="nil"/>
              <w:bottom w:val="nil"/>
              <w:right w:val="single" w:sz="4" w:space="0" w:color="4472C4"/>
            </w:tcBorders>
            <w:shd w:val="clear" w:color="4472C4" w:fill="4472C4"/>
            <w:vAlign w:val="bottom"/>
            <w:hideMark/>
          </w:tcPr>
          <w:p w14:paraId="270AF00B" w14:textId="77777777" w:rsidR="00044745" w:rsidRPr="00504925" w:rsidRDefault="00044745" w:rsidP="00044745">
            <w:pPr>
              <w:spacing w:after="0" w:line="240" w:lineRule="auto"/>
              <w:jc w:val="left"/>
              <w:rPr>
                <w:rFonts w:ascii="Calibri" w:eastAsia="Times New Roman" w:hAnsi="Calibri" w:cs="Calibri"/>
                <w:b/>
                <w:bCs/>
                <w:color w:val="FFFFFF"/>
                <w:lang w:eastAsia="en-GB"/>
              </w:rPr>
            </w:pPr>
            <w:r w:rsidRPr="00504925">
              <w:rPr>
                <w:rFonts w:ascii="Calibri" w:eastAsia="Times New Roman" w:hAnsi="Calibri" w:cs="Calibri"/>
                <w:b/>
                <w:bCs/>
                <w:color w:val="FFFFFF"/>
                <w:lang w:eastAsia="en-GB"/>
              </w:rPr>
              <w:t>How many days in a week</w:t>
            </w:r>
            <w:r w:rsidRPr="00504925">
              <w:rPr>
                <w:rFonts w:ascii="Calibri" w:eastAsia="Times New Roman" w:hAnsi="Calibri" w:cs="Calibri"/>
                <w:b/>
                <w:bCs/>
                <w:color w:val="FFFFFF"/>
                <w:lang w:eastAsia="en-GB"/>
              </w:rPr>
              <w:br/>
              <w:t>you attend to classes</w:t>
            </w:r>
          </w:p>
        </w:tc>
      </w:tr>
      <w:tr w:rsidR="00044745" w:rsidRPr="00504925" w14:paraId="03DE9EBA" w14:textId="77777777" w:rsidTr="00044745">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5BF87120" w14:textId="77777777" w:rsidR="00044745" w:rsidRPr="00504925" w:rsidRDefault="00044745" w:rsidP="00044745">
            <w:pPr>
              <w:spacing w:after="0" w:line="240" w:lineRule="auto"/>
              <w:jc w:val="right"/>
              <w:rPr>
                <w:rFonts w:ascii="Calibri" w:eastAsia="Times New Roman" w:hAnsi="Calibri" w:cs="Calibri"/>
                <w:color w:val="000000"/>
                <w:lang w:eastAsia="en-GB"/>
              </w:rPr>
            </w:pPr>
            <w:r w:rsidRPr="00504925">
              <w:rPr>
                <w:rFonts w:ascii="Calibri" w:eastAsia="Times New Roman" w:hAnsi="Calibri" w:cs="Calibri"/>
                <w:color w:val="000000"/>
                <w:lang w:eastAsia="en-GB"/>
              </w:rPr>
              <w:t>1</w:t>
            </w:r>
          </w:p>
        </w:tc>
        <w:tc>
          <w:tcPr>
            <w:tcW w:w="2120" w:type="dxa"/>
            <w:tcBorders>
              <w:top w:val="single" w:sz="4" w:space="0" w:color="4472C4"/>
              <w:left w:val="nil"/>
              <w:bottom w:val="nil"/>
              <w:right w:val="single" w:sz="4" w:space="0" w:color="4472C4"/>
            </w:tcBorders>
            <w:shd w:val="clear" w:color="auto" w:fill="auto"/>
            <w:noWrap/>
            <w:vAlign w:val="bottom"/>
            <w:hideMark/>
          </w:tcPr>
          <w:p w14:paraId="6518CF89" w14:textId="77777777" w:rsidR="00044745" w:rsidRPr="00504925" w:rsidRDefault="00044745" w:rsidP="0004474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 days</w:t>
            </w:r>
          </w:p>
        </w:tc>
      </w:tr>
      <w:tr w:rsidR="00044745" w:rsidRPr="00504925" w14:paraId="57724E05" w14:textId="77777777" w:rsidTr="00044745">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0E7C04E3" w14:textId="77777777" w:rsidR="00044745" w:rsidRPr="00504925" w:rsidRDefault="00044745" w:rsidP="00044745">
            <w:pPr>
              <w:spacing w:after="0" w:line="240" w:lineRule="auto"/>
              <w:jc w:val="right"/>
              <w:rPr>
                <w:rFonts w:ascii="Calibri" w:eastAsia="Times New Roman" w:hAnsi="Calibri" w:cs="Calibri"/>
                <w:color w:val="000000"/>
                <w:lang w:eastAsia="en-GB"/>
              </w:rPr>
            </w:pPr>
            <w:r w:rsidRPr="00504925">
              <w:rPr>
                <w:rFonts w:ascii="Calibri" w:eastAsia="Times New Roman" w:hAnsi="Calibri" w:cs="Calibri"/>
                <w:color w:val="000000"/>
                <w:lang w:eastAsia="en-GB"/>
              </w:rPr>
              <w:t>2</w:t>
            </w:r>
          </w:p>
        </w:tc>
        <w:tc>
          <w:tcPr>
            <w:tcW w:w="2120" w:type="dxa"/>
            <w:tcBorders>
              <w:top w:val="single" w:sz="4" w:space="0" w:color="4472C4"/>
              <w:left w:val="nil"/>
              <w:bottom w:val="nil"/>
              <w:right w:val="single" w:sz="4" w:space="0" w:color="4472C4"/>
            </w:tcBorders>
            <w:shd w:val="clear" w:color="auto" w:fill="auto"/>
            <w:noWrap/>
            <w:vAlign w:val="bottom"/>
            <w:hideMark/>
          </w:tcPr>
          <w:p w14:paraId="46D43E99" w14:textId="77777777" w:rsidR="00044745" w:rsidRPr="00504925" w:rsidRDefault="00044745" w:rsidP="0004474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 days</w:t>
            </w:r>
          </w:p>
        </w:tc>
      </w:tr>
      <w:tr w:rsidR="00044745" w:rsidRPr="00504925" w14:paraId="524BA055" w14:textId="77777777" w:rsidTr="00044745">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5727F8DF" w14:textId="77777777" w:rsidR="00044745" w:rsidRPr="00504925" w:rsidRDefault="00044745" w:rsidP="00044745">
            <w:pPr>
              <w:spacing w:after="0" w:line="240" w:lineRule="auto"/>
              <w:jc w:val="right"/>
              <w:rPr>
                <w:rFonts w:ascii="Calibri" w:eastAsia="Times New Roman" w:hAnsi="Calibri" w:cs="Calibri"/>
                <w:color w:val="000000"/>
                <w:lang w:eastAsia="en-GB"/>
              </w:rPr>
            </w:pPr>
            <w:r w:rsidRPr="00504925">
              <w:rPr>
                <w:rFonts w:ascii="Calibri" w:eastAsia="Times New Roman" w:hAnsi="Calibri" w:cs="Calibri"/>
                <w:color w:val="000000"/>
                <w:lang w:eastAsia="en-GB"/>
              </w:rPr>
              <w:t>3</w:t>
            </w:r>
          </w:p>
        </w:tc>
        <w:tc>
          <w:tcPr>
            <w:tcW w:w="2120" w:type="dxa"/>
            <w:tcBorders>
              <w:top w:val="single" w:sz="4" w:space="0" w:color="4472C4"/>
              <w:left w:val="nil"/>
              <w:bottom w:val="nil"/>
              <w:right w:val="single" w:sz="4" w:space="0" w:color="4472C4"/>
            </w:tcBorders>
            <w:shd w:val="clear" w:color="auto" w:fill="auto"/>
            <w:noWrap/>
            <w:vAlign w:val="bottom"/>
            <w:hideMark/>
          </w:tcPr>
          <w:p w14:paraId="338361CC" w14:textId="77777777" w:rsidR="00044745" w:rsidRPr="00504925" w:rsidRDefault="00044745" w:rsidP="0004474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 days</w:t>
            </w:r>
          </w:p>
        </w:tc>
      </w:tr>
      <w:tr w:rsidR="00044745" w:rsidRPr="00504925" w14:paraId="36A65907" w14:textId="77777777" w:rsidTr="00044745">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3A52B2D3" w14:textId="77777777" w:rsidR="00044745" w:rsidRPr="00504925" w:rsidRDefault="00044745" w:rsidP="00044745">
            <w:pPr>
              <w:spacing w:after="0" w:line="240" w:lineRule="auto"/>
              <w:jc w:val="right"/>
              <w:rPr>
                <w:rFonts w:ascii="Calibri" w:eastAsia="Times New Roman" w:hAnsi="Calibri" w:cs="Calibri"/>
                <w:color w:val="000000"/>
                <w:lang w:eastAsia="en-GB"/>
              </w:rPr>
            </w:pPr>
            <w:r w:rsidRPr="00504925">
              <w:rPr>
                <w:rFonts w:ascii="Calibri" w:eastAsia="Times New Roman" w:hAnsi="Calibri" w:cs="Calibri"/>
                <w:color w:val="000000"/>
                <w:lang w:eastAsia="en-GB"/>
              </w:rPr>
              <w:t>4</w:t>
            </w:r>
          </w:p>
        </w:tc>
        <w:tc>
          <w:tcPr>
            <w:tcW w:w="2120" w:type="dxa"/>
            <w:tcBorders>
              <w:top w:val="single" w:sz="4" w:space="0" w:color="4472C4"/>
              <w:left w:val="nil"/>
              <w:bottom w:val="nil"/>
              <w:right w:val="single" w:sz="4" w:space="0" w:color="4472C4"/>
            </w:tcBorders>
            <w:shd w:val="clear" w:color="auto" w:fill="auto"/>
            <w:noWrap/>
            <w:vAlign w:val="bottom"/>
            <w:hideMark/>
          </w:tcPr>
          <w:p w14:paraId="11A3093E" w14:textId="77777777" w:rsidR="00044745" w:rsidRPr="00504925" w:rsidRDefault="00044745" w:rsidP="00044745">
            <w:pPr>
              <w:spacing w:after="0" w:line="240" w:lineRule="auto"/>
              <w:jc w:val="right"/>
              <w:rPr>
                <w:rFonts w:ascii="Calibri" w:eastAsia="Times New Roman" w:hAnsi="Calibri" w:cs="Calibri"/>
                <w:color w:val="000000"/>
                <w:lang w:eastAsia="en-GB"/>
              </w:rPr>
            </w:pPr>
            <w:r w:rsidRPr="00504925">
              <w:rPr>
                <w:rFonts w:ascii="Calibri" w:eastAsia="Times New Roman" w:hAnsi="Calibri" w:cs="Calibri"/>
                <w:color w:val="000000"/>
                <w:lang w:eastAsia="en-GB"/>
              </w:rPr>
              <w:t>1</w:t>
            </w:r>
            <w:r>
              <w:rPr>
                <w:rFonts w:ascii="Calibri" w:eastAsia="Times New Roman" w:hAnsi="Calibri" w:cs="Calibri"/>
                <w:color w:val="000000"/>
                <w:lang w:eastAsia="en-GB"/>
              </w:rPr>
              <w:t xml:space="preserve"> day</w:t>
            </w:r>
          </w:p>
        </w:tc>
      </w:tr>
      <w:tr w:rsidR="00044745" w:rsidRPr="00504925" w14:paraId="4E68A637" w14:textId="77777777" w:rsidTr="00044745">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26B242A7" w14:textId="77777777" w:rsidR="00044745" w:rsidRPr="00504925" w:rsidRDefault="00044745" w:rsidP="00044745">
            <w:pPr>
              <w:spacing w:after="0" w:line="240" w:lineRule="auto"/>
              <w:jc w:val="right"/>
              <w:rPr>
                <w:rFonts w:ascii="Calibri" w:eastAsia="Times New Roman" w:hAnsi="Calibri" w:cs="Calibri"/>
                <w:color w:val="000000"/>
                <w:lang w:eastAsia="en-GB"/>
              </w:rPr>
            </w:pPr>
            <w:r w:rsidRPr="00504925">
              <w:rPr>
                <w:rFonts w:ascii="Calibri" w:eastAsia="Times New Roman" w:hAnsi="Calibri" w:cs="Calibri"/>
                <w:color w:val="000000"/>
                <w:lang w:eastAsia="en-GB"/>
              </w:rPr>
              <w:t>5</w:t>
            </w:r>
          </w:p>
        </w:tc>
        <w:tc>
          <w:tcPr>
            <w:tcW w:w="2120" w:type="dxa"/>
            <w:tcBorders>
              <w:top w:val="single" w:sz="4" w:space="0" w:color="4472C4"/>
              <w:left w:val="nil"/>
              <w:bottom w:val="nil"/>
              <w:right w:val="single" w:sz="4" w:space="0" w:color="4472C4"/>
            </w:tcBorders>
            <w:shd w:val="clear" w:color="auto" w:fill="auto"/>
            <w:noWrap/>
            <w:vAlign w:val="bottom"/>
            <w:hideMark/>
          </w:tcPr>
          <w:p w14:paraId="1FB3C3BB" w14:textId="77777777" w:rsidR="00044745" w:rsidRPr="00504925" w:rsidRDefault="00044745" w:rsidP="00044745">
            <w:pPr>
              <w:spacing w:after="0" w:line="240" w:lineRule="auto"/>
              <w:jc w:val="right"/>
              <w:rPr>
                <w:rFonts w:ascii="Calibri" w:eastAsia="Times New Roman" w:hAnsi="Calibri" w:cs="Calibri"/>
                <w:color w:val="000000"/>
                <w:lang w:eastAsia="en-GB"/>
              </w:rPr>
            </w:pPr>
            <w:r w:rsidRPr="00504925">
              <w:rPr>
                <w:rFonts w:ascii="Calibri" w:eastAsia="Times New Roman" w:hAnsi="Calibri" w:cs="Calibri"/>
                <w:color w:val="000000"/>
                <w:lang w:eastAsia="en-GB"/>
              </w:rPr>
              <w:t>2</w:t>
            </w:r>
            <w:r>
              <w:rPr>
                <w:rFonts w:ascii="Calibri" w:eastAsia="Times New Roman" w:hAnsi="Calibri" w:cs="Calibri"/>
                <w:color w:val="000000"/>
                <w:lang w:eastAsia="en-GB"/>
              </w:rPr>
              <w:t xml:space="preserve"> days</w:t>
            </w:r>
          </w:p>
        </w:tc>
      </w:tr>
      <w:tr w:rsidR="00044745" w:rsidRPr="00504925" w14:paraId="415440A8" w14:textId="77777777" w:rsidTr="00044745">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1FBD582F" w14:textId="77777777" w:rsidR="00044745" w:rsidRPr="00504925" w:rsidRDefault="00044745" w:rsidP="00044745">
            <w:pPr>
              <w:spacing w:after="0" w:line="240" w:lineRule="auto"/>
              <w:jc w:val="right"/>
              <w:rPr>
                <w:rFonts w:ascii="Calibri" w:eastAsia="Times New Roman" w:hAnsi="Calibri" w:cs="Calibri"/>
                <w:color w:val="000000"/>
                <w:lang w:eastAsia="en-GB"/>
              </w:rPr>
            </w:pPr>
            <w:r w:rsidRPr="00504925">
              <w:rPr>
                <w:rFonts w:ascii="Calibri" w:eastAsia="Times New Roman" w:hAnsi="Calibri" w:cs="Calibri"/>
                <w:color w:val="000000"/>
                <w:lang w:eastAsia="en-GB"/>
              </w:rPr>
              <w:t>6</w:t>
            </w:r>
          </w:p>
        </w:tc>
        <w:tc>
          <w:tcPr>
            <w:tcW w:w="2120" w:type="dxa"/>
            <w:tcBorders>
              <w:top w:val="single" w:sz="4" w:space="0" w:color="4472C4"/>
              <w:left w:val="nil"/>
              <w:bottom w:val="nil"/>
              <w:right w:val="single" w:sz="4" w:space="0" w:color="4472C4"/>
            </w:tcBorders>
            <w:shd w:val="clear" w:color="auto" w:fill="auto"/>
            <w:noWrap/>
            <w:vAlign w:val="bottom"/>
            <w:hideMark/>
          </w:tcPr>
          <w:p w14:paraId="3DECD280" w14:textId="77777777" w:rsidR="00044745" w:rsidRPr="00504925" w:rsidRDefault="00044745" w:rsidP="00044745">
            <w:pPr>
              <w:spacing w:after="0" w:line="240" w:lineRule="auto"/>
              <w:jc w:val="right"/>
              <w:rPr>
                <w:rFonts w:ascii="Calibri" w:eastAsia="Times New Roman" w:hAnsi="Calibri" w:cs="Calibri"/>
                <w:color w:val="000000"/>
                <w:lang w:eastAsia="en-GB"/>
              </w:rPr>
            </w:pPr>
            <w:r w:rsidRPr="00504925">
              <w:rPr>
                <w:rFonts w:ascii="Calibri" w:eastAsia="Times New Roman" w:hAnsi="Calibri" w:cs="Calibri"/>
                <w:color w:val="000000"/>
                <w:lang w:eastAsia="en-GB"/>
              </w:rPr>
              <w:t>1</w:t>
            </w:r>
            <w:r>
              <w:rPr>
                <w:rFonts w:ascii="Calibri" w:eastAsia="Times New Roman" w:hAnsi="Calibri" w:cs="Calibri"/>
                <w:color w:val="000000"/>
                <w:lang w:eastAsia="en-GB"/>
              </w:rPr>
              <w:t xml:space="preserve"> day</w:t>
            </w:r>
          </w:p>
        </w:tc>
      </w:tr>
      <w:tr w:rsidR="00044745" w:rsidRPr="00504925" w14:paraId="6481DF72" w14:textId="77777777" w:rsidTr="00044745">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584143CC" w14:textId="77777777" w:rsidR="00044745" w:rsidRPr="00504925" w:rsidRDefault="00044745" w:rsidP="00044745">
            <w:pPr>
              <w:spacing w:after="0" w:line="240" w:lineRule="auto"/>
              <w:jc w:val="right"/>
              <w:rPr>
                <w:rFonts w:ascii="Calibri" w:eastAsia="Times New Roman" w:hAnsi="Calibri" w:cs="Calibri"/>
                <w:color w:val="000000"/>
                <w:lang w:eastAsia="en-GB"/>
              </w:rPr>
            </w:pPr>
            <w:r w:rsidRPr="00504925">
              <w:rPr>
                <w:rFonts w:ascii="Calibri" w:eastAsia="Times New Roman" w:hAnsi="Calibri" w:cs="Calibri"/>
                <w:color w:val="000000"/>
                <w:lang w:eastAsia="en-GB"/>
              </w:rPr>
              <w:t>7</w:t>
            </w:r>
          </w:p>
        </w:tc>
        <w:tc>
          <w:tcPr>
            <w:tcW w:w="2120" w:type="dxa"/>
            <w:tcBorders>
              <w:top w:val="single" w:sz="4" w:space="0" w:color="4472C4"/>
              <w:left w:val="nil"/>
              <w:bottom w:val="nil"/>
              <w:right w:val="single" w:sz="4" w:space="0" w:color="4472C4"/>
            </w:tcBorders>
            <w:shd w:val="clear" w:color="auto" w:fill="auto"/>
            <w:noWrap/>
            <w:vAlign w:val="bottom"/>
            <w:hideMark/>
          </w:tcPr>
          <w:p w14:paraId="5AD2CFFC" w14:textId="77777777" w:rsidR="00044745" w:rsidRPr="00504925" w:rsidRDefault="00044745" w:rsidP="00044745">
            <w:pPr>
              <w:spacing w:after="0" w:line="240" w:lineRule="auto"/>
              <w:jc w:val="right"/>
              <w:rPr>
                <w:rFonts w:ascii="Calibri" w:eastAsia="Times New Roman" w:hAnsi="Calibri" w:cs="Calibri"/>
                <w:color w:val="000000"/>
                <w:lang w:eastAsia="en-GB"/>
              </w:rPr>
            </w:pPr>
            <w:r w:rsidRPr="00504925">
              <w:rPr>
                <w:rFonts w:ascii="Calibri" w:eastAsia="Times New Roman" w:hAnsi="Calibri" w:cs="Calibri"/>
                <w:color w:val="000000"/>
                <w:lang w:eastAsia="en-GB"/>
              </w:rPr>
              <w:t>2</w:t>
            </w:r>
            <w:r>
              <w:rPr>
                <w:rFonts w:ascii="Calibri" w:eastAsia="Times New Roman" w:hAnsi="Calibri" w:cs="Calibri"/>
                <w:color w:val="000000"/>
                <w:lang w:eastAsia="en-GB"/>
              </w:rPr>
              <w:t xml:space="preserve"> days</w:t>
            </w:r>
          </w:p>
        </w:tc>
      </w:tr>
      <w:tr w:rsidR="00044745" w:rsidRPr="00504925" w14:paraId="34079E4A" w14:textId="77777777" w:rsidTr="00044745">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6565FDA4" w14:textId="77777777" w:rsidR="00044745" w:rsidRPr="00504925" w:rsidRDefault="00044745" w:rsidP="00044745">
            <w:pPr>
              <w:spacing w:after="0" w:line="240" w:lineRule="auto"/>
              <w:jc w:val="right"/>
              <w:rPr>
                <w:rFonts w:ascii="Calibri" w:eastAsia="Times New Roman" w:hAnsi="Calibri" w:cs="Calibri"/>
                <w:color w:val="000000"/>
                <w:lang w:eastAsia="en-GB"/>
              </w:rPr>
            </w:pPr>
            <w:r w:rsidRPr="00504925">
              <w:rPr>
                <w:rFonts w:ascii="Calibri" w:eastAsia="Times New Roman" w:hAnsi="Calibri" w:cs="Calibri"/>
                <w:color w:val="000000"/>
                <w:lang w:eastAsia="en-GB"/>
              </w:rPr>
              <w:t>8</w:t>
            </w:r>
          </w:p>
        </w:tc>
        <w:tc>
          <w:tcPr>
            <w:tcW w:w="2120" w:type="dxa"/>
            <w:tcBorders>
              <w:top w:val="single" w:sz="4" w:space="0" w:color="4472C4"/>
              <w:left w:val="nil"/>
              <w:bottom w:val="nil"/>
              <w:right w:val="single" w:sz="4" w:space="0" w:color="4472C4"/>
            </w:tcBorders>
            <w:shd w:val="clear" w:color="auto" w:fill="auto"/>
            <w:noWrap/>
            <w:vAlign w:val="bottom"/>
            <w:hideMark/>
          </w:tcPr>
          <w:p w14:paraId="14C065A1" w14:textId="77777777" w:rsidR="00044745" w:rsidRPr="00504925" w:rsidRDefault="00044745" w:rsidP="0004474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 days</w:t>
            </w:r>
          </w:p>
        </w:tc>
      </w:tr>
      <w:tr w:rsidR="00044745" w:rsidRPr="00504925" w14:paraId="408AB0F6" w14:textId="77777777" w:rsidTr="00044745">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23505DB1" w14:textId="77777777" w:rsidR="00044745" w:rsidRPr="00504925" w:rsidRDefault="00044745" w:rsidP="00044745">
            <w:pPr>
              <w:spacing w:after="0" w:line="240" w:lineRule="auto"/>
              <w:jc w:val="right"/>
              <w:rPr>
                <w:rFonts w:ascii="Calibri" w:eastAsia="Times New Roman" w:hAnsi="Calibri" w:cs="Calibri"/>
                <w:color w:val="000000"/>
                <w:lang w:eastAsia="en-GB"/>
              </w:rPr>
            </w:pPr>
            <w:r w:rsidRPr="00504925">
              <w:rPr>
                <w:rFonts w:ascii="Calibri" w:eastAsia="Times New Roman" w:hAnsi="Calibri" w:cs="Calibri"/>
                <w:color w:val="000000"/>
                <w:lang w:eastAsia="en-GB"/>
              </w:rPr>
              <w:t>9</w:t>
            </w:r>
          </w:p>
        </w:tc>
        <w:tc>
          <w:tcPr>
            <w:tcW w:w="2120" w:type="dxa"/>
            <w:tcBorders>
              <w:top w:val="single" w:sz="4" w:space="0" w:color="4472C4"/>
              <w:left w:val="nil"/>
              <w:bottom w:val="nil"/>
              <w:right w:val="single" w:sz="4" w:space="0" w:color="4472C4"/>
            </w:tcBorders>
            <w:shd w:val="clear" w:color="auto" w:fill="auto"/>
            <w:noWrap/>
            <w:vAlign w:val="bottom"/>
            <w:hideMark/>
          </w:tcPr>
          <w:p w14:paraId="5D271CDA" w14:textId="77777777" w:rsidR="00044745" w:rsidRPr="00504925" w:rsidRDefault="00044745" w:rsidP="00044745">
            <w:pPr>
              <w:spacing w:after="0" w:line="240" w:lineRule="auto"/>
              <w:jc w:val="right"/>
              <w:rPr>
                <w:rFonts w:ascii="Calibri" w:eastAsia="Times New Roman" w:hAnsi="Calibri" w:cs="Calibri"/>
                <w:color w:val="000000"/>
                <w:lang w:eastAsia="en-GB"/>
              </w:rPr>
            </w:pPr>
            <w:r w:rsidRPr="00504925">
              <w:rPr>
                <w:rFonts w:ascii="Calibri" w:eastAsia="Times New Roman" w:hAnsi="Calibri" w:cs="Calibri"/>
                <w:color w:val="000000"/>
                <w:lang w:eastAsia="en-GB"/>
              </w:rPr>
              <w:t>1</w:t>
            </w:r>
            <w:r>
              <w:rPr>
                <w:rFonts w:ascii="Calibri" w:eastAsia="Times New Roman" w:hAnsi="Calibri" w:cs="Calibri"/>
                <w:color w:val="000000"/>
                <w:lang w:eastAsia="en-GB"/>
              </w:rPr>
              <w:t xml:space="preserve"> day</w:t>
            </w:r>
          </w:p>
        </w:tc>
      </w:tr>
      <w:tr w:rsidR="00044745" w:rsidRPr="00504925" w14:paraId="46506893" w14:textId="77777777" w:rsidTr="00044745">
        <w:trPr>
          <w:trHeight w:val="290"/>
        </w:trPr>
        <w:tc>
          <w:tcPr>
            <w:tcW w:w="960" w:type="dxa"/>
            <w:tcBorders>
              <w:top w:val="single" w:sz="4" w:space="0" w:color="4472C4"/>
              <w:left w:val="single" w:sz="4" w:space="0" w:color="4472C4"/>
              <w:bottom w:val="single" w:sz="4" w:space="0" w:color="4472C4"/>
              <w:right w:val="nil"/>
            </w:tcBorders>
            <w:shd w:val="clear" w:color="auto" w:fill="auto"/>
            <w:noWrap/>
            <w:vAlign w:val="bottom"/>
            <w:hideMark/>
          </w:tcPr>
          <w:p w14:paraId="23B39813" w14:textId="77777777" w:rsidR="00044745" w:rsidRPr="00504925" w:rsidRDefault="00044745" w:rsidP="00044745">
            <w:pPr>
              <w:spacing w:after="0" w:line="240" w:lineRule="auto"/>
              <w:jc w:val="right"/>
              <w:rPr>
                <w:rFonts w:ascii="Calibri" w:eastAsia="Times New Roman" w:hAnsi="Calibri" w:cs="Calibri"/>
                <w:color w:val="000000"/>
                <w:lang w:eastAsia="en-GB"/>
              </w:rPr>
            </w:pPr>
            <w:r w:rsidRPr="00504925">
              <w:rPr>
                <w:rFonts w:ascii="Calibri" w:eastAsia="Times New Roman" w:hAnsi="Calibri" w:cs="Calibri"/>
                <w:color w:val="000000"/>
                <w:lang w:eastAsia="en-GB"/>
              </w:rPr>
              <w:t>10</w:t>
            </w:r>
          </w:p>
        </w:tc>
        <w:tc>
          <w:tcPr>
            <w:tcW w:w="2120" w:type="dxa"/>
            <w:tcBorders>
              <w:top w:val="single" w:sz="4" w:space="0" w:color="4472C4"/>
              <w:left w:val="nil"/>
              <w:bottom w:val="single" w:sz="4" w:space="0" w:color="4472C4"/>
              <w:right w:val="single" w:sz="4" w:space="0" w:color="4472C4"/>
            </w:tcBorders>
            <w:shd w:val="clear" w:color="auto" w:fill="auto"/>
            <w:noWrap/>
            <w:vAlign w:val="bottom"/>
            <w:hideMark/>
          </w:tcPr>
          <w:p w14:paraId="3BDDC80D" w14:textId="77777777" w:rsidR="00044745" w:rsidRPr="00504925" w:rsidRDefault="00044745" w:rsidP="0004474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 days</w:t>
            </w:r>
          </w:p>
        </w:tc>
      </w:tr>
    </w:tbl>
    <w:p w14:paraId="3E599ED7" w14:textId="15C89EAE" w:rsidR="007D5A3F" w:rsidRDefault="00044745" w:rsidP="007D5A3F">
      <w:pPr>
        <w:tabs>
          <w:tab w:val="left" w:pos="2748"/>
        </w:tabs>
        <w:rPr>
          <w:rFonts w:ascii="Times New Roman" w:hAnsi="Times New Roman" w:cs="Times New Roman"/>
          <w:b/>
          <w:bCs/>
          <w:sz w:val="24"/>
          <w:szCs w:val="24"/>
        </w:rPr>
      </w:pPr>
      <w:r w:rsidRPr="00504925">
        <w:rPr>
          <w:rFonts w:ascii="Times New Roman" w:hAnsi="Times New Roman" w:cs="Times New Roman"/>
          <w:b/>
          <w:bCs/>
          <w:sz w:val="24"/>
          <w:szCs w:val="24"/>
        </w:rPr>
        <w:t xml:space="preserve"> </w:t>
      </w:r>
      <w:r w:rsidR="00504925" w:rsidRPr="00504925">
        <w:rPr>
          <w:rFonts w:ascii="Times New Roman" w:hAnsi="Times New Roman" w:cs="Times New Roman"/>
          <w:b/>
          <w:bCs/>
          <w:sz w:val="24"/>
          <w:szCs w:val="24"/>
        </w:rPr>
        <w:t>Tabel</w:t>
      </w:r>
      <w:r w:rsidR="00504925">
        <w:rPr>
          <w:rFonts w:ascii="Times New Roman" w:hAnsi="Times New Roman" w:cs="Times New Roman"/>
          <w:b/>
          <w:bCs/>
          <w:sz w:val="24"/>
          <w:szCs w:val="24"/>
        </w:rPr>
        <w:t xml:space="preserve"> </w:t>
      </w:r>
      <w:r w:rsidR="00504925" w:rsidRPr="00504925">
        <w:rPr>
          <w:rFonts w:ascii="Times New Roman" w:hAnsi="Times New Roman" w:cs="Times New Roman"/>
          <w:b/>
          <w:bCs/>
          <w:sz w:val="24"/>
          <w:szCs w:val="24"/>
        </w:rPr>
        <w:t>3:</w:t>
      </w:r>
    </w:p>
    <w:p w14:paraId="0BFB471B" w14:textId="7E17242E" w:rsidR="00504925" w:rsidRPr="00504925" w:rsidRDefault="00044745" w:rsidP="007D5A3F">
      <w:pPr>
        <w:tabs>
          <w:tab w:val="left" w:pos="2748"/>
        </w:tabs>
        <w:rPr>
          <w:rFonts w:ascii="Times New Roman" w:hAnsi="Times New Roman" w:cs="Times New Roman"/>
          <w:b/>
          <w:bCs/>
          <w:sz w:val="24"/>
          <w:szCs w:val="24"/>
        </w:rPr>
      </w:pPr>
      <w:r>
        <w:rPr>
          <w:noProof/>
        </w:rPr>
        <w:drawing>
          <wp:inline distT="0" distB="0" distL="0" distR="0" wp14:anchorId="58D3E9ED" wp14:editId="00BCCD24">
            <wp:extent cx="4324350" cy="2597150"/>
            <wp:effectExtent l="0" t="0" r="0" b="12700"/>
            <wp:docPr id="3" name="Chart 3">
              <a:extLst xmlns:a="http://schemas.openxmlformats.org/drawingml/2006/main">
                <a:ext uri="{FF2B5EF4-FFF2-40B4-BE49-F238E27FC236}">
                  <a16:creationId xmlns:a16="http://schemas.microsoft.com/office/drawing/2014/main" id="{BDE6E901-B75C-4530-8D67-2417AD114D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F2F6969" w14:textId="77777777" w:rsidR="007D5A3F" w:rsidRPr="007D5A3F" w:rsidRDefault="007D5A3F" w:rsidP="007D5A3F">
      <w:pPr>
        <w:tabs>
          <w:tab w:val="left" w:pos="2748"/>
        </w:tabs>
        <w:rPr>
          <w:rFonts w:ascii="Times New Roman" w:hAnsi="Times New Roman" w:cs="Times New Roman"/>
          <w:sz w:val="24"/>
          <w:szCs w:val="24"/>
        </w:rPr>
      </w:pPr>
    </w:p>
    <w:p w14:paraId="28EBA9AD" w14:textId="77777777" w:rsidR="007D5A3F" w:rsidRPr="007D5A3F" w:rsidRDefault="007D5A3F" w:rsidP="007D5A3F">
      <w:pPr>
        <w:tabs>
          <w:tab w:val="left" w:pos="2748"/>
        </w:tabs>
        <w:rPr>
          <w:rFonts w:ascii="Times New Roman" w:hAnsi="Times New Roman" w:cs="Times New Roman"/>
          <w:b/>
          <w:bCs/>
          <w:sz w:val="24"/>
          <w:szCs w:val="24"/>
        </w:rPr>
      </w:pPr>
    </w:p>
    <w:tbl>
      <w:tblPr>
        <w:tblpPr w:leftFromText="180" w:rightFromText="180" w:vertAnchor="text" w:horzAnchor="page" w:tblpX="8481" w:tblpY="501"/>
        <w:tblW w:w="2660" w:type="dxa"/>
        <w:tblLook w:val="04A0" w:firstRow="1" w:lastRow="0" w:firstColumn="1" w:lastColumn="0" w:noHBand="0" w:noVBand="1"/>
      </w:tblPr>
      <w:tblGrid>
        <w:gridCol w:w="960"/>
        <w:gridCol w:w="1700"/>
      </w:tblGrid>
      <w:tr w:rsidR="006F5357" w:rsidRPr="006F5357" w14:paraId="068EF11C" w14:textId="77777777" w:rsidTr="006F5357">
        <w:trPr>
          <w:trHeight w:val="580"/>
        </w:trPr>
        <w:tc>
          <w:tcPr>
            <w:tcW w:w="960" w:type="dxa"/>
            <w:tcBorders>
              <w:top w:val="single" w:sz="4" w:space="0" w:color="4472C4"/>
              <w:left w:val="single" w:sz="4" w:space="0" w:color="4472C4"/>
              <w:bottom w:val="nil"/>
              <w:right w:val="nil"/>
            </w:tcBorders>
            <w:shd w:val="clear" w:color="4472C4" w:fill="4472C4"/>
            <w:noWrap/>
            <w:vAlign w:val="bottom"/>
            <w:hideMark/>
          </w:tcPr>
          <w:p w14:paraId="13E0AD1D" w14:textId="77777777" w:rsidR="006F5357" w:rsidRPr="00F534AD" w:rsidRDefault="006F5357" w:rsidP="00F534AD">
            <w:pPr>
              <w:spacing w:after="0" w:line="240" w:lineRule="auto"/>
              <w:jc w:val="center"/>
              <w:rPr>
                <w:rFonts w:ascii="Times New Roman" w:eastAsia="Times New Roman" w:hAnsi="Times New Roman" w:cs="Times New Roman"/>
                <w:b/>
                <w:bCs/>
                <w:color w:val="FFFFFF"/>
                <w:sz w:val="24"/>
                <w:szCs w:val="24"/>
                <w:lang w:eastAsia="en-GB"/>
              </w:rPr>
            </w:pPr>
            <w:r w:rsidRPr="00F534AD">
              <w:rPr>
                <w:rFonts w:ascii="Times New Roman" w:eastAsia="Times New Roman" w:hAnsi="Times New Roman" w:cs="Times New Roman"/>
                <w:b/>
                <w:bCs/>
                <w:color w:val="FFFFFF"/>
                <w:sz w:val="24"/>
                <w:szCs w:val="24"/>
                <w:lang w:eastAsia="en-GB"/>
              </w:rPr>
              <w:lastRenderedPageBreak/>
              <w:t>Ref.No</w:t>
            </w:r>
          </w:p>
        </w:tc>
        <w:tc>
          <w:tcPr>
            <w:tcW w:w="1700" w:type="dxa"/>
            <w:tcBorders>
              <w:top w:val="single" w:sz="4" w:space="0" w:color="4472C4"/>
              <w:left w:val="nil"/>
              <w:bottom w:val="nil"/>
              <w:right w:val="single" w:sz="4" w:space="0" w:color="4472C4"/>
            </w:tcBorders>
            <w:shd w:val="clear" w:color="4472C4" w:fill="4472C4"/>
            <w:vAlign w:val="bottom"/>
            <w:hideMark/>
          </w:tcPr>
          <w:p w14:paraId="2D5DE7B6" w14:textId="77777777" w:rsidR="006F5357" w:rsidRPr="00F534AD" w:rsidRDefault="006F5357" w:rsidP="00F534AD">
            <w:pPr>
              <w:spacing w:after="0" w:line="240" w:lineRule="auto"/>
              <w:jc w:val="center"/>
              <w:rPr>
                <w:rFonts w:ascii="Times New Roman" w:eastAsia="Times New Roman" w:hAnsi="Times New Roman" w:cs="Times New Roman"/>
                <w:b/>
                <w:bCs/>
                <w:color w:val="FFFFFF"/>
                <w:sz w:val="24"/>
                <w:szCs w:val="24"/>
                <w:lang w:eastAsia="en-GB"/>
              </w:rPr>
            </w:pPr>
            <w:r w:rsidRPr="00F534AD">
              <w:rPr>
                <w:rFonts w:ascii="Times New Roman" w:eastAsia="Times New Roman" w:hAnsi="Times New Roman" w:cs="Times New Roman"/>
                <w:b/>
                <w:bCs/>
                <w:color w:val="FFFFFF"/>
                <w:sz w:val="24"/>
                <w:szCs w:val="24"/>
                <w:lang w:eastAsia="en-GB"/>
              </w:rPr>
              <w:t xml:space="preserve">How much time </w:t>
            </w:r>
            <w:r w:rsidRPr="00F534AD">
              <w:rPr>
                <w:rFonts w:ascii="Times New Roman" w:eastAsia="Times New Roman" w:hAnsi="Times New Roman" w:cs="Times New Roman"/>
                <w:b/>
                <w:bCs/>
                <w:color w:val="FFFFFF"/>
                <w:sz w:val="24"/>
                <w:szCs w:val="24"/>
                <w:lang w:eastAsia="en-GB"/>
              </w:rPr>
              <w:br/>
              <w:t>spend in Moodle</w:t>
            </w:r>
          </w:p>
        </w:tc>
      </w:tr>
      <w:tr w:rsidR="006F5357" w:rsidRPr="006F5357" w14:paraId="499EC46E" w14:textId="77777777" w:rsidTr="006F5357">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34C4774B" w14:textId="77777777" w:rsidR="006F5357" w:rsidRPr="00F534AD" w:rsidRDefault="006F5357"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1</w:t>
            </w:r>
          </w:p>
        </w:tc>
        <w:tc>
          <w:tcPr>
            <w:tcW w:w="1700" w:type="dxa"/>
            <w:tcBorders>
              <w:top w:val="single" w:sz="4" w:space="0" w:color="4472C4"/>
              <w:left w:val="nil"/>
              <w:bottom w:val="nil"/>
              <w:right w:val="single" w:sz="4" w:space="0" w:color="4472C4"/>
            </w:tcBorders>
            <w:shd w:val="clear" w:color="auto" w:fill="auto"/>
            <w:noWrap/>
            <w:vAlign w:val="bottom"/>
            <w:hideMark/>
          </w:tcPr>
          <w:p w14:paraId="702153F5" w14:textId="77777777" w:rsidR="006F5357" w:rsidRPr="00F534AD" w:rsidRDefault="006F5357"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0.5-3 hours</w:t>
            </w:r>
          </w:p>
        </w:tc>
      </w:tr>
      <w:tr w:rsidR="006F5357" w:rsidRPr="006F5357" w14:paraId="054A9EEE" w14:textId="77777777" w:rsidTr="006F5357">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6AE2957D" w14:textId="77777777" w:rsidR="006F5357" w:rsidRPr="00F534AD" w:rsidRDefault="006F5357"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2</w:t>
            </w:r>
          </w:p>
        </w:tc>
        <w:tc>
          <w:tcPr>
            <w:tcW w:w="1700" w:type="dxa"/>
            <w:tcBorders>
              <w:top w:val="single" w:sz="4" w:space="0" w:color="4472C4"/>
              <w:left w:val="nil"/>
              <w:bottom w:val="nil"/>
              <w:right w:val="single" w:sz="4" w:space="0" w:color="4472C4"/>
            </w:tcBorders>
            <w:shd w:val="clear" w:color="auto" w:fill="auto"/>
            <w:noWrap/>
            <w:vAlign w:val="bottom"/>
            <w:hideMark/>
          </w:tcPr>
          <w:p w14:paraId="118DBAF9" w14:textId="77777777" w:rsidR="006F5357" w:rsidRPr="00F534AD" w:rsidRDefault="006F5357"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0.5-3 hours</w:t>
            </w:r>
          </w:p>
        </w:tc>
      </w:tr>
      <w:tr w:rsidR="006F5357" w:rsidRPr="006F5357" w14:paraId="0987799B" w14:textId="77777777" w:rsidTr="006F5357">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1ABFB3FB" w14:textId="77777777" w:rsidR="006F5357" w:rsidRPr="00F534AD" w:rsidRDefault="006F5357"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3</w:t>
            </w:r>
          </w:p>
        </w:tc>
        <w:tc>
          <w:tcPr>
            <w:tcW w:w="1700" w:type="dxa"/>
            <w:tcBorders>
              <w:top w:val="single" w:sz="4" w:space="0" w:color="4472C4"/>
              <w:left w:val="nil"/>
              <w:bottom w:val="nil"/>
              <w:right w:val="single" w:sz="4" w:space="0" w:color="4472C4"/>
            </w:tcBorders>
            <w:shd w:val="clear" w:color="auto" w:fill="auto"/>
            <w:noWrap/>
            <w:vAlign w:val="bottom"/>
            <w:hideMark/>
          </w:tcPr>
          <w:p w14:paraId="47685B68" w14:textId="77777777" w:rsidR="006F5357" w:rsidRPr="00F534AD" w:rsidRDefault="006F5357"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0.5-3 hours</w:t>
            </w:r>
          </w:p>
        </w:tc>
      </w:tr>
      <w:tr w:rsidR="006F5357" w:rsidRPr="006F5357" w14:paraId="54D2EF1F" w14:textId="77777777" w:rsidTr="006F5357">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2D50D41A" w14:textId="77777777" w:rsidR="006F5357" w:rsidRPr="00F534AD" w:rsidRDefault="006F5357"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4</w:t>
            </w:r>
          </w:p>
        </w:tc>
        <w:tc>
          <w:tcPr>
            <w:tcW w:w="1700" w:type="dxa"/>
            <w:tcBorders>
              <w:top w:val="single" w:sz="4" w:space="0" w:color="4472C4"/>
              <w:left w:val="nil"/>
              <w:bottom w:val="nil"/>
              <w:right w:val="single" w:sz="4" w:space="0" w:color="4472C4"/>
            </w:tcBorders>
            <w:shd w:val="clear" w:color="auto" w:fill="auto"/>
            <w:noWrap/>
            <w:vAlign w:val="bottom"/>
            <w:hideMark/>
          </w:tcPr>
          <w:p w14:paraId="10E5A40B" w14:textId="77777777" w:rsidR="006F5357" w:rsidRPr="00F534AD" w:rsidRDefault="006F5357"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0-0.5 hours</w:t>
            </w:r>
          </w:p>
        </w:tc>
      </w:tr>
      <w:tr w:rsidR="006F5357" w:rsidRPr="006F5357" w14:paraId="771C4B6C" w14:textId="77777777" w:rsidTr="006F5357">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3B2C49C9" w14:textId="77777777" w:rsidR="006F5357" w:rsidRPr="00F534AD" w:rsidRDefault="006F5357"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5</w:t>
            </w:r>
          </w:p>
        </w:tc>
        <w:tc>
          <w:tcPr>
            <w:tcW w:w="1700" w:type="dxa"/>
            <w:tcBorders>
              <w:top w:val="single" w:sz="4" w:space="0" w:color="4472C4"/>
              <w:left w:val="nil"/>
              <w:bottom w:val="nil"/>
              <w:right w:val="single" w:sz="4" w:space="0" w:color="4472C4"/>
            </w:tcBorders>
            <w:shd w:val="clear" w:color="auto" w:fill="auto"/>
            <w:noWrap/>
            <w:vAlign w:val="bottom"/>
            <w:hideMark/>
          </w:tcPr>
          <w:p w14:paraId="2D176F79" w14:textId="77777777" w:rsidR="006F5357" w:rsidRPr="00F534AD" w:rsidRDefault="006F5357"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0.5-3 hours</w:t>
            </w:r>
          </w:p>
        </w:tc>
      </w:tr>
      <w:tr w:rsidR="006F5357" w:rsidRPr="006F5357" w14:paraId="3506EC55" w14:textId="77777777" w:rsidTr="006F5357">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13865F9B" w14:textId="77777777" w:rsidR="006F5357" w:rsidRPr="00F534AD" w:rsidRDefault="006F5357"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6</w:t>
            </w:r>
          </w:p>
        </w:tc>
        <w:tc>
          <w:tcPr>
            <w:tcW w:w="1700" w:type="dxa"/>
            <w:tcBorders>
              <w:top w:val="single" w:sz="4" w:space="0" w:color="4472C4"/>
              <w:left w:val="nil"/>
              <w:bottom w:val="nil"/>
              <w:right w:val="single" w:sz="4" w:space="0" w:color="4472C4"/>
            </w:tcBorders>
            <w:shd w:val="clear" w:color="auto" w:fill="auto"/>
            <w:noWrap/>
            <w:vAlign w:val="bottom"/>
            <w:hideMark/>
          </w:tcPr>
          <w:p w14:paraId="250E6A0B" w14:textId="77777777" w:rsidR="006F5357" w:rsidRPr="00F534AD" w:rsidRDefault="006F5357"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0.5-3 hours</w:t>
            </w:r>
          </w:p>
        </w:tc>
      </w:tr>
      <w:tr w:rsidR="006F5357" w:rsidRPr="006F5357" w14:paraId="31938A96" w14:textId="77777777" w:rsidTr="006F5357">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65A54587" w14:textId="77777777" w:rsidR="006F5357" w:rsidRPr="00F534AD" w:rsidRDefault="006F5357"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7</w:t>
            </w:r>
          </w:p>
        </w:tc>
        <w:tc>
          <w:tcPr>
            <w:tcW w:w="1700" w:type="dxa"/>
            <w:tcBorders>
              <w:top w:val="single" w:sz="4" w:space="0" w:color="4472C4"/>
              <w:left w:val="nil"/>
              <w:bottom w:val="nil"/>
              <w:right w:val="single" w:sz="4" w:space="0" w:color="4472C4"/>
            </w:tcBorders>
            <w:shd w:val="clear" w:color="auto" w:fill="auto"/>
            <w:noWrap/>
            <w:vAlign w:val="bottom"/>
            <w:hideMark/>
          </w:tcPr>
          <w:p w14:paraId="10694548" w14:textId="77777777" w:rsidR="006F5357" w:rsidRPr="00F534AD" w:rsidRDefault="006F5357"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0-0.5 hours</w:t>
            </w:r>
          </w:p>
        </w:tc>
      </w:tr>
      <w:tr w:rsidR="006F5357" w:rsidRPr="006F5357" w14:paraId="0AEAA9D2" w14:textId="77777777" w:rsidTr="006F5357">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04387583" w14:textId="77777777" w:rsidR="006F5357" w:rsidRPr="00F534AD" w:rsidRDefault="006F5357"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8</w:t>
            </w:r>
          </w:p>
        </w:tc>
        <w:tc>
          <w:tcPr>
            <w:tcW w:w="1700" w:type="dxa"/>
            <w:tcBorders>
              <w:top w:val="single" w:sz="4" w:space="0" w:color="4472C4"/>
              <w:left w:val="nil"/>
              <w:bottom w:val="nil"/>
              <w:right w:val="single" w:sz="4" w:space="0" w:color="4472C4"/>
            </w:tcBorders>
            <w:shd w:val="clear" w:color="auto" w:fill="auto"/>
            <w:noWrap/>
            <w:vAlign w:val="bottom"/>
            <w:hideMark/>
          </w:tcPr>
          <w:p w14:paraId="0500CDFA" w14:textId="77777777" w:rsidR="006F5357" w:rsidRPr="00F534AD" w:rsidRDefault="006F5357"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3-4 hours</w:t>
            </w:r>
          </w:p>
        </w:tc>
      </w:tr>
      <w:tr w:rsidR="006F5357" w:rsidRPr="006F5357" w14:paraId="22E90DBA" w14:textId="77777777" w:rsidTr="006F5357">
        <w:trPr>
          <w:trHeight w:val="290"/>
        </w:trPr>
        <w:tc>
          <w:tcPr>
            <w:tcW w:w="960" w:type="dxa"/>
            <w:tcBorders>
              <w:top w:val="single" w:sz="4" w:space="0" w:color="4472C4"/>
              <w:left w:val="single" w:sz="4" w:space="0" w:color="4472C4"/>
              <w:bottom w:val="nil"/>
              <w:right w:val="nil"/>
            </w:tcBorders>
            <w:shd w:val="clear" w:color="auto" w:fill="auto"/>
            <w:noWrap/>
            <w:vAlign w:val="bottom"/>
            <w:hideMark/>
          </w:tcPr>
          <w:p w14:paraId="67818107" w14:textId="77777777" w:rsidR="006F5357" w:rsidRPr="00F534AD" w:rsidRDefault="006F5357"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9</w:t>
            </w:r>
          </w:p>
        </w:tc>
        <w:tc>
          <w:tcPr>
            <w:tcW w:w="1700" w:type="dxa"/>
            <w:tcBorders>
              <w:top w:val="single" w:sz="4" w:space="0" w:color="4472C4"/>
              <w:left w:val="nil"/>
              <w:bottom w:val="nil"/>
              <w:right w:val="single" w:sz="4" w:space="0" w:color="4472C4"/>
            </w:tcBorders>
            <w:shd w:val="clear" w:color="auto" w:fill="auto"/>
            <w:noWrap/>
            <w:vAlign w:val="bottom"/>
            <w:hideMark/>
          </w:tcPr>
          <w:p w14:paraId="6E3FDC08" w14:textId="77777777" w:rsidR="006F5357" w:rsidRPr="00F534AD" w:rsidRDefault="006F5357"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0.5-3 hours</w:t>
            </w:r>
          </w:p>
        </w:tc>
      </w:tr>
      <w:tr w:rsidR="006F5357" w:rsidRPr="006F5357" w14:paraId="0A3A7200" w14:textId="77777777" w:rsidTr="006F5357">
        <w:trPr>
          <w:trHeight w:val="290"/>
        </w:trPr>
        <w:tc>
          <w:tcPr>
            <w:tcW w:w="960" w:type="dxa"/>
            <w:tcBorders>
              <w:top w:val="single" w:sz="4" w:space="0" w:color="4472C4"/>
              <w:left w:val="single" w:sz="4" w:space="0" w:color="4472C4"/>
              <w:bottom w:val="single" w:sz="4" w:space="0" w:color="4472C4"/>
              <w:right w:val="nil"/>
            </w:tcBorders>
            <w:shd w:val="clear" w:color="auto" w:fill="auto"/>
            <w:noWrap/>
            <w:vAlign w:val="bottom"/>
            <w:hideMark/>
          </w:tcPr>
          <w:p w14:paraId="61C064EC" w14:textId="77777777" w:rsidR="006F5357" w:rsidRPr="00F534AD" w:rsidRDefault="006F5357"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10</w:t>
            </w:r>
          </w:p>
        </w:tc>
        <w:tc>
          <w:tcPr>
            <w:tcW w:w="1700" w:type="dxa"/>
            <w:tcBorders>
              <w:top w:val="single" w:sz="4" w:space="0" w:color="4472C4"/>
              <w:left w:val="nil"/>
              <w:bottom w:val="single" w:sz="4" w:space="0" w:color="4472C4"/>
              <w:right w:val="single" w:sz="4" w:space="0" w:color="4472C4"/>
            </w:tcBorders>
            <w:shd w:val="clear" w:color="auto" w:fill="auto"/>
            <w:noWrap/>
            <w:vAlign w:val="bottom"/>
            <w:hideMark/>
          </w:tcPr>
          <w:p w14:paraId="2CEC8F19" w14:textId="77777777" w:rsidR="006F5357" w:rsidRPr="00F534AD" w:rsidRDefault="006F5357"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0.5-3 hours</w:t>
            </w:r>
          </w:p>
        </w:tc>
      </w:tr>
    </w:tbl>
    <w:p w14:paraId="12F003F9" w14:textId="7F341B26" w:rsidR="007D5A3F" w:rsidRPr="006F5357" w:rsidRDefault="006F5357" w:rsidP="006F5357">
      <w:pPr>
        <w:jc w:val="left"/>
        <w:rPr>
          <w:rFonts w:ascii="Times New Roman" w:hAnsi="Times New Roman" w:cs="Times New Roman"/>
          <w:b/>
          <w:bCs/>
          <w:sz w:val="24"/>
          <w:szCs w:val="24"/>
        </w:rPr>
      </w:pPr>
      <w:r w:rsidRPr="006F5357">
        <w:rPr>
          <w:rFonts w:ascii="Times New Roman" w:hAnsi="Times New Roman" w:cs="Times New Roman"/>
          <w:b/>
          <w:bCs/>
          <w:sz w:val="24"/>
          <w:szCs w:val="24"/>
        </w:rPr>
        <w:t xml:space="preserve"> </w:t>
      </w:r>
      <w:r w:rsidR="00332BE4" w:rsidRPr="006F5357">
        <w:rPr>
          <w:rFonts w:ascii="Times New Roman" w:hAnsi="Times New Roman" w:cs="Times New Roman"/>
          <w:b/>
          <w:bCs/>
          <w:sz w:val="24"/>
          <w:szCs w:val="24"/>
        </w:rPr>
        <w:t>Tabel 4:</w:t>
      </w:r>
    </w:p>
    <w:p w14:paraId="71BE27AA" w14:textId="3F495156" w:rsidR="006F5357" w:rsidRPr="007D5A3F" w:rsidRDefault="006F5357" w:rsidP="00332BE4">
      <w:pPr>
        <w:ind w:left="720"/>
        <w:jc w:val="left"/>
        <w:rPr>
          <w:rFonts w:ascii="Times New Roman" w:hAnsi="Times New Roman" w:cs="Times New Roman"/>
          <w:sz w:val="24"/>
          <w:szCs w:val="24"/>
        </w:rPr>
      </w:pPr>
      <w:r>
        <w:rPr>
          <w:noProof/>
        </w:rPr>
        <w:drawing>
          <wp:inline distT="0" distB="0" distL="0" distR="0" wp14:anchorId="7AC22C07" wp14:editId="10526EF2">
            <wp:extent cx="3790950" cy="2476500"/>
            <wp:effectExtent l="0" t="0" r="0" b="0"/>
            <wp:docPr id="4" name="Chart 4">
              <a:extLst xmlns:a="http://schemas.openxmlformats.org/drawingml/2006/main">
                <a:ext uri="{FF2B5EF4-FFF2-40B4-BE49-F238E27FC236}">
                  <a16:creationId xmlns:a16="http://schemas.microsoft.com/office/drawing/2014/main" id="{B684C1DB-2128-4643-94AF-CC1C91E4AB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bl>
      <w:tblPr>
        <w:tblpPr w:leftFromText="180" w:rightFromText="180" w:vertAnchor="text" w:horzAnchor="page" w:tblpX="8501" w:tblpY="388"/>
        <w:tblW w:w="2680" w:type="dxa"/>
        <w:tblLook w:val="04A0" w:firstRow="1" w:lastRow="0" w:firstColumn="1" w:lastColumn="0" w:noHBand="0" w:noVBand="1"/>
      </w:tblPr>
      <w:tblGrid>
        <w:gridCol w:w="980"/>
        <w:gridCol w:w="1700"/>
      </w:tblGrid>
      <w:tr w:rsidR="006B7D45" w:rsidRPr="006B7D45" w14:paraId="15F6F7FB" w14:textId="77777777" w:rsidTr="006B7D45">
        <w:trPr>
          <w:trHeight w:val="580"/>
        </w:trPr>
        <w:tc>
          <w:tcPr>
            <w:tcW w:w="980" w:type="dxa"/>
            <w:tcBorders>
              <w:top w:val="single" w:sz="4" w:space="0" w:color="5B9BD5"/>
              <w:left w:val="single" w:sz="4" w:space="0" w:color="5B9BD5"/>
              <w:bottom w:val="nil"/>
              <w:right w:val="nil"/>
            </w:tcBorders>
            <w:shd w:val="clear" w:color="4472C4" w:fill="4472C4"/>
            <w:noWrap/>
            <w:vAlign w:val="bottom"/>
            <w:hideMark/>
          </w:tcPr>
          <w:p w14:paraId="1F3FA5FB" w14:textId="5D708605" w:rsidR="006B7D45" w:rsidRPr="00F534AD" w:rsidRDefault="006B7D45" w:rsidP="00F534AD">
            <w:pPr>
              <w:spacing w:after="0" w:line="240" w:lineRule="auto"/>
              <w:jc w:val="center"/>
              <w:rPr>
                <w:rFonts w:ascii="Times New Roman" w:eastAsia="Times New Roman" w:hAnsi="Times New Roman" w:cs="Times New Roman"/>
                <w:b/>
                <w:bCs/>
                <w:color w:val="FFFFFF"/>
                <w:sz w:val="24"/>
                <w:szCs w:val="24"/>
                <w:lang w:eastAsia="en-GB"/>
              </w:rPr>
            </w:pPr>
            <w:r w:rsidRPr="00F534AD">
              <w:rPr>
                <w:rFonts w:ascii="Times New Roman" w:eastAsia="Times New Roman" w:hAnsi="Times New Roman" w:cs="Times New Roman"/>
                <w:b/>
                <w:bCs/>
                <w:color w:val="FFFFFF"/>
                <w:sz w:val="24"/>
                <w:szCs w:val="24"/>
                <w:lang w:eastAsia="en-GB"/>
              </w:rPr>
              <w:t>Ref.No</w:t>
            </w:r>
          </w:p>
        </w:tc>
        <w:tc>
          <w:tcPr>
            <w:tcW w:w="1700" w:type="dxa"/>
            <w:tcBorders>
              <w:top w:val="single" w:sz="4" w:space="0" w:color="5B9BD5"/>
              <w:left w:val="nil"/>
              <w:bottom w:val="nil"/>
              <w:right w:val="single" w:sz="4" w:space="0" w:color="4472C4"/>
            </w:tcBorders>
            <w:shd w:val="clear" w:color="4472C4" w:fill="4472C4"/>
            <w:vAlign w:val="bottom"/>
            <w:hideMark/>
          </w:tcPr>
          <w:p w14:paraId="67CF4780" w14:textId="77777777" w:rsidR="006B7D45" w:rsidRPr="00F534AD" w:rsidRDefault="006B7D45" w:rsidP="00F534AD">
            <w:pPr>
              <w:spacing w:after="0" w:line="240" w:lineRule="auto"/>
              <w:jc w:val="center"/>
              <w:rPr>
                <w:rFonts w:ascii="Times New Roman" w:eastAsia="Times New Roman" w:hAnsi="Times New Roman" w:cs="Times New Roman"/>
                <w:b/>
                <w:bCs/>
                <w:color w:val="FFFFFF"/>
                <w:sz w:val="24"/>
                <w:szCs w:val="24"/>
                <w:lang w:eastAsia="en-GB"/>
              </w:rPr>
            </w:pPr>
            <w:r w:rsidRPr="00F534AD">
              <w:rPr>
                <w:rFonts w:ascii="Times New Roman" w:eastAsia="Times New Roman" w:hAnsi="Times New Roman" w:cs="Times New Roman"/>
                <w:b/>
                <w:bCs/>
                <w:color w:val="FFFFFF"/>
                <w:sz w:val="24"/>
                <w:szCs w:val="24"/>
                <w:lang w:eastAsia="en-GB"/>
              </w:rPr>
              <w:t>Best option for</w:t>
            </w:r>
            <w:r w:rsidRPr="00F534AD">
              <w:rPr>
                <w:rFonts w:ascii="Times New Roman" w:eastAsia="Times New Roman" w:hAnsi="Times New Roman" w:cs="Times New Roman"/>
                <w:b/>
                <w:bCs/>
                <w:color w:val="FFFFFF"/>
                <w:sz w:val="24"/>
                <w:szCs w:val="24"/>
                <w:lang w:eastAsia="en-GB"/>
              </w:rPr>
              <w:br/>
              <w:t xml:space="preserve"> the study</w:t>
            </w:r>
          </w:p>
        </w:tc>
      </w:tr>
      <w:tr w:rsidR="006B7D45" w:rsidRPr="006B7D45" w14:paraId="2A958774" w14:textId="77777777" w:rsidTr="006B7D45">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3E94230A" w14:textId="77777777" w:rsidR="006B7D45" w:rsidRPr="00F534AD" w:rsidRDefault="006B7D45"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1</w:t>
            </w:r>
          </w:p>
        </w:tc>
        <w:tc>
          <w:tcPr>
            <w:tcW w:w="1700" w:type="dxa"/>
            <w:tcBorders>
              <w:top w:val="single" w:sz="4" w:space="0" w:color="5B9BD5"/>
              <w:left w:val="nil"/>
              <w:bottom w:val="nil"/>
              <w:right w:val="single" w:sz="4" w:space="0" w:color="4472C4"/>
            </w:tcBorders>
            <w:shd w:val="clear" w:color="auto" w:fill="auto"/>
            <w:noWrap/>
            <w:vAlign w:val="bottom"/>
            <w:hideMark/>
          </w:tcPr>
          <w:p w14:paraId="5410FBB7" w14:textId="77777777" w:rsidR="006B7D45" w:rsidRPr="00F534AD" w:rsidRDefault="006B7D45"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Online</w:t>
            </w:r>
          </w:p>
        </w:tc>
      </w:tr>
      <w:tr w:rsidR="006B7D45" w:rsidRPr="006B7D45" w14:paraId="177A6746" w14:textId="77777777" w:rsidTr="006B7D45">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457A3D2A" w14:textId="77777777" w:rsidR="006B7D45" w:rsidRPr="00F534AD" w:rsidRDefault="006B7D45"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2</w:t>
            </w:r>
          </w:p>
        </w:tc>
        <w:tc>
          <w:tcPr>
            <w:tcW w:w="1700" w:type="dxa"/>
            <w:tcBorders>
              <w:top w:val="single" w:sz="4" w:space="0" w:color="5B9BD5"/>
              <w:left w:val="nil"/>
              <w:bottom w:val="nil"/>
              <w:right w:val="single" w:sz="4" w:space="0" w:color="4472C4"/>
            </w:tcBorders>
            <w:shd w:val="clear" w:color="auto" w:fill="auto"/>
            <w:noWrap/>
            <w:vAlign w:val="bottom"/>
            <w:hideMark/>
          </w:tcPr>
          <w:p w14:paraId="7D894DCB" w14:textId="77777777" w:rsidR="006B7D45" w:rsidRPr="00F534AD" w:rsidRDefault="006B7D45"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Classroom</w:t>
            </w:r>
          </w:p>
        </w:tc>
      </w:tr>
      <w:tr w:rsidR="006B7D45" w:rsidRPr="006B7D45" w14:paraId="4582966A" w14:textId="77777777" w:rsidTr="006B7D45">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4DD8AC17" w14:textId="77777777" w:rsidR="006B7D45" w:rsidRPr="00F534AD" w:rsidRDefault="006B7D45"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3</w:t>
            </w:r>
          </w:p>
        </w:tc>
        <w:tc>
          <w:tcPr>
            <w:tcW w:w="1700" w:type="dxa"/>
            <w:tcBorders>
              <w:top w:val="single" w:sz="4" w:space="0" w:color="5B9BD5"/>
              <w:left w:val="nil"/>
              <w:bottom w:val="nil"/>
              <w:right w:val="single" w:sz="4" w:space="0" w:color="4472C4"/>
            </w:tcBorders>
            <w:shd w:val="clear" w:color="auto" w:fill="auto"/>
            <w:noWrap/>
            <w:vAlign w:val="bottom"/>
            <w:hideMark/>
          </w:tcPr>
          <w:p w14:paraId="0C4EC906" w14:textId="77777777" w:rsidR="006B7D45" w:rsidRPr="00F534AD" w:rsidRDefault="006B7D45"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Classroom</w:t>
            </w:r>
          </w:p>
        </w:tc>
      </w:tr>
      <w:tr w:rsidR="006B7D45" w:rsidRPr="006B7D45" w14:paraId="775B1E93" w14:textId="77777777" w:rsidTr="006B7D45">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3DD132EE" w14:textId="77777777" w:rsidR="006B7D45" w:rsidRPr="00F534AD" w:rsidRDefault="006B7D45"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4</w:t>
            </w:r>
          </w:p>
        </w:tc>
        <w:tc>
          <w:tcPr>
            <w:tcW w:w="1700" w:type="dxa"/>
            <w:tcBorders>
              <w:top w:val="single" w:sz="4" w:space="0" w:color="5B9BD5"/>
              <w:left w:val="nil"/>
              <w:bottom w:val="nil"/>
              <w:right w:val="single" w:sz="4" w:space="0" w:color="4472C4"/>
            </w:tcBorders>
            <w:shd w:val="clear" w:color="auto" w:fill="auto"/>
            <w:noWrap/>
            <w:vAlign w:val="bottom"/>
            <w:hideMark/>
          </w:tcPr>
          <w:p w14:paraId="1D9BA6CF" w14:textId="77777777" w:rsidR="006B7D45" w:rsidRPr="00F534AD" w:rsidRDefault="006B7D45"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Classroom</w:t>
            </w:r>
          </w:p>
        </w:tc>
      </w:tr>
      <w:tr w:rsidR="006B7D45" w:rsidRPr="006B7D45" w14:paraId="00DD559C" w14:textId="77777777" w:rsidTr="006B7D45">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7DB0E343" w14:textId="77777777" w:rsidR="006B7D45" w:rsidRPr="00F534AD" w:rsidRDefault="006B7D45"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5</w:t>
            </w:r>
          </w:p>
        </w:tc>
        <w:tc>
          <w:tcPr>
            <w:tcW w:w="1700" w:type="dxa"/>
            <w:tcBorders>
              <w:top w:val="single" w:sz="4" w:space="0" w:color="5B9BD5"/>
              <w:left w:val="nil"/>
              <w:bottom w:val="nil"/>
              <w:right w:val="single" w:sz="4" w:space="0" w:color="4472C4"/>
            </w:tcBorders>
            <w:shd w:val="clear" w:color="auto" w:fill="auto"/>
            <w:noWrap/>
            <w:vAlign w:val="bottom"/>
            <w:hideMark/>
          </w:tcPr>
          <w:p w14:paraId="060B76E8" w14:textId="77777777" w:rsidR="006B7D45" w:rsidRPr="00F534AD" w:rsidRDefault="006B7D45"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Online</w:t>
            </w:r>
          </w:p>
        </w:tc>
      </w:tr>
      <w:tr w:rsidR="006B7D45" w:rsidRPr="006B7D45" w14:paraId="05CCE374" w14:textId="77777777" w:rsidTr="006B7D45">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462A0568" w14:textId="77777777" w:rsidR="006B7D45" w:rsidRPr="00F534AD" w:rsidRDefault="006B7D45"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6</w:t>
            </w:r>
          </w:p>
        </w:tc>
        <w:tc>
          <w:tcPr>
            <w:tcW w:w="1700" w:type="dxa"/>
            <w:tcBorders>
              <w:top w:val="single" w:sz="4" w:space="0" w:color="5B9BD5"/>
              <w:left w:val="nil"/>
              <w:bottom w:val="nil"/>
              <w:right w:val="single" w:sz="4" w:space="0" w:color="4472C4"/>
            </w:tcBorders>
            <w:shd w:val="clear" w:color="auto" w:fill="auto"/>
            <w:noWrap/>
            <w:vAlign w:val="bottom"/>
            <w:hideMark/>
          </w:tcPr>
          <w:p w14:paraId="551E486A" w14:textId="77777777" w:rsidR="006B7D45" w:rsidRPr="00F534AD" w:rsidRDefault="006B7D45"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Online</w:t>
            </w:r>
          </w:p>
        </w:tc>
      </w:tr>
      <w:tr w:rsidR="006B7D45" w:rsidRPr="006B7D45" w14:paraId="3F5A76E8" w14:textId="77777777" w:rsidTr="006B7D45">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203E7D8F" w14:textId="77777777" w:rsidR="006B7D45" w:rsidRPr="00F534AD" w:rsidRDefault="006B7D45"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7</w:t>
            </w:r>
          </w:p>
        </w:tc>
        <w:tc>
          <w:tcPr>
            <w:tcW w:w="1700" w:type="dxa"/>
            <w:tcBorders>
              <w:top w:val="single" w:sz="4" w:space="0" w:color="5B9BD5"/>
              <w:left w:val="nil"/>
              <w:bottom w:val="nil"/>
              <w:right w:val="single" w:sz="4" w:space="0" w:color="4472C4"/>
            </w:tcBorders>
            <w:shd w:val="clear" w:color="auto" w:fill="auto"/>
            <w:noWrap/>
            <w:vAlign w:val="bottom"/>
            <w:hideMark/>
          </w:tcPr>
          <w:p w14:paraId="18639511" w14:textId="77777777" w:rsidR="006B7D45" w:rsidRPr="00F534AD" w:rsidRDefault="006B7D45"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Online</w:t>
            </w:r>
          </w:p>
        </w:tc>
      </w:tr>
      <w:tr w:rsidR="006B7D45" w:rsidRPr="006B7D45" w14:paraId="7FA1A314" w14:textId="77777777" w:rsidTr="006B7D45">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0C9071EF" w14:textId="77777777" w:rsidR="006B7D45" w:rsidRPr="00F534AD" w:rsidRDefault="006B7D45"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8</w:t>
            </w:r>
          </w:p>
        </w:tc>
        <w:tc>
          <w:tcPr>
            <w:tcW w:w="1700" w:type="dxa"/>
            <w:tcBorders>
              <w:top w:val="single" w:sz="4" w:space="0" w:color="5B9BD5"/>
              <w:left w:val="nil"/>
              <w:bottom w:val="nil"/>
              <w:right w:val="single" w:sz="4" w:space="0" w:color="4472C4"/>
            </w:tcBorders>
            <w:shd w:val="clear" w:color="auto" w:fill="auto"/>
            <w:noWrap/>
            <w:vAlign w:val="bottom"/>
            <w:hideMark/>
          </w:tcPr>
          <w:p w14:paraId="1C6F9486" w14:textId="77777777" w:rsidR="006B7D45" w:rsidRPr="00F534AD" w:rsidRDefault="006B7D45"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Classroom</w:t>
            </w:r>
          </w:p>
        </w:tc>
      </w:tr>
      <w:tr w:rsidR="006B7D45" w:rsidRPr="006B7D45" w14:paraId="60041680" w14:textId="77777777" w:rsidTr="006B7D45">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76FA44A0" w14:textId="77777777" w:rsidR="006B7D45" w:rsidRPr="00F534AD" w:rsidRDefault="006B7D45"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9</w:t>
            </w:r>
          </w:p>
        </w:tc>
        <w:tc>
          <w:tcPr>
            <w:tcW w:w="1700" w:type="dxa"/>
            <w:tcBorders>
              <w:top w:val="single" w:sz="4" w:space="0" w:color="5B9BD5"/>
              <w:left w:val="nil"/>
              <w:bottom w:val="nil"/>
              <w:right w:val="single" w:sz="4" w:space="0" w:color="4472C4"/>
            </w:tcBorders>
            <w:shd w:val="clear" w:color="auto" w:fill="auto"/>
            <w:noWrap/>
            <w:vAlign w:val="bottom"/>
            <w:hideMark/>
          </w:tcPr>
          <w:p w14:paraId="7A27B2D2" w14:textId="77777777" w:rsidR="006B7D45" w:rsidRPr="00F534AD" w:rsidRDefault="006B7D45"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Classroom</w:t>
            </w:r>
          </w:p>
        </w:tc>
      </w:tr>
      <w:tr w:rsidR="006B7D45" w:rsidRPr="006B7D45" w14:paraId="25A2A183" w14:textId="77777777" w:rsidTr="006B7D45">
        <w:trPr>
          <w:trHeight w:val="290"/>
        </w:trPr>
        <w:tc>
          <w:tcPr>
            <w:tcW w:w="980" w:type="dxa"/>
            <w:tcBorders>
              <w:top w:val="single" w:sz="4" w:space="0" w:color="5B9BD5"/>
              <w:left w:val="single" w:sz="4" w:space="0" w:color="5B9BD5"/>
              <w:bottom w:val="single" w:sz="4" w:space="0" w:color="5B9BD5"/>
              <w:right w:val="nil"/>
            </w:tcBorders>
            <w:shd w:val="clear" w:color="auto" w:fill="auto"/>
            <w:noWrap/>
            <w:vAlign w:val="bottom"/>
            <w:hideMark/>
          </w:tcPr>
          <w:p w14:paraId="17E02237" w14:textId="77777777" w:rsidR="006B7D45" w:rsidRPr="00F534AD" w:rsidRDefault="006B7D45"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10</w:t>
            </w:r>
          </w:p>
        </w:tc>
        <w:tc>
          <w:tcPr>
            <w:tcW w:w="1700" w:type="dxa"/>
            <w:tcBorders>
              <w:top w:val="single" w:sz="4" w:space="0" w:color="5B9BD5"/>
              <w:left w:val="nil"/>
              <w:bottom w:val="single" w:sz="4" w:space="0" w:color="5B9BD5"/>
              <w:right w:val="single" w:sz="4" w:space="0" w:color="4472C4"/>
            </w:tcBorders>
            <w:shd w:val="clear" w:color="auto" w:fill="auto"/>
            <w:noWrap/>
            <w:vAlign w:val="bottom"/>
            <w:hideMark/>
          </w:tcPr>
          <w:p w14:paraId="0C8D592C" w14:textId="77777777" w:rsidR="006B7D45" w:rsidRPr="00F534AD" w:rsidRDefault="006B7D45"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Classroom</w:t>
            </w:r>
          </w:p>
        </w:tc>
      </w:tr>
    </w:tbl>
    <w:p w14:paraId="26A34570" w14:textId="6B1ADEBA" w:rsidR="00587AD2" w:rsidRDefault="006B7D45" w:rsidP="00A242F3">
      <w:pPr>
        <w:rPr>
          <w:rFonts w:ascii="Times New Roman" w:hAnsi="Times New Roman" w:cs="Times New Roman"/>
          <w:b/>
          <w:bCs/>
          <w:sz w:val="24"/>
          <w:szCs w:val="24"/>
        </w:rPr>
      </w:pPr>
      <w:r w:rsidRPr="006B7D45">
        <w:rPr>
          <w:rFonts w:ascii="Times New Roman" w:hAnsi="Times New Roman" w:cs="Times New Roman"/>
          <w:b/>
          <w:bCs/>
          <w:sz w:val="24"/>
          <w:szCs w:val="24"/>
        </w:rPr>
        <w:t xml:space="preserve"> Tabel 5:</w:t>
      </w:r>
    </w:p>
    <w:p w14:paraId="090F42CE" w14:textId="45F5169B" w:rsidR="006B7D45" w:rsidRPr="006B7D45" w:rsidRDefault="006B7D45" w:rsidP="00A242F3">
      <w:pPr>
        <w:rPr>
          <w:rFonts w:ascii="Times New Roman" w:hAnsi="Times New Roman" w:cs="Times New Roman"/>
          <w:b/>
          <w:bCs/>
          <w:sz w:val="24"/>
          <w:szCs w:val="24"/>
        </w:rPr>
      </w:pPr>
      <w:r>
        <w:rPr>
          <w:noProof/>
        </w:rPr>
        <w:drawing>
          <wp:inline distT="0" distB="0" distL="0" distR="0" wp14:anchorId="667119F0" wp14:editId="38C8F457">
            <wp:extent cx="4311650" cy="2355850"/>
            <wp:effectExtent l="0" t="0" r="12700" b="6350"/>
            <wp:docPr id="5" name="Chart 5">
              <a:extLst xmlns:a="http://schemas.openxmlformats.org/drawingml/2006/main">
                <a:ext uri="{FF2B5EF4-FFF2-40B4-BE49-F238E27FC236}">
                  <a16:creationId xmlns:a16="http://schemas.microsoft.com/office/drawing/2014/main" id="{B178DC38-B39A-4C12-9B09-7CAC7E394D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B48344C" w14:textId="77777777" w:rsidR="00A242F3" w:rsidRPr="007D5A3F" w:rsidRDefault="00A242F3" w:rsidP="00A242F3">
      <w:pPr>
        <w:rPr>
          <w:rFonts w:ascii="Times New Roman" w:hAnsi="Times New Roman" w:cs="Times New Roman"/>
          <w:sz w:val="24"/>
          <w:szCs w:val="24"/>
        </w:rPr>
      </w:pPr>
    </w:p>
    <w:tbl>
      <w:tblPr>
        <w:tblpPr w:leftFromText="180" w:rightFromText="180" w:vertAnchor="text" w:horzAnchor="page" w:tblpX="8541" w:tblpY="385"/>
        <w:tblW w:w="3200" w:type="dxa"/>
        <w:tblLook w:val="04A0" w:firstRow="1" w:lastRow="0" w:firstColumn="1" w:lastColumn="0" w:noHBand="0" w:noVBand="1"/>
      </w:tblPr>
      <w:tblGrid>
        <w:gridCol w:w="980"/>
        <w:gridCol w:w="2220"/>
      </w:tblGrid>
      <w:tr w:rsidR="00AB250E" w:rsidRPr="00AB250E" w14:paraId="206E6567" w14:textId="77777777" w:rsidTr="00AB250E">
        <w:trPr>
          <w:trHeight w:val="290"/>
        </w:trPr>
        <w:tc>
          <w:tcPr>
            <w:tcW w:w="980" w:type="dxa"/>
            <w:tcBorders>
              <w:top w:val="single" w:sz="4" w:space="0" w:color="5B9BD5"/>
              <w:left w:val="single" w:sz="4" w:space="0" w:color="5B9BD5"/>
              <w:bottom w:val="nil"/>
              <w:right w:val="nil"/>
            </w:tcBorders>
            <w:shd w:val="clear" w:color="4472C4" w:fill="4472C4"/>
            <w:noWrap/>
            <w:vAlign w:val="bottom"/>
            <w:hideMark/>
          </w:tcPr>
          <w:p w14:paraId="32D20626" w14:textId="7165EF44" w:rsidR="00AB250E" w:rsidRPr="00F534AD" w:rsidRDefault="00AB250E" w:rsidP="00F534AD">
            <w:pPr>
              <w:spacing w:after="0" w:line="240" w:lineRule="auto"/>
              <w:jc w:val="center"/>
              <w:rPr>
                <w:rFonts w:ascii="Times New Roman" w:eastAsia="Times New Roman" w:hAnsi="Times New Roman" w:cs="Times New Roman"/>
                <w:b/>
                <w:bCs/>
                <w:color w:val="FFFFFF"/>
                <w:sz w:val="24"/>
                <w:szCs w:val="24"/>
                <w:lang w:eastAsia="en-GB"/>
              </w:rPr>
            </w:pPr>
            <w:r w:rsidRPr="00F534AD">
              <w:rPr>
                <w:rFonts w:ascii="Times New Roman" w:eastAsia="Times New Roman" w:hAnsi="Times New Roman" w:cs="Times New Roman"/>
                <w:b/>
                <w:bCs/>
                <w:color w:val="FFFFFF"/>
                <w:sz w:val="24"/>
                <w:szCs w:val="24"/>
                <w:lang w:eastAsia="en-GB"/>
              </w:rPr>
              <w:t>Ref.No</w:t>
            </w:r>
          </w:p>
        </w:tc>
        <w:tc>
          <w:tcPr>
            <w:tcW w:w="2220" w:type="dxa"/>
            <w:tcBorders>
              <w:top w:val="single" w:sz="4" w:space="0" w:color="5B9BD5"/>
              <w:left w:val="nil"/>
              <w:bottom w:val="nil"/>
              <w:right w:val="single" w:sz="4" w:space="0" w:color="4472C4"/>
            </w:tcBorders>
            <w:shd w:val="clear" w:color="4472C4" w:fill="4472C4"/>
            <w:noWrap/>
            <w:vAlign w:val="bottom"/>
            <w:hideMark/>
          </w:tcPr>
          <w:p w14:paraId="3E42B6DF" w14:textId="77777777" w:rsidR="00AB250E" w:rsidRPr="00F534AD" w:rsidRDefault="00AB250E" w:rsidP="00F534AD">
            <w:pPr>
              <w:spacing w:after="0" w:line="240" w:lineRule="auto"/>
              <w:jc w:val="center"/>
              <w:rPr>
                <w:rFonts w:ascii="Times New Roman" w:eastAsia="Times New Roman" w:hAnsi="Times New Roman" w:cs="Times New Roman"/>
                <w:b/>
                <w:bCs/>
                <w:color w:val="FFFFFF"/>
                <w:sz w:val="24"/>
                <w:szCs w:val="24"/>
                <w:lang w:eastAsia="en-GB"/>
              </w:rPr>
            </w:pPr>
            <w:r w:rsidRPr="00F534AD">
              <w:rPr>
                <w:rFonts w:ascii="Times New Roman" w:eastAsia="Times New Roman" w:hAnsi="Times New Roman" w:cs="Times New Roman"/>
                <w:b/>
                <w:bCs/>
                <w:color w:val="FFFFFF"/>
                <w:sz w:val="24"/>
                <w:szCs w:val="24"/>
                <w:lang w:eastAsia="en-GB"/>
              </w:rPr>
              <w:t>Did you ever use VLE</w:t>
            </w:r>
          </w:p>
        </w:tc>
      </w:tr>
      <w:tr w:rsidR="00AB250E" w:rsidRPr="00AB250E" w14:paraId="576020C0" w14:textId="77777777" w:rsidTr="00AB250E">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4634D278" w14:textId="77777777" w:rsidR="00AB250E" w:rsidRPr="00F534AD" w:rsidRDefault="00AB250E"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1</w:t>
            </w:r>
          </w:p>
        </w:tc>
        <w:tc>
          <w:tcPr>
            <w:tcW w:w="2220" w:type="dxa"/>
            <w:tcBorders>
              <w:top w:val="single" w:sz="4" w:space="0" w:color="5B9BD5"/>
              <w:left w:val="nil"/>
              <w:bottom w:val="nil"/>
              <w:right w:val="single" w:sz="4" w:space="0" w:color="4472C4"/>
            </w:tcBorders>
            <w:shd w:val="clear" w:color="auto" w:fill="auto"/>
            <w:noWrap/>
            <w:vAlign w:val="bottom"/>
            <w:hideMark/>
          </w:tcPr>
          <w:p w14:paraId="737B2C51" w14:textId="77777777" w:rsidR="00AB250E" w:rsidRPr="00F534AD" w:rsidRDefault="00AB250E"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No</w:t>
            </w:r>
          </w:p>
        </w:tc>
      </w:tr>
      <w:tr w:rsidR="00AB250E" w:rsidRPr="00AB250E" w14:paraId="4F7C2891" w14:textId="77777777" w:rsidTr="00AB250E">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1DD5535F" w14:textId="77777777" w:rsidR="00AB250E" w:rsidRPr="00F534AD" w:rsidRDefault="00AB250E"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2</w:t>
            </w:r>
          </w:p>
        </w:tc>
        <w:tc>
          <w:tcPr>
            <w:tcW w:w="2220" w:type="dxa"/>
            <w:tcBorders>
              <w:top w:val="single" w:sz="4" w:space="0" w:color="5B9BD5"/>
              <w:left w:val="nil"/>
              <w:bottom w:val="nil"/>
              <w:right w:val="single" w:sz="4" w:space="0" w:color="4472C4"/>
            </w:tcBorders>
            <w:shd w:val="clear" w:color="auto" w:fill="auto"/>
            <w:noWrap/>
            <w:vAlign w:val="bottom"/>
            <w:hideMark/>
          </w:tcPr>
          <w:p w14:paraId="1BEC3363" w14:textId="77777777" w:rsidR="00AB250E" w:rsidRPr="00F534AD" w:rsidRDefault="00AB250E"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No</w:t>
            </w:r>
          </w:p>
        </w:tc>
      </w:tr>
      <w:tr w:rsidR="00AB250E" w:rsidRPr="00AB250E" w14:paraId="4F91B719" w14:textId="77777777" w:rsidTr="00AB250E">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692D2714" w14:textId="77777777" w:rsidR="00AB250E" w:rsidRPr="00F534AD" w:rsidRDefault="00AB250E"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3</w:t>
            </w:r>
          </w:p>
        </w:tc>
        <w:tc>
          <w:tcPr>
            <w:tcW w:w="2220" w:type="dxa"/>
            <w:tcBorders>
              <w:top w:val="single" w:sz="4" w:space="0" w:color="5B9BD5"/>
              <w:left w:val="nil"/>
              <w:bottom w:val="nil"/>
              <w:right w:val="single" w:sz="4" w:space="0" w:color="4472C4"/>
            </w:tcBorders>
            <w:shd w:val="clear" w:color="auto" w:fill="auto"/>
            <w:noWrap/>
            <w:vAlign w:val="bottom"/>
            <w:hideMark/>
          </w:tcPr>
          <w:p w14:paraId="04411365" w14:textId="77777777" w:rsidR="00AB250E" w:rsidRPr="00F534AD" w:rsidRDefault="00AB250E"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No</w:t>
            </w:r>
          </w:p>
        </w:tc>
      </w:tr>
      <w:tr w:rsidR="00AB250E" w:rsidRPr="00AB250E" w14:paraId="231B2505" w14:textId="77777777" w:rsidTr="00AB250E">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242A16C5" w14:textId="77777777" w:rsidR="00AB250E" w:rsidRPr="00F534AD" w:rsidRDefault="00AB250E"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4</w:t>
            </w:r>
          </w:p>
        </w:tc>
        <w:tc>
          <w:tcPr>
            <w:tcW w:w="2220" w:type="dxa"/>
            <w:tcBorders>
              <w:top w:val="single" w:sz="4" w:space="0" w:color="5B9BD5"/>
              <w:left w:val="nil"/>
              <w:bottom w:val="nil"/>
              <w:right w:val="single" w:sz="4" w:space="0" w:color="4472C4"/>
            </w:tcBorders>
            <w:shd w:val="clear" w:color="auto" w:fill="auto"/>
            <w:noWrap/>
            <w:vAlign w:val="bottom"/>
            <w:hideMark/>
          </w:tcPr>
          <w:p w14:paraId="7DB8517D" w14:textId="77777777" w:rsidR="00AB250E" w:rsidRPr="00F534AD" w:rsidRDefault="00AB250E"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No</w:t>
            </w:r>
          </w:p>
        </w:tc>
      </w:tr>
      <w:tr w:rsidR="00AB250E" w:rsidRPr="00AB250E" w14:paraId="62CE0ED3" w14:textId="77777777" w:rsidTr="00AB250E">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6367E6FD" w14:textId="77777777" w:rsidR="00AB250E" w:rsidRPr="00F534AD" w:rsidRDefault="00AB250E"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5</w:t>
            </w:r>
          </w:p>
        </w:tc>
        <w:tc>
          <w:tcPr>
            <w:tcW w:w="2220" w:type="dxa"/>
            <w:tcBorders>
              <w:top w:val="single" w:sz="4" w:space="0" w:color="5B9BD5"/>
              <w:left w:val="nil"/>
              <w:bottom w:val="nil"/>
              <w:right w:val="single" w:sz="4" w:space="0" w:color="4472C4"/>
            </w:tcBorders>
            <w:shd w:val="clear" w:color="auto" w:fill="auto"/>
            <w:noWrap/>
            <w:vAlign w:val="bottom"/>
            <w:hideMark/>
          </w:tcPr>
          <w:p w14:paraId="24155E44" w14:textId="77777777" w:rsidR="00AB250E" w:rsidRPr="00F534AD" w:rsidRDefault="00AB250E"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Yes</w:t>
            </w:r>
          </w:p>
        </w:tc>
      </w:tr>
      <w:tr w:rsidR="00AB250E" w:rsidRPr="00AB250E" w14:paraId="148CCB13" w14:textId="77777777" w:rsidTr="00AB250E">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161B905E" w14:textId="77777777" w:rsidR="00AB250E" w:rsidRPr="00F534AD" w:rsidRDefault="00AB250E"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6</w:t>
            </w:r>
          </w:p>
        </w:tc>
        <w:tc>
          <w:tcPr>
            <w:tcW w:w="2220" w:type="dxa"/>
            <w:tcBorders>
              <w:top w:val="single" w:sz="4" w:space="0" w:color="5B9BD5"/>
              <w:left w:val="nil"/>
              <w:bottom w:val="nil"/>
              <w:right w:val="single" w:sz="4" w:space="0" w:color="4472C4"/>
            </w:tcBorders>
            <w:shd w:val="clear" w:color="auto" w:fill="auto"/>
            <w:noWrap/>
            <w:vAlign w:val="bottom"/>
            <w:hideMark/>
          </w:tcPr>
          <w:p w14:paraId="3A7E2636" w14:textId="77777777" w:rsidR="00AB250E" w:rsidRPr="00F534AD" w:rsidRDefault="00AB250E"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Yes</w:t>
            </w:r>
          </w:p>
        </w:tc>
      </w:tr>
      <w:tr w:rsidR="00AB250E" w:rsidRPr="00AB250E" w14:paraId="7B23F050" w14:textId="77777777" w:rsidTr="00AB250E">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78574921" w14:textId="77777777" w:rsidR="00AB250E" w:rsidRPr="00F534AD" w:rsidRDefault="00AB250E"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7</w:t>
            </w:r>
          </w:p>
        </w:tc>
        <w:tc>
          <w:tcPr>
            <w:tcW w:w="2220" w:type="dxa"/>
            <w:tcBorders>
              <w:top w:val="single" w:sz="4" w:space="0" w:color="5B9BD5"/>
              <w:left w:val="nil"/>
              <w:bottom w:val="nil"/>
              <w:right w:val="single" w:sz="4" w:space="0" w:color="4472C4"/>
            </w:tcBorders>
            <w:shd w:val="clear" w:color="auto" w:fill="auto"/>
            <w:noWrap/>
            <w:vAlign w:val="bottom"/>
            <w:hideMark/>
          </w:tcPr>
          <w:p w14:paraId="479D5DCA" w14:textId="77777777" w:rsidR="00AB250E" w:rsidRPr="00F534AD" w:rsidRDefault="00AB250E"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No</w:t>
            </w:r>
          </w:p>
        </w:tc>
      </w:tr>
      <w:tr w:rsidR="00AB250E" w:rsidRPr="00AB250E" w14:paraId="427FE25B" w14:textId="77777777" w:rsidTr="00AB250E">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2CC7166A" w14:textId="77777777" w:rsidR="00AB250E" w:rsidRPr="00F534AD" w:rsidRDefault="00AB250E"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8</w:t>
            </w:r>
          </w:p>
        </w:tc>
        <w:tc>
          <w:tcPr>
            <w:tcW w:w="2220" w:type="dxa"/>
            <w:tcBorders>
              <w:top w:val="single" w:sz="4" w:space="0" w:color="5B9BD5"/>
              <w:left w:val="nil"/>
              <w:bottom w:val="nil"/>
              <w:right w:val="single" w:sz="4" w:space="0" w:color="4472C4"/>
            </w:tcBorders>
            <w:shd w:val="clear" w:color="auto" w:fill="auto"/>
            <w:noWrap/>
            <w:vAlign w:val="bottom"/>
            <w:hideMark/>
          </w:tcPr>
          <w:p w14:paraId="6CB3A2F8" w14:textId="77777777" w:rsidR="00AB250E" w:rsidRPr="00F534AD" w:rsidRDefault="00AB250E"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No</w:t>
            </w:r>
          </w:p>
        </w:tc>
      </w:tr>
      <w:tr w:rsidR="00AB250E" w:rsidRPr="00AB250E" w14:paraId="472F9903" w14:textId="77777777" w:rsidTr="00AB250E">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3F1B8404" w14:textId="77777777" w:rsidR="00AB250E" w:rsidRPr="00F534AD" w:rsidRDefault="00AB250E"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9</w:t>
            </w:r>
          </w:p>
        </w:tc>
        <w:tc>
          <w:tcPr>
            <w:tcW w:w="2220" w:type="dxa"/>
            <w:tcBorders>
              <w:top w:val="single" w:sz="4" w:space="0" w:color="5B9BD5"/>
              <w:left w:val="nil"/>
              <w:bottom w:val="nil"/>
              <w:right w:val="single" w:sz="4" w:space="0" w:color="4472C4"/>
            </w:tcBorders>
            <w:shd w:val="clear" w:color="auto" w:fill="auto"/>
            <w:noWrap/>
            <w:vAlign w:val="bottom"/>
            <w:hideMark/>
          </w:tcPr>
          <w:p w14:paraId="1DA467D2" w14:textId="77777777" w:rsidR="00AB250E" w:rsidRPr="00F534AD" w:rsidRDefault="00AB250E"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No</w:t>
            </w:r>
          </w:p>
        </w:tc>
      </w:tr>
      <w:tr w:rsidR="00AB250E" w:rsidRPr="00AB250E" w14:paraId="3E61B383" w14:textId="77777777" w:rsidTr="00AB250E">
        <w:trPr>
          <w:trHeight w:val="290"/>
        </w:trPr>
        <w:tc>
          <w:tcPr>
            <w:tcW w:w="980" w:type="dxa"/>
            <w:tcBorders>
              <w:top w:val="single" w:sz="4" w:space="0" w:color="5B9BD5"/>
              <w:left w:val="single" w:sz="4" w:space="0" w:color="5B9BD5"/>
              <w:bottom w:val="single" w:sz="4" w:space="0" w:color="5B9BD5"/>
              <w:right w:val="nil"/>
            </w:tcBorders>
            <w:shd w:val="clear" w:color="auto" w:fill="auto"/>
            <w:noWrap/>
            <w:vAlign w:val="bottom"/>
            <w:hideMark/>
          </w:tcPr>
          <w:p w14:paraId="080DEB00" w14:textId="77777777" w:rsidR="00AB250E" w:rsidRPr="00F534AD" w:rsidRDefault="00AB250E"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10</w:t>
            </w:r>
          </w:p>
        </w:tc>
        <w:tc>
          <w:tcPr>
            <w:tcW w:w="2220" w:type="dxa"/>
            <w:tcBorders>
              <w:top w:val="single" w:sz="4" w:space="0" w:color="5B9BD5"/>
              <w:left w:val="nil"/>
              <w:bottom w:val="single" w:sz="4" w:space="0" w:color="5B9BD5"/>
              <w:right w:val="single" w:sz="4" w:space="0" w:color="4472C4"/>
            </w:tcBorders>
            <w:shd w:val="clear" w:color="auto" w:fill="auto"/>
            <w:noWrap/>
            <w:vAlign w:val="bottom"/>
            <w:hideMark/>
          </w:tcPr>
          <w:p w14:paraId="18FD097D" w14:textId="77777777" w:rsidR="00AB250E" w:rsidRPr="00F534AD" w:rsidRDefault="00AB250E" w:rsidP="00F534AD">
            <w:pPr>
              <w:spacing w:after="0" w:line="240" w:lineRule="auto"/>
              <w:jc w:val="center"/>
              <w:rPr>
                <w:rFonts w:ascii="Times New Roman" w:eastAsia="Times New Roman" w:hAnsi="Times New Roman" w:cs="Times New Roman"/>
                <w:color w:val="000000"/>
                <w:sz w:val="24"/>
                <w:szCs w:val="24"/>
                <w:lang w:eastAsia="en-GB"/>
              </w:rPr>
            </w:pPr>
            <w:r w:rsidRPr="00F534AD">
              <w:rPr>
                <w:rFonts w:ascii="Times New Roman" w:eastAsia="Times New Roman" w:hAnsi="Times New Roman" w:cs="Times New Roman"/>
                <w:color w:val="000000"/>
                <w:sz w:val="24"/>
                <w:szCs w:val="24"/>
                <w:lang w:eastAsia="en-GB"/>
              </w:rPr>
              <w:t>No</w:t>
            </w:r>
          </w:p>
        </w:tc>
      </w:tr>
    </w:tbl>
    <w:p w14:paraId="65AABFFC" w14:textId="45307DC9" w:rsidR="00A242F3" w:rsidRDefault="00AB250E" w:rsidP="00362D7F">
      <w:pPr>
        <w:jc w:val="left"/>
        <w:rPr>
          <w:rFonts w:ascii="Times New Roman" w:hAnsi="Times New Roman" w:cs="Times New Roman"/>
          <w:b/>
          <w:bCs/>
          <w:sz w:val="24"/>
          <w:szCs w:val="24"/>
        </w:rPr>
      </w:pPr>
      <w:r w:rsidRPr="00AB250E">
        <w:rPr>
          <w:rFonts w:ascii="Times New Roman" w:hAnsi="Times New Roman" w:cs="Times New Roman"/>
          <w:b/>
          <w:bCs/>
          <w:sz w:val="24"/>
          <w:szCs w:val="24"/>
        </w:rPr>
        <w:t xml:space="preserve"> Tabel 6:</w:t>
      </w:r>
    </w:p>
    <w:p w14:paraId="1411CE35" w14:textId="2B4C1726" w:rsidR="00AB250E" w:rsidRPr="00AB250E" w:rsidRDefault="00AB250E" w:rsidP="00362D7F">
      <w:pPr>
        <w:jc w:val="left"/>
        <w:rPr>
          <w:rFonts w:ascii="Times New Roman" w:hAnsi="Times New Roman" w:cs="Times New Roman"/>
          <w:b/>
          <w:bCs/>
          <w:sz w:val="24"/>
          <w:szCs w:val="24"/>
        </w:rPr>
      </w:pPr>
      <w:r>
        <w:rPr>
          <w:noProof/>
        </w:rPr>
        <w:drawing>
          <wp:inline distT="0" distB="0" distL="0" distR="0" wp14:anchorId="2120CEAB" wp14:editId="30AEB0FF">
            <wp:extent cx="4368800" cy="2216150"/>
            <wp:effectExtent l="0" t="0" r="12700" b="12700"/>
            <wp:docPr id="6" name="Chart 6">
              <a:extLst xmlns:a="http://schemas.openxmlformats.org/drawingml/2006/main">
                <a:ext uri="{FF2B5EF4-FFF2-40B4-BE49-F238E27FC236}">
                  <a16:creationId xmlns:a16="http://schemas.microsoft.com/office/drawing/2014/main" id="{EE0667D7-AD99-4FF6-A637-07C0D2B8FA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E176226" w14:textId="288D14DC" w:rsidR="00362D7F" w:rsidRDefault="00362D7F" w:rsidP="00362D7F">
      <w:pPr>
        <w:rPr>
          <w:rFonts w:ascii="Times New Roman" w:hAnsi="Times New Roman" w:cs="Times New Roman"/>
          <w:sz w:val="24"/>
          <w:szCs w:val="24"/>
        </w:rPr>
      </w:pPr>
    </w:p>
    <w:tbl>
      <w:tblPr>
        <w:tblpPr w:leftFromText="180" w:rightFromText="180" w:vertAnchor="text" w:horzAnchor="page" w:tblpX="8321" w:tblpY="171"/>
        <w:tblW w:w="3400" w:type="dxa"/>
        <w:tblLook w:val="04A0" w:firstRow="1" w:lastRow="0" w:firstColumn="1" w:lastColumn="0" w:noHBand="0" w:noVBand="1"/>
      </w:tblPr>
      <w:tblGrid>
        <w:gridCol w:w="980"/>
        <w:gridCol w:w="2420"/>
      </w:tblGrid>
      <w:tr w:rsidR="00C1793B" w:rsidRPr="00C1793B" w14:paraId="05A6BF0D" w14:textId="77777777" w:rsidTr="00C1793B">
        <w:trPr>
          <w:trHeight w:val="290"/>
        </w:trPr>
        <w:tc>
          <w:tcPr>
            <w:tcW w:w="980" w:type="dxa"/>
            <w:tcBorders>
              <w:top w:val="single" w:sz="4" w:space="0" w:color="5B9BD5"/>
              <w:left w:val="single" w:sz="4" w:space="0" w:color="5B9BD5"/>
              <w:bottom w:val="nil"/>
              <w:right w:val="nil"/>
            </w:tcBorders>
            <w:shd w:val="clear" w:color="4472C4" w:fill="4472C4"/>
            <w:noWrap/>
            <w:vAlign w:val="bottom"/>
            <w:hideMark/>
          </w:tcPr>
          <w:p w14:paraId="1F6E1F5D" w14:textId="5C972ADB" w:rsidR="00C1793B" w:rsidRPr="00F159C6" w:rsidRDefault="00C1793B" w:rsidP="00F159C6">
            <w:pPr>
              <w:spacing w:after="0" w:line="240" w:lineRule="auto"/>
              <w:jc w:val="center"/>
              <w:rPr>
                <w:rFonts w:ascii="Times New Roman" w:eastAsia="Times New Roman" w:hAnsi="Times New Roman" w:cs="Times New Roman"/>
                <w:b/>
                <w:bCs/>
                <w:color w:val="FFFFFF"/>
                <w:sz w:val="24"/>
                <w:szCs w:val="24"/>
                <w:lang w:eastAsia="en-GB"/>
              </w:rPr>
            </w:pPr>
            <w:r w:rsidRPr="00F159C6">
              <w:rPr>
                <w:rFonts w:ascii="Times New Roman" w:eastAsia="Times New Roman" w:hAnsi="Times New Roman" w:cs="Times New Roman"/>
                <w:b/>
                <w:bCs/>
                <w:color w:val="FFFFFF"/>
                <w:sz w:val="24"/>
                <w:szCs w:val="24"/>
                <w:lang w:eastAsia="en-GB"/>
              </w:rPr>
              <w:lastRenderedPageBreak/>
              <w:t>Ref.No</w:t>
            </w:r>
          </w:p>
        </w:tc>
        <w:tc>
          <w:tcPr>
            <w:tcW w:w="2420" w:type="dxa"/>
            <w:tcBorders>
              <w:top w:val="single" w:sz="4" w:space="0" w:color="5B9BD5"/>
              <w:left w:val="nil"/>
              <w:bottom w:val="nil"/>
              <w:right w:val="single" w:sz="4" w:space="0" w:color="4472C4"/>
            </w:tcBorders>
            <w:shd w:val="clear" w:color="4472C4" w:fill="4472C4"/>
            <w:noWrap/>
            <w:vAlign w:val="bottom"/>
            <w:hideMark/>
          </w:tcPr>
          <w:p w14:paraId="5EB5F5E2" w14:textId="77777777" w:rsidR="00C1793B" w:rsidRPr="00F159C6" w:rsidRDefault="00C1793B" w:rsidP="00F159C6">
            <w:pPr>
              <w:spacing w:after="0" w:line="240" w:lineRule="auto"/>
              <w:jc w:val="center"/>
              <w:rPr>
                <w:rFonts w:ascii="Times New Roman" w:eastAsia="Times New Roman" w:hAnsi="Times New Roman" w:cs="Times New Roman"/>
                <w:b/>
                <w:bCs/>
                <w:color w:val="FFFFFF"/>
                <w:sz w:val="24"/>
                <w:szCs w:val="24"/>
                <w:lang w:eastAsia="en-GB"/>
              </w:rPr>
            </w:pPr>
            <w:r w:rsidRPr="00F159C6">
              <w:rPr>
                <w:rFonts w:ascii="Times New Roman" w:eastAsia="Times New Roman" w:hAnsi="Times New Roman" w:cs="Times New Roman"/>
                <w:b/>
                <w:bCs/>
                <w:color w:val="FFFFFF"/>
                <w:sz w:val="24"/>
                <w:szCs w:val="24"/>
                <w:lang w:eastAsia="en-GB"/>
              </w:rPr>
              <w:t>How hard is to use VLE</w:t>
            </w:r>
          </w:p>
        </w:tc>
      </w:tr>
      <w:tr w:rsidR="00C1793B" w:rsidRPr="00C1793B" w14:paraId="717CDDC6" w14:textId="77777777" w:rsidTr="00C1793B">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68FC0CB8" w14:textId="77777777" w:rsidR="00C1793B" w:rsidRPr="00F159C6" w:rsidRDefault="00C1793B"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1</w:t>
            </w:r>
          </w:p>
        </w:tc>
        <w:tc>
          <w:tcPr>
            <w:tcW w:w="2420" w:type="dxa"/>
            <w:tcBorders>
              <w:top w:val="single" w:sz="4" w:space="0" w:color="5B9BD5"/>
              <w:left w:val="nil"/>
              <w:bottom w:val="nil"/>
              <w:right w:val="single" w:sz="4" w:space="0" w:color="4472C4"/>
            </w:tcBorders>
            <w:shd w:val="clear" w:color="auto" w:fill="auto"/>
            <w:noWrap/>
            <w:vAlign w:val="bottom"/>
            <w:hideMark/>
          </w:tcPr>
          <w:p w14:paraId="2880D51F" w14:textId="77777777" w:rsidR="00C1793B" w:rsidRPr="00F159C6" w:rsidRDefault="00C1793B"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Neither easy nor difficult</w:t>
            </w:r>
          </w:p>
        </w:tc>
      </w:tr>
      <w:tr w:rsidR="00C1793B" w:rsidRPr="00C1793B" w14:paraId="23E515B2" w14:textId="77777777" w:rsidTr="00C1793B">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5E54FB20" w14:textId="77777777" w:rsidR="00C1793B" w:rsidRPr="00F159C6" w:rsidRDefault="00C1793B"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2</w:t>
            </w:r>
          </w:p>
        </w:tc>
        <w:tc>
          <w:tcPr>
            <w:tcW w:w="2420" w:type="dxa"/>
            <w:tcBorders>
              <w:top w:val="single" w:sz="4" w:space="0" w:color="5B9BD5"/>
              <w:left w:val="nil"/>
              <w:bottom w:val="nil"/>
              <w:right w:val="single" w:sz="4" w:space="0" w:color="4472C4"/>
            </w:tcBorders>
            <w:shd w:val="clear" w:color="auto" w:fill="auto"/>
            <w:noWrap/>
            <w:vAlign w:val="bottom"/>
            <w:hideMark/>
          </w:tcPr>
          <w:p w14:paraId="7D32E0C0" w14:textId="77777777" w:rsidR="00C1793B" w:rsidRPr="00F159C6" w:rsidRDefault="00C1793B"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Neither easy nor difficult</w:t>
            </w:r>
          </w:p>
        </w:tc>
      </w:tr>
      <w:tr w:rsidR="00C1793B" w:rsidRPr="00C1793B" w14:paraId="58467125" w14:textId="77777777" w:rsidTr="00C1793B">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267E0F87" w14:textId="77777777" w:rsidR="00C1793B" w:rsidRPr="00F159C6" w:rsidRDefault="00C1793B"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3</w:t>
            </w:r>
          </w:p>
        </w:tc>
        <w:tc>
          <w:tcPr>
            <w:tcW w:w="2420" w:type="dxa"/>
            <w:tcBorders>
              <w:top w:val="single" w:sz="4" w:space="0" w:color="5B9BD5"/>
              <w:left w:val="nil"/>
              <w:bottom w:val="nil"/>
              <w:right w:val="single" w:sz="4" w:space="0" w:color="4472C4"/>
            </w:tcBorders>
            <w:shd w:val="clear" w:color="auto" w:fill="auto"/>
            <w:noWrap/>
            <w:vAlign w:val="bottom"/>
            <w:hideMark/>
          </w:tcPr>
          <w:p w14:paraId="4D267AEB" w14:textId="77777777" w:rsidR="00C1793B" w:rsidRPr="00F159C6" w:rsidRDefault="00C1793B"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Very easy</w:t>
            </w:r>
          </w:p>
        </w:tc>
      </w:tr>
      <w:tr w:rsidR="00C1793B" w:rsidRPr="00C1793B" w14:paraId="4003A15F" w14:textId="77777777" w:rsidTr="00C1793B">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216F883D" w14:textId="77777777" w:rsidR="00C1793B" w:rsidRPr="00F159C6" w:rsidRDefault="00C1793B"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4</w:t>
            </w:r>
          </w:p>
        </w:tc>
        <w:tc>
          <w:tcPr>
            <w:tcW w:w="2420" w:type="dxa"/>
            <w:tcBorders>
              <w:top w:val="single" w:sz="4" w:space="0" w:color="5B9BD5"/>
              <w:left w:val="nil"/>
              <w:bottom w:val="nil"/>
              <w:right w:val="single" w:sz="4" w:space="0" w:color="4472C4"/>
            </w:tcBorders>
            <w:shd w:val="clear" w:color="auto" w:fill="auto"/>
            <w:noWrap/>
            <w:vAlign w:val="bottom"/>
            <w:hideMark/>
          </w:tcPr>
          <w:p w14:paraId="4ECA3FEF" w14:textId="77777777" w:rsidR="00C1793B" w:rsidRPr="00F159C6" w:rsidRDefault="00C1793B"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Neither easy nor difficult</w:t>
            </w:r>
          </w:p>
        </w:tc>
      </w:tr>
      <w:tr w:rsidR="00C1793B" w:rsidRPr="00C1793B" w14:paraId="7B70353F" w14:textId="77777777" w:rsidTr="00C1793B">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6652826A" w14:textId="77777777" w:rsidR="00C1793B" w:rsidRPr="00F159C6" w:rsidRDefault="00C1793B"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5</w:t>
            </w:r>
          </w:p>
        </w:tc>
        <w:tc>
          <w:tcPr>
            <w:tcW w:w="2420" w:type="dxa"/>
            <w:tcBorders>
              <w:top w:val="single" w:sz="4" w:space="0" w:color="5B9BD5"/>
              <w:left w:val="nil"/>
              <w:bottom w:val="nil"/>
              <w:right w:val="single" w:sz="4" w:space="0" w:color="4472C4"/>
            </w:tcBorders>
            <w:shd w:val="clear" w:color="auto" w:fill="auto"/>
            <w:noWrap/>
            <w:vAlign w:val="bottom"/>
            <w:hideMark/>
          </w:tcPr>
          <w:p w14:paraId="06621299" w14:textId="77777777" w:rsidR="00C1793B" w:rsidRPr="00F159C6" w:rsidRDefault="00C1793B"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Very easy</w:t>
            </w:r>
          </w:p>
        </w:tc>
      </w:tr>
      <w:tr w:rsidR="00C1793B" w:rsidRPr="00C1793B" w14:paraId="52EF2636" w14:textId="77777777" w:rsidTr="00C1793B">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1AB79E89" w14:textId="77777777" w:rsidR="00C1793B" w:rsidRPr="00F159C6" w:rsidRDefault="00C1793B"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6</w:t>
            </w:r>
          </w:p>
        </w:tc>
        <w:tc>
          <w:tcPr>
            <w:tcW w:w="2420" w:type="dxa"/>
            <w:tcBorders>
              <w:top w:val="single" w:sz="4" w:space="0" w:color="5B9BD5"/>
              <w:left w:val="nil"/>
              <w:bottom w:val="nil"/>
              <w:right w:val="single" w:sz="4" w:space="0" w:color="4472C4"/>
            </w:tcBorders>
            <w:shd w:val="clear" w:color="auto" w:fill="auto"/>
            <w:noWrap/>
            <w:vAlign w:val="bottom"/>
            <w:hideMark/>
          </w:tcPr>
          <w:p w14:paraId="1149AFEF" w14:textId="77777777" w:rsidR="00C1793B" w:rsidRPr="00F159C6" w:rsidRDefault="00C1793B"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Very easy</w:t>
            </w:r>
          </w:p>
        </w:tc>
      </w:tr>
      <w:tr w:rsidR="00C1793B" w:rsidRPr="00C1793B" w14:paraId="1FD63075" w14:textId="77777777" w:rsidTr="00C1793B">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3B99BCE9" w14:textId="77777777" w:rsidR="00C1793B" w:rsidRPr="00F159C6" w:rsidRDefault="00C1793B"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7</w:t>
            </w:r>
          </w:p>
        </w:tc>
        <w:tc>
          <w:tcPr>
            <w:tcW w:w="2420" w:type="dxa"/>
            <w:tcBorders>
              <w:top w:val="single" w:sz="4" w:space="0" w:color="5B9BD5"/>
              <w:left w:val="nil"/>
              <w:bottom w:val="nil"/>
              <w:right w:val="single" w:sz="4" w:space="0" w:color="4472C4"/>
            </w:tcBorders>
            <w:shd w:val="clear" w:color="auto" w:fill="auto"/>
            <w:noWrap/>
            <w:vAlign w:val="bottom"/>
            <w:hideMark/>
          </w:tcPr>
          <w:p w14:paraId="13F10193" w14:textId="77777777" w:rsidR="00C1793B" w:rsidRPr="00F159C6" w:rsidRDefault="00C1793B"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Difficult</w:t>
            </w:r>
          </w:p>
        </w:tc>
      </w:tr>
      <w:tr w:rsidR="00C1793B" w:rsidRPr="00C1793B" w14:paraId="2C3D3D94" w14:textId="77777777" w:rsidTr="00C1793B">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770DB9FD" w14:textId="77777777" w:rsidR="00C1793B" w:rsidRPr="00F159C6" w:rsidRDefault="00C1793B"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8</w:t>
            </w:r>
          </w:p>
        </w:tc>
        <w:tc>
          <w:tcPr>
            <w:tcW w:w="2420" w:type="dxa"/>
            <w:tcBorders>
              <w:top w:val="single" w:sz="4" w:space="0" w:color="5B9BD5"/>
              <w:left w:val="nil"/>
              <w:bottom w:val="nil"/>
              <w:right w:val="single" w:sz="4" w:space="0" w:color="4472C4"/>
            </w:tcBorders>
            <w:shd w:val="clear" w:color="auto" w:fill="auto"/>
            <w:noWrap/>
            <w:vAlign w:val="bottom"/>
            <w:hideMark/>
          </w:tcPr>
          <w:p w14:paraId="64A515AB" w14:textId="77777777" w:rsidR="00C1793B" w:rsidRPr="00F159C6" w:rsidRDefault="00C1793B"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Very easy</w:t>
            </w:r>
          </w:p>
        </w:tc>
      </w:tr>
      <w:tr w:rsidR="00C1793B" w:rsidRPr="00C1793B" w14:paraId="24E9B016" w14:textId="77777777" w:rsidTr="00C1793B">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4470254A" w14:textId="77777777" w:rsidR="00C1793B" w:rsidRPr="00F159C6" w:rsidRDefault="00C1793B"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9</w:t>
            </w:r>
          </w:p>
        </w:tc>
        <w:tc>
          <w:tcPr>
            <w:tcW w:w="2420" w:type="dxa"/>
            <w:tcBorders>
              <w:top w:val="single" w:sz="4" w:space="0" w:color="5B9BD5"/>
              <w:left w:val="nil"/>
              <w:bottom w:val="nil"/>
              <w:right w:val="single" w:sz="4" w:space="0" w:color="4472C4"/>
            </w:tcBorders>
            <w:shd w:val="clear" w:color="auto" w:fill="auto"/>
            <w:noWrap/>
            <w:vAlign w:val="bottom"/>
            <w:hideMark/>
          </w:tcPr>
          <w:p w14:paraId="1D536F83" w14:textId="77777777" w:rsidR="00C1793B" w:rsidRPr="00F159C6" w:rsidRDefault="00C1793B"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Neither easy nor difficult</w:t>
            </w:r>
          </w:p>
        </w:tc>
      </w:tr>
      <w:tr w:rsidR="00C1793B" w:rsidRPr="00C1793B" w14:paraId="4CF351A1" w14:textId="77777777" w:rsidTr="00C1793B">
        <w:trPr>
          <w:trHeight w:val="290"/>
        </w:trPr>
        <w:tc>
          <w:tcPr>
            <w:tcW w:w="980" w:type="dxa"/>
            <w:tcBorders>
              <w:top w:val="single" w:sz="4" w:space="0" w:color="5B9BD5"/>
              <w:left w:val="single" w:sz="4" w:space="0" w:color="5B9BD5"/>
              <w:bottom w:val="single" w:sz="4" w:space="0" w:color="5B9BD5"/>
              <w:right w:val="nil"/>
            </w:tcBorders>
            <w:shd w:val="clear" w:color="auto" w:fill="auto"/>
            <w:noWrap/>
            <w:vAlign w:val="bottom"/>
            <w:hideMark/>
          </w:tcPr>
          <w:p w14:paraId="3414F803" w14:textId="77777777" w:rsidR="00C1793B" w:rsidRPr="00F159C6" w:rsidRDefault="00C1793B"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10</w:t>
            </w:r>
          </w:p>
        </w:tc>
        <w:tc>
          <w:tcPr>
            <w:tcW w:w="2420" w:type="dxa"/>
            <w:tcBorders>
              <w:top w:val="single" w:sz="4" w:space="0" w:color="5B9BD5"/>
              <w:left w:val="nil"/>
              <w:bottom w:val="single" w:sz="4" w:space="0" w:color="5B9BD5"/>
              <w:right w:val="single" w:sz="4" w:space="0" w:color="4472C4"/>
            </w:tcBorders>
            <w:shd w:val="clear" w:color="auto" w:fill="auto"/>
            <w:noWrap/>
            <w:vAlign w:val="bottom"/>
            <w:hideMark/>
          </w:tcPr>
          <w:p w14:paraId="237B5186" w14:textId="77777777" w:rsidR="00C1793B" w:rsidRPr="00F159C6" w:rsidRDefault="00C1793B"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Neither easy nor difficult</w:t>
            </w:r>
          </w:p>
        </w:tc>
      </w:tr>
    </w:tbl>
    <w:p w14:paraId="4765F265" w14:textId="2D8F6010" w:rsidR="00E54097" w:rsidRDefault="00C1793B" w:rsidP="00362D7F">
      <w:pPr>
        <w:rPr>
          <w:rFonts w:ascii="Times New Roman" w:hAnsi="Times New Roman" w:cs="Times New Roman"/>
          <w:b/>
          <w:bCs/>
          <w:sz w:val="24"/>
          <w:szCs w:val="24"/>
        </w:rPr>
      </w:pPr>
      <w:r w:rsidRPr="00E54097">
        <w:rPr>
          <w:rFonts w:ascii="Times New Roman" w:hAnsi="Times New Roman" w:cs="Times New Roman"/>
          <w:b/>
          <w:bCs/>
          <w:sz w:val="24"/>
          <w:szCs w:val="24"/>
        </w:rPr>
        <w:t xml:space="preserve"> </w:t>
      </w:r>
      <w:r w:rsidR="00E54097" w:rsidRPr="00E54097">
        <w:rPr>
          <w:rFonts w:ascii="Times New Roman" w:hAnsi="Times New Roman" w:cs="Times New Roman"/>
          <w:b/>
          <w:bCs/>
          <w:sz w:val="24"/>
          <w:szCs w:val="24"/>
        </w:rPr>
        <w:t>Tabel 7:</w:t>
      </w:r>
    </w:p>
    <w:p w14:paraId="4C5FC759" w14:textId="1405B9CE" w:rsidR="00E54097" w:rsidRPr="00E54097" w:rsidRDefault="00C1793B" w:rsidP="00362D7F">
      <w:pPr>
        <w:rPr>
          <w:rFonts w:ascii="Times New Roman" w:hAnsi="Times New Roman" w:cs="Times New Roman"/>
          <w:b/>
          <w:bCs/>
          <w:sz w:val="24"/>
          <w:szCs w:val="24"/>
        </w:rPr>
      </w:pPr>
      <w:r>
        <w:rPr>
          <w:noProof/>
        </w:rPr>
        <w:drawing>
          <wp:inline distT="0" distB="0" distL="0" distR="0" wp14:anchorId="3AB5DEB1" wp14:editId="35198FCE">
            <wp:extent cx="4191000" cy="2571750"/>
            <wp:effectExtent l="0" t="0" r="0" b="0"/>
            <wp:docPr id="7" name="Chart 7">
              <a:extLst xmlns:a="http://schemas.openxmlformats.org/drawingml/2006/main">
                <a:ext uri="{FF2B5EF4-FFF2-40B4-BE49-F238E27FC236}">
                  <a16:creationId xmlns:a16="http://schemas.microsoft.com/office/drawing/2014/main" id="{94CA0820-78B7-4162-8FE7-34232F5FDD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21D0EF1" w14:textId="77777777" w:rsidR="00362D7F" w:rsidRPr="007D5A3F" w:rsidRDefault="00362D7F" w:rsidP="00362D7F">
      <w:pPr>
        <w:rPr>
          <w:rFonts w:ascii="Times New Roman" w:hAnsi="Times New Roman" w:cs="Times New Roman"/>
          <w:sz w:val="24"/>
          <w:szCs w:val="24"/>
        </w:rPr>
      </w:pPr>
    </w:p>
    <w:tbl>
      <w:tblPr>
        <w:tblpPr w:leftFromText="180" w:rightFromText="180" w:vertAnchor="text" w:horzAnchor="page" w:tblpX="8451" w:tblpY="229"/>
        <w:tblW w:w="3340" w:type="dxa"/>
        <w:tblLook w:val="04A0" w:firstRow="1" w:lastRow="0" w:firstColumn="1" w:lastColumn="0" w:noHBand="0" w:noVBand="1"/>
      </w:tblPr>
      <w:tblGrid>
        <w:gridCol w:w="980"/>
        <w:gridCol w:w="2360"/>
      </w:tblGrid>
      <w:tr w:rsidR="004F6DCF" w:rsidRPr="004F6DCF" w14:paraId="686E9C51" w14:textId="77777777" w:rsidTr="004F6DCF">
        <w:trPr>
          <w:trHeight w:val="1160"/>
        </w:trPr>
        <w:tc>
          <w:tcPr>
            <w:tcW w:w="980" w:type="dxa"/>
            <w:tcBorders>
              <w:top w:val="single" w:sz="4" w:space="0" w:color="5B9BD5"/>
              <w:left w:val="single" w:sz="4" w:space="0" w:color="5B9BD5"/>
              <w:bottom w:val="nil"/>
              <w:right w:val="nil"/>
            </w:tcBorders>
            <w:shd w:val="clear" w:color="4472C4" w:fill="4472C4"/>
            <w:noWrap/>
            <w:vAlign w:val="bottom"/>
            <w:hideMark/>
          </w:tcPr>
          <w:p w14:paraId="42E9CB15" w14:textId="7CE474BB" w:rsidR="004F6DCF" w:rsidRPr="00F159C6" w:rsidRDefault="004F6DCF" w:rsidP="00F159C6">
            <w:pPr>
              <w:spacing w:after="0" w:line="240" w:lineRule="auto"/>
              <w:jc w:val="center"/>
              <w:rPr>
                <w:rFonts w:ascii="Times New Roman" w:eastAsia="Times New Roman" w:hAnsi="Times New Roman" w:cs="Times New Roman"/>
                <w:b/>
                <w:bCs/>
                <w:color w:val="FFFFFF"/>
                <w:sz w:val="24"/>
                <w:szCs w:val="24"/>
                <w:lang w:eastAsia="en-GB"/>
              </w:rPr>
            </w:pPr>
            <w:r w:rsidRPr="00F159C6">
              <w:rPr>
                <w:rFonts w:ascii="Times New Roman" w:eastAsia="Times New Roman" w:hAnsi="Times New Roman" w:cs="Times New Roman"/>
                <w:b/>
                <w:bCs/>
                <w:color w:val="FFFFFF"/>
                <w:sz w:val="24"/>
                <w:szCs w:val="24"/>
                <w:lang w:eastAsia="en-GB"/>
              </w:rPr>
              <w:t>Ref.No</w:t>
            </w:r>
          </w:p>
        </w:tc>
        <w:tc>
          <w:tcPr>
            <w:tcW w:w="2360" w:type="dxa"/>
            <w:tcBorders>
              <w:top w:val="single" w:sz="4" w:space="0" w:color="5B9BD5"/>
              <w:left w:val="nil"/>
              <w:bottom w:val="nil"/>
              <w:right w:val="single" w:sz="4" w:space="0" w:color="4472C4"/>
            </w:tcBorders>
            <w:shd w:val="clear" w:color="4472C4" w:fill="4472C4"/>
            <w:vAlign w:val="bottom"/>
            <w:hideMark/>
          </w:tcPr>
          <w:p w14:paraId="1E20B93A" w14:textId="77777777" w:rsidR="004F6DCF" w:rsidRPr="00F159C6" w:rsidRDefault="004F6DCF" w:rsidP="00F159C6">
            <w:pPr>
              <w:spacing w:after="0" w:line="240" w:lineRule="auto"/>
              <w:jc w:val="center"/>
              <w:rPr>
                <w:rFonts w:ascii="Times New Roman" w:eastAsia="Times New Roman" w:hAnsi="Times New Roman" w:cs="Times New Roman"/>
                <w:b/>
                <w:bCs/>
                <w:color w:val="FFFFFF"/>
                <w:sz w:val="24"/>
                <w:szCs w:val="24"/>
                <w:lang w:eastAsia="en-GB"/>
              </w:rPr>
            </w:pPr>
            <w:r w:rsidRPr="00F159C6">
              <w:rPr>
                <w:rFonts w:ascii="Times New Roman" w:eastAsia="Times New Roman" w:hAnsi="Times New Roman" w:cs="Times New Roman"/>
                <w:b/>
                <w:bCs/>
                <w:color w:val="FFFFFF"/>
                <w:sz w:val="24"/>
                <w:szCs w:val="24"/>
                <w:lang w:eastAsia="en-GB"/>
              </w:rPr>
              <w:t>How was</w:t>
            </w:r>
            <w:r w:rsidRPr="00F159C6">
              <w:rPr>
                <w:rFonts w:ascii="Times New Roman" w:eastAsia="Times New Roman" w:hAnsi="Times New Roman" w:cs="Times New Roman"/>
                <w:b/>
                <w:bCs/>
                <w:color w:val="FFFFFF"/>
                <w:sz w:val="24"/>
                <w:szCs w:val="24"/>
                <w:lang w:eastAsia="en-GB"/>
              </w:rPr>
              <w:br/>
              <w:t xml:space="preserve"> the University help</w:t>
            </w:r>
          </w:p>
        </w:tc>
      </w:tr>
      <w:tr w:rsidR="004F6DCF" w:rsidRPr="004F6DCF" w14:paraId="60B732FC" w14:textId="77777777" w:rsidTr="004F6DCF">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766FBCBE" w14:textId="77777777" w:rsidR="004F6DCF" w:rsidRPr="00F159C6" w:rsidRDefault="004F6DCF"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1</w:t>
            </w:r>
          </w:p>
        </w:tc>
        <w:tc>
          <w:tcPr>
            <w:tcW w:w="2360" w:type="dxa"/>
            <w:tcBorders>
              <w:top w:val="single" w:sz="4" w:space="0" w:color="4472C4"/>
              <w:left w:val="nil"/>
              <w:bottom w:val="nil"/>
              <w:right w:val="single" w:sz="4" w:space="0" w:color="4472C4"/>
            </w:tcBorders>
            <w:shd w:val="clear" w:color="auto" w:fill="auto"/>
            <w:noWrap/>
            <w:vAlign w:val="bottom"/>
            <w:hideMark/>
          </w:tcPr>
          <w:p w14:paraId="37A8C5C0" w14:textId="77777777" w:rsidR="004F6DCF" w:rsidRPr="00F159C6" w:rsidRDefault="004F6DCF"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Somewhat Helpful</w:t>
            </w:r>
          </w:p>
        </w:tc>
      </w:tr>
      <w:tr w:rsidR="004F6DCF" w:rsidRPr="004F6DCF" w14:paraId="61B62D1C" w14:textId="77777777" w:rsidTr="004F6DCF">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6F2BDE63" w14:textId="77777777" w:rsidR="004F6DCF" w:rsidRPr="00F159C6" w:rsidRDefault="004F6DCF"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2</w:t>
            </w:r>
          </w:p>
        </w:tc>
        <w:tc>
          <w:tcPr>
            <w:tcW w:w="2360" w:type="dxa"/>
            <w:tcBorders>
              <w:top w:val="single" w:sz="4" w:space="0" w:color="4472C4"/>
              <w:left w:val="nil"/>
              <w:bottom w:val="nil"/>
              <w:right w:val="single" w:sz="4" w:space="0" w:color="4472C4"/>
            </w:tcBorders>
            <w:shd w:val="clear" w:color="auto" w:fill="auto"/>
            <w:noWrap/>
            <w:vAlign w:val="bottom"/>
            <w:hideMark/>
          </w:tcPr>
          <w:p w14:paraId="00FF6AF0" w14:textId="77777777" w:rsidR="004F6DCF" w:rsidRPr="00F159C6" w:rsidRDefault="004F6DCF"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Somewhat Helpful</w:t>
            </w:r>
          </w:p>
        </w:tc>
      </w:tr>
      <w:tr w:rsidR="004F6DCF" w:rsidRPr="004F6DCF" w14:paraId="6F409859" w14:textId="77777777" w:rsidTr="004F6DCF">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24ED86A8" w14:textId="77777777" w:rsidR="004F6DCF" w:rsidRPr="00F159C6" w:rsidRDefault="004F6DCF"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3</w:t>
            </w:r>
          </w:p>
        </w:tc>
        <w:tc>
          <w:tcPr>
            <w:tcW w:w="2360" w:type="dxa"/>
            <w:tcBorders>
              <w:top w:val="single" w:sz="4" w:space="0" w:color="4472C4"/>
              <w:left w:val="nil"/>
              <w:bottom w:val="nil"/>
              <w:right w:val="single" w:sz="4" w:space="0" w:color="4472C4"/>
            </w:tcBorders>
            <w:shd w:val="clear" w:color="auto" w:fill="auto"/>
            <w:noWrap/>
            <w:vAlign w:val="bottom"/>
            <w:hideMark/>
          </w:tcPr>
          <w:p w14:paraId="4753A729" w14:textId="77777777" w:rsidR="004F6DCF" w:rsidRPr="00F159C6" w:rsidRDefault="004F6DCF"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Somewhat Helpful</w:t>
            </w:r>
          </w:p>
        </w:tc>
      </w:tr>
      <w:tr w:rsidR="004F6DCF" w:rsidRPr="004F6DCF" w14:paraId="3FDC7CF9" w14:textId="77777777" w:rsidTr="004F6DCF">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1C2180FA" w14:textId="77777777" w:rsidR="004F6DCF" w:rsidRPr="00F159C6" w:rsidRDefault="004F6DCF"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4</w:t>
            </w:r>
          </w:p>
        </w:tc>
        <w:tc>
          <w:tcPr>
            <w:tcW w:w="2360" w:type="dxa"/>
            <w:tcBorders>
              <w:top w:val="single" w:sz="4" w:space="0" w:color="4472C4"/>
              <w:left w:val="nil"/>
              <w:bottom w:val="nil"/>
              <w:right w:val="single" w:sz="4" w:space="0" w:color="4472C4"/>
            </w:tcBorders>
            <w:shd w:val="clear" w:color="auto" w:fill="auto"/>
            <w:noWrap/>
            <w:vAlign w:val="bottom"/>
            <w:hideMark/>
          </w:tcPr>
          <w:p w14:paraId="4C5DA700" w14:textId="77777777" w:rsidR="004F6DCF" w:rsidRPr="00F159C6" w:rsidRDefault="004F6DCF"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Very helpful</w:t>
            </w:r>
          </w:p>
        </w:tc>
      </w:tr>
      <w:tr w:rsidR="004F6DCF" w:rsidRPr="004F6DCF" w14:paraId="142BE683" w14:textId="77777777" w:rsidTr="004F6DCF">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08B32B5C" w14:textId="77777777" w:rsidR="004F6DCF" w:rsidRPr="00F159C6" w:rsidRDefault="004F6DCF"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5</w:t>
            </w:r>
          </w:p>
        </w:tc>
        <w:tc>
          <w:tcPr>
            <w:tcW w:w="2360" w:type="dxa"/>
            <w:tcBorders>
              <w:top w:val="single" w:sz="4" w:space="0" w:color="4472C4"/>
              <w:left w:val="nil"/>
              <w:bottom w:val="nil"/>
              <w:right w:val="single" w:sz="4" w:space="0" w:color="4472C4"/>
            </w:tcBorders>
            <w:shd w:val="clear" w:color="auto" w:fill="auto"/>
            <w:noWrap/>
            <w:vAlign w:val="bottom"/>
            <w:hideMark/>
          </w:tcPr>
          <w:p w14:paraId="5C932629" w14:textId="77777777" w:rsidR="004F6DCF" w:rsidRPr="00F159C6" w:rsidRDefault="004F6DCF"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Very helpful</w:t>
            </w:r>
          </w:p>
        </w:tc>
      </w:tr>
      <w:tr w:rsidR="004F6DCF" w:rsidRPr="004F6DCF" w14:paraId="707AE119" w14:textId="77777777" w:rsidTr="004F6DCF">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7336ED7A" w14:textId="77777777" w:rsidR="004F6DCF" w:rsidRPr="00F159C6" w:rsidRDefault="004F6DCF"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6</w:t>
            </w:r>
          </w:p>
        </w:tc>
        <w:tc>
          <w:tcPr>
            <w:tcW w:w="2360" w:type="dxa"/>
            <w:tcBorders>
              <w:top w:val="single" w:sz="4" w:space="0" w:color="4472C4"/>
              <w:left w:val="nil"/>
              <w:bottom w:val="nil"/>
              <w:right w:val="single" w:sz="4" w:space="0" w:color="4472C4"/>
            </w:tcBorders>
            <w:shd w:val="clear" w:color="auto" w:fill="auto"/>
            <w:noWrap/>
            <w:vAlign w:val="bottom"/>
            <w:hideMark/>
          </w:tcPr>
          <w:p w14:paraId="1D4162E0" w14:textId="378A9433" w:rsidR="004F6DCF" w:rsidRPr="00F159C6" w:rsidRDefault="00B6207F"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hAnsi="Times New Roman" w:cs="Times New Roman"/>
                <w:sz w:val="24"/>
                <w:szCs w:val="24"/>
              </w:rPr>
              <w:t>Neither helpful nor unhelpful</w:t>
            </w:r>
          </w:p>
        </w:tc>
      </w:tr>
      <w:tr w:rsidR="004F6DCF" w:rsidRPr="004F6DCF" w14:paraId="4F4D4BF1" w14:textId="77777777" w:rsidTr="004F6DCF">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351A5EFD" w14:textId="77777777" w:rsidR="004F6DCF" w:rsidRPr="00F159C6" w:rsidRDefault="004F6DCF"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7</w:t>
            </w:r>
          </w:p>
        </w:tc>
        <w:tc>
          <w:tcPr>
            <w:tcW w:w="2360" w:type="dxa"/>
            <w:tcBorders>
              <w:top w:val="single" w:sz="4" w:space="0" w:color="4472C4"/>
              <w:left w:val="nil"/>
              <w:bottom w:val="nil"/>
              <w:right w:val="single" w:sz="4" w:space="0" w:color="4472C4"/>
            </w:tcBorders>
            <w:shd w:val="clear" w:color="auto" w:fill="auto"/>
            <w:noWrap/>
            <w:vAlign w:val="bottom"/>
            <w:hideMark/>
          </w:tcPr>
          <w:p w14:paraId="4FBAE0C2" w14:textId="514D7919" w:rsidR="004F6DCF" w:rsidRPr="00F159C6" w:rsidRDefault="00B6207F"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hAnsi="Times New Roman" w:cs="Times New Roman"/>
                <w:sz w:val="24"/>
                <w:szCs w:val="24"/>
              </w:rPr>
              <w:t>Neither helpful nor unhelpful</w:t>
            </w:r>
          </w:p>
        </w:tc>
      </w:tr>
      <w:tr w:rsidR="004F6DCF" w:rsidRPr="004F6DCF" w14:paraId="6894702B" w14:textId="77777777" w:rsidTr="004F6DCF">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636731BE" w14:textId="77777777" w:rsidR="004F6DCF" w:rsidRPr="00F159C6" w:rsidRDefault="004F6DCF"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8</w:t>
            </w:r>
          </w:p>
        </w:tc>
        <w:tc>
          <w:tcPr>
            <w:tcW w:w="2360" w:type="dxa"/>
            <w:tcBorders>
              <w:top w:val="single" w:sz="4" w:space="0" w:color="4472C4"/>
              <w:left w:val="nil"/>
              <w:bottom w:val="nil"/>
              <w:right w:val="single" w:sz="4" w:space="0" w:color="4472C4"/>
            </w:tcBorders>
            <w:shd w:val="clear" w:color="auto" w:fill="auto"/>
            <w:noWrap/>
            <w:vAlign w:val="bottom"/>
            <w:hideMark/>
          </w:tcPr>
          <w:p w14:paraId="08EC3406" w14:textId="77777777" w:rsidR="004F6DCF" w:rsidRPr="00F159C6" w:rsidRDefault="004F6DCF"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Very helpful</w:t>
            </w:r>
          </w:p>
        </w:tc>
      </w:tr>
      <w:tr w:rsidR="004F6DCF" w:rsidRPr="004F6DCF" w14:paraId="030E8B63" w14:textId="77777777" w:rsidTr="004F6DCF">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219FFEFC" w14:textId="77777777" w:rsidR="004F6DCF" w:rsidRPr="00F159C6" w:rsidRDefault="004F6DCF"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9</w:t>
            </w:r>
          </w:p>
        </w:tc>
        <w:tc>
          <w:tcPr>
            <w:tcW w:w="2360" w:type="dxa"/>
            <w:tcBorders>
              <w:top w:val="single" w:sz="4" w:space="0" w:color="4472C4"/>
              <w:left w:val="nil"/>
              <w:bottom w:val="nil"/>
              <w:right w:val="single" w:sz="4" w:space="0" w:color="4472C4"/>
            </w:tcBorders>
            <w:shd w:val="clear" w:color="auto" w:fill="auto"/>
            <w:noWrap/>
            <w:vAlign w:val="bottom"/>
            <w:hideMark/>
          </w:tcPr>
          <w:p w14:paraId="1205C977" w14:textId="77777777" w:rsidR="004F6DCF" w:rsidRPr="00F159C6" w:rsidRDefault="004F6DCF"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Somewhat Helpful</w:t>
            </w:r>
          </w:p>
        </w:tc>
      </w:tr>
      <w:tr w:rsidR="004F6DCF" w:rsidRPr="004F6DCF" w14:paraId="261CC8DB" w14:textId="77777777" w:rsidTr="004F6DCF">
        <w:trPr>
          <w:trHeight w:val="290"/>
        </w:trPr>
        <w:tc>
          <w:tcPr>
            <w:tcW w:w="980" w:type="dxa"/>
            <w:tcBorders>
              <w:top w:val="single" w:sz="4" w:space="0" w:color="5B9BD5"/>
              <w:left w:val="single" w:sz="4" w:space="0" w:color="5B9BD5"/>
              <w:bottom w:val="single" w:sz="4" w:space="0" w:color="5B9BD5"/>
              <w:right w:val="nil"/>
            </w:tcBorders>
            <w:shd w:val="clear" w:color="auto" w:fill="auto"/>
            <w:noWrap/>
            <w:vAlign w:val="bottom"/>
            <w:hideMark/>
          </w:tcPr>
          <w:p w14:paraId="60060E6F" w14:textId="77777777" w:rsidR="004F6DCF" w:rsidRPr="00F159C6" w:rsidRDefault="004F6DCF"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10</w:t>
            </w:r>
          </w:p>
        </w:tc>
        <w:tc>
          <w:tcPr>
            <w:tcW w:w="2360" w:type="dxa"/>
            <w:tcBorders>
              <w:top w:val="single" w:sz="4" w:space="0" w:color="4472C4"/>
              <w:left w:val="nil"/>
              <w:bottom w:val="single" w:sz="4" w:space="0" w:color="5B9BD5"/>
              <w:right w:val="single" w:sz="4" w:space="0" w:color="4472C4"/>
            </w:tcBorders>
            <w:shd w:val="clear" w:color="auto" w:fill="auto"/>
            <w:noWrap/>
            <w:vAlign w:val="bottom"/>
            <w:hideMark/>
          </w:tcPr>
          <w:p w14:paraId="63649E61" w14:textId="77777777" w:rsidR="004F6DCF" w:rsidRPr="00F159C6" w:rsidRDefault="004F6DCF"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Somewhat Helpful</w:t>
            </w:r>
          </w:p>
        </w:tc>
      </w:tr>
    </w:tbl>
    <w:p w14:paraId="4FD303CC" w14:textId="39523654" w:rsidR="00362D7F" w:rsidRDefault="004F6DCF" w:rsidP="00362D7F">
      <w:pPr>
        <w:rPr>
          <w:rFonts w:ascii="Times New Roman" w:hAnsi="Times New Roman" w:cs="Times New Roman"/>
          <w:b/>
          <w:bCs/>
          <w:sz w:val="24"/>
          <w:szCs w:val="24"/>
        </w:rPr>
      </w:pPr>
      <w:r w:rsidRPr="004F6DCF">
        <w:rPr>
          <w:rFonts w:ascii="Times New Roman" w:hAnsi="Times New Roman" w:cs="Times New Roman"/>
          <w:b/>
          <w:bCs/>
          <w:sz w:val="24"/>
          <w:szCs w:val="24"/>
        </w:rPr>
        <w:t xml:space="preserve"> Tabel 8:</w:t>
      </w:r>
    </w:p>
    <w:tbl>
      <w:tblPr>
        <w:tblpPr w:leftFromText="180" w:rightFromText="180" w:vertAnchor="text" w:horzAnchor="page" w:tblpX="7941" w:tblpY="4609"/>
        <w:tblW w:w="3880" w:type="dxa"/>
        <w:tblLook w:val="04A0" w:firstRow="1" w:lastRow="0" w:firstColumn="1" w:lastColumn="0" w:noHBand="0" w:noVBand="1"/>
      </w:tblPr>
      <w:tblGrid>
        <w:gridCol w:w="980"/>
        <w:gridCol w:w="2900"/>
      </w:tblGrid>
      <w:tr w:rsidR="00A90CC6" w:rsidRPr="003B3135" w14:paraId="3FC9E37E" w14:textId="77777777" w:rsidTr="00A90CC6">
        <w:trPr>
          <w:trHeight w:val="580"/>
        </w:trPr>
        <w:tc>
          <w:tcPr>
            <w:tcW w:w="980" w:type="dxa"/>
            <w:tcBorders>
              <w:top w:val="single" w:sz="4" w:space="0" w:color="5B9BD5"/>
              <w:left w:val="single" w:sz="4" w:space="0" w:color="5B9BD5"/>
              <w:bottom w:val="nil"/>
              <w:right w:val="nil"/>
            </w:tcBorders>
            <w:shd w:val="clear" w:color="4472C4" w:fill="4472C4"/>
            <w:noWrap/>
            <w:vAlign w:val="bottom"/>
            <w:hideMark/>
          </w:tcPr>
          <w:p w14:paraId="58CD5BFD" w14:textId="26B35042" w:rsidR="00A90CC6" w:rsidRPr="00F159C6" w:rsidRDefault="00A90CC6" w:rsidP="00F159C6">
            <w:pPr>
              <w:spacing w:after="0" w:line="240" w:lineRule="auto"/>
              <w:jc w:val="center"/>
              <w:rPr>
                <w:rFonts w:ascii="Times New Roman" w:eastAsia="Times New Roman" w:hAnsi="Times New Roman" w:cs="Times New Roman"/>
                <w:b/>
                <w:bCs/>
                <w:color w:val="FFFFFF"/>
                <w:sz w:val="24"/>
                <w:szCs w:val="24"/>
                <w:lang w:eastAsia="en-GB"/>
              </w:rPr>
            </w:pPr>
            <w:r w:rsidRPr="00F159C6">
              <w:rPr>
                <w:rFonts w:ascii="Times New Roman" w:eastAsia="Times New Roman" w:hAnsi="Times New Roman" w:cs="Times New Roman"/>
                <w:b/>
                <w:bCs/>
                <w:color w:val="FFFFFF"/>
                <w:sz w:val="24"/>
                <w:szCs w:val="24"/>
                <w:lang w:eastAsia="en-GB"/>
              </w:rPr>
              <w:t>Ref.No</w:t>
            </w:r>
          </w:p>
        </w:tc>
        <w:tc>
          <w:tcPr>
            <w:tcW w:w="2900" w:type="dxa"/>
            <w:tcBorders>
              <w:top w:val="single" w:sz="4" w:space="0" w:color="5B9BD5"/>
              <w:left w:val="nil"/>
              <w:bottom w:val="nil"/>
              <w:right w:val="single" w:sz="4" w:space="0" w:color="4472C4"/>
            </w:tcBorders>
            <w:shd w:val="clear" w:color="4472C4" w:fill="4472C4"/>
            <w:vAlign w:val="bottom"/>
            <w:hideMark/>
          </w:tcPr>
          <w:p w14:paraId="594ED18D" w14:textId="77777777" w:rsidR="00A90CC6" w:rsidRPr="00F159C6" w:rsidRDefault="00A90CC6" w:rsidP="00F159C6">
            <w:pPr>
              <w:spacing w:after="0" w:line="240" w:lineRule="auto"/>
              <w:jc w:val="center"/>
              <w:rPr>
                <w:rFonts w:ascii="Times New Roman" w:eastAsia="Times New Roman" w:hAnsi="Times New Roman" w:cs="Times New Roman"/>
                <w:b/>
                <w:bCs/>
                <w:color w:val="FFFFFF"/>
                <w:sz w:val="24"/>
                <w:szCs w:val="24"/>
                <w:lang w:eastAsia="en-GB"/>
              </w:rPr>
            </w:pPr>
            <w:r w:rsidRPr="00F159C6">
              <w:rPr>
                <w:rFonts w:ascii="Times New Roman" w:eastAsia="Times New Roman" w:hAnsi="Times New Roman" w:cs="Times New Roman"/>
                <w:b/>
                <w:bCs/>
                <w:color w:val="FFFFFF"/>
                <w:sz w:val="24"/>
                <w:szCs w:val="24"/>
                <w:lang w:eastAsia="en-GB"/>
              </w:rPr>
              <w:t xml:space="preserve">Which device </w:t>
            </w:r>
            <w:r w:rsidRPr="00F159C6">
              <w:rPr>
                <w:rFonts w:ascii="Times New Roman" w:eastAsia="Times New Roman" w:hAnsi="Times New Roman" w:cs="Times New Roman"/>
                <w:b/>
                <w:bCs/>
                <w:color w:val="FFFFFF"/>
                <w:sz w:val="24"/>
                <w:szCs w:val="24"/>
                <w:lang w:eastAsia="en-GB"/>
              </w:rPr>
              <w:br/>
              <w:t>use for VLE</w:t>
            </w:r>
          </w:p>
        </w:tc>
      </w:tr>
      <w:tr w:rsidR="00A90CC6" w:rsidRPr="003B3135" w14:paraId="0E6C278C" w14:textId="77777777" w:rsidTr="00A90CC6">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3F292760" w14:textId="77777777" w:rsidR="00A90CC6" w:rsidRPr="00F159C6" w:rsidRDefault="00A90CC6"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1</w:t>
            </w:r>
          </w:p>
        </w:tc>
        <w:tc>
          <w:tcPr>
            <w:tcW w:w="2900" w:type="dxa"/>
            <w:tcBorders>
              <w:top w:val="single" w:sz="4" w:space="0" w:color="4472C4"/>
              <w:left w:val="nil"/>
              <w:bottom w:val="nil"/>
              <w:right w:val="single" w:sz="4" w:space="0" w:color="4472C4"/>
            </w:tcBorders>
            <w:shd w:val="clear" w:color="auto" w:fill="auto"/>
            <w:noWrap/>
            <w:vAlign w:val="bottom"/>
            <w:hideMark/>
          </w:tcPr>
          <w:p w14:paraId="28D8561C" w14:textId="77777777" w:rsidR="00A90CC6" w:rsidRPr="00F159C6" w:rsidRDefault="00A90CC6"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Laptop</w:t>
            </w:r>
          </w:p>
        </w:tc>
      </w:tr>
      <w:tr w:rsidR="00A90CC6" w:rsidRPr="003B3135" w14:paraId="6F75E862" w14:textId="77777777" w:rsidTr="00A90CC6">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6635E240" w14:textId="77777777" w:rsidR="00A90CC6" w:rsidRPr="00F159C6" w:rsidRDefault="00A90CC6"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2</w:t>
            </w:r>
          </w:p>
        </w:tc>
        <w:tc>
          <w:tcPr>
            <w:tcW w:w="2900" w:type="dxa"/>
            <w:tcBorders>
              <w:top w:val="single" w:sz="4" w:space="0" w:color="4472C4"/>
              <w:left w:val="nil"/>
              <w:bottom w:val="nil"/>
              <w:right w:val="single" w:sz="4" w:space="0" w:color="4472C4"/>
            </w:tcBorders>
            <w:shd w:val="clear" w:color="auto" w:fill="auto"/>
            <w:noWrap/>
            <w:vAlign w:val="bottom"/>
            <w:hideMark/>
          </w:tcPr>
          <w:p w14:paraId="3C359A86" w14:textId="77777777" w:rsidR="00A90CC6" w:rsidRPr="00F159C6" w:rsidRDefault="00A90CC6"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Laptop</w:t>
            </w:r>
          </w:p>
        </w:tc>
      </w:tr>
      <w:tr w:rsidR="00A90CC6" w:rsidRPr="003B3135" w14:paraId="3ED14B5C" w14:textId="77777777" w:rsidTr="00A90CC6">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1960F269" w14:textId="77777777" w:rsidR="00A90CC6" w:rsidRPr="00F159C6" w:rsidRDefault="00A90CC6"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3</w:t>
            </w:r>
          </w:p>
        </w:tc>
        <w:tc>
          <w:tcPr>
            <w:tcW w:w="2900" w:type="dxa"/>
            <w:tcBorders>
              <w:top w:val="single" w:sz="4" w:space="0" w:color="4472C4"/>
              <w:left w:val="nil"/>
              <w:bottom w:val="nil"/>
              <w:right w:val="single" w:sz="4" w:space="0" w:color="4472C4"/>
            </w:tcBorders>
            <w:shd w:val="clear" w:color="auto" w:fill="auto"/>
            <w:noWrap/>
            <w:vAlign w:val="bottom"/>
            <w:hideMark/>
          </w:tcPr>
          <w:p w14:paraId="374074E5" w14:textId="77777777" w:rsidR="00A90CC6" w:rsidRPr="00F159C6" w:rsidRDefault="00A90CC6"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Laptop</w:t>
            </w:r>
          </w:p>
        </w:tc>
      </w:tr>
      <w:tr w:rsidR="00A90CC6" w:rsidRPr="003B3135" w14:paraId="77FEACD1" w14:textId="77777777" w:rsidTr="00A90CC6">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7E44DDE9" w14:textId="77777777" w:rsidR="00A90CC6" w:rsidRPr="00F159C6" w:rsidRDefault="00A90CC6"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4</w:t>
            </w:r>
          </w:p>
        </w:tc>
        <w:tc>
          <w:tcPr>
            <w:tcW w:w="2900" w:type="dxa"/>
            <w:tcBorders>
              <w:top w:val="single" w:sz="4" w:space="0" w:color="4472C4"/>
              <w:left w:val="nil"/>
              <w:bottom w:val="nil"/>
              <w:right w:val="single" w:sz="4" w:space="0" w:color="4472C4"/>
            </w:tcBorders>
            <w:shd w:val="clear" w:color="auto" w:fill="auto"/>
            <w:noWrap/>
            <w:vAlign w:val="bottom"/>
            <w:hideMark/>
          </w:tcPr>
          <w:p w14:paraId="33023D84" w14:textId="77777777" w:rsidR="00A90CC6" w:rsidRPr="00F159C6" w:rsidRDefault="00A90CC6"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Laptop</w:t>
            </w:r>
          </w:p>
        </w:tc>
      </w:tr>
      <w:tr w:rsidR="00A90CC6" w:rsidRPr="003B3135" w14:paraId="3EAF3834" w14:textId="77777777" w:rsidTr="00A90CC6">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0038D327" w14:textId="77777777" w:rsidR="00A90CC6" w:rsidRPr="00F159C6" w:rsidRDefault="00A90CC6"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5</w:t>
            </w:r>
          </w:p>
        </w:tc>
        <w:tc>
          <w:tcPr>
            <w:tcW w:w="2900" w:type="dxa"/>
            <w:tcBorders>
              <w:top w:val="single" w:sz="4" w:space="0" w:color="4472C4"/>
              <w:left w:val="nil"/>
              <w:bottom w:val="nil"/>
              <w:right w:val="single" w:sz="4" w:space="0" w:color="4472C4"/>
            </w:tcBorders>
            <w:shd w:val="clear" w:color="auto" w:fill="auto"/>
            <w:noWrap/>
            <w:vAlign w:val="bottom"/>
            <w:hideMark/>
          </w:tcPr>
          <w:p w14:paraId="1F093126" w14:textId="77777777" w:rsidR="00A90CC6" w:rsidRPr="00F159C6" w:rsidRDefault="00A90CC6"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Tablet</w:t>
            </w:r>
          </w:p>
        </w:tc>
      </w:tr>
      <w:tr w:rsidR="00A90CC6" w:rsidRPr="003B3135" w14:paraId="7995A207" w14:textId="77777777" w:rsidTr="00A90CC6">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630BE9FF" w14:textId="77777777" w:rsidR="00A90CC6" w:rsidRPr="00F159C6" w:rsidRDefault="00A90CC6"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6</w:t>
            </w:r>
          </w:p>
        </w:tc>
        <w:tc>
          <w:tcPr>
            <w:tcW w:w="2900" w:type="dxa"/>
            <w:tcBorders>
              <w:top w:val="single" w:sz="4" w:space="0" w:color="4472C4"/>
              <w:left w:val="nil"/>
              <w:bottom w:val="nil"/>
              <w:right w:val="single" w:sz="4" w:space="0" w:color="4472C4"/>
            </w:tcBorders>
            <w:shd w:val="clear" w:color="auto" w:fill="auto"/>
            <w:noWrap/>
            <w:vAlign w:val="bottom"/>
            <w:hideMark/>
          </w:tcPr>
          <w:p w14:paraId="5B1CC3F0" w14:textId="77777777" w:rsidR="00A90CC6" w:rsidRPr="00F159C6" w:rsidRDefault="00A90CC6"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Tablet</w:t>
            </w:r>
          </w:p>
        </w:tc>
      </w:tr>
      <w:tr w:rsidR="00A90CC6" w:rsidRPr="003B3135" w14:paraId="6B50AB54" w14:textId="77777777" w:rsidTr="00A90CC6">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7C75F08F" w14:textId="77777777" w:rsidR="00A90CC6" w:rsidRPr="00F159C6" w:rsidRDefault="00A90CC6"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7</w:t>
            </w:r>
          </w:p>
        </w:tc>
        <w:tc>
          <w:tcPr>
            <w:tcW w:w="2900" w:type="dxa"/>
            <w:tcBorders>
              <w:top w:val="single" w:sz="4" w:space="0" w:color="4472C4"/>
              <w:left w:val="nil"/>
              <w:bottom w:val="nil"/>
              <w:right w:val="single" w:sz="4" w:space="0" w:color="4472C4"/>
            </w:tcBorders>
            <w:shd w:val="clear" w:color="auto" w:fill="auto"/>
            <w:noWrap/>
            <w:vAlign w:val="bottom"/>
            <w:hideMark/>
          </w:tcPr>
          <w:p w14:paraId="539A8E44" w14:textId="77777777" w:rsidR="00A90CC6" w:rsidRPr="00F159C6" w:rsidRDefault="00A90CC6"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Phone</w:t>
            </w:r>
          </w:p>
        </w:tc>
      </w:tr>
      <w:tr w:rsidR="00A90CC6" w:rsidRPr="003B3135" w14:paraId="1DB0D342" w14:textId="77777777" w:rsidTr="00A90CC6">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10C9B38C" w14:textId="77777777" w:rsidR="00A90CC6" w:rsidRPr="00F159C6" w:rsidRDefault="00A90CC6"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8</w:t>
            </w:r>
          </w:p>
        </w:tc>
        <w:tc>
          <w:tcPr>
            <w:tcW w:w="2900" w:type="dxa"/>
            <w:tcBorders>
              <w:top w:val="single" w:sz="4" w:space="0" w:color="4472C4"/>
              <w:left w:val="nil"/>
              <w:bottom w:val="nil"/>
              <w:right w:val="single" w:sz="4" w:space="0" w:color="4472C4"/>
            </w:tcBorders>
            <w:shd w:val="clear" w:color="auto" w:fill="auto"/>
            <w:noWrap/>
            <w:vAlign w:val="bottom"/>
            <w:hideMark/>
          </w:tcPr>
          <w:p w14:paraId="24F9C96B" w14:textId="77777777" w:rsidR="00A90CC6" w:rsidRPr="00F159C6" w:rsidRDefault="00A90CC6"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Tablet</w:t>
            </w:r>
          </w:p>
        </w:tc>
      </w:tr>
      <w:tr w:rsidR="00A90CC6" w:rsidRPr="003B3135" w14:paraId="1E486ACD" w14:textId="77777777" w:rsidTr="00A90CC6">
        <w:trPr>
          <w:trHeight w:val="290"/>
        </w:trPr>
        <w:tc>
          <w:tcPr>
            <w:tcW w:w="980" w:type="dxa"/>
            <w:tcBorders>
              <w:top w:val="single" w:sz="4" w:space="0" w:color="5B9BD5"/>
              <w:left w:val="single" w:sz="4" w:space="0" w:color="5B9BD5"/>
              <w:bottom w:val="nil"/>
              <w:right w:val="nil"/>
            </w:tcBorders>
            <w:shd w:val="clear" w:color="auto" w:fill="auto"/>
            <w:noWrap/>
            <w:vAlign w:val="bottom"/>
            <w:hideMark/>
          </w:tcPr>
          <w:p w14:paraId="23A54619" w14:textId="77777777" w:rsidR="00A90CC6" w:rsidRPr="00F159C6" w:rsidRDefault="00A90CC6"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9</w:t>
            </w:r>
          </w:p>
        </w:tc>
        <w:tc>
          <w:tcPr>
            <w:tcW w:w="2900" w:type="dxa"/>
            <w:tcBorders>
              <w:top w:val="single" w:sz="4" w:space="0" w:color="4472C4"/>
              <w:left w:val="nil"/>
              <w:bottom w:val="nil"/>
              <w:right w:val="single" w:sz="4" w:space="0" w:color="4472C4"/>
            </w:tcBorders>
            <w:shd w:val="clear" w:color="auto" w:fill="auto"/>
            <w:noWrap/>
            <w:vAlign w:val="bottom"/>
            <w:hideMark/>
          </w:tcPr>
          <w:p w14:paraId="167EECA0" w14:textId="77777777" w:rsidR="00A90CC6" w:rsidRPr="00F159C6" w:rsidRDefault="00A90CC6"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Phone</w:t>
            </w:r>
          </w:p>
        </w:tc>
      </w:tr>
      <w:tr w:rsidR="00A90CC6" w:rsidRPr="003B3135" w14:paraId="76CA9ED9" w14:textId="77777777" w:rsidTr="00A90CC6">
        <w:trPr>
          <w:trHeight w:val="290"/>
        </w:trPr>
        <w:tc>
          <w:tcPr>
            <w:tcW w:w="980" w:type="dxa"/>
            <w:tcBorders>
              <w:top w:val="single" w:sz="4" w:space="0" w:color="5B9BD5"/>
              <w:left w:val="single" w:sz="4" w:space="0" w:color="5B9BD5"/>
              <w:bottom w:val="single" w:sz="4" w:space="0" w:color="5B9BD5"/>
              <w:right w:val="nil"/>
            </w:tcBorders>
            <w:shd w:val="clear" w:color="auto" w:fill="auto"/>
            <w:noWrap/>
            <w:vAlign w:val="bottom"/>
            <w:hideMark/>
          </w:tcPr>
          <w:p w14:paraId="5B36088C" w14:textId="77777777" w:rsidR="00A90CC6" w:rsidRPr="00F159C6" w:rsidRDefault="00A90CC6"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10</w:t>
            </w:r>
          </w:p>
        </w:tc>
        <w:tc>
          <w:tcPr>
            <w:tcW w:w="2900" w:type="dxa"/>
            <w:tcBorders>
              <w:top w:val="single" w:sz="4" w:space="0" w:color="4472C4"/>
              <w:left w:val="nil"/>
              <w:bottom w:val="single" w:sz="4" w:space="0" w:color="5B9BD5"/>
              <w:right w:val="single" w:sz="4" w:space="0" w:color="4472C4"/>
            </w:tcBorders>
            <w:shd w:val="clear" w:color="auto" w:fill="auto"/>
            <w:noWrap/>
            <w:vAlign w:val="bottom"/>
            <w:hideMark/>
          </w:tcPr>
          <w:p w14:paraId="42F2C70A" w14:textId="77777777" w:rsidR="00A90CC6" w:rsidRPr="00F159C6" w:rsidRDefault="00A90CC6"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Laptop</w:t>
            </w:r>
          </w:p>
        </w:tc>
      </w:tr>
    </w:tbl>
    <w:p w14:paraId="6D45978D" w14:textId="01455A47" w:rsidR="00362D7F" w:rsidRPr="007D5A3F" w:rsidRDefault="00260459" w:rsidP="00362D7F">
      <w:pPr>
        <w:rPr>
          <w:rFonts w:ascii="Times New Roman" w:hAnsi="Times New Roman" w:cs="Times New Roman"/>
          <w:sz w:val="24"/>
          <w:szCs w:val="24"/>
        </w:rPr>
      </w:pPr>
      <w:r>
        <w:rPr>
          <w:noProof/>
        </w:rPr>
        <w:drawing>
          <wp:inline distT="0" distB="0" distL="0" distR="0" wp14:anchorId="5CA4F5B6" wp14:editId="501403B7">
            <wp:extent cx="4254500" cy="2813050"/>
            <wp:effectExtent l="0" t="0" r="12700" b="6350"/>
            <wp:docPr id="9" name="Chart 9">
              <a:extLst xmlns:a="http://schemas.openxmlformats.org/drawingml/2006/main">
                <a:ext uri="{FF2B5EF4-FFF2-40B4-BE49-F238E27FC236}">
                  <a16:creationId xmlns:a16="http://schemas.microsoft.com/office/drawing/2014/main" id="{B9F4C259-5CB2-40E0-BB9B-0B5983BBAD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1D3F263" w14:textId="752327C8" w:rsidR="00362D7F" w:rsidRDefault="003B3135" w:rsidP="00362D7F">
      <w:pPr>
        <w:rPr>
          <w:rFonts w:ascii="Times New Roman" w:hAnsi="Times New Roman" w:cs="Times New Roman"/>
          <w:sz w:val="24"/>
          <w:szCs w:val="24"/>
        </w:rPr>
      </w:pPr>
      <w:r>
        <w:rPr>
          <w:rFonts w:ascii="Times New Roman" w:hAnsi="Times New Roman" w:cs="Times New Roman"/>
          <w:sz w:val="24"/>
          <w:szCs w:val="24"/>
        </w:rPr>
        <w:t>Tabel 9:</w:t>
      </w:r>
    </w:p>
    <w:p w14:paraId="60BA0822" w14:textId="10383C7D" w:rsidR="003B3135" w:rsidRPr="007D5A3F" w:rsidRDefault="00A90CC6" w:rsidP="00362D7F">
      <w:pPr>
        <w:rPr>
          <w:rFonts w:ascii="Times New Roman" w:hAnsi="Times New Roman" w:cs="Times New Roman"/>
          <w:sz w:val="24"/>
          <w:szCs w:val="24"/>
        </w:rPr>
      </w:pPr>
      <w:r>
        <w:rPr>
          <w:noProof/>
        </w:rPr>
        <w:drawing>
          <wp:inline distT="0" distB="0" distL="0" distR="0" wp14:anchorId="58754872" wp14:editId="4AF6DA25">
            <wp:extent cx="3937000" cy="2000250"/>
            <wp:effectExtent l="0" t="0" r="6350" b="0"/>
            <wp:docPr id="8" name="Chart 8">
              <a:extLst xmlns:a="http://schemas.openxmlformats.org/drawingml/2006/main">
                <a:ext uri="{FF2B5EF4-FFF2-40B4-BE49-F238E27FC236}">
                  <a16:creationId xmlns:a16="http://schemas.microsoft.com/office/drawing/2014/main" id="{0D55B237-874D-4175-92B4-44796728C0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bl>
      <w:tblPr>
        <w:tblpPr w:leftFromText="180" w:rightFromText="180" w:vertAnchor="text" w:horzAnchor="page" w:tblpX="7791" w:tblpY="381"/>
        <w:tblW w:w="3880" w:type="dxa"/>
        <w:tblLook w:val="04A0" w:firstRow="1" w:lastRow="0" w:firstColumn="1" w:lastColumn="0" w:noHBand="0" w:noVBand="1"/>
      </w:tblPr>
      <w:tblGrid>
        <w:gridCol w:w="980"/>
        <w:gridCol w:w="2900"/>
      </w:tblGrid>
      <w:tr w:rsidR="00BE6C0A" w:rsidRPr="00BE6C0A" w14:paraId="022777EE" w14:textId="77777777" w:rsidTr="00BE6C0A">
        <w:trPr>
          <w:trHeight w:val="580"/>
        </w:trPr>
        <w:tc>
          <w:tcPr>
            <w:tcW w:w="980" w:type="dxa"/>
            <w:tcBorders>
              <w:top w:val="single" w:sz="4" w:space="0" w:color="4472C4"/>
              <w:left w:val="single" w:sz="4" w:space="0" w:color="4472C4"/>
              <w:bottom w:val="nil"/>
              <w:right w:val="nil"/>
            </w:tcBorders>
            <w:shd w:val="clear" w:color="4472C4" w:fill="4472C4"/>
            <w:noWrap/>
            <w:vAlign w:val="bottom"/>
            <w:hideMark/>
          </w:tcPr>
          <w:p w14:paraId="2CEC2A20" w14:textId="77777777" w:rsidR="00BE6C0A" w:rsidRPr="00F159C6" w:rsidRDefault="00BE6C0A" w:rsidP="00F159C6">
            <w:pPr>
              <w:spacing w:after="0" w:line="240" w:lineRule="auto"/>
              <w:jc w:val="center"/>
              <w:rPr>
                <w:rFonts w:ascii="Times New Roman" w:eastAsia="Times New Roman" w:hAnsi="Times New Roman" w:cs="Times New Roman"/>
                <w:b/>
                <w:bCs/>
                <w:color w:val="FFFFFF"/>
                <w:sz w:val="24"/>
                <w:szCs w:val="24"/>
                <w:lang w:eastAsia="en-GB"/>
              </w:rPr>
            </w:pPr>
            <w:r w:rsidRPr="00F159C6">
              <w:rPr>
                <w:rFonts w:ascii="Times New Roman" w:eastAsia="Times New Roman" w:hAnsi="Times New Roman" w:cs="Times New Roman"/>
                <w:b/>
                <w:bCs/>
                <w:color w:val="FFFFFF"/>
                <w:sz w:val="24"/>
                <w:szCs w:val="24"/>
                <w:lang w:eastAsia="en-GB"/>
              </w:rPr>
              <w:lastRenderedPageBreak/>
              <w:t>Ref.No</w:t>
            </w:r>
          </w:p>
        </w:tc>
        <w:tc>
          <w:tcPr>
            <w:tcW w:w="2900" w:type="dxa"/>
            <w:tcBorders>
              <w:top w:val="single" w:sz="4" w:space="0" w:color="4472C4"/>
              <w:left w:val="nil"/>
              <w:bottom w:val="nil"/>
              <w:right w:val="single" w:sz="4" w:space="0" w:color="4472C4"/>
            </w:tcBorders>
            <w:shd w:val="clear" w:color="4472C4" w:fill="4472C4"/>
            <w:vAlign w:val="bottom"/>
            <w:hideMark/>
          </w:tcPr>
          <w:p w14:paraId="7B18D16F" w14:textId="77777777" w:rsidR="00BE6C0A" w:rsidRPr="00F159C6" w:rsidRDefault="00BE6C0A" w:rsidP="00F159C6">
            <w:pPr>
              <w:spacing w:after="0" w:line="240" w:lineRule="auto"/>
              <w:jc w:val="center"/>
              <w:rPr>
                <w:rFonts w:ascii="Times New Roman" w:eastAsia="Times New Roman" w:hAnsi="Times New Roman" w:cs="Times New Roman"/>
                <w:b/>
                <w:bCs/>
                <w:color w:val="FFFFFF"/>
                <w:sz w:val="24"/>
                <w:szCs w:val="24"/>
                <w:lang w:eastAsia="en-GB"/>
              </w:rPr>
            </w:pPr>
            <w:r w:rsidRPr="00F159C6">
              <w:rPr>
                <w:rFonts w:ascii="Times New Roman" w:eastAsia="Times New Roman" w:hAnsi="Times New Roman" w:cs="Times New Roman"/>
                <w:b/>
                <w:bCs/>
                <w:color w:val="FFFFFF"/>
                <w:sz w:val="24"/>
                <w:szCs w:val="24"/>
                <w:lang w:eastAsia="en-GB"/>
              </w:rPr>
              <w:t xml:space="preserve">Do you want </w:t>
            </w:r>
            <w:r w:rsidRPr="00F159C6">
              <w:rPr>
                <w:rFonts w:ascii="Times New Roman" w:eastAsia="Times New Roman" w:hAnsi="Times New Roman" w:cs="Times New Roman"/>
                <w:b/>
                <w:bCs/>
                <w:color w:val="FFFFFF"/>
                <w:sz w:val="24"/>
                <w:szCs w:val="24"/>
                <w:lang w:eastAsia="en-GB"/>
              </w:rPr>
              <w:br/>
              <w:t>to continue the studies</w:t>
            </w:r>
          </w:p>
        </w:tc>
      </w:tr>
      <w:tr w:rsidR="00BE6C0A" w:rsidRPr="00BE6C0A" w14:paraId="5A72E85E" w14:textId="77777777" w:rsidTr="00BE6C0A">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3F308874" w14:textId="77777777" w:rsidR="00BE6C0A" w:rsidRPr="00F159C6" w:rsidRDefault="00BE6C0A"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1</w:t>
            </w:r>
          </w:p>
        </w:tc>
        <w:tc>
          <w:tcPr>
            <w:tcW w:w="2900" w:type="dxa"/>
            <w:tcBorders>
              <w:top w:val="single" w:sz="4" w:space="0" w:color="4472C4"/>
              <w:left w:val="nil"/>
              <w:bottom w:val="nil"/>
              <w:right w:val="single" w:sz="4" w:space="0" w:color="4472C4"/>
            </w:tcBorders>
            <w:shd w:val="clear" w:color="auto" w:fill="auto"/>
            <w:noWrap/>
            <w:vAlign w:val="bottom"/>
            <w:hideMark/>
          </w:tcPr>
          <w:p w14:paraId="43EF9D50" w14:textId="77777777" w:rsidR="00BE6C0A" w:rsidRPr="00F159C6" w:rsidRDefault="00BE6C0A"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No</w:t>
            </w:r>
          </w:p>
        </w:tc>
      </w:tr>
      <w:tr w:rsidR="00BE6C0A" w:rsidRPr="00BE6C0A" w14:paraId="2D6C7A07" w14:textId="77777777" w:rsidTr="00BE6C0A">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054943FB" w14:textId="77777777" w:rsidR="00BE6C0A" w:rsidRPr="00F159C6" w:rsidRDefault="00BE6C0A"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2</w:t>
            </w:r>
          </w:p>
        </w:tc>
        <w:tc>
          <w:tcPr>
            <w:tcW w:w="2900" w:type="dxa"/>
            <w:tcBorders>
              <w:top w:val="single" w:sz="4" w:space="0" w:color="4472C4"/>
              <w:left w:val="nil"/>
              <w:bottom w:val="nil"/>
              <w:right w:val="single" w:sz="4" w:space="0" w:color="4472C4"/>
            </w:tcBorders>
            <w:shd w:val="clear" w:color="auto" w:fill="auto"/>
            <w:noWrap/>
            <w:vAlign w:val="bottom"/>
            <w:hideMark/>
          </w:tcPr>
          <w:p w14:paraId="66C1A1E3" w14:textId="77777777" w:rsidR="00BE6C0A" w:rsidRPr="00F159C6" w:rsidRDefault="00BE6C0A"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Yes</w:t>
            </w:r>
          </w:p>
        </w:tc>
      </w:tr>
      <w:tr w:rsidR="00BE6C0A" w:rsidRPr="00BE6C0A" w14:paraId="12226743" w14:textId="77777777" w:rsidTr="00BE6C0A">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35921BFC" w14:textId="77777777" w:rsidR="00BE6C0A" w:rsidRPr="00F159C6" w:rsidRDefault="00BE6C0A"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3</w:t>
            </w:r>
          </w:p>
        </w:tc>
        <w:tc>
          <w:tcPr>
            <w:tcW w:w="2900" w:type="dxa"/>
            <w:tcBorders>
              <w:top w:val="single" w:sz="4" w:space="0" w:color="4472C4"/>
              <w:left w:val="nil"/>
              <w:bottom w:val="nil"/>
              <w:right w:val="single" w:sz="4" w:space="0" w:color="4472C4"/>
            </w:tcBorders>
            <w:shd w:val="clear" w:color="auto" w:fill="auto"/>
            <w:noWrap/>
            <w:vAlign w:val="bottom"/>
            <w:hideMark/>
          </w:tcPr>
          <w:p w14:paraId="41486A4A" w14:textId="77777777" w:rsidR="00BE6C0A" w:rsidRPr="00F159C6" w:rsidRDefault="00BE6C0A"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No</w:t>
            </w:r>
          </w:p>
        </w:tc>
      </w:tr>
      <w:tr w:rsidR="00BE6C0A" w:rsidRPr="00BE6C0A" w14:paraId="5C591230" w14:textId="77777777" w:rsidTr="00BE6C0A">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4CE028AA" w14:textId="77777777" w:rsidR="00BE6C0A" w:rsidRPr="00F159C6" w:rsidRDefault="00BE6C0A"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4</w:t>
            </w:r>
          </w:p>
        </w:tc>
        <w:tc>
          <w:tcPr>
            <w:tcW w:w="2900" w:type="dxa"/>
            <w:tcBorders>
              <w:top w:val="single" w:sz="4" w:space="0" w:color="4472C4"/>
              <w:left w:val="nil"/>
              <w:bottom w:val="nil"/>
              <w:right w:val="single" w:sz="4" w:space="0" w:color="4472C4"/>
            </w:tcBorders>
            <w:shd w:val="clear" w:color="auto" w:fill="auto"/>
            <w:noWrap/>
            <w:vAlign w:val="bottom"/>
            <w:hideMark/>
          </w:tcPr>
          <w:p w14:paraId="4E84EBDB" w14:textId="77777777" w:rsidR="00BE6C0A" w:rsidRPr="00F159C6" w:rsidRDefault="00BE6C0A"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Yes</w:t>
            </w:r>
          </w:p>
        </w:tc>
      </w:tr>
      <w:tr w:rsidR="00BE6C0A" w:rsidRPr="00BE6C0A" w14:paraId="651CB4AE" w14:textId="77777777" w:rsidTr="00BE6C0A">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601BAF46" w14:textId="77777777" w:rsidR="00BE6C0A" w:rsidRPr="00F159C6" w:rsidRDefault="00BE6C0A"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5</w:t>
            </w:r>
          </w:p>
        </w:tc>
        <w:tc>
          <w:tcPr>
            <w:tcW w:w="2900" w:type="dxa"/>
            <w:tcBorders>
              <w:top w:val="single" w:sz="4" w:space="0" w:color="4472C4"/>
              <w:left w:val="nil"/>
              <w:bottom w:val="nil"/>
              <w:right w:val="single" w:sz="4" w:space="0" w:color="4472C4"/>
            </w:tcBorders>
            <w:shd w:val="clear" w:color="auto" w:fill="auto"/>
            <w:noWrap/>
            <w:vAlign w:val="bottom"/>
            <w:hideMark/>
          </w:tcPr>
          <w:p w14:paraId="21200997" w14:textId="77777777" w:rsidR="00BE6C0A" w:rsidRPr="00F159C6" w:rsidRDefault="00BE6C0A"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No</w:t>
            </w:r>
          </w:p>
        </w:tc>
      </w:tr>
      <w:tr w:rsidR="00BE6C0A" w:rsidRPr="00BE6C0A" w14:paraId="3863FC45" w14:textId="77777777" w:rsidTr="00BE6C0A">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194C5459" w14:textId="77777777" w:rsidR="00BE6C0A" w:rsidRPr="00F159C6" w:rsidRDefault="00BE6C0A"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6</w:t>
            </w:r>
          </w:p>
        </w:tc>
        <w:tc>
          <w:tcPr>
            <w:tcW w:w="2900" w:type="dxa"/>
            <w:tcBorders>
              <w:top w:val="single" w:sz="4" w:space="0" w:color="4472C4"/>
              <w:left w:val="nil"/>
              <w:bottom w:val="nil"/>
              <w:right w:val="single" w:sz="4" w:space="0" w:color="4472C4"/>
            </w:tcBorders>
            <w:shd w:val="clear" w:color="auto" w:fill="auto"/>
            <w:noWrap/>
            <w:vAlign w:val="bottom"/>
            <w:hideMark/>
          </w:tcPr>
          <w:p w14:paraId="204CABB5" w14:textId="77777777" w:rsidR="00BE6C0A" w:rsidRPr="00F159C6" w:rsidRDefault="00BE6C0A"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No</w:t>
            </w:r>
          </w:p>
        </w:tc>
      </w:tr>
      <w:tr w:rsidR="00BE6C0A" w:rsidRPr="00BE6C0A" w14:paraId="29F20A00" w14:textId="77777777" w:rsidTr="00BE6C0A">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6ED1C1C6" w14:textId="77777777" w:rsidR="00BE6C0A" w:rsidRPr="00F159C6" w:rsidRDefault="00BE6C0A"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7</w:t>
            </w:r>
          </w:p>
        </w:tc>
        <w:tc>
          <w:tcPr>
            <w:tcW w:w="2900" w:type="dxa"/>
            <w:tcBorders>
              <w:top w:val="single" w:sz="4" w:space="0" w:color="4472C4"/>
              <w:left w:val="nil"/>
              <w:bottom w:val="nil"/>
              <w:right w:val="single" w:sz="4" w:space="0" w:color="4472C4"/>
            </w:tcBorders>
            <w:shd w:val="clear" w:color="auto" w:fill="auto"/>
            <w:noWrap/>
            <w:vAlign w:val="bottom"/>
            <w:hideMark/>
          </w:tcPr>
          <w:p w14:paraId="0003B98D" w14:textId="77777777" w:rsidR="00BE6C0A" w:rsidRPr="00F159C6" w:rsidRDefault="00BE6C0A"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Yes</w:t>
            </w:r>
          </w:p>
        </w:tc>
      </w:tr>
      <w:tr w:rsidR="00BE6C0A" w:rsidRPr="00BE6C0A" w14:paraId="3147DD03" w14:textId="77777777" w:rsidTr="00BE6C0A">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4576692F" w14:textId="77777777" w:rsidR="00BE6C0A" w:rsidRPr="00F159C6" w:rsidRDefault="00BE6C0A"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8</w:t>
            </w:r>
          </w:p>
        </w:tc>
        <w:tc>
          <w:tcPr>
            <w:tcW w:w="2900" w:type="dxa"/>
            <w:tcBorders>
              <w:top w:val="single" w:sz="4" w:space="0" w:color="4472C4"/>
              <w:left w:val="nil"/>
              <w:bottom w:val="nil"/>
              <w:right w:val="single" w:sz="4" w:space="0" w:color="4472C4"/>
            </w:tcBorders>
            <w:shd w:val="clear" w:color="auto" w:fill="auto"/>
            <w:noWrap/>
            <w:vAlign w:val="bottom"/>
            <w:hideMark/>
          </w:tcPr>
          <w:p w14:paraId="6AAE06CD" w14:textId="77777777" w:rsidR="00BE6C0A" w:rsidRPr="00F159C6" w:rsidRDefault="00BE6C0A"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Yes</w:t>
            </w:r>
          </w:p>
        </w:tc>
      </w:tr>
      <w:tr w:rsidR="00BE6C0A" w:rsidRPr="00BE6C0A" w14:paraId="0BEE7AD3" w14:textId="77777777" w:rsidTr="00BE6C0A">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2CF67D34" w14:textId="77777777" w:rsidR="00BE6C0A" w:rsidRPr="00F159C6" w:rsidRDefault="00BE6C0A"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9</w:t>
            </w:r>
          </w:p>
        </w:tc>
        <w:tc>
          <w:tcPr>
            <w:tcW w:w="2900" w:type="dxa"/>
            <w:tcBorders>
              <w:top w:val="single" w:sz="4" w:space="0" w:color="4472C4"/>
              <w:left w:val="nil"/>
              <w:bottom w:val="nil"/>
              <w:right w:val="single" w:sz="4" w:space="0" w:color="4472C4"/>
            </w:tcBorders>
            <w:shd w:val="clear" w:color="auto" w:fill="auto"/>
            <w:noWrap/>
            <w:vAlign w:val="bottom"/>
            <w:hideMark/>
          </w:tcPr>
          <w:p w14:paraId="072E07D0" w14:textId="77777777" w:rsidR="00BE6C0A" w:rsidRPr="00F159C6" w:rsidRDefault="00BE6C0A"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Yes</w:t>
            </w:r>
          </w:p>
        </w:tc>
      </w:tr>
      <w:tr w:rsidR="00BE6C0A" w:rsidRPr="00BE6C0A" w14:paraId="15B14B38" w14:textId="77777777" w:rsidTr="00BE6C0A">
        <w:trPr>
          <w:trHeight w:val="290"/>
        </w:trPr>
        <w:tc>
          <w:tcPr>
            <w:tcW w:w="980" w:type="dxa"/>
            <w:tcBorders>
              <w:top w:val="single" w:sz="4" w:space="0" w:color="4472C4"/>
              <w:left w:val="single" w:sz="4" w:space="0" w:color="4472C4"/>
              <w:bottom w:val="single" w:sz="4" w:space="0" w:color="4472C4"/>
              <w:right w:val="nil"/>
            </w:tcBorders>
            <w:shd w:val="clear" w:color="auto" w:fill="auto"/>
            <w:noWrap/>
            <w:vAlign w:val="bottom"/>
            <w:hideMark/>
          </w:tcPr>
          <w:p w14:paraId="56EAB656" w14:textId="77777777" w:rsidR="00BE6C0A" w:rsidRPr="00F159C6" w:rsidRDefault="00BE6C0A"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10</w:t>
            </w:r>
          </w:p>
        </w:tc>
        <w:tc>
          <w:tcPr>
            <w:tcW w:w="2900" w:type="dxa"/>
            <w:tcBorders>
              <w:top w:val="single" w:sz="4" w:space="0" w:color="4472C4"/>
              <w:left w:val="nil"/>
              <w:bottom w:val="single" w:sz="4" w:space="0" w:color="4472C4"/>
              <w:right w:val="single" w:sz="4" w:space="0" w:color="4472C4"/>
            </w:tcBorders>
            <w:shd w:val="clear" w:color="auto" w:fill="auto"/>
            <w:noWrap/>
            <w:vAlign w:val="bottom"/>
            <w:hideMark/>
          </w:tcPr>
          <w:p w14:paraId="0561D83D" w14:textId="77777777" w:rsidR="00BE6C0A" w:rsidRPr="00F159C6" w:rsidRDefault="00BE6C0A" w:rsidP="00F159C6">
            <w:pPr>
              <w:spacing w:after="0" w:line="240" w:lineRule="auto"/>
              <w:jc w:val="center"/>
              <w:rPr>
                <w:rFonts w:ascii="Times New Roman" w:eastAsia="Times New Roman" w:hAnsi="Times New Roman" w:cs="Times New Roman"/>
                <w:color w:val="000000"/>
                <w:sz w:val="24"/>
                <w:szCs w:val="24"/>
                <w:lang w:eastAsia="en-GB"/>
              </w:rPr>
            </w:pPr>
            <w:r w:rsidRPr="00F159C6">
              <w:rPr>
                <w:rFonts w:ascii="Times New Roman" w:eastAsia="Times New Roman" w:hAnsi="Times New Roman" w:cs="Times New Roman"/>
                <w:color w:val="000000"/>
                <w:sz w:val="24"/>
                <w:szCs w:val="24"/>
                <w:lang w:eastAsia="en-GB"/>
              </w:rPr>
              <w:t>Yes</w:t>
            </w:r>
          </w:p>
        </w:tc>
      </w:tr>
    </w:tbl>
    <w:p w14:paraId="5B0684AC" w14:textId="18B65C34" w:rsidR="00362D7F" w:rsidRDefault="00BE6C0A" w:rsidP="00362D7F">
      <w:pPr>
        <w:rPr>
          <w:rFonts w:ascii="Times New Roman" w:hAnsi="Times New Roman" w:cs="Times New Roman"/>
          <w:b/>
          <w:bCs/>
          <w:sz w:val="24"/>
          <w:szCs w:val="24"/>
        </w:rPr>
      </w:pPr>
      <w:r w:rsidRPr="00BE6C0A">
        <w:rPr>
          <w:rFonts w:ascii="Times New Roman" w:hAnsi="Times New Roman" w:cs="Times New Roman"/>
          <w:b/>
          <w:bCs/>
          <w:sz w:val="24"/>
          <w:szCs w:val="24"/>
        </w:rPr>
        <w:t>Tabel 10:</w:t>
      </w:r>
    </w:p>
    <w:p w14:paraId="26FBF2FC" w14:textId="03A5231C" w:rsidR="00BE6C0A" w:rsidRPr="00BE6C0A" w:rsidRDefault="00BE6C0A" w:rsidP="00362D7F">
      <w:pPr>
        <w:rPr>
          <w:rFonts w:ascii="Times New Roman" w:hAnsi="Times New Roman" w:cs="Times New Roman"/>
          <w:b/>
          <w:bCs/>
          <w:sz w:val="24"/>
          <w:szCs w:val="24"/>
        </w:rPr>
      </w:pPr>
      <w:r>
        <w:rPr>
          <w:noProof/>
        </w:rPr>
        <w:drawing>
          <wp:inline distT="0" distB="0" distL="0" distR="0" wp14:anchorId="71408C29" wp14:editId="7B1B8FA2">
            <wp:extent cx="3854450" cy="2520950"/>
            <wp:effectExtent l="0" t="0" r="12700" b="12700"/>
            <wp:docPr id="10" name="Chart 10">
              <a:extLst xmlns:a="http://schemas.openxmlformats.org/drawingml/2006/main">
                <a:ext uri="{FF2B5EF4-FFF2-40B4-BE49-F238E27FC236}">
                  <a16:creationId xmlns:a16="http://schemas.microsoft.com/office/drawing/2014/main" id="{9FFB5AC9-9DD1-40A2-BB5F-068E1C4A7F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bl>
      <w:tblPr>
        <w:tblpPr w:leftFromText="180" w:rightFromText="180" w:vertAnchor="text" w:horzAnchor="page" w:tblpX="7801" w:tblpY="278"/>
        <w:tblW w:w="3880" w:type="dxa"/>
        <w:tblLook w:val="04A0" w:firstRow="1" w:lastRow="0" w:firstColumn="1" w:lastColumn="0" w:noHBand="0" w:noVBand="1"/>
      </w:tblPr>
      <w:tblGrid>
        <w:gridCol w:w="980"/>
        <w:gridCol w:w="2900"/>
      </w:tblGrid>
      <w:tr w:rsidR="003A13D2" w:rsidRPr="003A13D2" w14:paraId="44754D96" w14:textId="77777777" w:rsidTr="003A13D2">
        <w:trPr>
          <w:trHeight w:val="580"/>
        </w:trPr>
        <w:tc>
          <w:tcPr>
            <w:tcW w:w="980" w:type="dxa"/>
            <w:tcBorders>
              <w:top w:val="single" w:sz="4" w:space="0" w:color="4472C4"/>
              <w:left w:val="single" w:sz="4" w:space="0" w:color="4472C4"/>
              <w:bottom w:val="nil"/>
              <w:right w:val="nil"/>
            </w:tcBorders>
            <w:shd w:val="clear" w:color="4472C4" w:fill="4472C4"/>
            <w:noWrap/>
            <w:vAlign w:val="bottom"/>
            <w:hideMark/>
          </w:tcPr>
          <w:p w14:paraId="77F4A8A7" w14:textId="77777777" w:rsidR="003A13D2" w:rsidRPr="003A13D2" w:rsidRDefault="003A13D2" w:rsidP="00F534AD">
            <w:pPr>
              <w:spacing w:after="0" w:line="240" w:lineRule="auto"/>
              <w:jc w:val="center"/>
              <w:rPr>
                <w:rFonts w:ascii="Times New Roman" w:eastAsia="Times New Roman" w:hAnsi="Times New Roman" w:cs="Times New Roman"/>
                <w:b/>
                <w:bCs/>
                <w:color w:val="FFFFFF"/>
                <w:sz w:val="24"/>
                <w:szCs w:val="24"/>
                <w:lang w:eastAsia="en-GB"/>
              </w:rPr>
            </w:pPr>
            <w:r w:rsidRPr="003A13D2">
              <w:rPr>
                <w:rFonts w:ascii="Times New Roman" w:eastAsia="Times New Roman" w:hAnsi="Times New Roman" w:cs="Times New Roman"/>
                <w:b/>
                <w:bCs/>
                <w:color w:val="FFFFFF"/>
                <w:sz w:val="24"/>
                <w:szCs w:val="24"/>
                <w:lang w:eastAsia="en-GB"/>
              </w:rPr>
              <w:t>Ref.No</w:t>
            </w:r>
          </w:p>
        </w:tc>
        <w:tc>
          <w:tcPr>
            <w:tcW w:w="2900" w:type="dxa"/>
            <w:tcBorders>
              <w:top w:val="single" w:sz="4" w:space="0" w:color="4472C4"/>
              <w:left w:val="nil"/>
              <w:bottom w:val="nil"/>
              <w:right w:val="single" w:sz="4" w:space="0" w:color="4472C4"/>
            </w:tcBorders>
            <w:shd w:val="clear" w:color="4472C4" w:fill="4472C4"/>
            <w:vAlign w:val="bottom"/>
            <w:hideMark/>
          </w:tcPr>
          <w:p w14:paraId="7FF711DD" w14:textId="77777777" w:rsidR="003A13D2" w:rsidRPr="003A13D2" w:rsidRDefault="003A13D2" w:rsidP="00F534AD">
            <w:pPr>
              <w:spacing w:after="0" w:line="240" w:lineRule="auto"/>
              <w:jc w:val="center"/>
              <w:rPr>
                <w:rFonts w:ascii="Times New Roman" w:eastAsia="Times New Roman" w:hAnsi="Times New Roman" w:cs="Times New Roman"/>
                <w:b/>
                <w:bCs/>
                <w:color w:val="FFFFFF"/>
                <w:sz w:val="24"/>
                <w:szCs w:val="24"/>
                <w:lang w:eastAsia="en-GB"/>
              </w:rPr>
            </w:pPr>
            <w:r w:rsidRPr="003A13D2">
              <w:rPr>
                <w:rFonts w:ascii="Times New Roman" w:eastAsia="Times New Roman" w:hAnsi="Times New Roman" w:cs="Times New Roman"/>
                <w:b/>
                <w:bCs/>
                <w:color w:val="FFFFFF"/>
                <w:sz w:val="24"/>
                <w:szCs w:val="24"/>
                <w:lang w:eastAsia="en-GB"/>
              </w:rPr>
              <w:t xml:space="preserve">Are you satisfied how the </w:t>
            </w:r>
            <w:r w:rsidRPr="003A13D2">
              <w:rPr>
                <w:rFonts w:ascii="Times New Roman" w:eastAsia="Times New Roman" w:hAnsi="Times New Roman" w:cs="Times New Roman"/>
                <w:b/>
                <w:bCs/>
                <w:color w:val="FFFFFF"/>
                <w:sz w:val="24"/>
                <w:szCs w:val="24"/>
                <w:lang w:eastAsia="en-GB"/>
              </w:rPr>
              <w:br/>
              <w:t>lecturers teaches online</w:t>
            </w:r>
          </w:p>
        </w:tc>
      </w:tr>
      <w:tr w:rsidR="003A13D2" w:rsidRPr="003A13D2" w14:paraId="2E178C9C" w14:textId="77777777" w:rsidTr="003A13D2">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632E4889" w14:textId="77777777" w:rsidR="003A13D2" w:rsidRPr="003A13D2" w:rsidRDefault="003A13D2" w:rsidP="00F534AD">
            <w:pPr>
              <w:spacing w:after="0" w:line="240" w:lineRule="auto"/>
              <w:jc w:val="center"/>
              <w:rPr>
                <w:rFonts w:ascii="Times New Roman" w:eastAsia="Times New Roman" w:hAnsi="Times New Roman" w:cs="Times New Roman"/>
                <w:color w:val="000000"/>
                <w:sz w:val="24"/>
                <w:szCs w:val="24"/>
                <w:lang w:eastAsia="en-GB"/>
              </w:rPr>
            </w:pPr>
            <w:r w:rsidRPr="003A13D2">
              <w:rPr>
                <w:rFonts w:ascii="Times New Roman" w:eastAsia="Times New Roman" w:hAnsi="Times New Roman" w:cs="Times New Roman"/>
                <w:color w:val="000000"/>
                <w:sz w:val="24"/>
                <w:szCs w:val="24"/>
                <w:lang w:eastAsia="en-GB"/>
              </w:rPr>
              <w:t>1</w:t>
            </w:r>
          </w:p>
        </w:tc>
        <w:tc>
          <w:tcPr>
            <w:tcW w:w="2900" w:type="dxa"/>
            <w:tcBorders>
              <w:top w:val="single" w:sz="4" w:space="0" w:color="4472C4"/>
              <w:left w:val="nil"/>
              <w:bottom w:val="nil"/>
              <w:right w:val="single" w:sz="4" w:space="0" w:color="4472C4"/>
            </w:tcBorders>
            <w:shd w:val="clear" w:color="auto" w:fill="auto"/>
            <w:noWrap/>
            <w:vAlign w:val="bottom"/>
            <w:hideMark/>
          </w:tcPr>
          <w:p w14:paraId="01A18FD5" w14:textId="77777777" w:rsidR="003A13D2" w:rsidRPr="003A13D2" w:rsidRDefault="003A13D2" w:rsidP="00F534AD">
            <w:pPr>
              <w:spacing w:after="0" w:line="240" w:lineRule="auto"/>
              <w:jc w:val="center"/>
              <w:rPr>
                <w:rFonts w:ascii="Times New Roman" w:eastAsia="Times New Roman" w:hAnsi="Times New Roman" w:cs="Times New Roman"/>
                <w:color w:val="000000"/>
                <w:sz w:val="24"/>
                <w:szCs w:val="24"/>
                <w:lang w:eastAsia="en-GB"/>
              </w:rPr>
            </w:pPr>
            <w:r w:rsidRPr="003A13D2">
              <w:rPr>
                <w:rFonts w:ascii="Times New Roman" w:eastAsia="Times New Roman" w:hAnsi="Times New Roman" w:cs="Times New Roman"/>
                <w:color w:val="000000"/>
                <w:sz w:val="24"/>
                <w:szCs w:val="24"/>
                <w:lang w:eastAsia="en-GB"/>
              </w:rPr>
              <w:t>Satisfied</w:t>
            </w:r>
          </w:p>
        </w:tc>
      </w:tr>
      <w:tr w:rsidR="003A13D2" w:rsidRPr="003A13D2" w14:paraId="3CF27ADF" w14:textId="77777777" w:rsidTr="003A13D2">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587A1949" w14:textId="77777777" w:rsidR="003A13D2" w:rsidRPr="003A13D2" w:rsidRDefault="003A13D2" w:rsidP="00F534AD">
            <w:pPr>
              <w:spacing w:after="0" w:line="240" w:lineRule="auto"/>
              <w:jc w:val="center"/>
              <w:rPr>
                <w:rFonts w:ascii="Times New Roman" w:eastAsia="Times New Roman" w:hAnsi="Times New Roman" w:cs="Times New Roman"/>
                <w:color w:val="000000"/>
                <w:sz w:val="24"/>
                <w:szCs w:val="24"/>
                <w:lang w:eastAsia="en-GB"/>
              </w:rPr>
            </w:pPr>
            <w:r w:rsidRPr="003A13D2">
              <w:rPr>
                <w:rFonts w:ascii="Times New Roman" w:eastAsia="Times New Roman" w:hAnsi="Times New Roman" w:cs="Times New Roman"/>
                <w:color w:val="000000"/>
                <w:sz w:val="24"/>
                <w:szCs w:val="24"/>
                <w:lang w:eastAsia="en-GB"/>
              </w:rPr>
              <w:t>2</w:t>
            </w:r>
          </w:p>
        </w:tc>
        <w:tc>
          <w:tcPr>
            <w:tcW w:w="2900" w:type="dxa"/>
            <w:tcBorders>
              <w:top w:val="single" w:sz="4" w:space="0" w:color="4472C4"/>
              <w:left w:val="nil"/>
              <w:bottom w:val="nil"/>
              <w:right w:val="single" w:sz="4" w:space="0" w:color="4472C4"/>
            </w:tcBorders>
            <w:shd w:val="clear" w:color="auto" w:fill="auto"/>
            <w:noWrap/>
            <w:vAlign w:val="bottom"/>
            <w:hideMark/>
          </w:tcPr>
          <w:p w14:paraId="5F28D7FA" w14:textId="77777777" w:rsidR="003A13D2" w:rsidRPr="003A13D2" w:rsidRDefault="003A13D2" w:rsidP="00F534AD">
            <w:pPr>
              <w:spacing w:after="0" w:line="240" w:lineRule="auto"/>
              <w:jc w:val="center"/>
              <w:rPr>
                <w:rFonts w:ascii="Times New Roman" w:eastAsia="Times New Roman" w:hAnsi="Times New Roman" w:cs="Times New Roman"/>
                <w:color w:val="000000"/>
                <w:sz w:val="24"/>
                <w:szCs w:val="24"/>
                <w:lang w:eastAsia="en-GB"/>
              </w:rPr>
            </w:pPr>
            <w:r w:rsidRPr="003A13D2">
              <w:rPr>
                <w:rFonts w:ascii="Times New Roman" w:eastAsia="Times New Roman" w:hAnsi="Times New Roman" w:cs="Times New Roman"/>
                <w:color w:val="000000"/>
                <w:sz w:val="24"/>
                <w:szCs w:val="24"/>
                <w:lang w:eastAsia="en-GB"/>
              </w:rPr>
              <w:t>Satisfied</w:t>
            </w:r>
          </w:p>
        </w:tc>
      </w:tr>
      <w:tr w:rsidR="003A13D2" w:rsidRPr="003A13D2" w14:paraId="30D3F710" w14:textId="77777777" w:rsidTr="003A13D2">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3D6089D0" w14:textId="77777777" w:rsidR="003A13D2" w:rsidRPr="003A13D2" w:rsidRDefault="003A13D2" w:rsidP="00F534AD">
            <w:pPr>
              <w:spacing w:after="0" w:line="240" w:lineRule="auto"/>
              <w:jc w:val="center"/>
              <w:rPr>
                <w:rFonts w:ascii="Times New Roman" w:eastAsia="Times New Roman" w:hAnsi="Times New Roman" w:cs="Times New Roman"/>
                <w:color w:val="000000"/>
                <w:sz w:val="24"/>
                <w:szCs w:val="24"/>
                <w:lang w:eastAsia="en-GB"/>
              </w:rPr>
            </w:pPr>
            <w:r w:rsidRPr="003A13D2">
              <w:rPr>
                <w:rFonts w:ascii="Times New Roman" w:eastAsia="Times New Roman" w:hAnsi="Times New Roman" w:cs="Times New Roman"/>
                <w:color w:val="000000"/>
                <w:sz w:val="24"/>
                <w:szCs w:val="24"/>
                <w:lang w:eastAsia="en-GB"/>
              </w:rPr>
              <w:t>3</w:t>
            </w:r>
          </w:p>
        </w:tc>
        <w:tc>
          <w:tcPr>
            <w:tcW w:w="2900" w:type="dxa"/>
            <w:tcBorders>
              <w:top w:val="single" w:sz="4" w:space="0" w:color="4472C4"/>
              <w:left w:val="nil"/>
              <w:bottom w:val="nil"/>
              <w:right w:val="single" w:sz="4" w:space="0" w:color="4472C4"/>
            </w:tcBorders>
            <w:shd w:val="clear" w:color="auto" w:fill="auto"/>
            <w:noWrap/>
            <w:vAlign w:val="bottom"/>
            <w:hideMark/>
          </w:tcPr>
          <w:p w14:paraId="3B93D15F" w14:textId="77777777" w:rsidR="003A13D2" w:rsidRPr="003A13D2" w:rsidRDefault="003A13D2" w:rsidP="00F534AD">
            <w:pPr>
              <w:spacing w:after="0" w:line="240" w:lineRule="auto"/>
              <w:jc w:val="center"/>
              <w:rPr>
                <w:rFonts w:ascii="Times New Roman" w:eastAsia="Times New Roman" w:hAnsi="Times New Roman" w:cs="Times New Roman"/>
                <w:color w:val="000000"/>
                <w:sz w:val="24"/>
                <w:szCs w:val="24"/>
                <w:lang w:eastAsia="en-GB"/>
              </w:rPr>
            </w:pPr>
            <w:r w:rsidRPr="003A13D2">
              <w:rPr>
                <w:rFonts w:ascii="Times New Roman" w:eastAsia="Times New Roman" w:hAnsi="Times New Roman" w:cs="Times New Roman"/>
                <w:color w:val="000000"/>
                <w:sz w:val="24"/>
                <w:szCs w:val="24"/>
                <w:lang w:eastAsia="en-GB"/>
              </w:rPr>
              <w:t>Satisfied</w:t>
            </w:r>
          </w:p>
        </w:tc>
      </w:tr>
      <w:tr w:rsidR="003A13D2" w:rsidRPr="003A13D2" w14:paraId="4B3A3B1B" w14:textId="77777777" w:rsidTr="003A13D2">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4EB9FA93" w14:textId="77777777" w:rsidR="003A13D2" w:rsidRPr="003A13D2" w:rsidRDefault="003A13D2" w:rsidP="00F534AD">
            <w:pPr>
              <w:spacing w:after="0" w:line="240" w:lineRule="auto"/>
              <w:jc w:val="center"/>
              <w:rPr>
                <w:rFonts w:ascii="Times New Roman" w:eastAsia="Times New Roman" w:hAnsi="Times New Roman" w:cs="Times New Roman"/>
                <w:color w:val="000000"/>
                <w:sz w:val="24"/>
                <w:szCs w:val="24"/>
                <w:lang w:eastAsia="en-GB"/>
              </w:rPr>
            </w:pPr>
            <w:r w:rsidRPr="003A13D2">
              <w:rPr>
                <w:rFonts w:ascii="Times New Roman" w:eastAsia="Times New Roman" w:hAnsi="Times New Roman" w:cs="Times New Roman"/>
                <w:color w:val="000000"/>
                <w:sz w:val="24"/>
                <w:szCs w:val="24"/>
                <w:lang w:eastAsia="en-GB"/>
              </w:rPr>
              <w:t>4</w:t>
            </w:r>
          </w:p>
        </w:tc>
        <w:tc>
          <w:tcPr>
            <w:tcW w:w="2900" w:type="dxa"/>
            <w:tcBorders>
              <w:top w:val="single" w:sz="4" w:space="0" w:color="4472C4"/>
              <w:left w:val="nil"/>
              <w:bottom w:val="nil"/>
              <w:right w:val="single" w:sz="4" w:space="0" w:color="4472C4"/>
            </w:tcBorders>
            <w:shd w:val="clear" w:color="auto" w:fill="auto"/>
            <w:noWrap/>
            <w:vAlign w:val="bottom"/>
            <w:hideMark/>
          </w:tcPr>
          <w:p w14:paraId="4FCECA78" w14:textId="77777777" w:rsidR="003A13D2" w:rsidRPr="003A13D2" w:rsidRDefault="003A13D2" w:rsidP="00F534AD">
            <w:pPr>
              <w:spacing w:after="0" w:line="240" w:lineRule="auto"/>
              <w:jc w:val="center"/>
              <w:rPr>
                <w:rFonts w:ascii="Times New Roman" w:eastAsia="Times New Roman" w:hAnsi="Times New Roman" w:cs="Times New Roman"/>
                <w:color w:val="000000"/>
                <w:sz w:val="24"/>
                <w:szCs w:val="24"/>
                <w:lang w:eastAsia="en-GB"/>
              </w:rPr>
            </w:pPr>
            <w:r w:rsidRPr="003A13D2">
              <w:rPr>
                <w:rFonts w:ascii="Times New Roman" w:eastAsia="Times New Roman" w:hAnsi="Times New Roman" w:cs="Times New Roman"/>
                <w:color w:val="000000"/>
                <w:sz w:val="24"/>
                <w:szCs w:val="24"/>
                <w:lang w:eastAsia="en-GB"/>
              </w:rPr>
              <w:t>Satisfied</w:t>
            </w:r>
          </w:p>
        </w:tc>
      </w:tr>
      <w:tr w:rsidR="003A13D2" w:rsidRPr="003A13D2" w14:paraId="4FB762B4" w14:textId="77777777" w:rsidTr="003A13D2">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13FA48A9" w14:textId="77777777" w:rsidR="003A13D2" w:rsidRPr="003A13D2" w:rsidRDefault="003A13D2" w:rsidP="00F534AD">
            <w:pPr>
              <w:spacing w:after="0" w:line="240" w:lineRule="auto"/>
              <w:jc w:val="center"/>
              <w:rPr>
                <w:rFonts w:ascii="Times New Roman" w:eastAsia="Times New Roman" w:hAnsi="Times New Roman" w:cs="Times New Roman"/>
                <w:color w:val="000000"/>
                <w:sz w:val="24"/>
                <w:szCs w:val="24"/>
                <w:lang w:eastAsia="en-GB"/>
              </w:rPr>
            </w:pPr>
            <w:r w:rsidRPr="003A13D2">
              <w:rPr>
                <w:rFonts w:ascii="Times New Roman" w:eastAsia="Times New Roman" w:hAnsi="Times New Roman" w:cs="Times New Roman"/>
                <w:color w:val="000000"/>
                <w:sz w:val="24"/>
                <w:szCs w:val="24"/>
                <w:lang w:eastAsia="en-GB"/>
              </w:rPr>
              <w:t>5</w:t>
            </w:r>
          </w:p>
        </w:tc>
        <w:tc>
          <w:tcPr>
            <w:tcW w:w="2900" w:type="dxa"/>
            <w:tcBorders>
              <w:top w:val="single" w:sz="4" w:space="0" w:color="4472C4"/>
              <w:left w:val="nil"/>
              <w:bottom w:val="nil"/>
              <w:right w:val="single" w:sz="4" w:space="0" w:color="4472C4"/>
            </w:tcBorders>
            <w:shd w:val="clear" w:color="auto" w:fill="auto"/>
            <w:noWrap/>
            <w:vAlign w:val="bottom"/>
            <w:hideMark/>
          </w:tcPr>
          <w:p w14:paraId="03C24AAC" w14:textId="77777777" w:rsidR="003A13D2" w:rsidRPr="003A13D2" w:rsidRDefault="003A13D2" w:rsidP="00F534AD">
            <w:pPr>
              <w:spacing w:after="0" w:line="240" w:lineRule="auto"/>
              <w:jc w:val="center"/>
              <w:rPr>
                <w:rFonts w:ascii="Times New Roman" w:eastAsia="Times New Roman" w:hAnsi="Times New Roman" w:cs="Times New Roman"/>
                <w:color w:val="000000"/>
                <w:sz w:val="24"/>
                <w:szCs w:val="24"/>
                <w:lang w:eastAsia="en-GB"/>
              </w:rPr>
            </w:pPr>
            <w:r w:rsidRPr="003A13D2">
              <w:rPr>
                <w:rFonts w:ascii="Times New Roman" w:eastAsia="Times New Roman" w:hAnsi="Times New Roman" w:cs="Times New Roman"/>
                <w:color w:val="000000"/>
                <w:sz w:val="24"/>
                <w:szCs w:val="24"/>
                <w:lang w:eastAsia="en-GB"/>
              </w:rPr>
              <w:t>Very satisfied</w:t>
            </w:r>
          </w:p>
        </w:tc>
      </w:tr>
      <w:tr w:rsidR="003A13D2" w:rsidRPr="003A13D2" w14:paraId="213069A8" w14:textId="77777777" w:rsidTr="003A13D2">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49527266" w14:textId="77777777" w:rsidR="003A13D2" w:rsidRPr="003A13D2" w:rsidRDefault="003A13D2" w:rsidP="00F534AD">
            <w:pPr>
              <w:spacing w:after="0" w:line="240" w:lineRule="auto"/>
              <w:jc w:val="center"/>
              <w:rPr>
                <w:rFonts w:ascii="Times New Roman" w:eastAsia="Times New Roman" w:hAnsi="Times New Roman" w:cs="Times New Roman"/>
                <w:color w:val="000000"/>
                <w:sz w:val="24"/>
                <w:szCs w:val="24"/>
                <w:lang w:eastAsia="en-GB"/>
              </w:rPr>
            </w:pPr>
            <w:r w:rsidRPr="003A13D2">
              <w:rPr>
                <w:rFonts w:ascii="Times New Roman" w:eastAsia="Times New Roman" w:hAnsi="Times New Roman" w:cs="Times New Roman"/>
                <w:color w:val="000000"/>
                <w:sz w:val="24"/>
                <w:szCs w:val="24"/>
                <w:lang w:eastAsia="en-GB"/>
              </w:rPr>
              <w:t>6</w:t>
            </w:r>
          </w:p>
        </w:tc>
        <w:tc>
          <w:tcPr>
            <w:tcW w:w="2900" w:type="dxa"/>
            <w:tcBorders>
              <w:top w:val="single" w:sz="4" w:space="0" w:color="4472C4"/>
              <w:left w:val="nil"/>
              <w:bottom w:val="nil"/>
              <w:right w:val="single" w:sz="4" w:space="0" w:color="4472C4"/>
            </w:tcBorders>
            <w:shd w:val="clear" w:color="auto" w:fill="auto"/>
            <w:noWrap/>
            <w:vAlign w:val="bottom"/>
            <w:hideMark/>
          </w:tcPr>
          <w:p w14:paraId="7AFB992E" w14:textId="77777777" w:rsidR="003A13D2" w:rsidRPr="003A13D2" w:rsidRDefault="003A13D2" w:rsidP="00F534AD">
            <w:pPr>
              <w:spacing w:after="0" w:line="240" w:lineRule="auto"/>
              <w:jc w:val="center"/>
              <w:rPr>
                <w:rFonts w:ascii="Times New Roman" w:eastAsia="Times New Roman" w:hAnsi="Times New Roman" w:cs="Times New Roman"/>
                <w:color w:val="000000"/>
                <w:sz w:val="24"/>
                <w:szCs w:val="24"/>
                <w:lang w:eastAsia="en-GB"/>
              </w:rPr>
            </w:pPr>
            <w:r w:rsidRPr="003A13D2">
              <w:rPr>
                <w:rFonts w:ascii="Times New Roman" w:eastAsia="Times New Roman" w:hAnsi="Times New Roman" w:cs="Times New Roman"/>
                <w:color w:val="000000"/>
                <w:sz w:val="24"/>
                <w:szCs w:val="24"/>
                <w:lang w:eastAsia="en-GB"/>
              </w:rPr>
              <w:t>Very satisfied</w:t>
            </w:r>
          </w:p>
        </w:tc>
      </w:tr>
      <w:tr w:rsidR="003A13D2" w:rsidRPr="003A13D2" w14:paraId="601944F3" w14:textId="77777777" w:rsidTr="003A13D2">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595213E4" w14:textId="77777777" w:rsidR="003A13D2" w:rsidRPr="003A13D2" w:rsidRDefault="003A13D2" w:rsidP="00F534AD">
            <w:pPr>
              <w:spacing w:after="0" w:line="240" w:lineRule="auto"/>
              <w:jc w:val="center"/>
              <w:rPr>
                <w:rFonts w:ascii="Times New Roman" w:eastAsia="Times New Roman" w:hAnsi="Times New Roman" w:cs="Times New Roman"/>
                <w:color w:val="000000"/>
                <w:sz w:val="24"/>
                <w:szCs w:val="24"/>
                <w:lang w:eastAsia="en-GB"/>
              </w:rPr>
            </w:pPr>
            <w:r w:rsidRPr="003A13D2">
              <w:rPr>
                <w:rFonts w:ascii="Times New Roman" w:eastAsia="Times New Roman" w:hAnsi="Times New Roman" w:cs="Times New Roman"/>
                <w:color w:val="000000"/>
                <w:sz w:val="24"/>
                <w:szCs w:val="24"/>
                <w:lang w:eastAsia="en-GB"/>
              </w:rPr>
              <w:t>7</w:t>
            </w:r>
          </w:p>
        </w:tc>
        <w:tc>
          <w:tcPr>
            <w:tcW w:w="2900" w:type="dxa"/>
            <w:tcBorders>
              <w:top w:val="single" w:sz="4" w:space="0" w:color="4472C4"/>
              <w:left w:val="nil"/>
              <w:bottom w:val="nil"/>
              <w:right w:val="single" w:sz="4" w:space="0" w:color="4472C4"/>
            </w:tcBorders>
            <w:shd w:val="clear" w:color="auto" w:fill="auto"/>
            <w:noWrap/>
            <w:vAlign w:val="bottom"/>
            <w:hideMark/>
          </w:tcPr>
          <w:p w14:paraId="3CD20511" w14:textId="77777777" w:rsidR="003A13D2" w:rsidRPr="003A13D2" w:rsidRDefault="003A13D2" w:rsidP="00F534AD">
            <w:pPr>
              <w:spacing w:after="0" w:line="240" w:lineRule="auto"/>
              <w:jc w:val="center"/>
              <w:rPr>
                <w:rFonts w:ascii="Times New Roman" w:eastAsia="Times New Roman" w:hAnsi="Times New Roman" w:cs="Times New Roman"/>
                <w:color w:val="000000"/>
                <w:sz w:val="24"/>
                <w:szCs w:val="24"/>
                <w:lang w:eastAsia="en-GB"/>
              </w:rPr>
            </w:pPr>
            <w:r w:rsidRPr="003A13D2">
              <w:rPr>
                <w:rFonts w:ascii="Times New Roman" w:eastAsia="Times New Roman" w:hAnsi="Times New Roman" w:cs="Times New Roman"/>
                <w:color w:val="000000"/>
                <w:sz w:val="24"/>
                <w:szCs w:val="24"/>
                <w:lang w:eastAsia="en-GB"/>
              </w:rPr>
              <w:t>Very satisfied</w:t>
            </w:r>
          </w:p>
        </w:tc>
      </w:tr>
      <w:tr w:rsidR="003A13D2" w:rsidRPr="003A13D2" w14:paraId="5764B464" w14:textId="77777777" w:rsidTr="003A13D2">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44770E12" w14:textId="77777777" w:rsidR="003A13D2" w:rsidRPr="003A13D2" w:rsidRDefault="003A13D2" w:rsidP="00F534AD">
            <w:pPr>
              <w:spacing w:after="0" w:line="240" w:lineRule="auto"/>
              <w:jc w:val="center"/>
              <w:rPr>
                <w:rFonts w:ascii="Times New Roman" w:eastAsia="Times New Roman" w:hAnsi="Times New Roman" w:cs="Times New Roman"/>
                <w:color w:val="000000"/>
                <w:sz w:val="24"/>
                <w:szCs w:val="24"/>
                <w:lang w:eastAsia="en-GB"/>
              </w:rPr>
            </w:pPr>
            <w:r w:rsidRPr="003A13D2">
              <w:rPr>
                <w:rFonts w:ascii="Times New Roman" w:eastAsia="Times New Roman" w:hAnsi="Times New Roman" w:cs="Times New Roman"/>
                <w:color w:val="000000"/>
                <w:sz w:val="24"/>
                <w:szCs w:val="24"/>
                <w:lang w:eastAsia="en-GB"/>
              </w:rPr>
              <w:t>8</w:t>
            </w:r>
          </w:p>
        </w:tc>
        <w:tc>
          <w:tcPr>
            <w:tcW w:w="2900" w:type="dxa"/>
            <w:tcBorders>
              <w:top w:val="single" w:sz="4" w:space="0" w:color="4472C4"/>
              <w:left w:val="nil"/>
              <w:bottom w:val="nil"/>
              <w:right w:val="single" w:sz="4" w:space="0" w:color="4472C4"/>
            </w:tcBorders>
            <w:shd w:val="clear" w:color="auto" w:fill="auto"/>
            <w:noWrap/>
            <w:vAlign w:val="bottom"/>
            <w:hideMark/>
          </w:tcPr>
          <w:p w14:paraId="2663A2AE" w14:textId="77777777" w:rsidR="003A13D2" w:rsidRPr="003A13D2" w:rsidRDefault="003A13D2" w:rsidP="00F534AD">
            <w:pPr>
              <w:spacing w:after="0" w:line="240" w:lineRule="auto"/>
              <w:jc w:val="center"/>
              <w:rPr>
                <w:rFonts w:ascii="Times New Roman" w:eastAsia="Times New Roman" w:hAnsi="Times New Roman" w:cs="Times New Roman"/>
                <w:color w:val="000000"/>
                <w:sz w:val="24"/>
                <w:szCs w:val="24"/>
                <w:lang w:eastAsia="en-GB"/>
              </w:rPr>
            </w:pPr>
            <w:r w:rsidRPr="003A13D2">
              <w:rPr>
                <w:rFonts w:ascii="Times New Roman" w:eastAsia="Times New Roman" w:hAnsi="Times New Roman" w:cs="Times New Roman"/>
                <w:color w:val="000000"/>
                <w:sz w:val="24"/>
                <w:szCs w:val="24"/>
                <w:lang w:eastAsia="en-GB"/>
              </w:rPr>
              <w:t>Satisfied</w:t>
            </w:r>
          </w:p>
        </w:tc>
      </w:tr>
      <w:tr w:rsidR="003A13D2" w:rsidRPr="003A13D2" w14:paraId="3D24445E" w14:textId="77777777" w:rsidTr="003A13D2">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4D694F99" w14:textId="77777777" w:rsidR="003A13D2" w:rsidRPr="003A13D2" w:rsidRDefault="003A13D2" w:rsidP="00F534AD">
            <w:pPr>
              <w:spacing w:after="0" w:line="240" w:lineRule="auto"/>
              <w:jc w:val="center"/>
              <w:rPr>
                <w:rFonts w:ascii="Times New Roman" w:eastAsia="Times New Roman" w:hAnsi="Times New Roman" w:cs="Times New Roman"/>
                <w:color w:val="000000"/>
                <w:sz w:val="24"/>
                <w:szCs w:val="24"/>
                <w:lang w:eastAsia="en-GB"/>
              </w:rPr>
            </w:pPr>
            <w:r w:rsidRPr="003A13D2">
              <w:rPr>
                <w:rFonts w:ascii="Times New Roman" w:eastAsia="Times New Roman" w:hAnsi="Times New Roman" w:cs="Times New Roman"/>
                <w:color w:val="000000"/>
                <w:sz w:val="24"/>
                <w:szCs w:val="24"/>
                <w:lang w:eastAsia="en-GB"/>
              </w:rPr>
              <w:t>9</w:t>
            </w:r>
          </w:p>
        </w:tc>
        <w:tc>
          <w:tcPr>
            <w:tcW w:w="2900" w:type="dxa"/>
            <w:tcBorders>
              <w:top w:val="single" w:sz="4" w:space="0" w:color="4472C4"/>
              <w:left w:val="nil"/>
              <w:bottom w:val="nil"/>
              <w:right w:val="single" w:sz="4" w:space="0" w:color="4472C4"/>
            </w:tcBorders>
            <w:shd w:val="clear" w:color="auto" w:fill="auto"/>
            <w:noWrap/>
            <w:vAlign w:val="bottom"/>
            <w:hideMark/>
          </w:tcPr>
          <w:p w14:paraId="5C1F704E" w14:textId="77777777" w:rsidR="003A13D2" w:rsidRPr="003A13D2" w:rsidRDefault="003A13D2" w:rsidP="00F534AD">
            <w:pPr>
              <w:spacing w:after="0" w:line="240" w:lineRule="auto"/>
              <w:jc w:val="center"/>
              <w:rPr>
                <w:rFonts w:ascii="Times New Roman" w:eastAsia="Times New Roman" w:hAnsi="Times New Roman" w:cs="Times New Roman"/>
                <w:color w:val="000000"/>
                <w:sz w:val="24"/>
                <w:szCs w:val="24"/>
                <w:lang w:eastAsia="en-GB"/>
              </w:rPr>
            </w:pPr>
            <w:r w:rsidRPr="003A13D2">
              <w:rPr>
                <w:rFonts w:ascii="Times New Roman" w:eastAsia="Times New Roman" w:hAnsi="Times New Roman" w:cs="Times New Roman"/>
                <w:color w:val="000000"/>
                <w:sz w:val="24"/>
                <w:szCs w:val="24"/>
                <w:lang w:eastAsia="en-GB"/>
              </w:rPr>
              <w:t>Satisfied</w:t>
            </w:r>
          </w:p>
        </w:tc>
      </w:tr>
      <w:tr w:rsidR="003A13D2" w:rsidRPr="003A13D2" w14:paraId="24F7220F" w14:textId="77777777" w:rsidTr="003A13D2">
        <w:trPr>
          <w:trHeight w:val="290"/>
        </w:trPr>
        <w:tc>
          <w:tcPr>
            <w:tcW w:w="980" w:type="dxa"/>
            <w:tcBorders>
              <w:top w:val="single" w:sz="4" w:space="0" w:color="4472C4"/>
              <w:left w:val="single" w:sz="4" w:space="0" w:color="4472C4"/>
              <w:bottom w:val="single" w:sz="4" w:space="0" w:color="4472C4"/>
              <w:right w:val="nil"/>
            </w:tcBorders>
            <w:shd w:val="clear" w:color="auto" w:fill="auto"/>
            <w:noWrap/>
            <w:vAlign w:val="bottom"/>
            <w:hideMark/>
          </w:tcPr>
          <w:p w14:paraId="335F906F" w14:textId="77777777" w:rsidR="003A13D2" w:rsidRPr="003A13D2" w:rsidRDefault="003A13D2" w:rsidP="00F534AD">
            <w:pPr>
              <w:spacing w:after="0" w:line="240" w:lineRule="auto"/>
              <w:jc w:val="center"/>
              <w:rPr>
                <w:rFonts w:ascii="Times New Roman" w:eastAsia="Times New Roman" w:hAnsi="Times New Roman" w:cs="Times New Roman"/>
                <w:color w:val="000000"/>
                <w:sz w:val="24"/>
                <w:szCs w:val="24"/>
                <w:lang w:eastAsia="en-GB"/>
              </w:rPr>
            </w:pPr>
            <w:r w:rsidRPr="003A13D2">
              <w:rPr>
                <w:rFonts w:ascii="Times New Roman" w:eastAsia="Times New Roman" w:hAnsi="Times New Roman" w:cs="Times New Roman"/>
                <w:color w:val="000000"/>
                <w:sz w:val="24"/>
                <w:szCs w:val="24"/>
                <w:lang w:eastAsia="en-GB"/>
              </w:rPr>
              <w:t>10</w:t>
            </w:r>
          </w:p>
        </w:tc>
        <w:tc>
          <w:tcPr>
            <w:tcW w:w="2900" w:type="dxa"/>
            <w:tcBorders>
              <w:top w:val="single" w:sz="4" w:space="0" w:color="4472C4"/>
              <w:left w:val="nil"/>
              <w:bottom w:val="single" w:sz="4" w:space="0" w:color="4472C4"/>
              <w:right w:val="single" w:sz="4" w:space="0" w:color="4472C4"/>
            </w:tcBorders>
            <w:shd w:val="clear" w:color="auto" w:fill="auto"/>
            <w:noWrap/>
            <w:vAlign w:val="bottom"/>
            <w:hideMark/>
          </w:tcPr>
          <w:p w14:paraId="7434B455" w14:textId="77777777" w:rsidR="003A13D2" w:rsidRPr="003A13D2" w:rsidRDefault="003A13D2" w:rsidP="00F534AD">
            <w:pPr>
              <w:spacing w:after="0" w:line="240" w:lineRule="auto"/>
              <w:jc w:val="center"/>
              <w:rPr>
                <w:rFonts w:ascii="Times New Roman" w:eastAsia="Times New Roman" w:hAnsi="Times New Roman" w:cs="Times New Roman"/>
                <w:color w:val="000000"/>
                <w:sz w:val="24"/>
                <w:szCs w:val="24"/>
                <w:lang w:eastAsia="en-GB"/>
              </w:rPr>
            </w:pPr>
            <w:r w:rsidRPr="003A13D2">
              <w:rPr>
                <w:rFonts w:ascii="Times New Roman" w:eastAsia="Times New Roman" w:hAnsi="Times New Roman" w:cs="Times New Roman"/>
                <w:color w:val="000000"/>
                <w:sz w:val="24"/>
                <w:szCs w:val="24"/>
                <w:lang w:eastAsia="en-GB"/>
              </w:rPr>
              <w:t>Satisfied</w:t>
            </w:r>
          </w:p>
        </w:tc>
      </w:tr>
    </w:tbl>
    <w:p w14:paraId="241CA9FB" w14:textId="7B9C4E70" w:rsidR="00362D7F" w:rsidRDefault="00BE6C0A" w:rsidP="00362D7F">
      <w:pPr>
        <w:rPr>
          <w:rFonts w:ascii="Times New Roman" w:hAnsi="Times New Roman" w:cs="Times New Roman"/>
          <w:b/>
          <w:bCs/>
          <w:sz w:val="24"/>
          <w:szCs w:val="24"/>
        </w:rPr>
      </w:pPr>
      <w:r w:rsidRPr="00BE6C0A">
        <w:rPr>
          <w:rFonts w:ascii="Times New Roman" w:hAnsi="Times New Roman" w:cs="Times New Roman"/>
          <w:b/>
          <w:bCs/>
          <w:sz w:val="24"/>
          <w:szCs w:val="24"/>
        </w:rPr>
        <w:t>Tabel 11:</w:t>
      </w:r>
    </w:p>
    <w:p w14:paraId="367A099C" w14:textId="6C55A15A" w:rsidR="00BE6C0A" w:rsidRPr="00BE6C0A" w:rsidRDefault="003A13D2" w:rsidP="00362D7F">
      <w:pPr>
        <w:rPr>
          <w:rFonts w:ascii="Times New Roman" w:hAnsi="Times New Roman" w:cs="Times New Roman"/>
          <w:b/>
          <w:bCs/>
          <w:sz w:val="24"/>
          <w:szCs w:val="24"/>
        </w:rPr>
      </w:pPr>
      <w:r>
        <w:rPr>
          <w:noProof/>
        </w:rPr>
        <w:drawing>
          <wp:inline distT="0" distB="0" distL="0" distR="0" wp14:anchorId="2C1BDA6E" wp14:editId="6B624404">
            <wp:extent cx="3892550" cy="2527300"/>
            <wp:effectExtent l="0" t="0" r="12700" b="6350"/>
            <wp:docPr id="11" name="Chart 11">
              <a:extLst xmlns:a="http://schemas.openxmlformats.org/drawingml/2006/main">
                <a:ext uri="{FF2B5EF4-FFF2-40B4-BE49-F238E27FC236}">
                  <a16:creationId xmlns:a16="http://schemas.microsoft.com/office/drawing/2014/main" id="{4714F2E5-278B-43F6-87C4-2DA496D55E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tbl>
      <w:tblPr>
        <w:tblpPr w:leftFromText="180" w:rightFromText="180" w:vertAnchor="text" w:horzAnchor="page" w:tblpX="7851" w:tblpY="265"/>
        <w:tblW w:w="3880" w:type="dxa"/>
        <w:tblLook w:val="04A0" w:firstRow="1" w:lastRow="0" w:firstColumn="1" w:lastColumn="0" w:noHBand="0" w:noVBand="1"/>
      </w:tblPr>
      <w:tblGrid>
        <w:gridCol w:w="980"/>
        <w:gridCol w:w="2900"/>
      </w:tblGrid>
      <w:tr w:rsidR="00DD4254" w:rsidRPr="00DD4254" w14:paraId="650C44C2" w14:textId="77777777" w:rsidTr="00DD4254">
        <w:trPr>
          <w:trHeight w:val="870"/>
        </w:trPr>
        <w:tc>
          <w:tcPr>
            <w:tcW w:w="980" w:type="dxa"/>
            <w:tcBorders>
              <w:top w:val="single" w:sz="4" w:space="0" w:color="4472C4"/>
              <w:left w:val="single" w:sz="4" w:space="0" w:color="4472C4"/>
              <w:bottom w:val="nil"/>
              <w:right w:val="nil"/>
            </w:tcBorders>
            <w:shd w:val="clear" w:color="4472C4" w:fill="4472C4"/>
            <w:noWrap/>
            <w:vAlign w:val="bottom"/>
            <w:hideMark/>
          </w:tcPr>
          <w:p w14:paraId="18DAD63B" w14:textId="77777777" w:rsidR="00DD4254" w:rsidRPr="00DD4254" w:rsidRDefault="00DD4254" w:rsidP="00DD4254">
            <w:pPr>
              <w:spacing w:after="0" w:line="240" w:lineRule="auto"/>
              <w:jc w:val="left"/>
              <w:rPr>
                <w:rFonts w:ascii="Times New Roman" w:eastAsia="Times New Roman" w:hAnsi="Times New Roman" w:cs="Times New Roman"/>
                <w:b/>
                <w:bCs/>
                <w:color w:val="FFFFFF"/>
                <w:sz w:val="24"/>
                <w:szCs w:val="24"/>
                <w:lang w:eastAsia="en-GB"/>
              </w:rPr>
            </w:pPr>
            <w:r w:rsidRPr="00DD4254">
              <w:rPr>
                <w:rFonts w:ascii="Times New Roman" w:eastAsia="Times New Roman" w:hAnsi="Times New Roman" w:cs="Times New Roman"/>
                <w:b/>
                <w:bCs/>
                <w:color w:val="FFFFFF"/>
                <w:sz w:val="24"/>
                <w:szCs w:val="24"/>
                <w:lang w:eastAsia="en-GB"/>
              </w:rPr>
              <w:t>Ref.No</w:t>
            </w:r>
          </w:p>
        </w:tc>
        <w:tc>
          <w:tcPr>
            <w:tcW w:w="2900" w:type="dxa"/>
            <w:tcBorders>
              <w:top w:val="single" w:sz="4" w:space="0" w:color="4472C4"/>
              <w:left w:val="nil"/>
              <w:bottom w:val="nil"/>
              <w:right w:val="single" w:sz="4" w:space="0" w:color="4472C4"/>
            </w:tcBorders>
            <w:shd w:val="clear" w:color="4472C4" w:fill="4472C4"/>
            <w:vAlign w:val="bottom"/>
            <w:hideMark/>
          </w:tcPr>
          <w:p w14:paraId="1E595B32" w14:textId="77777777" w:rsidR="00DD4254" w:rsidRPr="00DD4254" w:rsidRDefault="00DD4254" w:rsidP="00F534AD">
            <w:pPr>
              <w:spacing w:after="0" w:line="240" w:lineRule="auto"/>
              <w:jc w:val="center"/>
              <w:rPr>
                <w:rFonts w:ascii="Times New Roman" w:eastAsia="Times New Roman" w:hAnsi="Times New Roman" w:cs="Times New Roman"/>
                <w:b/>
                <w:bCs/>
                <w:color w:val="FFFFFF"/>
                <w:sz w:val="24"/>
                <w:szCs w:val="24"/>
                <w:lang w:eastAsia="en-GB"/>
              </w:rPr>
            </w:pPr>
            <w:r w:rsidRPr="00DD4254">
              <w:rPr>
                <w:rFonts w:ascii="Times New Roman" w:eastAsia="Times New Roman" w:hAnsi="Times New Roman" w:cs="Times New Roman"/>
                <w:b/>
                <w:bCs/>
                <w:color w:val="FFFFFF"/>
                <w:sz w:val="24"/>
                <w:szCs w:val="24"/>
                <w:lang w:eastAsia="en-GB"/>
              </w:rPr>
              <w:t>Is VLE is better way to study than</w:t>
            </w:r>
            <w:r w:rsidRPr="00DD4254">
              <w:rPr>
                <w:rFonts w:ascii="Times New Roman" w:eastAsia="Times New Roman" w:hAnsi="Times New Roman" w:cs="Times New Roman"/>
                <w:b/>
                <w:bCs/>
                <w:color w:val="FFFFFF"/>
                <w:sz w:val="24"/>
                <w:szCs w:val="24"/>
                <w:lang w:eastAsia="en-GB"/>
              </w:rPr>
              <w:br/>
              <w:t>the traditional one</w:t>
            </w:r>
          </w:p>
        </w:tc>
      </w:tr>
      <w:tr w:rsidR="00DD4254" w:rsidRPr="00DD4254" w14:paraId="0E7BD9F5" w14:textId="77777777" w:rsidTr="00DD4254">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22B6BE24" w14:textId="77777777" w:rsidR="00DD4254" w:rsidRPr="00DD4254" w:rsidRDefault="00DD4254" w:rsidP="00DD4254">
            <w:pPr>
              <w:spacing w:after="0" w:line="240" w:lineRule="auto"/>
              <w:jc w:val="right"/>
              <w:rPr>
                <w:rFonts w:ascii="Times New Roman" w:eastAsia="Times New Roman" w:hAnsi="Times New Roman" w:cs="Times New Roman"/>
                <w:color w:val="000000"/>
                <w:sz w:val="24"/>
                <w:szCs w:val="24"/>
                <w:lang w:eastAsia="en-GB"/>
              </w:rPr>
            </w:pPr>
            <w:r w:rsidRPr="00DD4254">
              <w:rPr>
                <w:rFonts w:ascii="Times New Roman" w:eastAsia="Times New Roman" w:hAnsi="Times New Roman" w:cs="Times New Roman"/>
                <w:color w:val="000000"/>
                <w:sz w:val="24"/>
                <w:szCs w:val="24"/>
                <w:lang w:eastAsia="en-GB"/>
              </w:rPr>
              <w:t>1</w:t>
            </w:r>
          </w:p>
        </w:tc>
        <w:tc>
          <w:tcPr>
            <w:tcW w:w="2900" w:type="dxa"/>
            <w:tcBorders>
              <w:top w:val="single" w:sz="4" w:space="0" w:color="4472C4"/>
              <w:left w:val="nil"/>
              <w:bottom w:val="nil"/>
              <w:right w:val="single" w:sz="4" w:space="0" w:color="4472C4"/>
            </w:tcBorders>
            <w:shd w:val="clear" w:color="auto" w:fill="auto"/>
            <w:noWrap/>
            <w:vAlign w:val="bottom"/>
            <w:hideMark/>
          </w:tcPr>
          <w:p w14:paraId="57A921A0" w14:textId="77777777" w:rsidR="00DD4254" w:rsidRPr="00DD4254" w:rsidRDefault="00DD4254" w:rsidP="00F534AD">
            <w:pPr>
              <w:spacing w:after="0" w:line="240" w:lineRule="auto"/>
              <w:jc w:val="center"/>
              <w:rPr>
                <w:rFonts w:ascii="Times New Roman" w:eastAsia="Times New Roman" w:hAnsi="Times New Roman" w:cs="Times New Roman"/>
                <w:color w:val="000000"/>
                <w:sz w:val="24"/>
                <w:szCs w:val="24"/>
                <w:lang w:eastAsia="en-GB"/>
              </w:rPr>
            </w:pPr>
            <w:r w:rsidRPr="00DD4254">
              <w:rPr>
                <w:rFonts w:ascii="Times New Roman" w:eastAsia="Times New Roman" w:hAnsi="Times New Roman" w:cs="Times New Roman"/>
                <w:color w:val="000000"/>
                <w:sz w:val="24"/>
                <w:szCs w:val="24"/>
                <w:lang w:eastAsia="en-GB"/>
              </w:rPr>
              <w:t>Yes</w:t>
            </w:r>
          </w:p>
        </w:tc>
      </w:tr>
      <w:tr w:rsidR="00DD4254" w:rsidRPr="00DD4254" w14:paraId="3533E0C2" w14:textId="77777777" w:rsidTr="00DD4254">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406555E2" w14:textId="77777777" w:rsidR="00DD4254" w:rsidRPr="00DD4254" w:rsidRDefault="00DD4254" w:rsidP="00DD4254">
            <w:pPr>
              <w:spacing w:after="0" w:line="240" w:lineRule="auto"/>
              <w:jc w:val="right"/>
              <w:rPr>
                <w:rFonts w:ascii="Times New Roman" w:eastAsia="Times New Roman" w:hAnsi="Times New Roman" w:cs="Times New Roman"/>
                <w:color w:val="000000"/>
                <w:sz w:val="24"/>
                <w:szCs w:val="24"/>
                <w:lang w:eastAsia="en-GB"/>
              </w:rPr>
            </w:pPr>
            <w:r w:rsidRPr="00DD4254">
              <w:rPr>
                <w:rFonts w:ascii="Times New Roman" w:eastAsia="Times New Roman" w:hAnsi="Times New Roman" w:cs="Times New Roman"/>
                <w:color w:val="000000"/>
                <w:sz w:val="24"/>
                <w:szCs w:val="24"/>
                <w:lang w:eastAsia="en-GB"/>
              </w:rPr>
              <w:t>2</w:t>
            </w:r>
          </w:p>
        </w:tc>
        <w:tc>
          <w:tcPr>
            <w:tcW w:w="2900" w:type="dxa"/>
            <w:tcBorders>
              <w:top w:val="single" w:sz="4" w:space="0" w:color="4472C4"/>
              <w:left w:val="nil"/>
              <w:bottom w:val="nil"/>
              <w:right w:val="single" w:sz="4" w:space="0" w:color="4472C4"/>
            </w:tcBorders>
            <w:shd w:val="clear" w:color="auto" w:fill="auto"/>
            <w:noWrap/>
            <w:vAlign w:val="bottom"/>
            <w:hideMark/>
          </w:tcPr>
          <w:p w14:paraId="0A9C9CB1" w14:textId="77777777" w:rsidR="00DD4254" w:rsidRPr="00DD4254" w:rsidRDefault="00DD4254" w:rsidP="00F534AD">
            <w:pPr>
              <w:spacing w:after="0" w:line="240" w:lineRule="auto"/>
              <w:jc w:val="center"/>
              <w:rPr>
                <w:rFonts w:ascii="Times New Roman" w:eastAsia="Times New Roman" w:hAnsi="Times New Roman" w:cs="Times New Roman"/>
                <w:color w:val="000000"/>
                <w:sz w:val="24"/>
                <w:szCs w:val="24"/>
                <w:lang w:eastAsia="en-GB"/>
              </w:rPr>
            </w:pPr>
            <w:r w:rsidRPr="00DD4254">
              <w:rPr>
                <w:rFonts w:ascii="Times New Roman" w:eastAsia="Times New Roman" w:hAnsi="Times New Roman" w:cs="Times New Roman"/>
                <w:color w:val="000000"/>
                <w:sz w:val="24"/>
                <w:szCs w:val="24"/>
                <w:lang w:eastAsia="en-GB"/>
              </w:rPr>
              <w:t>Not sure</w:t>
            </w:r>
          </w:p>
        </w:tc>
      </w:tr>
      <w:tr w:rsidR="00DD4254" w:rsidRPr="00DD4254" w14:paraId="45C032E7" w14:textId="77777777" w:rsidTr="00DD4254">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22423DA2" w14:textId="77777777" w:rsidR="00DD4254" w:rsidRPr="00DD4254" w:rsidRDefault="00DD4254" w:rsidP="00DD4254">
            <w:pPr>
              <w:spacing w:after="0" w:line="240" w:lineRule="auto"/>
              <w:jc w:val="right"/>
              <w:rPr>
                <w:rFonts w:ascii="Times New Roman" w:eastAsia="Times New Roman" w:hAnsi="Times New Roman" w:cs="Times New Roman"/>
                <w:color w:val="000000"/>
                <w:sz w:val="24"/>
                <w:szCs w:val="24"/>
                <w:lang w:eastAsia="en-GB"/>
              </w:rPr>
            </w:pPr>
            <w:r w:rsidRPr="00DD4254">
              <w:rPr>
                <w:rFonts w:ascii="Times New Roman" w:eastAsia="Times New Roman" w:hAnsi="Times New Roman" w:cs="Times New Roman"/>
                <w:color w:val="000000"/>
                <w:sz w:val="24"/>
                <w:szCs w:val="24"/>
                <w:lang w:eastAsia="en-GB"/>
              </w:rPr>
              <w:t>3</w:t>
            </w:r>
          </w:p>
        </w:tc>
        <w:tc>
          <w:tcPr>
            <w:tcW w:w="2900" w:type="dxa"/>
            <w:tcBorders>
              <w:top w:val="single" w:sz="4" w:space="0" w:color="4472C4"/>
              <w:left w:val="nil"/>
              <w:bottom w:val="nil"/>
              <w:right w:val="single" w:sz="4" w:space="0" w:color="4472C4"/>
            </w:tcBorders>
            <w:shd w:val="clear" w:color="auto" w:fill="auto"/>
            <w:noWrap/>
            <w:vAlign w:val="bottom"/>
            <w:hideMark/>
          </w:tcPr>
          <w:p w14:paraId="62432A72" w14:textId="77777777" w:rsidR="00DD4254" w:rsidRPr="00DD4254" w:rsidRDefault="00DD4254" w:rsidP="00F534AD">
            <w:pPr>
              <w:spacing w:after="0" w:line="240" w:lineRule="auto"/>
              <w:jc w:val="center"/>
              <w:rPr>
                <w:rFonts w:ascii="Times New Roman" w:eastAsia="Times New Roman" w:hAnsi="Times New Roman" w:cs="Times New Roman"/>
                <w:color w:val="000000"/>
                <w:sz w:val="24"/>
                <w:szCs w:val="24"/>
                <w:lang w:eastAsia="en-GB"/>
              </w:rPr>
            </w:pPr>
            <w:r w:rsidRPr="00DD4254">
              <w:rPr>
                <w:rFonts w:ascii="Times New Roman" w:eastAsia="Times New Roman" w:hAnsi="Times New Roman" w:cs="Times New Roman"/>
                <w:color w:val="000000"/>
                <w:sz w:val="24"/>
                <w:szCs w:val="24"/>
                <w:lang w:eastAsia="en-GB"/>
              </w:rPr>
              <w:t>No</w:t>
            </w:r>
          </w:p>
        </w:tc>
      </w:tr>
      <w:tr w:rsidR="00DD4254" w:rsidRPr="00DD4254" w14:paraId="468ADE68" w14:textId="77777777" w:rsidTr="00DD4254">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796D9970" w14:textId="77777777" w:rsidR="00DD4254" w:rsidRPr="00DD4254" w:rsidRDefault="00DD4254" w:rsidP="00DD4254">
            <w:pPr>
              <w:spacing w:after="0" w:line="240" w:lineRule="auto"/>
              <w:jc w:val="right"/>
              <w:rPr>
                <w:rFonts w:ascii="Times New Roman" w:eastAsia="Times New Roman" w:hAnsi="Times New Roman" w:cs="Times New Roman"/>
                <w:color w:val="000000"/>
                <w:sz w:val="24"/>
                <w:szCs w:val="24"/>
                <w:lang w:eastAsia="en-GB"/>
              </w:rPr>
            </w:pPr>
            <w:r w:rsidRPr="00DD4254">
              <w:rPr>
                <w:rFonts w:ascii="Times New Roman" w:eastAsia="Times New Roman" w:hAnsi="Times New Roman" w:cs="Times New Roman"/>
                <w:color w:val="000000"/>
                <w:sz w:val="24"/>
                <w:szCs w:val="24"/>
                <w:lang w:eastAsia="en-GB"/>
              </w:rPr>
              <w:t>4</w:t>
            </w:r>
          </w:p>
        </w:tc>
        <w:tc>
          <w:tcPr>
            <w:tcW w:w="2900" w:type="dxa"/>
            <w:tcBorders>
              <w:top w:val="single" w:sz="4" w:space="0" w:color="4472C4"/>
              <w:left w:val="nil"/>
              <w:bottom w:val="nil"/>
              <w:right w:val="single" w:sz="4" w:space="0" w:color="4472C4"/>
            </w:tcBorders>
            <w:shd w:val="clear" w:color="auto" w:fill="auto"/>
            <w:noWrap/>
            <w:vAlign w:val="bottom"/>
            <w:hideMark/>
          </w:tcPr>
          <w:p w14:paraId="7CA44F80" w14:textId="77777777" w:rsidR="00DD4254" w:rsidRPr="00DD4254" w:rsidRDefault="00DD4254" w:rsidP="00F534AD">
            <w:pPr>
              <w:spacing w:after="0" w:line="240" w:lineRule="auto"/>
              <w:jc w:val="center"/>
              <w:rPr>
                <w:rFonts w:ascii="Times New Roman" w:eastAsia="Times New Roman" w:hAnsi="Times New Roman" w:cs="Times New Roman"/>
                <w:color w:val="000000"/>
                <w:sz w:val="24"/>
                <w:szCs w:val="24"/>
                <w:lang w:eastAsia="en-GB"/>
              </w:rPr>
            </w:pPr>
            <w:r w:rsidRPr="00DD4254">
              <w:rPr>
                <w:rFonts w:ascii="Times New Roman" w:eastAsia="Times New Roman" w:hAnsi="Times New Roman" w:cs="Times New Roman"/>
                <w:color w:val="000000"/>
                <w:sz w:val="24"/>
                <w:szCs w:val="24"/>
                <w:lang w:eastAsia="en-GB"/>
              </w:rPr>
              <w:t>No</w:t>
            </w:r>
          </w:p>
        </w:tc>
      </w:tr>
      <w:tr w:rsidR="00DD4254" w:rsidRPr="00DD4254" w14:paraId="0BBCE517" w14:textId="77777777" w:rsidTr="00DD4254">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58830DD4" w14:textId="77777777" w:rsidR="00DD4254" w:rsidRPr="00DD4254" w:rsidRDefault="00DD4254" w:rsidP="00DD4254">
            <w:pPr>
              <w:spacing w:after="0" w:line="240" w:lineRule="auto"/>
              <w:jc w:val="right"/>
              <w:rPr>
                <w:rFonts w:ascii="Times New Roman" w:eastAsia="Times New Roman" w:hAnsi="Times New Roman" w:cs="Times New Roman"/>
                <w:color w:val="000000"/>
                <w:sz w:val="24"/>
                <w:szCs w:val="24"/>
                <w:lang w:eastAsia="en-GB"/>
              </w:rPr>
            </w:pPr>
            <w:r w:rsidRPr="00DD4254">
              <w:rPr>
                <w:rFonts w:ascii="Times New Roman" w:eastAsia="Times New Roman" w:hAnsi="Times New Roman" w:cs="Times New Roman"/>
                <w:color w:val="000000"/>
                <w:sz w:val="24"/>
                <w:szCs w:val="24"/>
                <w:lang w:eastAsia="en-GB"/>
              </w:rPr>
              <w:t>5</w:t>
            </w:r>
          </w:p>
        </w:tc>
        <w:tc>
          <w:tcPr>
            <w:tcW w:w="2900" w:type="dxa"/>
            <w:tcBorders>
              <w:top w:val="single" w:sz="4" w:space="0" w:color="4472C4"/>
              <w:left w:val="nil"/>
              <w:bottom w:val="nil"/>
              <w:right w:val="single" w:sz="4" w:space="0" w:color="4472C4"/>
            </w:tcBorders>
            <w:shd w:val="clear" w:color="auto" w:fill="auto"/>
            <w:noWrap/>
            <w:vAlign w:val="bottom"/>
            <w:hideMark/>
          </w:tcPr>
          <w:p w14:paraId="36B653E2" w14:textId="77777777" w:rsidR="00DD4254" w:rsidRPr="00DD4254" w:rsidRDefault="00DD4254" w:rsidP="00F534AD">
            <w:pPr>
              <w:spacing w:after="0" w:line="240" w:lineRule="auto"/>
              <w:jc w:val="center"/>
              <w:rPr>
                <w:rFonts w:ascii="Times New Roman" w:eastAsia="Times New Roman" w:hAnsi="Times New Roman" w:cs="Times New Roman"/>
                <w:color w:val="000000"/>
                <w:sz w:val="24"/>
                <w:szCs w:val="24"/>
                <w:lang w:eastAsia="en-GB"/>
              </w:rPr>
            </w:pPr>
            <w:r w:rsidRPr="00DD4254">
              <w:rPr>
                <w:rFonts w:ascii="Times New Roman" w:eastAsia="Times New Roman" w:hAnsi="Times New Roman" w:cs="Times New Roman"/>
                <w:color w:val="000000"/>
                <w:sz w:val="24"/>
                <w:szCs w:val="24"/>
                <w:lang w:eastAsia="en-GB"/>
              </w:rPr>
              <w:t>Not sure</w:t>
            </w:r>
          </w:p>
        </w:tc>
      </w:tr>
      <w:tr w:rsidR="00DD4254" w:rsidRPr="00DD4254" w14:paraId="3A1E8EEF" w14:textId="77777777" w:rsidTr="00DD4254">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68AD4A9E" w14:textId="77777777" w:rsidR="00DD4254" w:rsidRPr="00DD4254" w:rsidRDefault="00DD4254" w:rsidP="00DD4254">
            <w:pPr>
              <w:spacing w:after="0" w:line="240" w:lineRule="auto"/>
              <w:jc w:val="right"/>
              <w:rPr>
                <w:rFonts w:ascii="Times New Roman" w:eastAsia="Times New Roman" w:hAnsi="Times New Roman" w:cs="Times New Roman"/>
                <w:color w:val="000000"/>
                <w:sz w:val="24"/>
                <w:szCs w:val="24"/>
                <w:lang w:eastAsia="en-GB"/>
              </w:rPr>
            </w:pPr>
            <w:r w:rsidRPr="00DD4254">
              <w:rPr>
                <w:rFonts w:ascii="Times New Roman" w:eastAsia="Times New Roman" w:hAnsi="Times New Roman" w:cs="Times New Roman"/>
                <w:color w:val="000000"/>
                <w:sz w:val="24"/>
                <w:szCs w:val="24"/>
                <w:lang w:eastAsia="en-GB"/>
              </w:rPr>
              <w:t>6</w:t>
            </w:r>
          </w:p>
        </w:tc>
        <w:tc>
          <w:tcPr>
            <w:tcW w:w="2900" w:type="dxa"/>
            <w:tcBorders>
              <w:top w:val="single" w:sz="4" w:space="0" w:color="4472C4"/>
              <w:left w:val="nil"/>
              <w:bottom w:val="nil"/>
              <w:right w:val="single" w:sz="4" w:space="0" w:color="4472C4"/>
            </w:tcBorders>
            <w:shd w:val="clear" w:color="auto" w:fill="auto"/>
            <w:noWrap/>
            <w:vAlign w:val="bottom"/>
            <w:hideMark/>
          </w:tcPr>
          <w:p w14:paraId="5B147021" w14:textId="77777777" w:rsidR="00DD4254" w:rsidRPr="00DD4254" w:rsidRDefault="00DD4254" w:rsidP="00F534AD">
            <w:pPr>
              <w:spacing w:after="0" w:line="240" w:lineRule="auto"/>
              <w:jc w:val="center"/>
              <w:rPr>
                <w:rFonts w:ascii="Times New Roman" w:eastAsia="Times New Roman" w:hAnsi="Times New Roman" w:cs="Times New Roman"/>
                <w:color w:val="000000"/>
                <w:sz w:val="24"/>
                <w:szCs w:val="24"/>
                <w:lang w:eastAsia="en-GB"/>
              </w:rPr>
            </w:pPr>
            <w:r w:rsidRPr="00DD4254">
              <w:rPr>
                <w:rFonts w:ascii="Times New Roman" w:eastAsia="Times New Roman" w:hAnsi="Times New Roman" w:cs="Times New Roman"/>
                <w:color w:val="000000"/>
                <w:sz w:val="24"/>
                <w:szCs w:val="24"/>
                <w:lang w:eastAsia="en-GB"/>
              </w:rPr>
              <w:t>Yes</w:t>
            </w:r>
          </w:p>
        </w:tc>
      </w:tr>
      <w:tr w:rsidR="00DD4254" w:rsidRPr="00DD4254" w14:paraId="12432A73" w14:textId="77777777" w:rsidTr="00DD4254">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415E44B6" w14:textId="77777777" w:rsidR="00DD4254" w:rsidRPr="00DD4254" w:rsidRDefault="00DD4254" w:rsidP="00DD4254">
            <w:pPr>
              <w:spacing w:after="0" w:line="240" w:lineRule="auto"/>
              <w:jc w:val="right"/>
              <w:rPr>
                <w:rFonts w:ascii="Times New Roman" w:eastAsia="Times New Roman" w:hAnsi="Times New Roman" w:cs="Times New Roman"/>
                <w:color w:val="000000"/>
                <w:sz w:val="24"/>
                <w:szCs w:val="24"/>
                <w:lang w:eastAsia="en-GB"/>
              </w:rPr>
            </w:pPr>
            <w:r w:rsidRPr="00DD4254">
              <w:rPr>
                <w:rFonts w:ascii="Times New Roman" w:eastAsia="Times New Roman" w:hAnsi="Times New Roman" w:cs="Times New Roman"/>
                <w:color w:val="000000"/>
                <w:sz w:val="24"/>
                <w:szCs w:val="24"/>
                <w:lang w:eastAsia="en-GB"/>
              </w:rPr>
              <w:t>7</w:t>
            </w:r>
          </w:p>
        </w:tc>
        <w:tc>
          <w:tcPr>
            <w:tcW w:w="2900" w:type="dxa"/>
            <w:tcBorders>
              <w:top w:val="single" w:sz="4" w:space="0" w:color="4472C4"/>
              <w:left w:val="nil"/>
              <w:bottom w:val="nil"/>
              <w:right w:val="single" w:sz="4" w:space="0" w:color="4472C4"/>
            </w:tcBorders>
            <w:shd w:val="clear" w:color="auto" w:fill="auto"/>
            <w:noWrap/>
            <w:vAlign w:val="bottom"/>
            <w:hideMark/>
          </w:tcPr>
          <w:p w14:paraId="587EC472" w14:textId="77777777" w:rsidR="00DD4254" w:rsidRPr="00DD4254" w:rsidRDefault="00DD4254" w:rsidP="00F534AD">
            <w:pPr>
              <w:spacing w:after="0" w:line="240" w:lineRule="auto"/>
              <w:jc w:val="center"/>
              <w:rPr>
                <w:rFonts w:ascii="Times New Roman" w:eastAsia="Times New Roman" w:hAnsi="Times New Roman" w:cs="Times New Roman"/>
                <w:color w:val="000000"/>
                <w:sz w:val="24"/>
                <w:szCs w:val="24"/>
                <w:lang w:eastAsia="en-GB"/>
              </w:rPr>
            </w:pPr>
            <w:r w:rsidRPr="00DD4254">
              <w:rPr>
                <w:rFonts w:ascii="Times New Roman" w:eastAsia="Times New Roman" w:hAnsi="Times New Roman" w:cs="Times New Roman"/>
                <w:color w:val="000000"/>
                <w:sz w:val="24"/>
                <w:szCs w:val="24"/>
                <w:lang w:eastAsia="en-GB"/>
              </w:rPr>
              <w:t>No</w:t>
            </w:r>
          </w:p>
        </w:tc>
      </w:tr>
      <w:tr w:rsidR="00DD4254" w:rsidRPr="00DD4254" w14:paraId="7C38C755" w14:textId="77777777" w:rsidTr="00DD4254">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35C039DF" w14:textId="77777777" w:rsidR="00DD4254" w:rsidRPr="00DD4254" w:rsidRDefault="00DD4254" w:rsidP="00DD4254">
            <w:pPr>
              <w:spacing w:after="0" w:line="240" w:lineRule="auto"/>
              <w:jc w:val="right"/>
              <w:rPr>
                <w:rFonts w:ascii="Times New Roman" w:eastAsia="Times New Roman" w:hAnsi="Times New Roman" w:cs="Times New Roman"/>
                <w:color w:val="000000"/>
                <w:sz w:val="24"/>
                <w:szCs w:val="24"/>
                <w:lang w:eastAsia="en-GB"/>
              </w:rPr>
            </w:pPr>
            <w:r w:rsidRPr="00DD4254">
              <w:rPr>
                <w:rFonts w:ascii="Times New Roman" w:eastAsia="Times New Roman" w:hAnsi="Times New Roman" w:cs="Times New Roman"/>
                <w:color w:val="000000"/>
                <w:sz w:val="24"/>
                <w:szCs w:val="24"/>
                <w:lang w:eastAsia="en-GB"/>
              </w:rPr>
              <w:t>8</w:t>
            </w:r>
          </w:p>
        </w:tc>
        <w:tc>
          <w:tcPr>
            <w:tcW w:w="2900" w:type="dxa"/>
            <w:tcBorders>
              <w:top w:val="single" w:sz="4" w:space="0" w:color="4472C4"/>
              <w:left w:val="nil"/>
              <w:bottom w:val="nil"/>
              <w:right w:val="single" w:sz="4" w:space="0" w:color="4472C4"/>
            </w:tcBorders>
            <w:shd w:val="clear" w:color="auto" w:fill="auto"/>
            <w:noWrap/>
            <w:vAlign w:val="bottom"/>
            <w:hideMark/>
          </w:tcPr>
          <w:p w14:paraId="2A78ED6A" w14:textId="77777777" w:rsidR="00DD4254" w:rsidRPr="00DD4254" w:rsidRDefault="00DD4254" w:rsidP="00F534AD">
            <w:pPr>
              <w:spacing w:after="0" w:line="240" w:lineRule="auto"/>
              <w:jc w:val="center"/>
              <w:rPr>
                <w:rFonts w:ascii="Times New Roman" w:eastAsia="Times New Roman" w:hAnsi="Times New Roman" w:cs="Times New Roman"/>
                <w:color w:val="000000"/>
                <w:sz w:val="24"/>
                <w:szCs w:val="24"/>
                <w:lang w:eastAsia="en-GB"/>
              </w:rPr>
            </w:pPr>
            <w:r w:rsidRPr="00DD4254">
              <w:rPr>
                <w:rFonts w:ascii="Times New Roman" w:eastAsia="Times New Roman" w:hAnsi="Times New Roman" w:cs="Times New Roman"/>
                <w:color w:val="000000"/>
                <w:sz w:val="24"/>
                <w:szCs w:val="24"/>
                <w:lang w:eastAsia="en-GB"/>
              </w:rPr>
              <w:t>Yes</w:t>
            </w:r>
          </w:p>
        </w:tc>
      </w:tr>
      <w:tr w:rsidR="00DD4254" w:rsidRPr="00DD4254" w14:paraId="4596384B" w14:textId="77777777" w:rsidTr="00DD4254">
        <w:trPr>
          <w:trHeight w:val="290"/>
        </w:trPr>
        <w:tc>
          <w:tcPr>
            <w:tcW w:w="980" w:type="dxa"/>
            <w:tcBorders>
              <w:top w:val="single" w:sz="4" w:space="0" w:color="4472C4"/>
              <w:left w:val="single" w:sz="4" w:space="0" w:color="4472C4"/>
              <w:bottom w:val="nil"/>
              <w:right w:val="nil"/>
            </w:tcBorders>
            <w:shd w:val="clear" w:color="auto" w:fill="auto"/>
            <w:noWrap/>
            <w:vAlign w:val="bottom"/>
            <w:hideMark/>
          </w:tcPr>
          <w:p w14:paraId="29440131" w14:textId="77777777" w:rsidR="00DD4254" w:rsidRPr="00DD4254" w:rsidRDefault="00DD4254" w:rsidP="00DD4254">
            <w:pPr>
              <w:spacing w:after="0" w:line="240" w:lineRule="auto"/>
              <w:jc w:val="right"/>
              <w:rPr>
                <w:rFonts w:ascii="Times New Roman" w:eastAsia="Times New Roman" w:hAnsi="Times New Roman" w:cs="Times New Roman"/>
                <w:color w:val="000000"/>
                <w:sz w:val="24"/>
                <w:szCs w:val="24"/>
                <w:lang w:eastAsia="en-GB"/>
              </w:rPr>
            </w:pPr>
            <w:r w:rsidRPr="00DD4254">
              <w:rPr>
                <w:rFonts w:ascii="Times New Roman" w:eastAsia="Times New Roman" w:hAnsi="Times New Roman" w:cs="Times New Roman"/>
                <w:color w:val="000000"/>
                <w:sz w:val="24"/>
                <w:szCs w:val="24"/>
                <w:lang w:eastAsia="en-GB"/>
              </w:rPr>
              <w:t>9</w:t>
            </w:r>
          </w:p>
        </w:tc>
        <w:tc>
          <w:tcPr>
            <w:tcW w:w="2900" w:type="dxa"/>
            <w:tcBorders>
              <w:top w:val="single" w:sz="4" w:space="0" w:color="4472C4"/>
              <w:left w:val="nil"/>
              <w:bottom w:val="nil"/>
              <w:right w:val="single" w:sz="4" w:space="0" w:color="4472C4"/>
            </w:tcBorders>
            <w:shd w:val="clear" w:color="auto" w:fill="auto"/>
            <w:noWrap/>
            <w:vAlign w:val="bottom"/>
            <w:hideMark/>
          </w:tcPr>
          <w:p w14:paraId="30EE6B46" w14:textId="77777777" w:rsidR="00DD4254" w:rsidRPr="00DD4254" w:rsidRDefault="00DD4254" w:rsidP="00F534AD">
            <w:pPr>
              <w:spacing w:after="0" w:line="240" w:lineRule="auto"/>
              <w:jc w:val="center"/>
              <w:rPr>
                <w:rFonts w:ascii="Times New Roman" w:eastAsia="Times New Roman" w:hAnsi="Times New Roman" w:cs="Times New Roman"/>
                <w:color w:val="000000"/>
                <w:sz w:val="24"/>
                <w:szCs w:val="24"/>
                <w:lang w:eastAsia="en-GB"/>
              </w:rPr>
            </w:pPr>
            <w:r w:rsidRPr="00DD4254">
              <w:rPr>
                <w:rFonts w:ascii="Times New Roman" w:eastAsia="Times New Roman" w:hAnsi="Times New Roman" w:cs="Times New Roman"/>
                <w:color w:val="000000"/>
                <w:sz w:val="24"/>
                <w:szCs w:val="24"/>
                <w:lang w:eastAsia="en-GB"/>
              </w:rPr>
              <w:t>No</w:t>
            </w:r>
          </w:p>
        </w:tc>
      </w:tr>
      <w:tr w:rsidR="00DD4254" w:rsidRPr="00DD4254" w14:paraId="5C6DA86C" w14:textId="77777777" w:rsidTr="00DD4254">
        <w:trPr>
          <w:trHeight w:val="290"/>
        </w:trPr>
        <w:tc>
          <w:tcPr>
            <w:tcW w:w="980" w:type="dxa"/>
            <w:tcBorders>
              <w:top w:val="single" w:sz="4" w:space="0" w:color="4472C4"/>
              <w:left w:val="single" w:sz="4" w:space="0" w:color="4472C4"/>
              <w:bottom w:val="single" w:sz="4" w:space="0" w:color="4472C4"/>
              <w:right w:val="nil"/>
            </w:tcBorders>
            <w:shd w:val="clear" w:color="auto" w:fill="auto"/>
            <w:noWrap/>
            <w:vAlign w:val="bottom"/>
            <w:hideMark/>
          </w:tcPr>
          <w:p w14:paraId="2EFA633F" w14:textId="77777777" w:rsidR="00DD4254" w:rsidRPr="00DD4254" w:rsidRDefault="00DD4254" w:rsidP="00DD4254">
            <w:pPr>
              <w:spacing w:after="0" w:line="240" w:lineRule="auto"/>
              <w:jc w:val="right"/>
              <w:rPr>
                <w:rFonts w:ascii="Times New Roman" w:eastAsia="Times New Roman" w:hAnsi="Times New Roman" w:cs="Times New Roman"/>
                <w:color w:val="000000"/>
                <w:sz w:val="24"/>
                <w:szCs w:val="24"/>
                <w:lang w:eastAsia="en-GB"/>
              </w:rPr>
            </w:pPr>
            <w:r w:rsidRPr="00DD4254">
              <w:rPr>
                <w:rFonts w:ascii="Times New Roman" w:eastAsia="Times New Roman" w:hAnsi="Times New Roman" w:cs="Times New Roman"/>
                <w:color w:val="000000"/>
                <w:sz w:val="24"/>
                <w:szCs w:val="24"/>
                <w:lang w:eastAsia="en-GB"/>
              </w:rPr>
              <w:t>10</w:t>
            </w:r>
          </w:p>
        </w:tc>
        <w:tc>
          <w:tcPr>
            <w:tcW w:w="2900" w:type="dxa"/>
            <w:tcBorders>
              <w:top w:val="single" w:sz="4" w:space="0" w:color="4472C4"/>
              <w:left w:val="nil"/>
              <w:bottom w:val="single" w:sz="4" w:space="0" w:color="4472C4"/>
              <w:right w:val="single" w:sz="4" w:space="0" w:color="4472C4"/>
            </w:tcBorders>
            <w:shd w:val="clear" w:color="auto" w:fill="auto"/>
            <w:noWrap/>
            <w:vAlign w:val="bottom"/>
            <w:hideMark/>
          </w:tcPr>
          <w:p w14:paraId="56BE4519" w14:textId="77777777" w:rsidR="00DD4254" w:rsidRPr="00DD4254" w:rsidRDefault="00DD4254" w:rsidP="00F534AD">
            <w:pPr>
              <w:spacing w:after="0" w:line="240" w:lineRule="auto"/>
              <w:jc w:val="center"/>
              <w:rPr>
                <w:rFonts w:ascii="Times New Roman" w:eastAsia="Times New Roman" w:hAnsi="Times New Roman" w:cs="Times New Roman"/>
                <w:color w:val="000000"/>
                <w:sz w:val="24"/>
                <w:szCs w:val="24"/>
                <w:lang w:eastAsia="en-GB"/>
              </w:rPr>
            </w:pPr>
            <w:r w:rsidRPr="00DD4254">
              <w:rPr>
                <w:rFonts w:ascii="Times New Roman" w:eastAsia="Times New Roman" w:hAnsi="Times New Roman" w:cs="Times New Roman"/>
                <w:color w:val="000000"/>
                <w:sz w:val="24"/>
                <w:szCs w:val="24"/>
                <w:lang w:eastAsia="en-GB"/>
              </w:rPr>
              <w:t>No</w:t>
            </w:r>
          </w:p>
        </w:tc>
      </w:tr>
    </w:tbl>
    <w:p w14:paraId="7154FBA5" w14:textId="69F8724B" w:rsidR="00362D7F" w:rsidRDefault="00DD4254">
      <w:pPr>
        <w:rPr>
          <w:rFonts w:ascii="Times New Roman" w:hAnsi="Times New Roman" w:cs="Times New Roman"/>
          <w:b/>
          <w:bCs/>
          <w:sz w:val="24"/>
          <w:szCs w:val="24"/>
        </w:rPr>
      </w:pPr>
      <w:r w:rsidRPr="00DD4254">
        <w:rPr>
          <w:rFonts w:ascii="Times New Roman" w:hAnsi="Times New Roman" w:cs="Times New Roman"/>
          <w:b/>
          <w:bCs/>
          <w:sz w:val="24"/>
          <w:szCs w:val="24"/>
        </w:rPr>
        <w:t>Tabel 12:</w:t>
      </w:r>
    </w:p>
    <w:p w14:paraId="7B459E02" w14:textId="298E0316" w:rsidR="00DD4254" w:rsidRDefault="00DD4254">
      <w:pPr>
        <w:rPr>
          <w:rFonts w:ascii="Times New Roman" w:hAnsi="Times New Roman" w:cs="Times New Roman"/>
          <w:b/>
          <w:bCs/>
          <w:sz w:val="24"/>
          <w:szCs w:val="24"/>
        </w:rPr>
      </w:pPr>
      <w:r>
        <w:rPr>
          <w:noProof/>
        </w:rPr>
        <w:drawing>
          <wp:inline distT="0" distB="0" distL="0" distR="0" wp14:anchorId="48FE22E9" wp14:editId="5106056D">
            <wp:extent cx="3905250" cy="2482850"/>
            <wp:effectExtent l="0" t="0" r="0" b="12700"/>
            <wp:docPr id="14" name="Chart 14">
              <a:extLst xmlns:a="http://schemas.openxmlformats.org/drawingml/2006/main">
                <a:ext uri="{FF2B5EF4-FFF2-40B4-BE49-F238E27FC236}">
                  <a16:creationId xmlns:a16="http://schemas.microsoft.com/office/drawing/2014/main" id="{5903C134-296C-4FE2-986D-5BF4FDF91B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8193603" w14:textId="4FB2656D" w:rsidR="00010889" w:rsidRDefault="00010889">
      <w:pPr>
        <w:rPr>
          <w:rFonts w:ascii="Times New Roman" w:hAnsi="Times New Roman" w:cs="Times New Roman"/>
          <w:b/>
          <w:bCs/>
          <w:sz w:val="24"/>
          <w:szCs w:val="24"/>
        </w:rPr>
      </w:pPr>
      <w:r>
        <w:rPr>
          <w:rFonts w:ascii="Times New Roman" w:hAnsi="Times New Roman" w:cs="Times New Roman"/>
          <w:b/>
          <w:bCs/>
          <w:sz w:val="24"/>
          <w:szCs w:val="24"/>
        </w:rPr>
        <w:lastRenderedPageBreak/>
        <w:t>Conclusions</w:t>
      </w:r>
    </w:p>
    <w:p w14:paraId="09E9E636" w14:textId="46A30868" w:rsidR="00010889" w:rsidRPr="002C0AAB" w:rsidRDefault="002C0AAB">
      <w:pPr>
        <w:rPr>
          <w:rFonts w:ascii="Times New Roman" w:hAnsi="Times New Roman" w:cs="Times New Roman"/>
          <w:sz w:val="24"/>
          <w:szCs w:val="24"/>
        </w:rPr>
      </w:pPr>
      <w:r>
        <w:rPr>
          <w:rFonts w:ascii="Times New Roman" w:hAnsi="Times New Roman" w:cs="Times New Roman"/>
          <w:b/>
          <w:bCs/>
          <w:sz w:val="24"/>
          <w:szCs w:val="24"/>
        </w:rPr>
        <w:t xml:space="preserve">  </w:t>
      </w:r>
      <w:r w:rsidRPr="002C0AAB">
        <w:rPr>
          <w:rFonts w:ascii="Times New Roman" w:hAnsi="Times New Roman" w:cs="Times New Roman"/>
          <w:sz w:val="24"/>
          <w:szCs w:val="24"/>
        </w:rPr>
        <w:t>In this research I tried to apply the knowledge gained from reading the literature and specialized articles. Thus, I started collecting the primary data using a questionnaire about VLE including closed questions. The results of information processing and obtaining secondary data, I turned them into tables and pivot graphs.</w:t>
      </w:r>
    </w:p>
    <w:sectPr w:rsidR="00010889" w:rsidRPr="002C0AAB">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AE08B9" w14:textId="77777777" w:rsidR="00F752A9" w:rsidRDefault="00F752A9" w:rsidP="009E2D15">
      <w:pPr>
        <w:spacing w:after="0" w:line="240" w:lineRule="auto"/>
      </w:pPr>
      <w:r>
        <w:separator/>
      </w:r>
    </w:p>
  </w:endnote>
  <w:endnote w:type="continuationSeparator" w:id="0">
    <w:p w14:paraId="0683C00C" w14:textId="77777777" w:rsidR="00F752A9" w:rsidRDefault="00F752A9" w:rsidP="009E2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2430117"/>
      <w:docPartObj>
        <w:docPartGallery w:val="Page Numbers (Bottom of Page)"/>
        <w:docPartUnique/>
      </w:docPartObj>
    </w:sdtPr>
    <w:sdtEndPr>
      <w:rPr>
        <w:noProof/>
      </w:rPr>
    </w:sdtEndPr>
    <w:sdtContent>
      <w:p w14:paraId="23AE7D65" w14:textId="30373B0B" w:rsidR="00BE6C0A" w:rsidRDefault="00BE6C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EBD70C" w14:textId="77777777" w:rsidR="00BE6C0A" w:rsidRDefault="00BE6C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D9DE4E" w14:textId="77777777" w:rsidR="00F752A9" w:rsidRDefault="00F752A9" w:rsidP="009E2D15">
      <w:pPr>
        <w:spacing w:after="0" w:line="240" w:lineRule="auto"/>
      </w:pPr>
      <w:r>
        <w:separator/>
      </w:r>
    </w:p>
  </w:footnote>
  <w:footnote w:type="continuationSeparator" w:id="0">
    <w:p w14:paraId="421E0143" w14:textId="77777777" w:rsidR="00F752A9" w:rsidRDefault="00F752A9" w:rsidP="009E2D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D1BD3"/>
    <w:multiLevelType w:val="hybridMultilevel"/>
    <w:tmpl w:val="ACE6A8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8A1D3A"/>
    <w:multiLevelType w:val="hybridMultilevel"/>
    <w:tmpl w:val="C1D6D7A0"/>
    <w:lvl w:ilvl="0" w:tplc="B3ECE284">
      <w:start w:val="1"/>
      <w:numFmt w:val="bullet"/>
      <w:lvlText w:val="•"/>
      <w:lvlJc w:val="left"/>
      <w:pPr>
        <w:tabs>
          <w:tab w:val="num" w:pos="720"/>
        </w:tabs>
        <w:ind w:left="720" w:hanging="360"/>
      </w:pPr>
      <w:rPr>
        <w:rFonts w:ascii="Times New Roman" w:hAnsi="Times New Roman" w:hint="default"/>
      </w:rPr>
    </w:lvl>
    <w:lvl w:ilvl="1" w:tplc="8FEE3FAA" w:tentative="1">
      <w:start w:val="1"/>
      <w:numFmt w:val="bullet"/>
      <w:lvlText w:val="•"/>
      <w:lvlJc w:val="left"/>
      <w:pPr>
        <w:tabs>
          <w:tab w:val="num" w:pos="1440"/>
        </w:tabs>
        <w:ind w:left="1440" w:hanging="360"/>
      </w:pPr>
      <w:rPr>
        <w:rFonts w:ascii="Times New Roman" w:hAnsi="Times New Roman" w:hint="default"/>
      </w:rPr>
    </w:lvl>
    <w:lvl w:ilvl="2" w:tplc="C388B522" w:tentative="1">
      <w:start w:val="1"/>
      <w:numFmt w:val="bullet"/>
      <w:lvlText w:val="•"/>
      <w:lvlJc w:val="left"/>
      <w:pPr>
        <w:tabs>
          <w:tab w:val="num" w:pos="2160"/>
        </w:tabs>
        <w:ind w:left="2160" w:hanging="360"/>
      </w:pPr>
      <w:rPr>
        <w:rFonts w:ascii="Times New Roman" w:hAnsi="Times New Roman" w:hint="default"/>
      </w:rPr>
    </w:lvl>
    <w:lvl w:ilvl="3" w:tplc="91BA30BA" w:tentative="1">
      <w:start w:val="1"/>
      <w:numFmt w:val="bullet"/>
      <w:lvlText w:val="•"/>
      <w:lvlJc w:val="left"/>
      <w:pPr>
        <w:tabs>
          <w:tab w:val="num" w:pos="2880"/>
        </w:tabs>
        <w:ind w:left="2880" w:hanging="360"/>
      </w:pPr>
      <w:rPr>
        <w:rFonts w:ascii="Times New Roman" w:hAnsi="Times New Roman" w:hint="default"/>
      </w:rPr>
    </w:lvl>
    <w:lvl w:ilvl="4" w:tplc="AF1C4E7A" w:tentative="1">
      <w:start w:val="1"/>
      <w:numFmt w:val="bullet"/>
      <w:lvlText w:val="•"/>
      <w:lvlJc w:val="left"/>
      <w:pPr>
        <w:tabs>
          <w:tab w:val="num" w:pos="3600"/>
        </w:tabs>
        <w:ind w:left="3600" w:hanging="360"/>
      </w:pPr>
      <w:rPr>
        <w:rFonts w:ascii="Times New Roman" w:hAnsi="Times New Roman" w:hint="default"/>
      </w:rPr>
    </w:lvl>
    <w:lvl w:ilvl="5" w:tplc="2F7ADB66" w:tentative="1">
      <w:start w:val="1"/>
      <w:numFmt w:val="bullet"/>
      <w:lvlText w:val="•"/>
      <w:lvlJc w:val="left"/>
      <w:pPr>
        <w:tabs>
          <w:tab w:val="num" w:pos="4320"/>
        </w:tabs>
        <w:ind w:left="4320" w:hanging="360"/>
      </w:pPr>
      <w:rPr>
        <w:rFonts w:ascii="Times New Roman" w:hAnsi="Times New Roman" w:hint="default"/>
      </w:rPr>
    </w:lvl>
    <w:lvl w:ilvl="6" w:tplc="759671C2" w:tentative="1">
      <w:start w:val="1"/>
      <w:numFmt w:val="bullet"/>
      <w:lvlText w:val="•"/>
      <w:lvlJc w:val="left"/>
      <w:pPr>
        <w:tabs>
          <w:tab w:val="num" w:pos="5040"/>
        </w:tabs>
        <w:ind w:left="5040" w:hanging="360"/>
      </w:pPr>
      <w:rPr>
        <w:rFonts w:ascii="Times New Roman" w:hAnsi="Times New Roman" w:hint="default"/>
      </w:rPr>
    </w:lvl>
    <w:lvl w:ilvl="7" w:tplc="BC9AF1C6" w:tentative="1">
      <w:start w:val="1"/>
      <w:numFmt w:val="bullet"/>
      <w:lvlText w:val="•"/>
      <w:lvlJc w:val="left"/>
      <w:pPr>
        <w:tabs>
          <w:tab w:val="num" w:pos="5760"/>
        </w:tabs>
        <w:ind w:left="5760" w:hanging="360"/>
      </w:pPr>
      <w:rPr>
        <w:rFonts w:ascii="Times New Roman" w:hAnsi="Times New Roman" w:hint="default"/>
      </w:rPr>
    </w:lvl>
    <w:lvl w:ilvl="8" w:tplc="B9C2DF1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C99709B"/>
    <w:multiLevelType w:val="hybridMultilevel"/>
    <w:tmpl w:val="7DAE105E"/>
    <w:lvl w:ilvl="0" w:tplc="6724399E">
      <w:start w:val="1"/>
      <w:numFmt w:val="bullet"/>
      <w:lvlText w:val=""/>
      <w:lvlJc w:val="left"/>
      <w:pPr>
        <w:tabs>
          <w:tab w:val="num" w:pos="720"/>
        </w:tabs>
        <w:ind w:left="720" w:hanging="360"/>
      </w:pPr>
      <w:rPr>
        <w:rFonts w:ascii="Wingdings" w:hAnsi="Wingdings" w:hint="default"/>
      </w:rPr>
    </w:lvl>
    <w:lvl w:ilvl="1" w:tplc="CD6655B8" w:tentative="1">
      <w:start w:val="1"/>
      <w:numFmt w:val="bullet"/>
      <w:lvlText w:val=""/>
      <w:lvlJc w:val="left"/>
      <w:pPr>
        <w:tabs>
          <w:tab w:val="num" w:pos="1440"/>
        </w:tabs>
        <w:ind w:left="1440" w:hanging="360"/>
      </w:pPr>
      <w:rPr>
        <w:rFonts w:ascii="Wingdings" w:hAnsi="Wingdings" w:hint="default"/>
      </w:rPr>
    </w:lvl>
    <w:lvl w:ilvl="2" w:tplc="039CD9F2" w:tentative="1">
      <w:start w:val="1"/>
      <w:numFmt w:val="bullet"/>
      <w:lvlText w:val=""/>
      <w:lvlJc w:val="left"/>
      <w:pPr>
        <w:tabs>
          <w:tab w:val="num" w:pos="2160"/>
        </w:tabs>
        <w:ind w:left="2160" w:hanging="360"/>
      </w:pPr>
      <w:rPr>
        <w:rFonts w:ascii="Wingdings" w:hAnsi="Wingdings" w:hint="default"/>
      </w:rPr>
    </w:lvl>
    <w:lvl w:ilvl="3" w:tplc="C1C425AE" w:tentative="1">
      <w:start w:val="1"/>
      <w:numFmt w:val="bullet"/>
      <w:lvlText w:val=""/>
      <w:lvlJc w:val="left"/>
      <w:pPr>
        <w:tabs>
          <w:tab w:val="num" w:pos="2880"/>
        </w:tabs>
        <w:ind w:left="2880" w:hanging="360"/>
      </w:pPr>
      <w:rPr>
        <w:rFonts w:ascii="Wingdings" w:hAnsi="Wingdings" w:hint="default"/>
      </w:rPr>
    </w:lvl>
    <w:lvl w:ilvl="4" w:tplc="E586F9BC" w:tentative="1">
      <w:start w:val="1"/>
      <w:numFmt w:val="bullet"/>
      <w:lvlText w:val=""/>
      <w:lvlJc w:val="left"/>
      <w:pPr>
        <w:tabs>
          <w:tab w:val="num" w:pos="3600"/>
        </w:tabs>
        <w:ind w:left="3600" w:hanging="360"/>
      </w:pPr>
      <w:rPr>
        <w:rFonts w:ascii="Wingdings" w:hAnsi="Wingdings" w:hint="default"/>
      </w:rPr>
    </w:lvl>
    <w:lvl w:ilvl="5" w:tplc="44AAA990" w:tentative="1">
      <w:start w:val="1"/>
      <w:numFmt w:val="bullet"/>
      <w:lvlText w:val=""/>
      <w:lvlJc w:val="left"/>
      <w:pPr>
        <w:tabs>
          <w:tab w:val="num" w:pos="4320"/>
        </w:tabs>
        <w:ind w:left="4320" w:hanging="360"/>
      </w:pPr>
      <w:rPr>
        <w:rFonts w:ascii="Wingdings" w:hAnsi="Wingdings" w:hint="default"/>
      </w:rPr>
    </w:lvl>
    <w:lvl w:ilvl="6" w:tplc="7E04D032" w:tentative="1">
      <w:start w:val="1"/>
      <w:numFmt w:val="bullet"/>
      <w:lvlText w:val=""/>
      <w:lvlJc w:val="left"/>
      <w:pPr>
        <w:tabs>
          <w:tab w:val="num" w:pos="5040"/>
        </w:tabs>
        <w:ind w:left="5040" w:hanging="360"/>
      </w:pPr>
      <w:rPr>
        <w:rFonts w:ascii="Wingdings" w:hAnsi="Wingdings" w:hint="default"/>
      </w:rPr>
    </w:lvl>
    <w:lvl w:ilvl="7" w:tplc="8B98B10E" w:tentative="1">
      <w:start w:val="1"/>
      <w:numFmt w:val="bullet"/>
      <w:lvlText w:val=""/>
      <w:lvlJc w:val="left"/>
      <w:pPr>
        <w:tabs>
          <w:tab w:val="num" w:pos="5760"/>
        </w:tabs>
        <w:ind w:left="5760" w:hanging="360"/>
      </w:pPr>
      <w:rPr>
        <w:rFonts w:ascii="Wingdings" w:hAnsi="Wingdings" w:hint="default"/>
      </w:rPr>
    </w:lvl>
    <w:lvl w:ilvl="8" w:tplc="D2FA766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935B1B"/>
    <w:multiLevelType w:val="hybridMultilevel"/>
    <w:tmpl w:val="C0EE1E7E"/>
    <w:lvl w:ilvl="0" w:tplc="0F10548C">
      <w:start w:val="1"/>
      <w:numFmt w:val="bullet"/>
      <w:lvlText w:val="•"/>
      <w:lvlJc w:val="left"/>
      <w:pPr>
        <w:tabs>
          <w:tab w:val="num" w:pos="720"/>
        </w:tabs>
        <w:ind w:left="720" w:hanging="360"/>
      </w:pPr>
      <w:rPr>
        <w:rFonts w:ascii="Times New Roman" w:hAnsi="Times New Roman" w:hint="default"/>
      </w:rPr>
    </w:lvl>
    <w:lvl w:ilvl="1" w:tplc="D9E85484" w:tentative="1">
      <w:start w:val="1"/>
      <w:numFmt w:val="bullet"/>
      <w:lvlText w:val="•"/>
      <w:lvlJc w:val="left"/>
      <w:pPr>
        <w:tabs>
          <w:tab w:val="num" w:pos="1440"/>
        </w:tabs>
        <w:ind w:left="1440" w:hanging="360"/>
      </w:pPr>
      <w:rPr>
        <w:rFonts w:ascii="Times New Roman" w:hAnsi="Times New Roman" w:hint="default"/>
      </w:rPr>
    </w:lvl>
    <w:lvl w:ilvl="2" w:tplc="BC70A036" w:tentative="1">
      <w:start w:val="1"/>
      <w:numFmt w:val="bullet"/>
      <w:lvlText w:val="•"/>
      <w:lvlJc w:val="left"/>
      <w:pPr>
        <w:tabs>
          <w:tab w:val="num" w:pos="2160"/>
        </w:tabs>
        <w:ind w:left="2160" w:hanging="360"/>
      </w:pPr>
      <w:rPr>
        <w:rFonts w:ascii="Times New Roman" w:hAnsi="Times New Roman" w:hint="default"/>
      </w:rPr>
    </w:lvl>
    <w:lvl w:ilvl="3" w:tplc="D39C83CE" w:tentative="1">
      <w:start w:val="1"/>
      <w:numFmt w:val="bullet"/>
      <w:lvlText w:val="•"/>
      <w:lvlJc w:val="left"/>
      <w:pPr>
        <w:tabs>
          <w:tab w:val="num" w:pos="2880"/>
        </w:tabs>
        <w:ind w:left="2880" w:hanging="360"/>
      </w:pPr>
      <w:rPr>
        <w:rFonts w:ascii="Times New Roman" w:hAnsi="Times New Roman" w:hint="default"/>
      </w:rPr>
    </w:lvl>
    <w:lvl w:ilvl="4" w:tplc="1400B960" w:tentative="1">
      <w:start w:val="1"/>
      <w:numFmt w:val="bullet"/>
      <w:lvlText w:val="•"/>
      <w:lvlJc w:val="left"/>
      <w:pPr>
        <w:tabs>
          <w:tab w:val="num" w:pos="3600"/>
        </w:tabs>
        <w:ind w:left="3600" w:hanging="360"/>
      </w:pPr>
      <w:rPr>
        <w:rFonts w:ascii="Times New Roman" w:hAnsi="Times New Roman" w:hint="default"/>
      </w:rPr>
    </w:lvl>
    <w:lvl w:ilvl="5" w:tplc="3BD23E70" w:tentative="1">
      <w:start w:val="1"/>
      <w:numFmt w:val="bullet"/>
      <w:lvlText w:val="•"/>
      <w:lvlJc w:val="left"/>
      <w:pPr>
        <w:tabs>
          <w:tab w:val="num" w:pos="4320"/>
        </w:tabs>
        <w:ind w:left="4320" w:hanging="360"/>
      </w:pPr>
      <w:rPr>
        <w:rFonts w:ascii="Times New Roman" w:hAnsi="Times New Roman" w:hint="default"/>
      </w:rPr>
    </w:lvl>
    <w:lvl w:ilvl="6" w:tplc="B4C0CEFC" w:tentative="1">
      <w:start w:val="1"/>
      <w:numFmt w:val="bullet"/>
      <w:lvlText w:val="•"/>
      <w:lvlJc w:val="left"/>
      <w:pPr>
        <w:tabs>
          <w:tab w:val="num" w:pos="5040"/>
        </w:tabs>
        <w:ind w:left="5040" w:hanging="360"/>
      </w:pPr>
      <w:rPr>
        <w:rFonts w:ascii="Times New Roman" w:hAnsi="Times New Roman" w:hint="default"/>
      </w:rPr>
    </w:lvl>
    <w:lvl w:ilvl="7" w:tplc="2DD24786" w:tentative="1">
      <w:start w:val="1"/>
      <w:numFmt w:val="bullet"/>
      <w:lvlText w:val="•"/>
      <w:lvlJc w:val="left"/>
      <w:pPr>
        <w:tabs>
          <w:tab w:val="num" w:pos="5760"/>
        </w:tabs>
        <w:ind w:left="5760" w:hanging="360"/>
      </w:pPr>
      <w:rPr>
        <w:rFonts w:ascii="Times New Roman" w:hAnsi="Times New Roman" w:hint="default"/>
      </w:rPr>
    </w:lvl>
    <w:lvl w:ilvl="8" w:tplc="510CB90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9BA2E4C"/>
    <w:multiLevelType w:val="hybridMultilevel"/>
    <w:tmpl w:val="A98AB6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C3D7B89"/>
    <w:multiLevelType w:val="hybridMultilevel"/>
    <w:tmpl w:val="0AD8651E"/>
    <w:lvl w:ilvl="0" w:tplc="B5FAD43A">
      <w:start w:val="1"/>
      <w:numFmt w:val="bullet"/>
      <w:lvlText w:val="•"/>
      <w:lvlJc w:val="left"/>
      <w:pPr>
        <w:tabs>
          <w:tab w:val="num" w:pos="720"/>
        </w:tabs>
        <w:ind w:left="720" w:hanging="360"/>
      </w:pPr>
      <w:rPr>
        <w:rFonts w:ascii="Times New Roman" w:hAnsi="Times New Roman" w:hint="default"/>
      </w:rPr>
    </w:lvl>
    <w:lvl w:ilvl="1" w:tplc="31EEEFB8" w:tentative="1">
      <w:start w:val="1"/>
      <w:numFmt w:val="bullet"/>
      <w:lvlText w:val="•"/>
      <w:lvlJc w:val="left"/>
      <w:pPr>
        <w:tabs>
          <w:tab w:val="num" w:pos="1440"/>
        </w:tabs>
        <w:ind w:left="1440" w:hanging="360"/>
      </w:pPr>
      <w:rPr>
        <w:rFonts w:ascii="Times New Roman" w:hAnsi="Times New Roman" w:hint="default"/>
      </w:rPr>
    </w:lvl>
    <w:lvl w:ilvl="2" w:tplc="F4EEEEA2" w:tentative="1">
      <w:start w:val="1"/>
      <w:numFmt w:val="bullet"/>
      <w:lvlText w:val="•"/>
      <w:lvlJc w:val="left"/>
      <w:pPr>
        <w:tabs>
          <w:tab w:val="num" w:pos="2160"/>
        </w:tabs>
        <w:ind w:left="2160" w:hanging="360"/>
      </w:pPr>
      <w:rPr>
        <w:rFonts w:ascii="Times New Roman" w:hAnsi="Times New Roman" w:hint="default"/>
      </w:rPr>
    </w:lvl>
    <w:lvl w:ilvl="3" w:tplc="540CB3C2" w:tentative="1">
      <w:start w:val="1"/>
      <w:numFmt w:val="bullet"/>
      <w:lvlText w:val="•"/>
      <w:lvlJc w:val="left"/>
      <w:pPr>
        <w:tabs>
          <w:tab w:val="num" w:pos="2880"/>
        </w:tabs>
        <w:ind w:left="2880" w:hanging="360"/>
      </w:pPr>
      <w:rPr>
        <w:rFonts w:ascii="Times New Roman" w:hAnsi="Times New Roman" w:hint="default"/>
      </w:rPr>
    </w:lvl>
    <w:lvl w:ilvl="4" w:tplc="BCD8208C" w:tentative="1">
      <w:start w:val="1"/>
      <w:numFmt w:val="bullet"/>
      <w:lvlText w:val="•"/>
      <w:lvlJc w:val="left"/>
      <w:pPr>
        <w:tabs>
          <w:tab w:val="num" w:pos="3600"/>
        </w:tabs>
        <w:ind w:left="3600" w:hanging="360"/>
      </w:pPr>
      <w:rPr>
        <w:rFonts w:ascii="Times New Roman" w:hAnsi="Times New Roman" w:hint="default"/>
      </w:rPr>
    </w:lvl>
    <w:lvl w:ilvl="5" w:tplc="1FD6AA82" w:tentative="1">
      <w:start w:val="1"/>
      <w:numFmt w:val="bullet"/>
      <w:lvlText w:val="•"/>
      <w:lvlJc w:val="left"/>
      <w:pPr>
        <w:tabs>
          <w:tab w:val="num" w:pos="4320"/>
        </w:tabs>
        <w:ind w:left="4320" w:hanging="360"/>
      </w:pPr>
      <w:rPr>
        <w:rFonts w:ascii="Times New Roman" w:hAnsi="Times New Roman" w:hint="default"/>
      </w:rPr>
    </w:lvl>
    <w:lvl w:ilvl="6" w:tplc="F01E72A8" w:tentative="1">
      <w:start w:val="1"/>
      <w:numFmt w:val="bullet"/>
      <w:lvlText w:val="•"/>
      <w:lvlJc w:val="left"/>
      <w:pPr>
        <w:tabs>
          <w:tab w:val="num" w:pos="5040"/>
        </w:tabs>
        <w:ind w:left="5040" w:hanging="360"/>
      </w:pPr>
      <w:rPr>
        <w:rFonts w:ascii="Times New Roman" w:hAnsi="Times New Roman" w:hint="default"/>
      </w:rPr>
    </w:lvl>
    <w:lvl w:ilvl="7" w:tplc="2B5604D2" w:tentative="1">
      <w:start w:val="1"/>
      <w:numFmt w:val="bullet"/>
      <w:lvlText w:val="•"/>
      <w:lvlJc w:val="left"/>
      <w:pPr>
        <w:tabs>
          <w:tab w:val="num" w:pos="5760"/>
        </w:tabs>
        <w:ind w:left="5760" w:hanging="360"/>
      </w:pPr>
      <w:rPr>
        <w:rFonts w:ascii="Times New Roman" w:hAnsi="Times New Roman" w:hint="default"/>
      </w:rPr>
    </w:lvl>
    <w:lvl w:ilvl="8" w:tplc="4FB8D7F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DE62667"/>
    <w:multiLevelType w:val="hybridMultilevel"/>
    <w:tmpl w:val="254AD89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295686E"/>
    <w:multiLevelType w:val="hybridMultilevel"/>
    <w:tmpl w:val="16065752"/>
    <w:lvl w:ilvl="0" w:tplc="5E48615C">
      <w:start w:val="1"/>
      <w:numFmt w:val="bullet"/>
      <w:lvlText w:val="•"/>
      <w:lvlJc w:val="left"/>
      <w:pPr>
        <w:tabs>
          <w:tab w:val="num" w:pos="720"/>
        </w:tabs>
        <w:ind w:left="720" w:hanging="360"/>
      </w:pPr>
      <w:rPr>
        <w:rFonts w:ascii="Times New Roman" w:hAnsi="Times New Roman" w:hint="default"/>
      </w:rPr>
    </w:lvl>
    <w:lvl w:ilvl="1" w:tplc="7D8E1648" w:tentative="1">
      <w:start w:val="1"/>
      <w:numFmt w:val="bullet"/>
      <w:lvlText w:val="•"/>
      <w:lvlJc w:val="left"/>
      <w:pPr>
        <w:tabs>
          <w:tab w:val="num" w:pos="1440"/>
        </w:tabs>
        <w:ind w:left="1440" w:hanging="360"/>
      </w:pPr>
      <w:rPr>
        <w:rFonts w:ascii="Times New Roman" w:hAnsi="Times New Roman" w:hint="default"/>
      </w:rPr>
    </w:lvl>
    <w:lvl w:ilvl="2" w:tplc="067CFC28" w:tentative="1">
      <w:start w:val="1"/>
      <w:numFmt w:val="bullet"/>
      <w:lvlText w:val="•"/>
      <w:lvlJc w:val="left"/>
      <w:pPr>
        <w:tabs>
          <w:tab w:val="num" w:pos="2160"/>
        </w:tabs>
        <w:ind w:left="2160" w:hanging="360"/>
      </w:pPr>
      <w:rPr>
        <w:rFonts w:ascii="Times New Roman" w:hAnsi="Times New Roman" w:hint="default"/>
      </w:rPr>
    </w:lvl>
    <w:lvl w:ilvl="3" w:tplc="393C1088" w:tentative="1">
      <w:start w:val="1"/>
      <w:numFmt w:val="bullet"/>
      <w:lvlText w:val="•"/>
      <w:lvlJc w:val="left"/>
      <w:pPr>
        <w:tabs>
          <w:tab w:val="num" w:pos="2880"/>
        </w:tabs>
        <w:ind w:left="2880" w:hanging="360"/>
      </w:pPr>
      <w:rPr>
        <w:rFonts w:ascii="Times New Roman" w:hAnsi="Times New Roman" w:hint="default"/>
      </w:rPr>
    </w:lvl>
    <w:lvl w:ilvl="4" w:tplc="AA5AF236" w:tentative="1">
      <w:start w:val="1"/>
      <w:numFmt w:val="bullet"/>
      <w:lvlText w:val="•"/>
      <w:lvlJc w:val="left"/>
      <w:pPr>
        <w:tabs>
          <w:tab w:val="num" w:pos="3600"/>
        </w:tabs>
        <w:ind w:left="3600" w:hanging="360"/>
      </w:pPr>
      <w:rPr>
        <w:rFonts w:ascii="Times New Roman" w:hAnsi="Times New Roman" w:hint="default"/>
      </w:rPr>
    </w:lvl>
    <w:lvl w:ilvl="5" w:tplc="9B7EC41E" w:tentative="1">
      <w:start w:val="1"/>
      <w:numFmt w:val="bullet"/>
      <w:lvlText w:val="•"/>
      <w:lvlJc w:val="left"/>
      <w:pPr>
        <w:tabs>
          <w:tab w:val="num" w:pos="4320"/>
        </w:tabs>
        <w:ind w:left="4320" w:hanging="360"/>
      </w:pPr>
      <w:rPr>
        <w:rFonts w:ascii="Times New Roman" w:hAnsi="Times New Roman" w:hint="default"/>
      </w:rPr>
    </w:lvl>
    <w:lvl w:ilvl="6" w:tplc="6BBA3B18" w:tentative="1">
      <w:start w:val="1"/>
      <w:numFmt w:val="bullet"/>
      <w:lvlText w:val="•"/>
      <w:lvlJc w:val="left"/>
      <w:pPr>
        <w:tabs>
          <w:tab w:val="num" w:pos="5040"/>
        </w:tabs>
        <w:ind w:left="5040" w:hanging="360"/>
      </w:pPr>
      <w:rPr>
        <w:rFonts w:ascii="Times New Roman" w:hAnsi="Times New Roman" w:hint="default"/>
      </w:rPr>
    </w:lvl>
    <w:lvl w:ilvl="7" w:tplc="69DA663A" w:tentative="1">
      <w:start w:val="1"/>
      <w:numFmt w:val="bullet"/>
      <w:lvlText w:val="•"/>
      <w:lvlJc w:val="left"/>
      <w:pPr>
        <w:tabs>
          <w:tab w:val="num" w:pos="5760"/>
        </w:tabs>
        <w:ind w:left="5760" w:hanging="360"/>
      </w:pPr>
      <w:rPr>
        <w:rFonts w:ascii="Times New Roman" w:hAnsi="Times New Roman" w:hint="default"/>
      </w:rPr>
    </w:lvl>
    <w:lvl w:ilvl="8" w:tplc="4B1CDBAC"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C55032A"/>
    <w:multiLevelType w:val="hybridMultilevel"/>
    <w:tmpl w:val="BAB431A2"/>
    <w:lvl w:ilvl="0" w:tplc="0F10548C">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074C23"/>
    <w:multiLevelType w:val="hybridMultilevel"/>
    <w:tmpl w:val="3BC462B0"/>
    <w:lvl w:ilvl="0" w:tplc="6AEECF00">
      <w:start w:val="1"/>
      <w:numFmt w:val="bullet"/>
      <w:lvlText w:val="•"/>
      <w:lvlJc w:val="left"/>
      <w:pPr>
        <w:tabs>
          <w:tab w:val="num" w:pos="720"/>
        </w:tabs>
        <w:ind w:left="720" w:hanging="360"/>
      </w:pPr>
      <w:rPr>
        <w:rFonts w:ascii="Times New Roman" w:hAnsi="Times New Roman" w:hint="default"/>
      </w:rPr>
    </w:lvl>
    <w:lvl w:ilvl="1" w:tplc="E56E5FCC" w:tentative="1">
      <w:start w:val="1"/>
      <w:numFmt w:val="bullet"/>
      <w:lvlText w:val="•"/>
      <w:lvlJc w:val="left"/>
      <w:pPr>
        <w:tabs>
          <w:tab w:val="num" w:pos="1440"/>
        </w:tabs>
        <w:ind w:left="1440" w:hanging="360"/>
      </w:pPr>
      <w:rPr>
        <w:rFonts w:ascii="Times New Roman" w:hAnsi="Times New Roman" w:hint="default"/>
      </w:rPr>
    </w:lvl>
    <w:lvl w:ilvl="2" w:tplc="9D181D38" w:tentative="1">
      <w:start w:val="1"/>
      <w:numFmt w:val="bullet"/>
      <w:lvlText w:val="•"/>
      <w:lvlJc w:val="left"/>
      <w:pPr>
        <w:tabs>
          <w:tab w:val="num" w:pos="2160"/>
        </w:tabs>
        <w:ind w:left="2160" w:hanging="360"/>
      </w:pPr>
      <w:rPr>
        <w:rFonts w:ascii="Times New Roman" w:hAnsi="Times New Roman" w:hint="default"/>
      </w:rPr>
    </w:lvl>
    <w:lvl w:ilvl="3" w:tplc="41BA027A" w:tentative="1">
      <w:start w:val="1"/>
      <w:numFmt w:val="bullet"/>
      <w:lvlText w:val="•"/>
      <w:lvlJc w:val="left"/>
      <w:pPr>
        <w:tabs>
          <w:tab w:val="num" w:pos="2880"/>
        </w:tabs>
        <w:ind w:left="2880" w:hanging="360"/>
      </w:pPr>
      <w:rPr>
        <w:rFonts w:ascii="Times New Roman" w:hAnsi="Times New Roman" w:hint="default"/>
      </w:rPr>
    </w:lvl>
    <w:lvl w:ilvl="4" w:tplc="40D8E838" w:tentative="1">
      <w:start w:val="1"/>
      <w:numFmt w:val="bullet"/>
      <w:lvlText w:val="•"/>
      <w:lvlJc w:val="left"/>
      <w:pPr>
        <w:tabs>
          <w:tab w:val="num" w:pos="3600"/>
        </w:tabs>
        <w:ind w:left="3600" w:hanging="360"/>
      </w:pPr>
      <w:rPr>
        <w:rFonts w:ascii="Times New Roman" w:hAnsi="Times New Roman" w:hint="default"/>
      </w:rPr>
    </w:lvl>
    <w:lvl w:ilvl="5" w:tplc="5930F4CC" w:tentative="1">
      <w:start w:val="1"/>
      <w:numFmt w:val="bullet"/>
      <w:lvlText w:val="•"/>
      <w:lvlJc w:val="left"/>
      <w:pPr>
        <w:tabs>
          <w:tab w:val="num" w:pos="4320"/>
        </w:tabs>
        <w:ind w:left="4320" w:hanging="360"/>
      </w:pPr>
      <w:rPr>
        <w:rFonts w:ascii="Times New Roman" w:hAnsi="Times New Roman" w:hint="default"/>
      </w:rPr>
    </w:lvl>
    <w:lvl w:ilvl="6" w:tplc="B97E8508" w:tentative="1">
      <w:start w:val="1"/>
      <w:numFmt w:val="bullet"/>
      <w:lvlText w:val="•"/>
      <w:lvlJc w:val="left"/>
      <w:pPr>
        <w:tabs>
          <w:tab w:val="num" w:pos="5040"/>
        </w:tabs>
        <w:ind w:left="5040" w:hanging="360"/>
      </w:pPr>
      <w:rPr>
        <w:rFonts w:ascii="Times New Roman" w:hAnsi="Times New Roman" w:hint="default"/>
      </w:rPr>
    </w:lvl>
    <w:lvl w:ilvl="7" w:tplc="1472BF62" w:tentative="1">
      <w:start w:val="1"/>
      <w:numFmt w:val="bullet"/>
      <w:lvlText w:val="•"/>
      <w:lvlJc w:val="left"/>
      <w:pPr>
        <w:tabs>
          <w:tab w:val="num" w:pos="5760"/>
        </w:tabs>
        <w:ind w:left="5760" w:hanging="360"/>
      </w:pPr>
      <w:rPr>
        <w:rFonts w:ascii="Times New Roman" w:hAnsi="Times New Roman" w:hint="default"/>
      </w:rPr>
    </w:lvl>
    <w:lvl w:ilvl="8" w:tplc="BEC88406"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BC71417"/>
    <w:multiLevelType w:val="hybridMultilevel"/>
    <w:tmpl w:val="E60ABA5C"/>
    <w:lvl w:ilvl="0" w:tplc="DE96B5D2">
      <w:start w:val="1"/>
      <w:numFmt w:val="bullet"/>
      <w:lvlText w:val=""/>
      <w:lvlJc w:val="left"/>
      <w:pPr>
        <w:tabs>
          <w:tab w:val="num" w:pos="720"/>
        </w:tabs>
        <w:ind w:left="720" w:hanging="360"/>
      </w:pPr>
      <w:rPr>
        <w:rFonts w:ascii="Wingdings" w:hAnsi="Wingdings" w:hint="default"/>
      </w:rPr>
    </w:lvl>
    <w:lvl w:ilvl="1" w:tplc="CF80DE22" w:tentative="1">
      <w:start w:val="1"/>
      <w:numFmt w:val="bullet"/>
      <w:lvlText w:val=""/>
      <w:lvlJc w:val="left"/>
      <w:pPr>
        <w:tabs>
          <w:tab w:val="num" w:pos="1440"/>
        </w:tabs>
        <w:ind w:left="1440" w:hanging="360"/>
      </w:pPr>
      <w:rPr>
        <w:rFonts w:ascii="Wingdings" w:hAnsi="Wingdings" w:hint="default"/>
      </w:rPr>
    </w:lvl>
    <w:lvl w:ilvl="2" w:tplc="5A9EEE04" w:tentative="1">
      <w:start w:val="1"/>
      <w:numFmt w:val="bullet"/>
      <w:lvlText w:val=""/>
      <w:lvlJc w:val="left"/>
      <w:pPr>
        <w:tabs>
          <w:tab w:val="num" w:pos="2160"/>
        </w:tabs>
        <w:ind w:left="2160" w:hanging="360"/>
      </w:pPr>
      <w:rPr>
        <w:rFonts w:ascii="Wingdings" w:hAnsi="Wingdings" w:hint="default"/>
      </w:rPr>
    </w:lvl>
    <w:lvl w:ilvl="3" w:tplc="94A8782C" w:tentative="1">
      <w:start w:val="1"/>
      <w:numFmt w:val="bullet"/>
      <w:lvlText w:val=""/>
      <w:lvlJc w:val="left"/>
      <w:pPr>
        <w:tabs>
          <w:tab w:val="num" w:pos="2880"/>
        </w:tabs>
        <w:ind w:left="2880" w:hanging="360"/>
      </w:pPr>
      <w:rPr>
        <w:rFonts w:ascii="Wingdings" w:hAnsi="Wingdings" w:hint="default"/>
      </w:rPr>
    </w:lvl>
    <w:lvl w:ilvl="4" w:tplc="D6421886" w:tentative="1">
      <w:start w:val="1"/>
      <w:numFmt w:val="bullet"/>
      <w:lvlText w:val=""/>
      <w:lvlJc w:val="left"/>
      <w:pPr>
        <w:tabs>
          <w:tab w:val="num" w:pos="3600"/>
        </w:tabs>
        <w:ind w:left="3600" w:hanging="360"/>
      </w:pPr>
      <w:rPr>
        <w:rFonts w:ascii="Wingdings" w:hAnsi="Wingdings" w:hint="default"/>
      </w:rPr>
    </w:lvl>
    <w:lvl w:ilvl="5" w:tplc="251AA7D4" w:tentative="1">
      <w:start w:val="1"/>
      <w:numFmt w:val="bullet"/>
      <w:lvlText w:val=""/>
      <w:lvlJc w:val="left"/>
      <w:pPr>
        <w:tabs>
          <w:tab w:val="num" w:pos="4320"/>
        </w:tabs>
        <w:ind w:left="4320" w:hanging="360"/>
      </w:pPr>
      <w:rPr>
        <w:rFonts w:ascii="Wingdings" w:hAnsi="Wingdings" w:hint="default"/>
      </w:rPr>
    </w:lvl>
    <w:lvl w:ilvl="6" w:tplc="157C83B2" w:tentative="1">
      <w:start w:val="1"/>
      <w:numFmt w:val="bullet"/>
      <w:lvlText w:val=""/>
      <w:lvlJc w:val="left"/>
      <w:pPr>
        <w:tabs>
          <w:tab w:val="num" w:pos="5040"/>
        </w:tabs>
        <w:ind w:left="5040" w:hanging="360"/>
      </w:pPr>
      <w:rPr>
        <w:rFonts w:ascii="Wingdings" w:hAnsi="Wingdings" w:hint="default"/>
      </w:rPr>
    </w:lvl>
    <w:lvl w:ilvl="7" w:tplc="A1A6C864" w:tentative="1">
      <w:start w:val="1"/>
      <w:numFmt w:val="bullet"/>
      <w:lvlText w:val=""/>
      <w:lvlJc w:val="left"/>
      <w:pPr>
        <w:tabs>
          <w:tab w:val="num" w:pos="5760"/>
        </w:tabs>
        <w:ind w:left="5760" w:hanging="360"/>
      </w:pPr>
      <w:rPr>
        <w:rFonts w:ascii="Wingdings" w:hAnsi="Wingdings" w:hint="default"/>
      </w:rPr>
    </w:lvl>
    <w:lvl w:ilvl="8" w:tplc="4ACC0AD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32116D6"/>
    <w:multiLevelType w:val="hybridMultilevel"/>
    <w:tmpl w:val="8248A4D4"/>
    <w:lvl w:ilvl="0" w:tplc="05BC8172">
      <w:start w:val="1"/>
      <w:numFmt w:val="bullet"/>
      <w:lvlText w:val="•"/>
      <w:lvlJc w:val="left"/>
      <w:pPr>
        <w:tabs>
          <w:tab w:val="num" w:pos="720"/>
        </w:tabs>
        <w:ind w:left="720" w:hanging="360"/>
      </w:pPr>
      <w:rPr>
        <w:rFonts w:ascii="Times New Roman" w:hAnsi="Times New Roman" w:hint="default"/>
      </w:rPr>
    </w:lvl>
    <w:lvl w:ilvl="1" w:tplc="5442EF70" w:tentative="1">
      <w:start w:val="1"/>
      <w:numFmt w:val="bullet"/>
      <w:lvlText w:val="•"/>
      <w:lvlJc w:val="left"/>
      <w:pPr>
        <w:tabs>
          <w:tab w:val="num" w:pos="1440"/>
        </w:tabs>
        <w:ind w:left="1440" w:hanging="360"/>
      </w:pPr>
      <w:rPr>
        <w:rFonts w:ascii="Times New Roman" w:hAnsi="Times New Roman" w:hint="default"/>
      </w:rPr>
    </w:lvl>
    <w:lvl w:ilvl="2" w:tplc="33940962" w:tentative="1">
      <w:start w:val="1"/>
      <w:numFmt w:val="bullet"/>
      <w:lvlText w:val="•"/>
      <w:lvlJc w:val="left"/>
      <w:pPr>
        <w:tabs>
          <w:tab w:val="num" w:pos="2160"/>
        </w:tabs>
        <w:ind w:left="2160" w:hanging="360"/>
      </w:pPr>
      <w:rPr>
        <w:rFonts w:ascii="Times New Roman" w:hAnsi="Times New Roman" w:hint="default"/>
      </w:rPr>
    </w:lvl>
    <w:lvl w:ilvl="3" w:tplc="65AA8AF4" w:tentative="1">
      <w:start w:val="1"/>
      <w:numFmt w:val="bullet"/>
      <w:lvlText w:val="•"/>
      <w:lvlJc w:val="left"/>
      <w:pPr>
        <w:tabs>
          <w:tab w:val="num" w:pos="2880"/>
        </w:tabs>
        <w:ind w:left="2880" w:hanging="360"/>
      </w:pPr>
      <w:rPr>
        <w:rFonts w:ascii="Times New Roman" w:hAnsi="Times New Roman" w:hint="default"/>
      </w:rPr>
    </w:lvl>
    <w:lvl w:ilvl="4" w:tplc="4520426E" w:tentative="1">
      <w:start w:val="1"/>
      <w:numFmt w:val="bullet"/>
      <w:lvlText w:val="•"/>
      <w:lvlJc w:val="left"/>
      <w:pPr>
        <w:tabs>
          <w:tab w:val="num" w:pos="3600"/>
        </w:tabs>
        <w:ind w:left="3600" w:hanging="360"/>
      </w:pPr>
      <w:rPr>
        <w:rFonts w:ascii="Times New Roman" w:hAnsi="Times New Roman" w:hint="default"/>
      </w:rPr>
    </w:lvl>
    <w:lvl w:ilvl="5" w:tplc="FA50727E" w:tentative="1">
      <w:start w:val="1"/>
      <w:numFmt w:val="bullet"/>
      <w:lvlText w:val="•"/>
      <w:lvlJc w:val="left"/>
      <w:pPr>
        <w:tabs>
          <w:tab w:val="num" w:pos="4320"/>
        </w:tabs>
        <w:ind w:left="4320" w:hanging="360"/>
      </w:pPr>
      <w:rPr>
        <w:rFonts w:ascii="Times New Roman" w:hAnsi="Times New Roman" w:hint="default"/>
      </w:rPr>
    </w:lvl>
    <w:lvl w:ilvl="6" w:tplc="B84A7658" w:tentative="1">
      <w:start w:val="1"/>
      <w:numFmt w:val="bullet"/>
      <w:lvlText w:val="•"/>
      <w:lvlJc w:val="left"/>
      <w:pPr>
        <w:tabs>
          <w:tab w:val="num" w:pos="5040"/>
        </w:tabs>
        <w:ind w:left="5040" w:hanging="360"/>
      </w:pPr>
      <w:rPr>
        <w:rFonts w:ascii="Times New Roman" w:hAnsi="Times New Roman" w:hint="default"/>
      </w:rPr>
    </w:lvl>
    <w:lvl w:ilvl="7" w:tplc="8EE2E6C6" w:tentative="1">
      <w:start w:val="1"/>
      <w:numFmt w:val="bullet"/>
      <w:lvlText w:val="•"/>
      <w:lvlJc w:val="left"/>
      <w:pPr>
        <w:tabs>
          <w:tab w:val="num" w:pos="5760"/>
        </w:tabs>
        <w:ind w:left="5760" w:hanging="360"/>
      </w:pPr>
      <w:rPr>
        <w:rFonts w:ascii="Times New Roman" w:hAnsi="Times New Roman" w:hint="default"/>
      </w:rPr>
    </w:lvl>
    <w:lvl w:ilvl="8" w:tplc="EC3C53C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4548250F"/>
    <w:multiLevelType w:val="hybridMultilevel"/>
    <w:tmpl w:val="F8F21DC4"/>
    <w:lvl w:ilvl="0" w:tplc="349EDB36">
      <w:start w:val="1"/>
      <w:numFmt w:val="bullet"/>
      <w:lvlText w:val=""/>
      <w:lvlJc w:val="left"/>
      <w:pPr>
        <w:tabs>
          <w:tab w:val="num" w:pos="720"/>
        </w:tabs>
        <w:ind w:left="720" w:hanging="360"/>
      </w:pPr>
      <w:rPr>
        <w:rFonts w:ascii="Wingdings" w:hAnsi="Wingdings" w:hint="default"/>
      </w:rPr>
    </w:lvl>
    <w:lvl w:ilvl="1" w:tplc="27A69706" w:tentative="1">
      <w:start w:val="1"/>
      <w:numFmt w:val="bullet"/>
      <w:lvlText w:val=""/>
      <w:lvlJc w:val="left"/>
      <w:pPr>
        <w:tabs>
          <w:tab w:val="num" w:pos="1440"/>
        </w:tabs>
        <w:ind w:left="1440" w:hanging="360"/>
      </w:pPr>
      <w:rPr>
        <w:rFonts w:ascii="Wingdings" w:hAnsi="Wingdings" w:hint="default"/>
      </w:rPr>
    </w:lvl>
    <w:lvl w:ilvl="2" w:tplc="2A6016E0" w:tentative="1">
      <w:start w:val="1"/>
      <w:numFmt w:val="bullet"/>
      <w:lvlText w:val=""/>
      <w:lvlJc w:val="left"/>
      <w:pPr>
        <w:tabs>
          <w:tab w:val="num" w:pos="2160"/>
        </w:tabs>
        <w:ind w:left="2160" w:hanging="360"/>
      </w:pPr>
      <w:rPr>
        <w:rFonts w:ascii="Wingdings" w:hAnsi="Wingdings" w:hint="default"/>
      </w:rPr>
    </w:lvl>
    <w:lvl w:ilvl="3" w:tplc="E2B49626" w:tentative="1">
      <w:start w:val="1"/>
      <w:numFmt w:val="bullet"/>
      <w:lvlText w:val=""/>
      <w:lvlJc w:val="left"/>
      <w:pPr>
        <w:tabs>
          <w:tab w:val="num" w:pos="2880"/>
        </w:tabs>
        <w:ind w:left="2880" w:hanging="360"/>
      </w:pPr>
      <w:rPr>
        <w:rFonts w:ascii="Wingdings" w:hAnsi="Wingdings" w:hint="default"/>
      </w:rPr>
    </w:lvl>
    <w:lvl w:ilvl="4" w:tplc="A46C322A" w:tentative="1">
      <w:start w:val="1"/>
      <w:numFmt w:val="bullet"/>
      <w:lvlText w:val=""/>
      <w:lvlJc w:val="left"/>
      <w:pPr>
        <w:tabs>
          <w:tab w:val="num" w:pos="3600"/>
        </w:tabs>
        <w:ind w:left="3600" w:hanging="360"/>
      </w:pPr>
      <w:rPr>
        <w:rFonts w:ascii="Wingdings" w:hAnsi="Wingdings" w:hint="default"/>
      </w:rPr>
    </w:lvl>
    <w:lvl w:ilvl="5" w:tplc="CB922C50" w:tentative="1">
      <w:start w:val="1"/>
      <w:numFmt w:val="bullet"/>
      <w:lvlText w:val=""/>
      <w:lvlJc w:val="left"/>
      <w:pPr>
        <w:tabs>
          <w:tab w:val="num" w:pos="4320"/>
        </w:tabs>
        <w:ind w:left="4320" w:hanging="360"/>
      </w:pPr>
      <w:rPr>
        <w:rFonts w:ascii="Wingdings" w:hAnsi="Wingdings" w:hint="default"/>
      </w:rPr>
    </w:lvl>
    <w:lvl w:ilvl="6" w:tplc="60B2F442" w:tentative="1">
      <w:start w:val="1"/>
      <w:numFmt w:val="bullet"/>
      <w:lvlText w:val=""/>
      <w:lvlJc w:val="left"/>
      <w:pPr>
        <w:tabs>
          <w:tab w:val="num" w:pos="5040"/>
        </w:tabs>
        <w:ind w:left="5040" w:hanging="360"/>
      </w:pPr>
      <w:rPr>
        <w:rFonts w:ascii="Wingdings" w:hAnsi="Wingdings" w:hint="default"/>
      </w:rPr>
    </w:lvl>
    <w:lvl w:ilvl="7" w:tplc="3FA89DC8" w:tentative="1">
      <w:start w:val="1"/>
      <w:numFmt w:val="bullet"/>
      <w:lvlText w:val=""/>
      <w:lvlJc w:val="left"/>
      <w:pPr>
        <w:tabs>
          <w:tab w:val="num" w:pos="5760"/>
        </w:tabs>
        <w:ind w:left="5760" w:hanging="360"/>
      </w:pPr>
      <w:rPr>
        <w:rFonts w:ascii="Wingdings" w:hAnsi="Wingdings" w:hint="default"/>
      </w:rPr>
    </w:lvl>
    <w:lvl w:ilvl="8" w:tplc="8702E52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9C83B63"/>
    <w:multiLevelType w:val="hybridMultilevel"/>
    <w:tmpl w:val="0B808C28"/>
    <w:lvl w:ilvl="0" w:tplc="6D84C782">
      <w:start w:val="1"/>
      <w:numFmt w:val="bullet"/>
      <w:lvlText w:val=""/>
      <w:lvlJc w:val="left"/>
      <w:pPr>
        <w:tabs>
          <w:tab w:val="num" w:pos="720"/>
        </w:tabs>
        <w:ind w:left="720" w:hanging="360"/>
      </w:pPr>
      <w:rPr>
        <w:rFonts w:ascii="Wingdings" w:hAnsi="Wingdings" w:hint="default"/>
      </w:rPr>
    </w:lvl>
    <w:lvl w:ilvl="1" w:tplc="726E5BFA" w:tentative="1">
      <w:start w:val="1"/>
      <w:numFmt w:val="bullet"/>
      <w:lvlText w:val=""/>
      <w:lvlJc w:val="left"/>
      <w:pPr>
        <w:tabs>
          <w:tab w:val="num" w:pos="1440"/>
        </w:tabs>
        <w:ind w:left="1440" w:hanging="360"/>
      </w:pPr>
      <w:rPr>
        <w:rFonts w:ascii="Wingdings" w:hAnsi="Wingdings" w:hint="default"/>
      </w:rPr>
    </w:lvl>
    <w:lvl w:ilvl="2" w:tplc="DCD0D450" w:tentative="1">
      <w:start w:val="1"/>
      <w:numFmt w:val="bullet"/>
      <w:lvlText w:val=""/>
      <w:lvlJc w:val="left"/>
      <w:pPr>
        <w:tabs>
          <w:tab w:val="num" w:pos="2160"/>
        </w:tabs>
        <w:ind w:left="2160" w:hanging="360"/>
      </w:pPr>
      <w:rPr>
        <w:rFonts w:ascii="Wingdings" w:hAnsi="Wingdings" w:hint="default"/>
      </w:rPr>
    </w:lvl>
    <w:lvl w:ilvl="3" w:tplc="854C5072" w:tentative="1">
      <w:start w:val="1"/>
      <w:numFmt w:val="bullet"/>
      <w:lvlText w:val=""/>
      <w:lvlJc w:val="left"/>
      <w:pPr>
        <w:tabs>
          <w:tab w:val="num" w:pos="2880"/>
        </w:tabs>
        <w:ind w:left="2880" w:hanging="360"/>
      </w:pPr>
      <w:rPr>
        <w:rFonts w:ascii="Wingdings" w:hAnsi="Wingdings" w:hint="default"/>
      </w:rPr>
    </w:lvl>
    <w:lvl w:ilvl="4" w:tplc="B35C47CA" w:tentative="1">
      <w:start w:val="1"/>
      <w:numFmt w:val="bullet"/>
      <w:lvlText w:val=""/>
      <w:lvlJc w:val="left"/>
      <w:pPr>
        <w:tabs>
          <w:tab w:val="num" w:pos="3600"/>
        </w:tabs>
        <w:ind w:left="3600" w:hanging="360"/>
      </w:pPr>
      <w:rPr>
        <w:rFonts w:ascii="Wingdings" w:hAnsi="Wingdings" w:hint="default"/>
      </w:rPr>
    </w:lvl>
    <w:lvl w:ilvl="5" w:tplc="5DC01188" w:tentative="1">
      <w:start w:val="1"/>
      <w:numFmt w:val="bullet"/>
      <w:lvlText w:val=""/>
      <w:lvlJc w:val="left"/>
      <w:pPr>
        <w:tabs>
          <w:tab w:val="num" w:pos="4320"/>
        </w:tabs>
        <w:ind w:left="4320" w:hanging="360"/>
      </w:pPr>
      <w:rPr>
        <w:rFonts w:ascii="Wingdings" w:hAnsi="Wingdings" w:hint="default"/>
      </w:rPr>
    </w:lvl>
    <w:lvl w:ilvl="6" w:tplc="078CC288" w:tentative="1">
      <w:start w:val="1"/>
      <w:numFmt w:val="bullet"/>
      <w:lvlText w:val=""/>
      <w:lvlJc w:val="left"/>
      <w:pPr>
        <w:tabs>
          <w:tab w:val="num" w:pos="5040"/>
        </w:tabs>
        <w:ind w:left="5040" w:hanging="360"/>
      </w:pPr>
      <w:rPr>
        <w:rFonts w:ascii="Wingdings" w:hAnsi="Wingdings" w:hint="default"/>
      </w:rPr>
    </w:lvl>
    <w:lvl w:ilvl="7" w:tplc="80AE1044" w:tentative="1">
      <w:start w:val="1"/>
      <w:numFmt w:val="bullet"/>
      <w:lvlText w:val=""/>
      <w:lvlJc w:val="left"/>
      <w:pPr>
        <w:tabs>
          <w:tab w:val="num" w:pos="5760"/>
        </w:tabs>
        <w:ind w:left="5760" w:hanging="360"/>
      </w:pPr>
      <w:rPr>
        <w:rFonts w:ascii="Wingdings" w:hAnsi="Wingdings" w:hint="default"/>
      </w:rPr>
    </w:lvl>
    <w:lvl w:ilvl="8" w:tplc="65168FB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594903"/>
    <w:multiLevelType w:val="hybridMultilevel"/>
    <w:tmpl w:val="61B4CC6E"/>
    <w:lvl w:ilvl="0" w:tplc="1D688CEA">
      <w:start w:val="1"/>
      <w:numFmt w:val="bullet"/>
      <w:lvlText w:val="•"/>
      <w:lvlJc w:val="left"/>
      <w:pPr>
        <w:tabs>
          <w:tab w:val="num" w:pos="720"/>
        </w:tabs>
        <w:ind w:left="720" w:hanging="360"/>
      </w:pPr>
      <w:rPr>
        <w:rFonts w:ascii="Times New Roman" w:hAnsi="Times New Roman" w:hint="default"/>
      </w:rPr>
    </w:lvl>
    <w:lvl w:ilvl="1" w:tplc="8E0AAB2A" w:tentative="1">
      <w:start w:val="1"/>
      <w:numFmt w:val="bullet"/>
      <w:lvlText w:val="•"/>
      <w:lvlJc w:val="left"/>
      <w:pPr>
        <w:tabs>
          <w:tab w:val="num" w:pos="1440"/>
        </w:tabs>
        <w:ind w:left="1440" w:hanging="360"/>
      </w:pPr>
      <w:rPr>
        <w:rFonts w:ascii="Times New Roman" w:hAnsi="Times New Roman" w:hint="default"/>
      </w:rPr>
    </w:lvl>
    <w:lvl w:ilvl="2" w:tplc="DB4A1F72" w:tentative="1">
      <w:start w:val="1"/>
      <w:numFmt w:val="bullet"/>
      <w:lvlText w:val="•"/>
      <w:lvlJc w:val="left"/>
      <w:pPr>
        <w:tabs>
          <w:tab w:val="num" w:pos="2160"/>
        </w:tabs>
        <w:ind w:left="2160" w:hanging="360"/>
      </w:pPr>
      <w:rPr>
        <w:rFonts w:ascii="Times New Roman" w:hAnsi="Times New Roman" w:hint="default"/>
      </w:rPr>
    </w:lvl>
    <w:lvl w:ilvl="3" w:tplc="C158C62E" w:tentative="1">
      <w:start w:val="1"/>
      <w:numFmt w:val="bullet"/>
      <w:lvlText w:val="•"/>
      <w:lvlJc w:val="left"/>
      <w:pPr>
        <w:tabs>
          <w:tab w:val="num" w:pos="2880"/>
        </w:tabs>
        <w:ind w:left="2880" w:hanging="360"/>
      </w:pPr>
      <w:rPr>
        <w:rFonts w:ascii="Times New Roman" w:hAnsi="Times New Roman" w:hint="default"/>
      </w:rPr>
    </w:lvl>
    <w:lvl w:ilvl="4" w:tplc="6AD28F00" w:tentative="1">
      <w:start w:val="1"/>
      <w:numFmt w:val="bullet"/>
      <w:lvlText w:val="•"/>
      <w:lvlJc w:val="left"/>
      <w:pPr>
        <w:tabs>
          <w:tab w:val="num" w:pos="3600"/>
        </w:tabs>
        <w:ind w:left="3600" w:hanging="360"/>
      </w:pPr>
      <w:rPr>
        <w:rFonts w:ascii="Times New Roman" w:hAnsi="Times New Roman" w:hint="default"/>
      </w:rPr>
    </w:lvl>
    <w:lvl w:ilvl="5" w:tplc="7F460FC4" w:tentative="1">
      <w:start w:val="1"/>
      <w:numFmt w:val="bullet"/>
      <w:lvlText w:val="•"/>
      <w:lvlJc w:val="left"/>
      <w:pPr>
        <w:tabs>
          <w:tab w:val="num" w:pos="4320"/>
        </w:tabs>
        <w:ind w:left="4320" w:hanging="360"/>
      </w:pPr>
      <w:rPr>
        <w:rFonts w:ascii="Times New Roman" w:hAnsi="Times New Roman" w:hint="default"/>
      </w:rPr>
    </w:lvl>
    <w:lvl w:ilvl="6" w:tplc="361AE4F4" w:tentative="1">
      <w:start w:val="1"/>
      <w:numFmt w:val="bullet"/>
      <w:lvlText w:val="•"/>
      <w:lvlJc w:val="left"/>
      <w:pPr>
        <w:tabs>
          <w:tab w:val="num" w:pos="5040"/>
        </w:tabs>
        <w:ind w:left="5040" w:hanging="360"/>
      </w:pPr>
      <w:rPr>
        <w:rFonts w:ascii="Times New Roman" w:hAnsi="Times New Roman" w:hint="default"/>
      </w:rPr>
    </w:lvl>
    <w:lvl w:ilvl="7" w:tplc="15A0FEC0" w:tentative="1">
      <w:start w:val="1"/>
      <w:numFmt w:val="bullet"/>
      <w:lvlText w:val="•"/>
      <w:lvlJc w:val="left"/>
      <w:pPr>
        <w:tabs>
          <w:tab w:val="num" w:pos="5760"/>
        </w:tabs>
        <w:ind w:left="5760" w:hanging="360"/>
      </w:pPr>
      <w:rPr>
        <w:rFonts w:ascii="Times New Roman" w:hAnsi="Times New Roman" w:hint="default"/>
      </w:rPr>
    </w:lvl>
    <w:lvl w:ilvl="8" w:tplc="D446FFF8"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4DCA7F07"/>
    <w:multiLevelType w:val="hybridMultilevel"/>
    <w:tmpl w:val="EC10B266"/>
    <w:lvl w:ilvl="0" w:tplc="A69416AA">
      <w:start w:val="1"/>
      <w:numFmt w:val="bullet"/>
      <w:lvlText w:val="•"/>
      <w:lvlJc w:val="left"/>
      <w:pPr>
        <w:tabs>
          <w:tab w:val="num" w:pos="720"/>
        </w:tabs>
        <w:ind w:left="720" w:hanging="360"/>
      </w:pPr>
      <w:rPr>
        <w:rFonts w:ascii="Times New Roman" w:hAnsi="Times New Roman" w:hint="default"/>
      </w:rPr>
    </w:lvl>
    <w:lvl w:ilvl="1" w:tplc="E4D20590" w:tentative="1">
      <w:start w:val="1"/>
      <w:numFmt w:val="bullet"/>
      <w:lvlText w:val="•"/>
      <w:lvlJc w:val="left"/>
      <w:pPr>
        <w:tabs>
          <w:tab w:val="num" w:pos="1440"/>
        </w:tabs>
        <w:ind w:left="1440" w:hanging="360"/>
      </w:pPr>
      <w:rPr>
        <w:rFonts w:ascii="Times New Roman" w:hAnsi="Times New Roman" w:hint="default"/>
      </w:rPr>
    </w:lvl>
    <w:lvl w:ilvl="2" w:tplc="C47420E0" w:tentative="1">
      <w:start w:val="1"/>
      <w:numFmt w:val="bullet"/>
      <w:lvlText w:val="•"/>
      <w:lvlJc w:val="left"/>
      <w:pPr>
        <w:tabs>
          <w:tab w:val="num" w:pos="2160"/>
        </w:tabs>
        <w:ind w:left="2160" w:hanging="360"/>
      </w:pPr>
      <w:rPr>
        <w:rFonts w:ascii="Times New Roman" w:hAnsi="Times New Roman" w:hint="default"/>
      </w:rPr>
    </w:lvl>
    <w:lvl w:ilvl="3" w:tplc="B874AD84" w:tentative="1">
      <w:start w:val="1"/>
      <w:numFmt w:val="bullet"/>
      <w:lvlText w:val="•"/>
      <w:lvlJc w:val="left"/>
      <w:pPr>
        <w:tabs>
          <w:tab w:val="num" w:pos="2880"/>
        </w:tabs>
        <w:ind w:left="2880" w:hanging="360"/>
      </w:pPr>
      <w:rPr>
        <w:rFonts w:ascii="Times New Roman" w:hAnsi="Times New Roman" w:hint="default"/>
      </w:rPr>
    </w:lvl>
    <w:lvl w:ilvl="4" w:tplc="57027DF6" w:tentative="1">
      <w:start w:val="1"/>
      <w:numFmt w:val="bullet"/>
      <w:lvlText w:val="•"/>
      <w:lvlJc w:val="left"/>
      <w:pPr>
        <w:tabs>
          <w:tab w:val="num" w:pos="3600"/>
        </w:tabs>
        <w:ind w:left="3600" w:hanging="360"/>
      </w:pPr>
      <w:rPr>
        <w:rFonts w:ascii="Times New Roman" w:hAnsi="Times New Roman" w:hint="default"/>
      </w:rPr>
    </w:lvl>
    <w:lvl w:ilvl="5" w:tplc="DA5C9B42" w:tentative="1">
      <w:start w:val="1"/>
      <w:numFmt w:val="bullet"/>
      <w:lvlText w:val="•"/>
      <w:lvlJc w:val="left"/>
      <w:pPr>
        <w:tabs>
          <w:tab w:val="num" w:pos="4320"/>
        </w:tabs>
        <w:ind w:left="4320" w:hanging="360"/>
      </w:pPr>
      <w:rPr>
        <w:rFonts w:ascii="Times New Roman" w:hAnsi="Times New Roman" w:hint="default"/>
      </w:rPr>
    </w:lvl>
    <w:lvl w:ilvl="6" w:tplc="BD46B0CC" w:tentative="1">
      <w:start w:val="1"/>
      <w:numFmt w:val="bullet"/>
      <w:lvlText w:val="•"/>
      <w:lvlJc w:val="left"/>
      <w:pPr>
        <w:tabs>
          <w:tab w:val="num" w:pos="5040"/>
        </w:tabs>
        <w:ind w:left="5040" w:hanging="360"/>
      </w:pPr>
      <w:rPr>
        <w:rFonts w:ascii="Times New Roman" w:hAnsi="Times New Roman" w:hint="default"/>
      </w:rPr>
    </w:lvl>
    <w:lvl w:ilvl="7" w:tplc="11A40178" w:tentative="1">
      <w:start w:val="1"/>
      <w:numFmt w:val="bullet"/>
      <w:lvlText w:val="•"/>
      <w:lvlJc w:val="left"/>
      <w:pPr>
        <w:tabs>
          <w:tab w:val="num" w:pos="5760"/>
        </w:tabs>
        <w:ind w:left="5760" w:hanging="360"/>
      </w:pPr>
      <w:rPr>
        <w:rFonts w:ascii="Times New Roman" w:hAnsi="Times New Roman" w:hint="default"/>
      </w:rPr>
    </w:lvl>
    <w:lvl w:ilvl="8" w:tplc="9A563B66"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4E5F4D31"/>
    <w:multiLevelType w:val="hybridMultilevel"/>
    <w:tmpl w:val="36CC89D8"/>
    <w:lvl w:ilvl="0" w:tplc="CC5A1328">
      <w:start w:val="1"/>
      <w:numFmt w:val="bullet"/>
      <w:lvlText w:val=""/>
      <w:lvlJc w:val="left"/>
      <w:pPr>
        <w:tabs>
          <w:tab w:val="num" w:pos="720"/>
        </w:tabs>
        <w:ind w:left="720" w:hanging="360"/>
      </w:pPr>
      <w:rPr>
        <w:rFonts w:ascii="Wingdings" w:hAnsi="Wingdings" w:hint="default"/>
      </w:rPr>
    </w:lvl>
    <w:lvl w:ilvl="1" w:tplc="687CF6DE" w:tentative="1">
      <w:start w:val="1"/>
      <w:numFmt w:val="bullet"/>
      <w:lvlText w:val=""/>
      <w:lvlJc w:val="left"/>
      <w:pPr>
        <w:tabs>
          <w:tab w:val="num" w:pos="1440"/>
        </w:tabs>
        <w:ind w:left="1440" w:hanging="360"/>
      </w:pPr>
      <w:rPr>
        <w:rFonts w:ascii="Wingdings" w:hAnsi="Wingdings" w:hint="default"/>
      </w:rPr>
    </w:lvl>
    <w:lvl w:ilvl="2" w:tplc="5F48B1D6" w:tentative="1">
      <w:start w:val="1"/>
      <w:numFmt w:val="bullet"/>
      <w:lvlText w:val=""/>
      <w:lvlJc w:val="left"/>
      <w:pPr>
        <w:tabs>
          <w:tab w:val="num" w:pos="2160"/>
        </w:tabs>
        <w:ind w:left="2160" w:hanging="360"/>
      </w:pPr>
      <w:rPr>
        <w:rFonts w:ascii="Wingdings" w:hAnsi="Wingdings" w:hint="default"/>
      </w:rPr>
    </w:lvl>
    <w:lvl w:ilvl="3" w:tplc="156AE698" w:tentative="1">
      <w:start w:val="1"/>
      <w:numFmt w:val="bullet"/>
      <w:lvlText w:val=""/>
      <w:lvlJc w:val="left"/>
      <w:pPr>
        <w:tabs>
          <w:tab w:val="num" w:pos="2880"/>
        </w:tabs>
        <w:ind w:left="2880" w:hanging="360"/>
      </w:pPr>
      <w:rPr>
        <w:rFonts w:ascii="Wingdings" w:hAnsi="Wingdings" w:hint="default"/>
      </w:rPr>
    </w:lvl>
    <w:lvl w:ilvl="4" w:tplc="132E16F4" w:tentative="1">
      <w:start w:val="1"/>
      <w:numFmt w:val="bullet"/>
      <w:lvlText w:val=""/>
      <w:lvlJc w:val="left"/>
      <w:pPr>
        <w:tabs>
          <w:tab w:val="num" w:pos="3600"/>
        </w:tabs>
        <w:ind w:left="3600" w:hanging="360"/>
      </w:pPr>
      <w:rPr>
        <w:rFonts w:ascii="Wingdings" w:hAnsi="Wingdings" w:hint="default"/>
      </w:rPr>
    </w:lvl>
    <w:lvl w:ilvl="5" w:tplc="FAC4CF30" w:tentative="1">
      <w:start w:val="1"/>
      <w:numFmt w:val="bullet"/>
      <w:lvlText w:val=""/>
      <w:lvlJc w:val="left"/>
      <w:pPr>
        <w:tabs>
          <w:tab w:val="num" w:pos="4320"/>
        </w:tabs>
        <w:ind w:left="4320" w:hanging="360"/>
      </w:pPr>
      <w:rPr>
        <w:rFonts w:ascii="Wingdings" w:hAnsi="Wingdings" w:hint="default"/>
      </w:rPr>
    </w:lvl>
    <w:lvl w:ilvl="6" w:tplc="F23ED0B0" w:tentative="1">
      <w:start w:val="1"/>
      <w:numFmt w:val="bullet"/>
      <w:lvlText w:val=""/>
      <w:lvlJc w:val="left"/>
      <w:pPr>
        <w:tabs>
          <w:tab w:val="num" w:pos="5040"/>
        </w:tabs>
        <w:ind w:left="5040" w:hanging="360"/>
      </w:pPr>
      <w:rPr>
        <w:rFonts w:ascii="Wingdings" w:hAnsi="Wingdings" w:hint="default"/>
      </w:rPr>
    </w:lvl>
    <w:lvl w:ilvl="7" w:tplc="76169C42" w:tentative="1">
      <w:start w:val="1"/>
      <w:numFmt w:val="bullet"/>
      <w:lvlText w:val=""/>
      <w:lvlJc w:val="left"/>
      <w:pPr>
        <w:tabs>
          <w:tab w:val="num" w:pos="5760"/>
        </w:tabs>
        <w:ind w:left="5760" w:hanging="360"/>
      </w:pPr>
      <w:rPr>
        <w:rFonts w:ascii="Wingdings" w:hAnsi="Wingdings" w:hint="default"/>
      </w:rPr>
    </w:lvl>
    <w:lvl w:ilvl="8" w:tplc="230273E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6BA6CF7"/>
    <w:multiLevelType w:val="hybridMultilevel"/>
    <w:tmpl w:val="5908DEE6"/>
    <w:lvl w:ilvl="0" w:tplc="0F10548C">
      <w:start w:val="1"/>
      <w:numFmt w:val="bullet"/>
      <w:lvlText w:val="•"/>
      <w:lvlJc w:val="left"/>
      <w:pPr>
        <w:ind w:left="1440" w:hanging="360"/>
      </w:pPr>
      <w:rPr>
        <w:rFonts w:ascii="Times New Roman" w:hAnsi="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91D7348"/>
    <w:multiLevelType w:val="hybridMultilevel"/>
    <w:tmpl w:val="C038CA10"/>
    <w:lvl w:ilvl="0" w:tplc="7E924A58">
      <w:start w:val="1"/>
      <w:numFmt w:val="bullet"/>
      <w:lvlText w:val="•"/>
      <w:lvlJc w:val="left"/>
      <w:pPr>
        <w:tabs>
          <w:tab w:val="num" w:pos="720"/>
        </w:tabs>
        <w:ind w:left="720" w:hanging="360"/>
      </w:pPr>
      <w:rPr>
        <w:rFonts w:ascii="Times New Roman" w:hAnsi="Times New Roman" w:hint="default"/>
      </w:rPr>
    </w:lvl>
    <w:lvl w:ilvl="1" w:tplc="9BB63FBA" w:tentative="1">
      <w:start w:val="1"/>
      <w:numFmt w:val="bullet"/>
      <w:lvlText w:val="•"/>
      <w:lvlJc w:val="left"/>
      <w:pPr>
        <w:tabs>
          <w:tab w:val="num" w:pos="1440"/>
        </w:tabs>
        <w:ind w:left="1440" w:hanging="360"/>
      </w:pPr>
      <w:rPr>
        <w:rFonts w:ascii="Times New Roman" w:hAnsi="Times New Roman" w:hint="default"/>
      </w:rPr>
    </w:lvl>
    <w:lvl w:ilvl="2" w:tplc="3ABA698C" w:tentative="1">
      <w:start w:val="1"/>
      <w:numFmt w:val="bullet"/>
      <w:lvlText w:val="•"/>
      <w:lvlJc w:val="left"/>
      <w:pPr>
        <w:tabs>
          <w:tab w:val="num" w:pos="2160"/>
        </w:tabs>
        <w:ind w:left="2160" w:hanging="360"/>
      </w:pPr>
      <w:rPr>
        <w:rFonts w:ascii="Times New Roman" w:hAnsi="Times New Roman" w:hint="default"/>
      </w:rPr>
    </w:lvl>
    <w:lvl w:ilvl="3" w:tplc="A006B758" w:tentative="1">
      <w:start w:val="1"/>
      <w:numFmt w:val="bullet"/>
      <w:lvlText w:val="•"/>
      <w:lvlJc w:val="left"/>
      <w:pPr>
        <w:tabs>
          <w:tab w:val="num" w:pos="2880"/>
        </w:tabs>
        <w:ind w:left="2880" w:hanging="360"/>
      </w:pPr>
      <w:rPr>
        <w:rFonts w:ascii="Times New Roman" w:hAnsi="Times New Roman" w:hint="default"/>
      </w:rPr>
    </w:lvl>
    <w:lvl w:ilvl="4" w:tplc="4390493A" w:tentative="1">
      <w:start w:val="1"/>
      <w:numFmt w:val="bullet"/>
      <w:lvlText w:val="•"/>
      <w:lvlJc w:val="left"/>
      <w:pPr>
        <w:tabs>
          <w:tab w:val="num" w:pos="3600"/>
        </w:tabs>
        <w:ind w:left="3600" w:hanging="360"/>
      </w:pPr>
      <w:rPr>
        <w:rFonts w:ascii="Times New Roman" w:hAnsi="Times New Roman" w:hint="default"/>
      </w:rPr>
    </w:lvl>
    <w:lvl w:ilvl="5" w:tplc="A3580C46" w:tentative="1">
      <w:start w:val="1"/>
      <w:numFmt w:val="bullet"/>
      <w:lvlText w:val="•"/>
      <w:lvlJc w:val="left"/>
      <w:pPr>
        <w:tabs>
          <w:tab w:val="num" w:pos="4320"/>
        </w:tabs>
        <w:ind w:left="4320" w:hanging="360"/>
      </w:pPr>
      <w:rPr>
        <w:rFonts w:ascii="Times New Roman" w:hAnsi="Times New Roman" w:hint="default"/>
      </w:rPr>
    </w:lvl>
    <w:lvl w:ilvl="6" w:tplc="36745674" w:tentative="1">
      <w:start w:val="1"/>
      <w:numFmt w:val="bullet"/>
      <w:lvlText w:val="•"/>
      <w:lvlJc w:val="left"/>
      <w:pPr>
        <w:tabs>
          <w:tab w:val="num" w:pos="5040"/>
        </w:tabs>
        <w:ind w:left="5040" w:hanging="360"/>
      </w:pPr>
      <w:rPr>
        <w:rFonts w:ascii="Times New Roman" w:hAnsi="Times New Roman" w:hint="default"/>
      </w:rPr>
    </w:lvl>
    <w:lvl w:ilvl="7" w:tplc="2AFA22F0" w:tentative="1">
      <w:start w:val="1"/>
      <w:numFmt w:val="bullet"/>
      <w:lvlText w:val="•"/>
      <w:lvlJc w:val="left"/>
      <w:pPr>
        <w:tabs>
          <w:tab w:val="num" w:pos="5760"/>
        </w:tabs>
        <w:ind w:left="5760" w:hanging="360"/>
      </w:pPr>
      <w:rPr>
        <w:rFonts w:ascii="Times New Roman" w:hAnsi="Times New Roman" w:hint="default"/>
      </w:rPr>
    </w:lvl>
    <w:lvl w:ilvl="8" w:tplc="94863FC0"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5AEC6314"/>
    <w:multiLevelType w:val="hybridMultilevel"/>
    <w:tmpl w:val="7A6A964E"/>
    <w:lvl w:ilvl="0" w:tplc="C22462E6">
      <w:start w:val="1"/>
      <w:numFmt w:val="bullet"/>
      <w:lvlText w:val="•"/>
      <w:lvlJc w:val="left"/>
      <w:pPr>
        <w:tabs>
          <w:tab w:val="num" w:pos="720"/>
        </w:tabs>
        <w:ind w:left="720" w:hanging="360"/>
      </w:pPr>
      <w:rPr>
        <w:rFonts w:ascii="Times New Roman" w:hAnsi="Times New Roman" w:hint="default"/>
      </w:rPr>
    </w:lvl>
    <w:lvl w:ilvl="1" w:tplc="8CD4058E" w:tentative="1">
      <w:start w:val="1"/>
      <w:numFmt w:val="bullet"/>
      <w:lvlText w:val="•"/>
      <w:lvlJc w:val="left"/>
      <w:pPr>
        <w:tabs>
          <w:tab w:val="num" w:pos="1440"/>
        </w:tabs>
        <w:ind w:left="1440" w:hanging="360"/>
      </w:pPr>
      <w:rPr>
        <w:rFonts w:ascii="Times New Roman" w:hAnsi="Times New Roman" w:hint="default"/>
      </w:rPr>
    </w:lvl>
    <w:lvl w:ilvl="2" w:tplc="99EA30D6" w:tentative="1">
      <w:start w:val="1"/>
      <w:numFmt w:val="bullet"/>
      <w:lvlText w:val="•"/>
      <w:lvlJc w:val="left"/>
      <w:pPr>
        <w:tabs>
          <w:tab w:val="num" w:pos="2160"/>
        </w:tabs>
        <w:ind w:left="2160" w:hanging="360"/>
      </w:pPr>
      <w:rPr>
        <w:rFonts w:ascii="Times New Roman" w:hAnsi="Times New Roman" w:hint="default"/>
      </w:rPr>
    </w:lvl>
    <w:lvl w:ilvl="3" w:tplc="C8F27A24" w:tentative="1">
      <w:start w:val="1"/>
      <w:numFmt w:val="bullet"/>
      <w:lvlText w:val="•"/>
      <w:lvlJc w:val="left"/>
      <w:pPr>
        <w:tabs>
          <w:tab w:val="num" w:pos="2880"/>
        </w:tabs>
        <w:ind w:left="2880" w:hanging="360"/>
      </w:pPr>
      <w:rPr>
        <w:rFonts w:ascii="Times New Roman" w:hAnsi="Times New Roman" w:hint="default"/>
      </w:rPr>
    </w:lvl>
    <w:lvl w:ilvl="4" w:tplc="344490BA" w:tentative="1">
      <w:start w:val="1"/>
      <w:numFmt w:val="bullet"/>
      <w:lvlText w:val="•"/>
      <w:lvlJc w:val="left"/>
      <w:pPr>
        <w:tabs>
          <w:tab w:val="num" w:pos="3600"/>
        </w:tabs>
        <w:ind w:left="3600" w:hanging="360"/>
      </w:pPr>
      <w:rPr>
        <w:rFonts w:ascii="Times New Roman" w:hAnsi="Times New Roman" w:hint="default"/>
      </w:rPr>
    </w:lvl>
    <w:lvl w:ilvl="5" w:tplc="D58E4368" w:tentative="1">
      <w:start w:val="1"/>
      <w:numFmt w:val="bullet"/>
      <w:lvlText w:val="•"/>
      <w:lvlJc w:val="left"/>
      <w:pPr>
        <w:tabs>
          <w:tab w:val="num" w:pos="4320"/>
        </w:tabs>
        <w:ind w:left="4320" w:hanging="360"/>
      </w:pPr>
      <w:rPr>
        <w:rFonts w:ascii="Times New Roman" w:hAnsi="Times New Roman" w:hint="default"/>
      </w:rPr>
    </w:lvl>
    <w:lvl w:ilvl="6" w:tplc="3F2036EC" w:tentative="1">
      <w:start w:val="1"/>
      <w:numFmt w:val="bullet"/>
      <w:lvlText w:val="•"/>
      <w:lvlJc w:val="left"/>
      <w:pPr>
        <w:tabs>
          <w:tab w:val="num" w:pos="5040"/>
        </w:tabs>
        <w:ind w:left="5040" w:hanging="360"/>
      </w:pPr>
      <w:rPr>
        <w:rFonts w:ascii="Times New Roman" w:hAnsi="Times New Roman" w:hint="default"/>
      </w:rPr>
    </w:lvl>
    <w:lvl w:ilvl="7" w:tplc="6E7E6822" w:tentative="1">
      <w:start w:val="1"/>
      <w:numFmt w:val="bullet"/>
      <w:lvlText w:val="•"/>
      <w:lvlJc w:val="left"/>
      <w:pPr>
        <w:tabs>
          <w:tab w:val="num" w:pos="5760"/>
        </w:tabs>
        <w:ind w:left="5760" w:hanging="360"/>
      </w:pPr>
      <w:rPr>
        <w:rFonts w:ascii="Times New Roman" w:hAnsi="Times New Roman" w:hint="default"/>
      </w:rPr>
    </w:lvl>
    <w:lvl w:ilvl="8" w:tplc="72E07D06"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5DD50091"/>
    <w:multiLevelType w:val="hybridMultilevel"/>
    <w:tmpl w:val="F5822BCC"/>
    <w:lvl w:ilvl="0" w:tplc="0F10548C">
      <w:start w:val="1"/>
      <w:numFmt w:val="bullet"/>
      <w:lvlText w:val="•"/>
      <w:lvlJc w:val="left"/>
      <w:pPr>
        <w:ind w:left="1500" w:hanging="360"/>
      </w:pPr>
      <w:rPr>
        <w:rFonts w:ascii="Times New Roman" w:hAnsi="Times New Roman"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1" w15:restartNumberingAfterBreak="0">
    <w:nsid w:val="5FC724AC"/>
    <w:multiLevelType w:val="hybridMultilevel"/>
    <w:tmpl w:val="11F2EE5C"/>
    <w:lvl w:ilvl="0" w:tplc="D1FAEFBE">
      <w:start w:val="1"/>
      <w:numFmt w:val="bullet"/>
      <w:lvlText w:val="•"/>
      <w:lvlJc w:val="left"/>
      <w:pPr>
        <w:tabs>
          <w:tab w:val="num" w:pos="720"/>
        </w:tabs>
        <w:ind w:left="720" w:hanging="360"/>
      </w:pPr>
      <w:rPr>
        <w:rFonts w:ascii="Times New Roman" w:hAnsi="Times New Roman" w:hint="default"/>
      </w:rPr>
    </w:lvl>
    <w:lvl w:ilvl="1" w:tplc="08AE59C6" w:tentative="1">
      <w:start w:val="1"/>
      <w:numFmt w:val="bullet"/>
      <w:lvlText w:val="•"/>
      <w:lvlJc w:val="left"/>
      <w:pPr>
        <w:tabs>
          <w:tab w:val="num" w:pos="1440"/>
        </w:tabs>
        <w:ind w:left="1440" w:hanging="360"/>
      </w:pPr>
      <w:rPr>
        <w:rFonts w:ascii="Times New Roman" w:hAnsi="Times New Roman" w:hint="default"/>
      </w:rPr>
    </w:lvl>
    <w:lvl w:ilvl="2" w:tplc="5E38244A" w:tentative="1">
      <w:start w:val="1"/>
      <w:numFmt w:val="bullet"/>
      <w:lvlText w:val="•"/>
      <w:lvlJc w:val="left"/>
      <w:pPr>
        <w:tabs>
          <w:tab w:val="num" w:pos="2160"/>
        </w:tabs>
        <w:ind w:left="2160" w:hanging="360"/>
      </w:pPr>
      <w:rPr>
        <w:rFonts w:ascii="Times New Roman" w:hAnsi="Times New Roman" w:hint="default"/>
      </w:rPr>
    </w:lvl>
    <w:lvl w:ilvl="3" w:tplc="A5F8A4E0" w:tentative="1">
      <w:start w:val="1"/>
      <w:numFmt w:val="bullet"/>
      <w:lvlText w:val="•"/>
      <w:lvlJc w:val="left"/>
      <w:pPr>
        <w:tabs>
          <w:tab w:val="num" w:pos="2880"/>
        </w:tabs>
        <w:ind w:left="2880" w:hanging="360"/>
      </w:pPr>
      <w:rPr>
        <w:rFonts w:ascii="Times New Roman" w:hAnsi="Times New Roman" w:hint="default"/>
      </w:rPr>
    </w:lvl>
    <w:lvl w:ilvl="4" w:tplc="AD4E3CF6" w:tentative="1">
      <w:start w:val="1"/>
      <w:numFmt w:val="bullet"/>
      <w:lvlText w:val="•"/>
      <w:lvlJc w:val="left"/>
      <w:pPr>
        <w:tabs>
          <w:tab w:val="num" w:pos="3600"/>
        </w:tabs>
        <w:ind w:left="3600" w:hanging="360"/>
      </w:pPr>
      <w:rPr>
        <w:rFonts w:ascii="Times New Roman" w:hAnsi="Times New Roman" w:hint="default"/>
      </w:rPr>
    </w:lvl>
    <w:lvl w:ilvl="5" w:tplc="F97C9D08" w:tentative="1">
      <w:start w:val="1"/>
      <w:numFmt w:val="bullet"/>
      <w:lvlText w:val="•"/>
      <w:lvlJc w:val="left"/>
      <w:pPr>
        <w:tabs>
          <w:tab w:val="num" w:pos="4320"/>
        </w:tabs>
        <w:ind w:left="4320" w:hanging="360"/>
      </w:pPr>
      <w:rPr>
        <w:rFonts w:ascii="Times New Roman" w:hAnsi="Times New Roman" w:hint="default"/>
      </w:rPr>
    </w:lvl>
    <w:lvl w:ilvl="6" w:tplc="D85600CE" w:tentative="1">
      <w:start w:val="1"/>
      <w:numFmt w:val="bullet"/>
      <w:lvlText w:val="•"/>
      <w:lvlJc w:val="left"/>
      <w:pPr>
        <w:tabs>
          <w:tab w:val="num" w:pos="5040"/>
        </w:tabs>
        <w:ind w:left="5040" w:hanging="360"/>
      </w:pPr>
      <w:rPr>
        <w:rFonts w:ascii="Times New Roman" w:hAnsi="Times New Roman" w:hint="default"/>
      </w:rPr>
    </w:lvl>
    <w:lvl w:ilvl="7" w:tplc="166204C0" w:tentative="1">
      <w:start w:val="1"/>
      <w:numFmt w:val="bullet"/>
      <w:lvlText w:val="•"/>
      <w:lvlJc w:val="left"/>
      <w:pPr>
        <w:tabs>
          <w:tab w:val="num" w:pos="5760"/>
        </w:tabs>
        <w:ind w:left="5760" w:hanging="360"/>
      </w:pPr>
      <w:rPr>
        <w:rFonts w:ascii="Times New Roman" w:hAnsi="Times New Roman" w:hint="default"/>
      </w:rPr>
    </w:lvl>
    <w:lvl w:ilvl="8" w:tplc="747ADA66"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61066AE4"/>
    <w:multiLevelType w:val="hybridMultilevel"/>
    <w:tmpl w:val="030656FC"/>
    <w:lvl w:ilvl="0" w:tplc="78D620E2">
      <w:start w:val="1"/>
      <w:numFmt w:val="bullet"/>
      <w:lvlText w:val=""/>
      <w:lvlJc w:val="left"/>
      <w:pPr>
        <w:tabs>
          <w:tab w:val="num" w:pos="720"/>
        </w:tabs>
        <w:ind w:left="720" w:hanging="360"/>
      </w:pPr>
      <w:rPr>
        <w:rFonts w:ascii="Wingdings" w:hAnsi="Wingdings" w:hint="default"/>
      </w:rPr>
    </w:lvl>
    <w:lvl w:ilvl="1" w:tplc="E35CD2DA" w:tentative="1">
      <w:start w:val="1"/>
      <w:numFmt w:val="bullet"/>
      <w:lvlText w:val=""/>
      <w:lvlJc w:val="left"/>
      <w:pPr>
        <w:tabs>
          <w:tab w:val="num" w:pos="1440"/>
        </w:tabs>
        <w:ind w:left="1440" w:hanging="360"/>
      </w:pPr>
      <w:rPr>
        <w:rFonts w:ascii="Wingdings" w:hAnsi="Wingdings" w:hint="default"/>
      </w:rPr>
    </w:lvl>
    <w:lvl w:ilvl="2" w:tplc="B59EFFB2" w:tentative="1">
      <w:start w:val="1"/>
      <w:numFmt w:val="bullet"/>
      <w:lvlText w:val=""/>
      <w:lvlJc w:val="left"/>
      <w:pPr>
        <w:tabs>
          <w:tab w:val="num" w:pos="2160"/>
        </w:tabs>
        <w:ind w:left="2160" w:hanging="360"/>
      </w:pPr>
      <w:rPr>
        <w:rFonts w:ascii="Wingdings" w:hAnsi="Wingdings" w:hint="default"/>
      </w:rPr>
    </w:lvl>
    <w:lvl w:ilvl="3" w:tplc="10F27540" w:tentative="1">
      <w:start w:val="1"/>
      <w:numFmt w:val="bullet"/>
      <w:lvlText w:val=""/>
      <w:lvlJc w:val="left"/>
      <w:pPr>
        <w:tabs>
          <w:tab w:val="num" w:pos="2880"/>
        </w:tabs>
        <w:ind w:left="2880" w:hanging="360"/>
      </w:pPr>
      <w:rPr>
        <w:rFonts w:ascii="Wingdings" w:hAnsi="Wingdings" w:hint="default"/>
      </w:rPr>
    </w:lvl>
    <w:lvl w:ilvl="4" w:tplc="8A7E7B38" w:tentative="1">
      <w:start w:val="1"/>
      <w:numFmt w:val="bullet"/>
      <w:lvlText w:val=""/>
      <w:lvlJc w:val="left"/>
      <w:pPr>
        <w:tabs>
          <w:tab w:val="num" w:pos="3600"/>
        </w:tabs>
        <w:ind w:left="3600" w:hanging="360"/>
      </w:pPr>
      <w:rPr>
        <w:rFonts w:ascii="Wingdings" w:hAnsi="Wingdings" w:hint="default"/>
      </w:rPr>
    </w:lvl>
    <w:lvl w:ilvl="5" w:tplc="ADA06040" w:tentative="1">
      <w:start w:val="1"/>
      <w:numFmt w:val="bullet"/>
      <w:lvlText w:val=""/>
      <w:lvlJc w:val="left"/>
      <w:pPr>
        <w:tabs>
          <w:tab w:val="num" w:pos="4320"/>
        </w:tabs>
        <w:ind w:left="4320" w:hanging="360"/>
      </w:pPr>
      <w:rPr>
        <w:rFonts w:ascii="Wingdings" w:hAnsi="Wingdings" w:hint="default"/>
      </w:rPr>
    </w:lvl>
    <w:lvl w:ilvl="6" w:tplc="EDF67CD4" w:tentative="1">
      <w:start w:val="1"/>
      <w:numFmt w:val="bullet"/>
      <w:lvlText w:val=""/>
      <w:lvlJc w:val="left"/>
      <w:pPr>
        <w:tabs>
          <w:tab w:val="num" w:pos="5040"/>
        </w:tabs>
        <w:ind w:left="5040" w:hanging="360"/>
      </w:pPr>
      <w:rPr>
        <w:rFonts w:ascii="Wingdings" w:hAnsi="Wingdings" w:hint="default"/>
      </w:rPr>
    </w:lvl>
    <w:lvl w:ilvl="7" w:tplc="63169C1A" w:tentative="1">
      <w:start w:val="1"/>
      <w:numFmt w:val="bullet"/>
      <w:lvlText w:val=""/>
      <w:lvlJc w:val="left"/>
      <w:pPr>
        <w:tabs>
          <w:tab w:val="num" w:pos="5760"/>
        </w:tabs>
        <w:ind w:left="5760" w:hanging="360"/>
      </w:pPr>
      <w:rPr>
        <w:rFonts w:ascii="Wingdings" w:hAnsi="Wingdings" w:hint="default"/>
      </w:rPr>
    </w:lvl>
    <w:lvl w:ilvl="8" w:tplc="3398B40E"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1"/>
  </w:num>
  <w:num w:numId="3">
    <w:abstractNumId w:val="15"/>
  </w:num>
  <w:num w:numId="4">
    <w:abstractNumId w:val="14"/>
  </w:num>
  <w:num w:numId="5">
    <w:abstractNumId w:val="18"/>
  </w:num>
  <w:num w:numId="6">
    <w:abstractNumId w:val="5"/>
  </w:num>
  <w:num w:numId="7">
    <w:abstractNumId w:val="10"/>
  </w:num>
  <w:num w:numId="8">
    <w:abstractNumId w:val="3"/>
  </w:num>
  <w:num w:numId="9">
    <w:abstractNumId w:val="13"/>
  </w:num>
  <w:num w:numId="10">
    <w:abstractNumId w:val="11"/>
  </w:num>
  <w:num w:numId="11">
    <w:abstractNumId w:val="7"/>
  </w:num>
  <w:num w:numId="12">
    <w:abstractNumId w:val="12"/>
  </w:num>
  <w:num w:numId="13">
    <w:abstractNumId w:val="19"/>
  </w:num>
  <w:num w:numId="14">
    <w:abstractNumId w:val="22"/>
  </w:num>
  <w:num w:numId="15">
    <w:abstractNumId w:val="9"/>
  </w:num>
  <w:num w:numId="16">
    <w:abstractNumId w:val="2"/>
  </w:num>
  <w:num w:numId="17">
    <w:abstractNumId w:val="16"/>
  </w:num>
  <w:num w:numId="18">
    <w:abstractNumId w:val="4"/>
  </w:num>
  <w:num w:numId="19">
    <w:abstractNumId w:val="20"/>
  </w:num>
  <w:num w:numId="20">
    <w:abstractNumId w:val="17"/>
  </w:num>
  <w:num w:numId="21">
    <w:abstractNumId w:val="8"/>
  </w:num>
  <w:num w:numId="22">
    <w:abstractNumId w:val="6"/>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D7F"/>
    <w:rsid w:val="00010889"/>
    <w:rsid w:val="00016731"/>
    <w:rsid w:val="0002216B"/>
    <w:rsid w:val="0003425C"/>
    <w:rsid w:val="00044745"/>
    <w:rsid w:val="00045AE4"/>
    <w:rsid w:val="00055728"/>
    <w:rsid w:val="00065BA9"/>
    <w:rsid w:val="00067053"/>
    <w:rsid w:val="000749AE"/>
    <w:rsid w:val="00090FCA"/>
    <w:rsid w:val="000B1E87"/>
    <w:rsid w:val="000B2A56"/>
    <w:rsid w:val="000E7C33"/>
    <w:rsid w:val="001720F2"/>
    <w:rsid w:val="001B731C"/>
    <w:rsid w:val="00260459"/>
    <w:rsid w:val="00291377"/>
    <w:rsid w:val="002C0AAB"/>
    <w:rsid w:val="00332BE4"/>
    <w:rsid w:val="00362D7F"/>
    <w:rsid w:val="00377B23"/>
    <w:rsid w:val="0038247B"/>
    <w:rsid w:val="003A13D2"/>
    <w:rsid w:val="003B1B88"/>
    <w:rsid w:val="003B1C39"/>
    <w:rsid w:val="003B3135"/>
    <w:rsid w:val="003C4FA2"/>
    <w:rsid w:val="003D6DB3"/>
    <w:rsid w:val="004302E3"/>
    <w:rsid w:val="00443625"/>
    <w:rsid w:val="00451FF0"/>
    <w:rsid w:val="00477B33"/>
    <w:rsid w:val="004A59BB"/>
    <w:rsid w:val="004C33E3"/>
    <w:rsid w:val="004F6DCF"/>
    <w:rsid w:val="00504925"/>
    <w:rsid w:val="00536980"/>
    <w:rsid w:val="00543787"/>
    <w:rsid w:val="005807CC"/>
    <w:rsid w:val="00580FC0"/>
    <w:rsid w:val="00587AD2"/>
    <w:rsid w:val="00593567"/>
    <w:rsid w:val="005B1430"/>
    <w:rsid w:val="005C4649"/>
    <w:rsid w:val="005E4C68"/>
    <w:rsid w:val="005E5536"/>
    <w:rsid w:val="0069562B"/>
    <w:rsid w:val="006A6C5A"/>
    <w:rsid w:val="006B7D45"/>
    <w:rsid w:val="006D2EE3"/>
    <w:rsid w:val="006E3EA5"/>
    <w:rsid w:val="006F1C7B"/>
    <w:rsid w:val="006F5357"/>
    <w:rsid w:val="00702BD9"/>
    <w:rsid w:val="00710214"/>
    <w:rsid w:val="00716A4F"/>
    <w:rsid w:val="007470F8"/>
    <w:rsid w:val="00753605"/>
    <w:rsid w:val="00753D69"/>
    <w:rsid w:val="007A2648"/>
    <w:rsid w:val="007D5A3F"/>
    <w:rsid w:val="007E477D"/>
    <w:rsid w:val="007E4AF8"/>
    <w:rsid w:val="00817D61"/>
    <w:rsid w:val="0085302B"/>
    <w:rsid w:val="008662DF"/>
    <w:rsid w:val="00866368"/>
    <w:rsid w:val="00871455"/>
    <w:rsid w:val="00891EC9"/>
    <w:rsid w:val="0089799F"/>
    <w:rsid w:val="008B2E79"/>
    <w:rsid w:val="008D2EF5"/>
    <w:rsid w:val="00900D2F"/>
    <w:rsid w:val="0090377C"/>
    <w:rsid w:val="009703D4"/>
    <w:rsid w:val="00992F22"/>
    <w:rsid w:val="009A0643"/>
    <w:rsid w:val="009A1FF8"/>
    <w:rsid w:val="009A3828"/>
    <w:rsid w:val="009B6F86"/>
    <w:rsid w:val="009C53F2"/>
    <w:rsid w:val="009E2D15"/>
    <w:rsid w:val="009F53BA"/>
    <w:rsid w:val="009F5D7B"/>
    <w:rsid w:val="00A034DF"/>
    <w:rsid w:val="00A07FA1"/>
    <w:rsid w:val="00A242F3"/>
    <w:rsid w:val="00A314D4"/>
    <w:rsid w:val="00A33FB7"/>
    <w:rsid w:val="00A45B74"/>
    <w:rsid w:val="00A5009D"/>
    <w:rsid w:val="00A85183"/>
    <w:rsid w:val="00A90CC6"/>
    <w:rsid w:val="00AB250E"/>
    <w:rsid w:val="00AB3E65"/>
    <w:rsid w:val="00AF76B7"/>
    <w:rsid w:val="00B33565"/>
    <w:rsid w:val="00B5268E"/>
    <w:rsid w:val="00B6207F"/>
    <w:rsid w:val="00B67929"/>
    <w:rsid w:val="00B70B64"/>
    <w:rsid w:val="00B828D7"/>
    <w:rsid w:val="00BE6C0A"/>
    <w:rsid w:val="00C171F7"/>
    <w:rsid w:val="00C1793B"/>
    <w:rsid w:val="00C3507D"/>
    <w:rsid w:val="00C85B4C"/>
    <w:rsid w:val="00C927AB"/>
    <w:rsid w:val="00CE4B34"/>
    <w:rsid w:val="00D0282F"/>
    <w:rsid w:val="00D22328"/>
    <w:rsid w:val="00D43373"/>
    <w:rsid w:val="00D47614"/>
    <w:rsid w:val="00DD4254"/>
    <w:rsid w:val="00E33ABA"/>
    <w:rsid w:val="00E37F31"/>
    <w:rsid w:val="00E41D75"/>
    <w:rsid w:val="00E54097"/>
    <w:rsid w:val="00E957EC"/>
    <w:rsid w:val="00EC3E58"/>
    <w:rsid w:val="00EF300B"/>
    <w:rsid w:val="00F159C6"/>
    <w:rsid w:val="00F2378F"/>
    <w:rsid w:val="00F263E2"/>
    <w:rsid w:val="00F534AD"/>
    <w:rsid w:val="00F752A9"/>
    <w:rsid w:val="00F858CE"/>
    <w:rsid w:val="00F9370A"/>
    <w:rsid w:val="00FB108E"/>
    <w:rsid w:val="00FE4A83"/>
    <w:rsid w:val="00FF1830"/>
    <w:rsid w:val="00FF7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A2A8B"/>
  <w15:chartTrackingRefBased/>
  <w15:docId w15:val="{5662EC84-5B87-42C6-A602-9D49D008E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D7F"/>
    <w:pPr>
      <w:spacing w:line="252" w:lineRule="auto"/>
      <w:jc w:val="both"/>
    </w:pPr>
    <w:rPr>
      <w:rFonts w:eastAsiaTheme="minorEastAsia"/>
    </w:rPr>
  </w:style>
  <w:style w:type="paragraph" w:styleId="Heading1">
    <w:name w:val="heading 1"/>
    <w:basedOn w:val="Normal"/>
    <w:next w:val="Normal"/>
    <w:link w:val="Heading1Char"/>
    <w:uiPriority w:val="9"/>
    <w:qFormat/>
    <w:rsid w:val="00FF18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749AE"/>
    <w:pPr>
      <w:spacing w:before="100" w:beforeAutospacing="1" w:after="100" w:afterAutospacing="1" w:line="240" w:lineRule="auto"/>
      <w:jc w:val="left"/>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3605"/>
    <w:rPr>
      <w:color w:val="0563C1" w:themeColor="hyperlink"/>
      <w:u w:val="single"/>
    </w:rPr>
  </w:style>
  <w:style w:type="character" w:styleId="UnresolvedMention">
    <w:name w:val="Unresolved Mention"/>
    <w:basedOn w:val="DefaultParagraphFont"/>
    <w:uiPriority w:val="99"/>
    <w:semiHidden/>
    <w:unhideWhenUsed/>
    <w:rsid w:val="00753605"/>
    <w:rPr>
      <w:color w:val="605E5C"/>
      <w:shd w:val="clear" w:color="auto" w:fill="E1DFDD"/>
    </w:rPr>
  </w:style>
  <w:style w:type="paragraph" w:styleId="ListParagraph">
    <w:name w:val="List Paragraph"/>
    <w:basedOn w:val="Normal"/>
    <w:uiPriority w:val="34"/>
    <w:qFormat/>
    <w:rsid w:val="009E2D15"/>
    <w:pPr>
      <w:ind w:left="720"/>
      <w:contextualSpacing/>
    </w:pPr>
  </w:style>
  <w:style w:type="paragraph" w:styleId="Header">
    <w:name w:val="header"/>
    <w:basedOn w:val="Normal"/>
    <w:link w:val="HeaderChar"/>
    <w:uiPriority w:val="99"/>
    <w:unhideWhenUsed/>
    <w:rsid w:val="009E2D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2D15"/>
    <w:rPr>
      <w:rFonts w:eastAsiaTheme="minorEastAsia"/>
    </w:rPr>
  </w:style>
  <w:style w:type="paragraph" w:styleId="Footer">
    <w:name w:val="footer"/>
    <w:basedOn w:val="Normal"/>
    <w:link w:val="FooterChar"/>
    <w:uiPriority w:val="99"/>
    <w:unhideWhenUsed/>
    <w:rsid w:val="009E2D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2D15"/>
    <w:rPr>
      <w:rFonts w:eastAsiaTheme="minorEastAsia"/>
    </w:rPr>
  </w:style>
  <w:style w:type="paragraph" w:styleId="Title">
    <w:name w:val="Title"/>
    <w:basedOn w:val="Normal"/>
    <w:next w:val="Normal"/>
    <w:link w:val="TitleChar"/>
    <w:uiPriority w:val="10"/>
    <w:qFormat/>
    <w:rsid w:val="000749AE"/>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0749AE"/>
    <w:rPr>
      <w:rFonts w:asciiTheme="majorHAnsi" w:eastAsiaTheme="majorEastAsia" w:hAnsiTheme="majorHAnsi" w:cstheme="majorBidi"/>
      <w:b/>
      <w:bCs/>
      <w:spacing w:val="-7"/>
      <w:sz w:val="48"/>
      <w:szCs w:val="48"/>
    </w:rPr>
  </w:style>
  <w:style w:type="character" w:customStyle="1" w:styleId="Heading2Char">
    <w:name w:val="Heading 2 Char"/>
    <w:basedOn w:val="DefaultParagraphFont"/>
    <w:link w:val="Heading2"/>
    <w:uiPriority w:val="9"/>
    <w:rsid w:val="000749AE"/>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0749AE"/>
    <w:rPr>
      <w:b/>
      <w:bCs/>
    </w:rPr>
  </w:style>
  <w:style w:type="character" w:customStyle="1" w:styleId="Heading1Char">
    <w:name w:val="Heading 1 Char"/>
    <w:basedOn w:val="DefaultParagraphFont"/>
    <w:link w:val="Heading1"/>
    <w:uiPriority w:val="9"/>
    <w:rsid w:val="00FF183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543903">
      <w:bodyDiv w:val="1"/>
      <w:marLeft w:val="0"/>
      <w:marRight w:val="0"/>
      <w:marTop w:val="0"/>
      <w:marBottom w:val="0"/>
      <w:divBdr>
        <w:top w:val="none" w:sz="0" w:space="0" w:color="auto"/>
        <w:left w:val="none" w:sz="0" w:space="0" w:color="auto"/>
        <w:bottom w:val="none" w:sz="0" w:space="0" w:color="auto"/>
        <w:right w:val="none" w:sz="0" w:space="0" w:color="auto"/>
      </w:divBdr>
      <w:divsChild>
        <w:div w:id="739056101">
          <w:marLeft w:val="547"/>
          <w:marRight w:val="0"/>
          <w:marTop w:val="200"/>
          <w:marBottom w:val="120"/>
          <w:divBdr>
            <w:top w:val="none" w:sz="0" w:space="0" w:color="auto"/>
            <w:left w:val="none" w:sz="0" w:space="0" w:color="auto"/>
            <w:bottom w:val="none" w:sz="0" w:space="0" w:color="auto"/>
            <w:right w:val="none" w:sz="0" w:space="0" w:color="auto"/>
          </w:divBdr>
        </w:div>
      </w:divsChild>
    </w:div>
    <w:div w:id="61680682">
      <w:bodyDiv w:val="1"/>
      <w:marLeft w:val="0"/>
      <w:marRight w:val="0"/>
      <w:marTop w:val="0"/>
      <w:marBottom w:val="0"/>
      <w:divBdr>
        <w:top w:val="none" w:sz="0" w:space="0" w:color="auto"/>
        <w:left w:val="none" w:sz="0" w:space="0" w:color="auto"/>
        <w:bottom w:val="none" w:sz="0" w:space="0" w:color="auto"/>
        <w:right w:val="none" w:sz="0" w:space="0" w:color="auto"/>
      </w:divBdr>
      <w:divsChild>
        <w:div w:id="1326519401">
          <w:marLeft w:val="547"/>
          <w:marRight w:val="0"/>
          <w:marTop w:val="0"/>
          <w:marBottom w:val="0"/>
          <w:divBdr>
            <w:top w:val="none" w:sz="0" w:space="0" w:color="auto"/>
            <w:left w:val="none" w:sz="0" w:space="0" w:color="auto"/>
            <w:bottom w:val="none" w:sz="0" w:space="0" w:color="auto"/>
            <w:right w:val="none" w:sz="0" w:space="0" w:color="auto"/>
          </w:divBdr>
        </w:div>
      </w:divsChild>
    </w:div>
    <w:div w:id="80569123">
      <w:bodyDiv w:val="1"/>
      <w:marLeft w:val="0"/>
      <w:marRight w:val="0"/>
      <w:marTop w:val="0"/>
      <w:marBottom w:val="0"/>
      <w:divBdr>
        <w:top w:val="none" w:sz="0" w:space="0" w:color="auto"/>
        <w:left w:val="none" w:sz="0" w:space="0" w:color="auto"/>
        <w:bottom w:val="none" w:sz="0" w:space="0" w:color="auto"/>
        <w:right w:val="none" w:sz="0" w:space="0" w:color="auto"/>
      </w:divBdr>
    </w:div>
    <w:div w:id="111562229">
      <w:bodyDiv w:val="1"/>
      <w:marLeft w:val="0"/>
      <w:marRight w:val="0"/>
      <w:marTop w:val="0"/>
      <w:marBottom w:val="0"/>
      <w:divBdr>
        <w:top w:val="none" w:sz="0" w:space="0" w:color="auto"/>
        <w:left w:val="none" w:sz="0" w:space="0" w:color="auto"/>
        <w:bottom w:val="none" w:sz="0" w:space="0" w:color="auto"/>
        <w:right w:val="none" w:sz="0" w:space="0" w:color="auto"/>
      </w:divBdr>
      <w:divsChild>
        <w:div w:id="867641015">
          <w:marLeft w:val="0"/>
          <w:marRight w:val="0"/>
          <w:marTop w:val="200"/>
          <w:marBottom w:val="120"/>
          <w:divBdr>
            <w:top w:val="none" w:sz="0" w:space="0" w:color="auto"/>
            <w:left w:val="none" w:sz="0" w:space="0" w:color="auto"/>
            <w:bottom w:val="none" w:sz="0" w:space="0" w:color="auto"/>
            <w:right w:val="none" w:sz="0" w:space="0" w:color="auto"/>
          </w:divBdr>
        </w:div>
        <w:div w:id="1009335360">
          <w:marLeft w:val="0"/>
          <w:marRight w:val="0"/>
          <w:marTop w:val="200"/>
          <w:marBottom w:val="120"/>
          <w:divBdr>
            <w:top w:val="none" w:sz="0" w:space="0" w:color="auto"/>
            <w:left w:val="none" w:sz="0" w:space="0" w:color="auto"/>
            <w:bottom w:val="none" w:sz="0" w:space="0" w:color="auto"/>
            <w:right w:val="none" w:sz="0" w:space="0" w:color="auto"/>
          </w:divBdr>
        </w:div>
      </w:divsChild>
    </w:div>
    <w:div w:id="138154691">
      <w:bodyDiv w:val="1"/>
      <w:marLeft w:val="0"/>
      <w:marRight w:val="0"/>
      <w:marTop w:val="0"/>
      <w:marBottom w:val="0"/>
      <w:divBdr>
        <w:top w:val="none" w:sz="0" w:space="0" w:color="auto"/>
        <w:left w:val="none" w:sz="0" w:space="0" w:color="auto"/>
        <w:bottom w:val="none" w:sz="0" w:space="0" w:color="auto"/>
        <w:right w:val="none" w:sz="0" w:space="0" w:color="auto"/>
      </w:divBdr>
    </w:div>
    <w:div w:id="212429490">
      <w:bodyDiv w:val="1"/>
      <w:marLeft w:val="0"/>
      <w:marRight w:val="0"/>
      <w:marTop w:val="0"/>
      <w:marBottom w:val="0"/>
      <w:divBdr>
        <w:top w:val="none" w:sz="0" w:space="0" w:color="auto"/>
        <w:left w:val="none" w:sz="0" w:space="0" w:color="auto"/>
        <w:bottom w:val="none" w:sz="0" w:space="0" w:color="auto"/>
        <w:right w:val="none" w:sz="0" w:space="0" w:color="auto"/>
      </w:divBdr>
      <w:divsChild>
        <w:div w:id="1031808421">
          <w:marLeft w:val="547"/>
          <w:marRight w:val="0"/>
          <w:marTop w:val="200"/>
          <w:marBottom w:val="120"/>
          <w:divBdr>
            <w:top w:val="none" w:sz="0" w:space="0" w:color="auto"/>
            <w:left w:val="none" w:sz="0" w:space="0" w:color="auto"/>
            <w:bottom w:val="none" w:sz="0" w:space="0" w:color="auto"/>
            <w:right w:val="none" w:sz="0" w:space="0" w:color="auto"/>
          </w:divBdr>
        </w:div>
        <w:div w:id="2066949013">
          <w:marLeft w:val="547"/>
          <w:marRight w:val="0"/>
          <w:marTop w:val="200"/>
          <w:marBottom w:val="120"/>
          <w:divBdr>
            <w:top w:val="none" w:sz="0" w:space="0" w:color="auto"/>
            <w:left w:val="none" w:sz="0" w:space="0" w:color="auto"/>
            <w:bottom w:val="none" w:sz="0" w:space="0" w:color="auto"/>
            <w:right w:val="none" w:sz="0" w:space="0" w:color="auto"/>
          </w:divBdr>
        </w:div>
        <w:div w:id="1937983095">
          <w:marLeft w:val="547"/>
          <w:marRight w:val="0"/>
          <w:marTop w:val="200"/>
          <w:marBottom w:val="120"/>
          <w:divBdr>
            <w:top w:val="none" w:sz="0" w:space="0" w:color="auto"/>
            <w:left w:val="none" w:sz="0" w:space="0" w:color="auto"/>
            <w:bottom w:val="none" w:sz="0" w:space="0" w:color="auto"/>
            <w:right w:val="none" w:sz="0" w:space="0" w:color="auto"/>
          </w:divBdr>
        </w:div>
        <w:div w:id="1289820702">
          <w:marLeft w:val="547"/>
          <w:marRight w:val="0"/>
          <w:marTop w:val="200"/>
          <w:marBottom w:val="120"/>
          <w:divBdr>
            <w:top w:val="none" w:sz="0" w:space="0" w:color="auto"/>
            <w:left w:val="none" w:sz="0" w:space="0" w:color="auto"/>
            <w:bottom w:val="none" w:sz="0" w:space="0" w:color="auto"/>
            <w:right w:val="none" w:sz="0" w:space="0" w:color="auto"/>
          </w:divBdr>
        </w:div>
      </w:divsChild>
    </w:div>
    <w:div w:id="287858441">
      <w:bodyDiv w:val="1"/>
      <w:marLeft w:val="0"/>
      <w:marRight w:val="0"/>
      <w:marTop w:val="0"/>
      <w:marBottom w:val="0"/>
      <w:divBdr>
        <w:top w:val="none" w:sz="0" w:space="0" w:color="auto"/>
        <w:left w:val="none" w:sz="0" w:space="0" w:color="auto"/>
        <w:bottom w:val="none" w:sz="0" w:space="0" w:color="auto"/>
        <w:right w:val="none" w:sz="0" w:space="0" w:color="auto"/>
      </w:divBdr>
    </w:div>
    <w:div w:id="298800553">
      <w:bodyDiv w:val="1"/>
      <w:marLeft w:val="0"/>
      <w:marRight w:val="0"/>
      <w:marTop w:val="0"/>
      <w:marBottom w:val="0"/>
      <w:divBdr>
        <w:top w:val="none" w:sz="0" w:space="0" w:color="auto"/>
        <w:left w:val="none" w:sz="0" w:space="0" w:color="auto"/>
        <w:bottom w:val="none" w:sz="0" w:space="0" w:color="auto"/>
        <w:right w:val="none" w:sz="0" w:space="0" w:color="auto"/>
      </w:divBdr>
    </w:div>
    <w:div w:id="333610579">
      <w:bodyDiv w:val="1"/>
      <w:marLeft w:val="0"/>
      <w:marRight w:val="0"/>
      <w:marTop w:val="0"/>
      <w:marBottom w:val="0"/>
      <w:divBdr>
        <w:top w:val="none" w:sz="0" w:space="0" w:color="auto"/>
        <w:left w:val="none" w:sz="0" w:space="0" w:color="auto"/>
        <w:bottom w:val="none" w:sz="0" w:space="0" w:color="auto"/>
        <w:right w:val="none" w:sz="0" w:space="0" w:color="auto"/>
      </w:divBdr>
    </w:div>
    <w:div w:id="373383505">
      <w:bodyDiv w:val="1"/>
      <w:marLeft w:val="0"/>
      <w:marRight w:val="0"/>
      <w:marTop w:val="0"/>
      <w:marBottom w:val="0"/>
      <w:divBdr>
        <w:top w:val="none" w:sz="0" w:space="0" w:color="auto"/>
        <w:left w:val="none" w:sz="0" w:space="0" w:color="auto"/>
        <w:bottom w:val="none" w:sz="0" w:space="0" w:color="auto"/>
        <w:right w:val="none" w:sz="0" w:space="0" w:color="auto"/>
      </w:divBdr>
    </w:div>
    <w:div w:id="425611412">
      <w:bodyDiv w:val="1"/>
      <w:marLeft w:val="0"/>
      <w:marRight w:val="0"/>
      <w:marTop w:val="0"/>
      <w:marBottom w:val="0"/>
      <w:divBdr>
        <w:top w:val="none" w:sz="0" w:space="0" w:color="auto"/>
        <w:left w:val="none" w:sz="0" w:space="0" w:color="auto"/>
        <w:bottom w:val="none" w:sz="0" w:space="0" w:color="auto"/>
        <w:right w:val="none" w:sz="0" w:space="0" w:color="auto"/>
      </w:divBdr>
    </w:div>
    <w:div w:id="485512334">
      <w:bodyDiv w:val="1"/>
      <w:marLeft w:val="0"/>
      <w:marRight w:val="0"/>
      <w:marTop w:val="0"/>
      <w:marBottom w:val="0"/>
      <w:divBdr>
        <w:top w:val="none" w:sz="0" w:space="0" w:color="auto"/>
        <w:left w:val="none" w:sz="0" w:space="0" w:color="auto"/>
        <w:bottom w:val="none" w:sz="0" w:space="0" w:color="auto"/>
        <w:right w:val="none" w:sz="0" w:space="0" w:color="auto"/>
      </w:divBdr>
      <w:divsChild>
        <w:div w:id="276371839">
          <w:marLeft w:val="547"/>
          <w:marRight w:val="0"/>
          <w:marTop w:val="0"/>
          <w:marBottom w:val="0"/>
          <w:divBdr>
            <w:top w:val="none" w:sz="0" w:space="0" w:color="auto"/>
            <w:left w:val="none" w:sz="0" w:space="0" w:color="auto"/>
            <w:bottom w:val="none" w:sz="0" w:space="0" w:color="auto"/>
            <w:right w:val="none" w:sz="0" w:space="0" w:color="auto"/>
          </w:divBdr>
        </w:div>
      </w:divsChild>
    </w:div>
    <w:div w:id="513032691">
      <w:bodyDiv w:val="1"/>
      <w:marLeft w:val="0"/>
      <w:marRight w:val="0"/>
      <w:marTop w:val="0"/>
      <w:marBottom w:val="0"/>
      <w:divBdr>
        <w:top w:val="none" w:sz="0" w:space="0" w:color="auto"/>
        <w:left w:val="none" w:sz="0" w:space="0" w:color="auto"/>
        <w:bottom w:val="none" w:sz="0" w:space="0" w:color="auto"/>
        <w:right w:val="none" w:sz="0" w:space="0" w:color="auto"/>
      </w:divBdr>
      <w:divsChild>
        <w:div w:id="903443256">
          <w:marLeft w:val="547"/>
          <w:marRight w:val="0"/>
          <w:marTop w:val="200"/>
          <w:marBottom w:val="120"/>
          <w:divBdr>
            <w:top w:val="none" w:sz="0" w:space="0" w:color="auto"/>
            <w:left w:val="none" w:sz="0" w:space="0" w:color="auto"/>
            <w:bottom w:val="none" w:sz="0" w:space="0" w:color="auto"/>
            <w:right w:val="none" w:sz="0" w:space="0" w:color="auto"/>
          </w:divBdr>
        </w:div>
        <w:div w:id="1570117366">
          <w:marLeft w:val="547"/>
          <w:marRight w:val="0"/>
          <w:marTop w:val="200"/>
          <w:marBottom w:val="120"/>
          <w:divBdr>
            <w:top w:val="none" w:sz="0" w:space="0" w:color="auto"/>
            <w:left w:val="none" w:sz="0" w:space="0" w:color="auto"/>
            <w:bottom w:val="none" w:sz="0" w:space="0" w:color="auto"/>
            <w:right w:val="none" w:sz="0" w:space="0" w:color="auto"/>
          </w:divBdr>
        </w:div>
        <w:div w:id="1784692057">
          <w:marLeft w:val="547"/>
          <w:marRight w:val="0"/>
          <w:marTop w:val="200"/>
          <w:marBottom w:val="120"/>
          <w:divBdr>
            <w:top w:val="none" w:sz="0" w:space="0" w:color="auto"/>
            <w:left w:val="none" w:sz="0" w:space="0" w:color="auto"/>
            <w:bottom w:val="none" w:sz="0" w:space="0" w:color="auto"/>
            <w:right w:val="none" w:sz="0" w:space="0" w:color="auto"/>
          </w:divBdr>
        </w:div>
      </w:divsChild>
    </w:div>
    <w:div w:id="551889549">
      <w:bodyDiv w:val="1"/>
      <w:marLeft w:val="0"/>
      <w:marRight w:val="0"/>
      <w:marTop w:val="0"/>
      <w:marBottom w:val="0"/>
      <w:divBdr>
        <w:top w:val="none" w:sz="0" w:space="0" w:color="auto"/>
        <w:left w:val="none" w:sz="0" w:space="0" w:color="auto"/>
        <w:bottom w:val="none" w:sz="0" w:space="0" w:color="auto"/>
        <w:right w:val="none" w:sz="0" w:space="0" w:color="auto"/>
      </w:divBdr>
    </w:div>
    <w:div w:id="623074948">
      <w:bodyDiv w:val="1"/>
      <w:marLeft w:val="0"/>
      <w:marRight w:val="0"/>
      <w:marTop w:val="0"/>
      <w:marBottom w:val="0"/>
      <w:divBdr>
        <w:top w:val="none" w:sz="0" w:space="0" w:color="auto"/>
        <w:left w:val="none" w:sz="0" w:space="0" w:color="auto"/>
        <w:bottom w:val="none" w:sz="0" w:space="0" w:color="auto"/>
        <w:right w:val="none" w:sz="0" w:space="0" w:color="auto"/>
      </w:divBdr>
    </w:div>
    <w:div w:id="668411457">
      <w:bodyDiv w:val="1"/>
      <w:marLeft w:val="0"/>
      <w:marRight w:val="0"/>
      <w:marTop w:val="0"/>
      <w:marBottom w:val="0"/>
      <w:divBdr>
        <w:top w:val="none" w:sz="0" w:space="0" w:color="auto"/>
        <w:left w:val="none" w:sz="0" w:space="0" w:color="auto"/>
        <w:bottom w:val="none" w:sz="0" w:space="0" w:color="auto"/>
        <w:right w:val="none" w:sz="0" w:space="0" w:color="auto"/>
      </w:divBdr>
      <w:divsChild>
        <w:div w:id="711269177">
          <w:marLeft w:val="547"/>
          <w:marRight w:val="0"/>
          <w:marTop w:val="200"/>
          <w:marBottom w:val="120"/>
          <w:divBdr>
            <w:top w:val="none" w:sz="0" w:space="0" w:color="auto"/>
            <w:left w:val="none" w:sz="0" w:space="0" w:color="auto"/>
            <w:bottom w:val="none" w:sz="0" w:space="0" w:color="auto"/>
            <w:right w:val="none" w:sz="0" w:space="0" w:color="auto"/>
          </w:divBdr>
        </w:div>
        <w:div w:id="381289096">
          <w:marLeft w:val="547"/>
          <w:marRight w:val="0"/>
          <w:marTop w:val="200"/>
          <w:marBottom w:val="120"/>
          <w:divBdr>
            <w:top w:val="none" w:sz="0" w:space="0" w:color="auto"/>
            <w:left w:val="none" w:sz="0" w:space="0" w:color="auto"/>
            <w:bottom w:val="none" w:sz="0" w:space="0" w:color="auto"/>
            <w:right w:val="none" w:sz="0" w:space="0" w:color="auto"/>
          </w:divBdr>
        </w:div>
      </w:divsChild>
    </w:div>
    <w:div w:id="913587306">
      <w:bodyDiv w:val="1"/>
      <w:marLeft w:val="0"/>
      <w:marRight w:val="0"/>
      <w:marTop w:val="0"/>
      <w:marBottom w:val="0"/>
      <w:divBdr>
        <w:top w:val="none" w:sz="0" w:space="0" w:color="auto"/>
        <w:left w:val="none" w:sz="0" w:space="0" w:color="auto"/>
        <w:bottom w:val="none" w:sz="0" w:space="0" w:color="auto"/>
        <w:right w:val="none" w:sz="0" w:space="0" w:color="auto"/>
      </w:divBdr>
    </w:div>
    <w:div w:id="924413112">
      <w:bodyDiv w:val="1"/>
      <w:marLeft w:val="0"/>
      <w:marRight w:val="0"/>
      <w:marTop w:val="0"/>
      <w:marBottom w:val="0"/>
      <w:divBdr>
        <w:top w:val="none" w:sz="0" w:space="0" w:color="auto"/>
        <w:left w:val="none" w:sz="0" w:space="0" w:color="auto"/>
        <w:bottom w:val="none" w:sz="0" w:space="0" w:color="auto"/>
        <w:right w:val="none" w:sz="0" w:space="0" w:color="auto"/>
      </w:divBdr>
      <w:divsChild>
        <w:div w:id="2010408154">
          <w:marLeft w:val="547"/>
          <w:marRight w:val="0"/>
          <w:marTop w:val="0"/>
          <w:marBottom w:val="0"/>
          <w:divBdr>
            <w:top w:val="none" w:sz="0" w:space="0" w:color="auto"/>
            <w:left w:val="none" w:sz="0" w:space="0" w:color="auto"/>
            <w:bottom w:val="none" w:sz="0" w:space="0" w:color="auto"/>
            <w:right w:val="none" w:sz="0" w:space="0" w:color="auto"/>
          </w:divBdr>
        </w:div>
      </w:divsChild>
    </w:div>
    <w:div w:id="949358482">
      <w:bodyDiv w:val="1"/>
      <w:marLeft w:val="0"/>
      <w:marRight w:val="0"/>
      <w:marTop w:val="0"/>
      <w:marBottom w:val="0"/>
      <w:divBdr>
        <w:top w:val="none" w:sz="0" w:space="0" w:color="auto"/>
        <w:left w:val="none" w:sz="0" w:space="0" w:color="auto"/>
        <w:bottom w:val="none" w:sz="0" w:space="0" w:color="auto"/>
        <w:right w:val="none" w:sz="0" w:space="0" w:color="auto"/>
      </w:divBdr>
    </w:div>
    <w:div w:id="1036613309">
      <w:bodyDiv w:val="1"/>
      <w:marLeft w:val="0"/>
      <w:marRight w:val="0"/>
      <w:marTop w:val="0"/>
      <w:marBottom w:val="0"/>
      <w:divBdr>
        <w:top w:val="none" w:sz="0" w:space="0" w:color="auto"/>
        <w:left w:val="none" w:sz="0" w:space="0" w:color="auto"/>
        <w:bottom w:val="none" w:sz="0" w:space="0" w:color="auto"/>
        <w:right w:val="none" w:sz="0" w:space="0" w:color="auto"/>
      </w:divBdr>
    </w:div>
    <w:div w:id="1053314333">
      <w:bodyDiv w:val="1"/>
      <w:marLeft w:val="0"/>
      <w:marRight w:val="0"/>
      <w:marTop w:val="0"/>
      <w:marBottom w:val="0"/>
      <w:divBdr>
        <w:top w:val="none" w:sz="0" w:space="0" w:color="auto"/>
        <w:left w:val="none" w:sz="0" w:space="0" w:color="auto"/>
        <w:bottom w:val="none" w:sz="0" w:space="0" w:color="auto"/>
        <w:right w:val="none" w:sz="0" w:space="0" w:color="auto"/>
      </w:divBdr>
      <w:divsChild>
        <w:div w:id="1701737652">
          <w:marLeft w:val="547"/>
          <w:marRight w:val="0"/>
          <w:marTop w:val="0"/>
          <w:marBottom w:val="0"/>
          <w:divBdr>
            <w:top w:val="none" w:sz="0" w:space="0" w:color="auto"/>
            <w:left w:val="none" w:sz="0" w:space="0" w:color="auto"/>
            <w:bottom w:val="none" w:sz="0" w:space="0" w:color="auto"/>
            <w:right w:val="none" w:sz="0" w:space="0" w:color="auto"/>
          </w:divBdr>
        </w:div>
      </w:divsChild>
    </w:div>
    <w:div w:id="1084231099">
      <w:bodyDiv w:val="1"/>
      <w:marLeft w:val="0"/>
      <w:marRight w:val="0"/>
      <w:marTop w:val="0"/>
      <w:marBottom w:val="0"/>
      <w:divBdr>
        <w:top w:val="none" w:sz="0" w:space="0" w:color="auto"/>
        <w:left w:val="none" w:sz="0" w:space="0" w:color="auto"/>
        <w:bottom w:val="none" w:sz="0" w:space="0" w:color="auto"/>
        <w:right w:val="none" w:sz="0" w:space="0" w:color="auto"/>
      </w:divBdr>
    </w:div>
    <w:div w:id="1284772664">
      <w:bodyDiv w:val="1"/>
      <w:marLeft w:val="0"/>
      <w:marRight w:val="0"/>
      <w:marTop w:val="0"/>
      <w:marBottom w:val="0"/>
      <w:divBdr>
        <w:top w:val="none" w:sz="0" w:space="0" w:color="auto"/>
        <w:left w:val="none" w:sz="0" w:space="0" w:color="auto"/>
        <w:bottom w:val="none" w:sz="0" w:space="0" w:color="auto"/>
        <w:right w:val="none" w:sz="0" w:space="0" w:color="auto"/>
      </w:divBdr>
    </w:div>
    <w:div w:id="1429040973">
      <w:bodyDiv w:val="1"/>
      <w:marLeft w:val="0"/>
      <w:marRight w:val="0"/>
      <w:marTop w:val="0"/>
      <w:marBottom w:val="0"/>
      <w:divBdr>
        <w:top w:val="none" w:sz="0" w:space="0" w:color="auto"/>
        <w:left w:val="none" w:sz="0" w:space="0" w:color="auto"/>
        <w:bottom w:val="none" w:sz="0" w:space="0" w:color="auto"/>
        <w:right w:val="none" w:sz="0" w:space="0" w:color="auto"/>
      </w:divBdr>
    </w:div>
    <w:div w:id="1451628180">
      <w:bodyDiv w:val="1"/>
      <w:marLeft w:val="0"/>
      <w:marRight w:val="0"/>
      <w:marTop w:val="0"/>
      <w:marBottom w:val="0"/>
      <w:divBdr>
        <w:top w:val="none" w:sz="0" w:space="0" w:color="auto"/>
        <w:left w:val="none" w:sz="0" w:space="0" w:color="auto"/>
        <w:bottom w:val="none" w:sz="0" w:space="0" w:color="auto"/>
        <w:right w:val="none" w:sz="0" w:space="0" w:color="auto"/>
      </w:divBdr>
      <w:divsChild>
        <w:div w:id="10379059">
          <w:marLeft w:val="547"/>
          <w:marRight w:val="0"/>
          <w:marTop w:val="200"/>
          <w:marBottom w:val="120"/>
          <w:divBdr>
            <w:top w:val="none" w:sz="0" w:space="0" w:color="auto"/>
            <w:left w:val="none" w:sz="0" w:space="0" w:color="auto"/>
            <w:bottom w:val="none" w:sz="0" w:space="0" w:color="auto"/>
            <w:right w:val="none" w:sz="0" w:space="0" w:color="auto"/>
          </w:divBdr>
        </w:div>
        <w:div w:id="1369454060">
          <w:marLeft w:val="547"/>
          <w:marRight w:val="0"/>
          <w:marTop w:val="200"/>
          <w:marBottom w:val="120"/>
          <w:divBdr>
            <w:top w:val="none" w:sz="0" w:space="0" w:color="auto"/>
            <w:left w:val="none" w:sz="0" w:space="0" w:color="auto"/>
            <w:bottom w:val="none" w:sz="0" w:space="0" w:color="auto"/>
            <w:right w:val="none" w:sz="0" w:space="0" w:color="auto"/>
          </w:divBdr>
        </w:div>
        <w:div w:id="378168379">
          <w:marLeft w:val="547"/>
          <w:marRight w:val="0"/>
          <w:marTop w:val="200"/>
          <w:marBottom w:val="120"/>
          <w:divBdr>
            <w:top w:val="none" w:sz="0" w:space="0" w:color="auto"/>
            <w:left w:val="none" w:sz="0" w:space="0" w:color="auto"/>
            <w:bottom w:val="none" w:sz="0" w:space="0" w:color="auto"/>
            <w:right w:val="none" w:sz="0" w:space="0" w:color="auto"/>
          </w:divBdr>
        </w:div>
        <w:div w:id="1054353643">
          <w:marLeft w:val="547"/>
          <w:marRight w:val="0"/>
          <w:marTop w:val="200"/>
          <w:marBottom w:val="120"/>
          <w:divBdr>
            <w:top w:val="none" w:sz="0" w:space="0" w:color="auto"/>
            <w:left w:val="none" w:sz="0" w:space="0" w:color="auto"/>
            <w:bottom w:val="none" w:sz="0" w:space="0" w:color="auto"/>
            <w:right w:val="none" w:sz="0" w:space="0" w:color="auto"/>
          </w:divBdr>
        </w:div>
      </w:divsChild>
    </w:div>
    <w:div w:id="1476679757">
      <w:bodyDiv w:val="1"/>
      <w:marLeft w:val="0"/>
      <w:marRight w:val="0"/>
      <w:marTop w:val="0"/>
      <w:marBottom w:val="0"/>
      <w:divBdr>
        <w:top w:val="none" w:sz="0" w:space="0" w:color="auto"/>
        <w:left w:val="none" w:sz="0" w:space="0" w:color="auto"/>
        <w:bottom w:val="none" w:sz="0" w:space="0" w:color="auto"/>
        <w:right w:val="none" w:sz="0" w:space="0" w:color="auto"/>
      </w:divBdr>
      <w:divsChild>
        <w:div w:id="657420995">
          <w:marLeft w:val="547"/>
          <w:marRight w:val="0"/>
          <w:marTop w:val="0"/>
          <w:marBottom w:val="0"/>
          <w:divBdr>
            <w:top w:val="none" w:sz="0" w:space="0" w:color="auto"/>
            <w:left w:val="none" w:sz="0" w:space="0" w:color="auto"/>
            <w:bottom w:val="none" w:sz="0" w:space="0" w:color="auto"/>
            <w:right w:val="none" w:sz="0" w:space="0" w:color="auto"/>
          </w:divBdr>
        </w:div>
      </w:divsChild>
    </w:div>
    <w:div w:id="1489397873">
      <w:bodyDiv w:val="1"/>
      <w:marLeft w:val="0"/>
      <w:marRight w:val="0"/>
      <w:marTop w:val="0"/>
      <w:marBottom w:val="0"/>
      <w:divBdr>
        <w:top w:val="none" w:sz="0" w:space="0" w:color="auto"/>
        <w:left w:val="none" w:sz="0" w:space="0" w:color="auto"/>
        <w:bottom w:val="none" w:sz="0" w:space="0" w:color="auto"/>
        <w:right w:val="none" w:sz="0" w:space="0" w:color="auto"/>
      </w:divBdr>
    </w:div>
    <w:div w:id="1575819662">
      <w:bodyDiv w:val="1"/>
      <w:marLeft w:val="0"/>
      <w:marRight w:val="0"/>
      <w:marTop w:val="0"/>
      <w:marBottom w:val="0"/>
      <w:divBdr>
        <w:top w:val="none" w:sz="0" w:space="0" w:color="auto"/>
        <w:left w:val="none" w:sz="0" w:space="0" w:color="auto"/>
        <w:bottom w:val="none" w:sz="0" w:space="0" w:color="auto"/>
        <w:right w:val="none" w:sz="0" w:space="0" w:color="auto"/>
      </w:divBdr>
    </w:div>
    <w:div w:id="1585187254">
      <w:bodyDiv w:val="1"/>
      <w:marLeft w:val="0"/>
      <w:marRight w:val="0"/>
      <w:marTop w:val="0"/>
      <w:marBottom w:val="0"/>
      <w:divBdr>
        <w:top w:val="none" w:sz="0" w:space="0" w:color="auto"/>
        <w:left w:val="none" w:sz="0" w:space="0" w:color="auto"/>
        <w:bottom w:val="none" w:sz="0" w:space="0" w:color="auto"/>
        <w:right w:val="none" w:sz="0" w:space="0" w:color="auto"/>
      </w:divBdr>
      <w:divsChild>
        <w:div w:id="78527459">
          <w:marLeft w:val="547"/>
          <w:marRight w:val="0"/>
          <w:marTop w:val="0"/>
          <w:marBottom w:val="0"/>
          <w:divBdr>
            <w:top w:val="none" w:sz="0" w:space="0" w:color="auto"/>
            <w:left w:val="none" w:sz="0" w:space="0" w:color="auto"/>
            <w:bottom w:val="none" w:sz="0" w:space="0" w:color="auto"/>
            <w:right w:val="none" w:sz="0" w:space="0" w:color="auto"/>
          </w:divBdr>
        </w:div>
        <w:div w:id="1509371407">
          <w:marLeft w:val="547"/>
          <w:marRight w:val="0"/>
          <w:marTop w:val="0"/>
          <w:marBottom w:val="0"/>
          <w:divBdr>
            <w:top w:val="none" w:sz="0" w:space="0" w:color="auto"/>
            <w:left w:val="none" w:sz="0" w:space="0" w:color="auto"/>
            <w:bottom w:val="none" w:sz="0" w:space="0" w:color="auto"/>
            <w:right w:val="none" w:sz="0" w:space="0" w:color="auto"/>
          </w:divBdr>
        </w:div>
        <w:div w:id="586771399">
          <w:marLeft w:val="547"/>
          <w:marRight w:val="0"/>
          <w:marTop w:val="0"/>
          <w:marBottom w:val="0"/>
          <w:divBdr>
            <w:top w:val="none" w:sz="0" w:space="0" w:color="auto"/>
            <w:left w:val="none" w:sz="0" w:space="0" w:color="auto"/>
            <w:bottom w:val="none" w:sz="0" w:space="0" w:color="auto"/>
            <w:right w:val="none" w:sz="0" w:space="0" w:color="auto"/>
          </w:divBdr>
        </w:div>
      </w:divsChild>
    </w:div>
    <w:div w:id="1588267205">
      <w:bodyDiv w:val="1"/>
      <w:marLeft w:val="0"/>
      <w:marRight w:val="0"/>
      <w:marTop w:val="0"/>
      <w:marBottom w:val="0"/>
      <w:divBdr>
        <w:top w:val="none" w:sz="0" w:space="0" w:color="auto"/>
        <w:left w:val="none" w:sz="0" w:space="0" w:color="auto"/>
        <w:bottom w:val="none" w:sz="0" w:space="0" w:color="auto"/>
        <w:right w:val="none" w:sz="0" w:space="0" w:color="auto"/>
      </w:divBdr>
    </w:div>
    <w:div w:id="1592667558">
      <w:bodyDiv w:val="1"/>
      <w:marLeft w:val="0"/>
      <w:marRight w:val="0"/>
      <w:marTop w:val="0"/>
      <w:marBottom w:val="0"/>
      <w:divBdr>
        <w:top w:val="none" w:sz="0" w:space="0" w:color="auto"/>
        <w:left w:val="none" w:sz="0" w:space="0" w:color="auto"/>
        <w:bottom w:val="none" w:sz="0" w:space="0" w:color="auto"/>
        <w:right w:val="none" w:sz="0" w:space="0" w:color="auto"/>
      </w:divBdr>
      <w:divsChild>
        <w:div w:id="761879034">
          <w:marLeft w:val="547"/>
          <w:marRight w:val="0"/>
          <w:marTop w:val="0"/>
          <w:marBottom w:val="0"/>
          <w:divBdr>
            <w:top w:val="none" w:sz="0" w:space="0" w:color="auto"/>
            <w:left w:val="none" w:sz="0" w:space="0" w:color="auto"/>
            <w:bottom w:val="none" w:sz="0" w:space="0" w:color="auto"/>
            <w:right w:val="none" w:sz="0" w:space="0" w:color="auto"/>
          </w:divBdr>
        </w:div>
      </w:divsChild>
    </w:div>
    <w:div w:id="1615674041">
      <w:bodyDiv w:val="1"/>
      <w:marLeft w:val="0"/>
      <w:marRight w:val="0"/>
      <w:marTop w:val="0"/>
      <w:marBottom w:val="0"/>
      <w:divBdr>
        <w:top w:val="none" w:sz="0" w:space="0" w:color="auto"/>
        <w:left w:val="none" w:sz="0" w:space="0" w:color="auto"/>
        <w:bottom w:val="none" w:sz="0" w:space="0" w:color="auto"/>
        <w:right w:val="none" w:sz="0" w:space="0" w:color="auto"/>
      </w:divBdr>
    </w:div>
    <w:div w:id="1658343185">
      <w:bodyDiv w:val="1"/>
      <w:marLeft w:val="0"/>
      <w:marRight w:val="0"/>
      <w:marTop w:val="0"/>
      <w:marBottom w:val="0"/>
      <w:divBdr>
        <w:top w:val="none" w:sz="0" w:space="0" w:color="auto"/>
        <w:left w:val="none" w:sz="0" w:space="0" w:color="auto"/>
        <w:bottom w:val="none" w:sz="0" w:space="0" w:color="auto"/>
        <w:right w:val="none" w:sz="0" w:space="0" w:color="auto"/>
      </w:divBdr>
      <w:divsChild>
        <w:div w:id="967399683">
          <w:marLeft w:val="547"/>
          <w:marRight w:val="0"/>
          <w:marTop w:val="0"/>
          <w:marBottom w:val="0"/>
          <w:divBdr>
            <w:top w:val="none" w:sz="0" w:space="0" w:color="auto"/>
            <w:left w:val="none" w:sz="0" w:space="0" w:color="auto"/>
            <w:bottom w:val="none" w:sz="0" w:space="0" w:color="auto"/>
            <w:right w:val="none" w:sz="0" w:space="0" w:color="auto"/>
          </w:divBdr>
        </w:div>
      </w:divsChild>
    </w:div>
    <w:div w:id="1807891565">
      <w:bodyDiv w:val="1"/>
      <w:marLeft w:val="0"/>
      <w:marRight w:val="0"/>
      <w:marTop w:val="0"/>
      <w:marBottom w:val="0"/>
      <w:divBdr>
        <w:top w:val="none" w:sz="0" w:space="0" w:color="auto"/>
        <w:left w:val="none" w:sz="0" w:space="0" w:color="auto"/>
        <w:bottom w:val="none" w:sz="0" w:space="0" w:color="auto"/>
        <w:right w:val="none" w:sz="0" w:space="0" w:color="auto"/>
      </w:divBdr>
      <w:divsChild>
        <w:div w:id="1061488960">
          <w:marLeft w:val="547"/>
          <w:marRight w:val="0"/>
          <w:marTop w:val="0"/>
          <w:marBottom w:val="0"/>
          <w:divBdr>
            <w:top w:val="none" w:sz="0" w:space="0" w:color="auto"/>
            <w:left w:val="none" w:sz="0" w:space="0" w:color="auto"/>
            <w:bottom w:val="none" w:sz="0" w:space="0" w:color="auto"/>
            <w:right w:val="none" w:sz="0" w:space="0" w:color="auto"/>
          </w:divBdr>
        </w:div>
      </w:divsChild>
    </w:div>
    <w:div w:id="1845166760">
      <w:bodyDiv w:val="1"/>
      <w:marLeft w:val="0"/>
      <w:marRight w:val="0"/>
      <w:marTop w:val="0"/>
      <w:marBottom w:val="0"/>
      <w:divBdr>
        <w:top w:val="none" w:sz="0" w:space="0" w:color="auto"/>
        <w:left w:val="none" w:sz="0" w:space="0" w:color="auto"/>
        <w:bottom w:val="none" w:sz="0" w:space="0" w:color="auto"/>
        <w:right w:val="none" w:sz="0" w:space="0" w:color="auto"/>
      </w:divBdr>
    </w:div>
    <w:div w:id="1879392778">
      <w:bodyDiv w:val="1"/>
      <w:marLeft w:val="0"/>
      <w:marRight w:val="0"/>
      <w:marTop w:val="0"/>
      <w:marBottom w:val="0"/>
      <w:divBdr>
        <w:top w:val="none" w:sz="0" w:space="0" w:color="auto"/>
        <w:left w:val="none" w:sz="0" w:space="0" w:color="auto"/>
        <w:bottom w:val="none" w:sz="0" w:space="0" w:color="auto"/>
        <w:right w:val="none" w:sz="0" w:space="0" w:color="auto"/>
      </w:divBdr>
      <w:divsChild>
        <w:div w:id="1035737436">
          <w:marLeft w:val="547"/>
          <w:marRight w:val="0"/>
          <w:marTop w:val="0"/>
          <w:marBottom w:val="0"/>
          <w:divBdr>
            <w:top w:val="none" w:sz="0" w:space="0" w:color="auto"/>
            <w:left w:val="none" w:sz="0" w:space="0" w:color="auto"/>
            <w:bottom w:val="none" w:sz="0" w:space="0" w:color="auto"/>
            <w:right w:val="none" w:sz="0" w:space="0" w:color="auto"/>
          </w:divBdr>
        </w:div>
      </w:divsChild>
    </w:div>
    <w:div w:id="1930917845">
      <w:bodyDiv w:val="1"/>
      <w:marLeft w:val="0"/>
      <w:marRight w:val="0"/>
      <w:marTop w:val="0"/>
      <w:marBottom w:val="0"/>
      <w:divBdr>
        <w:top w:val="none" w:sz="0" w:space="0" w:color="auto"/>
        <w:left w:val="none" w:sz="0" w:space="0" w:color="auto"/>
        <w:bottom w:val="none" w:sz="0" w:space="0" w:color="auto"/>
        <w:right w:val="none" w:sz="0" w:space="0" w:color="auto"/>
      </w:divBdr>
      <w:divsChild>
        <w:div w:id="1143162981">
          <w:marLeft w:val="547"/>
          <w:marRight w:val="0"/>
          <w:marTop w:val="0"/>
          <w:marBottom w:val="0"/>
          <w:divBdr>
            <w:top w:val="none" w:sz="0" w:space="0" w:color="auto"/>
            <w:left w:val="none" w:sz="0" w:space="0" w:color="auto"/>
            <w:bottom w:val="none" w:sz="0" w:space="0" w:color="auto"/>
            <w:right w:val="none" w:sz="0" w:space="0" w:color="auto"/>
          </w:divBdr>
        </w:div>
      </w:divsChild>
    </w:div>
    <w:div w:id="2005038823">
      <w:bodyDiv w:val="1"/>
      <w:marLeft w:val="0"/>
      <w:marRight w:val="0"/>
      <w:marTop w:val="0"/>
      <w:marBottom w:val="0"/>
      <w:divBdr>
        <w:top w:val="none" w:sz="0" w:space="0" w:color="auto"/>
        <w:left w:val="none" w:sz="0" w:space="0" w:color="auto"/>
        <w:bottom w:val="none" w:sz="0" w:space="0" w:color="auto"/>
        <w:right w:val="none" w:sz="0" w:space="0" w:color="auto"/>
      </w:divBdr>
    </w:div>
    <w:div w:id="2036416604">
      <w:bodyDiv w:val="1"/>
      <w:marLeft w:val="0"/>
      <w:marRight w:val="0"/>
      <w:marTop w:val="0"/>
      <w:marBottom w:val="0"/>
      <w:divBdr>
        <w:top w:val="none" w:sz="0" w:space="0" w:color="auto"/>
        <w:left w:val="none" w:sz="0" w:space="0" w:color="auto"/>
        <w:bottom w:val="none" w:sz="0" w:space="0" w:color="auto"/>
        <w:right w:val="none" w:sz="0" w:space="0" w:color="auto"/>
      </w:divBdr>
    </w:div>
    <w:div w:id="2113084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94-6300-112-0_4" TargetMode="External"/><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hart" Target="charts/chart9.xml"/><Relationship Id="rId7" Type="http://schemas.openxmlformats.org/officeDocument/2006/relationships/hyperlink" Target="https://humansofdata.atlan.com/2018/06/quantitative-research-methods/" TargetMode="External"/><Relationship Id="rId12" Type="http://schemas.openxmlformats.org/officeDocument/2006/relationships/hyperlink" Target="https://en.wikipedia.org/wiki/Secondary_data" TargetMode="External"/><Relationship Id="rId17" Type="http://schemas.openxmlformats.org/officeDocument/2006/relationships/chart" Target="charts/chart5.xm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sj.gr/medicine/what-are-the-major-ethical-issues-in-conducting-research-is-there-a-conflict-between-the-research-ethics-and-the-nature-of-nursing.php?aid=3485" TargetMode="External"/><Relationship Id="rId24" Type="http://schemas.openxmlformats.org/officeDocument/2006/relationships/chart" Target="charts/chart12.xml"/><Relationship Id="rId5" Type="http://schemas.openxmlformats.org/officeDocument/2006/relationships/footnotes" Target="footnotes.xml"/><Relationship Id="rId15" Type="http://schemas.openxmlformats.org/officeDocument/2006/relationships/chart" Target="charts/chart3.xml"/><Relationship Id="rId23" Type="http://schemas.openxmlformats.org/officeDocument/2006/relationships/chart" Target="charts/chart11.xml"/><Relationship Id="rId10" Type="http://schemas.openxmlformats.org/officeDocument/2006/relationships/hyperlink" Target="https://www.formpl.us/blog/primary-data" TargetMode="External"/><Relationship Id="rId19" Type="http://schemas.openxmlformats.org/officeDocument/2006/relationships/chart" Target="charts/chart7.xml"/><Relationship Id="rId4" Type="http://schemas.openxmlformats.org/officeDocument/2006/relationships/webSettings" Target="webSettings.xml"/><Relationship Id="rId9" Type="http://schemas.openxmlformats.org/officeDocument/2006/relationships/hyperlink" Target="https://fireflylearning.com/what-is-a-virtual-learning-environment-vle" TargetMode="External"/><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verau\Desktop\VERA\DSR\Tabe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verau\Desktop\VERA\DSR\Tabe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verau\Desktop\VERA\DSR\Tabel.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verau\Desktop\VERA\DSR\Tabel.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verau\Desktop\VERA\DSR\Tabel.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verau\Desktop\VERA\DSR\Tabel.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verau\Desktop\VERA\DSR\Tabel.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verau\Desktop\VERA\DSR\Tabel.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verau\AppData\Roaming\Microsoft\Excel\Tabel%20(version%201).xlsb"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verau\AppData\Roaming\Microsoft\Excel\Tabel%20(version%201).xlsb"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verau\AppData\Roaming\Microsoft\Excel\Tabel%20(version%201).xlsb"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verau\AppData\Roaming\Microsoft\Excel\Tabel%20(version%201).xlsb" TargetMode="External"/><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a:sp3d/>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a:sp3d/>
        </c:spPr>
      </c:pivotFmt>
      <c:pivotFmt>
        <c:idx val="3"/>
        <c:spPr>
          <a:solidFill>
            <a:schemeClr val="accent1"/>
          </a:solidFill>
          <a:ln>
            <a:noFill/>
          </a:ln>
          <a:effectLst>
            <a:outerShdw blurRad="254000" sx="102000" sy="102000" algn="ctr" rotWithShape="0">
              <a:prstClr val="black">
                <a:alpha val="20000"/>
              </a:prstClr>
            </a:outerShdw>
          </a:effectLst>
          <a:sp3d/>
        </c:spPr>
      </c:pivotFmt>
      <c:pivotFmt>
        <c:idx val="4"/>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5"/>
        <c:spPr>
          <a:solidFill>
            <a:schemeClr val="accent1"/>
          </a:solidFill>
          <a:ln>
            <a:noFill/>
          </a:ln>
          <a:effectLst>
            <a:outerShdw blurRad="254000" sx="102000" sy="102000" algn="ctr" rotWithShape="0">
              <a:prstClr val="black">
                <a:alpha val="20000"/>
              </a:prstClr>
            </a:outerShdw>
          </a:effectLst>
          <a:sp3d/>
        </c:spPr>
      </c:pivotFmt>
      <c:pivotFmt>
        <c:idx val="6"/>
        <c:spPr>
          <a:solidFill>
            <a:schemeClr val="accent1"/>
          </a:solidFill>
          <a:ln>
            <a:noFill/>
          </a:ln>
          <a:effectLst>
            <a:outerShdw blurRad="254000" sx="102000" sy="102000" algn="ctr" rotWithShape="0">
              <a:prstClr val="black">
                <a:alpha val="20000"/>
              </a:prstClr>
            </a:outerShdw>
          </a:effectLst>
          <a:sp3d/>
        </c:spPr>
      </c:pivotFmt>
    </c:pivotFmts>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v>Total</c:v>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2CC-45EE-9CD2-795B9A98E97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2CC-45EE-9CD2-795B9A98E978}"/>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Lit>
              <c:ptCount val="2"/>
              <c:pt idx="0">
                <c:v>female</c:v>
              </c:pt>
              <c:pt idx="1">
                <c:v>male</c:v>
              </c:pt>
            </c:strLit>
          </c:cat>
          <c:val>
            <c:numLit>
              <c:formatCode>General</c:formatCode>
              <c:ptCount val="2"/>
              <c:pt idx="0">
                <c:v>5</c:v>
              </c:pt>
              <c:pt idx="1">
                <c:v>5</c:v>
              </c:pt>
            </c:numLit>
          </c:val>
          <c:extLst>
            <c:ext xmlns:c16="http://schemas.microsoft.com/office/drawing/2014/chart" uri="{C3380CC4-5D6E-409C-BE32-E72D297353CC}">
              <c16:uniqueId val="{00000004-82CC-45EE-9CD2-795B9A98E978}"/>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a:sp3d/>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a:sp3d/>
        </c:spPr>
      </c:pivotFmt>
      <c:pivotFmt>
        <c:idx val="3"/>
        <c:spPr>
          <a:solidFill>
            <a:schemeClr val="accent1"/>
          </a:solidFill>
          <a:ln>
            <a:noFill/>
          </a:ln>
          <a:effectLst>
            <a:outerShdw blurRad="254000" sx="102000" sy="102000" algn="ctr" rotWithShape="0">
              <a:prstClr val="black">
                <a:alpha val="20000"/>
              </a:prstClr>
            </a:outerShdw>
          </a:effectLst>
          <a:sp3d/>
        </c:spPr>
      </c:pivotFmt>
      <c:pivotFmt>
        <c:idx val="4"/>
        <c:spPr>
          <a:solidFill>
            <a:schemeClr val="accent1"/>
          </a:solidFill>
          <a:ln>
            <a:noFill/>
          </a:ln>
          <a:effectLst>
            <a:outerShdw blurRad="254000" sx="102000" sy="102000" algn="ctr" rotWithShape="0">
              <a:prstClr val="black">
                <a:alpha val="20000"/>
              </a:prstClr>
            </a:outerShdw>
          </a:effectLst>
          <a:sp3d/>
        </c:spPr>
      </c:pivotFmt>
      <c:pivotFmt>
        <c:idx val="5"/>
        <c:spPr>
          <a:solidFill>
            <a:schemeClr val="accent1"/>
          </a:solidFill>
          <a:ln>
            <a:noFill/>
          </a:ln>
          <a:effectLst>
            <a:outerShdw blurRad="254000" sx="102000" sy="102000" algn="ctr" rotWithShape="0">
              <a:prstClr val="black">
                <a:alpha val="20000"/>
              </a:prstClr>
            </a:outerShdw>
          </a:effectLst>
          <a:sp3d/>
        </c:spPr>
      </c:pivotFmt>
      <c:pivotFmt>
        <c:idx val="6"/>
        <c:spPr>
          <a:solidFill>
            <a:schemeClr val="accent1"/>
          </a:solidFill>
          <a:ln>
            <a:noFill/>
          </a:ln>
          <a:effectLst>
            <a:outerShdw blurRad="254000" sx="102000" sy="102000" algn="ctr" rotWithShape="0">
              <a:prstClr val="black">
                <a:alpha val="20000"/>
              </a:prstClr>
            </a:outerShdw>
          </a:effectLst>
          <a:sp3d/>
        </c:spPr>
      </c:pivotFmt>
      <c:pivotFmt>
        <c:idx val="7"/>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8"/>
        <c:spPr>
          <a:solidFill>
            <a:schemeClr val="accent1"/>
          </a:solidFill>
          <a:ln>
            <a:noFill/>
          </a:ln>
          <a:effectLst>
            <a:outerShdw blurRad="254000" sx="102000" sy="102000" algn="ctr" rotWithShape="0">
              <a:prstClr val="black">
                <a:alpha val="20000"/>
              </a:prstClr>
            </a:outerShdw>
          </a:effectLst>
          <a:sp3d/>
        </c:spPr>
      </c:pivotFmt>
      <c:pivotFmt>
        <c:idx val="9"/>
        <c:spPr>
          <a:solidFill>
            <a:schemeClr val="accent1"/>
          </a:solidFill>
          <a:ln>
            <a:noFill/>
          </a:ln>
          <a:effectLst>
            <a:outerShdw blurRad="254000" sx="102000" sy="102000" algn="ctr" rotWithShape="0">
              <a:prstClr val="black">
                <a:alpha val="20000"/>
              </a:prstClr>
            </a:outerShdw>
          </a:effectLst>
          <a:sp3d/>
        </c:spPr>
      </c:pivotFmt>
      <c:pivotFmt>
        <c:idx val="10"/>
        <c:spPr>
          <a:solidFill>
            <a:schemeClr val="accent1"/>
          </a:solidFill>
          <a:ln>
            <a:noFill/>
          </a:ln>
          <a:effectLst>
            <a:outerShdw blurRad="254000" sx="102000" sy="102000" algn="ctr" rotWithShape="0">
              <a:prstClr val="black">
                <a:alpha val="20000"/>
              </a:prstClr>
            </a:outerShdw>
          </a:effectLst>
          <a:sp3d/>
        </c:spPr>
      </c:pivotFmt>
      <c:pivotFmt>
        <c:idx val="11"/>
        <c:spPr>
          <a:solidFill>
            <a:schemeClr val="accent1"/>
          </a:solidFill>
          <a:ln>
            <a:noFill/>
          </a:ln>
          <a:effectLst>
            <a:outerShdw blurRad="254000" sx="102000" sy="102000" algn="ctr" rotWithShape="0">
              <a:prstClr val="black">
                <a:alpha val="20000"/>
              </a:prstClr>
            </a:outerShdw>
          </a:effectLst>
          <a:sp3d/>
        </c:spPr>
      </c:pivotFmt>
      <c:pivotFmt>
        <c:idx val="12"/>
        <c:spPr>
          <a:solidFill>
            <a:schemeClr val="accent1"/>
          </a:solidFill>
          <a:ln>
            <a:noFill/>
          </a:ln>
          <a:effectLst>
            <a:outerShdw blurRad="254000" sx="102000" sy="102000" algn="ctr" rotWithShape="0">
              <a:prstClr val="black">
                <a:alpha val="20000"/>
              </a:prstClr>
            </a:outerShdw>
          </a:effectLst>
          <a:sp3d/>
        </c:spPr>
      </c:pivotFmt>
    </c:pivotFmts>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v>Total</c:v>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99C-41E5-B3D1-D8D5DB4B1B3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99C-41E5-B3D1-D8D5DB4B1B36}"/>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99C-41E5-B3D1-D8D5DB4B1B36}"/>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C99C-41E5-B3D1-D8D5DB4B1B36}"/>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C99C-41E5-B3D1-D8D5DB4B1B36}"/>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Lit>
              <c:ptCount val="5"/>
              <c:pt idx="0">
                <c:v>18-25 years</c:v>
              </c:pt>
              <c:pt idx="1">
                <c:v>26-35 years</c:v>
              </c:pt>
              <c:pt idx="2">
                <c:v>36-45 years</c:v>
              </c:pt>
              <c:pt idx="3">
                <c:v>46-55 years</c:v>
              </c:pt>
              <c:pt idx="4">
                <c:v>56+ years</c:v>
              </c:pt>
            </c:strLit>
          </c:cat>
          <c:val>
            <c:numLit>
              <c:formatCode>General</c:formatCode>
              <c:ptCount val="5"/>
              <c:pt idx="0">
                <c:v>2</c:v>
              </c:pt>
              <c:pt idx="1">
                <c:v>2</c:v>
              </c:pt>
              <c:pt idx="2">
                <c:v>1</c:v>
              </c:pt>
              <c:pt idx="3">
                <c:v>4</c:v>
              </c:pt>
              <c:pt idx="4">
                <c:v>1</c:v>
              </c:pt>
            </c:numLit>
          </c:val>
          <c:extLst>
            <c:ext xmlns:c16="http://schemas.microsoft.com/office/drawing/2014/chart" uri="{C3380CC4-5D6E-409C-BE32-E72D297353CC}">
              <c16:uniqueId val="{0000000A-C99C-41E5-B3D1-D8D5DB4B1B36}"/>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a:sp3d/>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a:sp3d/>
        </c:spPr>
      </c:pivotFmt>
      <c:pivotFmt>
        <c:idx val="3"/>
        <c:spPr>
          <a:solidFill>
            <a:schemeClr val="accent1"/>
          </a:solidFill>
          <a:ln>
            <a:noFill/>
          </a:ln>
          <a:effectLst>
            <a:outerShdw blurRad="254000" sx="102000" sy="102000" algn="ctr" rotWithShape="0">
              <a:prstClr val="black">
                <a:alpha val="20000"/>
              </a:prstClr>
            </a:outerShdw>
          </a:effectLst>
          <a:sp3d/>
        </c:spPr>
      </c:pivotFmt>
      <c:pivotFmt>
        <c:idx val="4"/>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5"/>
        <c:spPr>
          <a:solidFill>
            <a:schemeClr val="accent1"/>
          </a:solidFill>
          <a:ln>
            <a:noFill/>
          </a:ln>
          <a:effectLst>
            <a:outerShdw blurRad="254000" sx="102000" sy="102000" algn="ctr" rotWithShape="0">
              <a:prstClr val="black">
                <a:alpha val="20000"/>
              </a:prstClr>
            </a:outerShdw>
          </a:effectLst>
          <a:sp3d/>
        </c:spPr>
      </c:pivotFmt>
      <c:pivotFmt>
        <c:idx val="6"/>
        <c:spPr>
          <a:solidFill>
            <a:schemeClr val="accent1"/>
          </a:solidFill>
          <a:ln>
            <a:noFill/>
          </a:ln>
          <a:effectLst>
            <a:outerShdw blurRad="254000" sx="102000" sy="102000" algn="ctr" rotWithShape="0">
              <a:prstClr val="black">
                <a:alpha val="20000"/>
              </a:prstClr>
            </a:outerShdw>
          </a:effectLst>
          <a:sp3d/>
        </c:spPr>
      </c:pivotFmt>
    </c:pivotFmts>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v>Total</c:v>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491-4D4A-9087-907AF0278E3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491-4D4A-9087-907AF0278E3D}"/>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Lit>
              <c:ptCount val="2"/>
              <c:pt idx="0">
                <c:v>1 day</c:v>
              </c:pt>
              <c:pt idx="1">
                <c:v>2 days</c:v>
              </c:pt>
            </c:strLit>
          </c:cat>
          <c:val>
            <c:numLit>
              <c:formatCode>General</c:formatCode>
              <c:ptCount val="2"/>
              <c:pt idx="0">
                <c:v>3</c:v>
              </c:pt>
              <c:pt idx="1">
                <c:v>7</c:v>
              </c:pt>
            </c:numLit>
          </c:val>
          <c:extLst>
            <c:ext xmlns:c16="http://schemas.microsoft.com/office/drawing/2014/chart" uri="{C3380CC4-5D6E-409C-BE32-E72D297353CC}">
              <c16:uniqueId val="{00000004-B491-4D4A-9087-907AF0278E3D}"/>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a:sp3d/>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a:sp3d/>
        </c:spPr>
      </c:pivotFmt>
      <c:pivotFmt>
        <c:idx val="3"/>
        <c:spPr>
          <a:solidFill>
            <a:schemeClr val="accent1"/>
          </a:solidFill>
          <a:ln>
            <a:noFill/>
          </a:ln>
          <a:effectLst>
            <a:outerShdw blurRad="254000" sx="102000" sy="102000" algn="ctr" rotWithShape="0">
              <a:prstClr val="black">
                <a:alpha val="20000"/>
              </a:prstClr>
            </a:outerShdw>
          </a:effectLst>
          <a:sp3d/>
        </c:spPr>
      </c:pivotFmt>
      <c:pivotFmt>
        <c:idx val="4"/>
        <c:spPr>
          <a:solidFill>
            <a:schemeClr val="accent1"/>
          </a:solidFill>
          <a:ln>
            <a:noFill/>
          </a:ln>
          <a:effectLst>
            <a:outerShdw blurRad="254000" sx="102000" sy="102000" algn="ctr" rotWithShape="0">
              <a:prstClr val="black">
                <a:alpha val="20000"/>
              </a:prstClr>
            </a:outerShdw>
          </a:effectLst>
          <a:sp3d/>
        </c:spPr>
      </c:pivotFmt>
      <c:pivotFmt>
        <c:idx val="5"/>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6"/>
        <c:spPr>
          <a:solidFill>
            <a:schemeClr val="accent1"/>
          </a:solidFill>
          <a:ln>
            <a:noFill/>
          </a:ln>
          <a:effectLst>
            <a:outerShdw blurRad="254000" sx="102000" sy="102000" algn="ctr" rotWithShape="0">
              <a:prstClr val="black">
                <a:alpha val="20000"/>
              </a:prstClr>
            </a:outerShdw>
          </a:effectLst>
          <a:sp3d/>
        </c:spPr>
      </c:pivotFmt>
      <c:pivotFmt>
        <c:idx val="7"/>
        <c:spPr>
          <a:solidFill>
            <a:schemeClr val="accent1"/>
          </a:solidFill>
          <a:ln>
            <a:noFill/>
          </a:ln>
          <a:effectLst>
            <a:outerShdw blurRad="254000" sx="102000" sy="102000" algn="ctr" rotWithShape="0">
              <a:prstClr val="black">
                <a:alpha val="20000"/>
              </a:prstClr>
            </a:outerShdw>
          </a:effectLst>
          <a:sp3d/>
        </c:spPr>
      </c:pivotFmt>
      <c:pivotFmt>
        <c:idx val="8"/>
        <c:spPr>
          <a:solidFill>
            <a:schemeClr val="accent1"/>
          </a:solidFill>
          <a:ln>
            <a:noFill/>
          </a:ln>
          <a:effectLst>
            <a:outerShdw blurRad="254000" sx="102000" sy="102000" algn="ctr" rotWithShape="0">
              <a:prstClr val="black">
                <a:alpha val="20000"/>
              </a:prstClr>
            </a:outerShdw>
          </a:effectLst>
          <a:sp3d/>
        </c:spPr>
      </c:pivotFmt>
    </c:pivotFmts>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v>Total</c:v>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5E54-4EA7-A9DC-589BB295320F}"/>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5E54-4EA7-A9DC-589BB295320F}"/>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5E54-4EA7-A9DC-589BB295320F}"/>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Lit>
              <c:ptCount val="3"/>
              <c:pt idx="0">
                <c:v>0.5-3 hours</c:v>
              </c:pt>
              <c:pt idx="1">
                <c:v>0-0.5 hours</c:v>
              </c:pt>
              <c:pt idx="2">
                <c:v>3-4 hours</c:v>
              </c:pt>
            </c:strLit>
          </c:cat>
          <c:val>
            <c:numLit>
              <c:formatCode>General</c:formatCode>
              <c:ptCount val="3"/>
              <c:pt idx="0">
                <c:v>7</c:v>
              </c:pt>
              <c:pt idx="1">
                <c:v>2</c:v>
              </c:pt>
              <c:pt idx="2">
                <c:v>1</c:v>
              </c:pt>
            </c:numLit>
          </c:val>
          <c:extLst>
            <c:ext xmlns:c16="http://schemas.microsoft.com/office/drawing/2014/chart" uri="{C3380CC4-5D6E-409C-BE32-E72D297353CC}">
              <c16:uniqueId val="{00000006-5E54-4EA7-A9DC-589BB295320F}"/>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a:sp3d/>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a:sp3d/>
        </c:spPr>
      </c:pivotFmt>
      <c:pivotFmt>
        <c:idx val="3"/>
        <c:spPr>
          <a:solidFill>
            <a:schemeClr val="accent1"/>
          </a:solidFill>
          <a:ln>
            <a:noFill/>
          </a:ln>
          <a:effectLst>
            <a:outerShdw blurRad="254000" sx="102000" sy="102000" algn="ctr" rotWithShape="0">
              <a:prstClr val="black">
                <a:alpha val="20000"/>
              </a:prstClr>
            </a:outerShdw>
          </a:effectLst>
          <a:sp3d/>
        </c:spPr>
      </c:pivotFmt>
      <c:pivotFmt>
        <c:idx val="4"/>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5"/>
        <c:spPr>
          <a:solidFill>
            <a:schemeClr val="accent1"/>
          </a:solidFill>
          <a:ln>
            <a:noFill/>
          </a:ln>
          <a:effectLst>
            <a:outerShdw blurRad="254000" sx="102000" sy="102000" algn="ctr" rotWithShape="0">
              <a:prstClr val="black">
                <a:alpha val="20000"/>
              </a:prstClr>
            </a:outerShdw>
          </a:effectLst>
          <a:sp3d/>
        </c:spPr>
      </c:pivotFmt>
      <c:pivotFmt>
        <c:idx val="6"/>
        <c:spPr>
          <a:solidFill>
            <a:schemeClr val="accent1"/>
          </a:solidFill>
          <a:ln>
            <a:noFill/>
          </a:ln>
          <a:effectLst>
            <a:outerShdw blurRad="254000" sx="102000" sy="102000" algn="ctr" rotWithShape="0">
              <a:prstClr val="black">
                <a:alpha val="20000"/>
              </a:prstClr>
            </a:outerShdw>
          </a:effectLst>
          <a:sp3d/>
        </c:spPr>
      </c:pivotFmt>
    </c:pivotFmts>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v>Total</c:v>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3E3-4A90-A8AF-25BCE372D66F}"/>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3E3-4A90-A8AF-25BCE372D66F}"/>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Lit>
              <c:ptCount val="2"/>
              <c:pt idx="0">
                <c:v>Classroom</c:v>
              </c:pt>
              <c:pt idx="1">
                <c:v>Online</c:v>
              </c:pt>
            </c:strLit>
          </c:cat>
          <c:val>
            <c:numLit>
              <c:formatCode>General</c:formatCode>
              <c:ptCount val="2"/>
              <c:pt idx="0">
                <c:v>6</c:v>
              </c:pt>
              <c:pt idx="1">
                <c:v>4</c:v>
              </c:pt>
            </c:numLit>
          </c:val>
          <c:extLst>
            <c:ext xmlns:c16="http://schemas.microsoft.com/office/drawing/2014/chart" uri="{C3380CC4-5D6E-409C-BE32-E72D297353CC}">
              <c16:uniqueId val="{00000004-D3E3-4A90-A8AF-25BCE372D66F}"/>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a:sp3d/>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a:sp3d/>
        </c:spPr>
      </c:pivotFmt>
      <c:pivotFmt>
        <c:idx val="3"/>
        <c:spPr>
          <a:solidFill>
            <a:schemeClr val="accent1"/>
          </a:solidFill>
          <a:ln>
            <a:noFill/>
          </a:ln>
          <a:effectLst>
            <a:outerShdw blurRad="254000" sx="102000" sy="102000" algn="ctr" rotWithShape="0">
              <a:prstClr val="black">
                <a:alpha val="20000"/>
              </a:prstClr>
            </a:outerShdw>
          </a:effectLst>
          <a:sp3d/>
        </c:spPr>
      </c:pivotFmt>
      <c:pivotFmt>
        <c:idx val="4"/>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5"/>
        <c:spPr>
          <a:solidFill>
            <a:schemeClr val="accent1"/>
          </a:solidFill>
          <a:ln>
            <a:noFill/>
          </a:ln>
          <a:effectLst>
            <a:outerShdw blurRad="254000" sx="102000" sy="102000" algn="ctr" rotWithShape="0">
              <a:prstClr val="black">
                <a:alpha val="20000"/>
              </a:prstClr>
            </a:outerShdw>
          </a:effectLst>
          <a:sp3d/>
        </c:spPr>
      </c:pivotFmt>
      <c:pivotFmt>
        <c:idx val="6"/>
        <c:spPr>
          <a:solidFill>
            <a:schemeClr val="accent1"/>
          </a:solidFill>
          <a:ln>
            <a:noFill/>
          </a:ln>
          <a:effectLst>
            <a:outerShdw blurRad="254000" sx="102000" sy="102000" algn="ctr" rotWithShape="0">
              <a:prstClr val="black">
                <a:alpha val="20000"/>
              </a:prstClr>
            </a:outerShdw>
          </a:effectLst>
          <a:sp3d/>
        </c:spPr>
      </c:pivotFmt>
    </c:pivotFmts>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26487519685039368"/>
          <c:w val="0.83783407837709045"/>
          <c:h val="0.73512480314960627"/>
        </c:manualLayout>
      </c:layout>
      <c:pie3DChart>
        <c:varyColors val="1"/>
        <c:ser>
          <c:idx val="0"/>
          <c:order val="0"/>
          <c:tx>
            <c:v>Total</c:v>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2526-43A6-A2ED-21DACA6C668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2526-43A6-A2ED-21DACA6C6680}"/>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Lit>
              <c:ptCount val="2"/>
              <c:pt idx="0">
                <c:v>No</c:v>
              </c:pt>
              <c:pt idx="1">
                <c:v>Yes</c:v>
              </c:pt>
            </c:strLit>
          </c:cat>
          <c:val>
            <c:numLit>
              <c:formatCode>General</c:formatCode>
              <c:ptCount val="2"/>
              <c:pt idx="0">
                <c:v>8</c:v>
              </c:pt>
              <c:pt idx="1">
                <c:v>2</c:v>
              </c:pt>
            </c:numLit>
          </c:val>
          <c:extLst>
            <c:ext xmlns:c16="http://schemas.microsoft.com/office/drawing/2014/chart" uri="{C3380CC4-5D6E-409C-BE32-E72D297353CC}">
              <c16:uniqueId val="{00000004-2526-43A6-A2ED-21DACA6C6680}"/>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a:sp3d/>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a:sp3d/>
        </c:spPr>
      </c:pivotFmt>
      <c:pivotFmt>
        <c:idx val="3"/>
        <c:spPr>
          <a:solidFill>
            <a:schemeClr val="accent1"/>
          </a:solidFill>
          <a:ln>
            <a:noFill/>
          </a:ln>
          <a:effectLst>
            <a:outerShdw blurRad="254000" sx="102000" sy="102000" algn="ctr" rotWithShape="0">
              <a:prstClr val="black">
                <a:alpha val="20000"/>
              </a:prstClr>
            </a:outerShdw>
          </a:effectLst>
          <a:sp3d/>
        </c:spPr>
      </c:pivotFmt>
      <c:pivotFmt>
        <c:idx val="4"/>
        <c:spPr>
          <a:solidFill>
            <a:schemeClr val="accent1"/>
          </a:solidFill>
          <a:ln>
            <a:noFill/>
          </a:ln>
          <a:effectLst>
            <a:outerShdw blurRad="254000" sx="102000" sy="102000" algn="ctr" rotWithShape="0">
              <a:prstClr val="black">
                <a:alpha val="20000"/>
              </a:prstClr>
            </a:outerShdw>
          </a:effectLst>
          <a:sp3d/>
        </c:spPr>
      </c:pivotFmt>
      <c:pivotFmt>
        <c:idx val="5"/>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6"/>
        <c:spPr>
          <a:solidFill>
            <a:schemeClr val="accent1"/>
          </a:solidFill>
          <a:ln>
            <a:noFill/>
          </a:ln>
          <a:effectLst>
            <a:outerShdw blurRad="254000" sx="102000" sy="102000" algn="ctr" rotWithShape="0">
              <a:prstClr val="black">
                <a:alpha val="20000"/>
              </a:prstClr>
            </a:outerShdw>
          </a:effectLst>
          <a:sp3d/>
        </c:spPr>
      </c:pivotFmt>
      <c:pivotFmt>
        <c:idx val="7"/>
        <c:spPr>
          <a:solidFill>
            <a:schemeClr val="accent1"/>
          </a:solidFill>
          <a:ln>
            <a:noFill/>
          </a:ln>
          <a:effectLst>
            <a:outerShdw blurRad="254000" sx="102000" sy="102000" algn="ctr" rotWithShape="0">
              <a:prstClr val="black">
                <a:alpha val="20000"/>
              </a:prstClr>
            </a:outerShdw>
          </a:effectLst>
          <a:sp3d/>
        </c:spPr>
      </c:pivotFmt>
      <c:pivotFmt>
        <c:idx val="8"/>
        <c:spPr>
          <a:solidFill>
            <a:schemeClr val="accent1"/>
          </a:solidFill>
          <a:ln>
            <a:noFill/>
          </a:ln>
          <a:effectLst>
            <a:outerShdw blurRad="254000" sx="102000" sy="102000" algn="ctr" rotWithShape="0">
              <a:prstClr val="black">
                <a:alpha val="20000"/>
              </a:prstClr>
            </a:outerShdw>
          </a:effectLst>
          <a:sp3d/>
        </c:spPr>
      </c:pivotFmt>
    </c:pivotFmts>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v>Total</c:v>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D90-4C57-A4C2-D3A56FF687AA}"/>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D90-4C57-A4C2-D3A56FF687AA}"/>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D90-4C57-A4C2-D3A56FF687AA}"/>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Lit>
              <c:ptCount val="3"/>
              <c:pt idx="0">
                <c:v>Difficult</c:v>
              </c:pt>
              <c:pt idx="1">
                <c:v>Neither easy nor difficult</c:v>
              </c:pt>
              <c:pt idx="2">
                <c:v>Very easy</c:v>
              </c:pt>
            </c:strLit>
          </c:cat>
          <c:val>
            <c:numLit>
              <c:formatCode>General</c:formatCode>
              <c:ptCount val="3"/>
              <c:pt idx="0">
                <c:v>1</c:v>
              </c:pt>
              <c:pt idx="1">
                <c:v>5</c:v>
              </c:pt>
              <c:pt idx="2">
                <c:v>4</c:v>
              </c:pt>
            </c:numLit>
          </c:val>
          <c:extLst>
            <c:ext xmlns:c16="http://schemas.microsoft.com/office/drawing/2014/chart" uri="{C3380CC4-5D6E-409C-BE32-E72D297353CC}">
              <c16:uniqueId val="{00000006-ED90-4C57-A4C2-D3A56FF687AA}"/>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[Tabel.xlsx]Sheet23!PivotTable35</c:name>
    <c:fmtId val="-1"/>
  </c:pivotSource>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a:sp3d/>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a:sp3d/>
        </c:spPr>
      </c:pivotFmt>
      <c:pivotFmt>
        <c:idx val="3"/>
        <c:spPr>
          <a:solidFill>
            <a:schemeClr val="accent1"/>
          </a:solidFill>
          <a:ln>
            <a:noFill/>
          </a:ln>
          <a:effectLst>
            <a:outerShdw blurRad="254000" sx="102000" sy="102000" algn="ctr" rotWithShape="0">
              <a:prstClr val="black">
                <a:alpha val="20000"/>
              </a:prstClr>
            </a:outerShdw>
          </a:effectLst>
          <a:sp3d/>
        </c:spPr>
      </c:pivotFmt>
      <c:pivotFmt>
        <c:idx val="4"/>
        <c:spPr>
          <a:solidFill>
            <a:schemeClr val="accent1"/>
          </a:solidFill>
          <a:ln>
            <a:noFill/>
          </a:ln>
          <a:effectLst>
            <a:outerShdw blurRad="254000" sx="102000" sy="102000" algn="ctr" rotWithShape="0">
              <a:prstClr val="black">
                <a:alpha val="20000"/>
              </a:prstClr>
            </a:outerShdw>
          </a:effectLst>
          <a:sp3d/>
        </c:spPr>
      </c:pivotFmt>
      <c:pivotFmt>
        <c:idx val="5"/>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6"/>
        <c:spPr>
          <a:solidFill>
            <a:schemeClr val="accent1"/>
          </a:solidFill>
          <a:ln>
            <a:noFill/>
          </a:ln>
          <a:effectLst>
            <a:outerShdw blurRad="254000" sx="102000" sy="102000" algn="ctr" rotWithShape="0">
              <a:prstClr val="black">
                <a:alpha val="20000"/>
              </a:prstClr>
            </a:outerShdw>
          </a:effectLst>
          <a:sp3d/>
        </c:spPr>
      </c:pivotFmt>
      <c:pivotFmt>
        <c:idx val="7"/>
        <c:spPr>
          <a:solidFill>
            <a:schemeClr val="accent1"/>
          </a:solidFill>
          <a:ln>
            <a:noFill/>
          </a:ln>
          <a:effectLst>
            <a:outerShdw blurRad="254000" sx="102000" sy="102000" algn="ctr" rotWithShape="0">
              <a:prstClr val="black">
                <a:alpha val="20000"/>
              </a:prstClr>
            </a:outerShdw>
          </a:effectLst>
          <a:sp3d/>
        </c:spPr>
      </c:pivotFmt>
      <c:pivotFmt>
        <c:idx val="8"/>
        <c:spPr>
          <a:solidFill>
            <a:schemeClr val="accent1"/>
          </a:solidFill>
          <a:ln>
            <a:noFill/>
          </a:ln>
          <a:effectLst>
            <a:outerShdw blurRad="254000" sx="102000" sy="102000" algn="ctr" rotWithShape="0">
              <a:prstClr val="black">
                <a:alpha val="20000"/>
              </a:prstClr>
            </a:outerShdw>
          </a:effectLst>
          <a:sp3d/>
        </c:spPr>
      </c:pivotFmt>
    </c:pivotFmts>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Sheet23!$B$3</c:f>
              <c:strCache>
                <c:ptCount val="1"/>
                <c:pt idx="0">
                  <c:v>Total</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247-42BB-ABAD-FB0585B2914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247-42BB-ABAD-FB0585B2914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247-42BB-ABAD-FB0585B29148}"/>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Sheet23!$A$4:$A$7</c:f>
              <c:strCache>
                <c:ptCount val="3"/>
                <c:pt idx="0">
                  <c:v>Neither helpful nor unhelpful </c:v>
                </c:pt>
                <c:pt idx="1">
                  <c:v>Somewhat Helpful</c:v>
                </c:pt>
                <c:pt idx="2">
                  <c:v>Very helpful</c:v>
                </c:pt>
              </c:strCache>
            </c:strRef>
          </c:cat>
          <c:val>
            <c:numRef>
              <c:f>Sheet23!$B$4:$B$7</c:f>
              <c:numCache>
                <c:formatCode>General</c:formatCode>
                <c:ptCount val="3"/>
                <c:pt idx="0">
                  <c:v>2</c:v>
                </c:pt>
                <c:pt idx="1">
                  <c:v>5</c:v>
                </c:pt>
                <c:pt idx="2">
                  <c:v>3</c:v>
                </c:pt>
              </c:numCache>
            </c:numRef>
          </c:val>
          <c:extLst>
            <c:ext xmlns:c16="http://schemas.microsoft.com/office/drawing/2014/chart" uri="{C3380CC4-5D6E-409C-BE32-E72D297353CC}">
              <c16:uniqueId val="{00000006-E247-42BB-ABAD-FB0585B29148}"/>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a:sp3d/>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a:sp3d/>
        </c:spPr>
      </c:pivotFmt>
      <c:pivotFmt>
        <c:idx val="3"/>
        <c:spPr>
          <a:solidFill>
            <a:schemeClr val="accent1"/>
          </a:solidFill>
          <a:ln>
            <a:noFill/>
          </a:ln>
          <a:effectLst>
            <a:outerShdw blurRad="254000" sx="102000" sy="102000" algn="ctr" rotWithShape="0">
              <a:prstClr val="black">
                <a:alpha val="20000"/>
              </a:prstClr>
            </a:outerShdw>
          </a:effectLst>
          <a:sp3d/>
        </c:spPr>
      </c:pivotFmt>
      <c:pivotFmt>
        <c:idx val="4"/>
        <c:spPr>
          <a:solidFill>
            <a:schemeClr val="accent1"/>
          </a:solidFill>
          <a:ln>
            <a:noFill/>
          </a:ln>
          <a:effectLst>
            <a:outerShdw blurRad="254000" sx="102000" sy="102000" algn="ctr" rotWithShape="0">
              <a:prstClr val="black">
                <a:alpha val="20000"/>
              </a:prstClr>
            </a:outerShdw>
          </a:effectLst>
          <a:sp3d/>
        </c:spPr>
      </c:pivotFmt>
      <c:pivotFmt>
        <c:idx val="5"/>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6"/>
        <c:spPr>
          <a:solidFill>
            <a:schemeClr val="accent1"/>
          </a:solidFill>
          <a:ln>
            <a:noFill/>
          </a:ln>
          <a:effectLst>
            <a:outerShdw blurRad="254000" sx="102000" sy="102000" algn="ctr" rotWithShape="0">
              <a:prstClr val="black">
                <a:alpha val="20000"/>
              </a:prstClr>
            </a:outerShdw>
          </a:effectLst>
          <a:sp3d/>
        </c:spPr>
      </c:pivotFmt>
      <c:pivotFmt>
        <c:idx val="7"/>
        <c:spPr>
          <a:solidFill>
            <a:schemeClr val="accent1"/>
          </a:solidFill>
          <a:ln>
            <a:noFill/>
          </a:ln>
          <a:effectLst>
            <a:outerShdw blurRad="254000" sx="102000" sy="102000" algn="ctr" rotWithShape="0">
              <a:prstClr val="black">
                <a:alpha val="20000"/>
              </a:prstClr>
            </a:outerShdw>
          </a:effectLst>
          <a:sp3d/>
        </c:spPr>
      </c:pivotFmt>
      <c:pivotFmt>
        <c:idx val="8"/>
        <c:spPr>
          <a:solidFill>
            <a:schemeClr val="accent1"/>
          </a:solidFill>
          <a:ln>
            <a:noFill/>
          </a:ln>
          <a:effectLst>
            <a:outerShdw blurRad="254000" sx="102000" sy="102000" algn="ctr" rotWithShape="0">
              <a:prstClr val="black">
                <a:alpha val="20000"/>
              </a:prstClr>
            </a:outerShdw>
          </a:effectLst>
          <a:sp3d/>
        </c:spPr>
      </c:pivotFmt>
    </c:pivotFmts>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v>Total</c:v>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671-4061-88A6-8B243C8C5F1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671-4061-88A6-8B243C8C5F1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4671-4061-88A6-8B243C8C5F18}"/>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Lit>
              <c:ptCount val="3"/>
              <c:pt idx="0">
                <c:v>Laptop</c:v>
              </c:pt>
              <c:pt idx="1">
                <c:v>Phone</c:v>
              </c:pt>
              <c:pt idx="2">
                <c:v>Tablet</c:v>
              </c:pt>
            </c:strLit>
          </c:cat>
          <c:val>
            <c:numLit>
              <c:formatCode>General</c:formatCode>
              <c:ptCount val="3"/>
              <c:pt idx="0">
                <c:v>5</c:v>
              </c:pt>
              <c:pt idx="1">
                <c:v>2</c:v>
              </c:pt>
              <c:pt idx="2">
                <c:v>3</c:v>
              </c:pt>
            </c:numLit>
          </c:val>
          <c:extLst>
            <c:ext xmlns:c16="http://schemas.microsoft.com/office/drawing/2014/chart" uri="{C3380CC4-5D6E-409C-BE32-E72D297353CC}">
              <c16:uniqueId val="{00000006-4671-4061-88A6-8B243C8C5F18}"/>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a:sp3d/>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a:sp3d/>
        </c:spPr>
      </c:pivotFmt>
      <c:pivotFmt>
        <c:idx val="3"/>
        <c:spPr>
          <a:solidFill>
            <a:schemeClr val="accent1"/>
          </a:solidFill>
          <a:ln>
            <a:noFill/>
          </a:ln>
          <a:effectLst>
            <a:outerShdw blurRad="254000" sx="102000" sy="102000" algn="ctr" rotWithShape="0">
              <a:prstClr val="black">
                <a:alpha val="20000"/>
              </a:prstClr>
            </a:outerShdw>
          </a:effectLst>
          <a:sp3d/>
        </c:spPr>
      </c:pivotFmt>
      <c:pivotFmt>
        <c:idx val="4"/>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5"/>
        <c:spPr>
          <a:solidFill>
            <a:schemeClr val="accent1"/>
          </a:solidFill>
          <a:ln>
            <a:noFill/>
          </a:ln>
          <a:effectLst>
            <a:outerShdw blurRad="254000" sx="102000" sy="102000" algn="ctr" rotWithShape="0">
              <a:prstClr val="black">
                <a:alpha val="20000"/>
              </a:prstClr>
            </a:outerShdw>
          </a:effectLst>
          <a:sp3d/>
        </c:spPr>
      </c:pivotFmt>
      <c:pivotFmt>
        <c:idx val="6"/>
        <c:spPr>
          <a:solidFill>
            <a:schemeClr val="accent1"/>
          </a:solidFill>
          <a:ln>
            <a:noFill/>
          </a:ln>
          <a:effectLst>
            <a:outerShdw blurRad="254000" sx="102000" sy="102000" algn="ctr" rotWithShape="0">
              <a:prstClr val="black">
                <a:alpha val="20000"/>
              </a:prstClr>
            </a:outerShdw>
          </a:effectLst>
          <a:sp3d/>
        </c:spPr>
      </c:pivotFmt>
    </c:pivotFmts>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v>Total</c:v>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AEC-4B0E-96B1-C182E8D1652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AEC-4B0E-96B1-C182E8D16523}"/>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Lit>
              <c:ptCount val="2"/>
              <c:pt idx="0">
                <c:v>No</c:v>
              </c:pt>
              <c:pt idx="1">
                <c:v>Yes</c:v>
              </c:pt>
            </c:strLit>
          </c:cat>
          <c:val>
            <c:numLit>
              <c:formatCode>General</c:formatCode>
              <c:ptCount val="2"/>
              <c:pt idx="0">
                <c:v>4</c:v>
              </c:pt>
              <c:pt idx="1">
                <c:v>6</c:v>
              </c:pt>
            </c:numLit>
          </c:val>
          <c:extLst>
            <c:ext xmlns:c16="http://schemas.microsoft.com/office/drawing/2014/chart" uri="{C3380CC4-5D6E-409C-BE32-E72D297353CC}">
              <c16:uniqueId val="{00000004-DAEC-4B0E-96B1-C182E8D16523}"/>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a:sp3d/>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a:sp3d/>
        </c:spPr>
      </c:pivotFmt>
      <c:pivotFmt>
        <c:idx val="3"/>
        <c:spPr>
          <a:solidFill>
            <a:schemeClr val="accent1"/>
          </a:solidFill>
          <a:ln>
            <a:noFill/>
          </a:ln>
          <a:effectLst>
            <a:outerShdw blurRad="254000" sx="102000" sy="102000" algn="ctr" rotWithShape="0">
              <a:prstClr val="black">
                <a:alpha val="20000"/>
              </a:prstClr>
            </a:outerShdw>
          </a:effectLst>
          <a:sp3d/>
        </c:spPr>
      </c:pivotFmt>
      <c:pivotFmt>
        <c:idx val="4"/>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5"/>
        <c:spPr>
          <a:solidFill>
            <a:schemeClr val="accent1"/>
          </a:solidFill>
          <a:ln>
            <a:noFill/>
          </a:ln>
          <a:effectLst>
            <a:outerShdw blurRad="254000" sx="102000" sy="102000" algn="ctr" rotWithShape="0">
              <a:prstClr val="black">
                <a:alpha val="20000"/>
              </a:prstClr>
            </a:outerShdw>
          </a:effectLst>
          <a:sp3d/>
        </c:spPr>
      </c:pivotFmt>
      <c:pivotFmt>
        <c:idx val="6"/>
        <c:spPr>
          <a:solidFill>
            <a:schemeClr val="accent1"/>
          </a:solidFill>
          <a:ln>
            <a:noFill/>
          </a:ln>
          <a:effectLst>
            <a:outerShdw blurRad="254000" sx="102000" sy="102000" algn="ctr" rotWithShape="0">
              <a:prstClr val="black">
                <a:alpha val="20000"/>
              </a:prstClr>
            </a:outerShdw>
          </a:effectLst>
          <a:sp3d/>
        </c:spPr>
      </c:pivotFmt>
    </c:pivotFmts>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v>Total</c:v>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74A9-4745-BAEC-59DC40D7427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4A9-4745-BAEC-59DC40D74273}"/>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Lit>
              <c:ptCount val="2"/>
              <c:pt idx="0">
                <c:v>Satisfied</c:v>
              </c:pt>
              <c:pt idx="1">
                <c:v>Very satisfied</c:v>
              </c:pt>
            </c:strLit>
          </c:cat>
          <c:val>
            <c:numLit>
              <c:formatCode>General</c:formatCode>
              <c:ptCount val="2"/>
              <c:pt idx="0">
                <c:v>7</c:v>
              </c:pt>
              <c:pt idx="1">
                <c:v>3</c:v>
              </c:pt>
            </c:numLit>
          </c:val>
          <c:extLst>
            <c:ext xmlns:c16="http://schemas.microsoft.com/office/drawing/2014/chart" uri="{C3380CC4-5D6E-409C-BE32-E72D297353CC}">
              <c16:uniqueId val="{00000004-74A9-4745-BAEC-59DC40D74273}"/>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a:sp3d/>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a:sp3d/>
        </c:spPr>
      </c:pivotFmt>
      <c:pivotFmt>
        <c:idx val="3"/>
        <c:spPr>
          <a:solidFill>
            <a:schemeClr val="accent1"/>
          </a:solidFill>
          <a:ln>
            <a:noFill/>
          </a:ln>
          <a:effectLst>
            <a:outerShdw blurRad="254000" sx="102000" sy="102000" algn="ctr" rotWithShape="0">
              <a:prstClr val="black">
                <a:alpha val="20000"/>
              </a:prstClr>
            </a:outerShdw>
          </a:effectLst>
          <a:sp3d/>
        </c:spPr>
      </c:pivotFmt>
      <c:pivotFmt>
        <c:idx val="4"/>
        <c:spPr>
          <a:solidFill>
            <a:schemeClr val="accent1"/>
          </a:solidFill>
          <a:ln>
            <a:noFill/>
          </a:ln>
          <a:effectLst>
            <a:outerShdw blurRad="254000" sx="102000" sy="102000" algn="ctr" rotWithShape="0">
              <a:prstClr val="black">
                <a:alpha val="20000"/>
              </a:prstClr>
            </a:outerShdw>
          </a:effectLst>
          <a:sp3d/>
        </c:spPr>
      </c:pivotFmt>
      <c:pivotFmt>
        <c:idx val="5"/>
        <c:spPr>
          <a:solidFill>
            <a:schemeClr val="accent1"/>
          </a:solidFill>
          <a:ln>
            <a:noFill/>
          </a:ln>
          <a:effectLst>
            <a:outerShdw blurRad="254000" sx="102000" sy="102000" algn="ctr" rotWithShape="0">
              <a:prstClr val="black">
                <a:alpha val="20000"/>
              </a:prstClr>
            </a:outerShdw>
          </a:effectLst>
          <a:sp3d/>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6"/>
        <c:spPr>
          <a:solidFill>
            <a:schemeClr val="accent1"/>
          </a:solidFill>
          <a:ln>
            <a:noFill/>
          </a:ln>
          <a:effectLst>
            <a:outerShdw blurRad="254000" sx="102000" sy="102000" algn="ctr" rotWithShape="0">
              <a:prstClr val="black">
                <a:alpha val="20000"/>
              </a:prstClr>
            </a:outerShdw>
          </a:effectLst>
          <a:sp3d/>
        </c:spPr>
      </c:pivotFmt>
      <c:pivotFmt>
        <c:idx val="7"/>
        <c:spPr>
          <a:solidFill>
            <a:schemeClr val="accent1"/>
          </a:solidFill>
          <a:ln>
            <a:noFill/>
          </a:ln>
          <a:effectLst>
            <a:outerShdw blurRad="254000" sx="102000" sy="102000" algn="ctr" rotWithShape="0">
              <a:prstClr val="black">
                <a:alpha val="20000"/>
              </a:prstClr>
            </a:outerShdw>
          </a:effectLst>
          <a:sp3d/>
        </c:spPr>
      </c:pivotFmt>
      <c:pivotFmt>
        <c:idx val="8"/>
        <c:spPr>
          <a:solidFill>
            <a:schemeClr val="accent1"/>
          </a:solidFill>
          <a:ln>
            <a:noFill/>
          </a:ln>
          <a:effectLst>
            <a:outerShdw blurRad="254000" sx="102000" sy="102000" algn="ctr" rotWithShape="0">
              <a:prstClr val="black">
                <a:alpha val="20000"/>
              </a:prstClr>
            </a:outerShdw>
          </a:effectLst>
          <a:sp3d/>
        </c:spPr>
      </c:pivotFmt>
    </c:pivotFmts>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"Total"</c:f>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BF9-4E80-820B-8B9CFDC384AA}"/>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BF9-4E80-820B-8B9CFDC384AA}"/>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4BF9-4E80-820B-8B9CFDC384AA}"/>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Lit>
              <c:ptCount val="3"/>
              <c:pt idx="0">
                <c:v>No</c:v>
              </c:pt>
              <c:pt idx="1">
                <c:v>Not sure</c:v>
              </c:pt>
              <c:pt idx="2">
                <c:v>Yes</c:v>
              </c:pt>
            </c:strLit>
          </c:cat>
          <c:val>
            <c:numLit>
              <c:formatCode>General</c:formatCode>
              <c:ptCount val="3"/>
              <c:pt idx="0">
                <c:v>5</c:v>
              </c:pt>
              <c:pt idx="1">
                <c:v>2</c:v>
              </c:pt>
              <c:pt idx="2">
                <c:v>3</c:v>
              </c:pt>
            </c:numLit>
          </c:val>
          <c:extLst>
            <c:ext xmlns:c16="http://schemas.microsoft.com/office/drawing/2014/chart" uri="{C3380CC4-5D6E-409C-BE32-E72D297353CC}">
              <c16:uniqueId val="{00000006-4BF9-4E80-820B-8B9CFDC384AA}"/>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1142</TotalTime>
  <Pages>13</Pages>
  <Words>2767</Words>
  <Characters>15775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Ursu</dc:creator>
  <cp:keywords/>
  <dc:description/>
  <cp:lastModifiedBy>Vera Ursu</cp:lastModifiedBy>
  <cp:revision>68</cp:revision>
  <dcterms:created xsi:type="dcterms:W3CDTF">2021-01-05T15:22:00Z</dcterms:created>
  <dcterms:modified xsi:type="dcterms:W3CDTF">2021-01-07T20:33:00Z</dcterms:modified>
</cp:coreProperties>
</file>