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1C736" w14:textId="0C608E4A" w:rsidR="00637176" w:rsidRPr="00C5225C" w:rsidRDefault="00401151" w:rsidP="00C5225C">
      <w:pPr>
        <w:spacing w:line="360" w:lineRule="auto"/>
        <w:jc w:val="both"/>
        <w:rPr>
          <w:rFonts w:ascii="Arial" w:hAnsi="Arial" w:cs="Arial"/>
          <w:sz w:val="24"/>
          <w:szCs w:val="24"/>
        </w:rPr>
      </w:pPr>
      <w:r w:rsidRPr="00C5225C">
        <w:rPr>
          <w:rFonts w:ascii="Arial" w:hAnsi="Arial" w:cs="Arial"/>
          <w:sz w:val="24"/>
          <w:szCs w:val="24"/>
        </w:rPr>
        <w:t>Shevonne Lebert</w:t>
      </w:r>
    </w:p>
    <w:p w14:paraId="6F3F7795" w14:textId="2693C225" w:rsidR="00401151" w:rsidRPr="00C5225C" w:rsidRDefault="00401151" w:rsidP="00C5225C">
      <w:pPr>
        <w:spacing w:line="360" w:lineRule="auto"/>
        <w:jc w:val="both"/>
        <w:rPr>
          <w:rFonts w:ascii="Arial" w:hAnsi="Arial" w:cs="Arial"/>
          <w:sz w:val="24"/>
          <w:szCs w:val="24"/>
        </w:rPr>
      </w:pPr>
      <w:r w:rsidRPr="00C5225C">
        <w:rPr>
          <w:rFonts w:ascii="Arial" w:hAnsi="Arial" w:cs="Arial"/>
          <w:sz w:val="24"/>
          <w:szCs w:val="24"/>
        </w:rPr>
        <w:t>Personal Resourcing and Development</w:t>
      </w:r>
    </w:p>
    <w:p w14:paraId="2E2B32B0" w14:textId="3AA0E0B7" w:rsidR="00401151" w:rsidRPr="00C5225C" w:rsidRDefault="00401151" w:rsidP="00C5225C">
      <w:pPr>
        <w:spacing w:line="360" w:lineRule="auto"/>
        <w:jc w:val="both"/>
        <w:rPr>
          <w:rFonts w:ascii="Arial" w:hAnsi="Arial" w:cs="Arial"/>
          <w:sz w:val="24"/>
          <w:szCs w:val="24"/>
        </w:rPr>
      </w:pPr>
      <w:r w:rsidRPr="00C5225C">
        <w:rPr>
          <w:rFonts w:ascii="Arial" w:hAnsi="Arial" w:cs="Arial"/>
          <w:sz w:val="24"/>
          <w:szCs w:val="24"/>
        </w:rPr>
        <w:t>BMI5005</w:t>
      </w:r>
    </w:p>
    <w:p w14:paraId="48D9A173" w14:textId="725B0CA3" w:rsidR="00401151" w:rsidRPr="00C5225C" w:rsidRDefault="00401151" w:rsidP="00C5225C">
      <w:pPr>
        <w:spacing w:line="360" w:lineRule="auto"/>
        <w:jc w:val="both"/>
        <w:rPr>
          <w:rFonts w:ascii="Arial" w:hAnsi="Arial" w:cs="Arial"/>
          <w:sz w:val="24"/>
          <w:szCs w:val="24"/>
        </w:rPr>
      </w:pPr>
      <w:r w:rsidRPr="00C5225C">
        <w:rPr>
          <w:rFonts w:ascii="Arial" w:hAnsi="Arial" w:cs="Arial"/>
          <w:sz w:val="24"/>
          <w:szCs w:val="24"/>
        </w:rPr>
        <w:t>Lecturer-Emily Williams</w:t>
      </w:r>
    </w:p>
    <w:p w14:paraId="2A00C705" w14:textId="47AEB766" w:rsidR="00401151" w:rsidRPr="00C5225C" w:rsidRDefault="00401151" w:rsidP="00C5225C">
      <w:pPr>
        <w:spacing w:line="360" w:lineRule="auto"/>
        <w:jc w:val="both"/>
        <w:rPr>
          <w:rFonts w:ascii="Arial" w:hAnsi="Arial" w:cs="Arial"/>
          <w:sz w:val="24"/>
          <w:szCs w:val="24"/>
        </w:rPr>
      </w:pPr>
      <w:r w:rsidRPr="00C5225C">
        <w:rPr>
          <w:rFonts w:ascii="Arial" w:hAnsi="Arial" w:cs="Arial"/>
          <w:sz w:val="24"/>
          <w:szCs w:val="24"/>
        </w:rPr>
        <w:t xml:space="preserve">The Impact of Covid 19 and Rebuilding </w:t>
      </w:r>
      <w:r w:rsidR="00577AB4" w:rsidRPr="00C5225C">
        <w:rPr>
          <w:rFonts w:ascii="Arial" w:hAnsi="Arial" w:cs="Arial"/>
          <w:sz w:val="24"/>
          <w:szCs w:val="24"/>
        </w:rPr>
        <w:t>the</w:t>
      </w:r>
      <w:r w:rsidRPr="00C5225C">
        <w:rPr>
          <w:rFonts w:ascii="Arial" w:hAnsi="Arial" w:cs="Arial"/>
          <w:sz w:val="24"/>
          <w:szCs w:val="24"/>
        </w:rPr>
        <w:t xml:space="preserve"> </w:t>
      </w:r>
      <w:r w:rsidR="007D2C5B" w:rsidRPr="00C5225C">
        <w:rPr>
          <w:rFonts w:ascii="Arial" w:hAnsi="Arial" w:cs="Arial"/>
          <w:sz w:val="24"/>
          <w:szCs w:val="24"/>
        </w:rPr>
        <w:t xml:space="preserve">Workforce </w:t>
      </w:r>
    </w:p>
    <w:p w14:paraId="5A69A68A" w14:textId="2226EAF4" w:rsidR="00401151" w:rsidRPr="00C5225C" w:rsidRDefault="00401151" w:rsidP="00C5225C">
      <w:pPr>
        <w:spacing w:line="360" w:lineRule="auto"/>
        <w:jc w:val="both"/>
        <w:rPr>
          <w:rFonts w:ascii="Arial" w:hAnsi="Arial" w:cs="Arial"/>
          <w:sz w:val="24"/>
          <w:szCs w:val="24"/>
        </w:rPr>
      </w:pPr>
    </w:p>
    <w:p w14:paraId="4A105EEB" w14:textId="711633C3" w:rsidR="00401151" w:rsidRPr="00C5225C" w:rsidRDefault="00401151" w:rsidP="00C5225C">
      <w:pPr>
        <w:spacing w:line="360" w:lineRule="auto"/>
        <w:jc w:val="both"/>
        <w:rPr>
          <w:rFonts w:ascii="Arial" w:hAnsi="Arial" w:cs="Arial"/>
          <w:sz w:val="24"/>
          <w:szCs w:val="24"/>
        </w:rPr>
      </w:pPr>
    </w:p>
    <w:p w14:paraId="7BCCAA3C" w14:textId="75ABBD4C" w:rsidR="00401151" w:rsidRPr="00C5225C" w:rsidRDefault="00401151" w:rsidP="00C5225C">
      <w:pPr>
        <w:spacing w:line="360" w:lineRule="auto"/>
        <w:jc w:val="both"/>
        <w:rPr>
          <w:rFonts w:ascii="Arial" w:hAnsi="Arial" w:cs="Arial"/>
          <w:sz w:val="24"/>
          <w:szCs w:val="24"/>
        </w:rPr>
      </w:pPr>
    </w:p>
    <w:p w14:paraId="588A1667" w14:textId="448A48C1" w:rsidR="00401151" w:rsidRPr="00C5225C" w:rsidRDefault="00401151" w:rsidP="00C5225C">
      <w:pPr>
        <w:spacing w:line="360" w:lineRule="auto"/>
        <w:jc w:val="both"/>
        <w:rPr>
          <w:rFonts w:ascii="Arial" w:hAnsi="Arial" w:cs="Arial"/>
          <w:sz w:val="24"/>
          <w:szCs w:val="24"/>
        </w:rPr>
      </w:pPr>
    </w:p>
    <w:p w14:paraId="0815FE11" w14:textId="4EC07F82" w:rsidR="00401151" w:rsidRPr="00C5225C" w:rsidRDefault="00401151" w:rsidP="00C5225C">
      <w:pPr>
        <w:spacing w:line="360" w:lineRule="auto"/>
        <w:jc w:val="both"/>
        <w:rPr>
          <w:rFonts w:ascii="Arial" w:hAnsi="Arial" w:cs="Arial"/>
          <w:sz w:val="24"/>
          <w:szCs w:val="24"/>
        </w:rPr>
      </w:pPr>
    </w:p>
    <w:p w14:paraId="49E873F2" w14:textId="75B4DCF5" w:rsidR="00401151" w:rsidRPr="00C5225C" w:rsidRDefault="00401151" w:rsidP="00C5225C">
      <w:pPr>
        <w:spacing w:line="360" w:lineRule="auto"/>
        <w:jc w:val="both"/>
        <w:rPr>
          <w:rFonts w:ascii="Arial" w:hAnsi="Arial" w:cs="Arial"/>
          <w:sz w:val="24"/>
          <w:szCs w:val="24"/>
        </w:rPr>
      </w:pPr>
    </w:p>
    <w:p w14:paraId="368D9F3C" w14:textId="7222A0ED" w:rsidR="00401151" w:rsidRPr="00C5225C" w:rsidRDefault="00401151" w:rsidP="00C5225C">
      <w:pPr>
        <w:spacing w:line="360" w:lineRule="auto"/>
        <w:jc w:val="both"/>
        <w:rPr>
          <w:rFonts w:ascii="Arial" w:hAnsi="Arial" w:cs="Arial"/>
          <w:sz w:val="24"/>
          <w:szCs w:val="24"/>
        </w:rPr>
      </w:pPr>
    </w:p>
    <w:p w14:paraId="3584A606" w14:textId="600CF9AD" w:rsidR="00401151" w:rsidRPr="00C5225C" w:rsidRDefault="00401151" w:rsidP="00C5225C">
      <w:pPr>
        <w:spacing w:line="360" w:lineRule="auto"/>
        <w:jc w:val="both"/>
        <w:rPr>
          <w:rFonts w:ascii="Arial" w:hAnsi="Arial" w:cs="Arial"/>
          <w:sz w:val="24"/>
          <w:szCs w:val="24"/>
        </w:rPr>
      </w:pPr>
    </w:p>
    <w:p w14:paraId="6CD34AAC" w14:textId="00E486C0" w:rsidR="00D7734F" w:rsidRPr="00C5225C" w:rsidRDefault="00D7734F" w:rsidP="00C5225C">
      <w:pPr>
        <w:spacing w:line="360" w:lineRule="auto"/>
        <w:jc w:val="both"/>
        <w:rPr>
          <w:rFonts w:ascii="Arial" w:hAnsi="Arial" w:cs="Arial"/>
          <w:sz w:val="24"/>
          <w:szCs w:val="24"/>
        </w:rPr>
      </w:pPr>
    </w:p>
    <w:p w14:paraId="5A121458" w14:textId="02A34E56" w:rsidR="00D7734F" w:rsidRPr="00C5225C" w:rsidRDefault="00D7734F" w:rsidP="00C5225C">
      <w:pPr>
        <w:spacing w:line="360" w:lineRule="auto"/>
        <w:jc w:val="both"/>
        <w:rPr>
          <w:rFonts w:ascii="Arial" w:hAnsi="Arial" w:cs="Arial"/>
          <w:sz w:val="24"/>
          <w:szCs w:val="24"/>
        </w:rPr>
      </w:pPr>
    </w:p>
    <w:p w14:paraId="4E00FA6E" w14:textId="169428DB" w:rsidR="00D7734F" w:rsidRPr="00C5225C" w:rsidRDefault="00D7734F" w:rsidP="00C5225C">
      <w:pPr>
        <w:spacing w:line="360" w:lineRule="auto"/>
        <w:jc w:val="both"/>
        <w:rPr>
          <w:rFonts w:ascii="Arial" w:hAnsi="Arial" w:cs="Arial"/>
          <w:sz w:val="24"/>
          <w:szCs w:val="24"/>
        </w:rPr>
      </w:pPr>
    </w:p>
    <w:p w14:paraId="4CF00A56" w14:textId="2FC96899" w:rsidR="00D7734F" w:rsidRPr="00C5225C" w:rsidRDefault="00D7734F" w:rsidP="00C5225C">
      <w:pPr>
        <w:spacing w:line="360" w:lineRule="auto"/>
        <w:jc w:val="both"/>
        <w:rPr>
          <w:rFonts w:ascii="Arial" w:hAnsi="Arial" w:cs="Arial"/>
          <w:sz w:val="24"/>
          <w:szCs w:val="24"/>
        </w:rPr>
      </w:pPr>
    </w:p>
    <w:p w14:paraId="5CBE89E0" w14:textId="14BC3D7B" w:rsidR="00D7734F" w:rsidRPr="00C5225C" w:rsidRDefault="00D7734F" w:rsidP="00C5225C">
      <w:pPr>
        <w:spacing w:line="360" w:lineRule="auto"/>
        <w:jc w:val="both"/>
        <w:rPr>
          <w:rFonts w:ascii="Arial" w:hAnsi="Arial" w:cs="Arial"/>
          <w:sz w:val="24"/>
          <w:szCs w:val="24"/>
        </w:rPr>
      </w:pPr>
    </w:p>
    <w:p w14:paraId="148F48C4" w14:textId="57E739B4" w:rsidR="00D7734F" w:rsidRPr="00C5225C" w:rsidRDefault="00D7734F" w:rsidP="00C5225C">
      <w:pPr>
        <w:spacing w:line="360" w:lineRule="auto"/>
        <w:jc w:val="both"/>
        <w:rPr>
          <w:rFonts w:ascii="Arial" w:hAnsi="Arial" w:cs="Arial"/>
          <w:sz w:val="24"/>
          <w:szCs w:val="24"/>
        </w:rPr>
      </w:pPr>
    </w:p>
    <w:p w14:paraId="5C9D9890" w14:textId="24F2B4EA" w:rsidR="00D7734F" w:rsidRPr="00C5225C" w:rsidRDefault="00D7734F" w:rsidP="00C5225C">
      <w:pPr>
        <w:spacing w:line="360" w:lineRule="auto"/>
        <w:jc w:val="both"/>
        <w:rPr>
          <w:rFonts w:ascii="Arial" w:hAnsi="Arial" w:cs="Arial"/>
          <w:sz w:val="24"/>
          <w:szCs w:val="24"/>
        </w:rPr>
      </w:pPr>
    </w:p>
    <w:p w14:paraId="0E133E5E" w14:textId="134C48F5" w:rsidR="00D7734F" w:rsidRPr="00C5225C" w:rsidRDefault="00D7734F" w:rsidP="00C5225C">
      <w:pPr>
        <w:spacing w:line="360" w:lineRule="auto"/>
        <w:jc w:val="both"/>
        <w:rPr>
          <w:rFonts w:ascii="Arial" w:hAnsi="Arial" w:cs="Arial"/>
          <w:sz w:val="24"/>
          <w:szCs w:val="24"/>
        </w:rPr>
      </w:pPr>
    </w:p>
    <w:p w14:paraId="7097AA4E" w14:textId="056D613C" w:rsidR="00D7734F" w:rsidRPr="00C5225C" w:rsidRDefault="00D7734F" w:rsidP="00C5225C">
      <w:pPr>
        <w:spacing w:line="360" w:lineRule="auto"/>
        <w:jc w:val="both"/>
        <w:rPr>
          <w:rFonts w:ascii="Arial" w:hAnsi="Arial" w:cs="Arial"/>
          <w:sz w:val="24"/>
          <w:szCs w:val="24"/>
        </w:rPr>
      </w:pPr>
    </w:p>
    <w:p w14:paraId="5037E7AE" w14:textId="0BBFD07C" w:rsidR="00D7734F" w:rsidRPr="00C5225C" w:rsidRDefault="00D7734F" w:rsidP="00C5225C">
      <w:pPr>
        <w:spacing w:line="360" w:lineRule="auto"/>
        <w:jc w:val="both"/>
        <w:rPr>
          <w:rFonts w:ascii="Arial" w:hAnsi="Arial" w:cs="Arial"/>
          <w:sz w:val="24"/>
          <w:szCs w:val="24"/>
        </w:rPr>
      </w:pPr>
    </w:p>
    <w:p w14:paraId="3419FBFD" w14:textId="63E4D6E0" w:rsidR="00D7734F" w:rsidRPr="00C5225C" w:rsidRDefault="00D7734F" w:rsidP="00C5225C">
      <w:pPr>
        <w:spacing w:line="360" w:lineRule="auto"/>
        <w:jc w:val="both"/>
        <w:rPr>
          <w:rFonts w:ascii="Arial" w:hAnsi="Arial" w:cs="Arial"/>
          <w:sz w:val="24"/>
          <w:szCs w:val="24"/>
        </w:rPr>
      </w:pPr>
    </w:p>
    <w:p w14:paraId="5D143188" w14:textId="6ABD064B" w:rsidR="00D7734F" w:rsidRPr="00C5225C" w:rsidRDefault="00D7734F" w:rsidP="00C5225C">
      <w:pPr>
        <w:spacing w:line="360" w:lineRule="auto"/>
        <w:jc w:val="both"/>
        <w:rPr>
          <w:rFonts w:ascii="Arial" w:hAnsi="Arial" w:cs="Arial"/>
          <w:sz w:val="24"/>
          <w:szCs w:val="24"/>
        </w:rPr>
      </w:pPr>
    </w:p>
    <w:p w14:paraId="168860E6" w14:textId="77777777" w:rsidR="002A73D4" w:rsidRDefault="00D7734F" w:rsidP="006643A8">
      <w:pPr>
        <w:spacing w:line="360" w:lineRule="auto"/>
        <w:rPr>
          <w:rStyle w:val="selectable"/>
          <w:rFonts w:ascii="Arial" w:hAnsi="Arial" w:cs="Arial"/>
          <w:i/>
          <w:iCs/>
          <w:color w:val="000000"/>
          <w:sz w:val="24"/>
          <w:szCs w:val="24"/>
          <w:shd w:val="clear" w:color="auto" w:fill="FFFFFF"/>
        </w:rPr>
      </w:pPr>
      <w:r w:rsidRPr="00C5225C">
        <w:rPr>
          <w:rFonts w:ascii="Arial" w:hAnsi="Arial" w:cs="Arial"/>
          <w:sz w:val="24"/>
          <w:szCs w:val="24"/>
        </w:rPr>
        <w:t xml:space="preserve">On the </w:t>
      </w:r>
      <w:r w:rsidR="00D505A8" w:rsidRPr="00C5225C">
        <w:rPr>
          <w:rFonts w:ascii="Arial" w:hAnsi="Arial" w:cs="Arial"/>
          <w:sz w:val="24"/>
          <w:szCs w:val="24"/>
        </w:rPr>
        <w:t>31</w:t>
      </w:r>
      <w:r w:rsidR="00D505A8" w:rsidRPr="00C5225C">
        <w:rPr>
          <w:rFonts w:ascii="Arial" w:hAnsi="Arial" w:cs="Arial"/>
          <w:sz w:val="24"/>
          <w:szCs w:val="24"/>
          <w:vertAlign w:val="superscript"/>
        </w:rPr>
        <w:t>st of</w:t>
      </w:r>
      <w:r w:rsidRPr="00C5225C">
        <w:rPr>
          <w:rFonts w:ascii="Arial" w:hAnsi="Arial" w:cs="Arial"/>
          <w:sz w:val="24"/>
          <w:szCs w:val="24"/>
        </w:rPr>
        <w:t xml:space="preserve"> December 2019 the World Health Organisation was made aware of a cluster of cases of </w:t>
      </w:r>
      <w:r w:rsidR="00D7772C">
        <w:rPr>
          <w:rFonts w:ascii="Arial" w:hAnsi="Arial" w:cs="Arial"/>
          <w:sz w:val="24"/>
          <w:szCs w:val="24"/>
        </w:rPr>
        <w:t>P</w:t>
      </w:r>
      <w:r w:rsidRPr="00C5225C">
        <w:rPr>
          <w:rFonts w:ascii="Arial" w:hAnsi="Arial" w:cs="Arial"/>
          <w:sz w:val="24"/>
          <w:szCs w:val="24"/>
        </w:rPr>
        <w:t xml:space="preserve">neumonia with unknown causes within Wuhan City, </w:t>
      </w:r>
      <w:r w:rsidR="001C14DB" w:rsidRPr="00C5225C">
        <w:rPr>
          <w:rFonts w:ascii="Arial" w:hAnsi="Arial" w:cs="Arial"/>
          <w:sz w:val="24"/>
          <w:szCs w:val="24"/>
        </w:rPr>
        <w:t>China, this quickly spread across the whole of the world affecting businesses immensely.</w:t>
      </w:r>
      <w:r w:rsidRPr="00C5225C">
        <w:rPr>
          <w:rFonts w:ascii="Arial" w:hAnsi="Arial" w:cs="Arial"/>
          <w:sz w:val="24"/>
          <w:szCs w:val="24"/>
        </w:rPr>
        <w:t xml:space="preserve"> On 19</w:t>
      </w:r>
      <w:r w:rsidRPr="00C5225C">
        <w:rPr>
          <w:rFonts w:ascii="Arial" w:hAnsi="Arial" w:cs="Arial"/>
          <w:sz w:val="24"/>
          <w:szCs w:val="24"/>
          <w:vertAlign w:val="superscript"/>
        </w:rPr>
        <w:t>th</w:t>
      </w:r>
      <w:r w:rsidRPr="00C5225C">
        <w:rPr>
          <w:rFonts w:ascii="Arial" w:hAnsi="Arial" w:cs="Arial"/>
          <w:sz w:val="24"/>
          <w:szCs w:val="24"/>
        </w:rPr>
        <w:t xml:space="preserve"> January 2020 samples were analysed and identified as the Sars-CoV-</w:t>
      </w:r>
      <w:r w:rsidR="00291408" w:rsidRPr="00C5225C">
        <w:rPr>
          <w:rFonts w:ascii="Arial" w:hAnsi="Arial" w:cs="Arial"/>
          <w:sz w:val="24"/>
          <w:szCs w:val="24"/>
        </w:rPr>
        <w:t>2 also known as COVID-19</w:t>
      </w:r>
      <w:r w:rsidR="00622CBD">
        <w:rPr>
          <w:rFonts w:ascii="Arial" w:hAnsi="Arial" w:cs="Arial"/>
          <w:sz w:val="24"/>
          <w:szCs w:val="24"/>
        </w:rPr>
        <w:t xml:space="preserve"> </w:t>
      </w:r>
      <w:r w:rsidR="003A5B99">
        <w:rPr>
          <w:rFonts w:ascii="Arial" w:hAnsi="Arial" w:cs="Arial"/>
          <w:sz w:val="24"/>
          <w:szCs w:val="24"/>
        </w:rPr>
        <w:t>(</w:t>
      </w:r>
      <w:r w:rsidR="00274C65" w:rsidRPr="00622CBD">
        <w:rPr>
          <w:rFonts w:ascii="Arial" w:hAnsi="Arial" w:cs="Arial"/>
          <w:i/>
          <w:iCs/>
          <w:sz w:val="24"/>
          <w:szCs w:val="24"/>
        </w:rPr>
        <w:t>Gov.uk,</w:t>
      </w:r>
      <w:r w:rsidR="006643A8">
        <w:rPr>
          <w:rFonts w:ascii="Arial" w:hAnsi="Arial" w:cs="Arial"/>
          <w:i/>
          <w:iCs/>
          <w:sz w:val="24"/>
          <w:szCs w:val="24"/>
        </w:rPr>
        <w:t xml:space="preserve"> </w:t>
      </w:r>
      <w:r w:rsidR="00291408" w:rsidRPr="00622CBD">
        <w:rPr>
          <w:rFonts w:ascii="Arial" w:hAnsi="Arial" w:cs="Arial"/>
          <w:i/>
          <w:iCs/>
          <w:sz w:val="24"/>
          <w:szCs w:val="24"/>
        </w:rPr>
        <w:t>2020).</w:t>
      </w:r>
      <w:r w:rsidR="00291408" w:rsidRPr="00C5225C">
        <w:rPr>
          <w:rFonts w:ascii="Arial" w:hAnsi="Arial" w:cs="Arial"/>
          <w:sz w:val="24"/>
          <w:szCs w:val="24"/>
        </w:rPr>
        <w:t xml:space="preserve"> Evidence suggests that Coronavirus is a respiratory virus spread through droplets from a</w:t>
      </w:r>
      <w:r w:rsidR="001C14DB" w:rsidRPr="00C5225C">
        <w:rPr>
          <w:rFonts w:ascii="Arial" w:hAnsi="Arial" w:cs="Arial"/>
          <w:sz w:val="24"/>
          <w:szCs w:val="24"/>
        </w:rPr>
        <w:t>n</w:t>
      </w:r>
      <w:r w:rsidR="00291408" w:rsidRPr="00C5225C">
        <w:rPr>
          <w:rFonts w:ascii="Arial" w:hAnsi="Arial" w:cs="Arial"/>
          <w:sz w:val="24"/>
          <w:szCs w:val="24"/>
        </w:rPr>
        <w:t xml:space="preserve"> infected person</w:t>
      </w:r>
      <w:r w:rsidR="002A491B" w:rsidRPr="00C5225C">
        <w:rPr>
          <w:rFonts w:ascii="Arial" w:hAnsi="Arial" w:cs="Arial"/>
          <w:sz w:val="24"/>
          <w:szCs w:val="24"/>
        </w:rPr>
        <w:t>,</w:t>
      </w:r>
      <w:r w:rsidR="00291408" w:rsidRPr="00C5225C">
        <w:rPr>
          <w:rFonts w:ascii="Arial" w:hAnsi="Arial" w:cs="Arial"/>
          <w:sz w:val="24"/>
          <w:szCs w:val="24"/>
        </w:rPr>
        <w:t xml:space="preserve"> generated when th</w:t>
      </w:r>
      <w:r w:rsidR="001C14DB" w:rsidRPr="00C5225C">
        <w:rPr>
          <w:rFonts w:ascii="Arial" w:hAnsi="Arial" w:cs="Arial"/>
          <w:sz w:val="24"/>
          <w:szCs w:val="24"/>
        </w:rPr>
        <w:t>e</w:t>
      </w:r>
      <w:r w:rsidR="00291408" w:rsidRPr="00C5225C">
        <w:rPr>
          <w:rFonts w:ascii="Arial" w:hAnsi="Arial" w:cs="Arial"/>
          <w:sz w:val="24"/>
          <w:szCs w:val="24"/>
        </w:rPr>
        <w:t xml:space="preserve"> person coughs or sneezes</w:t>
      </w:r>
      <w:r w:rsidR="002A491B" w:rsidRPr="00C5225C">
        <w:rPr>
          <w:rFonts w:ascii="Arial" w:hAnsi="Arial" w:cs="Arial"/>
          <w:sz w:val="24"/>
          <w:szCs w:val="24"/>
        </w:rPr>
        <w:t>,</w:t>
      </w:r>
      <w:r w:rsidR="00291408" w:rsidRPr="00C5225C">
        <w:rPr>
          <w:rFonts w:ascii="Arial" w:hAnsi="Arial" w:cs="Arial"/>
          <w:sz w:val="24"/>
          <w:szCs w:val="24"/>
        </w:rPr>
        <w:t xml:space="preserve"> and through discharge from the </w:t>
      </w:r>
      <w:r w:rsidR="005D2667" w:rsidRPr="00C5225C">
        <w:rPr>
          <w:rFonts w:ascii="Arial" w:hAnsi="Arial" w:cs="Arial"/>
          <w:sz w:val="24"/>
          <w:szCs w:val="24"/>
        </w:rPr>
        <w:t>nose</w:t>
      </w:r>
      <w:r w:rsidR="005D2667" w:rsidRPr="00C5225C">
        <w:rPr>
          <w:rFonts w:ascii="Arial" w:hAnsi="Arial" w:cs="Arial"/>
          <w:i/>
          <w:iCs/>
          <w:sz w:val="24"/>
          <w:szCs w:val="24"/>
          <w:shd w:val="clear" w:color="auto" w:fill="FFFFFF"/>
        </w:rPr>
        <w:t xml:space="preserve"> (</w:t>
      </w:r>
      <w:r w:rsidR="0098756A" w:rsidRPr="00C5225C">
        <w:rPr>
          <w:rFonts w:ascii="Arial" w:hAnsi="Arial" w:cs="Arial"/>
          <w:i/>
          <w:iCs/>
          <w:sz w:val="24"/>
          <w:szCs w:val="24"/>
          <w:shd w:val="clear" w:color="auto" w:fill="FFFFFF"/>
        </w:rPr>
        <w:t>www.who.int, n.d.</w:t>
      </w:r>
      <w:r w:rsidR="00274C65" w:rsidRPr="00C5225C">
        <w:rPr>
          <w:rFonts w:ascii="Arial" w:hAnsi="Arial" w:cs="Arial"/>
          <w:i/>
          <w:iCs/>
          <w:sz w:val="24"/>
          <w:szCs w:val="24"/>
          <w:shd w:val="clear" w:color="auto" w:fill="FFFFFF"/>
        </w:rPr>
        <w:t>)</w:t>
      </w:r>
      <w:r w:rsidR="00274C65" w:rsidRPr="00C5225C">
        <w:rPr>
          <w:rFonts w:ascii="Arial" w:hAnsi="Arial" w:cs="Arial"/>
          <w:sz w:val="24"/>
          <w:szCs w:val="24"/>
        </w:rPr>
        <w:t>,</w:t>
      </w:r>
      <w:r w:rsidR="00291408" w:rsidRPr="00C5225C">
        <w:rPr>
          <w:rFonts w:ascii="Arial" w:hAnsi="Arial" w:cs="Arial"/>
          <w:sz w:val="24"/>
          <w:szCs w:val="24"/>
        </w:rPr>
        <w:t xml:space="preserve"> </w:t>
      </w:r>
      <w:r w:rsidR="002A491B" w:rsidRPr="00C5225C">
        <w:rPr>
          <w:rFonts w:ascii="Arial" w:hAnsi="Arial" w:cs="Arial"/>
          <w:sz w:val="24"/>
          <w:szCs w:val="24"/>
        </w:rPr>
        <w:t>the World</w:t>
      </w:r>
      <w:r w:rsidR="00D505A8" w:rsidRPr="00C5225C">
        <w:rPr>
          <w:rFonts w:ascii="Arial" w:hAnsi="Arial" w:cs="Arial"/>
          <w:sz w:val="24"/>
          <w:szCs w:val="24"/>
        </w:rPr>
        <w:t xml:space="preserve"> Health Organisation advised all people to wear protective masks, wash hands properly, avoid crowded places, and to avoid close contact with people </w:t>
      </w:r>
      <w:r w:rsidR="00577AB4" w:rsidRPr="00C5225C">
        <w:rPr>
          <w:rFonts w:ascii="Arial" w:hAnsi="Arial" w:cs="Arial"/>
          <w:sz w:val="24"/>
          <w:szCs w:val="24"/>
        </w:rPr>
        <w:t>e.g.,</w:t>
      </w:r>
      <w:r w:rsidR="00416D67" w:rsidRPr="00C5225C">
        <w:rPr>
          <w:rFonts w:ascii="Arial" w:hAnsi="Arial" w:cs="Arial"/>
          <w:sz w:val="24"/>
          <w:szCs w:val="24"/>
        </w:rPr>
        <w:t xml:space="preserve"> touching</w:t>
      </w:r>
      <w:r w:rsidR="00D505A8" w:rsidRPr="00C5225C">
        <w:rPr>
          <w:rFonts w:ascii="Arial" w:hAnsi="Arial" w:cs="Arial"/>
          <w:sz w:val="24"/>
          <w:szCs w:val="24"/>
        </w:rPr>
        <w:t xml:space="preserve">. </w:t>
      </w:r>
      <w:r w:rsidR="002A491B" w:rsidRPr="00C5225C">
        <w:rPr>
          <w:rFonts w:ascii="Arial" w:hAnsi="Arial" w:cs="Arial"/>
          <w:sz w:val="24"/>
          <w:szCs w:val="24"/>
        </w:rPr>
        <w:t xml:space="preserve">The UK government put a </w:t>
      </w:r>
      <w:r w:rsidR="00416D67" w:rsidRPr="00C5225C">
        <w:rPr>
          <w:rFonts w:ascii="Arial" w:hAnsi="Arial" w:cs="Arial"/>
          <w:sz w:val="24"/>
          <w:szCs w:val="24"/>
        </w:rPr>
        <w:t>lockdown into</w:t>
      </w:r>
      <w:r w:rsidR="002A491B" w:rsidRPr="00C5225C">
        <w:rPr>
          <w:rFonts w:ascii="Arial" w:hAnsi="Arial" w:cs="Arial"/>
          <w:sz w:val="24"/>
          <w:szCs w:val="24"/>
        </w:rPr>
        <w:t xml:space="preserve"> force on the 26</w:t>
      </w:r>
      <w:r w:rsidR="002A491B" w:rsidRPr="00C5225C">
        <w:rPr>
          <w:rFonts w:ascii="Arial" w:hAnsi="Arial" w:cs="Arial"/>
          <w:sz w:val="24"/>
          <w:szCs w:val="24"/>
          <w:vertAlign w:val="superscript"/>
        </w:rPr>
        <w:t>th</w:t>
      </w:r>
      <w:r w:rsidR="002A491B" w:rsidRPr="00C5225C">
        <w:rPr>
          <w:rFonts w:ascii="Arial" w:hAnsi="Arial" w:cs="Arial"/>
          <w:sz w:val="24"/>
          <w:szCs w:val="24"/>
        </w:rPr>
        <w:t xml:space="preserve"> of March</w:t>
      </w:r>
      <w:r w:rsidR="002A73D4">
        <w:rPr>
          <w:rFonts w:ascii="Arial" w:hAnsi="Arial" w:cs="Arial"/>
          <w:sz w:val="24"/>
          <w:szCs w:val="24"/>
        </w:rPr>
        <w:t>,</w:t>
      </w:r>
      <w:r w:rsidR="002A491B" w:rsidRPr="00C5225C">
        <w:rPr>
          <w:rFonts w:ascii="Arial" w:hAnsi="Arial" w:cs="Arial"/>
          <w:sz w:val="24"/>
          <w:szCs w:val="24"/>
        </w:rPr>
        <w:t xml:space="preserve"> </w:t>
      </w:r>
      <w:r w:rsidR="00416D67" w:rsidRPr="00C5225C">
        <w:rPr>
          <w:rFonts w:ascii="Arial" w:hAnsi="Arial" w:cs="Arial"/>
          <w:sz w:val="24"/>
          <w:szCs w:val="24"/>
        </w:rPr>
        <w:t>initially this lockdown was only supposed to last 12 weeks but due to the amount of people infected and the statistics of deaths related</w:t>
      </w:r>
      <w:r w:rsidR="002A73D4">
        <w:rPr>
          <w:rFonts w:ascii="Arial" w:hAnsi="Arial" w:cs="Arial"/>
          <w:sz w:val="24"/>
          <w:szCs w:val="24"/>
        </w:rPr>
        <w:t>,</w:t>
      </w:r>
      <w:r w:rsidR="00416D67" w:rsidRPr="00C5225C">
        <w:rPr>
          <w:rFonts w:ascii="Arial" w:hAnsi="Arial" w:cs="Arial"/>
          <w:sz w:val="24"/>
          <w:szCs w:val="24"/>
        </w:rPr>
        <w:t xml:space="preserve"> the UK was again plunged into another lockdown</w:t>
      </w:r>
      <w:r w:rsidR="001D1085" w:rsidRPr="001D1085">
        <w:rPr>
          <w:rFonts w:ascii="Roboto" w:hAnsi="Roboto"/>
          <w:color w:val="2C3E50"/>
          <w:sz w:val="23"/>
          <w:szCs w:val="23"/>
          <w:shd w:val="clear" w:color="auto" w:fill="FFFFFF"/>
        </w:rPr>
        <w:t xml:space="preserve"> </w:t>
      </w:r>
      <w:r w:rsidR="001D1085" w:rsidRPr="001D1085">
        <w:rPr>
          <w:rFonts w:ascii="Arial" w:hAnsi="Arial" w:cs="Arial"/>
          <w:sz w:val="24"/>
          <w:szCs w:val="24"/>
        </w:rPr>
        <w:t>(the Guardian, 2021)</w:t>
      </w:r>
      <w:r w:rsidR="00416D67" w:rsidRPr="00C5225C">
        <w:rPr>
          <w:rFonts w:ascii="Arial" w:hAnsi="Arial" w:cs="Arial"/>
          <w:sz w:val="24"/>
          <w:szCs w:val="24"/>
        </w:rPr>
        <w:t>. This lockdown meant that all businesses that were non- essential needed to close</w:t>
      </w:r>
      <w:r w:rsidR="002A73D4">
        <w:rPr>
          <w:rFonts w:ascii="Arial" w:hAnsi="Arial" w:cs="Arial"/>
          <w:sz w:val="24"/>
          <w:szCs w:val="24"/>
        </w:rPr>
        <w:t>,</w:t>
      </w:r>
      <w:r w:rsidR="00B80743" w:rsidRPr="00C5225C">
        <w:rPr>
          <w:rFonts w:ascii="Arial" w:hAnsi="Arial" w:cs="Arial"/>
          <w:sz w:val="24"/>
          <w:szCs w:val="24"/>
        </w:rPr>
        <w:t xml:space="preserve"> which included the hospitality industry</w:t>
      </w:r>
      <w:r w:rsidR="008D714B" w:rsidRPr="00C5225C">
        <w:rPr>
          <w:rFonts w:ascii="Arial" w:hAnsi="Arial" w:cs="Arial"/>
          <w:i/>
          <w:iCs/>
          <w:sz w:val="24"/>
          <w:szCs w:val="24"/>
        </w:rPr>
        <w:t>.</w:t>
      </w:r>
      <w:r w:rsidR="001C2802" w:rsidRPr="00C5225C">
        <w:rPr>
          <w:rStyle w:val="Hyperlink"/>
          <w:rFonts w:ascii="Arial" w:hAnsi="Arial" w:cs="Arial"/>
          <w:color w:val="666666"/>
          <w:sz w:val="24"/>
          <w:szCs w:val="24"/>
          <w:shd w:val="clear" w:color="auto" w:fill="FFFFFF"/>
        </w:rPr>
        <w:t xml:space="preserve"> </w:t>
      </w:r>
      <w:r w:rsidR="001C2802" w:rsidRPr="00C5225C">
        <w:rPr>
          <w:rStyle w:val="Strong"/>
          <w:rFonts w:ascii="Arial" w:hAnsi="Arial" w:cs="Arial"/>
          <w:i/>
          <w:iCs/>
          <w:color w:val="666666"/>
          <w:sz w:val="24"/>
          <w:szCs w:val="24"/>
          <w:shd w:val="clear" w:color="auto" w:fill="FFFFFF"/>
        </w:rPr>
        <w:t> </w:t>
      </w:r>
      <w:r w:rsidR="001C2802" w:rsidRPr="00C5225C">
        <w:rPr>
          <w:rStyle w:val="selectable"/>
          <w:rFonts w:ascii="Arial" w:hAnsi="Arial" w:cs="Arial"/>
          <w:i/>
          <w:iCs/>
          <w:color w:val="000000"/>
          <w:sz w:val="24"/>
          <w:szCs w:val="24"/>
          <w:shd w:val="clear" w:color="auto" w:fill="FFFFFF"/>
        </w:rPr>
        <w:t>(Hospitality strategy: reopening, recovery, resilience, 2021)</w:t>
      </w:r>
      <w:r w:rsidR="002A73D4">
        <w:rPr>
          <w:rStyle w:val="selectable"/>
          <w:rFonts w:ascii="Arial" w:hAnsi="Arial" w:cs="Arial"/>
          <w:i/>
          <w:iCs/>
          <w:color w:val="000000"/>
          <w:sz w:val="24"/>
          <w:szCs w:val="24"/>
          <w:shd w:val="clear" w:color="auto" w:fill="FFFFFF"/>
        </w:rPr>
        <w:t>.</w:t>
      </w:r>
    </w:p>
    <w:p w14:paraId="757C3518" w14:textId="2CAA2634" w:rsidR="00725362" w:rsidRPr="00C5225C" w:rsidRDefault="001C2802" w:rsidP="006643A8">
      <w:pPr>
        <w:spacing w:line="360" w:lineRule="auto"/>
        <w:rPr>
          <w:rFonts w:ascii="Arial" w:hAnsi="Arial" w:cs="Arial"/>
          <w:sz w:val="24"/>
          <w:szCs w:val="24"/>
        </w:rPr>
      </w:pPr>
      <w:r w:rsidRPr="00C5225C">
        <w:rPr>
          <w:rFonts w:ascii="Arial" w:hAnsi="Arial" w:cs="Arial"/>
          <w:i/>
          <w:iCs/>
          <w:sz w:val="24"/>
          <w:szCs w:val="24"/>
        </w:rPr>
        <w:t xml:space="preserve"> </w:t>
      </w:r>
      <w:r w:rsidR="008D714B" w:rsidRPr="00C5225C">
        <w:rPr>
          <w:rFonts w:ascii="Arial" w:hAnsi="Arial" w:cs="Arial"/>
          <w:sz w:val="24"/>
          <w:szCs w:val="24"/>
        </w:rPr>
        <w:t>Within this piece of writing there will be a</w:t>
      </w:r>
      <w:r w:rsidR="00465452" w:rsidRPr="00C5225C">
        <w:rPr>
          <w:rFonts w:ascii="Arial" w:hAnsi="Arial" w:cs="Arial"/>
          <w:sz w:val="24"/>
          <w:szCs w:val="24"/>
        </w:rPr>
        <w:t>n</w:t>
      </w:r>
      <w:r w:rsidR="008D714B" w:rsidRPr="00C5225C">
        <w:rPr>
          <w:rFonts w:ascii="Arial" w:hAnsi="Arial" w:cs="Arial"/>
          <w:sz w:val="24"/>
          <w:szCs w:val="24"/>
        </w:rPr>
        <w:t xml:space="preserve"> exploration of the impact of covid 19 on the hospitality sector especially H</w:t>
      </w:r>
      <w:r w:rsidR="00EC3570" w:rsidRPr="00C5225C">
        <w:rPr>
          <w:rFonts w:ascii="Arial" w:hAnsi="Arial" w:cs="Arial"/>
          <w:sz w:val="24"/>
          <w:szCs w:val="24"/>
        </w:rPr>
        <w:t>otel Trinity</w:t>
      </w:r>
      <w:r w:rsidR="008D714B" w:rsidRPr="00C5225C">
        <w:rPr>
          <w:rFonts w:ascii="Arial" w:hAnsi="Arial" w:cs="Arial"/>
          <w:sz w:val="24"/>
          <w:szCs w:val="24"/>
        </w:rPr>
        <w:t>, there will be in depth analysis of the impact</w:t>
      </w:r>
      <w:r w:rsidR="009814A1" w:rsidRPr="00C5225C">
        <w:rPr>
          <w:rFonts w:ascii="Arial" w:hAnsi="Arial" w:cs="Arial"/>
          <w:sz w:val="24"/>
          <w:szCs w:val="24"/>
        </w:rPr>
        <w:t xml:space="preserve"> covid 19 had</w:t>
      </w:r>
      <w:r w:rsidR="008D714B" w:rsidRPr="00C5225C">
        <w:rPr>
          <w:rFonts w:ascii="Arial" w:hAnsi="Arial" w:cs="Arial"/>
          <w:sz w:val="24"/>
          <w:szCs w:val="24"/>
        </w:rPr>
        <w:t xml:space="preserve"> on the work force and the different factors that affected H</w:t>
      </w:r>
      <w:r w:rsidR="00EC3570" w:rsidRPr="00C5225C">
        <w:rPr>
          <w:rFonts w:ascii="Arial" w:hAnsi="Arial" w:cs="Arial"/>
          <w:sz w:val="24"/>
          <w:szCs w:val="24"/>
        </w:rPr>
        <w:t>otel Trinity</w:t>
      </w:r>
      <w:r w:rsidR="008D714B" w:rsidRPr="00C5225C">
        <w:rPr>
          <w:rFonts w:ascii="Arial" w:hAnsi="Arial" w:cs="Arial"/>
          <w:sz w:val="24"/>
          <w:szCs w:val="24"/>
        </w:rPr>
        <w:t xml:space="preserve"> and the different ways </w:t>
      </w:r>
      <w:r w:rsidR="00EC3570" w:rsidRPr="00C5225C">
        <w:rPr>
          <w:rFonts w:ascii="Arial" w:hAnsi="Arial" w:cs="Arial"/>
          <w:sz w:val="24"/>
          <w:szCs w:val="24"/>
        </w:rPr>
        <w:t xml:space="preserve">they </w:t>
      </w:r>
      <w:r w:rsidR="008D714B" w:rsidRPr="00C5225C">
        <w:rPr>
          <w:rFonts w:ascii="Arial" w:hAnsi="Arial" w:cs="Arial"/>
          <w:sz w:val="24"/>
          <w:szCs w:val="24"/>
        </w:rPr>
        <w:t xml:space="preserve">had to adapt to the </w:t>
      </w:r>
      <w:r w:rsidR="00C5225C" w:rsidRPr="00C5225C">
        <w:rPr>
          <w:rFonts w:ascii="Arial" w:hAnsi="Arial" w:cs="Arial"/>
          <w:sz w:val="24"/>
          <w:szCs w:val="24"/>
        </w:rPr>
        <w:t xml:space="preserve">pandemic </w:t>
      </w:r>
      <w:r w:rsidR="00C5225C" w:rsidRPr="00C5225C">
        <w:rPr>
          <w:rFonts w:ascii="Arial" w:hAnsi="Arial" w:cs="Arial"/>
          <w:color w:val="2C3E50"/>
          <w:sz w:val="24"/>
          <w:szCs w:val="24"/>
          <w:shd w:val="clear" w:color="auto" w:fill="FFFFFF"/>
        </w:rPr>
        <w:t>(</w:t>
      </w:r>
      <w:r w:rsidR="006332FB" w:rsidRPr="00C5225C">
        <w:rPr>
          <w:rFonts w:ascii="Arial" w:hAnsi="Arial" w:cs="Arial"/>
          <w:sz w:val="24"/>
          <w:szCs w:val="24"/>
          <w:shd w:val="clear" w:color="auto" w:fill="FFFFFF"/>
        </w:rPr>
        <w:t>Institute for Government Analysis, 2021)</w:t>
      </w:r>
      <w:r w:rsidR="009814A1" w:rsidRPr="00C5225C">
        <w:rPr>
          <w:rFonts w:ascii="Arial" w:hAnsi="Arial" w:cs="Arial"/>
          <w:sz w:val="24"/>
          <w:szCs w:val="24"/>
        </w:rPr>
        <w:t>).</w:t>
      </w:r>
    </w:p>
    <w:p w14:paraId="666126D0" w14:textId="6A015872" w:rsidR="00EC3570" w:rsidRPr="00C5225C" w:rsidRDefault="00EC3570" w:rsidP="006643A8">
      <w:pPr>
        <w:spacing w:line="360" w:lineRule="auto"/>
        <w:rPr>
          <w:rFonts w:ascii="Arial" w:hAnsi="Arial" w:cs="Arial"/>
          <w:sz w:val="24"/>
          <w:szCs w:val="24"/>
        </w:rPr>
      </w:pPr>
      <w:r w:rsidRPr="00C5225C">
        <w:rPr>
          <w:rFonts w:ascii="Arial" w:hAnsi="Arial" w:cs="Arial"/>
          <w:sz w:val="24"/>
          <w:szCs w:val="24"/>
        </w:rPr>
        <w:t xml:space="preserve">Hotel Trinity was founded in 2001 by Arthur </w:t>
      </w:r>
      <w:r w:rsidR="007344EA" w:rsidRPr="00C5225C">
        <w:rPr>
          <w:rFonts w:ascii="Arial" w:hAnsi="Arial" w:cs="Arial"/>
          <w:sz w:val="24"/>
          <w:szCs w:val="24"/>
        </w:rPr>
        <w:t>Smith, it</w:t>
      </w:r>
      <w:r w:rsidRPr="00C5225C">
        <w:rPr>
          <w:rFonts w:ascii="Arial" w:hAnsi="Arial" w:cs="Arial"/>
          <w:sz w:val="24"/>
          <w:szCs w:val="24"/>
        </w:rPr>
        <w:t xml:space="preserve"> is a </w:t>
      </w:r>
      <w:r w:rsidR="0013436E" w:rsidRPr="00C5225C">
        <w:rPr>
          <w:rFonts w:ascii="Arial" w:hAnsi="Arial" w:cs="Arial"/>
          <w:sz w:val="24"/>
          <w:szCs w:val="24"/>
        </w:rPr>
        <w:t>5* multipurpose</w:t>
      </w:r>
      <w:r w:rsidRPr="00C5225C">
        <w:rPr>
          <w:rFonts w:ascii="Arial" w:hAnsi="Arial" w:cs="Arial"/>
          <w:sz w:val="24"/>
          <w:szCs w:val="24"/>
        </w:rPr>
        <w:t xml:space="preserve"> hotel</w:t>
      </w:r>
      <w:r w:rsidR="0013436E" w:rsidRPr="00C5225C">
        <w:rPr>
          <w:rFonts w:ascii="Arial" w:hAnsi="Arial" w:cs="Arial"/>
          <w:sz w:val="24"/>
          <w:szCs w:val="24"/>
        </w:rPr>
        <w:t xml:space="preserve"> located within Central London</w:t>
      </w:r>
      <w:r w:rsidRPr="00C5225C">
        <w:rPr>
          <w:rFonts w:ascii="Arial" w:hAnsi="Arial" w:cs="Arial"/>
          <w:sz w:val="24"/>
          <w:szCs w:val="24"/>
        </w:rPr>
        <w:t xml:space="preserve"> and millions flock there per </w:t>
      </w:r>
      <w:r w:rsidR="00771588" w:rsidRPr="00C5225C">
        <w:rPr>
          <w:rFonts w:ascii="Arial" w:hAnsi="Arial" w:cs="Arial"/>
          <w:sz w:val="24"/>
          <w:szCs w:val="24"/>
        </w:rPr>
        <w:t>year,</w:t>
      </w:r>
      <w:r w:rsidR="0013436E" w:rsidRPr="00C5225C">
        <w:rPr>
          <w:rFonts w:ascii="Arial" w:hAnsi="Arial" w:cs="Arial"/>
          <w:sz w:val="24"/>
          <w:szCs w:val="24"/>
        </w:rPr>
        <w:t xml:space="preserve"> Hotel Trinity specialises in health and </w:t>
      </w:r>
      <w:r w:rsidR="00666764" w:rsidRPr="00C5225C">
        <w:rPr>
          <w:rFonts w:ascii="Arial" w:hAnsi="Arial" w:cs="Arial"/>
          <w:sz w:val="24"/>
          <w:szCs w:val="24"/>
        </w:rPr>
        <w:t>well-being,</w:t>
      </w:r>
      <w:r w:rsidR="0013436E" w:rsidRPr="00C5225C">
        <w:rPr>
          <w:rFonts w:ascii="Arial" w:hAnsi="Arial" w:cs="Arial"/>
          <w:sz w:val="24"/>
          <w:szCs w:val="24"/>
        </w:rPr>
        <w:t xml:space="preserve"> Hotel Trinity has over 1000 rooms and has state of the art health and wellbeing facilities on site, there are over 200 team members of staff working within Hotel Trinity.</w:t>
      </w:r>
    </w:p>
    <w:p w14:paraId="56B118DE" w14:textId="2390110E" w:rsidR="00246AE1" w:rsidRPr="00C5225C" w:rsidRDefault="00EA03C3" w:rsidP="006643A8">
      <w:pPr>
        <w:spacing w:line="360" w:lineRule="auto"/>
        <w:rPr>
          <w:rFonts w:ascii="Arial" w:hAnsi="Arial" w:cs="Arial"/>
          <w:color w:val="222222"/>
          <w:sz w:val="24"/>
          <w:szCs w:val="24"/>
          <w:shd w:val="clear" w:color="auto" w:fill="FFFFFF"/>
        </w:rPr>
      </w:pPr>
      <w:r w:rsidRPr="00C5225C">
        <w:rPr>
          <w:rFonts w:ascii="Arial" w:hAnsi="Arial" w:cs="Arial"/>
          <w:sz w:val="24"/>
          <w:szCs w:val="24"/>
        </w:rPr>
        <w:t xml:space="preserve">In 2020 the hospitality industry was </w:t>
      </w:r>
      <w:r w:rsidR="00D44817" w:rsidRPr="00C5225C">
        <w:rPr>
          <w:rFonts w:ascii="Arial" w:hAnsi="Arial" w:cs="Arial"/>
          <w:sz w:val="24"/>
          <w:szCs w:val="24"/>
        </w:rPr>
        <w:t>affected</w:t>
      </w:r>
      <w:r w:rsidRPr="00C5225C">
        <w:rPr>
          <w:rFonts w:ascii="Arial" w:hAnsi="Arial" w:cs="Arial"/>
          <w:sz w:val="24"/>
          <w:szCs w:val="24"/>
        </w:rPr>
        <w:t xml:space="preserve"> immensely </w:t>
      </w:r>
      <w:r w:rsidR="00D44817" w:rsidRPr="00C5225C">
        <w:rPr>
          <w:rFonts w:ascii="Arial" w:hAnsi="Arial" w:cs="Arial"/>
          <w:sz w:val="24"/>
          <w:szCs w:val="24"/>
        </w:rPr>
        <w:t>b</w:t>
      </w:r>
      <w:r w:rsidRPr="00C5225C">
        <w:rPr>
          <w:rFonts w:ascii="Arial" w:hAnsi="Arial" w:cs="Arial"/>
          <w:sz w:val="24"/>
          <w:szCs w:val="24"/>
        </w:rPr>
        <w:t xml:space="preserve">y the covid </w:t>
      </w:r>
      <w:r w:rsidR="00095063" w:rsidRPr="00C5225C">
        <w:rPr>
          <w:rFonts w:ascii="Arial" w:hAnsi="Arial" w:cs="Arial"/>
          <w:sz w:val="24"/>
          <w:szCs w:val="24"/>
        </w:rPr>
        <w:t>1</w:t>
      </w:r>
      <w:r w:rsidRPr="00C5225C">
        <w:rPr>
          <w:rFonts w:ascii="Arial" w:hAnsi="Arial" w:cs="Arial"/>
          <w:sz w:val="24"/>
          <w:szCs w:val="24"/>
        </w:rPr>
        <w:t>9 pandemic with all business being halted</w:t>
      </w:r>
      <w:r w:rsidR="00095063" w:rsidRPr="00C5225C">
        <w:rPr>
          <w:rFonts w:ascii="Arial" w:hAnsi="Arial" w:cs="Arial"/>
          <w:sz w:val="24"/>
          <w:szCs w:val="24"/>
        </w:rPr>
        <w:t xml:space="preserve">, evidence suggests that the hospitality industry has always suffered from natural disasters and demographic factors but none like the </w:t>
      </w:r>
      <w:r w:rsidR="00CC40F5">
        <w:rPr>
          <w:rFonts w:ascii="Arial" w:hAnsi="Arial" w:cs="Arial"/>
          <w:sz w:val="24"/>
          <w:szCs w:val="24"/>
        </w:rPr>
        <w:t>Covid</w:t>
      </w:r>
      <w:r w:rsidR="00095063" w:rsidRPr="00C5225C">
        <w:rPr>
          <w:rFonts w:ascii="Arial" w:hAnsi="Arial" w:cs="Arial"/>
          <w:sz w:val="24"/>
          <w:szCs w:val="24"/>
        </w:rPr>
        <w:t xml:space="preserve"> 19 pandemic</w:t>
      </w:r>
      <w:r w:rsidR="00D36619" w:rsidRPr="00C5225C">
        <w:rPr>
          <w:rFonts w:ascii="Arial" w:hAnsi="Arial" w:cs="Arial"/>
          <w:sz w:val="24"/>
          <w:szCs w:val="24"/>
        </w:rPr>
        <w:t>,</w:t>
      </w:r>
      <w:r w:rsidR="00095063" w:rsidRPr="00C5225C">
        <w:rPr>
          <w:rFonts w:ascii="Arial" w:hAnsi="Arial" w:cs="Arial"/>
          <w:sz w:val="24"/>
          <w:szCs w:val="24"/>
        </w:rPr>
        <w:t xml:space="preserve"> </w:t>
      </w:r>
      <w:r w:rsidR="0043662D" w:rsidRPr="00C5225C">
        <w:rPr>
          <w:rFonts w:ascii="Arial" w:hAnsi="Arial" w:cs="Arial"/>
          <w:sz w:val="24"/>
          <w:szCs w:val="24"/>
        </w:rPr>
        <w:t>it</w:t>
      </w:r>
      <w:r w:rsidR="00095063" w:rsidRPr="00C5225C">
        <w:rPr>
          <w:rFonts w:ascii="Arial" w:hAnsi="Arial" w:cs="Arial"/>
          <w:sz w:val="24"/>
          <w:szCs w:val="24"/>
        </w:rPr>
        <w:t xml:space="preserve"> has impacted peoples health, social and financial conditions</w:t>
      </w:r>
      <w:r w:rsidR="00BD6ED1" w:rsidRPr="00C5225C">
        <w:rPr>
          <w:rFonts w:ascii="Arial" w:hAnsi="Arial" w:cs="Arial"/>
          <w:sz w:val="24"/>
          <w:szCs w:val="24"/>
        </w:rPr>
        <w:t>.</w:t>
      </w:r>
      <w:r w:rsidR="00D44817" w:rsidRPr="00C5225C">
        <w:rPr>
          <w:rFonts w:ascii="Arial" w:hAnsi="Arial" w:cs="Arial"/>
          <w:sz w:val="24"/>
          <w:szCs w:val="24"/>
        </w:rPr>
        <w:t xml:space="preserve"> </w:t>
      </w:r>
      <w:r w:rsidR="00D44817" w:rsidRPr="00C5225C">
        <w:rPr>
          <w:rFonts w:ascii="Arial" w:hAnsi="Arial" w:cs="Arial"/>
          <w:color w:val="222222"/>
          <w:sz w:val="24"/>
          <w:szCs w:val="24"/>
          <w:shd w:val="clear" w:color="auto" w:fill="FFFFFF"/>
        </w:rPr>
        <w:t>Wang</w:t>
      </w:r>
      <w:r w:rsidR="00BD6ED1" w:rsidRPr="00C5225C">
        <w:rPr>
          <w:rFonts w:ascii="Arial" w:hAnsi="Arial" w:cs="Arial"/>
          <w:color w:val="222222"/>
          <w:sz w:val="24"/>
          <w:szCs w:val="24"/>
          <w:shd w:val="clear" w:color="auto" w:fill="FFFFFF"/>
        </w:rPr>
        <w:t>, C.et al. (2020)</w:t>
      </w:r>
      <w:r w:rsidR="00D36619" w:rsidRPr="00C5225C">
        <w:rPr>
          <w:rFonts w:ascii="Arial" w:hAnsi="Arial" w:cs="Arial"/>
          <w:color w:val="222222"/>
          <w:sz w:val="24"/>
          <w:szCs w:val="24"/>
          <w:shd w:val="clear" w:color="auto" w:fill="FFFFFF"/>
        </w:rPr>
        <w:t xml:space="preserve"> </w:t>
      </w:r>
      <w:r w:rsidR="00D44817" w:rsidRPr="00C5225C">
        <w:rPr>
          <w:rFonts w:ascii="Arial" w:hAnsi="Arial" w:cs="Arial"/>
          <w:color w:val="222222"/>
          <w:sz w:val="24"/>
          <w:szCs w:val="24"/>
          <w:shd w:val="clear" w:color="auto" w:fill="FFFFFF"/>
        </w:rPr>
        <w:t xml:space="preserve">According to research many businesses failed to survive the pandemic and due to the pressures from the pandemic, most of the businesses that </w:t>
      </w:r>
      <w:r w:rsidR="00D44817" w:rsidRPr="00C5225C">
        <w:rPr>
          <w:rFonts w:ascii="Arial" w:hAnsi="Arial" w:cs="Arial"/>
          <w:color w:val="222222"/>
          <w:sz w:val="24"/>
          <w:szCs w:val="24"/>
          <w:shd w:val="clear" w:color="auto" w:fill="FFFFFF"/>
        </w:rPr>
        <w:lastRenderedPageBreak/>
        <w:t>survived had to adopt different innovative business models and even with these changes still reported big losses which in turn lead to downsizing and other cost cutting strategies.</w:t>
      </w:r>
    </w:p>
    <w:p w14:paraId="12ADD127" w14:textId="7D19FF16" w:rsidR="00DF7291" w:rsidRPr="00F1401B" w:rsidRDefault="00DF7291" w:rsidP="006643A8">
      <w:pPr>
        <w:spacing w:line="360" w:lineRule="auto"/>
        <w:rPr>
          <w:rFonts w:ascii="Arial" w:hAnsi="Arial" w:cs="Arial"/>
          <w:sz w:val="24"/>
          <w:szCs w:val="24"/>
          <w:shd w:val="clear" w:color="auto" w:fill="FFFFFF"/>
        </w:rPr>
      </w:pPr>
      <w:r w:rsidRPr="00C5225C">
        <w:rPr>
          <w:rFonts w:ascii="Arial" w:hAnsi="Arial" w:cs="Arial"/>
          <w:color w:val="222222"/>
          <w:sz w:val="24"/>
          <w:szCs w:val="24"/>
          <w:shd w:val="clear" w:color="auto" w:fill="FFFFFF"/>
        </w:rPr>
        <w:t xml:space="preserve"> </w:t>
      </w:r>
      <w:r w:rsidR="0086377B" w:rsidRPr="00C5225C">
        <w:rPr>
          <w:rFonts w:ascii="Arial" w:hAnsi="Arial" w:cs="Arial"/>
          <w:color w:val="222222"/>
          <w:sz w:val="24"/>
          <w:szCs w:val="24"/>
          <w:shd w:val="clear" w:color="auto" w:fill="FFFFFF"/>
        </w:rPr>
        <w:t>T</w:t>
      </w:r>
      <w:r w:rsidRPr="00C5225C">
        <w:rPr>
          <w:rFonts w:ascii="Arial" w:hAnsi="Arial" w:cs="Arial"/>
          <w:color w:val="222222"/>
          <w:sz w:val="24"/>
          <w:szCs w:val="24"/>
          <w:shd w:val="clear" w:color="auto" w:fill="FFFFFF"/>
        </w:rPr>
        <w:t xml:space="preserve">he government introduced the furlough scheme, this was formed as part of the governments support package, put in place to reduce businesses redundancy numbers keeping employees on the </w:t>
      </w:r>
      <w:r w:rsidR="00AA21C0" w:rsidRPr="00C5225C">
        <w:rPr>
          <w:rFonts w:ascii="Arial" w:hAnsi="Arial" w:cs="Arial"/>
          <w:color w:val="222222"/>
          <w:sz w:val="24"/>
          <w:szCs w:val="24"/>
          <w:shd w:val="clear" w:color="auto" w:fill="FFFFFF"/>
        </w:rPr>
        <w:t>payroll. (</w:t>
      </w:r>
      <w:r w:rsidR="000B2BF5" w:rsidRPr="00C5225C">
        <w:rPr>
          <w:rFonts w:ascii="Arial" w:hAnsi="Arial" w:cs="Arial"/>
          <w:color w:val="222222"/>
          <w:sz w:val="24"/>
          <w:szCs w:val="24"/>
          <w:shd w:val="clear" w:color="auto" w:fill="FFFFFF"/>
        </w:rPr>
        <w:t>W</w:t>
      </w:r>
      <w:r w:rsidRPr="00C5225C">
        <w:rPr>
          <w:rFonts w:ascii="Arial" w:hAnsi="Arial" w:cs="Arial"/>
          <w:color w:val="222222"/>
          <w:sz w:val="24"/>
          <w:szCs w:val="24"/>
          <w:shd w:val="clear" w:color="auto" w:fill="FFFFFF"/>
        </w:rPr>
        <w:t>agestream,2020)</w:t>
      </w:r>
      <w:r w:rsidR="007F49F8">
        <w:rPr>
          <w:rFonts w:ascii="Arial" w:hAnsi="Arial" w:cs="Arial"/>
          <w:color w:val="222222"/>
          <w:sz w:val="24"/>
          <w:szCs w:val="24"/>
          <w:shd w:val="clear" w:color="auto" w:fill="FFFFFF"/>
        </w:rPr>
        <w:t>.</w:t>
      </w:r>
      <w:r w:rsidR="004A78D6">
        <w:rPr>
          <w:rFonts w:ascii="Arial" w:hAnsi="Arial" w:cs="Arial"/>
          <w:color w:val="222222"/>
          <w:sz w:val="24"/>
          <w:szCs w:val="24"/>
          <w:shd w:val="clear" w:color="auto" w:fill="FFFFFF"/>
        </w:rPr>
        <w:t xml:space="preserve"> According to </w:t>
      </w:r>
      <w:r w:rsidR="00304D09">
        <w:rPr>
          <w:rFonts w:ascii="Arial" w:hAnsi="Arial" w:cs="Arial"/>
          <w:color w:val="222222"/>
          <w:sz w:val="24"/>
          <w:szCs w:val="24"/>
          <w:shd w:val="clear" w:color="auto" w:fill="FFFFFF"/>
        </w:rPr>
        <w:t>(</w:t>
      </w:r>
      <w:r w:rsidR="00AB46B0" w:rsidRPr="00057E90">
        <w:rPr>
          <w:rFonts w:ascii="Arial" w:hAnsi="Arial" w:cs="Arial"/>
          <w:sz w:val="24"/>
          <w:szCs w:val="24"/>
          <w:shd w:val="clear" w:color="auto" w:fill="FFFFFF"/>
        </w:rPr>
        <w:t>westfieldhealth, n.d.)</w:t>
      </w:r>
      <w:r w:rsidR="00057E90">
        <w:rPr>
          <w:rFonts w:ascii="Roboto" w:hAnsi="Roboto"/>
          <w:color w:val="2C3E50"/>
          <w:sz w:val="23"/>
          <w:szCs w:val="23"/>
          <w:shd w:val="clear" w:color="auto" w:fill="FFFFFF"/>
        </w:rPr>
        <w:t>,</w:t>
      </w:r>
      <w:r w:rsidR="00AB46B0">
        <w:rPr>
          <w:rFonts w:ascii="Roboto" w:hAnsi="Roboto"/>
          <w:color w:val="2C3E50"/>
          <w:sz w:val="23"/>
          <w:szCs w:val="23"/>
          <w:shd w:val="clear" w:color="auto" w:fill="FFFFFF"/>
        </w:rPr>
        <w:t xml:space="preserve"> </w:t>
      </w:r>
      <w:r w:rsidR="00057E90" w:rsidRPr="00057E90">
        <w:rPr>
          <w:rFonts w:ascii="Arial" w:hAnsi="Arial" w:cs="Arial"/>
          <w:sz w:val="24"/>
          <w:szCs w:val="24"/>
          <w:shd w:val="clear" w:color="auto" w:fill="FFFFFF"/>
        </w:rPr>
        <w:t xml:space="preserve">56% of those </w:t>
      </w:r>
      <w:r w:rsidR="00057E90" w:rsidRPr="00057E90">
        <w:rPr>
          <w:rFonts w:ascii="Arial" w:hAnsi="Arial" w:cs="Arial"/>
          <w:sz w:val="24"/>
          <w:szCs w:val="24"/>
          <w:shd w:val="clear" w:color="auto" w:fill="FFFFFF"/>
        </w:rPr>
        <w:t>who have</w:t>
      </w:r>
      <w:r w:rsidR="00057E90" w:rsidRPr="00057E90">
        <w:rPr>
          <w:rFonts w:ascii="Arial" w:hAnsi="Arial" w:cs="Arial"/>
          <w:sz w:val="24"/>
          <w:szCs w:val="24"/>
          <w:shd w:val="clear" w:color="auto" w:fill="FFFFFF"/>
        </w:rPr>
        <w:t xml:space="preserve"> been furloughed say their mental health has got worse, including 14% who say </w:t>
      </w:r>
      <w:r w:rsidR="00274C65" w:rsidRPr="00057E90">
        <w:rPr>
          <w:rFonts w:ascii="Arial" w:hAnsi="Arial" w:cs="Arial"/>
          <w:sz w:val="24"/>
          <w:szCs w:val="24"/>
          <w:shd w:val="clear" w:color="auto" w:fill="FFFFFF"/>
        </w:rPr>
        <w:t>it has</w:t>
      </w:r>
      <w:r w:rsidR="00057E90" w:rsidRPr="00057E90">
        <w:rPr>
          <w:rFonts w:ascii="Arial" w:hAnsi="Arial" w:cs="Arial"/>
          <w:sz w:val="24"/>
          <w:szCs w:val="24"/>
          <w:shd w:val="clear" w:color="auto" w:fill="FFFFFF"/>
        </w:rPr>
        <w:t xml:space="preserve"> got much worse.</w:t>
      </w:r>
      <w:r w:rsidR="00F1401B">
        <w:rPr>
          <w:rFonts w:ascii="Arial" w:hAnsi="Arial" w:cs="Arial"/>
          <w:sz w:val="24"/>
          <w:szCs w:val="24"/>
          <w:shd w:val="clear" w:color="auto" w:fill="FFFFFF"/>
        </w:rPr>
        <w:t xml:space="preserve"> </w:t>
      </w:r>
      <w:r w:rsidR="00F1401B" w:rsidRPr="00F1401B">
        <w:rPr>
          <w:rFonts w:ascii="Arial" w:hAnsi="Arial" w:cs="Arial"/>
          <w:sz w:val="24"/>
          <w:szCs w:val="24"/>
          <w:shd w:val="clear" w:color="auto" w:fill="FFFFFF"/>
        </w:rPr>
        <w:t>47%</w:t>
      </w:r>
      <w:r w:rsidR="00F1401B">
        <w:rPr>
          <w:rFonts w:ascii="Arial" w:hAnsi="Arial" w:cs="Arial"/>
          <w:sz w:val="24"/>
          <w:szCs w:val="24"/>
          <w:shd w:val="clear" w:color="auto" w:fill="FFFFFF"/>
        </w:rPr>
        <w:t xml:space="preserve"> </w:t>
      </w:r>
      <w:r w:rsidR="00F1401B" w:rsidRPr="00F1401B">
        <w:rPr>
          <w:rFonts w:ascii="Arial" w:hAnsi="Arial" w:cs="Arial"/>
          <w:sz w:val="24"/>
          <w:szCs w:val="24"/>
          <w:shd w:val="clear" w:color="auto" w:fill="FFFFFF"/>
        </w:rPr>
        <w:t>pointed to spending more time on their own as a key factor behind their worsening mental health.</w:t>
      </w:r>
    </w:p>
    <w:p w14:paraId="4360B446" w14:textId="35F60C67" w:rsidR="00EC44CD" w:rsidRPr="00C5225C" w:rsidRDefault="002D0488" w:rsidP="006643A8">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E</w:t>
      </w:r>
      <w:r w:rsidRPr="00C5225C">
        <w:rPr>
          <w:rFonts w:ascii="Arial" w:hAnsi="Arial" w:cs="Arial"/>
          <w:color w:val="222222"/>
          <w:sz w:val="24"/>
          <w:szCs w:val="24"/>
          <w:shd w:val="clear" w:color="auto" w:fill="FFFFFF"/>
        </w:rPr>
        <w:t>y</w:t>
      </w:r>
      <w:r w:rsidR="007F1EDD">
        <w:rPr>
          <w:rFonts w:ascii="Arial" w:hAnsi="Arial" w:cs="Arial"/>
          <w:color w:val="222222"/>
          <w:sz w:val="24"/>
          <w:szCs w:val="24"/>
          <w:shd w:val="clear" w:color="auto" w:fill="FFFFFF"/>
        </w:rPr>
        <w:t>,</w:t>
      </w:r>
      <w:r w:rsidRPr="00C5225C">
        <w:rPr>
          <w:rFonts w:ascii="Arial" w:hAnsi="Arial" w:cs="Arial"/>
          <w:color w:val="222222"/>
          <w:sz w:val="24"/>
          <w:szCs w:val="24"/>
          <w:shd w:val="clear" w:color="auto" w:fill="FFFFFF"/>
        </w:rPr>
        <w:t xml:space="preserve"> (</w:t>
      </w:r>
      <w:r w:rsidR="00E77ED8" w:rsidRPr="00C5225C">
        <w:rPr>
          <w:rFonts w:ascii="Arial" w:hAnsi="Arial" w:cs="Arial"/>
          <w:color w:val="222222"/>
          <w:sz w:val="24"/>
          <w:szCs w:val="24"/>
          <w:shd w:val="clear" w:color="auto" w:fill="FFFFFF"/>
        </w:rPr>
        <w:t>2020) states</w:t>
      </w:r>
      <w:r w:rsidR="00246AE1" w:rsidRPr="00C5225C">
        <w:rPr>
          <w:rFonts w:ascii="Arial" w:hAnsi="Arial" w:cs="Arial"/>
          <w:color w:val="222222"/>
          <w:sz w:val="24"/>
          <w:szCs w:val="24"/>
          <w:shd w:val="clear" w:color="auto" w:fill="FFFFFF"/>
        </w:rPr>
        <w:t xml:space="preserve"> “People and HR are the first line of resilience, for the workforce during a crisis</w:t>
      </w:r>
      <w:r w:rsidR="00E77ED8" w:rsidRPr="00C5225C">
        <w:rPr>
          <w:rFonts w:ascii="Arial" w:hAnsi="Arial" w:cs="Arial"/>
          <w:color w:val="222222"/>
          <w:sz w:val="24"/>
          <w:szCs w:val="24"/>
          <w:shd w:val="clear" w:color="auto" w:fill="FFFFFF"/>
        </w:rPr>
        <w:t>”. When thinking about the work force</w:t>
      </w:r>
      <w:r w:rsidR="00CF3FA4" w:rsidRPr="00C5225C">
        <w:rPr>
          <w:rFonts w:ascii="Arial" w:hAnsi="Arial" w:cs="Arial"/>
          <w:color w:val="222222"/>
          <w:sz w:val="24"/>
          <w:szCs w:val="24"/>
          <w:shd w:val="clear" w:color="auto" w:fill="FFFFFF"/>
        </w:rPr>
        <w:t>,</w:t>
      </w:r>
      <w:r w:rsidR="00E77ED8" w:rsidRPr="00C5225C">
        <w:rPr>
          <w:rFonts w:ascii="Arial" w:hAnsi="Arial" w:cs="Arial"/>
          <w:color w:val="222222"/>
          <w:sz w:val="24"/>
          <w:szCs w:val="24"/>
          <w:shd w:val="clear" w:color="auto" w:fill="FFFFFF"/>
        </w:rPr>
        <w:t xml:space="preserve"> companies within hospitality should ensure that new business models actively work and still have the company values and culture in mind</w:t>
      </w:r>
      <w:r w:rsidR="00E31AE1">
        <w:rPr>
          <w:rFonts w:ascii="Arial" w:hAnsi="Arial" w:cs="Arial"/>
          <w:color w:val="222222"/>
          <w:sz w:val="24"/>
          <w:szCs w:val="24"/>
          <w:shd w:val="clear" w:color="auto" w:fill="FFFFFF"/>
        </w:rPr>
        <w:t>”</w:t>
      </w:r>
      <w:r w:rsidR="00E77ED8" w:rsidRPr="00C5225C">
        <w:rPr>
          <w:rFonts w:ascii="Arial" w:hAnsi="Arial" w:cs="Arial"/>
          <w:color w:val="222222"/>
          <w:sz w:val="24"/>
          <w:szCs w:val="24"/>
          <w:shd w:val="clear" w:color="auto" w:fill="FFFFFF"/>
        </w:rPr>
        <w:t xml:space="preserve">. </w:t>
      </w:r>
    </w:p>
    <w:p w14:paraId="4A2C138F" w14:textId="0E8CD548" w:rsidR="00FB0674" w:rsidRPr="00C5225C" w:rsidRDefault="00FB0674" w:rsidP="006643A8">
      <w:pPr>
        <w:spacing w:line="360" w:lineRule="auto"/>
        <w:rPr>
          <w:rFonts w:ascii="Arial" w:hAnsi="Arial" w:cs="Arial"/>
          <w:color w:val="222222"/>
          <w:sz w:val="24"/>
          <w:szCs w:val="24"/>
          <w:shd w:val="clear" w:color="auto" w:fill="FFFFFF"/>
        </w:rPr>
      </w:pPr>
      <w:r w:rsidRPr="00C5225C">
        <w:rPr>
          <w:rFonts w:ascii="Arial" w:hAnsi="Arial" w:cs="Arial"/>
          <w:color w:val="222222"/>
          <w:sz w:val="24"/>
          <w:szCs w:val="24"/>
          <w:shd w:val="clear" w:color="auto" w:fill="FFFFFF"/>
        </w:rPr>
        <w:t xml:space="preserve">For </w:t>
      </w:r>
      <w:r w:rsidR="0024209C" w:rsidRPr="00C5225C">
        <w:rPr>
          <w:rFonts w:ascii="Arial" w:hAnsi="Arial" w:cs="Arial"/>
          <w:color w:val="222222"/>
          <w:sz w:val="24"/>
          <w:szCs w:val="24"/>
          <w:shd w:val="clear" w:color="auto" w:fill="FFFFFF"/>
        </w:rPr>
        <w:t xml:space="preserve">companies to rebuild their </w:t>
      </w:r>
      <w:r w:rsidR="00AA21C0" w:rsidRPr="00C5225C">
        <w:rPr>
          <w:rFonts w:ascii="Arial" w:hAnsi="Arial" w:cs="Arial"/>
          <w:color w:val="222222"/>
          <w:sz w:val="24"/>
          <w:szCs w:val="24"/>
          <w:shd w:val="clear" w:color="auto" w:fill="FFFFFF"/>
        </w:rPr>
        <w:t>work</w:t>
      </w:r>
      <w:r w:rsidR="00DA374A" w:rsidRPr="00C5225C">
        <w:rPr>
          <w:rFonts w:ascii="Arial" w:hAnsi="Arial" w:cs="Arial"/>
          <w:color w:val="222222"/>
          <w:sz w:val="24"/>
          <w:szCs w:val="24"/>
          <w:shd w:val="clear" w:color="auto" w:fill="FFFFFF"/>
        </w:rPr>
        <w:t>place</w:t>
      </w:r>
      <w:r w:rsidR="00AA21C0" w:rsidRPr="00C5225C">
        <w:rPr>
          <w:rFonts w:ascii="Arial" w:hAnsi="Arial" w:cs="Arial"/>
          <w:color w:val="222222"/>
          <w:sz w:val="24"/>
          <w:szCs w:val="24"/>
          <w:shd w:val="clear" w:color="auto" w:fill="FFFFFF"/>
        </w:rPr>
        <w:t>,</w:t>
      </w:r>
      <w:r w:rsidR="00385046" w:rsidRPr="00C5225C">
        <w:rPr>
          <w:rFonts w:ascii="Arial" w:hAnsi="Arial" w:cs="Arial"/>
          <w:color w:val="222222"/>
          <w:sz w:val="24"/>
          <w:szCs w:val="24"/>
          <w:shd w:val="clear" w:color="auto" w:fill="FFFFFF"/>
        </w:rPr>
        <w:t xml:space="preserve"> positioning the employee lifecycle</w:t>
      </w:r>
      <w:r w:rsidR="006C11F1" w:rsidRPr="00C5225C">
        <w:rPr>
          <w:rFonts w:ascii="Arial" w:hAnsi="Arial" w:cs="Arial"/>
          <w:color w:val="222222"/>
          <w:sz w:val="24"/>
          <w:szCs w:val="24"/>
          <w:shd w:val="clear" w:color="auto" w:fill="FFFFFF"/>
        </w:rPr>
        <w:t xml:space="preserve"> correctly</w:t>
      </w:r>
      <w:r w:rsidR="00385046" w:rsidRPr="00C5225C">
        <w:rPr>
          <w:rFonts w:ascii="Arial" w:hAnsi="Arial" w:cs="Arial"/>
          <w:color w:val="222222"/>
          <w:sz w:val="24"/>
          <w:szCs w:val="24"/>
          <w:shd w:val="clear" w:color="auto" w:fill="FFFFFF"/>
        </w:rPr>
        <w:t xml:space="preserve"> into </w:t>
      </w:r>
      <w:r w:rsidR="006C11F1" w:rsidRPr="00C5225C">
        <w:rPr>
          <w:rFonts w:ascii="Arial" w:hAnsi="Arial" w:cs="Arial"/>
          <w:color w:val="222222"/>
          <w:sz w:val="24"/>
          <w:szCs w:val="24"/>
          <w:shd w:val="clear" w:color="auto" w:fill="FFFFFF"/>
        </w:rPr>
        <w:t xml:space="preserve">the workforce is very </w:t>
      </w:r>
      <w:r w:rsidR="005C1DE8" w:rsidRPr="00C5225C">
        <w:rPr>
          <w:rFonts w:ascii="Arial" w:hAnsi="Arial" w:cs="Arial"/>
          <w:color w:val="222222"/>
          <w:sz w:val="24"/>
          <w:szCs w:val="24"/>
          <w:shd w:val="clear" w:color="auto" w:fill="FFFFFF"/>
        </w:rPr>
        <w:t>important, the</w:t>
      </w:r>
      <w:r w:rsidR="003C51D3" w:rsidRPr="00C5225C">
        <w:rPr>
          <w:rFonts w:ascii="Arial" w:hAnsi="Arial" w:cs="Arial"/>
          <w:color w:val="222222"/>
          <w:sz w:val="24"/>
          <w:szCs w:val="24"/>
          <w:shd w:val="clear" w:color="auto" w:fill="FFFFFF"/>
        </w:rPr>
        <w:t xml:space="preserve"> attra</w:t>
      </w:r>
      <w:r w:rsidR="008414D6" w:rsidRPr="00C5225C">
        <w:rPr>
          <w:rFonts w:ascii="Arial" w:hAnsi="Arial" w:cs="Arial"/>
          <w:color w:val="222222"/>
          <w:sz w:val="24"/>
          <w:szCs w:val="24"/>
          <w:shd w:val="clear" w:color="auto" w:fill="FFFFFF"/>
        </w:rPr>
        <w:t>ction segment is all about how the companie</w:t>
      </w:r>
      <w:r w:rsidR="005C1DE8" w:rsidRPr="00C5225C">
        <w:rPr>
          <w:rFonts w:ascii="Arial" w:hAnsi="Arial" w:cs="Arial"/>
          <w:color w:val="222222"/>
          <w:sz w:val="24"/>
          <w:szCs w:val="24"/>
          <w:shd w:val="clear" w:color="auto" w:fill="FFFFFF"/>
        </w:rPr>
        <w:t>s</w:t>
      </w:r>
      <w:r w:rsidR="008414D6" w:rsidRPr="00C5225C">
        <w:rPr>
          <w:rFonts w:ascii="Arial" w:hAnsi="Arial" w:cs="Arial"/>
          <w:color w:val="222222"/>
          <w:sz w:val="24"/>
          <w:szCs w:val="24"/>
          <w:shd w:val="clear" w:color="auto" w:fill="FFFFFF"/>
        </w:rPr>
        <w:t xml:space="preserve"> would </w:t>
      </w:r>
      <w:r w:rsidR="006C1D4C" w:rsidRPr="00C5225C">
        <w:rPr>
          <w:rFonts w:ascii="Arial" w:hAnsi="Arial" w:cs="Arial"/>
          <w:color w:val="222222"/>
          <w:sz w:val="24"/>
          <w:szCs w:val="24"/>
          <w:shd w:val="clear" w:color="auto" w:fill="FFFFFF"/>
        </w:rPr>
        <w:t xml:space="preserve">like to </w:t>
      </w:r>
      <w:r w:rsidR="004C1DA6" w:rsidRPr="00C5225C">
        <w:rPr>
          <w:rFonts w:ascii="Arial" w:hAnsi="Arial" w:cs="Arial"/>
          <w:color w:val="222222"/>
          <w:sz w:val="24"/>
          <w:szCs w:val="24"/>
          <w:shd w:val="clear" w:color="auto" w:fill="FFFFFF"/>
        </w:rPr>
        <w:t xml:space="preserve">produce a positive experience for </w:t>
      </w:r>
      <w:r w:rsidR="005C1DE8" w:rsidRPr="00C5225C">
        <w:rPr>
          <w:rFonts w:ascii="Arial" w:hAnsi="Arial" w:cs="Arial"/>
          <w:color w:val="222222"/>
          <w:sz w:val="24"/>
          <w:szCs w:val="24"/>
          <w:shd w:val="clear" w:color="auto" w:fill="FFFFFF"/>
        </w:rPr>
        <w:t>potential employees,</w:t>
      </w:r>
      <w:r w:rsidR="0078022C" w:rsidRPr="00C5225C">
        <w:rPr>
          <w:rFonts w:ascii="Arial" w:hAnsi="Arial" w:cs="Arial"/>
          <w:color w:val="222222"/>
          <w:sz w:val="24"/>
          <w:szCs w:val="24"/>
          <w:shd w:val="clear" w:color="auto" w:fill="FFFFFF"/>
        </w:rPr>
        <w:t xml:space="preserve"> </w:t>
      </w:r>
      <w:r w:rsidR="001C3453" w:rsidRPr="00C5225C">
        <w:rPr>
          <w:rFonts w:ascii="Arial" w:hAnsi="Arial" w:cs="Arial"/>
          <w:color w:val="222222"/>
          <w:sz w:val="24"/>
          <w:szCs w:val="24"/>
          <w:shd w:val="clear" w:color="auto" w:fill="FFFFFF"/>
        </w:rPr>
        <w:t xml:space="preserve">when companies think about </w:t>
      </w:r>
      <w:r w:rsidR="00A66679" w:rsidRPr="00C5225C">
        <w:rPr>
          <w:rFonts w:ascii="Arial" w:hAnsi="Arial" w:cs="Arial"/>
          <w:color w:val="222222"/>
          <w:sz w:val="24"/>
          <w:szCs w:val="24"/>
          <w:shd w:val="clear" w:color="auto" w:fill="FFFFFF"/>
        </w:rPr>
        <w:t xml:space="preserve">the attraction segment of the employee lifecycle new strategies had to be adopted because what worked for a company prior to the pandemic </w:t>
      </w:r>
      <w:r w:rsidR="00466072" w:rsidRPr="00C5225C">
        <w:rPr>
          <w:rFonts w:ascii="Arial" w:hAnsi="Arial" w:cs="Arial"/>
          <w:color w:val="222222"/>
          <w:sz w:val="24"/>
          <w:szCs w:val="24"/>
          <w:shd w:val="clear" w:color="auto" w:fill="FFFFFF"/>
        </w:rPr>
        <w:t xml:space="preserve">may not </w:t>
      </w:r>
      <w:r w:rsidR="00E765EC" w:rsidRPr="00C5225C">
        <w:rPr>
          <w:rFonts w:ascii="Arial" w:hAnsi="Arial" w:cs="Arial"/>
          <w:color w:val="222222"/>
          <w:sz w:val="24"/>
          <w:szCs w:val="24"/>
          <w:shd w:val="clear" w:color="auto" w:fill="FFFFFF"/>
        </w:rPr>
        <w:t>work in future attempts to attract employees</w:t>
      </w:r>
      <w:r w:rsidR="006F664E" w:rsidRPr="00C5225C">
        <w:rPr>
          <w:rFonts w:ascii="Arial" w:hAnsi="Arial" w:cs="Arial"/>
          <w:color w:val="222222"/>
          <w:sz w:val="24"/>
          <w:szCs w:val="24"/>
          <w:shd w:val="clear" w:color="auto" w:fill="FFFFFF"/>
        </w:rPr>
        <w:t xml:space="preserve"> </w:t>
      </w:r>
      <w:r w:rsidR="00E73766">
        <w:rPr>
          <w:rFonts w:ascii="Arial" w:hAnsi="Arial" w:cs="Arial"/>
          <w:color w:val="222222"/>
          <w:sz w:val="24"/>
          <w:szCs w:val="24"/>
          <w:shd w:val="clear" w:color="auto" w:fill="FFFFFF"/>
        </w:rPr>
        <w:t>(</w:t>
      </w:r>
      <w:r w:rsidR="00274C65" w:rsidRPr="00576662">
        <w:rPr>
          <w:rFonts w:ascii="Arial" w:hAnsi="Arial" w:cs="Arial"/>
          <w:i/>
          <w:iCs/>
          <w:sz w:val="24"/>
          <w:szCs w:val="24"/>
          <w:shd w:val="clear" w:color="auto" w:fill="FFFFFF"/>
        </w:rPr>
        <w:t xml:space="preserve">AIHR, </w:t>
      </w:r>
      <w:r w:rsidR="004E098D" w:rsidRPr="00576662">
        <w:rPr>
          <w:rFonts w:ascii="Arial" w:hAnsi="Arial" w:cs="Arial"/>
          <w:i/>
          <w:iCs/>
          <w:sz w:val="24"/>
          <w:szCs w:val="24"/>
          <w:shd w:val="clear" w:color="auto" w:fill="FFFFFF"/>
        </w:rPr>
        <w:t>2021)</w:t>
      </w:r>
      <w:r w:rsidR="00666764" w:rsidRPr="00576662">
        <w:rPr>
          <w:rFonts w:ascii="Arial" w:hAnsi="Arial" w:cs="Arial"/>
          <w:i/>
          <w:iCs/>
          <w:sz w:val="24"/>
          <w:szCs w:val="24"/>
          <w:shd w:val="clear" w:color="auto" w:fill="FFFFFF"/>
        </w:rPr>
        <w:t>.</w:t>
      </w:r>
      <w:r w:rsidR="00E92EE9" w:rsidRPr="00C5225C">
        <w:rPr>
          <w:rFonts w:ascii="Arial" w:hAnsi="Arial" w:cs="Arial"/>
          <w:color w:val="222222"/>
          <w:sz w:val="24"/>
          <w:szCs w:val="24"/>
          <w:shd w:val="clear" w:color="auto" w:fill="FFFFFF"/>
        </w:rPr>
        <w:t xml:space="preserve"> </w:t>
      </w:r>
      <w:r w:rsidR="00E84928" w:rsidRPr="00C5225C">
        <w:rPr>
          <w:rFonts w:ascii="Arial" w:hAnsi="Arial" w:cs="Arial"/>
          <w:color w:val="222222"/>
          <w:sz w:val="24"/>
          <w:szCs w:val="24"/>
          <w:shd w:val="clear" w:color="auto" w:fill="FFFFFF"/>
        </w:rPr>
        <w:t>When H</w:t>
      </w:r>
      <w:r w:rsidR="00EC3570" w:rsidRPr="00C5225C">
        <w:rPr>
          <w:rFonts w:ascii="Arial" w:hAnsi="Arial" w:cs="Arial"/>
          <w:color w:val="222222"/>
          <w:sz w:val="24"/>
          <w:szCs w:val="24"/>
          <w:shd w:val="clear" w:color="auto" w:fill="FFFFFF"/>
        </w:rPr>
        <w:t>otel Trinity</w:t>
      </w:r>
      <w:r w:rsidR="00E84928" w:rsidRPr="00C5225C">
        <w:rPr>
          <w:rFonts w:ascii="Arial" w:hAnsi="Arial" w:cs="Arial"/>
          <w:color w:val="222222"/>
          <w:sz w:val="24"/>
          <w:szCs w:val="24"/>
          <w:shd w:val="clear" w:color="auto" w:fill="FFFFFF"/>
        </w:rPr>
        <w:t xml:space="preserve"> </w:t>
      </w:r>
      <w:r w:rsidR="00A9089F" w:rsidRPr="00C5225C">
        <w:rPr>
          <w:rFonts w:ascii="Arial" w:hAnsi="Arial" w:cs="Arial"/>
          <w:color w:val="222222"/>
          <w:sz w:val="24"/>
          <w:szCs w:val="24"/>
          <w:shd w:val="clear" w:color="auto" w:fill="FFFFFF"/>
        </w:rPr>
        <w:t xml:space="preserve">formed </w:t>
      </w:r>
      <w:r w:rsidR="00E92EE9" w:rsidRPr="00C5225C">
        <w:rPr>
          <w:rFonts w:ascii="Arial" w:hAnsi="Arial" w:cs="Arial"/>
          <w:color w:val="222222"/>
          <w:sz w:val="24"/>
          <w:szCs w:val="24"/>
          <w:shd w:val="clear" w:color="auto" w:fill="FFFFFF"/>
        </w:rPr>
        <w:t>new strategies</w:t>
      </w:r>
      <w:r w:rsidR="00744192" w:rsidRPr="00C5225C">
        <w:rPr>
          <w:rFonts w:ascii="Arial" w:hAnsi="Arial" w:cs="Arial"/>
          <w:color w:val="222222"/>
          <w:sz w:val="24"/>
          <w:szCs w:val="24"/>
          <w:shd w:val="clear" w:color="auto" w:fill="FFFFFF"/>
        </w:rPr>
        <w:t>,</w:t>
      </w:r>
      <w:r w:rsidR="005610A7" w:rsidRPr="00C5225C">
        <w:rPr>
          <w:rFonts w:ascii="Arial" w:hAnsi="Arial" w:cs="Arial"/>
          <w:color w:val="222222"/>
          <w:sz w:val="24"/>
          <w:szCs w:val="24"/>
          <w:shd w:val="clear" w:color="auto" w:fill="FFFFFF"/>
        </w:rPr>
        <w:t xml:space="preserve"> the HR department would have had to take into consideration the </w:t>
      </w:r>
      <w:r w:rsidR="00251682" w:rsidRPr="00C5225C">
        <w:rPr>
          <w:rFonts w:ascii="Arial" w:hAnsi="Arial" w:cs="Arial"/>
          <w:color w:val="222222"/>
          <w:sz w:val="24"/>
          <w:szCs w:val="24"/>
          <w:shd w:val="clear" w:color="auto" w:fill="FFFFFF"/>
        </w:rPr>
        <w:t xml:space="preserve">effects the pandemic had on employees mental health and </w:t>
      </w:r>
      <w:r w:rsidR="00B816B9" w:rsidRPr="00C5225C">
        <w:rPr>
          <w:rFonts w:ascii="Arial" w:hAnsi="Arial" w:cs="Arial"/>
          <w:color w:val="222222"/>
          <w:sz w:val="24"/>
          <w:szCs w:val="24"/>
          <w:shd w:val="clear" w:color="auto" w:fill="FFFFFF"/>
        </w:rPr>
        <w:t>well-being</w:t>
      </w:r>
      <w:r w:rsidR="0075628C" w:rsidRPr="00C5225C">
        <w:rPr>
          <w:rFonts w:ascii="Arial" w:hAnsi="Arial" w:cs="Arial"/>
          <w:color w:val="222222"/>
          <w:sz w:val="24"/>
          <w:szCs w:val="24"/>
          <w:shd w:val="clear" w:color="auto" w:fill="FFFFFF"/>
        </w:rPr>
        <w:t xml:space="preserve">, </w:t>
      </w:r>
      <w:r w:rsidR="00FE5FB1" w:rsidRPr="00C5225C">
        <w:rPr>
          <w:rFonts w:ascii="Arial" w:hAnsi="Arial" w:cs="Arial"/>
          <w:color w:val="222222"/>
          <w:sz w:val="24"/>
          <w:szCs w:val="24"/>
          <w:shd w:val="clear" w:color="auto" w:fill="FFFFFF"/>
        </w:rPr>
        <w:t xml:space="preserve">using options such as work </w:t>
      </w:r>
      <w:r w:rsidR="00AA21C0" w:rsidRPr="00C5225C">
        <w:rPr>
          <w:rFonts w:ascii="Arial" w:hAnsi="Arial" w:cs="Arial"/>
          <w:color w:val="222222"/>
          <w:sz w:val="24"/>
          <w:szCs w:val="24"/>
          <w:shd w:val="clear" w:color="auto" w:fill="FFFFFF"/>
        </w:rPr>
        <w:t>mentor</w:t>
      </w:r>
      <w:r w:rsidR="00173460" w:rsidRPr="00C5225C">
        <w:rPr>
          <w:rFonts w:ascii="Arial" w:hAnsi="Arial" w:cs="Arial"/>
          <w:color w:val="222222"/>
          <w:sz w:val="24"/>
          <w:szCs w:val="24"/>
          <w:shd w:val="clear" w:color="auto" w:fill="FFFFFF"/>
        </w:rPr>
        <w:t>s</w:t>
      </w:r>
      <w:r w:rsidR="00FE5FB1" w:rsidRPr="00C5225C">
        <w:rPr>
          <w:rFonts w:ascii="Arial" w:hAnsi="Arial" w:cs="Arial"/>
          <w:color w:val="222222"/>
          <w:sz w:val="24"/>
          <w:szCs w:val="24"/>
          <w:shd w:val="clear" w:color="auto" w:fill="FFFFFF"/>
        </w:rPr>
        <w:t xml:space="preserve">, health and wellbeing checks, flexible </w:t>
      </w:r>
      <w:r w:rsidR="00AA21C0" w:rsidRPr="00C5225C">
        <w:rPr>
          <w:rFonts w:ascii="Arial" w:hAnsi="Arial" w:cs="Arial"/>
          <w:color w:val="222222"/>
          <w:sz w:val="24"/>
          <w:szCs w:val="24"/>
          <w:shd w:val="clear" w:color="auto" w:fill="FFFFFF"/>
        </w:rPr>
        <w:t>contracts,</w:t>
      </w:r>
      <w:r w:rsidR="00FE5FB1" w:rsidRPr="00C5225C">
        <w:rPr>
          <w:rFonts w:ascii="Arial" w:hAnsi="Arial" w:cs="Arial"/>
          <w:color w:val="222222"/>
          <w:sz w:val="24"/>
          <w:szCs w:val="24"/>
          <w:shd w:val="clear" w:color="auto" w:fill="FFFFFF"/>
        </w:rPr>
        <w:t xml:space="preserve"> and </w:t>
      </w:r>
      <w:r w:rsidR="004632BE" w:rsidRPr="00C5225C">
        <w:rPr>
          <w:rFonts w:ascii="Arial" w:hAnsi="Arial" w:cs="Arial"/>
          <w:color w:val="222222"/>
          <w:sz w:val="24"/>
          <w:szCs w:val="24"/>
          <w:shd w:val="clear" w:color="auto" w:fill="FFFFFF"/>
        </w:rPr>
        <w:t>employee</w:t>
      </w:r>
      <w:r w:rsidR="00B816B9" w:rsidRPr="00C5225C">
        <w:rPr>
          <w:rFonts w:ascii="Arial" w:hAnsi="Arial" w:cs="Arial"/>
          <w:color w:val="222222"/>
          <w:sz w:val="24"/>
          <w:szCs w:val="24"/>
          <w:shd w:val="clear" w:color="auto" w:fill="FFFFFF"/>
        </w:rPr>
        <w:t xml:space="preserve"> protection.</w:t>
      </w:r>
      <w:r w:rsidR="00173460" w:rsidRPr="00C5225C">
        <w:rPr>
          <w:rFonts w:ascii="Arial" w:hAnsi="Arial" w:cs="Arial"/>
          <w:color w:val="222222"/>
          <w:sz w:val="24"/>
          <w:szCs w:val="24"/>
          <w:shd w:val="clear" w:color="auto" w:fill="FFFFFF"/>
        </w:rPr>
        <w:t xml:space="preserve"> </w:t>
      </w:r>
      <w:r w:rsidR="00071893" w:rsidRPr="00C5225C">
        <w:rPr>
          <w:rFonts w:ascii="Arial" w:hAnsi="Arial" w:cs="Arial"/>
          <w:color w:val="222222"/>
          <w:sz w:val="24"/>
          <w:szCs w:val="24"/>
          <w:shd w:val="clear" w:color="auto" w:fill="FFFFFF"/>
        </w:rPr>
        <w:t>Ensuring that H</w:t>
      </w:r>
      <w:r w:rsidR="00EC3570" w:rsidRPr="00C5225C">
        <w:rPr>
          <w:rFonts w:ascii="Arial" w:hAnsi="Arial" w:cs="Arial"/>
          <w:color w:val="222222"/>
          <w:sz w:val="24"/>
          <w:szCs w:val="24"/>
          <w:shd w:val="clear" w:color="auto" w:fill="FFFFFF"/>
        </w:rPr>
        <w:t>otel Trinity’s</w:t>
      </w:r>
      <w:r w:rsidR="00071893" w:rsidRPr="00C5225C">
        <w:rPr>
          <w:rFonts w:ascii="Arial" w:hAnsi="Arial" w:cs="Arial"/>
          <w:color w:val="222222"/>
          <w:sz w:val="24"/>
          <w:szCs w:val="24"/>
          <w:shd w:val="clear" w:color="auto" w:fill="FFFFFF"/>
        </w:rPr>
        <w:t xml:space="preserve"> vision and mission statement </w:t>
      </w:r>
      <w:r w:rsidR="00DC1660" w:rsidRPr="00C5225C">
        <w:rPr>
          <w:rFonts w:ascii="Arial" w:hAnsi="Arial" w:cs="Arial"/>
          <w:color w:val="222222"/>
          <w:sz w:val="24"/>
          <w:szCs w:val="24"/>
          <w:shd w:val="clear" w:color="auto" w:fill="FFFFFF"/>
        </w:rPr>
        <w:t>reflect</w:t>
      </w:r>
      <w:r w:rsidR="003A226C" w:rsidRPr="00C5225C">
        <w:rPr>
          <w:rFonts w:ascii="Arial" w:hAnsi="Arial" w:cs="Arial"/>
          <w:color w:val="222222"/>
          <w:sz w:val="24"/>
          <w:szCs w:val="24"/>
          <w:shd w:val="clear" w:color="auto" w:fill="FFFFFF"/>
        </w:rPr>
        <w:t>ed</w:t>
      </w:r>
      <w:r w:rsidR="00DC1660" w:rsidRPr="00C5225C">
        <w:rPr>
          <w:rFonts w:ascii="Arial" w:hAnsi="Arial" w:cs="Arial"/>
          <w:color w:val="222222"/>
          <w:sz w:val="24"/>
          <w:szCs w:val="24"/>
          <w:shd w:val="clear" w:color="auto" w:fill="FFFFFF"/>
        </w:rPr>
        <w:t xml:space="preserve"> what the </w:t>
      </w:r>
      <w:r w:rsidR="00FD3C12" w:rsidRPr="00C5225C">
        <w:rPr>
          <w:rFonts w:ascii="Arial" w:hAnsi="Arial" w:cs="Arial"/>
          <w:color w:val="222222"/>
          <w:sz w:val="24"/>
          <w:szCs w:val="24"/>
          <w:shd w:val="clear" w:color="auto" w:fill="FFFFFF"/>
        </w:rPr>
        <w:t xml:space="preserve">company </w:t>
      </w:r>
      <w:r w:rsidR="00173460" w:rsidRPr="00C5225C">
        <w:rPr>
          <w:rFonts w:ascii="Arial" w:hAnsi="Arial" w:cs="Arial"/>
          <w:color w:val="222222"/>
          <w:sz w:val="24"/>
          <w:szCs w:val="24"/>
          <w:shd w:val="clear" w:color="auto" w:fill="FFFFFF"/>
        </w:rPr>
        <w:t>was</w:t>
      </w:r>
      <w:r w:rsidR="00FD3C12" w:rsidRPr="00C5225C">
        <w:rPr>
          <w:rFonts w:ascii="Arial" w:hAnsi="Arial" w:cs="Arial"/>
          <w:color w:val="222222"/>
          <w:sz w:val="24"/>
          <w:szCs w:val="24"/>
          <w:shd w:val="clear" w:color="auto" w:fill="FFFFFF"/>
        </w:rPr>
        <w:t xml:space="preserve"> about </w:t>
      </w:r>
      <w:r w:rsidR="00173460" w:rsidRPr="00C5225C">
        <w:rPr>
          <w:rFonts w:ascii="Arial" w:hAnsi="Arial" w:cs="Arial"/>
          <w:color w:val="222222"/>
          <w:sz w:val="24"/>
          <w:szCs w:val="24"/>
          <w:shd w:val="clear" w:color="auto" w:fill="FFFFFF"/>
        </w:rPr>
        <w:t>was</w:t>
      </w:r>
      <w:r w:rsidR="00AE570E" w:rsidRPr="00C5225C">
        <w:rPr>
          <w:rFonts w:ascii="Arial" w:hAnsi="Arial" w:cs="Arial"/>
          <w:color w:val="222222"/>
          <w:sz w:val="24"/>
          <w:szCs w:val="24"/>
          <w:shd w:val="clear" w:color="auto" w:fill="FFFFFF"/>
        </w:rPr>
        <w:t xml:space="preserve"> important and tweaking </w:t>
      </w:r>
      <w:r w:rsidR="00C2261F" w:rsidRPr="00C5225C">
        <w:rPr>
          <w:rFonts w:ascii="Arial" w:hAnsi="Arial" w:cs="Arial"/>
          <w:color w:val="222222"/>
          <w:sz w:val="24"/>
          <w:szCs w:val="24"/>
          <w:shd w:val="clear" w:color="auto" w:fill="FFFFFF"/>
        </w:rPr>
        <w:t xml:space="preserve">certain parts that </w:t>
      </w:r>
      <w:r w:rsidR="00577AB4" w:rsidRPr="00C5225C">
        <w:rPr>
          <w:rFonts w:ascii="Arial" w:hAnsi="Arial" w:cs="Arial"/>
          <w:color w:val="222222"/>
          <w:sz w:val="24"/>
          <w:szCs w:val="24"/>
          <w:shd w:val="clear" w:color="auto" w:fill="FFFFFF"/>
        </w:rPr>
        <w:t>were not</w:t>
      </w:r>
      <w:r w:rsidR="00AA21C0" w:rsidRPr="00C5225C">
        <w:rPr>
          <w:rFonts w:ascii="Arial" w:hAnsi="Arial" w:cs="Arial"/>
          <w:color w:val="222222"/>
          <w:sz w:val="24"/>
          <w:szCs w:val="24"/>
          <w:shd w:val="clear" w:color="auto" w:fill="FFFFFF"/>
        </w:rPr>
        <w:t xml:space="preserve"> reflecting</w:t>
      </w:r>
      <w:r w:rsidR="00C2261F" w:rsidRPr="00C5225C">
        <w:rPr>
          <w:rFonts w:ascii="Arial" w:hAnsi="Arial" w:cs="Arial"/>
          <w:color w:val="222222"/>
          <w:sz w:val="24"/>
          <w:szCs w:val="24"/>
          <w:shd w:val="clear" w:color="auto" w:fill="FFFFFF"/>
        </w:rPr>
        <w:t xml:space="preserve"> the </w:t>
      </w:r>
      <w:r w:rsidR="00173460" w:rsidRPr="00C5225C">
        <w:rPr>
          <w:rFonts w:ascii="Arial" w:hAnsi="Arial" w:cs="Arial"/>
          <w:color w:val="222222"/>
          <w:sz w:val="24"/>
          <w:szCs w:val="24"/>
          <w:shd w:val="clear" w:color="auto" w:fill="FFFFFF"/>
        </w:rPr>
        <w:t>company’s</w:t>
      </w:r>
      <w:r w:rsidR="00C2261F" w:rsidRPr="00C5225C">
        <w:rPr>
          <w:rFonts w:ascii="Arial" w:hAnsi="Arial" w:cs="Arial"/>
          <w:color w:val="222222"/>
          <w:sz w:val="24"/>
          <w:szCs w:val="24"/>
          <w:shd w:val="clear" w:color="auto" w:fill="FFFFFF"/>
        </w:rPr>
        <w:t xml:space="preserve"> image and what H</w:t>
      </w:r>
      <w:r w:rsidR="00EC3570" w:rsidRPr="00C5225C">
        <w:rPr>
          <w:rFonts w:ascii="Arial" w:hAnsi="Arial" w:cs="Arial"/>
          <w:color w:val="222222"/>
          <w:sz w:val="24"/>
          <w:szCs w:val="24"/>
          <w:shd w:val="clear" w:color="auto" w:fill="FFFFFF"/>
        </w:rPr>
        <w:t>otel Trinity</w:t>
      </w:r>
      <w:r w:rsidR="00C2261F" w:rsidRPr="00C5225C">
        <w:rPr>
          <w:rFonts w:ascii="Arial" w:hAnsi="Arial" w:cs="Arial"/>
          <w:color w:val="222222"/>
          <w:sz w:val="24"/>
          <w:szCs w:val="24"/>
          <w:shd w:val="clear" w:color="auto" w:fill="FFFFFF"/>
        </w:rPr>
        <w:t xml:space="preserve"> stands for</w:t>
      </w:r>
      <w:r w:rsidR="00AA21C0" w:rsidRPr="00C5225C">
        <w:rPr>
          <w:rFonts w:ascii="Arial" w:hAnsi="Arial" w:cs="Arial"/>
          <w:i/>
          <w:iCs/>
          <w:color w:val="222222"/>
          <w:sz w:val="24"/>
          <w:szCs w:val="24"/>
          <w:shd w:val="clear" w:color="auto" w:fill="FFFFFF"/>
        </w:rPr>
        <w:t>.</w:t>
      </w:r>
      <w:r w:rsidR="00C4663C" w:rsidRPr="00C5225C">
        <w:rPr>
          <w:rFonts w:ascii="Arial" w:hAnsi="Arial" w:cs="Arial"/>
          <w:i/>
          <w:iCs/>
          <w:color w:val="222222"/>
          <w:sz w:val="24"/>
          <w:szCs w:val="24"/>
          <w:shd w:val="clear" w:color="auto" w:fill="FFFFFF"/>
        </w:rPr>
        <w:t>(S</w:t>
      </w:r>
      <w:r w:rsidR="00D0177C" w:rsidRPr="00C5225C">
        <w:rPr>
          <w:rFonts w:ascii="Arial" w:hAnsi="Arial" w:cs="Arial"/>
          <w:i/>
          <w:iCs/>
          <w:color w:val="222222"/>
          <w:sz w:val="24"/>
          <w:szCs w:val="24"/>
          <w:shd w:val="clear" w:color="auto" w:fill="FFFFFF"/>
        </w:rPr>
        <w:t>cott</w:t>
      </w:r>
      <w:r w:rsidR="00C4663C" w:rsidRPr="00C5225C">
        <w:rPr>
          <w:rFonts w:ascii="Arial" w:hAnsi="Arial" w:cs="Arial"/>
          <w:i/>
          <w:iCs/>
          <w:color w:val="222222"/>
          <w:sz w:val="24"/>
          <w:szCs w:val="24"/>
          <w:shd w:val="clear" w:color="auto" w:fill="FFFFFF"/>
        </w:rPr>
        <w:t>M</w:t>
      </w:r>
      <w:r w:rsidR="00D0177C" w:rsidRPr="00C5225C">
        <w:rPr>
          <w:rFonts w:ascii="Arial" w:hAnsi="Arial" w:cs="Arial"/>
          <w:i/>
          <w:iCs/>
          <w:color w:val="222222"/>
          <w:sz w:val="24"/>
          <w:szCs w:val="24"/>
          <w:shd w:val="clear" w:color="auto" w:fill="FFFFFF"/>
        </w:rPr>
        <w:t>adden</w:t>
      </w:r>
      <w:r w:rsidR="002F7CFE" w:rsidRPr="00C5225C">
        <w:rPr>
          <w:rFonts w:ascii="Arial" w:hAnsi="Arial" w:cs="Arial"/>
          <w:i/>
          <w:iCs/>
          <w:color w:val="222222"/>
          <w:sz w:val="24"/>
          <w:szCs w:val="24"/>
          <w:shd w:val="clear" w:color="auto" w:fill="FFFFFF"/>
        </w:rPr>
        <w:t>,202</w:t>
      </w:r>
      <w:r w:rsidR="001750EA" w:rsidRPr="00C5225C">
        <w:rPr>
          <w:rFonts w:ascii="Arial" w:hAnsi="Arial" w:cs="Arial"/>
          <w:i/>
          <w:iCs/>
          <w:color w:val="222222"/>
          <w:sz w:val="24"/>
          <w:szCs w:val="24"/>
          <w:shd w:val="clear" w:color="auto" w:fill="FFFFFF"/>
        </w:rPr>
        <w:t>0</w:t>
      </w:r>
      <w:r w:rsidR="002F7CFE" w:rsidRPr="00C5225C">
        <w:rPr>
          <w:rFonts w:ascii="Arial" w:hAnsi="Arial" w:cs="Arial"/>
          <w:i/>
          <w:iCs/>
          <w:color w:val="222222"/>
          <w:sz w:val="24"/>
          <w:szCs w:val="24"/>
          <w:shd w:val="clear" w:color="auto" w:fill="FFFFFF"/>
        </w:rPr>
        <w:t>)</w:t>
      </w:r>
      <w:r w:rsidR="00D0177C" w:rsidRPr="00C5225C">
        <w:rPr>
          <w:rFonts w:ascii="Arial" w:hAnsi="Arial" w:cs="Arial"/>
          <w:color w:val="222222"/>
          <w:sz w:val="24"/>
          <w:szCs w:val="24"/>
          <w:shd w:val="clear" w:color="auto" w:fill="FFFFFF"/>
        </w:rPr>
        <w:t xml:space="preserve"> I</w:t>
      </w:r>
      <w:r w:rsidR="00751091" w:rsidRPr="00C5225C">
        <w:rPr>
          <w:rFonts w:ascii="Arial" w:hAnsi="Arial" w:cs="Arial"/>
          <w:color w:val="222222"/>
          <w:sz w:val="24"/>
          <w:szCs w:val="24"/>
          <w:shd w:val="clear" w:color="auto" w:fill="FFFFFF"/>
        </w:rPr>
        <w:t>n order for H</w:t>
      </w:r>
      <w:r w:rsidR="00EC3570" w:rsidRPr="00C5225C">
        <w:rPr>
          <w:rFonts w:ascii="Arial" w:hAnsi="Arial" w:cs="Arial"/>
          <w:color w:val="222222"/>
          <w:sz w:val="24"/>
          <w:szCs w:val="24"/>
          <w:shd w:val="clear" w:color="auto" w:fill="FFFFFF"/>
        </w:rPr>
        <w:t>otel Trinity</w:t>
      </w:r>
      <w:r w:rsidR="00751091" w:rsidRPr="00C5225C">
        <w:rPr>
          <w:rFonts w:ascii="Arial" w:hAnsi="Arial" w:cs="Arial"/>
          <w:color w:val="222222"/>
          <w:sz w:val="24"/>
          <w:szCs w:val="24"/>
          <w:shd w:val="clear" w:color="auto" w:fill="FFFFFF"/>
        </w:rPr>
        <w:t xml:space="preserve"> to </w:t>
      </w:r>
      <w:r w:rsidR="00524790" w:rsidRPr="00C5225C">
        <w:rPr>
          <w:rFonts w:ascii="Arial" w:hAnsi="Arial" w:cs="Arial"/>
          <w:color w:val="222222"/>
          <w:sz w:val="24"/>
          <w:szCs w:val="24"/>
          <w:shd w:val="clear" w:color="auto" w:fill="FFFFFF"/>
        </w:rPr>
        <w:t>keep up with competitors</w:t>
      </w:r>
      <w:r w:rsidR="00285907" w:rsidRPr="00C5225C">
        <w:rPr>
          <w:rFonts w:ascii="Arial" w:hAnsi="Arial" w:cs="Arial"/>
          <w:color w:val="222222"/>
          <w:sz w:val="24"/>
          <w:szCs w:val="24"/>
          <w:shd w:val="clear" w:color="auto" w:fill="FFFFFF"/>
        </w:rPr>
        <w:t xml:space="preserve"> during the </w:t>
      </w:r>
      <w:r w:rsidR="007A5CE0" w:rsidRPr="00C5225C">
        <w:rPr>
          <w:rFonts w:ascii="Arial" w:hAnsi="Arial" w:cs="Arial"/>
          <w:color w:val="222222"/>
          <w:sz w:val="24"/>
          <w:szCs w:val="24"/>
          <w:shd w:val="clear" w:color="auto" w:fill="FFFFFF"/>
        </w:rPr>
        <w:t>pandemic</w:t>
      </w:r>
      <w:r w:rsidR="00524790" w:rsidRPr="00C5225C">
        <w:rPr>
          <w:rFonts w:ascii="Arial" w:hAnsi="Arial" w:cs="Arial"/>
          <w:color w:val="222222"/>
          <w:sz w:val="24"/>
          <w:szCs w:val="24"/>
          <w:shd w:val="clear" w:color="auto" w:fill="FFFFFF"/>
        </w:rPr>
        <w:t xml:space="preserve"> </w:t>
      </w:r>
      <w:r w:rsidR="007A5CE0" w:rsidRPr="00C5225C">
        <w:rPr>
          <w:rFonts w:ascii="Arial" w:hAnsi="Arial" w:cs="Arial"/>
          <w:color w:val="222222"/>
          <w:sz w:val="24"/>
          <w:szCs w:val="24"/>
          <w:shd w:val="clear" w:color="auto" w:fill="FFFFFF"/>
        </w:rPr>
        <w:t xml:space="preserve">they </w:t>
      </w:r>
      <w:r w:rsidR="00524790" w:rsidRPr="00C5225C">
        <w:rPr>
          <w:rFonts w:ascii="Arial" w:hAnsi="Arial" w:cs="Arial"/>
          <w:color w:val="222222"/>
          <w:sz w:val="24"/>
          <w:szCs w:val="24"/>
          <w:shd w:val="clear" w:color="auto" w:fill="FFFFFF"/>
        </w:rPr>
        <w:t xml:space="preserve">had </w:t>
      </w:r>
      <w:r w:rsidR="008E08DB" w:rsidRPr="00C5225C">
        <w:rPr>
          <w:rFonts w:ascii="Arial" w:hAnsi="Arial" w:cs="Arial"/>
          <w:color w:val="222222"/>
          <w:sz w:val="24"/>
          <w:szCs w:val="24"/>
          <w:shd w:val="clear" w:color="auto" w:fill="FFFFFF"/>
        </w:rPr>
        <w:t>to upgrade their employee</w:t>
      </w:r>
      <w:r w:rsidR="003D4C2E" w:rsidRPr="00C5225C">
        <w:rPr>
          <w:rFonts w:ascii="Arial" w:hAnsi="Arial" w:cs="Arial"/>
          <w:color w:val="222222"/>
          <w:sz w:val="24"/>
          <w:szCs w:val="24"/>
          <w:shd w:val="clear" w:color="auto" w:fill="FFFFFF"/>
        </w:rPr>
        <w:t xml:space="preserve"> perks</w:t>
      </w:r>
      <w:r w:rsidR="008E08DB" w:rsidRPr="00C5225C">
        <w:rPr>
          <w:rFonts w:ascii="Arial" w:hAnsi="Arial" w:cs="Arial"/>
          <w:color w:val="222222"/>
          <w:sz w:val="24"/>
          <w:szCs w:val="24"/>
          <w:shd w:val="clear" w:color="auto" w:fill="FFFFFF"/>
        </w:rPr>
        <w:t xml:space="preserve"> to </w:t>
      </w:r>
      <w:r w:rsidR="00141E78" w:rsidRPr="00C5225C">
        <w:rPr>
          <w:rFonts w:ascii="Arial" w:hAnsi="Arial" w:cs="Arial"/>
          <w:color w:val="222222"/>
          <w:sz w:val="24"/>
          <w:szCs w:val="24"/>
          <w:shd w:val="clear" w:color="auto" w:fill="FFFFFF"/>
        </w:rPr>
        <w:t xml:space="preserve">remain attractive to </w:t>
      </w:r>
      <w:r w:rsidR="00776652" w:rsidRPr="00C5225C">
        <w:rPr>
          <w:rFonts w:ascii="Arial" w:hAnsi="Arial" w:cs="Arial"/>
          <w:color w:val="222222"/>
          <w:sz w:val="24"/>
          <w:szCs w:val="24"/>
          <w:shd w:val="clear" w:color="auto" w:fill="FFFFFF"/>
        </w:rPr>
        <w:t>candidates</w:t>
      </w:r>
      <w:r w:rsidR="00AA0F4B" w:rsidRPr="00C5225C">
        <w:rPr>
          <w:rFonts w:ascii="Arial" w:hAnsi="Arial" w:cs="Arial"/>
          <w:color w:val="222222"/>
          <w:sz w:val="24"/>
          <w:szCs w:val="24"/>
          <w:shd w:val="clear" w:color="auto" w:fill="FFFFFF"/>
        </w:rPr>
        <w:t xml:space="preserve"> these include upgrading their</w:t>
      </w:r>
      <w:r w:rsidR="007913D0" w:rsidRPr="00C5225C">
        <w:rPr>
          <w:rFonts w:ascii="Arial" w:hAnsi="Arial" w:cs="Arial"/>
          <w:color w:val="222222"/>
          <w:sz w:val="24"/>
          <w:szCs w:val="24"/>
          <w:shd w:val="clear" w:color="auto" w:fill="FFFFFF"/>
        </w:rPr>
        <w:t xml:space="preserve"> one </w:t>
      </w:r>
      <w:r w:rsidR="00E14C9F" w:rsidRPr="00C5225C">
        <w:rPr>
          <w:rFonts w:ascii="Arial" w:hAnsi="Arial" w:cs="Arial"/>
          <w:color w:val="222222"/>
          <w:sz w:val="24"/>
          <w:szCs w:val="24"/>
          <w:shd w:val="clear" w:color="auto" w:fill="FFFFFF"/>
        </w:rPr>
        <w:t xml:space="preserve">for </w:t>
      </w:r>
      <w:r w:rsidR="0041794A" w:rsidRPr="00C5225C">
        <w:rPr>
          <w:rFonts w:ascii="Arial" w:hAnsi="Arial" w:cs="Arial"/>
          <w:color w:val="222222"/>
          <w:sz w:val="24"/>
          <w:szCs w:val="24"/>
          <w:shd w:val="clear" w:color="auto" w:fill="FFFFFF"/>
        </w:rPr>
        <w:t>all loyalty</w:t>
      </w:r>
      <w:r w:rsidR="005216DF" w:rsidRPr="00C5225C">
        <w:rPr>
          <w:rFonts w:ascii="Arial" w:hAnsi="Arial" w:cs="Arial"/>
          <w:color w:val="222222"/>
          <w:sz w:val="24"/>
          <w:szCs w:val="24"/>
          <w:shd w:val="clear" w:color="auto" w:fill="FFFFFF"/>
        </w:rPr>
        <w:t xml:space="preserve"> cards and </w:t>
      </w:r>
      <w:r w:rsidR="001A2245" w:rsidRPr="00C5225C">
        <w:rPr>
          <w:rFonts w:ascii="Arial" w:hAnsi="Arial" w:cs="Arial"/>
          <w:color w:val="222222"/>
          <w:sz w:val="24"/>
          <w:szCs w:val="24"/>
          <w:shd w:val="clear" w:color="auto" w:fill="FFFFFF"/>
        </w:rPr>
        <w:t>upgradin</w:t>
      </w:r>
      <w:r w:rsidR="00A84D79" w:rsidRPr="00C5225C">
        <w:rPr>
          <w:rFonts w:ascii="Arial" w:hAnsi="Arial" w:cs="Arial"/>
          <w:color w:val="222222"/>
          <w:sz w:val="24"/>
          <w:szCs w:val="24"/>
          <w:shd w:val="clear" w:color="auto" w:fill="FFFFFF"/>
        </w:rPr>
        <w:t xml:space="preserve">g the employee benefits to include health and </w:t>
      </w:r>
      <w:r w:rsidR="00095FA7" w:rsidRPr="00C5225C">
        <w:rPr>
          <w:rFonts w:ascii="Arial" w:hAnsi="Arial" w:cs="Arial"/>
          <w:color w:val="222222"/>
          <w:sz w:val="24"/>
          <w:szCs w:val="24"/>
          <w:shd w:val="clear" w:color="auto" w:fill="FFFFFF"/>
        </w:rPr>
        <w:t>well-being</w:t>
      </w:r>
      <w:r w:rsidR="00A84D79" w:rsidRPr="00C5225C">
        <w:rPr>
          <w:rFonts w:ascii="Arial" w:hAnsi="Arial" w:cs="Arial"/>
          <w:color w:val="222222"/>
          <w:sz w:val="24"/>
          <w:szCs w:val="24"/>
          <w:shd w:val="clear" w:color="auto" w:fill="FFFFFF"/>
        </w:rPr>
        <w:t xml:space="preserve">, </w:t>
      </w:r>
      <w:r w:rsidR="002A3E00" w:rsidRPr="00C5225C">
        <w:rPr>
          <w:rFonts w:ascii="Arial" w:hAnsi="Arial" w:cs="Arial"/>
          <w:color w:val="222222"/>
          <w:sz w:val="24"/>
          <w:szCs w:val="24"/>
          <w:shd w:val="clear" w:color="auto" w:fill="FFFFFF"/>
        </w:rPr>
        <w:t xml:space="preserve">financial and retirement </w:t>
      </w:r>
      <w:r w:rsidR="0041794A" w:rsidRPr="00C5225C">
        <w:rPr>
          <w:rFonts w:ascii="Arial" w:hAnsi="Arial" w:cs="Arial"/>
          <w:color w:val="222222"/>
          <w:sz w:val="24"/>
          <w:szCs w:val="24"/>
          <w:shd w:val="clear" w:color="auto" w:fill="FFFFFF"/>
        </w:rPr>
        <w:t>packages, childcare</w:t>
      </w:r>
      <w:r w:rsidR="002A3E00" w:rsidRPr="00C5225C">
        <w:rPr>
          <w:rFonts w:ascii="Arial" w:hAnsi="Arial" w:cs="Arial"/>
          <w:color w:val="222222"/>
          <w:sz w:val="24"/>
          <w:szCs w:val="24"/>
          <w:shd w:val="clear" w:color="auto" w:fill="FFFFFF"/>
        </w:rPr>
        <w:t xml:space="preserve"> and </w:t>
      </w:r>
      <w:r w:rsidR="00095FA7" w:rsidRPr="00C5225C">
        <w:rPr>
          <w:rFonts w:ascii="Arial" w:hAnsi="Arial" w:cs="Arial"/>
          <w:color w:val="222222"/>
          <w:sz w:val="24"/>
          <w:szCs w:val="24"/>
          <w:shd w:val="clear" w:color="auto" w:fill="FFFFFF"/>
        </w:rPr>
        <w:t xml:space="preserve">support and on the </w:t>
      </w:r>
      <w:r w:rsidR="00FB2CEC" w:rsidRPr="00C5225C">
        <w:rPr>
          <w:rFonts w:ascii="Arial" w:hAnsi="Arial" w:cs="Arial"/>
          <w:color w:val="222222"/>
          <w:sz w:val="24"/>
          <w:szCs w:val="24"/>
          <w:shd w:val="clear" w:color="auto" w:fill="FFFFFF"/>
        </w:rPr>
        <w:t>job,</w:t>
      </w:r>
      <w:r w:rsidR="00095FA7" w:rsidRPr="00C5225C">
        <w:rPr>
          <w:rFonts w:ascii="Arial" w:hAnsi="Arial" w:cs="Arial"/>
          <w:color w:val="222222"/>
          <w:sz w:val="24"/>
          <w:szCs w:val="24"/>
          <w:shd w:val="clear" w:color="auto" w:fill="FFFFFF"/>
        </w:rPr>
        <w:t xml:space="preserve"> training</w:t>
      </w:r>
      <w:r w:rsidR="00C2141A" w:rsidRPr="00C5225C">
        <w:rPr>
          <w:rFonts w:ascii="Arial" w:hAnsi="Arial" w:cs="Arial"/>
          <w:color w:val="222222"/>
          <w:sz w:val="24"/>
          <w:szCs w:val="24"/>
          <w:shd w:val="clear" w:color="auto" w:fill="FFFFFF"/>
        </w:rPr>
        <w:t xml:space="preserve"> </w:t>
      </w:r>
      <w:r w:rsidR="003D4C2E" w:rsidRPr="00C5225C">
        <w:rPr>
          <w:rFonts w:ascii="Arial" w:hAnsi="Arial" w:cs="Arial"/>
          <w:color w:val="222222"/>
          <w:sz w:val="24"/>
          <w:szCs w:val="24"/>
          <w:shd w:val="clear" w:color="auto" w:fill="FFFFFF"/>
        </w:rPr>
        <w:t xml:space="preserve"> these </w:t>
      </w:r>
      <w:r w:rsidR="00C2141A" w:rsidRPr="00C5225C">
        <w:rPr>
          <w:rFonts w:ascii="Arial" w:hAnsi="Arial" w:cs="Arial"/>
          <w:color w:val="222222"/>
          <w:sz w:val="24"/>
          <w:szCs w:val="24"/>
          <w:shd w:val="clear" w:color="auto" w:fill="FFFFFF"/>
        </w:rPr>
        <w:t xml:space="preserve">were </w:t>
      </w:r>
      <w:r w:rsidR="00690D04" w:rsidRPr="00C5225C">
        <w:rPr>
          <w:rFonts w:ascii="Arial" w:hAnsi="Arial" w:cs="Arial"/>
          <w:color w:val="222222"/>
          <w:sz w:val="24"/>
          <w:szCs w:val="24"/>
          <w:shd w:val="clear" w:color="auto" w:fill="FFFFFF"/>
        </w:rPr>
        <w:t xml:space="preserve">strategic methods to attract </w:t>
      </w:r>
      <w:r w:rsidR="0041794A" w:rsidRPr="00C5225C">
        <w:rPr>
          <w:rFonts w:ascii="Arial" w:hAnsi="Arial" w:cs="Arial"/>
          <w:color w:val="222222"/>
          <w:sz w:val="24"/>
          <w:szCs w:val="24"/>
          <w:shd w:val="clear" w:color="auto" w:fill="FFFFFF"/>
        </w:rPr>
        <w:t>new talent after the pandemic</w:t>
      </w:r>
      <w:r w:rsidR="0041794A" w:rsidRPr="00622CBD">
        <w:rPr>
          <w:rFonts w:ascii="Arial" w:hAnsi="Arial" w:cs="Arial"/>
          <w:i/>
          <w:iCs/>
          <w:color w:val="222222"/>
          <w:sz w:val="24"/>
          <w:szCs w:val="24"/>
          <w:shd w:val="clear" w:color="auto" w:fill="FFFFFF"/>
        </w:rPr>
        <w:t>.</w:t>
      </w:r>
      <w:r w:rsidR="001D4BC0" w:rsidRPr="00622CBD">
        <w:rPr>
          <w:rFonts w:ascii="Arial" w:hAnsi="Arial" w:cs="Arial"/>
          <w:i/>
          <w:iCs/>
          <w:color w:val="222222"/>
          <w:sz w:val="24"/>
          <w:szCs w:val="24"/>
          <w:shd w:val="clear" w:color="auto" w:fill="FFFFFF"/>
        </w:rPr>
        <w:t>(</w:t>
      </w:r>
      <w:r w:rsidR="00622CBD" w:rsidRPr="00622CBD">
        <w:rPr>
          <w:rFonts w:ascii="Arial" w:hAnsi="Arial" w:cs="Arial"/>
          <w:i/>
          <w:iCs/>
          <w:color w:val="222222"/>
          <w:sz w:val="24"/>
          <w:szCs w:val="24"/>
          <w:shd w:val="clear" w:color="auto" w:fill="FFFFFF"/>
        </w:rPr>
        <w:t>G</w:t>
      </w:r>
      <w:r w:rsidR="001D4BC0" w:rsidRPr="00622CBD">
        <w:rPr>
          <w:rFonts w:ascii="Arial" w:hAnsi="Arial" w:cs="Arial"/>
          <w:i/>
          <w:iCs/>
          <w:color w:val="222222"/>
          <w:sz w:val="24"/>
          <w:szCs w:val="24"/>
          <w:shd w:val="clear" w:color="auto" w:fill="FFFFFF"/>
        </w:rPr>
        <w:t>lassdoor,2021</w:t>
      </w:r>
      <w:r w:rsidR="001D4BC0" w:rsidRPr="00C5225C">
        <w:rPr>
          <w:rFonts w:ascii="Arial" w:hAnsi="Arial" w:cs="Arial"/>
          <w:color w:val="222222"/>
          <w:sz w:val="24"/>
          <w:szCs w:val="24"/>
          <w:shd w:val="clear" w:color="auto" w:fill="FFFFFF"/>
        </w:rPr>
        <w:t>)</w:t>
      </w:r>
    </w:p>
    <w:p w14:paraId="0038C165" w14:textId="7B305172" w:rsidR="00283BBC" w:rsidRPr="00576662" w:rsidRDefault="00283BBC" w:rsidP="006643A8">
      <w:pPr>
        <w:spacing w:line="360" w:lineRule="auto"/>
        <w:rPr>
          <w:rFonts w:ascii="Arial" w:hAnsi="Arial" w:cs="Arial"/>
          <w:i/>
          <w:iCs/>
          <w:sz w:val="24"/>
          <w:szCs w:val="24"/>
          <w:shd w:val="clear" w:color="auto" w:fill="FFFFFF"/>
        </w:rPr>
      </w:pPr>
      <w:r w:rsidRPr="00C5225C">
        <w:rPr>
          <w:rFonts w:ascii="Arial" w:hAnsi="Arial" w:cs="Arial"/>
          <w:color w:val="222222"/>
          <w:sz w:val="24"/>
          <w:szCs w:val="24"/>
          <w:shd w:val="clear" w:color="auto" w:fill="FFFFFF"/>
        </w:rPr>
        <w:lastRenderedPageBreak/>
        <w:t xml:space="preserve">The Recruitment </w:t>
      </w:r>
      <w:r w:rsidR="001D4F94" w:rsidRPr="00C5225C">
        <w:rPr>
          <w:rFonts w:ascii="Arial" w:hAnsi="Arial" w:cs="Arial"/>
          <w:color w:val="222222"/>
          <w:sz w:val="24"/>
          <w:szCs w:val="24"/>
          <w:shd w:val="clear" w:color="auto" w:fill="FFFFFF"/>
        </w:rPr>
        <w:t xml:space="preserve">phase of the employee lifecycle focusses on </w:t>
      </w:r>
      <w:r w:rsidR="004637CD" w:rsidRPr="00C5225C">
        <w:rPr>
          <w:rFonts w:ascii="Arial" w:hAnsi="Arial" w:cs="Arial"/>
          <w:color w:val="222222"/>
          <w:sz w:val="24"/>
          <w:szCs w:val="24"/>
          <w:shd w:val="clear" w:color="auto" w:fill="FFFFFF"/>
        </w:rPr>
        <w:t xml:space="preserve">finding and recruiting </w:t>
      </w:r>
      <w:r w:rsidR="001547CB" w:rsidRPr="00C5225C">
        <w:rPr>
          <w:rFonts w:ascii="Arial" w:hAnsi="Arial" w:cs="Arial"/>
          <w:color w:val="222222"/>
          <w:sz w:val="24"/>
          <w:szCs w:val="24"/>
          <w:shd w:val="clear" w:color="auto" w:fill="FFFFFF"/>
        </w:rPr>
        <w:t xml:space="preserve">the best talent </w:t>
      </w:r>
      <w:r w:rsidR="009C2BDC" w:rsidRPr="00C5225C">
        <w:rPr>
          <w:rFonts w:ascii="Arial" w:hAnsi="Arial" w:cs="Arial"/>
          <w:color w:val="222222"/>
          <w:sz w:val="24"/>
          <w:szCs w:val="24"/>
          <w:shd w:val="clear" w:color="auto" w:fill="FFFFFF"/>
        </w:rPr>
        <w:t xml:space="preserve">this is for either </w:t>
      </w:r>
      <w:r w:rsidR="00BF6D94" w:rsidRPr="00C5225C">
        <w:rPr>
          <w:rFonts w:ascii="Arial" w:hAnsi="Arial" w:cs="Arial"/>
          <w:color w:val="222222"/>
          <w:sz w:val="24"/>
          <w:szCs w:val="24"/>
          <w:shd w:val="clear" w:color="auto" w:fill="FFFFFF"/>
        </w:rPr>
        <w:t>exis</w:t>
      </w:r>
      <w:r w:rsidR="00F96EA0" w:rsidRPr="00C5225C">
        <w:rPr>
          <w:rFonts w:ascii="Arial" w:hAnsi="Arial" w:cs="Arial"/>
          <w:color w:val="222222"/>
          <w:sz w:val="24"/>
          <w:szCs w:val="24"/>
          <w:shd w:val="clear" w:color="auto" w:fill="FFFFFF"/>
        </w:rPr>
        <w:t xml:space="preserve">ting job roles becoming </w:t>
      </w:r>
      <w:r w:rsidR="00F10906" w:rsidRPr="00C5225C">
        <w:rPr>
          <w:rFonts w:ascii="Arial" w:hAnsi="Arial" w:cs="Arial"/>
          <w:color w:val="222222"/>
          <w:sz w:val="24"/>
          <w:szCs w:val="24"/>
          <w:shd w:val="clear" w:color="auto" w:fill="FFFFFF"/>
        </w:rPr>
        <w:t>vacant,</w:t>
      </w:r>
      <w:r w:rsidR="00F96EA0" w:rsidRPr="00C5225C">
        <w:rPr>
          <w:rFonts w:ascii="Arial" w:hAnsi="Arial" w:cs="Arial"/>
          <w:color w:val="222222"/>
          <w:sz w:val="24"/>
          <w:szCs w:val="24"/>
          <w:shd w:val="clear" w:color="auto" w:fill="FFFFFF"/>
        </w:rPr>
        <w:t xml:space="preserve"> or a new role altogether being created</w:t>
      </w:r>
      <w:r w:rsidR="00F86858" w:rsidRPr="00C5225C">
        <w:rPr>
          <w:rFonts w:ascii="Arial" w:hAnsi="Arial" w:cs="Arial"/>
          <w:color w:val="222222"/>
          <w:sz w:val="24"/>
          <w:szCs w:val="24"/>
          <w:shd w:val="clear" w:color="auto" w:fill="FFFFFF"/>
        </w:rPr>
        <w:t xml:space="preserve"> </w:t>
      </w:r>
      <w:r w:rsidR="00081AC2" w:rsidRPr="00622CBD">
        <w:rPr>
          <w:rFonts w:ascii="Arial" w:hAnsi="Arial" w:cs="Arial"/>
          <w:i/>
          <w:iCs/>
          <w:sz w:val="24"/>
          <w:szCs w:val="24"/>
        </w:rPr>
        <w:t>SPRIGGHR,</w:t>
      </w:r>
      <w:r w:rsidR="00081AC2" w:rsidRPr="00622CBD">
        <w:rPr>
          <w:rFonts w:ascii="Arial" w:hAnsi="Arial" w:cs="Arial"/>
          <w:i/>
          <w:iCs/>
          <w:color w:val="222222"/>
          <w:sz w:val="24"/>
          <w:szCs w:val="24"/>
          <w:shd w:val="clear" w:color="auto" w:fill="FFFFFF"/>
        </w:rPr>
        <w:t xml:space="preserve"> (</w:t>
      </w:r>
      <w:r w:rsidR="00F86858" w:rsidRPr="00622CBD">
        <w:rPr>
          <w:rFonts w:ascii="Arial" w:hAnsi="Arial" w:cs="Arial"/>
          <w:i/>
          <w:iCs/>
          <w:color w:val="222222"/>
          <w:sz w:val="24"/>
          <w:szCs w:val="24"/>
          <w:shd w:val="clear" w:color="auto" w:fill="FFFFFF"/>
        </w:rPr>
        <w:t>2020)</w:t>
      </w:r>
      <w:r w:rsidR="0025144C" w:rsidRPr="00C5225C">
        <w:rPr>
          <w:rFonts w:ascii="Arial" w:hAnsi="Arial" w:cs="Arial"/>
          <w:color w:val="222222"/>
          <w:sz w:val="24"/>
          <w:szCs w:val="24"/>
          <w:shd w:val="clear" w:color="auto" w:fill="FFFFFF"/>
        </w:rPr>
        <w:t xml:space="preserve">. </w:t>
      </w:r>
      <w:r w:rsidR="00224844" w:rsidRPr="00C5225C">
        <w:rPr>
          <w:rFonts w:ascii="Arial" w:hAnsi="Arial" w:cs="Arial"/>
          <w:color w:val="222222"/>
          <w:sz w:val="24"/>
          <w:szCs w:val="24"/>
          <w:shd w:val="clear" w:color="auto" w:fill="FFFFFF"/>
        </w:rPr>
        <w:t>The best way for H</w:t>
      </w:r>
      <w:r w:rsidR="00EC3570" w:rsidRPr="00C5225C">
        <w:rPr>
          <w:rFonts w:ascii="Arial" w:hAnsi="Arial" w:cs="Arial"/>
          <w:color w:val="222222"/>
          <w:sz w:val="24"/>
          <w:szCs w:val="24"/>
          <w:shd w:val="clear" w:color="auto" w:fill="FFFFFF"/>
        </w:rPr>
        <w:t>otel Trinity</w:t>
      </w:r>
      <w:r w:rsidR="00224844" w:rsidRPr="00C5225C">
        <w:rPr>
          <w:rFonts w:ascii="Arial" w:hAnsi="Arial" w:cs="Arial"/>
          <w:color w:val="222222"/>
          <w:sz w:val="24"/>
          <w:szCs w:val="24"/>
          <w:shd w:val="clear" w:color="auto" w:fill="FFFFFF"/>
        </w:rPr>
        <w:t xml:space="preserve"> to ad</w:t>
      </w:r>
      <w:r w:rsidR="00BD34B2" w:rsidRPr="00C5225C">
        <w:rPr>
          <w:rFonts w:ascii="Arial" w:hAnsi="Arial" w:cs="Arial"/>
          <w:color w:val="222222"/>
          <w:sz w:val="24"/>
          <w:szCs w:val="24"/>
          <w:shd w:val="clear" w:color="auto" w:fill="FFFFFF"/>
        </w:rPr>
        <w:t xml:space="preserve">vertise their vacancies is to broaden the amount of </w:t>
      </w:r>
      <w:r w:rsidR="00DE5F84" w:rsidRPr="00C5225C">
        <w:rPr>
          <w:rFonts w:ascii="Arial" w:hAnsi="Arial" w:cs="Arial"/>
          <w:color w:val="222222"/>
          <w:sz w:val="24"/>
          <w:szCs w:val="24"/>
          <w:shd w:val="clear" w:color="auto" w:fill="FFFFFF"/>
        </w:rPr>
        <w:t>recruitment platforms open vacancies are advertised on</w:t>
      </w:r>
      <w:r w:rsidR="005F1F26" w:rsidRPr="00C5225C">
        <w:rPr>
          <w:rFonts w:ascii="Arial" w:hAnsi="Arial" w:cs="Arial"/>
          <w:color w:val="222222"/>
          <w:sz w:val="24"/>
          <w:szCs w:val="24"/>
          <w:shd w:val="clear" w:color="auto" w:fill="FFFFFF"/>
        </w:rPr>
        <w:t>,</w:t>
      </w:r>
      <w:r w:rsidR="00DE5F84" w:rsidRPr="00C5225C">
        <w:rPr>
          <w:rFonts w:ascii="Arial" w:hAnsi="Arial" w:cs="Arial"/>
          <w:color w:val="222222"/>
          <w:sz w:val="24"/>
          <w:szCs w:val="24"/>
          <w:shd w:val="clear" w:color="auto" w:fill="FFFFFF"/>
        </w:rPr>
        <w:t xml:space="preserve"> </w:t>
      </w:r>
      <w:r w:rsidR="00363C76" w:rsidRPr="00C5225C">
        <w:rPr>
          <w:rFonts w:ascii="Arial" w:hAnsi="Arial" w:cs="Arial"/>
          <w:color w:val="222222"/>
          <w:sz w:val="24"/>
          <w:szCs w:val="24"/>
          <w:shd w:val="clear" w:color="auto" w:fill="FFFFFF"/>
        </w:rPr>
        <w:t>but also enticing employee</w:t>
      </w:r>
      <w:r w:rsidR="00607076" w:rsidRPr="00C5225C">
        <w:rPr>
          <w:rFonts w:ascii="Arial" w:hAnsi="Arial" w:cs="Arial"/>
          <w:color w:val="222222"/>
          <w:sz w:val="24"/>
          <w:szCs w:val="24"/>
          <w:shd w:val="clear" w:color="auto" w:fill="FFFFFF"/>
        </w:rPr>
        <w:t>s to refer suitable candidates.</w:t>
      </w:r>
      <w:r w:rsidR="00DE5F84" w:rsidRPr="00C5225C">
        <w:rPr>
          <w:rFonts w:ascii="Arial" w:hAnsi="Arial" w:cs="Arial"/>
          <w:color w:val="222222"/>
          <w:sz w:val="24"/>
          <w:szCs w:val="24"/>
          <w:shd w:val="clear" w:color="auto" w:fill="FFFFFF"/>
        </w:rPr>
        <w:t xml:space="preserve"> </w:t>
      </w:r>
      <w:r w:rsidR="007F4E25" w:rsidRPr="00C5225C">
        <w:rPr>
          <w:rFonts w:ascii="Arial" w:hAnsi="Arial" w:cs="Arial"/>
          <w:color w:val="222222"/>
          <w:sz w:val="24"/>
          <w:szCs w:val="24"/>
          <w:shd w:val="clear" w:color="auto" w:fill="FFFFFF"/>
        </w:rPr>
        <w:t>H</w:t>
      </w:r>
      <w:r w:rsidR="00EC3570" w:rsidRPr="00C5225C">
        <w:rPr>
          <w:rFonts w:ascii="Arial" w:hAnsi="Arial" w:cs="Arial"/>
          <w:color w:val="222222"/>
          <w:sz w:val="24"/>
          <w:szCs w:val="24"/>
          <w:shd w:val="clear" w:color="auto" w:fill="FFFFFF"/>
        </w:rPr>
        <w:t>otel trinity’s</w:t>
      </w:r>
      <w:r w:rsidR="00ED3535" w:rsidRPr="00C5225C">
        <w:rPr>
          <w:rFonts w:ascii="Arial" w:hAnsi="Arial" w:cs="Arial"/>
          <w:color w:val="222222"/>
          <w:sz w:val="24"/>
          <w:szCs w:val="24"/>
          <w:shd w:val="clear" w:color="auto" w:fill="FFFFFF"/>
        </w:rPr>
        <w:t xml:space="preserve"> recruitment process is </w:t>
      </w:r>
      <w:r w:rsidR="001D32F7" w:rsidRPr="00C5225C">
        <w:rPr>
          <w:rFonts w:ascii="Arial" w:hAnsi="Arial" w:cs="Arial"/>
          <w:color w:val="222222"/>
          <w:sz w:val="24"/>
          <w:szCs w:val="24"/>
          <w:shd w:val="clear" w:color="auto" w:fill="FFFFFF"/>
        </w:rPr>
        <w:t>very competi</w:t>
      </w:r>
      <w:r w:rsidR="00DE2DB3" w:rsidRPr="00C5225C">
        <w:rPr>
          <w:rFonts w:ascii="Arial" w:hAnsi="Arial" w:cs="Arial"/>
          <w:color w:val="222222"/>
          <w:sz w:val="24"/>
          <w:szCs w:val="24"/>
          <w:shd w:val="clear" w:color="auto" w:fill="FFFFFF"/>
        </w:rPr>
        <w:t>t</w:t>
      </w:r>
      <w:r w:rsidR="008F5CE3" w:rsidRPr="00C5225C">
        <w:rPr>
          <w:rFonts w:ascii="Arial" w:hAnsi="Arial" w:cs="Arial"/>
          <w:color w:val="222222"/>
          <w:sz w:val="24"/>
          <w:szCs w:val="24"/>
          <w:shd w:val="clear" w:color="auto" w:fill="FFFFFF"/>
        </w:rPr>
        <w:t>ive</w:t>
      </w:r>
      <w:r w:rsidR="00096E9B" w:rsidRPr="00C5225C">
        <w:rPr>
          <w:rFonts w:ascii="Arial" w:hAnsi="Arial" w:cs="Arial"/>
          <w:color w:val="222222"/>
          <w:sz w:val="24"/>
          <w:szCs w:val="24"/>
          <w:shd w:val="clear" w:color="auto" w:fill="FFFFFF"/>
        </w:rPr>
        <w:t>,</w:t>
      </w:r>
      <w:r w:rsidR="00A0422D" w:rsidRPr="00C5225C">
        <w:rPr>
          <w:rFonts w:ascii="Arial" w:hAnsi="Arial" w:cs="Arial"/>
          <w:color w:val="222222"/>
          <w:sz w:val="24"/>
          <w:szCs w:val="24"/>
          <w:shd w:val="clear" w:color="auto" w:fill="FFFFFF"/>
        </w:rPr>
        <w:t xml:space="preserve"> H</w:t>
      </w:r>
      <w:r w:rsidR="00EC3570" w:rsidRPr="00C5225C">
        <w:rPr>
          <w:rFonts w:ascii="Arial" w:hAnsi="Arial" w:cs="Arial"/>
          <w:color w:val="222222"/>
          <w:sz w:val="24"/>
          <w:szCs w:val="24"/>
          <w:shd w:val="clear" w:color="auto" w:fill="FFFFFF"/>
        </w:rPr>
        <w:t>otel Trinity</w:t>
      </w:r>
      <w:r w:rsidR="00A0422D" w:rsidRPr="00C5225C">
        <w:rPr>
          <w:rFonts w:ascii="Arial" w:hAnsi="Arial" w:cs="Arial"/>
          <w:color w:val="222222"/>
          <w:sz w:val="24"/>
          <w:szCs w:val="24"/>
          <w:shd w:val="clear" w:color="auto" w:fill="FFFFFF"/>
        </w:rPr>
        <w:t xml:space="preserve"> </w:t>
      </w:r>
      <w:r w:rsidR="006E319D" w:rsidRPr="00C5225C">
        <w:rPr>
          <w:rFonts w:ascii="Arial" w:hAnsi="Arial" w:cs="Arial"/>
          <w:color w:val="222222"/>
          <w:sz w:val="24"/>
          <w:szCs w:val="24"/>
          <w:shd w:val="clear" w:color="auto" w:fill="FFFFFF"/>
        </w:rPr>
        <w:t xml:space="preserve">take their recruitment process very serious and receive </w:t>
      </w:r>
      <w:r w:rsidR="00EC3570" w:rsidRPr="00C5225C">
        <w:rPr>
          <w:rFonts w:ascii="Arial" w:hAnsi="Arial" w:cs="Arial"/>
          <w:color w:val="222222"/>
          <w:sz w:val="24"/>
          <w:szCs w:val="24"/>
          <w:shd w:val="clear" w:color="auto" w:fill="FFFFFF"/>
        </w:rPr>
        <w:t>more than</w:t>
      </w:r>
      <w:r w:rsidR="00615E3A" w:rsidRPr="00C5225C">
        <w:rPr>
          <w:rFonts w:ascii="Arial" w:hAnsi="Arial" w:cs="Arial"/>
          <w:color w:val="222222"/>
          <w:sz w:val="24"/>
          <w:szCs w:val="24"/>
          <w:shd w:val="clear" w:color="auto" w:fill="FFFFFF"/>
        </w:rPr>
        <w:t xml:space="preserve"> a million applications per year</w:t>
      </w:r>
      <w:r w:rsidR="00ED2BCE" w:rsidRPr="00C5225C">
        <w:rPr>
          <w:rFonts w:ascii="Arial" w:hAnsi="Arial" w:cs="Arial"/>
          <w:color w:val="222222"/>
          <w:sz w:val="24"/>
          <w:szCs w:val="24"/>
          <w:shd w:val="clear" w:color="auto" w:fill="FFFFFF"/>
        </w:rPr>
        <w:t xml:space="preserve">, they </w:t>
      </w:r>
      <w:r w:rsidR="00666764" w:rsidRPr="00C5225C">
        <w:rPr>
          <w:rFonts w:ascii="Arial" w:hAnsi="Arial" w:cs="Arial"/>
          <w:color w:val="222222"/>
          <w:sz w:val="24"/>
          <w:szCs w:val="24"/>
          <w:shd w:val="clear" w:color="auto" w:fill="FFFFFF"/>
        </w:rPr>
        <w:t>can</w:t>
      </w:r>
      <w:r w:rsidR="00ED2BCE" w:rsidRPr="00C5225C">
        <w:rPr>
          <w:rFonts w:ascii="Arial" w:hAnsi="Arial" w:cs="Arial"/>
          <w:color w:val="222222"/>
          <w:sz w:val="24"/>
          <w:szCs w:val="24"/>
          <w:shd w:val="clear" w:color="auto" w:fill="FFFFFF"/>
        </w:rPr>
        <w:t xml:space="preserve"> maintain </w:t>
      </w:r>
      <w:r w:rsidR="00EC3570" w:rsidRPr="00C5225C">
        <w:rPr>
          <w:rFonts w:ascii="Arial" w:hAnsi="Arial" w:cs="Arial"/>
          <w:color w:val="222222"/>
          <w:sz w:val="24"/>
          <w:szCs w:val="24"/>
          <w:shd w:val="clear" w:color="auto" w:fill="FFFFFF"/>
        </w:rPr>
        <w:t>their</w:t>
      </w:r>
      <w:r w:rsidR="00ED2BCE" w:rsidRPr="00C5225C">
        <w:rPr>
          <w:rFonts w:ascii="Arial" w:hAnsi="Arial" w:cs="Arial"/>
          <w:color w:val="222222"/>
          <w:sz w:val="24"/>
          <w:szCs w:val="24"/>
          <w:shd w:val="clear" w:color="auto" w:fill="FFFFFF"/>
        </w:rPr>
        <w:t xml:space="preserve"> good reputation by keeping up with innovation and </w:t>
      </w:r>
      <w:r w:rsidR="00083804" w:rsidRPr="00C5225C">
        <w:rPr>
          <w:rFonts w:ascii="Arial" w:hAnsi="Arial" w:cs="Arial"/>
          <w:color w:val="222222"/>
          <w:sz w:val="24"/>
          <w:szCs w:val="24"/>
          <w:shd w:val="clear" w:color="auto" w:fill="FFFFFF"/>
        </w:rPr>
        <w:t xml:space="preserve">introducing new technologies into their recruitment </w:t>
      </w:r>
      <w:r w:rsidR="009E231C" w:rsidRPr="00C5225C">
        <w:rPr>
          <w:rFonts w:ascii="Arial" w:hAnsi="Arial" w:cs="Arial"/>
          <w:color w:val="222222"/>
          <w:sz w:val="24"/>
          <w:szCs w:val="24"/>
          <w:shd w:val="clear" w:color="auto" w:fill="FFFFFF"/>
        </w:rPr>
        <w:t>processes. H</w:t>
      </w:r>
      <w:r w:rsidR="00EC3570" w:rsidRPr="00C5225C">
        <w:rPr>
          <w:rFonts w:ascii="Arial" w:hAnsi="Arial" w:cs="Arial"/>
          <w:color w:val="222222"/>
          <w:sz w:val="24"/>
          <w:szCs w:val="24"/>
          <w:shd w:val="clear" w:color="auto" w:fill="FFFFFF"/>
        </w:rPr>
        <w:t>otel Trinity</w:t>
      </w:r>
      <w:r w:rsidR="00837660" w:rsidRPr="00C5225C">
        <w:rPr>
          <w:rFonts w:ascii="Arial" w:hAnsi="Arial" w:cs="Arial"/>
          <w:color w:val="222222"/>
          <w:sz w:val="24"/>
          <w:szCs w:val="24"/>
          <w:shd w:val="clear" w:color="auto" w:fill="FFFFFF"/>
        </w:rPr>
        <w:t xml:space="preserve"> have developed chatbots on their </w:t>
      </w:r>
      <w:r w:rsidR="00403755" w:rsidRPr="00C5225C">
        <w:rPr>
          <w:rFonts w:ascii="Arial" w:hAnsi="Arial" w:cs="Arial"/>
          <w:color w:val="222222"/>
          <w:sz w:val="24"/>
          <w:szCs w:val="24"/>
          <w:shd w:val="clear" w:color="auto" w:fill="FFFFFF"/>
        </w:rPr>
        <w:t xml:space="preserve">recruitment site to help candidates with job applications </w:t>
      </w:r>
      <w:r w:rsidR="005C65D4" w:rsidRPr="00C5225C">
        <w:rPr>
          <w:rFonts w:ascii="Arial" w:hAnsi="Arial" w:cs="Arial"/>
          <w:color w:val="222222"/>
          <w:sz w:val="24"/>
          <w:szCs w:val="24"/>
          <w:shd w:val="clear" w:color="auto" w:fill="FFFFFF"/>
        </w:rPr>
        <w:t>and introduce new ways to produce easy application</w:t>
      </w:r>
      <w:r w:rsidR="00CD1CFF" w:rsidRPr="00C5225C">
        <w:rPr>
          <w:rFonts w:ascii="Arial" w:hAnsi="Arial" w:cs="Arial"/>
          <w:color w:val="222222"/>
          <w:sz w:val="24"/>
          <w:szCs w:val="24"/>
          <w:shd w:val="clear" w:color="auto" w:fill="FFFFFF"/>
        </w:rPr>
        <w:t xml:space="preserve"> processes</w:t>
      </w:r>
      <w:r w:rsidR="00E05D59" w:rsidRPr="00C5225C">
        <w:rPr>
          <w:rFonts w:ascii="Arial" w:hAnsi="Arial" w:cs="Arial"/>
          <w:color w:val="222222"/>
          <w:sz w:val="24"/>
          <w:szCs w:val="24"/>
          <w:shd w:val="clear" w:color="auto" w:fill="FFFFFF"/>
        </w:rPr>
        <w:t>,</w:t>
      </w:r>
      <w:r w:rsidR="007A4531" w:rsidRPr="00C5225C">
        <w:rPr>
          <w:rFonts w:ascii="Arial" w:hAnsi="Arial" w:cs="Arial"/>
          <w:color w:val="222222"/>
          <w:sz w:val="24"/>
          <w:szCs w:val="24"/>
          <w:shd w:val="clear" w:color="auto" w:fill="FFFFFF"/>
        </w:rPr>
        <w:t xml:space="preserve"> through the pandemic they also produced new interview </w:t>
      </w:r>
      <w:r w:rsidR="00C67C0D" w:rsidRPr="00C5225C">
        <w:rPr>
          <w:rFonts w:ascii="Arial" w:hAnsi="Arial" w:cs="Arial"/>
          <w:color w:val="222222"/>
          <w:sz w:val="24"/>
          <w:szCs w:val="24"/>
          <w:shd w:val="clear" w:color="auto" w:fill="FFFFFF"/>
        </w:rPr>
        <w:t xml:space="preserve">methods including online </w:t>
      </w:r>
      <w:r w:rsidR="00680B87" w:rsidRPr="00C5225C">
        <w:rPr>
          <w:rFonts w:ascii="Arial" w:hAnsi="Arial" w:cs="Arial"/>
          <w:color w:val="222222"/>
          <w:sz w:val="24"/>
          <w:szCs w:val="24"/>
          <w:shd w:val="clear" w:color="auto" w:fill="FFFFFF"/>
        </w:rPr>
        <w:t>interviews</w:t>
      </w:r>
      <w:r w:rsidR="00096E9B" w:rsidRPr="00C5225C">
        <w:rPr>
          <w:rFonts w:ascii="Arial" w:hAnsi="Arial" w:cs="Arial"/>
          <w:color w:val="222222"/>
          <w:sz w:val="24"/>
          <w:szCs w:val="24"/>
          <w:shd w:val="clear" w:color="auto" w:fill="FFFFFF"/>
        </w:rPr>
        <w:t xml:space="preserve"> e.g., zoom or Microsoft teams</w:t>
      </w:r>
      <w:r w:rsidR="00680B87" w:rsidRPr="00C5225C">
        <w:rPr>
          <w:rFonts w:ascii="Arial" w:hAnsi="Arial" w:cs="Arial"/>
          <w:color w:val="222222"/>
          <w:sz w:val="24"/>
          <w:szCs w:val="24"/>
          <w:shd w:val="clear" w:color="auto" w:fill="FFFFFF"/>
        </w:rPr>
        <w:t xml:space="preserve">. Predictive analytics also make the online </w:t>
      </w:r>
      <w:r w:rsidR="000B2574" w:rsidRPr="00C5225C">
        <w:rPr>
          <w:rFonts w:ascii="Arial" w:hAnsi="Arial" w:cs="Arial"/>
          <w:color w:val="222222"/>
          <w:sz w:val="24"/>
          <w:szCs w:val="24"/>
          <w:shd w:val="clear" w:color="auto" w:fill="FFFFFF"/>
        </w:rPr>
        <w:t xml:space="preserve">recruitment process easier </w:t>
      </w:r>
      <w:r w:rsidR="00C32ECA" w:rsidRPr="00C5225C">
        <w:rPr>
          <w:rFonts w:ascii="Arial" w:hAnsi="Arial" w:cs="Arial"/>
          <w:color w:val="222222"/>
          <w:sz w:val="24"/>
          <w:szCs w:val="24"/>
          <w:shd w:val="clear" w:color="auto" w:fill="FFFFFF"/>
        </w:rPr>
        <w:t xml:space="preserve">enabling candidates with the right talent to be filtered </w:t>
      </w:r>
      <w:r w:rsidR="00A37828" w:rsidRPr="00C5225C">
        <w:rPr>
          <w:rFonts w:ascii="Arial" w:hAnsi="Arial" w:cs="Arial"/>
          <w:color w:val="222222"/>
          <w:sz w:val="24"/>
          <w:szCs w:val="24"/>
          <w:shd w:val="clear" w:color="auto" w:fill="FFFFFF"/>
        </w:rPr>
        <w:t>through to next stages of the recruitment process at ease</w:t>
      </w:r>
      <w:r w:rsidR="00C27654" w:rsidRPr="00C5225C">
        <w:rPr>
          <w:rFonts w:ascii="Arial" w:hAnsi="Arial" w:cs="Arial"/>
          <w:color w:val="222222"/>
          <w:sz w:val="24"/>
          <w:szCs w:val="24"/>
          <w:shd w:val="clear" w:color="auto" w:fill="FFFFFF"/>
        </w:rPr>
        <w:t>.</w:t>
      </w:r>
      <w:r w:rsidR="00920243" w:rsidRPr="00C5225C">
        <w:rPr>
          <w:rFonts w:ascii="Arial" w:hAnsi="Arial" w:cs="Arial"/>
          <w:color w:val="222222"/>
          <w:sz w:val="24"/>
          <w:szCs w:val="24"/>
          <w:shd w:val="clear" w:color="auto" w:fill="FFFFFF"/>
        </w:rPr>
        <w:t xml:space="preserve"> </w:t>
      </w:r>
      <w:r w:rsidR="0031778A" w:rsidRPr="00C5225C">
        <w:rPr>
          <w:rFonts w:ascii="Arial" w:hAnsi="Arial" w:cs="Arial"/>
          <w:color w:val="222222"/>
          <w:sz w:val="24"/>
          <w:szCs w:val="24"/>
          <w:shd w:val="clear" w:color="auto" w:fill="FFFFFF"/>
        </w:rPr>
        <w:t xml:space="preserve">When employees are engaged </w:t>
      </w:r>
      <w:r w:rsidR="00E05D59" w:rsidRPr="00C5225C">
        <w:rPr>
          <w:rFonts w:ascii="Arial" w:hAnsi="Arial" w:cs="Arial"/>
          <w:color w:val="222222"/>
          <w:sz w:val="24"/>
          <w:szCs w:val="24"/>
          <w:shd w:val="clear" w:color="auto" w:fill="FFFFFF"/>
        </w:rPr>
        <w:t>successfully,</w:t>
      </w:r>
      <w:r w:rsidR="0031778A" w:rsidRPr="00C5225C">
        <w:rPr>
          <w:rFonts w:ascii="Arial" w:hAnsi="Arial" w:cs="Arial"/>
          <w:color w:val="222222"/>
          <w:sz w:val="24"/>
          <w:szCs w:val="24"/>
          <w:shd w:val="clear" w:color="auto" w:fill="FFFFFF"/>
        </w:rPr>
        <w:t xml:space="preserve"> </w:t>
      </w:r>
      <w:r w:rsidR="00987E65" w:rsidRPr="00C5225C">
        <w:rPr>
          <w:rFonts w:ascii="Arial" w:hAnsi="Arial" w:cs="Arial"/>
          <w:color w:val="222222"/>
          <w:sz w:val="24"/>
          <w:szCs w:val="24"/>
          <w:shd w:val="clear" w:color="auto" w:fill="FFFFFF"/>
        </w:rPr>
        <w:t xml:space="preserve">they are more likely to refer family and friends </w:t>
      </w:r>
      <w:r w:rsidR="005845A2" w:rsidRPr="00C5225C">
        <w:rPr>
          <w:rFonts w:ascii="Arial" w:hAnsi="Arial" w:cs="Arial"/>
          <w:color w:val="222222"/>
          <w:sz w:val="24"/>
          <w:szCs w:val="24"/>
          <w:shd w:val="clear" w:color="auto" w:fill="FFFFFF"/>
        </w:rPr>
        <w:t xml:space="preserve">to apply for </w:t>
      </w:r>
      <w:r w:rsidR="00920243" w:rsidRPr="00C5225C">
        <w:rPr>
          <w:rFonts w:ascii="Arial" w:hAnsi="Arial" w:cs="Arial"/>
          <w:color w:val="222222"/>
          <w:sz w:val="24"/>
          <w:szCs w:val="24"/>
          <w:shd w:val="clear" w:color="auto" w:fill="FFFFFF"/>
        </w:rPr>
        <w:t xml:space="preserve">a </w:t>
      </w:r>
      <w:r w:rsidR="00EC3570" w:rsidRPr="00C5225C">
        <w:rPr>
          <w:rFonts w:ascii="Arial" w:hAnsi="Arial" w:cs="Arial"/>
          <w:color w:val="222222"/>
          <w:sz w:val="24"/>
          <w:szCs w:val="24"/>
          <w:shd w:val="clear" w:color="auto" w:fill="FFFFFF"/>
        </w:rPr>
        <w:t xml:space="preserve">position </w:t>
      </w:r>
      <w:r w:rsidR="0035173F" w:rsidRPr="00576662">
        <w:rPr>
          <w:rFonts w:ascii="Arial" w:hAnsi="Arial" w:cs="Arial"/>
          <w:i/>
          <w:iCs/>
          <w:sz w:val="24"/>
          <w:szCs w:val="24"/>
          <w:shd w:val="clear" w:color="auto" w:fill="FFFFFF"/>
        </w:rPr>
        <w:t>(</w:t>
      </w:r>
      <w:r w:rsidR="00622CBD" w:rsidRPr="00576662">
        <w:rPr>
          <w:rFonts w:ascii="Arial" w:hAnsi="Arial" w:cs="Arial"/>
          <w:i/>
          <w:iCs/>
          <w:sz w:val="24"/>
          <w:szCs w:val="24"/>
          <w:shd w:val="clear" w:color="auto" w:fill="FFFFFF"/>
        </w:rPr>
        <w:t>T</w:t>
      </w:r>
      <w:r w:rsidR="0035173F" w:rsidRPr="00576662">
        <w:rPr>
          <w:rFonts w:ascii="Arial" w:hAnsi="Arial" w:cs="Arial"/>
          <w:i/>
          <w:iCs/>
          <w:sz w:val="24"/>
          <w:szCs w:val="24"/>
          <w:shd w:val="clear" w:color="auto" w:fill="FFFFFF"/>
        </w:rPr>
        <w:t>alent-management-software.hrtechoutlook.com, n.d.)</w:t>
      </w:r>
    </w:p>
    <w:p w14:paraId="39F6BE96" w14:textId="463A8801" w:rsidR="00FB2CEC" w:rsidRPr="00C5225C" w:rsidRDefault="00FB2CEC" w:rsidP="006643A8">
      <w:pPr>
        <w:spacing w:line="360" w:lineRule="auto"/>
        <w:rPr>
          <w:rFonts w:ascii="Arial" w:hAnsi="Arial" w:cs="Arial"/>
          <w:sz w:val="24"/>
          <w:szCs w:val="24"/>
          <w:shd w:val="clear" w:color="auto" w:fill="FFFFFF"/>
        </w:rPr>
      </w:pPr>
      <w:r w:rsidRPr="00C5225C">
        <w:rPr>
          <w:rFonts w:ascii="Arial" w:hAnsi="Arial" w:cs="Arial"/>
          <w:color w:val="222222"/>
          <w:sz w:val="24"/>
          <w:szCs w:val="24"/>
          <w:shd w:val="clear" w:color="auto" w:fill="FFFFFF"/>
        </w:rPr>
        <w:t xml:space="preserve">The onboarding phase of the employee lifecycle is all about </w:t>
      </w:r>
      <w:r w:rsidR="004A483D" w:rsidRPr="00C5225C">
        <w:rPr>
          <w:rFonts w:ascii="Arial" w:hAnsi="Arial" w:cs="Arial"/>
          <w:color w:val="222222"/>
          <w:sz w:val="24"/>
          <w:szCs w:val="24"/>
          <w:shd w:val="clear" w:color="auto" w:fill="FFFFFF"/>
        </w:rPr>
        <w:t xml:space="preserve">when an employee </w:t>
      </w:r>
      <w:r w:rsidR="00AA01BC" w:rsidRPr="00C5225C">
        <w:rPr>
          <w:rFonts w:ascii="Arial" w:hAnsi="Arial" w:cs="Arial"/>
          <w:color w:val="222222"/>
          <w:sz w:val="24"/>
          <w:szCs w:val="24"/>
          <w:shd w:val="clear" w:color="auto" w:fill="FFFFFF"/>
        </w:rPr>
        <w:t xml:space="preserve">first starts working </w:t>
      </w:r>
      <w:r w:rsidR="00546B84" w:rsidRPr="00C5225C">
        <w:rPr>
          <w:rFonts w:ascii="Arial" w:hAnsi="Arial" w:cs="Arial"/>
          <w:color w:val="222222"/>
          <w:sz w:val="24"/>
          <w:szCs w:val="24"/>
          <w:shd w:val="clear" w:color="auto" w:fill="FFFFFF"/>
        </w:rPr>
        <w:t>for the company from the first day of employment</w:t>
      </w:r>
      <w:r w:rsidR="003B3536" w:rsidRPr="00C5225C">
        <w:rPr>
          <w:rFonts w:ascii="Arial" w:hAnsi="Arial" w:cs="Arial"/>
          <w:color w:val="222222"/>
          <w:sz w:val="24"/>
          <w:szCs w:val="24"/>
          <w:shd w:val="clear" w:color="auto" w:fill="FFFFFF"/>
        </w:rPr>
        <w:t xml:space="preserve">, this is one of the most crucial </w:t>
      </w:r>
      <w:r w:rsidR="00883F07" w:rsidRPr="00C5225C">
        <w:rPr>
          <w:rFonts w:ascii="Arial" w:hAnsi="Arial" w:cs="Arial"/>
          <w:color w:val="222222"/>
          <w:sz w:val="24"/>
          <w:szCs w:val="24"/>
          <w:shd w:val="clear" w:color="auto" w:fill="FFFFFF"/>
        </w:rPr>
        <w:t xml:space="preserve">phases of the employee </w:t>
      </w:r>
      <w:r w:rsidR="00EC3570" w:rsidRPr="00C5225C">
        <w:rPr>
          <w:rFonts w:ascii="Arial" w:hAnsi="Arial" w:cs="Arial"/>
          <w:color w:val="222222"/>
          <w:sz w:val="24"/>
          <w:szCs w:val="24"/>
          <w:shd w:val="clear" w:color="auto" w:fill="FFFFFF"/>
        </w:rPr>
        <w:t>cycle</w:t>
      </w:r>
      <w:r w:rsidR="00566BF2" w:rsidRPr="00C5225C">
        <w:rPr>
          <w:rFonts w:ascii="Arial" w:hAnsi="Arial" w:cs="Arial"/>
          <w:color w:val="2C3E50"/>
          <w:sz w:val="24"/>
          <w:szCs w:val="24"/>
          <w:shd w:val="clear" w:color="auto" w:fill="FFFFFF"/>
        </w:rPr>
        <w:t> </w:t>
      </w:r>
      <w:r w:rsidR="00566BF2" w:rsidRPr="00C5225C">
        <w:rPr>
          <w:rFonts w:ascii="Arial" w:hAnsi="Arial" w:cs="Arial"/>
          <w:i/>
          <w:iCs/>
          <w:sz w:val="24"/>
          <w:szCs w:val="24"/>
          <w:shd w:val="clear" w:color="auto" w:fill="FFFFFF"/>
        </w:rPr>
        <w:t>(Qualtrics, n.d.</w:t>
      </w:r>
      <w:r w:rsidR="00566BF2" w:rsidRPr="00C5225C">
        <w:rPr>
          <w:rFonts w:ascii="Arial" w:hAnsi="Arial" w:cs="Arial"/>
          <w:i/>
          <w:iCs/>
          <w:sz w:val="24"/>
          <w:szCs w:val="24"/>
          <w:shd w:val="clear" w:color="auto" w:fill="FFFFFF"/>
        </w:rPr>
        <w:t>).</w:t>
      </w:r>
      <w:r w:rsidR="00566BF2" w:rsidRPr="00C5225C">
        <w:rPr>
          <w:rFonts w:ascii="Arial" w:hAnsi="Arial" w:cs="Arial"/>
          <w:i/>
          <w:iCs/>
          <w:sz w:val="24"/>
          <w:szCs w:val="24"/>
          <w:shd w:val="clear" w:color="auto" w:fill="FFFFFF"/>
        </w:rPr>
        <w:t xml:space="preserve"> (Qualtrics, </w:t>
      </w:r>
      <w:r w:rsidR="00566BF2" w:rsidRPr="00C5225C">
        <w:rPr>
          <w:rFonts w:ascii="Arial" w:hAnsi="Arial" w:cs="Arial"/>
          <w:i/>
          <w:iCs/>
          <w:sz w:val="24"/>
          <w:szCs w:val="24"/>
          <w:shd w:val="clear" w:color="auto" w:fill="FFFFFF"/>
        </w:rPr>
        <w:t>n.d.)</w:t>
      </w:r>
      <w:r w:rsidR="00566BF2" w:rsidRPr="00C5225C">
        <w:rPr>
          <w:rFonts w:ascii="Arial" w:hAnsi="Arial" w:cs="Arial"/>
          <w:color w:val="222222"/>
          <w:sz w:val="24"/>
          <w:szCs w:val="24"/>
          <w:shd w:val="clear" w:color="auto" w:fill="FFFFFF"/>
        </w:rPr>
        <w:t xml:space="preserve"> also</w:t>
      </w:r>
      <w:r w:rsidR="00F10906" w:rsidRPr="00C5225C">
        <w:rPr>
          <w:rFonts w:ascii="Arial" w:hAnsi="Arial" w:cs="Arial"/>
          <w:color w:val="222222"/>
          <w:sz w:val="24"/>
          <w:szCs w:val="24"/>
          <w:shd w:val="clear" w:color="auto" w:fill="FFFFFF"/>
        </w:rPr>
        <w:t xml:space="preserve"> </w:t>
      </w:r>
      <w:r w:rsidR="00767DA6" w:rsidRPr="00C5225C">
        <w:rPr>
          <w:rFonts w:ascii="Arial" w:hAnsi="Arial" w:cs="Arial"/>
          <w:color w:val="222222"/>
          <w:sz w:val="24"/>
          <w:szCs w:val="24"/>
          <w:shd w:val="clear" w:color="auto" w:fill="FFFFFF"/>
        </w:rPr>
        <w:t>states that “</w:t>
      </w:r>
      <w:r w:rsidR="006E4826" w:rsidRPr="00C5225C">
        <w:rPr>
          <w:rFonts w:ascii="Arial" w:hAnsi="Arial" w:cs="Arial"/>
          <w:color w:val="222222"/>
          <w:sz w:val="24"/>
          <w:szCs w:val="24"/>
          <w:shd w:val="clear" w:color="auto" w:fill="FFFFFF"/>
        </w:rPr>
        <w:t xml:space="preserve">28 percent of employees </w:t>
      </w:r>
      <w:r w:rsidR="00AF5902" w:rsidRPr="00C5225C">
        <w:rPr>
          <w:rFonts w:ascii="Arial" w:hAnsi="Arial" w:cs="Arial"/>
          <w:color w:val="222222"/>
          <w:sz w:val="24"/>
          <w:szCs w:val="24"/>
          <w:shd w:val="clear" w:color="auto" w:fill="FFFFFF"/>
        </w:rPr>
        <w:t>leave new jobs within the first 90 days</w:t>
      </w:r>
      <w:r w:rsidR="009E6ADB" w:rsidRPr="00C5225C">
        <w:rPr>
          <w:rFonts w:ascii="Arial" w:hAnsi="Arial" w:cs="Arial"/>
          <w:color w:val="222222"/>
          <w:sz w:val="24"/>
          <w:szCs w:val="24"/>
          <w:shd w:val="clear" w:color="auto" w:fill="FFFFFF"/>
        </w:rPr>
        <w:t>” this statement</w:t>
      </w:r>
      <w:r w:rsidR="00664083" w:rsidRPr="00C5225C">
        <w:rPr>
          <w:rFonts w:ascii="Arial" w:hAnsi="Arial" w:cs="Arial"/>
          <w:color w:val="222222"/>
          <w:sz w:val="24"/>
          <w:szCs w:val="24"/>
          <w:shd w:val="clear" w:color="auto" w:fill="FFFFFF"/>
        </w:rPr>
        <w:t xml:space="preserve"> </w:t>
      </w:r>
      <w:r w:rsidR="00D522A2" w:rsidRPr="00C5225C">
        <w:rPr>
          <w:rFonts w:ascii="Arial" w:hAnsi="Arial" w:cs="Arial"/>
          <w:color w:val="222222"/>
          <w:sz w:val="24"/>
          <w:szCs w:val="24"/>
          <w:shd w:val="clear" w:color="auto" w:fill="FFFFFF"/>
        </w:rPr>
        <w:t xml:space="preserve">proves exactly why onboarding within an organisation is </w:t>
      </w:r>
      <w:r w:rsidR="00AE3006" w:rsidRPr="00C5225C">
        <w:rPr>
          <w:rFonts w:ascii="Arial" w:hAnsi="Arial" w:cs="Arial"/>
          <w:color w:val="222222"/>
          <w:sz w:val="24"/>
          <w:szCs w:val="24"/>
          <w:shd w:val="clear" w:color="auto" w:fill="FFFFFF"/>
        </w:rPr>
        <w:t xml:space="preserve">crucial, </w:t>
      </w:r>
      <w:r w:rsidR="002C2263" w:rsidRPr="00C5225C">
        <w:rPr>
          <w:rFonts w:ascii="Arial" w:hAnsi="Arial" w:cs="Arial"/>
          <w:color w:val="222222"/>
          <w:sz w:val="24"/>
          <w:szCs w:val="24"/>
          <w:shd w:val="clear" w:color="auto" w:fill="FFFFFF"/>
        </w:rPr>
        <w:t xml:space="preserve">when companies </w:t>
      </w:r>
      <w:r w:rsidR="007A5B22" w:rsidRPr="00C5225C">
        <w:rPr>
          <w:rFonts w:ascii="Arial" w:hAnsi="Arial" w:cs="Arial"/>
          <w:color w:val="222222"/>
          <w:sz w:val="24"/>
          <w:szCs w:val="24"/>
          <w:shd w:val="clear" w:color="auto" w:fill="FFFFFF"/>
        </w:rPr>
        <w:t>poorly onboard their employees it</w:t>
      </w:r>
      <w:r w:rsidR="00470EA8" w:rsidRPr="00C5225C">
        <w:rPr>
          <w:rFonts w:ascii="Arial" w:hAnsi="Arial" w:cs="Arial"/>
          <w:color w:val="222222"/>
          <w:sz w:val="24"/>
          <w:szCs w:val="24"/>
          <w:shd w:val="clear" w:color="auto" w:fill="FFFFFF"/>
        </w:rPr>
        <w:t xml:space="preserve">s not only negative for the employee but also for the company as the company will experience losses </w:t>
      </w:r>
      <w:r w:rsidR="0055083C" w:rsidRPr="00C5225C">
        <w:rPr>
          <w:rFonts w:ascii="Arial" w:hAnsi="Arial" w:cs="Arial"/>
          <w:color w:val="222222"/>
          <w:sz w:val="24"/>
          <w:szCs w:val="24"/>
          <w:shd w:val="clear" w:color="auto" w:fill="FFFFFF"/>
        </w:rPr>
        <w:t xml:space="preserve">including </w:t>
      </w:r>
      <w:r w:rsidR="00F10906" w:rsidRPr="00C5225C">
        <w:rPr>
          <w:rFonts w:ascii="Arial" w:hAnsi="Arial" w:cs="Arial"/>
          <w:color w:val="222222"/>
          <w:sz w:val="24"/>
          <w:szCs w:val="24"/>
          <w:shd w:val="clear" w:color="auto" w:fill="FFFFFF"/>
        </w:rPr>
        <w:t>time, resources</w:t>
      </w:r>
      <w:r w:rsidR="00296C8B" w:rsidRPr="00C5225C">
        <w:rPr>
          <w:rFonts w:ascii="Arial" w:hAnsi="Arial" w:cs="Arial"/>
          <w:color w:val="222222"/>
          <w:sz w:val="24"/>
          <w:szCs w:val="24"/>
          <w:shd w:val="clear" w:color="auto" w:fill="FFFFFF"/>
        </w:rPr>
        <w:t>, interviewing</w:t>
      </w:r>
      <w:r w:rsidR="001E659F" w:rsidRPr="00C5225C">
        <w:rPr>
          <w:rFonts w:ascii="Arial" w:hAnsi="Arial" w:cs="Arial"/>
          <w:color w:val="222222"/>
          <w:sz w:val="24"/>
          <w:szCs w:val="24"/>
          <w:shd w:val="clear" w:color="auto" w:fill="FFFFFF"/>
        </w:rPr>
        <w:t>,</w:t>
      </w:r>
      <w:r w:rsidR="00296C8B" w:rsidRPr="00C5225C">
        <w:rPr>
          <w:rFonts w:ascii="Arial" w:hAnsi="Arial" w:cs="Arial"/>
          <w:color w:val="222222"/>
          <w:sz w:val="24"/>
          <w:szCs w:val="24"/>
          <w:shd w:val="clear" w:color="auto" w:fill="FFFFFF"/>
        </w:rPr>
        <w:t xml:space="preserve"> and </w:t>
      </w:r>
      <w:r w:rsidR="00F42CB6" w:rsidRPr="00C5225C">
        <w:rPr>
          <w:rFonts w:ascii="Arial" w:hAnsi="Arial" w:cs="Arial"/>
          <w:color w:val="222222"/>
          <w:sz w:val="24"/>
          <w:szCs w:val="24"/>
          <w:shd w:val="clear" w:color="auto" w:fill="FFFFFF"/>
        </w:rPr>
        <w:t>training new recruits.</w:t>
      </w:r>
      <w:r w:rsidR="00506F28" w:rsidRPr="00C5225C">
        <w:rPr>
          <w:rFonts w:ascii="Arial" w:hAnsi="Arial" w:cs="Arial"/>
          <w:color w:val="222222"/>
          <w:sz w:val="24"/>
          <w:szCs w:val="24"/>
          <w:shd w:val="clear" w:color="auto" w:fill="FFFFFF"/>
        </w:rPr>
        <w:t xml:space="preserve"> </w:t>
      </w:r>
      <w:r w:rsidR="00720658" w:rsidRPr="00C5225C">
        <w:rPr>
          <w:rFonts w:ascii="Arial" w:hAnsi="Arial" w:cs="Arial"/>
          <w:color w:val="222222"/>
          <w:sz w:val="24"/>
          <w:szCs w:val="24"/>
          <w:shd w:val="clear" w:color="auto" w:fill="FFFFFF"/>
        </w:rPr>
        <w:t xml:space="preserve">Explaining the companies mission statement and values is </w:t>
      </w:r>
      <w:r w:rsidR="004120FE" w:rsidRPr="00C5225C">
        <w:rPr>
          <w:rFonts w:ascii="Arial" w:hAnsi="Arial" w:cs="Arial"/>
          <w:color w:val="222222"/>
          <w:sz w:val="24"/>
          <w:szCs w:val="24"/>
          <w:shd w:val="clear" w:color="auto" w:fill="FFFFFF"/>
        </w:rPr>
        <w:t xml:space="preserve">essential in the onboarding phase encouraging new </w:t>
      </w:r>
      <w:r w:rsidR="0057682F" w:rsidRPr="00C5225C">
        <w:rPr>
          <w:rFonts w:ascii="Arial" w:hAnsi="Arial" w:cs="Arial"/>
          <w:color w:val="222222"/>
          <w:sz w:val="24"/>
          <w:szCs w:val="24"/>
          <w:shd w:val="clear" w:color="auto" w:fill="FFFFFF"/>
        </w:rPr>
        <w:t xml:space="preserve">employees to get involved in the </w:t>
      </w:r>
      <w:r w:rsidR="008C34B0" w:rsidRPr="00C5225C">
        <w:rPr>
          <w:rFonts w:ascii="Arial" w:hAnsi="Arial" w:cs="Arial"/>
          <w:color w:val="222222"/>
          <w:sz w:val="24"/>
          <w:szCs w:val="24"/>
          <w:shd w:val="clear" w:color="auto" w:fill="FFFFFF"/>
        </w:rPr>
        <w:t>company’s</w:t>
      </w:r>
      <w:r w:rsidR="0057682F" w:rsidRPr="00C5225C">
        <w:rPr>
          <w:rFonts w:ascii="Arial" w:hAnsi="Arial" w:cs="Arial"/>
          <w:color w:val="222222"/>
          <w:sz w:val="24"/>
          <w:szCs w:val="24"/>
          <w:shd w:val="clear" w:color="auto" w:fill="FFFFFF"/>
        </w:rPr>
        <w:t xml:space="preserve"> culture and stay </w:t>
      </w:r>
      <w:r w:rsidR="005D5D8F" w:rsidRPr="00C5225C">
        <w:rPr>
          <w:rFonts w:ascii="Arial" w:hAnsi="Arial" w:cs="Arial"/>
          <w:color w:val="222222"/>
          <w:sz w:val="24"/>
          <w:szCs w:val="24"/>
          <w:shd w:val="clear" w:color="auto" w:fill="FFFFFF"/>
        </w:rPr>
        <w:t xml:space="preserve">engaged </w:t>
      </w:r>
      <w:r w:rsidR="00DD65C7">
        <w:rPr>
          <w:rFonts w:ascii="Arial" w:hAnsi="Arial" w:cs="Arial"/>
          <w:color w:val="222222"/>
          <w:sz w:val="24"/>
          <w:szCs w:val="24"/>
          <w:shd w:val="clear" w:color="auto" w:fill="FFFFFF"/>
        </w:rPr>
        <w:t>(</w:t>
      </w:r>
      <w:hyperlink r:id="rId4" w:history="1">
        <w:r w:rsidR="00C5225C">
          <w:rPr>
            <w:rStyle w:val="Hyperlink"/>
            <w:rFonts w:ascii="Arial" w:hAnsi="Arial" w:cs="Arial"/>
            <w:i/>
            <w:iCs/>
            <w:color w:val="auto"/>
            <w:sz w:val="24"/>
            <w:szCs w:val="24"/>
            <w:u w:val="none"/>
            <w:shd w:val="clear" w:color="auto" w:fill="FFFFFF"/>
          </w:rPr>
          <w:t>S</w:t>
        </w:r>
        <w:r w:rsidR="00C5225C" w:rsidRPr="00C5225C">
          <w:rPr>
            <w:rStyle w:val="Hyperlink"/>
            <w:rFonts w:ascii="Arial" w:hAnsi="Arial" w:cs="Arial"/>
            <w:i/>
            <w:iCs/>
            <w:color w:val="auto"/>
            <w:sz w:val="24"/>
            <w:szCs w:val="24"/>
            <w:u w:val="none"/>
            <w:shd w:val="clear" w:color="auto" w:fill="FFFFFF"/>
          </w:rPr>
          <w:t xml:space="preserve">trayboots, </w:t>
        </w:r>
        <w:r w:rsidR="00096E9B" w:rsidRPr="00C5225C">
          <w:rPr>
            <w:rStyle w:val="Hyperlink"/>
            <w:rFonts w:ascii="Arial" w:hAnsi="Arial" w:cs="Arial"/>
            <w:i/>
            <w:iCs/>
            <w:color w:val="auto"/>
            <w:sz w:val="24"/>
            <w:szCs w:val="24"/>
            <w:u w:val="none"/>
            <w:shd w:val="clear" w:color="auto" w:fill="FFFFFF"/>
          </w:rPr>
          <w:t>2020</w:t>
        </w:r>
      </w:hyperlink>
      <w:r w:rsidR="005A038D" w:rsidRPr="00C5225C">
        <w:rPr>
          <w:rFonts w:ascii="Arial" w:hAnsi="Arial" w:cs="Arial"/>
          <w:i/>
          <w:iCs/>
          <w:sz w:val="24"/>
          <w:szCs w:val="24"/>
          <w:shd w:val="clear" w:color="auto" w:fill="FFFFFF"/>
        </w:rPr>
        <w:t>)</w:t>
      </w:r>
      <w:r w:rsidR="00EC3570" w:rsidRPr="00C5225C">
        <w:rPr>
          <w:rFonts w:ascii="Arial" w:hAnsi="Arial" w:cs="Arial"/>
          <w:i/>
          <w:iCs/>
          <w:sz w:val="24"/>
          <w:szCs w:val="24"/>
          <w:shd w:val="clear" w:color="auto" w:fill="FFFFFF"/>
        </w:rPr>
        <w:t>.</w:t>
      </w:r>
    </w:p>
    <w:p w14:paraId="317B1200" w14:textId="4FCEBC13" w:rsidR="00096E9B" w:rsidRPr="00C5225C" w:rsidRDefault="00096E9B" w:rsidP="006643A8">
      <w:pPr>
        <w:spacing w:line="360" w:lineRule="auto"/>
        <w:rPr>
          <w:rFonts w:ascii="Arial" w:hAnsi="Arial" w:cs="Arial"/>
          <w:color w:val="222222"/>
          <w:sz w:val="24"/>
          <w:szCs w:val="24"/>
          <w:shd w:val="clear" w:color="auto" w:fill="FFFFFF"/>
        </w:rPr>
      </w:pPr>
      <w:r w:rsidRPr="00C5225C">
        <w:rPr>
          <w:rFonts w:ascii="Arial" w:hAnsi="Arial" w:cs="Arial"/>
          <w:color w:val="222222"/>
          <w:sz w:val="24"/>
          <w:szCs w:val="24"/>
          <w:shd w:val="clear" w:color="auto" w:fill="FFFFFF"/>
        </w:rPr>
        <w:t xml:space="preserve">In the </w:t>
      </w:r>
      <w:r w:rsidR="00E6402C" w:rsidRPr="00C5225C">
        <w:rPr>
          <w:rFonts w:ascii="Arial" w:hAnsi="Arial" w:cs="Arial"/>
          <w:color w:val="222222"/>
          <w:sz w:val="24"/>
          <w:szCs w:val="24"/>
          <w:shd w:val="clear" w:color="auto" w:fill="FFFFFF"/>
        </w:rPr>
        <w:t>development</w:t>
      </w:r>
      <w:r w:rsidRPr="00C5225C">
        <w:rPr>
          <w:rFonts w:ascii="Arial" w:hAnsi="Arial" w:cs="Arial"/>
          <w:color w:val="222222"/>
          <w:sz w:val="24"/>
          <w:szCs w:val="24"/>
          <w:shd w:val="clear" w:color="auto" w:fill="FFFFFF"/>
        </w:rPr>
        <w:t xml:space="preserve"> stage of the employee lifecycle </w:t>
      </w:r>
      <w:r w:rsidR="00455E06" w:rsidRPr="00C5225C">
        <w:rPr>
          <w:rFonts w:ascii="Arial" w:hAnsi="Arial" w:cs="Arial"/>
          <w:color w:val="222222"/>
          <w:sz w:val="24"/>
          <w:szCs w:val="24"/>
          <w:shd w:val="clear" w:color="auto" w:fill="FFFFFF"/>
        </w:rPr>
        <w:t xml:space="preserve">is very important and involves the development of employees and the business as a whole, when businesses invest in their employees it can lead to growth and success, these are usually external training courses but considering the impact of the coronavirus lockdown and the huge loss of income the best way Hotel Trinity </w:t>
      </w:r>
      <w:r w:rsidR="007C5065" w:rsidRPr="00C5225C">
        <w:rPr>
          <w:rFonts w:ascii="Arial" w:hAnsi="Arial" w:cs="Arial"/>
          <w:color w:val="222222"/>
          <w:sz w:val="24"/>
          <w:szCs w:val="24"/>
          <w:shd w:val="clear" w:color="auto" w:fill="FFFFFF"/>
        </w:rPr>
        <w:t xml:space="preserve">could still offer employee </w:t>
      </w:r>
      <w:r w:rsidR="007C5065" w:rsidRPr="00C5225C">
        <w:rPr>
          <w:rFonts w:ascii="Arial" w:hAnsi="Arial" w:cs="Arial"/>
          <w:color w:val="222222"/>
          <w:sz w:val="24"/>
          <w:szCs w:val="24"/>
          <w:shd w:val="clear" w:color="auto" w:fill="FFFFFF"/>
        </w:rPr>
        <w:lastRenderedPageBreak/>
        <w:t xml:space="preserve">development programmes but in a more cost effective way, including in house training courses or online courses these courses should also be offered to employees working from home and furloughed employees, employee engagement meetings should also be  </w:t>
      </w:r>
      <w:r w:rsidR="00F94FB0" w:rsidRPr="00C5225C">
        <w:rPr>
          <w:rFonts w:ascii="Arial" w:hAnsi="Arial" w:cs="Arial"/>
          <w:color w:val="222222"/>
          <w:sz w:val="24"/>
          <w:szCs w:val="24"/>
          <w:shd w:val="clear" w:color="auto" w:fill="FFFFFF"/>
        </w:rPr>
        <w:t>held regularly</w:t>
      </w:r>
      <w:r w:rsidR="00D039B6" w:rsidRPr="00C5225C">
        <w:rPr>
          <w:rFonts w:ascii="Arial" w:hAnsi="Arial" w:cs="Arial"/>
          <w:color w:val="222222"/>
          <w:sz w:val="24"/>
          <w:szCs w:val="24"/>
          <w:shd w:val="clear" w:color="auto" w:fill="FFFFFF"/>
        </w:rPr>
        <w:t xml:space="preserve"> and employee recognition should be included in these engagement meetings</w:t>
      </w:r>
      <w:r w:rsidR="00F94FB0" w:rsidRPr="00C5225C">
        <w:rPr>
          <w:rFonts w:ascii="Arial" w:hAnsi="Arial" w:cs="Arial"/>
          <w:color w:val="222222"/>
          <w:sz w:val="24"/>
          <w:szCs w:val="24"/>
          <w:shd w:val="clear" w:color="auto" w:fill="FFFFFF"/>
        </w:rPr>
        <w:t>, employee back to work and stay at work programmes should be introduced to offer additional support and retain talent</w:t>
      </w:r>
      <w:r w:rsidR="00D039B6" w:rsidRPr="00C5225C">
        <w:rPr>
          <w:rStyle w:val="Strong"/>
          <w:rFonts w:ascii="Arial" w:hAnsi="Arial" w:cs="Arial"/>
          <w:color w:val="666666"/>
          <w:sz w:val="24"/>
          <w:szCs w:val="24"/>
          <w:shd w:val="clear" w:color="auto" w:fill="FFFFFF"/>
        </w:rPr>
        <w:t> </w:t>
      </w:r>
      <w:r w:rsidR="00D039B6" w:rsidRPr="00C5225C">
        <w:rPr>
          <w:rStyle w:val="selectable"/>
          <w:rFonts w:ascii="Arial" w:hAnsi="Arial" w:cs="Arial"/>
          <w:color w:val="000000"/>
          <w:sz w:val="24"/>
          <w:szCs w:val="24"/>
          <w:shd w:val="clear" w:color="auto" w:fill="FFFFFF"/>
        </w:rPr>
        <w:t xml:space="preserve">(Diversity and Inclusion </w:t>
      </w:r>
      <w:r w:rsidR="00C03205">
        <w:rPr>
          <w:rStyle w:val="selectable"/>
          <w:rFonts w:ascii="Arial" w:hAnsi="Arial" w:cs="Arial"/>
          <w:color w:val="000000"/>
          <w:sz w:val="24"/>
          <w:szCs w:val="24"/>
          <w:shd w:val="clear" w:color="auto" w:fill="FFFFFF"/>
        </w:rPr>
        <w:t xml:space="preserve">, </w:t>
      </w:r>
      <w:r w:rsidR="00D039B6" w:rsidRPr="00C5225C">
        <w:rPr>
          <w:rStyle w:val="selectable"/>
          <w:rFonts w:ascii="Arial" w:hAnsi="Arial" w:cs="Arial"/>
          <w:color w:val="000000"/>
          <w:sz w:val="24"/>
          <w:szCs w:val="24"/>
          <w:shd w:val="clear" w:color="auto" w:fill="FFFFFF"/>
        </w:rPr>
        <w:t>2021)</w:t>
      </w:r>
    </w:p>
    <w:p w14:paraId="7B0AF085" w14:textId="1E6BB6A7" w:rsidR="005D5D8F" w:rsidRPr="00C5225C" w:rsidRDefault="005D7FC4" w:rsidP="006643A8">
      <w:pPr>
        <w:spacing w:line="360" w:lineRule="auto"/>
        <w:rPr>
          <w:rFonts w:ascii="Arial" w:hAnsi="Arial" w:cs="Arial"/>
          <w:color w:val="222222"/>
          <w:sz w:val="24"/>
          <w:szCs w:val="24"/>
          <w:shd w:val="clear" w:color="auto" w:fill="FFFFFF"/>
        </w:rPr>
      </w:pPr>
      <w:r w:rsidRPr="00C5225C">
        <w:rPr>
          <w:rFonts w:ascii="Arial" w:hAnsi="Arial" w:cs="Arial"/>
          <w:color w:val="222222"/>
          <w:sz w:val="24"/>
          <w:szCs w:val="24"/>
          <w:shd w:val="clear" w:color="auto" w:fill="FFFFFF"/>
        </w:rPr>
        <w:t>When forming a PEST</w:t>
      </w:r>
      <w:r w:rsidR="00C73D8A" w:rsidRPr="00C5225C">
        <w:rPr>
          <w:rFonts w:ascii="Arial" w:hAnsi="Arial" w:cs="Arial"/>
          <w:color w:val="222222"/>
          <w:sz w:val="24"/>
          <w:szCs w:val="24"/>
          <w:shd w:val="clear" w:color="auto" w:fill="FFFFFF"/>
        </w:rPr>
        <w:t>EL</w:t>
      </w:r>
      <w:r w:rsidRPr="00C5225C">
        <w:rPr>
          <w:rFonts w:ascii="Arial" w:hAnsi="Arial" w:cs="Arial"/>
          <w:color w:val="222222"/>
          <w:sz w:val="24"/>
          <w:szCs w:val="24"/>
          <w:shd w:val="clear" w:color="auto" w:fill="FFFFFF"/>
        </w:rPr>
        <w:t xml:space="preserve"> analysis </w:t>
      </w:r>
      <w:r w:rsidR="00D71519" w:rsidRPr="00C5225C">
        <w:rPr>
          <w:rFonts w:ascii="Arial" w:hAnsi="Arial" w:cs="Arial"/>
          <w:color w:val="222222"/>
          <w:sz w:val="24"/>
          <w:szCs w:val="24"/>
          <w:shd w:val="clear" w:color="auto" w:fill="FFFFFF"/>
        </w:rPr>
        <w:t>includ</w:t>
      </w:r>
      <w:r w:rsidR="007344EA" w:rsidRPr="00C5225C">
        <w:rPr>
          <w:rFonts w:ascii="Arial" w:hAnsi="Arial" w:cs="Arial"/>
          <w:color w:val="222222"/>
          <w:sz w:val="24"/>
          <w:szCs w:val="24"/>
          <w:shd w:val="clear" w:color="auto" w:fill="FFFFFF"/>
        </w:rPr>
        <w:t>ing</w:t>
      </w:r>
      <w:r w:rsidR="00D71519" w:rsidRPr="00C5225C">
        <w:rPr>
          <w:rFonts w:ascii="Arial" w:hAnsi="Arial" w:cs="Arial"/>
          <w:color w:val="222222"/>
          <w:sz w:val="24"/>
          <w:szCs w:val="24"/>
          <w:shd w:val="clear" w:color="auto" w:fill="FFFFFF"/>
        </w:rPr>
        <w:t xml:space="preserve"> </w:t>
      </w:r>
      <w:r w:rsidR="00D43A4C" w:rsidRPr="00C5225C">
        <w:rPr>
          <w:rFonts w:ascii="Arial" w:hAnsi="Arial" w:cs="Arial"/>
          <w:color w:val="222222"/>
          <w:sz w:val="24"/>
          <w:szCs w:val="24"/>
          <w:shd w:val="clear" w:color="auto" w:fill="FFFFFF"/>
        </w:rPr>
        <w:t xml:space="preserve">Political, Economic, social, Technological, Logical and Environmental factors all need </w:t>
      </w:r>
      <w:r w:rsidR="009C2E41" w:rsidRPr="00C5225C">
        <w:rPr>
          <w:rFonts w:ascii="Arial" w:hAnsi="Arial" w:cs="Arial"/>
          <w:color w:val="222222"/>
          <w:sz w:val="24"/>
          <w:szCs w:val="24"/>
          <w:shd w:val="clear" w:color="auto" w:fill="FFFFFF"/>
        </w:rPr>
        <w:t>to be considered</w:t>
      </w:r>
      <w:r w:rsidR="00D71519" w:rsidRPr="00C5225C">
        <w:rPr>
          <w:rFonts w:ascii="Arial" w:hAnsi="Arial" w:cs="Arial"/>
          <w:color w:val="222222"/>
          <w:sz w:val="24"/>
          <w:szCs w:val="24"/>
          <w:shd w:val="clear" w:color="auto" w:fill="FFFFFF"/>
        </w:rPr>
        <w:t>.</w:t>
      </w:r>
      <w:r w:rsidR="00C73D8A" w:rsidRPr="00C5225C">
        <w:rPr>
          <w:rFonts w:ascii="Arial" w:hAnsi="Arial" w:cs="Arial"/>
          <w:color w:val="222222"/>
          <w:sz w:val="24"/>
          <w:szCs w:val="24"/>
          <w:shd w:val="clear" w:color="auto" w:fill="FFFFFF"/>
        </w:rPr>
        <w:t xml:space="preserve"> The Government impacts the hospitality industry massively and most decisions that the government make are non-negotiable this affects both employees and customers.</w:t>
      </w:r>
      <w:r w:rsidR="00CB2E72" w:rsidRPr="00C5225C">
        <w:rPr>
          <w:rFonts w:ascii="Arial" w:hAnsi="Arial" w:cs="Arial"/>
          <w:color w:val="222222"/>
          <w:sz w:val="24"/>
          <w:szCs w:val="24"/>
          <w:shd w:val="clear" w:color="auto" w:fill="FFFFFF"/>
        </w:rPr>
        <w:t xml:space="preserve"> W</w:t>
      </w:r>
      <w:r w:rsidR="009C2E41" w:rsidRPr="00C5225C">
        <w:rPr>
          <w:rFonts w:ascii="Arial" w:hAnsi="Arial" w:cs="Arial"/>
          <w:color w:val="222222"/>
          <w:sz w:val="24"/>
          <w:szCs w:val="24"/>
          <w:shd w:val="clear" w:color="auto" w:fill="FFFFFF"/>
        </w:rPr>
        <w:t>hen</w:t>
      </w:r>
      <w:r w:rsidR="00AE5553" w:rsidRPr="00C5225C">
        <w:rPr>
          <w:rFonts w:ascii="Arial" w:hAnsi="Arial" w:cs="Arial"/>
          <w:color w:val="222222"/>
          <w:sz w:val="24"/>
          <w:szCs w:val="24"/>
          <w:shd w:val="clear" w:color="auto" w:fill="FFFFFF"/>
        </w:rPr>
        <w:t xml:space="preserve"> </w:t>
      </w:r>
      <w:r w:rsidR="009C2E41" w:rsidRPr="00C5225C">
        <w:rPr>
          <w:rFonts w:ascii="Arial" w:hAnsi="Arial" w:cs="Arial"/>
          <w:color w:val="222222"/>
          <w:sz w:val="24"/>
          <w:szCs w:val="24"/>
          <w:shd w:val="clear" w:color="auto" w:fill="FFFFFF"/>
        </w:rPr>
        <w:t xml:space="preserve">thinking about the Political </w:t>
      </w:r>
      <w:r w:rsidR="00666764" w:rsidRPr="00C5225C">
        <w:rPr>
          <w:rFonts w:ascii="Arial" w:hAnsi="Arial" w:cs="Arial"/>
          <w:color w:val="222222"/>
          <w:sz w:val="24"/>
          <w:szCs w:val="24"/>
          <w:shd w:val="clear" w:color="auto" w:fill="FFFFFF"/>
        </w:rPr>
        <w:t>aspects</w:t>
      </w:r>
      <w:r w:rsidR="00CB2E72" w:rsidRPr="00C5225C">
        <w:rPr>
          <w:rFonts w:ascii="Arial" w:hAnsi="Arial" w:cs="Arial"/>
          <w:color w:val="222222"/>
          <w:sz w:val="24"/>
          <w:szCs w:val="24"/>
          <w:shd w:val="clear" w:color="auto" w:fill="FFFFFF"/>
        </w:rPr>
        <w:t>,</w:t>
      </w:r>
      <w:r w:rsidR="009C2E41" w:rsidRPr="00C5225C">
        <w:rPr>
          <w:rFonts w:ascii="Arial" w:hAnsi="Arial" w:cs="Arial"/>
          <w:color w:val="222222"/>
          <w:sz w:val="24"/>
          <w:szCs w:val="24"/>
          <w:shd w:val="clear" w:color="auto" w:fill="FFFFFF"/>
        </w:rPr>
        <w:t xml:space="preserve"> </w:t>
      </w:r>
      <w:r w:rsidR="00F507BE" w:rsidRPr="00C5225C">
        <w:rPr>
          <w:rFonts w:ascii="Arial" w:hAnsi="Arial" w:cs="Arial"/>
          <w:color w:val="222222"/>
          <w:sz w:val="24"/>
          <w:szCs w:val="24"/>
          <w:shd w:val="clear" w:color="auto" w:fill="FFFFFF"/>
        </w:rPr>
        <w:t xml:space="preserve">some of the external factors to consider include government restrictions </w:t>
      </w:r>
      <w:r w:rsidR="00A601C5" w:rsidRPr="00C5225C">
        <w:rPr>
          <w:rFonts w:ascii="Arial" w:hAnsi="Arial" w:cs="Arial"/>
          <w:color w:val="222222"/>
          <w:sz w:val="24"/>
          <w:szCs w:val="24"/>
          <w:shd w:val="clear" w:color="auto" w:fill="FFFFFF"/>
        </w:rPr>
        <w:t>on travel</w:t>
      </w:r>
      <w:r w:rsidR="00B671EB" w:rsidRPr="00C5225C">
        <w:rPr>
          <w:rFonts w:ascii="Arial" w:hAnsi="Arial" w:cs="Arial"/>
          <w:color w:val="222222"/>
          <w:sz w:val="24"/>
          <w:szCs w:val="24"/>
          <w:shd w:val="clear" w:color="auto" w:fill="FFFFFF"/>
        </w:rPr>
        <w:t xml:space="preserve"> this could cause major disruption in hotel trinity’s operations</w:t>
      </w:r>
      <w:r w:rsidR="00A601C5" w:rsidRPr="00C5225C">
        <w:rPr>
          <w:rFonts w:ascii="Arial" w:hAnsi="Arial" w:cs="Arial"/>
          <w:color w:val="222222"/>
          <w:sz w:val="24"/>
          <w:szCs w:val="24"/>
          <w:shd w:val="clear" w:color="auto" w:fill="FFFFFF"/>
        </w:rPr>
        <w:t>, tax</w:t>
      </w:r>
      <w:r w:rsidR="00B671EB" w:rsidRPr="00C5225C">
        <w:rPr>
          <w:rFonts w:ascii="Arial" w:hAnsi="Arial" w:cs="Arial"/>
          <w:color w:val="222222"/>
          <w:sz w:val="24"/>
          <w:szCs w:val="24"/>
          <w:shd w:val="clear" w:color="auto" w:fill="FFFFFF"/>
        </w:rPr>
        <w:t xml:space="preserve"> could</w:t>
      </w:r>
      <w:r w:rsidR="00A601C5" w:rsidRPr="00C5225C">
        <w:rPr>
          <w:rFonts w:ascii="Arial" w:hAnsi="Arial" w:cs="Arial"/>
          <w:color w:val="222222"/>
          <w:sz w:val="24"/>
          <w:szCs w:val="24"/>
          <w:shd w:val="clear" w:color="auto" w:fill="FFFFFF"/>
        </w:rPr>
        <w:t xml:space="preserve"> be </w:t>
      </w:r>
      <w:r w:rsidR="00CC1C48" w:rsidRPr="00C5225C">
        <w:rPr>
          <w:rFonts w:ascii="Arial" w:hAnsi="Arial" w:cs="Arial"/>
          <w:color w:val="222222"/>
          <w:sz w:val="24"/>
          <w:szCs w:val="24"/>
          <w:shd w:val="clear" w:color="auto" w:fill="FFFFFF"/>
        </w:rPr>
        <w:t>increased</w:t>
      </w:r>
      <w:r w:rsidR="00B671EB" w:rsidRPr="00C5225C">
        <w:rPr>
          <w:rFonts w:ascii="Arial" w:hAnsi="Arial" w:cs="Arial"/>
          <w:color w:val="222222"/>
          <w:sz w:val="24"/>
          <w:szCs w:val="24"/>
          <w:shd w:val="clear" w:color="auto" w:fill="FFFFFF"/>
        </w:rPr>
        <w:t xml:space="preserve"> this could affect the revenue management of Hotel Trinity</w:t>
      </w:r>
      <w:r w:rsidR="00AE5553" w:rsidRPr="00C5225C">
        <w:rPr>
          <w:rFonts w:ascii="Arial" w:hAnsi="Arial" w:cs="Arial"/>
          <w:color w:val="222222"/>
          <w:sz w:val="24"/>
          <w:szCs w:val="24"/>
          <w:shd w:val="clear" w:color="auto" w:fill="FFFFFF"/>
        </w:rPr>
        <w:t>, reviewing price strategies would be beneficial</w:t>
      </w:r>
      <w:r w:rsidR="00CC1C48" w:rsidRPr="00C5225C">
        <w:rPr>
          <w:rFonts w:ascii="Arial" w:hAnsi="Arial" w:cs="Arial"/>
          <w:color w:val="222222"/>
          <w:sz w:val="24"/>
          <w:szCs w:val="24"/>
          <w:shd w:val="clear" w:color="auto" w:fill="FFFFFF"/>
        </w:rPr>
        <w:t>,</w:t>
      </w:r>
      <w:r w:rsidR="00A601C5" w:rsidRPr="00C5225C">
        <w:rPr>
          <w:rFonts w:ascii="Arial" w:hAnsi="Arial" w:cs="Arial"/>
          <w:color w:val="222222"/>
          <w:sz w:val="24"/>
          <w:szCs w:val="24"/>
          <w:shd w:val="clear" w:color="auto" w:fill="FFFFFF"/>
        </w:rPr>
        <w:t xml:space="preserve"> </w:t>
      </w:r>
      <w:r w:rsidR="00CC1C48" w:rsidRPr="00C5225C">
        <w:rPr>
          <w:rFonts w:ascii="Arial" w:hAnsi="Arial" w:cs="Arial"/>
          <w:color w:val="222222"/>
          <w:sz w:val="24"/>
          <w:szCs w:val="24"/>
          <w:shd w:val="clear" w:color="auto" w:fill="FFFFFF"/>
        </w:rPr>
        <w:t>Hotel Trinity need to stay in line with employees and customers changing wants and needs and ensure employee and customer feedback is completed in order to retain both employees and customers alike</w:t>
      </w:r>
      <w:r w:rsidR="00B671EB" w:rsidRPr="00C5225C">
        <w:rPr>
          <w:rFonts w:ascii="Arial" w:hAnsi="Arial" w:cs="Arial"/>
          <w:color w:val="222222"/>
          <w:sz w:val="24"/>
          <w:szCs w:val="24"/>
          <w:shd w:val="clear" w:color="auto" w:fill="FFFFFF"/>
        </w:rPr>
        <w:t>, complying with the government and following the governments guidelines is the only way Hotel Trinity can recover from the pandemic</w:t>
      </w:r>
      <w:r w:rsidR="003826E5" w:rsidRPr="00C5225C">
        <w:rPr>
          <w:rFonts w:ascii="Arial" w:hAnsi="Arial" w:cs="Arial"/>
          <w:color w:val="222222"/>
          <w:sz w:val="24"/>
          <w:szCs w:val="24"/>
          <w:shd w:val="clear" w:color="auto" w:fill="FFFFFF"/>
        </w:rPr>
        <w:t xml:space="preserve"> </w:t>
      </w:r>
      <w:r w:rsidR="00B671EB" w:rsidRPr="00C5225C">
        <w:rPr>
          <w:rFonts w:ascii="Arial" w:hAnsi="Arial" w:cs="Arial"/>
          <w:color w:val="222222"/>
          <w:sz w:val="24"/>
          <w:szCs w:val="24"/>
          <w:shd w:val="clear" w:color="auto" w:fill="FFFFFF"/>
        </w:rPr>
        <w:t>.</w:t>
      </w:r>
      <w:r w:rsidR="003826E5" w:rsidRPr="00C5225C">
        <w:rPr>
          <w:rFonts w:ascii="Arial" w:hAnsi="Arial" w:cs="Arial"/>
          <w:color w:val="222222"/>
          <w:sz w:val="24"/>
          <w:szCs w:val="24"/>
          <w:shd w:val="clear" w:color="auto" w:fill="FFFFFF"/>
        </w:rPr>
        <w:t>Because of government decisions the hospitality industry can be affected tremendously  impacting the employee lifecycle causing the health and wellbeing of employees to decline</w:t>
      </w:r>
      <w:r w:rsidR="00666764" w:rsidRPr="00C5225C">
        <w:rPr>
          <w:rFonts w:ascii="Arial" w:hAnsi="Arial" w:cs="Arial"/>
          <w:color w:val="222222"/>
          <w:sz w:val="24"/>
          <w:szCs w:val="24"/>
          <w:shd w:val="clear" w:color="auto" w:fill="FFFFFF"/>
        </w:rPr>
        <w:t xml:space="preserve"> at hotel trinity</w:t>
      </w:r>
      <w:r w:rsidR="003826E5" w:rsidRPr="00C5225C">
        <w:rPr>
          <w:rFonts w:ascii="Arial" w:hAnsi="Arial" w:cs="Arial"/>
          <w:color w:val="222222"/>
          <w:sz w:val="24"/>
          <w:szCs w:val="24"/>
          <w:shd w:val="clear" w:color="auto" w:fill="FFFFFF"/>
        </w:rPr>
        <w:t>,</w:t>
      </w:r>
      <w:r w:rsidR="00386E22" w:rsidRPr="00C5225C">
        <w:rPr>
          <w:rFonts w:ascii="Arial" w:hAnsi="Arial" w:cs="Arial"/>
          <w:color w:val="222222"/>
          <w:sz w:val="24"/>
          <w:szCs w:val="24"/>
          <w:shd w:val="clear" w:color="auto" w:fill="FFFFFF"/>
        </w:rPr>
        <w:t xml:space="preserve"> according </w:t>
      </w:r>
      <w:r w:rsidR="00386E22" w:rsidRPr="00C5225C">
        <w:rPr>
          <w:rFonts w:ascii="Arial" w:hAnsi="Arial" w:cs="Arial"/>
          <w:i/>
          <w:iCs/>
          <w:color w:val="222222"/>
          <w:sz w:val="24"/>
          <w:szCs w:val="24"/>
          <w:shd w:val="clear" w:color="auto" w:fill="FFFFFF"/>
        </w:rPr>
        <w:t>to</w:t>
      </w:r>
      <w:r w:rsidR="001C2802" w:rsidRPr="00C5225C">
        <w:rPr>
          <w:rFonts w:ascii="Arial" w:hAnsi="Arial" w:cs="Arial"/>
          <w:i/>
          <w:iCs/>
          <w:color w:val="222222"/>
          <w:sz w:val="24"/>
          <w:szCs w:val="24"/>
          <w:shd w:val="clear" w:color="auto" w:fill="FFFFFF"/>
        </w:rPr>
        <w:t xml:space="preserve"> </w:t>
      </w:r>
      <w:r w:rsidR="00622CBD">
        <w:rPr>
          <w:rFonts w:ascii="Arial" w:hAnsi="Arial" w:cs="Arial"/>
          <w:i/>
          <w:iCs/>
          <w:color w:val="222222"/>
          <w:sz w:val="24"/>
          <w:szCs w:val="24"/>
          <w:shd w:val="clear" w:color="auto" w:fill="FFFFFF"/>
        </w:rPr>
        <w:t>(</w:t>
      </w:r>
      <w:r w:rsidR="001C2802" w:rsidRPr="001A5C30">
        <w:rPr>
          <w:rFonts w:ascii="Arial" w:hAnsi="Arial" w:cs="Arial"/>
          <w:color w:val="222222"/>
          <w:sz w:val="24"/>
          <w:szCs w:val="24"/>
          <w:shd w:val="clear" w:color="auto" w:fill="FFFFFF"/>
        </w:rPr>
        <w:t>Howandwhat.net</w:t>
      </w:r>
      <w:r w:rsidR="001A5C30" w:rsidRPr="001A5C30">
        <w:rPr>
          <w:rFonts w:ascii="Arial" w:hAnsi="Arial" w:cs="Arial"/>
          <w:color w:val="222222"/>
          <w:sz w:val="24"/>
          <w:szCs w:val="24"/>
          <w:shd w:val="clear" w:color="auto" w:fill="FFFFFF"/>
        </w:rPr>
        <w:t xml:space="preserve">, </w:t>
      </w:r>
      <w:r w:rsidR="001C2802" w:rsidRPr="001A5C30">
        <w:rPr>
          <w:rFonts w:ascii="Arial" w:hAnsi="Arial" w:cs="Arial"/>
          <w:color w:val="222222"/>
          <w:sz w:val="24"/>
          <w:szCs w:val="24"/>
          <w:shd w:val="clear" w:color="auto" w:fill="FFFFFF"/>
        </w:rPr>
        <w:t>2021</w:t>
      </w:r>
      <w:r w:rsidR="001C2802" w:rsidRPr="001A5C30">
        <w:rPr>
          <w:rFonts w:ascii="Arial" w:hAnsi="Arial" w:cs="Arial"/>
          <w:color w:val="222222"/>
          <w:sz w:val="24"/>
          <w:szCs w:val="24"/>
          <w:shd w:val="clear" w:color="auto" w:fill="FFFFFF"/>
        </w:rPr>
        <w:t>)</w:t>
      </w:r>
      <w:r w:rsidR="0034645B" w:rsidRPr="00C5225C">
        <w:rPr>
          <w:rFonts w:ascii="Arial" w:hAnsi="Arial" w:cs="Arial"/>
          <w:color w:val="222222"/>
          <w:sz w:val="24"/>
          <w:szCs w:val="24"/>
          <w:shd w:val="clear" w:color="auto" w:fill="FFFFFF"/>
        </w:rPr>
        <w:t xml:space="preserve">the </w:t>
      </w:r>
      <w:r w:rsidR="00386E22" w:rsidRPr="00C5225C">
        <w:rPr>
          <w:rFonts w:ascii="Arial" w:hAnsi="Arial" w:cs="Arial"/>
          <w:color w:val="222222"/>
          <w:sz w:val="24"/>
          <w:szCs w:val="24"/>
          <w:shd w:val="clear" w:color="auto" w:fill="FFFFFF"/>
        </w:rPr>
        <w:t>UK has the 6</w:t>
      </w:r>
      <w:r w:rsidR="00386E22" w:rsidRPr="00C5225C">
        <w:rPr>
          <w:rFonts w:ascii="Arial" w:hAnsi="Arial" w:cs="Arial"/>
          <w:color w:val="222222"/>
          <w:sz w:val="24"/>
          <w:szCs w:val="24"/>
          <w:shd w:val="clear" w:color="auto" w:fill="FFFFFF"/>
          <w:vertAlign w:val="superscript"/>
        </w:rPr>
        <w:t>th</w:t>
      </w:r>
      <w:r w:rsidR="00386E22" w:rsidRPr="00C5225C">
        <w:rPr>
          <w:rFonts w:ascii="Arial" w:hAnsi="Arial" w:cs="Arial"/>
          <w:color w:val="222222"/>
          <w:sz w:val="24"/>
          <w:szCs w:val="24"/>
          <w:shd w:val="clear" w:color="auto" w:fill="FFFFFF"/>
        </w:rPr>
        <w:t xml:space="preserve"> largest economy in the world by nominal GDP</w:t>
      </w:r>
      <w:r w:rsidR="00820A3A" w:rsidRPr="00C5225C">
        <w:rPr>
          <w:rFonts w:ascii="Arial" w:hAnsi="Arial" w:cs="Arial"/>
          <w:color w:val="222222"/>
          <w:sz w:val="24"/>
          <w:szCs w:val="24"/>
          <w:shd w:val="clear" w:color="auto" w:fill="FFFFFF"/>
        </w:rPr>
        <w:t xml:space="preserve"> decreasing by 9.8 percent during 2020 due to the pandemic</w:t>
      </w:r>
      <w:r w:rsidR="005D2885" w:rsidRPr="00C5225C">
        <w:rPr>
          <w:rFonts w:ascii="Arial" w:hAnsi="Arial" w:cs="Arial"/>
          <w:color w:val="222222"/>
          <w:sz w:val="24"/>
          <w:szCs w:val="24"/>
          <w:shd w:val="clear" w:color="auto" w:fill="FFFFFF"/>
        </w:rPr>
        <w:t>.</w:t>
      </w:r>
      <w:r w:rsidR="00386E22" w:rsidRPr="00C5225C">
        <w:rPr>
          <w:rFonts w:ascii="Arial" w:hAnsi="Arial" w:cs="Arial"/>
          <w:color w:val="222222"/>
          <w:sz w:val="24"/>
          <w:szCs w:val="24"/>
          <w:shd w:val="clear" w:color="auto" w:fill="FFFFFF"/>
        </w:rPr>
        <w:t xml:space="preserve"> </w:t>
      </w:r>
      <w:r w:rsidR="005D2885" w:rsidRPr="00C5225C">
        <w:rPr>
          <w:rFonts w:ascii="Arial" w:hAnsi="Arial" w:cs="Arial"/>
          <w:color w:val="222222"/>
          <w:sz w:val="24"/>
          <w:szCs w:val="24"/>
          <w:shd w:val="clear" w:color="auto" w:fill="FFFFFF"/>
        </w:rPr>
        <w:t>T</w:t>
      </w:r>
      <w:r w:rsidR="00386E22" w:rsidRPr="00C5225C">
        <w:rPr>
          <w:rFonts w:ascii="Arial" w:hAnsi="Arial" w:cs="Arial"/>
          <w:color w:val="222222"/>
          <w:sz w:val="24"/>
          <w:szCs w:val="24"/>
          <w:shd w:val="clear" w:color="auto" w:fill="FFFFFF"/>
        </w:rPr>
        <w:t>he corona</w:t>
      </w:r>
      <w:r w:rsidR="00806603" w:rsidRPr="00C5225C">
        <w:rPr>
          <w:rFonts w:ascii="Arial" w:hAnsi="Arial" w:cs="Arial"/>
          <w:color w:val="222222"/>
          <w:sz w:val="24"/>
          <w:szCs w:val="24"/>
          <w:shd w:val="clear" w:color="auto" w:fill="FFFFFF"/>
        </w:rPr>
        <w:t>v</w:t>
      </w:r>
      <w:r w:rsidR="00386E22" w:rsidRPr="00C5225C">
        <w:rPr>
          <w:rFonts w:ascii="Arial" w:hAnsi="Arial" w:cs="Arial"/>
          <w:color w:val="222222"/>
          <w:sz w:val="24"/>
          <w:szCs w:val="24"/>
          <w:shd w:val="clear" w:color="auto" w:fill="FFFFFF"/>
        </w:rPr>
        <w:t xml:space="preserve">irus lockdowns put pressure on the </w:t>
      </w:r>
      <w:r w:rsidR="00820A3A" w:rsidRPr="00C5225C">
        <w:rPr>
          <w:rFonts w:ascii="Arial" w:hAnsi="Arial" w:cs="Arial"/>
          <w:color w:val="222222"/>
          <w:sz w:val="24"/>
          <w:szCs w:val="24"/>
          <w:shd w:val="clear" w:color="auto" w:fill="FFFFFF"/>
        </w:rPr>
        <w:t>treasury and many businesses did not survive , the national living wage is £</w:t>
      </w:r>
      <w:r w:rsidR="00771588" w:rsidRPr="00C5225C">
        <w:rPr>
          <w:rFonts w:ascii="Arial" w:hAnsi="Arial" w:cs="Arial"/>
          <w:color w:val="222222"/>
          <w:sz w:val="24"/>
          <w:szCs w:val="24"/>
          <w:shd w:val="clear" w:color="auto" w:fill="FFFFFF"/>
        </w:rPr>
        <w:t>10.85</w:t>
      </w:r>
      <w:r w:rsidR="00820A3A" w:rsidRPr="00C5225C">
        <w:rPr>
          <w:rFonts w:ascii="Arial" w:hAnsi="Arial" w:cs="Arial"/>
          <w:color w:val="222222"/>
          <w:sz w:val="24"/>
          <w:szCs w:val="24"/>
          <w:shd w:val="clear" w:color="auto" w:fill="FFFFFF"/>
        </w:rPr>
        <w:t xml:space="preserve"> as of </w:t>
      </w:r>
      <w:r w:rsidR="00771588" w:rsidRPr="00C5225C">
        <w:rPr>
          <w:rFonts w:ascii="Arial" w:hAnsi="Arial" w:cs="Arial"/>
          <w:color w:val="222222"/>
          <w:sz w:val="24"/>
          <w:szCs w:val="24"/>
          <w:shd w:val="clear" w:color="auto" w:fill="FFFFFF"/>
        </w:rPr>
        <w:t>April</w:t>
      </w:r>
      <w:r w:rsidR="00820A3A" w:rsidRPr="00C5225C">
        <w:rPr>
          <w:rFonts w:ascii="Arial" w:hAnsi="Arial" w:cs="Arial"/>
          <w:color w:val="222222"/>
          <w:sz w:val="24"/>
          <w:szCs w:val="24"/>
          <w:shd w:val="clear" w:color="auto" w:fill="FFFFFF"/>
        </w:rPr>
        <w:t xml:space="preserve"> 2021 according to</w:t>
      </w:r>
      <w:r w:rsidR="002475A4" w:rsidRPr="00622CBD">
        <w:rPr>
          <w:rFonts w:ascii="Arial" w:hAnsi="Arial" w:cs="Arial"/>
          <w:i/>
          <w:iCs/>
          <w:sz w:val="24"/>
          <w:szCs w:val="24"/>
          <w:shd w:val="clear" w:color="auto" w:fill="FFFFFF"/>
        </w:rPr>
        <w:t>(Harari, Keep and Brien, 2021)</w:t>
      </w:r>
      <w:r w:rsidR="0080029F" w:rsidRPr="00622CBD">
        <w:rPr>
          <w:rFonts w:ascii="Arial" w:hAnsi="Arial" w:cs="Arial"/>
          <w:i/>
          <w:iCs/>
          <w:sz w:val="24"/>
          <w:szCs w:val="24"/>
          <w:shd w:val="clear" w:color="auto" w:fill="FFFFFF"/>
        </w:rPr>
        <w:t>,</w:t>
      </w:r>
      <w:r w:rsidR="005D2885" w:rsidRPr="00C5225C">
        <w:rPr>
          <w:rFonts w:ascii="Arial" w:hAnsi="Arial" w:cs="Arial"/>
          <w:color w:val="222222"/>
          <w:sz w:val="24"/>
          <w:szCs w:val="24"/>
          <w:shd w:val="clear" w:color="auto" w:fill="FFFFFF"/>
        </w:rPr>
        <w:t xml:space="preserve"> </w:t>
      </w:r>
      <w:r w:rsidR="0080029F" w:rsidRPr="00C5225C">
        <w:rPr>
          <w:rFonts w:ascii="Arial" w:hAnsi="Arial" w:cs="Arial"/>
          <w:color w:val="222222"/>
          <w:sz w:val="24"/>
          <w:szCs w:val="24"/>
          <w:shd w:val="clear" w:color="auto" w:fill="FFFFFF"/>
        </w:rPr>
        <w:t>due to inflation</w:t>
      </w:r>
      <w:r w:rsidR="005D2885" w:rsidRPr="00C5225C">
        <w:rPr>
          <w:rFonts w:ascii="Arial" w:hAnsi="Arial" w:cs="Arial"/>
          <w:color w:val="222222"/>
          <w:sz w:val="24"/>
          <w:szCs w:val="24"/>
          <w:shd w:val="clear" w:color="auto" w:fill="FFFFFF"/>
        </w:rPr>
        <w:t xml:space="preserve"> price</w:t>
      </w:r>
      <w:r w:rsidR="0080029F" w:rsidRPr="00C5225C">
        <w:rPr>
          <w:rFonts w:ascii="Arial" w:hAnsi="Arial" w:cs="Arial"/>
          <w:color w:val="222222"/>
          <w:sz w:val="24"/>
          <w:szCs w:val="24"/>
          <w:shd w:val="clear" w:color="auto" w:fill="FFFFFF"/>
        </w:rPr>
        <w:t xml:space="preserve"> rises in 2</w:t>
      </w:r>
      <w:r w:rsidR="005D2885" w:rsidRPr="00C5225C">
        <w:rPr>
          <w:rFonts w:ascii="Arial" w:hAnsi="Arial" w:cs="Arial"/>
          <w:color w:val="222222"/>
          <w:sz w:val="24"/>
          <w:szCs w:val="24"/>
          <w:shd w:val="clear" w:color="auto" w:fill="FFFFFF"/>
        </w:rPr>
        <w:t>020</w:t>
      </w:r>
      <w:r w:rsidR="0080029F" w:rsidRPr="00C5225C">
        <w:rPr>
          <w:rFonts w:ascii="Arial" w:hAnsi="Arial" w:cs="Arial"/>
          <w:color w:val="222222"/>
          <w:sz w:val="24"/>
          <w:szCs w:val="24"/>
          <w:shd w:val="clear" w:color="auto" w:fill="FFFFFF"/>
        </w:rPr>
        <w:t xml:space="preserve"> supply problems</w:t>
      </w:r>
      <w:r w:rsidR="005D2885" w:rsidRPr="00C5225C">
        <w:rPr>
          <w:rFonts w:ascii="Arial" w:hAnsi="Arial" w:cs="Arial"/>
          <w:color w:val="222222"/>
          <w:sz w:val="24"/>
          <w:szCs w:val="24"/>
          <w:shd w:val="clear" w:color="auto" w:fill="FFFFFF"/>
        </w:rPr>
        <w:t xml:space="preserve"> </w:t>
      </w:r>
      <w:r w:rsidR="0080029F" w:rsidRPr="00C5225C">
        <w:rPr>
          <w:rFonts w:ascii="Arial" w:hAnsi="Arial" w:cs="Arial"/>
          <w:color w:val="222222"/>
          <w:sz w:val="24"/>
          <w:szCs w:val="24"/>
          <w:shd w:val="clear" w:color="auto" w:fill="FFFFFF"/>
        </w:rPr>
        <w:t>could continue into 2022</w:t>
      </w:r>
      <w:r w:rsidR="00771588" w:rsidRPr="00C5225C">
        <w:rPr>
          <w:rFonts w:ascii="Arial" w:hAnsi="Arial" w:cs="Arial"/>
          <w:color w:val="222222"/>
          <w:sz w:val="24"/>
          <w:szCs w:val="24"/>
          <w:shd w:val="clear" w:color="auto" w:fill="FFFFFF"/>
        </w:rPr>
        <w:t xml:space="preserve"> affecting</w:t>
      </w:r>
      <w:r w:rsidR="00666764" w:rsidRPr="00C5225C">
        <w:rPr>
          <w:rFonts w:ascii="Arial" w:hAnsi="Arial" w:cs="Arial"/>
          <w:color w:val="222222"/>
          <w:sz w:val="24"/>
          <w:szCs w:val="24"/>
          <w:shd w:val="clear" w:color="auto" w:fill="FFFFFF"/>
        </w:rPr>
        <w:t xml:space="preserve"> a large number of hospitality businesses </w:t>
      </w:r>
      <w:r w:rsidR="00771588" w:rsidRPr="00C5225C">
        <w:rPr>
          <w:rFonts w:ascii="Arial" w:hAnsi="Arial" w:cs="Arial"/>
          <w:color w:val="222222"/>
          <w:sz w:val="24"/>
          <w:szCs w:val="24"/>
          <w:shd w:val="clear" w:color="auto" w:fill="FFFFFF"/>
        </w:rPr>
        <w:t>in the united kingdom</w:t>
      </w:r>
      <w:r w:rsidR="0080029F" w:rsidRPr="00C5225C">
        <w:rPr>
          <w:rFonts w:ascii="Arial" w:hAnsi="Arial" w:cs="Arial"/>
          <w:color w:val="222222"/>
          <w:sz w:val="24"/>
          <w:szCs w:val="24"/>
          <w:shd w:val="clear" w:color="auto" w:fill="FFFFFF"/>
        </w:rPr>
        <w:t xml:space="preserve">, around 7.6 million </w:t>
      </w:r>
      <w:r w:rsidR="005D2885" w:rsidRPr="00C5225C">
        <w:rPr>
          <w:rFonts w:ascii="Arial" w:hAnsi="Arial" w:cs="Arial"/>
          <w:color w:val="222222"/>
          <w:sz w:val="24"/>
          <w:szCs w:val="24"/>
          <w:shd w:val="clear" w:color="auto" w:fill="FFFFFF"/>
        </w:rPr>
        <w:t>employees in the united kingdom</w:t>
      </w:r>
      <w:r w:rsidR="0080029F" w:rsidRPr="00C5225C">
        <w:rPr>
          <w:rFonts w:ascii="Arial" w:hAnsi="Arial" w:cs="Arial"/>
          <w:color w:val="222222"/>
          <w:sz w:val="24"/>
          <w:szCs w:val="24"/>
          <w:shd w:val="clear" w:color="auto" w:fill="FFFFFF"/>
        </w:rPr>
        <w:t xml:space="preserve">  were affected by the coronavirus lockdowns including staff at Hotel trinity , with many staff being furloughed until September 2021</w:t>
      </w:r>
      <w:r w:rsidR="00AF6EDE" w:rsidRPr="00AF6EDE">
        <w:rPr>
          <w:rFonts w:ascii="Roboto" w:hAnsi="Roboto"/>
          <w:color w:val="2C3E50"/>
          <w:sz w:val="23"/>
          <w:szCs w:val="23"/>
          <w:shd w:val="clear" w:color="auto" w:fill="FFFFFF"/>
        </w:rPr>
        <w:t xml:space="preserve"> </w:t>
      </w:r>
      <w:r w:rsidR="00AF6EDE" w:rsidRPr="00AF6EDE">
        <w:rPr>
          <w:rFonts w:ascii="Arial" w:hAnsi="Arial" w:cs="Arial"/>
          <w:color w:val="222222"/>
          <w:sz w:val="24"/>
          <w:szCs w:val="24"/>
          <w:shd w:val="clear" w:color="auto" w:fill="FFFFFF"/>
        </w:rPr>
        <w:t>(ageing-better.org.uk, n.d.)</w:t>
      </w:r>
      <w:r w:rsidR="0080029F" w:rsidRPr="00C5225C">
        <w:rPr>
          <w:rFonts w:ascii="Arial" w:hAnsi="Arial" w:cs="Arial"/>
          <w:color w:val="222222"/>
          <w:sz w:val="24"/>
          <w:szCs w:val="24"/>
          <w:shd w:val="clear" w:color="auto" w:fill="FFFFFF"/>
        </w:rPr>
        <w:t>, these figures had a massive impact on the workforce and caused widespread panic</w:t>
      </w:r>
      <w:r w:rsidR="005D2885" w:rsidRPr="00C5225C">
        <w:rPr>
          <w:rFonts w:ascii="Arial" w:hAnsi="Arial" w:cs="Arial"/>
          <w:color w:val="222222"/>
          <w:sz w:val="24"/>
          <w:szCs w:val="24"/>
          <w:shd w:val="clear" w:color="auto" w:fill="FFFFFF"/>
        </w:rPr>
        <w:t xml:space="preserve"> and risks to employees health and well-being</w:t>
      </w:r>
      <w:r w:rsidR="0080029F" w:rsidRPr="00C5225C">
        <w:rPr>
          <w:rFonts w:ascii="Arial" w:hAnsi="Arial" w:cs="Arial"/>
          <w:color w:val="222222"/>
          <w:sz w:val="24"/>
          <w:szCs w:val="24"/>
          <w:shd w:val="clear" w:color="auto" w:fill="FFFFFF"/>
        </w:rPr>
        <w:t xml:space="preserve"> due to job security and financial security being </w:t>
      </w:r>
      <w:r w:rsidR="006303AD" w:rsidRPr="00C5225C">
        <w:rPr>
          <w:rFonts w:ascii="Arial" w:hAnsi="Arial" w:cs="Arial"/>
          <w:color w:val="222222"/>
          <w:sz w:val="24"/>
          <w:szCs w:val="24"/>
          <w:shd w:val="clear" w:color="auto" w:fill="FFFFFF"/>
        </w:rPr>
        <w:t>impacted. With</w:t>
      </w:r>
      <w:r w:rsidR="00666764" w:rsidRPr="00C5225C">
        <w:rPr>
          <w:rFonts w:ascii="Arial" w:hAnsi="Arial" w:cs="Arial"/>
          <w:color w:val="222222"/>
          <w:sz w:val="24"/>
          <w:szCs w:val="24"/>
          <w:shd w:val="clear" w:color="auto" w:fill="FFFFFF"/>
        </w:rPr>
        <w:t xml:space="preserve"> the </w:t>
      </w:r>
      <w:r w:rsidR="006303AD" w:rsidRPr="00C5225C">
        <w:rPr>
          <w:rFonts w:ascii="Arial" w:hAnsi="Arial" w:cs="Arial"/>
          <w:color w:val="222222"/>
          <w:sz w:val="24"/>
          <w:szCs w:val="24"/>
          <w:shd w:val="clear" w:color="auto" w:fill="FFFFFF"/>
        </w:rPr>
        <w:t xml:space="preserve">economy being affected by the pandemic studies </w:t>
      </w:r>
      <w:r w:rsidR="006303AD" w:rsidRPr="00C5225C">
        <w:rPr>
          <w:rFonts w:ascii="Arial" w:hAnsi="Arial" w:cs="Arial"/>
          <w:color w:val="222222"/>
          <w:sz w:val="24"/>
          <w:szCs w:val="24"/>
          <w:shd w:val="clear" w:color="auto" w:fill="FFFFFF"/>
        </w:rPr>
        <w:lastRenderedPageBreak/>
        <w:t xml:space="preserve">suggest people are adopting different spending habits in the more money conscious world. Hotel trinity should review their employee pay and benefits considering the people that have been on long term </w:t>
      </w:r>
      <w:r w:rsidR="002A197C" w:rsidRPr="00C5225C">
        <w:rPr>
          <w:rFonts w:ascii="Arial" w:hAnsi="Arial" w:cs="Arial"/>
          <w:color w:val="222222"/>
          <w:sz w:val="24"/>
          <w:szCs w:val="24"/>
          <w:shd w:val="clear" w:color="auto" w:fill="FFFFFF"/>
        </w:rPr>
        <w:t>furlough and</w:t>
      </w:r>
      <w:r w:rsidR="006303AD" w:rsidRPr="00C5225C">
        <w:rPr>
          <w:rFonts w:ascii="Arial" w:hAnsi="Arial" w:cs="Arial"/>
          <w:color w:val="222222"/>
          <w:sz w:val="24"/>
          <w:szCs w:val="24"/>
          <w:shd w:val="clear" w:color="auto" w:fill="FFFFFF"/>
        </w:rPr>
        <w:t xml:space="preserve"> have been getting only 80 percent of their </w:t>
      </w:r>
      <w:r w:rsidR="002A197C" w:rsidRPr="00C5225C">
        <w:rPr>
          <w:rFonts w:ascii="Arial" w:hAnsi="Arial" w:cs="Arial"/>
          <w:color w:val="222222"/>
          <w:sz w:val="24"/>
          <w:szCs w:val="24"/>
          <w:shd w:val="clear" w:color="auto" w:fill="FFFFFF"/>
        </w:rPr>
        <w:t xml:space="preserve">pay. According to </w:t>
      </w:r>
      <w:r w:rsidR="00924F3D" w:rsidRPr="00924F3D">
        <w:rPr>
          <w:rFonts w:ascii="Arial" w:hAnsi="Arial" w:cs="Arial"/>
          <w:i/>
          <w:iCs/>
          <w:color w:val="222222"/>
          <w:sz w:val="24"/>
          <w:szCs w:val="24"/>
          <w:shd w:val="clear" w:color="auto" w:fill="FFFFFF"/>
        </w:rPr>
        <w:t>(Tu, Li and Wang, 2021</w:t>
      </w:r>
      <w:r w:rsidR="00924F3D" w:rsidRPr="00924F3D">
        <w:rPr>
          <w:rFonts w:ascii="Arial" w:hAnsi="Arial" w:cs="Arial"/>
          <w:color w:val="222222"/>
          <w:sz w:val="24"/>
          <w:szCs w:val="24"/>
          <w:shd w:val="clear" w:color="auto" w:fill="FFFFFF"/>
        </w:rPr>
        <w:t>)</w:t>
      </w:r>
      <w:r w:rsidR="00924F3D">
        <w:rPr>
          <w:rFonts w:ascii="Arial" w:hAnsi="Arial" w:cs="Arial"/>
          <w:color w:val="222222"/>
          <w:sz w:val="24"/>
          <w:szCs w:val="24"/>
          <w:shd w:val="clear" w:color="auto" w:fill="FFFFFF"/>
        </w:rPr>
        <w:t xml:space="preserve"> </w:t>
      </w:r>
      <w:r w:rsidR="002A197C" w:rsidRPr="00C5225C">
        <w:rPr>
          <w:rFonts w:ascii="Arial" w:hAnsi="Arial" w:cs="Arial"/>
          <w:color w:val="222222"/>
          <w:sz w:val="24"/>
          <w:szCs w:val="24"/>
          <w:shd w:val="clear" w:color="auto" w:fill="FFFFFF"/>
        </w:rPr>
        <w:t xml:space="preserve">suffered with </w:t>
      </w:r>
      <w:r w:rsidR="007309F4" w:rsidRPr="00C5225C">
        <w:rPr>
          <w:rFonts w:ascii="Arial" w:hAnsi="Arial" w:cs="Arial"/>
          <w:color w:val="222222"/>
          <w:sz w:val="24"/>
          <w:szCs w:val="24"/>
          <w:shd w:val="clear" w:color="auto" w:fill="FFFFFF"/>
        </w:rPr>
        <w:t>COVID 19 related stress</w:t>
      </w:r>
      <w:r w:rsidR="00806603" w:rsidRPr="00C5225C">
        <w:rPr>
          <w:rFonts w:ascii="Arial" w:hAnsi="Arial" w:cs="Arial"/>
          <w:color w:val="222222"/>
          <w:sz w:val="24"/>
          <w:szCs w:val="24"/>
          <w:shd w:val="clear" w:color="auto" w:fill="FFFFFF"/>
        </w:rPr>
        <w:t xml:space="preserve"> and anxiety</w:t>
      </w:r>
      <w:r w:rsidR="007309F4" w:rsidRPr="00C5225C">
        <w:rPr>
          <w:rFonts w:ascii="Arial" w:hAnsi="Arial" w:cs="Arial"/>
          <w:color w:val="222222"/>
          <w:sz w:val="24"/>
          <w:szCs w:val="24"/>
          <w:shd w:val="clear" w:color="auto" w:fill="FFFFFF"/>
        </w:rPr>
        <w:t xml:space="preserve"> which in turn decreased in work performance, the introduction of inhouse health and well being workshops should be introduced by Hotel Trinity.</w:t>
      </w:r>
      <w:r w:rsidR="00646C86" w:rsidRPr="00C5225C">
        <w:rPr>
          <w:rFonts w:ascii="Arial" w:hAnsi="Arial" w:cs="Arial"/>
          <w:color w:val="222222"/>
          <w:sz w:val="24"/>
          <w:szCs w:val="24"/>
          <w:shd w:val="clear" w:color="auto" w:fill="FFFFFF"/>
        </w:rPr>
        <w:t xml:space="preserve"> Political Factors link to the decline in the employees health and well being ,the covid pandemic has changed both employees and customers attitude towards health and wellbeing creating more health conscious attitudes, people have even changed their career developments and ideas , some people that were extrovert’s have adopted the introvert way of life preferring to work from home because of changes to the way of life after the pandemic .</w:t>
      </w:r>
      <w:r w:rsidR="006F3348" w:rsidRPr="00C5225C">
        <w:rPr>
          <w:rFonts w:ascii="Arial" w:hAnsi="Arial" w:cs="Arial"/>
          <w:color w:val="222222"/>
          <w:sz w:val="24"/>
          <w:szCs w:val="24"/>
          <w:shd w:val="clear" w:color="auto" w:fill="FFFFFF"/>
        </w:rPr>
        <w:t>Hotel trinity must adapt to engage employees including taking employees health and well being serious introducing work mentors is another way to help employees and take a caring managerial approach. Social media was used tremendously through the corona virus lockdowns, considering the different generations, hotel trinity must adapt and increase their social media presence not just for the younger generation but for all generations.</w:t>
      </w:r>
      <w:r w:rsidR="00772FA1" w:rsidRPr="00C5225C">
        <w:rPr>
          <w:rFonts w:ascii="Arial" w:hAnsi="Arial" w:cs="Arial"/>
          <w:color w:val="222222"/>
          <w:sz w:val="24"/>
          <w:szCs w:val="24"/>
          <w:shd w:val="clear" w:color="auto" w:fill="FFFFFF"/>
        </w:rPr>
        <w:t xml:space="preserve"> Technological factors are important for the hospitality industry , innovation is the key to success within this industry, the introduction of Contactless check ins/Check outs , Artificial Intelligence, Contactless room service, increased social media presence and communication through different platforms such as Skype and Microsoft Teams </w:t>
      </w:r>
      <w:r w:rsidR="00EC25C6" w:rsidRPr="00C5225C">
        <w:rPr>
          <w:rFonts w:ascii="Arial" w:hAnsi="Arial" w:cs="Arial"/>
          <w:color w:val="222222"/>
          <w:sz w:val="24"/>
          <w:szCs w:val="24"/>
          <w:shd w:val="clear" w:color="auto" w:fill="FFFFFF"/>
        </w:rPr>
        <w:t xml:space="preserve">is essential especially when thinking of Hotel Trinity’s recruitment process , the most successful hotels are leaders in innovation, technology is the key to competing and becoming market leaders. Technology is needed to help with the workforce by shortening staff members completion of tasks during lockdown a lot of </w:t>
      </w:r>
      <w:r w:rsidR="00FA20CA" w:rsidRPr="00C5225C">
        <w:rPr>
          <w:rFonts w:ascii="Arial" w:hAnsi="Arial" w:cs="Arial"/>
          <w:color w:val="222222"/>
          <w:sz w:val="24"/>
          <w:szCs w:val="24"/>
          <w:shd w:val="clear" w:color="auto" w:fill="FFFFFF"/>
        </w:rPr>
        <w:t>hotels</w:t>
      </w:r>
      <w:r w:rsidR="00EC25C6" w:rsidRPr="00C5225C">
        <w:rPr>
          <w:rFonts w:ascii="Arial" w:hAnsi="Arial" w:cs="Arial"/>
          <w:color w:val="222222"/>
          <w:sz w:val="24"/>
          <w:szCs w:val="24"/>
          <w:shd w:val="clear" w:color="auto" w:fill="FFFFFF"/>
        </w:rPr>
        <w:t xml:space="preserve"> used electronic room sanitizing machines this halved housekeeping’s time and allowed more time to focus on other tasks these technological improvements should be taken a</w:t>
      </w:r>
      <w:r w:rsidR="00806603" w:rsidRPr="00C5225C">
        <w:rPr>
          <w:rFonts w:ascii="Arial" w:hAnsi="Arial" w:cs="Arial"/>
          <w:color w:val="222222"/>
          <w:sz w:val="24"/>
          <w:szCs w:val="24"/>
          <w:shd w:val="clear" w:color="auto" w:fill="FFFFFF"/>
        </w:rPr>
        <w:t xml:space="preserve">s positive steps towards the future develpments.at Hotel </w:t>
      </w:r>
      <w:r w:rsidR="00FA20CA" w:rsidRPr="00C5225C">
        <w:rPr>
          <w:rFonts w:ascii="Arial" w:hAnsi="Arial" w:cs="Arial"/>
          <w:color w:val="222222"/>
          <w:sz w:val="24"/>
          <w:szCs w:val="24"/>
          <w:shd w:val="clear" w:color="auto" w:fill="FFFFFF"/>
        </w:rPr>
        <w:t xml:space="preserve">Trinity. The corona virus lockdown </w:t>
      </w:r>
      <w:r w:rsidR="006E547E" w:rsidRPr="00C5225C">
        <w:rPr>
          <w:rFonts w:ascii="Arial" w:hAnsi="Arial" w:cs="Arial"/>
          <w:color w:val="222222"/>
          <w:sz w:val="24"/>
          <w:szCs w:val="24"/>
          <w:shd w:val="clear" w:color="auto" w:fill="FFFFFF"/>
        </w:rPr>
        <w:t>i</w:t>
      </w:r>
      <w:r w:rsidR="00FA20CA" w:rsidRPr="00C5225C">
        <w:rPr>
          <w:rFonts w:ascii="Arial" w:hAnsi="Arial" w:cs="Arial"/>
          <w:color w:val="222222"/>
          <w:sz w:val="24"/>
          <w:szCs w:val="24"/>
          <w:shd w:val="clear" w:color="auto" w:fill="FFFFFF"/>
        </w:rPr>
        <w:t xml:space="preserve">mproved environmental issues with less people using cars and public transport, </w:t>
      </w:r>
      <w:r w:rsidR="00274C65" w:rsidRPr="00C5225C">
        <w:rPr>
          <w:rFonts w:ascii="Arial" w:hAnsi="Arial" w:cs="Arial"/>
          <w:color w:val="222222"/>
          <w:sz w:val="24"/>
          <w:szCs w:val="24"/>
          <w:shd w:val="clear" w:color="auto" w:fill="FFFFFF"/>
        </w:rPr>
        <w:t>health-conscious</w:t>
      </w:r>
      <w:r w:rsidR="00FA20CA" w:rsidRPr="00C5225C">
        <w:rPr>
          <w:rFonts w:ascii="Arial" w:hAnsi="Arial" w:cs="Arial"/>
          <w:color w:val="222222"/>
          <w:sz w:val="24"/>
          <w:szCs w:val="24"/>
          <w:shd w:val="clear" w:color="auto" w:fill="FFFFFF"/>
        </w:rPr>
        <w:t xml:space="preserve"> people have improved sustainable practices and Hotel Trinity can build on </w:t>
      </w:r>
      <w:r w:rsidR="00A669A5" w:rsidRPr="00C5225C">
        <w:rPr>
          <w:rFonts w:ascii="Arial" w:hAnsi="Arial" w:cs="Arial"/>
          <w:color w:val="222222"/>
          <w:sz w:val="24"/>
          <w:szCs w:val="24"/>
          <w:shd w:val="clear" w:color="auto" w:fill="FFFFFF"/>
        </w:rPr>
        <w:t>this,</w:t>
      </w:r>
      <w:r w:rsidR="00FA20CA" w:rsidRPr="00C5225C">
        <w:rPr>
          <w:rFonts w:ascii="Arial" w:hAnsi="Arial" w:cs="Arial"/>
          <w:color w:val="222222"/>
          <w:sz w:val="24"/>
          <w:szCs w:val="24"/>
          <w:shd w:val="clear" w:color="auto" w:fill="FFFFFF"/>
        </w:rPr>
        <w:t xml:space="preserve"> for example changing supplies of cleaning products to non-chemical </w:t>
      </w:r>
      <w:r w:rsidR="007D03F1" w:rsidRPr="00C5225C">
        <w:rPr>
          <w:rFonts w:ascii="Arial" w:hAnsi="Arial" w:cs="Arial"/>
          <w:color w:val="222222"/>
          <w:sz w:val="24"/>
          <w:szCs w:val="24"/>
          <w:shd w:val="clear" w:color="auto" w:fill="FFFFFF"/>
        </w:rPr>
        <w:t xml:space="preserve">disinfectants, </w:t>
      </w:r>
      <w:r w:rsidR="00274C65" w:rsidRPr="00C5225C">
        <w:rPr>
          <w:rFonts w:ascii="Arial" w:hAnsi="Arial" w:cs="Arial"/>
          <w:color w:val="222222"/>
          <w:sz w:val="24"/>
          <w:szCs w:val="24"/>
          <w:shd w:val="clear" w:color="auto" w:fill="FFFFFF"/>
        </w:rPr>
        <w:t>these kinds of practices</w:t>
      </w:r>
      <w:r w:rsidR="00FA20CA" w:rsidRPr="00C5225C">
        <w:rPr>
          <w:rFonts w:ascii="Arial" w:hAnsi="Arial" w:cs="Arial"/>
          <w:color w:val="222222"/>
          <w:sz w:val="24"/>
          <w:szCs w:val="24"/>
          <w:shd w:val="clear" w:color="auto" w:fill="FFFFFF"/>
        </w:rPr>
        <w:t xml:space="preserve"> impact the workforce by incorporat</w:t>
      </w:r>
      <w:r w:rsidR="007D03F1" w:rsidRPr="00C5225C">
        <w:rPr>
          <w:rFonts w:ascii="Arial" w:hAnsi="Arial" w:cs="Arial"/>
          <w:color w:val="222222"/>
          <w:sz w:val="24"/>
          <w:szCs w:val="24"/>
          <w:shd w:val="clear" w:color="auto" w:fill="FFFFFF"/>
        </w:rPr>
        <w:t>ing sustainable practices adding to the corporate social responsibility</w:t>
      </w:r>
      <w:r w:rsidR="007D03F1" w:rsidRPr="00763C88">
        <w:rPr>
          <w:rFonts w:ascii="Arial" w:hAnsi="Arial" w:cs="Arial"/>
          <w:i/>
          <w:iCs/>
          <w:sz w:val="24"/>
          <w:szCs w:val="24"/>
          <w:shd w:val="clear" w:color="auto" w:fill="FFFFFF"/>
        </w:rPr>
        <w:t>.</w:t>
      </w:r>
      <w:r w:rsidR="00B567DF">
        <w:rPr>
          <w:rFonts w:ascii="Arial" w:hAnsi="Arial" w:cs="Arial"/>
          <w:i/>
          <w:iCs/>
          <w:sz w:val="24"/>
          <w:szCs w:val="24"/>
          <w:shd w:val="clear" w:color="auto" w:fill="FFFFFF"/>
        </w:rPr>
        <w:t xml:space="preserve"> </w:t>
      </w:r>
      <w:r w:rsidR="002D7F12" w:rsidRPr="00763C88">
        <w:rPr>
          <w:rFonts w:ascii="Roboto" w:hAnsi="Roboto"/>
          <w:i/>
          <w:iCs/>
          <w:sz w:val="23"/>
          <w:szCs w:val="23"/>
          <w:shd w:val="clear" w:color="auto" w:fill="FFFFFF"/>
        </w:rPr>
        <w:t>(hospitalityinsights.ehl.edu, n.d.)</w:t>
      </w:r>
      <w:r w:rsidR="006E547E" w:rsidRPr="00763C88">
        <w:rPr>
          <w:rFonts w:ascii="Arial" w:hAnsi="Arial" w:cs="Arial"/>
          <w:i/>
          <w:iCs/>
          <w:sz w:val="24"/>
          <w:szCs w:val="24"/>
          <w:shd w:val="clear" w:color="auto" w:fill="FFFFFF"/>
        </w:rPr>
        <w:t>.</w:t>
      </w:r>
      <w:r w:rsidR="006E547E" w:rsidRPr="00C5225C">
        <w:rPr>
          <w:rFonts w:ascii="Arial" w:hAnsi="Arial" w:cs="Arial"/>
          <w:color w:val="222222"/>
          <w:sz w:val="24"/>
          <w:szCs w:val="24"/>
          <w:shd w:val="clear" w:color="auto" w:fill="FFFFFF"/>
        </w:rPr>
        <w:t xml:space="preserve"> Hote</w:t>
      </w:r>
      <w:r w:rsidR="00D73DF9" w:rsidRPr="00C5225C">
        <w:rPr>
          <w:rFonts w:ascii="Arial" w:hAnsi="Arial" w:cs="Arial"/>
          <w:color w:val="222222"/>
          <w:sz w:val="24"/>
          <w:szCs w:val="24"/>
          <w:shd w:val="clear" w:color="auto" w:fill="FFFFFF"/>
        </w:rPr>
        <w:t>l Trinity</w:t>
      </w:r>
      <w:r w:rsidR="00763C88">
        <w:rPr>
          <w:rFonts w:ascii="Arial" w:hAnsi="Arial" w:cs="Arial"/>
          <w:color w:val="222222"/>
          <w:sz w:val="24"/>
          <w:szCs w:val="24"/>
          <w:shd w:val="clear" w:color="auto" w:fill="FFFFFF"/>
        </w:rPr>
        <w:t xml:space="preserve"> </w:t>
      </w:r>
      <w:r w:rsidR="00D73DF9" w:rsidRPr="00C5225C">
        <w:rPr>
          <w:rFonts w:ascii="Arial" w:hAnsi="Arial" w:cs="Arial"/>
          <w:color w:val="222222"/>
          <w:sz w:val="24"/>
          <w:szCs w:val="24"/>
          <w:shd w:val="clear" w:color="auto" w:fill="FFFFFF"/>
        </w:rPr>
        <w:t xml:space="preserve">management should take into </w:t>
      </w:r>
      <w:r w:rsidR="00D73DF9" w:rsidRPr="00C5225C">
        <w:rPr>
          <w:rFonts w:ascii="Arial" w:hAnsi="Arial" w:cs="Arial"/>
          <w:color w:val="222222"/>
          <w:sz w:val="24"/>
          <w:szCs w:val="24"/>
          <w:shd w:val="clear" w:color="auto" w:fill="FFFFFF"/>
        </w:rPr>
        <w:lastRenderedPageBreak/>
        <w:t xml:space="preserve">consideration the amount of staff that have been on long term furlough and retrain all staff for added support to keep up with legal requirements and </w:t>
      </w:r>
      <w:r w:rsidR="00A80B2C" w:rsidRPr="00C5225C">
        <w:rPr>
          <w:rFonts w:ascii="Arial" w:hAnsi="Arial" w:cs="Arial"/>
          <w:color w:val="222222"/>
          <w:sz w:val="24"/>
          <w:szCs w:val="24"/>
          <w:shd w:val="clear" w:color="auto" w:fill="FFFFFF"/>
        </w:rPr>
        <w:t>legislation</w:t>
      </w:r>
      <w:r w:rsidR="00D73DF9" w:rsidRPr="00C5225C">
        <w:rPr>
          <w:rFonts w:ascii="Arial" w:hAnsi="Arial" w:cs="Arial"/>
          <w:color w:val="222222"/>
          <w:sz w:val="24"/>
          <w:szCs w:val="24"/>
          <w:shd w:val="clear" w:color="auto" w:fill="FFFFFF"/>
        </w:rPr>
        <w:t xml:space="preserve"> that has been changed during the lockdown such as health and safety laws, the covid pandemic affected many </w:t>
      </w:r>
      <w:r w:rsidR="00A80B2C" w:rsidRPr="00C5225C">
        <w:rPr>
          <w:rFonts w:ascii="Arial" w:hAnsi="Arial" w:cs="Arial"/>
          <w:color w:val="222222"/>
          <w:sz w:val="24"/>
          <w:szCs w:val="24"/>
          <w:shd w:val="clear" w:color="auto" w:fill="FFFFFF"/>
        </w:rPr>
        <w:t xml:space="preserve">employees work and personal life, </w:t>
      </w:r>
      <w:r w:rsidR="00711F2E" w:rsidRPr="00C5225C">
        <w:rPr>
          <w:rFonts w:ascii="Arial" w:hAnsi="Arial" w:cs="Arial"/>
          <w:color w:val="222222"/>
          <w:sz w:val="24"/>
          <w:szCs w:val="24"/>
          <w:shd w:val="clear" w:color="auto" w:fill="FFFFFF"/>
        </w:rPr>
        <w:t>T</w:t>
      </w:r>
      <w:r w:rsidR="00A80B2C" w:rsidRPr="00C5225C">
        <w:rPr>
          <w:rFonts w:ascii="Arial" w:hAnsi="Arial" w:cs="Arial"/>
          <w:color w:val="222222"/>
          <w:sz w:val="24"/>
          <w:szCs w:val="24"/>
          <w:shd w:val="clear" w:color="auto" w:fill="FFFFFF"/>
        </w:rPr>
        <w:t xml:space="preserve">he </w:t>
      </w:r>
      <w:r w:rsidR="00711F2E" w:rsidRPr="00C5225C">
        <w:rPr>
          <w:rFonts w:ascii="Arial" w:hAnsi="Arial" w:cs="Arial"/>
          <w:color w:val="222222"/>
          <w:sz w:val="24"/>
          <w:szCs w:val="24"/>
          <w:shd w:val="clear" w:color="auto" w:fill="FFFFFF"/>
        </w:rPr>
        <w:t>E</w:t>
      </w:r>
      <w:r w:rsidR="00A80B2C" w:rsidRPr="00C5225C">
        <w:rPr>
          <w:rFonts w:ascii="Arial" w:hAnsi="Arial" w:cs="Arial"/>
          <w:color w:val="222222"/>
          <w:sz w:val="24"/>
          <w:szCs w:val="24"/>
          <w:shd w:val="clear" w:color="auto" w:fill="FFFFFF"/>
        </w:rPr>
        <w:t xml:space="preserve">mployment </w:t>
      </w:r>
      <w:r w:rsidR="00711F2E" w:rsidRPr="00C5225C">
        <w:rPr>
          <w:rFonts w:ascii="Arial" w:hAnsi="Arial" w:cs="Arial"/>
          <w:color w:val="222222"/>
          <w:sz w:val="24"/>
          <w:szCs w:val="24"/>
          <w:shd w:val="clear" w:color="auto" w:fill="FFFFFF"/>
        </w:rPr>
        <w:t>A</w:t>
      </w:r>
      <w:r w:rsidR="00A80B2C" w:rsidRPr="00C5225C">
        <w:rPr>
          <w:rFonts w:ascii="Arial" w:hAnsi="Arial" w:cs="Arial"/>
          <w:color w:val="222222"/>
          <w:sz w:val="24"/>
          <w:szCs w:val="24"/>
          <w:shd w:val="clear" w:color="auto" w:fill="FFFFFF"/>
        </w:rPr>
        <w:t>ct 1996 should also be taken into consideration for employee protection, holiday pay, sick pay, maternity leave and the living wage should carefully be negotiated as these are legal requirements and are protected by law.</w:t>
      </w:r>
      <w:r w:rsidR="00711F2E" w:rsidRPr="00C5225C">
        <w:rPr>
          <w:rFonts w:ascii="Arial" w:hAnsi="Arial" w:cs="Arial"/>
          <w:color w:val="222222"/>
          <w:sz w:val="24"/>
          <w:szCs w:val="24"/>
          <w:shd w:val="clear" w:color="auto" w:fill="FFFFFF"/>
        </w:rPr>
        <w:t xml:space="preserve"> When analysing these aspects that can affect Hotel Trinity could also do a SWOT analysis to assess risks and threats, these tools can help in the rebuilding of the workforce. </w:t>
      </w:r>
    </w:p>
    <w:p w14:paraId="0E757272" w14:textId="0FE0B080" w:rsidR="00806603" w:rsidRDefault="00711F2E" w:rsidP="006643A8">
      <w:pPr>
        <w:spacing w:line="360" w:lineRule="auto"/>
        <w:rPr>
          <w:rFonts w:ascii="Arial" w:hAnsi="Arial" w:cs="Arial"/>
          <w:color w:val="222222"/>
          <w:sz w:val="24"/>
          <w:szCs w:val="24"/>
          <w:shd w:val="clear" w:color="auto" w:fill="FFFFFF"/>
        </w:rPr>
      </w:pPr>
      <w:r w:rsidRPr="00C5225C">
        <w:rPr>
          <w:rFonts w:ascii="Arial" w:hAnsi="Arial" w:cs="Arial"/>
          <w:color w:val="222222"/>
          <w:sz w:val="24"/>
          <w:szCs w:val="24"/>
          <w:shd w:val="clear" w:color="auto" w:fill="FFFFFF"/>
        </w:rPr>
        <w:t>To conclude</w:t>
      </w:r>
      <w:r w:rsidR="009E3001">
        <w:rPr>
          <w:rFonts w:ascii="Arial" w:hAnsi="Arial" w:cs="Arial"/>
          <w:color w:val="222222"/>
          <w:sz w:val="24"/>
          <w:szCs w:val="24"/>
          <w:shd w:val="clear" w:color="auto" w:fill="FFFFFF"/>
        </w:rPr>
        <w:t>,</w:t>
      </w:r>
      <w:r w:rsidR="00E2025D">
        <w:rPr>
          <w:rFonts w:ascii="Arial" w:hAnsi="Arial" w:cs="Arial"/>
          <w:color w:val="222222"/>
          <w:sz w:val="24"/>
          <w:szCs w:val="24"/>
          <w:shd w:val="clear" w:color="auto" w:fill="FFFFFF"/>
        </w:rPr>
        <w:t xml:space="preserve"> the </w:t>
      </w:r>
      <w:r w:rsidR="00FD66EF">
        <w:rPr>
          <w:rFonts w:ascii="Arial" w:hAnsi="Arial" w:cs="Arial"/>
          <w:color w:val="222222"/>
          <w:sz w:val="24"/>
          <w:szCs w:val="24"/>
          <w:shd w:val="clear" w:color="auto" w:fill="FFFFFF"/>
        </w:rPr>
        <w:t xml:space="preserve">coronavirus pandemic </w:t>
      </w:r>
      <w:r w:rsidR="0026299B">
        <w:rPr>
          <w:rFonts w:ascii="Arial" w:hAnsi="Arial" w:cs="Arial"/>
          <w:color w:val="222222"/>
          <w:sz w:val="24"/>
          <w:szCs w:val="24"/>
          <w:shd w:val="clear" w:color="auto" w:fill="FFFFFF"/>
        </w:rPr>
        <w:t xml:space="preserve">has had a huge effect </w:t>
      </w:r>
      <w:r w:rsidR="00D5596B">
        <w:rPr>
          <w:rFonts w:ascii="Arial" w:hAnsi="Arial" w:cs="Arial"/>
          <w:color w:val="222222"/>
          <w:sz w:val="24"/>
          <w:szCs w:val="24"/>
          <w:shd w:val="clear" w:color="auto" w:fill="FFFFFF"/>
        </w:rPr>
        <w:t xml:space="preserve">on the hospitality industry causing mass redundancies and </w:t>
      </w:r>
      <w:r w:rsidR="00E27DF3">
        <w:rPr>
          <w:rFonts w:ascii="Arial" w:hAnsi="Arial" w:cs="Arial"/>
          <w:color w:val="222222"/>
          <w:sz w:val="24"/>
          <w:szCs w:val="24"/>
          <w:shd w:val="clear" w:color="auto" w:fill="FFFFFF"/>
        </w:rPr>
        <w:t xml:space="preserve">furloughed </w:t>
      </w:r>
      <w:r w:rsidR="00F76037">
        <w:rPr>
          <w:rFonts w:ascii="Arial" w:hAnsi="Arial" w:cs="Arial"/>
          <w:color w:val="222222"/>
          <w:sz w:val="24"/>
          <w:szCs w:val="24"/>
          <w:shd w:val="clear" w:color="auto" w:fill="FFFFFF"/>
        </w:rPr>
        <w:t>workers,</w:t>
      </w:r>
      <w:r w:rsidR="00E27DF3">
        <w:rPr>
          <w:rFonts w:ascii="Arial" w:hAnsi="Arial" w:cs="Arial"/>
          <w:color w:val="222222"/>
          <w:sz w:val="24"/>
          <w:szCs w:val="24"/>
          <w:shd w:val="clear" w:color="auto" w:fill="FFFFFF"/>
        </w:rPr>
        <w:t xml:space="preserve"> the industry </w:t>
      </w:r>
      <w:r w:rsidR="009C268F">
        <w:rPr>
          <w:rFonts w:ascii="Arial" w:hAnsi="Arial" w:cs="Arial"/>
          <w:color w:val="222222"/>
          <w:sz w:val="24"/>
          <w:szCs w:val="24"/>
          <w:shd w:val="clear" w:color="auto" w:fill="FFFFFF"/>
        </w:rPr>
        <w:t>has</w:t>
      </w:r>
      <w:r w:rsidR="00E27DF3">
        <w:rPr>
          <w:rFonts w:ascii="Arial" w:hAnsi="Arial" w:cs="Arial"/>
          <w:color w:val="222222"/>
          <w:sz w:val="24"/>
          <w:szCs w:val="24"/>
          <w:shd w:val="clear" w:color="auto" w:fill="FFFFFF"/>
        </w:rPr>
        <w:t xml:space="preserve"> suffered</w:t>
      </w:r>
      <w:r w:rsidR="00FB7B0F">
        <w:rPr>
          <w:rFonts w:ascii="Arial" w:hAnsi="Arial" w:cs="Arial"/>
          <w:color w:val="222222"/>
          <w:sz w:val="24"/>
          <w:szCs w:val="24"/>
          <w:shd w:val="clear" w:color="auto" w:fill="FFFFFF"/>
        </w:rPr>
        <w:t xml:space="preserve"> tremendously</w:t>
      </w:r>
      <w:r w:rsidR="009C268F">
        <w:rPr>
          <w:rFonts w:ascii="Arial" w:hAnsi="Arial" w:cs="Arial"/>
          <w:color w:val="222222"/>
          <w:sz w:val="24"/>
          <w:szCs w:val="24"/>
          <w:shd w:val="clear" w:color="auto" w:fill="FFFFFF"/>
        </w:rPr>
        <w:t>,</w:t>
      </w:r>
      <w:r w:rsidR="00F76037">
        <w:rPr>
          <w:rFonts w:ascii="Arial" w:hAnsi="Arial" w:cs="Arial"/>
          <w:color w:val="222222"/>
          <w:sz w:val="24"/>
          <w:szCs w:val="24"/>
          <w:shd w:val="clear" w:color="auto" w:fill="FFFFFF"/>
        </w:rPr>
        <w:t xml:space="preserve"> Hotel Trinity </w:t>
      </w:r>
      <w:r w:rsidR="0017787B">
        <w:rPr>
          <w:rFonts w:ascii="Arial" w:hAnsi="Arial" w:cs="Arial"/>
          <w:color w:val="222222"/>
          <w:sz w:val="24"/>
          <w:szCs w:val="24"/>
          <w:shd w:val="clear" w:color="auto" w:fill="FFFFFF"/>
        </w:rPr>
        <w:t xml:space="preserve">need to </w:t>
      </w:r>
      <w:r w:rsidR="00A364B3">
        <w:rPr>
          <w:rFonts w:ascii="Arial" w:hAnsi="Arial" w:cs="Arial"/>
          <w:color w:val="222222"/>
          <w:sz w:val="24"/>
          <w:szCs w:val="24"/>
          <w:shd w:val="clear" w:color="auto" w:fill="FFFFFF"/>
        </w:rPr>
        <w:t xml:space="preserve">ensure </w:t>
      </w:r>
      <w:r w:rsidR="003D37C4">
        <w:rPr>
          <w:rFonts w:ascii="Arial" w:hAnsi="Arial" w:cs="Arial"/>
          <w:color w:val="222222"/>
          <w:sz w:val="24"/>
          <w:szCs w:val="24"/>
          <w:shd w:val="clear" w:color="auto" w:fill="FFFFFF"/>
        </w:rPr>
        <w:t xml:space="preserve">adaptability and </w:t>
      </w:r>
      <w:r w:rsidR="0021022B">
        <w:rPr>
          <w:rFonts w:ascii="Arial" w:hAnsi="Arial" w:cs="Arial"/>
          <w:color w:val="222222"/>
          <w:sz w:val="24"/>
          <w:szCs w:val="24"/>
          <w:shd w:val="clear" w:color="auto" w:fill="FFFFFF"/>
        </w:rPr>
        <w:t>change is on their agenda</w:t>
      </w:r>
      <w:r w:rsidR="00375D5B">
        <w:rPr>
          <w:rFonts w:ascii="Arial" w:hAnsi="Arial" w:cs="Arial"/>
          <w:color w:val="222222"/>
          <w:sz w:val="24"/>
          <w:szCs w:val="24"/>
          <w:shd w:val="clear" w:color="auto" w:fill="FFFFFF"/>
        </w:rPr>
        <w:t>.</w:t>
      </w:r>
      <w:r w:rsidR="003463F1">
        <w:rPr>
          <w:rFonts w:ascii="Arial" w:hAnsi="Arial" w:cs="Arial"/>
          <w:color w:val="222222"/>
          <w:sz w:val="24"/>
          <w:szCs w:val="24"/>
          <w:shd w:val="clear" w:color="auto" w:fill="FFFFFF"/>
        </w:rPr>
        <w:t xml:space="preserve"> </w:t>
      </w:r>
      <w:r w:rsidR="000824FB">
        <w:rPr>
          <w:rFonts w:ascii="Arial" w:hAnsi="Arial" w:cs="Arial"/>
          <w:color w:val="222222"/>
          <w:sz w:val="24"/>
          <w:szCs w:val="24"/>
          <w:shd w:val="clear" w:color="auto" w:fill="FFFFFF"/>
        </w:rPr>
        <w:t xml:space="preserve">The workforce </w:t>
      </w:r>
      <w:r w:rsidR="001428AE">
        <w:rPr>
          <w:rFonts w:ascii="Arial" w:hAnsi="Arial" w:cs="Arial"/>
          <w:color w:val="222222"/>
          <w:sz w:val="24"/>
          <w:szCs w:val="24"/>
          <w:shd w:val="clear" w:color="auto" w:fill="FFFFFF"/>
        </w:rPr>
        <w:t>needs</w:t>
      </w:r>
      <w:r w:rsidR="000824FB">
        <w:rPr>
          <w:rFonts w:ascii="Arial" w:hAnsi="Arial" w:cs="Arial"/>
          <w:color w:val="222222"/>
          <w:sz w:val="24"/>
          <w:szCs w:val="24"/>
          <w:shd w:val="clear" w:color="auto" w:fill="FFFFFF"/>
        </w:rPr>
        <w:t xml:space="preserve"> to be reassured by management and HR</w:t>
      </w:r>
      <w:r w:rsidR="00EB4568">
        <w:rPr>
          <w:rFonts w:ascii="Arial" w:hAnsi="Arial" w:cs="Arial"/>
          <w:color w:val="222222"/>
          <w:sz w:val="24"/>
          <w:szCs w:val="24"/>
          <w:shd w:val="clear" w:color="auto" w:fill="FFFFFF"/>
        </w:rPr>
        <w:t xml:space="preserve">, </w:t>
      </w:r>
      <w:r w:rsidR="00C03917">
        <w:rPr>
          <w:rFonts w:ascii="Arial" w:hAnsi="Arial" w:cs="Arial"/>
          <w:color w:val="222222"/>
          <w:sz w:val="24"/>
          <w:szCs w:val="24"/>
          <w:shd w:val="clear" w:color="auto" w:fill="FFFFFF"/>
        </w:rPr>
        <w:t>A</w:t>
      </w:r>
      <w:r w:rsidR="00AF7A1B">
        <w:rPr>
          <w:rFonts w:ascii="Arial" w:hAnsi="Arial" w:cs="Arial"/>
          <w:color w:val="222222"/>
          <w:sz w:val="24"/>
          <w:szCs w:val="24"/>
          <w:shd w:val="clear" w:color="auto" w:fill="FFFFFF"/>
        </w:rPr>
        <w:t xml:space="preserve">wareness of the impact of </w:t>
      </w:r>
      <w:r w:rsidR="00982593">
        <w:rPr>
          <w:rFonts w:ascii="Arial" w:hAnsi="Arial" w:cs="Arial"/>
          <w:color w:val="222222"/>
          <w:sz w:val="24"/>
          <w:szCs w:val="24"/>
          <w:shd w:val="clear" w:color="auto" w:fill="FFFFFF"/>
        </w:rPr>
        <w:t xml:space="preserve">the </w:t>
      </w:r>
      <w:r w:rsidR="001428AE">
        <w:rPr>
          <w:rFonts w:ascii="Arial" w:hAnsi="Arial" w:cs="Arial"/>
          <w:color w:val="222222"/>
          <w:sz w:val="24"/>
          <w:szCs w:val="24"/>
          <w:shd w:val="clear" w:color="auto" w:fill="FFFFFF"/>
        </w:rPr>
        <w:t>pandemic</w:t>
      </w:r>
      <w:r w:rsidR="00982593">
        <w:rPr>
          <w:rFonts w:ascii="Arial" w:hAnsi="Arial" w:cs="Arial"/>
          <w:color w:val="222222"/>
          <w:sz w:val="24"/>
          <w:szCs w:val="24"/>
          <w:shd w:val="clear" w:color="auto" w:fill="FFFFFF"/>
        </w:rPr>
        <w:t xml:space="preserve"> on employees is the key to </w:t>
      </w:r>
      <w:r w:rsidR="001428AE">
        <w:rPr>
          <w:rFonts w:ascii="Arial" w:hAnsi="Arial" w:cs="Arial"/>
          <w:color w:val="222222"/>
          <w:sz w:val="24"/>
          <w:szCs w:val="24"/>
          <w:shd w:val="clear" w:color="auto" w:fill="FFFFFF"/>
        </w:rPr>
        <w:t>creating a solid back to work strategy.</w:t>
      </w:r>
      <w:r w:rsidR="00931C98">
        <w:rPr>
          <w:rFonts w:ascii="Arial" w:hAnsi="Arial" w:cs="Arial"/>
          <w:color w:val="222222"/>
          <w:sz w:val="24"/>
          <w:szCs w:val="24"/>
          <w:shd w:val="clear" w:color="auto" w:fill="FFFFFF"/>
        </w:rPr>
        <w:t xml:space="preserve">HR </w:t>
      </w:r>
      <w:r w:rsidR="007B7C25">
        <w:rPr>
          <w:rFonts w:ascii="Arial" w:hAnsi="Arial" w:cs="Arial"/>
          <w:color w:val="222222"/>
          <w:sz w:val="24"/>
          <w:szCs w:val="24"/>
          <w:shd w:val="clear" w:color="auto" w:fill="FFFFFF"/>
        </w:rPr>
        <w:t xml:space="preserve">must </w:t>
      </w:r>
      <w:r w:rsidR="00363684">
        <w:rPr>
          <w:rFonts w:ascii="Arial" w:hAnsi="Arial" w:cs="Arial"/>
          <w:color w:val="222222"/>
          <w:sz w:val="24"/>
          <w:szCs w:val="24"/>
          <w:shd w:val="clear" w:color="auto" w:fill="FFFFFF"/>
        </w:rPr>
        <w:t xml:space="preserve">evaluate the </w:t>
      </w:r>
      <w:r w:rsidR="00996A08">
        <w:rPr>
          <w:rFonts w:ascii="Arial" w:hAnsi="Arial" w:cs="Arial"/>
          <w:color w:val="222222"/>
          <w:sz w:val="24"/>
          <w:szCs w:val="24"/>
          <w:shd w:val="clear" w:color="auto" w:fill="FFFFFF"/>
        </w:rPr>
        <w:t xml:space="preserve">employee lifecycle </w:t>
      </w:r>
      <w:r w:rsidR="00A15F8F">
        <w:rPr>
          <w:rFonts w:ascii="Arial" w:hAnsi="Arial" w:cs="Arial"/>
          <w:color w:val="222222"/>
          <w:sz w:val="24"/>
          <w:szCs w:val="24"/>
          <w:shd w:val="clear" w:color="auto" w:fill="FFFFFF"/>
        </w:rPr>
        <w:t xml:space="preserve">and the </w:t>
      </w:r>
      <w:r w:rsidR="00B44732">
        <w:rPr>
          <w:rFonts w:ascii="Arial" w:hAnsi="Arial" w:cs="Arial"/>
          <w:color w:val="222222"/>
          <w:sz w:val="24"/>
          <w:szCs w:val="24"/>
          <w:shd w:val="clear" w:color="auto" w:fill="FFFFFF"/>
        </w:rPr>
        <w:t>stages</w:t>
      </w:r>
      <w:r w:rsidR="008E18C2">
        <w:rPr>
          <w:rFonts w:ascii="Arial" w:hAnsi="Arial" w:cs="Arial"/>
          <w:color w:val="222222"/>
          <w:sz w:val="24"/>
          <w:szCs w:val="24"/>
          <w:shd w:val="clear" w:color="auto" w:fill="FFFFFF"/>
        </w:rPr>
        <w:t xml:space="preserve"> </w:t>
      </w:r>
      <w:r w:rsidR="00270B35">
        <w:rPr>
          <w:rFonts w:ascii="Arial" w:hAnsi="Arial" w:cs="Arial"/>
          <w:color w:val="222222"/>
          <w:sz w:val="24"/>
          <w:szCs w:val="24"/>
          <w:shd w:val="clear" w:color="auto" w:fill="FFFFFF"/>
        </w:rPr>
        <w:t>from one to six</w:t>
      </w:r>
      <w:r w:rsidR="0059220A">
        <w:rPr>
          <w:rFonts w:ascii="Arial" w:hAnsi="Arial" w:cs="Arial"/>
          <w:color w:val="222222"/>
          <w:sz w:val="24"/>
          <w:szCs w:val="24"/>
          <w:shd w:val="clear" w:color="auto" w:fill="FFFFFF"/>
        </w:rPr>
        <w:t xml:space="preserve">, </w:t>
      </w:r>
      <w:r w:rsidR="00AD2824">
        <w:rPr>
          <w:rFonts w:ascii="Arial" w:hAnsi="Arial" w:cs="Arial"/>
          <w:color w:val="222222"/>
          <w:sz w:val="24"/>
          <w:szCs w:val="24"/>
          <w:shd w:val="clear" w:color="auto" w:fill="FFFFFF"/>
        </w:rPr>
        <w:t>producing cost effective</w:t>
      </w:r>
      <w:r w:rsidR="0031469E">
        <w:rPr>
          <w:rFonts w:ascii="Arial" w:hAnsi="Arial" w:cs="Arial"/>
          <w:color w:val="222222"/>
          <w:sz w:val="24"/>
          <w:szCs w:val="24"/>
          <w:shd w:val="clear" w:color="auto" w:fill="FFFFFF"/>
        </w:rPr>
        <w:t xml:space="preserve"> plans and</w:t>
      </w:r>
      <w:r w:rsidR="004175EC">
        <w:rPr>
          <w:rFonts w:ascii="Arial" w:hAnsi="Arial" w:cs="Arial"/>
          <w:color w:val="222222"/>
          <w:sz w:val="24"/>
          <w:szCs w:val="24"/>
          <w:shd w:val="clear" w:color="auto" w:fill="FFFFFF"/>
        </w:rPr>
        <w:t xml:space="preserve"> strategies</w:t>
      </w:r>
      <w:r w:rsidR="00CD1E76">
        <w:rPr>
          <w:rFonts w:ascii="Arial" w:hAnsi="Arial" w:cs="Arial"/>
          <w:color w:val="222222"/>
          <w:sz w:val="24"/>
          <w:szCs w:val="24"/>
          <w:shd w:val="clear" w:color="auto" w:fill="FFFFFF"/>
        </w:rPr>
        <w:t xml:space="preserve">, </w:t>
      </w:r>
      <w:r w:rsidR="005813E2">
        <w:rPr>
          <w:rFonts w:ascii="Arial" w:hAnsi="Arial" w:cs="Arial"/>
          <w:color w:val="222222"/>
          <w:sz w:val="24"/>
          <w:szCs w:val="24"/>
          <w:shd w:val="clear" w:color="auto" w:fill="FFFFFF"/>
        </w:rPr>
        <w:t xml:space="preserve">HRs mission should be to retain long term </w:t>
      </w:r>
      <w:r w:rsidR="00BC65AE">
        <w:rPr>
          <w:rFonts w:ascii="Arial" w:hAnsi="Arial" w:cs="Arial"/>
          <w:color w:val="222222"/>
          <w:sz w:val="24"/>
          <w:szCs w:val="24"/>
          <w:shd w:val="clear" w:color="auto" w:fill="FFFFFF"/>
        </w:rPr>
        <w:t xml:space="preserve">employees and to recruit new employees if needed </w:t>
      </w:r>
      <w:r w:rsidR="005146FE">
        <w:rPr>
          <w:rFonts w:ascii="Arial" w:hAnsi="Arial" w:cs="Arial"/>
          <w:color w:val="222222"/>
          <w:sz w:val="24"/>
          <w:szCs w:val="24"/>
          <w:shd w:val="clear" w:color="auto" w:fill="FFFFFF"/>
        </w:rPr>
        <w:t xml:space="preserve">and ensure all employees are engaged and working to </w:t>
      </w:r>
      <w:r w:rsidR="00093056">
        <w:rPr>
          <w:rFonts w:ascii="Arial" w:hAnsi="Arial" w:cs="Arial"/>
          <w:color w:val="222222"/>
          <w:sz w:val="24"/>
          <w:szCs w:val="24"/>
          <w:shd w:val="clear" w:color="auto" w:fill="FFFFFF"/>
        </w:rPr>
        <w:t>their</w:t>
      </w:r>
      <w:r w:rsidR="005146FE">
        <w:rPr>
          <w:rFonts w:ascii="Arial" w:hAnsi="Arial" w:cs="Arial"/>
          <w:color w:val="222222"/>
          <w:sz w:val="24"/>
          <w:szCs w:val="24"/>
          <w:shd w:val="clear" w:color="auto" w:fill="FFFFFF"/>
        </w:rPr>
        <w:t xml:space="preserve"> best ability</w:t>
      </w:r>
      <w:r w:rsidR="00AD7FEE">
        <w:rPr>
          <w:rFonts w:ascii="Arial" w:hAnsi="Arial" w:cs="Arial"/>
          <w:color w:val="222222"/>
          <w:sz w:val="24"/>
          <w:szCs w:val="24"/>
          <w:shd w:val="clear" w:color="auto" w:fill="FFFFFF"/>
        </w:rPr>
        <w:t>.</w:t>
      </w:r>
      <w:r w:rsidR="00093056">
        <w:rPr>
          <w:rFonts w:ascii="Arial" w:hAnsi="Arial" w:cs="Arial"/>
          <w:color w:val="222222"/>
          <w:sz w:val="24"/>
          <w:szCs w:val="24"/>
          <w:shd w:val="clear" w:color="auto" w:fill="FFFFFF"/>
        </w:rPr>
        <w:t xml:space="preserve"> </w:t>
      </w:r>
      <w:r w:rsidR="004B599D">
        <w:rPr>
          <w:rFonts w:ascii="Arial" w:hAnsi="Arial" w:cs="Arial"/>
          <w:color w:val="222222"/>
          <w:sz w:val="24"/>
          <w:szCs w:val="24"/>
          <w:shd w:val="clear" w:color="auto" w:fill="FFFFFF"/>
        </w:rPr>
        <w:t xml:space="preserve">The PESTEL analysis should be taken into consideration and all decisions made should </w:t>
      </w:r>
      <w:r w:rsidR="00625383">
        <w:rPr>
          <w:rFonts w:ascii="Arial" w:hAnsi="Arial" w:cs="Arial"/>
          <w:color w:val="222222"/>
          <w:sz w:val="24"/>
          <w:szCs w:val="24"/>
          <w:shd w:val="clear" w:color="auto" w:fill="FFFFFF"/>
        </w:rPr>
        <w:t>ref</w:t>
      </w:r>
      <w:r w:rsidR="0090118C">
        <w:rPr>
          <w:rFonts w:ascii="Arial" w:hAnsi="Arial" w:cs="Arial"/>
          <w:color w:val="222222"/>
          <w:sz w:val="24"/>
          <w:szCs w:val="24"/>
          <w:shd w:val="clear" w:color="auto" w:fill="FFFFFF"/>
        </w:rPr>
        <w:t>lect the PESTEL analysis.</w:t>
      </w:r>
    </w:p>
    <w:p w14:paraId="11F0725D" w14:textId="77777777" w:rsidR="00534F9B" w:rsidRPr="00C5225C" w:rsidRDefault="00534F9B" w:rsidP="006643A8">
      <w:pPr>
        <w:spacing w:line="360" w:lineRule="auto"/>
        <w:rPr>
          <w:rFonts w:ascii="Arial" w:hAnsi="Arial" w:cs="Arial"/>
          <w:color w:val="222222"/>
          <w:sz w:val="24"/>
          <w:szCs w:val="24"/>
          <w:shd w:val="clear" w:color="auto" w:fill="FFFFFF"/>
        </w:rPr>
      </w:pPr>
    </w:p>
    <w:p w14:paraId="719D886D" w14:textId="1E1EF19F" w:rsidR="00D7734F" w:rsidRPr="00C5225C" w:rsidRDefault="00D7734F" w:rsidP="006643A8">
      <w:pPr>
        <w:rPr>
          <w:rFonts w:ascii="Arial" w:hAnsi="Arial" w:cs="Arial"/>
          <w:sz w:val="24"/>
          <w:szCs w:val="24"/>
        </w:rPr>
      </w:pPr>
    </w:p>
    <w:p w14:paraId="24281CC8" w14:textId="31E4EB17" w:rsidR="006303AD" w:rsidRPr="00C5225C" w:rsidRDefault="006303AD" w:rsidP="006643A8">
      <w:pPr>
        <w:spacing w:line="360" w:lineRule="auto"/>
        <w:rPr>
          <w:rFonts w:ascii="Arial" w:hAnsi="Arial" w:cs="Arial"/>
          <w:sz w:val="24"/>
          <w:szCs w:val="24"/>
        </w:rPr>
      </w:pPr>
    </w:p>
    <w:p w14:paraId="361BA14E" w14:textId="5D07FFE8" w:rsidR="006303AD" w:rsidRPr="00C5225C" w:rsidRDefault="006303AD" w:rsidP="006643A8">
      <w:pPr>
        <w:rPr>
          <w:rFonts w:ascii="Arial" w:hAnsi="Arial" w:cs="Arial"/>
          <w:sz w:val="24"/>
          <w:szCs w:val="24"/>
        </w:rPr>
      </w:pPr>
    </w:p>
    <w:p w14:paraId="16F14791" w14:textId="415348D0" w:rsidR="006303AD" w:rsidRPr="00C5225C" w:rsidRDefault="006303AD" w:rsidP="006643A8">
      <w:pPr>
        <w:rPr>
          <w:rFonts w:ascii="Arial" w:hAnsi="Arial" w:cs="Arial"/>
          <w:sz w:val="24"/>
          <w:szCs w:val="24"/>
        </w:rPr>
      </w:pPr>
    </w:p>
    <w:p w14:paraId="331D23D0" w14:textId="7FF3AAA4" w:rsidR="006303AD" w:rsidRPr="00C5225C" w:rsidRDefault="006303AD" w:rsidP="006643A8">
      <w:pPr>
        <w:rPr>
          <w:rFonts w:ascii="Arial" w:hAnsi="Arial" w:cs="Arial"/>
          <w:sz w:val="24"/>
          <w:szCs w:val="24"/>
        </w:rPr>
      </w:pPr>
    </w:p>
    <w:p w14:paraId="41E64BBE" w14:textId="3AF47CBC" w:rsidR="006303AD" w:rsidRPr="00C5225C" w:rsidRDefault="006303AD" w:rsidP="00C5225C">
      <w:pPr>
        <w:jc w:val="both"/>
        <w:rPr>
          <w:rFonts w:ascii="Arial" w:hAnsi="Arial" w:cs="Arial"/>
          <w:sz w:val="24"/>
          <w:szCs w:val="24"/>
        </w:rPr>
      </w:pPr>
    </w:p>
    <w:p w14:paraId="5062016D" w14:textId="1E81F86F" w:rsidR="006303AD" w:rsidRPr="00C5225C" w:rsidRDefault="006303AD" w:rsidP="00C5225C">
      <w:pPr>
        <w:jc w:val="both"/>
        <w:rPr>
          <w:rFonts w:ascii="Arial" w:hAnsi="Arial" w:cs="Arial"/>
          <w:sz w:val="24"/>
          <w:szCs w:val="24"/>
        </w:rPr>
      </w:pPr>
    </w:p>
    <w:p w14:paraId="7B246E0F" w14:textId="3F9F32B1" w:rsidR="007C207D" w:rsidRDefault="007C207D"/>
    <w:p w14:paraId="59688E7C" w14:textId="1B2F1140" w:rsidR="007C207D" w:rsidRDefault="007C207D"/>
    <w:p w14:paraId="1E30440D" w14:textId="77777777" w:rsidR="00E3774D" w:rsidRDefault="00E3774D" w:rsidP="00D754FF"/>
    <w:p w14:paraId="787D3C3F" w14:textId="77777777" w:rsidR="004B6093" w:rsidRPr="007F39F5" w:rsidRDefault="004B6093" w:rsidP="006275C9">
      <w:pPr>
        <w:spacing w:line="360" w:lineRule="auto"/>
        <w:jc w:val="both"/>
        <w:rPr>
          <w:rFonts w:ascii="Arial" w:hAnsi="Arial" w:cs="Arial"/>
          <w:sz w:val="24"/>
          <w:szCs w:val="24"/>
        </w:rPr>
      </w:pPr>
    </w:p>
    <w:p w14:paraId="777D3D03" w14:textId="77777777" w:rsidR="004B6093" w:rsidRPr="007F39F5" w:rsidRDefault="004B6093" w:rsidP="006275C9">
      <w:pPr>
        <w:spacing w:line="360" w:lineRule="auto"/>
        <w:jc w:val="both"/>
        <w:rPr>
          <w:rFonts w:ascii="Arial" w:hAnsi="Arial" w:cs="Arial"/>
          <w:sz w:val="24"/>
          <w:szCs w:val="24"/>
        </w:rPr>
      </w:pPr>
    </w:p>
    <w:p w14:paraId="1A9A8D4F" w14:textId="77777777" w:rsidR="004B6093" w:rsidRPr="007F39F5" w:rsidRDefault="004B6093" w:rsidP="006275C9">
      <w:pPr>
        <w:spacing w:line="360" w:lineRule="auto"/>
        <w:jc w:val="both"/>
        <w:rPr>
          <w:rFonts w:ascii="Arial" w:hAnsi="Arial" w:cs="Arial"/>
          <w:sz w:val="24"/>
          <w:szCs w:val="24"/>
        </w:rPr>
      </w:pPr>
    </w:p>
    <w:p w14:paraId="31188312" w14:textId="77777777" w:rsidR="007F39F5" w:rsidRPr="006275C9" w:rsidRDefault="007F39F5" w:rsidP="007F39F5">
      <w:pPr>
        <w:spacing w:line="360" w:lineRule="auto"/>
        <w:rPr>
          <w:rFonts w:ascii="Arial" w:hAnsi="Arial" w:cs="Arial"/>
          <w:i/>
          <w:iCs/>
          <w:sz w:val="24"/>
          <w:szCs w:val="24"/>
          <w:u w:val="single"/>
        </w:rPr>
      </w:pPr>
      <w:r w:rsidRPr="006275C9">
        <w:rPr>
          <w:rFonts w:ascii="Arial" w:hAnsi="Arial" w:cs="Arial"/>
          <w:i/>
          <w:iCs/>
          <w:sz w:val="24"/>
          <w:szCs w:val="24"/>
          <w:u w:val="single"/>
        </w:rPr>
        <w:t xml:space="preserve">References </w:t>
      </w:r>
    </w:p>
    <w:p w14:paraId="146921F5"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sz w:val="24"/>
          <w:szCs w:val="24"/>
        </w:rPr>
        <w:t xml:space="preserve">1. </w:t>
      </w:r>
      <w:r w:rsidRPr="007F39F5">
        <w:rPr>
          <w:rFonts w:ascii="Arial" w:hAnsi="Arial" w:cs="Arial"/>
          <w:i/>
          <w:iCs/>
          <w:sz w:val="24"/>
          <w:szCs w:val="24"/>
        </w:rPr>
        <w:t>AIHR. (2020). The Employee Life Cycle: 19 Tips to Get it Right. [online] Available at: https://www.aihr.com/blog/employee-life-cycle/. [Accessed 22 Oct. 2021].</w:t>
      </w:r>
    </w:p>
    <w:p w14:paraId="2048745F"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i/>
          <w:iCs/>
          <w:sz w:val="24"/>
          <w:szCs w:val="24"/>
        </w:rPr>
        <w:t>2.</w:t>
      </w:r>
      <w:r w:rsidRPr="007F39F5">
        <w:rPr>
          <w:rFonts w:ascii="Arial" w:hAnsi="Arial" w:cs="Arial"/>
          <w:sz w:val="24"/>
          <w:szCs w:val="24"/>
          <w:shd w:val="clear" w:color="auto" w:fill="FEF1C4"/>
        </w:rPr>
        <w:t xml:space="preserve"> </w:t>
      </w:r>
      <w:r w:rsidRPr="007F39F5">
        <w:rPr>
          <w:rFonts w:ascii="Arial" w:hAnsi="Arial" w:cs="Arial"/>
          <w:i/>
          <w:iCs/>
          <w:sz w:val="24"/>
          <w:szCs w:val="24"/>
        </w:rPr>
        <w:t>ageing-better.org.uk. (n.d.). Working well? How the pandemic changed work for people with health conditions | Centre for Ageing Better. [online] Available at: https://ageing-better.org.uk/publications/working-well-how-pandemic-changed-work-people-health-conditions?gclid=CjwKCAjw5c6LBhBdEiwAP9ejG9UWIVeoUze9SbZPgrbo74Z3C3DlsDnDAaZNFxCK0K-ULzBovvwd0xoCm_oQAvD_BwE [Accessed 23 Oct. 2021</w:t>
      </w:r>
    </w:p>
    <w:p w14:paraId="16A5151D"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i/>
          <w:iCs/>
          <w:sz w:val="24"/>
          <w:szCs w:val="24"/>
        </w:rPr>
        <w:t>3.</w:t>
      </w:r>
      <w:r w:rsidRPr="00AD022B">
        <w:rPr>
          <w:rFonts w:ascii="Arial" w:hAnsi="Arial" w:cs="Arial"/>
          <w:i/>
          <w:iCs/>
          <w:sz w:val="24"/>
          <w:szCs w:val="24"/>
        </w:rPr>
        <w:t>GOV.UK. 2021. Hospitality strategy: reopening, recovery, resilience. [online] Available at: &lt;https://www.gov.uk/government/publications/hospitality-strategy-reopening-recovery-resilience/hospitality-strategy-reopening-recovery-resilience#fn:12&gt; [Accessed 21 October 2021].</w:t>
      </w:r>
    </w:p>
    <w:p w14:paraId="5627C0A4"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i/>
          <w:iCs/>
          <w:sz w:val="24"/>
          <w:szCs w:val="24"/>
        </w:rPr>
        <w:t xml:space="preserve">4. </w:t>
      </w:r>
      <w:r w:rsidRPr="007F39F5">
        <w:rPr>
          <w:rFonts w:ascii="Arial" w:hAnsi="Arial" w:cs="Arial"/>
          <w:i/>
          <w:iCs/>
          <w:sz w:val="24"/>
          <w:szCs w:val="24"/>
          <w:shd w:val="clear" w:color="auto" w:fill="FEF1C4"/>
        </w:rPr>
        <w:t>Harari, D., Keep, M. and Brien, P. (2021). Coronavirus: Effect on the economy and public finances. commonslibrary.parliament.uk. [online] Available at: https://commonslibrary.parliament.uk/research-briefings/cbp-8866/.</w:t>
      </w:r>
    </w:p>
    <w:p w14:paraId="4E163BE1"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i/>
          <w:iCs/>
          <w:sz w:val="24"/>
          <w:szCs w:val="24"/>
        </w:rPr>
        <w:t>5.https://www.gov.uk/government/publications/wuhan-novel-coronavirus-background-information/wuhan-novel-coronavirus-epidemiology-virology-and-clinical-features</w:t>
      </w:r>
    </w:p>
    <w:p w14:paraId="4603FA95"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i/>
          <w:iCs/>
          <w:sz w:val="24"/>
          <w:szCs w:val="24"/>
          <w:shd w:val="clear" w:color="auto" w:fill="FEF1C4"/>
        </w:rPr>
        <w:t>6. HR Tech Outlook. (n.d.). How Hilton Rendered. [online] Available at: https://talent-management-software.hrtechoutlook.com/cxoinsights/how-hilton-rendered-hospitality-in-to-recruitment-processes-nid-608.html. [Accessed 22 Oct. 2021].</w:t>
      </w:r>
    </w:p>
    <w:p w14:paraId="21B109C9" w14:textId="77777777" w:rsidR="007F39F5" w:rsidRPr="007F39F5" w:rsidRDefault="007F39F5" w:rsidP="007F39F5">
      <w:pPr>
        <w:spacing w:line="360" w:lineRule="auto"/>
        <w:rPr>
          <w:rFonts w:ascii="Arial" w:hAnsi="Arial" w:cs="Arial"/>
          <w:i/>
          <w:iCs/>
          <w:sz w:val="24"/>
          <w:szCs w:val="24"/>
        </w:rPr>
      </w:pPr>
      <w:r w:rsidRPr="007F39F5">
        <w:rPr>
          <w:rFonts w:ascii="Arial" w:hAnsi="Arial" w:cs="Arial"/>
          <w:i/>
          <w:iCs/>
          <w:sz w:val="24"/>
          <w:szCs w:val="24"/>
        </w:rPr>
        <w:t xml:space="preserve">7. </w:t>
      </w:r>
      <w:r w:rsidRPr="007F39F5">
        <w:rPr>
          <w:rFonts w:ascii="Arial" w:hAnsi="Arial" w:cs="Arial"/>
          <w:i/>
          <w:iCs/>
          <w:sz w:val="24"/>
          <w:szCs w:val="24"/>
          <w:shd w:val="clear" w:color="auto" w:fill="FEF1C4"/>
        </w:rPr>
        <w:t>Institute for Government Analysis (2021). Timeline of UK Coronavirus lockdowns, March 2020 to March 2021. [online] www.instituteforgovernment.org.uk. Available at: https://www.instituteforgovernment.org.uk/sites/default/files/timeline-lockdown-web.pdf.</w:t>
      </w:r>
    </w:p>
    <w:p w14:paraId="1FD12DD4" w14:textId="77777777" w:rsidR="007F39F5" w:rsidRPr="007F39F5" w:rsidRDefault="007F39F5" w:rsidP="007F39F5">
      <w:pPr>
        <w:spacing w:line="360" w:lineRule="auto"/>
        <w:rPr>
          <w:rFonts w:ascii="Arial" w:hAnsi="Arial" w:cs="Arial"/>
          <w:i/>
          <w:iCs/>
          <w:sz w:val="24"/>
          <w:szCs w:val="24"/>
          <w:shd w:val="clear" w:color="auto" w:fill="FFFFFF"/>
        </w:rPr>
      </w:pPr>
      <w:r w:rsidRPr="007F39F5">
        <w:rPr>
          <w:rFonts w:ascii="Arial" w:hAnsi="Arial" w:cs="Arial"/>
          <w:i/>
          <w:iCs/>
          <w:sz w:val="24"/>
          <w:szCs w:val="24"/>
          <w:shd w:val="clear" w:color="auto" w:fill="FFFFFF"/>
        </w:rPr>
        <w:lastRenderedPageBreak/>
        <w:t>8.</w:t>
      </w:r>
      <w:hyperlink r:id="rId5" w:history="1">
        <w:r w:rsidRPr="007F39F5">
          <w:rPr>
            <w:rStyle w:val="Hyperlink"/>
            <w:rFonts w:ascii="Arial" w:hAnsi="Arial" w:cs="Arial"/>
            <w:i/>
            <w:iCs/>
            <w:color w:val="auto"/>
            <w:sz w:val="24"/>
            <w:szCs w:val="24"/>
            <w:shd w:val="clear" w:color="auto" w:fill="FFFFFF"/>
          </w:rPr>
          <w:t>Https://www.glassdoor.com/Benefits/Hilton-US-Benefits-EI_IE330.0,6_IL.7,9_IN1.htm</w:t>
        </w:r>
      </w:hyperlink>
      <w:r w:rsidRPr="007F39F5">
        <w:rPr>
          <w:rStyle w:val="Hyperlink"/>
          <w:rFonts w:ascii="Arial" w:hAnsi="Arial" w:cs="Arial"/>
          <w:i/>
          <w:iCs/>
          <w:color w:val="auto"/>
          <w:sz w:val="24"/>
          <w:szCs w:val="24"/>
          <w:u w:val="none"/>
          <w:shd w:val="clear" w:color="auto" w:fill="FFFFFF"/>
        </w:rPr>
        <w:t xml:space="preserve"> Accessed 19/10/2021</w:t>
      </w:r>
    </w:p>
    <w:p w14:paraId="36D7CE45" w14:textId="77777777" w:rsidR="007F39F5" w:rsidRPr="006F71FB" w:rsidRDefault="007F39F5" w:rsidP="007F39F5">
      <w:pPr>
        <w:spacing w:line="360" w:lineRule="auto"/>
        <w:rPr>
          <w:rFonts w:ascii="Arial" w:hAnsi="Arial" w:cs="Arial"/>
          <w:i/>
          <w:iCs/>
          <w:sz w:val="24"/>
          <w:szCs w:val="24"/>
          <w:u w:val="single"/>
        </w:rPr>
      </w:pPr>
      <w:r w:rsidRPr="007F39F5">
        <w:rPr>
          <w:rFonts w:ascii="Arial" w:hAnsi="Arial" w:cs="Arial"/>
          <w:i/>
          <w:iCs/>
          <w:sz w:val="24"/>
          <w:szCs w:val="24"/>
        </w:rPr>
        <w:t>9.</w:t>
      </w:r>
      <w:r w:rsidRPr="006F71FB">
        <w:rPr>
          <w:rFonts w:ascii="Arial" w:hAnsi="Arial" w:cs="Arial"/>
          <w:i/>
          <w:iCs/>
          <w:sz w:val="24"/>
          <w:szCs w:val="24"/>
        </w:rPr>
        <w:t>HowandWhat.net (2021). PESTEL analysis of the hospitality industry. [online] howandwhat. Available at: https://howandwhat.net/pestel-analysis-hospitality-industry/. [Accessed 22 Oct. 2021].</w:t>
      </w:r>
    </w:p>
    <w:p w14:paraId="10110602" w14:textId="77777777" w:rsidR="007F39F5" w:rsidRPr="00F522FA" w:rsidRDefault="007F39F5" w:rsidP="007F39F5">
      <w:pPr>
        <w:spacing w:line="360" w:lineRule="auto"/>
        <w:rPr>
          <w:rFonts w:ascii="Arial" w:hAnsi="Arial" w:cs="Arial"/>
          <w:i/>
          <w:iCs/>
          <w:sz w:val="24"/>
          <w:szCs w:val="24"/>
          <w:u w:val="single"/>
        </w:rPr>
      </w:pPr>
      <w:r w:rsidRPr="007F39F5">
        <w:rPr>
          <w:rFonts w:ascii="Arial" w:hAnsi="Arial" w:cs="Arial"/>
          <w:i/>
          <w:iCs/>
          <w:sz w:val="24"/>
          <w:szCs w:val="24"/>
        </w:rPr>
        <w:t>10.</w:t>
      </w:r>
      <w:r w:rsidRPr="00F522FA">
        <w:rPr>
          <w:rFonts w:ascii="Arial" w:hAnsi="Arial" w:cs="Arial"/>
          <w:i/>
          <w:iCs/>
          <w:sz w:val="24"/>
          <w:szCs w:val="24"/>
        </w:rPr>
        <w:t>hospitalityinsights.ehl.edu. (n.d.). 11 Examples of CSR practices in the hospitality industry. [online] Available at: https://hospitalityinsights.ehl.edu/csr-practices-hospitality-industry.</w:t>
      </w:r>
    </w:p>
    <w:p w14:paraId="78204580" w14:textId="77777777" w:rsidR="007F39F5" w:rsidRPr="007F39F5" w:rsidRDefault="007F39F5" w:rsidP="007F39F5">
      <w:pPr>
        <w:spacing w:line="360" w:lineRule="auto"/>
        <w:rPr>
          <w:rFonts w:ascii="Arial" w:hAnsi="Arial" w:cs="Arial"/>
          <w:i/>
          <w:iCs/>
          <w:sz w:val="24"/>
          <w:szCs w:val="24"/>
          <w:shd w:val="clear" w:color="auto" w:fill="FFFFFF"/>
        </w:rPr>
      </w:pPr>
      <w:r w:rsidRPr="007F39F5">
        <w:rPr>
          <w:rFonts w:ascii="Arial" w:hAnsi="Arial" w:cs="Arial"/>
          <w:i/>
          <w:iCs/>
          <w:sz w:val="24"/>
          <w:szCs w:val="24"/>
          <w:shd w:val="clear" w:color="auto" w:fill="FFFFFF"/>
        </w:rPr>
        <w:t>11.</w:t>
      </w:r>
      <w:r w:rsidRPr="00370F93">
        <w:rPr>
          <w:rFonts w:ascii="Arial" w:hAnsi="Arial" w:cs="Arial"/>
          <w:i/>
          <w:iCs/>
          <w:sz w:val="24"/>
          <w:szCs w:val="24"/>
          <w:shd w:val="clear" w:color="auto" w:fill="FFFFFF"/>
        </w:rPr>
        <w:t xml:space="preserve">Qualtrics. (n.d.). Employee Onboarding: Your Step-by-Step Guide. [online] </w:t>
      </w:r>
      <w:r w:rsidRPr="007F39F5">
        <w:rPr>
          <w:rFonts w:ascii="Arial" w:hAnsi="Arial" w:cs="Arial"/>
          <w:i/>
          <w:iCs/>
          <w:sz w:val="24"/>
          <w:szCs w:val="24"/>
          <w:shd w:val="clear" w:color="auto" w:fill="FFFFFF"/>
        </w:rPr>
        <w:t>Availableat</w:t>
      </w:r>
      <w:r w:rsidRPr="00370F93">
        <w:rPr>
          <w:rFonts w:ascii="Arial" w:hAnsi="Arial" w:cs="Arial"/>
          <w:i/>
          <w:iCs/>
          <w:sz w:val="24"/>
          <w:szCs w:val="24"/>
          <w:shd w:val="clear" w:color="auto" w:fill="FFFFFF"/>
        </w:rPr>
        <w:t>https://www.qualtrics.com/uk/experience-management/employee/employee-onboarding/ [Accessed 22 Oct. 2021].</w:t>
      </w:r>
    </w:p>
    <w:p w14:paraId="09174A59" w14:textId="77777777" w:rsidR="007F39F5" w:rsidRPr="007F39F5" w:rsidRDefault="007F39F5" w:rsidP="007F39F5">
      <w:pPr>
        <w:spacing w:line="360" w:lineRule="auto"/>
        <w:rPr>
          <w:rFonts w:ascii="Arial" w:hAnsi="Arial" w:cs="Arial"/>
          <w:i/>
          <w:iCs/>
          <w:sz w:val="24"/>
          <w:szCs w:val="24"/>
          <w:shd w:val="clear" w:color="auto" w:fill="FEF1C4"/>
        </w:rPr>
      </w:pPr>
      <w:r w:rsidRPr="007F39F5">
        <w:rPr>
          <w:rFonts w:ascii="Arial" w:hAnsi="Arial" w:cs="Arial"/>
          <w:sz w:val="24"/>
          <w:szCs w:val="24"/>
          <w:shd w:val="clear" w:color="auto" w:fill="FEF1C4"/>
        </w:rPr>
        <w:t>12.</w:t>
      </w:r>
      <w:r w:rsidRPr="007F39F5">
        <w:rPr>
          <w:rFonts w:ascii="Arial" w:hAnsi="Arial" w:cs="Arial"/>
          <w:i/>
          <w:iCs/>
          <w:sz w:val="24"/>
          <w:szCs w:val="24"/>
          <w:shd w:val="clear" w:color="auto" w:fill="FEF1C4"/>
        </w:rPr>
        <w:t>Scott Madden. (2020). How HR Can Leverage the Employee Life Cycle When Needs Change. [online] Available at:https://www.scottmadden.com/insight/how-hr-can-leverage-the-employee-life-cycle-when-needs-suddenly-cha [Accessed 22 Oct. 2021].</w:t>
      </w:r>
    </w:p>
    <w:p w14:paraId="5D8BDBC6" w14:textId="77777777" w:rsidR="007F39F5" w:rsidRPr="007F39F5" w:rsidRDefault="007F39F5" w:rsidP="007F39F5">
      <w:pPr>
        <w:spacing w:line="360" w:lineRule="auto"/>
        <w:rPr>
          <w:rFonts w:ascii="Arial" w:hAnsi="Arial" w:cs="Arial"/>
          <w:sz w:val="24"/>
          <w:szCs w:val="24"/>
          <w:shd w:val="clear" w:color="auto" w:fill="FEF1C4"/>
        </w:rPr>
      </w:pPr>
      <w:r w:rsidRPr="007F39F5">
        <w:rPr>
          <w:rFonts w:ascii="Arial" w:hAnsi="Arial" w:cs="Arial"/>
          <w:i/>
          <w:iCs/>
          <w:sz w:val="24"/>
          <w:szCs w:val="24"/>
          <w:shd w:val="clear" w:color="auto" w:fill="FEF1C4"/>
        </w:rPr>
        <w:t>14.</w:t>
      </w:r>
      <w:r w:rsidRPr="00B82E17">
        <w:rPr>
          <w:rFonts w:ascii="Arial" w:hAnsi="Arial" w:cs="Arial"/>
          <w:i/>
          <w:iCs/>
          <w:sz w:val="24"/>
          <w:szCs w:val="24"/>
          <w:shd w:val="clear" w:color="auto" w:fill="FEF1C4"/>
        </w:rPr>
        <w:t>SPRIGGHR (2020). The 6 Stages of the Employee Life Cycle • SpriggHR. [online] SpriggHR. Available at: https://sprigghr.com/blog/360-degree-continuous-feedback/the-6-stages-of-the-employee-life</w:t>
      </w:r>
      <w:r w:rsidRPr="00B82E17">
        <w:rPr>
          <w:rFonts w:ascii="Arial" w:hAnsi="Arial" w:cs="Arial"/>
          <w:sz w:val="24"/>
          <w:szCs w:val="24"/>
          <w:shd w:val="clear" w:color="auto" w:fill="FEF1C4"/>
        </w:rPr>
        <w:t>-cycle/.</w:t>
      </w:r>
    </w:p>
    <w:p w14:paraId="597B118C" w14:textId="77777777" w:rsidR="007F39F5" w:rsidRPr="007F39F5" w:rsidRDefault="007F39F5" w:rsidP="007F39F5">
      <w:pPr>
        <w:spacing w:line="360" w:lineRule="auto"/>
        <w:rPr>
          <w:rFonts w:ascii="Arial" w:hAnsi="Arial" w:cs="Arial"/>
          <w:i/>
          <w:iCs/>
          <w:sz w:val="24"/>
          <w:szCs w:val="24"/>
          <w:shd w:val="clear" w:color="auto" w:fill="FEF1C4"/>
        </w:rPr>
      </w:pPr>
      <w:r w:rsidRPr="007F39F5">
        <w:rPr>
          <w:rFonts w:ascii="Arial" w:hAnsi="Arial" w:cs="Arial"/>
          <w:i/>
          <w:iCs/>
          <w:sz w:val="24"/>
          <w:szCs w:val="24"/>
          <w:shd w:val="clear" w:color="auto" w:fill="FEF1C4"/>
        </w:rPr>
        <w:t>15.Steven AJ Cox. 2021. Diversity and Inclusion – the employee life cycle &gt; Steven AJ Cox. [online] Available at: &lt;https://www.stevenajcox.com/diversity-and-inclusion-employee-lifecycle/&gt; [Accessed 21 October 2021].</w:t>
      </w:r>
    </w:p>
    <w:p w14:paraId="615D00CC" w14:textId="77777777" w:rsidR="007F39F5" w:rsidRPr="007F39F5" w:rsidRDefault="007F39F5" w:rsidP="007F39F5">
      <w:pPr>
        <w:spacing w:line="360" w:lineRule="auto"/>
        <w:rPr>
          <w:rStyle w:val="Hyperlink"/>
          <w:rFonts w:ascii="Arial" w:hAnsi="Arial" w:cs="Arial"/>
          <w:i/>
          <w:iCs/>
          <w:color w:val="auto"/>
          <w:sz w:val="24"/>
          <w:szCs w:val="24"/>
          <w:u w:val="none"/>
          <w:shd w:val="clear" w:color="auto" w:fill="FEF1C4"/>
        </w:rPr>
      </w:pPr>
      <w:r w:rsidRPr="007F39F5">
        <w:rPr>
          <w:rFonts w:ascii="Arial" w:hAnsi="Arial" w:cs="Arial"/>
          <w:i/>
          <w:iCs/>
          <w:sz w:val="24"/>
          <w:szCs w:val="24"/>
          <w:shd w:val="clear" w:color="auto" w:fill="FEF1C4"/>
        </w:rPr>
        <w:t>16.Strayboots. (2018). Where Engagement is Most Important in the Employee Lifecycle. [online] Available at: https://www.strayboots.com/blog/engagement-important-employee-lifecycle/. [Accessed 22 Oct. 2021].</w:t>
      </w:r>
    </w:p>
    <w:p w14:paraId="47F48340" w14:textId="77777777" w:rsidR="007F39F5" w:rsidRPr="007F39F5" w:rsidRDefault="007F39F5" w:rsidP="007F39F5">
      <w:pPr>
        <w:spacing w:line="360" w:lineRule="auto"/>
        <w:rPr>
          <w:rFonts w:ascii="Arial" w:hAnsi="Arial" w:cs="Arial"/>
          <w:sz w:val="24"/>
          <w:szCs w:val="24"/>
        </w:rPr>
      </w:pPr>
      <w:r w:rsidRPr="007F39F5">
        <w:rPr>
          <w:rFonts w:ascii="Arial" w:hAnsi="Arial" w:cs="Arial"/>
          <w:sz w:val="24"/>
          <w:szCs w:val="24"/>
        </w:rPr>
        <w:t xml:space="preserve"> 17.The Guardian. (2021). </w:t>
      </w:r>
      <w:r w:rsidRPr="007F39F5">
        <w:rPr>
          <w:rFonts w:ascii="Arial" w:hAnsi="Arial" w:cs="Arial"/>
          <w:i/>
          <w:iCs/>
          <w:sz w:val="24"/>
          <w:szCs w:val="24"/>
        </w:rPr>
        <w:t>Covid timeline: the weeks leading up to first UK lockdown</w:t>
      </w:r>
      <w:r w:rsidRPr="007F39F5">
        <w:rPr>
          <w:rFonts w:ascii="Arial" w:hAnsi="Arial" w:cs="Arial"/>
          <w:sz w:val="24"/>
          <w:szCs w:val="24"/>
        </w:rPr>
        <w:t>. [online] Available at: https://www.theguardian.com/world/2021/oct/12/covid-timeline-the-weeks-leading-up-to-first-uk-lockdown [Accessed 17 Oct. 2021].</w:t>
      </w:r>
    </w:p>
    <w:p w14:paraId="0A5C12BC" w14:textId="77777777" w:rsidR="007F39F5" w:rsidRPr="007F39F5" w:rsidRDefault="007F39F5" w:rsidP="007F39F5">
      <w:pPr>
        <w:spacing w:line="360" w:lineRule="auto"/>
        <w:rPr>
          <w:rFonts w:ascii="Arial" w:hAnsi="Arial" w:cs="Arial"/>
          <w:sz w:val="24"/>
          <w:szCs w:val="24"/>
          <w:u w:val="single"/>
        </w:rPr>
      </w:pPr>
      <w:r w:rsidRPr="007F39F5">
        <w:rPr>
          <w:rFonts w:ascii="Arial" w:hAnsi="Arial" w:cs="Arial"/>
          <w:sz w:val="24"/>
          <w:szCs w:val="24"/>
        </w:rPr>
        <w:t>18.Tu, Y., Li, D. and Wang, H.-J. (2021). COVID-19-Induced Layoff, Survivors’ COVID-19-Related Stress and Performance in Hospitality Industry: The Moderating Role of Social Support. </w:t>
      </w:r>
      <w:r w:rsidRPr="007F39F5">
        <w:rPr>
          <w:rFonts w:ascii="Arial" w:hAnsi="Arial" w:cs="Arial"/>
          <w:i/>
          <w:iCs/>
          <w:sz w:val="24"/>
          <w:szCs w:val="24"/>
        </w:rPr>
        <w:t>International Journal of Hospitality Management</w:t>
      </w:r>
      <w:r w:rsidRPr="007F39F5">
        <w:rPr>
          <w:rFonts w:ascii="Arial" w:hAnsi="Arial" w:cs="Arial"/>
          <w:sz w:val="24"/>
          <w:szCs w:val="24"/>
        </w:rPr>
        <w:t>, p.102912.</w:t>
      </w:r>
    </w:p>
    <w:p w14:paraId="094759AB" w14:textId="77777777" w:rsidR="007F39F5" w:rsidRPr="007F39F5" w:rsidRDefault="007F39F5" w:rsidP="007F39F5">
      <w:pPr>
        <w:spacing w:line="360" w:lineRule="auto"/>
        <w:rPr>
          <w:rFonts w:ascii="Arial" w:hAnsi="Arial" w:cs="Arial"/>
          <w:sz w:val="24"/>
          <w:szCs w:val="24"/>
          <w:u w:val="single"/>
        </w:rPr>
      </w:pPr>
      <w:r w:rsidRPr="007F39F5">
        <w:rPr>
          <w:rFonts w:ascii="Arial" w:hAnsi="Arial" w:cs="Arial"/>
          <w:i/>
          <w:iCs/>
          <w:sz w:val="24"/>
          <w:szCs w:val="24"/>
          <w:shd w:val="clear" w:color="auto" w:fill="FFFFFF"/>
        </w:rPr>
        <w:lastRenderedPageBreak/>
        <w:t xml:space="preserve"> 19.</w:t>
      </w:r>
      <w:r w:rsidRPr="007F39F5">
        <w:rPr>
          <w:rFonts w:ascii="Arial" w:hAnsi="Arial" w:cs="Arial"/>
          <w:sz w:val="24"/>
          <w:szCs w:val="24"/>
        </w:rPr>
        <w:t>www.westfieldhealth.com. (n.d.). How does being furloughed impact employees. [online] Available at: https://www.westfieldhealth.com/blog/how-being-furloughed-impacts-employees.</w:t>
      </w:r>
    </w:p>
    <w:p w14:paraId="11479E69" w14:textId="77777777" w:rsidR="007F39F5" w:rsidRPr="007F39F5" w:rsidRDefault="007F39F5" w:rsidP="007F39F5">
      <w:pPr>
        <w:spacing w:line="360" w:lineRule="auto"/>
        <w:rPr>
          <w:rFonts w:ascii="Arial" w:hAnsi="Arial" w:cs="Arial"/>
          <w:i/>
          <w:iCs/>
          <w:sz w:val="24"/>
          <w:szCs w:val="24"/>
          <w:shd w:val="clear" w:color="auto" w:fill="FFFFFF"/>
        </w:rPr>
      </w:pPr>
      <w:r w:rsidRPr="007F39F5">
        <w:rPr>
          <w:rFonts w:ascii="Arial" w:hAnsi="Arial" w:cs="Arial"/>
          <w:i/>
          <w:iCs/>
          <w:sz w:val="24"/>
          <w:szCs w:val="24"/>
          <w:shd w:val="clear" w:color="auto" w:fill="FFFFFF"/>
        </w:rPr>
        <w:t xml:space="preserve">20.www.who.int. (n.d.). Myth busters. [online] Available at: </w:t>
      </w:r>
      <w:hyperlink r:id="rId6" w:history="1">
        <w:r w:rsidRPr="007F39F5">
          <w:rPr>
            <w:rStyle w:val="Hyperlink"/>
            <w:rFonts w:ascii="Arial" w:hAnsi="Arial" w:cs="Arial"/>
            <w:i/>
            <w:iCs/>
            <w:color w:val="auto"/>
            <w:sz w:val="24"/>
            <w:szCs w:val="24"/>
            <w:u w:val="none"/>
            <w:shd w:val="clear" w:color="auto" w:fill="FFFFFF"/>
          </w:rPr>
          <w:t>https://www.who.int/emergencies/diseases/novel-coronavirus-2019/advice-for-public/myth-busters#:~:text=The%20new%20coronavirus%20is%20a</w:t>
        </w:r>
      </w:hyperlink>
      <w:r w:rsidRPr="007F39F5">
        <w:rPr>
          <w:rFonts w:ascii="Arial" w:hAnsi="Arial" w:cs="Arial"/>
          <w:i/>
          <w:iCs/>
          <w:sz w:val="24"/>
          <w:szCs w:val="24"/>
          <w:shd w:val="clear" w:color="auto" w:fill="FFFFFF"/>
        </w:rPr>
        <w:t>.</w:t>
      </w:r>
      <w:r w:rsidRPr="007F39F5">
        <w:rPr>
          <w:rFonts w:ascii="Arial" w:hAnsi="Arial" w:cs="Arial"/>
          <w:sz w:val="24"/>
          <w:szCs w:val="24"/>
          <w:shd w:val="clear" w:color="auto" w:fill="FEF1C4"/>
        </w:rPr>
        <w:t>.</w:t>
      </w:r>
    </w:p>
    <w:p w14:paraId="0394D8D9" w14:textId="77777777" w:rsidR="007F39F5" w:rsidRPr="007F39F5" w:rsidRDefault="007F39F5" w:rsidP="007F39F5">
      <w:pPr>
        <w:spacing w:line="360" w:lineRule="auto"/>
        <w:jc w:val="both"/>
        <w:rPr>
          <w:rFonts w:ascii="Arial" w:hAnsi="Arial" w:cs="Arial"/>
          <w:sz w:val="24"/>
          <w:szCs w:val="24"/>
        </w:rPr>
      </w:pPr>
    </w:p>
    <w:p w14:paraId="362BD4DC" w14:textId="77777777" w:rsidR="004B6093" w:rsidRPr="007F39F5" w:rsidRDefault="004B6093" w:rsidP="006275C9">
      <w:pPr>
        <w:spacing w:line="360" w:lineRule="auto"/>
        <w:jc w:val="both"/>
        <w:rPr>
          <w:rStyle w:val="Hyperlink"/>
          <w:rFonts w:ascii="Arial" w:hAnsi="Arial" w:cs="Arial"/>
          <w:color w:val="auto"/>
          <w:sz w:val="24"/>
          <w:szCs w:val="24"/>
        </w:rPr>
      </w:pPr>
    </w:p>
    <w:p w14:paraId="4A91C880" w14:textId="1FF0099D" w:rsidR="004B6093" w:rsidRPr="007F39F5" w:rsidRDefault="004B6093" w:rsidP="004B6093">
      <w:pPr>
        <w:rPr>
          <w:rStyle w:val="Hyperlink"/>
          <w:color w:val="auto"/>
        </w:rPr>
      </w:pPr>
    </w:p>
    <w:p w14:paraId="75D5D619" w14:textId="27836F33" w:rsidR="00D7734F" w:rsidRPr="007F39F5" w:rsidRDefault="00D7734F"/>
    <w:p w14:paraId="784DC394" w14:textId="5A54EC9D" w:rsidR="00D7734F" w:rsidRPr="007F39F5" w:rsidRDefault="00D7734F"/>
    <w:p w14:paraId="070639F3" w14:textId="14E9DCDF" w:rsidR="00D7734F" w:rsidRDefault="00D7734F"/>
    <w:p w14:paraId="6ACB1653" w14:textId="0C245AA7" w:rsidR="00D7734F" w:rsidRDefault="00D7734F"/>
    <w:p w14:paraId="69B66CBE" w14:textId="16769815" w:rsidR="00D7734F" w:rsidRDefault="00D7734F"/>
    <w:p w14:paraId="5EB5160C" w14:textId="641BC1F1" w:rsidR="00D7734F" w:rsidRDefault="00D7734F"/>
    <w:p w14:paraId="17EC36DC" w14:textId="5C015682" w:rsidR="00D7734F" w:rsidRDefault="00D7734F"/>
    <w:p w14:paraId="3A60A918" w14:textId="2943DED4" w:rsidR="00D7734F" w:rsidRDefault="00D7734F"/>
    <w:p w14:paraId="2BC82E14" w14:textId="399C7E8C" w:rsidR="00D7734F" w:rsidRDefault="00D7734F"/>
    <w:p w14:paraId="43AF8D10" w14:textId="40C36E3D" w:rsidR="00D7734F" w:rsidRDefault="00D7734F"/>
    <w:p w14:paraId="2468E251" w14:textId="66BF1431" w:rsidR="00D7734F" w:rsidRDefault="00D7734F"/>
    <w:p w14:paraId="4B7682AD" w14:textId="1C800FC0" w:rsidR="00D7734F" w:rsidRDefault="00D7734F"/>
    <w:p w14:paraId="77E8F79D" w14:textId="3F702B16" w:rsidR="00D7734F" w:rsidRDefault="00D7734F"/>
    <w:p w14:paraId="4D31B7F1" w14:textId="076A874C" w:rsidR="00D7734F" w:rsidRDefault="00D7734F"/>
    <w:p w14:paraId="1CD533EC" w14:textId="3A3598E3" w:rsidR="00D7734F" w:rsidRDefault="00D7734F"/>
    <w:p w14:paraId="35370020" w14:textId="1A0CA64A" w:rsidR="00D7734F" w:rsidRDefault="00D7734F"/>
    <w:p w14:paraId="7254367A" w14:textId="23BADF1B" w:rsidR="00D7734F" w:rsidRDefault="00D7734F"/>
    <w:p w14:paraId="530DE127" w14:textId="568386E8" w:rsidR="00D7734F" w:rsidRDefault="00D7734F"/>
    <w:p w14:paraId="0EDB6826" w14:textId="12372292" w:rsidR="00D7734F" w:rsidRDefault="00D7734F"/>
    <w:p w14:paraId="6835E752" w14:textId="76F81C0A" w:rsidR="00D7734F" w:rsidRDefault="00D7734F"/>
    <w:p w14:paraId="27589103" w14:textId="0BBFF0CB" w:rsidR="00D7734F" w:rsidRDefault="00D7734F"/>
    <w:p w14:paraId="5D8540E9" w14:textId="5C180814" w:rsidR="00D7734F" w:rsidRDefault="00D7734F"/>
    <w:p w14:paraId="20FAD483" w14:textId="51B778FC" w:rsidR="00D7734F" w:rsidRDefault="00D7734F"/>
    <w:p w14:paraId="06A93BC2" w14:textId="25663DA5" w:rsidR="00D7734F" w:rsidRDefault="00D7734F"/>
    <w:p w14:paraId="5E57B74F" w14:textId="77777777" w:rsidR="00D7734F" w:rsidRDefault="00D7734F"/>
    <w:p w14:paraId="4712A98F" w14:textId="31FFA18D" w:rsidR="00401151" w:rsidRDefault="00401151"/>
    <w:p w14:paraId="36E56674" w14:textId="19984DE1" w:rsidR="00401151" w:rsidRDefault="00401151"/>
    <w:p w14:paraId="02F06D22" w14:textId="5C977443" w:rsidR="00401151" w:rsidRDefault="00401151"/>
    <w:p w14:paraId="3954100D" w14:textId="68F887CE" w:rsidR="00401151" w:rsidRDefault="00401151"/>
    <w:p w14:paraId="217ED5CF" w14:textId="19DD363A" w:rsidR="00401151" w:rsidRDefault="00401151"/>
    <w:p w14:paraId="5676023F" w14:textId="0841070D" w:rsidR="00401151" w:rsidRDefault="00401151"/>
    <w:p w14:paraId="41B8413C" w14:textId="54AB6786" w:rsidR="00401151" w:rsidRDefault="00401151"/>
    <w:p w14:paraId="4EAF5985" w14:textId="380A14FD" w:rsidR="00401151" w:rsidRDefault="00401151"/>
    <w:p w14:paraId="75D4074C" w14:textId="6228E332" w:rsidR="00401151" w:rsidRDefault="00401151"/>
    <w:p w14:paraId="55A0E747" w14:textId="18D58123" w:rsidR="00401151" w:rsidRDefault="00401151"/>
    <w:p w14:paraId="51C7D63C" w14:textId="7A729050" w:rsidR="00401151" w:rsidRDefault="00401151"/>
    <w:p w14:paraId="18174912" w14:textId="505B02B1" w:rsidR="00401151" w:rsidRDefault="00401151"/>
    <w:p w14:paraId="4E832142" w14:textId="179FBC78" w:rsidR="00401151" w:rsidRDefault="00401151"/>
    <w:p w14:paraId="660DF2C0" w14:textId="4026A191" w:rsidR="00401151" w:rsidRDefault="00401151"/>
    <w:p w14:paraId="25110E25" w14:textId="1A586C72" w:rsidR="00401151" w:rsidRDefault="00401151"/>
    <w:p w14:paraId="4D45246F" w14:textId="70939A0D" w:rsidR="00401151" w:rsidRDefault="00401151"/>
    <w:p w14:paraId="6989DBDB" w14:textId="68C45991" w:rsidR="00401151" w:rsidRDefault="00401151"/>
    <w:p w14:paraId="4FACF6ED" w14:textId="3989C77A" w:rsidR="00401151" w:rsidRDefault="00401151"/>
    <w:p w14:paraId="75B663F1" w14:textId="7124FF79" w:rsidR="00401151" w:rsidRDefault="00401151"/>
    <w:p w14:paraId="3369A697" w14:textId="7728BC67" w:rsidR="00401151" w:rsidRDefault="00401151"/>
    <w:p w14:paraId="70D0BB8B" w14:textId="12B7B4B7" w:rsidR="00401151" w:rsidRDefault="00401151"/>
    <w:p w14:paraId="2C9C95A4" w14:textId="0E258129" w:rsidR="00401151" w:rsidRDefault="00401151"/>
    <w:p w14:paraId="4FD8A76F" w14:textId="459C273D" w:rsidR="00401151" w:rsidRDefault="00401151"/>
    <w:p w14:paraId="129A27CE" w14:textId="3EF5B8BE" w:rsidR="00401151" w:rsidRDefault="00401151"/>
    <w:p w14:paraId="73BD1F9F" w14:textId="3973055B" w:rsidR="00401151" w:rsidRDefault="00401151"/>
    <w:p w14:paraId="0CA151CC" w14:textId="23CBBB81" w:rsidR="00401151" w:rsidRDefault="00401151"/>
    <w:p w14:paraId="59E506C6" w14:textId="4241BBA3" w:rsidR="00401151" w:rsidRDefault="00401151"/>
    <w:p w14:paraId="6EC830A8" w14:textId="10FF9213" w:rsidR="00401151" w:rsidRDefault="00401151"/>
    <w:p w14:paraId="37938BE4" w14:textId="326A6B04" w:rsidR="00401151" w:rsidRDefault="00401151"/>
    <w:p w14:paraId="37985358" w14:textId="69C2171B" w:rsidR="00401151" w:rsidRDefault="00401151"/>
    <w:p w14:paraId="55FD533B" w14:textId="726ED1E7" w:rsidR="00401151" w:rsidRDefault="00401151"/>
    <w:p w14:paraId="20777219" w14:textId="2160E135" w:rsidR="00401151" w:rsidRDefault="00401151"/>
    <w:p w14:paraId="1CAC639B" w14:textId="1C75F160" w:rsidR="00401151" w:rsidRDefault="00401151"/>
    <w:p w14:paraId="73B9AEF6" w14:textId="357A1153" w:rsidR="00401151" w:rsidRDefault="00401151"/>
    <w:p w14:paraId="26F75DAB" w14:textId="7AD12BA7" w:rsidR="00401151" w:rsidRDefault="00401151"/>
    <w:p w14:paraId="4584B142" w14:textId="0E911A1B" w:rsidR="00401151" w:rsidRDefault="00401151"/>
    <w:p w14:paraId="6FA32B36" w14:textId="61BDB9AA" w:rsidR="00401151" w:rsidRDefault="00401151"/>
    <w:p w14:paraId="4688A31F" w14:textId="02E6B97A" w:rsidR="00401151" w:rsidRDefault="00401151"/>
    <w:p w14:paraId="68662F4C" w14:textId="3331565F" w:rsidR="00401151" w:rsidRDefault="00401151"/>
    <w:p w14:paraId="06CB4A3D" w14:textId="3FEBC3D4" w:rsidR="00401151" w:rsidRDefault="00401151"/>
    <w:p w14:paraId="52C4624C" w14:textId="52FBE5FC" w:rsidR="00401151" w:rsidRDefault="00401151"/>
    <w:p w14:paraId="24B2CF5D" w14:textId="7AC9DBF4" w:rsidR="00401151" w:rsidRDefault="00401151"/>
    <w:p w14:paraId="2D08102F" w14:textId="2961AE52" w:rsidR="00401151" w:rsidRDefault="00401151"/>
    <w:p w14:paraId="23695210" w14:textId="1A7DF43A" w:rsidR="00401151" w:rsidRDefault="00401151"/>
    <w:p w14:paraId="6D0F0253" w14:textId="73D91F43" w:rsidR="00401151" w:rsidRDefault="00401151"/>
    <w:p w14:paraId="6B9149F1" w14:textId="3FCEA573" w:rsidR="00401151" w:rsidRDefault="00401151"/>
    <w:p w14:paraId="75AE1334" w14:textId="32239758" w:rsidR="00401151" w:rsidRDefault="00401151"/>
    <w:p w14:paraId="1A71E2B6" w14:textId="1E132E7F" w:rsidR="00401151" w:rsidRDefault="00401151"/>
    <w:p w14:paraId="60EB7176" w14:textId="436CA5F7" w:rsidR="00401151" w:rsidRDefault="00401151"/>
    <w:p w14:paraId="3A27D65D" w14:textId="25577B43" w:rsidR="00401151" w:rsidRDefault="00401151"/>
    <w:p w14:paraId="28208C23" w14:textId="03ACE98B" w:rsidR="00401151" w:rsidRDefault="00401151"/>
    <w:p w14:paraId="1B883045" w14:textId="52B09870" w:rsidR="00401151" w:rsidRDefault="00401151"/>
    <w:p w14:paraId="5BD4E491" w14:textId="11516D63" w:rsidR="00401151" w:rsidRDefault="00401151"/>
    <w:p w14:paraId="7BDE3937" w14:textId="1745F369" w:rsidR="00401151" w:rsidRDefault="00401151"/>
    <w:p w14:paraId="7197C381" w14:textId="66342D30" w:rsidR="00401151" w:rsidRDefault="00401151"/>
    <w:p w14:paraId="7AB6780E" w14:textId="4528A753" w:rsidR="00401151" w:rsidRDefault="00401151"/>
    <w:p w14:paraId="43A7E6E8" w14:textId="1B521E43" w:rsidR="00401151" w:rsidRDefault="00401151"/>
    <w:p w14:paraId="385FAADC" w14:textId="492A8E71" w:rsidR="00401151" w:rsidRDefault="00401151"/>
    <w:p w14:paraId="00A75AB3" w14:textId="2F4F29BE" w:rsidR="00401151" w:rsidRDefault="00401151"/>
    <w:p w14:paraId="0B013804" w14:textId="48CEB633" w:rsidR="00401151" w:rsidRDefault="00401151"/>
    <w:p w14:paraId="3D30A253" w14:textId="0DD01994" w:rsidR="00401151" w:rsidRDefault="00401151"/>
    <w:p w14:paraId="03720AED" w14:textId="4919D680" w:rsidR="00401151" w:rsidRDefault="00401151"/>
    <w:p w14:paraId="7F46D35F" w14:textId="5B27F2C6" w:rsidR="00401151" w:rsidRDefault="00401151"/>
    <w:p w14:paraId="26997B29" w14:textId="69169694" w:rsidR="00401151" w:rsidRDefault="00401151"/>
    <w:p w14:paraId="229B9EEF" w14:textId="472CF145" w:rsidR="00401151" w:rsidRDefault="00401151"/>
    <w:p w14:paraId="2230B19F" w14:textId="411AD42A" w:rsidR="00401151" w:rsidRDefault="00401151"/>
    <w:p w14:paraId="3D4A19F6" w14:textId="5ED2CFE0" w:rsidR="00401151" w:rsidRDefault="00401151"/>
    <w:p w14:paraId="587DB896" w14:textId="6A1F4821" w:rsidR="00401151" w:rsidRDefault="00401151"/>
    <w:p w14:paraId="4D1EFA92" w14:textId="387F920D" w:rsidR="00401151" w:rsidRDefault="00401151"/>
    <w:p w14:paraId="1112BC7D" w14:textId="16D5D0FE" w:rsidR="00401151" w:rsidRDefault="00401151"/>
    <w:p w14:paraId="23BF61FD" w14:textId="001EE5DB" w:rsidR="00401151" w:rsidRDefault="00401151"/>
    <w:p w14:paraId="3C64A5DA" w14:textId="7C3B64E0" w:rsidR="00401151" w:rsidRDefault="00401151"/>
    <w:p w14:paraId="0D99D4F2" w14:textId="618B0D39" w:rsidR="00401151" w:rsidRDefault="00401151"/>
    <w:p w14:paraId="2E871E39" w14:textId="109F345F" w:rsidR="00401151" w:rsidRDefault="00401151"/>
    <w:p w14:paraId="46A8D4D0" w14:textId="55F90129" w:rsidR="00401151" w:rsidRDefault="00401151"/>
    <w:p w14:paraId="17218E19" w14:textId="54636EA1" w:rsidR="00401151" w:rsidRDefault="00401151"/>
    <w:p w14:paraId="6C49F90A" w14:textId="1E2E477E" w:rsidR="00401151" w:rsidRDefault="00401151"/>
    <w:p w14:paraId="7079687D" w14:textId="7CAA7AB1" w:rsidR="00401151" w:rsidRDefault="00401151"/>
    <w:p w14:paraId="3331DF19" w14:textId="1B48933B" w:rsidR="00401151" w:rsidRDefault="00401151"/>
    <w:p w14:paraId="4A450D68" w14:textId="562039DA" w:rsidR="00401151" w:rsidRDefault="00401151"/>
    <w:p w14:paraId="2D584FB1" w14:textId="2FF5F791" w:rsidR="00401151" w:rsidRDefault="00401151"/>
    <w:p w14:paraId="0A274D58" w14:textId="20CEF061" w:rsidR="00401151" w:rsidRDefault="00401151"/>
    <w:p w14:paraId="3DE870B0" w14:textId="1937D34D" w:rsidR="00401151" w:rsidRDefault="00401151"/>
    <w:p w14:paraId="0DB1EFC4" w14:textId="7E47EDEB" w:rsidR="00401151" w:rsidRDefault="00401151"/>
    <w:p w14:paraId="287F47A9" w14:textId="35ECD877" w:rsidR="00401151" w:rsidRDefault="00401151"/>
    <w:p w14:paraId="5A391E4D" w14:textId="5C4C5E57" w:rsidR="00401151" w:rsidRDefault="00401151"/>
    <w:p w14:paraId="78CC1ECC" w14:textId="49C6673A" w:rsidR="00401151" w:rsidRDefault="00401151"/>
    <w:p w14:paraId="5B73044B" w14:textId="6678A47C" w:rsidR="00401151" w:rsidRDefault="00401151"/>
    <w:p w14:paraId="3D4B10D3" w14:textId="03D13816" w:rsidR="00401151" w:rsidRDefault="00401151"/>
    <w:p w14:paraId="0C6157C5" w14:textId="0D70E7C0" w:rsidR="00401151" w:rsidRDefault="00401151"/>
    <w:p w14:paraId="3F7779A8" w14:textId="6582F1C1" w:rsidR="00401151" w:rsidRDefault="00401151"/>
    <w:p w14:paraId="6B815D24" w14:textId="5CDF1AB9" w:rsidR="00401151" w:rsidRDefault="00401151"/>
    <w:p w14:paraId="761113BB" w14:textId="082ED5B0" w:rsidR="00401151" w:rsidRDefault="00401151"/>
    <w:p w14:paraId="07C87205" w14:textId="2FCADC52" w:rsidR="00401151" w:rsidRDefault="00401151"/>
    <w:p w14:paraId="1472F99A" w14:textId="19DE4B2F" w:rsidR="00401151" w:rsidRDefault="00401151"/>
    <w:p w14:paraId="7FF7136D" w14:textId="44B13622" w:rsidR="00401151" w:rsidRDefault="00401151"/>
    <w:p w14:paraId="5D7681CE" w14:textId="265E924E" w:rsidR="00401151" w:rsidRDefault="00401151"/>
    <w:p w14:paraId="151F8558" w14:textId="754B2DA0" w:rsidR="00401151" w:rsidRDefault="00401151"/>
    <w:p w14:paraId="602236DA" w14:textId="1B9F4069" w:rsidR="00401151" w:rsidRDefault="00401151"/>
    <w:p w14:paraId="4776AF3F" w14:textId="2F2DD915" w:rsidR="00401151" w:rsidRDefault="00401151"/>
    <w:p w14:paraId="0CEDC244" w14:textId="184250B2" w:rsidR="00401151" w:rsidRDefault="00401151"/>
    <w:p w14:paraId="431E73A9" w14:textId="024800AD" w:rsidR="00401151" w:rsidRDefault="00401151"/>
    <w:p w14:paraId="1F4E9E01" w14:textId="261045D6" w:rsidR="00401151" w:rsidRDefault="00401151"/>
    <w:p w14:paraId="5953F96F" w14:textId="0594F73C" w:rsidR="00401151" w:rsidRDefault="00401151"/>
    <w:p w14:paraId="3EDD7F74" w14:textId="526F69FE" w:rsidR="00401151" w:rsidRDefault="00401151"/>
    <w:p w14:paraId="174221D9" w14:textId="5F193CE0" w:rsidR="00401151" w:rsidRDefault="00401151"/>
    <w:p w14:paraId="66413C4F" w14:textId="6FB381DB" w:rsidR="00401151" w:rsidRDefault="00401151"/>
    <w:p w14:paraId="5489A29F" w14:textId="3F30958A" w:rsidR="00401151" w:rsidRDefault="00401151"/>
    <w:p w14:paraId="45E59890" w14:textId="141AA674" w:rsidR="00401151" w:rsidRDefault="00401151"/>
    <w:p w14:paraId="5D707752" w14:textId="3E9E740F" w:rsidR="00401151" w:rsidRDefault="00401151"/>
    <w:p w14:paraId="5FD7332C" w14:textId="5DD30303" w:rsidR="00401151" w:rsidRDefault="00401151"/>
    <w:p w14:paraId="032776BD" w14:textId="1C02F2AD" w:rsidR="00401151" w:rsidRDefault="00401151"/>
    <w:p w14:paraId="38248B4D" w14:textId="6D00D925" w:rsidR="00401151" w:rsidRDefault="00401151"/>
    <w:p w14:paraId="549747EB" w14:textId="4AAED65E" w:rsidR="00401151" w:rsidRDefault="00401151"/>
    <w:p w14:paraId="30629F61" w14:textId="52890DCD" w:rsidR="00401151" w:rsidRDefault="00401151"/>
    <w:p w14:paraId="6EE348D6" w14:textId="206E3201" w:rsidR="00401151" w:rsidRDefault="00401151"/>
    <w:p w14:paraId="3E81185F" w14:textId="2B058ACE" w:rsidR="00401151" w:rsidRDefault="00401151"/>
    <w:p w14:paraId="0EAAC70C" w14:textId="77777777" w:rsidR="00401151" w:rsidRDefault="00401151">
      <w:r>
        <w:br w:type="page"/>
      </w:r>
    </w:p>
    <w:p w14:paraId="13CC9890" w14:textId="77777777" w:rsidR="00401151" w:rsidRDefault="00401151"/>
    <w:p w14:paraId="40BCA1B9" w14:textId="1F951E6F" w:rsidR="00401151" w:rsidRDefault="00401151"/>
    <w:p w14:paraId="36BD5534" w14:textId="187A6D4E" w:rsidR="00401151" w:rsidRDefault="00401151"/>
    <w:p w14:paraId="2BC012C4" w14:textId="029CC359" w:rsidR="00401151" w:rsidRDefault="00401151"/>
    <w:p w14:paraId="52FECE26" w14:textId="14377714" w:rsidR="00401151" w:rsidRDefault="00401151"/>
    <w:p w14:paraId="2EDFFAA1" w14:textId="619ECD73" w:rsidR="00401151" w:rsidRDefault="00401151"/>
    <w:p w14:paraId="243CA240" w14:textId="45293330" w:rsidR="00401151" w:rsidRDefault="00401151"/>
    <w:p w14:paraId="589D8C48" w14:textId="2F1B89D0" w:rsidR="00401151" w:rsidRDefault="00401151"/>
    <w:p w14:paraId="4E82BA5E" w14:textId="08347EC5" w:rsidR="00401151" w:rsidRDefault="00401151"/>
    <w:p w14:paraId="60EFFE24" w14:textId="71F59C38" w:rsidR="00401151" w:rsidRDefault="00401151"/>
    <w:p w14:paraId="7676F4D2" w14:textId="4C9B0C75" w:rsidR="00401151" w:rsidRDefault="00401151"/>
    <w:p w14:paraId="7339BB31" w14:textId="77777777" w:rsidR="00401151" w:rsidRDefault="00401151"/>
    <w:p w14:paraId="41980EBC" w14:textId="66203FC4" w:rsidR="00401151" w:rsidRDefault="00401151"/>
    <w:p w14:paraId="7E3B3BE2" w14:textId="41754CB4" w:rsidR="00D7734F" w:rsidRDefault="00D7734F"/>
    <w:p w14:paraId="4C0C7C1E" w14:textId="160265DD" w:rsidR="00D7734F" w:rsidRDefault="00D7734F"/>
    <w:p w14:paraId="750A9664" w14:textId="323862A1" w:rsidR="00D7734F" w:rsidRDefault="00D7734F"/>
    <w:p w14:paraId="382C8E55" w14:textId="205D3689" w:rsidR="00D7734F" w:rsidRDefault="00D7734F"/>
    <w:p w14:paraId="3301EF93" w14:textId="6C50B104" w:rsidR="00D7734F" w:rsidRDefault="00D7734F"/>
    <w:p w14:paraId="6EA3E5C1" w14:textId="20B20E55" w:rsidR="00D7734F" w:rsidRDefault="00D7734F"/>
    <w:p w14:paraId="69DC9809" w14:textId="4EC18435" w:rsidR="00D7734F" w:rsidRDefault="00D7734F"/>
    <w:p w14:paraId="70F9D784" w14:textId="3BCDE33B" w:rsidR="00D7734F" w:rsidRDefault="00D7734F"/>
    <w:p w14:paraId="64932712" w14:textId="77777777" w:rsidR="00D7734F" w:rsidRDefault="00D7734F"/>
    <w:sectPr w:rsidR="00D77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B4D3A"/>
    <w:rsid w:val="00011917"/>
    <w:rsid w:val="0003738B"/>
    <w:rsid w:val="0004103C"/>
    <w:rsid w:val="00041996"/>
    <w:rsid w:val="00057E90"/>
    <w:rsid w:val="00071893"/>
    <w:rsid w:val="00081AC2"/>
    <w:rsid w:val="000824FB"/>
    <w:rsid w:val="00083804"/>
    <w:rsid w:val="00093056"/>
    <w:rsid w:val="00095063"/>
    <w:rsid w:val="00095FA7"/>
    <w:rsid w:val="00096E9B"/>
    <w:rsid w:val="000974D1"/>
    <w:rsid w:val="000B2574"/>
    <w:rsid w:val="000B2BF5"/>
    <w:rsid w:val="000B6531"/>
    <w:rsid w:val="00100857"/>
    <w:rsid w:val="001341AA"/>
    <w:rsid w:val="0013436E"/>
    <w:rsid w:val="00141E78"/>
    <w:rsid w:val="001428AE"/>
    <w:rsid w:val="001547CB"/>
    <w:rsid w:val="00164145"/>
    <w:rsid w:val="00166572"/>
    <w:rsid w:val="00173460"/>
    <w:rsid w:val="001750EA"/>
    <w:rsid w:val="0017787B"/>
    <w:rsid w:val="001A2245"/>
    <w:rsid w:val="001A496A"/>
    <w:rsid w:val="001A5C30"/>
    <w:rsid w:val="001C14DB"/>
    <w:rsid w:val="001C2802"/>
    <w:rsid w:val="001C3453"/>
    <w:rsid w:val="001D1085"/>
    <w:rsid w:val="001D2B84"/>
    <w:rsid w:val="001D32F7"/>
    <w:rsid w:val="001D4BC0"/>
    <w:rsid w:val="001D4F94"/>
    <w:rsid w:val="001D6D16"/>
    <w:rsid w:val="001E35B4"/>
    <w:rsid w:val="001E659F"/>
    <w:rsid w:val="001F0C61"/>
    <w:rsid w:val="00206FF7"/>
    <w:rsid w:val="0021022B"/>
    <w:rsid w:val="00224844"/>
    <w:rsid w:val="0024209C"/>
    <w:rsid w:val="00244F56"/>
    <w:rsid w:val="00246AE1"/>
    <w:rsid w:val="002475A4"/>
    <w:rsid w:val="0025144C"/>
    <w:rsid w:val="00251682"/>
    <w:rsid w:val="0026299B"/>
    <w:rsid w:val="00270B35"/>
    <w:rsid w:val="00274C65"/>
    <w:rsid w:val="00283BBC"/>
    <w:rsid w:val="00285907"/>
    <w:rsid w:val="00291408"/>
    <w:rsid w:val="00293450"/>
    <w:rsid w:val="00296C8B"/>
    <w:rsid w:val="002A197C"/>
    <w:rsid w:val="002A3E00"/>
    <w:rsid w:val="002A491B"/>
    <w:rsid w:val="002A73D4"/>
    <w:rsid w:val="002C2263"/>
    <w:rsid w:val="002D0488"/>
    <w:rsid w:val="002D7F12"/>
    <w:rsid w:val="002F7CFE"/>
    <w:rsid w:val="00304D09"/>
    <w:rsid w:val="003060BD"/>
    <w:rsid w:val="003078CF"/>
    <w:rsid w:val="0031469E"/>
    <w:rsid w:val="0031619D"/>
    <w:rsid w:val="0031778A"/>
    <w:rsid w:val="00317CE5"/>
    <w:rsid w:val="003451E4"/>
    <w:rsid w:val="003463F1"/>
    <w:rsid w:val="0034645B"/>
    <w:rsid w:val="0035173F"/>
    <w:rsid w:val="003525A6"/>
    <w:rsid w:val="00363684"/>
    <w:rsid w:val="00363C76"/>
    <w:rsid w:val="00365114"/>
    <w:rsid w:val="00370F93"/>
    <w:rsid w:val="00375D5B"/>
    <w:rsid w:val="003826E5"/>
    <w:rsid w:val="00385046"/>
    <w:rsid w:val="00386E22"/>
    <w:rsid w:val="003947B8"/>
    <w:rsid w:val="003A226C"/>
    <w:rsid w:val="003A311F"/>
    <w:rsid w:val="003A5B99"/>
    <w:rsid w:val="003A6F33"/>
    <w:rsid w:val="003B3536"/>
    <w:rsid w:val="003B5DF1"/>
    <w:rsid w:val="003B6F73"/>
    <w:rsid w:val="003B7630"/>
    <w:rsid w:val="003C51D3"/>
    <w:rsid w:val="003D03F0"/>
    <w:rsid w:val="003D37C4"/>
    <w:rsid w:val="003D4C2E"/>
    <w:rsid w:val="003F42F9"/>
    <w:rsid w:val="00401151"/>
    <w:rsid w:val="00403755"/>
    <w:rsid w:val="004037AC"/>
    <w:rsid w:val="004120FE"/>
    <w:rsid w:val="004141A2"/>
    <w:rsid w:val="00416D67"/>
    <w:rsid w:val="004175EC"/>
    <w:rsid w:val="0041794A"/>
    <w:rsid w:val="0043662D"/>
    <w:rsid w:val="00446601"/>
    <w:rsid w:val="00455E06"/>
    <w:rsid w:val="004632BE"/>
    <w:rsid w:val="004637CD"/>
    <w:rsid w:val="00464359"/>
    <w:rsid w:val="00465452"/>
    <w:rsid w:val="00466072"/>
    <w:rsid w:val="00470EA8"/>
    <w:rsid w:val="0047276D"/>
    <w:rsid w:val="004A483D"/>
    <w:rsid w:val="004A78D6"/>
    <w:rsid w:val="004B599D"/>
    <w:rsid w:val="004B6093"/>
    <w:rsid w:val="004C1DA6"/>
    <w:rsid w:val="004D4E28"/>
    <w:rsid w:val="004D7312"/>
    <w:rsid w:val="004E098D"/>
    <w:rsid w:val="00505308"/>
    <w:rsid w:val="00506F28"/>
    <w:rsid w:val="005146FE"/>
    <w:rsid w:val="005216DF"/>
    <w:rsid w:val="00524790"/>
    <w:rsid w:val="00534F9B"/>
    <w:rsid w:val="00537D27"/>
    <w:rsid w:val="00546B84"/>
    <w:rsid w:val="0055083C"/>
    <w:rsid w:val="005610A7"/>
    <w:rsid w:val="00566BF2"/>
    <w:rsid w:val="00576662"/>
    <w:rsid w:val="0057682F"/>
    <w:rsid w:val="00577AB4"/>
    <w:rsid w:val="005813E2"/>
    <w:rsid w:val="005845A2"/>
    <w:rsid w:val="005845E9"/>
    <w:rsid w:val="0059220A"/>
    <w:rsid w:val="005A038D"/>
    <w:rsid w:val="005A26AA"/>
    <w:rsid w:val="005A3E05"/>
    <w:rsid w:val="005B7691"/>
    <w:rsid w:val="005C1DE8"/>
    <w:rsid w:val="005C65D4"/>
    <w:rsid w:val="005D2667"/>
    <w:rsid w:val="005D2885"/>
    <w:rsid w:val="005D5D8F"/>
    <w:rsid w:val="005D7FC4"/>
    <w:rsid w:val="005F1F26"/>
    <w:rsid w:val="005F488B"/>
    <w:rsid w:val="00607076"/>
    <w:rsid w:val="00615E3A"/>
    <w:rsid w:val="00622CBD"/>
    <w:rsid w:val="00625383"/>
    <w:rsid w:val="006275C9"/>
    <w:rsid w:val="006303AD"/>
    <w:rsid w:val="00631A0D"/>
    <w:rsid w:val="006332FB"/>
    <w:rsid w:val="00637176"/>
    <w:rsid w:val="00646C86"/>
    <w:rsid w:val="00664083"/>
    <w:rsid w:val="006643A8"/>
    <w:rsid w:val="00666764"/>
    <w:rsid w:val="00680B87"/>
    <w:rsid w:val="0068709F"/>
    <w:rsid w:val="00690D04"/>
    <w:rsid w:val="006923A5"/>
    <w:rsid w:val="0069345F"/>
    <w:rsid w:val="006A1DE9"/>
    <w:rsid w:val="006C11F1"/>
    <w:rsid w:val="006C1D4C"/>
    <w:rsid w:val="006D149E"/>
    <w:rsid w:val="006E319D"/>
    <w:rsid w:val="006E4826"/>
    <w:rsid w:val="006E547E"/>
    <w:rsid w:val="006F3348"/>
    <w:rsid w:val="006F664E"/>
    <w:rsid w:val="006F71FB"/>
    <w:rsid w:val="00710211"/>
    <w:rsid w:val="00711F2E"/>
    <w:rsid w:val="007126D5"/>
    <w:rsid w:val="00715FC8"/>
    <w:rsid w:val="00720658"/>
    <w:rsid w:val="00724934"/>
    <w:rsid w:val="00725362"/>
    <w:rsid w:val="00725A10"/>
    <w:rsid w:val="007309F4"/>
    <w:rsid w:val="007344EA"/>
    <w:rsid w:val="00744192"/>
    <w:rsid w:val="00751091"/>
    <w:rsid w:val="0075628C"/>
    <w:rsid w:val="00763C88"/>
    <w:rsid w:val="00766BA2"/>
    <w:rsid w:val="00767DA6"/>
    <w:rsid w:val="00771588"/>
    <w:rsid w:val="00772FA1"/>
    <w:rsid w:val="00776652"/>
    <w:rsid w:val="0078022C"/>
    <w:rsid w:val="007913D0"/>
    <w:rsid w:val="007A4531"/>
    <w:rsid w:val="007A5B22"/>
    <w:rsid w:val="007A5CE0"/>
    <w:rsid w:val="007B7C25"/>
    <w:rsid w:val="007C207D"/>
    <w:rsid w:val="007C4BF6"/>
    <w:rsid w:val="007C5065"/>
    <w:rsid w:val="007D03F1"/>
    <w:rsid w:val="007D2C5B"/>
    <w:rsid w:val="007F1EDD"/>
    <w:rsid w:val="007F39F5"/>
    <w:rsid w:val="007F49F8"/>
    <w:rsid w:val="007F4E25"/>
    <w:rsid w:val="0080029F"/>
    <w:rsid w:val="008031F4"/>
    <w:rsid w:val="00803B27"/>
    <w:rsid w:val="008052C0"/>
    <w:rsid w:val="00806603"/>
    <w:rsid w:val="0081741B"/>
    <w:rsid w:val="00820A3A"/>
    <w:rsid w:val="00837660"/>
    <w:rsid w:val="008414D6"/>
    <w:rsid w:val="0086377B"/>
    <w:rsid w:val="00883F07"/>
    <w:rsid w:val="00890DF4"/>
    <w:rsid w:val="0089329C"/>
    <w:rsid w:val="008B4D3A"/>
    <w:rsid w:val="008C34B0"/>
    <w:rsid w:val="008D714B"/>
    <w:rsid w:val="008E08DB"/>
    <w:rsid w:val="008E18C2"/>
    <w:rsid w:val="008F5CE3"/>
    <w:rsid w:val="0090118C"/>
    <w:rsid w:val="009106DC"/>
    <w:rsid w:val="00920243"/>
    <w:rsid w:val="00924F3D"/>
    <w:rsid w:val="00931C98"/>
    <w:rsid w:val="00934A33"/>
    <w:rsid w:val="009559F2"/>
    <w:rsid w:val="00956426"/>
    <w:rsid w:val="009814A1"/>
    <w:rsid w:val="00982593"/>
    <w:rsid w:val="009830EE"/>
    <w:rsid w:val="0098756A"/>
    <w:rsid w:val="00987E65"/>
    <w:rsid w:val="00996A08"/>
    <w:rsid w:val="009A192C"/>
    <w:rsid w:val="009A410F"/>
    <w:rsid w:val="009C268F"/>
    <w:rsid w:val="009C2BDC"/>
    <w:rsid w:val="009C2E41"/>
    <w:rsid w:val="009E231C"/>
    <w:rsid w:val="009E3001"/>
    <w:rsid w:val="009E6ADB"/>
    <w:rsid w:val="009F3CC9"/>
    <w:rsid w:val="00A0422D"/>
    <w:rsid w:val="00A049B6"/>
    <w:rsid w:val="00A15F8F"/>
    <w:rsid w:val="00A364B3"/>
    <w:rsid w:val="00A367BF"/>
    <w:rsid w:val="00A37828"/>
    <w:rsid w:val="00A44E7A"/>
    <w:rsid w:val="00A5785F"/>
    <w:rsid w:val="00A601C5"/>
    <w:rsid w:val="00A66679"/>
    <w:rsid w:val="00A669A5"/>
    <w:rsid w:val="00A772B8"/>
    <w:rsid w:val="00A77F39"/>
    <w:rsid w:val="00A80B2C"/>
    <w:rsid w:val="00A84D79"/>
    <w:rsid w:val="00A86BB9"/>
    <w:rsid w:val="00A86CEB"/>
    <w:rsid w:val="00A9089F"/>
    <w:rsid w:val="00AA01BC"/>
    <w:rsid w:val="00AA0F4B"/>
    <w:rsid w:val="00AA21C0"/>
    <w:rsid w:val="00AA7331"/>
    <w:rsid w:val="00AB01C3"/>
    <w:rsid w:val="00AB46B0"/>
    <w:rsid w:val="00AD022B"/>
    <w:rsid w:val="00AD2824"/>
    <w:rsid w:val="00AD7FEE"/>
    <w:rsid w:val="00AE3006"/>
    <w:rsid w:val="00AE5553"/>
    <w:rsid w:val="00AE570E"/>
    <w:rsid w:val="00AF17E9"/>
    <w:rsid w:val="00AF5902"/>
    <w:rsid w:val="00AF6EDE"/>
    <w:rsid w:val="00AF7A1B"/>
    <w:rsid w:val="00B44414"/>
    <w:rsid w:val="00B44732"/>
    <w:rsid w:val="00B46B55"/>
    <w:rsid w:val="00B567DF"/>
    <w:rsid w:val="00B671EB"/>
    <w:rsid w:val="00B73893"/>
    <w:rsid w:val="00B75376"/>
    <w:rsid w:val="00B80743"/>
    <w:rsid w:val="00B816B9"/>
    <w:rsid w:val="00B8271F"/>
    <w:rsid w:val="00B82E17"/>
    <w:rsid w:val="00BA13F4"/>
    <w:rsid w:val="00BB0072"/>
    <w:rsid w:val="00BB3FAB"/>
    <w:rsid w:val="00BC65AE"/>
    <w:rsid w:val="00BD1B05"/>
    <w:rsid w:val="00BD34B2"/>
    <w:rsid w:val="00BD6ED1"/>
    <w:rsid w:val="00BE3198"/>
    <w:rsid w:val="00BF6D94"/>
    <w:rsid w:val="00C03205"/>
    <w:rsid w:val="00C03917"/>
    <w:rsid w:val="00C2141A"/>
    <w:rsid w:val="00C2261F"/>
    <w:rsid w:val="00C23F78"/>
    <w:rsid w:val="00C27654"/>
    <w:rsid w:val="00C32ECA"/>
    <w:rsid w:val="00C42667"/>
    <w:rsid w:val="00C4663C"/>
    <w:rsid w:val="00C5225C"/>
    <w:rsid w:val="00C64EB1"/>
    <w:rsid w:val="00C674F7"/>
    <w:rsid w:val="00C67C0D"/>
    <w:rsid w:val="00C71AF6"/>
    <w:rsid w:val="00C73D8A"/>
    <w:rsid w:val="00CA780D"/>
    <w:rsid w:val="00CB2E72"/>
    <w:rsid w:val="00CC1C48"/>
    <w:rsid w:val="00CC40F5"/>
    <w:rsid w:val="00CD1CFF"/>
    <w:rsid w:val="00CD1E76"/>
    <w:rsid w:val="00CD2090"/>
    <w:rsid w:val="00CF3FA4"/>
    <w:rsid w:val="00D0177C"/>
    <w:rsid w:val="00D039B6"/>
    <w:rsid w:val="00D253BF"/>
    <w:rsid w:val="00D36619"/>
    <w:rsid w:val="00D43A4C"/>
    <w:rsid w:val="00D43A58"/>
    <w:rsid w:val="00D44817"/>
    <w:rsid w:val="00D505A8"/>
    <w:rsid w:val="00D522A2"/>
    <w:rsid w:val="00D546BF"/>
    <w:rsid w:val="00D54A59"/>
    <w:rsid w:val="00D5596B"/>
    <w:rsid w:val="00D71519"/>
    <w:rsid w:val="00D73DF9"/>
    <w:rsid w:val="00D754FF"/>
    <w:rsid w:val="00D7665C"/>
    <w:rsid w:val="00D7734F"/>
    <w:rsid w:val="00D7772C"/>
    <w:rsid w:val="00D86FC4"/>
    <w:rsid w:val="00DA374A"/>
    <w:rsid w:val="00DB3392"/>
    <w:rsid w:val="00DB4505"/>
    <w:rsid w:val="00DC1660"/>
    <w:rsid w:val="00DD65C7"/>
    <w:rsid w:val="00DD6AA1"/>
    <w:rsid w:val="00DE2DB3"/>
    <w:rsid w:val="00DE5F84"/>
    <w:rsid w:val="00DF7291"/>
    <w:rsid w:val="00E05D59"/>
    <w:rsid w:val="00E14C9F"/>
    <w:rsid w:val="00E2025D"/>
    <w:rsid w:val="00E273D3"/>
    <w:rsid w:val="00E27DF3"/>
    <w:rsid w:val="00E31AE1"/>
    <w:rsid w:val="00E3774D"/>
    <w:rsid w:val="00E63230"/>
    <w:rsid w:val="00E6402C"/>
    <w:rsid w:val="00E73766"/>
    <w:rsid w:val="00E765EC"/>
    <w:rsid w:val="00E77ED8"/>
    <w:rsid w:val="00E84928"/>
    <w:rsid w:val="00E85141"/>
    <w:rsid w:val="00E92EE9"/>
    <w:rsid w:val="00EA03C3"/>
    <w:rsid w:val="00EA685A"/>
    <w:rsid w:val="00EB4568"/>
    <w:rsid w:val="00EC25C6"/>
    <w:rsid w:val="00EC3570"/>
    <w:rsid w:val="00EC44CD"/>
    <w:rsid w:val="00ED2BCE"/>
    <w:rsid w:val="00ED3535"/>
    <w:rsid w:val="00ED5AF1"/>
    <w:rsid w:val="00EF0FF4"/>
    <w:rsid w:val="00F10906"/>
    <w:rsid w:val="00F1401B"/>
    <w:rsid w:val="00F305B3"/>
    <w:rsid w:val="00F30995"/>
    <w:rsid w:val="00F32611"/>
    <w:rsid w:val="00F42CB6"/>
    <w:rsid w:val="00F507BE"/>
    <w:rsid w:val="00F522FA"/>
    <w:rsid w:val="00F713B4"/>
    <w:rsid w:val="00F76037"/>
    <w:rsid w:val="00F86858"/>
    <w:rsid w:val="00F94FB0"/>
    <w:rsid w:val="00F96EA0"/>
    <w:rsid w:val="00FA001A"/>
    <w:rsid w:val="00FA20CA"/>
    <w:rsid w:val="00FA40A2"/>
    <w:rsid w:val="00FB0674"/>
    <w:rsid w:val="00FB2CEC"/>
    <w:rsid w:val="00FB7B0F"/>
    <w:rsid w:val="00FD3C12"/>
    <w:rsid w:val="00FD66EF"/>
    <w:rsid w:val="00FE3E6B"/>
    <w:rsid w:val="00FE5FB1"/>
    <w:rsid w:val="00FF3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DCCA"/>
  <w15:docId w15:val="{9243A0B9-5F26-4CAA-9F46-10351EB28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14A1"/>
    <w:rPr>
      <w:color w:val="0563C1" w:themeColor="hyperlink"/>
      <w:u w:val="single"/>
    </w:rPr>
  </w:style>
  <w:style w:type="character" w:styleId="UnresolvedMention">
    <w:name w:val="Unresolved Mention"/>
    <w:basedOn w:val="DefaultParagraphFont"/>
    <w:uiPriority w:val="99"/>
    <w:semiHidden/>
    <w:unhideWhenUsed/>
    <w:rsid w:val="009814A1"/>
    <w:rPr>
      <w:color w:val="605E5C"/>
      <w:shd w:val="clear" w:color="auto" w:fill="E1DFDD"/>
    </w:rPr>
  </w:style>
  <w:style w:type="character" w:styleId="Strong">
    <w:name w:val="Strong"/>
    <w:basedOn w:val="DefaultParagraphFont"/>
    <w:uiPriority w:val="22"/>
    <w:qFormat/>
    <w:rsid w:val="00D039B6"/>
    <w:rPr>
      <w:b/>
      <w:bCs/>
    </w:rPr>
  </w:style>
  <w:style w:type="character" w:customStyle="1" w:styleId="selectable">
    <w:name w:val="selectable"/>
    <w:basedOn w:val="DefaultParagraphFont"/>
    <w:rsid w:val="00D03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ho.int/emergencies/diseases/novel-coronavirus-2019/advice-for-public/myth-busters#:~:text=The%20new%20coronavirus%20is%20a" TargetMode="External"/><Relationship Id="rId5" Type="http://schemas.openxmlformats.org/officeDocument/2006/relationships/hyperlink" Target="Https://www.glassdoor.com/Benefits/Hilton-US-Benefits-EI_IE330.0,6_IL.7,9_IN1.htm" TargetMode="External"/><Relationship Id="rId4" Type="http://schemas.openxmlformats.org/officeDocument/2006/relationships/hyperlink" Target="http://www.strayboots,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15</Pages>
  <Words>2839</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shevonne lebert</dc:creator>
  <cp:keywords/>
  <dc:description/>
  <cp:lastModifiedBy>shevonne lebert</cp:lastModifiedBy>
  <cp:revision>64</cp:revision>
  <cp:lastPrinted>2021-10-22T21:12:00Z</cp:lastPrinted>
  <dcterms:created xsi:type="dcterms:W3CDTF">2021-10-22T11:51:00Z</dcterms:created>
  <dcterms:modified xsi:type="dcterms:W3CDTF">2021-10-23T11:31:00Z</dcterms:modified>
</cp:coreProperties>
</file>