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3F46" w:rsidRPr="00AA3F46" w:rsidRDefault="00AA3F46" w:rsidP="00AA3F46">
      <w:pPr>
        <w:pStyle w:val="Heading2"/>
        <w:jc w:val="center"/>
        <w:rPr>
          <w:b w:val="0"/>
          <w:color w:val="000000" w:themeColor="text1"/>
          <w:sz w:val="44"/>
          <w:szCs w:val="44"/>
          <w:u w:val="single"/>
        </w:rPr>
      </w:pPr>
      <w:r w:rsidRPr="00AA3F46">
        <w:rPr>
          <w:rFonts w:ascii="Arial" w:hAnsi="Arial" w:cs="Arial"/>
          <w:b w:val="0"/>
          <w:color w:val="000000" w:themeColor="text1"/>
          <w:sz w:val="44"/>
          <w:szCs w:val="44"/>
          <w:u w:val="single"/>
        </w:rPr>
        <w:t>What Does</w:t>
      </w:r>
      <w:r w:rsidRPr="00AA3F46">
        <w:rPr>
          <w:b w:val="0"/>
          <w:color w:val="000000" w:themeColor="text1"/>
          <w:sz w:val="44"/>
          <w:szCs w:val="44"/>
          <w:u w:val="single"/>
        </w:rPr>
        <w:t xml:space="preserve"> It Mean To Commemorate? How Do Memorials Create A Personal Meaning In A Public Place?</w:t>
      </w:r>
    </w:p>
    <w:p w:rsidR="00AA3F46" w:rsidRPr="00AA3F46" w:rsidRDefault="00AA3F46" w:rsidP="00AA3F46">
      <w:pPr>
        <w:pStyle w:val="Heading2"/>
        <w:jc w:val="center"/>
        <w:rPr>
          <w:rFonts w:ascii="Arial" w:hAnsi="Arial" w:cs="Arial"/>
          <w:color w:val="000000" w:themeColor="text1"/>
          <w:sz w:val="32"/>
          <w:szCs w:val="32"/>
        </w:rPr>
      </w:pPr>
      <w:r w:rsidRPr="00AA3F46">
        <w:rPr>
          <w:rFonts w:ascii="Arial" w:hAnsi="Arial" w:cs="Arial"/>
          <w:b w:val="0"/>
          <w:color w:val="000000" w:themeColor="text1"/>
          <w:sz w:val="32"/>
          <w:szCs w:val="32"/>
        </w:rPr>
        <w:t>Student Number: 1703331</w:t>
      </w:r>
      <w:r w:rsidRPr="00AA3F46">
        <w:rPr>
          <w:rFonts w:ascii="Arial" w:hAnsi="Arial" w:cs="Arial"/>
          <w:b w:val="0"/>
          <w:color w:val="000000" w:themeColor="text1"/>
          <w:sz w:val="32"/>
          <w:szCs w:val="32"/>
        </w:rPr>
        <w:tab/>
      </w:r>
      <w:r w:rsidRPr="00AA3F46">
        <w:rPr>
          <w:rFonts w:ascii="Arial" w:hAnsi="Arial" w:cs="Arial"/>
          <w:b w:val="0"/>
          <w:color w:val="000000" w:themeColor="text1"/>
          <w:sz w:val="32"/>
          <w:szCs w:val="32"/>
        </w:rPr>
        <w:br/>
        <w:t>BA Course Title: Illustration</w:t>
      </w:r>
      <w:r w:rsidRPr="00AA3F46">
        <w:rPr>
          <w:rFonts w:ascii="Arial" w:hAnsi="Arial" w:cs="Arial"/>
          <w:b w:val="0"/>
          <w:color w:val="000000" w:themeColor="text1"/>
          <w:sz w:val="32"/>
          <w:szCs w:val="32"/>
        </w:rPr>
        <w:br/>
        <w:t>Word Count: 2,</w:t>
      </w:r>
      <w:r w:rsidR="00654223">
        <w:rPr>
          <w:rFonts w:ascii="Arial" w:hAnsi="Arial" w:cs="Arial"/>
          <w:b w:val="0"/>
          <w:color w:val="000000" w:themeColor="text1"/>
          <w:sz w:val="32"/>
          <w:szCs w:val="32"/>
        </w:rPr>
        <w:t>181</w:t>
      </w:r>
      <w:r w:rsidRPr="00AA3F46">
        <w:rPr>
          <w:rFonts w:ascii="Arial" w:hAnsi="Arial" w:cs="Arial"/>
          <w:b w:val="0"/>
          <w:color w:val="000000" w:themeColor="text1"/>
          <w:sz w:val="32"/>
          <w:szCs w:val="32"/>
        </w:rPr>
        <w:br/>
        <w:t xml:space="preserve">Tutor's Name's : Louise </w:t>
      </w:r>
      <w:proofErr w:type="spellStart"/>
      <w:r w:rsidRPr="00AA3F46">
        <w:rPr>
          <w:rFonts w:ascii="Arial" w:hAnsi="Arial" w:cs="Arial"/>
          <w:b w:val="0"/>
          <w:color w:val="000000" w:themeColor="text1"/>
          <w:sz w:val="32"/>
          <w:szCs w:val="32"/>
        </w:rPr>
        <w:t>Burston</w:t>
      </w:r>
      <w:proofErr w:type="spellEnd"/>
      <w:r w:rsidRPr="00AA3F46">
        <w:rPr>
          <w:rFonts w:ascii="Arial" w:hAnsi="Arial" w:cs="Arial"/>
          <w:b w:val="0"/>
          <w:color w:val="000000" w:themeColor="text1"/>
          <w:sz w:val="32"/>
          <w:szCs w:val="32"/>
        </w:rPr>
        <w:t xml:space="preserve"> &amp; Sarah Tombs</w:t>
      </w:r>
      <w:r w:rsidRPr="00AA3F46">
        <w:rPr>
          <w:rFonts w:ascii="Arial" w:hAnsi="Arial" w:cs="Arial"/>
          <w:b w:val="0"/>
          <w:color w:val="000000" w:themeColor="text1"/>
          <w:sz w:val="32"/>
          <w:szCs w:val="32"/>
        </w:rPr>
        <w:br/>
      </w:r>
      <w:r w:rsidRPr="00AA3F46">
        <w:rPr>
          <w:rFonts w:ascii="Arial" w:hAnsi="Arial" w:cs="Arial"/>
          <w:color w:val="000000" w:themeColor="text1"/>
          <w:sz w:val="32"/>
          <w:szCs w:val="32"/>
        </w:rPr>
        <w:br w:type="page"/>
      </w:r>
    </w:p>
    <w:p w:rsidR="009F6C2A" w:rsidRPr="009970A0" w:rsidRDefault="009F6C2A" w:rsidP="004B54E8">
      <w:pPr>
        <w:spacing w:line="480" w:lineRule="auto"/>
        <w:jc w:val="both"/>
        <w:rPr>
          <w:rFonts w:ascii="Arial" w:hAnsi="Arial" w:cs="Arial"/>
          <w:sz w:val="20"/>
          <w:szCs w:val="20"/>
        </w:rPr>
      </w:pPr>
      <w:r w:rsidRPr="009970A0">
        <w:rPr>
          <w:rFonts w:ascii="Arial" w:hAnsi="Arial" w:cs="Arial"/>
          <w:sz w:val="20"/>
          <w:szCs w:val="20"/>
        </w:rPr>
        <w:lastRenderedPageBreak/>
        <w:t>The aim of this</w:t>
      </w:r>
      <w:r w:rsidR="00964027">
        <w:rPr>
          <w:rFonts w:ascii="Arial" w:hAnsi="Arial" w:cs="Arial"/>
          <w:sz w:val="20"/>
          <w:szCs w:val="20"/>
        </w:rPr>
        <w:t xml:space="preserve"> essay </w:t>
      </w:r>
      <w:r w:rsidRPr="009970A0">
        <w:rPr>
          <w:rFonts w:ascii="Arial" w:hAnsi="Arial" w:cs="Arial"/>
          <w:sz w:val="20"/>
          <w:szCs w:val="20"/>
        </w:rPr>
        <w:t xml:space="preserve"> is to find out what it means to commemorate and also how do memorials create a personal meaning in a public place?</w:t>
      </w:r>
    </w:p>
    <w:p w:rsidR="003F3110" w:rsidRDefault="009F6C2A" w:rsidP="004B54E8">
      <w:pPr>
        <w:spacing w:line="480" w:lineRule="auto"/>
        <w:jc w:val="both"/>
        <w:rPr>
          <w:rFonts w:ascii="Arial" w:hAnsi="Arial" w:cs="Arial"/>
          <w:sz w:val="20"/>
          <w:szCs w:val="20"/>
        </w:rPr>
      </w:pPr>
      <w:r w:rsidRPr="009970A0">
        <w:rPr>
          <w:rFonts w:ascii="Arial" w:hAnsi="Arial" w:cs="Arial"/>
          <w:sz w:val="20"/>
          <w:szCs w:val="20"/>
        </w:rPr>
        <w:t>Memorials are commemorations that we pass every day but most likely do not pay much attention to. Memorials are built to show respect and remembrance for those who have for exam</w:t>
      </w:r>
      <w:r w:rsidR="00964027">
        <w:rPr>
          <w:rFonts w:ascii="Arial" w:hAnsi="Arial" w:cs="Arial"/>
          <w:sz w:val="20"/>
          <w:szCs w:val="20"/>
        </w:rPr>
        <w:t>ple, lost their lives in war and to</w:t>
      </w:r>
      <w:r w:rsidR="00A11F1F" w:rsidRPr="009970A0">
        <w:rPr>
          <w:rFonts w:ascii="Arial" w:hAnsi="Arial" w:cs="Arial"/>
          <w:sz w:val="20"/>
          <w:szCs w:val="20"/>
        </w:rPr>
        <w:t xml:space="preserve"> remember those who </w:t>
      </w:r>
      <w:r w:rsidR="00964027">
        <w:rPr>
          <w:rFonts w:ascii="Arial" w:hAnsi="Arial" w:cs="Arial"/>
          <w:sz w:val="20"/>
          <w:szCs w:val="20"/>
        </w:rPr>
        <w:t xml:space="preserve">died </w:t>
      </w:r>
      <w:r w:rsidR="00A11F1F" w:rsidRPr="009970A0">
        <w:rPr>
          <w:rFonts w:ascii="Arial" w:hAnsi="Arial" w:cs="Arial"/>
          <w:sz w:val="20"/>
          <w:szCs w:val="20"/>
        </w:rPr>
        <w:t xml:space="preserve">during tragic events such as the 'Twin Towers' tragedy, on September 11th, 2001. However </w:t>
      </w:r>
      <w:r w:rsidR="00964027">
        <w:rPr>
          <w:rFonts w:ascii="Arial" w:hAnsi="Arial" w:cs="Arial"/>
          <w:sz w:val="20"/>
          <w:szCs w:val="20"/>
        </w:rPr>
        <w:t>society does</w:t>
      </w:r>
      <w:r w:rsidR="00A11F1F" w:rsidRPr="009970A0">
        <w:rPr>
          <w:rFonts w:ascii="Arial" w:hAnsi="Arial" w:cs="Arial"/>
          <w:sz w:val="20"/>
          <w:szCs w:val="20"/>
        </w:rPr>
        <w:t xml:space="preserve"> not just create memorials for such tragic events, </w:t>
      </w:r>
      <w:r w:rsidR="00964027">
        <w:rPr>
          <w:rFonts w:ascii="Arial" w:hAnsi="Arial" w:cs="Arial"/>
          <w:sz w:val="20"/>
          <w:szCs w:val="20"/>
        </w:rPr>
        <w:t xml:space="preserve">memorials are erected for celebrities also, such as individuals </w:t>
      </w:r>
      <w:r w:rsidR="00A11F1F" w:rsidRPr="009970A0">
        <w:rPr>
          <w:rFonts w:ascii="Arial" w:hAnsi="Arial" w:cs="Arial"/>
          <w:sz w:val="20"/>
          <w:szCs w:val="20"/>
        </w:rPr>
        <w:t xml:space="preserve">who worked to make a difference like Martin Luther King </w:t>
      </w:r>
      <w:proofErr w:type="spellStart"/>
      <w:r w:rsidR="00A11F1F" w:rsidRPr="009970A0">
        <w:rPr>
          <w:rFonts w:ascii="Arial" w:hAnsi="Arial" w:cs="Arial"/>
          <w:sz w:val="20"/>
          <w:szCs w:val="20"/>
        </w:rPr>
        <w:t>Jr</w:t>
      </w:r>
      <w:proofErr w:type="spellEnd"/>
      <w:r w:rsidR="00A11F1F" w:rsidRPr="009970A0">
        <w:rPr>
          <w:rFonts w:ascii="Arial" w:hAnsi="Arial" w:cs="Arial"/>
          <w:sz w:val="20"/>
          <w:szCs w:val="20"/>
        </w:rPr>
        <w:t xml:space="preserve"> and Rosa Parks, even artists such as Elvis Presley whose music effected s</w:t>
      </w:r>
      <w:r w:rsidR="00C00702">
        <w:rPr>
          <w:rFonts w:ascii="Arial" w:hAnsi="Arial" w:cs="Arial"/>
          <w:sz w:val="20"/>
          <w:szCs w:val="20"/>
        </w:rPr>
        <w:t xml:space="preserve">o many people and continues </w:t>
      </w:r>
      <w:r w:rsidR="00A11F1F" w:rsidRPr="009970A0">
        <w:rPr>
          <w:rFonts w:ascii="Arial" w:hAnsi="Arial" w:cs="Arial"/>
          <w:sz w:val="20"/>
          <w:szCs w:val="20"/>
        </w:rPr>
        <w:t xml:space="preserve">still to this day. In a recent study, </w:t>
      </w:r>
      <w:proofErr w:type="spellStart"/>
      <w:r w:rsidR="00A11F1F" w:rsidRPr="009970A0">
        <w:rPr>
          <w:rFonts w:ascii="Arial" w:hAnsi="Arial" w:cs="Arial"/>
          <w:sz w:val="20"/>
          <w:szCs w:val="20"/>
        </w:rPr>
        <w:t>Bulovska</w:t>
      </w:r>
      <w:proofErr w:type="spellEnd"/>
      <w:r w:rsidR="00A11F1F" w:rsidRPr="009970A0">
        <w:rPr>
          <w:rFonts w:ascii="Arial" w:hAnsi="Arial" w:cs="Arial"/>
          <w:sz w:val="20"/>
          <w:szCs w:val="20"/>
        </w:rPr>
        <w:t xml:space="preserve"> (2017) stated that on March 27th, 2006, Graceland was proclaimed </w:t>
      </w:r>
      <w:r w:rsidR="002E5DED" w:rsidRPr="009970A0">
        <w:rPr>
          <w:rFonts w:ascii="Arial" w:hAnsi="Arial" w:cs="Arial"/>
          <w:sz w:val="20"/>
          <w:szCs w:val="20"/>
        </w:rPr>
        <w:t>a National Historic Landmark and continues to be the second most visited place</w:t>
      </w:r>
      <w:r w:rsidR="00C00702">
        <w:rPr>
          <w:rFonts w:ascii="Arial" w:hAnsi="Arial" w:cs="Arial"/>
          <w:sz w:val="20"/>
          <w:szCs w:val="20"/>
        </w:rPr>
        <w:t xml:space="preserve"> in the USA</w:t>
      </w:r>
      <w:r w:rsidR="002E5DED" w:rsidRPr="009970A0">
        <w:rPr>
          <w:rFonts w:ascii="Arial" w:hAnsi="Arial" w:cs="Arial"/>
          <w:sz w:val="20"/>
          <w:szCs w:val="20"/>
        </w:rPr>
        <w:t xml:space="preserve">, </w:t>
      </w:r>
      <w:r w:rsidR="00C00702">
        <w:rPr>
          <w:rFonts w:ascii="Arial" w:hAnsi="Arial" w:cs="Arial"/>
          <w:sz w:val="20"/>
          <w:szCs w:val="20"/>
        </w:rPr>
        <w:t>the first being the White House in Washin</w:t>
      </w:r>
      <w:r w:rsidR="003F3110">
        <w:rPr>
          <w:rFonts w:ascii="Arial" w:hAnsi="Arial" w:cs="Arial"/>
          <w:sz w:val="20"/>
          <w:szCs w:val="20"/>
        </w:rPr>
        <w:t>gton DC, home of the president. In the book Elvis: Going To Graceland, on the subject of fans visiting Graceland, it states:</w:t>
      </w:r>
    </w:p>
    <w:p w:rsidR="00C00702" w:rsidRDefault="008E04B1" w:rsidP="003F3110">
      <w:pPr>
        <w:spacing w:line="480" w:lineRule="auto"/>
        <w:jc w:val="both"/>
        <w:rPr>
          <w:rFonts w:ascii="Arial" w:hAnsi="Arial" w:cs="Arial"/>
          <w:sz w:val="20"/>
          <w:szCs w:val="20"/>
        </w:rPr>
      </w:pPr>
      <w:r>
        <w:rPr>
          <w:rFonts w:ascii="Arial" w:hAnsi="Arial" w:cs="Arial"/>
          <w:noProof/>
          <w:sz w:val="20"/>
          <w:szCs w:val="20"/>
          <w:lang w:eastAsia="en-GB"/>
        </w:rPr>
        <w:pict>
          <v:shapetype id="_x0000_t202" coordsize="21600,21600" o:spt="202" path="m,l,21600r21600,l21600,xe">
            <v:stroke joinstyle="miter"/>
            <v:path gradientshapeok="t" o:connecttype="rect"/>
          </v:shapetype>
          <v:shape id="_x0000_s1027" type="#_x0000_t202" style="position:absolute;left:0;text-align:left;margin-left:58.5pt;margin-top:33.8pt;width:147.75pt;height:25.5pt;z-index:251670528" filled="f" strokecolor="white [3212]">
            <v:textbox>
              <w:txbxContent>
                <w:p w:rsidR="00432146" w:rsidRDefault="00482107">
                  <w:r>
                    <w:t>(Watson</w:t>
                  </w:r>
                  <w:r w:rsidR="00432146">
                    <w:t>, 2017, pg.1)</w:t>
                  </w:r>
                </w:p>
              </w:txbxContent>
            </v:textbox>
          </v:shape>
        </w:pict>
      </w:r>
      <w:r w:rsidR="003F3110">
        <w:rPr>
          <w:rFonts w:ascii="Arial" w:hAnsi="Arial" w:cs="Arial"/>
          <w:noProof/>
          <w:sz w:val="20"/>
          <w:szCs w:val="20"/>
          <w:lang w:eastAsia="en-GB"/>
        </w:rPr>
        <w:drawing>
          <wp:anchor distT="0" distB="0" distL="114300" distR="114300" simplePos="0" relativeHeight="251658240" behindDoc="0" locked="0" layoutInCell="1" allowOverlap="1">
            <wp:simplePos x="0" y="0"/>
            <wp:positionH relativeFrom="column">
              <wp:posOffset>1428750</wp:posOffset>
            </wp:positionH>
            <wp:positionV relativeFrom="paragraph">
              <wp:posOffset>1162685</wp:posOffset>
            </wp:positionV>
            <wp:extent cx="2914650" cy="1914525"/>
            <wp:effectExtent l="19050" t="0" r="0" b="0"/>
            <wp:wrapSquare wrapText="bothSides"/>
            <wp:docPr id="1" name="Picture 1" descr="http://www.wallswithstories.com/wp-content/uploads/2017/05/graceland_memphis_tennessee-640x4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wallswithstories.com/wp-content/uploads/2017/05/graceland_memphis_tennessee-640x419.jpg"/>
                    <pic:cNvPicPr>
                      <a:picLocks noChangeAspect="1" noChangeArrowheads="1"/>
                    </pic:cNvPicPr>
                  </pic:nvPicPr>
                  <pic:blipFill>
                    <a:blip r:embed="rId7" cstate="print"/>
                    <a:srcRect/>
                    <a:stretch>
                      <a:fillRect/>
                    </a:stretch>
                  </pic:blipFill>
                  <pic:spPr bwMode="auto">
                    <a:xfrm>
                      <a:off x="0" y="0"/>
                      <a:ext cx="2914650" cy="1914525"/>
                    </a:xfrm>
                    <a:prstGeom prst="rect">
                      <a:avLst/>
                    </a:prstGeom>
                    <a:noFill/>
                    <a:ln w="9525">
                      <a:noFill/>
                      <a:miter lim="800000"/>
                      <a:headEnd/>
                      <a:tailEnd/>
                    </a:ln>
                  </pic:spPr>
                </pic:pic>
              </a:graphicData>
            </a:graphic>
          </wp:anchor>
        </w:drawing>
      </w:r>
      <w:r w:rsidR="003F3110">
        <w:rPr>
          <w:rFonts w:ascii="Arial" w:hAnsi="Arial" w:cs="Arial"/>
          <w:sz w:val="20"/>
          <w:szCs w:val="20"/>
        </w:rPr>
        <w:t>"Visitors to Graceland today are greeted with something that has grown into a mega-attraction. Around to thousand visitors pass through the gates daily, and during special events, the figures rise significantly."</w:t>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3F3110">
        <w:rPr>
          <w:rFonts w:ascii="Arial" w:hAnsi="Arial" w:cs="Arial"/>
          <w:b/>
          <w:sz w:val="20"/>
          <w:szCs w:val="20"/>
        </w:rPr>
        <w:br/>
      </w:r>
      <w:r w:rsidR="002E5DED" w:rsidRPr="003F3110">
        <w:rPr>
          <w:rFonts w:ascii="Arial" w:hAnsi="Arial" w:cs="Arial"/>
          <w:b/>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r>
      <w:r w:rsidR="002E5DED" w:rsidRPr="009970A0">
        <w:rPr>
          <w:rFonts w:ascii="Arial" w:hAnsi="Arial" w:cs="Arial"/>
          <w:sz w:val="20"/>
          <w:szCs w:val="20"/>
        </w:rPr>
        <w:br/>
        <w:t xml:space="preserve">                        </w:t>
      </w:r>
      <w:r w:rsidR="004A239F">
        <w:rPr>
          <w:rFonts w:ascii="Arial" w:hAnsi="Arial" w:cs="Arial"/>
          <w:sz w:val="20"/>
          <w:szCs w:val="20"/>
        </w:rPr>
        <w:t xml:space="preserve">                        </w:t>
      </w:r>
      <w:r w:rsidR="00C00702">
        <w:rPr>
          <w:rFonts w:ascii="Arial" w:hAnsi="Arial" w:cs="Arial"/>
          <w:sz w:val="20"/>
          <w:szCs w:val="20"/>
        </w:rPr>
        <w:t xml:space="preserve">              </w:t>
      </w:r>
    </w:p>
    <w:p w:rsidR="007B7974" w:rsidRPr="009970A0" w:rsidRDefault="00C00702" w:rsidP="004B54E8">
      <w:pPr>
        <w:spacing w:line="480" w:lineRule="auto"/>
        <w:jc w:val="both"/>
        <w:rPr>
          <w:rFonts w:ascii="Arial" w:hAnsi="Arial" w:cs="Arial"/>
          <w:sz w:val="20"/>
          <w:szCs w:val="20"/>
        </w:rPr>
      </w:pPr>
      <w:r>
        <w:rPr>
          <w:rFonts w:ascii="Arial" w:hAnsi="Arial" w:cs="Arial"/>
          <w:sz w:val="20"/>
          <w:szCs w:val="20"/>
        </w:rPr>
        <w:t xml:space="preserve">                                          </w:t>
      </w:r>
      <w:r w:rsidR="00964027">
        <w:rPr>
          <w:rFonts w:ascii="Arial" w:hAnsi="Arial" w:cs="Arial"/>
          <w:sz w:val="20"/>
          <w:szCs w:val="20"/>
        </w:rPr>
        <w:t xml:space="preserve">Figure one: </w:t>
      </w:r>
      <w:r w:rsidR="002E5DED" w:rsidRPr="009970A0">
        <w:rPr>
          <w:rFonts w:ascii="Arial" w:hAnsi="Arial" w:cs="Arial"/>
          <w:i/>
          <w:sz w:val="20"/>
          <w:szCs w:val="20"/>
        </w:rPr>
        <w:t xml:space="preserve">Graceland, </w:t>
      </w:r>
      <w:r w:rsidR="002E5DED" w:rsidRPr="009970A0">
        <w:rPr>
          <w:rFonts w:ascii="Arial" w:hAnsi="Arial" w:cs="Arial"/>
          <w:sz w:val="20"/>
          <w:szCs w:val="20"/>
        </w:rPr>
        <w:t>2011</w:t>
      </w:r>
      <w:r w:rsidR="00964027">
        <w:rPr>
          <w:rFonts w:ascii="Arial" w:hAnsi="Arial" w:cs="Arial"/>
          <w:sz w:val="20"/>
          <w:szCs w:val="20"/>
        </w:rPr>
        <w:t xml:space="preserve">, </w:t>
      </w:r>
      <w:r w:rsidR="00964027" w:rsidRPr="009970A0">
        <w:rPr>
          <w:rFonts w:ascii="Arial" w:hAnsi="Arial" w:cs="Arial"/>
          <w:sz w:val="20"/>
          <w:szCs w:val="20"/>
        </w:rPr>
        <w:t>Joseph Novak</w:t>
      </w:r>
    </w:p>
    <w:p w:rsidR="00964027" w:rsidRDefault="002E5DED" w:rsidP="00964027">
      <w:pPr>
        <w:spacing w:line="480" w:lineRule="auto"/>
        <w:jc w:val="both"/>
        <w:rPr>
          <w:rFonts w:ascii="Arial" w:hAnsi="Arial" w:cs="Arial"/>
          <w:sz w:val="20"/>
          <w:szCs w:val="20"/>
        </w:rPr>
      </w:pPr>
      <w:r w:rsidRPr="009970A0">
        <w:rPr>
          <w:rFonts w:ascii="Arial" w:hAnsi="Arial" w:cs="Arial"/>
          <w:sz w:val="20"/>
          <w:szCs w:val="20"/>
        </w:rPr>
        <w:t>Graceland is unlike other memorials since it is the home of the late Elvis Presley, it is also different in many other ways. Comparing Graceland to a memorial statue of Elvis</w:t>
      </w:r>
      <w:r w:rsidR="00E37395" w:rsidRPr="009970A0">
        <w:rPr>
          <w:rFonts w:ascii="Arial" w:hAnsi="Arial" w:cs="Arial"/>
          <w:sz w:val="20"/>
          <w:szCs w:val="20"/>
        </w:rPr>
        <w:t>, for example the statue in Mud Island, Memphis</w:t>
      </w:r>
      <w:r w:rsidR="00556CEF">
        <w:rPr>
          <w:rFonts w:ascii="Arial" w:hAnsi="Arial" w:cs="Arial"/>
          <w:sz w:val="20"/>
          <w:szCs w:val="20"/>
        </w:rPr>
        <w:t>, Tennessee</w:t>
      </w:r>
      <w:r w:rsidR="00E37395" w:rsidRPr="009970A0">
        <w:rPr>
          <w:rFonts w:ascii="Arial" w:hAnsi="Arial" w:cs="Arial"/>
          <w:sz w:val="20"/>
          <w:szCs w:val="20"/>
        </w:rPr>
        <w:t>.</w:t>
      </w:r>
      <w:r w:rsidRPr="009970A0">
        <w:rPr>
          <w:rFonts w:ascii="Arial" w:hAnsi="Arial" w:cs="Arial"/>
          <w:sz w:val="20"/>
          <w:szCs w:val="20"/>
        </w:rPr>
        <w:t xml:space="preserve"> Graceland is the most pers</w:t>
      </w:r>
      <w:r w:rsidR="00964027">
        <w:rPr>
          <w:rFonts w:ascii="Arial" w:hAnsi="Arial" w:cs="Arial"/>
          <w:sz w:val="20"/>
          <w:szCs w:val="20"/>
        </w:rPr>
        <w:t>onal out of the two. Elvis's home is a</w:t>
      </w:r>
      <w:r w:rsidRPr="009970A0">
        <w:rPr>
          <w:rFonts w:ascii="Arial" w:hAnsi="Arial" w:cs="Arial"/>
          <w:sz w:val="20"/>
          <w:szCs w:val="20"/>
        </w:rPr>
        <w:t xml:space="preserve"> personal </w:t>
      </w:r>
      <w:r w:rsidR="00964027">
        <w:rPr>
          <w:rFonts w:ascii="Arial" w:hAnsi="Arial" w:cs="Arial"/>
          <w:sz w:val="20"/>
          <w:szCs w:val="20"/>
        </w:rPr>
        <w:t>space which allows a unique connection with him as a person</w:t>
      </w:r>
      <w:r w:rsidR="004F4799" w:rsidRPr="009970A0">
        <w:rPr>
          <w:rFonts w:ascii="Arial" w:hAnsi="Arial" w:cs="Arial"/>
          <w:sz w:val="20"/>
          <w:szCs w:val="20"/>
        </w:rPr>
        <w:t xml:space="preserve">. </w:t>
      </w:r>
      <w:r w:rsidR="00964027">
        <w:rPr>
          <w:rFonts w:ascii="Arial" w:hAnsi="Arial" w:cs="Arial"/>
          <w:sz w:val="20"/>
          <w:szCs w:val="20"/>
        </w:rPr>
        <w:t>Allowing the opportunity to walk</w:t>
      </w:r>
      <w:r w:rsidR="004F4799" w:rsidRPr="009970A0">
        <w:rPr>
          <w:rFonts w:ascii="Arial" w:hAnsi="Arial" w:cs="Arial"/>
          <w:sz w:val="20"/>
          <w:szCs w:val="20"/>
        </w:rPr>
        <w:t xml:space="preserve"> in the sa</w:t>
      </w:r>
      <w:r w:rsidR="00C00702">
        <w:rPr>
          <w:rFonts w:ascii="Arial" w:hAnsi="Arial" w:cs="Arial"/>
          <w:sz w:val="20"/>
          <w:szCs w:val="20"/>
        </w:rPr>
        <w:t>me steps as Elvis himself</w:t>
      </w:r>
      <w:r w:rsidR="004F4799" w:rsidRPr="009970A0">
        <w:rPr>
          <w:rFonts w:ascii="Arial" w:hAnsi="Arial" w:cs="Arial"/>
          <w:sz w:val="20"/>
          <w:szCs w:val="20"/>
        </w:rPr>
        <w:t xml:space="preserve"> and be in </w:t>
      </w:r>
      <w:r w:rsidR="00D34B2B" w:rsidRPr="009970A0">
        <w:rPr>
          <w:rFonts w:ascii="Arial" w:hAnsi="Arial" w:cs="Arial"/>
          <w:sz w:val="20"/>
          <w:szCs w:val="20"/>
        </w:rPr>
        <w:t>a place where he lived from 1957</w:t>
      </w:r>
      <w:r w:rsidR="00C00702">
        <w:rPr>
          <w:rFonts w:ascii="Arial" w:hAnsi="Arial" w:cs="Arial"/>
          <w:sz w:val="20"/>
          <w:szCs w:val="20"/>
        </w:rPr>
        <w:t>, until his</w:t>
      </w:r>
      <w:r w:rsidR="004F4799" w:rsidRPr="009970A0">
        <w:rPr>
          <w:rFonts w:ascii="Arial" w:hAnsi="Arial" w:cs="Arial"/>
          <w:sz w:val="20"/>
          <w:szCs w:val="20"/>
        </w:rPr>
        <w:t xml:space="preserve"> death in </w:t>
      </w:r>
      <w:r w:rsidR="004F4799" w:rsidRPr="009970A0">
        <w:rPr>
          <w:rFonts w:ascii="Arial" w:hAnsi="Arial" w:cs="Arial"/>
          <w:sz w:val="20"/>
          <w:szCs w:val="20"/>
        </w:rPr>
        <w:lastRenderedPageBreak/>
        <w:t xml:space="preserve">August of 1977 where he </w:t>
      </w:r>
      <w:r w:rsidR="00C00702">
        <w:rPr>
          <w:rFonts w:ascii="Arial" w:hAnsi="Arial" w:cs="Arial"/>
          <w:sz w:val="20"/>
          <w:szCs w:val="20"/>
        </w:rPr>
        <w:t xml:space="preserve">passed away in his </w:t>
      </w:r>
      <w:r w:rsidR="00E37395" w:rsidRPr="009970A0">
        <w:rPr>
          <w:rFonts w:ascii="Arial" w:hAnsi="Arial" w:cs="Arial"/>
          <w:sz w:val="20"/>
          <w:szCs w:val="20"/>
        </w:rPr>
        <w:t>bathroom</w:t>
      </w:r>
      <w:r w:rsidR="004F4799" w:rsidRPr="009970A0">
        <w:rPr>
          <w:rFonts w:ascii="Arial" w:hAnsi="Arial" w:cs="Arial"/>
          <w:sz w:val="20"/>
          <w:szCs w:val="20"/>
        </w:rPr>
        <w:t>, right above the main entrance where guests first enter.</w:t>
      </w:r>
    </w:p>
    <w:p w:rsidR="009970A0" w:rsidRDefault="004F4799" w:rsidP="00964027">
      <w:pPr>
        <w:spacing w:line="480" w:lineRule="auto"/>
        <w:jc w:val="both"/>
        <w:rPr>
          <w:rFonts w:ascii="Arial" w:hAnsi="Arial" w:cs="Arial"/>
          <w:sz w:val="20"/>
          <w:szCs w:val="20"/>
        </w:rPr>
      </w:pPr>
      <w:r w:rsidRPr="009970A0">
        <w:rPr>
          <w:rFonts w:ascii="Arial" w:hAnsi="Arial" w:cs="Arial"/>
          <w:sz w:val="20"/>
          <w:szCs w:val="20"/>
        </w:rPr>
        <w:t xml:space="preserve"> Graceland does not feel sombre or sad. Even though it is the home in which he died in, the energy </w:t>
      </w:r>
      <w:r w:rsidR="00E37395" w:rsidRPr="009970A0">
        <w:rPr>
          <w:rFonts w:ascii="Arial" w:hAnsi="Arial" w:cs="Arial"/>
          <w:sz w:val="20"/>
          <w:szCs w:val="20"/>
        </w:rPr>
        <w:t>is light and happy, because it is possible that visitors</w:t>
      </w:r>
      <w:r w:rsidR="00C00702">
        <w:rPr>
          <w:rFonts w:ascii="Arial" w:hAnsi="Arial" w:cs="Arial"/>
          <w:sz w:val="20"/>
          <w:szCs w:val="20"/>
        </w:rPr>
        <w:t xml:space="preserve"> just feel happiness and admiration</w:t>
      </w:r>
      <w:r w:rsidRPr="009970A0">
        <w:rPr>
          <w:rFonts w:ascii="Arial" w:hAnsi="Arial" w:cs="Arial"/>
          <w:sz w:val="20"/>
          <w:szCs w:val="20"/>
        </w:rPr>
        <w:t>.</w:t>
      </w:r>
      <w:r w:rsidR="00C00702">
        <w:rPr>
          <w:rFonts w:ascii="Arial" w:hAnsi="Arial" w:cs="Arial"/>
          <w:sz w:val="20"/>
          <w:szCs w:val="20"/>
        </w:rPr>
        <w:t xml:space="preserve"> Elvis Presley became famous </w:t>
      </w:r>
      <w:r w:rsidR="00E37395" w:rsidRPr="009970A0">
        <w:rPr>
          <w:rFonts w:ascii="Arial" w:hAnsi="Arial" w:cs="Arial"/>
          <w:sz w:val="20"/>
          <w:szCs w:val="20"/>
        </w:rPr>
        <w:t>in 1953 and was one of the most popular celebrities of the 20th century</w:t>
      </w:r>
      <w:r w:rsidR="009970A0">
        <w:rPr>
          <w:rFonts w:ascii="Arial" w:hAnsi="Arial" w:cs="Arial"/>
          <w:sz w:val="20"/>
          <w:szCs w:val="20"/>
        </w:rPr>
        <w:t>, he grew up with humble beginnings in Tupelo, Mississippi and promised his parents when he was young that he would take care of them one day, buy them a beautiful home and pay them back for all they had done for him. Whilst talking about how much purchasing Graceland meant for Presley, in the book Graceland: The Living Legacy of Elvis Presley, it is stated:</w:t>
      </w:r>
    </w:p>
    <w:p w:rsidR="009970A0" w:rsidRDefault="009970A0" w:rsidP="004B54E8">
      <w:pPr>
        <w:spacing w:line="480" w:lineRule="auto"/>
        <w:jc w:val="both"/>
        <w:rPr>
          <w:rFonts w:ascii="Arial" w:hAnsi="Arial" w:cs="Arial"/>
          <w:sz w:val="20"/>
          <w:szCs w:val="20"/>
        </w:rPr>
      </w:pPr>
      <w:r>
        <w:rPr>
          <w:rFonts w:ascii="Arial" w:hAnsi="Arial" w:cs="Arial"/>
          <w:sz w:val="20"/>
          <w:szCs w:val="20"/>
        </w:rPr>
        <w:t>"For him on the most personal level, it was a symbol of that promise he made to his parents. Graceland was a promise fulfilled" (</w:t>
      </w:r>
      <w:proofErr w:type="spellStart"/>
      <w:r>
        <w:rPr>
          <w:rFonts w:ascii="Arial" w:hAnsi="Arial" w:cs="Arial"/>
          <w:sz w:val="20"/>
          <w:szCs w:val="20"/>
        </w:rPr>
        <w:t>Flippo</w:t>
      </w:r>
      <w:proofErr w:type="spellEnd"/>
      <w:r>
        <w:rPr>
          <w:rFonts w:ascii="Arial" w:hAnsi="Arial" w:cs="Arial"/>
          <w:sz w:val="20"/>
          <w:szCs w:val="20"/>
        </w:rPr>
        <w:t xml:space="preserve">, 1993, pg.77) </w:t>
      </w:r>
    </w:p>
    <w:p w:rsidR="00010CDA" w:rsidRDefault="00C00702" w:rsidP="004B54E8">
      <w:pPr>
        <w:spacing w:line="480" w:lineRule="auto"/>
        <w:jc w:val="both"/>
        <w:rPr>
          <w:rFonts w:ascii="Arial" w:hAnsi="Arial" w:cs="Arial"/>
          <w:sz w:val="20"/>
          <w:szCs w:val="20"/>
        </w:rPr>
      </w:pPr>
      <w:r>
        <w:rPr>
          <w:rFonts w:ascii="Arial" w:hAnsi="Arial" w:cs="Arial"/>
          <w:sz w:val="20"/>
          <w:szCs w:val="20"/>
        </w:rPr>
        <w:t>M</w:t>
      </w:r>
      <w:r w:rsidR="00E37395" w:rsidRPr="009970A0">
        <w:rPr>
          <w:rFonts w:ascii="Arial" w:hAnsi="Arial" w:cs="Arial"/>
          <w:sz w:val="20"/>
          <w:szCs w:val="20"/>
        </w:rPr>
        <w:t>any</w:t>
      </w:r>
      <w:r w:rsidR="0039154D">
        <w:rPr>
          <w:rFonts w:ascii="Arial" w:hAnsi="Arial" w:cs="Arial"/>
          <w:sz w:val="20"/>
          <w:szCs w:val="20"/>
        </w:rPr>
        <w:t xml:space="preserve"> people grew up listening to Elvis Presley's</w:t>
      </w:r>
      <w:r w:rsidR="00E37395" w:rsidRPr="009970A0">
        <w:rPr>
          <w:rFonts w:ascii="Arial" w:hAnsi="Arial" w:cs="Arial"/>
          <w:sz w:val="20"/>
          <w:szCs w:val="20"/>
        </w:rPr>
        <w:t xml:space="preserve"> music and he became a big part</w:t>
      </w:r>
      <w:r>
        <w:rPr>
          <w:rFonts w:ascii="Arial" w:hAnsi="Arial" w:cs="Arial"/>
          <w:sz w:val="20"/>
          <w:szCs w:val="20"/>
        </w:rPr>
        <w:t xml:space="preserve"> of their lives, </w:t>
      </w:r>
      <w:r w:rsidR="00964027">
        <w:rPr>
          <w:rFonts w:ascii="Arial" w:hAnsi="Arial" w:cs="Arial"/>
          <w:sz w:val="20"/>
          <w:szCs w:val="20"/>
        </w:rPr>
        <w:t xml:space="preserve">with Graceland being open to the public, it allows visitors to experience </w:t>
      </w:r>
      <w:r w:rsidR="00E37395" w:rsidRPr="009970A0">
        <w:rPr>
          <w:rFonts w:ascii="Arial" w:hAnsi="Arial" w:cs="Arial"/>
          <w:sz w:val="20"/>
          <w:szCs w:val="20"/>
        </w:rPr>
        <w:t>the feeling of being in the home of someo</w:t>
      </w:r>
      <w:r w:rsidR="0039154D">
        <w:rPr>
          <w:rFonts w:ascii="Arial" w:hAnsi="Arial" w:cs="Arial"/>
          <w:sz w:val="20"/>
          <w:szCs w:val="20"/>
        </w:rPr>
        <w:t xml:space="preserve">ne you have admired for so long </w:t>
      </w:r>
      <w:r w:rsidR="00010CDA">
        <w:rPr>
          <w:rFonts w:ascii="Arial" w:hAnsi="Arial" w:cs="Arial"/>
          <w:sz w:val="20"/>
          <w:szCs w:val="20"/>
        </w:rPr>
        <w:t>and learning how much</w:t>
      </w:r>
      <w:r w:rsidR="0039154D">
        <w:rPr>
          <w:rFonts w:ascii="Arial" w:hAnsi="Arial" w:cs="Arial"/>
          <w:sz w:val="20"/>
          <w:szCs w:val="20"/>
        </w:rPr>
        <w:t xml:space="preserve"> personal meaning </w:t>
      </w:r>
      <w:r>
        <w:rPr>
          <w:rFonts w:ascii="Arial" w:hAnsi="Arial" w:cs="Arial"/>
          <w:sz w:val="20"/>
          <w:szCs w:val="20"/>
        </w:rPr>
        <w:t xml:space="preserve">Graceland had to Elvis </w:t>
      </w:r>
      <w:r w:rsidR="0039154D">
        <w:rPr>
          <w:rFonts w:ascii="Arial" w:hAnsi="Arial" w:cs="Arial"/>
          <w:sz w:val="20"/>
          <w:szCs w:val="20"/>
        </w:rPr>
        <w:t>and his family.</w:t>
      </w:r>
      <w:r w:rsidR="00E37395" w:rsidRPr="009970A0">
        <w:rPr>
          <w:rFonts w:ascii="Arial" w:hAnsi="Arial" w:cs="Arial"/>
          <w:sz w:val="20"/>
          <w:szCs w:val="20"/>
        </w:rPr>
        <w:t xml:space="preserve"> </w:t>
      </w:r>
      <w:r w:rsidR="004F4799" w:rsidRPr="009970A0">
        <w:rPr>
          <w:rFonts w:ascii="Arial" w:hAnsi="Arial" w:cs="Arial"/>
          <w:sz w:val="20"/>
          <w:szCs w:val="20"/>
        </w:rPr>
        <w:t>Once the tour of the home is concluded, before exiting the grounds, guests visit the medi</w:t>
      </w:r>
      <w:r>
        <w:rPr>
          <w:rFonts w:ascii="Arial" w:hAnsi="Arial" w:cs="Arial"/>
          <w:sz w:val="20"/>
          <w:szCs w:val="20"/>
        </w:rPr>
        <w:t>tation garden, where Elvis</w:t>
      </w:r>
      <w:r w:rsidR="004F4799" w:rsidRPr="009970A0">
        <w:rPr>
          <w:rFonts w:ascii="Arial" w:hAnsi="Arial" w:cs="Arial"/>
          <w:sz w:val="20"/>
          <w:szCs w:val="20"/>
        </w:rPr>
        <w:t xml:space="preserve"> </w:t>
      </w:r>
      <w:r w:rsidR="00010CDA">
        <w:rPr>
          <w:rFonts w:ascii="Arial" w:hAnsi="Arial" w:cs="Arial"/>
          <w:sz w:val="20"/>
          <w:szCs w:val="20"/>
        </w:rPr>
        <w:t xml:space="preserve">Aaron </w:t>
      </w:r>
      <w:r w:rsidR="004F4799" w:rsidRPr="009970A0">
        <w:rPr>
          <w:rFonts w:ascii="Arial" w:hAnsi="Arial" w:cs="Arial"/>
          <w:sz w:val="20"/>
          <w:szCs w:val="20"/>
        </w:rPr>
        <w:t xml:space="preserve">Presley rests alongside his </w:t>
      </w:r>
      <w:r>
        <w:rPr>
          <w:rFonts w:ascii="Arial" w:hAnsi="Arial" w:cs="Arial"/>
          <w:sz w:val="20"/>
          <w:szCs w:val="20"/>
        </w:rPr>
        <w:t>Mother</w:t>
      </w:r>
      <w:r w:rsidR="00010CDA">
        <w:rPr>
          <w:rFonts w:ascii="Arial" w:hAnsi="Arial" w:cs="Arial"/>
          <w:sz w:val="20"/>
          <w:szCs w:val="20"/>
        </w:rPr>
        <w:t xml:space="preserve"> Gladys Love Presley</w:t>
      </w:r>
      <w:r>
        <w:rPr>
          <w:rFonts w:ascii="Arial" w:hAnsi="Arial" w:cs="Arial"/>
          <w:sz w:val="20"/>
          <w:szCs w:val="20"/>
        </w:rPr>
        <w:t xml:space="preserve">, Father </w:t>
      </w:r>
      <w:r w:rsidR="00010CDA">
        <w:rPr>
          <w:rFonts w:ascii="Arial" w:hAnsi="Arial" w:cs="Arial"/>
          <w:sz w:val="20"/>
          <w:szCs w:val="20"/>
        </w:rPr>
        <w:t xml:space="preserve">Vernon Elvis Presley </w:t>
      </w:r>
      <w:r>
        <w:rPr>
          <w:rFonts w:ascii="Arial" w:hAnsi="Arial" w:cs="Arial"/>
          <w:sz w:val="20"/>
          <w:szCs w:val="20"/>
        </w:rPr>
        <w:t>and Grandmother</w:t>
      </w:r>
      <w:r w:rsidR="00010CDA">
        <w:rPr>
          <w:rFonts w:ascii="Arial" w:hAnsi="Arial" w:cs="Arial"/>
          <w:sz w:val="20"/>
          <w:szCs w:val="20"/>
        </w:rPr>
        <w:t xml:space="preserve"> Minnie Mae Presley</w:t>
      </w:r>
      <w:r w:rsidR="004F4799" w:rsidRPr="009970A0">
        <w:rPr>
          <w:rFonts w:ascii="Arial" w:hAnsi="Arial" w:cs="Arial"/>
          <w:sz w:val="20"/>
          <w:szCs w:val="20"/>
        </w:rPr>
        <w:t xml:space="preserve">, with also a plaque dedicated to </w:t>
      </w:r>
      <w:r>
        <w:rPr>
          <w:rFonts w:ascii="Arial" w:hAnsi="Arial" w:cs="Arial"/>
          <w:sz w:val="20"/>
          <w:szCs w:val="20"/>
        </w:rPr>
        <w:t xml:space="preserve">his stillborn twin, Jesse </w:t>
      </w:r>
      <w:proofErr w:type="spellStart"/>
      <w:r w:rsidR="00010CDA">
        <w:rPr>
          <w:rFonts w:ascii="Arial" w:hAnsi="Arial" w:cs="Arial"/>
          <w:sz w:val="20"/>
          <w:szCs w:val="20"/>
        </w:rPr>
        <w:t>Garon</w:t>
      </w:r>
      <w:proofErr w:type="spellEnd"/>
      <w:r w:rsidR="00010CDA">
        <w:rPr>
          <w:rFonts w:ascii="Arial" w:hAnsi="Arial" w:cs="Arial"/>
          <w:sz w:val="20"/>
          <w:szCs w:val="20"/>
        </w:rPr>
        <w:t xml:space="preserve"> </w:t>
      </w:r>
      <w:r w:rsidR="004F4799" w:rsidRPr="009970A0">
        <w:rPr>
          <w:rFonts w:ascii="Arial" w:hAnsi="Arial" w:cs="Arial"/>
          <w:sz w:val="20"/>
          <w:szCs w:val="20"/>
        </w:rPr>
        <w:t xml:space="preserve">Presley. </w:t>
      </w:r>
    </w:p>
    <w:p w:rsidR="00010CDA" w:rsidRDefault="003F3110" w:rsidP="004B54E8">
      <w:pPr>
        <w:spacing w:line="480" w:lineRule="auto"/>
        <w:jc w:val="both"/>
        <w:rPr>
          <w:rFonts w:ascii="Arial" w:hAnsi="Arial" w:cs="Arial"/>
          <w:sz w:val="20"/>
          <w:szCs w:val="20"/>
        </w:rPr>
      </w:pPr>
      <w:r>
        <w:rPr>
          <w:rFonts w:ascii="Arial" w:hAnsi="Arial" w:cs="Arial"/>
          <w:noProof/>
          <w:sz w:val="20"/>
          <w:szCs w:val="20"/>
          <w:lang w:eastAsia="en-GB"/>
        </w:rPr>
        <w:drawing>
          <wp:anchor distT="0" distB="0" distL="114300" distR="114300" simplePos="0" relativeHeight="251668480" behindDoc="0" locked="0" layoutInCell="1" allowOverlap="1">
            <wp:simplePos x="0" y="0"/>
            <wp:positionH relativeFrom="column">
              <wp:posOffset>1828800</wp:posOffset>
            </wp:positionH>
            <wp:positionV relativeFrom="paragraph">
              <wp:posOffset>19685</wp:posOffset>
            </wp:positionV>
            <wp:extent cx="1762125" cy="2314575"/>
            <wp:effectExtent l="19050" t="0" r="9525" b="0"/>
            <wp:wrapSquare wrapText="bothSides"/>
            <wp:docPr id="11" name="Picture 11" descr="C:\Users\HP\Desktop\Important Pictures\IMG_11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P\Desktop\Important Pictures\IMG_1143.JPG"/>
                    <pic:cNvPicPr>
                      <a:picLocks noChangeAspect="1" noChangeArrowheads="1"/>
                    </pic:cNvPicPr>
                  </pic:nvPicPr>
                  <pic:blipFill>
                    <a:blip r:embed="rId8" cstate="print"/>
                    <a:srcRect l="12298" t="831" r="12253"/>
                    <a:stretch>
                      <a:fillRect/>
                    </a:stretch>
                  </pic:blipFill>
                  <pic:spPr bwMode="auto">
                    <a:xfrm>
                      <a:off x="0" y="0"/>
                      <a:ext cx="1762125" cy="2314575"/>
                    </a:xfrm>
                    <a:prstGeom prst="rect">
                      <a:avLst/>
                    </a:prstGeom>
                    <a:noFill/>
                    <a:ln w="9525">
                      <a:noFill/>
                      <a:miter lim="800000"/>
                      <a:headEnd/>
                      <a:tailEnd/>
                    </a:ln>
                  </pic:spPr>
                </pic:pic>
              </a:graphicData>
            </a:graphic>
          </wp:anchor>
        </w:drawing>
      </w:r>
    </w:p>
    <w:p w:rsidR="00010CDA" w:rsidRDefault="00010CDA" w:rsidP="004B54E8">
      <w:pPr>
        <w:spacing w:line="480" w:lineRule="auto"/>
        <w:jc w:val="both"/>
        <w:rPr>
          <w:rFonts w:ascii="Arial" w:hAnsi="Arial" w:cs="Arial"/>
          <w:sz w:val="20"/>
          <w:szCs w:val="20"/>
        </w:rPr>
      </w:pPr>
    </w:p>
    <w:p w:rsidR="00010CDA" w:rsidRDefault="00010CDA" w:rsidP="004B54E8">
      <w:pPr>
        <w:spacing w:line="480" w:lineRule="auto"/>
        <w:jc w:val="both"/>
        <w:rPr>
          <w:rFonts w:ascii="Arial" w:hAnsi="Arial" w:cs="Arial"/>
          <w:sz w:val="20"/>
          <w:szCs w:val="20"/>
        </w:rPr>
      </w:pPr>
    </w:p>
    <w:p w:rsidR="00010CDA" w:rsidRDefault="00010CDA" w:rsidP="004B54E8">
      <w:pPr>
        <w:spacing w:line="480" w:lineRule="auto"/>
        <w:jc w:val="both"/>
        <w:rPr>
          <w:rFonts w:ascii="Arial" w:hAnsi="Arial" w:cs="Arial"/>
          <w:sz w:val="20"/>
          <w:szCs w:val="20"/>
        </w:rPr>
      </w:pPr>
    </w:p>
    <w:p w:rsidR="00AA3F46" w:rsidRDefault="008E04B1" w:rsidP="004B54E8">
      <w:pPr>
        <w:spacing w:line="480" w:lineRule="auto"/>
        <w:jc w:val="both"/>
        <w:rPr>
          <w:rFonts w:ascii="Arial" w:hAnsi="Arial" w:cs="Arial"/>
          <w:sz w:val="20"/>
          <w:szCs w:val="20"/>
        </w:rPr>
      </w:pPr>
      <w:r>
        <w:rPr>
          <w:rFonts w:ascii="Arial" w:hAnsi="Arial" w:cs="Arial"/>
          <w:noProof/>
          <w:sz w:val="20"/>
          <w:szCs w:val="20"/>
          <w:lang w:eastAsia="en-GB"/>
        </w:rPr>
        <w:pict>
          <v:shape id="_x0000_s1028" type="#_x0000_t202" style="position:absolute;left:0;text-align:left;margin-left:94.5pt;margin-top:73.8pt;width:256.5pt;height:34.5pt;z-index:251671552" filled="f" strokecolor="white [3212]">
            <v:textbox>
              <w:txbxContent>
                <w:p w:rsidR="00432146" w:rsidRDefault="00432146">
                  <w:r>
                    <w:rPr>
                      <w:rFonts w:ascii="Arial" w:hAnsi="Arial" w:cs="Arial"/>
                      <w:sz w:val="20"/>
                      <w:szCs w:val="20"/>
                    </w:rPr>
                    <w:t xml:space="preserve">Figure two: </w:t>
                  </w:r>
                  <w:r>
                    <w:rPr>
                      <w:rFonts w:ascii="Arial" w:hAnsi="Arial" w:cs="Arial"/>
                      <w:i/>
                      <w:sz w:val="20"/>
                      <w:szCs w:val="20"/>
                    </w:rPr>
                    <w:t xml:space="preserve">Elvis Presley Resting Place, </w:t>
                  </w:r>
                  <w:r>
                    <w:rPr>
                      <w:rFonts w:ascii="Arial" w:hAnsi="Arial" w:cs="Arial"/>
                      <w:sz w:val="20"/>
                      <w:szCs w:val="20"/>
                    </w:rPr>
                    <w:t>2016, Author</w:t>
                  </w:r>
                </w:p>
              </w:txbxContent>
            </v:textbox>
          </v:shape>
        </w:pict>
      </w:r>
      <w:r w:rsidR="003F3110">
        <w:rPr>
          <w:rFonts w:ascii="Arial" w:hAnsi="Arial" w:cs="Arial"/>
          <w:sz w:val="20"/>
          <w:szCs w:val="20"/>
        </w:rPr>
        <w:br/>
      </w:r>
      <w:r w:rsidR="003F3110">
        <w:rPr>
          <w:rFonts w:ascii="Arial" w:hAnsi="Arial" w:cs="Arial"/>
          <w:sz w:val="20"/>
          <w:szCs w:val="20"/>
        </w:rPr>
        <w:br/>
      </w:r>
      <w:r w:rsidR="003F3110">
        <w:rPr>
          <w:rFonts w:ascii="Arial" w:hAnsi="Arial" w:cs="Arial"/>
          <w:sz w:val="20"/>
          <w:szCs w:val="20"/>
        </w:rPr>
        <w:br/>
      </w:r>
      <w:r w:rsidR="003F3110">
        <w:rPr>
          <w:rFonts w:ascii="Arial" w:hAnsi="Arial" w:cs="Arial"/>
          <w:sz w:val="20"/>
          <w:szCs w:val="20"/>
        </w:rPr>
        <w:br/>
      </w:r>
      <w:r w:rsidR="003F3110">
        <w:rPr>
          <w:rFonts w:ascii="Arial" w:hAnsi="Arial" w:cs="Arial"/>
          <w:sz w:val="20"/>
          <w:szCs w:val="20"/>
        </w:rPr>
        <w:br/>
      </w:r>
      <w:r w:rsidR="003F3110">
        <w:rPr>
          <w:rFonts w:ascii="Arial" w:hAnsi="Arial" w:cs="Arial"/>
          <w:sz w:val="20"/>
          <w:szCs w:val="20"/>
        </w:rPr>
        <w:br/>
      </w:r>
    </w:p>
    <w:p w:rsidR="004F4799" w:rsidRDefault="004F4799" w:rsidP="004B54E8">
      <w:pPr>
        <w:spacing w:line="480" w:lineRule="auto"/>
        <w:jc w:val="both"/>
        <w:rPr>
          <w:rFonts w:ascii="Arial" w:hAnsi="Arial" w:cs="Arial"/>
          <w:sz w:val="20"/>
          <w:szCs w:val="20"/>
        </w:rPr>
      </w:pPr>
      <w:r w:rsidRPr="009970A0">
        <w:rPr>
          <w:rFonts w:ascii="Arial" w:hAnsi="Arial" w:cs="Arial"/>
          <w:sz w:val="20"/>
          <w:szCs w:val="20"/>
        </w:rPr>
        <w:lastRenderedPageBreak/>
        <w:t>It is in this spot where v</w:t>
      </w:r>
      <w:r w:rsidR="00C00702">
        <w:rPr>
          <w:rFonts w:ascii="Arial" w:hAnsi="Arial" w:cs="Arial"/>
          <w:sz w:val="20"/>
          <w:szCs w:val="20"/>
        </w:rPr>
        <w:t xml:space="preserve">isitors mourn </w:t>
      </w:r>
      <w:r w:rsidRPr="009970A0">
        <w:rPr>
          <w:rFonts w:ascii="Arial" w:hAnsi="Arial" w:cs="Arial"/>
          <w:sz w:val="20"/>
          <w:szCs w:val="20"/>
        </w:rPr>
        <w:t>and pay their respects.</w:t>
      </w:r>
      <w:r w:rsidR="0039154D">
        <w:rPr>
          <w:rFonts w:ascii="Arial" w:hAnsi="Arial" w:cs="Arial"/>
          <w:sz w:val="20"/>
          <w:szCs w:val="20"/>
        </w:rPr>
        <w:t xml:space="preserve"> Once guests have exited Graceland's grounds, the</w:t>
      </w:r>
      <w:r w:rsidR="00556CEF">
        <w:rPr>
          <w:rFonts w:ascii="Arial" w:hAnsi="Arial" w:cs="Arial"/>
          <w:sz w:val="20"/>
          <w:szCs w:val="20"/>
        </w:rPr>
        <w:t>y are more than welcome to write</w:t>
      </w:r>
      <w:r w:rsidR="0039154D">
        <w:rPr>
          <w:rFonts w:ascii="Arial" w:hAnsi="Arial" w:cs="Arial"/>
          <w:sz w:val="20"/>
          <w:szCs w:val="20"/>
        </w:rPr>
        <w:t xml:space="preserve"> a message on the walls surrounding Graceland that fans have been doing since the Alabama fieldstone wall was put up in 1957.</w:t>
      </w:r>
    </w:p>
    <w:p w:rsidR="00306F73" w:rsidRPr="009970A0" w:rsidRDefault="00F54BBF" w:rsidP="004B54E8">
      <w:pPr>
        <w:spacing w:line="480" w:lineRule="auto"/>
        <w:jc w:val="both"/>
        <w:rPr>
          <w:rFonts w:ascii="Arial" w:hAnsi="Arial" w:cs="Arial"/>
          <w:sz w:val="20"/>
          <w:szCs w:val="20"/>
        </w:rPr>
      </w:pPr>
      <w:r>
        <w:rPr>
          <w:rFonts w:ascii="Arial" w:hAnsi="Arial" w:cs="Arial"/>
          <w:noProof/>
          <w:sz w:val="20"/>
          <w:szCs w:val="20"/>
          <w:lang w:eastAsia="en-GB"/>
        </w:rPr>
        <w:drawing>
          <wp:anchor distT="0" distB="0" distL="114300" distR="114300" simplePos="0" relativeHeight="251672576" behindDoc="0" locked="0" layoutInCell="1" allowOverlap="1">
            <wp:simplePos x="0" y="0"/>
            <wp:positionH relativeFrom="column">
              <wp:posOffset>1113790</wp:posOffset>
            </wp:positionH>
            <wp:positionV relativeFrom="paragraph">
              <wp:posOffset>342900</wp:posOffset>
            </wp:positionV>
            <wp:extent cx="3324225" cy="2095500"/>
            <wp:effectExtent l="19050" t="0" r="9525" b="0"/>
            <wp:wrapSquare wrapText="bothSides"/>
            <wp:docPr id="4" name="Picture 4" descr="Wall Outside Grac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all Outside Graceland"/>
                    <pic:cNvPicPr>
                      <a:picLocks noChangeAspect="1" noChangeArrowheads="1"/>
                    </pic:cNvPicPr>
                  </pic:nvPicPr>
                  <pic:blipFill>
                    <a:blip r:embed="rId9" cstate="print"/>
                    <a:srcRect b="5000"/>
                    <a:stretch>
                      <a:fillRect/>
                    </a:stretch>
                  </pic:blipFill>
                  <pic:spPr bwMode="auto">
                    <a:xfrm>
                      <a:off x="0" y="0"/>
                      <a:ext cx="3324225" cy="2095500"/>
                    </a:xfrm>
                    <a:prstGeom prst="rect">
                      <a:avLst/>
                    </a:prstGeom>
                    <a:noFill/>
                    <a:ln w="9525">
                      <a:noFill/>
                      <a:miter lim="800000"/>
                      <a:headEnd/>
                      <a:tailEnd/>
                    </a:ln>
                  </pic:spPr>
                </pic:pic>
              </a:graphicData>
            </a:graphic>
          </wp:anchor>
        </w:drawing>
      </w:r>
    </w:p>
    <w:p w:rsidR="00306F73" w:rsidRDefault="00306F73" w:rsidP="004B54E8">
      <w:pPr>
        <w:spacing w:line="480" w:lineRule="auto"/>
        <w:jc w:val="both"/>
        <w:rPr>
          <w:rFonts w:ascii="Arial" w:hAnsi="Arial" w:cs="Arial"/>
          <w:sz w:val="20"/>
          <w:szCs w:val="20"/>
        </w:rPr>
      </w:pPr>
    </w:p>
    <w:p w:rsidR="00F54BBF" w:rsidRDefault="00F54BBF" w:rsidP="004B54E8">
      <w:pPr>
        <w:spacing w:line="480" w:lineRule="auto"/>
        <w:jc w:val="both"/>
        <w:rPr>
          <w:rFonts w:ascii="Arial" w:hAnsi="Arial" w:cs="Arial"/>
          <w:noProof/>
          <w:sz w:val="20"/>
          <w:szCs w:val="20"/>
          <w:lang w:eastAsia="en-GB"/>
        </w:rPr>
      </w:pPr>
    </w:p>
    <w:p w:rsidR="00306F73" w:rsidRDefault="00306F73" w:rsidP="004B54E8">
      <w:pPr>
        <w:spacing w:line="480" w:lineRule="auto"/>
        <w:jc w:val="both"/>
        <w:rPr>
          <w:rFonts w:ascii="Arial" w:hAnsi="Arial" w:cs="Arial"/>
          <w:sz w:val="20"/>
          <w:szCs w:val="20"/>
        </w:rPr>
      </w:pPr>
    </w:p>
    <w:p w:rsidR="00306F73" w:rsidRDefault="00306F73" w:rsidP="004B54E8">
      <w:pPr>
        <w:spacing w:line="480" w:lineRule="auto"/>
        <w:jc w:val="both"/>
        <w:rPr>
          <w:rFonts w:ascii="Arial" w:hAnsi="Arial" w:cs="Arial"/>
          <w:sz w:val="20"/>
          <w:szCs w:val="20"/>
        </w:rPr>
      </w:pPr>
    </w:p>
    <w:p w:rsidR="00306F73" w:rsidRDefault="00306F73" w:rsidP="004B54E8">
      <w:pPr>
        <w:spacing w:line="480" w:lineRule="auto"/>
        <w:jc w:val="both"/>
        <w:rPr>
          <w:rFonts w:ascii="Arial" w:hAnsi="Arial" w:cs="Arial"/>
          <w:sz w:val="20"/>
          <w:szCs w:val="20"/>
        </w:rPr>
      </w:pPr>
    </w:p>
    <w:p w:rsidR="00306F73" w:rsidRDefault="00010CDA" w:rsidP="004B54E8">
      <w:pPr>
        <w:spacing w:line="480" w:lineRule="auto"/>
        <w:jc w:val="both"/>
        <w:rPr>
          <w:rFonts w:ascii="Arial" w:hAnsi="Arial" w:cs="Arial"/>
          <w:sz w:val="20"/>
          <w:szCs w:val="20"/>
        </w:rPr>
      </w:pPr>
      <w:r>
        <w:rPr>
          <w:rFonts w:ascii="Arial" w:hAnsi="Arial" w:cs="Arial"/>
          <w:sz w:val="20"/>
          <w:szCs w:val="20"/>
        </w:rPr>
        <w:br/>
      </w:r>
      <w:r>
        <w:rPr>
          <w:rFonts w:ascii="Arial" w:hAnsi="Arial" w:cs="Arial"/>
          <w:sz w:val="20"/>
          <w:szCs w:val="20"/>
        </w:rPr>
        <w:br/>
        <w:t xml:space="preserve">  </w:t>
      </w:r>
      <w:r w:rsidR="00F54BBF">
        <w:rPr>
          <w:rFonts w:ascii="Arial" w:hAnsi="Arial" w:cs="Arial"/>
          <w:sz w:val="20"/>
          <w:szCs w:val="20"/>
        </w:rPr>
        <w:t xml:space="preserve">                           </w:t>
      </w:r>
      <w:r>
        <w:rPr>
          <w:rFonts w:ascii="Arial" w:hAnsi="Arial" w:cs="Arial"/>
          <w:sz w:val="20"/>
          <w:szCs w:val="20"/>
        </w:rPr>
        <w:t xml:space="preserve"> Figure Three: </w:t>
      </w:r>
      <w:r w:rsidRPr="00010CDA">
        <w:rPr>
          <w:rFonts w:ascii="Arial" w:hAnsi="Arial" w:cs="Arial"/>
          <w:i/>
          <w:sz w:val="20"/>
          <w:szCs w:val="20"/>
        </w:rPr>
        <w:t>The Graceland Wall</w:t>
      </w:r>
      <w:r>
        <w:rPr>
          <w:rFonts w:ascii="Arial" w:hAnsi="Arial" w:cs="Arial"/>
          <w:i/>
          <w:sz w:val="20"/>
          <w:szCs w:val="20"/>
        </w:rPr>
        <w:t>,</w:t>
      </w:r>
      <w:r>
        <w:rPr>
          <w:rFonts w:ascii="Arial" w:hAnsi="Arial" w:cs="Arial"/>
          <w:sz w:val="20"/>
          <w:szCs w:val="20"/>
        </w:rPr>
        <w:t xml:space="preserve"> </w:t>
      </w:r>
      <w:r w:rsidR="00F54BBF">
        <w:rPr>
          <w:rFonts w:ascii="Arial" w:hAnsi="Arial" w:cs="Arial"/>
          <w:sz w:val="20"/>
          <w:szCs w:val="20"/>
        </w:rPr>
        <w:t xml:space="preserve">2015, Jason </w:t>
      </w:r>
      <w:proofErr w:type="spellStart"/>
      <w:r w:rsidR="00F54BBF">
        <w:rPr>
          <w:rFonts w:ascii="Arial" w:hAnsi="Arial" w:cs="Arial"/>
          <w:sz w:val="20"/>
          <w:szCs w:val="20"/>
        </w:rPr>
        <w:t>Straffoleno</w:t>
      </w:r>
      <w:proofErr w:type="spellEnd"/>
    </w:p>
    <w:p w:rsidR="00010CDA" w:rsidRPr="00010CDA" w:rsidRDefault="00010CDA" w:rsidP="004B54E8">
      <w:pPr>
        <w:spacing w:line="480" w:lineRule="auto"/>
        <w:jc w:val="both"/>
        <w:rPr>
          <w:rFonts w:ascii="Arial" w:hAnsi="Arial" w:cs="Arial"/>
          <w:sz w:val="20"/>
          <w:szCs w:val="20"/>
        </w:rPr>
      </w:pPr>
      <w:r>
        <w:rPr>
          <w:rFonts w:ascii="Arial" w:hAnsi="Arial" w:cs="Arial"/>
          <w:sz w:val="20"/>
          <w:szCs w:val="20"/>
        </w:rPr>
        <w:t>Whilst Elvis was alive, this was a wall where fans began writing love messag</w:t>
      </w:r>
      <w:r w:rsidR="00CD39C1">
        <w:rPr>
          <w:rFonts w:ascii="Arial" w:hAnsi="Arial" w:cs="Arial"/>
          <w:sz w:val="20"/>
          <w:szCs w:val="20"/>
        </w:rPr>
        <w:t>es</w:t>
      </w:r>
      <w:r>
        <w:rPr>
          <w:rFonts w:ascii="Arial" w:hAnsi="Arial" w:cs="Arial"/>
          <w:sz w:val="20"/>
          <w:szCs w:val="20"/>
        </w:rPr>
        <w:t xml:space="preserve"> to Presley, some also including their phone number</w:t>
      </w:r>
      <w:r w:rsidR="00AA3F46">
        <w:rPr>
          <w:rFonts w:ascii="Arial" w:hAnsi="Arial" w:cs="Arial"/>
          <w:sz w:val="20"/>
          <w:szCs w:val="20"/>
        </w:rPr>
        <w:t>s</w:t>
      </w:r>
      <w:r>
        <w:rPr>
          <w:rFonts w:ascii="Arial" w:hAnsi="Arial" w:cs="Arial"/>
          <w:sz w:val="20"/>
          <w:szCs w:val="20"/>
        </w:rPr>
        <w:t xml:space="preserve">. </w:t>
      </w:r>
      <w:r w:rsidR="00CD39C1">
        <w:rPr>
          <w:rFonts w:ascii="Arial" w:hAnsi="Arial" w:cs="Arial"/>
          <w:sz w:val="20"/>
          <w:szCs w:val="20"/>
        </w:rPr>
        <w:t>Howeve</w:t>
      </w:r>
      <w:r w:rsidR="00143F40">
        <w:rPr>
          <w:rFonts w:ascii="Arial" w:hAnsi="Arial" w:cs="Arial"/>
          <w:sz w:val="20"/>
          <w:szCs w:val="20"/>
        </w:rPr>
        <w:t>r, the writing on the wall became</w:t>
      </w:r>
      <w:r w:rsidR="00CD39C1">
        <w:rPr>
          <w:rFonts w:ascii="Arial" w:hAnsi="Arial" w:cs="Arial"/>
          <w:sz w:val="20"/>
          <w:szCs w:val="20"/>
        </w:rPr>
        <w:t xml:space="preserve"> greater after his death, the wall is covered in messages, fans proclaiming their love for Elvis. Guests writing on the wall has now become a tradition and another opportunity Graceland offers to connect with Elvis. </w:t>
      </w:r>
    </w:p>
    <w:p w:rsidR="00E32471" w:rsidRPr="009970A0" w:rsidRDefault="00C00702" w:rsidP="004B54E8">
      <w:pPr>
        <w:spacing w:line="480" w:lineRule="auto"/>
        <w:jc w:val="both"/>
        <w:rPr>
          <w:rFonts w:ascii="Arial" w:hAnsi="Arial" w:cs="Arial"/>
          <w:sz w:val="20"/>
          <w:szCs w:val="20"/>
        </w:rPr>
      </w:pPr>
      <w:r>
        <w:rPr>
          <w:rFonts w:ascii="Arial" w:hAnsi="Arial" w:cs="Arial"/>
          <w:sz w:val="20"/>
          <w:szCs w:val="20"/>
        </w:rPr>
        <w:t>In Memphis</w:t>
      </w:r>
      <w:r w:rsidR="00E32471" w:rsidRPr="009970A0">
        <w:rPr>
          <w:rFonts w:ascii="Arial" w:hAnsi="Arial" w:cs="Arial"/>
          <w:sz w:val="20"/>
          <w:szCs w:val="20"/>
        </w:rPr>
        <w:t xml:space="preserve"> there is also a memorial which is different to Graceland but not entirely. The Lorraine Motel, where Martin Luther King was assassinated on April 4th, 1968. The Lorraine Motel still stands but is no longer in business. Half of the motel is now a Civi</w:t>
      </w:r>
      <w:r w:rsidR="001B7B97" w:rsidRPr="009970A0">
        <w:rPr>
          <w:rFonts w:ascii="Arial" w:hAnsi="Arial" w:cs="Arial"/>
          <w:sz w:val="20"/>
          <w:szCs w:val="20"/>
        </w:rPr>
        <w:t>l Rights Museum, the other half a memorial for Martin Luther King.</w:t>
      </w:r>
    </w:p>
    <w:p w:rsidR="005844D8" w:rsidRPr="009970A0" w:rsidRDefault="00306F73" w:rsidP="004B54E8">
      <w:pPr>
        <w:spacing w:line="480" w:lineRule="auto"/>
        <w:jc w:val="both"/>
        <w:rPr>
          <w:rFonts w:ascii="Arial" w:hAnsi="Arial" w:cs="Arial"/>
          <w:sz w:val="20"/>
          <w:szCs w:val="20"/>
        </w:rPr>
      </w:pPr>
      <w:r>
        <w:rPr>
          <w:rFonts w:ascii="Arial" w:hAnsi="Arial" w:cs="Arial"/>
          <w:noProof/>
          <w:sz w:val="20"/>
          <w:szCs w:val="20"/>
          <w:lang w:eastAsia="en-GB"/>
        </w:rPr>
        <w:drawing>
          <wp:anchor distT="0" distB="0" distL="114300" distR="114300" simplePos="0" relativeHeight="251667456" behindDoc="0" locked="0" layoutInCell="1" allowOverlap="1">
            <wp:simplePos x="0" y="0"/>
            <wp:positionH relativeFrom="column">
              <wp:posOffset>1619250</wp:posOffset>
            </wp:positionH>
            <wp:positionV relativeFrom="paragraph">
              <wp:posOffset>31750</wp:posOffset>
            </wp:positionV>
            <wp:extent cx="2814320" cy="2105025"/>
            <wp:effectExtent l="19050" t="0" r="5080" b="0"/>
            <wp:wrapSquare wrapText="bothSides"/>
            <wp:docPr id="10" name="Picture 10" descr="C:\Users\HP\Desktop\Important Pictures\IMG_10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HP\Desktop\Important Pictures\IMG_1047.JPG"/>
                    <pic:cNvPicPr>
                      <a:picLocks noChangeAspect="1" noChangeArrowheads="1"/>
                    </pic:cNvPicPr>
                  </pic:nvPicPr>
                  <pic:blipFill>
                    <a:blip r:embed="rId10" cstate="print"/>
                    <a:srcRect/>
                    <a:stretch>
                      <a:fillRect/>
                    </a:stretch>
                  </pic:blipFill>
                  <pic:spPr bwMode="auto">
                    <a:xfrm>
                      <a:off x="0" y="0"/>
                      <a:ext cx="2814320" cy="2105025"/>
                    </a:xfrm>
                    <a:prstGeom prst="rect">
                      <a:avLst/>
                    </a:prstGeom>
                    <a:noFill/>
                    <a:ln w="9525">
                      <a:noFill/>
                      <a:miter lim="800000"/>
                      <a:headEnd/>
                      <a:tailEnd/>
                    </a:ln>
                  </pic:spPr>
                </pic:pic>
              </a:graphicData>
            </a:graphic>
          </wp:anchor>
        </w:drawing>
      </w:r>
    </w:p>
    <w:p w:rsidR="005844D8" w:rsidRPr="009970A0" w:rsidRDefault="005844D8" w:rsidP="004B54E8">
      <w:pPr>
        <w:spacing w:line="480" w:lineRule="auto"/>
        <w:jc w:val="both"/>
        <w:rPr>
          <w:rFonts w:ascii="Arial" w:hAnsi="Arial" w:cs="Arial"/>
          <w:sz w:val="20"/>
          <w:szCs w:val="20"/>
        </w:rPr>
      </w:pPr>
    </w:p>
    <w:p w:rsidR="005844D8" w:rsidRPr="009970A0" w:rsidRDefault="005844D8" w:rsidP="004B54E8">
      <w:pPr>
        <w:spacing w:line="480" w:lineRule="auto"/>
        <w:jc w:val="both"/>
        <w:rPr>
          <w:rFonts w:ascii="Arial" w:hAnsi="Arial" w:cs="Arial"/>
          <w:sz w:val="20"/>
          <w:szCs w:val="20"/>
        </w:rPr>
      </w:pPr>
    </w:p>
    <w:p w:rsidR="005844D8" w:rsidRPr="009970A0" w:rsidRDefault="005844D8" w:rsidP="004B54E8">
      <w:pPr>
        <w:spacing w:line="480" w:lineRule="auto"/>
        <w:jc w:val="both"/>
        <w:rPr>
          <w:rFonts w:ascii="Arial" w:hAnsi="Arial" w:cs="Arial"/>
          <w:sz w:val="20"/>
          <w:szCs w:val="20"/>
        </w:rPr>
      </w:pPr>
    </w:p>
    <w:p w:rsidR="005844D8" w:rsidRPr="009970A0" w:rsidRDefault="005844D8" w:rsidP="004B54E8">
      <w:pPr>
        <w:spacing w:line="480" w:lineRule="auto"/>
        <w:jc w:val="both"/>
        <w:rPr>
          <w:rFonts w:ascii="Arial" w:hAnsi="Arial" w:cs="Arial"/>
          <w:sz w:val="20"/>
          <w:szCs w:val="20"/>
        </w:rPr>
      </w:pPr>
    </w:p>
    <w:p w:rsidR="005844D8" w:rsidRPr="009970A0" w:rsidRDefault="005844D8" w:rsidP="004B54E8">
      <w:pPr>
        <w:spacing w:line="480" w:lineRule="auto"/>
        <w:jc w:val="both"/>
        <w:rPr>
          <w:rFonts w:ascii="Arial" w:hAnsi="Arial" w:cs="Arial"/>
          <w:sz w:val="20"/>
          <w:szCs w:val="20"/>
        </w:rPr>
      </w:pPr>
    </w:p>
    <w:p w:rsidR="00306F73" w:rsidRPr="00306F73" w:rsidRDefault="00306F73" w:rsidP="004B54E8">
      <w:pPr>
        <w:spacing w:line="480" w:lineRule="auto"/>
        <w:jc w:val="both"/>
        <w:rPr>
          <w:rFonts w:ascii="Arial" w:hAnsi="Arial" w:cs="Arial"/>
          <w:sz w:val="20"/>
          <w:szCs w:val="20"/>
        </w:rPr>
      </w:pPr>
      <w:r>
        <w:rPr>
          <w:rFonts w:ascii="Arial" w:hAnsi="Arial" w:cs="Arial"/>
          <w:sz w:val="20"/>
          <w:szCs w:val="20"/>
        </w:rPr>
        <w:t xml:space="preserve">                                              </w:t>
      </w:r>
      <w:r w:rsidR="0045650A">
        <w:rPr>
          <w:rFonts w:ascii="Arial" w:hAnsi="Arial" w:cs="Arial"/>
          <w:sz w:val="20"/>
          <w:szCs w:val="20"/>
        </w:rPr>
        <w:t>Figure Four:</w:t>
      </w:r>
      <w:r>
        <w:rPr>
          <w:rFonts w:ascii="Arial" w:hAnsi="Arial" w:cs="Arial"/>
          <w:sz w:val="20"/>
          <w:szCs w:val="20"/>
        </w:rPr>
        <w:t xml:space="preserve"> </w:t>
      </w:r>
      <w:r>
        <w:rPr>
          <w:rFonts w:ascii="Arial" w:hAnsi="Arial" w:cs="Arial"/>
          <w:i/>
          <w:sz w:val="20"/>
          <w:szCs w:val="20"/>
        </w:rPr>
        <w:t xml:space="preserve">The Lorraine Motel, </w:t>
      </w:r>
      <w:r>
        <w:rPr>
          <w:rFonts w:ascii="Arial" w:hAnsi="Arial" w:cs="Arial"/>
          <w:sz w:val="20"/>
          <w:szCs w:val="20"/>
        </w:rPr>
        <w:t>2016</w:t>
      </w:r>
      <w:r w:rsidR="0045650A">
        <w:rPr>
          <w:rFonts w:ascii="Arial" w:hAnsi="Arial" w:cs="Arial"/>
          <w:sz w:val="20"/>
          <w:szCs w:val="20"/>
        </w:rPr>
        <w:t>, Author</w:t>
      </w:r>
    </w:p>
    <w:p w:rsidR="0021040C" w:rsidRDefault="00824AB9" w:rsidP="004B54E8">
      <w:pPr>
        <w:spacing w:line="480" w:lineRule="auto"/>
        <w:jc w:val="both"/>
        <w:rPr>
          <w:rFonts w:ascii="Arial" w:hAnsi="Arial" w:cs="Arial"/>
          <w:sz w:val="20"/>
          <w:szCs w:val="20"/>
        </w:rPr>
      </w:pPr>
      <w:r w:rsidRPr="009970A0">
        <w:rPr>
          <w:rFonts w:ascii="Arial" w:hAnsi="Arial" w:cs="Arial"/>
          <w:sz w:val="20"/>
          <w:szCs w:val="20"/>
        </w:rPr>
        <w:lastRenderedPageBreak/>
        <w:t>Martin Luther King</w:t>
      </w:r>
      <w:r w:rsidR="00C00702">
        <w:rPr>
          <w:rFonts w:ascii="Arial" w:hAnsi="Arial" w:cs="Arial"/>
          <w:sz w:val="20"/>
          <w:szCs w:val="20"/>
        </w:rPr>
        <w:t xml:space="preserve"> Jr.</w:t>
      </w:r>
      <w:r w:rsidRPr="009970A0">
        <w:rPr>
          <w:rFonts w:ascii="Arial" w:hAnsi="Arial" w:cs="Arial"/>
          <w:sz w:val="20"/>
          <w:szCs w:val="20"/>
        </w:rPr>
        <w:t xml:space="preserve">, </w:t>
      </w:r>
      <w:r w:rsidR="00906B68" w:rsidRPr="009970A0">
        <w:rPr>
          <w:rFonts w:ascii="Arial" w:hAnsi="Arial" w:cs="Arial"/>
          <w:sz w:val="20"/>
          <w:szCs w:val="20"/>
        </w:rPr>
        <w:t xml:space="preserve">became the most visible spokesperson and leader for the Civil Rights Movement from 1954 until his death. Famously known for his powerful 'I Have A Dream' speech that he delivered during </w:t>
      </w:r>
      <w:r w:rsidR="00C00702">
        <w:rPr>
          <w:rFonts w:ascii="Arial" w:hAnsi="Arial" w:cs="Arial"/>
          <w:sz w:val="20"/>
          <w:szCs w:val="20"/>
        </w:rPr>
        <w:t xml:space="preserve">a march in August of </w:t>
      </w:r>
      <w:r w:rsidR="00906B68" w:rsidRPr="009970A0">
        <w:rPr>
          <w:rFonts w:ascii="Arial" w:hAnsi="Arial" w:cs="Arial"/>
          <w:sz w:val="20"/>
          <w:szCs w:val="20"/>
        </w:rPr>
        <w:t>1963. King made a name for himself and showed promise that he could help make a change</w:t>
      </w:r>
      <w:r w:rsidR="0039154D">
        <w:rPr>
          <w:rFonts w:ascii="Arial" w:hAnsi="Arial" w:cs="Arial"/>
          <w:sz w:val="20"/>
          <w:szCs w:val="20"/>
        </w:rPr>
        <w:t>.</w:t>
      </w:r>
      <w:r w:rsidR="00E55179">
        <w:rPr>
          <w:rFonts w:ascii="Arial" w:hAnsi="Arial" w:cs="Arial"/>
          <w:sz w:val="20"/>
          <w:szCs w:val="20"/>
        </w:rPr>
        <w:t xml:space="preserve"> </w:t>
      </w:r>
    </w:p>
    <w:p w:rsidR="0021040C" w:rsidRDefault="0021040C" w:rsidP="004B54E8">
      <w:pPr>
        <w:spacing w:line="480" w:lineRule="auto"/>
        <w:jc w:val="both"/>
        <w:rPr>
          <w:rFonts w:ascii="Arial" w:hAnsi="Arial" w:cs="Arial"/>
          <w:sz w:val="20"/>
          <w:szCs w:val="20"/>
        </w:rPr>
      </w:pPr>
      <w:r>
        <w:rPr>
          <w:rFonts w:ascii="Arial" w:hAnsi="Arial" w:cs="Arial"/>
          <w:sz w:val="20"/>
          <w:szCs w:val="20"/>
        </w:rPr>
        <w:t>"In his last speech, King had said about reaching the promise land of equality</w:t>
      </w:r>
      <w:r w:rsidR="00D702C1">
        <w:rPr>
          <w:rFonts w:ascii="Arial" w:hAnsi="Arial" w:cs="Arial"/>
          <w:sz w:val="20"/>
          <w:szCs w:val="20"/>
        </w:rPr>
        <w:t>, 'I might not get there with you." (Hourly History, 2018, pg.77)</w:t>
      </w:r>
    </w:p>
    <w:p w:rsidR="001B7B97" w:rsidRDefault="00D702C1" w:rsidP="004B54E8">
      <w:pPr>
        <w:spacing w:line="480" w:lineRule="auto"/>
        <w:jc w:val="both"/>
        <w:rPr>
          <w:rFonts w:ascii="Arial" w:hAnsi="Arial" w:cs="Arial"/>
          <w:sz w:val="20"/>
          <w:szCs w:val="20"/>
        </w:rPr>
      </w:pPr>
      <w:r>
        <w:rPr>
          <w:rFonts w:ascii="Arial" w:hAnsi="Arial" w:cs="Arial"/>
          <w:sz w:val="20"/>
          <w:szCs w:val="20"/>
        </w:rPr>
        <w:t xml:space="preserve">King knew the risks he was taking but he knew like many others such as Rosa Parks, that without taking risks, a change would never happen. </w:t>
      </w:r>
      <w:r w:rsidR="00143F40">
        <w:rPr>
          <w:rFonts w:ascii="Arial" w:hAnsi="Arial" w:cs="Arial"/>
          <w:sz w:val="20"/>
          <w:szCs w:val="20"/>
        </w:rPr>
        <w:t>H</w:t>
      </w:r>
      <w:r w:rsidR="00C00702">
        <w:rPr>
          <w:rFonts w:ascii="Arial" w:hAnsi="Arial" w:cs="Arial"/>
          <w:sz w:val="20"/>
          <w:szCs w:val="20"/>
        </w:rPr>
        <w:t>is life was cut short at T</w:t>
      </w:r>
      <w:r w:rsidR="00906B68" w:rsidRPr="009970A0">
        <w:rPr>
          <w:rFonts w:ascii="Arial" w:hAnsi="Arial" w:cs="Arial"/>
          <w:sz w:val="20"/>
          <w:szCs w:val="20"/>
        </w:rPr>
        <w:t>he Lorraine Motel which now stands as a</w:t>
      </w:r>
      <w:r w:rsidR="004B54E8" w:rsidRPr="009970A0">
        <w:rPr>
          <w:rFonts w:ascii="Arial" w:hAnsi="Arial" w:cs="Arial"/>
          <w:sz w:val="20"/>
          <w:szCs w:val="20"/>
        </w:rPr>
        <w:t xml:space="preserve"> memorial to Martin Luther King.</w:t>
      </w:r>
      <w:r w:rsidR="00E55179">
        <w:rPr>
          <w:rFonts w:ascii="Arial" w:hAnsi="Arial" w:cs="Arial"/>
          <w:sz w:val="20"/>
          <w:szCs w:val="20"/>
        </w:rPr>
        <w:t xml:space="preserve"> </w:t>
      </w:r>
      <w:r w:rsidR="001B7B97" w:rsidRPr="009970A0">
        <w:rPr>
          <w:rFonts w:ascii="Arial" w:hAnsi="Arial" w:cs="Arial"/>
          <w:sz w:val="20"/>
          <w:szCs w:val="20"/>
        </w:rPr>
        <w:t>The way th</w:t>
      </w:r>
      <w:r w:rsidR="00143F40">
        <w:rPr>
          <w:rFonts w:ascii="Arial" w:hAnsi="Arial" w:cs="Arial"/>
          <w:sz w:val="20"/>
          <w:szCs w:val="20"/>
        </w:rPr>
        <w:t>is memorial is set, it gives off</w:t>
      </w:r>
      <w:r w:rsidR="001B7B97" w:rsidRPr="009970A0">
        <w:rPr>
          <w:rFonts w:ascii="Arial" w:hAnsi="Arial" w:cs="Arial"/>
          <w:sz w:val="20"/>
          <w:szCs w:val="20"/>
        </w:rPr>
        <w:t xml:space="preserve"> the feeling of being back in 1968, looking up at where he lost his life. There are two ca</w:t>
      </w:r>
      <w:r w:rsidR="00C00702">
        <w:rPr>
          <w:rFonts w:ascii="Arial" w:hAnsi="Arial" w:cs="Arial"/>
          <w:sz w:val="20"/>
          <w:szCs w:val="20"/>
        </w:rPr>
        <w:t>rs still parked in the same spot</w:t>
      </w:r>
      <w:r w:rsidR="001B7B97" w:rsidRPr="009970A0">
        <w:rPr>
          <w:rFonts w:ascii="Arial" w:hAnsi="Arial" w:cs="Arial"/>
          <w:sz w:val="20"/>
          <w:szCs w:val="20"/>
        </w:rPr>
        <w:t xml:space="preserve"> the</w:t>
      </w:r>
      <w:r w:rsidR="00C00702">
        <w:rPr>
          <w:rFonts w:ascii="Arial" w:hAnsi="Arial" w:cs="Arial"/>
          <w:sz w:val="20"/>
          <w:szCs w:val="20"/>
        </w:rPr>
        <w:t>y were when King died</w:t>
      </w:r>
      <w:r w:rsidR="001B7B97" w:rsidRPr="009970A0">
        <w:rPr>
          <w:rFonts w:ascii="Arial" w:hAnsi="Arial" w:cs="Arial"/>
          <w:sz w:val="20"/>
          <w:szCs w:val="20"/>
        </w:rPr>
        <w:t xml:space="preserve">. The cars belonging to Martin Luther King and others who </w:t>
      </w:r>
      <w:r w:rsidR="004A239F">
        <w:rPr>
          <w:rFonts w:ascii="Arial" w:hAnsi="Arial" w:cs="Arial"/>
          <w:sz w:val="20"/>
          <w:szCs w:val="20"/>
        </w:rPr>
        <w:t>stayed with him at The Lorr</w:t>
      </w:r>
      <w:r w:rsidR="000C0842">
        <w:rPr>
          <w:rFonts w:ascii="Arial" w:hAnsi="Arial" w:cs="Arial"/>
          <w:sz w:val="20"/>
          <w:szCs w:val="20"/>
        </w:rPr>
        <w:t>aine.</w:t>
      </w:r>
      <w:r w:rsidR="001B7B97" w:rsidRPr="009970A0">
        <w:rPr>
          <w:rFonts w:ascii="Arial" w:hAnsi="Arial" w:cs="Arial"/>
          <w:sz w:val="20"/>
          <w:szCs w:val="20"/>
        </w:rPr>
        <w:t xml:space="preserve"> A white wreath hangs on the balcony, outside Room 306, to memorialise the spot where King stood at the time of his death.</w:t>
      </w:r>
      <w:r w:rsidR="004A239F">
        <w:rPr>
          <w:rFonts w:ascii="Arial" w:hAnsi="Arial" w:cs="Arial"/>
          <w:sz w:val="20"/>
          <w:szCs w:val="20"/>
        </w:rPr>
        <w:t xml:space="preserve"> </w:t>
      </w:r>
      <w:r w:rsidR="00AA3F46">
        <w:rPr>
          <w:rFonts w:ascii="Arial" w:hAnsi="Arial" w:cs="Arial"/>
          <w:sz w:val="20"/>
          <w:szCs w:val="20"/>
        </w:rPr>
        <w:t>The following quote</w:t>
      </w:r>
      <w:r w:rsidR="00E012E8">
        <w:rPr>
          <w:rFonts w:ascii="Arial" w:hAnsi="Arial" w:cs="Arial"/>
          <w:sz w:val="20"/>
          <w:szCs w:val="20"/>
        </w:rPr>
        <w:t xml:space="preserve"> explains just how much King meant to people with his messages and strong will to fight for Civil Rights.</w:t>
      </w:r>
    </w:p>
    <w:p w:rsidR="00DF6D8E" w:rsidRPr="009970A0" w:rsidRDefault="00DF6D8E" w:rsidP="004B54E8">
      <w:pPr>
        <w:spacing w:line="480" w:lineRule="auto"/>
        <w:jc w:val="both"/>
        <w:rPr>
          <w:rFonts w:ascii="Arial" w:hAnsi="Arial" w:cs="Arial"/>
          <w:sz w:val="20"/>
          <w:szCs w:val="20"/>
        </w:rPr>
      </w:pPr>
      <w:r>
        <w:rPr>
          <w:rFonts w:ascii="Arial" w:hAnsi="Arial" w:cs="Arial"/>
          <w:sz w:val="20"/>
          <w:szCs w:val="20"/>
        </w:rPr>
        <w:t xml:space="preserve">"Today Martin Luther King. </w:t>
      </w:r>
      <w:proofErr w:type="spellStart"/>
      <w:r>
        <w:rPr>
          <w:rFonts w:ascii="Arial" w:hAnsi="Arial" w:cs="Arial"/>
          <w:sz w:val="20"/>
          <w:szCs w:val="20"/>
        </w:rPr>
        <w:t>Jr</w:t>
      </w:r>
      <w:proofErr w:type="spellEnd"/>
      <w:r>
        <w:rPr>
          <w:rFonts w:ascii="Arial" w:hAnsi="Arial" w:cs="Arial"/>
          <w:sz w:val="20"/>
          <w:szCs w:val="20"/>
        </w:rPr>
        <w:t xml:space="preserve"> is one of the most recognizable figures of the Civil Rights Movement. From his advocacy for nonviolence to his signature marches, Dr King's leadership defined the movement" (Academy of Achievements, 2015, pg.76)</w:t>
      </w:r>
    </w:p>
    <w:p w:rsidR="005844D8" w:rsidRPr="00283D81" w:rsidRDefault="001B7B97" w:rsidP="004B54E8">
      <w:pPr>
        <w:spacing w:line="480" w:lineRule="auto"/>
        <w:jc w:val="both"/>
        <w:rPr>
          <w:rFonts w:ascii="Arial" w:hAnsi="Arial" w:cs="Arial"/>
          <w:sz w:val="20"/>
          <w:szCs w:val="20"/>
        </w:rPr>
      </w:pPr>
      <w:r w:rsidRPr="009970A0">
        <w:rPr>
          <w:rFonts w:ascii="Arial" w:hAnsi="Arial" w:cs="Arial"/>
          <w:sz w:val="20"/>
          <w:szCs w:val="20"/>
        </w:rPr>
        <w:t xml:space="preserve">Much like Graceland, </w:t>
      </w:r>
      <w:r w:rsidR="005844D8" w:rsidRPr="009970A0">
        <w:rPr>
          <w:rFonts w:ascii="Arial" w:hAnsi="Arial" w:cs="Arial"/>
          <w:sz w:val="20"/>
          <w:szCs w:val="20"/>
        </w:rPr>
        <w:t xml:space="preserve">this memorial for Martin Luther King has been kept </w:t>
      </w:r>
      <w:r w:rsidR="00143F40">
        <w:rPr>
          <w:rFonts w:ascii="Arial" w:hAnsi="Arial" w:cs="Arial"/>
          <w:sz w:val="20"/>
          <w:szCs w:val="20"/>
        </w:rPr>
        <w:t>the same as it was</w:t>
      </w:r>
      <w:r w:rsidR="005844D8" w:rsidRPr="009970A0">
        <w:rPr>
          <w:rFonts w:ascii="Arial" w:hAnsi="Arial" w:cs="Arial"/>
          <w:sz w:val="20"/>
          <w:szCs w:val="20"/>
        </w:rPr>
        <w:t xml:space="preserve"> </w:t>
      </w:r>
      <w:r w:rsidR="00143F40">
        <w:rPr>
          <w:rFonts w:ascii="Arial" w:hAnsi="Arial" w:cs="Arial"/>
          <w:sz w:val="20"/>
          <w:szCs w:val="20"/>
        </w:rPr>
        <w:t>back in 1968</w:t>
      </w:r>
      <w:r w:rsidR="005844D8" w:rsidRPr="009970A0">
        <w:rPr>
          <w:rFonts w:ascii="Arial" w:hAnsi="Arial" w:cs="Arial"/>
          <w:sz w:val="20"/>
          <w:szCs w:val="20"/>
        </w:rPr>
        <w:t xml:space="preserve">. During a visit to </w:t>
      </w:r>
      <w:r w:rsidR="00906B68" w:rsidRPr="009970A0">
        <w:rPr>
          <w:rFonts w:ascii="Arial" w:hAnsi="Arial" w:cs="Arial"/>
          <w:sz w:val="20"/>
          <w:szCs w:val="20"/>
        </w:rPr>
        <w:t>the Civil Rights Museum, visitors get the opportunity to see into</w:t>
      </w:r>
      <w:r w:rsidR="00D34B2B" w:rsidRPr="009970A0">
        <w:rPr>
          <w:rFonts w:ascii="Arial" w:hAnsi="Arial" w:cs="Arial"/>
          <w:sz w:val="20"/>
          <w:szCs w:val="20"/>
        </w:rPr>
        <w:t xml:space="preserve"> </w:t>
      </w:r>
      <w:r w:rsidR="005844D8" w:rsidRPr="009970A0">
        <w:rPr>
          <w:rFonts w:ascii="Arial" w:hAnsi="Arial" w:cs="Arial"/>
          <w:sz w:val="20"/>
          <w:szCs w:val="20"/>
        </w:rPr>
        <w:t>Martin Luther King's room 306, the very room he w</w:t>
      </w:r>
      <w:r w:rsidR="00556CEF">
        <w:rPr>
          <w:rFonts w:ascii="Arial" w:hAnsi="Arial" w:cs="Arial"/>
          <w:sz w:val="20"/>
          <w:szCs w:val="20"/>
        </w:rPr>
        <w:t>as staying at in April</w:t>
      </w:r>
      <w:r w:rsidR="00C00702">
        <w:rPr>
          <w:rFonts w:ascii="Arial" w:hAnsi="Arial" w:cs="Arial"/>
          <w:sz w:val="20"/>
          <w:szCs w:val="20"/>
        </w:rPr>
        <w:t xml:space="preserve"> 1968</w:t>
      </w:r>
      <w:r w:rsidR="00143F40">
        <w:rPr>
          <w:rFonts w:ascii="Arial" w:hAnsi="Arial" w:cs="Arial"/>
          <w:sz w:val="20"/>
          <w:szCs w:val="20"/>
        </w:rPr>
        <w:t>.</w:t>
      </w:r>
      <w:r w:rsidR="005844D8" w:rsidRPr="009970A0">
        <w:rPr>
          <w:rFonts w:ascii="Arial" w:hAnsi="Arial" w:cs="Arial"/>
          <w:sz w:val="20"/>
          <w:szCs w:val="20"/>
        </w:rPr>
        <w:t xml:space="preserve"> With jus</w:t>
      </w:r>
      <w:r w:rsidR="00906B68" w:rsidRPr="009970A0">
        <w:rPr>
          <w:rFonts w:ascii="Arial" w:hAnsi="Arial" w:cs="Arial"/>
          <w:sz w:val="20"/>
          <w:szCs w:val="20"/>
        </w:rPr>
        <w:t>t a glass window separating guests</w:t>
      </w:r>
      <w:r w:rsidR="005844D8" w:rsidRPr="009970A0">
        <w:rPr>
          <w:rFonts w:ascii="Arial" w:hAnsi="Arial" w:cs="Arial"/>
          <w:sz w:val="20"/>
          <w:szCs w:val="20"/>
        </w:rPr>
        <w:t xml:space="preserve">, </w:t>
      </w:r>
      <w:r w:rsidR="00143F40">
        <w:rPr>
          <w:rFonts w:ascii="Arial" w:hAnsi="Arial" w:cs="Arial"/>
          <w:sz w:val="20"/>
          <w:szCs w:val="20"/>
        </w:rPr>
        <w:t>they can look into the room that was briefly, Martin Luther King's personal space before he was killed right outside.</w:t>
      </w:r>
      <w:r w:rsidR="00283D81">
        <w:rPr>
          <w:rFonts w:ascii="Arial" w:hAnsi="Arial" w:cs="Arial"/>
          <w:sz w:val="20"/>
          <w:szCs w:val="20"/>
        </w:rPr>
        <w:t xml:space="preserve"> In an article named "The Lorraine Motel and Martin Luther King", the author talks about the owner of the Motel deciding to keep the room untouched: </w:t>
      </w:r>
      <w:r w:rsidR="00283D81">
        <w:rPr>
          <w:rFonts w:ascii="Arial" w:hAnsi="Arial" w:cs="Arial"/>
          <w:sz w:val="20"/>
          <w:szCs w:val="20"/>
        </w:rPr>
        <w:br/>
      </w:r>
      <w:r w:rsidR="00283D81">
        <w:rPr>
          <w:rFonts w:ascii="Arial" w:hAnsi="Arial" w:cs="Arial"/>
          <w:color w:val="000000"/>
          <w:sz w:val="20"/>
          <w:szCs w:val="20"/>
        </w:rPr>
        <w:br/>
        <w:t>"</w:t>
      </w:r>
      <w:r w:rsidR="00283D81" w:rsidRPr="00283D81">
        <w:rPr>
          <w:rFonts w:ascii="Arial" w:hAnsi="Arial" w:cs="Arial"/>
          <w:color w:val="000000"/>
          <w:sz w:val="20"/>
          <w:szCs w:val="20"/>
        </w:rPr>
        <w:t>Walter Bailey continued to run the motel, but he never rented Room 306 again. He turned it into a memorial. The room has been preserved to capture exactly what it looked like on that tragic night.</w:t>
      </w:r>
      <w:r w:rsidR="00283D81" w:rsidRPr="00283D81">
        <w:rPr>
          <w:rFonts w:ascii="Georgia" w:hAnsi="Georgia"/>
          <w:color w:val="000000"/>
          <w:sz w:val="20"/>
          <w:szCs w:val="20"/>
        </w:rPr>
        <w:t xml:space="preserve"> </w:t>
      </w:r>
      <w:r w:rsidR="00283D81" w:rsidRPr="00283D81">
        <w:rPr>
          <w:rFonts w:ascii="Arial" w:hAnsi="Arial" w:cs="Arial"/>
          <w:color w:val="000000"/>
          <w:sz w:val="20"/>
          <w:szCs w:val="20"/>
        </w:rPr>
        <w:t xml:space="preserve">There are two beds. (King was sharing the room with Dr. Ralph Abernathy, a friend.) King’s bed was not fully made because he was not feeling well and had been lying down. Dishes left in the room were </w:t>
      </w:r>
      <w:r w:rsidR="00283D81" w:rsidRPr="00283D81">
        <w:rPr>
          <w:rFonts w:ascii="Arial" w:hAnsi="Arial" w:cs="Arial"/>
          <w:color w:val="000000"/>
          <w:sz w:val="20"/>
          <w:szCs w:val="20"/>
        </w:rPr>
        <w:lastRenderedPageBreak/>
        <w:t xml:space="preserve">from the kitchen where </w:t>
      </w:r>
      <w:proofErr w:type="spellStart"/>
      <w:r w:rsidR="00283D81" w:rsidRPr="00283D81">
        <w:rPr>
          <w:rFonts w:ascii="Arial" w:hAnsi="Arial" w:cs="Arial"/>
          <w:color w:val="000000"/>
          <w:sz w:val="20"/>
          <w:szCs w:val="20"/>
        </w:rPr>
        <w:t>Loree</w:t>
      </w:r>
      <w:proofErr w:type="spellEnd"/>
      <w:r w:rsidR="00283D81" w:rsidRPr="00283D81">
        <w:rPr>
          <w:rFonts w:ascii="Arial" w:hAnsi="Arial" w:cs="Arial"/>
          <w:color w:val="000000"/>
          <w:sz w:val="20"/>
          <w:szCs w:val="20"/>
        </w:rPr>
        <w:t xml:space="preserve"> Bailey prepared food for the motel’s guests.</w:t>
      </w:r>
      <w:r w:rsidR="00283D81">
        <w:rPr>
          <w:rFonts w:ascii="Arial" w:hAnsi="Arial" w:cs="Arial"/>
          <w:color w:val="000000"/>
          <w:sz w:val="20"/>
          <w:szCs w:val="20"/>
        </w:rPr>
        <w:t>" (Hobbs, 2016, The New Yorker)</w:t>
      </w:r>
    </w:p>
    <w:p w:rsidR="001B7B97" w:rsidRPr="00283D81" w:rsidRDefault="005844D8" w:rsidP="004B54E8">
      <w:pPr>
        <w:spacing w:line="480" w:lineRule="auto"/>
        <w:jc w:val="both"/>
        <w:rPr>
          <w:rFonts w:ascii="Arial" w:hAnsi="Arial" w:cs="Arial"/>
          <w:sz w:val="20"/>
          <w:szCs w:val="20"/>
        </w:rPr>
      </w:pPr>
      <w:r w:rsidRPr="00283D81">
        <w:rPr>
          <w:rFonts w:ascii="Arial" w:hAnsi="Arial" w:cs="Arial"/>
          <w:sz w:val="20"/>
          <w:szCs w:val="20"/>
        </w:rPr>
        <w:t xml:space="preserve">Both Graceland and The </w:t>
      </w:r>
      <w:r w:rsidR="005E5F57" w:rsidRPr="00283D81">
        <w:rPr>
          <w:rFonts w:ascii="Arial" w:hAnsi="Arial" w:cs="Arial"/>
          <w:sz w:val="20"/>
          <w:szCs w:val="20"/>
        </w:rPr>
        <w:t>Lorraine Motel have many similarities such as both memorials</w:t>
      </w:r>
      <w:r w:rsidR="00824AB9" w:rsidRPr="00283D81">
        <w:rPr>
          <w:rFonts w:ascii="Arial" w:hAnsi="Arial" w:cs="Arial"/>
          <w:sz w:val="20"/>
          <w:szCs w:val="20"/>
        </w:rPr>
        <w:t xml:space="preserve"> have been kept the same and visitors can pay their respects and feel a bit closer </w:t>
      </w:r>
      <w:r w:rsidR="008A7812" w:rsidRPr="00283D81">
        <w:rPr>
          <w:rFonts w:ascii="Arial" w:hAnsi="Arial" w:cs="Arial"/>
          <w:sz w:val="20"/>
          <w:szCs w:val="20"/>
        </w:rPr>
        <w:t>to someone they admire and looked up to</w:t>
      </w:r>
      <w:r w:rsidR="00824AB9" w:rsidRPr="00283D81">
        <w:rPr>
          <w:rFonts w:ascii="Arial" w:hAnsi="Arial" w:cs="Arial"/>
          <w:sz w:val="20"/>
          <w:szCs w:val="20"/>
        </w:rPr>
        <w:t>.</w:t>
      </w:r>
    </w:p>
    <w:p w:rsidR="005E5F57" w:rsidRPr="009970A0" w:rsidRDefault="00824AB9" w:rsidP="004B54E8">
      <w:pPr>
        <w:spacing w:line="480" w:lineRule="auto"/>
        <w:jc w:val="both"/>
        <w:rPr>
          <w:rFonts w:ascii="Arial" w:hAnsi="Arial" w:cs="Arial"/>
          <w:sz w:val="20"/>
          <w:szCs w:val="20"/>
        </w:rPr>
      </w:pPr>
      <w:r w:rsidRPr="009970A0">
        <w:rPr>
          <w:rFonts w:ascii="Arial" w:hAnsi="Arial" w:cs="Arial"/>
          <w:sz w:val="20"/>
          <w:szCs w:val="20"/>
        </w:rPr>
        <w:t>Thirdly, I will be looking at John F. Kennedy's memorial in Dallas, Texas. John F. Kennedy, commonly known as JFK, was the 35th President of the United States of America. He serve</w:t>
      </w:r>
      <w:r w:rsidR="00556CEF">
        <w:rPr>
          <w:rFonts w:ascii="Arial" w:hAnsi="Arial" w:cs="Arial"/>
          <w:sz w:val="20"/>
          <w:szCs w:val="20"/>
        </w:rPr>
        <w:t>d as the president from January</w:t>
      </w:r>
      <w:r w:rsidRPr="009970A0">
        <w:rPr>
          <w:rFonts w:ascii="Arial" w:hAnsi="Arial" w:cs="Arial"/>
          <w:sz w:val="20"/>
          <w:szCs w:val="20"/>
        </w:rPr>
        <w:t>, 1961 until his assassination in November, 1963.</w:t>
      </w:r>
    </w:p>
    <w:p w:rsidR="009F5F44" w:rsidRPr="009970A0" w:rsidRDefault="0045650A" w:rsidP="004B54E8">
      <w:pPr>
        <w:spacing w:line="480" w:lineRule="auto"/>
        <w:jc w:val="both"/>
        <w:rPr>
          <w:rFonts w:ascii="Arial" w:hAnsi="Arial" w:cs="Arial"/>
          <w:sz w:val="20"/>
          <w:szCs w:val="20"/>
        </w:rPr>
      </w:pPr>
      <w:r>
        <w:rPr>
          <w:rFonts w:ascii="Arial" w:hAnsi="Arial" w:cs="Arial"/>
          <w:noProof/>
          <w:sz w:val="20"/>
          <w:szCs w:val="20"/>
          <w:lang w:eastAsia="en-GB"/>
        </w:rPr>
        <w:drawing>
          <wp:anchor distT="0" distB="0" distL="114300" distR="114300" simplePos="0" relativeHeight="251666432" behindDoc="0" locked="0" layoutInCell="1" allowOverlap="1">
            <wp:simplePos x="0" y="0"/>
            <wp:positionH relativeFrom="column">
              <wp:posOffset>1457325</wp:posOffset>
            </wp:positionH>
            <wp:positionV relativeFrom="paragraph">
              <wp:posOffset>266700</wp:posOffset>
            </wp:positionV>
            <wp:extent cx="2724150" cy="1771650"/>
            <wp:effectExtent l="19050" t="0" r="0" b="0"/>
            <wp:wrapSquare wrapText="bothSides"/>
            <wp:docPr id="8" name="Picture 7" descr="Dallas JFK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allas JFK memorial"/>
                    <pic:cNvPicPr>
                      <a:picLocks noChangeAspect="1" noChangeArrowheads="1"/>
                    </pic:cNvPicPr>
                  </pic:nvPicPr>
                  <pic:blipFill>
                    <a:blip r:embed="rId11" cstate="print"/>
                    <a:srcRect/>
                    <a:stretch>
                      <a:fillRect/>
                    </a:stretch>
                  </pic:blipFill>
                  <pic:spPr bwMode="auto">
                    <a:xfrm>
                      <a:off x="0" y="0"/>
                      <a:ext cx="2724150" cy="1771650"/>
                    </a:xfrm>
                    <a:prstGeom prst="rect">
                      <a:avLst/>
                    </a:prstGeom>
                    <a:noFill/>
                    <a:ln w="9525">
                      <a:noFill/>
                      <a:miter lim="800000"/>
                      <a:headEnd/>
                      <a:tailEnd/>
                    </a:ln>
                  </pic:spPr>
                </pic:pic>
              </a:graphicData>
            </a:graphic>
          </wp:anchor>
        </w:drawing>
      </w:r>
    </w:p>
    <w:p w:rsidR="009F5F44" w:rsidRPr="009970A0" w:rsidRDefault="009F5F44" w:rsidP="004B54E8">
      <w:pPr>
        <w:spacing w:line="480" w:lineRule="auto"/>
        <w:jc w:val="both"/>
        <w:rPr>
          <w:rFonts w:ascii="Arial" w:hAnsi="Arial" w:cs="Arial"/>
          <w:sz w:val="20"/>
          <w:szCs w:val="20"/>
        </w:rPr>
      </w:pPr>
    </w:p>
    <w:p w:rsidR="009F5F44" w:rsidRPr="009970A0" w:rsidRDefault="009F5F44" w:rsidP="004B54E8">
      <w:pPr>
        <w:spacing w:line="480" w:lineRule="auto"/>
        <w:jc w:val="both"/>
        <w:rPr>
          <w:rFonts w:ascii="Arial" w:hAnsi="Arial" w:cs="Arial"/>
          <w:sz w:val="20"/>
          <w:szCs w:val="20"/>
        </w:rPr>
      </w:pPr>
    </w:p>
    <w:p w:rsidR="009F5F44" w:rsidRPr="009970A0" w:rsidRDefault="009F5F44" w:rsidP="004B54E8">
      <w:pPr>
        <w:spacing w:line="480" w:lineRule="auto"/>
        <w:jc w:val="both"/>
        <w:rPr>
          <w:rFonts w:ascii="Arial" w:hAnsi="Arial" w:cs="Arial"/>
          <w:sz w:val="20"/>
          <w:szCs w:val="20"/>
        </w:rPr>
      </w:pPr>
    </w:p>
    <w:p w:rsidR="009F5F44" w:rsidRPr="009970A0" w:rsidRDefault="009F5F44" w:rsidP="004B54E8">
      <w:pPr>
        <w:spacing w:line="480" w:lineRule="auto"/>
        <w:jc w:val="both"/>
        <w:rPr>
          <w:rFonts w:ascii="Arial" w:hAnsi="Arial" w:cs="Arial"/>
          <w:sz w:val="20"/>
          <w:szCs w:val="20"/>
        </w:rPr>
      </w:pPr>
    </w:p>
    <w:p w:rsidR="004B54E8" w:rsidRPr="00B450B9" w:rsidRDefault="00B450B9" w:rsidP="004B54E8">
      <w:pPr>
        <w:spacing w:line="480" w:lineRule="auto"/>
        <w:jc w:val="both"/>
        <w:rPr>
          <w:rFonts w:ascii="Arial" w:hAnsi="Arial" w:cs="Arial"/>
          <w:sz w:val="20"/>
          <w:szCs w:val="20"/>
        </w:rPr>
      </w:pPr>
      <w:r>
        <w:rPr>
          <w:rFonts w:ascii="Arial" w:hAnsi="Arial" w:cs="Arial"/>
          <w:sz w:val="20"/>
          <w:szCs w:val="20"/>
        </w:rPr>
        <w:t xml:space="preserve">                                       </w:t>
      </w:r>
      <w:r w:rsidR="006E2277">
        <w:rPr>
          <w:rFonts w:ascii="Arial" w:hAnsi="Arial" w:cs="Arial"/>
          <w:sz w:val="20"/>
          <w:szCs w:val="20"/>
        </w:rPr>
        <w:t xml:space="preserve">  </w:t>
      </w:r>
      <w:r w:rsidR="0045650A">
        <w:rPr>
          <w:rFonts w:ascii="Arial" w:hAnsi="Arial" w:cs="Arial"/>
          <w:sz w:val="20"/>
          <w:szCs w:val="20"/>
        </w:rPr>
        <w:br/>
      </w:r>
      <w:r w:rsidR="0045650A">
        <w:rPr>
          <w:rFonts w:ascii="Arial" w:hAnsi="Arial" w:cs="Arial"/>
          <w:sz w:val="20"/>
          <w:szCs w:val="20"/>
        </w:rPr>
        <w:br/>
        <w:t xml:space="preserve">                                     Figure Five: </w:t>
      </w:r>
      <w:r>
        <w:rPr>
          <w:rFonts w:ascii="Arial" w:hAnsi="Arial" w:cs="Arial"/>
          <w:i/>
          <w:sz w:val="20"/>
          <w:szCs w:val="20"/>
        </w:rPr>
        <w:t xml:space="preserve">JFK Memorial, </w:t>
      </w:r>
      <w:r>
        <w:rPr>
          <w:rFonts w:ascii="Arial" w:hAnsi="Arial" w:cs="Arial"/>
          <w:sz w:val="20"/>
          <w:szCs w:val="20"/>
        </w:rPr>
        <w:t>2013</w:t>
      </w:r>
      <w:r w:rsidR="0045650A">
        <w:rPr>
          <w:rFonts w:ascii="Arial" w:hAnsi="Arial" w:cs="Arial"/>
          <w:sz w:val="20"/>
          <w:szCs w:val="20"/>
        </w:rPr>
        <w:t xml:space="preserve">, </w:t>
      </w:r>
      <w:proofErr w:type="spellStart"/>
      <w:r w:rsidR="0045650A">
        <w:rPr>
          <w:rFonts w:ascii="Arial" w:hAnsi="Arial" w:cs="Arial"/>
          <w:sz w:val="20"/>
          <w:szCs w:val="20"/>
        </w:rPr>
        <w:t>Waheeda</w:t>
      </w:r>
      <w:proofErr w:type="spellEnd"/>
      <w:r w:rsidR="0045650A">
        <w:rPr>
          <w:rFonts w:ascii="Arial" w:hAnsi="Arial" w:cs="Arial"/>
          <w:sz w:val="20"/>
          <w:szCs w:val="20"/>
        </w:rPr>
        <w:t xml:space="preserve"> Harris,</w:t>
      </w:r>
    </w:p>
    <w:p w:rsidR="0045650A" w:rsidRDefault="0045650A" w:rsidP="004B54E8">
      <w:pPr>
        <w:spacing w:line="480" w:lineRule="auto"/>
        <w:jc w:val="both"/>
        <w:rPr>
          <w:rFonts w:ascii="Arial" w:hAnsi="Arial" w:cs="Arial"/>
          <w:sz w:val="20"/>
          <w:szCs w:val="20"/>
        </w:rPr>
      </w:pPr>
    </w:p>
    <w:p w:rsidR="00B450B9" w:rsidRDefault="009F5F44" w:rsidP="004B54E8">
      <w:pPr>
        <w:spacing w:line="480" w:lineRule="auto"/>
        <w:jc w:val="both"/>
        <w:rPr>
          <w:rFonts w:ascii="Arial" w:hAnsi="Arial" w:cs="Arial"/>
          <w:sz w:val="20"/>
          <w:szCs w:val="20"/>
        </w:rPr>
      </w:pPr>
      <w:r w:rsidRPr="009970A0">
        <w:rPr>
          <w:rFonts w:ascii="Arial" w:hAnsi="Arial" w:cs="Arial"/>
          <w:sz w:val="20"/>
          <w:szCs w:val="20"/>
        </w:rPr>
        <w:t>The image above is the John Fitzgerald Kennedy Memorial, erected in 1970 and designed by architect Philip Johnson. It stands in the West End District of Downtown Dallas, Texas.</w:t>
      </w:r>
      <w:r w:rsidR="00542DB3">
        <w:rPr>
          <w:rFonts w:ascii="Arial" w:hAnsi="Arial" w:cs="Arial"/>
          <w:sz w:val="20"/>
          <w:szCs w:val="20"/>
        </w:rPr>
        <w:t xml:space="preserve">  Johnson's intention for this memorial was "not a memorial to the paint and sorrow of death" but more so "a permanent tribute to the joy and excitement of one </w:t>
      </w:r>
      <w:r w:rsidR="00E012E8">
        <w:rPr>
          <w:rFonts w:ascii="Arial" w:hAnsi="Arial" w:cs="Arial"/>
          <w:sz w:val="20"/>
          <w:szCs w:val="20"/>
        </w:rPr>
        <w:t>man's</w:t>
      </w:r>
      <w:r w:rsidR="00542DB3">
        <w:rPr>
          <w:rFonts w:ascii="Arial" w:hAnsi="Arial" w:cs="Arial"/>
          <w:sz w:val="20"/>
          <w:szCs w:val="20"/>
        </w:rPr>
        <w:t xml:space="preserve"> life"</w:t>
      </w:r>
      <w:r w:rsidRPr="009970A0">
        <w:rPr>
          <w:rFonts w:ascii="Arial" w:hAnsi="Arial" w:cs="Arial"/>
          <w:sz w:val="20"/>
          <w:szCs w:val="20"/>
        </w:rPr>
        <w:t>, he liked the idea of it being empty and open in the centre as he felt it would be ver</w:t>
      </w:r>
      <w:r w:rsidR="008A7812">
        <w:rPr>
          <w:rFonts w:ascii="Arial" w:hAnsi="Arial" w:cs="Arial"/>
          <w:sz w:val="20"/>
          <w:szCs w:val="20"/>
        </w:rPr>
        <w:t xml:space="preserve">y moving to stand centre </w:t>
      </w:r>
      <w:r w:rsidRPr="009970A0">
        <w:rPr>
          <w:rFonts w:ascii="Arial" w:hAnsi="Arial" w:cs="Arial"/>
          <w:sz w:val="20"/>
          <w:szCs w:val="20"/>
        </w:rPr>
        <w:t xml:space="preserve">with these concrete walls </w:t>
      </w:r>
      <w:r w:rsidR="00E0178A">
        <w:rPr>
          <w:rFonts w:ascii="Arial" w:hAnsi="Arial" w:cs="Arial"/>
          <w:sz w:val="20"/>
          <w:szCs w:val="20"/>
        </w:rPr>
        <w:t>towering above and viewers being only left with their t</w:t>
      </w:r>
      <w:r w:rsidRPr="009970A0">
        <w:rPr>
          <w:rFonts w:ascii="Arial" w:hAnsi="Arial" w:cs="Arial"/>
          <w:sz w:val="20"/>
          <w:szCs w:val="20"/>
        </w:rPr>
        <w:t>houghts</w:t>
      </w:r>
      <w:r w:rsidR="008A7812">
        <w:rPr>
          <w:rFonts w:ascii="Arial" w:hAnsi="Arial" w:cs="Arial"/>
          <w:sz w:val="20"/>
          <w:szCs w:val="20"/>
        </w:rPr>
        <w:t>.</w:t>
      </w:r>
      <w:r w:rsidR="00556CEF">
        <w:rPr>
          <w:rFonts w:ascii="Arial" w:hAnsi="Arial" w:cs="Arial"/>
          <w:sz w:val="20"/>
          <w:szCs w:val="20"/>
        </w:rPr>
        <w:t xml:space="preserve"> </w:t>
      </w:r>
      <w:r w:rsidR="00B17ED7" w:rsidRPr="009970A0">
        <w:rPr>
          <w:rFonts w:ascii="Arial" w:hAnsi="Arial" w:cs="Arial"/>
          <w:sz w:val="20"/>
          <w:szCs w:val="20"/>
        </w:rPr>
        <w:t>While that message is p</w:t>
      </w:r>
      <w:r w:rsidR="00556CEF">
        <w:rPr>
          <w:rFonts w:ascii="Arial" w:hAnsi="Arial" w:cs="Arial"/>
          <w:sz w:val="20"/>
          <w:szCs w:val="20"/>
        </w:rPr>
        <w:t>owerful, this memorial has had its</w:t>
      </w:r>
      <w:r w:rsidR="00B17ED7" w:rsidRPr="009970A0">
        <w:rPr>
          <w:rFonts w:ascii="Arial" w:hAnsi="Arial" w:cs="Arial"/>
          <w:sz w:val="20"/>
          <w:szCs w:val="20"/>
        </w:rPr>
        <w:t xml:space="preserve"> fair share of criticism</w:t>
      </w:r>
      <w:r w:rsidR="00B450B9">
        <w:rPr>
          <w:rFonts w:ascii="Arial" w:hAnsi="Arial" w:cs="Arial"/>
          <w:sz w:val="20"/>
          <w:szCs w:val="20"/>
        </w:rPr>
        <w:t xml:space="preserve">. </w:t>
      </w:r>
    </w:p>
    <w:p w:rsidR="005120CA" w:rsidRPr="009970A0" w:rsidRDefault="00366570" w:rsidP="004B54E8">
      <w:pPr>
        <w:spacing w:line="480" w:lineRule="auto"/>
        <w:jc w:val="both"/>
        <w:rPr>
          <w:rFonts w:ascii="Arial" w:hAnsi="Arial" w:cs="Arial"/>
          <w:sz w:val="20"/>
          <w:szCs w:val="20"/>
        </w:rPr>
      </w:pPr>
      <w:r w:rsidRPr="009970A0">
        <w:rPr>
          <w:rFonts w:ascii="Arial" w:hAnsi="Arial" w:cs="Arial"/>
          <w:sz w:val="20"/>
          <w:szCs w:val="20"/>
        </w:rPr>
        <w:t>"The memorial seems aesthetically spare</w:t>
      </w:r>
      <w:r w:rsidR="00283D81">
        <w:rPr>
          <w:rFonts w:ascii="Arial" w:hAnsi="Arial" w:cs="Arial"/>
          <w:sz w:val="20"/>
          <w:szCs w:val="20"/>
        </w:rPr>
        <w:t xml:space="preserve">, even forbidding." (Cartwright, </w:t>
      </w:r>
      <w:r w:rsidRPr="009970A0">
        <w:rPr>
          <w:rFonts w:ascii="Arial" w:hAnsi="Arial" w:cs="Arial"/>
          <w:sz w:val="20"/>
          <w:szCs w:val="20"/>
        </w:rPr>
        <w:t>1971, New York Times) this description of the memorial was written just a year after it was erected</w:t>
      </w:r>
      <w:r w:rsidR="005120CA" w:rsidRPr="009970A0">
        <w:rPr>
          <w:rFonts w:ascii="Arial" w:hAnsi="Arial" w:cs="Arial"/>
          <w:sz w:val="20"/>
          <w:szCs w:val="20"/>
        </w:rPr>
        <w:t xml:space="preserve">. Times do change and so do peoples taste in architect and art. However </w:t>
      </w:r>
      <w:r w:rsidR="00E0178A">
        <w:rPr>
          <w:rFonts w:ascii="Arial" w:hAnsi="Arial" w:cs="Arial"/>
          <w:sz w:val="20"/>
          <w:szCs w:val="20"/>
        </w:rPr>
        <w:t>on the topic of the president and the big memorial, it is stated "He d</w:t>
      </w:r>
      <w:r w:rsidR="005120CA" w:rsidRPr="009970A0">
        <w:rPr>
          <w:rFonts w:ascii="Arial" w:hAnsi="Arial" w:cs="Arial"/>
          <w:sz w:val="20"/>
          <w:szCs w:val="20"/>
        </w:rPr>
        <w:t>eserved better than this".</w:t>
      </w:r>
      <w:r w:rsidR="00E0178A" w:rsidRPr="009970A0">
        <w:rPr>
          <w:rFonts w:ascii="Arial" w:hAnsi="Arial" w:cs="Arial"/>
          <w:sz w:val="20"/>
          <w:szCs w:val="20"/>
        </w:rPr>
        <w:t>(</w:t>
      </w:r>
      <w:proofErr w:type="spellStart"/>
      <w:r w:rsidR="00E0178A" w:rsidRPr="009970A0">
        <w:rPr>
          <w:rFonts w:ascii="Arial" w:hAnsi="Arial" w:cs="Arial"/>
          <w:sz w:val="20"/>
          <w:szCs w:val="20"/>
        </w:rPr>
        <w:t>Rybczynski</w:t>
      </w:r>
      <w:proofErr w:type="spellEnd"/>
      <w:r w:rsidR="00E0178A" w:rsidRPr="009970A0">
        <w:rPr>
          <w:rFonts w:ascii="Arial" w:hAnsi="Arial" w:cs="Arial"/>
          <w:sz w:val="20"/>
          <w:szCs w:val="20"/>
        </w:rPr>
        <w:t>, 2006)</w:t>
      </w:r>
    </w:p>
    <w:p w:rsidR="005120CA" w:rsidRPr="009970A0" w:rsidRDefault="005120CA" w:rsidP="004B54E8">
      <w:pPr>
        <w:spacing w:line="480" w:lineRule="auto"/>
        <w:jc w:val="both"/>
        <w:rPr>
          <w:rFonts w:ascii="Arial" w:hAnsi="Arial" w:cs="Arial"/>
          <w:sz w:val="20"/>
          <w:szCs w:val="20"/>
        </w:rPr>
      </w:pPr>
    </w:p>
    <w:p w:rsidR="005120CA" w:rsidRPr="009970A0" w:rsidRDefault="005120CA" w:rsidP="004B54E8">
      <w:pPr>
        <w:spacing w:line="480" w:lineRule="auto"/>
        <w:jc w:val="both"/>
        <w:rPr>
          <w:rFonts w:ascii="Arial" w:hAnsi="Arial" w:cs="Arial"/>
          <w:sz w:val="20"/>
          <w:szCs w:val="20"/>
        </w:rPr>
      </w:pPr>
    </w:p>
    <w:p w:rsidR="005120CA" w:rsidRPr="009970A0" w:rsidRDefault="005120CA" w:rsidP="004B54E8">
      <w:pPr>
        <w:spacing w:line="480" w:lineRule="auto"/>
        <w:jc w:val="both"/>
        <w:rPr>
          <w:rFonts w:ascii="Arial" w:hAnsi="Arial" w:cs="Arial"/>
          <w:sz w:val="20"/>
          <w:szCs w:val="20"/>
        </w:rPr>
      </w:pPr>
    </w:p>
    <w:p w:rsidR="005120CA" w:rsidRPr="009970A0" w:rsidRDefault="00FB3755" w:rsidP="004B54E8">
      <w:pPr>
        <w:spacing w:line="480" w:lineRule="auto"/>
        <w:jc w:val="both"/>
        <w:rPr>
          <w:rFonts w:ascii="Arial" w:hAnsi="Arial" w:cs="Arial"/>
          <w:sz w:val="20"/>
          <w:szCs w:val="20"/>
        </w:rPr>
      </w:pPr>
      <w:r>
        <w:rPr>
          <w:rFonts w:ascii="Arial" w:hAnsi="Arial" w:cs="Arial"/>
          <w:noProof/>
          <w:sz w:val="20"/>
          <w:szCs w:val="20"/>
          <w:lang w:eastAsia="en-GB"/>
        </w:rPr>
        <w:drawing>
          <wp:anchor distT="0" distB="0" distL="114300" distR="114300" simplePos="0" relativeHeight="251673600" behindDoc="0" locked="0" layoutInCell="1" allowOverlap="1">
            <wp:simplePos x="0" y="0"/>
            <wp:positionH relativeFrom="column">
              <wp:posOffset>1895475</wp:posOffset>
            </wp:positionH>
            <wp:positionV relativeFrom="paragraph">
              <wp:posOffset>-381000</wp:posOffset>
            </wp:positionV>
            <wp:extent cx="2228850" cy="2495550"/>
            <wp:effectExtent l="19050" t="0" r="0" b="0"/>
            <wp:wrapSquare wrapText="bothSides"/>
            <wp:docPr id="3" name="Picture 7" descr="https://www.keranews.org/sites/kera/files/styles/medium/public/201311/X_SPOT_upda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keranews.org/sites/kera/files/styles/medium/public/201311/X_SPOT_update.jpg"/>
                    <pic:cNvPicPr>
                      <a:picLocks noChangeAspect="1" noChangeArrowheads="1"/>
                    </pic:cNvPicPr>
                  </pic:nvPicPr>
                  <pic:blipFill>
                    <a:blip r:embed="rId12" cstate="print"/>
                    <a:srcRect/>
                    <a:stretch>
                      <a:fillRect/>
                    </a:stretch>
                  </pic:blipFill>
                  <pic:spPr bwMode="auto">
                    <a:xfrm>
                      <a:off x="0" y="0"/>
                      <a:ext cx="2228850" cy="2495550"/>
                    </a:xfrm>
                    <a:prstGeom prst="rect">
                      <a:avLst/>
                    </a:prstGeom>
                    <a:noFill/>
                    <a:ln w="9525">
                      <a:noFill/>
                      <a:miter lim="800000"/>
                      <a:headEnd/>
                      <a:tailEnd/>
                    </a:ln>
                  </pic:spPr>
                </pic:pic>
              </a:graphicData>
            </a:graphic>
          </wp:anchor>
        </w:drawing>
      </w:r>
    </w:p>
    <w:p w:rsidR="005120CA" w:rsidRPr="009970A0" w:rsidRDefault="005120CA" w:rsidP="004B54E8">
      <w:pPr>
        <w:spacing w:line="480" w:lineRule="auto"/>
        <w:jc w:val="both"/>
        <w:rPr>
          <w:rFonts w:ascii="Arial" w:hAnsi="Arial" w:cs="Arial"/>
          <w:sz w:val="20"/>
          <w:szCs w:val="20"/>
        </w:rPr>
      </w:pPr>
    </w:p>
    <w:p w:rsidR="00E0178A" w:rsidRDefault="00E0178A" w:rsidP="00306F73">
      <w:pPr>
        <w:spacing w:line="480" w:lineRule="auto"/>
        <w:jc w:val="center"/>
        <w:rPr>
          <w:rFonts w:ascii="Arial" w:hAnsi="Arial" w:cs="Arial"/>
          <w:sz w:val="20"/>
          <w:szCs w:val="20"/>
        </w:rPr>
      </w:pPr>
    </w:p>
    <w:p w:rsidR="00E0178A" w:rsidRDefault="00E0178A" w:rsidP="00306F73">
      <w:pPr>
        <w:spacing w:line="480" w:lineRule="auto"/>
        <w:jc w:val="center"/>
        <w:rPr>
          <w:rFonts w:ascii="Arial" w:hAnsi="Arial" w:cs="Arial"/>
          <w:sz w:val="20"/>
          <w:szCs w:val="20"/>
        </w:rPr>
      </w:pPr>
    </w:p>
    <w:p w:rsidR="0045650A" w:rsidRDefault="0045650A" w:rsidP="00306F73">
      <w:pPr>
        <w:spacing w:line="480" w:lineRule="auto"/>
        <w:jc w:val="center"/>
        <w:rPr>
          <w:rFonts w:ascii="Arial" w:hAnsi="Arial" w:cs="Arial"/>
          <w:sz w:val="20"/>
          <w:szCs w:val="20"/>
        </w:rPr>
      </w:pPr>
    </w:p>
    <w:p w:rsidR="0045650A" w:rsidRDefault="0045650A" w:rsidP="00306F73">
      <w:pPr>
        <w:spacing w:line="480" w:lineRule="auto"/>
        <w:jc w:val="center"/>
        <w:rPr>
          <w:rFonts w:ascii="Arial" w:hAnsi="Arial" w:cs="Arial"/>
          <w:sz w:val="20"/>
          <w:szCs w:val="20"/>
        </w:rPr>
      </w:pPr>
    </w:p>
    <w:p w:rsidR="00306F73" w:rsidRDefault="00E0178A" w:rsidP="00306F73">
      <w:pPr>
        <w:spacing w:line="480" w:lineRule="auto"/>
        <w:jc w:val="center"/>
        <w:rPr>
          <w:rFonts w:ascii="Arial" w:hAnsi="Arial" w:cs="Arial"/>
          <w:sz w:val="20"/>
          <w:szCs w:val="20"/>
        </w:rPr>
      </w:pPr>
      <w:r>
        <w:rPr>
          <w:rFonts w:ascii="Arial" w:hAnsi="Arial" w:cs="Arial"/>
          <w:sz w:val="20"/>
          <w:szCs w:val="20"/>
        </w:rPr>
        <w:t xml:space="preserve">Figure </w:t>
      </w:r>
      <w:r w:rsidR="0045650A">
        <w:rPr>
          <w:rFonts w:ascii="Arial" w:hAnsi="Arial" w:cs="Arial"/>
          <w:sz w:val="20"/>
          <w:szCs w:val="20"/>
        </w:rPr>
        <w:t>Six</w:t>
      </w:r>
      <w:r>
        <w:rPr>
          <w:rFonts w:ascii="Arial" w:hAnsi="Arial" w:cs="Arial"/>
          <w:sz w:val="20"/>
          <w:szCs w:val="20"/>
        </w:rPr>
        <w:t>:</w:t>
      </w:r>
      <w:r w:rsidR="00306F73">
        <w:rPr>
          <w:rFonts w:ascii="Arial" w:hAnsi="Arial" w:cs="Arial"/>
          <w:sz w:val="20"/>
          <w:szCs w:val="20"/>
        </w:rPr>
        <w:t xml:space="preserve"> </w:t>
      </w:r>
      <w:r w:rsidR="00306F73">
        <w:rPr>
          <w:rFonts w:ascii="Arial" w:hAnsi="Arial" w:cs="Arial"/>
          <w:i/>
          <w:sz w:val="20"/>
          <w:szCs w:val="20"/>
        </w:rPr>
        <w:t xml:space="preserve">X Marks The Spot, </w:t>
      </w:r>
      <w:r>
        <w:rPr>
          <w:rFonts w:ascii="Arial" w:hAnsi="Arial" w:cs="Arial"/>
          <w:sz w:val="20"/>
          <w:szCs w:val="20"/>
        </w:rPr>
        <w:t xml:space="preserve">2013, </w:t>
      </w:r>
      <w:r w:rsidR="00FB3755">
        <w:rPr>
          <w:rFonts w:ascii="Arial" w:hAnsi="Arial" w:cs="Arial"/>
          <w:sz w:val="20"/>
          <w:szCs w:val="20"/>
        </w:rPr>
        <w:t xml:space="preserve">Eric </w:t>
      </w:r>
      <w:proofErr w:type="spellStart"/>
      <w:r w:rsidR="00FB3755">
        <w:rPr>
          <w:rFonts w:ascii="Arial" w:hAnsi="Arial" w:cs="Arial"/>
          <w:sz w:val="20"/>
          <w:szCs w:val="20"/>
        </w:rPr>
        <w:t>Aasen</w:t>
      </w:r>
      <w:proofErr w:type="spellEnd"/>
      <w:r w:rsidR="004B54E8" w:rsidRPr="009970A0">
        <w:rPr>
          <w:rFonts w:ascii="Arial" w:hAnsi="Arial" w:cs="Arial"/>
          <w:sz w:val="20"/>
          <w:szCs w:val="20"/>
        </w:rPr>
        <w:br/>
      </w:r>
    </w:p>
    <w:p w:rsidR="00366570" w:rsidRDefault="005120CA" w:rsidP="00306F73">
      <w:pPr>
        <w:spacing w:line="480" w:lineRule="auto"/>
        <w:jc w:val="both"/>
        <w:rPr>
          <w:rFonts w:ascii="Arial" w:hAnsi="Arial" w:cs="Arial"/>
          <w:sz w:val="20"/>
          <w:szCs w:val="20"/>
        </w:rPr>
      </w:pPr>
      <w:r w:rsidRPr="009970A0">
        <w:rPr>
          <w:rFonts w:ascii="Arial" w:hAnsi="Arial" w:cs="Arial"/>
          <w:sz w:val="20"/>
          <w:szCs w:val="20"/>
        </w:rPr>
        <w:t xml:space="preserve">Not too far from where this large memorial stands is a small cross, painted on the road where Kennedy's car was driving when the shots were fired. No one knows who painted that small cross or even if it is in the correct spot where the first bullet hit Kennedy, but it can be argued </w:t>
      </w:r>
      <w:r w:rsidR="00366570" w:rsidRPr="009970A0">
        <w:rPr>
          <w:rFonts w:ascii="Arial" w:hAnsi="Arial" w:cs="Arial"/>
          <w:sz w:val="20"/>
          <w:szCs w:val="20"/>
        </w:rPr>
        <w:t xml:space="preserve"> </w:t>
      </w:r>
      <w:r w:rsidRPr="009970A0">
        <w:rPr>
          <w:rFonts w:ascii="Arial" w:hAnsi="Arial" w:cs="Arial"/>
          <w:sz w:val="20"/>
          <w:szCs w:val="20"/>
        </w:rPr>
        <w:t>that the small white cross has more powerful meaning behind it, than a large concrete memoria</w:t>
      </w:r>
      <w:r w:rsidR="008C6C41" w:rsidRPr="009970A0">
        <w:rPr>
          <w:rFonts w:ascii="Arial" w:hAnsi="Arial" w:cs="Arial"/>
          <w:sz w:val="20"/>
          <w:szCs w:val="20"/>
        </w:rPr>
        <w:t>l that cost the city of Dallas $</w:t>
      </w:r>
      <w:r w:rsidRPr="009970A0">
        <w:rPr>
          <w:rFonts w:ascii="Arial" w:hAnsi="Arial" w:cs="Arial"/>
          <w:sz w:val="20"/>
          <w:szCs w:val="20"/>
        </w:rPr>
        <w:t>200,000.</w:t>
      </w:r>
      <w:r w:rsidR="008C6C41" w:rsidRPr="009970A0">
        <w:rPr>
          <w:rFonts w:ascii="Arial" w:hAnsi="Arial" w:cs="Arial"/>
          <w:sz w:val="20"/>
          <w:szCs w:val="20"/>
        </w:rPr>
        <w:t xml:space="preserve"> The cross however has since been removed, back in 2013, when the city of Dallas laid asphalt to level the roads in preparation for the commemoration for the 50th Anniversary of John F. Kennedy's assassination. Because no one knew who painted the cross and it was never approved by the city of Dallas, </w:t>
      </w:r>
      <w:r w:rsidR="0045650A">
        <w:rPr>
          <w:rFonts w:ascii="Arial" w:hAnsi="Arial" w:cs="Arial"/>
          <w:sz w:val="20"/>
          <w:szCs w:val="20"/>
        </w:rPr>
        <w:t xml:space="preserve">it </w:t>
      </w:r>
      <w:r w:rsidR="001036F5">
        <w:rPr>
          <w:rFonts w:ascii="Arial" w:hAnsi="Arial" w:cs="Arial"/>
          <w:sz w:val="20"/>
          <w:szCs w:val="20"/>
        </w:rPr>
        <w:t>was paved over.</w:t>
      </w:r>
    </w:p>
    <w:p w:rsidR="0045650A" w:rsidRDefault="0045650A" w:rsidP="00306F73">
      <w:pPr>
        <w:spacing w:line="480" w:lineRule="auto"/>
        <w:jc w:val="both"/>
        <w:rPr>
          <w:rFonts w:ascii="Arial" w:hAnsi="Arial" w:cs="Arial"/>
          <w:sz w:val="20"/>
          <w:szCs w:val="20"/>
        </w:rPr>
      </w:pPr>
      <w:r>
        <w:rPr>
          <w:rFonts w:ascii="Arial" w:hAnsi="Arial" w:cs="Arial"/>
          <w:sz w:val="20"/>
          <w:szCs w:val="20"/>
        </w:rPr>
        <w:t xml:space="preserve">However, </w:t>
      </w:r>
      <w:r w:rsidR="001036F5">
        <w:rPr>
          <w:rFonts w:ascii="Arial" w:hAnsi="Arial" w:cs="Arial"/>
          <w:sz w:val="20"/>
          <w:szCs w:val="20"/>
        </w:rPr>
        <w:t xml:space="preserve">the cross has been covered more than once through the years, as the road has been resurfaced several times. In an online article, it states: </w:t>
      </w:r>
    </w:p>
    <w:p w:rsidR="001036F5" w:rsidRDefault="001036F5" w:rsidP="00306F73">
      <w:pPr>
        <w:spacing w:line="480" w:lineRule="auto"/>
        <w:jc w:val="both"/>
        <w:rPr>
          <w:rFonts w:ascii="Arial" w:hAnsi="Arial" w:cs="Arial"/>
          <w:sz w:val="20"/>
          <w:szCs w:val="20"/>
        </w:rPr>
      </w:pPr>
      <w:r>
        <w:rPr>
          <w:rFonts w:ascii="Arial" w:hAnsi="Arial" w:cs="Arial"/>
          <w:sz w:val="20"/>
          <w:szCs w:val="20"/>
        </w:rPr>
        <w:t>"</w:t>
      </w:r>
      <w:r w:rsidRPr="001036F5">
        <w:rPr>
          <w:rFonts w:ascii="Arial" w:hAnsi="Arial" w:cs="Arial"/>
          <w:sz w:val="20"/>
          <w:szCs w:val="20"/>
        </w:rPr>
        <w:t xml:space="preserve">It's believed that vendors around </w:t>
      </w:r>
      <w:proofErr w:type="spellStart"/>
      <w:r w:rsidRPr="001036F5">
        <w:rPr>
          <w:rFonts w:ascii="Arial" w:hAnsi="Arial" w:cs="Arial"/>
          <w:sz w:val="20"/>
          <w:szCs w:val="20"/>
        </w:rPr>
        <w:t>Dealey</w:t>
      </w:r>
      <w:proofErr w:type="spellEnd"/>
      <w:r w:rsidRPr="001036F5">
        <w:rPr>
          <w:rFonts w:ascii="Arial" w:hAnsi="Arial" w:cs="Arial"/>
          <w:sz w:val="20"/>
          <w:szCs w:val="20"/>
        </w:rPr>
        <w:t xml:space="preserve"> Plaza have been responsible for placing the "X" on the street and updating it through the years. City of Dallas spokesman Jose Torres told KERA that the city doesn’t have anything to do with the “X.” “The 'X' on Elm Street by the Sixth Floor Museum has been removed from time to time when resurfacing is done or when work is done around </w:t>
      </w:r>
      <w:proofErr w:type="spellStart"/>
      <w:r w:rsidRPr="001036F5">
        <w:rPr>
          <w:rFonts w:ascii="Arial" w:hAnsi="Arial" w:cs="Arial"/>
          <w:sz w:val="20"/>
          <w:szCs w:val="20"/>
        </w:rPr>
        <w:t>Dealey</w:t>
      </w:r>
      <w:proofErr w:type="spellEnd"/>
      <w:r w:rsidRPr="001036F5">
        <w:rPr>
          <w:rFonts w:ascii="Arial" w:hAnsi="Arial" w:cs="Arial"/>
          <w:sz w:val="20"/>
          <w:szCs w:val="20"/>
        </w:rPr>
        <w:t xml:space="preserve"> Plaza," Torres told KERA. "The 'X' has always reappeared and we expected this to occur. The city has no </w:t>
      </w:r>
      <w:r w:rsidRPr="001036F5">
        <w:rPr>
          <w:rFonts w:ascii="Arial" w:hAnsi="Arial" w:cs="Arial"/>
          <w:sz w:val="20"/>
          <w:szCs w:val="20"/>
        </w:rPr>
        <w:lastRenderedPageBreak/>
        <w:t>plans to do anything about removing it. It always appears and we don’t know who does that.”</w:t>
      </w:r>
      <w:r>
        <w:rPr>
          <w:rFonts w:ascii="Arial" w:hAnsi="Arial" w:cs="Arial"/>
          <w:sz w:val="20"/>
          <w:szCs w:val="20"/>
        </w:rPr>
        <w:t xml:space="preserve"> (</w:t>
      </w:r>
      <w:proofErr w:type="spellStart"/>
      <w:r>
        <w:rPr>
          <w:rFonts w:ascii="Arial" w:hAnsi="Arial" w:cs="Arial"/>
          <w:sz w:val="20"/>
          <w:szCs w:val="20"/>
        </w:rPr>
        <w:t>Aasen</w:t>
      </w:r>
      <w:proofErr w:type="spellEnd"/>
      <w:r>
        <w:rPr>
          <w:rFonts w:ascii="Arial" w:hAnsi="Arial" w:cs="Arial"/>
          <w:sz w:val="20"/>
          <w:szCs w:val="20"/>
        </w:rPr>
        <w:t xml:space="preserve">, 2013, </w:t>
      </w:r>
      <w:proofErr w:type="spellStart"/>
      <w:r>
        <w:rPr>
          <w:rFonts w:ascii="Arial" w:hAnsi="Arial" w:cs="Arial"/>
          <w:sz w:val="20"/>
          <w:szCs w:val="20"/>
        </w:rPr>
        <w:t>Kera</w:t>
      </w:r>
      <w:proofErr w:type="spellEnd"/>
      <w:r>
        <w:rPr>
          <w:rFonts w:ascii="Arial" w:hAnsi="Arial" w:cs="Arial"/>
          <w:sz w:val="20"/>
          <w:szCs w:val="20"/>
        </w:rPr>
        <w:t xml:space="preserve"> News)</w:t>
      </w:r>
    </w:p>
    <w:p w:rsidR="001036F5" w:rsidRPr="001036F5" w:rsidRDefault="001036F5" w:rsidP="00306F73">
      <w:pPr>
        <w:spacing w:line="480" w:lineRule="auto"/>
        <w:jc w:val="both"/>
        <w:rPr>
          <w:rFonts w:ascii="Arial" w:hAnsi="Arial" w:cs="Arial"/>
          <w:sz w:val="20"/>
          <w:szCs w:val="20"/>
        </w:rPr>
      </w:pPr>
      <w:r>
        <w:rPr>
          <w:rFonts w:ascii="Arial" w:hAnsi="Arial" w:cs="Arial"/>
          <w:sz w:val="20"/>
          <w:szCs w:val="20"/>
        </w:rPr>
        <w:t>The cross reappearing is proof that it has significant meaning</w:t>
      </w:r>
      <w:r w:rsidR="00AA11F2">
        <w:rPr>
          <w:rFonts w:ascii="Arial" w:hAnsi="Arial" w:cs="Arial"/>
          <w:sz w:val="20"/>
          <w:szCs w:val="20"/>
        </w:rPr>
        <w:t xml:space="preserve">, with tourist's running into the road to get a picture with the cross. It has also been written that there is actually several cross's painted on the road, in order of when the bullets hit the President and that they actually help </w:t>
      </w:r>
      <w:r w:rsidR="00157E65">
        <w:rPr>
          <w:rFonts w:ascii="Arial" w:hAnsi="Arial" w:cs="Arial"/>
          <w:sz w:val="20"/>
          <w:szCs w:val="20"/>
        </w:rPr>
        <w:t xml:space="preserve">with the understanding of JFK's assassination. </w:t>
      </w:r>
    </w:p>
    <w:p w:rsidR="00E55179" w:rsidRDefault="008A7812" w:rsidP="004B54E8">
      <w:pPr>
        <w:spacing w:line="480" w:lineRule="auto"/>
        <w:jc w:val="both"/>
        <w:rPr>
          <w:rFonts w:ascii="Arial" w:hAnsi="Arial" w:cs="Arial"/>
          <w:sz w:val="20"/>
          <w:szCs w:val="20"/>
        </w:rPr>
      </w:pPr>
      <w:r>
        <w:rPr>
          <w:rFonts w:ascii="Arial" w:hAnsi="Arial" w:cs="Arial"/>
          <w:sz w:val="20"/>
          <w:szCs w:val="20"/>
        </w:rPr>
        <w:t>Looking back on that day</w:t>
      </w:r>
      <w:r w:rsidR="00E55179">
        <w:rPr>
          <w:rFonts w:ascii="Arial" w:hAnsi="Arial" w:cs="Arial"/>
          <w:sz w:val="20"/>
          <w:szCs w:val="20"/>
        </w:rPr>
        <w:t xml:space="preserve"> </w:t>
      </w:r>
      <w:r>
        <w:rPr>
          <w:rFonts w:ascii="Arial" w:hAnsi="Arial" w:cs="Arial"/>
          <w:sz w:val="20"/>
          <w:szCs w:val="20"/>
        </w:rPr>
        <w:t xml:space="preserve">as President Kennedy was </w:t>
      </w:r>
      <w:r w:rsidR="00E55179">
        <w:rPr>
          <w:rFonts w:ascii="Arial" w:hAnsi="Arial" w:cs="Arial"/>
          <w:sz w:val="20"/>
          <w:szCs w:val="20"/>
        </w:rPr>
        <w:t xml:space="preserve">cruising down </w:t>
      </w:r>
      <w:proofErr w:type="spellStart"/>
      <w:r w:rsidR="00E55179">
        <w:rPr>
          <w:rFonts w:ascii="Arial" w:hAnsi="Arial" w:cs="Arial"/>
          <w:sz w:val="20"/>
          <w:szCs w:val="20"/>
        </w:rPr>
        <w:t>Dea</w:t>
      </w:r>
      <w:r w:rsidR="0021040C">
        <w:rPr>
          <w:rFonts w:ascii="Arial" w:hAnsi="Arial" w:cs="Arial"/>
          <w:sz w:val="20"/>
          <w:szCs w:val="20"/>
        </w:rPr>
        <w:t>l</w:t>
      </w:r>
      <w:r w:rsidR="00556CEF">
        <w:rPr>
          <w:rFonts w:ascii="Arial" w:hAnsi="Arial" w:cs="Arial"/>
          <w:sz w:val="20"/>
          <w:szCs w:val="20"/>
        </w:rPr>
        <w:t>e</w:t>
      </w:r>
      <w:r w:rsidR="0021040C">
        <w:rPr>
          <w:rFonts w:ascii="Arial" w:hAnsi="Arial" w:cs="Arial"/>
          <w:sz w:val="20"/>
          <w:szCs w:val="20"/>
        </w:rPr>
        <w:t>y</w:t>
      </w:r>
      <w:proofErr w:type="spellEnd"/>
      <w:r w:rsidR="0021040C">
        <w:rPr>
          <w:rFonts w:ascii="Arial" w:hAnsi="Arial" w:cs="Arial"/>
          <w:sz w:val="20"/>
          <w:szCs w:val="20"/>
        </w:rPr>
        <w:t xml:space="preserve"> Plaza with his wife beside him, there was a staggering number of nearly 200,000 people waving and cheering for President Kennedy. In the book John F. Kennedy: A life from beginning to end, the author writes:</w:t>
      </w:r>
    </w:p>
    <w:p w:rsidR="0021040C" w:rsidRPr="009970A0" w:rsidRDefault="0021040C" w:rsidP="004B54E8">
      <w:pPr>
        <w:spacing w:line="480" w:lineRule="auto"/>
        <w:jc w:val="both"/>
        <w:rPr>
          <w:rFonts w:ascii="Arial" w:hAnsi="Arial" w:cs="Arial"/>
          <w:sz w:val="20"/>
          <w:szCs w:val="20"/>
        </w:rPr>
      </w:pPr>
      <w:r>
        <w:rPr>
          <w:rFonts w:ascii="Arial" w:hAnsi="Arial" w:cs="Arial"/>
          <w:sz w:val="20"/>
          <w:szCs w:val="20"/>
        </w:rPr>
        <w:t xml:space="preserve">"Governor John </w:t>
      </w:r>
      <w:proofErr w:type="spellStart"/>
      <w:r>
        <w:rPr>
          <w:rFonts w:ascii="Arial" w:hAnsi="Arial" w:cs="Arial"/>
          <w:sz w:val="20"/>
          <w:szCs w:val="20"/>
        </w:rPr>
        <w:t>Connally</w:t>
      </w:r>
      <w:proofErr w:type="spellEnd"/>
      <w:r>
        <w:rPr>
          <w:rFonts w:ascii="Arial" w:hAnsi="Arial" w:cs="Arial"/>
          <w:sz w:val="20"/>
          <w:szCs w:val="20"/>
        </w:rPr>
        <w:t xml:space="preserve"> said 'Mr. President, you can't say Dallas doesn't love you,' and Kennedy agreed. Those were the last words Kennedy spoke." (Hourly History, 2017, pg.80)</w:t>
      </w:r>
    </w:p>
    <w:p w:rsidR="007678D5" w:rsidRDefault="00157E65" w:rsidP="004B54E8">
      <w:pPr>
        <w:spacing w:line="480" w:lineRule="auto"/>
        <w:jc w:val="both"/>
        <w:rPr>
          <w:rFonts w:ascii="Arial" w:hAnsi="Arial" w:cs="Arial"/>
          <w:sz w:val="20"/>
          <w:szCs w:val="20"/>
        </w:rPr>
      </w:pPr>
      <w:r>
        <w:rPr>
          <w:rFonts w:ascii="Arial" w:hAnsi="Arial" w:cs="Arial"/>
          <w:sz w:val="20"/>
          <w:szCs w:val="20"/>
        </w:rPr>
        <w:t>It</w:t>
      </w:r>
      <w:r w:rsidR="008C6C41" w:rsidRPr="009970A0">
        <w:rPr>
          <w:rFonts w:ascii="Arial" w:hAnsi="Arial" w:cs="Arial"/>
          <w:sz w:val="20"/>
          <w:szCs w:val="20"/>
        </w:rPr>
        <w:t xml:space="preserve"> is important to look back at the similarities between Graceland, The Lorraine Hotel and that small cross. They represent the loss of a life, though they possibly do not all have the same feeling to them. Graceland is a home that sees thousands of visitors every day, though Elvis died there, that is not its appeal</w:t>
      </w:r>
      <w:r w:rsidR="00864EFE" w:rsidRPr="009970A0">
        <w:rPr>
          <w:rFonts w:ascii="Arial" w:hAnsi="Arial" w:cs="Arial"/>
          <w:sz w:val="20"/>
          <w:szCs w:val="20"/>
        </w:rPr>
        <w:t xml:space="preserve"> as the upstairs to Gra</w:t>
      </w:r>
      <w:r w:rsidR="008A7812">
        <w:rPr>
          <w:rFonts w:ascii="Arial" w:hAnsi="Arial" w:cs="Arial"/>
          <w:sz w:val="20"/>
          <w:szCs w:val="20"/>
        </w:rPr>
        <w:t xml:space="preserve">celand is closed off </w:t>
      </w:r>
      <w:r>
        <w:rPr>
          <w:rFonts w:ascii="Arial" w:hAnsi="Arial" w:cs="Arial"/>
          <w:sz w:val="20"/>
          <w:szCs w:val="20"/>
        </w:rPr>
        <w:t xml:space="preserve"> out of respect for the Elvis</w:t>
      </w:r>
      <w:r w:rsidR="008C6C41" w:rsidRPr="009970A0">
        <w:rPr>
          <w:rFonts w:ascii="Arial" w:hAnsi="Arial" w:cs="Arial"/>
          <w:sz w:val="20"/>
          <w:szCs w:val="20"/>
        </w:rPr>
        <w:t xml:space="preserve">. The Lorraine Motel </w:t>
      </w:r>
      <w:r>
        <w:rPr>
          <w:rFonts w:ascii="Arial" w:hAnsi="Arial" w:cs="Arial"/>
          <w:sz w:val="20"/>
          <w:szCs w:val="20"/>
        </w:rPr>
        <w:t>stands as a memorial to Martin Luther King and a museum to help others learn about the Civil Rights Movement. Whereas the room where Elvis died is upstairs and closed off to everyone, the balcony where King was killed is on display for everyone to see, just like Kennedy's.</w:t>
      </w:r>
      <w:r w:rsidR="00432146">
        <w:rPr>
          <w:rFonts w:ascii="Arial" w:hAnsi="Arial" w:cs="Arial"/>
          <w:sz w:val="20"/>
          <w:szCs w:val="20"/>
        </w:rPr>
        <w:t xml:space="preserve"> However all three memorials provide the opportunity to learn. In Graceland you walk through the house, listening through headphones about Elvis and what he would do in the rooms guests walk through, The Lorraine Motel allows visitors to learn about what </w:t>
      </w:r>
      <w:proofErr w:type="spellStart"/>
      <w:r w:rsidR="00432146">
        <w:rPr>
          <w:rFonts w:ascii="Arial" w:hAnsi="Arial" w:cs="Arial"/>
          <w:sz w:val="20"/>
          <w:szCs w:val="20"/>
        </w:rPr>
        <w:t>Dr.King</w:t>
      </w:r>
      <w:proofErr w:type="spellEnd"/>
      <w:r w:rsidR="00432146">
        <w:rPr>
          <w:rFonts w:ascii="Arial" w:hAnsi="Arial" w:cs="Arial"/>
          <w:sz w:val="20"/>
          <w:szCs w:val="20"/>
        </w:rPr>
        <w:t xml:space="preserve"> was fighting for passionately and finally, the former Texas Book Depository where Lee Harvey Oswald assassinated Kennedy from the sixth floor, now is a museum dedicated to the president, named "The Sixth Floor Museum". It is there that guests learn about the President and more about his assassination. </w:t>
      </w:r>
    </w:p>
    <w:p w:rsidR="00E55179" w:rsidRDefault="00D702C1" w:rsidP="004B54E8">
      <w:pPr>
        <w:spacing w:before="0" w:after="200" w:line="480" w:lineRule="auto"/>
        <w:jc w:val="both"/>
        <w:rPr>
          <w:rFonts w:ascii="Arial" w:hAnsi="Arial" w:cs="Arial"/>
          <w:sz w:val="20"/>
          <w:szCs w:val="20"/>
        </w:rPr>
      </w:pPr>
      <w:r>
        <w:rPr>
          <w:rFonts w:ascii="Arial" w:hAnsi="Arial" w:cs="Arial"/>
          <w:sz w:val="20"/>
          <w:szCs w:val="20"/>
        </w:rPr>
        <w:t>In conclusion,</w:t>
      </w:r>
      <w:r w:rsidR="00432146">
        <w:rPr>
          <w:rFonts w:ascii="Arial" w:hAnsi="Arial" w:cs="Arial"/>
          <w:sz w:val="20"/>
          <w:szCs w:val="20"/>
        </w:rPr>
        <w:t xml:space="preserve"> it can be considered that massive tombs funded by a business or state are less poignant than f</w:t>
      </w:r>
      <w:r w:rsidR="00482107">
        <w:rPr>
          <w:rFonts w:ascii="Arial" w:hAnsi="Arial" w:cs="Arial"/>
          <w:sz w:val="20"/>
          <w:szCs w:val="20"/>
        </w:rPr>
        <w:t>or example, belongings in a home, objects in a motel room</w:t>
      </w:r>
      <w:r w:rsidR="00432146">
        <w:rPr>
          <w:rFonts w:ascii="Arial" w:hAnsi="Arial" w:cs="Arial"/>
          <w:sz w:val="20"/>
          <w:szCs w:val="20"/>
        </w:rPr>
        <w:t xml:space="preserve"> or a simple white cross</w:t>
      </w:r>
      <w:r w:rsidR="00482107">
        <w:rPr>
          <w:rFonts w:ascii="Arial" w:hAnsi="Arial" w:cs="Arial"/>
          <w:sz w:val="20"/>
          <w:szCs w:val="20"/>
        </w:rPr>
        <w:t>. All of which have a very direct, more relatable and personal feeling that help viewers connect.</w:t>
      </w:r>
    </w:p>
    <w:p w:rsidR="007678D5" w:rsidRDefault="007678D5" w:rsidP="004B54E8">
      <w:pPr>
        <w:spacing w:before="0" w:after="200" w:line="480" w:lineRule="auto"/>
        <w:jc w:val="both"/>
        <w:rPr>
          <w:rFonts w:ascii="Arial" w:hAnsi="Arial" w:cs="Arial"/>
          <w:sz w:val="20"/>
          <w:szCs w:val="20"/>
        </w:rPr>
      </w:pPr>
    </w:p>
    <w:p w:rsidR="007678D5" w:rsidRDefault="007678D5" w:rsidP="004B54E8">
      <w:pPr>
        <w:spacing w:before="0" w:after="200" w:line="480" w:lineRule="auto"/>
        <w:jc w:val="both"/>
        <w:rPr>
          <w:rFonts w:ascii="Arial" w:hAnsi="Arial" w:cs="Arial"/>
          <w:sz w:val="20"/>
          <w:szCs w:val="20"/>
        </w:rPr>
      </w:pPr>
    </w:p>
    <w:p w:rsidR="007678D5" w:rsidRDefault="007678D5" w:rsidP="004B54E8">
      <w:pPr>
        <w:spacing w:before="0" w:after="200" w:line="480" w:lineRule="auto"/>
        <w:jc w:val="both"/>
        <w:rPr>
          <w:rFonts w:ascii="Arial" w:hAnsi="Arial" w:cs="Arial"/>
          <w:sz w:val="20"/>
          <w:szCs w:val="20"/>
        </w:rPr>
      </w:pPr>
    </w:p>
    <w:p w:rsidR="007678D5" w:rsidRDefault="007678D5" w:rsidP="004B54E8">
      <w:pPr>
        <w:spacing w:before="0" w:after="200" w:line="480" w:lineRule="auto"/>
        <w:jc w:val="both"/>
        <w:rPr>
          <w:rFonts w:ascii="Arial" w:hAnsi="Arial" w:cs="Arial"/>
          <w:sz w:val="20"/>
          <w:szCs w:val="20"/>
        </w:rPr>
      </w:pPr>
    </w:p>
    <w:p w:rsidR="000C0842" w:rsidRDefault="000C0842" w:rsidP="004B54E8">
      <w:pPr>
        <w:spacing w:before="0" w:after="200" w:line="480" w:lineRule="auto"/>
        <w:jc w:val="both"/>
        <w:rPr>
          <w:rFonts w:ascii="Arial" w:hAnsi="Arial" w:cs="Arial"/>
          <w:sz w:val="20"/>
          <w:szCs w:val="20"/>
        </w:rPr>
      </w:pPr>
      <w:r>
        <w:rPr>
          <w:rFonts w:ascii="Arial" w:hAnsi="Arial" w:cs="Arial"/>
          <w:sz w:val="20"/>
          <w:szCs w:val="20"/>
        </w:rPr>
        <w:t xml:space="preserve">Bibliography </w:t>
      </w:r>
    </w:p>
    <w:p w:rsidR="00542DB3" w:rsidRPr="00542DB3" w:rsidRDefault="00FB3755" w:rsidP="00542DB3">
      <w:pPr>
        <w:spacing w:before="0" w:after="200" w:line="480" w:lineRule="auto"/>
        <w:rPr>
          <w:rFonts w:ascii="Arial" w:hAnsi="Arial" w:cs="Arial"/>
          <w:color w:val="000000"/>
          <w:sz w:val="20"/>
          <w:szCs w:val="20"/>
        </w:rPr>
      </w:pPr>
      <w:proofErr w:type="spellStart"/>
      <w:r w:rsidRPr="00542DB3">
        <w:rPr>
          <w:rFonts w:ascii="Arial" w:hAnsi="Arial" w:cs="Arial"/>
          <w:color w:val="000000"/>
          <w:sz w:val="20"/>
          <w:szCs w:val="20"/>
        </w:rPr>
        <w:t>Aasen</w:t>
      </w:r>
      <w:proofErr w:type="spellEnd"/>
      <w:r w:rsidRPr="00542DB3">
        <w:rPr>
          <w:rFonts w:ascii="Arial" w:hAnsi="Arial" w:cs="Arial"/>
          <w:color w:val="000000"/>
          <w:sz w:val="20"/>
          <w:szCs w:val="20"/>
        </w:rPr>
        <w:t>, Erik. (2013). </w:t>
      </w:r>
      <w:r w:rsidRPr="00542DB3">
        <w:rPr>
          <w:rFonts w:ascii="Arial" w:hAnsi="Arial" w:cs="Arial"/>
          <w:i/>
          <w:iCs/>
          <w:color w:val="000000"/>
          <w:sz w:val="20"/>
          <w:szCs w:val="20"/>
        </w:rPr>
        <w:t>X Marks The Spot.</w:t>
      </w:r>
      <w:r w:rsidRPr="00542DB3">
        <w:rPr>
          <w:rFonts w:ascii="Arial" w:hAnsi="Arial" w:cs="Arial"/>
          <w:color w:val="000000"/>
          <w:sz w:val="20"/>
          <w:szCs w:val="20"/>
        </w:rPr>
        <w:t xml:space="preserve"> Available: </w:t>
      </w:r>
    </w:p>
    <w:p w:rsidR="00FB3755" w:rsidRPr="00542DB3" w:rsidRDefault="00542DB3" w:rsidP="00542DB3">
      <w:pPr>
        <w:spacing w:before="0" w:after="200" w:line="480" w:lineRule="auto"/>
        <w:rPr>
          <w:rFonts w:ascii="Arial" w:hAnsi="Arial" w:cs="Arial"/>
          <w:sz w:val="20"/>
          <w:szCs w:val="20"/>
        </w:rPr>
      </w:pPr>
      <w:proofErr w:type="spellStart"/>
      <w:r w:rsidRPr="00542DB3">
        <w:rPr>
          <w:rFonts w:ascii="Arial" w:hAnsi="Arial" w:cs="Arial"/>
          <w:color w:val="000000"/>
          <w:sz w:val="20"/>
          <w:szCs w:val="20"/>
        </w:rPr>
        <w:t>Aasen</w:t>
      </w:r>
      <w:proofErr w:type="spellEnd"/>
      <w:r w:rsidRPr="00542DB3">
        <w:rPr>
          <w:rFonts w:ascii="Arial" w:hAnsi="Arial" w:cs="Arial"/>
          <w:color w:val="000000"/>
          <w:sz w:val="20"/>
          <w:szCs w:val="20"/>
        </w:rPr>
        <w:t>, Erik. (2013). </w:t>
      </w:r>
      <w:r w:rsidRPr="00542DB3">
        <w:rPr>
          <w:rFonts w:ascii="Arial" w:hAnsi="Arial" w:cs="Arial"/>
          <w:i/>
          <w:iCs/>
          <w:color w:val="000000"/>
          <w:sz w:val="20"/>
          <w:szCs w:val="20"/>
        </w:rPr>
        <w:t xml:space="preserve">It’s Back: ‘X’ Returns To </w:t>
      </w:r>
      <w:proofErr w:type="spellStart"/>
      <w:r w:rsidRPr="00542DB3">
        <w:rPr>
          <w:rFonts w:ascii="Arial" w:hAnsi="Arial" w:cs="Arial"/>
          <w:i/>
          <w:iCs/>
          <w:color w:val="000000"/>
          <w:sz w:val="20"/>
          <w:szCs w:val="20"/>
        </w:rPr>
        <w:t>Dealey</w:t>
      </w:r>
      <w:proofErr w:type="spellEnd"/>
      <w:r w:rsidRPr="00542DB3">
        <w:rPr>
          <w:rFonts w:ascii="Arial" w:hAnsi="Arial" w:cs="Arial"/>
          <w:i/>
          <w:iCs/>
          <w:color w:val="000000"/>
          <w:sz w:val="20"/>
          <w:szCs w:val="20"/>
        </w:rPr>
        <w:t xml:space="preserve"> Plaza, Marking Spot Where JFK Was Shot.</w:t>
      </w:r>
      <w:r w:rsidRPr="00542DB3">
        <w:rPr>
          <w:rFonts w:ascii="Arial" w:hAnsi="Arial" w:cs="Arial"/>
          <w:color w:val="000000"/>
          <w:sz w:val="20"/>
          <w:szCs w:val="20"/>
        </w:rPr>
        <w:t> Available: https://www.keranews.org/post/it-s-back-x-returns-dealey-plaza-marking-spot-where-jfk-was-shot. Last accessed 22th Nov 2018.</w:t>
      </w:r>
      <w:r w:rsidR="00FB3755" w:rsidRPr="00542DB3">
        <w:rPr>
          <w:rFonts w:ascii="Arial" w:hAnsi="Arial" w:cs="Arial"/>
          <w:color w:val="000000"/>
          <w:sz w:val="20"/>
          <w:szCs w:val="20"/>
        </w:rPr>
        <w:t>https://www.keranews.org/term/dealey-plaza. Last accessed 22th Nov 2018.</w:t>
      </w:r>
    </w:p>
    <w:p w:rsidR="008B4AD3" w:rsidRPr="00542DB3" w:rsidRDefault="008B4AD3"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t>Academy of Achievement (2015). </w:t>
      </w:r>
      <w:r w:rsidRPr="00542DB3">
        <w:rPr>
          <w:rFonts w:ascii="Arial" w:hAnsi="Arial" w:cs="Arial"/>
          <w:i/>
          <w:iCs/>
          <w:color w:val="000000"/>
          <w:sz w:val="20"/>
          <w:szCs w:val="20"/>
        </w:rPr>
        <w:t>The Road to Civil Rights</w:t>
      </w:r>
      <w:r w:rsidRPr="00542DB3">
        <w:rPr>
          <w:rFonts w:ascii="Arial" w:hAnsi="Arial" w:cs="Arial"/>
          <w:color w:val="000000"/>
          <w:sz w:val="20"/>
          <w:szCs w:val="20"/>
        </w:rPr>
        <w:t>. United States of America: Independent Publisher. p76.</w:t>
      </w:r>
    </w:p>
    <w:p w:rsidR="000C0842" w:rsidRPr="00542DB3" w:rsidRDefault="000C0842" w:rsidP="00542DB3">
      <w:pPr>
        <w:spacing w:before="0" w:after="200" w:line="480" w:lineRule="auto"/>
        <w:rPr>
          <w:rFonts w:ascii="Arial" w:hAnsi="Arial" w:cs="Arial"/>
          <w:sz w:val="20"/>
          <w:szCs w:val="20"/>
        </w:rPr>
      </w:pPr>
      <w:proofErr w:type="spellStart"/>
      <w:r w:rsidRPr="00542DB3">
        <w:rPr>
          <w:rFonts w:ascii="Arial" w:hAnsi="Arial" w:cs="Arial"/>
          <w:sz w:val="20"/>
          <w:szCs w:val="20"/>
        </w:rPr>
        <w:t>Bulovska</w:t>
      </w:r>
      <w:proofErr w:type="spellEnd"/>
      <w:r w:rsidRPr="00542DB3">
        <w:rPr>
          <w:rFonts w:ascii="Arial" w:hAnsi="Arial" w:cs="Arial"/>
          <w:sz w:val="20"/>
          <w:szCs w:val="20"/>
        </w:rPr>
        <w:t xml:space="preserve">, </w:t>
      </w:r>
      <w:proofErr w:type="spellStart"/>
      <w:r w:rsidRPr="00542DB3">
        <w:rPr>
          <w:rFonts w:ascii="Arial" w:hAnsi="Arial" w:cs="Arial"/>
          <w:sz w:val="20"/>
          <w:szCs w:val="20"/>
        </w:rPr>
        <w:t>Katerina</w:t>
      </w:r>
      <w:proofErr w:type="spellEnd"/>
      <w:r w:rsidRPr="00542DB3">
        <w:rPr>
          <w:rFonts w:ascii="Arial" w:hAnsi="Arial" w:cs="Arial"/>
          <w:sz w:val="20"/>
          <w:szCs w:val="20"/>
        </w:rPr>
        <w:t>. (2017). Graceland Facts – Elvis Presley’s home &amp; the second most visited house in America. Available: http://www.wallswithstories.com/uncategorized/graceland-facts-elvis-presleys-home-the-second-most-visited-house-in-america.html. Last accessed 17th Nov 2018.</w:t>
      </w:r>
    </w:p>
    <w:p w:rsidR="008B4AD3" w:rsidRPr="00542DB3" w:rsidRDefault="008B4AD3"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t>Cartwright, Gary. (1971). </w:t>
      </w:r>
      <w:r w:rsidRPr="00542DB3">
        <w:rPr>
          <w:rFonts w:ascii="Arial" w:hAnsi="Arial" w:cs="Arial"/>
          <w:i/>
          <w:iCs/>
          <w:color w:val="000000"/>
          <w:sz w:val="20"/>
          <w:szCs w:val="20"/>
        </w:rPr>
        <w:t>The Site Of the Most Shocking Single Event Of Our Time.</w:t>
      </w:r>
      <w:r w:rsidRPr="00542DB3">
        <w:rPr>
          <w:rFonts w:ascii="Arial" w:hAnsi="Arial" w:cs="Arial"/>
          <w:color w:val="000000"/>
          <w:sz w:val="20"/>
          <w:szCs w:val="20"/>
        </w:rPr>
        <w:t> Available: https://www.nytimes.com/1971/11/21/archives/the-site-of-the-most-shocking-single-event-of-our-time-dallas-and.html. Last accessed 18th Nov 2018.</w:t>
      </w:r>
    </w:p>
    <w:p w:rsidR="00FB3755" w:rsidRPr="00542DB3" w:rsidRDefault="00FB3755" w:rsidP="00542DB3">
      <w:pPr>
        <w:pStyle w:val="NormalWeb"/>
        <w:rPr>
          <w:rFonts w:ascii="Arial" w:hAnsi="Arial" w:cs="Arial"/>
          <w:color w:val="000000"/>
          <w:sz w:val="20"/>
          <w:szCs w:val="20"/>
        </w:rPr>
      </w:pPr>
      <w:r w:rsidRPr="00542DB3">
        <w:rPr>
          <w:rFonts w:ascii="Arial" w:hAnsi="Arial" w:cs="Arial"/>
          <w:color w:val="000000"/>
          <w:sz w:val="20"/>
          <w:szCs w:val="20"/>
        </w:rPr>
        <w:t xml:space="preserve">Harris, </w:t>
      </w:r>
      <w:proofErr w:type="spellStart"/>
      <w:r w:rsidRPr="00542DB3">
        <w:rPr>
          <w:rFonts w:ascii="Arial" w:hAnsi="Arial" w:cs="Arial"/>
          <w:color w:val="000000"/>
          <w:sz w:val="20"/>
          <w:szCs w:val="20"/>
        </w:rPr>
        <w:t>Waheeda</w:t>
      </w:r>
      <w:proofErr w:type="spellEnd"/>
      <w:r w:rsidRPr="00542DB3">
        <w:rPr>
          <w:rFonts w:ascii="Arial" w:hAnsi="Arial" w:cs="Arial"/>
          <w:color w:val="000000"/>
          <w:sz w:val="20"/>
          <w:szCs w:val="20"/>
        </w:rPr>
        <w:t>. (2013). </w:t>
      </w:r>
      <w:r w:rsidRPr="00542DB3">
        <w:rPr>
          <w:rFonts w:ascii="Arial" w:hAnsi="Arial" w:cs="Arial"/>
          <w:i/>
          <w:iCs/>
          <w:color w:val="000000"/>
          <w:sz w:val="20"/>
          <w:szCs w:val="20"/>
        </w:rPr>
        <w:t>JFK Memorial.</w:t>
      </w:r>
      <w:r w:rsidRPr="00542DB3">
        <w:rPr>
          <w:rFonts w:ascii="Arial" w:hAnsi="Arial" w:cs="Arial"/>
          <w:color w:val="000000"/>
          <w:sz w:val="20"/>
          <w:szCs w:val="20"/>
        </w:rPr>
        <w:t> Available: http://vacay.ca/2013/11/the-legacy-of-john-f-kennedy-in-dallas/. Last accessed 22th Nov 2018.</w:t>
      </w:r>
    </w:p>
    <w:p w:rsidR="008B4AD3" w:rsidRPr="00542DB3" w:rsidRDefault="008B4AD3"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t>Hourly History (2018). </w:t>
      </w:r>
      <w:r w:rsidRPr="00542DB3">
        <w:rPr>
          <w:rFonts w:ascii="Arial" w:hAnsi="Arial" w:cs="Arial"/>
          <w:i/>
          <w:iCs/>
          <w:color w:val="000000"/>
          <w:sz w:val="20"/>
          <w:szCs w:val="20"/>
        </w:rPr>
        <w:t>Rosa Parks: The Woman Who Ignited a Movement</w:t>
      </w:r>
      <w:r w:rsidRPr="00542DB3">
        <w:rPr>
          <w:rFonts w:ascii="Arial" w:hAnsi="Arial" w:cs="Arial"/>
          <w:color w:val="000000"/>
          <w:sz w:val="20"/>
          <w:szCs w:val="20"/>
        </w:rPr>
        <w:t>. United States of America: Independent Publisher. p77.</w:t>
      </w:r>
    </w:p>
    <w:p w:rsidR="008B4AD3" w:rsidRPr="00542DB3" w:rsidRDefault="008B4AD3"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t>Hourly History (2017). </w:t>
      </w:r>
      <w:r w:rsidRPr="00542DB3">
        <w:rPr>
          <w:rFonts w:ascii="Arial" w:hAnsi="Arial" w:cs="Arial"/>
          <w:i/>
          <w:iCs/>
          <w:color w:val="000000"/>
          <w:sz w:val="20"/>
          <w:szCs w:val="20"/>
        </w:rPr>
        <w:t>John F. Kennedy: A Life From Beginning to End</w:t>
      </w:r>
      <w:r w:rsidRPr="00542DB3">
        <w:rPr>
          <w:rFonts w:ascii="Arial" w:hAnsi="Arial" w:cs="Arial"/>
          <w:color w:val="000000"/>
          <w:sz w:val="20"/>
          <w:szCs w:val="20"/>
        </w:rPr>
        <w:t>. United States of America: Hourly History. p80.</w:t>
      </w:r>
    </w:p>
    <w:p w:rsidR="000C0842" w:rsidRPr="00542DB3" w:rsidRDefault="000C0842" w:rsidP="00542DB3">
      <w:pPr>
        <w:spacing w:before="0" w:after="200" w:line="480" w:lineRule="auto"/>
        <w:rPr>
          <w:rFonts w:ascii="Arial" w:hAnsi="Arial" w:cs="Arial"/>
          <w:color w:val="000000"/>
          <w:sz w:val="20"/>
          <w:szCs w:val="20"/>
        </w:rPr>
      </w:pPr>
      <w:proofErr w:type="spellStart"/>
      <w:r w:rsidRPr="00542DB3">
        <w:rPr>
          <w:rFonts w:ascii="Arial" w:hAnsi="Arial" w:cs="Arial"/>
          <w:color w:val="000000"/>
          <w:sz w:val="20"/>
          <w:szCs w:val="20"/>
        </w:rPr>
        <w:t>Flippo</w:t>
      </w:r>
      <w:proofErr w:type="spellEnd"/>
      <w:r w:rsidRPr="00542DB3">
        <w:rPr>
          <w:rFonts w:ascii="Arial" w:hAnsi="Arial" w:cs="Arial"/>
          <w:color w:val="000000"/>
          <w:sz w:val="20"/>
          <w:szCs w:val="20"/>
        </w:rPr>
        <w:t>, Chet (1993). </w:t>
      </w:r>
      <w:r w:rsidRPr="00542DB3">
        <w:rPr>
          <w:rFonts w:ascii="Arial" w:hAnsi="Arial" w:cs="Arial"/>
          <w:i/>
          <w:iCs/>
          <w:color w:val="000000"/>
          <w:sz w:val="20"/>
          <w:szCs w:val="20"/>
        </w:rPr>
        <w:t>Graceland: The Living Legacy of Elvis Presley</w:t>
      </w:r>
      <w:r w:rsidRPr="00542DB3">
        <w:rPr>
          <w:rFonts w:ascii="Arial" w:hAnsi="Arial" w:cs="Arial"/>
          <w:color w:val="000000"/>
          <w:sz w:val="20"/>
          <w:szCs w:val="20"/>
        </w:rPr>
        <w:t>. London: Hamlyn. p77.</w:t>
      </w:r>
    </w:p>
    <w:p w:rsidR="00542DB3" w:rsidRPr="00542DB3" w:rsidRDefault="00542DB3"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lastRenderedPageBreak/>
        <w:t>Glynn, Simon. (2004). </w:t>
      </w:r>
      <w:r w:rsidRPr="00542DB3">
        <w:rPr>
          <w:rFonts w:ascii="Arial" w:hAnsi="Arial" w:cs="Arial"/>
          <w:i/>
          <w:iCs/>
          <w:color w:val="000000"/>
          <w:sz w:val="20"/>
          <w:szCs w:val="20"/>
        </w:rPr>
        <w:t>John F. Kennedy Memorial.</w:t>
      </w:r>
      <w:r w:rsidRPr="00542DB3">
        <w:rPr>
          <w:rFonts w:ascii="Arial" w:hAnsi="Arial" w:cs="Arial"/>
          <w:color w:val="000000"/>
          <w:sz w:val="20"/>
          <w:szCs w:val="20"/>
        </w:rPr>
        <w:t> Available: http://www.galinsky.com/buildings/kennedymemorial/index.htm. Last accessed 24th Nov 2018.</w:t>
      </w:r>
    </w:p>
    <w:p w:rsidR="00FB3755" w:rsidRPr="00542DB3" w:rsidRDefault="00FB3755"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t>Nerd Trips. (2012). </w:t>
      </w:r>
      <w:proofErr w:type="spellStart"/>
      <w:r w:rsidRPr="00542DB3">
        <w:rPr>
          <w:rFonts w:ascii="Arial" w:hAnsi="Arial" w:cs="Arial"/>
          <w:i/>
          <w:iCs/>
          <w:color w:val="000000"/>
          <w:sz w:val="20"/>
          <w:szCs w:val="20"/>
        </w:rPr>
        <w:t>Dealey</w:t>
      </w:r>
      <w:proofErr w:type="spellEnd"/>
      <w:r w:rsidRPr="00542DB3">
        <w:rPr>
          <w:rFonts w:ascii="Arial" w:hAnsi="Arial" w:cs="Arial"/>
          <w:i/>
          <w:iCs/>
          <w:color w:val="000000"/>
          <w:sz w:val="20"/>
          <w:szCs w:val="20"/>
        </w:rPr>
        <w:t xml:space="preserve"> Plaza: X Marks The Spot.</w:t>
      </w:r>
      <w:r w:rsidRPr="00542DB3">
        <w:rPr>
          <w:rFonts w:ascii="Arial" w:hAnsi="Arial" w:cs="Arial"/>
          <w:color w:val="000000"/>
          <w:sz w:val="20"/>
          <w:szCs w:val="20"/>
        </w:rPr>
        <w:t> Available: https://nerdtrips.net/2012/01/17/dealey-plaza-x-marks-the-spot/. Last accessed 8th December 2018.</w:t>
      </w:r>
    </w:p>
    <w:p w:rsidR="00F54BBF" w:rsidRPr="00542DB3" w:rsidRDefault="00F54BBF"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t>Novak, Joseph. (2011). </w:t>
      </w:r>
      <w:r w:rsidRPr="00542DB3">
        <w:rPr>
          <w:rFonts w:ascii="Arial" w:hAnsi="Arial" w:cs="Arial"/>
          <w:i/>
          <w:iCs/>
          <w:color w:val="000000"/>
          <w:sz w:val="20"/>
          <w:szCs w:val="20"/>
        </w:rPr>
        <w:t>Graceland.</w:t>
      </w:r>
      <w:r w:rsidRPr="00542DB3">
        <w:rPr>
          <w:rFonts w:ascii="Arial" w:hAnsi="Arial" w:cs="Arial"/>
          <w:color w:val="000000"/>
          <w:sz w:val="20"/>
          <w:szCs w:val="20"/>
        </w:rPr>
        <w:t> Available: https://www.flickr.com/photos/josephleenovak/5538840643. Last accessed 17th Nov 2018.</w:t>
      </w:r>
    </w:p>
    <w:p w:rsidR="00FB3755" w:rsidRPr="00542DB3" w:rsidRDefault="007678D5" w:rsidP="00542DB3">
      <w:pPr>
        <w:spacing w:before="0" w:after="200" w:line="480" w:lineRule="auto"/>
        <w:rPr>
          <w:rFonts w:ascii="Arial" w:hAnsi="Arial" w:cs="Arial"/>
          <w:color w:val="000000"/>
          <w:sz w:val="20"/>
          <w:szCs w:val="20"/>
        </w:rPr>
      </w:pPr>
      <w:proofErr w:type="spellStart"/>
      <w:r w:rsidRPr="00542DB3">
        <w:rPr>
          <w:rFonts w:ascii="Arial" w:hAnsi="Arial" w:cs="Arial"/>
          <w:color w:val="000000"/>
          <w:sz w:val="20"/>
          <w:szCs w:val="20"/>
        </w:rPr>
        <w:t>Rybczynski,Witold</w:t>
      </w:r>
      <w:proofErr w:type="spellEnd"/>
      <w:r w:rsidRPr="00542DB3">
        <w:rPr>
          <w:rFonts w:ascii="Arial" w:hAnsi="Arial" w:cs="Arial"/>
          <w:color w:val="000000"/>
          <w:sz w:val="20"/>
          <w:szCs w:val="20"/>
        </w:rPr>
        <w:t>. (2006). </w:t>
      </w:r>
      <w:r w:rsidRPr="00542DB3">
        <w:rPr>
          <w:rFonts w:ascii="Arial" w:hAnsi="Arial" w:cs="Arial"/>
          <w:i/>
          <w:iCs/>
          <w:color w:val="000000"/>
          <w:sz w:val="20"/>
          <w:szCs w:val="20"/>
        </w:rPr>
        <w:t xml:space="preserve">The JFK memorial and the woes of “interpretive </w:t>
      </w:r>
      <w:proofErr w:type="spellStart"/>
      <w:r w:rsidRPr="00542DB3">
        <w:rPr>
          <w:rFonts w:ascii="Arial" w:hAnsi="Arial" w:cs="Arial"/>
          <w:i/>
          <w:iCs/>
          <w:color w:val="000000"/>
          <w:sz w:val="20"/>
          <w:szCs w:val="20"/>
        </w:rPr>
        <w:t>centers</w:t>
      </w:r>
      <w:proofErr w:type="spellEnd"/>
      <w:r w:rsidRPr="00542DB3">
        <w:rPr>
          <w:rFonts w:ascii="Arial" w:hAnsi="Arial" w:cs="Arial"/>
          <w:i/>
          <w:iCs/>
          <w:color w:val="000000"/>
          <w:sz w:val="20"/>
          <w:szCs w:val="20"/>
        </w:rPr>
        <w:t>.’.</w:t>
      </w:r>
      <w:r w:rsidRPr="00542DB3">
        <w:rPr>
          <w:rFonts w:ascii="Arial" w:hAnsi="Arial" w:cs="Arial"/>
          <w:color w:val="000000"/>
          <w:sz w:val="20"/>
          <w:szCs w:val="20"/>
        </w:rPr>
        <w:t> Available: https://slate.com/culture/2006/02/is-the-dallas-kennedy-memorial-any-good.html. Last accessed 18th Nov 2018</w:t>
      </w:r>
    </w:p>
    <w:p w:rsidR="00FB3755" w:rsidRPr="00542DB3" w:rsidRDefault="00FB3755" w:rsidP="00542DB3">
      <w:pPr>
        <w:pStyle w:val="NormalWeb"/>
        <w:rPr>
          <w:rFonts w:ascii="Arial" w:hAnsi="Arial" w:cs="Arial"/>
          <w:color w:val="000000"/>
          <w:sz w:val="20"/>
          <w:szCs w:val="20"/>
        </w:rPr>
      </w:pPr>
      <w:proofErr w:type="spellStart"/>
      <w:r w:rsidRPr="00542DB3">
        <w:rPr>
          <w:rFonts w:ascii="Arial" w:hAnsi="Arial" w:cs="Arial"/>
          <w:color w:val="000000"/>
          <w:sz w:val="20"/>
          <w:szCs w:val="20"/>
        </w:rPr>
        <w:t>Straffoleno</w:t>
      </w:r>
      <w:proofErr w:type="spellEnd"/>
      <w:r w:rsidRPr="00542DB3">
        <w:rPr>
          <w:rFonts w:ascii="Arial" w:hAnsi="Arial" w:cs="Arial"/>
          <w:color w:val="000000"/>
          <w:sz w:val="20"/>
          <w:szCs w:val="20"/>
        </w:rPr>
        <w:t>, Jason. (2015). </w:t>
      </w:r>
      <w:r w:rsidRPr="00542DB3">
        <w:rPr>
          <w:rFonts w:ascii="Arial" w:hAnsi="Arial" w:cs="Arial"/>
          <w:i/>
          <w:iCs/>
          <w:color w:val="000000"/>
          <w:sz w:val="20"/>
          <w:szCs w:val="20"/>
        </w:rPr>
        <w:t>Graceland Wall.</w:t>
      </w:r>
      <w:r w:rsidRPr="00542DB3">
        <w:rPr>
          <w:rFonts w:ascii="Arial" w:hAnsi="Arial" w:cs="Arial"/>
          <w:color w:val="000000"/>
          <w:sz w:val="20"/>
          <w:szCs w:val="20"/>
        </w:rPr>
        <w:t> Available: http://jaynjazz.com/sept-19-thank-you-elvis-thank-you-very-much/ps-posted-dsc_0368/. Last accessed 17th Nov 2018.</w:t>
      </w:r>
    </w:p>
    <w:p w:rsidR="007678D5" w:rsidRPr="00542DB3" w:rsidRDefault="00542DB3" w:rsidP="00542DB3">
      <w:pPr>
        <w:spacing w:before="0" w:after="200" w:line="480" w:lineRule="auto"/>
        <w:rPr>
          <w:rFonts w:ascii="Arial" w:hAnsi="Arial" w:cs="Arial"/>
          <w:color w:val="000000"/>
          <w:sz w:val="20"/>
          <w:szCs w:val="20"/>
        </w:rPr>
      </w:pPr>
      <w:r w:rsidRPr="00542DB3">
        <w:rPr>
          <w:rFonts w:ascii="Arial" w:hAnsi="Arial" w:cs="Arial"/>
          <w:color w:val="000000"/>
          <w:sz w:val="20"/>
          <w:szCs w:val="20"/>
        </w:rPr>
        <w:t>Unknown. (1999). </w:t>
      </w:r>
      <w:r w:rsidRPr="00542DB3">
        <w:rPr>
          <w:rFonts w:ascii="Arial" w:hAnsi="Arial" w:cs="Arial"/>
          <w:i/>
          <w:iCs/>
          <w:color w:val="000000"/>
          <w:sz w:val="20"/>
          <w:szCs w:val="20"/>
        </w:rPr>
        <w:t>Dallas to Clean Up, Protect Deteriorating Memorial to JFK.</w:t>
      </w:r>
      <w:r w:rsidRPr="00542DB3">
        <w:rPr>
          <w:rFonts w:ascii="Arial" w:hAnsi="Arial" w:cs="Arial"/>
          <w:color w:val="000000"/>
          <w:sz w:val="20"/>
          <w:szCs w:val="20"/>
        </w:rPr>
        <w:t> Available: https://www.washingtonpost.com/archive/politics/1999/11/28/dallas-to-clean-up-protect-deteriorating-memorial-to-jfk/8fbc9c66-fd03-41f7-8316-1c3bc03b5690/?noredirect=on&amp;utm_term=.c260ceb1c144. Last accessed 22th Nov 2018.</w:t>
      </w:r>
      <w:r w:rsidR="00482107" w:rsidRPr="00542DB3">
        <w:rPr>
          <w:rFonts w:ascii="Arial" w:hAnsi="Arial" w:cs="Arial"/>
          <w:color w:val="000000"/>
          <w:sz w:val="20"/>
          <w:szCs w:val="20"/>
        </w:rPr>
        <w:br/>
        <w:t xml:space="preserve">Watson, </w:t>
      </w:r>
      <w:proofErr w:type="spellStart"/>
      <w:r w:rsidR="00482107" w:rsidRPr="00542DB3">
        <w:rPr>
          <w:rFonts w:ascii="Arial" w:hAnsi="Arial" w:cs="Arial"/>
          <w:color w:val="000000"/>
          <w:sz w:val="20"/>
          <w:szCs w:val="20"/>
        </w:rPr>
        <w:t>Ziggy</w:t>
      </w:r>
      <w:proofErr w:type="spellEnd"/>
      <w:r w:rsidR="00482107" w:rsidRPr="00542DB3">
        <w:rPr>
          <w:rFonts w:ascii="Arial" w:hAnsi="Arial" w:cs="Arial"/>
          <w:color w:val="000000"/>
          <w:sz w:val="20"/>
          <w:szCs w:val="20"/>
        </w:rPr>
        <w:t xml:space="preserve"> (2017). </w:t>
      </w:r>
      <w:r w:rsidR="00482107" w:rsidRPr="00542DB3">
        <w:rPr>
          <w:rFonts w:ascii="Arial" w:hAnsi="Arial" w:cs="Arial"/>
          <w:i/>
          <w:iCs/>
          <w:color w:val="000000"/>
          <w:sz w:val="20"/>
          <w:szCs w:val="20"/>
        </w:rPr>
        <w:t>Elvis: Going to Graceland</w:t>
      </w:r>
      <w:r w:rsidR="00482107" w:rsidRPr="00542DB3">
        <w:rPr>
          <w:rFonts w:ascii="Arial" w:hAnsi="Arial" w:cs="Arial"/>
          <w:color w:val="000000"/>
          <w:sz w:val="20"/>
          <w:szCs w:val="20"/>
        </w:rPr>
        <w:t>. London: Unknown. 1.</w:t>
      </w:r>
    </w:p>
    <w:p w:rsidR="000C0842" w:rsidRPr="009970A0" w:rsidRDefault="000C0842" w:rsidP="000C0842">
      <w:pPr>
        <w:spacing w:before="0" w:after="200" w:line="480" w:lineRule="auto"/>
        <w:rPr>
          <w:rFonts w:ascii="Arial" w:hAnsi="Arial" w:cs="Arial"/>
          <w:sz w:val="20"/>
          <w:szCs w:val="20"/>
        </w:rPr>
      </w:pPr>
    </w:p>
    <w:sectPr w:rsidR="000C0842" w:rsidRPr="009970A0" w:rsidSect="008D3E4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41288" w:rsidRDefault="00941288" w:rsidP="00957702">
      <w:pPr>
        <w:spacing w:before="0" w:after="0" w:line="240" w:lineRule="auto"/>
      </w:pPr>
      <w:r>
        <w:separator/>
      </w:r>
    </w:p>
  </w:endnote>
  <w:endnote w:type="continuationSeparator" w:id="0">
    <w:p w:rsidR="00941288" w:rsidRDefault="00941288" w:rsidP="00957702">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0105829"/>
      <w:docPartObj>
        <w:docPartGallery w:val="Page Numbers (Bottom of Page)"/>
        <w:docPartUnique/>
      </w:docPartObj>
    </w:sdtPr>
    <w:sdtContent>
      <w:p w:rsidR="00432146" w:rsidRDefault="008E04B1">
        <w:pPr>
          <w:pStyle w:val="Footer"/>
          <w:jc w:val="right"/>
        </w:pPr>
        <w:fldSimple w:instr=" PAGE   \* MERGEFORMAT ">
          <w:r w:rsidR="00070E22">
            <w:rPr>
              <w:noProof/>
            </w:rPr>
            <w:t>10</w:t>
          </w:r>
        </w:fldSimple>
      </w:p>
    </w:sdtContent>
  </w:sdt>
  <w:p w:rsidR="00432146" w:rsidRDefault="0043214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41288" w:rsidRDefault="00941288" w:rsidP="00957702">
      <w:pPr>
        <w:spacing w:before="0" w:after="0" w:line="240" w:lineRule="auto"/>
      </w:pPr>
      <w:r>
        <w:separator/>
      </w:r>
    </w:p>
  </w:footnote>
  <w:footnote w:type="continuationSeparator" w:id="0">
    <w:p w:rsidR="00941288" w:rsidRDefault="00941288" w:rsidP="00957702">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A7887" w:rsidRDefault="001A7887">
    <w:pPr>
      <w:pStyle w:val="Header"/>
    </w:pPr>
    <w:r>
      <w:t>Rhiannon Rhodes</w:t>
    </w:r>
  </w:p>
  <w:p w:rsidR="001A7887" w:rsidRDefault="001A788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C0D0A"/>
    <w:rsid w:val="00010CDA"/>
    <w:rsid w:val="00036F89"/>
    <w:rsid w:val="00070E22"/>
    <w:rsid w:val="00096D78"/>
    <w:rsid w:val="000C0842"/>
    <w:rsid w:val="000C0D0A"/>
    <w:rsid w:val="00102140"/>
    <w:rsid w:val="001036F5"/>
    <w:rsid w:val="00143F40"/>
    <w:rsid w:val="00157E65"/>
    <w:rsid w:val="001A7887"/>
    <w:rsid w:val="001B7B97"/>
    <w:rsid w:val="0021040C"/>
    <w:rsid w:val="002300F3"/>
    <w:rsid w:val="00283D81"/>
    <w:rsid w:val="002E5DED"/>
    <w:rsid w:val="003054FC"/>
    <w:rsid w:val="00306F73"/>
    <w:rsid w:val="00366570"/>
    <w:rsid w:val="0039154D"/>
    <w:rsid w:val="003F3110"/>
    <w:rsid w:val="00432146"/>
    <w:rsid w:val="0045650A"/>
    <w:rsid w:val="00482107"/>
    <w:rsid w:val="004A239F"/>
    <w:rsid w:val="004B54E8"/>
    <w:rsid w:val="004F4799"/>
    <w:rsid w:val="005120CA"/>
    <w:rsid w:val="00515ED8"/>
    <w:rsid w:val="00542DB3"/>
    <w:rsid w:val="00556CEF"/>
    <w:rsid w:val="00564E0B"/>
    <w:rsid w:val="005844D8"/>
    <w:rsid w:val="005E5F57"/>
    <w:rsid w:val="00654223"/>
    <w:rsid w:val="00684FD0"/>
    <w:rsid w:val="006A2D47"/>
    <w:rsid w:val="006C078C"/>
    <w:rsid w:val="006E2277"/>
    <w:rsid w:val="00767070"/>
    <w:rsid w:val="007678D5"/>
    <w:rsid w:val="007A3C5C"/>
    <w:rsid w:val="007B410F"/>
    <w:rsid w:val="007B7974"/>
    <w:rsid w:val="007F4ACE"/>
    <w:rsid w:val="00800F1B"/>
    <w:rsid w:val="00824AB9"/>
    <w:rsid w:val="00864EFE"/>
    <w:rsid w:val="00866F7E"/>
    <w:rsid w:val="008A7812"/>
    <w:rsid w:val="008B4AD3"/>
    <w:rsid w:val="008B7FA7"/>
    <w:rsid w:val="008C6C41"/>
    <w:rsid w:val="008D3E49"/>
    <w:rsid w:val="008E04B1"/>
    <w:rsid w:val="008E7947"/>
    <w:rsid w:val="00906B68"/>
    <w:rsid w:val="00930B34"/>
    <w:rsid w:val="00932FA2"/>
    <w:rsid w:val="00941288"/>
    <w:rsid w:val="00957702"/>
    <w:rsid w:val="00964027"/>
    <w:rsid w:val="009970A0"/>
    <w:rsid w:val="009A46C0"/>
    <w:rsid w:val="009C4023"/>
    <w:rsid w:val="009F5F44"/>
    <w:rsid w:val="009F6C2A"/>
    <w:rsid w:val="00A11F1F"/>
    <w:rsid w:val="00AA11F2"/>
    <w:rsid w:val="00AA3F46"/>
    <w:rsid w:val="00AC5284"/>
    <w:rsid w:val="00B06B57"/>
    <w:rsid w:val="00B17ED7"/>
    <w:rsid w:val="00B35550"/>
    <w:rsid w:val="00B450B9"/>
    <w:rsid w:val="00B716DD"/>
    <w:rsid w:val="00C00702"/>
    <w:rsid w:val="00C15005"/>
    <w:rsid w:val="00C70622"/>
    <w:rsid w:val="00CD39C1"/>
    <w:rsid w:val="00D34B2B"/>
    <w:rsid w:val="00D702C1"/>
    <w:rsid w:val="00DC1DAD"/>
    <w:rsid w:val="00DF6D8E"/>
    <w:rsid w:val="00E012E8"/>
    <w:rsid w:val="00E0178A"/>
    <w:rsid w:val="00E073C5"/>
    <w:rsid w:val="00E32471"/>
    <w:rsid w:val="00E37395"/>
    <w:rsid w:val="00E55179"/>
    <w:rsid w:val="00E74930"/>
    <w:rsid w:val="00F54BBF"/>
    <w:rsid w:val="00FB37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colormenu v:ext="edit" fillcolor="none"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7974"/>
    <w:pPr>
      <w:spacing w:before="120" w:after="120" w:line="360" w:lineRule="auto"/>
    </w:pPr>
  </w:style>
  <w:style w:type="paragraph" w:styleId="Heading2">
    <w:name w:val="heading 2"/>
    <w:basedOn w:val="Normal"/>
    <w:next w:val="Normal"/>
    <w:link w:val="Heading2Char"/>
    <w:uiPriority w:val="9"/>
    <w:unhideWhenUsed/>
    <w:qFormat/>
    <w:rsid w:val="009640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5DE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DED"/>
    <w:rPr>
      <w:rFonts w:ascii="Tahoma" w:hAnsi="Tahoma" w:cs="Tahoma"/>
      <w:sz w:val="16"/>
      <w:szCs w:val="16"/>
    </w:rPr>
  </w:style>
  <w:style w:type="paragraph" w:styleId="Header">
    <w:name w:val="header"/>
    <w:basedOn w:val="Normal"/>
    <w:link w:val="HeaderChar"/>
    <w:uiPriority w:val="99"/>
    <w:semiHidden/>
    <w:unhideWhenUsed/>
    <w:rsid w:val="00957702"/>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957702"/>
  </w:style>
  <w:style w:type="paragraph" w:styleId="Footer">
    <w:name w:val="footer"/>
    <w:basedOn w:val="Normal"/>
    <w:link w:val="FooterChar"/>
    <w:uiPriority w:val="99"/>
    <w:unhideWhenUsed/>
    <w:rsid w:val="009577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57702"/>
  </w:style>
  <w:style w:type="paragraph" w:styleId="NoSpacing">
    <w:name w:val="No Spacing"/>
    <w:uiPriority w:val="1"/>
    <w:qFormat/>
    <w:rsid w:val="00964027"/>
    <w:pPr>
      <w:spacing w:after="0" w:line="240" w:lineRule="auto"/>
    </w:pPr>
  </w:style>
  <w:style w:type="character" w:customStyle="1" w:styleId="Heading2Char">
    <w:name w:val="Heading 2 Char"/>
    <w:basedOn w:val="DefaultParagraphFont"/>
    <w:link w:val="Heading2"/>
    <w:uiPriority w:val="9"/>
    <w:rsid w:val="00964027"/>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F54BBF"/>
    <w:rPr>
      <w:i/>
      <w:iCs/>
    </w:rPr>
  </w:style>
  <w:style w:type="paragraph" w:styleId="NormalWeb">
    <w:name w:val="Normal (Web)"/>
    <w:basedOn w:val="Normal"/>
    <w:uiPriority w:val="99"/>
    <w:semiHidden/>
    <w:unhideWhenUsed/>
    <w:rsid w:val="00FB375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806047566">
      <w:bodyDiv w:val="1"/>
      <w:marLeft w:val="0"/>
      <w:marRight w:val="0"/>
      <w:marTop w:val="0"/>
      <w:marBottom w:val="0"/>
      <w:divBdr>
        <w:top w:val="none" w:sz="0" w:space="0" w:color="auto"/>
        <w:left w:val="none" w:sz="0" w:space="0" w:color="auto"/>
        <w:bottom w:val="none" w:sz="0" w:space="0" w:color="auto"/>
        <w:right w:val="none" w:sz="0" w:space="0" w:color="auto"/>
      </w:divBdr>
    </w:div>
    <w:div w:id="1608081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8CF3F05-44BA-4AB9-AEEA-3835D3D3C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2337</Words>
  <Characters>13323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15629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Rhiannon Rhodes</dc:creator>
  <cp:lastModifiedBy>Rhiannon Rhodes</cp:lastModifiedBy>
  <cp:revision>2</cp:revision>
  <dcterms:created xsi:type="dcterms:W3CDTF">2018-12-12T19:11:00Z</dcterms:created>
  <dcterms:modified xsi:type="dcterms:W3CDTF">2018-12-12T19:11:00Z</dcterms:modified>
</cp:coreProperties>
</file>