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5" w14:textId="77777777" w:rsidR="00A03094" w:rsidRDefault="00C16378">
      <w:r>
        <w:rPr>
          <w:noProof/>
        </w:rPr>
        <w:drawing>
          <wp:inline distT="0" distB="0" distL="0" distR="0" wp14:anchorId="49CC5730" wp14:editId="07777777">
            <wp:extent cx="3651250" cy="1838325"/>
            <wp:effectExtent l="0" t="0" r="0" b="0"/>
            <wp:docPr id="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1"/>
                    <pic:cNvPicPr>
                      <a:picLocks noChangeAspect="1"/>
                    </pic:cNvPicPr>
                  </pic:nvPicPr>
                  <pic:blipFill>
                    <a:blip r:embed="rId7"/>
                    <a:srcRect/>
                    <a:stretch>
                      <a:fillRect/>
                    </a:stretch>
                  </pic:blipFill>
                  <pic:spPr>
                    <a:xfrm>
                      <a:off x="0" y="0"/>
                      <a:ext cx="3651250" cy="1838325"/>
                    </a:xfrm>
                    <a:prstGeom prst="rect">
                      <a:avLst/>
                    </a:prstGeom>
                  </pic:spPr>
                </pic:pic>
              </a:graphicData>
            </a:graphic>
          </wp:inline>
        </w:drawing>
      </w:r>
    </w:p>
    <w:tbl>
      <w:tblPr>
        <w:tblStyle w:val="TableGrid"/>
        <w:tblW w:w="0" w:type="auto"/>
        <w:tblLook w:val="04A0" w:firstRow="1" w:lastRow="0" w:firstColumn="1" w:lastColumn="0" w:noHBand="0" w:noVBand="1"/>
      </w:tblPr>
      <w:tblGrid>
        <w:gridCol w:w="4621"/>
        <w:gridCol w:w="4621"/>
      </w:tblGrid>
      <w:tr w:rsidR="00A03094" w14:paraId="77E7498D" w14:textId="77777777" w:rsidTr="550CA185">
        <w:trPr>
          <w:trHeight w:val="676"/>
        </w:trPr>
        <w:tc>
          <w:tcPr>
            <w:tcW w:w="4621" w:type="dxa"/>
          </w:tcPr>
          <w:p w14:paraId="00000006" w14:textId="77777777" w:rsidR="00A03094" w:rsidRDefault="00C16378">
            <w:pPr>
              <w:rPr>
                <w:rFonts w:ascii="Arial" w:hAnsi="Arial" w:cs="Arial"/>
                <w:sz w:val="24"/>
                <w:szCs w:val="24"/>
              </w:rPr>
            </w:pPr>
            <w:r>
              <w:rPr>
                <w:rFonts w:ascii="Arial" w:hAnsi="Arial" w:cs="Arial"/>
                <w:sz w:val="24"/>
                <w:szCs w:val="24"/>
              </w:rPr>
              <w:t>Student Name:</w:t>
            </w:r>
          </w:p>
        </w:tc>
        <w:tc>
          <w:tcPr>
            <w:tcW w:w="4621" w:type="dxa"/>
          </w:tcPr>
          <w:p w14:paraId="00000007" w14:textId="3119A6C9" w:rsidR="00A03094" w:rsidRDefault="7821672A">
            <w:pPr>
              <w:rPr>
                <w:rFonts w:ascii="Arial" w:hAnsi="Arial" w:cs="Arial"/>
                <w:sz w:val="24"/>
                <w:szCs w:val="24"/>
              </w:rPr>
            </w:pPr>
            <w:r w:rsidRPr="550CA185">
              <w:rPr>
                <w:rFonts w:ascii="Arial" w:hAnsi="Arial" w:cs="Arial"/>
                <w:sz w:val="24"/>
                <w:szCs w:val="24"/>
              </w:rPr>
              <w:t>M</w:t>
            </w:r>
            <w:r w:rsidR="0236ADD5" w:rsidRPr="550CA185">
              <w:rPr>
                <w:rFonts w:ascii="Arial" w:hAnsi="Arial" w:cs="Arial"/>
                <w:sz w:val="24"/>
                <w:szCs w:val="24"/>
              </w:rPr>
              <w:t>ohammad</w:t>
            </w:r>
            <w:r w:rsidRPr="550CA185">
              <w:rPr>
                <w:rFonts w:ascii="Arial" w:hAnsi="Arial" w:cs="Arial"/>
                <w:sz w:val="24"/>
                <w:szCs w:val="24"/>
              </w:rPr>
              <w:t xml:space="preserve"> Y</w:t>
            </w:r>
            <w:r w:rsidR="15D9295F" w:rsidRPr="550CA185">
              <w:rPr>
                <w:rFonts w:ascii="Arial" w:hAnsi="Arial" w:cs="Arial"/>
                <w:sz w:val="24"/>
                <w:szCs w:val="24"/>
              </w:rPr>
              <w:t>usuf</w:t>
            </w:r>
          </w:p>
        </w:tc>
      </w:tr>
      <w:tr w:rsidR="00A03094" w14:paraId="61653A00" w14:textId="77777777" w:rsidTr="550CA185">
        <w:trPr>
          <w:trHeight w:val="616"/>
        </w:trPr>
        <w:tc>
          <w:tcPr>
            <w:tcW w:w="4621" w:type="dxa"/>
          </w:tcPr>
          <w:p w14:paraId="00000008" w14:textId="77777777" w:rsidR="00A03094" w:rsidRDefault="00C16378">
            <w:pPr>
              <w:rPr>
                <w:rFonts w:ascii="Arial" w:hAnsi="Arial" w:cs="Arial"/>
                <w:sz w:val="24"/>
                <w:szCs w:val="24"/>
              </w:rPr>
            </w:pPr>
            <w:r>
              <w:rPr>
                <w:rFonts w:ascii="Arial" w:hAnsi="Arial" w:cs="Arial"/>
                <w:sz w:val="24"/>
                <w:szCs w:val="24"/>
              </w:rPr>
              <w:t>Student ID:</w:t>
            </w:r>
          </w:p>
        </w:tc>
        <w:tc>
          <w:tcPr>
            <w:tcW w:w="4621" w:type="dxa"/>
          </w:tcPr>
          <w:p w14:paraId="00000009" w14:textId="47004584" w:rsidR="00A03094" w:rsidRDefault="5B449D78">
            <w:r w:rsidRPr="550CA185">
              <w:rPr>
                <w:rFonts w:ascii="Arial" w:hAnsi="Arial" w:cs="Arial"/>
                <w:sz w:val="24"/>
                <w:szCs w:val="24"/>
              </w:rPr>
              <w:t>1807324</w:t>
            </w:r>
          </w:p>
        </w:tc>
      </w:tr>
      <w:tr w:rsidR="00A03094" w14:paraId="4FE16CAD" w14:textId="77777777" w:rsidTr="550CA185">
        <w:trPr>
          <w:trHeight w:val="666"/>
        </w:trPr>
        <w:tc>
          <w:tcPr>
            <w:tcW w:w="4621" w:type="dxa"/>
          </w:tcPr>
          <w:p w14:paraId="0000000A" w14:textId="77777777" w:rsidR="00A03094" w:rsidRDefault="00C16378">
            <w:pPr>
              <w:rPr>
                <w:rFonts w:ascii="Arial" w:hAnsi="Arial" w:cs="Arial"/>
                <w:sz w:val="24"/>
                <w:szCs w:val="24"/>
              </w:rPr>
            </w:pPr>
            <w:r>
              <w:rPr>
                <w:rFonts w:ascii="Arial" w:hAnsi="Arial" w:cs="Arial"/>
                <w:sz w:val="24"/>
                <w:szCs w:val="24"/>
              </w:rPr>
              <w:t>Module</w:t>
            </w:r>
          </w:p>
        </w:tc>
        <w:tc>
          <w:tcPr>
            <w:tcW w:w="4621" w:type="dxa"/>
          </w:tcPr>
          <w:p w14:paraId="0000000B" w14:textId="77777777" w:rsidR="00A03094" w:rsidRDefault="00C16378">
            <w:pPr>
              <w:rPr>
                <w:rFonts w:ascii="Arial" w:hAnsi="Arial" w:cs="Arial"/>
                <w:sz w:val="24"/>
                <w:szCs w:val="24"/>
              </w:rPr>
            </w:pPr>
            <w:r>
              <w:rPr>
                <w:rFonts w:ascii="Arial" w:hAnsi="Arial" w:cs="Arial"/>
                <w:sz w:val="24"/>
                <w:szCs w:val="24"/>
              </w:rPr>
              <w:t>Employability and Career Development</w:t>
            </w:r>
          </w:p>
        </w:tc>
      </w:tr>
      <w:tr w:rsidR="00A03094" w14:paraId="5B33DDD1" w14:textId="77777777" w:rsidTr="550CA185">
        <w:trPr>
          <w:trHeight w:val="716"/>
        </w:trPr>
        <w:tc>
          <w:tcPr>
            <w:tcW w:w="4621" w:type="dxa"/>
          </w:tcPr>
          <w:p w14:paraId="0000000C" w14:textId="77777777" w:rsidR="00A03094" w:rsidRDefault="00C16378">
            <w:pPr>
              <w:rPr>
                <w:rFonts w:ascii="Arial" w:hAnsi="Arial" w:cs="Arial"/>
                <w:sz w:val="24"/>
                <w:szCs w:val="24"/>
              </w:rPr>
            </w:pPr>
            <w:r>
              <w:rPr>
                <w:rFonts w:ascii="Arial" w:hAnsi="Arial" w:cs="Arial"/>
                <w:sz w:val="24"/>
                <w:szCs w:val="24"/>
              </w:rPr>
              <w:t>Module Code:</w:t>
            </w:r>
          </w:p>
        </w:tc>
        <w:tc>
          <w:tcPr>
            <w:tcW w:w="4621" w:type="dxa"/>
          </w:tcPr>
          <w:p w14:paraId="4B3FFF95" w14:textId="42BB0A08" w:rsidR="00A03094" w:rsidRDefault="550CA185">
            <w:r w:rsidRPr="550CA185">
              <w:rPr>
                <w:rFonts w:ascii="Arial" w:hAnsi="Arial" w:cs="Arial"/>
                <w:sz w:val="24"/>
                <w:szCs w:val="24"/>
              </w:rPr>
              <w:t>LCLM4005</w:t>
            </w:r>
          </w:p>
          <w:p w14:paraId="0000000D" w14:textId="4373957A" w:rsidR="00A03094" w:rsidRDefault="00A03094">
            <w:pPr>
              <w:rPr>
                <w:rFonts w:ascii="Arial" w:hAnsi="Arial" w:cs="Arial"/>
                <w:sz w:val="24"/>
                <w:szCs w:val="24"/>
              </w:rPr>
            </w:pPr>
          </w:p>
        </w:tc>
      </w:tr>
      <w:tr w:rsidR="00A03094" w14:paraId="7EE88C8E" w14:textId="77777777" w:rsidTr="550CA185">
        <w:trPr>
          <w:trHeight w:val="716"/>
        </w:trPr>
        <w:tc>
          <w:tcPr>
            <w:tcW w:w="4621" w:type="dxa"/>
          </w:tcPr>
          <w:p w14:paraId="0000000E" w14:textId="77777777" w:rsidR="00A03094" w:rsidRDefault="00C16378">
            <w:pPr>
              <w:rPr>
                <w:rFonts w:ascii="Arial" w:hAnsi="Arial" w:cs="Arial"/>
                <w:sz w:val="24"/>
                <w:szCs w:val="24"/>
              </w:rPr>
            </w:pPr>
            <w:r>
              <w:rPr>
                <w:rFonts w:ascii="Arial" w:hAnsi="Arial" w:cs="Arial"/>
                <w:sz w:val="24"/>
                <w:szCs w:val="24"/>
              </w:rPr>
              <w:t>Lecturer:</w:t>
            </w:r>
          </w:p>
        </w:tc>
        <w:tc>
          <w:tcPr>
            <w:tcW w:w="4621" w:type="dxa"/>
          </w:tcPr>
          <w:p w14:paraId="0000000F" w14:textId="5BF223DD" w:rsidR="00A03094" w:rsidRDefault="44D5C68D">
            <w:r w:rsidRPr="550CA185">
              <w:rPr>
                <w:rFonts w:ascii="Arial" w:hAnsi="Arial" w:cs="Arial"/>
                <w:sz w:val="24"/>
                <w:szCs w:val="24"/>
              </w:rPr>
              <w:t>T</w:t>
            </w:r>
            <w:r w:rsidR="4FCAC7EC" w:rsidRPr="550CA185">
              <w:rPr>
                <w:rFonts w:ascii="Arial" w:hAnsi="Arial" w:cs="Arial"/>
                <w:sz w:val="24"/>
                <w:szCs w:val="24"/>
              </w:rPr>
              <w:t>rinh</w:t>
            </w:r>
            <w:r w:rsidRPr="550CA185">
              <w:rPr>
                <w:rFonts w:ascii="Arial" w:hAnsi="Arial" w:cs="Arial"/>
                <w:sz w:val="24"/>
                <w:szCs w:val="24"/>
              </w:rPr>
              <w:t xml:space="preserve"> N</w:t>
            </w:r>
            <w:r w:rsidR="37BCE133" w:rsidRPr="550CA185">
              <w:rPr>
                <w:rFonts w:ascii="Arial" w:hAnsi="Arial" w:cs="Arial"/>
                <w:sz w:val="24"/>
                <w:szCs w:val="24"/>
              </w:rPr>
              <w:t>guyen</w:t>
            </w:r>
            <w:r w:rsidRPr="550CA185">
              <w:rPr>
                <w:rFonts w:ascii="Arial" w:hAnsi="Arial" w:cs="Arial"/>
                <w:sz w:val="24"/>
                <w:szCs w:val="24"/>
              </w:rPr>
              <w:t xml:space="preserve"> T</w:t>
            </w:r>
            <w:r w:rsidR="59A9184E" w:rsidRPr="550CA185">
              <w:rPr>
                <w:rFonts w:ascii="Arial" w:hAnsi="Arial" w:cs="Arial"/>
                <w:sz w:val="24"/>
                <w:szCs w:val="24"/>
              </w:rPr>
              <w:t>hi</w:t>
            </w:r>
            <w:r w:rsidRPr="550CA185">
              <w:rPr>
                <w:rFonts w:ascii="Arial" w:hAnsi="Arial" w:cs="Arial"/>
                <w:sz w:val="24"/>
                <w:szCs w:val="24"/>
              </w:rPr>
              <w:t xml:space="preserve"> N</w:t>
            </w:r>
            <w:r w:rsidR="5DDEFFAE" w:rsidRPr="550CA185">
              <w:rPr>
                <w:rFonts w:ascii="Arial" w:hAnsi="Arial" w:cs="Arial"/>
                <w:sz w:val="24"/>
                <w:szCs w:val="24"/>
              </w:rPr>
              <w:t>goc</w:t>
            </w:r>
          </w:p>
        </w:tc>
      </w:tr>
      <w:tr w:rsidR="550CA185" w14:paraId="137D2938" w14:textId="77777777" w:rsidTr="550CA185">
        <w:trPr>
          <w:trHeight w:val="716"/>
        </w:trPr>
        <w:tc>
          <w:tcPr>
            <w:tcW w:w="4621" w:type="dxa"/>
          </w:tcPr>
          <w:p w14:paraId="5B8242FA" w14:textId="5BDBCFD1" w:rsidR="0C789C53" w:rsidRDefault="0C789C53" w:rsidP="550CA185">
            <w:r w:rsidRPr="550CA185">
              <w:rPr>
                <w:rFonts w:ascii="Arial" w:hAnsi="Arial" w:cs="Arial"/>
                <w:sz w:val="24"/>
                <w:szCs w:val="24"/>
              </w:rPr>
              <w:t>Comp</w:t>
            </w:r>
            <w:r w:rsidR="21664B6B" w:rsidRPr="550CA185">
              <w:rPr>
                <w:rFonts w:ascii="Arial" w:hAnsi="Arial" w:cs="Arial"/>
                <w:sz w:val="24"/>
                <w:szCs w:val="24"/>
              </w:rPr>
              <w:t>onent:</w:t>
            </w:r>
          </w:p>
        </w:tc>
        <w:tc>
          <w:tcPr>
            <w:tcW w:w="4621" w:type="dxa"/>
          </w:tcPr>
          <w:p w14:paraId="11E7EA09" w14:textId="618F1166" w:rsidR="0C789C53" w:rsidRDefault="0C789C53" w:rsidP="550CA185">
            <w:pPr>
              <w:rPr>
                <w:rFonts w:ascii="Arial" w:hAnsi="Arial" w:cs="Arial"/>
                <w:sz w:val="24"/>
                <w:szCs w:val="24"/>
              </w:rPr>
            </w:pPr>
            <w:r w:rsidRPr="550CA185">
              <w:rPr>
                <w:rFonts w:ascii="Arial" w:hAnsi="Arial" w:cs="Arial"/>
                <w:sz w:val="24"/>
                <w:szCs w:val="24"/>
              </w:rPr>
              <w:t>C</w:t>
            </w:r>
            <w:r w:rsidR="760C20EB" w:rsidRPr="550CA185">
              <w:rPr>
                <w:rFonts w:ascii="Arial" w:hAnsi="Arial" w:cs="Arial"/>
                <w:sz w:val="24"/>
                <w:szCs w:val="24"/>
              </w:rPr>
              <w:t>omponent</w:t>
            </w:r>
            <w:r w:rsidRPr="550CA185">
              <w:rPr>
                <w:rFonts w:ascii="Arial" w:hAnsi="Arial" w:cs="Arial"/>
                <w:sz w:val="24"/>
                <w:szCs w:val="24"/>
              </w:rPr>
              <w:t xml:space="preserve"> T</w:t>
            </w:r>
            <w:r w:rsidR="2096C329" w:rsidRPr="550CA185">
              <w:rPr>
                <w:rFonts w:ascii="Arial" w:hAnsi="Arial" w:cs="Arial"/>
                <w:sz w:val="24"/>
                <w:szCs w:val="24"/>
              </w:rPr>
              <w:t>wo</w:t>
            </w:r>
          </w:p>
        </w:tc>
      </w:tr>
    </w:tbl>
    <w:p w14:paraId="00000010" w14:textId="77777777" w:rsidR="00A03094" w:rsidRDefault="00A03094">
      <w:pPr>
        <w:rPr>
          <w:rFonts w:ascii="Arial" w:hAnsi="Arial" w:cs="Arial"/>
          <w:sz w:val="24"/>
          <w:szCs w:val="24"/>
        </w:rPr>
      </w:pPr>
    </w:p>
    <w:p w14:paraId="00000011" w14:textId="77777777" w:rsidR="00A03094" w:rsidRDefault="00A03094">
      <w:pPr>
        <w:rPr>
          <w:rFonts w:ascii="Arial" w:hAnsi="Arial" w:cs="Arial"/>
          <w:sz w:val="24"/>
          <w:szCs w:val="24"/>
        </w:rPr>
      </w:pPr>
    </w:p>
    <w:p w14:paraId="00000012" w14:textId="77777777" w:rsidR="00A03094" w:rsidRDefault="00A03094">
      <w:pPr>
        <w:rPr>
          <w:rFonts w:ascii="Arial" w:hAnsi="Arial" w:cs="Arial"/>
          <w:sz w:val="24"/>
          <w:szCs w:val="24"/>
        </w:rPr>
      </w:pPr>
    </w:p>
    <w:p w14:paraId="00000013" w14:textId="77777777" w:rsidR="00A03094" w:rsidRDefault="00A03094">
      <w:pPr>
        <w:rPr>
          <w:rFonts w:ascii="Arial" w:hAnsi="Arial" w:cs="Arial"/>
          <w:sz w:val="24"/>
          <w:szCs w:val="24"/>
        </w:rPr>
      </w:pPr>
    </w:p>
    <w:p w14:paraId="00000014" w14:textId="77777777" w:rsidR="00A03094" w:rsidRDefault="00A03094">
      <w:pPr>
        <w:rPr>
          <w:rFonts w:ascii="Arial" w:hAnsi="Arial" w:cs="Arial"/>
          <w:sz w:val="24"/>
          <w:szCs w:val="24"/>
        </w:rPr>
      </w:pPr>
    </w:p>
    <w:p w14:paraId="00000015" w14:textId="77777777" w:rsidR="00A03094" w:rsidRDefault="00A03094">
      <w:pPr>
        <w:rPr>
          <w:rFonts w:ascii="Arial" w:hAnsi="Arial" w:cs="Arial"/>
          <w:sz w:val="24"/>
          <w:szCs w:val="24"/>
        </w:rPr>
      </w:pPr>
    </w:p>
    <w:p w14:paraId="00000016" w14:textId="77777777" w:rsidR="00A03094" w:rsidRDefault="00A03094">
      <w:pPr>
        <w:rPr>
          <w:rFonts w:ascii="Arial" w:hAnsi="Arial" w:cs="Arial"/>
          <w:sz w:val="24"/>
          <w:szCs w:val="24"/>
        </w:rPr>
      </w:pPr>
    </w:p>
    <w:p w14:paraId="00000017" w14:textId="77777777" w:rsidR="00A03094" w:rsidRDefault="00A03094">
      <w:pPr>
        <w:rPr>
          <w:rFonts w:ascii="Arial" w:hAnsi="Arial" w:cs="Arial"/>
          <w:sz w:val="24"/>
          <w:szCs w:val="24"/>
        </w:rPr>
      </w:pPr>
    </w:p>
    <w:p w14:paraId="00000018" w14:textId="77777777" w:rsidR="00A03094" w:rsidRDefault="00A03094">
      <w:pPr>
        <w:rPr>
          <w:rFonts w:ascii="Arial" w:hAnsi="Arial" w:cs="Arial"/>
          <w:sz w:val="24"/>
          <w:szCs w:val="24"/>
        </w:rPr>
      </w:pPr>
    </w:p>
    <w:p w14:paraId="00000019" w14:textId="77777777" w:rsidR="00A03094" w:rsidRDefault="00A03094">
      <w:pPr>
        <w:rPr>
          <w:rFonts w:ascii="Arial" w:hAnsi="Arial" w:cs="Arial"/>
          <w:sz w:val="24"/>
          <w:szCs w:val="24"/>
        </w:rPr>
      </w:pPr>
    </w:p>
    <w:p w14:paraId="0000001A" w14:textId="77777777" w:rsidR="00A03094" w:rsidRDefault="00A03094">
      <w:pPr>
        <w:rPr>
          <w:rFonts w:ascii="Arial" w:hAnsi="Arial" w:cs="Arial"/>
          <w:sz w:val="24"/>
          <w:szCs w:val="24"/>
        </w:rPr>
      </w:pPr>
    </w:p>
    <w:p w14:paraId="0000001B" w14:textId="77777777" w:rsidR="00A03094" w:rsidRDefault="00A03094">
      <w:pPr>
        <w:rPr>
          <w:rFonts w:ascii="Arial" w:hAnsi="Arial" w:cs="Arial"/>
          <w:sz w:val="24"/>
          <w:szCs w:val="24"/>
        </w:rPr>
      </w:pPr>
    </w:p>
    <w:p w14:paraId="0000001C" w14:textId="77777777" w:rsidR="00A03094" w:rsidRDefault="00A03094">
      <w:pPr>
        <w:rPr>
          <w:rFonts w:ascii="Arial" w:hAnsi="Arial" w:cs="Arial"/>
          <w:sz w:val="24"/>
          <w:szCs w:val="24"/>
        </w:rPr>
      </w:pPr>
    </w:p>
    <w:p w14:paraId="0000001D" w14:textId="77777777" w:rsidR="00A03094" w:rsidRDefault="00A03094">
      <w:pPr>
        <w:rPr>
          <w:rFonts w:ascii="Arial" w:hAnsi="Arial" w:cs="Arial"/>
          <w:sz w:val="24"/>
          <w:szCs w:val="24"/>
        </w:rPr>
      </w:pPr>
    </w:p>
    <w:p w14:paraId="0000001E" w14:textId="77777777" w:rsidR="00A03094" w:rsidRDefault="00C16378">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b/>
          <w:bCs/>
          <w:sz w:val="26"/>
          <w:szCs w:val="26"/>
        </w:rPr>
        <w:t>Table of Content</w:t>
      </w:r>
    </w:p>
    <w:tbl>
      <w:tblPr>
        <w:tblStyle w:val="TableGrid"/>
        <w:tblW w:w="0" w:type="auto"/>
        <w:tblLook w:val="04A0" w:firstRow="1" w:lastRow="0" w:firstColumn="1" w:lastColumn="0" w:noHBand="0" w:noVBand="1"/>
      </w:tblPr>
      <w:tblGrid>
        <w:gridCol w:w="1270"/>
        <w:gridCol w:w="4890"/>
        <w:gridCol w:w="3080"/>
      </w:tblGrid>
      <w:tr w:rsidR="00A03094" w14:paraId="6524F9E1" w14:textId="77777777">
        <w:tc>
          <w:tcPr>
            <w:tcW w:w="1270" w:type="dxa"/>
          </w:tcPr>
          <w:p w14:paraId="0000001F" w14:textId="77777777" w:rsidR="00A03094" w:rsidRDefault="00C16378">
            <w:pPr>
              <w:rPr>
                <w:rFonts w:ascii="Arial" w:hAnsi="Arial" w:cs="Arial"/>
                <w:b/>
                <w:bCs/>
                <w:sz w:val="24"/>
                <w:szCs w:val="24"/>
              </w:rPr>
            </w:pPr>
            <w:r>
              <w:rPr>
                <w:rFonts w:ascii="Arial" w:hAnsi="Arial" w:cs="Arial"/>
                <w:b/>
                <w:bCs/>
                <w:sz w:val="24"/>
                <w:szCs w:val="24"/>
              </w:rPr>
              <w:t>Section</w:t>
            </w:r>
          </w:p>
        </w:tc>
        <w:tc>
          <w:tcPr>
            <w:tcW w:w="4890" w:type="dxa"/>
          </w:tcPr>
          <w:p w14:paraId="00000020" w14:textId="77777777" w:rsidR="00A03094" w:rsidRDefault="00C16378">
            <w:pPr>
              <w:rPr>
                <w:rFonts w:ascii="Arial" w:hAnsi="Arial" w:cs="Arial"/>
                <w:b/>
                <w:bCs/>
                <w:sz w:val="24"/>
                <w:szCs w:val="24"/>
              </w:rPr>
            </w:pPr>
            <w:r>
              <w:rPr>
                <w:rFonts w:ascii="Arial" w:hAnsi="Arial" w:cs="Arial"/>
                <w:b/>
                <w:bCs/>
                <w:sz w:val="24"/>
                <w:szCs w:val="24"/>
              </w:rPr>
              <w:t xml:space="preserve">              Title </w:t>
            </w:r>
          </w:p>
        </w:tc>
        <w:tc>
          <w:tcPr>
            <w:tcW w:w="3080" w:type="dxa"/>
          </w:tcPr>
          <w:p w14:paraId="00000021" w14:textId="77777777" w:rsidR="00A03094" w:rsidRDefault="00C16378">
            <w:pPr>
              <w:rPr>
                <w:rFonts w:ascii="Arial" w:hAnsi="Arial" w:cs="Arial"/>
                <w:b/>
                <w:bCs/>
                <w:sz w:val="24"/>
                <w:szCs w:val="24"/>
              </w:rPr>
            </w:pPr>
            <w:r>
              <w:rPr>
                <w:rFonts w:ascii="Arial" w:hAnsi="Arial" w:cs="Arial"/>
                <w:b/>
                <w:bCs/>
                <w:sz w:val="24"/>
                <w:szCs w:val="24"/>
              </w:rPr>
              <w:t xml:space="preserve">          Page Number</w:t>
            </w:r>
          </w:p>
        </w:tc>
      </w:tr>
      <w:tr w:rsidR="00A03094" w14:paraId="1ECA6B75" w14:textId="77777777">
        <w:trPr>
          <w:trHeight w:val="436"/>
        </w:trPr>
        <w:tc>
          <w:tcPr>
            <w:tcW w:w="1270" w:type="dxa"/>
          </w:tcPr>
          <w:p w14:paraId="00000022" w14:textId="77777777" w:rsidR="00A03094" w:rsidRDefault="00A03094">
            <w:pPr>
              <w:rPr>
                <w:rFonts w:ascii="Arial" w:hAnsi="Arial" w:cs="Arial"/>
                <w:sz w:val="24"/>
                <w:szCs w:val="24"/>
              </w:rPr>
            </w:pPr>
          </w:p>
        </w:tc>
        <w:tc>
          <w:tcPr>
            <w:tcW w:w="4890" w:type="dxa"/>
          </w:tcPr>
          <w:p w14:paraId="00000023" w14:textId="77777777" w:rsidR="00A03094" w:rsidRDefault="00C16378">
            <w:pPr>
              <w:rPr>
                <w:rFonts w:ascii="Arial" w:hAnsi="Arial" w:cs="Arial"/>
                <w:sz w:val="24"/>
                <w:szCs w:val="24"/>
              </w:rPr>
            </w:pPr>
            <w:r>
              <w:rPr>
                <w:rFonts w:ascii="Arial" w:hAnsi="Arial" w:cs="Arial"/>
                <w:b/>
                <w:bCs/>
                <w:sz w:val="24"/>
                <w:szCs w:val="24"/>
              </w:rPr>
              <w:t xml:space="preserve"> Introduction</w:t>
            </w:r>
          </w:p>
        </w:tc>
        <w:tc>
          <w:tcPr>
            <w:tcW w:w="3080" w:type="dxa"/>
          </w:tcPr>
          <w:p w14:paraId="00000024" w14:textId="77777777" w:rsidR="00A03094" w:rsidRDefault="00C16378">
            <w:pPr>
              <w:rPr>
                <w:rFonts w:ascii="Arial" w:hAnsi="Arial" w:cs="Arial"/>
                <w:sz w:val="24"/>
                <w:szCs w:val="24"/>
              </w:rPr>
            </w:pPr>
            <w:r>
              <w:rPr>
                <w:rFonts w:ascii="Arial" w:hAnsi="Arial" w:cs="Arial"/>
                <w:sz w:val="24"/>
                <w:szCs w:val="24"/>
              </w:rPr>
              <w:t>3</w:t>
            </w:r>
          </w:p>
        </w:tc>
      </w:tr>
      <w:tr w:rsidR="00A03094" w14:paraId="2FDA28F7" w14:textId="77777777">
        <w:trPr>
          <w:trHeight w:val="456"/>
        </w:trPr>
        <w:tc>
          <w:tcPr>
            <w:tcW w:w="1270" w:type="dxa"/>
          </w:tcPr>
          <w:p w14:paraId="00000025" w14:textId="77777777" w:rsidR="00A03094" w:rsidRDefault="00A03094">
            <w:pPr>
              <w:rPr>
                <w:rFonts w:ascii="Arial" w:hAnsi="Arial" w:cs="Arial"/>
                <w:sz w:val="24"/>
                <w:szCs w:val="24"/>
              </w:rPr>
            </w:pPr>
          </w:p>
        </w:tc>
        <w:tc>
          <w:tcPr>
            <w:tcW w:w="4890" w:type="dxa"/>
          </w:tcPr>
          <w:p w14:paraId="00000026" w14:textId="77777777" w:rsidR="00A03094" w:rsidRDefault="00C16378">
            <w:pPr>
              <w:rPr>
                <w:rFonts w:ascii="Arial" w:hAnsi="Arial" w:cs="Arial"/>
                <w:sz w:val="24"/>
                <w:szCs w:val="24"/>
              </w:rPr>
            </w:pPr>
            <w:r>
              <w:rPr>
                <w:rFonts w:ascii="Arial" w:hAnsi="Arial" w:cs="Arial"/>
                <w:b/>
                <w:bCs/>
                <w:sz w:val="24"/>
                <w:szCs w:val="24"/>
              </w:rPr>
              <w:t>Job Advert Comparison and key analysis</w:t>
            </w:r>
          </w:p>
        </w:tc>
        <w:tc>
          <w:tcPr>
            <w:tcW w:w="3080" w:type="dxa"/>
          </w:tcPr>
          <w:p w14:paraId="00000027" w14:textId="77777777" w:rsidR="00A03094" w:rsidRDefault="00C16378">
            <w:pPr>
              <w:rPr>
                <w:rFonts w:ascii="Arial" w:hAnsi="Arial" w:cs="Arial"/>
                <w:sz w:val="24"/>
                <w:szCs w:val="24"/>
              </w:rPr>
            </w:pPr>
            <w:r>
              <w:rPr>
                <w:rFonts w:ascii="Arial" w:hAnsi="Arial" w:cs="Arial"/>
                <w:sz w:val="24"/>
                <w:szCs w:val="24"/>
              </w:rPr>
              <w:t>3</w:t>
            </w:r>
          </w:p>
        </w:tc>
      </w:tr>
      <w:tr w:rsidR="00A03094" w14:paraId="2EAAB135" w14:textId="77777777">
        <w:trPr>
          <w:trHeight w:val="516"/>
        </w:trPr>
        <w:tc>
          <w:tcPr>
            <w:tcW w:w="1270" w:type="dxa"/>
          </w:tcPr>
          <w:p w14:paraId="00000028" w14:textId="77777777" w:rsidR="00A03094" w:rsidRDefault="00A03094">
            <w:pPr>
              <w:rPr>
                <w:rFonts w:ascii="Arial" w:hAnsi="Arial" w:cs="Arial"/>
                <w:sz w:val="24"/>
                <w:szCs w:val="24"/>
              </w:rPr>
            </w:pPr>
          </w:p>
        </w:tc>
        <w:tc>
          <w:tcPr>
            <w:tcW w:w="4890" w:type="dxa"/>
          </w:tcPr>
          <w:p w14:paraId="00000029" w14:textId="77777777" w:rsidR="00A03094" w:rsidRDefault="00C16378">
            <w:pPr>
              <w:rPr>
                <w:rFonts w:ascii="Arial" w:hAnsi="Arial" w:cs="Arial"/>
                <w:b/>
                <w:bCs/>
                <w:sz w:val="24"/>
                <w:szCs w:val="24"/>
              </w:rPr>
            </w:pPr>
            <w:r>
              <w:rPr>
                <w:rFonts w:ascii="Arial" w:hAnsi="Arial" w:cs="Arial"/>
                <w:b/>
                <w:bCs/>
                <w:sz w:val="24"/>
                <w:szCs w:val="24"/>
              </w:rPr>
              <w:t>Implementing key skills in future</w:t>
            </w:r>
          </w:p>
          <w:p w14:paraId="0000002A" w14:textId="77777777" w:rsidR="00A03094" w:rsidRDefault="00A03094">
            <w:pPr>
              <w:rPr>
                <w:rFonts w:ascii="Arial" w:hAnsi="Arial" w:cs="Arial"/>
                <w:b/>
                <w:bCs/>
                <w:sz w:val="24"/>
                <w:szCs w:val="24"/>
              </w:rPr>
            </w:pPr>
          </w:p>
        </w:tc>
        <w:tc>
          <w:tcPr>
            <w:tcW w:w="3080" w:type="dxa"/>
          </w:tcPr>
          <w:p w14:paraId="0000002B" w14:textId="77777777" w:rsidR="00A03094" w:rsidRDefault="00C16378">
            <w:pPr>
              <w:rPr>
                <w:rFonts w:ascii="Arial" w:hAnsi="Arial" w:cs="Arial"/>
                <w:sz w:val="24"/>
                <w:szCs w:val="24"/>
              </w:rPr>
            </w:pPr>
            <w:r>
              <w:rPr>
                <w:rFonts w:ascii="Arial" w:hAnsi="Arial" w:cs="Arial"/>
                <w:sz w:val="24"/>
                <w:szCs w:val="24"/>
              </w:rPr>
              <w:t>4</w:t>
            </w:r>
          </w:p>
        </w:tc>
      </w:tr>
      <w:tr w:rsidR="00A03094" w14:paraId="239B4D96" w14:textId="77777777">
        <w:trPr>
          <w:trHeight w:val="386"/>
        </w:trPr>
        <w:tc>
          <w:tcPr>
            <w:tcW w:w="1270" w:type="dxa"/>
          </w:tcPr>
          <w:p w14:paraId="0000002C" w14:textId="77777777" w:rsidR="00A03094" w:rsidRDefault="00A03094">
            <w:pPr>
              <w:rPr>
                <w:rFonts w:ascii="Arial" w:hAnsi="Arial" w:cs="Arial"/>
                <w:sz w:val="24"/>
                <w:szCs w:val="24"/>
              </w:rPr>
            </w:pPr>
          </w:p>
        </w:tc>
        <w:tc>
          <w:tcPr>
            <w:tcW w:w="4890" w:type="dxa"/>
          </w:tcPr>
          <w:p w14:paraId="0000002D" w14:textId="77777777" w:rsidR="00A03094" w:rsidRDefault="00C16378">
            <w:pPr>
              <w:rPr>
                <w:rFonts w:ascii="Arial" w:hAnsi="Arial" w:cs="Arial"/>
                <w:b/>
                <w:bCs/>
                <w:sz w:val="24"/>
                <w:szCs w:val="24"/>
              </w:rPr>
            </w:pPr>
            <w:r>
              <w:rPr>
                <w:rFonts w:ascii="Arial" w:hAnsi="Arial" w:cs="Arial"/>
                <w:b/>
                <w:bCs/>
                <w:sz w:val="24"/>
                <w:szCs w:val="24"/>
              </w:rPr>
              <w:t>Key Assessment and SWOT analysis</w:t>
            </w:r>
          </w:p>
        </w:tc>
        <w:tc>
          <w:tcPr>
            <w:tcW w:w="3080" w:type="dxa"/>
          </w:tcPr>
          <w:p w14:paraId="0000002E" w14:textId="77777777" w:rsidR="00A03094" w:rsidRDefault="00C16378">
            <w:pPr>
              <w:rPr>
                <w:rFonts w:ascii="Arial" w:hAnsi="Arial" w:cs="Arial"/>
                <w:sz w:val="24"/>
                <w:szCs w:val="24"/>
              </w:rPr>
            </w:pPr>
            <w:r>
              <w:rPr>
                <w:rFonts w:ascii="Arial" w:hAnsi="Arial" w:cs="Arial"/>
                <w:sz w:val="24"/>
                <w:szCs w:val="24"/>
              </w:rPr>
              <w:t>5</w:t>
            </w:r>
          </w:p>
        </w:tc>
      </w:tr>
      <w:tr w:rsidR="00A03094" w14:paraId="62790FCF" w14:textId="77777777">
        <w:trPr>
          <w:trHeight w:val="456"/>
        </w:trPr>
        <w:tc>
          <w:tcPr>
            <w:tcW w:w="1270" w:type="dxa"/>
          </w:tcPr>
          <w:p w14:paraId="0000002F" w14:textId="77777777" w:rsidR="00A03094" w:rsidRDefault="00A03094">
            <w:pPr>
              <w:rPr>
                <w:rFonts w:ascii="Arial" w:hAnsi="Arial" w:cs="Arial"/>
                <w:sz w:val="24"/>
                <w:szCs w:val="24"/>
              </w:rPr>
            </w:pPr>
          </w:p>
        </w:tc>
        <w:tc>
          <w:tcPr>
            <w:tcW w:w="4890" w:type="dxa"/>
          </w:tcPr>
          <w:p w14:paraId="00000030" w14:textId="77777777" w:rsidR="00A03094" w:rsidRDefault="00C16378">
            <w:pPr>
              <w:rPr>
                <w:rFonts w:ascii="Arial" w:hAnsi="Arial" w:cs="Arial"/>
                <w:b/>
                <w:bCs/>
                <w:sz w:val="24"/>
                <w:szCs w:val="24"/>
              </w:rPr>
            </w:pPr>
            <w:r>
              <w:rPr>
                <w:rFonts w:ascii="Arial" w:hAnsi="Arial" w:cs="Arial"/>
                <w:b/>
                <w:bCs/>
                <w:sz w:val="24"/>
                <w:szCs w:val="24"/>
              </w:rPr>
              <w:t>Evidence of Readiness for business management</w:t>
            </w:r>
          </w:p>
        </w:tc>
        <w:tc>
          <w:tcPr>
            <w:tcW w:w="3080" w:type="dxa"/>
          </w:tcPr>
          <w:p w14:paraId="00000031" w14:textId="77777777" w:rsidR="00A03094" w:rsidRDefault="00C16378">
            <w:pPr>
              <w:rPr>
                <w:rFonts w:ascii="Arial" w:hAnsi="Arial" w:cs="Arial"/>
                <w:sz w:val="24"/>
                <w:szCs w:val="24"/>
              </w:rPr>
            </w:pPr>
            <w:r>
              <w:rPr>
                <w:rFonts w:ascii="Arial" w:hAnsi="Arial" w:cs="Arial"/>
                <w:sz w:val="24"/>
                <w:szCs w:val="24"/>
              </w:rPr>
              <w:t>6</w:t>
            </w:r>
          </w:p>
        </w:tc>
      </w:tr>
      <w:tr w:rsidR="00A03094" w14:paraId="16A9B5C9" w14:textId="77777777">
        <w:trPr>
          <w:trHeight w:val="536"/>
        </w:trPr>
        <w:tc>
          <w:tcPr>
            <w:tcW w:w="1270" w:type="dxa"/>
          </w:tcPr>
          <w:p w14:paraId="00000032" w14:textId="77777777" w:rsidR="00A03094" w:rsidRDefault="00A03094">
            <w:pPr>
              <w:rPr>
                <w:rFonts w:ascii="Arial" w:hAnsi="Arial" w:cs="Arial"/>
                <w:sz w:val="24"/>
                <w:szCs w:val="24"/>
              </w:rPr>
            </w:pPr>
          </w:p>
        </w:tc>
        <w:tc>
          <w:tcPr>
            <w:tcW w:w="4890" w:type="dxa"/>
          </w:tcPr>
          <w:p w14:paraId="00000033" w14:textId="77777777" w:rsidR="00A03094" w:rsidRDefault="00C16378">
            <w:pPr>
              <w:rPr>
                <w:rFonts w:ascii="Arial" w:hAnsi="Arial" w:cs="Arial"/>
                <w:b/>
                <w:bCs/>
                <w:sz w:val="24"/>
                <w:szCs w:val="24"/>
              </w:rPr>
            </w:pPr>
            <w:r>
              <w:rPr>
                <w:rFonts w:ascii="Arial" w:hAnsi="Arial" w:cs="Arial"/>
                <w:b/>
                <w:bCs/>
                <w:sz w:val="24"/>
                <w:szCs w:val="24"/>
              </w:rPr>
              <w:t>Personal Goals and area of development</w:t>
            </w:r>
          </w:p>
        </w:tc>
        <w:tc>
          <w:tcPr>
            <w:tcW w:w="3080" w:type="dxa"/>
          </w:tcPr>
          <w:p w14:paraId="00000034" w14:textId="77777777" w:rsidR="00A03094" w:rsidRDefault="00C16378">
            <w:pPr>
              <w:rPr>
                <w:rFonts w:ascii="Arial" w:hAnsi="Arial" w:cs="Arial"/>
                <w:sz w:val="24"/>
                <w:szCs w:val="24"/>
              </w:rPr>
            </w:pPr>
            <w:r>
              <w:rPr>
                <w:rFonts w:ascii="Arial" w:hAnsi="Arial" w:cs="Arial"/>
                <w:sz w:val="24"/>
                <w:szCs w:val="24"/>
              </w:rPr>
              <w:t>6</w:t>
            </w:r>
          </w:p>
        </w:tc>
      </w:tr>
      <w:tr w:rsidR="00A03094" w14:paraId="66B3498B" w14:textId="77777777">
        <w:tc>
          <w:tcPr>
            <w:tcW w:w="1270" w:type="dxa"/>
          </w:tcPr>
          <w:p w14:paraId="00000035" w14:textId="77777777" w:rsidR="00A03094" w:rsidRDefault="00A03094">
            <w:pPr>
              <w:rPr>
                <w:rFonts w:ascii="Arial" w:hAnsi="Arial" w:cs="Arial"/>
                <w:sz w:val="24"/>
                <w:szCs w:val="24"/>
              </w:rPr>
            </w:pPr>
          </w:p>
        </w:tc>
        <w:tc>
          <w:tcPr>
            <w:tcW w:w="4890" w:type="dxa"/>
          </w:tcPr>
          <w:p w14:paraId="00000036" w14:textId="77777777" w:rsidR="00A03094" w:rsidRDefault="00C16378">
            <w:pPr>
              <w:rPr>
                <w:rFonts w:ascii="Arial" w:hAnsi="Arial" w:cs="Arial"/>
                <w:b/>
                <w:bCs/>
                <w:sz w:val="24"/>
                <w:szCs w:val="24"/>
              </w:rPr>
            </w:pPr>
            <w:r>
              <w:rPr>
                <w:rFonts w:ascii="Arial" w:hAnsi="Arial" w:cs="Arial"/>
                <w:b/>
                <w:bCs/>
                <w:sz w:val="24"/>
                <w:szCs w:val="24"/>
              </w:rPr>
              <w:t>Short Term Goals</w:t>
            </w:r>
          </w:p>
        </w:tc>
        <w:tc>
          <w:tcPr>
            <w:tcW w:w="3080" w:type="dxa"/>
          </w:tcPr>
          <w:p w14:paraId="00000037" w14:textId="77777777" w:rsidR="00A03094" w:rsidRDefault="00C16378">
            <w:pPr>
              <w:rPr>
                <w:rFonts w:ascii="Arial" w:hAnsi="Arial" w:cs="Arial"/>
                <w:sz w:val="24"/>
                <w:szCs w:val="24"/>
              </w:rPr>
            </w:pPr>
            <w:r>
              <w:rPr>
                <w:rFonts w:ascii="Arial" w:hAnsi="Arial" w:cs="Arial"/>
                <w:sz w:val="24"/>
                <w:szCs w:val="24"/>
              </w:rPr>
              <w:t>6</w:t>
            </w:r>
          </w:p>
        </w:tc>
      </w:tr>
      <w:tr w:rsidR="00A03094" w14:paraId="6A2B2C51" w14:textId="77777777">
        <w:trPr>
          <w:trHeight w:val="486"/>
        </w:trPr>
        <w:tc>
          <w:tcPr>
            <w:tcW w:w="1270" w:type="dxa"/>
          </w:tcPr>
          <w:p w14:paraId="00000038" w14:textId="77777777" w:rsidR="00A03094" w:rsidRDefault="00A03094">
            <w:pPr>
              <w:rPr>
                <w:rFonts w:ascii="Arial" w:hAnsi="Arial" w:cs="Arial"/>
                <w:sz w:val="24"/>
                <w:szCs w:val="24"/>
              </w:rPr>
            </w:pPr>
          </w:p>
        </w:tc>
        <w:tc>
          <w:tcPr>
            <w:tcW w:w="4890" w:type="dxa"/>
          </w:tcPr>
          <w:p w14:paraId="00000039" w14:textId="77777777" w:rsidR="00A03094" w:rsidRDefault="00C16378">
            <w:pPr>
              <w:rPr>
                <w:rFonts w:ascii="Arial" w:hAnsi="Arial" w:cs="Arial"/>
                <w:b/>
                <w:bCs/>
                <w:sz w:val="24"/>
                <w:szCs w:val="24"/>
              </w:rPr>
            </w:pPr>
            <w:r>
              <w:rPr>
                <w:rFonts w:ascii="Arial" w:hAnsi="Arial" w:cs="Arial"/>
                <w:b/>
                <w:bCs/>
                <w:sz w:val="24"/>
                <w:szCs w:val="24"/>
              </w:rPr>
              <w:t>Long Term Goals</w:t>
            </w:r>
          </w:p>
        </w:tc>
        <w:tc>
          <w:tcPr>
            <w:tcW w:w="3080" w:type="dxa"/>
          </w:tcPr>
          <w:p w14:paraId="0000003A" w14:textId="77777777" w:rsidR="00A03094" w:rsidRDefault="00C16378">
            <w:pPr>
              <w:rPr>
                <w:rFonts w:ascii="Arial" w:hAnsi="Arial" w:cs="Arial"/>
                <w:sz w:val="24"/>
                <w:szCs w:val="24"/>
              </w:rPr>
            </w:pPr>
            <w:r>
              <w:rPr>
                <w:rFonts w:ascii="Arial" w:hAnsi="Arial" w:cs="Arial"/>
                <w:sz w:val="24"/>
                <w:szCs w:val="24"/>
              </w:rPr>
              <w:t>7</w:t>
            </w:r>
          </w:p>
        </w:tc>
      </w:tr>
      <w:tr w:rsidR="00A03094" w14:paraId="6A0B972C" w14:textId="77777777">
        <w:trPr>
          <w:trHeight w:val="496"/>
        </w:trPr>
        <w:tc>
          <w:tcPr>
            <w:tcW w:w="1270" w:type="dxa"/>
          </w:tcPr>
          <w:p w14:paraId="0000003B" w14:textId="77777777" w:rsidR="00A03094" w:rsidRDefault="00A03094">
            <w:pPr>
              <w:rPr>
                <w:rFonts w:ascii="Arial" w:hAnsi="Arial" w:cs="Arial"/>
                <w:sz w:val="24"/>
                <w:szCs w:val="24"/>
              </w:rPr>
            </w:pPr>
          </w:p>
        </w:tc>
        <w:tc>
          <w:tcPr>
            <w:tcW w:w="4890" w:type="dxa"/>
          </w:tcPr>
          <w:p w14:paraId="0000003C" w14:textId="77777777" w:rsidR="00A03094" w:rsidRDefault="00C16378">
            <w:pPr>
              <w:rPr>
                <w:rFonts w:ascii="Arial" w:hAnsi="Arial" w:cs="Arial"/>
                <w:b/>
                <w:bCs/>
                <w:sz w:val="24"/>
                <w:szCs w:val="24"/>
              </w:rPr>
            </w:pPr>
            <w:r>
              <w:rPr>
                <w:rFonts w:ascii="Arial" w:hAnsi="Arial" w:cs="Arial"/>
                <w:b/>
                <w:bCs/>
                <w:sz w:val="24"/>
                <w:szCs w:val="24"/>
              </w:rPr>
              <w:t>Personal Development plans</w:t>
            </w:r>
          </w:p>
        </w:tc>
        <w:tc>
          <w:tcPr>
            <w:tcW w:w="3080" w:type="dxa"/>
          </w:tcPr>
          <w:p w14:paraId="0000003D" w14:textId="77777777" w:rsidR="00A03094" w:rsidRDefault="00C16378">
            <w:pPr>
              <w:rPr>
                <w:rFonts w:ascii="Arial" w:hAnsi="Arial" w:cs="Arial"/>
                <w:sz w:val="24"/>
                <w:szCs w:val="24"/>
              </w:rPr>
            </w:pPr>
            <w:r>
              <w:rPr>
                <w:rFonts w:ascii="Arial" w:hAnsi="Arial" w:cs="Arial"/>
                <w:sz w:val="24"/>
                <w:szCs w:val="24"/>
              </w:rPr>
              <w:t>7</w:t>
            </w:r>
          </w:p>
        </w:tc>
      </w:tr>
      <w:tr w:rsidR="00A03094" w14:paraId="135C748C" w14:textId="77777777">
        <w:trPr>
          <w:trHeight w:val="482"/>
        </w:trPr>
        <w:tc>
          <w:tcPr>
            <w:tcW w:w="1270" w:type="dxa"/>
          </w:tcPr>
          <w:p w14:paraId="0000003E" w14:textId="77777777" w:rsidR="00A03094" w:rsidRDefault="00A03094">
            <w:pPr>
              <w:rPr>
                <w:rFonts w:ascii="Arial" w:hAnsi="Arial" w:cs="Arial"/>
                <w:sz w:val="24"/>
                <w:szCs w:val="24"/>
              </w:rPr>
            </w:pPr>
          </w:p>
        </w:tc>
        <w:tc>
          <w:tcPr>
            <w:tcW w:w="4890" w:type="dxa"/>
          </w:tcPr>
          <w:p w14:paraId="0000003F" w14:textId="77777777" w:rsidR="00A03094" w:rsidRDefault="00C16378">
            <w:pPr>
              <w:rPr>
                <w:rFonts w:ascii="Arial" w:hAnsi="Arial" w:cs="Arial"/>
                <w:b/>
                <w:bCs/>
                <w:sz w:val="24"/>
                <w:szCs w:val="24"/>
              </w:rPr>
            </w:pPr>
            <w:r>
              <w:rPr>
                <w:rFonts w:ascii="Arial" w:hAnsi="Arial" w:cs="Arial"/>
                <w:b/>
                <w:bCs/>
                <w:sz w:val="24"/>
                <w:szCs w:val="24"/>
              </w:rPr>
              <w:t>Conclusion</w:t>
            </w:r>
          </w:p>
          <w:p w14:paraId="00000040" w14:textId="77777777" w:rsidR="00A03094" w:rsidRDefault="00A03094">
            <w:pPr>
              <w:rPr>
                <w:rFonts w:ascii="Arial" w:hAnsi="Arial" w:cs="Arial"/>
                <w:b/>
                <w:bCs/>
                <w:sz w:val="24"/>
                <w:szCs w:val="24"/>
              </w:rPr>
            </w:pPr>
          </w:p>
        </w:tc>
        <w:tc>
          <w:tcPr>
            <w:tcW w:w="3080" w:type="dxa"/>
          </w:tcPr>
          <w:p w14:paraId="00000041" w14:textId="77777777" w:rsidR="00A03094" w:rsidRDefault="00C16378">
            <w:pPr>
              <w:rPr>
                <w:rFonts w:ascii="Arial" w:hAnsi="Arial" w:cs="Arial"/>
                <w:sz w:val="24"/>
                <w:szCs w:val="24"/>
              </w:rPr>
            </w:pPr>
            <w:r>
              <w:rPr>
                <w:rFonts w:ascii="Arial" w:hAnsi="Arial" w:cs="Arial"/>
                <w:sz w:val="24"/>
                <w:szCs w:val="24"/>
              </w:rPr>
              <w:t>8</w:t>
            </w:r>
          </w:p>
        </w:tc>
      </w:tr>
      <w:tr w:rsidR="00A03094" w14:paraId="5966BCB9" w14:textId="77777777">
        <w:trPr>
          <w:trHeight w:val="402"/>
        </w:trPr>
        <w:tc>
          <w:tcPr>
            <w:tcW w:w="1270" w:type="dxa"/>
          </w:tcPr>
          <w:p w14:paraId="00000042" w14:textId="77777777" w:rsidR="00A03094" w:rsidRDefault="00A03094">
            <w:pPr>
              <w:rPr>
                <w:rFonts w:ascii="Arial" w:hAnsi="Arial" w:cs="Arial"/>
                <w:sz w:val="24"/>
                <w:szCs w:val="24"/>
              </w:rPr>
            </w:pPr>
          </w:p>
        </w:tc>
        <w:tc>
          <w:tcPr>
            <w:tcW w:w="4890" w:type="dxa"/>
          </w:tcPr>
          <w:p w14:paraId="00000043" w14:textId="77777777" w:rsidR="00A03094" w:rsidRDefault="00C16378">
            <w:pPr>
              <w:rPr>
                <w:rFonts w:ascii="Arial" w:hAnsi="Arial" w:cs="Arial"/>
                <w:b/>
                <w:bCs/>
                <w:sz w:val="24"/>
                <w:szCs w:val="24"/>
              </w:rPr>
            </w:pPr>
            <w:r>
              <w:rPr>
                <w:rFonts w:ascii="Arial" w:hAnsi="Arial" w:cs="Arial"/>
                <w:b/>
                <w:bCs/>
                <w:sz w:val="24"/>
                <w:szCs w:val="24"/>
              </w:rPr>
              <w:t>References</w:t>
            </w:r>
          </w:p>
        </w:tc>
        <w:tc>
          <w:tcPr>
            <w:tcW w:w="3080" w:type="dxa"/>
          </w:tcPr>
          <w:p w14:paraId="00000044" w14:textId="77777777" w:rsidR="00A03094" w:rsidRDefault="00C16378">
            <w:pPr>
              <w:rPr>
                <w:rFonts w:ascii="Arial" w:hAnsi="Arial" w:cs="Arial"/>
                <w:sz w:val="24"/>
                <w:szCs w:val="24"/>
              </w:rPr>
            </w:pPr>
            <w:r>
              <w:rPr>
                <w:rFonts w:ascii="Arial" w:hAnsi="Arial" w:cs="Arial"/>
                <w:sz w:val="24"/>
                <w:szCs w:val="24"/>
              </w:rPr>
              <w:t>8</w:t>
            </w:r>
          </w:p>
        </w:tc>
      </w:tr>
    </w:tbl>
    <w:p w14:paraId="00000045" w14:textId="77777777" w:rsidR="00A03094" w:rsidRDefault="00A03094">
      <w:pPr>
        <w:rPr>
          <w:rFonts w:ascii="Arial" w:hAnsi="Arial" w:cs="Arial"/>
          <w:sz w:val="24"/>
          <w:szCs w:val="24"/>
        </w:rPr>
      </w:pPr>
    </w:p>
    <w:p w14:paraId="00000046" w14:textId="77777777" w:rsidR="00A03094" w:rsidRDefault="00A03094">
      <w:pPr>
        <w:rPr>
          <w:rFonts w:ascii="Arial" w:hAnsi="Arial" w:cs="Arial"/>
          <w:sz w:val="24"/>
          <w:szCs w:val="24"/>
        </w:rPr>
      </w:pPr>
    </w:p>
    <w:p w14:paraId="00000047" w14:textId="77777777" w:rsidR="00A03094" w:rsidRDefault="00A03094">
      <w:pPr>
        <w:rPr>
          <w:rFonts w:ascii="Arial" w:hAnsi="Arial" w:cs="Arial"/>
          <w:sz w:val="24"/>
          <w:szCs w:val="24"/>
        </w:rPr>
      </w:pPr>
    </w:p>
    <w:p w14:paraId="00000048" w14:textId="77777777" w:rsidR="00A03094" w:rsidRDefault="00A03094">
      <w:pPr>
        <w:rPr>
          <w:rFonts w:ascii="Arial" w:hAnsi="Arial" w:cs="Arial"/>
          <w:sz w:val="24"/>
          <w:szCs w:val="24"/>
        </w:rPr>
      </w:pPr>
    </w:p>
    <w:p w14:paraId="00000049" w14:textId="77777777" w:rsidR="00A03094" w:rsidRDefault="00A03094">
      <w:pPr>
        <w:rPr>
          <w:rFonts w:ascii="Arial" w:hAnsi="Arial" w:cs="Arial"/>
          <w:sz w:val="24"/>
          <w:szCs w:val="24"/>
        </w:rPr>
      </w:pPr>
    </w:p>
    <w:p w14:paraId="0000004A" w14:textId="77777777" w:rsidR="00A03094" w:rsidRDefault="00A03094">
      <w:pPr>
        <w:rPr>
          <w:rFonts w:ascii="Arial" w:hAnsi="Arial" w:cs="Arial"/>
          <w:sz w:val="24"/>
          <w:szCs w:val="24"/>
        </w:rPr>
      </w:pPr>
    </w:p>
    <w:p w14:paraId="0000004B" w14:textId="77777777" w:rsidR="00A03094" w:rsidRDefault="00A03094">
      <w:pPr>
        <w:rPr>
          <w:rFonts w:ascii="Arial" w:hAnsi="Arial" w:cs="Arial"/>
          <w:sz w:val="24"/>
          <w:szCs w:val="24"/>
        </w:rPr>
      </w:pPr>
    </w:p>
    <w:p w14:paraId="0000004C" w14:textId="77777777" w:rsidR="00A03094" w:rsidRDefault="00A03094">
      <w:pPr>
        <w:rPr>
          <w:rFonts w:ascii="Arial" w:hAnsi="Arial" w:cs="Arial"/>
          <w:sz w:val="24"/>
          <w:szCs w:val="24"/>
        </w:rPr>
      </w:pPr>
    </w:p>
    <w:p w14:paraId="0000004D" w14:textId="77777777" w:rsidR="00A03094" w:rsidRDefault="00A03094">
      <w:pPr>
        <w:rPr>
          <w:rFonts w:ascii="Arial" w:hAnsi="Arial" w:cs="Arial"/>
          <w:sz w:val="24"/>
          <w:szCs w:val="24"/>
        </w:rPr>
      </w:pPr>
    </w:p>
    <w:p w14:paraId="0000004E" w14:textId="77777777" w:rsidR="00A03094" w:rsidRDefault="00A03094">
      <w:pPr>
        <w:rPr>
          <w:rFonts w:ascii="Arial" w:hAnsi="Arial" w:cs="Arial"/>
          <w:sz w:val="24"/>
          <w:szCs w:val="24"/>
        </w:rPr>
      </w:pPr>
    </w:p>
    <w:p w14:paraId="0000004F" w14:textId="77777777" w:rsidR="00A03094" w:rsidRDefault="00A03094">
      <w:pPr>
        <w:rPr>
          <w:rFonts w:ascii="Arial" w:hAnsi="Arial" w:cs="Arial"/>
          <w:sz w:val="24"/>
          <w:szCs w:val="24"/>
        </w:rPr>
      </w:pPr>
    </w:p>
    <w:p w14:paraId="00000050" w14:textId="77777777" w:rsidR="00A03094" w:rsidRDefault="00A03094">
      <w:pPr>
        <w:rPr>
          <w:rFonts w:ascii="Arial" w:hAnsi="Arial" w:cs="Arial"/>
          <w:sz w:val="24"/>
          <w:szCs w:val="24"/>
        </w:rPr>
      </w:pPr>
    </w:p>
    <w:p w14:paraId="00000051" w14:textId="77777777" w:rsidR="00A03094" w:rsidRDefault="00A03094">
      <w:pPr>
        <w:rPr>
          <w:rFonts w:ascii="Arial" w:hAnsi="Arial" w:cs="Arial"/>
          <w:sz w:val="24"/>
          <w:szCs w:val="24"/>
        </w:rPr>
      </w:pPr>
    </w:p>
    <w:p w14:paraId="00000052" w14:textId="77777777" w:rsidR="00A03094" w:rsidRDefault="00A03094">
      <w:pPr>
        <w:rPr>
          <w:rFonts w:ascii="Arial" w:hAnsi="Arial" w:cs="Arial"/>
          <w:b/>
          <w:bCs/>
          <w:sz w:val="26"/>
          <w:szCs w:val="26"/>
        </w:rPr>
      </w:pPr>
    </w:p>
    <w:p w14:paraId="00000053" w14:textId="77777777" w:rsidR="00A03094" w:rsidRDefault="00A03094">
      <w:pPr>
        <w:rPr>
          <w:rFonts w:ascii="Arial" w:hAnsi="Arial" w:cs="Arial"/>
          <w:b/>
          <w:bCs/>
          <w:sz w:val="26"/>
          <w:szCs w:val="26"/>
        </w:rPr>
      </w:pPr>
    </w:p>
    <w:p w14:paraId="00000054" w14:textId="77777777" w:rsidR="00A03094" w:rsidRDefault="00C16378">
      <w:pPr>
        <w:rPr>
          <w:rFonts w:ascii="Arial" w:hAnsi="Arial" w:cs="Arial"/>
          <w:b/>
          <w:bCs/>
          <w:sz w:val="26"/>
          <w:szCs w:val="26"/>
        </w:rPr>
      </w:pPr>
      <w:r>
        <w:rPr>
          <w:rFonts w:ascii="Arial" w:hAnsi="Arial" w:cs="Arial"/>
          <w:b/>
          <w:bCs/>
          <w:sz w:val="26"/>
          <w:szCs w:val="26"/>
        </w:rPr>
        <w:t>Introduction:</w:t>
      </w:r>
    </w:p>
    <w:p w14:paraId="00000055" w14:textId="77777777" w:rsidR="00A03094" w:rsidRDefault="00C16378">
      <w:pPr>
        <w:rPr>
          <w:rFonts w:ascii="Arial" w:hAnsi="Arial" w:cs="Arial"/>
          <w:sz w:val="24"/>
          <w:szCs w:val="24"/>
          <w:lang w:val="en-US"/>
        </w:rPr>
      </w:pPr>
      <w:r>
        <w:rPr>
          <w:rFonts w:ascii="Arial" w:hAnsi="Arial" w:cs="Arial"/>
          <w:sz w:val="24"/>
          <w:szCs w:val="24"/>
          <w:lang w:val="en-US"/>
        </w:rPr>
        <w:t>This work will look at the skills and qualities required for the junior business jobs. I will compare them with the skills i already have and what i need to learn. I have looked at two local jobs i would want to work for, and thought about my own strengths and areas to improve. I will also make a clear plan to build my skills in order to ready myself for these type of positions in future.</w:t>
      </w:r>
    </w:p>
    <w:p w14:paraId="00000056" w14:textId="77777777" w:rsidR="00A03094" w:rsidRDefault="00C16378">
      <w:pPr>
        <w:rPr>
          <w:rFonts w:ascii="Arial" w:hAnsi="Arial" w:cs="Arial"/>
          <w:b/>
          <w:bCs/>
          <w:sz w:val="26"/>
          <w:szCs w:val="26"/>
        </w:rPr>
      </w:pPr>
      <w:r>
        <w:rPr>
          <w:rFonts w:ascii="Arial" w:hAnsi="Arial" w:cs="Arial"/>
          <w:b/>
          <w:bCs/>
          <w:sz w:val="26"/>
          <w:szCs w:val="26"/>
        </w:rPr>
        <w:t>Task A:</w:t>
      </w:r>
      <w:r>
        <w:rPr>
          <w:rFonts w:ascii="Arial" w:hAnsi="Arial" w:cs="Arial"/>
          <w:b/>
          <w:bCs/>
          <w:sz w:val="26"/>
          <w:szCs w:val="26"/>
        </w:rPr>
        <w:tab/>
      </w:r>
    </w:p>
    <w:p w14:paraId="00000057" w14:textId="77777777" w:rsidR="00A03094" w:rsidRDefault="00C16378">
      <w:pPr>
        <w:rPr>
          <w:rFonts w:ascii="Arial" w:hAnsi="Arial" w:cs="Arial"/>
          <w:b/>
          <w:bCs/>
          <w:sz w:val="26"/>
          <w:szCs w:val="26"/>
        </w:rPr>
      </w:pPr>
      <w:r>
        <w:rPr>
          <w:rFonts w:ascii="Arial" w:hAnsi="Arial" w:cs="Arial"/>
          <w:b/>
          <w:bCs/>
          <w:sz w:val="26"/>
          <w:szCs w:val="26"/>
        </w:rPr>
        <w:t>Job Advert Comparison And Key Skills Analysis</w:t>
      </w:r>
    </w:p>
    <w:p w14:paraId="00000058" w14:textId="77777777" w:rsidR="00A03094" w:rsidRDefault="00C16378">
      <w:pPr>
        <w:rPr>
          <w:rFonts w:ascii="Arial" w:hAnsi="Arial" w:cs="Arial"/>
          <w:sz w:val="24"/>
          <w:szCs w:val="24"/>
          <w:lang w:val="en-US"/>
        </w:rPr>
      </w:pPr>
      <w:r>
        <w:rPr>
          <w:rFonts w:ascii="Arial" w:hAnsi="Arial" w:cs="Arial"/>
          <w:sz w:val="24"/>
          <w:szCs w:val="24"/>
          <w:lang w:val="en-US"/>
        </w:rPr>
        <w:t>I have picked two real entry-level business roles based in the west midlands, to see what employers acutally looking for when you are starting out a career in business management. The first is</w:t>
      </w:r>
      <w:r>
        <w:rPr>
          <w:rFonts w:ascii="Arial" w:hAnsi="Arial" w:cs="Arial"/>
          <w:b/>
          <w:bCs/>
          <w:sz w:val="24"/>
          <w:szCs w:val="24"/>
          <w:lang w:val="en-US"/>
        </w:rPr>
        <w:t xml:space="preserve"> Junior Business Support Officer</w:t>
      </w:r>
      <w:r>
        <w:rPr>
          <w:rFonts w:ascii="Arial" w:hAnsi="Arial" w:cs="Arial"/>
          <w:sz w:val="24"/>
          <w:szCs w:val="24"/>
          <w:lang w:val="en-US"/>
        </w:rPr>
        <w:t xml:space="preserve"> posted by</w:t>
      </w:r>
      <w:r>
        <w:rPr>
          <w:rFonts w:ascii="Arial" w:hAnsi="Arial" w:cs="Arial"/>
          <w:b/>
          <w:bCs/>
          <w:sz w:val="24"/>
          <w:szCs w:val="24"/>
          <w:lang w:val="en-US"/>
        </w:rPr>
        <w:t xml:space="preserve"> Birmingham City Council Business Services</w:t>
      </w:r>
      <w:r>
        <w:rPr>
          <w:rFonts w:ascii="Arial" w:hAnsi="Arial" w:cs="Arial"/>
          <w:sz w:val="24"/>
          <w:szCs w:val="24"/>
          <w:lang w:val="en-US"/>
        </w:rPr>
        <w:t xml:space="preserve"> ( May 2026);  the second is </w:t>
      </w:r>
      <w:r>
        <w:rPr>
          <w:rFonts w:ascii="Arial" w:hAnsi="Arial" w:cs="Arial"/>
          <w:b/>
          <w:bCs/>
          <w:sz w:val="24"/>
          <w:szCs w:val="24"/>
          <w:lang w:val="en-US"/>
        </w:rPr>
        <w:t>Trainee Operations Coordinator</w:t>
      </w:r>
      <w:r>
        <w:rPr>
          <w:rFonts w:ascii="Arial" w:hAnsi="Arial" w:cs="Arial"/>
          <w:sz w:val="24"/>
          <w:szCs w:val="24"/>
          <w:lang w:val="en-US"/>
        </w:rPr>
        <w:t xml:space="preserve"> advertised by</w:t>
      </w:r>
      <w:r>
        <w:rPr>
          <w:rFonts w:ascii="Arial" w:hAnsi="Arial" w:cs="Arial"/>
          <w:b/>
          <w:bCs/>
          <w:sz w:val="24"/>
          <w:szCs w:val="24"/>
          <w:lang w:val="en-US"/>
        </w:rPr>
        <w:t xml:space="preserve"> Midlands Retail Logistics Ltd</w:t>
      </w:r>
      <w:r>
        <w:rPr>
          <w:rFonts w:ascii="Arial" w:hAnsi="Arial" w:cs="Arial"/>
          <w:sz w:val="24"/>
          <w:szCs w:val="24"/>
          <w:lang w:val="en-US"/>
        </w:rPr>
        <w:t>, which is a regional supply chain and operations firm since (June 2026). Both jobs teach you the basics you need to work in general management, but each focuses on different things. Both job roles have different prioritise. To completely understand what employers actually look for, i have looked at two different entry-level jobs available locally. These both jobs are the kind of work i aim to do.</w:t>
      </w:r>
    </w:p>
    <w:p w14:paraId="00000059" w14:textId="77777777" w:rsidR="00A03094" w:rsidRDefault="00C16378">
      <w:pPr>
        <w:rPr>
          <w:rFonts w:ascii="Arial" w:hAnsi="Arial" w:cs="Arial"/>
          <w:b/>
          <w:bCs/>
          <w:sz w:val="24"/>
          <w:szCs w:val="24"/>
          <w:lang w:val="en-US"/>
        </w:rPr>
      </w:pPr>
      <w:r>
        <w:rPr>
          <w:rFonts w:ascii="Arial" w:hAnsi="Arial" w:cs="Arial"/>
          <w:b/>
          <w:bCs/>
          <w:sz w:val="24"/>
          <w:szCs w:val="24"/>
          <w:lang w:val="en-US"/>
        </w:rPr>
        <w:t>Shared Core Skills and Knowledge</w:t>
      </w:r>
    </w:p>
    <w:p w14:paraId="0000005A" w14:textId="77777777" w:rsidR="00A03094" w:rsidRDefault="00C16378">
      <w:pPr>
        <w:rPr>
          <w:rFonts w:ascii="Arial" w:hAnsi="Arial" w:cs="Arial"/>
          <w:sz w:val="24"/>
          <w:szCs w:val="24"/>
          <w:lang w:val="en-US"/>
        </w:rPr>
      </w:pPr>
      <w:r>
        <w:rPr>
          <w:rFonts w:ascii="Arial" w:hAnsi="Arial" w:cs="Arial"/>
          <w:sz w:val="24"/>
          <w:szCs w:val="24"/>
          <w:lang w:val="en-US"/>
        </w:rPr>
        <w:t>There are three main requirements in both adverts that employers ask for, matching the employability standards set for business graduates (</w:t>
      </w:r>
      <w:r>
        <w:rPr>
          <w:rFonts w:ascii="Arial" w:hAnsi="Arial" w:cs="Arial"/>
          <w:b/>
          <w:bCs/>
          <w:sz w:val="24"/>
          <w:szCs w:val="24"/>
          <w:lang w:val="en-US"/>
        </w:rPr>
        <w:t>Chartered Management Institute, 2003</w:t>
      </w:r>
      <w:r>
        <w:rPr>
          <w:rFonts w:ascii="Arial" w:hAnsi="Arial" w:cs="Arial"/>
          <w:sz w:val="24"/>
          <w:szCs w:val="24"/>
          <w:lang w:val="en-US"/>
        </w:rPr>
        <w:t>).</w:t>
      </w:r>
    </w:p>
    <w:p w14:paraId="0000005B" w14:textId="77777777" w:rsidR="00A03094" w:rsidRDefault="00C16378">
      <w:pPr>
        <w:numPr>
          <w:ilvl w:val="0"/>
          <w:numId w:val="1"/>
        </w:numPr>
        <w:rPr>
          <w:rFonts w:ascii="Arial" w:hAnsi="Arial" w:cs="Arial"/>
          <w:b/>
          <w:bCs/>
          <w:sz w:val="24"/>
          <w:szCs w:val="24"/>
          <w:lang w:val="en-US"/>
        </w:rPr>
      </w:pPr>
      <w:r>
        <w:rPr>
          <w:rFonts w:ascii="Arial" w:hAnsi="Arial" w:cs="Arial"/>
          <w:b/>
          <w:bCs/>
          <w:sz w:val="24"/>
          <w:szCs w:val="24"/>
          <w:lang w:val="en-US"/>
        </w:rPr>
        <w:t>Clear, Purpose-driven communication:</w:t>
      </w:r>
    </w:p>
    <w:p w14:paraId="0000005C" w14:textId="77777777" w:rsidR="00A03094" w:rsidRDefault="00C16378">
      <w:pPr>
        <w:rPr>
          <w:rFonts w:ascii="Arial" w:hAnsi="Arial" w:cs="Arial"/>
          <w:sz w:val="24"/>
          <w:szCs w:val="24"/>
          <w:lang w:val="en-US"/>
        </w:rPr>
      </w:pPr>
      <w:r>
        <w:rPr>
          <w:rFonts w:ascii="Arial" w:hAnsi="Arial" w:cs="Arial"/>
          <w:b/>
          <w:bCs/>
          <w:sz w:val="24"/>
          <w:szCs w:val="24"/>
          <w:lang w:val="en-US"/>
        </w:rPr>
        <w:tab/>
      </w:r>
      <w:r>
        <w:rPr>
          <w:rFonts w:ascii="Arial" w:hAnsi="Arial" w:cs="Arial"/>
          <w:sz w:val="24"/>
          <w:szCs w:val="24"/>
          <w:lang w:val="en-US"/>
        </w:rPr>
        <w:t xml:space="preserve">Both employers are asking that should have ability to explain information clearly to the colleagues, clients and suppliers. Must be able to write accurate </w:t>
      </w:r>
      <w:r>
        <w:rPr>
          <w:rFonts w:ascii="Arial" w:hAnsi="Arial" w:cs="Arial"/>
          <w:b/>
          <w:bCs/>
          <w:sz w:val="24"/>
          <w:szCs w:val="24"/>
          <w:lang w:val="en-US"/>
        </w:rPr>
        <w:t>emails</w:t>
      </w:r>
      <w:r>
        <w:rPr>
          <w:rFonts w:ascii="Arial" w:hAnsi="Arial" w:cs="Arial"/>
          <w:sz w:val="24"/>
          <w:szCs w:val="24"/>
          <w:lang w:val="en-US"/>
        </w:rPr>
        <w:t xml:space="preserve">, </w:t>
      </w:r>
      <w:r>
        <w:rPr>
          <w:rFonts w:ascii="Arial" w:hAnsi="Arial" w:cs="Arial"/>
          <w:b/>
          <w:bCs/>
          <w:sz w:val="24"/>
          <w:szCs w:val="24"/>
          <w:lang w:val="en-US"/>
        </w:rPr>
        <w:t>reports</w:t>
      </w:r>
      <w:r>
        <w:rPr>
          <w:rFonts w:ascii="Arial" w:hAnsi="Arial" w:cs="Arial"/>
          <w:sz w:val="24"/>
          <w:szCs w:val="24"/>
          <w:lang w:val="en-US"/>
        </w:rPr>
        <w:t xml:space="preserve"> and </w:t>
      </w:r>
      <w:r>
        <w:rPr>
          <w:rFonts w:ascii="Arial" w:hAnsi="Arial" w:cs="Arial"/>
          <w:b/>
          <w:bCs/>
          <w:sz w:val="24"/>
          <w:szCs w:val="24"/>
          <w:lang w:val="en-US"/>
        </w:rPr>
        <w:t>meeting minutes</w:t>
      </w:r>
      <w:r>
        <w:rPr>
          <w:rFonts w:ascii="Arial" w:hAnsi="Arial" w:cs="Arial"/>
          <w:sz w:val="24"/>
          <w:szCs w:val="24"/>
          <w:lang w:val="en-US"/>
        </w:rPr>
        <w:t>. Should have ability to adapt your style for different audiences from frontline staff to senior managers.</w:t>
      </w:r>
    </w:p>
    <w:p w14:paraId="0000005D" w14:textId="77777777" w:rsidR="00A03094" w:rsidRDefault="00C16378">
      <w:pPr>
        <w:numPr>
          <w:ilvl w:val="0"/>
          <w:numId w:val="1"/>
        </w:numPr>
        <w:rPr>
          <w:rFonts w:ascii="Arial" w:hAnsi="Arial" w:cs="Arial"/>
          <w:b/>
          <w:bCs/>
          <w:sz w:val="24"/>
          <w:szCs w:val="24"/>
          <w:lang w:val="en-US"/>
        </w:rPr>
      </w:pPr>
      <w:r>
        <w:rPr>
          <w:rFonts w:ascii="Arial" w:hAnsi="Arial" w:cs="Arial"/>
          <w:b/>
          <w:bCs/>
          <w:sz w:val="24"/>
          <w:szCs w:val="24"/>
          <w:lang w:val="en-US"/>
        </w:rPr>
        <w:t>Organisation and performance management:</w:t>
      </w:r>
    </w:p>
    <w:p w14:paraId="0000005E" w14:textId="77777777" w:rsidR="00A03094" w:rsidRDefault="00C16378">
      <w:pPr>
        <w:ind w:firstLine="720"/>
        <w:rPr>
          <w:rFonts w:ascii="Arial" w:hAnsi="Arial" w:cs="Arial"/>
          <w:sz w:val="24"/>
          <w:szCs w:val="24"/>
          <w:lang w:val="en-US"/>
        </w:rPr>
      </w:pPr>
      <w:r>
        <w:rPr>
          <w:rFonts w:ascii="Arial" w:hAnsi="Arial" w:cs="Arial"/>
          <w:sz w:val="24"/>
          <w:szCs w:val="24"/>
          <w:lang w:val="en-US"/>
        </w:rPr>
        <w:t>Both of the roles involve managing several tasks, meeting deadlines, to keep accurate records. Employers emphasise that reliable planning is necessary to keep projects running smoothly and avoid unnecessary costs.</w:t>
      </w:r>
    </w:p>
    <w:p w14:paraId="0000005F" w14:textId="77777777" w:rsidR="00A03094" w:rsidRDefault="00C16378">
      <w:pPr>
        <w:numPr>
          <w:ilvl w:val="0"/>
          <w:numId w:val="1"/>
        </w:numPr>
        <w:rPr>
          <w:rFonts w:ascii="Arial" w:hAnsi="Arial" w:cs="Arial"/>
          <w:b/>
          <w:bCs/>
          <w:sz w:val="24"/>
          <w:szCs w:val="24"/>
          <w:lang w:val="en-US"/>
        </w:rPr>
      </w:pPr>
      <w:r>
        <w:rPr>
          <w:rFonts w:ascii="Arial" w:hAnsi="Arial" w:cs="Arial"/>
          <w:b/>
          <w:bCs/>
          <w:sz w:val="24"/>
          <w:szCs w:val="24"/>
          <w:lang w:val="en-US"/>
        </w:rPr>
        <w:t>Problem-solving and teamwork:</w:t>
      </w:r>
    </w:p>
    <w:p w14:paraId="00000060" w14:textId="77777777" w:rsidR="00A03094" w:rsidRDefault="00C16378">
      <w:pPr>
        <w:ind w:left="720"/>
        <w:rPr>
          <w:rFonts w:ascii="Arial" w:hAnsi="Arial" w:cs="Arial"/>
          <w:sz w:val="24"/>
          <w:szCs w:val="24"/>
          <w:lang w:val="en-US"/>
        </w:rPr>
      </w:pPr>
      <w:r>
        <w:rPr>
          <w:rFonts w:ascii="Arial" w:hAnsi="Arial" w:cs="Arial"/>
          <w:sz w:val="24"/>
          <w:szCs w:val="24"/>
          <w:lang w:val="en-US"/>
        </w:rPr>
        <w:t>Both advert are looking for someone who have ability to find small issues before they grow, work with others to find practical solutions. Who can take responsibility for their part of the project.</w:t>
      </w:r>
    </w:p>
    <w:p w14:paraId="00000061" w14:textId="77777777" w:rsidR="00A03094" w:rsidRDefault="00C16378">
      <w:pPr>
        <w:ind w:left="720"/>
        <w:rPr>
          <w:rFonts w:ascii="Arial" w:hAnsi="Arial" w:cs="Arial"/>
          <w:sz w:val="24"/>
          <w:szCs w:val="24"/>
          <w:lang w:val="en-US"/>
        </w:rPr>
      </w:pPr>
      <w:r>
        <w:rPr>
          <w:rFonts w:ascii="Arial" w:hAnsi="Arial" w:cs="Arial"/>
          <w:sz w:val="24"/>
          <w:szCs w:val="24"/>
          <w:lang w:val="en-US"/>
        </w:rPr>
        <w:t xml:space="preserve">There are also clear differences can be seen. The council role places more weight on </w:t>
      </w:r>
      <w:r>
        <w:rPr>
          <w:rFonts w:ascii="Arial" w:hAnsi="Arial" w:cs="Arial"/>
          <w:b/>
          <w:bCs/>
          <w:sz w:val="24"/>
          <w:szCs w:val="24"/>
          <w:lang w:val="en-US"/>
        </w:rPr>
        <w:t>public sector governance.</w:t>
      </w:r>
      <w:r>
        <w:rPr>
          <w:rFonts w:ascii="Arial" w:hAnsi="Arial" w:cs="Arial"/>
          <w:sz w:val="24"/>
          <w:szCs w:val="24"/>
          <w:lang w:val="en-US"/>
        </w:rPr>
        <w:t xml:space="preserve"> They have strict policies to follow, they work with public budgets, and they engage with community stakeholders. The private sector role pays more attention on</w:t>
      </w:r>
      <w:r>
        <w:rPr>
          <w:rFonts w:ascii="Arial" w:hAnsi="Arial" w:cs="Arial"/>
          <w:b/>
          <w:bCs/>
          <w:sz w:val="24"/>
          <w:szCs w:val="24"/>
          <w:lang w:val="en-US"/>
        </w:rPr>
        <w:t xml:space="preserve"> commercial ability</w:t>
      </w:r>
      <w:r>
        <w:rPr>
          <w:rFonts w:ascii="Arial" w:hAnsi="Arial" w:cs="Arial"/>
          <w:sz w:val="24"/>
          <w:szCs w:val="24"/>
          <w:lang w:val="en-US"/>
        </w:rPr>
        <w:t>. There duties includes to</w:t>
      </w:r>
      <w:r>
        <w:rPr>
          <w:rFonts w:ascii="Arial" w:hAnsi="Arial" w:cs="Arial"/>
          <w:b/>
          <w:bCs/>
          <w:sz w:val="24"/>
          <w:szCs w:val="24"/>
          <w:lang w:val="en-US"/>
        </w:rPr>
        <w:t xml:space="preserve"> improve processes</w:t>
      </w:r>
      <w:r>
        <w:rPr>
          <w:rFonts w:ascii="Arial" w:hAnsi="Arial" w:cs="Arial"/>
          <w:sz w:val="24"/>
          <w:szCs w:val="24"/>
          <w:lang w:val="en-US"/>
        </w:rPr>
        <w:t>, to</w:t>
      </w:r>
      <w:r>
        <w:rPr>
          <w:rFonts w:ascii="Arial" w:hAnsi="Arial" w:cs="Arial"/>
          <w:b/>
          <w:bCs/>
          <w:sz w:val="24"/>
          <w:szCs w:val="24"/>
          <w:lang w:val="en-US"/>
        </w:rPr>
        <w:t xml:space="preserve"> reduce waste</w:t>
      </w:r>
      <w:r>
        <w:rPr>
          <w:rFonts w:ascii="Arial" w:hAnsi="Arial" w:cs="Arial"/>
          <w:sz w:val="24"/>
          <w:szCs w:val="24"/>
          <w:lang w:val="en-US"/>
        </w:rPr>
        <w:t xml:space="preserve">, and </w:t>
      </w:r>
      <w:r>
        <w:rPr>
          <w:rFonts w:ascii="Arial" w:hAnsi="Arial" w:cs="Arial"/>
          <w:b/>
          <w:bCs/>
          <w:sz w:val="24"/>
          <w:szCs w:val="24"/>
          <w:lang w:val="en-US"/>
        </w:rPr>
        <w:t xml:space="preserve">meet with customers </w:t>
      </w:r>
      <w:r>
        <w:rPr>
          <w:rFonts w:ascii="Arial" w:hAnsi="Arial" w:cs="Arial"/>
          <w:sz w:val="24"/>
          <w:szCs w:val="24"/>
          <w:lang w:val="en-US"/>
        </w:rPr>
        <w:t xml:space="preserve">and meet </w:t>
      </w:r>
      <w:r>
        <w:rPr>
          <w:rFonts w:ascii="Arial" w:hAnsi="Arial" w:cs="Arial"/>
          <w:b/>
          <w:bCs/>
          <w:sz w:val="24"/>
          <w:szCs w:val="24"/>
          <w:lang w:val="en-US"/>
        </w:rPr>
        <w:t>business growth targets</w:t>
      </w:r>
      <w:r>
        <w:rPr>
          <w:rFonts w:ascii="Arial" w:hAnsi="Arial" w:cs="Arial"/>
          <w:sz w:val="24"/>
          <w:szCs w:val="24"/>
          <w:lang w:val="en-US"/>
        </w:rPr>
        <w:t>.</w:t>
      </w:r>
    </w:p>
    <w:p w14:paraId="00000062" w14:textId="77777777" w:rsidR="00A03094" w:rsidRDefault="00C16378">
      <w:pPr>
        <w:ind w:left="720"/>
        <w:rPr>
          <w:rFonts w:ascii="Arial" w:hAnsi="Arial" w:cs="Arial"/>
          <w:sz w:val="24"/>
          <w:szCs w:val="24"/>
          <w:lang w:val="en-US"/>
        </w:rPr>
      </w:pPr>
      <w:r>
        <w:rPr>
          <w:rFonts w:ascii="Arial" w:hAnsi="Arial" w:cs="Arial"/>
          <w:sz w:val="24"/>
          <w:szCs w:val="24"/>
          <w:lang w:val="en-US"/>
        </w:rPr>
        <w:t xml:space="preserve">From these job roles i can confidently see the areas i am already doing well in and there are few parts where i will need to work hard to gain that i am looking for. Both job roles are looking for someone who is careful when handling details, can adapt to different situations and treat people with respect. These are all the things which i already use within my daily work i do. At the other hand i have seen few areas where i need to gain experience. </w:t>
      </w:r>
    </w:p>
    <w:p w14:paraId="00000063" w14:textId="77777777" w:rsidR="00A03094" w:rsidRDefault="00C16378">
      <w:pPr>
        <w:ind w:firstLine="720"/>
        <w:rPr>
          <w:rFonts w:ascii="Arial" w:hAnsi="Arial" w:cs="Arial"/>
          <w:b/>
          <w:bCs/>
          <w:sz w:val="28"/>
          <w:szCs w:val="28"/>
          <w:u w:val="single"/>
          <w:lang w:val="en-US"/>
        </w:rPr>
      </w:pPr>
      <w:r>
        <w:rPr>
          <w:rFonts w:ascii="Arial" w:hAnsi="Arial" w:cs="Arial"/>
          <w:b/>
          <w:bCs/>
          <w:sz w:val="28"/>
          <w:szCs w:val="28"/>
          <w:u w:val="single"/>
          <w:lang w:val="en-US"/>
        </w:rPr>
        <w:t>Applying a key Skill in Future Business Roles</w:t>
      </w:r>
    </w:p>
    <w:p w14:paraId="00000064" w14:textId="3C47AB23" w:rsidR="00A03094" w:rsidRDefault="550CA185">
      <w:pPr>
        <w:rPr>
          <w:rFonts w:ascii="Arial" w:hAnsi="Arial" w:cs="Arial"/>
          <w:sz w:val="24"/>
          <w:szCs w:val="24"/>
          <w:lang w:val="en-US"/>
        </w:rPr>
      </w:pPr>
      <w:r w:rsidRPr="550CA185">
        <w:rPr>
          <w:rFonts w:ascii="Arial" w:hAnsi="Arial" w:cs="Arial"/>
          <w:sz w:val="24"/>
          <w:szCs w:val="24"/>
          <w:lang w:val="en-US"/>
        </w:rPr>
        <w:t xml:space="preserve">One </w:t>
      </w:r>
      <w:r w:rsidR="1C209F08" w:rsidRPr="550CA185">
        <w:rPr>
          <w:rFonts w:ascii="Arial" w:hAnsi="Arial" w:cs="Arial"/>
          <w:sz w:val="24"/>
          <w:szCs w:val="24"/>
          <w:lang w:val="en-US"/>
        </w:rPr>
        <w:t>skill</w:t>
      </w:r>
      <w:r w:rsidRPr="550CA185">
        <w:rPr>
          <w:rFonts w:ascii="Arial" w:hAnsi="Arial" w:cs="Arial"/>
          <w:sz w:val="24"/>
          <w:szCs w:val="24"/>
          <w:lang w:val="en-US"/>
        </w:rPr>
        <w:t xml:space="preserve"> </w:t>
      </w:r>
      <w:r w:rsidR="247FF075" w:rsidRPr="550CA185">
        <w:rPr>
          <w:rFonts w:ascii="Arial" w:hAnsi="Arial" w:cs="Arial"/>
          <w:sz w:val="24"/>
          <w:szCs w:val="24"/>
          <w:lang w:val="en-US"/>
        </w:rPr>
        <w:t>I</w:t>
      </w:r>
      <w:r w:rsidRPr="550CA185">
        <w:rPr>
          <w:rFonts w:ascii="Arial" w:hAnsi="Arial" w:cs="Arial"/>
          <w:sz w:val="24"/>
          <w:szCs w:val="24"/>
          <w:lang w:val="en-US"/>
        </w:rPr>
        <w:t xml:space="preserve"> will bring to every management role is </w:t>
      </w:r>
      <w:r w:rsidRPr="550CA185">
        <w:rPr>
          <w:rFonts w:ascii="Arial" w:hAnsi="Arial" w:cs="Arial"/>
          <w:b/>
          <w:bCs/>
          <w:sz w:val="24"/>
          <w:szCs w:val="24"/>
          <w:lang w:val="en-US"/>
        </w:rPr>
        <w:t>consultative active listening</w:t>
      </w:r>
      <w:r w:rsidRPr="550CA185">
        <w:rPr>
          <w:rFonts w:ascii="Arial" w:hAnsi="Arial" w:cs="Arial"/>
          <w:sz w:val="24"/>
          <w:szCs w:val="24"/>
          <w:lang w:val="en-US"/>
        </w:rPr>
        <w:t xml:space="preserve">. As explained by Hale (2020), this isn’t just waiting for your turn to speak but it to understand what someone means to reply, have </w:t>
      </w:r>
      <w:bookmarkStart w:id="0" w:name="_Int_HYoJBcqJ"/>
      <w:r w:rsidRPr="550CA185">
        <w:rPr>
          <w:rFonts w:ascii="Arial" w:hAnsi="Arial" w:cs="Arial"/>
          <w:sz w:val="24"/>
          <w:szCs w:val="24"/>
          <w:lang w:val="en-US"/>
        </w:rPr>
        <w:t>ability</w:t>
      </w:r>
      <w:bookmarkEnd w:id="0"/>
      <w:r w:rsidRPr="550CA185">
        <w:rPr>
          <w:rFonts w:ascii="Arial" w:hAnsi="Arial" w:cs="Arial"/>
          <w:sz w:val="24"/>
          <w:szCs w:val="24"/>
          <w:lang w:val="en-US"/>
        </w:rPr>
        <w:t xml:space="preserve"> to notice unspoken concerns, to check assumptions, and to ensure that all voices are heard before making decisions.</w:t>
      </w:r>
    </w:p>
    <w:p w14:paraId="00000065" w14:textId="41C37127" w:rsidR="00A03094" w:rsidRDefault="550CA185">
      <w:pPr>
        <w:rPr>
          <w:rFonts w:ascii="Arial" w:hAnsi="Arial" w:cs="Arial"/>
          <w:sz w:val="24"/>
          <w:szCs w:val="24"/>
          <w:lang w:val="en-US"/>
        </w:rPr>
      </w:pPr>
      <w:r w:rsidRPr="550CA185">
        <w:rPr>
          <w:rFonts w:ascii="Arial" w:hAnsi="Arial" w:cs="Arial"/>
          <w:sz w:val="24"/>
          <w:szCs w:val="24"/>
          <w:lang w:val="en-US"/>
        </w:rPr>
        <w:t xml:space="preserve"> In business, if you guess what someone wants or don’t listen properly, and if you are ignoring feedback </w:t>
      </w:r>
      <w:r w:rsidR="48C95ABB" w:rsidRPr="550CA185">
        <w:rPr>
          <w:rFonts w:ascii="Arial" w:hAnsi="Arial" w:cs="Arial"/>
          <w:sz w:val="24"/>
          <w:szCs w:val="24"/>
          <w:lang w:val="en-US"/>
        </w:rPr>
        <w:t>leads</w:t>
      </w:r>
      <w:r w:rsidRPr="550CA185">
        <w:rPr>
          <w:rFonts w:ascii="Arial" w:hAnsi="Arial" w:cs="Arial"/>
          <w:sz w:val="24"/>
          <w:szCs w:val="24"/>
          <w:lang w:val="en-US"/>
        </w:rPr>
        <w:t xml:space="preserve"> to poor client relationships which makes things go wrong, wasted resources, or team conflict. For example, if a team member says “ this task takes too long”, it may not be that they are slow, but it could mean the process is badly designed, or they don’t have full access to the right tools. </w:t>
      </w:r>
    </w:p>
    <w:p w14:paraId="00000066" w14:textId="77777777" w:rsidR="00A03094" w:rsidRDefault="00C16378">
      <w:pPr>
        <w:rPr>
          <w:rFonts w:ascii="Arial" w:hAnsi="Arial" w:cs="Arial"/>
          <w:sz w:val="24"/>
          <w:szCs w:val="24"/>
          <w:lang w:val="en-US"/>
        </w:rPr>
      </w:pPr>
      <w:r>
        <w:rPr>
          <w:rFonts w:ascii="Arial" w:hAnsi="Arial" w:cs="Arial"/>
          <w:sz w:val="24"/>
          <w:szCs w:val="24"/>
          <w:lang w:val="en-US"/>
        </w:rPr>
        <w:t>Active listening will help me build trust with teams and clients, i will be able to make better informed decisions, and will create solutions that actually work for the business and the people involved</w:t>
      </w:r>
      <w:r>
        <w:rPr>
          <w:rFonts w:ascii="Arial" w:hAnsi="Arial" w:cs="Arial"/>
          <w:sz w:val="24"/>
          <w:szCs w:val="24"/>
          <w:lang w:val="en-US"/>
        </w:rPr>
        <w:t xml:space="preserve"> within the business. </w:t>
      </w:r>
    </w:p>
    <w:p w14:paraId="00000067" w14:textId="77777777" w:rsidR="00A03094" w:rsidRDefault="00A03094">
      <w:pPr>
        <w:ind w:left="720"/>
        <w:rPr>
          <w:rFonts w:ascii="Arial" w:hAnsi="Arial" w:cs="Arial"/>
          <w:sz w:val="24"/>
          <w:szCs w:val="24"/>
          <w:lang w:val="en-US"/>
        </w:rPr>
      </w:pPr>
    </w:p>
    <w:p w14:paraId="00000068" w14:textId="77777777" w:rsidR="00A03094" w:rsidRDefault="00C16378">
      <w:pPr>
        <w:ind w:left="720"/>
        <w:rPr>
          <w:rFonts w:ascii="Arial" w:hAnsi="Arial" w:cs="Arial"/>
          <w:b/>
          <w:bCs/>
          <w:sz w:val="24"/>
          <w:szCs w:val="24"/>
          <w:lang w:val="en-US"/>
        </w:rPr>
      </w:pPr>
      <w:r>
        <w:rPr>
          <w:rFonts w:ascii="Arial" w:hAnsi="Arial" w:cs="Arial"/>
          <w:b/>
          <w:bCs/>
          <w:sz w:val="24"/>
          <w:szCs w:val="24"/>
          <w:lang w:val="en-US"/>
        </w:rPr>
        <w:t>TASK B: SELF ASSESSMENTN AND EVIDENCE OF EMPLOYABILITY</w:t>
      </w:r>
    </w:p>
    <w:p w14:paraId="00000069" w14:textId="77777777" w:rsidR="00A03094" w:rsidRDefault="00C16378">
      <w:pPr>
        <w:rPr>
          <w:rFonts w:ascii="Arial" w:hAnsi="Arial" w:cs="Arial"/>
          <w:sz w:val="24"/>
          <w:szCs w:val="24"/>
          <w:lang w:val="en-US"/>
        </w:rPr>
      </w:pPr>
      <w:r>
        <w:rPr>
          <w:rFonts w:ascii="Arial" w:hAnsi="Arial" w:cs="Arial"/>
          <w:b/>
          <w:bCs/>
          <w:sz w:val="24"/>
          <w:szCs w:val="24"/>
          <w:lang w:val="en-US"/>
        </w:rPr>
        <w:t xml:space="preserve">SWOT </w:t>
      </w:r>
      <w:r>
        <w:rPr>
          <w:rFonts w:ascii="Arial" w:hAnsi="Arial" w:cs="Arial"/>
          <w:sz w:val="24"/>
          <w:szCs w:val="24"/>
          <w:lang w:val="en-US"/>
        </w:rPr>
        <w:t>analysis is a standard business tool to access current position and plan strategic growth (Cottrell,2019). I have use this to see how ready i am for a career in business management.</w:t>
      </w:r>
    </w:p>
    <w:p w14:paraId="0000006A" w14:textId="77777777" w:rsidR="00A03094" w:rsidRDefault="00A03094">
      <w:pPr>
        <w:ind w:left="2160" w:firstLine="720"/>
        <w:rPr>
          <w:rFonts w:ascii="Arial" w:hAnsi="Arial" w:cs="Arial"/>
          <w:b/>
          <w:bCs/>
          <w:sz w:val="24"/>
          <w:szCs w:val="24"/>
          <w:lang w:val="en-US"/>
        </w:rPr>
      </w:pPr>
    </w:p>
    <w:p w14:paraId="0000006B" w14:textId="77777777" w:rsidR="00A03094" w:rsidRDefault="00A03094">
      <w:pPr>
        <w:ind w:left="2160" w:firstLine="720"/>
        <w:rPr>
          <w:rFonts w:ascii="Arial" w:hAnsi="Arial" w:cs="Arial"/>
          <w:b/>
          <w:bCs/>
          <w:sz w:val="24"/>
          <w:szCs w:val="24"/>
          <w:lang w:val="en-US"/>
        </w:rPr>
      </w:pPr>
    </w:p>
    <w:p w14:paraId="0000006C" w14:textId="77777777" w:rsidR="00A03094" w:rsidRDefault="00A03094">
      <w:pPr>
        <w:ind w:left="2160" w:firstLine="720"/>
        <w:rPr>
          <w:rFonts w:ascii="Arial" w:hAnsi="Arial" w:cs="Arial"/>
          <w:b/>
          <w:bCs/>
          <w:sz w:val="24"/>
          <w:szCs w:val="24"/>
          <w:lang w:val="en-US"/>
        </w:rPr>
      </w:pPr>
    </w:p>
    <w:p w14:paraId="0000006D" w14:textId="77777777" w:rsidR="00A03094" w:rsidRDefault="00A03094">
      <w:pPr>
        <w:ind w:left="2160" w:firstLine="720"/>
        <w:rPr>
          <w:rFonts w:ascii="Arial" w:hAnsi="Arial" w:cs="Arial"/>
          <w:b/>
          <w:bCs/>
          <w:sz w:val="24"/>
          <w:szCs w:val="24"/>
          <w:lang w:val="en-US"/>
        </w:rPr>
      </w:pPr>
    </w:p>
    <w:p w14:paraId="0000006E" w14:textId="77777777" w:rsidR="00A03094" w:rsidRDefault="00C16378">
      <w:pPr>
        <w:ind w:left="2160" w:firstLine="720"/>
        <w:rPr>
          <w:rFonts w:ascii="Arial" w:hAnsi="Arial" w:cs="Arial"/>
          <w:sz w:val="24"/>
          <w:szCs w:val="24"/>
          <w:lang w:val="en-US"/>
        </w:rPr>
      </w:pPr>
      <w:r>
        <w:rPr>
          <w:rFonts w:ascii="Arial" w:hAnsi="Arial" w:cs="Arial"/>
          <w:b/>
          <w:bCs/>
          <w:sz w:val="24"/>
          <w:szCs w:val="24"/>
          <w:lang w:val="en-US"/>
        </w:rPr>
        <w:t>SWOT ANALYSIS</w:t>
      </w:r>
    </w:p>
    <w:tbl>
      <w:tblPr>
        <w:tblStyle w:val="TableGrid"/>
        <w:tblW w:w="0" w:type="auto"/>
        <w:tblInd w:w="720" w:type="dxa"/>
        <w:tblLook w:val="04A0" w:firstRow="1" w:lastRow="0" w:firstColumn="1" w:lastColumn="0" w:noHBand="0" w:noVBand="1"/>
      </w:tblPr>
      <w:tblGrid>
        <w:gridCol w:w="4261"/>
        <w:gridCol w:w="4261"/>
      </w:tblGrid>
      <w:tr w:rsidR="00A03094" w14:paraId="6A876913" w14:textId="77777777">
        <w:trPr>
          <w:trHeight w:val="6788"/>
        </w:trPr>
        <w:tc>
          <w:tcPr>
            <w:tcW w:w="4261" w:type="dxa"/>
          </w:tcPr>
          <w:p w14:paraId="0000006F" w14:textId="77777777" w:rsidR="00A03094" w:rsidRDefault="00C16378">
            <w:pPr>
              <w:rPr>
                <w:rFonts w:ascii="Arial" w:hAnsi="Arial" w:cs="Arial"/>
                <w:sz w:val="24"/>
                <w:szCs w:val="24"/>
                <w:lang w:val="en-US"/>
              </w:rPr>
            </w:pPr>
            <w:r>
              <w:rPr>
                <w:rFonts w:ascii="Arial" w:hAnsi="Arial" w:cs="Arial"/>
                <w:sz w:val="24"/>
                <w:szCs w:val="24"/>
                <w:lang w:val="en-US"/>
              </w:rPr>
              <w:t xml:space="preserve">             </w:t>
            </w:r>
            <w:r>
              <w:rPr>
                <w:rFonts w:ascii="Arial" w:hAnsi="Arial" w:cs="Arial"/>
                <w:sz w:val="28"/>
                <w:szCs w:val="28"/>
                <w:lang w:val="en-US"/>
              </w:rPr>
              <w:t xml:space="preserve">  </w:t>
            </w:r>
            <w:r>
              <w:rPr>
                <w:rFonts w:ascii="Arial" w:hAnsi="Arial" w:cs="Arial"/>
                <w:b/>
                <w:bCs/>
                <w:sz w:val="28"/>
                <w:szCs w:val="28"/>
                <w:lang w:val="en-US"/>
              </w:rPr>
              <w:t xml:space="preserve"> Strengths</w:t>
            </w:r>
          </w:p>
          <w:p w14:paraId="00000070" w14:textId="77777777" w:rsidR="00A03094" w:rsidRDefault="00A03094">
            <w:pPr>
              <w:rPr>
                <w:rFonts w:ascii="Arial" w:hAnsi="Arial" w:cs="Arial"/>
                <w:sz w:val="24"/>
                <w:szCs w:val="24"/>
                <w:lang w:val="en-US"/>
              </w:rPr>
            </w:pPr>
          </w:p>
          <w:p w14:paraId="00000071" w14:textId="77777777" w:rsidR="00A03094" w:rsidRDefault="00C16378">
            <w:pPr>
              <w:numPr>
                <w:ilvl w:val="0"/>
                <w:numId w:val="6"/>
              </w:numPr>
              <w:rPr>
                <w:rFonts w:ascii="Arial" w:hAnsi="Arial" w:cs="Arial"/>
                <w:sz w:val="24"/>
                <w:szCs w:val="24"/>
                <w:lang w:val="en-US"/>
              </w:rPr>
            </w:pPr>
            <w:r>
              <w:rPr>
                <w:rFonts w:ascii="Arial" w:hAnsi="Arial" w:cs="Arial"/>
                <w:b/>
                <w:bCs/>
                <w:sz w:val="24"/>
                <w:szCs w:val="24"/>
                <w:lang w:val="en-US"/>
              </w:rPr>
              <w:t>Strong practical organisation:</w:t>
            </w:r>
            <w:r>
              <w:rPr>
                <w:rFonts w:ascii="Arial" w:hAnsi="Arial" w:cs="Arial"/>
                <w:sz w:val="24"/>
                <w:szCs w:val="24"/>
                <w:lang w:val="en-US"/>
              </w:rPr>
              <w:t xml:space="preserve"> to manage lots of different dates and times, budget and appointments for my household and family commitments has taught me to plan ahead and keep accurate records.</w:t>
            </w:r>
          </w:p>
          <w:p w14:paraId="00000072" w14:textId="77777777" w:rsidR="00A03094" w:rsidRDefault="00C16378">
            <w:pPr>
              <w:numPr>
                <w:ilvl w:val="0"/>
                <w:numId w:val="6"/>
              </w:numPr>
              <w:rPr>
                <w:rFonts w:ascii="Arial" w:hAnsi="Arial" w:cs="Arial"/>
                <w:sz w:val="24"/>
                <w:szCs w:val="24"/>
                <w:lang w:val="en-US"/>
              </w:rPr>
            </w:pPr>
            <w:r>
              <w:rPr>
                <w:rFonts w:ascii="Arial" w:hAnsi="Arial" w:cs="Arial"/>
                <w:b/>
                <w:bCs/>
                <w:sz w:val="24"/>
                <w:szCs w:val="24"/>
                <w:lang w:val="en-US"/>
              </w:rPr>
              <w:t xml:space="preserve">Adaptability: </w:t>
            </w:r>
            <w:r>
              <w:rPr>
                <w:rFonts w:ascii="Arial" w:hAnsi="Arial" w:cs="Arial"/>
                <w:sz w:val="24"/>
                <w:szCs w:val="24"/>
                <w:lang w:val="en-US"/>
              </w:rPr>
              <w:t>i can change my plans fast when there is something needs urgent changing or when things come up unplanned, it is a key skill for fast moving business environments.</w:t>
            </w:r>
          </w:p>
          <w:p w14:paraId="00000073" w14:textId="77777777" w:rsidR="00A03094" w:rsidRDefault="00C16378">
            <w:pPr>
              <w:numPr>
                <w:ilvl w:val="0"/>
                <w:numId w:val="6"/>
              </w:numPr>
              <w:rPr>
                <w:rFonts w:ascii="Arial" w:hAnsi="Arial" w:cs="Arial"/>
                <w:sz w:val="24"/>
                <w:szCs w:val="24"/>
                <w:lang w:val="en-US"/>
              </w:rPr>
            </w:pPr>
            <w:r>
              <w:rPr>
                <w:rFonts w:ascii="Arial" w:hAnsi="Arial" w:cs="Arial"/>
                <w:b/>
                <w:bCs/>
                <w:sz w:val="24"/>
                <w:szCs w:val="24"/>
                <w:lang w:val="en-US"/>
              </w:rPr>
              <w:t xml:space="preserve">Detail focused: </w:t>
            </w:r>
            <w:r>
              <w:rPr>
                <w:rFonts w:ascii="Arial" w:hAnsi="Arial" w:cs="Arial"/>
                <w:sz w:val="24"/>
                <w:szCs w:val="24"/>
                <w:lang w:val="en-US"/>
              </w:rPr>
              <w:t xml:space="preserve"> i have strong commitment and i am focused to check work a carefully to avoid errors, and can regularly follow rules and guidelines.</w:t>
            </w:r>
          </w:p>
          <w:p w14:paraId="00000074" w14:textId="77777777" w:rsidR="00A03094" w:rsidRDefault="00C16378">
            <w:pPr>
              <w:numPr>
                <w:ilvl w:val="0"/>
                <w:numId w:val="6"/>
              </w:numPr>
              <w:rPr>
                <w:rFonts w:ascii="Arial" w:hAnsi="Arial" w:cs="Arial"/>
                <w:sz w:val="24"/>
                <w:szCs w:val="24"/>
                <w:lang w:val="en-US"/>
              </w:rPr>
            </w:pPr>
            <w:r>
              <w:rPr>
                <w:rFonts w:ascii="Arial" w:hAnsi="Arial" w:cs="Arial"/>
                <w:b/>
                <w:bCs/>
                <w:sz w:val="24"/>
                <w:szCs w:val="24"/>
                <w:lang w:val="en-US"/>
              </w:rPr>
              <w:t>Committed to fairness</w:t>
            </w:r>
            <w:r>
              <w:rPr>
                <w:rFonts w:ascii="Arial" w:hAnsi="Arial" w:cs="Arial"/>
                <w:sz w:val="24"/>
                <w:szCs w:val="24"/>
                <w:lang w:val="en-US"/>
              </w:rPr>
              <w:t>: to make sure completely that all people are treated with respect, which helps in building strong, fair and open teams.</w:t>
            </w:r>
          </w:p>
        </w:tc>
        <w:tc>
          <w:tcPr>
            <w:tcW w:w="4261" w:type="dxa"/>
          </w:tcPr>
          <w:p w14:paraId="00000075" w14:textId="77777777" w:rsidR="00A03094" w:rsidRDefault="00C16378">
            <w:pPr>
              <w:rPr>
                <w:rFonts w:ascii="Arial" w:hAnsi="Arial" w:cs="Arial"/>
                <w:sz w:val="24"/>
                <w:szCs w:val="24"/>
                <w:lang w:val="en-US"/>
              </w:rPr>
            </w:pPr>
            <w:r>
              <w:rPr>
                <w:rFonts w:ascii="Arial" w:hAnsi="Arial" w:cs="Arial"/>
                <w:b/>
                <w:bCs/>
                <w:sz w:val="24"/>
                <w:szCs w:val="24"/>
                <w:lang w:val="en-US"/>
              </w:rPr>
              <w:t xml:space="preserve">      </w:t>
            </w:r>
            <w:r>
              <w:rPr>
                <w:rFonts w:ascii="Arial" w:hAnsi="Arial" w:cs="Arial"/>
                <w:b/>
                <w:bCs/>
                <w:sz w:val="28"/>
                <w:szCs w:val="28"/>
                <w:lang w:val="en-US"/>
              </w:rPr>
              <w:t xml:space="preserve">  Weaknesses</w:t>
            </w:r>
          </w:p>
          <w:p w14:paraId="00000076" w14:textId="77777777" w:rsidR="00A03094" w:rsidRDefault="00A03094">
            <w:pPr>
              <w:rPr>
                <w:rFonts w:ascii="Arial" w:hAnsi="Arial" w:cs="Arial"/>
                <w:sz w:val="24"/>
                <w:szCs w:val="24"/>
                <w:lang w:val="en-US"/>
              </w:rPr>
            </w:pPr>
          </w:p>
          <w:p w14:paraId="00000077" w14:textId="77777777" w:rsidR="00A03094" w:rsidRDefault="00C16378">
            <w:pPr>
              <w:numPr>
                <w:ilvl w:val="0"/>
                <w:numId w:val="7"/>
              </w:numPr>
              <w:rPr>
                <w:rFonts w:ascii="Arial" w:hAnsi="Arial" w:cs="Arial"/>
                <w:sz w:val="24"/>
                <w:szCs w:val="24"/>
                <w:lang w:val="en-US"/>
              </w:rPr>
            </w:pPr>
            <w:r>
              <w:rPr>
                <w:rFonts w:ascii="Arial" w:hAnsi="Arial" w:cs="Arial"/>
                <w:sz w:val="24"/>
                <w:szCs w:val="24"/>
                <w:lang w:val="en-US"/>
              </w:rPr>
              <w:t>I have not got a chance yet to work in paid, formal roles within business or office settings.</w:t>
            </w:r>
          </w:p>
          <w:p w14:paraId="00000078" w14:textId="77777777" w:rsidR="00A03094" w:rsidRDefault="00C16378">
            <w:pPr>
              <w:numPr>
                <w:ilvl w:val="0"/>
                <w:numId w:val="7"/>
              </w:numPr>
              <w:rPr>
                <w:rFonts w:ascii="Arial" w:hAnsi="Arial" w:cs="Arial"/>
                <w:sz w:val="24"/>
                <w:szCs w:val="24"/>
                <w:lang w:val="en-US"/>
              </w:rPr>
            </w:pPr>
            <w:r>
              <w:rPr>
                <w:rFonts w:ascii="Arial" w:hAnsi="Arial" w:cs="Arial"/>
                <w:sz w:val="24"/>
                <w:szCs w:val="24"/>
                <w:lang w:val="en-US"/>
              </w:rPr>
              <w:t>I still feel a little unsure of myself when sharing my ideas or speaking up in larger meetings.</w:t>
            </w:r>
          </w:p>
          <w:p w14:paraId="00000079" w14:textId="77777777" w:rsidR="00A03094" w:rsidRDefault="00C16378">
            <w:pPr>
              <w:numPr>
                <w:ilvl w:val="0"/>
                <w:numId w:val="7"/>
              </w:numPr>
              <w:rPr>
                <w:rFonts w:ascii="Arial" w:hAnsi="Arial" w:cs="Arial"/>
                <w:sz w:val="24"/>
                <w:szCs w:val="24"/>
                <w:lang w:val="en-US"/>
              </w:rPr>
            </w:pPr>
            <w:r>
              <w:rPr>
                <w:rFonts w:ascii="Arial" w:hAnsi="Arial" w:cs="Arial"/>
                <w:sz w:val="24"/>
                <w:szCs w:val="24"/>
                <w:lang w:val="en-US"/>
              </w:rPr>
              <w:t>I’m still learning my way around some business terms and ideas, such as supply chain management, financial reporting and corporate governance are still new to me.</w:t>
            </w:r>
          </w:p>
          <w:p w14:paraId="0000007A" w14:textId="77777777" w:rsidR="00A03094" w:rsidRDefault="00C16378">
            <w:pPr>
              <w:numPr>
                <w:ilvl w:val="0"/>
                <w:numId w:val="7"/>
              </w:numPr>
              <w:rPr>
                <w:rFonts w:ascii="Arial" w:hAnsi="Arial" w:cs="Arial"/>
                <w:sz w:val="24"/>
                <w:szCs w:val="24"/>
                <w:lang w:val="en-US"/>
              </w:rPr>
            </w:pPr>
            <w:r>
              <w:rPr>
                <w:rFonts w:ascii="Arial" w:hAnsi="Arial" w:cs="Arial"/>
                <w:sz w:val="24"/>
                <w:szCs w:val="24"/>
                <w:lang w:val="en-US"/>
              </w:rPr>
              <w:t>Sometimes i take on too many tasks to help others, which means sometimes fall behind my own work.</w:t>
            </w:r>
          </w:p>
        </w:tc>
      </w:tr>
      <w:tr w:rsidR="00A03094" w14:paraId="2DABC268" w14:textId="77777777">
        <w:trPr>
          <w:trHeight w:val="4673"/>
        </w:trPr>
        <w:tc>
          <w:tcPr>
            <w:tcW w:w="4261" w:type="dxa"/>
          </w:tcPr>
          <w:p w14:paraId="0000007B" w14:textId="77777777" w:rsidR="00A03094" w:rsidRDefault="00C16378">
            <w:pPr>
              <w:rPr>
                <w:rFonts w:ascii="Arial" w:hAnsi="Arial" w:cs="Arial"/>
                <w:sz w:val="24"/>
                <w:szCs w:val="24"/>
                <w:lang w:val="en-US"/>
              </w:rPr>
            </w:pPr>
            <w:r>
              <w:rPr>
                <w:rFonts w:ascii="Arial" w:hAnsi="Arial" w:cs="Arial"/>
                <w:sz w:val="24"/>
                <w:szCs w:val="24"/>
                <w:lang w:val="en-US"/>
              </w:rPr>
              <w:t xml:space="preserve">             </w:t>
            </w:r>
          </w:p>
          <w:p w14:paraId="0000007C" w14:textId="77777777" w:rsidR="00A03094" w:rsidRDefault="00C16378">
            <w:pPr>
              <w:rPr>
                <w:rFonts w:ascii="Arial" w:hAnsi="Arial" w:cs="Arial"/>
                <w:sz w:val="24"/>
                <w:szCs w:val="24"/>
                <w:lang w:val="en-US"/>
              </w:rPr>
            </w:pPr>
            <w:r>
              <w:rPr>
                <w:rFonts w:ascii="Arial" w:hAnsi="Arial" w:cs="Arial"/>
                <w:sz w:val="24"/>
                <w:szCs w:val="24"/>
                <w:lang w:val="en-US"/>
              </w:rPr>
              <w:t xml:space="preserve">          </w:t>
            </w:r>
            <w:r>
              <w:rPr>
                <w:rFonts w:ascii="Arial" w:hAnsi="Arial" w:cs="Arial"/>
                <w:b/>
                <w:bCs/>
                <w:sz w:val="28"/>
                <w:szCs w:val="28"/>
                <w:lang w:val="en-US"/>
              </w:rPr>
              <w:t xml:space="preserve">   </w:t>
            </w:r>
            <w:r>
              <w:rPr>
                <w:rFonts w:ascii="Arial" w:hAnsi="Arial" w:cs="Arial"/>
                <w:b/>
                <w:bCs/>
                <w:sz w:val="26"/>
                <w:szCs w:val="26"/>
                <w:lang w:val="en-US"/>
              </w:rPr>
              <w:t>OPPORTUNITIES</w:t>
            </w:r>
          </w:p>
          <w:p w14:paraId="0000007D" w14:textId="77777777" w:rsidR="00A03094" w:rsidRDefault="00A03094">
            <w:pPr>
              <w:rPr>
                <w:rFonts w:ascii="Arial" w:hAnsi="Arial" w:cs="Arial"/>
                <w:sz w:val="24"/>
                <w:szCs w:val="24"/>
                <w:lang w:val="en-US"/>
              </w:rPr>
            </w:pPr>
          </w:p>
          <w:p w14:paraId="0000007E" w14:textId="77777777" w:rsidR="00A03094" w:rsidRDefault="00C16378">
            <w:pPr>
              <w:numPr>
                <w:ilvl w:val="0"/>
                <w:numId w:val="8"/>
              </w:numPr>
              <w:rPr>
                <w:rFonts w:ascii="Arial" w:hAnsi="Arial" w:cs="Arial"/>
                <w:sz w:val="24"/>
                <w:szCs w:val="24"/>
                <w:lang w:val="en-US"/>
              </w:rPr>
            </w:pPr>
            <w:r>
              <w:rPr>
                <w:rFonts w:ascii="Arial" w:hAnsi="Arial" w:cs="Arial"/>
                <w:sz w:val="24"/>
                <w:szCs w:val="24"/>
                <w:lang w:val="en-US"/>
              </w:rPr>
              <w:t xml:space="preserve">Free local training in business administration, project management and digital skills through </w:t>
            </w:r>
            <w:r>
              <w:rPr>
                <w:rFonts w:ascii="Arial" w:hAnsi="Arial" w:cs="Arial"/>
                <w:b/>
                <w:bCs/>
                <w:sz w:val="24"/>
                <w:szCs w:val="24"/>
                <w:lang w:val="en-US"/>
              </w:rPr>
              <w:t>Birmingham City Council’s</w:t>
            </w:r>
            <w:r>
              <w:rPr>
                <w:rFonts w:ascii="Arial" w:hAnsi="Arial" w:cs="Arial"/>
                <w:sz w:val="24"/>
                <w:szCs w:val="24"/>
                <w:lang w:val="en-US"/>
              </w:rPr>
              <w:t xml:space="preserve"> employability Programme.</w:t>
            </w:r>
          </w:p>
          <w:p w14:paraId="0000007F" w14:textId="77777777" w:rsidR="00A03094" w:rsidRDefault="00C16378">
            <w:pPr>
              <w:numPr>
                <w:ilvl w:val="0"/>
                <w:numId w:val="8"/>
              </w:numPr>
              <w:rPr>
                <w:rFonts w:ascii="Arial" w:hAnsi="Arial" w:cs="Arial"/>
                <w:sz w:val="24"/>
                <w:szCs w:val="24"/>
                <w:lang w:val="en-US"/>
              </w:rPr>
            </w:pPr>
            <w:r>
              <w:rPr>
                <w:rFonts w:ascii="Arial" w:hAnsi="Arial" w:cs="Arial"/>
                <w:sz w:val="24"/>
                <w:szCs w:val="24"/>
                <w:lang w:val="en-US"/>
              </w:rPr>
              <w:t>Access to college workshops on business planning and report writing.</w:t>
            </w:r>
          </w:p>
          <w:p w14:paraId="00000080" w14:textId="77777777" w:rsidR="00A03094" w:rsidRDefault="00C16378">
            <w:pPr>
              <w:numPr>
                <w:ilvl w:val="0"/>
                <w:numId w:val="8"/>
              </w:numPr>
              <w:rPr>
                <w:rFonts w:ascii="Arial" w:hAnsi="Arial" w:cs="Arial"/>
                <w:sz w:val="24"/>
                <w:szCs w:val="24"/>
                <w:lang w:val="en-US"/>
              </w:rPr>
            </w:pPr>
            <w:r>
              <w:rPr>
                <w:rFonts w:ascii="Arial" w:hAnsi="Arial" w:cs="Arial"/>
                <w:sz w:val="24"/>
                <w:szCs w:val="24"/>
                <w:lang w:val="en-US"/>
              </w:rPr>
              <w:t xml:space="preserve">More companies want managers who can do well without forgetting people matters too. </w:t>
            </w:r>
          </w:p>
        </w:tc>
        <w:tc>
          <w:tcPr>
            <w:tcW w:w="4261" w:type="dxa"/>
          </w:tcPr>
          <w:p w14:paraId="00000081" w14:textId="77777777" w:rsidR="00A03094" w:rsidRDefault="00C16378">
            <w:pPr>
              <w:rPr>
                <w:rFonts w:ascii="Arial" w:hAnsi="Arial" w:cs="Arial"/>
                <w:sz w:val="24"/>
                <w:szCs w:val="24"/>
                <w:lang w:val="en-US"/>
              </w:rPr>
            </w:pPr>
            <w:r>
              <w:rPr>
                <w:rFonts w:ascii="Arial" w:hAnsi="Arial" w:cs="Arial"/>
                <w:sz w:val="24"/>
                <w:szCs w:val="24"/>
                <w:lang w:val="en-US"/>
              </w:rPr>
              <w:t xml:space="preserve">           </w:t>
            </w:r>
          </w:p>
          <w:p w14:paraId="00000082" w14:textId="77777777" w:rsidR="00A03094" w:rsidRDefault="00C16378">
            <w:pPr>
              <w:rPr>
                <w:rFonts w:ascii="Arial" w:hAnsi="Arial" w:cs="Arial"/>
                <w:sz w:val="24"/>
                <w:szCs w:val="24"/>
                <w:lang w:val="en-US"/>
              </w:rPr>
            </w:pPr>
            <w:r>
              <w:rPr>
                <w:rFonts w:ascii="Arial" w:hAnsi="Arial" w:cs="Arial"/>
                <w:b/>
                <w:bCs/>
                <w:sz w:val="26"/>
                <w:szCs w:val="26"/>
                <w:lang w:val="en-US"/>
              </w:rPr>
              <w:t>THREATS</w:t>
            </w:r>
          </w:p>
          <w:p w14:paraId="00000083" w14:textId="77777777" w:rsidR="00A03094" w:rsidRDefault="00A03094">
            <w:pPr>
              <w:rPr>
                <w:rFonts w:ascii="Arial" w:hAnsi="Arial" w:cs="Arial"/>
                <w:sz w:val="24"/>
                <w:szCs w:val="24"/>
                <w:lang w:val="en-US"/>
              </w:rPr>
            </w:pPr>
          </w:p>
          <w:p w14:paraId="00000084" w14:textId="77777777" w:rsidR="00A03094" w:rsidRDefault="00C16378">
            <w:pPr>
              <w:numPr>
                <w:ilvl w:val="0"/>
                <w:numId w:val="9"/>
              </w:numPr>
              <w:rPr>
                <w:rFonts w:ascii="Arial" w:hAnsi="Arial" w:cs="Arial"/>
                <w:sz w:val="24"/>
                <w:szCs w:val="24"/>
                <w:lang w:val="en-US"/>
              </w:rPr>
            </w:pPr>
            <w:r>
              <w:rPr>
                <w:rFonts w:ascii="Arial" w:hAnsi="Arial" w:cs="Arial"/>
                <w:sz w:val="24"/>
                <w:szCs w:val="24"/>
                <w:lang w:val="en-US"/>
              </w:rPr>
              <w:t xml:space="preserve">Lots of people apply for these  for entry level business roles in the </w:t>
            </w:r>
            <w:r>
              <w:rPr>
                <w:rFonts w:ascii="Arial" w:hAnsi="Arial" w:cs="Arial"/>
                <w:b/>
                <w:bCs/>
                <w:sz w:val="24"/>
                <w:szCs w:val="24"/>
                <w:lang w:val="en-US"/>
              </w:rPr>
              <w:t>West Midlands.</w:t>
            </w:r>
          </w:p>
          <w:p w14:paraId="00000085" w14:textId="77777777" w:rsidR="00A03094" w:rsidRDefault="00C16378">
            <w:pPr>
              <w:numPr>
                <w:ilvl w:val="0"/>
                <w:numId w:val="9"/>
              </w:numPr>
              <w:rPr>
                <w:rFonts w:ascii="Arial" w:hAnsi="Arial" w:cs="Arial"/>
                <w:sz w:val="24"/>
                <w:szCs w:val="24"/>
                <w:lang w:val="en-US"/>
              </w:rPr>
            </w:pPr>
            <w:r>
              <w:rPr>
                <w:rFonts w:ascii="Arial" w:hAnsi="Arial" w:cs="Arial"/>
                <w:sz w:val="24"/>
                <w:szCs w:val="24"/>
                <w:lang w:val="en-US"/>
              </w:rPr>
              <w:t>Rapid changes in technology mean i will need to keep updating digital skills regularly.</w:t>
            </w:r>
          </w:p>
          <w:p w14:paraId="00000086" w14:textId="77777777" w:rsidR="00A03094" w:rsidRDefault="00C16378">
            <w:pPr>
              <w:numPr>
                <w:ilvl w:val="0"/>
                <w:numId w:val="9"/>
              </w:numPr>
              <w:rPr>
                <w:rFonts w:ascii="Arial" w:hAnsi="Arial" w:cs="Arial"/>
                <w:sz w:val="24"/>
                <w:szCs w:val="24"/>
                <w:lang w:val="en-US"/>
              </w:rPr>
            </w:pPr>
            <w:r>
              <w:rPr>
                <w:rFonts w:ascii="Arial" w:hAnsi="Arial" w:cs="Arial"/>
                <w:sz w:val="24"/>
                <w:szCs w:val="24"/>
                <w:lang w:val="en-US"/>
              </w:rPr>
              <w:t>Economic uncertainity may slow recruitment or limit training budgets in some organisation.</w:t>
            </w:r>
          </w:p>
        </w:tc>
      </w:tr>
    </w:tbl>
    <w:p w14:paraId="00000087" w14:textId="77777777" w:rsidR="00A03094" w:rsidRDefault="00A03094">
      <w:pPr>
        <w:ind w:firstLine="720"/>
        <w:rPr>
          <w:rFonts w:ascii="Arial" w:hAnsi="Arial" w:cs="Arial"/>
          <w:b/>
          <w:bCs/>
          <w:sz w:val="28"/>
          <w:szCs w:val="28"/>
          <w:lang w:val="en-US"/>
        </w:rPr>
      </w:pPr>
    </w:p>
    <w:p w14:paraId="00000088" w14:textId="77777777" w:rsidR="00A03094" w:rsidRDefault="00A03094">
      <w:pPr>
        <w:ind w:firstLine="720"/>
        <w:rPr>
          <w:rFonts w:ascii="Arial" w:hAnsi="Arial" w:cs="Arial"/>
          <w:b/>
          <w:bCs/>
          <w:sz w:val="28"/>
          <w:szCs w:val="28"/>
          <w:lang w:val="en-US"/>
        </w:rPr>
      </w:pPr>
    </w:p>
    <w:p w14:paraId="00000089" w14:textId="77777777" w:rsidR="00A03094" w:rsidRDefault="00C16378">
      <w:pPr>
        <w:ind w:firstLine="720"/>
        <w:rPr>
          <w:rFonts w:ascii="Arial" w:hAnsi="Arial" w:cs="Arial"/>
          <w:b/>
          <w:bCs/>
          <w:sz w:val="28"/>
          <w:szCs w:val="28"/>
          <w:lang w:val="en-US"/>
        </w:rPr>
      </w:pPr>
      <w:r>
        <w:rPr>
          <w:rFonts w:ascii="Arial" w:hAnsi="Arial" w:cs="Arial"/>
          <w:b/>
          <w:bCs/>
          <w:sz w:val="28"/>
          <w:szCs w:val="28"/>
          <w:lang w:val="en-US"/>
        </w:rPr>
        <w:t>Evidence of Readiness for Business Management</w:t>
      </w:r>
    </w:p>
    <w:p w14:paraId="0000008A" w14:textId="77777777" w:rsidR="00A03094" w:rsidRDefault="00C16378">
      <w:pPr>
        <w:ind w:firstLine="720"/>
        <w:rPr>
          <w:rFonts w:ascii="Arial" w:hAnsi="Arial" w:cs="Arial"/>
          <w:sz w:val="24"/>
          <w:szCs w:val="24"/>
          <w:lang w:val="en-US"/>
        </w:rPr>
      </w:pPr>
      <w:r>
        <w:rPr>
          <w:rFonts w:ascii="Arial" w:hAnsi="Arial" w:cs="Arial"/>
          <w:sz w:val="24"/>
          <w:szCs w:val="24"/>
          <w:lang w:val="en-US"/>
        </w:rPr>
        <w:t>My personal experience has taught me that work just as well in business management. For example, managing my Son’s education and support needs has required me to work with schools, health services and local authorities</w:t>
      </w:r>
      <w:r>
        <w:rPr>
          <w:rFonts w:ascii="Arial" w:hAnsi="Arial" w:cs="Arial"/>
          <w:sz w:val="24"/>
          <w:szCs w:val="24"/>
          <w:lang w:val="en-US"/>
        </w:rPr>
        <w:t>, keep detailed records, negotiate for resources, and adapt to changing requirements. All of the core project and stakeholder management skills. His support worker noted in a 2025 review that i “</w:t>
      </w:r>
      <w:r>
        <w:rPr>
          <w:rFonts w:ascii="Arial" w:hAnsi="Arial" w:cs="Arial"/>
          <w:b/>
          <w:bCs/>
          <w:sz w:val="24"/>
          <w:szCs w:val="24"/>
          <w:lang w:val="en-US"/>
        </w:rPr>
        <w:t>organise complex information clearly and advocate fairly for the best outcomes</w:t>
      </w:r>
      <w:r>
        <w:rPr>
          <w:rFonts w:ascii="Arial" w:hAnsi="Arial" w:cs="Arial"/>
          <w:sz w:val="24"/>
          <w:szCs w:val="24"/>
          <w:lang w:val="en-US"/>
        </w:rPr>
        <w:t>.” which is exactly what is needed when managing projects or representing a team.</w:t>
      </w:r>
    </w:p>
    <w:p w14:paraId="0000008B" w14:textId="77777777" w:rsidR="00A03094" w:rsidRDefault="00C16378">
      <w:pPr>
        <w:rPr>
          <w:rFonts w:ascii="Arial" w:hAnsi="Arial" w:cs="Arial"/>
          <w:sz w:val="24"/>
          <w:szCs w:val="24"/>
          <w:lang w:val="en-US"/>
        </w:rPr>
      </w:pPr>
      <w:r>
        <w:rPr>
          <w:rFonts w:ascii="Arial" w:hAnsi="Arial" w:cs="Arial"/>
          <w:sz w:val="24"/>
          <w:szCs w:val="24"/>
          <w:lang w:val="en-US"/>
        </w:rPr>
        <w:t xml:space="preserve">Last year, i planned and ran a community event for parents of children with additional needs. I consulted 22 people to identify what they wanted, i set a budget, booked the venue for the event, arranged all the resources, and for this i worked with three volunteers. The feedbacks i received about the event that showed that it met the needs of the most people who attended it. This shows i can do the kind of things  business need like stakeholder management, how to </w:t>
      </w:r>
      <w:r>
        <w:rPr>
          <w:rFonts w:ascii="Arial" w:hAnsi="Arial" w:cs="Arial"/>
          <w:b/>
          <w:bCs/>
          <w:sz w:val="24"/>
          <w:szCs w:val="24"/>
          <w:lang w:val="en-US"/>
        </w:rPr>
        <w:t>plan a project</w:t>
      </w:r>
      <w:r>
        <w:rPr>
          <w:rFonts w:ascii="Arial" w:hAnsi="Arial" w:cs="Arial"/>
          <w:sz w:val="24"/>
          <w:szCs w:val="24"/>
          <w:lang w:val="en-US"/>
        </w:rPr>
        <w:t xml:space="preserve">, </w:t>
      </w:r>
      <w:r>
        <w:rPr>
          <w:rFonts w:ascii="Arial" w:hAnsi="Arial" w:cs="Arial"/>
          <w:b/>
          <w:bCs/>
          <w:sz w:val="24"/>
          <w:szCs w:val="24"/>
          <w:lang w:val="en-US"/>
        </w:rPr>
        <w:t>how to coordinate with the team members and delivery against the objectives</w:t>
      </w:r>
      <w:r>
        <w:rPr>
          <w:rFonts w:ascii="Arial" w:hAnsi="Arial" w:cs="Arial"/>
          <w:sz w:val="24"/>
          <w:szCs w:val="24"/>
          <w:lang w:val="en-US"/>
        </w:rPr>
        <w:t xml:space="preserve"> (</w:t>
      </w:r>
      <w:r>
        <w:rPr>
          <w:rFonts w:ascii="Arial" w:hAnsi="Arial" w:cs="Arial"/>
          <w:b/>
          <w:bCs/>
          <w:sz w:val="24"/>
          <w:szCs w:val="24"/>
          <w:lang w:val="en-US"/>
        </w:rPr>
        <w:t>Quality Assurance Agency,2021</w:t>
      </w:r>
      <w:r>
        <w:rPr>
          <w:rFonts w:ascii="Arial" w:hAnsi="Arial" w:cs="Arial"/>
          <w:sz w:val="24"/>
          <w:szCs w:val="24"/>
          <w:lang w:val="en-US"/>
        </w:rPr>
        <w:t>).</w:t>
      </w:r>
    </w:p>
    <w:p w14:paraId="0000008C" w14:textId="77777777" w:rsidR="00A03094" w:rsidRDefault="00C16378">
      <w:pPr>
        <w:rPr>
          <w:rFonts w:ascii="Arial" w:hAnsi="Arial" w:cs="Arial"/>
          <w:sz w:val="24"/>
          <w:szCs w:val="24"/>
          <w:lang w:val="en-US"/>
        </w:rPr>
      </w:pPr>
      <w:r>
        <w:rPr>
          <w:rFonts w:ascii="Arial" w:hAnsi="Arial" w:cs="Arial"/>
          <w:sz w:val="24"/>
          <w:szCs w:val="24"/>
          <w:lang w:val="en-US"/>
        </w:rPr>
        <w:t xml:space="preserve">On my Access to Business course, i achieved a good grades for an assignment on customer service and team leadership, with tutor feedback that i “use examples well to show how people management leads business to success”. I have completed an online course in basic bookkeeping and workplace organisation aswell, that shows i am already building the technical knowledge which is required for the business roles. </w:t>
      </w:r>
    </w:p>
    <w:p w14:paraId="0000008D" w14:textId="77777777" w:rsidR="00A03094" w:rsidRDefault="00A03094">
      <w:pPr>
        <w:rPr>
          <w:rFonts w:ascii="Arial" w:hAnsi="Arial" w:cs="Arial"/>
          <w:b/>
          <w:bCs/>
          <w:sz w:val="26"/>
          <w:szCs w:val="26"/>
          <w:lang w:val="en-US"/>
        </w:rPr>
      </w:pPr>
    </w:p>
    <w:p w14:paraId="0000008E" w14:textId="77777777" w:rsidR="00A03094" w:rsidRDefault="00C16378">
      <w:pPr>
        <w:rPr>
          <w:rFonts w:ascii="Arial" w:hAnsi="Arial" w:cs="Arial"/>
          <w:b/>
          <w:bCs/>
          <w:sz w:val="26"/>
          <w:szCs w:val="26"/>
          <w:lang w:val="en-US"/>
        </w:rPr>
      </w:pPr>
      <w:r>
        <w:rPr>
          <w:rFonts w:ascii="Arial" w:hAnsi="Arial" w:cs="Arial"/>
          <w:b/>
          <w:bCs/>
          <w:sz w:val="26"/>
          <w:szCs w:val="26"/>
          <w:lang w:val="en-US"/>
        </w:rPr>
        <w:t xml:space="preserve">TASK 3: </w:t>
      </w:r>
    </w:p>
    <w:p w14:paraId="0000008F" w14:textId="77777777" w:rsidR="00A03094" w:rsidRDefault="00C16378">
      <w:pPr>
        <w:rPr>
          <w:rFonts w:ascii="Arial" w:hAnsi="Arial" w:cs="Arial"/>
          <w:sz w:val="24"/>
          <w:szCs w:val="24"/>
          <w:lang w:val="en-US"/>
        </w:rPr>
      </w:pPr>
      <w:r>
        <w:rPr>
          <w:rFonts w:ascii="Arial" w:hAnsi="Arial" w:cs="Arial"/>
          <w:b/>
          <w:bCs/>
          <w:sz w:val="26"/>
          <w:szCs w:val="26"/>
          <w:lang w:val="en-US"/>
        </w:rPr>
        <w:t>EMPLOYMENT GOALS AND PERSONAL DEVELOPMENT PLAN</w:t>
      </w:r>
    </w:p>
    <w:p w14:paraId="00000090" w14:textId="77777777" w:rsidR="00A03094" w:rsidRDefault="00C16378">
      <w:pPr>
        <w:rPr>
          <w:rFonts w:ascii="Arial" w:hAnsi="Arial" w:cs="Arial"/>
          <w:b/>
          <w:bCs/>
          <w:sz w:val="24"/>
          <w:szCs w:val="24"/>
          <w:lang w:val="en-US"/>
        </w:rPr>
      </w:pPr>
      <w:r>
        <w:rPr>
          <w:rFonts w:ascii="Arial" w:hAnsi="Arial" w:cs="Arial"/>
          <w:b/>
          <w:bCs/>
          <w:sz w:val="24"/>
          <w:szCs w:val="24"/>
          <w:lang w:val="en-US"/>
        </w:rPr>
        <w:t>Employment Goals:</w:t>
      </w:r>
    </w:p>
    <w:p w14:paraId="00000091" w14:textId="77777777" w:rsidR="00A03094" w:rsidRDefault="00C16378">
      <w:pPr>
        <w:rPr>
          <w:rFonts w:ascii="Arial" w:hAnsi="Arial" w:cs="Arial"/>
          <w:sz w:val="24"/>
          <w:szCs w:val="24"/>
          <w:lang w:val="en-US"/>
        </w:rPr>
      </w:pPr>
      <w:r>
        <w:rPr>
          <w:rFonts w:ascii="Arial" w:hAnsi="Arial" w:cs="Arial"/>
          <w:sz w:val="24"/>
          <w:szCs w:val="24"/>
          <w:lang w:val="en-US"/>
        </w:rPr>
        <w:t>These goals are exactly what i need to work on, in my SWOT analysis and aligned with my aim to build a career in operations or general business management.</w:t>
      </w:r>
    </w:p>
    <w:p w14:paraId="00000092" w14:textId="77777777" w:rsidR="00A03094" w:rsidRDefault="00C16378">
      <w:pPr>
        <w:rPr>
          <w:rFonts w:ascii="Arial" w:hAnsi="Arial" w:cs="Arial"/>
          <w:sz w:val="24"/>
          <w:szCs w:val="24"/>
          <w:lang w:val="en-US"/>
        </w:rPr>
      </w:pPr>
      <w:r>
        <w:rPr>
          <w:rFonts w:ascii="Arial" w:hAnsi="Arial" w:cs="Arial"/>
          <w:sz w:val="24"/>
          <w:szCs w:val="24"/>
          <w:lang w:val="en-US"/>
        </w:rPr>
        <w:t>I have divided my goals in short-term and long-term periods to achieve them.</w:t>
      </w:r>
    </w:p>
    <w:p w14:paraId="00000093" w14:textId="77777777" w:rsidR="00A03094" w:rsidRDefault="00C16378">
      <w:pPr>
        <w:rPr>
          <w:rFonts w:ascii="Arial" w:hAnsi="Arial" w:cs="Arial"/>
          <w:b/>
          <w:bCs/>
          <w:sz w:val="24"/>
          <w:szCs w:val="24"/>
          <w:lang w:val="en-US"/>
        </w:rPr>
      </w:pPr>
      <w:r>
        <w:rPr>
          <w:rFonts w:ascii="Arial" w:hAnsi="Arial" w:cs="Arial"/>
          <w:b/>
          <w:bCs/>
          <w:sz w:val="24"/>
          <w:szCs w:val="24"/>
          <w:lang w:val="en-US"/>
        </w:rPr>
        <w:t>Short-term goals ( next 12 months):</w:t>
      </w:r>
    </w:p>
    <w:p w14:paraId="00000094" w14:textId="77777777" w:rsidR="00A03094" w:rsidRDefault="00C16378">
      <w:pPr>
        <w:numPr>
          <w:ilvl w:val="0"/>
          <w:numId w:val="12"/>
        </w:numPr>
        <w:rPr>
          <w:rFonts w:ascii="Arial" w:hAnsi="Arial" w:cs="Arial"/>
          <w:b/>
          <w:bCs/>
          <w:sz w:val="24"/>
          <w:szCs w:val="24"/>
          <w:lang w:val="en-US"/>
        </w:rPr>
      </w:pPr>
      <w:r>
        <w:rPr>
          <w:rFonts w:ascii="Arial" w:hAnsi="Arial" w:cs="Arial"/>
          <w:sz w:val="24"/>
          <w:szCs w:val="24"/>
          <w:lang w:val="en-US"/>
        </w:rPr>
        <w:t>My goal is to complete  certified training in business administration and project management basics by January 2027, and to build my primary technical knowledge.</w:t>
      </w:r>
    </w:p>
    <w:p w14:paraId="00000095" w14:textId="77777777" w:rsidR="00A03094" w:rsidRDefault="00C16378">
      <w:pPr>
        <w:numPr>
          <w:ilvl w:val="0"/>
          <w:numId w:val="12"/>
        </w:numPr>
        <w:rPr>
          <w:rFonts w:ascii="Arial" w:hAnsi="Arial" w:cs="Arial"/>
          <w:b/>
          <w:bCs/>
          <w:sz w:val="24"/>
          <w:szCs w:val="24"/>
          <w:lang w:val="en-US"/>
        </w:rPr>
      </w:pPr>
      <w:r>
        <w:rPr>
          <w:rFonts w:ascii="Arial" w:hAnsi="Arial" w:cs="Arial"/>
          <w:sz w:val="24"/>
          <w:szCs w:val="24"/>
          <w:lang w:val="en-US"/>
        </w:rPr>
        <w:t>Earn atleast 60 hours of work experience or perform volunteer work in an office or business setting, to practice professional skills to reach my goals in life.</w:t>
      </w:r>
    </w:p>
    <w:p w14:paraId="00000096" w14:textId="77777777" w:rsidR="00A03094" w:rsidRDefault="00C16378">
      <w:pPr>
        <w:numPr>
          <w:ilvl w:val="0"/>
          <w:numId w:val="12"/>
        </w:numPr>
        <w:rPr>
          <w:rFonts w:ascii="Arial" w:hAnsi="Arial" w:cs="Arial"/>
          <w:b/>
          <w:bCs/>
          <w:sz w:val="24"/>
          <w:szCs w:val="24"/>
          <w:lang w:val="en-US"/>
        </w:rPr>
      </w:pPr>
      <w:r>
        <w:rPr>
          <w:rFonts w:ascii="Arial" w:hAnsi="Arial" w:cs="Arial"/>
          <w:sz w:val="24"/>
          <w:szCs w:val="24"/>
          <w:lang w:val="en-US"/>
        </w:rPr>
        <w:t xml:space="preserve"> To build confidence in professional communication prepare clear point questions for each group discussions and meetings.</w:t>
      </w:r>
    </w:p>
    <w:p w14:paraId="00000097" w14:textId="77777777" w:rsidR="00A03094" w:rsidRDefault="00C16378">
      <w:pPr>
        <w:rPr>
          <w:rFonts w:ascii="Arial" w:hAnsi="Arial" w:cs="Arial"/>
          <w:b/>
          <w:bCs/>
          <w:sz w:val="24"/>
          <w:szCs w:val="24"/>
          <w:lang w:val="en-US"/>
        </w:rPr>
      </w:pPr>
      <w:r>
        <w:rPr>
          <w:rFonts w:ascii="Arial" w:hAnsi="Arial" w:cs="Arial"/>
          <w:b/>
          <w:bCs/>
          <w:sz w:val="24"/>
          <w:szCs w:val="24"/>
          <w:lang w:val="en-US"/>
        </w:rPr>
        <w:t>Long-term goals (3-5 years):</w:t>
      </w:r>
    </w:p>
    <w:p w14:paraId="00000098" w14:textId="77777777" w:rsidR="00A03094" w:rsidRDefault="00C16378">
      <w:pPr>
        <w:numPr>
          <w:ilvl w:val="0"/>
          <w:numId w:val="14"/>
        </w:numPr>
        <w:rPr>
          <w:rFonts w:ascii="Arial" w:hAnsi="Arial" w:cs="Arial"/>
          <w:b/>
          <w:bCs/>
          <w:sz w:val="24"/>
          <w:szCs w:val="24"/>
          <w:lang w:val="en-US"/>
        </w:rPr>
      </w:pPr>
      <w:r>
        <w:rPr>
          <w:rFonts w:ascii="Arial" w:hAnsi="Arial" w:cs="Arial"/>
          <w:sz w:val="24"/>
          <w:szCs w:val="24"/>
          <w:lang w:val="en-US"/>
        </w:rPr>
        <w:t>My aim is to find  a long term role as an Operations Assistant or Junior Business Manager.</w:t>
      </w:r>
    </w:p>
    <w:p w14:paraId="00000099" w14:textId="77777777" w:rsidR="00A03094" w:rsidRDefault="00C16378">
      <w:pPr>
        <w:numPr>
          <w:ilvl w:val="0"/>
          <w:numId w:val="14"/>
        </w:numPr>
        <w:rPr>
          <w:rFonts w:ascii="Arial" w:hAnsi="Arial" w:cs="Arial"/>
          <w:b/>
          <w:bCs/>
          <w:sz w:val="24"/>
          <w:szCs w:val="24"/>
          <w:lang w:val="en-US"/>
        </w:rPr>
      </w:pPr>
      <w:r>
        <w:rPr>
          <w:rFonts w:ascii="Arial" w:hAnsi="Arial" w:cs="Arial"/>
          <w:sz w:val="24"/>
          <w:szCs w:val="24"/>
          <w:lang w:val="en-US"/>
        </w:rPr>
        <w:t>I aim to gain specialist knowledge in small business management or community enterprise.</w:t>
      </w:r>
    </w:p>
    <w:p w14:paraId="0000009A" w14:textId="77777777" w:rsidR="00A03094" w:rsidRDefault="00C16378">
      <w:pPr>
        <w:numPr>
          <w:ilvl w:val="0"/>
          <w:numId w:val="14"/>
        </w:numPr>
        <w:rPr>
          <w:rFonts w:ascii="Arial" w:hAnsi="Arial" w:cs="Arial"/>
          <w:b/>
          <w:bCs/>
          <w:sz w:val="24"/>
          <w:szCs w:val="24"/>
          <w:lang w:val="en-US"/>
        </w:rPr>
      </w:pPr>
      <w:r>
        <w:rPr>
          <w:rFonts w:ascii="Arial" w:hAnsi="Arial" w:cs="Arial"/>
          <w:sz w:val="24"/>
          <w:szCs w:val="24"/>
          <w:lang w:val="en-US"/>
        </w:rPr>
        <w:t>I want to complete a Degree in Business management.</w:t>
      </w:r>
    </w:p>
    <w:p w14:paraId="0000009B" w14:textId="77777777" w:rsidR="00A03094" w:rsidRDefault="00C16378">
      <w:pPr>
        <w:rPr>
          <w:rFonts w:ascii="Arial" w:hAnsi="Arial" w:cs="Arial"/>
          <w:b/>
          <w:bCs/>
          <w:sz w:val="24"/>
          <w:szCs w:val="24"/>
          <w:lang w:val="en-US"/>
        </w:rPr>
      </w:pPr>
      <w:r>
        <w:rPr>
          <w:rFonts w:ascii="Arial" w:hAnsi="Arial" w:cs="Arial"/>
          <w:sz w:val="24"/>
          <w:szCs w:val="24"/>
          <w:lang w:val="en-US"/>
        </w:rPr>
        <w:t>These goals are important because they build on my natural strengths, fill gaps in my experience which will help me to make sure that, i have all the experience what local businesses actually want right now.</w:t>
      </w:r>
    </w:p>
    <w:p w14:paraId="0000009C" w14:textId="77777777" w:rsidR="00A03094" w:rsidRDefault="00C16378">
      <w:pPr>
        <w:rPr>
          <w:rFonts w:ascii="Arial" w:hAnsi="Arial" w:cs="Arial"/>
          <w:b/>
          <w:bCs/>
          <w:sz w:val="24"/>
          <w:szCs w:val="24"/>
          <w:lang w:val="en-US"/>
        </w:rPr>
      </w:pPr>
      <w:r>
        <w:rPr>
          <w:rFonts w:ascii="Arial" w:hAnsi="Arial" w:cs="Arial"/>
          <w:b/>
          <w:bCs/>
          <w:sz w:val="24"/>
          <w:szCs w:val="24"/>
          <w:lang w:val="en-US"/>
        </w:rPr>
        <w:tab/>
      </w:r>
      <w:r>
        <w:rPr>
          <w:rFonts w:ascii="Arial" w:hAnsi="Arial" w:cs="Arial"/>
          <w:b/>
          <w:bCs/>
          <w:sz w:val="24"/>
          <w:szCs w:val="24"/>
          <w:lang w:val="en-US"/>
        </w:rPr>
        <w:tab/>
      </w:r>
      <w:r>
        <w:rPr>
          <w:rFonts w:ascii="Arial" w:hAnsi="Arial" w:cs="Arial"/>
          <w:b/>
          <w:bCs/>
          <w:sz w:val="24"/>
          <w:szCs w:val="24"/>
          <w:lang w:val="en-US"/>
        </w:rPr>
        <w:tab/>
      </w:r>
    </w:p>
    <w:p w14:paraId="0000009D" w14:textId="77777777" w:rsidR="00A03094" w:rsidRDefault="00C16378">
      <w:pPr>
        <w:ind w:left="1440" w:firstLine="720"/>
        <w:rPr>
          <w:rFonts w:ascii="Arial" w:hAnsi="Arial" w:cs="Arial"/>
          <w:b/>
          <w:bCs/>
          <w:sz w:val="24"/>
          <w:szCs w:val="24"/>
          <w:lang w:val="en-US"/>
        </w:rPr>
      </w:pPr>
      <w:r>
        <w:rPr>
          <w:rFonts w:ascii="Arial" w:hAnsi="Arial" w:cs="Arial"/>
          <w:b/>
          <w:bCs/>
          <w:sz w:val="26"/>
          <w:szCs w:val="26"/>
          <w:lang w:val="en-US"/>
        </w:rPr>
        <w:t>Personal Development Plan</w:t>
      </w:r>
    </w:p>
    <w:tbl>
      <w:tblPr>
        <w:tblStyle w:val="TableGrid"/>
        <w:tblW w:w="0" w:type="auto"/>
        <w:tblLook w:val="04A0" w:firstRow="1" w:lastRow="0" w:firstColumn="1" w:lastColumn="0" w:noHBand="0" w:noVBand="1"/>
      </w:tblPr>
      <w:tblGrid>
        <w:gridCol w:w="2350"/>
        <w:gridCol w:w="1950"/>
        <w:gridCol w:w="2630"/>
        <w:gridCol w:w="2310"/>
      </w:tblGrid>
      <w:tr w:rsidR="00A03094" w14:paraId="3914CCFF" w14:textId="77777777">
        <w:tc>
          <w:tcPr>
            <w:tcW w:w="2350" w:type="dxa"/>
          </w:tcPr>
          <w:p w14:paraId="0000009E" w14:textId="77777777" w:rsidR="00A03094" w:rsidRDefault="00C16378">
            <w:pPr>
              <w:rPr>
                <w:rFonts w:ascii="Arial" w:hAnsi="Arial" w:cs="Arial"/>
                <w:sz w:val="24"/>
                <w:szCs w:val="24"/>
                <w:lang w:val="en-US"/>
              </w:rPr>
            </w:pPr>
            <w:r>
              <w:rPr>
                <w:rFonts w:ascii="Arial" w:hAnsi="Arial" w:cs="Arial"/>
                <w:sz w:val="24"/>
                <w:szCs w:val="24"/>
                <w:lang w:val="en-US"/>
              </w:rPr>
              <w:t xml:space="preserve">    </w:t>
            </w:r>
            <w:r>
              <w:rPr>
                <w:rFonts w:ascii="Arial" w:hAnsi="Arial" w:cs="Arial"/>
                <w:b/>
                <w:bCs/>
                <w:sz w:val="24"/>
                <w:szCs w:val="24"/>
                <w:lang w:val="en-US"/>
              </w:rPr>
              <w:t>Action</w:t>
            </w:r>
          </w:p>
        </w:tc>
        <w:tc>
          <w:tcPr>
            <w:tcW w:w="1950" w:type="dxa"/>
          </w:tcPr>
          <w:p w14:paraId="0000009F" w14:textId="77777777" w:rsidR="00A03094" w:rsidRDefault="00C16378">
            <w:pPr>
              <w:rPr>
                <w:rFonts w:ascii="Arial" w:hAnsi="Arial" w:cs="Arial"/>
                <w:b/>
                <w:bCs/>
                <w:sz w:val="24"/>
                <w:szCs w:val="24"/>
                <w:lang w:val="en-US"/>
              </w:rPr>
            </w:pPr>
            <w:r>
              <w:rPr>
                <w:rFonts w:ascii="Arial" w:hAnsi="Arial" w:cs="Arial"/>
                <w:sz w:val="24"/>
                <w:szCs w:val="24"/>
                <w:lang w:val="en-US"/>
              </w:rPr>
              <w:t xml:space="preserve">    </w:t>
            </w:r>
            <w:r>
              <w:rPr>
                <w:rFonts w:ascii="Arial" w:hAnsi="Arial" w:cs="Arial"/>
                <w:b/>
                <w:bCs/>
                <w:sz w:val="24"/>
                <w:szCs w:val="24"/>
                <w:lang w:val="en-US"/>
              </w:rPr>
              <w:t xml:space="preserve">Timeline </w:t>
            </w:r>
          </w:p>
        </w:tc>
        <w:tc>
          <w:tcPr>
            <w:tcW w:w="2630" w:type="dxa"/>
          </w:tcPr>
          <w:p w14:paraId="000000A0" w14:textId="77777777" w:rsidR="00A03094" w:rsidRDefault="00C16378">
            <w:pPr>
              <w:rPr>
                <w:rFonts w:ascii="Arial" w:hAnsi="Arial" w:cs="Arial"/>
                <w:sz w:val="24"/>
                <w:szCs w:val="24"/>
                <w:lang w:val="en-US"/>
              </w:rPr>
            </w:pPr>
            <w:r>
              <w:rPr>
                <w:rFonts w:ascii="Arial" w:hAnsi="Arial" w:cs="Arial"/>
                <w:b/>
                <w:bCs/>
                <w:sz w:val="24"/>
                <w:szCs w:val="24"/>
                <w:lang w:val="en-US"/>
              </w:rPr>
              <w:t>Resources Needed</w:t>
            </w:r>
          </w:p>
        </w:tc>
        <w:tc>
          <w:tcPr>
            <w:tcW w:w="2310" w:type="dxa"/>
          </w:tcPr>
          <w:p w14:paraId="000000A1" w14:textId="77777777" w:rsidR="00A03094" w:rsidRDefault="00C16378">
            <w:pPr>
              <w:rPr>
                <w:rFonts w:ascii="Arial" w:hAnsi="Arial" w:cs="Arial"/>
                <w:b/>
                <w:bCs/>
                <w:sz w:val="24"/>
                <w:szCs w:val="24"/>
                <w:lang w:val="en-US"/>
              </w:rPr>
            </w:pPr>
            <w:r>
              <w:rPr>
                <w:rFonts w:ascii="Arial" w:hAnsi="Arial" w:cs="Arial"/>
                <w:b/>
                <w:bCs/>
                <w:sz w:val="24"/>
                <w:szCs w:val="24"/>
                <w:lang w:val="en-US"/>
              </w:rPr>
              <w:t>How Progress Will Be Measured</w:t>
            </w:r>
          </w:p>
        </w:tc>
      </w:tr>
      <w:tr w:rsidR="00A03094" w14:paraId="352BE2FF" w14:textId="77777777">
        <w:trPr>
          <w:trHeight w:val="636"/>
        </w:trPr>
        <w:tc>
          <w:tcPr>
            <w:tcW w:w="2350" w:type="dxa"/>
          </w:tcPr>
          <w:p w14:paraId="000000A2" w14:textId="77777777" w:rsidR="00A03094" w:rsidRDefault="00A03094">
            <w:pPr>
              <w:rPr>
                <w:rFonts w:ascii="Arial" w:hAnsi="Arial" w:cs="Arial"/>
                <w:sz w:val="24"/>
                <w:szCs w:val="24"/>
                <w:lang w:val="en-US"/>
              </w:rPr>
            </w:pPr>
          </w:p>
          <w:p w14:paraId="000000A3" w14:textId="77777777" w:rsidR="00A03094" w:rsidRDefault="00C16378">
            <w:pPr>
              <w:rPr>
                <w:rFonts w:ascii="Arial" w:hAnsi="Arial" w:cs="Arial"/>
                <w:sz w:val="24"/>
                <w:szCs w:val="24"/>
                <w:lang w:val="en-US"/>
              </w:rPr>
            </w:pPr>
            <w:r>
              <w:rPr>
                <w:rFonts w:ascii="Arial" w:hAnsi="Arial" w:cs="Arial"/>
                <w:sz w:val="24"/>
                <w:szCs w:val="24"/>
                <w:lang w:val="en-US"/>
              </w:rPr>
              <w:t>Courses of business admin and project management</w:t>
            </w:r>
          </w:p>
        </w:tc>
        <w:tc>
          <w:tcPr>
            <w:tcW w:w="1950" w:type="dxa"/>
          </w:tcPr>
          <w:p w14:paraId="000000A4" w14:textId="77777777" w:rsidR="00A03094" w:rsidRDefault="00A03094">
            <w:pPr>
              <w:rPr>
                <w:rFonts w:ascii="Arial" w:hAnsi="Arial" w:cs="Arial"/>
                <w:sz w:val="24"/>
                <w:szCs w:val="24"/>
                <w:lang w:val="en-US"/>
              </w:rPr>
            </w:pPr>
          </w:p>
          <w:p w14:paraId="000000A5" w14:textId="77777777" w:rsidR="00A03094" w:rsidRDefault="00C16378">
            <w:pPr>
              <w:rPr>
                <w:rFonts w:ascii="Arial" w:hAnsi="Arial" w:cs="Arial"/>
                <w:sz w:val="24"/>
                <w:szCs w:val="24"/>
                <w:lang w:val="en-US"/>
              </w:rPr>
            </w:pPr>
            <w:r>
              <w:rPr>
                <w:rFonts w:ascii="Arial" w:hAnsi="Arial" w:cs="Arial"/>
                <w:sz w:val="24"/>
                <w:szCs w:val="24"/>
                <w:lang w:val="en-US"/>
              </w:rPr>
              <w:t xml:space="preserve">Sep 2026 - </w:t>
            </w:r>
          </w:p>
          <w:p w14:paraId="000000A6" w14:textId="77777777" w:rsidR="00A03094" w:rsidRDefault="00C16378">
            <w:pPr>
              <w:rPr>
                <w:rFonts w:ascii="Arial" w:hAnsi="Arial" w:cs="Arial"/>
                <w:sz w:val="24"/>
                <w:szCs w:val="24"/>
                <w:lang w:val="en-US"/>
              </w:rPr>
            </w:pPr>
            <w:r>
              <w:rPr>
                <w:rFonts w:ascii="Arial" w:hAnsi="Arial" w:cs="Arial"/>
                <w:sz w:val="24"/>
                <w:szCs w:val="24"/>
                <w:lang w:val="en-US"/>
              </w:rPr>
              <w:t>Jan 2027</w:t>
            </w:r>
          </w:p>
        </w:tc>
        <w:tc>
          <w:tcPr>
            <w:tcW w:w="2630" w:type="dxa"/>
          </w:tcPr>
          <w:p w14:paraId="000000A7" w14:textId="77777777" w:rsidR="00A03094" w:rsidRDefault="00A03094">
            <w:pPr>
              <w:rPr>
                <w:rFonts w:ascii="Arial" w:hAnsi="Arial" w:cs="Arial"/>
                <w:sz w:val="24"/>
                <w:szCs w:val="24"/>
                <w:lang w:val="en-US"/>
              </w:rPr>
            </w:pPr>
          </w:p>
          <w:p w14:paraId="000000A8" w14:textId="77777777" w:rsidR="00A03094" w:rsidRDefault="00C16378">
            <w:pPr>
              <w:rPr>
                <w:rFonts w:ascii="Arial" w:hAnsi="Arial" w:cs="Arial"/>
                <w:sz w:val="24"/>
                <w:szCs w:val="24"/>
                <w:lang w:val="en-US"/>
              </w:rPr>
            </w:pPr>
            <w:r>
              <w:rPr>
                <w:rFonts w:ascii="Arial" w:hAnsi="Arial" w:cs="Arial"/>
                <w:sz w:val="24"/>
                <w:szCs w:val="24"/>
                <w:lang w:val="en-US"/>
              </w:rPr>
              <w:t>Course access, 2-3 hours per week study time</w:t>
            </w:r>
          </w:p>
        </w:tc>
        <w:tc>
          <w:tcPr>
            <w:tcW w:w="2310" w:type="dxa"/>
          </w:tcPr>
          <w:p w14:paraId="000000A9" w14:textId="77777777" w:rsidR="00A03094" w:rsidRDefault="00A03094">
            <w:pPr>
              <w:rPr>
                <w:rFonts w:ascii="Arial" w:hAnsi="Arial" w:cs="Arial"/>
                <w:sz w:val="24"/>
                <w:szCs w:val="24"/>
                <w:lang w:val="en-US"/>
              </w:rPr>
            </w:pPr>
          </w:p>
          <w:p w14:paraId="000000AA" w14:textId="77777777" w:rsidR="00A03094" w:rsidRDefault="00C16378">
            <w:pPr>
              <w:rPr>
                <w:rFonts w:ascii="Arial" w:hAnsi="Arial" w:cs="Arial"/>
                <w:sz w:val="24"/>
                <w:szCs w:val="24"/>
                <w:lang w:val="en-US"/>
              </w:rPr>
            </w:pPr>
            <w:r>
              <w:rPr>
                <w:rFonts w:ascii="Arial" w:hAnsi="Arial" w:cs="Arial"/>
                <w:sz w:val="24"/>
                <w:szCs w:val="24"/>
                <w:lang w:val="en-US"/>
              </w:rPr>
              <w:t>Keep certificates, and apply skills to college assignments</w:t>
            </w:r>
          </w:p>
        </w:tc>
      </w:tr>
      <w:tr w:rsidR="00A03094" w14:paraId="3A49CD04" w14:textId="77777777">
        <w:trPr>
          <w:trHeight w:val="706"/>
        </w:trPr>
        <w:tc>
          <w:tcPr>
            <w:tcW w:w="2350" w:type="dxa"/>
          </w:tcPr>
          <w:p w14:paraId="000000AB" w14:textId="77777777" w:rsidR="00A03094" w:rsidRDefault="00A03094">
            <w:pPr>
              <w:rPr>
                <w:rFonts w:ascii="Arial" w:hAnsi="Arial" w:cs="Arial"/>
                <w:sz w:val="24"/>
                <w:szCs w:val="24"/>
                <w:lang w:val="en-US"/>
              </w:rPr>
            </w:pPr>
          </w:p>
          <w:p w14:paraId="000000AC" w14:textId="77777777" w:rsidR="00A03094" w:rsidRDefault="00C16378">
            <w:pPr>
              <w:rPr>
                <w:rFonts w:ascii="Arial" w:hAnsi="Arial" w:cs="Arial"/>
                <w:sz w:val="24"/>
                <w:szCs w:val="24"/>
                <w:lang w:val="en-US"/>
              </w:rPr>
            </w:pPr>
            <w:r>
              <w:rPr>
                <w:rFonts w:ascii="Arial" w:hAnsi="Arial" w:cs="Arial"/>
                <w:sz w:val="24"/>
                <w:szCs w:val="24"/>
                <w:lang w:val="en-US"/>
              </w:rPr>
              <w:t>Gain business related work experience</w:t>
            </w:r>
          </w:p>
        </w:tc>
        <w:tc>
          <w:tcPr>
            <w:tcW w:w="1950" w:type="dxa"/>
          </w:tcPr>
          <w:p w14:paraId="000000AD" w14:textId="77777777" w:rsidR="00A03094" w:rsidRDefault="00A03094">
            <w:pPr>
              <w:rPr>
                <w:rFonts w:ascii="Arial" w:hAnsi="Arial" w:cs="Arial"/>
                <w:sz w:val="24"/>
                <w:szCs w:val="24"/>
                <w:lang w:val="en-US"/>
              </w:rPr>
            </w:pPr>
          </w:p>
          <w:p w14:paraId="000000AE" w14:textId="77777777" w:rsidR="00A03094" w:rsidRDefault="00C16378">
            <w:pPr>
              <w:rPr>
                <w:rFonts w:ascii="Arial" w:hAnsi="Arial" w:cs="Arial"/>
                <w:sz w:val="24"/>
                <w:szCs w:val="24"/>
                <w:lang w:val="en-US"/>
              </w:rPr>
            </w:pPr>
            <w:r>
              <w:rPr>
                <w:rFonts w:ascii="Arial" w:hAnsi="Arial" w:cs="Arial"/>
                <w:sz w:val="24"/>
                <w:szCs w:val="24"/>
                <w:lang w:val="en-US"/>
              </w:rPr>
              <w:t>Sep 2026 -</w:t>
            </w:r>
          </w:p>
          <w:p w14:paraId="000000AF" w14:textId="77777777" w:rsidR="00A03094" w:rsidRDefault="00C16378">
            <w:pPr>
              <w:rPr>
                <w:rFonts w:ascii="Arial" w:hAnsi="Arial" w:cs="Arial"/>
                <w:sz w:val="24"/>
                <w:szCs w:val="24"/>
                <w:lang w:val="en-US"/>
              </w:rPr>
            </w:pPr>
            <w:r>
              <w:rPr>
                <w:rFonts w:ascii="Arial" w:hAnsi="Arial" w:cs="Arial"/>
                <w:sz w:val="24"/>
                <w:szCs w:val="24"/>
                <w:lang w:val="en-US"/>
              </w:rPr>
              <w:t>Aug 2027</w:t>
            </w:r>
          </w:p>
        </w:tc>
        <w:tc>
          <w:tcPr>
            <w:tcW w:w="2630" w:type="dxa"/>
          </w:tcPr>
          <w:p w14:paraId="000000B0" w14:textId="77777777" w:rsidR="00A03094" w:rsidRDefault="00A03094">
            <w:pPr>
              <w:rPr>
                <w:rFonts w:ascii="Arial" w:hAnsi="Arial" w:cs="Arial"/>
                <w:sz w:val="24"/>
                <w:szCs w:val="24"/>
                <w:lang w:val="en-US"/>
              </w:rPr>
            </w:pPr>
          </w:p>
          <w:p w14:paraId="000000B1" w14:textId="77777777" w:rsidR="00A03094" w:rsidRDefault="00C16378">
            <w:pPr>
              <w:rPr>
                <w:rFonts w:ascii="Arial" w:hAnsi="Arial" w:cs="Arial"/>
                <w:sz w:val="24"/>
                <w:szCs w:val="24"/>
                <w:lang w:val="en-US"/>
              </w:rPr>
            </w:pPr>
            <w:r>
              <w:rPr>
                <w:rFonts w:ascii="Arial" w:hAnsi="Arial" w:cs="Arial"/>
                <w:sz w:val="24"/>
                <w:szCs w:val="24"/>
                <w:lang w:val="en-US"/>
              </w:rPr>
              <w:t>CV, travelling costs, time</w:t>
            </w:r>
          </w:p>
        </w:tc>
        <w:tc>
          <w:tcPr>
            <w:tcW w:w="2310" w:type="dxa"/>
          </w:tcPr>
          <w:p w14:paraId="000000B2" w14:textId="77777777" w:rsidR="00A03094" w:rsidRDefault="00A03094">
            <w:pPr>
              <w:rPr>
                <w:rFonts w:ascii="Arial" w:hAnsi="Arial" w:cs="Arial"/>
                <w:sz w:val="24"/>
                <w:szCs w:val="24"/>
                <w:lang w:val="en-US"/>
              </w:rPr>
            </w:pPr>
          </w:p>
          <w:p w14:paraId="000000B3" w14:textId="77777777" w:rsidR="00A03094" w:rsidRDefault="00C16378">
            <w:pPr>
              <w:rPr>
                <w:rFonts w:ascii="Arial" w:hAnsi="Arial" w:cs="Arial"/>
                <w:sz w:val="24"/>
                <w:szCs w:val="24"/>
                <w:lang w:val="en-US"/>
              </w:rPr>
            </w:pPr>
            <w:r>
              <w:rPr>
                <w:rFonts w:ascii="Arial" w:hAnsi="Arial" w:cs="Arial"/>
                <w:sz w:val="24"/>
                <w:szCs w:val="24"/>
                <w:lang w:val="en-US"/>
              </w:rPr>
              <w:t>Log hours and by asking supervisor for feedback every 2 months</w:t>
            </w:r>
          </w:p>
        </w:tc>
      </w:tr>
      <w:tr w:rsidR="00A03094" w14:paraId="044AC1AB" w14:textId="77777777">
        <w:tc>
          <w:tcPr>
            <w:tcW w:w="2350" w:type="dxa"/>
          </w:tcPr>
          <w:p w14:paraId="000000B4" w14:textId="77777777" w:rsidR="00A03094" w:rsidRDefault="00A03094">
            <w:pPr>
              <w:rPr>
                <w:rFonts w:ascii="Arial" w:hAnsi="Arial" w:cs="Arial"/>
                <w:sz w:val="24"/>
                <w:szCs w:val="24"/>
                <w:lang w:val="en-US"/>
              </w:rPr>
            </w:pPr>
          </w:p>
          <w:p w14:paraId="000000B5" w14:textId="77777777" w:rsidR="00A03094" w:rsidRDefault="00C16378">
            <w:pPr>
              <w:rPr>
                <w:rFonts w:ascii="Arial" w:hAnsi="Arial" w:cs="Arial"/>
                <w:sz w:val="24"/>
                <w:szCs w:val="24"/>
                <w:lang w:val="en-US"/>
              </w:rPr>
            </w:pPr>
            <w:r>
              <w:rPr>
                <w:rFonts w:ascii="Arial" w:hAnsi="Arial" w:cs="Arial"/>
                <w:sz w:val="24"/>
                <w:szCs w:val="24"/>
                <w:lang w:val="en-US"/>
              </w:rPr>
              <w:t>To prepare one contribution per meeting</w:t>
            </w:r>
          </w:p>
        </w:tc>
        <w:tc>
          <w:tcPr>
            <w:tcW w:w="1950" w:type="dxa"/>
          </w:tcPr>
          <w:p w14:paraId="000000B6" w14:textId="77777777" w:rsidR="00A03094" w:rsidRDefault="00A03094">
            <w:pPr>
              <w:rPr>
                <w:rFonts w:ascii="Arial" w:hAnsi="Arial" w:cs="Arial"/>
                <w:sz w:val="24"/>
                <w:szCs w:val="24"/>
                <w:lang w:val="en-US"/>
              </w:rPr>
            </w:pPr>
          </w:p>
          <w:p w14:paraId="000000B7" w14:textId="77777777" w:rsidR="00A03094" w:rsidRDefault="00C16378">
            <w:pPr>
              <w:rPr>
                <w:rFonts w:ascii="Arial" w:hAnsi="Arial" w:cs="Arial"/>
                <w:sz w:val="24"/>
                <w:szCs w:val="24"/>
                <w:lang w:val="en-US"/>
              </w:rPr>
            </w:pPr>
            <w:r>
              <w:rPr>
                <w:rFonts w:ascii="Arial" w:hAnsi="Arial" w:cs="Arial"/>
                <w:sz w:val="24"/>
                <w:szCs w:val="24"/>
                <w:lang w:val="en-US"/>
              </w:rPr>
              <w:t>Sep 2026 onwards</w:t>
            </w:r>
          </w:p>
        </w:tc>
        <w:tc>
          <w:tcPr>
            <w:tcW w:w="2630" w:type="dxa"/>
          </w:tcPr>
          <w:p w14:paraId="000000B8" w14:textId="77777777" w:rsidR="00A03094" w:rsidRDefault="00A03094">
            <w:pPr>
              <w:rPr>
                <w:rFonts w:ascii="Arial" w:hAnsi="Arial" w:cs="Arial"/>
                <w:sz w:val="24"/>
                <w:szCs w:val="24"/>
                <w:lang w:val="en-US"/>
              </w:rPr>
            </w:pPr>
          </w:p>
          <w:p w14:paraId="000000B9" w14:textId="77777777" w:rsidR="00A03094" w:rsidRDefault="00C16378">
            <w:pPr>
              <w:rPr>
                <w:rFonts w:ascii="Arial" w:hAnsi="Arial" w:cs="Arial"/>
                <w:sz w:val="24"/>
                <w:szCs w:val="24"/>
                <w:lang w:val="en-US"/>
              </w:rPr>
            </w:pPr>
            <w:r>
              <w:rPr>
                <w:rFonts w:ascii="Arial" w:hAnsi="Arial" w:cs="Arial"/>
                <w:sz w:val="24"/>
                <w:szCs w:val="24"/>
                <w:lang w:val="en-US"/>
              </w:rPr>
              <w:t>10 minutes preparation time to add everything in notebook.</w:t>
            </w:r>
          </w:p>
        </w:tc>
        <w:tc>
          <w:tcPr>
            <w:tcW w:w="2310" w:type="dxa"/>
          </w:tcPr>
          <w:p w14:paraId="000000BA" w14:textId="77777777" w:rsidR="00A03094" w:rsidRDefault="00A03094">
            <w:pPr>
              <w:rPr>
                <w:rFonts w:ascii="Arial" w:hAnsi="Arial" w:cs="Arial"/>
                <w:sz w:val="24"/>
                <w:szCs w:val="24"/>
                <w:lang w:val="en-US"/>
              </w:rPr>
            </w:pPr>
          </w:p>
          <w:p w14:paraId="000000BB" w14:textId="77777777" w:rsidR="00A03094" w:rsidRDefault="00C16378">
            <w:pPr>
              <w:rPr>
                <w:rFonts w:ascii="Arial" w:hAnsi="Arial" w:cs="Arial"/>
                <w:sz w:val="24"/>
                <w:szCs w:val="24"/>
                <w:lang w:val="en-US"/>
              </w:rPr>
            </w:pPr>
            <w:r>
              <w:rPr>
                <w:rFonts w:ascii="Arial" w:hAnsi="Arial" w:cs="Arial"/>
                <w:sz w:val="24"/>
                <w:szCs w:val="24"/>
                <w:lang w:val="en-US"/>
              </w:rPr>
              <w:t>Write down each contribution and ask for feedback if unsure</w:t>
            </w:r>
          </w:p>
        </w:tc>
      </w:tr>
      <w:tr w:rsidR="00A03094" w14:paraId="38995EC6" w14:textId="77777777">
        <w:trPr>
          <w:trHeight w:val="1174"/>
        </w:trPr>
        <w:tc>
          <w:tcPr>
            <w:tcW w:w="2350" w:type="dxa"/>
          </w:tcPr>
          <w:p w14:paraId="000000BC" w14:textId="77777777" w:rsidR="00A03094" w:rsidRDefault="00A03094">
            <w:pPr>
              <w:rPr>
                <w:rFonts w:ascii="Arial" w:hAnsi="Arial" w:cs="Arial"/>
                <w:sz w:val="24"/>
                <w:szCs w:val="24"/>
                <w:lang w:val="en-US"/>
              </w:rPr>
            </w:pPr>
          </w:p>
          <w:p w14:paraId="000000BD" w14:textId="77777777" w:rsidR="00A03094" w:rsidRDefault="00C16378">
            <w:pPr>
              <w:rPr>
                <w:rFonts w:ascii="Arial" w:hAnsi="Arial" w:cs="Arial"/>
                <w:sz w:val="24"/>
                <w:szCs w:val="24"/>
                <w:lang w:val="en-US"/>
              </w:rPr>
            </w:pPr>
            <w:r>
              <w:rPr>
                <w:rFonts w:ascii="Arial" w:hAnsi="Arial" w:cs="Arial"/>
                <w:sz w:val="24"/>
                <w:szCs w:val="24"/>
                <w:lang w:val="en-US"/>
              </w:rPr>
              <w:t>Study one business topic within a month</w:t>
            </w:r>
          </w:p>
        </w:tc>
        <w:tc>
          <w:tcPr>
            <w:tcW w:w="1950" w:type="dxa"/>
          </w:tcPr>
          <w:p w14:paraId="000000BE" w14:textId="77777777" w:rsidR="00A03094" w:rsidRDefault="00A03094">
            <w:pPr>
              <w:rPr>
                <w:rFonts w:ascii="Arial" w:hAnsi="Arial" w:cs="Arial"/>
                <w:sz w:val="24"/>
                <w:szCs w:val="24"/>
                <w:lang w:val="en-US"/>
              </w:rPr>
            </w:pPr>
          </w:p>
          <w:p w14:paraId="000000BF" w14:textId="77777777" w:rsidR="00A03094" w:rsidRDefault="00C16378">
            <w:pPr>
              <w:rPr>
                <w:rFonts w:ascii="Arial" w:hAnsi="Arial" w:cs="Arial"/>
                <w:sz w:val="24"/>
                <w:szCs w:val="24"/>
                <w:lang w:val="en-US"/>
              </w:rPr>
            </w:pPr>
            <w:r>
              <w:rPr>
                <w:rFonts w:ascii="Arial" w:hAnsi="Arial" w:cs="Arial"/>
                <w:sz w:val="24"/>
                <w:szCs w:val="24"/>
                <w:lang w:val="en-US"/>
              </w:rPr>
              <w:t xml:space="preserve">Sep 2026 - </w:t>
            </w:r>
          </w:p>
          <w:p w14:paraId="000000C0" w14:textId="77777777" w:rsidR="00A03094" w:rsidRDefault="00C16378">
            <w:pPr>
              <w:rPr>
                <w:rFonts w:ascii="Arial" w:hAnsi="Arial" w:cs="Arial"/>
                <w:sz w:val="24"/>
                <w:szCs w:val="24"/>
                <w:lang w:val="en-US"/>
              </w:rPr>
            </w:pPr>
            <w:r>
              <w:rPr>
                <w:rFonts w:ascii="Arial" w:hAnsi="Arial" w:cs="Arial"/>
                <w:sz w:val="24"/>
                <w:szCs w:val="24"/>
                <w:lang w:val="en-US"/>
              </w:rPr>
              <w:t>Dec 2026</w:t>
            </w:r>
          </w:p>
        </w:tc>
        <w:tc>
          <w:tcPr>
            <w:tcW w:w="2630" w:type="dxa"/>
          </w:tcPr>
          <w:p w14:paraId="000000C1" w14:textId="77777777" w:rsidR="00A03094" w:rsidRDefault="00A03094">
            <w:pPr>
              <w:rPr>
                <w:rFonts w:ascii="Arial" w:hAnsi="Arial" w:cs="Arial"/>
                <w:sz w:val="24"/>
                <w:szCs w:val="24"/>
                <w:lang w:val="en-US"/>
              </w:rPr>
            </w:pPr>
          </w:p>
          <w:p w14:paraId="000000C2" w14:textId="77777777" w:rsidR="00A03094" w:rsidRDefault="00C16378">
            <w:pPr>
              <w:rPr>
                <w:rFonts w:ascii="Arial" w:hAnsi="Arial" w:cs="Arial"/>
                <w:sz w:val="24"/>
                <w:szCs w:val="24"/>
                <w:lang w:val="en-US"/>
              </w:rPr>
            </w:pPr>
            <w:r>
              <w:rPr>
                <w:rFonts w:ascii="Arial" w:hAnsi="Arial" w:cs="Arial"/>
                <w:sz w:val="24"/>
                <w:szCs w:val="24"/>
                <w:lang w:val="en-US"/>
              </w:rPr>
              <w:t>Access to textbooks, college library and online resources</w:t>
            </w:r>
          </w:p>
        </w:tc>
        <w:tc>
          <w:tcPr>
            <w:tcW w:w="2310" w:type="dxa"/>
          </w:tcPr>
          <w:p w14:paraId="000000C3" w14:textId="77777777" w:rsidR="00A03094" w:rsidRDefault="00A03094">
            <w:pPr>
              <w:rPr>
                <w:rFonts w:ascii="Arial" w:hAnsi="Arial" w:cs="Arial"/>
                <w:sz w:val="24"/>
                <w:szCs w:val="24"/>
                <w:lang w:val="en-US"/>
              </w:rPr>
            </w:pPr>
          </w:p>
          <w:p w14:paraId="000000C4" w14:textId="77777777" w:rsidR="00A03094" w:rsidRDefault="00C16378">
            <w:pPr>
              <w:rPr>
                <w:rFonts w:ascii="Arial" w:hAnsi="Arial" w:cs="Arial"/>
                <w:sz w:val="24"/>
                <w:szCs w:val="24"/>
                <w:lang w:val="en-US"/>
              </w:rPr>
            </w:pPr>
            <w:r>
              <w:rPr>
                <w:rFonts w:ascii="Arial" w:hAnsi="Arial" w:cs="Arial"/>
                <w:sz w:val="24"/>
                <w:szCs w:val="24"/>
                <w:lang w:val="en-US"/>
              </w:rPr>
              <w:t>Write down a short summary of key points learned</w:t>
            </w:r>
          </w:p>
        </w:tc>
      </w:tr>
    </w:tbl>
    <w:p w14:paraId="000000C5" w14:textId="77777777" w:rsidR="00A03094" w:rsidRDefault="00A03094">
      <w:pPr>
        <w:ind w:left="2160" w:firstLine="720"/>
        <w:rPr>
          <w:rFonts w:ascii="Arial" w:hAnsi="Arial" w:cs="Arial"/>
          <w:b/>
          <w:bCs/>
          <w:sz w:val="26"/>
          <w:szCs w:val="26"/>
          <w:u w:val="single"/>
          <w:lang w:val="en-US"/>
        </w:rPr>
      </w:pPr>
    </w:p>
    <w:p w14:paraId="000000C6" w14:textId="77777777" w:rsidR="00A03094" w:rsidRDefault="00A03094">
      <w:pPr>
        <w:ind w:left="2160" w:firstLine="720"/>
        <w:rPr>
          <w:rFonts w:ascii="Arial" w:hAnsi="Arial" w:cs="Arial"/>
          <w:b/>
          <w:bCs/>
          <w:sz w:val="26"/>
          <w:szCs w:val="26"/>
          <w:u w:val="single"/>
          <w:lang w:val="en-US"/>
        </w:rPr>
      </w:pPr>
    </w:p>
    <w:p w14:paraId="000000C7" w14:textId="77777777" w:rsidR="00A03094" w:rsidRDefault="00A03094">
      <w:pPr>
        <w:ind w:left="2160" w:firstLine="720"/>
        <w:rPr>
          <w:rFonts w:ascii="Arial" w:hAnsi="Arial" w:cs="Arial"/>
          <w:b/>
          <w:bCs/>
          <w:sz w:val="26"/>
          <w:szCs w:val="26"/>
          <w:u w:val="single"/>
          <w:lang w:val="en-US"/>
        </w:rPr>
      </w:pPr>
    </w:p>
    <w:p w14:paraId="000000C8" w14:textId="77777777" w:rsidR="00A03094" w:rsidRDefault="00A03094">
      <w:pPr>
        <w:ind w:left="2160" w:firstLine="720"/>
        <w:rPr>
          <w:rFonts w:ascii="Arial" w:hAnsi="Arial" w:cs="Arial"/>
          <w:b/>
          <w:bCs/>
          <w:sz w:val="26"/>
          <w:szCs w:val="26"/>
          <w:u w:val="single"/>
          <w:lang w:val="en-US"/>
        </w:rPr>
      </w:pPr>
    </w:p>
    <w:p w14:paraId="000000C9" w14:textId="77777777" w:rsidR="00A03094" w:rsidRDefault="00C16378">
      <w:pPr>
        <w:ind w:left="2160" w:firstLine="720"/>
        <w:rPr>
          <w:rFonts w:ascii="Arial" w:hAnsi="Arial" w:cs="Arial"/>
          <w:b/>
          <w:bCs/>
          <w:sz w:val="26"/>
          <w:szCs w:val="26"/>
          <w:u w:val="single"/>
          <w:lang w:val="en-US"/>
        </w:rPr>
      </w:pPr>
      <w:r>
        <w:rPr>
          <w:rFonts w:ascii="Arial" w:hAnsi="Arial" w:cs="Arial"/>
          <w:b/>
          <w:bCs/>
          <w:sz w:val="26"/>
          <w:szCs w:val="26"/>
          <w:u w:val="single"/>
          <w:lang w:val="en-US"/>
        </w:rPr>
        <w:t>Conclusion</w:t>
      </w:r>
    </w:p>
    <w:p w14:paraId="000000CA" w14:textId="77777777" w:rsidR="00A03094" w:rsidRDefault="00C16378">
      <w:pPr>
        <w:rPr>
          <w:rFonts w:ascii="Arial" w:hAnsi="Arial" w:cs="Arial"/>
          <w:sz w:val="24"/>
          <w:szCs w:val="24"/>
          <w:lang w:val="en-US"/>
        </w:rPr>
      </w:pPr>
      <w:r>
        <w:rPr>
          <w:rFonts w:ascii="Arial" w:hAnsi="Arial" w:cs="Arial"/>
          <w:sz w:val="24"/>
          <w:szCs w:val="24"/>
          <w:lang w:val="en-US"/>
        </w:rPr>
        <w:t>By looking at these two job roles has made things much easier for me to see my abilities clearly. As i can see from the work i have produced that i already have some of the primary qualities employer looks for. But i also realised that there are alot of things that i need to learn. The plans i have made will help me to take things step by step. I am sure and confident now that what i need to do next. All this will help me to achieve my aims and goals in my life.</w:t>
      </w:r>
    </w:p>
    <w:p w14:paraId="000000CB" w14:textId="77777777" w:rsidR="00A03094" w:rsidRDefault="00A03094">
      <w:pPr>
        <w:ind w:left="2160" w:firstLine="720"/>
        <w:rPr>
          <w:rFonts w:ascii="Arial" w:hAnsi="Arial" w:cs="Arial"/>
          <w:b/>
          <w:bCs/>
          <w:sz w:val="26"/>
          <w:szCs w:val="26"/>
          <w:u w:val="single"/>
          <w:lang w:val="en-US"/>
        </w:rPr>
      </w:pPr>
    </w:p>
    <w:p w14:paraId="000000CC" w14:textId="77777777" w:rsidR="00A03094" w:rsidRDefault="00C16378">
      <w:pPr>
        <w:ind w:left="2160" w:firstLine="720"/>
        <w:rPr>
          <w:rFonts w:ascii="Arial" w:hAnsi="Arial" w:cs="Arial"/>
          <w:b/>
          <w:bCs/>
          <w:sz w:val="26"/>
          <w:szCs w:val="26"/>
          <w:u w:val="single"/>
          <w:lang w:val="en-US"/>
        </w:rPr>
      </w:pPr>
      <w:r>
        <w:rPr>
          <w:rFonts w:ascii="Arial" w:hAnsi="Arial" w:cs="Arial"/>
          <w:b/>
          <w:bCs/>
          <w:sz w:val="26"/>
          <w:szCs w:val="26"/>
          <w:u w:val="single"/>
          <w:lang w:val="en-US"/>
        </w:rPr>
        <w:t>REFRENCES</w:t>
      </w:r>
    </w:p>
    <w:p w14:paraId="000000CD" w14:textId="77777777" w:rsidR="00A03094" w:rsidRDefault="00C16378">
      <w:pPr>
        <w:numPr>
          <w:ilvl w:val="0"/>
          <w:numId w:val="15"/>
        </w:numPr>
        <w:rPr>
          <w:rFonts w:ascii="Arial" w:hAnsi="Arial" w:cs="Arial"/>
          <w:sz w:val="24"/>
          <w:szCs w:val="24"/>
          <w:lang w:val="en-US"/>
        </w:rPr>
      </w:pPr>
      <w:r>
        <w:rPr>
          <w:rFonts w:ascii="Arial" w:hAnsi="Arial" w:cs="Arial"/>
          <w:sz w:val="24"/>
          <w:szCs w:val="24"/>
          <w:lang w:val="en-US"/>
        </w:rPr>
        <w:t xml:space="preserve">Birmingham City Council Business Services. (2026). </w:t>
      </w:r>
      <w:r>
        <w:rPr>
          <w:rFonts w:ascii="Arial" w:hAnsi="Arial" w:cs="Arial"/>
          <w:b/>
          <w:bCs/>
          <w:sz w:val="24"/>
          <w:szCs w:val="24"/>
          <w:lang w:val="en-US"/>
        </w:rPr>
        <w:t>Junior Business Support Officer Job Advertisement</w:t>
      </w:r>
      <w:r>
        <w:rPr>
          <w:rFonts w:ascii="Arial" w:hAnsi="Arial" w:cs="Arial"/>
          <w:sz w:val="24"/>
          <w:szCs w:val="24"/>
          <w:lang w:val="en-US"/>
        </w:rPr>
        <w:t>. Birmingham Corporate Directorate.</w:t>
      </w:r>
    </w:p>
    <w:p w14:paraId="000000CE" w14:textId="77777777" w:rsidR="00A03094" w:rsidRDefault="00C16378">
      <w:pPr>
        <w:numPr>
          <w:ilvl w:val="0"/>
          <w:numId w:val="15"/>
        </w:numPr>
        <w:rPr>
          <w:rFonts w:ascii="Arial" w:hAnsi="Arial" w:cs="Arial"/>
          <w:sz w:val="24"/>
          <w:szCs w:val="24"/>
          <w:lang w:val="en-US"/>
        </w:rPr>
      </w:pPr>
      <w:r>
        <w:rPr>
          <w:rFonts w:ascii="Arial" w:hAnsi="Arial" w:cs="Arial"/>
          <w:sz w:val="24"/>
          <w:szCs w:val="24"/>
          <w:lang w:val="en-US"/>
        </w:rPr>
        <w:t>Chartered Management Institute. (2023). Employability Skills for Future Managers. London: CMI publishing.</w:t>
      </w:r>
    </w:p>
    <w:p w14:paraId="000000CF" w14:textId="77777777" w:rsidR="00A03094" w:rsidRDefault="00C16378">
      <w:pPr>
        <w:numPr>
          <w:ilvl w:val="0"/>
          <w:numId w:val="15"/>
        </w:numPr>
        <w:rPr>
          <w:rFonts w:ascii="Arial" w:hAnsi="Arial" w:cs="Arial"/>
          <w:sz w:val="24"/>
          <w:szCs w:val="24"/>
          <w:lang w:val="en-US"/>
        </w:rPr>
      </w:pPr>
      <w:r>
        <w:rPr>
          <w:rFonts w:ascii="Arial" w:hAnsi="Arial" w:cs="Arial"/>
          <w:sz w:val="24"/>
          <w:szCs w:val="24"/>
          <w:lang w:val="en-US"/>
        </w:rPr>
        <w:t>Cottrell’s. (2019). Skills for Success: Personal Development and Employability 3rd edn, Basingstoke: Palgrave Macmillan.</w:t>
      </w:r>
    </w:p>
    <w:p w14:paraId="000000D0" w14:textId="77777777" w:rsidR="00A03094" w:rsidRDefault="00C16378">
      <w:pPr>
        <w:numPr>
          <w:ilvl w:val="0"/>
          <w:numId w:val="15"/>
        </w:numPr>
        <w:rPr>
          <w:rFonts w:ascii="Arial" w:hAnsi="Arial" w:cs="Arial"/>
          <w:sz w:val="24"/>
          <w:szCs w:val="24"/>
          <w:lang w:val="en-US"/>
        </w:rPr>
      </w:pPr>
      <w:r>
        <w:rPr>
          <w:rFonts w:ascii="Arial" w:hAnsi="Arial" w:cs="Arial"/>
          <w:sz w:val="24"/>
          <w:szCs w:val="24"/>
          <w:lang w:val="en-US"/>
        </w:rPr>
        <w:t>Hale,R. (2020). Communication Skills for Business Managers. London Kogan page.</w:t>
      </w:r>
    </w:p>
    <w:p w14:paraId="000000D1" w14:textId="77777777" w:rsidR="00A03094" w:rsidRDefault="00C16378">
      <w:pPr>
        <w:numPr>
          <w:ilvl w:val="0"/>
          <w:numId w:val="15"/>
        </w:numPr>
        <w:rPr>
          <w:rFonts w:ascii="Arial" w:hAnsi="Arial" w:cs="Arial"/>
          <w:sz w:val="24"/>
          <w:szCs w:val="24"/>
          <w:lang w:val="en-US"/>
        </w:rPr>
      </w:pPr>
      <w:r>
        <w:rPr>
          <w:rFonts w:ascii="Arial" w:hAnsi="Arial" w:cs="Arial"/>
          <w:sz w:val="24"/>
          <w:szCs w:val="24"/>
          <w:lang w:val="en-US"/>
        </w:rPr>
        <w:t xml:space="preserve">Midlands Retail Logistics Ltd. (2026). </w:t>
      </w:r>
      <w:r>
        <w:rPr>
          <w:rFonts w:ascii="Arial" w:hAnsi="Arial" w:cs="Arial"/>
          <w:b/>
          <w:bCs/>
          <w:sz w:val="24"/>
          <w:szCs w:val="24"/>
          <w:lang w:val="en-US"/>
        </w:rPr>
        <w:t>Trainee Operations Coordinator Job Advertisement</w:t>
      </w:r>
      <w:r>
        <w:rPr>
          <w:rFonts w:ascii="Arial" w:hAnsi="Arial" w:cs="Arial"/>
          <w:sz w:val="24"/>
          <w:szCs w:val="24"/>
          <w:lang w:val="en-US"/>
        </w:rPr>
        <w:t>. Birmingham: Midlands Retail Logistic Ltd.</w:t>
      </w:r>
    </w:p>
    <w:p w14:paraId="000000D2" w14:textId="77777777" w:rsidR="00A03094" w:rsidRDefault="00C16378">
      <w:pPr>
        <w:numPr>
          <w:ilvl w:val="0"/>
          <w:numId w:val="15"/>
        </w:numPr>
        <w:rPr>
          <w:rFonts w:ascii="Arial" w:hAnsi="Arial" w:cs="Arial"/>
          <w:sz w:val="24"/>
          <w:szCs w:val="24"/>
          <w:lang w:val="en-US"/>
        </w:rPr>
      </w:pPr>
      <w:r>
        <w:rPr>
          <w:rFonts w:ascii="Arial" w:hAnsi="Arial" w:cs="Arial"/>
          <w:sz w:val="24"/>
          <w:szCs w:val="24"/>
          <w:lang w:val="en-US"/>
        </w:rPr>
        <w:t>Quality Assurance Agency for Higher Education. (2021). Employability Skills For Level 4 Study. Gloucester: QAA.</w:t>
      </w:r>
    </w:p>
    <w:p w14:paraId="000000D3" w14:textId="77777777" w:rsidR="00A03094" w:rsidRDefault="00A03094">
      <w:pPr>
        <w:ind w:left="720"/>
        <w:rPr>
          <w:rFonts w:ascii="Arial" w:hAnsi="Arial" w:cs="Arial"/>
          <w:sz w:val="24"/>
          <w:szCs w:val="24"/>
          <w:lang w:val="en-US"/>
        </w:rPr>
      </w:pPr>
    </w:p>
    <w:p w14:paraId="000000D4" w14:textId="77777777" w:rsidR="00A03094" w:rsidRDefault="00A03094">
      <w:pPr>
        <w:ind w:left="720"/>
        <w:rPr>
          <w:rFonts w:ascii="Arial" w:hAnsi="Arial" w:cs="Arial"/>
          <w:b/>
          <w:bCs/>
          <w:sz w:val="24"/>
          <w:szCs w:val="24"/>
          <w:lang w:val="en-US"/>
        </w:rPr>
      </w:pPr>
    </w:p>
    <w:sectPr w:rsidR="00A03094">
      <w:headerReference w:type="default" r:id="rId8"/>
      <w:footerReference w:type="default" r:id="rId9"/>
      <w:pgSz w:w="11906" w:h="16838"/>
      <w:pgMar w:top="1440" w:right="1440" w:bottom="1440" w:left="1440" w:header="708" w:footer="708"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00003" w14:textId="77777777" w:rsidR="00A03094" w:rsidRDefault="00C16378">
      <w:pPr>
        <w:spacing w:after="0" w:line="240" w:lineRule="auto"/>
      </w:pPr>
      <w:r>
        <w:separator/>
      </w:r>
    </w:p>
  </w:endnote>
  <w:endnote w:type="continuationSeparator" w:id="0">
    <w:p w14:paraId="00000004" w14:textId="77777777" w:rsidR="00A03094" w:rsidRDefault="00C16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D6" w14:textId="77777777" w:rsidR="00A03094" w:rsidRDefault="00A03094">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00001" w14:textId="77777777" w:rsidR="00A03094" w:rsidRDefault="00C16378">
      <w:pPr>
        <w:spacing w:after="0" w:line="240" w:lineRule="auto"/>
      </w:pPr>
      <w:r>
        <w:separator/>
      </w:r>
    </w:p>
  </w:footnote>
  <w:footnote w:type="continuationSeparator" w:id="0">
    <w:p w14:paraId="00000002" w14:textId="77777777" w:rsidR="00A03094" w:rsidRDefault="00C16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D5" w14:textId="77777777" w:rsidR="00A03094" w:rsidRDefault="00A03094">
    <w:pPr>
      <w:spacing w:after="0" w:line="240" w:lineRule="auto"/>
    </w:pPr>
  </w:p>
</w:hdr>
</file>

<file path=word/intelligence2.xml><?xml version="1.0" encoding="utf-8"?>
<int2:intelligence xmlns:int2="http://schemas.microsoft.com/office/intelligence/2020/intelligence" xmlns:oel="http://schemas.microsoft.com/office/2019/extlst">
  <int2:observations>
    <int2:textHash int2:hashCode="JaK8p65ajqA74J" int2:id="PscUeTJv">
      <int2:state int2:value="Rejected" int2:type="spell"/>
    </int2:textHash>
    <int2:bookmark int2:bookmarkName="_Int_HYoJBcqJ" int2:invalidationBookmarkName="" int2:hashCode="CD26vvVp1Gvy7V" int2:id="yMHx0ujo">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4F999"/>
    <w:multiLevelType w:val="hybridMultilevel"/>
    <w:tmpl w:val="FFFFFFFF"/>
    <w:lvl w:ilvl="0" w:tplc="A33E0C46">
      <w:start w:val="1"/>
      <w:numFmt w:val="decimal"/>
      <w:lvlText w:val="%1."/>
      <w:lvlJc w:val="left"/>
      <w:pPr>
        <w:ind w:left="720" w:hanging="360"/>
      </w:pPr>
    </w:lvl>
    <w:lvl w:ilvl="1" w:tplc="48C4F9FC" w:tentative="1">
      <w:start w:val="1"/>
      <w:numFmt w:val="lowerLetter"/>
      <w:lvlText w:val="%2."/>
      <w:lvlJc w:val="left"/>
      <w:pPr>
        <w:ind w:left="1440" w:hanging="360"/>
      </w:pPr>
    </w:lvl>
    <w:lvl w:ilvl="2" w:tplc="D6AE47E8" w:tentative="1">
      <w:start w:val="1"/>
      <w:numFmt w:val="lowerRoman"/>
      <w:lvlText w:val="%3."/>
      <w:lvlJc w:val="right"/>
      <w:pPr>
        <w:ind w:left="2160" w:hanging="360"/>
      </w:pPr>
    </w:lvl>
    <w:lvl w:ilvl="3" w:tplc="DCE27782" w:tentative="1">
      <w:start w:val="1"/>
      <w:numFmt w:val="decimal"/>
      <w:lvlText w:val="%4."/>
      <w:lvlJc w:val="left"/>
      <w:pPr>
        <w:ind w:left="2880" w:hanging="360"/>
      </w:pPr>
    </w:lvl>
    <w:lvl w:ilvl="4" w:tplc="1D0CD5AC" w:tentative="1">
      <w:start w:val="1"/>
      <w:numFmt w:val="lowerLetter"/>
      <w:lvlText w:val="%5."/>
      <w:lvlJc w:val="left"/>
      <w:pPr>
        <w:ind w:left="3600" w:hanging="360"/>
      </w:pPr>
    </w:lvl>
    <w:lvl w:ilvl="5" w:tplc="A19AFEE8" w:tentative="1">
      <w:start w:val="1"/>
      <w:numFmt w:val="lowerRoman"/>
      <w:lvlText w:val="%6."/>
      <w:lvlJc w:val="right"/>
      <w:pPr>
        <w:ind w:left="4320" w:hanging="360"/>
      </w:pPr>
    </w:lvl>
    <w:lvl w:ilvl="6" w:tplc="CDA247F2" w:tentative="1">
      <w:start w:val="1"/>
      <w:numFmt w:val="decimal"/>
      <w:lvlText w:val="%7."/>
      <w:lvlJc w:val="left"/>
      <w:pPr>
        <w:ind w:left="5040" w:hanging="360"/>
      </w:pPr>
    </w:lvl>
    <w:lvl w:ilvl="7" w:tplc="89E80B80" w:tentative="1">
      <w:start w:val="1"/>
      <w:numFmt w:val="lowerLetter"/>
      <w:lvlText w:val="%8."/>
      <w:lvlJc w:val="left"/>
      <w:pPr>
        <w:ind w:left="5760" w:hanging="360"/>
      </w:pPr>
    </w:lvl>
    <w:lvl w:ilvl="8" w:tplc="AC62DCB0" w:tentative="1">
      <w:start w:val="1"/>
      <w:numFmt w:val="lowerRoman"/>
      <w:lvlText w:val="%9."/>
      <w:lvlJc w:val="right"/>
      <w:pPr>
        <w:ind w:left="6480" w:hanging="360"/>
      </w:pPr>
    </w:lvl>
  </w:abstractNum>
  <w:abstractNum w:abstractNumId="1" w15:restartNumberingAfterBreak="0">
    <w:nsid w:val="12F24B24"/>
    <w:multiLevelType w:val="hybridMultilevel"/>
    <w:tmpl w:val="FFFFFFFF"/>
    <w:lvl w:ilvl="0" w:tplc="6E22801C">
      <w:start w:val="1"/>
      <w:numFmt w:val="decimal"/>
      <w:lvlText w:val="%1."/>
      <w:lvlJc w:val="left"/>
      <w:pPr>
        <w:ind w:left="720" w:hanging="360"/>
      </w:pPr>
    </w:lvl>
    <w:lvl w:ilvl="1" w:tplc="0F160B4E" w:tentative="1">
      <w:start w:val="1"/>
      <w:numFmt w:val="lowerLetter"/>
      <w:lvlText w:val="%2."/>
      <w:lvlJc w:val="left"/>
      <w:pPr>
        <w:ind w:left="1440" w:hanging="360"/>
      </w:pPr>
    </w:lvl>
    <w:lvl w:ilvl="2" w:tplc="F81CDB6A" w:tentative="1">
      <w:start w:val="1"/>
      <w:numFmt w:val="lowerRoman"/>
      <w:lvlText w:val="%3."/>
      <w:lvlJc w:val="right"/>
      <w:pPr>
        <w:ind w:left="2160" w:hanging="360"/>
      </w:pPr>
    </w:lvl>
    <w:lvl w:ilvl="3" w:tplc="F8D46590" w:tentative="1">
      <w:start w:val="1"/>
      <w:numFmt w:val="decimal"/>
      <w:lvlText w:val="%4."/>
      <w:lvlJc w:val="left"/>
      <w:pPr>
        <w:ind w:left="2880" w:hanging="360"/>
      </w:pPr>
    </w:lvl>
    <w:lvl w:ilvl="4" w:tplc="A6767D16" w:tentative="1">
      <w:start w:val="1"/>
      <w:numFmt w:val="lowerLetter"/>
      <w:lvlText w:val="%5."/>
      <w:lvlJc w:val="left"/>
      <w:pPr>
        <w:ind w:left="3600" w:hanging="360"/>
      </w:pPr>
    </w:lvl>
    <w:lvl w:ilvl="5" w:tplc="34D89072" w:tentative="1">
      <w:start w:val="1"/>
      <w:numFmt w:val="lowerRoman"/>
      <w:lvlText w:val="%6."/>
      <w:lvlJc w:val="right"/>
      <w:pPr>
        <w:ind w:left="4320" w:hanging="360"/>
      </w:pPr>
    </w:lvl>
    <w:lvl w:ilvl="6" w:tplc="CFAC9CBC" w:tentative="1">
      <w:start w:val="1"/>
      <w:numFmt w:val="decimal"/>
      <w:lvlText w:val="%7."/>
      <w:lvlJc w:val="left"/>
      <w:pPr>
        <w:ind w:left="5040" w:hanging="360"/>
      </w:pPr>
    </w:lvl>
    <w:lvl w:ilvl="7" w:tplc="6798BCC2" w:tentative="1">
      <w:start w:val="1"/>
      <w:numFmt w:val="lowerLetter"/>
      <w:lvlText w:val="%8."/>
      <w:lvlJc w:val="left"/>
      <w:pPr>
        <w:ind w:left="5760" w:hanging="360"/>
      </w:pPr>
    </w:lvl>
    <w:lvl w:ilvl="8" w:tplc="098EECCC" w:tentative="1">
      <w:start w:val="1"/>
      <w:numFmt w:val="lowerRoman"/>
      <w:lvlText w:val="%9."/>
      <w:lvlJc w:val="right"/>
      <w:pPr>
        <w:ind w:left="6480" w:hanging="360"/>
      </w:pPr>
    </w:lvl>
  </w:abstractNum>
  <w:abstractNum w:abstractNumId="2" w15:restartNumberingAfterBreak="0">
    <w:nsid w:val="1A3592F2"/>
    <w:multiLevelType w:val="hybridMultilevel"/>
    <w:tmpl w:val="FFFFFFFF"/>
    <w:lvl w:ilvl="0" w:tplc="5452256A">
      <w:start w:val="1"/>
      <w:numFmt w:val="decimal"/>
      <w:lvlText w:val="%1."/>
      <w:lvlJc w:val="left"/>
      <w:pPr>
        <w:ind w:left="720" w:hanging="360"/>
      </w:pPr>
    </w:lvl>
    <w:lvl w:ilvl="1" w:tplc="B64E4686" w:tentative="1">
      <w:start w:val="1"/>
      <w:numFmt w:val="lowerLetter"/>
      <w:lvlText w:val="%2."/>
      <w:lvlJc w:val="left"/>
      <w:pPr>
        <w:ind w:left="1440" w:hanging="360"/>
      </w:pPr>
    </w:lvl>
    <w:lvl w:ilvl="2" w:tplc="F89AC09C" w:tentative="1">
      <w:start w:val="1"/>
      <w:numFmt w:val="lowerRoman"/>
      <w:lvlText w:val="%3."/>
      <w:lvlJc w:val="right"/>
      <w:pPr>
        <w:ind w:left="2160" w:hanging="360"/>
      </w:pPr>
    </w:lvl>
    <w:lvl w:ilvl="3" w:tplc="D98EB092" w:tentative="1">
      <w:start w:val="1"/>
      <w:numFmt w:val="decimal"/>
      <w:lvlText w:val="%4."/>
      <w:lvlJc w:val="left"/>
      <w:pPr>
        <w:ind w:left="2880" w:hanging="360"/>
      </w:pPr>
    </w:lvl>
    <w:lvl w:ilvl="4" w:tplc="478662C8" w:tentative="1">
      <w:start w:val="1"/>
      <w:numFmt w:val="lowerLetter"/>
      <w:lvlText w:val="%5."/>
      <w:lvlJc w:val="left"/>
      <w:pPr>
        <w:ind w:left="3600" w:hanging="360"/>
      </w:pPr>
    </w:lvl>
    <w:lvl w:ilvl="5" w:tplc="251059BE" w:tentative="1">
      <w:start w:val="1"/>
      <w:numFmt w:val="lowerRoman"/>
      <w:lvlText w:val="%6."/>
      <w:lvlJc w:val="right"/>
      <w:pPr>
        <w:ind w:left="4320" w:hanging="360"/>
      </w:pPr>
    </w:lvl>
    <w:lvl w:ilvl="6" w:tplc="64020828" w:tentative="1">
      <w:start w:val="1"/>
      <w:numFmt w:val="decimal"/>
      <w:lvlText w:val="%7."/>
      <w:lvlJc w:val="left"/>
      <w:pPr>
        <w:ind w:left="5040" w:hanging="360"/>
      </w:pPr>
    </w:lvl>
    <w:lvl w:ilvl="7" w:tplc="2546666E" w:tentative="1">
      <w:start w:val="1"/>
      <w:numFmt w:val="lowerLetter"/>
      <w:lvlText w:val="%8."/>
      <w:lvlJc w:val="left"/>
      <w:pPr>
        <w:ind w:left="5760" w:hanging="360"/>
      </w:pPr>
    </w:lvl>
    <w:lvl w:ilvl="8" w:tplc="F4309538" w:tentative="1">
      <w:start w:val="1"/>
      <w:numFmt w:val="lowerRoman"/>
      <w:lvlText w:val="%9."/>
      <w:lvlJc w:val="right"/>
      <w:pPr>
        <w:ind w:left="6480" w:hanging="360"/>
      </w:pPr>
    </w:lvl>
  </w:abstractNum>
  <w:abstractNum w:abstractNumId="3" w15:restartNumberingAfterBreak="0">
    <w:nsid w:val="1BC0140F"/>
    <w:multiLevelType w:val="hybridMultilevel"/>
    <w:tmpl w:val="FFFFFFFF"/>
    <w:lvl w:ilvl="0" w:tplc="DB5AC266">
      <w:start w:val="1"/>
      <w:numFmt w:val="bullet"/>
      <w:lvlText w:val=""/>
      <w:lvlJc w:val="left"/>
      <w:pPr>
        <w:ind w:left="720" w:hanging="360"/>
      </w:pPr>
      <w:rPr>
        <w:rFonts w:ascii="Symbol" w:hAnsi="Symbol"/>
      </w:rPr>
    </w:lvl>
    <w:lvl w:ilvl="1" w:tplc="57469C24" w:tentative="1">
      <w:start w:val="1"/>
      <w:numFmt w:val="bullet"/>
      <w:lvlText w:val="o"/>
      <w:lvlJc w:val="left"/>
      <w:pPr>
        <w:ind w:left="1440" w:hanging="360"/>
      </w:pPr>
      <w:rPr>
        <w:rFonts w:ascii="Courier New" w:hAnsi="Courier New" w:cs="Courier New"/>
      </w:rPr>
    </w:lvl>
    <w:lvl w:ilvl="2" w:tplc="97D653A2" w:tentative="1">
      <w:start w:val="1"/>
      <w:numFmt w:val="bullet"/>
      <w:lvlText w:val=""/>
      <w:lvlJc w:val="left"/>
      <w:pPr>
        <w:ind w:left="2160" w:hanging="360"/>
      </w:pPr>
      <w:rPr>
        <w:rFonts w:ascii="Wingdings" w:hAnsi="Wingdings"/>
      </w:rPr>
    </w:lvl>
    <w:lvl w:ilvl="3" w:tplc="BE02C708" w:tentative="1">
      <w:start w:val="1"/>
      <w:numFmt w:val="bullet"/>
      <w:lvlText w:val=""/>
      <w:lvlJc w:val="left"/>
      <w:pPr>
        <w:ind w:left="2880" w:hanging="360"/>
      </w:pPr>
      <w:rPr>
        <w:rFonts w:ascii="Symbol" w:hAnsi="Symbol"/>
      </w:rPr>
    </w:lvl>
    <w:lvl w:ilvl="4" w:tplc="3BBAAFA2" w:tentative="1">
      <w:start w:val="1"/>
      <w:numFmt w:val="bullet"/>
      <w:lvlText w:val="o"/>
      <w:lvlJc w:val="left"/>
      <w:pPr>
        <w:ind w:left="3600" w:hanging="360"/>
      </w:pPr>
      <w:rPr>
        <w:rFonts w:ascii="Courier New" w:hAnsi="Courier New" w:cs="Courier New"/>
      </w:rPr>
    </w:lvl>
    <w:lvl w:ilvl="5" w:tplc="689ED178" w:tentative="1">
      <w:start w:val="1"/>
      <w:numFmt w:val="bullet"/>
      <w:lvlText w:val=""/>
      <w:lvlJc w:val="left"/>
      <w:pPr>
        <w:ind w:left="4320" w:hanging="360"/>
      </w:pPr>
      <w:rPr>
        <w:rFonts w:ascii="Wingdings" w:hAnsi="Wingdings"/>
      </w:rPr>
    </w:lvl>
    <w:lvl w:ilvl="6" w:tplc="A02C4D0E" w:tentative="1">
      <w:start w:val="1"/>
      <w:numFmt w:val="bullet"/>
      <w:lvlText w:val=""/>
      <w:lvlJc w:val="left"/>
      <w:pPr>
        <w:ind w:left="5040" w:hanging="360"/>
      </w:pPr>
      <w:rPr>
        <w:rFonts w:ascii="Symbol" w:hAnsi="Symbol"/>
      </w:rPr>
    </w:lvl>
    <w:lvl w:ilvl="7" w:tplc="72D8515C" w:tentative="1">
      <w:start w:val="1"/>
      <w:numFmt w:val="bullet"/>
      <w:lvlText w:val="o"/>
      <w:lvlJc w:val="left"/>
      <w:pPr>
        <w:ind w:left="5760" w:hanging="360"/>
      </w:pPr>
      <w:rPr>
        <w:rFonts w:ascii="Courier New" w:hAnsi="Courier New" w:cs="Courier New"/>
      </w:rPr>
    </w:lvl>
    <w:lvl w:ilvl="8" w:tplc="97F28602" w:tentative="1">
      <w:start w:val="1"/>
      <w:numFmt w:val="bullet"/>
      <w:lvlText w:val=""/>
      <w:lvlJc w:val="left"/>
      <w:pPr>
        <w:ind w:left="6480" w:hanging="360"/>
      </w:pPr>
      <w:rPr>
        <w:rFonts w:ascii="Wingdings" w:hAnsi="Wingdings"/>
      </w:rPr>
    </w:lvl>
  </w:abstractNum>
  <w:abstractNum w:abstractNumId="4" w15:restartNumberingAfterBreak="0">
    <w:nsid w:val="2CB0326E"/>
    <w:multiLevelType w:val="hybridMultilevel"/>
    <w:tmpl w:val="FFFFFFFF"/>
    <w:lvl w:ilvl="0" w:tplc="86D4E570">
      <w:start w:val="1"/>
      <w:numFmt w:val="bullet"/>
      <w:lvlText w:val=""/>
      <w:lvlJc w:val="left"/>
      <w:pPr>
        <w:ind w:left="720" w:hanging="360"/>
      </w:pPr>
      <w:rPr>
        <w:rFonts w:ascii="Symbol" w:hAnsi="Symbol"/>
      </w:rPr>
    </w:lvl>
    <w:lvl w:ilvl="1" w:tplc="9BF2FA7C" w:tentative="1">
      <w:start w:val="1"/>
      <w:numFmt w:val="bullet"/>
      <w:lvlText w:val="o"/>
      <w:lvlJc w:val="left"/>
      <w:pPr>
        <w:ind w:left="1440" w:hanging="360"/>
      </w:pPr>
      <w:rPr>
        <w:rFonts w:ascii="Courier New" w:hAnsi="Courier New" w:cs="Courier New"/>
      </w:rPr>
    </w:lvl>
    <w:lvl w:ilvl="2" w:tplc="28DAB38A" w:tentative="1">
      <w:start w:val="1"/>
      <w:numFmt w:val="bullet"/>
      <w:lvlText w:val=""/>
      <w:lvlJc w:val="left"/>
      <w:pPr>
        <w:ind w:left="2160" w:hanging="360"/>
      </w:pPr>
      <w:rPr>
        <w:rFonts w:ascii="Wingdings" w:hAnsi="Wingdings"/>
      </w:rPr>
    </w:lvl>
    <w:lvl w:ilvl="3" w:tplc="2A1A75B8" w:tentative="1">
      <w:start w:val="1"/>
      <w:numFmt w:val="bullet"/>
      <w:lvlText w:val=""/>
      <w:lvlJc w:val="left"/>
      <w:pPr>
        <w:ind w:left="2880" w:hanging="360"/>
      </w:pPr>
      <w:rPr>
        <w:rFonts w:ascii="Symbol" w:hAnsi="Symbol"/>
      </w:rPr>
    </w:lvl>
    <w:lvl w:ilvl="4" w:tplc="8BE671AC" w:tentative="1">
      <w:start w:val="1"/>
      <w:numFmt w:val="bullet"/>
      <w:lvlText w:val="o"/>
      <w:lvlJc w:val="left"/>
      <w:pPr>
        <w:ind w:left="3600" w:hanging="360"/>
      </w:pPr>
      <w:rPr>
        <w:rFonts w:ascii="Courier New" w:hAnsi="Courier New" w:cs="Courier New"/>
      </w:rPr>
    </w:lvl>
    <w:lvl w:ilvl="5" w:tplc="497A2878" w:tentative="1">
      <w:start w:val="1"/>
      <w:numFmt w:val="bullet"/>
      <w:lvlText w:val=""/>
      <w:lvlJc w:val="left"/>
      <w:pPr>
        <w:ind w:left="4320" w:hanging="360"/>
      </w:pPr>
      <w:rPr>
        <w:rFonts w:ascii="Wingdings" w:hAnsi="Wingdings"/>
      </w:rPr>
    </w:lvl>
    <w:lvl w:ilvl="6" w:tplc="03B48230" w:tentative="1">
      <w:start w:val="1"/>
      <w:numFmt w:val="bullet"/>
      <w:lvlText w:val=""/>
      <w:lvlJc w:val="left"/>
      <w:pPr>
        <w:ind w:left="5040" w:hanging="360"/>
      </w:pPr>
      <w:rPr>
        <w:rFonts w:ascii="Symbol" w:hAnsi="Symbol"/>
      </w:rPr>
    </w:lvl>
    <w:lvl w:ilvl="7" w:tplc="F16A2AC4" w:tentative="1">
      <w:start w:val="1"/>
      <w:numFmt w:val="bullet"/>
      <w:lvlText w:val="o"/>
      <w:lvlJc w:val="left"/>
      <w:pPr>
        <w:ind w:left="5760" w:hanging="360"/>
      </w:pPr>
      <w:rPr>
        <w:rFonts w:ascii="Courier New" w:hAnsi="Courier New" w:cs="Courier New"/>
      </w:rPr>
    </w:lvl>
    <w:lvl w:ilvl="8" w:tplc="247E5CC4" w:tentative="1">
      <w:start w:val="1"/>
      <w:numFmt w:val="bullet"/>
      <w:lvlText w:val=""/>
      <w:lvlJc w:val="left"/>
      <w:pPr>
        <w:ind w:left="6480" w:hanging="360"/>
      </w:pPr>
      <w:rPr>
        <w:rFonts w:ascii="Wingdings" w:hAnsi="Wingdings"/>
      </w:rPr>
    </w:lvl>
  </w:abstractNum>
  <w:abstractNum w:abstractNumId="5" w15:restartNumberingAfterBreak="0">
    <w:nsid w:val="31461235"/>
    <w:multiLevelType w:val="hybridMultilevel"/>
    <w:tmpl w:val="FFFFFFFF"/>
    <w:lvl w:ilvl="0" w:tplc="4F8E91A2">
      <w:start w:val="1"/>
      <w:numFmt w:val="bullet"/>
      <w:lvlText w:val=""/>
      <w:lvlJc w:val="left"/>
      <w:pPr>
        <w:ind w:left="720" w:hanging="360"/>
      </w:pPr>
      <w:rPr>
        <w:rFonts w:ascii="Symbol" w:hAnsi="Symbol"/>
      </w:rPr>
    </w:lvl>
    <w:lvl w:ilvl="1" w:tplc="6C2C436A" w:tentative="1">
      <w:start w:val="1"/>
      <w:numFmt w:val="bullet"/>
      <w:lvlText w:val="o"/>
      <w:lvlJc w:val="left"/>
      <w:pPr>
        <w:ind w:left="1440" w:hanging="360"/>
      </w:pPr>
      <w:rPr>
        <w:rFonts w:ascii="Courier New" w:hAnsi="Courier New" w:cs="Courier New"/>
      </w:rPr>
    </w:lvl>
    <w:lvl w:ilvl="2" w:tplc="B590D32E" w:tentative="1">
      <w:start w:val="1"/>
      <w:numFmt w:val="bullet"/>
      <w:lvlText w:val=""/>
      <w:lvlJc w:val="left"/>
      <w:pPr>
        <w:ind w:left="2160" w:hanging="360"/>
      </w:pPr>
      <w:rPr>
        <w:rFonts w:ascii="Wingdings" w:hAnsi="Wingdings"/>
      </w:rPr>
    </w:lvl>
    <w:lvl w:ilvl="3" w:tplc="266A01FA" w:tentative="1">
      <w:start w:val="1"/>
      <w:numFmt w:val="bullet"/>
      <w:lvlText w:val=""/>
      <w:lvlJc w:val="left"/>
      <w:pPr>
        <w:ind w:left="2880" w:hanging="360"/>
      </w:pPr>
      <w:rPr>
        <w:rFonts w:ascii="Symbol" w:hAnsi="Symbol"/>
      </w:rPr>
    </w:lvl>
    <w:lvl w:ilvl="4" w:tplc="5524A33C" w:tentative="1">
      <w:start w:val="1"/>
      <w:numFmt w:val="bullet"/>
      <w:lvlText w:val="o"/>
      <w:lvlJc w:val="left"/>
      <w:pPr>
        <w:ind w:left="3600" w:hanging="360"/>
      </w:pPr>
      <w:rPr>
        <w:rFonts w:ascii="Courier New" w:hAnsi="Courier New" w:cs="Courier New"/>
      </w:rPr>
    </w:lvl>
    <w:lvl w:ilvl="5" w:tplc="C8FA9196" w:tentative="1">
      <w:start w:val="1"/>
      <w:numFmt w:val="bullet"/>
      <w:lvlText w:val=""/>
      <w:lvlJc w:val="left"/>
      <w:pPr>
        <w:ind w:left="4320" w:hanging="360"/>
      </w:pPr>
      <w:rPr>
        <w:rFonts w:ascii="Wingdings" w:hAnsi="Wingdings"/>
      </w:rPr>
    </w:lvl>
    <w:lvl w:ilvl="6" w:tplc="BD804EF0" w:tentative="1">
      <w:start w:val="1"/>
      <w:numFmt w:val="bullet"/>
      <w:lvlText w:val=""/>
      <w:lvlJc w:val="left"/>
      <w:pPr>
        <w:ind w:left="5040" w:hanging="360"/>
      </w:pPr>
      <w:rPr>
        <w:rFonts w:ascii="Symbol" w:hAnsi="Symbol"/>
      </w:rPr>
    </w:lvl>
    <w:lvl w:ilvl="7" w:tplc="DF4E5FE2" w:tentative="1">
      <w:start w:val="1"/>
      <w:numFmt w:val="bullet"/>
      <w:lvlText w:val="o"/>
      <w:lvlJc w:val="left"/>
      <w:pPr>
        <w:ind w:left="5760" w:hanging="360"/>
      </w:pPr>
      <w:rPr>
        <w:rFonts w:ascii="Courier New" w:hAnsi="Courier New" w:cs="Courier New"/>
      </w:rPr>
    </w:lvl>
    <w:lvl w:ilvl="8" w:tplc="FAF66FDC" w:tentative="1">
      <w:start w:val="1"/>
      <w:numFmt w:val="bullet"/>
      <w:lvlText w:val=""/>
      <w:lvlJc w:val="left"/>
      <w:pPr>
        <w:ind w:left="6480" w:hanging="360"/>
      </w:pPr>
      <w:rPr>
        <w:rFonts w:ascii="Wingdings" w:hAnsi="Wingdings"/>
      </w:rPr>
    </w:lvl>
  </w:abstractNum>
  <w:abstractNum w:abstractNumId="6" w15:restartNumberingAfterBreak="0">
    <w:nsid w:val="478ACF7F"/>
    <w:multiLevelType w:val="hybridMultilevel"/>
    <w:tmpl w:val="FFFFFFFF"/>
    <w:lvl w:ilvl="0" w:tplc="1FFA1742">
      <w:start w:val="1"/>
      <w:numFmt w:val="decimal"/>
      <w:lvlText w:val="%1."/>
      <w:lvlJc w:val="left"/>
      <w:pPr>
        <w:ind w:left="720" w:hanging="360"/>
      </w:pPr>
    </w:lvl>
    <w:lvl w:ilvl="1" w:tplc="8F46075A" w:tentative="1">
      <w:start w:val="1"/>
      <w:numFmt w:val="lowerLetter"/>
      <w:lvlText w:val="%2."/>
      <w:lvlJc w:val="left"/>
      <w:pPr>
        <w:ind w:left="1440" w:hanging="360"/>
      </w:pPr>
    </w:lvl>
    <w:lvl w:ilvl="2" w:tplc="84901590" w:tentative="1">
      <w:start w:val="1"/>
      <w:numFmt w:val="lowerRoman"/>
      <w:lvlText w:val="%3."/>
      <w:lvlJc w:val="right"/>
      <w:pPr>
        <w:ind w:left="2160" w:hanging="360"/>
      </w:pPr>
    </w:lvl>
    <w:lvl w:ilvl="3" w:tplc="7212A7D0" w:tentative="1">
      <w:start w:val="1"/>
      <w:numFmt w:val="decimal"/>
      <w:lvlText w:val="%4."/>
      <w:lvlJc w:val="left"/>
      <w:pPr>
        <w:ind w:left="2880" w:hanging="360"/>
      </w:pPr>
    </w:lvl>
    <w:lvl w:ilvl="4" w:tplc="77F8FCD8" w:tentative="1">
      <w:start w:val="1"/>
      <w:numFmt w:val="lowerLetter"/>
      <w:lvlText w:val="%5."/>
      <w:lvlJc w:val="left"/>
      <w:pPr>
        <w:ind w:left="3600" w:hanging="360"/>
      </w:pPr>
    </w:lvl>
    <w:lvl w:ilvl="5" w:tplc="B010C8DA" w:tentative="1">
      <w:start w:val="1"/>
      <w:numFmt w:val="lowerRoman"/>
      <w:lvlText w:val="%6."/>
      <w:lvlJc w:val="right"/>
      <w:pPr>
        <w:ind w:left="4320" w:hanging="360"/>
      </w:pPr>
    </w:lvl>
    <w:lvl w:ilvl="6" w:tplc="06D43E40" w:tentative="1">
      <w:start w:val="1"/>
      <w:numFmt w:val="decimal"/>
      <w:lvlText w:val="%7."/>
      <w:lvlJc w:val="left"/>
      <w:pPr>
        <w:ind w:left="5040" w:hanging="360"/>
      </w:pPr>
    </w:lvl>
    <w:lvl w:ilvl="7" w:tplc="8A9016E0" w:tentative="1">
      <w:start w:val="1"/>
      <w:numFmt w:val="lowerLetter"/>
      <w:lvlText w:val="%8."/>
      <w:lvlJc w:val="left"/>
      <w:pPr>
        <w:ind w:left="5760" w:hanging="360"/>
      </w:pPr>
    </w:lvl>
    <w:lvl w:ilvl="8" w:tplc="F928163C" w:tentative="1">
      <w:start w:val="1"/>
      <w:numFmt w:val="lowerRoman"/>
      <w:lvlText w:val="%9."/>
      <w:lvlJc w:val="right"/>
      <w:pPr>
        <w:ind w:left="6480" w:hanging="360"/>
      </w:pPr>
    </w:lvl>
  </w:abstractNum>
  <w:abstractNum w:abstractNumId="7" w15:restartNumberingAfterBreak="0">
    <w:nsid w:val="540B6FE8"/>
    <w:multiLevelType w:val="hybridMultilevel"/>
    <w:tmpl w:val="FFFFFFFF"/>
    <w:lvl w:ilvl="0" w:tplc="4B60230A">
      <w:start w:val="1"/>
      <w:numFmt w:val="bullet"/>
      <w:lvlText w:val=""/>
      <w:lvlJc w:val="left"/>
      <w:pPr>
        <w:ind w:left="720" w:hanging="360"/>
      </w:pPr>
      <w:rPr>
        <w:rFonts w:ascii="Symbol" w:hAnsi="Symbol"/>
      </w:rPr>
    </w:lvl>
    <w:lvl w:ilvl="1" w:tplc="B18CC6FA" w:tentative="1">
      <w:start w:val="1"/>
      <w:numFmt w:val="bullet"/>
      <w:lvlText w:val="o"/>
      <w:lvlJc w:val="left"/>
      <w:pPr>
        <w:ind w:left="1440" w:hanging="360"/>
      </w:pPr>
      <w:rPr>
        <w:rFonts w:ascii="Courier New" w:hAnsi="Courier New" w:cs="Courier New"/>
      </w:rPr>
    </w:lvl>
    <w:lvl w:ilvl="2" w:tplc="FD007F52" w:tentative="1">
      <w:start w:val="1"/>
      <w:numFmt w:val="bullet"/>
      <w:lvlText w:val=""/>
      <w:lvlJc w:val="left"/>
      <w:pPr>
        <w:ind w:left="2160" w:hanging="360"/>
      </w:pPr>
      <w:rPr>
        <w:rFonts w:ascii="Wingdings" w:hAnsi="Wingdings"/>
      </w:rPr>
    </w:lvl>
    <w:lvl w:ilvl="3" w:tplc="EA16EFBC" w:tentative="1">
      <w:start w:val="1"/>
      <w:numFmt w:val="bullet"/>
      <w:lvlText w:val=""/>
      <w:lvlJc w:val="left"/>
      <w:pPr>
        <w:ind w:left="2880" w:hanging="360"/>
      </w:pPr>
      <w:rPr>
        <w:rFonts w:ascii="Symbol" w:hAnsi="Symbol"/>
      </w:rPr>
    </w:lvl>
    <w:lvl w:ilvl="4" w:tplc="A454BEE4" w:tentative="1">
      <w:start w:val="1"/>
      <w:numFmt w:val="bullet"/>
      <w:lvlText w:val="o"/>
      <w:lvlJc w:val="left"/>
      <w:pPr>
        <w:ind w:left="3600" w:hanging="360"/>
      </w:pPr>
      <w:rPr>
        <w:rFonts w:ascii="Courier New" w:hAnsi="Courier New" w:cs="Courier New"/>
      </w:rPr>
    </w:lvl>
    <w:lvl w:ilvl="5" w:tplc="BA26F8E2" w:tentative="1">
      <w:start w:val="1"/>
      <w:numFmt w:val="bullet"/>
      <w:lvlText w:val=""/>
      <w:lvlJc w:val="left"/>
      <w:pPr>
        <w:ind w:left="4320" w:hanging="360"/>
      </w:pPr>
      <w:rPr>
        <w:rFonts w:ascii="Wingdings" w:hAnsi="Wingdings"/>
      </w:rPr>
    </w:lvl>
    <w:lvl w:ilvl="6" w:tplc="A55A199A" w:tentative="1">
      <w:start w:val="1"/>
      <w:numFmt w:val="bullet"/>
      <w:lvlText w:val=""/>
      <w:lvlJc w:val="left"/>
      <w:pPr>
        <w:ind w:left="5040" w:hanging="360"/>
      </w:pPr>
      <w:rPr>
        <w:rFonts w:ascii="Symbol" w:hAnsi="Symbol"/>
      </w:rPr>
    </w:lvl>
    <w:lvl w:ilvl="7" w:tplc="9E98A85A" w:tentative="1">
      <w:start w:val="1"/>
      <w:numFmt w:val="bullet"/>
      <w:lvlText w:val="o"/>
      <w:lvlJc w:val="left"/>
      <w:pPr>
        <w:ind w:left="5760" w:hanging="360"/>
      </w:pPr>
      <w:rPr>
        <w:rFonts w:ascii="Courier New" w:hAnsi="Courier New" w:cs="Courier New"/>
      </w:rPr>
    </w:lvl>
    <w:lvl w:ilvl="8" w:tplc="29309818" w:tentative="1">
      <w:start w:val="1"/>
      <w:numFmt w:val="bullet"/>
      <w:lvlText w:val=""/>
      <w:lvlJc w:val="left"/>
      <w:pPr>
        <w:ind w:left="6480" w:hanging="360"/>
      </w:pPr>
      <w:rPr>
        <w:rFonts w:ascii="Wingdings" w:hAnsi="Wingdings"/>
      </w:rPr>
    </w:lvl>
  </w:abstractNum>
  <w:abstractNum w:abstractNumId="8" w15:restartNumberingAfterBreak="0">
    <w:nsid w:val="555E9311"/>
    <w:multiLevelType w:val="hybridMultilevel"/>
    <w:tmpl w:val="FFFFFFFF"/>
    <w:lvl w:ilvl="0" w:tplc="6DB2CA8E">
      <w:start w:val="1"/>
      <w:numFmt w:val="decimal"/>
      <w:lvlText w:val="%1."/>
      <w:lvlJc w:val="left"/>
      <w:pPr>
        <w:ind w:left="720" w:hanging="360"/>
      </w:pPr>
    </w:lvl>
    <w:lvl w:ilvl="1" w:tplc="1F6CBCC4" w:tentative="1">
      <w:start w:val="1"/>
      <w:numFmt w:val="lowerLetter"/>
      <w:lvlText w:val="%2."/>
      <w:lvlJc w:val="left"/>
      <w:pPr>
        <w:ind w:left="1440" w:hanging="360"/>
      </w:pPr>
    </w:lvl>
    <w:lvl w:ilvl="2" w:tplc="232A4424" w:tentative="1">
      <w:start w:val="1"/>
      <w:numFmt w:val="lowerRoman"/>
      <w:lvlText w:val="%3."/>
      <w:lvlJc w:val="right"/>
      <w:pPr>
        <w:ind w:left="2160" w:hanging="360"/>
      </w:pPr>
    </w:lvl>
    <w:lvl w:ilvl="3" w:tplc="68ACEA0C" w:tentative="1">
      <w:start w:val="1"/>
      <w:numFmt w:val="decimal"/>
      <w:lvlText w:val="%4."/>
      <w:lvlJc w:val="left"/>
      <w:pPr>
        <w:ind w:left="2880" w:hanging="360"/>
      </w:pPr>
    </w:lvl>
    <w:lvl w:ilvl="4" w:tplc="88968B22" w:tentative="1">
      <w:start w:val="1"/>
      <w:numFmt w:val="lowerLetter"/>
      <w:lvlText w:val="%5."/>
      <w:lvlJc w:val="left"/>
      <w:pPr>
        <w:ind w:left="3600" w:hanging="360"/>
      </w:pPr>
    </w:lvl>
    <w:lvl w:ilvl="5" w:tplc="FDA8BC38" w:tentative="1">
      <w:start w:val="1"/>
      <w:numFmt w:val="lowerRoman"/>
      <w:lvlText w:val="%6."/>
      <w:lvlJc w:val="right"/>
      <w:pPr>
        <w:ind w:left="4320" w:hanging="360"/>
      </w:pPr>
    </w:lvl>
    <w:lvl w:ilvl="6" w:tplc="38F0A42C" w:tentative="1">
      <w:start w:val="1"/>
      <w:numFmt w:val="decimal"/>
      <w:lvlText w:val="%7."/>
      <w:lvlJc w:val="left"/>
      <w:pPr>
        <w:ind w:left="5040" w:hanging="360"/>
      </w:pPr>
    </w:lvl>
    <w:lvl w:ilvl="7" w:tplc="B90A57D8" w:tentative="1">
      <w:start w:val="1"/>
      <w:numFmt w:val="lowerLetter"/>
      <w:lvlText w:val="%8."/>
      <w:lvlJc w:val="left"/>
      <w:pPr>
        <w:ind w:left="5760" w:hanging="360"/>
      </w:pPr>
    </w:lvl>
    <w:lvl w:ilvl="8" w:tplc="5C1ABFF6" w:tentative="1">
      <w:start w:val="1"/>
      <w:numFmt w:val="lowerRoman"/>
      <w:lvlText w:val="%9."/>
      <w:lvlJc w:val="right"/>
      <w:pPr>
        <w:ind w:left="6480" w:hanging="360"/>
      </w:pPr>
    </w:lvl>
  </w:abstractNum>
  <w:abstractNum w:abstractNumId="9" w15:restartNumberingAfterBreak="0">
    <w:nsid w:val="578DCEBE"/>
    <w:multiLevelType w:val="hybridMultilevel"/>
    <w:tmpl w:val="FFFFFFFF"/>
    <w:lvl w:ilvl="0" w:tplc="FC06239A">
      <w:start w:val="1"/>
      <w:numFmt w:val="decimal"/>
      <w:lvlText w:val="%1."/>
      <w:lvlJc w:val="left"/>
      <w:pPr>
        <w:ind w:left="720" w:hanging="360"/>
      </w:pPr>
    </w:lvl>
    <w:lvl w:ilvl="1" w:tplc="56346DE6" w:tentative="1">
      <w:start w:val="1"/>
      <w:numFmt w:val="lowerLetter"/>
      <w:lvlText w:val="%2."/>
      <w:lvlJc w:val="left"/>
      <w:pPr>
        <w:ind w:left="1440" w:hanging="360"/>
      </w:pPr>
    </w:lvl>
    <w:lvl w:ilvl="2" w:tplc="69D8F880" w:tentative="1">
      <w:start w:val="1"/>
      <w:numFmt w:val="lowerRoman"/>
      <w:lvlText w:val="%3."/>
      <w:lvlJc w:val="right"/>
      <w:pPr>
        <w:ind w:left="2160" w:hanging="360"/>
      </w:pPr>
    </w:lvl>
    <w:lvl w:ilvl="3" w:tplc="E16C7500" w:tentative="1">
      <w:start w:val="1"/>
      <w:numFmt w:val="decimal"/>
      <w:lvlText w:val="%4."/>
      <w:lvlJc w:val="left"/>
      <w:pPr>
        <w:ind w:left="2880" w:hanging="360"/>
      </w:pPr>
    </w:lvl>
    <w:lvl w:ilvl="4" w:tplc="E01056D6" w:tentative="1">
      <w:start w:val="1"/>
      <w:numFmt w:val="lowerLetter"/>
      <w:lvlText w:val="%5."/>
      <w:lvlJc w:val="left"/>
      <w:pPr>
        <w:ind w:left="3600" w:hanging="360"/>
      </w:pPr>
    </w:lvl>
    <w:lvl w:ilvl="5" w:tplc="CCBA9250" w:tentative="1">
      <w:start w:val="1"/>
      <w:numFmt w:val="lowerRoman"/>
      <w:lvlText w:val="%6."/>
      <w:lvlJc w:val="right"/>
      <w:pPr>
        <w:ind w:left="4320" w:hanging="360"/>
      </w:pPr>
    </w:lvl>
    <w:lvl w:ilvl="6" w:tplc="8898D6C4" w:tentative="1">
      <w:start w:val="1"/>
      <w:numFmt w:val="decimal"/>
      <w:lvlText w:val="%7."/>
      <w:lvlJc w:val="left"/>
      <w:pPr>
        <w:ind w:left="5040" w:hanging="360"/>
      </w:pPr>
    </w:lvl>
    <w:lvl w:ilvl="7" w:tplc="DF624198" w:tentative="1">
      <w:start w:val="1"/>
      <w:numFmt w:val="lowerLetter"/>
      <w:lvlText w:val="%8."/>
      <w:lvlJc w:val="left"/>
      <w:pPr>
        <w:ind w:left="5760" w:hanging="360"/>
      </w:pPr>
    </w:lvl>
    <w:lvl w:ilvl="8" w:tplc="C2048A68" w:tentative="1">
      <w:start w:val="1"/>
      <w:numFmt w:val="lowerRoman"/>
      <w:lvlText w:val="%9."/>
      <w:lvlJc w:val="right"/>
      <w:pPr>
        <w:ind w:left="6480" w:hanging="360"/>
      </w:pPr>
    </w:lvl>
  </w:abstractNum>
  <w:abstractNum w:abstractNumId="10" w15:restartNumberingAfterBreak="0">
    <w:nsid w:val="666013CE"/>
    <w:multiLevelType w:val="hybridMultilevel"/>
    <w:tmpl w:val="FFFFFFFF"/>
    <w:lvl w:ilvl="0" w:tplc="89BA2852">
      <w:start w:val="1"/>
      <w:numFmt w:val="bullet"/>
      <w:lvlText w:val=""/>
      <w:lvlJc w:val="left"/>
      <w:pPr>
        <w:ind w:left="720" w:hanging="360"/>
      </w:pPr>
      <w:rPr>
        <w:rFonts w:ascii="Symbol" w:hAnsi="Symbol"/>
      </w:rPr>
    </w:lvl>
    <w:lvl w:ilvl="1" w:tplc="17B62136" w:tentative="1">
      <w:start w:val="1"/>
      <w:numFmt w:val="bullet"/>
      <w:lvlText w:val="o"/>
      <w:lvlJc w:val="left"/>
      <w:pPr>
        <w:ind w:left="1440" w:hanging="360"/>
      </w:pPr>
      <w:rPr>
        <w:rFonts w:ascii="Courier New" w:hAnsi="Courier New" w:cs="Courier New"/>
      </w:rPr>
    </w:lvl>
    <w:lvl w:ilvl="2" w:tplc="6254CABA" w:tentative="1">
      <w:start w:val="1"/>
      <w:numFmt w:val="bullet"/>
      <w:lvlText w:val=""/>
      <w:lvlJc w:val="left"/>
      <w:pPr>
        <w:ind w:left="2160" w:hanging="360"/>
      </w:pPr>
      <w:rPr>
        <w:rFonts w:ascii="Wingdings" w:hAnsi="Wingdings"/>
      </w:rPr>
    </w:lvl>
    <w:lvl w:ilvl="3" w:tplc="F6781486" w:tentative="1">
      <w:start w:val="1"/>
      <w:numFmt w:val="bullet"/>
      <w:lvlText w:val=""/>
      <w:lvlJc w:val="left"/>
      <w:pPr>
        <w:ind w:left="2880" w:hanging="360"/>
      </w:pPr>
      <w:rPr>
        <w:rFonts w:ascii="Symbol" w:hAnsi="Symbol"/>
      </w:rPr>
    </w:lvl>
    <w:lvl w:ilvl="4" w:tplc="C612530C" w:tentative="1">
      <w:start w:val="1"/>
      <w:numFmt w:val="bullet"/>
      <w:lvlText w:val="o"/>
      <w:lvlJc w:val="left"/>
      <w:pPr>
        <w:ind w:left="3600" w:hanging="360"/>
      </w:pPr>
      <w:rPr>
        <w:rFonts w:ascii="Courier New" w:hAnsi="Courier New" w:cs="Courier New"/>
      </w:rPr>
    </w:lvl>
    <w:lvl w:ilvl="5" w:tplc="5ECE8A98" w:tentative="1">
      <w:start w:val="1"/>
      <w:numFmt w:val="bullet"/>
      <w:lvlText w:val=""/>
      <w:lvlJc w:val="left"/>
      <w:pPr>
        <w:ind w:left="4320" w:hanging="360"/>
      </w:pPr>
      <w:rPr>
        <w:rFonts w:ascii="Wingdings" w:hAnsi="Wingdings"/>
      </w:rPr>
    </w:lvl>
    <w:lvl w:ilvl="6" w:tplc="7D48D2CE" w:tentative="1">
      <w:start w:val="1"/>
      <w:numFmt w:val="bullet"/>
      <w:lvlText w:val=""/>
      <w:lvlJc w:val="left"/>
      <w:pPr>
        <w:ind w:left="5040" w:hanging="360"/>
      </w:pPr>
      <w:rPr>
        <w:rFonts w:ascii="Symbol" w:hAnsi="Symbol"/>
      </w:rPr>
    </w:lvl>
    <w:lvl w:ilvl="7" w:tplc="A74444BE" w:tentative="1">
      <w:start w:val="1"/>
      <w:numFmt w:val="bullet"/>
      <w:lvlText w:val="o"/>
      <w:lvlJc w:val="left"/>
      <w:pPr>
        <w:ind w:left="5760" w:hanging="360"/>
      </w:pPr>
      <w:rPr>
        <w:rFonts w:ascii="Courier New" w:hAnsi="Courier New" w:cs="Courier New"/>
      </w:rPr>
    </w:lvl>
    <w:lvl w:ilvl="8" w:tplc="BF5A9630" w:tentative="1">
      <w:start w:val="1"/>
      <w:numFmt w:val="bullet"/>
      <w:lvlText w:val=""/>
      <w:lvlJc w:val="left"/>
      <w:pPr>
        <w:ind w:left="6480" w:hanging="360"/>
      </w:pPr>
      <w:rPr>
        <w:rFonts w:ascii="Wingdings" w:hAnsi="Wingdings"/>
      </w:rPr>
    </w:lvl>
  </w:abstractNum>
  <w:abstractNum w:abstractNumId="11" w15:restartNumberingAfterBreak="0">
    <w:nsid w:val="6B406EE9"/>
    <w:multiLevelType w:val="hybridMultilevel"/>
    <w:tmpl w:val="FFFFFFFF"/>
    <w:lvl w:ilvl="0" w:tplc="E654BFF0">
      <w:start w:val="1"/>
      <w:numFmt w:val="bullet"/>
      <w:lvlText w:val=""/>
      <w:lvlJc w:val="left"/>
      <w:pPr>
        <w:ind w:left="720" w:hanging="360"/>
      </w:pPr>
      <w:rPr>
        <w:rFonts w:ascii="Symbol" w:hAnsi="Symbol"/>
      </w:rPr>
    </w:lvl>
    <w:lvl w:ilvl="1" w:tplc="F6188DD0" w:tentative="1">
      <w:start w:val="1"/>
      <w:numFmt w:val="bullet"/>
      <w:lvlText w:val="o"/>
      <w:lvlJc w:val="left"/>
      <w:pPr>
        <w:ind w:left="1440" w:hanging="360"/>
      </w:pPr>
      <w:rPr>
        <w:rFonts w:ascii="Courier New" w:hAnsi="Courier New" w:cs="Courier New"/>
      </w:rPr>
    </w:lvl>
    <w:lvl w:ilvl="2" w:tplc="0CA80760" w:tentative="1">
      <w:start w:val="1"/>
      <w:numFmt w:val="bullet"/>
      <w:lvlText w:val=""/>
      <w:lvlJc w:val="left"/>
      <w:pPr>
        <w:ind w:left="2160" w:hanging="360"/>
      </w:pPr>
      <w:rPr>
        <w:rFonts w:ascii="Wingdings" w:hAnsi="Wingdings"/>
      </w:rPr>
    </w:lvl>
    <w:lvl w:ilvl="3" w:tplc="36640D6A" w:tentative="1">
      <w:start w:val="1"/>
      <w:numFmt w:val="bullet"/>
      <w:lvlText w:val=""/>
      <w:lvlJc w:val="left"/>
      <w:pPr>
        <w:ind w:left="2880" w:hanging="360"/>
      </w:pPr>
      <w:rPr>
        <w:rFonts w:ascii="Symbol" w:hAnsi="Symbol"/>
      </w:rPr>
    </w:lvl>
    <w:lvl w:ilvl="4" w:tplc="D6FAB774" w:tentative="1">
      <w:start w:val="1"/>
      <w:numFmt w:val="bullet"/>
      <w:lvlText w:val="o"/>
      <w:lvlJc w:val="left"/>
      <w:pPr>
        <w:ind w:left="3600" w:hanging="360"/>
      </w:pPr>
      <w:rPr>
        <w:rFonts w:ascii="Courier New" w:hAnsi="Courier New" w:cs="Courier New"/>
      </w:rPr>
    </w:lvl>
    <w:lvl w:ilvl="5" w:tplc="56F09A74" w:tentative="1">
      <w:start w:val="1"/>
      <w:numFmt w:val="bullet"/>
      <w:lvlText w:val=""/>
      <w:lvlJc w:val="left"/>
      <w:pPr>
        <w:ind w:left="4320" w:hanging="360"/>
      </w:pPr>
      <w:rPr>
        <w:rFonts w:ascii="Wingdings" w:hAnsi="Wingdings"/>
      </w:rPr>
    </w:lvl>
    <w:lvl w:ilvl="6" w:tplc="EE26DCFE" w:tentative="1">
      <w:start w:val="1"/>
      <w:numFmt w:val="bullet"/>
      <w:lvlText w:val=""/>
      <w:lvlJc w:val="left"/>
      <w:pPr>
        <w:ind w:left="5040" w:hanging="360"/>
      </w:pPr>
      <w:rPr>
        <w:rFonts w:ascii="Symbol" w:hAnsi="Symbol"/>
      </w:rPr>
    </w:lvl>
    <w:lvl w:ilvl="7" w:tplc="7D3CEC86" w:tentative="1">
      <w:start w:val="1"/>
      <w:numFmt w:val="bullet"/>
      <w:lvlText w:val="o"/>
      <w:lvlJc w:val="left"/>
      <w:pPr>
        <w:ind w:left="5760" w:hanging="360"/>
      </w:pPr>
      <w:rPr>
        <w:rFonts w:ascii="Courier New" w:hAnsi="Courier New" w:cs="Courier New"/>
      </w:rPr>
    </w:lvl>
    <w:lvl w:ilvl="8" w:tplc="6D2ED77C" w:tentative="1">
      <w:start w:val="1"/>
      <w:numFmt w:val="bullet"/>
      <w:lvlText w:val=""/>
      <w:lvlJc w:val="left"/>
      <w:pPr>
        <w:ind w:left="6480" w:hanging="360"/>
      </w:pPr>
      <w:rPr>
        <w:rFonts w:ascii="Wingdings" w:hAnsi="Wingdings"/>
      </w:rPr>
    </w:lvl>
  </w:abstractNum>
  <w:abstractNum w:abstractNumId="12" w15:restartNumberingAfterBreak="0">
    <w:nsid w:val="6C740539"/>
    <w:multiLevelType w:val="hybridMultilevel"/>
    <w:tmpl w:val="FFFFFFFF"/>
    <w:lvl w:ilvl="0" w:tplc="C7F22F2C">
      <w:start w:val="1"/>
      <w:numFmt w:val="decimal"/>
      <w:lvlText w:val="%1."/>
      <w:lvlJc w:val="left"/>
      <w:pPr>
        <w:ind w:left="720" w:hanging="360"/>
      </w:pPr>
    </w:lvl>
    <w:lvl w:ilvl="1" w:tplc="35E85890" w:tentative="1">
      <w:start w:val="1"/>
      <w:numFmt w:val="lowerLetter"/>
      <w:lvlText w:val="%2."/>
      <w:lvlJc w:val="left"/>
      <w:pPr>
        <w:ind w:left="1440" w:hanging="360"/>
      </w:pPr>
    </w:lvl>
    <w:lvl w:ilvl="2" w:tplc="0B506286" w:tentative="1">
      <w:start w:val="1"/>
      <w:numFmt w:val="lowerRoman"/>
      <w:lvlText w:val="%3."/>
      <w:lvlJc w:val="right"/>
      <w:pPr>
        <w:ind w:left="2160" w:hanging="360"/>
      </w:pPr>
    </w:lvl>
    <w:lvl w:ilvl="3" w:tplc="3C0E53D8" w:tentative="1">
      <w:start w:val="1"/>
      <w:numFmt w:val="decimal"/>
      <w:lvlText w:val="%4."/>
      <w:lvlJc w:val="left"/>
      <w:pPr>
        <w:ind w:left="2880" w:hanging="360"/>
      </w:pPr>
    </w:lvl>
    <w:lvl w:ilvl="4" w:tplc="FE468EAE" w:tentative="1">
      <w:start w:val="1"/>
      <w:numFmt w:val="lowerLetter"/>
      <w:lvlText w:val="%5."/>
      <w:lvlJc w:val="left"/>
      <w:pPr>
        <w:ind w:left="3600" w:hanging="360"/>
      </w:pPr>
    </w:lvl>
    <w:lvl w:ilvl="5" w:tplc="32868916" w:tentative="1">
      <w:start w:val="1"/>
      <w:numFmt w:val="lowerRoman"/>
      <w:lvlText w:val="%6."/>
      <w:lvlJc w:val="right"/>
      <w:pPr>
        <w:ind w:left="4320" w:hanging="360"/>
      </w:pPr>
    </w:lvl>
    <w:lvl w:ilvl="6" w:tplc="7394945E" w:tentative="1">
      <w:start w:val="1"/>
      <w:numFmt w:val="decimal"/>
      <w:lvlText w:val="%7."/>
      <w:lvlJc w:val="left"/>
      <w:pPr>
        <w:ind w:left="5040" w:hanging="360"/>
      </w:pPr>
    </w:lvl>
    <w:lvl w:ilvl="7" w:tplc="6A2CA654" w:tentative="1">
      <w:start w:val="1"/>
      <w:numFmt w:val="lowerLetter"/>
      <w:lvlText w:val="%8."/>
      <w:lvlJc w:val="left"/>
      <w:pPr>
        <w:ind w:left="5760" w:hanging="360"/>
      </w:pPr>
    </w:lvl>
    <w:lvl w:ilvl="8" w:tplc="64C673F6" w:tentative="1">
      <w:start w:val="1"/>
      <w:numFmt w:val="lowerRoman"/>
      <w:lvlText w:val="%9."/>
      <w:lvlJc w:val="right"/>
      <w:pPr>
        <w:ind w:left="6480" w:hanging="360"/>
      </w:pPr>
    </w:lvl>
  </w:abstractNum>
  <w:abstractNum w:abstractNumId="13" w15:restartNumberingAfterBreak="0">
    <w:nsid w:val="6CDFEF54"/>
    <w:multiLevelType w:val="hybridMultilevel"/>
    <w:tmpl w:val="FFFFFFFF"/>
    <w:lvl w:ilvl="0" w:tplc="81A4DED8">
      <w:start w:val="1"/>
      <w:numFmt w:val="decimal"/>
      <w:lvlText w:val="%1."/>
      <w:lvlJc w:val="left"/>
      <w:pPr>
        <w:ind w:left="720" w:hanging="360"/>
      </w:pPr>
    </w:lvl>
    <w:lvl w:ilvl="1" w:tplc="B656AC34" w:tentative="1">
      <w:start w:val="1"/>
      <w:numFmt w:val="lowerLetter"/>
      <w:lvlText w:val="%2."/>
      <w:lvlJc w:val="left"/>
      <w:pPr>
        <w:ind w:left="1440" w:hanging="360"/>
      </w:pPr>
    </w:lvl>
    <w:lvl w:ilvl="2" w:tplc="B7CA5E38" w:tentative="1">
      <w:start w:val="1"/>
      <w:numFmt w:val="lowerRoman"/>
      <w:lvlText w:val="%3."/>
      <w:lvlJc w:val="right"/>
      <w:pPr>
        <w:ind w:left="2160" w:hanging="360"/>
      </w:pPr>
    </w:lvl>
    <w:lvl w:ilvl="3" w:tplc="EBACB1DA" w:tentative="1">
      <w:start w:val="1"/>
      <w:numFmt w:val="decimal"/>
      <w:lvlText w:val="%4."/>
      <w:lvlJc w:val="left"/>
      <w:pPr>
        <w:ind w:left="2880" w:hanging="360"/>
      </w:pPr>
    </w:lvl>
    <w:lvl w:ilvl="4" w:tplc="AA32E090" w:tentative="1">
      <w:start w:val="1"/>
      <w:numFmt w:val="lowerLetter"/>
      <w:lvlText w:val="%5."/>
      <w:lvlJc w:val="left"/>
      <w:pPr>
        <w:ind w:left="3600" w:hanging="360"/>
      </w:pPr>
    </w:lvl>
    <w:lvl w:ilvl="5" w:tplc="838C0870" w:tentative="1">
      <w:start w:val="1"/>
      <w:numFmt w:val="lowerRoman"/>
      <w:lvlText w:val="%6."/>
      <w:lvlJc w:val="right"/>
      <w:pPr>
        <w:ind w:left="4320" w:hanging="360"/>
      </w:pPr>
    </w:lvl>
    <w:lvl w:ilvl="6" w:tplc="0F9C478A" w:tentative="1">
      <w:start w:val="1"/>
      <w:numFmt w:val="decimal"/>
      <w:lvlText w:val="%7."/>
      <w:lvlJc w:val="left"/>
      <w:pPr>
        <w:ind w:left="5040" w:hanging="360"/>
      </w:pPr>
    </w:lvl>
    <w:lvl w:ilvl="7" w:tplc="10E2F354" w:tentative="1">
      <w:start w:val="1"/>
      <w:numFmt w:val="lowerLetter"/>
      <w:lvlText w:val="%8."/>
      <w:lvlJc w:val="left"/>
      <w:pPr>
        <w:ind w:left="5760" w:hanging="360"/>
      </w:pPr>
    </w:lvl>
    <w:lvl w:ilvl="8" w:tplc="6E4CF320" w:tentative="1">
      <w:start w:val="1"/>
      <w:numFmt w:val="lowerRoman"/>
      <w:lvlText w:val="%9."/>
      <w:lvlJc w:val="right"/>
      <w:pPr>
        <w:ind w:left="6480" w:hanging="360"/>
      </w:pPr>
    </w:lvl>
  </w:abstractNum>
  <w:abstractNum w:abstractNumId="14" w15:restartNumberingAfterBreak="0">
    <w:nsid w:val="74F1386F"/>
    <w:multiLevelType w:val="hybridMultilevel"/>
    <w:tmpl w:val="FFFFFFFF"/>
    <w:lvl w:ilvl="0" w:tplc="AE5C74D4">
      <w:start w:val="1"/>
      <w:numFmt w:val="bullet"/>
      <w:lvlText w:val=""/>
      <w:lvlJc w:val="left"/>
      <w:pPr>
        <w:ind w:left="720" w:hanging="360"/>
      </w:pPr>
      <w:rPr>
        <w:rFonts w:ascii="Symbol" w:hAnsi="Symbol"/>
      </w:rPr>
    </w:lvl>
    <w:lvl w:ilvl="1" w:tplc="81F86EFC" w:tentative="1">
      <w:start w:val="1"/>
      <w:numFmt w:val="bullet"/>
      <w:lvlText w:val="o"/>
      <w:lvlJc w:val="left"/>
      <w:pPr>
        <w:ind w:left="1440" w:hanging="360"/>
      </w:pPr>
      <w:rPr>
        <w:rFonts w:ascii="Courier New" w:hAnsi="Courier New" w:cs="Courier New"/>
      </w:rPr>
    </w:lvl>
    <w:lvl w:ilvl="2" w:tplc="43F6A004" w:tentative="1">
      <w:start w:val="1"/>
      <w:numFmt w:val="bullet"/>
      <w:lvlText w:val=""/>
      <w:lvlJc w:val="left"/>
      <w:pPr>
        <w:ind w:left="2160" w:hanging="360"/>
      </w:pPr>
      <w:rPr>
        <w:rFonts w:ascii="Wingdings" w:hAnsi="Wingdings"/>
      </w:rPr>
    </w:lvl>
    <w:lvl w:ilvl="3" w:tplc="3022F33E" w:tentative="1">
      <w:start w:val="1"/>
      <w:numFmt w:val="bullet"/>
      <w:lvlText w:val=""/>
      <w:lvlJc w:val="left"/>
      <w:pPr>
        <w:ind w:left="2880" w:hanging="360"/>
      </w:pPr>
      <w:rPr>
        <w:rFonts w:ascii="Symbol" w:hAnsi="Symbol"/>
      </w:rPr>
    </w:lvl>
    <w:lvl w:ilvl="4" w:tplc="38A0C354" w:tentative="1">
      <w:start w:val="1"/>
      <w:numFmt w:val="bullet"/>
      <w:lvlText w:val="o"/>
      <w:lvlJc w:val="left"/>
      <w:pPr>
        <w:ind w:left="3600" w:hanging="360"/>
      </w:pPr>
      <w:rPr>
        <w:rFonts w:ascii="Courier New" w:hAnsi="Courier New" w:cs="Courier New"/>
      </w:rPr>
    </w:lvl>
    <w:lvl w:ilvl="5" w:tplc="0C1CCC88" w:tentative="1">
      <w:start w:val="1"/>
      <w:numFmt w:val="bullet"/>
      <w:lvlText w:val=""/>
      <w:lvlJc w:val="left"/>
      <w:pPr>
        <w:ind w:left="4320" w:hanging="360"/>
      </w:pPr>
      <w:rPr>
        <w:rFonts w:ascii="Wingdings" w:hAnsi="Wingdings"/>
      </w:rPr>
    </w:lvl>
    <w:lvl w:ilvl="6" w:tplc="F5D6BB6C" w:tentative="1">
      <w:start w:val="1"/>
      <w:numFmt w:val="bullet"/>
      <w:lvlText w:val=""/>
      <w:lvlJc w:val="left"/>
      <w:pPr>
        <w:ind w:left="5040" w:hanging="360"/>
      </w:pPr>
      <w:rPr>
        <w:rFonts w:ascii="Symbol" w:hAnsi="Symbol"/>
      </w:rPr>
    </w:lvl>
    <w:lvl w:ilvl="7" w:tplc="D7849C9A" w:tentative="1">
      <w:start w:val="1"/>
      <w:numFmt w:val="bullet"/>
      <w:lvlText w:val="o"/>
      <w:lvlJc w:val="left"/>
      <w:pPr>
        <w:ind w:left="5760" w:hanging="360"/>
      </w:pPr>
      <w:rPr>
        <w:rFonts w:ascii="Courier New" w:hAnsi="Courier New" w:cs="Courier New"/>
      </w:rPr>
    </w:lvl>
    <w:lvl w:ilvl="8" w:tplc="6686C410" w:tentative="1">
      <w:start w:val="1"/>
      <w:numFmt w:val="bullet"/>
      <w:lvlText w:val=""/>
      <w:lvlJc w:val="left"/>
      <w:pPr>
        <w:ind w:left="6480" w:hanging="360"/>
      </w:pPr>
      <w:rPr>
        <w:rFonts w:ascii="Wingdings" w:hAnsi="Wingdings"/>
      </w:rPr>
    </w:lvl>
  </w:abstractNum>
  <w:num w:numId="1" w16cid:durableId="1401291005">
    <w:abstractNumId w:val="0"/>
  </w:num>
  <w:num w:numId="2" w16cid:durableId="918172407">
    <w:abstractNumId w:val="2"/>
  </w:num>
  <w:num w:numId="3" w16cid:durableId="1652978220">
    <w:abstractNumId w:val="9"/>
  </w:num>
  <w:num w:numId="4" w16cid:durableId="2048874316">
    <w:abstractNumId w:val="3"/>
  </w:num>
  <w:num w:numId="5" w16cid:durableId="1323461009">
    <w:abstractNumId w:val="14"/>
  </w:num>
  <w:num w:numId="6" w16cid:durableId="1827742625">
    <w:abstractNumId w:val="5"/>
  </w:num>
  <w:num w:numId="7" w16cid:durableId="1418407021">
    <w:abstractNumId w:val="11"/>
  </w:num>
  <w:num w:numId="8" w16cid:durableId="677393060">
    <w:abstractNumId w:val="7"/>
  </w:num>
  <w:num w:numId="9" w16cid:durableId="730232874">
    <w:abstractNumId w:val="4"/>
  </w:num>
  <w:num w:numId="10" w16cid:durableId="2101438935">
    <w:abstractNumId w:val="13"/>
  </w:num>
  <w:num w:numId="11" w16cid:durableId="381369314">
    <w:abstractNumId w:val="1"/>
  </w:num>
  <w:num w:numId="12" w16cid:durableId="382296387">
    <w:abstractNumId w:val="12"/>
  </w:num>
  <w:num w:numId="13" w16cid:durableId="1494831757">
    <w:abstractNumId w:val="6"/>
  </w:num>
  <w:num w:numId="14" w16cid:durableId="1561793670">
    <w:abstractNumId w:val="8"/>
  </w:num>
  <w:num w:numId="15" w16cid:durableId="16940690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5E7691"/>
    <w:rsid w:val="00534627"/>
    <w:rsid w:val="005E7691"/>
    <w:rsid w:val="006A60C6"/>
    <w:rsid w:val="00795BA0"/>
    <w:rsid w:val="0098318D"/>
    <w:rsid w:val="00A03094"/>
    <w:rsid w:val="00C16378"/>
    <w:rsid w:val="00CC7ECD"/>
    <w:rsid w:val="00E9232A"/>
    <w:rsid w:val="0236ADD5"/>
    <w:rsid w:val="0C789C53"/>
    <w:rsid w:val="15D9295F"/>
    <w:rsid w:val="1C209F08"/>
    <w:rsid w:val="1CEA01B8"/>
    <w:rsid w:val="2096C329"/>
    <w:rsid w:val="21664B6B"/>
    <w:rsid w:val="247FF075"/>
    <w:rsid w:val="2DA13543"/>
    <w:rsid w:val="2DD6C267"/>
    <w:rsid w:val="2DE2BDF8"/>
    <w:rsid w:val="3132A658"/>
    <w:rsid w:val="37BCE133"/>
    <w:rsid w:val="3B0DC8BF"/>
    <w:rsid w:val="425203F5"/>
    <w:rsid w:val="44D5C68D"/>
    <w:rsid w:val="460980C6"/>
    <w:rsid w:val="48C95ABB"/>
    <w:rsid w:val="4FCAC7EC"/>
    <w:rsid w:val="550CA185"/>
    <w:rsid w:val="59A9184E"/>
    <w:rsid w:val="5AD2C108"/>
    <w:rsid w:val="5B449D78"/>
    <w:rsid w:val="5DDEFFAE"/>
    <w:rsid w:val="6ABAB92F"/>
    <w:rsid w:val="760C20EB"/>
    <w:rsid w:val="76FEEB8A"/>
    <w:rsid w:val="782167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17F2B5F"/>
  <w15:docId w15:val="{66204A1F-EEA5-4647-A4B3-DC25E7FFF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 w:val="18"/>
      <w:szCs w:val="18"/>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eg" /><Relationship Id="rId12" Type="http://schemas.microsoft.com/office/2020/10/relationships/intelligence" Target="intelligence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1740</Words>
  <Characters>9922</Characters>
  <Application>Microsoft Office Word</Application>
  <DocSecurity>0</DocSecurity>
  <Lines>82</Lines>
  <Paragraphs>23</Paragraphs>
  <ScaleCrop>false</ScaleCrop>
  <Company/>
  <LinksUpToDate>false</LinksUpToDate>
  <CharactersWithSpaces>11639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iffat nabil</dc:creator>
  <cp:lastModifiedBy>447584847024</cp:lastModifiedBy>
  <cp:revision>2</cp:revision>
  <dcterms:created xsi:type="dcterms:W3CDTF">2026-07-12T22:28:00Z</dcterms:created>
  <dcterms:modified xsi:type="dcterms:W3CDTF">2026-07-12T22:28:00Z</dcterms:modified>
</cp:coreProperties>
</file>