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B2B64" w:rsidRPr="001F54D0" w:rsidRDefault="00424955" w:rsidP="001F54D0">
      <w:r>
        <w:t xml:space="preserve">            </w:t>
      </w:r>
      <w:r>
        <w:rPr>
          <w:noProof/>
          <w:lang w:val="en-US"/>
        </w:rPr>
        <w:drawing>
          <wp:inline distT="0" distB="0" distL="0" distR="0">
            <wp:extent cx="4956048" cy="1024128"/>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ternational_UWTSD_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56048" cy="1024128"/>
                    </a:xfrm>
                    <a:prstGeom prst="rect">
                      <a:avLst/>
                    </a:prstGeom>
                  </pic:spPr>
                </pic:pic>
              </a:graphicData>
            </a:graphic>
          </wp:inline>
        </w:drawing>
      </w:r>
    </w:p>
    <w:p w:rsidR="009B2B64" w:rsidRPr="001F54D0" w:rsidRDefault="009B2B64" w:rsidP="001F54D0"/>
    <w:p w:rsidR="009B2B64" w:rsidRPr="001F54D0" w:rsidRDefault="009B2B64" w:rsidP="001F54D0"/>
    <w:p w:rsidR="009B2B64" w:rsidRPr="001F54D0" w:rsidRDefault="009B2B64" w:rsidP="001F54D0"/>
    <w:p w:rsidR="001F54D0" w:rsidRDefault="001F54D0" w:rsidP="001F54D0">
      <w:pPr>
        <w:jc w:val="center"/>
        <w:rPr>
          <w:b/>
          <w:sz w:val="52"/>
        </w:rPr>
      </w:pPr>
    </w:p>
    <w:p w:rsidR="001F54D0" w:rsidRDefault="001F54D0" w:rsidP="001F54D0">
      <w:pPr>
        <w:jc w:val="center"/>
        <w:rPr>
          <w:b/>
          <w:sz w:val="52"/>
        </w:rPr>
      </w:pPr>
    </w:p>
    <w:p w:rsidR="00DF0C9E" w:rsidRPr="00424955" w:rsidRDefault="00DF0C9E" w:rsidP="001F54D0">
      <w:pPr>
        <w:rPr>
          <w:rFonts w:ascii="Book Antiqua" w:hAnsi="Book Antiqua"/>
          <w:b/>
          <w:sz w:val="52"/>
        </w:rPr>
      </w:pPr>
      <w:r w:rsidRPr="00424955">
        <w:rPr>
          <w:rFonts w:ascii="Book Antiqua" w:hAnsi="Book Antiqua"/>
          <w:b/>
          <w:sz w:val="52"/>
        </w:rPr>
        <w:t>Introducing the Modern Workplace</w:t>
      </w:r>
    </w:p>
    <w:p w:rsidR="00424955" w:rsidRPr="00424955" w:rsidRDefault="00424955" w:rsidP="001F54D0">
      <w:pPr>
        <w:rPr>
          <w:rFonts w:ascii="Book Antiqua" w:hAnsi="Book Antiqua"/>
          <w:b/>
          <w:sz w:val="40"/>
          <w:szCs w:val="40"/>
        </w:rPr>
      </w:pPr>
      <w:r w:rsidRPr="00424955">
        <w:rPr>
          <w:rFonts w:ascii="Book Antiqua" w:hAnsi="Book Antiqua"/>
          <w:b/>
          <w:sz w:val="52"/>
        </w:rPr>
        <w:t xml:space="preserve">           </w:t>
      </w:r>
      <w:r w:rsidRPr="00424955">
        <w:rPr>
          <w:rFonts w:ascii="Book Antiqua" w:hAnsi="Book Antiqua"/>
          <w:b/>
          <w:sz w:val="40"/>
          <w:szCs w:val="40"/>
        </w:rPr>
        <w:t>Module number: LCBB4003</w:t>
      </w:r>
    </w:p>
    <w:p w:rsidR="00424955" w:rsidRDefault="00424955" w:rsidP="001F54D0">
      <w:pPr>
        <w:rPr>
          <w:b/>
          <w:sz w:val="40"/>
          <w:szCs w:val="40"/>
        </w:rPr>
      </w:pPr>
      <w:r>
        <w:rPr>
          <w:b/>
          <w:sz w:val="40"/>
          <w:szCs w:val="40"/>
        </w:rPr>
        <w:t xml:space="preserve">                                </w:t>
      </w:r>
    </w:p>
    <w:p w:rsidR="00424955" w:rsidRDefault="00424955" w:rsidP="001F54D0">
      <w:pPr>
        <w:rPr>
          <w:b/>
          <w:sz w:val="40"/>
          <w:szCs w:val="40"/>
        </w:rPr>
      </w:pPr>
    </w:p>
    <w:p w:rsidR="00424955" w:rsidRDefault="00424955" w:rsidP="001F54D0">
      <w:pPr>
        <w:rPr>
          <w:b/>
          <w:sz w:val="40"/>
          <w:szCs w:val="40"/>
        </w:rPr>
      </w:pPr>
      <w:bookmarkStart w:id="0" w:name="_GoBack"/>
      <w:bookmarkEnd w:id="0"/>
    </w:p>
    <w:p w:rsidR="00424955" w:rsidRDefault="00424955" w:rsidP="001F54D0">
      <w:pPr>
        <w:rPr>
          <w:b/>
          <w:sz w:val="40"/>
          <w:szCs w:val="40"/>
        </w:rPr>
      </w:pPr>
    </w:p>
    <w:p w:rsidR="00424955" w:rsidRPr="00424955" w:rsidRDefault="00424955" w:rsidP="00424955">
      <w:pPr>
        <w:spacing w:line="240" w:lineRule="auto"/>
        <w:jc w:val="right"/>
        <w:rPr>
          <w:b/>
          <w:sz w:val="40"/>
          <w:szCs w:val="40"/>
        </w:rPr>
      </w:pPr>
      <w:r>
        <w:rPr>
          <w:b/>
          <w:sz w:val="40"/>
          <w:szCs w:val="40"/>
        </w:rPr>
        <w:t xml:space="preserve">                     </w:t>
      </w:r>
      <w:r w:rsidRPr="00424955">
        <w:rPr>
          <w:rFonts w:asciiTheme="minorHAnsi" w:hAnsiTheme="minorHAnsi" w:cstheme="minorHAnsi"/>
          <w:b/>
          <w:sz w:val="32"/>
          <w:szCs w:val="32"/>
        </w:rPr>
        <w:t xml:space="preserve"> Lecturer: </w:t>
      </w:r>
      <w:proofErr w:type="spellStart"/>
      <w:r w:rsidRPr="00424955">
        <w:rPr>
          <w:rFonts w:asciiTheme="minorHAnsi" w:hAnsiTheme="minorHAnsi" w:cstheme="minorHAnsi"/>
          <w:b/>
          <w:sz w:val="32"/>
          <w:szCs w:val="32"/>
        </w:rPr>
        <w:t>Anupam</w:t>
      </w:r>
      <w:proofErr w:type="spellEnd"/>
      <w:r w:rsidRPr="00424955">
        <w:rPr>
          <w:rFonts w:asciiTheme="minorHAnsi" w:hAnsiTheme="minorHAnsi" w:cstheme="minorHAnsi"/>
          <w:b/>
          <w:sz w:val="32"/>
          <w:szCs w:val="32"/>
        </w:rPr>
        <w:t xml:space="preserve"> </w:t>
      </w:r>
      <w:proofErr w:type="spellStart"/>
      <w:r w:rsidRPr="00424955">
        <w:rPr>
          <w:rFonts w:asciiTheme="minorHAnsi" w:hAnsiTheme="minorHAnsi" w:cstheme="minorHAnsi"/>
          <w:b/>
          <w:sz w:val="32"/>
          <w:szCs w:val="32"/>
        </w:rPr>
        <w:t>Mazumdar</w:t>
      </w:r>
      <w:proofErr w:type="spellEnd"/>
    </w:p>
    <w:p w:rsidR="00424955" w:rsidRDefault="00424955" w:rsidP="00424955">
      <w:pPr>
        <w:spacing w:line="240" w:lineRule="auto"/>
        <w:jc w:val="right"/>
        <w:rPr>
          <w:rFonts w:asciiTheme="minorHAnsi" w:hAnsiTheme="minorHAnsi" w:cstheme="minorHAnsi"/>
          <w:b/>
          <w:sz w:val="32"/>
          <w:szCs w:val="32"/>
        </w:rPr>
      </w:pPr>
      <w:r>
        <w:rPr>
          <w:rFonts w:asciiTheme="minorHAnsi" w:hAnsiTheme="minorHAnsi" w:cstheme="minorHAnsi"/>
          <w:b/>
          <w:sz w:val="32"/>
          <w:szCs w:val="32"/>
        </w:rPr>
        <w:t xml:space="preserve">                                 Student name: </w:t>
      </w:r>
      <w:proofErr w:type="spellStart"/>
      <w:r>
        <w:rPr>
          <w:rFonts w:asciiTheme="minorHAnsi" w:hAnsiTheme="minorHAnsi" w:cstheme="minorHAnsi"/>
          <w:b/>
          <w:sz w:val="32"/>
          <w:szCs w:val="32"/>
        </w:rPr>
        <w:t>Raluca</w:t>
      </w:r>
      <w:proofErr w:type="spellEnd"/>
      <w:r>
        <w:rPr>
          <w:rFonts w:asciiTheme="minorHAnsi" w:hAnsiTheme="minorHAnsi" w:cstheme="minorHAnsi"/>
          <w:b/>
          <w:sz w:val="32"/>
          <w:szCs w:val="32"/>
        </w:rPr>
        <w:t xml:space="preserve"> </w:t>
      </w:r>
      <w:proofErr w:type="spellStart"/>
      <w:r>
        <w:rPr>
          <w:rFonts w:asciiTheme="minorHAnsi" w:hAnsiTheme="minorHAnsi" w:cstheme="minorHAnsi"/>
          <w:b/>
          <w:sz w:val="32"/>
          <w:szCs w:val="32"/>
        </w:rPr>
        <w:t>Mihaela</w:t>
      </w:r>
      <w:proofErr w:type="spellEnd"/>
      <w:r>
        <w:rPr>
          <w:rFonts w:asciiTheme="minorHAnsi" w:hAnsiTheme="minorHAnsi" w:cstheme="minorHAnsi"/>
          <w:b/>
          <w:sz w:val="32"/>
          <w:szCs w:val="32"/>
        </w:rPr>
        <w:t xml:space="preserve"> </w:t>
      </w:r>
      <w:proofErr w:type="spellStart"/>
      <w:r>
        <w:rPr>
          <w:rFonts w:asciiTheme="minorHAnsi" w:hAnsiTheme="minorHAnsi" w:cstheme="minorHAnsi"/>
          <w:b/>
          <w:sz w:val="32"/>
          <w:szCs w:val="32"/>
        </w:rPr>
        <w:t>Petre</w:t>
      </w:r>
      <w:proofErr w:type="spellEnd"/>
    </w:p>
    <w:p w:rsidR="009B2B64" w:rsidRPr="00424955" w:rsidRDefault="00424955" w:rsidP="00424955">
      <w:pPr>
        <w:spacing w:line="240" w:lineRule="auto"/>
        <w:jc w:val="right"/>
        <w:rPr>
          <w:rFonts w:asciiTheme="minorHAnsi" w:hAnsiTheme="minorHAnsi" w:cstheme="minorHAnsi"/>
          <w:b/>
          <w:sz w:val="32"/>
          <w:szCs w:val="32"/>
        </w:rPr>
      </w:pPr>
      <w:r>
        <w:rPr>
          <w:rFonts w:asciiTheme="minorHAnsi" w:hAnsiTheme="minorHAnsi" w:cstheme="minorHAnsi"/>
          <w:b/>
          <w:sz w:val="32"/>
          <w:szCs w:val="32"/>
        </w:rPr>
        <w:t xml:space="preserve">                                 Student ID: 2029612</w:t>
      </w:r>
      <w:r w:rsidR="009B2B64" w:rsidRPr="00424955">
        <w:rPr>
          <w:rFonts w:asciiTheme="minorHAnsi" w:hAnsiTheme="minorHAnsi" w:cstheme="minorHAnsi"/>
          <w:b/>
          <w:sz w:val="32"/>
          <w:szCs w:val="32"/>
        </w:rPr>
        <w:br w:type="page"/>
      </w:r>
    </w:p>
    <w:sdt>
      <w:sdtPr>
        <w:rPr>
          <w:rFonts w:ascii="Arial" w:eastAsiaTheme="minorHAnsi" w:hAnsi="Arial" w:cstheme="minorBidi"/>
          <w:color w:val="auto"/>
          <w:sz w:val="24"/>
          <w:szCs w:val="22"/>
          <w:lang w:val="en-GB"/>
        </w:rPr>
        <w:id w:val="1320075034"/>
        <w:docPartObj>
          <w:docPartGallery w:val="Table of Contents"/>
          <w:docPartUnique/>
        </w:docPartObj>
      </w:sdtPr>
      <w:sdtEndPr>
        <w:rPr>
          <w:b/>
          <w:bCs/>
          <w:noProof/>
        </w:rPr>
      </w:sdtEndPr>
      <w:sdtContent>
        <w:p w:rsidR="00F73CE6" w:rsidRPr="001F54D0" w:rsidRDefault="00F73CE6">
          <w:pPr>
            <w:pStyle w:val="TOCHeading"/>
            <w:rPr>
              <w:rFonts w:ascii="Arial" w:hAnsi="Arial" w:cs="Arial"/>
              <w:b/>
            </w:rPr>
          </w:pPr>
          <w:r w:rsidRPr="001F54D0">
            <w:rPr>
              <w:rFonts w:ascii="Arial" w:hAnsi="Arial" w:cs="Arial"/>
              <w:b/>
            </w:rPr>
            <w:t>Table of Contents</w:t>
          </w:r>
        </w:p>
        <w:p w:rsidR="001F54D0" w:rsidRDefault="00F73CE6">
          <w:pPr>
            <w:pStyle w:val="TOC1"/>
            <w:tabs>
              <w:tab w:val="left" w:pos="440"/>
              <w:tab w:val="right" w:leader="dot" w:pos="9350"/>
            </w:tabs>
            <w:rPr>
              <w:rFonts w:asciiTheme="minorHAnsi" w:eastAsiaTheme="minorEastAsia" w:hAnsiTheme="minorHAnsi"/>
              <w:noProof/>
              <w:sz w:val="22"/>
              <w:lang w:val="en-US"/>
            </w:rPr>
          </w:pPr>
          <w:r w:rsidRPr="001F54D0">
            <w:fldChar w:fldCharType="begin"/>
          </w:r>
          <w:r w:rsidRPr="001F54D0">
            <w:instrText xml:space="preserve"> TOC \o "1-3" \h \z \u </w:instrText>
          </w:r>
          <w:r w:rsidRPr="001F54D0">
            <w:fldChar w:fldCharType="separate"/>
          </w:r>
          <w:hyperlink w:anchor="_Toc87131074" w:history="1">
            <w:r w:rsidR="001F54D0" w:rsidRPr="00EA3C0C">
              <w:rPr>
                <w:rStyle w:val="Hyperlink"/>
                <w:noProof/>
              </w:rPr>
              <w:t>1.</w:t>
            </w:r>
            <w:r w:rsidR="001F54D0">
              <w:rPr>
                <w:rFonts w:asciiTheme="minorHAnsi" w:eastAsiaTheme="minorEastAsia" w:hAnsiTheme="minorHAnsi"/>
                <w:noProof/>
                <w:sz w:val="22"/>
                <w:lang w:val="en-US"/>
              </w:rPr>
              <w:tab/>
            </w:r>
            <w:r w:rsidR="001F54D0" w:rsidRPr="00EA3C0C">
              <w:rPr>
                <w:rStyle w:val="Hyperlink"/>
                <w:noProof/>
              </w:rPr>
              <w:t>Introduction</w:t>
            </w:r>
            <w:r w:rsidR="001F54D0">
              <w:rPr>
                <w:noProof/>
                <w:webHidden/>
              </w:rPr>
              <w:tab/>
            </w:r>
            <w:r w:rsidR="001F54D0">
              <w:rPr>
                <w:noProof/>
                <w:webHidden/>
              </w:rPr>
              <w:fldChar w:fldCharType="begin"/>
            </w:r>
            <w:r w:rsidR="001F54D0">
              <w:rPr>
                <w:noProof/>
                <w:webHidden/>
              </w:rPr>
              <w:instrText xml:space="preserve"> PAGEREF _Toc87131074 \h </w:instrText>
            </w:r>
            <w:r w:rsidR="001F54D0">
              <w:rPr>
                <w:noProof/>
                <w:webHidden/>
              </w:rPr>
            </w:r>
            <w:r w:rsidR="001F54D0">
              <w:rPr>
                <w:noProof/>
                <w:webHidden/>
              </w:rPr>
              <w:fldChar w:fldCharType="separate"/>
            </w:r>
            <w:r w:rsidR="001F54D0">
              <w:rPr>
                <w:noProof/>
                <w:webHidden/>
              </w:rPr>
              <w:t>1</w:t>
            </w:r>
            <w:r w:rsidR="001F54D0">
              <w:rPr>
                <w:noProof/>
                <w:webHidden/>
              </w:rPr>
              <w:fldChar w:fldCharType="end"/>
            </w:r>
          </w:hyperlink>
        </w:p>
        <w:p w:rsidR="001F54D0" w:rsidRDefault="00DE6D70">
          <w:pPr>
            <w:pStyle w:val="TOC1"/>
            <w:tabs>
              <w:tab w:val="left" w:pos="440"/>
              <w:tab w:val="right" w:leader="dot" w:pos="9350"/>
            </w:tabs>
            <w:rPr>
              <w:rFonts w:asciiTheme="minorHAnsi" w:eastAsiaTheme="minorEastAsia" w:hAnsiTheme="minorHAnsi"/>
              <w:noProof/>
              <w:sz w:val="22"/>
              <w:lang w:val="en-US"/>
            </w:rPr>
          </w:pPr>
          <w:hyperlink w:anchor="_Toc87131075" w:history="1">
            <w:r w:rsidR="001F54D0" w:rsidRPr="00EA3C0C">
              <w:rPr>
                <w:rStyle w:val="Hyperlink"/>
                <w:noProof/>
              </w:rPr>
              <w:t>2.</w:t>
            </w:r>
            <w:r w:rsidR="001F54D0">
              <w:rPr>
                <w:rFonts w:asciiTheme="minorHAnsi" w:eastAsiaTheme="minorEastAsia" w:hAnsiTheme="minorHAnsi"/>
                <w:noProof/>
                <w:sz w:val="22"/>
                <w:lang w:val="en-US"/>
              </w:rPr>
              <w:tab/>
            </w:r>
            <w:r w:rsidR="001F54D0" w:rsidRPr="00EA3C0C">
              <w:rPr>
                <w:rStyle w:val="Hyperlink"/>
                <w:noProof/>
              </w:rPr>
              <w:t>Influences of the internal factors in the achievement of the goals</w:t>
            </w:r>
            <w:r w:rsidR="001F54D0">
              <w:rPr>
                <w:noProof/>
                <w:webHidden/>
              </w:rPr>
              <w:tab/>
            </w:r>
            <w:r w:rsidR="001F54D0">
              <w:rPr>
                <w:noProof/>
                <w:webHidden/>
              </w:rPr>
              <w:fldChar w:fldCharType="begin"/>
            </w:r>
            <w:r w:rsidR="001F54D0">
              <w:rPr>
                <w:noProof/>
                <w:webHidden/>
              </w:rPr>
              <w:instrText xml:space="preserve"> PAGEREF _Toc87131075 \h </w:instrText>
            </w:r>
            <w:r w:rsidR="001F54D0">
              <w:rPr>
                <w:noProof/>
                <w:webHidden/>
              </w:rPr>
            </w:r>
            <w:r w:rsidR="001F54D0">
              <w:rPr>
                <w:noProof/>
                <w:webHidden/>
              </w:rPr>
              <w:fldChar w:fldCharType="separate"/>
            </w:r>
            <w:r w:rsidR="001F54D0">
              <w:rPr>
                <w:noProof/>
                <w:webHidden/>
              </w:rPr>
              <w:t>2</w:t>
            </w:r>
            <w:r w:rsidR="001F54D0">
              <w:rPr>
                <w:noProof/>
                <w:webHidden/>
              </w:rPr>
              <w:fldChar w:fldCharType="end"/>
            </w:r>
          </w:hyperlink>
        </w:p>
        <w:p w:rsidR="001F54D0" w:rsidRDefault="00DE6D70">
          <w:pPr>
            <w:pStyle w:val="TOC2"/>
            <w:tabs>
              <w:tab w:val="left" w:pos="880"/>
              <w:tab w:val="right" w:leader="dot" w:pos="9350"/>
            </w:tabs>
            <w:rPr>
              <w:rFonts w:asciiTheme="minorHAnsi" w:eastAsiaTheme="minorEastAsia" w:hAnsiTheme="minorHAnsi"/>
              <w:noProof/>
              <w:sz w:val="22"/>
              <w:lang w:val="en-US"/>
            </w:rPr>
          </w:pPr>
          <w:hyperlink w:anchor="_Toc87131076" w:history="1">
            <w:r w:rsidR="001F54D0" w:rsidRPr="00EA3C0C">
              <w:rPr>
                <w:rStyle w:val="Hyperlink"/>
                <w:noProof/>
              </w:rPr>
              <w:t>2.1</w:t>
            </w:r>
            <w:r w:rsidR="001F54D0">
              <w:rPr>
                <w:rFonts w:asciiTheme="minorHAnsi" w:eastAsiaTheme="minorEastAsia" w:hAnsiTheme="minorHAnsi"/>
                <w:noProof/>
                <w:sz w:val="22"/>
                <w:lang w:val="en-US"/>
              </w:rPr>
              <w:tab/>
            </w:r>
            <w:r w:rsidR="001F54D0" w:rsidRPr="00EA3C0C">
              <w:rPr>
                <w:rStyle w:val="Hyperlink"/>
                <w:noProof/>
              </w:rPr>
              <w:t>Influence of the structure</w:t>
            </w:r>
            <w:r w:rsidR="001F54D0">
              <w:rPr>
                <w:noProof/>
                <w:webHidden/>
              </w:rPr>
              <w:tab/>
            </w:r>
            <w:r w:rsidR="001F54D0">
              <w:rPr>
                <w:noProof/>
                <w:webHidden/>
              </w:rPr>
              <w:fldChar w:fldCharType="begin"/>
            </w:r>
            <w:r w:rsidR="001F54D0">
              <w:rPr>
                <w:noProof/>
                <w:webHidden/>
              </w:rPr>
              <w:instrText xml:space="preserve"> PAGEREF _Toc87131076 \h </w:instrText>
            </w:r>
            <w:r w:rsidR="001F54D0">
              <w:rPr>
                <w:noProof/>
                <w:webHidden/>
              </w:rPr>
            </w:r>
            <w:r w:rsidR="001F54D0">
              <w:rPr>
                <w:noProof/>
                <w:webHidden/>
              </w:rPr>
              <w:fldChar w:fldCharType="separate"/>
            </w:r>
            <w:r w:rsidR="001F54D0">
              <w:rPr>
                <w:noProof/>
                <w:webHidden/>
              </w:rPr>
              <w:t>2</w:t>
            </w:r>
            <w:r w:rsidR="001F54D0">
              <w:rPr>
                <w:noProof/>
                <w:webHidden/>
              </w:rPr>
              <w:fldChar w:fldCharType="end"/>
            </w:r>
          </w:hyperlink>
        </w:p>
        <w:p w:rsidR="001F54D0" w:rsidRDefault="00DE6D70">
          <w:pPr>
            <w:pStyle w:val="TOC2"/>
            <w:tabs>
              <w:tab w:val="left" w:pos="880"/>
              <w:tab w:val="right" w:leader="dot" w:pos="9350"/>
            </w:tabs>
            <w:rPr>
              <w:rFonts w:asciiTheme="minorHAnsi" w:eastAsiaTheme="minorEastAsia" w:hAnsiTheme="minorHAnsi"/>
              <w:noProof/>
              <w:sz w:val="22"/>
              <w:lang w:val="en-US"/>
            </w:rPr>
          </w:pPr>
          <w:hyperlink w:anchor="_Toc87131077" w:history="1">
            <w:r w:rsidR="001F54D0" w:rsidRPr="00EA3C0C">
              <w:rPr>
                <w:rStyle w:val="Hyperlink"/>
                <w:noProof/>
              </w:rPr>
              <w:t>2.2</w:t>
            </w:r>
            <w:r w:rsidR="001F54D0">
              <w:rPr>
                <w:rFonts w:asciiTheme="minorHAnsi" w:eastAsiaTheme="minorEastAsia" w:hAnsiTheme="minorHAnsi"/>
                <w:noProof/>
                <w:sz w:val="22"/>
                <w:lang w:val="en-US"/>
              </w:rPr>
              <w:tab/>
            </w:r>
            <w:r w:rsidR="001F54D0" w:rsidRPr="00EA3C0C">
              <w:rPr>
                <w:rStyle w:val="Hyperlink"/>
                <w:noProof/>
              </w:rPr>
              <w:t>Influence of the Cultures</w:t>
            </w:r>
            <w:r w:rsidR="001F54D0">
              <w:rPr>
                <w:noProof/>
                <w:webHidden/>
              </w:rPr>
              <w:tab/>
            </w:r>
            <w:r w:rsidR="001F54D0">
              <w:rPr>
                <w:noProof/>
                <w:webHidden/>
              </w:rPr>
              <w:fldChar w:fldCharType="begin"/>
            </w:r>
            <w:r w:rsidR="001F54D0">
              <w:rPr>
                <w:noProof/>
                <w:webHidden/>
              </w:rPr>
              <w:instrText xml:space="preserve"> PAGEREF _Toc87131077 \h </w:instrText>
            </w:r>
            <w:r w:rsidR="001F54D0">
              <w:rPr>
                <w:noProof/>
                <w:webHidden/>
              </w:rPr>
            </w:r>
            <w:r w:rsidR="001F54D0">
              <w:rPr>
                <w:noProof/>
                <w:webHidden/>
              </w:rPr>
              <w:fldChar w:fldCharType="separate"/>
            </w:r>
            <w:r w:rsidR="001F54D0">
              <w:rPr>
                <w:noProof/>
                <w:webHidden/>
              </w:rPr>
              <w:t>3</w:t>
            </w:r>
            <w:r w:rsidR="001F54D0">
              <w:rPr>
                <w:noProof/>
                <w:webHidden/>
              </w:rPr>
              <w:fldChar w:fldCharType="end"/>
            </w:r>
          </w:hyperlink>
        </w:p>
        <w:p w:rsidR="001F54D0" w:rsidRDefault="00DE6D70">
          <w:pPr>
            <w:pStyle w:val="TOC2"/>
            <w:tabs>
              <w:tab w:val="left" w:pos="880"/>
              <w:tab w:val="right" w:leader="dot" w:pos="9350"/>
            </w:tabs>
            <w:rPr>
              <w:rFonts w:asciiTheme="minorHAnsi" w:eastAsiaTheme="minorEastAsia" w:hAnsiTheme="minorHAnsi"/>
              <w:noProof/>
              <w:sz w:val="22"/>
              <w:lang w:val="en-US"/>
            </w:rPr>
          </w:pPr>
          <w:hyperlink w:anchor="_Toc87131078" w:history="1">
            <w:r w:rsidR="001F54D0" w:rsidRPr="00EA3C0C">
              <w:rPr>
                <w:rStyle w:val="Hyperlink"/>
                <w:noProof/>
              </w:rPr>
              <w:t>2.3</w:t>
            </w:r>
            <w:r w:rsidR="001F54D0">
              <w:rPr>
                <w:rFonts w:asciiTheme="minorHAnsi" w:eastAsiaTheme="minorEastAsia" w:hAnsiTheme="minorHAnsi"/>
                <w:noProof/>
                <w:sz w:val="22"/>
                <w:lang w:val="en-US"/>
              </w:rPr>
              <w:tab/>
            </w:r>
            <w:r w:rsidR="001F54D0" w:rsidRPr="00EA3C0C">
              <w:rPr>
                <w:rStyle w:val="Hyperlink"/>
                <w:noProof/>
              </w:rPr>
              <w:t>Influence of the Behaviours</w:t>
            </w:r>
            <w:r w:rsidR="001F54D0">
              <w:rPr>
                <w:noProof/>
                <w:webHidden/>
              </w:rPr>
              <w:tab/>
            </w:r>
            <w:r w:rsidR="001F54D0">
              <w:rPr>
                <w:noProof/>
                <w:webHidden/>
              </w:rPr>
              <w:fldChar w:fldCharType="begin"/>
            </w:r>
            <w:r w:rsidR="001F54D0">
              <w:rPr>
                <w:noProof/>
                <w:webHidden/>
              </w:rPr>
              <w:instrText xml:space="preserve"> PAGEREF _Toc87131078 \h </w:instrText>
            </w:r>
            <w:r w:rsidR="001F54D0">
              <w:rPr>
                <w:noProof/>
                <w:webHidden/>
              </w:rPr>
            </w:r>
            <w:r w:rsidR="001F54D0">
              <w:rPr>
                <w:noProof/>
                <w:webHidden/>
              </w:rPr>
              <w:fldChar w:fldCharType="separate"/>
            </w:r>
            <w:r w:rsidR="001F54D0">
              <w:rPr>
                <w:noProof/>
                <w:webHidden/>
              </w:rPr>
              <w:t>4</w:t>
            </w:r>
            <w:r w:rsidR="001F54D0">
              <w:rPr>
                <w:noProof/>
                <w:webHidden/>
              </w:rPr>
              <w:fldChar w:fldCharType="end"/>
            </w:r>
          </w:hyperlink>
        </w:p>
        <w:p w:rsidR="001F54D0" w:rsidRDefault="00DE6D70">
          <w:pPr>
            <w:pStyle w:val="TOC1"/>
            <w:tabs>
              <w:tab w:val="left" w:pos="440"/>
              <w:tab w:val="right" w:leader="dot" w:pos="9350"/>
            </w:tabs>
            <w:rPr>
              <w:rFonts w:asciiTheme="minorHAnsi" w:eastAsiaTheme="minorEastAsia" w:hAnsiTheme="minorHAnsi"/>
              <w:noProof/>
              <w:sz w:val="22"/>
              <w:lang w:val="en-US"/>
            </w:rPr>
          </w:pPr>
          <w:hyperlink w:anchor="_Toc87131079" w:history="1">
            <w:r w:rsidR="001F54D0" w:rsidRPr="00EA3C0C">
              <w:rPr>
                <w:rStyle w:val="Hyperlink"/>
                <w:noProof/>
              </w:rPr>
              <w:t>3.</w:t>
            </w:r>
            <w:r w:rsidR="001F54D0">
              <w:rPr>
                <w:rFonts w:asciiTheme="minorHAnsi" w:eastAsiaTheme="minorEastAsia" w:hAnsiTheme="minorHAnsi"/>
                <w:noProof/>
                <w:sz w:val="22"/>
                <w:lang w:val="en-US"/>
              </w:rPr>
              <w:tab/>
            </w:r>
            <w:r w:rsidR="001F54D0" w:rsidRPr="00EA3C0C">
              <w:rPr>
                <w:rStyle w:val="Hyperlink"/>
                <w:noProof/>
              </w:rPr>
              <w:t>Factors influencing the individual behavior</w:t>
            </w:r>
            <w:r w:rsidR="001F54D0">
              <w:rPr>
                <w:noProof/>
                <w:webHidden/>
              </w:rPr>
              <w:tab/>
            </w:r>
            <w:r w:rsidR="001F54D0">
              <w:rPr>
                <w:noProof/>
                <w:webHidden/>
              </w:rPr>
              <w:fldChar w:fldCharType="begin"/>
            </w:r>
            <w:r w:rsidR="001F54D0">
              <w:rPr>
                <w:noProof/>
                <w:webHidden/>
              </w:rPr>
              <w:instrText xml:space="preserve"> PAGEREF _Toc87131079 \h </w:instrText>
            </w:r>
            <w:r w:rsidR="001F54D0">
              <w:rPr>
                <w:noProof/>
                <w:webHidden/>
              </w:rPr>
            </w:r>
            <w:r w:rsidR="001F54D0">
              <w:rPr>
                <w:noProof/>
                <w:webHidden/>
              </w:rPr>
              <w:fldChar w:fldCharType="separate"/>
            </w:r>
            <w:r w:rsidR="001F54D0">
              <w:rPr>
                <w:noProof/>
                <w:webHidden/>
              </w:rPr>
              <w:t>5</w:t>
            </w:r>
            <w:r w:rsidR="001F54D0">
              <w:rPr>
                <w:noProof/>
                <w:webHidden/>
              </w:rPr>
              <w:fldChar w:fldCharType="end"/>
            </w:r>
          </w:hyperlink>
        </w:p>
        <w:p w:rsidR="001F54D0" w:rsidRDefault="00DE6D70">
          <w:pPr>
            <w:pStyle w:val="TOC2"/>
            <w:tabs>
              <w:tab w:val="left" w:pos="880"/>
              <w:tab w:val="right" w:leader="dot" w:pos="9350"/>
            </w:tabs>
            <w:rPr>
              <w:rFonts w:asciiTheme="minorHAnsi" w:eastAsiaTheme="minorEastAsia" w:hAnsiTheme="minorHAnsi"/>
              <w:noProof/>
              <w:sz w:val="22"/>
              <w:lang w:val="en-US"/>
            </w:rPr>
          </w:pPr>
          <w:hyperlink w:anchor="_Toc87131080" w:history="1">
            <w:r w:rsidR="001F54D0" w:rsidRPr="00EA3C0C">
              <w:rPr>
                <w:rStyle w:val="Hyperlink"/>
                <w:noProof/>
              </w:rPr>
              <w:t>3.1</w:t>
            </w:r>
            <w:r w:rsidR="001F54D0">
              <w:rPr>
                <w:rFonts w:asciiTheme="minorHAnsi" w:eastAsiaTheme="minorEastAsia" w:hAnsiTheme="minorHAnsi"/>
                <w:noProof/>
                <w:sz w:val="22"/>
                <w:lang w:val="en-US"/>
              </w:rPr>
              <w:tab/>
            </w:r>
            <w:r w:rsidR="001F54D0" w:rsidRPr="00EA3C0C">
              <w:rPr>
                <w:rStyle w:val="Hyperlink"/>
                <w:noProof/>
              </w:rPr>
              <w:t>Informal leadership</w:t>
            </w:r>
            <w:r w:rsidR="001F54D0">
              <w:rPr>
                <w:noProof/>
                <w:webHidden/>
              </w:rPr>
              <w:tab/>
            </w:r>
            <w:r w:rsidR="001F54D0">
              <w:rPr>
                <w:noProof/>
                <w:webHidden/>
              </w:rPr>
              <w:fldChar w:fldCharType="begin"/>
            </w:r>
            <w:r w:rsidR="001F54D0">
              <w:rPr>
                <w:noProof/>
                <w:webHidden/>
              </w:rPr>
              <w:instrText xml:space="preserve"> PAGEREF _Toc87131080 \h </w:instrText>
            </w:r>
            <w:r w:rsidR="001F54D0">
              <w:rPr>
                <w:noProof/>
                <w:webHidden/>
              </w:rPr>
            </w:r>
            <w:r w:rsidR="001F54D0">
              <w:rPr>
                <w:noProof/>
                <w:webHidden/>
              </w:rPr>
              <w:fldChar w:fldCharType="separate"/>
            </w:r>
            <w:r w:rsidR="001F54D0">
              <w:rPr>
                <w:noProof/>
                <w:webHidden/>
              </w:rPr>
              <w:t>5</w:t>
            </w:r>
            <w:r w:rsidR="001F54D0">
              <w:rPr>
                <w:noProof/>
                <w:webHidden/>
              </w:rPr>
              <w:fldChar w:fldCharType="end"/>
            </w:r>
          </w:hyperlink>
        </w:p>
        <w:p w:rsidR="001F54D0" w:rsidRDefault="00DE6D70">
          <w:pPr>
            <w:pStyle w:val="TOC2"/>
            <w:tabs>
              <w:tab w:val="left" w:pos="880"/>
              <w:tab w:val="right" w:leader="dot" w:pos="9350"/>
            </w:tabs>
            <w:rPr>
              <w:rFonts w:asciiTheme="minorHAnsi" w:eastAsiaTheme="minorEastAsia" w:hAnsiTheme="minorHAnsi"/>
              <w:noProof/>
              <w:sz w:val="22"/>
              <w:lang w:val="en-US"/>
            </w:rPr>
          </w:pPr>
          <w:hyperlink w:anchor="_Toc87131081" w:history="1">
            <w:r w:rsidR="001F54D0" w:rsidRPr="00EA3C0C">
              <w:rPr>
                <w:rStyle w:val="Hyperlink"/>
                <w:noProof/>
              </w:rPr>
              <w:t>3.2</w:t>
            </w:r>
            <w:r w:rsidR="001F54D0">
              <w:rPr>
                <w:rFonts w:asciiTheme="minorHAnsi" w:eastAsiaTheme="minorEastAsia" w:hAnsiTheme="minorHAnsi"/>
                <w:noProof/>
                <w:sz w:val="22"/>
                <w:lang w:val="en-US"/>
              </w:rPr>
              <w:tab/>
            </w:r>
            <w:r w:rsidR="001F54D0" w:rsidRPr="00EA3C0C">
              <w:rPr>
                <w:rStyle w:val="Hyperlink"/>
                <w:noProof/>
              </w:rPr>
              <w:t>Participation</w:t>
            </w:r>
            <w:r w:rsidR="001F54D0">
              <w:rPr>
                <w:noProof/>
                <w:webHidden/>
              </w:rPr>
              <w:tab/>
            </w:r>
            <w:r w:rsidR="001F54D0">
              <w:rPr>
                <w:noProof/>
                <w:webHidden/>
              </w:rPr>
              <w:fldChar w:fldCharType="begin"/>
            </w:r>
            <w:r w:rsidR="001F54D0">
              <w:rPr>
                <w:noProof/>
                <w:webHidden/>
              </w:rPr>
              <w:instrText xml:space="preserve"> PAGEREF _Toc87131081 \h </w:instrText>
            </w:r>
            <w:r w:rsidR="001F54D0">
              <w:rPr>
                <w:noProof/>
                <w:webHidden/>
              </w:rPr>
            </w:r>
            <w:r w:rsidR="001F54D0">
              <w:rPr>
                <w:noProof/>
                <w:webHidden/>
              </w:rPr>
              <w:fldChar w:fldCharType="separate"/>
            </w:r>
            <w:r w:rsidR="001F54D0">
              <w:rPr>
                <w:noProof/>
                <w:webHidden/>
              </w:rPr>
              <w:t>6</w:t>
            </w:r>
            <w:r w:rsidR="001F54D0">
              <w:rPr>
                <w:noProof/>
                <w:webHidden/>
              </w:rPr>
              <w:fldChar w:fldCharType="end"/>
            </w:r>
          </w:hyperlink>
        </w:p>
        <w:p w:rsidR="001F54D0" w:rsidRDefault="00DE6D70">
          <w:pPr>
            <w:pStyle w:val="TOC2"/>
            <w:tabs>
              <w:tab w:val="left" w:pos="880"/>
              <w:tab w:val="right" w:leader="dot" w:pos="9350"/>
            </w:tabs>
            <w:rPr>
              <w:rFonts w:asciiTheme="minorHAnsi" w:eastAsiaTheme="minorEastAsia" w:hAnsiTheme="minorHAnsi"/>
              <w:noProof/>
              <w:sz w:val="22"/>
              <w:lang w:val="en-US"/>
            </w:rPr>
          </w:pPr>
          <w:hyperlink w:anchor="_Toc87131082" w:history="1">
            <w:r w:rsidR="001F54D0" w:rsidRPr="00EA3C0C">
              <w:rPr>
                <w:rStyle w:val="Hyperlink"/>
                <w:noProof/>
              </w:rPr>
              <w:t>3.3</w:t>
            </w:r>
            <w:r w:rsidR="001F54D0">
              <w:rPr>
                <w:rFonts w:asciiTheme="minorHAnsi" w:eastAsiaTheme="minorEastAsia" w:hAnsiTheme="minorHAnsi"/>
                <w:noProof/>
                <w:sz w:val="22"/>
                <w:lang w:val="en-US"/>
              </w:rPr>
              <w:tab/>
            </w:r>
            <w:r w:rsidR="001F54D0" w:rsidRPr="00EA3C0C">
              <w:rPr>
                <w:rStyle w:val="Hyperlink"/>
                <w:noProof/>
              </w:rPr>
              <w:t>Informal Organization</w:t>
            </w:r>
            <w:r w:rsidR="001F54D0">
              <w:rPr>
                <w:noProof/>
                <w:webHidden/>
              </w:rPr>
              <w:tab/>
            </w:r>
            <w:r w:rsidR="001F54D0">
              <w:rPr>
                <w:noProof/>
                <w:webHidden/>
              </w:rPr>
              <w:fldChar w:fldCharType="begin"/>
            </w:r>
            <w:r w:rsidR="001F54D0">
              <w:rPr>
                <w:noProof/>
                <w:webHidden/>
              </w:rPr>
              <w:instrText xml:space="preserve"> PAGEREF _Toc87131082 \h </w:instrText>
            </w:r>
            <w:r w:rsidR="001F54D0">
              <w:rPr>
                <w:noProof/>
                <w:webHidden/>
              </w:rPr>
            </w:r>
            <w:r w:rsidR="001F54D0">
              <w:rPr>
                <w:noProof/>
                <w:webHidden/>
              </w:rPr>
              <w:fldChar w:fldCharType="separate"/>
            </w:r>
            <w:r w:rsidR="001F54D0">
              <w:rPr>
                <w:noProof/>
                <w:webHidden/>
              </w:rPr>
              <w:t>6</w:t>
            </w:r>
            <w:r w:rsidR="001F54D0">
              <w:rPr>
                <w:noProof/>
                <w:webHidden/>
              </w:rPr>
              <w:fldChar w:fldCharType="end"/>
            </w:r>
          </w:hyperlink>
        </w:p>
        <w:p w:rsidR="001F54D0" w:rsidRDefault="00DE6D70">
          <w:pPr>
            <w:pStyle w:val="TOC2"/>
            <w:tabs>
              <w:tab w:val="left" w:pos="880"/>
              <w:tab w:val="right" w:leader="dot" w:pos="9350"/>
            </w:tabs>
            <w:rPr>
              <w:rFonts w:asciiTheme="minorHAnsi" w:eastAsiaTheme="minorEastAsia" w:hAnsiTheme="minorHAnsi"/>
              <w:noProof/>
              <w:sz w:val="22"/>
              <w:lang w:val="en-US"/>
            </w:rPr>
          </w:pPr>
          <w:hyperlink w:anchor="_Toc87131083" w:history="1">
            <w:r w:rsidR="001F54D0" w:rsidRPr="00EA3C0C">
              <w:rPr>
                <w:rStyle w:val="Hyperlink"/>
                <w:noProof/>
              </w:rPr>
              <w:t>3.4</w:t>
            </w:r>
            <w:r w:rsidR="001F54D0">
              <w:rPr>
                <w:rFonts w:asciiTheme="minorHAnsi" w:eastAsiaTheme="minorEastAsia" w:hAnsiTheme="minorHAnsi"/>
                <w:noProof/>
                <w:sz w:val="22"/>
                <w:lang w:val="en-US"/>
              </w:rPr>
              <w:tab/>
            </w:r>
            <w:r w:rsidR="001F54D0" w:rsidRPr="00EA3C0C">
              <w:rPr>
                <w:rStyle w:val="Hyperlink"/>
                <w:noProof/>
              </w:rPr>
              <w:t>Motivation by Self-control and Self-development</w:t>
            </w:r>
            <w:r w:rsidR="001F54D0">
              <w:rPr>
                <w:noProof/>
                <w:webHidden/>
              </w:rPr>
              <w:tab/>
            </w:r>
            <w:r w:rsidR="001F54D0">
              <w:rPr>
                <w:noProof/>
                <w:webHidden/>
              </w:rPr>
              <w:fldChar w:fldCharType="begin"/>
            </w:r>
            <w:r w:rsidR="001F54D0">
              <w:rPr>
                <w:noProof/>
                <w:webHidden/>
              </w:rPr>
              <w:instrText xml:space="preserve"> PAGEREF _Toc87131083 \h </w:instrText>
            </w:r>
            <w:r w:rsidR="001F54D0">
              <w:rPr>
                <w:noProof/>
                <w:webHidden/>
              </w:rPr>
            </w:r>
            <w:r w:rsidR="001F54D0">
              <w:rPr>
                <w:noProof/>
                <w:webHidden/>
              </w:rPr>
              <w:fldChar w:fldCharType="separate"/>
            </w:r>
            <w:r w:rsidR="001F54D0">
              <w:rPr>
                <w:noProof/>
                <w:webHidden/>
              </w:rPr>
              <w:t>7</w:t>
            </w:r>
            <w:r w:rsidR="001F54D0">
              <w:rPr>
                <w:noProof/>
                <w:webHidden/>
              </w:rPr>
              <w:fldChar w:fldCharType="end"/>
            </w:r>
          </w:hyperlink>
        </w:p>
        <w:p w:rsidR="001F54D0" w:rsidRDefault="00DE6D70">
          <w:pPr>
            <w:pStyle w:val="TOC1"/>
            <w:tabs>
              <w:tab w:val="left" w:pos="440"/>
              <w:tab w:val="right" w:leader="dot" w:pos="9350"/>
            </w:tabs>
            <w:rPr>
              <w:rFonts w:asciiTheme="minorHAnsi" w:eastAsiaTheme="minorEastAsia" w:hAnsiTheme="minorHAnsi"/>
              <w:noProof/>
              <w:sz w:val="22"/>
              <w:lang w:val="en-US"/>
            </w:rPr>
          </w:pPr>
          <w:hyperlink w:anchor="_Toc87131084" w:history="1">
            <w:r w:rsidR="001F54D0" w:rsidRPr="00EA3C0C">
              <w:rPr>
                <w:rStyle w:val="Hyperlink"/>
                <w:noProof/>
              </w:rPr>
              <w:t>4.</w:t>
            </w:r>
            <w:r w:rsidR="001F54D0">
              <w:rPr>
                <w:rFonts w:asciiTheme="minorHAnsi" w:eastAsiaTheme="minorEastAsia" w:hAnsiTheme="minorHAnsi"/>
                <w:noProof/>
                <w:sz w:val="22"/>
                <w:lang w:val="en-US"/>
              </w:rPr>
              <w:tab/>
            </w:r>
            <w:r w:rsidR="001F54D0" w:rsidRPr="00EA3C0C">
              <w:rPr>
                <w:rStyle w:val="Hyperlink"/>
                <w:noProof/>
              </w:rPr>
              <w:t>Conclusion</w:t>
            </w:r>
            <w:r w:rsidR="001F54D0">
              <w:rPr>
                <w:noProof/>
                <w:webHidden/>
              </w:rPr>
              <w:tab/>
            </w:r>
            <w:r w:rsidR="001F54D0">
              <w:rPr>
                <w:noProof/>
                <w:webHidden/>
              </w:rPr>
              <w:fldChar w:fldCharType="begin"/>
            </w:r>
            <w:r w:rsidR="001F54D0">
              <w:rPr>
                <w:noProof/>
                <w:webHidden/>
              </w:rPr>
              <w:instrText xml:space="preserve"> PAGEREF _Toc87131084 \h </w:instrText>
            </w:r>
            <w:r w:rsidR="001F54D0">
              <w:rPr>
                <w:noProof/>
                <w:webHidden/>
              </w:rPr>
            </w:r>
            <w:r w:rsidR="001F54D0">
              <w:rPr>
                <w:noProof/>
                <w:webHidden/>
              </w:rPr>
              <w:fldChar w:fldCharType="separate"/>
            </w:r>
            <w:r w:rsidR="001F54D0">
              <w:rPr>
                <w:noProof/>
                <w:webHidden/>
              </w:rPr>
              <w:t>8</w:t>
            </w:r>
            <w:r w:rsidR="001F54D0">
              <w:rPr>
                <w:noProof/>
                <w:webHidden/>
              </w:rPr>
              <w:fldChar w:fldCharType="end"/>
            </w:r>
          </w:hyperlink>
        </w:p>
        <w:p w:rsidR="001F54D0" w:rsidRDefault="00DE6D70">
          <w:pPr>
            <w:pStyle w:val="TOC1"/>
            <w:tabs>
              <w:tab w:val="right" w:leader="dot" w:pos="9350"/>
            </w:tabs>
            <w:rPr>
              <w:rFonts w:asciiTheme="minorHAnsi" w:eastAsiaTheme="minorEastAsia" w:hAnsiTheme="minorHAnsi"/>
              <w:noProof/>
              <w:sz w:val="22"/>
              <w:lang w:val="en-US"/>
            </w:rPr>
          </w:pPr>
          <w:hyperlink w:anchor="_Toc87131085" w:history="1">
            <w:r w:rsidR="001F54D0" w:rsidRPr="00EA3C0C">
              <w:rPr>
                <w:rStyle w:val="Hyperlink"/>
                <w:noProof/>
              </w:rPr>
              <w:t>References</w:t>
            </w:r>
            <w:r w:rsidR="001F54D0">
              <w:rPr>
                <w:noProof/>
                <w:webHidden/>
              </w:rPr>
              <w:tab/>
            </w:r>
            <w:r w:rsidR="001F54D0">
              <w:rPr>
                <w:noProof/>
                <w:webHidden/>
              </w:rPr>
              <w:fldChar w:fldCharType="begin"/>
            </w:r>
            <w:r w:rsidR="001F54D0">
              <w:rPr>
                <w:noProof/>
                <w:webHidden/>
              </w:rPr>
              <w:instrText xml:space="preserve"> PAGEREF _Toc87131085 \h </w:instrText>
            </w:r>
            <w:r w:rsidR="001F54D0">
              <w:rPr>
                <w:noProof/>
                <w:webHidden/>
              </w:rPr>
            </w:r>
            <w:r w:rsidR="001F54D0">
              <w:rPr>
                <w:noProof/>
                <w:webHidden/>
              </w:rPr>
              <w:fldChar w:fldCharType="separate"/>
            </w:r>
            <w:r w:rsidR="001F54D0">
              <w:rPr>
                <w:noProof/>
                <w:webHidden/>
              </w:rPr>
              <w:t>9</w:t>
            </w:r>
            <w:r w:rsidR="001F54D0">
              <w:rPr>
                <w:noProof/>
                <w:webHidden/>
              </w:rPr>
              <w:fldChar w:fldCharType="end"/>
            </w:r>
          </w:hyperlink>
        </w:p>
        <w:p w:rsidR="00F73CE6" w:rsidRPr="001F54D0" w:rsidRDefault="00F73CE6" w:rsidP="001F54D0">
          <w:r w:rsidRPr="001F54D0">
            <w:rPr>
              <w:b/>
              <w:bCs/>
              <w:noProof/>
            </w:rPr>
            <w:fldChar w:fldCharType="end"/>
          </w:r>
        </w:p>
      </w:sdtContent>
    </w:sdt>
    <w:p w:rsidR="009B2B64" w:rsidRPr="001F54D0" w:rsidRDefault="009B2B64" w:rsidP="001F54D0">
      <w:r w:rsidRPr="001F54D0">
        <w:br w:type="page"/>
      </w:r>
    </w:p>
    <w:p w:rsidR="001F54D0" w:rsidRPr="001F54D0" w:rsidRDefault="001F54D0" w:rsidP="001F54D0">
      <w:pPr>
        <w:pStyle w:val="TOCHeading"/>
        <w:rPr>
          <w:rFonts w:ascii="Arial" w:hAnsi="Arial" w:cs="Arial"/>
          <w:b/>
        </w:rPr>
      </w:pPr>
      <w:r>
        <w:rPr>
          <w:rFonts w:ascii="Arial" w:hAnsi="Arial" w:cs="Arial"/>
          <w:b/>
        </w:rPr>
        <w:lastRenderedPageBreak/>
        <w:t>Table of Figures</w:t>
      </w:r>
    </w:p>
    <w:p w:rsidR="001F54D0" w:rsidRDefault="00F73CE6">
      <w:pPr>
        <w:pStyle w:val="TableofFigures"/>
        <w:tabs>
          <w:tab w:val="right" w:leader="dot" w:pos="9350"/>
        </w:tabs>
        <w:rPr>
          <w:noProof/>
        </w:rPr>
      </w:pPr>
      <w:r w:rsidRPr="001F54D0">
        <w:fldChar w:fldCharType="begin"/>
      </w:r>
      <w:r w:rsidRPr="001F54D0">
        <w:instrText xml:space="preserve"> TOC \h \z \c "Figure" </w:instrText>
      </w:r>
      <w:r w:rsidRPr="001F54D0">
        <w:fldChar w:fldCharType="separate"/>
      </w:r>
      <w:hyperlink w:anchor="_Toc87131040" w:history="1">
        <w:r w:rsidR="001F54D0" w:rsidRPr="001B1EB0">
          <w:rPr>
            <w:rStyle w:val="Hyperlink"/>
            <w:noProof/>
          </w:rPr>
          <w:t>Figure 1: Amazon's organizational structure (Amazon, 2019)</w:t>
        </w:r>
        <w:r w:rsidR="001F54D0">
          <w:rPr>
            <w:noProof/>
            <w:webHidden/>
          </w:rPr>
          <w:tab/>
        </w:r>
        <w:r w:rsidR="001F54D0">
          <w:rPr>
            <w:noProof/>
            <w:webHidden/>
          </w:rPr>
          <w:fldChar w:fldCharType="begin"/>
        </w:r>
        <w:r w:rsidR="001F54D0">
          <w:rPr>
            <w:noProof/>
            <w:webHidden/>
          </w:rPr>
          <w:instrText xml:space="preserve"> PAGEREF _Toc87131040 \h </w:instrText>
        </w:r>
        <w:r w:rsidR="001F54D0">
          <w:rPr>
            <w:noProof/>
            <w:webHidden/>
          </w:rPr>
        </w:r>
        <w:r w:rsidR="001F54D0">
          <w:rPr>
            <w:noProof/>
            <w:webHidden/>
          </w:rPr>
          <w:fldChar w:fldCharType="separate"/>
        </w:r>
        <w:r w:rsidR="001F54D0">
          <w:rPr>
            <w:noProof/>
            <w:webHidden/>
          </w:rPr>
          <w:t>2</w:t>
        </w:r>
        <w:r w:rsidR="001F54D0">
          <w:rPr>
            <w:noProof/>
            <w:webHidden/>
          </w:rPr>
          <w:fldChar w:fldCharType="end"/>
        </w:r>
      </w:hyperlink>
    </w:p>
    <w:p w:rsidR="001F54D0" w:rsidRDefault="00DE6D70">
      <w:pPr>
        <w:pStyle w:val="TableofFigures"/>
        <w:tabs>
          <w:tab w:val="right" w:leader="dot" w:pos="9350"/>
        </w:tabs>
        <w:rPr>
          <w:noProof/>
        </w:rPr>
      </w:pPr>
      <w:hyperlink w:anchor="_Toc87131041" w:history="1">
        <w:r w:rsidR="001F54D0" w:rsidRPr="001B1EB0">
          <w:rPr>
            <w:rStyle w:val="Hyperlink"/>
            <w:noProof/>
          </w:rPr>
          <w:t>Figure 2: Amazon's organizational culture (Morsello, 2020)</w:t>
        </w:r>
        <w:r w:rsidR="001F54D0">
          <w:rPr>
            <w:noProof/>
            <w:webHidden/>
          </w:rPr>
          <w:tab/>
        </w:r>
        <w:r w:rsidR="001F54D0">
          <w:rPr>
            <w:noProof/>
            <w:webHidden/>
          </w:rPr>
          <w:fldChar w:fldCharType="begin"/>
        </w:r>
        <w:r w:rsidR="001F54D0">
          <w:rPr>
            <w:noProof/>
            <w:webHidden/>
          </w:rPr>
          <w:instrText xml:space="preserve"> PAGEREF _Toc87131041 \h </w:instrText>
        </w:r>
        <w:r w:rsidR="001F54D0">
          <w:rPr>
            <w:noProof/>
            <w:webHidden/>
          </w:rPr>
        </w:r>
        <w:r w:rsidR="001F54D0">
          <w:rPr>
            <w:noProof/>
            <w:webHidden/>
          </w:rPr>
          <w:fldChar w:fldCharType="separate"/>
        </w:r>
        <w:r w:rsidR="001F54D0">
          <w:rPr>
            <w:noProof/>
            <w:webHidden/>
          </w:rPr>
          <w:t>3</w:t>
        </w:r>
        <w:r w:rsidR="001F54D0">
          <w:rPr>
            <w:noProof/>
            <w:webHidden/>
          </w:rPr>
          <w:fldChar w:fldCharType="end"/>
        </w:r>
      </w:hyperlink>
    </w:p>
    <w:p w:rsidR="001F54D0" w:rsidRDefault="00DE6D70">
      <w:pPr>
        <w:pStyle w:val="TableofFigures"/>
        <w:tabs>
          <w:tab w:val="right" w:leader="dot" w:pos="9350"/>
        </w:tabs>
        <w:rPr>
          <w:noProof/>
        </w:rPr>
      </w:pPr>
      <w:hyperlink w:anchor="_Toc87131042" w:history="1">
        <w:r w:rsidR="001F54D0" w:rsidRPr="001B1EB0">
          <w:rPr>
            <w:rStyle w:val="Hyperlink"/>
            <w:noProof/>
          </w:rPr>
          <w:t>Figure 3: Leadership trait of Jeff Bezos (Goldfayn, 2020)</w:t>
        </w:r>
        <w:r w:rsidR="001F54D0">
          <w:rPr>
            <w:noProof/>
            <w:webHidden/>
          </w:rPr>
          <w:tab/>
        </w:r>
        <w:r w:rsidR="001F54D0">
          <w:rPr>
            <w:noProof/>
            <w:webHidden/>
          </w:rPr>
          <w:fldChar w:fldCharType="begin"/>
        </w:r>
        <w:r w:rsidR="001F54D0">
          <w:rPr>
            <w:noProof/>
            <w:webHidden/>
          </w:rPr>
          <w:instrText xml:space="preserve"> PAGEREF _Toc87131042 \h </w:instrText>
        </w:r>
        <w:r w:rsidR="001F54D0">
          <w:rPr>
            <w:noProof/>
            <w:webHidden/>
          </w:rPr>
        </w:r>
        <w:r w:rsidR="001F54D0">
          <w:rPr>
            <w:noProof/>
            <w:webHidden/>
          </w:rPr>
          <w:fldChar w:fldCharType="separate"/>
        </w:r>
        <w:r w:rsidR="001F54D0">
          <w:rPr>
            <w:noProof/>
            <w:webHidden/>
          </w:rPr>
          <w:t>5</w:t>
        </w:r>
        <w:r w:rsidR="001F54D0">
          <w:rPr>
            <w:noProof/>
            <w:webHidden/>
          </w:rPr>
          <w:fldChar w:fldCharType="end"/>
        </w:r>
      </w:hyperlink>
    </w:p>
    <w:p w:rsidR="009B2B64" w:rsidRPr="001F54D0" w:rsidRDefault="00F73CE6" w:rsidP="001F54D0">
      <w:r w:rsidRPr="001F54D0">
        <w:fldChar w:fldCharType="end"/>
      </w:r>
      <w:r w:rsidR="009B2B64" w:rsidRPr="001F54D0">
        <w:br w:type="page"/>
      </w:r>
    </w:p>
    <w:p w:rsidR="001F54D0" w:rsidRDefault="001F54D0" w:rsidP="009B2B64">
      <w:pPr>
        <w:pStyle w:val="Heading1"/>
        <w:numPr>
          <w:ilvl w:val="0"/>
          <w:numId w:val="1"/>
        </w:numPr>
        <w:sectPr w:rsidR="001F54D0">
          <w:footerReference w:type="default" r:id="rId10"/>
          <w:pgSz w:w="12240" w:h="15840"/>
          <w:pgMar w:top="1440" w:right="1440" w:bottom="1440" w:left="1440" w:header="720" w:footer="720" w:gutter="0"/>
          <w:cols w:space="720"/>
          <w:docGrid w:linePitch="360"/>
        </w:sectPr>
      </w:pPr>
    </w:p>
    <w:p w:rsidR="009B2B64" w:rsidRDefault="009B2B64" w:rsidP="009B2B64">
      <w:pPr>
        <w:pStyle w:val="Heading1"/>
        <w:numPr>
          <w:ilvl w:val="0"/>
          <w:numId w:val="1"/>
        </w:numPr>
      </w:pPr>
      <w:bookmarkStart w:id="1" w:name="_Toc87131074"/>
      <w:r>
        <w:lastRenderedPageBreak/>
        <w:t>Introduction</w:t>
      </w:r>
      <w:bookmarkEnd w:id="1"/>
    </w:p>
    <w:p w:rsidR="00DD2C01" w:rsidRPr="001F54D0" w:rsidRDefault="00F73CE6" w:rsidP="001F54D0">
      <w:r w:rsidRPr="001F54D0">
        <w:t>The world has gone through a critical stage because of the recent global pandemic, Covid19. This had created huge hindrances in the</w:t>
      </w:r>
      <w:r w:rsidR="001F54D0" w:rsidRPr="001F54D0">
        <w:t xml:space="preserve"> </w:t>
      </w:r>
      <w:r w:rsidRPr="001F54D0">
        <w:t xml:space="preserve">usual trajectory of lives. Its effect on human lives was so impactful that a huge number of people got diverted from </w:t>
      </w:r>
      <w:r w:rsidR="001F54D0" w:rsidRPr="001F54D0">
        <w:t xml:space="preserve">their </w:t>
      </w:r>
      <w:r w:rsidRPr="001F54D0">
        <w:t>own path. According to the latest news, more than 5,000,000 people died from 250,000,000</w:t>
      </w:r>
      <w:r w:rsidR="003022C5" w:rsidRPr="001F54D0">
        <w:t xml:space="preserve"> cases of C</w:t>
      </w:r>
      <w:r w:rsidRPr="001F54D0">
        <w:t>ovid</w:t>
      </w:r>
      <w:r w:rsidR="003022C5" w:rsidRPr="001F54D0">
        <w:t>19</w:t>
      </w:r>
      <w:r w:rsidRPr="001F54D0">
        <w:t xml:space="preserve"> </w:t>
      </w:r>
      <w:r w:rsidR="003022C5" w:rsidRPr="001F54D0">
        <w:t>infection</w:t>
      </w:r>
      <w:r w:rsidRPr="001F54D0">
        <w:t xml:space="preserve"> worldwide</w:t>
      </w:r>
      <w:r w:rsidR="001F54D0" w:rsidRPr="001F54D0">
        <w:t xml:space="preserve"> (</w:t>
      </w:r>
      <w:proofErr w:type="spellStart"/>
      <w:r w:rsidR="001F54D0" w:rsidRPr="001F54D0">
        <w:rPr>
          <w:shd w:val="clear" w:color="auto" w:fill="FFFFFF"/>
        </w:rPr>
        <w:t>Singhal</w:t>
      </w:r>
      <w:proofErr w:type="spellEnd"/>
      <w:r w:rsidR="001F54D0" w:rsidRPr="001F54D0">
        <w:rPr>
          <w:shd w:val="clear" w:color="auto" w:fill="FFFFFF"/>
        </w:rPr>
        <w:t>, 2021</w:t>
      </w:r>
      <w:r w:rsidR="001F54D0" w:rsidRPr="001F54D0">
        <w:t>)</w:t>
      </w:r>
      <w:r w:rsidRPr="001F54D0">
        <w:t xml:space="preserve">. Businesses were a major sufferer of the pandemic. However, some online businesses shined more beautifully at that time. </w:t>
      </w:r>
      <w:r w:rsidR="003022C5" w:rsidRPr="001F54D0">
        <w:t>Amazon</w:t>
      </w:r>
      <w:r w:rsidRPr="001F54D0">
        <w:t xml:space="preserve"> is one of them which had </w:t>
      </w:r>
      <w:r w:rsidR="003022C5" w:rsidRPr="001F54D0">
        <w:t>experienced</w:t>
      </w:r>
      <w:r w:rsidRPr="001F54D0">
        <w:t xml:space="preserve"> massive growth. This report consist</w:t>
      </w:r>
      <w:r w:rsidR="001F54D0" w:rsidRPr="001F54D0">
        <w:t>s</w:t>
      </w:r>
      <w:r w:rsidRPr="001F54D0">
        <w:t xml:space="preserve"> of the analysis of Amazon and its activities at the time of </w:t>
      </w:r>
      <w:r w:rsidR="001F54D0" w:rsidRPr="001F54D0">
        <w:t xml:space="preserve">the </w:t>
      </w:r>
      <w:r w:rsidRPr="001F54D0">
        <w:t xml:space="preserve">pandemic. </w:t>
      </w:r>
    </w:p>
    <w:p w:rsidR="00F73CE6" w:rsidRPr="001F54D0" w:rsidRDefault="00DD2C01" w:rsidP="001F54D0">
      <w:r w:rsidRPr="001F54D0">
        <w:br w:type="page"/>
      </w:r>
    </w:p>
    <w:p w:rsidR="009B2B64" w:rsidRDefault="009B2B64" w:rsidP="009B2B64">
      <w:pPr>
        <w:pStyle w:val="Heading1"/>
        <w:numPr>
          <w:ilvl w:val="0"/>
          <w:numId w:val="1"/>
        </w:numPr>
      </w:pPr>
      <w:bookmarkStart w:id="2" w:name="_Toc87131075"/>
      <w:r>
        <w:lastRenderedPageBreak/>
        <w:t xml:space="preserve">Influences of the internal factors in </w:t>
      </w:r>
      <w:r w:rsidR="001F54D0">
        <w:t xml:space="preserve">the </w:t>
      </w:r>
      <w:r w:rsidR="00352620">
        <w:t>achievement</w:t>
      </w:r>
      <w:r>
        <w:t xml:space="preserve"> of the goals</w:t>
      </w:r>
      <w:bookmarkEnd w:id="2"/>
    </w:p>
    <w:p w:rsidR="00DD2C01" w:rsidRPr="001F54D0" w:rsidRDefault="00DD2C01" w:rsidP="001F54D0">
      <w:r w:rsidRPr="001F54D0">
        <w:t xml:space="preserve">Amazon got a massive spike in the chart of </w:t>
      </w:r>
      <w:r w:rsidR="001F54D0" w:rsidRPr="001F54D0">
        <w:t>its</w:t>
      </w:r>
      <w:r w:rsidRPr="001F54D0">
        <w:t xml:space="preserve"> growth and profitability in the first quarter of 2021. This extremely bullish chart pattern was the result of all the </w:t>
      </w:r>
      <w:r w:rsidR="003022C5" w:rsidRPr="001F54D0">
        <w:t>hard work</w:t>
      </w:r>
      <w:r w:rsidRPr="001F54D0">
        <w:t xml:space="preserve"> and determination done by Amazon. Internal elements of this company ha</w:t>
      </w:r>
      <w:r w:rsidR="001F54D0" w:rsidRPr="001F54D0">
        <w:t>ve</w:t>
      </w:r>
      <w:r w:rsidRPr="001F54D0">
        <w:t xml:space="preserve"> resulted in this success most. Proper management of resources, best decision-making in time, and the best use of human resources are the core keys behind </w:t>
      </w:r>
      <w:r w:rsidR="001F54D0" w:rsidRPr="001F54D0">
        <w:t xml:space="preserve">the </w:t>
      </w:r>
      <w:r w:rsidRPr="001F54D0">
        <w:t>success of this company</w:t>
      </w:r>
      <w:r w:rsidR="001F54D0" w:rsidRPr="001F54D0">
        <w:t xml:space="preserve"> (</w:t>
      </w:r>
      <w:r w:rsidR="001F54D0" w:rsidRPr="001F54D0">
        <w:rPr>
          <w:shd w:val="clear" w:color="auto" w:fill="FFFFFF"/>
        </w:rPr>
        <w:t>O’Connor, 2019</w:t>
      </w:r>
      <w:r w:rsidR="001F54D0" w:rsidRPr="001F54D0">
        <w:t>)</w:t>
      </w:r>
      <w:r w:rsidRPr="001F54D0">
        <w:t xml:space="preserve">. Integrating these elements, there are some organizational factors like structure, cultures, and </w:t>
      </w:r>
      <w:proofErr w:type="spellStart"/>
      <w:r w:rsidRPr="001F54D0">
        <w:t>behaviors</w:t>
      </w:r>
      <w:proofErr w:type="spellEnd"/>
      <w:r w:rsidRPr="001F54D0">
        <w:t xml:space="preserve"> that affect the success or the failure of any company. It</w:t>
      </w:r>
      <w:r w:rsidR="001F54D0" w:rsidRPr="001F54D0">
        <w:t>'</w:t>
      </w:r>
      <w:r w:rsidRPr="001F54D0">
        <w:t xml:space="preserve">s also applicable in the context of Amazon in the first quarter of 2021. </w:t>
      </w:r>
    </w:p>
    <w:p w:rsidR="009B2B64" w:rsidRDefault="00DD2C01" w:rsidP="005B23B1">
      <w:pPr>
        <w:pStyle w:val="Heading2"/>
        <w:numPr>
          <w:ilvl w:val="1"/>
          <w:numId w:val="1"/>
        </w:numPr>
      </w:pPr>
      <w:bookmarkStart w:id="3" w:name="_Toc87131076"/>
      <w:r>
        <w:t>Influence of the structure</w:t>
      </w:r>
      <w:bookmarkEnd w:id="3"/>
      <w:r>
        <w:t xml:space="preserve"> </w:t>
      </w:r>
    </w:p>
    <w:p w:rsidR="00DD2C01" w:rsidRPr="001F54D0" w:rsidRDefault="00DD2C01" w:rsidP="001F54D0">
      <w:r w:rsidRPr="001F54D0">
        <w:t xml:space="preserve">The organizational structure of Amazon at the time of </w:t>
      </w:r>
      <w:r w:rsidR="001F54D0" w:rsidRPr="001F54D0">
        <w:t xml:space="preserve">the </w:t>
      </w:r>
      <w:r w:rsidRPr="001F54D0">
        <w:t xml:space="preserve">pandemic was a major element that </w:t>
      </w:r>
      <w:r w:rsidR="00352620" w:rsidRPr="001F54D0">
        <w:t>drive</w:t>
      </w:r>
      <w:r w:rsidRPr="001F54D0">
        <w:t xml:space="preserve"> it towards its ultimate success. Organizational structure is a primary internal element of any business that affects organizational success and failure most directly and indirectly</w:t>
      </w:r>
      <w:r w:rsidR="001F54D0" w:rsidRPr="001F54D0">
        <w:t xml:space="preserve"> (</w:t>
      </w:r>
      <w:proofErr w:type="spellStart"/>
      <w:r w:rsidR="001F54D0" w:rsidRPr="001F54D0">
        <w:rPr>
          <w:shd w:val="clear" w:color="auto" w:fill="FFFFFF"/>
        </w:rPr>
        <w:t>Robischon</w:t>
      </w:r>
      <w:proofErr w:type="spellEnd"/>
      <w:r w:rsidR="001F54D0" w:rsidRPr="001F54D0">
        <w:rPr>
          <w:shd w:val="clear" w:color="auto" w:fill="FFFFFF"/>
        </w:rPr>
        <w:t>, 2020</w:t>
      </w:r>
      <w:r w:rsidR="001F54D0" w:rsidRPr="001F54D0">
        <w:t>)</w:t>
      </w:r>
      <w:r w:rsidRPr="001F54D0">
        <w:t xml:space="preserve">. </w:t>
      </w:r>
      <w:r w:rsidR="001F54D0" w:rsidRPr="001F54D0">
        <w:t>The o</w:t>
      </w:r>
      <w:r w:rsidRPr="001F54D0">
        <w:t xml:space="preserve">rganizational structure of Amazon at the time of </w:t>
      </w:r>
      <w:r w:rsidR="001F54D0" w:rsidRPr="001F54D0">
        <w:t xml:space="preserve">the </w:t>
      </w:r>
      <w:r w:rsidRPr="001F54D0">
        <w:t xml:space="preserve">pandemic was set properly to make the best use of the opportunities created by the pandemic. </w:t>
      </w:r>
    </w:p>
    <w:p w:rsidR="001F54D0" w:rsidRPr="001F54D0" w:rsidRDefault="00424955" w:rsidP="001F54D0">
      <w:pPr>
        <w:jc w:val="center"/>
        <w:rPr>
          <w:color w:val="000000" w:themeColor="text1"/>
          <w:szCs w:val="24"/>
        </w:rPr>
      </w:pPr>
      <w:r>
        <w:rPr>
          <w:color w:val="000000" w:themeColor="text1"/>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02.2pt;height:147.6pt">
            <v:imagedata r:id="rId11" o:title="Screen-Shot-2020-08-21-at-8" croptop="6257f" cropbottom="7679f"/>
          </v:shape>
        </w:pict>
      </w:r>
    </w:p>
    <w:p w:rsidR="005B23B1" w:rsidRPr="001F54D0" w:rsidRDefault="001F54D0" w:rsidP="001F54D0">
      <w:pPr>
        <w:pStyle w:val="Caption"/>
        <w:jc w:val="center"/>
        <w:rPr>
          <w:i w:val="0"/>
          <w:color w:val="000000" w:themeColor="text1"/>
          <w:sz w:val="24"/>
          <w:szCs w:val="24"/>
        </w:rPr>
      </w:pPr>
      <w:bookmarkStart w:id="4" w:name="_Toc87131040"/>
      <w:r w:rsidRPr="001F54D0">
        <w:rPr>
          <w:i w:val="0"/>
          <w:color w:val="000000" w:themeColor="text1"/>
          <w:sz w:val="24"/>
          <w:szCs w:val="24"/>
        </w:rPr>
        <w:t xml:space="preserve">Figure </w:t>
      </w:r>
      <w:r w:rsidRPr="001F54D0">
        <w:rPr>
          <w:i w:val="0"/>
          <w:color w:val="000000" w:themeColor="text1"/>
          <w:sz w:val="24"/>
          <w:szCs w:val="24"/>
        </w:rPr>
        <w:fldChar w:fldCharType="begin"/>
      </w:r>
      <w:r w:rsidRPr="001F54D0">
        <w:rPr>
          <w:i w:val="0"/>
          <w:color w:val="000000" w:themeColor="text1"/>
          <w:sz w:val="24"/>
          <w:szCs w:val="24"/>
        </w:rPr>
        <w:instrText xml:space="preserve"> SEQ Figure \* ARABIC </w:instrText>
      </w:r>
      <w:r w:rsidRPr="001F54D0">
        <w:rPr>
          <w:i w:val="0"/>
          <w:color w:val="000000" w:themeColor="text1"/>
          <w:sz w:val="24"/>
          <w:szCs w:val="24"/>
        </w:rPr>
        <w:fldChar w:fldCharType="separate"/>
      </w:r>
      <w:r w:rsidRPr="001F54D0">
        <w:rPr>
          <w:i w:val="0"/>
          <w:noProof/>
          <w:color w:val="000000" w:themeColor="text1"/>
          <w:sz w:val="24"/>
          <w:szCs w:val="24"/>
        </w:rPr>
        <w:t>1</w:t>
      </w:r>
      <w:r w:rsidRPr="001F54D0">
        <w:rPr>
          <w:i w:val="0"/>
          <w:color w:val="000000" w:themeColor="text1"/>
          <w:sz w:val="24"/>
          <w:szCs w:val="24"/>
        </w:rPr>
        <w:fldChar w:fldCharType="end"/>
      </w:r>
      <w:r w:rsidRPr="001F54D0">
        <w:rPr>
          <w:i w:val="0"/>
          <w:color w:val="000000" w:themeColor="text1"/>
          <w:sz w:val="24"/>
          <w:szCs w:val="24"/>
        </w:rPr>
        <w:t>: Amazon's organizational structure (Amazon, 2019)</w:t>
      </w:r>
      <w:bookmarkEnd w:id="4"/>
    </w:p>
    <w:p w:rsidR="001F54D0" w:rsidRPr="001F54D0" w:rsidRDefault="001F54D0" w:rsidP="001F54D0"/>
    <w:p w:rsidR="00DD2C01" w:rsidRPr="001F54D0" w:rsidRDefault="00DD2C01" w:rsidP="001F54D0">
      <w:r w:rsidRPr="001F54D0">
        <w:t xml:space="preserve">Due to the pandemic, people started </w:t>
      </w:r>
      <w:r w:rsidR="00352620" w:rsidRPr="001F54D0">
        <w:t>preferring</w:t>
      </w:r>
      <w:r w:rsidRPr="001F54D0">
        <w:t xml:space="preserve"> e-commerce most on buying any type of product. The online businesses also sat tight to meet the requirements of the </w:t>
      </w:r>
      <w:r w:rsidRPr="001F54D0">
        <w:lastRenderedPageBreak/>
        <w:t xml:space="preserve">customers. Amazon was one step ahead here because of the </w:t>
      </w:r>
      <w:r w:rsidR="00352620" w:rsidRPr="001F54D0">
        <w:t>charismatic</w:t>
      </w:r>
      <w:r w:rsidRPr="001F54D0">
        <w:t xml:space="preserve"> leadership of the </w:t>
      </w:r>
      <w:proofErr w:type="gramStart"/>
      <w:r w:rsidR="00352620" w:rsidRPr="001F54D0">
        <w:t>CEO &amp;</w:t>
      </w:r>
      <w:proofErr w:type="gramEnd"/>
      <w:r w:rsidRPr="001F54D0">
        <w:t xml:space="preserve"> President, Jeff Bezos, and all his fellows like the CFO, CEO of Amazon Web Services, ICE president, CEO of Worldwide consumer, SVP of General Counsel and </w:t>
      </w:r>
      <w:r w:rsidR="00352620" w:rsidRPr="001F54D0">
        <w:t>Secretary</w:t>
      </w:r>
      <w:r w:rsidRPr="001F54D0">
        <w:t xml:space="preserve">, SVP of Human </w:t>
      </w:r>
      <w:r w:rsidR="00352620" w:rsidRPr="001F54D0">
        <w:t>Resources</w:t>
      </w:r>
      <w:r w:rsidRPr="001F54D0">
        <w:t xml:space="preserve"> and so on. All of them played their role significantly </w:t>
      </w:r>
      <w:r w:rsidR="001F54D0" w:rsidRPr="001F54D0">
        <w:t>which</w:t>
      </w:r>
      <w:r w:rsidRPr="001F54D0">
        <w:t xml:space="preserve"> resulted in </w:t>
      </w:r>
      <w:r w:rsidR="00352620" w:rsidRPr="001F54D0">
        <w:t>creating</w:t>
      </w:r>
      <w:r w:rsidRPr="001F54D0">
        <w:t xml:space="preserve"> an effective flow of the organization </w:t>
      </w:r>
      <w:r w:rsidR="001F54D0" w:rsidRPr="001F54D0">
        <w:t xml:space="preserve">that </w:t>
      </w:r>
      <w:r w:rsidRPr="001F54D0">
        <w:t>meet</w:t>
      </w:r>
      <w:r w:rsidR="001F54D0" w:rsidRPr="001F54D0">
        <w:t>s</w:t>
      </w:r>
      <w:r w:rsidRPr="001F54D0">
        <w:t xml:space="preserve"> all the requirements of the employee as well as the consumers</w:t>
      </w:r>
      <w:r w:rsidR="001F54D0" w:rsidRPr="001F54D0">
        <w:t xml:space="preserve"> (</w:t>
      </w:r>
      <w:proofErr w:type="spellStart"/>
      <w:r w:rsidR="001F54D0" w:rsidRPr="001F54D0">
        <w:rPr>
          <w:shd w:val="clear" w:color="auto" w:fill="FFFFFF"/>
        </w:rPr>
        <w:t>Sadq</w:t>
      </w:r>
      <w:proofErr w:type="spellEnd"/>
      <w:r w:rsidR="001F54D0" w:rsidRPr="001F54D0">
        <w:rPr>
          <w:shd w:val="clear" w:color="auto" w:fill="FFFFFF"/>
        </w:rPr>
        <w:t xml:space="preserve">, </w:t>
      </w:r>
      <w:proofErr w:type="spellStart"/>
      <w:r w:rsidR="001F54D0" w:rsidRPr="001F54D0">
        <w:rPr>
          <w:shd w:val="clear" w:color="auto" w:fill="FFFFFF"/>
        </w:rPr>
        <w:t>Sabir</w:t>
      </w:r>
      <w:proofErr w:type="spellEnd"/>
      <w:r w:rsidR="001F54D0" w:rsidRPr="001F54D0">
        <w:rPr>
          <w:shd w:val="clear" w:color="auto" w:fill="FFFFFF"/>
        </w:rPr>
        <w:t xml:space="preserve">, and </w:t>
      </w:r>
      <w:proofErr w:type="spellStart"/>
      <w:r w:rsidR="001F54D0" w:rsidRPr="001F54D0">
        <w:rPr>
          <w:shd w:val="clear" w:color="auto" w:fill="FFFFFF"/>
        </w:rPr>
        <w:t>Saeed</w:t>
      </w:r>
      <w:proofErr w:type="spellEnd"/>
      <w:r w:rsidR="001F54D0" w:rsidRPr="001F54D0">
        <w:rPr>
          <w:shd w:val="clear" w:color="auto" w:fill="FFFFFF"/>
        </w:rPr>
        <w:t>, 2018</w:t>
      </w:r>
      <w:r w:rsidR="001F54D0" w:rsidRPr="001F54D0">
        <w:t>)</w:t>
      </w:r>
      <w:r w:rsidRPr="001F54D0">
        <w:t xml:space="preserve">. </w:t>
      </w:r>
      <w:r w:rsidR="00A76498" w:rsidRPr="001F54D0">
        <w:t xml:space="preserve">The employees also maintained the chain of command and played their duty properly. Because of their determination and hard work, Amazon was able to implement all the planning properly. Thus the company </w:t>
      </w:r>
      <w:r w:rsidR="00352620" w:rsidRPr="001F54D0">
        <w:t>succeeded</w:t>
      </w:r>
      <w:r w:rsidR="00A76498" w:rsidRPr="001F54D0">
        <w:t xml:space="preserve"> in </w:t>
      </w:r>
      <w:r w:rsidR="00E62806" w:rsidRPr="001F54D0">
        <w:t>experiencing</w:t>
      </w:r>
      <w:r w:rsidR="00A76498" w:rsidRPr="001F54D0">
        <w:t xml:space="preserve"> the record amount profit in the first quarter of 2021. </w:t>
      </w:r>
    </w:p>
    <w:p w:rsidR="009B2B64" w:rsidRDefault="009B2B64" w:rsidP="00DD2C01">
      <w:pPr>
        <w:pStyle w:val="Heading2"/>
        <w:numPr>
          <w:ilvl w:val="1"/>
          <w:numId w:val="1"/>
        </w:numPr>
      </w:pPr>
      <w:bookmarkStart w:id="5" w:name="_Toc87131077"/>
      <w:r>
        <w:t>Influence of the Cultures</w:t>
      </w:r>
      <w:bookmarkEnd w:id="5"/>
    </w:p>
    <w:p w:rsidR="00DD2C01" w:rsidRPr="001F54D0" w:rsidRDefault="005C748D" w:rsidP="001F54D0">
      <w:r w:rsidRPr="001F54D0">
        <w:t xml:space="preserve">Apart from the organizational </w:t>
      </w:r>
      <w:r w:rsidR="00352620" w:rsidRPr="001F54D0">
        <w:t>structure</w:t>
      </w:r>
      <w:r w:rsidRPr="001F54D0">
        <w:t>, another factor that affected the achievement of massive profit and growth in Amazon is its culture. The organizational culture inside Amazon suits properly the goals and activities of the business that is another success of the leader, Jeff Bezos</w:t>
      </w:r>
      <w:r w:rsidR="001F54D0" w:rsidRPr="001F54D0">
        <w:t xml:space="preserve"> (</w:t>
      </w:r>
      <w:r w:rsidR="001F54D0" w:rsidRPr="001F54D0">
        <w:rPr>
          <w:shd w:val="clear" w:color="auto" w:fill="FFFFFF"/>
        </w:rPr>
        <w:t xml:space="preserve">Kantor, and </w:t>
      </w:r>
      <w:proofErr w:type="spellStart"/>
      <w:r w:rsidR="001F54D0" w:rsidRPr="001F54D0">
        <w:rPr>
          <w:shd w:val="clear" w:color="auto" w:fill="FFFFFF"/>
        </w:rPr>
        <w:t>Streitfeld</w:t>
      </w:r>
      <w:proofErr w:type="spellEnd"/>
      <w:r w:rsidR="001F54D0" w:rsidRPr="001F54D0">
        <w:rPr>
          <w:shd w:val="clear" w:color="auto" w:fill="FFFFFF"/>
        </w:rPr>
        <w:t>, 2019</w:t>
      </w:r>
      <w:r w:rsidR="001F54D0" w:rsidRPr="001F54D0">
        <w:t>)</w:t>
      </w:r>
      <w:r w:rsidRPr="001F54D0">
        <w:t>. He was able to create a proper working environment so that all the employee</w:t>
      </w:r>
      <w:r w:rsidR="001F54D0" w:rsidRPr="001F54D0">
        <w:t>s</w:t>
      </w:r>
      <w:r w:rsidRPr="001F54D0">
        <w:t xml:space="preserve"> can work freely and provide their best output for the business and ensure a larger benefit. </w:t>
      </w:r>
    </w:p>
    <w:p w:rsidR="001F54D0" w:rsidRPr="001F54D0" w:rsidRDefault="001F54D0" w:rsidP="001F54D0"/>
    <w:p w:rsidR="001F54D0" w:rsidRPr="001F54D0" w:rsidRDefault="00DD2C01" w:rsidP="001F54D0">
      <w:pPr>
        <w:jc w:val="center"/>
        <w:rPr>
          <w:color w:val="000000" w:themeColor="text1"/>
          <w:sz w:val="36"/>
        </w:rPr>
      </w:pPr>
      <w:r w:rsidRPr="001F54D0">
        <w:rPr>
          <w:noProof/>
          <w:color w:val="000000" w:themeColor="text1"/>
          <w:sz w:val="36"/>
          <w:lang w:val="en-US"/>
        </w:rPr>
        <w:drawing>
          <wp:inline distT="0" distB="0" distL="0" distR="0" wp14:anchorId="7B6D492D" wp14:editId="28FCF134">
            <wp:extent cx="4706612" cy="25046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47632" cy="2526490"/>
                    </a:xfrm>
                    <a:prstGeom prst="rect">
                      <a:avLst/>
                    </a:prstGeom>
                  </pic:spPr>
                </pic:pic>
              </a:graphicData>
            </a:graphic>
          </wp:inline>
        </w:drawing>
      </w:r>
    </w:p>
    <w:p w:rsidR="00DD2C01" w:rsidRPr="001F54D0" w:rsidRDefault="001F54D0" w:rsidP="001F54D0">
      <w:pPr>
        <w:pStyle w:val="Caption"/>
        <w:jc w:val="center"/>
        <w:rPr>
          <w:i w:val="0"/>
          <w:color w:val="000000" w:themeColor="text1"/>
          <w:sz w:val="24"/>
        </w:rPr>
      </w:pPr>
      <w:bookmarkStart w:id="6" w:name="_Toc87131041"/>
      <w:r w:rsidRPr="001F54D0">
        <w:rPr>
          <w:i w:val="0"/>
          <w:color w:val="000000" w:themeColor="text1"/>
          <w:sz w:val="24"/>
        </w:rPr>
        <w:t xml:space="preserve">Figure </w:t>
      </w:r>
      <w:r w:rsidRPr="001F54D0">
        <w:rPr>
          <w:i w:val="0"/>
          <w:color w:val="000000" w:themeColor="text1"/>
          <w:sz w:val="24"/>
        </w:rPr>
        <w:fldChar w:fldCharType="begin"/>
      </w:r>
      <w:r w:rsidRPr="001F54D0">
        <w:rPr>
          <w:i w:val="0"/>
          <w:color w:val="000000" w:themeColor="text1"/>
          <w:sz w:val="24"/>
        </w:rPr>
        <w:instrText xml:space="preserve"> SEQ Figure \* ARABIC </w:instrText>
      </w:r>
      <w:r w:rsidRPr="001F54D0">
        <w:rPr>
          <w:i w:val="0"/>
          <w:color w:val="000000" w:themeColor="text1"/>
          <w:sz w:val="24"/>
        </w:rPr>
        <w:fldChar w:fldCharType="separate"/>
      </w:r>
      <w:r w:rsidRPr="001F54D0">
        <w:rPr>
          <w:i w:val="0"/>
          <w:noProof/>
          <w:color w:val="000000" w:themeColor="text1"/>
          <w:sz w:val="24"/>
        </w:rPr>
        <w:t>2</w:t>
      </w:r>
      <w:r w:rsidRPr="001F54D0">
        <w:rPr>
          <w:i w:val="0"/>
          <w:color w:val="000000" w:themeColor="text1"/>
          <w:sz w:val="24"/>
        </w:rPr>
        <w:fldChar w:fldCharType="end"/>
      </w:r>
      <w:r w:rsidRPr="001F54D0">
        <w:rPr>
          <w:i w:val="0"/>
          <w:color w:val="000000" w:themeColor="text1"/>
          <w:sz w:val="24"/>
        </w:rPr>
        <w:t>: Amazon's organizational culture (</w:t>
      </w:r>
      <w:proofErr w:type="spellStart"/>
      <w:r w:rsidRPr="001F54D0">
        <w:rPr>
          <w:i w:val="0"/>
          <w:color w:val="000000" w:themeColor="text1"/>
          <w:sz w:val="24"/>
        </w:rPr>
        <w:t>Morsello</w:t>
      </w:r>
      <w:proofErr w:type="spellEnd"/>
      <w:r w:rsidRPr="001F54D0">
        <w:rPr>
          <w:i w:val="0"/>
          <w:color w:val="000000" w:themeColor="text1"/>
          <w:sz w:val="24"/>
        </w:rPr>
        <w:t>, 2020)</w:t>
      </w:r>
      <w:bookmarkEnd w:id="6"/>
    </w:p>
    <w:p w:rsidR="001F54D0" w:rsidRPr="001F54D0" w:rsidRDefault="001F54D0" w:rsidP="001F54D0"/>
    <w:p w:rsidR="005C748D" w:rsidRPr="001F54D0" w:rsidRDefault="005C748D" w:rsidP="001F54D0">
      <w:r w:rsidRPr="001F54D0">
        <w:t>The organizational culture of Amazon is followed by other companies also to shape their culture accordingly. The enablers or blockers of Amazon’s organizational culture include high judgment individuals or small groups, risk-acceptance mentality, and changeable &amp; reversible decision</w:t>
      </w:r>
      <w:r w:rsidR="001F54D0" w:rsidRPr="001F54D0">
        <w:t>s</w:t>
      </w:r>
      <w:r w:rsidRPr="001F54D0">
        <w:t xml:space="preserve">. The second phase of </w:t>
      </w:r>
      <w:proofErr w:type="spellStart"/>
      <w:r w:rsidRPr="001F54D0">
        <w:t>behaviors</w:t>
      </w:r>
      <w:proofErr w:type="spellEnd"/>
      <w:r w:rsidRPr="001F54D0">
        <w:t xml:space="preserve"> include</w:t>
      </w:r>
      <w:r w:rsidR="001F54D0" w:rsidRPr="001F54D0">
        <w:t>s</w:t>
      </w:r>
      <w:r w:rsidRPr="001F54D0">
        <w:t xml:space="preserve"> customer obsession, eagerness to invent and pioneer, willingness to fail, patience to think long-term, and professional pride in operational excellence</w:t>
      </w:r>
      <w:r w:rsidR="001F54D0" w:rsidRPr="001F54D0">
        <w:t xml:space="preserve"> (</w:t>
      </w:r>
      <w:r w:rsidR="001F54D0" w:rsidRPr="001F54D0">
        <w:rPr>
          <w:shd w:val="clear" w:color="auto" w:fill="FFFFFF"/>
        </w:rPr>
        <w:t>Griffiths, 2020</w:t>
      </w:r>
      <w:r w:rsidR="001F54D0" w:rsidRPr="001F54D0">
        <w:t>)</w:t>
      </w:r>
      <w:r w:rsidRPr="001F54D0">
        <w:t xml:space="preserve">. </w:t>
      </w:r>
      <w:r w:rsidR="001F54D0" w:rsidRPr="001F54D0">
        <w:t>The b</w:t>
      </w:r>
      <w:r w:rsidRPr="001F54D0">
        <w:t>lending of these elements result</w:t>
      </w:r>
      <w:r w:rsidR="001F54D0" w:rsidRPr="001F54D0">
        <w:t>s</w:t>
      </w:r>
      <w:r w:rsidRPr="001F54D0">
        <w:t xml:space="preserve"> in </w:t>
      </w:r>
      <w:r w:rsidR="001F54D0" w:rsidRPr="001F54D0">
        <w:t xml:space="preserve">a </w:t>
      </w:r>
      <w:r w:rsidRPr="001F54D0">
        <w:t xml:space="preserve">handsome outcome of the company that was also seen recently. </w:t>
      </w:r>
      <w:r w:rsidR="00E62806" w:rsidRPr="001F54D0">
        <w:t xml:space="preserve">The organizational culture of Amazon is a major important fact that helped the business achieve its goals properly in time. When everyone was fearing about the global pandemic, Amazon reversed the threat to an opportunity and made the best use of it because of having </w:t>
      </w:r>
      <w:r w:rsidR="001F54D0" w:rsidRPr="001F54D0">
        <w:t xml:space="preserve">a </w:t>
      </w:r>
      <w:r w:rsidR="00E62806" w:rsidRPr="001F54D0">
        <w:t xml:space="preserve">high level </w:t>
      </w:r>
      <w:r w:rsidR="001F54D0" w:rsidRPr="001F54D0">
        <w:t xml:space="preserve">of </w:t>
      </w:r>
      <w:r w:rsidR="00E62806" w:rsidRPr="001F54D0">
        <w:t xml:space="preserve">confidence among the employees. </w:t>
      </w:r>
    </w:p>
    <w:p w:rsidR="009B2B64" w:rsidRDefault="009B2B64" w:rsidP="00DD2C01">
      <w:pPr>
        <w:pStyle w:val="Heading2"/>
        <w:numPr>
          <w:ilvl w:val="1"/>
          <w:numId w:val="1"/>
        </w:numPr>
      </w:pPr>
      <w:bookmarkStart w:id="7" w:name="_Toc87131078"/>
      <w:r>
        <w:t>Influence of the Behaviours</w:t>
      </w:r>
      <w:bookmarkEnd w:id="7"/>
    </w:p>
    <w:p w:rsidR="00DD2C01" w:rsidRPr="001F54D0" w:rsidRDefault="00E62806" w:rsidP="001F54D0">
      <w:r w:rsidRPr="001F54D0">
        <w:t xml:space="preserve">The </w:t>
      </w:r>
      <w:proofErr w:type="spellStart"/>
      <w:r w:rsidRPr="001F54D0">
        <w:t>behavior</w:t>
      </w:r>
      <w:proofErr w:type="spellEnd"/>
      <w:r w:rsidRPr="001F54D0">
        <w:t xml:space="preserve"> of Amazon’s top management along with the employees also played </w:t>
      </w:r>
      <w:r w:rsidR="001F54D0" w:rsidRPr="001F54D0">
        <w:t xml:space="preserve">a </w:t>
      </w:r>
      <w:r w:rsidRPr="001F54D0">
        <w:t xml:space="preserve">significant role in bringing massive success </w:t>
      </w:r>
      <w:r w:rsidR="001F54D0" w:rsidRPr="001F54D0">
        <w:t>to</w:t>
      </w:r>
      <w:r w:rsidRPr="001F54D0">
        <w:t xml:space="preserve"> the organization. The element of organizational </w:t>
      </w:r>
      <w:proofErr w:type="spellStart"/>
      <w:r w:rsidRPr="001F54D0">
        <w:t>behavior</w:t>
      </w:r>
      <w:proofErr w:type="spellEnd"/>
      <w:r w:rsidRPr="001F54D0">
        <w:t xml:space="preserve"> include people, structure, technology, and </w:t>
      </w:r>
      <w:r w:rsidR="001F54D0" w:rsidRPr="001F54D0">
        <w:t xml:space="preserve">the </w:t>
      </w:r>
      <w:r w:rsidRPr="001F54D0">
        <w:t>external environment</w:t>
      </w:r>
      <w:r w:rsidR="001F54D0" w:rsidRPr="001F54D0">
        <w:t xml:space="preserve"> (</w:t>
      </w:r>
      <w:proofErr w:type="spellStart"/>
      <w:r w:rsidR="001F54D0" w:rsidRPr="001F54D0">
        <w:rPr>
          <w:shd w:val="clear" w:color="auto" w:fill="FFFFFF"/>
        </w:rPr>
        <w:t>Rossman</w:t>
      </w:r>
      <w:proofErr w:type="spellEnd"/>
      <w:r w:rsidR="001F54D0" w:rsidRPr="001F54D0">
        <w:rPr>
          <w:shd w:val="clear" w:color="auto" w:fill="FFFFFF"/>
        </w:rPr>
        <w:t>, and Masters, 2020</w:t>
      </w:r>
      <w:r w:rsidR="001F54D0" w:rsidRPr="001F54D0">
        <w:t>)</w:t>
      </w:r>
      <w:r w:rsidRPr="001F54D0">
        <w:t>. All these four elements were maintained properly in Amazon’s management and planning implementation. That is why the company has gone through success</w:t>
      </w:r>
      <w:r w:rsidR="001F54D0" w:rsidRPr="001F54D0">
        <w:t>fully</w:t>
      </w:r>
      <w:r w:rsidRPr="001F54D0">
        <w:t xml:space="preserve">. </w:t>
      </w:r>
    </w:p>
    <w:p w:rsidR="00E62806" w:rsidRPr="001F54D0" w:rsidRDefault="00E62806" w:rsidP="001F54D0">
      <w:r w:rsidRPr="001F54D0">
        <w:t xml:space="preserve">Amazon hires </w:t>
      </w:r>
      <w:r w:rsidR="001F54D0" w:rsidRPr="001F54D0">
        <w:t xml:space="preserve">the </w:t>
      </w:r>
      <w:r w:rsidRPr="001F54D0">
        <w:t>most experienced and skilled workforce in the organization to get the best output. As it is a global giant, it is also a target for most of the fresher and skilled workforce. That’s why it become</w:t>
      </w:r>
      <w:r w:rsidR="001F54D0" w:rsidRPr="001F54D0">
        <w:t>s</w:t>
      </w:r>
      <w:r w:rsidRPr="001F54D0">
        <w:t xml:space="preserve"> easy for the company to find </w:t>
      </w:r>
      <w:r w:rsidR="001F54D0" w:rsidRPr="001F54D0">
        <w:t xml:space="preserve">a </w:t>
      </w:r>
      <w:r w:rsidRPr="001F54D0">
        <w:t>talented and experienced workforce. Apart from the people, the structure of the organization is also filled up with scholars properly according to individual expertise as mentioned previously</w:t>
      </w:r>
      <w:r w:rsidR="001F54D0" w:rsidRPr="001F54D0">
        <w:t xml:space="preserve"> (</w:t>
      </w:r>
      <w:r w:rsidR="001F54D0" w:rsidRPr="001F54D0">
        <w:rPr>
          <w:shd w:val="clear" w:color="auto" w:fill="FFFFFF"/>
        </w:rPr>
        <w:t xml:space="preserve">Wells, </w:t>
      </w:r>
      <w:proofErr w:type="spellStart"/>
      <w:r w:rsidR="001F54D0" w:rsidRPr="001F54D0">
        <w:rPr>
          <w:shd w:val="clear" w:color="auto" w:fill="FFFFFF"/>
        </w:rPr>
        <w:t>Danskin</w:t>
      </w:r>
      <w:proofErr w:type="spellEnd"/>
      <w:r w:rsidR="001F54D0" w:rsidRPr="001F54D0">
        <w:rPr>
          <w:shd w:val="clear" w:color="auto" w:fill="FFFFFF"/>
        </w:rPr>
        <w:t>, and Ellsworth, 2018.</w:t>
      </w:r>
      <w:r w:rsidR="001F54D0" w:rsidRPr="001F54D0">
        <w:t>)</w:t>
      </w:r>
      <w:r w:rsidRPr="001F54D0">
        <w:t xml:space="preserve">. They play </w:t>
      </w:r>
      <w:r w:rsidR="001F54D0" w:rsidRPr="001F54D0">
        <w:t>a</w:t>
      </w:r>
      <w:r w:rsidRPr="001F54D0">
        <w:t xml:space="preserve"> major role in planning and implementing that properly in the business. Besides, the use of high technology make</w:t>
      </w:r>
      <w:r w:rsidR="001F54D0" w:rsidRPr="001F54D0">
        <w:t>s</w:t>
      </w:r>
      <w:r w:rsidRPr="001F54D0">
        <w:t xml:space="preserve"> things easier for this business organization. Finally</w:t>
      </w:r>
      <w:r w:rsidR="001F54D0" w:rsidRPr="001F54D0">
        <w:t>,</w:t>
      </w:r>
      <w:r w:rsidRPr="001F54D0">
        <w:t xml:space="preserve"> a positive external environment always create</w:t>
      </w:r>
      <w:r w:rsidR="001F54D0" w:rsidRPr="001F54D0">
        <w:t>s</w:t>
      </w:r>
      <w:r w:rsidRPr="001F54D0">
        <w:t xml:space="preserve"> several opportunities for the business that are used properly by the top management of the company. </w:t>
      </w:r>
    </w:p>
    <w:p w:rsidR="007804D8" w:rsidRPr="001F54D0" w:rsidRDefault="007804D8" w:rsidP="001F54D0">
      <w:r w:rsidRPr="001F54D0">
        <w:lastRenderedPageBreak/>
        <w:t xml:space="preserve">Ultimately an integration of all the organizational internal elements is </w:t>
      </w:r>
      <w:r w:rsidR="001F54D0" w:rsidRPr="001F54D0">
        <w:t>a</w:t>
      </w:r>
      <w:r w:rsidRPr="001F54D0">
        <w:t xml:space="preserve"> must for the success of any type of compan</w:t>
      </w:r>
      <w:r w:rsidR="001F54D0" w:rsidRPr="001F54D0">
        <w:t>y</w:t>
      </w:r>
      <w:r w:rsidRPr="001F54D0">
        <w:t xml:space="preserve">. Amazon was able to do so under </w:t>
      </w:r>
      <w:r w:rsidR="001F54D0" w:rsidRPr="001F54D0">
        <w:t>the</w:t>
      </w:r>
      <w:r w:rsidRPr="001F54D0">
        <w:t xml:space="preserve"> strong leadership of Jeff Bezos. </w:t>
      </w:r>
    </w:p>
    <w:p w:rsidR="009B2B64" w:rsidRDefault="009B2B64" w:rsidP="009B2B64">
      <w:pPr>
        <w:pStyle w:val="Heading1"/>
        <w:numPr>
          <w:ilvl w:val="0"/>
          <w:numId w:val="1"/>
        </w:numPr>
      </w:pPr>
      <w:bookmarkStart w:id="8" w:name="_Toc87131079"/>
      <w:r>
        <w:t xml:space="preserve">Factors influencing the individual </w:t>
      </w:r>
      <w:proofErr w:type="spellStart"/>
      <w:r>
        <w:t>behavior</w:t>
      </w:r>
      <w:bookmarkEnd w:id="8"/>
      <w:proofErr w:type="spellEnd"/>
    </w:p>
    <w:p w:rsidR="007D66A8" w:rsidRPr="001F54D0" w:rsidRDefault="001F54D0" w:rsidP="001F54D0">
      <w:r w:rsidRPr="001F54D0">
        <w:t>I</w:t>
      </w:r>
      <w:r w:rsidR="003022C5" w:rsidRPr="001F54D0">
        <w:t xml:space="preserve">ndividual </w:t>
      </w:r>
      <w:proofErr w:type="spellStart"/>
      <w:r w:rsidR="003022C5" w:rsidRPr="001F54D0">
        <w:t>behavior</w:t>
      </w:r>
      <w:proofErr w:type="spellEnd"/>
      <w:r w:rsidR="003022C5" w:rsidRPr="001F54D0">
        <w:t xml:space="preserve"> is a key element for </w:t>
      </w:r>
      <w:r w:rsidRPr="001F54D0">
        <w:t xml:space="preserve">the </w:t>
      </w:r>
      <w:r w:rsidR="003022C5" w:rsidRPr="001F54D0">
        <w:t xml:space="preserve">success of any company. It indicates not only the employee </w:t>
      </w:r>
      <w:proofErr w:type="spellStart"/>
      <w:r w:rsidR="003022C5" w:rsidRPr="001F54D0">
        <w:t>behavior</w:t>
      </w:r>
      <w:proofErr w:type="spellEnd"/>
      <w:r w:rsidR="003022C5" w:rsidRPr="001F54D0">
        <w:t xml:space="preserve"> but also the individual </w:t>
      </w:r>
      <w:proofErr w:type="spellStart"/>
      <w:r w:rsidR="003022C5" w:rsidRPr="001F54D0">
        <w:t>behavior</w:t>
      </w:r>
      <w:proofErr w:type="spellEnd"/>
      <w:r w:rsidR="003022C5" w:rsidRPr="001F54D0">
        <w:t xml:space="preserve"> of the top managers in a company. </w:t>
      </w:r>
      <w:r w:rsidR="007D66A8" w:rsidRPr="001F54D0">
        <w:t>Managers have the individual role to play in making perfect decisions for the business and employee</w:t>
      </w:r>
      <w:r w:rsidRPr="001F54D0">
        <w:t>s</w:t>
      </w:r>
      <w:r w:rsidR="007D66A8" w:rsidRPr="001F54D0">
        <w:t xml:space="preserve"> have the individual responsibility of implementing the decisions made by the management</w:t>
      </w:r>
      <w:r w:rsidRPr="001F54D0">
        <w:t xml:space="preserve"> (</w:t>
      </w:r>
      <w:proofErr w:type="spellStart"/>
      <w:r w:rsidRPr="001F54D0">
        <w:rPr>
          <w:shd w:val="clear" w:color="auto" w:fill="FFFFFF"/>
        </w:rPr>
        <w:t>Kargar</w:t>
      </w:r>
      <w:proofErr w:type="spellEnd"/>
      <w:r w:rsidRPr="001F54D0">
        <w:rPr>
          <w:shd w:val="clear" w:color="auto" w:fill="FFFFFF"/>
        </w:rPr>
        <w:t>, 2020</w:t>
      </w:r>
      <w:r w:rsidRPr="001F54D0">
        <w:t>)</w:t>
      </w:r>
      <w:r w:rsidR="007D66A8" w:rsidRPr="001F54D0">
        <w:t xml:space="preserve">. </w:t>
      </w:r>
      <w:r w:rsidRPr="001F54D0">
        <w:t>The p</w:t>
      </w:r>
      <w:r w:rsidR="007D66A8" w:rsidRPr="001F54D0">
        <w:t>roper mixture of collective approach</w:t>
      </w:r>
      <w:r w:rsidRPr="001F54D0">
        <w:t>es</w:t>
      </w:r>
      <w:r w:rsidR="007D66A8" w:rsidRPr="001F54D0">
        <w:t xml:space="preserve"> from these two parties ultimately results in bringing success for the company. </w:t>
      </w:r>
      <w:r w:rsidR="009E4E84" w:rsidRPr="001F54D0">
        <w:t xml:space="preserve">The elements of </w:t>
      </w:r>
      <w:r w:rsidRPr="001F54D0">
        <w:t xml:space="preserve">the </w:t>
      </w:r>
      <w:proofErr w:type="spellStart"/>
      <w:r w:rsidR="009E4E84" w:rsidRPr="001F54D0">
        <w:t>behavioral</w:t>
      </w:r>
      <w:proofErr w:type="spellEnd"/>
      <w:r w:rsidR="009E4E84" w:rsidRPr="001F54D0">
        <w:t xml:space="preserve"> approach have influenced the individual </w:t>
      </w:r>
      <w:proofErr w:type="spellStart"/>
      <w:r w:rsidR="009E4E84" w:rsidRPr="001F54D0">
        <w:t>behavior</w:t>
      </w:r>
      <w:proofErr w:type="spellEnd"/>
      <w:r w:rsidR="009E4E84" w:rsidRPr="001F54D0">
        <w:t xml:space="preserve"> at Amazon mostly. </w:t>
      </w:r>
    </w:p>
    <w:p w:rsidR="009B2B64" w:rsidRDefault="009B2B64" w:rsidP="007D66A8">
      <w:pPr>
        <w:pStyle w:val="Heading2"/>
        <w:numPr>
          <w:ilvl w:val="1"/>
          <w:numId w:val="1"/>
        </w:numPr>
      </w:pPr>
      <w:bookmarkStart w:id="9" w:name="_Toc87131080"/>
      <w:r>
        <w:t>Informal leadership</w:t>
      </w:r>
      <w:bookmarkEnd w:id="9"/>
      <w:r>
        <w:t xml:space="preserve"> </w:t>
      </w:r>
    </w:p>
    <w:p w:rsidR="007D66A8" w:rsidRPr="001F54D0" w:rsidRDefault="009E4E84" w:rsidP="001F54D0">
      <w:r w:rsidRPr="001F54D0">
        <w:t xml:space="preserve">Besides formal leadership, informal ones are also important in shaping individual </w:t>
      </w:r>
      <w:proofErr w:type="spellStart"/>
      <w:r w:rsidRPr="001F54D0">
        <w:t>behavior</w:t>
      </w:r>
      <w:proofErr w:type="spellEnd"/>
      <w:r w:rsidRPr="001F54D0">
        <w:t xml:space="preserve"> and properly implementing the decisions. This is much important for enforcing and setting group standards of performance</w:t>
      </w:r>
      <w:r w:rsidR="001F54D0" w:rsidRPr="001F54D0">
        <w:t xml:space="preserve"> (</w:t>
      </w:r>
      <w:r w:rsidR="001F54D0" w:rsidRPr="001F54D0">
        <w:rPr>
          <w:shd w:val="clear" w:color="auto" w:fill="FFFFFF"/>
        </w:rPr>
        <w:t>Cutter, 2019</w:t>
      </w:r>
      <w:r w:rsidR="001F54D0" w:rsidRPr="001F54D0">
        <w:t>)</w:t>
      </w:r>
      <w:r w:rsidRPr="001F54D0">
        <w:t xml:space="preserve">. The democratic style of leadership is one of the most effective tools that can help in keeping an employee closer to the leader. </w:t>
      </w:r>
      <w:r w:rsidR="00C02C34" w:rsidRPr="001F54D0">
        <w:t>However, not in all situation</w:t>
      </w:r>
      <w:r w:rsidR="001F54D0" w:rsidRPr="001F54D0">
        <w:t>s</w:t>
      </w:r>
      <w:r w:rsidR="00C02C34" w:rsidRPr="001F54D0">
        <w:t xml:space="preserve">, this style of leadership can be suitable. </w:t>
      </w:r>
    </w:p>
    <w:p w:rsidR="001F54D0" w:rsidRPr="001F54D0" w:rsidRDefault="001F54D0" w:rsidP="001F54D0"/>
    <w:p w:rsidR="001F54D0" w:rsidRPr="001F54D0" w:rsidRDefault="00424955" w:rsidP="001F54D0">
      <w:pPr>
        <w:jc w:val="center"/>
        <w:rPr>
          <w:color w:val="000000" w:themeColor="text1"/>
          <w:szCs w:val="24"/>
        </w:rPr>
      </w:pPr>
      <w:r>
        <w:rPr>
          <w:color w:val="000000" w:themeColor="text1"/>
          <w:szCs w:val="24"/>
        </w:rPr>
        <w:pict>
          <v:shape id="_x0000_i1026" type="#_x0000_t75" style="width:418.2pt;height:198pt">
            <v:imagedata r:id="rId13" o:title="Jeff-Bezos" croptop="2721f" cropbottom="3175f" cropleft="3051f" cropright="3892f"/>
          </v:shape>
        </w:pict>
      </w:r>
    </w:p>
    <w:p w:rsidR="001F54D0" w:rsidRPr="001F54D0" w:rsidRDefault="001F54D0" w:rsidP="001F54D0">
      <w:pPr>
        <w:pStyle w:val="Caption"/>
        <w:jc w:val="center"/>
        <w:rPr>
          <w:i w:val="0"/>
          <w:color w:val="000000" w:themeColor="text1"/>
          <w:sz w:val="24"/>
          <w:szCs w:val="24"/>
        </w:rPr>
      </w:pPr>
      <w:bookmarkStart w:id="10" w:name="_Toc87131042"/>
      <w:r w:rsidRPr="001F54D0">
        <w:rPr>
          <w:i w:val="0"/>
          <w:color w:val="000000" w:themeColor="text1"/>
          <w:sz w:val="24"/>
          <w:szCs w:val="24"/>
        </w:rPr>
        <w:lastRenderedPageBreak/>
        <w:t xml:space="preserve">Figure </w:t>
      </w:r>
      <w:r w:rsidRPr="001F54D0">
        <w:rPr>
          <w:i w:val="0"/>
          <w:color w:val="000000" w:themeColor="text1"/>
          <w:sz w:val="24"/>
          <w:szCs w:val="24"/>
        </w:rPr>
        <w:fldChar w:fldCharType="begin"/>
      </w:r>
      <w:r w:rsidRPr="001F54D0">
        <w:rPr>
          <w:i w:val="0"/>
          <w:color w:val="000000" w:themeColor="text1"/>
          <w:sz w:val="24"/>
          <w:szCs w:val="24"/>
        </w:rPr>
        <w:instrText xml:space="preserve"> SEQ Figure \* ARABIC </w:instrText>
      </w:r>
      <w:r w:rsidRPr="001F54D0">
        <w:rPr>
          <w:i w:val="0"/>
          <w:color w:val="000000" w:themeColor="text1"/>
          <w:sz w:val="24"/>
          <w:szCs w:val="24"/>
        </w:rPr>
        <w:fldChar w:fldCharType="separate"/>
      </w:r>
      <w:r w:rsidRPr="001F54D0">
        <w:rPr>
          <w:i w:val="0"/>
          <w:noProof/>
          <w:color w:val="000000" w:themeColor="text1"/>
          <w:sz w:val="24"/>
          <w:szCs w:val="24"/>
        </w:rPr>
        <w:t>3</w:t>
      </w:r>
      <w:r w:rsidRPr="001F54D0">
        <w:rPr>
          <w:i w:val="0"/>
          <w:color w:val="000000" w:themeColor="text1"/>
          <w:sz w:val="24"/>
          <w:szCs w:val="24"/>
        </w:rPr>
        <w:fldChar w:fldCharType="end"/>
      </w:r>
      <w:r w:rsidRPr="001F54D0">
        <w:rPr>
          <w:i w:val="0"/>
          <w:color w:val="000000" w:themeColor="text1"/>
          <w:sz w:val="24"/>
          <w:szCs w:val="24"/>
        </w:rPr>
        <w:t>: Leadership trait of Jeff Bezos (</w:t>
      </w:r>
      <w:proofErr w:type="spellStart"/>
      <w:r w:rsidRPr="001F54D0">
        <w:rPr>
          <w:i w:val="0"/>
          <w:color w:val="000000" w:themeColor="text1"/>
          <w:sz w:val="24"/>
          <w:szCs w:val="24"/>
        </w:rPr>
        <w:t>Goldfayn</w:t>
      </w:r>
      <w:proofErr w:type="spellEnd"/>
      <w:r w:rsidRPr="001F54D0">
        <w:rPr>
          <w:i w:val="0"/>
          <w:color w:val="000000" w:themeColor="text1"/>
          <w:sz w:val="24"/>
          <w:szCs w:val="24"/>
        </w:rPr>
        <w:t>, 2020)</w:t>
      </w:r>
      <w:bookmarkEnd w:id="10"/>
    </w:p>
    <w:p w:rsidR="00C02C34" w:rsidRPr="001F54D0" w:rsidRDefault="00C02C34" w:rsidP="001F54D0">
      <w:r w:rsidRPr="001F54D0">
        <w:t>Jeff Bezos is a type of leader who performs the situational leadership tactic properly. He can assess any type of situation to choose the perfect leadership style. Normally Jeff Bezos is said to use the transformational leadership style. Moreover, he has the ability to switch to</w:t>
      </w:r>
      <w:r w:rsidR="00980E48" w:rsidRPr="001F54D0">
        <w:t xml:space="preserve"> different types of leadership tactics according to the situation. Apart from the formal duties, he is also effective in performing informal duties to the employees that help in establishing </w:t>
      </w:r>
      <w:r w:rsidR="001F54D0" w:rsidRPr="001F54D0">
        <w:t xml:space="preserve">a </w:t>
      </w:r>
      <w:r w:rsidR="00980E48" w:rsidRPr="001F54D0">
        <w:t xml:space="preserve">good relationship with them. </w:t>
      </w:r>
    </w:p>
    <w:p w:rsidR="009B2B64" w:rsidRDefault="009B2B64" w:rsidP="00DD2C01">
      <w:pPr>
        <w:pStyle w:val="Heading2"/>
        <w:numPr>
          <w:ilvl w:val="1"/>
          <w:numId w:val="1"/>
        </w:numPr>
      </w:pPr>
      <w:bookmarkStart w:id="11" w:name="_Toc87131081"/>
      <w:r>
        <w:t>Participation</w:t>
      </w:r>
      <w:bookmarkEnd w:id="11"/>
      <w:r>
        <w:t xml:space="preserve"> </w:t>
      </w:r>
    </w:p>
    <w:p w:rsidR="00DD2C01" w:rsidRPr="001F54D0" w:rsidRDefault="00980E48" w:rsidP="001F54D0">
      <w:r w:rsidRPr="001F54D0">
        <w:t>This is a part of democratic leadership where the leaders or the managers call for his/</w:t>
      </w:r>
      <w:r w:rsidR="001F54D0" w:rsidRPr="001F54D0">
        <w:t>thei</w:t>
      </w:r>
      <w:r w:rsidRPr="001F54D0">
        <w:t>r subordinates to take part in making decisions. This decision include</w:t>
      </w:r>
      <w:r w:rsidR="001F54D0" w:rsidRPr="001F54D0">
        <w:t>s</w:t>
      </w:r>
      <w:r w:rsidRPr="001F54D0">
        <w:t xml:space="preserve"> establishing goals, planning, designing the jobs, and making decisions</w:t>
      </w:r>
      <w:r w:rsidR="001F54D0" w:rsidRPr="001F54D0">
        <w:t xml:space="preserve"> (</w:t>
      </w:r>
      <w:r w:rsidR="001F54D0" w:rsidRPr="001F54D0">
        <w:rPr>
          <w:shd w:val="clear" w:color="auto" w:fill="FFFFFF"/>
        </w:rPr>
        <w:t xml:space="preserve">Hof, Sparks, and </w:t>
      </w:r>
      <w:proofErr w:type="spellStart"/>
      <w:r w:rsidR="001F54D0" w:rsidRPr="001F54D0">
        <w:rPr>
          <w:shd w:val="clear" w:color="auto" w:fill="FFFFFF"/>
        </w:rPr>
        <w:t>Neuborne</w:t>
      </w:r>
      <w:proofErr w:type="spellEnd"/>
      <w:r w:rsidR="001F54D0" w:rsidRPr="001F54D0">
        <w:rPr>
          <w:shd w:val="clear" w:color="auto" w:fill="FFFFFF"/>
        </w:rPr>
        <w:t>, 2020</w:t>
      </w:r>
      <w:r w:rsidR="001F54D0" w:rsidRPr="001F54D0">
        <w:t>)</w:t>
      </w:r>
      <w:r w:rsidRPr="001F54D0">
        <w:t xml:space="preserve">. These will result in creating positive effects on their attitude towards work. This is much helpful in creating positive attitudes among the employees. </w:t>
      </w:r>
    </w:p>
    <w:p w:rsidR="00980E48" w:rsidRPr="001F54D0" w:rsidRDefault="00980E48" w:rsidP="001F54D0">
      <w:r w:rsidRPr="001F54D0">
        <w:t>The participation opportunities generate m</w:t>
      </w:r>
      <w:r w:rsidR="001F54D0" w:rsidRPr="001F54D0">
        <w:t>any</w:t>
      </w:r>
      <w:r w:rsidRPr="001F54D0">
        <w:t xml:space="preserve"> benefits to the organization as a whole. Because of participation, employees start thinking </w:t>
      </w:r>
      <w:r w:rsidR="001F54D0" w:rsidRPr="001F54D0">
        <w:t xml:space="preserve">of </w:t>
      </w:r>
      <w:r w:rsidRPr="001F54D0">
        <w:t xml:space="preserve">the company as their own family. This helps in various dimensions </w:t>
      </w:r>
      <w:r w:rsidR="001F54D0" w:rsidRPr="001F54D0">
        <w:t>of</w:t>
      </w:r>
      <w:r w:rsidRPr="001F54D0">
        <w:t xml:space="preserve"> a business. Establishing </w:t>
      </w:r>
      <w:r w:rsidR="001F54D0" w:rsidRPr="001F54D0">
        <w:t xml:space="preserve">a </w:t>
      </w:r>
      <w:r w:rsidRPr="001F54D0">
        <w:t>strong relationship with the employees helps in implementing any type of change management in the organization</w:t>
      </w:r>
      <w:r w:rsidR="001F54D0" w:rsidRPr="001F54D0">
        <w:t xml:space="preserve"> (</w:t>
      </w:r>
      <w:r w:rsidR="001F54D0" w:rsidRPr="001F54D0">
        <w:rPr>
          <w:shd w:val="clear" w:color="auto" w:fill="FFFFFF"/>
        </w:rPr>
        <w:t>Stone, 2020</w:t>
      </w:r>
      <w:r w:rsidR="001F54D0" w:rsidRPr="001F54D0">
        <w:t>)</w:t>
      </w:r>
      <w:r w:rsidRPr="001F54D0">
        <w:t>. When Amazon made change</w:t>
      </w:r>
      <w:r w:rsidR="001F54D0" w:rsidRPr="001F54D0">
        <w:t>-</w:t>
      </w:r>
      <w:r w:rsidRPr="001F54D0">
        <w:t xml:space="preserve">related decisions at the start of the pandemic, the employee took that normally. They were accustomed to any type of change. It was made because of the good relationship with the employee and the authority. Participation helped them in establishing this strong relationship with one another. </w:t>
      </w:r>
      <w:r w:rsidR="00916195" w:rsidRPr="001F54D0">
        <w:t>Jeff Bezos is also much responsive about the participation of the employees in the organization</w:t>
      </w:r>
      <w:r w:rsidR="001F54D0" w:rsidRPr="001F54D0">
        <w:t>'</w:t>
      </w:r>
      <w:r w:rsidR="00916195" w:rsidRPr="001F54D0">
        <w:t>s top</w:t>
      </w:r>
      <w:r w:rsidR="001F54D0" w:rsidRPr="001F54D0">
        <w:t xml:space="preserve"> </w:t>
      </w:r>
      <w:r w:rsidR="00916195" w:rsidRPr="001F54D0">
        <w:t xml:space="preserve">management. </w:t>
      </w:r>
    </w:p>
    <w:p w:rsidR="009B2B64" w:rsidRDefault="009B2B64" w:rsidP="00DD2C01">
      <w:pPr>
        <w:pStyle w:val="Heading2"/>
        <w:numPr>
          <w:ilvl w:val="1"/>
          <w:numId w:val="1"/>
        </w:numPr>
      </w:pPr>
      <w:bookmarkStart w:id="12" w:name="_Toc87131082"/>
      <w:r>
        <w:t>Informal Organization</w:t>
      </w:r>
      <w:bookmarkEnd w:id="12"/>
    </w:p>
    <w:p w:rsidR="00DD2C01" w:rsidRPr="001F54D0" w:rsidRDefault="00916195" w:rsidP="001F54D0">
      <w:r w:rsidRPr="001F54D0">
        <w:t xml:space="preserve">Informational organizational structure and formation </w:t>
      </w:r>
      <w:r w:rsidR="001F54D0" w:rsidRPr="001F54D0">
        <w:t>are</w:t>
      </w:r>
      <w:r w:rsidRPr="001F54D0">
        <w:t xml:space="preserve"> also helpful in cr</w:t>
      </w:r>
      <w:r w:rsidR="001F54D0" w:rsidRPr="001F54D0">
        <w:t>e</w:t>
      </w:r>
      <w:r w:rsidRPr="001F54D0">
        <w:t xml:space="preserve">ating </w:t>
      </w:r>
      <w:r w:rsidR="001F54D0" w:rsidRPr="001F54D0">
        <w:t xml:space="preserve">a </w:t>
      </w:r>
      <w:r w:rsidRPr="001F54D0">
        <w:t xml:space="preserve">personal relationship with the employees. Some </w:t>
      </w:r>
      <w:proofErr w:type="spellStart"/>
      <w:r w:rsidRPr="001F54D0">
        <w:t>beh</w:t>
      </w:r>
      <w:r w:rsidR="001F54D0" w:rsidRPr="001F54D0">
        <w:t>avio</w:t>
      </w:r>
      <w:r w:rsidRPr="001F54D0">
        <w:t>ralists</w:t>
      </w:r>
      <w:proofErr w:type="spellEnd"/>
      <w:r w:rsidRPr="001F54D0">
        <w:t>, especially Bernard, prioritized the informational organizational tactics over other</w:t>
      </w:r>
      <w:r w:rsidR="001F54D0" w:rsidRPr="001F54D0">
        <w:t>s (</w:t>
      </w:r>
      <w:proofErr w:type="spellStart"/>
      <w:r w:rsidR="001F54D0" w:rsidRPr="001F54D0">
        <w:rPr>
          <w:shd w:val="clear" w:color="auto" w:fill="FFFFFF"/>
        </w:rPr>
        <w:t>Aćimović</w:t>
      </w:r>
      <w:proofErr w:type="spellEnd"/>
      <w:r w:rsidR="001F54D0" w:rsidRPr="001F54D0">
        <w:rPr>
          <w:shd w:val="clear" w:color="auto" w:fill="FFFFFF"/>
        </w:rPr>
        <w:t xml:space="preserve">, </w:t>
      </w:r>
      <w:proofErr w:type="spellStart"/>
      <w:r w:rsidR="001F54D0" w:rsidRPr="001F54D0">
        <w:rPr>
          <w:shd w:val="clear" w:color="auto" w:fill="FFFFFF"/>
        </w:rPr>
        <w:t>Mijušković</w:t>
      </w:r>
      <w:proofErr w:type="spellEnd"/>
      <w:r w:rsidR="001F54D0" w:rsidRPr="001F54D0">
        <w:rPr>
          <w:shd w:val="clear" w:color="auto" w:fill="FFFFFF"/>
        </w:rPr>
        <w:t xml:space="preserve">, and </w:t>
      </w:r>
      <w:proofErr w:type="spellStart"/>
      <w:r w:rsidR="001F54D0" w:rsidRPr="001F54D0">
        <w:rPr>
          <w:shd w:val="clear" w:color="auto" w:fill="FFFFFF"/>
        </w:rPr>
        <w:t>Milošević</w:t>
      </w:r>
      <w:proofErr w:type="spellEnd"/>
      <w:r w:rsidR="001F54D0" w:rsidRPr="001F54D0">
        <w:rPr>
          <w:shd w:val="clear" w:color="auto" w:fill="FFFFFF"/>
        </w:rPr>
        <w:t>, 2020</w:t>
      </w:r>
      <w:r w:rsidR="001F54D0" w:rsidRPr="001F54D0">
        <w:t>)</w:t>
      </w:r>
      <w:r w:rsidRPr="001F54D0">
        <w:t xml:space="preserve">. They included this informal organization as an essential and effective part of the formal organization. </w:t>
      </w:r>
    </w:p>
    <w:p w:rsidR="00916195" w:rsidRPr="001F54D0" w:rsidRDefault="00916195" w:rsidP="001F54D0">
      <w:r w:rsidRPr="001F54D0">
        <w:lastRenderedPageBreak/>
        <w:t xml:space="preserve">The informal organization is </w:t>
      </w:r>
      <w:r w:rsidR="008D3985" w:rsidRPr="001F54D0">
        <w:t>a</w:t>
      </w:r>
      <w:r w:rsidRPr="001F54D0">
        <w:t xml:space="preserve"> significant part of any type of </w:t>
      </w:r>
      <w:r w:rsidR="008D3985" w:rsidRPr="001F54D0">
        <w:t>organization. Thi</w:t>
      </w:r>
      <w:r w:rsidRPr="001F54D0">
        <w:t>s</w:t>
      </w:r>
      <w:r w:rsidR="008D3985" w:rsidRPr="001F54D0">
        <w:t xml:space="preserve"> must be kept in mind before making any type of decision in an organization. Informal organization is another part of the overall organizational structure of Amazon. It is another type of informal leadership. </w:t>
      </w:r>
      <w:r w:rsidR="001F54D0" w:rsidRPr="001F54D0">
        <w:t>The i</w:t>
      </w:r>
      <w:r w:rsidR="008D3985" w:rsidRPr="001F54D0">
        <w:t>nformal organization also assist</w:t>
      </w:r>
      <w:r w:rsidR="001F54D0" w:rsidRPr="001F54D0">
        <w:t>s</w:t>
      </w:r>
      <w:r w:rsidR="008D3985" w:rsidRPr="001F54D0">
        <w:t xml:space="preserve"> in building </w:t>
      </w:r>
      <w:r w:rsidR="001F54D0" w:rsidRPr="001F54D0">
        <w:t xml:space="preserve">a </w:t>
      </w:r>
      <w:r w:rsidR="008D3985" w:rsidRPr="001F54D0">
        <w:t xml:space="preserve">strong relationship with the employees like the participative theory of </w:t>
      </w:r>
      <w:proofErr w:type="spellStart"/>
      <w:r w:rsidR="008D3985" w:rsidRPr="001F54D0">
        <w:t>behavioral</w:t>
      </w:r>
      <w:proofErr w:type="spellEnd"/>
      <w:r w:rsidR="008D3985" w:rsidRPr="001F54D0">
        <w:t xml:space="preserve"> approach. Both of them were the key </w:t>
      </w:r>
      <w:r w:rsidR="001F54D0" w:rsidRPr="001F54D0">
        <w:t>to</w:t>
      </w:r>
      <w:r w:rsidR="008D3985" w:rsidRPr="001F54D0">
        <w:t xml:space="preserve"> making significant changes positively in the pandemic</w:t>
      </w:r>
      <w:r w:rsidR="001F54D0" w:rsidRPr="001F54D0">
        <w:t xml:space="preserve"> (</w:t>
      </w:r>
      <w:r w:rsidR="001F54D0" w:rsidRPr="001F54D0">
        <w:rPr>
          <w:shd w:val="clear" w:color="auto" w:fill="FFFFFF"/>
        </w:rPr>
        <w:t>Brandt, 2019</w:t>
      </w:r>
      <w:r w:rsidR="001F54D0" w:rsidRPr="001F54D0">
        <w:t>)</w:t>
      </w:r>
      <w:r w:rsidR="008D3985" w:rsidRPr="001F54D0">
        <w:t xml:space="preserve">. Employees accepted changes positively as they had a strong relationship with the authority of Amazon. Jeff Bezos had taken the informer organization into account while determining the managerial </w:t>
      </w:r>
      <w:proofErr w:type="spellStart"/>
      <w:r w:rsidR="008D3985" w:rsidRPr="001F54D0">
        <w:t>behavior</w:t>
      </w:r>
      <w:proofErr w:type="spellEnd"/>
      <w:r w:rsidR="008D3985" w:rsidRPr="001F54D0">
        <w:t xml:space="preserve">. </w:t>
      </w:r>
      <w:r w:rsidR="00352166" w:rsidRPr="001F54D0">
        <w:t xml:space="preserve">This need also to be concerned by the business while making other decisions. This will help a lot in shaping the organizational structure smoothly. </w:t>
      </w:r>
    </w:p>
    <w:p w:rsidR="00DD2C01" w:rsidRDefault="009B2B64" w:rsidP="00DD2C01">
      <w:pPr>
        <w:pStyle w:val="Heading2"/>
        <w:numPr>
          <w:ilvl w:val="1"/>
          <w:numId w:val="1"/>
        </w:numPr>
      </w:pPr>
      <w:bookmarkStart w:id="13" w:name="_Toc87131083"/>
      <w:r>
        <w:t>Motivation by Self-control and Self-development</w:t>
      </w:r>
      <w:bookmarkEnd w:id="13"/>
      <w:r>
        <w:t xml:space="preserve"> </w:t>
      </w:r>
    </w:p>
    <w:p w:rsidR="00DD2C01" w:rsidRPr="001F54D0" w:rsidRDefault="00352166" w:rsidP="001F54D0">
      <w:proofErr w:type="spellStart"/>
      <w:r w:rsidRPr="001F54D0">
        <w:t>Behavioral</w:t>
      </w:r>
      <w:proofErr w:type="spellEnd"/>
      <w:r w:rsidRPr="001F54D0">
        <w:t xml:space="preserve"> scientists maintain that most people enjoy work by nature and can be motivated by self-control and self-development</w:t>
      </w:r>
      <w:r w:rsidR="001F54D0" w:rsidRPr="001F54D0">
        <w:t xml:space="preserve"> (</w:t>
      </w:r>
      <w:r w:rsidR="001F54D0" w:rsidRPr="001F54D0">
        <w:rPr>
          <w:shd w:val="clear" w:color="auto" w:fill="FFFFFF"/>
        </w:rPr>
        <w:t>West, 2019</w:t>
      </w:r>
      <w:r w:rsidR="001F54D0" w:rsidRPr="001F54D0">
        <w:t>)</w:t>
      </w:r>
      <w:r w:rsidRPr="001F54D0">
        <w:t>. Jeff Bezos tr</w:t>
      </w:r>
      <w:r w:rsidR="001F54D0" w:rsidRPr="001F54D0">
        <w:t>ies</w:t>
      </w:r>
      <w:r w:rsidRPr="001F54D0">
        <w:t xml:space="preserve"> to identify and provide necessary conditions conducive to the proper and effective use of human potential. </w:t>
      </w:r>
    </w:p>
    <w:p w:rsidR="001F54D0" w:rsidRPr="001F54D0" w:rsidRDefault="001F54D0" w:rsidP="001F54D0">
      <w:r w:rsidRPr="001F54D0">
        <w:t>M</w:t>
      </w:r>
      <w:r w:rsidR="00352166" w:rsidRPr="001F54D0">
        <w:t>otivation is a significant driver that can drive an employee towards providing the best output to the business. An employee can be influenced by various factors. Motivation is the key that influences the employee most</w:t>
      </w:r>
      <w:r w:rsidRPr="001F54D0">
        <w:t xml:space="preserve"> (</w:t>
      </w:r>
      <w:r w:rsidRPr="001F54D0">
        <w:rPr>
          <w:shd w:val="clear" w:color="auto" w:fill="FFFFFF"/>
        </w:rPr>
        <w:t>Miller, 2019</w:t>
      </w:r>
      <w:r w:rsidRPr="001F54D0">
        <w:t>)</w:t>
      </w:r>
      <w:r w:rsidR="00352166" w:rsidRPr="001F54D0">
        <w:t xml:space="preserve">. Motivation can be provided in various forms. It can be provided through increasing salary, providing </w:t>
      </w:r>
      <w:r w:rsidRPr="001F54D0">
        <w:t xml:space="preserve">a </w:t>
      </w:r>
      <w:r w:rsidR="00352166" w:rsidRPr="001F54D0">
        <w:t>bonus, accepting holidays, and so on. Jeff Bezos has a strong ability to motivate the employees with what he wants them to do. This is the most needed skill of a leader. Most of the leaders from history put the sign of being great motivational speaker</w:t>
      </w:r>
      <w:r w:rsidRPr="001F54D0">
        <w:t>s</w:t>
      </w:r>
      <w:r w:rsidR="00352166" w:rsidRPr="001F54D0">
        <w:t>. Through this ability, a leader can be able to mak</w:t>
      </w:r>
      <w:r w:rsidRPr="001F54D0">
        <w:t>e</w:t>
      </w:r>
      <w:r w:rsidR="00352166" w:rsidRPr="001F54D0">
        <w:t xml:space="preserve"> the employee work for the greater benefit of the organization as a whole. </w:t>
      </w:r>
    </w:p>
    <w:p w:rsidR="00352166" w:rsidRPr="001F54D0" w:rsidRDefault="00352166" w:rsidP="001F54D0">
      <w:r w:rsidRPr="001F54D0">
        <w:br w:type="page"/>
      </w:r>
    </w:p>
    <w:p w:rsidR="009B2B64" w:rsidRDefault="009B2B64" w:rsidP="001F54D0">
      <w:pPr>
        <w:pStyle w:val="Heading1"/>
        <w:numPr>
          <w:ilvl w:val="0"/>
          <w:numId w:val="1"/>
        </w:numPr>
      </w:pPr>
      <w:bookmarkStart w:id="14" w:name="_Toc87131084"/>
      <w:r>
        <w:lastRenderedPageBreak/>
        <w:t>Conclusio</w:t>
      </w:r>
      <w:r w:rsidR="00352166">
        <w:t>n</w:t>
      </w:r>
      <w:bookmarkEnd w:id="14"/>
    </w:p>
    <w:p w:rsidR="00352166" w:rsidRPr="001F54D0" w:rsidRDefault="00352166" w:rsidP="001F54D0">
      <w:r w:rsidRPr="001F54D0">
        <w:t xml:space="preserve">A business can only be successful if it can ensure the highest use of all the resources and make the right decisions for the business </w:t>
      </w:r>
      <w:r w:rsidR="001F54D0" w:rsidRPr="001F54D0">
        <w:t>at</w:t>
      </w:r>
      <w:r w:rsidRPr="001F54D0">
        <w:t xml:space="preserve"> right time. This is the ultimate key </w:t>
      </w:r>
      <w:r w:rsidR="001F54D0" w:rsidRPr="001F54D0">
        <w:t>to</w:t>
      </w:r>
      <w:r w:rsidRPr="001F54D0">
        <w:t xml:space="preserve"> ensuring sustainable success for any type of business. Amazon was quite successful in making the best use of the opportunities created by the spread of Covid19. Though it was dangerous even in the history of mankind, it also brought some opportunities for online businesses like Amazon. However, it was the organizational culture, structure, and individual </w:t>
      </w:r>
      <w:proofErr w:type="spellStart"/>
      <w:r w:rsidRPr="001F54D0">
        <w:t>behavior</w:t>
      </w:r>
      <w:proofErr w:type="spellEnd"/>
      <w:r w:rsidRPr="001F54D0">
        <w:t xml:space="preserve"> that helped the company reach </w:t>
      </w:r>
      <w:r w:rsidR="001F54D0" w:rsidRPr="001F54D0">
        <w:t xml:space="preserve">a </w:t>
      </w:r>
      <w:r w:rsidRPr="001F54D0">
        <w:t xml:space="preserve">new milestone in the first quarter of 2021. </w:t>
      </w:r>
    </w:p>
    <w:p w:rsidR="00352166" w:rsidRPr="001F54D0" w:rsidRDefault="00352166" w:rsidP="001F54D0">
      <w:pPr>
        <w:rPr>
          <w:rFonts w:eastAsiaTheme="majorEastAsia"/>
        </w:rPr>
      </w:pPr>
      <w:r w:rsidRPr="001F54D0">
        <w:br w:type="page"/>
      </w:r>
    </w:p>
    <w:p w:rsidR="009B2B64" w:rsidRDefault="009B2B64" w:rsidP="009B2B64">
      <w:pPr>
        <w:pStyle w:val="Heading1"/>
      </w:pPr>
      <w:bookmarkStart w:id="15" w:name="_Toc87131085"/>
      <w:r>
        <w:lastRenderedPageBreak/>
        <w:t>References</w:t>
      </w:r>
      <w:bookmarkEnd w:id="15"/>
    </w:p>
    <w:p w:rsidR="001F54D0" w:rsidRPr="001F54D0" w:rsidRDefault="001F54D0" w:rsidP="001F54D0">
      <w:proofErr w:type="spellStart"/>
      <w:r w:rsidRPr="001F54D0">
        <w:rPr>
          <w:shd w:val="clear" w:color="auto" w:fill="FFFFFF"/>
        </w:rPr>
        <w:t>Aćimović</w:t>
      </w:r>
      <w:proofErr w:type="spellEnd"/>
      <w:r w:rsidRPr="001F54D0">
        <w:rPr>
          <w:shd w:val="clear" w:color="auto" w:fill="FFFFFF"/>
        </w:rPr>
        <w:t xml:space="preserve">, S., </w:t>
      </w:r>
      <w:proofErr w:type="spellStart"/>
      <w:r w:rsidRPr="001F54D0">
        <w:rPr>
          <w:shd w:val="clear" w:color="auto" w:fill="FFFFFF"/>
        </w:rPr>
        <w:t>Mijušković</w:t>
      </w:r>
      <w:proofErr w:type="spellEnd"/>
      <w:r w:rsidRPr="001F54D0">
        <w:rPr>
          <w:shd w:val="clear" w:color="auto" w:fill="FFFFFF"/>
        </w:rPr>
        <w:t xml:space="preserve">, V. and </w:t>
      </w:r>
      <w:proofErr w:type="spellStart"/>
      <w:r w:rsidRPr="001F54D0">
        <w:rPr>
          <w:shd w:val="clear" w:color="auto" w:fill="FFFFFF"/>
        </w:rPr>
        <w:t>Milošević</w:t>
      </w:r>
      <w:proofErr w:type="spellEnd"/>
      <w:r w:rsidRPr="001F54D0">
        <w:rPr>
          <w:shd w:val="clear" w:color="auto" w:fill="FFFFFF"/>
        </w:rPr>
        <w:t xml:space="preserve">, N., 2020. Logistics aspects of goods home delivery: The case of Amazon </w:t>
      </w:r>
      <w:proofErr w:type="gramStart"/>
      <w:r w:rsidRPr="001F54D0">
        <w:rPr>
          <w:shd w:val="clear" w:color="auto" w:fill="FFFFFF"/>
        </w:rPr>
        <w:t>company</w:t>
      </w:r>
      <w:proofErr w:type="gramEnd"/>
      <w:r w:rsidRPr="001F54D0">
        <w:rPr>
          <w:shd w:val="clear" w:color="auto" w:fill="FFFFFF"/>
        </w:rPr>
        <w:t>. </w:t>
      </w:r>
      <w:r w:rsidRPr="001F54D0">
        <w:rPr>
          <w:i/>
          <w:iCs/>
          <w:shd w:val="clear" w:color="auto" w:fill="FFFFFF"/>
        </w:rPr>
        <w:t>Marketing</w:t>
      </w:r>
      <w:r w:rsidRPr="001F54D0">
        <w:rPr>
          <w:shd w:val="clear" w:color="auto" w:fill="FFFFFF"/>
        </w:rPr>
        <w:t>, </w:t>
      </w:r>
      <w:r w:rsidRPr="001F54D0">
        <w:rPr>
          <w:i/>
          <w:iCs/>
          <w:shd w:val="clear" w:color="auto" w:fill="FFFFFF"/>
        </w:rPr>
        <w:t>51</w:t>
      </w:r>
      <w:r w:rsidRPr="001F54D0">
        <w:rPr>
          <w:shd w:val="clear" w:color="auto" w:fill="FFFFFF"/>
        </w:rPr>
        <w:t>(1), pp.3-11.</w:t>
      </w:r>
    </w:p>
    <w:p w:rsidR="001F54D0" w:rsidRPr="001F54D0" w:rsidRDefault="001F54D0" w:rsidP="001F54D0">
      <w:r w:rsidRPr="001F54D0">
        <w:rPr>
          <w:shd w:val="clear" w:color="auto" w:fill="FFFFFF"/>
        </w:rPr>
        <w:t xml:space="preserve">Amazon, E.C., 2019. Amazon. See https://aws. </w:t>
      </w:r>
      <w:proofErr w:type="gramStart"/>
      <w:r w:rsidRPr="001F54D0">
        <w:rPr>
          <w:shd w:val="clear" w:color="auto" w:fill="FFFFFF"/>
        </w:rPr>
        <w:t>amazon</w:t>
      </w:r>
      <w:proofErr w:type="gramEnd"/>
      <w:r w:rsidRPr="001F54D0">
        <w:rPr>
          <w:shd w:val="clear" w:color="auto" w:fill="FFFFFF"/>
        </w:rPr>
        <w:t xml:space="preserve">. </w:t>
      </w:r>
      <w:proofErr w:type="gramStart"/>
      <w:r w:rsidRPr="001F54D0">
        <w:rPr>
          <w:shd w:val="clear" w:color="auto" w:fill="FFFFFF"/>
        </w:rPr>
        <w:t>com/ec2</w:t>
      </w:r>
      <w:proofErr w:type="gramEnd"/>
      <w:r w:rsidRPr="001F54D0">
        <w:rPr>
          <w:shd w:val="clear" w:color="auto" w:fill="FFFFFF"/>
        </w:rPr>
        <w:t>/(15 June 2018).</w:t>
      </w:r>
    </w:p>
    <w:p w:rsidR="001F54D0" w:rsidRPr="001F54D0" w:rsidRDefault="001F54D0" w:rsidP="001F54D0">
      <w:r w:rsidRPr="001F54D0">
        <w:rPr>
          <w:shd w:val="clear" w:color="auto" w:fill="FFFFFF"/>
        </w:rPr>
        <w:t xml:space="preserve">Brandt, R.L., 2019. One click: Jeff Bezos and the rise of Amazon. </w:t>
      </w:r>
      <w:proofErr w:type="gramStart"/>
      <w:r w:rsidRPr="001F54D0">
        <w:rPr>
          <w:shd w:val="clear" w:color="auto" w:fill="FFFFFF"/>
        </w:rPr>
        <w:t>com</w:t>
      </w:r>
      <w:proofErr w:type="gramEnd"/>
      <w:r w:rsidRPr="001F54D0">
        <w:rPr>
          <w:shd w:val="clear" w:color="auto" w:fill="FFFFFF"/>
        </w:rPr>
        <w:t>. Penguin.</w:t>
      </w:r>
    </w:p>
    <w:p w:rsidR="001F54D0" w:rsidRPr="001F54D0" w:rsidRDefault="001F54D0" w:rsidP="001F54D0">
      <w:r w:rsidRPr="001F54D0">
        <w:rPr>
          <w:shd w:val="clear" w:color="auto" w:fill="FFFFFF"/>
        </w:rPr>
        <w:t>Cutter, C., 2019. Amazon to retrain a third of its US workforce. </w:t>
      </w:r>
      <w:r w:rsidRPr="001F54D0">
        <w:rPr>
          <w:i/>
          <w:iCs/>
          <w:shd w:val="clear" w:color="auto" w:fill="FFFFFF"/>
        </w:rPr>
        <w:t>Wall Street Journal</w:t>
      </w:r>
      <w:r w:rsidRPr="001F54D0">
        <w:rPr>
          <w:shd w:val="clear" w:color="auto" w:fill="FFFFFF"/>
        </w:rPr>
        <w:t>.</w:t>
      </w:r>
    </w:p>
    <w:p w:rsidR="001F54D0" w:rsidRPr="001F54D0" w:rsidRDefault="001F54D0" w:rsidP="001F54D0">
      <w:pPr>
        <w:rPr>
          <w:shd w:val="clear" w:color="auto" w:fill="FFFFFF"/>
        </w:rPr>
      </w:pPr>
      <w:proofErr w:type="spellStart"/>
      <w:r w:rsidRPr="001F54D0">
        <w:rPr>
          <w:shd w:val="clear" w:color="auto" w:fill="FFFFFF"/>
        </w:rPr>
        <w:t>Goldfayn</w:t>
      </w:r>
      <w:proofErr w:type="spellEnd"/>
      <w:r w:rsidRPr="001F54D0">
        <w:rPr>
          <w:shd w:val="clear" w:color="auto" w:fill="FFFFFF"/>
        </w:rPr>
        <w:t xml:space="preserve">, A.L., 2020. Evangelist marketing: What apple, Amazon, and </w:t>
      </w:r>
      <w:proofErr w:type="spellStart"/>
      <w:r w:rsidRPr="001F54D0">
        <w:rPr>
          <w:shd w:val="clear" w:color="auto" w:fill="FFFFFF"/>
        </w:rPr>
        <w:t>netflix</w:t>
      </w:r>
      <w:proofErr w:type="spellEnd"/>
      <w:r w:rsidRPr="001F54D0">
        <w:rPr>
          <w:shd w:val="clear" w:color="auto" w:fill="FFFFFF"/>
        </w:rPr>
        <w:t xml:space="preserve"> understand about their customers (that your company probably doesn't). </w:t>
      </w:r>
      <w:proofErr w:type="spellStart"/>
      <w:r w:rsidRPr="001F54D0">
        <w:rPr>
          <w:shd w:val="clear" w:color="auto" w:fill="FFFFFF"/>
        </w:rPr>
        <w:t>BenBella</w:t>
      </w:r>
      <w:proofErr w:type="spellEnd"/>
      <w:r w:rsidRPr="001F54D0">
        <w:rPr>
          <w:shd w:val="clear" w:color="auto" w:fill="FFFFFF"/>
        </w:rPr>
        <w:t xml:space="preserve"> Books.</w:t>
      </w:r>
    </w:p>
    <w:p w:rsidR="001F54D0" w:rsidRPr="001F54D0" w:rsidRDefault="001F54D0" w:rsidP="001F54D0">
      <w:r w:rsidRPr="001F54D0">
        <w:rPr>
          <w:shd w:val="clear" w:color="auto" w:fill="FFFFFF"/>
        </w:rPr>
        <w:t>Griffiths, I., 2020. Amazon</w:t>
      </w:r>
      <w:proofErr w:type="gramStart"/>
      <w:r w:rsidRPr="001F54D0">
        <w:rPr>
          <w:shd w:val="clear" w:color="auto" w:fill="FFFFFF"/>
        </w:rPr>
        <w:t>:£</w:t>
      </w:r>
      <w:proofErr w:type="gramEnd"/>
      <w:r w:rsidRPr="001F54D0">
        <w:rPr>
          <w:shd w:val="clear" w:color="auto" w:fill="FFFFFF"/>
        </w:rPr>
        <w:t xml:space="preserve"> 7bn sales, no UK corporation tax. </w:t>
      </w:r>
      <w:r w:rsidRPr="001F54D0">
        <w:rPr>
          <w:i/>
          <w:iCs/>
          <w:shd w:val="clear" w:color="auto" w:fill="FFFFFF"/>
        </w:rPr>
        <w:t>The Guardian</w:t>
      </w:r>
      <w:r w:rsidRPr="001F54D0">
        <w:rPr>
          <w:shd w:val="clear" w:color="auto" w:fill="FFFFFF"/>
        </w:rPr>
        <w:t>, </w:t>
      </w:r>
      <w:r w:rsidRPr="001F54D0">
        <w:rPr>
          <w:i/>
          <w:iCs/>
          <w:shd w:val="clear" w:color="auto" w:fill="FFFFFF"/>
        </w:rPr>
        <w:t>4</w:t>
      </w:r>
      <w:r w:rsidRPr="001F54D0">
        <w:rPr>
          <w:shd w:val="clear" w:color="auto" w:fill="FFFFFF"/>
        </w:rPr>
        <w:t>(04), p.2012.</w:t>
      </w:r>
      <w:r w:rsidRPr="001F54D0">
        <w:t xml:space="preserve"> </w:t>
      </w:r>
    </w:p>
    <w:p w:rsidR="001F54D0" w:rsidRPr="001F54D0" w:rsidRDefault="001F54D0" w:rsidP="001F54D0">
      <w:r w:rsidRPr="001F54D0">
        <w:rPr>
          <w:shd w:val="clear" w:color="auto" w:fill="FFFFFF"/>
        </w:rPr>
        <w:t xml:space="preserve">Hof, R., Sparks, D. and </w:t>
      </w:r>
      <w:proofErr w:type="spellStart"/>
      <w:r w:rsidRPr="001F54D0">
        <w:rPr>
          <w:shd w:val="clear" w:color="auto" w:fill="FFFFFF"/>
        </w:rPr>
        <w:t>Neuborne</w:t>
      </w:r>
      <w:proofErr w:type="spellEnd"/>
      <w:r w:rsidRPr="001F54D0">
        <w:rPr>
          <w:shd w:val="clear" w:color="auto" w:fill="FFFFFF"/>
        </w:rPr>
        <w:t>, E., 2020. Can Amazon Make It</w:t>
      </w:r>
      <w:proofErr w:type="gramStart"/>
      <w:r w:rsidRPr="001F54D0">
        <w:rPr>
          <w:shd w:val="clear" w:color="auto" w:fill="FFFFFF"/>
        </w:rPr>
        <w:t>?.</w:t>
      </w:r>
      <w:proofErr w:type="gramEnd"/>
      <w:r w:rsidRPr="001F54D0">
        <w:rPr>
          <w:shd w:val="clear" w:color="auto" w:fill="FFFFFF"/>
        </w:rPr>
        <w:t> </w:t>
      </w:r>
      <w:r w:rsidRPr="001F54D0">
        <w:rPr>
          <w:i/>
          <w:iCs/>
          <w:shd w:val="clear" w:color="auto" w:fill="FFFFFF"/>
        </w:rPr>
        <w:t>Business Week</w:t>
      </w:r>
      <w:r w:rsidRPr="001F54D0">
        <w:rPr>
          <w:shd w:val="clear" w:color="auto" w:fill="FFFFFF"/>
        </w:rPr>
        <w:t>, (3689), pp.38-38.</w:t>
      </w:r>
    </w:p>
    <w:p w:rsidR="001F54D0" w:rsidRPr="001F54D0" w:rsidRDefault="001F54D0" w:rsidP="001F54D0">
      <w:r w:rsidRPr="001F54D0">
        <w:rPr>
          <w:shd w:val="clear" w:color="auto" w:fill="FFFFFF"/>
        </w:rPr>
        <w:t xml:space="preserve">Kantor, J. and </w:t>
      </w:r>
      <w:proofErr w:type="spellStart"/>
      <w:r w:rsidRPr="001F54D0">
        <w:rPr>
          <w:shd w:val="clear" w:color="auto" w:fill="FFFFFF"/>
        </w:rPr>
        <w:t>Streitfeld</w:t>
      </w:r>
      <w:proofErr w:type="spellEnd"/>
      <w:r w:rsidRPr="001F54D0">
        <w:rPr>
          <w:shd w:val="clear" w:color="auto" w:fill="FFFFFF"/>
        </w:rPr>
        <w:t>, D., 2019. Inside Amazon: Wrestling big ideas in a bruising workplace. </w:t>
      </w:r>
      <w:r w:rsidRPr="001F54D0">
        <w:rPr>
          <w:i/>
          <w:iCs/>
          <w:shd w:val="clear" w:color="auto" w:fill="FFFFFF"/>
        </w:rPr>
        <w:t>The New York Times</w:t>
      </w:r>
      <w:r w:rsidRPr="001F54D0">
        <w:rPr>
          <w:shd w:val="clear" w:color="auto" w:fill="FFFFFF"/>
        </w:rPr>
        <w:t>, </w:t>
      </w:r>
      <w:r w:rsidRPr="001F54D0">
        <w:rPr>
          <w:i/>
          <w:iCs/>
          <w:shd w:val="clear" w:color="auto" w:fill="FFFFFF"/>
        </w:rPr>
        <w:t>15</w:t>
      </w:r>
      <w:r w:rsidRPr="001F54D0">
        <w:rPr>
          <w:shd w:val="clear" w:color="auto" w:fill="FFFFFF"/>
        </w:rPr>
        <w:t>(08).</w:t>
      </w:r>
    </w:p>
    <w:p w:rsidR="001F54D0" w:rsidRPr="001F54D0" w:rsidRDefault="001F54D0" w:rsidP="001F54D0">
      <w:proofErr w:type="spellStart"/>
      <w:r w:rsidRPr="001F54D0">
        <w:rPr>
          <w:shd w:val="clear" w:color="auto" w:fill="FFFFFF"/>
        </w:rPr>
        <w:t>Kargar</w:t>
      </w:r>
      <w:proofErr w:type="spellEnd"/>
      <w:r w:rsidRPr="001F54D0">
        <w:rPr>
          <w:shd w:val="clear" w:color="auto" w:fill="FFFFFF"/>
        </w:rPr>
        <w:t>, J., 2020. AMAZON. COM. In Allied Academies International Conference. International Academy for Case Studies. Proceedings (Vol. 9, No. 1, p. 41). Jordan Whitney Enterprises, Inc.</w:t>
      </w:r>
    </w:p>
    <w:p w:rsidR="001F54D0" w:rsidRPr="001F54D0" w:rsidRDefault="001F54D0" w:rsidP="001F54D0">
      <w:r w:rsidRPr="001F54D0">
        <w:rPr>
          <w:shd w:val="clear" w:color="auto" w:fill="FFFFFF"/>
        </w:rPr>
        <w:t>Miller, C.C., 2019. E-books top hardcovers at Amazon. </w:t>
      </w:r>
      <w:r w:rsidRPr="001F54D0">
        <w:rPr>
          <w:i/>
          <w:iCs/>
          <w:shd w:val="clear" w:color="auto" w:fill="FFFFFF"/>
        </w:rPr>
        <w:t>New York Times</w:t>
      </w:r>
      <w:r w:rsidRPr="001F54D0">
        <w:rPr>
          <w:shd w:val="clear" w:color="auto" w:fill="FFFFFF"/>
        </w:rPr>
        <w:t>, </w:t>
      </w:r>
      <w:r w:rsidRPr="001F54D0">
        <w:rPr>
          <w:i/>
          <w:iCs/>
          <w:shd w:val="clear" w:color="auto" w:fill="FFFFFF"/>
        </w:rPr>
        <w:t>19</w:t>
      </w:r>
      <w:r w:rsidRPr="001F54D0">
        <w:rPr>
          <w:shd w:val="clear" w:color="auto" w:fill="FFFFFF"/>
        </w:rPr>
        <w:t>.</w:t>
      </w:r>
      <w:r w:rsidRPr="001F54D0">
        <w:t xml:space="preserve"> </w:t>
      </w:r>
    </w:p>
    <w:p w:rsidR="001F54D0" w:rsidRPr="001F54D0" w:rsidRDefault="001F54D0" w:rsidP="001F54D0">
      <w:proofErr w:type="spellStart"/>
      <w:r w:rsidRPr="001F54D0">
        <w:rPr>
          <w:shd w:val="clear" w:color="auto" w:fill="FFFFFF"/>
        </w:rPr>
        <w:t>Morsello</w:t>
      </w:r>
      <w:proofErr w:type="spellEnd"/>
      <w:r w:rsidRPr="001F54D0">
        <w:rPr>
          <w:shd w:val="clear" w:color="auto" w:fill="FFFFFF"/>
        </w:rPr>
        <w:t>, C., 2020. Company–community non-timber forest product deals in the Brazilian Amazon: A review of opportunities and problems. </w:t>
      </w:r>
      <w:r w:rsidRPr="001F54D0">
        <w:rPr>
          <w:i/>
          <w:iCs/>
          <w:shd w:val="clear" w:color="auto" w:fill="FFFFFF"/>
        </w:rPr>
        <w:t>Forest Policy and Economics</w:t>
      </w:r>
      <w:r w:rsidRPr="001F54D0">
        <w:rPr>
          <w:shd w:val="clear" w:color="auto" w:fill="FFFFFF"/>
        </w:rPr>
        <w:t>, </w:t>
      </w:r>
      <w:r w:rsidRPr="001F54D0">
        <w:rPr>
          <w:i/>
          <w:iCs/>
          <w:shd w:val="clear" w:color="auto" w:fill="FFFFFF"/>
        </w:rPr>
        <w:t>8</w:t>
      </w:r>
      <w:r w:rsidRPr="001F54D0">
        <w:rPr>
          <w:shd w:val="clear" w:color="auto" w:fill="FFFFFF"/>
        </w:rPr>
        <w:t>(4), pp.485-494.</w:t>
      </w:r>
    </w:p>
    <w:p w:rsidR="001F54D0" w:rsidRPr="001F54D0" w:rsidRDefault="001F54D0" w:rsidP="001F54D0">
      <w:r w:rsidRPr="001F54D0">
        <w:rPr>
          <w:shd w:val="clear" w:color="auto" w:fill="FFFFFF"/>
        </w:rPr>
        <w:t>O’Connor, S., 2019. Amazon unpacked. </w:t>
      </w:r>
      <w:r w:rsidRPr="001F54D0">
        <w:rPr>
          <w:i/>
          <w:iCs/>
          <w:shd w:val="clear" w:color="auto" w:fill="FFFFFF"/>
        </w:rPr>
        <w:t>Financial Times</w:t>
      </w:r>
      <w:r w:rsidRPr="001F54D0">
        <w:rPr>
          <w:shd w:val="clear" w:color="auto" w:fill="FFFFFF"/>
        </w:rPr>
        <w:t>, </w:t>
      </w:r>
      <w:r w:rsidRPr="001F54D0">
        <w:rPr>
          <w:i/>
          <w:iCs/>
          <w:shd w:val="clear" w:color="auto" w:fill="FFFFFF"/>
        </w:rPr>
        <w:t>8</w:t>
      </w:r>
      <w:r w:rsidRPr="001F54D0">
        <w:rPr>
          <w:shd w:val="clear" w:color="auto" w:fill="FFFFFF"/>
        </w:rPr>
        <w:t>, p.2013.</w:t>
      </w:r>
    </w:p>
    <w:p w:rsidR="001F54D0" w:rsidRPr="001F54D0" w:rsidRDefault="001F54D0" w:rsidP="001F54D0">
      <w:proofErr w:type="spellStart"/>
      <w:r w:rsidRPr="001F54D0">
        <w:rPr>
          <w:shd w:val="clear" w:color="auto" w:fill="FFFFFF"/>
        </w:rPr>
        <w:t>Robischon</w:t>
      </w:r>
      <w:proofErr w:type="spellEnd"/>
      <w:r w:rsidRPr="001F54D0">
        <w:rPr>
          <w:shd w:val="clear" w:color="auto" w:fill="FFFFFF"/>
        </w:rPr>
        <w:t>, N., 2020. Why Amazon is the world’s most innovative company of 2017. </w:t>
      </w:r>
      <w:r w:rsidRPr="001F54D0">
        <w:rPr>
          <w:i/>
          <w:iCs/>
          <w:shd w:val="clear" w:color="auto" w:fill="FFFFFF"/>
        </w:rPr>
        <w:t>Fast Company Magazine</w:t>
      </w:r>
      <w:r w:rsidRPr="001F54D0">
        <w:rPr>
          <w:shd w:val="clear" w:color="auto" w:fill="FFFFFF"/>
        </w:rPr>
        <w:t>, </w:t>
      </w:r>
      <w:r w:rsidRPr="001F54D0">
        <w:rPr>
          <w:i/>
          <w:iCs/>
          <w:shd w:val="clear" w:color="auto" w:fill="FFFFFF"/>
        </w:rPr>
        <w:t>2</w:t>
      </w:r>
      <w:r w:rsidRPr="001F54D0">
        <w:rPr>
          <w:shd w:val="clear" w:color="auto" w:fill="FFFFFF"/>
        </w:rPr>
        <w:t>.</w:t>
      </w:r>
    </w:p>
    <w:p w:rsidR="001F54D0" w:rsidRPr="001F54D0" w:rsidRDefault="001F54D0" w:rsidP="001F54D0">
      <w:proofErr w:type="spellStart"/>
      <w:r w:rsidRPr="001F54D0">
        <w:rPr>
          <w:shd w:val="clear" w:color="auto" w:fill="FFFFFF"/>
        </w:rPr>
        <w:lastRenderedPageBreak/>
        <w:t>Rossman</w:t>
      </w:r>
      <w:proofErr w:type="spellEnd"/>
      <w:r w:rsidRPr="001F54D0">
        <w:rPr>
          <w:shd w:val="clear" w:color="auto" w:fill="FFFFFF"/>
        </w:rPr>
        <w:t xml:space="preserve">, J. and Masters, R., 2020. The Amazon way: 14 leadership principles behind the world's most disruptive company. </w:t>
      </w:r>
      <w:proofErr w:type="spellStart"/>
      <w:r w:rsidRPr="001F54D0">
        <w:rPr>
          <w:shd w:val="clear" w:color="auto" w:fill="FFFFFF"/>
        </w:rPr>
        <w:t>CreateSpace</w:t>
      </w:r>
      <w:proofErr w:type="spellEnd"/>
      <w:r w:rsidRPr="001F54D0">
        <w:rPr>
          <w:shd w:val="clear" w:color="auto" w:fill="FFFFFF"/>
        </w:rPr>
        <w:t>.</w:t>
      </w:r>
    </w:p>
    <w:p w:rsidR="001F54D0" w:rsidRPr="001F54D0" w:rsidRDefault="001F54D0" w:rsidP="001F54D0">
      <w:proofErr w:type="spellStart"/>
      <w:r w:rsidRPr="001F54D0">
        <w:rPr>
          <w:shd w:val="clear" w:color="auto" w:fill="FFFFFF"/>
        </w:rPr>
        <w:t>Sadq</w:t>
      </w:r>
      <w:proofErr w:type="spellEnd"/>
      <w:r w:rsidRPr="001F54D0">
        <w:rPr>
          <w:shd w:val="clear" w:color="auto" w:fill="FFFFFF"/>
        </w:rPr>
        <w:t xml:space="preserve">, Z.M., </w:t>
      </w:r>
      <w:proofErr w:type="spellStart"/>
      <w:r w:rsidRPr="001F54D0">
        <w:rPr>
          <w:shd w:val="clear" w:color="auto" w:fill="FFFFFF"/>
        </w:rPr>
        <w:t>Sabir</w:t>
      </w:r>
      <w:proofErr w:type="spellEnd"/>
      <w:r w:rsidRPr="001F54D0">
        <w:rPr>
          <w:shd w:val="clear" w:color="auto" w:fill="FFFFFF"/>
        </w:rPr>
        <w:t xml:space="preserve">, H.N. and Saeed, V.S.H., 2018. </w:t>
      </w:r>
      <w:proofErr w:type="spellStart"/>
      <w:r w:rsidRPr="001F54D0">
        <w:rPr>
          <w:shd w:val="clear" w:color="auto" w:fill="FFFFFF"/>
        </w:rPr>
        <w:t>Analyzing</w:t>
      </w:r>
      <w:proofErr w:type="spellEnd"/>
      <w:r w:rsidRPr="001F54D0">
        <w:rPr>
          <w:shd w:val="clear" w:color="auto" w:fill="FFFFFF"/>
        </w:rPr>
        <w:t xml:space="preserve"> the Amazon success strategies. </w:t>
      </w:r>
      <w:r w:rsidRPr="001F54D0">
        <w:rPr>
          <w:i/>
          <w:iCs/>
          <w:shd w:val="clear" w:color="auto" w:fill="FFFFFF"/>
        </w:rPr>
        <w:t>Journal of process management. New Technologies</w:t>
      </w:r>
      <w:r w:rsidRPr="001F54D0">
        <w:rPr>
          <w:shd w:val="clear" w:color="auto" w:fill="FFFFFF"/>
        </w:rPr>
        <w:t>, </w:t>
      </w:r>
      <w:r w:rsidRPr="001F54D0">
        <w:rPr>
          <w:i/>
          <w:iCs/>
          <w:shd w:val="clear" w:color="auto" w:fill="FFFFFF"/>
        </w:rPr>
        <w:t>6</w:t>
      </w:r>
      <w:r w:rsidRPr="001F54D0">
        <w:rPr>
          <w:shd w:val="clear" w:color="auto" w:fill="FFFFFF"/>
        </w:rPr>
        <w:t>(4).</w:t>
      </w:r>
    </w:p>
    <w:p w:rsidR="001F54D0" w:rsidRPr="001F54D0" w:rsidRDefault="001F54D0" w:rsidP="001F54D0">
      <w:proofErr w:type="spellStart"/>
      <w:r w:rsidRPr="001F54D0">
        <w:rPr>
          <w:shd w:val="clear" w:color="auto" w:fill="FFFFFF"/>
        </w:rPr>
        <w:t>Singhal</w:t>
      </w:r>
      <w:proofErr w:type="spellEnd"/>
      <w:r w:rsidRPr="001F54D0">
        <w:rPr>
          <w:shd w:val="clear" w:color="auto" w:fill="FFFFFF"/>
        </w:rPr>
        <w:t>, T., 2021. A review of coronavirus disease-2019 (COVID-19). </w:t>
      </w:r>
      <w:r w:rsidRPr="001F54D0">
        <w:rPr>
          <w:i/>
          <w:iCs/>
          <w:shd w:val="clear" w:color="auto" w:fill="FFFFFF"/>
        </w:rPr>
        <w:t xml:space="preserve">The </w:t>
      </w:r>
      <w:proofErr w:type="spellStart"/>
      <w:proofErr w:type="gramStart"/>
      <w:r w:rsidRPr="001F54D0">
        <w:rPr>
          <w:i/>
          <w:iCs/>
          <w:shd w:val="clear" w:color="auto" w:fill="FFFFFF"/>
        </w:rPr>
        <w:t>indian</w:t>
      </w:r>
      <w:proofErr w:type="spellEnd"/>
      <w:proofErr w:type="gramEnd"/>
      <w:r w:rsidRPr="001F54D0">
        <w:rPr>
          <w:i/>
          <w:iCs/>
          <w:shd w:val="clear" w:color="auto" w:fill="FFFFFF"/>
        </w:rPr>
        <w:t xml:space="preserve"> journal of </w:t>
      </w:r>
      <w:proofErr w:type="spellStart"/>
      <w:r w:rsidRPr="001F54D0">
        <w:rPr>
          <w:i/>
          <w:iCs/>
          <w:shd w:val="clear" w:color="auto" w:fill="FFFFFF"/>
        </w:rPr>
        <w:t>pediatrics</w:t>
      </w:r>
      <w:proofErr w:type="spellEnd"/>
      <w:r w:rsidRPr="001F54D0">
        <w:rPr>
          <w:shd w:val="clear" w:color="auto" w:fill="FFFFFF"/>
        </w:rPr>
        <w:t>, </w:t>
      </w:r>
      <w:r w:rsidRPr="001F54D0">
        <w:rPr>
          <w:i/>
          <w:iCs/>
          <w:shd w:val="clear" w:color="auto" w:fill="FFFFFF"/>
        </w:rPr>
        <w:t>87</w:t>
      </w:r>
      <w:r w:rsidRPr="001F54D0">
        <w:rPr>
          <w:shd w:val="clear" w:color="auto" w:fill="FFFFFF"/>
        </w:rPr>
        <w:t>(4), pp.281-286.</w:t>
      </w:r>
    </w:p>
    <w:p w:rsidR="001F54D0" w:rsidRPr="001F54D0" w:rsidRDefault="001F54D0" w:rsidP="001F54D0">
      <w:r w:rsidRPr="001F54D0">
        <w:rPr>
          <w:shd w:val="clear" w:color="auto" w:fill="FFFFFF"/>
        </w:rPr>
        <w:t>Stone, B., 2020. </w:t>
      </w:r>
      <w:proofErr w:type="gramStart"/>
      <w:r w:rsidRPr="001F54D0">
        <w:rPr>
          <w:shd w:val="clear" w:color="auto" w:fill="FFFFFF"/>
        </w:rPr>
        <w:t>The everything</w:t>
      </w:r>
      <w:proofErr w:type="gramEnd"/>
      <w:r w:rsidRPr="001F54D0">
        <w:rPr>
          <w:shd w:val="clear" w:color="auto" w:fill="FFFFFF"/>
        </w:rPr>
        <w:t xml:space="preserve"> store: Jeff Bezos and the age of Amazon. Random House.</w:t>
      </w:r>
    </w:p>
    <w:p w:rsidR="001F54D0" w:rsidRPr="001F54D0" w:rsidRDefault="001F54D0" w:rsidP="001F54D0">
      <w:r w:rsidRPr="001F54D0">
        <w:rPr>
          <w:shd w:val="clear" w:color="auto" w:fill="FFFFFF"/>
        </w:rPr>
        <w:t xml:space="preserve">Wells, J.R., </w:t>
      </w:r>
      <w:proofErr w:type="spellStart"/>
      <w:r w:rsidRPr="001F54D0">
        <w:rPr>
          <w:shd w:val="clear" w:color="auto" w:fill="FFFFFF"/>
        </w:rPr>
        <w:t>Danskin</w:t>
      </w:r>
      <w:proofErr w:type="spellEnd"/>
      <w:r w:rsidRPr="001F54D0">
        <w:rPr>
          <w:shd w:val="clear" w:color="auto" w:fill="FFFFFF"/>
        </w:rPr>
        <w:t xml:space="preserve">, G. and Ellsworth, G., 2018. Amazon. </w:t>
      </w:r>
      <w:proofErr w:type="gramStart"/>
      <w:r w:rsidRPr="001F54D0">
        <w:rPr>
          <w:shd w:val="clear" w:color="auto" w:fill="FFFFFF"/>
        </w:rPr>
        <w:t>com</w:t>
      </w:r>
      <w:proofErr w:type="gramEnd"/>
      <w:r w:rsidRPr="001F54D0">
        <w:rPr>
          <w:shd w:val="clear" w:color="auto" w:fill="FFFFFF"/>
        </w:rPr>
        <w:t>, 2018. </w:t>
      </w:r>
      <w:r w:rsidRPr="001F54D0">
        <w:rPr>
          <w:i/>
          <w:iCs/>
          <w:shd w:val="clear" w:color="auto" w:fill="FFFFFF"/>
        </w:rPr>
        <w:t>Harvard Business School Case Study</w:t>
      </w:r>
      <w:r w:rsidRPr="001F54D0">
        <w:rPr>
          <w:shd w:val="clear" w:color="auto" w:fill="FFFFFF"/>
        </w:rPr>
        <w:t>, (716-402).</w:t>
      </w:r>
    </w:p>
    <w:p w:rsidR="001F54D0" w:rsidRPr="001F54D0" w:rsidRDefault="001F54D0" w:rsidP="001F54D0">
      <w:r w:rsidRPr="001F54D0">
        <w:rPr>
          <w:shd w:val="clear" w:color="auto" w:fill="FFFFFF"/>
        </w:rPr>
        <w:t>West, E., 2019. Amazon: Surveillance as a service. </w:t>
      </w:r>
      <w:r w:rsidRPr="001F54D0">
        <w:rPr>
          <w:i/>
          <w:iCs/>
          <w:shd w:val="clear" w:color="auto" w:fill="FFFFFF"/>
        </w:rPr>
        <w:t>Surveillance &amp; Society</w:t>
      </w:r>
      <w:r w:rsidRPr="001F54D0">
        <w:rPr>
          <w:shd w:val="clear" w:color="auto" w:fill="FFFFFF"/>
        </w:rPr>
        <w:t>, </w:t>
      </w:r>
      <w:r w:rsidRPr="001F54D0">
        <w:rPr>
          <w:i/>
          <w:iCs/>
          <w:shd w:val="clear" w:color="auto" w:fill="FFFFFF"/>
        </w:rPr>
        <w:t>17</w:t>
      </w:r>
      <w:r w:rsidRPr="001F54D0">
        <w:rPr>
          <w:shd w:val="clear" w:color="auto" w:fill="FFFFFF"/>
        </w:rPr>
        <w:t>(1/2), pp.27-33.</w:t>
      </w:r>
    </w:p>
    <w:p w:rsidR="001F54D0" w:rsidRPr="001F54D0" w:rsidRDefault="001F54D0" w:rsidP="001F54D0"/>
    <w:sectPr w:rsidR="001F54D0" w:rsidRPr="001F54D0" w:rsidSect="001F54D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E6D70" w:rsidRDefault="00DE6D70" w:rsidP="001F54D0">
      <w:pPr>
        <w:spacing w:after="0" w:line="240" w:lineRule="auto"/>
      </w:pPr>
      <w:r>
        <w:separator/>
      </w:r>
    </w:p>
  </w:endnote>
  <w:endnote w:type="continuationSeparator" w:id="0">
    <w:p w:rsidR="00DE6D70" w:rsidRDefault="00DE6D70" w:rsidP="001F5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31421354"/>
      <w:docPartObj>
        <w:docPartGallery w:val="Page Numbers (Bottom of Page)"/>
        <w:docPartUnique/>
      </w:docPartObj>
    </w:sdtPr>
    <w:sdtEndPr>
      <w:rPr>
        <w:noProof/>
      </w:rPr>
    </w:sdtEndPr>
    <w:sdtContent>
      <w:p w:rsidR="001F54D0" w:rsidRDefault="001F54D0">
        <w:pPr>
          <w:pStyle w:val="Footer"/>
          <w:jc w:val="right"/>
        </w:pPr>
        <w:r>
          <w:fldChar w:fldCharType="begin"/>
        </w:r>
        <w:r>
          <w:instrText xml:space="preserve"> PAGE   \* MERGEFORMAT </w:instrText>
        </w:r>
        <w:r>
          <w:fldChar w:fldCharType="separate"/>
        </w:r>
        <w:r w:rsidR="00424955">
          <w:rPr>
            <w:noProof/>
          </w:rPr>
          <w:t>3</w:t>
        </w:r>
        <w:r>
          <w:rPr>
            <w:noProof/>
          </w:rPr>
          <w:fldChar w:fldCharType="end"/>
        </w:r>
      </w:p>
    </w:sdtContent>
  </w:sdt>
  <w:p w:rsidR="001F54D0" w:rsidRDefault="001F54D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E6D70" w:rsidRDefault="00DE6D70" w:rsidP="001F54D0">
      <w:pPr>
        <w:spacing w:after="0" w:line="240" w:lineRule="auto"/>
      </w:pPr>
      <w:r>
        <w:separator/>
      </w:r>
    </w:p>
  </w:footnote>
  <w:footnote w:type="continuationSeparator" w:id="0">
    <w:p w:rsidR="00DE6D70" w:rsidRDefault="00DE6D70" w:rsidP="001F54D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546B6B"/>
    <w:multiLevelType w:val="multilevel"/>
    <w:tmpl w:val="C70CAC5E"/>
    <w:lvl w:ilvl="0">
      <w:start w:val="1"/>
      <w:numFmt w:val="decimal"/>
      <w:lvlText w:val="%1."/>
      <w:lvlJc w:val="left"/>
      <w:pPr>
        <w:ind w:left="720" w:hanging="360"/>
      </w:p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CzMLcwsjAzNze0NLFQ0lEKTi0uzszPAykwqgUA/JFgeSwAAAA="/>
  </w:docVars>
  <w:rsids>
    <w:rsidRoot w:val="00B66C65"/>
    <w:rsid w:val="000D480E"/>
    <w:rsid w:val="001F54D0"/>
    <w:rsid w:val="003022C5"/>
    <w:rsid w:val="00352166"/>
    <w:rsid w:val="00352620"/>
    <w:rsid w:val="003668D2"/>
    <w:rsid w:val="003A521E"/>
    <w:rsid w:val="00424955"/>
    <w:rsid w:val="004618BC"/>
    <w:rsid w:val="004C52CE"/>
    <w:rsid w:val="005239A7"/>
    <w:rsid w:val="005B23B1"/>
    <w:rsid w:val="005C748D"/>
    <w:rsid w:val="0072160C"/>
    <w:rsid w:val="007804D8"/>
    <w:rsid w:val="007D66A8"/>
    <w:rsid w:val="008D3985"/>
    <w:rsid w:val="00916195"/>
    <w:rsid w:val="00980E48"/>
    <w:rsid w:val="009B2B64"/>
    <w:rsid w:val="009E4E84"/>
    <w:rsid w:val="00A76498"/>
    <w:rsid w:val="00B25B7F"/>
    <w:rsid w:val="00B66C65"/>
    <w:rsid w:val="00C02C34"/>
    <w:rsid w:val="00DD2C01"/>
    <w:rsid w:val="00DE6D70"/>
    <w:rsid w:val="00DF0C9E"/>
    <w:rsid w:val="00E51899"/>
    <w:rsid w:val="00E62806"/>
    <w:rsid w:val="00F73CE6"/>
    <w:rsid w:val="00FE7A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54D0"/>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B25B7F"/>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0D480E"/>
    <w:pPr>
      <w:keepNext/>
      <w:keepLines/>
      <w:spacing w:before="40" w:after="0"/>
      <w:outlineLvl w:val="1"/>
    </w:pPr>
    <w:rPr>
      <w:rFonts w:eastAsiaTheme="majorEastAsia" w:cstheme="majorBidi"/>
      <w:b/>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B7F"/>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0D480E"/>
    <w:rPr>
      <w:rFonts w:ascii="Times New Roman" w:eastAsiaTheme="majorEastAsia" w:hAnsi="Times New Roman" w:cstheme="majorBidi"/>
      <w:b/>
      <w:color w:val="0070C0"/>
      <w:sz w:val="28"/>
      <w:szCs w:val="26"/>
      <w:lang w:val="en-GB"/>
    </w:rPr>
  </w:style>
  <w:style w:type="paragraph" w:styleId="ListParagraph">
    <w:name w:val="List Paragraph"/>
    <w:basedOn w:val="Normal"/>
    <w:uiPriority w:val="34"/>
    <w:qFormat/>
    <w:rsid w:val="005B23B1"/>
    <w:pPr>
      <w:ind w:left="720"/>
      <w:contextualSpacing/>
    </w:pPr>
  </w:style>
  <w:style w:type="paragraph" w:styleId="TOCHeading">
    <w:name w:val="TOC Heading"/>
    <w:basedOn w:val="Heading1"/>
    <w:next w:val="Normal"/>
    <w:uiPriority w:val="39"/>
    <w:unhideWhenUsed/>
    <w:qFormat/>
    <w:rsid w:val="00F73CE6"/>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F73CE6"/>
    <w:pPr>
      <w:spacing w:after="100"/>
    </w:pPr>
  </w:style>
  <w:style w:type="paragraph" w:styleId="TOC2">
    <w:name w:val="toc 2"/>
    <w:basedOn w:val="Normal"/>
    <w:next w:val="Normal"/>
    <w:autoRedefine/>
    <w:uiPriority w:val="39"/>
    <w:unhideWhenUsed/>
    <w:rsid w:val="00F73CE6"/>
    <w:pPr>
      <w:spacing w:after="100"/>
      <w:ind w:left="240"/>
    </w:pPr>
  </w:style>
  <w:style w:type="character" w:styleId="Hyperlink">
    <w:name w:val="Hyperlink"/>
    <w:basedOn w:val="DefaultParagraphFont"/>
    <w:uiPriority w:val="99"/>
    <w:unhideWhenUsed/>
    <w:rsid w:val="00F73CE6"/>
    <w:rPr>
      <w:color w:val="0563C1" w:themeColor="hyperlink"/>
      <w:u w:val="single"/>
    </w:rPr>
  </w:style>
  <w:style w:type="paragraph" w:styleId="Caption">
    <w:name w:val="caption"/>
    <w:basedOn w:val="Normal"/>
    <w:next w:val="Normal"/>
    <w:uiPriority w:val="35"/>
    <w:unhideWhenUsed/>
    <w:qFormat/>
    <w:rsid w:val="001F54D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F54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54D0"/>
    <w:rPr>
      <w:rFonts w:ascii="Arial" w:hAnsi="Arial"/>
      <w:sz w:val="24"/>
      <w:lang w:val="en-GB"/>
    </w:rPr>
  </w:style>
  <w:style w:type="paragraph" w:styleId="Footer">
    <w:name w:val="footer"/>
    <w:basedOn w:val="Normal"/>
    <w:link w:val="FooterChar"/>
    <w:uiPriority w:val="99"/>
    <w:unhideWhenUsed/>
    <w:rsid w:val="001F54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54D0"/>
    <w:rPr>
      <w:rFonts w:ascii="Arial" w:hAnsi="Arial"/>
      <w:sz w:val="24"/>
      <w:lang w:val="en-GB"/>
    </w:rPr>
  </w:style>
  <w:style w:type="paragraph" w:styleId="TableofFigures">
    <w:name w:val="table of figures"/>
    <w:basedOn w:val="Normal"/>
    <w:next w:val="Normal"/>
    <w:uiPriority w:val="99"/>
    <w:unhideWhenUsed/>
    <w:rsid w:val="001F54D0"/>
    <w:pPr>
      <w:spacing w:after="0"/>
    </w:pPr>
  </w:style>
  <w:style w:type="paragraph" w:styleId="BalloonText">
    <w:name w:val="Balloon Text"/>
    <w:basedOn w:val="Normal"/>
    <w:link w:val="BalloonTextChar"/>
    <w:uiPriority w:val="99"/>
    <w:semiHidden/>
    <w:unhideWhenUsed/>
    <w:rsid w:val="004249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4955"/>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54D0"/>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B25B7F"/>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0D480E"/>
    <w:pPr>
      <w:keepNext/>
      <w:keepLines/>
      <w:spacing w:before="40" w:after="0"/>
      <w:outlineLvl w:val="1"/>
    </w:pPr>
    <w:rPr>
      <w:rFonts w:eastAsiaTheme="majorEastAsia" w:cstheme="majorBidi"/>
      <w:b/>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B7F"/>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0D480E"/>
    <w:rPr>
      <w:rFonts w:ascii="Times New Roman" w:eastAsiaTheme="majorEastAsia" w:hAnsi="Times New Roman" w:cstheme="majorBidi"/>
      <w:b/>
      <w:color w:val="0070C0"/>
      <w:sz w:val="28"/>
      <w:szCs w:val="26"/>
      <w:lang w:val="en-GB"/>
    </w:rPr>
  </w:style>
  <w:style w:type="paragraph" w:styleId="ListParagraph">
    <w:name w:val="List Paragraph"/>
    <w:basedOn w:val="Normal"/>
    <w:uiPriority w:val="34"/>
    <w:qFormat/>
    <w:rsid w:val="005B23B1"/>
    <w:pPr>
      <w:ind w:left="720"/>
      <w:contextualSpacing/>
    </w:pPr>
  </w:style>
  <w:style w:type="paragraph" w:styleId="TOCHeading">
    <w:name w:val="TOC Heading"/>
    <w:basedOn w:val="Heading1"/>
    <w:next w:val="Normal"/>
    <w:uiPriority w:val="39"/>
    <w:unhideWhenUsed/>
    <w:qFormat/>
    <w:rsid w:val="00F73CE6"/>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F73CE6"/>
    <w:pPr>
      <w:spacing w:after="100"/>
    </w:pPr>
  </w:style>
  <w:style w:type="paragraph" w:styleId="TOC2">
    <w:name w:val="toc 2"/>
    <w:basedOn w:val="Normal"/>
    <w:next w:val="Normal"/>
    <w:autoRedefine/>
    <w:uiPriority w:val="39"/>
    <w:unhideWhenUsed/>
    <w:rsid w:val="00F73CE6"/>
    <w:pPr>
      <w:spacing w:after="100"/>
      <w:ind w:left="240"/>
    </w:pPr>
  </w:style>
  <w:style w:type="character" w:styleId="Hyperlink">
    <w:name w:val="Hyperlink"/>
    <w:basedOn w:val="DefaultParagraphFont"/>
    <w:uiPriority w:val="99"/>
    <w:unhideWhenUsed/>
    <w:rsid w:val="00F73CE6"/>
    <w:rPr>
      <w:color w:val="0563C1" w:themeColor="hyperlink"/>
      <w:u w:val="single"/>
    </w:rPr>
  </w:style>
  <w:style w:type="paragraph" w:styleId="Caption">
    <w:name w:val="caption"/>
    <w:basedOn w:val="Normal"/>
    <w:next w:val="Normal"/>
    <w:uiPriority w:val="35"/>
    <w:unhideWhenUsed/>
    <w:qFormat/>
    <w:rsid w:val="001F54D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F54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54D0"/>
    <w:rPr>
      <w:rFonts w:ascii="Arial" w:hAnsi="Arial"/>
      <w:sz w:val="24"/>
      <w:lang w:val="en-GB"/>
    </w:rPr>
  </w:style>
  <w:style w:type="paragraph" w:styleId="Footer">
    <w:name w:val="footer"/>
    <w:basedOn w:val="Normal"/>
    <w:link w:val="FooterChar"/>
    <w:uiPriority w:val="99"/>
    <w:unhideWhenUsed/>
    <w:rsid w:val="001F54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54D0"/>
    <w:rPr>
      <w:rFonts w:ascii="Arial" w:hAnsi="Arial"/>
      <w:sz w:val="24"/>
      <w:lang w:val="en-GB"/>
    </w:rPr>
  </w:style>
  <w:style w:type="paragraph" w:styleId="TableofFigures">
    <w:name w:val="table of figures"/>
    <w:basedOn w:val="Normal"/>
    <w:next w:val="Normal"/>
    <w:uiPriority w:val="99"/>
    <w:unhideWhenUsed/>
    <w:rsid w:val="001F54D0"/>
    <w:pPr>
      <w:spacing w:after="0"/>
    </w:pPr>
  </w:style>
  <w:style w:type="paragraph" w:styleId="BalloonText">
    <w:name w:val="Balloon Text"/>
    <w:basedOn w:val="Normal"/>
    <w:link w:val="BalloonTextChar"/>
    <w:uiPriority w:val="99"/>
    <w:semiHidden/>
    <w:unhideWhenUsed/>
    <w:rsid w:val="004249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495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B1336D-90BC-44CB-BD96-485DA353C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13</Pages>
  <Words>2373</Words>
  <Characters>13530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Bianca</cp:lastModifiedBy>
  <cp:revision>25</cp:revision>
  <dcterms:created xsi:type="dcterms:W3CDTF">2021-11-06T10:13:00Z</dcterms:created>
  <dcterms:modified xsi:type="dcterms:W3CDTF">2021-12-09T16:50:00Z</dcterms:modified>
</cp:coreProperties>
</file>