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5B07FD" w14:textId="77777777" w:rsidR="00B90369" w:rsidRDefault="00B90369" w:rsidP="00B90369">
      <w:pPr>
        <w:jc w:val="center"/>
        <w:rPr>
          <w:b/>
          <w:bCs/>
          <w:u w:val="single"/>
        </w:rPr>
      </w:pPr>
      <w:r>
        <w:rPr>
          <w:b/>
          <w:bCs/>
          <w:u w:val="single"/>
        </w:rPr>
        <w:t>University of Wales Trinity Saint David</w:t>
      </w:r>
    </w:p>
    <w:p w14:paraId="274E289D" w14:textId="77777777" w:rsidR="00B90369" w:rsidRDefault="00B90369" w:rsidP="00B90369">
      <w:pPr>
        <w:jc w:val="center"/>
        <w:rPr>
          <w:b/>
          <w:bCs/>
        </w:rPr>
      </w:pPr>
      <w:r>
        <w:rPr>
          <w:b/>
          <w:bCs/>
        </w:rPr>
        <w:t xml:space="preserve">BSc (Hons) Professional Policing </w:t>
      </w:r>
    </w:p>
    <w:p w14:paraId="7C78CF3F" w14:textId="77777777" w:rsidR="00B90369" w:rsidRDefault="00B90369" w:rsidP="00B90369">
      <w:pPr>
        <w:jc w:val="center"/>
        <w:rPr>
          <w:b/>
          <w:bCs/>
        </w:rPr>
      </w:pPr>
      <w:r>
        <w:rPr>
          <w:b/>
          <w:bCs/>
        </w:rPr>
        <w:t>Public Perception of the Use of Tasers by Police Officers – For or Against?</w:t>
      </w:r>
    </w:p>
    <w:p w14:paraId="41B39747" w14:textId="77777777" w:rsidR="00B90369" w:rsidRDefault="00B90369" w:rsidP="00B90369">
      <w:pPr>
        <w:jc w:val="center"/>
        <w:rPr>
          <w:b/>
          <w:bCs/>
          <w:i/>
          <w:iCs/>
        </w:rPr>
      </w:pPr>
      <w:r>
        <w:rPr>
          <w:b/>
          <w:bCs/>
          <w:i/>
          <w:iCs/>
        </w:rPr>
        <w:t>Scott McMillan - 2117849</w:t>
      </w:r>
    </w:p>
    <w:p w14:paraId="21BF4E25" w14:textId="77777777" w:rsidR="00B90369" w:rsidRDefault="00B90369" w:rsidP="00B90369">
      <w:pPr>
        <w:jc w:val="center"/>
        <w:rPr>
          <w:b/>
          <w:bCs/>
          <w:i/>
          <w:iCs/>
        </w:rPr>
      </w:pPr>
    </w:p>
    <w:p w14:paraId="4325A2A1" w14:textId="7FE4406B" w:rsidR="00B90369" w:rsidRDefault="00B90369" w:rsidP="00B90369">
      <w:pPr>
        <w:jc w:val="center"/>
      </w:pPr>
      <w:r>
        <w:rPr>
          <w:noProof/>
        </w:rPr>
        <w:drawing>
          <wp:inline distT="0" distB="0" distL="0" distR="0" wp14:anchorId="098682F8" wp14:editId="56E08F3F">
            <wp:extent cx="4603750" cy="2273300"/>
            <wp:effectExtent l="0" t="0" r="6350" b="0"/>
            <wp:docPr id="779642286"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sign&#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603750" cy="2273300"/>
                    </a:xfrm>
                    <a:prstGeom prst="rect">
                      <a:avLst/>
                    </a:prstGeom>
                    <a:noFill/>
                    <a:ln>
                      <a:noFill/>
                    </a:ln>
                  </pic:spPr>
                </pic:pic>
              </a:graphicData>
            </a:graphic>
          </wp:inline>
        </w:drawing>
      </w:r>
    </w:p>
    <w:p w14:paraId="15DCD561" w14:textId="77777777" w:rsidR="00B90369" w:rsidRDefault="00B90369" w:rsidP="00B90369">
      <w:pPr>
        <w:jc w:val="center"/>
        <w:rPr>
          <w:b/>
          <w:bCs/>
          <w:i/>
          <w:iCs/>
        </w:rPr>
      </w:pPr>
    </w:p>
    <w:p w14:paraId="53F2AA60" w14:textId="77777777" w:rsidR="00B90369" w:rsidRDefault="00B90369" w:rsidP="00B90369">
      <w:pPr>
        <w:jc w:val="center"/>
        <w:rPr>
          <w:b/>
          <w:bCs/>
          <w:i/>
          <w:iCs/>
        </w:rPr>
      </w:pPr>
    </w:p>
    <w:p w14:paraId="1F7F114C" w14:textId="77777777" w:rsidR="00B90369" w:rsidRDefault="00B90369" w:rsidP="00B90369">
      <w:pPr>
        <w:jc w:val="center"/>
        <w:rPr>
          <w:b/>
          <w:bCs/>
          <w:i/>
          <w:iCs/>
        </w:rPr>
      </w:pPr>
    </w:p>
    <w:p w14:paraId="68C76414" w14:textId="77777777" w:rsidR="00B90369" w:rsidRDefault="00B90369" w:rsidP="00B90369">
      <w:pPr>
        <w:jc w:val="center"/>
        <w:rPr>
          <w:b/>
          <w:bCs/>
          <w:i/>
          <w:iCs/>
        </w:rPr>
      </w:pPr>
    </w:p>
    <w:p w14:paraId="44573A71" w14:textId="77777777" w:rsidR="00B90369" w:rsidRDefault="00B90369" w:rsidP="00B90369">
      <w:pPr>
        <w:jc w:val="center"/>
        <w:rPr>
          <w:b/>
          <w:bCs/>
          <w:i/>
          <w:iCs/>
        </w:rPr>
      </w:pPr>
    </w:p>
    <w:p w14:paraId="6169DF75" w14:textId="77777777" w:rsidR="00B90369" w:rsidRDefault="00B90369" w:rsidP="00B90369">
      <w:pPr>
        <w:jc w:val="center"/>
        <w:rPr>
          <w:b/>
          <w:bCs/>
          <w:i/>
          <w:iCs/>
        </w:rPr>
      </w:pPr>
    </w:p>
    <w:p w14:paraId="35AE869D" w14:textId="77777777" w:rsidR="00B90369" w:rsidRDefault="00B90369" w:rsidP="00B90369">
      <w:pPr>
        <w:jc w:val="center"/>
        <w:rPr>
          <w:b/>
          <w:bCs/>
          <w:i/>
          <w:iCs/>
        </w:rPr>
      </w:pPr>
    </w:p>
    <w:p w14:paraId="036EF939" w14:textId="77777777" w:rsidR="00B90369" w:rsidRDefault="00B90369" w:rsidP="00B90369">
      <w:pPr>
        <w:jc w:val="center"/>
        <w:rPr>
          <w:b/>
          <w:bCs/>
          <w:i/>
          <w:iCs/>
        </w:rPr>
      </w:pPr>
    </w:p>
    <w:p w14:paraId="535BBE6C" w14:textId="77777777" w:rsidR="00B90369" w:rsidRDefault="00B90369" w:rsidP="00B90369">
      <w:pPr>
        <w:jc w:val="center"/>
        <w:rPr>
          <w:b/>
          <w:bCs/>
          <w:i/>
          <w:iCs/>
        </w:rPr>
      </w:pPr>
    </w:p>
    <w:p w14:paraId="01A5105A" w14:textId="77777777" w:rsidR="00B90369" w:rsidRDefault="00B90369" w:rsidP="00B90369">
      <w:pPr>
        <w:jc w:val="center"/>
        <w:rPr>
          <w:b/>
          <w:bCs/>
          <w:i/>
          <w:iCs/>
        </w:rPr>
      </w:pPr>
    </w:p>
    <w:p w14:paraId="3470FB60" w14:textId="77777777" w:rsidR="00B90369" w:rsidRDefault="00B90369" w:rsidP="00B90369">
      <w:pPr>
        <w:jc w:val="center"/>
        <w:rPr>
          <w:b/>
          <w:bCs/>
          <w:i/>
          <w:iCs/>
        </w:rPr>
      </w:pPr>
    </w:p>
    <w:p w14:paraId="6D6871EF" w14:textId="77777777" w:rsidR="00B90369" w:rsidRDefault="00B90369" w:rsidP="00B90369">
      <w:pPr>
        <w:jc w:val="center"/>
        <w:rPr>
          <w:b/>
          <w:bCs/>
          <w:i/>
          <w:iCs/>
        </w:rPr>
      </w:pPr>
    </w:p>
    <w:p w14:paraId="5AE7BDEB" w14:textId="77777777" w:rsidR="00B90369" w:rsidRDefault="00B90369" w:rsidP="00B90369">
      <w:pPr>
        <w:jc w:val="center"/>
        <w:rPr>
          <w:b/>
          <w:bCs/>
          <w:i/>
          <w:iCs/>
        </w:rPr>
      </w:pPr>
    </w:p>
    <w:p w14:paraId="076DCBBF" w14:textId="77777777" w:rsidR="00B90369" w:rsidRDefault="00B90369" w:rsidP="00B90369">
      <w:pPr>
        <w:jc w:val="center"/>
        <w:rPr>
          <w:b/>
          <w:bCs/>
          <w:i/>
          <w:iCs/>
        </w:rPr>
      </w:pPr>
    </w:p>
    <w:p w14:paraId="1A2E1D08" w14:textId="77777777" w:rsidR="00B90369" w:rsidRDefault="00B90369" w:rsidP="00B90369">
      <w:pPr>
        <w:jc w:val="center"/>
        <w:rPr>
          <w:b/>
          <w:bCs/>
          <w:i/>
          <w:iCs/>
        </w:rPr>
      </w:pPr>
    </w:p>
    <w:p w14:paraId="761C69AF" w14:textId="77777777" w:rsidR="00B90369" w:rsidRDefault="00B90369" w:rsidP="00B90369">
      <w:pPr>
        <w:jc w:val="center"/>
        <w:rPr>
          <w:b/>
          <w:bCs/>
          <w:i/>
          <w:iCs/>
        </w:rPr>
      </w:pPr>
    </w:p>
    <w:p w14:paraId="3B0F5E1A" w14:textId="77777777" w:rsidR="00B90369" w:rsidRDefault="00B90369" w:rsidP="00B90369">
      <w:pPr>
        <w:jc w:val="center"/>
        <w:rPr>
          <w:b/>
          <w:bCs/>
          <w:i/>
          <w:iCs/>
        </w:rPr>
      </w:pPr>
    </w:p>
    <w:p w14:paraId="5799EB47" w14:textId="77777777" w:rsidR="00B90369" w:rsidRDefault="00B90369" w:rsidP="00B90369">
      <w:pPr>
        <w:rPr>
          <w:b/>
          <w:bCs/>
          <w:i/>
          <w:iCs/>
        </w:rPr>
      </w:pPr>
    </w:p>
    <w:p w14:paraId="46E3E8D8" w14:textId="77777777" w:rsidR="00B90369" w:rsidRDefault="00B90369" w:rsidP="00B90369">
      <w:pPr>
        <w:jc w:val="center"/>
        <w:rPr>
          <w:u w:val="single"/>
        </w:rPr>
      </w:pPr>
      <w:r>
        <w:rPr>
          <w:u w:val="single"/>
        </w:rPr>
        <w:lastRenderedPageBreak/>
        <w:t>Declaration</w:t>
      </w:r>
    </w:p>
    <w:p w14:paraId="30688F72" w14:textId="77777777" w:rsidR="00B90369" w:rsidRDefault="00B90369" w:rsidP="00B90369">
      <w:pPr>
        <w:jc w:val="both"/>
      </w:pPr>
      <w:r>
        <w:t xml:space="preserve">I hereby declare that this work has not already been accepted in substance for a university degree and is not being concurrently submitted in candidature for any degree. </w:t>
      </w:r>
    </w:p>
    <w:p w14:paraId="3653CE40" w14:textId="77777777" w:rsidR="00B90369" w:rsidRDefault="00B90369" w:rsidP="00B90369">
      <w:pPr>
        <w:jc w:val="both"/>
      </w:pPr>
      <w:r>
        <w:t>Signed: Scott McMillan</w:t>
      </w:r>
    </w:p>
    <w:p w14:paraId="481C2BD1" w14:textId="77777777" w:rsidR="00B90369" w:rsidRDefault="00B90369" w:rsidP="00B90369">
      <w:pPr>
        <w:jc w:val="both"/>
      </w:pPr>
      <w:r>
        <w:t>Dated: 07/07/2024</w:t>
      </w:r>
    </w:p>
    <w:p w14:paraId="7BC9BE19" w14:textId="77777777" w:rsidR="00B90369" w:rsidRDefault="00B90369" w:rsidP="00B90369">
      <w:pPr>
        <w:jc w:val="both"/>
      </w:pPr>
      <w:r>
        <w:t>Word Count: 7,329</w:t>
      </w:r>
    </w:p>
    <w:p w14:paraId="058EC8BC" w14:textId="77777777" w:rsidR="00B90369" w:rsidRDefault="00B90369" w:rsidP="00B90369">
      <w:pPr>
        <w:jc w:val="both"/>
      </w:pPr>
    </w:p>
    <w:p w14:paraId="51B78D51" w14:textId="77777777" w:rsidR="00B90369" w:rsidRDefault="00B90369" w:rsidP="00B90369">
      <w:pPr>
        <w:spacing w:after="0"/>
        <w:jc w:val="both"/>
        <w:rPr>
          <w:u w:val="single"/>
        </w:rPr>
      </w:pPr>
      <w:r>
        <w:rPr>
          <w:u w:val="single"/>
        </w:rPr>
        <w:t>Statement One:</w:t>
      </w:r>
    </w:p>
    <w:p w14:paraId="09B53F09" w14:textId="77777777" w:rsidR="00B90369" w:rsidRDefault="00B90369" w:rsidP="00B90369">
      <w:pPr>
        <w:jc w:val="both"/>
      </w:pPr>
      <w:r>
        <w:t xml:space="preserve">This dissertation is being submitted in partial fulfilment of the requirements for the degree of BA. </w:t>
      </w:r>
    </w:p>
    <w:p w14:paraId="093FF13F" w14:textId="77777777" w:rsidR="00B90369" w:rsidRDefault="00B90369" w:rsidP="00B90369">
      <w:pPr>
        <w:jc w:val="both"/>
      </w:pPr>
      <w:r>
        <w:t>Signed: Scott McMillan</w:t>
      </w:r>
    </w:p>
    <w:p w14:paraId="7516C178" w14:textId="77777777" w:rsidR="00B90369" w:rsidRDefault="00B90369" w:rsidP="00B90369">
      <w:pPr>
        <w:jc w:val="both"/>
      </w:pPr>
      <w:r>
        <w:t>Date: 07/07/2024</w:t>
      </w:r>
    </w:p>
    <w:p w14:paraId="050912A8" w14:textId="77777777" w:rsidR="00B90369" w:rsidRDefault="00B90369" w:rsidP="00B90369">
      <w:pPr>
        <w:jc w:val="both"/>
      </w:pPr>
    </w:p>
    <w:p w14:paraId="481D6676" w14:textId="77777777" w:rsidR="00B90369" w:rsidRDefault="00B90369" w:rsidP="00B90369">
      <w:pPr>
        <w:spacing w:after="0"/>
        <w:jc w:val="both"/>
        <w:rPr>
          <w:u w:val="single"/>
        </w:rPr>
      </w:pPr>
      <w:r>
        <w:rPr>
          <w:u w:val="single"/>
        </w:rPr>
        <w:t>Statement Two:</w:t>
      </w:r>
    </w:p>
    <w:p w14:paraId="2AF095E2" w14:textId="77777777" w:rsidR="00B90369" w:rsidRDefault="00B90369" w:rsidP="00B90369">
      <w:pPr>
        <w:jc w:val="both"/>
      </w:pPr>
      <w:r>
        <w:t xml:space="preserve">This dissertation is the result of my own independent work/investigation, except where otherwise stated. </w:t>
      </w:r>
    </w:p>
    <w:p w14:paraId="6AB2D0D9" w14:textId="77777777" w:rsidR="00B90369" w:rsidRDefault="00B90369" w:rsidP="00B90369">
      <w:pPr>
        <w:jc w:val="both"/>
      </w:pPr>
      <w:r>
        <w:t xml:space="preserve">Other sources are acknowledged by footnotes giving explicit references. A bibliography is appended. </w:t>
      </w:r>
    </w:p>
    <w:p w14:paraId="6902F530" w14:textId="77777777" w:rsidR="00B90369" w:rsidRDefault="00B90369" w:rsidP="00B90369">
      <w:pPr>
        <w:jc w:val="both"/>
      </w:pPr>
      <w:r>
        <w:t>Signed: Scott McMillan</w:t>
      </w:r>
    </w:p>
    <w:p w14:paraId="318522E8" w14:textId="77777777" w:rsidR="00B90369" w:rsidRDefault="00B90369" w:rsidP="00B90369">
      <w:pPr>
        <w:jc w:val="both"/>
      </w:pPr>
      <w:r>
        <w:t>Date:  07/07/2024</w:t>
      </w:r>
    </w:p>
    <w:p w14:paraId="5B98EA68" w14:textId="77777777" w:rsidR="00B90369" w:rsidRDefault="00B90369" w:rsidP="00B90369">
      <w:pPr>
        <w:jc w:val="both"/>
      </w:pPr>
    </w:p>
    <w:p w14:paraId="1465869A" w14:textId="77777777" w:rsidR="00B90369" w:rsidRDefault="00B90369" w:rsidP="00B90369">
      <w:pPr>
        <w:spacing w:after="0"/>
        <w:jc w:val="both"/>
        <w:rPr>
          <w:u w:val="single"/>
        </w:rPr>
      </w:pPr>
      <w:r>
        <w:rPr>
          <w:u w:val="single"/>
        </w:rPr>
        <w:t>Statement Three:</w:t>
      </w:r>
    </w:p>
    <w:p w14:paraId="15E98E3A" w14:textId="77777777" w:rsidR="00B90369" w:rsidRDefault="00B90369" w:rsidP="00B90369">
      <w:pPr>
        <w:jc w:val="both"/>
      </w:pPr>
      <w:r>
        <w:t xml:space="preserve">I hereby give consent for my dissertation, if accepted, to be available for photocopying and for interlibrary loan, and for the title and summary to be made available to outside organisations. </w:t>
      </w:r>
    </w:p>
    <w:p w14:paraId="3C01F71A" w14:textId="77777777" w:rsidR="00B90369" w:rsidRDefault="00B90369" w:rsidP="00B90369">
      <w:pPr>
        <w:jc w:val="both"/>
      </w:pPr>
      <w:r>
        <w:t>Signed: Scott McMillan</w:t>
      </w:r>
      <w:r>
        <w:tab/>
      </w:r>
    </w:p>
    <w:p w14:paraId="3271647B" w14:textId="77777777" w:rsidR="00B90369" w:rsidRDefault="00B90369" w:rsidP="00B90369">
      <w:pPr>
        <w:jc w:val="both"/>
      </w:pPr>
      <w:r>
        <w:t>Date: 07/07/2024</w:t>
      </w:r>
    </w:p>
    <w:p w14:paraId="432899D3" w14:textId="77777777" w:rsidR="00B90369" w:rsidRDefault="00B90369" w:rsidP="00B90369">
      <w:pPr>
        <w:jc w:val="both"/>
      </w:pPr>
    </w:p>
    <w:p w14:paraId="07A21703" w14:textId="77777777" w:rsidR="00B90369" w:rsidRDefault="00B90369" w:rsidP="00B90369">
      <w:pPr>
        <w:spacing w:after="0"/>
        <w:jc w:val="both"/>
        <w:rPr>
          <w:u w:val="single"/>
        </w:rPr>
      </w:pPr>
      <w:r>
        <w:rPr>
          <w:u w:val="single"/>
        </w:rPr>
        <w:t>Statement Four:</w:t>
      </w:r>
    </w:p>
    <w:p w14:paraId="70597C05" w14:textId="77777777" w:rsidR="00B90369" w:rsidRDefault="00B90369" w:rsidP="00B90369">
      <w:pPr>
        <w:jc w:val="both"/>
      </w:pPr>
      <w:r>
        <w:t>I hereby give consent for my dissertation, if accepted, to be available on the university’s IT system to those who have consent to use the system.</w:t>
      </w:r>
    </w:p>
    <w:p w14:paraId="33F7B2EB" w14:textId="77777777" w:rsidR="00B90369" w:rsidRDefault="00B90369" w:rsidP="00B90369">
      <w:pPr>
        <w:jc w:val="both"/>
      </w:pPr>
      <w:r>
        <w:t>Signed: Scott McMillan</w:t>
      </w:r>
    </w:p>
    <w:p w14:paraId="4097B8D0" w14:textId="77777777" w:rsidR="00B90369" w:rsidRDefault="00B90369" w:rsidP="00B90369">
      <w:pPr>
        <w:jc w:val="both"/>
      </w:pPr>
      <w:r>
        <w:t>Date: 07/07/2024</w:t>
      </w:r>
    </w:p>
    <w:p w14:paraId="1799DC6E" w14:textId="77777777" w:rsidR="00B90369" w:rsidRDefault="00B90369" w:rsidP="00B90369">
      <w:pPr>
        <w:pageBreakBefore/>
      </w:pPr>
    </w:p>
    <w:p w14:paraId="04AA2BC6" w14:textId="77777777" w:rsidR="00B90369" w:rsidRDefault="00B90369" w:rsidP="00B90369">
      <w:pPr>
        <w:jc w:val="both"/>
        <w:rPr>
          <w:u w:val="single"/>
        </w:rPr>
      </w:pPr>
      <w:r>
        <w:rPr>
          <w:u w:val="single"/>
        </w:rPr>
        <w:t>Abstract</w:t>
      </w:r>
    </w:p>
    <w:p w14:paraId="0F5E0D2B" w14:textId="77777777" w:rsidR="00B90369" w:rsidRDefault="00B90369" w:rsidP="00B90369">
      <w:pPr>
        <w:jc w:val="both"/>
      </w:pPr>
      <w:r>
        <w:t xml:space="preserve">The main priority of this project is to ascertain the public perception on the use of tasers by Police Officers. This includes conducting primary and secondary research to obtain </w:t>
      </w:r>
      <w:proofErr w:type="gramStart"/>
      <w:r>
        <w:t>factual information</w:t>
      </w:r>
      <w:proofErr w:type="gramEnd"/>
      <w:r>
        <w:t xml:space="preserve"> and valuable on the surroundings of taser. In addition to this, findings will include statistics in relation to the use of taser along with views of the public perception on how they feel about taser along with further statistics. To achieve </w:t>
      </w:r>
      <w:proofErr w:type="gramStart"/>
      <w:r>
        <w:t>all of</w:t>
      </w:r>
      <w:proofErr w:type="gramEnd"/>
      <w:r>
        <w:t xml:space="preserve"> the aims and objectives set by the researcher, research was also conducted by the use of questionnaire to obtain information from the public. </w:t>
      </w:r>
    </w:p>
    <w:p w14:paraId="262BF3FA" w14:textId="77777777" w:rsidR="00B90369" w:rsidRDefault="00B90369" w:rsidP="00B90369">
      <w:pPr>
        <w:jc w:val="both"/>
        <w:rPr>
          <w:u w:val="single"/>
        </w:rPr>
      </w:pPr>
      <w:r>
        <w:rPr>
          <w:u w:val="single"/>
        </w:rPr>
        <w:t xml:space="preserve">Acknowledgements </w:t>
      </w:r>
    </w:p>
    <w:p w14:paraId="7F3B90FD" w14:textId="77777777" w:rsidR="00B90369" w:rsidRDefault="00B90369" w:rsidP="00B90369">
      <w:pPr>
        <w:jc w:val="both"/>
      </w:pPr>
      <w:r>
        <w:t xml:space="preserve">I would like to give my appreciation to University of Wales Trinity Saint David, the </w:t>
      </w:r>
      <w:proofErr w:type="gramStart"/>
      <w:r>
        <w:t>lecturers</w:t>
      </w:r>
      <w:proofErr w:type="gramEnd"/>
      <w:r>
        <w:t xml:space="preserve"> and colleagues at South Wales Police throughout the Professional Policing course at the University. </w:t>
      </w:r>
    </w:p>
    <w:p w14:paraId="2B362B94" w14:textId="77777777" w:rsidR="00B90369" w:rsidRDefault="00B90369" w:rsidP="00B90369">
      <w:pPr>
        <w:pageBreakBefore/>
        <w:rPr>
          <w:u w:val="single"/>
        </w:rPr>
      </w:pPr>
    </w:p>
    <w:p w14:paraId="5832955F" w14:textId="77777777" w:rsidR="00B90369" w:rsidRDefault="00B90369" w:rsidP="00B90369">
      <w:pPr>
        <w:jc w:val="center"/>
        <w:rPr>
          <w:u w:val="single"/>
        </w:rPr>
      </w:pPr>
      <w:r>
        <w:rPr>
          <w:u w:val="single"/>
        </w:rPr>
        <w:t>Contents Page</w:t>
      </w:r>
    </w:p>
    <w:p w14:paraId="279937BA" w14:textId="77777777" w:rsidR="00B90369" w:rsidRDefault="00B90369" w:rsidP="00B90369">
      <w:pPr>
        <w:rPr>
          <w:b/>
          <w:bCs/>
        </w:rPr>
      </w:pPr>
      <w:r>
        <w:rPr>
          <w:b/>
          <w:bCs/>
        </w:rPr>
        <w:t>Chapter 1 –</w:t>
      </w:r>
    </w:p>
    <w:p w14:paraId="3BFBA8B9" w14:textId="77777777" w:rsidR="00B90369" w:rsidRDefault="00B90369" w:rsidP="00B90369">
      <w:proofErr w:type="gramStart"/>
      <w:r>
        <w:t>Introduction:…</w:t>
      </w:r>
      <w:proofErr w:type="gramEnd"/>
      <w:r>
        <w:t>……………………………………………………………………………………………………. Page 6</w:t>
      </w:r>
    </w:p>
    <w:p w14:paraId="408485FE" w14:textId="77777777" w:rsidR="00B90369" w:rsidRDefault="00B90369" w:rsidP="00B90369">
      <w:r>
        <w:t xml:space="preserve">Aims and </w:t>
      </w:r>
      <w:proofErr w:type="gramStart"/>
      <w:r>
        <w:t>Objectives:…</w:t>
      </w:r>
      <w:proofErr w:type="gramEnd"/>
      <w:r>
        <w:t>………………………………………………………………………………………… Page 7</w:t>
      </w:r>
    </w:p>
    <w:p w14:paraId="3715315F" w14:textId="77777777" w:rsidR="00B90369" w:rsidRDefault="00B90369" w:rsidP="00B90369"/>
    <w:p w14:paraId="4313EA05" w14:textId="77777777" w:rsidR="00B90369" w:rsidRDefault="00B90369" w:rsidP="00B90369">
      <w:pPr>
        <w:rPr>
          <w:b/>
          <w:bCs/>
        </w:rPr>
      </w:pPr>
      <w:r>
        <w:rPr>
          <w:b/>
          <w:bCs/>
        </w:rPr>
        <w:t>Chapter 2 –</w:t>
      </w:r>
    </w:p>
    <w:p w14:paraId="6E0599DB" w14:textId="77777777" w:rsidR="00B90369" w:rsidRDefault="00B90369" w:rsidP="00B90369">
      <w:pPr>
        <w:rPr>
          <w:u w:val="single"/>
        </w:rPr>
      </w:pPr>
      <w:r>
        <w:rPr>
          <w:u w:val="single"/>
        </w:rPr>
        <w:t>Literature Review</w:t>
      </w:r>
    </w:p>
    <w:p w14:paraId="67EC50CE" w14:textId="77777777" w:rsidR="00B90369" w:rsidRDefault="00B90369" w:rsidP="00B90369">
      <w:r>
        <w:t xml:space="preserve">History of the </w:t>
      </w:r>
      <w:proofErr w:type="gramStart"/>
      <w:r>
        <w:t>Taser:…</w:t>
      </w:r>
      <w:proofErr w:type="gramEnd"/>
      <w:r>
        <w:t>…………………………………………………………………………………………… Page 8</w:t>
      </w:r>
    </w:p>
    <w:p w14:paraId="6FE4DE8D" w14:textId="77777777" w:rsidR="00B90369" w:rsidRDefault="00B90369" w:rsidP="00B90369">
      <w:proofErr w:type="gramStart"/>
      <w:r>
        <w:t>Definitions:…</w:t>
      </w:r>
      <w:proofErr w:type="gramEnd"/>
      <w:r>
        <w:t>………………………………………………………………………………………………….. Pages 8-9</w:t>
      </w:r>
    </w:p>
    <w:p w14:paraId="3A3AC0C2" w14:textId="77777777" w:rsidR="00B90369" w:rsidRDefault="00B90369" w:rsidP="00B90369">
      <w:pPr>
        <w:spacing w:after="0" w:line="240" w:lineRule="auto"/>
        <w:jc w:val="both"/>
      </w:pPr>
      <w:r>
        <w:t xml:space="preserve">Main Purpose for Police Officers carrying </w:t>
      </w:r>
      <w:proofErr w:type="gramStart"/>
      <w:r>
        <w:t>Taser:…</w:t>
      </w:r>
      <w:proofErr w:type="gramEnd"/>
      <w:r>
        <w:t>……………………………………………………….Page 9</w:t>
      </w:r>
    </w:p>
    <w:p w14:paraId="7B019DED" w14:textId="77777777" w:rsidR="00B90369" w:rsidRDefault="00B90369" w:rsidP="00B90369">
      <w:pPr>
        <w:suppressAutoHyphens w:val="0"/>
        <w:spacing w:after="0"/>
        <w:jc w:val="both"/>
        <w:rPr>
          <w:rFonts w:eastAsia="Times New Roman"/>
          <w:kern w:val="0"/>
          <w:lang w:eastAsia="en-GB"/>
        </w:rPr>
      </w:pPr>
    </w:p>
    <w:p w14:paraId="081489EF" w14:textId="77777777" w:rsidR="00B90369" w:rsidRDefault="00B90369" w:rsidP="00B90369">
      <w:pPr>
        <w:suppressAutoHyphens w:val="0"/>
        <w:spacing w:after="0"/>
        <w:jc w:val="both"/>
        <w:rPr>
          <w:rFonts w:eastAsia="Times New Roman"/>
          <w:kern w:val="0"/>
          <w:lang w:eastAsia="en-GB"/>
        </w:rPr>
      </w:pPr>
      <w:r>
        <w:rPr>
          <w:rFonts w:eastAsia="Times New Roman"/>
          <w:kern w:val="0"/>
          <w:lang w:eastAsia="en-GB"/>
        </w:rPr>
        <w:t xml:space="preserve">What training Police Officers must undergo to be authorised in carrying a </w:t>
      </w:r>
      <w:proofErr w:type="gramStart"/>
      <w:r>
        <w:rPr>
          <w:rFonts w:eastAsia="Times New Roman"/>
          <w:kern w:val="0"/>
          <w:lang w:eastAsia="en-GB"/>
        </w:rPr>
        <w:t>Taser:…</w:t>
      </w:r>
      <w:proofErr w:type="gramEnd"/>
      <w:r>
        <w:rPr>
          <w:rFonts w:eastAsia="Times New Roman"/>
          <w:kern w:val="0"/>
          <w:lang w:eastAsia="en-GB"/>
        </w:rPr>
        <w:t>………….Page 9</w:t>
      </w:r>
    </w:p>
    <w:p w14:paraId="16FC3A9E" w14:textId="77777777" w:rsidR="00B90369" w:rsidRDefault="00B90369" w:rsidP="00B90369">
      <w:pPr>
        <w:suppressAutoHyphens w:val="0"/>
        <w:spacing w:after="0"/>
        <w:jc w:val="both"/>
        <w:rPr>
          <w:rFonts w:eastAsia="Times New Roman"/>
          <w:kern w:val="0"/>
          <w:lang w:eastAsia="en-GB"/>
        </w:rPr>
      </w:pPr>
    </w:p>
    <w:p w14:paraId="656179FE" w14:textId="77777777" w:rsidR="00B90369" w:rsidRDefault="00B90369" w:rsidP="00B90369">
      <w:pPr>
        <w:suppressAutoHyphens w:val="0"/>
        <w:spacing w:after="0"/>
        <w:jc w:val="both"/>
        <w:rPr>
          <w:rFonts w:eastAsia="Times New Roman"/>
          <w:kern w:val="0"/>
          <w:lang w:eastAsia="en-GB"/>
        </w:rPr>
      </w:pPr>
      <w:r>
        <w:rPr>
          <w:rFonts w:eastAsia="Times New Roman"/>
          <w:kern w:val="0"/>
          <w:lang w:eastAsia="en-GB"/>
        </w:rPr>
        <w:t xml:space="preserve">Statistics Surrounding </w:t>
      </w:r>
      <w:proofErr w:type="gramStart"/>
      <w:r>
        <w:rPr>
          <w:rFonts w:eastAsia="Times New Roman"/>
          <w:kern w:val="0"/>
          <w:lang w:eastAsia="en-GB"/>
        </w:rPr>
        <w:t>Tasers:…</w:t>
      </w:r>
      <w:proofErr w:type="gramEnd"/>
      <w:r>
        <w:rPr>
          <w:rFonts w:eastAsia="Times New Roman"/>
          <w:kern w:val="0"/>
          <w:lang w:eastAsia="en-GB"/>
        </w:rPr>
        <w:t>………………………………………………………………………..Pages 9-11</w:t>
      </w:r>
    </w:p>
    <w:p w14:paraId="6791E0C2" w14:textId="77777777" w:rsidR="00B90369" w:rsidRDefault="00B90369" w:rsidP="00B90369">
      <w:pPr>
        <w:suppressAutoHyphens w:val="0"/>
        <w:spacing w:before="240" w:after="0"/>
        <w:jc w:val="both"/>
      </w:pPr>
      <w:r>
        <w:t xml:space="preserve">Public Perception on </w:t>
      </w:r>
      <w:proofErr w:type="gramStart"/>
      <w:r>
        <w:t>Tasers:…</w:t>
      </w:r>
      <w:proofErr w:type="gramEnd"/>
      <w:r>
        <w:t>……………………………………………………………………………….Page 11</w:t>
      </w:r>
    </w:p>
    <w:p w14:paraId="62686A5C" w14:textId="77777777" w:rsidR="00B90369" w:rsidRDefault="00B90369" w:rsidP="00B90369">
      <w:pPr>
        <w:suppressAutoHyphens w:val="0"/>
        <w:spacing w:before="240" w:after="0"/>
        <w:jc w:val="both"/>
      </w:pPr>
      <w:proofErr w:type="gramStart"/>
      <w:r>
        <w:t>Conclusion:…</w:t>
      </w:r>
      <w:proofErr w:type="gramEnd"/>
      <w:r>
        <w:t>……………………………………………………………………………………………………..Page 11</w:t>
      </w:r>
    </w:p>
    <w:p w14:paraId="5AC53D3D" w14:textId="77777777" w:rsidR="00B90369" w:rsidRDefault="00B90369" w:rsidP="00B90369">
      <w:pPr>
        <w:suppressAutoHyphens w:val="0"/>
        <w:spacing w:before="240" w:after="0"/>
        <w:jc w:val="both"/>
      </w:pPr>
    </w:p>
    <w:p w14:paraId="5BCB23A0" w14:textId="77777777" w:rsidR="00B90369" w:rsidRDefault="00B90369" w:rsidP="00B90369">
      <w:pPr>
        <w:suppressAutoHyphens w:val="0"/>
        <w:spacing w:before="240" w:after="0"/>
        <w:jc w:val="both"/>
        <w:rPr>
          <w:b/>
          <w:bCs/>
        </w:rPr>
      </w:pPr>
      <w:r>
        <w:rPr>
          <w:b/>
          <w:bCs/>
        </w:rPr>
        <w:t xml:space="preserve">Chapter 3 – </w:t>
      </w:r>
    </w:p>
    <w:p w14:paraId="1B22A27E" w14:textId="77777777" w:rsidR="00B90369" w:rsidRDefault="00B90369" w:rsidP="00B90369">
      <w:pPr>
        <w:suppressAutoHyphens w:val="0"/>
        <w:spacing w:before="240" w:after="0"/>
        <w:jc w:val="both"/>
        <w:rPr>
          <w:u w:val="single"/>
        </w:rPr>
      </w:pPr>
      <w:r>
        <w:rPr>
          <w:u w:val="single"/>
        </w:rPr>
        <w:t>Methodology</w:t>
      </w:r>
    </w:p>
    <w:p w14:paraId="1AC08ECC" w14:textId="77777777" w:rsidR="00B90369" w:rsidRDefault="00B90369" w:rsidP="00B90369">
      <w:pPr>
        <w:suppressAutoHyphens w:val="0"/>
        <w:spacing w:before="240" w:after="0"/>
        <w:jc w:val="both"/>
      </w:pPr>
      <w:proofErr w:type="gramStart"/>
      <w:r>
        <w:t>Introduction:…</w:t>
      </w:r>
      <w:proofErr w:type="gramEnd"/>
      <w:r>
        <w:t>……………………………………………………………………………………………………Page 12</w:t>
      </w:r>
    </w:p>
    <w:p w14:paraId="6832E579" w14:textId="77777777" w:rsidR="00B90369" w:rsidRDefault="00B90369" w:rsidP="00B90369">
      <w:pPr>
        <w:suppressAutoHyphens w:val="0"/>
        <w:spacing w:before="240" w:after="0"/>
        <w:jc w:val="both"/>
      </w:pPr>
      <w:r>
        <w:t xml:space="preserve">Primary </w:t>
      </w:r>
      <w:proofErr w:type="gramStart"/>
      <w:r>
        <w:t>Research:…</w:t>
      </w:r>
      <w:proofErr w:type="gramEnd"/>
      <w:r>
        <w:t>…………………………………………………………………………………………….Page 12</w:t>
      </w:r>
    </w:p>
    <w:p w14:paraId="039A4A19" w14:textId="77777777" w:rsidR="00B90369" w:rsidRDefault="00B90369" w:rsidP="00B90369">
      <w:pPr>
        <w:suppressAutoHyphens w:val="0"/>
        <w:spacing w:before="240" w:after="0"/>
        <w:jc w:val="both"/>
      </w:pPr>
      <w:r>
        <w:t xml:space="preserve">Secondary </w:t>
      </w:r>
      <w:proofErr w:type="gramStart"/>
      <w:r>
        <w:t>Research:…</w:t>
      </w:r>
      <w:proofErr w:type="gramEnd"/>
      <w:r>
        <w:t>…………………………………………………………………………………..Pages 12-13</w:t>
      </w:r>
    </w:p>
    <w:p w14:paraId="51194D37" w14:textId="77777777" w:rsidR="00B90369" w:rsidRDefault="00B90369" w:rsidP="00B90369">
      <w:pPr>
        <w:suppressAutoHyphens w:val="0"/>
        <w:spacing w:after="0"/>
        <w:jc w:val="both"/>
        <w:rPr>
          <w:rFonts w:eastAsia="Times New Roman"/>
          <w:kern w:val="0"/>
          <w:lang w:eastAsia="en-GB"/>
        </w:rPr>
      </w:pPr>
    </w:p>
    <w:p w14:paraId="52B4104B" w14:textId="77777777" w:rsidR="00B90369" w:rsidRDefault="00B90369" w:rsidP="00B90369">
      <w:pPr>
        <w:suppressAutoHyphens w:val="0"/>
        <w:spacing w:after="0"/>
        <w:jc w:val="both"/>
        <w:rPr>
          <w:rFonts w:eastAsia="Times New Roman"/>
          <w:kern w:val="0"/>
          <w:lang w:eastAsia="en-GB"/>
        </w:rPr>
      </w:pPr>
      <w:r>
        <w:rPr>
          <w:rFonts w:eastAsia="Times New Roman"/>
          <w:kern w:val="0"/>
          <w:lang w:eastAsia="en-GB"/>
        </w:rPr>
        <w:t xml:space="preserve">Fundamental &amp; Applied </w:t>
      </w:r>
      <w:proofErr w:type="gramStart"/>
      <w:r>
        <w:rPr>
          <w:rFonts w:eastAsia="Times New Roman"/>
          <w:kern w:val="0"/>
          <w:lang w:eastAsia="en-GB"/>
        </w:rPr>
        <w:t>Research:…</w:t>
      </w:r>
      <w:proofErr w:type="gramEnd"/>
      <w:r>
        <w:rPr>
          <w:rFonts w:eastAsia="Times New Roman"/>
          <w:kern w:val="0"/>
          <w:lang w:eastAsia="en-GB"/>
        </w:rPr>
        <w:t>………………………………………………………………………Page 13</w:t>
      </w:r>
    </w:p>
    <w:p w14:paraId="60E1FADD" w14:textId="77777777" w:rsidR="00B90369" w:rsidRDefault="00B90369" w:rsidP="00B90369">
      <w:pPr>
        <w:suppressAutoHyphens w:val="0"/>
        <w:spacing w:after="0"/>
        <w:jc w:val="both"/>
        <w:rPr>
          <w:rFonts w:eastAsia="Times New Roman"/>
          <w:kern w:val="0"/>
          <w:lang w:eastAsia="en-GB"/>
        </w:rPr>
      </w:pPr>
    </w:p>
    <w:p w14:paraId="5861E685" w14:textId="77777777" w:rsidR="00B90369" w:rsidRDefault="00B90369" w:rsidP="00B90369">
      <w:pPr>
        <w:suppressAutoHyphens w:val="0"/>
        <w:spacing w:after="0"/>
        <w:jc w:val="both"/>
        <w:rPr>
          <w:rFonts w:eastAsia="Times New Roman"/>
          <w:kern w:val="0"/>
          <w:lang w:eastAsia="en-GB"/>
        </w:rPr>
      </w:pPr>
      <w:r>
        <w:rPr>
          <w:rFonts w:eastAsia="Times New Roman"/>
          <w:kern w:val="0"/>
          <w:lang w:eastAsia="en-GB"/>
        </w:rPr>
        <w:t xml:space="preserve">Qualitative </w:t>
      </w:r>
      <w:proofErr w:type="gramStart"/>
      <w:r>
        <w:rPr>
          <w:rFonts w:eastAsia="Times New Roman"/>
          <w:kern w:val="0"/>
          <w:lang w:eastAsia="en-GB"/>
        </w:rPr>
        <w:t>Research:…</w:t>
      </w:r>
      <w:proofErr w:type="gramEnd"/>
      <w:r>
        <w:rPr>
          <w:rFonts w:eastAsia="Times New Roman"/>
          <w:kern w:val="0"/>
          <w:lang w:eastAsia="en-GB"/>
        </w:rPr>
        <w:t>………………………………………………………………………………………..Page 13</w:t>
      </w:r>
    </w:p>
    <w:p w14:paraId="3ED56E48" w14:textId="77777777" w:rsidR="00B90369" w:rsidRDefault="00B90369" w:rsidP="00B90369">
      <w:pPr>
        <w:suppressAutoHyphens w:val="0"/>
        <w:spacing w:after="0"/>
        <w:jc w:val="both"/>
        <w:rPr>
          <w:rFonts w:eastAsia="Times New Roman"/>
          <w:kern w:val="0"/>
          <w:lang w:eastAsia="en-GB"/>
        </w:rPr>
      </w:pPr>
    </w:p>
    <w:p w14:paraId="1CF4A490" w14:textId="77777777" w:rsidR="00B90369" w:rsidRDefault="00B90369" w:rsidP="00B90369">
      <w:pPr>
        <w:suppressAutoHyphens w:val="0"/>
        <w:spacing w:after="0"/>
        <w:jc w:val="both"/>
        <w:rPr>
          <w:rFonts w:eastAsia="Times New Roman"/>
          <w:kern w:val="0"/>
          <w:lang w:eastAsia="en-GB"/>
        </w:rPr>
      </w:pPr>
      <w:r>
        <w:rPr>
          <w:rFonts w:eastAsia="Times New Roman"/>
          <w:kern w:val="0"/>
          <w:lang w:eastAsia="en-GB"/>
        </w:rPr>
        <w:t xml:space="preserve">Methods of Data </w:t>
      </w:r>
      <w:proofErr w:type="gramStart"/>
      <w:r>
        <w:rPr>
          <w:rFonts w:eastAsia="Times New Roman"/>
          <w:kern w:val="0"/>
          <w:lang w:eastAsia="en-GB"/>
        </w:rPr>
        <w:t>Collection:…</w:t>
      </w:r>
      <w:proofErr w:type="gramEnd"/>
      <w:r>
        <w:rPr>
          <w:rFonts w:eastAsia="Times New Roman"/>
          <w:kern w:val="0"/>
          <w:lang w:eastAsia="en-GB"/>
        </w:rPr>
        <w:t>…………………………………………………………………………Pages 13-14</w:t>
      </w:r>
    </w:p>
    <w:p w14:paraId="7059EB12" w14:textId="77777777" w:rsidR="00B90369" w:rsidRDefault="00B90369" w:rsidP="00B90369">
      <w:pPr>
        <w:suppressAutoHyphens w:val="0"/>
        <w:spacing w:after="0"/>
        <w:jc w:val="both"/>
        <w:rPr>
          <w:rFonts w:eastAsia="Times New Roman"/>
          <w:kern w:val="0"/>
          <w:lang w:eastAsia="en-GB"/>
        </w:rPr>
      </w:pPr>
    </w:p>
    <w:p w14:paraId="449C0BAC" w14:textId="77777777" w:rsidR="00B90369" w:rsidRDefault="00B90369" w:rsidP="00B90369">
      <w:pPr>
        <w:suppressAutoHyphens w:val="0"/>
        <w:spacing w:after="0"/>
        <w:jc w:val="both"/>
        <w:rPr>
          <w:rFonts w:eastAsia="Times New Roman"/>
          <w:kern w:val="0"/>
          <w:lang w:eastAsia="en-GB"/>
        </w:rPr>
      </w:pPr>
      <w:proofErr w:type="gramStart"/>
      <w:r>
        <w:rPr>
          <w:rFonts w:eastAsia="Times New Roman"/>
          <w:kern w:val="0"/>
          <w:lang w:eastAsia="en-GB"/>
        </w:rPr>
        <w:t>Considerations:…</w:t>
      </w:r>
      <w:proofErr w:type="gramEnd"/>
      <w:r>
        <w:rPr>
          <w:rFonts w:eastAsia="Times New Roman"/>
          <w:kern w:val="0"/>
          <w:lang w:eastAsia="en-GB"/>
        </w:rPr>
        <w:t>……………………………………………………………………………………………….Page 14</w:t>
      </w:r>
    </w:p>
    <w:p w14:paraId="3178A252" w14:textId="77777777" w:rsidR="00B90369" w:rsidRDefault="00B90369" w:rsidP="00B90369">
      <w:pPr>
        <w:suppressAutoHyphens w:val="0"/>
        <w:spacing w:after="0"/>
        <w:jc w:val="both"/>
        <w:rPr>
          <w:rFonts w:eastAsia="Times New Roman"/>
          <w:kern w:val="0"/>
          <w:lang w:eastAsia="en-GB"/>
        </w:rPr>
      </w:pPr>
    </w:p>
    <w:p w14:paraId="7BF7FFA6" w14:textId="77777777" w:rsidR="00B90369" w:rsidRDefault="00B90369" w:rsidP="00B90369">
      <w:pPr>
        <w:suppressAutoHyphens w:val="0"/>
        <w:spacing w:after="0"/>
        <w:jc w:val="both"/>
        <w:rPr>
          <w:rFonts w:eastAsia="Times New Roman"/>
          <w:kern w:val="0"/>
          <w:lang w:eastAsia="en-GB"/>
        </w:rPr>
      </w:pPr>
      <w:r>
        <w:rPr>
          <w:rFonts w:eastAsia="Times New Roman"/>
          <w:kern w:val="0"/>
          <w:lang w:eastAsia="en-GB"/>
        </w:rPr>
        <w:t xml:space="preserve">Administration of </w:t>
      </w:r>
      <w:proofErr w:type="gramStart"/>
      <w:r>
        <w:rPr>
          <w:rFonts w:eastAsia="Times New Roman"/>
          <w:kern w:val="0"/>
          <w:lang w:eastAsia="en-GB"/>
        </w:rPr>
        <w:t>Questionnaire:…</w:t>
      </w:r>
      <w:proofErr w:type="gramEnd"/>
      <w:r>
        <w:rPr>
          <w:rFonts w:eastAsia="Times New Roman"/>
          <w:kern w:val="0"/>
          <w:lang w:eastAsia="en-GB"/>
        </w:rPr>
        <w:t>…………………………………………………………………………Page 14</w:t>
      </w:r>
    </w:p>
    <w:p w14:paraId="741777AA" w14:textId="77777777" w:rsidR="00B90369" w:rsidRDefault="00B90369" w:rsidP="00B90369">
      <w:pPr>
        <w:suppressAutoHyphens w:val="0"/>
        <w:spacing w:after="0"/>
        <w:jc w:val="both"/>
        <w:rPr>
          <w:rFonts w:eastAsia="Times New Roman"/>
          <w:kern w:val="0"/>
          <w:lang w:eastAsia="en-GB"/>
        </w:rPr>
      </w:pPr>
    </w:p>
    <w:p w14:paraId="4356B868" w14:textId="77777777" w:rsidR="00B90369" w:rsidRDefault="00B90369" w:rsidP="00B90369">
      <w:pPr>
        <w:suppressAutoHyphens w:val="0"/>
        <w:spacing w:after="0"/>
        <w:jc w:val="both"/>
        <w:rPr>
          <w:rFonts w:eastAsia="Times New Roman"/>
          <w:kern w:val="0"/>
          <w:lang w:eastAsia="en-GB"/>
        </w:rPr>
      </w:pPr>
    </w:p>
    <w:p w14:paraId="70ED4D2A" w14:textId="77777777" w:rsidR="00B90369" w:rsidRDefault="00B90369" w:rsidP="00B90369">
      <w:pPr>
        <w:suppressAutoHyphens w:val="0"/>
        <w:spacing w:after="0"/>
        <w:jc w:val="both"/>
        <w:rPr>
          <w:rFonts w:eastAsia="Times New Roman"/>
          <w:b/>
          <w:bCs/>
          <w:kern w:val="0"/>
          <w:lang w:eastAsia="en-GB"/>
        </w:rPr>
      </w:pPr>
    </w:p>
    <w:p w14:paraId="5AB626DD" w14:textId="77777777" w:rsidR="00B90369" w:rsidRDefault="00B90369" w:rsidP="00B90369">
      <w:pPr>
        <w:suppressAutoHyphens w:val="0"/>
        <w:spacing w:after="0"/>
        <w:jc w:val="both"/>
        <w:rPr>
          <w:rFonts w:eastAsia="Times New Roman"/>
          <w:b/>
          <w:bCs/>
          <w:kern w:val="0"/>
          <w:lang w:eastAsia="en-GB"/>
        </w:rPr>
      </w:pPr>
    </w:p>
    <w:p w14:paraId="3CAA0305" w14:textId="77777777" w:rsidR="00B90369" w:rsidRDefault="00B90369" w:rsidP="00B90369">
      <w:pPr>
        <w:suppressAutoHyphens w:val="0"/>
        <w:spacing w:after="0"/>
        <w:jc w:val="both"/>
        <w:rPr>
          <w:rFonts w:eastAsia="Times New Roman"/>
          <w:b/>
          <w:bCs/>
          <w:kern w:val="0"/>
          <w:lang w:eastAsia="en-GB"/>
        </w:rPr>
      </w:pPr>
    </w:p>
    <w:p w14:paraId="18FDC7A0" w14:textId="1EC668AA" w:rsidR="00B90369" w:rsidRDefault="00B90369" w:rsidP="00B90369">
      <w:pPr>
        <w:suppressAutoHyphens w:val="0"/>
        <w:spacing w:after="0"/>
        <w:jc w:val="both"/>
        <w:rPr>
          <w:rFonts w:eastAsia="Times New Roman"/>
          <w:b/>
          <w:bCs/>
          <w:kern w:val="0"/>
          <w:lang w:eastAsia="en-GB"/>
        </w:rPr>
      </w:pPr>
      <w:r>
        <w:rPr>
          <w:rFonts w:eastAsia="Times New Roman"/>
          <w:b/>
          <w:bCs/>
          <w:kern w:val="0"/>
          <w:lang w:eastAsia="en-GB"/>
        </w:rPr>
        <w:lastRenderedPageBreak/>
        <w:t xml:space="preserve">Chapter 4 – </w:t>
      </w:r>
    </w:p>
    <w:p w14:paraId="5AE008B6" w14:textId="77777777" w:rsidR="00B90369" w:rsidRDefault="00B90369" w:rsidP="00B90369">
      <w:pPr>
        <w:suppressAutoHyphens w:val="0"/>
        <w:spacing w:after="0"/>
        <w:jc w:val="both"/>
        <w:rPr>
          <w:rFonts w:eastAsia="Times New Roman"/>
          <w:b/>
          <w:bCs/>
          <w:kern w:val="0"/>
          <w:lang w:eastAsia="en-GB"/>
        </w:rPr>
      </w:pPr>
    </w:p>
    <w:p w14:paraId="5FBB01CF" w14:textId="77777777" w:rsidR="00B90369" w:rsidRDefault="00B90369" w:rsidP="00B90369">
      <w:pPr>
        <w:suppressAutoHyphens w:val="0"/>
        <w:jc w:val="both"/>
        <w:rPr>
          <w:rFonts w:eastAsia="Times New Roman"/>
          <w:kern w:val="0"/>
          <w:u w:val="single"/>
          <w:lang w:eastAsia="en-GB"/>
        </w:rPr>
      </w:pPr>
      <w:r>
        <w:rPr>
          <w:rFonts w:eastAsia="Times New Roman"/>
          <w:kern w:val="0"/>
          <w:u w:val="single"/>
          <w:lang w:eastAsia="en-GB"/>
        </w:rPr>
        <w:t xml:space="preserve">Discussion and Analysis of Findings </w:t>
      </w:r>
    </w:p>
    <w:p w14:paraId="24415E48" w14:textId="77777777" w:rsidR="00B90369" w:rsidRDefault="00B90369" w:rsidP="00B90369">
      <w:pPr>
        <w:spacing w:after="0"/>
        <w:jc w:val="both"/>
      </w:pPr>
      <w:r>
        <w:t xml:space="preserve">Results and </w:t>
      </w:r>
      <w:proofErr w:type="gramStart"/>
      <w:r>
        <w:t>Discussion:…</w:t>
      </w:r>
      <w:proofErr w:type="gramEnd"/>
      <w:r>
        <w:t>………………………………………………………………………………Pages 15-18</w:t>
      </w:r>
    </w:p>
    <w:p w14:paraId="7ACAC233" w14:textId="77777777" w:rsidR="00B90369" w:rsidRDefault="00B90369" w:rsidP="00B90369">
      <w:pPr>
        <w:spacing w:after="0"/>
        <w:jc w:val="both"/>
      </w:pPr>
    </w:p>
    <w:p w14:paraId="4F891AC2" w14:textId="77777777" w:rsidR="00B90369" w:rsidRDefault="00B90369" w:rsidP="00B90369">
      <w:pPr>
        <w:spacing w:after="0"/>
        <w:jc w:val="both"/>
      </w:pPr>
      <w:proofErr w:type="gramStart"/>
      <w:r>
        <w:t>Conclusion:…</w:t>
      </w:r>
      <w:proofErr w:type="gramEnd"/>
      <w:r>
        <w:t>……………………………………………………………………………………………………..Page 18</w:t>
      </w:r>
    </w:p>
    <w:p w14:paraId="59D4649C" w14:textId="77777777" w:rsidR="00B90369" w:rsidRDefault="00B90369" w:rsidP="00B90369">
      <w:pPr>
        <w:spacing w:after="0"/>
        <w:jc w:val="both"/>
      </w:pPr>
    </w:p>
    <w:p w14:paraId="4424903C" w14:textId="5280537C" w:rsidR="00B90369" w:rsidRDefault="00B90369" w:rsidP="00B90369">
      <w:pPr>
        <w:spacing w:after="0"/>
        <w:jc w:val="both"/>
      </w:pPr>
      <w:proofErr w:type="gramStart"/>
      <w:r>
        <w:t>Recommendations:…</w:t>
      </w:r>
      <w:proofErr w:type="gramEnd"/>
      <w:r>
        <w:t>……………………………………………………………………………………</w:t>
      </w:r>
      <w:r>
        <w:t>…….</w:t>
      </w:r>
      <w:r>
        <w:t>.</w:t>
      </w:r>
      <w:r>
        <w:t>Page 18</w:t>
      </w:r>
    </w:p>
    <w:p w14:paraId="49BE2649" w14:textId="77777777" w:rsidR="00B90369" w:rsidRDefault="00B90369" w:rsidP="00B90369">
      <w:pPr>
        <w:spacing w:after="0"/>
        <w:jc w:val="both"/>
      </w:pPr>
    </w:p>
    <w:p w14:paraId="1ECFAC38" w14:textId="72DEB93C" w:rsidR="00B90369" w:rsidRDefault="00B90369" w:rsidP="00B90369">
      <w:pPr>
        <w:spacing w:after="0"/>
        <w:jc w:val="both"/>
      </w:pPr>
      <w:proofErr w:type="gramStart"/>
      <w:r>
        <w:t>Bibliography:…</w:t>
      </w:r>
      <w:proofErr w:type="gramEnd"/>
      <w:r>
        <w:t xml:space="preserve">……………………………………………………………………………………………..Pages </w:t>
      </w:r>
      <w:r>
        <w:t>19</w:t>
      </w:r>
      <w:r>
        <w:t>-2</w:t>
      </w:r>
      <w:r>
        <w:t>3</w:t>
      </w:r>
    </w:p>
    <w:p w14:paraId="200E90D3" w14:textId="77777777" w:rsidR="00B90369" w:rsidRDefault="00B90369" w:rsidP="00B90369">
      <w:pPr>
        <w:spacing w:after="0"/>
        <w:jc w:val="both"/>
      </w:pPr>
    </w:p>
    <w:p w14:paraId="69D6B622" w14:textId="3A09389F" w:rsidR="00B90369" w:rsidRDefault="00B90369" w:rsidP="00B90369">
      <w:pPr>
        <w:spacing w:after="0"/>
        <w:jc w:val="both"/>
      </w:pPr>
      <w:proofErr w:type="gramStart"/>
      <w:r>
        <w:t>Appendices:…</w:t>
      </w:r>
      <w:proofErr w:type="gramEnd"/>
      <w:r>
        <w:t>………………………………………………………………………………………………Pages 2</w:t>
      </w:r>
      <w:r>
        <w:t>4</w:t>
      </w:r>
      <w:r>
        <w:t>-4</w:t>
      </w:r>
      <w:r>
        <w:t>0</w:t>
      </w:r>
    </w:p>
    <w:p w14:paraId="6D161B21" w14:textId="77777777" w:rsidR="00B90369" w:rsidRDefault="00B90369" w:rsidP="00B90369">
      <w:pPr>
        <w:spacing w:after="0"/>
        <w:jc w:val="both"/>
      </w:pPr>
    </w:p>
    <w:p w14:paraId="041BA698" w14:textId="77777777" w:rsidR="00B90369" w:rsidRDefault="00B90369" w:rsidP="00B90369">
      <w:pPr>
        <w:spacing w:after="0"/>
        <w:jc w:val="both"/>
      </w:pPr>
    </w:p>
    <w:p w14:paraId="33D2D462" w14:textId="77777777" w:rsidR="00B90369" w:rsidRDefault="00B90369" w:rsidP="00B90369">
      <w:pPr>
        <w:spacing w:after="0"/>
        <w:jc w:val="both"/>
      </w:pPr>
    </w:p>
    <w:p w14:paraId="3A2A9229" w14:textId="77777777" w:rsidR="00B90369" w:rsidRDefault="00B90369" w:rsidP="00B90369"/>
    <w:p w14:paraId="0E361194" w14:textId="77777777" w:rsidR="00B90369" w:rsidRDefault="00B90369" w:rsidP="00B90369"/>
    <w:p w14:paraId="4B4D16B5" w14:textId="77777777" w:rsidR="00B90369" w:rsidRDefault="00B90369" w:rsidP="00B90369"/>
    <w:p w14:paraId="676D0394" w14:textId="77777777" w:rsidR="00B90369" w:rsidRDefault="00B90369" w:rsidP="00B90369"/>
    <w:p w14:paraId="5C2F3F32" w14:textId="77777777" w:rsidR="00B90369" w:rsidRDefault="00B90369" w:rsidP="00B90369"/>
    <w:p w14:paraId="1B9859BA" w14:textId="77777777" w:rsidR="00B90369" w:rsidRDefault="00B90369" w:rsidP="00B90369"/>
    <w:p w14:paraId="3EB6F203" w14:textId="77777777" w:rsidR="00B90369" w:rsidRDefault="00B90369" w:rsidP="00B90369"/>
    <w:p w14:paraId="0B6F34D6" w14:textId="77777777" w:rsidR="00B90369" w:rsidRDefault="00B90369" w:rsidP="00B90369"/>
    <w:p w14:paraId="444A9DC1" w14:textId="77777777" w:rsidR="00B90369" w:rsidRDefault="00B90369" w:rsidP="00B90369"/>
    <w:p w14:paraId="7D92CECD" w14:textId="77777777" w:rsidR="00B90369" w:rsidRDefault="00B90369" w:rsidP="00B90369"/>
    <w:p w14:paraId="04147893" w14:textId="77777777" w:rsidR="00B90369" w:rsidRDefault="00B90369" w:rsidP="00B90369"/>
    <w:p w14:paraId="20625AAC" w14:textId="77777777" w:rsidR="00B90369" w:rsidRDefault="00B90369" w:rsidP="00B90369"/>
    <w:p w14:paraId="783D45F5" w14:textId="77777777" w:rsidR="00B90369" w:rsidRDefault="00B90369" w:rsidP="00B90369"/>
    <w:p w14:paraId="61B1C129" w14:textId="77777777" w:rsidR="00B90369" w:rsidRDefault="00B90369" w:rsidP="00B90369"/>
    <w:p w14:paraId="7B4C3727" w14:textId="77777777" w:rsidR="00B90369" w:rsidRDefault="00B90369" w:rsidP="00B90369"/>
    <w:p w14:paraId="35ECDDA3" w14:textId="77777777" w:rsidR="00B90369" w:rsidRDefault="00B90369" w:rsidP="00B90369"/>
    <w:p w14:paraId="5AFF8377" w14:textId="77777777" w:rsidR="00B90369" w:rsidRDefault="00B90369" w:rsidP="00B90369"/>
    <w:p w14:paraId="1763507D" w14:textId="77777777" w:rsidR="00B90369" w:rsidRDefault="00B90369" w:rsidP="00B90369"/>
    <w:p w14:paraId="5813803C" w14:textId="77777777" w:rsidR="00B90369" w:rsidRDefault="00B90369" w:rsidP="00B90369"/>
    <w:p w14:paraId="7F2B59CE" w14:textId="77777777" w:rsidR="00B90369" w:rsidRDefault="00B90369" w:rsidP="00B90369"/>
    <w:p w14:paraId="3D213623" w14:textId="77777777" w:rsidR="00B90369" w:rsidRDefault="00B90369" w:rsidP="00B90369">
      <w:pPr>
        <w:jc w:val="both"/>
      </w:pPr>
    </w:p>
    <w:p w14:paraId="68C0B2F0" w14:textId="77777777" w:rsidR="00B90369" w:rsidRDefault="00B90369" w:rsidP="00B90369">
      <w:pPr>
        <w:jc w:val="both"/>
      </w:pPr>
    </w:p>
    <w:p w14:paraId="3E26B1C2" w14:textId="77777777" w:rsidR="00B90369" w:rsidRDefault="00B90369" w:rsidP="00B90369">
      <w:pPr>
        <w:jc w:val="both"/>
      </w:pPr>
    </w:p>
    <w:p w14:paraId="6D7E3F88" w14:textId="77777777" w:rsidR="00B90369" w:rsidRDefault="00B90369" w:rsidP="00B90369">
      <w:pPr>
        <w:jc w:val="both"/>
        <w:rPr>
          <w:u w:val="single"/>
        </w:rPr>
      </w:pPr>
      <w:r>
        <w:rPr>
          <w:u w:val="single"/>
        </w:rPr>
        <w:t>Chapter 1:</w:t>
      </w:r>
    </w:p>
    <w:p w14:paraId="1F583F5E" w14:textId="77777777" w:rsidR="00B90369" w:rsidRDefault="00B90369" w:rsidP="00B90369">
      <w:pPr>
        <w:jc w:val="both"/>
        <w:rPr>
          <w:u w:val="single"/>
        </w:rPr>
      </w:pPr>
      <w:r>
        <w:rPr>
          <w:u w:val="single"/>
        </w:rPr>
        <w:t>Introduction</w:t>
      </w:r>
    </w:p>
    <w:p w14:paraId="1783AF79" w14:textId="77777777" w:rsidR="00B90369" w:rsidRDefault="00B90369" w:rsidP="00B90369">
      <w:pPr>
        <w:jc w:val="both"/>
      </w:pPr>
      <w:r>
        <w:t xml:space="preserve">This research project will analyse the public perceptions on the use of tasers by Police Officers and determine whether the public are supportive of the use of tasers by officers or the opposite and why. </w:t>
      </w:r>
    </w:p>
    <w:p w14:paraId="31EF82E2" w14:textId="77777777" w:rsidR="00B90369" w:rsidRDefault="00B90369" w:rsidP="00B90369">
      <w:pPr>
        <w:jc w:val="both"/>
      </w:pPr>
      <w:r>
        <w:t>The researcher believes that it is important to establish public perception on tasers as they are frequently used within Policing today. There are a high number of officers throughout numerous forces who carry a taser with more officers being given the opportunity to carry a taser within a year into their service.</w:t>
      </w:r>
    </w:p>
    <w:p w14:paraId="4C7CEE58" w14:textId="77777777" w:rsidR="00B90369" w:rsidRDefault="00B90369" w:rsidP="00B90369">
      <w:pPr>
        <w:jc w:val="both"/>
      </w:pPr>
      <w:r>
        <w:t xml:space="preserve">Consequently, the researcher is going to conduct Primary Research to gain a better understanding of what exactly the public perception is on the use of tasers by police officers. For that reason, the audience who may be interested in reading this paper are individuals who do not necessarily have a policing background, as if someone is to participate in the questionnaire who has a policing background, this may hinder their perception on tasers. </w:t>
      </w:r>
    </w:p>
    <w:p w14:paraId="6FD0826D" w14:textId="77777777" w:rsidR="00B90369" w:rsidRDefault="00B90369" w:rsidP="00B90369">
      <w:pPr>
        <w:jc w:val="both"/>
      </w:pPr>
      <w:r>
        <w:t xml:space="preserve">Firstly, the researcher is going to conduct a literature review, </w:t>
      </w:r>
      <w:r>
        <w:rPr>
          <w:rFonts w:eastAsia="Times New Roman"/>
          <w:kern w:val="0"/>
          <w:lang w:eastAsia="en-GB"/>
        </w:rPr>
        <w:t xml:space="preserve">A thorough examination and analysis of the available literature on a particular subject or research question is known as a literature review or narrative review. Books, essays, scholarly articles, conference proceedings, association papers, and dissertations are among the materials that are reviewed (Grant, Maria </w:t>
      </w:r>
      <w:proofErr w:type="gramStart"/>
      <w:r>
        <w:rPr>
          <w:rFonts w:eastAsia="Times New Roman"/>
          <w:kern w:val="0"/>
          <w:lang w:eastAsia="en-GB"/>
        </w:rPr>
        <w:t>J,.</w:t>
      </w:r>
      <w:proofErr w:type="gramEnd"/>
      <w:r>
        <w:rPr>
          <w:rFonts w:eastAsia="Times New Roman"/>
          <w:kern w:val="0"/>
          <w:lang w:eastAsia="en-GB"/>
        </w:rPr>
        <w:t xml:space="preserve"> and Andrew Booth). </w:t>
      </w:r>
    </w:p>
    <w:p w14:paraId="2D289559" w14:textId="77777777" w:rsidR="00B90369" w:rsidRDefault="00B90369" w:rsidP="00B90369">
      <w:pPr>
        <w:jc w:val="both"/>
      </w:pPr>
      <w:r>
        <w:t xml:space="preserve">As stated by Winchester (Winchester and </w:t>
      </w:r>
      <w:proofErr w:type="spellStart"/>
      <w:r>
        <w:t>Salji</w:t>
      </w:r>
      <w:proofErr w:type="spellEnd"/>
      <w:r>
        <w:t xml:space="preserve">, 2016) </w:t>
      </w:r>
      <w:r>
        <w:rPr>
          <w:rFonts w:eastAsia="Times New Roman"/>
          <w:kern w:val="0"/>
          <w:lang w:eastAsia="en-GB"/>
        </w:rPr>
        <w:t xml:space="preserve">Developing a study proposal, consolidating existing information on a topic, identifying knowledge gaps, and determining how your research could further understanding is essential when conducting a literature review. </w:t>
      </w:r>
    </w:p>
    <w:p w14:paraId="08F633A7" w14:textId="77777777" w:rsidR="00B90369" w:rsidRDefault="00B90369" w:rsidP="00B90369">
      <w:r>
        <w:t xml:space="preserve">Following this, a methodology will be studied. Therefore, </w:t>
      </w:r>
      <w:r>
        <w:rPr>
          <w:rFonts w:eastAsia="Times New Roman"/>
          <w:kern w:val="0"/>
          <w:lang w:eastAsia="en-GB"/>
        </w:rPr>
        <w:t xml:space="preserve">the study methodology will include a discussion and explanation of the data collection techniques used in this paper. </w:t>
      </w:r>
    </w:p>
    <w:p w14:paraId="6828499C" w14:textId="77777777" w:rsidR="00B90369" w:rsidRDefault="00B90369" w:rsidP="00B90369">
      <w:r>
        <w:rPr>
          <w:rFonts w:eastAsia="Times New Roman"/>
          <w:kern w:val="0"/>
          <w:lang w:eastAsia="en-GB"/>
        </w:rPr>
        <w:t xml:space="preserve">Further on in the study, primary research will be utilised through the method of a Questionnaire, this will allow the researcher to gather information from members of the public promptly and effectively. As stated by George (George, 2023) using direct data collecting as opposed to relying on data that has previously been gathered by another party is known as primary research. In other words, primary research refers to any kind of study that you conduct directly from the source; secondary research, on the other hand, uses data that has already been gathered. </w:t>
      </w:r>
    </w:p>
    <w:p w14:paraId="6C9CCB7F" w14:textId="77777777" w:rsidR="00B90369" w:rsidRDefault="00B90369" w:rsidP="00B90369">
      <w:pPr>
        <w:spacing w:after="0" w:line="240" w:lineRule="auto"/>
        <w:rPr>
          <w:rFonts w:eastAsia="Times New Roman"/>
          <w:kern w:val="0"/>
          <w:lang w:eastAsia="en-GB"/>
        </w:rPr>
      </w:pPr>
      <w:r>
        <w:rPr>
          <w:rFonts w:eastAsia="Times New Roman"/>
          <w:kern w:val="0"/>
          <w:lang w:eastAsia="en-GB"/>
        </w:rPr>
        <w:t xml:space="preserve">The researcher will be able to respond to the aim and objectives of this study by completing these steps throughout, and the study will be concluded at the end of the paper. </w:t>
      </w:r>
    </w:p>
    <w:p w14:paraId="5637C192" w14:textId="77777777" w:rsidR="00B90369" w:rsidRDefault="00B90369" w:rsidP="00B90369">
      <w:pPr>
        <w:spacing w:after="0" w:line="240" w:lineRule="auto"/>
        <w:rPr>
          <w:rFonts w:eastAsia="Times New Roman"/>
          <w:kern w:val="0"/>
          <w:lang w:eastAsia="en-GB"/>
        </w:rPr>
      </w:pPr>
    </w:p>
    <w:p w14:paraId="3409D063" w14:textId="77777777" w:rsidR="00B90369" w:rsidRDefault="00B90369" w:rsidP="00B90369">
      <w:pPr>
        <w:spacing w:after="0" w:line="240" w:lineRule="auto"/>
        <w:rPr>
          <w:rFonts w:eastAsia="Times New Roman"/>
          <w:kern w:val="0"/>
          <w:lang w:eastAsia="en-GB"/>
        </w:rPr>
      </w:pPr>
    </w:p>
    <w:p w14:paraId="778C3157" w14:textId="77777777" w:rsidR="00B90369" w:rsidRDefault="00B90369" w:rsidP="00B90369">
      <w:pPr>
        <w:spacing w:after="0" w:line="240" w:lineRule="auto"/>
        <w:rPr>
          <w:rFonts w:eastAsia="Times New Roman"/>
          <w:kern w:val="0"/>
          <w:lang w:eastAsia="en-GB"/>
        </w:rPr>
      </w:pPr>
    </w:p>
    <w:p w14:paraId="584DCC77" w14:textId="77777777" w:rsidR="00B90369" w:rsidRDefault="00B90369" w:rsidP="00B90369">
      <w:pPr>
        <w:spacing w:after="0" w:line="240" w:lineRule="auto"/>
        <w:rPr>
          <w:rFonts w:eastAsia="Times New Roman"/>
          <w:kern w:val="0"/>
          <w:lang w:eastAsia="en-GB"/>
        </w:rPr>
      </w:pPr>
    </w:p>
    <w:p w14:paraId="3BA9E6CB" w14:textId="77777777" w:rsidR="00B90369" w:rsidRDefault="00B90369" w:rsidP="00B90369">
      <w:pPr>
        <w:spacing w:after="0" w:line="240" w:lineRule="auto"/>
        <w:rPr>
          <w:rFonts w:eastAsia="Times New Roman"/>
          <w:kern w:val="0"/>
          <w:lang w:eastAsia="en-GB"/>
        </w:rPr>
      </w:pPr>
    </w:p>
    <w:p w14:paraId="0007D35D" w14:textId="77777777" w:rsidR="00B90369" w:rsidRDefault="00B90369" w:rsidP="00B90369">
      <w:pPr>
        <w:spacing w:after="0" w:line="240" w:lineRule="auto"/>
        <w:rPr>
          <w:rFonts w:eastAsia="Times New Roman"/>
          <w:kern w:val="0"/>
          <w:lang w:eastAsia="en-GB"/>
        </w:rPr>
      </w:pPr>
    </w:p>
    <w:p w14:paraId="4744538D" w14:textId="77777777" w:rsidR="00B90369" w:rsidRDefault="00B90369" w:rsidP="00B90369">
      <w:pPr>
        <w:spacing w:after="0" w:line="240" w:lineRule="auto"/>
        <w:rPr>
          <w:rFonts w:eastAsia="Times New Roman"/>
          <w:kern w:val="0"/>
          <w:lang w:eastAsia="en-GB"/>
        </w:rPr>
      </w:pPr>
    </w:p>
    <w:p w14:paraId="23462DFB" w14:textId="77777777" w:rsidR="00B90369" w:rsidRDefault="00B90369" w:rsidP="00B90369">
      <w:pPr>
        <w:spacing w:after="0" w:line="240" w:lineRule="auto"/>
        <w:rPr>
          <w:rFonts w:eastAsia="Times New Roman"/>
          <w:kern w:val="0"/>
          <w:lang w:eastAsia="en-GB"/>
        </w:rPr>
      </w:pPr>
    </w:p>
    <w:p w14:paraId="565EAA8F" w14:textId="77777777" w:rsidR="00B90369" w:rsidRDefault="00B90369" w:rsidP="00B90369">
      <w:pPr>
        <w:spacing w:after="0" w:line="240" w:lineRule="auto"/>
        <w:rPr>
          <w:rFonts w:eastAsia="Times New Roman"/>
          <w:kern w:val="0"/>
          <w:lang w:eastAsia="en-GB"/>
        </w:rPr>
      </w:pPr>
    </w:p>
    <w:p w14:paraId="08C20885" w14:textId="77777777" w:rsidR="00B90369" w:rsidRDefault="00B90369" w:rsidP="00B90369">
      <w:pPr>
        <w:spacing w:after="0" w:line="240" w:lineRule="auto"/>
        <w:rPr>
          <w:rFonts w:eastAsia="Times New Roman"/>
          <w:kern w:val="0"/>
          <w:lang w:eastAsia="en-GB"/>
        </w:rPr>
      </w:pPr>
    </w:p>
    <w:p w14:paraId="16CD7E42" w14:textId="77777777" w:rsidR="00B90369" w:rsidRDefault="00B90369" w:rsidP="00B90369">
      <w:pPr>
        <w:spacing w:after="0" w:line="240" w:lineRule="auto"/>
        <w:rPr>
          <w:rFonts w:eastAsia="Times New Roman"/>
          <w:kern w:val="0"/>
          <w:lang w:eastAsia="en-GB"/>
        </w:rPr>
      </w:pPr>
    </w:p>
    <w:p w14:paraId="0F767FD3" w14:textId="77777777" w:rsidR="00B90369" w:rsidRDefault="00B90369" w:rsidP="00B90369">
      <w:pPr>
        <w:spacing w:after="0" w:line="240" w:lineRule="auto"/>
        <w:rPr>
          <w:rFonts w:eastAsia="Times New Roman"/>
          <w:kern w:val="0"/>
          <w:lang w:eastAsia="en-GB"/>
        </w:rPr>
      </w:pPr>
    </w:p>
    <w:p w14:paraId="64715655" w14:textId="77777777" w:rsidR="00B90369" w:rsidRDefault="00B90369" w:rsidP="00B90369">
      <w:pPr>
        <w:spacing w:after="0" w:line="240" w:lineRule="auto"/>
        <w:rPr>
          <w:rFonts w:eastAsia="Times New Roman"/>
          <w:kern w:val="0"/>
          <w:u w:val="single"/>
          <w:lang w:eastAsia="en-GB"/>
        </w:rPr>
      </w:pPr>
    </w:p>
    <w:p w14:paraId="6B09E919" w14:textId="77777777" w:rsidR="00B90369" w:rsidRDefault="00B90369" w:rsidP="00B90369">
      <w:pPr>
        <w:spacing w:after="0" w:line="240" w:lineRule="auto"/>
        <w:rPr>
          <w:rFonts w:eastAsia="Times New Roman"/>
          <w:kern w:val="0"/>
          <w:u w:val="single"/>
          <w:lang w:eastAsia="en-GB"/>
        </w:rPr>
      </w:pPr>
      <w:r>
        <w:rPr>
          <w:rFonts w:eastAsia="Times New Roman"/>
          <w:kern w:val="0"/>
          <w:u w:val="single"/>
          <w:lang w:eastAsia="en-GB"/>
        </w:rPr>
        <w:t>Aims and Objectives</w:t>
      </w:r>
    </w:p>
    <w:p w14:paraId="76404556" w14:textId="77777777" w:rsidR="00B90369" w:rsidRDefault="00B90369" w:rsidP="00B90369">
      <w:pPr>
        <w:jc w:val="center"/>
      </w:pPr>
      <w:r>
        <w:rPr>
          <w:rFonts w:eastAsia="Times New Roman"/>
          <w:kern w:val="0"/>
          <w:lang w:eastAsia="en-GB"/>
        </w:rPr>
        <w:t xml:space="preserve">Project Title: </w:t>
      </w:r>
      <w:r>
        <w:t>Public Perception of the Use of Tasers by Police Officers – For or Against?</w:t>
      </w:r>
    </w:p>
    <w:p w14:paraId="1AB0EBC1" w14:textId="77777777" w:rsidR="00B90369" w:rsidRDefault="00B90369" w:rsidP="00B90369">
      <w:pPr>
        <w:jc w:val="both"/>
      </w:pPr>
      <w:r>
        <w:t xml:space="preserve">Aim: To analyse the public perception on the use of tasers by police officers and whether members of the public are against the use of tasers or supportive of the use. </w:t>
      </w:r>
    </w:p>
    <w:p w14:paraId="10511A2A" w14:textId="77777777" w:rsidR="00B90369" w:rsidRDefault="00B90369" w:rsidP="00B90369">
      <w:pPr>
        <w:jc w:val="both"/>
      </w:pPr>
      <w:r>
        <w:t>Research Objectives:</w:t>
      </w:r>
    </w:p>
    <w:p w14:paraId="126588F0" w14:textId="77777777" w:rsidR="00B90369" w:rsidRDefault="00B90369" w:rsidP="00B90369">
      <w:pPr>
        <w:pStyle w:val="ListParagraph"/>
        <w:numPr>
          <w:ilvl w:val="0"/>
          <w:numId w:val="2"/>
        </w:numPr>
        <w:jc w:val="both"/>
      </w:pPr>
      <w:r>
        <w:t xml:space="preserve">History of the Taser. </w:t>
      </w:r>
    </w:p>
    <w:p w14:paraId="5C432432" w14:textId="77777777" w:rsidR="00B90369" w:rsidRDefault="00B90369" w:rsidP="00B90369">
      <w:pPr>
        <w:pStyle w:val="ListParagraph"/>
        <w:numPr>
          <w:ilvl w:val="0"/>
          <w:numId w:val="2"/>
        </w:numPr>
        <w:jc w:val="both"/>
      </w:pPr>
      <w:r>
        <w:t>To evaluate definitions surrounding Tasers and the main purpose for carrying a Taser.</w:t>
      </w:r>
    </w:p>
    <w:p w14:paraId="16D0772C" w14:textId="77777777" w:rsidR="00B90369" w:rsidRDefault="00B90369" w:rsidP="00B90369">
      <w:pPr>
        <w:pStyle w:val="ListParagraph"/>
        <w:numPr>
          <w:ilvl w:val="0"/>
          <w:numId w:val="2"/>
        </w:numPr>
        <w:jc w:val="both"/>
      </w:pPr>
      <w:r>
        <w:t xml:space="preserve">What Police Officer training includes to be authorised to carry a Taser.  </w:t>
      </w:r>
    </w:p>
    <w:p w14:paraId="567880C4" w14:textId="77777777" w:rsidR="00B90369" w:rsidRDefault="00B90369" w:rsidP="00B90369">
      <w:pPr>
        <w:pStyle w:val="ListParagraph"/>
        <w:numPr>
          <w:ilvl w:val="0"/>
          <w:numId w:val="2"/>
        </w:numPr>
        <w:jc w:val="both"/>
      </w:pPr>
      <w:r>
        <w:t>To evaluate statistics on Tasers and Taser carrying officers in different police forces.</w:t>
      </w:r>
    </w:p>
    <w:p w14:paraId="67F0B85E" w14:textId="77777777" w:rsidR="00B90369" w:rsidRDefault="00B90369" w:rsidP="00B90369">
      <w:pPr>
        <w:pStyle w:val="ListParagraph"/>
        <w:numPr>
          <w:ilvl w:val="0"/>
          <w:numId w:val="2"/>
        </w:numPr>
        <w:jc w:val="both"/>
      </w:pPr>
      <w:r>
        <w:t xml:space="preserve">To ascertain public perception of Tasers through Secondary Research. </w:t>
      </w:r>
    </w:p>
    <w:p w14:paraId="18DDCDD6" w14:textId="77777777" w:rsidR="00B90369" w:rsidRDefault="00B90369" w:rsidP="00B90369">
      <w:pPr>
        <w:pStyle w:val="ListParagraph"/>
        <w:numPr>
          <w:ilvl w:val="0"/>
          <w:numId w:val="2"/>
        </w:numPr>
        <w:jc w:val="both"/>
      </w:pPr>
      <w:r>
        <w:t xml:space="preserve">To identify the public perception of Tasers and whether the public are supportive or unsupportive of the use of tasers in Policing through by the method of a Questionnaire. </w:t>
      </w:r>
    </w:p>
    <w:p w14:paraId="102E3C7F" w14:textId="77777777" w:rsidR="00B90369" w:rsidRDefault="00B90369" w:rsidP="00B90369">
      <w:pPr>
        <w:jc w:val="both"/>
        <w:rPr>
          <w:rFonts w:ascii="Arial" w:hAnsi="Arial" w:cs="Arial"/>
          <w:color w:val="333333"/>
          <w:sz w:val="21"/>
          <w:szCs w:val="21"/>
          <w:shd w:val="clear" w:color="auto" w:fill="F6F6F6"/>
        </w:rPr>
      </w:pPr>
    </w:p>
    <w:p w14:paraId="58D39EFD" w14:textId="77777777" w:rsidR="00B90369" w:rsidRDefault="00B90369" w:rsidP="00B90369">
      <w:pPr>
        <w:jc w:val="both"/>
        <w:rPr>
          <w:rFonts w:eastAsia="Times New Roman"/>
          <w:kern w:val="0"/>
          <w:lang w:eastAsia="en-GB"/>
        </w:rPr>
      </w:pPr>
    </w:p>
    <w:p w14:paraId="49873B5B" w14:textId="77777777" w:rsidR="00B90369" w:rsidRDefault="00B90369" w:rsidP="00B90369">
      <w:pPr>
        <w:jc w:val="both"/>
        <w:rPr>
          <w:rFonts w:ascii="Times New Roman" w:eastAsia="Times New Roman" w:hAnsi="Times New Roman"/>
          <w:kern w:val="0"/>
          <w:sz w:val="24"/>
          <w:szCs w:val="24"/>
          <w:lang w:eastAsia="en-GB"/>
        </w:rPr>
      </w:pPr>
    </w:p>
    <w:p w14:paraId="63FCFE07" w14:textId="77777777" w:rsidR="00B90369" w:rsidRDefault="00B90369" w:rsidP="00B90369">
      <w:pPr>
        <w:jc w:val="both"/>
      </w:pPr>
    </w:p>
    <w:p w14:paraId="7BAA48ED" w14:textId="77777777" w:rsidR="00B90369" w:rsidRDefault="00B90369" w:rsidP="00B90369">
      <w:pPr>
        <w:rPr>
          <w:rFonts w:eastAsia="Times New Roman"/>
          <w:kern w:val="0"/>
          <w:lang w:eastAsia="en-GB"/>
        </w:rPr>
      </w:pPr>
    </w:p>
    <w:p w14:paraId="4EBCAC00" w14:textId="77777777" w:rsidR="00B90369" w:rsidRDefault="00B90369" w:rsidP="00B90369">
      <w:pPr>
        <w:rPr>
          <w:rFonts w:ascii="Aptos Display" w:eastAsia="Times New Roman" w:hAnsi="Aptos Display"/>
          <w:kern w:val="0"/>
          <w:lang w:eastAsia="en-GB"/>
        </w:rPr>
      </w:pPr>
    </w:p>
    <w:p w14:paraId="371F583D" w14:textId="77777777" w:rsidR="00B90369" w:rsidRDefault="00B90369" w:rsidP="00B90369">
      <w:pPr>
        <w:jc w:val="both"/>
      </w:pPr>
    </w:p>
    <w:p w14:paraId="4888E6A4" w14:textId="77777777" w:rsidR="00B90369" w:rsidRDefault="00B90369" w:rsidP="00B90369">
      <w:pPr>
        <w:jc w:val="both"/>
      </w:pPr>
    </w:p>
    <w:p w14:paraId="4704EA2F" w14:textId="77777777" w:rsidR="00B90369" w:rsidRDefault="00B90369" w:rsidP="00B90369">
      <w:pPr>
        <w:jc w:val="both"/>
      </w:pPr>
    </w:p>
    <w:p w14:paraId="2298E74A" w14:textId="77777777" w:rsidR="00B90369" w:rsidRDefault="00B90369" w:rsidP="00B90369">
      <w:pPr>
        <w:jc w:val="both"/>
      </w:pPr>
    </w:p>
    <w:p w14:paraId="5EEDD008" w14:textId="77777777" w:rsidR="00B90369" w:rsidRDefault="00B90369" w:rsidP="00B90369">
      <w:pPr>
        <w:jc w:val="both"/>
      </w:pPr>
    </w:p>
    <w:p w14:paraId="6452AE0D" w14:textId="77777777" w:rsidR="00B90369" w:rsidRDefault="00B90369" w:rsidP="00B90369">
      <w:pPr>
        <w:jc w:val="both"/>
      </w:pPr>
    </w:p>
    <w:p w14:paraId="52EC1F2F" w14:textId="77777777" w:rsidR="00B90369" w:rsidRDefault="00B90369" w:rsidP="00B90369">
      <w:pPr>
        <w:jc w:val="both"/>
      </w:pPr>
    </w:p>
    <w:p w14:paraId="47752E95" w14:textId="77777777" w:rsidR="00B90369" w:rsidRDefault="00B90369" w:rsidP="00B90369">
      <w:pPr>
        <w:jc w:val="both"/>
      </w:pPr>
    </w:p>
    <w:p w14:paraId="7588E22B" w14:textId="77777777" w:rsidR="00B90369" w:rsidRDefault="00B90369" w:rsidP="00B90369">
      <w:pPr>
        <w:jc w:val="both"/>
      </w:pPr>
    </w:p>
    <w:p w14:paraId="1F5975DF" w14:textId="77777777" w:rsidR="00B90369" w:rsidRDefault="00B90369" w:rsidP="00B90369">
      <w:pPr>
        <w:jc w:val="both"/>
      </w:pPr>
    </w:p>
    <w:p w14:paraId="460BB55E" w14:textId="77777777" w:rsidR="00B90369" w:rsidRDefault="00B90369" w:rsidP="00B90369">
      <w:pPr>
        <w:jc w:val="both"/>
      </w:pPr>
    </w:p>
    <w:p w14:paraId="4A39AA52" w14:textId="77777777" w:rsidR="00B90369" w:rsidRDefault="00B90369" w:rsidP="00B90369">
      <w:pPr>
        <w:jc w:val="both"/>
      </w:pPr>
    </w:p>
    <w:p w14:paraId="2147D718" w14:textId="77777777" w:rsidR="00B90369" w:rsidRDefault="00B90369" w:rsidP="00B90369">
      <w:pPr>
        <w:jc w:val="both"/>
      </w:pPr>
    </w:p>
    <w:p w14:paraId="5C137C3F" w14:textId="77777777" w:rsidR="00B90369" w:rsidRDefault="00B90369" w:rsidP="00B90369">
      <w:pPr>
        <w:jc w:val="both"/>
      </w:pPr>
    </w:p>
    <w:p w14:paraId="7292767E" w14:textId="77777777" w:rsidR="00B90369" w:rsidRDefault="00B90369" w:rsidP="00B90369">
      <w:pPr>
        <w:jc w:val="both"/>
      </w:pPr>
    </w:p>
    <w:p w14:paraId="77D8B868" w14:textId="77777777" w:rsidR="00B90369" w:rsidRDefault="00B90369" w:rsidP="00B90369">
      <w:pPr>
        <w:jc w:val="both"/>
      </w:pPr>
    </w:p>
    <w:p w14:paraId="502758B4" w14:textId="77777777" w:rsidR="00B90369" w:rsidRDefault="00B90369" w:rsidP="00B90369">
      <w:pPr>
        <w:jc w:val="both"/>
        <w:rPr>
          <w:u w:val="single"/>
        </w:rPr>
      </w:pPr>
    </w:p>
    <w:p w14:paraId="1082D307" w14:textId="77777777" w:rsidR="00B90369" w:rsidRDefault="00B90369" w:rsidP="00B90369">
      <w:pPr>
        <w:jc w:val="both"/>
        <w:rPr>
          <w:u w:val="single"/>
        </w:rPr>
      </w:pPr>
      <w:r>
        <w:rPr>
          <w:u w:val="single"/>
        </w:rPr>
        <w:t>Chapter 2:</w:t>
      </w:r>
    </w:p>
    <w:p w14:paraId="05E65AA9" w14:textId="77777777" w:rsidR="00B90369" w:rsidRDefault="00B90369" w:rsidP="00B90369">
      <w:pPr>
        <w:spacing w:after="0"/>
        <w:jc w:val="both"/>
        <w:rPr>
          <w:u w:val="single"/>
        </w:rPr>
      </w:pPr>
      <w:r>
        <w:rPr>
          <w:u w:val="single"/>
        </w:rPr>
        <w:t>Literature Review</w:t>
      </w:r>
    </w:p>
    <w:p w14:paraId="7130B1D3" w14:textId="77777777" w:rsidR="00B90369" w:rsidRDefault="00B90369" w:rsidP="00B90369">
      <w:pPr>
        <w:jc w:val="both"/>
      </w:pPr>
      <w:r>
        <w:t xml:space="preserve">In relevance to the use of tasers by police officers, by considering various literature, this section will focus on the history of a Taser, defining what a taser is and the main purpose for police officers carrying a taser. Along with, gathering statistics on tasers and taser carrying officers in various forces. </w:t>
      </w:r>
    </w:p>
    <w:p w14:paraId="7422E0D6" w14:textId="77777777" w:rsidR="00B90369" w:rsidRDefault="00B90369" w:rsidP="00B90369">
      <w:pPr>
        <w:spacing w:after="0" w:line="240" w:lineRule="auto"/>
        <w:jc w:val="both"/>
        <w:rPr>
          <w:rFonts w:eastAsia="Times New Roman"/>
          <w:kern w:val="0"/>
          <w:lang w:eastAsia="en-GB"/>
        </w:rPr>
      </w:pPr>
      <w:r>
        <w:rPr>
          <w:rFonts w:eastAsia="Times New Roman"/>
          <w:kern w:val="0"/>
          <w:lang w:eastAsia="en-GB"/>
        </w:rPr>
        <w:t xml:space="preserve">A narrative method will be implemented in this literature study to provide an understanding of the topic that is in consideration. Given this, the researcher will gather a variety of taser-related data. The research produced will strive to achieve the above-mentioned aim and objectives by summarising the findings of previous researchers. As a result, primary data will be used to further analyse any gaps. </w:t>
      </w:r>
    </w:p>
    <w:p w14:paraId="7918753D" w14:textId="77777777" w:rsidR="00B90369" w:rsidRDefault="00B90369" w:rsidP="00B90369">
      <w:pPr>
        <w:jc w:val="both"/>
      </w:pPr>
    </w:p>
    <w:p w14:paraId="3A569CF9" w14:textId="77777777" w:rsidR="00B90369" w:rsidRDefault="00B90369" w:rsidP="00B90369">
      <w:pPr>
        <w:spacing w:after="0"/>
        <w:jc w:val="both"/>
        <w:rPr>
          <w:u w:val="single"/>
        </w:rPr>
      </w:pPr>
      <w:r>
        <w:rPr>
          <w:u w:val="single"/>
        </w:rPr>
        <w:t>History of the Taser</w:t>
      </w:r>
    </w:p>
    <w:p w14:paraId="27D0C105" w14:textId="77777777" w:rsidR="00B90369" w:rsidRDefault="00B90369" w:rsidP="00B90369">
      <w:pPr>
        <w:suppressAutoHyphens w:val="0"/>
        <w:jc w:val="both"/>
      </w:pPr>
      <w:r>
        <w:rPr>
          <w:rFonts w:eastAsia="Times New Roman"/>
          <w:kern w:val="0"/>
          <w:lang w:eastAsia="en-GB"/>
        </w:rPr>
        <w:t>The first person to trademark a device meant to immobilise a living target without causing significant stress or injury was Jack Cover in 1974. The TASER was developed with the intention of being deployed by airlines. But when the airlines decided to use metal detectors and searches instead of guns, he shifted his attention to police enforcement.</w:t>
      </w:r>
      <w:r>
        <w:rPr>
          <w:rFonts w:ascii="Times New Roman" w:eastAsia="Times New Roman" w:hAnsi="Times New Roman"/>
          <w:kern w:val="0"/>
          <w:sz w:val="24"/>
          <w:szCs w:val="24"/>
          <w:lang w:eastAsia="en-GB"/>
        </w:rPr>
        <w:t xml:space="preserve"> </w:t>
      </w:r>
      <w:r>
        <w:rPr>
          <w:rFonts w:eastAsia="Times New Roman"/>
          <w:kern w:val="0"/>
          <w:lang w:eastAsia="en-GB"/>
        </w:rPr>
        <w:t xml:space="preserve">Therefore, Taser revealed their first weapon called the ‘Public Defender’ which cost $200 in March 1975 (Bowling, 2023). </w:t>
      </w:r>
    </w:p>
    <w:p w14:paraId="0E899803" w14:textId="77777777" w:rsidR="00B90369" w:rsidRDefault="00B90369" w:rsidP="00B90369">
      <w:pPr>
        <w:suppressAutoHyphens w:val="0"/>
        <w:jc w:val="both"/>
      </w:pPr>
      <w:r>
        <w:rPr>
          <w:rFonts w:eastAsia="Times New Roman"/>
          <w:kern w:val="0"/>
          <w:lang w:eastAsia="en-GB"/>
        </w:rPr>
        <w:t xml:space="preserve">In the UK, the Taser was initially introduced in 2003. After firearms officers in five police forces conducted a trial of using the weapon, the home secretary at the time, David Blunkett approved its use across England and Wales. It was limited to use by authorised firearms officers in compliance with the standards outlined in guidelines published by the Association of Chief Police Officers. The previous Home Secretary, Jacqui Smith, loosened these limitations in 2007. In 2008, all trained police officers were given permission to deploy the weapon after one further trial (McGuiness, 2021). </w:t>
      </w:r>
    </w:p>
    <w:p w14:paraId="4F997199" w14:textId="77777777" w:rsidR="00B90369" w:rsidRDefault="00B90369" w:rsidP="00B90369">
      <w:pPr>
        <w:suppressAutoHyphens w:val="0"/>
        <w:jc w:val="both"/>
      </w:pPr>
      <w:r>
        <w:t xml:space="preserve">In 2020, it was published that thousands more police officers will be issued Tasers due to extra funding from the Government. The Home Office announced that £6.7 million will be provided to forces in England and Wales </w:t>
      </w:r>
      <w:r>
        <w:rPr>
          <w:rFonts w:cs="Arial"/>
          <w:color w:val="0B0C0C"/>
          <w:shd w:val="clear" w:color="auto" w:fill="FFFFFF"/>
        </w:rPr>
        <w:t xml:space="preserve">to purchase 8,155 devices. This meant that an average of more than 8,000 officers would now be equipped with a taser (GOV.UK. </w:t>
      </w:r>
      <w:proofErr w:type="spellStart"/>
      <w:r>
        <w:rPr>
          <w:rFonts w:cs="Arial"/>
          <w:color w:val="0B0C0C"/>
          <w:shd w:val="clear" w:color="auto" w:fill="FFFFFF"/>
        </w:rPr>
        <w:t>n.d</w:t>
      </w:r>
      <w:proofErr w:type="spellEnd"/>
      <w:r>
        <w:rPr>
          <w:rFonts w:cs="Arial"/>
          <w:color w:val="0B0C0C"/>
          <w:shd w:val="clear" w:color="auto" w:fill="FFFFFF"/>
        </w:rPr>
        <w:t>).</w:t>
      </w:r>
    </w:p>
    <w:p w14:paraId="4CA7D180" w14:textId="77777777" w:rsidR="00B90369" w:rsidRDefault="00B90369" w:rsidP="00B90369">
      <w:pPr>
        <w:spacing w:after="0" w:line="240" w:lineRule="auto"/>
        <w:jc w:val="both"/>
        <w:rPr>
          <w:u w:val="single"/>
        </w:rPr>
      </w:pPr>
      <w:r>
        <w:rPr>
          <w:u w:val="single"/>
        </w:rPr>
        <w:t>Definitions</w:t>
      </w:r>
    </w:p>
    <w:p w14:paraId="5D1CE9F3" w14:textId="77777777" w:rsidR="00B90369" w:rsidRDefault="00B90369" w:rsidP="00B90369">
      <w:pPr>
        <w:spacing w:after="0" w:line="240" w:lineRule="auto"/>
        <w:jc w:val="both"/>
        <w:rPr>
          <w:rFonts w:eastAsia="Times New Roman"/>
          <w:kern w:val="0"/>
          <w:lang w:eastAsia="en-GB"/>
        </w:rPr>
      </w:pPr>
      <w:r>
        <w:t xml:space="preserve">To begin, According to Brown (Brown, 2021) Police officers irrespective of rank, individually hold the ‘Office of Constable’ which gives each officer the powers to identify, investigate and prevent crime. </w:t>
      </w:r>
      <w:r>
        <w:rPr>
          <w:rFonts w:eastAsia="Times New Roman"/>
          <w:kern w:val="0"/>
          <w:lang w:eastAsia="en-GB"/>
        </w:rPr>
        <w:t xml:space="preserve">All law enforcement personnel are members of a police force. The police department plans and directs the pursuit of criminal activity. Officers and other law enforcement staff are subject to the "direction and control" of their chief officer. Ultimately, chief officers oversee how their force is run. In the front lines of both the criminal justice system and the prevention and detection of crime, constables are crucial (College of Policing, 2024). </w:t>
      </w:r>
    </w:p>
    <w:p w14:paraId="3947EFF0" w14:textId="77777777" w:rsidR="00B90369" w:rsidRDefault="00B90369" w:rsidP="00B90369">
      <w:pPr>
        <w:spacing w:after="0" w:line="240" w:lineRule="auto"/>
        <w:jc w:val="both"/>
        <w:rPr>
          <w:rFonts w:eastAsia="Times New Roman"/>
          <w:kern w:val="0"/>
          <w:lang w:eastAsia="en-GB"/>
        </w:rPr>
      </w:pPr>
    </w:p>
    <w:p w14:paraId="17CC89CE" w14:textId="77777777" w:rsidR="00B90369" w:rsidRDefault="00B90369" w:rsidP="00B90369">
      <w:pPr>
        <w:jc w:val="both"/>
      </w:pPr>
      <w:r>
        <w:rPr>
          <w:rFonts w:eastAsia="Times New Roman"/>
          <w:kern w:val="0"/>
          <w:lang w:eastAsia="en-GB"/>
        </w:rPr>
        <w:t xml:space="preserve">According to the College of Policing (College of Policing, 2022), a Taser is a Conducted Energy Device (CED). A taser discharges an electrical current that momentarily disrupts the body's neuromuscular system and causes severe discomfort is used to momentarily disable a target. It's one of several tactical choices a police officer can make in the event of a potentially conflictual situation. </w:t>
      </w:r>
    </w:p>
    <w:p w14:paraId="1CCF5F7B" w14:textId="77777777" w:rsidR="00B90369" w:rsidRDefault="00B90369" w:rsidP="00B90369">
      <w:pPr>
        <w:jc w:val="both"/>
      </w:pPr>
      <w:r>
        <w:rPr>
          <w:rFonts w:eastAsia="Times New Roman"/>
          <w:kern w:val="0"/>
          <w:lang w:eastAsia="en-GB"/>
        </w:rPr>
        <w:t xml:space="preserve">The conducted energy device that the Home Office has authorised for use by UK law enforcement is known by as a Taser. Only police officers with specialist training may carry a taser, and only in </w:t>
      </w:r>
      <w:r>
        <w:rPr>
          <w:rFonts w:eastAsia="Times New Roman"/>
          <w:kern w:val="0"/>
          <w:lang w:eastAsia="en-GB"/>
        </w:rPr>
        <w:lastRenderedPageBreak/>
        <w:t xml:space="preserve">circumstances requiring them to deal with violent or dangerous people from a distance. In August 2019, Chief Constable of Northamptonshire Police announced that all officers in the force will be armed by tasers, Northamptonshire Police were the first police force in the country to do so (Northamptonshire Police, 2024). </w:t>
      </w:r>
    </w:p>
    <w:p w14:paraId="5A8EBBA3" w14:textId="77777777" w:rsidR="00B90369" w:rsidRDefault="00B90369" w:rsidP="00B90369">
      <w:pPr>
        <w:spacing w:after="0"/>
        <w:jc w:val="both"/>
        <w:rPr>
          <w:u w:val="single"/>
        </w:rPr>
      </w:pPr>
      <w:r>
        <w:rPr>
          <w:u w:val="single"/>
        </w:rPr>
        <w:t>Main Purpose for Police Officers carrying Taser.</w:t>
      </w:r>
    </w:p>
    <w:p w14:paraId="30C140C5" w14:textId="77777777" w:rsidR="00B90369" w:rsidRDefault="00B90369" w:rsidP="00B90369">
      <w:pPr>
        <w:suppressAutoHyphens w:val="0"/>
        <w:jc w:val="both"/>
      </w:pPr>
      <w:r>
        <w:rPr>
          <w:rFonts w:eastAsia="Times New Roman"/>
          <w:kern w:val="0"/>
          <w:lang w:eastAsia="en-GB"/>
        </w:rPr>
        <w:t xml:space="preserve">According to the Police Federation (n.d.) in addition to being less harmful than more traditional weapons, the Taser is an incredibly useful tool for handling many dangerous situations that law enforcement officials frequently encounter on the streets. They suggest that when a Taser is pulled, it is not used in 85% of situations because the deterrent is sufficient to keep communities safe and protect officers from threats. </w:t>
      </w:r>
      <w:r>
        <w:t>In Autumn 2019, almost 97% of police officers felt that their colleagues should be permitted to carry a taser and 89% of officers stated that they would wish to routinely carry the device after receiving the appropriate training.</w:t>
      </w:r>
    </w:p>
    <w:p w14:paraId="00DE9645" w14:textId="77777777" w:rsidR="00B90369" w:rsidRDefault="00B90369" w:rsidP="00B90369">
      <w:pPr>
        <w:suppressAutoHyphens w:val="0"/>
        <w:jc w:val="both"/>
      </w:pPr>
      <w:r>
        <w:rPr>
          <w:rFonts w:eastAsia="Times New Roman"/>
          <w:kern w:val="0"/>
          <w:lang w:eastAsia="en-GB"/>
        </w:rPr>
        <w:t>According to Section 5 of the Firearms Act 1968, a Taser is a "prohibited weapon" in the UK, and it is illegal for any member of the public to own or use one. When functioning in their official role, police officers are exempt from the legislative obligations. Frontline police officers have a responsibility to reduce the risk of harm or death to the person in question, other officers, and the surrounding community while addressing potentially dangerous or aggressive persons.</w:t>
      </w:r>
      <w:r>
        <w:rPr>
          <w:rFonts w:ascii="Times New Roman" w:eastAsia="Times New Roman" w:hAnsi="Times New Roman"/>
          <w:kern w:val="0"/>
          <w:sz w:val="24"/>
          <w:szCs w:val="24"/>
          <w:lang w:eastAsia="en-GB"/>
        </w:rPr>
        <w:t xml:space="preserve"> </w:t>
      </w:r>
      <w:r>
        <w:rPr>
          <w:rFonts w:eastAsia="Times New Roman"/>
          <w:kern w:val="0"/>
          <w:lang w:eastAsia="en-GB"/>
        </w:rPr>
        <w:t xml:space="preserve">Options for using force might range from verbal de-escalation techniques to physical holds. When necessary, a baton can be used to detain or defend against someone who might be dangerous. Any force used by an officer must be the least amount required to achieve the relevant legal goal. An officer can employ a Taser device as a deterrence by "red dotting," or aiming a laser beam at a potentially violent person. Usually, this is enough to defuse a situation. When red dotting fails to address a problem, the Taser can be discharged using either the "fired" or "drive stun" modes. When a Taser is discharged, the cartridge is released from a distance by pulling the trigger. In contrast, a drive stun occurs when a person in </w:t>
      </w:r>
      <w:proofErr w:type="gramStart"/>
      <w:r>
        <w:rPr>
          <w:rFonts w:eastAsia="Times New Roman"/>
          <w:kern w:val="0"/>
          <w:lang w:eastAsia="en-GB"/>
        </w:rPr>
        <w:t>close proximity</w:t>
      </w:r>
      <w:proofErr w:type="gramEnd"/>
      <w:r>
        <w:rPr>
          <w:rFonts w:eastAsia="Times New Roman"/>
          <w:kern w:val="0"/>
          <w:lang w:eastAsia="en-GB"/>
        </w:rPr>
        <w:t xml:space="preserve"> displays strong threats of violence, and the Taser is manually deployed to them. Both strategies can be applied to maintain situational control while reducing damage and injuries (Kroll et al., 2019). </w:t>
      </w:r>
    </w:p>
    <w:p w14:paraId="76377A3A" w14:textId="77777777" w:rsidR="00B90369" w:rsidRDefault="00B90369" w:rsidP="00B90369">
      <w:pPr>
        <w:suppressAutoHyphens w:val="0"/>
        <w:spacing w:after="0"/>
        <w:jc w:val="both"/>
        <w:rPr>
          <w:rFonts w:eastAsia="Times New Roman"/>
          <w:kern w:val="0"/>
          <w:u w:val="single"/>
          <w:lang w:eastAsia="en-GB"/>
        </w:rPr>
      </w:pPr>
      <w:r>
        <w:rPr>
          <w:rFonts w:eastAsia="Times New Roman"/>
          <w:kern w:val="0"/>
          <w:u w:val="single"/>
          <w:lang w:eastAsia="en-GB"/>
        </w:rPr>
        <w:t>What training Police Officers must undergo to be authorised in carrying a Taser?</w:t>
      </w:r>
    </w:p>
    <w:p w14:paraId="495906DF" w14:textId="77777777" w:rsidR="00B90369" w:rsidRDefault="00B90369" w:rsidP="00B90369">
      <w:pPr>
        <w:suppressAutoHyphens w:val="0"/>
        <w:jc w:val="both"/>
      </w:pPr>
      <w:r>
        <w:rPr>
          <w:rFonts w:eastAsia="Times New Roman"/>
          <w:kern w:val="0"/>
          <w:lang w:eastAsia="en-GB"/>
        </w:rPr>
        <w:t>Carrying a Taser is a voluntary role, and those who choose to do so with considerable responsibility. The in-force trainers themselves train the officers. Every force, with some having more than one, has a Lead Instructor who receives training from a limited group of National Instructors under the direction of the College of Policing (British Transport Police, 2024). There is an application process which officers must adhere to prior to undertaking the Taser course. Officers must apply or be recommended by their Supervisor (Sargeant or above), the purpose of the Taser application procedure is to determine whether an applicant meets the requirements for employment as an Authorised Taser Officer. In addition, officers must maintain current Officer Safety and First Aid certifications, pass an eyesight test, and have their disciplinary record evaluated for appropriateness. The candidate advances to the Taser Initial Course if they fulfil all these requirements (Sussex Police, 2024).</w:t>
      </w:r>
      <w:r>
        <w:t xml:space="preserve"> According to the College of Policing (2022) the initial taser training course is 18 hours and taser carrying officers are permitted to complete a refresher course annually. </w:t>
      </w:r>
      <w:r>
        <w:rPr>
          <w:rFonts w:eastAsia="Times New Roman"/>
          <w:kern w:val="0"/>
          <w:lang w:eastAsia="en-GB"/>
        </w:rPr>
        <w:t xml:space="preserve">Officers' authorisation may be valid for a maximum of 12 months following the completion of their most recent taser assessment and training course. </w:t>
      </w:r>
    </w:p>
    <w:p w14:paraId="77696B81" w14:textId="77777777" w:rsidR="00B90369" w:rsidRDefault="00B90369" w:rsidP="00B90369">
      <w:pPr>
        <w:suppressAutoHyphens w:val="0"/>
        <w:spacing w:after="0"/>
        <w:jc w:val="both"/>
        <w:rPr>
          <w:u w:val="single"/>
        </w:rPr>
      </w:pPr>
      <w:r>
        <w:rPr>
          <w:u w:val="single"/>
        </w:rPr>
        <w:t>Statistics Surrounding Tasers</w:t>
      </w:r>
    </w:p>
    <w:p w14:paraId="224E338B" w14:textId="77777777" w:rsidR="00B90369" w:rsidRDefault="00B90369" w:rsidP="00B90369">
      <w:pPr>
        <w:suppressAutoHyphens w:val="0"/>
        <w:jc w:val="both"/>
      </w:pPr>
      <w:r>
        <w:rPr>
          <w:rFonts w:eastAsia="Times New Roman"/>
          <w:kern w:val="0"/>
          <w:lang w:eastAsia="en-GB"/>
        </w:rPr>
        <w:t xml:space="preserve">From April 2017, all 43 Home Office funded police forces in the UK have been required to record official statistical data on the Use of Force incidents in England and Wales. Data on every type of force used as well as other relevant information are collected with the aim of promoting accountability in this domain (Home Office, 2018). </w:t>
      </w:r>
    </w:p>
    <w:p w14:paraId="2D1C22C1" w14:textId="77777777" w:rsidR="00B90369" w:rsidRDefault="00B90369" w:rsidP="00B90369">
      <w:pPr>
        <w:suppressAutoHyphens w:val="0"/>
        <w:jc w:val="both"/>
      </w:pPr>
    </w:p>
    <w:p w14:paraId="7949C98F" w14:textId="77777777" w:rsidR="00B90369" w:rsidRDefault="00B90369" w:rsidP="00B90369">
      <w:pPr>
        <w:suppressAutoHyphens w:val="0"/>
        <w:spacing w:after="0"/>
        <w:jc w:val="both"/>
        <w:rPr>
          <w:i/>
          <w:iCs/>
        </w:rPr>
      </w:pPr>
    </w:p>
    <w:p w14:paraId="2B6E15FD" w14:textId="6F75123E" w:rsidR="00B90369" w:rsidRDefault="00B90369" w:rsidP="00B90369">
      <w:pPr>
        <w:suppressAutoHyphens w:val="0"/>
        <w:spacing w:after="0"/>
        <w:jc w:val="both"/>
        <w:rPr>
          <w:i/>
          <w:iCs/>
        </w:rPr>
      </w:pPr>
      <w:r>
        <w:rPr>
          <w:i/>
          <w:iCs/>
        </w:rPr>
        <w:t>Use of Force involving Tasers:</w:t>
      </w:r>
    </w:p>
    <w:p w14:paraId="394E5683" w14:textId="77777777" w:rsidR="00B90369" w:rsidRDefault="00B90369" w:rsidP="00B90369">
      <w:pPr>
        <w:suppressAutoHyphens w:val="0"/>
        <w:jc w:val="both"/>
      </w:pPr>
      <w:r>
        <w:t>On the 30</w:t>
      </w:r>
      <w:r>
        <w:rPr>
          <w:vertAlign w:val="superscript"/>
        </w:rPr>
        <w:t>th</w:t>
      </w:r>
      <w:r>
        <w:t xml:space="preserve"> of November 2023, the police use of force statistics was published for between April 2022 and March 2023. </w:t>
      </w:r>
      <w:r>
        <w:rPr>
          <w:rFonts w:eastAsia="Times New Roman"/>
          <w:kern w:val="0"/>
          <w:lang w:eastAsia="en-GB"/>
        </w:rPr>
        <w:t xml:space="preserve">There were 659,372 cases in which a police officer used force that were documented in the year that ended on March 31, 2023. Although this is an 8% increase from the year ending March 31, 2022, it is most likely the result of ongoing improvements in the documentation of force use since data gathering began on March 31, 2018. Similarly, In the year ending March 31, 2023, 33,531 occurrences involved the use of tasers; this is a slight reduction from the year ending March 31, 2022 (-745; -2%). This comprised a decline in discharge uses of 7% (-234) and a decrease in non-discharge uses of 2% (-527). Compared to the year ending March 31, 2022, there were 18 taser discharges utilising the direct contact technique in the year ending March 31, 2023 (30). For the past two years, there have been slight declines since the year that ended on March 31, 2021 (GOV.UK, </w:t>
      </w:r>
      <w:proofErr w:type="spellStart"/>
      <w:r>
        <w:rPr>
          <w:rFonts w:eastAsia="Times New Roman"/>
          <w:kern w:val="0"/>
          <w:lang w:eastAsia="en-GB"/>
        </w:rPr>
        <w:t>n.d</w:t>
      </w:r>
      <w:proofErr w:type="spellEnd"/>
      <w:r>
        <w:rPr>
          <w:rFonts w:eastAsia="Times New Roman"/>
          <w:kern w:val="0"/>
          <w:lang w:eastAsia="en-GB"/>
        </w:rPr>
        <w:t xml:space="preserve">). </w:t>
      </w:r>
    </w:p>
    <w:p w14:paraId="0D59C3FF" w14:textId="77777777" w:rsidR="00B90369" w:rsidRDefault="00B90369" w:rsidP="00B90369">
      <w:pPr>
        <w:suppressAutoHyphens w:val="0"/>
        <w:spacing w:after="0"/>
        <w:rPr>
          <w:i/>
          <w:iCs/>
        </w:rPr>
      </w:pPr>
      <w:r>
        <w:rPr>
          <w:i/>
          <w:iCs/>
        </w:rPr>
        <w:t>Deaths involving Tasers:</w:t>
      </w:r>
    </w:p>
    <w:p w14:paraId="47C0D066" w14:textId="77777777" w:rsidR="00B90369" w:rsidRDefault="00B90369" w:rsidP="00B90369">
      <w:pPr>
        <w:suppressAutoHyphens w:val="0"/>
      </w:pPr>
      <w:r>
        <w:t xml:space="preserve">The Independent Office for Police Conduct (IOPC) has conducted and published an annual report regarding deaths during or following police contact for 2022/23. </w:t>
      </w:r>
      <w:r>
        <w:rPr>
          <w:rFonts w:eastAsia="Times New Roman"/>
          <w:kern w:val="0"/>
          <w:lang w:eastAsia="en-GB"/>
        </w:rPr>
        <w:t>The figures, which are available for the 19th year, offer an official record that details the number of these deaths, the circumstances surrounding them, and any underlying causes. The report highlighted that 23 people died while in or after police custody, which is the highest number since 2017–18 and an increase of 12 from 2021–2022. Additionally, of the 23 individuals who passed away while in police custody or after, 11 had experienced some form of force from the police prior to their death. Taser discharge was used in three of the eleven force-related deaths. 6 of the 90 additional deaths after contact that were investigated into involved police use of force, either by restraint or another method. Taser discharge was used in one of the six cases.</w:t>
      </w:r>
      <w:r>
        <w:rPr>
          <w:rFonts w:ascii="Times New Roman" w:eastAsia="Times New Roman" w:hAnsi="Times New Roman"/>
          <w:kern w:val="0"/>
          <w:sz w:val="24"/>
          <w:szCs w:val="24"/>
          <w:lang w:eastAsia="en-GB"/>
        </w:rPr>
        <w:t xml:space="preserve"> </w:t>
      </w:r>
      <w:r>
        <w:rPr>
          <w:rFonts w:eastAsia="Times New Roman"/>
          <w:kern w:val="0"/>
          <w:lang w:eastAsia="en-GB"/>
        </w:rPr>
        <w:t xml:space="preserve">However, the deaths were not necessarily caused </w:t>
      </w:r>
      <w:proofErr w:type="gramStart"/>
      <w:r>
        <w:rPr>
          <w:rFonts w:eastAsia="Times New Roman"/>
          <w:kern w:val="0"/>
          <w:lang w:eastAsia="en-GB"/>
        </w:rPr>
        <w:t>by the use of</w:t>
      </w:r>
      <w:proofErr w:type="gramEnd"/>
      <w:r>
        <w:rPr>
          <w:rFonts w:eastAsia="Times New Roman"/>
          <w:kern w:val="0"/>
          <w:lang w:eastAsia="en-GB"/>
        </w:rPr>
        <w:t xml:space="preserve"> force implemented against them (IOPC, 2023). </w:t>
      </w:r>
      <w:r>
        <w:t>An example of this is on the 12</w:t>
      </w:r>
      <w:r>
        <w:rPr>
          <w:vertAlign w:val="superscript"/>
        </w:rPr>
        <w:t>th</w:t>
      </w:r>
      <w:r>
        <w:t xml:space="preserve"> of April 2023, a man fell from a balcony on a block of flats </w:t>
      </w:r>
      <w:proofErr w:type="gramStart"/>
      <w:r>
        <w:t>as a result of</w:t>
      </w:r>
      <w:proofErr w:type="gramEnd"/>
      <w:r>
        <w:t xml:space="preserve"> a taser being discharged. It is stated that an officer discharged a taser before the man fell to the ground from the fifth floor. This highlights that the death may not be directly caused from the discharge of the taser however the death is a result of it (Met Police: Two PCs investigated over Taser balcony death, 2023). In contrast, according to Symonds (2021) in 2017, Marc Cole passed away after suffering a cardiac arrest following a taser being discharged at him for a total of 43 seconds. </w:t>
      </w:r>
      <w:r>
        <w:rPr>
          <w:rFonts w:eastAsia="Times New Roman"/>
          <w:kern w:val="0"/>
          <w:lang w:eastAsia="en-GB"/>
        </w:rPr>
        <w:t>A Taser was deemed to have contributed to Marc Cole's death during the inquest.</w:t>
      </w:r>
      <w:r>
        <w:rPr>
          <w:rFonts w:ascii="Times New Roman" w:eastAsia="Times New Roman" w:hAnsi="Times New Roman"/>
          <w:kern w:val="0"/>
          <w:sz w:val="24"/>
          <w:szCs w:val="24"/>
          <w:lang w:eastAsia="en-GB"/>
        </w:rPr>
        <w:t xml:space="preserve"> </w:t>
      </w:r>
      <w:r>
        <w:t xml:space="preserve">According to </w:t>
      </w:r>
      <w:proofErr w:type="spellStart"/>
      <w:r>
        <w:t>Thrasybule</w:t>
      </w:r>
      <w:proofErr w:type="spellEnd"/>
      <w:r>
        <w:t xml:space="preserve"> (published, 2013), tasers may cause a death of a person as individuals can experience cardiac arrest following the taser being applied to the chest area. This can cause the heart to beat either too quickly or abnormally. </w:t>
      </w:r>
    </w:p>
    <w:p w14:paraId="4B07ACD3" w14:textId="77777777" w:rsidR="00B90369" w:rsidRDefault="00B90369" w:rsidP="00B90369">
      <w:pPr>
        <w:suppressAutoHyphens w:val="0"/>
        <w:spacing w:after="0"/>
        <w:jc w:val="both"/>
        <w:rPr>
          <w:i/>
          <w:iCs/>
        </w:rPr>
      </w:pPr>
      <w:r>
        <w:rPr>
          <w:i/>
          <w:iCs/>
        </w:rPr>
        <w:t>Injuries Involving Tasers:</w:t>
      </w:r>
    </w:p>
    <w:p w14:paraId="007DF758" w14:textId="77777777" w:rsidR="00B90369" w:rsidRDefault="00B90369" w:rsidP="00B90369">
      <w:pPr>
        <w:suppressAutoHyphens w:val="0"/>
        <w:jc w:val="both"/>
      </w:pPr>
      <w:r>
        <w:t xml:space="preserve">Furthermore, according to </w:t>
      </w:r>
      <w:proofErr w:type="spellStart"/>
      <w:r>
        <w:rPr>
          <w:rStyle w:val="nlm-surname"/>
          <w:color w:val="333333"/>
          <w:shd w:val="clear" w:color="auto" w:fill="FFFFFF"/>
        </w:rPr>
        <w:t>Bleetman</w:t>
      </w:r>
      <w:proofErr w:type="spellEnd"/>
      <w:r>
        <w:rPr>
          <w:rStyle w:val="highwire-citation-author"/>
          <w:color w:val="333333"/>
          <w:shd w:val="clear" w:color="auto" w:fill="FFFFFF"/>
        </w:rPr>
        <w:t> A</w:t>
      </w:r>
      <w:r>
        <w:rPr>
          <w:color w:val="333333"/>
          <w:shd w:val="clear" w:color="auto" w:fill="FFFFFF"/>
        </w:rPr>
        <w:t>, </w:t>
      </w:r>
      <w:r>
        <w:rPr>
          <w:rStyle w:val="nlm-surname"/>
          <w:color w:val="333333"/>
          <w:shd w:val="clear" w:color="auto" w:fill="FFFFFF"/>
        </w:rPr>
        <w:t>Hepper</w:t>
      </w:r>
      <w:r>
        <w:rPr>
          <w:rStyle w:val="highwire-citation-author"/>
          <w:color w:val="333333"/>
          <w:shd w:val="clear" w:color="auto" w:fill="FFFFFF"/>
        </w:rPr>
        <w:t> AE</w:t>
      </w:r>
      <w:r>
        <w:rPr>
          <w:color w:val="333333"/>
          <w:shd w:val="clear" w:color="auto" w:fill="FFFFFF"/>
        </w:rPr>
        <w:t>, </w:t>
      </w:r>
      <w:r>
        <w:rPr>
          <w:rStyle w:val="nlm-surname"/>
          <w:color w:val="333333"/>
          <w:shd w:val="clear" w:color="auto" w:fill="FFFFFF"/>
        </w:rPr>
        <w:t>Sheridan</w:t>
      </w:r>
      <w:r>
        <w:rPr>
          <w:rStyle w:val="highwire-citation-author"/>
          <w:color w:val="333333"/>
          <w:shd w:val="clear" w:color="auto" w:fill="FFFFFF"/>
        </w:rPr>
        <w:t xml:space="preserve"> RD (Police need clearer guidance on Tasers – watchdog, 2021) </w:t>
      </w:r>
      <w:r>
        <w:rPr>
          <w:rFonts w:eastAsia="Times New Roman"/>
          <w:kern w:val="0"/>
          <w:lang w:eastAsia="en-GB"/>
        </w:rPr>
        <w:t xml:space="preserve">Since tasers were first introduced in UK policing in 2003, the use of tasers has been linked to a small number of non-fatal injuries and deaths, with one death being directly related to the use of tasers. In this instance, the patient poured fuel on himself, and the electrical discharge from the taser ignited it. In terms of injuries because of a taser being deployed, small electrical burns at the skin contact sites should be expected </w:t>
      </w:r>
      <w:proofErr w:type="gramStart"/>
      <w:r>
        <w:rPr>
          <w:rFonts w:eastAsia="Times New Roman"/>
          <w:kern w:val="0"/>
          <w:lang w:eastAsia="en-GB"/>
        </w:rPr>
        <w:t>as a result of</w:t>
      </w:r>
      <w:proofErr w:type="gramEnd"/>
      <w:r>
        <w:rPr>
          <w:rFonts w:eastAsia="Times New Roman"/>
          <w:kern w:val="0"/>
          <w:lang w:eastAsia="en-GB"/>
        </w:rPr>
        <w:t xml:space="preserve"> the deployment of the probes, and an uncontrollable fall could cause secondary injuries thereafter.</w:t>
      </w:r>
    </w:p>
    <w:p w14:paraId="7B869287" w14:textId="77777777" w:rsidR="00B90369" w:rsidRDefault="00B90369" w:rsidP="00B90369">
      <w:pPr>
        <w:suppressAutoHyphens w:val="0"/>
        <w:spacing w:after="0"/>
        <w:jc w:val="both"/>
        <w:rPr>
          <w:rFonts w:eastAsia="Times New Roman"/>
          <w:i/>
          <w:iCs/>
          <w:kern w:val="0"/>
          <w:lang w:eastAsia="en-GB"/>
        </w:rPr>
      </w:pPr>
      <w:r>
        <w:rPr>
          <w:rFonts w:eastAsia="Times New Roman"/>
          <w:i/>
          <w:iCs/>
          <w:kern w:val="0"/>
          <w:lang w:eastAsia="en-GB"/>
        </w:rPr>
        <w:t>Taser Carrying Officers:</w:t>
      </w:r>
    </w:p>
    <w:p w14:paraId="74B041A6" w14:textId="77777777" w:rsidR="00B90369" w:rsidRDefault="00B90369" w:rsidP="00B90369">
      <w:pPr>
        <w:suppressAutoHyphens w:val="0"/>
        <w:jc w:val="both"/>
      </w:pPr>
      <w:r>
        <w:rPr>
          <w:rFonts w:eastAsia="Times New Roman"/>
          <w:kern w:val="0"/>
          <w:lang w:eastAsia="en-GB"/>
        </w:rPr>
        <w:t>According to Baker, K (</w:t>
      </w:r>
      <w:proofErr w:type="spellStart"/>
      <w:r>
        <w:rPr>
          <w:rFonts w:eastAsia="Times New Roman"/>
          <w:kern w:val="0"/>
          <w:lang w:eastAsia="en-GB"/>
        </w:rPr>
        <w:t>Keiligh</w:t>
      </w:r>
      <w:proofErr w:type="spellEnd"/>
      <w:r>
        <w:rPr>
          <w:rFonts w:eastAsia="Times New Roman"/>
          <w:kern w:val="0"/>
          <w:lang w:eastAsia="en-GB"/>
        </w:rPr>
        <w:t xml:space="preserve"> Baker, 2019) The number of officers who have received Taser training has increased by double in recent years in several police forces, including South Wales Police. Out of 123,000 police officers in England and Wales, around 17,000 are trained to use Tasers. </w:t>
      </w:r>
      <w:r>
        <w:t xml:space="preserve">As a result of a change in legislation in 2023, within South Wales Police, two Special Constables and a Special Inspector were the first volunteers to in South Wales Police’s history </w:t>
      </w:r>
      <w:r>
        <w:lastRenderedPageBreak/>
        <w:t xml:space="preserve">were the first volunteer officers to partake in the taser course and be deploying carrying a taser having successfully completed the course. This highlights that more officers will be able to routinely carry a taser within South Wales Police as tasers are now available to volunteering officers. </w:t>
      </w:r>
      <w:proofErr w:type="gramStart"/>
      <w:r>
        <w:rPr>
          <w:rFonts w:eastAsia="Times New Roman"/>
          <w:kern w:val="0"/>
          <w:lang w:eastAsia="en-GB"/>
        </w:rPr>
        <w:t>Similar to</w:t>
      </w:r>
      <w:proofErr w:type="gramEnd"/>
      <w:r>
        <w:rPr>
          <w:rFonts w:eastAsia="Times New Roman"/>
          <w:kern w:val="0"/>
          <w:lang w:eastAsia="en-GB"/>
        </w:rPr>
        <w:t xml:space="preserve"> March 31, 2022 (6,677), there were 6,651 police officers in total who were licenced to carry tasers as of March 31, 2023. There were 6,038 operationally deployable armed officers out of the 6,651 total armed officers, a 2% (-154) drop from March 31, 2022. </w:t>
      </w:r>
      <w:r>
        <w:rPr>
          <w:rFonts w:cs="Arial"/>
          <w:color w:val="0B0C0C"/>
          <w:shd w:val="clear" w:color="auto" w:fill="FFFFFF"/>
        </w:rPr>
        <w:t> ‘Operationally deployable’ excludes officers who were absent due to sickness (long or short-term) or on restricted duties (Home Office, 2023).</w:t>
      </w:r>
      <w:r>
        <w:t xml:space="preserve"> Moreover, </w:t>
      </w:r>
      <w:r>
        <w:rPr>
          <w:rFonts w:eastAsia="Times New Roman"/>
          <w:kern w:val="0"/>
          <w:lang w:eastAsia="en-GB"/>
        </w:rPr>
        <w:t>while response police officers are not always armed with a Taser, most officers who carry one are employed by the response teams throughout the force. Taser competency is also a requirement for other officers working in specialised support roles like the firearms department (Avon and Somerset Police, n.d.). This is typically the case for most police forces also.</w:t>
      </w:r>
      <w:r>
        <w:t xml:space="preserve"> As stated by Lloyd (Welsh police forces to bid for additional Tasers, 2020) the largest police force in Wales, South Wales Police, </w:t>
      </w:r>
      <w:r>
        <w:rPr>
          <w:rFonts w:eastAsia="Times New Roman"/>
          <w:kern w:val="0"/>
          <w:lang w:eastAsia="en-GB"/>
        </w:rPr>
        <w:t xml:space="preserve">saw an increase in the percentage of its officers completing the Taser training from 10% to 20% in the previous year. This year, the force will train an additional 281 officers. By the end of March 2020, 350 officers will have received Taser training, according to Gwent the police, and the organisation plans to pursue more recruitment. Therefore, with these figures being accumulated in 2020, there is a possibility that there are now currently more taser trained officers within these police forces. </w:t>
      </w:r>
    </w:p>
    <w:p w14:paraId="28D36562" w14:textId="77777777" w:rsidR="00B90369" w:rsidRDefault="00B90369" w:rsidP="00B90369">
      <w:pPr>
        <w:suppressAutoHyphens w:val="0"/>
        <w:spacing w:before="240" w:after="0"/>
        <w:jc w:val="both"/>
        <w:rPr>
          <w:u w:val="single"/>
        </w:rPr>
      </w:pPr>
      <w:r>
        <w:rPr>
          <w:u w:val="single"/>
        </w:rPr>
        <w:t>Public Perception on Tasers</w:t>
      </w:r>
    </w:p>
    <w:p w14:paraId="50E51F9E" w14:textId="77777777" w:rsidR="00B90369" w:rsidRDefault="00B90369" w:rsidP="00B90369">
      <w:pPr>
        <w:suppressAutoHyphens w:val="0"/>
        <w:jc w:val="both"/>
      </w:pPr>
      <w:r>
        <w:t xml:space="preserve">According to Hanway, P and Hambly, O (GOV.UK, n.d.) the public's perception of the police, along with the public's faith and confidence in them, have been the subject of extensive research, discussion, and debate for a long time. In May 2023, the IOPC conducted a survey which is a ‘Public Perceptions Tracker Summary Report’. This report highlighted that 84% of people who answered stated that the police using a taser is ‘Sometimes Justifiable’ with a further 8% answering ‘Don’t know” and another 8% responding ‘Never Justifiable’. In the report, the use of tasers was the second highest supported tactic, with the use of trained dogs being the highest at 90%, this is a positive public response to officers utilising tasers in the UK (IOPC, 2023). In addition, in November 2016, the Police Federation authorised a London based market research company to complete a survey of the public’s opinion on tasers. The main finding </w:t>
      </w:r>
      <w:r>
        <w:rPr>
          <w:rFonts w:eastAsia="Times New Roman"/>
          <w:kern w:val="0"/>
          <w:lang w:eastAsia="en-GB"/>
        </w:rPr>
        <w:t xml:space="preserve">revealed that 71% of respondents thought it was appropriate for police officers to carry tasers while they were on duty, with just 17% of respondents disagree that all police officers should to have access to tasers. Therefore, this is a large percentage of members of the public who are for officers in the UK carrying tasers. Similarly, according to another survey concluded in January 2017, 82% of participants said more frontline police should have access to Tasers, an increase of 8% from 2014. This statistic suggests that the public are becoming more supportive of tasers over the recent years with the increase of 8% (Police Federation, n.d.). </w:t>
      </w:r>
    </w:p>
    <w:p w14:paraId="00FAC107" w14:textId="77777777" w:rsidR="00B90369" w:rsidRDefault="00B90369" w:rsidP="00B90369">
      <w:pPr>
        <w:suppressAutoHyphens w:val="0"/>
        <w:spacing w:after="0"/>
        <w:jc w:val="both"/>
        <w:rPr>
          <w:rFonts w:eastAsia="Times New Roman"/>
          <w:kern w:val="0"/>
          <w:u w:val="single"/>
          <w:lang w:eastAsia="en-GB"/>
        </w:rPr>
      </w:pPr>
      <w:r>
        <w:rPr>
          <w:rFonts w:eastAsia="Times New Roman"/>
          <w:kern w:val="0"/>
          <w:u w:val="single"/>
          <w:lang w:eastAsia="en-GB"/>
        </w:rPr>
        <w:t>Conclusion</w:t>
      </w:r>
    </w:p>
    <w:p w14:paraId="2ECBC7BE" w14:textId="77777777" w:rsidR="00B90369" w:rsidRDefault="00B90369" w:rsidP="00B90369">
      <w:pPr>
        <w:suppressAutoHyphens w:val="0"/>
        <w:jc w:val="both"/>
        <w:rPr>
          <w:rFonts w:eastAsia="Times New Roman"/>
          <w:kern w:val="0"/>
          <w:lang w:eastAsia="en-GB"/>
        </w:rPr>
      </w:pPr>
      <w:r>
        <w:rPr>
          <w:rFonts w:eastAsia="Times New Roman"/>
          <w:kern w:val="0"/>
          <w:lang w:eastAsia="en-GB"/>
        </w:rPr>
        <w:t xml:space="preserve">To conclude, the Taser is a common topic throughout Policing in the UK with the researcher identifying a variety of topics to discuss throughout the literature review. Whilst completing Secondary Research through this Literature Review, the researcher discussed the history of a Taser and its introduction into UK Policing. Definitions of a Police Officer along with the Taser were highlighted, following with the main purpose as to why officers carry a Taser in the UK. Additionally, key themes were identified surrounding the Taser including statistical data regarding Tasers and what training officers must adhere to, to be granted authority to carry a Taser. Lastly, the researcher compiled data that has already been conducted on the public perception of tasers. This found that over recent years, the public are becoming more supportive of tasers. However, the researcher found it difficult to find data that has been conducted within the last couple of years, consequently, the researcher aims to fill this gap in the research by conducting Primary Research. </w:t>
      </w:r>
    </w:p>
    <w:p w14:paraId="0D4A1E32" w14:textId="77777777" w:rsidR="00B90369" w:rsidRDefault="00B90369" w:rsidP="00B90369">
      <w:pPr>
        <w:suppressAutoHyphens w:val="0"/>
        <w:jc w:val="both"/>
        <w:rPr>
          <w:rFonts w:eastAsia="Times New Roman"/>
          <w:kern w:val="0"/>
          <w:u w:val="single"/>
          <w:lang w:eastAsia="en-GB"/>
        </w:rPr>
      </w:pPr>
    </w:p>
    <w:p w14:paraId="5ABA7F37" w14:textId="0ECDEEAD" w:rsidR="00B90369" w:rsidRDefault="00B90369" w:rsidP="00B90369">
      <w:pPr>
        <w:suppressAutoHyphens w:val="0"/>
        <w:jc w:val="both"/>
        <w:rPr>
          <w:rFonts w:eastAsia="Times New Roman"/>
          <w:kern w:val="0"/>
          <w:lang w:eastAsia="en-GB"/>
        </w:rPr>
      </w:pPr>
      <w:r>
        <w:rPr>
          <w:rFonts w:eastAsia="Times New Roman"/>
          <w:kern w:val="0"/>
          <w:u w:val="single"/>
          <w:lang w:eastAsia="en-GB"/>
        </w:rPr>
        <w:t>Chapter 3:</w:t>
      </w:r>
    </w:p>
    <w:p w14:paraId="3FAF595A" w14:textId="77777777" w:rsidR="00B90369" w:rsidRDefault="00B90369" w:rsidP="00B90369">
      <w:pPr>
        <w:suppressAutoHyphens w:val="0"/>
        <w:jc w:val="both"/>
        <w:rPr>
          <w:rFonts w:eastAsia="Times New Roman"/>
          <w:kern w:val="0"/>
          <w:u w:val="single"/>
          <w:lang w:eastAsia="en-GB"/>
        </w:rPr>
      </w:pPr>
      <w:r>
        <w:rPr>
          <w:rFonts w:eastAsia="Times New Roman"/>
          <w:kern w:val="0"/>
          <w:u w:val="single"/>
          <w:lang w:eastAsia="en-GB"/>
        </w:rPr>
        <w:t>Methodology</w:t>
      </w:r>
    </w:p>
    <w:p w14:paraId="4503B74C" w14:textId="77777777" w:rsidR="00B90369" w:rsidRDefault="00B90369" w:rsidP="00B90369">
      <w:pPr>
        <w:suppressAutoHyphens w:val="0"/>
        <w:spacing w:after="0"/>
        <w:jc w:val="both"/>
        <w:rPr>
          <w:rFonts w:eastAsia="Times New Roman"/>
          <w:kern w:val="0"/>
          <w:u w:val="single"/>
          <w:lang w:eastAsia="en-GB"/>
        </w:rPr>
      </w:pPr>
      <w:r>
        <w:rPr>
          <w:rFonts w:eastAsia="Times New Roman"/>
          <w:kern w:val="0"/>
          <w:u w:val="single"/>
          <w:lang w:eastAsia="en-GB"/>
        </w:rPr>
        <w:t>Introduction</w:t>
      </w:r>
    </w:p>
    <w:p w14:paraId="3A9BC423" w14:textId="77777777" w:rsidR="00B90369" w:rsidRDefault="00B90369" w:rsidP="00B90369">
      <w:pPr>
        <w:suppressAutoHyphens w:val="0"/>
        <w:jc w:val="both"/>
        <w:rPr>
          <w:rFonts w:eastAsia="Times New Roman"/>
          <w:kern w:val="0"/>
          <w:lang w:eastAsia="en-GB"/>
        </w:rPr>
      </w:pPr>
      <w:r>
        <w:rPr>
          <w:rFonts w:eastAsia="Times New Roman"/>
          <w:kern w:val="0"/>
          <w:lang w:eastAsia="en-GB"/>
        </w:rPr>
        <w:t xml:space="preserve">Firstly, this methodology discusses the purpose of this research project which is to determine the public’s perception of the use of tasers by police officers and whether the public are for or against this. </w:t>
      </w:r>
    </w:p>
    <w:p w14:paraId="04C05147" w14:textId="77777777" w:rsidR="00B90369" w:rsidRDefault="00B90369" w:rsidP="00B90369">
      <w:pPr>
        <w:suppressAutoHyphens w:val="0"/>
        <w:jc w:val="both"/>
      </w:pPr>
      <w:r>
        <w:rPr>
          <w:rFonts w:eastAsia="Times New Roman"/>
          <w:kern w:val="0"/>
          <w:lang w:eastAsia="en-GB"/>
        </w:rPr>
        <w:t xml:space="preserve">As emphasised by </w:t>
      </w:r>
      <w:hyperlink r:id="rId6" w:history="1">
        <w:r>
          <w:rPr>
            <w:rStyle w:val="Hyperlink"/>
            <w:color w:val="313131"/>
            <w:shd w:val="clear" w:color="auto" w:fill="FFFFFF"/>
          </w:rPr>
          <w:t>Sreekumar</w:t>
        </w:r>
      </w:hyperlink>
      <w:r>
        <w:t xml:space="preserve">, D (Sreekumar, 2023), </w:t>
      </w:r>
      <w:r>
        <w:rPr>
          <w:rFonts w:eastAsia="Times New Roman"/>
          <w:kern w:val="0"/>
          <w:lang w:eastAsia="en-GB"/>
        </w:rPr>
        <w:t xml:space="preserve">in order to address research questions, quantitative or qualitative data must be gathered, analysed and interpreted using a process known as a Methodology. When choosing an appropriate research method, there are several factors to </w:t>
      </w:r>
      <w:proofErr w:type="gramStart"/>
      <w:r>
        <w:rPr>
          <w:rFonts w:eastAsia="Times New Roman"/>
          <w:kern w:val="0"/>
          <w:lang w:eastAsia="en-GB"/>
        </w:rPr>
        <w:t>take into account</w:t>
      </w:r>
      <w:proofErr w:type="gramEnd"/>
      <w:r>
        <w:rPr>
          <w:rFonts w:eastAsia="Times New Roman"/>
          <w:kern w:val="0"/>
          <w:lang w:eastAsia="en-GB"/>
        </w:rPr>
        <w:t xml:space="preserve">, including potential ethical issues and study limitations which has already been completed for the purpose of this research project. </w:t>
      </w:r>
      <w:r>
        <w:t>Similarly, according to (</w:t>
      </w:r>
      <w:proofErr w:type="spellStart"/>
      <w:r>
        <w:t>McCombes</w:t>
      </w:r>
      <w:proofErr w:type="spellEnd"/>
      <w:r>
        <w:t xml:space="preserve">, S and George, T 2022) </w:t>
      </w:r>
      <w:r>
        <w:rPr>
          <w:rFonts w:eastAsia="Times New Roman"/>
          <w:kern w:val="0"/>
          <w:lang w:eastAsia="en-GB"/>
        </w:rPr>
        <w:t xml:space="preserve">The methodology chapter, which is an essential component of your research paper, describes what you did and how you did it, enabling readers to assess the validity and dependability of your research and the topic of your research paper. </w:t>
      </w:r>
    </w:p>
    <w:p w14:paraId="60FACD1C" w14:textId="77777777" w:rsidR="00B90369" w:rsidRDefault="00B90369" w:rsidP="00B90369">
      <w:pPr>
        <w:suppressAutoHyphens w:val="0"/>
        <w:spacing w:after="0"/>
        <w:jc w:val="both"/>
        <w:rPr>
          <w:rFonts w:eastAsia="Times New Roman"/>
          <w:kern w:val="0"/>
          <w:u w:val="single"/>
          <w:lang w:eastAsia="en-GB"/>
        </w:rPr>
      </w:pPr>
      <w:r>
        <w:rPr>
          <w:rFonts w:eastAsia="Times New Roman"/>
          <w:kern w:val="0"/>
          <w:u w:val="single"/>
          <w:lang w:eastAsia="en-GB"/>
        </w:rPr>
        <w:t xml:space="preserve">Primary Research </w:t>
      </w:r>
    </w:p>
    <w:p w14:paraId="109B8D7B" w14:textId="77777777" w:rsidR="00B90369" w:rsidRDefault="00B90369" w:rsidP="00B90369">
      <w:pPr>
        <w:suppressAutoHyphens w:val="0"/>
        <w:jc w:val="both"/>
      </w:pPr>
      <w:r>
        <w:rPr>
          <w:rFonts w:eastAsia="Times New Roman"/>
          <w:kern w:val="0"/>
          <w:lang w:eastAsia="en-GB"/>
        </w:rPr>
        <w:t xml:space="preserve">Primary Research consists of individual and unique research that has not been compiled prior to the paper. This is not the same as secondary research, which is defined as the outcome of studying materials and research that has previously been the focus of an academic study (Milton, </w:t>
      </w:r>
      <w:proofErr w:type="spellStart"/>
      <w:r>
        <w:rPr>
          <w:rFonts w:eastAsia="Times New Roman"/>
          <w:kern w:val="0"/>
          <w:lang w:eastAsia="en-GB"/>
        </w:rPr>
        <w:t>n.d</w:t>
      </w:r>
      <w:proofErr w:type="spellEnd"/>
      <w:r>
        <w:rPr>
          <w:rFonts w:eastAsia="Times New Roman"/>
          <w:kern w:val="0"/>
          <w:lang w:eastAsia="en-GB"/>
        </w:rPr>
        <w:t xml:space="preserve">). </w:t>
      </w:r>
      <w:r>
        <w:t>According to George, T (George, 2023) in qualitative research, primary research is frequently used, especially when it comes to questionnaires, focus groups, and various types of interviews. An advantage of using primary research would be that researchers can increase the validity and reliability of their research</w:t>
      </w:r>
      <w:r>
        <w:rPr>
          <w:rFonts w:ascii="Times New Roman" w:eastAsia="Times New Roman" w:hAnsi="Times New Roman"/>
          <w:kern w:val="0"/>
          <w:sz w:val="24"/>
          <w:szCs w:val="24"/>
          <w:lang w:eastAsia="en-GB"/>
        </w:rPr>
        <w:t xml:space="preserve"> </w:t>
      </w:r>
      <w:r>
        <w:rPr>
          <w:rFonts w:eastAsia="Times New Roman"/>
          <w:kern w:val="0"/>
          <w:lang w:eastAsia="en-GB"/>
        </w:rPr>
        <w:t xml:space="preserve">of their work by using primary research, it helps develop a mark for the researcher </w:t>
      </w:r>
      <w:proofErr w:type="gramStart"/>
      <w:r>
        <w:rPr>
          <w:rFonts w:eastAsia="Times New Roman"/>
          <w:kern w:val="0"/>
          <w:lang w:eastAsia="en-GB"/>
        </w:rPr>
        <w:t>in the area of</w:t>
      </w:r>
      <w:proofErr w:type="gramEnd"/>
      <w:r>
        <w:rPr>
          <w:rFonts w:eastAsia="Times New Roman"/>
          <w:kern w:val="0"/>
          <w:lang w:eastAsia="en-GB"/>
        </w:rPr>
        <w:t xml:space="preserve"> their study. Likewise, the research gathered can be used to investigate a particular issue or the connection between multiple variables (Walker, 2021). A primary research's main disadvantage is time: not only does it take time to gather data, but it also requires time for the creation of survey tools like questionnaires and interviews, the establishment of experimental settings, and the development of a well-defined and targeted study approach (Walker 2021). </w:t>
      </w:r>
    </w:p>
    <w:p w14:paraId="3A8F6726" w14:textId="77777777" w:rsidR="00B90369" w:rsidRDefault="00B90369" w:rsidP="00B90369">
      <w:pPr>
        <w:suppressAutoHyphens w:val="0"/>
        <w:spacing w:after="0"/>
        <w:jc w:val="both"/>
        <w:rPr>
          <w:rFonts w:eastAsia="Times New Roman"/>
          <w:kern w:val="0"/>
          <w:u w:val="single"/>
          <w:lang w:eastAsia="en-GB"/>
        </w:rPr>
      </w:pPr>
      <w:r>
        <w:rPr>
          <w:rFonts w:eastAsia="Times New Roman"/>
          <w:kern w:val="0"/>
          <w:u w:val="single"/>
          <w:lang w:eastAsia="en-GB"/>
        </w:rPr>
        <w:t xml:space="preserve">Secondary Research </w:t>
      </w:r>
    </w:p>
    <w:p w14:paraId="2A74F0E0" w14:textId="77777777" w:rsidR="00B90369" w:rsidRDefault="00B90369" w:rsidP="00B90369">
      <w:pPr>
        <w:suppressAutoHyphens w:val="0"/>
        <w:jc w:val="both"/>
      </w:pPr>
      <w:r>
        <w:rPr>
          <w:rFonts w:eastAsia="Times New Roman"/>
          <w:kern w:val="0"/>
          <w:lang w:eastAsia="en-GB"/>
        </w:rPr>
        <w:t xml:space="preserve">Secondary Research is the process of gathering data from sources that already exist and have been previously analysed by another (Kiely, 2024). </w:t>
      </w:r>
      <w:proofErr w:type="spellStart"/>
      <w:r>
        <w:t>Teeside</w:t>
      </w:r>
      <w:proofErr w:type="spellEnd"/>
      <w:r>
        <w:t xml:space="preserve"> University (King, 2024) highlight that secondary research is a good starting point for any type of research as it allows the researcher to evaluate previous studies and identify any gaps in the literature. Taylor (Taylor, 2022) states that the design of this research means that the researcher will gather a variety of different data and organise them systematically to achieve their personal research aims. In addition, findings from the secondary research are typically the basis for following primary research which examine the gaps that have been identified. </w:t>
      </w:r>
      <w:r>
        <w:rPr>
          <w:rFonts w:eastAsia="Times New Roman"/>
          <w:kern w:val="0"/>
          <w:lang w:eastAsia="en-GB"/>
        </w:rPr>
        <w:t>One of the most effective resources available today for secondary research is the Internet. Online research could provide case studies, news articles, official websites, and data from previous research projects (</w:t>
      </w:r>
      <w:proofErr w:type="spellStart"/>
      <w:r>
        <w:rPr>
          <w:rFonts w:eastAsia="Times New Roman"/>
          <w:kern w:val="0"/>
          <w:lang w:eastAsia="en-GB"/>
        </w:rPr>
        <w:t>GeoPoll</w:t>
      </w:r>
      <w:proofErr w:type="spellEnd"/>
      <w:r>
        <w:rPr>
          <w:rFonts w:eastAsia="Times New Roman"/>
          <w:kern w:val="0"/>
          <w:lang w:eastAsia="en-GB"/>
        </w:rPr>
        <w:t xml:space="preserve">, 2018). </w:t>
      </w:r>
      <w:r>
        <w:t xml:space="preserve">A significant advantage for utilising secondary research is that </w:t>
      </w:r>
      <w:r>
        <w:rPr>
          <w:rFonts w:eastAsia="Times New Roman"/>
          <w:kern w:val="0"/>
          <w:lang w:eastAsia="en-GB"/>
        </w:rPr>
        <w:t xml:space="preserve">a vast amount of data that has been gathered in the past is easily accessible. This information has the potential to significantly improve our understanding, offer policy recommendations, and serve as a foundation for further investigation. Moreover, since the data is pre-existing, it facilitates prompt studying, eliminating the need for extended periods for original data collection. </w:t>
      </w:r>
      <w:r>
        <w:t>In contrast, a disadvantage of secondary research is the quality and dependability of the data sources. This means that some source may be biased or outdated, thereby leading to inaccurate research conclusions. (</w:t>
      </w:r>
      <w:proofErr w:type="spellStart"/>
      <w:r>
        <w:t>Abbadia</w:t>
      </w:r>
      <w:proofErr w:type="spellEnd"/>
      <w:r>
        <w:t xml:space="preserve">, 2024). Another </w:t>
      </w:r>
      <w:r>
        <w:lastRenderedPageBreak/>
        <w:t>disadvantage would be inappropriateness of the data. For instance, the secondary data was originally used to answer a different research question, therefore, the data may have a different intention to the next research question.</w:t>
      </w:r>
    </w:p>
    <w:p w14:paraId="63499392" w14:textId="77777777" w:rsidR="00B90369" w:rsidRDefault="00B90369" w:rsidP="00B90369">
      <w:pPr>
        <w:suppressAutoHyphens w:val="0"/>
        <w:spacing w:after="0"/>
        <w:jc w:val="both"/>
        <w:rPr>
          <w:rFonts w:eastAsia="Times New Roman"/>
          <w:kern w:val="0"/>
          <w:u w:val="single"/>
          <w:lang w:eastAsia="en-GB"/>
        </w:rPr>
      </w:pPr>
      <w:r>
        <w:rPr>
          <w:rFonts w:eastAsia="Times New Roman"/>
          <w:kern w:val="0"/>
          <w:u w:val="single"/>
          <w:lang w:eastAsia="en-GB"/>
        </w:rPr>
        <w:t xml:space="preserve">Fundamental &amp; Applied Research </w:t>
      </w:r>
    </w:p>
    <w:p w14:paraId="18AF2BD9" w14:textId="77777777" w:rsidR="00B90369" w:rsidRDefault="00B90369" w:rsidP="00B90369">
      <w:pPr>
        <w:suppressAutoHyphens w:val="0"/>
        <w:jc w:val="both"/>
      </w:pPr>
      <w:proofErr w:type="gramStart"/>
      <w:r>
        <w:rPr>
          <w:rFonts w:eastAsia="Times New Roman"/>
          <w:kern w:val="0"/>
          <w:lang w:eastAsia="en-GB"/>
        </w:rPr>
        <w:t>Depending on the goals of the study, there</w:t>
      </w:r>
      <w:proofErr w:type="gramEnd"/>
      <w:r>
        <w:rPr>
          <w:rFonts w:eastAsia="Times New Roman"/>
          <w:kern w:val="0"/>
          <w:lang w:eastAsia="en-GB"/>
        </w:rPr>
        <w:t xml:space="preserve"> are two types of research: Applied and Fundamental. As explained by Dudovskiy (2023) while applied research searches for a solution to a current issue, fundamental research is largely focused on the development of a theory. Therefore, for the purpose of this research project, the researcher will make use of applied research as they are discovering the public perception on Tasers which has been a topic of discussion for Policing in the UK. Positively, applied research can assist in resolving a particular issue. However, the disadvantage of applied research is that its conclusions are typically not applicable to others. Therefore, the new knowledge produced by this type of study is only useful to that specific research topic (Business Research Methodology, 2011). </w:t>
      </w:r>
    </w:p>
    <w:p w14:paraId="1331D536" w14:textId="77777777" w:rsidR="00B90369" w:rsidRDefault="00B90369" w:rsidP="00B90369">
      <w:pPr>
        <w:suppressAutoHyphens w:val="0"/>
        <w:spacing w:after="0"/>
        <w:jc w:val="both"/>
        <w:rPr>
          <w:rFonts w:eastAsia="Times New Roman"/>
          <w:kern w:val="0"/>
          <w:u w:val="single"/>
          <w:lang w:eastAsia="en-GB"/>
        </w:rPr>
      </w:pPr>
      <w:r>
        <w:rPr>
          <w:rFonts w:eastAsia="Times New Roman"/>
          <w:kern w:val="0"/>
          <w:u w:val="single"/>
          <w:lang w:eastAsia="en-GB"/>
        </w:rPr>
        <w:t xml:space="preserve">Qualitative Research </w:t>
      </w:r>
    </w:p>
    <w:p w14:paraId="79CD46FD" w14:textId="77777777" w:rsidR="00B90369" w:rsidRDefault="00B90369" w:rsidP="00B90369">
      <w:pPr>
        <w:suppressAutoHyphens w:val="0"/>
        <w:jc w:val="both"/>
      </w:pPr>
      <w:r>
        <w:rPr>
          <w:rFonts w:eastAsia="Times New Roman"/>
          <w:kern w:val="0"/>
          <w:lang w:eastAsia="en-GB"/>
        </w:rPr>
        <w:t>For this research paper, to gather qualitative data for this research paper, a questionnaire will be created and made available to the public to respond and give their own views and opinions. The researcher has chosen this method of data collection as it is an effective and efficient method to ascertain the public’s perception on the use of tasers by police officers. For this type of research, since responders would receive the questionnaire through an email, a computerised questionnaire would be an ideal option.</w:t>
      </w:r>
      <w:r>
        <w:rPr>
          <w:rFonts w:ascii="Times New Roman" w:eastAsia="Times New Roman" w:hAnsi="Times New Roman"/>
          <w:kern w:val="0"/>
          <w:sz w:val="24"/>
          <w:szCs w:val="24"/>
          <w:lang w:eastAsia="en-GB"/>
        </w:rPr>
        <w:t xml:space="preserve"> </w:t>
      </w:r>
      <w:r>
        <w:rPr>
          <w:rFonts w:eastAsia="Times New Roman"/>
          <w:kern w:val="0"/>
          <w:lang w:eastAsia="en-GB"/>
        </w:rPr>
        <w:t xml:space="preserve">According to Hassan (Hassan, 2024) through the collection and analysis of non-numerical data, qualitative research aims to investigate and understand people's attitudes, behaviours, beliefs, and experiences. </w:t>
      </w:r>
    </w:p>
    <w:p w14:paraId="532957F6" w14:textId="77777777" w:rsidR="00B90369" w:rsidRDefault="00B90369" w:rsidP="00B90369">
      <w:pPr>
        <w:suppressAutoHyphens w:val="0"/>
        <w:spacing w:after="0"/>
        <w:jc w:val="both"/>
        <w:rPr>
          <w:rFonts w:eastAsia="Times New Roman"/>
          <w:kern w:val="0"/>
          <w:u w:val="single"/>
          <w:lang w:eastAsia="en-GB"/>
        </w:rPr>
      </w:pPr>
      <w:r>
        <w:rPr>
          <w:rFonts w:eastAsia="Times New Roman"/>
          <w:kern w:val="0"/>
          <w:u w:val="single"/>
          <w:lang w:eastAsia="en-GB"/>
        </w:rPr>
        <w:t>Methods of Data Collection</w:t>
      </w:r>
    </w:p>
    <w:p w14:paraId="7420628A" w14:textId="77777777" w:rsidR="00B90369" w:rsidRDefault="00B90369" w:rsidP="00B90369">
      <w:pPr>
        <w:suppressAutoHyphens w:val="0"/>
        <w:spacing w:after="0"/>
        <w:jc w:val="both"/>
      </w:pPr>
      <w:r>
        <w:t>There are a variety of different methods of data collection. These include:</w:t>
      </w:r>
    </w:p>
    <w:p w14:paraId="197130BC" w14:textId="77777777" w:rsidR="00B90369" w:rsidRDefault="00B90369" w:rsidP="00B90369">
      <w:pPr>
        <w:suppressAutoHyphens w:val="0"/>
        <w:jc w:val="both"/>
      </w:pPr>
      <w:r>
        <w:t xml:space="preserve">Interviews, Focus Groups, Surveys, Observations and more. </w:t>
      </w:r>
    </w:p>
    <w:p w14:paraId="266765A7" w14:textId="77777777" w:rsidR="00B90369" w:rsidRDefault="00B90369" w:rsidP="00B90369">
      <w:pPr>
        <w:suppressAutoHyphens w:val="0"/>
        <w:jc w:val="both"/>
      </w:pPr>
      <w:r>
        <w:t xml:space="preserve">Similarly, there are many purposes of data collection, one purpose is to provide information on an issue or event to better understand it. Another purpose is that </w:t>
      </w:r>
      <w:r>
        <w:rPr>
          <w:rFonts w:eastAsia="Times New Roman"/>
          <w:kern w:val="0"/>
          <w:lang w:eastAsia="en-GB"/>
        </w:rPr>
        <w:t xml:space="preserve">the process of gathering data can be used to recognise patterns and trends throughout time that might point to changing opinions or results (Hassan, 2022). </w:t>
      </w:r>
    </w:p>
    <w:p w14:paraId="67B38AD6" w14:textId="77777777" w:rsidR="00B90369" w:rsidRDefault="00B90369" w:rsidP="00B90369">
      <w:pPr>
        <w:suppressAutoHyphens w:val="0"/>
        <w:jc w:val="both"/>
      </w:pPr>
      <w:r>
        <w:rPr>
          <w:rFonts w:eastAsia="Times New Roman"/>
          <w:kern w:val="0"/>
          <w:lang w:eastAsia="en-GB"/>
        </w:rPr>
        <w:t>To ensure that the respondents remain engaged throughout completing the questionnaire, the researcher will develop an identical questionnaire for each respondent. The questionnaire will mostly consist of open-ended questions, but it may also contain a range of different question types. The questionnaire will contain a minimum number of questions to answer the overall aim of the questionnaire, therefore, the closing question will be like, ‘Do you have any further details to share that weren't included in this questionnaire?’ The benefit to utilising an open-ended question at the end of the questionnaire is that Open-ended questions, encourage detailed answers. In contrast to a straightforward "yes" or "no", they encourage people to provide more detail. Therefore, this leads to more engagement (</w:t>
      </w:r>
      <w:proofErr w:type="spellStart"/>
      <w:r>
        <w:rPr>
          <w:rFonts w:eastAsia="Times New Roman"/>
          <w:kern w:val="0"/>
          <w:lang w:eastAsia="en-GB"/>
        </w:rPr>
        <w:t>Brozmanova</w:t>
      </w:r>
      <w:proofErr w:type="spellEnd"/>
      <w:r>
        <w:rPr>
          <w:rFonts w:eastAsia="Times New Roman"/>
          <w:kern w:val="0"/>
          <w:lang w:eastAsia="en-GB"/>
        </w:rPr>
        <w:t xml:space="preserve">, </w:t>
      </w:r>
      <w:proofErr w:type="spellStart"/>
      <w:r>
        <w:rPr>
          <w:rFonts w:eastAsia="Times New Roman"/>
          <w:kern w:val="0"/>
          <w:lang w:eastAsia="en-GB"/>
        </w:rPr>
        <w:t>n.d</w:t>
      </w:r>
      <w:proofErr w:type="spellEnd"/>
      <w:r>
        <w:rPr>
          <w:rFonts w:eastAsia="Times New Roman"/>
          <w:kern w:val="0"/>
          <w:lang w:eastAsia="en-GB"/>
        </w:rPr>
        <w:t xml:space="preserve">). </w:t>
      </w:r>
    </w:p>
    <w:p w14:paraId="6DE22568" w14:textId="77777777" w:rsidR="00B90369" w:rsidRDefault="00B90369" w:rsidP="00B90369">
      <w:pPr>
        <w:suppressAutoHyphens w:val="0"/>
        <w:jc w:val="both"/>
      </w:pPr>
      <w:r>
        <w:rPr>
          <w:rFonts w:eastAsia="Times New Roman"/>
          <w:kern w:val="0"/>
          <w:lang w:eastAsia="en-GB"/>
        </w:rPr>
        <w:t xml:space="preserve">However, the research will also be using closed-ended questions to begin the survey. When a question is closed-ended, the reader is encouraged to choose one of the pre-selected options that has been provided. The pre-selected questions usually include answer formats such as ‘Yes/No’. The goal of closed-ended questions is to encourage the respondent to provide a consistent response that provides controlled quantitative information about your intended audience. To gather a wide variety of data, the most successful surveys include both closed- and open-ended questions. Selecting the ideal question style for the questionnaire requires an understanding of the main advantages of each question style (dovetail.com, 2024). </w:t>
      </w:r>
    </w:p>
    <w:p w14:paraId="17C1F5AE" w14:textId="77777777" w:rsidR="00B90369" w:rsidRDefault="00B90369" w:rsidP="00B90369">
      <w:pPr>
        <w:suppressAutoHyphens w:val="0"/>
        <w:jc w:val="both"/>
      </w:pPr>
    </w:p>
    <w:p w14:paraId="06FAC119" w14:textId="77777777" w:rsidR="00B90369" w:rsidRDefault="00B90369" w:rsidP="00B90369">
      <w:pPr>
        <w:suppressAutoHyphens w:val="0"/>
        <w:spacing w:after="0"/>
        <w:jc w:val="both"/>
        <w:rPr>
          <w:rFonts w:eastAsia="Times New Roman"/>
          <w:kern w:val="0"/>
          <w:u w:val="single"/>
          <w:lang w:eastAsia="en-GB"/>
        </w:rPr>
      </w:pPr>
      <w:r>
        <w:rPr>
          <w:rFonts w:eastAsia="Times New Roman"/>
          <w:kern w:val="0"/>
          <w:u w:val="single"/>
          <w:lang w:eastAsia="en-GB"/>
        </w:rPr>
        <w:lastRenderedPageBreak/>
        <w:t>Considerations</w:t>
      </w:r>
    </w:p>
    <w:p w14:paraId="5CCE87FD" w14:textId="77777777" w:rsidR="00B90369" w:rsidRDefault="00B90369" w:rsidP="00B90369">
      <w:pPr>
        <w:suppressAutoHyphens w:val="0"/>
        <w:jc w:val="both"/>
      </w:pPr>
      <w:r>
        <w:rPr>
          <w:rFonts w:eastAsia="Times New Roman"/>
          <w:kern w:val="0"/>
          <w:lang w:eastAsia="en-GB"/>
        </w:rPr>
        <w:t xml:space="preserve">Additionally, at the beginning of this research, the researcher considered a variety of options for primary research. The options included, a questionnaire, focus groups, or interviews. Various formats for focus groups may be used, depending on the study's goals, the participants, and the subject matter under discussion. The researcher was considering using the most common type of focus group which involves a moderator leading a conversation about a certain topic amongst a group of participants (Webster, </w:t>
      </w:r>
      <w:proofErr w:type="spellStart"/>
      <w:r>
        <w:rPr>
          <w:rFonts w:eastAsia="Times New Roman"/>
          <w:kern w:val="0"/>
          <w:lang w:eastAsia="en-GB"/>
        </w:rPr>
        <w:t>n.d</w:t>
      </w:r>
      <w:proofErr w:type="spellEnd"/>
      <w:r>
        <w:rPr>
          <w:rFonts w:eastAsia="Times New Roman"/>
          <w:kern w:val="0"/>
          <w:lang w:eastAsia="en-GB"/>
        </w:rPr>
        <w:t xml:space="preserve">). However, a focus group is very time consuming, therefore, it may cause a delay in the research process (Ananian, 2024). </w:t>
      </w:r>
    </w:p>
    <w:p w14:paraId="7A43DFAE" w14:textId="77777777" w:rsidR="00B90369" w:rsidRDefault="00B90369" w:rsidP="00B90369">
      <w:pPr>
        <w:suppressAutoHyphens w:val="0"/>
        <w:jc w:val="both"/>
      </w:pPr>
      <w:r>
        <w:t xml:space="preserve">Furthermore, the researcher did also consider the idea of an in-depth interview, </w:t>
      </w:r>
      <w:r>
        <w:rPr>
          <w:rFonts w:eastAsia="Times New Roman"/>
          <w:kern w:val="0"/>
          <w:lang w:eastAsia="en-GB"/>
        </w:rPr>
        <w:t xml:space="preserve">when a researcher wishes to research thoroughly into a new topic or obtain complete understanding into a person's thoughts, in-depth interviews can be very beneficial. Therefore, gathering members of the public for this research project to interview them about their perception of tasers would be valuable as "in-depth interviewing" entails conducting extensive one-on-one interviews with a select group of respondents. Although, like focus groups, as it requires time to conduct interviews, transcribe them, and analyse the results, conducting interviews can be a time-consuming research method, which was not applicable for this research project (Boyce and Neale, 2006). </w:t>
      </w:r>
    </w:p>
    <w:p w14:paraId="18E91032" w14:textId="77777777" w:rsidR="00B90369" w:rsidRDefault="00B90369" w:rsidP="00B90369">
      <w:pPr>
        <w:tabs>
          <w:tab w:val="left" w:pos="8250"/>
        </w:tabs>
        <w:suppressAutoHyphens w:val="0"/>
        <w:jc w:val="both"/>
      </w:pPr>
      <w:r>
        <w:t xml:space="preserve">Ultimately, a questionnaire seemed more achievable in this research project as it is much more effective to plan and carry out. The researcher does not need to be present during the process of completing the questionnaire and questionnaires can quickly measure a variety of people’s opinions (McLeod, 2023). Therefore, questionnaires can be sent to many people via an online link, meaning respondents can answer from wherever they may be at the time rather than having to be at a specific place at a specific time to give their own views and opinions which may be more appealing to some. </w:t>
      </w:r>
    </w:p>
    <w:p w14:paraId="401F1CEA" w14:textId="77777777" w:rsidR="00B90369" w:rsidRDefault="00B90369" w:rsidP="00B90369">
      <w:pPr>
        <w:suppressAutoHyphens w:val="0"/>
        <w:spacing w:after="0"/>
        <w:jc w:val="both"/>
        <w:rPr>
          <w:rFonts w:eastAsia="Times New Roman"/>
          <w:kern w:val="0"/>
          <w:u w:val="single"/>
          <w:lang w:eastAsia="en-GB"/>
        </w:rPr>
      </w:pPr>
      <w:r>
        <w:rPr>
          <w:rFonts w:eastAsia="Times New Roman"/>
          <w:kern w:val="0"/>
          <w:u w:val="single"/>
          <w:lang w:eastAsia="en-GB"/>
        </w:rPr>
        <w:t>Administration of Questionnaire</w:t>
      </w:r>
    </w:p>
    <w:p w14:paraId="04A5132E" w14:textId="77777777" w:rsidR="00B90369" w:rsidRDefault="00B90369" w:rsidP="00B90369">
      <w:pPr>
        <w:suppressAutoHyphens w:val="0"/>
        <w:jc w:val="both"/>
        <w:rPr>
          <w:rFonts w:eastAsia="Times New Roman"/>
          <w:kern w:val="0"/>
          <w:lang w:eastAsia="en-GB"/>
        </w:rPr>
      </w:pPr>
      <w:r>
        <w:rPr>
          <w:rFonts w:eastAsia="Times New Roman"/>
          <w:kern w:val="0"/>
          <w:lang w:eastAsia="en-GB"/>
        </w:rPr>
        <w:t>There are a variety of ways in which a questionnaire can be administered. This may include:</w:t>
      </w:r>
    </w:p>
    <w:p w14:paraId="4BDD7AD7" w14:textId="77777777" w:rsidR="00B90369" w:rsidRDefault="00B90369" w:rsidP="00B90369">
      <w:pPr>
        <w:pStyle w:val="ListParagraph"/>
        <w:numPr>
          <w:ilvl w:val="0"/>
          <w:numId w:val="2"/>
        </w:numPr>
        <w:suppressAutoHyphens w:val="0"/>
        <w:jc w:val="both"/>
        <w:rPr>
          <w:rFonts w:eastAsia="Times New Roman"/>
          <w:kern w:val="0"/>
          <w:lang w:eastAsia="en-GB"/>
        </w:rPr>
      </w:pPr>
      <w:r>
        <w:rPr>
          <w:rFonts w:eastAsia="Times New Roman"/>
          <w:kern w:val="0"/>
          <w:lang w:eastAsia="en-GB"/>
        </w:rPr>
        <w:t>Self-administered paper questionnaires.</w:t>
      </w:r>
    </w:p>
    <w:p w14:paraId="0ABE6D9D" w14:textId="77777777" w:rsidR="00B90369" w:rsidRDefault="00B90369" w:rsidP="00B90369">
      <w:pPr>
        <w:pStyle w:val="ListParagraph"/>
        <w:numPr>
          <w:ilvl w:val="0"/>
          <w:numId w:val="2"/>
        </w:numPr>
        <w:suppressAutoHyphens w:val="0"/>
        <w:jc w:val="both"/>
        <w:rPr>
          <w:rFonts w:eastAsia="Times New Roman"/>
          <w:kern w:val="0"/>
          <w:lang w:eastAsia="en-GB"/>
        </w:rPr>
      </w:pPr>
      <w:r>
        <w:rPr>
          <w:rFonts w:eastAsia="Times New Roman"/>
          <w:kern w:val="0"/>
          <w:lang w:eastAsia="en-GB"/>
        </w:rPr>
        <w:t>Online questionnaires.</w:t>
      </w:r>
    </w:p>
    <w:p w14:paraId="467FDBE7" w14:textId="77777777" w:rsidR="00B90369" w:rsidRDefault="00B90369" w:rsidP="00B90369">
      <w:pPr>
        <w:pStyle w:val="ListParagraph"/>
        <w:numPr>
          <w:ilvl w:val="0"/>
          <w:numId w:val="2"/>
        </w:numPr>
        <w:suppressAutoHyphens w:val="0"/>
        <w:jc w:val="both"/>
        <w:rPr>
          <w:rFonts w:eastAsia="Times New Roman"/>
          <w:kern w:val="0"/>
          <w:lang w:eastAsia="en-GB"/>
        </w:rPr>
      </w:pPr>
      <w:r>
        <w:rPr>
          <w:rFonts w:eastAsia="Times New Roman"/>
          <w:kern w:val="0"/>
          <w:lang w:eastAsia="en-GB"/>
        </w:rPr>
        <w:t xml:space="preserve">Telephone surveys. </w:t>
      </w:r>
    </w:p>
    <w:p w14:paraId="32240BC7" w14:textId="77777777" w:rsidR="00B90369" w:rsidRDefault="00B90369" w:rsidP="00B90369">
      <w:pPr>
        <w:suppressAutoHyphens w:val="0"/>
        <w:jc w:val="both"/>
      </w:pPr>
      <w:r>
        <w:rPr>
          <w:rFonts w:eastAsia="Times New Roman"/>
          <w:kern w:val="0"/>
          <w:lang w:eastAsia="en-GB"/>
        </w:rPr>
        <w:t xml:space="preserve">There are benefits and limitations of each method which include that paper questionnaires may lead to a decline in response rates and an increased risk of data input errors and telephone surveys should be administered by a trained interviewer, therefore, this method is not appropriate for this research project. However, online questionnaires can be administered through an online link which can be sent via email. This is beneficial for both respondents and the researcher and can be completed in a time effective manner (Hassan, 2022). </w:t>
      </w:r>
    </w:p>
    <w:p w14:paraId="2BE4A97C" w14:textId="77777777" w:rsidR="00B90369" w:rsidRDefault="00B90369" w:rsidP="00B90369">
      <w:pPr>
        <w:suppressAutoHyphens w:val="0"/>
        <w:jc w:val="both"/>
      </w:pPr>
      <w:r>
        <w:t xml:space="preserve">For this research, the questionnaire will be administered to respondents through a link. The researcher will personally be administering the questionnaire themselves; this is because the researcher does not see a need to have a gateway for this research as it involves public perception and not a specific group of people. This method is the most effective way for the researcher to gather responses in accordance with the milestones set for the completion of the research project. Utilising this process has benefits such as it being cost effective, for an online questionnaire there are no costs involved for neither the researcher nor the respondent. With the online questionnaire, there are no costs associated with paper, printing, phone calls, or postal service (Cleave, 2023). </w:t>
      </w:r>
    </w:p>
    <w:p w14:paraId="7E46CBDD" w14:textId="77777777" w:rsidR="00B90369" w:rsidRDefault="00B90369" w:rsidP="00B90369">
      <w:pPr>
        <w:suppressAutoHyphens w:val="0"/>
        <w:spacing w:after="0"/>
        <w:jc w:val="both"/>
        <w:rPr>
          <w:rFonts w:eastAsia="Times New Roman"/>
          <w:kern w:val="0"/>
          <w:u w:val="single"/>
          <w:lang w:eastAsia="en-GB"/>
        </w:rPr>
      </w:pPr>
    </w:p>
    <w:p w14:paraId="70C511E8" w14:textId="77777777" w:rsidR="00B90369" w:rsidRDefault="00B90369" w:rsidP="00B90369">
      <w:pPr>
        <w:suppressAutoHyphens w:val="0"/>
        <w:spacing w:after="0"/>
        <w:jc w:val="both"/>
        <w:rPr>
          <w:rFonts w:eastAsia="Times New Roman"/>
          <w:kern w:val="0"/>
          <w:u w:val="single"/>
          <w:lang w:eastAsia="en-GB"/>
        </w:rPr>
      </w:pPr>
    </w:p>
    <w:p w14:paraId="4677BACC" w14:textId="77777777" w:rsidR="00B90369" w:rsidRDefault="00B90369" w:rsidP="00B90369">
      <w:pPr>
        <w:suppressAutoHyphens w:val="0"/>
        <w:spacing w:after="0"/>
        <w:jc w:val="both"/>
        <w:rPr>
          <w:rFonts w:eastAsia="Times New Roman"/>
          <w:kern w:val="0"/>
          <w:u w:val="single"/>
          <w:lang w:eastAsia="en-GB"/>
        </w:rPr>
      </w:pPr>
    </w:p>
    <w:p w14:paraId="685D59C5" w14:textId="77777777" w:rsidR="00B90369" w:rsidRDefault="00B90369" w:rsidP="00B90369">
      <w:pPr>
        <w:suppressAutoHyphens w:val="0"/>
        <w:spacing w:after="0"/>
        <w:jc w:val="both"/>
        <w:rPr>
          <w:rFonts w:eastAsia="Times New Roman"/>
          <w:kern w:val="0"/>
          <w:u w:val="single"/>
          <w:lang w:eastAsia="en-GB"/>
        </w:rPr>
      </w:pPr>
    </w:p>
    <w:p w14:paraId="7D07EAF9" w14:textId="77777777" w:rsidR="00B90369" w:rsidRDefault="00B90369" w:rsidP="00B90369">
      <w:pPr>
        <w:suppressAutoHyphens w:val="0"/>
        <w:spacing w:after="0"/>
        <w:jc w:val="both"/>
        <w:rPr>
          <w:rFonts w:eastAsia="Times New Roman"/>
          <w:kern w:val="0"/>
          <w:lang w:eastAsia="en-GB"/>
        </w:rPr>
      </w:pPr>
    </w:p>
    <w:p w14:paraId="33CE3EE1" w14:textId="77777777" w:rsidR="00B90369" w:rsidRDefault="00B90369" w:rsidP="00B90369">
      <w:pPr>
        <w:suppressAutoHyphens w:val="0"/>
        <w:spacing w:after="0"/>
        <w:jc w:val="both"/>
        <w:rPr>
          <w:rFonts w:eastAsia="Times New Roman"/>
          <w:kern w:val="0"/>
          <w:lang w:eastAsia="en-GB"/>
        </w:rPr>
      </w:pPr>
    </w:p>
    <w:p w14:paraId="0A4F1149" w14:textId="77777777" w:rsidR="00B90369" w:rsidRDefault="00B90369" w:rsidP="00B90369">
      <w:pPr>
        <w:suppressAutoHyphens w:val="0"/>
        <w:spacing w:after="0"/>
        <w:jc w:val="both"/>
        <w:rPr>
          <w:rFonts w:eastAsia="Times New Roman"/>
          <w:kern w:val="0"/>
          <w:lang w:eastAsia="en-GB"/>
        </w:rPr>
      </w:pPr>
      <w:r>
        <w:rPr>
          <w:rFonts w:eastAsia="Times New Roman"/>
          <w:kern w:val="0"/>
          <w:lang w:eastAsia="en-GB"/>
        </w:rPr>
        <w:t>Chapter 4</w:t>
      </w:r>
    </w:p>
    <w:p w14:paraId="1656E54E" w14:textId="77777777" w:rsidR="00B90369" w:rsidRDefault="00B90369" w:rsidP="00B90369">
      <w:pPr>
        <w:suppressAutoHyphens w:val="0"/>
        <w:jc w:val="both"/>
        <w:rPr>
          <w:rFonts w:eastAsia="Times New Roman"/>
          <w:kern w:val="0"/>
          <w:u w:val="single"/>
          <w:lang w:eastAsia="en-GB"/>
        </w:rPr>
      </w:pPr>
      <w:r>
        <w:rPr>
          <w:rFonts w:eastAsia="Times New Roman"/>
          <w:kern w:val="0"/>
          <w:u w:val="single"/>
          <w:lang w:eastAsia="en-GB"/>
        </w:rPr>
        <w:t xml:space="preserve">Discussion and Analysis of Findings </w:t>
      </w:r>
    </w:p>
    <w:p w14:paraId="1EA79543" w14:textId="77777777" w:rsidR="00B90369" w:rsidRDefault="00B90369" w:rsidP="00B90369">
      <w:pPr>
        <w:suppressAutoHyphens w:val="0"/>
        <w:spacing w:after="0"/>
        <w:jc w:val="both"/>
        <w:rPr>
          <w:rFonts w:eastAsia="Times New Roman"/>
          <w:kern w:val="0"/>
          <w:u w:val="single"/>
          <w:lang w:eastAsia="en-GB"/>
        </w:rPr>
      </w:pPr>
      <w:r>
        <w:rPr>
          <w:rFonts w:eastAsia="Times New Roman"/>
          <w:kern w:val="0"/>
          <w:u w:val="single"/>
          <w:lang w:eastAsia="en-GB"/>
        </w:rPr>
        <w:t>Question 1:</w:t>
      </w:r>
    </w:p>
    <w:p w14:paraId="1E160076" w14:textId="77777777" w:rsidR="00B90369" w:rsidRDefault="00B90369" w:rsidP="00B90369">
      <w:pPr>
        <w:suppressAutoHyphens w:val="0"/>
        <w:jc w:val="both"/>
        <w:rPr>
          <w:rFonts w:eastAsia="Times New Roman"/>
          <w:b/>
          <w:bCs/>
          <w:kern w:val="0"/>
          <w:lang w:eastAsia="en-GB"/>
        </w:rPr>
      </w:pPr>
      <w:r>
        <w:rPr>
          <w:rFonts w:eastAsia="Times New Roman"/>
          <w:b/>
          <w:bCs/>
          <w:kern w:val="0"/>
          <w:lang w:eastAsia="en-GB"/>
        </w:rPr>
        <w:t xml:space="preserve">Do you believe that Tasers should be used in UK Policing? </w:t>
      </w:r>
    </w:p>
    <w:p w14:paraId="4D1C6F88" w14:textId="77777777" w:rsidR="00B90369" w:rsidRDefault="00B90369" w:rsidP="00B90369">
      <w:pPr>
        <w:suppressAutoHyphens w:val="0"/>
        <w:jc w:val="both"/>
        <w:rPr>
          <w:rFonts w:eastAsia="Times New Roman"/>
          <w:kern w:val="0"/>
          <w:lang w:eastAsia="en-GB"/>
        </w:rPr>
      </w:pPr>
      <w:r>
        <w:rPr>
          <w:rFonts w:eastAsia="Times New Roman"/>
          <w:kern w:val="0"/>
          <w:lang w:eastAsia="en-GB"/>
        </w:rPr>
        <w:t xml:space="preserve">Firstly, the researcher used this as an opening question as it is straightforward for respondents. Opening the questionnaire with a larger question may reduce the number of respondents as it may be unappealing, and respondents may only have limited time to complete the questionnaire. Additionally, as the aim of this research is to ascertain public perception on Tasers, using this as a first question creates an idea quickly of what the public think about tasers. </w:t>
      </w:r>
    </w:p>
    <w:p w14:paraId="56EF84E1" w14:textId="77777777" w:rsidR="00B90369" w:rsidRDefault="00B90369" w:rsidP="00B90369">
      <w:pPr>
        <w:suppressAutoHyphens w:val="0"/>
        <w:jc w:val="both"/>
        <w:rPr>
          <w:rFonts w:eastAsia="Times New Roman"/>
          <w:kern w:val="0"/>
          <w:lang w:eastAsia="en-GB"/>
        </w:rPr>
      </w:pPr>
      <w:r>
        <w:rPr>
          <w:rFonts w:eastAsia="Times New Roman"/>
          <w:kern w:val="0"/>
          <w:lang w:eastAsia="en-GB"/>
        </w:rPr>
        <w:t xml:space="preserve">The researcher has ensured that the questions involved ‘UK Policing’ as the questionnaire was only made available to people in the UK and therefore, only reflects policing in the UK. </w:t>
      </w:r>
    </w:p>
    <w:p w14:paraId="3DC988BA" w14:textId="77777777" w:rsidR="00B90369" w:rsidRDefault="00B90369" w:rsidP="00B90369">
      <w:pPr>
        <w:suppressAutoHyphens w:val="0"/>
        <w:jc w:val="both"/>
        <w:rPr>
          <w:rFonts w:eastAsia="Times New Roman"/>
          <w:kern w:val="0"/>
          <w:lang w:eastAsia="en-GB"/>
        </w:rPr>
      </w:pPr>
      <w:r>
        <w:rPr>
          <w:rFonts w:eastAsia="Times New Roman"/>
          <w:kern w:val="0"/>
          <w:lang w:eastAsia="en-GB"/>
        </w:rPr>
        <w:t xml:space="preserve">From gathering results of the questionnaire, respondents answered 90% in agreement that Tasers should be used, with a small minority of 10% believing they shouldn’t be used in UK policing. This is positive as it aligns with the secondary research as it was found that the use of Tasers is increasing with more officers each year becoming equipped with Taser. </w:t>
      </w:r>
    </w:p>
    <w:p w14:paraId="778F0B01" w14:textId="77777777" w:rsidR="00B90369" w:rsidRDefault="00B90369" w:rsidP="00B90369">
      <w:pPr>
        <w:suppressAutoHyphens w:val="0"/>
        <w:spacing w:after="0"/>
        <w:jc w:val="both"/>
        <w:rPr>
          <w:rFonts w:eastAsia="Times New Roman"/>
          <w:kern w:val="0"/>
          <w:u w:val="single"/>
          <w:lang w:eastAsia="en-GB"/>
        </w:rPr>
      </w:pPr>
      <w:r>
        <w:rPr>
          <w:rFonts w:eastAsia="Times New Roman"/>
          <w:kern w:val="0"/>
          <w:u w:val="single"/>
          <w:lang w:eastAsia="en-GB"/>
        </w:rPr>
        <w:t>Question 2:</w:t>
      </w:r>
    </w:p>
    <w:p w14:paraId="45A6117C" w14:textId="77777777" w:rsidR="00B90369" w:rsidRDefault="00B90369" w:rsidP="00B90369">
      <w:pPr>
        <w:suppressAutoHyphens w:val="0"/>
        <w:jc w:val="both"/>
        <w:rPr>
          <w:rFonts w:eastAsia="Times New Roman"/>
          <w:b/>
          <w:bCs/>
          <w:kern w:val="0"/>
          <w:lang w:eastAsia="en-GB"/>
        </w:rPr>
      </w:pPr>
      <w:r>
        <w:rPr>
          <w:rFonts w:eastAsia="Times New Roman"/>
          <w:b/>
          <w:bCs/>
          <w:kern w:val="0"/>
          <w:lang w:eastAsia="en-GB"/>
        </w:rPr>
        <w:t>Do you believe that only Authorised Firearms Officers should carry Tasers in UK Policing?</w:t>
      </w:r>
    </w:p>
    <w:p w14:paraId="0EF9A016" w14:textId="77777777" w:rsidR="00B90369" w:rsidRDefault="00B90369" w:rsidP="00B90369">
      <w:pPr>
        <w:suppressAutoHyphens w:val="0"/>
        <w:jc w:val="both"/>
        <w:rPr>
          <w:rFonts w:eastAsia="Times New Roman"/>
          <w:kern w:val="0"/>
          <w:lang w:eastAsia="en-GB"/>
        </w:rPr>
      </w:pPr>
      <w:r>
        <w:rPr>
          <w:rFonts w:eastAsia="Times New Roman"/>
          <w:kern w:val="0"/>
          <w:lang w:eastAsia="en-GB"/>
        </w:rPr>
        <w:t xml:space="preserve">As Authorised Firearms Officers and Response Officers are authorised to carry tasers the researcher asked this question as it allowed them to ascertain whether the public believe that only Authorised Firearms Officers should carry a taser as it is classed as a firearm or whether the public believe that it is beneficial for Response Officers to also carry a taser. This was discussed through secondary research; therefore, it is worthwhile asking this question to gain an insight into the public’s opinions. </w:t>
      </w:r>
    </w:p>
    <w:p w14:paraId="197F1DE6" w14:textId="77777777" w:rsidR="00B90369" w:rsidRDefault="00B90369" w:rsidP="00B90369">
      <w:pPr>
        <w:suppressAutoHyphens w:val="0"/>
        <w:jc w:val="both"/>
        <w:rPr>
          <w:rFonts w:eastAsia="Times New Roman"/>
          <w:kern w:val="0"/>
          <w:lang w:eastAsia="en-GB"/>
        </w:rPr>
      </w:pPr>
      <w:r>
        <w:rPr>
          <w:rFonts w:eastAsia="Times New Roman"/>
          <w:kern w:val="0"/>
          <w:lang w:eastAsia="en-GB"/>
        </w:rPr>
        <w:t xml:space="preserve">From this question, 80% of respondents answered that Authorised Firearms Officers should not only be the police officers who Tasers in the UK should. This also aligns with the secondary research as Response Officers are mainly the first police officers to arrive at an incident. Regarding this, at times Response Officers do not always know what exactly they are going to be dealing with and with incidents potentially escalating at any time. Whereas Authorised Firearms Officers will report to incidents where there is a serious risk to an individual(s), along with potential of a bladed article or weapon involved from information and intelligence that has already been obtained by members of the public or attending Response Officers. </w:t>
      </w:r>
    </w:p>
    <w:p w14:paraId="3CAAB2FB" w14:textId="77777777" w:rsidR="00B90369" w:rsidRDefault="00B90369" w:rsidP="00B90369">
      <w:pPr>
        <w:suppressAutoHyphens w:val="0"/>
        <w:spacing w:after="0"/>
        <w:jc w:val="both"/>
        <w:rPr>
          <w:rFonts w:eastAsia="Times New Roman"/>
          <w:kern w:val="0"/>
          <w:u w:val="single"/>
          <w:lang w:eastAsia="en-GB"/>
        </w:rPr>
      </w:pPr>
      <w:r>
        <w:rPr>
          <w:rFonts w:eastAsia="Times New Roman"/>
          <w:kern w:val="0"/>
          <w:u w:val="single"/>
          <w:lang w:eastAsia="en-GB"/>
        </w:rPr>
        <w:t>Question 3:</w:t>
      </w:r>
    </w:p>
    <w:p w14:paraId="7BA12A63" w14:textId="77777777" w:rsidR="00B90369" w:rsidRDefault="00B90369" w:rsidP="00B90369">
      <w:pPr>
        <w:suppressAutoHyphens w:val="0"/>
        <w:jc w:val="both"/>
        <w:rPr>
          <w:rFonts w:eastAsia="Times New Roman"/>
          <w:b/>
          <w:bCs/>
          <w:kern w:val="0"/>
          <w:lang w:eastAsia="en-GB"/>
        </w:rPr>
      </w:pPr>
      <w:r>
        <w:rPr>
          <w:rFonts w:eastAsia="Times New Roman"/>
          <w:b/>
          <w:bCs/>
          <w:kern w:val="0"/>
          <w:lang w:eastAsia="en-GB"/>
        </w:rPr>
        <w:t>Do you believe that all Police Officers should carry Tasers on completion of their initial training in the UK?</w:t>
      </w:r>
    </w:p>
    <w:p w14:paraId="70E404AF" w14:textId="77777777" w:rsidR="00B90369" w:rsidRDefault="00B90369" w:rsidP="00B90369">
      <w:pPr>
        <w:suppressAutoHyphens w:val="0"/>
        <w:jc w:val="both"/>
        <w:rPr>
          <w:rFonts w:eastAsia="Times New Roman"/>
          <w:kern w:val="0"/>
          <w:lang w:eastAsia="en-GB"/>
        </w:rPr>
      </w:pPr>
      <w:r>
        <w:rPr>
          <w:rFonts w:eastAsia="Times New Roman"/>
          <w:kern w:val="0"/>
          <w:lang w:eastAsia="en-GB"/>
        </w:rPr>
        <w:t xml:space="preserve">The researcher asked this question as there is very limited information on this type of question which is accessible for the public to view. From conducting secondary research, it was established that carrying a taser is on a voluntary basis however if a police officer does wish to carry a taser, the respective supervisor (Sargent or above) will have to prove that the individual police officer is competent to do so. </w:t>
      </w:r>
    </w:p>
    <w:p w14:paraId="76949CFD" w14:textId="77777777" w:rsidR="00B90369" w:rsidRDefault="00B90369" w:rsidP="00B90369">
      <w:pPr>
        <w:suppressAutoHyphens w:val="0"/>
        <w:jc w:val="both"/>
        <w:rPr>
          <w:rFonts w:eastAsia="Times New Roman"/>
          <w:kern w:val="0"/>
          <w:lang w:eastAsia="en-GB"/>
        </w:rPr>
      </w:pPr>
      <w:r>
        <w:rPr>
          <w:rFonts w:eastAsia="Times New Roman"/>
          <w:kern w:val="0"/>
          <w:lang w:eastAsia="en-GB"/>
        </w:rPr>
        <w:t xml:space="preserve">Respondents answered 75% in favour that police officers should carry taser on completion of their initial training. However, including in the question was that if the respondent answered “no”, to give a reason why. Reasons why 25% of the respondents said no to the question is that police </w:t>
      </w:r>
      <w:r>
        <w:rPr>
          <w:rFonts w:eastAsia="Times New Roman"/>
          <w:kern w:val="0"/>
          <w:lang w:eastAsia="en-GB"/>
        </w:rPr>
        <w:lastRenderedPageBreak/>
        <w:t xml:space="preserve">officers are still inexperienced upon completion of their initial training as the initial police training is only a maximum of six months long in the South Wales Police force. Another reason that was given was down to cost. In addition to this, conducting a taser course costs the respective Police Force money and for them to train all police officers can be very time consuming as there were many other training courses which will need to be held. The training courses also involve a knowledge test along with practical tests; therefore, the initial training may have to be extended for this to be included which would more costly and time consuming for the force. </w:t>
      </w:r>
    </w:p>
    <w:p w14:paraId="3E579A02" w14:textId="77777777" w:rsidR="00B90369" w:rsidRDefault="00B90369" w:rsidP="00B90369">
      <w:pPr>
        <w:suppressAutoHyphens w:val="0"/>
        <w:spacing w:after="0"/>
        <w:jc w:val="both"/>
        <w:rPr>
          <w:rFonts w:eastAsia="Times New Roman"/>
          <w:kern w:val="0"/>
          <w:u w:val="single"/>
          <w:lang w:eastAsia="en-GB"/>
        </w:rPr>
      </w:pPr>
      <w:r>
        <w:rPr>
          <w:rFonts w:eastAsia="Times New Roman"/>
          <w:kern w:val="0"/>
          <w:u w:val="single"/>
          <w:lang w:eastAsia="en-GB"/>
        </w:rPr>
        <w:t>Question 4:</w:t>
      </w:r>
    </w:p>
    <w:p w14:paraId="41BC218F" w14:textId="77777777" w:rsidR="00B90369" w:rsidRDefault="00B90369" w:rsidP="00B90369">
      <w:pPr>
        <w:suppressAutoHyphens w:val="0"/>
        <w:jc w:val="both"/>
        <w:rPr>
          <w:rFonts w:eastAsia="Times New Roman"/>
          <w:b/>
          <w:bCs/>
          <w:kern w:val="0"/>
          <w:lang w:eastAsia="en-GB"/>
        </w:rPr>
      </w:pPr>
      <w:r>
        <w:rPr>
          <w:rFonts w:eastAsia="Times New Roman"/>
          <w:b/>
          <w:bCs/>
          <w:kern w:val="0"/>
          <w:lang w:eastAsia="en-GB"/>
        </w:rPr>
        <w:t>When Police Officers in the UK have Taser equipped in public facing environments, do you find it intimidating?</w:t>
      </w:r>
    </w:p>
    <w:p w14:paraId="696034D4" w14:textId="77777777" w:rsidR="00B90369" w:rsidRDefault="00B90369" w:rsidP="00B90369">
      <w:pPr>
        <w:suppressAutoHyphens w:val="0"/>
        <w:jc w:val="both"/>
        <w:rPr>
          <w:rFonts w:eastAsia="Times New Roman"/>
          <w:kern w:val="0"/>
          <w:lang w:eastAsia="en-GB"/>
        </w:rPr>
      </w:pPr>
      <w:r>
        <w:rPr>
          <w:rFonts w:eastAsia="Times New Roman"/>
          <w:kern w:val="0"/>
          <w:lang w:eastAsia="en-GB"/>
        </w:rPr>
        <w:t>Having already completed secondary research, the researcher was aware that there is very limited information on this type of question for the public to access. Therefore, the researcher has included this question to gain more information on whether Officers being clearly equipped with a taser may be intimidating.</w:t>
      </w:r>
    </w:p>
    <w:p w14:paraId="2AD7869A" w14:textId="77777777" w:rsidR="00B90369" w:rsidRDefault="00B90369" w:rsidP="00B90369">
      <w:pPr>
        <w:suppressAutoHyphens w:val="0"/>
        <w:jc w:val="both"/>
        <w:rPr>
          <w:rFonts w:eastAsia="Times New Roman"/>
          <w:kern w:val="0"/>
          <w:lang w:eastAsia="en-GB"/>
        </w:rPr>
      </w:pPr>
      <w:r>
        <w:rPr>
          <w:rFonts w:eastAsia="Times New Roman"/>
          <w:kern w:val="0"/>
          <w:lang w:eastAsia="en-GB"/>
        </w:rPr>
        <w:t xml:space="preserve">From gathering information from this question, the results showed that 90% of respondents stated that they do not find it intimidating when seeing a police officer equipped to a taser in public facing environments. This is a crucial result as from conducting secondary research it showed that there are more police officers becoming taser trained in the UK, therefore, the public must be comfortable with seeing more tasers present on officers’ uniform as the number of taser trained officers is likely to keep increasing for safety reasons. </w:t>
      </w:r>
    </w:p>
    <w:p w14:paraId="295396C4" w14:textId="77777777" w:rsidR="00B90369" w:rsidRDefault="00B90369" w:rsidP="00B90369">
      <w:pPr>
        <w:suppressAutoHyphens w:val="0"/>
        <w:jc w:val="both"/>
        <w:rPr>
          <w:rFonts w:eastAsia="Times New Roman"/>
          <w:kern w:val="0"/>
          <w:lang w:eastAsia="en-GB"/>
        </w:rPr>
      </w:pPr>
      <w:r>
        <w:rPr>
          <w:rFonts w:eastAsia="Times New Roman"/>
          <w:kern w:val="0"/>
          <w:lang w:eastAsia="en-GB"/>
        </w:rPr>
        <w:t>Although only 10% of respondents highlighted that it was intimidating for officers to clearly carry tasers, this may pose a risk at incidents which involve mental health as that individual may react differently due to the medical condition.</w:t>
      </w:r>
    </w:p>
    <w:p w14:paraId="06CBA85C" w14:textId="77777777" w:rsidR="00B90369" w:rsidRDefault="00B90369" w:rsidP="00B90369">
      <w:pPr>
        <w:suppressAutoHyphens w:val="0"/>
        <w:spacing w:after="0"/>
        <w:jc w:val="both"/>
        <w:rPr>
          <w:rFonts w:eastAsia="Times New Roman"/>
          <w:kern w:val="0"/>
          <w:u w:val="single"/>
          <w:lang w:eastAsia="en-GB"/>
        </w:rPr>
      </w:pPr>
      <w:r>
        <w:rPr>
          <w:rFonts w:eastAsia="Times New Roman"/>
          <w:kern w:val="0"/>
          <w:u w:val="single"/>
          <w:lang w:eastAsia="en-GB"/>
        </w:rPr>
        <w:t>Question 5:</w:t>
      </w:r>
    </w:p>
    <w:p w14:paraId="4E068C04" w14:textId="77777777" w:rsidR="00B90369" w:rsidRDefault="00B90369" w:rsidP="00B90369">
      <w:pPr>
        <w:suppressAutoHyphens w:val="0"/>
        <w:jc w:val="both"/>
        <w:rPr>
          <w:rFonts w:eastAsia="Times New Roman"/>
          <w:b/>
          <w:bCs/>
          <w:kern w:val="0"/>
          <w:lang w:eastAsia="en-GB"/>
        </w:rPr>
      </w:pPr>
      <w:r>
        <w:rPr>
          <w:rFonts w:eastAsia="Times New Roman"/>
          <w:b/>
          <w:bCs/>
          <w:kern w:val="0"/>
          <w:lang w:eastAsia="en-GB"/>
        </w:rPr>
        <w:t>Would you feel safer if all Police Officers were to carry Taser in the UK?</w:t>
      </w:r>
    </w:p>
    <w:p w14:paraId="6C3650F0" w14:textId="77777777" w:rsidR="00B90369" w:rsidRDefault="00B90369" w:rsidP="00B90369">
      <w:pPr>
        <w:suppressAutoHyphens w:val="0"/>
        <w:jc w:val="both"/>
        <w:rPr>
          <w:rFonts w:eastAsia="Times New Roman"/>
          <w:kern w:val="0"/>
          <w:lang w:eastAsia="en-GB"/>
        </w:rPr>
      </w:pPr>
      <w:r>
        <w:rPr>
          <w:rFonts w:eastAsia="Times New Roman"/>
          <w:kern w:val="0"/>
          <w:lang w:eastAsia="en-GB"/>
        </w:rPr>
        <w:t xml:space="preserve">The researcher believed that this question was crucial during the questionnaire as from secondary research showing that taser trained police officers are increasing. It is important and at the forefront of anything; is the public safety. </w:t>
      </w:r>
    </w:p>
    <w:p w14:paraId="7ACBFF12" w14:textId="77777777" w:rsidR="00B90369" w:rsidRDefault="00B90369" w:rsidP="00B90369">
      <w:pPr>
        <w:suppressAutoHyphens w:val="0"/>
        <w:jc w:val="both"/>
        <w:rPr>
          <w:rFonts w:eastAsia="Times New Roman"/>
          <w:kern w:val="0"/>
          <w:lang w:eastAsia="en-GB"/>
        </w:rPr>
      </w:pPr>
      <w:r>
        <w:rPr>
          <w:rFonts w:eastAsia="Times New Roman"/>
          <w:kern w:val="0"/>
          <w:lang w:eastAsia="en-GB"/>
        </w:rPr>
        <w:t xml:space="preserve">Results from this question showed that 75% of respondents believe that they would feel safer if all police officers were to carry taser. Further to this, 25% of the respondents believed that they would not feel safer, an option was to give reasoning why. Reasons given were </w:t>
      </w:r>
      <w:proofErr w:type="gramStart"/>
      <w:r>
        <w:rPr>
          <w:rFonts w:eastAsia="Times New Roman"/>
          <w:kern w:val="0"/>
          <w:lang w:eastAsia="en-GB"/>
        </w:rPr>
        <w:t>similar to</w:t>
      </w:r>
      <w:proofErr w:type="gramEnd"/>
      <w:r>
        <w:rPr>
          <w:rFonts w:eastAsia="Times New Roman"/>
          <w:kern w:val="0"/>
          <w:lang w:eastAsia="en-GB"/>
        </w:rPr>
        <w:t xml:space="preserve"> question 3 is that inexperience of some police officers. In addition to this, as every action a police officer makes is a result of their own discretion, it could be seen that an officer with a lesser length of service than another may decide to deal with a situation differently, therefore, an officer with less experience may not be competent enough to carry and potentially discharge taser. </w:t>
      </w:r>
    </w:p>
    <w:p w14:paraId="7F05475A" w14:textId="77777777" w:rsidR="00B90369" w:rsidRDefault="00B90369" w:rsidP="00B90369">
      <w:pPr>
        <w:suppressAutoHyphens w:val="0"/>
        <w:spacing w:after="0"/>
        <w:jc w:val="both"/>
        <w:rPr>
          <w:rFonts w:eastAsia="Times New Roman"/>
          <w:kern w:val="0"/>
          <w:u w:val="single"/>
          <w:lang w:eastAsia="en-GB"/>
        </w:rPr>
      </w:pPr>
      <w:r>
        <w:rPr>
          <w:rFonts w:eastAsia="Times New Roman"/>
          <w:kern w:val="0"/>
          <w:u w:val="single"/>
          <w:lang w:eastAsia="en-GB"/>
        </w:rPr>
        <w:t>Question 6:</w:t>
      </w:r>
    </w:p>
    <w:p w14:paraId="088F449B" w14:textId="77777777" w:rsidR="00B90369" w:rsidRDefault="00B90369" w:rsidP="00B90369">
      <w:pPr>
        <w:suppressAutoHyphens w:val="0"/>
        <w:jc w:val="both"/>
        <w:rPr>
          <w:rFonts w:eastAsia="Times New Roman"/>
          <w:b/>
          <w:bCs/>
          <w:kern w:val="0"/>
          <w:lang w:eastAsia="en-GB"/>
        </w:rPr>
      </w:pPr>
      <w:r>
        <w:rPr>
          <w:rFonts w:eastAsia="Times New Roman"/>
          <w:b/>
          <w:bCs/>
          <w:kern w:val="0"/>
          <w:lang w:eastAsia="en-GB"/>
        </w:rPr>
        <w:t>Do you believe that the use of Taser on a person causes greater injury than Home Office approved techniques? For example, entangled arm lock.</w:t>
      </w:r>
    </w:p>
    <w:p w14:paraId="7B4799FD" w14:textId="77777777" w:rsidR="00B90369" w:rsidRDefault="00B90369" w:rsidP="00B90369">
      <w:pPr>
        <w:suppressAutoHyphens w:val="0"/>
        <w:jc w:val="both"/>
        <w:rPr>
          <w:rFonts w:eastAsia="Times New Roman"/>
          <w:kern w:val="0"/>
          <w:lang w:eastAsia="en-GB"/>
        </w:rPr>
      </w:pPr>
      <w:r>
        <w:rPr>
          <w:rFonts w:eastAsia="Times New Roman"/>
          <w:kern w:val="0"/>
          <w:lang w:eastAsia="en-GB"/>
        </w:rPr>
        <w:t xml:space="preserve">This question was asked to the respondents as the researcher wanted to obtain the publics opinion on the use of force element involving the use of taser on a person. Along with this, from conducting secondary research, it shows that there is a decline in the use of taser on persons from police officers. </w:t>
      </w:r>
    </w:p>
    <w:p w14:paraId="04EB7B25" w14:textId="77777777" w:rsidR="00B90369" w:rsidRDefault="00B90369" w:rsidP="00B90369">
      <w:pPr>
        <w:suppressAutoHyphens w:val="0"/>
        <w:jc w:val="both"/>
        <w:rPr>
          <w:rFonts w:eastAsia="Times New Roman"/>
          <w:kern w:val="0"/>
          <w:lang w:eastAsia="en-GB"/>
        </w:rPr>
      </w:pPr>
      <w:r>
        <w:rPr>
          <w:rFonts w:eastAsia="Times New Roman"/>
          <w:kern w:val="0"/>
          <w:lang w:eastAsia="en-GB"/>
        </w:rPr>
        <w:t xml:space="preserve">Results from this question obtained from the respondents was that 40% believed that the use of taser causes greater injury than Home Office approved techniques. From this, 60% believed that Home Officer approved techniques, for example, entangled arm lock will cause greater injury to </w:t>
      </w:r>
      <w:r>
        <w:rPr>
          <w:rFonts w:eastAsia="Times New Roman"/>
          <w:kern w:val="0"/>
          <w:lang w:eastAsia="en-GB"/>
        </w:rPr>
        <w:lastRenderedPageBreak/>
        <w:t xml:space="preserve">a person than a successful discharge of a taser. From this, it shows that a majority of the public have faith in successful taser discharges when used effectively and correctly. Further to this, the result from this questionnaire also shows that it may been seen that the use of taser may not be effective in certain circumstances, whereas home office approved techniques may be more useful. </w:t>
      </w:r>
    </w:p>
    <w:p w14:paraId="58DFF436" w14:textId="77777777" w:rsidR="00B90369" w:rsidRDefault="00B90369" w:rsidP="00B90369">
      <w:pPr>
        <w:suppressAutoHyphens w:val="0"/>
        <w:spacing w:after="0"/>
        <w:jc w:val="both"/>
        <w:rPr>
          <w:rFonts w:eastAsia="Times New Roman"/>
          <w:kern w:val="0"/>
          <w:u w:val="single"/>
          <w:lang w:eastAsia="en-GB"/>
        </w:rPr>
      </w:pPr>
      <w:r>
        <w:rPr>
          <w:rFonts w:eastAsia="Times New Roman"/>
          <w:kern w:val="0"/>
          <w:u w:val="single"/>
          <w:lang w:eastAsia="en-GB"/>
        </w:rPr>
        <w:t>Question 7:</w:t>
      </w:r>
    </w:p>
    <w:p w14:paraId="22A8972F" w14:textId="77777777" w:rsidR="00B90369" w:rsidRDefault="00B90369" w:rsidP="00B90369">
      <w:pPr>
        <w:suppressAutoHyphens w:val="0"/>
        <w:jc w:val="both"/>
        <w:rPr>
          <w:rFonts w:eastAsia="Times New Roman"/>
          <w:b/>
          <w:bCs/>
          <w:kern w:val="0"/>
          <w:lang w:eastAsia="en-GB"/>
        </w:rPr>
      </w:pPr>
      <w:r>
        <w:rPr>
          <w:rFonts w:eastAsia="Times New Roman"/>
          <w:b/>
          <w:bCs/>
          <w:kern w:val="0"/>
          <w:lang w:eastAsia="en-GB"/>
        </w:rPr>
        <w:t>Do you believe that Taser should be used on persons under 18 in the UK?</w:t>
      </w:r>
    </w:p>
    <w:p w14:paraId="38BC9834" w14:textId="77777777" w:rsidR="00B90369" w:rsidRDefault="00B90369" w:rsidP="00B90369">
      <w:pPr>
        <w:suppressAutoHyphens w:val="0"/>
        <w:jc w:val="both"/>
        <w:rPr>
          <w:rFonts w:eastAsia="Times New Roman"/>
          <w:kern w:val="0"/>
          <w:lang w:eastAsia="en-GB"/>
        </w:rPr>
      </w:pPr>
      <w:r>
        <w:rPr>
          <w:rFonts w:eastAsia="Times New Roman"/>
          <w:kern w:val="0"/>
          <w:lang w:eastAsia="en-GB"/>
        </w:rPr>
        <w:t xml:space="preserve">Police officers attend all type of incidents and on occasions they will attend incidents which involve persons under the age 18. This question was asked by the researcher to obtain the public perception on the use of taser on persons under 18 due to many physiology facts. For example, key organs are still developing at a young age. However, there have been incidents involving persons under 18 who suffer with mental health or disabilities which may cause a police officer to discharge of a taser. </w:t>
      </w:r>
    </w:p>
    <w:p w14:paraId="3627CA39" w14:textId="77777777" w:rsidR="00B90369" w:rsidRDefault="00B90369" w:rsidP="00B90369">
      <w:pPr>
        <w:suppressAutoHyphens w:val="0"/>
        <w:jc w:val="both"/>
        <w:rPr>
          <w:rFonts w:eastAsia="Times New Roman"/>
          <w:kern w:val="0"/>
          <w:lang w:eastAsia="en-GB"/>
        </w:rPr>
      </w:pPr>
      <w:r>
        <w:rPr>
          <w:rFonts w:eastAsia="Times New Roman"/>
          <w:kern w:val="0"/>
          <w:lang w:eastAsia="en-GB"/>
        </w:rPr>
        <w:t>From this question, 55% of the respondents believed that taser should be used on persons under 18. Whereas 45% believed that police officers should not use taser on persons under 18. Within this question, there was an option for respondents to give a reason to why they believe that tasers should not be used on persons under 18. Reasons included, identify other contingencies, can be mentally scarring for that individual, could affect physiology factors.  In addition to this, it is understandable as to why 45% stated that tasers should not be used as if something is to go wrong it could cause greater damage than to someone who is fully developed. Furthermore, with the age of criminal responsibility being 10 years old, therefore, this could be seen as a positive as people who are over the age of 10 and under the age of 18 can still take part in criminality and therefore, some may say should face the same consequences as someone over the age of 18.</w:t>
      </w:r>
    </w:p>
    <w:p w14:paraId="2F85C38D" w14:textId="77777777" w:rsidR="00B90369" w:rsidRDefault="00B90369" w:rsidP="00B90369">
      <w:pPr>
        <w:suppressAutoHyphens w:val="0"/>
        <w:spacing w:after="0"/>
        <w:jc w:val="both"/>
        <w:rPr>
          <w:rFonts w:eastAsia="Times New Roman"/>
          <w:kern w:val="0"/>
          <w:u w:val="single"/>
          <w:lang w:eastAsia="en-GB"/>
        </w:rPr>
      </w:pPr>
      <w:r>
        <w:rPr>
          <w:rFonts w:eastAsia="Times New Roman"/>
          <w:kern w:val="0"/>
          <w:u w:val="single"/>
          <w:lang w:eastAsia="en-GB"/>
        </w:rPr>
        <w:t>Question 8:</w:t>
      </w:r>
    </w:p>
    <w:p w14:paraId="39ABBFB4" w14:textId="77777777" w:rsidR="00B90369" w:rsidRDefault="00B90369" w:rsidP="00B90369">
      <w:pPr>
        <w:suppressAutoHyphens w:val="0"/>
        <w:jc w:val="both"/>
        <w:rPr>
          <w:rFonts w:eastAsia="Times New Roman"/>
          <w:b/>
          <w:bCs/>
          <w:kern w:val="0"/>
          <w:lang w:eastAsia="en-GB"/>
        </w:rPr>
      </w:pPr>
      <w:r>
        <w:rPr>
          <w:rFonts w:eastAsia="Times New Roman"/>
          <w:b/>
          <w:bCs/>
          <w:kern w:val="0"/>
          <w:lang w:eastAsia="en-GB"/>
        </w:rPr>
        <w:t>Do you understand the repercussions when Police Officers use a Taser in the UK?</w:t>
      </w:r>
    </w:p>
    <w:p w14:paraId="0CE6412C" w14:textId="77777777" w:rsidR="00B90369" w:rsidRDefault="00B90369" w:rsidP="00B90369">
      <w:pPr>
        <w:suppressAutoHyphens w:val="0"/>
        <w:jc w:val="both"/>
        <w:rPr>
          <w:rFonts w:eastAsia="Times New Roman"/>
          <w:kern w:val="0"/>
          <w:lang w:eastAsia="en-GB"/>
        </w:rPr>
      </w:pPr>
      <w:r>
        <w:rPr>
          <w:rFonts w:eastAsia="Times New Roman"/>
          <w:kern w:val="0"/>
          <w:lang w:eastAsia="en-GB"/>
        </w:rPr>
        <w:t>This question was designed to create an understand of the publics knowledge on the repercussions surrounding the use of taser by a police officer. There is research which is accessible for the public to view. However, the majority as shown in the secondary research, is due to the statistics behind the use of force element using taser.</w:t>
      </w:r>
    </w:p>
    <w:p w14:paraId="785EF439" w14:textId="77777777" w:rsidR="00B90369" w:rsidRDefault="00B90369" w:rsidP="00B90369">
      <w:pPr>
        <w:suppressAutoHyphens w:val="0"/>
        <w:jc w:val="both"/>
      </w:pPr>
      <w:r>
        <w:rPr>
          <w:rFonts w:eastAsia="Times New Roman"/>
          <w:kern w:val="0"/>
          <w:lang w:eastAsia="en-GB"/>
        </w:rPr>
        <w:t>From gathering results of this question, only a small minority of 20% understood the repercussions when police officer uses a taser. This could be due to the fact there is limited research to this for the public to view. However, as shown in the secondary research, recording use of force by taser is vital and is accurate shown by the statistics published by the Home Office (Home Office, 2023).</w:t>
      </w:r>
    </w:p>
    <w:p w14:paraId="6DCC143B" w14:textId="77777777" w:rsidR="00B90369" w:rsidRDefault="00B90369" w:rsidP="00B90369">
      <w:pPr>
        <w:suppressAutoHyphens w:val="0"/>
        <w:spacing w:after="0"/>
        <w:jc w:val="both"/>
        <w:rPr>
          <w:rFonts w:eastAsia="Times New Roman"/>
          <w:kern w:val="0"/>
          <w:u w:val="single"/>
          <w:lang w:eastAsia="en-GB"/>
        </w:rPr>
      </w:pPr>
      <w:r>
        <w:rPr>
          <w:rFonts w:eastAsia="Times New Roman"/>
          <w:kern w:val="0"/>
          <w:u w:val="single"/>
          <w:lang w:eastAsia="en-GB"/>
        </w:rPr>
        <w:t>Question 9:</w:t>
      </w:r>
    </w:p>
    <w:p w14:paraId="4931206E" w14:textId="77777777" w:rsidR="00B90369" w:rsidRDefault="00B90369" w:rsidP="00B90369">
      <w:pPr>
        <w:suppressAutoHyphens w:val="0"/>
        <w:jc w:val="both"/>
        <w:rPr>
          <w:rFonts w:eastAsia="Times New Roman"/>
          <w:b/>
          <w:bCs/>
          <w:kern w:val="0"/>
          <w:lang w:eastAsia="en-GB"/>
        </w:rPr>
      </w:pPr>
      <w:r>
        <w:rPr>
          <w:rFonts w:eastAsia="Times New Roman"/>
          <w:b/>
          <w:bCs/>
          <w:kern w:val="0"/>
          <w:lang w:eastAsia="en-GB"/>
        </w:rPr>
        <w:t>Do you understand what aftercare must be given by a police officer to a person when a Taser is discharged successfully on a person?</w:t>
      </w:r>
    </w:p>
    <w:p w14:paraId="7CB605AE" w14:textId="77777777" w:rsidR="00B90369" w:rsidRDefault="00B90369" w:rsidP="00B90369">
      <w:pPr>
        <w:suppressAutoHyphens w:val="0"/>
        <w:jc w:val="both"/>
        <w:rPr>
          <w:rFonts w:eastAsia="Times New Roman"/>
          <w:kern w:val="0"/>
          <w:lang w:eastAsia="en-GB"/>
        </w:rPr>
      </w:pPr>
      <w:r>
        <w:rPr>
          <w:rFonts w:eastAsia="Times New Roman"/>
          <w:kern w:val="0"/>
          <w:lang w:eastAsia="en-GB"/>
        </w:rPr>
        <w:t xml:space="preserve">There are many considerations and judgements that has must be taken into consideration by the police officer when to discharge taser on a person. However, after successfully discharging a taser onto a person, the police officer has a duty of care for that person and has must provide the correct aftercare. All taser trained officers are shown this during the training course, however this question was designed by the researcher to create an understanding of the public’s knowledge of this and to create awareness of the aftercare given by police officer and medical professionals. </w:t>
      </w:r>
    </w:p>
    <w:p w14:paraId="6E04EFBA" w14:textId="77777777" w:rsidR="00B90369" w:rsidRDefault="00B90369" w:rsidP="00B90369">
      <w:pPr>
        <w:suppressAutoHyphens w:val="0"/>
        <w:jc w:val="both"/>
        <w:rPr>
          <w:rFonts w:eastAsia="Times New Roman"/>
          <w:kern w:val="0"/>
          <w:lang w:eastAsia="en-GB"/>
        </w:rPr>
      </w:pPr>
      <w:r>
        <w:rPr>
          <w:rFonts w:eastAsia="Times New Roman"/>
          <w:kern w:val="0"/>
          <w:lang w:eastAsia="en-GB"/>
        </w:rPr>
        <w:t xml:space="preserve">A small minority of 15% of the respondents stated they understood the aftercare given by a police officer; therefore, this shows that more awareness could be provided to the public regarding </w:t>
      </w:r>
      <w:r>
        <w:rPr>
          <w:rFonts w:eastAsia="Times New Roman"/>
          <w:kern w:val="0"/>
          <w:lang w:eastAsia="en-GB"/>
        </w:rPr>
        <w:lastRenderedPageBreak/>
        <w:t xml:space="preserve">aftercare which is given by police and professionals after the discharge of a taser. Aftercare includes that if it an operation necessity then police officers themselves can remove the barbs from the persons skin if needed. For example, if police are taking the person to custody instead of a medical treatment centre. However, it is recommended that a medical professional to conduct when possible as taser dischargers may hit </w:t>
      </w:r>
      <w:proofErr w:type="spellStart"/>
      <w:proofErr w:type="gramStart"/>
      <w:r>
        <w:rPr>
          <w:rFonts w:eastAsia="Times New Roman"/>
          <w:kern w:val="0"/>
          <w:lang w:eastAsia="en-GB"/>
        </w:rPr>
        <w:t>a</w:t>
      </w:r>
      <w:proofErr w:type="spellEnd"/>
      <w:proofErr w:type="gramEnd"/>
      <w:r>
        <w:rPr>
          <w:rFonts w:eastAsia="Times New Roman"/>
          <w:kern w:val="0"/>
          <w:lang w:eastAsia="en-GB"/>
        </w:rPr>
        <w:t xml:space="preserve"> intimate area on that individual where may cause injury or potential life changing injury if not removed by a medical professional.  </w:t>
      </w:r>
    </w:p>
    <w:p w14:paraId="4E6D94CD" w14:textId="77777777" w:rsidR="00B90369" w:rsidRDefault="00B90369" w:rsidP="00B90369">
      <w:pPr>
        <w:suppressAutoHyphens w:val="0"/>
        <w:jc w:val="both"/>
        <w:rPr>
          <w:rFonts w:eastAsia="Times New Roman"/>
          <w:kern w:val="0"/>
          <w:lang w:eastAsia="en-GB"/>
        </w:rPr>
      </w:pPr>
      <w:r>
        <w:rPr>
          <w:rFonts w:eastAsia="Times New Roman"/>
          <w:kern w:val="0"/>
          <w:u w:val="single"/>
          <w:lang w:eastAsia="en-GB"/>
        </w:rPr>
        <w:t>Question 10:</w:t>
      </w:r>
    </w:p>
    <w:p w14:paraId="5CF25B68" w14:textId="77777777" w:rsidR="00B90369" w:rsidRDefault="00B90369" w:rsidP="00B90369">
      <w:pPr>
        <w:suppressAutoHyphens w:val="0"/>
        <w:jc w:val="both"/>
        <w:rPr>
          <w:rFonts w:eastAsia="Times New Roman"/>
          <w:b/>
          <w:bCs/>
          <w:kern w:val="0"/>
          <w:lang w:eastAsia="en-GB"/>
        </w:rPr>
      </w:pPr>
      <w:r>
        <w:rPr>
          <w:rFonts w:eastAsia="Times New Roman"/>
          <w:b/>
          <w:bCs/>
          <w:kern w:val="0"/>
          <w:lang w:eastAsia="en-GB"/>
        </w:rPr>
        <w:t>With regards to the use of Tasers in the UK, is there anything that has not been discussed in this questionnaire that you wish to discuss?</w:t>
      </w:r>
    </w:p>
    <w:p w14:paraId="58A983F0" w14:textId="77777777" w:rsidR="00B90369" w:rsidRDefault="00B90369" w:rsidP="00B90369">
      <w:pPr>
        <w:suppressAutoHyphens w:val="0"/>
        <w:jc w:val="both"/>
        <w:rPr>
          <w:rFonts w:eastAsia="Times New Roman"/>
          <w:kern w:val="0"/>
          <w:lang w:eastAsia="en-GB"/>
        </w:rPr>
      </w:pPr>
      <w:r>
        <w:rPr>
          <w:rFonts w:eastAsia="Times New Roman"/>
          <w:kern w:val="0"/>
          <w:lang w:eastAsia="en-GB"/>
        </w:rPr>
        <w:t xml:space="preserve">As discussed in the methodology, this last question was used to gather more information into the research topic. However, all respondents did not have anything further to discuss regarding tasers in UK Policing. With police forces using taser internationally there is several reviews and statistics online however as discussed during this topic research there are several articles and statistics in relation to the use of taser in UK policing. </w:t>
      </w:r>
    </w:p>
    <w:p w14:paraId="7A378240" w14:textId="77777777" w:rsidR="00B90369" w:rsidRDefault="00B90369" w:rsidP="00B90369">
      <w:pPr>
        <w:suppressAutoHyphens w:val="0"/>
        <w:jc w:val="both"/>
        <w:rPr>
          <w:rFonts w:eastAsia="Times New Roman"/>
          <w:kern w:val="0"/>
          <w:lang w:eastAsia="en-GB"/>
        </w:rPr>
      </w:pPr>
    </w:p>
    <w:p w14:paraId="3E8CB8F3" w14:textId="77777777" w:rsidR="00B90369" w:rsidRDefault="00B90369" w:rsidP="00B90369">
      <w:pPr>
        <w:suppressAutoHyphens w:val="0"/>
        <w:spacing w:after="0"/>
        <w:jc w:val="both"/>
        <w:rPr>
          <w:rFonts w:eastAsia="Times New Roman"/>
          <w:kern w:val="0"/>
          <w:u w:val="single"/>
          <w:lang w:eastAsia="en-GB"/>
        </w:rPr>
      </w:pPr>
      <w:r>
        <w:rPr>
          <w:rFonts w:eastAsia="Times New Roman"/>
          <w:kern w:val="0"/>
          <w:u w:val="single"/>
          <w:lang w:eastAsia="en-GB"/>
        </w:rPr>
        <w:t xml:space="preserve">Conclusion </w:t>
      </w:r>
    </w:p>
    <w:p w14:paraId="37A02B1A" w14:textId="77777777" w:rsidR="00B90369" w:rsidRDefault="00B90369" w:rsidP="00B90369">
      <w:pPr>
        <w:suppressAutoHyphens w:val="0"/>
        <w:jc w:val="both"/>
        <w:rPr>
          <w:rFonts w:eastAsia="Times New Roman"/>
          <w:kern w:val="0"/>
          <w:lang w:eastAsia="en-GB"/>
        </w:rPr>
      </w:pPr>
      <w:r>
        <w:rPr>
          <w:rFonts w:eastAsia="Times New Roman"/>
          <w:kern w:val="0"/>
          <w:lang w:eastAsia="en-GB"/>
        </w:rPr>
        <w:t xml:space="preserve">The first aim of this research on how to achieve the public perception of the use of tasers by police officers with reasoning for and against the use of tasers was to obtain trustworthy and reliable information on the background of tasers along with finding key statistics in relation to the use of force involving taser. It was found by the researcher that when taser was first introduced in UK policing in 2003 to present day, it has received positive feedback from the Government as it was published that they wanted more police officers to be issued with taser. Following this, The Home Office announced in 2020 that £6.7 million to provide to allow more taser trained officers across England and Wales (Home Office, 2020). From this, it has shown across police forces that equipping police officers with taser as a deterrent to crime along with-it being a less harmful weapon than the traditional firearm which Authorised Firearms Officer have access to. Further to this, the researcher obtained key statistics which shows the improvement of documenting the use of a taser and with this shows a decrease in discharge of taser between 2021-2023. The second aim was to obtain trustworthy and reliable information on regarding the public perception on the use of taser. From conducting this research, it is clear to see that a high proportionate of the public believe that when taser is used in UK policing it is ‘Sometimes Justifiable’ and a small proportionate being 8% believing that it is ‘Never Justifiable’ when taser is used in UK policing as shown by the IOPC (IOPC,2023). This is important information retrieved by the researching as it shows a high proportionate have trust in UK policing when it comes to justifying the use of taser on a person. The final aim was to conduct research and obtaining results using a questionnaire. The use of a questionnaire was to get first hand response effectively and to be able to gain simple but accurate questions to what the researcher believes are important questions surrounding the public perception on this topic. </w:t>
      </w:r>
    </w:p>
    <w:p w14:paraId="6EB1808F" w14:textId="77777777" w:rsidR="00B90369" w:rsidRDefault="00B90369" w:rsidP="00B90369">
      <w:pPr>
        <w:suppressAutoHyphens w:val="0"/>
        <w:rPr>
          <w:u w:val="single"/>
        </w:rPr>
      </w:pPr>
      <w:r>
        <w:rPr>
          <w:u w:val="single"/>
        </w:rPr>
        <w:t>Recommendations</w:t>
      </w:r>
    </w:p>
    <w:p w14:paraId="4928B202" w14:textId="251855EB" w:rsidR="00B90369" w:rsidRDefault="00B90369" w:rsidP="00B90369">
      <w:pPr>
        <w:suppressAutoHyphens w:val="0"/>
        <w:jc w:val="both"/>
      </w:pPr>
      <w:r>
        <w:t xml:space="preserve">The researcher has thought about a numerous of recommendations on how to improve if this was to be completed again. The first recommendation that the researcher has considered if to conduct this again, is to make the questionnaire more accessible. This can be done by obtaining greater results across a higher number of respondents to achieve more accurate results. In addition to this, another recommendation made by the researcher is to make several questionnaires with the same questions but send to respondents in different parts of the UK to obtain results and compare by the living area. A further recommendation would be to gain a </w:t>
      </w:r>
      <w:r>
        <w:lastRenderedPageBreak/>
        <w:t xml:space="preserve">further understanding of public in relation to their perception of taser by giving more effective time to primary research to create a broader understanding for the researcher. </w:t>
      </w:r>
    </w:p>
    <w:p w14:paraId="42584570" w14:textId="77777777" w:rsidR="00B90369" w:rsidRPr="00B90369" w:rsidRDefault="00B90369" w:rsidP="00B90369">
      <w:pPr>
        <w:suppressAutoHyphens w:val="0"/>
        <w:jc w:val="both"/>
      </w:pPr>
    </w:p>
    <w:p w14:paraId="3941E4B9" w14:textId="77777777" w:rsidR="00B90369" w:rsidRDefault="00B90369" w:rsidP="00B90369">
      <w:pPr>
        <w:suppressAutoHyphens w:val="0"/>
        <w:rPr>
          <w:u w:val="single"/>
        </w:rPr>
      </w:pPr>
      <w:r>
        <w:rPr>
          <w:u w:val="single"/>
        </w:rPr>
        <w:t>Bibliography</w:t>
      </w:r>
    </w:p>
    <w:p w14:paraId="2FF0598F" w14:textId="77777777" w:rsidR="00B90369" w:rsidRDefault="00B90369" w:rsidP="00B90369">
      <w:pPr>
        <w:jc w:val="both"/>
      </w:pPr>
      <w:proofErr w:type="spellStart"/>
      <w:r>
        <w:t>Abbadia</w:t>
      </w:r>
      <w:proofErr w:type="spellEnd"/>
      <w:r>
        <w:t>, J. (2024). </w:t>
      </w:r>
      <w:r>
        <w:rPr>
          <w:i/>
          <w:iCs/>
        </w:rPr>
        <w:t xml:space="preserve">Using Secondary Research </w:t>
      </w:r>
      <w:proofErr w:type="gramStart"/>
      <w:r>
        <w:rPr>
          <w:i/>
          <w:iCs/>
        </w:rPr>
        <w:t>For</w:t>
      </w:r>
      <w:proofErr w:type="gramEnd"/>
      <w:r>
        <w:rPr>
          <w:i/>
          <w:iCs/>
        </w:rPr>
        <w:t xml:space="preserve"> Better Decisions: An Overview</w:t>
      </w:r>
      <w:r>
        <w:t>. [online] Mind the Graph Blog. Available at: https://mindthegraph.com/blog/secondary-research/.</w:t>
      </w:r>
    </w:p>
    <w:p w14:paraId="32A8A050" w14:textId="77777777" w:rsidR="00B90369" w:rsidRDefault="00B90369" w:rsidP="00B90369">
      <w:pPr>
        <w:jc w:val="both"/>
      </w:pPr>
    </w:p>
    <w:p w14:paraId="0A1ADCFB" w14:textId="77777777" w:rsidR="00B90369" w:rsidRDefault="00B90369" w:rsidP="00B90369">
      <w:pPr>
        <w:jc w:val="both"/>
      </w:pPr>
      <w:r>
        <w:t>Ananian, A. (2024). </w:t>
      </w:r>
      <w:r>
        <w:rPr>
          <w:i/>
          <w:iCs/>
        </w:rPr>
        <w:t>Prelaunch</w:t>
      </w:r>
      <w:r>
        <w:t>. [online] prelaunch.com. Available at: https://prelaunch.com/blog/disadvantages-of-focus-groups.</w:t>
      </w:r>
    </w:p>
    <w:p w14:paraId="439C3A56" w14:textId="77777777" w:rsidR="00B90369" w:rsidRDefault="00B90369" w:rsidP="00B90369">
      <w:pPr>
        <w:jc w:val="both"/>
      </w:pPr>
    </w:p>
    <w:p w14:paraId="5B76D513" w14:textId="77777777" w:rsidR="00B90369" w:rsidRDefault="00B90369" w:rsidP="00B90369">
      <w:pPr>
        <w:jc w:val="both"/>
      </w:pPr>
      <w:r>
        <w:t>Avon and Somerset Police. (n.d.). </w:t>
      </w:r>
      <w:r>
        <w:rPr>
          <w:i/>
          <w:iCs/>
        </w:rPr>
        <w:t>Taser statistics</w:t>
      </w:r>
      <w:r>
        <w:t>. [online] Available at: https://www.avonandsomerset.police.uk/about/our-priorities/taser-statistics/.</w:t>
      </w:r>
    </w:p>
    <w:p w14:paraId="78D91FF4" w14:textId="77777777" w:rsidR="00B90369" w:rsidRDefault="00B90369" w:rsidP="00B90369">
      <w:pPr>
        <w:jc w:val="both"/>
      </w:pPr>
    </w:p>
    <w:p w14:paraId="3CABBC9E" w14:textId="77777777" w:rsidR="00B90369" w:rsidRDefault="00B90369" w:rsidP="00B90369">
      <w:pPr>
        <w:jc w:val="both"/>
      </w:pPr>
      <w:r>
        <w:t>Bowling, R. (2023). </w:t>
      </w:r>
      <w:r>
        <w:rPr>
          <w:i/>
          <w:iCs/>
        </w:rPr>
        <w:t>History of the TASER: How It Became an Essential Police Tool</w:t>
      </w:r>
      <w:r>
        <w:t>. [online] Officer. Available at: https://www.officer.com/tactical/less-lethal/article/21251746/history-of-the-taser-how-it-became-an-essential-police-tool.</w:t>
      </w:r>
    </w:p>
    <w:p w14:paraId="236FBF4F" w14:textId="77777777" w:rsidR="00B90369" w:rsidRDefault="00B90369" w:rsidP="00B90369">
      <w:pPr>
        <w:jc w:val="both"/>
      </w:pPr>
    </w:p>
    <w:p w14:paraId="110AFF3C" w14:textId="77777777" w:rsidR="00B90369" w:rsidRDefault="00B90369" w:rsidP="00B90369">
      <w:pPr>
        <w:jc w:val="both"/>
      </w:pPr>
      <w:r>
        <w:t>Boyce, C. and Neale, P. (2006). </w:t>
      </w:r>
      <w:r>
        <w:rPr>
          <w:i/>
          <w:iCs/>
        </w:rPr>
        <w:t>CONDUCTING IN-DEPTH INTERVIEWS: A Guide for Designing and Conducting In-Depth Interviews for Evaluation Input</w:t>
      </w:r>
      <w:r>
        <w:t>. [online] Available at: https://nyhealthfoundation.org/wp-content/uploads/2019/02/m_e_tool_series_indepth_interviews-1.pdf.</w:t>
      </w:r>
    </w:p>
    <w:p w14:paraId="6DEE69D9" w14:textId="77777777" w:rsidR="00B90369" w:rsidRDefault="00B90369" w:rsidP="00B90369">
      <w:pPr>
        <w:jc w:val="both"/>
      </w:pPr>
    </w:p>
    <w:p w14:paraId="6E5FADDA" w14:textId="77777777" w:rsidR="00B90369" w:rsidRDefault="00B90369" w:rsidP="00B90369">
      <w:pPr>
        <w:jc w:val="both"/>
      </w:pPr>
      <w:r>
        <w:t>Brown, J. (2021). </w:t>
      </w:r>
      <w:r>
        <w:rPr>
          <w:i/>
          <w:iCs/>
        </w:rPr>
        <w:t>Policing in the UK</w:t>
      </w:r>
      <w:r>
        <w:t>. [online] House of Commons Library. Available at: https://commonslibrary.parliament.uk/research-briefings/cbp-8582/.</w:t>
      </w:r>
    </w:p>
    <w:p w14:paraId="679D867E" w14:textId="77777777" w:rsidR="00B90369" w:rsidRDefault="00B90369" w:rsidP="00B90369">
      <w:pPr>
        <w:jc w:val="both"/>
      </w:pPr>
    </w:p>
    <w:p w14:paraId="213D8B2F" w14:textId="77777777" w:rsidR="00B90369" w:rsidRDefault="00B90369" w:rsidP="00B90369">
      <w:pPr>
        <w:jc w:val="both"/>
      </w:pPr>
      <w:proofErr w:type="spellStart"/>
      <w:r>
        <w:t>Brozmanova</w:t>
      </w:r>
      <w:proofErr w:type="spellEnd"/>
      <w:r>
        <w:t>, L. (n.d.). </w:t>
      </w:r>
      <w:r>
        <w:rPr>
          <w:i/>
          <w:iCs/>
        </w:rPr>
        <w:t>Open-Ended Questions: 28 Examples of How to Ask Properly</w:t>
      </w:r>
      <w:r>
        <w:t>. [online] Customer Happiness Blog. Available at: https://www.nicereply.com/blog/open-ended-questions-examples/.</w:t>
      </w:r>
    </w:p>
    <w:p w14:paraId="511143C5" w14:textId="77777777" w:rsidR="00B90369" w:rsidRDefault="00B90369" w:rsidP="00B90369">
      <w:pPr>
        <w:jc w:val="both"/>
      </w:pPr>
    </w:p>
    <w:p w14:paraId="1E61B12A" w14:textId="77777777" w:rsidR="00B90369" w:rsidRDefault="00B90369" w:rsidP="00B90369">
      <w:pPr>
        <w:jc w:val="both"/>
      </w:pPr>
      <w:r>
        <w:t>Business Research Methodology (2011). </w:t>
      </w:r>
      <w:r>
        <w:rPr>
          <w:i/>
          <w:iCs/>
        </w:rPr>
        <w:t>Applied Research - Research-Methodology</w:t>
      </w:r>
      <w:r>
        <w:t>. [online] Research-Methodology. Available at: https://research-methodology.net/research-methodology/research-types/applied-research/.</w:t>
      </w:r>
    </w:p>
    <w:p w14:paraId="24D64E82" w14:textId="77777777" w:rsidR="00B90369" w:rsidRDefault="00B90369" w:rsidP="00B90369">
      <w:pPr>
        <w:jc w:val="both"/>
      </w:pPr>
    </w:p>
    <w:p w14:paraId="4C8E982F" w14:textId="77777777" w:rsidR="00B90369" w:rsidRDefault="00B90369" w:rsidP="00B90369">
      <w:pPr>
        <w:jc w:val="both"/>
      </w:pPr>
      <w:r>
        <w:t>Cleave, P. (2023). </w:t>
      </w:r>
      <w:r>
        <w:rPr>
          <w:i/>
          <w:iCs/>
        </w:rPr>
        <w:t>Advantages of Questionnaires in Online Research</w:t>
      </w:r>
      <w:r>
        <w:t xml:space="preserve">. [online] </w:t>
      </w:r>
      <w:proofErr w:type="spellStart"/>
      <w:r>
        <w:t>SmartSurvey</w:t>
      </w:r>
      <w:proofErr w:type="spellEnd"/>
      <w:r>
        <w:t>. Available at: https://www.smartsurvey.co.uk/blog/advantages-of-questionnaires-in-online-research.</w:t>
      </w:r>
    </w:p>
    <w:p w14:paraId="15711D71" w14:textId="77777777" w:rsidR="00B90369" w:rsidRDefault="00B90369" w:rsidP="00B90369">
      <w:pPr>
        <w:jc w:val="both"/>
      </w:pPr>
    </w:p>
    <w:p w14:paraId="2F832DC7" w14:textId="77777777" w:rsidR="00B90369" w:rsidRDefault="00B90369" w:rsidP="00B90369">
      <w:pPr>
        <w:jc w:val="both"/>
      </w:pPr>
      <w:r>
        <w:lastRenderedPageBreak/>
        <w:t>College of Policing (2022). </w:t>
      </w:r>
      <w:r>
        <w:rPr>
          <w:i/>
          <w:iCs/>
        </w:rPr>
        <w:t>Conducted energy devices (Taser)</w:t>
      </w:r>
      <w:r>
        <w:t>. [online] College of Policing. Available at: https://www.college.police.uk/app/armed-policing/conducted-energy-devices-taser.</w:t>
      </w:r>
    </w:p>
    <w:p w14:paraId="567FE7D6" w14:textId="77777777" w:rsidR="00B90369" w:rsidRDefault="00B90369" w:rsidP="00B90369">
      <w:pPr>
        <w:jc w:val="both"/>
      </w:pPr>
    </w:p>
    <w:p w14:paraId="03EDCD98" w14:textId="77777777" w:rsidR="00B90369" w:rsidRDefault="00B90369" w:rsidP="00B90369">
      <w:pPr>
        <w:jc w:val="both"/>
      </w:pPr>
      <w:r>
        <w:t>dovetail.com. (2024). </w:t>
      </w:r>
      <w:r>
        <w:rPr>
          <w:i/>
          <w:iCs/>
        </w:rPr>
        <w:t>Closed-Ended Questions: Overview, Uses, and Examples</w:t>
      </w:r>
      <w:r>
        <w:t>. [online] Available at: https://dovetail.com/surveys/close-ended-questions/.</w:t>
      </w:r>
    </w:p>
    <w:p w14:paraId="54F4F352" w14:textId="77777777" w:rsidR="00B90369" w:rsidRDefault="00B90369" w:rsidP="00B90369">
      <w:pPr>
        <w:jc w:val="both"/>
      </w:pPr>
    </w:p>
    <w:p w14:paraId="542765FB" w14:textId="77777777" w:rsidR="00B90369" w:rsidRDefault="00B90369" w:rsidP="00B90369">
      <w:pPr>
        <w:jc w:val="both"/>
      </w:pPr>
      <w:proofErr w:type="spellStart"/>
      <w:r>
        <w:t>GeoPoll</w:t>
      </w:r>
      <w:proofErr w:type="spellEnd"/>
      <w:r>
        <w:t>. (2018). </w:t>
      </w:r>
      <w:r>
        <w:rPr>
          <w:i/>
          <w:iCs/>
        </w:rPr>
        <w:t>Sources of Secondary Research and Considerations for Emerging Markets</w:t>
      </w:r>
      <w:r>
        <w:t>. [online] Available at: https://www.geopoll.com/blog/secondary-research-emerging-markets/.</w:t>
      </w:r>
    </w:p>
    <w:p w14:paraId="06803C2F" w14:textId="77777777" w:rsidR="00B90369" w:rsidRDefault="00B90369" w:rsidP="00B90369">
      <w:pPr>
        <w:jc w:val="both"/>
      </w:pPr>
    </w:p>
    <w:p w14:paraId="00917D11" w14:textId="77777777" w:rsidR="00B90369" w:rsidRDefault="00B90369" w:rsidP="00B90369">
      <w:pPr>
        <w:jc w:val="both"/>
      </w:pPr>
      <w:r>
        <w:t>George, T. (2023). </w:t>
      </w:r>
      <w:r>
        <w:rPr>
          <w:i/>
          <w:iCs/>
        </w:rPr>
        <w:t>Primary Research | Definition, Types, &amp; Examples</w:t>
      </w:r>
      <w:r>
        <w:t xml:space="preserve">. [online] </w:t>
      </w:r>
      <w:proofErr w:type="spellStart"/>
      <w:r>
        <w:t>Scribbr</w:t>
      </w:r>
      <w:proofErr w:type="spellEnd"/>
      <w:r>
        <w:t>. Available at: https://www.scribbr.com/methodology/primary-research/.</w:t>
      </w:r>
    </w:p>
    <w:p w14:paraId="6877AC2C" w14:textId="77777777" w:rsidR="00B90369" w:rsidRDefault="00B90369" w:rsidP="00B90369">
      <w:pPr>
        <w:jc w:val="both"/>
      </w:pPr>
    </w:p>
    <w:p w14:paraId="5214FA43" w14:textId="77777777" w:rsidR="00B90369" w:rsidRDefault="00B90369" w:rsidP="00B90369">
      <w:pPr>
        <w:jc w:val="both"/>
      </w:pPr>
      <w:r>
        <w:t>GOV.UK. (n.d.). </w:t>
      </w:r>
      <w:r>
        <w:rPr>
          <w:i/>
          <w:iCs/>
        </w:rPr>
        <w:t>Forces awarded extra funding for Taser</w:t>
      </w:r>
      <w:r>
        <w:t>. [online] Available at: https://www.gov.uk/government/news/forces-awarded-extra-funding-for-taser.</w:t>
      </w:r>
    </w:p>
    <w:p w14:paraId="09D1BF53" w14:textId="77777777" w:rsidR="00B90369" w:rsidRDefault="00B90369" w:rsidP="00B90369">
      <w:pPr>
        <w:jc w:val="both"/>
      </w:pPr>
    </w:p>
    <w:p w14:paraId="4EA5849B" w14:textId="77777777" w:rsidR="00B90369" w:rsidRDefault="00B90369" w:rsidP="00B90369">
      <w:pPr>
        <w:jc w:val="both"/>
      </w:pPr>
      <w:r>
        <w:t>GOV.UK. (n.d.). </w:t>
      </w:r>
      <w:r>
        <w:rPr>
          <w:i/>
          <w:iCs/>
        </w:rPr>
        <w:t>Public perceptions of policing: A review of research and literature</w:t>
      </w:r>
      <w:r>
        <w:t>. [online] Available at: https://www.gov.uk/government/publications/public-perceptions-of-policing-a-review-of-research-and-literature/public-perceptions-of-policing-a-review-of-research-and-literature#conclusions.</w:t>
      </w:r>
    </w:p>
    <w:p w14:paraId="3EDD03A7" w14:textId="77777777" w:rsidR="00B90369" w:rsidRDefault="00B90369" w:rsidP="00B90369">
      <w:pPr>
        <w:jc w:val="both"/>
      </w:pPr>
    </w:p>
    <w:p w14:paraId="3FE1F33D" w14:textId="77777777" w:rsidR="00B90369" w:rsidRDefault="00B90369" w:rsidP="00B90369">
      <w:pPr>
        <w:jc w:val="both"/>
      </w:pPr>
      <w:r>
        <w:t>GOV.UK. (n.d.). </w:t>
      </w:r>
      <w:r>
        <w:rPr>
          <w:i/>
          <w:iCs/>
        </w:rPr>
        <w:t xml:space="preserve">Police use of force statistics, </w:t>
      </w:r>
      <w:proofErr w:type="gramStart"/>
      <w:r>
        <w:rPr>
          <w:i/>
          <w:iCs/>
        </w:rPr>
        <w:t>England</w:t>
      </w:r>
      <w:proofErr w:type="gramEnd"/>
      <w:r>
        <w:rPr>
          <w:i/>
          <w:iCs/>
        </w:rPr>
        <w:t xml:space="preserve"> and Wales: April 2022 to March 2023</w:t>
      </w:r>
      <w:r>
        <w:t>. [online] Available at: https://www.gov.uk/government/statistics/police-use-of-force-statistics-april-2022-to-march-2023/police-use-of-force-statistics-england-and-wales-april-2022-to-march-2023#ced-conducted-energy-device-use.</w:t>
      </w:r>
    </w:p>
    <w:p w14:paraId="5A3D2F45" w14:textId="77777777" w:rsidR="00B90369" w:rsidRDefault="00B90369" w:rsidP="00B90369">
      <w:pPr>
        <w:jc w:val="both"/>
      </w:pPr>
    </w:p>
    <w:p w14:paraId="784B482C" w14:textId="77777777" w:rsidR="00B90369" w:rsidRDefault="00B90369" w:rsidP="00B90369">
      <w:pPr>
        <w:jc w:val="both"/>
      </w:pPr>
      <w:r>
        <w:t>Grant, M.J. and Booth, A. (2009). A Typology of reviews: an Analysis of 14 Review Types and Associated Methodologies. </w:t>
      </w:r>
      <w:r>
        <w:rPr>
          <w:i/>
          <w:iCs/>
        </w:rPr>
        <w:t>Health Information &amp; Libraries Journal</w:t>
      </w:r>
      <w:r>
        <w:t>, 26(2), pp.91–108.</w:t>
      </w:r>
    </w:p>
    <w:p w14:paraId="7B1CC594" w14:textId="77777777" w:rsidR="00B90369" w:rsidRDefault="00B90369" w:rsidP="00B90369">
      <w:pPr>
        <w:jc w:val="both"/>
      </w:pPr>
    </w:p>
    <w:p w14:paraId="19D4B9E0" w14:textId="77777777" w:rsidR="00B90369" w:rsidRDefault="00B90369" w:rsidP="00B90369">
      <w:pPr>
        <w:jc w:val="both"/>
      </w:pPr>
      <w:r>
        <w:t>Hassan, M. (2022). </w:t>
      </w:r>
      <w:r>
        <w:rPr>
          <w:i/>
          <w:iCs/>
        </w:rPr>
        <w:t>Data Collection - Methods and Examples</w:t>
      </w:r>
      <w:r>
        <w:t>. [online] Research Method. Available at: https://researchmethod.net/data-collection/.</w:t>
      </w:r>
    </w:p>
    <w:p w14:paraId="10EB8AA3" w14:textId="77777777" w:rsidR="00B90369" w:rsidRDefault="00B90369" w:rsidP="00B90369">
      <w:pPr>
        <w:jc w:val="both"/>
      </w:pPr>
    </w:p>
    <w:p w14:paraId="373254E6" w14:textId="77777777" w:rsidR="00B90369" w:rsidRDefault="00B90369" w:rsidP="00B90369">
      <w:pPr>
        <w:jc w:val="both"/>
      </w:pPr>
      <w:r>
        <w:t>Hassan, M. (2024). </w:t>
      </w:r>
      <w:r>
        <w:rPr>
          <w:i/>
          <w:iCs/>
        </w:rPr>
        <w:t>Qualitative Research - Methods and Analysis</w:t>
      </w:r>
      <w:r>
        <w:t>. [online] Research Method. Available at: https://researchmethod.net/qualitative-research/.</w:t>
      </w:r>
    </w:p>
    <w:p w14:paraId="20EFD28C" w14:textId="77777777" w:rsidR="00B90369" w:rsidRDefault="00B90369" w:rsidP="00B90369">
      <w:pPr>
        <w:jc w:val="both"/>
      </w:pPr>
      <w:r>
        <w:t>Hassan, M. (2022). </w:t>
      </w:r>
      <w:r>
        <w:rPr>
          <w:i/>
          <w:iCs/>
        </w:rPr>
        <w:t>Questionnaire - Definition, Types, Examples</w:t>
      </w:r>
      <w:r>
        <w:t>. [online] Research Method. Available at: https://researchmethod.net/questionnaire/.</w:t>
      </w:r>
    </w:p>
    <w:p w14:paraId="2B6D1A47" w14:textId="77777777" w:rsidR="00B90369" w:rsidRDefault="00B90369" w:rsidP="00B90369">
      <w:pPr>
        <w:jc w:val="both"/>
      </w:pPr>
    </w:p>
    <w:p w14:paraId="1395F255" w14:textId="77777777" w:rsidR="00B90369" w:rsidRDefault="00B90369" w:rsidP="00B90369">
      <w:pPr>
        <w:jc w:val="both"/>
      </w:pPr>
      <w:r>
        <w:lastRenderedPageBreak/>
        <w:t>Home Office (2018). </w:t>
      </w:r>
      <w:r>
        <w:rPr>
          <w:i/>
          <w:iCs/>
        </w:rPr>
        <w:t>Police use of force statistics</w:t>
      </w:r>
      <w:r>
        <w:t>. [online] GOV.UK. Available at: https://www.gov.uk/government/collections/police-use-of-force-statistics.</w:t>
      </w:r>
    </w:p>
    <w:p w14:paraId="7A7E66DD" w14:textId="77777777" w:rsidR="00B90369" w:rsidRDefault="00B90369" w:rsidP="00B90369">
      <w:pPr>
        <w:jc w:val="both"/>
      </w:pPr>
    </w:p>
    <w:p w14:paraId="5E3D3122" w14:textId="77777777" w:rsidR="00B90369" w:rsidRDefault="00B90369" w:rsidP="00B90369">
      <w:pPr>
        <w:jc w:val="both"/>
      </w:pPr>
      <w:r>
        <w:t>Home Office (2023). </w:t>
      </w:r>
      <w:r>
        <w:rPr>
          <w:i/>
          <w:iCs/>
        </w:rPr>
        <w:t xml:space="preserve">Police use of firearms statistics, </w:t>
      </w:r>
      <w:proofErr w:type="gramStart"/>
      <w:r>
        <w:rPr>
          <w:i/>
          <w:iCs/>
        </w:rPr>
        <w:t>England</w:t>
      </w:r>
      <w:proofErr w:type="gramEnd"/>
      <w:r>
        <w:rPr>
          <w:i/>
          <w:iCs/>
        </w:rPr>
        <w:t xml:space="preserve"> and Wales: April 2022 to March 2023</w:t>
      </w:r>
      <w:r>
        <w:t>. [online] GOV.UK. Available at: https://www.gov.uk/government/statistics/police-use-of-firearms-statistics-england-and-wales-april-2022-to-march-2023/police-use-of-firearms-statistics-england-and-wales-april-2022-to-march-2023.</w:t>
      </w:r>
    </w:p>
    <w:p w14:paraId="6C92C123" w14:textId="77777777" w:rsidR="00B90369" w:rsidRDefault="00B90369" w:rsidP="00B90369">
      <w:pPr>
        <w:jc w:val="both"/>
      </w:pPr>
    </w:p>
    <w:p w14:paraId="5508491C" w14:textId="77777777" w:rsidR="00B90369" w:rsidRDefault="00B90369" w:rsidP="00B90369">
      <w:pPr>
        <w:jc w:val="both"/>
      </w:pPr>
      <w:r>
        <w:t>https://www.btp.police.uk/police-forces/british-transport-police/areas/campaigns/Taser/selection-and-training/</w:t>
      </w:r>
    </w:p>
    <w:p w14:paraId="39E99881" w14:textId="77777777" w:rsidR="00B90369" w:rsidRDefault="00B90369" w:rsidP="00B90369">
      <w:pPr>
        <w:jc w:val="both"/>
      </w:pPr>
    </w:p>
    <w:p w14:paraId="518C64D4" w14:textId="77777777" w:rsidR="00B90369" w:rsidRDefault="00B90369" w:rsidP="00B90369">
      <w:pPr>
        <w:jc w:val="both"/>
      </w:pPr>
      <w:r>
        <w:t>https://www.sussex.police.uk/SysSiteAssets/media/downloads/sussex/about-us/governance-and-processes/taser/professional-taser-training-and-scrutiny.pdf</w:t>
      </w:r>
    </w:p>
    <w:p w14:paraId="1204FC4C" w14:textId="77777777" w:rsidR="00B90369" w:rsidRDefault="00B90369" w:rsidP="00B90369">
      <w:pPr>
        <w:jc w:val="both"/>
      </w:pPr>
    </w:p>
    <w:p w14:paraId="644FBCEF" w14:textId="77777777" w:rsidR="00B90369" w:rsidRDefault="00B90369" w:rsidP="00B90369">
      <w:pPr>
        <w:jc w:val="both"/>
      </w:pPr>
      <w:r>
        <w:t>IOPC (2023). </w:t>
      </w:r>
      <w:r>
        <w:rPr>
          <w:i/>
          <w:iCs/>
        </w:rPr>
        <w:t>IOPC publishes figures on deaths during or following police contact for 2022/23 | Independent Office for Police Conduct (IOPC)</w:t>
      </w:r>
      <w:r>
        <w:t>. [online] www.policeconduct.gov.uk. Available at: https://www.policeconduct.gov.uk/news/iopc-publishes-figures-deaths-during-or-following-police-contact-202223.</w:t>
      </w:r>
    </w:p>
    <w:p w14:paraId="6210080B" w14:textId="77777777" w:rsidR="00B90369" w:rsidRDefault="00B90369" w:rsidP="00B90369">
      <w:pPr>
        <w:jc w:val="both"/>
      </w:pPr>
    </w:p>
    <w:p w14:paraId="1C118B6E" w14:textId="77777777" w:rsidR="00B90369" w:rsidRDefault="00B90369" w:rsidP="00B90369">
      <w:pPr>
        <w:jc w:val="both"/>
      </w:pPr>
      <w:r>
        <w:t>IOPC (2023). </w:t>
      </w:r>
      <w:r>
        <w:rPr>
          <w:i/>
          <w:iCs/>
        </w:rPr>
        <w:t>Public Perceptions Tracker Summary Report - 2022/23 | Independent Office for Police Conduct (IOPC)</w:t>
      </w:r>
      <w:r>
        <w:t>. [online] www.policeconduct.gov.uk. Available at: https://www.policeconduct.gov.uk/publications/public-perceptions-tracker-summary-report-202223.</w:t>
      </w:r>
    </w:p>
    <w:p w14:paraId="681EB0FB" w14:textId="77777777" w:rsidR="00B90369" w:rsidRDefault="00B90369" w:rsidP="00B90369">
      <w:pPr>
        <w:jc w:val="both"/>
      </w:pPr>
    </w:p>
    <w:p w14:paraId="7C788BF5" w14:textId="77777777" w:rsidR="00B90369" w:rsidRDefault="00B90369" w:rsidP="00B90369">
      <w:pPr>
        <w:jc w:val="both"/>
      </w:pPr>
      <w:proofErr w:type="spellStart"/>
      <w:r>
        <w:t>Keiligh</w:t>
      </w:r>
      <w:proofErr w:type="spellEnd"/>
      <w:r>
        <w:t xml:space="preserve"> Baker (2019). Should all frontline police officers use Tasers? </w:t>
      </w:r>
      <w:r>
        <w:rPr>
          <w:i/>
          <w:iCs/>
        </w:rPr>
        <w:t>BBC News</w:t>
      </w:r>
      <w:r>
        <w:t>. [online] 23 Aug. Available at: https://www.bbc.co.uk/news/uk-49405999.</w:t>
      </w:r>
    </w:p>
    <w:p w14:paraId="379E4318" w14:textId="77777777" w:rsidR="00B90369" w:rsidRDefault="00B90369" w:rsidP="00B90369">
      <w:pPr>
        <w:jc w:val="both"/>
      </w:pPr>
    </w:p>
    <w:p w14:paraId="4D80CAC2" w14:textId="77777777" w:rsidR="00B90369" w:rsidRDefault="00B90369" w:rsidP="00B90369">
      <w:pPr>
        <w:jc w:val="both"/>
      </w:pPr>
      <w:r>
        <w:t>Kiely, T.J. (2024). </w:t>
      </w:r>
      <w:r>
        <w:rPr>
          <w:i/>
          <w:iCs/>
        </w:rPr>
        <w:t>Secondary Research Guide: Definition, Methods, Examples</w:t>
      </w:r>
      <w:r>
        <w:t>. [online] Meltwater. Available at: https://www.meltwater.com/en/blog/secondary-research.</w:t>
      </w:r>
    </w:p>
    <w:p w14:paraId="60EF428D" w14:textId="77777777" w:rsidR="00B90369" w:rsidRDefault="00B90369" w:rsidP="00B90369">
      <w:pPr>
        <w:jc w:val="both"/>
      </w:pPr>
      <w:r>
        <w:t>King, N. (2022). </w:t>
      </w:r>
      <w:proofErr w:type="spellStart"/>
      <w:r>
        <w:rPr>
          <w:i/>
          <w:iCs/>
        </w:rPr>
        <w:t>LibGuides</w:t>
      </w:r>
      <w:proofErr w:type="spellEnd"/>
      <w:r>
        <w:rPr>
          <w:i/>
          <w:iCs/>
        </w:rPr>
        <w:t>: Research Methods: Secondary Research</w:t>
      </w:r>
      <w:r>
        <w:t>. [online] libguides.tees.ac.uk. Available at: https://libguides.tees.ac.uk/researchmethods/secondary.</w:t>
      </w:r>
    </w:p>
    <w:p w14:paraId="55D8FF67" w14:textId="77777777" w:rsidR="00B90369" w:rsidRDefault="00B90369" w:rsidP="00B90369">
      <w:pPr>
        <w:jc w:val="both"/>
      </w:pPr>
    </w:p>
    <w:p w14:paraId="00CAE6A4" w14:textId="77777777" w:rsidR="00B90369" w:rsidRDefault="00B90369" w:rsidP="00B90369">
      <w:pPr>
        <w:jc w:val="both"/>
      </w:pPr>
      <w:r>
        <w:t xml:space="preserve">Kroll, M.W., Brave, M.A., Pratt, H.M.O., Witte, K.K., Kunz, S.N. and </w:t>
      </w:r>
      <w:proofErr w:type="spellStart"/>
      <w:r>
        <w:t>Luceri</w:t>
      </w:r>
      <w:proofErr w:type="spellEnd"/>
      <w:r>
        <w:t>, R.M. (2019). Benefits, Risks, and Myths of TASER® Handheld Electrical Weapons. </w:t>
      </w:r>
      <w:r>
        <w:rPr>
          <w:i/>
          <w:iCs/>
        </w:rPr>
        <w:t>Human Factors and Mechanical Engineering for Defense and Safety</w:t>
      </w:r>
      <w:r>
        <w:t xml:space="preserve">, 3(1). </w:t>
      </w:r>
      <w:proofErr w:type="spellStart"/>
      <w:proofErr w:type="gramStart"/>
      <w:r>
        <w:t>doi:https</w:t>
      </w:r>
      <w:proofErr w:type="spellEnd"/>
      <w:r>
        <w:t>://doi.org/10.1007/s41314-019-0021-9</w:t>
      </w:r>
      <w:proofErr w:type="gramEnd"/>
      <w:r>
        <w:t>.</w:t>
      </w:r>
    </w:p>
    <w:p w14:paraId="02FEDB5A" w14:textId="77777777" w:rsidR="00B90369" w:rsidRDefault="00B90369" w:rsidP="00B90369">
      <w:pPr>
        <w:jc w:val="both"/>
      </w:pPr>
    </w:p>
    <w:p w14:paraId="0631C0E6" w14:textId="77777777" w:rsidR="00B90369" w:rsidRDefault="00B90369" w:rsidP="00B90369">
      <w:pPr>
        <w:jc w:val="both"/>
      </w:pPr>
      <w:r>
        <w:t>Met Police: Two PCs investigated over Taser balcony death. (2023). </w:t>
      </w:r>
      <w:r>
        <w:rPr>
          <w:i/>
          <w:iCs/>
        </w:rPr>
        <w:t>BBC News</w:t>
      </w:r>
      <w:r>
        <w:t>. [online] 12 May. Available at: https://www.bbc.co.uk/news/uk-england-london-65531476.</w:t>
      </w:r>
    </w:p>
    <w:p w14:paraId="3DC1F52E" w14:textId="77777777" w:rsidR="00B90369" w:rsidRDefault="00B90369" w:rsidP="00B90369">
      <w:pPr>
        <w:jc w:val="both"/>
      </w:pPr>
    </w:p>
    <w:p w14:paraId="54E7CB0F" w14:textId="77777777" w:rsidR="00B90369" w:rsidRDefault="00B90369" w:rsidP="00B90369">
      <w:pPr>
        <w:jc w:val="both"/>
      </w:pPr>
      <w:proofErr w:type="spellStart"/>
      <w:r>
        <w:lastRenderedPageBreak/>
        <w:t>McCombes</w:t>
      </w:r>
      <w:proofErr w:type="spellEnd"/>
      <w:r>
        <w:t>, S. and George, T. (2022). </w:t>
      </w:r>
      <w:r>
        <w:rPr>
          <w:i/>
          <w:iCs/>
        </w:rPr>
        <w:t>How to Write Research Methodology in Four Steps | with Examples</w:t>
      </w:r>
      <w:r>
        <w:t xml:space="preserve">. [online] </w:t>
      </w:r>
      <w:proofErr w:type="spellStart"/>
      <w:r>
        <w:t>Scribbr</w:t>
      </w:r>
      <w:proofErr w:type="spellEnd"/>
      <w:r>
        <w:t>. Available at: https://www.scribbr.com/dissertation/methodology/.</w:t>
      </w:r>
    </w:p>
    <w:p w14:paraId="5B65EE04" w14:textId="77777777" w:rsidR="00B90369" w:rsidRDefault="00B90369" w:rsidP="00B90369">
      <w:pPr>
        <w:jc w:val="both"/>
      </w:pPr>
      <w:r>
        <w:t>McGuinness, T. (2021). Taser use in England and Wales. </w:t>
      </w:r>
      <w:r>
        <w:rPr>
          <w:i/>
          <w:iCs/>
        </w:rPr>
        <w:t>commonslibrary.parliament.uk</w:t>
      </w:r>
      <w:r>
        <w:t>. [online] Available at: https://commonslibrary.parliament.uk/research-briefings/cbp-7701/.</w:t>
      </w:r>
    </w:p>
    <w:p w14:paraId="7068FB0C" w14:textId="77777777" w:rsidR="00B90369" w:rsidRDefault="00B90369" w:rsidP="00B90369">
      <w:pPr>
        <w:jc w:val="both"/>
      </w:pPr>
    </w:p>
    <w:p w14:paraId="0673F546" w14:textId="77777777" w:rsidR="00B90369" w:rsidRDefault="00B90369" w:rsidP="00B90369">
      <w:pPr>
        <w:jc w:val="both"/>
      </w:pPr>
      <w:proofErr w:type="spellStart"/>
      <w:r>
        <w:t>Mcleod</w:t>
      </w:r>
      <w:proofErr w:type="spellEnd"/>
      <w:r>
        <w:t>, S. (2023). </w:t>
      </w:r>
      <w:r>
        <w:rPr>
          <w:i/>
          <w:iCs/>
        </w:rPr>
        <w:t>Questionnaire: Definition, examples, design and types</w:t>
      </w:r>
      <w:r>
        <w:t>. [online] Simply Psychology. Available at: https://www.simplypsychology.org/questionnaires.html.</w:t>
      </w:r>
    </w:p>
    <w:p w14:paraId="29951FED" w14:textId="77777777" w:rsidR="00B90369" w:rsidRDefault="00B90369" w:rsidP="00B90369">
      <w:pPr>
        <w:jc w:val="both"/>
      </w:pPr>
    </w:p>
    <w:p w14:paraId="58F681FD" w14:textId="77777777" w:rsidR="00B90369" w:rsidRDefault="00B90369" w:rsidP="00B90369">
      <w:pPr>
        <w:jc w:val="both"/>
      </w:pPr>
      <w:r>
        <w:t>Milton, F. (n.d.). </w:t>
      </w:r>
      <w:proofErr w:type="spellStart"/>
      <w:r>
        <w:rPr>
          <w:i/>
          <w:iCs/>
        </w:rPr>
        <w:t>LibGuides</w:t>
      </w:r>
      <w:proofErr w:type="spellEnd"/>
      <w:r>
        <w:rPr>
          <w:i/>
          <w:iCs/>
        </w:rPr>
        <w:t>: History: Primary Research</w:t>
      </w:r>
      <w:r>
        <w:t xml:space="preserve">. [online] libguides.tees.ac.uk. Available at: </w:t>
      </w:r>
      <w:hyperlink r:id="rId7" w:anchor=":~:text=Primary%20research%20is%20defined%20as" w:history="1">
        <w:r>
          <w:rPr>
            <w:rStyle w:val="Hyperlink"/>
          </w:rPr>
          <w:t>https://libguides.tees.ac.uk/c.php?g=89171&amp;p=5107896#:~:text=Primary%20research%20is%20defined%20as</w:t>
        </w:r>
      </w:hyperlink>
      <w:r>
        <w:t>.</w:t>
      </w:r>
    </w:p>
    <w:p w14:paraId="03E5BE46" w14:textId="77777777" w:rsidR="00B90369" w:rsidRDefault="00B90369" w:rsidP="00B90369">
      <w:pPr>
        <w:jc w:val="both"/>
      </w:pPr>
    </w:p>
    <w:p w14:paraId="1FC14478" w14:textId="77777777" w:rsidR="00B90369" w:rsidRDefault="00B90369" w:rsidP="00B90369">
      <w:pPr>
        <w:jc w:val="both"/>
      </w:pPr>
      <w:r>
        <w:t>National Research Council (US) Panel on Collecting, S., Hauser, R.M., Weinstein, M., Pool, R. and Cohen, B. (2010). </w:t>
      </w:r>
      <w:r>
        <w:rPr>
          <w:i/>
          <w:iCs/>
        </w:rPr>
        <w:t>Informed Consent</w:t>
      </w:r>
      <w:r>
        <w:t>. [online] </w:t>
      </w:r>
      <w:r>
        <w:rPr>
          <w:i/>
          <w:iCs/>
        </w:rPr>
        <w:t>www.ncbi.nlm.nih.gov</w:t>
      </w:r>
      <w:r>
        <w:t>. National Academies Press (US). Available at: https://www.ncbi.nlm.nih.gov/books/NBK50730/#:~:text=Thus%20the%20process%20of%20informed.</w:t>
      </w:r>
    </w:p>
    <w:p w14:paraId="546C7C8B" w14:textId="77777777" w:rsidR="00B90369" w:rsidRDefault="00B90369" w:rsidP="00B90369">
      <w:pPr>
        <w:jc w:val="both"/>
      </w:pPr>
    </w:p>
    <w:p w14:paraId="60F2CF3D" w14:textId="77777777" w:rsidR="00B90369" w:rsidRDefault="00B90369" w:rsidP="00B90369">
      <w:pPr>
        <w:jc w:val="both"/>
      </w:pPr>
      <w:r>
        <w:t>Police Federation (n.d.). </w:t>
      </w:r>
      <w:r>
        <w:rPr>
          <w:i/>
          <w:iCs/>
        </w:rPr>
        <w:t>Taser</w:t>
      </w:r>
      <w:r>
        <w:t>. [online] www.polfed.org. Available at: https://www.polfed.org/our-work/operational-policing/taser/.</w:t>
      </w:r>
    </w:p>
    <w:p w14:paraId="5E0542D5" w14:textId="77777777" w:rsidR="00B90369" w:rsidRDefault="00B90369" w:rsidP="00B90369">
      <w:pPr>
        <w:jc w:val="both"/>
      </w:pPr>
    </w:p>
    <w:p w14:paraId="0AE1BFE5" w14:textId="77777777" w:rsidR="00B90369" w:rsidRDefault="00B90369" w:rsidP="00B90369">
      <w:pPr>
        <w:jc w:val="both"/>
      </w:pPr>
      <w:r>
        <w:t>Police need clearer guidance on Tasers - watchdog. (2021). </w:t>
      </w:r>
      <w:r>
        <w:rPr>
          <w:i/>
          <w:iCs/>
        </w:rPr>
        <w:t>BBC News</w:t>
      </w:r>
      <w:r>
        <w:t>. [online] 25 Aug. Available at: https://www.bbc.co.uk/news/uk-58330668.</w:t>
      </w:r>
    </w:p>
    <w:p w14:paraId="118B77DB" w14:textId="77777777" w:rsidR="00B90369" w:rsidRDefault="00B90369" w:rsidP="00B90369">
      <w:pPr>
        <w:jc w:val="both"/>
      </w:pPr>
      <w:r>
        <w:t>‌</w:t>
      </w:r>
    </w:p>
    <w:p w14:paraId="2E81C0DC" w14:textId="77777777" w:rsidR="00B90369" w:rsidRDefault="00B90369" w:rsidP="00B90369">
      <w:pPr>
        <w:jc w:val="both"/>
      </w:pPr>
      <w:r>
        <w:t>published, L.T. (2013). </w:t>
      </w:r>
      <w:r>
        <w:rPr>
          <w:i/>
          <w:iCs/>
        </w:rPr>
        <w:t>Why Tasers Sometimes Kill</w:t>
      </w:r>
      <w:r>
        <w:t xml:space="preserve">. [online] livescience.com. Available at: </w:t>
      </w:r>
      <w:hyperlink r:id="rId8" w:history="1">
        <w:r>
          <w:rPr>
            <w:rStyle w:val="Hyperlink"/>
          </w:rPr>
          <w:t>https://www.livescience.com/36418-tasers-kill-cardiac-arrest-stun-gun.html</w:t>
        </w:r>
      </w:hyperlink>
      <w:r>
        <w:t>.</w:t>
      </w:r>
    </w:p>
    <w:p w14:paraId="42D08985" w14:textId="77777777" w:rsidR="00B90369" w:rsidRDefault="00B90369" w:rsidP="00B90369">
      <w:pPr>
        <w:jc w:val="both"/>
      </w:pPr>
    </w:p>
    <w:p w14:paraId="553885BD" w14:textId="77777777" w:rsidR="00B90369" w:rsidRDefault="00B90369" w:rsidP="00B90369">
      <w:pPr>
        <w:jc w:val="both"/>
      </w:pPr>
      <w:r>
        <w:t>ResearchGate. (n.d.). </w:t>
      </w:r>
      <w:r>
        <w:rPr>
          <w:i/>
          <w:iCs/>
        </w:rPr>
        <w:t>(PDF) Why ethics in research are crucial?</w:t>
      </w:r>
      <w:r>
        <w:t> [online] Available at: https://www.researchgate.net/publication/289623850_Why_ethics_in_research_are_crucial#:~:text=There%20are%20a%20number%20of.</w:t>
      </w:r>
    </w:p>
    <w:p w14:paraId="746F7601" w14:textId="77777777" w:rsidR="00B90369" w:rsidRDefault="00B90369" w:rsidP="00B90369">
      <w:pPr>
        <w:jc w:val="both"/>
      </w:pPr>
    </w:p>
    <w:p w14:paraId="730EF61A" w14:textId="77777777" w:rsidR="00B90369" w:rsidRDefault="00B90369" w:rsidP="00B90369">
      <w:pPr>
        <w:jc w:val="both"/>
      </w:pPr>
      <w:r>
        <w:t>Sreekumar, D. (2023). </w:t>
      </w:r>
      <w:r>
        <w:rPr>
          <w:i/>
          <w:iCs/>
        </w:rPr>
        <w:t xml:space="preserve">What is Research Methodology? Definition, Types, and Examples | </w:t>
      </w:r>
      <w:proofErr w:type="spellStart"/>
      <w:r>
        <w:rPr>
          <w:i/>
          <w:iCs/>
        </w:rPr>
        <w:t>Paperpal</w:t>
      </w:r>
      <w:proofErr w:type="spellEnd"/>
      <w:r>
        <w:t xml:space="preserve">. [online] </w:t>
      </w:r>
      <w:proofErr w:type="spellStart"/>
      <w:r>
        <w:t>Paperpal</w:t>
      </w:r>
      <w:proofErr w:type="spellEnd"/>
      <w:r>
        <w:t>. Available at: https://paperpal.com/blog/academic-writing-guides/what-is-research-methodology.</w:t>
      </w:r>
    </w:p>
    <w:p w14:paraId="20043976" w14:textId="77777777" w:rsidR="00B90369" w:rsidRDefault="00B90369" w:rsidP="00B90369">
      <w:pPr>
        <w:jc w:val="both"/>
      </w:pPr>
    </w:p>
    <w:p w14:paraId="5D1D1AA3" w14:textId="77777777" w:rsidR="00B90369" w:rsidRDefault="00B90369" w:rsidP="00B90369">
      <w:pPr>
        <w:jc w:val="both"/>
      </w:pPr>
      <w:r>
        <w:t>Taylor, E. (2022). </w:t>
      </w:r>
      <w:r>
        <w:rPr>
          <w:i/>
          <w:iCs/>
        </w:rPr>
        <w:t>Advantages of Secondary Research</w:t>
      </w:r>
      <w:r>
        <w:t>. [online] www.ivoryresearch.com. Available at: https://www.ivoryresearch.com/library/dissertation-articles/advantages-of-secondary-research/.</w:t>
      </w:r>
    </w:p>
    <w:p w14:paraId="4093D6F3" w14:textId="77777777" w:rsidR="00B90369" w:rsidRDefault="00B90369" w:rsidP="00B90369">
      <w:pPr>
        <w:jc w:val="both"/>
      </w:pPr>
    </w:p>
    <w:p w14:paraId="02AA0C29" w14:textId="77777777" w:rsidR="00B90369" w:rsidRDefault="00B90369" w:rsidP="00B90369">
      <w:pPr>
        <w:jc w:val="both"/>
      </w:pPr>
      <w:r>
        <w:lastRenderedPageBreak/>
        <w:t>Walker, J. (2021). </w:t>
      </w:r>
      <w:r>
        <w:rPr>
          <w:i/>
          <w:iCs/>
        </w:rPr>
        <w:t>Advantages of Primary Research</w:t>
      </w:r>
      <w:r>
        <w:t>. [online] Research Prospect. Available at: https://www.researchprospect.com/advantages-of-primary-research/.</w:t>
      </w:r>
    </w:p>
    <w:p w14:paraId="50A1393D" w14:textId="77777777" w:rsidR="00B90369" w:rsidRDefault="00B90369" w:rsidP="00B90369">
      <w:pPr>
        <w:jc w:val="both"/>
      </w:pPr>
    </w:p>
    <w:p w14:paraId="541DC9C7" w14:textId="77777777" w:rsidR="00B90369" w:rsidRDefault="00B90369" w:rsidP="00B90369">
      <w:pPr>
        <w:jc w:val="both"/>
      </w:pPr>
      <w:r>
        <w:t>Walker, J. (2021). </w:t>
      </w:r>
      <w:r>
        <w:rPr>
          <w:i/>
          <w:iCs/>
        </w:rPr>
        <w:t>Disadvantages of Primary Research</w:t>
      </w:r>
      <w:r>
        <w:t>. [online] Research Prospect. Available at: https://www.researchprospect.com/disadvantages-of-primary-research/.</w:t>
      </w:r>
    </w:p>
    <w:p w14:paraId="15D2C85D" w14:textId="77777777" w:rsidR="00B90369" w:rsidRDefault="00B90369" w:rsidP="00B90369">
      <w:pPr>
        <w:jc w:val="both"/>
      </w:pPr>
    </w:p>
    <w:p w14:paraId="525D4EEE" w14:textId="77777777" w:rsidR="00B90369" w:rsidRDefault="00B90369" w:rsidP="00B90369">
      <w:pPr>
        <w:jc w:val="both"/>
      </w:pPr>
      <w:r>
        <w:t>Webster, W. (n.d.). </w:t>
      </w:r>
      <w:r>
        <w:rPr>
          <w:i/>
          <w:iCs/>
        </w:rPr>
        <w:t>Focus Groups: The Definitive Guide</w:t>
      </w:r>
      <w:r>
        <w:t>. [online] Qualtrics. Available at: https://www.qualtrics.com/experience-management/research/focus-groups/.</w:t>
      </w:r>
    </w:p>
    <w:p w14:paraId="60A9F4AC" w14:textId="77777777" w:rsidR="00B90369" w:rsidRDefault="00B90369" w:rsidP="00B90369">
      <w:pPr>
        <w:jc w:val="both"/>
      </w:pPr>
    </w:p>
    <w:p w14:paraId="731C601E" w14:textId="77777777" w:rsidR="00B90369" w:rsidRDefault="00B90369" w:rsidP="00B90369">
      <w:pPr>
        <w:jc w:val="both"/>
      </w:pPr>
      <w:r>
        <w:t>‌Welsh police forces to bid for additional Tasers. (2020). </w:t>
      </w:r>
      <w:r>
        <w:rPr>
          <w:i/>
          <w:iCs/>
        </w:rPr>
        <w:t>BBC News</w:t>
      </w:r>
      <w:r>
        <w:t>. [online] 19 Jan. Available at: https://www.bbc.co.uk/news/uk-wales-51109152.</w:t>
      </w:r>
    </w:p>
    <w:p w14:paraId="22A065D9" w14:textId="77777777" w:rsidR="00B90369" w:rsidRDefault="00B90369" w:rsidP="00B90369">
      <w:pPr>
        <w:jc w:val="both"/>
      </w:pPr>
    </w:p>
    <w:p w14:paraId="7E6FEE8D" w14:textId="77777777" w:rsidR="00B90369" w:rsidRDefault="00B90369" w:rsidP="00B90369">
      <w:pPr>
        <w:jc w:val="both"/>
      </w:pPr>
      <w:r>
        <w:t xml:space="preserve">Winchester, C.L. and </w:t>
      </w:r>
      <w:proofErr w:type="spellStart"/>
      <w:r>
        <w:t>Salji</w:t>
      </w:r>
      <w:proofErr w:type="spellEnd"/>
      <w:r>
        <w:t>, M. (2016). Writing a Literature Review. </w:t>
      </w:r>
      <w:r>
        <w:rPr>
          <w:i/>
          <w:iCs/>
        </w:rPr>
        <w:t>Journal of Clinical Urology</w:t>
      </w:r>
      <w:r>
        <w:t xml:space="preserve">, [online] 9(5), pp.308–312. </w:t>
      </w:r>
      <w:proofErr w:type="spellStart"/>
      <w:proofErr w:type="gramStart"/>
      <w:r>
        <w:t>doi:https</w:t>
      </w:r>
      <w:proofErr w:type="spellEnd"/>
      <w:r>
        <w:t>://doi.org/10.1177/2051415816650133</w:t>
      </w:r>
      <w:proofErr w:type="gramEnd"/>
      <w:r>
        <w:t>.</w:t>
      </w:r>
    </w:p>
    <w:p w14:paraId="271F8452" w14:textId="77777777" w:rsidR="00B90369" w:rsidRDefault="00B90369" w:rsidP="00B90369">
      <w:pPr>
        <w:pStyle w:val="NormalWeb"/>
        <w:rPr>
          <w:rFonts w:ascii="Calibri" w:hAnsi="Calibri" w:cs="Calibri"/>
          <w:color w:val="000000"/>
          <w:sz w:val="27"/>
          <w:szCs w:val="27"/>
        </w:rPr>
      </w:pPr>
      <w:r>
        <w:rPr>
          <w:rFonts w:ascii="Calibri" w:hAnsi="Calibri" w:cs="Calibri"/>
          <w:color w:val="000000"/>
          <w:sz w:val="27"/>
          <w:szCs w:val="27"/>
        </w:rPr>
        <w:t>‌</w:t>
      </w:r>
    </w:p>
    <w:p w14:paraId="7F24033E" w14:textId="77777777" w:rsidR="00B90369" w:rsidRDefault="00B90369" w:rsidP="00B90369">
      <w:pPr>
        <w:pStyle w:val="NormalWeb"/>
        <w:rPr>
          <w:rFonts w:ascii="Calibri" w:hAnsi="Calibri" w:cs="Calibri"/>
          <w:color w:val="000000"/>
          <w:sz w:val="27"/>
          <w:szCs w:val="27"/>
        </w:rPr>
      </w:pPr>
    </w:p>
    <w:p w14:paraId="239D7057" w14:textId="77777777" w:rsidR="00B90369" w:rsidRDefault="00B90369" w:rsidP="00B90369">
      <w:pPr>
        <w:suppressAutoHyphens w:val="0"/>
        <w:rPr>
          <w:u w:val="single"/>
        </w:rPr>
      </w:pPr>
    </w:p>
    <w:p w14:paraId="69EB752C" w14:textId="77777777" w:rsidR="00B90369" w:rsidRDefault="00B90369" w:rsidP="00B90369">
      <w:pPr>
        <w:suppressAutoHyphens w:val="0"/>
        <w:rPr>
          <w:u w:val="single"/>
        </w:rPr>
      </w:pPr>
    </w:p>
    <w:p w14:paraId="08FB0256" w14:textId="77777777" w:rsidR="00B90369" w:rsidRDefault="00B90369" w:rsidP="00B90369">
      <w:pPr>
        <w:suppressAutoHyphens w:val="0"/>
        <w:rPr>
          <w:u w:val="single"/>
        </w:rPr>
      </w:pPr>
    </w:p>
    <w:p w14:paraId="20955F8E" w14:textId="77777777" w:rsidR="00B90369" w:rsidRDefault="00B90369" w:rsidP="00B90369">
      <w:pPr>
        <w:suppressAutoHyphens w:val="0"/>
        <w:rPr>
          <w:u w:val="single"/>
        </w:rPr>
      </w:pPr>
    </w:p>
    <w:p w14:paraId="1D7F9AE9" w14:textId="77777777" w:rsidR="00B90369" w:rsidRDefault="00B90369" w:rsidP="00B90369">
      <w:pPr>
        <w:suppressAutoHyphens w:val="0"/>
        <w:rPr>
          <w:u w:val="single"/>
        </w:rPr>
      </w:pPr>
    </w:p>
    <w:p w14:paraId="4366ABB2" w14:textId="77777777" w:rsidR="00B90369" w:rsidRDefault="00B90369" w:rsidP="00B90369">
      <w:pPr>
        <w:suppressAutoHyphens w:val="0"/>
        <w:rPr>
          <w:u w:val="single"/>
        </w:rPr>
      </w:pPr>
    </w:p>
    <w:p w14:paraId="54D59757" w14:textId="77777777" w:rsidR="00B90369" w:rsidRDefault="00B90369" w:rsidP="00B90369">
      <w:pPr>
        <w:suppressAutoHyphens w:val="0"/>
        <w:rPr>
          <w:u w:val="single"/>
        </w:rPr>
      </w:pPr>
    </w:p>
    <w:p w14:paraId="211BCFFB" w14:textId="77777777" w:rsidR="00B90369" w:rsidRDefault="00B90369" w:rsidP="00B90369">
      <w:pPr>
        <w:suppressAutoHyphens w:val="0"/>
        <w:rPr>
          <w:u w:val="single"/>
        </w:rPr>
      </w:pPr>
    </w:p>
    <w:p w14:paraId="43068ED3" w14:textId="77777777" w:rsidR="00B90369" w:rsidRDefault="00B90369" w:rsidP="00B90369">
      <w:pPr>
        <w:suppressAutoHyphens w:val="0"/>
        <w:rPr>
          <w:u w:val="single"/>
        </w:rPr>
      </w:pPr>
    </w:p>
    <w:p w14:paraId="6DA208CB" w14:textId="77777777" w:rsidR="00B90369" w:rsidRDefault="00B90369" w:rsidP="00B90369">
      <w:pPr>
        <w:suppressAutoHyphens w:val="0"/>
        <w:rPr>
          <w:u w:val="single"/>
        </w:rPr>
      </w:pPr>
    </w:p>
    <w:p w14:paraId="7C385345" w14:textId="77777777" w:rsidR="00B90369" w:rsidRDefault="00B90369" w:rsidP="00B90369">
      <w:pPr>
        <w:suppressAutoHyphens w:val="0"/>
        <w:rPr>
          <w:u w:val="single"/>
        </w:rPr>
      </w:pPr>
    </w:p>
    <w:p w14:paraId="17DF8444" w14:textId="77777777" w:rsidR="00B90369" w:rsidRDefault="00B90369" w:rsidP="00B90369">
      <w:pPr>
        <w:suppressAutoHyphens w:val="0"/>
        <w:rPr>
          <w:u w:val="single"/>
        </w:rPr>
      </w:pPr>
    </w:p>
    <w:p w14:paraId="74E1E477" w14:textId="77777777" w:rsidR="00B90369" w:rsidRDefault="00B90369" w:rsidP="00B90369">
      <w:pPr>
        <w:suppressAutoHyphens w:val="0"/>
        <w:rPr>
          <w:u w:val="single"/>
        </w:rPr>
      </w:pPr>
    </w:p>
    <w:p w14:paraId="1906992D" w14:textId="77777777" w:rsidR="00B90369" w:rsidRDefault="00B90369" w:rsidP="00B90369">
      <w:pPr>
        <w:suppressAutoHyphens w:val="0"/>
        <w:rPr>
          <w:u w:val="single"/>
        </w:rPr>
      </w:pPr>
    </w:p>
    <w:p w14:paraId="2D2F1536" w14:textId="77777777" w:rsidR="00B90369" w:rsidRDefault="00B90369" w:rsidP="00B90369">
      <w:pPr>
        <w:suppressAutoHyphens w:val="0"/>
        <w:rPr>
          <w:u w:val="single"/>
        </w:rPr>
      </w:pPr>
    </w:p>
    <w:p w14:paraId="1C58EF42" w14:textId="77777777" w:rsidR="00B90369" w:rsidRDefault="00B90369" w:rsidP="00B90369">
      <w:pPr>
        <w:suppressAutoHyphens w:val="0"/>
        <w:rPr>
          <w:u w:val="single"/>
        </w:rPr>
      </w:pPr>
    </w:p>
    <w:p w14:paraId="73071A8C" w14:textId="77777777" w:rsidR="00B90369" w:rsidRDefault="00B90369" w:rsidP="00B90369">
      <w:pPr>
        <w:suppressAutoHyphens w:val="0"/>
        <w:rPr>
          <w:u w:val="single"/>
        </w:rPr>
      </w:pPr>
    </w:p>
    <w:p w14:paraId="72925CA7" w14:textId="77777777" w:rsidR="00B90369" w:rsidRDefault="00B90369" w:rsidP="00B90369">
      <w:pPr>
        <w:suppressAutoHyphens w:val="0"/>
        <w:rPr>
          <w:u w:val="single"/>
        </w:rPr>
      </w:pPr>
      <w:r>
        <w:rPr>
          <w:u w:val="single"/>
        </w:rPr>
        <w:lastRenderedPageBreak/>
        <w:t>Appendices</w:t>
      </w:r>
    </w:p>
    <w:p w14:paraId="73F963E2" w14:textId="77777777" w:rsidR="00B90369" w:rsidRDefault="00B90369" w:rsidP="00B90369">
      <w:pPr>
        <w:suppressAutoHyphens w:val="0"/>
        <w:rPr>
          <w:u w:val="single"/>
        </w:rPr>
      </w:pPr>
      <w:r>
        <w:rPr>
          <w:u w:val="single"/>
        </w:rPr>
        <w:t>Appendix A –</w:t>
      </w:r>
    </w:p>
    <w:p w14:paraId="4179C0A0" w14:textId="77777777" w:rsidR="00B90369" w:rsidRDefault="00B90369" w:rsidP="00B90369">
      <w:pPr>
        <w:suppressAutoHyphens w:val="0"/>
        <w:rPr>
          <w:i/>
          <w:iCs/>
          <w:u w:val="single"/>
        </w:rPr>
      </w:pPr>
      <w:r>
        <w:rPr>
          <w:i/>
          <w:iCs/>
          <w:u w:val="single"/>
        </w:rPr>
        <w:t>Ethics &amp; Informed Consent</w:t>
      </w:r>
    </w:p>
    <w:p w14:paraId="76DF86C6" w14:textId="77777777" w:rsidR="00B90369" w:rsidRDefault="00B90369" w:rsidP="00B90369">
      <w:pPr>
        <w:tabs>
          <w:tab w:val="left" w:pos="8250"/>
        </w:tabs>
        <w:suppressAutoHyphens w:val="0"/>
        <w:jc w:val="both"/>
        <w:rPr>
          <w:rFonts w:eastAsia="Times New Roman"/>
          <w:kern w:val="0"/>
          <w:lang w:eastAsia="en-GB"/>
        </w:rPr>
      </w:pPr>
      <w:r>
        <w:rPr>
          <w:rFonts w:eastAsia="Times New Roman"/>
          <w:kern w:val="0"/>
          <w:lang w:eastAsia="en-GB"/>
        </w:rPr>
        <w:t xml:space="preserve">As you can find below, is the researcher Ethics form which was completed at the start of this topic. Conducting this at the start of the research will give the researcher a clearer understanding the aims and objectives of this topic. According to ResearchGate, it is essential to avoid any sort errors. This may </w:t>
      </w:r>
      <w:proofErr w:type="gramStart"/>
      <w:r>
        <w:rPr>
          <w:rFonts w:eastAsia="Times New Roman"/>
          <w:kern w:val="0"/>
          <w:lang w:eastAsia="en-GB"/>
        </w:rPr>
        <w:t>include,</w:t>
      </w:r>
      <w:proofErr w:type="gramEnd"/>
      <w:r>
        <w:rPr>
          <w:rFonts w:eastAsia="Times New Roman"/>
          <w:kern w:val="0"/>
          <w:lang w:eastAsia="en-GB"/>
        </w:rPr>
        <w:t xml:space="preserve"> mis-representing research data and finding accurate research to support the truth behind the relevant topic (ResearchGate, n.d.). For example, during this topic the use of a questionnaire to obtain accurate information to support the research obtained. </w:t>
      </w:r>
    </w:p>
    <w:p w14:paraId="78425329" w14:textId="77777777" w:rsidR="00B90369" w:rsidRDefault="00B90369" w:rsidP="00B90369">
      <w:pPr>
        <w:tabs>
          <w:tab w:val="left" w:pos="8250"/>
        </w:tabs>
        <w:suppressAutoHyphens w:val="0"/>
        <w:jc w:val="both"/>
      </w:pPr>
    </w:p>
    <w:tbl>
      <w:tblPr>
        <w:tblStyle w:val="TableGrid"/>
        <w:tblW w:w="10435" w:type="dxa"/>
        <w:tblInd w:w="0" w:type="dxa"/>
        <w:tblLook w:val="04A0" w:firstRow="1" w:lastRow="0" w:firstColumn="1" w:lastColumn="0" w:noHBand="0" w:noVBand="1"/>
      </w:tblPr>
      <w:tblGrid>
        <w:gridCol w:w="10435"/>
      </w:tblGrid>
      <w:tr w:rsidR="00B90369" w14:paraId="3718C29C" w14:textId="77777777" w:rsidTr="00B90369">
        <w:tc>
          <w:tcPr>
            <w:tcW w:w="10435" w:type="dxa"/>
            <w:tcBorders>
              <w:top w:val="single" w:sz="4" w:space="0" w:color="auto"/>
              <w:left w:val="single" w:sz="4" w:space="0" w:color="auto"/>
              <w:bottom w:val="single" w:sz="4" w:space="0" w:color="auto"/>
              <w:right w:val="single" w:sz="4" w:space="0" w:color="auto"/>
            </w:tcBorders>
          </w:tcPr>
          <w:p w14:paraId="237D4834" w14:textId="77777777" w:rsidR="00B90369" w:rsidRDefault="00B90369">
            <w:pPr>
              <w:pBdr>
                <w:top w:val="single" w:sz="6" w:space="1" w:color="auto"/>
                <w:left w:val="single" w:sz="6" w:space="5" w:color="auto"/>
                <w:bottom w:val="single" w:sz="6" w:space="1" w:color="auto"/>
                <w:right w:val="single" w:sz="6" w:space="31" w:color="auto"/>
              </w:pBdr>
              <w:shd w:val="clear" w:color="auto" w:fill="F2F2F2" w:themeFill="background1" w:themeFillShade="F2"/>
              <w:spacing w:line="240" w:lineRule="auto"/>
              <w:jc w:val="both"/>
              <w:rPr>
                <w:rFonts w:ascii="Arial" w:hAnsi="Arial" w:cs="Arial"/>
                <w:b/>
                <w:bCs/>
                <w:kern w:val="0"/>
                <w:sz w:val="22"/>
                <w:szCs w:val="22"/>
                <w:lang w:eastAsia="en-GB"/>
              </w:rPr>
            </w:pPr>
            <w:r>
              <w:rPr>
                <w:rFonts w:ascii="Arial" w:hAnsi="Arial" w:cs="Arial"/>
                <w:b/>
                <w:bCs/>
                <w:kern w:val="0"/>
                <w:sz w:val="22"/>
                <w:szCs w:val="22"/>
                <w:lang w:eastAsia="en-GB"/>
              </w:rPr>
              <w:t>RESEARCH STUDENTS</w:t>
            </w:r>
          </w:p>
          <w:p w14:paraId="1847B38E" w14:textId="77777777" w:rsidR="00B90369" w:rsidRDefault="00B90369">
            <w:pPr>
              <w:pBdr>
                <w:top w:val="single" w:sz="6" w:space="1" w:color="auto"/>
                <w:left w:val="single" w:sz="6" w:space="5" w:color="auto"/>
                <w:bottom w:val="single" w:sz="6" w:space="1" w:color="auto"/>
                <w:right w:val="single" w:sz="6" w:space="31" w:color="auto"/>
              </w:pBdr>
              <w:shd w:val="clear" w:color="auto" w:fill="F2F2F2" w:themeFill="background1" w:themeFillShade="F2"/>
              <w:spacing w:line="240" w:lineRule="auto"/>
              <w:jc w:val="both"/>
              <w:rPr>
                <w:rFonts w:ascii="Arial" w:hAnsi="Arial" w:cs="Arial"/>
                <w:kern w:val="0"/>
                <w:sz w:val="22"/>
                <w:szCs w:val="22"/>
                <w:lang w:eastAsia="en-GB"/>
              </w:rPr>
            </w:pPr>
            <w:r>
              <w:rPr>
                <w:rFonts w:ascii="Arial" w:hAnsi="Arial" w:cs="Arial"/>
                <w:kern w:val="0"/>
                <w:sz w:val="22"/>
                <w:szCs w:val="22"/>
                <w:lang w:eastAsia="en-GB"/>
              </w:rPr>
              <w:t xml:space="preserve">This form is to be completed by the student within </w:t>
            </w:r>
            <w:r>
              <w:rPr>
                <w:rFonts w:ascii="Arial" w:hAnsi="Arial" w:cs="Arial"/>
                <w:b/>
                <w:kern w:val="0"/>
                <w:sz w:val="22"/>
                <w:szCs w:val="22"/>
                <w:lang w:eastAsia="en-GB"/>
              </w:rPr>
              <w:t>SIX</w:t>
            </w:r>
            <w:r>
              <w:rPr>
                <w:rFonts w:ascii="Arial" w:hAnsi="Arial" w:cs="Arial"/>
                <w:kern w:val="0"/>
                <w:sz w:val="22"/>
                <w:szCs w:val="22"/>
                <w:lang w:eastAsia="en-GB"/>
              </w:rPr>
              <w:t xml:space="preserve"> months for full-time students and </w:t>
            </w:r>
            <w:r>
              <w:rPr>
                <w:rFonts w:ascii="Arial" w:hAnsi="Arial" w:cs="Arial"/>
                <w:b/>
                <w:kern w:val="0"/>
                <w:sz w:val="22"/>
                <w:szCs w:val="22"/>
                <w:lang w:eastAsia="en-GB"/>
              </w:rPr>
              <w:t xml:space="preserve">TWELVE </w:t>
            </w:r>
            <w:r>
              <w:rPr>
                <w:rFonts w:ascii="Arial" w:hAnsi="Arial" w:cs="Arial"/>
                <w:kern w:val="0"/>
                <w:sz w:val="22"/>
                <w:szCs w:val="22"/>
                <w:lang w:eastAsia="en-GB"/>
              </w:rPr>
              <w:t xml:space="preserve">months for part time students, after the commencement of the research degree or following progression to Part Two of your course. </w:t>
            </w:r>
          </w:p>
          <w:p w14:paraId="11C01F10" w14:textId="77777777" w:rsidR="00B90369" w:rsidRDefault="00B90369">
            <w:pPr>
              <w:pBdr>
                <w:top w:val="single" w:sz="6" w:space="1" w:color="auto"/>
                <w:left w:val="single" w:sz="6" w:space="5" w:color="auto"/>
                <w:bottom w:val="single" w:sz="6" w:space="1" w:color="auto"/>
                <w:right w:val="single" w:sz="6" w:space="31" w:color="auto"/>
              </w:pBdr>
              <w:shd w:val="clear" w:color="auto" w:fill="F2F2F2" w:themeFill="background1" w:themeFillShade="F2"/>
              <w:spacing w:line="240" w:lineRule="auto"/>
              <w:jc w:val="both"/>
              <w:rPr>
                <w:rFonts w:ascii="Arial" w:hAnsi="Arial" w:cs="Arial"/>
                <w:bCs/>
                <w:kern w:val="0"/>
                <w:sz w:val="22"/>
                <w:szCs w:val="22"/>
                <w:lang w:eastAsia="en-GB"/>
              </w:rPr>
            </w:pPr>
          </w:p>
          <w:p w14:paraId="12745F70" w14:textId="77777777" w:rsidR="00B90369" w:rsidRDefault="00B90369">
            <w:pPr>
              <w:pBdr>
                <w:top w:val="single" w:sz="6" w:space="1" w:color="auto"/>
                <w:left w:val="single" w:sz="6" w:space="5" w:color="auto"/>
                <w:bottom w:val="single" w:sz="6" w:space="1" w:color="auto"/>
                <w:right w:val="single" w:sz="6" w:space="31" w:color="auto"/>
              </w:pBdr>
              <w:shd w:val="clear" w:color="auto" w:fill="F2F2F2" w:themeFill="background1" w:themeFillShade="F2"/>
              <w:spacing w:line="240" w:lineRule="auto"/>
              <w:jc w:val="both"/>
              <w:rPr>
                <w:rFonts w:ascii="Arial" w:hAnsi="Arial" w:cs="Arial"/>
                <w:bCs/>
                <w:kern w:val="0"/>
                <w:sz w:val="22"/>
                <w:szCs w:val="22"/>
                <w:lang w:eastAsia="en-GB"/>
              </w:rPr>
            </w:pPr>
            <w:r>
              <w:rPr>
                <w:rFonts w:ascii="Arial" w:hAnsi="Arial" w:cs="Arial"/>
                <w:bCs/>
                <w:kern w:val="0"/>
                <w:sz w:val="22"/>
                <w:szCs w:val="22"/>
                <w:lang w:eastAsia="en-GB"/>
              </w:rPr>
              <w:t xml:space="preserve">Once complete, submit this form via the </w:t>
            </w:r>
            <w:proofErr w:type="spellStart"/>
            <w:r>
              <w:rPr>
                <w:rFonts w:ascii="Arial" w:hAnsi="Arial" w:cs="Arial"/>
                <w:b/>
                <w:i/>
                <w:iCs/>
                <w:kern w:val="0"/>
                <w:sz w:val="22"/>
                <w:szCs w:val="22"/>
                <w:u w:val="single"/>
                <w:lang w:eastAsia="en-GB"/>
              </w:rPr>
              <w:t>MyTSD</w:t>
            </w:r>
            <w:proofErr w:type="spellEnd"/>
            <w:r>
              <w:rPr>
                <w:rFonts w:ascii="Arial" w:hAnsi="Arial" w:cs="Arial"/>
                <w:b/>
                <w:i/>
                <w:iCs/>
                <w:kern w:val="0"/>
                <w:sz w:val="22"/>
                <w:szCs w:val="22"/>
                <w:u w:val="single"/>
                <w:lang w:eastAsia="en-GB"/>
              </w:rPr>
              <w:t xml:space="preserve"> Doctoral College Portal</w:t>
            </w:r>
            <w:r>
              <w:rPr>
                <w:rFonts w:ascii="Arial" w:hAnsi="Arial" w:cs="Arial"/>
                <w:bCs/>
                <w:kern w:val="0"/>
                <w:sz w:val="22"/>
                <w:szCs w:val="22"/>
                <w:lang w:eastAsia="en-GB"/>
              </w:rPr>
              <w:t xml:space="preserve"> at (</w:t>
            </w:r>
            <w:hyperlink r:id="rId9" w:history="1">
              <w:r>
                <w:rPr>
                  <w:rStyle w:val="Hyperlink"/>
                  <w:rFonts w:ascii="Arial" w:hAnsi="Arial" w:cs="Arial"/>
                  <w:bCs/>
                  <w:kern w:val="0"/>
                  <w:sz w:val="22"/>
                  <w:szCs w:val="22"/>
                  <w:lang w:eastAsia="en-GB"/>
                </w:rPr>
                <w:t>https://mytsd.uwtsd.ac.uk</w:t>
              </w:r>
            </w:hyperlink>
            <w:r>
              <w:rPr>
                <w:rFonts w:ascii="Arial" w:hAnsi="Arial" w:cs="Arial"/>
                <w:bCs/>
                <w:kern w:val="0"/>
                <w:sz w:val="22"/>
                <w:szCs w:val="22"/>
                <w:lang w:eastAsia="en-GB"/>
              </w:rPr>
              <w:t>).</w:t>
            </w:r>
          </w:p>
          <w:p w14:paraId="157E0F20" w14:textId="77777777" w:rsidR="00B90369" w:rsidRDefault="00B90369">
            <w:pPr>
              <w:pBdr>
                <w:top w:val="single" w:sz="6" w:space="1" w:color="auto"/>
                <w:left w:val="single" w:sz="6" w:space="5" w:color="auto"/>
                <w:bottom w:val="single" w:sz="6" w:space="1" w:color="auto"/>
                <w:right w:val="single" w:sz="6" w:space="31" w:color="auto"/>
              </w:pBdr>
              <w:shd w:val="clear" w:color="auto" w:fill="F2F2F2" w:themeFill="background1" w:themeFillShade="F2"/>
              <w:spacing w:line="240" w:lineRule="auto"/>
              <w:jc w:val="both"/>
              <w:rPr>
                <w:rFonts w:ascii="Arial" w:hAnsi="Arial" w:cs="Arial"/>
                <w:kern w:val="0"/>
                <w:sz w:val="22"/>
                <w:szCs w:val="22"/>
                <w:lang w:eastAsia="en-GB"/>
              </w:rPr>
            </w:pPr>
          </w:p>
          <w:p w14:paraId="20170463" w14:textId="77777777" w:rsidR="00B90369" w:rsidRDefault="00B90369">
            <w:pPr>
              <w:pBdr>
                <w:top w:val="single" w:sz="6" w:space="1" w:color="auto"/>
                <w:left w:val="single" w:sz="6" w:space="5" w:color="auto"/>
                <w:bottom w:val="single" w:sz="6" w:space="1" w:color="auto"/>
                <w:right w:val="single" w:sz="6" w:space="31" w:color="auto"/>
              </w:pBdr>
              <w:shd w:val="clear" w:color="auto" w:fill="F2F2F2" w:themeFill="background1" w:themeFillShade="F2"/>
              <w:spacing w:line="240" w:lineRule="auto"/>
              <w:jc w:val="both"/>
              <w:rPr>
                <w:rFonts w:ascii="Arial" w:hAnsi="Arial" w:cs="Arial"/>
                <w:kern w:val="0"/>
                <w:sz w:val="22"/>
                <w:szCs w:val="22"/>
                <w:lang w:eastAsia="en-GB"/>
              </w:rPr>
            </w:pPr>
            <w:r>
              <w:rPr>
                <w:rFonts w:ascii="Arial" w:hAnsi="Arial" w:cs="Arial"/>
                <w:kern w:val="0"/>
                <w:sz w:val="22"/>
                <w:szCs w:val="22"/>
                <w:lang w:eastAsia="en-GB"/>
              </w:rPr>
              <w:t>This document is also available in Welsh.</w:t>
            </w:r>
          </w:p>
          <w:p w14:paraId="2E100190" w14:textId="77777777" w:rsidR="00B90369" w:rsidRDefault="00B90369">
            <w:pPr>
              <w:pBdr>
                <w:top w:val="single" w:sz="6" w:space="1" w:color="auto"/>
                <w:left w:val="single" w:sz="6" w:space="5" w:color="auto"/>
                <w:bottom w:val="single" w:sz="6" w:space="1" w:color="auto"/>
                <w:right w:val="single" w:sz="6" w:space="31" w:color="auto"/>
              </w:pBdr>
              <w:shd w:val="clear" w:color="auto" w:fill="F2F2F2" w:themeFill="background1" w:themeFillShade="F2"/>
              <w:spacing w:line="240" w:lineRule="auto"/>
              <w:jc w:val="both"/>
              <w:rPr>
                <w:rFonts w:ascii="Arial" w:hAnsi="Arial" w:cs="Arial"/>
                <w:kern w:val="0"/>
                <w:sz w:val="22"/>
                <w:szCs w:val="22"/>
                <w:lang w:eastAsia="en-GB"/>
              </w:rPr>
            </w:pPr>
          </w:p>
        </w:tc>
      </w:tr>
      <w:tr w:rsidR="00B90369" w14:paraId="420EF279" w14:textId="77777777" w:rsidTr="00B90369">
        <w:tc>
          <w:tcPr>
            <w:tcW w:w="10435" w:type="dxa"/>
            <w:tcBorders>
              <w:top w:val="single" w:sz="4" w:space="0" w:color="auto"/>
              <w:left w:val="single" w:sz="4" w:space="0" w:color="auto"/>
              <w:bottom w:val="single" w:sz="4" w:space="0" w:color="auto"/>
              <w:right w:val="single" w:sz="4" w:space="0" w:color="auto"/>
            </w:tcBorders>
          </w:tcPr>
          <w:p w14:paraId="4BEEB795" w14:textId="77777777" w:rsidR="00B90369" w:rsidRDefault="00B90369">
            <w:pPr>
              <w:spacing w:line="240" w:lineRule="auto"/>
              <w:rPr>
                <w:rFonts w:ascii="Arial" w:hAnsi="Arial" w:cs="Arial"/>
                <w:b/>
                <w:kern w:val="0"/>
                <w:sz w:val="22"/>
                <w:szCs w:val="22"/>
                <w:lang w:eastAsia="en-GB"/>
              </w:rPr>
            </w:pPr>
            <w:r>
              <w:rPr>
                <w:rFonts w:ascii="Arial" w:hAnsi="Arial" w:cs="Arial"/>
                <w:b/>
                <w:kern w:val="0"/>
                <w:sz w:val="22"/>
                <w:szCs w:val="22"/>
                <w:lang w:eastAsia="en-GB"/>
              </w:rPr>
              <w:t>RESEARCH STAFF ONLY</w:t>
            </w:r>
          </w:p>
          <w:p w14:paraId="2005B1F6" w14:textId="77777777" w:rsidR="00B90369" w:rsidRDefault="00B90369">
            <w:pPr>
              <w:spacing w:line="240" w:lineRule="auto"/>
              <w:rPr>
                <w:rFonts w:ascii="Arial" w:hAnsi="Arial" w:cs="Arial"/>
                <w:kern w:val="0"/>
                <w:sz w:val="22"/>
                <w:szCs w:val="22"/>
                <w:lang w:eastAsia="en-GB"/>
              </w:rPr>
            </w:pPr>
            <w:r>
              <w:rPr>
                <w:rFonts w:ascii="Arial" w:hAnsi="Arial" w:cs="Arial"/>
                <w:kern w:val="0"/>
                <w:sz w:val="22"/>
                <w:szCs w:val="22"/>
                <w:lang w:eastAsia="en-GB"/>
              </w:rPr>
              <w:t xml:space="preserve">All communications relating to this application during its processing must be in writing and emailed to </w:t>
            </w:r>
            <w:hyperlink r:id="rId10" w:history="1">
              <w:r>
                <w:rPr>
                  <w:rStyle w:val="Hyperlink"/>
                  <w:rFonts w:ascii="Arial" w:hAnsi="Arial" w:cs="Arial"/>
                  <w:kern w:val="0"/>
                  <w:sz w:val="22"/>
                  <w:szCs w:val="22"/>
                  <w:lang w:eastAsia="en-GB"/>
                </w:rPr>
                <w:t>pgresearch@uwtsd.ac.uk</w:t>
              </w:r>
            </w:hyperlink>
            <w:r>
              <w:rPr>
                <w:rFonts w:ascii="Arial" w:hAnsi="Arial" w:cs="Arial"/>
                <w:kern w:val="0"/>
                <w:sz w:val="22"/>
                <w:szCs w:val="22"/>
                <w:lang w:eastAsia="en-GB"/>
              </w:rPr>
              <w:t xml:space="preserve"> , with the title ‘Ethical Approval’ followed by your name.</w:t>
            </w:r>
          </w:p>
          <w:p w14:paraId="1588F440" w14:textId="77777777" w:rsidR="00B90369" w:rsidRDefault="00B90369">
            <w:pPr>
              <w:spacing w:line="240" w:lineRule="auto"/>
              <w:rPr>
                <w:rFonts w:ascii="Arial" w:hAnsi="Arial" w:cs="Arial"/>
                <w:kern w:val="0"/>
                <w:sz w:val="22"/>
                <w:szCs w:val="22"/>
                <w:lang w:eastAsia="en-GB"/>
              </w:rPr>
            </w:pPr>
          </w:p>
        </w:tc>
      </w:tr>
      <w:tr w:rsidR="00B90369" w14:paraId="0253FD73" w14:textId="77777777" w:rsidTr="00B90369">
        <w:tc>
          <w:tcPr>
            <w:tcW w:w="10435" w:type="dxa"/>
            <w:tcBorders>
              <w:top w:val="single" w:sz="4" w:space="0" w:color="auto"/>
              <w:left w:val="single" w:sz="4" w:space="0" w:color="auto"/>
              <w:bottom w:val="single" w:sz="4" w:space="0" w:color="auto"/>
              <w:right w:val="single" w:sz="4" w:space="0" w:color="auto"/>
            </w:tcBorders>
            <w:hideMark/>
          </w:tcPr>
          <w:p w14:paraId="5278E0C6" w14:textId="77777777" w:rsidR="00B90369" w:rsidRDefault="00B90369">
            <w:pPr>
              <w:pBdr>
                <w:top w:val="single" w:sz="4" w:space="1" w:color="auto"/>
                <w:left w:val="single" w:sz="4" w:space="4" w:color="auto"/>
                <w:bottom w:val="single" w:sz="4" w:space="1" w:color="auto"/>
                <w:right w:val="single" w:sz="4" w:space="21" w:color="auto"/>
                <w:between w:val="single" w:sz="4" w:space="1" w:color="auto"/>
              </w:pBdr>
              <w:tabs>
                <w:tab w:val="left" w:pos="5103"/>
              </w:tabs>
              <w:spacing w:line="240" w:lineRule="auto"/>
              <w:rPr>
                <w:rFonts w:ascii="Arial" w:hAnsi="Arial" w:cs="Arial"/>
                <w:b/>
                <w:kern w:val="0"/>
                <w:sz w:val="22"/>
                <w:szCs w:val="22"/>
                <w:lang w:eastAsia="en-GB"/>
              </w:rPr>
            </w:pPr>
            <w:r>
              <w:rPr>
                <w:rFonts w:ascii="Arial" w:hAnsi="Arial" w:cs="Arial"/>
                <w:b/>
                <w:bCs/>
                <w:kern w:val="0"/>
                <w:sz w:val="22"/>
                <w:szCs w:val="22"/>
                <w:lang w:eastAsia="en-GB"/>
              </w:rPr>
              <w:t xml:space="preserve">STUDENTS ON UNDERGRADUATE OR TAUGHT MASTERS PROGRAMMES </w:t>
            </w:r>
            <w:r>
              <w:rPr>
                <w:rFonts w:ascii="Arial" w:hAnsi="Arial" w:cs="Arial"/>
                <w:bCs/>
                <w:kern w:val="0"/>
                <w:sz w:val="22"/>
                <w:szCs w:val="22"/>
                <w:lang w:eastAsia="en-GB"/>
              </w:rPr>
              <w:t>should submit this form (and receive the outcome) via systems explained to you by the supervisor/module leader.</w:t>
            </w:r>
          </w:p>
        </w:tc>
      </w:tr>
    </w:tbl>
    <w:p w14:paraId="6B2EDF5E" w14:textId="77777777" w:rsidR="00B90369" w:rsidRDefault="00B90369" w:rsidP="00B90369">
      <w:pPr>
        <w:tabs>
          <w:tab w:val="left" w:pos="5103"/>
        </w:tabs>
        <w:jc w:val="both"/>
        <w:rPr>
          <w:rFonts w:ascii="Arial" w:hAnsi="Arial" w:cs="Arial"/>
          <w:b/>
          <w:bCs/>
        </w:rPr>
      </w:pPr>
    </w:p>
    <w:p w14:paraId="003C1B01" w14:textId="77777777" w:rsidR="00B90369" w:rsidRDefault="00B90369" w:rsidP="00B90369">
      <w:pPr>
        <w:tabs>
          <w:tab w:val="left" w:pos="5103"/>
        </w:tabs>
        <w:jc w:val="both"/>
        <w:rPr>
          <w:rFonts w:ascii="Arial" w:hAnsi="Arial" w:cs="Arial"/>
          <w:b/>
          <w:bCs/>
        </w:rPr>
      </w:pPr>
    </w:p>
    <w:p w14:paraId="1CE4B787" w14:textId="77777777" w:rsidR="00B90369" w:rsidRDefault="00B90369" w:rsidP="00B90369">
      <w:pPr>
        <w:tabs>
          <w:tab w:val="left" w:pos="5103"/>
        </w:tabs>
        <w:jc w:val="both"/>
        <w:rPr>
          <w:rFonts w:ascii="Arial" w:hAnsi="Arial" w:cs="Arial"/>
          <w:b/>
          <w:bCs/>
        </w:rPr>
      </w:pPr>
      <w:proofErr w:type="gramStart"/>
      <w:r>
        <w:rPr>
          <w:rFonts w:ascii="Arial" w:hAnsi="Arial" w:cs="Arial"/>
          <w:b/>
          <w:bCs/>
        </w:rPr>
        <w:t>In order for</w:t>
      </w:r>
      <w:proofErr w:type="gramEnd"/>
      <w:r>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0D61786F" w14:textId="77777777" w:rsidR="00B90369" w:rsidRDefault="00B90369" w:rsidP="00B90369">
      <w:pPr>
        <w:tabs>
          <w:tab w:val="left" w:pos="5103"/>
        </w:tabs>
        <w:jc w:val="center"/>
        <w:rPr>
          <w:rFonts w:ascii="Arial" w:hAnsi="Arial" w:cs="Arial"/>
          <w:b/>
          <w:bCs/>
          <w:sz w:val="16"/>
          <w:szCs w:val="16"/>
        </w:rPr>
      </w:pPr>
    </w:p>
    <w:p w14:paraId="6F55F9A3" w14:textId="77777777" w:rsidR="00B90369" w:rsidRDefault="00B90369" w:rsidP="00B90369">
      <w:pPr>
        <w:tabs>
          <w:tab w:val="left" w:pos="5103"/>
        </w:tabs>
        <w:jc w:val="both"/>
        <w:rPr>
          <w:rFonts w:ascii="Arial" w:hAnsi="Arial" w:cs="Arial"/>
        </w:rPr>
      </w:pPr>
      <w:r>
        <w:rPr>
          <w:rFonts w:ascii="Arial" w:hAnsi="Arial" w:cs="Arial"/>
        </w:rPr>
        <w:t xml:space="preserve">The University follows the OECD Frascati manual definition of </w:t>
      </w:r>
      <w:r>
        <w:rPr>
          <w:rFonts w:ascii="Arial" w:hAnsi="Arial" w:cs="Arial"/>
          <w:b/>
        </w:rPr>
        <w:t>research activity</w:t>
      </w:r>
      <w:r>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056CEB6" w14:textId="77777777" w:rsidR="00B90369" w:rsidRDefault="00B90369" w:rsidP="00B90369">
      <w:pPr>
        <w:tabs>
          <w:tab w:val="left" w:pos="5103"/>
        </w:tabs>
        <w:jc w:val="both"/>
        <w:rPr>
          <w:rFonts w:ascii="Arial" w:hAnsi="Arial" w:cs="Arial"/>
        </w:rPr>
      </w:pPr>
    </w:p>
    <w:p w14:paraId="2D44F68F" w14:textId="77777777" w:rsidR="00B90369" w:rsidRDefault="00B90369" w:rsidP="00B90369">
      <w:pPr>
        <w:tabs>
          <w:tab w:val="left" w:pos="5103"/>
        </w:tabs>
        <w:jc w:val="both"/>
        <w:rPr>
          <w:rFonts w:ascii="Arial" w:hAnsi="Arial" w:cs="Arial"/>
        </w:rPr>
      </w:pPr>
      <w:r>
        <w:rPr>
          <w:rFonts w:ascii="Arial" w:hAnsi="Arial" w:cs="Arial"/>
        </w:rPr>
        <w:t>The individual undertaking the research activity is known as the “principal researcher”.</w:t>
      </w:r>
    </w:p>
    <w:p w14:paraId="49B388A4" w14:textId="77777777" w:rsidR="00B90369" w:rsidRDefault="00B90369" w:rsidP="00B90369">
      <w:pPr>
        <w:tabs>
          <w:tab w:val="left" w:pos="5103"/>
        </w:tabs>
        <w:jc w:val="both"/>
        <w:rPr>
          <w:rFonts w:ascii="Arial" w:hAnsi="Arial" w:cs="Arial"/>
        </w:rPr>
      </w:pPr>
    </w:p>
    <w:p w14:paraId="078DDA5E" w14:textId="77777777" w:rsidR="00B90369" w:rsidRDefault="00B90369" w:rsidP="00B90369">
      <w:pPr>
        <w:tabs>
          <w:tab w:val="left" w:pos="5103"/>
        </w:tabs>
        <w:jc w:val="both"/>
        <w:rPr>
          <w:rFonts w:ascii="Arial" w:hAnsi="Arial" w:cs="Arial"/>
        </w:rPr>
      </w:pPr>
      <w:r>
        <w:rPr>
          <w:rFonts w:ascii="Arial" w:hAnsi="Arial" w:cs="Arial"/>
        </w:rPr>
        <w:t>Ethical approval is not required for routine audits, performance reviews, quality assurance studies, testing within normal educational requirements, and literary or artistic criticism.</w:t>
      </w:r>
    </w:p>
    <w:p w14:paraId="67FEF301" w14:textId="77777777" w:rsidR="00B90369" w:rsidRDefault="00B90369" w:rsidP="00B90369">
      <w:pPr>
        <w:tabs>
          <w:tab w:val="left" w:pos="5103"/>
        </w:tabs>
        <w:jc w:val="both"/>
        <w:rPr>
          <w:rFonts w:ascii="Arial" w:hAnsi="Arial" w:cs="Arial"/>
        </w:rPr>
      </w:pPr>
    </w:p>
    <w:p w14:paraId="3ABD69AC" w14:textId="77777777" w:rsidR="00B90369" w:rsidRDefault="00B90369" w:rsidP="00B90369">
      <w:pPr>
        <w:tabs>
          <w:tab w:val="left" w:pos="5103"/>
        </w:tabs>
        <w:jc w:val="both"/>
        <w:rPr>
          <w:rFonts w:ascii="Arial" w:hAnsi="Arial" w:cs="Arial"/>
          <w:b/>
          <w:bCs/>
        </w:rPr>
      </w:pPr>
      <w:r>
        <w:rPr>
          <w:rFonts w:ascii="Arial" w:hAnsi="Arial" w:cs="Arial"/>
          <w:b/>
          <w:bCs/>
        </w:rPr>
        <w:t>Please read the notes for guidance before completing ALL sections of the form.</w:t>
      </w:r>
    </w:p>
    <w:p w14:paraId="0F8BAC13" w14:textId="77777777" w:rsidR="00B90369" w:rsidRDefault="00B90369" w:rsidP="00B90369">
      <w:pPr>
        <w:autoSpaceDE w:val="0"/>
        <w:adjustRightInd w:val="0"/>
        <w:jc w:val="both"/>
        <w:rPr>
          <w:rFonts w:ascii="Arial" w:hAnsi="Arial" w:cs="Arial"/>
        </w:rPr>
      </w:pPr>
    </w:p>
    <w:p w14:paraId="7C551E67" w14:textId="77777777" w:rsidR="00B90369" w:rsidRDefault="00B90369" w:rsidP="00B90369">
      <w:pPr>
        <w:autoSpaceDE w:val="0"/>
        <w:adjustRightInd w:val="0"/>
        <w:jc w:val="both"/>
        <w:rPr>
          <w:rFonts w:ascii="Arial" w:hAnsi="Arial" w:cs="Arial"/>
        </w:rPr>
      </w:pPr>
      <w:r>
        <w:rPr>
          <w:rFonts w:ascii="Arial" w:hAnsi="Arial" w:cs="Arial"/>
          <w:b/>
        </w:rPr>
        <w:t>This form</w:t>
      </w:r>
      <w:r>
        <w:rPr>
          <w:rFonts w:ascii="Arial" w:hAnsi="Arial" w:cs="Arial"/>
        </w:rPr>
        <w:t xml:space="preserve"> </w:t>
      </w:r>
      <w:r>
        <w:rPr>
          <w:rFonts w:ascii="Arial" w:hAnsi="Arial" w:cs="Arial"/>
          <w:b/>
        </w:rPr>
        <w:t>must be completed and approved prior to undertaking any research activity.</w:t>
      </w:r>
      <w:r>
        <w:rPr>
          <w:rFonts w:ascii="Arial" w:hAnsi="Arial" w:cs="Arial"/>
        </w:rPr>
        <w:t xml:space="preserve"> Please see Checklist for details of process for different categories of application.  </w:t>
      </w:r>
    </w:p>
    <w:p w14:paraId="687C5CE3" w14:textId="77777777" w:rsidR="00B90369" w:rsidRDefault="00B90369" w:rsidP="00B90369">
      <w:pPr>
        <w:autoSpaceDE w:val="0"/>
        <w:adjustRightInd w:val="0"/>
        <w:jc w:val="both"/>
        <w:rPr>
          <w:rFonts w:ascii="Arial" w:hAnsi="Arial" w:cs="Arial"/>
        </w:rPr>
      </w:pPr>
    </w:p>
    <w:p w14:paraId="060459E5" w14:textId="77777777" w:rsidR="00B90369" w:rsidRDefault="00B90369" w:rsidP="00B90369">
      <w:pPr>
        <w:autoSpaceDE w:val="0"/>
        <w:adjustRightInd w:val="0"/>
        <w:spacing w:after="240"/>
        <w:jc w:val="both"/>
        <w:rPr>
          <w:rFonts w:ascii="Arial" w:hAnsi="Arial" w:cs="Arial"/>
          <w:b/>
        </w:rPr>
      </w:pPr>
      <w:r>
        <w:rPr>
          <w:rFonts w:ascii="Arial" w:hAnsi="Arial" w:cs="Arial"/>
          <w:b/>
        </w:rPr>
        <w:t>SECTION A: About You (Principal Researcher)</w:t>
      </w:r>
    </w:p>
    <w:tbl>
      <w:tblPr>
        <w:tblW w:w="1045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2546"/>
        <w:gridCol w:w="709"/>
        <w:gridCol w:w="2553"/>
        <w:gridCol w:w="709"/>
        <w:gridCol w:w="2528"/>
        <w:gridCol w:w="851"/>
      </w:tblGrid>
      <w:tr w:rsidR="00B90369" w14:paraId="672C36FF" w14:textId="77777777" w:rsidTr="00B90369">
        <w:trPr>
          <w:trHeight w:val="439"/>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FF9491B" w14:textId="77777777" w:rsidR="00B90369" w:rsidRDefault="00B90369">
            <w:pPr>
              <w:rPr>
                <w:rFonts w:ascii="Arial" w:hAnsi="Arial" w:cs="Arial"/>
              </w:rPr>
            </w:pPr>
            <w:r>
              <w:rPr>
                <w:rFonts w:ascii="Arial" w:hAnsi="Arial" w:cs="Arial"/>
              </w:rPr>
              <w:t>1</w:t>
            </w:r>
          </w:p>
        </w:tc>
        <w:tc>
          <w:tcPr>
            <w:tcW w:w="325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9768360" w14:textId="77777777" w:rsidR="00B90369" w:rsidRDefault="00B90369">
            <w:pPr>
              <w:rPr>
                <w:rFonts w:ascii="Arial" w:hAnsi="Arial" w:cs="Arial"/>
              </w:rPr>
            </w:pPr>
            <w:r>
              <w:rPr>
                <w:rFonts w:ascii="Arial" w:hAnsi="Arial" w:cs="Arial"/>
              </w:rPr>
              <w:t>Full Name:</w:t>
            </w:r>
          </w:p>
        </w:tc>
        <w:tc>
          <w:tcPr>
            <w:tcW w:w="6636" w:type="dxa"/>
            <w:gridSpan w:val="4"/>
            <w:tcBorders>
              <w:top w:val="single" w:sz="6" w:space="0" w:color="auto"/>
              <w:left w:val="single" w:sz="6" w:space="0" w:color="auto"/>
              <w:bottom w:val="single" w:sz="6" w:space="0" w:color="auto"/>
              <w:right w:val="single" w:sz="6" w:space="0" w:color="auto"/>
            </w:tcBorders>
            <w:vAlign w:val="center"/>
            <w:hideMark/>
          </w:tcPr>
          <w:p w14:paraId="629AC95F" w14:textId="77777777" w:rsidR="00B90369" w:rsidRDefault="00B90369">
            <w:pPr>
              <w:rPr>
                <w:rFonts w:ascii="Arial" w:hAnsi="Arial" w:cs="Arial"/>
              </w:rPr>
            </w:pPr>
            <w:r>
              <w:rPr>
                <w:rFonts w:ascii="Arial" w:hAnsi="Arial" w:cs="Arial"/>
              </w:rPr>
              <w:t>Scott McMillan</w:t>
            </w:r>
          </w:p>
        </w:tc>
      </w:tr>
      <w:tr w:rsidR="00B90369" w14:paraId="3597726A" w14:textId="77777777" w:rsidTr="00B90369">
        <w:trPr>
          <w:trHeight w:val="472"/>
        </w:trPr>
        <w:tc>
          <w:tcPr>
            <w:tcW w:w="55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2646CDA6" w14:textId="77777777" w:rsidR="00B90369" w:rsidRDefault="00B90369">
            <w:pPr>
              <w:rPr>
                <w:rFonts w:ascii="Arial" w:hAnsi="Arial" w:cs="Arial"/>
              </w:rPr>
            </w:pPr>
            <w:r>
              <w:rPr>
                <w:rFonts w:ascii="Arial" w:hAnsi="Arial" w:cs="Arial"/>
              </w:rPr>
              <w:t>2</w:t>
            </w:r>
          </w:p>
        </w:tc>
        <w:tc>
          <w:tcPr>
            <w:tcW w:w="3253"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054C1A32" w14:textId="77777777" w:rsidR="00B90369" w:rsidRDefault="00B90369">
            <w:pPr>
              <w:rPr>
                <w:rFonts w:ascii="Arial" w:hAnsi="Arial" w:cs="Arial"/>
              </w:rPr>
            </w:pPr>
            <w:r>
              <w:rPr>
                <w:rFonts w:ascii="Arial" w:hAnsi="Arial" w:cs="Arial"/>
              </w:rPr>
              <w:t>Tick all boxes that apply:</w:t>
            </w:r>
          </w:p>
        </w:tc>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395AF2E" w14:textId="77777777" w:rsidR="00B90369" w:rsidRDefault="00B90369">
            <w:pPr>
              <w:rPr>
                <w:rFonts w:ascii="Arial" w:hAnsi="Arial" w:cs="Arial"/>
              </w:rPr>
            </w:pPr>
            <w:r>
              <w:rPr>
                <w:rFonts w:ascii="Arial" w:hAnsi="Arial" w:cs="Arial"/>
              </w:rPr>
              <w:t>Member of staff:</w:t>
            </w:r>
          </w:p>
        </w:tc>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306E4856" w14:textId="77777777" w:rsidR="00B90369" w:rsidRDefault="00B90369">
            <w:pPr>
              <w:jc w:val="center"/>
              <w:rPr>
                <w:rFonts w:ascii="Arial" w:hAnsi="Arial" w:cs="Arial"/>
              </w:rPr>
            </w:pPr>
            <w:r>
              <w:rPr>
                <w:rFonts w:ascii="Segoe UI Symbol" w:eastAsia="MS Gothic" w:hAnsi="Segoe UI Symbol" w:cs="Segoe UI Symbol"/>
              </w:rPr>
              <w:t>☐</w:t>
            </w:r>
          </w:p>
        </w:tc>
        <w:tc>
          <w:tcPr>
            <w:tcW w:w="252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1D9CFCE" w14:textId="77777777" w:rsidR="00B90369" w:rsidRDefault="00B90369">
            <w:pPr>
              <w:rPr>
                <w:rFonts w:ascii="Arial" w:hAnsi="Arial" w:cs="Arial"/>
              </w:rPr>
            </w:pPr>
            <w:r>
              <w:rPr>
                <w:rFonts w:ascii="Arial" w:hAnsi="Arial" w:cs="Arial"/>
              </w:rPr>
              <w:t>Honorary research fellow:</w:t>
            </w:r>
          </w:p>
        </w:tc>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6C05CD07" w14:textId="77777777" w:rsidR="00B90369" w:rsidRDefault="00B90369">
            <w:pPr>
              <w:jc w:val="center"/>
              <w:rPr>
                <w:rFonts w:ascii="Arial" w:hAnsi="Arial" w:cs="Arial"/>
              </w:rPr>
            </w:pPr>
            <w:r>
              <w:rPr>
                <w:rFonts w:ascii="Segoe UI Symbol" w:eastAsia="MS Gothic" w:hAnsi="Segoe UI Symbol" w:cs="Segoe UI Symbol"/>
              </w:rPr>
              <w:t>☐</w:t>
            </w:r>
          </w:p>
        </w:tc>
      </w:tr>
      <w:tr w:rsidR="00B90369" w14:paraId="59061EB4" w14:textId="77777777" w:rsidTr="00B90369">
        <w:trPr>
          <w:trHeight w:val="472"/>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0E0D2381" w14:textId="77777777" w:rsidR="00B90369" w:rsidRDefault="00B90369">
            <w:pPr>
              <w:rPr>
                <w:rFonts w:ascii="Arial" w:hAnsi="Arial" w:cs="Arial"/>
              </w:rPr>
            </w:pPr>
          </w:p>
        </w:tc>
        <w:tc>
          <w:tcPr>
            <w:tcW w:w="254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917BAEC" w14:textId="77777777" w:rsidR="00B90369" w:rsidRDefault="00B90369">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0E6AA5E9" w14:textId="77777777" w:rsidR="00B90369" w:rsidRDefault="00B90369">
                <w:pPr>
                  <w:jc w:val="center"/>
                  <w:rPr>
                    <w:rFonts w:ascii="Arial" w:hAnsi="Arial" w:cs="Arial"/>
                  </w:rPr>
                </w:pPr>
                <w:r>
                  <w:rPr>
                    <w:rFonts w:ascii="MS Gothic" w:eastAsia="MS Gothic" w:hAnsi="MS Gothic" w:cs="Arial" w:hint="eastAsia"/>
                    <w:lang w:val="en-US"/>
                  </w:rPr>
                  <w:t>☒</w:t>
                </w:r>
              </w:p>
            </w:tc>
          </w:sdtContent>
        </w:sdt>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C6B9BA3" w14:textId="77777777" w:rsidR="00B90369" w:rsidRDefault="00B90369">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373E7456" w14:textId="77777777" w:rsidR="00B90369" w:rsidRDefault="00B90369">
                <w:pPr>
                  <w:jc w:val="center"/>
                  <w:rPr>
                    <w:rFonts w:ascii="Arial" w:hAnsi="Arial" w:cs="Arial"/>
                  </w:rPr>
                </w:pPr>
                <w:r>
                  <w:rPr>
                    <w:rFonts w:ascii="Segoe UI Symbol" w:eastAsia="MS Gothic" w:hAnsi="Segoe UI Symbol" w:cs="Segoe UI Symbol"/>
                  </w:rPr>
                  <w:t>☐</w:t>
                </w:r>
              </w:p>
            </w:tc>
          </w:sdtContent>
        </w:sdt>
        <w:tc>
          <w:tcPr>
            <w:tcW w:w="252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201E2F4" w14:textId="77777777" w:rsidR="00B90369" w:rsidRDefault="00B90369">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4D6C9111" w14:textId="77777777" w:rsidR="00B90369" w:rsidRDefault="00B90369">
                <w:pPr>
                  <w:jc w:val="center"/>
                  <w:rPr>
                    <w:rFonts w:ascii="Arial" w:hAnsi="Arial" w:cs="Arial"/>
                  </w:rPr>
                </w:pPr>
                <w:r>
                  <w:rPr>
                    <w:rFonts w:ascii="Segoe UI Symbol" w:eastAsia="MS Gothic" w:hAnsi="Segoe UI Symbol" w:cs="Segoe UI Symbol"/>
                  </w:rPr>
                  <w:t>☐</w:t>
                </w:r>
              </w:p>
            </w:tc>
          </w:sdtContent>
        </w:sdt>
      </w:tr>
    </w:tbl>
    <w:p w14:paraId="5AD4BDF3" w14:textId="77777777" w:rsidR="00B90369" w:rsidRDefault="00B90369" w:rsidP="00B90369">
      <w:pPr>
        <w:rPr>
          <w:rFonts w:ascii="Arial" w:hAnsi="Arial" w:cs="Arial"/>
          <w:bCs/>
          <w:iCs/>
          <w:sz w:val="16"/>
          <w:szCs w:val="16"/>
        </w:rPr>
      </w:pPr>
    </w:p>
    <w:tbl>
      <w:tblPr>
        <w:tblW w:w="1045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60"/>
        <w:gridCol w:w="3255"/>
        <w:gridCol w:w="6640"/>
      </w:tblGrid>
      <w:tr w:rsidR="00B90369" w14:paraId="5E973BBB" w14:textId="77777777" w:rsidTr="00B90369">
        <w:trPr>
          <w:cantSplit/>
          <w:trHeight w:val="334"/>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E87F5F6" w14:textId="77777777" w:rsidR="00B90369" w:rsidRDefault="00B90369">
            <w:pPr>
              <w:rPr>
                <w:rFonts w:ascii="Arial" w:hAnsi="Arial" w:cs="Arial"/>
              </w:rPr>
            </w:pPr>
            <w:r>
              <w:rPr>
                <w:rFonts w:ascii="Arial" w:hAnsi="Arial" w:cs="Arial"/>
              </w:rPr>
              <w:t>3</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0F39A50" w14:textId="77777777" w:rsidR="00B90369" w:rsidRDefault="00B90369">
            <w:pPr>
              <w:rPr>
                <w:rFonts w:ascii="Arial" w:hAnsi="Arial" w:cs="Arial"/>
              </w:rPr>
            </w:pPr>
            <w:r>
              <w:rPr>
                <w:rFonts w:ascii="Arial" w:hAnsi="Arial" w:cs="Arial"/>
              </w:rPr>
              <w:t>Institute/Academic Discipline/Centre:</w:t>
            </w:r>
          </w:p>
        </w:tc>
        <w:tc>
          <w:tcPr>
            <w:tcW w:w="6636" w:type="dxa"/>
            <w:tcBorders>
              <w:top w:val="single" w:sz="6" w:space="0" w:color="auto"/>
              <w:left w:val="single" w:sz="6" w:space="0" w:color="auto"/>
              <w:bottom w:val="single" w:sz="6" w:space="0" w:color="auto"/>
              <w:right w:val="single" w:sz="6" w:space="0" w:color="auto"/>
            </w:tcBorders>
            <w:vAlign w:val="center"/>
          </w:tcPr>
          <w:p w14:paraId="0C73AE88" w14:textId="77777777" w:rsidR="00B90369" w:rsidRDefault="00B90369">
            <w:pPr>
              <w:rPr>
                <w:rFonts w:ascii="Arial" w:hAnsi="Arial" w:cs="Arial"/>
              </w:rPr>
            </w:pPr>
          </w:p>
          <w:p w14:paraId="4CFB451D" w14:textId="77777777" w:rsidR="00B90369" w:rsidRDefault="00B90369">
            <w:pPr>
              <w:rPr>
                <w:rFonts w:ascii="Arial" w:hAnsi="Arial" w:cs="Arial"/>
              </w:rPr>
            </w:pPr>
            <w:r>
              <w:rPr>
                <w:rFonts w:ascii="Arial" w:hAnsi="Arial" w:cs="Arial"/>
              </w:rPr>
              <w:t>IMH</w:t>
            </w:r>
          </w:p>
        </w:tc>
      </w:tr>
      <w:tr w:rsidR="00B90369" w14:paraId="45AA762F" w14:textId="77777777" w:rsidTr="00B90369">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ADB58BC" w14:textId="77777777" w:rsidR="00B90369" w:rsidRDefault="00B90369">
            <w:pPr>
              <w:rPr>
                <w:rFonts w:ascii="Arial" w:hAnsi="Arial" w:cs="Arial"/>
              </w:rPr>
            </w:pPr>
            <w:r>
              <w:rPr>
                <w:rFonts w:ascii="Arial" w:hAnsi="Arial" w:cs="Arial"/>
              </w:rPr>
              <w:t>4</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BE82266" w14:textId="77777777" w:rsidR="00B90369" w:rsidRDefault="00B90369">
            <w:pPr>
              <w:rPr>
                <w:rFonts w:ascii="Arial" w:hAnsi="Arial" w:cs="Arial"/>
              </w:rPr>
            </w:pPr>
            <w:r>
              <w:rPr>
                <w:rFonts w:ascii="Arial" w:hAnsi="Arial" w:cs="Arial"/>
              </w:rPr>
              <w:t>Campus:</w:t>
            </w:r>
          </w:p>
        </w:tc>
        <w:tc>
          <w:tcPr>
            <w:tcW w:w="6636" w:type="dxa"/>
            <w:tcBorders>
              <w:top w:val="single" w:sz="6" w:space="0" w:color="auto"/>
              <w:left w:val="single" w:sz="6" w:space="0" w:color="auto"/>
              <w:bottom w:val="single" w:sz="6" w:space="0" w:color="auto"/>
              <w:right w:val="single" w:sz="6" w:space="0" w:color="auto"/>
            </w:tcBorders>
            <w:vAlign w:val="center"/>
          </w:tcPr>
          <w:p w14:paraId="137C97DF" w14:textId="77777777" w:rsidR="00B90369" w:rsidRDefault="00B90369">
            <w:pPr>
              <w:rPr>
                <w:rFonts w:ascii="Arial" w:hAnsi="Arial" w:cs="Arial"/>
              </w:rPr>
            </w:pPr>
          </w:p>
          <w:p w14:paraId="2DDB0062" w14:textId="77777777" w:rsidR="00B90369" w:rsidRDefault="00B90369">
            <w:pPr>
              <w:rPr>
                <w:rFonts w:ascii="Arial" w:hAnsi="Arial" w:cs="Arial"/>
              </w:rPr>
            </w:pPr>
            <w:r>
              <w:rPr>
                <w:rFonts w:ascii="Arial" w:hAnsi="Arial" w:cs="Arial"/>
              </w:rPr>
              <w:t>Swansea</w:t>
            </w:r>
          </w:p>
        </w:tc>
      </w:tr>
      <w:tr w:rsidR="00B90369" w14:paraId="0653E38A" w14:textId="77777777" w:rsidTr="00B90369">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784C6F6" w14:textId="77777777" w:rsidR="00B90369" w:rsidRDefault="00B90369">
            <w:pPr>
              <w:rPr>
                <w:rFonts w:ascii="Arial" w:hAnsi="Arial" w:cs="Arial"/>
              </w:rPr>
            </w:pPr>
            <w:r>
              <w:rPr>
                <w:rFonts w:ascii="Arial" w:hAnsi="Arial" w:cs="Arial"/>
              </w:rPr>
              <w:t>5</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BD195B1" w14:textId="77777777" w:rsidR="00B90369" w:rsidRDefault="00B90369">
            <w:pPr>
              <w:rPr>
                <w:rFonts w:ascii="Arial" w:hAnsi="Arial" w:cs="Arial"/>
              </w:rPr>
            </w:pPr>
            <w:r>
              <w:rPr>
                <w:rFonts w:ascii="Arial" w:hAnsi="Arial" w:cs="Arial"/>
              </w:rPr>
              <w:t>E-mail address:</w:t>
            </w:r>
          </w:p>
        </w:tc>
        <w:tc>
          <w:tcPr>
            <w:tcW w:w="6636" w:type="dxa"/>
            <w:tcBorders>
              <w:top w:val="single" w:sz="6" w:space="0" w:color="auto"/>
              <w:left w:val="single" w:sz="6" w:space="0" w:color="auto"/>
              <w:bottom w:val="single" w:sz="6" w:space="0" w:color="auto"/>
              <w:right w:val="single" w:sz="6" w:space="0" w:color="auto"/>
            </w:tcBorders>
            <w:vAlign w:val="center"/>
          </w:tcPr>
          <w:p w14:paraId="3268AEB3" w14:textId="77777777" w:rsidR="00B90369" w:rsidRDefault="00B90369">
            <w:pPr>
              <w:rPr>
                <w:rFonts w:ascii="Arial" w:hAnsi="Arial" w:cs="Arial"/>
              </w:rPr>
            </w:pPr>
          </w:p>
          <w:p w14:paraId="7502C531" w14:textId="77777777" w:rsidR="00B90369" w:rsidRDefault="00B90369">
            <w:pPr>
              <w:rPr>
                <w:rFonts w:ascii="Arial" w:hAnsi="Arial" w:cs="Arial"/>
              </w:rPr>
            </w:pPr>
            <w:r>
              <w:rPr>
                <w:rFonts w:ascii="Arial" w:hAnsi="Arial" w:cs="Arial"/>
              </w:rPr>
              <w:t>2117849@student.uwtsd.ac.uk</w:t>
            </w:r>
          </w:p>
        </w:tc>
      </w:tr>
      <w:tr w:rsidR="00B90369" w14:paraId="5FEE017F" w14:textId="77777777" w:rsidTr="00B90369">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B4CC6A0" w14:textId="77777777" w:rsidR="00B90369" w:rsidRDefault="00B90369">
            <w:pPr>
              <w:rPr>
                <w:rFonts w:ascii="Arial" w:hAnsi="Arial" w:cs="Arial"/>
              </w:rPr>
            </w:pPr>
            <w:r>
              <w:rPr>
                <w:rFonts w:ascii="Arial" w:hAnsi="Arial" w:cs="Arial"/>
              </w:rPr>
              <w:t>6</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B6CC962" w14:textId="77777777" w:rsidR="00B90369" w:rsidRDefault="00B90369">
            <w:pPr>
              <w:rPr>
                <w:rFonts w:ascii="Arial" w:hAnsi="Arial" w:cs="Arial"/>
              </w:rPr>
            </w:pPr>
            <w:r>
              <w:rPr>
                <w:rFonts w:ascii="Arial" w:hAnsi="Arial" w:cs="Arial"/>
              </w:rPr>
              <w:t>Contact Telephone Number:</w:t>
            </w:r>
          </w:p>
        </w:tc>
        <w:tc>
          <w:tcPr>
            <w:tcW w:w="6636" w:type="dxa"/>
            <w:tcBorders>
              <w:top w:val="single" w:sz="6" w:space="0" w:color="auto"/>
              <w:left w:val="single" w:sz="6" w:space="0" w:color="auto"/>
              <w:bottom w:val="single" w:sz="6" w:space="0" w:color="auto"/>
              <w:right w:val="single" w:sz="6" w:space="0" w:color="auto"/>
            </w:tcBorders>
            <w:vAlign w:val="center"/>
          </w:tcPr>
          <w:p w14:paraId="0776859A" w14:textId="77777777" w:rsidR="00B90369" w:rsidRDefault="00B90369">
            <w:pPr>
              <w:rPr>
                <w:rFonts w:ascii="Arial" w:hAnsi="Arial" w:cs="Arial"/>
              </w:rPr>
            </w:pPr>
          </w:p>
          <w:p w14:paraId="68F025FB" w14:textId="77777777" w:rsidR="00B90369" w:rsidRDefault="00B90369">
            <w:pPr>
              <w:rPr>
                <w:rFonts w:ascii="Arial" w:hAnsi="Arial" w:cs="Arial"/>
              </w:rPr>
            </w:pPr>
            <w:r>
              <w:rPr>
                <w:rFonts w:ascii="Arial" w:hAnsi="Arial" w:cs="Arial"/>
              </w:rPr>
              <w:t>07375511529</w:t>
            </w:r>
          </w:p>
        </w:tc>
      </w:tr>
      <w:tr w:rsidR="00B90369" w14:paraId="7963F8A8" w14:textId="77777777" w:rsidTr="00B90369">
        <w:tc>
          <w:tcPr>
            <w:tcW w:w="55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48BC53E1" w14:textId="77777777" w:rsidR="00B90369" w:rsidRDefault="00B90369">
            <w:pPr>
              <w:rPr>
                <w:rFonts w:ascii="Arial" w:hAnsi="Arial" w:cs="Arial"/>
                <w:b/>
                <w:i/>
              </w:rPr>
            </w:pPr>
          </w:p>
        </w:tc>
        <w:tc>
          <w:tcPr>
            <w:tcW w:w="9889"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7BEACA68" w14:textId="77777777" w:rsidR="00B90369" w:rsidRDefault="00B90369">
            <w:pPr>
              <w:rPr>
                <w:rFonts w:ascii="Arial" w:hAnsi="Arial" w:cs="Arial"/>
              </w:rPr>
            </w:pPr>
            <w:r>
              <w:rPr>
                <w:rFonts w:ascii="Arial" w:hAnsi="Arial" w:cs="Arial"/>
                <w:b/>
                <w:i/>
              </w:rPr>
              <w:t>For students:</w:t>
            </w:r>
          </w:p>
        </w:tc>
      </w:tr>
      <w:tr w:rsidR="00B90369" w14:paraId="3B2623A5" w14:textId="77777777" w:rsidTr="00B90369">
        <w:trPr>
          <w:trHeight w:val="513"/>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B472F0F" w14:textId="77777777" w:rsidR="00B90369" w:rsidRDefault="00B90369">
            <w:pPr>
              <w:rPr>
                <w:rFonts w:ascii="Arial" w:hAnsi="Arial" w:cs="Arial"/>
              </w:rPr>
            </w:pPr>
            <w:r>
              <w:rPr>
                <w:rFonts w:ascii="Arial" w:hAnsi="Arial" w:cs="Arial"/>
              </w:rPr>
              <w:t>7</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4E506D3" w14:textId="77777777" w:rsidR="00B90369" w:rsidRDefault="00B90369">
            <w:pPr>
              <w:rPr>
                <w:rFonts w:ascii="Arial" w:hAnsi="Arial" w:cs="Arial"/>
              </w:rPr>
            </w:pPr>
            <w:r>
              <w:rPr>
                <w:rFonts w:ascii="Arial" w:hAnsi="Arial" w:cs="Arial"/>
              </w:rPr>
              <w:t>Student Number:</w:t>
            </w:r>
          </w:p>
        </w:tc>
        <w:tc>
          <w:tcPr>
            <w:tcW w:w="6636" w:type="dxa"/>
            <w:tcBorders>
              <w:top w:val="single" w:sz="6" w:space="0" w:color="auto"/>
              <w:left w:val="single" w:sz="6" w:space="0" w:color="auto"/>
              <w:bottom w:val="single" w:sz="6" w:space="0" w:color="auto"/>
              <w:right w:val="single" w:sz="6" w:space="0" w:color="auto"/>
            </w:tcBorders>
            <w:vAlign w:val="center"/>
            <w:hideMark/>
          </w:tcPr>
          <w:p w14:paraId="2143A538" w14:textId="77777777" w:rsidR="00B90369" w:rsidRDefault="00B90369">
            <w:pPr>
              <w:rPr>
                <w:rFonts w:ascii="Arial" w:hAnsi="Arial" w:cs="Arial"/>
              </w:rPr>
            </w:pPr>
            <w:r>
              <w:rPr>
                <w:rFonts w:ascii="Arial" w:hAnsi="Arial" w:cs="Arial"/>
              </w:rPr>
              <w:t>2117849</w:t>
            </w:r>
          </w:p>
        </w:tc>
      </w:tr>
      <w:tr w:rsidR="00B90369" w14:paraId="301B2E3F" w14:textId="77777777" w:rsidTr="00B90369">
        <w:trPr>
          <w:trHeight w:val="549"/>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13243AA" w14:textId="77777777" w:rsidR="00B90369" w:rsidRDefault="00B90369">
            <w:pPr>
              <w:rPr>
                <w:rFonts w:ascii="Arial" w:hAnsi="Arial" w:cs="Arial"/>
              </w:rPr>
            </w:pPr>
            <w:r>
              <w:rPr>
                <w:rFonts w:ascii="Arial" w:hAnsi="Arial" w:cs="Arial"/>
              </w:rPr>
              <w:t>8</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05A989D" w14:textId="77777777" w:rsidR="00B90369" w:rsidRDefault="00B90369">
            <w:pPr>
              <w:rPr>
                <w:rFonts w:ascii="Arial" w:hAnsi="Arial" w:cs="Arial"/>
              </w:rPr>
            </w:pPr>
            <w:r>
              <w:rPr>
                <w:rFonts w:ascii="Arial" w:hAnsi="Arial" w:cs="Arial"/>
              </w:rPr>
              <w:t>Programme of Study:</w:t>
            </w:r>
          </w:p>
        </w:tc>
        <w:tc>
          <w:tcPr>
            <w:tcW w:w="6636" w:type="dxa"/>
            <w:tcBorders>
              <w:top w:val="single" w:sz="6" w:space="0" w:color="auto"/>
              <w:left w:val="single" w:sz="6" w:space="0" w:color="auto"/>
              <w:bottom w:val="single" w:sz="6" w:space="0" w:color="auto"/>
              <w:right w:val="single" w:sz="6" w:space="0" w:color="auto"/>
            </w:tcBorders>
            <w:vAlign w:val="center"/>
            <w:hideMark/>
          </w:tcPr>
          <w:p w14:paraId="6E9DA04A" w14:textId="77777777" w:rsidR="00B90369" w:rsidRDefault="00B90369">
            <w:pPr>
              <w:rPr>
                <w:rFonts w:ascii="Arial" w:hAnsi="Arial" w:cs="Arial"/>
              </w:rPr>
            </w:pPr>
            <w:r>
              <w:rPr>
                <w:rFonts w:ascii="Arial" w:hAnsi="Arial" w:cs="Arial"/>
              </w:rPr>
              <w:t>BSc (Hons) Professional Policing Practice</w:t>
            </w:r>
          </w:p>
        </w:tc>
      </w:tr>
      <w:tr w:rsidR="00B90369" w14:paraId="4C9F2C52" w14:textId="77777777" w:rsidTr="00B90369">
        <w:trPr>
          <w:trHeight w:val="557"/>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DC9E800" w14:textId="77777777" w:rsidR="00B90369" w:rsidRDefault="00B90369">
            <w:pPr>
              <w:rPr>
                <w:rFonts w:ascii="Arial" w:hAnsi="Arial" w:cs="Arial"/>
              </w:rPr>
            </w:pPr>
            <w:r>
              <w:rPr>
                <w:rFonts w:ascii="Arial" w:hAnsi="Arial" w:cs="Arial"/>
              </w:rPr>
              <w:t>9</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5D61BEB" w14:textId="77777777" w:rsidR="00B90369" w:rsidRDefault="00B90369">
            <w:pPr>
              <w:rPr>
                <w:rFonts w:ascii="Arial" w:hAnsi="Arial" w:cs="Arial"/>
              </w:rPr>
            </w:pPr>
            <w:r>
              <w:rPr>
                <w:rFonts w:ascii="Arial" w:hAnsi="Arial" w:cs="Arial"/>
              </w:rPr>
              <w:t>Director of Studies/Supervisor:</w:t>
            </w:r>
          </w:p>
        </w:tc>
        <w:tc>
          <w:tcPr>
            <w:tcW w:w="6636" w:type="dxa"/>
            <w:tcBorders>
              <w:top w:val="single" w:sz="6" w:space="0" w:color="auto"/>
              <w:left w:val="single" w:sz="6" w:space="0" w:color="auto"/>
              <w:bottom w:val="single" w:sz="6" w:space="0" w:color="auto"/>
              <w:right w:val="single" w:sz="6" w:space="0" w:color="auto"/>
            </w:tcBorders>
            <w:vAlign w:val="center"/>
            <w:hideMark/>
          </w:tcPr>
          <w:p w14:paraId="61F9F0FE" w14:textId="77777777" w:rsidR="00B90369" w:rsidRDefault="00B90369">
            <w:pPr>
              <w:rPr>
                <w:rFonts w:ascii="Arial" w:hAnsi="Arial" w:cs="Arial"/>
              </w:rPr>
            </w:pPr>
            <w:r>
              <w:rPr>
                <w:rFonts w:ascii="Arial" w:hAnsi="Arial" w:cs="Arial"/>
              </w:rPr>
              <w:t xml:space="preserve">Vivienne </w:t>
            </w:r>
            <w:proofErr w:type="spellStart"/>
            <w:r>
              <w:rPr>
                <w:rFonts w:ascii="Arial" w:hAnsi="Arial" w:cs="Arial"/>
              </w:rPr>
              <w:t>Harpwood</w:t>
            </w:r>
            <w:proofErr w:type="spellEnd"/>
          </w:p>
        </w:tc>
      </w:tr>
    </w:tbl>
    <w:p w14:paraId="11741CC9" w14:textId="77777777" w:rsidR="00B90369" w:rsidRDefault="00B90369" w:rsidP="00B90369">
      <w:pPr>
        <w:rPr>
          <w:rFonts w:ascii="Arial" w:hAnsi="Arial" w:cs="Arial"/>
          <w:bCs/>
          <w:iCs/>
        </w:rPr>
      </w:pPr>
    </w:p>
    <w:p w14:paraId="2E80FA13" w14:textId="77777777" w:rsidR="00B90369" w:rsidRDefault="00B90369" w:rsidP="00B90369">
      <w:pPr>
        <w:autoSpaceDE w:val="0"/>
        <w:adjustRightInd w:val="0"/>
        <w:jc w:val="both"/>
        <w:rPr>
          <w:rFonts w:ascii="Arial" w:hAnsi="Arial" w:cs="Arial"/>
          <w:b/>
        </w:rPr>
      </w:pPr>
    </w:p>
    <w:p w14:paraId="25068771" w14:textId="77777777" w:rsidR="00B90369" w:rsidRDefault="00B90369" w:rsidP="00B90369">
      <w:pPr>
        <w:rPr>
          <w:rFonts w:ascii="Arial" w:hAnsi="Arial" w:cs="Arial"/>
          <w:b/>
        </w:rPr>
      </w:pPr>
    </w:p>
    <w:p w14:paraId="0686BA0B" w14:textId="77777777" w:rsidR="00B90369" w:rsidRDefault="00B90369" w:rsidP="00B90369">
      <w:pPr>
        <w:autoSpaceDE w:val="0"/>
        <w:adjustRightInd w:val="0"/>
        <w:spacing w:after="240"/>
        <w:jc w:val="both"/>
        <w:rPr>
          <w:rFonts w:ascii="Arial" w:hAnsi="Arial" w:cs="Arial"/>
          <w:b/>
        </w:rPr>
      </w:pPr>
      <w:r>
        <w:rPr>
          <w:rFonts w:ascii="Arial" w:hAnsi="Arial" w:cs="Arial"/>
          <w:b/>
        </w:rPr>
        <w:t>SECTION B: Approval for Research Activity</w:t>
      </w:r>
    </w:p>
    <w:tbl>
      <w:tblPr>
        <w:tblStyle w:val="TableGrid"/>
        <w:tblW w:w="10485" w:type="dxa"/>
        <w:tblInd w:w="0" w:type="dxa"/>
        <w:tblLayout w:type="fixed"/>
        <w:tblLook w:val="04A0" w:firstRow="1" w:lastRow="0" w:firstColumn="1" w:lastColumn="0" w:noHBand="0" w:noVBand="1"/>
      </w:tblPr>
      <w:tblGrid>
        <w:gridCol w:w="563"/>
        <w:gridCol w:w="3696"/>
        <w:gridCol w:w="2540"/>
        <w:gridCol w:w="993"/>
        <w:gridCol w:w="850"/>
        <w:gridCol w:w="992"/>
        <w:gridCol w:w="851"/>
      </w:tblGrid>
      <w:tr w:rsidR="00B90369" w14:paraId="43518DEF" w14:textId="77777777" w:rsidTr="00B90369">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99BF01D"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1</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578A9C"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Has the research activity received approval in principle?</w:t>
            </w:r>
          </w:p>
          <w:p w14:paraId="2F6D691A"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(please check the Guidance Notes as to the appropriate approval process for different levels of research by different categories of individual)</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65C99D" w14:textId="77777777" w:rsidR="00B90369" w:rsidRDefault="00B90369">
            <w:pPr>
              <w:autoSpaceDE w:val="0"/>
              <w:adjustRightInd w:val="0"/>
              <w:spacing w:line="240" w:lineRule="auto"/>
              <w:jc w:val="center"/>
              <w:rPr>
                <w:rFonts w:ascii="Arial" w:hAnsi="Arial" w:cs="Arial"/>
                <w:b/>
                <w:kern w:val="0"/>
                <w:sz w:val="22"/>
                <w:szCs w:val="22"/>
                <w:lang w:eastAsia="en-GB"/>
              </w:rPr>
            </w:pPr>
            <w:r>
              <w:rPr>
                <w:rFonts w:ascii="Arial" w:hAnsi="Arial" w:cs="Arial"/>
                <w:b/>
                <w:kern w:val="0"/>
                <w:sz w:val="22"/>
                <w:szCs w:val="22"/>
                <w:lang w:eastAsia="en-GB"/>
              </w:rPr>
              <w:t>YES</w:t>
            </w:r>
          </w:p>
        </w:tc>
        <w:sdt>
          <w:sdtPr>
            <w:rPr>
              <w:rFonts w:ascii="Arial" w:eastAsia="Times New Roman" w:hAnsi="Arial" w:cs="Arial"/>
              <w:bCs/>
              <w:kern w:val="0"/>
              <w:lang w:eastAsia="en-GB"/>
            </w:rPr>
            <w:id w:val="1447122604"/>
            <w14:checkbox>
              <w14:checked w14:val="1"/>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2F4443B" w14:textId="77777777" w:rsidR="00B90369" w:rsidRDefault="00B90369">
                <w:pPr>
                  <w:autoSpaceDE w:val="0"/>
                  <w:adjustRightInd w:val="0"/>
                  <w:spacing w:line="240" w:lineRule="auto"/>
                  <w:jc w:val="center"/>
                  <w:rPr>
                    <w:rFonts w:ascii="Arial" w:hAnsi="Arial" w:cs="Arial"/>
                    <w:bCs/>
                    <w:kern w:val="0"/>
                    <w:lang w:eastAsia="en-GB"/>
                  </w:rPr>
                </w:pPr>
                <w:r>
                  <w:rPr>
                    <w:rFonts w:ascii="MS Gothic" w:eastAsia="MS Gothic" w:hAnsi="MS Gothic" w:cs="Arial" w:hint="eastAsia"/>
                    <w:bCs/>
                    <w:kern w:val="0"/>
                    <w:sz w:val="22"/>
                    <w:szCs w:val="22"/>
                    <w:lang w:eastAsia="en-GB"/>
                  </w:rPr>
                  <w:t>☒</w:t>
                </w:r>
              </w:p>
            </w:tc>
          </w:sdtContent>
        </w:sdt>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EA6E1E" w14:textId="77777777" w:rsidR="00B90369" w:rsidRDefault="00B90369">
            <w:pPr>
              <w:autoSpaceDE w:val="0"/>
              <w:adjustRightInd w:val="0"/>
              <w:spacing w:line="240" w:lineRule="auto"/>
              <w:jc w:val="center"/>
              <w:rPr>
                <w:rFonts w:ascii="Arial" w:hAnsi="Arial" w:cs="Arial"/>
                <w:b/>
                <w:kern w:val="0"/>
                <w:sz w:val="22"/>
                <w:szCs w:val="22"/>
                <w:lang w:eastAsia="en-GB"/>
              </w:rPr>
            </w:pPr>
            <w:r>
              <w:rPr>
                <w:rFonts w:ascii="Arial" w:hAnsi="Arial" w:cs="Arial"/>
                <w:b/>
                <w:kern w:val="0"/>
                <w:sz w:val="22"/>
                <w:szCs w:val="22"/>
                <w:lang w:eastAsia="en-GB"/>
              </w:rPr>
              <w:t>NO</w:t>
            </w:r>
          </w:p>
        </w:tc>
        <w:sdt>
          <w:sdtPr>
            <w:rPr>
              <w:rFonts w:ascii="Arial" w:eastAsia="Times New Roman" w:hAnsi="Arial" w:cs="Arial"/>
              <w:bCs/>
              <w:kern w:val="0"/>
              <w:lang w:eastAsia="en-GB"/>
            </w:rPr>
            <w:id w:val="1244220297"/>
            <w14:checkbox>
              <w14:checked w14:val="0"/>
              <w14:checkedState w14:val="2612" w14:font="MS Gothic"/>
              <w14:uncheckedState w14:val="2610" w14:font="MS Gothic"/>
            </w14:checkbox>
          </w:sdtPr>
          <w:sdtContent>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F8F30D7" w14:textId="77777777" w:rsidR="00B90369" w:rsidRDefault="00B90369">
                <w:pPr>
                  <w:autoSpaceDE w:val="0"/>
                  <w:adjustRightInd w:val="0"/>
                  <w:spacing w:line="240" w:lineRule="auto"/>
                  <w:jc w:val="center"/>
                  <w:rPr>
                    <w:rFonts w:ascii="Arial" w:hAnsi="Arial" w:cs="Arial"/>
                    <w:bCs/>
                    <w:kern w:val="0"/>
                    <w:lang w:eastAsia="en-GB"/>
                  </w:rPr>
                </w:pPr>
                <w:r>
                  <w:rPr>
                    <w:rFonts w:ascii="Segoe UI Symbol" w:hAnsi="Segoe UI Symbol" w:cs="Segoe UI Symbol"/>
                    <w:bCs/>
                    <w:kern w:val="0"/>
                    <w:sz w:val="22"/>
                    <w:szCs w:val="22"/>
                    <w:lang w:eastAsia="en-GB"/>
                  </w:rPr>
                  <w:t>☐</w:t>
                </w:r>
              </w:p>
            </w:tc>
          </w:sdtContent>
        </w:sdt>
      </w:tr>
      <w:tr w:rsidR="00B90369" w14:paraId="6CEE5E4E" w14:textId="77777777" w:rsidTr="00B90369">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ABEDDE5" w14:textId="77777777" w:rsidR="00B90369" w:rsidRDefault="00B90369">
            <w:pPr>
              <w:autoSpaceDE w:val="0"/>
              <w:adjustRightInd w:val="0"/>
              <w:spacing w:line="240" w:lineRule="auto"/>
              <w:rPr>
                <w:rFonts w:ascii="Arial" w:hAnsi="Arial" w:cs="Arial"/>
                <w:b/>
                <w:bCs/>
                <w:kern w:val="0"/>
                <w:sz w:val="22"/>
                <w:szCs w:val="22"/>
                <w:lang w:eastAsia="en-GB"/>
              </w:rPr>
            </w:pPr>
          </w:p>
        </w:tc>
        <w:tc>
          <w:tcPr>
            <w:tcW w:w="8075"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7536C62" w14:textId="77777777" w:rsidR="00B90369" w:rsidRDefault="00B90369">
            <w:pPr>
              <w:autoSpaceDE w:val="0"/>
              <w:adjustRightInd w:val="0"/>
              <w:spacing w:line="240" w:lineRule="auto"/>
              <w:rPr>
                <w:rFonts w:ascii="Arial" w:hAnsi="Arial" w:cs="Arial"/>
                <w:b/>
                <w:bCs/>
                <w:kern w:val="0"/>
                <w:sz w:val="22"/>
                <w:szCs w:val="22"/>
                <w:lang w:eastAsia="en-GB"/>
              </w:rPr>
            </w:pPr>
          </w:p>
        </w:tc>
        <w:tc>
          <w:tcPr>
            <w:tcW w:w="184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671F5C5" w14:textId="77777777" w:rsidR="00B90369" w:rsidRDefault="00B90369">
            <w:pPr>
              <w:autoSpaceDE w:val="0"/>
              <w:adjustRightInd w:val="0"/>
              <w:spacing w:line="240" w:lineRule="auto"/>
              <w:jc w:val="center"/>
              <w:rPr>
                <w:rFonts w:ascii="Arial" w:hAnsi="Arial" w:cs="Arial"/>
                <w:b/>
                <w:bCs/>
                <w:i/>
                <w:kern w:val="0"/>
                <w:sz w:val="22"/>
                <w:szCs w:val="22"/>
                <w:lang w:eastAsia="en-GB"/>
              </w:rPr>
            </w:pPr>
            <w:r>
              <w:rPr>
                <w:rFonts w:ascii="Arial" w:hAnsi="Arial" w:cs="Arial"/>
                <w:b/>
                <w:bCs/>
                <w:i/>
                <w:kern w:val="0"/>
                <w:sz w:val="22"/>
                <w:szCs w:val="22"/>
                <w:lang w:eastAsia="en-GB"/>
              </w:rPr>
              <w:t>Date</w:t>
            </w:r>
          </w:p>
        </w:tc>
      </w:tr>
      <w:tr w:rsidR="00B90369" w14:paraId="0A739CD2" w14:textId="77777777" w:rsidTr="00B90369">
        <w:trPr>
          <w:trHeight w:val="437"/>
        </w:trPr>
        <w:tc>
          <w:tcPr>
            <w:tcW w:w="562"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FA4CB14" w14:textId="77777777" w:rsidR="00B90369" w:rsidRDefault="00B90369">
            <w:pPr>
              <w:autoSpaceDE w:val="0"/>
              <w:adjustRightInd w:val="0"/>
              <w:spacing w:line="240" w:lineRule="auto"/>
              <w:jc w:val="both"/>
              <w:rPr>
                <w:rFonts w:ascii="Arial" w:hAnsi="Arial" w:cs="Arial"/>
                <w:kern w:val="0"/>
                <w:sz w:val="22"/>
                <w:szCs w:val="22"/>
                <w:lang w:eastAsia="en-GB"/>
              </w:rPr>
            </w:pPr>
            <w:r>
              <w:rPr>
                <w:rFonts w:ascii="Arial" w:hAnsi="Arial" w:cs="Arial"/>
                <w:kern w:val="0"/>
                <w:sz w:val="22"/>
                <w:szCs w:val="22"/>
                <w:lang w:eastAsia="en-GB"/>
              </w:rPr>
              <w:t>2</w:t>
            </w:r>
          </w:p>
        </w:tc>
        <w:tc>
          <w:tcPr>
            <w:tcW w:w="369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00F71BE" w14:textId="77777777" w:rsidR="00B90369" w:rsidRDefault="00B90369">
            <w:pPr>
              <w:autoSpaceDE w:val="0"/>
              <w:adjustRightInd w:val="0"/>
              <w:spacing w:line="240" w:lineRule="auto"/>
              <w:jc w:val="both"/>
              <w:rPr>
                <w:rFonts w:ascii="Arial" w:hAnsi="Arial" w:cs="Arial"/>
                <w:kern w:val="0"/>
                <w:sz w:val="22"/>
                <w:szCs w:val="22"/>
                <w:lang w:eastAsia="en-GB"/>
              </w:rPr>
            </w:pPr>
            <w:r>
              <w:rPr>
                <w:rFonts w:ascii="Arial" w:hAnsi="Arial" w:cs="Arial"/>
                <w:kern w:val="0"/>
                <w:sz w:val="22"/>
                <w:szCs w:val="22"/>
                <w:lang w:eastAsia="en-GB"/>
              </w:rPr>
              <w:t xml:space="preserve">If </w:t>
            </w:r>
            <w:proofErr w:type="gramStart"/>
            <w:r>
              <w:rPr>
                <w:rFonts w:ascii="Arial" w:hAnsi="Arial" w:cs="Arial"/>
                <w:kern w:val="0"/>
                <w:sz w:val="22"/>
                <w:szCs w:val="22"/>
                <w:lang w:eastAsia="en-GB"/>
              </w:rPr>
              <w:t>Yes</w:t>
            </w:r>
            <w:proofErr w:type="gramEnd"/>
            <w:r>
              <w:rPr>
                <w:rFonts w:ascii="Arial" w:hAnsi="Arial" w:cs="Arial"/>
                <w:kern w:val="0"/>
                <w:sz w:val="22"/>
                <w:szCs w:val="22"/>
                <w:lang w:eastAsia="en-GB"/>
              </w:rPr>
              <w:t>, please indicate source of approval (and date where known):</w:t>
            </w:r>
            <w:r>
              <w:rPr>
                <w:rFonts w:ascii="Arial" w:hAnsi="Arial" w:cs="Arial"/>
                <w:bCs/>
                <w:i/>
                <w:iCs/>
                <w:color w:val="FF0000"/>
                <w:kern w:val="0"/>
                <w:lang w:eastAsia="en-GB"/>
              </w:rPr>
              <w:t xml:space="preserve"> </w:t>
            </w:r>
            <w:r>
              <w:rPr>
                <w:rFonts w:ascii="Arial" w:hAnsi="Arial" w:cs="Arial"/>
                <w:b/>
                <w:bCs/>
                <w:i/>
                <w:iCs/>
                <w:kern w:val="0"/>
                <w:lang w:eastAsia="en-GB"/>
              </w:rPr>
              <w:t xml:space="preserve">Approval in principle must be </w:t>
            </w:r>
            <w:r>
              <w:rPr>
                <w:rFonts w:ascii="Arial" w:hAnsi="Arial" w:cs="Arial"/>
                <w:b/>
                <w:bCs/>
                <w:i/>
                <w:iCs/>
                <w:kern w:val="0"/>
                <w:lang w:eastAsia="en-GB"/>
              </w:rPr>
              <w:lastRenderedPageBreak/>
              <w:t>obtained from the relevant source prior to seeking ethical approval</w:t>
            </w: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8B57B2"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lastRenderedPageBreak/>
              <w:t>Research Degrees Committee</w:t>
            </w:r>
          </w:p>
        </w:tc>
        <w:sdt>
          <w:sdtPr>
            <w:rPr>
              <w:rFonts w:ascii="Arial" w:eastAsia="Times New Roman" w:hAnsi="Arial" w:cs="Arial"/>
              <w:kern w:val="0"/>
              <w:lang w:eastAsia="en-GB"/>
            </w:rPr>
            <w:id w:val="706606798"/>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BB0210E" w14:textId="77777777" w:rsidR="00B90369" w:rsidRDefault="00B90369">
                <w:pPr>
                  <w:autoSpaceDE w:val="0"/>
                  <w:adjustRightInd w:val="0"/>
                  <w:spacing w:line="240" w:lineRule="auto"/>
                  <w:jc w:val="center"/>
                  <w:rPr>
                    <w:rFonts w:ascii="Arial" w:hAnsi="Arial" w:cs="Arial"/>
                    <w:kern w:val="0"/>
                    <w:lang w:eastAsia="en-GB"/>
                  </w:rPr>
                </w:pPr>
                <w:r>
                  <w:rPr>
                    <w:rFonts w:ascii="Segoe UI Symbol" w:eastAsia="MS Gothic" w:hAnsi="Segoe UI Symbol" w:cs="Segoe UI Symbol"/>
                    <w:kern w:val="0"/>
                    <w:sz w:val="22"/>
                    <w:szCs w:val="22"/>
                    <w:lang w:eastAsia="en-GB"/>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4EF0E44F" w14:textId="77777777" w:rsidR="00B90369" w:rsidRDefault="00B90369">
            <w:pPr>
              <w:autoSpaceDE w:val="0"/>
              <w:adjustRightInd w:val="0"/>
              <w:spacing w:line="240" w:lineRule="auto"/>
              <w:jc w:val="center"/>
              <w:rPr>
                <w:rFonts w:ascii="Arial" w:hAnsi="Arial" w:cs="Arial"/>
                <w:b/>
                <w:bCs/>
                <w:kern w:val="0"/>
                <w:sz w:val="22"/>
                <w:szCs w:val="22"/>
                <w:lang w:eastAsia="en-GB"/>
              </w:rPr>
            </w:pPr>
          </w:p>
        </w:tc>
      </w:tr>
      <w:tr w:rsidR="00B90369" w14:paraId="26C04BC5" w14:textId="77777777" w:rsidTr="00B90369">
        <w:trPr>
          <w:trHeight w:val="415"/>
        </w:trPr>
        <w:tc>
          <w:tcPr>
            <w:tcW w:w="562" w:type="dxa"/>
            <w:vMerge/>
            <w:tcBorders>
              <w:top w:val="single" w:sz="4" w:space="0" w:color="auto"/>
              <w:left w:val="single" w:sz="4" w:space="0" w:color="auto"/>
              <w:bottom w:val="single" w:sz="4" w:space="0" w:color="auto"/>
              <w:right w:val="single" w:sz="4" w:space="0" w:color="auto"/>
            </w:tcBorders>
            <w:vAlign w:val="center"/>
            <w:hideMark/>
          </w:tcPr>
          <w:p w14:paraId="1053C9E8" w14:textId="77777777" w:rsidR="00B90369" w:rsidRDefault="00B90369">
            <w:pPr>
              <w:suppressAutoHyphens w:val="0"/>
              <w:autoSpaceDN/>
              <w:spacing w:line="240" w:lineRule="auto"/>
              <w:rPr>
                <w:rFonts w:ascii="Arial" w:eastAsia="Times New Roman" w:hAnsi="Arial" w:cs="Arial"/>
                <w:kern w:val="0"/>
                <w:sz w:val="22"/>
                <w:szCs w:val="22"/>
                <w:lang w:eastAsia="en-GB"/>
              </w:rPr>
            </w:pPr>
          </w:p>
        </w:tc>
        <w:tc>
          <w:tcPr>
            <w:tcW w:w="8075" w:type="dxa"/>
            <w:vMerge/>
            <w:tcBorders>
              <w:top w:val="single" w:sz="4" w:space="0" w:color="auto"/>
              <w:left w:val="single" w:sz="4" w:space="0" w:color="auto"/>
              <w:bottom w:val="single" w:sz="4" w:space="0" w:color="auto"/>
              <w:right w:val="single" w:sz="4" w:space="0" w:color="auto"/>
            </w:tcBorders>
            <w:vAlign w:val="center"/>
            <w:hideMark/>
          </w:tcPr>
          <w:p w14:paraId="797583CC" w14:textId="77777777" w:rsidR="00B90369" w:rsidRDefault="00B90369">
            <w:pPr>
              <w:suppressAutoHyphens w:val="0"/>
              <w:autoSpaceDN/>
              <w:spacing w:line="240" w:lineRule="auto"/>
              <w:rPr>
                <w:rFonts w:ascii="Arial" w:eastAsia="Times New Roman" w:hAnsi="Arial" w:cs="Arial"/>
                <w:kern w:val="0"/>
                <w:sz w:val="22"/>
                <w:szCs w:val="22"/>
                <w:lang w:eastAsia="en-GB"/>
              </w:rPr>
            </w:pP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4E23FE"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Institute Research Committee</w:t>
            </w:r>
          </w:p>
        </w:tc>
        <w:sdt>
          <w:sdtPr>
            <w:rPr>
              <w:rFonts w:ascii="Arial" w:eastAsia="Times New Roman" w:hAnsi="Arial" w:cs="Arial"/>
              <w:kern w:val="0"/>
              <w:lang w:eastAsia="en-GB"/>
            </w:rPr>
            <w:id w:val="1394927872"/>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CC79CEB" w14:textId="77777777" w:rsidR="00B90369" w:rsidRDefault="00B90369">
                <w:pPr>
                  <w:autoSpaceDE w:val="0"/>
                  <w:adjustRightInd w:val="0"/>
                  <w:spacing w:line="240" w:lineRule="auto"/>
                  <w:jc w:val="center"/>
                  <w:rPr>
                    <w:rFonts w:ascii="Arial" w:hAnsi="Arial" w:cs="Arial"/>
                    <w:kern w:val="0"/>
                    <w:lang w:eastAsia="en-GB"/>
                  </w:rPr>
                </w:pPr>
                <w:r>
                  <w:rPr>
                    <w:rFonts w:ascii="Segoe UI Symbol" w:eastAsia="MS Gothic" w:hAnsi="Segoe UI Symbol" w:cs="Segoe UI Symbol"/>
                    <w:kern w:val="0"/>
                    <w:sz w:val="22"/>
                    <w:szCs w:val="22"/>
                    <w:lang w:eastAsia="en-GB"/>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20DBAE74" w14:textId="77777777" w:rsidR="00B90369" w:rsidRDefault="00B90369">
            <w:pPr>
              <w:autoSpaceDE w:val="0"/>
              <w:adjustRightInd w:val="0"/>
              <w:spacing w:line="240" w:lineRule="auto"/>
              <w:jc w:val="center"/>
              <w:rPr>
                <w:rFonts w:ascii="Arial" w:hAnsi="Arial" w:cs="Arial"/>
                <w:b/>
                <w:bCs/>
                <w:kern w:val="0"/>
                <w:sz w:val="22"/>
                <w:szCs w:val="22"/>
                <w:lang w:eastAsia="en-GB"/>
              </w:rPr>
            </w:pPr>
          </w:p>
        </w:tc>
      </w:tr>
      <w:tr w:rsidR="00B90369" w14:paraId="122B7D37" w14:textId="77777777" w:rsidTr="00B90369">
        <w:tc>
          <w:tcPr>
            <w:tcW w:w="562" w:type="dxa"/>
            <w:vMerge/>
            <w:tcBorders>
              <w:top w:val="single" w:sz="4" w:space="0" w:color="auto"/>
              <w:left w:val="single" w:sz="4" w:space="0" w:color="auto"/>
              <w:bottom w:val="single" w:sz="4" w:space="0" w:color="auto"/>
              <w:right w:val="single" w:sz="4" w:space="0" w:color="auto"/>
            </w:tcBorders>
            <w:vAlign w:val="center"/>
            <w:hideMark/>
          </w:tcPr>
          <w:p w14:paraId="3A277DD0" w14:textId="77777777" w:rsidR="00B90369" w:rsidRDefault="00B90369">
            <w:pPr>
              <w:suppressAutoHyphens w:val="0"/>
              <w:autoSpaceDN/>
              <w:spacing w:line="240" w:lineRule="auto"/>
              <w:rPr>
                <w:rFonts w:ascii="Arial" w:eastAsia="Times New Roman" w:hAnsi="Arial" w:cs="Arial"/>
                <w:kern w:val="0"/>
                <w:sz w:val="22"/>
                <w:szCs w:val="22"/>
                <w:lang w:eastAsia="en-GB"/>
              </w:rPr>
            </w:pPr>
          </w:p>
        </w:tc>
        <w:tc>
          <w:tcPr>
            <w:tcW w:w="8075" w:type="dxa"/>
            <w:vMerge/>
            <w:tcBorders>
              <w:top w:val="single" w:sz="4" w:space="0" w:color="auto"/>
              <w:left w:val="single" w:sz="4" w:space="0" w:color="auto"/>
              <w:bottom w:val="single" w:sz="4" w:space="0" w:color="auto"/>
              <w:right w:val="single" w:sz="4" w:space="0" w:color="auto"/>
            </w:tcBorders>
            <w:vAlign w:val="center"/>
            <w:hideMark/>
          </w:tcPr>
          <w:p w14:paraId="181265B6" w14:textId="77777777" w:rsidR="00B90369" w:rsidRDefault="00B90369">
            <w:pPr>
              <w:suppressAutoHyphens w:val="0"/>
              <w:autoSpaceDN/>
              <w:spacing w:line="240" w:lineRule="auto"/>
              <w:rPr>
                <w:rFonts w:ascii="Arial" w:eastAsia="Times New Roman" w:hAnsi="Arial" w:cs="Arial"/>
                <w:kern w:val="0"/>
                <w:sz w:val="22"/>
                <w:szCs w:val="22"/>
                <w:lang w:eastAsia="en-GB"/>
              </w:rPr>
            </w:pP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D4C618"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Other (write in)</w:t>
            </w:r>
          </w:p>
          <w:p w14:paraId="41C04B6E" w14:textId="77777777" w:rsidR="00B90369" w:rsidRDefault="00B90369">
            <w:pPr>
              <w:autoSpaceDE w:val="0"/>
              <w:adjustRightInd w:val="0"/>
              <w:spacing w:line="240" w:lineRule="auto"/>
              <w:rPr>
                <w:rFonts w:ascii="Arial" w:hAnsi="Arial" w:cs="Arial"/>
                <w:kern w:val="0"/>
                <w:sz w:val="22"/>
                <w:szCs w:val="22"/>
                <w:lang w:eastAsia="en-GB"/>
              </w:rPr>
            </w:pPr>
          </w:p>
        </w:tc>
        <w:sdt>
          <w:sdtPr>
            <w:rPr>
              <w:rFonts w:ascii="Arial" w:eastAsia="Times New Roman" w:hAnsi="Arial" w:cs="Arial"/>
              <w:kern w:val="0"/>
              <w:lang w:eastAsia="en-GB"/>
            </w:rPr>
            <w:id w:val="-1664075246"/>
            <w14:checkbox>
              <w14:checked w14:val="1"/>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91A8418" w14:textId="77777777" w:rsidR="00B90369" w:rsidRDefault="00B90369">
                <w:pPr>
                  <w:autoSpaceDE w:val="0"/>
                  <w:adjustRightInd w:val="0"/>
                  <w:spacing w:line="240" w:lineRule="auto"/>
                  <w:jc w:val="center"/>
                  <w:rPr>
                    <w:rFonts w:ascii="Arial" w:hAnsi="Arial" w:cs="Arial"/>
                    <w:kern w:val="0"/>
                    <w:lang w:eastAsia="en-GB"/>
                  </w:rPr>
                </w:pPr>
                <w:r>
                  <w:rPr>
                    <w:rFonts w:ascii="MS Gothic" w:eastAsia="MS Gothic" w:hAnsi="MS Gothic" w:cs="Arial" w:hint="eastAsia"/>
                    <w:kern w:val="0"/>
                    <w:sz w:val="22"/>
                    <w:szCs w:val="22"/>
                    <w:lang w:eastAsia="en-GB"/>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hideMark/>
          </w:tcPr>
          <w:p w14:paraId="594A4AFC"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Arial" w:hAnsi="Arial" w:cs="Arial"/>
                <w:kern w:val="0"/>
                <w:sz w:val="22"/>
                <w:szCs w:val="22"/>
                <w:lang w:eastAsia="en-GB"/>
              </w:rPr>
              <w:t xml:space="preserve">Vivienne </w:t>
            </w:r>
            <w:proofErr w:type="spellStart"/>
            <w:r>
              <w:rPr>
                <w:rFonts w:ascii="Arial" w:hAnsi="Arial" w:cs="Arial"/>
                <w:kern w:val="0"/>
                <w:sz w:val="22"/>
                <w:szCs w:val="22"/>
                <w:lang w:eastAsia="en-GB"/>
              </w:rPr>
              <w:t>Harpwood</w:t>
            </w:r>
            <w:proofErr w:type="spellEnd"/>
          </w:p>
        </w:tc>
      </w:tr>
    </w:tbl>
    <w:p w14:paraId="296F6E64" w14:textId="77777777" w:rsidR="00B90369" w:rsidRDefault="00B90369" w:rsidP="00B90369">
      <w:pPr>
        <w:autoSpaceDE w:val="0"/>
        <w:adjustRightInd w:val="0"/>
        <w:spacing w:after="240"/>
        <w:jc w:val="both"/>
        <w:rPr>
          <w:rFonts w:ascii="Arial" w:hAnsi="Arial" w:cs="Arial"/>
          <w:bCs/>
          <w:iCs/>
        </w:rPr>
      </w:pPr>
    </w:p>
    <w:p w14:paraId="32EAA9C7" w14:textId="77777777" w:rsidR="00B90369" w:rsidRDefault="00B90369" w:rsidP="00B90369">
      <w:pPr>
        <w:autoSpaceDE w:val="0"/>
        <w:adjustRightInd w:val="0"/>
        <w:spacing w:after="240"/>
        <w:jc w:val="both"/>
        <w:rPr>
          <w:rFonts w:ascii="Arial" w:hAnsi="Arial" w:cs="Arial"/>
          <w:b/>
        </w:rPr>
      </w:pPr>
      <w:r>
        <w:rPr>
          <w:rFonts w:ascii="Arial" w:hAnsi="Arial" w:cs="Arial"/>
          <w:b/>
        </w:rPr>
        <w:t>SECTION C:  Internal and External Ethical Guidance Materials</w:t>
      </w:r>
    </w:p>
    <w:tbl>
      <w:tblPr>
        <w:tblStyle w:val="TableGrid"/>
        <w:tblW w:w="10480" w:type="dxa"/>
        <w:tblInd w:w="0" w:type="dxa"/>
        <w:tblLook w:val="04A0" w:firstRow="1" w:lastRow="0" w:firstColumn="1" w:lastColumn="0" w:noHBand="0" w:noVBand="1"/>
      </w:tblPr>
      <w:tblGrid>
        <w:gridCol w:w="562"/>
        <w:gridCol w:w="8784"/>
        <w:gridCol w:w="1134"/>
      </w:tblGrid>
      <w:tr w:rsidR="00B90369" w14:paraId="25E20386" w14:textId="77777777" w:rsidTr="00B90369">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F7FFAA7" w14:textId="77777777" w:rsidR="00B90369" w:rsidRDefault="00B90369">
            <w:pPr>
              <w:autoSpaceDE w:val="0"/>
              <w:adjustRightInd w:val="0"/>
              <w:spacing w:line="240" w:lineRule="auto"/>
              <w:rPr>
                <w:rFonts w:ascii="Arial" w:hAnsi="Arial" w:cs="Arial"/>
                <w:kern w:val="0"/>
                <w:sz w:val="22"/>
                <w:szCs w:val="22"/>
                <w:lang w:eastAsia="en-GB"/>
              </w:rPr>
            </w:pPr>
          </w:p>
        </w:tc>
        <w:tc>
          <w:tcPr>
            <w:tcW w:w="9918"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BBFBDD3"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 xml:space="preserve">Please list the core ethical guidance documents that have been referred to during the completion of this form (including any discipline-specific codes of research ethics, location-specific codes of research ethics, </w:t>
            </w:r>
            <w:proofErr w:type="gramStart"/>
            <w:r>
              <w:rPr>
                <w:rFonts w:ascii="Arial" w:hAnsi="Arial" w:cs="Arial"/>
                <w:kern w:val="0"/>
                <w:sz w:val="22"/>
                <w:szCs w:val="22"/>
                <w:lang w:eastAsia="en-GB"/>
              </w:rPr>
              <w:t>and also</w:t>
            </w:r>
            <w:proofErr w:type="gramEnd"/>
            <w:r>
              <w:rPr>
                <w:rFonts w:ascii="Arial" w:hAnsi="Arial" w:cs="Arial"/>
                <w:kern w:val="0"/>
                <w:sz w:val="22"/>
                <w:szCs w:val="22"/>
                <w:lang w:eastAsia="en-GB"/>
              </w:rPr>
              <w:t xml:space="preserve"> any specific ethical guidance relating to the proposed methodology).  Please tick to confirm that your research proposal adheres to these codes and guidelines. You may add rows to this table if needed.</w:t>
            </w:r>
          </w:p>
        </w:tc>
      </w:tr>
      <w:tr w:rsidR="00B90369" w14:paraId="6CDAD4F7" w14:textId="77777777" w:rsidTr="00B90369">
        <w:trPr>
          <w:trHeight w:val="355"/>
        </w:trPr>
        <w:tc>
          <w:tcPr>
            <w:tcW w:w="562" w:type="dxa"/>
            <w:tcBorders>
              <w:top w:val="single" w:sz="4" w:space="0" w:color="auto"/>
              <w:left w:val="single" w:sz="4" w:space="0" w:color="auto"/>
              <w:bottom w:val="single" w:sz="4" w:space="0" w:color="auto"/>
              <w:right w:val="single" w:sz="4" w:space="0" w:color="auto"/>
            </w:tcBorders>
            <w:vAlign w:val="center"/>
            <w:hideMark/>
          </w:tcPr>
          <w:p w14:paraId="6AADE42C"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1</w:t>
            </w:r>
          </w:p>
        </w:tc>
        <w:tc>
          <w:tcPr>
            <w:tcW w:w="8784" w:type="dxa"/>
            <w:tcBorders>
              <w:top w:val="single" w:sz="4" w:space="0" w:color="auto"/>
              <w:left w:val="single" w:sz="4" w:space="0" w:color="auto"/>
              <w:bottom w:val="single" w:sz="4" w:space="0" w:color="auto"/>
              <w:right w:val="single" w:sz="4" w:space="0" w:color="auto"/>
            </w:tcBorders>
            <w:vAlign w:val="center"/>
            <w:hideMark/>
          </w:tcPr>
          <w:p w14:paraId="2C176A8A" w14:textId="77777777" w:rsidR="00B90369" w:rsidRDefault="00B90369">
            <w:pPr>
              <w:autoSpaceDE w:val="0"/>
              <w:adjustRightInd w:val="0"/>
              <w:spacing w:line="240" w:lineRule="auto"/>
              <w:rPr>
                <w:rFonts w:ascii="Arial" w:hAnsi="Arial" w:cs="Arial"/>
                <w:b/>
                <w:bCs/>
                <w:kern w:val="0"/>
                <w:sz w:val="22"/>
                <w:szCs w:val="22"/>
                <w:lang w:eastAsia="en-GB"/>
              </w:rPr>
            </w:pPr>
            <w:hyperlink r:id="rId11" w:history="1">
              <w:r>
                <w:rPr>
                  <w:rStyle w:val="Hyperlink"/>
                  <w:rFonts w:ascii="Arial" w:hAnsi="Arial" w:cs="Arial"/>
                  <w:b/>
                  <w:bCs/>
                  <w:color w:val="auto"/>
                  <w:kern w:val="0"/>
                  <w:sz w:val="22"/>
                  <w:szCs w:val="22"/>
                  <w:lang w:eastAsia="en-GB"/>
                </w:rPr>
                <w:t>UWTSD Research Ethics &amp; Integrity Code of Practice</w:t>
              </w:r>
            </w:hyperlink>
          </w:p>
        </w:tc>
        <w:sdt>
          <w:sdtPr>
            <w:rPr>
              <w:rFonts w:ascii="Arial" w:eastAsia="Times New Roman" w:hAnsi="Arial" w:cs="Arial"/>
              <w:kern w:val="0"/>
              <w:lang w:eastAsia="en-GB"/>
            </w:rPr>
            <w:id w:val="1578479508"/>
            <w14:checkbox>
              <w14:checked w14:val="1"/>
              <w14:checkedState w14:val="2612" w14:font="MS Gothic"/>
              <w14:uncheckedState w14:val="2610" w14:font="MS Gothic"/>
            </w14:checkbox>
          </w:sdtPr>
          <w:sdtContent>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95F01F5" w14:textId="77777777" w:rsidR="00B90369" w:rsidRDefault="00B90369">
                <w:pPr>
                  <w:autoSpaceDE w:val="0"/>
                  <w:adjustRightInd w:val="0"/>
                  <w:spacing w:line="240" w:lineRule="auto"/>
                  <w:jc w:val="center"/>
                  <w:rPr>
                    <w:rFonts w:ascii="Arial" w:hAnsi="Arial" w:cs="Arial"/>
                    <w:kern w:val="0"/>
                    <w:lang w:eastAsia="en-GB"/>
                  </w:rPr>
                </w:pPr>
                <w:r>
                  <w:rPr>
                    <w:rFonts w:ascii="MS Gothic" w:eastAsia="MS Gothic" w:hAnsi="MS Gothic" w:cs="Arial" w:hint="eastAsia"/>
                    <w:kern w:val="0"/>
                    <w:sz w:val="22"/>
                    <w:szCs w:val="22"/>
                    <w:lang w:eastAsia="en-GB"/>
                  </w:rPr>
                  <w:t>☒</w:t>
                </w:r>
              </w:p>
            </w:tc>
          </w:sdtContent>
        </w:sdt>
      </w:tr>
      <w:tr w:rsidR="00B90369" w14:paraId="3FB7E951" w14:textId="77777777" w:rsidTr="00B90369">
        <w:trPr>
          <w:trHeight w:val="417"/>
        </w:trPr>
        <w:tc>
          <w:tcPr>
            <w:tcW w:w="562" w:type="dxa"/>
            <w:tcBorders>
              <w:top w:val="single" w:sz="4" w:space="0" w:color="auto"/>
              <w:left w:val="single" w:sz="4" w:space="0" w:color="auto"/>
              <w:bottom w:val="single" w:sz="4" w:space="0" w:color="auto"/>
              <w:right w:val="single" w:sz="4" w:space="0" w:color="auto"/>
            </w:tcBorders>
            <w:vAlign w:val="center"/>
            <w:hideMark/>
          </w:tcPr>
          <w:p w14:paraId="2228F414"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2</w:t>
            </w:r>
          </w:p>
        </w:tc>
        <w:tc>
          <w:tcPr>
            <w:tcW w:w="8784" w:type="dxa"/>
            <w:tcBorders>
              <w:top w:val="single" w:sz="4" w:space="0" w:color="auto"/>
              <w:left w:val="single" w:sz="4" w:space="0" w:color="auto"/>
              <w:bottom w:val="single" w:sz="4" w:space="0" w:color="auto"/>
              <w:right w:val="single" w:sz="4" w:space="0" w:color="auto"/>
            </w:tcBorders>
            <w:vAlign w:val="center"/>
            <w:hideMark/>
          </w:tcPr>
          <w:p w14:paraId="18286FEC" w14:textId="77777777" w:rsidR="00B90369" w:rsidRDefault="00B90369">
            <w:pPr>
              <w:autoSpaceDE w:val="0"/>
              <w:adjustRightInd w:val="0"/>
              <w:spacing w:line="240" w:lineRule="auto"/>
              <w:rPr>
                <w:rFonts w:ascii="Arial" w:hAnsi="Arial" w:cs="Arial"/>
                <w:b/>
                <w:bCs/>
                <w:color w:val="FF0000"/>
                <w:kern w:val="0"/>
                <w:sz w:val="22"/>
                <w:szCs w:val="22"/>
                <w:lang w:eastAsia="en-GB"/>
              </w:rPr>
            </w:pPr>
            <w:r>
              <w:rPr>
                <w:rFonts w:ascii="Arial" w:hAnsi="Arial" w:cs="Arial"/>
                <w:b/>
                <w:bCs/>
                <w:kern w:val="0"/>
                <w:sz w:val="22"/>
                <w:szCs w:val="22"/>
                <w:lang w:eastAsia="en-GB"/>
              </w:rPr>
              <w:t>UWTSD Research Data Management Policy</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2040961117"/>
              <w14:checkbox>
                <w14:checked w14:val="1"/>
                <w14:checkedState w14:val="2612" w14:font="MS Gothic"/>
                <w14:uncheckedState w14:val="2610" w14:font="MS Gothic"/>
              </w14:checkbox>
            </w:sdtPr>
            <w:sdtContent>
              <w:p w14:paraId="625A5D3D" w14:textId="77777777" w:rsidR="00B90369" w:rsidRDefault="00B90369">
                <w:pPr>
                  <w:autoSpaceDE w:val="0"/>
                  <w:adjustRightInd w:val="0"/>
                  <w:spacing w:line="240" w:lineRule="auto"/>
                  <w:jc w:val="center"/>
                  <w:rPr>
                    <w:rFonts w:ascii="Arial" w:hAnsi="Arial" w:cs="Arial"/>
                    <w:i/>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523014B2" w14:textId="77777777" w:rsidTr="00B90369">
        <w:trPr>
          <w:trHeight w:val="409"/>
        </w:trPr>
        <w:tc>
          <w:tcPr>
            <w:tcW w:w="562" w:type="dxa"/>
            <w:tcBorders>
              <w:top w:val="single" w:sz="4" w:space="0" w:color="auto"/>
              <w:left w:val="single" w:sz="4" w:space="0" w:color="auto"/>
              <w:bottom w:val="single" w:sz="4" w:space="0" w:color="auto"/>
              <w:right w:val="single" w:sz="4" w:space="0" w:color="auto"/>
            </w:tcBorders>
            <w:vAlign w:val="center"/>
            <w:hideMark/>
          </w:tcPr>
          <w:p w14:paraId="0D7EA172"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3</w:t>
            </w:r>
          </w:p>
        </w:tc>
        <w:tc>
          <w:tcPr>
            <w:tcW w:w="8784" w:type="dxa"/>
            <w:tcBorders>
              <w:top w:val="single" w:sz="4" w:space="0" w:color="auto"/>
              <w:left w:val="single" w:sz="4" w:space="0" w:color="auto"/>
              <w:bottom w:val="single" w:sz="4" w:space="0" w:color="auto"/>
              <w:right w:val="single" w:sz="4" w:space="0" w:color="auto"/>
            </w:tcBorders>
            <w:vAlign w:val="center"/>
            <w:hideMark/>
          </w:tcPr>
          <w:p w14:paraId="4E043DCC" w14:textId="77777777" w:rsidR="00B90369" w:rsidRDefault="00B90369">
            <w:pPr>
              <w:autoSpaceDE w:val="0"/>
              <w:adjustRightInd w:val="0"/>
              <w:spacing w:line="240" w:lineRule="auto"/>
              <w:rPr>
                <w:rFonts w:ascii="Arial" w:hAnsi="Arial" w:cs="Arial"/>
                <w:i/>
                <w:kern w:val="0"/>
                <w:sz w:val="22"/>
                <w:szCs w:val="22"/>
                <w:lang w:eastAsia="en-GB"/>
              </w:rPr>
            </w:pPr>
            <w:r>
              <w:rPr>
                <w:rFonts w:ascii="Arial" w:hAnsi="Arial" w:cs="Arial"/>
                <w:i/>
                <w:kern w:val="0"/>
                <w:sz w:val="22"/>
                <w:szCs w:val="22"/>
                <w:lang w:eastAsia="en-GB"/>
              </w:rPr>
              <w:t>[List any other relevant documents here]</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2087453121"/>
              <w14:checkbox>
                <w14:checked w14:val="0"/>
                <w14:checkedState w14:val="2612" w14:font="MS Gothic"/>
                <w14:uncheckedState w14:val="2610" w14:font="MS Gothic"/>
              </w14:checkbox>
            </w:sdtPr>
            <w:sdtContent>
              <w:p w14:paraId="13C39B78" w14:textId="77777777" w:rsidR="00B90369" w:rsidRDefault="00B90369">
                <w:pPr>
                  <w:autoSpaceDE w:val="0"/>
                  <w:adjustRightInd w:val="0"/>
                  <w:spacing w:line="240" w:lineRule="auto"/>
                  <w:jc w:val="center"/>
                  <w:rPr>
                    <w:rFonts w:ascii="Arial" w:hAnsi="Arial" w:cs="Arial"/>
                    <w:i/>
                    <w:kern w:val="0"/>
                    <w:sz w:val="22"/>
                    <w:szCs w:val="22"/>
                    <w:lang w:eastAsia="en-GB"/>
                  </w:rPr>
                </w:pPr>
                <w:r>
                  <w:rPr>
                    <w:rFonts w:ascii="Segoe UI Symbol" w:eastAsia="MS Gothic" w:hAnsi="Segoe UI Symbol" w:cs="Segoe UI Symbol"/>
                    <w:kern w:val="0"/>
                    <w:sz w:val="22"/>
                    <w:szCs w:val="22"/>
                    <w:lang w:eastAsia="en-GB"/>
                  </w:rPr>
                  <w:t>☐</w:t>
                </w:r>
              </w:p>
            </w:sdtContent>
          </w:sdt>
        </w:tc>
      </w:tr>
    </w:tbl>
    <w:p w14:paraId="1996E328" w14:textId="77777777" w:rsidR="00B90369" w:rsidRDefault="00B90369" w:rsidP="00B90369">
      <w:pPr>
        <w:autoSpaceDE w:val="0"/>
        <w:adjustRightInd w:val="0"/>
        <w:spacing w:after="240"/>
        <w:jc w:val="both"/>
        <w:rPr>
          <w:rFonts w:ascii="Arial" w:hAnsi="Arial" w:cs="Arial"/>
          <w:b/>
        </w:rPr>
      </w:pPr>
    </w:p>
    <w:p w14:paraId="4C953DFD" w14:textId="77777777" w:rsidR="00B90369" w:rsidRDefault="00B90369" w:rsidP="00B90369">
      <w:pPr>
        <w:autoSpaceDE w:val="0"/>
        <w:adjustRightInd w:val="0"/>
        <w:jc w:val="both"/>
        <w:rPr>
          <w:rFonts w:ascii="Arial" w:hAnsi="Arial" w:cs="Arial"/>
          <w:b/>
        </w:rPr>
      </w:pPr>
      <w:r>
        <w:rPr>
          <w:rFonts w:ascii="Arial" w:hAnsi="Arial" w:cs="Arial"/>
          <w:b/>
        </w:rPr>
        <w:t>SECTION D: External Collaborative Research Activity</w:t>
      </w:r>
    </w:p>
    <w:p w14:paraId="1477DF31" w14:textId="77777777" w:rsidR="00B90369" w:rsidRDefault="00B90369" w:rsidP="00B90369">
      <w:pPr>
        <w:autoSpaceDE w:val="0"/>
        <w:adjustRightInd w:val="0"/>
        <w:spacing w:after="240"/>
        <w:jc w:val="both"/>
        <w:rPr>
          <w:rFonts w:ascii="Arial" w:hAnsi="Arial" w:cs="Arial"/>
        </w:rPr>
      </w:pPr>
      <w:r>
        <w:rPr>
          <w:rFonts w:ascii="Arial" w:hAnsi="Arial" w:cs="Arial"/>
        </w:rPr>
        <w:t xml:space="preserve">If there are external </w:t>
      </w:r>
      <w:proofErr w:type="gramStart"/>
      <w:r>
        <w:rPr>
          <w:rFonts w:ascii="Arial" w:hAnsi="Arial" w:cs="Arial"/>
        </w:rPr>
        <w:t>collaborators</w:t>
      </w:r>
      <w:proofErr w:type="gramEnd"/>
      <w:r>
        <w:rPr>
          <w:rFonts w:ascii="Arial" w:hAnsi="Arial" w:cs="Arial"/>
        </w:rPr>
        <w:t xml:space="preserve"> then you should gain consent from the contact persons to share their personal data with the university. If there are no external </w:t>
      </w:r>
      <w:proofErr w:type="gramStart"/>
      <w:r>
        <w:rPr>
          <w:rFonts w:ascii="Arial" w:hAnsi="Arial" w:cs="Arial"/>
        </w:rPr>
        <w:t>collaborators</w:t>
      </w:r>
      <w:proofErr w:type="gramEnd"/>
      <w:r>
        <w:rPr>
          <w:rFonts w:ascii="Arial" w:hAnsi="Arial" w:cs="Arial"/>
        </w:rPr>
        <w:t xml:space="preserve"> then leave this section blank and continue to section E.</w:t>
      </w:r>
    </w:p>
    <w:tbl>
      <w:tblPr>
        <w:tblStyle w:val="TableGrid"/>
        <w:tblW w:w="10485" w:type="dxa"/>
        <w:tblInd w:w="0" w:type="dxa"/>
        <w:tblLayout w:type="fixed"/>
        <w:tblLook w:val="04A0" w:firstRow="1" w:lastRow="0" w:firstColumn="1" w:lastColumn="0" w:noHBand="0" w:noVBand="1"/>
      </w:tblPr>
      <w:tblGrid>
        <w:gridCol w:w="561"/>
        <w:gridCol w:w="3820"/>
        <w:gridCol w:w="2408"/>
        <w:gridCol w:w="993"/>
        <w:gridCol w:w="850"/>
        <w:gridCol w:w="992"/>
        <w:gridCol w:w="861"/>
      </w:tblGrid>
      <w:tr w:rsidR="00B90369" w14:paraId="5C71D4B0" w14:textId="77777777" w:rsidTr="00B90369">
        <w:trPr>
          <w:trHeight w:val="227"/>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5BA0AD4"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1</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D3E516A" w14:textId="77777777" w:rsidR="00B90369" w:rsidRDefault="00B90369">
            <w:pPr>
              <w:autoSpaceDE w:val="0"/>
              <w:adjustRightInd w:val="0"/>
              <w:spacing w:line="240" w:lineRule="auto"/>
              <w:jc w:val="both"/>
              <w:rPr>
                <w:rFonts w:ascii="Arial" w:hAnsi="Arial" w:cs="Arial"/>
                <w:kern w:val="0"/>
                <w:sz w:val="22"/>
                <w:szCs w:val="22"/>
                <w:lang w:eastAsia="en-GB"/>
              </w:rPr>
            </w:pPr>
            <w:r>
              <w:rPr>
                <w:rFonts w:ascii="Arial" w:hAnsi="Arial" w:cs="Arial"/>
                <w:kern w:val="0"/>
                <w:sz w:val="22"/>
                <w:szCs w:val="22"/>
                <w:lang w:eastAsia="en-GB"/>
              </w:rPr>
              <w:t>Institution</w:t>
            </w:r>
          </w:p>
        </w:tc>
        <w:tc>
          <w:tcPr>
            <w:tcW w:w="6095" w:type="dxa"/>
            <w:gridSpan w:val="5"/>
            <w:tcBorders>
              <w:top w:val="single" w:sz="4" w:space="0" w:color="auto"/>
              <w:left w:val="single" w:sz="4" w:space="0" w:color="auto"/>
              <w:bottom w:val="single" w:sz="4" w:space="0" w:color="auto"/>
              <w:right w:val="single" w:sz="4" w:space="0" w:color="auto"/>
            </w:tcBorders>
          </w:tcPr>
          <w:p w14:paraId="3AC626A6" w14:textId="77777777" w:rsidR="00B90369" w:rsidRDefault="00B90369">
            <w:pPr>
              <w:autoSpaceDE w:val="0"/>
              <w:adjustRightInd w:val="0"/>
              <w:spacing w:line="240" w:lineRule="auto"/>
              <w:rPr>
                <w:rFonts w:ascii="Arial" w:hAnsi="Arial" w:cs="Arial"/>
                <w:bCs/>
                <w:kern w:val="0"/>
                <w:sz w:val="22"/>
                <w:szCs w:val="22"/>
                <w:lang w:eastAsia="en-GB"/>
              </w:rPr>
            </w:pPr>
          </w:p>
          <w:p w14:paraId="5EC591A8" w14:textId="77777777" w:rsidR="00B90369" w:rsidRDefault="00B90369">
            <w:pPr>
              <w:autoSpaceDE w:val="0"/>
              <w:adjustRightInd w:val="0"/>
              <w:spacing w:line="240" w:lineRule="auto"/>
              <w:rPr>
                <w:rFonts w:ascii="Arial" w:hAnsi="Arial" w:cs="Arial"/>
                <w:bCs/>
                <w:kern w:val="0"/>
                <w:sz w:val="22"/>
                <w:szCs w:val="22"/>
                <w:lang w:eastAsia="en-GB"/>
              </w:rPr>
            </w:pPr>
          </w:p>
        </w:tc>
      </w:tr>
      <w:tr w:rsidR="00B90369" w14:paraId="323FB77A" w14:textId="77777777" w:rsidTr="00B90369">
        <w:trPr>
          <w:trHeight w:val="227"/>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5F94B0B"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2</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7C09614" w14:textId="77777777" w:rsidR="00B90369" w:rsidRDefault="00B90369">
            <w:pPr>
              <w:autoSpaceDE w:val="0"/>
              <w:adjustRightInd w:val="0"/>
              <w:spacing w:line="240" w:lineRule="auto"/>
              <w:jc w:val="both"/>
              <w:rPr>
                <w:rFonts w:ascii="Arial" w:hAnsi="Arial" w:cs="Arial"/>
                <w:kern w:val="0"/>
                <w:sz w:val="22"/>
                <w:szCs w:val="22"/>
                <w:lang w:eastAsia="en-GB"/>
              </w:rPr>
            </w:pPr>
            <w:r>
              <w:rPr>
                <w:rFonts w:ascii="Arial" w:hAnsi="Arial" w:cs="Arial"/>
                <w:kern w:val="0"/>
                <w:sz w:val="22"/>
                <w:szCs w:val="22"/>
                <w:lang w:eastAsia="en-GB"/>
              </w:rPr>
              <w:t>Contact person name</w:t>
            </w:r>
          </w:p>
        </w:tc>
        <w:tc>
          <w:tcPr>
            <w:tcW w:w="6095" w:type="dxa"/>
            <w:gridSpan w:val="5"/>
            <w:tcBorders>
              <w:top w:val="single" w:sz="4" w:space="0" w:color="auto"/>
              <w:left w:val="single" w:sz="4" w:space="0" w:color="auto"/>
              <w:bottom w:val="single" w:sz="4" w:space="0" w:color="auto"/>
              <w:right w:val="single" w:sz="4" w:space="0" w:color="auto"/>
            </w:tcBorders>
          </w:tcPr>
          <w:p w14:paraId="524A2FC4" w14:textId="77777777" w:rsidR="00B90369" w:rsidRDefault="00B90369">
            <w:pPr>
              <w:autoSpaceDE w:val="0"/>
              <w:adjustRightInd w:val="0"/>
              <w:spacing w:line="240" w:lineRule="auto"/>
              <w:rPr>
                <w:rFonts w:ascii="Arial" w:hAnsi="Arial" w:cs="Arial"/>
                <w:bCs/>
                <w:kern w:val="0"/>
                <w:sz w:val="22"/>
                <w:szCs w:val="22"/>
                <w:lang w:eastAsia="en-GB"/>
              </w:rPr>
            </w:pPr>
          </w:p>
          <w:p w14:paraId="03175C61" w14:textId="77777777" w:rsidR="00B90369" w:rsidRDefault="00B90369">
            <w:pPr>
              <w:autoSpaceDE w:val="0"/>
              <w:adjustRightInd w:val="0"/>
              <w:spacing w:line="240" w:lineRule="auto"/>
              <w:rPr>
                <w:rFonts w:ascii="Arial" w:hAnsi="Arial" w:cs="Arial"/>
                <w:bCs/>
                <w:kern w:val="0"/>
                <w:sz w:val="22"/>
                <w:szCs w:val="22"/>
                <w:lang w:eastAsia="en-GB"/>
              </w:rPr>
            </w:pPr>
          </w:p>
        </w:tc>
      </w:tr>
      <w:tr w:rsidR="00B90369" w14:paraId="70C9353D" w14:textId="77777777" w:rsidTr="00B90369">
        <w:trPr>
          <w:trHeight w:val="227"/>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16E8CAD"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3</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17B306" w14:textId="77777777" w:rsidR="00B90369" w:rsidRDefault="00B90369">
            <w:pPr>
              <w:autoSpaceDE w:val="0"/>
              <w:adjustRightInd w:val="0"/>
              <w:spacing w:line="240" w:lineRule="auto"/>
              <w:jc w:val="both"/>
              <w:rPr>
                <w:rFonts w:ascii="Arial" w:hAnsi="Arial" w:cs="Arial"/>
                <w:kern w:val="0"/>
                <w:sz w:val="22"/>
                <w:szCs w:val="22"/>
                <w:lang w:eastAsia="en-GB"/>
              </w:rPr>
            </w:pPr>
            <w:r>
              <w:rPr>
                <w:rFonts w:ascii="Arial" w:hAnsi="Arial" w:cs="Arial"/>
                <w:kern w:val="0"/>
                <w:sz w:val="22"/>
                <w:szCs w:val="22"/>
                <w:lang w:eastAsia="en-GB"/>
              </w:rPr>
              <w:t xml:space="preserve">Contact person e-mail </w:t>
            </w:r>
            <w:proofErr w:type="gramStart"/>
            <w:r>
              <w:rPr>
                <w:rFonts w:ascii="Arial" w:hAnsi="Arial" w:cs="Arial"/>
                <w:kern w:val="0"/>
                <w:sz w:val="22"/>
                <w:szCs w:val="22"/>
                <w:lang w:eastAsia="en-GB"/>
              </w:rPr>
              <w:t>address</w:t>
            </w:r>
            <w:proofErr w:type="gramEnd"/>
          </w:p>
          <w:p w14:paraId="3D3BAF6B" w14:textId="77777777" w:rsidR="00B90369" w:rsidRDefault="00B90369">
            <w:pPr>
              <w:autoSpaceDE w:val="0"/>
              <w:adjustRightInd w:val="0"/>
              <w:spacing w:line="240" w:lineRule="auto"/>
              <w:jc w:val="both"/>
              <w:rPr>
                <w:rFonts w:ascii="Arial" w:hAnsi="Arial" w:cs="Arial"/>
                <w:kern w:val="0"/>
                <w:sz w:val="22"/>
                <w:szCs w:val="22"/>
                <w:lang w:eastAsia="en-GB"/>
              </w:rPr>
            </w:pPr>
          </w:p>
        </w:tc>
        <w:tc>
          <w:tcPr>
            <w:tcW w:w="6095" w:type="dxa"/>
            <w:gridSpan w:val="5"/>
            <w:tcBorders>
              <w:top w:val="single" w:sz="4" w:space="0" w:color="auto"/>
              <w:left w:val="single" w:sz="4" w:space="0" w:color="auto"/>
              <w:bottom w:val="single" w:sz="4" w:space="0" w:color="auto"/>
              <w:right w:val="single" w:sz="4" w:space="0" w:color="auto"/>
            </w:tcBorders>
          </w:tcPr>
          <w:p w14:paraId="35C5653A" w14:textId="77777777" w:rsidR="00B90369" w:rsidRDefault="00B90369">
            <w:pPr>
              <w:autoSpaceDE w:val="0"/>
              <w:adjustRightInd w:val="0"/>
              <w:spacing w:line="240" w:lineRule="auto"/>
              <w:rPr>
                <w:rFonts w:ascii="Arial" w:hAnsi="Arial" w:cs="Arial"/>
                <w:bCs/>
                <w:kern w:val="0"/>
                <w:sz w:val="22"/>
                <w:szCs w:val="22"/>
                <w:lang w:eastAsia="en-GB"/>
              </w:rPr>
            </w:pPr>
          </w:p>
        </w:tc>
      </w:tr>
      <w:tr w:rsidR="00B90369" w14:paraId="3002FAA4" w14:textId="77777777" w:rsidTr="00B90369">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20C56D3"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4</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E6BCB9F"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Is your research externally funded?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6F6D0C" w14:textId="77777777" w:rsidR="00B90369" w:rsidRDefault="00B90369">
            <w:pPr>
              <w:autoSpaceDE w:val="0"/>
              <w:adjustRightInd w:val="0"/>
              <w:spacing w:line="240" w:lineRule="auto"/>
              <w:jc w:val="center"/>
              <w:rPr>
                <w:rFonts w:ascii="Arial" w:hAnsi="Arial" w:cs="Arial"/>
                <w:bCs/>
                <w:kern w:val="0"/>
                <w:sz w:val="22"/>
                <w:szCs w:val="22"/>
                <w:lang w:eastAsia="en-GB"/>
              </w:rPr>
            </w:pPr>
            <w:r>
              <w:rPr>
                <w:rFonts w:ascii="Arial" w:hAnsi="Arial" w:cs="Arial"/>
                <w:b/>
                <w:kern w:val="0"/>
                <w:sz w:val="22"/>
                <w:szCs w:val="22"/>
                <w:lang w:eastAsia="en-G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5B760D8" w14:textId="77777777" w:rsidR="00B90369" w:rsidRDefault="00B90369">
            <w:pPr>
              <w:autoSpaceDE w:val="0"/>
              <w:adjustRightInd w:val="0"/>
              <w:spacing w:line="240" w:lineRule="auto"/>
              <w:jc w:val="center"/>
              <w:rPr>
                <w:rFonts w:ascii="Arial" w:hAnsi="Arial" w:cs="Arial"/>
                <w:kern w:val="0"/>
                <w:sz w:val="22"/>
                <w:szCs w:val="22"/>
                <w:lang w:eastAsia="en-GB"/>
              </w:rPr>
            </w:pPr>
            <w:sdt>
              <w:sdtPr>
                <w:rPr>
                  <w:rFonts w:ascii="Arial" w:eastAsia="Times New Roman" w:hAnsi="Arial" w:cs="Arial"/>
                  <w:kern w:val="0"/>
                  <w:lang w:eastAsia="en-GB"/>
                </w:rPr>
                <w:id w:val="1563443322"/>
                <w14:checkbox>
                  <w14:checked w14:val="0"/>
                  <w14:checkedState w14:val="2612" w14:font="MS Gothic"/>
                  <w14:uncheckedState w14:val="2610" w14:font="MS Gothic"/>
                </w14:checkbox>
              </w:sdtPr>
              <w:sdtContent>
                <w:r>
                  <w:rPr>
                    <w:rFonts w:ascii="Segoe UI Symbol" w:eastAsia="MS Gothic" w:hAnsi="Segoe UI Symbol" w:cs="Segoe UI Symbol"/>
                    <w:kern w:val="0"/>
                    <w:sz w:val="22"/>
                    <w:szCs w:val="22"/>
                    <w:lang w:eastAsia="en-GB"/>
                  </w:rPr>
                  <w:t>☐</w:t>
                </w:r>
              </w:sdtContent>
            </w:sdt>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0AFF22" w14:textId="77777777" w:rsidR="00B90369" w:rsidRDefault="00B90369">
            <w:pPr>
              <w:autoSpaceDE w:val="0"/>
              <w:adjustRightInd w:val="0"/>
              <w:spacing w:line="240" w:lineRule="auto"/>
              <w:jc w:val="center"/>
              <w:rPr>
                <w:rFonts w:ascii="Arial" w:hAnsi="Arial" w:cs="Arial"/>
                <w:bCs/>
                <w:kern w:val="0"/>
                <w:sz w:val="22"/>
                <w:szCs w:val="22"/>
                <w:lang w:eastAsia="en-GB"/>
              </w:rPr>
            </w:pPr>
            <w:r>
              <w:rPr>
                <w:rFonts w:ascii="Arial" w:hAnsi="Arial" w:cs="Arial"/>
                <w:b/>
                <w:kern w:val="0"/>
                <w:sz w:val="22"/>
                <w:szCs w:val="22"/>
                <w:lang w:eastAsia="en-G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eastAsia="Times New Roman" w:hAnsi="Arial" w:cs="Arial"/>
                <w:bCs/>
                <w:kern w:val="0"/>
                <w:lang w:eastAsia="en-GB"/>
              </w:rPr>
              <w:id w:val="-748419000"/>
              <w14:checkbox>
                <w14:checked w14:val="0"/>
                <w14:checkedState w14:val="2612" w14:font="MS Gothic"/>
                <w14:uncheckedState w14:val="2610" w14:font="MS Gothic"/>
              </w14:checkbox>
            </w:sdtPr>
            <w:sdtContent>
              <w:p w14:paraId="3BEA8BD3" w14:textId="77777777" w:rsidR="00B90369" w:rsidRDefault="00B90369">
                <w:pPr>
                  <w:autoSpaceDE w:val="0"/>
                  <w:adjustRightInd w:val="0"/>
                  <w:spacing w:line="240" w:lineRule="auto"/>
                  <w:jc w:val="center"/>
                  <w:rPr>
                    <w:rFonts w:ascii="Arial" w:hAnsi="Arial" w:cs="Arial"/>
                    <w:bCs/>
                    <w:kern w:val="0"/>
                    <w:sz w:val="22"/>
                    <w:szCs w:val="22"/>
                    <w:lang w:eastAsia="en-GB"/>
                  </w:rPr>
                </w:pPr>
                <w:r>
                  <w:rPr>
                    <w:rFonts w:ascii="Segoe UI Symbol" w:eastAsia="MS Gothic" w:hAnsi="Segoe UI Symbol" w:cs="Segoe UI Symbol"/>
                    <w:bCs/>
                    <w:kern w:val="0"/>
                    <w:sz w:val="22"/>
                    <w:szCs w:val="22"/>
                    <w:lang w:eastAsia="en-GB"/>
                  </w:rPr>
                  <w:t>☐</w:t>
                </w:r>
              </w:p>
            </w:sdtContent>
          </w:sdt>
        </w:tc>
      </w:tr>
      <w:tr w:rsidR="00B90369" w14:paraId="7C0DE315" w14:textId="77777777" w:rsidTr="00B90369">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D562903"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5</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D704435"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Are you in receipt of a KESS scholarship?</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F5A9A8" w14:textId="77777777" w:rsidR="00B90369" w:rsidRDefault="00B90369">
            <w:pPr>
              <w:autoSpaceDE w:val="0"/>
              <w:adjustRightInd w:val="0"/>
              <w:spacing w:line="240" w:lineRule="auto"/>
              <w:jc w:val="center"/>
              <w:rPr>
                <w:rFonts w:ascii="Arial" w:hAnsi="Arial" w:cs="Arial"/>
                <w:bCs/>
                <w:kern w:val="0"/>
                <w:sz w:val="22"/>
                <w:szCs w:val="22"/>
                <w:lang w:eastAsia="en-GB"/>
              </w:rPr>
            </w:pPr>
            <w:r>
              <w:rPr>
                <w:rFonts w:ascii="Arial" w:hAnsi="Arial" w:cs="Arial"/>
                <w:b/>
                <w:kern w:val="0"/>
                <w:sz w:val="22"/>
                <w:szCs w:val="22"/>
                <w:lang w:eastAsia="en-G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97A4403" w14:textId="77777777" w:rsidR="00B90369" w:rsidRDefault="00B90369">
            <w:pPr>
              <w:autoSpaceDE w:val="0"/>
              <w:adjustRightInd w:val="0"/>
              <w:spacing w:line="240" w:lineRule="auto"/>
              <w:jc w:val="center"/>
              <w:rPr>
                <w:rFonts w:ascii="Arial" w:hAnsi="Arial" w:cs="Arial"/>
                <w:kern w:val="0"/>
                <w:sz w:val="22"/>
                <w:szCs w:val="22"/>
                <w:lang w:eastAsia="en-GB"/>
              </w:rPr>
            </w:pPr>
            <w:sdt>
              <w:sdtPr>
                <w:rPr>
                  <w:rFonts w:ascii="Arial" w:eastAsia="Times New Roman" w:hAnsi="Arial" w:cs="Arial"/>
                  <w:kern w:val="0"/>
                  <w:lang w:eastAsia="en-GB"/>
                </w:rPr>
                <w:id w:val="1911424659"/>
                <w14:checkbox>
                  <w14:checked w14:val="0"/>
                  <w14:checkedState w14:val="2612" w14:font="MS Gothic"/>
                  <w14:uncheckedState w14:val="2610" w14:font="MS Gothic"/>
                </w14:checkbox>
              </w:sdtPr>
              <w:sdtContent>
                <w:r>
                  <w:rPr>
                    <w:rFonts w:ascii="Segoe UI Symbol" w:eastAsia="MS Gothic" w:hAnsi="Segoe UI Symbol" w:cs="Segoe UI Symbol"/>
                    <w:kern w:val="0"/>
                    <w:sz w:val="22"/>
                    <w:szCs w:val="22"/>
                    <w:lang w:eastAsia="en-GB"/>
                  </w:rPr>
                  <w:t>☐</w:t>
                </w:r>
              </w:sdtContent>
            </w:sdt>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8FE07D" w14:textId="77777777" w:rsidR="00B90369" w:rsidRDefault="00B90369">
            <w:pPr>
              <w:autoSpaceDE w:val="0"/>
              <w:adjustRightInd w:val="0"/>
              <w:spacing w:line="240" w:lineRule="auto"/>
              <w:jc w:val="center"/>
              <w:rPr>
                <w:rFonts w:ascii="Arial" w:hAnsi="Arial" w:cs="Arial"/>
                <w:bCs/>
                <w:kern w:val="0"/>
                <w:sz w:val="22"/>
                <w:szCs w:val="22"/>
                <w:lang w:eastAsia="en-GB"/>
              </w:rPr>
            </w:pPr>
            <w:r>
              <w:rPr>
                <w:rFonts w:ascii="Arial" w:hAnsi="Arial" w:cs="Arial"/>
                <w:b/>
                <w:kern w:val="0"/>
                <w:sz w:val="22"/>
                <w:szCs w:val="22"/>
                <w:lang w:eastAsia="en-G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eastAsia="Times New Roman" w:hAnsi="Arial" w:cs="Arial"/>
                <w:bCs/>
                <w:kern w:val="0"/>
                <w:lang w:eastAsia="en-GB"/>
              </w:rPr>
              <w:id w:val="-1876681663"/>
              <w14:checkbox>
                <w14:checked w14:val="0"/>
                <w14:checkedState w14:val="2612" w14:font="MS Gothic"/>
                <w14:uncheckedState w14:val="2610" w14:font="MS Gothic"/>
              </w14:checkbox>
            </w:sdtPr>
            <w:sdtContent>
              <w:p w14:paraId="64A3D421" w14:textId="77777777" w:rsidR="00B90369" w:rsidRDefault="00B90369">
                <w:pPr>
                  <w:autoSpaceDE w:val="0"/>
                  <w:adjustRightInd w:val="0"/>
                  <w:spacing w:line="240" w:lineRule="auto"/>
                  <w:jc w:val="center"/>
                  <w:rPr>
                    <w:rFonts w:ascii="Arial" w:hAnsi="Arial" w:cs="Arial"/>
                    <w:bCs/>
                    <w:kern w:val="0"/>
                    <w:sz w:val="22"/>
                    <w:szCs w:val="22"/>
                    <w:lang w:eastAsia="en-GB"/>
                  </w:rPr>
                </w:pPr>
                <w:r>
                  <w:rPr>
                    <w:rFonts w:ascii="Segoe UI Symbol" w:eastAsia="MS Gothic" w:hAnsi="Segoe UI Symbol" w:cs="Segoe UI Symbol"/>
                    <w:bCs/>
                    <w:kern w:val="0"/>
                    <w:sz w:val="22"/>
                    <w:szCs w:val="22"/>
                    <w:lang w:eastAsia="en-GB"/>
                  </w:rPr>
                  <w:t>☐</w:t>
                </w:r>
              </w:p>
            </w:sdtContent>
          </w:sdt>
        </w:tc>
      </w:tr>
      <w:tr w:rsidR="00B90369" w14:paraId="7601EA7E" w14:textId="77777777" w:rsidTr="00B90369">
        <w:trPr>
          <w:trHeight w:val="386"/>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BCD9F74"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6</w:t>
            </w:r>
          </w:p>
        </w:tc>
        <w:tc>
          <w:tcPr>
            <w:tcW w:w="382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A6B04AC"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Are you specifically employed to undertake this research in either a paid or voluntary capacity?</w:t>
            </w:r>
          </w:p>
        </w:tc>
        <w:tc>
          <w:tcPr>
            <w:tcW w:w="2409" w:type="dxa"/>
            <w:tcBorders>
              <w:top w:val="single" w:sz="4" w:space="0" w:color="auto"/>
              <w:left w:val="single" w:sz="4" w:space="0" w:color="auto"/>
              <w:bottom w:val="single" w:sz="4" w:space="0" w:color="auto"/>
              <w:right w:val="single" w:sz="4" w:space="0" w:color="auto"/>
            </w:tcBorders>
            <w:hideMark/>
          </w:tcPr>
          <w:p w14:paraId="569F2B07" w14:textId="77777777" w:rsidR="00B90369" w:rsidRDefault="00B90369">
            <w:pPr>
              <w:autoSpaceDE w:val="0"/>
              <w:adjustRightInd w:val="0"/>
              <w:spacing w:line="240" w:lineRule="auto"/>
              <w:rPr>
                <w:rFonts w:ascii="Arial" w:hAnsi="Arial" w:cs="Arial"/>
                <w:bCs/>
                <w:kern w:val="0"/>
                <w:sz w:val="22"/>
                <w:szCs w:val="22"/>
                <w:lang w:eastAsia="en-GB"/>
              </w:rPr>
            </w:pPr>
            <w:r>
              <w:rPr>
                <w:rFonts w:ascii="Arial" w:hAnsi="Arial" w:cs="Arial"/>
                <w:bCs/>
                <w:kern w:val="0"/>
                <w:sz w:val="22"/>
                <w:szCs w:val="22"/>
                <w:lang w:eastAsia="en-GB"/>
              </w:rPr>
              <w:t>Voluntary</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427EA4" w14:textId="77777777" w:rsidR="00B90369" w:rsidRDefault="00B90369">
            <w:pPr>
              <w:autoSpaceDE w:val="0"/>
              <w:adjustRightInd w:val="0"/>
              <w:spacing w:line="240" w:lineRule="auto"/>
              <w:jc w:val="center"/>
              <w:rPr>
                <w:rFonts w:ascii="Arial" w:hAnsi="Arial" w:cs="Arial"/>
                <w:b/>
                <w:bCs/>
                <w:kern w:val="0"/>
                <w:sz w:val="22"/>
                <w:szCs w:val="22"/>
                <w:lang w:eastAsia="en-GB"/>
              </w:rPr>
            </w:pPr>
            <w:r>
              <w:rPr>
                <w:rFonts w:ascii="Arial" w:hAnsi="Arial" w:cs="Arial"/>
                <w:b/>
                <w:kern w:val="0"/>
                <w:sz w:val="22"/>
                <w:szCs w:val="22"/>
                <w:lang w:eastAsia="en-G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eastAsia="Times New Roman" w:hAnsi="Arial" w:cs="Arial"/>
                <w:kern w:val="0"/>
                <w:lang w:eastAsia="en-GB"/>
              </w:rPr>
              <w:id w:val="-1452555905"/>
              <w14:checkbox>
                <w14:checked w14:val="0"/>
                <w14:checkedState w14:val="2612" w14:font="MS Gothic"/>
                <w14:uncheckedState w14:val="2610" w14:font="MS Gothic"/>
              </w14:checkbox>
            </w:sdtPr>
            <w:sdtContent>
              <w:p w14:paraId="19011DEA"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98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E566A8" w14:textId="77777777" w:rsidR="00B90369" w:rsidRDefault="00B90369">
            <w:pPr>
              <w:autoSpaceDE w:val="0"/>
              <w:adjustRightInd w:val="0"/>
              <w:spacing w:line="240" w:lineRule="auto"/>
              <w:jc w:val="center"/>
              <w:rPr>
                <w:rFonts w:ascii="Arial" w:hAnsi="Arial" w:cs="Arial"/>
                <w:b/>
                <w:bCs/>
                <w:kern w:val="0"/>
                <w:sz w:val="22"/>
                <w:szCs w:val="22"/>
                <w:lang w:eastAsia="en-GB"/>
              </w:rPr>
            </w:pPr>
            <w:r>
              <w:rPr>
                <w:rFonts w:ascii="Arial" w:hAnsi="Arial" w:cs="Arial"/>
                <w:b/>
                <w:kern w:val="0"/>
                <w:sz w:val="22"/>
                <w:szCs w:val="22"/>
                <w:lang w:eastAsia="en-GB"/>
              </w:rPr>
              <w:t>NO</w:t>
            </w:r>
          </w:p>
        </w:tc>
        <w:tc>
          <w:tcPr>
            <w:tcW w:w="86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eastAsia="Times New Roman" w:hAnsi="Arial" w:cs="Arial"/>
                <w:bCs/>
                <w:kern w:val="0"/>
                <w:lang w:eastAsia="en-GB"/>
              </w:rPr>
              <w:id w:val="-1824587797"/>
              <w14:checkbox>
                <w14:checked w14:val="0"/>
                <w14:checkedState w14:val="2612" w14:font="MS Gothic"/>
                <w14:uncheckedState w14:val="2610" w14:font="MS Gothic"/>
              </w14:checkbox>
            </w:sdtPr>
            <w:sdtContent>
              <w:p w14:paraId="2DA03444" w14:textId="77777777" w:rsidR="00B90369" w:rsidRDefault="00B90369">
                <w:pPr>
                  <w:autoSpaceDE w:val="0"/>
                  <w:adjustRightInd w:val="0"/>
                  <w:spacing w:line="240" w:lineRule="auto"/>
                  <w:jc w:val="center"/>
                  <w:rPr>
                    <w:rFonts w:ascii="Arial" w:hAnsi="Arial" w:cs="Arial"/>
                    <w:bCs/>
                    <w:kern w:val="0"/>
                    <w:sz w:val="22"/>
                    <w:szCs w:val="22"/>
                    <w:lang w:eastAsia="en-GB"/>
                  </w:rPr>
                </w:pPr>
                <w:r>
                  <w:rPr>
                    <w:rFonts w:ascii="Segoe UI Symbol" w:eastAsia="MS Gothic" w:hAnsi="Segoe UI Symbol" w:cs="Segoe UI Symbol"/>
                    <w:bCs/>
                    <w:kern w:val="0"/>
                    <w:sz w:val="22"/>
                    <w:szCs w:val="22"/>
                    <w:lang w:eastAsia="en-GB"/>
                  </w:rPr>
                  <w:t>☐</w:t>
                </w:r>
              </w:p>
            </w:sdtContent>
          </w:sdt>
        </w:tc>
      </w:tr>
      <w:tr w:rsidR="00B90369" w14:paraId="664198E8" w14:textId="77777777" w:rsidTr="00B90369">
        <w:trPr>
          <w:trHeight w:val="386"/>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28DE327"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7</w:t>
            </w:r>
          </w:p>
        </w:tc>
        <w:tc>
          <w:tcPr>
            <w:tcW w:w="6232" w:type="dxa"/>
            <w:vMerge/>
            <w:tcBorders>
              <w:top w:val="single" w:sz="4" w:space="0" w:color="auto"/>
              <w:left w:val="single" w:sz="4" w:space="0" w:color="auto"/>
              <w:bottom w:val="single" w:sz="4" w:space="0" w:color="auto"/>
              <w:right w:val="single" w:sz="4" w:space="0" w:color="auto"/>
            </w:tcBorders>
            <w:vAlign w:val="center"/>
            <w:hideMark/>
          </w:tcPr>
          <w:p w14:paraId="585020EA" w14:textId="77777777" w:rsidR="00B90369" w:rsidRDefault="00B90369">
            <w:pPr>
              <w:suppressAutoHyphens w:val="0"/>
              <w:autoSpaceDN/>
              <w:spacing w:line="240" w:lineRule="auto"/>
              <w:rPr>
                <w:rFonts w:ascii="Arial" w:eastAsia="Times New Roman" w:hAnsi="Arial" w:cs="Arial"/>
                <w:kern w:val="0"/>
                <w:sz w:val="22"/>
                <w:szCs w:val="22"/>
                <w:lang w:eastAsia="en-GB"/>
              </w:rPr>
            </w:pPr>
          </w:p>
        </w:tc>
        <w:tc>
          <w:tcPr>
            <w:tcW w:w="2409" w:type="dxa"/>
            <w:tcBorders>
              <w:top w:val="single" w:sz="4" w:space="0" w:color="auto"/>
              <w:left w:val="single" w:sz="4" w:space="0" w:color="auto"/>
              <w:bottom w:val="single" w:sz="4" w:space="0" w:color="auto"/>
              <w:right w:val="single" w:sz="4" w:space="0" w:color="auto"/>
            </w:tcBorders>
            <w:hideMark/>
          </w:tcPr>
          <w:p w14:paraId="150B915E" w14:textId="77777777" w:rsidR="00B90369" w:rsidRDefault="00B90369">
            <w:pPr>
              <w:autoSpaceDE w:val="0"/>
              <w:adjustRightInd w:val="0"/>
              <w:spacing w:line="240" w:lineRule="auto"/>
              <w:rPr>
                <w:rFonts w:ascii="Arial" w:hAnsi="Arial" w:cs="Arial"/>
                <w:bCs/>
                <w:kern w:val="0"/>
                <w:sz w:val="22"/>
                <w:szCs w:val="22"/>
                <w:lang w:eastAsia="en-GB"/>
              </w:rPr>
            </w:pPr>
            <w:r>
              <w:rPr>
                <w:rFonts w:ascii="Arial" w:hAnsi="Arial" w:cs="Arial"/>
                <w:bCs/>
                <w:kern w:val="0"/>
                <w:sz w:val="22"/>
                <w:szCs w:val="22"/>
                <w:lang w:eastAsia="en-GB"/>
              </w:rPr>
              <w:t>Employed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D48D40" w14:textId="77777777" w:rsidR="00B90369" w:rsidRDefault="00B90369">
            <w:pPr>
              <w:autoSpaceDE w:val="0"/>
              <w:adjustRightInd w:val="0"/>
              <w:spacing w:line="240" w:lineRule="auto"/>
              <w:jc w:val="center"/>
              <w:rPr>
                <w:rFonts w:ascii="Arial" w:hAnsi="Arial" w:cs="Arial"/>
                <w:b/>
                <w:bCs/>
                <w:kern w:val="0"/>
                <w:sz w:val="22"/>
                <w:szCs w:val="22"/>
                <w:lang w:eastAsia="en-GB"/>
              </w:rPr>
            </w:pPr>
            <w:r>
              <w:rPr>
                <w:rFonts w:ascii="Arial" w:hAnsi="Arial" w:cs="Arial"/>
                <w:b/>
                <w:kern w:val="0"/>
                <w:sz w:val="22"/>
                <w:szCs w:val="22"/>
                <w:lang w:eastAsia="en-G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eastAsia="Times New Roman" w:hAnsi="Arial" w:cs="Arial"/>
                <w:kern w:val="0"/>
                <w:lang w:eastAsia="en-GB"/>
              </w:rPr>
              <w:id w:val="-361060577"/>
              <w14:checkbox>
                <w14:checked w14:val="0"/>
                <w14:checkedState w14:val="2612" w14:font="MS Gothic"/>
                <w14:uncheckedState w14:val="2610" w14:font="MS Gothic"/>
              </w14:checkbox>
            </w:sdtPr>
            <w:sdtContent>
              <w:p w14:paraId="303BC2BE"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98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AABB7A" w14:textId="77777777" w:rsidR="00B90369" w:rsidRDefault="00B90369">
            <w:pPr>
              <w:autoSpaceDE w:val="0"/>
              <w:adjustRightInd w:val="0"/>
              <w:spacing w:line="240" w:lineRule="auto"/>
              <w:jc w:val="center"/>
              <w:rPr>
                <w:rFonts w:ascii="Arial" w:hAnsi="Arial" w:cs="Arial"/>
                <w:b/>
                <w:bCs/>
                <w:kern w:val="0"/>
                <w:sz w:val="22"/>
                <w:szCs w:val="22"/>
                <w:lang w:eastAsia="en-GB"/>
              </w:rPr>
            </w:pPr>
            <w:r>
              <w:rPr>
                <w:rFonts w:ascii="Arial" w:hAnsi="Arial" w:cs="Arial"/>
                <w:b/>
                <w:kern w:val="0"/>
                <w:sz w:val="22"/>
                <w:szCs w:val="22"/>
                <w:lang w:eastAsia="en-GB"/>
              </w:rPr>
              <w:t>NO</w:t>
            </w:r>
          </w:p>
        </w:tc>
        <w:tc>
          <w:tcPr>
            <w:tcW w:w="86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eastAsia="Times New Roman" w:hAnsi="Arial" w:cs="Arial"/>
                <w:bCs/>
                <w:kern w:val="0"/>
                <w:lang w:eastAsia="en-GB"/>
              </w:rPr>
              <w:id w:val="-1007364088"/>
              <w14:checkbox>
                <w14:checked w14:val="0"/>
                <w14:checkedState w14:val="2612" w14:font="MS Gothic"/>
                <w14:uncheckedState w14:val="2610" w14:font="MS Gothic"/>
              </w14:checkbox>
            </w:sdtPr>
            <w:sdtContent>
              <w:p w14:paraId="53E729F6" w14:textId="77777777" w:rsidR="00B90369" w:rsidRDefault="00B90369">
                <w:pPr>
                  <w:autoSpaceDE w:val="0"/>
                  <w:adjustRightInd w:val="0"/>
                  <w:spacing w:line="240" w:lineRule="auto"/>
                  <w:jc w:val="center"/>
                  <w:rPr>
                    <w:rFonts w:ascii="Arial" w:hAnsi="Arial" w:cs="Arial"/>
                    <w:bCs/>
                    <w:kern w:val="0"/>
                    <w:sz w:val="22"/>
                    <w:szCs w:val="22"/>
                    <w:lang w:eastAsia="en-GB"/>
                  </w:rPr>
                </w:pPr>
                <w:r>
                  <w:rPr>
                    <w:rFonts w:ascii="Segoe UI Symbol" w:eastAsia="MS Gothic" w:hAnsi="Segoe UI Symbol" w:cs="Segoe UI Symbol"/>
                    <w:bCs/>
                    <w:kern w:val="0"/>
                    <w:sz w:val="22"/>
                    <w:szCs w:val="22"/>
                    <w:lang w:eastAsia="en-GB"/>
                  </w:rPr>
                  <w:t>☐</w:t>
                </w:r>
              </w:p>
            </w:sdtContent>
          </w:sdt>
        </w:tc>
      </w:tr>
      <w:tr w:rsidR="00B90369" w14:paraId="593CE773" w14:textId="77777777" w:rsidTr="00B90369">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D93F49D"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8</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01C204D"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 xml:space="preserve">Is the research being undertaken within an existing UWTSD </w:t>
            </w:r>
            <w:proofErr w:type="spellStart"/>
            <w:r>
              <w:rPr>
                <w:rFonts w:ascii="Arial" w:hAnsi="Arial" w:cs="Arial"/>
                <w:kern w:val="0"/>
                <w:sz w:val="22"/>
                <w:szCs w:val="22"/>
                <w:lang w:eastAsia="en-GB"/>
              </w:rPr>
              <w:t>Athrofa</w:t>
            </w:r>
            <w:proofErr w:type="spellEnd"/>
            <w:r>
              <w:rPr>
                <w:rFonts w:ascii="Arial" w:hAnsi="Arial" w:cs="Arial"/>
                <w:kern w:val="0"/>
                <w:sz w:val="22"/>
                <w:szCs w:val="22"/>
                <w:lang w:eastAsia="en-GB"/>
              </w:rPr>
              <w:t xml:space="preserve"> Professional Learning Partnership (APLP)?</w:t>
            </w:r>
          </w:p>
        </w:tc>
        <w:tc>
          <w:tcPr>
            <w:tcW w:w="2409" w:type="dxa"/>
            <w:tcBorders>
              <w:top w:val="single" w:sz="4" w:space="0" w:color="auto"/>
              <w:left w:val="single" w:sz="4" w:space="0" w:color="auto"/>
              <w:bottom w:val="single" w:sz="4" w:space="0" w:color="auto"/>
              <w:right w:val="single" w:sz="4" w:space="0" w:color="auto"/>
            </w:tcBorders>
            <w:hideMark/>
          </w:tcPr>
          <w:p w14:paraId="420FE7CA" w14:textId="77777777" w:rsidR="00B90369" w:rsidRDefault="00B90369">
            <w:pPr>
              <w:autoSpaceDE w:val="0"/>
              <w:adjustRightInd w:val="0"/>
              <w:spacing w:line="240" w:lineRule="auto"/>
              <w:rPr>
                <w:rFonts w:ascii="Arial" w:hAnsi="Arial" w:cs="Arial"/>
                <w:bCs/>
                <w:kern w:val="0"/>
                <w:sz w:val="22"/>
                <w:szCs w:val="22"/>
                <w:lang w:eastAsia="en-GB"/>
              </w:rPr>
            </w:pPr>
            <w:r>
              <w:rPr>
                <w:rFonts w:ascii="Arial" w:hAnsi="Arial" w:cs="Arial"/>
                <w:bCs/>
                <w:kern w:val="0"/>
                <w:sz w:val="22"/>
                <w:szCs w:val="22"/>
                <w:lang w:eastAsia="en-GB"/>
              </w:rPr>
              <w:t xml:space="preserve">If </w:t>
            </w:r>
            <w:proofErr w:type="gramStart"/>
            <w:r>
              <w:rPr>
                <w:rFonts w:ascii="Arial" w:hAnsi="Arial" w:cs="Arial"/>
                <w:bCs/>
                <w:kern w:val="0"/>
                <w:sz w:val="22"/>
                <w:szCs w:val="22"/>
                <w:lang w:eastAsia="en-GB"/>
              </w:rPr>
              <w:t>YES</w:t>
            </w:r>
            <w:proofErr w:type="gramEnd"/>
            <w:r>
              <w:rPr>
                <w:rFonts w:ascii="Arial" w:hAnsi="Arial" w:cs="Arial"/>
                <w:bCs/>
                <w:kern w:val="0"/>
                <w:sz w:val="22"/>
                <w:szCs w:val="22"/>
                <w:lang w:eastAsia="en-GB"/>
              </w:rPr>
              <w:t xml:space="preserve"> then the permission question below does not need to be answered.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3C0499" w14:textId="77777777" w:rsidR="00B90369" w:rsidRDefault="00B90369">
            <w:pPr>
              <w:autoSpaceDE w:val="0"/>
              <w:adjustRightInd w:val="0"/>
              <w:spacing w:line="240" w:lineRule="auto"/>
              <w:jc w:val="center"/>
              <w:rPr>
                <w:rFonts w:ascii="Arial" w:hAnsi="Arial" w:cs="Arial"/>
                <w:b/>
                <w:bCs/>
                <w:kern w:val="0"/>
                <w:sz w:val="22"/>
                <w:szCs w:val="22"/>
                <w:lang w:eastAsia="en-GB"/>
              </w:rPr>
            </w:pPr>
            <w:r>
              <w:rPr>
                <w:rFonts w:ascii="Arial" w:hAnsi="Arial" w:cs="Arial"/>
                <w:b/>
                <w:kern w:val="0"/>
                <w:sz w:val="22"/>
                <w:szCs w:val="22"/>
                <w:lang w:eastAsia="en-G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4896814" w14:textId="77777777" w:rsidR="00B90369" w:rsidRDefault="00B90369">
            <w:pPr>
              <w:autoSpaceDE w:val="0"/>
              <w:adjustRightInd w:val="0"/>
              <w:spacing w:line="240" w:lineRule="auto"/>
              <w:jc w:val="center"/>
              <w:rPr>
                <w:rFonts w:ascii="Arial" w:hAnsi="Arial" w:cs="Arial"/>
                <w:kern w:val="0"/>
                <w:sz w:val="22"/>
                <w:szCs w:val="22"/>
                <w:lang w:eastAsia="en-GB"/>
              </w:rPr>
            </w:pPr>
            <w:sdt>
              <w:sdtPr>
                <w:rPr>
                  <w:rFonts w:ascii="Arial" w:eastAsia="Times New Roman" w:hAnsi="Arial" w:cs="Arial"/>
                  <w:kern w:val="0"/>
                  <w:lang w:eastAsia="en-GB"/>
                </w:rPr>
                <w:id w:val="48506529"/>
                <w14:checkbox>
                  <w14:checked w14:val="0"/>
                  <w14:checkedState w14:val="2612" w14:font="MS Gothic"/>
                  <w14:uncheckedState w14:val="2610" w14:font="MS Gothic"/>
                </w14:checkbox>
              </w:sdtPr>
              <w:sdtContent>
                <w:r>
                  <w:rPr>
                    <w:rFonts w:ascii="Segoe UI Symbol" w:eastAsia="MS Gothic" w:hAnsi="Segoe UI Symbol" w:cs="Segoe UI Symbol"/>
                    <w:kern w:val="0"/>
                    <w:sz w:val="22"/>
                    <w:szCs w:val="22"/>
                    <w:lang w:eastAsia="en-GB"/>
                  </w:rPr>
                  <w:t>☐</w:t>
                </w:r>
              </w:sdtContent>
            </w:sdt>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6AA2E7" w14:textId="77777777" w:rsidR="00B90369" w:rsidRDefault="00B90369">
            <w:pPr>
              <w:autoSpaceDE w:val="0"/>
              <w:adjustRightInd w:val="0"/>
              <w:spacing w:line="240" w:lineRule="auto"/>
              <w:jc w:val="center"/>
              <w:rPr>
                <w:rFonts w:ascii="Arial" w:hAnsi="Arial" w:cs="Arial"/>
                <w:b/>
                <w:bCs/>
                <w:kern w:val="0"/>
                <w:sz w:val="22"/>
                <w:szCs w:val="22"/>
                <w:lang w:eastAsia="en-GB"/>
              </w:rPr>
            </w:pPr>
            <w:r>
              <w:rPr>
                <w:rFonts w:ascii="Arial" w:hAnsi="Arial" w:cs="Arial"/>
                <w:b/>
                <w:kern w:val="0"/>
                <w:sz w:val="22"/>
                <w:szCs w:val="22"/>
                <w:lang w:eastAsia="en-G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eastAsia="Times New Roman" w:hAnsi="Arial" w:cs="Arial"/>
                <w:bCs/>
                <w:kern w:val="0"/>
                <w:lang w:eastAsia="en-GB"/>
              </w:rPr>
              <w:id w:val="1039408862"/>
              <w14:checkbox>
                <w14:checked w14:val="0"/>
                <w14:checkedState w14:val="2612" w14:font="MS Gothic"/>
                <w14:uncheckedState w14:val="2610" w14:font="MS Gothic"/>
              </w14:checkbox>
            </w:sdtPr>
            <w:sdtContent>
              <w:p w14:paraId="33F85761" w14:textId="77777777" w:rsidR="00B90369" w:rsidRDefault="00B90369">
                <w:pPr>
                  <w:autoSpaceDE w:val="0"/>
                  <w:adjustRightInd w:val="0"/>
                  <w:spacing w:line="240" w:lineRule="auto"/>
                  <w:jc w:val="center"/>
                  <w:rPr>
                    <w:rFonts w:ascii="Arial" w:hAnsi="Arial" w:cs="Arial"/>
                    <w:bCs/>
                    <w:kern w:val="0"/>
                    <w:sz w:val="22"/>
                    <w:szCs w:val="22"/>
                    <w:lang w:eastAsia="en-GB"/>
                  </w:rPr>
                </w:pPr>
                <w:r>
                  <w:rPr>
                    <w:rFonts w:ascii="Segoe UI Symbol" w:eastAsia="MS Gothic" w:hAnsi="Segoe UI Symbol" w:cs="Segoe UI Symbol"/>
                    <w:bCs/>
                    <w:kern w:val="0"/>
                    <w:sz w:val="22"/>
                    <w:szCs w:val="22"/>
                    <w:lang w:eastAsia="en-GB"/>
                  </w:rPr>
                  <w:t>☐</w:t>
                </w:r>
              </w:p>
            </w:sdtContent>
          </w:sdt>
        </w:tc>
      </w:tr>
      <w:tr w:rsidR="00B90369" w14:paraId="18530CDF" w14:textId="77777777" w:rsidTr="00B90369">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087FDFF"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9</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C27E399"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Has permission to undertake the research has been provided by the partner organisation?</w:t>
            </w:r>
          </w:p>
        </w:tc>
        <w:tc>
          <w:tcPr>
            <w:tcW w:w="2409" w:type="dxa"/>
            <w:tcBorders>
              <w:top w:val="single" w:sz="4" w:space="0" w:color="auto"/>
              <w:left w:val="single" w:sz="4" w:space="0" w:color="auto"/>
              <w:bottom w:val="single" w:sz="4" w:space="0" w:color="auto"/>
              <w:right w:val="single" w:sz="4" w:space="0" w:color="auto"/>
            </w:tcBorders>
            <w:hideMark/>
          </w:tcPr>
          <w:p w14:paraId="315334C2" w14:textId="77777777" w:rsidR="00B90369" w:rsidRDefault="00B90369">
            <w:pPr>
              <w:autoSpaceDE w:val="0"/>
              <w:adjustRightInd w:val="0"/>
              <w:spacing w:line="240" w:lineRule="auto"/>
              <w:rPr>
                <w:rFonts w:ascii="Arial" w:hAnsi="Arial" w:cs="Arial"/>
                <w:bCs/>
                <w:kern w:val="0"/>
                <w:sz w:val="22"/>
                <w:szCs w:val="22"/>
                <w:lang w:eastAsia="en-GB"/>
              </w:rPr>
            </w:pPr>
            <w:r>
              <w:rPr>
                <w:rFonts w:ascii="Arial" w:hAnsi="Arial" w:cs="Arial"/>
                <w:bCs/>
                <w:kern w:val="0"/>
                <w:sz w:val="22"/>
                <w:szCs w:val="22"/>
                <w:lang w:eastAsia="en-GB"/>
              </w:rPr>
              <w:t>(If YES attach copy)</w:t>
            </w:r>
          </w:p>
          <w:p w14:paraId="601BB796" w14:textId="77777777" w:rsidR="00B90369" w:rsidRDefault="00B90369">
            <w:pPr>
              <w:autoSpaceDE w:val="0"/>
              <w:adjustRightInd w:val="0"/>
              <w:spacing w:line="240" w:lineRule="auto"/>
              <w:rPr>
                <w:rFonts w:ascii="Arial" w:hAnsi="Arial" w:cs="Arial"/>
                <w:bCs/>
                <w:kern w:val="0"/>
                <w:sz w:val="22"/>
                <w:szCs w:val="22"/>
                <w:lang w:eastAsia="en-GB"/>
              </w:rPr>
            </w:pPr>
            <w:r>
              <w:rPr>
                <w:rFonts w:ascii="Arial" w:hAnsi="Arial" w:cs="Arial"/>
                <w:bCs/>
                <w:kern w:val="0"/>
                <w:sz w:val="22"/>
                <w:szCs w:val="22"/>
                <w:lang w:eastAsia="en-GB"/>
              </w:rPr>
              <w:t>If NO the application cannot continue</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5EEFC7" w14:textId="77777777" w:rsidR="00B90369" w:rsidRDefault="00B90369">
            <w:pPr>
              <w:autoSpaceDE w:val="0"/>
              <w:adjustRightInd w:val="0"/>
              <w:spacing w:line="240" w:lineRule="auto"/>
              <w:jc w:val="center"/>
              <w:rPr>
                <w:rFonts w:ascii="Arial" w:hAnsi="Arial" w:cs="Arial"/>
                <w:b/>
                <w:kern w:val="0"/>
                <w:sz w:val="22"/>
                <w:szCs w:val="22"/>
                <w:lang w:eastAsia="en-GB"/>
              </w:rPr>
            </w:pPr>
            <w:r>
              <w:rPr>
                <w:rFonts w:ascii="Arial" w:hAnsi="Arial" w:cs="Arial"/>
                <w:b/>
                <w:kern w:val="0"/>
                <w:sz w:val="22"/>
                <w:szCs w:val="22"/>
                <w:lang w:eastAsia="en-G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F21698E" w14:textId="77777777" w:rsidR="00B90369" w:rsidRDefault="00B90369">
            <w:pPr>
              <w:autoSpaceDE w:val="0"/>
              <w:adjustRightInd w:val="0"/>
              <w:spacing w:line="240" w:lineRule="auto"/>
              <w:jc w:val="center"/>
              <w:rPr>
                <w:rFonts w:ascii="Arial" w:hAnsi="Arial" w:cs="Arial"/>
                <w:kern w:val="0"/>
                <w:sz w:val="22"/>
                <w:szCs w:val="22"/>
                <w:lang w:eastAsia="en-GB"/>
              </w:rPr>
            </w:pPr>
            <w:sdt>
              <w:sdtPr>
                <w:rPr>
                  <w:rFonts w:ascii="Arial" w:eastAsia="Times New Roman" w:hAnsi="Arial" w:cs="Arial"/>
                  <w:kern w:val="0"/>
                  <w:lang w:eastAsia="en-GB"/>
                </w:rPr>
                <w:id w:val="185717742"/>
                <w14:checkbox>
                  <w14:checked w14:val="0"/>
                  <w14:checkedState w14:val="2612" w14:font="MS Gothic"/>
                  <w14:uncheckedState w14:val="2610" w14:font="MS Gothic"/>
                </w14:checkbox>
              </w:sdtPr>
              <w:sdtContent>
                <w:r>
                  <w:rPr>
                    <w:rFonts w:ascii="Segoe UI Symbol" w:eastAsia="MS Gothic" w:hAnsi="Segoe UI Symbol" w:cs="Segoe UI Symbol"/>
                    <w:kern w:val="0"/>
                    <w:sz w:val="22"/>
                    <w:szCs w:val="22"/>
                    <w:lang w:eastAsia="en-GB"/>
                  </w:rPr>
                  <w:t>☐</w:t>
                </w:r>
              </w:sdtContent>
            </w:sdt>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DB3245" w14:textId="77777777" w:rsidR="00B90369" w:rsidRDefault="00B90369">
            <w:pPr>
              <w:autoSpaceDE w:val="0"/>
              <w:adjustRightInd w:val="0"/>
              <w:spacing w:line="240" w:lineRule="auto"/>
              <w:jc w:val="center"/>
              <w:rPr>
                <w:rFonts w:ascii="Arial" w:hAnsi="Arial" w:cs="Arial"/>
                <w:b/>
                <w:kern w:val="0"/>
                <w:sz w:val="22"/>
                <w:szCs w:val="22"/>
                <w:lang w:eastAsia="en-GB"/>
              </w:rPr>
            </w:pPr>
            <w:r>
              <w:rPr>
                <w:rFonts w:ascii="Arial" w:hAnsi="Arial" w:cs="Arial"/>
                <w:b/>
                <w:kern w:val="0"/>
                <w:sz w:val="22"/>
                <w:szCs w:val="22"/>
                <w:lang w:eastAsia="en-G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eastAsia="Times New Roman" w:hAnsi="Arial" w:cs="Arial"/>
                <w:bCs/>
                <w:kern w:val="0"/>
                <w:lang w:eastAsia="en-GB"/>
              </w:rPr>
              <w:id w:val="-912467415"/>
              <w14:checkbox>
                <w14:checked w14:val="0"/>
                <w14:checkedState w14:val="2612" w14:font="MS Gothic"/>
                <w14:uncheckedState w14:val="2610" w14:font="MS Gothic"/>
              </w14:checkbox>
            </w:sdtPr>
            <w:sdtContent>
              <w:p w14:paraId="07245810" w14:textId="77777777" w:rsidR="00B90369" w:rsidRDefault="00B90369">
                <w:pPr>
                  <w:autoSpaceDE w:val="0"/>
                  <w:adjustRightInd w:val="0"/>
                  <w:spacing w:line="240" w:lineRule="auto"/>
                  <w:jc w:val="center"/>
                  <w:rPr>
                    <w:rFonts w:ascii="Arial" w:hAnsi="Arial" w:cs="Arial"/>
                    <w:bCs/>
                    <w:kern w:val="0"/>
                    <w:sz w:val="22"/>
                    <w:szCs w:val="22"/>
                    <w:lang w:eastAsia="en-GB"/>
                  </w:rPr>
                </w:pPr>
                <w:r>
                  <w:rPr>
                    <w:rFonts w:ascii="Segoe UI Symbol" w:eastAsia="MS Gothic" w:hAnsi="Segoe UI Symbol" w:cs="Segoe UI Symbol"/>
                    <w:bCs/>
                    <w:kern w:val="0"/>
                    <w:sz w:val="22"/>
                    <w:szCs w:val="22"/>
                    <w:lang w:eastAsia="en-GB"/>
                  </w:rPr>
                  <w:t>☐</w:t>
                </w:r>
              </w:p>
            </w:sdtContent>
          </w:sdt>
        </w:tc>
      </w:tr>
    </w:tbl>
    <w:p w14:paraId="45217D2F" w14:textId="77777777" w:rsidR="00B90369" w:rsidRDefault="00B90369" w:rsidP="00B90369">
      <w:pPr>
        <w:rPr>
          <w:rFonts w:ascii="Arial" w:hAnsi="Arial" w:cs="Arial"/>
          <w:bCs/>
          <w:iCs/>
          <w:sz w:val="16"/>
          <w:szCs w:val="16"/>
        </w:rPr>
      </w:pPr>
    </w:p>
    <w:p w14:paraId="30CC5A6D" w14:textId="77777777" w:rsidR="00B90369" w:rsidRDefault="00B90369" w:rsidP="00B90369">
      <w:pPr>
        <w:rPr>
          <w:rFonts w:ascii="Arial" w:hAnsi="Arial" w:cs="Arial"/>
          <w:b/>
          <w:bCs/>
          <w:iCs/>
        </w:rPr>
      </w:pPr>
    </w:p>
    <w:p w14:paraId="2AB5E615" w14:textId="77777777" w:rsidR="00B90369" w:rsidRDefault="00B90369" w:rsidP="00B90369">
      <w:pPr>
        <w:autoSpaceDE w:val="0"/>
        <w:adjustRightInd w:val="0"/>
        <w:spacing w:after="240"/>
        <w:jc w:val="both"/>
        <w:rPr>
          <w:rFonts w:ascii="Arial" w:hAnsi="Arial" w:cs="Arial"/>
          <w:b/>
        </w:rPr>
      </w:pPr>
      <w:r>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B90369" w14:paraId="51391CD3" w14:textId="77777777" w:rsidTr="00B90369">
        <w:trPr>
          <w:trHeight w:val="507"/>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488F58" w14:textId="77777777" w:rsidR="00B90369" w:rsidRDefault="00B90369">
            <w:pPr>
              <w:autoSpaceDE w:val="0"/>
              <w:adjustRightInd w:val="0"/>
              <w:spacing w:line="240" w:lineRule="auto"/>
              <w:rPr>
                <w:rFonts w:ascii="Arial" w:hAnsi="Arial" w:cs="Arial"/>
                <w:bCs/>
                <w:kern w:val="0"/>
                <w:sz w:val="22"/>
                <w:szCs w:val="22"/>
                <w:lang w:eastAsia="en-GB"/>
              </w:rPr>
            </w:pPr>
            <w:r>
              <w:rPr>
                <w:rFonts w:ascii="Arial" w:hAnsi="Arial" w:cs="Arial"/>
                <w:bCs/>
                <w:kern w:val="0"/>
                <w:sz w:val="22"/>
                <w:szCs w:val="22"/>
                <w:lang w:eastAsia="en-GB"/>
              </w:rPr>
              <w:t>10</w:t>
            </w:r>
          </w:p>
        </w:tc>
        <w:tc>
          <w:tcPr>
            <w:tcW w:w="623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AFE308" w14:textId="77777777" w:rsidR="00B90369" w:rsidRDefault="00B90369">
            <w:pPr>
              <w:autoSpaceDE w:val="0"/>
              <w:adjustRightInd w:val="0"/>
              <w:spacing w:line="240" w:lineRule="auto"/>
              <w:rPr>
                <w:rFonts w:ascii="Arial" w:hAnsi="Arial" w:cs="Arial"/>
                <w:bCs/>
                <w:kern w:val="0"/>
                <w:sz w:val="22"/>
                <w:szCs w:val="22"/>
                <w:lang w:eastAsia="en-GB"/>
              </w:rPr>
            </w:pPr>
            <w:r>
              <w:rPr>
                <w:rFonts w:ascii="Arial" w:hAnsi="Arial" w:cs="Arial"/>
                <w:bCs/>
                <w:kern w:val="0"/>
                <w:sz w:val="22"/>
                <w:szCs w:val="22"/>
                <w:lang w:eastAsia="en-GB"/>
              </w:rPr>
              <w:t>Does this organisation have its own ethics approval system?</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A58F5D" w14:textId="77777777" w:rsidR="00B90369" w:rsidRDefault="00B90369">
            <w:pPr>
              <w:autoSpaceDE w:val="0"/>
              <w:adjustRightInd w:val="0"/>
              <w:spacing w:line="240" w:lineRule="auto"/>
              <w:jc w:val="center"/>
              <w:rPr>
                <w:rFonts w:ascii="Arial" w:hAnsi="Arial" w:cs="Arial"/>
                <w:b/>
                <w:bCs/>
                <w:kern w:val="0"/>
                <w:sz w:val="22"/>
                <w:szCs w:val="22"/>
                <w:lang w:eastAsia="en-GB"/>
              </w:rPr>
            </w:pPr>
            <w:r>
              <w:rPr>
                <w:rFonts w:ascii="Arial" w:hAnsi="Arial" w:cs="Arial"/>
                <w:b/>
                <w:bCs/>
                <w:kern w:val="0"/>
                <w:sz w:val="22"/>
                <w:szCs w:val="22"/>
                <w:lang w:eastAsia="en-GB"/>
              </w:rPr>
              <w:t>YES</w:t>
            </w:r>
          </w:p>
        </w:tc>
        <w:tc>
          <w:tcPr>
            <w:tcW w:w="89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279024073"/>
              <w14:checkbox>
                <w14:checked w14:val="0"/>
                <w14:checkedState w14:val="2612" w14:font="MS Gothic"/>
                <w14:uncheckedState w14:val="2610" w14:font="MS Gothic"/>
              </w14:checkbox>
            </w:sdtPr>
            <w:sdtContent>
              <w:p w14:paraId="2D799404" w14:textId="77777777" w:rsidR="00B90369" w:rsidRDefault="00B90369">
                <w:pPr>
                  <w:autoSpaceDE w:val="0"/>
                  <w:adjustRightInd w:val="0"/>
                  <w:spacing w:line="240" w:lineRule="auto"/>
                  <w:jc w:val="center"/>
                  <w:rPr>
                    <w:rFonts w:ascii="Arial" w:hAnsi="Arial" w:cs="Arial"/>
                    <w:bCs/>
                    <w:kern w:val="0"/>
                    <w:sz w:val="22"/>
                    <w:szCs w:val="22"/>
                    <w:lang w:eastAsia="en-GB"/>
                  </w:rPr>
                </w:pPr>
                <w:r>
                  <w:rPr>
                    <w:rFonts w:ascii="Segoe UI Symbol" w:eastAsia="MS Gothic" w:hAnsi="Segoe UI Symbol" w:cs="Segoe UI Symbol"/>
                    <w:kern w:val="0"/>
                    <w:sz w:val="22"/>
                    <w:szCs w:val="22"/>
                    <w:lang w:eastAsia="en-GB"/>
                  </w:rPr>
                  <w:t>☐</w:t>
                </w:r>
              </w:p>
            </w:sdtContent>
          </w:sdt>
        </w:tc>
        <w:tc>
          <w:tcPr>
            <w:tcW w:w="9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301DE5" w14:textId="77777777" w:rsidR="00B90369" w:rsidRDefault="00B90369">
            <w:pPr>
              <w:autoSpaceDE w:val="0"/>
              <w:adjustRightInd w:val="0"/>
              <w:spacing w:line="240" w:lineRule="auto"/>
              <w:jc w:val="center"/>
              <w:rPr>
                <w:rFonts w:ascii="Arial" w:hAnsi="Arial" w:cs="Arial"/>
                <w:b/>
                <w:bCs/>
                <w:kern w:val="0"/>
                <w:sz w:val="22"/>
                <w:szCs w:val="22"/>
                <w:lang w:eastAsia="en-GB"/>
              </w:rPr>
            </w:pPr>
            <w:r>
              <w:rPr>
                <w:rFonts w:ascii="Arial" w:hAnsi="Arial" w:cs="Arial"/>
                <w:b/>
                <w:bCs/>
                <w:kern w:val="0"/>
                <w:sz w:val="22"/>
                <w:szCs w:val="22"/>
                <w:lang w:eastAsia="en-GB"/>
              </w:rPr>
              <w:t>NO</w:t>
            </w:r>
          </w:p>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711570112"/>
              <w14:checkbox>
                <w14:checked w14:val="0"/>
                <w14:checkedState w14:val="2612" w14:font="MS Gothic"/>
                <w14:uncheckedState w14:val="2610" w14:font="MS Gothic"/>
              </w14:checkbox>
            </w:sdtPr>
            <w:sdtContent>
              <w:p w14:paraId="4CF795C2" w14:textId="77777777" w:rsidR="00B90369" w:rsidRDefault="00B90369">
                <w:pPr>
                  <w:autoSpaceDE w:val="0"/>
                  <w:adjustRightInd w:val="0"/>
                  <w:spacing w:line="240" w:lineRule="auto"/>
                  <w:jc w:val="center"/>
                  <w:rPr>
                    <w:rFonts w:ascii="Arial" w:hAnsi="Arial" w:cs="Arial"/>
                    <w:bCs/>
                    <w:kern w:val="0"/>
                    <w:sz w:val="22"/>
                    <w:szCs w:val="22"/>
                    <w:lang w:eastAsia="en-GB"/>
                  </w:rPr>
                </w:pPr>
                <w:r>
                  <w:rPr>
                    <w:rFonts w:ascii="Segoe UI Symbol" w:eastAsia="MS Gothic" w:hAnsi="Segoe UI Symbol" w:cs="Segoe UI Symbol"/>
                    <w:kern w:val="0"/>
                    <w:sz w:val="22"/>
                    <w:szCs w:val="22"/>
                    <w:lang w:eastAsia="en-GB"/>
                  </w:rPr>
                  <w:t>☐</w:t>
                </w:r>
              </w:p>
            </w:sdtContent>
          </w:sdt>
        </w:tc>
      </w:tr>
      <w:tr w:rsidR="00B90369" w14:paraId="1DB2DEC7" w14:textId="77777777" w:rsidTr="00B90369">
        <w:tc>
          <w:tcPr>
            <w:tcW w:w="567" w:type="dxa"/>
            <w:tcBorders>
              <w:top w:val="single" w:sz="4" w:space="0" w:color="auto"/>
              <w:left w:val="single" w:sz="4" w:space="0" w:color="auto"/>
              <w:bottom w:val="single" w:sz="4" w:space="0" w:color="auto"/>
              <w:right w:val="single" w:sz="4" w:space="0" w:color="auto"/>
            </w:tcBorders>
          </w:tcPr>
          <w:p w14:paraId="1713B354" w14:textId="77777777" w:rsidR="00B90369" w:rsidRDefault="00B90369">
            <w:pPr>
              <w:autoSpaceDE w:val="0"/>
              <w:adjustRightInd w:val="0"/>
              <w:spacing w:line="240" w:lineRule="auto"/>
              <w:rPr>
                <w:rFonts w:ascii="Arial" w:hAnsi="Arial" w:cs="Arial"/>
                <w:bCs/>
                <w:kern w:val="0"/>
                <w:sz w:val="22"/>
                <w:szCs w:val="22"/>
                <w:lang w:eastAsia="en-GB"/>
              </w:rPr>
            </w:pPr>
          </w:p>
        </w:tc>
        <w:tc>
          <w:tcPr>
            <w:tcW w:w="9923" w:type="dxa"/>
            <w:gridSpan w:val="5"/>
            <w:tcBorders>
              <w:top w:val="single" w:sz="4" w:space="0" w:color="auto"/>
              <w:left w:val="single" w:sz="4" w:space="0" w:color="auto"/>
              <w:bottom w:val="single" w:sz="4" w:space="0" w:color="auto"/>
              <w:right w:val="single" w:sz="4" w:space="0" w:color="auto"/>
            </w:tcBorders>
          </w:tcPr>
          <w:p w14:paraId="69D36DD6" w14:textId="77777777" w:rsidR="00B90369" w:rsidRDefault="00B90369">
            <w:pPr>
              <w:autoSpaceDE w:val="0"/>
              <w:adjustRightInd w:val="0"/>
              <w:spacing w:line="240" w:lineRule="auto"/>
              <w:rPr>
                <w:rFonts w:ascii="Arial" w:hAnsi="Arial" w:cs="Arial"/>
                <w:bCs/>
                <w:kern w:val="0"/>
                <w:sz w:val="22"/>
                <w:szCs w:val="22"/>
                <w:lang w:eastAsia="en-GB"/>
              </w:rPr>
            </w:pPr>
          </w:p>
          <w:p w14:paraId="6F29A027" w14:textId="77777777" w:rsidR="00B90369" w:rsidRDefault="00B90369">
            <w:pPr>
              <w:autoSpaceDE w:val="0"/>
              <w:adjustRightInd w:val="0"/>
              <w:spacing w:line="240" w:lineRule="auto"/>
              <w:rPr>
                <w:rFonts w:ascii="Arial" w:hAnsi="Arial" w:cs="Arial"/>
                <w:bCs/>
                <w:kern w:val="0"/>
                <w:sz w:val="22"/>
                <w:szCs w:val="22"/>
                <w:lang w:eastAsia="en-GB"/>
              </w:rPr>
            </w:pPr>
            <w:r>
              <w:rPr>
                <w:rFonts w:ascii="Arial" w:hAnsi="Arial" w:cs="Arial"/>
                <w:bCs/>
                <w:kern w:val="0"/>
                <w:sz w:val="22"/>
                <w:szCs w:val="22"/>
                <w:lang w:eastAsia="en-GB"/>
              </w:rPr>
              <w:t xml:space="preserve">If </w:t>
            </w:r>
            <w:proofErr w:type="gramStart"/>
            <w:r>
              <w:rPr>
                <w:rFonts w:ascii="Arial" w:hAnsi="Arial" w:cs="Arial"/>
                <w:bCs/>
                <w:kern w:val="0"/>
                <w:sz w:val="22"/>
                <w:szCs w:val="22"/>
                <w:lang w:eastAsia="en-GB"/>
              </w:rPr>
              <w:t>Yes</w:t>
            </w:r>
            <w:proofErr w:type="gramEnd"/>
            <w:r>
              <w:rPr>
                <w:rFonts w:ascii="Arial" w:hAnsi="Arial" w:cs="Arial"/>
                <w:bCs/>
                <w:kern w:val="0"/>
                <w:sz w:val="22"/>
                <w:szCs w:val="22"/>
                <w:lang w:eastAsia="en-GB"/>
              </w:rPr>
              <w:t>, please attach a copy of any final approval (or interim approval) from the organisation (this may be a copy of an email if appropriate).</w:t>
            </w:r>
          </w:p>
          <w:p w14:paraId="2AF1EA36" w14:textId="77777777" w:rsidR="00B90369" w:rsidRDefault="00B90369">
            <w:pPr>
              <w:autoSpaceDE w:val="0"/>
              <w:adjustRightInd w:val="0"/>
              <w:spacing w:line="240" w:lineRule="auto"/>
              <w:rPr>
                <w:rFonts w:ascii="Arial" w:hAnsi="Arial" w:cs="Arial"/>
                <w:b/>
                <w:bCs/>
                <w:kern w:val="0"/>
                <w:sz w:val="22"/>
                <w:szCs w:val="22"/>
                <w:lang w:eastAsia="en-GB"/>
              </w:rPr>
            </w:pPr>
          </w:p>
        </w:tc>
      </w:tr>
    </w:tbl>
    <w:p w14:paraId="721944DE" w14:textId="77777777" w:rsidR="00B90369" w:rsidRDefault="00B90369" w:rsidP="00B90369">
      <w:pPr>
        <w:autoSpaceDE w:val="0"/>
        <w:adjustRightInd w:val="0"/>
        <w:spacing w:after="240"/>
        <w:jc w:val="both"/>
        <w:rPr>
          <w:rFonts w:ascii="Arial" w:hAnsi="Arial" w:cs="Arial"/>
          <w:b/>
        </w:rPr>
      </w:pPr>
    </w:p>
    <w:p w14:paraId="4E73EAEA" w14:textId="77777777" w:rsidR="00B90369" w:rsidRDefault="00B90369" w:rsidP="00B90369">
      <w:pPr>
        <w:autoSpaceDE w:val="0"/>
        <w:adjustRightInd w:val="0"/>
        <w:spacing w:after="240"/>
        <w:jc w:val="both"/>
        <w:rPr>
          <w:rFonts w:ascii="Arial" w:hAnsi="Arial" w:cs="Arial"/>
          <w:b/>
        </w:rPr>
      </w:pPr>
      <w:r>
        <w:rPr>
          <w:rFonts w:ascii="Arial" w:hAnsi="Arial" w:cs="Arial"/>
          <w:b/>
        </w:rPr>
        <w:lastRenderedPageBreak/>
        <w:t>SECTION E: Details of Research Activity</w:t>
      </w:r>
    </w:p>
    <w:tbl>
      <w:tblPr>
        <w:tblW w:w="500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535"/>
        <w:gridCol w:w="2291"/>
        <w:gridCol w:w="2323"/>
        <w:gridCol w:w="2323"/>
        <w:gridCol w:w="1544"/>
      </w:tblGrid>
      <w:tr w:rsidR="00B90369" w14:paraId="00D20440" w14:textId="77777777" w:rsidTr="00B90369">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07ECFF" w14:textId="77777777" w:rsidR="00B90369" w:rsidRDefault="00B90369">
            <w:pPr>
              <w:rPr>
                <w:rFonts w:ascii="Arial" w:hAnsi="Arial" w:cs="Arial"/>
              </w:rPr>
            </w:pPr>
            <w:r>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1BD23E" w14:textId="77777777" w:rsidR="00B90369" w:rsidRDefault="00B90369">
            <w:pPr>
              <w:rPr>
                <w:rFonts w:ascii="Arial" w:hAnsi="Arial" w:cs="Arial"/>
              </w:rPr>
            </w:pPr>
            <w:r>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hideMark/>
          </w:tcPr>
          <w:p w14:paraId="555D8C08" w14:textId="77777777" w:rsidR="00B90369" w:rsidRDefault="00B90369">
            <w:pPr>
              <w:rPr>
                <w:rFonts w:ascii="Arial" w:hAnsi="Arial" w:cs="Arial"/>
              </w:rPr>
            </w:pPr>
            <w:r>
              <w:rPr>
                <w:rFonts w:ascii="Arial" w:hAnsi="Arial" w:cs="Arial"/>
              </w:rPr>
              <w:t>Public Perception of the use of Taser by Police Officers</w:t>
            </w:r>
          </w:p>
        </w:tc>
      </w:tr>
      <w:tr w:rsidR="00B90369" w14:paraId="3F14218B" w14:textId="77777777" w:rsidTr="00B90369">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F9A999" w14:textId="77777777" w:rsidR="00B90369" w:rsidRDefault="00B90369">
            <w:pPr>
              <w:rPr>
                <w:rFonts w:ascii="Arial" w:hAnsi="Arial" w:cs="Arial"/>
              </w:rPr>
            </w:pPr>
            <w:r>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EC1BB6" w14:textId="77777777" w:rsidR="00B90369" w:rsidRDefault="00B90369">
            <w:pPr>
              <w:rPr>
                <w:rFonts w:ascii="Arial" w:hAnsi="Arial" w:cs="Arial"/>
              </w:rPr>
            </w:pPr>
            <w:r>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hideMark/>
          </w:tcPr>
          <w:p w14:paraId="5BF0053F" w14:textId="77777777" w:rsidR="00B90369" w:rsidRDefault="00B90369">
            <w:pPr>
              <w:rPr>
                <w:rFonts w:ascii="Arial" w:hAnsi="Arial" w:cs="Arial"/>
              </w:rPr>
            </w:pPr>
            <w:r>
              <w:rPr>
                <w:rFonts w:ascii="Arial" w:hAnsi="Arial" w:cs="Arial"/>
              </w:rPr>
              <w:t>09/10/2023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062851" w14:textId="77777777" w:rsidR="00B90369" w:rsidRDefault="00B90369">
            <w:pPr>
              <w:rPr>
                <w:rFonts w:ascii="Arial" w:hAnsi="Arial" w:cs="Arial"/>
              </w:rPr>
            </w:pPr>
            <w:r>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hideMark/>
          </w:tcPr>
          <w:p w14:paraId="61456A84" w14:textId="77777777" w:rsidR="00B90369" w:rsidRDefault="00B90369">
            <w:pPr>
              <w:rPr>
                <w:rFonts w:ascii="Arial" w:hAnsi="Arial" w:cs="Arial"/>
              </w:rPr>
            </w:pPr>
            <w:r>
              <w:rPr>
                <w:rFonts w:ascii="Arial" w:hAnsi="Arial" w:cs="Arial"/>
              </w:rPr>
              <w:t>27/11/2023</w:t>
            </w:r>
          </w:p>
        </w:tc>
      </w:tr>
      <w:tr w:rsidR="00B90369" w14:paraId="06EF25A6" w14:textId="77777777" w:rsidTr="00B90369">
        <w:trPr>
          <w:trHeight w:val="454"/>
        </w:trPr>
        <w:tc>
          <w:tcPr>
            <w:tcW w:w="297" w:type="pct"/>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tcPr>
          <w:p w14:paraId="0257B84D" w14:textId="77777777" w:rsidR="00B90369" w:rsidRDefault="00B90369">
            <w:pPr>
              <w:spacing w:before="120" w:after="120"/>
              <w:rPr>
                <w:rFonts w:ascii="Arial" w:hAnsi="Arial" w:cs="Arial"/>
              </w:rPr>
            </w:pPr>
          </w:p>
        </w:tc>
        <w:tc>
          <w:tcPr>
            <w:tcW w:w="4703" w:type="pct"/>
            <w:gridSpan w:val="4"/>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7A461D8A" w14:textId="77777777" w:rsidR="00B90369" w:rsidRDefault="00B90369">
            <w:pPr>
              <w:spacing w:before="120" w:after="120"/>
              <w:rPr>
                <w:rFonts w:ascii="Arial" w:hAnsi="Arial" w:cs="Arial"/>
                <w:b/>
              </w:rPr>
            </w:pPr>
            <w:r>
              <w:rPr>
                <w:rFonts w:ascii="Arial" w:hAnsi="Arial" w:cs="Arial"/>
                <w:b/>
              </w:rPr>
              <w:t>Introduction to the Research (maximum 300 words per section)</w:t>
            </w:r>
          </w:p>
          <w:p w14:paraId="6EE8207B" w14:textId="77777777" w:rsidR="00B90369" w:rsidRDefault="00B90369">
            <w:pPr>
              <w:spacing w:before="120" w:after="120"/>
              <w:rPr>
                <w:rFonts w:ascii="Arial" w:hAnsi="Arial" w:cs="Arial"/>
                <w:b/>
              </w:rPr>
            </w:pPr>
            <w:r>
              <w:rPr>
                <w:rFonts w:ascii="Arial" w:hAnsi="Arial" w:cs="Arial"/>
                <w:b/>
              </w:rPr>
              <w:t xml:space="preserve">Ensure that you write for a </w:t>
            </w:r>
            <w:r>
              <w:rPr>
                <w:rFonts w:ascii="Arial" w:hAnsi="Arial" w:cs="Arial"/>
                <w:b/>
                <w:u w:val="single"/>
              </w:rPr>
              <w:t>Non-Specialist Audience</w:t>
            </w:r>
            <w:r>
              <w:rPr>
                <w:rFonts w:ascii="Arial" w:hAnsi="Arial" w:cs="Arial"/>
                <w:b/>
              </w:rPr>
              <w:t xml:space="preserve"> when outlining your response to the points below:</w:t>
            </w:r>
          </w:p>
          <w:p w14:paraId="5A330E6F" w14:textId="77777777" w:rsidR="00B90369" w:rsidRDefault="00B90369">
            <w:pPr>
              <w:pStyle w:val="ListParagraph"/>
              <w:numPr>
                <w:ilvl w:val="0"/>
                <w:numId w:val="4"/>
              </w:numPr>
              <w:suppressAutoHyphens w:val="0"/>
              <w:spacing w:after="0" w:line="240" w:lineRule="auto"/>
              <w:ind w:left="0"/>
              <w:rPr>
                <w:rFonts w:ascii="Arial" w:hAnsi="Arial" w:cs="Arial"/>
                <w:i/>
              </w:rPr>
            </w:pPr>
            <w:r>
              <w:rPr>
                <w:rFonts w:ascii="Arial" w:hAnsi="Arial" w:cs="Arial"/>
                <w:i/>
              </w:rPr>
              <w:t>Purpose of Research Activity</w:t>
            </w:r>
          </w:p>
          <w:p w14:paraId="73BDACFC" w14:textId="77777777" w:rsidR="00B90369" w:rsidRDefault="00B90369">
            <w:pPr>
              <w:pStyle w:val="ListParagraph"/>
              <w:numPr>
                <w:ilvl w:val="0"/>
                <w:numId w:val="4"/>
              </w:numPr>
              <w:suppressAutoHyphens w:val="0"/>
              <w:spacing w:after="0" w:line="240" w:lineRule="auto"/>
              <w:ind w:left="0"/>
              <w:rPr>
                <w:rFonts w:ascii="Arial" w:hAnsi="Arial" w:cs="Arial"/>
                <w:i/>
              </w:rPr>
            </w:pPr>
            <w:r>
              <w:rPr>
                <w:rFonts w:ascii="Arial" w:hAnsi="Arial" w:cs="Arial"/>
                <w:i/>
              </w:rPr>
              <w:t>Proposed Research Question</w:t>
            </w:r>
          </w:p>
          <w:p w14:paraId="4EA238A1" w14:textId="77777777" w:rsidR="00B90369" w:rsidRDefault="00B90369">
            <w:pPr>
              <w:pStyle w:val="ListParagraph"/>
              <w:numPr>
                <w:ilvl w:val="0"/>
                <w:numId w:val="4"/>
              </w:numPr>
              <w:suppressAutoHyphens w:val="0"/>
              <w:spacing w:after="0" w:line="240" w:lineRule="auto"/>
              <w:ind w:left="0"/>
              <w:rPr>
                <w:rFonts w:ascii="Arial" w:hAnsi="Arial" w:cs="Arial"/>
                <w:i/>
              </w:rPr>
            </w:pPr>
            <w:r>
              <w:rPr>
                <w:rFonts w:ascii="Arial" w:hAnsi="Arial" w:cs="Arial"/>
                <w:i/>
              </w:rPr>
              <w:t>Aims of Research Activity</w:t>
            </w:r>
          </w:p>
          <w:p w14:paraId="406366B5" w14:textId="77777777" w:rsidR="00B90369" w:rsidRDefault="00B90369">
            <w:pPr>
              <w:pStyle w:val="ListParagraph"/>
              <w:numPr>
                <w:ilvl w:val="0"/>
                <w:numId w:val="4"/>
              </w:numPr>
              <w:suppressAutoHyphens w:val="0"/>
              <w:spacing w:after="240" w:line="240" w:lineRule="auto"/>
              <w:ind w:left="0" w:hanging="357"/>
              <w:rPr>
                <w:rFonts w:ascii="Arial" w:hAnsi="Arial" w:cs="Arial"/>
                <w:i/>
              </w:rPr>
            </w:pPr>
            <w:r>
              <w:rPr>
                <w:rFonts w:ascii="Arial" w:hAnsi="Arial" w:cs="Arial"/>
                <w:i/>
              </w:rPr>
              <w:t>Objectives of Research Activity</w:t>
            </w:r>
          </w:p>
          <w:p w14:paraId="40680F03" w14:textId="77777777" w:rsidR="00B90369" w:rsidRDefault="00B90369">
            <w:pPr>
              <w:spacing w:after="120"/>
              <w:rPr>
                <w:rFonts w:ascii="Arial" w:hAnsi="Arial" w:cs="Arial"/>
              </w:rPr>
            </w:pPr>
            <w:r>
              <w:rPr>
                <w:rFonts w:ascii="Arial" w:hAnsi="Arial" w:cs="Arial"/>
              </w:rPr>
              <w:t xml:space="preserve">Demonstrate, briefly, how </w:t>
            </w:r>
            <w:r>
              <w:rPr>
                <w:rFonts w:ascii="Arial" w:hAnsi="Arial" w:cs="Arial"/>
                <w:b/>
                <w:u w:val="single"/>
              </w:rPr>
              <w:t>Existing Research</w:t>
            </w:r>
            <w:r>
              <w:rPr>
                <w:rFonts w:ascii="Arial" w:hAnsi="Arial" w:cs="Arial"/>
              </w:rPr>
              <w:t xml:space="preserve"> has informed the proposed activity and </w:t>
            </w:r>
            <w:proofErr w:type="gramStart"/>
            <w:r>
              <w:rPr>
                <w:rFonts w:ascii="Arial" w:hAnsi="Arial" w:cs="Arial"/>
              </w:rPr>
              <w:t>explain</w:t>
            </w:r>
            <w:proofErr w:type="gramEnd"/>
          </w:p>
          <w:p w14:paraId="7314B716" w14:textId="77777777" w:rsidR="00B90369" w:rsidRDefault="00B90369">
            <w:pPr>
              <w:pStyle w:val="ListParagraph"/>
              <w:numPr>
                <w:ilvl w:val="0"/>
                <w:numId w:val="4"/>
              </w:numPr>
              <w:suppressAutoHyphens w:val="0"/>
              <w:spacing w:after="0" w:line="240" w:lineRule="auto"/>
              <w:ind w:left="0"/>
              <w:rPr>
                <w:rFonts w:ascii="Arial" w:hAnsi="Arial" w:cs="Arial"/>
                <w:i/>
              </w:rPr>
            </w:pPr>
            <w:r>
              <w:rPr>
                <w:rFonts w:ascii="Arial" w:hAnsi="Arial" w:cs="Arial"/>
                <w:i/>
              </w:rPr>
              <w:t xml:space="preserve">What the research activity will add to the body of knowledge </w:t>
            </w:r>
          </w:p>
          <w:p w14:paraId="7CC0AE64" w14:textId="77777777" w:rsidR="00B90369" w:rsidRDefault="00B90369">
            <w:pPr>
              <w:pStyle w:val="ListParagraph"/>
              <w:numPr>
                <w:ilvl w:val="0"/>
                <w:numId w:val="4"/>
              </w:numPr>
              <w:suppressAutoHyphens w:val="0"/>
              <w:spacing w:after="0" w:line="240" w:lineRule="auto"/>
              <w:ind w:left="0"/>
              <w:rPr>
                <w:rFonts w:ascii="Arial" w:hAnsi="Arial" w:cs="Arial"/>
              </w:rPr>
            </w:pPr>
            <w:r>
              <w:rPr>
                <w:rFonts w:ascii="Arial" w:hAnsi="Arial" w:cs="Arial"/>
                <w:i/>
              </w:rPr>
              <w:t xml:space="preserve">How it addresses an area of importance. </w:t>
            </w:r>
          </w:p>
        </w:tc>
      </w:tr>
      <w:tr w:rsidR="00B90369" w14:paraId="6B2CE476" w14:textId="77777777" w:rsidTr="00B90369">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1F83F366" w14:textId="77777777" w:rsidR="00B90369" w:rsidRDefault="00B90369">
            <w:pPr>
              <w:autoSpaceDE w:val="0"/>
              <w:adjustRightInd w:val="0"/>
              <w:rPr>
                <w:rFonts w:ascii="Arial" w:hAnsi="Arial" w:cs="Arial"/>
              </w:rPr>
            </w:pPr>
            <w:r>
              <w:rPr>
                <w:rFonts w:ascii="Arial" w:hAnsi="Arial" w:cs="Arial"/>
              </w:rPr>
              <w:t>3</w:t>
            </w:r>
          </w:p>
        </w:tc>
        <w:tc>
          <w:tcPr>
            <w:tcW w:w="4703" w:type="pct"/>
            <w:gridSpan w:val="4"/>
            <w:tcBorders>
              <w:top w:val="single" w:sz="8" w:space="0" w:color="auto"/>
              <w:left w:val="single" w:sz="8" w:space="0" w:color="auto"/>
              <w:bottom w:val="single" w:sz="8" w:space="0" w:color="auto"/>
              <w:right w:val="single" w:sz="8" w:space="0" w:color="auto"/>
            </w:tcBorders>
            <w:vAlign w:val="center"/>
            <w:hideMark/>
          </w:tcPr>
          <w:p w14:paraId="241D5C55" w14:textId="77777777" w:rsidR="00B90369" w:rsidRDefault="00B90369">
            <w:pPr>
              <w:autoSpaceDE w:val="0"/>
              <w:adjustRightInd w:val="0"/>
              <w:rPr>
                <w:rFonts w:ascii="Arial" w:hAnsi="Arial" w:cs="Arial"/>
                <w:b/>
                <w:bCs/>
              </w:rPr>
            </w:pPr>
            <w:r>
              <w:rPr>
                <w:rFonts w:ascii="Arial" w:hAnsi="Arial" w:cs="Arial"/>
                <w:b/>
                <w:bCs/>
              </w:rPr>
              <w:t>Purpose of Research Activity</w:t>
            </w:r>
          </w:p>
          <w:p w14:paraId="156BFF46" w14:textId="77777777" w:rsidR="00B90369" w:rsidRDefault="00B90369">
            <w:pPr>
              <w:autoSpaceDE w:val="0"/>
              <w:adjustRightInd w:val="0"/>
              <w:rPr>
                <w:rFonts w:ascii="Arial" w:hAnsi="Arial" w:cs="Arial"/>
              </w:rPr>
            </w:pPr>
            <w:r>
              <w:rPr>
                <w:rFonts w:ascii="Arial" w:hAnsi="Arial" w:cs="Arial"/>
              </w:rPr>
              <w:t xml:space="preserve">The purpose of this research activity is because the literature in relation to the public’s perception of the use of Taser by Police Officers is not extensive and could be explored in more depth and detail. This dissertation will provide detailed information on taser as a method of force, key information on the positive and negatives of its use and statistics showing any implications. The research activity i.e., questionnaire will explore the public perception of the use of Taser by police officers where the day can be explored to suggest future implications.  The research method (questionnaire) will rely on self-report data </w:t>
            </w:r>
            <w:proofErr w:type="gramStart"/>
            <w:r>
              <w:rPr>
                <w:rFonts w:ascii="Arial" w:hAnsi="Arial" w:cs="Arial"/>
              </w:rPr>
              <w:t>in order to</w:t>
            </w:r>
            <w:proofErr w:type="gramEnd"/>
            <w:r>
              <w:rPr>
                <w:rFonts w:ascii="Arial" w:hAnsi="Arial" w:cs="Arial"/>
              </w:rPr>
              <w:t xml:space="preserve"> gain in depth, rich data, in an accessible format and reach a wide-ranging sample. </w:t>
            </w:r>
            <w:r>
              <w:rPr>
                <w:rFonts w:ascii="Arial" w:hAnsi="Arial" w:cs="Arial"/>
                <w:color w:val="808080"/>
                <w:sz w:val="18"/>
                <w:szCs w:val="18"/>
              </w:rPr>
              <w:t>(this box should expand as you type)</w:t>
            </w:r>
          </w:p>
        </w:tc>
      </w:tr>
      <w:tr w:rsidR="00B90369" w14:paraId="74BE954F" w14:textId="77777777" w:rsidTr="00B90369">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34458060" w14:textId="77777777" w:rsidR="00B90369" w:rsidRDefault="00B90369">
            <w:pPr>
              <w:autoSpaceDE w:val="0"/>
              <w:adjustRightInd w:val="0"/>
              <w:rPr>
                <w:rFonts w:ascii="Arial" w:hAnsi="Arial" w:cs="Arial"/>
              </w:rPr>
            </w:pPr>
            <w:r>
              <w:rPr>
                <w:rFonts w:ascii="Arial" w:hAnsi="Arial" w:cs="Arial"/>
              </w:rPr>
              <w:t>4</w:t>
            </w:r>
          </w:p>
        </w:tc>
        <w:tc>
          <w:tcPr>
            <w:tcW w:w="4703" w:type="pct"/>
            <w:gridSpan w:val="4"/>
            <w:tcBorders>
              <w:top w:val="single" w:sz="8" w:space="0" w:color="auto"/>
              <w:left w:val="single" w:sz="8" w:space="0" w:color="auto"/>
              <w:bottom w:val="single" w:sz="8" w:space="0" w:color="auto"/>
              <w:right w:val="single" w:sz="8" w:space="0" w:color="auto"/>
            </w:tcBorders>
            <w:vAlign w:val="center"/>
            <w:hideMark/>
          </w:tcPr>
          <w:p w14:paraId="695A9FF0" w14:textId="77777777" w:rsidR="00B90369" w:rsidRDefault="00B90369">
            <w:pPr>
              <w:autoSpaceDE w:val="0"/>
              <w:adjustRightInd w:val="0"/>
              <w:rPr>
                <w:rFonts w:ascii="Arial" w:hAnsi="Arial" w:cs="Arial"/>
                <w:b/>
                <w:bCs/>
              </w:rPr>
            </w:pPr>
            <w:r>
              <w:rPr>
                <w:rFonts w:ascii="Arial" w:hAnsi="Arial" w:cs="Arial"/>
                <w:b/>
                <w:bCs/>
              </w:rPr>
              <w:t>Research Question</w:t>
            </w:r>
          </w:p>
          <w:p w14:paraId="54B6BBD0" w14:textId="77777777" w:rsidR="00B90369" w:rsidRDefault="00B90369">
            <w:pPr>
              <w:rPr>
                <w:rFonts w:ascii="Arial" w:hAnsi="Arial" w:cs="Arial"/>
              </w:rPr>
            </w:pPr>
            <w:r>
              <w:rPr>
                <w:rFonts w:ascii="Arial" w:hAnsi="Arial" w:cs="Arial"/>
              </w:rPr>
              <w:t>Public Perception of the use of Taser by Police Officers – For or Against?</w:t>
            </w:r>
          </w:p>
          <w:p w14:paraId="014FFD8C" w14:textId="77777777" w:rsidR="00B90369" w:rsidRDefault="00B90369">
            <w:pPr>
              <w:autoSpaceDE w:val="0"/>
              <w:adjustRightInd w:val="0"/>
              <w:rPr>
                <w:rFonts w:ascii="Arial" w:hAnsi="Arial" w:cs="Arial"/>
                <w:b/>
                <w:bCs/>
              </w:rPr>
            </w:pPr>
            <w:r>
              <w:rPr>
                <w:rFonts w:ascii="Arial" w:hAnsi="Arial" w:cs="Arial"/>
                <w:sz w:val="18"/>
                <w:szCs w:val="18"/>
              </w:rPr>
              <w:t>(this box should expand as you type)</w:t>
            </w:r>
          </w:p>
        </w:tc>
      </w:tr>
      <w:tr w:rsidR="00B90369" w14:paraId="77D0B8A6" w14:textId="77777777" w:rsidTr="00B90369">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4E72F368" w14:textId="77777777" w:rsidR="00B90369" w:rsidRDefault="00B90369">
            <w:pPr>
              <w:autoSpaceDE w:val="0"/>
              <w:adjustRightInd w:val="0"/>
              <w:rPr>
                <w:rFonts w:ascii="Arial" w:hAnsi="Arial" w:cs="Arial"/>
              </w:rPr>
            </w:pPr>
            <w:r>
              <w:rPr>
                <w:rFonts w:ascii="Arial" w:hAnsi="Arial" w:cs="Arial"/>
              </w:rPr>
              <w:t>5</w:t>
            </w:r>
          </w:p>
        </w:tc>
        <w:tc>
          <w:tcPr>
            <w:tcW w:w="4703" w:type="pct"/>
            <w:gridSpan w:val="4"/>
            <w:tcBorders>
              <w:top w:val="single" w:sz="8" w:space="0" w:color="auto"/>
              <w:left w:val="single" w:sz="8" w:space="0" w:color="auto"/>
              <w:bottom w:val="single" w:sz="8" w:space="0" w:color="auto"/>
              <w:right w:val="single" w:sz="8" w:space="0" w:color="auto"/>
            </w:tcBorders>
            <w:vAlign w:val="center"/>
            <w:hideMark/>
          </w:tcPr>
          <w:p w14:paraId="2AF0BDF7" w14:textId="77777777" w:rsidR="00B90369" w:rsidRDefault="00B90369">
            <w:pPr>
              <w:autoSpaceDE w:val="0"/>
              <w:adjustRightInd w:val="0"/>
              <w:rPr>
                <w:rFonts w:ascii="Arial" w:hAnsi="Arial" w:cs="Arial"/>
                <w:b/>
                <w:bCs/>
              </w:rPr>
            </w:pPr>
            <w:r>
              <w:rPr>
                <w:rFonts w:ascii="Arial" w:hAnsi="Arial" w:cs="Arial"/>
                <w:b/>
                <w:bCs/>
              </w:rPr>
              <w:t>Aims of Research Activity</w:t>
            </w:r>
          </w:p>
          <w:p w14:paraId="70B476C2" w14:textId="77777777" w:rsidR="00B90369" w:rsidRDefault="00B90369">
            <w:pPr>
              <w:rPr>
                <w:rFonts w:ascii="Arial" w:hAnsi="Arial" w:cs="Arial"/>
              </w:rPr>
            </w:pPr>
            <w:r>
              <w:rPr>
                <w:rFonts w:ascii="Arial" w:hAnsi="Arial" w:cs="Arial"/>
              </w:rPr>
              <w:t xml:space="preserve">The aim of this research activity is to ascertain the public view on Taser being used by Police Officers and whether they agree with how Taser is being used by Police Officers. In addition to this, this will provide a wider range of information along with data being collected from a questionnaire to back up the detailed report and findings which can provide practical considerations and implications. </w:t>
            </w:r>
          </w:p>
          <w:p w14:paraId="563CDBFF" w14:textId="77777777" w:rsidR="00B90369" w:rsidRDefault="00B90369">
            <w:pPr>
              <w:rPr>
                <w:rFonts w:ascii="Arial" w:hAnsi="Arial" w:cs="Arial"/>
              </w:rPr>
            </w:pPr>
            <w:r>
              <w:rPr>
                <w:rFonts w:ascii="Arial" w:hAnsi="Arial" w:cs="Arial"/>
                <w:color w:val="808080"/>
                <w:sz w:val="18"/>
                <w:szCs w:val="18"/>
              </w:rPr>
              <w:t>(this box should expand as you type)</w:t>
            </w:r>
          </w:p>
        </w:tc>
      </w:tr>
      <w:tr w:rsidR="00B90369" w14:paraId="6A59A1EB" w14:textId="77777777" w:rsidTr="00B90369">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1D48B18B" w14:textId="77777777" w:rsidR="00B90369" w:rsidRDefault="00B90369">
            <w:pPr>
              <w:autoSpaceDE w:val="0"/>
              <w:adjustRightInd w:val="0"/>
              <w:rPr>
                <w:rFonts w:ascii="Arial" w:hAnsi="Arial" w:cs="Arial"/>
              </w:rPr>
            </w:pPr>
            <w:r>
              <w:rPr>
                <w:rFonts w:ascii="Arial" w:hAnsi="Arial" w:cs="Arial"/>
              </w:rPr>
              <w:t>6</w:t>
            </w:r>
          </w:p>
        </w:tc>
        <w:tc>
          <w:tcPr>
            <w:tcW w:w="4703" w:type="pct"/>
            <w:gridSpan w:val="4"/>
            <w:tcBorders>
              <w:top w:val="single" w:sz="8" w:space="0" w:color="auto"/>
              <w:left w:val="single" w:sz="8" w:space="0" w:color="auto"/>
              <w:bottom w:val="single" w:sz="8" w:space="0" w:color="auto"/>
              <w:right w:val="single" w:sz="8" w:space="0" w:color="auto"/>
            </w:tcBorders>
            <w:vAlign w:val="center"/>
            <w:hideMark/>
          </w:tcPr>
          <w:p w14:paraId="08CFD114" w14:textId="77777777" w:rsidR="00B90369" w:rsidRDefault="00B90369">
            <w:pPr>
              <w:autoSpaceDE w:val="0"/>
              <w:adjustRightInd w:val="0"/>
              <w:rPr>
                <w:rFonts w:ascii="Arial" w:hAnsi="Arial" w:cs="Arial"/>
                <w:b/>
                <w:bCs/>
              </w:rPr>
            </w:pPr>
            <w:r>
              <w:rPr>
                <w:rFonts w:ascii="Arial" w:hAnsi="Arial" w:cs="Arial"/>
                <w:b/>
                <w:bCs/>
              </w:rPr>
              <w:t>Objectives of Research Activity</w:t>
            </w:r>
          </w:p>
          <w:p w14:paraId="2794ACDB" w14:textId="77777777" w:rsidR="00B90369" w:rsidRDefault="00B90369">
            <w:pPr>
              <w:rPr>
                <w:rFonts w:ascii="Arial" w:hAnsi="Arial" w:cs="Arial"/>
              </w:rPr>
            </w:pPr>
            <w:r>
              <w:rPr>
                <w:rFonts w:ascii="Arial" w:hAnsi="Arial" w:cs="Arial"/>
              </w:rPr>
              <w:t xml:space="preserve">Objectives of this research activity is to ascertain as much detail and data as possible to give an accurate view on the public perception of taser being used by Police Officers. Further to this, objectives will include positives and negatives from the use of Taser by Police Officers and how this could potentially perceive the public perception. </w:t>
            </w:r>
            <w:r>
              <w:rPr>
                <w:rFonts w:ascii="Arial" w:hAnsi="Arial" w:cs="Arial"/>
              </w:rPr>
              <w:lastRenderedPageBreak/>
              <w:t>It will explore safety concerns with use of taser and positive and negative implications of its use.</w:t>
            </w:r>
          </w:p>
          <w:p w14:paraId="0DB81711" w14:textId="77777777" w:rsidR="00B90369" w:rsidRDefault="00B90369">
            <w:pPr>
              <w:rPr>
                <w:rFonts w:ascii="Arial" w:hAnsi="Arial" w:cs="Arial"/>
              </w:rPr>
            </w:pPr>
            <w:r>
              <w:rPr>
                <w:rFonts w:ascii="Arial" w:hAnsi="Arial" w:cs="Arial"/>
                <w:color w:val="808080"/>
                <w:sz w:val="18"/>
                <w:szCs w:val="18"/>
              </w:rPr>
              <w:t>(this box should expand as you type)</w:t>
            </w:r>
          </w:p>
        </w:tc>
      </w:tr>
      <w:tr w:rsidR="00B90369" w14:paraId="54065CE7" w14:textId="77777777" w:rsidTr="00B90369">
        <w:trPr>
          <w:trHeight w:val="454"/>
        </w:trPr>
        <w:tc>
          <w:tcPr>
            <w:tcW w:w="297"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BA59DCC" w14:textId="77777777" w:rsidR="00B90369" w:rsidRDefault="00B90369">
            <w:pPr>
              <w:spacing w:before="120" w:after="120"/>
              <w:rPr>
                <w:rFonts w:ascii="Arial" w:hAnsi="Arial" w:cs="Arial"/>
              </w:rPr>
            </w:pPr>
          </w:p>
        </w:tc>
        <w:tc>
          <w:tcPr>
            <w:tcW w:w="4703"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6BA36463" w14:textId="77777777" w:rsidR="00B90369" w:rsidRDefault="00B90369">
            <w:pPr>
              <w:spacing w:before="120" w:after="120"/>
              <w:rPr>
                <w:rFonts w:ascii="Arial" w:hAnsi="Arial" w:cs="Arial"/>
                <w:b/>
              </w:rPr>
            </w:pPr>
            <w:r>
              <w:rPr>
                <w:rFonts w:ascii="Arial" w:hAnsi="Arial" w:cs="Arial"/>
                <w:b/>
              </w:rPr>
              <w:t>Proposed methods (maximum 600 words)</w:t>
            </w:r>
          </w:p>
          <w:p w14:paraId="764F1C87" w14:textId="77777777" w:rsidR="00B90369" w:rsidRDefault="00B90369">
            <w:pPr>
              <w:rPr>
                <w:rFonts w:ascii="Arial" w:hAnsi="Arial" w:cs="Arial"/>
              </w:rPr>
            </w:pPr>
            <w:r>
              <w:rPr>
                <w:rFonts w:ascii="Arial" w:hAnsi="Arial" w:cs="Arial"/>
              </w:rPr>
              <w:t xml:space="preserve">Provide </w:t>
            </w:r>
            <w:proofErr w:type="gramStart"/>
            <w:r>
              <w:rPr>
                <w:rFonts w:ascii="Arial" w:hAnsi="Arial" w:cs="Arial"/>
              </w:rPr>
              <w:t>a brief summary</w:t>
            </w:r>
            <w:proofErr w:type="gramEnd"/>
            <w:r>
              <w:rPr>
                <w:rFonts w:ascii="Arial" w:hAnsi="Arial" w:cs="Arial"/>
              </w:rPr>
              <w:t xml:space="preserve"> of all the methods that </w:t>
            </w:r>
            <w:r>
              <w:rPr>
                <w:rFonts w:ascii="Arial" w:hAnsi="Arial" w:cs="Arial"/>
                <w:b/>
              </w:rPr>
              <w:t>may</w:t>
            </w:r>
            <w:r>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Pr>
                <w:rFonts w:ascii="Arial" w:hAnsi="Arial" w:cs="Arial"/>
              </w:rPr>
              <w:t>here, but</w:t>
            </w:r>
            <w:proofErr w:type="gramEnd"/>
            <w:r>
              <w:rPr>
                <w:rFonts w:ascii="Arial" w:hAnsi="Arial" w:cs="Arial"/>
              </w:rPr>
              <w:t xml:space="preserve"> should instead describe how you intend to collect the data necessary for you to complete your project.</w:t>
            </w:r>
          </w:p>
        </w:tc>
      </w:tr>
      <w:tr w:rsidR="00B90369" w14:paraId="2D11296A" w14:textId="77777777" w:rsidTr="00B90369">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1326FF7C" w14:textId="77777777" w:rsidR="00B90369" w:rsidRDefault="00B90369">
            <w:pPr>
              <w:rPr>
                <w:rFonts w:ascii="Arial" w:hAnsi="Arial" w:cs="Arial"/>
              </w:rPr>
            </w:pPr>
            <w:r>
              <w:rPr>
                <w:rFonts w:ascii="Arial" w:hAnsi="Arial" w:cs="Arial"/>
              </w:rPr>
              <w:t>7</w:t>
            </w:r>
          </w:p>
        </w:tc>
        <w:tc>
          <w:tcPr>
            <w:tcW w:w="4703" w:type="pct"/>
            <w:gridSpan w:val="4"/>
            <w:tcBorders>
              <w:top w:val="single" w:sz="8" w:space="0" w:color="auto"/>
              <w:left w:val="single" w:sz="8" w:space="0" w:color="auto"/>
              <w:bottom w:val="single" w:sz="8" w:space="0" w:color="auto"/>
              <w:right w:val="single" w:sz="8" w:space="0" w:color="auto"/>
            </w:tcBorders>
            <w:vAlign w:val="center"/>
            <w:hideMark/>
          </w:tcPr>
          <w:p w14:paraId="5A23EB4C" w14:textId="77777777" w:rsidR="00B90369" w:rsidRDefault="00B90369">
            <w:pPr>
              <w:rPr>
                <w:rFonts w:ascii="Arial" w:hAnsi="Arial" w:cs="Arial"/>
              </w:rPr>
            </w:pPr>
            <w:r>
              <w:rPr>
                <w:rFonts w:ascii="Arial" w:hAnsi="Arial" w:cs="Arial"/>
              </w:rPr>
              <w:t>I will use Survey Monkey to create a questionnaire which will be answered by anonymous participants to collect accurate data which can be included in the dissertation.</w:t>
            </w:r>
          </w:p>
          <w:p w14:paraId="2F06A5BE" w14:textId="77777777" w:rsidR="00B90369" w:rsidRDefault="00B90369">
            <w:pPr>
              <w:rPr>
                <w:rFonts w:ascii="Arial" w:hAnsi="Arial" w:cs="Arial"/>
                <w:b/>
              </w:rPr>
            </w:pPr>
            <w:r>
              <w:rPr>
                <w:rFonts w:ascii="Arial" w:hAnsi="Arial" w:cs="Arial"/>
                <w:color w:val="808080"/>
                <w:sz w:val="18"/>
                <w:szCs w:val="18"/>
              </w:rPr>
              <w:t>(this box should expand as you type)</w:t>
            </w:r>
          </w:p>
        </w:tc>
      </w:tr>
      <w:tr w:rsidR="00B90369" w14:paraId="5C11A7DE" w14:textId="77777777" w:rsidTr="00B90369">
        <w:trPr>
          <w:trHeight w:val="454"/>
        </w:trPr>
        <w:tc>
          <w:tcPr>
            <w:tcW w:w="297"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066E949D" w14:textId="77777777" w:rsidR="00B90369" w:rsidRDefault="00B90369">
            <w:pPr>
              <w:spacing w:before="120"/>
              <w:rPr>
                <w:rFonts w:ascii="Arial" w:hAnsi="Arial" w:cs="Arial"/>
                <w:bCs/>
              </w:rPr>
            </w:pPr>
            <w:r>
              <w:rPr>
                <w:rFonts w:ascii="Arial" w:hAnsi="Arial" w:cs="Arial"/>
              </w:rPr>
              <w:br w:type="page"/>
            </w:r>
          </w:p>
        </w:tc>
        <w:tc>
          <w:tcPr>
            <w:tcW w:w="4703"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5B47FAFD" w14:textId="77777777" w:rsidR="00B90369" w:rsidRDefault="00B90369">
            <w:pPr>
              <w:spacing w:before="120"/>
              <w:rPr>
                <w:rFonts w:ascii="Arial" w:hAnsi="Arial" w:cs="Arial"/>
                <w:b/>
              </w:rPr>
            </w:pPr>
            <w:r>
              <w:rPr>
                <w:rFonts w:ascii="Arial" w:hAnsi="Arial" w:cs="Arial"/>
                <w:b/>
              </w:rPr>
              <w:t>Location of research activity</w:t>
            </w:r>
          </w:p>
          <w:p w14:paraId="73749F56" w14:textId="77777777" w:rsidR="00B90369" w:rsidRDefault="00B90369">
            <w:pPr>
              <w:rPr>
                <w:rFonts w:ascii="Arial" w:hAnsi="Arial" w:cs="Arial"/>
              </w:rPr>
            </w:pPr>
            <w:r>
              <w:rPr>
                <w:rFonts w:ascii="Arial" w:hAnsi="Arial" w:cs="Arial"/>
              </w:rPr>
              <w:t>Identify all locations where research activity will take place.</w:t>
            </w:r>
          </w:p>
        </w:tc>
      </w:tr>
      <w:tr w:rsidR="00B90369" w14:paraId="207DAC30" w14:textId="77777777" w:rsidTr="00B90369">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2C61D2C8" w14:textId="77777777" w:rsidR="00B90369" w:rsidRDefault="00B90369">
            <w:pPr>
              <w:rPr>
                <w:rFonts w:ascii="Arial" w:hAnsi="Arial" w:cs="Arial"/>
                <w:bCs/>
              </w:rPr>
            </w:pPr>
            <w:r>
              <w:rPr>
                <w:rFonts w:ascii="Arial" w:hAnsi="Arial" w:cs="Arial"/>
                <w:bCs/>
              </w:rPr>
              <w:t>8</w:t>
            </w:r>
          </w:p>
        </w:tc>
        <w:tc>
          <w:tcPr>
            <w:tcW w:w="4703" w:type="pct"/>
            <w:gridSpan w:val="4"/>
            <w:tcBorders>
              <w:top w:val="single" w:sz="8" w:space="0" w:color="auto"/>
              <w:left w:val="single" w:sz="8" w:space="0" w:color="auto"/>
              <w:bottom w:val="single" w:sz="8" w:space="0" w:color="auto"/>
              <w:right w:val="single" w:sz="8" w:space="0" w:color="auto"/>
            </w:tcBorders>
            <w:vAlign w:val="center"/>
            <w:hideMark/>
          </w:tcPr>
          <w:p w14:paraId="3FE0020C" w14:textId="77777777" w:rsidR="00B90369" w:rsidRDefault="00B90369">
            <w:pPr>
              <w:rPr>
                <w:rFonts w:ascii="Arial" w:hAnsi="Arial" w:cs="Arial"/>
              </w:rPr>
            </w:pPr>
            <w:r>
              <w:rPr>
                <w:rFonts w:ascii="Arial" w:hAnsi="Arial" w:cs="Arial"/>
              </w:rPr>
              <w:t>The research activity will be conducted online.</w:t>
            </w:r>
          </w:p>
          <w:p w14:paraId="0FBB5377" w14:textId="77777777" w:rsidR="00B90369" w:rsidRDefault="00B90369">
            <w:pPr>
              <w:rPr>
                <w:rFonts w:ascii="Arial" w:hAnsi="Arial" w:cs="Arial"/>
                <w:b/>
              </w:rPr>
            </w:pPr>
            <w:r>
              <w:rPr>
                <w:rFonts w:ascii="Arial" w:hAnsi="Arial" w:cs="Arial"/>
                <w:color w:val="808080"/>
                <w:sz w:val="18"/>
                <w:szCs w:val="18"/>
              </w:rPr>
              <w:t>(this box should expand as you type)</w:t>
            </w:r>
          </w:p>
        </w:tc>
      </w:tr>
      <w:tr w:rsidR="00B90369" w14:paraId="4A3B0A20" w14:textId="77777777" w:rsidTr="00B90369">
        <w:trPr>
          <w:trHeight w:val="454"/>
        </w:trPr>
        <w:tc>
          <w:tcPr>
            <w:tcW w:w="297"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10436A82" w14:textId="77777777" w:rsidR="00B90369" w:rsidRDefault="00B90369">
            <w:pPr>
              <w:spacing w:before="120"/>
              <w:rPr>
                <w:rFonts w:ascii="Arial" w:hAnsi="Arial" w:cs="Arial"/>
                <w:bCs/>
              </w:rPr>
            </w:pPr>
          </w:p>
        </w:tc>
        <w:tc>
          <w:tcPr>
            <w:tcW w:w="4703"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0559B221" w14:textId="77777777" w:rsidR="00B90369" w:rsidRDefault="00B90369">
            <w:pPr>
              <w:spacing w:before="120"/>
              <w:rPr>
                <w:rFonts w:ascii="Arial" w:hAnsi="Arial" w:cs="Arial"/>
                <w:b/>
              </w:rPr>
            </w:pPr>
            <w:r>
              <w:rPr>
                <w:rFonts w:ascii="Arial" w:hAnsi="Arial" w:cs="Arial"/>
                <w:b/>
              </w:rPr>
              <w:t xml:space="preserve">Research activity outside of the </w:t>
            </w:r>
            <w:proofErr w:type="gramStart"/>
            <w:r>
              <w:rPr>
                <w:rFonts w:ascii="Arial" w:hAnsi="Arial" w:cs="Arial"/>
                <w:b/>
              </w:rPr>
              <w:t>UK</w:t>
            </w:r>
            <w:proofErr w:type="gramEnd"/>
          </w:p>
          <w:p w14:paraId="5D13589B" w14:textId="77777777" w:rsidR="00B90369" w:rsidRDefault="00B90369">
            <w:pPr>
              <w:autoSpaceDE w:val="0"/>
              <w:adjustRightInd w:val="0"/>
              <w:rPr>
                <w:rFonts w:ascii="Arial" w:hAnsi="Arial" w:cs="Arial"/>
              </w:rPr>
            </w:pPr>
            <w:r>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rPr>
              <w:t>particular cultural</w:t>
            </w:r>
            <w:proofErr w:type="gramEnd"/>
            <w:r>
              <w:rPr>
                <w:rFonts w:ascii="Arial" w:hAnsi="Arial" w:cs="Arial"/>
              </w:rPr>
              <w:t xml:space="preserve"> and/or legal sensitivities or vulnerabilities of participants. If you live in the country where you will do the </w:t>
            </w:r>
            <w:proofErr w:type="gramStart"/>
            <w:r>
              <w:rPr>
                <w:rFonts w:ascii="Arial" w:hAnsi="Arial" w:cs="Arial"/>
              </w:rPr>
              <w:t>research</w:t>
            </w:r>
            <w:proofErr w:type="gramEnd"/>
            <w:r>
              <w:rPr>
                <w:rFonts w:ascii="Arial" w:hAnsi="Arial" w:cs="Arial"/>
              </w:rPr>
              <w:t xml:space="preserve"> then please state this.</w:t>
            </w:r>
          </w:p>
        </w:tc>
      </w:tr>
      <w:tr w:rsidR="00B90369" w14:paraId="7135CCC1" w14:textId="77777777" w:rsidTr="00B90369">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560042F8" w14:textId="77777777" w:rsidR="00B90369" w:rsidRDefault="00B90369">
            <w:pPr>
              <w:rPr>
                <w:rFonts w:ascii="Arial" w:hAnsi="Arial" w:cs="Arial"/>
                <w:bCs/>
              </w:rPr>
            </w:pPr>
            <w:r>
              <w:rPr>
                <w:rFonts w:ascii="Arial" w:hAnsi="Arial" w:cs="Arial"/>
                <w:bCs/>
              </w:rPr>
              <w:t>9</w:t>
            </w:r>
          </w:p>
        </w:tc>
        <w:tc>
          <w:tcPr>
            <w:tcW w:w="4703" w:type="pct"/>
            <w:gridSpan w:val="4"/>
            <w:tcBorders>
              <w:top w:val="single" w:sz="8" w:space="0" w:color="auto"/>
              <w:left w:val="single" w:sz="8" w:space="0" w:color="auto"/>
              <w:bottom w:val="single" w:sz="8" w:space="0" w:color="auto"/>
              <w:right w:val="single" w:sz="8" w:space="0" w:color="auto"/>
            </w:tcBorders>
            <w:vAlign w:val="center"/>
            <w:hideMark/>
          </w:tcPr>
          <w:p w14:paraId="6315F9A9" w14:textId="77777777" w:rsidR="00B90369" w:rsidRDefault="00B90369">
            <w:pPr>
              <w:rPr>
                <w:rFonts w:ascii="Arial" w:hAnsi="Arial" w:cs="Arial"/>
              </w:rPr>
            </w:pPr>
            <w:r>
              <w:rPr>
                <w:rFonts w:ascii="Arial" w:hAnsi="Arial" w:cs="Arial"/>
              </w:rPr>
              <w:t>N/A</w:t>
            </w:r>
          </w:p>
          <w:p w14:paraId="5D17B2DE" w14:textId="77777777" w:rsidR="00B90369" w:rsidRDefault="00B90369">
            <w:pPr>
              <w:rPr>
                <w:rFonts w:ascii="Arial" w:hAnsi="Arial" w:cs="Arial"/>
                <w:b/>
                <w:i/>
              </w:rPr>
            </w:pPr>
            <w:r>
              <w:rPr>
                <w:rFonts w:ascii="Arial" w:hAnsi="Arial" w:cs="Arial"/>
                <w:i/>
                <w:color w:val="808080"/>
                <w:sz w:val="18"/>
                <w:szCs w:val="18"/>
              </w:rPr>
              <w:t>(this box should expand as you type)</w:t>
            </w:r>
          </w:p>
        </w:tc>
      </w:tr>
    </w:tbl>
    <w:p w14:paraId="37FD0DB6" w14:textId="77777777" w:rsidR="00B90369" w:rsidRDefault="00B90369" w:rsidP="00B90369">
      <w:pPr>
        <w:rPr>
          <w:rFonts w:ascii="Arial" w:hAnsi="Arial" w:cs="Arial"/>
        </w:rPr>
      </w:pPr>
    </w:p>
    <w:tbl>
      <w:tblPr>
        <w:tblStyle w:val="TableGrid"/>
        <w:tblW w:w="10485" w:type="dxa"/>
        <w:tblInd w:w="-5" w:type="dxa"/>
        <w:tblLayout w:type="fixed"/>
        <w:tblLook w:val="04A0" w:firstRow="1" w:lastRow="0" w:firstColumn="1" w:lastColumn="0" w:noHBand="0" w:noVBand="1"/>
      </w:tblPr>
      <w:tblGrid>
        <w:gridCol w:w="568"/>
        <w:gridCol w:w="7367"/>
        <w:gridCol w:w="1275"/>
        <w:gridCol w:w="1275"/>
      </w:tblGrid>
      <w:tr w:rsidR="00B90369" w14:paraId="3D0CF29E" w14:textId="77777777" w:rsidTr="00B90369">
        <w:trPr>
          <w:trHeight w:val="383"/>
        </w:trPr>
        <w:tc>
          <w:tcPr>
            <w:tcW w:w="567"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03D3DD" w14:textId="77777777" w:rsidR="00B90369" w:rsidRDefault="00B90369">
            <w:pPr>
              <w:autoSpaceDE w:val="0"/>
              <w:adjustRightInd w:val="0"/>
              <w:spacing w:after="0" w:line="240" w:lineRule="auto"/>
              <w:rPr>
                <w:rFonts w:ascii="Arial" w:hAnsi="Arial" w:cs="Arial"/>
                <w:kern w:val="0"/>
                <w:lang w:eastAsia="en-GB"/>
              </w:rPr>
            </w:pPr>
            <w:r>
              <w:rPr>
                <w:rFonts w:ascii="Arial" w:hAnsi="Arial" w:cs="Arial"/>
                <w:kern w:val="0"/>
                <w:lang w:eastAsia="en-GB"/>
              </w:rPr>
              <w:t>10</w:t>
            </w:r>
          </w:p>
        </w:tc>
        <w:tc>
          <w:tcPr>
            <w:tcW w:w="7371"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E38978"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 xml:space="preserve">Use of documentation not in the public domain: Are any documents </w:t>
            </w:r>
            <w:r>
              <w:rPr>
                <w:rFonts w:ascii="Arial" w:hAnsi="Arial" w:cs="Arial"/>
                <w:b/>
                <w:kern w:val="0"/>
                <w:sz w:val="22"/>
                <w:szCs w:val="22"/>
                <w:u w:val="single"/>
                <w:lang w:eastAsia="en-GB"/>
              </w:rPr>
              <w:t>NOT</w:t>
            </w:r>
            <w:r>
              <w:rPr>
                <w:rFonts w:ascii="Arial" w:hAnsi="Arial" w:cs="Arial"/>
                <w:kern w:val="0"/>
                <w:sz w:val="22"/>
                <w:szCs w:val="22"/>
                <w:lang w:eastAsia="en-GB"/>
              </w:rPr>
              <w:t xml:space="preserve"> publicly available? </w:t>
            </w:r>
          </w:p>
          <w:p w14:paraId="1F1DA5AD" w14:textId="77777777" w:rsidR="00B90369" w:rsidRDefault="00B90369">
            <w:pPr>
              <w:autoSpaceDE w:val="0"/>
              <w:adjustRightInd w:val="0"/>
              <w:spacing w:line="240" w:lineRule="auto"/>
              <w:rPr>
                <w:rFonts w:ascii="Arial" w:hAnsi="Arial" w:cs="Arial"/>
                <w:bCs/>
                <w:kern w:val="0"/>
                <w:sz w:val="22"/>
                <w:szCs w:val="22"/>
                <w:lang w:eastAsia="en-GB"/>
              </w:rPr>
            </w:pPr>
          </w:p>
        </w:tc>
        <w:tc>
          <w:tcPr>
            <w:tcW w:w="127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69A999" w14:textId="77777777" w:rsidR="00B90369" w:rsidRDefault="00B90369">
            <w:pPr>
              <w:autoSpaceDE w:val="0"/>
              <w:adjustRightInd w:val="0"/>
              <w:spacing w:line="240" w:lineRule="auto"/>
              <w:jc w:val="center"/>
              <w:rPr>
                <w:rFonts w:ascii="Arial" w:hAnsi="Arial" w:cs="Arial"/>
                <w:b/>
                <w:kern w:val="0"/>
                <w:sz w:val="22"/>
                <w:szCs w:val="22"/>
                <w:lang w:eastAsia="en-GB"/>
              </w:rPr>
            </w:pPr>
            <w:r>
              <w:rPr>
                <w:rFonts w:ascii="Arial" w:hAnsi="Arial" w:cs="Arial"/>
                <w:b/>
                <w:kern w:val="0"/>
                <w:sz w:val="22"/>
                <w:szCs w:val="22"/>
                <w:lang w:eastAsia="en-GB"/>
              </w:rPr>
              <w:t>NO</w:t>
            </w:r>
          </w:p>
        </w:tc>
        <w:tc>
          <w:tcPr>
            <w:tcW w:w="127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eastAsia="Times New Roman" w:hAnsi="Arial" w:cs="Arial"/>
                <w:bCs/>
                <w:kern w:val="0"/>
                <w:lang w:eastAsia="en-GB"/>
              </w:rPr>
              <w:id w:val="1420137672"/>
              <w14:checkbox>
                <w14:checked w14:val="1"/>
                <w14:checkedState w14:val="2612" w14:font="MS Gothic"/>
                <w14:uncheckedState w14:val="2610" w14:font="MS Gothic"/>
              </w14:checkbox>
            </w:sdtPr>
            <w:sdtContent>
              <w:p w14:paraId="239C44ED" w14:textId="77777777" w:rsidR="00B90369" w:rsidRDefault="00B90369">
                <w:pPr>
                  <w:autoSpaceDE w:val="0"/>
                  <w:adjustRightInd w:val="0"/>
                  <w:spacing w:line="240" w:lineRule="auto"/>
                  <w:jc w:val="center"/>
                  <w:rPr>
                    <w:rFonts w:ascii="Arial" w:hAnsi="Arial" w:cs="Arial"/>
                    <w:bCs/>
                    <w:kern w:val="0"/>
                    <w:sz w:val="22"/>
                    <w:szCs w:val="22"/>
                    <w:lang w:eastAsia="en-GB"/>
                  </w:rPr>
                </w:pPr>
                <w:r>
                  <w:rPr>
                    <w:rFonts w:ascii="MS Gothic" w:eastAsia="MS Gothic" w:hAnsi="MS Gothic" w:cs="Arial" w:hint="eastAsia"/>
                    <w:bCs/>
                    <w:kern w:val="0"/>
                    <w:sz w:val="22"/>
                    <w:szCs w:val="22"/>
                    <w:lang w:eastAsia="en-GB"/>
                  </w:rPr>
                  <w:t>☒</w:t>
                </w:r>
              </w:p>
            </w:sdtContent>
          </w:sdt>
        </w:tc>
      </w:tr>
      <w:tr w:rsidR="00B90369" w14:paraId="65CE510A" w14:textId="77777777" w:rsidTr="00B90369">
        <w:trPr>
          <w:trHeight w:val="218"/>
        </w:trPr>
        <w:tc>
          <w:tcPr>
            <w:tcW w:w="567" w:type="dxa"/>
            <w:vMerge/>
            <w:tcBorders>
              <w:top w:val="single" w:sz="4" w:space="0" w:color="auto"/>
              <w:left w:val="single" w:sz="4" w:space="0" w:color="auto"/>
              <w:bottom w:val="single" w:sz="4" w:space="0" w:color="auto"/>
              <w:right w:val="single" w:sz="4" w:space="0" w:color="auto"/>
            </w:tcBorders>
            <w:vAlign w:val="center"/>
            <w:hideMark/>
          </w:tcPr>
          <w:p w14:paraId="34C46BEB" w14:textId="77777777" w:rsidR="00B90369" w:rsidRDefault="00B90369">
            <w:pPr>
              <w:suppressAutoHyphens w:val="0"/>
              <w:autoSpaceDN/>
              <w:spacing w:line="240" w:lineRule="auto"/>
              <w:rPr>
                <w:rFonts w:ascii="Arial" w:eastAsia="Times New Roman" w:hAnsi="Arial" w:cs="Arial"/>
                <w:kern w:val="0"/>
                <w:sz w:val="22"/>
                <w:szCs w:val="22"/>
                <w:lang w:eastAsia="en-GB"/>
              </w:rPr>
            </w:pPr>
          </w:p>
        </w:tc>
        <w:tc>
          <w:tcPr>
            <w:tcW w:w="9923" w:type="dxa"/>
            <w:vMerge/>
            <w:tcBorders>
              <w:top w:val="single" w:sz="4" w:space="0" w:color="auto"/>
              <w:left w:val="single" w:sz="4" w:space="0" w:color="auto"/>
              <w:bottom w:val="single" w:sz="4" w:space="0" w:color="auto"/>
              <w:right w:val="single" w:sz="4" w:space="0" w:color="auto"/>
            </w:tcBorders>
            <w:vAlign w:val="center"/>
            <w:hideMark/>
          </w:tcPr>
          <w:p w14:paraId="6E6CEC03" w14:textId="77777777" w:rsidR="00B90369" w:rsidRDefault="00B90369">
            <w:pPr>
              <w:suppressAutoHyphens w:val="0"/>
              <w:autoSpaceDN/>
              <w:spacing w:line="240" w:lineRule="auto"/>
              <w:rPr>
                <w:rFonts w:ascii="Arial" w:eastAsia="Times New Roman" w:hAnsi="Arial" w:cs="Arial"/>
                <w:bCs/>
                <w:kern w:val="0"/>
                <w:sz w:val="22"/>
                <w:szCs w:val="22"/>
                <w:lang w:eastAsia="en-GB"/>
              </w:rPr>
            </w:pPr>
          </w:p>
        </w:tc>
        <w:tc>
          <w:tcPr>
            <w:tcW w:w="127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A72088" w14:textId="77777777" w:rsidR="00B90369" w:rsidRDefault="00B90369">
            <w:pPr>
              <w:autoSpaceDE w:val="0"/>
              <w:adjustRightInd w:val="0"/>
              <w:spacing w:line="240" w:lineRule="auto"/>
              <w:jc w:val="center"/>
              <w:rPr>
                <w:rFonts w:ascii="Arial" w:hAnsi="Arial" w:cs="Arial"/>
                <w:b/>
                <w:kern w:val="0"/>
                <w:sz w:val="22"/>
                <w:szCs w:val="22"/>
                <w:lang w:eastAsia="en-GB"/>
              </w:rPr>
            </w:pPr>
            <w:r>
              <w:rPr>
                <w:rFonts w:ascii="Arial" w:hAnsi="Arial" w:cs="Arial"/>
                <w:b/>
                <w:kern w:val="0"/>
                <w:sz w:val="22"/>
                <w:szCs w:val="22"/>
                <w:lang w:eastAsia="en-GB"/>
              </w:rPr>
              <w:t>YES</w:t>
            </w:r>
          </w:p>
        </w:tc>
        <w:tc>
          <w:tcPr>
            <w:tcW w:w="127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D97DB8C" w14:textId="77777777" w:rsidR="00B90369" w:rsidRDefault="00B90369">
            <w:pPr>
              <w:autoSpaceDE w:val="0"/>
              <w:adjustRightInd w:val="0"/>
              <w:spacing w:line="240" w:lineRule="auto"/>
              <w:jc w:val="center"/>
              <w:rPr>
                <w:rFonts w:ascii="Arial" w:hAnsi="Arial" w:cs="Arial"/>
                <w:bCs/>
                <w:kern w:val="0"/>
                <w:sz w:val="22"/>
                <w:szCs w:val="22"/>
                <w:lang w:eastAsia="en-GB"/>
              </w:rPr>
            </w:pPr>
            <w:sdt>
              <w:sdtPr>
                <w:rPr>
                  <w:rFonts w:ascii="Arial" w:eastAsia="Times New Roman" w:hAnsi="Arial" w:cs="Arial"/>
                  <w:bCs/>
                  <w:kern w:val="0"/>
                  <w:lang w:eastAsia="en-GB"/>
                </w:rPr>
                <w:id w:val="1644230281"/>
                <w14:checkbox>
                  <w14:checked w14:val="0"/>
                  <w14:checkedState w14:val="2612" w14:font="MS Gothic"/>
                  <w14:uncheckedState w14:val="2610" w14:font="MS Gothic"/>
                </w14:checkbox>
              </w:sdtPr>
              <w:sdtContent>
                <w:r>
                  <w:rPr>
                    <w:rFonts w:ascii="Segoe UI Symbol" w:eastAsia="MS Gothic" w:hAnsi="Segoe UI Symbol" w:cs="Segoe UI Symbol"/>
                    <w:bCs/>
                    <w:kern w:val="0"/>
                    <w:sz w:val="22"/>
                    <w:szCs w:val="22"/>
                    <w:lang w:eastAsia="en-GB"/>
                  </w:rPr>
                  <w:t>☐</w:t>
                </w:r>
              </w:sdtContent>
            </w:sdt>
          </w:p>
        </w:tc>
      </w:tr>
      <w:tr w:rsidR="00B90369" w14:paraId="437319F7" w14:textId="77777777" w:rsidTr="00B90369">
        <w:tc>
          <w:tcPr>
            <w:tcW w:w="567"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3707DBE7"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11</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438BFCA4"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 xml:space="preserve">If </w:t>
            </w:r>
            <w:proofErr w:type="gramStart"/>
            <w:r>
              <w:rPr>
                <w:rFonts w:ascii="Arial" w:hAnsi="Arial" w:cs="Arial"/>
                <w:kern w:val="0"/>
                <w:sz w:val="22"/>
                <w:szCs w:val="22"/>
                <w:lang w:eastAsia="en-GB"/>
              </w:rPr>
              <w:t>Yes</w:t>
            </w:r>
            <w:proofErr w:type="gramEnd"/>
            <w:r>
              <w:rPr>
                <w:rFonts w:ascii="Arial" w:hAnsi="Arial" w:cs="Arial"/>
                <w:kern w:val="0"/>
                <w:sz w:val="22"/>
                <w:szCs w:val="22"/>
                <w:lang w:eastAsia="en-GB"/>
              </w:rPr>
              <w:t>, please provide details here of how you will gain access to specific documentation that is not in the public domain and that this is in accordance with the current data protection law of the country in question and that of England and Wales.</w:t>
            </w:r>
          </w:p>
          <w:p w14:paraId="6C68039B" w14:textId="77777777" w:rsidR="00B90369" w:rsidRDefault="00B90369">
            <w:pPr>
              <w:spacing w:line="240" w:lineRule="auto"/>
              <w:rPr>
                <w:rFonts w:ascii="Arial" w:hAnsi="Arial" w:cs="Arial"/>
                <w:kern w:val="0"/>
                <w:sz w:val="22"/>
                <w:szCs w:val="22"/>
                <w:lang w:eastAsia="en-GB"/>
              </w:rPr>
            </w:pPr>
          </w:p>
          <w:p w14:paraId="6D5F3DF4" w14:textId="77777777" w:rsidR="00B90369" w:rsidRDefault="00B90369">
            <w:pPr>
              <w:spacing w:line="240" w:lineRule="auto"/>
              <w:rPr>
                <w:rFonts w:ascii="Arial" w:hAnsi="Arial" w:cs="Arial"/>
                <w:kern w:val="0"/>
                <w:sz w:val="22"/>
                <w:szCs w:val="22"/>
                <w:lang w:eastAsia="en-GB"/>
              </w:rPr>
            </w:pPr>
          </w:p>
          <w:p w14:paraId="79D8A22A" w14:textId="77777777" w:rsidR="00B90369" w:rsidRDefault="00B90369">
            <w:pPr>
              <w:spacing w:line="240" w:lineRule="auto"/>
              <w:rPr>
                <w:rFonts w:ascii="Arial" w:hAnsi="Arial" w:cs="Arial"/>
                <w:kern w:val="0"/>
                <w:sz w:val="22"/>
                <w:szCs w:val="22"/>
                <w:lang w:eastAsia="en-GB"/>
              </w:rPr>
            </w:pPr>
          </w:p>
          <w:p w14:paraId="06D20E16" w14:textId="77777777" w:rsidR="00B90369" w:rsidRDefault="00B90369">
            <w:pPr>
              <w:autoSpaceDE w:val="0"/>
              <w:adjustRightInd w:val="0"/>
              <w:spacing w:line="240" w:lineRule="auto"/>
              <w:rPr>
                <w:rFonts w:ascii="Arial" w:hAnsi="Arial" w:cs="Arial"/>
                <w:bCs/>
                <w:kern w:val="0"/>
                <w:sz w:val="22"/>
                <w:szCs w:val="22"/>
                <w:lang w:eastAsia="en-GB"/>
              </w:rPr>
            </w:pPr>
            <w:r>
              <w:rPr>
                <w:rFonts w:ascii="Arial" w:hAnsi="Arial" w:cs="Arial"/>
                <w:i/>
                <w:kern w:val="0"/>
                <w:sz w:val="18"/>
                <w:szCs w:val="18"/>
                <w:lang w:eastAsia="en-GB"/>
              </w:rPr>
              <w:t>(this box should expand as you type)</w:t>
            </w:r>
          </w:p>
        </w:tc>
      </w:tr>
    </w:tbl>
    <w:p w14:paraId="31B7E682" w14:textId="77777777" w:rsidR="00B90369" w:rsidRDefault="00B90369" w:rsidP="00B90369">
      <w:pPr>
        <w:autoSpaceDE w:val="0"/>
        <w:adjustRightInd w:val="0"/>
        <w:spacing w:after="240"/>
        <w:jc w:val="both"/>
        <w:rPr>
          <w:rFonts w:ascii="Arial" w:hAnsi="Arial" w:cs="Arial"/>
          <w:b/>
        </w:rPr>
      </w:pPr>
    </w:p>
    <w:tbl>
      <w:tblPr>
        <w:tblStyle w:val="TableGrid"/>
        <w:tblW w:w="10451" w:type="dxa"/>
        <w:tblInd w:w="0" w:type="dxa"/>
        <w:tblLook w:val="04A0" w:firstRow="1" w:lastRow="0" w:firstColumn="1" w:lastColumn="0" w:noHBand="0" w:noVBand="1"/>
      </w:tblPr>
      <w:tblGrid>
        <w:gridCol w:w="562"/>
        <w:gridCol w:w="8217"/>
        <w:gridCol w:w="850"/>
        <w:gridCol w:w="822"/>
      </w:tblGrid>
      <w:tr w:rsidR="00B90369" w14:paraId="280660C4" w14:textId="77777777" w:rsidTr="00B90369">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12D188" w14:textId="77777777" w:rsidR="00B90369" w:rsidRDefault="00B90369">
            <w:pPr>
              <w:autoSpaceDE w:val="0"/>
              <w:adjustRightInd w:val="0"/>
              <w:spacing w:line="240" w:lineRule="auto"/>
              <w:jc w:val="center"/>
              <w:rPr>
                <w:rFonts w:ascii="Arial" w:hAnsi="Arial" w:cs="Arial"/>
                <w:b/>
                <w:kern w:val="0"/>
                <w:sz w:val="22"/>
                <w:szCs w:val="22"/>
                <w:lang w:eastAsia="en-GB"/>
              </w:rPr>
            </w:pP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7FD331D" w14:textId="77777777" w:rsidR="00B90369" w:rsidRDefault="00B90369">
            <w:pPr>
              <w:autoSpaceDE w:val="0"/>
              <w:adjustRightInd w:val="0"/>
              <w:spacing w:line="240" w:lineRule="auto"/>
              <w:jc w:val="both"/>
              <w:rPr>
                <w:rFonts w:ascii="Arial" w:hAnsi="Arial" w:cs="Arial"/>
                <w:b/>
                <w:kern w:val="0"/>
                <w:sz w:val="22"/>
                <w:szCs w:val="22"/>
                <w:lang w:eastAsia="en-GB"/>
              </w:rPr>
            </w:pPr>
            <w:r>
              <w:rPr>
                <w:rFonts w:ascii="Arial" w:hAnsi="Arial" w:cs="Arial"/>
                <w:b/>
                <w:kern w:val="0"/>
                <w:sz w:val="22"/>
                <w:szCs w:val="22"/>
                <w:lang w:eastAsia="en-GB"/>
              </w:rPr>
              <w:t>Does your research relate to one or more of the seven aims of the Well-being of Future Generations (Wales) Act 2015?</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79E97CF" w14:textId="77777777" w:rsidR="00B90369" w:rsidRDefault="00B90369">
            <w:pPr>
              <w:autoSpaceDE w:val="0"/>
              <w:adjustRightInd w:val="0"/>
              <w:spacing w:line="240" w:lineRule="auto"/>
              <w:jc w:val="center"/>
              <w:rPr>
                <w:rFonts w:ascii="Arial" w:hAnsi="Arial" w:cs="Arial"/>
                <w:b/>
                <w:bCs/>
                <w:kern w:val="0"/>
                <w:sz w:val="22"/>
                <w:szCs w:val="22"/>
                <w:lang w:eastAsia="en-GB"/>
              </w:rPr>
            </w:pPr>
          </w:p>
          <w:p w14:paraId="5A32A37C" w14:textId="77777777" w:rsidR="00B90369" w:rsidRDefault="00B90369">
            <w:pPr>
              <w:autoSpaceDE w:val="0"/>
              <w:adjustRightInd w:val="0"/>
              <w:spacing w:line="240" w:lineRule="auto"/>
              <w:jc w:val="center"/>
              <w:rPr>
                <w:rFonts w:ascii="Arial" w:hAnsi="Arial" w:cs="Arial"/>
                <w:b/>
                <w:bCs/>
                <w:kern w:val="0"/>
                <w:sz w:val="22"/>
                <w:szCs w:val="22"/>
                <w:lang w:eastAsia="en-GB"/>
              </w:rPr>
            </w:pPr>
            <w:r>
              <w:rPr>
                <w:rFonts w:ascii="Arial" w:hAnsi="Arial" w:cs="Arial"/>
                <w:b/>
                <w:bCs/>
                <w:kern w:val="0"/>
                <w:sz w:val="22"/>
                <w:szCs w:val="22"/>
                <w:lang w:eastAsia="en-GB"/>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3B6AA3B" w14:textId="77777777" w:rsidR="00B90369" w:rsidRDefault="00B90369">
            <w:pPr>
              <w:autoSpaceDE w:val="0"/>
              <w:adjustRightInd w:val="0"/>
              <w:spacing w:line="240" w:lineRule="auto"/>
              <w:jc w:val="center"/>
              <w:rPr>
                <w:rFonts w:ascii="Arial" w:hAnsi="Arial" w:cs="Arial"/>
                <w:b/>
                <w:bCs/>
                <w:kern w:val="0"/>
                <w:sz w:val="22"/>
                <w:szCs w:val="22"/>
                <w:lang w:eastAsia="en-GB"/>
              </w:rPr>
            </w:pPr>
          </w:p>
          <w:p w14:paraId="71AD7FA2" w14:textId="77777777" w:rsidR="00B90369" w:rsidRDefault="00B90369">
            <w:pPr>
              <w:autoSpaceDE w:val="0"/>
              <w:adjustRightInd w:val="0"/>
              <w:spacing w:line="240" w:lineRule="auto"/>
              <w:jc w:val="center"/>
              <w:rPr>
                <w:rFonts w:ascii="Arial" w:hAnsi="Arial" w:cs="Arial"/>
                <w:b/>
                <w:bCs/>
                <w:kern w:val="0"/>
                <w:sz w:val="22"/>
                <w:szCs w:val="22"/>
                <w:lang w:eastAsia="en-GB"/>
              </w:rPr>
            </w:pPr>
            <w:r>
              <w:rPr>
                <w:rFonts w:ascii="Arial" w:hAnsi="Arial" w:cs="Arial"/>
                <w:b/>
                <w:bCs/>
                <w:kern w:val="0"/>
                <w:sz w:val="22"/>
                <w:szCs w:val="22"/>
                <w:lang w:eastAsia="en-GB"/>
              </w:rPr>
              <w:t>NO</w:t>
            </w:r>
          </w:p>
        </w:tc>
      </w:tr>
      <w:tr w:rsidR="00B90369" w14:paraId="39CDBACF" w14:textId="77777777" w:rsidTr="00B9036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BAFCDF"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Arial" w:hAnsi="Arial" w:cs="Arial"/>
                <w:kern w:val="0"/>
                <w:sz w:val="22"/>
                <w:szCs w:val="22"/>
                <w:lang w:eastAsia="en-GB"/>
              </w:rPr>
              <w:t>12</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83BD4B"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A prosperous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632097398"/>
              <w14:checkbox>
                <w14:checked w14:val="0"/>
                <w14:checkedState w14:val="2612" w14:font="MS Gothic"/>
                <w14:uncheckedState w14:val="2610" w14:font="MS Gothic"/>
              </w14:checkbox>
            </w:sdtPr>
            <w:sdtContent>
              <w:p w14:paraId="0801CEA0"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708457993"/>
              <w14:checkbox>
                <w14:checked w14:val="1"/>
                <w14:checkedState w14:val="2612" w14:font="MS Gothic"/>
                <w14:uncheckedState w14:val="2610" w14:font="MS Gothic"/>
              </w14:checkbox>
            </w:sdtPr>
            <w:sdtContent>
              <w:p w14:paraId="486084A6"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7A518472"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845D42"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Arial" w:hAnsi="Arial" w:cs="Arial"/>
                <w:kern w:val="0"/>
                <w:sz w:val="22"/>
                <w:szCs w:val="22"/>
                <w:lang w:eastAsia="en-GB"/>
              </w:rPr>
              <w:t>13</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FA8073"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A resilient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480881551"/>
              <w14:checkbox>
                <w14:checked w14:val="0"/>
                <w14:checkedState w14:val="2612" w14:font="MS Gothic"/>
                <w14:uncheckedState w14:val="2610" w14:font="MS Gothic"/>
              </w14:checkbox>
            </w:sdtPr>
            <w:sdtContent>
              <w:p w14:paraId="191E7C98"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456593832"/>
              <w14:checkbox>
                <w14:checked w14:val="1"/>
                <w14:checkedState w14:val="2612" w14:font="MS Gothic"/>
                <w14:uncheckedState w14:val="2610" w14:font="MS Gothic"/>
              </w14:checkbox>
            </w:sdtPr>
            <w:sdtContent>
              <w:p w14:paraId="419E8B44"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0EC33989" w14:textId="77777777" w:rsidTr="00B9036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52F3F7"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Arial" w:hAnsi="Arial" w:cs="Arial"/>
                <w:kern w:val="0"/>
                <w:sz w:val="22"/>
                <w:szCs w:val="22"/>
                <w:lang w:eastAsia="en-GB"/>
              </w:rPr>
              <w:t>14</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660999"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A healthier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940100198"/>
              <w14:checkbox>
                <w14:checked w14:val="0"/>
                <w14:checkedState w14:val="2612" w14:font="MS Gothic"/>
                <w14:uncheckedState w14:val="2610" w14:font="MS Gothic"/>
              </w14:checkbox>
            </w:sdtPr>
            <w:sdtContent>
              <w:p w14:paraId="6E8AF544"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86722509"/>
              <w14:checkbox>
                <w14:checked w14:val="1"/>
                <w14:checkedState w14:val="2612" w14:font="MS Gothic"/>
                <w14:uncheckedState w14:val="2610" w14:font="MS Gothic"/>
              </w14:checkbox>
            </w:sdtPr>
            <w:sdtContent>
              <w:p w14:paraId="63F024DE"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72EE79D2"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82EAEC"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Arial" w:hAnsi="Arial" w:cs="Arial"/>
                <w:kern w:val="0"/>
                <w:sz w:val="22"/>
                <w:szCs w:val="22"/>
                <w:lang w:eastAsia="en-GB"/>
              </w:rPr>
              <w:t>15</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7B5BBE"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A more equal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932964474"/>
              <w14:checkbox>
                <w14:checked w14:val="0"/>
                <w14:checkedState w14:val="2612" w14:font="MS Gothic"/>
                <w14:uncheckedState w14:val="2610" w14:font="MS Gothic"/>
              </w14:checkbox>
            </w:sdtPr>
            <w:sdtContent>
              <w:p w14:paraId="4E7B532D"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580253283"/>
              <w14:checkbox>
                <w14:checked w14:val="1"/>
                <w14:checkedState w14:val="2612" w14:font="MS Gothic"/>
                <w14:uncheckedState w14:val="2610" w14:font="MS Gothic"/>
              </w14:checkbox>
            </w:sdtPr>
            <w:sdtContent>
              <w:p w14:paraId="6C32C64D"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42AF2A2E"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C46540"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Arial" w:hAnsi="Arial" w:cs="Arial"/>
                <w:kern w:val="0"/>
                <w:sz w:val="22"/>
                <w:szCs w:val="22"/>
                <w:lang w:eastAsia="en-GB"/>
              </w:rPr>
              <w:t>16</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6D1ABF"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A Wales of cohesive communities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68085425"/>
              <w14:checkbox>
                <w14:checked w14:val="0"/>
                <w14:checkedState w14:val="2612" w14:font="MS Gothic"/>
                <w14:uncheckedState w14:val="2610" w14:font="MS Gothic"/>
              </w14:checkbox>
            </w:sdtPr>
            <w:sdtContent>
              <w:p w14:paraId="42A7EAB4"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960721522"/>
              <w14:checkbox>
                <w14:checked w14:val="1"/>
                <w14:checkedState w14:val="2612" w14:font="MS Gothic"/>
                <w14:uncheckedState w14:val="2610" w14:font="MS Gothic"/>
              </w14:checkbox>
            </w:sdtPr>
            <w:sdtContent>
              <w:p w14:paraId="3EE3C2A6"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7CDFA4B3" w14:textId="77777777" w:rsidTr="00B9036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F1F250"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Arial" w:hAnsi="Arial" w:cs="Arial"/>
                <w:kern w:val="0"/>
                <w:sz w:val="22"/>
                <w:szCs w:val="22"/>
                <w:lang w:eastAsia="en-GB"/>
              </w:rPr>
              <w:t>17</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E9CB77"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A Wales of vibrant culture and thriving Welsh language</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823267970"/>
              <w14:checkbox>
                <w14:checked w14:val="0"/>
                <w14:checkedState w14:val="2612" w14:font="MS Gothic"/>
                <w14:uncheckedState w14:val="2610" w14:font="MS Gothic"/>
              </w14:checkbox>
            </w:sdtPr>
            <w:sdtContent>
              <w:p w14:paraId="042F7D5C"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412095767"/>
              <w14:checkbox>
                <w14:checked w14:val="1"/>
                <w14:checkedState w14:val="2612" w14:font="MS Gothic"/>
                <w14:uncheckedState w14:val="2610" w14:font="MS Gothic"/>
              </w14:checkbox>
            </w:sdtPr>
            <w:sdtContent>
              <w:p w14:paraId="2CE8DFD4"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10498F33"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BE5B51"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Arial" w:hAnsi="Arial" w:cs="Arial"/>
                <w:kern w:val="0"/>
                <w:sz w:val="22"/>
                <w:szCs w:val="22"/>
                <w:lang w:eastAsia="en-GB"/>
              </w:rPr>
              <w:t>18</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C208AB"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A globally responsible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462462810"/>
              <w14:checkbox>
                <w14:checked w14:val="0"/>
                <w14:checkedState w14:val="2612" w14:font="MS Gothic"/>
                <w14:uncheckedState w14:val="2610" w14:font="MS Gothic"/>
              </w14:checkbox>
            </w:sdtPr>
            <w:sdtContent>
              <w:p w14:paraId="25D36496"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53513755"/>
              <w14:checkbox>
                <w14:checked w14:val="1"/>
                <w14:checkedState w14:val="2612" w14:font="MS Gothic"/>
                <w14:uncheckedState w14:val="2610" w14:font="MS Gothic"/>
              </w14:checkbox>
            </w:sdtPr>
            <w:sdtContent>
              <w:p w14:paraId="39C68783"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0F2D73A0"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074C80"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Arial" w:hAnsi="Arial" w:cs="Arial"/>
                <w:kern w:val="0"/>
                <w:sz w:val="22"/>
                <w:szCs w:val="22"/>
                <w:lang w:eastAsia="en-GB"/>
              </w:rPr>
              <w:t>19</w:t>
            </w: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0EB473" w14:textId="77777777" w:rsidR="00B90369" w:rsidRDefault="00B90369">
            <w:pPr>
              <w:autoSpaceDE w:val="0"/>
              <w:adjustRightInd w:val="0"/>
              <w:spacing w:line="240" w:lineRule="auto"/>
              <w:rPr>
                <w:rFonts w:ascii="Arial" w:hAnsi="Arial" w:cs="Arial"/>
                <w:bCs/>
                <w:kern w:val="0"/>
                <w:sz w:val="22"/>
                <w:szCs w:val="22"/>
                <w:lang w:eastAsia="en-GB"/>
              </w:rPr>
            </w:pPr>
            <w:r>
              <w:rPr>
                <w:rFonts w:ascii="Arial" w:hAnsi="Arial" w:cs="Arial"/>
                <w:kern w:val="0"/>
                <w:sz w:val="22"/>
                <w:szCs w:val="22"/>
                <w:lang w:eastAsia="en-GB"/>
              </w:rPr>
              <w:t>If YES to any of the above, please give details:</w:t>
            </w:r>
          </w:p>
        </w:tc>
      </w:tr>
      <w:tr w:rsidR="00B90369" w14:paraId="3AAE3C52"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5DB97E6A" w14:textId="77777777" w:rsidR="00B90369" w:rsidRDefault="00B90369">
            <w:pPr>
              <w:autoSpaceDE w:val="0"/>
              <w:adjustRightInd w:val="0"/>
              <w:spacing w:line="240" w:lineRule="auto"/>
              <w:jc w:val="center"/>
              <w:rPr>
                <w:rFonts w:ascii="Arial" w:hAnsi="Arial" w:cs="Arial"/>
                <w:kern w:val="0"/>
                <w:sz w:val="22"/>
                <w:szCs w:val="22"/>
                <w:lang w:eastAsia="en-GB"/>
              </w:rPr>
            </w:pPr>
          </w:p>
        </w:tc>
        <w:tc>
          <w:tcPr>
            <w:tcW w:w="9889" w:type="dxa"/>
            <w:gridSpan w:val="3"/>
            <w:tcBorders>
              <w:top w:val="single" w:sz="4" w:space="0" w:color="auto"/>
              <w:left w:val="single" w:sz="4" w:space="0" w:color="auto"/>
              <w:bottom w:val="single" w:sz="4" w:space="0" w:color="auto"/>
              <w:right w:val="single" w:sz="4" w:space="0" w:color="auto"/>
            </w:tcBorders>
            <w:vAlign w:val="center"/>
          </w:tcPr>
          <w:p w14:paraId="303398AD" w14:textId="77777777" w:rsidR="00B90369" w:rsidRDefault="00B90369">
            <w:pPr>
              <w:spacing w:line="240" w:lineRule="auto"/>
              <w:rPr>
                <w:rFonts w:ascii="Arial" w:hAnsi="Arial" w:cs="Arial"/>
                <w:kern w:val="0"/>
                <w:lang w:eastAsia="en-GB"/>
              </w:rPr>
            </w:pPr>
            <w:r>
              <w:rPr>
                <w:rFonts w:ascii="Arial" w:hAnsi="Arial" w:cs="Arial"/>
                <w:kern w:val="0"/>
                <w:lang w:eastAsia="en-GB"/>
              </w:rPr>
              <w:t>N/A</w:t>
            </w:r>
          </w:p>
          <w:p w14:paraId="4674FB77" w14:textId="77777777" w:rsidR="00B90369" w:rsidRDefault="00B90369">
            <w:pPr>
              <w:spacing w:line="240" w:lineRule="auto"/>
              <w:rPr>
                <w:rFonts w:ascii="Arial" w:hAnsi="Arial" w:cs="Arial"/>
                <w:kern w:val="0"/>
                <w:lang w:eastAsia="en-GB"/>
              </w:rPr>
            </w:pPr>
          </w:p>
          <w:p w14:paraId="10DFDD2C" w14:textId="77777777" w:rsidR="00B90369" w:rsidRDefault="00B90369">
            <w:pPr>
              <w:spacing w:line="240" w:lineRule="auto"/>
              <w:rPr>
                <w:rFonts w:ascii="Arial" w:hAnsi="Arial" w:cs="Arial"/>
                <w:kern w:val="0"/>
                <w:sz w:val="22"/>
                <w:szCs w:val="22"/>
                <w:lang w:eastAsia="en-GB"/>
              </w:rPr>
            </w:pPr>
          </w:p>
          <w:p w14:paraId="7734ABC3" w14:textId="77777777" w:rsidR="00B90369" w:rsidRDefault="00B90369">
            <w:pPr>
              <w:autoSpaceDE w:val="0"/>
              <w:adjustRightInd w:val="0"/>
              <w:spacing w:line="240" w:lineRule="auto"/>
              <w:rPr>
                <w:rFonts w:ascii="Arial" w:hAnsi="Arial" w:cs="Arial"/>
                <w:b/>
                <w:bCs/>
                <w:kern w:val="0"/>
                <w:sz w:val="22"/>
                <w:szCs w:val="22"/>
                <w:lang w:eastAsia="en-GB"/>
              </w:rPr>
            </w:pPr>
            <w:r>
              <w:rPr>
                <w:rFonts w:ascii="Arial" w:hAnsi="Arial" w:cs="Arial"/>
                <w:color w:val="808080"/>
                <w:kern w:val="0"/>
                <w:sz w:val="18"/>
                <w:szCs w:val="18"/>
                <w:lang w:eastAsia="en-GB"/>
              </w:rPr>
              <w:t>(this box should expand as you type)</w:t>
            </w:r>
          </w:p>
        </w:tc>
      </w:tr>
    </w:tbl>
    <w:p w14:paraId="494CDF98" w14:textId="77777777" w:rsidR="00B90369" w:rsidRDefault="00B90369" w:rsidP="00B90369">
      <w:pPr>
        <w:autoSpaceDE w:val="0"/>
        <w:adjustRightInd w:val="0"/>
        <w:spacing w:after="240"/>
        <w:jc w:val="both"/>
        <w:rPr>
          <w:rFonts w:ascii="Arial" w:hAnsi="Arial" w:cs="Arial"/>
          <w:b/>
        </w:rPr>
      </w:pPr>
    </w:p>
    <w:p w14:paraId="252AA0D6" w14:textId="77777777" w:rsidR="00B90369" w:rsidRDefault="00B90369" w:rsidP="00B90369">
      <w:pPr>
        <w:spacing w:after="240"/>
        <w:rPr>
          <w:rFonts w:ascii="Arial" w:hAnsi="Arial" w:cs="Arial"/>
          <w:b/>
        </w:rPr>
      </w:pPr>
      <w:r>
        <w:rPr>
          <w:rFonts w:ascii="Arial" w:hAnsi="Arial" w:cs="Arial"/>
          <w:b/>
        </w:rPr>
        <w:t>SECTION F: Scope of Research Activity</w:t>
      </w:r>
    </w:p>
    <w:tbl>
      <w:tblPr>
        <w:tblStyle w:val="TableGrid"/>
        <w:tblW w:w="10451" w:type="dxa"/>
        <w:tblInd w:w="0" w:type="dxa"/>
        <w:tblLook w:val="04A0" w:firstRow="1" w:lastRow="0" w:firstColumn="1" w:lastColumn="0" w:noHBand="0" w:noVBand="1"/>
      </w:tblPr>
      <w:tblGrid>
        <w:gridCol w:w="562"/>
        <w:gridCol w:w="8227"/>
        <w:gridCol w:w="846"/>
        <w:gridCol w:w="816"/>
      </w:tblGrid>
      <w:tr w:rsidR="00B90369" w14:paraId="1AE271B3" w14:textId="77777777" w:rsidTr="00B90369">
        <w:trPr>
          <w:trHeight w:val="558"/>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690AAE" w14:textId="77777777" w:rsidR="00B90369" w:rsidRDefault="00B90369">
            <w:pPr>
              <w:autoSpaceDE w:val="0"/>
              <w:adjustRightInd w:val="0"/>
              <w:spacing w:line="240" w:lineRule="auto"/>
              <w:rPr>
                <w:rFonts w:ascii="Arial" w:hAnsi="Arial" w:cs="Arial"/>
                <w:b/>
                <w:kern w:val="0"/>
                <w:sz w:val="22"/>
                <w:szCs w:val="22"/>
                <w:lang w:eastAsia="en-GB"/>
              </w:rPr>
            </w:pP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CBA65B" w14:textId="77777777" w:rsidR="00B90369" w:rsidRDefault="00B90369">
            <w:pPr>
              <w:autoSpaceDE w:val="0"/>
              <w:adjustRightInd w:val="0"/>
              <w:spacing w:line="240" w:lineRule="auto"/>
              <w:rPr>
                <w:rFonts w:ascii="Arial" w:hAnsi="Arial" w:cs="Arial"/>
                <w:b/>
                <w:kern w:val="0"/>
                <w:sz w:val="22"/>
                <w:szCs w:val="22"/>
                <w:lang w:eastAsia="en-GB"/>
              </w:rPr>
            </w:pPr>
            <w:r>
              <w:rPr>
                <w:rFonts w:ascii="Arial" w:hAnsi="Arial" w:cs="Arial"/>
                <w:b/>
                <w:kern w:val="0"/>
                <w:sz w:val="22"/>
                <w:szCs w:val="22"/>
                <w:lang w:eastAsia="en-GB"/>
              </w:rPr>
              <w:t>Will the research activity include:</w:t>
            </w:r>
          </w:p>
        </w:tc>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B9AF53" w14:textId="77777777" w:rsidR="00B90369" w:rsidRDefault="00B90369">
            <w:pPr>
              <w:autoSpaceDE w:val="0"/>
              <w:adjustRightInd w:val="0"/>
              <w:spacing w:line="240" w:lineRule="auto"/>
              <w:jc w:val="center"/>
              <w:rPr>
                <w:rFonts w:ascii="Arial" w:hAnsi="Arial" w:cs="Arial"/>
                <w:b/>
                <w:bCs/>
                <w:kern w:val="0"/>
                <w:sz w:val="22"/>
                <w:szCs w:val="22"/>
                <w:lang w:eastAsia="en-GB"/>
              </w:rPr>
            </w:pPr>
            <w:r>
              <w:rPr>
                <w:rFonts w:ascii="Arial" w:hAnsi="Arial" w:cs="Arial"/>
                <w:b/>
                <w:bCs/>
                <w:kern w:val="0"/>
                <w:sz w:val="22"/>
                <w:szCs w:val="22"/>
                <w:lang w:eastAsia="en-GB"/>
              </w:rPr>
              <w:t>YES</w:t>
            </w:r>
          </w:p>
        </w:tc>
        <w:tc>
          <w:tcPr>
            <w:tcW w:w="8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87DAD1" w14:textId="77777777" w:rsidR="00B90369" w:rsidRDefault="00B90369">
            <w:pPr>
              <w:autoSpaceDE w:val="0"/>
              <w:adjustRightInd w:val="0"/>
              <w:spacing w:line="240" w:lineRule="auto"/>
              <w:jc w:val="center"/>
              <w:rPr>
                <w:rFonts w:ascii="Arial" w:hAnsi="Arial" w:cs="Arial"/>
                <w:b/>
                <w:bCs/>
                <w:kern w:val="0"/>
                <w:sz w:val="22"/>
                <w:szCs w:val="22"/>
                <w:lang w:eastAsia="en-GB"/>
              </w:rPr>
            </w:pPr>
            <w:r>
              <w:rPr>
                <w:rFonts w:ascii="Arial" w:hAnsi="Arial" w:cs="Arial"/>
                <w:b/>
                <w:bCs/>
                <w:kern w:val="0"/>
                <w:sz w:val="22"/>
                <w:szCs w:val="22"/>
                <w:lang w:eastAsia="en-GB"/>
              </w:rPr>
              <w:t>NO</w:t>
            </w:r>
          </w:p>
        </w:tc>
      </w:tr>
      <w:tr w:rsidR="00B90369" w14:paraId="3DE5EFD0" w14:textId="77777777" w:rsidTr="00B9036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30978C"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1</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32C68D"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Use of a questionnaire or similar research instrument?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843739070"/>
              <w14:checkbox>
                <w14:checked w14:val="1"/>
                <w14:checkedState w14:val="2612" w14:font="MS Gothic"/>
                <w14:uncheckedState w14:val="2610" w14:font="MS Gothic"/>
              </w14:checkbox>
            </w:sdtPr>
            <w:sdtContent>
              <w:p w14:paraId="09F7F042"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474143939"/>
              <w14:checkbox>
                <w14:checked w14:val="0"/>
                <w14:checkedState w14:val="2612" w14:font="MS Gothic"/>
                <w14:uncheckedState w14:val="2610" w14:font="MS Gothic"/>
              </w14:checkbox>
            </w:sdtPr>
            <w:sdtContent>
              <w:p w14:paraId="07C8D026"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r>
      <w:tr w:rsidR="00B90369" w14:paraId="6527D47D" w14:textId="77777777" w:rsidTr="00B9036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2DC645"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2</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1C1863"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Use of interviews?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800765487"/>
              <w14:checkbox>
                <w14:checked w14:val="0"/>
                <w14:checkedState w14:val="2612" w14:font="MS Gothic"/>
                <w14:uncheckedState w14:val="2610" w14:font="MS Gothic"/>
              </w14:checkbox>
            </w:sdtPr>
            <w:sdtContent>
              <w:p w14:paraId="4CE06734"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749926786"/>
              <w14:checkbox>
                <w14:checked w14:val="1"/>
                <w14:checkedState w14:val="2612" w14:font="MS Gothic"/>
                <w14:uncheckedState w14:val="2610" w14:font="MS Gothic"/>
              </w14:checkbox>
            </w:sdtPr>
            <w:sdtContent>
              <w:p w14:paraId="57E41C8B"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74E3DBFE" w14:textId="77777777" w:rsidTr="00B9036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0FB100"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3</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0634ED"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Use of focus groups?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507049709"/>
              <w14:checkbox>
                <w14:checked w14:val="0"/>
                <w14:checkedState w14:val="2612" w14:font="MS Gothic"/>
                <w14:uncheckedState w14:val="2610" w14:font="MS Gothic"/>
              </w14:checkbox>
            </w:sdtPr>
            <w:sdtContent>
              <w:p w14:paraId="6E293F76"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238368725"/>
              <w14:checkbox>
                <w14:checked w14:val="1"/>
                <w14:checkedState w14:val="2612" w14:font="MS Gothic"/>
                <w14:uncheckedState w14:val="2610" w14:font="MS Gothic"/>
              </w14:checkbox>
            </w:sdtPr>
            <w:sdtContent>
              <w:p w14:paraId="3F748A21"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22125E48"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7B8E77"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4</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155A59"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 xml:space="preserve">Use of participant diaries? </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319468663"/>
              <w14:checkbox>
                <w14:checked w14:val="0"/>
                <w14:checkedState w14:val="2612" w14:font="MS Gothic"/>
                <w14:uncheckedState w14:val="2610" w14:font="MS Gothic"/>
              </w14:checkbox>
            </w:sdtPr>
            <w:sdtContent>
              <w:p w14:paraId="1537F07C"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900483589"/>
              <w14:checkbox>
                <w14:checked w14:val="1"/>
                <w14:checkedState w14:val="2612" w14:font="MS Gothic"/>
                <w14:uncheckedState w14:val="2610" w14:font="MS Gothic"/>
              </w14:checkbox>
            </w:sdtPr>
            <w:sdtContent>
              <w:p w14:paraId="1E118B1B"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6F2CD3A2"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B7B0F8"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5</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0CF880"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Use of video or audio recording?</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494723296"/>
              <w14:checkbox>
                <w14:checked w14:val="0"/>
                <w14:checkedState w14:val="2612" w14:font="MS Gothic"/>
                <w14:uncheckedState w14:val="2610" w14:font="MS Gothic"/>
              </w14:checkbox>
            </w:sdtPr>
            <w:sdtContent>
              <w:p w14:paraId="03A6419C"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672298898"/>
              <w14:checkbox>
                <w14:checked w14:val="1"/>
                <w14:checkedState w14:val="2612" w14:font="MS Gothic"/>
                <w14:uncheckedState w14:val="2610" w14:font="MS Gothic"/>
              </w14:checkbox>
            </w:sdtPr>
            <w:sdtContent>
              <w:p w14:paraId="1C2FC1DC"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343B9767"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BFEF54"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6</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4D3E8F"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Use of computer-generated log files?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282394886"/>
              <w14:checkbox>
                <w14:checked w14:val="0"/>
                <w14:checkedState w14:val="2612" w14:font="MS Gothic"/>
                <w14:uncheckedState w14:val="2610" w14:font="MS Gothic"/>
              </w14:checkbox>
            </w:sdtPr>
            <w:sdtContent>
              <w:p w14:paraId="6165D401"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338917432"/>
              <w14:checkbox>
                <w14:checked w14:val="1"/>
                <w14:checkedState w14:val="2612" w14:font="MS Gothic"/>
                <w14:uncheckedState w14:val="2610" w14:font="MS Gothic"/>
              </w14:checkbox>
            </w:sdtPr>
            <w:sdtContent>
              <w:p w14:paraId="1A832553"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336D4987" w14:textId="77777777" w:rsidTr="00B9036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2C115F"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7</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A36A3D"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Participant observation with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942599491"/>
              <w14:checkbox>
                <w14:checked w14:val="0"/>
                <w14:checkedState w14:val="2612" w14:font="MS Gothic"/>
                <w14:uncheckedState w14:val="2610" w14:font="MS Gothic"/>
              </w14:checkbox>
            </w:sdtPr>
            <w:sdtContent>
              <w:p w14:paraId="6E2F8265"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626286741"/>
              <w14:checkbox>
                <w14:checked w14:val="1"/>
                <w14:checkedState w14:val="2612" w14:font="MS Gothic"/>
                <w14:uncheckedState w14:val="2610" w14:font="MS Gothic"/>
              </w14:checkbox>
            </w:sdtPr>
            <w:sdtContent>
              <w:p w14:paraId="2FAA4D89"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028A490F"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AA81D6"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8</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438E49"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Participant observation without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387187341"/>
              <w14:checkbox>
                <w14:checked w14:val="0"/>
                <w14:checkedState w14:val="2612" w14:font="MS Gothic"/>
                <w14:uncheckedState w14:val="2610" w14:font="MS Gothic"/>
              </w14:checkbox>
            </w:sdtPr>
            <w:sdtContent>
              <w:p w14:paraId="54B6726B"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580675213"/>
              <w14:checkbox>
                <w14:checked w14:val="1"/>
                <w14:checkedState w14:val="2612" w14:font="MS Gothic"/>
                <w14:uncheckedState w14:val="2610" w14:font="MS Gothic"/>
              </w14:checkbox>
            </w:sdtPr>
            <w:sdtContent>
              <w:p w14:paraId="765052ED"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075886A5" w14:textId="77777777" w:rsidTr="00B9036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217AC7"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9</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6FCBDC"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Access to personal or confidential information without the participants’ specific consent?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397120567"/>
              <w14:checkbox>
                <w14:checked w14:val="0"/>
                <w14:checkedState w14:val="2612" w14:font="MS Gothic"/>
                <w14:uncheckedState w14:val="2610" w14:font="MS Gothic"/>
              </w14:checkbox>
            </w:sdtPr>
            <w:sdtContent>
              <w:p w14:paraId="1CEC7DCE"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587048268"/>
              <w14:checkbox>
                <w14:checked w14:val="1"/>
                <w14:checkedState w14:val="2612" w14:font="MS Gothic"/>
                <w14:uncheckedState w14:val="2610" w14:font="MS Gothic"/>
              </w14:checkbox>
            </w:sdtPr>
            <w:sdtContent>
              <w:p w14:paraId="37A31B3B"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280654DC"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32241B"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10</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A01A8B"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 xml:space="preserve">Administration of any questions, test stimuli, presentation that may be experienced as physically, </w:t>
            </w:r>
            <w:proofErr w:type="gramStart"/>
            <w:r>
              <w:rPr>
                <w:rFonts w:ascii="Arial" w:hAnsi="Arial" w:cs="Arial"/>
                <w:kern w:val="0"/>
                <w:sz w:val="22"/>
                <w:szCs w:val="22"/>
                <w:lang w:eastAsia="en-GB"/>
              </w:rPr>
              <w:t>mentally</w:t>
            </w:r>
            <w:proofErr w:type="gramEnd"/>
            <w:r>
              <w:rPr>
                <w:rFonts w:ascii="Arial" w:hAnsi="Arial" w:cs="Arial"/>
                <w:kern w:val="0"/>
                <w:sz w:val="22"/>
                <w:szCs w:val="22"/>
                <w:lang w:eastAsia="en-GB"/>
              </w:rPr>
              <w:t xml:space="preserve"> or emotionally harmful / offensive?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723911514"/>
              <w14:checkbox>
                <w14:checked w14:val="0"/>
                <w14:checkedState w14:val="2612" w14:font="MS Gothic"/>
                <w14:uncheckedState w14:val="2610" w14:font="MS Gothic"/>
              </w14:checkbox>
            </w:sdtPr>
            <w:sdtContent>
              <w:p w14:paraId="39270E34"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655270249"/>
              <w14:checkbox>
                <w14:checked w14:val="1"/>
                <w14:checkedState w14:val="2612" w14:font="MS Gothic"/>
                <w14:uncheckedState w14:val="2610" w14:font="MS Gothic"/>
              </w14:checkbox>
            </w:sdtPr>
            <w:sdtContent>
              <w:p w14:paraId="2A58B436"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194EE712"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F23C37"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11</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FCB79E"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Performance of any acts which may cause embarrassment or affect self-esteem?</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994977168"/>
              <w14:checkbox>
                <w14:checked w14:val="0"/>
                <w14:checkedState w14:val="2612" w14:font="MS Gothic"/>
                <w14:uncheckedState w14:val="2610" w14:font="MS Gothic"/>
              </w14:checkbox>
            </w:sdtPr>
            <w:sdtContent>
              <w:p w14:paraId="621CCD43"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2119442801"/>
              <w14:checkbox>
                <w14:checked w14:val="1"/>
                <w14:checkedState w14:val="2612" w14:font="MS Gothic"/>
                <w14:uncheckedState w14:val="2610" w14:font="MS Gothic"/>
              </w14:checkbox>
            </w:sdtPr>
            <w:sdtContent>
              <w:p w14:paraId="05FB6B45"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74AA1712"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036F71"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12</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D6E39F"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Investigation of participants involved in illegal activities?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570350383"/>
              <w14:checkbox>
                <w14:checked w14:val="0"/>
                <w14:checkedState w14:val="2612" w14:font="MS Gothic"/>
                <w14:uncheckedState w14:val="2610" w14:font="MS Gothic"/>
              </w14:checkbox>
            </w:sdtPr>
            <w:sdtContent>
              <w:p w14:paraId="0FE70CA1"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904758639"/>
              <w14:checkbox>
                <w14:checked w14:val="1"/>
                <w14:checkedState w14:val="2612" w14:font="MS Gothic"/>
                <w14:uncheckedState w14:val="2610" w14:font="MS Gothic"/>
              </w14:checkbox>
            </w:sdtPr>
            <w:sdtContent>
              <w:p w14:paraId="2DDC3A01"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3CC84C44"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43FE28"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13</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7A1EAC"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Use of procedures that involve deception?</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362719355"/>
              <w14:checkbox>
                <w14:checked w14:val="0"/>
                <w14:checkedState w14:val="2612" w14:font="MS Gothic"/>
                <w14:uncheckedState w14:val="2610" w14:font="MS Gothic"/>
              </w14:checkbox>
            </w:sdtPr>
            <w:sdtContent>
              <w:p w14:paraId="42F773AB"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074700241"/>
              <w14:checkbox>
                <w14:checked w14:val="1"/>
                <w14:checkedState w14:val="2612" w14:font="MS Gothic"/>
                <w14:uncheckedState w14:val="2610" w14:font="MS Gothic"/>
              </w14:checkbox>
            </w:sdtPr>
            <w:sdtContent>
              <w:p w14:paraId="2A1D3007"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097F7126"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22B0BB"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14</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E2E295"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 xml:space="preserve">Administration of any substance, </w:t>
            </w:r>
            <w:proofErr w:type="gramStart"/>
            <w:r>
              <w:rPr>
                <w:rFonts w:ascii="Arial" w:hAnsi="Arial" w:cs="Arial"/>
                <w:kern w:val="0"/>
                <w:sz w:val="22"/>
                <w:szCs w:val="22"/>
                <w:lang w:eastAsia="en-GB"/>
              </w:rPr>
              <w:t>agent</w:t>
            </w:r>
            <w:proofErr w:type="gramEnd"/>
            <w:r>
              <w:rPr>
                <w:rFonts w:ascii="Arial" w:hAnsi="Arial" w:cs="Arial"/>
                <w:kern w:val="0"/>
                <w:sz w:val="22"/>
                <w:szCs w:val="22"/>
                <w:lang w:eastAsia="en-GB"/>
              </w:rPr>
              <w:t xml:space="preserve"> or placebo?</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924798936"/>
              <w14:checkbox>
                <w14:checked w14:val="0"/>
                <w14:checkedState w14:val="2612" w14:font="MS Gothic"/>
                <w14:uncheckedState w14:val="2610" w14:font="MS Gothic"/>
              </w14:checkbox>
            </w:sdtPr>
            <w:sdtContent>
              <w:p w14:paraId="171B304B"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624625241"/>
              <w14:checkbox>
                <w14:checked w14:val="1"/>
                <w14:checkedState w14:val="2612" w14:font="MS Gothic"/>
                <w14:uncheckedState w14:val="2610" w14:font="MS Gothic"/>
              </w14:checkbox>
            </w:sdtPr>
            <w:sdtContent>
              <w:p w14:paraId="09186FA3"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254F92F1"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24635E"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15</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04FF91"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Working with live vertebrate animals?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300428637"/>
              <w14:checkbox>
                <w14:checked w14:val="0"/>
                <w14:checkedState w14:val="2612" w14:font="MS Gothic"/>
                <w14:uncheckedState w14:val="2610" w14:font="MS Gothic"/>
              </w14:checkbox>
            </w:sdtPr>
            <w:sdtContent>
              <w:p w14:paraId="4ECD1F3D"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236861983"/>
              <w14:checkbox>
                <w14:checked w14:val="1"/>
                <w14:checkedState w14:val="2612" w14:font="MS Gothic"/>
                <w14:uncheckedState w14:val="2610" w14:font="MS Gothic"/>
              </w14:checkbox>
            </w:sdtPr>
            <w:sdtContent>
              <w:p w14:paraId="2E343E87"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79570609"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C4EF7B"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16</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2429E9"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Procedures that may have a negative impact on the environment?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647247395"/>
              <w14:checkbox>
                <w14:checked w14:val="0"/>
                <w14:checkedState w14:val="2612" w14:font="MS Gothic"/>
                <w14:uncheckedState w14:val="2610" w14:font="MS Gothic"/>
              </w14:checkbox>
            </w:sdtPr>
            <w:sdtContent>
              <w:p w14:paraId="24689C99"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995170133"/>
              <w14:checkbox>
                <w14:checked w14:val="1"/>
                <w14:checkedState w14:val="2612" w14:font="MS Gothic"/>
                <w14:uncheckedState w14:val="2610" w14:font="MS Gothic"/>
              </w14:checkbox>
            </w:sdtPr>
            <w:sdtContent>
              <w:p w14:paraId="5C4C61F6"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4E4B29E1"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8F8826"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17</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66DD78"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Other primary data collection methods. Please indicate the type of data collection method(s) below.</w:t>
            </w:r>
          </w:p>
        </w:tc>
        <w:tc>
          <w:tcPr>
            <w:tcW w:w="846"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2049023668"/>
              <w14:checkbox>
                <w14:checked w14:val="0"/>
                <w14:checkedState w14:val="2612" w14:font="MS Gothic"/>
                <w14:uncheckedState w14:val="2610" w14:font="MS Gothic"/>
              </w14:checkbox>
            </w:sdtPr>
            <w:sdtContent>
              <w:p w14:paraId="784AF8E4"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816"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900947946"/>
              <w14:checkbox>
                <w14:checked w14:val="1"/>
                <w14:checkedState w14:val="2612" w14:font="MS Gothic"/>
                <w14:uncheckedState w14:val="2610" w14:font="MS Gothic"/>
              </w14:checkbox>
            </w:sdtPr>
            <w:sdtContent>
              <w:p w14:paraId="6F3B3AC9"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6DE1233C"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34927621" w14:textId="77777777" w:rsidR="00B90369" w:rsidRDefault="00B90369">
            <w:pPr>
              <w:autoSpaceDE w:val="0"/>
              <w:adjustRightInd w:val="0"/>
              <w:spacing w:line="240" w:lineRule="auto"/>
              <w:rPr>
                <w:rFonts w:ascii="Arial" w:hAnsi="Arial" w:cs="Arial"/>
                <w:kern w:val="0"/>
                <w:sz w:val="22"/>
                <w:szCs w:val="22"/>
                <w:lang w:eastAsia="en-GB"/>
              </w:rPr>
            </w:pPr>
          </w:p>
        </w:tc>
        <w:tc>
          <w:tcPr>
            <w:tcW w:w="8227" w:type="dxa"/>
            <w:tcBorders>
              <w:top w:val="single" w:sz="4" w:space="0" w:color="auto"/>
              <w:left w:val="single" w:sz="4" w:space="0" w:color="auto"/>
              <w:bottom w:val="single" w:sz="4" w:space="0" w:color="auto"/>
              <w:right w:val="single" w:sz="4" w:space="0" w:color="auto"/>
            </w:tcBorders>
            <w:vAlign w:val="center"/>
          </w:tcPr>
          <w:p w14:paraId="71CA9E36"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Details of any other primary data collection method:</w:t>
            </w:r>
          </w:p>
          <w:p w14:paraId="05246FBD" w14:textId="77777777" w:rsidR="00B90369" w:rsidRDefault="00B90369">
            <w:pPr>
              <w:spacing w:line="240" w:lineRule="auto"/>
              <w:rPr>
                <w:rFonts w:ascii="Arial" w:hAnsi="Arial" w:cs="Arial"/>
                <w:kern w:val="0"/>
                <w:lang w:eastAsia="en-GB"/>
              </w:rPr>
            </w:pPr>
          </w:p>
          <w:p w14:paraId="61DF4B59" w14:textId="77777777" w:rsidR="00B90369" w:rsidRDefault="00B90369">
            <w:pPr>
              <w:spacing w:line="240" w:lineRule="auto"/>
              <w:rPr>
                <w:rFonts w:ascii="Arial" w:hAnsi="Arial" w:cs="Arial"/>
                <w:kern w:val="0"/>
                <w:lang w:eastAsia="en-GB"/>
              </w:rPr>
            </w:pPr>
          </w:p>
          <w:p w14:paraId="4E5A7D2F" w14:textId="77777777" w:rsidR="00B90369" w:rsidRDefault="00B90369">
            <w:pPr>
              <w:spacing w:line="240" w:lineRule="auto"/>
              <w:rPr>
                <w:rFonts w:ascii="Arial" w:hAnsi="Arial" w:cs="Arial"/>
                <w:kern w:val="0"/>
                <w:sz w:val="22"/>
                <w:szCs w:val="22"/>
                <w:lang w:eastAsia="en-GB"/>
              </w:rPr>
            </w:pPr>
          </w:p>
          <w:p w14:paraId="0081447A"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18"/>
                <w:szCs w:val="18"/>
                <w:lang w:eastAsia="en-GB"/>
              </w:rPr>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A2CABF9" w14:textId="77777777" w:rsidR="00B90369" w:rsidRDefault="00B90369">
            <w:pPr>
              <w:suppressAutoHyphens w:val="0"/>
              <w:autoSpaceDN/>
              <w:spacing w:line="240" w:lineRule="auto"/>
              <w:rPr>
                <w:rFonts w:ascii="Arial" w:eastAsia="Times New Roman" w:hAnsi="Arial" w:cs="Arial"/>
                <w:kern w:val="0"/>
                <w:sz w:val="22"/>
                <w:szCs w:val="22"/>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ECE5D61" w14:textId="77777777" w:rsidR="00B90369" w:rsidRDefault="00B90369">
            <w:pPr>
              <w:suppressAutoHyphens w:val="0"/>
              <w:autoSpaceDN/>
              <w:spacing w:line="240" w:lineRule="auto"/>
              <w:rPr>
                <w:rFonts w:ascii="Arial" w:eastAsia="Times New Roman" w:hAnsi="Arial" w:cs="Arial"/>
                <w:kern w:val="0"/>
                <w:sz w:val="22"/>
                <w:szCs w:val="22"/>
                <w:lang w:eastAsia="en-GB"/>
              </w:rPr>
            </w:pPr>
          </w:p>
        </w:tc>
      </w:tr>
    </w:tbl>
    <w:p w14:paraId="71119C32" w14:textId="77777777" w:rsidR="00B90369" w:rsidRDefault="00B90369" w:rsidP="00B90369">
      <w:pPr>
        <w:jc w:val="both"/>
        <w:rPr>
          <w:rFonts w:ascii="Arial" w:hAnsi="Arial" w:cs="Arial"/>
          <w:bCs/>
          <w:iCs/>
        </w:rPr>
      </w:pPr>
      <w:r>
        <w:rPr>
          <w:rFonts w:ascii="Arial" w:hAnsi="Arial" w:cs="Arial"/>
          <w:bCs/>
          <w:iCs/>
        </w:rPr>
        <w:t xml:space="preserve">If NO to every question, then the research activity is (ethically) low risk and </w:t>
      </w:r>
      <w:r>
        <w:rPr>
          <w:rFonts w:ascii="Arial" w:hAnsi="Arial" w:cs="Arial"/>
          <w:b/>
          <w:bCs/>
          <w:iCs/>
        </w:rPr>
        <w:t>may</w:t>
      </w:r>
      <w:r>
        <w:rPr>
          <w:rFonts w:ascii="Arial" w:hAnsi="Arial" w:cs="Arial"/>
          <w:bCs/>
          <w:iCs/>
        </w:rPr>
        <w:t xml:space="preserve"> be exempt from </w:t>
      </w:r>
      <w:r>
        <w:rPr>
          <w:rFonts w:ascii="Arial" w:hAnsi="Arial" w:cs="Arial"/>
          <w:b/>
          <w:bCs/>
          <w:iCs/>
        </w:rPr>
        <w:t>some</w:t>
      </w:r>
      <w:r>
        <w:rPr>
          <w:rFonts w:ascii="Arial" w:hAnsi="Arial" w:cs="Arial"/>
          <w:bCs/>
          <w:iCs/>
        </w:rPr>
        <w:t xml:space="preserve"> of the following sections (please refer to Guidance Notes).</w:t>
      </w:r>
    </w:p>
    <w:p w14:paraId="4BA21D7A" w14:textId="77777777" w:rsidR="00B90369" w:rsidRDefault="00B90369" w:rsidP="00B90369">
      <w:pPr>
        <w:rPr>
          <w:rFonts w:ascii="Arial" w:hAnsi="Arial" w:cs="Arial"/>
          <w:bCs/>
          <w:iCs/>
        </w:rPr>
      </w:pPr>
    </w:p>
    <w:p w14:paraId="2551C024" w14:textId="77777777" w:rsidR="00B90369" w:rsidRDefault="00B90369" w:rsidP="00B90369">
      <w:pPr>
        <w:rPr>
          <w:rFonts w:ascii="Arial" w:hAnsi="Arial" w:cs="Arial"/>
          <w:bCs/>
          <w:iCs/>
        </w:rPr>
      </w:pPr>
      <w:r>
        <w:rPr>
          <w:rFonts w:ascii="Arial" w:hAnsi="Arial" w:cs="Arial"/>
          <w:bCs/>
          <w:iCs/>
        </w:rPr>
        <w:t xml:space="preserve">If YES to any question, then no research activity should be undertaken until full ethical approval has been obtained. </w:t>
      </w:r>
    </w:p>
    <w:p w14:paraId="4C44F15B" w14:textId="77777777" w:rsidR="00B90369" w:rsidRDefault="00B90369" w:rsidP="00B90369">
      <w:pPr>
        <w:rPr>
          <w:rFonts w:ascii="Arial" w:hAnsi="Arial" w:cs="Arial"/>
          <w:bCs/>
          <w:iCs/>
        </w:rPr>
      </w:pPr>
    </w:p>
    <w:p w14:paraId="0BEC0674" w14:textId="77777777" w:rsidR="00B90369" w:rsidRDefault="00B90369" w:rsidP="00B90369">
      <w:pPr>
        <w:autoSpaceDE w:val="0"/>
        <w:adjustRightInd w:val="0"/>
        <w:spacing w:after="240"/>
        <w:jc w:val="both"/>
        <w:rPr>
          <w:rFonts w:ascii="Arial" w:hAnsi="Arial" w:cs="Arial"/>
          <w:b/>
        </w:rPr>
      </w:pPr>
      <w:r>
        <w:rPr>
          <w:rFonts w:ascii="Arial" w:hAnsi="Arial" w:cs="Arial"/>
          <w:b/>
        </w:rPr>
        <w:t>SECTION G: Intended Participants</w:t>
      </w:r>
    </w:p>
    <w:p w14:paraId="78C0542C" w14:textId="77777777" w:rsidR="00B90369" w:rsidRDefault="00B90369" w:rsidP="00B90369">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056A197E" w14:textId="77777777" w:rsidR="00B90369" w:rsidRDefault="00B90369" w:rsidP="00B90369">
      <w:pPr>
        <w:rPr>
          <w:rFonts w:ascii="Arial" w:hAnsi="Arial" w:cs="Arial"/>
          <w:bCs/>
          <w:sz w:val="24"/>
          <w:szCs w:val="24"/>
        </w:rPr>
      </w:pPr>
    </w:p>
    <w:tbl>
      <w:tblPr>
        <w:tblStyle w:val="TableGrid"/>
        <w:tblW w:w="10451" w:type="dxa"/>
        <w:tblInd w:w="0" w:type="dxa"/>
        <w:tblLook w:val="04A0" w:firstRow="1" w:lastRow="0" w:firstColumn="1" w:lastColumn="0" w:noHBand="0" w:noVBand="1"/>
      </w:tblPr>
      <w:tblGrid>
        <w:gridCol w:w="562"/>
        <w:gridCol w:w="8217"/>
        <w:gridCol w:w="850"/>
        <w:gridCol w:w="822"/>
      </w:tblGrid>
      <w:tr w:rsidR="00B90369" w14:paraId="3F3A9C36" w14:textId="77777777" w:rsidTr="00B90369">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60B3D7" w14:textId="77777777" w:rsidR="00B90369" w:rsidRDefault="00B90369">
            <w:pPr>
              <w:autoSpaceDE w:val="0"/>
              <w:adjustRightInd w:val="0"/>
              <w:spacing w:after="0" w:line="240" w:lineRule="auto"/>
              <w:jc w:val="center"/>
              <w:rPr>
                <w:rFonts w:ascii="Arial" w:hAnsi="Arial" w:cs="Arial"/>
                <w:b/>
                <w:kern w:val="0"/>
                <w:lang w:eastAsia="en-GB"/>
              </w:rPr>
            </w:pP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2E01A5E" w14:textId="77777777" w:rsidR="00B90369" w:rsidRDefault="00B90369">
            <w:pPr>
              <w:autoSpaceDE w:val="0"/>
              <w:adjustRightInd w:val="0"/>
              <w:spacing w:line="240" w:lineRule="auto"/>
              <w:jc w:val="both"/>
              <w:rPr>
                <w:rFonts w:ascii="Arial" w:hAnsi="Arial" w:cs="Arial"/>
                <w:b/>
                <w:kern w:val="0"/>
                <w:sz w:val="22"/>
                <w:szCs w:val="22"/>
                <w:lang w:eastAsia="en-GB"/>
              </w:rPr>
            </w:pPr>
            <w:r>
              <w:rPr>
                <w:rFonts w:ascii="Arial" w:hAnsi="Arial" w:cs="Arial"/>
                <w:b/>
                <w:kern w:val="0"/>
                <w:sz w:val="22"/>
                <w:szCs w:val="22"/>
                <w:lang w:eastAsia="en-GB"/>
              </w:rPr>
              <w:t>Who are the intended participants:</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A606B21" w14:textId="77777777" w:rsidR="00B90369" w:rsidRDefault="00B90369">
            <w:pPr>
              <w:autoSpaceDE w:val="0"/>
              <w:adjustRightInd w:val="0"/>
              <w:spacing w:line="240" w:lineRule="auto"/>
              <w:jc w:val="center"/>
              <w:rPr>
                <w:rFonts w:ascii="Arial" w:hAnsi="Arial" w:cs="Arial"/>
                <w:b/>
                <w:bCs/>
                <w:kern w:val="0"/>
                <w:sz w:val="22"/>
                <w:szCs w:val="22"/>
                <w:lang w:eastAsia="en-GB"/>
              </w:rPr>
            </w:pPr>
          </w:p>
          <w:p w14:paraId="6FFAA8CD" w14:textId="77777777" w:rsidR="00B90369" w:rsidRDefault="00B90369">
            <w:pPr>
              <w:autoSpaceDE w:val="0"/>
              <w:adjustRightInd w:val="0"/>
              <w:spacing w:line="240" w:lineRule="auto"/>
              <w:jc w:val="center"/>
              <w:rPr>
                <w:rFonts w:ascii="Arial" w:hAnsi="Arial" w:cs="Arial"/>
                <w:b/>
                <w:bCs/>
                <w:kern w:val="0"/>
                <w:sz w:val="22"/>
                <w:szCs w:val="22"/>
                <w:lang w:eastAsia="en-GB"/>
              </w:rPr>
            </w:pPr>
            <w:r>
              <w:rPr>
                <w:rFonts w:ascii="Arial" w:hAnsi="Arial" w:cs="Arial"/>
                <w:b/>
                <w:bCs/>
                <w:kern w:val="0"/>
                <w:sz w:val="22"/>
                <w:szCs w:val="22"/>
                <w:lang w:eastAsia="en-GB"/>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E2ABC2D" w14:textId="77777777" w:rsidR="00B90369" w:rsidRDefault="00B90369">
            <w:pPr>
              <w:autoSpaceDE w:val="0"/>
              <w:adjustRightInd w:val="0"/>
              <w:spacing w:line="240" w:lineRule="auto"/>
              <w:jc w:val="center"/>
              <w:rPr>
                <w:rFonts w:ascii="Arial" w:hAnsi="Arial" w:cs="Arial"/>
                <w:b/>
                <w:bCs/>
                <w:kern w:val="0"/>
                <w:sz w:val="22"/>
                <w:szCs w:val="22"/>
                <w:lang w:eastAsia="en-GB"/>
              </w:rPr>
            </w:pPr>
          </w:p>
          <w:p w14:paraId="4882065B" w14:textId="77777777" w:rsidR="00B90369" w:rsidRDefault="00B90369">
            <w:pPr>
              <w:autoSpaceDE w:val="0"/>
              <w:adjustRightInd w:val="0"/>
              <w:spacing w:line="240" w:lineRule="auto"/>
              <w:jc w:val="center"/>
              <w:rPr>
                <w:rFonts w:ascii="Arial" w:hAnsi="Arial" w:cs="Arial"/>
                <w:b/>
                <w:bCs/>
                <w:kern w:val="0"/>
                <w:sz w:val="22"/>
                <w:szCs w:val="22"/>
                <w:lang w:eastAsia="en-GB"/>
              </w:rPr>
            </w:pPr>
            <w:r>
              <w:rPr>
                <w:rFonts w:ascii="Arial" w:hAnsi="Arial" w:cs="Arial"/>
                <w:b/>
                <w:bCs/>
                <w:kern w:val="0"/>
                <w:sz w:val="22"/>
                <w:szCs w:val="22"/>
                <w:lang w:eastAsia="en-GB"/>
              </w:rPr>
              <w:t>NO</w:t>
            </w:r>
          </w:p>
        </w:tc>
      </w:tr>
      <w:tr w:rsidR="00B90369" w14:paraId="1C35DA46" w14:textId="77777777" w:rsidTr="00B9036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87A493"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Arial" w:hAnsi="Arial" w:cs="Arial"/>
                <w:kern w:val="0"/>
                <w:sz w:val="22"/>
                <w:szCs w:val="22"/>
                <w:lang w:eastAsia="en-GB"/>
              </w:rPr>
              <w:t>1</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C176E3"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Students or staff at the University?</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227763996"/>
              <w14:checkbox>
                <w14:checked w14:val="1"/>
                <w14:checkedState w14:val="2612" w14:font="MS Gothic"/>
                <w14:uncheckedState w14:val="2610" w14:font="MS Gothic"/>
              </w14:checkbox>
            </w:sdtPr>
            <w:sdtContent>
              <w:p w14:paraId="04FADA5B"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947306252"/>
              <w14:checkbox>
                <w14:checked w14:val="0"/>
                <w14:checkedState w14:val="2612" w14:font="MS Gothic"/>
                <w14:uncheckedState w14:val="2610" w14:font="MS Gothic"/>
              </w14:checkbox>
            </w:sdtPr>
            <w:sdtContent>
              <w:p w14:paraId="26977A26"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r>
      <w:tr w:rsidR="00B90369" w14:paraId="5B2E6FD7"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037A6F"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Arial" w:hAnsi="Arial" w:cs="Arial"/>
                <w:kern w:val="0"/>
                <w:sz w:val="22"/>
                <w:szCs w:val="22"/>
                <w:lang w:eastAsia="en-GB"/>
              </w:rPr>
              <w:t>2</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7CC758"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Adults (over the age of 18 and competent to give consent)?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780247199"/>
              <w14:checkbox>
                <w14:checked w14:val="1"/>
                <w14:checkedState w14:val="2612" w14:font="MS Gothic"/>
                <w14:uncheckedState w14:val="2610" w14:font="MS Gothic"/>
              </w14:checkbox>
            </w:sdtPr>
            <w:sdtContent>
              <w:p w14:paraId="4EF85EB3"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666435130"/>
              <w14:checkbox>
                <w14:checked w14:val="0"/>
                <w14:checkedState w14:val="2612" w14:font="MS Gothic"/>
                <w14:uncheckedState w14:val="2610" w14:font="MS Gothic"/>
              </w14:checkbox>
            </w:sdtPr>
            <w:sdtContent>
              <w:p w14:paraId="2955C9E0"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r>
      <w:tr w:rsidR="00B90369" w14:paraId="3424ED64" w14:textId="77777777" w:rsidTr="00B9036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85604D"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Arial" w:hAnsi="Arial" w:cs="Arial"/>
                <w:kern w:val="0"/>
                <w:sz w:val="22"/>
                <w:szCs w:val="22"/>
                <w:lang w:eastAsia="en-GB"/>
              </w:rPr>
              <w:t>3</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CC319A"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Vulnerable adults?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555978563"/>
              <w14:checkbox>
                <w14:checked w14:val="0"/>
                <w14:checkedState w14:val="2612" w14:font="MS Gothic"/>
                <w14:uncheckedState w14:val="2610" w14:font="MS Gothic"/>
              </w14:checkbox>
            </w:sdtPr>
            <w:sdtContent>
              <w:p w14:paraId="6697D3A9"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435668532"/>
              <w14:checkbox>
                <w14:checked w14:val="1"/>
                <w14:checkedState w14:val="2612" w14:font="MS Gothic"/>
                <w14:uncheckedState w14:val="2610" w14:font="MS Gothic"/>
              </w14:checkbox>
            </w:sdtPr>
            <w:sdtContent>
              <w:p w14:paraId="699FD7C1"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04DAC95E"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B3ECD9"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Arial" w:hAnsi="Arial" w:cs="Arial"/>
                <w:kern w:val="0"/>
                <w:sz w:val="22"/>
                <w:szCs w:val="22"/>
                <w:lang w:eastAsia="en-GB"/>
              </w:rPr>
              <w:t>4</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91FA4E"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Children and Young People under the age of 18? (Consent from Parent, Carer or Guardian will be required)</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375472827"/>
              <w14:checkbox>
                <w14:checked w14:val="0"/>
                <w14:checkedState w14:val="2612" w14:font="MS Gothic"/>
                <w14:uncheckedState w14:val="2610" w14:font="MS Gothic"/>
              </w14:checkbox>
            </w:sdtPr>
            <w:sdtContent>
              <w:p w14:paraId="273C4207"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887361462"/>
              <w14:checkbox>
                <w14:checked w14:val="1"/>
                <w14:checkedState w14:val="2612" w14:font="MS Gothic"/>
                <w14:uncheckedState w14:val="2610" w14:font="MS Gothic"/>
              </w14:checkbox>
            </w:sdtPr>
            <w:sdtContent>
              <w:p w14:paraId="4DBDC927"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2976E1F0"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6BD9B6"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Arial" w:hAnsi="Arial" w:cs="Arial"/>
                <w:kern w:val="0"/>
                <w:sz w:val="22"/>
                <w:szCs w:val="22"/>
                <w:lang w:eastAsia="en-GB"/>
              </w:rPr>
              <w:t>5</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8C0EA8"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Prisoners?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692793907"/>
              <w14:checkbox>
                <w14:checked w14:val="0"/>
                <w14:checkedState w14:val="2612" w14:font="MS Gothic"/>
                <w14:uncheckedState w14:val="2610" w14:font="MS Gothic"/>
              </w14:checkbox>
            </w:sdtPr>
            <w:sdtContent>
              <w:p w14:paraId="641B2051"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326411418"/>
              <w14:checkbox>
                <w14:checked w14:val="1"/>
                <w14:checkedState w14:val="2612" w14:font="MS Gothic"/>
                <w14:uncheckedState w14:val="2610" w14:font="MS Gothic"/>
              </w14:checkbox>
            </w:sdtPr>
            <w:sdtContent>
              <w:p w14:paraId="7FB3A2BB"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18044689" w14:textId="77777777" w:rsidTr="00B9036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C66D5B"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Arial" w:hAnsi="Arial" w:cs="Arial"/>
                <w:kern w:val="0"/>
                <w:sz w:val="22"/>
                <w:szCs w:val="22"/>
                <w:lang w:eastAsia="en-GB"/>
              </w:rPr>
              <w:t>6</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5E2C99"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Young offenders?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255410168"/>
              <w14:checkbox>
                <w14:checked w14:val="0"/>
                <w14:checkedState w14:val="2612" w14:font="MS Gothic"/>
                <w14:uncheckedState w14:val="2610" w14:font="MS Gothic"/>
              </w14:checkbox>
            </w:sdtPr>
            <w:sdtContent>
              <w:p w14:paraId="22E1E30B"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236000582"/>
              <w14:checkbox>
                <w14:checked w14:val="1"/>
                <w14:checkedState w14:val="2612" w14:font="MS Gothic"/>
                <w14:uncheckedState w14:val="2610" w14:font="MS Gothic"/>
              </w14:checkbox>
            </w:sdtPr>
            <w:sdtContent>
              <w:p w14:paraId="4ECFE155"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0DE100B5"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12A246"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Arial" w:hAnsi="Arial" w:cs="Arial"/>
                <w:kern w:val="0"/>
                <w:sz w:val="22"/>
                <w:szCs w:val="22"/>
                <w:lang w:eastAsia="en-GB"/>
              </w:rPr>
              <w:t>7</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E85397"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Those who could be considered to have a particularly dependent relationship with the investigator or a gatekeeper?</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016453075"/>
              <w14:checkbox>
                <w14:checked w14:val="0"/>
                <w14:checkedState w14:val="2612" w14:font="MS Gothic"/>
                <w14:uncheckedState w14:val="2610" w14:font="MS Gothic"/>
              </w14:checkbox>
            </w:sdtPr>
            <w:sdtContent>
              <w:p w14:paraId="0BDB7A96"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673070048"/>
              <w14:checkbox>
                <w14:checked w14:val="1"/>
                <w14:checkedState w14:val="2612" w14:font="MS Gothic"/>
                <w14:uncheckedState w14:val="2610" w14:font="MS Gothic"/>
              </w14:checkbox>
            </w:sdtPr>
            <w:sdtContent>
              <w:p w14:paraId="7DFA7ED7"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6D849C84"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E4EA50"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Arial" w:hAnsi="Arial" w:cs="Arial"/>
                <w:kern w:val="0"/>
                <w:sz w:val="22"/>
                <w:szCs w:val="22"/>
                <w:lang w:eastAsia="en-GB"/>
              </w:rPr>
              <w:t>8</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FDA845"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People engaged in illegal activities?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519850840"/>
              <w14:checkbox>
                <w14:checked w14:val="0"/>
                <w14:checkedState w14:val="2612" w14:font="MS Gothic"/>
                <w14:uncheckedState w14:val="2610" w14:font="MS Gothic"/>
              </w14:checkbox>
            </w:sdtPr>
            <w:sdtContent>
              <w:p w14:paraId="092D5B87"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072859745"/>
              <w14:checkbox>
                <w14:checked w14:val="1"/>
                <w14:checkedState w14:val="2612" w14:font="MS Gothic"/>
                <w14:uncheckedState w14:val="2610" w14:font="MS Gothic"/>
              </w14:checkbox>
            </w:sdtPr>
            <w:sdtContent>
              <w:p w14:paraId="2C1CF235"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410FB3AA"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7555D0"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Arial" w:hAnsi="Arial" w:cs="Arial"/>
                <w:kern w:val="0"/>
                <w:sz w:val="22"/>
                <w:szCs w:val="22"/>
                <w:lang w:eastAsia="en-GB"/>
              </w:rPr>
              <w:t>9</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69C8BC"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Others. Please indicate the participants below, and specifically any group who may be unable to give consent.</w:t>
            </w:r>
          </w:p>
          <w:p w14:paraId="5046824D" w14:textId="77777777" w:rsidR="00B90369" w:rsidRDefault="00B90369">
            <w:pPr>
              <w:autoSpaceDE w:val="0"/>
              <w:adjustRightInd w:val="0"/>
              <w:spacing w:line="240" w:lineRule="auto"/>
              <w:rPr>
                <w:rFonts w:ascii="Arial" w:hAnsi="Arial" w:cs="Arial"/>
                <w:kern w:val="0"/>
                <w:sz w:val="22"/>
                <w:szCs w:val="22"/>
                <w:lang w:eastAsia="en-GB"/>
              </w:rPr>
            </w:pPr>
          </w:p>
        </w:tc>
        <w:tc>
          <w:tcPr>
            <w:tcW w:w="850"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984918035"/>
              <w14:checkbox>
                <w14:checked w14:val="0"/>
                <w14:checkedState w14:val="2612" w14:font="MS Gothic"/>
                <w14:uncheckedState w14:val="2610" w14:font="MS Gothic"/>
              </w14:checkbox>
            </w:sdtPr>
            <w:sdtContent>
              <w:p w14:paraId="3C01B20B"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822"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870052561"/>
              <w14:checkbox>
                <w14:checked w14:val="1"/>
                <w14:checkedState w14:val="2612" w14:font="MS Gothic"/>
                <w14:uncheckedState w14:val="2610" w14:font="MS Gothic"/>
              </w14:checkbox>
            </w:sdtPr>
            <w:sdtContent>
              <w:p w14:paraId="28182351"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3CDF5613"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126C676A" w14:textId="77777777" w:rsidR="00B90369" w:rsidRDefault="00B90369">
            <w:pPr>
              <w:autoSpaceDE w:val="0"/>
              <w:adjustRightInd w:val="0"/>
              <w:spacing w:line="240" w:lineRule="auto"/>
              <w:jc w:val="center"/>
              <w:rPr>
                <w:rFonts w:ascii="Arial" w:hAnsi="Arial" w:cs="Arial"/>
                <w:kern w:val="0"/>
                <w:sz w:val="22"/>
                <w:szCs w:val="22"/>
                <w:lang w:eastAsia="en-GB"/>
              </w:rPr>
            </w:pPr>
          </w:p>
        </w:tc>
        <w:tc>
          <w:tcPr>
            <w:tcW w:w="8217" w:type="dxa"/>
            <w:tcBorders>
              <w:top w:val="single" w:sz="4" w:space="0" w:color="auto"/>
              <w:left w:val="single" w:sz="4" w:space="0" w:color="auto"/>
              <w:bottom w:val="single" w:sz="4" w:space="0" w:color="auto"/>
              <w:right w:val="single" w:sz="4" w:space="0" w:color="auto"/>
            </w:tcBorders>
            <w:vAlign w:val="center"/>
          </w:tcPr>
          <w:p w14:paraId="63C7FB23"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Details of any other participant groups:</w:t>
            </w:r>
          </w:p>
          <w:p w14:paraId="09FA5F4F" w14:textId="77777777" w:rsidR="00B90369" w:rsidRDefault="00B90369">
            <w:pPr>
              <w:spacing w:line="240" w:lineRule="auto"/>
              <w:rPr>
                <w:rFonts w:ascii="Arial" w:hAnsi="Arial" w:cs="Arial"/>
                <w:kern w:val="0"/>
                <w:lang w:eastAsia="en-GB"/>
              </w:rPr>
            </w:pPr>
          </w:p>
          <w:p w14:paraId="65271B42" w14:textId="77777777" w:rsidR="00B90369" w:rsidRDefault="00B90369">
            <w:pPr>
              <w:spacing w:line="240" w:lineRule="auto"/>
              <w:rPr>
                <w:rFonts w:ascii="Arial" w:hAnsi="Arial" w:cs="Arial"/>
                <w:kern w:val="0"/>
                <w:lang w:eastAsia="en-GB"/>
              </w:rPr>
            </w:pPr>
          </w:p>
          <w:p w14:paraId="284DB0B5" w14:textId="77777777" w:rsidR="00B90369" w:rsidRDefault="00B90369">
            <w:pPr>
              <w:spacing w:line="240" w:lineRule="auto"/>
              <w:rPr>
                <w:rFonts w:ascii="Arial" w:hAnsi="Arial" w:cs="Arial"/>
                <w:kern w:val="0"/>
                <w:sz w:val="22"/>
                <w:szCs w:val="22"/>
                <w:lang w:eastAsia="en-GB"/>
              </w:rPr>
            </w:pPr>
          </w:p>
          <w:p w14:paraId="4780E1A7"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color w:val="808080"/>
                <w:kern w:val="0"/>
                <w:sz w:val="18"/>
                <w:szCs w:val="18"/>
                <w:lang w:eastAsia="en-GB"/>
              </w:rPr>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65D8B9A" w14:textId="77777777" w:rsidR="00B90369" w:rsidRDefault="00B90369">
            <w:pPr>
              <w:suppressAutoHyphens w:val="0"/>
              <w:autoSpaceDN/>
              <w:spacing w:line="240" w:lineRule="auto"/>
              <w:rPr>
                <w:rFonts w:ascii="Arial" w:eastAsia="Times New Roman" w:hAnsi="Arial" w:cs="Arial"/>
                <w:kern w:val="0"/>
                <w:sz w:val="22"/>
                <w:szCs w:val="22"/>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DC154CF" w14:textId="77777777" w:rsidR="00B90369" w:rsidRDefault="00B90369">
            <w:pPr>
              <w:suppressAutoHyphens w:val="0"/>
              <w:autoSpaceDN/>
              <w:spacing w:line="240" w:lineRule="auto"/>
              <w:rPr>
                <w:rFonts w:ascii="Arial" w:eastAsia="Times New Roman" w:hAnsi="Arial" w:cs="Arial"/>
                <w:kern w:val="0"/>
                <w:sz w:val="22"/>
                <w:szCs w:val="22"/>
                <w:lang w:eastAsia="en-GB"/>
              </w:rPr>
            </w:pPr>
          </w:p>
        </w:tc>
      </w:tr>
    </w:tbl>
    <w:p w14:paraId="5EF5FEAD" w14:textId="77777777" w:rsidR="00B90369" w:rsidRDefault="00B90369" w:rsidP="00B90369">
      <w:pPr>
        <w:rPr>
          <w:rFonts w:ascii="Arial" w:hAnsi="Arial" w:cs="Arial"/>
          <w:bCs/>
          <w:sz w:val="24"/>
          <w:szCs w:val="24"/>
        </w:rPr>
      </w:pPr>
    </w:p>
    <w:tbl>
      <w:tblPr>
        <w:tblStyle w:val="TableGrid"/>
        <w:tblW w:w="10451" w:type="dxa"/>
        <w:tblInd w:w="0" w:type="dxa"/>
        <w:tblLook w:val="04A0" w:firstRow="1" w:lastRow="0" w:firstColumn="1" w:lastColumn="0" w:noHBand="0" w:noVBand="1"/>
      </w:tblPr>
      <w:tblGrid>
        <w:gridCol w:w="562"/>
        <w:gridCol w:w="3256"/>
        <w:gridCol w:w="6633"/>
      </w:tblGrid>
      <w:tr w:rsidR="00B90369" w14:paraId="3296C673"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E3822A5" w14:textId="77777777" w:rsidR="00B90369" w:rsidRDefault="00B90369">
            <w:pPr>
              <w:spacing w:after="0" w:line="240" w:lineRule="auto"/>
              <w:rPr>
                <w:rFonts w:ascii="Arial" w:hAnsi="Arial" w:cs="Arial"/>
                <w:bCs/>
                <w:kern w:val="0"/>
                <w:lang w:eastAsia="en-GB"/>
              </w:rPr>
            </w:pPr>
          </w:p>
        </w:tc>
        <w:tc>
          <w:tcPr>
            <w:tcW w:w="988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95C7B7" w14:textId="77777777" w:rsidR="00B90369" w:rsidRDefault="00B90369">
            <w:pPr>
              <w:spacing w:line="240" w:lineRule="auto"/>
              <w:rPr>
                <w:rFonts w:ascii="Arial" w:hAnsi="Arial" w:cs="Arial"/>
                <w:b/>
                <w:kern w:val="0"/>
                <w:sz w:val="22"/>
                <w:szCs w:val="22"/>
                <w:lang w:eastAsia="en-GB"/>
              </w:rPr>
            </w:pPr>
            <w:r>
              <w:rPr>
                <w:rFonts w:ascii="Arial" w:hAnsi="Arial" w:cs="Arial"/>
                <w:b/>
                <w:kern w:val="0"/>
                <w:sz w:val="22"/>
                <w:szCs w:val="22"/>
                <w:lang w:eastAsia="en-GB"/>
              </w:rPr>
              <w:t>Participant numbers and source</w:t>
            </w:r>
          </w:p>
          <w:p w14:paraId="0F1BA507"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 xml:space="preserve">Provide an estimate of the expected number of participants. How will you identify participants and how will they be recruited? </w:t>
            </w:r>
          </w:p>
        </w:tc>
      </w:tr>
      <w:tr w:rsidR="00B90369" w14:paraId="01260DEA"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47F980" w14:textId="77777777" w:rsidR="00B90369" w:rsidRDefault="00B90369">
            <w:pPr>
              <w:spacing w:line="240" w:lineRule="auto"/>
              <w:jc w:val="center"/>
              <w:rPr>
                <w:rFonts w:ascii="Arial" w:hAnsi="Arial" w:cs="Arial"/>
                <w:kern w:val="0"/>
                <w:sz w:val="22"/>
                <w:szCs w:val="22"/>
                <w:lang w:eastAsia="en-GB"/>
              </w:rPr>
            </w:pPr>
            <w:r>
              <w:rPr>
                <w:rFonts w:ascii="Arial" w:hAnsi="Arial" w:cs="Arial"/>
                <w:kern w:val="0"/>
                <w:sz w:val="22"/>
                <w:szCs w:val="22"/>
                <w:lang w:eastAsia="en-GB"/>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B8788" w14:textId="77777777" w:rsidR="00B90369" w:rsidRDefault="00B90369">
            <w:pPr>
              <w:spacing w:line="240" w:lineRule="auto"/>
              <w:rPr>
                <w:rFonts w:ascii="Arial" w:hAnsi="Arial" w:cs="Arial"/>
                <w:kern w:val="0"/>
                <w:sz w:val="22"/>
                <w:szCs w:val="22"/>
                <w:lang w:eastAsia="en-GB"/>
              </w:rPr>
            </w:pPr>
            <w:r>
              <w:rPr>
                <w:rFonts w:ascii="Arial" w:hAnsi="Arial" w:cs="Arial"/>
                <w:kern w:val="0"/>
                <w:sz w:val="22"/>
                <w:szCs w:val="22"/>
                <w:lang w:eastAsia="en-GB"/>
              </w:rPr>
              <w:t>How many participants are expected?</w:t>
            </w:r>
          </w:p>
          <w:p w14:paraId="5FCB32B0" w14:textId="77777777" w:rsidR="00B90369" w:rsidRDefault="00B90369">
            <w:pPr>
              <w:spacing w:line="240" w:lineRule="auto"/>
              <w:rPr>
                <w:rFonts w:ascii="Arial" w:hAnsi="Arial" w:cs="Arial"/>
                <w:kern w:val="0"/>
                <w:sz w:val="22"/>
                <w:szCs w:val="22"/>
                <w:lang w:eastAsia="en-GB"/>
              </w:rPr>
            </w:pPr>
          </w:p>
        </w:tc>
        <w:tc>
          <w:tcPr>
            <w:tcW w:w="6633" w:type="dxa"/>
            <w:tcBorders>
              <w:top w:val="single" w:sz="4" w:space="0" w:color="auto"/>
              <w:left w:val="single" w:sz="4" w:space="0" w:color="auto"/>
              <w:bottom w:val="single" w:sz="4" w:space="0" w:color="auto"/>
              <w:right w:val="single" w:sz="4" w:space="0" w:color="auto"/>
            </w:tcBorders>
            <w:vAlign w:val="center"/>
            <w:hideMark/>
          </w:tcPr>
          <w:p w14:paraId="11647251" w14:textId="77777777" w:rsidR="00B90369" w:rsidRDefault="00B90369">
            <w:pPr>
              <w:spacing w:line="240" w:lineRule="auto"/>
              <w:rPr>
                <w:rFonts w:ascii="Arial" w:hAnsi="Arial" w:cs="Arial"/>
                <w:kern w:val="0"/>
                <w:sz w:val="22"/>
                <w:szCs w:val="22"/>
                <w:lang w:eastAsia="en-GB"/>
              </w:rPr>
            </w:pPr>
            <w:r>
              <w:rPr>
                <w:rFonts w:ascii="Arial" w:hAnsi="Arial" w:cs="Arial"/>
                <w:kern w:val="0"/>
                <w:sz w:val="22"/>
                <w:szCs w:val="22"/>
                <w:lang w:eastAsia="en-GB"/>
              </w:rPr>
              <w:t>A minimum of at least 20 participants. However, will try and get as many participants as possible to get accurate data.</w:t>
            </w:r>
          </w:p>
          <w:p w14:paraId="558241E0" w14:textId="77777777" w:rsidR="00B90369" w:rsidRDefault="00B90369">
            <w:pPr>
              <w:spacing w:line="240" w:lineRule="auto"/>
              <w:rPr>
                <w:rFonts w:ascii="Arial" w:hAnsi="Arial" w:cs="Arial"/>
                <w:b/>
                <w:kern w:val="0"/>
                <w:sz w:val="22"/>
                <w:szCs w:val="22"/>
                <w:lang w:eastAsia="en-GB"/>
              </w:rPr>
            </w:pPr>
            <w:r>
              <w:rPr>
                <w:rFonts w:ascii="Arial" w:hAnsi="Arial" w:cs="Arial"/>
                <w:i/>
                <w:color w:val="808080"/>
                <w:kern w:val="0"/>
                <w:sz w:val="18"/>
                <w:szCs w:val="18"/>
                <w:lang w:eastAsia="en-GB"/>
              </w:rPr>
              <w:t>(this box should expand as you type)</w:t>
            </w:r>
          </w:p>
        </w:tc>
      </w:tr>
      <w:tr w:rsidR="00B90369" w14:paraId="55117389"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F06DD3" w14:textId="77777777" w:rsidR="00B90369" w:rsidRDefault="00B90369">
            <w:pPr>
              <w:spacing w:line="240" w:lineRule="auto"/>
              <w:jc w:val="center"/>
              <w:rPr>
                <w:rFonts w:ascii="Arial" w:hAnsi="Arial" w:cs="Arial"/>
                <w:kern w:val="0"/>
                <w:sz w:val="22"/>
                <w:szCs w:val="22"/>
                <w:lang w:eastAsia="en-GB"/>
              </w:rPr>
            </w:pPr>
            <w:r>
              <w:rPr>
                <w:rFonts w:ascii="Arial" w:hAnsi="Arial" w:cs="Arial"/>
                <w:kern w:val="0"/>
                <w:sz w:val="22"/>
                <w:szCs w:val="22"/>
                <w:lang w:eastAsia="en-GB"/>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B20AC0" w14:textId="77777777" w:rsidR="00B90369" w:rsidRDefault="00B90369">
            <w:pPr>
              <w:spacing w:line="240" w:lineRule="auto"/>
              <w:rPr>
                <w:rFonts w:ascii="Arial" w:hAnsi="Arial" w:cs="Arial"/>
                <w:kern w:val="0"/>
                <w:sz w:val="22"/>
                <w:szCs w:val="22"/>
                <w:lang w:eastAsia="en-GB"/>
              </w:rPr>
            </w:pPr>
            <w:r>
              <w:rPr>
                <w:rFonts w:ascii="Arial" w:hAnsi="Arial" w:cs="Arial"/>
                <w:kern w:val="0"/>
                <w:sz w:val="22"/>
                <w:szCs w:val="22"/>
                <w:lang w:eastAsia="en-GB"/>
              </w:rPr>
              <w:t>Who will the participants be?</w:t>
            </w:r>
          </w:p>
          <w:p w14:paraId="66533796" w14:textId="77777777" w:rsidR="00B90369" w:rsidRDefault="00B90369">
            <w:pPr>
              <w:spacing w:line="240" w:lineRule="auto"/>
              <w:rPr>
                <w:rFonts w:ascii="Arial" w:hAnsi="Arial" w:cs="Arial"/>
                <w:kern w:val="0"/>
                <w:sz w:val="22"/>
                <w:szCs w:val="22"/>
                <w:lang w:eastAsia="en-GB"/>
              </w:rPr>
            </w:pPr>
          </w:p>
        </w:tc>
        <w:tc>
          <w:tcPr>
            <w:tcW w:w="6633" w:type="dxa"/>
            <w:tcBorders>
              <w:top w:val="single" w:sz="4" w:space="0" w:color="auto"/>
              <w:left w:val="single" w:sz="4" w:space="0" w:color="auto"/>
              <w:bottom w:val="single" w:sz="4" w:space="0" w:color="auto"/>
              <w:right w:val="single" w:sz="4" w:space="0" w:color="auto"/>
            </w:tcBorders>
            <w:vAlign w:val="center"/>
            <w:hideMark/>
          </w:tcPr>
          <w:p w14:paraId="218850C2" w14:textId="77777777" w:rsidR="00B90369" w:rsidRDefault="00B90369">
            <w:pPr>
              <w:spacing w:line="240" w:lineRule="auto"/>
              <w:rPr>
                <w:rFonts w:ascii="Arial" w:hAnsi="Arial" w:cs="Arial"/>
                <w:kern w:val="0"/>
                <w:sz w:val="22"/>
                <w:szCs w:val="22"/>
                <w:lang w:eastAsia="en-GB"/>
              </w:rPr>
            </w:pPr>
            <w:r>
              <w:rPr>
                <w:rFonts w:ascii="Arial" w:hAnsi="Arial" w:cs="Arial"/>
                <w:kern w:val="0"/>
                <w:sz w:val="22"/>
                <w:szCs w:val="22"/>
                <w:lang w:eastAsia="en-GB"/>
              </w:rPr>
              <w:t>Participants will be people who will be completing the questionnaire that I will create to collect data.</w:t>
            </w:r>
          </w:p>
          <w:p w14:paraId="058EDF19" w14:textId="77777777" w:rsidR="00B90369" w:rsidRDefault="00B90369">
            <w:pPr>
              <w:spacing w:line="240" w:lineRule="auto"/>
              <w:rPr>
                <w:rFonts w:ascii="Arial" w:hAnsi="Arial" w:cs="Arial"/>
                <w:i/>
                <w:color w:val="808080"/>
                <w:kern w:val="0"/>
                <w:sz w:val="18"/>
                <w:szCs w:val="18"/>
                <w:lang w:eastAsia="en-GB"/>
              </w:rPr>
            </w:pPr>
            <w:r>
              <w:rPr>
                <w:rFonts w:ascii="Arial" w:hAnsi="Arial" w:cs="Arial"/>
                <w:i/>
                <w:color w:val="808080"/>
                <w:kern w:val="0"/>
                <w:sz w:val="18"/>
                <w:szCs w:val="18"/>
                <w:lang w:eastAsia="en-GB"/>
              </w:rPr>
              <w:t>(this box should expand as you type)</w:t>
            </w:r>
          </w:p>
        </w:tc>
      </w:tr>
      <w:tr w:rsidR="00B90369" w14:paraId="0443BFEC"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8A241E" w14:textId="77777777" w:rsidR="00B90369" w:rsidRDefault="00B90369">
            <w:pPr>
              <w:spacing w:line="240" w:lineRule="auto"/>
              <w:jc w:val="center"/>
              <w:rPr>
                <w:rFonts w:ascii="Arial" w:hAnsi="Arial" w:cs="Arial"/>
                <w:kern w:val="0"/>
                <w:sz w:val="22"/>
                <w:szCs w:val="22"/>
                <w:lang w:eastAsia="en-GB"/>
              </w:rPr>
            </w:pPr>
            <w:r>
              <w:rPr>
                <w:rFonts w:ascii="Arial" w:hAnsi="Arial" w:cs="Arial"/>
                <w:kern w:val="0"/>
                <w:sz w:val="22"/>
                <w:szCs w:val="22"/>
                <w:lang w:eastAsia="en-GB"/>
              </w:rPr>
              <w:lastRenderedPageBreak/>
              <w:t>12</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98421A" w14:textId="77777777" w:rsidR="00B90369" w:rsidRDefault="00B90369">
            <w:pPr>
              <w:spacing w:line="240" w:lineRule="auto"/>
              <w:rPr>
                <w:rFonts w:ascii="Arial" w:hAnsi="Arial" w:cs="Arial"/>
                <w:kern w:val="0"/>
                <w:sz w:val="22"/>
                <w:szCs w:val="22"/>
                <w:lang w:eastAsia="en-GB"/>
              </w:rPr>
            </w:pPr>
            <w:r>
              <w:rPr>
                <w:rFonts w:ascii="Arial" w:hAnsi="Arial" w:cs="Arial"/>
                <w:kern w:val="0"/>
                <w:sz w:val="22"/>
                <w:szCs w:val="22"/>
                <w:lang w:eastAsia="en-GB"/>
              </w:rPr>
              <w:t>How will you identify the participants?</w:t>
            </w:r>
          </w:p>
        </w:tc>
        <w:tc>
          <w:tcPr>
            <w:tcW w:w="6633" w:type="dxa"/>
            <w:tcBorders>
              <w:top w:val="single" w:sz="4" w:space="0" w:color="auto"/>
              <w:left w:val="single" w:sz="4" w:space="0" w:color="auto"/>
              <w:bottom w:val="single" w:sz="4" w:space="0" w:color="auto"/>
              <w:right w:val="single" w:sz="4" w:space="0" w:color="auto"/>
            </w:tcBorders>
            <w:vAlign w:val="center"/>
            <w:hideMark/>
          </w:tcPr>
          <w:p w14:paraId="632CC9EB" w14:textId="77777777" w:rsidR="00B90369" w:rsidRDefault="00B90369">
            <w:pPr>
              <w:spacing w:line="240" w:lineRule="auto"/>
              <w:rPr>
                <w:rFonts w:ascii="Arial" w:hAnsi="Arial" w:cs="Arial"/>
                <w:kern w:val="0"/>
                <w:sz w:val="22"/>
                <w:szCs w:val="22"/>
                <w:lang w:eastAsia="en-GB"/>
              </w:rPr>
            </w:pPr>
            <w:r>
              <w:rPr>
                <w:rFonts w:ascii="Arial" w:hAnsi="Arial" w:cs="Arial"/>
                <w:kern w:val="0"/>
                <w:sz w:val="22"/>
                <w:szCs w:val="22"/>
                <w:lang w:eastAsia="en-GB"/>
              </w:rPr>
              <w:t>These will be identified by messaging work colleagues, potentially putting a social media post and finally directly in-person ask the participants.</w:t>
            </w:r>
          </w:p>
          <w:p w14:paraId="484B1A7B" w14:textId="77777777" w:rsidR="00B90369" w:rsidRDefault="00B90369">
            <w:pPr>
              <w:spacing w:line="240" w:lineRule="auto"/>
              <w:rPr>
                <w:rFonts w:ascii="Arial" w:hAnsi="Arial" w:cs="Arial"/>
                <w:color w:val="808080"/>
                <w:kern w:val="0"/>
                <w:sz w:val="18"/>
                <w:szCs w:val="18"/>
                <w:lang w:eastAsia="en-GB"/>
              </w:rPr>
            </w:pPr>
            <w:r>
              <w:rPr>
                <w:rFonts w:ascii="Arial" w:hAnsi="Arial" w:cs="Arial"/>
                <w:i/>
                <w:color w:val="808080"/>
                <w:kern w:val="0"/>
                <w:sz w:val="18"/>
                <w:szCs w:val="18"/>
                <w:lang w:eastAsia="en-GB"/>
              </w:rPr>
              <w:t>(this box should expand as you type)</w:t>
            </w:r>
          </w:p>
        </w:tc>
      </w:tr>
    </w:tbl>
    <w:p w14:paraId="36266F0A" w14:textId="77777777" w:rsidR="00B90369" w:rsidRDefault="00B90369" w:rsidP="00B90369">
      <w:pPr>
        <w:rPr>
          <w:rFonts w:ascii="Arial" w:hAnsi="Arial" w:cs="Arial"/>
          <w:bCs/>
          <w:sz w:val="24"/>
          <w:szCs w:val="24"/>
        </w:rPr>
      </w:pPr>
    </w:p>
    <w:p w14:paraId="7B7EB636" w14:textId="77777777" w:rsidR="00B90369" w:rsidRDefault="00B90369" w:rsidP="00B90369">
      <w:pPr>
        <w:rPr>
          <w:rFonts w:ascii="Arial" w:hAnsi="Arial" w:cs="Arial"/>
        </w:rPr>
      </w:pPr>
    </w:p>
    <w:tbl>
      <w:tblPr>
        <w:tblStyle w:val="TableGrid"/>
        <w:tblW w:w="10485" w:type="dxa"/>
        <w:tblInd w:w="0" w:type="dxa"/>
        <w:tblLook w:val="04A0" w:firstRow="1" w:lastRow="0" w:firstColumn="1" w:lastColumn="0" w:noHBand="0" w:noVBand="1"/>
      </w:tblPr>
      <w:tblGrid>
        <w:gridCol w:w="562"/>
        <w:gridCol w:w="7088"/>
        <w:gridCol w:w="992"/>
        <w:gridCol w:w="851"/>
        <w:gridCol w:w="992"/>
      </w:tblGrid>
      <w:tr w:rsidR="00B90369" w14:paraId="767BE61B" w14:textId="77777777" w:rsidTr="00B90369">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211ED1" w14:textId="77777777" w:rsidR="00B90369" w:rsidRDefault="00B90369">
            <w:pPr>
              <w:autoSpaceDE w:val="0"/>
              <w:adjustRightInd w:val="0"/>
              <w:spacing w:after="0" w:line="240" w:lineRule="auto"/>
              <w:jc w:val="center"/>
              <w:rPr>
                <w:rFonts w:ascii="Arial" w:hAnsi="Arial" w:cs="Arial"/>
                <w:bCs/>
                <w:kern w:val="0"/>
                <w:lang w:eastAsia="en-GB"/>
              </w:rPr>
            </w:pP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CA812AA" w14:textId="77777777" w:rsidR="00B90369" w:rsidRDefault="00B90369">
            <w:pPr>
              <w:autoSpaceDE w:val="0"/>
              <w:adjustRightInd w:val="0"/>
              <w:spacing w:line="240" w:lineRule="auto"/>
              <w:jc w:val="both"/>
              <w:rPr>
                <w:rFonts w:ascii="Arial" w:hAnsi="Arial" w:cs="Arial"/>
                <w:b/>
                <w:kern w:val="0"/>
                <w:sz w:val="22"/>
                <w:szCs w:val="22"/>
                <w:lang w:eastAsia="en-GB"/>
              </w:rPr>
            </w:pPr>
            <w:r>
              <w:rPr>
                <w:rFonts w:ascii="Arial" w:hAnsi="Arial" w:cs="Arial"/>
                <w:b/>
                <w:kern w:val="0"/>
                <w:sz w:val="22"/>
                <w:szCs w:val="22"/>
                <w:lang w:eastAsia="en-GB"/>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36E0DC53" w14:textId="77777777" w:rsidR="00B90369" w:rsidRDefault="00B90369">
            <w:pPr>
              <w:autoSpaceDE w:val="0"/>
              <w:adjustRightInd w:val="0"/>
              <w:spacing w:line="240" w:lineRule="auto"/>
              <w:jc w:val="center"/>
              <w:rPr>
                <w:rFonts w:ascii="Arial" w:hAnsi="Arial" w:cs="Arial"/>
                <w:b/>
                <w:bCs/>
                <w:kern w:val="0"/>
                <w:sz w:val="16"/>
                <w:szCs w:val="16"/>
                <w:lang w:eastAsia="en-GB"/>
              </w:rPr>
            </w:pPr>
          </w:p>
          <w:p w14:paraId="6B712A73" w14:textId="77777777" w:rsidR="00B90369" w:rsidRDefault="00B90369">
            <w:pPr>
              <w:autoSpaceDE w:val="0"/>
              <w:adjustRightInd w:val="0"/>
              <w:spacing w:line="240" w:lineRule="auto"/>
              <w:jc w:val="center"/>
              <w:rPr>
                <w:rFonts w:ascii="Arial" w:hAnsi="Arial" w:cs="Arial"/>
                <w:b/>
                <w:bCs/>
                <w:kern w:val="0"/>
                <w:sz w:val="22"/>
                <w:szCs w:val="22"/>
                <w:lang w:eastAsia="en-GB"/>
              </w:rPr>
            </w:pPr>
            <w:r>
              <w:rPr>
                <w:rFonts w:ascii="Arial" w:hAnsi="Arial" w:cs="Arial"/>
                <w:b/>
                <w:bCs/>
                <w:kern w:val="0"/>
                <w:sz w:val="22"/>
                <w:szCs w:val="22"/>
                <w:lang w:eastAsia="en-GB"/>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6F7676DC" w14:textId="77777777" w:rsidR="00B90369" w:rsidRDefault="00B90369">
            <w:pPr>
              <w:autoSpaceDE w:val="0"/>
              <w:adjustRightInd w:val="0"/>
              <w:spacing w:line="240" w:lineRule="auto"/>
              <w:jc w:val="center"/>
              <w:rPr>
                <w:rFonts w:ascii="Arial" w:hAnsi="Arial" w:cs="Arial"/>
                <w:b/>
                <w:bCs/>
                <w:kern w:val="0"/>
                <w:sz w:val="22"/>
                <w:szCs w:val="22"/>
                <w:lang w:eastAsia="en-GB"/>
              </w:rPr>
            </w:pPr>
            <w:r>
              <w:rPr>
                <w:rFonts w:ascii="Arial" w:hAnsi="Arial" w:cs="Arial"/>
                <w:b/>
                <w:bCs/>
                <w:kern w:val="0"/>
                <w:sz w:val="22"/>
                <w:szCs w:val="22"/>
                <w:lang w:eastAsia="en-GB"/>
              </w:rPr>
              <w:t>NO</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BAC425" w14:textId="77777777" w:rsidR="00B90369" w:rsidRDefault="00B90369">
            <w:pPr>
              <w:autoSpaceDE w:val="0"/>
              <w:adjustRightInd w:val="0"/>
              <w:spacing w:line="240" w:lineRule="auto"/>
              <w:jc w:val="center"/>
              <w:rPr>
                <w:rFonts w:ascii="Arial" w:hAnsi="Arial" w:cs="Arial"/>
                <w:b/>
                <w:bCs/>
                <w:kern w:val="0"/>
                <w:sz w:val="16"/>
                <w:szCs w:val="16"/>
                <w:lang w:eastAsia="en-GB"/>
              </w:rPr>
            </w:pPr>
          </w:p>
          <w:p w14:paraId="4E037A69" w14:textId="77777777" w:rsidR="00B90369" w:rsidRDefault="00B90369">
            <w:pPr>
              <w:autoSpaceDE w:val="0"/>
              <w:adjustRightInd w:val="0"/>
              <w:spacing w:line="240" w:lineRule="auto"/>
              <w:jc w:val="center"/>
              <w:rPr>
                <w:rFonts w:ascii="Arial" w:hAnsi="Arial" w:cs="Arial"/>
                <w:b/>
                <w:bCs/>
                <w:kern w:val="0"/>
                <w:sz w:val="22"/>
                <w:szCs w:val="22"/>
                <w:lang w:eastAsia="en-GB"/>
              </w:rPr>
            </w:pPr>
            <w:r>
              <w:rPr>
                <w:rFonts w:ascii="Arial" w:hAnsi="Arial" w:cs="Arial"/>
                <w:b/>
                <w:bCs/>
                <w:kern w:val="0"/>
                <w:sz w:val="22"/>
                <w:szCs w:val="22"/>
                <w:lang w:eastAsia="en-GB"/>
              </w:rPr>
              <w:t>N/A</w:t>
            </w:r>
          </w:p>
        </w:tc>
      </w:tr>
      <w:tr w:rsidR="00B90369" w14:paraId="41EF835D" w14:textId="77777777" w:rsidTr="00B9036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37A375"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Arial" w:hAnsi="Arial" w:cs="Arial"/>
                <w:kern w:val="0"/>
                <w:sz w:val="22"/>
                <w:szCs w:val="22"/>
                <w:lang w:eastAsia="en-GB"/>
              </w:rPr>
              <w:t>13</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86668B"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Will you describe the main research procedures to participants in advance, so that they are informed about what to expect?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638854427"/>
              <w14:checkbox>
                <w14:checked w14:val="1"/>
                <w14:checkedState w14:val="2612" w14:font="MS Gothic"/>
                <w14:uncheckedState w14:val="2610" w14:font="MS Gothic"/>
              </w14:checkbox>
            </w:sdtPr>
            <w:sdtContent>
              <w:p w14:paraId="2618AE53"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838415725"/>
              <w14:checkbox>
                <w14:checked w14:val="0"/>
                <w14:checkedState w14:val="2612" w14:font="MS Gothic"/>
                <w14:uncheckedState w14:val="2610" w14:font="MS Gothic"/>
              </w14:checkbox>
            </w:sdtPr>
            <w:sdtContent>
              <w:p w14:paraId="1BE4791A"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2018272357"/>
              <w14:checkbox>
                <w14:checked w14:val="0"/>
                <w14:checkedState w14:val="2612" w14:font="MS Gothic"/>
                <w14:uncheckedState w14:val="2610" w14:font="MS Gothic"/>
              </w14:checkbox>
            </w:sdtPr>
            <w:sdtContent>
              <w:p w14:paraId="270690D8"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r>
      <w:tr w:rsidR="00B90369" w14:paraId="44ABDDA3"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8F58E9"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Arial" w:hAnsi="Arial" w:cs="Arial"/>
                <w:kern w:val="0"/>
                <w:sz w:val="22"/>
                <w:szCs w:val="22"/>
                <w:lang w:eastAsia="en-GB"/>
              </w:rPr>
              <w:t>14</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52991E"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Will you tell participants that their participation is voluntary?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917978816"/>
              <w14:checkbox>
                <w14:checked w14:val="1"/>
                <w14:checkedState w14:val="2612" w14:font="MS Gothic"/>
                <w14:uncheckedState w14:val="2610" w14:font="MS Gothic"/>
              </w14:checkbox>
            </w:sdtPr>
            <w:sdtContent>
              <w:p w14:paraId="75C8EFC2"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266745090"/>
              <w14:checkbox>
                <w14:checked w14:val="0"/>
                <w14:checkedState w14:val="2612" w14:font="MS Gothic"/>
                <w14:uncheckedState w14:val="2610" w14:font="MS Gothic"/>
              </w14:checkbox>
            </w:sdtPr>
            <w:sdtContent>
              <w:p w14:paraId="38A2D9D7"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964613576"/>
              <w14:checkbox>
                <w14:checked w14:val="0"/>
                <w14:checkedState w14:val="2612" w14:font="MS Gothic"/>
                <w14:uncheckedState w14:val="2610" w14:font="MS Gothic"/>
              </w14:checkbox>
            </w:sdtPr>
            <w:sdtContent>
              <w:p w14:paraId="5A8BEA64"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r>
      <w:tr w:rsidR="00B90369" w14:paraId="2B7FDFB9" w14:textId="77777777" w:rsidTr="00B9036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6291DB"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Arial" w:hAnsi="Arial" w:cs="Arial"/>
                <w:kern w:val="0"/>
                <w:sz w:val="22"/>
                <w:szCs w:val="22"/>
                <w:lang w:eastAsia="en-GB"/>
              </w:rPr>
              <w:t>15</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8237A8"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Will you obtain written consent for participation?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73071009"/>
              <w14:checkbox>
                <w14:checked w14:val="0"/>
                <w14:checkedState w14:val="2612" w14:font="MS Gothic"/>
                <w14:uncheckedState w14:val="2610" w14:font="MS Gothic"/>
              </w14:checkbox>
            </w:sdtPr>
            <w:sdtContent>
              <w:p w14:paraId="0E9DEB3F"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777214799"/>
              <w14:checkbox>
                <w14:checked w14:val="0"/>
                <w14:checkedState w14:val="2612" w14:font="MS Gothic"/>
                <w14:uncheckedState w14:val="2610" w14:font="MS Gothic"/>
              </w14:checkbox>
            </w:sdtPr>
            <w:sdtContent>
              <w:p w14:paraId="5B5680BD"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2046200750"/>
              <w14:checkbox>
                <w14:checked w14:val="1"/>
                <w14:checkedState w14:val="2612" w14:font="MS Gothic"/>
                <w14:uncheckedState w14:val="2610" w14:font="MS Gothic"/>
              </w14:checkbox>
            </w:sdtPr>
            <w:sdtContent>
              <w:p w14:paraId="2095BCFC"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6634B8BF"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B67D51"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Arial" w:hAnsi="Arial" w:cs="Arial"/>
                <w:kern w:val="0"/>
                <w:sz w:val="22"/>
                <w:szCs w:val="22"/>
                <w:lang w:eastAsia="en-GB"/>
              </w:rPr>
              <w:t>16</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F286B5"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Will you explain to participants that refusal to participate in the research will not affect their treatment or education (if relevant)?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907947677"/>
              <w14:checkbox>
                <w14:checked w14:val="0"/>
                <w14:checkedState w14:val="2612" w14:font="MS Gothic"/>
                <w14:uncheckedState w14:val="2610" w14:font="MS Gothic"/>
              </w14:checkbox>
            </w:sdtPr>
            <w:sdtContent>
              <w:p w14:paraId="7526B860"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997954874"/>
              <w14:checkbox>
                <w14:checked w14:val="0"/>
                <w14:checkedState w14:val="2612" w14:font="MS Gothic"/>
                <w14:uncheckedState w14:val="2610" w14:font="MS Gothic"/>
              </w14:checkbox>
            </w:sdtPr>
            <w:sdtContent>
              <w:p w14:paraId="697C26FF"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833887313"/>
              <w14:checkbox>
                <w14:checked w14:val="1"/>
                <w14:checkedState w14:val="2612" w14:font="MS Gothic"/>
                <w14:uncheckedState w14:val="2610" w14:font="MS Gothic"/>
              </w14:checkbox>
            </w:sdtPr>
            <w:sdtContent>
              <w:p w14:paraId="5AF0E2AC"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56C7E72E" w14:textId="77777777" w:rsidTr="00B9036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A0768B"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Arial" w:hAnsi="Arial" w:cs="Arial"/>
                <w:kern w:val="0"/>
                <w:sz w:val="22"/>
                <w:szCs w:val="22"/>
                <w:lang w:eastAsia="en-GB"/>
              </w:rPr>
              <w:t>17</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F06F57"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If the research is observational, will you ask participants for their consent to being observed?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65498961"/>
              <w14:checkbox>
                <w14:checked w14:val="0"/>
                <w14:checkedState w14:val="2612" w14:font="MS Gothic"/>
                <w14:uncheckedState w14:val="2610" w14:font="MS Gothic"/>
              </w14:checkbox>
            </w:sdtPr>
            <w:sdtContent>
              <w:p w14:paraId="37EC22F7"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327907113"/>
              <w14:checkbox>
                <w14:checked w14:val="0"/>
                <w14:checkedState w14:val="2612" w14:font="MS Gothic"/>
                <w14:uncheckedState w14:val="2610" w14:font="MS Gothic"/>
              </w14:checkbox>
            </w:sdtPr>
            <w:sdtContent>
              <w:p w14:paraId="790626B5"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843242132"/>
              <w14:checkbox>
                <w14:checked w14:val="1"/>
                <w14:checkedState w14:val="2612" w14:font="MS Gothic"/>
                <w14:uncheckedState w14:val="2610" w14:font="MS Gothic"/>
              </w14:checkbox>
            </w:sdtPr>
            <w:sdtContent>
              <w:p w14:paraId="7C07EACE"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11B45BB0"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FCC3C6"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Arial" w:hAnsi="Arial" w:cs="Arial"/>
                <w:kern w:val="0"/>
                <w:sz w:val="22"/>
                <w:szCs w:val="22"/>
                <w:lang w:eastAsia="en-GB"/>
              </w:rPr>
              <w:t>18</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EF6AA1"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Will you tell participants that they may withdraw from the research at any time and for any reason?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689744163"/>
              <w14:checkbox>
                <w14:checked w14:val="1"/>
                <w14:checkedState w14:val="2612" w14:font="MS Gothic"/>
                <w14:uncheckedState w14:val="2610" w14:font="MS Gothic"/>
              </w14:checkbox>
            </w:sdtPr>
            <w:sdtContent>
              <w:p w14:paraId="1FDA8B51"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160307203"/>
              <w14:checkbox>
                <w14:checked w14:val="0"/>
                <w14:checkedState w14:val="2612" w14:font="MS Gothic"/>
                <w14:uncheckedState w14:val="2610" w14:font="MS Gothic"/>
              </w14:checkbox>
            </w:sdtPr>
            <w:sdtContent>
              <w:p w14:paraId="1E1F5A66"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270004211"/>
              <w14:checkbox>
                <w14:checked w14:val="0"/>
                <w14:checkedState w14:val="2612" w14:font="MS Gothic"/>
                <w14:uncheckedState w14:val="2610" w14:font="MS Gothic"/>
              </w14:checkbox>
            </w:sdtPr>
            <w:sdtContent>
              <w:p w14:paraId="33DBC8D5"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r>
      <w:tr w:rsidR="00B90369" w14:paraId="5C4F8E92" w14:textId="77777777" w:rsidTr="00B9036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2E2D47"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Arial" w:hAnsi="Arial" w:cs="Arial"/>
                <w:kern w:val="0"/>
                <w:sz w:val="22"/>
                <w:szCs w:val="22"/>
                <w:lang w:eastAsia="en-GB"/>
              </w:rPr>
              <w:t>19</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8BDB6E"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With questionnaires, will you give participants the option of omitting questions they do not want to answer?</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20004605"/>
              <w14:checkbox>
                <w14:checked w14:val="1"/>
                <w14:checkedState w14:val="2612" w14:font="MS Gothic"/>
                <w14:uncheckedState w14:val="2610" w14:font="MS Gothic"/>
              </w14:checkbox>
            </w:sdtPr>
            <w:sdtContent>
              <w:p w14:paraId="456DCE3F"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502748247"/>
              <w14:checkbox>
                <w14:checked w14:val="0"/>
                <w14:checkedState w14:val="2612" w14:font="MS Gothic"/>
                <w14:uncheckedState w14:val="2610" w14:font="MS Gothic"/>
              </w14:checkbox>
            </w:sdtPr>
            <w:sdtContent>
              <w:p w14:paraId="208E2513"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96125454"/>
              <w14:checkbox>
                <w14:checked w14:val="0"/>
                <w14:checkedState w14:val="2612" w14:font="MS Gothic"/>
                <w14:uncheckedState w14:val="2610" w14:font="MS Gothic"/>
              </w14:checkbox>
            </w:sdtPr>
            <w:sdtContent>
              <w:p w14:paraId="083109BF"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r>
      <w:tr w:rsidR="00B90369" w14:paraId="420CA9F4"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1D5AFE"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Arial" w:hAnsi="Arial" w:cs="Arial"/>
                <w:kern w:val="0"/>
                <w:sz w:val="22"/>
                <w:szCs w:val="22"/>
                <w:lang w:eastAsia="en-GB"/>
              </w:rPr>
              <w:t>20</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38A7F3"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Will you tell participants that their data will be treated with full confidentiality and that, if published, it will not be identifiable as theirs?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96221617"/>
              <w14:checkbox>
                <w14:checked w14:val="1"/>
                <w14:checkedState w14:val="2612" w14:font="MS Gothic"/>
                <w14:uncheckedState w14:val="2610" w14:font="MS Gothic"/>
              </w14:checkbox>
            </w:sdtPr>
            <w:sdtContent>
              <w:p w14:paraId="409001D9"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715357891"/>
              <w14:checkbox>
                <w14:checked w14:val="0"/>
                <w14:checkedState w14:val="2612" w14:font="MS Gothic"/>
                <w14:uncheckedState w14:val="2610" w14:font="MS Gothic"/>
              </w14:checkbox>
            </w:sdtPr>
            <w:sdtContent>
              <w:p w14:paraId="6FA3C33C"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861819308"/>
              <w14:checkbox>
                <w14:checked w14:val="0"/>
                <w14:checkedState w14:val="2612" w14:font="MS Gothic"/>
                <w14:uncheckedState w14:val="2610" w14:font="MS Gothic"/>
              </w14:checkbox>
            </w:sdtPr>
            <w:sdtContent>
              <w:p w14:paraId="7885DA17"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r>
      <w:tr w:rsidR="00B90369" w14:paraId="43E338A5" w14:textId="77777777" w:rsidTr="00B9036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E0CA62"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Arial" w:hAnsi="Arial" w:cs="Arial"/>
                <w:kern w:val="0"/>
                <w:sz w:val="22"/>
                <w:szCs w:val="22"/>
                <w:lang w:eastAsia="en-GB"/>
              </w:rPr>
              <w:t>21</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C0FC27"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Will you debrief participants at the end of their participation, in a way appropriate to the type of research undertaken?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507015635"/>
              <w14:checkbox>
                <w14:checked w14:val="0"/>
                <w14:checkedState w14:val="2612" w14:font="MS Gothic"/>
                <w14:uncheckedState w14:val="2610" w14:font="MS Gothic"/>
              </w14:checkbox>
            </w:sdtPr>
            <w:sdtContent>
              <w:p w14:paraId="32962309"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282701375"/>
              <w14:checkbox>
                <w14:checked w14:val="0"/>
                <w14:checkedState w14:val="2612" w14:font="MS Gothic"/>
                <w14:uncheckedState w14:val="2610" w14:font="MS Gothic"/>
              </w14:checkbox>
            </w:sdtPr>
            <w:sdtContent>
              <w:p w14:paraId="44CAD2F5"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075428902"/>
              <w14:checkbox>
                <w14:checked w14:val="1"/>
                <w14:checkedState w14:val="2612" w14:font="MS Gothic"/>
                <w14:uncheckedState w14:val="2610" w14:font="MS Gothic"/>
              </w14:checkbox>
            </w:sdtPr>
            <w:sdtContent>
              <w:p w14:paraId="340BCDCE"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68BC7EFC"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00DF7D"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Arial" w:hAnsi="Arial" w:cs="Arial"/>
                <w:kern w:val="0"/>
                <w:sz w:val="22"/>
                <w:szCs w:val="22"/>
                <w:lang w:eastAsia="en-GB"/>
              </w:rPr>
              <w:t>22</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8ABE89"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If NO</w:t>
            </w:r>
            <w:r>
              <w:rPr>
                <w:rFonts w:ascii="Arial" w:hAnsi="Arial" w:cs="Arial"/>
                <w:b/>
                <w:bCs/>
                <w:kern w:val="0"/>
                <w:sz w:val="22"/>
                <w:szCs w:val="22"/>
                <w:lang w:eastAsia="en-GB"/>
              </w:rPr>
              <w:t xml:space="preserve"> </w:t>
            </w:r>
            <w:r>
              <w:rPr>
                <w:rFonts w:ascii="Arial" w:hAnsi="Arial" w:cs="Arial"/>
                <w:kern w:val="0"/>
                <w:sz w:val="22"/>
                <w:szCs w:val="22"/>
                <w:lang w:eastAsia="en-GB"/>
              </w:rPr>
              <w:t xml:space="preserve">to any of above questions, please give an explanation </w:t>
            </w:r>
          </w:p>
        </w:tc>
      </w:tr>
      <w:tr w:rsidR="00B90369" w14:paraId="1FBE16AC"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226074FF" w14:textId="77777777" w:rsidR="00B90369" w:rsidRDefault="00B90369">
            <w:pPr>
              <w:spacing w:line="240" w:lineRule="auto"/>
              <w:jc w:val="center"/>
              <w:rPr>
                <w:rFonts w:ascii="Arial" w:hAnsi="Arial" w:cs="Arial"/>
                <w:kern w:val="0"/>
                <w:sz w:val="22"/>
                <w:szCs w:val="22"/>
                <w:lang w:eastAsia="en-GB"/>
              </w:rPr>
            </w:pPr>
          </w:p>
        </w:tc>
        <w:tc>
          <w:tcPr>
            <w:tcW w:w="9923" w:type="dxa"/>
            <w:gridSpan w:val="4"/>
            <w:tcBorders>
              <w:top w:val="single" w:sz="4" w:space="0" w:color="auto"/>
              <w:left w:val="single" w:sz="4" w:space="0" w:color="auto"/>
              <w:bottom w:val="single" w:sz="4" w:space="0" w:color="auto"/>
              <w:right w:val="single" w:sz="4" w:space="0" w:color="auto"/>
            </w:tcBorders>
            <w:vAlign w:val="center"/>
          </w:tcPr>
          <w:p w14:paraId="6975203E" w14:textId="77777777" w:rsidR="00B90369" w:rsidRDefault="00B90369">
            <w:pPr>
              <w:spacing w:line="240" w:lineRule="auto"/>
              <w:rPr>
                <w:rFonts w:ascii="Arial" w:hAnsi="Arial" w:cs="Arial"/>
                <w:kern w:val="0"/>
                <w:sz w:val="22"/>
                <w:szCs w:val="22"/>
                <w:lang w:eastAsia="en-GB"/>
              </w:rPr>
            </w:pPr>
            <w:r>
              <w:rPr>
                <w:rFonts w:ascii="Arial" w:hAnsi="Arial" w:cs="Arial"/>
                <w:kern w:val="0"/>
                <w:sz w:val="22"/>
                <w:szCs w:val="22"/>
                <w:lang w:eastAsia="en-GB"/>
              </w:rPr>
              <w:t>N/A</w:t>
            </w:r>
          </w:p>
          <w:p w14:paraId="4D62E0E9" w14:textId="77777777" w:rsidR="00B90369" w:rsidRDefault="00B90369">
            <w:pPr>
              <w:spacing w:line="240" w:lineRule="auto"/>
              <w:rPr>
                <w:rFonts w:ascii="Arial" w:hAnsi="Arial" w:cs="Arial"/>
                <w:kern w:val="0"/>
                <w:sz w:val="22"/>
                <w:szCs w:val="22"/>
                <w:lang w:eastAsia="en-GB"/>
              </w:rPr>
            </w:pPr>
          </w:p>
          <w:p w14:paraId="655B242F" w14:textId="77777777" w:rsidR="00B90369" w:rsidRDefault="00B90369">
            <w:pPr>
              <w:spacing w:line="240" w:lineRule="auto"/>
              <w:rPr>
                <w:rFonts w:ascii="Arial" w:hAnsi="Arial" w:cs="Arial"/>
                <w:kern w:val="0"/>
                <w:sz w:val="22"/>
                <w:szCs w:val="22"/>
                <w:lang w:eastAsia="en-GB"/>
              </w:rPr>
            </w:pPr>
          </w:p>
          <w:p w14:paraId="7487FB3C" w14:textId="77777777" w:rsidR="00B90369" w:rsidRDefault="00B90369">
            <w:pPr>
              <w:autoSpaceDE w:val="0"/>
              <w:adjustRightInd w:val="0"/>
              <w:spacing w:line="240" w:lineRule="auto"/>
              <w:rPr>
                <w:rFonts w:ascii="Arial" w:hAnsi="Arial" w:cs="Arial"/>
                <w:kern w:val="0"/>
                <w:lang w:eastAsia="en-GB"/>
              </w:rPr>
            </w:pPr>
            <w:r>
              <w:rPr>
                <w:rFonts w:ascii="Arial" w:hAnsi="Arial" w:cs="Arial"/>
                <w:i/>
                <w:color w:val="808080"/>
                <w:kern w:val="0"/>
                <w:sz w:val="18"/>
                <w:szCs w:val="18"/>
                <w:lang w:eastAsia="en-GB"/>
              </w:rPr>
              <w:t>(this box should expand as you type)</w:t>
            </w:r>
          </w:p>
        </w:tc>
      </w:tr>
    </w:tbl>
    <w:p w14:paraId="5A789149" w14:textId="77777777" w:rsidR="00B90369" w:rsidRDefault="00B90369" w:rsidP="00B90369">
      <w:pPr>
        <w:rPr>
          <w:rFonts w:ascii="Arial" w:hAnsi="Arial" w:cs="Arial"/>
        </w:rPr>
      </w:pPr>
    </w:p>
    <w:tbl>
      <w:tblPr>
        <w:tblStyle w:val="TableGrid"/>
        <w:tblW w:w="10485" w:type="dxa"/>
        <w:tblInd w:w="0" w:type="dxa"/>
        <w:tblLook w:val="04A0" w:firstRow="1" w:lastRow="0" w:firstColumn="1" w:lastColumn="0" w:noHBand="0" w:noVBand="1"/>
      </w:tblPr>
      <w:tblGrid>
        <w:gridCol w:w="562"/>
        <w:gridCol w:w="7088"/>
        <w:gridCol w:w="992"/>
        <w:gridCol w:w="851"/>
        <w:gridCol w:w="992"/>
      </w:tblGrid>
      <w:tr w:rsidR="00B90369" w14:paraId="257F7E02" w14:textId="77777777" w:rsidTr="00B90369">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E6A7E53" w14:textId="77777777" w:rsidR="00B90369" w:rsidRDefault="00B90369">
            <w:pPr>
              <w:autoSpaceDE w:val="0"/>
              <w:adjustRightInd w:val="0"/>
              <w:spacing w:after="0" w:line="240" w:lineRule="auto"/>
              <w:jc w:val="both"/>
              <w:rPr>
                <w:rFonts w:ascii="Arial" w:hAnsi="Arial" w:cs="Arial"/>
                <w:bCs/>
                <w:kern w:val="0"/>
                <w:lang w:eastAsia="en-GB"/>
              </w:rPr>
            </w:pP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7D2A11" w14:textId="77777777" w:rsidR="00B90369" w:rsidRDefault="00B90369">
            <w:pPr>
              <w:autoSpaceDE w:val="0"/>
              <w:adjustRightInd w:val="0"/>
              <w:spacing w:line="240" w:lineRule="auto"/>
              <w:rPr>
                <w:rFonts w:ascii="Arial" w:hAnsi="Arial" w:cs="Arial"/>
                <w:b/>
                <w:kern w:val="0"/>
                <w:sz w:val="22"/>
                <w:szCs w:val="22"/>
                <w:lang w:eastAsia="en-GB"/>
              </w:rPr>
            </w:pPr>
            <w:r>
              <w:rPr>
                <w:rFonts w:ascii="Arial" w:hAnsi="Arial" w:cs="Arial"/>
                <w:b/>
                <w:kern w:val="0"/>
                <w:sz w:val="22"/>
                <w:szCs w:val="22"/>
                <w:lang w:eastAsia="en-GB"/>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7AC3A7F0" w14:textId="77777777" w:rsidR="00B90369" w:rsidRDefault="00B90369">
            <w:pPr>
              <w:autoSpaceDE w:val="0"/>
              <w:adjustRightInd w:val="0"/>
              <w:spacing w:line="240" w:lineRule="auto"/>
              <w:jc w:val="center"/>
              <w:rPr>
                <w:rFonts w:ascii="Arial" w:hAnsi="Arial" w:cs="Arial"/>
                <w:b/>
                <w:bCs/>
                <w:kern w:val="0"/>
                <w:sz w:val="16"/>
                <w:szCs w:val="16"/>
                <w:lang w:eastAsia="en-GB"/>
              </w:rPr>
            </w:pPr>
          </w:p>
          <w:p w14:paraId="3F0E9341" w14:textId="77777777" w:rsidR="00B90369" w:rsidRDefault="00B90369">
            <w:pPr>
              <w:autoSpaceDE w:val="0"/>
              <w:adjustRightInd w:val="0"/>
              <w:spacing w:line="240" w:lineRule="auto"/>
              <w:jc w:val="center"/>
              <w:rPr>
                <w:rFonts w:ascii="Arial" w:hAnsi="Arial" w:cs="Arial"/>
                <w:b/>
                <w:bCs/>
                <w:kern w:val="0"/>
                <w:sz w:val="22"/>
                <w:szCs w:val="22"/>
                <w:lang w:eastAsia="en-GB"/>
              </w:rPr>
            </w:pPr>
            <w:r>
              <w:rPr>
                <w:rFonts w:ascii="Arial" w:hAnsi="Arial" w:cs="Arial"/>
                <w:b/>
                <w:bCs/>
                <w:kern w:val="0"/>
                <w:sz w:val="22"/>
                <w:szCs w:val="22"/>
                <w:lang w:eastAsia="en-GB"/>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2D340233" w14:textId="77777777" w:rsidR="00B90369" w:rsidRDefault="00B90369">
            <w:pPr>
              <w:autoSpaceDE w:val="0"/>
              <w:adjustRightInd w:val="0"/>
              <w:spacing w:line="240" w:lineRule="auto"/>
              <w:jc w:val="center"/>
              <w:rPr>
                <w:rFonts w:ascii="Arial" w:hAnsi="Arial" w:cs="Arial"/>
                <w:b/>
                <w:bCs/>
                <w:kern w:val="0"/>
                <w:sz w:val="22"/>
                <w:szCs w:val="22"/>
                <w:lang w:eastAsia="en-GB"/>
              </w:rPr>
            </w:pPr>
            <w:r>
              <w:rPr>
                <w:rFonts w:ascii="Arial" w:hAnsi="Arial" w:cs="Arial"/>
                <w:b/>
                <w:bCs/>
                <w:kern w:val="0"/>
                <w:sz w:val="22"/>
                <w:szCs w:val="22"/>
                <w:lang w:eastAsia="en-GB"/>
              </w:rPr>
              <w:t>NO</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3F453359" w14:textId="77777777" w:rsidR="00B90369" w:rsidRDefault="00B90369">
            <w:pPr>
              <w:autoSpaceDE w:val="0"/>
              <w:adjustRightInd w:val="0"/>
              <w:spacing w:line="240" w:lineRule="auto"/>
              <w:jc w:val="center"/>
              <w:rPr>
                <w:rFonts w:ascii="Arial" w:hAnsi="Arial" w:cs="Arial"/>
                <w:b/>
                <w:bCs/>
                <w:kern w:val="0"/>
                <w:sz w:val="16"/>
                <w:szCs w:val="16"/>
                <w:lang w:eastAsia="en-GB"/>
              </w:rPr>
            </w:pPr>
          </w:p>
          <w:p w14:paraId="5CCFA87C" w14:textId="77777777" w:rsidR="00B90369" w:rsidRDefault="00B90369">
            <w:pPr>
              <w:autoSpaceDE w:val="0"/>
              <w:adjustRightInd w:val="0"/>
              <w:spacing w:line="240" w:lineRule="auto"/>
              <w:jc w:val="center"/>
              <w:rPr>
                <w:rFonts w:ascii="Arial" w:hAnsi="Arial" w:cs="Arial"/>
                <w:b/>
                <w:bCs/>
                <w:kern w:val="0"/>
                <w:sz w:val="22"/>
                <w:szCs w:val="22"/>
                <w:lang w:eastAsia="en-GB"/>
              </w:rPr>
            </w:pPr>
            <w:r>
              <w:rPr>
                <w:rFonts w:ascii="Arial" w:hAnsi="Arial" w:cs="Arial"/>
                <w:b/>
                <w:bCs/>
                <w:kern w:val="0"/>
                <w:sz w:val="22"/>
                <w:szCs w:val="22"/>
                <w:lang w:eastAsia="en-GB"/>
              </w:rPr>
              <w:t>N/A</w:t>
            </w:r>
          </w:p>
        </w:tc>
      </w:tr>
      <w:tr w:rsidR="00B90369" w14:paraId="28C6D87B" w14:textId="77777777" w:rsidTr="00B9036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11C7DA"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Arial" w:hAnsi="Arial" w:cs="Arial"/>
                <w:kern w:val="0"/>
                <w:sz w:val="22"/>
                <w:szCs w:val="22"/>
                <w:lang w:eastAsia="en-GB"/>
              </w:rPr>
              <w:t>24</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2CC7B7"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Will participants be paid?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51043762"/>
              <w14:checkbox>
                <w14:checked w14:val="0"/>
                <w14:checkedState w14:val="2612" w14:font="MS Gothic"/>
                <w14:uncheckedState w14:val="2610" w14:font="MS Gothic"/>
              </w14:checkbox>
            </w:sdtPr>
            <w:sdtContent>
              <w:p w14:paraId="00F6A94D"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256140063"/>
              <w14:checkbox>
                <w14:checked w14:val="0"/>
                <w14:checkedState w14:val="2612" w14:font="MS Gothic"/>
                <w14:uncheckedState w14:val="2610" w14:font="MS Gothic"/>
              </w14:checkbox>
            </w:sdtPr>
            <w:sdtContent>
              <w:p w14:paraId="11C99F28"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634219724"/>
              <w14:checkbox>
                <w14:checked w14:val="1"/>
                <w14:checkedState w14:val="2612" w14:font="MS Gothic"/>
                <w14:uncheckedState w14:val="2610" w14:font="MS Gothic"/>
              </w14:checkbox>
            </w:sdtPr>
            <w:sdtContent>
              <w:p w14:paraId="7EEB6D23"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2F7ED375"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6BB32F"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Arial" w:hAnsi="Arial" w:cs="Arial"/>
                <w:kern w:val="0"/>
                <w:sz w:val="22"/>
                <w:szCs w:val="22"/>
                <w:lang w:eastAsia="en-GB"/>
              </w:rPr>
              <w:t>25</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C5FD60"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Is specialist electrical or other equipment to be used with participants?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438982454"/>
              <w14:checkbox>
                <w14:checked w14:val="0"/>
                <w14:checkedState w14:val="2612" w14:font="MS Gothic"/>
                <w14:uncheckedState w14:val="2610" w14:font="MS Gothic"/>
              </w14:checkbox>
            </w:sdtPr>
            <w:sdtContent>
              <w:p w14:paraId="7396038B"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2089267095"/>
              <w14:checkbox>
                <w14:checked w14:val="0"/>
                <w14:checkedState w14:val="2612" w14:font="MS Gothic"/>
                <w14:uncheckedState w14:val="2610" w14:font="MS Gothic"/>
              </w14:checkbox>
            </w:sdtPr>
            <w:sdtContent>
              <w:p w14:paraId="5D12EA20"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425468845"/>
              <w14:checkbox>
                <w14:checked w14:val="1"/>
                <w14:checkedState w14:val="2612" w14:font="MS Gothic"/>
                <w14:uncheckedState w14:val="2610" w14:font="MS Gothic"/>
              </w14:checkbox>
            </w:sdtPr>
            <w:sdtContent>
              <w:p w14:paraId="39ACA691"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228B8818" w14:textId="77777777" w:rsidTr="00B9036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82ED9F"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Arial" w:hAnsi="Arial" w:cs="Arial"/>
                <w:kern w:val="0"/>
                <w:sz w:val="22"/>
                <w:szCs w:val="22"/>
                <w:lang w:eastAsia="en-GB"/>
              </w:rPr>
              <w:t>26</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E2B67E"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Are there any financial or other interests to the investigator or University arising from this study?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225606969"/>
              <w14:checkbox>
                <w14:checked w14:val="0"/>
                <w14:checkedState w14:val="2612" w14:font="MS Gothic"/>
                <w14:uncheckedState w14:val="2610" w14:font="MS Gothic"/>
              </w14:checkbox>
            </w:sdtPr>
            <w:sdtContent>
              <w:p w14:paraId="307FCF6C"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565337314"/>
              <w14:checkbox>
                <w14:checked w14:val="0"/>
                <w14:checkedState w14:val="2612" w14:font="MS Gothic"/>
                <w14:uncheckedState w14:val="2610" w14:font="MS Gothic"/>
              </w14:checkbox>
            </w:sdtPr>
            <w:sdtContent>
              <w:p w14:paraId="32453F4C"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33575194"/>
              <w14:checkbox>
                <w14:checked w14:val="1"/>
                <w14:checkedState w14:val="2612" w14:font="MS Gothic"/>
                <w14:uncheckedState w14:val="2610" w14:font="MS Gothic"/>
              </w14:checkbox>
            </w:sdtPr>
            <w:sdtContent>
              <w:p w14:paraId="259A1104"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2BC19793"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F0B8B0"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Arial" w:hAnsi="Arial" w:cs="Arial"/>
                <w:kern w:val="0"/>
                <w:sz w:val="22"/>
                <w:szCs w:val="22"/>
                <w:lang w:eastAsia="en-GB"/>
              </w:rPr>
              <w:t>27</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EA2C13"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Will the research activity involve deliberately misleading participants in any way, or the partial or full concealment of the specific study aims?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873932248"/>
              <w14:checkbox>
                <w14:checked w14:val="0"/>
                <w14:checkedState w14:val="2612" w14:font="MS Gothic"/>
                <w14:uncheckedState w14:val="2610" w14:font="MS Gothic"/>
              </w14:checkbox>
            </w:sdtPr>
            <w:sdtContent>
              <w:p w14:paraId="10A9C393"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867361740"/>
              <w14:checkbox>
                <w14:checked w14:val="0"/>
                <w14:checkedState w14:val="2612" w14:font="MS Gothic"/>
                <w14:uncheckedState w14:val="2610" w14:font="MS Gothic"/>
              </w14:checkbox>
            </w:sdtPr>
            <w:sdtContent>
              <w:p w14:paraId="5BC09CD1"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214328365"/>
              <w14:checkbox>
                <w14:checked w14:val="1"/>
                <w14:checkedState w14:val="2612" w14:font="MS Gothic"/>
                <w14:uncheckedState w14:val="2610" w14:font="MS Gothic"/>
              </w14:checkbox>
            </w:sdtPr>
            <w:sdtContent>
              <w:p w14:paraId="074CE388"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4C0466A5"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E09A99"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Arial" w:hAnsi="Arial" w:cs="Arial"/>
                <w:kern w:val="0"/>
                <w:sz w:val="22"/>
                <w:szCs w:val="22"/>
                <w:lang w:eastAsia="en-GB"/>
              </w:rPr>
              <w:t>28</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97C244"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If YES</w:t>
            </w:r>
            <w:r>
              <w:rPr>
                <w:rFonts w:ascii="Arial" w:hAnsi="Arial" w:cs="Arial"/>
                <w:b/>
                <w:bCs/>
                <w:kern w:val="0"/>
                <w:sz w:val="22"/>
                <w:szCs w:val="22"/>
                <w:lang w:eastAsia="en-GB"/>
              </w:rPr>
              <w:t xml:space="preserve"> </w:t>
            </w:r>
            <w:r>
              <w:rPr>
                <w:rFonts w:ascii="Arial" w:hAnsi="Arial" w:cs="Arial"/>
                <w:kern w:val="0"/>
                <w:sz w:val="22"/>
                <w:szCs w:val="22"/>
                <w:lang w:eastAsia="en-GB"/>
              </w:rPr>
              <w:t xml:space="preserve">to any question, please provide full details </w:t>
            </w:r>
          </w:p>
        </w:tc>
      </w:tr>
      <w:tr w:rsidR="00B90369" w14:paraId="0ED46C32"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5FE2ADC4" w14:textId="77777777" w:rsidR="00B90369" w:rsidRDefault="00B90369">
            <w:pPr>
              <w:spacing w:line="240" w:lineRule="auto"/>
              <w:jc w:val="center"/>
              <w:rPr>
                <w:rFonts w:ascii="Arial" w:hAnsi="Arial" w:cs="Arial"/>
                <w:kern w:val="0"/>
                <w:sz w:val="22"/>
                <w:szCs w:val="22"/>
                <w:lang w:eastAsia="en-GB"/>
              </w:rPr>
            </w:pPr>
          </w:p>
        </w:tc>
        <w:tc>
          <w:tcPr>
            <w:tcW w:w="9923" w:type="dxa"/>
            <w:gridSpan w:val="4"/>
            <w:tcBorders>
              <w:top w:val="single" w:sz="4" w:space="0" w:color="auto"/>
              <w:left w:val="single" w:sz="4" w:space="0" w:color="auto"/>
              <w:bottom w:val="single" w:sz="4" w:space="0" w:color="auto"/>
              <w:right w:val="single" w:sz="4" w:space="0" w:color="auto"/>
            </w:tcBorders>
            <w:vAlign w:val="center"/>
          </w:tcPr>
          <w:p w14:paraId="163132A4" w14:textId="77777777" w:rsidR="00B90369" w:rsidRDefault="00B90369">
            <w:pPr>
              <w:spacing w:line="240" w:lineRule="auto"/>
              <w:rPr>
                <w:rFonts w:ascii="Arial" w:hAnsi="Arial" w:cs="Arial"/>
                <w:kern w:val="0"/>
                <w:sz w:val="22"/>
                <w:szCs w:val="22"/>
                <w:lang w:eastAsia="en-GB"/>
              </w:rPr>
            </w:pPr>
            <w:r>
              <w:rPr>
                <w:rFonts w:ascii="Arial" w:hAnsi="Arial" w:cs="Arial"/>
                <w:kern w:val="0"/>
                <w:sz w:val="22"/>
                <w:szCs w:val="22"/>
                <w:lang w:eastAsia="en-GB"/>
              </w:rPr>
              <w:t>N/A</w:t>
            </w:r>
          </w:p>
          <w:p w14:paraId="78706968" w14:textId="77777777" w:rsidR="00B90369" w:rsidRDefault="00B90369">
            <w:pPr>
              <w:spacing w:line="240" w:lineRule="auto"/>
              <w:rPr>
                <w:rFonts w:ascii="Arial" w:hAnsi="Arial" w:cs="Arial"/>
                <w:kern w:val="0"/>
                <w:sz w:val="22"/>
                <w:szCs w:val="22"/>
                <w:lang w:eastAsia="en-GB"/>
              </w:rPr>
            </w:pPr>
          </w:p>
          <w:p w14:paraId="0B88C4F4" w14:textId="77777777" w:rsidR="00B90369" w:rsidRDefault="00B90369">
            <w:pPr>
              <w:spacing w:line="240" w:lineRule="auto"/>
              <w:rPr>
                <w:rFonts w:ascii="Arial" w:hAnsi="Arial" w:cs="Arial"/>
                <w:kern w:val="0"/>
                <w:sz w:val="22"/>
                <w:szCs w:val="22"/>
                <w:lang w:eastAsia="en-GB"/>
              </w:rPr>
            </w:pPr>
          </w:p>
          <w:p w14:paraId="18F87605" w14:textId="77777777" w:rsidR="00B90369" w:rsidRDefault="00B90369">
            <w:pPr>
              <w:autoSpaceDE w:val="0"/>
              <w:adjustRightInd w:val="0"/>
              <w:spacing w:line="240" w:lineRule="auto"/>
              <w:rPr>
                <w:rFonts w:ascii="Arial" w:hAnsi="Arial" w:cs="Arial"/>
                <w:kern w:val="0"/>
                <w:lang w:eastAsia="en-GB"/>
              </w:rPr>
            </w:pPr>
            <w:r>
              <w:rPr>
                <w:rFonts w:ascii="Arial" w:hAnsi="Arial" w:cs="Arial"/>
                <w:i/>
                <w:color w:val="808080"/>
                <w:kern w:val="0"/>
                <w:sz w:val="18"/>
                <w:szCs w:val="18"/>
                <w:lang w:eastAsia="en-GB"/>
              </w:rPr>
              <w:t>(this box should expand as you type)</w:t>
            </w:r>
          </w:p>
        </w:tc>
      </w:tr>
    </w:tbl>
    <w:p w14:paraId="06476D7E" w14:textId="77777777" w:rsidR="00B90369" w:rsidRDefault="00B90369" w:rsidP="00B90369">
      <w:pPr>
        <w:autoSpaceDE w:val="0"/>
        <w:adjustRightInd w:val="0"/>
        <w:spacing w:after="240"/>
        <w:jc w:val="both"/>
        <w:rPr>
          <w:rFonts w:ascii="Arial" w:hAnsi="Arial" w:cs="Arial"/>
          <w:b/>
        </w:rPr>
      </w:pPr>
    </w:p>
    <w:p w14:paraId="7E0569BD" w14:textId="77777777" w:rsidR="000022A4" w:rsidRDefault="000022A4" w:rsidP="00B90369">
      <w:pPr>
        <w:rPr>
          <w:rFonts w:ascii="Arial" w:hAnsi="Arial" w:cs="Arial"/>
          <w:b/>
        </w:rPr>
      </w:pPr>
    </w:p>
    <w:p w14:paraId="5FFC4F3E" w14:textId="77777777" w:rsidR="000022A4" w:rsidRDefault="000022A4" w:rsidP="00B90369">
      <w:pPr>
        <w:rPr>
          <w:rFonts w:ascii="Arial" w:hAnsi="Arial" w:cs="Arial"/>
          <w:b/>
        </w:rPr>
      </w:pPr>
    </w:p>
    <w:p w14:paraId="5157EC08" w14:textId="77777777" w:rsidR="000022A4" w:rsidRDefault="000022A4" w:rsidP="00B90369">
      <w:pPr>
        <w:rPr>
          <w:rFonts w:ascii="Arial" w:hAnsi="Arial" w:cs="Arial"/>
          <w:b/>
        </w:rPr>
      </w:pPr>
    </w:p>
    <w:p w14:paraId="7D403E81" w14:textId="6D78E0E0" w:rsidR="00B90369" w:rsidRDefault="00B90369" w:rsidP="00B90369">
      <w:pPr>
        <w:rPr>
          <w:rFonts w:ascii="Arial" w:hAnsi="Arial" w:cs="Arial"/>
          <w:b/>
        </w:rPr>
      </w:pPr>
      <w:r>
        <w:rPr>
          <w:rFonts w:ascii="Arial" w:hAnsi="Arial" w:cs="Arial"/>
          <w:b/>
        </w:rPr>
        <w:lastRenderedPageBreak/>
        <w:t>SECTION H: Anticipated Risks</w:t>
      </w:r>
    </w:p>
    <w:p w14:paraId="24AAE2DC" w14:textId="77777777" w:rsidR="00B90369" w:rsidRDefault="00B90369" w:rsidP="00B90369">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4991"/>
        <w:gridCol w:w="3402"/>
        <w:gridCol w:w="850"/>
        <w:gridCol w:w="680"/>
      </w:tblGrid>
      <w:tr w:rsidR="00B90369" w14:paraId="6F234561" w14:textId="77777777" w:rsidTr="00B90369">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ACDDF79" w14:textId="77777777" w:rsidR="00B90369" w:rsidRDefault="00B90369">
            <w:pPr>
              <w:pStyle w:val="Heading1"/>
              <w:rPr>
                <w:rFonts w:ascii="Arial" w:hAnsi="Arial" w:cs="Arial"/>
                <w:b/>
                <w:bCs/>
              </w:rPr>
            </w:pP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702FEB8" w14:textId="77777777" w:rsidR="00B90369" w:rsidRDefault="00B90369">
            <w:pPr>
              <w:pStyle w:val="Heading1"/>
              <w:rPr>
                <w:rFonts w:ascii="Arial" w:hAnsi="Arial" w:cs="Arial"/>
              </w:rPr>
            </w:pPr>
            <w:r>
              <w:rPr>
                <w:rFonts w:ascii="Arial" w:eastAsia="Times New Roman" w:hAnsi="Arial" w:cs="Arial"/>
                <w:color w:val="0F4761"/>
              </w:rPr>
              <w:br w:type="page"/>
            </w:r>
            <w:r>
              <w:rPr>
                <w:rFonts w:ascii="Arial" w:hAnsi="Arial" w:cs="Arial"/>
                <w:color w:val="auto"/>
                <w:sz w:val="22"/>
                <w:szCs w:val="22"/>
              </w:rPr>
              <w:t>Outline any anticipated risks</w:t>
            </w:r>
            <w:r>
              <w:rPr>
                <w:rFonts w:ascii="Arial" w:eastAsia="SimSun" w:hAnsi="Arial" w:cs="Arial"/>
                <w:color w:val="auto"/>
                <w:sz w:val="22"/>
                <w:szCs w:val="22"/>
                <w:lang w:eastAsia="zh-CN"/>
              </w:rPr>
              <w:t xml:space="preserve"> </w:t>
            </w:r>
            <w:r>
              <w:rPr>
                <w:rFonts w:ascii="Arial" w:hAnsi="Arial" w:cs="Arial"/>
                <w:color w:val="auto"/>
                <w:sz w:val="22"/>
                <w:szCs w:val="22"/>
              </w:rPr>
              <w:t xml:space="preserve">that may adversely affect any of the participants, the researchers and/or the University, and the steps that will be taken to address them. </w:t>
            </w:r>
          </w:p>
          <w:p w14:paraId="28F2C9EA" w14:textId="77777777" w:rsidR="00B90369" w:rsidRDefault="00B90369">
            <w:pPr>
              <w:rPr>
                <w:rFonts w:ascii="Arial" w:hAnsi="Arial" w:cs="Arial"/>
              </w:rPr>
            </w:pPr>
          </w:p>
          <w:p w14:paraId="0538CD29" w14:textId="77777777" w:rsidR="00B90369" w:rsidRDefault="00B90369">
            <w:pPr>
              <w:rPr>
                <w:rFonts w:ascii="Arial" w:hAnsi="Arial" w:cs="Arial"/>
              </w:rPr>
            </w:pPr>
            <w:r>
              <w:rPr>
                <w:rFonts w:ascii="Arial" w:hAnsi="Arial" w:cs="Arial"/>
              </w:rPr>
              <w:t xml:space="preserve">If you have completed a full risk assessment (for example as required by a laboratory, or external research collaborator) you may append that to this form.  </w:t>
            </w:r>
          </w:p>
        </w:tc>
      </w:tr>
      <w:tr w:rsidR="00B90369" w14:paraId="6510DD54" w14:textId="77777777" w:rsidTr="00B90369">
        <w:tc>
          <w:tcPr>
            <w:tcW w:w="596"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298FE0" w14:textId="77777777" w:rsidR="00B90369" w:rsidRDefault="00B90369">
            <w:pPr>
              <w:pStyle w:val="Heading1"/>
              <w:rPr>
                <w:rFonts w:ascii="Arial" w:hAnsi="Arial" w:cs="Arial"/>
                <w:b/>
                <w:bCs/>
                <w:sz w:val="20"/>
                <w:szCs w:val="16"/>
              </w:rPr>
            </w:pPr>
            <w:r>
              <w:rPr>
                <w:rFonts w:ascii="Arial" w:hAnsi="Arial" w:cs="Arial"/>
                <w:sz w:val="20"/>
                <w:szCs w:val="16"/>
              </w:rPr>
              <w:t>1</w:t>
            </w:r>
          </w:p>
        </w:tc>
        <w:tc>
          <w:tcPr>
            <w:tcW w:w="8393" w:type="dxa"/>
            <w:gridSpan w:val="2"/>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81651B" w14:textId="77777777" w:rsidR="00B90369" w:rsidRDefault="00B90369">
            <w:pPr>
              <w:pStyle w:val="Heading1"/>
              <w:rPr>
                <w:rFonts w:ascii="Arial" w:hAnsi="Arial" w:cs="Arial"/>
                <w:sz w:val="20"/>
                <w:szCs w:val="16"/>
              </w:rPr>
            </w:pPr>
            <w:r>
              <w:rPr>
                <w:rFonts w:ascii="Arial" w:hAnsi="Arial" w:cs="Arial"/>
                <w:color w:val="auto"/>
                <w:sz w:val="22"/>
                <w:szCs w:val="18"/>
              </w:rPr>
              <w:t xml:space="preserve">Full risk assessment completed and appended? </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F10A9C2" w14:textId="77777777" w:rsidR="00B90369" w:rsidRDefault="00B90369">
            <w:pPr>
              <w:pStyle w:val="Heading1"/>
              <w:rPr>
                <w:rFonts w:ascii="Arial" w:hAnsi="Arial" w:cs="Arial"/>
              </w:rPr>
            </w:pPr>
            <w:r>
              <w:rPr>
                <w:rFonts w:ascii="Arial" w:hAnsi="Arial" w:cs="Arial"/>
                <w:color w:val="auto"/>
                <w:sz w:val="22"/>
                <w:szCs w:val="22"/>
              </w:rPr>
              <w:t>Yes</w:t>
            </w:r>
            <w:r>
              <w:rPr>
                <w:rFonts w:ascii="Arial" w:hAnsi="Arial" w:cs="Arial"/>
              </w:rPr>
              <w:t xml:space="preserve"> </w:t>
            </w:r>
          </w:p>
        </w:tc>
        <w:tc>
          <w:tcPr>
            <w:tcW w:w="68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D4D2F00" w14:textId="77777777" w:rsidR="00B90369" w:rsidRDefault="00B90369">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Pr>
                    <w:rFonts w:ascii="Segoe UI Symbol" w:eastAsia="MS Gothic" w:hAnsi="Segoe UI Symbol" w:cs="Segoe UI Symbol"/>
                  </w:rPr>
                  <w:t>☐</w:t>
                </w:r>
              </w:sdtContent>
            </w:sdt>
          </w:p>
        </w:tc>
      </w:tr>
      <w:tr w:rsidR="00B90369" w14:paraId="6269E249" w14:textId="77777777" w:rsidTr="00B90369">
        <w:tc>
          <w:tcPr>
            <w:tcW w:w="0" w:type="auto"/>
            <w:vMerge/>
            <w:tcBorders>
              <w:top w:val="single" w:sz="4" w:space="0" w:color="auto"/>
              <w:left w:val="single" w:sz="4" w:space="0" w:color="auto"/>
              <w:bottom w:val="single" w:sz="4" w:space="0" w:color="auto"/>
              <w:right w:val="single" w:sz="4" w:space="0" w:color="auto"/>
            </w:tcBorders>
            <w:vAlign w:val="center"/>
            <w:hideMark/>
          </w:tcPr>
          <w:p w14:paraId="5307C08C" w14:textId="77777777" w:rsidR="00B90369" w:rsidRDefault="00B90369">
            <w:pPr>
              <w:suppressAutoHyphens w:val="0"/>
              <w:spacing w:after="0"/>
              <w:rPr>
                <w:rFonts w:ascii="Arial" w:eastAsia="Times New Roman" w:hAnsi="Arial" w:cs="Arial"/>
                <w:b/>
                <w:bCs/>
                <w:color w:val="0F4761"/>
                <w:sz w:val="20"/>
                <w:szCs w:val="16"/>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6B729D50" w14:textId="77777777" w:rsidR="00B90369" w:rsidRDefault="00B90369">
            <w:pPr>
              <w:suppressAutoHyphens w:val="0"/>
              <w:spacing w:after="0"/>
              <w:rPr>
                <w:rFonts w:ascii="Arial" w:eastAsia="Times New Roman" w:hAnsi="Arial" w:cs="Arial"/>
                <w:color w:val="0F4761"/>
                <w:sz w:val="20"/>
                <w:szCs w:val="16"/>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709F9D4" w14:textId="77777777" w:rsidR="00B90369" w:rsidRDefault="00B90369">
            <w:pPr>
              <w:pStyle w:val="Heading1"/>
              <w:rPr>
                <w:rFonts w:ascii="Arial" w:hAnsi="Arial" w:cs="Arial"/>
              </w:rPr>
            </w:pPr>
            <w:r>
              <w:rPr>
                <w:rFonts w:ascii="Arial" w:hAnsi="Arial" w:cs="Arial"/>
                <w:color w:val="auto"/>
                <w:sz w:val="22"/>
                <w:szCs w:val="22"/>
              </w:rPr>
              <w:t>No</w:t>
            </w:r>
          </w:p>
        </w:tc>
        <w:tc>
          <w:tcPr>
            <w:tcW w:w="68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4C205EB" w14:textId="77777777" w:rsidR="00B90369" w:rsidRDefault="00B90369">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Pr>
                    <w:rFonts w:ascii="MS Gothic" w:eastAsia="MS Gothic" w:hAnsi="MS Gothic" w:cs="Arial" w:hint="eastAsia"/>
                    <w:b/>
                    <w:bCs/>
                    <w:lang w:val="en-US"/>
                  </w:rPr>
                  <w:t>☒</w:t>
                </w:r>
              </w:sdtContent>
            </w:sdt>
          </w:p>
        </w:tc>
      </w:tr>
      <w:tr w:rsidR="00B90369" w14:paraId="0B2A8E28" w14:textId="77777777" w:rsidTr="00B90369">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1AE32A" w14:textId="77777777" w:rsidR="00B90369" w:rsidRDefault="00B90369">
            <w:pPr>
              <w:jc w:val="center"/>
              <w:rPr>
                <w:rFonts w:ascii="Arial" w:hAnsi="Arial" w:cs="Arial"/>
              </w:rPr>
            </w:pPr>
            <w:r>
              <w:rPr>
                <w:rFonts w:ascii="Arial" w:hAnsi="Arial" w:cs="Arial"/>
              </w:rPr>
              <w:t>2</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989712B" w14:textId="77777777" w:rsidR="00B90369" w:rsidRDefault="00B90369">
            <w:pPr>
              <w:rPr>
                <w:rFonts w:ascii="Arial" w:hAnsi="Arial" w:cs="Arial"/>
              </w:rPr>
            </w:pPr>
            <w:r>
              <w:rPr>
                <w:rFonts w:ascii="Arial" w:hAnsi="Arial" w:cs="Arial"/>
                <w:b/>
              </w:rPr>
              <w:t>Risks to participants</w:t>
            </w:r>
          </w:p>
          <w:p w14:paraId="78C726DB" w14:textId="77777777" w:rsidR="00B90369" w:rsidRDefault="00B90369">
            <w:pPr>
              <w:rPr>
                <w:rFonts w:ascii="Arial" w:hAnsi="Arial" w:cs="Arial"/>
                <w:b/>
              </w:rPr>
            </w:pPr>
            <w:r>
              <w:rPr>
                <w:rFonts w:ascii="Arial" w:hAnsi="Arial" w:cs="Arial"/>
              </w:rPr>
              <w:t>For example: sector-specific health &amp; safety, emotional distress, financial disclosure, physical harm, transfer of personal data, sensitive organisational information</w:t>
            </w:r>
          </w:p>
        </w:tc>
      </w:tr>
      <w:tr w:rsidR="00B90369" w14:paraId="303FB0DD" w14:textId="77777777" w:rsidTr="00B90369">
        <w:tc>
          <w:tcPr>
            <w:tcW w:w="596" w:type="dxa"/>
            <w:tcBorders>
              <w:top w:val="single" w:sz="4" w:space="0" w:color="auto"/>
              <w:left w:val="single" w:sz="4" w:space="0" w:color="auto"/>
              <w:bottom w:val="single" w:sz="4" w:space="0" w:color="auto"/>
              <w:right w:val="single" w:sz="4" w:space="0" w:color="auto"/>
            </w:tcBorders>
            <w:vAlign w:val="center"/>
          </w:tcPr>
          <w:p w14:paraId="7A9C4BE6" w14:textId="77777777" w:rsidR="00B90369" w:rsidRDefault="00B90369">
            <w:pPr>
              <w:autoSpaceDE w:val="0"/>
              <w:adjustRightInd w:val="0"/>
              <w:jc w:val="center"/>
              <w:rPr>
                <w:rFonts w:ascii="Arial" w:hAnsi="Arial" w:cs="Arial"/>
              </w:rPr>
            </w:pPr>
          </w:p>
        </w:tc>
        <w:tc>
          <w:tcPr>
            <w:tcW w:w="4991" w:type="dxa"/>
            <w:tcBorders>
              <w:top w:val="single" w:sz="4" w:space="0" w:color="auto"/>
              <w:left w:val="single" w:sz="4" w:space="0" w:color="auto"/>
              <w:bottom w:val="single" w:sz="4" w:space="0" w:color="auto"/>
              <w:right w:val="single" w:sz="4" w:space="0" w:color="auto"/>
            </w:tcBorders>
            <w:hideMark/>
          </w:tcPr>
          <w:p w14:paraId="5918BFAC" w14:textId="77777777" w:rsidR="00B90369" w:rsidRDefault="00B90369">
            <w:pPr>
              <w:autoSpaceDE w:val="0"/>
              <w:adjustRightInd w:val="0"/>
              <w:rPr>
                <w:rFonts w:ascii="Arial" w:hAnsi="Arial" w:cs="Arial"/>
              </w:rPr>
            </w:pPr>
            <w:r>
              <w:rPr>
                <w:rFonts w:ascii="Arial" w:hAnsi="Arial" w:cs="Arial"/>
              </w:rPr>
              <w:t>Risk to participants:</w:t>
            </w:r>
          </w:p>
          <w:p w14:paraId="257E12E9" w14:textId="77777777" w:rsidR="00B90369" w:rsidRDefault="00B90369">
            <w:pPr>
              <w:rPr>
                <w:rFonts w:ascii="Arial" w:hAnsi="Arial" w:cs="Arial"/>
              </w:rPr>
            </w:pPr>
            <w:r>
              <w:rPr>
                <w:rFonts w:ascii="Arial" w:hAnsi="Arial" w:cs="Arial"/>
              </w:rPr>
              <w:t xml:space="preserve">There is no </w:t>
            </w:r>
            <w:proofErr w:type="gramStart"/>
            <w:r>
              <w:rPr>
                <w:rFonts w:ascii="Arial" w:hAnsi="Arial" w:cs="Arial"/>
              </w:rPr>
              <w:t>risk</w:t>
            </w:r>
            <w:proofErr w:type="gramEnd"/>
          </w:p>
          <w:p w14:paraId="70A83DEC" w14:textId="77777777" w:rsidR="00B90369" w:rsidRDefault="00B90369">
            <w:pPr>
              <w:autoSpaceDE w:val="0"/>
              <w:adjustRightInd w:val="0"/>
              <w:rPr>
                <w:rFonts w:ascii="Arial" w:hAnsi="Arial" w:cs="Arial"/>
              </w:rPr>
            </w:pPr>
            <w:r>
              <w:rPr>
                <w:rFonts w:ascii="Arial" w:hAnsi="Arial" w:cs="Arial"/>
                <w:i/>
                <w:color w:val="808080"/>
                <w:sz w:val="18"/>
                <w:szCs w:val="18"/>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015C794E" w14:textId="77777777" w:rsidR="00B90369" w:rsidRDefault="00B90369">
            <w:pPr>
              <w:autoSpaceDE w:val="0"/>
              <w:adjustRightInd w:val="0"/>
              <w:rPr>
                <w:rFonts w:ascii="Arial" w:hAnsi="Arial" w:cs="Arial"/>
                <w:i/>
                <w:sz w:val="18"/>
                <w:szCs w:val="18"/>
              </w:rPr>
            </w:pPr>
            <w:r>
              <w:rPr>
                <w:rFonts w:ascii="Arial" w:hAnsi="Arial" w:cs="Arial"/>
                <w:i/>
                <w:sz w:val="18"/>
                <w:szCs w:val="18"/>
              </w:rPr>
              <w:t>How you will mitigate the risk to participants:</w:t>
            </w:r>
          </w:p>
          <w:p w14:paraId="53A64E78" w14:textId="77777777" w:rsidR="00B90369" w:rsidRDefault="00B90369">
            <w:pPr>
              <w:rPr>
                <w:rFonts w:ascii="Arial" w:hAnsi="Arial" w:cs="Arial"/>
              </w:rPr>
            </w:pPr>
            <w:r>
              <w:rPr>
                <w:rFonts w:ascii="Arial" w:hAnsi="Arial" w:cs="Arial"/>
              </w:rPr>
              <w:t>N/A</w:t>
            </w:r>
          </w:p>
          <w:p w14:paraId="2E1D4715" w14:textId="77777777" w:rsidR="00B90369" w:rsidRDefault="00B90369">
            <w:pPr>
              <w:rPr>
                <w:rFonts w:ascii="Arial" w:hAnsi="Arial" w:cs="Arial"/>
              </w:rPr>
            </w:pPr>
          </w:p>
          <w:p w14:paraId="343CCEBD" w14:textId="77777777" w:rsidR="00B90369" w:rsidRDefault="00B90369">
            <w:pPr>
              <w:rPr>
                <w:rFonts w:ascii="Arial" w:hAnsi="Arial" w:cs="Arial"/>
              </w:rPr>
            </w:pPr>
          </w:p>
          <w:p w14:paraId="1BD407E6" w14:textId="77777777" w:rsidR="00B90369" w:rsidRDefault="00B90369">
            <w:pPr>
              <w:autoSpaceDE w:val="0"/>
              <w:adjustRightInd w:val="0"/>
              <w:rPr>
                <w:rFonts w:ascii="Arial" w:hAnsi="Arial" w:cs="Arial"/>
                <w:i/>
              </w:rPr>
            </w:pPr>
            <w:r>
              <w:rPr>
                <w:rFonts w:ascii="Arial" w:hAnsi="Arial" w:cs="Arial"/>
                <w:i/>
                <w:color w:val="808080"/>
                <w:sz w:val="18"/>
                <w:szCs w:val="18"/>
              </w:rPr>
              <w:t>(this box should expand as you type)</w:t>
            </w:r>
          </w:p>
        </w:tc>
      </w:tr>
      <w:tr w:rsidR="00B90369" w14:paraId="12A86BC5" w14:textId="77777777" w:rsidTr="00B90369">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70CB81" w14:textId="77777777" w:rsidR="00B90369" w:rsidRDefault="00B90369">
            <w:pPr>
              <w:jc w:val="center"/>
              <w:rPr>
                <w:rFonts w:ascii="Arial" w:hAnsi="Arial" w:cs="Arial"/>
              </w:rPr>
            </w:pPr>
            <w:r>
              <w:rPr>
                <w:rFonts w:ascii="Arial" w:hAnsi="Arial" w:cs="Arial"/>
              </w:rPr>
              <w:t>3</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03BD6B4" w14:textId="77777777" w:rsidR="00B90369" w:rsidRDefault="00B90369">
            <w:pPr>
              <w:rPr>
                <w:rFonts w:ascii="Arial" w:hAnsi="Arial" w:cs="Arial"/>
              </w:rPr>
            </w:pPr>
            <w:r>
              <w:rPr>
                <w:rFonts w:ascii="Arial" w:hAnsi="Arial" w:cs="Arial"/>
                <w:bCs/>
              </w:rPr>
              <w:t xml:space="preserve">If research activity may include sensitive, </w:t>
            </w:r>
            <w:proofErr w:type="gramStart"/>
            <w:r>
              <w:rPr>
                <w:rFonts w:ascii="Arial" w:hAnsi="Arial" w:cs="Arial"/>
                <w:bCs/>
              </w:rPr>
              <w:t>embarrassing</w:t>
            </w:r>
            <w:proofErr w:type="gramEnd"/>
            <w:r>
              <w:rPr>
                <w:rFonts w:ascii="Arial" w:hAnsi="Arial" w:cs="Arial"/>
                <w:bCs/>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lang w:val="en-US" w:eastAsia="en-GB"/>
              </w:rPr>
              <w:t xml:space="preserve">where applicable, consent procedures should make it clear that if something potentially or </w:t>
            </w:r>
            <w:proofErr w:type="gramStart"/>
            <w:r>
              <w:rPr>
                <w:rFonts w:ascii="Arial" w:hAnsi="Arial" w:cs="Arial"/>
                <w:color w:val="161616"/>
                <w:lang w:val="en-US" w:eastAsia="en-GB"/>
              </w:rPr>
              <w:t>actually illegal</w:t>
            </w:r>
            <w:proofErr w:type="gramEnd"/>
            <w:r>
              <w:rPr>
                <w:rFonts w:ascii="Arial" w:hAnsi="Arial" w:cs="Arial"/>
                <w:color w:val="161616"/>
                <w:lang w:val="en-US" w:eastAsia="en-GB"/>
              </w:rPr>
              <w:t xml:space="preserve"> is discovered in the course of a project, it may need to be disclosed to the proper authorities</w:t>
            </w:r>
          </w:p>
        </w:tc>
      </w:tr>
      <w:tr w:rsidR="00B90369" w14:paraId="5F353ED5" w14:textId="77777777" w:rsidTr="00B90369">
        <w:tc>
          <w:tcPr>
            <w:tcW w:w="596" w:type="dxa"/>
            <w:tcBorders>
              <w:top w:val="single" w:sz="4" w:space="0" w:color="auto"/>
              <w:left w:val="single" w:sz="4" w:space="0" w:color="auto"/>
              <w:bottom w:val="single" w:sz="4" w:space="0" w:color="auto"/>
              <w:right w:val="single" w:sz="4" w:space="0" w:color="auto"/>
            </w:tcBorders>
            <w:vAlign w:val="center"/>
          </w:tcPr>
          <w:p w14:paraId="623B16C5" w14:textId="77777777" w:rsidR="00B90369" w:rsidRDefault="00B90369">
            <w:pPr>
              <w:jc w:val="center"/>
              <w:rPr>
                <w:rFonts w:ascii="Arial" w:hAnsi="Arial" w:cs="Arial"/>
              </w:rPr>
            </w:pPr>
          </w:p>
        </w:tc>
        <w:tc>
          <w:tcPr>
            <w:tcW w:w="9923" w:type="dxa"/>
            <w:gridSpan w:val="4"/>
            <w:tcBorders>
              <w:top w:val="single" w:sz="4" w:space="0" w:color="auto"/>
              <w:left w:val="single" w:sz="4" w:space="0" w:color="auto"/>
              <w:bottom w:val="single" w:sz="4" w:space="0" w:color="auto"/>
              <w:right w:val="single" w:sz="4" w:space="0" w:color="auto"/>
            </w:tcBorders>
          </w:tcPr>
          <w:p w14:paraId="0FE5603D" w14:textId="77777777" w:rsidR="00B90369" w:rsidRDefault="00B90369">
            <w:pPr>
              <w:rPr>
                <w:rFonts w:ascii="Arial" w:hAnsi="Arial" w:cs="Arial"/>
              </w:rPr>
            </w:pPr>
            <w:r>
              <w:rPr>
                <w:rFonts w:ascii="Arial" w:hAnsi="Arial" w:cs="Arial"/>
              </w:rPr>
              <w:t>N/A</w:t>
            </w:r>
          </w:p>
          <w:p w14:paraId="6DA9B396" w14:textId="77777777" w:rsidR="00B90369" w:rsidRDefault="00B90369">
            <w:pPr>
              <w:rPr>
                <w:rFonts w:ascii="Arial" w:hAnsi="Arial" w:cs="Arial"/>
              </w:rPr>
            </w:pPr>
          </w:p>
          <w:p w14:paraId="225B80DF" w14:textId="77777777" w:rsidR="00B90369" w:rsidRDefault="00B90369">
            <w:pPr>
              <w:rPr>
                <w:rFonts w:ascii="Arial" w:hAnsi="Arial" w:cs="Arial"/>
              </w:rPr>
            </w:pPr>
          </w:p>
          <w:p w14:paraId="2B6BBCC3" w14:textId="77777777" w:rsidR="00B90369" w:rsidRDefault="00B90369">
            <w:pPr>
              <w:autoSpaceDE w:val="0"/>
              <w:adjustRightInd w:val="0"/>
              <w:rPr>
                <w:rFonts w:ascii="Arial" w:hAnsi="Arial" w:cs="Arial"/>
              </w:rPr>
            </w:pPr>
            <w:r>
              <w:rPr>
                <w:rFonts w:ascii="Arial" w:hAnsi="Arial" w:cs="Arial"/>
                <w:i/>
                <w:color w:val="808080"/>
                <w:sz w:val="18"/>
                <w:szCs w:val="18"/>
              </w:rPr>
              <w:t>(this box should expand as you type)</w:t>
            </w:r>
          </w:p>
        </w:tc>
      </w:tr>
      <w:tr w:rsidR="00B90369" w14:paraId="4FB91101" w14:textId="77777777" w:rsidTr="00B90369">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B861D9" w14:textId="77777777" w:rsidR="00B90369" w:rsidRDefault="00B90369">
            <w:pPr>
              <w:jc w:val="center"/>
              <w:rPr>
                <w:rFonts w:ascii="Arial" w:hAnsi="Arial" w:cs="Arial"/>
              </w:rPr>
            </w:pPr>
            <w:r>
              <w:rPr>
                <w:rFonts w:ascii="Arial" w:hAnsi="Arial" w:cs="Arial"/>
              </w:rPr>
              <w:t>4</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48E8DF5" w14:textId="77777777" w:rsidR="00B90369" w:rsidRDefault="00B90369">
            <w:pPr>
              <w:rPr>
                <w:rFonts w:ascii="Arial" w:hAnsi="Arial" w:cs="Arial"/>
              </w:rPr>
            </w:pPr>
            <w:r>
              <w:rPr>
                <w:rFonts w:ascii="Arial" w:hAnsi="Arial" w:cs="Arial"/>
                <w:b/>
              </w:rPr>
              <w:t>Risks to the investigator</w:t>
            </w:r>
          </w:p>
          <w:p w14:paraId="1BE8DED3" w14:textId="77777777" w:rsidR="00B90369" w:rsidRDefault="00B90369">
            <w:pPr>
              <w:rPr>
                <w:rFonts w:ascii="Arial" w:hAnsi="Arial" w:cs="Arial"/>
              </w:rPr>
            </w:pPr>
            <w:r>
              <w:rPr>
                <w:rFonts w:ascii="Arial" w:hAnsi="Arial" w:cs="Arial"/>
              </w:rPr>
              <w:t>For example: personal health &amp; safety, physical harm, emotional distress, risk of accusation of harm/impropriety, conflict of interest</w:t>
            </w:r>
          </w:p>
        </w:tc>
      </w:tr>
      <w:tr w:rsidR="00B90369" w14:paraId="3E543272" w14:textId="77777777" w:rsidTr="00B90369">
        <w:tc>
          <w:tcPr>
            <w:tcW w:w="596" w:type="dxa"/>
            <w:tcBorders>
              <w:top w:val="single" w:sz="4" w:space="0" w:color="auto"/>
              <w:left w:val="single" w:sz="4" w:space="0" w:color="auto"/>
              <w:bottom w:val="single" w:sz="4" w:space="0" w:color="auto"/>
              <w:right w:val="single" w:sz="4" w:space="0" w:color="auto"/>
            </w:tcBorders>
            <w:vAlign w:val="center"/>
          </w:tcPr>
          <w:p w14:paraId="09CE30BA" w14:textId="77777777" w:rsidR="00B90369" w:rsidRDefault="00B90369">
            <w:pPr>
              <w:autoSpaceDE w:val="0"/>
              <w:adjustRightInd w:val="0"/>
              <w:jc w:val="center"/>
              <w:rPr>
                <w:rFonts w:ascii="Arial" w:hAnsi="Arial" w:cs="Arial"/>
              </w:rPr>
            </w:pPr>
          </w:p>
        </w:tc>
        <w:tc>
          <w:tcPr>
            <w:tcW w:w="4991" w:type="dxa"/>
            <w:tcBorders>
              <w:top w:val="single" w:sz="4" w:space="0" w:color="auto"/>
              <w:left w:val="single" w:sz="4" w:space="0" w:color="auto"/>
              <w:bottom w:val="single" w:sz="4" w:space="0" w:color="auto"/>
              <w:right w:val="single" w:sz="4" w:space="0" w:color="auto"/>
            </w:tcBorders>
          </w:tcPr>
          <w:p w14:paraId="46300F7C" w14:textId="77777777" w:rsidR="00B90369" w:rsidRDefault="00B90369">
            <w:pPr>
              <w:autoSpaceDE w:val="0"/>
              <w:adjustRightInd w:val="0"/>
              <w:rPr>
                <w:rFonts w:ascii="Arial" w:hAnsi="Arial" w:cs="Arial"/>
              </w:rPr>
            </w:pPr>
            <w:r>
              <w:rPr>
                <w:rFonts w:ascii="Arial" w:hAnsi="Arial" w:cs="Arial"/>
              </w:rPr>
              <w:t>Risk to the investigator:</w:t>
            </w:r>
          </w:p>
          <w:p w14:paraId="3CCEDF90" w14:textId="77777777" w:rsidR="00B90369" w:rsidRDefault="00B90369">
            <w:pPr>
              <w:rPr>
                <w:rFonts w:ascii="Arial" w:hAnsi="Arial" w:cs="Arial"/>
              </w:rPr>
            </w:pPr>
            <w:r>
              <w:rPr>
                <w:rFonts w:ascii="Arial" w:hAnsi="Arial" w:cs="Arial"/>
              </w:rPr>
              <w:t>N/A</w:t>
            </w:r>
          </w:p>
          <w:p w14:paraId="67637725" w14:textId="77777777" w:rsidR="00B90369" w:rsidRDefault="00B90369">
            <w:pPr>
              <w:rPr>
                <w:rFonts w:ascii="Arial" w:hAnsi="Arial" w:cs="Arial"/>
              </w:rPr>
            </w:pPr>
          </w:p>
          <w:p w14:paraId="6DDEAC7E" w14:textId="77777777" w:rsidR="00B90369" w:rsidRDefault="00B90369">
            <w:pPr>
              <w:rPr>
                <w:rFonts w:ascii="Arial" w:hAnsi="Arial" w:cs="Arial"/>
              </w:rPr>
            </w:pPr>
          </w:p>
          <w:p w14:paraId="128C46C0" w14:textId="77777777" w:rsidR="00B90369" w:rsidRDefault="00B90369">
            <w:pPr>
              <w:autoSpaceDE w:val="0"/>
              <w:adjustRightInd w:val="0"/>
              <w:rPr>
                <w:rFonts w:ascii="Arial" w:hAnsi="Arial" w:cs="Arial"/>
              </w:rPr>
            </w:pPr>
            <w:r>
              <w:rPr>
                <w:rFonts w:ascii="Arial" w:hAnsi="Arial" w:cs="Arial"/>
                <w:i/>
                <w:color w:val="808080"/>
                <w:sz w:val="18"/>
                <w:szCs w:val="18"/>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2A82F9A9" w14:textId="77777777" w:rsidR="00B90369" w:rsidRDefault="00B90369">
            <w:pPr>
              <w:autoSpaceDE w:val="0"/>
              <w:adjustRightInd w:val="0"/>
              <w:rPr>
                <w:rFonts w:ascii="Arial" w:hAnsi="Arial" w:cs="Arial"/>
                <w:i/>
                <w:sz w:val="18"/>
                <w:szCs w:val="18"/>
              </w:rPr>
            </w:pPr>
            <w:r>
              <w:rPr>
                <w:rFonts w:ascii="Arial" w:hAnsi="Arial" w:cs="Arial"/>
                <w:i/>
                <w:sz w:val="18"/>
                <w:szCs w:val="18"/>
              </w:rPr>
              <w:lastRenderedPageBreak/>
              <w:t>How you will mitigate the risk to the investigator:</w:t>
            </w:r>
          </w:p>
          <w:p w14:paraId="7DB08DED" w14:textId="77777777" w:rsidR="00B90369" w:rsidRDefault="00B90369">
            <w:pPr>
              <w:rPr>
                <w:rFonts w:ascii="Arial" w:hAnsi="Arial" w:cs="Arial"/>
              </w:rPr>
            </w:pPr>
            <w:r>
              <w:rPr>
                <w:rFonts w:ascii="Arial" w:hAnsi="Arial" w:cs="Arial"/>
              </w:rPr>
              <w:t>N/A</w:t>
            </w:r>
          </w:p>
          <w:p w14:paraId="7941AC83" w14:textId="77777777" w:rsidR="00B90369" w:rsidRDefault="00B90369">
            <w:pPr>
              <w:rPr>
                <w:rFonts w:ascii="Arial" w:hAnsi="Arial" w:cs="Arial"/>
              </w:rPr>
            </w:pPr>
          </w:p>
          <w:p w14:paraId="678421B0" w14:textId="77777777" w:rsidR="00B90369" w:rsidRDefault="00B90369">
            <w:pPr>
              <w:rPr>
                <w:rFonts w:ascii="Arial" w:hAnsi="Arial" w:cs="Arial"/>
              </w:rPr>
            </w:pPr>
          </w:p>
          <w:p w14:paraId="530D3FC4" w14:textId="77777777" w:rsidR="00B90369" w:rsidRDefault="00B90369">
            <w:pPr>
              <w:autoSpaceDE w:val="0"/>
              <w:adjustRightInd w:val="0"/>
              <w:rPr>
                <w:rFonts w:ascii="Arial" w:hAnsi="Arial" w:cs="Arial"/>
              </w:rPr>
            </w:pPr>
            <w:r>
              <w:rPr>
                <w:rFonts w:ascii="Arial" w:hAnsi="Arial" w:cs="Arial"/>
                <w:i/>
                <w:color w:val="808080"/>
                <w:sz w:val="18"/>
                <w:szCs w:val="18"/>
              </w:rPr>
              <w:t>(this box should expand as you type)</w:t>
            </w:r>
          </w:p>
        </w:tc>
      </w:tr>
      <w:tr w:rsidR="00B90369" w14:paraId="27032C03" w14:textId="77777777" w:rsidTr="00B90369">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201D00" w14:textId="77777777" w:rsidR="00B90369" w:rsidRDefault="00B90369">
            <w:pPr>
              <w:jc w:val="center"/>
              <w:rPr>
                <w:rFonts w:ascii="Arial" w:hAnsi="Arial" w:cs="Arial"/>
              </w:rPr>
            </w:pPr>
            <w:r>
              <w:rPr>
                <w:rFonts w:ascii="Arial" w:hAnsi="Arial" w:cs="Arial"/>
              </w:rPr>
              <w:lastRenderedPageBreak/>
              <w:t>5</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E055DD1" w14:textId="77777777" w:rsidR="00B90369" w:rsidRDefault="00B90369">
            <w:pPr>
              <w:rPr>
                <w:rFonts w:ascii="Arial" w:hAnsi="Arial" w:cs="Arial"/>
              </w:rPr>
            </w:pPr>
            <w:r>
              <w:rPr>
                <w:rFonts w:ascii="Arial" w:hAnsi="Arial" w:cs="Arial"/>
                <w:b/>
              </w:rPr>
              <w:t>University/institutional risks</w:t>
            </w:r>
          </w:p>
          <w:p w14:paraId="3EED0C71" w14:textId="77777777" w:rsidR="00B90369" w:rsidRDefault="00B90369">
            <w:pPr>
              <w:rPr>
                <w:rFonts w:ascii="Arial" w:hAnsi="Arial" w:cs="Arial"/>
              </w:rPr>
            </w:pPr>
            <w:r>
              <w:rPr>
                <w:rFonts w:ascii="Arial" w:hAnsi="Arial" w:cs="Arial"/>
              </w:rPr>
              <w:t>For example: adverse publicity, financial loss, data protection</w:t>
            </w:r>
          </w:p>
        </w:tc>
      </w:tr>
      <w:tr w:rsidR="00B90369" w14:paraId="33F0024A" w14:textId="77777777" w:rsidTr="00B90369">
        <w:tc>
          <w:tcPr>
            <w:tcW w:w="596" w:type="dxa"/>
            <w:tcBorders>
              <w:top w:val="single" w:sz="4" w:space="0" w:color="auto"/>
              <w:left w:val="single" w:sz="4" w:space="0" w:color="auto"/>
              <w:bottom w:val="single" w:sz="4" w:space="0" w:color="auto"/>
              <w:right w:val="single" w:sz="4" w:space="0" w:color="auto"/>
            </w:tcBorders>
            <w:vAlign w:val="center"/>
          </w:tcPr>
          <w:p w14:paraId="3FBC2437" w14:textId="77777777" w:rsidR="00B90369" w:rsidRDefault="00B90369">
            <w:pPr>
              <w:autoSpaceDE w:val="0"/>
              <w:adjustRightInd w:val="0"/>
              <w:jc w:val="center"/>
              <w:rPr>
                <w:rFonts w:ascii="Arial" w:hAnsi="Arial" w:cs="Arial"/>
              </w:rPr>
            </w:pPr>
          </w:p>
        </w:tc>
        <w:tc>
          <w:tcPr>
            <w:tcW w:w="4991" w:type="dxa"/>
            <w:tcBorders>
              <w:top w:val="single" w:sz="4" w:space="0" w:color="auto"/>
              <w:left w:val="single" w:sz="4" w:space="0" w:color="auto"/>
              <w:bottom w:val="single" w:sz="4" w:space="0" w:color="auto"/>
              <w:right w:val="single" w:sz="4" w:space="0" w:color="auto"/>
            </w:tcBorders>
          </w:tcPr>
          <w:p w14:paraId="2FC62381" w14:textId="77777777" w:rsidR="00B90369" w:rsidRDefault="00B90369">
            <w:pPr>
              <w:autoSpaceDE w:val="0"/>
              <w:adjustRightInd w:val="0"/>
              <w:rPr>
                <w:rFonts w:ascii="Arial" w:hAnsi="Arial" w:cs="Arial"/>
              </w:rPr>
            </w:pPr>
            <w:r>
              <w:rPr>
                <w:rFonts w:ascii="Arial" w:hAnsi="Arial" w:cs="Arial"/>
              </w:rPr>
              <w:t>Risk to the University:</w:t>
            </w:r>
          </w:p>
          <w:p w14:paraId="5F4CD751" w14:textId="77777777" w:rsidR="00B90369" w:rsidRDefault="00B90369">
            <w:pPr>
              <w:rPr>
                <w:rFonts w:ascii="Arial" w:hAnsi="Arial" w:cs="Arial"/>
              </w:rPr>
            </w:pPr>
            <w:r>
              <w:rPr>
                <w:rFonts w:ascii="Arial" w:hAnsi="Arial" w:cs="Arial"/>
              </w:rPr>
              <w:t>N/A</w:t>
            </w:r>
          </w:p>
          <w:p w14:paraId="21ED14E5" w14:textId="77777777" w:rsidR="00B90369" w:rsidRDefault="00B90369">
            <w:pPr>
              <w:rPr>
                <w:rFonts w:ascii="Arial" w:hAnsi="Arial" w:cs="Arial"/>
              </w:rPr>
            </w:pPr>
          </w:p>
          <w:p w14:paraId="1F476032" w14:textId="77777777" w:rsidR="00B90369" w:rsidRDefault="00B90369">
            <w:pPr>
              <w:rPr>
                <w:rFonts w:ascii="Arial" w:hAnsi="Arial" w:cs="Arial"/>
              </w:rPr>
            </w:pPr>
          </w:p>
          <w:p w14:paraId="10423130" w14:textId="77777777" w:rsidR="00B90369" w:rsidRDefault="00B90369">
            <w:pPr>
              <w:autoSpaceDE w:val="0"/>
              <w:adjustRightInd w:val="0"/>
              <w:rPr>
                <w:rFonts w:ascii="Arial" w:hAnsi="Arial" w:cs="Arial"/>
              </w:rPr>
            </w:pPr>
            <w:r>
              <w:rPr>
                <w:rFonts w:ascii="Arial" w:hAnsi="Arial" w:cs="Arial"/>
                <w:i/>
                <w:color w:val="808080"/>
                <w:sz w:val="18"/>
                <w:szCs w:val="18"/>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5665BBCD" w14:textId="77777777" w:rsidR="00B90369" w:rsidRDefault="00B90369">
            <w:pPr>
              <w:autoSpaceDE w:val="0"/>
              <w:adjustRightInd w:val="0"/>
              <w:rPr>
                <w:rFonts w:ascii="Arial" w:hAnsi="Arial" w:cs="Arial"/>
                <w:i/>
                <w:sz w:val="18"/>
                <w:szCs w:val="18"/>
              </w:rPr>
            </w:pPr>
            <w:r>
              <w:rPr>
                <w:rFonts w:ascii="Arial" w:hAnsi="Arial" w:cs="Arial"/>
                <w:i/>
                <w:sz w:val="18"/>
                <w:szCs w:val="18"/>
              </w:rPr>
              <w:t>How you will mitigate the risk to the University:</w:t>
            </w:r>
          </w:p>
          <w:p w14:paraId="17E29E9D" w14:textId="77777777" w:rsidR="00B90369" w:rsidRDefault="00B90369">
            <w:pPr>
              <w:rPr>
                <w:rFonts w:ascii="Arial" w:hAnsi="Arial" w:cs="Arial"/>
              </w:rPr>
            </w:pPr>
            <w:r>
              <w:rPr>
                <w:rFonts w:ascii="Arial" w:hAnsi="Arial" w:cs="Arial"/>
              </w:rPr>
              <w:t>N/A</w:t>
            </w:r>
          </w:p>
          <w:p w14:paraId="6BEB992A" w14:textId="77777777" w:rsidR="00B90369" w:rsidRDefault="00B90369">
            <w:pPr>
              <w:rPr>
                <w:rFonts w:ascii="Arial" w:hAnsi="Arial" w:cs="Arial"/>
              </w:rPr>
            </w:pPr>
          </w:p>
          <w:p w14:paraId="485FDFEF" w14:textId="77777777" w:rsidR="00B90369" w:rsidRDefault="00B90369">
            <w:pPr>
              <w:rPr>
                <w:rFonts w:ascii="Arial" w:hAnsi="Arial" w:cs="Arial"/>
              </w:rPr>
            </w:pPr>
          </w:p>
          <w:p w14:paraId="211EC172" w14:textId="77777777" w:rsidR="00B90369" w:rsidRDefault="00B90369">
            <w:pPr>
              <w:autoSpaceDE w:val="0"/>
              <w:adjustRightInd w:val="0"/>
              <w:rPr>
                <w:rFonts w:ascii="Arial" w:hAnsi="Arial" w:cs="Arial"/>
              </w:rPr>
            </w:pPr>
            <w:r>
              <w:rPr>
                <w:rFonts w:ascii="Arial" w:hAnsi="Arial" w:cs="Arial"/>
                <w:i/>
                <w:color w:val="808080"/>
                <w:sz w:val="18"/>
                <w:szCs w:val="18"/>
              </w:rPr>
              <w:t>(this box should expand as you type)</w:t>
            </w:r>
          </w:p>
        </w:tc>
      </w:tr>
      <w:tr w:rsidR="00B90369" w14:paraId="6B4C92C3" w14:textId="77777777" w:rsidTr="00B90369">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949C7D" w14:textId="77777777" w:rsidR="00B90369" w:rsidRDefault="00B90369">
            <w:pPr>
              <w:jc w:val="center"/>
              <w:rPr>
                <w:rFonts w:ascii="Arial" w:hAnsi="Arial" w:cs="Arial"/>
              </w:rPr>
            </w:pPr>
            <w:r>
              <w:rPr>
                <w:rFonts w:ascii="Arial" w:hAnsi="Arial" w:cs="Arial"/>
              </w:rPr>
              <w:t>6</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5442573" w14:textId="77777777" w:rsidR="00B90369" w:rsidRDefault="00B90369">
            <w:pPr>
              <w:rPr>
                <w:rFonts w:ascii="Arial" w:hAnsi="Arial" w:cs="Arial"/>
              </w:rPr>
            </w:pPr>
            <w:r>
              <w:rPr>
                <w:rFonts w:ascii="Arial" w:hAnsi="Arial" w:cs="Arial"/>
                <w:b/>
              </w:rPr>
              <w:t>Environmental risks</w:t>
            </w:r>
          </w:p>
          <w:p w14:paraId="525D95E7" w14:textId="77777777" w:rsidR="00B90369" w:rsidRDefault="00B90369">
            <w:pPr>
              <w:rPr>
                <w:rFonts w:ascii="Arial" w:hAnsi="Arial" w:cs="Arial"/>
              </w:rPr>
            </w:pPr>
            <w:r>
              <w:rPr>
                <w:rFonts w:ascii="Arial" w:hAnsi="Arial" w:cs="Arial"/>
              </w:rPr>
              <w:t>For example: accidental spillage of pollutants, damage to local ecosystems</w:t>
            </w:r>
          </w:p>
        </w:tc>
      </w:tr>
      <w:tr w:rsidR="00B90369" w14:paraId="771E43A7" w14:textId="77777777" w:rsidTr="00B90369">
        <w:tc>
          <w:tcPr>
            <w:tcW w:w="596" w:type="dxa"/>
            <w:tcBorders>
              <w:top w:val="single" w:sz="4" w:space="0" w:color="auto"/>
              <w:left w:val="single" w:sz="4" w:space="0" w:color="auto"/>
              <w:bottom w:val="single" w:sz="4" w:space="0" w:color="auto"/>
              <w:right w:val="single" w:sz="4" w:space="0" w:color="auto"/>
            </w:tcBorders>
            <w:vAlign w:val="center"/>
          </w:tcPr>
          <w:p w14:paraId="73A7267E" w14:textId="77777777" w:rsidR="00B90369" w:rsidRDefault="00B90369">
            <w:pPr>
              <w:autoSpaceDE w:val="0"/>
              <w:adjustRightInd w:val="0"/>
              <w:jc w:val="center"/>
              <w:rPr>
                <w:rFonts w:ascii="Arial" w:hAnsi="Arial" w:cs="Arial"/>
              </w:rPr>
            </w:pPr>
          </w:p>
        </w:tc>
        <w:tc>
          <w:tcPr>
            <w:tcW w:w="4991" w:type="dxa"/>
            <w:tcBorders>
              <w:top w:val="single" w:sz="4" w:space="0" w:color="auto"/>
              <w:left w:val="single" w:sz="4" w:space="0" w:color="auto"/>
              <w:bottom w:val="single" w:sz="4" w:space="0" w:color="auto"/>
              <w:right w:val="single" w:sz="4" w:space="0" w:color="auto"/>
            </w:tcBorders>
          </w:tcPr>
          <w:p w14:paraId="6E7CA017" w14:textId="77777777" w:rsidR="00B90369" w:rsidRDefault="00B90369">
            <w:pPr>
              <w:autoSpaceDE w:val="0"/>
              <w:adjustRightInd w:val="0"/>
              <w:rPr>
                <w:rFonts w:ascii="Arial" w:hAnsi="Arial" w:cs="Arial"/>
              </w:rPr>
            </w:pPr>
            <w:r>
              <w:rPr>
                <w:rFonts w:ascii="Arial" w:hAnsi="Arial" w:cs="Arial"/>
              </w:rPr>
              <w:t>Risk to the environment:</w:t>
            </w:r>
          </w:p>
          <w:p w14:paraId="3E1676FC" w14:textId="77777777" w:rsidR="00B90369" w:rsidRDefault="00B90369">
            <w:pPr>
              <w:rPr>
                <w:rFonts w:ascii="Arial" w:hAnsi="Arial" w:cs="Arial"/>
              </w:rPr>
            </w:pPr>
            <w:r>
              <w:rPr>
                <w:rFonts w:ascii="Arial" w:hAnsi="Arial" w:cs="Arial"/>
              </w:rPr>
              <w:t>N/A</w:t>
            </w:r>
          </w:p>
          <w:p w14:paraId="7EDF7949" w14:textId="77777777" w:rsidR="00B90369" w:rsidRDefault="00B90369">
            <w:pPr>
              <w:rPr>
                <w:rFonts w:ascii="Arial" w:hAnsi="Arial" w:cs="Arial"/>
              </w:rPr>
            </w:pPr>
          </w:p>
          <w:p w14:paraId="5E3CDA42" w14:textId="77777777" w:rsidR="00B90369" w:rsidRDefault="00B90369">
            <w:pPr>
              <w:rPr>
                <w:rFonts w:ascii="Arial" w:hAnsi="Arial" w:cs="Arial"/>
              </w:rPr>
            </w:pPr>
          </w:p>
          <w:p w14:paraId="5F8DEFD0" w14:textId="77777777" w:rsidR="00B90369" w:rsidRDefault="00B90369">
            <w:pPr>
              <w:autoSpaceDE w:val="0"/>
              <w:adjustRightInd w:val="0"/>
              <w:rPr>
                <w:rFonts w:ascii="Arial" w:hAnsi="Arial" w:cs="Arial"/>
              </w:rPr>
            </w:pPr>
            <w:r>
              <w:rPr>
                <w:rFonts w:ascii="Arial" w:hAnsi="Arial" w:cs="Arial"/>
                <w:i/>
                <w:color w:val="808080"/>
                <w:sz w:val="18"/>
                <w:szCs w:val="18"/>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6335F699" w14:textId="77777777" w:rsidR="00B90369" w:rsidRDefault="00B90369">
            <w:pPr>
              <w:autoSpaceDE w:val="0"/>
              <w:adjustRightInd w:val="0"/>
              <w:rPr>
                <w:rFonts w:ascii="Arial" w:hAnsi="Arial" w:cs="Arial"/>
                <w:i/>
                <w:sz w:val="18"/>
                <w:szCs w:val="18"/>
              </w:rPr>
            </w:pPr>
            <w:r>
              <w:rPr>
                <w:rFonts w:ascii="Arial" w:hAnsi="Arial" w:cs="Arial"/>
                <w:i/>
                <w:sz w:val="18"/>
                <w:szCs w:val="18"/>
              </w:rPr>
              <w:t>How you will mitigate the risk to environment:</w:t>
            </w:r>
          </w:p>
          <w:p w14:paraId="284224F9" w14:textId="77777777" w:rsidR="00B90369" w:rsidRDefault="00B90369">
            <w:pPr>
              <w:rPr>
                <w:rFonts w:ascii="Arial" w:hAnsi="Arial" w:cs="Arial"/>
              </w:rPr>
            </w:pPr>
            <w:r>
              <w:rPr>
                <w:rFonts w:ascii="Arial" w:hAnsi="Arial" w:cs="Arial"/>
              </w:rPr>
              <w:t>N/A</w:t>
            </w:r>
          </w:p>
          <w:p w14:paraId="0C9132B0" w14:textId="77777777" w:rsidR="00B90369" w:rsidRDefault="00B90369">
            <w:pPr>
              <w:rPr>
                <w:rFonts w:ascii="Arial" w:hAnsi="Arial" w:cs="Arial"/>
              </w:rPr>
            </w:pPr>
          </w:p>
          <w:p w14:paraId="39522F54" w14:textId="77777777" w:rsidR="00B90369" w:rsidRDefault="00B90369">
            <w:pPr>
              <w:rPr>
                <w:rFonts w:ascii="Arial" w:hAnsi="Arial" w:cs="Arial"/>
              </w:rPr>
            </w:pPr>
          </w:p>
          <w:p w14:paraId="20EE757F" w14:textId="77777777" w:rsidR="00B90369" w:rsidRDefault="00B90369">
            <w:pPr>
              <w:autoSpaceDE w:val="0"/>
              <w:adjustRightInd w:val="0"/>
              <w:rPr>
                <w:rFonts w:ascii="Arial" w:hAnsi="Arial" w:cs="Arial"/>
              </w:rPr>
            </w:pPr>
            <w:r>
              <w:rPr>
                <w:rFonts w:ascii="Arial" w:hAnsi="Arial" w:cs="Arial"/>
                <w:i/>
                <w:color w:val="808080"/>
                <w:sz w:val="18"/>
                <w:szCs w:val="18"/>
              </w:rPr>
              <w:t>(this box should expand as you type)</w:t>
            </w:r>
          </w:p>
        </w:tc>
      </w:tr>
    </w:tbl>
    <w:p w14:paraId="5F16588C" w14:textId="77777777" w:rsidR="00B90369" w:rsidRDefault="00B90369" w:rsidP="00B90369">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7401"/>
        <w:gridCol w:w="821"/>
        <w:gridCol w:w="850"/>
        <w:gridCol w:w="851"/>
      </w:tblGrid>
      <w:tr w:rsidR="00B90369" w14:paraId="13960AB6" w14:textId="77777777" w:rsidTr="00B90369">
        <w:trPr>
          <w:trHeight w:val="483"/>
        </w:trPr>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4FEEDD" w14:textId="77777777" w:rsidR="00B90369" w:rsidRDefault="00B90369">
            <w:pPr>
              <w:autoSpaceDE w:val="0"/>
              <w:adjustRightInd w:val="0"/>
              <w:jc w:val="center"/>
              <w:rPr>
                <w:rFonts w:ascii="Arial" w:hAnsi="Arial" w:cs="Arial"/>
                <w:bCs/>
              </w:rPr>
            </w:pP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8B85BA" w14:textId="77777777" w:rsidR="00B90369" w:rsidRDefault="00B90369">
            <w:pPr>
              <w:autoSpaceDE w:val="0"/>
              <w:adjustRightInd w:val="0"/>
              <w:rPr>
                <w:rFonts w:ascii="Arial" w:hAnsi="Arial" w:cs="Arial"/>
                <w:b/>
              </w:rPr>
            </w:pPr>
            <w:r>
              <w:rPr>
                <w:rFonts w:ascii="Arial" w:hAnsi="Arial" w:cs="Arial"/>
                <w:b/>
              </w:rPr>
              <w:t>Disclosure and Barring Service</w:t>
            </w:r>
          </w:p>
        </w:tc>
      </w:tr>
      <w:tr w:rsidR="00B90369" w14:paraId="72E9852C" w14:textId="77777777" w:rsidTr="00B90369">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5AF4C" w14:textId="77777777" w:rsidR="00B90369" w:rsidRDefault="00B90369">
            <w:pPr>
              <w:autoSpaceDE w:val="0"/>
              <w:adjustRightInd w:val="0"/>
              <w:jc w:val="center"/>
              <w:rPr>
                <w:rFonts w:ascii="Arial" w:hAnsi="Arial" w:cs="Arial"/>
                <w:bCs/>
              </w:rPr>
            </w:pPr>
          </w:p>
        </w:tc>
        <w:tc>
          <w:tcPr>
            <w:tcW w:w="740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6C2E5E2" w14:textId="77777777" w:rsidR="00B90369" w:rsidRDefault="00B90369">
            <w:pPr>
              <w:autoSpaceDE w:val="0"/>
              <w:adjustRightInd w:val="0"/>
              <w:rPr>
                <w:rFonts w:ascii="Arial" w:hAnsi="Arial" w:cs="Arial"/>
                <w:sz w:val="16"/>
                <w:szCs w:val="16"/>
              </w:rPr>
            </w:pPr>
            <w:r>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7DF9B889" w14:textId="77777777" w:rsidR="00B90369" w:rsidRDefault="00B90369">
            <w:pPr>
              <w:autoSpaceDE w:val="0"/>
              <w:adjustRightInd w:val="0"/>
              <w:jc w:val="center"/>
              <w:rPr>
                <w:rFonts w:ascii="Arial" w:hAnsi="Arial" w:cs="Arial"/>
                <w:b/>
                <w:bCs/>
              </w:rPr>
            </w:pPr>
            <w:r>
              <w:rPr>
                <w:rFonts w:ascii="Arial" w:hAnsi="Arial" w:cs="Arial"/>
                <w:b/>
                <w:bCs/>
              </w:rPr>
              <w:t>YES</w:t>
            </w:r>
          </w:p>
          <w:p w14:paraId="70294AC4" w14:textId="77777777" w:rsidR="00B90369" w:rsidRDefault="00B90369">
            <w:pPr>
              <w:autoSpaceDE w:val="0"/>
              <w:adjustRightInd w:val="0"/>
              <w:jc w:val="center"/>
              <w:rPr>
                <w:rFonts w:ascii="Arial" w:hAnsi="Arial" w:cs="Arial"/>
                <w:b/>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7B2629BA" w14:textId="77777777" w:rsidR="00B90369" w:rsidRDefault="00B90369">
            <w:pPr>
              <w:autoSpaceDE w:val="0"/>
              <w:adjustRightInd w:val="0"/>
              <w:jc w:val="center"/>
              <w:rPr>
                <w:rFonts w:ascii="Arial" w:hAnsi="Arial" w:cs="Arial"/>
                <w:b/>
                <w:bCs/>
              </w:rPr>
            </w:pPr>
            <w:r>
              <w:rPr>
                <w:rFonts w:ascii="Arial" w:hAnsi="Arial" w:cs="Arial"/>
                <w:b/>
                <w:bCs/>
              </w:rPr>
              <w:t>NO</w:t>
            </w:r>
          </w:p>
          <w:p w14:paraId="021BAD66" w14:textId="77777777" w:rsidR="00B90369" w:rsidRDefault="00B90369">
            <w:pPr>
              <w:autoSpaceDE w:val="0"/>
              <w:adjustRightInd w:val="0"/>
              <w:jc w:val="center"/>
              <w:rPr>
                <w:rFonts w:ascii="Arial" w:hAnsi="Arial" w:cs="Arial"/>
                <w:b/>
              </w:rPr>
            </w:pP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7AD7DA06" w14:textId="77777777" w:rsidR="00B90369" w:rsidRDefault="00B90369">
            <w:pPr>
              <w:autoSpaceDE w:val="0"/>
              <w:adjustRightInd w:val="0"/>
              <w:jc w:val="center"/>
              <w:rPr>
                <w:rFonts w:ascii="Arial" w:hAnsi="Arial" w:cs="Arial"/>
                <w:b/>
                <w:bCs/>
              </w:rPr>
            </w:pPr>
            <w:r>
              <w:rPr>
                <w:rFonts w:ascii="Arial" w:hAnsi="Arial" w:cs="Arial"/>
                <w:b/>
                <w:bCs/>
              </w:rPr>
              <w:t>N/A</w:t>
            </w:r>
          </w:p>
          <w:p w14:paraId="45D40C52" w14:textId="77777777" w:rsidR="00B90369" w:rsidRDefault="00B90369">
            <w:pPr>
              <w:autoSpaceDE w:val="0"/>
              <w:adjustRightInd w:val="0"/>
              <w:jc w:val="center"/>
              <w:rPr>
                <w:rFonts w:ascii="Arial" w:hAnsi="Arial" w:cs="Arial"/>
                <w:b/>
              </w:rPr>
            </w:pPr>
          </w:p>
        </w:tc>
      </w:tr>
      <w:tr w:rsidR="00B90369" w14:paraId="4AF7DA66" w14:textId="77777777" w:rsidTr="00B90369">
        <w:trPr>
          <w:trHeight w:val="492"/>
        </w:trPr>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A6CB98" w14:textId="77777777" w:rsidR="00B90369" w:rsidRDefault="00B90369">
            <w:pPr>
              <w:autoSpaceDE w:val="0"/>
              <w:adjustRightInd w:val="0"/>
              <w:jc w:val="center"/>
              <w:rPr>
                <w:rFonts w:ascii="Arial" w:hAnsi="Arial" w:cs="Arial"/>
                <w:bCs/>
              </w:rPr>
            </w:pPr>
            <w:r>
              <w:rPr>
                <w:rFonts w:ascii="Arial" w:hAnsi="Arial" w:cs="Arial"/>
                <w:bCs/>
              </w:rPr>
              <w:t>7</w:t>
            </w:r>
          </w:p>
        </w:tc>
        <w:tc>
          <w:tcPr>
            <w:tcW w:w="74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DD3B32" w14:textId="77777777" w:rsidR="00B90369" w:rsidRDefault="00B90369">
            <w:pPr>
              <w:autoSpaceDE w:val="0"/>
              <w:adjustRightInd w:val="0"/>
              <w:rPr>
                <w:rFonts w:ascii="Arial" w:hAnsi="Arial" w:cs="Arial"/>
              </w:rPr>
            </w:pPr>
            <w:r>
              <w:rPr>
                <w:rFonts w:ascii="Arial" w:hAnsi="Arial" w:cs="Arial"/>
              </w:rPr>
              <w:t>Does your research require you to hold a current DBS Certificate?</w:t>
            </w:r>
          </w:p>
        </w:tc>
        <w:tc>
          <w:tcPr>
            <w:tcW w:w="82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234B0C0" w14:textId="77777777" w:rsidR="00B90369" w:rsidRDefault="00B90369">
            <w:pPr>
              <w:autoSpaceDE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Pr>
                    <w:rFonts w:ascii="Segoe UI Symbol" w:eastAsia="MS Gothic" w:hAnsi="Segoe UI Symbol" w:cs="Segoe UI Symbol"/>
                  </w:rPr>
                  <w:t>☐</w:t>
                </w:r>
              </w:sdtContent>
            </w:sdt>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A6D8972" w14:textId="77777777" w:rsidR="00B90369" w:rsidRDefault="00B90369">
            <w:pPr>
              <w:autoSpaceDE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Pr>
                    <w:rFonts w:ascii="Segoe UI Symbol" w:eastAsia="MS Gothic" w:hAnsi="Segoe UI Symbol" w:cs="Segoe UI Symbol"/>
                  </w:rPr>
                  <w:t>☐</w:t>
                </w:r>
              </w:sdtContent>
            </w:sdt>
          </w:p>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73EB022" w14:textId="77777777" w:rsidR="00B90369" w:rsidRDefault="00B90369">
            <w:pPr>
              <w:autoSpaceDE w:val="0"/>
              <w:adjustRightInd w:val="0"/>
              <w:jc w:val="center"/>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Content>
                <w:r>
                  <w:rPr>
                    <w:rFonts w:ascii="MS Gothic" w:eastAsia="MS Gothic" w:hAnsi="MS Gothic" w:cs="Arial" w:hint="eastAsia"/>
                    <w:lang w:val="en-US"/>
                  </w:rPr>
                  <w:t>☒</w:t>
                </w:r>
              </w:sdtContent>
            </w:sdt>
          </w:p>
        </w:tc>
      </w:tr>
      <w:tr w:rsidR="00B90369" w14:paraId="55FE3153" w14:textId="77777777" w:rsidTr="00B90369">
        <w:trPr>
          <w:trHeight w:val="492"/>
        </w:trPr>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8250ED" w14:textId="77777777" w:rsidR="00B90369" w:rsidRDefault="00B90369">
            <w:pPr>
              <w:autoSpaceDE w:val="0"/>
              <w:adjustRightInd w:val="0"/>
              <w:jc w:val="center"/>
              <w:rPr>
                <w:rFonts w:ascii="Arial" w:hAnsi="Arial" w:cs="Arial"/>
                <w:bCs/>
              </w:rPr>
            </w:pPr>
            <w:r>
              <w:rPr>
                <w:rFonts w:ascii="Arial" w:hAnsi="Arial" w:cs="Arial"/>
                <w:bCs/>
              </w:rPr>
              <w:t>8</w:t>
            </w:r>
          </w:p>
        </w:tc>
        <w:tc>
          <w:tcPr>
            <w:tcW w:w="74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674DB8" w14:textId="77777777" w:rsidR="00B90369" w:rsidRDefault="00B90369">
            <w:pPr>
              <w:autoSpaceDE w:val="0"/>
              <w:adjustRightInd w:val="0"/>
              <w:rPr>
                <w:rFonts w:ascii="Arial" w:hAnsi="Arial" w:cs="Arial"/>
              </w:rPr>
            </w:pPr>
            <w:r>
              <w:rPr>
                <w:rFonts w:ascii="Arial" w:hAnsi="Arial" w:cs="Arial"/>
              </w:rPr>
              <w:t xml:space="preserve">If YES, please give the certificate number. If the certificate number is not </w:t>
            </w:r>
            <w:proofErr w:type="gramStart"/>
            <w:r>
              <w:rPr>
                <w:rFonts w:ascii="Arial" w:hAnsi="Arial" w:cs="Arial"/>
              </w:rPr>
              <w:t>available</w:t>
            </w:r>
            <w:proofErr w:type="gramEnd"/>
            <w:r>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left w:val="single" w:sz="4" w:space="0" w:color="auto"/>
              <w:bottom w:val="single" w:sz="4" w:space="0" w:color="auto"/>
              <w:right w:val="single" w:sz="4" w:space="0" w:color="auto"/>
            </w:tcBorders>
            <w:vAlign w:val="center"/>
            <w:hideMark/>
          </w:tcPr>
          <w:p w14:paraId="591D5978" w14:textId="77777777" w:rsidR="00B90369" w:rsidRDefault="00B90369">
            <w:pPr>
              <w:autoSpaceDE w:val="0"/>
              <w:adjustRightInd w:val="0"/>
              <w:jc w:val="center"/>
              <w:rPr>
                <w:rFonts w:ascii="Arial" w:hAnsi="Arial" w:cs="Arial"/>
              </w:rPr>
            </w:pPr>
            <w:r>
              <w:rPr>
                <w:rFonts w:ascii="Arial" w:hAnsi="Arial" w:cs="Arial"/>
              </w:rPr>
              <w:t>N/A</w:t>
            </w:r>
          </w:p>
        </w:tc>
      </w:tr>
    </w:tbl>
    <w:p w14:paraId="13B72A1A" w14:textId="77777777" w:rsidR="00B90369" w:rsidRDefault="00B90369" w:rsidP="00B90369">
      <w:pPr>
        <w:autoSpaceDE w:val="0"/>
        <w:adjustRightInd w:val="0"/>
        <w:spacing w:after="240"/>
        <w:jc w:val="both"/>
        <w:rPr>
          <w:rFonts w:ascii="Arial" w:hAnsi="Arial" w:cs="Arial"/>
          <w:b/>
        </w:rPr>
      </w:pPr>
    </w:p>
    <w:p w14:paraId="74D6DEF7" w14:textId="77777777" w:rsidR="00B90369" w:rsidRDefault="00B90369" w:rsidP="00B90369">
      <w:pPr>
        <w:rPr>
          <w:rFonts w:ascii="Arial" w:hAnsi="Arial" w:cs="Arial"/>
          <w:b/>
        </w:rPr>
      </w:pPr>
      <w:r>
        <w:rPr>
          <w:rFonts w:ascii="Arial" w:hAnsi="Arial" w:cs="Arial"/>
          <w:b/>
        </w:rPr>
        <w:t>SECTION I: Feedback, Consent and Confidentiality</w:t>
      </w:r>
    </w:p>
    <w:p w14:paraId="72349A6B" w14:textId="77777777" w:rsidR="00B90369" w:rsidRDefault="00B90369" w:rsidP="00B90369">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9923"/>
      </w:tblGrid>
      <w:tr w:rsidR="00B90369" w14:paraId="3D4A7854" w14:textId="77777777" w:rsidTr="00B90369">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7150244" w14:textId="77777777" w:rsidR="00B90369" w:rsidRDefault="00B90369">
            <w:pPr>
              <w:rPr>
                <w:rFonts w:ascii="Arial" w:hAnsi="Arial" w:cs="Arial"/>
                <w:bCs/>
              </w:rPr>
            </w:pPr>
            <w:r>
              <w:rPr>
                <w:rFonts w:ascii="Arial" w:hAnsi="Arial" w:cs="Arial"/>
                <w:bCs/>
              </w:rPr>
              <w:t>1</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C04CD3C" w14:textId="77777777" w:rsidR="00B90369" w:rsidRDefault="00B90369">
            <w:pPr>
              <w:rPr>
                <w:rFonts w:ascii="Arial" w:hAnsi="Arial" w:cs="Arial"/>
              </w:rPr>
            </w:pPr>
            <w:r>
              <w:rPr>
                <w:rFonts w:ascii="Arial" w:hAnsi="Arial" w:cs="Arial"/>
                <w:b/>
              </w:rPr>
              <w:t>Feedback</w:t>
            </w:r>
          </w:p>
          <w:p w14:paraId="4F424B2A" w14:textId="77777777" w:rsidR="00B90369" w:rsidRDefault="00B90369">
            <w:pPr>
              <w:rPr>
                <w:rFonts w:ascii="Arial" w:hAnsi="Arial" w:cs="Arial"/>
              </w:rPr>
            </w:pPr>
            <w:r>
              <w:rPr>
                <w:rFonts w:ascii="Arial" w:hAnsi="Arial" w:cs="Arial"/>
              </w:rPr>
              <w:t xml:space="preserve">What de-briefing and feedback will be provided to participants, how will this be done and when? </w:t>
            </w:r>
          </w:p>
        </w:tc>
      </w:tr>
      <w:tr w:rsidR="00B90369" w14:paraId="599718AB" w14:textId="77777777" w:rsidTr="00B90369">
        <w:tc>
          <w:tcPr>
            <w:tcW w:w="596" w:type="dxa"/>
            <w:tcBorders>
              <w:top w:val="single" w:sz="4" w:space="0" w:color="auto"/>
              <w:left w:val="single" w:sz="4" w:space="0" w:color="auto"/>
              <w:bottom w:val="single" w:sz="4" w:space="0" w:color="auto"/>
              <w:right w:val="single" w:sz="4" w:space="0" w:color="auto"/>
            </w:tcBorders>
          </w:tcPr>
          <w:p w14:paraId="6CF701D5" w14:textId="77777777" w:rsidR="00B90369" w:rsidRDefault="00B90369">
            <w:pPr>
              <w:rPr>
                <w:rFonts w:ascii="Arial" w:hAnsi="Arial" w:cs="Arial"/>
                <w:bCs/>
              </w:rPr>
            </w:pPr>
          </w:p>
        </w:tc>
        <w:tc>
          <w:tcPr>
            <w:tcW w:w="9923" w:type="dxa"/>
            <w:tcBorders>
              <w:top w:val="single" w:sz="4" w:space="0" w:color="auto"/>
              <w:left w:val="single" w:sz="4" w:space="0" w:color="auto"/>
              <w:bottom w:val="single" w:sz="4" w:space="0" w:color="auto"/>
              <w:right w:val="single" w:sz="4" w:space="0" w:color="auto"/>
            </w:tcBorders>
          </w:tcPr>
          <w:p w14:paraId="5B0E47FB" w14:textId="77777777" w:rsidR="00B90369" w:rsidRDefault="00B90369">
            <w:pPr>
              <w:rPr>
                <w:rFonts w:ascii="Arial" w:hAnsi="Arial" w:cs="Arial"/>
              </w:rPr>
            </w:pPr>
            <w:r>
              <w:rPr>
                <w:rFonts w:ascii="Arial" w:hAnsi="Arial" w:cs="Arial"/>
              </w:rPr>
              <w:t>After completing the questionnaire, the participant will be notified that the answers provided will be used for collecting data for dissertation assessment however participants will not receive individual feedback.</w:t>
            </w:r>
          </w:p>
          <w:p w14:paraId="4DEC4EE9" w14:textId="77777777" w:rsidR="00B90369" w:rsidRDefault="00B90369">
            <w:pPr>
              <w:rPr>
                <w:rFonts w:ascii="Arial" w:hAnsi="Arial" w:cs="Arial"/>
              </w:rPr>
            </w:pPr>
          </w:p>
          <w:p w14:paraId="7D9C1B9B" w14:textId="77777777" w:rsidR="00B90369" w:rsidRDefault="00B90369">
            <w:pPr>
              <w:rPr>
                <w:rFonts w:ascii="Arial" w:hAnsi="Arial" w:cs="Arial"/>
              </w:rPr>
            </w:pPr>
          </w:p>
          <w:p w14:paraId="68DBF6C7" w14:textId="77777777" w:rsidR="00B90369" w:rsidRDefault="00B90369">
            <w:pPr>
              <w:autoSpaceDE w:val="0"/>
              <w:adjustRightInd w:val="0"/>
              <w:rPr>
                <w:rFonts w:ascii="Arial" w:hAnsi="Arial" w:cs="Arial"/>
              </w:rPr>
            </w:pPr>
            <w:r>
              <w:rPr>
                <w:rFonts w:ascii="Arial" w:hAnsi="Arial" w:cs="Arial"/>
                <w:i/>
                <w:color w:val="808080"/>
                <w:sz w:val="18"/>
                <w:szCs w:val="18"/>
              </w:rPr>
              <w:lastRenderedPageBreak/>
              <w:t>(this box should expand as you type)</w:t>
            </w:r>
          </w:p>
        </w:tc>
      </w:tr>
      <w:tr w:rsidR="00B90369" w14:paraId="14DA7832" w14:textId="77777777" w:rsidTr="00B90369">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49A32F0" w14:textId="77777777" w:rsidR="00B90369" w:rsidRDefault="00B90369">
            <w:pPr>
              <w:rPr>
                <w:rFonts w:ascii="Arial" w:hAnsi="Arial" w:cs="Arial"/>
                <w:bCs/>
              </w:rPr>
            </w:pPr>
            <w:r>
              <w:rPr>
                <w:rFonts w:ascii="Arial" w:hAnsi="Arial" w:cs="Arial"/>
                <w:bCs/>
              </w:rPr>
              <w:lastRenderedPageBreak/>
              <w:t>2</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AA0DA5B" w14:textId="77777777" w:rsidR="00B90369" w:rsidRDefault="00B90369">
            <w:pPr>
              <w:rPr>
                <w:rFonts w:ascii="Arial" w:hAnsi="Arial" w:cs="Arial"/>
              </w:rPr>
            </w:pPr>
            <w:r>
              <w:rPr>
                <w:rFonts w:ascii="Arial" w:hAnsi="Arial" w:cs="Arial"/>
                <w:b/>
              </w:rPr>
              <w:t>Informed consent</w:t>
            </w:r>
          </w:p>
          <w:p w14:paraId="07E5C59B" w14:textId="77777777" w:rsidR="00B90369" w:rsidRDefault="00B90369">
            <w:pPr>
              <w:autoSpaceDE w:val="0"/>
              <w:adjustRightInd w:val="0"/>
              <w:rPr>
                <w:rFonts w:ascii="Arial" w:hAnsi="Arial" w:cs="Arial"/>
                <w:lang w:eastAsia="en-GB"/>
              </w:rPr>
            </w:pPr>
            <w:r>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90369" w14:paraId="7777AC47" w14:textId="77777777" w:rsidTr="00B90369">
        <w:tc>
          <w:tcPr>
            <w:tcW w:w="596" w:type="dxa"/>
            <w:tcBorders>
              <w:top w:val="single" w:sz="4" w:space="0" w:color="auto"/>
              <w:left w:val="single" w:sz="4" w:space="0" w:color="auto"/>
              <w:bottom w:val="single" w:sz="4" w:space="0" w:color="auto"/>
              <w:right w:val="single" w:sz="4" w:space="0" w:color="auto"/>
            </w:tcBorders>
          </w:tcPr>
          <w:p w14:paraId="1C41C213" w14:textId="77777777" w:rsidR="00B90369" w:rsidRDefault="00B90369">
            <w:pPr>
              <w:rPr>
                <w:rFonts w:ascii="Arial" w:hAnsi="Arial" w:cs="Arial"/>
                <w:bCs/>
              </w:rPr>
            </w:pPr>
          </w:p>
        </w:tc>
        <w:tc>
          <w:tcPr>
            <w:tcW w:w="9923" w:type="dxa"/>
            <w:tcBorders>
              <w:top w:val="single" w:sz="4" w:space="0" w:color="auto"/>
              <w:left w:val="single" w:sz="4" w:space="0" w:color="auto"/>
              <w:bottom w:val="single" w:sz="4" w:space="0" w:color="auto"/>
              <w:right w:val="single" w:sz="4" w:space="0" w:color="auto"/>
            </w:tcBorders>
          </w:tcPr>
          <w:p w14:paraId="21BF1750" w14:textId="77777777" w:rsidR="00B90369" w:rsidRDefault="00B90369">
            <w:pPr>
              <w:rPr>
                <w:rFonts w:ascii="Arial" w:hAnsi="Arial" w:cs="Arial"/>
              </w:rPr>
            </w:pPr>
            <w:r>
              <w:rPr>
                <w:rFonts w:ascii="Arial" w:hAnsi="Arial" w:cs="Arial"/>
              </w:rPr>
              <w:t xml:space="preserve">This will be detailed at the start of the questionnaire however will be explained that no personal information will be required but all answers provided will be used to collect data for dissertation assessment. </w:t>
            </w:r>
          </w:p>
          <w:p w14:paraId="3AEE2BAF" w14:textId="77777777" w:rsidR="00B90369" w:rsidRDefault="00B90369">
            <w:pPr>
              <w:rPr>
                <w:rFonts w:ascii="Arial" w:hAnsi="Arial" w:cs="Arial"/>
              </w:rPr>
            </w:pPr>
          </w:p>
          <w:p w14:paraId="5E0EA753" w14:textId="77777777" w:rsidR="00B90369" w:rsidRDefault="00B90369">
            <w:pPr>
              <w:rPr>
                <w:rFonts w:ascii="Arial" w:hAnsi="Arial" w:cs="Arial"/>
              </w:rPr>
            </w:pPr>
          </w:p>
          <w:p w14:paraId="7335F151" w14:textId="77777777" w:rsidR="00B90369" w:rsidRDefault="00B90369">
            <w:pPr>
              <w:autoSpaceDE w:val="0"/>
              <w:adjustRightInd w:val="0"/>
              <w:rPr>
                <w:rFonts w:ascii="Arial" w:hAnsi="Arial" w:cs="Arial"/>
              </w:rPr>
            </w:pPr>
            <w:r>
              <w:rPr>
                <w:rFonts w:ascii="Arial" w:hAnsi="Arial" w:cs="Arial"/>
                <w:i/>
                <w:color w:val="808080"/>
                <w:sz w:val="18"/>
                <w:szCs w:val="18"/>
              </w:rPr>
              <w:t>(this box should expand as you type)</w:t>
            </w:r>
          </w:p>
        </w:tc>
      </w:tr>
      <w:tr w:rsidR="00B90369" w14:paraId="3EDE37D5" w14:textId="77777777" w:rsidTr="00B90369">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51929BC" w14:textId="77777777" w:rsidR="00B90369" w:rsidRDefault="00B90369">
            <w:pPr>
              <w:rPr>
                <w:rFonts w:ascii="Arial" w:hAnsi="Arial" w:cs="Arial"/>
                <w:bCs/>
              </w:rPr>
            </w:pPr>
            <w:r>
              <w:rPr>
                <w:rFonts w:ascii="Arial" w:hAnsi="Arial" w:cs="Arial"/>
                <w:bCs/>
              </w:rPr>
              <w:t>3</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162FA92" w14:textId="77777777" w:rsidR="00B90369" w:rsidRDefault="00B90369">
            <w:pPr>
              <w:rPr>
                <w:rFonts w:ascii="Arial" w:hAnsi="Arial" w:cs="Arial"/>
                <w:b/>
              </w:rPr>
            </w:pPr>
            <w:r>
              <w:rPr>
                <w:rFonts w:ascii="Arial" w:hAnsi="Arial" w:cs="Arial"/>
                <w:b/>
              </w:rPr>
              <w:t>Confidentiality / Anonymity</w:t>
            </w:r>
          </w:p>
          <w:p w14:paraId="7D3394BE" w14:textId="77777777" w:rsidR="00B90369" w:rsidRDefault="00B90369">
            <w:pPr>
              <w:rPr>
                <w:rFonts w:ascii="Arial" w:hAnsi="Arial" w:cs="Arial"/>
              </w:rPr>
            </w:pPr>
            <w:r>
              <w:rPr>
                <w:rFonts w:ascii="Arial" w:hAnsi="Arial" w:cs="Arial"/>
              </w:rPr>
              <w:t xml:space="preserve">Set out how anonymity of participants and confidentiality will be ensured in any outputs. If anonymity is not being offered, explain why this is the case. </w:t>
            </w:r>
          </w:p>
        </w:tc>
      </w:tr>
      <w:tr w:rsidR="00B90369" w14:paraId="1990FB1A" w14:textId="77777777" w:rsidTr="00B90369">
        <w:tc>
          <w:tcPr>
            <w:tcW w:w="596" w:type="dxa"/>
            <w:tcBorders>
              <w:top w:val="single" w:sz="4" w:space="0" w:color="auto"/>
              <w:left w:val="single" w:sz="4" w:space="0" w:color="auto"/>
              <w:bottom w:val="single" w:sz="4" w:space="0" w:color="auto"/>
              <w:right w:val="single" w:sz="4" w:space="0" w:color="auto"/>
            </w:tcBorders>
          </w:tcPr>
          <w:p w14:paraId="6E10B520" w14:textId="77777777" w:rsidR="00B90369" w:rsidRDefault="00B90369">
            <w:pPr>
              <w:rPr>
                <w:rFonts w:ascii="Arial" w:hAnsi="Arial" w:cs="Arial"/>
                <w:bCs/>
              </w:rPr>
            </w:pPr>
          </w:p>
        </w:tc>
        <w:tc>
          <w:tcPr>
            <w:tcW w:w="9923" w:type="dxa"/>
            <w:tcBorders>
              <w:top w:val="single" w:sz="4" w:space="0" w:color="auto"/>
              <w:left w:val="single" w:sz="4" w:space="0" w:color="auto"/>
              <w:bottom w:val="single" w:sz="4" w:space="0" w:color="auto"/>
              <w:right w:val="single" w:sz="4" w:space="0" w:color="auto"/>
            </w:tcBorders>
          </w:tcPr>
          <w:p w14:paraId="12018929" w14:textId="77777777" w:rsidR="00B90369" w:rsidRDefault="00B90369">
            <w:pPr>
              <w:rPr>
                <w:rFonts w:ascii="Arial" w:hAnsi="Arial" w:cs="Arial"/>
              </w:rPr>
            </w:pPr>
            <w:r>
              <w:rPr>
                <w:rFonts w:ascii="Arial" w:hAnsi="Arial" w:cs="Arial"/>
              </w:rPr>
              <w:t>The questionnaire will be anonymous where I will not be asking for personal details from participants.</w:t>
            </w:r>
          </w:p>
          <w:p w14:paraId="5FF7992C" w14:textId="77777777" w:rsidR="00B90369" w:rsidRDefault="00B90369">
            <w:pPr>
              <w:rPr>
                <w:rFonts w:ascii="Arial" w:hAnsi="Arial" w:cs="Arial"/>
              </w:rPr>
            </w:pPr>
          </w:p>
          <w:p w14:paraId="38BC1E6D" w14:textId="77777777" w:rsidR="00B90369" w:rsidRDefault="00B90369">
            <w:pPr>
              <w:rPr>
                <w:rFonts w:ascii="Arial" w:hAnsi="Arial" w:cs="Arial"/>
              </w:rPr>
            </w:pPr>
          </w:p>
          <w:p w14:paraId="23E81597" w14:textId="77777777" w:rsidR="00B90369" w:rsidRDefault="00B90369">
            <w:pPr>
              <w:autoSpaceDE w:val="0"/>
              <w:adjustRightInd w:val="0"/>
              <w:rPr>
                <w:rFonts w:ascii="Arial" w:hAnsi="Arial" w:cs="Arial"/>
              </w:rPr>
            </w:pPr>
            <w:r>
              <w:rPr>
                <w:rFonts w:ascii="Arial" w:hAnsi="Arial" w:cs="Arial"/>
                <w:i/>
                <w:color w:val="808080"/>
                <w:sz w:val="18"/>
                <w:szCs w:val="18"/>
              </w:rPr>
              <w:t>(this box should expand as you type)</w:t>
            </w:r>
          </w:p>
        </w:tc>
      </w:tr>
    </w:tbl>
    <w:p w14:paraId="69FDE597" w14:textId="77777777" w:rsidR="00B90369" w:rsidRDefault="00B90369" w:rsidP="00B90369">
      <w:pPr>
        <w:rPr>
          <w:rFonts w:ascii="Arial" w:hAnsi="Arial" w:cs="Arial"/>
        </w:rPr>
      </w:pPr>
    </w:p>
    <w:p w14:paraId="4C5DC731" w14:textId="77777777" w:rsidR="00B90369" w:rsidRDefault="00B90369" w:rsidP="00B90369">
      <w:pPr>
        <w:rPr>
          <w:rFonts w:ascii="Arial" w:hAnsi="Arial" w:cs="Arial"/>
          <w:b/>
        </w:rPr>
      </w:pPr>
      <w:r>
        <w:rPr>
          <w:rFonts w:ascii="Arial" w:hAnsi="Arial" w:cs="Arial"/>
          <w:b/>
        </w:rPr>
        <w:t>SECTION J: Data Protection and Storage</w:t>
      </w:r>
    </w:p>
    <w:p w14:paraId="44AF8DE0" w14:textId="77777777" w:rsidR="00B90369" w:rsidRDefault="00B90369" w:rsidP="00B90369">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B90369" w14:paraId="3AB2E551" w14:textId="77777777" w:rsidTr="00B9036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E29382" w14:textId="77777777" w:rsidR="00B90369" w:rsidRDefault="00B90369">
            <w:pPr>
              <w:pStyle w:val="NormalWeb"/>
              <w:autoSpaceDE w:val="0"/>
              <w:autoSpaceDN w:val="0"/>
              <w:adjustRightInd w:val="0"/>
              <w:spacing w:line="244" w:lineRule="auto"/>
              <w:jc w:val="center"/>
              <w:rPr>
                <w:rFonts w:ascii="Arial" w:hAnsi="Arial" w:cs="Arial"/>
                <w:kern w:val="3"/>
                <w:sz w:val="22"/>
                <w:szCs w:val="22"/>
                <w:lang w:eastAsia="en-US"/>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41A07F" w14:textId="77777777" w:rsidR="00B90369" w:rsidRDefault="00B90369">
            <w:pPr>
              <w:pStyle w:val="NormalWeb"/>
              <w:autoSpaceDE w:val="0"/>
              <w:autoSpaceDN w:val="0"/>
              <w:adjustRightInd w:val="0"/>
              <w:spacing w:line="244" w:lineRule="auto"/>
              <w:rPr>
                <w:rFonts w:ascii="Arial" w:hAnsi="Arial" w:cs="Arial"/>
                <w:kern w:val="3"/>
                <w:sz w:val="22"/>
                <w:szCs w:val="22"/>
                <w:lang w:eastAsia="en-US"/>
              </w:rPr>
            </w:pPr>
            <w:r>
              <w:rPr>
                <w:rFonts w:ascii="Arial" w:hAnsi="Arial" w:cs="Arial"/>
                <w:kern w:val="3"/>
                <w:sz w:val="22"/>
                <w:szCs w:val="22"/>
                <w:lang w:eastAsia="en-US"/>
              </w:rPr>
              <w:t>Does the research activity involve personal da</w:t>
            </w:r>
            <w:r>
              <w:rPr>
                <w:rFonts w:ascii="Arial" w:hAnsi="Arial" w:cs="Arial"/>
                <w:kern w:val="3"/>
                <w:sz w:val="22"/>
                <w:szCs w:val="22"/>
                <w:shd w:val="clear" w:color="auto" w:fill="F2F2F2" w:themeFill="background1" w:themeFillShade="F2"/>
                <w:lang w:eastAsia="en-US"/>
              </w:rPr>
              <w:t>t</w:t>
            </w:r>
            <w:r>
              <w:rPr>
                <w:rFonts w:ascii="Arial" w:hAnsi="Arial" w:cs="Arial"/>
                <w:kern w:val="3"/>
                <w:sz w:val="22"/>
                <w:szCs w:val="22"/>
                <w:lang w:eastAsia="en-US"/>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B6D971" w14:textId="77777777" w:rsidR="00B90369" w:rsidRDefault="00B90369">
            <w:pPr>
              <w:pStyle w:val="NormalWeb"/>
              <w:autoSpaceDE w:val="0"/>
              <w:autoSpaceDN w:val="0"/>
              <w:adjustRightInd w:val="0"/>
              <w:spacing w:line="244" w:lineRule="auto"/>
              <w:jc w:val="center"/>
              <w:rPr>
                <w:rFonts w:ascii="Arial" w:eastAsia="MS Gothic" w:hAnsi="Arial" w:cs="Arial"/>
                <w:b/>
                <w:bCs/>
                <w:kern w:val="3"/>
                <w:sz w:val="22"/>
                <w:szCs w:val="22"/>
                <w:lang w:val="en-US" w:eastAsia="en-US"/>
              </w:rPr>
            </w:pPr>
            <w:r>
              <w:rPr>
                <w:rFonts w:ascii="Arial" w:hAnsi="Arial" w:cs="Arial"/>
                <w:b/>
                <w:bCs/>
                <w:kern w:val="3"/>
                <w:sz w:val="22"/>
                <w:szCs w:val="22"/>
                <w:lang w:eastAsia="en-U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C08B76" w14:textId="77777777" w:rsidR="00B90369" w:rsidRDefault="00B90369">
            <w:pPr>
              <w:pStyle w:val="NormalWeb"/>
              <w:autoSpaceDE w:val="0"/>
              <w:autoSpaceDN w:val="0"/>
              <w:adjustRightInd w:val="0"/>
              <w:spacing w:line="244" w:lineRule="auto"/>
              <w:jc w:val="center"/>
              <w:rPr>
                <w:rFonts w:ascii="Arial" w:eastAsia="MS Gothic" w:hAnsi="Arial" w:cs="Arial"/>
                <w:b/>
                <w:bCs/>
                <w:kern w:val="3"/>
                <w:sz w:val="22"/>
                <w:szCs w:val="22"/>
                <w:lang w:val="en-US" w:eastAsia="en-US"/>
              </w:rPr>
            </w:pPr>
            <w:r>
              <w:rPr>
                <w:rFonts w:ascii="Arial" w:hAnsi="Arial" w:cs="Arial"/>
                <w:b/>
                <w:bCs/>
                <w:kern w:val="3"/>
                <w:sz w:val="22"/>
                <w:szCs w:val="22"/>
                <w:lang w:eastAsia="en-US"/>
              </w:rPr>
              <w:t>NO</w:t>
            </w:r>
          </w:p>
        </w:tc>
      </w:tr>
      <w:tr w:rsidR="00B90369" w14:paraId="6DFBE14B" w14:textId="77777777" w:rsidTr="00B90369">
        <w:trPr>
          <w:trHeight w:val="403"/>
        </w:trPr>
        <w:tc>
          <w:tcPr>
            <w:tcW w:w="567"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7C1417C8" w14:textId="77777777" w:rsidR="00B90369" w:rsidRDefault="00B90369">
            <w:pPr>
              <w:pStyle w:val="NormalWeb"/>
              <w:autoSpaceDE w:val="0"/>
              <w:autoSpaceDN w:val="0"/>
              <w:adjustRightInd w:val="0"/>
              <w:spacing w:before="0" w:beforeAutospacing="0" w:after="0" w:afterAutospacing="0" w:line="244" w:lineRule="auto"/>
              <w:jc w:val="center"/>
              <w:rPr>
                <w:rFonts w:ascii="Arial" w:hAnsi="Arial" w:cs="Arial"/>
                <w:bCs/>
                <w:iCs/>
                <w:kern w:val="3"/>
                <w:sz w:val="22"/>
                <w:szCs w:val="22"/>
                <w:lang w:eastAsia="en-US"/>
              </w:rPr>
            </w:pPr>
            <w:r>
              <w:rPr>
                <w:rFonts w:ascii="Arial" w:hAnsi="Arial" w:cs="Arial"/>
                <w:bCs/>
                <w:iCs/>
                <w:kern w:val="3"/>
                <w:sz w:val="22"/>
                <w:szCs w:val="22"/>
                <w:lang w:eastAsia="en-US"/>
              </w:rPr>
              <w:t>1</w:t>
            </w:r>
          </w:p>
        </w:tc>
        <w:tc>
          <w:tcPr>
            <w:tcW w:w="7905"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29E15F2D" w14:textId="77777777" w:rsidR="00B90369" w:rsidRDefault="00B90369">
            <w:pPr>
              <w:pStyle w:val="NormalWeb"/>
              <w:autoSpaceDE w:val="0"/>
              <w:autoSpaceDN w:val="0"/>
              <w:adjustRightInd w:val="0"/>
              <w:spacing w:before="0" w:beforeAutospacing="0" w:after="0" w:afterAutospacing="0" w:line="244" w:lineRule="auto"/>
              <w:rPr>
                <w:rFonts w:ascii="Arial" w:hAnsi="Arial" w:cs="Arial"/>
                <w:kern w:val="3"/>
                <w:sz w:val="22"/>
                <w:szCs w:val="22"/>
                <w:lang w:eastAsia="en-US"/>
              </w:rPr>
            </w:pPr>
            <w:r>
              <w:rPr>
                <w:rFonts w:ascii="Arial" w:hAnsi="Arial" w:cs="Arial"/>
                <w:b/>
                <w:bCs/>
                <w:i/>
                <w:iCs/>
                <w:kern w:val="3"/>
                <w:sz w:val="22"/>
                <w:szCs w:val="22"/>
                <w:lang w:eastAsia="en-US"/>
              </w:rPr>
              <w:t>“Personal data”</w:t>
            </w:r>
            <w:r>
              <w:rPr>
                <w:rFonts w:ascii="Arial" w:hAnsi="Arial" w:cs="Arial"/>
                <w:i/>
                <w:iCs/>
                <w:kern w:val="3"/>
                <w:sz w:val="22"/>
                <w:szCs w:val="22"/>
                <w:lang w:eastAsia="en-US"/>
              </w:rPr>
              <w:t xml:space="preserve"> </w:t>
            </w:r>
            <w:r>
              <w:rPr>
                <w:rFonts w:ascii="Arial" w:hAnsi="Arial" w:cs="Arial"/>
                <w:i/>
                <w:iCs/>
                <w:color w:val="333333"/>
                <w:kern w:val="3"/>
                <w:sz w:val="22"/>
                <w:shd w:val="clear" w:color="auto" w:fill="F2F2F2" w:themeFill="background1" w:themeFillShade="F2"/>
                <w:lang w:eastAsia="en-US"/>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kern w:val="3"/>
                <w:sz w:val="22"/>
                <w:shd w:val="clear" w:color="auto" w:fill="F2F2F2" w:themeFill="background1" w:themeFillShade="F2"/>
                <w:lang w:eastAsia="en-US"/>
              </w:rPr>
              <w:t>in particular by</w:t>
            </w:r>
            <w:proofErr w:type="gramEnd"/>
            <w:r>
              <w:rPr>
                <w:rFonts w:ascii="Arial" w:hAnsi="Arial" w:cs="Arial"/>
                <w:i/>
                <w:iCs/>
                <w:color w:val="333333"/>
                <w:kern w:val="3"/>
                <w:sz w:val="22"/>
                <w:shd w:val="clear" w:color="auto" w:fill="F2F2F2" w:themeFill="background1" w:themeFillShade="F2"/>
                <w:lang w:eastAsia="en-US"/>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rFonts w:ascii="Arial" w:hAnsi="Arial" w:cs="Arial"/>
                <w:i/>
                <w:iCs/>
                <w:color w:val="333333"/>
                <w:kern w:val="3"/>
                <w:sz w:val="22"/>
                <w:shd w:val="clear" w:color="auto" w:fill="F2F2F2" w:themeFill="background1" w:themeFillShade="F2"/>
                <w:lang w:eastAsia="en-US"/>
              </w:rPr>
              <w:t>is considered to be</w:t>
            </w:r>
            <w:proofErr w:type="gramEnd"/>
            <w:r>
              <w:rPr>
                <w:rFonts w:ascii="Arial" w:hAnsi="Arial" w:cs="Arial"/>
                <w:i/>
                <w:iCs/>
                <w:color w:val="333333"/>
                <w:kern w:val="3"/>
                <w:sz w:val="22"/>
                <w:shd w:val="clear" w:color="auto" w:fill="F2F2F2" w:themeFill="background1" w:themeFillShade="F2"/>
                <w:lang w:eastAsia="en-US"/>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60CFD37" w14:textId="77777777" w:rsidR="00B90369" w:rsidRDefault="00B90369">
            <w:pPr>
              <w:pStyle w:val="NormalWeb"/>
              <w:autoSpaceDE w:val="0"/>
              <w:autoSpaceDN w:val="0"/>
              <w:adjustRightInd w:val="0"/>
              <w:spacing w:line="244" w:lineRule="auto"/>
              <w:jc w:val="center"/>
              <w:rPr>
                <w:rFonts w:ascii="Arial" w:eastAsia="MS Gothic" w:hAnsi="Arial" w:cs="Arial"/>
                <w:kern w:val="3"/>
                <w:sz w:val="22"/>
                <w:szCs w:val="22"/>
                <w:lang w:val="en-US" w:eastAsia="en-US"/>
              </w:rPr>
            </w:pPr>
            <w:r>
              <w:rPr>
                <w:rFonts w:ascii="Segoe UI Symbol" w:eastAsia="MS Gothic" w:hAnsi="Segoe UI Symbol" w:cs="Segoe UI Symbol"/>
                <w:kern w:val="3"/>
                <w:sz w:val="22"/>
                <w:szCs w:val="22"/>
                <w:lang w:val="en-US" w:eastAsia="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B5B05D6" w14:textId="77777777" w:rsidR="00B90369" w:rsidRDefault="00B90369">
            <w:pPr>
              <w:pStyle w:val="NormalWeb"/>
              <w:autoSpaceDE w:val="0"/>
              <w:autoSpaceDN w:val="0"/>
              <w:adjustRightInd w:val="0"/>
              <w:spacing w:line="244" w:lineRule="auto"/>
              <w:jc w:val="center"/>
              <w:rPr>
                <w:rFonts w:ascii="Arial" w:eastAsia="MS Gothic" w:hAnsi="Arial" w:cs="Arial"/>
                <w:kern w:val="3"/>
                <w:sz w:val="22"/>
                <w:szCs w:val="22"/>
                <w:lang w:val="en-US" w:eastAsia="en-US"/>
              </w:rPr>
            </w:pPr>
            <w:r>
              <w:rPr>
                <w:rFonts w:ascii="Segoe UI Symbol" w:eastAsia="MS Gothic" w:hAnsi="Segoe UI Symbol" w:cs="Segoe UI Symbol"/>
                <w:kern w:val="3"/>
                <w:sz w:val="22"/>
                <w:szCs w:val="22"/>
                <w:lang w:val="en-US" w:eastAsia="en-US"/>
              </w:rPr>
              <w:t>☐</w:t>
            </w:r>
          </w:p>
        </w:tc>
      </w:tr>
      <w:tr w:rsidR="00B90369" w14:paraId="50961FB4" w14:textId="77777777" w:rsidTr="00B9036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FEF281" w14:textId="77777777" w:rsidR="00B90369" w:rsidRDefault="00B90369">
            <w:pPr>
              <w:pStyle w:val="NormalWeb"/>
              <w:autoSpaceDE w:val="0"/>
              <w:autoSpaceDN w:val="0"/>
              <w:adjustRightInd w:val="0"/>
              <w:spacing w:line="244" w:lineRule="auto"/>
              <w:jc w:val="center"/>
              <w:rPr>
                <w:rFonts w:ascii="Arial" w:hAnsi="Arial" w:cs="Arial"/>
                <w:kern w:val="3"/>
                <w:sz w:val="22"/>
                <w:szCs w:val="22"/>
                <w:lang w:eastAsia="en-US"/>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AA2D3C" w14:textId="77777777" w:rsidR="00B90369" w:rsidRDefault="00B90369">
            <w:pPr>
              <w:pStyle w:val="NormalWeb"/>
              <w:autoSpaceDE w:val="0"/>
              <w:autoSpaceDN w:val="0"/>
              <w:adjustRightInd w:val="0"/>
              <w:spacing w:line="244" w:lineRule="auto"/>
              <w:rPr>
                <w:rFonts w:ascii="Arial" w:hAnsi="Arial" w:cs="Arial"/>
                <w:kern w:val="3"/>
                <w:lang w:eastAsia="en-US"/>
              </w:rPr>
            </w:pPr>
            <w:r>
              <w:rPr>
                <w:rFonts w:ascii="Arial" w:hAnsi="Arial" w:cs="Arial"/>
                <w:kern w:val="3"/>
                <w:sz w:val="22"/>
                <w:szCs w:val="22"/>
                <w:lang w:eastAsia="en-US"/>
              </w:rPr>
              <w:t>If YES, provide a</w:t>
            </w:r>
            <w:r>
              <w:rPr>
                <w:rFonts w:ascii="Arial" w:hAnsi="Arial" w:cs="Arial"/>
                <w:b/>
                <w:bCs/>
                <w:kern w:val="3"/>
                <w:sz w:val="22"/>
                <w:szCs w:val="22"/>
                <w:lang w:eastAsia="en-US"/>
              </w:rPr>
              <w:t xml:space="preserve"> </w:t>
            </w:r>
            <w:r>
              <w:rPr>
                <w:rFonts w:ascii="Arial" w:hAnsi="Arial" w:cs="Arial"/>
                <w:kern w:val="3"/>
                <w:sz w:val="22"/>
                <w:szCs w:val="22"/>
                <w:lang w:eastAsia="en-US"/>
              </w:rPr>
              <w:t>description of the data and explain why this data needs to be collected:</w:t>
            </w:r>
          </w:p>
        </w:tc>
      </w:tr>
      <w:tr w:rsidR="00B90369" w14:paraId="125F9542" w14:textId="77777777" w:rsidTr="00B90369">
        <w:trPr>
          <w:trHeight w:val="403"/>
        </w:trPr>
        <w:tc>
          <w:tcPr>
            <w:tcW w:w="567" w:type="dxa"/>
            <w:tcBorders>
              <w:top w:val="single" w:sz="4" w:space="0" w:color="auto"/>
              <w:left w:val="single" w:sz="4" w:space="0" w:color="auto"/>
              <w:bottom w:val="single" w:sz="4" w:space="0" w:color="auto"/>
              <w:right w:val="single" w:sz="4" w:space="0" w:color="auto"/>
            </w:tcBorders>
            <w:vAlign w:val="center"/>
            <w:hideMark/>
          </w:tcPr>
          <w:p w14:paraId="2A4B0C1E" w14:textId="77777777" w:rsidR="00B90369" w:rsidRDefault="00B90369">
            <w:pPr>
              <w:jc w:val="center"/>
              <w:rPr>
                <w:rFonts w:ascii="Arial" w:hAnsi="Arial" w:cs="Arial"/>
              </w:rPr>
            </w:pPr>
            <w:r>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1C1C9891" w14:textId="77777777" w:rsidR="00B90369" w:rsidRDefault="00B90369">
            <w:pPr>
              <w:rPr>
                <w:rFonts w:ascii="Arial" w:hAnsi="Arial" w:cs="Arial"/>
              </w:rPr>
            </w:pPr>
            <w:r>
              <w:rPr>
                <w:rFonts w:ascii="Arial" w:hAnsi="Arial" w:cs="Arial"/>
              </w:rPr>
              <w:t>Would not let me tick the box – but this answer will be no.</w:t>
            </w:r>
          </w:p>
          <w:p w14:paraId="1015B8F6" w14:textId="77777777" w:rsidR="00B90369" w:rsidRDefault="00B90369">
            <w:pPr>
              <w:rPr>
                <w:rFonts w:ascii="Arial" w:hAnsi="Arial" w:cs="Arial"/>
              </w:rPr>
            </w:pPr>
          </w:p>
          <w:p w14:paraId="2C657761" w14:textId="77777777" w:rsidR="00B90369" w:rsidRDefault="00B90369">
            <w:pPr>
              <w:rPr>
                <w:rFonts w:ascii="Arial" w:hAnsi="Arial" w:cs="Arial"/>
              </w:rPr>
            </w:pPr>
          </w:p>
          <w:p w14:paraId="4BA19F0D" w14:textId="77777777" w:rsidR="00B90369" w:rsidRDefault="00B90369">
            <w:pPr>
              <w:autoSpaceDE w:val="0"/>
              <w:adjustRightInd w:val="0"/>
              <w:rPr>
                <w:rFonts w:ascii="Arial" w:hAnsi="Arial" w:cs="Arial"/>
                <w:i/>
              </w:rPr>
            </w:pPr>
            <w:r>
              <w:rPr>
                <w:rFonts w:ascii="Arial" w:hAnsi="Arial" w:cs="Arial"/>
                <w:i/>
                <w:color w:val="808080"/>
                <w:sz w:val="18"/>
                <w:szCs w:val="18"/>
              </w:rPr>
              <w:t>(this box should expand as you type)</w:t>
            </w:r>
          </w:p>
        </w:tc>
      </w:tr>
      <w:tr w:rsidR="00B90369" w14:paraId="1DC6C3F8" w14:textId="77777777" w:rsidTr="00B90369">
        <w:trPr>
          <w:trHeight w:val="403"/>
        </w:trPr>
        <w:tc>
          <w:tcPr>
            <w:tcW w:w="567" w:type="dxa"/>
            <w:tcBorders>
              <w:top w:val="nil"/>
              <w:left w:val="single" w:sz="4" w:space="0" w:color="auto"/>
              <w:bottom w:val="single" w:sz="4" w:space="0" w:color="auto"/>
              <w:right w:val="single" w:sz="4" w:space="0" w:color="auto"/>
            </w:tcBorders>
            <w:shd w:val="clear" w:color="auto" w:fill="F2F2F2" w:themeFill="background1" w:themeFillShade="F2"/>
            <w:vAlign w:val="center"/>
          </w:tcPr>
          <w:p w14:paraId="77EDCF27" w14:textId="77777777" w:rsidR="00B90369" w:rsidRDefault="00B90369">
            <w:pPr>
              <w:pStyle w:val="NormalWeb"/>
              <w:autoSpaceDE w:val="0"/>
              <w:autoSpaceDN w:val="0"/>
              <w:adjustRightInd w:val="0"/>
              <w:spacing w:before="0" w:beforeAutospacing="0" w:after="0" w:afterAutospacing="0" w:line="244" w:lineRule="auto"/>
              <w:jc w:val="center"/>
              <w:rPr>
                <w:rFonts w:ascii="Arial" w:hAnsi="Arial" w:cs="Arial"/>
                <w:kern w:val="3"/>
                <w:sz w:val="22"/>
                <w:szCs w:val="22"/>
                <w:lang w:eastAsia="en-US"/>
              </w:rPr>
            </w:pPr>
          </w:p>
        </w:tc>
        <w:tc>
          <w:tcPr>
            <w:tcW w:w="7905"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793104A0" w14:textId="77777777" w:rsidR="00B90369" w:rsidRDefault="00B90369">
            <w:pPr>
              <w:pStyle w:val="NormalWeb"/>
              <w:autoSpaceDE w:val="0"/>
              <w:autoSpaceDN w:val="0"/>
              <w:adjustRightInd w:val="0"/>
              <w:spacing w:before="0" w:beforeAutospacing="0" w:after="0" w:afterAutospacing="0" w:line="244" w:lineRule="auto"/>
              <w:rPr>
                <w:rFonts w:ascii="Arial" w:eastAsiaTheme="minorHAnsi" w:hAnsi="Arial" w:cs="Arial"/>
                <w:kern w:val="3"/>
                <w:lang w:eastAsia="en-US"/>
              </w:rPr>
            </w:pPr>
            <w:r>
              <w:rPr>
                <w:rFonts w:ascii="Arial" w:hAnsi="Arial" w:cs="Arial"/>
                <w:kern w:val="3"/>
                <w:sz w:val="22"/>
                <w:szCs w:val="22"/>
                <w:lang w:eastAsia="en-US"/>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8B58E5" w14:textId="77777777" w:rsidR="00B90369" w:rsidRDefault="00B90369">
            <w:pPr>
              <w:pStyle w:val="NormalWeb"/>
              <w:autoSpaceDE w:val="0"/>
              <w:autoSpaceDN w:val="0"/>
              <w:adjustRightInd w:val="0"/>
              <w:spacing w:line="244" w:lineRule="auto"/>
              <w:jc w:val="center"/>
              <w:rPr>
                <w:rFonts w:ascii="Arial" w:eastAsia="MS Gothic" w:hAnsi="Arial" w:cs="Arial"/>
                <w:b/>
                <w:bCs/>
                <w:kern w:val="3"/>
                <w:sz w:val="22"/>
                <w:szCs w:val="22"/>
                <w:lang w:val="en-US" w:eastAsia="en-US"/>
              </w:rPr>
            </w:pPr>
            <w:r>
              <w:rPr>
                <w:rFonts w:ascii="Arial" w:hAnsi="Arial" w:cs="Arial"/>
                <w:b/>
                <w:bCs/>
                <w:kern w:val="3"/>
                <w:sz w:val="22"/>
                <w:szCs w:val="22"/>
                <w:lang w:eastAsia="en-U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DE4340" w14:textId="77777777" w:rsidR="00B90369" w:rsidRDefault="00B90369">
            <w:pPr>
              <w:pStyle w:val="NormalWeb"/>
              <w:autoSpaceDE w:val="0"/>
              <w:autoSpaceDN w:val="0"/>
              <w:adjustRightInd w:val="0"/>
              <w:spacing w:line="244" w:lineRule="auto"/>
              <w:jc w:val="center"/>
              <w:rPr>
                <w:rFonts w:ascii="Arial" w:eastAsia="MS Gothic" w:hAnsi="Arial" w:cs="Arial"/>
                <w:b/>
                <w:bCs/>
                <w:kern w:val="3"/>
                <w:sz w:val="22"/>
                <w:szCs w:val="22"/>
                <w:lang w:val="en-US" w:eastAsia="en-US"/>
              </w:rPr>
            </w:pPr>
            <w:r>
              <w:rPr>
                <w:rFonts w:ascii="Arial" w:hAnsi="Arial" w:cs="Arial"/>
                <w:b/>
                <w:bCs/>
                <w:kern w:val="3"/>
                <w:sz w:val="22"/>
                <w:szCs w:val="22"/>
                <w:lang w:eastAsia="en-US"/>
              </w:rPr>
              <w:t>NO</w:t>
            </w:r>
          </w:p>
        </w:tc>
      </w:tr>
      <w:tr w:rsidR="00B90369" w14:paraId="4402FF92" w14:textId="77777777" w:rsidTr="00B9036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58D323" w14:textId="77777777" w:rsidR="00B90369" w:rsidRDefault="00B90369">
            <w:pPr>
              <w:pStyle w:val="NormalWeb"/>
              <w:autoSpaceDN w:val="0"/>
              <w:spacing w:before="0" w:beforeAutospacing="0" w:after="0" w:afterAutospacing="0" w:line="244" w:lineRule="auto"/>
              <w:jc w:val="center"/>
              <w:rPr>
                <w:rStyle w:val="Strong"/>
                <w:iCs/>
                <w:color w:val="000000"/>
                <w:sz w:val="20"/>
                <w:szCs w:val="23"/>
              </w:rPr>
            </w:pPr>
            <w:r>
              <w:rPr>
                <w:rStyle w:val="Strong"/>
                <w:rFonts w:ascii="Arial" w:hAnsi="Arial" w:cs="Arial"/>
                <w:iCs/>
                <w:color w:val="000000"/>
                <w:kern w:val="3"/>
                <w:sz w:val="20"/>
                <w:szCs w:val="23"/>
                <w:lang w:eastAsia="en-US"/>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A8E1F3" w14:textId="77777777" w:rsidR="00B90369" w:rsidRDefault="00B90369">
            <w:pPr>
              <w:pStyle w:val="NormalWeb"/>
              <w:autoSpaceDN w:val="0"/>
              <w:spacing w:before="0" w:beforeAutospacing="0" w:after="0" w:afterAutospacing="0" w:line="244" w:lineRule="auto"/>
            </w:pPr>
            <w:r>
              <w:rPr>
                <w:rStyle w:val="Strong"/>
                <w:rFonts w:ascii="Arial" w:hAnsi="Arial" w:cs="Arial"/>
                <w:i/>
                <w:iCs/>
                <w:color w:val="000000"/>
                <w:kern w:val="3"/>
                <w:sz w:val="20"/>
                <w:szCs w:val="23"/>
                <w:lang w:eastAsia="en-US"/>
              </w:rPr>
              <w:t>“Special category data”</w:t>
            </w:r>
            <w:r>
              <w:rPr>
                <w:rFonts w:ascii="Arial" w:hAnsi="Arial" w:cs="Arial"/>
                <w:i/>
                <w:iCs/>
                <w:color w:val="000000"/>
                <w:kern w:val="3"/>
                <w:sz w:val="20"/>
                <w:szCs w:val="23"/>
                <w:lang w:eastAsia="en-US"/>
              </w:rPr>
              <w:t> means sensitive personal data consisting of information as to the data subjects’ –</w:t>
            </w:r>
          </w:p>
          <w:p w14:paraId="00F0E10D" w14:textId="77777777" w:rsidR="00B90369" w:rsidRDefault="00B90369">
            <w:pPr>
              <w:pStyle w:val="NormalWeb"/>
              <w:autoSpaceDN w:val="0"/>
              <w:spacing w:before="0" w:beforeAutospacing="0" w:after="0" w:afterAutospacing="0" w:line="244" w:lineRule="auto"/>
              <w:rPr>
                <w:rFonts w:ascii="Arial" w:hAnsi="Arial" w:cs="Arial"/>
                <w:kern w:val="3"/>
                <w:lang w:eastAsia="en-US"/>
              </w:rPr>
            </w:pPr>
            <w:r>
              <w:rPr>
                <w:rFonts w:ascii="Arial" w:hAnsi="Arial" w:cs="Arial"/>
                <w:i/>
                <w:iCs/>
                <w:color w:val="000000"/>
                <w:kern w:val="3"/>
                <w:sz w:val="20"/>
                <w:szCs w:val="23"/>
                <w:lang w:eastAsia="en-US"/>
              </w:rPr>
              <w:lastRenderedPageBreak/>
              <w:t>(a) racial or ethnic origin,</w:t>
            </w:r>
          </w:p>
          <w:p w14:paraId="33F664EC" w14:textId="77777777" w:rsidR="00B90369" w:rsidRDefault="00B90369">
            <w:pPr>
              <w:pStyle w:val="NormalWeb"/>
              <w:autoSpaceDN w:val="0"/>
              <w:spacing w:before="0" w:beforeAutospacing="0" w:after="0" w:afterAutospacing="0" w:line="244" w:lineRule="auto"/>
              <w:rPr>
                <w:rFonts w:ascii="Arial" w:hAnsi="Arial" w:cs="Arial"/>
                <w:kern w:val="3"/>
                <w:lang w:eastAsia="en-US"/>
              </w:rPr>
            </w:pPr>
            <w:r>
              <w:rPr>
                <w:rFonts w:ascii="Arial" w:hAnsi="Arial" w:cs="Arial"/>
                <w:i/>
                <w:iCs/>
                <w:color w:val="000000"/>
                <w:kern w:val="3"/>
                <w:sz w:val="20"/>
                <w:szCs w:val="23"/>
                <w:lang w:eastAsia="en-US"/>
              </w:rPr>
              <w:t>(b) political opinions,</w:t>
            </w:r>
          </w:p>
          <w:p w14:paraId="0E8A8A3B" w14:textId="77777777" w:rsidR="00B90369" w:rsidRDefault="00B90369">
            <w:pPr>
              <w:pStyle w:val="NormalWeb"/>
              <w:autoSpaceDN w:val="0"/>
              <w:spacing w:before="0" w:beforeAutospacing="0" w:after="0" w:afterAutospacing="0" w:line="244" w:lineRule="auto"/>
              <w:rPr>
                <w:rFonts w:ascii="Arial" w:hAnsi="Arial" w:cs="Arial"/>
                <w:kern w:val="3"/>
                <w:lang w:eastAsia="en-US"/>
              </w:rPr>
            </w:pPr>
            <w:r>
              <w:rPr>
                <w:rFonts w:ascii="Arial" w:hAnsi="Arial" w:cs="Arial"/>
                <w:i/>
                <w:iCs/>
                <w:color w:val="000000"/>
                <w:kern w:val="3"/>
                <w:sz w:val="20"/>
                <w:szCs w:val="23"/>
                <w:lang w:eastAsia="en-US"/>
              </w:rPr>
              <w:t>(</w:t>
            </w:r>
            <w:proofErr w:type="gramStart"/>
            <w:r>
              <w:rPr>
                <w:rFonts w:ascii="Arial" w:hAnsi="Arial" w:cs="Arial"/>
                <w:i/>
                <w:iCs/>
                <w:color w:val="000000"/>
                <w:kern w:val="3"/>
                <w:sz w:val="20"/>
                <w:szCs w:val="23"/>
                <w:lang w:eastAsia="en-US"/>
              </w:rPr>
              <w:t>c )</w:t>
            </w:r>
            <w:proofErr w:type="gramEnd"/>
            <w:r>
              <w:rPr>
                <w:rFonts w:ascii="Arial" w:hAnsi="Arial" w:cs="Arial"/>
                <w:i/>
                <w:iCs/>
                <w:color w:val="000000"/>
                <w:kern w:val="3"/>
                <w:sz w:val="20"/>
                <w:szCs w:val="23"/>
                <w:lang w:eastAsia="en-US"/>
              </w:rPr>
              <w:t xml:space="preserve"> religious beliefs or other beliefs of a similar nature,</w:t>
            </w:r>
          </w:p>
          <w:p w14:paraId="73E5A5E7" w14:textId="77777777" w:rsidR="00B90369" w:rsidRDefault="00B90369">
            <w:pPr>
              <w:pStyle w:val="NormalWeb"/>
              <w:autoSpaceDN w:val="0"/>
              <w:spacing w:before="0" w:beforeAutospacing="0" w:after="0" w:afterAutospacing="0" w:line="244" w:lineRule="auto"/>
              <w:rPr>
                <w:rFonts w:ascii="Arial" w:hAnsi="Arial" w:cs="Arial"/>
                <w:kern w:val="3"/>
                <w:lang w:eastAsia="en-US"/>
              </w:rPr>
            </w:pPr>
            <w:r>
              <w:rPr>
                <w:rFonts w:ascii="Arial" w:hAnsi="Arial" w:cs="Arial"/>
                <w:i/>
                <w:iCs/>
                <w:color w:val="000000"/>
                <w:kern w:val="3"/>
                <w:sz w:val="20"/>
                <w:szCs w:val="23"/>
                <w:lang w:eastAsia="en-US"/>
              </w:rPr>
              <w:t>(d) membership of a trade union (within the meaning of the Trade Union and Labour Relations (Consolidation) Act 1992),</w:t>
            </w:r>
          </w:p>
          <w:p w14:paraId="4C1A7468" w14:textId="77777777" w:rsidR="00B90369" w:rsidRDefault="00B90369">
            <w:pPr>
              <w:pStyle w:val="NormalWeb"/>
              <w:autoSpaceDN w:val="0"/>
              <w:spacing w:before="0" w:beforeAutospacing="0" w:after="0" w:afterAutospacing="0" w:line="244" w:lineRule="auto"/>
              <w:rPr>
                <w:rFonts w:ascii="Arial" w:hAnsi="Arial" w:cs="Arial"/>
                <w:kern w:val="3"/>
                <w:lang w:eastAsia="en-US"/>
              </w:rPr>
            </w:pPr>
            <w:r>
              <w:rPr>
                <w:rFonts w:ascii="Arial" w:hAnsi="Arial" w:cs="Arial"/>
                <w:i/>
                <w:iCs/>
                <w:color w:val="000000"/>
                <w:kern w:val="3"/>
                <w:sz w:val="20"/>
                <w:szCs w:val="23"/>
                <w:lang w:eastAsia="en-US"/>
              </w:rPr>
              <w:t>(e) physical or mental health or condition,</w:t>
            </w:r>
          </w:p>
          <w:p w14:paraId="2DF0A827" w14:textId="77777777" w:rsidR="00B90369" w:rsidRDefault="00B90369">
            <w:pPr>
              <w:pStyle w:val="NormalWeb"/>
              <w:autoSpaceDN w:val="0"/>
              <w:spacing w:before="0" w:beforeAutospacing="0" w:after="0" w:afterAutospacing="0" w:line="244" w:lineRule="auto"/>
              <w:rPr>
                <w:rFonts w:ascii="Arial" w:hAnsi="Arial" w:cs="Arial"/>
                <w:kern w:val="3"/>
                <w:lang w:eastAsia="en-US"/>
              </w:rPr>
            </w:pPr>
            <w:r>
              <w:rPr>
                <w:rFonts w:ascii="Arial" w:hAnsi="Arial" w:cs="Arial"/>
                <w:i/>
                <w:iCs/>
                <w:color w:val="000000"/>
                <w:kern w:val="3"/>
                <w:sz w:val="20"/>
                <w:szCs w:val="23"/>
                <w:lang w:eastAsia="en-US"/>
              </w:rPr>
              <w:t>(f) sexual life,</w:t>
            </w:r>
          </w:p>
          <w:p w14:paraId="046FA901" w14:textId="77777777" w:rsidR="00B90369" w:rsidRDefault="00B90369">
            <w:pPr>
              <w:pStyle w:val="NormalWeb"/>
              <w:autoSpaceDN w:val="0"/>
              <w:spacing w:before="0" w:beforeAutospacing="0" w:after="0" w:afterAutospacing="0" w:line="244" w:lineRule="auto"/>
              <w:rPr>
                <w:rFonts w:ascii="Arial" w:hAnsi="Arial" w:cs="Arial"/>
                <w:kern w:val="3"/>
                <w:lang w:eastAsia="en-US"/>
              </w:rPr>
            </w:pPr>
            <w:r>
              <w:rPr>
                <w:rFonts w:ascii="Arial" w:hAnsi="Arial" w:cs="Arial"/>
                <w:i/>
                <w:iCs/>
                <w:color w:val="000000"/>
                <w:kern w:val="3"/>
                <w:sz w:val="20"/>
                <w:szCs w:val="23"/>
                <w:lang w:eastAsia="en-US"/>
              </w:rPr>
              <w:t>(g) genetics,</w:t>
            </w:r>
          </w:p>
          <w:p w14:paraId="4AB32DC1" w14:textId="77777777" w:rsidR="00B90369" w:rsidRDefault="00B90369">
            <w:pPr>
              <w:pStyle w:val="NormalWeb"/>
              <w:autoSpaceDN w:val="0"/>
              <w:spacing w:before="0" w:beforeAutospacing="0" w:after="0" w:afterAutospacing="0" w:line="244" w:lineRule="auto"/>
              <w:rPr>
                <w:rFonts w:ascii="Arial" w:hAnsi="Arial" w:cs="Arial"/>
                <w:i/>
                <w:iCs/>
                <w:color w:val="000000"/>
                <w:kern w:val="3"/>
                <w:sz w:val="20"/>
                <w:szCs w:val="23"/>
                <w:lang w:eastAsia="en-US"/>
              </w:rPr>
            </w:pPr>
            <w:r>
              <w:rPr>
                <w:rFonts w:ascii="Arial" w:hAnsi="Arial" w:cs="Arial"/>
                <w:i/>
                <w:iCs/>
                <w:color w:val="000000"/>
                <w:kern w:val="3"/>
                <w:sz w:val="20"/>
                <w:szCs w:val="23"/>
                <w:lang w:eastAsia="en-US"/>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6EF2D43" w14:textId="77777777" w:rsidR="00B90369" w:rsidRDefault="00B90369">
            <w:pPr>
              <w:pStyle w:val="NormalWeb"/>
              <w:autoSpaceDE w:val="0"/>
              <w:autoSpaceDN w:val="0"/>
              <w:adjustRightInd w:val="0"/>
              <w:spacing w:line="244" w:lineRule="auto"/>
              <w:jc w:val="center"/>
              <w:rPr>
                <w:rFonts w:ascii="Arial" w:hAnsi="Arial" w:cs="Arial"/>
                <w:kern w:val="3"/>
                <w:lang w:eastAsia="en-US"/>
              </w:rPr>
            </w:pPr>
            <w:r>
              <w:rPr>
                <w:rFonts w:ascii="Segoe UI Symbol" w:eastAsia="MS Gothic" w:hAnsi="Segoe UI Symbol" w:cs="Segoe UI Symbol"/>
                <w:kern w:val="3"/>
                <w:sz w:val="22"/>
                <w:szCs w:val="22"/>
                <w:lang w:val="en-US" w:eastAsia="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0A84F9D" w14:textId="77777777" w:rsidR="00B90369" w:rsidRDefault="00B90369">
            <w:pPr>
              <w:pStyle w:val="NormalWeb"/>
              <w:autoSpaceDE w:val="0"/>
              <w:autoSpaceDN w:val="0"/>
              <w:adjustRightInd w:val="0"/>
              <w:spacing w:line="244" w:lineRule="auto"/>
              <w:jc w:val="center"/>
              <w:rPr>
                <w:rFonts w:ascii="Arial" w:hAnsi="Arial" w:cs="Arial"/>
                <w:kern w:val="3"/>
                <w:lang w:eastAsia="en-US"/>
              </w:rPr>
            </w:pPr>
            <w:r>
              <w:rPr>
                <w:rFonts w:ascii="Segoe UI Symbol" w:eastAsia="MS Gothic" w:hAnsi="Segoe UI Symbol" w:cs="Segoe UI Symbol"/>
                <w:kern w:val="3"/>
                <w:sz w:val="22"/>
                <w:szCs w:val="22"/>
                <w:lang w:val="en-US" w:eastAsia="en-US"/>
              </w:rPr>
              <w:t>☐</w:t>
            </w:r>
          </w:p>
        </w:tc>
      </w:tr>
      <w:tr w:rsidR="00B90369" w14:paraId="759AB806" w14:textId="77777777" w:rsidTr="00B9036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134D18" w14:textId="77777777" w:rsidR="00B90369" w:rsidRDefault="00B90369">
            <w:pPr>
              <w:pStyle w:val="NormalWeb"/>
              <w:autoSpaceDE w:val="0"/>
              <w:autoSpaceDN w:val="0"/>
              <w:adjustRightInd w:val="0"/>
              <w:spacing w:line="244" w:lineRule="auto"/>
              <w:jc w:val="center"/>
              <w:rPr>
                <w:rFonts w:ascii="Arial" w:hAnsi="Arial" w:cs="Arial"/>
                <w:kern w:val="3"/>
                <w:sz w:val="22"/>
                <w:szCs w:val="22"/>
                <w:lang w:eastAsia="en-US"/>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816F60" w14:textId="77777777" w:rsidR="00B90369" w:rsidRDefault="00B90369">
            <w:pPr>
              <w:pStyle w:val="NormalWeb"/>
              <w:autoSpaceDE w:val="0"/>
              <w:autoSpaceDN w:val="0"/>
              <w:adjustRightInd w:val="0"/>
              <w:spacing w:line="244" w:lineRule="auto"/>
              <w:rPr>
                <w:rFonts w:ascii="Arial" w:hAnsi="Arial" w:cs="Arial"/>
                <w:kern w:val="3"/>
                <w:lang w:eastAsia="en-US"/>
              </w:rPr>
            </w:pPr>
            <w:r>
              <w:rPr>
                <w:rFonts w:ascii="Arial" w:hAnsi="Arial" w:cs="Arial"/>
                <w:kern w:val="3"/>
                <w:sz w:val="22"/>
                <w:szCs w:val="22"/>
                <w:lang w:eastAsia="en-US"/>
              </w:rPr>
              <w:t>If YES, provide a</w:t>
            </w:r>
            <w:r>
              <w:rPr>
                <w:rFonts w:ascii="Arial" w:hAnsi="Arial" w:cs="Arial"/>
                <w:b/>
                <w:bCs/>
                <w:kern w:val="3"/>
                <w:sz w:val="22"/>
                <w:szCs w:val="22"/>
                <w:lang w:eastAsia="en-US"/>
              </w:rPr>
              <w:t xml:space="preserve"> </w:t>
            </w:r>
            <w:r>
              <w:rPr>
                <w:rFonts w:ascii="Arial" w:hAnsi="Arial" w:cs="Arial"/>
                <w:kern w:val="3"/>
                <w:sz w:val="22"/>
                <w:szCs w:val="22"/>
                <w:lang w:eastAsia="en-US"/>
              </w:rPr>
              <w:t>description of the special category data and explain why this data needs to be collected:</w:t>
            </w:r>
          </w:p>
        </w:tc>
      </w:tr>
      <w:tr w:rsidR="00B90369" w14:paraId="5EE3DC1B" w14:textId="77777777" w:rsidTr="00B90369">
        <w:trPr>
          <w:trHeight w:val="403"/>
        </w:trPr>
        <w:tc>
          <w:tcPr>
            <w:tcW w:w="567" w:type="dxa"/>
            <w:tcBorders>
              <w:top w:val="single" w:sz="4" w:space="0" w:color="auto"/>
              <w:left w:val="single" w:sz="4" w:space="0" w:color="auto"/>
              <w:bottom w:val="single" w:sz="4" w:space="0" w:color="auto"/>
              <w:right w:val="single" w:sz="4" w:space="0" w:color="auto"/>
            </w:tcBorders>
            <w:vAlign w:val="center"/>
            <w:hideMark/>
          </w:tcPr>
          <w:p w14:paraId="4B92ABA6" w14:textId="77777777" w:rsidR="00B90369" w:rsidRDefault="00B90369">
            <w:pPr>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54CFE7AE" w14:textId="77777777" w:rsidR="00B90369" w:rsidRDefault="00B90369">
            <w:pPr>
              <w:rPr>
                <w:rFonts w:ascii="Arial" w:hAnsi="Arial" w:cs="Arial"/>
              </w:rPr>
            </w:pPr>
            <w:r>
              <w:rPr>
                <w:rFonts w:ascii="Arial" w:hAnsi="Arial" w:cs="Arial"/>
              </w:rPr>
              <w:t>Would not let me tick the box – but this answer will be no.</w:t>
            </w:r>
          </w:p>
          <w:p w14:paraId="46F7D906" w14:textId="77777777" w:rsidR="00B90369" w:rsidRDefault="00B90369">
            <w:pPr>
              <w:rPr>
                <w:rFonts w:ascii="Arial" w:hAnsi="Arial" w:cs="Arial"/>
              </w:rPr>
            </w:pPr>
          </w:p>
          <w:p w14:paraId="2D4D9AB7" w14:textId="77777777" w:rsidR="00B90369" w:rsidRDefault="00B90369">
            <w:pPr>
              <w:rPr>
                <w:rFonts w:ascii="Arial" w:hAnsi="Arial" w:cs="Arial"/>
              </w:rPr>
            </w:pPr>
          </w:p>
          <w:p w14:paraId="153528AA" w14:textId="77777777" w:rsidR="00B90369" w:rsidRDefault="00B90369">
            <w:pPr>
              <w:rPr>
                <w:rFonts w:ascii="Arial" w:hAnsi="Arial" w:cs="Arial"/>
              </w:rPr>
            </w:pPr>
          </w:p>
          <w:p w14:paraId="3365AE7E" w14:textId="77777777" w:rsidR="00B90369" w:rsidRDefault="00B90369">
            <w:pPr>
              <w:autoSpaceDE w:val="0"/>
              <w:adjustRightInd w:val="0"/>
              <w:rPr>
                <w:rFonts w:ascii="Arial" w:hAnsi="Arial" w:cs="Arial"/>
              </w:rPr>
            </w:pPr>
            <w:r>
              <w:rPr>
                <w:rFonts w:ascii="Arial" w:hAnsi="Arial" w:cs="Arial"/>
                <w:i/>
                <w:color w:val="808080"/>
                <w:sz w:val="18"/>
                <w:szCs w:val="18"/>
              </w:rPr>
              <w:t>(this box should expand as you type)</w:t>
            </w:r>
          </w:p>
        </w:tc>
      </w:tr>
    </w:tbl>
    <w:p w14:paraId="667FEAD2" w14:textId="77777777" w:rsidR="00B90369" w:rsidRDefault="00B90369" w:rsidP="00B90369">
      <w:pPr>
        <w:rPr>
          <w:rFonts w:ascii="Arial" w:hAnsi="Arial" w:cs="Arial"/>
        </w:rPr>
      </w:pPr>
    </w:p>
    <w:tbl>
      <w:tblPr>
        <w:tblStyle w:val="TableGrid"/>
        <w:tblW w:w="10485" w:type="dxa"/>
        <w:tblInd w:w="0" w:type="dxa"/>
        <w:tblLook w:val="04A0" w:firstRow="1" w:lastRow="0" w:firstColumn="1" w:lastColumn="0" w:noHBand="0" w:noVBand="1"/>
      </w:tblPr>
      <w:tblGrid>
        <w:gridCol w:w="562"/>
        <w:gridCol w:w="7905"/>
        <w:gridCol w:w="992"/>
        <w:gridCol w:w="1026"/>
      </w:tblGrid>
      <w:tr w:rsidR="00B90369" w14:paraId="4AB2C440" w14:textId="77777777" w:rsidTr="00B9036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607386" w14:textId="77777777" w:rsidR="00B90369" w:rsidRDefault="00B90369">
            <w:pPr>
              <w:autoSpaceDE w:val="0"/>
              <w:adjustRightInd w:val="0"/>
              <w:spacing w:after="0" w:line="240" w:lineRule="auto"/>
              <w:jc w:val="center"/>
              <w:rPr>
                <w:rFonts w:ascii="Arial" w:hAnsi="Arial" w:cs="Arial"/>
                <w:kern w:val="0"/>
                <w:lang w:eastAsia="en-GB"/>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33CB17A" w14:textId="77777777" w:rsidR="00B90369" w:rsidRDefault="00B90369">
            <w:pPr>
              <w:autoSpaceDE w:val="0"/>
              <w:adjustRightInd w:val="0"/>
              <w:spacing w:line="240" w:lineRule="auto"/>
              <w:rPr>
                <w:rFonts w:ascii="Arial" w:hAnsi="Arial" w:cs="Arial"/>
                <w:b/>
                <w:bCs/>
                <w:kern w:val="0"/>
                <w:sz w:val="22"/>
                <w:szCs w:val="22"/>
                <w:lang w:eastAsia="en-GB"/>
              </w:rPr>
            </w:pPr>
            <w:r>
              <w:rPr>
                <w:rFonts w:ascii="Arial" w:hAnsi="Arial" w:cs="Arial"/>
                <w:b/>
                <w:kern w:val="0"/>
                <w:lang w:eastAsia="en-GB"/>
              </w:rPr>
              <w:br w:type="page"/>
            </w:r>
            <w:r>
              <w:rPr>
                <w:rFonts w:ascii="Arial" w:hAnsi="Arial" w:cs="Arial"/>
                <w:b/>
                <w:kern w:val="0"/>
                <w:sz w:val="22"/>
                <w:szCs w:val="22"/>
                <w:lang w:eastAsia="en-GB"/>
              </w:rPr>
              <w:t>Will data from the research activity (collected data, drafts of the thesis, or materials for publication) be stored in any of the following ways?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A7147F9" w14:textId="77777777" w:rsidR="00B90369" w:rsidRDefault="00B90369">
            <w:pPr>
              <w:autoSpaceDE w:val="0"/>
              <w:adjustRightInd w:val="0"/>
              <w:spacing w:line="240" w:lineRule="auto"/>
              <w:jc w:val="center"/>
              <w:rPr>
                <w:rFonts w:ascii="Arial" w:hAnsi="Arial" w:cs="Arial"/>
                <w:b/>
                <w:bCs/>
                <w:kern w:val="0"/>
                <w:sz w:val="22"/>
                <w:szCs w:val="22"/>
                <w:lang w:eastAsia="en-GB"/>
              </w:rPr>
            </w:pPr>
            <w:r>
              <w:rPr>
                <w:rFonts w:ascii="Arial" w:hAnsi="Arial" w:cs="Arial"/>
                <w:b/>
                <w:bCs/>
                <w:kern w:val="0"/>
                <w:sz w:val="22"/>
                <w:szCs w:val="22"/>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6E2ED35" w14:textId="77777777" w:rsidR="00B90369" w:rsidRDefault="00B90369">
            <w:pPr>
              <w:autoSpaceDE w:val="0"/>
              <w:adjustRightInd w:val="0"/>
              <w:spacing w:line="240" w:lineRule="auto"/>
              <w:jc w:val="center"/>
              <w:rPr>
                <w:rFonts w:ascii="Arial" w:hAnsi="Arial" w:cs="Arial"/>
                <w:b/>
                <w:bCs/>
                <w:kern w:val="0"/>
                <w:sz w:val="22"/>
                <w:szCs w:val="22"/>
                <w:lang w:eastAsia="en-GB"/>
              </w:rPr>
            </w:pPr>
            <w:r>
              <w:rPr>
                <w:rFonts w:ascii="Arial" w:hAnsi="Arial" w:cs="Arial"/>
                <w:b/>
                <w:bCs/>
                <w:kern w:val="0"/>
                <w:sz w:val="22"/>
                <w:szCs w:val="22"/>
                <w:lang w:eastAsia="en-GB"/>
              </w:rPr>
              <w:t>NO</w:t>
            </w:r>
          </w:p>
        </w:tc>
      </w:tr>
      <w:tr w:rsidR="00B90369" w14:paraId="5305ABFC" w14:textId="77777777" w:rsidTr="00B9036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1F955B"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Arial" w:hAnsi="Arial" w:cs="Arial"/>
                <w:kern w:val="0"/>
                <w:sz w:val="22"/>
                <w:szCs w:val="22"/>
                <w:lang w:eastAsia="en-GB"/>
              </w:rPr>
              <w:t>5</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B19030"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Manual files (i.e. in paper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eastAsia="Times New Roman" w:hAnsi="Arial" w:cs="Arial"/>
                <w:kern w:val="0"/>
                <w:lang w:eastAsia="en-GB"/>
              </w:rPr>
              <w:id w:val="-716891366"/>
              <w14:checkbox>
                <w14:checked w14:val="0"/>
                <w14:checkedState w14:val="2612" w14:font="MS Gothic"/>
                <w14:uncheckedState w14:val="2610" w14:font="MS Gothic"/>
              </w14:checkbox>
            </w:sdtPr>
            <w:sdtContent>
              <w:p w14:paraId="33F549E5"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eastAsia="Times New Roman" w:hAnsi="Arial" w:cs="Arial"/>
                <w:kern w:val="0"/>
                <w:lang w:eastAsia="en-GB"/>
              </w:rPr>
              <w:id w:val="124512450"/>
              <w14:checkbox>
                <w14:checked w14:val="1"/>
                <w14:checkedState w14:val="2612" w14:font="MS Gothic"/>
                <w14:uncheckedState w14:val="2610" w14:font="MS Gothic"/>
              </w14:checkbox>
            </w:sdtPr>
            <w:sdtContent>
              <w:p w14:paraId="6420A277"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508C9CD0"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A3CCF3"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Arial" w:hAnsi="Arial" w:cs="Arial"/>
                <w:kern w:val="0"/>
                <w:sz w:val="22"/>
                <w:szCs w:val="22"/>
                <w:lang w:eastAsia="en-GB"/>
              </w:rPr>
              <w:t>6</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FA370D"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University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eastAsia="Times New Roman" w:hAnsi="Arial" w:cs="Arial"/>
                <w:kern w:val="0"/>
                <w:lang w:eastAsia="en-GB"/>
              </w:rPr>
              <w:id w:val="-1058942064"/>
              <w14:checkbox>
                <w14:checked w14:val="0"/>
                <w14:checkedState w14:val="2612" w14:font="MS Gothic"/>
                <w14:uncheckedState w14:val="2610" w14:font="MS Gothic"/>
              </w14:checkbox>
            </w:sdtPr>
            <w:sdtContent>
              <w:p w14:paraId="1B1EF772"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eastAsia="Times New Roman" w:hAnsi="Arial" w:cs="Arial"/>
                <w:kern w:val="0"/>
                <w:lang w:eastAsia="en-GB"/>
              </w:rPr>
              <w:id w:val="-1525707884"/>
              <w14:checkbox>
                <w14:checked w14:val="1"/>
                <w14:checkedState w14:val="2612" w14:font="MS Gothic"/>
                <w14:uncheckedState w14:val="2610" w14:font="MS Gothic"/>
              </w14:checkbox>
            </w:sdtPr>
            <w:sdtContent>
              <w:p w14:paraId="0E077E80"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3D58FE43" w14:textId="77777777" w:rsidTr="00B9036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68A6C3"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Arial" w:hAnsi="Arial" w:cs="Arial"/>
                <w:kern w:val="0"/>
                <w:sz w:val="22"/>
                <w:szCs w:val="22"/>
                <w:lang w:eastAsia="en-GB"/>
              </w:rPr>
              <w:t>7</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D26074"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Private company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eastAsia="Times New Roman" w:hAnsi="Arial" w:cs="Arial"/>
                <w:kern w:val="0"/>
                <w:lang w:eastAsia="en-GB"/>
              </w:rPr>
              <w:id w:val="428779520"/>
              <w14:checkbox>
                <w14:checked w14:val="1"/>
                <w14:checkedState w14:val="2612" w14:font="MS Gothic"/>
                <w14:uncheckedState w14:val="2610" w14:font="MS Gothic"/>
              </w14:checkbox>
            </w:sdtPr>
            <w:sdtContent>
              <w:p w14:paraId="0BCB2546"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eastAsia="Times New Roman" w:hAnsi="Arial" w:cs="Arial"/>
                <w:kern w:val="0"/>
                <w:lang w:eastAsia="en-GB"/>
              </w:rPr>
              <w:id w:val="1738441066"/>
              <w14:checkbox>
                <w14:checked w14:val="0"/>
                <w14:checkedState w14:val="2612" w14:font="MS Gothic"/>
                <w14:uncheckedState w14:val="2610" w14:font="MS Gothic"/>
              </w14:checkbox>
            </w:sdtPr>
            <w:sdtContent>
              <w:p w14:paraId="0B61ADE6"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0668709E"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1F228A"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Arial" w:hAnsi="Arial" w:cs="Arial"/>
                <w:kern w:val="0"/>
                <w:sz w:val="22"/>
                <w:szCs w:val="22"/>
                <w:lang w:eastAsia="en-GB"/>
              </w:rPr>
              <w:t>8</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7CC593"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Home or other personal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eastAsia="Times New Roman" w:hAnsi="Arial" w:cs="Arial"/>
                <w:kern w:val="0"/>
                <w:lang w:eastAsia="en-GB"/>
              </w:rPr>
              <w:id w:val="666676712"/>
              <w14:checkbox>
                <w14:checked w14:val="0"/>
                <w14:checkedState w14:val="2612" w14:font="MS Gothic"/>
                <w14:uncheckedState w14:val="2610" w14:font="MS Gothic"/>
              </w14:checkbox>
            </w:sdtPr>
            <w:sdtContent>
              <w:p w14:paraId="48B47025"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eastAsia="Times New Roman" w:hAnsi="Arial" w:cs="Arial"/>
                <w:kern w:val="0"/>
                <w:lang w:eastAsia="en-GB"/>
              </w:rPr>
              <w:id w:val="243309197"/>
              <w14:checkbox>
                <w14:checked w14:val="1"/>
                <w14:checkedState w14:val="2612" w14:font="MS Gothic"/>
                <w14:uncheckedState w14:val="2610" w14:font="MS Gothic"/>
              </w14:checkbox>
            </w:sdtPr>
            <w:sdtContent>
              <w:p w14:paraId="4D3F09D1"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458E2E89"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B52122"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Arial" w:hAnsi="Arial" w:cs="Arial"/>
                <w:kern w:val="0"/>
                <w:sz w:val="22"/>
                <w:szCs w:val="22"/>
                <w:lang w:eastAsia="en-GB"/>
              </w:rPr>
              <w:t>9</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C4F6FC"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Laptop computers/ CDs/ Portable disk-drives/ memory sticks?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eastAsia="Times New Roman" w:hAnsi="Arial" w:cs="Arial"/>
                <w:kern w:val="0"/>
                <w:lang w:eastAsia="en-GB"/>
              </w:rPr>
              <w:id w:val="1761182650"/>
              <w14:checkbox>
                <w14:checked w14:val="0"/>
                <w14:checkedState w14:val="2612" w14:font="MS Gothic"/>
                <w14:uncheckedState w14:val="2610" w14:font="MS Gothic"/>
              </w14:checkbox>
            </w:sdtPr>
            <w:sdtContent>
              <w:p w14:paraId="2943EF19"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eastAsia="Times New Roman" w:hAnsi="Arial" w:cs="Arial"/>
                <w:kern w:val="0"/>
                <w:lang w:eastAsia="en-GB"/>
              </w:rPr>
              <w:id w:val="-1031489010"/>
              <w14:checkbox>
                <w14:checked w14:val="1"/>
                <w14:checkedState w14:val="2612" w14:font="MS Gothic"/>
                <w14:uncheckedState w14:val="2610" w14:font="MS Gothic"/>
              </w14:checkbox>
            </w:sdtPr>
            <w:sdtContent>
              <w:p w14:paraId="2E386BD9"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1BD2FC08"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9C1B47"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Arial" w:hAnsi="Arial" w:cs="Arial"/>
                <w:kern w:val="0"/>
                <w:sz w:val="22"/>
                <w:szCs w:val="22"/>
                <w:lang w:eastAsia="en-GB"/>
              </w:rPr>
              <w:t>10</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CF6702"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“Cloud” storage or websites?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eastAsia="Times New Roman" w:hAnsi="Arial" w:cs="Arial"/>
                <w:kern w:val="0"/>
                <w:lang w:eastAsia="en-GB"/>
              </w:rPr>
              <w:id w:val="-40376448"/>
              <w14:checkbox>
                <w14:checked w14:val="0"/>
                <w14:checkedState w14:val="2612" w14:font="MS Gothic"/>
                <w14:uncheckedState w14:val="2610" w14:font="MS Gothic"/>
              </w14:checkbox>
            </w:sdtPr>
            <w:sdtContent>
              <w:p w14:paraId="1CAF8714"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eastAsia="Times New Roman" w:hAnsi="Arial" w:cs="Arial"/>
                <w:kern w:val="0"/>
                <w:lang w:eastAsia="en-GB"/>
              </w:rPr>
              <w:id w:val="-2004037841"/>
              <w14:checkbox>
                <w14:checked w14:val="1"/>
                <w14:checkedState w14:val="2612" w14:font="MS Gothic"/>
                <w14:uncheckedState w14:val="2610" w14:font="MS Gothic"/>
              </w14:checkbox>
            </w:sdtPr>
            <w:sdtContent>
              <w:p w14:paraId="14DDCB75"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72E2FCEB"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1B7F0C"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Arial" w:hAnsi="Arial" w:cs="Arial"/>
                <w:kern w:val="0"/>
                <w:sz w:val="22"/>
                <w:szCs w:val="22"/>
                <w:lang w:eastAsia="en-GB"/>
              </w:rPr>
              <w:t>11</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1E5B56B"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Other – specify:</w:t>
            </w:r>
          </w:p>
          <w:p w14:paraId="046D9D58" w14:textId="77777777" w:rsidR="00B90369" w:rsidRDefault="00B90369">
            <w:pPr>
              <w:autoSpaceDE w:val="0"/>
              <w:adjustRightInd w:val="0"/>
              <w:spacing w:line="240" w:lineRule="auto"/>
              <w:rPr>
                <w:rFonts w:ascii="Arial" w:hAnsi="Arial" w:cs="Arial"/>
                <w:kern w:val="0"/>
                <w:sz w:val="22"/>
                <w:szCs w:val="22"/>
                <w:lang w:eastAsia="en-GB"/>
              </w:rPr>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556230815"/>
              <w14:checkbox>
                <w14:checked w14:val="0"/>
                <w14:checkedState w14:val="2612" w14:font="MS Gothic"/>
                <w14:uncheckedState w14:val="2610" w14:font="MS Gothic"/>
              </w14:checkbox>
            </w:sdtPr>
            <w:sdtContent>
              <w:p w14:paraId="7C39F9C7"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575544959"/>
              <w14:checkbox>
                <w14:checked w14:val="1"/>
                <w14:checkedState w14:val="2612" w14:font="MS Gothic"/>
                <w14:uncheckedState w14:val="2610" w14:font="MS Gothic"/>
              </w14:checkbox>
            </w:sdtPr>
            <w:sdtContent>
              <w:p w14:paraId="57304C11"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673BD7A1"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0DADEC" w14:textId="77777777" w:rsidR="00B90369" w:rsidRDefault="00B90369">
            <w:pPr>
              <w:autoSpaceDE w:val="0"/>
              <w:adjustRightInd w:val="0"/>
              <w:spacing w:line="240" w:lineRule="auto"/>
              <w:jc w:val="center"/>
              <w:rPr>
                <w:rFonts w:ascii="Arial" w:hAnsi="Arial" w:cs="Arial"/>
                <w:bCs/>
                <w:kern w:val="0"/>
                <w:sz w:val="22"/>
                <w:szCs w:val="22"/>
                <w:lang w:eastAsia="en-GB"/>
              </w:rPr>
            </w:pPr>
            <w:r>
              <w:rPr>
                <w:rFonts w:ascii="Arial" w:hAnsi="Arial" w:cs="Arial"/>
                <w:kern w:val="0"/>
                <w:sz w:val="22"/>
                <w:szCs w:val="22"/>
                <w:lang w:eastAsia="en-GB"/>
              </w:rPr>
              <w:t>12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CD5F599" w14:textId="77777777" w:rsidR="00B90369" w:rsidRDefault="00B90369">
            <w:pPr>
              <w:autoSpaceDE w:val="0"/>
              <w:adjustRightInd w:val="0"/>
              <w:spacing w:line="240" w:lineRule="auto"/>
              <w:rPr>
                <w:rFonts w:ascii="Arial" w:hAnsi="Arial" w:cs="Arial"/>
                <w:b/>
                <w:bCs/>
                <w:kern w:val="0"/>
                <w:sz w:val="22"/>
                <w:szCs w:val="22"/>
                <w:lang w:eastAsia="en-GB"/>
              </w:rPr>
            </w:pPr>
            <w:r>
              <w:rPr>
                <w:rFonts w:ascii="Arial" w:hAnsi="Arial" w:cs="Arial"/>
                <w:bCs/>
                <w:kern w:val="0"/>
                <w:sz w:val="22"/>
                <w:szCs w:val="22"/>
                <w:lang w:eastAsia="en-GB"/>
              </w:rPr>
              <w:t xml:space="preserve">For all stored data, explain the measures in place to ensure the security of the data collected, data confidentiality, including details of backup procedures, </w:t>
            </w:r>
            <w:r>
              <w:rPr>
                <w:rFonts w:ascii="Arial" w:hAnsi="Arial" w:cs="Arial"/>
                <w:bCs/>
                <w:kern w:val="0"/>
                <w:sz w:val="22"/>
                <w:szCs w:val="22"/>
                <w:shd w:val="clear" w:color="auto" w:fill="F2F2F2" w:themeFill="background1" w:themeFillShade="F2"/>
                <w:lang w:eastAsia="en-GB"/>
              </w:rPr>
              <w:t>password</w:t>
            </w:r>
            <w:r>
              <w:rPr>
                <w:rFonts w:ascii="Arial" w:hAnsi="Arial" w:cs="Arial"/>
                <w:bCs/>
                <w:kern w:val="0"/>
                <w:sz w:val="22"/>
                <w:szCs w:val="22"/>
                <w:lang w:eastAsia="en-GB"/>
              </w:rPr>
              <w:t xml:space="preserve"> protection, encryption, anonymisation and pseudonymisation</w:t>
            </w:r>
            <w:r>
              <w:rPr>
                <w:rFonts w:ascii="Arial" w:hAnsi="Arial" w:cs="Arial"/>
                <w:kern w:val="0"/>
                <w:sz w:val="22"/>
                <w:szCs w:val="22"/>
                <w:lang w:eastAsia="en-GB"/>
              </w:rPr>
              <w:t>:</w:t>
            </w:r>
          </w:p>
        </w:tc>
      </w:tr>
      <w:tr w:rsidR="00B90369" w14:paraId="4F316184"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7DCC2ECD" w14:textId="77777777" w:rsidR="00B90369" w:rsidRDefault="00B90369">
            <w:pPr>
              <w:spacing w:line="240" w:lineRule="auto"/>
              <w:jc w:val="center"/>
              <w:rPr>
                <w:rFonts w:ascii="Arial" w:hAnsi="Arial" w:cs="Arial"/>
                <w:kern w:val="0"/>
                <w:sz w:val="22"/>
                <w:szCs w:val="22"/>
                <w:lang w:eastAsia="en-GB"/>
              </w:rPr>
            </w:pPr>
          </w:p>
        </w:tc>
        <w:tc>
          <w:tcPr>
            <w:tcW w:w="9923" w:type="dxa"/>
            <w:gridSpan w:val="3"/>
            <w:tcBorders>
              <w:top w:val="single" w:sz="4" w:space="0" w:color="auto"/>
              <w:left w:val="single" w:sz="4" w:space="0" w:color="auto"/>
              <w:bottom w:val="single" w:sz="4" w:space="0" w:color="auto"/>
              <w:right w:val="single" w:sz="4" w:space="0" w:color="auto"/>
            </w:tcBorders>
          </w:tcPr>
          <w:p w14:paraId="1D2C5D38" w14:textId="77777777" w:rsidR="00B90369" w:rsidRDefault="00B90369">
            <w:pPr>
              <w:spacing w:line="240" w:lineRule="auto"/>
              <w:rPr>
                <w:rFonts w:ascii="Arial" w:hAnsi="Arial" w:cs="Arial"/>
                <w:kern w:val="0"/>
                <w:sz w:val="22"/>
                <w:szCs w:val="22"/>
                <w:lang w:eastAsia="en-GB"/>
              </w:rPr>
            </w:pPr>
            <w:r>
              <w:rPr>
                <w:rFonts w:ascii="Arial" w:hAnsi="Arial" w:cs="Arial"/>
                <w:kern w:val="0"/>
                <w:sz w:val="22"/>
                <w:szCs w:val="22"/>
                <w:lang w:eastAsia="en-GB"/>
              </w:rPr>
              <w:t>Data will be collected via my work issued laptop where it is password protected.</w:t>
            </w:r>
          </w:p>
          <w:p w14:paraId="4A00F2CD" w14:textId="77777777" w:rsidR="00B90369" w:rsidRDefault="00B90369">
            <w:pPr>
              <w:spacing w:line="240" w:lineRule="auto"/>
              <w:rPr>
                <w:rFonts w:ascii="Arial" w:hAnsi="Arial" w:cs="Arial"/>
                <w:kern w:val="0"/>
                <w:sz w:val="22"/>
                <w:szCs w:val="22"/>
                <w:lang w:eastAsia="en-GB"/>
              </w:rPr>
            </w:pPr>
          </w:p>
          <w:p w14:paraId="216F8AED" w14:textId="77777777" w:rsidR="00B90369" w:rsidRDefault="00B90369">
            <w:pPr>
              <w:autoSpaceDE w:val="0"/>
              <w:adjustRightInd w:val="0"/>
              <w:spacing w:line="240" w:lineRule="auto"/>
              <w:rPr>
                <w:rFonts w:ascii="Arial" w:hAnsi="Arial" w:cs="Arial"/>
                <w:b/>
                <w:bCs/>
                <w:kern w:val="0"/>
                <w:sz w:val="22"/>
                <w:szCs w:val="22"/>
                <w:lang w:eastAsia="en-GB"/>
              </w:rPr>
            </w:pPr>
            <w:r>
              <w:rPr>
                <w:rFonts w:ascii="Arial" w:hAnsi="Arial" w:cs="Arial"/>
                <w:i/>
                <w:color w:val="808080"/>
                <w:kern w:val="0"/>
                <w:sz w:val="18"/>
                <w:szCs w:val="18"/>
                <w:lang w:eastAsia="en-GB"/>
              </w:rPr>
              <w:t>(this box should expand as you type)</w:t>
            </w:r>
          </w:p>
        </w:tc>
      </w:tr>
    </w:tbl>
    <w:p w14:paraId="3476E05E" w14:textId="77777777" w:rsidR="00B90369" w:rsidRDefault="00B90369" w:rsidP="00B90369">
      <w:pPr>
        <w:rPr>
          <w:rFonts w:ascii="Arial" w:hAnsi="Arial" w:cs="Arial"/>
        </w:rPr>
      </w:pPr>
    </w:p>
    <w:tbl>
      <w:tblPr>
        <w:tblStyle w:val="TableGrid"/>
        <w:tblW w:w="10485" w:type="dxa"/>
        <w:tblInd w:w="0" w:type="dxa"/>
        <w:tblLook w:val="04A0" w:firstRow="1" w:lastRow="0" w:firstColumn="1" w:lastColumn="0" w:noHBand="0" w:noVBand="1"/>
      </w:tblPr>
      <w:tblGrid>
        <w:gridCol w:w="562"/>
        <w:gridCol w:w="7905"/>
        <w:gridCol w:w="992"/>
        <w:gridCol w:w="1026"/>
      </w:tblGrid>
      <w:tr w:rsidR="00B90369" w14:paraId="2521C1D3" w14:textId="77777777" w:rsidTr="00B9036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F8A40B4" w14:textId="77777777" w:rsidR="00B90369" w:rsidRDefault="00B90369">
            <w:pPr>
              <w:autoSpaceDE w:val="0"/>
              <w:adjustRightInd w:val="0"/>
              <w:spacing w:after="0" w:line="240" w:lineRule="auto"/>
              <w:rPr>
                <w:rFonts w:ascii="Arial" w:hAnsi="Arial" w:cs="Arial"/>
                <w:kern w:val="0"/>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E108F8" w14:textId="77777777" w:rsidR="00B90369" w:rsidRDefault="00B90369">
            <w:pPr>
              <w:autoSpaceDE w:val="0"/>
              <w:adjustRightInd w:val="0"/>
              <w:spacing w:line="240" w:lineRule="auto"/>
              <w:rPr>
                <w:rFonts w:ascii="Arial" w:hAnsi="Arial" w:cs="Arial"/>
                <w:b/>
                <w:bCs/>
                <w:kern w:val="0"/>
                <w:sz w:val="22"/>
                <w:szCs w:val="22"/>
                <w:lang w:eastAsia="en-GB"/>
              </w:rPr>
            </w:pPr>
            <w:r>
              <w:rPr>
                <w:rFonts w:ascii="Arial" w:hAnsi="Arial" w:cs="Arial"/>
                <w:b/>
                <w:bCs/>
                <w:kern w:val="0"/>
                <w:sz w:val="22"/>
                <w:szCs w:val="22"/>
                <w:lang w:eastAsia="en-GB"/>
              </w:rPr>
              <w:t>Data Protection</w:t>
            </w:r>
          </w:p>
        </w:tc>
      </w:tr>
      <w:tr w:rsidR="00B90369" w14:paraId="41FA03EC" w14:textId="77777777" w:rsidTr="00B9036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158A2E" w14:textId="77777777" w:rsidR="00B90369" w:rsidRDefault="00B90369">
            <w:pPr>
              <w:autoSpaceDE w:val="0"/>
              <w:adjustRightInd w:val="0"/>
              <w:spacing w:line="240" w:lineRule="auto"/>
              <w:jc w:val="center"/>
              <w:rPr>
                <w:rFonts w:ascii="Arial" w:hAnsi="Arial" w:cs="Arial"/>
                <w:kern w:val="0"/>
                <w:sz w:val="22"/>
                <w:szCs w:val="22"/>
                <w:lang w:eastAsia="en-GB"/>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62C7FA" w14:textId="77777777" w:rsidR="00B90369" w:rsidRDefault="00B90369">
            <w:pPr>
              <w:autoSpaceDE w:val="0"/>
              <w:adjustRightInd w:val="0"/>
              <w:spacing w:line="240" w:lineRule="auto"/>
              <w:rPr>
                <w:rFonts w:ascii="Arial" w:hAnsi="Arial" w:cs="Arial"/>
                <w:b/>
                <w:bCs/>
                <w:kern w:val="0"/>
                <w:sz w:val="22"/>
                <w:szCs w:val="22"/>
                <w:lang w:eastAsia="en-GB"/>
              </w:rPr>
            </w:pPr>
            <w:r>
              <w:rPr>
                <w:rFonts w:ascii="Arial" w:hAnsi="Arial" w:cs="Arial"/>
                <w:kern w:val="0"/>
                <w:sz w:val="22"/>
                <w:szCs w:val="22"/>
                <w:lang w:eastAsia="en-GB"/>
              </w:rPr>
              <w:t xml:space="preserve">Will the research activity </w:t>
            </w:r>
            <w:r>
              <w:rPr>
                <w:rFonts w:ascii="Arial" w:hAnsi="Arial" w:cs="Arial"/>
                <w:bCs/>
                <w:kern w:val="0"/>
                <w:sz w:val="22"/>
                <w:szCs w:val="22"/>
                <w:lang w:eastAsia="en-GB"/>
              </w:rPr>
              <w:t>involve any of the following activities: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9E7D4F" w14:textId="77777777" w:rsidR="00B90369" w:rsidRDefault="00B90369">
            <w:pPr>
              <w:autoSpaceDE w:val="0"/>
              <w:adjustRightInd w:val="0"/>
              <w:spacing w:line="240" w:lineRule="auto"/>
              <w:jc w:val="center"/>
              <w:rPr>
                <w:rFonts w:ascii="Arial" w:hAnsi="Arial" w:cs="Arial"/>
                <w:b/>
                <w:bCs/>
                <w:kern w:val="0"/>
                <w:sz w:val="22"/>
                <w:szCs w:val="22"/>
                <w:lang w:eastAsia="en-GB"/>
              </w:rPr>
            </w:pPr>
            <w:r>
              <w:rPr>
                <w:rFonts w:ascii="Arial" w:hAnsi="Arial" w:cs="Arial"/>
                <w:b/>
                <w:bCs/>
                <w:kern w:val="0"/>
                <w:sz w:val="22"/>
                <w:szCs w:val="22"/>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3A4871" w14:textId="77777777" w:rsidR="00B90369" w:rsidRDefault="00B90369">
            <w:pPr>
              <w:autoSpaceDE w:val="0"/>
              <w:adjustRightInd w:val="0"/>
              <w:spacing w:line="240" w:lineRule="auto"/>
              <w:jc w:val="center"/>
              <w:rPr>
                <w:rFonts w:ascii="Arial" w:hAnsi="Arial" w:cs="Arial"/>
                <w:b/>
                <w:bCs/>
                <w:kern w:val="0"/>
                <w:sz w:val="22"/>
                <w:szCs w:val="22"/>
                <w:lang w:eastAsia="en-GB"/>
              </w:rPr>
            </w:pPr>
            <w:r>
              <w:rPr>
                <w:rFonts w:ascii="Arial" w:hAnsi="Arial" w:cs="Arial"/>
                <w:b/>
                <w:bCs/>
                <w:kern w:val="0"/>
                <w:sz w:val="22"/>
                <w:szCs w:val="22"/>
                <w:lang w:eastAsia="en-GB"/>
              </w:rPr>
              <w:t>NO</w:t>
            </w:r>
          </w:p>
        </w:tc>
      </w:tr>
      <w:tr w:rsidR="00B90369" w14:paraId="7315CA51" w14:textId="77777777" w:rsidTr="00B9036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754BA7"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Arial" w:hAnsi="Arial" w:cs="Arial"/>
                <w:kern w:val="0"/>
                <w:sz w:val="22"/>
                <w:szCs w:val="22"/>
                <w:lang w:eastAsia="en-GB"/>
              </w:rPr>
              <w:t>13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E4141E"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Electronic transfer of data in any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243347341"/>
              <w14:checkbox>
                <w14:checked w14:val="0"/>
                <w14:checkedState w14:val="2612" w14:font="MS Gothic"/>
                <w14:uncheckedState w14:val="2610" w14:font="MS Gothic"/>
              </w14:checkbox>
            </w:sdtPr>
            <w:sdtContent>
              <w:p w14:paraId="65E4A38E"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809138048"/>
              <w14:checkbox>
                <w14:checked w14:val="1"/>
                <w14:checkedState w14:val="2612" w14:font="MS Gothic"/>
                <w14:uncheckedState w14:val="2610" w14:font="MS Gothic"/>
              </w14:checkbox>
            </w:sdtPr>
            <w:sdtContent>
              <w:p w14:paraId="0F636491"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176E241E"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FF75BF"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Arial" w:hAnsi="Arial" w:cs="Arial"/>
                <w:kern w:val="0"/>
                <w:sz w:val="22"/>
                <w:szCs w:val="22"/>
                <w:lang w:eastAsia="en-GB"/>
              </w:rPr>
              <w:t>14</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54DEA7"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Sharing of data with others at the University outside of the immediate research team?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206609976"/>
              <w14:checkbox>
                <w14:checked w14:val="0"/>
                <w14:checkedState w14:val="2612" w14:font="MS Gothic"/>
                <w14:uncheckedState w14:val="2610" w14:font="MS Gothic"/>
              </w14:checkbox>
            </w:sdtPr>
            <w:sdtContent>
              <w:p w14:paraId="56EE8455"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162969108"/>
              <w14:checkbox>
                <w14:checked w14:val="1"/>
                <w14:checkedState w14:val="2612" w14:font="MS Gothic"/>
                <w14:uncheckedState w14:val="2610" w14:font="MS Gothic"/>
              </w14:checkbox>
            </w:sdtPr>
            <w:sdtContent>
              <w:p w14:paraId="17579EA7"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05C99116" w14:textId="77777777" w:rsidTr="00B9036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6C5642"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Arial" w:hAnsi="Arial" w:cs="Arial"/>
                <w:kern w:val="0"/>
                <w:sz w:val="22"/>
                <w:szCs w:val="22"/>
                <w:lang w:eastAsia="en-GB"/>
              </w:rPr>
              <w:t>15</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360722"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Sharing of data with other organisations?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853718064"/>
              <w14:checkbox>
                <w14:checked w14:val="0"/>
                <w14:checkedState w14:val="2612" w14:font="MS Gothic"/>
                <w14:uncheckedState w14:val="2610" w14:font="MS Gothic"/>
              </w14:checkbox>
            </w:sdtPr>
            <w:sdtContent>
              <w:p w14:paraId="3DBC5F38"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692922631"/>
              <w14:checkbox>
                <w14:checked w14:val="1"/>
                <w14:checkedState w14:val="2612" w14:font="MS Gothic"/>
                <w14:uncheckedState w14:val="2610" w14:font="MS Gothic"/>
              </w14:checkbox>
            </w:sdtPr>
            <w:sdtContent>
              <w:p w14:paraId="7E9DC633"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44AB378E"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CFA487"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Arial" w:hAnsi="Arial" w:cs="Arial"/>
                <w:kern w:val="0"/>
                <w:sz w:val="22"/>
                <w:szCs w:val="22"/>
                <w:lang w:eastAsia="en-GB"/>
              </w:rPr>
              <w:t>16</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E796F9"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Export of data outside the UK or importing of data from outside the UK?</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311477419"/>
              <w14:checkbox>
                <w14:checked w14:val="0"/>
                <w14:checkedState w14:val="2612" w14:font="MS Gothic"/>
                <w14:uncheckedState w14:val="2610" w14:font="MS Gothic"/>
              </w14:checkbox>
            </w:sdtPr>
            <w:sdtContent>
              <w:p w14:paraId="4797B6AF"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982232726"/>
              <w14:checkbox>
                <w14:checked w14:val="1"/>
                <w14:checkedState w14:val="2612" w14:font="MS Gothic"/>
                <w14:uncheckedState w14:val="2610" w14:font="MS Gothic"/>
              </w14:checkbox>
            </w:sdtPr>
            <w:sdtContent>
              <w:p w14:paraId="22482474"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12588AC5"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7F0C03"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Arial" w:hAnsi="Arial" w:cs="Arial"/>
                <w:kern w:val="0"/>
                <w:sz w:val="22"/>
                <w:szCs w:val="22"/>
                <w:lang w:eastAsia="en-GB"/>
              </w:rPr>
              <w:t>17</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FCCF97"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 xml:space="preserve">Use of personal addresses, postcodes, faxes, </w:t>
            </w:r>
            <w:proofErr w:type="gramStart"/>
            <w:r>
              <w:rPr>
                <w:rFonts w:ascii="Arial" w:hAnsi="Arial" w:cs="Arial"/>
                <w:kern w:val="0"/>
                <w:sz w:val="22"/>
                <w:szCs w:val="22"/>
                <w:lang w:eastAsia="en-GB"/>
              </w:rPr>
              <w:t>emails</w:t>
            </w:r>
            <w:proofErr w:type="gramEnd"/>
            <w:r>
              <w:rPr>
                <w:rFonts w:ascii="Arial" w:hAnsi="Arial" w:cs="Arial"/>
                <w:kern w:val="0"/>
                <w:sz w:val="22"/>
                <w:szCs w:val="22"/>
                <w:lang w:eastAsia="en-GB"/>
              </w:rPr>
              <w:t xml:space="preserve"> or telephone numbers?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580263657"/>
              <w14:checkbox>
                <w14:checked w14:val="0"/>
                <w14:checkedState w14:val="2612" w14:font="MS Gothic"/>
                <w14:uncheckedState w14:val="2610" w14:font="MS Gothic"/>
              </w14:checkbox>
            </w:sdtPr>
            <w:sdtContent>
              <w:p w14:paraId="00B4C17B"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705679297"/>
              <w14:checkbox>
                <w14:checked w14:val="1"/>
                <w14:checkedState w14:val="2612" w14:font="MS Gothic"/>
                <w14:uncheckedState w14:val="2610" w14:font="MS Gothic"/>
              </w14:checkbox>
            </w:sdtPr>
            <w:sdtContent>
              <w:p w14:paraId="316F3532"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1E1B06CC"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D0711B"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Arial" w:hAnsi="Arial" w:cs="Arial"/>
                <w:kern w:val="0"/>
                <w:sz w:val="22"/>
                <w:szCs w:val="22"/>
                <w:lang w:eastAsia="en-GB"/>
              </w:rPr>
              <w:lastRenderedPageBreak/>
              <w:t>18</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901094"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Publication of data that might allow identification of individuals?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833259881"/>
              <w14:checkbox>
                <w14:checked w14:val="0"/>
                <w14:checkedState w14:val="2612" w14:font="MS Gothic"/>
                <w14:uncheckedState w14:val="2610" w14:font="MS Gothic"/>
              </w14:checkbox>
            </w:sdtPr>
            <w:sdtContent>
              <w:p w14:paraId="3DD8F859"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48495840"/>
              <w14:checkbox>
                <w14:checked w14:val="1"/>
                <w14:checkedState w14:val="2612" w14:font="MS Gothic"/>
                <w14:uncheckedState w14:val="2610" w14:font="MS Gothic"/>
              </w14:checkbox>
            </w:sdtPr>
            <w:sdtContent>
              <w:p w14:paraId="47BC4E77"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1987C164"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E0723D"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Arial" w:hAnsi="Arial" w:cs="Arial"/>
                <w:kern w:val="0"/>
                <w:sz w:val="22"/>
                <w:szCs w:val="22"/>
                <w:lang w:eastAsia="en-GB"/>
              </w:rPr>
              <w:t>19</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8B557D"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Use of data management system?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317182428"/>
              <w14:checkbox>
                <w14:checked w14:val="0"/>
                <w14:checkedState w14:val="2612" w14:font="MS Gothic"/>
                <w14:uncheckedState w14:val="2610" w14:font="MS Gothic"/>
              </w14:checkbox>
            </w:sdtPr>
            <w:sdtContent>
              <w:p w14:paraId="5A5B999D"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535304944"/>
              <w14:checkbox>
                <w14:checked w14:val="1"/>
                <w14:checkedState w14:val="2612" w14:font="MS Gothic"/>
                <w14:uncheckedState w14:val="2610" w14:font="MS Gothic"/>
              </w14:checkbox>
            </w:sdtPr>
            <w:sdtContent>
              <w:p w14:paraId="072109F5"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3CEA3484"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12D473"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Arial" w:hAnsi="Arial" w:cs="Arial"/>
                <w:kern w:val="0"/>
                <w:sz w:val="22"/>
                <w:szCs w:val="22"/>
                <w:lang w:eastAsia="en-GB"/>
              </w:rPr>
              <w:t>20</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6CFF51" w14:textId="77777777" w:rsidR="00B90369" w:rsidRDefault="00B90369">
            <w:pPr>
              <w:autoSpaceDE w:val="0"/>
              <w:adjustRightInd w:val="0"/>
              <w:spacing w:line="240" w:lineRule="auto"/>
              <w:rPr>
                <w:rFonts w:ascii="Arial" w:hAnsi="Arial" w:cs="Arial"/>
                <w:b/>
                <w:bCs/>
                <w:kern w:val="0"/>
                <w:sz w:val="22"/>
                <w:szCs w:val="22"/>
                <w:lang w:eastAsia="en-GB"/>
              </w:rPr>
            </w:pPr>
            <w:r>
              <w:rPr>
                <w:rFonts w:ascii="Arial" w:hAnsi="Arial" w:cs="Arial"/>
                <w:kern w:val="0"/>
                <w:sz w:val="22"/>
                <w:szCs w:val="22"/>
                <w:lang w:eastAsia="en-GB"/>
              </w:rPr>
              <w:t>Data archiving?</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337199998"/>
              <w14:checkbox>
                <w14:checked w14:val="0"/>
                <w14:checkedState w14:val="2612" w14:font="MS Gothic"/>
                <w14:uncheckedState w14:val="2610" w14:font="MS Gothic"/>
              </w14:checkbox>
            </w:sdtPr>
            <w:sdtContent>
              <w:p w14:paraId="518BA177"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Segoe UI Symbol" w:eastAsia="MS Gothic" w:hAnsi="Segoe UI Symbol" w:cs="Segoe UI Symbol"/>
                    <w:kern w:val="0"/>
                    <w:sz w:val="22"/>
                    <w:szCs w:val="22"/>
                    <w:lang w:eastAsia="en-GB"/>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433046498"/>
              <w14:checkbox>
                <w14:checked w14:val="1"/>
                <w14:checkedState w14:val="2612" w14:font="MS Gothic"/>
                <w14:uncheckedState w14:val="2610" w14:font="MS Gothic"/>
              </w14:checkbox>
            </w:sdtPr>
            <w:sdtContent>
              <w:p w14:paraId="74BE204E"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MS Gothic" w:eastAsia="MS Gothic" w:hAnsi="MS Gothic" w:cs="Arial" w:hint="eastAsia"/>
                    <w:kern w:val="0"/>
                    <w:sz w:val="22"/>
                    <w:szCs w:val="22"/>
                    <w:lang w:eastAsia="en-GB"/>
                  </w:rPr>
                  <w:t>☒</w:t>
                </w:r>
              </w:p>
            </w:sdtContent>
          </w:sdt>
        </w:tc>
      </w:tr>
      <w:tr w:rsidR="00B90369" w14:paraId="0C33DC5B"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ED803E" w14:textId="77777777" w:rsidR="00B90369" w:rsidRDefault="00B90369">
            <w:pPr>
              <w:spacing w:before="120" w:after="120" w:line="240" w:lineRule="auto"/>
              <w:jc w:val="center"/>
              <w:rPr>
                <w:rFonts w:ascii="Arial" w:hAnsi="Arial" w:cs="Arial"/>
                <w:kern w:val="0"/>
                <w:sz w:val="22"/>
                <w:szCs w:val="22"/>
                <w:lang w:eastAsia="en-GB"/>
              </w:rPr>
            </w:pPr>
            <w:r>
              <w:rPr>
                <w:rFonts w:ascii="Arial" w:hAnsi="Arial" w:cs="Arial"/>
                <w:kern w:val="0"/>
                <w:sz w:val="22"/>
                <w:szCs w:val="22"/>
                <w:lang w:eastAsia="en-GB"/>
              </w:rPr>
              <w:t>21</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5DD7FD" w14:textId="77777777" w:rsidR="00B90369" w:rsidRDefault="00B90369">
            <w:pPr>
              <w:spacing w:before="120" w:after="120" w:line="240" w:lineRule="auto"/>
              <w:rPr>
                <w:rFonts w:ascii="Arial" w:hAnsi="Arial" w:cs="Arial"/>
                <w:bCs/>
                <w:kern w:val="0"/>
                <w:sz w:val="22"/>
                <w:szCs w:val="22"/>
                <w:lang w:eastAsia="en-GB"/>
              </w:rPr>
            </w:pPr>
            <w:r>
              <w:rPr>
                <w:rFonts w:ascii="Arial" w:hAnsi="Arial" w:cs="Arial"/>
                <w:kern w:val="0"/>
                <w:sz w:val="22"/>
                <w:szCs w:val="22"/>
                <w:lang w:eastAsia="en-GB"/>
              </w:rPr>
              <w:t>If YES</w:t>
            </w:r>
            <w:r>
              <w:rPr>
                <w:rFonts w:ascii="Arial" w:hAnsi="Arial" w:cs="Arial"/>
                <w:b/>
                <w:bCs/>
                <w:kern w:val="0"/>
                <w:sz w:val="22"/>
                <w:szCs w:val="22"/>
                <w:lang w:eastAsia="en-GB"/>
              </w:rPr>
              <w:t xml:space="preserve"> </w:t>
            </w:r>
            <w:r>
              <w:rPr>
                <w:rFonts w:ascii="Arial" w:hAnsi="Arial" w:cs="Arial"/>
                <w:kern w:val="0"/>
                <w:sz w:val="22"/>
                <w:szCs w:val="22"/>
                <w:lang w:eastAsia="en-GB"/>
              </w:rPr>
              <w:t xml:space="preserve">to any question, please provide full details, </w:t>
            </w:r>
            <w:r>
              <w:rPr>
                <w:rFonts w:ascii="Arial" w:hAnsi="Arial" w:cs="Arial"/>
                <w:bCs/>
                <w:kern w:val="0"/>
                <w:sz w:val="22"/>
                <w:szCs w:val="22"/>
                <w:lang w:eastAsia="en-GB"/>
              </w:rPr>
              <w:t>explaining how this will be conducted in accordance with the GDPR and Data Protection Act (2018) (and any international equivalents, where appropriate):</w:t>
            </w:r>
          </w:p>
        </w:tc>
      </w:tr>
      <w:tr w:rsidR="00B90369" w14:paraId="5907C40D"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3C994190" w14:textId="77777777" w:rsidR="00B90369" w:rsidRDefault="00B90369">
            <w:pPr>
              <w:autoSpaceDE w:val="0"/>
              <w:adjustRightInd w:val="0"/>
              <w:spacing w:line="240" w:lineRule="auto"/>
              <w:jc w:val="center"/>
              <w:rPr>
                <w:rFonts w:ascii="Arial" w:hAnsi="Arial" w:cs="Arial"/>
                <w:kern w:val="0"/>
                <w:sz w:val="22"/>
                <w:szCs w:val="22"/>
                <w:lang w:eastAsia="en-GB"/>
              </w:rPr>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5E74F51F"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N/A</w:t>
            </w:r>
          </w:p>
          <w:p w14:paraId="47EC8EDD" w14:textId="77777777" w:rsidR="00B90369" w:rsidRDefault="00B90369">
            <w:pPr>
              <w:autoSpaceDE w:val="0"/>
              <w:adjustRightInd w:val="0"/>
              <w:spacing w:line="240" w:lineRule="auto"/>
              <w:rPr>
                <w:rFonts w:ascii="Arial" w:hAnsi="Arial" w:cs="Arial"/>
                <w:kern w:val="0"/>
                <w:sz w:val="22"/>
                <w:szCs w:val="22"/>
                <w:lang w:eastAsia="en-GB"/>
              </w:rPr>
            </w:pPr>
          </w:p>
          <w:p w14:paraId="59317DA4" w14:textId="77777777" w:rsidR="00B90369" w:rsidRDefault="00B90369">
            <w:pPr>
              <w:autoSpaceDE w:val="0"/>
              <w:adjustRightInd w:val="0"/>
              <w:spacing w:line="240" w:lineRule="auto"/>
              <w:rPr>
                <w:rFonts w:ascii="Arial" w:hAnsi="Arial" w:cs="Arial"/>
                <w:kern w:val="0"/>
                <w:sz w:val="22"/>
                <w:szCs w:val="22"/>
                <w:lang w:eastAsia="en-GB"/>
              </w:rPr>
            </w:pPr>
          </w:p>
          <w:p w14:paraId="5AADCFBF" w14:textId="77777777" w:rsidR="00B90369" w:rsidRDefault="00B90369">
            <w:pPr>
              <w:autoSpaceDE w:val="0"/>
              <w:adjustRightInd w:val="0"/>
              <w:spacing w:line="240" w:lineRule="auto"/>
              <w:rPr>
                <w:rFonts w:ascii="Arial" w:hAnsi="Arial" w:cs="Arial"/>
                <w:kern w:val="0"/>
                <w:lang w:eastAsia="en-GB"/>
              </w:rPr>
            </w:pPr>
            <w:r>
              <w:rPr>
                <w:rFonts w:ascii="Arial" w:hAnsi="Arial" w:cs="Arial"/>
                <w:i/>
                <w:color w:val="808080"/>
                <w:kern w:val="0"/>
                <w:sz w:val="18"/>
                <w:szCs w:val="18"/>
                <w:lang w:eastAsia="en-GB"/>
              </w:rPr>
              <w:t>(this box should expand as you type)</w:t>
            </w:r>
          </w:p>
        </w:tc>
      </w:tr>
      <w:tr w:rsidR="00B90369" w14:paraId="567A8936"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F9159F" w14:textId="77777777" w:rsidR="00B90369" w:rsidRDefault="00B90369">
            <w:pPr>
              <w:autoSpaceDE w:val="0"/>
              <w:adjustRightInd w:val="0"/>
              <w:spacing w:line="240" w:lineRule="auto"/>
              <w:jc w:val="center"/>
              <w:rPr>
                <w:rFonts w:ascii="Arial" w:hAnsi="Arial" w:cs="Arial"/>
                <w:bCs/>
                <w:kern w:val="0"/>
                <w:sz w:val="22"/>
                <w:szCs w:val="22"/>
                <w:lang w:eastAsia="en-GB"/>
              </w:rPr>
            </w:pPr>
            <w:r>
              <w:rPr>
                <w:rFonts w:ascii="Arial" w:hAnsi="Arial" w:cs="Arial"/>
                <w:kern w:val="0"/>
                <w:sz w:val="22"/>
                <w:szCs w:val="22"/>
                <w:lang w:eastAsia="en-GB"/>
              </w:rPr>
              <w:t>22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BF21A6"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bCs/>
                <w:kern w:val="0"/>
                <w:sz w:val="22"/>
                <w:szCs w:val="22"/>
                <w:lang w:eastAsia="en-GB"/>
              </w:rPr>
              <w:t>List all who will have access to the data generated by the research activity</w:t>
            </w:r>
            <w:r>
              <w:rPr>
                <w:rFonts w:ascii="Arial" w:hAnsi="Arial" w:cs="Arial"/>
                <w:kern w:val="0"/>
                <w:sz w:val="22"/>
                <w:szCs w:val="22"/>
                <w:lang w:eastAsia="en-GB"/>
              </w:rPr>
              <w:t>:</w:t>
            </w:r>
          </w:p>
        </w:tc>
      </w:tr>
      <w:tr w:rsidR="00B90369" w14:paraId="3C25DC2D"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35EEC764" w14:textId="77777777" w:rsidR="00B90369" w:rsidRDefault="00B90369">
            <w:pPr>
              <w:autoSpaceDE w:val="0"/>
              <w:adjustRightInd w:val="0"/>
              <w:spacing w:line="240" w:lineRule="auto"/>
              <w:jc w:val="center"/>
              <w:rPr>
                <w:rFonts w:ascii="Arial" w:hAnsi="Arial" w:cs="Arial"/>
                <w:kern w:val="0"/>
                <w:sz w:val="22"/>
                <w:szCs w:val="22"/>
                <w:lang w:eastAsia="en-GB"/>
              </w:rPr>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24641AF3"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Only myself</w:t>
            </w:r>
          </w:p>
          <w:p w14:paraId="2F6AAB07" w14:textId="77777777" w:rsidR="00B90369" w:rsidRDefault="00B90369">
            <w:pPr>
              <w:autoSpaceDE w:val="0"/>
              <w:adjustRightInd w:val="0"/>
              <w:spacing w:line="240" w:lineRule="auto"/>
              <w:rPr>
                <w:rFonts w:ascii="Arial" w:hAnsi="Arial" w:cs="Arial"/>
                <w:kern w:val="0"/>
                <w:sz w:val="22"/>
                <w:szCs w:val="22"/>
                <w:lang w:eastAsia="en-GB"/>
              </w:rPr>
            </w:pPr>
          </w:p>
          <w:p w14:paraId="2A3001B6" w14:textId="77777777" w:rsidR="00B90369" w:rsidRDefault="00B90369">
            <w:pPr>
              <w:autoSpaceDE w:val="0"/>
              <w:adjustRightInd w:val="0"/>
              <w:spacing w:line="240" w:lineRule="auto"/>
              <w:rPr>
                <w:rFonts w:ascii="Arial" w:hAnsi="Arial" w:cs="Arial"/>
                <w:kern w:val="0"/>
                <w:sz w:val="22"/>
                <w:szCs w:val="22"/>
                <w:lang w:eastAsia="en-GB"/>
              </w:rPr>
            </w:pPr>
          </w:p>
          <w:p w14:paraId="0EBE789D"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i/>
                <w:color w:val="808080"/>
                <w:kern w:val="0"/>
                <w:sz w:val="18"/>
                <w:szCs w:val="18"/>
                <w:lang w:eastAsia="en-GB"/>
              </w:rPr>
              <w:t>(this box should expand as you type)</w:t>
            </w:r>
          </w:p>
        </w:tc>
      </w:tr>
      <w:tr w:rsidR="00B90369" w14:paraId="5ECE1A50"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7C8C95" w14:textId="77777777" w:rsidR="00B90369" w:rsidRDefault="00B90369">
            <w:pPr>
              <w:autoSpaceDE w:val="0"/>
              <w:adjustRightInd w:val="0"/>
              <w:spacing w:line="240" w:lineRule="auto"/>
              <w:jc w:val="center"/>
              <w:rPr>
                <w:rFonts w:ascii="Arial" w:hAnsi="Arial" w:cs="Arial"/>
                <w:bCs/>
                <w:kern w:val="0"/>
                <w:sz w:val="22"/>
                <w:szCs w:val="22"/>
                <w:lang w:eastAsia="en-GB"/>
              </w:rPr>
            </w:pPr>
            <w:r>
              <w:rPr>
                <w:rFonts w:ascii="Arial" w:hAnsi="Arial" w:cs="Arial"/>
                <w:kern w:val="0"/>
                <w:sz w:val="22"/>
                <w:szCs w:val="22"/>
                <w:lang w:eastAsia="en-GB"/>
              </w:rPr>
              <w:t>23</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C29E8A0"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bCs/>
                <w:kern w:val="0"/>
                <w:sz w:val="22"/>
                <w:szCs w:val="22"/>
                <w:lang w:eastAsia="en-GB"/>
              </w:rPr>
              <w:t>List who will have control of, and act as custodian(s) for, data generated by the research activity</w:t>
            </w:r>
            <w:r>
              <w:rPr>
                <w:rFonts w:ascii="Arial" w:hAnsi="Arial" w:cs="Arial"/>
                <w:kern w:val="0"/>
                <w:sz w:val="22"/>
                <w:szCs w:val="22"/>
                <w:lang w:eastAsia="en-GB"/>
              </w:rPr>
              <w:t>:</w:t>
            </w:r>
          </w:p>
        </w:tc>
      </w:tr>
      <w:tr w:rsidR="00B90369" w14:paraId="2C36EFF8"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23D46740" w14:textId="77777777" w:rsidR="00B90369" w:rsidRDefault="00B90369">
            <w:pPr>
              <w:autoSpaceDE w:val="0"/>
              <w:adjustRightInd w:val="0"/>
              <w:spacing w:line="240" w:lineRule="auto"/>
              <w:jc w:val="center"/>
              <w:rPr>
                <w:rFonts w:ascii="Arial" w:hAnsi="Arial" w:cs="Arial"/>
                <w:kern w:val="0"/>
                <w:sz w:val="22"/>
                <w:szCs w:val="22"/>
                <w:lang w:eastAsia="en-GB"/>
              </w:rPr>
            </w:pPr>
          </w:p>
        </w:tc>
        <w:tc>
          <w:tcPr>
            <w:tcW w:w="9923" w:type="dxa"/>
            <w:gridSpan w:val="3"/>
            <w:tcBorders>
              <w:top w:val="single" w:sz="4" w:space="0" w:color="auto"/>
              <w:left w:val="single" w:sz="4" w:space="0" w:color="auto"/>
              <w:bottom w:val="single" w:sz="4" w:space="0" w:color="auto"/>
              <w:right w:val="single" w:sz="4" w:space="0" w:color="auto"/>
            </w:tcBorders>
          </w:tcPr>
          <w:p w14:paraId="2689C337"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Only myself</w:t>
            </w:r>
          </w:p>
          <w:p w14:paraId="0E12DAF8" w14:textId="77777777" w:rsidR="00B90369" w:rsidRDefault="00B90369">
            <w:pPr>
              <w:autoSpaceDE w:val="0"/>
              <w:adjustRightInd w:val="0"/>
              <w:spacing w:line="240" w:lineRule="auto"/>
              <w:rPr>
                <w:rFonts w:ascii="Arial" w:hAnsi="Arial" w:cs="Arial"/>
                <w:kern w:val="0"/>
                <w:sz w:val="22"/>
                <w:szCs w:val="22"/>
                <w:lang w:eastAsia="en-GB"/>
              </w:rPr>
            </w:pPr>
          </w:p>
          <w:p w14:paraId="0467023C" w14:textId="77777777" w:rsidR="00B90369" w:rsidRDefault="00B90369">
            <w:pPr>
              <w:autoSpaceDE w:val="0"/>
              <w:adjustRightInd w:val="0"/>
              <w:spacing w:line="240" w:lineRule="auto"/>
              <w:rPr>
                <w:rFonts w:ascii="Arial" w:hAnsi="Arial" w:cs="Arial"/>
                <w:kern w:val="0"/>
                <w:sz w:val="22"/>
                <w:szCs w:val="22"/>
                <w:lang w:eastAsia="en-GB"/>
              </w:rPr>
            </w:pPr>
          </w:p>
          <w:p w14:paraId="7ECD7CBA"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i/>
                <w:color w:val="808080"/>
                <w:kern w:val="0"/>
                <w:sz w:val="18"/>
                <w:szCs w:val="18"/>
                <w:lang w:eastAsia="en-GB"/>
              </w:rPr>
              <w:t>(this box should expand as you type)</w:t>
            </w:r>
          </w:p>
        </w:tc>
      </w:tr>
      <w:tr w:rsidR="00B90369" w14:paraId="5E9C7BB6"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A0D56F" w14:textId="77777777" w:rsidR="00B90369" w:rsidRDefault="00B90369">
            <w:pPr>
              <w:autoSpaceDE w:val="0"/>
              <w:adjustRightInd w:val="0"/>
              <w:spacing w:line="240" w:lineRule="auto"/>
              <w:jc w:val="center"/>
              <w:rPr>
                <w:rFonts w:ascii="Arial" w:hAnsi="Arial" w:cs="Arial"/>
                <w:bCs/>
                <w:kern w:val="0"/>
                <w:sz w:val="22"/>
                <w:szCs w:val="22"/>
                <w:lang w:eastAsia="en-GB"/>
              </w:rPr>
            </w:pPr>
            <w:r>
              <w:rPr>
                <w:rFonts w:ascii="Arial" w:hAnsi="Arial" w:cs="Arial"/>
                <w:kern w:val="0"/>
                <w:sz w:val="22"/>
                <w:szCs w:val="22"/>
                <w:lang w:eastAsia="en-GB"/>
              </w:rPr>
              <w:t>24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F28E314"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bCs/>
                <w:kern w:val="0"/>
                <w:sz w:val="22"/>
                <w:szCs w:val="22"/>
                <w:lang w:eastAsia="en-GB"/>
              </w:rPr>
              <w:t xml:space="preserve">Give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kern w:val="0"/>
                <w:sz w:val="22"/>
                <w:szCs w:val="22"/>
                <w:lang w:eastAsia="en-GB"/>
              </w:rPr>
              <w:t>why not</w:t>
            </w:r>
            <w:proofErr w:type="gramEnd"/>
            <w:r>
              <w:rPr>
                <w:rFonts w:ascii="Arial" w:hAnsi="Arial" w:cs="Arial"/>
                <w:bCs/>
                <w:kern w:val="0"/>
                <w:sz w:val="22"/>
                <w:szCs w:val="22"/>
                <w:lang w:eastAsia="en-GB"/>
              </w:rPr>
              <w:t xml:space="preserve">.  </w:t>
            </w:r>
          </w:p>
        </w:tc>
      </w:tr>
      <w:tr w:rsidR="00B90369" w14:paraId="25C6E7C2"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3442E24A" w14:textId="77777777" w:rsidR="00B90369" w:rsidRDefault="00B90369">
            <w:pPr>
              <w:autoSpaceDE w:val="0"/>
              <w:adjustRightInd w:val="0"/>
              <w:spacing w:line="240" w:lineRule="auto"/>
              <w:jc w:val="center"/>
              <w:rPr>
                <w:rFonts w:ascii="Arial" w:hAnsi="Arial" w:cs="Arial"/>
                <w:kern w:val="0"/>
                <w:sz w:val="22"/>
                <w:szCs w:val="22"/>
                <w:lang w:eastAsia="en-GB"/>
              </w:rPr>
            </w:pPr>
          </w:p>
        </w:tc>
        <w:tc>
          <w:tcPr>
            <w:tcW w:w="9923" w:type="dxa"/>
            <w:gridSpan w:val="3"/>
            <w:tcBorders>
              <w:top w:val="single" w:sz="4" w:space="0" w:color="auto"/>
              <w:left w:val="single" w:sz="4" w:space="0" w:color="auto"/>
              <w:bottom w:val="single" w:sz="4" w:space="0" w:color="auto"/>
              <w:right w:val="single" w:sz="4" w:space="0" w:color="auto"/>
            </w:tcBorders>
          </w:tcPr>
          <w:p w14:paraId="04EFFD50"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Data will be stored on my work issued laptop which is password protected.</w:t>
            </w:r>
          </w:p>
          <w:p w14:paraId="05D5A408" w14:textId="77777777" w:rsidR="00B90369" w:rsidRDefault="00B90369">
            <w:pPr>
              <w:autoSpaceDE w:val="0"/>
              <w:adjustRightInd w:val="0"/>
              <w:spacing w:line="240" w:lineRule="auto"/>
              <w:rPr>
                <w:rFonts w:ascii="Arial" w:hAnsi="Arial" w:cs="Arial"/>
                <w:kern w:val="0"/>
                <w:sz w:val="22"/>
                <w:szCs w:val="22"/>
                <w:lang w:eastAsia="en-GB"/>
              </w:rPr>
            </w:pPr>
          </w:p>
          <w:p w14:paraId="700282B2" w14:textId="77777777" w:rsidR="00B90369" w:rsidRDefault="00B90369">
            <w:pPr>
              <w:autoSpaceDE w:val="0"/>
              <w:adjustRightInd w:val="0"/>
              <w:spacing w:line="240" w:lineRule="auto"/>
              <w:rPr>
                <w:rFonts w:ascii="Arial" w:hAnsi="Arial" w:cs="Arial"/>
                <w:kern w:val="0"/>
                <w:sz w:val="22"/>
                <w:szCs w:val="22"/>
                <w:lang w:eastAsia="en-GB"/>
              </w:rPr>
            </w:pPr>
          </w:p>
          <w:p w14:paraId="2B5CE4EB"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i/>
                <w:color w:val="808080"/>
                <w:kern w:val="0"/>
                <w:sz w:val="18"/>
                <w:szCs w:val="18"/>
                <w:lang w:eastAsia="en-GB"/>
              </w:rPr>
              <w:t>(this box should expand as you type)</w:t>
            </w:r>
          </w:p>
        </w:tc>
      </w:tr>
      <w:tr w:rsidR="00B90369" w14:paraId="59C68C8C"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B5D5E4" w14:textId="77777777" w:rsidR="00B90369" w:rsidRDefault="00B90369">
            <w:pPr>
              <w:autoSpaceDE w:val="0"/>
              <w:adjustRightInd w:val="0"/>
              <w:spacing w:line="240" w:lineRule="auto"/>
              <w:jc w:val="center"/>
              <w:rPr>
                <w:rFonts w:ascii="Arial" w:hAnsi="Arial" w:cs="Arial"/>
                <w:kern w:val="0"/>
                <w:sz w:val="22"/>
                <w:szCs w:val="22"/>
                <w:lang w:eastAsia="en-GB"/>
              </w:rPr>
            </w:pPr>
            <w:r>
              <w:rPr>
                <w:rFonts w:ascii="Arial" w:hAnsi="Arial" w:cs="Arial"/>
                <w:kern w:val="0"/>
                <w:sz w:val="22"/>
                <w:szCs w:val="22"/>
                <w:lang w:eastAsia="en-GB"/>
              </w:rPr>
              <w:t>25</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CDB728F"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kern w:val="0"/>
                <w:sz w:val="22"/>
                <w:szCs w:val="22"/>
                <w:lang w:eastAsia="en-GB"/>
              </w:rPr>
              <w:t xml:space="preserve">Please indicate if your data will be stored in the UWTSD Research Data Repository (see </w:t>
            </w:r>
            <w:hyperlink r:id="rId12" w:history="1">
              <w:r>
                <w:rPr>
                  <w:rStyle w:val="Hyperlink"/>
                  <w:rFonts w:ascii="Arial" w:hAnsi="Arial" w:cs="Arial"/>
                  <w:color w:val="000000"/>
                  <w:kern w:val="0"/>
                  <w:sz w:val="22"/>
                  <w:szCs w:val="22"/>
                  <w:lang w:eastAsia="en-GB"/>
                </w:rPr>
                <w:t>https://researchdata.uwtsd.ac.uk/</w:t>
              </w:r>
            </w:hyperlink>
            <w:r>
              <w:rPr>
                <w:rFonts w:ascii="Arial" w:hAnsi="Arial" w:cs="Arial"/>
                <w:color w:val="000000"/>
                <w:kern w:val="0"/>
                <w:sz w:val="22"/>
                <w:szCs w:val="22"/>
                <w:lang w:eastAsia="en-GB"/>
              </w:rPr>
              <w:t xml:space="preserve"> ).   If </w:t>
            </w:r>
            <w:proofErr w:type="gramStart"/>
            <w:r>
              <w:rPr>
                <w:rFonts w:ascii="Arial" w:hAnsi="Arial" w:cs="Arial"/>
                <w:color w:val="000000"/>
                <w:kern w:val="0"/>
                <w:sz w:val="22"/>
                <w:szCs w:val="22"/>
                <w:lang w:eastAsia="en-GB"/>
              </w:rPr>
              <w:t>so</w:t>
            </w:r>
            <w:proofErr w:type="gramEnd"/>
            <w:r>
              <w:rPr>
                <w:rFonts w:ascii="Arial" w:hAnsi="Arial" w:cs="Arial"/>
                <w:color w:val="000000"/>
                <w:kern w:val="0"/>
                <w:sz w:val="22"/>
                <w:szCs w:val="22"/>
                <w:lang w:eastAsia="en-GB"/>
              </w:rPr>
              <w:t xml:space="preserve"> please explain. (</w:t>
            </w:r>
            <w:r>
              <w:rPr>
                <w:rFonts w:ascii="Arial" w:hAnsi="Arial" w:cs="Arial"/>
                <w:i/>
                <w:color w:val="000000"/>
                <w:kern w:val="0"/>
                <w:sz w:val="22"/>
                <w:szCs w:val="22"/>
                <w:lang w:eastAsia="en-GB"/>
              </w:rPr>
              <w:t>Most relevant to academic staff)</w:t>
            </w:r>
            <w:r>
              <w:rPr>
                <w:rFonts w:ascii="Arial" w:hAnsi="Arial" w:cs="Arial"/>
                <w:color w:val="000000"/>
                <w:kern w:val="0"/>
                <w:lang w:eastAsia="en-GB"/>
              </w:rPr>
              <w:t xml:space="preserve"> </w:t>
            </w:r>
          </w:p>
        </w:tc>
      </w:tr>
      <w:tr w:rsidR="00B90369" w14:paraId="435D37F3" w14:textId="77777777" w:rsidTr="00B90369">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310AC455" w14:textId="77777777" w:rsidR="00B90369" w:rsidRDefault="00B90369">
            <w:pPr>
              <w:autoSpaceDE w:val="0"/>
              <w:adjustRightInd w:val="0"/>
              <w:spacing w:line="240" w:lineRule="auto"/>
              <w:jc w:val="center"/>
              <w:rPr>
                <w:rFonts w:ascii="Arial" w:hAnsi="Arial" w:cs="Arial"/>
                <w:kern w:val="0"/>
                <w:sz w:val="22"/>
                <w:szCs w:val="22"/>
                <w:lang w:eastAsia="en-GB"/>
              </w:rPr>
            </w:pPr>
          </w:p>
        </w:tc>
        <w:tc>
          <w:tcPr>
            <w:tcW w:w="9923" w:type="dxa"/>
            <w:gridSpan w:val="3"/>
            <w:tcBorders>
              <w:top w:val="single" w:sz="4" w:space="0" w:color="auto"/>
              <w:left w:val="single" w:sz="4" w:space="0" w:color="auto"/>
              <w:bottom w:val="single" w:sz="4" w:space="0" w:color="auto"/>
              <w:right w:val="single" w:sz="4" w:space="0" w:color="auto"/>
            </w:tcBorders>
          </w:tcPr>
          <w:p w14:paraId="051AB2D2" w14:textId="77777777" w:rsidR="00B90369" w:rsidRDefault="00B90369">
            <w:pPr>
              <w:autoSpaceDE w:val="0"/>
              <w:adjustRightInd w:val="0"/>
              <w:spacing w:line="240" w:lineRule="auto"/>
              <w:rPr>
                <w:rFonts w:ascii="Arial" w:hAnsi="Arial" w:cs="Arial"/>
                <w:kern w:val="0"/>
                <w:sz w:val="22"/>
                <w:szCs w:val="22"/>
                <w:lang w:eastAsia="en-GB"/>
              </w:rPr>
            </w:pPr>
          </w:p>
          <w:p w14:paraId="6C4ACFC5" w14:textId="77777777" w:rsidR="00B90369" w:rsidRDefault="00B90369">
            <w:pPr>
              <w:autoSpaceDE w:val="0"/>
              <w:adjustRightInd w:val="0"/>
              <w:spacing w:line="240" w:lineRule="auto"/>
              <w:rPr>
                <w:rFonts w:ascii="Arial" w:hAnsi="Arial" w:cs="Arial"/>
                <w:kern w:val="0"/>
                <w:sz w:val="22"/>
                <w:szCs w:val="22"/>
                <w:lang w:eastAsia="en-GB"/>
              </w:rPr>
            </w:pPr>
          </w:p>
          <w:p w14:paraId="0D119C39" w14:textId="77777777" w:rsidR="00B90369" w:rsidRDefault="00B90369">
            <w:pPr>
              <w:autoSpaceDE w:val="0"/>
              <w:adjustRightInd w:val="0"/>
              <w:spacing w:line="240" w:lineRule="auto"/>
              <w:rPr>
                <w:rFonts w:ascii="Arial" w:hAnsi="Arial" w:cs="Arial"/>
                <w:kern w:val="0"/>
                <w:sz w:val="22"/>
                <w:szCs w:val="22"/>
                <w:lang w:eastAsia="en-GB"/>
              </w:rPr>
            </w:pPr>
          </w:p>
          <w:p w14:paraId="77A300A8"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i/>
                <w:color w:val="808080"/>
                <w:kern w:val="0"/>
                <w:sz w:val="18"/>
                <w:szCs w:val="18"/>
                <w:lang w:eastAsia="en-GB"/>
              </w:rPr>
              <w:t>(this box should expand as you type)</w:t>
            </w:r>
          </w:p>
        </w:tc>
      </w:tr>
      <w:tr w:rsidR="00B90369" w14:paraId="20FFF3EA" w14:textId="77777777" w:rsidTr="00B90369">
        <w:trPr>
          <w:trHeight w:val="606"/>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38361F" w14:textId="77777777" w:rsidR="00B90369" w:rsidRDefault="00B90369">
            <w:pPr>
              <w:autoSpaceDE w:val="0"/>
              <w:adjustRightInd w:val="0"/>
              <w:spacing w:line="240" w:lineRule="auto"/>
              <w:jc w:val="center"/>
              <w:rPr>
                <w:rFonts w:ascii="Arial" w:hAnsi="Arial" w:cs="Arial"/>
                <w:bCs/>
                <w:kern w:val="0"/>
                <w:sz w:val="22"/>
                <w:szCs w:val="22"/>
                <w:lang w:eastAsia="en-GB"/>
              </w:rPr>
            </w:pPr>
            <w:r>
              <w:rPr>
                <w:rFonts w:ascii="Arial" w:hAnsi="Arial" w:cs="Arial"/>
                <w:bCs/>
                <w:kern w:val="0"/>
                <w:sz w:val="22"/>
                <w:szCs w:val="22"/>
                <w:lang w:eastAsia="en-GB"/>
              </w:rPr>
              <w:t>26</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9814318" w14:textId="77777777" w:rsidR="00B90369" w:rsidRDefault="00B90369">
            <w:pPr>
              <w:autoSpaceDE w:val="0"/>
              <w:adjustRightInd w:val="0"/>
              <w:spacing w:line="240" w:lineRule="auto"/>
              <w:rPr>
                <w:rFonts w:ascii="Arial" w:hAnsi="Arial" w:cs="Arial"/>
                <w:color w:val="000000"/>
                <w:kern w:val="0"/>
                <w:sz w:val="22"/>
                <w:szCs w:val="22"/>
                <w:lang w:eastAsia="en-GB"/>
              </w:rPr>
            </w:pPr>
            <w:r>
              <w:rPr>
                <w:rFonts w:ascii="Arial" w:hAnsi="Arial" w:cs="Arial"/>
                <w:bCs/>
                <w:kern w:val="0"/>
                <w:sz w:val="22"/>
                <w:szCs w:val="22"/>
                <w:lang w:eastAsia="en-GB"/>
              </w:rPr>
              <w:t xml:space="preserve">Confirm that you have read the UWTSD guidance on data management (see </w:t>
            </w:r>
            <w:hyperlink r:id="rId13" w:history="1">
              <w:r>
                <w:rPr>
                  <w:rStyle w:val="Hyperlink"/>
                  <w:rFonts w:ascii="Arial" w:hAnsi="Arial" w:cs="Arial"/>
                  <w:color w:val="000000"/>
                  <w:kern w:val="0"/>
                  <w:sz w:val="22"/>
                  <w:szCs w:val="22"/>
                  <w:lang w:eastAsia="en-GB"/>
                </w:rPr>
                <w:t>https://www.uwtsd.ac.uk/library/research-data-management/</w:t>
              </w:r>
            </w:hyperlink>
            <w:r>
              <w:rPr>
                <w:rFonts w:ascii="Arial" w:hAnsi="Arial" w:cs="Arial"/>
                <w:color w:val="000000"/>
                <w:kern w:val="0"/>
                <w:sz w:val="22"/>
                <w:szCs w:val="22"/>
                <w:lang w:eastAsia="en-GB"/>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F79E8D" w14:textId="77777777" w:rsidR="00B90369" w:rsidRDefault="00B90369">
            <w:pPr>
              <w:autoSpaceDE w:val="0"/>
              <w:adjustRightInd w:val="0"/>
              <w:spacing w:line="240" w:lineRule="auto"/>
              <w:jc w:val="center"/>
              <w:rPr>
                <w:rFonts w:ascii="Arial" w:hAnsi="Arial" w:cs="Arial"/>
                <w:b/>
                <w:kern w:val="0"/>
                <w:sz w:val="22"/>
                <w:szCs w:val="22"/>
                <w:lang w:eastAsia="en-GB"/>
              </w:rPr>
            </w:pPr>
            <w:r>
              <w:rPr>
                <w:rFonts w:ascii="Arial" w:hAnsi="Arial" w:cs="Arial"/>
                <w:b/>
                <w:kern w:val="0"/>
                <w:sz w:val="22"/>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C8A4EDB" w14:textId="77777777" w:rsidR="00B90369" w:rsidRDefault="00B90369">
            <w:pPr>
              <w:autoSpaceDE w:val="0"/>
              <w:adjustRightInd w:val="0"/>
              <w:spacing w:line="240" w:lineRule="auto"/>
              <w:jc w:val="center"/>
              <w:rPr>
                <w:rFonts w:ascii="Arial" w:hAnsi="Arial" w:cs="Arial"/>
                <w:kern w:val="0"/>
                <w:sz w:val="22"/>
                <w:szCs w:val="22"/>
                <w:lang w:eastAsia="en-GB"/>
              </w:rPr>
            </w:pPr>
            <w:sdt>
              <w:sdtPr>
                <w:rPr>
                  <w:rFonts w:ascii="Arial" w:eastAsia="Times New Roman" w:hAnsi="Arial" w:cs="Arial"/>
                  <w:kern w:val="0"/>
                  <w:lang w:eastAsia="en-GB"/>
                </w:rPr>
                <w:id w:val="1912113242"/>
                <w14:checkbox>
                  <w14:checked w14:val="1"/>
                  <w14:checkedState w14:val="2612" w14:font="MS Gothic"/>
                  <w14:uncheckedState w14:val="2610" w14:font="MS Gothic"/>
                </w14:checkbox>
              </w:sdtPr>
              <w:sdtContent>
                <w:r>
                  <w:rPr>
                    <w:rFonts w:ascii="MS Gothic" w:eastAsia="MS Gothic" w:hAnsi="MS Gothic" w:cs="Arial" w:hint="eastAsia"/>
                    <w:kern w:val="0"/>
                    <w:lang w:eastAsia="en-GB"/>
                  </w:rPr>
                  <w:t>☒</w:t>
                </w:r>
              </w:sdtContent>
            </w:sdt>
          </w:p>
        </w:tc>
      </w:tr>
      <w:tr w:rsidR="00B90369" w14:paraId="5CD11D46" w14:textId="77777777" w:rsidTr="00B90369">
        <w:trPr>
          <w:trHeight w:val="632"/>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3D0F02" w14:textId="77777777" w:rsidR="00B90369" w:rsidRDefault="00B90369">
            <w:pPr>
              <w:autoSpaceDE w:val="0"/>
              <w:adjustRightInd w:val="0"/>
              <w:spacing w:line="240" w:lineRule="auto"/>
              <w:jc w:val="center"/>
              <w:rPr>
                <w:rFonts w:ascii="Arial" w:hAnsi="Arial" w:cs="Arial"/>
                <w:bCs/>
                <w:kern w:val="0"/>
                <w:sz w:val="22"/>
                <w:szCs w:val="22"/>
                <w:lang w:eastAsia="en-GB"/>
              </w:rPr>
            </w:pPr>
            <w:r>
              <w:rPr>
                <w:rFonts w:ascii="Arial" w:hAnsi="Arial" w:cs="Arial"/>
                <w:bCs/>
                <w:kern w:val="0"/>
                <w:sz w:val="22"/>
                <w:szCs w:val="22"/>
                <w:lang w:eastAsia="en-GB"/>
              </w:rPr>
              <w:t>27</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F757FA4" w14:textId="77777777" w:rsidR="00B90369" w:rsidRDefault="00B90369">
            <w:pPr>
              <w:autoSpaceDE w:val="0"/>
              <w:adjustRightInd w:val="0"/>
              <w:spacing w:line="240" w:lineRule="auto"/>
              <w:rPr>
                <w:rFonts w:ascii="Arial" w:hAnsi="Arial" w:cs="Arial"/>
                <w:kern w:val="0"/>
                <w:sz w:val="22"/>
                <w:szCs w:val="22"/>
                <w:lang w:eastAsia="en-GB"/>
              </w:rPr>
            </w:pPr>
            <w:r>
              <w:rPr>
                <w:rFonts w:ascii="Arial" w:hAnsi="Arial" w:cs="Arial"/>
                <w:bCs/>
                <w:kern w:val="0"/>
                <w:sz w:val="22"/>
                <w:szCs w:val="22"/>
                <w:lang w:eastAsia="en-GB"/>
              </w:rPr>
              <w:t>Confirm that you are aware that you need to keep all data until after your research has completed or the end of your funding</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AE8E19" w14:textId="77777777" w:rsidR="00B90369" w:rsidRDefault="00B90369">
            <w:pPr>
              <w:autoSpaceDE w:val="0"/>
              <w:adjustRightInd w:val="0"/>
              <w:spacing w:line="240" w:lineRule="auto"/>
              <w:jc w:val="center"/>
              <w:rPr>
                <w:rFonts w:ascii="Arial" w:hAnsi="Arial" w:cs="Arial"/>
                <w:b/>
                <w:kern w:val="0"/>
                <w:sz w:val="22"/>
                <w:szCs w:val="22"/>
                <w:lang w:eastAsia="en-GB"/>
              </w:rPr>
            </w:pPr>
            <w:r>
              <w:rPr>
                <w:rFonts w:ascii="Arial" w:hAnsi="Arial" w:cs="Arial"/>
                <w:b/>
                <w:kern w:val="0"/>
                <w:sz w:val="22"/>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88E0E8D" w14:textId="77777777" w:rsidR="00B90369" w:rsidRDefault="00B90369">
            <w:pPr>
              <w:autoSpaceDE w:val="0"/>
              <w:adjustRightInd w:val="0"/>
              <w:spacing w:line="240" w:lineRule="auto"/>
              <w:jc w:val="center"/>
              <w:rPr>
                <w:rFonts w:ascii="Arial" w:hAnsi="Arial" w:cs="Arial"/>
                <w:kern w:val="0"/>
                <w:sz w:val="22"/>
                <w:szCs w:val="22"/>
                <w:lang w:eastAsia="en-GB"/>
              </w:rPr>
            </w:pPr>
            <w:sdt>
              <w:sdtPr>
                <w:rPr>
                  <w:rFonts w:ascii="Arial" w:eastAsia="Times New Roman" w:hAnsi="Arial" w:cs="Arial"/>
                  <w:kern w:val="0"/>
                  <w:lang w:eastAsia="en-GB"/>
                </w:rPr>
                <w:id w:val="1277371831"/>
                <w14:checkbox>
                  <w14:checked w14:val="1"/>
                  <w14:checkedState w14:val="2612" w14:font="MS Gothic"/>
                  <w14:uncheckedState w14:val="2610" w14:font="MS Gothic"/>
                </w14:checkbox>
              </w:sdtPr>
              <w:sdtContent>
                <w:r>
                  <w:rPr>
                    <w:rFonts w:ascii="MS Gothic" w:eastAsia="MS Gothic" w:hAnsi="MS Gothic" w:cs="Arial" w:hint="eastAsia"/>
                    <w:kern w:val="0"/>
                    <w:lang w:eastAsia="en-GB"/>
                  </w:rPr>
                  <w:t>☒</w:t>
                </w:r>
              </w:sdtContent>
            </w:sdt>
          </w:p>
        </w:tc>
      </w:tr>
    </w:tbl>
    <w:p w14:paraId="5D5CEF67" w14:textId="77777777" w:rsidR="00B90369" w:rsidRDefault="00B90369" w:rsidP="00B90369">
      <w:pPr>
        <w:rPr>
          <w:rFonts w:ascii="Arial" w:hAnsi="Arial" w:cs="Arial"/>
          <w:b/>
          <w:bCs/>
        </w:rPr>
      </w:pPr>
    </w:p>
    <w:p w14:paraId="51592E9D" w14:textId="77777777" w:rsidR="00B90369" w:rsidRDefault="00B90369" w:rsidP="00B90369">
      <w:pPr>
        <w:rPr>
          <w:rFonts w:ascii="Arial" w:hAnsi="Arial" w:cs="Arial"/>
          <w:b/>
          <w:bCs/>
        </w:rPr>
      </w:pPr>
      <w:r>
        <w:rPr>
          <w:rFonts w:ascii="Arial" w:hAnsi="Arial" w:cs="Arial"/>
          <w:b/>
          <w:bCs/>
          <w:kern w:val="0"/>
        </w:rPr>
        <w:br w:type="page"/>
      </w:r>
    </w:p>
    <w:p w14:paraId="655E21F6" w14:textId="77777777" w:rsidR="00B90369" w:rsidRDefault="00B90369" w:rsidP="00B90369">
      <w:pPr>
        <w:autoSpaceDE w:val="0"/>
        <w:adjustRightInd w:val="0"/>
        <w:spacing w:after="240"/>
        <w:jc w:val="both"/>
        <w:rPr>
          <w:rFonts w:ascii="Arial" w:hAnsi="Arial" w:cs="Arial"/>
          <w:b/>
        </w:rPr>
      </w:pPr>
      <w:r>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B90369" w14:paraId="15A25089" w14:textId="77777777" w:rsidTr="00B90369">
        <w:trPr>
          <w:trHeight w:val="1807"/>
        </w:trPr>
        <w:tc>
          <w:tcPr>
            <w:tcW w:w="554"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6749CDE8" w14:textId="77777777" w:rsidR="00B90369" w:rsidRDefault="00B90369">
            <w:pPr>
              <w:jc w:val="center"/>
              <w:rPr>
                <w:rFonts w:ascii="Arial" w:hAnsi="Arial" w:cs="Arial"/>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156D1A92" w14:textId="77777777" w:rsidR="00B90369" w:rsidRDefault="00B90369">
            <w:pPr>
              <w:jc w:val="both"/>
              <w:rPr>
                <w:rFonts w:ascii="Arial" w:hAnsi="Arial" w:cs="Arial"/>
                <w:b/>
                <w:bCs/>
              </w:rPr>
            </w:pPr>
            <w:r>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rPr>
              <w:t>.</w:t>
            </w:r>
          </w:p>
          <w:p w14:paraId="15A10BFD" w14:textId="77777777" w:rsidR="00B90369" w:rsidRDefault="00B90369">
            <w:pPr>
              <w:jc w:val="both"/>
              <w:rPr>
                <w:rFonts w:ascii="Arial" w:hAnsi="Arial" w:cs="Arial"/>
                <w:b/>
                <w:bCs/>
                <w:color w:val="000000"/>
              </w:rPr>
            </w:pPr>
          </w:p>
          <w:p w14:paraId="5E559E2F" w14:textId="77777777" w:rsidR="00B90369" w:rsidRDefault="00B90369">
            <w:pPr>
              <w:jc w:val="both"/>
              <w:rPr>
                <w:rFonts w:ascii="Arial" w:hAnsi="Arial" w:cs="Arial"/>
                <w:color w:val="000080"/>
              </w:rPr>
            </w:pPr>
            <w:r>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4" w:history="1">
              <w:r>
                <w:rPr>
                  <w:rStyle w:val="Hyperlink"/>
                  <w:rFonts w:ascii="Arial" w:hAnsi="Arial" w:cs="Arial"/>
                </w:rPr>
                <w:t>https://www.uwtsd.ac.uk/research/research-ethics/</w:t>
              </w:r>
            </w:hyperlink>
            <w:r>
              <w:rPr>
                <w:rFonts w:ascii="Arial" w:hAnsi="Arial" w:cs="Arial"/>
              </w:rPr>
              <w:t xml:space="preserve"> </w:t>
            </w:r>
          </w:p>
        </w:tc>
      </w:tr>
      <w:tr w:rsidR="00B90369" w14:paraId="1830C4AF" w14:textId="77777777" w:rsidTr="00B9036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F85AFC" w14:textId="77777777" w:rsidR="00B90369" w:rsidRDefault="00B90369">
            <w:pPr>
              <w:spacing w:before="100" w:beforeAutospacing="1" w:after="100" w:afterAutospacing="1"/>
              <w:jc w:val="center"/>
              <w:rPr>
                <w:rFonts w:ascii="Arial" w:hAnsi="Arial" w:cs="Arial"/>
                <w:bCs/>
              </w:rPr>
            </w:pPr>
            <w:r>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C72666" w14:textId="77777777" w:rsidR="00B90369" w:rsidRDefault="00B90369">
            <w:pPr>
              <w:spacing w:before="100" w:beforeAutospacing="1" w:after="100" w:afterAutospacing="1"/>
              <w:rPr>
                <w:rFonts w:ascii="Arial" w:hAnsi="Arial" w:cs="Arial"/>
              </w:rPr>
            </w:pPr>
            <w:r>
              <w:rPr>
                <w:rFonts w:ascii="Arial" w:hAnsi="Arial" w:cs="Arial"/>
                <w:b/>
                <w:bCs/>
              </w:rPr>
              <w:t>Signature of applicant:</w:t>
            </w:r>
          </w:p>
        </w:tc>
        <w:tc>
          <w:tcPr>
            <w:tcW w:w="4820" w:type="dxa"/>
            <w:tcBorders>
              <w:top w:val="single" w:sz="4" w:space="0" w:color="000000"/>
              <w:left w:val="single" w:sz="4" w:space="0" w:color="auto"/>
              <w:bottom w:val="single" w:sz="4" w:space="0" w:color="000000"/>
              <w:right w:val="single" w:sz="4" w:space="0" w:color="000000"/>
            </w:tcBorders>
            <w:vAlign w:val="center"/>
            <w:hideMark/>
          </w:tcPr>
          <w:p w14:paraId="3B190161" w14:textId="77777777" w:rsidR="00B90369" w:rsidRDefault="00B90369">
            <w:pPr>
              <w:spacing w:before="100" w:beforeAutospacing="1" w:after="100" w:afterAutospacing="1"/>
              <w:rPr>
                <w:rFonts w:ascii="Arial" w:hAnsi="Arial" w:cs="Arial"/>
              </w:rPr>
            </w:pPr>
            <w:r>
              <w:rPr>
                <w:rFonts w:ascii="Arial" w:hAnsi="Arial" w:cs="Arial"/>
              </w:rPr>
              <w:t>Scott McMillan</w:t>
            </w:r>
          </w:p>
        </w:tc>
        <w:tc>
          <w:tcPr>
            <w:tcW w:w="2139" w:type="dxa"/>
            <w:tcBorders>
              <w:top w:val="single" w:sz="4" w:space="0" w:color="000000"/>
              <w:left w:val="single" w:sz="4" w:space="0" w:color="000000"/>
              <w:bottom w:val="single" w:sz="4" w:space="0" w:color="000000"/>
              <w:right w:val="single" w:sz="4" w:space="0" w:color="000000"/>
            </w:tcBorders>
            <w:vAlign w:val="center"/>
          </w:tcPr>
          <w:p w14:paraId="4956B669" w14:textId="77777777" w:rsidR="00B90369" w:rsidRDefault="00B90369">
            <w:pPr>
              <w:spacing w:before="100" w:beforeAutospacing="1" w:after="100" w:afterAutospacing="1"/>
              <w:rPr>
                <w:rFonts w:ascii="Arial" w:hAnsi="Arial" w:cs="Arial"/>
                <w:b/>
                <w:bCs/>
              </w:rPr>
            </w:pPr>
            <w:r>
              <w:rPr>
                <w:rFonts w:ascii="Arial" w:hAnsi="Arial" w:cs="Arial"/>
                <w:b/>
                <w:bCs/>
              </w:rPr>
              <w:t>Date: 27/11/2023</w:t>
            </w:r>
          </w:p>
          <w:p w14:paraId="1EA0C19F" w14:textId="77777777" w:rsidR="00B90369" w:rsidRDefault="00B90369">
            <w:pPr>
              <w:spacing w:before="100" w:beforeAutospacing="1" w:after="100" w:afterAutospacing="1"/>
              <w:rPr>
                <w:rFonts w:ascii="Arial" w:hAnsi="Arial" w:cs="Arial"/>
              </w:rPr>
            </w:pPr>
          </w:p>
        </w:tc>
      </w:tr>
    </w:tbl>
    <w:p w14:paraId="21F631D6" w14:textId="77777777" w:rsidR="00B90369" w:rsidRDefault="00B90369" w:rsidP="00B90369">
      <w:pPr>
        <w:rPr>
          <w:rFonts w:ascii="Arial" w:hAnsi="Arial" w:cs="Arial"/>
        </w:rPr>
      </w:pPr>
    </w:p>
    <w:p w14:paraId="7CE2A46C" w14:textId="77777777" w:rsidR="00B90369" w:rsidRDefault="00B90369" w:rsidP="00B90369">
      <w:pPr>
        <w:rPr>
          <w:rFonts w:ascii="Arial" w:hAnsi="Arial" w:cs="Arial"/>
          <w:b/>
          <w:i/>
        </w:rPr>
      </w:pPr>
      <w:r>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B90369" w14:paraId="34EC4551" w14:textId="77777777" w:rsidTr="00B90369">
        <w:trPr>
          <w:trHeight w:val="346"/>
        </w:trPr>
        <w:tc>
          <w:tcPr>
            <w:tcW w:w="36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CAC098" w14:textId="77777777" w:rsidR="00B90369" w:rsidRDefault="00B90369">
            <w:pPr>
              <w:pStyle w:val="ListParagraph"/>
              <w:ind w:left="0"/>
              <w:jc w:val="center"/>
              <w:rPr>
                <w:rFonts w:ascii="Arial" w:hAnsi="Arial" w:cs="Arial"/>
              </w:rPr>
            </w:pPr>
            <w:r>
              <w:rPr>
                <w:rFonts w:ascii="Arial" w:hAnsi="Arial" w:cs="Arial"/>
              </w:rPr>
              <w:t>2</w:t>
            </w:r>
          </w:p>
        </w:tc>
        <w:tc>
          <w:tcPr>
            <w:tcW w:w="14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4B365A" w14:textId="77777777" w:rsidR="00B90369" w:rsidRDefault="00B90369">
            <w:pPr>
              <w:pStyle w:val="ListParagraph"/>
              <w:ind w:left="0"/>
              <w:rPr>
                <w:rFonts w:ascii="Arial" w:hAnsi="Arial" w:cs="Arial"/>
              </w:rPr>
            </w:pPr>
            <w:r>
              <w:rPr>
                <w:rFonts w:ascii="Arial" w:hAnsi="Arial" w:cs="Arial"/>
              </w:rPr>
              <w:t>Director of Studies/Supervisor:</w:t>
            </w:r>
          </w:p>
        </w:tc>
        <w:tc>
          <w:tcPr>
            <w:tcW w:w="2176" w:type="pct"/>
            <w:tcBorders>
              <w:top w:val="single" w:sz="4" w:space="0" w:color="auto"/>
              <w:left w:val="single" w:sz="4" w:space="0" w:color="auto"/>
              <w:bottom w:val="single" w:sz="4" w:space="0" w:color="auto"/>
              <w:right w:val="single" w:sz="4" w:space="0" w:color="auto"/>
            </w:tcBorders>
            <w:vAlign w:val="center"/>
          </w:tcPr>
          <w:p w14:paraId="0E70D7D7" w14:textId="77777777" w:rsidR="00B90369" w:rsidRDefault="00B90369">
            <w:pPr>
              <w:pStyle w:val="ListParagraph"/>
              <w:ind w:left="0"/>
              <w:rPr>
                <w:rFonts w:ascii="Arial" w:hAnsi="Arial" w:cs="Arial"/>
              </w:rPr>
            </w:pPr>
          </w:p>
        </w:tc>
        <w:tc>
          <w:tcPr>
            <w:tcW w:w="1014" w:type="pct"/>
            <w:vMerge w:val="restart"/>
            <w:tcBorders>
              <w:top w:val="single" w:sz="4" w:space="0" w:color="auto"/>
              <w:left w:val="single" w:sz="4" w:space="0" w:color="auto"/>
              <w:bottom w:val="single" w:sz="4" w:space="0" w:color="auto"/>
              <w:right w:val="single" w:sz="4" w:space="0" w:color="auto"/>
            </w:tcBorders>
            <w:hideMark/>
          </w:tcPr>
          <w:p w14:paraId="1A150EFA" w14:textId="77777777" w:rsidR="00B90369" w:rsidRDefault="00B90369">
            <w:pPr>
              <w:pStyle w:val="ListParagraph"/>
              <w:ind w:left="0"/>
              <w:rPr>
                <w:rFonts w:ascii="Arial" w:hAnsi="Arial" w:cs="Arial"/>
              </w:rPr>
            </w:pPr>
            <w:r>
              <w:rPr>
                <w:rFonts w:ascii="Arial" w:hAnsi="Arial" w:cs="Arial"/>
                <w:b/>
                <w:bCs/>
              </w:rPr>
              <w:t>Date:</w:t>
            </w:r>
          </w:p>
        </w:tc>
      </w:tr>
      <w:tr w:rsidR="00B90369" w14:paraId="790D5A16" w14:textId="77777777" w:rsidTr="00B90369">
        <w:trPr>
          <w:trHeight w:val="347"/>
        </w:trPr>
        <w:tc>
          <w:tcPr>
            <w:tcW w:w="36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2C0C9D" w14:textId="77777777" w:rsidR="00B90369" w:rsidRDefault="00B90369">
            <w:pPr>
              <w:pStyle w:val="ListParagraph"/>
              <w:ind w:left="0"/>
              <w:jc w:val="center"/>
              <w:rPr>
                <w:rFonts w:ascii="Arial" w:hAnsi="Arial" w:cs="Arial"/>
              </w:rPr>
            </w:pPr>
            <w:r>
              <w:rPr>
                <w:rFonts w:ascii="Arial" w:hAnsi="Arial" w:cs="Arial"/>
              </w:rPr>
              <w:t>3</w:t>
            </w:r>
          </w:p>
        </w:tc>
        <w:tc>
          <w:tcPr>
            <w:tcW w:w="14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ECDB39" w14:textId="77777777" w:rsidR="00B90369" w:rsidRDefault="00B90369">
            <w:pPr>
              <w:pStyle w:val="ListParagraph"/>
              <w:ind w:left="0"/>
              <w:rPr>
                <w:rFonts w:ascii="Arial" w:hAnsi="Arial" w:cs="Arial"/>
              </w:rPr>
            </w:pPr>
            <w:r>
              <w:rPr>
                <w:rFonts w:ascii="Arial" w:hAnsi="Arial" w:cs="Arial"/>
              </w:rPr>
              <w:t>Signature:</w:t>
            </w:r>
          </w:p>
        </w:tc>
        <w:tc>
          <w:tcPr>
            <w:tcW w:w="2176" w:type="pct"/>
            <w:tcBorders>
              <w:top w:val="single" w:sz="4" w:space="0" w:color="auto"/>
              <w:left w:val="single" w:sz="4" w:space="0" w:color="auto"/>
              <w:bottom w:val="single" w:sz="4" w:space="0" w:color="auto"/>
              <w:right w:val="single" w:sz="4" w:space="0" w:color="auto"/>
            </w:tcBorders>
            <w:vAlign w:val="center"/>
          </w:tcPr>
          <w:p w14:paraId="5CA2DAAB" w14:textId="77777777" w:rsidR="00B90369" w:rsidRDefault="00B90369">
            <w:pPr>
              <w:pStyle w:val="ListParagraph"/>
              <w:ind w:left="0"/>
              <w:rPr>
                <w:rFonts w:ascii="Arial" w:hAnsi="Arial" w:cs="Arial"/>
              </w:rPr>
            </w:pPr>
          </w:p>
          <w:p w14:paraId="6EABBE77" w14:textId="77777777" w:rsidR="00B90369" w:rsidRDefault="00B90369">
            <w:pPr>
              <w:pStyle w:val="ListParagraph"/>
              <w:ind w:left="0"/>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DB6CE18" w14:textId="77777777" w:rsidR="00B90369" w:rsidRDefault="00B90369">
            <w:pPr>
              <w:suppressAutoHyphens w:val="0"/>
              <w:spacing w:after="0"/>
              <w:rPr>
                <w:rFonts w:ascii="Arial" w:hAnsi="Arial" w:cs="Arial"/>
              </w:rPr>
            </w:pPr>
          </w:p>
        </w:tc>
      </w:tr>
    </w:tbl>
    <w:p w14:paraId="1046095D" w14:textId="77777777" w:rsidR="00B90369" w:rsidRDefault="00B90369" w:rsidP="00B90369">
      <w:pPr>
        <w:rPr>
          <w:rFonts w:ascii="Arial" w:hAnsi="Arial" w:cs="Arial"/>
        </w:rPr>
      </w:pPr>
    </w:p>
    <w:p w14:paraId="69E1E290" w14:textId="77777777" w:rsidR="00B90369" w:rsidRDefault="00B90369" w:rsidP="00B90369">
      <w:pPr>
        <w:rPr>
          <w:rFonts w:ascii="Arial" w:hAnsi="Arial" w:cs="Arial"/>
          <w:b/>
          <w:i/>
        </w:rPr>
      </w:pPr>
      <w:r>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B90369" w14:paraId="2C3F5238" w14:textId="77777777" w:rsidTr="00B90369">
        <w:trPr>
          <w:trHeight w:val="346"/>
        </w:trPr>
        <w:tc>
          <w:tcPr>
            <w:tcW w:w="3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BDADD8" w14:textId="77777777" w:rsidR="00B90369" w:rsidRDefault="00B90369">
            <w:pPr>
              <w:pStyle w:val="ListParagraph"/>
              <w:ind w:left="0"/>
              <w:jc w:val="center"/>
              <w:rPr>
                <w:rFonts w:ascii="Arial" w:hAnsi="Arial" w:cs="Arial"/>
              </w:rPr>
            </w:pPr>
            <w:r>
              <w:rPr>
                <w:rFonts w:ascii="Arial" w:hAnsi="Arial" w:cs="Arial"/>
              </w:rPr>
              <w:t>4</w:t>
            </w:r>
          </w:p>
        </w:tc>
        <w:tc>
          <w:tcPr>
            <w:tcW w:w="14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C2F0CB" w14:textId="77777777" w:rsidR="00B90369" w:rsidRDefault="00B90369">
            <w:pPr>
              <w:pStyle w:val="ListParagraph"/>
              <w:ind w:left="0"/>
              <w:rPr>
                <w:rFonts w:ascii="Arial" w:hAnsi="Arial" w:cs="Arial"/>
              </w:rPr>
            </w:pPr>
            <w:r>
              <w:rPr>
                <w:rFonts w:ascii="Arial" w:hAnsi="Arial" w:cs="Arial"/>
              </w:rPr>
              <w:t>Academic Director/ Assistant Dean:</w:t>
            </w:r>
          </w:p>
        </w:tc>
        <w:tc>
          <w:tcPr>
            <w:tcW w:w="2176" w:type="pct"/>
            <w:tcBorders>
              <w:top w:val="single" w:sz="4" w:space="0" w:color="auto"/>
              <w:left w:val="single" w:sz="4" w:space="0" w:color="auto"/>
              <w:bottom w:val="single" w:sz="4" w:space="0" w:color="auto"/>
              <w:right w:val="single" w:sz="4" w:space="0" w:color="auto"/>
            </w:tcBorders>
            <w:vAlign w:val="center"/>
          </w:tcPr>
          <w:p w14:paraId="7D9C4D7F" w14:textId="77777777" w:rsidR="00B90369" w:rsidRDefault="00B90369">
            <w:pPr>
              <w:pStyle w:val="ListParagraph"/>
              <w:ind w:left="0"/>
              <w:rPr>
                <w:rFonts w:ascii="Arial" w:hAnsi="Arial" w:cs="Arial"/>
              </w:rPr>
            </w:pPr>
          </w:p>
        </w:tc>
        <w:tc>
          <w:tcPr>
            <w:tcW w:w="1013" w:type="pct"/>
            <w:vMerge w:val="restart"/>
            <w:tcBorders>
              <w:top w:val="single" w:sz="4" w:space="0" w:color="auto"/>
              <w:left w:val="single" w:sz="4" w:space="0" w:color="auto"/>
              <w:bottom w:val="single" w:sz="4" w:space="0" w:color="auto"/>
              <w:right w:val="single" w:sz="4" w:space="0" w:color="auto"/>
            </w:tcBorders>
            <w:hideMark/>
          </w:tcPr>
          <w:p w14:paraId="7055F25A" w14:textId="77777777" w:rsidR="00B90369" w:rsidRDefault="00B90369">
            <w:pPr>
              <w:pStyle w:val="ListParagraph"/>
              <w:ind w:left="0"/>
              <w:rPr>
                <w:rFonts w:ascii="Arial" w:hAnsi="Arial" w:cs="Arial"/>
              </w:rPr>
            </w:pPr>
            <w:r>
              <w:rPr>
                <w:rFonts w:ascii="Arial" w:hAnsi="Arial" w:cs="Arial"/>
                <w:b/>
                <w:bCs/>
              </w:rPr>
              <w:t>Date:</w:t>
            </w:r>
          </w:p>
        </w:tc>
      </w:tr>
      <w:tr w:rsidR="00B90369" w14:paraId="55240CFC" w14:textId="77777777" w:rsidTr="00B90369">
        <w:trPr>
          <w:trHeight w:val="347"/>
        </w:trPr>
        <w:tc>
          <w:tcPr>
            <w:tcW w:w="3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41FB00" w14:textId="77777777" w:rsidR="00B90369" w:rsidRDefault="00B90369">
            <w:pPr>
              <w:pStyle w:val="ListParagraph"/>
              <w:ind w:left="0"/>
              <w:jc w:val="center"/>
              <w:rPr>
                <w:rFonts w:ascii="Arial" w:hAnsi="Arial" w:cs="Arial"/>
              </w:rPr>
            </w:pPr>
            <w:r>
              <w:rPr>
                <w:rFonts w:ascii="Arial" w:hAnsi="Arial" w:cs="Arial"/>
              </w:rPr>
              <w:t>5</w:t>
            </w:r>
          </w:p>
        </w:tc>
        <w:tc>
          <w:tcPr>
            <w:tcW w:w="14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46DB82" w14:textId="77777777" w:rsidR="00B90369" w:rsidRDefault="00B90369">
            <w:pPr>
              <w:pStyle w:val="ListParagraph"/>
              <w:ind w:left="0"/>
              <w:rPr>
                <w:rFonts w:ascii="Arial" w:hAnsi="Arial" w:cs="Arial"/>
              </w:rPr>
            </w:pPr>
            <w:r>
              <w:rPr>
                <w:rFonts w:ascii="Arial" w:hAnsi="Arial" w:cs="Arial"/>
              </w:rPr>
              <w:t>Signature:</w:t>
            </w:r>
          </w:p>
        </w:tc>
        <w:tc>
          <w:tcPr>
            <w:tcW w:w="2176" w:type="pct"/>
            <w:tcBorders>
              <w:top w:val="single" w:sz="4" w:space="0" w:color="auto"/>
              <w:left w:val="single" w:sz="4" w:space="0" w:color="auto"/>
              <w:bottom w:val="single" w:sz="4" w:space="0" w:color="auto"/>
              <w:right w:val="single" w:sz="4" w:space="0" w:color="auto"/>
            </w:tcBorders>
            <w:vAlign w:val="center"/>
          </w:tcPr>
          <w:p w14:paraId="335FE005" w14:textId="77777777" w:rsidR="00B90369" w:rsidRDefault="00B90369">
            <w:pPr>
              <w:pStyle w:val="ListParagraph"/>
              <w:ind w:left="0"/>
              <w:rPr>
                <w:rFonts w:ascii="Arial" w:hAnsi="Arial" w:cs="Arial"/>
              </w:rPr>
            </w:pPr>
          </w:p>
          <w:p w14:paraId="0021F8D6" w14:textId="77777777" w:rsidR="00B90369" w:rsidRDefault="00B90369">
            <w:pPr>
              <w:pStyle w:val="ListParagraph"/>
              <w:ind w:left="0"/>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253D520" w14:textId="77777777" w:rsidR="00B90369" w:rsidRDefault="00B90369">
            <w:pPr>
              <w:suppressAutoHyphens w:val="0"/>
              <w:spacing w:after="0"/>
              <w:rPr>
                <w:rFonts w:ascii="Arial" w:hAnsi="Arial" w:cs="Arial"/>
              </w:rPr>
            </w:pPr>
          </w:p>
        </w:tc>
      </w:tr>
    </w:tbl>
    <w:p w14:paraId="6312F809" w14:textId="77777777" w:rsidR="00B90369" w:rsidRDefault="00B90369" w:rsidP="00B90369">
      <w:pPr>
        <w:rPr>
          <w:rFonts w:ascii="Arial" w:hAnsi="Arial" w:cs="Arial"/>
          <w:b/>
        </w:rPr>
      </w:pPr>
    </w:p>
    <w:p w14:paraId="69C25EF6" w14:textId="77777777" w:rsidR="00B90369" w:rsidRDefault="00B90369" w:rsidP="00B90369">
      <w:pPr>
        <w:autoSpaceDE w:val="0"/>
        <w:adjustRightInd w:val="0"/>
        <w:spacing w:after="240"/>
        <w:jc w:val="both"/>
        <w:rPr>
          <w:rFonts w:ascii="Arial" w:hAnsi="Arial" w:cs="Arial"/>
          <w:bCs/>
        </w:rPr>
      </w:pPr>
      <w:r>
        <w:rPr>
          <w:rFonts w:ascii="Arial" w:hAnsi="Arial" w:cs="Arial"/>
          <w:b/>
        </w:rPr>
        <w:t xml:space="preserve">Checklist: </w:t>
      </w:r>
      <w:r>
        <w:rPr>
          <w:rFonts w:ascii="Arial" w:hAnsi="Arial" w:cs="Arial"/>
          <w:bCs/>
        </w:rPr>
        <w:t>Please complete the checklist below to ensure that you have completed the form according to the guidelines and attached any required documentation:</w:t>
      </w:r>
    </w:p>
    <w:tbl>
      <w:tblPr>
        <w:tblStyle w:val="TableGrid"/>
        <w:tblW w:w="10485" w:type="dxa"/>
        <w:tblInd w:w="0" w:type="dxa"/>
        <w:tblLook w:val="04A0" w:firstRow="1" w:lastRow="0" w:firstColumn="1" w:lastColumn="0" w:noHBand="0" w:noVBand="1"/>
      </w:tblPr>
      <w:tblGrid>
        <w:gridCol w:w="675"/>
        <w:gridCol w:w="9810"/>
      </w:tblGrid>
      <w:tr w:rsidR="00B90369" w14:paraId="53B998E1" w14:textId="77777777" w:rsidTr="00B90369">
        <w:trPr>
          <w:trHeight w:val="491"/>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454446193"/>
              <w14:checkbox>
                <w14:checked w14:val="1"/>
                <w14:checkedState w14:val="2612" w14:font="MS Gothic"/>
                <w14:uncheckedState w14:val="2610" w14:font="MS Gothic"/>
              </w14:checkbox>
            </w:sdtPr>
            <w:sdtContent>
              <w:p w14:paraId="60C20092" w14:textId="77777777" w:rsidR="00B90369" w:rsidRDefault="00B90369">
                <w:pPr>
                  <w:spacing w:line="240" w:lineRule="auto"/>
                  <w:jc w:val="center"/>
                  <w:rPr>
                    <w:rFonts w:ascii="Arial" w:eastAsia="MS Gothic" w:hAnsi="Arial" w:cs="Arial"/>
                    <w:kern w:val="0"/>
                    <w:sz w:val="22"/>
                    <w:szCs w:val="22"/>
                    <w:lang w:eastAsia="en-GB"/>
                  </w:rPr>
                </w:pPr>
                <w:r>
                  <w:rPr>
                    <w:rFonts w:ascii="MS Gothic" w:eastAsia="MS Gothic" w:hAnsi="MS Gothic" w:cs="Arial" w:hint="eastAsia"/>
                    <w:kern w:val="0"/>
                    <w:lang w:eastAsia="en-GB"/>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0D9CCEE3" w14:textId="77777777" w:rsidR="00B90369" w:rsidRDefault="00B90369">
            <w:pPr>
              <w:spacing w:line="240" w:lineRule="auto"/>
              <w:rPr>
                <w:rFonts w:ascii="Arial" w:eastAsia="MS Gothic" w:hAnsi="Arial" w:cs="Arial"/>
                <w:bCs/>
                <w:kern w:val="0"/>
                <w:sz w:val="22"/>
                <w:szCs w:val="22"/>
                <w:lang w:eastAsia="en-GB"/>
              </w:rPr>
            </w:pPr>
            <w:r>
              <w:rPr>
                <w:rFonts w:ascii="Arial" w:eastAsia="MS Gothic" w:hAnsi="Arial" w:cs="Arial"/>
                <w:bCs/>
                <w:kern w:val="0"/>
                <w:sz w:val="22"/>
                <w:szCs w:val="22"/>
                <w:lang w:eastAsia="en-GB"/>
              </w:rPr>
              <w:t>I have read the guidance notes supplied before completing the form.</w:t>
            </w:r>
          </w:p>
        </w:tc>
      </w:tr>
      <w:tr w:rsidR="00B90369" w14:paraId="1ADA06EA" w14:textId="77777777" w:rsidTr="00B90369">
        <w:trPr>
          <w:trHeight w:val="413"/>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7703630"/>
              <w14:checkbox>
                <w14:checked w14:val="1"/>
                <w14:checkedState w14:val="2612" w14:font="MS Gothic"/>
                <w14:uncheckedState w14:val="2610" w14:font="MS Gothic"/>
              </w14:checkbox>
            </w:sdtPr>
            <w:sdtContent>
              <w:p w14:paraId="122AD558" w14:textId="77777777" w:rsidR="00B90369" w:rsidRDefault="00B90369">
                <w:pPr>
                  <w:spacing w:line="240" w:lineRule="auto"/>
                  <w:jc w:val="center"/>
                  <w:rPr>
                    <w:rFonts w:ascii="Arial" w:eastAsia="MS Gothic" w:hAnsi="Arial" w:cs="Arial"/>
                    <w:kern w:val="0"/>
                    <w:sz w:val="22"/>
                    <w:szCs w:val="22"/>
                    <w:lang w:eastAsia="en-GB"/>
                  </w:rPr>
                </w:pPr>
                <w:r>
                  <w:rPr>
                    <w:rFonts w:ascii="MS Gothic" w:eastAsia="MS Gothic" w:hAnsi="MS Gothic" w:cs="Arial" w:hint="eastAsia"/>
                    <w:kern w:val="0"/>
                    <w:lang w:eastAsia="en-GB"/>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10475023" w14:textId="77777777" w:rsidR="00B90369" w:rsidRDefault="00B90369">
            <w:pPr>
              <w:spacing w:line="240" w:lineRule="auto"/>
              <w:rPr>
                <w:rFonts w:ascii="Arial" w:eastAsia="Times New Roman" w:hAnsi="Arial" w:cs="Arial"/>
                <w:kern w:val="0"/>
                <w:sz w:val="22"/>
                <w:szCs w:val="22"/>
                <w:lang w:eastAsia="en-GB"/>
              </w:rPr>
            </w:pPr>
            <w:r>
              <w:rPr>
                <w:rFonts w:ascii="Arial" w:hAnsi="Arial" w:cs="Arial"/>
                <w:kern w:val="0"/>
                <w:sz w:val="22"/>
                <w:szCs w:val="22"/>
                <w:lang w:eastAsia="en-GB"/>
              </w:rPr>
              <w:t xml:space="preserve">I have completed </w:t>
            </w:r>
            <w:r>
              <w:rPr>
                <w:rFonts w:ascii="Arial" w:hAnsi="Arial" w:cs="Arial"/>
                <w:b/>
                <w:kern w:val="0"/>
                <w:sz w:val="22"/>
                <w:szCs w:val="22"/>
                <w:lang w:eastAsia="en-GB"/>
              </w:rPr>
              <w:t>ALL RELEVANT</w:t>
            </w:r>
            <w:r>
              <w:rPr>
                <w:rFonts w:ascii="Arial" w:hAnsi="Arial" w:cs="Arial"/>
                <w:kern w:val="0"/>
                <w:sz w:val="22"/>
                <w:szCs w:val="22"/>
                <w:lang w:eastAsia="en-GB"/>
              </w:rPr>
              <w:t xml:space="preserve"> sections of the form in full.</w:t>
            </w:r>
          </w:p>
        </w:tc>
      </w:tr>
      <w:tr w:rsidR="00B90369" w14:paraId="18504B56" w14:textId="77777777" w:rsidTr="00B90369">
        <w:trPr>
          <w:trHeight w:val="41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393921880"/>
              <w14:checkbox>
                <w14:checked w14:val="1"/>
                <w14:checkedState w14:val="2612" w14:font="MS Gothic"/>
                <w14:uncheckedState w14:val="2610" w14:font="MS Gothic"/>
              </w14:checkbox>
            </w:sdtPr>
            <w:sdtContent>
              <w:p w14:paraId="3947FB53" w14:textId="77777777" w:rsidR="00B90369" w:rsidRDefault="00B90369">
                <w:pPr>
                  <w:spacing w:line="240" w:lineRule="auto"/>
                  <w:jc w:val="center"/>
                  <w:rPr>
                    <w:rFonts w:ascii="Arial" w:hAnsi="Arial" w:cs="Arial"/>
                    <w:kern w:val="0"/>
                    <w:sz w:val="22"/>
                    <w:szCs w:val="22"/>
                    <w:lang w:eastAsia="en-GB"/>
                  </w:rPr>
                </w:pPr>
                <w:r>
                  <w:rPr>
                    <w:rFonts w:ascii="MS Gothic" w:eastAsia="MS Gothic" w:hAnsi="MS Gothic" w:cs="Arial" w:hint="eastAsia"/>
                    <w:kern w:val="0"/>
                    <w:lang w:eastAsia="en-GB"/>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19818176" w14:textId="77777777" w:rsidR="00B90369" w:rsidRDefault="00B90369">
            <w:pPr>
              <w:spacing w:line="240" w:lineRule="auto"/>
              <w:rPr>
                <w:rFonts w:ascii="Arial" w:hAnsi="Arial" w:cs="Arial"/>
                <w:kern w:val="0"/>
                <w:sz w:val="22"/>
                <w:szCs w:val="22"/>
                <w:lang w:eastAsia="en-GB"/>
              </w:rPr>
            </w:pPr>
            <w:r>
              <w:rPr>
                <w:rFonts w:ascii="Arial" w:hAnsi="Arial" w:cs="Arial"/>
                <w:kern w:val="0"/>
                <w:sz w:val="22"/>
                <w:szCs w:val="22"/>
                <w:lang w:eastAsia="en-GB"/>
              </w:rPr>
              <w:t>I confirm that the research activity has received approval in principle</w:t>
            </w:r>
          </w:p>
        </w:tc>
      </w:tr>
      <w:tr w:rsidR="00B90369" w14:paraId="667558C2" w14:textId="77777777" w:rsidTr="00B90369">
        <w:trPr>
          <w:trHeight w:val="492"/>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978295672"/>
              <w14:checkbox>
                <w14:checked w14:val="1"/>
                <w14:checkedState w14:val="2612" w14:font="MS Gothic"/>
                <w14:uncheckedState w14:val="2610" w14:font="MS Gothic"/>
              </w14:checkbox>
            </w:sdtPr>
            <w:sdtContent>
              <w:p w14:paraId="5B66CFF2" w14:textId="77777777" w:rsidR="00B90369" w:rsidRDefault="00B90369">
                <w:pPr>
                  <w:spacing w:line="240" w:lineRule="auto"/>
                  <w:jc w:val="center"/>
                  <w:rPr>
                    <w:rFonts w:ascii="Arial" w:hAnsi="Arial" w:cs="Arial"/>
                    <w:kern w:val="0"/>
                    <w:sz w:val="22"/>
                    <w:szCs w:val="22"/>
                    <w:lang w:eastAsia="en-GB"/>
                  </w:rPr>
                </w:pPr>
                <w:r>
                  <w:rPr>
                    <w:rFonts w:ascii="MS Gothic" w:eastAsia="MS Gothic" w:hAnsi="MS Gothic" w:cs="Arial" w:hint="eastAsia"/>
                    <w:kern w:val="0"/>
                    <w:lang w:eastAsia="en-GB"/>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12446F7A" w14:textId="77777777" w:rsidR="00B90369" w:rsidRDefault="00B90369">
            <w:pPr>
              <w:spacing w:line="240" w:lineRule="auto"/>
              <w:rPr>
                <w:rFonts w:ascii="Arial" w:hAnsi="Arial" w:cs="Arial"/>
                <w:kern w:val="0"/>
                <w:sz w:val="22"/>
                <w:szCs w:val="22"/>
                <w:lang w:eastAsia="en-GB"/>
              </w:rPr>
            </w:pPr>
            <w:r>
              <w:rPr>
                <w:rFonts w:ascii="Arial" w:hAnsi="Arial" w:cs="Arial"/>
                <w:kern w:val="0"/>
                <w:sz w:val="22"/>
                <w:szCs w:val="22"/>
                <w:lang w:eastAsia="en-GB"/>
              </w:rPr>
              <w:t>I have attached a copy of final/interim approval from external organisation (</w:t>
            </w:r>
            <w:r>
              <w:rPr>
                <w:rFonts w:ascii="Arial" w:hAnsi="Arial" w:cs="Arial"/>
                <w:b/>
                <w:kern w:val="0"/>
                <w:sz w:val="22"/>
                <w:szCs w:val="22"/>
                <w:lang w:eastAsia="en-GB"/>
              </w:rPr>
              <w:t>where appropriate</w:t>
            </w:r>
            <w:r>
              <w:rPr>
                <w:rFonts w:ascii="Arial" w:hAnsi="Arial" w:cs="Arial"/>
                <w:kern w:val="0"/>
                <w:sz w:val="22"/>
                <w:szCs w:val="22"/>
                <w:lang w:eastAsia="en-GB"/>
              </w:rPr>
              <w:t>)</w:t>
            </w:r>
          </w:p>
        </w:tc>
      </w:tr>
      <w:tr w:rsidR="00B90369" w14:paraId="34D0D08E" w14:textId="77777777" w:rsidTr="00B90369">
        <w:trPr>
          <w:trHeight w:val="720"/>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893926499"/>
              <w14:checkbox>
                <w14:checked w14:val="0"/>
                <w14:checkedState w14:val="2612" w14:font="MS Gothic"/>
                <w14:uncheckedState w14:val="2610" w14:font="MS Gothic"/>
              </w14:checkbox>
            </w:sdtPr>
            <w:sdtContent>
              <w:p w14:paraId="3EDB0895" w14:textId="77777777" w:rsidR="00B90369" w:rsidRDefault="00B90369">
                <w:pPr>
                  <w:spacing w:line="240" w:lineRule="auto"/>
                  <w:jc w:val="center"/>
                  <w:rPr>
                    <w:rFonts w:ascii="Arial" w:hAnsi="Arial" w:cs="Arial"/>
                    <w:kern w:val="0"/>
                    <w:lang w:eastAsia="en-GB"/>
                  </w:rPr>
                </w:pPr>
                <w:r>
                  <w:rPr>
                    <w:rFonts w:ascii="Segoe UI Symbol" w:eastAsia="MS Gothic" w:hAnsi="Segoe UI Symbol" w:cs="Segoe UI Symbol"/>
                    <w:kern w:val="0"/>
                    <w:lang w:eastAsia="en-GB"/>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73E50A80" w14:textId="77777777" w:rsidR="00B90369" w:rsidRDefault="00B90369">
            <w:pPr>
              <w:spacing w:line="240" w:lineRule="auto"/>
              <w:rPr>
                <w:rFonts w:ascii="Arial" w:hAnsi="Arial" w:cs="Arial"/>
                <w:kern w:val="0"/>
                <w:sz w:val="22"/>
                <w:szCs w:val="22"/>
                <w:lang w:eastAsia="en-GB"/>
              </w:rPr>
            </w:pPr>
            <w:r>
              <w:rPr>
                <w:rFonts w:ascii="Arial" w:hAnsi="Arial" w:cs="Arial"/>
                <w:kern w:val="0"/>
                <w:sz w:val="22"/>
                <w:szCs w:val="22"/>
                <w:lang w:eastAsia="en-GB"/>
              </w:rPr>
              <w:t xml:space="preserve">I have attached a full risk assessment (where </w:t>
            </w:r>
            <w:proofErr w:type="gramStart"/>
            <w:r>
              <w:rPr>
                <w:rFonts w:ascii="Arial" w:hAnsi="Arial" w:cs="Arial"/>
                <w:kern w:val="0"/>
                <w:sz w:val="22"/>
                <w:szCs w:val="22"/>
                <w:lang w:eastAsia="en-GB"/>
              </w:rPr>
              <w:t xml:space="preserve">appropriate)  </w:t>
            </w:r>
            <w:r>
              <w:rPr>
                <w:rFonts w:ascii="Arial" w:hAnsi="Arial" w:cs="Arial"/>
                <w:i/>
                <w:kern w:val="0"/>
                <w:sz w:val="22"/>
                <w:szCs w:val="22"/>
                <w:lang w:eastAsia="en-GB"/>
              </w:rPr>
              <w:t>ONLY</w:t>
            </w:r>
            <w:proofErr w:type="gramEnd"/>
            <w:r>
              <w:rPr>
                <w:rFonts w:ascii="Arial" w:hAnsi="Arial" w:cs="Arial"/>
                <w:i/>
                <w:kern w:val="0"/>
                <w:sz w:val="22"/>
                <w:szCs w:val="22"/>
                <w:lang w:eastAsia="en-GB"/>
              </w:rPr>
              <w:t xml:space="preserve"> TICK IF YOU HAVE</w:t>
            </w:r>
            <w:r>
              <w:rPr>
                <w:rFonts w:ascii="Arial" w:hAnsi="Arial" w:cs="Arial"/>
                <w:b/>
                <w:i/>
                <w:kern w:val="0"/>
                <w:sz w:val="22"/>
                <w:szCs w:val="22"/>
                <w:lang w:eastAsia="en-GB"/>
              </w:rPr>
              <w:t xml:space="preserve"> ATTACHED A FULL RISK ASSESSMENT</w:t>
            </w:r>
          </w:p>
        </w:tc>
      </w:tr>
      <w:tr w:rsidR="00B90369" w14:paraId="5D57B899" w14:textId="77777777" w:rsidTr="00B90369">
        <w:trPr>
          <w:trHeight w:val="858"/>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189257540"/>
              <w14:checkbox>
                <w14:checked w14:val="1"/>
                <w14:checkedState w14:val="2612" w14:font="MS Gothic"/>
                <w14:uncheckedState w14:val="2610" w14:font="MS Gothic"/>
              </w14:checkbox>
            </w:sdtPr>
            <w:sdtContent>
              <w:p w14:paraId="49DD9B65" w14:textId="77777777" w:rsidR="00B90369" w:rsidRDefault="00B90369">
                <w:pPr>
                  <w:spacing w:line="240" w:lineRule="auto"/>
                  <w:jc w:val="center"/>
                  <w:rPr>
                    <w:rFonts w:ascii="Arial" w:hAnsi="Arial" w:cs="Arial"/>
                    <w:kern w:val="0"/>
                    <w:sz w:val="22"/>
                    <w:szCs w:val="22"/>
                    <w:lang w:eastAsia="en-GB"/>
                  </w:rPr>
                </w:pPr>
                <w:r>
                  <w:rPr>
                    <w:rFonts w:ascii="MS Gothic" w:eastAsia="MS Gothic" w:hAnsi="MS Gothic" w:cs="Arial" w:hint="eastAsia"/>
                    <w:kern w:val="0"/>
                    <w:lang w:eastAsia="en-GB"/>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559F5A4A" w14:textId="77777777" w:rsidR="00B90369" w:rsidRDefault="00B90369">
            <w:pPr>
              <w:spacing w:line="240" w:lineRule="auto"/>
              <w:rPr>
                <w:rFonts w:ascii="Arial" w:hAnsi="Arial" w:cs="Arial"/>
                <w:kern w:val="0"/>
                <w:sz w:val="22"/>
                <w:szCs w:val="22"/>
                <w:lang w:eastAsia="en-GB"/>
              </w:rPr>
            </w:pPr>
            <w:r>
              <w:rPr>
                <w:rFonts w:ascii="Arial" w:hAnsi="Arial" w:cs="Arial"/>
                <w:kern w:val="0"/>
                <w:sz w:val="22"/>
                <w:szCs w:val="22"/>
                <w:lang w:eastAsia="en-GB"/>
              </w:rPr>
              <w:t xml:space="preserve">I understand that it is my responsibility to ensure that the </w:t>
            </w:r>
            <w:proofErr w:type="gramStart"/>
            <w:r>
              <w:rPr>
                <w:rFonts w:ascii="Arial" w:hAnsi="Arial" w:cs="Arial"/>
                <w:kern w:val="0"/>
                <w:sz w:val="22"/>
                <w:szCs w:val="22"/>
                <w:lang w:eastAsia="en-GB"/>
              </w:rPr>
              <w:t>above named</w:t>
            </w:r>
            <w:proofErr w:type="gramEnd"/>
            <w:r>
              <w:rPr>
                <w:rFonts w:ascii="Arial" w:hAnsi="Arial" w:cs="Arial"/>
                <w:kern w:val="0"/>
                <w:sz w:val="22"/>
                <w:szCs w:val="22"/>
                <w:lang w:eastAsia="en-GB"/>
              </w:rPr>
              <w:t xml:space="preserve"> research activity will meet the University’s Research Ethics and Integrity Code of Practice.</w:t>
            </w:r>
          </w:p>
        </w:tc>
      </w:tr>
      <w:tr w:rsidR="00B90369" w14:paraId="2D8A6C6C" w14:textId="77777777" w:rsidTr="00B90369">
        <w:trPr>
          <w:trHeight w:val="96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imes New Roman" w:hAnsi="Arial" w:cs="Arial"/>
                <w:kern w:val="0"/>
                <w:lang w:eastAsia="en-GB"/>
              </w:rPr>
              <w:id w:val="1030683582"/>
              <w14:checkbox>
                <w14:checked w14:val="1"/>
                <w14:checkedState w14:val="2612" w14:font="MS Gothic"/>
                <w14:uncheckedState w14:val="2610" w14:font="MS Gothic"/>
              </w14:checkbox>
            </w:sdtPr>
            <w:sdtContent>
              <w:p w14:paraId="0951BF1F" w14:textId="77777777" w:rsidR="00B90369" w:rsidRDefault="00B90369">
                <w:pPr>
                  <w:spacing w:line="240" w:lineRule="auto"/>
                  <w:jc w:val="center"/>
                  <w:rPr>
                    <w:rFonts w:ascii="Arial" w:hAnsi="Arial" w:cs="Arial"/>
                    <w:kern w:val="0"/>
                    <w:sz w:val="22"/>
                    <w:szCs w:val="22"/>
                    <w:lang w:eastAsia="en-GB"/>
                  </w:rPr>
                </w:pPr>
                <w:r>
                  <w:rPr>
                    <w:rFonts w:ascii="MS Gothic" w:eastAsia="MS Gothic" w:hAnsi="MS Gothic" w:cs="Arial" w:hint="eastAsia"/>
                    <w:kern w:val="0"/>
                    <w:lang w:eastAsia="en-GB"/>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201DAD34" w14:textId="77777777" w:rsidR="00B90369" w:rsidRDefault="00B90369">
            <w:pPr>
              <w:spacing w:line="240" w:lineRule="auto"/>
              <w:rPr>
                <w:rFonts w:ascii="Arial" w:hAnsi="Arial" w:cs="Arial"/>
                <w:kern w:val="0"/>
                <w:sz w:val="22"/>
                <w:szCs w:val="22"/>
                <w:lang w:eastAsia="en-GB"/>
              </w:rPr>
            </w:pPr>
            <w:r>
              <w:rPr>
                <w:rFonts w:ascii="Arial" w:hAnsi="Arial" w:cs="Arial"/>
                <w:kern w:val="0"/>
                <w:sz w:val="22"/>
                <w:szCs w:val="22"/>
                <w:lang w:eastAsia="en-GB"/>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26E3E7B" w14:textId="77777777" w:rsidR="00B90369" w:rsidRDefault="00B90369" w:rsidP="00B90369">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B90369" w14:paraId="56BB4FBD" w14:textId="77777777" w:rsidTr="00B90369">
        <w:tc>
          <w:tcPr>
            <w:tcW w:w="1048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A5FC6F4" w14:textId="77777777" w:rsidR="00B90369" w:rsidRDefault="00B90369">
            <w:pPr>
              <w:rPr>
                <w:rFonts w:ascii="Arial" w:hAnsi="Arial" w:cs="Arial"/>
                <w:b/>
              </w:rPr>
            </w:pPr>
            <w:r>
              <w:rPr>
                <w:rFonts w:ascii="Arial" w:hAnsi="Arial" w:cs="Arial"/>
                <w:b/>
              </w:rPr>
              <w:lastRenderedPageBreak/>
              <w:t>RESEARCH STUDENTS ONLY</w:t>
            </w:r>
          </w:p>
          <w:p w14:paraId="5760696A" w14:textId="77777777" w:rsidR="00B90369" w:rsidRDefault="00B90369">
            <w:pPr>
              <w:rPr>
                <w:rFonts w:ascii="Arial" w:hAnsi="Arial" w:cs="Arial"/>
              </w:rPr>
            </w:pPr>
            <w:r>
              <w:rPr>
                <w:rFonts w:ascii="Arial" w:hAnsi="Arial" w:cs="Arial"/>
              </w:rPr>
              <w:t xml:space="preserve">Once complete, submit this form via the </w:t>
            </w:r>
            <w:proofErr w:type="spellStart"/>
            <w:r>
              <w:rPr>
                <w:rFonts w:ascii="Arial" w:hAnsi="Arial" w:cs="Arial"/>
                <w:b/>
                <w:bCs/>
                <w:u w:val="single"/>
              </w:rPr>
              <w:t>MyTSD</w:t>
            </w:r>
            <w:proofErr w:type="spellEnd"/>
            <w:r>
              <w:rPr>
                <w:rFonts w:ascii="Arial" w:hAnsi="Arial" w:cs="Arial"/>
                <w:b/>
                <w:bCs/>
                <w:u w:val="single"/>
              </w:rPr>
              <w:t xml:space="preserve"> Doctoral College Portal</w:t>
            </w:r>
            <w:r>
              <w:rPr>
                <w:rFonts w:ascii="Arial" w:hAnsi="Arial" w:cs="Arial"/>
              </w:rPr>
              <w:t xml:space="preserve"> at (</w:t>
            </w:r>
            <w:hyperlink r:id="rId15" w:history="1">
              <w:r>
                <w:rPr>
                  <w:rStyle w:val="Hyperlink"/>
                  <w:rFonts w:ascii="Arial" w:hAnsi="Arial" w:cs="Arial"/>
                </w:rPr>
                <w:t>https://mytsd.uwtsd.ac.uk</w:t>
              </w:r>
            </w:hyperlink>
            <w:r>
              <w:rPr>
                <w:rFonts w:ascii="Arial" w:hAnsi="Arial" w:cs="Arial"/>
              </w:rPr>
              <w:t>).</w:t>
            </w:r>
          </w:p>
          <w:p w14:paraId="28B8DB21" w14:textId="77777777" w:rsidR="00B90369" w:rsidRDefault="00B90369">
            <w:pPr>
              <w:rPr>
                <w:rFonts w:ascii="Arial" w:hAnsi="Arial" w:cs="Arial"/>
              </w:rPr>
            </w:pPr>
          </w:p>
        </w:tc>
      </w:tr>
      <w:tr w:rsidR="00B90369" w14:paraId="205B1F0A" w14:textId="77777777" w:rsidTr="00B90369">
        <w:tc>
          <w:tcPr>
            <w:tcW w:w="1048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AEEDBD3" w14:textId="77777777" w:rsidR="00B90369" w:rsidRDefault="00B90369">
            <w:pPr>
              <w:rPr>
                <w:rFonts w:ascii="Arial" w:hAnsi="Arial" w:cs="Arial"/>
                <w:b/>
              </w:rPr>
            </w:pPr>
            <w:r>
              <w:rPr>
                <w:rFonts w:ascii="Arial" w:hAnsi="Arial" w:cs="Arial"/>
                <w:b/>
              </w:rPr>
              <w:t>RESEARCH STAFF ONLY</w:t>
            </w:r>
          </w:p>
          <w:p w14:paraId="68742982" w14:textId="77777777" w:rsidR="00B90369" w:rsidRDefault="00B90369">
            <w:pPr>
              <w:rPr>
                <w:rFonts w:ascii="Arial" w:hAnsi="Arial" w:cs="Arial"/>
              </w:rPr>
            </w:pPr>
            <w:r>
              <w:rPr>
                <w:rFonts w:ascii="Arial" w:hAnsi="Arial" w:cs="Arial"/>
              </w:rPr>
              <w:t xml:space="preserve">All communications relating to this application during its processing must be in writing and emailed to </w:t>
            </w:r>
            <w:hyperlink r:id="rId16" w:history="1">
              <w:r>
                <w:rPr>
                  <w:rStyle w:val="Hyperlink"/>
                  <w:rFonts w:ascii="Arial" w:hAnsi="Arial" w:cs="Arial"/>
                </w:rPr>
                <w:t>pgresearch@uwtsd.ac.uk</w:t>
              </w:r>
            </w:hyperlink>
            <w:r>
              <w:rPr>
                <w:rFonts w:ascii="Arial" w:hAnsi="Arial" w:cs="Arial"/>
              </w:rPr>
              <w:t xml:space="preserve"> , with the title ‘Ethical Approval’ followed by your name.</w:t>
            </w:r>
          </w:p>
          <w:p w14:paraId="4B6943CE" w14:textId="77777777" w:rsidR="00B90369" w:rsidRDefault="00B90369">
            <w:pPr>
              <w:rPr>
                <w:rFonts w:ascii="Arial" w:hAnsi="Arial" w:cs="Arial"/>
              </w:rPr>
            </w:pPr>
          </w:p>
        </w:tc>
      </w:tr>
      <w:tr w:rsidR="00B90369" w14:paraId="595C604A" w14:textId="77777777" w:rsidTr="00B90369">
        <w:tc>
          <w:tcPr>
            <w:tcW w:w="10485"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62C27702" w14:textId="77777777" w:rsidR="00B90369" w:rsidRDefault="00B90369">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rPr>
            </w:pPr>
            <w:r>
              <w:rPr>
                <w:rFonts w:ascii="Arial" w:hAnsi="Arial" w:cs="Arial"/>
                <w:b/>
                <w:bCs/>
              </w:rPr>
              <w:t xml:space="preserve">STUDENTS ON UNDERGRADUATE OR TAUGHT MASTERS PROGRAMMES </w:t>
            </w:r>
            <w:r>
              <w:rPr>
                <w:rFonts w:ascii="Arial" w:hAnsi="Arial" w:cs="Arial"/>
                <w:bCs/>
              </w:rPr>
              <w:t>should submit this form (and receive the outcome) via systems explained to you by the supervisor/module leader.</w:t>
            </w:r>
          </w:p>
        </w:tc>
      </w:tr>
    </w:tbl>
    <w:p w14:paraId="47E6EB8C" w14:textId="77777777" w:rsidR="00B90369" w:rsidRDefault="00B90369" w:rsidP="00B90369">
      <w:pPr>
        <w:suppressAutoHyphens w:val="0"/>
        <w:rPr>
          <w:u w:val="single"/>
        </w:rPr>
      </w:pPr>
    </w:p>
    <w:p w14:paraId="00E72C96" w14:textId="77777777" w:rsidR="00B90369" w:rsidRDefault="00B90369" w:rsidP="00B90369">
      <w:pPr>
        <w:suppressAutoHyphens w:val="0"/>
        <w:jc w:val="both"/>
      </w:pPr>
      <w:r>
        <w:t>Further to the above, you will now find the informed consent created by the researcher when obtaining information and data. This informed consent must be read by the respondents before completion of the questionnaire. Informed consent is designed to give the respondents sufficient information about the questionnaire and if any potential risks and benefits for the respondent participating in the questionnaire. Overall, this will give the opportunity to the respondent to make a voluntary decision if they would that like to participate (The National Research Council (US) Panel on Collecting et al., 2010).</w:t>
      </w:r>
    </w:p>
    <w:p w14:paraId="3FA617FC" w14:textId="77777777" w:rsidR="00B90369" w:rsidRDefault="00B90369" w:rsidP="00B90369">
      <w:pPr>
        <w:suppressAutoHyphens w:val="0"/>
        <w:rPr>
          <w:u w:val="single"/>
        </w:rPr>
      </w:pPr>
      <w:r>
        <w:rPr>
          <w:u w:val="single"/>
        </w:rPr>
        <w:t>Appendix C –</w:t>
      </w:r>
    </w:p>
    <w:p w14:paraId="61F2FFCE" w14:textId="77777777" w:rsidR="00B90369" w:rsidRDefault="00B90369" w:rsidP="00B90369">
      <w:pPr>
        <w:suppressAutoHyphens w:val="0"/>
        <w:jc w:val="both"/>
      </w:pPr>
      <w:r>
        <w:t>Below you will find the questionnaire which was provided to respondents by the researcher when conducting research in relation to this topic.</w:t>
      </w:r>
    </w:p>
    <w:p w14:paraId="424C5E4C" w14:textId="77777777" w:rsidR="00B90369" w:rsidRDefault="00B90369" w:rsidP="00B90369">
      <w:pPr>
        <w:suppressAutoHyphens w:val="0"/>
      </w:pPr>
      <w:r>
        <w:t>Question 1:</w:t>
      </w:r>
    </w:p>
    <w:p w14:paraId="06CA68FF" w14:textId="77777777" w:rsidR="00B90369" w:rsidRDefault="00B90369" w:rsidP="00B90369">
      <w:pPr>
        <w:suppressAutoHyphens w:val="0"/>
        <w:jc w:val="both"/>
        <w:rPr>
          <w:rFonts w:eastAsia="Times New Roman"/>
          <w:b/>
          <w:bCs/>
          <w:kern w:val="0"/>
          <w:lang w:eastAsia="en-GB"/>
        </w:rPr>
      </w:pPr>
      <w:r>
        <w:rPr>
          <w:rFonts w:eastAsia="Times New Roman"/>
          <w:b/>
          <w:bCs/>
          <w:kern w:val="0"/>
          <w:lang w:eastAsia="en-GB"/>
        </w:rPr>
        <w:t xml:space="preserve">Do you believe that Tasers should be used in UK Policing? </w:t>
      </w:r>
    </w:p>
    <w:p w14:paraId="1E2ABAE2" w14:textId="77777777" w:rsidR="00B90369" w:rsidRDefault="00B90369" w:rsidP="00B90369">
      <w:pPr>
        <w:suppressAutoHyphens w:val="0"/>
      </w:pPr>
      <w:r>
        <w:t xml:space="preserve">Yes – </w:t>
      </w:r>
    </w:p>
    <w:p w14:paraId="68502513" w14:textId="77777777" w:rsidR="00B90369" w:rsidRDefault="00B90369" w:rsidP="00B90369">
      <w:pPr>
        <w:suppressAutoHyphens w:val="0"/>
      </w:pPr>
      <w:r>
        <w:t>No –</w:t>
      </w:r>
    </w:p>
    <w:p w14:paraId="65AB33D9" w14:textId="77777777" w:rsidR="00B90369" w:rsidRDefault="00B90369" w:rsidP="00B90369">
      <w:pPr>
        <w:suppressAutoHyphens w:val="0"/>
      </w:pPr>
      <w:r>
        <w:t>Question 2:</w:t>
      </w:r>
    </w:p>
    <w:p w14:paraId="73F105E3" w14:textId="77777777" w:rsidR="00B90369" w:rsidRDefault="00B90369" w:rsidP="00B90369">
      <w:pPr>
        <w:suppressAutoHyphens w:val="0"/>
        <w:jc w:val="both"/>
        <w:rPr>
          <w:rFonts w:eastAsia="Times New Roman"/>
          <w:b/>
          <w:bCs/>
          <w:kern w:val="0"/>
          <w:lang w:eastAsia="en-GB"/>
        </w:rPr>
      </w:pPr>
      <w:r>
        <w:rPr>
          <w:rFonts w:eastAsia="Times New Roman"/>
          <w:b/>
          <w:bCs/>
          <w:kern w:val="0"/>
          <w:lang w:eastAsia="en-GB"/>
        </w:rPr>
        <w:t>Do you believe that only Authorised Firearms Officers should carry Tasers in UK Policing?</w:t>
      </w:r>
    </w:p>
    <w:p w14:paraId="007BD18D" w14:textId="77777777" w:rsidR="00B90369" w:rsidRDefault="00B90369" w:rsidP="00B90369">
      <w:pPr>
        <w:suppressAutoHyphens w:val="0"/>
      </w:pPr>
      <w:r>
        <w:t>Yes –</w:t>
      </w:r>
    </w:p>
    <w:p w14:paraId="2922B9E8" w14:textId="77777777" w:rsidR="00B90369" w:rsidRDefault="00B90369" w:rsidP="00B90369">
      <w:pPr>
        <w:suppressAutoHyphens w:val="0"/>
      </w:pPr>
      <w:r>
        <w:t>No -</w:t>
      </w:r>
    </w:p>
    <w:p w14:paraId="3442CF27" w14:textId="77777777" w:rsidR="00B90369" w:rsidRDefault="00B90369" w:rsidP="00B90369">
      <w:pPr>
        <w:suppressAutoHyphens w:val="0"/>
      </w:pPr>
      <w:r>
        <w:t>Question 3:</w:t>
      </w:r>
    </w:p>
    <w:p w14:paraId="0211D04B" w14:textId="77777777" w:rsidR="00B90369" w:rsidRDefault="00B90369" w:rsidP="00B90369">
      <w:pPr>
        <w:suppressAutoHyphens w:val="0"/>
        <w:jc w:val="both"/>
        <w:rPr>
          <w:rFonts w:eastAsia="Times New Roman"/>
          <w:b/>
          <w:bCs/>
          <w:kern w:val="0"/>
          <w:lang w:eastAsia="en-GB"/>
        </w:rPr>
      </w:pPr>
      <w:r>
        <w:rPr>
          <w:rFonts w:eastAsia="Times New Roman"/>
          <w:b/>
          <w:bCs/>
          <w:kern w:val="0"/>
          <w:lang w:eastAsia="en-GB"/>
        </w:rPr>
        <w:t>Do you believe that all Police Officers should carry Tasers on completion of their initial training in the UK?</w:t>
      </w:r>
    </w:p>
    <w:p w14:paraId="00708329" w14:textId="77777777" w:rsidR="00B90369" w:rsidRDefault="00B90369" w:rsidP="00B90369">
      <w:pPr>
        <w:suppressAutoHyphens w:val="0"/>
      </w:pPr>
      <w:r>
        <w:t xml:space="preserve">Yes – </w:t>
      </w:r>
    </w:p>
    <w:p w14:paraId="776476AD" w14:textId="77777777" w:rsidR="00B90369" w:rsidRDefault="00B90369" w:rsidP="00B90369">
      <w:pPr>
        <w:suppressAutoHyphens w:val="0"/>
      </w:pPr>
      <w:r>
        <w:t>No –</w:t>
      </w:r>
    </w:p>
    <w:p w14:paraId="6429BB92" w14:textId="77777777" w:rsidR="00B90369" w:rsidRDefault="00B90369" w:rsidP="00B90369">
      <w:pPr>
        <w:suppressAutoHyphens w:val="0"/>
      </w:pPr>
      <w:r>
        <w:t>If no, please add a reason why.</w:t>
      </w:r>
    </w:p>
    <w:p w14:paraId="300DB4AB" w14:textId="05811848" w:rsidR="00B90369" w:rsidRDefault="00B90369" w:rsidP="00B90369">
      <w:pPr>
        <w:suppressAutoHyphens w:val="0"/>
      </w:pPr>
      <w:r>
        <w:rPr>
          <w:noProof/>
        </w:rPr>
        <mc:AlternateContent>
          <mc:Choice Requires="wps">
            <w:drawing>
              <wp:anchor distT="0" distB="0" distL="114300" distR="114300" simplePos="0" relativeHeight="251658240" behindDoc="0" locked="0" layoutInCell="1" allowOverlap="1" wp14:anchorId="2665DEDF" wp14:editId="6CDA15BE">
                <wp:simplePos x="0" y="0"/>
                <wp:positionH relativeFrom="column">
                  <wp:posOffset>0</wp:posOffset>
                </wp:positionH>
                <wp:positionV relativeFrom="paragraph">
                  <wp:posOffset>-635</wp:posOffset>
                </wp:positionV>
                <wp:extent cx="5803265" cy="1113790"/>
                <wp:effectExtent l="0" t="0" r="26035" b="10160"/>
                <wp:wrapNone/>
                <wp:docPr id="111344202" name="Rectangle 5"/>
                <wp:cNvGraphicFramePr/>
                <a:graphic xmlns:a="http://schemas.openxmlformats.org/drawingml/2006/main">
                  <a:graphicData uri="http://schemas.microsoft.com/office/word/2010/wordprocessingShape">
                    <wps:wsp>
                      <wps:cNvSpPr/>
                      <wps:spPr>
                        <a:xfrm>
                          <a:off x="0" y="0"/>
                          <a:ext cx="5803265" cy="1113155"/>
                        </a:xfrm>
                        <a:prstGeom prst="rect">
                          <a:avLst/>
                        </a:prstGeom>
                        <a:solidFill>
                          <a:schemeClr val="bg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454DC47" id="Rectangle 5" o:spid="_x0000_s1026" style="position:absolute;margin-left:0;margin-top:-.05pt;width:456.95pt;height:87.7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" fillcolor="white [3212]" strokecolor="black [3213]" strokeweight="1pt"/>
            </w:pict>
          </mc:Fallback>
        </mc:AlternateContent>
      </w:r>
    </w:p>
    <w:p w14:paraId="18D8DBCA" w14:textId="77777777" w:rsidR="00B90369" w:rsidRDefault="00B90369" w:rsidP="00B90369">
      <w:pPr>
        <w:suppressAutoHyphens w:val="0"/>
      </w:pPr>
    </w:p>
    <w:p w14:paraId="52749BCA" w14:textId="77777777" w:rsidR="00B90369" w:rsidRDefault="00B90369" w:rsidP="00B90369">
      <w:pPr>
        <w:suppressAutoHyphens w:val="0"/>
      </w:pPr>
    </w:p>
    <w:p w14:paraId="5E897231" w14:textId="77777777" w:rsidR="00B90369" w:rsidRDefault="00B90369" w:rsidP="00B90369">
      <w:pPr>
        <w:suppressAutoHyphens w:val="0"/>
      </w:pPr>
      <w:r>
        <w:t>Question 4:</w:t>
      </w:r>
    </w:p>
    <w:p w14:paraId="59EEAB86" w14:textId="77777777" w:rsidR="00B90369" w:rsidRDefault="00B90369" w:rsidP="00B90369">
      <w:pPr>
        <w:suppressAutoHyphens w:val="0"/>
        <w:jc w:val="both"/>
        <w:rPr>
          <w:rFonts w:eastAsia="Times New Roman"/>
          <w:b/>
          <w:bCs/>
          <w:kern w:val="0"/>
          <w:lang w:eastAsia="en-GB"/>
        </w:rPr>
      </w:pPr>
      <w:r>
        <w:rPr>
          <w:rFonts w:eastAsia="Times New Roman"/>
          <w:b/>
          <w:bCs/>
          <w:kern w:val="0"/>
          <w:lang w:eastAsia="en-GB"/>
        </w:rPr>
        <w:t>When Police Officers in the UK have Taser equipped in public facing environments, do you find it intimidating?</w:t>
      </w:r>
    </w:p>
    <w:p w14:paraId="343718D5" w14:textId="77777777" w:rsidR="00B90369" w:rsidRDefault="00B90369" w:rsidP="00B90369">
      <w:pPr>
        <w:suppressAutoHyphens w:val="0"/>
        <w:jc w:val="both"/>
        <w:rPr>
          <w:rFonts w:eastAsia="Times New Roman"/>
          <w:kern w:val="0"/>
          <w:lang w:eastAsia="en-GB"/>
        </w:rPr>
      </w:pPr>
      <w:r>
        <w:rPr>
          <w:rFonts w:eastAsia="Times New Roman"/>
          <w:kern w:val="0"/>
          <w:lang w:eastAsia="en-GB"/>
        </w:rPr>
        <w:t>Yes -</w:t>
      </w:r>
    </w:p>
    <w:p w14:paraId="40C08576" w14:textId="77777777" w:rsidR="00B90369" w:rsidRDefault="00B90369" w:rsidP="00B90369">
      <w:pPr>
        <w:suppressAutoHyphens w:val="0"/>
        <w:jc w:val="both"/>
        <w:rPr>
          <w:rFonts w:eastAsia="Times New Roman"/>
          <w:kern w:val="0"/>
          <w:lang w:eastAsia="en-GB"/>
        </w:rPr>
      </w:pPr>
      <w:r>
        <w:rPr>
          <w:rFonts w:eastAsia="Times New Roman"/>
          <w:kern w:val="0"/>
          <w:lang w:eastAsia="en-GB"/>
        </w:rPr>
        <w:t>No -</w:t>
      </w:r>
    </w:p>
    <w:p w14:paraId="34CCD0CA" w14:textId="77777777" w:rsidR="00B90369" w:rsidRDefault="00B90369" w:rsidP="00B90369">
      <w:pPr>
        <w:suppressAutoHyphens w:val="0"/>
        <w:jc w:val="both"/>
        <w:rPr>
          <w:rFonts w:eastAsia="Times New Roman"/>
          <w:kern w:val="0"/>
          <w:lang w:eastAsia="en-GB"/>
        </w:rPr>
      </w:pPr>
      <w:r>
        <w:rPr>
          <w:rFonts w:eastAsia="Times New Roman"/>
          <w:kern w:val="0"/>
          <w:lang w:eastAsia="en-GB"/>
        </w:rPr>
        <w:t>Question 5:</w:t>
      </w:r>
    </w:p>
    <w:p w14:paraId="3072B5D1" w14:textId="77777777" w:rsidR="00B90369" w:rsidRDefault="00B90369" w:rsidP="00B90369">
      <w:pPr>
        <w:suppressAutoHyphens w:val="0"/>
        <w:jc w:val="both"/>
        <w:rPr>
          <w:rFonts w:eastAsia="Times New Roman"/>
          <w:b/>
          <w:bCs/>
          <w:kern w:val="0"/>
          <w:lang w:eastAsia="en-GB"/>
        </w:rPr>
      </w:pPr>
      <w:r>
        <w:rPr>
          <w:rFonts w:eastAsia="Times New Roman"/>
          <w:b/>
          <w:bCs/>
          <w:kern w:val="0"/>
          <w:lang w:eastAsia="en-GB"/>
        </w:rPr>
        <w:t>Would you feel safer if all Police Officers were to carry Taser in the UK?</w:t>
      </w:r>
    </w:p>
    <w:p w14:paraId="3BB5E400" w14:textId="77777777" w:rsidR="00B90369" w:rsidRDefault="00B90369" w:rsidP="00B90369">
      <w:pPr>
        <w:suppressAutoHyphens w:val="0"/>
        <w:jc w:val="both"/>
        <w:rPr>
          <w:rFonts w:eastAsia="Times New Roman"/>
          <w:kern w:val="0"/>
          <w:lang w:eastAsia="en-GB"/>
        </w:rPr>
      </w:pPr>
      <w:r>
        <w:rPr>
          <w:rFonts w:eastAsia="Times New Roman"/>
          <w:kern w:val="0"/>
          <w:lang w:eastAsia="en-GB"/>
        </w:rPr>
        <w:t xml:space="preserve">Yes – </w:t>
      </w:r>
    </w:p>
    <w:p w14:paraId="4BF89C01" w14:textId="77777777" w:rsidR="00B90369" w:rsidRDefault="00B90369" w:rsidP="00B90369">
      <w:pPr>
        <w:suppressAutoHyphens w:val="0"/>
        <w:jc w:val="both"/>
        <w:rPr>
          <w:rFonts w:eastAsia="Times New Roman"/>
          <w:kern w:val="0"/>
          <w:lang w:eastAsia="en-GB"/>
        </w:rPr>
      </w:pPr>
      <w:r>
        <w:rPr>
          <w:rFonts w:eastAsia="Times New Roman"/>
          <w:kern w:val="0"/>
          <w:lang w:eastAsia="en-GB"/>
        </w:rPr>
        <w:t>No –</w:t>
      </w:r>
    </w:p>
    <w:p w14:paraId="1B85C18F" w14:textId="3E8A6D03" w:rsidR="00B90369" w:rsidRDefault="00B90369" w:rsidP="00B90369">
      <w:pPr>
        <w:suppressAutoHyphens w:val="0"/>
        <w:jc w:val="both"/>
        <w:rPr>
          <w:rFonts w:eastAsia="Times New Roman"/>
          <w:kern w:val="0"/>
          <w:lang w:eastAsia="en-GB"/>
        </w:rPr>
      </w:pPr>
      <w:r>
        <w:rPr>
          <w:noProof/>
        </w:rPr>
        <mc:AlternateContent>
          <mc:Choice Requires="wps">
            <w:drawing>
              <wp:anchor distT="0" distB="0" distL="114300" distR="114300" simplePos="0" relativeHeight="251658240" behindDoc="0" locked="0" layoutInCell="1" allowOverlap="1" wp14:anchorId="2D23C7C9" wp14:editId="6EFB6CD0">
                <wp:simplePos x="0" y="0"/>
                <wp:positionH relativeFrom="margin">
                  <wp:align>left</wp:align>
                </wp:positionH>
                <wp:positionV relativeFrom="paragraph">
                  <wp:posOffset>251460</wp:posOffset>
                </wp:positionV>
                <wp:extent cx="5803265" cy="1113790"/>
                <wp:effectExtent l="0" t="0" r="26035" b="10160"/>
                <wp:wrapNone/>
                <wp:docPr id="579825003" name="Rectangle 4"/>
                <wp:cNvGraphicFramePr/>
                <a:graphic xmlns:a="http://schemas.openxmlformats.org/drawingml/2006/main">
                  <a:graphicData uri="http://schemas.microsoft.com/office/word/2010/wordprocessingShape">
                    <wps:wsp>
                      <wps:cNvSpPr/>
                      <wps:spPr>
                        <a:xfrm>
                          <a:off x="0" y="0"/>
                          <a:ext cx="5803265" cy="1113155"/>
                        </a:xfrm>
                        <a:prstGeom prst="rect">
                          <a:avLst/>
                        </a:prstGeom>
                        <a:solidFill>
                          <a:schemeClr val="bg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6533595" id="Rectangle 4" o:spid="_x0000_s1026" style="position:absolute;margin-left:0;margin-top:19.8pt;width:456.95pt;height:87.7pt;z-index:25165824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" fillcolor="white [3212]" strokecolor="black [3213]" strokeweight="1pt">
                <w10:wrap anchorx="margin"/>
              </v:rect>
            </w:pict>
          </mc:Fallback>
        </mc:AlternateContent>
      </w:r>
      <w:r>
        <w:rPr>
          <w:rFonts w:eastAsia="Times New Roman"/>
          <w:kern w:val="0"/>
          <w:lang w:eastAsia="en-GB"/>
        </w:rPr>
        <w:t>If no, please add a reason why.</w:t>
      </w:r>
    </w:p>
    <w:p w14:paraId="755F53B4" w14:textId="77777777" w:rsidR="00B90369" w:rsidRDefault="00B90369" w:rsidP="00B90369">
      <w:pPr>
        <w:suppressAutoHyphens w:val="0"/>
        <w:jc w:val="both"/>
        <w:rPr>
          <w:rFonts w:eastAsia="Times New Roman"/>
          <w:kern w:val="0"/>
          <w:lang w:eastAsia="en-GB"/>
        </w:rPr>
      </w:pPr>
    </w:p>
    <w:p w14:paraId="651B088A" w14:textId="77777777" w:rsidR="00B90369" w:rsidRDefault="00B90369" w:rsidP="00B90369">
      <w:pPr>
        <w:suppressAutoHyphens w:val="0"/>
        <w:jc w:val="both"/>
        <w:rPr>
          <w:rFonts w:eastAsia="Times New Roman"/>
          <w:kern w:val="0"/>
          <w:lang w:eastAsia="en-GB"/>
        </w:rPr>
      </w:pPr>
    </w:p>
    <w:p w14:paraId="5923828E" w14:textId="77777777" w:rsidR="00B90369" w:rsidRDefault="00B90369" w:rsidP="00B90369">
      <w:pPr>
        <w:suppressAutoHyphens w:val="0"/>
        <w:jc w:val="both"/>
        <w:rPr>
          <w:rFonts w:eastAsia="Times New Roman"/>
          <w:kern w:val="0"/>
          <w:lang w:eastAsia="en-GB"/>
        </w:rPr>
      </w:pPr>
    </w:p>
    <w:p w14:paraId="4254550E" w14:textId="77777777" w:rsidR="00B90369" w:rsidRDefault="00B90369" w:rsidP="00B90369">
      <w:pPr>
        <w:suppressAutoHyphens w:val="0"/>
        <w:jc w:val="both"/>
        <w:rPr>
          <w:rFonts w:eastAsia="Times New Roman"/>
          <w:kern w:val="0"/>
          <w:lang w:eastAsia="en-GB"/>
        </w:rPr>
      </w:pPr>
    </w:p>
    <w:p w14:paraId="384FE143" w14:textId="77777777" w:rsidR="00B90369" w:rsidRDefault="00B90369" w:rsidP="00B90369">
      <w:pPr>
        <w:suppressAutoHyphens w:val="0"/>
        <w:jc w:val="both"/>
        <w:rPr>
          <w:rFonts w:eastAsia="Times New Roman"/>
          <w:kern w:val="0"/>
          <w:lang w:eastAsia="en-GB"/>
        </w:rPr>
      </w:pPr>
    </w:p>
    <w:p w14:paraId="6B81A5BF" w14:textId="77777777" w:rsidR="00B90369" w:rsidRDefault="00B90369" w:rsidP="00B90369">
      <w:pPr>
        <w:suppressAutoHyphens w:val="0"/>
        <w:jc w:val="both"/>
        <w:rPr>
          <w:rFonts w:eastAsia="Times New Roman"/>
          <w:b/>
          <w:bCs/>
          <w:kern w:val="0"/>
          <w:lang w:eastAsia="en-GB"/>
        </w:rPr>
      </w:pPr>
      <w:r>
        <w:rPr>
          <w:rFonts w:eastAsia="Times New Roman"/>
          <w:kern w:val="0"/>
          <w:lang w:eastAsia="en-GB"/>
        </w:rPr>
        <w:t>Question 6:</w:t>
      </w:r>
    </w:p>
    <w:p w14:paraId="67C08B7E" w14:textId="77777777" w:rsidR="00B90369" w:rsidRDefault="00B90369" w:rsidP="00B90369">
      <w:pPr>
        <w:suppressAutoHyphens w:val="0"/>
        <w:jc w:val="both"/>
        <w:rPr>
          <w:rFonts w:eastAsia="Times New Roman"/>
          <w:b/>
          <w:bCs/>
          <w:kern w:val="0"/>
          <w:lang w:eastAsia="en-GB"/>
        </w:rPr>
      </w:pPr>
      <w:r>
        <w:rPr>
          <w:rFonts w:eastAsia="Times New Roman"/>
          <w:b/>
          <w:bCs/>
          <w:kern w:val="0"/>
          <w:lang w:eastAsia="en-GB"/>
        </w:rPr>
        <w:t>Do you believe that the use of Taser on a person causes greater injury than Home Office approved techniques? For example, entangled arm lock.</w:t>
      </w:r>
    </w:p>
    <w:p w14:paraId="60B44B65" w14:textId="77777777" w:rsidR="00B90369" w:rsidRDefault="00B90369" w:rsidP="00B90369">
      <w:pPr>
        <w:suppressAutoHyphens w:val="0"/>
        <w:jc w:val="both"/>
        <w:rPr>
          <w:rFonts w:eastAsia="Times New Roman"/>
          <w:kern w:val="0"/>
          <w:lang w:eastAsia="en-GB"/>
        </w:rPr>
      </w:pPr>
      <w:r>
        <w:rPr>
          <w:rFonts w:eastAsia="Times New Roman"/>
          <w:kern w:val="0"/>
          <w:lang w:eastAsia="en-GB"/>
        </w:rPr>
        <w:t xml:space="preserve">Yes – </w:t>
      </w:r>
    </w:p>
    <w:p w14:paraId="7FBD4DBC" w14:textId="77777777" w:rsidR="00B90369" w:rsidRDefault="00B90369" w:rsidP="00B90369">
      <w:pPr>
        <w:suppressAutoHyphens w:val="0"/>
        <w:jc w:val="both"/>
        <w:rPr>
          <w:rFonts w:eastAsia="Times New Roman"/>
          <w:kern w:val="0"/>
          <w:lang w:eastAsia="en-GB"/>
        </w:rPr>
      </w:pPr>
      <w:r>
        <w:rPr>
          <w:rFonts w:eastAsia="Times New Roman"/>
          <w:kern w:val="0"/>
          <w:lang w:eastAsia="en-GB"/>
        </w:rPr>
        <w:t>No -</w:t>
      </w:r>
    </w:p>
    <w:p w14:paraId="1C5C22A8" w14:textId="77777777" w:rsidR="00B90369" w:rsidRDefault="00B90369" w:rsidP="00B90369">
      <w:pPr>
        <w:suppressAutoHyphens w:val="0"/>
        <w:jc w:val="both"/>
        <w:rPr>
          <w:rFonts w:eastAsia="Times New Roman"/>
          <w:kern w:val="0"/>
          <w:lang w:eastAsia="en-GB"/>
        </w:rPr>
      </w:pPr>
      <w:r>
        <w:rPr>
          <w:rFonts w:eastAsia="Times New Roman"/>
          <w:kern w:val="0"/>
          <w:lang w:eastAsia="en-GB"/>
        </w:rPr>
        <w:t>Question 7:</w:t>
      </w:r>
    </w:p>
    <w:p w14:paraId="15AA362A" w14:textId="77777777" w:rsidR="00B90369" w:rsidRDefault="00B90369" w:rsidP="00B90369">
      <w:pPr>
        <w:suppressAutoHyphens w:val="0"/>
        <w:jc w:val="both"/>
        <w:rPr>
          <w:rFonts w:eastAsia="Times New Roman"/>
          <w:b/>
          <w:bCs/>
          <w:kern w:val="0"/>
          <w:lang w:eastAsia="en-GB"/>
        </w:rPr>
      </w:pPr>
      <w:r>
        <w:rPr>
          <w:rFonts w:eastAsia="Times New Roman"/>
          <w:b/>
          <w:bCs/>
          <w:kern w:val="0"/>
          <w:lang w:eastAsia="en-GB"/>
        </w:rPr>
        <w:t>Do you believe that Taser should be used on persons under 18 in the UK?</w:t>
      </w:r>
    </w:p>
    <w:p w14:paraId="3DECA666" w14:textId="77777777" w:rsidR="00B90369" w:rsidRDefault="00B90369" w:rsidP="00B90369">
      <w:pPr>
        <w:suppressAutoHyphens w:val="0"/>
      </w:pPr>
      <w:r>
        <w:t xml:space="preserve">Yes – </w:t>
      </w:r>
    </w:p>
    <w:p w14:paraId="3AB87949" w14:textId="77777777" w:rsidR="00B90369" w:rsidRDefault="00B90369" w:rsidP="00B90369">
      <w:pPr>
        <w:suppressAutoHyphens w:val="0"/>
      </w:pPr>
      <w:r>
        <w:t>No –</w:t>
      </w:r>
    </w:p>
    <w:p w14:paraId="5211C461" w14:textId="77777777" w:rsidR="00B90369" w:rsidRDefault="00B90369" w:rsidP="00B90369">
      <w:pPr>
        <w:suppressAutoHyphens w:val="0"/>
      </w:pPr>
      <w:r>
        <w:t>If no, please add a reason why.</w:t>
      </w:r>
    </w:p>
    <w:p w14:paraId="0EA7956F" w14:textId="0E5EE706" w:rsidR="00B90369" w:rsidRDefault="00B90369" w:rsidP="00B90369">
      <w:pPr>
        <w:suppressAutoHyphens w:val="0"/>
      </w:pPr>
      <w:r>
        <w:rPr>
          <w:noProof/>
        </w:rPr>
        <mc:AlternateContent>
          <mc:Choice Requires="wps">
            <w:drawing>
              <wp:anchor distT="0" distB="0" distL="114300" distR="114300" simplePos="0" relativeHeight="251658240" behindDoc="0" locked="0" layoutInCell="1" allowOverlap="1" wp14:anchorId="50B43B64" wp14:editId="66380684">
                <wp:simplePos x="0" y="0"/>
                <wp:positionH relativeFrom="column">
                  <wp:posOffset>0</wp:posOffset>
                </wp:positionH>
                <wp:positionV relativeFrom="paragraph">
                  <wp:posOffset>0</wp:posOffset>
                </wp:positionV>
                <wp:extent cx="5803265" cy="1113790"/>
                <wp:effectExtent l="0" t="0" r="26035" b="10160"/>
                <wp:wrapNone/>
                <wp:docPr id="1315090442" name="Rectangle 3"/>
                <wp:cNvGraphicFramePr/>
                <a:graphic xmlns:a="http://schemas.openxmlformats.org/drawingml/2006/main">
                  <a:graphicData uri="http://schemas.microsoft.com/office/word/2010/wordprocessingShape">
                    <wps:wsp>
                      <wps:cNvSpPr/>
                      <wps:spPr>
                        <a:xfrm>
                          <a:off x="0" y="0"/>
                          <a:ext cx="5803265" cy="1113155"/>
                        </a:xfrm>
                        <a:prstGeom prst="rect">
                          <a:avLst/>
                        </a:prstGeom>
                        <a:solidFill>
                          <a:schemeClr val="bg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17EB736" id="Rectangle 3" o:spid="_x0000_s1026" style="position:absolute;margin-left:0;margin-top:0;width:456.95pt;height:87.7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" fillcolor="white [3212]" strokecolor="black [3213]" strokeweight="1pt"/>
            </w:pict>
          </mc:Fallback>
        </mc:AlternateContent>
      </w:r>
    </w:p>
    <w:p w14:paraId="4E1C6EC8" w14:textId="77777777" w:rsidR="00B90369" w:rsidRDefault="00B90369" w:rsidP="00B90369">
      <w:pPr>
        <w:suppressAutoHyphens w:val="0"/>
      </w:pPr>
    </w:p>
    <w:p w14:paraId="33D2D5FC" w14:textId="77777777" w:rsidR="00B90369" w:rsidRDefault="00B90369" w:rsidP="00B90369">
      <w:pPr>
        <w:suppressAutoHyphens w:val="0"/>
      </w:pPr>
    </w:p>
    <w:p w14:paraId="3A67EA88" w14:textId="77777777" w:rsidR="00B90369" w:rsidRDefault="00B90369" w:rsidP="00B90369">
      <w:pPr>
        <w:suppressAutoHyphens w:val="0"/>
      </w:pPr>
    </w:p>
    <w:p w14:paraId="3F9D2FE9" w14:textId="77777777" w:rsidR="00B90369" w:rsidRDefault="00B90369" w:rsidP="00B90369">
      <w:pPr>
        <w:suppressAutoHyphens w:val="0"/>
      </w:pPr>
    </w:p>
    <w:p w14:paraId="0C43C295" w14:textId="77777777" w:rsidR="00B90369" w:rsidRDefault="00B90369" w:rsidP="00B90369">
      <w:pPr>
        <w:suppressAutoHyphens w:val="0"/>
      </w:pPr>
    </w:p>
    <w:p w14:paraId="1E8C85CE" w14:textId="77777777" w:rsidR="00B90369" w:rsidRDefault="00B90369" w:rsidP="00B90369">
      <w:pPr>
        <w:suppressAutoHyphens w:val="0"/>
      </w:pPr>
    </w:p>
    <w:p w14:paraId="0FF5E1BE" w14:textId="77777777" w:rsidR="00B90369" w:rsidRDefault="00B90369" w:rsidP="00B90369">
      <w:pPr>
        <w:suppressAutoHyphens w:val="0"/>
      </w:pPr>
    </w:p>
    <w:p w14:paraId="66E1E873" w14:textId="77777777" w:rsidR="00B90369" w:rsidRDefault="00B90369" w:rsidP="00B90369">
      <w:pPr>
        <w:suppressAutoHyphens w:val="0"/>
      </w:pPr>
      <w:r>
        <w:t>Question 8:</w:t>
      </w:r>
    </w:p>
    <w:p w14:paraId="039F66FD" w14:textId="77777777" w:rsidR="00B90369" w:rsidRDefault="00B90369" w:rsidP="00B90369">
      <w:pPr>
        <w:suppressAutoHyphens w:val="0"/>
        <w:jc w:val="both"/>
        <w:rPr>
          <w:rFonts w:eastAsia="Times New Roman"/>
          <w:b/>
          <w:bCs/>
          <w:kern w:val="0"/>
          <w:lang w:eastAsia="en-GB"/>
        </w:rPr>
      </w:pPr>
      <w:r>
        <w:rPr>
          <w:rFonts w:eastAsia="Times New Roman"/>
          <w:b/>
          <w:bCs/>
          <w:kern w:val="0"/>
          <w:lang w:eastAsia="en-GB"/>
        </w:rPr>
        <w:t>Do you understand the repercussions when Police Officers use a Taser in the UK?</w:t>
      </w:r>
    </w:p>
    <w:p w14:paraId="153E97E8" w14:textId="77777777" w:rsidR="00B90369" w:rsidRDefault="00B90369" w:rsidP="00B90369">
      <w:pPr>
        <w:suppressAutoHyphens w:val="0"/>
      </w:pPr>
      <w:r>
        <w:t xml:space="preserve">Yes – </w:t>
      </w:r>
    </w:p>
    <w:p w14:paraId="1D566844" w14:textId="77777777" w:rsidR="00B90369" w:rsidRDefault="00B90369" w:rsidP="00B90369">
      <w:pPr>
        <w:suppressAutoHyphens w:val="0"/>
      </w:pPr>
      <w:r>
        <w:t xml:space="preserve">No - </w:t>
      </w:r>
    </w:p>
    <w:p w14:paraId="16EAA909" w14:textId="77777777" w:rsidR="00B90369" w:rsidRDefault="00B90369" w:rsidP="00B90369">
      <w:pPr>
        <w:suppressAutoHyphens w:val="0"/>
      </w:pPr>
      <w:r>
        <w:t>Question 9:</w:t>
      </w:r>
    </w:p>
    <w:p w14:paraId="436377D1" w14:textId="77777777" w:rsidR="00B90369" w:rsidRDefault="00B90369" w:rsidP="00B90369">
      <w:pPr>
        <w:suppressAutoHyphens w:val="0"/>
        <w:jc w:val="both"/>
        <w:rPr>
          <w:rFonts w:eastAsia="Times New Roman"/>
          <w:b/>
          <w:bCs/>
          <w:kern w:val="0"/>
          <w:lang w:eastAsia="en-GB"/>
        </w:rPr>
      </w:pPr>
      <w:r>
        <w:rPr>
          <w:rFonts w:eastAsia="Times New Roman"/>
          <w:b/>
          <w:bCs/>
          <w:kern w:val="0"/>
          <w:lang w:eastAsia="en-GB"/>
        </w:rPr>
        <w:t>Do you understand what aftercare must be given by a police officer to a person when a Taser is discharged successfully on a person?</w:t>
      </w:r>
    </w:p>
    <w:p w14:paraId="59F85395" w14:textId="77777777" w:rsidR="00B90369" w:rsidRDefault="00B90369" w:rsidP="00B90369">
      <w:pPr>
        <w:suppressAutoHyphens w:val="0"/>
      </w:pPr>
      <w:r>
        <w:t xml:space="preserve">Yes - </w:t>
      </w:r>
    </w:p>
    <w:p w14:paraId="26AB5FFC" w14:textId="77777777" w:rsidR="00B90369" w:rsidRDefault="00B90369" w:rsidP="00B90369">
      <w:pPr>
        <w:suppressAutoHyphens w:val="0"/>
      </w:pPr>
      <w:r>
        <w:t>No –</w:t>
      </w:r>
    </w:p>
    <w:p w14:paraId="178E0CC2" w14:textId="77777777" w:rsidR="00B90369" w:rsidRDefault="00B90369" w:rsidP="00B90369">
      <w:pPr>
        <w:suppressAutoHyphens w:val="0"/>
      </w:pPr>
      <w:r>
        <w:t>Question 10:</w:t>
      </w:r>
    </w:p>
    <w:p w14:paraId="3F8C2985" w14:textId="77777777" w:rsidR="00B90369" w:rsidRDefault="00B90369" w:rsidP="00B90369">
      <w:pPr>
        <w:suppressAutoHyphens w:val="0"/>
        <w:jc w:val="both"/>
        <w:rPr>
          <w:rFonts w:eastAsia="Times New Roman"/>
          <w:b/>
          <w:bCs/>
          <w:kern w:val="0"/>
          <w:lang w:eastAsia="en-GB"/>
        </w:rPr>
      </w:pPr>
      <w:r>
        <w:rPr>
          <w:rFonts w:eastAsia="Times New Roman"/>
          <w:b/>
          <w:bCs/>
          <w:kern w:val="0"/>
          <w:lang w:eastAsia="en-GB"/>
        </w:rPr>
        <w:t>With regards to the use of Tasers in the UK, is there anything that has not been discussed in this questionnaire that you wish to discuss?</w:t>
      </w:r>
    </w:p>
    <w:p w14:paraId="7F21B23F" w14:textId="32AD0500" w:rsidR="00B90369" w:rsidRDefault="00B90369" w:rsidP="00B90369">
      <w:pPr>
        <w:suppressAutoHyphens w:val="0"/>
      </w:pPr>
      <w:r>
        <w:rPr>
          <w:noProof/>
        </w:rPr>
        <mc:AlternateContent>
          <mc:Choice Requires="wps">
            <w:drawing>
              <wp:anchor distT="0" distB="0" distL="114300" distR="114300" simplePos="0" relativeHeight="251659264" behindDoc="0" locked="0" layoutInCell="1" allowOverlap="1" wp14:anchorId="2D574F36" wp14:editId="2DEE8690">
                <wp:simplePos x="0" y="0"/>
                <wp:positionH relativeFrom="column">
                  <wp:posOffset>-27305</wp:posOffset>
                </wp:positionH>
                <wp:positionV relativeFrom="paragraph">
                  <wp:posOffset>31115</wp:posOffset>
                </wp:positionV>
                <wp:extent cx="5803265" cy="1113790"/>
                <wp:effectExtent l="0" t="0" r="26035" b="10160"/>
                <wp:wrapNone/>
                <wp:docPr id="177493256" name="Rectangle 2"/>
                <wp:cNvGraphicFramePr/>
                <a:graphic xmlns:a="http://schemas.openxmlformats.org/drawingml/2006/main">
                  <a:graphicData uri="http://schemas.microsoft.com/office/word/2010/wordprocessingShape">
                    <wps:wsp>
                      <wps:cNvSpPr/>
                      <wps:spPr>
                        <a:xfrm>
                          <a:off x="0" y="0"/>
                          <a:ext cx="5803265" cy="1113155"/>
                        </a:xfrm>
                        <a:prstGeom prst="rect">
                          <a:avLst/>
                        </a:prstGeom>
                        <a:solidFill>
                          <a:schemeClr val="bg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5F7E69D8" id="Rectangle 2" o:spid="_x0000_s1026" style="position:absolute;margin-left:-2.15pt;margin-top:2.45pt;width:456.95pt;height:87.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" fillcolor="white [3212]" strokecolor="black [3213]" strokeweight="1pt"/>
            </w:pict>
          </mc:Fallback>
        </mc:AlternateContent>
      </w:r>
    </w:p>
    <w:p w14:paraId="02BA2B4C" w14:textId="77777777" w:rsidR="00DE55C6" w:rsidRDefault="00DE55C6"/>
    <w:sectPr w:rsidR="00DE55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3F3961"/>
    <w:multiLevelType w:val="multilevel"/>
    <w:tmpl w:val="EE5A99E4"/>
    <w:lvl w:ilvl="0">
      <w:numFmt w:val="bullet"/>
      <w:lvlText w:val="-"/>
      <w:lvlJc w:val="left"/>
      <w:pPr>
        <w:ind w:left="720" w:hanging="360"/>
      </w:pPr>
      <w:rPr>
        <w:rFonts w:ascii="Aptos" w:eastAsia="Aptos" w:hAnsi="Aptos" w:cs="Times New Roman"/>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43875441">
    <w:abstractNumId w:val="0"/>
  </w:num>
  <w:num w:numId="2" w16cid:durableId="1071733198">
    <w:abstractNumId w:val="0"/>
    <w:lvlOverride w:ilvl="0"/>
    <w:lvlOverride w:ilvl="1"/>
    <w:lvlOverride w:ilvl="2"/>
    <w:lvlOverride w:ilvl="3"/>
    <w:lvlOverride w:ilvl="4"/>
    <w:lvlOverride w:ilvl="5"/>
    <w:lvlOverride w:ilvl="6"/>
    <w:lvlOverride w:ilvl="7"/>
    <w:lvlOverride w:ilvl="8"/>
  </w:num>
  <w:num w:numId="3" w16cid:durableId="1538157611">
    <w:abstractNumId w:val="1"/>
  </w:num>
  <w:num w:numId="4" w16cid:durableId="1995060834">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0369"/>
    <w:rsid w:val="000022A4"/>
    <w:rsid w:val="00B90369"/>
    <w:rsid w:val="00DE55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66C85DCE"/>
  <w15:chartTrackingRefBased/>
  <w15:docId w15:val="{9378FFA3-4887-4571-9E47-0687A3B211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qFormat="1"/>
    <w:lsdException w:name="Intense Quote"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0" w:qFormat="1"/>
    <w:lsdException w:name="Subtle Reference" w:uiPriority="31" w:qFormat="1"/>
    <w:lsdException w:name="Intense Reference" w:uiPriority="0"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0369"/>
    <w:pPr>
      <w:suppressAutoHyphens/>
      <w:autoSpaceDN w:val="0"/>
      <w:spacing w:line="244" w:lineRule="auto"/>
    </w:pPr>
    <w:rPr>
      <w:rFonts w:ascii="Aptos" w:eastAsia="Aptos" w:hAnsi="Aptos" w:cs="Times New Roman"/>
      <w:kern w:val="3"/>
      <w14:ligatures w14:val="none"/>
    </w:rPr>
  </w:style>
  <w:style w:type="paragraph" w:styleId="Heading1">
    <w:name w:val="heading 1"/>
    <w:basedOn w:val="Normal"/>
    <w:next w:val="Normal"/>
    <w:link w:val="Heading1Char"/>
    <w:uiPriority w:val="99"/>
    <w:qFormat/>
    <w:rsid w:val="00B903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03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03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semiHidden/>
    <w:unhideWhenUsed/>
    <w:qFormat/>
    <w:rsid w:val="00B903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03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03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9"/>
    <w:semiHidden/>
    <w:unhideWhenUsed/>
    <w:qFormat/>
    <w:rsid w:val="00B903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9"/>
    <w:semiHidden/>
    <w:unhideWhenUsed/>
    <w:qFormat/>
    <w:rsid w:val="00B903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9"/>
    <w:semiHidden/>
    <w:unhideWhenUsed/>
    <w:qFormat/>
    <w:rsid w:val="00B903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B903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03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03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B903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03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03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9"/>
    <w:semiHidden/>
    <w:rsid w:val="00B90369"/>
    <w:rPr>
      <w:rFonts w:eastAsiaTheme="majorEastAsia" w:cstheme="majorBidi"/>
      <w:color w:val="595959" w:themeColor="text1" w:themeTint="A6"/>
    </w:rPr>
  </w:style>
  <w:style w:type="character" w:customStyle="1" w:styleId="Heading8Char">
    <w:name w:val="Heading 8 Char"/>
    <w:basedOn w:val="DefaultParagraphFont"/>
    <w:link w:val="Heading8"/>
    <w:uiPriority w:val="99"/>
    <w:semiHidden/>
    <w:rsid w:val="00B903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9"/>
    <w:semiHidden/>
    <w:rsid w:val="00B90369"/>
    <w:rPr>
      <w:rFonts w:eastAsiaTheme="majorEastAsia" w:cstheme="majorBidi"/>
      <w:color w:val="272727" w:themeColor="text1" w:themeTint="D8"/>
    </w:rPr>
  </w:style>
  <w:style w:type="paragraph" w:styleId="Title">
    <w:name w:val="Title"/>
    <w:basedOn w:val="Normal"/>
    <w:next w:val="Normal"/>
    <w:link w:val="TitleChar"/>
    <w:uiPriority w:val="10"/>
    <w:qFormat/>
    <w:rsid w:val="00B903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03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03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03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99"/>
    <w:qFormat/>
    <w:rsid w:val="00B90369"/>
    <w:pPr>
      <w:spacing w:before="160"/>
      <w:jc w:val="center"/>
    </w:pPr>
    <w:rPr>
      <w:i/>
      <w:iCs/>
      <w:color w:val="404040" w:themeColor="text1" w:themeTint="BF"/>
    </w:rPr>
  </w:style>
  <w:style w:type="character" w:customStyle="1" w:styleId="QuoteChar">
    <w:name w:val="Quote Char"/>
    <w:basedOn w:val="DefaultParagraphFont"/>
    <w:link w:val="Quote"/>
    <w:uiPriority w:val="99"/>
    <w:rsid w:val="00B90369"/>
    <w:rPr>
      <w:i/>
      <w:iCs/>
      <w:color w:val="404040" w:themeColor="text1" w:themeTint="BF"/>
    </w:rPr>
  </w:style>
  <w:style w:type="paragraph" w:styleId="ListParagraph">
    <w:name w:val="List Paragraph"/>
    <w:basedOn w:val="Normal"/>
    <w:uiPriority w:val="34"/>
    <w:qFormat/>
    <w:rsid w:val="00B90369"/>
    <w:pPr>
      <w:ind w:left="720"/>
      <w:contextualSpacing/>
    </w:pPr>
  </w:style>
  <w:style w:type="character" w:styleId="IntenseEmphasis">
    <w:name w:val="Intense Emphasis"/>
    <w:basedOn w:val="DefaultParagraphFont"/>
    <w:qFormat/>
    <w:rsid w:val="00B90369"/>
    <w:rPr>
      <w:i/>
      <w:iCs/>
      <w:color w:val="0F4761" w:themeColor="accent1" w:themeShade="BF"/>
    </w:rPr>
  </w:style>
  <w:style w:type="paragraph" w:styleId="IntenseQuote">
    <w:name w:val="Intense Quote"/>
    <w:basedOn w:val="Normal"/>
    <w:next w:val="Normal"/>
    <w:link w:val="IntenseQuoteChar"/>
    <w:uiPriority w:val="99"/>
    <w:qFormat/>
    <w:rsid w:val="00B903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99"/>
    <w:rsid w:val="00B90369"/>
    <w:rPr>
      <w:i/>
      <w:iCs/>
      <w:color w:val="0F4761" w:themeColor="accent1" w:themeShade="BF"/>
    </w:rPr>
  </w:style>
  <w:style w:type="character" w:styleId="IntenseReference">
    <w:name w:val="Intense Reference"/>
    <w:basedOn w:val="DefaultParagraphFont"/>
    <w:qFormat/>
    <w:rsid w:val="00B90369"/>
    <w:rPr>
      <w:b/>
      <w:bCs/>
      <w:smallCaps/>
      <w:color w:val="0F4761" w:themeColor="accent1" w:themeShade="BF"/>
      <w:spacing w:val="5"/>
    </w:rPr>
  </w:style>
  <w:style w:type="character" w:styleId="Hyperlink">
    <w:name w:val="Hyperlink"/>
    <w:basedOn w:val="DefaultParagraphFont"/>
    <w:semiHidden/>
    <w:unhideWhenUsed/>
    <w:rsid w:val="00B90369"/>
    <w:rPr>
      <w:color w:val="0000FF"/>
      <w:u w:val="single"/>
    </w:rPr>
  </w:style>
  <w:style w:type="character" w:styleId="FollowedHyperlink">
    <w:name w:val="FollowedHyperlink"/>
    <w:basedOn w:val="DefaultParagraphFont"/>
    <w:uiPriority w:val="99"/>
    <w:semiHidden/>
    <w:unhideWhenUsed/>
    <w:rsid w:val="00B90369"/>
    <w:rPr>
      <w:color w:val="96607D" w:themeColor="followedHyperlink"/>
      <w:u w:val="single"/>
    </w:rPr>
  </w:style>
  <w:style w:type="paragraph" w:customStyle="1" w:styleId="msonormal0">
    <w:name w:val="msonormal"/>
    <w:basedOn w:val="Normal"/>
    <w:uiPriority w:val="99"/>
    <w:rsid w:val="00B90369"/>
    <w:pPr>
      <w:suppressAutoHyphens w:val="0"/>
      <w:autoSpaceDN/>
      <w:spacing w:before="100" w:beforeAutospacing="1" w:after="100" w:afterAutospacing="1" w:line="240" w:lineRule="auto"/>
    </w:pPr>
    <w:rPr>
      <w:rFonts w:ascii="Times New Roman" w:eastAsia="Times New Roman" w:hAnsi="Times New Roman"/>
      <w:kern w:val="0"/>
      <w:sz w:val="24"/>
      <w:szCs w:val="24"/>
      <w:lang w:eastAsia="en-GB"/>
    </w:rPr>
  </w:style>
  <w:style w:type="paragraph" w:styleId="NormalWeb">
    <w:name w:val="Normal (Web)"/>
    <w:basedOn w:val="Normal"/>
    <w:uiPriority w:val="99"/>
    <w:semiHidden/>
    <w:unhideWhenUsed/>
    <w:rsid w:val="00B90369"/>
    <w:pPr>
      <w:suppressAutoHyphens w:val="0"/>
      <w:autoSpaceDN/>
      <w:spacing w:before="100" w:beforeAutospacing="1" w:after="100" w:afterAutospacing="1" w:line="240" w:lineRule="auto"/>
    </w:pPr>
    <w:rPr>
      <w:rFonts w:ascii="Times New Roman" w:eastAsia="Times New Roman" w:hAnsi="Times New Roman"/>
      <w:kern w:val="0"/>
      <w:sz w:val="24"/>
      <w:szCs w:val="24"/>
      <w:lang w:eastAsia="en-GB"/>
    </w:rPr>
  </w:style>
  <w:style w:type="paragraph" w:styleId="CommentText">
    <w:name w:val="annotation text"/>
    <w:basedOn w:val="Normal"/>
    <w:link w:val="CommentTextChar"/>
    <w:uiPriority w:val="99"/>
    <w:semiHidden/>
    <w:unhideWhenUsed/>
    <w:rsid w:val="00B90369"/>
    <w:pPr>
      <w:suppressAutoHyphens w:val="0"/>
      <w:autoSpaceDN/>
      <w:spacing w:after="0" w:line="240" w:lineRule="auto"/>
    </w:pPr>
    <w:rPr>
      <w:rFonts w:ascii="Times New Roman" w:eastAsia="Times New Roman" w:hAnsi="Times New Roman"/>
      <w:kern w:val="0"/>
      <w:sz w:val="20"/>
      <w:szCs w:val="20"/>
    </w:rPr>
  </w:style>
  <w:style w:type="character" w:customStyle="1" w:styleId="CommentTextChar">
    <w:name w:val="Comment Text Char"/>
    <w:basedOn w:val="DefaultParagraphFont"/>
    <w:link w:val="CommentText"/>
    <w:uiPriority w:val="99"/>
    <w:semiHidden/>
    <w:rsid w:val="00B90369"/>
    <w:rPr>
      <w:rFonts w:ascii="Times New Roman" w:eastAsia="Times New Roman" w:hAnsi="Times New Roman" w:cs="Times New Roman"/>
      <w:kern w:val="0"/>
      <w:sz w:val="20"/>
      <w:szCs w:val="20"/>
      <w14:ligatures w14:val="none"/>
    </w:rPr>
  </w:style>
  <w:style w:type="paragraph" w:styleId="Header">
    <w:name w:val="header"/>
    <w:basedOn w:val="Normal"/>
    <w:link w:val="HeaderChar"/>
    <w:uiPriority w:val="99"/>
    <w:semiHidden/>
    <w:unhideWhenUsed/>
    <w:rsid w:val="00B90369"/>
    <w:pPr>
      <w:tabs>
        <w:tab w:val="center" w:pos="4513"/>
        <w:tab w:val="right" w:pos="9026"/>
      </w:tabs>
      <w:suppressAutoHyphens w:val="0"/>
      <w:autoSpaceDN/>
      <w:spacing w:after="0" w:line="240" w:lineRule="auto"/>
    </w:pPr>
    <w:rPr>
      <w:rFonts w:ascii="Times New Roman" w:eastAsia="Times New Roman" w:hAnsi="Times New Roman"/>
      <w:kern w:val="0"/>
      <w:sz w:val="20"/>
      <w:szCs w:val="20"/>
    </w:rPr>
  </w:style>
  <w:style w:type="character" w:customStyle="1" w:styleId="HeaderChar">
    <w:name w:val="Header Char"/>
    <w:basedOn w:val="DefaultParagraphFont"/>
    <w:link w:val="Header"/>
    <w:uiPriority w:val="99"/>
    <w:semiHidden/>
    <w:rsid w:val="00B90369"/>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semiHidden/>
    <w:unhideWhenUsed/>
    <w:rsid w:val="00B90369"/>
    <w:pPr>
      <w:tabs>
        <w:tab w:val="center" w:pos="4513"/>
        <w:tab w:val="right" w:pos="9026"/>
      </w:tabs>
      <w:suppressAutoHyphens w:val="0"/>
      <w:autoSpaceDN/>
      <w:spacing w:after="0" w:line="240" w:lineRule="auto"/>
    </w:pPr>
    <w:rPr>
      <w:rFonts w:ascii="Times New Roman" w:eastAsia="Times New Roman" w:hAnsi="Times New Roman"/>
      <w:kern w:val="0"/>
      <w:sz w:val="20"/>
      <w:szCs w:val="20"/>
    </w:rPr>
  </w:style>
  <w:style w:type="character" w:customStyle="1" w:styleId="FooterChar">
    <w:name w:val="Footer Char"/>
    <w:basedOn w:val="DefaultParagraphFont"/>
    <w:link w:val="Footer"/>
    <w:uiPriority w:val="99"/>
    <w:semiHidden/>
    <w:rsid w:val="00B90369"/>
    <w:rPr>
      <w:rFonts w:ascii="Times New Roman" w:eastAsia="Times New Roman" w:hAnsi="Times New Roman" w:cs="Times New Roman"/>
      <w:kern w:val="0"/>
      <w:sz w:val="20"/>
      <w:szCs w:val="20"/>
      <w14:ligatures w14:val="none"/>
    </w:rPr>
  </w:style>
  <w:style w:type="paragraph" w:styleId="BodyText2">
    <w:name w:val="Body Text 2"/>
    <w:basedOn w:val="Normal"/>
    <w:link w:val="BodyText2Char"/>
    <w:uiPriority w:val="99"/>
    <w:semiHidden/>
    <w:unhideWhenUsed/>
    <w:rsid w:val="00B90369"/>
    <w:pPr>
      <w:suppressAutoHyphens w:val="0"/>
      <w:autoSpaceDN/>
      <w:spacing w:after="0" w:line="240" w:lineRule="auto"/>
      <w:ind w:left="720" w:hanging="720"/>
    </w:pPr>
    <w:rPr>
      <w:rFonts w:ascii="Times New Roman" w:eastAsia="Times New Roman" w:hAnsi="Times New Roman"/>
      <w:b/>
      <w:bCs/>
      <w:kern w:val="0"/>
    </w:rPr>
  </w:style>
  <w:style w:type="character" w:customStyle="1" w:styleId="BodyText2Char">
    <w:name w:val="Body Text 2 Char"/>
    <w:basedOn w:val="DefaultParagraphFont"/>
    <w:link w:val="BodyText2"/>
    <w:uiPriority w:val="99"/>
    <w:semiHidden/>
    <w:rsid w:val="00B90369"/>
    <w:rPr>
      <w:rFonts w:ascii="Times New Roman" w:eastAsia="Times New Roman" w:hAnsi="Times New Roman" w:cs="Times New Roman"/>
      <w:b/>
      <w:bCs/>
      <w:kern w:val="0"/>
      <w14:ligatures w14:val="none"/>
    </w:rPr>
  </w:style>
  <w:style w:type="paragraph" w:styleId="CommentSubject">
    <w:name w:val="annotation subject"/>
    <w:basedOn w:val="CommentText"/>
    <w:next w:val="CommentText"/>
    <w:link w:val="CommentSubjectChar"/>
    <w:uiPriority w:val="99"/>
    <w:semiHidden/>
    <w:unhideWhenUsed/>
    <w:rsid w:val="00B90369"/>
    <w:rPr>
      <w:b/>
      <w:bCs/>
    </w:rPr>
  </w:style>
  <w:style w:type="character" w:customStyle="1" w:styleId="CommentSubjectChar">
    <w:name w:val="Comment Subject Char"/>
    <w:basedOn w:val="CommentTextChar"/>
    <w:link w:val="CommentSubject"/>
    <w:uiPriority w:val="99"/>
    <w:semiHidden/>
    <w:rsid w:val="00B90369"/>
    <w:rPr>
      <w:rFonts w:ascii="Times New Roman" w:eastAsia="Times New Roman" w:hAnsi="Times New Roman" w:cs="Times New Roman"/>
      <w:b/>
      <w:bCs/>
      <w:kern w:val="0"/>
      <w:sz w:val="20"/>
      <w:szCs w:val="20"/>
      <w14:ligatures w14:val="none"/>
    </w:rPr>
  </w:style>
  <w:style w:type="paragraph" w:styleId="BalloonText">
    <w:name w:val="Balloon Text"/>
    <w:basedOn w:val="Normal"/>
    <w:link w:val="BalloonTextChar"/>
    <w:uiPriority w:val="99"/>
    <w:semiHidden/>
    <w:unhideWhenUsed/>
    <w:rsid w:val="00B90369"/>
    <w:pPr>
      <w:suppressAutoHyphens w:val="0"/>
      <w:autoSpaceDN/>
      <w:spacing w:after="0" w:line="240" w:lineRule="auto"/>
    </w:pPr>
    <w:rPr>
      <w:rFonts w:ascii="Tahoma" w:eastAsia="Times New Roman" w:hAnsi="Tahoma" w:cs="Tahoma"/>
      <w:kern w:val="0"/>
      <w:sz w:val="16"/>
      <w:szCs w:val="16"/>
    </w:rPr>
  </w:style>
  <w:style w:type="character" w:customStyle="1" w:styleId="BalloonTextChar">
    <w:name w:val="Balloon Text Char"/>
    <w:basedOn w:val="DefaultParagraphFont"/>
    <w:link w:val="BalloonText"/>
    <w:uiPriority w:val="99"/>
    <w:semiHidden/>
    <w:rsid w:val="00B90369"/>
    <w:rPr>
      <w:rFonts w:ascii="Tahoma" w:eastAsia="Times New Roman" w:hAnsi="Tahoma" w:cs="Tahoma"/>
      <w:kern w:val="0"/>
      <w:sz w:val="16"/>
      <w:szCs w:val="16"/>
      <w14:ligatures w14:val="none"/>
    </w:rPr>
  </w:style>
  <w:style w:type="paragraph" w:customStyle="1" w:styleId="deannah1">
    <w:name w:val="deannah1"/>
    <w:basedOn w:val="Normal"/>
    <w:uiPriority w:val="99"/>
    <w:rsid w:val="00B90369"/>
    <w:pPr>
      <w:keepNext/>
      <w:suppressAutoHyphens w:val="0"/>
      <w:autoSpaceDN/>
      <w:spacing w:after="240" w:line="240" w:lineRule="auto"/>
    </w:pPr>
    <w:rPr>
      <w:rFonts w:ascii="Times New Roman" w:eastAsia="Times New Roman" w:hAnsi="Times New Roman"/>
      <w:b/>
      <w:bCs/>
      <w:kern w:val="0"/>
      <w:sz w:val="24"/>
      <w:szCs w:val="24"/>
    </w:rPr>
  </w:style>
  <w:style w:type="paragraph" w:customStyle="1" w:styleId="NormalWeb1">
    <w:name w:val="Normal (Web)1"/>
    <w:basedOn w:val="Normal"/>
    <w:uiPriority w:val="99"/>
    <w:rsid w:val="00B90369"/>
    <w:pPr>
      <w:suppressAutoHyphens w:val="0"/>
      <w:autoSpaceDN/>
      <w:spacing w:before="100" w:beforeAutospacing="1" w:after="300" w:line="240" w:lineRule="auto"/>
    </w:pPr>
    <w:rPr>
      <w:rFonts w:ascii="Times New Roman" w:eastAsia="Times New Roman" w:hAnsi="Times New Roman"/>
      <w:kern w:val="0"/>
      <w:sz w:val="24"/>
      <w:szCs w:val="24"/>
      <w:lang w:eastAsia="en-GB"/>
    </w:rPr>
  </w:style>
  <w:style w:type="character" w:styleId="CommentReference">
    <w:name w:val="annotation reference"/>
    <w:uiPriority w:val="99"/>
    <w:semiHidden/>
    <w:unhideWhenUsed/>
    <w:rsid w:val="00B90369"/>
    <w:rPr>
      <w:sz w:val="16"/>
      <w:szCs w:val="16"/>
    </w:rPr>
  </w:style>
  <w:style w:type="character" w:customStyle="1" w:styleId="highwire-citation-author">
    <w:name w:val="highwire-citation-author"/>
    <w:basedOn w:val="DefaultParagraphFont"/>
    <w:rsid w:val="00B90369"/>
  </w:style>
  <w:style w:type="character" w:customStyle="1" w:styleId="nlm-surname">
    <w:name w:val="nlm-surname"/>
    <w:basedOn w:val="DefaultParagraphFont"/>
    <w:rsid w:val="00B90369"/>
  </w:style>
  <w:style w:type="character" w:customStyle="1" w:styleId="Hyperlink1">
    <w:name w:val="Hyperlink1"/>
    <w:uiPriority w:val="99"/>
    <w:rsid w:val="00B90369"/>
    <w:rPr>
      <w:color w:val="535353"/>
      <w:u w:val="single"/>
      <w:effect w:val="none"/>
    </w:rPr>
  </w:style>
  <w:style w:type="table" w:styleId="TableGrid">
    <w:name w:val="Table Grid"/>
    <w:basedOn w:val="TableNormal"/>
    <w:rsid w:val="00B90369"/>
    <w:pPr>
      <w:spacing w:after="0" w:line="240" w:lineRule="auto"/>
    </w:pPr>
    <w:rPr>
      <w:rFonts w:ascii="Times New Roman" w:eastAsia="Times New Roman" w:hAnsi="Times New Roman" w:cs="Times New Roman"/>
      <w:kern w:val="3"/>
      <w:sz w:val="20"/>
      <w:szCs w:val="2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B9036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3150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vescience.com/36418-tasers-kill-cardiac-arrest-stun-gun.html" TargetMode="Externa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libguides.tees.ac.uk/c.php?g=89171&amp;p=5107896" TargetMode="Externa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mailto:pgresearch@uwtsd.ac.uk" TargetMode="External"/><Relationship Id="rId1" Type="http://schemas.openxmlformats.org/officeDocument/2006/relationships/numbering" Target="numbering.xml"/><Relationship Id="rId6" Type="http://schemas.openxmlformats.org/officeDocument/2006/relationships/hyperlink" Target="https://paperpal.com/blog/author/dsreekumar14gmail-com" TargetMode="Externa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image" Target="media/image1.png"/><Relationship Id="rId15" Type="http://schemas.openxmlformats.org/officeDocument/2006/relationships/hyperlink" Target="https://mytsd.uwtsd.ac.uk" TargetMode="External"/><Relationship Id="rId10" Type="http://schemas.openxmlformats.org/officeDocument/2006/relationships/hyperlink" Target="mailto:pgresearch@uwtsd.ac.uk" TargetMode="External"/><Relationship Id="rId4" Type="http://schemas.openxmlformats.org/officeDocument/2006/relationships/webSettings" Target="webSettings.xml"/><Relationship Id="rId9" Type="http://schemas.openxmlformats.org/officeDocument/2006/relationships/hyperlink" Target="https://mytsd.uwtsd.ac.uk" TargetMode="Externa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40</Pages>
  <Words>13244</Words>
  <Characters>75496</Characters>
  <Application>Microsoft Office Word</Application>
  <DocSecurity>0</DocSecurity>
  <Lines>629</Lines>
  <Paragraphs>177</Paragraphs>
  <ScaleCrop>false</ScaleCrop>
  <Company>South Wales Police</Company>
  <LinksUpToDate>false</LinksUpToDate>
  <CharactersWithSpaces>88563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McMillan,Scott swp8090</dc:creator>
  <cp:keywords/>
  <dc:description/>
  <cp:lastModifiedBy>McMillan,Scott swp8090</cp:lastModifiedBy>
  <cp:revision>2</cp:revision>
  <dcterms:created xsi:type="dcterms:W3CDTF">2024-07-08T17:21:00Z</dcterms:created>
  <dcterms:modified xsi:type="dcterms:W3CDTF">2024-07-08T17:27:00Z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2024-07-08T17:26:09Z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1cd6f198-c20e-4507-b84d-c6fa2cc42476</vt:lpwstr>
  </property>
  <property fmtid="{D5CDD505-2E9C-101B-9397-08002B2CF9AE}" pid="8" name="MSIP_Label_66cf8fe5-b7b7-4df7-b38d-1c61ac2f6639_ContentBits">
    <vt:lpwstr>0</vt:lpwstr>
  </property>
</Properties>
</file>