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C69FF" w:rsidRDefault="006C69FF">
      <w:pPr>
        <w:pStyle w:val="Normal1"/>
        <w:spacing w:line="480" w:lineRule="auto"/>
        <w:jc w:val="center"/>
        <w:rPr>
          <w:rFonts w:ascii="Times New Roman" w:eastAsia="Times New Roman" w:hAnsi="Times New Roman" w:cs="Times New Roman"/>
          <w:b/>
          <w:sz w:val="28"/>
          <w:szCs w:val="28"/>
        </w:rPr>
      </w:pPr>
    </w:p>
    <w:p w14:paraId="00000002" w14:textId="77777777" w:rsidR="006C69FF" w:rsidRDefault="006C69FF">
      <w:pPr>
        <w:pStyle w:val="Normal1"/>
        <w:spacing w:line="480" w:lineRule="auto"/>
        <w:jc w:val="center"/>
        <w:rPr>
          <w:rFonts w:ascii="Times New Roman" w:eastAsia="Times New Roman" w:hAnsi="Times New Roman" w:cs="Times New Roman"/>
          <w:b/>
          <w:sz w:val="28"/>
          <w:szCs w:val="28"/>
        </w:rPr>
      </w:pPr>
    </w:p>
    <w:p w14:paraId="00000003" w14:textId="77777777" w:rsidR="006C69FF" w:rsidRDefault="006C69FF">
      <w:pPr>
        <w:pStyle w:val="Normal1"/>
        <w:spacing w:line="480" w:lineRule="auto"/>
        <w:jc w:val="center"/>
        <w:rPr>
          <w:rFonts w:ascii="Times New Roman" w:eastAsia="Times New Roman" w:hAnsi="Times New Roman" w:cs="Times New Roman"/>
          <w:b/>
          <w:sz w:val="28"/>
          <w:szCs w:val="28"/>
        </w:rPr>
      </w:pPr>
    </w:p>
    <w:p w14:paraId="00000004" w14:textId="77777777" w:rsidR="006C69FF" w:rsidRDefault="006C69FF">
      <w:pPr>
        <w:pStyle w:val="Normal1"/>
        <w:spacing w:line="480" w:lineRule="auto"/>
        <w:jc w:val="center"/>
        <w:rPr>
          <w:rFonts w:ascii="Times New Roman" w:eastAsia="Times New Roman" w:hAnsi="Times New Roman" w:cs="Times New Roman"/>
          <w:b/>
          <w:sz w:val="28"/>
          <w:szCs w:val="28"/>
        </w:rPr>
      </w:pPr>
    </w:p>
    <w:p w14:paraId="00000005" w14:textId="77777777" w:rsidR="006C69FF" w:rsidRDefault="006C69FF">
      <w:pPr>
        <w:pStyle w:val="Normal1"/>
        <w:spacing w:line="480" w:lineRule="auto"/>
        <w:jc w:val="center"/>
        <w:rPr>
          <w:rFonts w:ascii="Times New Roman" w:eastAsia="Times New Roman" w:hAnsi="Times New Roman" w:cs="Times New Roman"/>
          <w:b/>
          <w:sz w:val="28"/>
          <w:szCs w:val="28"/>
        </w:rPr>
      </w:pPr>
    </w:p>
    <w:p w14:paraId="00000006" w14:textId="77777777" w:rsidR="006C69FF" w:rsidRDefault="006C69FF">
      <w:pPr>
        <w:pStyle w:val="Normal1"/>
        <w:spacing w:line="480" w:lineRule="auto"/>
        <w:jc w:val="center"/>
        <w:rPr>
          <w:rFonts w:ascii="Times New Roman" w:eastAsia="Times New Roman" w:hAnsi="Times New Roman" w:cs="Times New Roman"/>
          <w:b/>
          <w:sz w:val="28"/>
          <w:szCs w:val="28"/>
        </w:rPr>
      </w:pPr>
    </w:p>
    <w:p w14:paraId="00000007" w14:textId="77777777" w:rsidR="006C69FF" w:rsidRDefault="0011763C">
      <w:pPr>
        <w:pStyle w:val="Normal1"/>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Data Handling and Business Intelligence</w:t>
      </w:r>
    </w:p>
    <w:p w14:paraId="00000008" w14:textId="0C3CEF2C" w:rsidR="006C69FF" w:rsidRDefault="0011763C">
      <w:pPr>
        <w:pStyle w:val="Normal1"/>
        <w:spacing w:line="48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Student ID:</w:t>
      </w:r>
      <w:r w:rsidR="004943B3">
        <w:rPr>
          <w:rFonts w:ascii="Times New Roman" w:eastAsia="Times New Roman" w:hAnsi="Times New Roman" w:cs="Times New Roman"/>
          <w:sz w:val="28"/>
          <w:szCs w:val="28"/>
        </w:rPr>
        <w:t>2121755</w:t>
      </w:r>
    </w:p>
    <w:p w14:paraId="3811A097" w14:textId="298E04EA" w:rsidR="004943B3" w:rsidRDefault="004943B3">
      <w:pPr>
        <w:pStyle w:val="Normal1"/>
        <w:spacing w:line="48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Student Name: Nicoleta Mădălina Rusu</w:t>
      </w:r>
    </w:p>
    <w:p w14:paraId="00000009" w14:textId="2ACBDA1B" w:rsidR="006C69FF" w:rsidRDefault="006C69FF" w:rsidP="004943B3">
      <w:pPr>
        <w:pStyle w:val="Normal1"/>
        <w:spacing w:line="480" w:lineRule="auto"/>
        <w:rPr>
          <w:rFonts w:ascii="Times New Roman" w:eastAsia="Times New Roman" w:hAnsi="Times New Roman" w:cs="Times New Roman"/>
          <w:sz w:val="28"/>
          <w:szCs w:val="28"/>
        </w:rPr>
      </w:pPr>
    </w:p>
    <w:p w14:paraId="0000000A" w14:textId="77777777" w:rsidR="006C69FF" w:rsidRDefault="0011763C">
      <w:pPr>
        <w:pStyle w:val="Normal1"/>
        <w:spacing w:line="480" w:lineRule="auto"/>
        <w:jc w:val="center"/>
        <w:rPr>
          <w:rFonts w:ascii="Times New Roman" w:eastAsia="Times New Roman" w:hAnsi="Times New Roman" w:cs="Times New Roman"/>
          <w:b/>
          <w:sz w:val="28"/>
          <w:szCs w:val="28"/>
        </w:rPr>
      </w:pPr>
      <w:r>
        <w:br w:type="page"/>
      </w:r>
    </w:p>
    <w:sdt>
      <w:sdtPr>
        <w:rPr>
          <w:rFonts w:ascii="Arial" w:eastAsia="Arial" w:hAnsi="Arial" w:cs="Arial"/>
          <w:color w:val="auto"/>
          <w:sz w:val="22"/>
          <w:szCs w:val="22"/>
          <w:lang w:val="en"/>
        </w:rPr>
        <w:id w:val="570153882"/>
        <w:docPartObj>
          <w:docPartGallery w:val="Table of Contents"/>
          <w:docPartUnique/>
        </w:docPartObj>
      </w:sdtPr>
      <w:sdtEndPr>
        <w:rPr>
          <w:b/>
          <w:bCs/>
          <w:noProof/>
        </w:rPr>
      </w:sdtEndPr>
      <w:sdtContent>
        <w:p w14:paraId="33EFE705" w14:textId="5472E002" w:rsidR="002B517E" w:rsidRPr="002B517E" w:rsidRDefault="002B517E" w:rsidP="002B517E">
          <w:pPr>
            <w:pStyle w:val="TOCHeading"/>
            <w:jc w:val="center"/>
            <w:rPr>
              <w:b/>
              <w:bCs/>
              <w:color w:val="auto"/>
            </w:rPr>
          </w:pPr>
          <w:r w:rsidRPr="002B517E">
            <w:rPr>
              <w:b/>
              <w:bCs/>
              <w:color w:val="auto"/>
            </w:rPr>
            <w:t>Table of Contents</w:t>
          </w:r>
        </w:p>
        <w:p w14:paraId="4560A88D" w14:textId="5D5D4830" w:rsidR="002B517E" w:rsidRDefault="002B517E">
          <w:pPr>
            <w:pStyle w:val="TOC1"/>
            <w:tabs>
              <w:tab w:val="right" w:leader="dot" w:pos="9350"/>
            </w:tabs>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140666903" w:history="1">
            <w:r w:rsidRPr="001637F0">
              <w:rPr>
                <w:rStyle w:val="Hyperlink"/>
                <w:noProof/>
              </w:rPr>
              <w:t>Introduction</w:t>
            </w:r>
            <w:r>
              <w:rPr>
                <w:noProof/>
                <w:webHidden/>
              </w:rPr>
              <w:tab/>
            </w:r>
            <w:r>
              <w:rPr>
                <w:noProof/>
                <w:webHidden/>
              </w:rPr>
              <w:fldChar w:fldCharType="begin"/>
            </w:r>
            <w:r>
              <w:rPr>
                <w:noProof/>
                <w:webHidden/>
              </w:rPr>
              <w:instrText xml:space="preserve"> PAGEREF _Toc140666903 \h </w:instrText>
            </w:r>
            <w:r>
              <w:rPr>
                <w:noProof/>
                <w:webHidden/>
              </w:rPr>
            </w:r>
            <w:r>
              <w:rPr>
                <w:noProof/>
                <w:webHidden/>
              </w:rPr>
              <w:fldChar w:fldCharType="separate"/>
            </w:r>
            <w:r>
              <w:rPr>
                <w:noProof/>
                <w:webHidden/>
              </w:rPr>
              <w:t>3</w:t>
            </w:r>
            <w:r>
              <w:rPr>
                <w:noProof/>
                <w:webHidden/>
              </w:rPr>
              <w:fldChar w:fldCharType="end"/>
            </w:r>
          </w:hyperlink>
        </w:p>
        <w:p w14:paraId="282EFCB2" w14:textId="05DC943B" w:rsidR="002B517E" w:rsidRDefault="0011763C">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40666904" w:history="1">
            <w:r w:rsidR="002B517E" w:rsidRPr="001637F0">
              <w:rPr>
                <w:rStyle w:val="Hyperlink"/>
                <w:noProof/>
              </w:rPr>
              <w:t>Five Most Recent Business Intelligence Trends</w:t>
            </w:r>
            <w:r w:rsidR="002B517E">
              <w:rPr>
                <w:noProof/>
                <w:webHidden/>
              </w:rPr>
              <w:tab/>
            </w:r>
            <w:r w:rsidR="002B517E">
              <w:rPr>
                <w:noProof/>
                <w:webHidden/>
              </w:rPr>
              <w:fldChar w:fldCharType="begin"/>
            </w:r>
            <w:r w:rsidR="002B517E">
              <w:rPr>
                <w:noProof/>
                <w:webHidden/>
              </w:rPr>
              <w:instrText xml:space="preserve"> PAGEREF _Toc140666904 \h </w:instrText>
            </w:r>
            <w:r w:rsidR="002B517E">
              <w:rPr>
                <w:noProof/>
                <w:webHidden/>
              </w:rPr>
            </w:r>
            <w:r w:rsidR="002B517E">
              <w:rPr>
                <w:noProof/>
                <w:webHidden/>
              </w:rPr>
              <w:fldChar w:fldCharType="separate"/>
            </w:r>
            <w:r w:rsidR="002B517E">
              <w:rPr>
                <w:noProof/>
                <w:webHidden/>
              </w:rPr>
              <w:t>3</w:t>
            </w:r>
            <w:r w:rsidR="002B517E">
              <w:rPr>
                <w:noProof/>
                <w:webHidden/>
              </w:rPr>
              <w:fldChar w:fldCharType="end"/>
            </w:r>
          </w:hyperlink>
        </w:p>
        <w:p w14:paraId="2DA0F97A" w14:textId="53E1F1F9" w:rsidR="002B517E" w:rsidRDefault="0011763C">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40666905" w:history="1">
            <w:r w:rsidR="002B517E" w:rsidRPr="001637F0">
              <w:rPr>
                <w:rStyle w:val="Hyperlink"/>
                <w:noProof/>
              </w:rPr>
              <w:t>Data Governance</w:t>
            </w:r>
            <w:r w:rsidR="002B517E">
              <w:rPr>
                <w:noProof/>
                <w:webHidden/>
              </w:rPr>
              <w:tab/>
            </w:r>
            <w:r w:rsidR="002B517E">
              <w:rPr>
                <w:noProof/>
                <w:webHidden/>
              </w:rPr>
              <w:fldChar w:fldCharType="begin"/>
            </w:r>
            <w:r w:rsidR="002B517E">
              <w:rPr>
                <w:noProof/>
                <w:webHidden/>
              </w:rPr>
              <w:instrText xml:space="preserve"> PAGEREF _Toc140666905 \h </w:instrText>
            </w:r>
            <w:r w:rsidR="002B517E">
              <w:rPr>
                <w:noProof/>
                <w:webHidden/>
              </w:rPr>
            </w:r>
            <w:r w:rsidR="002B517E">
              <w:rPr>
                <w:noProof/>
                <w:webHidden/>
              </w:rPr>
              <w:fldChar w:fldCharType="separate"/>
            </w:r>
            <w:r w:rsidR="002B517E">
              <w:rPr>
                <w:noProof/>
                <w:webHidden/>
              </w:rPr>
              <w:t>3</w:t>
            </w:r>
            <w:r w:rsidR="002B517E">
              <w:rPr>
                <w:noProof/>
                <w:webHidden/>
              </w:rPr>
              <w:fldChar w:fldCharType="end"/>
            </w:r>
          </w:hyperlink>
        </w:p>
        <w:p w14:paraId="138F9BBC" w14:textId="57C3ED27" w:rsidR="002B517E" w:rsidRDefault="0011763C">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40666906" w:history="1">
            <w:r w:rsidR="002B517E" w:rsidRPr="001637F0">
              <w:rPr>
                <w:rStyle w:val="Hyperlink"/>
                <w:noProof/>
              </w:rPr>
              <w:t>Connected Cloud</w:t>
            </w:r>
            <w:r w:rsidR="002B517E">
              <w:rPr>
                <w:noProof/>
                <w:webHidden/>
              </w:rPr>
              <w:tab/>
            </w:r>
            <w:r w:rsidR="002B517E">
              <w:rPr>
                <w:noProof/>
                <w:webHidden/>
              </w:rPr>
              <w:fldChar w:fldCharType="begin"/>
            </w:r>
            <w:r w:rsidR="002B517E">
              <w:rPr>
                <w:noProof/>
                <w:webHidden/>
              </w:rPr>
              <w:instrText xml:space="preserve"> PAGEREF _Toc140666906 \h </w:instrText>
            </w:r>
            <w:r w:rsidR="002B517E">
              <w:rPr>
                <w:noProof/>
                <w:webHidden/>
              </w:rPr>
            </w:r>
            <w:r w:rsidR="002B517E">
              <w:rPr>
                <w:noProof/>
                <w:webHidden/>
              </w:rPr>
              <w:fldChar w:fldCharType="separate"/>
            </w:r>
            <w:r w:rsidR="002B517E">
              <w:rPr>
                <w:noProof/>
                <w:webHidden/>
              </w:rPr>
              <w:t>3</w:t>
            </w:r>
            <w:r w:rsidR="002B517E">
              <w:rPr>
                <w:noProof/>
                <w:webHidden/>
              </w:rPr>
              <w:fldChar w:fldCharType="end"/>
            </w:r>
          </w:hyperlink>
        </w:p>
        <w:p w14:paraId="075629AE" w14:textId="1236D674" w:rsidR="002B517E" w:rsidRDefault="0011763C">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40666907" w:history="1">
            <w:r w:rsidR="002B517E" w:rsidRPr="001637F0">
              <w:rPr>
                <w:rStyle w:val="Hyperlink"/>
                <w:noProof/>
              </w:rPr>
              <w:t>Augmented Analytics</w:t>
            </w:r>
            <w:r w:rsidR="002B517E">
              <w:rPr>
                <w:noProof/>
                <w:webHidden/>
              </w:rPr>
              <w:tab/>
            </w:r>
            <w:r w:rsidR="002B517E">
              <w:rPr>
                <w:noProof/>
                <w:webHidden/>
              </w:rPr>
              <w:fldChar w:fldCharType="begin"/>
            </w:r>
            <w:r w:rsidR="002B517E">
              <w:rPr>
                <w:noProof/>
                <w:webHidden/>
              </w:rPr>
              <w:instrText xml:space="preserve"> PAGEREF _Toc140666907 \h </w:instrText>
            </w:r>
            <w:r w:rsidR="002B517E">
              <w:rPr>
                <w:noProof/>
                <w:webHidden/>
              </w:rPr>
            </w:r>
            <w:r w:rsidR="002B517E">
              <w:rPr>
                <w:noProof/>
                <w:webHidden/>
              </w:rPr>
              <w:fldChar w:fldCharType="separate"/>
            </w:r>
            <w:r w:rsidR="002B517E">
              <w:rPr>
                <w:noProof/>
                <w:webHidden/>
              </w:rPr>
              <w:t>4</w:t>
            </w:r>
            <w:r w:rsidR="002B517E">
              <w:rPr>
                <w:noProof/>
                <w:webHidden/>
              </w:rPr>
              <w:fldChar w:fldCharType="end"/>
            </w:r>
          </w:hyperlink>
        </w:p>
        <w:p w14:paraId="0F89BC66" w14:textId="58248BE4" w:rsidR="002B517E" w:rsidRDefault="0011763C">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40666908" w:history="1">
            <w:r w:rsidR="002B517E" w:rsidRPr="001637F0">
              <w:rPr>
                <w:rStyle w:val="Hyperlink"/>
                <w:noProof/>
              </w:rPr>
              <w:t>Management of Data Quality</w:t>
            </w:r>
            <w:r w:rsidR="002B517E">
              <w:rPr>
                <w:noProof/>
                <w:webHidden/>
              </w:rPr>
              <w:tab/>
            </w:r>
            <w:r w:rsidR="002B517E">
              <w:rPr>
                <w:noProof/>
                <w:webHidden/>
              </w:rPr>
              <w:fldChar w:fldCharType="begin"/>
            </w:r>
            <w:r w:rsidR="002B517E">
              <w:rPr>
                <w:noProof/>
                <w:webHidden/>
              </w:rPr>
              <w:instrText xml:space="preserve"> PAGEREF _Toc140666908 \h </w:instrText>
            </w:r>
            <w:r w:rsidR="002B517E">
              <w:rPr>
                <w:noProof/>
                <w:webHidden/>
              </w:rPr>
            </w:r>
            <w:r w:rsidR="002B517E">
              <w:rPr>
                <w:noProof/>
                <w:webHidden/>
              </w:rPr>
              <w:fldChar w:fldCharType="separate"/>
            </w:r>
            <w:r w:rsidR="002B517E">
              <w:rPr>
                <w:noProof/>
                <w:webHidden/>
              </w:rPr>
              <w:t>4</w:t>
            </w:r>
            <w:r w:rsidR="002B517E">
              <w:rPr>
                <w:noProof/>
                <w:webHidden/>
              </w:rPr>
              <w:fldChar w:fldCharType="end"/>
            </w:r>
          </w:hyperlink>
        </w:p>
        <w:p w14:paraId="320D53C5" w14:textId="3FBF79DE" w:rsidR="002B517E" w:rsidRDefault="0011763C">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40666909" w:history="1">
            <w:r w:rsidR="002B517E" w:rsidRPr="001637F0">
              <w:rPr>
                <w:rStyle w:val="Hyperlink"/>
                <w:noProof/>
              </w:rPr>
              <w:t>Data Security</w:t>
            </w:r>
            <w:r w:rsidR="002B517E">
              <w:rPr>
                <w:noProof/>
                <w:webHidden/>
              </w:rPr>
              <w:tab/>
            </w:r>
            <w:r w:rsidR="002B517E">
              <w:rPr>
                <w:noProof/>
                <w:webHidden/>
              </w:rPr>
              <w:fldChar w:fldCharType="begin"/>
            </w:r>
            <w:r w:rsidR="002B517E">
              <w:rPr>
                <w:noProof/>
                <w:webHidden/>
              </w:rPr>
              <w:instrText xml:space="preserve"> PAGEREF _Toc140666909 \h </w:instrText>
            </w:r>
            <w:r w:rsidR="002B517E">
              <w:rPr>
                <w:noProof/>
                <w:webHidden/>
              </w:rPr>
            </w:r>
            <w:r w:rsidR="002B517E">
              <w:rPr>
                <w:noProof/>
                <w:webHidden/>
              </w:rPr>
              <w:fldChar w:fldCharType="separate"/>
            </w:r>
            <w:r w:rsidR="002B517E">
              <w:rPr>
                <w:noProof/>
                <w:webHidden/>
              </w:rPr>
              <w:t>5</w:t>
            </w:r>
            <w:r w:rsidR="002B517E">
              <w:rPr>
                <w:noProof/>
                <w:webHidden/>
              </w:rPr>
              <w:fldChar w:fldCharType="end"/>
            </w:r>
          </w:hyperlink>
        </w:p>
        <w:p w14:paraId="445387AE" w14:textId="0C4B2D8F" w:rsidR="002B517E" w:rsidRDefault="0011763C">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40666910" w:history="1">
            <w:r w:rsidR="002B517E" w:rsidRPr="001637F0">
              <w:rPr>
                <w:rStyle w:val="Hyperlink"/>
                <w:noProof/>
              </w:rPr>
              <w:t>Reasons behind Implementing Business Intelligence Trends in Businesses</w:t>
            </w:r>
            <w:r w:rsidR="002B517E">
              <w:rPr>
                <w:noProof/>
                <w:webHidden/>
              </w:rPr>
              <w:tab/>
            </w:r>
            <w:r w:rsidR="002B517E">
              <w:rPr>
                <w:noProof/>
                <w:webHidden/>
              </w:rPr>
              <w:fldChar w:fldCharType="begin"/>
            </w:r>
            <w:r w:rsidR="002B517E">
              <w:rPr>
                <w:noProof/>
                <w:webHidden/>
              </w:rPr>
              <w:instrText xml:space="preserve"> PAGEREF _Toc140666910 \h </w:instrText>
            </w:r>
            <w:r w:rsidR="002B517E">
              <w:rPr>
                <w:noProof/>
                <w:webHidden/>
              </w:rPr>
            </w:r>
            <w:r w:rsidR="002B517E">
              <w:rPr>
                <w:noProof/>
                <w:webHidden/>
              </w:rPr>
              <w:fldChar w:fldCharType="separate"/>
            </w:r>
            <w:r w:rsidR="002B517E">
              <w:rPr>
                <w:noProof/>
                <w:webHidden/>
              </w:rPr>
              <w:t>5</w:t>
            </w:r>
            <w:r w:rsidR="002B517E">
              <w:rPr>
                <w:noProof/>
                <w:webHidden/>
              </w:rPr>
              <w:fldChar w:fldCharType="end"/>
            </w:r>
          </w:hyperlink>
        </w:p>
        <w:p w14:paraId="5388F341" w14:textId="35E1D142" w:rsidR="002B517E" w:rsidRDefault="0011763C">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40666911" w:history="1">
            <w:r w:rsidR="002B517E" w:rsidRPr="001637F0">
              <w:rPr>
                <w:rStyle w:val="Hyperlink"/>
                <w:noProof/>
              </w:rPr>
              <w:t>Conclusion</w:t>
            </w:r>
            <w:r w:rsidR="002B517E">
              <w:rPr>
                <w:noProof/>
                <w:webHidden/>
              </w:rPr>
              <w:tab/>
            </w:r>
            <w:r w:rsidR="002B517E">
              <w:rPr>
                <w:noProof/>
                <w:webHidden/>
              </w:rPr>
              <w:fldChar w:fldCharType="begin"/>
            </w:r>
            <w:r w:rsidR="002B517E">
              <w:rPr>
                <w:noProof/>
                <w:webHidden/>
              </w:rPr>
              <w:instrText xml:space="preserve"> PAGEREF _Toc140666911 \h </w:instrText>
            </w:r>
            <w:r w:rsidR="002B517E">
              <w:rPr>
                <w:noProof/>
                <w:webHidden/>
              </w:rPr>
            </w:r>
            <w:r w:rsidR="002B517E">
              <w:rPr>
                <w:noProof/>
                <w:webHidden/>
              </w:rPr>
              <w:fldChar w:fldCharType="separate"/>
            </w:r>
            <w:r w:rsidR="002B517E">
              <w:rPr>
                <w:noProof/>
                <w:webHidden/>
              </w:rPr>
              <w:t>7</w:t>
            </w:r>
            <w:r w:rsidR="002B517E">
              <w:rPr>
                <w:noProof/>
                <w:webHidden/>
              </w:rPr>
              <w:fldChar w:fldCharType="end"/>
            </w:r>
          </w:hyperlink>
        </w:p>
        <w:p w14:paraId="47E8E4AC" w14:textId="50A52FD8" w:rsidR="002B517E" w:rsidRDefault="0011763C">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40666912" w:history="1">
            <w:r w:rsidR="002B517E" w:rsidRPr="001637F0">
              <w:rPr>
                <w:rStyle w:val="Hyperlink"/>
                <w:noProof/>
              </w:rPr>
              <w:t>Reference List</w:t>
            </w:r>
            <w:r w:rsidR="002B517E">
              <w:rPr>
                <w:noProof/>
                <w:webHidden/>
              </w:rPr>
              <w:tab/>
            </w:r>
            <w:r w:rsidR="002B517E">
              <w:rPr>
                <w:noProof/>
                <w:webHidden/>
              </w:rPr>
              <w:fldChar w:fldCharType="begin"/>
            </w:r>
            <w:r w:rsidR="002B517E">
              <w:rPr>
                <w:noProof/>
                <w:webHidden/>
              </w:rPr>
              <w:instrText xml:space="preserve"> PAGEREF _Toc140666912 \h </w:instrText>
            </w:r>
            <w:r w:rsidR="002B517E">
              <w:rPr>
                <w:noProof/>
                <w:webHidden/>
              </w:rPr>
            </w:r>
            <w:r w:rsidR="002B517E">
              <w:rPr>
                <w:noProof/>
                <w:webHidden/>
              </w:rPr>
              <w:fldChar w:fldCharType="separate"/>
            </w:r>
            <w:r w:rsidR="002B517E">
              <w:rPr>
                <w:noProof/>
                <w:webHidden/>
              </w:rPr>
              <w:t>8</w:t>
            </w:r>
            <w:r w:rsidR="002B517E">
              <w:rPr>
                <w:noProof/>
                <w:webHidden/>
              </w:rPr>
              <w:fldChar w:fldCharType="end"/>
            </w:r>
          </w:hyperlink>
        </w:p>
        <w:p w14:paraId="157E76B9" w14:textId="4C996F14" w:rsidR="002B517E" w:rsidRDefault="002B517E">
          <w:r>
            <w:rPr>
              <w:b/>
              <w:bCs/>
              <w:noProof/>
            </w:rPr>
            <w:fldChar w:fldCharType="end"/>
          </w:r>
        </w:p>
      </w:sdtContent>
    </w:sdt>
    <w:p w14:paraId="0000000B" w14:textId="77777777" w:rsidR="006C69FF" w:rsidRDefault="006C69FF">
      <w:pPr>
        <w:pStyle w:val="Normal1"/>
        <w:spacing w:line="480" w:lineRule="auto"/>
        <w:jc w:val="both"/>
        <w:rPr>
          <w:rFonts w:ascii="Times New Roman" w:eastAsia="Times New Roman" w:hAnsi="Times New Roman" w:cs="Times New Roman"/>
          <w:b/>
          <w:sz w:val="28"/>
          <w:szCs w:val="28"/>
        </w:rPr>
      </w:pPr>
    </w:p>
    <w:p w14:paraId="0000000C" w14:textId="77777777" w:rsidR="006C69FF" w:rsidRDefault="0011763C">
      <w:pPr>
        <w:pStyle w:val="Normal1"/>
        <w:spacing w:line="480" w:lineRule="auto"/>
        <w:jc w:val="both"/>
        <w:rPr>
          <w:rFonts w:ascii="Times New Roman" w:eastAsia="Times New Roman" w:hAnsi="Times New Roman" w:cs="Times New Roman"/>
          <w:b/>
          <w:sz w:val="28"/>
          <w:szCs w:val="28"/>
        </w:rPr>
      </w:pPr>
      <w:r>
        <w:br w:type="page"/>
      </w:r>
    </w:p>
    <w:p w14:paraId="0000000D" w14:textId="77777777" w:rsidR="006C69FF" w:rsidRDefault="0011763C" w:rsidP="002B517E">
      <w:pPr>
        <w:pStyle w:val="Heading1"/>
      </w:pPr>
      <w:bookmarkStart w:id="0" w:name="_Toc140666903"/>
      <w:r>
        <w:lastRenderedPageBreak/>
        <w:t>Introduction</w:t>
      </w:r>
      <w:bookmarkEnd w:id="0"/>
    </w:p>
    <w:p w14:paraId="0000000E" w14:textId="77777777"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present business environment is going through a significant level of changes for the various evolving factors around the technological aspects of the business. Such an aspect of business is Business Intelligence or BI which has also been observed to de</w:t>
      </w:r>
      <w:r>
        <w:rPr>
          <w:rFonts w:ascii="Times New Roman" w:eastAsia="Times New Roman" w:hAnsi="Times New Roman" w:cs="Times New Roman"/>
          <w:sz w:val="24"/>
          <w:szCs w:val="24"/>
        </w:rPr>
        <w:t xml:space="preserve">velop its significance in recent years for both inventing ways to make the business environment more effective with cutting-edge technology and bringing efficiency in work, increasing overall productivity (Chen,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 In the present report, the mos</w:t>
      </w:r>
      <w:r>
        <w:rPr>
          <w:rFonts w:ascii="Times New Roman" w:eastAsia="Times New Roman" w:hAnsi="Times New Roman" w:cs="Times New Roman"/>
          <w:sz w:val="24"/>
          <w:szCs w:val="24"/>
        </w:rPr>
        <w:t>t recent five business intelligence trends will be discussed with close reference to the present business context. The importance of these trends in business and why these trends are highly required to increase productivity will also be discussed within th</w:t>
      </w:r>
      <w:r>
        <w:rPr>
          <w:rFonts w:ascii="Times New Roman" w:eastAsia="Times New Roman" w:hAnsi="Times New Roman" w:cs="Times New Roman"/>
          <w:sz w:val="24"/>
          <w:szCs w:val="24"/>
        </w:rPr>
        <w:t xml:space="preserve">e course of the present report. </w:t>
      </w:r>
    </w:p>
    <w:p w14:paraId="0000000F" w14:textId="77777777" w:rsidR="006C69FF" w:rsidRDefault="0011763C" w:rsidP="002B517E">
      <w:pPr>
        <w:pStyle w:val="Heading1"/>
      </w:pPr>
      <w:bookmarkStart w:id="1" w:name="_Toc140666904"/>
      <w:r>
        <w:t>Five Most Recent Business Intelligence Trends</w:t>
      </w:r>
      <w:bookmarkEnd w:id="1"/>
    </w:p>
    <w:p w14:paraId="00000010" w14:textId="77777777" w:rsidR="006C69FF" w:rsidRDefault="0011763C" w:rsidP="002B517E">
      <w:pPr>
        <w:pStyle w:val="Heading2"/>
      </w:pPr>
      <w:bookmarkStart w:id="2" w:name="_Toc140666905"/>
      <w:r>
        <w:t>Data Governance</w:t>
      </w:r>
      <w:bookmarkEnd w:id="2"/>
    </w:p>
    <w:p w14:paraId="00000011" w14:textId="77777777"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governance is a process that is known to provide the steps for the operational infrastructure of business along with architecture, managing the important da</w:t>
      </w:r>
      <w:r>
        <w:rPr>
          <w:rFonts w:ascii="Times New Roman" w:eastAsia="Times New Roman" w:hAnsi="Times New Roman" w:cs="Times New Roman"/>
          <w:sz w:val="24"/>
          <w:szCs w:val="24"/>
        </w:rPr>
        <w:t>ta assets. Recently this particular business intelligence trend has grown in significance in corporate organizations as it deliberately helps the same in successfully using the power of people, processes, as well as technology for delivering the most trust</w:t>
      </w:r>
      <w:r>
        <w:rPr>
          <w:rFonts w:ascii="Times New Roman" w:eastAsia="Times New Roman" w:hAnsi="Times New Roman" w:cs="Times New Roman"/>
          <w:sz w:val="24"/>
          <w:szCs w:val="24"/>
        </w:rPr>
        <w:t>worthy, easily understandable, and secure data (Dey and Shekhawat, 2021). Through the Data Protection and Regulation in 2018, data governance was set in place for the betterment of the business environment. The model of data governance is supported by BI t</w:t>
      </w:r>
      <w:r>
        <w:rPr>
          <w:rFonts w:ascii="Times New Roman" w:eastAsia="Times New Roman" w:hAnsi="Times New Roman" w:cs="Times New Roman"/>
          <w:sz w:val="24"/>
          <w:szCs w:val="24"/>
        </w:rPr>
        <w:t xml:space="preserve">ools for maximizing the analytics value. </w:t>
      </w:r>
    </w:p>
    <w:p w14:paraId="00000012" w14:textId="77777777" w:rsidR="006C69FF" w:rsidRDefault="0011763C" w:rsidP="002B517E">
      <w:pPr>
        <w:pStyle w:val="Heading2"/>
      </w:pPr>
      <w:bookmarkStart w:id="3" w:name="_Toc140666906"/>
      <w:r>
        <w:t>Connected Cloud</w:t>
      </w:r>
      <w:bookmarkEnd w:id="3"/>
    </w:p>
    <w:p w14:paraId="00000013" w14:textId="77777777"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Recently most of the business intelligence tools or other tools useful for business are moving towards the cloud if it was not already in the cloud. Additionally, all the elements of business intell</w:t>
      </w:r>
      <w:r>
        <w:rPr>
          <w:rFonts w:ascii="Times New Roman" w:eastAsia="Times New Roman" w:hAnsi="Times New Roman" w:cs="Times New Roman"/>
          <w:sz w:val="24"/>
          <w:szCs w:val="24"/>
        </w:rPr>
        <w:t xml:space="preserve">igence such as data sources, data models, computing power, data storage, as well as analytics models are moving toward the cloud (Niu,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When many disparate systems are there in the cloud, several risks, issues, and expenses occur. It should be mentioned in this respect that there is no solution for business intelligence such as one-size-fits-all either. As a result, businesses are i</w:t>
      </w:r>
      <w:r>
        <w:rPr>
          <w:rFonts w:ascii="Times New Roman" w:eastAsia="Times New Roman" w:hAnsi="Times New Roman" w:cs="Times New Roman"/>
          <w:sz w:val="24"/>
          <w:szCs w:val="24"/>
        </w:rPr>
        <w:t xml:space="preserve">n a hurry to adopt connected cloud analytics. </w:t>
      </w:r>
    </w:p>
    <w:p w14:paraId="00000014" w14:textId="77777777" w:rsidR="006C69FF" w:rsidRDefault="0011763C" w:rsidP="002B517E">
      <w:pPr>
        <w:pStyle w:val="Heading2"/>
      </w:pPr>
      <w:bookmarkStart w:id="4" w:name="_Toc140666907"/>
      <w:r>
        <w:t>Augmented Analytics</w:t>
      </w:r>
      <w:bookmarkEnd w:id="4"/>
    </w:p>
    <w:p w14:paraId="00000015" w14:textId="77777777"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Augmented analytics has been proven to be powered by Machine Learning (ML) and Artificial Intelligence (AI). Through the help of augmented analytics, individuals who are not widely and deep</w:t>
      </w:r>
      <w:r>
        <w:rPr>
          <w:rFonts w:ascii="Times New Roman" w:eastAsia="Times New Roman" w:hAnsi="Times New Roman" w:cs="Times New Roman"/>
          <w:sz w:val="24"/>
          <w:szCs w:val="24"/>
        </w:rPr>
        <w:t>ly connected with technological matters but are playing an important role in running the entire business process, are given the ability to create models of advanced data analytics (Alghamdi and Al-Baity, 2022). These non-technical people can also draw sign</w:t>
      </w:r>
      <w:r>
        <w:rPr>
          <w:rFonts w:ascii="Times New Roman" w:eastAsia="Times New Roman" w:hAnsi="Times New Roman" w:cs="Times New Roman"/>
          <w:sz w:val="24"/>
          <w:szCs w:val="24"/>
        </w:rPr>
        <w:t>ificant insights from the models very quickly. Augmented analytics help businesses manage the scale of data and related complexity by facilitating data cleaning, data collection, and generating insight. Through augmented analytics, data analytics becomes a</w:t>
      </w:r>
      <w:r>
        <w:rPr>
          <w:rFonts w:ascii="Times New Roman" w:eastAsia="Times New Roman" w:hAnsi="Times New Roman" w:cs="Times New Roman"/>
          <w:sz w:val="24"/>
          <w:szCs w:val="24"/>
        </w:rPr>
        <w:t xml:space="preserve">ccessible to more business organizations to help businesses get value from data. It also offers contextual suggestions for insights through relevant algorithms. </w:t>
      </w:r>
    </w:p>
    <w:p w14:paraId="00000016" w14:textId="77777777" w:rsidR="006C69FF" w:rsidRDefault="0011763C" w:rsidP="002B517E">
      <w:pPr>
        <w:pStyle w:val="Heading2"/>
      </w:pPr>
      <w:bookmarkStart w:id="5" w:name="_Toc140666908"/>
      <w:r>
        <w:t>Management of Data Quality</w:t>
      </w:r>
      <w:bookmarkEnd w:id="5"/>
    </w:p>
    <w:p w14:paraId="00000017" w14:textId="77777777"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Across the world of data analytics, the quality of data is consider</w:t>
      </w:r>
      <w:r>
        <w:rPr>
          <w:rFonts w:ascii="Times New Roman" w:eastAsia="Times New Roman" w:hAnsi="Times New Roman" w:cs="Times New Roman"/>
          <w:sz w:val="24"/>
          <w:szCs w:val="24"/>
        </w:rPr>
        <w:t xml:space="preserve">ed to be a huge issue within the business environment where the analytical department faces significant challenges. From the available data, important data insights can be easily driven. A streamlined practice where data </w:t>
      </w:r>
      <w:r>
        <w:rPr>
          <w:rFonts w:ascii="Times New Roman" w:eastAsia="Times New Roman" w:hAnsi="Times New Roman" w:cs="Times New Roman"/>
          <w:sz w:val="24"/>
          <w:szCs w:val="24"/>
        </w:rPr>
        <w:lastRenderedPageBreak/>
        <w:t>managers are focused to determine t</w:t>
      </w:r>
      <w:r>
        <w:rPr>
          <w:rFonts w:ascii="Times New Roman" w:eastAsia="Times New Roman" w:hAnsi="Times New Roman" w:cs="Times New Roman"/>
          <w:sz w:val="24"/>
          <w:szCs w:val="24"/>
        </w:rPr>
        <w:t xml:space="preserve">he sanctity of data is known as data quality management (Taleb,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Practice as such requires to include data handling, from implementation, acquisition, and distribution along with analysis. Five important traits are maintained while assessing t</w:t>
      </w:r>
      <w:r>
        <w:rPr>
          <w:rFonts w:ascii="Times New Roman" w:eastAsia="Times New Roman" w:hAnsi="Times New Roman" w:cs="Times New Roman"/>
          <w:sz w:val="24"/>
          <w:szCs w:val="24"/>
        </w:rPr>
        <w:t xml:space="preserve">he quality of data such as reliability, accuracy, timeliness, completeness, and relevance. The decision-making process will become more polished with higher data quality. </w:t>
      </w:r>
    </w:p>
    <w:p w14:paraId="00000018" w14:textId="77777777" w:rsidR="006C69FF" w:rsidRDefault="0011763C" w:rsidP="002B517E">
      <w:pPr>
        <w:pStyle w:val="Heading2"/>
      </w:pPr>
      <w:bookmarkStart w:id="6" w:name="_Toc140666909"/>
      <w:r>
        <w:t>Data Security</w:t>
      </w:r>
      <w:bookmarkEnd w:id="6"/>
    </w:p>
    <w:p w14:paraId="00000019" w14:textId="77777777"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Towards the success of business intelligence, a pivotal element is con</w:t>
      </w:r>
      <w:r>
        <w:rPr>
          <w:rFonts w:ascii="Times New Roman" w:eastAsia="Times New Roman" w:hAnsi="Times New Roman" w:cs="Times New Roman"/>
          <w:sz w:val="24"/>
          <w:szCs w:val="24"/>
        </w:rPr>
        <w:t>sidered as having updated and accurate data. There have been cases of data breaches in several famous and massive corporate companies which have made a degraded effect on the same. Cyber attacks cause misuse of customer data which additionally decreases th</w:t>
      </w:r>
      <w:r>
        <w:rPr>
          <w:rFonts w:ascii="Times New Roman" w:eastAsia="Times New Roman" w:hAnsi="Times New Roman" w:cs="Times New Roman"/>
          <w:sz w:val="24"/>
          <w:szCs w:val="24"/>
        </w:rPr>
        <w:t>e company share creates a sense of disbelief in customers, and development of overall negative publicity arises. The size of a company does not matter these days, cyber attacks can take place at any kind of business organization. For covering the loopholes</w:t>
      </w:r>
      <w:r>
        <w:rPr>
          <w:rFonts w:ascii="Times New Roman" w:eastAsia="Times New Roman" w:hAnsi="Times New Roman" w:cs="Times New Roman"/>
          <w:sz w:val="24"/>
          <w:szCs w:val="24"/>
        </w:rPr>
        <w:t xml:space="preserve"> business organizations are required to implement security mechanisms as shortly data security is not likely to become irrelevant. </w:t>
      </w:r>
    </w:p>
    <w:p w14:paraId="0000001A" w14:textId="77777777" w:rsidR="006C69FF" w:rsidRDefault="0011763C" w:rsidP="002B517E">
      <w:pPr>
        <w:pStyle w:val="Heading1"/>
      </w:pPr>
      <w:bookmarkStart w:id="7" w:name="_Toc140666910"/>
      <w:r>
        <w:t>Reasons behind Implementing Business Intelligence Trends in Businesses</w:t>
      </w:r>
      <w:bookmarkEnd w:id="7"/>
    </w:p>
    <w:p w14:paraId="0000001B" w14:textId="77777777" w:rsidR="006C69FF" w:rsidRDefault="0011763C">
      <w:pPr>
        <w:pStyle w:val="Normal1"/>
        <w:numPr>
          <w:ilvl w:val="0"/>
          <w:numId w:val="6"/>
        </w:num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Gain new insights into customers</w:t>
      </w:r>
    </w:p>
    <w:p w14:paraId="0000001C" w14:textId="418AE865" w:rsidR="006C69FF" w:rsidRDefault="0011763C">
      <w:pPr>
        <w:pStyle w:val="Normal1"/>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important r</w:t>
      </w:r>
      <w:r>
        <w:rPr>
          <w:rFonts w:ascii="Times New Roman" w:eastAsia="Times New Roman" w:hAnsi="Times New Roman" w:cs="Times New Roman"/>
          <w:sz w:val="24"/>
          <w:szCs w:val="24"/>
        </w:rPr>
        <w:t xml:space="preserve">eason behind adopting these trends of business intelligence, </w:t>
      </w:r>
      <w:r w:rsidR="00D52CD1">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investing so much time, effort, and money is that these trends can help the business organizations to gain the recent </w:t>
      </w:r>
      <w:proofErr w:type="spellStart"/>
      <w:r w:rsidR="00D52CD1">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patterns of their customers and clients. Through the help of bu</w:t>
      </w:r>
      <w:r>
        <w:rPr>
          <w:rFonts w:ascii="Times New Roman" w:eastAsia="Times New Roman" w:hAnsi="Times New Roman" w:cs="Times New Roman"/>
          <w:sz w:val="24"/>
          <w:szCs w:val="24"/>
        </w:rPr>
        <w:t xml:space="preserve">siness intelligence, concerned departments can get insight into the customer buying </w:t>
      </w:r>
      <w:proofErr w:type="spellStart"/>
      <w:r w:rsidR="00D52CD1">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which kind of motive they are applying while making the final purchase (Anitha and Patil, 2022). Proper analysis of these insights is helping the </w:t>
      </w:r>
      <w:r>
        <w:rPr>
          <w:rFonts w:ascii="Times New Roman" w:eastAsia="Times New Roman" w:hAnsi="Times New Roman" w:cs="Times New Roman"/>
          <w:sz w:val="24"/>
          <w:szCs w:val="24"/>
        </w:rPr>
        <w:lastRenderedPageBreak/>
        <w:t>organization</w:t>
      </w:r>
      <w:r>
        <w:rPr>
          <w:rFonts w:ascii="Times New Roman" w:eastAsia="Times New Roman" w:hAnsi="Times New Roman" w:cs="Times New Roman"/>
          <w:sz w:val="24"/>
          <w:szCs w:val="24"/>
        </w:rPr>
        <w:t xml:space="preserve">s to make necessary changes in their products or services and some cases develop the quality of the products. As a result, the bottom line of the business organizations is improving systematically. </w:t>
      </w:r>
    </w:p>
    <w:p w14:paraId="0000001D" w14:textId="77777777" w:rsidR="006C69FF" w:rsidRDefault="0011763C">
      <w:pPr>
        <w:pStyle w:val="Normal1"/>
        <w:numPr>
          <w:ilvl w:val="0"/>
          <w:numId w:val="1"/>
        </w:num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Improvement in Visibility </w:t>
      </w:r>
    </w:p>
    <w:p w14:paraId="0000001E" w14:textId="77777777" w:rsidR="006C69FF" w:rsidRDefault="0011763C">
      <w:pPr>
        <w:pStyle w:val="Normal1"/>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Organizations that are highly </w:t>
      </w:r>
      <w:r>
        <w:rPr>
          <w:rFonts w:ascii="Times New Roman" w:eastAsia="Times New Roman" w:hAnsi="Times New Roman" w:cs="Times New Roman"/>
          <w:sz w:val="24"/>
          <w:szCs w:val="24"/>
        </w:rPr>
        <w:t>aware of business intelligence and have already adopted it are responsible for controlling their business more effectively while operating standard procedures. The improvement as such is observed as the visibility of the entire business process has been de</w:t>
      </w:r>
      <w:r>
        <w:rPr>
          <w:rFonts w:ascii="Times New Roman" w:eastAsia="Times New Roman" w:hAnsi="Times New Roman" w:cs="Times New Roman"/>
          <w:sz w:val="24"/>
          <w:szCs w:val="24"/>
        </w:rPr>
        <w:t>veloped through business intelligence. Running corruption through non-technical annual reports in business organizations is hardly found these days. Therefore business intelligence is required as it helps the organizations to identify the areas of improvem</w:t>
      </w:r>
      <w:r>
        <w:rPr>
          <w:rFonts w:ascii="Times New Roman" w:eastAsia="Times New Roman" w:hAnsi="Times New Roman" w:cs="Times New Roman"/>
          <w:sz w:val="24"/>
          <w:szCs w:val="24"/>
        </w:rPr>
        <w:t xml:space="preserve">ent and also the organizations are found to be ready instead of reactivating. </w:t>
      </w:r>
    </w:p>
    <w:p w14:paraId="0000001F" w14:textId="77777777" w:rsidR="006C69FF" w:rsidRDefault="0011763C">
      <w:pPr>
        <w:pStyle w:val="Normal1"/>
        <w:numPr>
          <w:ilvl w:val="0"/>
          <w:numId w:val="3"/>
        </w:num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Actionable Information</w:t>
      </w:r>
    </w:p>
    <w:p w14:paraId="00000020" w14:textId="77777777" w:rsidR="006C69FF" w:rsidRDefault="0011763C">
      <w:pPr>
        <w:pStyle w:val="Normal1"/>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intelligence models are found to serve as the means of identifying core trends and patterns of an organization. The future implications of organi</w:t>
      </w:r>
      <w:r>
        <w:rPr>
          <w:rFonts w:ascii="Times New Roman" w:eastAsia="Times New Roman" w:hAnsi="Times New Roman" w:cs="Times New Roman"/>
          <w:sz w:val="24"/>
          <w:szCs w:val="24"/>
        </w:rPr>
        <w:t xml:space="preserve">zational processes become clear and understandable through business intelligence which allows business organizations to develop informed decisions and take action accordingly. </w:t>
      </w:r>
    </w:p>
    <w:p w14:paraId="00000021" w14:textId="77777777" w:rsidR="006C69FF" w:rsidRDefault="0011763C">
      <w:pPr>
        <w:pStyle w:val="Normal1"/>
        <w:numPr>
          <w:ilvl w:val="0"/>
          <w:numId w:val="4"/>
        </w:num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Improved Efficiency</w:t>
      </w:r>
    </w:p>
    <w:p w14:paraId="00000022" w14:textId="77777777" w:rsidR="006C69FF" w:rsidRDefault="0011763C">
      <w:pPr>
        <w:pStyle w:val="Normal1"/>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implementation of business intelligence in organizations, it has been observed that the productivity and efficiency of the companies are also rising at a higher pace which is positively impacting the annual revenue of the same. Vital data or in</w:t>
      </w:r>
      <w:r>
        <w:rPr>
          <w:rFonts w:ascii="Times New Roman" w:eastAsia="Times New Roman" w:hAnsi="Times New Roman" w:cs="Times New Roman"/>
          <w:sz w:val="24"/>
          <w:szCs w:val="24"/>
        </w:rPr>
        <w:t xml:space="preserve">formation related to the organization are shared through systems of business </w:t>
      </w:r>
      <w:r>
        <w:rPr>
          <w:rFonts w:ascii="Times New Roman" w:eastAsia="Times New Roman" w:hAnsi="Times New Roman" w:cs="Times New Roman"/>
          <w:sz w:val="24"/>
          <w:szCs w:val="24"/>
        </w:rPr>
        <w:lastRenderedPageBreak/>
        <w:t>intelligence which is completed with ease. It saves both extra time and future costs, extracting data and interpreting valuable data. Redundant duties and roles are being eliminat</w:t>
      </w:r>
      <w:r>
        <w:rPr>
          <w:rFonts w:ascii="Times New Roman" w:eastAsia="Times New Roman" w:hAnsi="Times New Roman" w:cs="Times New Roman"/>
          <w:sz w:val="24"/>
          <w:szCs w:val="24"/>
        </w:rPr>
        <w:t xml:space="preserve">ed by making the data and information-sharing system easier. Employees are found to be more focused on completing their tasks efficiently instead of taking the pressure of data processing. </w:t>
      </w:r>
    </w:p>
    <w:p w14:paraId="00000023" w14:textId="77777777" w:rsidR="006C69FF" w:rsidRDefault="0011763C">
      <w:pPr>
        <w:pStyle w:val="Normal1"/>
        <w:numPr>
          <w:ilvl w:val="0"/>
          <w:numId w:val="5"/>
        </w:num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Insights on sale</w:t>
      </w:r>
    </w:p>
    <w:p w14:paraId="00000024" w14:textId="77777777" w:rsidR="006C69FF" w:rsidRDefault="0011763C">
      <w:pPr>
        <w:pStyle w:val="Normal1"/>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Teams of sales and marketing are likely to get tr</w:t>
      </w:r>
      <w:r>
        <w:rPr>
          <w:rFonts w:ascii="Times New Roman" w:eastAsia="Times New Roman" w:hAnsi="Times New Roman" w:cs="Times New Roman"/>
          <w:sz w:val="24"/>
          <w:szCs w:val="24"/>
        </w:rPr>
        <w:t>ack of the customer's behavior and organizations are mostly found to use CRM or Customer Relationship Management applications to achieve the same. All kinds of interactions with the customers are handled through the designed CRM process. CRM application st</w:t>
      </w:r>
      <w:r>
        <w:rPr>
          <w:rFonts w:ascii="Times New Roman" w:eastAsia="Times New Roman" w:hAnsi="Times New Roman" w:cs="Times New Roman"/>
          <w:sz w:val="24"/>
          <w:szCs w:val="24"/>
        </w:rPr>
        <w:t xml:space="preserve">ores interactions and communication of all customers which can be used after interpretation to make valuable initiatives (Li and Xu, 2022). </w:t>
      </w:r>
    </w:p>
    <w:p w14:paraId="00000025" w14:textId="77777777" w:rsidR="006C69FF" w:rsidRDefault="0011763C">
      <w:pPr>
        <w:pStyle w:val="Normal1"/>
        <w:numPr>
          <w:ilvl w:val="0"/>
          <w:numId w:val="2"/>
        </w:num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Real-time Data</w:t>
      </w:r>
    </w:p>
    <w:p w14:paraId="00000026" w14:textId="77777777" w:rsidR="006C69FF" w:rsidRDefault="0011763C">
      <w:pPr>
        <w:pStyle w:val="Normal1"/>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possible within large-scale organizations that while the decision-makers and the executives wa</w:t>
      </w:r>
      <w:r>
        <w:rPr>
          <w:rFonts w:ascii="Times New Roman" w:eastAsia="Times New Roman" w:hAnsi="Times New Roman" w:cs="Times New Roman"/>
          <w:sz w:val="24"/>
          <w:szCs w:val="24"/>
        </w:rPr>
        <w:t>it for important reports that need to be compiled by other departments, such data is likely to be at risk of being outdated before its submission for review. Business Intelligence is required as the higher authority can get access to real-time data through</w:t>
      </w:r>
      <w:r>
        <w:rPr>
          <w:rFonts w:ascii="Times New Roman" w:eastAsia="Times New Roman" w:hAnsi="Times New Roman" w:cs="Times New Roman"/>
          <w:sz w:val="24"/>
          <w:szCs w:val="24"/>
        </w:rPr>
        <w:t xml:space="preserve"> visual dashboards, spreadsheets, and scheduled emails. </w:t>
      </w:r>
    </w:p>
    <w:p w14:paraId="00000027" w14:textId="77777777" w:rsidR="006C69FF" w:rsidRDefault="0011763C" w:rsidP="002B517E">
      <w:pPr>
        <w:pStyle w:val="Heading1"/>
      </w:pPr>
      <w:bookmarkStart w:id="8" w:name="_Toc140666911"/>
      <w:r>
        <w:t>Conclusion</w:t>
      </w:r>
      <w:bookmarkEnd w:id="8"/>
    </w:p>
    <w:p w14:paraId="00000028" w14:textId="77777777"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proper use of business intelligence present business organizations can be found to become more efficient and work towards increasing productivity which will help the same in ga</w:t>
      </w:r>
      <w:r>
        <w:rPr>
          <w:rFonts w:ascii="Times New Roman" w:eastAsia="Times New Roman" w:hAnsi="Times New Roman" w:cs="Times New Roman"/>
          <w:sz w:val="24"/>
          <w:szCs w:val="24"/>
        </w:rPr>
        <w:t xml:space="preserve">ining competitive advantage. Though there are initial costs associated with the </w:t>
      </w:r>
      <w:r>
        <w:rPr>
          <w:rFonts w:ascii="Times New Roman" w:eastAsia="Times New Roman" w:hAnsi="Times New Roman" w:cs="Times New Roman"/>
          <w:sz w:val="24"/>
          <w:szCs w:val="24"/>
        </w:rPr>
        <w:lastRenderedPageBreak/>
        <w:t>implementation of the business intelligence tools, the results can be found effective for a long period. In the present report, the five most recent trends of business intellig</w:t>
      </w:r>
      <w:r>
        <w:rPr>
          <w:rFonts w:ascii="Times New Roman" w:eastAsia="Times New Roman" w:hAnsi="Times New Roman" w:cs="Times New Roman"/>
          <w:sz w:val="24"/>
          <w:szCs w:val="24"/>
        </w:rPr>
        <w:t xml:space="preserve">ence have been briefed in the beginning. Therefore with close context to the present business environment, the requirements of BI tools have also been represented in the report. </w:t>
      </w:r>
    </w:p>
    <w:p w14:paraId="00000029" w14:textId="77777777" w:rsidR="006C69FF" w:rsidRDefault="0011763C">
      <w:pPr>
        <w:pStyle w:val="Normal1"/>
        <w:spacing w:line="480" w:lineRule="auto"/>
        <w:jc w:val="both"/>
        <w:rPr>
          <w:rFonts w:ascii="Times New Roman" w:eastAsia="Times New Roman" w:hAnsi="Times New Roman" w:cs="Times New Roman"/>
          <w:sz w:val="24"/>
          <w:szCs w:val="24"/>
        </w:rPr>
      </w:pPr>
      <w:r>
        <w:br w:type="page"/>
      </w:r>
    </w:p>
    <w:p w14:paraId="0000002A" w14:textId="77777777" w:rsidR="006C69FF" w:rsidRDefault="0011763C" w:rsidP="002B517E">
      <w:pPr>
        <w:pStyle w:val="Heading1"/>
      </w:pPr>
      <w:bookmarkStart w:id="9" w:name="_Toc140666912"/>
      <w:r>
        <w:lastRenderedPageBreak/>
        <w:t>Reference List</w:t>
      </w:r>
      <w:bookmarkEnd w:id="9"/>
    </w:p>
    <w:p w14:paraId="0000002B" w14:textId="62D5EDAB"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Alghamdi, N.A. and Al-Baity, H.H., 2022. Augmented Analytics</w:t>
      </w:r>
      <w:r>
        <w:rPr>
          <w:rFonts w:ascii="Times New Roman" w:eastAsia="Times New Roman" w:hAnsi="Times New Roman" w:cs="Times New Roman"/>
          <w:sz w:val="24"/>
          <w:szCs w:val="24"/>
        </w:rPr>
        <w:t xml:space="preserve"> Driven by AI: A Digital Transformation </w:t>
      </w:r>
      <w:r w:rsidR="00D52CD1">
        <w:rPr>
          <w:rFonts w:ascii="Times New Roman" w:eastAsia="Times New Roman" w:hAnsi="Times New Roman" w:cs="Times New Roman"/>
          <w:sz w:val="24"/>
          <w:szCs w:val="24"/>
        </w:rPr>
        <w:t>Beyond</w:t>
      </w:r>
      <w:r>
        <w:rPr>
          <w:rFonts w:ascii="Times New Roman" w:eastAsia="Times New Roman" w:hAnsi="Times New Roman" w:cs="Times New Roman"/>
          <w:sz w:val="24"/>
          <w:szCs w:val="24"/>
        </w:rPr>
        <w:t xml:space="preserve"> Business Intelligence. Sensors, 22(20), p.8071.</w:t>
      </w:r>
    </w:p>
    <w:p w14:paraId="0000002C" w14:textId="77777777" w:rsidR="006C69FF" w:rsidRDefault="006C69FF">
      <w:pPr>
        <w:pStyle w:val="Normal1"/>
        <w:spacing w:line="480" w:lineRule="auto"/>
        <w:jc w:val="both"/>
        <w:rPr>
          <w:rFonts w:ascii="Times New Roman" w:eastAsia="Times New Roman" w:hAnsi="Times New Roman" w:cs="Times New Roman"/>
          <w:sz w:val="24"/>
          <w:szCs w:val="24"/>
        </w:rPr>
      </w:pPr>
    </w:p>
    <w:p w14:paraId="0000002D" w14:textId="38C6932A"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Anitha, P. and Patil, M.M., 2022. RFM model for customer purchase </w:t>
      </w:r>
      <w:r w:rsidR="00D52CD1">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using K-Means algorithm. Journal of King Saud University-Computer and Information Sc</w:t>
      </w:r>
      <w:r>
        <w:rPr>
          <w:rFonts w:ascii="Times New Roman" w:eastAsia="Times New Roman" w:hAnsi="Times New Roman" w:cs="Times New Roman"/>
          <w:sz w:val="24"/>
          <w:szCs w:val="24"/>
        </w:rPr>
        <w:t>iences, 34(5), pp.1785-1792.</w:t>
      </w:r>
    </w:p>
    <w:p w14:paraId="0000002E" w14:textId="77777777" w:rsidR="006C69FF" w:rsidRDefault="006C69FF">
      <w:pPr>
        <w:pStyle w:val="Normal1"/>
        <w:spacing w:line="480" w:lineRule="auto"/>
        <w:jc w:val="both"/>
        <w:rPr>
          <w:rFonts w:ascii="Times New Roman" w:eastAsia="Times New Roman" w:hAnsi="Times New Roman" w:cs="Times New Roman"/>
          <w:sz w:val="24"/>
          <w:szCs w:val="24"/>
        </w:rPr>
      </w:pPr>
    </w:p>
    <w:p w14:paraId="0000002F" w14:textId="77777777"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Chen, Z., Zhao, J. and Jin, C., 2023. Business intelligence for Industry 4.0: predictive models for retail and distribution. International Journal of Retail &amp; Distribution Management.</w:t>
      </w:r>
    </w:p>
    <w:p w14:paraId="00000030" w14:textId="77777777" w:rsidR="006C69FF" w:rsidRDefault="006C69FF">
      <w:pPr>
        <w:pStyle w:val="Normal1"/>
        <w:spacing w:line="480" w:lineRule="auto"/>
        <w:jc w:val="both"/>
        <w:rPr>
          <w:rFonts w:ascii="Times New Roman" w:eastAsia="Times New Roman" w:hAnsi="Times New Roman" w:cs="Times New Roman"/>
          <w:sz w:val="24"/>
          <w:szCs w:val="24"/>
        </w:rPr>
      </w:pPr>
    </w:p>
    <w:p w14:paraId="00000031" w14:textId="77777777"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Dey, K. and Shekhawat, U., 2021. </w:t>
      </w:r>
      <w:r>
        <w:rPr>
          <w:rFonts w:ascii="Times New Roman" w:eastAsia="Times New Roman" w:hAnsi="Times New Roman" w:cs="Times New Roman"/>
          <w:sz w:val="24"/>
          <w:szCs w:val="24"/>
        </w:rPr>
        <w:t>Blockchain for sustainable e-agriculture: Literature review, architecture for data management, and implications. Journal of Cleaner Production, 316, p.128254.</w:t>
      </w:r>
    </w:p>
    <w:p w14:paraId="00000032" w14:textId="77777777" w:rsidR="006C69FF" w:rsidRDefault="006C69FF">
      <w:pPr>
        <w:pStyle w:val="Normal1"/>
        <w:spacing w:line="480" w:lineRule="auto"/>
        <w:jc w:val="both"/>
        <w:rPr>
          <w:rFonts w:ascii="Times New Roman" w:eastAsia="Times New Roman" w:hAnsi="Times New Roman" w:cs="Times New Roman"/>
          <w:sz w:val="24"/>
          <w:szCs w:val="24"/>
        </w:rPr>
      </w:pPr>
    </w:p>
    <w:p w14:paraId="00000033" w14:textId="77777777"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 F. and Xu, G., 2022. AI-driven customer relationship management for sustainable enterprise p</w:t>
      </w:r>
      <w:r>
        <w:rPr>
          <w:rFonts w:ascii="Times New Roman" w:eastAsia="Times New Roman" w:hAnsi="Times New Roman" w:cs="Times New Roman"/>
          <w:sz w:val="24"/>
          <w:szCs w:val="24"/>
        </w:rPr>
        <w:t>erformance. Sustainable Energy Technologies and Assessments, 52, p.102103.</w:t>
      </w:r>
    </w:p>
    <w:p w14:paraId="00000034" w14:textId="77777777" w:rsidR="006C69FF" w:rsidRDefault="006C69FF">
      <w:pPr>
        <w:pStyle w:val="Normal1"/>
        <w:spacing w:line="480" w:lineRule="auto"/>
        <w:jc w:val="both"/>
        <w:rPr>
          <w:rFonts w:ascii="Times New Roman" w:eastAsia="Times New Roman" w:hAnsi="Times New Roman" w:cs="Times New Roman"/>
          <w:sz w:val="24"/>
          <w:szCs w:val="24"/>
        </w:rPr>
      </w:pPr>
    </w:p>
    <w:p w14:paraId="00000035" w14:textId="0BD8101E"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Niu, Y., Ying, L., Yang, J., Bao, M. and </w:t>
      </w:r>
      <w:proofErr w:type="spellStart"/>
      <w:r>
        <w:rPr>
          <w:rFonts w:ascii="Times New Roman" w:eastAsia="Times New Roman" w:hAnsi="Times New Roman" w:cs="Times New Roman"/>
          <w:sz w:val="24"/>
          <w:szCs w:val="24"/>
        </w:rPr>
        <w:t>Sivaparthipan</w:t>
      </w:r>
      <w:proofErr w:type="spellEnd"/>
      <w:r>
        <w:rPr>
          <w:rFonts w:ascii="Times New Roman" w:eastAsia="Times New Roman" w:hAnsi="Times New Roman" w:cs="Times New Roman"/>
          <w:sz w:val="24"/>
          <w:szCs w:val="24"/>
        </w:rPr>
        <w:t xml:space="preserve">, C.B., 2021. Organizational business intelligence and </w:t>
      </w:r>
      <w:r w:rsidR="00D52CD1">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using big data analytics. Information Processing &amp; Mana</w:t>
      </w:r>
      <w:r>
        <w:rPr>
          <w:rFonts w:ascii="Times New Roman" w:eastAsia="Times New Roman" w:hAnsi="Times New Roman" w:cs="Times New Roman"/>
          <w:sz w:val="24"/>
          <w:szCs w:val="24"/>
        </w:rPr>
        <w:t>gement, 58(6), p.102725.</w:t>
      </w:r>
    </w:p>
    <w:p w14:paraId="00000036" w14:textId="77777777" w:rsidR="006C69FF" w:rsidRDefault="006C69FF">
      <w:pPr>
        <w:pStyle w:val="Normal1"/>
        <w:spacing w:line="480" w:lineRule="auto"/>
        <w:jc w:val="both"/>
        <w:rPr>
          <w:rFonts w:ascii="Times New Roman" w:eastAsia="Times New Roman" w:hAnsi="Times New Roman" w:cs="Times New Roman"/>
          <w:sz w:val="24"/>
          <w:szCs w:val="24"/>
        </w:rPr>
      </w:pPr>
    </w:p>
    <w:p w14:paraId="00000037" w14:textId="77777777" w:rsidR="006C69FF" w:rsidRDefault="0011763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Taleb, I., </w:t>
      </w:r>
      <w:proofErr w:type="spellStart"/>
      <w:r>
        <w:rPr>
          <w:rFonts w:ascii="Times New Roman" w:eastAsia="Times New Roman" w:hAnsi="Times New Roman" w:cs="Times New Roman"/>
          <w:sz w:val="24"/>
          <w:szCs w:val="24"/>
        </w:rPr>
        <w:t>Serhani</w:t>
      </w:r>
      <w:proofErr w:type="spellEnd"/>
      <w:r>
        <w:rPr>
          <w:rFonts w:ascii="Times New Roman" w:eastAsia="Times New Roman" w:hAnsi="Times New Roman" w:cs="Times New Roman"/>
          <w:sz w:val="24"/>
          <w:szCs w:val="24"/>
        </w:rPr>
        <w:t xml:space="preserve">, M.A., </w:t>
      </w:r>
      <w:proofErr w:type="spellStart"/>
      <w:r>
        <w:rPr>
          <w:rFonts w:ascii="Times New Roman" w:eastAsia="Times New Roman" w:hAnsi="Times New Roman" w:cs="Times New Roman"/>
          <w:sz w:val="24"/>
          <w:szCs w:val="24"/>
        </w:rPr>
        <w:t>Bouhaddioui</w:t>
      </w:r>
      <w:proofErr w:type="spellEnd"/>
      <w:r>
        <w:rPr>
          <w:rFonts w:ascii="Times New Roman" w:eastAsia="Times New Roman" w:hAnsi="Times New Roman" w:cs="Times New Roman"/>
          <w:sz w:val="24"/>
          <w:szCs w:val="24"/>
        </w:rPr>
        <w:t xml:space="preserve">, C. and </w:t>
      </w:r>
      <w:proofErr w:type="spellStart"/>
      <w:r>
        <w:rPr>
          <w:rFonts w:ascii="Times New Roman" w:eastAsia="Times New Roman" w:hAnsi="Times New Roman" w:cs="Times New Roman"/>
          <w:sz w:val="24"/>
          <w:szCs w:val="24"/>
        </w:rPr>
        <w:t>Dssouli</w:t>
      </w:r>
      <w:proofErr w:type="spellEnd"/>
      <w:r>
        <w:rPr>
          <w:rFonts w:ascii="Times New Roman" w:eastAsia="Times New Roman" w:hAnsi="Times New Roman" w:cs="Times New Roman"/>
          <w:sz w:val="24"/>
          <w:szCs w:val="24"/>
        </w:rPr>
        <w:t>, R., 2021. Big data quality framework: a holistic approach to continuous quality management. Journal of Big Data, 8(1), pp.1-41.</w:t>
      </w:r>
    </w:p>
    <w:p w14:paraId="00000038" w14:textId="77777777" w:rsidR="006C69FF" w:rsidRDefault="006C69FF">
      <w:pPr>
        <w:pStyle w:val="Normal1"/>
        <w:spacing w:line="480" w:lineRule="auto"/>
        <w:jc w:val="both"/>
        <w:rPr>
          <w:rFonts w:ascii="Times New Roman" w:eastAsia="Times New Roman" w:hAnsi="Times New Roman" w:cs="Times New Roman"/>
          <w:sz w:val="24"/>
          <w:szCs w:val="24"/>
        </w:rPr>
      </w:pPr>
    </w:p>
    <w:p w14:paraId="00000039" w14:textId="77777777" w:rsidR="006C69FF" w:rsidRDefault="006C69FF">
      <w:pPr>
        <w:pStyle w:val="Normal1"/>
        <w:spacing w:line="480" w:lineRule="auto"/>
        <w:jc w:val="both"/>
        <w:rPr>
          <w:rFonts w:ascii="Times New Roman" w:eastAsia="Times New Roman" w:hAnsi="Times New Roman" w:cs="Times New Roman"/>
          <w:sz w:val="24"/>
          <w:szCs w:val="24"/>
        </w:rPr>
      </w:pPr>
    </w:p>
    <w:p w14:paraId="0000003A" w14:textId="77777777" w:rsidR="006C69FF" w:rsidRDefault="006C69FF">
      <w:pPr>
        <w:pStyle w:val="Normal1"/>
        <w:spacing w:line="480" w:lineRule="auto"/>
        <w:jc w:val="both"/>
        <w:rPr>
          <w:rFonts w:ascii="Times New Roman" w:eastAsia="Times New Roman" w:hAnsi="Times New Roman" w:cs="Times New Roman"/>
          <w:sz w:val="24"/>
          <w:szCs w:val="24"/>
        </w:rPr>
      </w:pPr>
    </w:p>
    <w:sectPr w:rsidR="006C69FF">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F3068"/>
    <w:multiLevelType w:val="hybridMultilevel"/>
    <w:tmpl w:val="00000000"/>
    <w:lvl w:ilvl="0" w:tplc="DB32C578">
      <w:start w:val="1"/>
      <w:numFmt w:val="bullet"/>
      <w:lvlText w:val="●"/>
      <w:lvlJc w:val="left"/>
      <w:pPr>
        <w:ind w:left="720" w:hanging="360"/>
      </w:pPr>
      <w:rPr>
        <w:u w:val="none"/>
      </w:rPr>
    </w:lvl>
    <w:lvl w:ilvl="1" w:tplc="06B24BE4">
      <w:start w:val="1"/>
      <w:numFmt w:val="bullet"/>
      <w:lvlText w:val="○"/>
      <w:lvlJc w:val="left"/>
      <w:pPr>
        <w:ind w:left="1440" w:hanging="360"/>
      </w:pPr>
      <w:rPr>
        <w:u w:val="none"/>
      </w:rPr>
    </w:lvl>
    <w:lvl w:ilvl="2" w:tplc="FD7AF192">
      <w:start w:val="1"/>
      <w:numFmt w:val="bullet"/>
      <w:lvlText w:val="■"/>
      <w:lvlJc w:val="left"/>
      <w:pPr>
        <w:ind w:left="2160" w:hanging="360"/>
      </w:pPr>
      <w:rPr>
        <w:u w:val="none"/>
      </w:rPr>
    </w:lvl>
    <w:lvl w:ilvl="3" w:tplc="FF364A02">
      <w:start w:val="1"/>
      <w:numFmt w:val="bullet"/>
      <w:lvlText w:val="●"/>
      <w:lvlJc w:val="left"/>
      <w:pPr>
        <w:ind w:left="2880" w:hanging="360"/>
      </w:pPr>
      <w:rPr>
        <w:u w:val="none"/>
      </w:rPr>
    </w:lvl>
    <w:lvl w:ilvl="4" w:tplc="BF20BF5A">
      <w:start w:val="1"/>
      <w:numFmt w:val="bullet"/>
      <w:lvlText w:val="○"/>
      <w:lvlJc w:val="left"/>
      <w:pPr>
        <w:ind w:left="3600" w:hanging="360"/>
      </w:pPr>
      <w:rPr>
        <w:u w:val="none"/>
      </w:rPr>
    </w:lvl>
    <w:lvl w:ilvl="5" w:tplc="64125DBC">
      <w:start w:val="1"/>
      <w:numFmt w:val="bullet"/>
      <w:lvlText w:val="■"/>
      <w:lvlJc w:val="left"/>
      <w:pPr>
        <w:ind w:left="4320" w:hanging="360"/>
      </w:pPr>
      <w:rPr>
        <w:u w:val="none"/>
      </w:rPr>
    </w:lvl>
    <w:lvl w:ilvl="6" w:tplc="47E207EE">
      <w:start w:val="1"/>
      <w:numFmt w:val="bullet"/>
      <w:lvlText w:val="●"/>
      <w:lvlJc w:val="left"/>
      <w:pPr>
        <w:ind w:left="5040" w:hanging="360"/>
      </w:pPr>
      <w:rPr>
        <w:u w:val="none"/>
      </w:rPr>
    </w:lvl>
    <w:lvl w:ilvl="7" w:tplc="A29E27CE">
      <w:start w:val="1"/>
      <w:numFmt w:val="bullet"/>
      <w:lvlText w:val="○"/>
      <w:lvlJc w:val="left"/>
      <w:pPr>
        <w:ind w:left="5760" w:hanging="360"/>
      </w:pPr>
      <w:rPr>
        <w:u w:val="none"/>
      </w:rPr>
    </w:lvl>
    <w:lvl w:ilvl="8" w:tplc="83A254E8">
      <w:start w:val="1"/>
      <w:numFmt w:val="bullet"/>
      <w:lvlText w:val="■"/>
      <w:lvlJc w:val="left"/>
      <w:pPr>
        <w:ind w:left="6480" w:hanging="360"/>
      </w:pPr>
      <w:rPr>
        <w:u w:val="none"/>
      </w:rPr>
    </w:lvl>
  </w:abstractNum>
  <w:abstractNum w:abstractNumId="1" w15:restartNumberingAfterBreak="0">
    <w:nsid w:val="07F03E70"/>
    <w:multiLevelType w:val="hybridMultilevel"/>
    <w:tmpl w:val="00000000"/>
    <w:lvl w:ilvl="0" w:tplc="FAEE0488">
      <w:start w:val="1"/>
      <w:numFmt w:val="bullet"/>
      <w:lvlText w:val="●"/>
      <w:lvlJc w:val="left"/>
      <w:pPr>
        <w:ind w:left="720" w:hanging="360"/>
      </w:pPr>
      <w:rPr>
        <w:u w:val="none"/>
      </w:rPr>
    </w:lvl>
    <w:lvl w:ilvl="1" w:tplc="4F2E29B6">
      <w:start w:val="1"/>
      <w:numFmt w:val="bullet"/>
      <w:lvlText w:val="○"/>
      <w:lvlJc w:val="left"/>
      <w:pPr>
        <w:ind w:left="1440" w:hanging="360"/>
      </w:pPr>
      <w:rPr>
        <w:u w:val="none"/>
      </w:rPr>
    </w:lvl>
    <w:lvl w:ilvl="2" w:tplc="98C415D2">
      <w:start w:val="1"/>
      <w:numFmt w:val="bullet"/>
      <w:lvlText w:val="■"/>
      <w:lvlJc w:val="left"/>
      <w:pPr>
        <w:ind w:left="2160" w:hanging="360"/>
      </w:pPr>
      <w:rPr>
        <w:u w:val="none"/>
      </w:rPr>
    </w:lvl>
    <w:lvl w:ilvl="3" w:tplc="64DCB70E">
      <w:start w:val="1"/>
      <w:numFmt w:val="bullet"/>
      <w:lvlText w:val="●"/>
      <w:lvlJc w:val="left"/>
      <w:pPr>
        <w:ind w:left="2880" w:hanging="360"/>
      </w:pPr>
      <w:rPr>
        <w:u w:val="none"/>
      </w:rPr>
    </w:lvl>
    <w:lvl w:ilvl="4" w:tplc="2AD45A78">
      <w:start w:val="1"/>
      <w:numFmt w:val="bullet"/>
      <w:lvlText w:val="○"/>
      <w:lvlJc w:val="left"/>
      <w:pPr>
        <w:ind w:left="3600" w:hanging="360"/>
      </w:pPr>
      <w:rPr>
        <w:u w:val="none"/>
      </w:rPr>
    </w:lvl>
    <w:lvl w:ilvl="5" w:tplc="31981A92">
      <w:start w:val="1"/>
      <w:numFmt w:val="bullet"/>
      <w:lvlText w:val="■"/>
      <w:lvlJc w:val="left"/>
      <w:pPr>
        <w:ind w:left="4320" w:hanging="360"/>
      </w:pPr>
      <w:rPr>
        <w:u w:val="none"/>
      </w:rPr>
    </w:lvl>
    <w:lvl w:ilvl="6" w:tplc="9EDE3CD2">
      <w:start w:val="1"/>
      <w:numFmt w:val="bullet"/>
      <w:lvlText w:val="●"/>
      <w:lvlJc w:val="left"/>
      <w:pPr>
        <w:ind w:left="5040" w:hanging="360"/>
      </w:pPr>
      <w:rPr>
        <w:u w:val="none"/>
      </w:rPr>
    </w:lvl>
    <w:lvl w:ilvl="7" w:tplc="AE125F80">
      <w:start w:val="1"/>
      <w:numFmt w:val="bullet"/>
      <w:lvlText w:val="○"/>
      <w:lvlJc w:val="left"/>
      <w:pPr>
        <w:ind w:left="5760" w:hanging="360"/>
      </w:pPr>
      <w:rPr>
        <w:u w:val="none"/>
      </w:rPr>
    </w:lvl>
    <w:lvl w:ilvl="8" w:tplc="13503A1C">
      <w:start w:val="1"/>
      <w:numFmt w:val="bullet"/>
      <w:lvlText w:val="■"/>
      <w:lvlJc w:val="left"/>
      <w:pPr>
        <w:ind w:left="6480" w:hanging="360"/>
      </w:pPr>
      <w:rPr>
        <w:u w:val="none"/>
      </w:rPr>
    </w:lvl>
  </w:abstractNum>
  <w:abstractNum w:abstractNumId="2" w15:restartNumberingAfterBreak="0">
    <w:nsid w:val="28B01DEA"/>
    <w:multiLevelType w:val="hybridMultilevel"/>
    <w:tmpl w:val="00000000"/>
    <w:lvl w:ilvl="0" w:tplc="DD8CC1CE">
      <w:start w:val="1"/>
      <w:numFmt w:val="bullet"/>
      <w:lvlText w:val="●"/>
      <w:lvlJc w:val="left"/>
      <w:pPr>
        <w:ind w:left="720" w:hanging="360"/>
      </w:pPr>
      <w:rPr>
        <w:u w:val="none"/>
      </w:rPr>
    </w:lvl>
    <w:lvl w:ilvl="1" w:tplc="824864AA">
      <w:start w:val="1"/>
      <w:numFmt w:val="bullet"/>
      <w:lvlText w:val="○"/>
      <w:lvlJc w:val="left"/>
      <w:pPr>
        <w:ind w:left="1440" w:hanging="360"/>
      </w:pPr>
      <w:rPr>
        <w:u w:val="none"/>
      </w:rPr>
    </w:lvl>
    <w:lvl w:ilvl="2" w:tplc="525644C2">
      <w:start w:val="1"/>
      <w:numFmt w:val="bullet"/>
      <w:lvlText w:val="■"/>
      <w:lvlJc w:val="left"/>
      <w:pPr>
        <w:ind w:left="2160" w:hanging="360"/>
      </w:pPr>
      <w:rPr>
        <w:u w:val="none"/>
      </w:rPr>
    </w:lvl>
    <w:lvl w:ilvl="3" w:tplc="4D02DB2C">
      <w:start w:val="1"/>
      <w:numFmt w:val="bullet"/>
      <w:lvlText w:val="●"/>
      <w:lvlJc w:val="left"/>
      <w:pPr>
        <w:ind w:left="2880" w:hanging="360"/>
      </w:pPr>
      <w:rPr>
        <w:u w:val="none"/>
      </w:rPr>
    </w:lvl>
    <w:lvl w:ilvl="4" w:tplc="C45C7618">
      <w:start w:val="1"/>
      <w:numFmt w:val="bullet"/>
      <w:lvlText w:val="○"/>
      <w:lvlJc w:val="left"/>
      <w:pPr>
        <w:ind w:left="3600" w:hanging="360"/>
      </w:pPr>
      <w:rPr>
        <w:u w:val="none"/>
      </w:rPr>
    </w:lvl>
    <w:lvl w:ilvl="5" w:tplc="F46EA64A">
      <w:start w:val="1"/>
      <w:numFmt w:val="bullet"/>
      <w:lvlText w:val="■"/>
      <w:lvlJc w:val="left"/>
      <w:pPr>
        <w:ind w:left="4320" w:hanging="360"/>
      </w:pPr>
      <w:rPr>
        <w:u w:val="none"/>
      </w:rPr>
    </w:lvl>
    <w:lvl w:ilvl="6" w:tplc="F7CE3212">
      <w:start w:val="1"/>
      <w:numFmt w:val="bullet"/>
      <w:lvlText w:val="●"/>
      <w:lvlJc w:val="left"/>
      <w:pPr>
        <w:ind w:left="5040" w:hanging="360"/>
      </w:pPr>
      <w:rPr>
        <w:u w:val="none"/>
      </w:rPr>
    </w:lvl>
    <w:lvl w:ilvl="7" w:tplc="2DDE18B2">
      <w:start w:val="1"/>
      <w:numFmt w:val="bullet"/>
      <w:lvlText w:val="○"/>
      <w:lvlJc w:val="left"/>
      <w:pPr>
        <w:ind w:left="5760" w:hanging="360"/>
      </w:pPr>
      <w:rPr>
        <w:u w:val="none"/>
      </w:rPr>
    </w:lvl>
    <w:lvl w:ilvl="8" w:tplc="E508193E">
      <w:start w:val="1"/>
      <w:numFmt w:val="bullet"/>
      <w:lvlText w:val="■"/>
      <w:lvlJc w:val="left"/>
      <w:pPr>
        <w:ind w:left="6480" w:hanging="360"/>
      </w:pPr>
      <w:rPr>
        <w:u w:val="none"/>
      </w:rPr>
    </w:lvl>
  </w:abstractNum>
  <w:abstractNum w:abstractNumId="3" w15:restartNumberingAfterBreak="0">
    <w:nsid w:val="3C3B0177"/>
    <w:multiLevelType w:val="hybridMultilevel"/>
    <w:tmpl w:val="00000000"/>
    <w:lvl w:ilvl="0" w:tplc="737A88CA">
      <w:start w:val="1"/>
      <w:numFmt w:val="bullet"/>
      <w:lvlText w:val="●"/>
      <w:lvlJc w:val="left"/>
      <w:pPr>
        <w:ind w:left="720" w:hanging="360"/>
      </w:pPr>
      <w:rPr>
        <w:u w:val="none"/>
      </w:rPr>
    </w:lvl>
    <w:lvl w:ilvl="1" w:tplc="4DCA9810">
      <w:start w:val="1"/>
      <w:numFmt w:val="bullet"/>
      <w:lvlText w:val="○"/>
      <w:lvlJc w:val="left"/>
      <w:pPr>
        <w:ind w:left="1440" w:hanging="360"/>
      </w:pPr>
      <w:rPr>
        <w:u w:val="none"/>
      </w:rPr>
    </w:lvl>
    <w:lvl w:ilvl="2" w:tplc="391E88F4">
      <w:start w:val="1"/>
      <w:numFmt w:val="bullet"/>
      <w:lvlText w:val="■"/>
      <w:lvlJc w:val="left"/>
      <w:pPr>
        <w:ind w:left="2160" w:hanging="360"/>
      </w:pPr>
      <w:rPr>
        <w:u w:val="none"/>
      </w:rPr>
    </w:lvl>
    <w:lvl w:ilvl="3" w:tplc="8E7EFF9A">
      <w:start w:val="1"/>
      <w:numFmt w:val="bullet"/>
      <w:lvlText w:val="●"/>
      <w:lvlJc w:val="left"/>
      <w:pPr>
        <w:ind w:left="2880" w:hanging="360"/>
      </w:pPr>
      <w:rPr>
        <w:u w:val="none"/>
      </w:rPr>
    </w:lvl>
    <w:lvl w:ilvl="4" w:tplc="67D8497A">
      <w:start w:val="1"/>
      <w:numFmt w:val="bullet"/>
      <w:lvlText w:val="○"/>
      <w:lvlJc w:val="left"/>
      <w:pPr>
        <w:ind w:left="3600" w:hanging="360"/>
      </w:pPr>
      <w:rPr>
        <w:u w:val="none"/>
      </w:rPr>
    </w:lvl>
    <w:lvl w:ilvl="5" w:tplc="5A2CDFA4">
      <w:start w:val="1"/>
      <w:numFmt w:val="bullet"/>
      <w:lvlText w:val="■"/>
      <w:lvlJc w:val="left"/>
      <w:pPr>
        <w:ind w:left="4320" w:hanging="360"/>
      </w:pPr>
      <w:rPr>
        <w:u w:val="none"/>
      </w:rPr>
    </w:lvl>
    <w:lvl w:ilvl="6" w:tplc="23DAABB6">
      <w:start w:val="1"/>
      <w:numFmt w:val="bullet"/>
      <w:lvlText w:val="●"/>
      <w:lvlJc w:val="left"/>
      <w:pPr>
        <w:ind w:left="5040" w:hanging="360"/>
      </w:pPr>
      <w:rPr>
        <w:u w:val="none"/>
      </w:rPr>
    </w:lvl>
    <w:lvl w:ilvl="7" w:tplc="06449CF6">
      <w:start w:val="1"/>
      <w:numFmt w:val="bullet"/>
      <w:lvlText w:val="○"/>
      <w:lvlJc w:val="left"/>
      <w:pPr>
        <w:ind w:left="5760" w:hanging="360"/>
      </w:pPr>
      <w:rPr>
        <w:u w:val="none"/>
      </w:rPr>
    </w:lvl>
    <w:lvl w:ilvl="8" w:tplc="2FF8B7B2">
      <w:start w:val="1"/>
      <w:numFmt w:val="bullet"/>
      <w:lvlText w:val="■"/>
      <w:lvlJc w:val="left"/>
      <w:pPr>
        <w:ind w:left="6480" w:hanging="360"/>
      </w:pPr>
      <w:rPr>
        <w:u w:val="none"/>
      </w:rPr>
    </w:lvl>
  </w:abstractNum>
  <w:abstractNum w:abstractNumId="4" w15:restartNumberingAfterBreak="0">
    <w:nsid w:val="50671D49"/>
    <w:multiLevelType w:val="hybridMultilevel"/>
    <w:tmpl w:val="00000000"/>
    <w:lvl w:ilvl="0" w:tplc="24760DE4">
      <w:start w:val="1"/>
      <w:numFmt w:val="bullet"/>
      <w:lvlText w:val="●"/>
      <w:lvlJc w:val="left"/>
      <w:pPr>
        <w:ind w:left="720" w:hanging="360"/>
      </w:pPr>
      <w:rPr>
        <w:u w:val="none"/>
      </w:rPr>
    </w:lvl>
    <w:lvl w:ilvl="1" w:tplc="37066D0A">
      <w:start w:val="1"/>
      <w:numFmt w:val="bullet"/>
      <w:lvlText w:val="○"/>
      <w:lvlJc w:val="left"/>
      <w:pPr>
        <w:ind w:left="1440" w:hanging="360"/>
      </w:pPr>
      <w:rPr>
        <w:u w:val="none"/>
      </w:rPr>
    </w:lvl>
    <w:lvl w:ilvl="2" w:tplc="7B025784">
      <w:start w:val="1"/>
      <w:numFmt w:val="bullet"/>
      <w:lvlText w:val="■"/>
      <w:lvlJc w:val="left"/>
      <w:pPr>
        <w:ind w:left="2160" w:hanging="360"/>
      </w:pPr>
      <w:rPr>
        <w:u w:val="none"/>
      </w:rPr>
    </w:lvl>
    <w:lvl w:ilvl="3" w:tplc="D66435FC">
      <w:start w:val="1"/>
      <w:numFmt w:val="bullet"/>
      <w:lvlText w:val="●"/>
      <w:lvlJc w:val="left"/>
      <w:pPr>
        <w:ind w:left="2880" w:hanging="360"/>
      </w:pPr>
      <w:rPr>
        <w:u w:val="none"/>
      </w:rPr>
    </w:lvl>
    <w:lvl w:ilvl="4" w:tplc="4E8267A2">
      <w:start w:val="1"/>
      <w:numFmt w:val="bullet"/>
      <w:lvlText w:val="○"/>
      <w:lvlJc w:val="left"/>
      <w:pPr>
        <w:ind w:left="3600" w:hanging="360"/>
      </w:pPr>
      <w:rPr>
        <w:u w:val="none"/>
      </w:rPr>
    </w:lvl>
    <w:lvl w:ilvl="5" w:tplc="0BBA41D8">
      <w:start w:val="1"/>
      <w:numFmt w:val="bullet"/>
      <w:lvlText w:val="■"/>
      <w:lvlJc w:val="left"/>
      <w:pPr>
        <w:ind w:left="4320" w:hanging="360"/>
      </w:pPr>
      <w:rPr>
        <w:u w:val="none"/>
      </w:rPr>
    </w:lvl>
    <w:lvl w:ilvl="6" w:tplc="59021C8C">
      <w:start w:val="1"/>
      <w:numFmt w:val="bullet"/>
      <w:lvlText w:val="●"/>
      <w:lvlJc w:val="left"/>
      <w:pPr>
        <w:ind w:left="5040" w:hanging="360"/>
      </w:pPr>
      <w:rPr>
        <w:u w:val="none"/>
      </w:rPr>
    </w:lvl>
    <w:lvl w:ilvl="7" w:tplc="6F92B41E">
      <w:start w:val="1"/>
      <w:numFmt w:val="bullet"/>
      <w:lvlText w:val="○"/>
      <w:lvlJc w:val="left"/>
      <w:pPr>
        <w:ind w:left="5760" w:hanging="360"/>
      </w:pPr>
      <w:rPr>
        <w:u w:val="none"/>
      </w:rPr>
    </w:lvl>
    <w:lvl w:ilvl="8" w:tplc="82B275CA">
      <w:start w:val="1"/>
      <w:numFmt w:val="bullet"/>
      <w:lvlText w:val="■"/>
      <w:lvlJc w:val="left"/>
      <w:pPr>
        <w:ind w:left="6480" w:hanging="360"/>
      </w:pPr>
      <w:rPr>
        <w:u w:val="none"/>
      </w:rPr>
    </w:lvl>
  </w:abstractNum>
  <w:abstractNum w:abstractNumId="5" w15:restartNumberingAfterBreak="0">
    <w:nsid w:val="53282C70"/>
    <w:multiLevelType w:val="hybridMultilevel"/>
    <w:tmpl w:val="00000000"/>
    <w:lvl w:ilvl="0" w:tplc="9EF82E8C">
      <w:start w:val="1"/>
      <w:numFmt w:val="bullet"/>
      <w:lvlText w:val="●"/>
      <w:lvlJc w:val="left"/>
      <w:pPr>
        <w:ind w:left="720" w:hanging="360"/>
      </w:pPr>
      <w:rPr>
        <w:u w:val="none"/>
      </w:rPr>
    </w:lvl>
    <w:lvl w:ilvl="1" w:tplc="0D54D2BC">
      <w:start w:val="1"/>
      <w:numFmt w:val="bullet"/>
      <w:lvlText w:val="○"/>
      <w:lvlJc w:val="left"/>
      <w:pPr>
        <w:ind w:left="1440" w:hanging="360"/>
      </w:pPr>
      <w:rPr>
        <w:u w:val="none"/>
      </w:rPr>
    </w:lvl>
    <w:lvl w:ilvl="2" w:tplc="FA426D76">
      <w:start w:val="1"/>
      <w:numFmt w:val="bullet"/>
      <w:lvlText w:val="■"/>
      <w:lvlJc w:val="left"/>
      <w:pPr>
        <w:ind w:left="2160" w:hanging="360"/>
      </w:pPr>
      <w:rPr>
        <w:u w:val="none"/>
      </w:rPr>
    </w:lvl>
    <w:lvl w:ilvl="3" w:tplc="B25CFDF8">
      <w:start w:val="1"/>
      <w:numFmt w:val="bullet"/>
      <w:lvlText w:val="●"/>
      <w:lvlJc w:val="left"/>
      <w:pPr>
        <w:ind w:left="2880" w:hanging="360"/>
      </w:pPr>
      <w:rPr>
        <w:u w:val="none"/>
      </w:rPr>
    </w:lvl>
    <w:lvl w:ilvl="4" w:tplc="A4607246">
      <w:start w:val="1"/>
      <w:numFmt w:val="bullet"/>
      <w:lvlText w:val="○"/>
      <w:lvlJc w:val="left"/>
      <w:pPr>
        <w:ind w:left="3600" w:hanging="360"/>
      </w:pPr>
      <w:rPr>
        <w:u w:val="none"/>
      </w:rPr>
    </w:lvl>
    <w:lvl w:ilvl="5" w:tplc="54386F50">
      <w:start w:val="1"/>
      <w:numFmt w:val="bullet"/>
      <w:lvlText w:val="■"/>
      <w:lvlJc w:val="left"/>
      <w:pPr>
        <w:ind w:left="4320" w:hanging="360"/>
      </w:pPr>
      <w:rPr>
        <w:u w:val="none"/>
      </w:rPr>
    </w:lvl>
    <w:lvl w:ilvl="6" w:tplc="BBF8CBD8">
      <w:start w:val="1"/>
      <w:numFmt w:val="bullet"/>
      <w:lvlText w:val="●"/>
      <w:lvlJc w:val="left"/>
      <w:pPr>
        <w:ind w:left="5040" w:hanging="360"/>
      </w:pPr>
      <w:rPr>
        <w:u w:val="none"/>
      </w:rPr>
    </w:lvl>
    <w:lvl w:ilvl="7" w:tplc="C6F2DC04">
      <w:start w:val="1"/>
      <w:numFmt w:val="bullet"/>
      <w:lvlText w:val="○"/>
      <w:lvlJc w:val="left"/>
      <w:pPr>
        <w:ind w:left="5760" w:hanging="360"/>
      </w:pPr>
      <w:rPr>
        <w:u w:val="none"/>
      </w:rPr>
    </w:lvl>
    <w:lvl w:ilvl="8" w:tplc="FF060D46">
      <w:start w:val="1"/>
      <w:numFmt w:val="bullet"/>
      <w:lvlText w:val="■"/>
      <w:lvlJc w:val="left"/>
      <w:pPr>
        <w:ind w:left="6480" w:hanging="360"/>
      </w:pPr>
      <w:rPr>
        <w:u w:val="none"/>
      </w:rPr>
    </w:lvl>
  </w:abstractNum>
  <w:num w:numId="1" w16cid:durableId="619458859">
    <w:abstractNumId w:val="1"/>
  </w:num>
  <w:num w:numId="2" w16cid:durableId="667446680">
    <w:abstractNumId w:val="3"/>
  </w:num>
  <w:num w:numId="3" w16cid:durableId="1800295933">
    <w:abstractNumId w:val="0"/>
  </w:num>
  <w:num w:numId="4" w16cid:durableId="1009914578">
    <w:abstractNumId w:val="4"/>
  </w:num>
  <w:num w:numId="5" w16cid:durableId="263462563">
    <w:abstractNumId w:val="5"/>
  </w:num>
  <w:num w:numId="6" w16cid:durableId="15565067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69FF"/>
    <w:rsid w:val="002B517E"/>
    <w:rsid w:val="004943B3"/>
    <w:rsid w:val="006C69FF"/>
    <w:rsid w:val="00D52C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41881"/>
  <w15:docId w15:val="{87818FAF-3265-4447-96A0-0184B0937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2B517E"/>
    <w:pPr>
      <w:spacing w:line="48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2B517E"/>
    <w:pPr>
      <w:spacing w:line="48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2B517E"/>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B517E"/>
    <w:pPr>
      <w:spacing w:after="100"/>
    </w:pPr>
  </w:style>
  <w:style w:type="paragraph" w:styleId="TOC2">
    <w:name w:val="toc 2"/>
    <w:basedOn w:val="Normal"/>
    <w:next w:val="Normal"/>
    <w:autoRedefine/>
    <w:uiPriority w:val="39"/>
    <w:unhideWhenUsed/>
    <w:rsid w:val="002B517E"/>
    <w:pPr>
      <w:spacing w:after="100"/>
      <w:ind w:left="220"/>
    </w:pPr>
  </w:style>
  <w:style w:type="character" w:styleId="Hyperlink">
    <w:name w:val="Hyperlink"/>
    <w:basedOn w:val="DefaultParagraphFont"/>
    <w:uiPriority w:val="99"/>
    <w:unhideWhenUsed/>
    <w:rsid w:val="002B517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CC027-9653-4E6A-8EEC-D56CFFF025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1652</Words>
  <Characters>9420</Characters>
  <Application>Microsoft Office Word</Application>
  <DocSecurity>0</DocSecurity>
  <Lines>78</Lines>
  <Paragraphs>22</Paragraphs>
  <ScaleCrop>false</ScaleCrop>
  <Company/>
  <LinksUpToDate>false</LinksUpToDate>
  <CharactersWithSpaces>11050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Madalina Rusu (2121755)</cp:lastModifiedBy>
  <cp:revision>2</cp:revision>
  <dcterms:created xsi:type="dcterms:W3CDTF">2023-08-08T16:21:00Z</dcterms:created>
  <dcterms:modified xsi:type="dcterms:W3CDTF">2023-08-08T16:21:00Z</dcterms:modified>
</cp:coreProperties>
</file>