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90EB8" w14:textId="77777777" w:rsidR="00D1378D" w:rsidRDefault="00D1378D" w:rsidP="00CC3D12">
      <w:pPr>
        <w:pStyle w:val="Heading4"/>
        <w:numPr>
          <w:ilvl w:val="0"/>
          <w:numId w:val="0"/>
        </w:numPr>
        <w:ind w:left="864" w:hanging="864"/>
      </w:pPr>
    </w:p>
    <w:p w14:paraId="4B5215A7" w14:textId="35D4875D" w:rsidR="00D1378D" w:rsidRDefault="00D1378D" w:rsidP="00754626">
      <w:pPr>
        <w:pStyle w:val="Title2"/>
      </w:pPr>
    </w:p>
    <w:p w14:paraId="01B6CBA4" w14:textId="378F4332" w:rsidR="00D1378D" w:rsidRDefault="00D1378D" w:rsidP="00754626">
      <w:pPr>
        <w:pStyle w:val="Title2"/>
      </w:pPr>
    </w:p>
    <w:p w14:paraId="40ADA297" w14:textId="2306FE20" w:rsidR="00D1378D" w:rsidRPr="003C6CE7" w:rsidRDefault="007B0A79" w:rsidP="003C6CE7">
      <w:pPr>
        <w:pStyle w:val="Title"/>
        <w:spacing w:before="1560"/>
        <w:rPr>
          <w:b/>
          <w:bCs/>
          <w:sz w:val="28"/>
          <w:szCs w:val="28"/>
        </w:rPr>
      </w:pPr>
      <w:sdt>
        <w:sdtPr>
          <w:rPr>
            <w:b/>
            <w:bCs/>
            <w:sz w:val="28"/>
            <w:szCs w:val="28"/>
          </w:rPr>
          <w:alias w:val="Title:"/>
          <w:tag w:val="Title:"/>
          <w:id w:val="726351117"/>
          <w:placeholder>
            <w:docPart w:val="0A7E9E5CAC7E4A4B85CE222AC91E7B3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64577A" w:rsidRPr="003C6CE7">
            <w:rPr>
              <w:b/>
              <w:bCs/>
              <w:sz w:val="28"/>
              <w:szCs w:val="28"/>
            </w:rPr>
            <w:t>Feasibility of Temperature Sensors in Orthopaedic Implants for the early detection of SSIs</w:t>
          </w:r>
          <w:r w:rsidR="003C6CE7">
            <w:rPr>
              <w:b/>
              <w:bCs/>
              <w:sz w:val="28"/>
              <w:szCs w:val="28"/>
            </w:rPr>
            <w:br/>
          </w:r>
        </w:sdtContent>
      </w:sdt>
    </w:p>
    <w:p w14:paraId="401B6337" w14:textId="5BAEFDF4" w:rsidR="003C6CE7" w:rsidRDefault="003C6CE7" w:rsidP="00754626">
      <w:pPr>
        <w:pStyle w:val="Title2"/>
      </w:pPr>
      <w:r>
        <w:rPr>
          <w:noProof/>
        </w:rPr>
        <w:drawing>
          <wp:anchor distT="0" distB="0" distL="114300" distR="114300" simplePos="0" relativeHeight="251658292" behindDoc="1" locked="0" layoutInCell="1" allowOverlap="1" wp14:anchorId="5C7FA72B" wp14:editId="413E9D70">
            <wp:simplePos x="0" y="0"/>
            <wp:positionH relativeFrom="margin">
              <wp:align>center</wp:align>
            </wp:positionH>
            <wp:positionV relativeFrom="paragraph">
              <wp:posOffset>13335</wp:posOffset>
            </wp:positionV>
            <wp:extent cx="2590800" cy="1076325"/>
            <wp:effectExtent l="0" t="0" r="0" b="9525"/>
            <wp:wrapTight wrapText="bothSides">
              <wp:wrapPolygon edited="0">
                <wp:start x="0" y="0"/>
                <wp:lineTo x="0" y="21409"/>
                <wp:lineTo x="21441" y="21409"/>
                <wp:lineTo x="2144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90800" cy="1076325"/>
                    </a:xfrm>
                    <a:prstGeom prst="rect">
                      <a:avLst/>
                    </a:prstGeom>
                  </pic:spPr>
                </pic:pic>
              </a:graphicData>
            </a:graphic>
          </wp:anchor>
        </w:drawing>
      </w:r>
    </w:p>
    <w:p w14:paraId="7CF72A0C" w14:textId="0098A92C" w:rsidR="003C6CE7" w:rsidRDefault="003C6CE7" w:rsidP="00754626">
      <w:pPr>
        <w:pStyle w:val="Title2"/>
      </w:pPr>
    </w:p>
    <w:p w14:paraId="13B5DFE4" w14:textId="77777777" w:rsidR="003C6CE7" w:rsidRDefault="003C6CE7" w:rsidP="00754626">
      <w:pPr>
        <w:pStyle w:val="Title2"/>
      </w:pPr>
    </w:p>
    <w:p w14:paraId="11C9F045" w14:textId="77777777" w:rsidR="003C6CE7" w:rsidRDefault="003C6CE7" w:rsidP="00754626">
      <w:pPr>
        <w:pStyle w:val="Title2"/>
      </w:pPr>
    </w:p>
    <w:p w14:paraId="39095CEC" w14:textId="77777777" w:rsidR="003C6CE7" w:rsidRDefault="003C6CE7" w:rsidP="00754626">
      <w:pPr>
        <w:pStyle w:val="Title2"/>
      </w:pPr>
    </w:p>
    <w:p w14:paraId="374BDA3E" w14:textId="490BD0E7" w:rsidR="00BE26BB" w:rsidRDefault="00E8086E" w:rsidP="00754626">
      <w:pPr>
        <w:pStyle w:val="Title2"/>
      </w:pPr>
      <w:r>
        <w:t>Harry</w:t>
      </w:r>
      <w:r w:rsidR="003C6CE7">
        <w:t xml:space="preserve"> W.</w:t>
      </w:r>
      <w:r>
        <w:t xml:space="preserve"> Foxton </w:t>
      </w:r>
    </w:p>
    <w:p w14:paraId="5730CDD6" w14:textId="446AD59D" w:rsidR="003C6CE7" w:rsidRDefault="003C6CE7" w:rsidP="003C6CE7">
      <w:pPr>
        <w:pStyle w:val="Title2"/>
        <w:jc w:val="both"/>
      </w:pPr>
    </w:p>
    <w:p w14:paraId="309CEF8B" w14:textId="5191C625" w:rsidR="003C6CE7" w:rsidRDefault="003C6CE7" w:rsidP="003C6CE7">
      <w:pPr>
        <w:pStyle w:val="Title2"/>
      </w:pPr>
      <w:r>
        <w:t>University of Wales Trinity Saint David</w:t>
      </w:r>
    </w:p>
    <w:p w14:paraId="606B6423" w14:textId="1ACBD3D9" w:rsidR="003C6CE7" w:rsidRDefault="003C6CE7" w:rsidP="003C6CE7">
      <w:pPr>
        <w:pStyle w:val="Title2"/>
      </w:pPr>
      <w:r>
        <w:t>School of Engineering</w:t>
      </w:r>
    </w:p>
    <w:p w14:paraId="0068F0BC" w14:textId="487B6CBD" w:rsidR="003C6CE7" w:rsidRPr="003C6CE7" w:rsidRDefault="00E8086E" w:rsidP="003C6CE7">
      <w:pPr>
        <w:pStyle w:val="Title2"/>
        <w:rPr>
          <w:i/>
          <w:iCs/>
        </w:rPr>
      </w:pPr>
      <w:r w:rsidRPr="003C6CE7">
        <w:rPr>
          <w:i/>
          <w:iCs/>
        </w:rPr>
        <w:t>BEng Energy and Environmental Engineering</w:t>
      </w:r>
    </w:p>
    <w:p w14:paraId="64F9F8E1" w14:textId="77777777" w:rsidR="003C6CE7" w:rsidRDefault="003C6CE7" w:rsidP="00754626">
      <w:pPr>
        <w:pStyle w:val="Title2"/>
      </w:pPr>
    </w:p>
    <w:p w14:paraId="261DE369" w14:textId="77777777" w:rsidR="003C6CE7" w:rsidRDefault="003C6CE7" w:rsidP="00754626">
      <w:pPr>
        <w:pStyle w:val="Title2"/>
      </w:pPr>
    </w:p>
    <w:p w14:paraId="53DAA10E" w14:textId="188AF677" w:rsidR="00D1378D" w:rsidRDefault="00E8086E" w:rsidP="00754626">
      <w:pPr>
        <w:pStyle w:val="Title2"/>
      </w:pPr>
      <w:r>
        <w:t>In collaboration with CBM Wales</w:t>
      </w:r>
    </w:p>
    <w:p w14:paraId="1E4372E9" w14:textId="0D52FCC0" w:rsidR="00D1378D" w:rsidRDefault="00D1378D" w:rsidP="00754626">
      <w:r>
        <w:br w:type="page"/>
      </w:r>
    </w:p>
    <w:p w14:paraId="653AE6BB" w14:textId="7324A43F" w:rsidR="00E81978" w:rsidRDefault="00D1378D" w:rsidP="00754626">
      <w:pPr>
        <w:pStyle w:val="Heading1"/>
      </w:pPr>
      <w:bookmarkStart w:id="0" w:name="_Toc39418872"/>
      <w:r>
        <w:lastRenderedPageBreak/>
        <w:t>Abstract</w:t>
      </w:r>
      <w:bookmarkEnd w:id="0"/>
    </w:p>
    <w:p w14:paraId="1A88FB1E" w14:textId="638BE9C9" w:rsidR="0071117A" w:rsidRDefault="00956219" w:rsidP="00754626">
      <w:pPr>
        <w:rPr>
          <w:rFonts w:asciiTheme="majorHAnsi" w:eastAsiaTheme="majorEastAsia" w:hAnsiTheme="majorHAnsi" w:cstheme="majorBidi"/>
        </w:rPr>
      </w:pPr>
      <w:r>
        <w:t>Surgical Site Infections represent the</w:t>
      </w:r>
      <w:r w:rsidR="00AE34CB">
        <w:t xml:space="preserve"> second</w:t>
      </w:r>
      <w:r>
        <w:t xml:space="preserve"> largest cause of nosocomial infections</w:t>
      </w:r>
      <w:r w:rsidR="007F0DF5">
        <w:t xml:space="preserve"> (Healthcare related infection) </w:t>
      </w:r>
      <w:sdt>
        <w:sdtPr>
          <w:id w:val="-1352327854"/>
          <w:citation/>
        </w:sdtPr>
        <w:sdtContent>
          <w:r w:rsidR="007F0DF5">
            <w:fldChar w:fldCharType="begin" w:fldLock="1"/>
          </w:r>
          <w:r w:rsidR="007F0DF5">
            <w:instrText xml:space="preserve"> CITATION Kha17 \l 2057 </w:instrText>
          </w:r>
          <w:r w:rsidR="007F0DF5">
            <w:fldChar w:fldCharType="separate"/>
          </w:r>
          <w:r w:rsidR="00F44DAE" w:rsidRPr="00F44DAE">
            <w:rPr>
              <w:noProof/>
            </w:rPr>
            <w:t>(Khan, et al., 2017)</w:t>
          </w:r>
          <w:r w:rsidR="007F0DF5">
            <w:fldChar w:fldCharType="end"/>
          </w:r>
        </w:sdtContent>
      </w:sdt>
      <w:r w:rsidR="007F0DF5">
        <w:t>, largely caused by lacking sterile practice on the client and medical end during and after the  surgery. With Orthopaedic surgeries ente</w:t>
      </w:r>
      <w:r w:rsidR="005C2E9C">
        <w:t>ring the deepest level, Surgical Site Infections can be devastating to the healing process. A key characteristic of infection of tissue is the local increase in temperature at the site of the wound. Sensors have long been experimented with for use in-vivo with the earlies</w:t>
      </w:r>
      <w:r w:rsidR="00C92F37">
        <w:t>t</w:t>
      </w:r>
      <w:r w:rsidR="005C2E9C">
        <w:t xml:space="preserve"> sensors using a percutaneous lead (External wire) as means of power and telemetry. With the mainstream take-off of NFC (Near Field Communication)</w:t>
      </w:r>
      <w:r w:rsidR="00193069">
        <w:t xml:space="preserve"> for contactless mobile payments, the possibilities for wireless accurate close-range telemetry are expanded. A</w:t>
      </w:r>
      <w:r w:rsidR="00BF5F8B">
        <w:t>n NFC based</w:t>
      </w:r>
      <w:r w:rsidR="00193069">
        <w:t xml:space="preserve"> temperature sensing patch developed by Texas Instruments has been tested for validity in the environment presented in orthopaedic implants. With regular healing wounds going through normal heating patterns, it is vital that the temperature sensor and telemetry system used are not impeded</w:t>
      </w:r>
      <w:r w:rsidR="00AE34CB">
        <w:t xml:space="preserve"> on</w:t>
      </w:r>
      <w:r w:rsidR="00193069">
        <w:t xml:space="preserve"> by the medium in which</w:t>
      </w:r>
      <w:r w:rsidR="00BF5F8B">
        <w:t xml:space="preserve"> the magnetic induction link between sensor and transponder is made</w:t>
      </w:r>
      <w:r w:rsidR="00193069">
        <w:t>. After being put through multiple heating cycles at varying depths of simulat</w:t>
      </w:r>
      <w:r w:rsidR="00BF5F8B">
        <w:t>ed</w:t>
      </w:r>
      <w:r w:rsidR="00193069">
        <w:t xml:space="preserve"> tissue, it was determined through the t-test that the variance in temperature readings as the medium increased was statistically insignificant with a 95.6% significance when average differential temperature for a medium was compared to all other medium thicknesses, thus  proving validity for the sensor</w:t>
      </w:r>
      <w:r w:rsidR="00BF5F8B">
        <w:t>s telemetry system in-vivo</w:t>
      </w:r>
      <w:r w:rsidR="00193069">
        <w:t xml:space="preserve">. The same statistical methods were used to approach infection determination, it is vital that the data can be interpreted by the final solution in a way that informs the user and medical professionals </w:t>
      </w:r>
      <w:r w:rsidR="005C3825">
        <w:t>o</w:t>
      </w:r>
      <w:r w:rsidR="00193069">
        <w:t>f a statistical likelihood</w:t>
      </w:r>
      <w:r w:rsidR="005C3825">
        <w:t xml:space="preserve"> of possible infection at the site of a given sensor. It was deemed that the Wilcoxon Signed Rank test produced a decision with a randomly generated dataset, that was representative of the key thermal characteristics of an infected wound.</w:t>
      </w:r>
      <w:r w:rsidR="003C6CE7" w:rsidRPr="003C6CE7">
        <w:rPr>
          <w:noProof/>
        </w:rPr>
        <w:t xml:space="preserve"> </w:t>
      </w:r>
      <w:r w:rsidR="0071117A">
        <w:br w:type="page"/>
      </w:r>
    </w:p>
    <w:sdt>
      <w:sdtPr>
        <w:rPr>
          <w:rFonts w:asciiTheme="minorHAnsi" w:eastAsiaTheme="minorEastAsia" w:hAnsiTheme="minorHAnsi" w:cstheme="minorBidi"/>
          <w:b w:val="0"/>
          <w:szCs w:val="24"/>
        </w:rPr>
        <w:id w:val="214161617"/>
        <w:docPartObj>
          <w:docPartGallery w:val="Table of Contents"/>
          <w:docPartUnique/>
        </w:docPartObj>
      </w:sdtPr>
      <w:sdtEndPr>
        <w:rPr>
          <w:noProof/>
          <w:szCs w:val="22"/>
        </w:rPr>
      </w:sdtEndPr>
      <w:sdtContent>
        <w:p w14:paraId="78728D3A" w14:textId="5F7AD59C" w:rsidR="0071117A" w:rsidRPr="00681DBC" w:rsidRDefault="0071117A" w:rsidP="00754626">
          <w:pPr>
            <w:pStyle w:val="TOCHeading"/>
          </w:pPr>
          <w:r w:rsidRPr="00681DBC">
            <w:t>Contents</w:t>
          </w:r>
        </w:p>
        <w:p w14:paraId="6B6D9AAF" w14:textId="16B5F5D3" w:rsidR="00F44DAE" w:rsidRDefault="0071117A">
          <w:pPr>
            <w:pStyle w:val="TOC1"/>
            <w:rPr>
              <w:noProof/>
              <w:kern w:val="0"/>
              <w:lang w:eastAsia="en-GB"/>
            </w:rPr>
          </w:pPr>
          <w:r w:rsidRPr="00681DBC">
            <w:fldChar w:fldCharType="begin" w:fldLock="1"/>
          </w:r>
          <w:r w:rsidRPr="00681DBC">
            <w:instrText xml:space="preserve"> TOC \o "1-3" \h \z \u </w:instrText>
          </w:r>
          <w:r w:rsidRPr="00681DBC">
            <w:fldChar w:fldCharType="separate"/>
          </w:r>
          <w:hyperlink w:anchor="_Toc39418872" w:history="1">
            <w:r w:rsidR="00F44DAE" w:rsidRPr="000C6F22">
              <w:rPr>
                <w:rStyle w:val="Hyperlink"/>
                <w:noProof/>
              </w:rPr>
              <w:t>1</w:t>
            </w:r>
            <w:r w:rsidR="00F44DAE">
              <w:rPr>
                <w:noProof/>
                <w:kern w:val="0"/>
                <w:lang w:eastAsia="en-GB"/>
              </w:rPr>
              <w:tab/>
            </w:r>
            <w:r w:rsidR="00F44DAE" w:rsidRPr="000C6F22">
              <w:rPr>
                <w:rStyle w:val="Hyperlink"/>
                <w:noProof/>
              </w:rPr>
              <w:t>Abstract</w:t>
            </w:r>
            <w:r w:rsidR="00F44DAE">
              <w:rPr>
                <w:noProof/>
                <w:webHidden/>
              </w:rPr>
              <w:tab/>
            </w:r>
            <w:r w:rsidR="00F44DAE">
              <w:rPr>
                <w:noProof/>
                <w:webHidden/>
              </w:rPr>
              <w:fldChar w:fldCharType="begin" w:fldLock="1"/>
            </w:r>
            <w:r w:rsidR="00F44DAE">
              <w:rPr>
                <w:noProof/>
                <w:webHidden/>
              </w:rPr>
              <w:instrText xml:space="preserve"> PAGEREF _Toc39418872 \h </w:instrText>
            </w:r>
            <w:r w:rsidR="00F44DAE">
              <w:rPr>
                <w:noProof/>
                <w:webHidden/>
              </w:rPr>
            </w:r>
            <w:r w:rsidR="00F44DAE">
              <w:rPr>
                <w:noProof/>
                <w:webHidden/>
              </w:rPr>
              <w:fldChar w:fldCharType="separate"/>
            </w:r>
            <w:r w:rsidR="00D34493">
              <w:rPr>
                <w:noProof/>
                <w:webHidden/>
              </w:rPr>
              <w:t>2</w:t>
            </w:r>
            <w:r w:rsidR="00F44DAE">
              <w:rPr>
                <w:noProof/>
                <w:webHidden/>
              </w:rPr>
              <w:fldChar w:fldCharType="end"/>
            </w:r>
          </w:hyperlink>
        </w:p>
        <w:p w14:paraId="66D40EED" w14:textId="07A5F520" w:rsidR="00F44DAE" w:rsidRDefault="00F44DAE">
          <w:pPr>
            <w:pStyle w:val="TOC1"/>
            <w:rPr>
              <w:noProof/>
              <w:kern w:val="0"/>
              <w:lang w:eastAsia="en-GB"/>
            </w:rPr>
          </w:pPr>
          <w:hyperlink w:anchor="_Toc39418873" w:history="1">
            <w:r w:rsidRPr="000C6F22">
              <w:rPr>
                <w:rStyle w:val="Hyperlink"/>
                <w:noProof/>
              </w:rPr>
              <w:t>2</w:t>
            </w:r>
            <w:r>
              <w:rPr>
                <w:noProof/>
                <w:kern w:val="0"/>
                <w:lang w:eastAsia="en-GB"/>
              </w:rPr>
              <w:tab/>
            </w:r>
            <w:r w:rsidRPr="000C6F22">
              <w:rPr>
                <w:rStyle w:val="Hyperlink"/>
                <w:noProof/>
              </w:rPr>
              <w:t>Acknowledgments</w:t>
            </w:r>
            <w:r>
              <w:rPr>
                <w:noProof/>
                <w:webHidden/>
              </w:rPr>
              <w:tab/>
            </w:r>
            <w:r>
              <w:rPr>
                <w:noProof/>
                <w:webHidden/>
              </w:rPr>
              <w:fldChar w:fldCharType="begin" w:fldLock="1"/>
            </w:r>
            <w:r>
              <w:rPr>
                <w:noProof/>
                <w:webHidden/>
              </w:rPr>
              <w:instrText xml:space="preserve"> PAGEREF _Toc39418873 \h </w:instrText>
            </w:r>
            <w:r>
              <w:rPr>
                <w:noProof/>
                <w:webHidden/>
              </w:rPr>
            </w:r>
            <w:r>
              <w:rPr>
                <w:noProof/>
                <w:webHidden/>
              </w:rPr>
              <w:fldChar w:fldCharType="separate"/>
            </w:r>
            <w:r w:rsidR="00D34493">
              <w:rPr>
                <w:noProof/>
                <w:webHidden/>
              </w:rPr>
              <w:t>4</w:t>
            </w:r>
            <w:r>
              <w:rPr>
                <w:noProof/>
                <w:webHidden/>
              </w:rPr>
              <w:fldChar w:fldCharType="end"/>
            </w:r>
          </w:hyperlink>
        </w:p>
        <w:p w14:paraId="704D94E7" w14:textId="5DAD5D82" w:rsidR="00F44DAE" w:rsidRDefault="00F44DAE">
          <w:pPr>
            <w:pStyle w:val="TOC1"/>
            <w:rPr>
              <w:noProof/>
              <w:kern w:val="0"/>
              <w:lang w:eastAsia="en-GB"/>
            </w:rPr>
          </w:pPr>
          <w:hyperlink w:anchor="_Toc39418874" w:history="1">
            <w:r w:rsidRPr="000C6F22">
              <w:rPr>
                <w:rStyle w:val="Hyperlink"/>
                <w:noProof/>
              </w:rPr>
              <w:t>3</w:t>
            </w:r>
            <w:r>
              <w:rPr>
                <w:noProof/>
                <w:kern w:val="0"/>
                <w:lang w:eastAsia="en-GB"/>
              </w:rPr>
              <w:tab/>
            </w:r>
            <w:r w:rsidRPr="000C6F22">
              <w:rPr>
                <w:rStyle w:val="Hyperlink"/>
                <w:noProof/>
              </w:rPr>
              <w:t>Introduction</w:t>
            </w:r>
            <w:r>
              <w:rPr>
                <w:noProof/>
                <w:webHidden/>
              </w:rPr>
              <w:tab/>
            </w:r>
            <w:r>
              <w:rPr>
                <w:noProof/>
                <w:webHidden/>
              </w:rPr>
              <w:fldChar w:fldCharType="begin" w:fldLock="1"/>
            </w:r>
            <w:r>
              <w:rPr>
                <w:noProof/>
                <w:webHidden/>
              </w:rPr>
              <w:instrText xml:space="preserve"> PAGEREF _Toc39418874 \h </w:instrText>
            </w:r>
            <w:r>
              <w:rPr>
                <w:noProof/>
                <w:webHidden/>
              </w:rPr>
            </w:r>
            <w:r>
              <w:rPr>
                <w:noProof/>
                <w:webHidden/>
              </w:rPr>
              <w:fldChar w:fldCharType="separate"/>
            </w:r>
            <w:r w:rsidR="00D34493">
              <w:rPr>
                <w:noProof/>
                <w:webHidden/>
              </w:rPr>
              <w:t>5</w:t>
            </w:r>
            <w:r>
              <w:rPr>
                <w:noProof/>
                <w:webHidden/>
              </w:rPr>
              <w:fldChar w:fldCharType="end"/>
            </w:r>
          </w:hyperlink>
        </w:p>
        <w:p w14:paraId="6B5656F4" w14:textId="34551442" w:rsidR="00F44DAE" w:rsidRDefault="00F44DAE">
          <w:pPr>
            <w:pStyle w:val="TOC2"/>
            <w:tabs>
              <w:tab w:val="left" w:pos="1440"/>
              <w:tab w:val="right" w:leader="dot" w:pos="9350"/>
            </w:tabs>
            <w:rPr>
              <w:noProof/>
              <w:kern w:val="0"/>
              <w:lang w:eastAsia="en-GB"/>
            </w:rPr>
          </w:pPr>
          <w:hyperlink w:anchor="_Toc39418875" w:history="1">
            <w:r w:rsidRPr="000C6F22">
              <w:rPr>
                <w:rStyle w:val="Hyperlink"/>
                <w:noProof/>
              </w:rPr>
              <w:t>3.1</w:t>
            </w:r>
            <w:r>
              <w:rPr>
                <w:noProof/>
                <w:kern w:val="0"/>
                <w:lang w:eastAsia="en-GB"/>
              </w:rPr>
              <w:tab/>
            </w:r>
            <w:r w:rsidRPr="000C6F22">
              <w:rPr>
                <w:rStyle w:val="Hyperlink"/>
                <w:noProof/>
              </w:rPr>
              <w:t>The Case</w:t>
            </w:r>
            <w:r>
              <w:rPr>
                <w:noProof/>
                <w:webHidden/>
              </w:rPr>
              <w:tab/>
            </w:r>
            <w:r>
              <w:rPr>
                <w:noProof/>
                <w:webHidden/>
              </w:rPr>
              <w:fldChar w:fldCharType="begin" w:fldLock="1"/>
            </w:r>
            <w:r>
              <w:rPr>
                <w:noProof/>
                <w:webHidden/>
              </w:rPr>
              <w:instrText xml:space="preserve"> PAGEREF _Toc39418875 \h </w:instrText>
            </w:r>
            <w:r>
              <w:rPr>
                <w:noProof/>
                <w:webHidden/>
              </w:rPr>
            </w:r>
            <w:r>
              <w:rPr>
                <w:noProof/>
                <w:webHidden/>
              </w:rPr>
              <w:fldChar w:fldCharType="separate"/>
            </w:r>
            <w:r w:rsidR="00D34493">
              <w:rPr>
                <w:noProof/>
                <w:webHidden/>
              </w:rPr>
              <w:t>6</w:t>
            </w:r>
            <w:r>
              <w:rPr>
                <w:noProof/>
                <w:webHidden/>
              </w:rPr>
              <w:fldChar w:fldCharType="end"/>
            </w:r>
          </w:hyperlink>
        </w:p>
        <w:p w14:paraId="6A52C45A" w14:textId="21EE648D" w:rsidR="00F44DAE" w:rsidRDefault="00F44DAE">
          <w:pPr>
            <w:pStyle w:val="TOC1"/>
            <w:rPr>
              <w:noProof/>
              <w:kern w:val="0"/>
              <w:lang w:eastAsia="en-GB"/>
            </w:rPr>
          </w:pPr>
          <w:hyperlink w:anchor="_Toc39418876" w:history="1">
            <w:r w:rsidRPr="000C6F22">
              <w:rPr>
                <w:rStyle w:val="Hyperlink"/>
                <w:noProof/>
              </w:rPr>
              <w:t>4</w:t>
            </w:r>
            <w:r>
              <w:rPr>
                <w:noProof/>
                <w:kern w:val="0"/>
                <w:lang w:eastAsia="en-GB"/>
              </w:rPr>
              <w:tab/>
            </w:r>
            <w:r w:rsidRPr="000C6F22">
              <w:rPr>
                <w:rStyle w:val="Hyperlink"/>
                <w:noProof/>
              </w:rPr>
              <w:t>Literature Review</w:t>
            </w:r>
            <w:r>
              <w:rPr>
                <w:noProof/>
                <w:webHidden/>
              </w:rPr>
              <w:tab/>
            </w:r>
            <w:r>
              <w:rPr>
                <w:noProof/>
                <w:webHidden/>
              </w:rPr>
              <w:fldChar w:fldCharType="begin" w:fldLock="1"/>
            </w:r>
            <w:r>
              <w:rPr>
                <w:noProof/>
                <w:webHidden/>
              </w:rPr>
              <w:instrText xml:space="preserve"> PAGEREF _Toc39418876 \h </w:instrText>
            </w:r>
            <w:r>
              <w:rPr>
                <w:noProof/>
                <w:webHidden/>
              </w:rPr>
            </w:r>
            <w:r>
              <w:rPr>
                <w:noProof/>
                <w:webHidden/>
              </w:rPr>
              <w:fldChar w:fldCharType="separate"/>
            </w:r>
            <w:r w:rsidR="00D34493">
              <w:rPr>
                <w:noProof/>
                <w:webHidden/>
              </w:rPr>
              <w:t>7</w:t>
            </w:r>
            <w:r>
              <w:rPr>
                <w:noProof/>
                <w:webHidden/>
              </w:rPr>
              <w:fldChar w:fldCharType="end"/>
            </w:r>
          </w:hyperlink>
        </w:p>
        <w:p w14:paraId="04439853" w14:textId="40CF7450" w:rsidR="00F44DAE" w:rsidRDefault="00F44DAE">
          <w:pPr>
            <w:pStyle w:val="TOC2"/>
            <w:tabs>
              <w:tab w:val="left" w:pos="1440"/>
              <w:tab w:val="right" w:leader="dot" w:pos="9350"/>
            </w:tabs>
            <w:rPr>
              <w:noProof/>
              <w:kern w:val="0"/>
              <w:lang w:eastAsia="en-GB"/>
            </w:rPr>
          </w:pPr>
          <w:hyperlink w:anchor="_Toc39418877" w:history="1">
            <w:r w:rsidRPr="000C6F22">
              <w:rPr>
                <w:rStyle w:val="Hyperlink"/>
                <w:noProof/>
              </w:rPr>
              <w:t>4.1</w:t>
            </w:r>
            <w:r>
              <w:rPr>
                <w:noProof/>
                <w:kern w:val="0"/>
                <w:lang w:eastAsia="en-GB"/>
              </w:rPr>
              <w:tab/>
            </w:r>
            <w:r w:rsidRPr="000C6F22">
              <w:rPr>
                <w:rStyle w:val="Hyperlink"/>
                <w:noProof/>
              </w:rPr>
              <w:t>Infection Determination</w:t>
            </w:r>
            <w:r>
              <w:rPr>
                <w:noProof/>
                <w:webHidden/>
              </w:rPr>
              <w:tab/>
            </w:r>
            <w:r>
              <w:rPr>
                <w:noProof/>
                <w:webHidden/>
              </w:rPr>
              <w:fldChar w:fldCharType="begin" w:fldLock="1"/>
            </w:r>
            <w:r>
              <w:rPr>
                <w:noProof/>
                <w:webHidden/>
              </w:rPr>
              <w:instrText xml:space="preserve"> PAGEREF _Toc39418877 \h </w:instrText>
            </w:r>
            <w:r>
              <w:rPr>
                <w:noProof/>
                <w:webHidden/>
              </w:rPr>
            </w:r>
            <w:r>
              <w:rPr>
                <w:noProof/>
                <w:webHidden/>
              </w:rPr>
              <w:fldChar w:fldCharType="separate"/>
            </w:r>
            <w:r w:rsidR="00D34493">
              <w:rPr>
                <w:noProof/>
                <w:webHidden/>
              </w:rPr>
              <w:t>7</w:t>
            </w:r>
            <w:r>
              <w:rPr>
                <w:noProof/>
                <w:webHidden/>
              </w:rPr>
              <w:fldChar w:fldCharType="end"/>
            </w:r>
          </w:hyperlink>
        </w:p>
        <w:p w14:paraId="303763A6" w14:textId="3B5F7781" w:rsidR="00F44DAE" w:rsidRDefault="00F44DAE">
          <w:pPr>
            <w:pStyle w:val="TOC2"/>
            <w:tabs>
              <w:tab w:val="left" w:pos="1440"/>
              <w:tab w:val="right" w:leader="dot" w:pos="9350"/>
            </w:tabs>
            <w:rPr>
              <w:noProof/>
              <w:kern w:val="0"/>
              <w:lang w:eastAsia="en-GB"/>
            </w:rPr>
          </w:pPr>
          <w:hyperlink w:anchor="_Toc39418878" w:history="1">
            <w:r w:rsidRPr="000C6F22">
              <w:rPr>
                <w:rStyle w:val="Hyperlink"/>
                <w:noProof/>
              </w:rPr>
              <w:t>4.2</w:t>
            </w:r>
            <w:r>
              <w:rPr>
                <w:noProof/>
                <w:kern w:val="0"/>
                <w:lang w:eastAsia="en-GB"/>
              </w:rPr>
              <w:tab/>
            </w:r>
            <w:r w:rsidRPr="000C6F22">
              <w:rPr>
                <w:rStyle w:val="Hyperlink"/>
                <w:noProof/>
              </w:rPr>
              <w:t>Temperature Measuring methods</w:t>
            </w:r>
            <w:r>
              <w:rPr>
                <w:noProof/>
                <w:webHidden/>
              </w:rPr>
              <w:tab/>
            </w:r>
            <w:r>
              <w:rPr>
                <w:noProof/>
                <w:webHidden/>
              </w:rPr>
              <w:fldChar w:fldCharType="begin" w:fldLock="1"/>
            </w:r>
            <w:r>
              <w:rPr>
                <w:noProof/>
                <w:webHidden/>
              </w:rPr>
              <w:instrText xml:space="preserve"> PAGEREF _Toc39418878 \h </w:instrText>
            </w:r>
            <w:r>
              <w:rPr>
                <w:noProof/>
                <w:webHidden/>
              </w:rPr>
            </w:r>
            <w:r>
              <w:rPr>
                <w:noProof/>
                <w:webHidden/>
              </w:rPr>
              <w:fldChar w:fldCharType="separate"/>
            </w:r>
            <w:r w:rsidR="00D34493">
              <w:rPr>
                <w:noProof/>
                <w:webHidden/>
              </w:rPr>
              <w:t>8</w:t>
            </w:r>
            <w:r>
              <w:rPr>
                <w:noProof/>
                <w:webHidden/>
              </w:rPr>
              <w:fldChar w:fldCharType="end"/>
            </w:r>
          </w:hyperlink>
        </w:p>
        <w:p w14:paraId="57F69352" w14:textId="1C3D09EE" w:rsidR="00F44DAE" w:rsidRDefault="00F44DAE">
          <w:pPr>
            <w:pStyle w:val="TOC2"/>
            <w:tabs>
              <w:tab w:val="left" w:pos="1440"/>
              <w:tab w:val="right" w:leader="dot" w:pos="9350"/>
            </w:tabs>
            <w:rPr>
              <w:noProof/>
              <w:kern w:val="0"/>
              <w:lang w:eastAsia="en-GB"/>
            </w:rPr>
          </w:pPr>
          <w:hyperlink w:anchor="_Toc39418879" w:history="1">
            <w:r w:rsidRPr="000C6F22">
              <w:rPr>
                <w:rStyle w:val="Hyperlink"/>
                <w:noProof/>
              </w:rPr>
              <w:t>4.3</w:t>
            </w:r>
            <w:r>
              <w:rPr>
                <w:noProof/>
                <w:kern w:val="0"/>
                <w:lang w:eastAsia="en-GB"/>
              </w:rPr>
              <w:tab/>
            </w:r>
            <w:r w:rsidRPr="000C6F22">
              <w:rPr>
                <w:rStyle w:val="Hyperlink"/>
                <w:noProof/>
              </w:rPr>
              <w:t>Short range wireless power and telemetry</w:t>
            </w:r>
            <w:r>
              <w:rPr>
                <w:noProof/>
                <w:webHidden/>
              </w:rPr>
              <w:tab/>
            </w:r>
            <w:r>
              <w:rPr>
                <w:noProof/>
                <w:webHidden/>
              </w:rPr>
              <w:fldChar w:fldCharType="begin" w:fldLock="1"/>
            </w:r>
            <w:r>
              <w:rPr>
                <w:noProof/>
                <w:webHidden/>
              </w:rPr>
              <w:instrText xml:space="preserve"> PAGEREF _Toc39418879 \h </w:instrText>
            </w:r>
            <w:r>
              <w:rPr>
                <w:noProof/>
                <w:webHidden/>
              </w:rPr>
            </w:r>
            <w:r>
              <w:rPr>
                <w:noProof/>
                <w:webHidden/>
              </w:rPr>
              <w:fldChar w:fldCharType="separate"/>
            </w:r>
            <w:r w:rsidR="00D34493">
              <w:rPr>
                <w:noProof/>
                <w:webHidden/>
              </w:rPr>
              <w:t>8</w:t>
            </w:r>
            <w:r>
              <w:rPr>
                <w:noProof/>
                <w:webHidden/>
              </w:rPr>
              <w:fldChar w:fldCharType="end"/>
            </w:r>
          </w:hyperlink>
        </w:p>
        <w:p w14:paraId="297E9D96" w14:textId="1ED94391" w:rsidR="00F44DAE" w:rsidRDefault="00F44DAE">
          <w:pPr>
            <w:pStyle w:val="TOC3"/>
            <w:tabs>
              <w:tab w:val="left" w:pos="1920"/>
              <w:tab w:val="right" w:leader="dot" w:pos="9350"/>
            </w:tabs>
            <w:rPr>
              <w:noProof/>
              <w:kern w:val="0"/>
              <w:lang w:eastAsia="en-GB"/>
            </w:rPr>
          </w:pPr>
          <w:hyperlink w:anchor="_Toc39418880" w:history="1">
            <w:r w:rsidRPr="000C6F22">
              <w:rPr>
                <w:rStyle w:val="Hyperlink"/>
                <w:noProof/>
              </w:rPr>
              <w:t>4.3.1</w:t>
            </w:r>
            <w:r>
              <w:rPr>
                <w:noProof/>
                <w:kern w:val="0"/>
                <w:lang w:eastAsia="en-GB"/>
              </w:rPr>
              <w:tab/>
            </w:r>
            <w:r w:rsidRPr="000C6F22">
              <w:rPr>
                <w:rStyle w:val="Hyperlink"/>
                <w:noProof/>
              </w:rPr>
              <w:t>Bluetooth</w:t>
            </w:r>
            <w:r>
              <w:rPr>
                <w:noProof/>
                <w:webHidden/>
              </w:rPr>
              <w:tab/>
            </w:r>
            <w:r>
              <w:rPr>
                <w:noProof/>
                <w:webHidden/>
              </w:rPr>
              <w:fldChar w:fldCharType="begin" w:fldLock="1"/>
            </w:r>
            <w:r>
              <w:rPr>
                <w:noProof/>
                <w:webHidden/>
              </w:rPr>
              <w:instrText xml:space="preserve"> PAGEREF _Toc39418880 \h </w:instrText>
            </w:r>
            <w:r>
              <w:rPr>
                <w:noProof/>
                <w:webHidden/>
              </w:rPr>
            </w:r>
            <w:r>
              <w:rPr>
                <w:noProof/>
                <w:webHidden/>
              </w:rPr>
              <w:fldChar w:fldCharType="separate"/>
            </w:r>
            <w:r w:rsidR="00D34493">
              <w:rPr>
                <w:noProof/>
                <w:webHidden/>
              </w:rPr>
              <w:t>9</w:t>
            </w:r>
            <w:r>
              <w:rPr>
                <w:noProof/>
                <w:webHidden/>
              </w:rPr>
              <w:fldChar w:fldCharType="end"/>
            </w:r>
          </w:hyperlink>
        </w:p>
        <w:p w14:paraId="79705370" w14:textId="2EE9BB5C" w:rsidR="00F44DAE" w:rsidRDefault="00F44DAE">
          <w:pPr>
            <w:pStyle w:val="TOC3"/>
            <w:tabs>
              <w:tab w:val="left" w:pos="1920"/>
              <w:tab w:val="right" w:leader="dot" w:pos="9350"/>
            </w:tabs>
            <w:rPr>
              <w:noProof/>
              <w:kern w:val="0"/>
              <w:lang w:eastAsia="en-GB"/>
            </w:rPr>
          </w:pPr>
          <w:hyperlink w:anchor="_Toc39418881" w:history="1">
            <w:r w:rsidRPr="000C6F22">
              <w:rPr>
                <w:rStyle w:val="Hyperlink"/>
                <w:noProof/>
              </w:rPr>
              <w:t>4.3.2</w:t>
            </w:r>
            <w:r>
              <w:rPr>
                <w:noProof/>
                <w:kern w:val="0"/>
                <w:lang w:eastAsia="en-GB"/>
              </w:rPr>
              <w:tab/>
            </w:r>
            <w:r w:rsidRPr="000C6F22">
              <w:rPr>
                <w:rStyle w:val="Hyperlink"/>
                <w:noProof/>
              </w:rPr>
              <w:t>Electromagnetic induction</w:t>
            </w:r>
            <w:r>
              <w:rPr>
                <w:noProof/>
                <w:webHidden/>
              </w:rPr>
              <w:tab/>
            </w:r>
            <w:r>
              <w:rPr>
                <w:noProof/>
                <w:webHidden/>
              </w:rPr>
              <w:fldChar w:fldCharType="begin" w:fldLock="1"/>
            </w:r>
            <w:r>
              <w:rPr>
                <w:noProof/>
                <w:webHidden/>
              </w:rPr>
              <w:instrText xml:space="preserve"> PAGEREF _Toc39418881 \h </w:instrText>
            </w:r>
            <w:r>
              <w:rPr>
                <w:noProof/>
                <w:webHidden/>
              </w:rPr>
            </w:r>
            <w:r>
              <w:rPr>
                <w:noProof/>
                <w:webHidden/>
              </w:rPr>
              <w:fldChar w:fldCharType="separate"/>
            </w:r>
            <w:r w:rsidR="00D34493">
              <w:rPr>
                <w:noProof/>
                <w:webHidden/>
              </w:rPr>
              <w:t>9</w:t>
            </w:r>
            <w:r>
              <w:rPr>
                <w:noProof/>
                <w:webHidden/>
              </w:rPr>
              <w:fldChar w:fldCharType="end"/>
            </w:r>
          </w:hyperlink>
        </w:p>
        <w:p w14:paraId="653DE89F" w14:textId="4E304C8D" w:rsidR="00F44DAE" w:rsidRDefault="00F44DAE">
          <w:pPr>
            <w:pStyle w:val="TOC2"/>
            <w:tabs>
              <w:tab w:val="left" w:pos="1440"/>
              <w:tab w:val="right" w:leader="dot" w:pos="9350"/>
            </w:tabs>
            <w:rPr>
              <w:noProof/>
              <w:kern w:val="0"/>
              <w:lang w:eastAsia="en-GB"/>
            </w:rPr>
          </w:pPr>
          <w:hyperlink w:anchor="_Toc39418882" w:history="1">
            <w:r w:rsidRPr="000C6F22">
              <w:rPr>
                <w:rStyle w:val="Hyperlink"/>
                <w:noProof/>
              </w:rPr>
              <w:t>4.4</w:t>
            </w:r>
            <w:r>
              <w:rPr>
                <w:noProof/>
                <w:kern w:val="0"/>
                <w:lang w:eastAsia="en-GB"/>
              </w:rPr>
              <w:tab/>
            </w:r>
            <w:r w:rsidRPr="000C6F22">
              <w:rPr>
                <w:rStyle w:val="Hyperlink"/>
                <w:noProof/>
              </w:rPr>
              <w:t>Biocompatibility</w:t>
            </w:r>
            <w:r>
              <w:rPr>
                <w:noProof/>
                <w:webHidden/>
              </w:rPr>
              <w:tab/>
            </w:r>
            <w:r>
              <w:rPr>
                <w:noProof/>
                <w:webHidden/>
              </w:rPr>
              <w:fldChar w:fldCharType="begin" w:fldLock="1"/>
            </w:r>
            <w:r>
              <w:rPr>
                <w:noProof/>
                <w:webHidden/>
              </w:rPr>
              <w:instrText xml:space="preserve"> PAGEREF _Toc39418882 \h </w:instrText>
            </w:r>
            <w:r>
              <w:rPr>
                <w:noProof/>
                <w:webHidden/>
              </w:rPr>
            </w:r>
            <w:r>
              <w:rPr>
                <w:noProof/>
                <w:webHidden/>
              </w:rPr>
              <w:fldChar w:fldCharType="separate"/>
            </w:r>
            <w:r w:rsidR="00D34493">
              <w:rPr>
                <w:noProof/>
                <w:webHidden/>
              </w:rPr>
              <w:t>11</w:t>
            </w:r>
            <w:r>
              <w:rPr>
                <w:noProof/>
                <w:webHidden/>
              </w:rPr>
              <w:fldChar w:fldCharType="end"/>
            </w:r>
          </w:hyperlink>
        </w:p>
        <w:p w14:paraId="1311FC33" w14:textId="41B1127C" w:rsidR="00F44DAE" w:rsidRDefault="00F44DAE">
          <w:pPr>
            <w:pStyle w:val="TOC2"/>
            <w:tabs>
              <w:tab w:val="left" w:pos="1440"/>
              <w:tab w:val="right" w:leader="dot" w:pos="9350"/>
            </w:tabs>
            <w:rPr>
              <w:noProof/>
              <w:kern w:val="0"/>
              <w:lang w:eastAsia="en-GB"/>
            </w:rPr>
          </w:pPr>
          <w:hyperlink w:anchor="_Toc39418883" w:history="1">
            <w:r w:rsidRPr="000C6F22">
              <w:rPr>
                <w:rStyle w:val="Hyperlink"/>
                <w:noProof/>
              </w:rPr>
              <w:t>4.5</w:t>
            </w:r>
            <w:r>
              <w:rPr>
                <w:noProof/>
                <w:kern w:val="0"/>
                <w:lang w:eastAsia="en-GB"/>
              </w:rPr>
              <w:tab/>
            </w:r>
            <w:r w:rsidRPr="000C6F22">
              <w:rPr>
                <w:rStyle w:val="Hyperlink"/>
                <w:noProof/>
              </w:rPr>
              <w:t>Design for manufacture</w:t>
            </w:r>
            <w:r>
              <w:rPr>
                <w:noProof/>
                <w:webHidden/>
              </w:rPr>
              <w:tab/>
            </w:r>
            <w:r>
              <w:rPr>
                <w:noProof/>
                <w:webHidden/>
              </w:rPr>
              <w:fldChar w:fldCharType="begin" w:fldLock="1"/>
            </w:r>
            <w:r>
              <w:rPr>
                <w:noProof/>
                <w:webHidden/>
              </w:rPr>
              <w:instrText xml:space="preserve"> PAGEREF _Toc39418883 \h </w:instrText>
            </w:r>
            <w:r>
              <w:rPr>
                <w:noProof/>
                <w:webHidden/>
              </w:rPr>
            </w:r>
            <w:r>
              <w:rPr>
                <w:noProof/>
                <w:webHidden/>
              </w:rPr>
              <w:fldChar w:fldCharType="separate"/>
            </w:r>
            <w:r w:rsidR="00D34493">
              <w:rPr>
                <w:noProof/>
                <w:webHidden/>
              </w:rPr>
              <w:t>11</w:t>
            </w:r>
            <w:r>
              <w:rPr>
                <w:noProof/>
                <w:webHidden/>
              </w:rPr>
              <w:fldChar w:fldCharType="end"/>
            </w:r>
          </w:hyperlink>
        </w:p>
        <w:p w14:paraId="3404DB3D" w14:textId="5C2DAEE9" w:rsidR="00F44DAE" w:rsidRDefault="00F44DAE">
          <w:pPr>
            <w:pStyle w:val="TOC1"/>
            <w:rPr>
              <w:noProof/>
              <w:kern w:val="0"/>
              <w:lang w:eastAsia="en-GB"/>
            </w:rPr>
          </w:pPr>
          <w:hyperlink w:anchor="_Toc39418884" w:history="1">
            <w:r w:rsidRPr="000C6F22">
              <w:rPr>
                <w:rStyle w:val="Hyperlink"/>
                <w:noProof/>
              </w:rPr>
              <w:t>5</w:t>
            </w:r>
            <w:r>
              <w:rPr>
                <w:noProof/>
                <w:kern w:val="0"/>
                <w:lang w:eastAsia="en-GB"/>
              </w:rPr>
              <w:tab/>
            </w:r>
            <w:r w:rsidRPr="000C6F22">
              <w:rPr>
                <w:rStyle w:val="Hyperlink"/>
                <w:noProof/>
              </w:rPr>
              <w:t>Methodology</w:t>
            </w:r>
            <w:r>
              <w:rPr>
                <w:noProof/>
                <w:webHidden/>
              </w:rPr>
              <w:tab/>
            </w:r>
            <w:r>
              <w:rPr>
                <w:noProof/>
                <w:webHidden/>
              </w:rPr>
              <w:fldChar w:fldCharType="begin" w:fldLock="1"/>
            </w:r>
            <w:r>
              <w:rPr>
                <w:noProof/>
                <w:webHidden/>
              </w:rPr>
              <w:instrText xml:space="preserve"> PAGEREF _Toc39418884 \h </w:instrText>
            </w:r>
            <w:r>
              <w:rPr>
                <w:noProof/>
                <w:webHidden/>
              </w:rPr>
            </w:r>
            <w:r>
              <w:rPr>
                <w:noProof/>
                <w:webHidden/>
              </w:rPr>
              <w:fldChar w:fldCharType="separate"/>
            </w:r>
            <w:r w:rsidR="00D34493">
              <w:rPr>
                <w:noProof/>
                <w:webHidden/>
              </w:rPr>
              <w:t>12</w:t>
            </w:r>
            <w:r>
              <w:rPr>
                <w:noProof/>
                <w:webHidden/>
              </w:rPr>
              <w:fldChar w:fldCharType="end"/>
            </w:r>
          </w:hyperlink>
        </w:p>
        <w:p w14:paraId="395B7B2B" w14:textId="01888ED2" w:rsidR="00F44DAE" w:rsidRDefault="00F44DAE">
          <w:pPr>
            <w:pStyle w:val="TOC2"/>
            <w:tabs>
              <w:tab w:val="left" w:pos="1440"/>
              <w:tab w:val="right" w:leader="dot" w:pos="9350"/>
            </w:tabs>
            <w:rPr>
              <w:noProof/>
              <w:kern w:val="0"/>
              <w:lang w:eastAsia="en-GB"/>
            </w:rPr>
          </w:pPr>
          <w:hyperlink w:anchor="_Toc39418885" w:history="1">
            <w:r w:rsidRPr="000C6F22">
              <w:rPr>
                <w:rStyle w:val="Hyperlink"/>
                <w:noProof/>
              </w:rPr>
              <w:t>5.1</w:t>
            </w:r>
            <w:r>
              <w:rPr>
                <w:noProof/>
                <w:kern w:val="0"/>
                <w:lang w:eastAsia="en-GB"/>
              </w:rPr>
              <w:tab/>
            </w:r>
            <w:r w:rsidRPr="000C6F22">
              <w:rPr>
                <w:rStyle w:val="Hyperlink"/>
                <w:noProof/>
              </w:rPr>
              <w:t>Experimental Justification</w:t>
            </w:r>
            <w:r>
              <w:rPr>
                <w:noProof/>
                <w:webHidden/>
              </w:rPr>
              <w:tab/>
            </w:r>
            <w:r>
              <w:rPr>
                <w:noProof/>
                <w:webHidden/>
              </w:rPr>
              <w:fldChar w:fldCharType="begin" w:fldLock="1"/>
            </w:r>
            <w:r>
              <w:rPr>
                <w:noProof/>
                <w:webHidden/>
              </w:rPr>
              <w:instrText xml:space="preserve"> PAGEREF _Toc39418885 \h </w:instrText>
            </w:r>
            <w:r>
              <w:rPr>
                <w:noProof/>
                <w:webHidden/>
              </w:rPr>
            </w:r>
            <w:r>
              <w:rPr>
                <w:noProof/>
                <w:webHidden/>
              </w:rPr>
              <w:fldChar w:fldCharType="separate"/>
            </w:r>
            <w:r w:rsidR="00D34493">
              <w:rPr>
                <w:noProof/>
                <w:webHidden/>
              </w:rPr>
              <w:t>12</w:t>
            </w:r>
            <w:r>
              <w:rPr>
                <w:noProof/>
                <w:webHidden/>
              </w:rPr>
              <w:fldChar w:fldCharType="end"/>
            </w:r>
          </w:hyperlink>
        </w:p>
        <w:p w14:paraId="0590E975" w14:textId="00B381B9" w:rsidR="00F44DAE" w:rsidRDefault="00F44DAE">
          <w:pPr>
            <w:pStyle w:val="TOC3"/>
            <w:tabs>
              <w:tab w:val="left" w:pos="1920"/>
              <w:tab w:val="right" w:leader="dot" w:pos="9350"/>
            </w:tabs>
            <w:rPr>
              <w:noProof/>
              <w:kern w:val="0"/>
              <w:lang w:eastAsia="en-GB"/>
            </w:rPr>
          </w:pPr>
          <w:hyperlink w:anchor="_Toc39418886" w:history="1">
            <w:r w:rsidRPr="000C6F22">
              <w:rPr>
                <w:rStyle w:val="Hyperlink"/>
                <w:noProof/>
              </w:rPr>
              <w:t>5.1.1</w:t>
            </w:r>
            <w:r>
              <w:rPr>
                <w:noProof/>
                <w:kern w:val="0"/>
                <w:lang w:eastAsia="en-GB"/>
              </w:rPr>
              <w:tab/>
            </w:r>
            <w:r w:rsidRPr="000C6F22">
              <w:rPr>
                <w:rStyle w:val="Hyperlink"/>
                <w:noProof/>
              </w:rPr>
              <w:t>Electromagnetic properties of human tissue</w:t>
            </w:r>
            <w:r>
              <w:rPr>
                <w:noProof/>
                <w:webHidden/>
              </w:rPr>
              <w:tab/>
            </w:r>
            <w:r>
              <w:rPr>
                <w:noProof/>
                <w:webHidden/>
              </w:rPr>
              <w:fldChar w:fldCharType="begin" w:fldLock="1"/>
            </w:r>
            <w:r>
              <w:rPr>
                <w:noProof/>
                <w:webHidden/>
              </w:rPr>
              <w:instrText xml:space="preserve"> PAGEREF _Toc39418886 \h </w:instrText>
            </w:r>
            <w:r>
              <w:rPr>
                <w:noProof/>
                <w:webHidden/>
              </w:rPr>
            </w:r>
            <w:r>
              <w:rPr>
                <w:noProof/>
                <w:webHidden/>
              </w:rPr>
              <w:fldChar w:fldCharType="separate"/>
            </w:r>
            <w:r w:rsidR="00D34493">
              <w:rPr>
                <w:noProof/>
                <w:webHidden/>
              </w:rPr>
              <w:t>12</w:t>
            </w:r>
            <w:r>
              <w:rPr>
                <w:noProof/>
                <w:webHidden/>
              </w:rPr>
              <w:fldChar w:fldCharType="end"/>
            </w:r>
          </w:hyperlink>
        </w:p>
        <w:p w14:paraId="2358CFE6" w14:textId="4C254393" w:rsidR="00F44DAE" w:rsidRDefault="00F44DAE">
          <w:pPr>
            <w:pStyle w:val="TOC2"/>
            <w:tabs>
              <w:tab w:val="left" w:pos="1440"/>
              <w:tab w:val="right" w:leader="dot" w:pos="9350"/>
            </w:tabs>
            <w:rPr>
              <w:noProof/>
              <w:kern w:val="0"/>
              <w:lang w:eastAsia="en-GB"/>
            </w:rPr>
          </w:pPr>
          <w:hyperlink w:anchor="_Toc39418887" w:history="1">
            <w:r w:rsidRPr="000C6F22">
              <w:rPr>
                <w:rStyle w:val="Hyperlink"/>
                <w:noProof/>
              </w:rPr>
              <w:t>5.2</w:t>
            </w:r>
            <w:r>
              <w:rPr>
                <w:noProof/>
                <w:kern w:val="0"/>
                <w:lang w:eastAsia="en-GB"/>
              </w:rPr>
              <w:tab/>
            </w:r>
            <w:r w:rsidRPr="000C6F22">
              <w:rPr>
                <w:rStyle w:val="Hyperlink"/>
                <w:noProof/>
              </w:rPr>
              <w:t>Experimental setup</w:t>
            </w:r>
            <w:r>
              <w:rPr>
                <w:noProof/>
                <w:webHidden/>
              </w:rPr>
              <w:tab/>
            </w:r>
            <w:r>
              <w:rPr>
                <w:noProof/>
                <w:webHidden/>
              </w:rPr>
              <w:fldChar w:fldCharType="begin" w:fldLock="1"/>
            </w:r>
            <w:r>
              <w:rPr>
                <w:noProof/>
                <w:webHidden/>
              </w:rPr>
              <w:instrText xml:space="preserve"> PAGEREF _Toc39418887 \h </w:instrText>
            </w:r>
            <w:r>
              <w:rPr>
                <w:noProof/>
                <w:webHidden/>
              </w:rPr>
            </w:r>
            <w:r>
              <w:rPr>
                <w:noProof/>
                <w:webHidden/>
              </w:rPr>
              <w:fldChar w:fldCharType="separate"/>
            </w:r>
            <w:r w:rsidR="00D34493">
              <w:rPr>
                <w:noProof/>
                <w:webHidden/>
              </w:rPr>
              <w:t>12</w:t>
            </w:r>
            <w:r>
              <w:rPr>
                <w:noProof/>
                <w:webHidden/>
              </w:rPr>
              <w:fldChar w:fldCharType="end"/>
            </w:r>
          </w:hyperlink>
        </w:p>
        <w:p w14:paraId="212C6C58" w14:textId="6B803D12" w:rsidR="00F44DAE" w:rsidRDefault="00F44DAE">
          <w:pPr>
            <w:pStyle w:val="TOC3"/>
            <w:tabs>
              <w:tab w:val="left" w:pos="1920"/>
              <w:tab w:val="right" w:leader="dot" w:pos="9350"/>
            </w:tabs>
            <w:rPr>
              <w:noProof/>
              <w:kern w:val="0"/>
              <w:lang w:eastAsia="en-GB"/>
            </w:rPr>
          </w:pPr>
          <w:hyperlink w:anchor="_Toc39418888" w:history="1">
            <w:r w:rsidRPr="000C6F22">
              <w:rPr>
                <w:rStyle w:val="Hyperlink"/>
                <w:noProof/>
              </w:rPr>
              <w:t>5.2.1</w:t>
            </w:r>
            <w:r>
              <w:rPr>
                <w:noProof/>
                <w:kern w:val="0"/>
                <w:lang w:eastAsia="en-GB"/>
              </w:rPr>
              <w:tab/>
            </w:r>
            <w:r w:rsidRPr="000C6F22">
              <w:rPr>
                <w:rStyle w:val="Hyperlink"/>
                <w:noProof/>
              </w:rPr>
              <w:t>Environmental setup</w:t>
            </w:r>
            <w:r>
              <w:rPr>
                <w:noProof/>
                <w:webHidden/>
              </w:rPr>
              <w:tab/>
            </w:r>
            <w:r>
              <w:rPr>
                <w:noProof/>
                <w:webHidden/>
              </w:rPr>
              <w:fldChar w:fldCharType="begin" w:fldLock="1"/>
            </w:r>
            <w:r>
              <w:rPr>
                <w:noProof/>
                <w:webHidden/>
              </w:rPr>
              <w:instrText xml:space="preserve"> PAGEREF _Toc39418888 \h </w:instrText>
            </w:r>
            <w:r>
              <w:rPr>
                <w:noProof/>
                <w:webHidden/>
              </w:rPr>
            </w:r>
            <w:r>
              <w:rPr>
                <w:noProof/>
                <w:webHidden/>
              </w:rPr>
              <w:fldChar w:fldCharType="separate"/>
            </w:r>
            <w:r w:rsidR="00D34493">
              <w:rPr>
                <w:noProof/>
                <w:webHidden/>
              </w:rPr>
              <w:t>12</w:t>
            </w:r>
            <w:r>
              <w:rPr>
                <w:noProof/>
                <w:webHidden/>
              </w:rPr>
              <w:fldChar w:fldCharType="end"/>
            </w:r>
          </w:hyperlink>
        </w:p>
        <w:p w14:paraId="404531E1" w14:textId="58FC9CA2" w:rsidR="00F44DAE" w:rsidRDefault="00F44DAE">
          <w:pPr>
            <w:pStyle w:val="TOC3"/>
            <w:tabs>
              <w:tab w:val="left" w:pos="1920"/>
              <w:tab w:val="right" w:leader="dot" w:pos="9350"/>
            </w:tabs>
            <w:rPr>
              <w:noProof/>
              <w:kern w:val="0"/>
              <w:lang w:eastAsia="en-GB"/>
            </w:rPr>
          </w:pPr>
          <w:hyperlink w:anchor="_Toc39418889" w:history="1">
            <w:r w:rsidRPr="000C6F22">
              <w:rPr>
                <w:rStyle w:val="Hyperlink"/>
                <w:noProof/>
              </w:rPr>
              <w:t>5.2.2</w:t>
            </w:r>
            <w:r>
              <w:rPr>
                <w:noProof/>
                <w:kern w:val="0"/>
                <w:lang w:eastAsia="en-GB"/>
              </w:rPr>
              <w:tab/>
            </w:r>
            <w:r w:rsidRPr="000C6F22">
              <w:rPr>
                <w:rStyle w:val="Hyperlink"/>
                <w:noProof/>
              </w:rPr>
              <w:t>Control sensor</w:t>
            </w:r>
            <w:r>
              <w:rPr>
                <w:noProof/>
                <w:webHidden/>
              </w:rPr>
              <w:tab/>
            </w:r>
            <w:r>
              <w:rPr>
                <w:noProof/>
                <w:webHidden/>
              </w:rPr>
              <w:fldChar w:fldCharType="begin" w:fldLock="1"/>
            </w:r>
            <w:r>
              <w:rPr>
                <w:noProof/>
                <w:webHidden/>
              </w:rPr>
              <w:instrText xml:space="preserve"> PAGEREF _Toc39418889 \h </w:instrText>
            </w:r>
            <w:r>
              <w:rPr>
                <w:noProof/>
                <w:webHidden/>
              </w:rPr>
            </w:r>
            <w:r>
              <w:rPr>
                <w:noProof/>
                <w:webHidden/>
              </w:rPr>
              <w:fldChar w:fldCharType="separate"/>
            </w:r>
            <w:r w:rsidR="00D34493">
              <w:rPr>
                <w:noProof/>
                <w:webHidden/>
              </w:rPr>
              <w:t>13</w:t>
            </w:r>
            <w:r>
              <w:rPr>
                <w:noProof/>
                <w:webHidden/>
              </w:rPr>
              <w:fldChar w:fldCharType="end"/>
            </w:r>
          </w:hyperlink>
        </w:p>
        <w:p w14:paraId="39974A46" w14:textId="3D53838C" w:rsidR="00F44DAE" w:rsidRDefault="00F44DAE">
          <w:pPr>
            <w:pStyle w:val="TOC3"/>
            <w:tabs>
              <w:tab w:val="left" w:pos="1920"/>
              <w:tab w:val="right" w:leader="dot" w:pos="9350"/>
            </w:tabs>
            <w:rPr>
              <w:noProof/>
              <w:kern w:val="0"/>
              <w:lang w:eastAsia="en-GB"/>
            </w:rPr>
          </w:pPr>
          <w:hyperlink w:anchor="_Toc39418890" w:history="1">
            <w:r w:rsidRPr="000C6F22">
              <w:rPr>
                <w:rStyle w:val="Hyperlink"/>
                <w:noProof/>
              </w:rPr>
              <w:t>5.2.3</w:t>
            </w:r>
            <w:r>
              <w:rPr>
                <w:noProof/>
                <w:kern w:val="0"/>
                <w:lang w:eastAsia="en-GB"/>
              </w:rPr>
              <w:tab/>
            </w:r>
            <w:r w:rsidRPr="000C6F22">
              <w:rPr>
                <w:rStyle w:val="Hyperlink"/>
                <w:noProof/>
              </w:rPr>
              <w:t>NFC Temp Setup</w:t>
            </w:r>
            <w:r>
              <w:rPr>
                <w:noProof/>
                <w:webHidden/>
              </w:rPr>
              <w:tab/>
            </w:r>
            <w:r>
              <w:rPr>
                <w:noProof/>
                <w:webHidden/>
              </w:rPr>
              <w:fldChar w:fldCharType="begin" w:fldLock="1"/>
            </w:r>
            <w:r>
              <w:rPr>
                <w:noProof/>
                <w:webHidden/>
              </w:rPr>
              <w:instrText xml:space="preserve"> PAGEREF _Toc39418890 \h </w:instrText>
            </w:r>
            <w:r>
              <w:rPr>
                <w:noProof/>
                <w:webHidden/>
              </w:rPr>
            </w:r>
            <w:r>
              <w:rPr>
                <w:noProof/>
                <w:webHidden/>
              </w:rPr>
              <w:fldChar w:fldCharType="separate"/>
            </w:r>
            <w:r w:rsidR="00D34493">
              <w:rPr>
                <w:noProof/>
                <w:webHidden/>
              </w:rPr>
              <w:t>13</w:t>
            </w:r>
            <w:r>
              <w:rPr>
                <w:noProof/>
                <w:webHidden/>
              </w:rPr>
              <w:fldChar w:fldCharType="end"/>
            </w:r>
          </w:hyperlink>
        </w:p>
        <w:p w14:paraId="7C09287B" w14:textId="09322CAF" w:rsidR="00F44DAE" w:rsidRDefault="00F44DAE">
          <w:pPr>
            <w:pStyle w:val="TOC2"/>
            <w:tabs>
              <w:tab w:val="left" w:pos="1440"/>
              <w:tab w:val="right" w:leader="dot" w:pos="9350"/>
            </w:tabs>
            <w:rPr>
              <w:noProof/>
              <w:kern w:val="0"/>
              <w:lang w:eastAsia="en-GB"/>
            </w:rPr>
          </w:pPr>
          <w:hyperlink w:anchor="_Toc39418891" w:history="1">
            <w:r w:rsidRPr="000C6F22">
              <w:rPr>
                <w:rStyle w:val="Hyperlink"/>
                <w:noProof/>
              </w:rPr>
              <w:t>5.3</w:t>
            </w:r>
            <w:r>
              <w:rPr>
                <w:noProof/>
                <w:kern w:val="0"/>
                <w:lang w:eastAsia="en-GB"/>
              </w:rPr>
              <w:tab/>
            </w:r>
            <w:r w:rsidRPr="000C6F22">
              <w:rPr>
                <w:rStyle w:val="Hyperlink"/>
                <w:noProof/>
              </w:rPr>
              <w:t>Data Acquisition method</w:t>
            </w:r>
            <w:r>
              <w:rPr>
                <w:noProof/>
                <w:webHidden/>
              </w:rPr>
              <w:tab/>
            </w:r>
            <w:r>
              <w:rPr>
                <w:noProof/>
                <w:webHidden/>
              </w:rPr>
              <w:fldChar w:fldCharType="begin" w:fldLock="1"/>
            </w:r>
            <w:r>
              <w:rPr>
                <w:noProof/>
                <w:webHidden/>
              </w:rPr>
              <w:instrText xml:space="preserve"> PAGEREF _Toc39418891 \h </w:instrText>
            </w:r>
            <w:r>
              <w:rPr>
                <w:noProof/>
                <w:webHidden/>
              </w:rPr>
            </w:r>
            <w:r>
              <w:rPr>
                <w:noProof/>
                <w:webHidden/>
              </w:rPr>
              <w:fldChar w:fldCharType="separate"/>
            </w:r>
            <w:r w:rsidR="00D34493">
              <w:rPr>
                <w:noProof/>
                <w:webHidden/>
              </w:rPr>
              <w:t>14</w:t>
            </w:r>
            <w:r>
              <w:rPr>
                <w:noProof/>
                <w:webHidden/>
              </w:rPr>
              <w:fldChar w:fldCharType="end"/>
            </w:r>
          </w:hyperlink>
        </w:p>
        <w:p w14:paraId="0662FAB6" w14:textId="557DF230" w:rsidR="00F44DAE" w:rsidRDefault="00F44DAE">
          <w:pPr>
            <w:pStyle w:val="TOC3"/>
            <w:tabs>
              <w:tab w:val="left" w:pos="1920"/>
              <w:tab w:val="right" w:leader="dot" w:pos="9350"/>
            </w:tabs>
            <w:rPr>
              <w:noProof/>
              <w:kern w:val="0"/>
              <w:lang w:eastAsia="en-GB"/>
            </w:rPr>
          </w:pPr>
          <w:hyperlink w:anchor="_Toc39418892" w:history="1">
            <w:r w:rsidRPr="000C6F22">
              <w:rPr>
                <w:rStyle w:val="Hyperlink"/>
                <w:noProof/>
              </w:rPr>
              <w:t>5.3.1</w:t>
            </w:r>
            <w:r>
              <w:rPr>
                <w:noProof/>
                <w:kern w:val="0"/>
                <w:lang w:eastAsia="en-GB"/>
              </w:rPr>
              <w:tab/>
            </w:r>
            <w:r w:rsidRPr="000C6F22">
              <w:rPr>
                <w:rStyle w:val="Hyperlink"/>
                <w:noProof/>
              </w:rPr>
              <w:t>Texas Instruments software</w:t>
            </w:r>
            <w:r>
              <w:rPr>
                <w:noProof/>
                <w:webHidden/>
              </w:rPr>
              <w:tab/>
            </w:r>
            <w:r>
              <w:rPr>
                <w:noProof/>
                <w:webHidden/>
              </w:rPr>
              <w:fldChar w:fldCharType="begin" w:fldLock="1"/>
            </w:r>
            <w:r>
              <w:rPr>
                <w:noProof/>
                <w:webHidden/>
              </w:rPr>
              <w:instrText xml:space="preserve"> PAGEREF _Toc39418892 \h </w:instrText>
            </w:r>
            <w:r>
              <w:rPr>
                <w:noProof/>
                <w:webHidden/>
              </w:rPr>
            </w:r>
            <w:r>
              <w:rPr>
                <w:noProof/>
                <w:webHidden/>
              </w:rPr>
              <w:fldChar w:fldCharType="separate"/>
            </w:r>
            <w:r w:rsidR="00D34493">
              <w:rPr>
                <w:noProof/>
                <w:webHidden/>
              </w:rPr>
              <w:t>15</w:t>
            </w:r>
            <w:r>
              <w:rPr>
                <w:noProof/>
                <w:webHidden/>
              </w:rPr>
              <w:fldChar w:fldCharType="end"/>
            </w:r>
          </w:hyperlink>
        </w:p>
        <w:p w14:paraId="1E38CDB1" w14:textId="163DA312" w:rsidR="00F44DAE" w:rsidRDefault="00F44DAE">
          <w:pPr>
            <w:pStyle w:val="TOC3"/>
            <w:tabs>
              <w:tab w:val="left" w:pos="1920"/>
              <w:tab w:val="right" w:leader="dot" w:pos="9350"/>
            </w:tabs>
            <w:rPr>
              <w:noProof/>
              <w:kern w:val="0"/>
              <w:lang w:eastAsia="en-GB"/>
            </w:rPr>
          </w:pPr>
          <w:hyperlink w:anchor="_Toc39418893" w:history="1">
            <w:r w:rsidRPr="000C6F22">
              <w:rPr>
                <w:rStyle w:val="Hyperlink"/>
                <w:noProof/>
              </w:rPr>
              <w:t>5.3.2</w:t>
            </w:r>
            <w:r>
              <w:rPr>
                <w:noProof/>
                <w:kern w:val="0"/>
                <w:lang w:eastAsia="en-GB"/>
              </w:rPr>
              <w:tab/>
            </w:r>
            <w:r w:rsidRPr="000C6F22">
              <w:rPr>
                <w:rStyle w:val="Hyperlink"/>
                <w:noProof/>
              </w:rPr>
              <w:t>Arduino Setup</w:t>
            </w:r>
            <w:r>
              <w:rPr>
                <w:noProof/>
                <w:webHidden/>
              </w:rPr>
              <w:tab/>
            </w:r>
            <w:r>
              <w:rPr>
                <w:noProof/>
                <w:webHidden/>
              </w:rPr>
              <w:fldChar w:fldCharType="begin" w:fldLock="1"/>
            </w:r>
            <w:r>
              <w:rPr>
                <w:noProof/>
                <w:webHidden/>
              </w:rPr>
              <w:instrText xml:space="preserve"> PAGEREF _Toc39418893 \h </w:instrText>
            </w:r>
            <w:r>
              <w:rPr>
                <w:noProof/>
                <w:webHidden/>
              </w:rPr>
            </w:r>
            <w:r>
              <w:rPr>
                <w:noProof/>
                <w:webHidden/>
              </w:rPr>
              <w:fldChar w:fldCharType="separate"/>
            </w:r>
            <w:r w:rsidR="00D34493">
              <w:rPr>
                <w:noProof/>
                <w:webHidden/>
              </w:rPr>
              <w:t>16</w:t>
            </w:r>
            <w:r>
              <w:rPr>
                <w:noProof/>
                <w:webHidden/>
              </w:rPr>
              <w:fldChar w:fldCharType="end"/>
            </w:r>
          </w:hyperlink>
        </w:p>
        <w:p w14:paraId="0437D446" w14:textId="4CCD7C67" w:rsidR="00F44DAE" w:rsidRDefault="00F44DAE">
          <w:pPr>
            <w:pStyle w:val="TOC1"/>
            <w:rPr>
              <w:noProof/>
              <w:kern w:val="0"/>
              <w:lang w:eastAsia="en-GB"/>
            </w:rPr>
          </w:pPr>
          <w:hyperlink w:anchor="_Toc39418894" w:history="1">
            <w:r w:rsidRPr="000C6F22">
              <w:rPr>
                <w:rStyle w:val="Hyperlink"/>
                <w:noProof/>
              </w:rPr>
              <w:t>6</w:t>
            </w:r>
            <w:r>
              <w:rPr>
                <w:noProof/>
                <w:kern w:val="0"/>
                <w:lang w:eastAsia="en-GB"/>
              </w:rPr>
              <w:tab/>
            </w:r>
            <w:r w:rsidRPr="000C6F22">
              <w:rPr>
                <w:rStyle w:val="Hyperlink"/>
                <w:noProof/>
              </w:rPr>
              <w:t>Results and Discussion</w:t>
            </w:r>
            <w:r>
              <w:rPr>
                <w:noProof/>
                <w:webHidden/>
              </w:rPr>
              <w:tab/>
            </w:r>
            <w:r>
              <w:rPr>
                <w:noProof/>
                <w:webHidden/>
              </w:rPr>
              <w:fldChar w:fldCharType="begin" w:fldLock="1"/>
            </w:r>
            <w:r>
              <w:rPr>
                <w:noProof/>
                <w:webHidden/>
              </w:rPr>
              <w:instrText xml:space="preserve"> PAGEREF _Toc39418894 \h </w:instrText>
            </w:r>
            <w:r>
              <w:rPr>
                <w:noProof/>
                <w:webHidden/>
              </w:rPr>
            </w:r>
            <w:r>
              <w:rPr>
                <w:noProof/>
                <w:webHidden/>
              </w:rPr>
              <w:fldChar w:fldCharType="separate"/>
            </w:r>
            <w:r w:rsidR="00D34493">
              <w:rPr>
                <w:noProof/>
                <w:webHidden/>
              </w:rPr>
              <w:t>16</w:t>
            </w:r>
            <w:r>
              <w:rPr>
                <w:noProof/>
                <w:webHidden/>
              </w:rPr>
              <w:fldChar w:fldCharType="end"/>
            </w:r>
          </w:hyperlink>
        </w:p>
        <w:p w14:paraId="6CD73427" w14:textId="2C4C5FB4" w:rsidR="00F44DAE" w:rsidRDefault="00F44DAE">
          <w:pPr>
            <w:pStyle w:val="TOC2"/>
            <w:tabs>
              <w:tab w:val="left" w:pos="1440"/>
              <w:tab w:val="right" w:leader="dot" w:pos="9350"/>
            </w:tabs>
            <w:rPr>
              <w:noProof/>
              <w:kern w:val="0"/>
              <w:lang w:eastAsia="en-GB"/>
            </w:rPr>
          </w:pPr>
          <w:hyperlink w:anchor="_Toc39418895" w:history="1">
            <w:r w:rsidRPr="000C6F22">
              <w:rPr>
                <w:rStyle w:val="Hyperlink"/>
                <w:noProof/>
              </w:rPr>
              <w:t>6.1</w:t>
            </w:r>
            <w:r>
              <w:rPr>
                <w:noProof/>
                <w:kern w:val="0"/>
                <w:lang w:eastAsia="en-GB"/>
              </w:rPr>
              <w:tab/>
            </w:r>
            <w:r w:rsidRPr="000C6F22">
              <w:rPr>
                <w:rStyle w:val="Hyperlink"/>
                <w:noProof/>
              </w:rPr>
              <w:t>Raw Data analysis</w:t>
            </w:r>
            <w:r>
              <w:rPr>
                <w:noProof/>
                <w:webHidden/>
              </w:rPr>
              <w:tab/>
            </w:r>
            <w:r>
              <w:rPr>
                <w:noProof/>
                <w:webHidden/>
              </w:rPr>
              <w:fldChar w:fldCharType="begin" w:fldLock="1"/>
            </w:r>
            <w:r>
              <w:rPr>
                <w:noProof/>
                <w:webHidden/>
              </w:rPr>
              <w:instrText xml:space="preserve"> PAGEREF _Toc39418895 \h </w:instrText>
            </w:r>
            <w:r>
              <w:rPr>
                <w:noProof/>
                <w:webHidden/>
              </w:rPr>
            </w:r>
            <w:r>
              <w:rPr>
                <w:noProof/>
                <w:webHidden/>
              </w:rPr>
              <w:fldChar w:fldCharType="separate"/>
            </w:r>
            <w:r w:rsidR="00D34493">
              <w:rPr>
                <w:noProof/>
                <w:webHidden/>
              </w:rPr>
              <w:t>16</w:t>
            </w:r>
            <w:r>
              <w:rPr>
                <w:noProof/>
                <w:webHidden/>
              </w:rPr>
              <w:fldChar w:fldCharType="end"/>
            </w:r>
          </w:hyperlink>
        </w:p>
        <w:p w14:paraId="16F8BB40" w14:textId="6A249EB2" w:rsidR="00F44DAE" w:rsidRDefault="00F44DAE">
          <w:pPr>
            <w:pStyle w:val="TOC2"/>
            <w:tabs>
              <w:tab w:val="left" w:pos="1440"/>
              <w:tab w:val="right" w:leader="dot" w:pos="9350"/>
            </w:tabs>
            <w:rPr>
              <w:noProof/>
              <w:kern w:val="0"/>
              <w:lang w:eastAsia="en-GB"/>
            </w:rPr>
          </w:pPr>
          <w:hyperlink w:anchor="_Toc39418896" w:history="1">
            <w:r w:rsidRPr="000C6F22">
              <w:rPr>
                <w:rStyle w:val="Hyperlink"/>
                <w:noProof/>
              </w:rPr>
              <w:t>6.2</w:t>
            </w:r>
            <w:r>
              <w:rPr>
                <w:noProof/>
                <w:kern w:val="0"/>
                <w:lang w:eastAsia="en-GB"/>
              </w:rPr>
              <w:tab/>
            </w:r>
            <w:r w:rsidRPr="000C6F22">
              <w:rPr>
                <w:rStyle w:val="Hyperlink"/>
                <w:noProof/>
              </w:rPr>
              <w:t>Statistical Analysis</w:t>
            </w:r>
            <w:r>
              <w:rPr>
                <w:noProof/>
                <w:webHidden/>
              </w:rPr>
              <w:tab/>
            </w:r>
            <w:r>
              <w:rPr>
                <w:noProof/>
                <w:webHidden/>
              </w:rPr>
              <w:fldChar w:fldCharType="begin" w:fldLock="1"/>
            </w:r>
            <w:r>
              <w:rPr>
                <w:noProof/>
                <w:webHidden/>
              </w:rPr>
              <w:instrText xml:space="preserve"> PAGEREF _Toc39418896 \h </w:instrText>
            </w:r>
            <w:r>
              <w:rPr>
                <w:noProof/>
                <w:webHidden/>
              </w:rPr>
            </w:r>
            <w:r>
              <w:rPr>
                <w:noProof/>
                <w:webHidden/>
              </w:rPr>
              <w:fldChar w:fldCharType="separate"/>
            </w:r>
            <w:r w:rsidR="00D34493">
              <w:rPr>
                <w:noProof/>
                <w:webHidden/>
              </w:rPr>
              <w:t>17</w:t>
            </w:r>
            <w:r>
              <w:rPr>
                <w:noProof/>
                <w:webHidden/>
              </w:rPr>
              <w:fldChar w:fldCharType="end"/>
            </w:r>
          </w:hyperlink>
        </w:p>
        <w:p w14:paraId="5F343C1F" w14:textId="1C800C17" w:rsidR="00F44DAE" w:rsidRDefault="00F44DAE">
          <w:pPr>
            <w:pStyle w:val="TOC3"/>
            <w:tabs>
              <w:tab w:val="left" w:pos="1920"/>
              <w:tab w:val="right" w:leader="dot" w:pos="9350"/>
            </w:tabs>
            <w:rPr>
              <w:noProof/>
              <w:kern w:val="0"/>
              <w:lang w:eastAsia="en-GB"/>
            </w:rPr>
          </w:pPr>
          <w:hyperlink w:anchor="_Toc39418897" w:history="1">
            <w:r w:rsidRPr="000C6F22">
              <w:rPr>
                <w:rStyle w:val="Hyperlink"/>
                <w:noProof/>
              </w:rPr>
              <w:t>6.2.1</w:t>
            </w:r>
            <w:r>
              <w:rPr>
                <w:noProof/>
                <w:kern w:val="0"/>
                <w:lang w:eastAsia="en-GB"/>
              </w:rPr>
              <w:tab/>
            </w:r>
            <w:r w:rsidRPr="000C6F22">
              <w:rPr>
                <w:rStyle w:val="Hyperlink"/>
                <w:noProof/>
              </w:rPr>
              <w:t>Aims of Statistical evaluation</w:t>
            </w:r>
            <w:r>
              <w:rPr>
                <w:noProof/>
                <w:webHidden/>
              </w:rPr>
              <w:tab/>
            </w:r>
            <w:r>
              <w:rPr>
                <w:noProof/>
                <w:webHidden/>
              </w:rPr>
              <w:fldChar w:fldCharType="begin" w:fldLock="1"/>
            </w:r>
            <w:r>
              <w:rPr>
                <w:noProof/>
                <w:webHidden/>
              </w:rPr>
              <w:instrText xml:space="preserve"> PAGEREF _Toc39418897 \h </w:instrText>
            </w:r>
            <w:r>
              <w:rPr>
                <w:noProof/>
                <w:webHidden/>
              </w:rPr>
            </w:r>
            <w:r>
              <w:rPr>
                <w:noProof/>
                <w:webHidden/>
              </w:rPr>
              <w:fldChar w:fldCharType="separate"/>
            </w:r>
            <w:r w:rsidR="00D34493">
              <w:rPr>
                <w:noProof/>
                <w:webHidden/>
              </w:rPr>
              <w:t>17</w:t>
            </w:r>
            <w:r>
              <w:rPr>
                <w:noProof/>
                <w:webHidden/>
              </w:rPr>
              <w:fldChar w:fldCharType="end"/>
            </w:r>
          </w:hyperlink>
        </w:p>
        <w:p w14:paraId="71F3621A" w14:textId="3751877C" w:rsidR="00F44DAE" w:rsidRDefault="00F44DAE">
          <w:pPr>
            <w:pStyle w:val="TOC3"/>
            <w:tabs>
              <w:tab w:val="left" w:pos="1920"/>
              <w:tab w:val="right" w:leader="dot" w:pos="9350"/>
            </w:tabs>
            <w:rPr>
              <w:noProof/>
              <w:kern w:val="0"/>
              <w:lang w:eastAsia="en-GB"/>
            </w:rPr>
          </w:pPr>
          <w:hyperlink w:anchor="_Toc39418898" w:history="1">
            <w:r w:rsidRPr="000C6F22">
              <w:rPr>
                <w:rStyle w:val="Hyperlink"/>
                <w:noProof/>
              </w:rPr>
              <w:t>6.2.2</w:t>
            </w:r>
            <w:r>
              <w:rPr>
                <w:noProof/>
                <w:kern w:val="0"/>
                <w:lang w:eastAsia="en-GB"/>
              </w:rPr>
              <w:tab/>
            </w:r>
            <w:r w:rsidRPr="000C6F22">
              <w:rPr>
                <w:rStyle w:val="Hyperlink"/>
                <w:noProof/>
              </w:rPr>
              <w:t>The students t-test for data collection and infection determination analysis</w:t>
            </w:r>
            <w:r>
              <w:rPr>
                <w:noProof/>
                <w:webHidden/>
              </w:rPr>
              <w:tab/>
            </w:r>
            <w:r>
              <w:rPr>
                <w:noProof/>
                <w:webHidden/>
              </w:rPr>
              <w:fldChar w:fldCharType="begin" w:fldLock="1"/>
            </w:r>
            <w:r>
              <w:rPr>
                <w:noProof/>
                <w:webHidden/>
              </w:rPr>
              <w:instrText xml:space="preserve"> PAGEREF _Toc39418898 \h </w:instrText>
            </w:r>
            <w:r>
              <w:rPr>
                <w:noProof/>
                <w:webHidden/>
              </w:rPr>
            </w:r>
            <w:r>
              <w:rPr>
                <w:noProof/>
                <w:webHidden/>
              </w:rPr>
              <w:fldChar w:fldCharType="separate"/>
            </w:r>
            <w:r w:rsidR="00D34493">
              <w:rPr>
                <w:noProof/>
                <w:webHidden/>
              </w:rPr>
              <w:t>18</w:t>
            </w:r>
            <w:r>
              <w:rPr>
                <w:noProof/>
                <w:webHidden/>
              </w:rPr>
              <w:fldChar w:fldCharType="end"/>
            </w:r>
          </w:hyperlink>
        </w:p>
        <w:p w14:paraId="21076E6B" w14:textId="788A8BE9" w:rsidR="00F44DAE" w:rsidRDefault="00F44DAE">
          <w:pPr>
            <w:pStyle w:val="TOC3"/>
            <w:tabs>
              <w:tab w:val="left" w:pos="1920"/>
              <w:tab w:val="right" w:leader="dot" w:pos="9350"/>
            </w:tabs>
            <w:rPr>
              <w:noProof/>
              <w:kern w:val="0"/>
              <w:lang w:eastAsia="en-GB"/>
            </w:rPr>
          </w:pPr>
          <w:hyperlink w:anchor="_Toc39418899" w:history="1">
            <w:r w:rsidRPr="000C6F22">
              <w:rPr>
                <w:rStyle w:val="Hyperlink"/>
                <w:noProof/>
              </w:rPr>
              <w:t>6.2.3</w:t>
            </w:r>
            <w:r>
              <w:rPr>
                <w:noProof/>
                <w:kern w:val="0"/>
                <w:lang w:eastAsia="en-GB"/>
              </w:rPr>
              <w:tab/>
            </w:r>
            <w:r w:rsidRPr="000C6F22">
              <w:rPr>
                <w:rStyle w:val="Hyperlink"/>
                <w:noProof/>
              </w:rPr>
              <w:t>T-Test Validation for Infection determination</w:t>
            </w:r>
            <w:r>
              <w:rPr>
                <w:noProof/>
                <w:webHidden/>
              </w:rPr>
              <w:tab/>
            </w:r>
            <w:r>
              <w:rPr>
                <w:noProof/>
                <w:webHidden/>
              </w:rPr>
              <w:fldChar w:fldCharType="begin" w:fldLock="1"/>
            </w:r>
            <w:r>
              <w:rPr>
                <w:noProof/>
                <w:webHidden/>
              </w:rPr>
              <w:instrText xml:space="preserve"> PAGEREF _Toc39418899 \h </w:instrText>
            </w:r>
            <w:r>
              <w:rPr>
                <w:noProof/>
                <w:webHidden/>
              </w:rPr>
            </w:r>
            <w:r>
              <w:rPr>
                <w:noProof/>
                <w:webHidden/>
              </w:rPr>
              <w:fldChar w:fldCharType="separate"/>
            </w:r>
            <w:r w:rsidR="00D34493">
              <w:rPr>
                <w:noProof/>
                <w:webHidden/>
              </w:rPr>
              <w:t>20</w:t>
            </w:r>
            <w:r>
              <w:rPr>
                <w:noProof/>
                <w:webHidden/>
              </w:rPr>
              <w:fldChar w:fldCharType="end"/>
            </w:r>
          </w:hyperlink>
        </w:p>
        <w:p w14:paraId="3523B2CC" w14:textId="389B13E5" w:rsidR="00F44DAE" w:rsidRDefault="00F44DAE">
          <w:pPr>
            <w:pStyle w:val="TOC3"/>
            <w:tabs>
              <w:tab w:val="left" w:pos="1920"/>
              <w:tab w:val="right" w:leader="dot" w:pos="9350"/>
            </w:tabs>
            <w:rPr>
              <w:noProof/>
              <w:kern w:val="0"/>
              <w:lang w:eastAsia="en-GB"/>
            </w:rPr>
          </w:pPr>
          <w:hyperlink w:anchor="_Toc39418900" w:history="1">
            <w:r w:rsidRPr="000C6F22">
              <w:rPr>
                <w:rStyle w:val="Hyperlink"/>
                <w:noProof/>
              </w:rPr>
              <w:t>6.2.4</w:t>
            </w:r>
            <w:r>
              <w:rPr>
                <w:noProof/>
                <w:kern w:val="0"/>
                <w:lang w:eastAsia="en-GB"/>
              </w:rPr>
              <w:tab/>
            </w:r>
            <w:r w:rsidRPr="000C6F22">
              <w:rPr>
                <w:rStyle w:val="Hyperlink"/>
                <w:noProof/>
              </w:rPr>
              <w:t>The Wilcoxon test for infection determination analysis</w:t>
            </w:r>
            <w:r>
              <w:rPr>
                <w:noProof/>
                <w:webHidden/>
              </w:rPr>
              <w:tab/>
            </w:r>
            <w:r>
              <w:rPr>
                <w:noProof/>
                <w:webHidden/>
              </w:rPr>
              <w:fldChar w:fldCharType="begin" w:fldLock="1"/>
            </w:r>
            <w:r>
              <w:rPr>
                <w:noProof/>
                <w:webHidden/>
              </w:rPr>
              <w:instrText xml:space="preserve"> PAGEREF _Toc39418900 \h </w:instrText>
            </w:r>
            <w:r>
              <w:rPr>
                <w:noProof/>
                <w:webHidden/>
              </w:rPr>
            </w:r>
            <w:r>
              <w:rPr>
                <w:noProof/>
                <w:webHidden/>
              </w:rPr>
              <w:fldChar w:fldCharType="separate"/>
            </w:r>
            <w:r w:rsidR="00D34493">
              <w:rPr>
                <w:noProof/>
                <w:webHidden/>
              </w:rPr>
              <w:t>23</w:t>
            </w:r>
            <w:r>
              <w:rPr>
                <w:noProof/>
                <w:webHidden/>
              </w:rPr>
              <w:fldChar w:fldCharType="end"/>
            </w:r>
          </w:hyperlink>
        </w:p>
        <w:p w14:paraId="358F113B" w14:textId="13B8387C" w:rsidR="00F44DAE" w:rsidRDefault="00F44DAE">
          <w:pPr>
            <w:pStyle w:val="TOC1"/>
            <w:rPr>
              <w:noProof/>
              <w:kern w:val="0"/>
              <w:lang w:eastAsia="en-GB"/>
            </w:rPr>
          </w:pPr>
          <w:hyperlink w:anchor="_Toc39418901" w:history="1">
            <w:r w:rsidRPr="000C6F22">
              <w:rPr>
                <w:rStyle w:val="Hyperlink"/>
                <w:noProof/>
              </w:rPr>
              <w:t>7</w:t>
            </w:r>
            <w:r>
              <w:rPr>
                <w:noProof/>
                <w:kern w:val="0"/>
                <w:lang w:eastAsia="en-GB"/>
              </w:rPr>
              <w:tab/>
            </w:r>
            <w:r w:rsidRPr="000C6F22">
              <w:rPr>
                <w:rStyle w:val="Hyperlink"/>
                <w:noProof/>
              </w:rPr>
              <w:t>Conclusion</w:t>
            </w:r>
            <w:r>
              <w:rPr>
                <w:noProof/>
                <w:webHidden/>
              </w:rPr>
              <w:tab/>
            </w:r>
            <w:r>
              <w:rPr>
                <w:noProof/>
                <w:webHidden/>
              </w:rPr>
              <w:fldChar w:fldCharType="begin" w:fldLock="1"/>
            </w:r>
            <w:r>
              <w:rPr>
                <w:noProof/>
                <w:webHidden/>
              </w:rPr>
              <w:instrText xml:space="preserve"> PAGEREF _Toc39418901 \h </w:instrText>
            </w:r>
            <w:r>
              <w:rPr>
                <w:noProof/>
                <w:webHidden/>
              </w:rPr>
            </w:r>
            <w:r>
              <w:rPr>
                <w:noProof/>
                <w:webHidden/>
              </w:rPr>
              <w:fldChar w:fldCharType="separate"/>
            </w:r>
            <w:r w:rsidR="00D34493">
              <w:rPr>
                <w:noProof/>
                <w:webHidden/>
              </w:rPr>
              <w:t>26</w:t>
            </w:r>
            <w:r>
              <w:rPr>
                <w:noProof/>
                <w:webHidden/>
              </w:rPr>
              <w:fldChar w:fldCharType="end"/>
            </w:r>
          </w:hyperlink>
        </w:p>
        <w:p w14:paraId="4C94C519" w14:textId="5DF9540F" w:rsidR="00F44DAE" w:rsidRDefault="00F44DAE">
          <w:pPr>
            <w:pStyle w:val="TOC2"/>
            <w:tabs>
              <w:tab w:val="left" w:pos="1440"/>
              <w:tab w:val="right" w:leader="dot" w:pos="9350"/>
            </w:tabs>
            <w:rPr>
              <w:noProof/>
              <w:kern w:val="0"/>
              <w:lang w:eastAsia="en-GB"/>
            </w:rPr>
          </w:pPr>
          <w:hyperlink w:anchor="_Toc39418902" w:history="1">
            <w:r w:rsidRPr="000C6F22">
              <w:rPr>
                <w:rStyle w:val="Hyperlink"/>
                <w:noProof/>
              </w:rPr>
              <w:t>7.1</w:t>
            </w:r>
            <w:r>
              <w:rPr>
                <w:noProof/>
                <w:kern w:val="0"/>
                <w:lang w:eastAsia="en-GB"/>
              </w:rPr>
              <w:tab/>
            </w:r>
            <w:r w:rsidRPr="000C6F22">
              <w:rPr>
                <w:rStyle w:val="Hyperlink"/>
                <w:noProof/>
              </w:rPr>
              <w:t>Power and Telemetry</w:t>
            </w:r>
            <w:r>
              <w:rPr>
                <w:noProof/>
                <w:webHidden/>
              </w:rPr>
              <w:tab/>
            </w:r>
            <w:r>
              <w:rPr>
                <w:noProof/>
                <w:webHidden/>
              </w:rPr>
              <w:fldChar w:fldCharType="begin" w:fldLock="1"/>
            </w:r>
            <w:r>
              <w:rPr>
                <w:noProof/>
                <w:webHidden/>
              </w:rPr>
              <w:instrText xml:space="preserve"> PAGEREF _Toc39418902 \h </w:instrText>
            </w:r>
            <w:r>
              <w:rPr>
                <w:noProof/>
                <w:webHidden/>
              </w:rPr>
            </w:r>
            <w:r>
              <w:rPr>
                <w:noProof/>
                <w:webHidden/>
              </w:rPr>
              <w:fldChar w:fldCharType="separate"/>
            </w:r>
            <w:r w:rsidR="00D34493">
              <w:rPr>
                <w:noProof/>
                <w:webHidden/>
              </w:rPr>
              <w:t>26</w:t>
            </w:r>
            <w:r>
              <w:rPr>
                <w:noProof/>
                <w:webHidden/>
              </w:rPr>
              <w:fldChar w:fldCharType="end"/>
            </w:r>
          </w:hyperlink>
        </w:p>
        <w:p w14:paraId="025A208F" w14:textId="3738D8BA" w:rsidR="00F44DAE" w:rsidRDefault="00F44DAE">
          <w:pPr>
            <w:pStyle w:val="TOC2"/>
            <w:tabs>
              <w:tab w:val="left" w:pos="1440"/>
              <w:tab w:val="right" w:leader="dot" w:pos="9350"/>
            </w:tabs>
            <w:rPr>
              <w:noProof/>
              <w:kern w:val="0"/>
              <w:lang w:eastAsia="en-GB"/>
            </w:rPr>
          </w:pPr>
          <w:hyperlink w:anchor="_Toc39418903" w:history="1">
            <w:r w:rsidRPr="000C6F22">
              <w:rPr>
                <w:rStyle w:val="Hyperlink"/>
                <w:noProof/>
              </w:rPr>
              <w:t>7.2</w:t>
            </w:r>
            <w:r>
              <w:rPr>
                <w:noProof/>
                <w:kern w:val="0"/>
                <w:lang w:eastAsia="en-GB"/>
              </w:rPr>
              <w:tab/>
            </w:r>
            <w:r w:rsidRPr="000C6F22">
              <w:rPr>
                <w:rStyle w:val="Hyperlink"/>
                <w:noProof/>
              </w:rPr>
              <w:t>Infection determination</w:t>
            </w:r>
            <w:r>
              <w:rPr>
                <w:noProof/>
                <w:webHidden/>
              </w:rPr>
              <w:tab/>
            </w:r>
            <w:r>
              <w:rPr>
                <w:noProof/>
                <w:webHidden/>
              </w:rPr>
              <w:fldChar w:fldCharType="begin" w:fldLock="1"/>
            </w:r>
            <w:r>
              <w:rPr>
                <w:noProof/>
                <w:webHidden/>
              </w:rPr>
              <w:instrText xml:space="preserve"> PAGEREF _Toc39418903 \h </w:instrText>
            </w:r>
            <w:r>
              <w:rPr>
                <w:noProof/>
                <w:webHidden/>
              </w:rPr>
            </w:r>
            <w:r>
              <w:rPr>
                <w:noProof/>
                <w:webHidden/>
              </w:rPr>
              <w:fldChar w:fldCharType="separate"/>
            </w:r>
            <w:r w:rsidR="00D34493">
              <w:rPr>
                <w:noProof/>
                <w:webHidden/>
              </w:rPr>
              <w:t>27</w:t>
            </w:r>
            <w:r>
              <w:rPr>
                <w:noProof/>
                <w:webHidden/>
              </w:rPr>
              <w:fldChar w:fldCharType="end"/>
            </w:r>
          </w:hyperlink>
        </w:p>
        <w:p w14:paraId="569FC492" w14:textId="7BCE44F9" w:rsidR="00F44DAE" w:rsidRDefault="00F44DAE">
          <w:pPr>
            <w:pStyle w:val="TOC2"/>
            <w:tabs>
              <w:tab w:val="left" w:pos="1440"/>
              <w:tab w:val="right" w:leader="dot" w:pos="9350"/>
            </w:tabs>
            <w:rPr>
              <w:noProof/>
              <w:kern w:val="0"/>
              <w:lang w:eastAsia="en-GB"/>
            </w:rPr>
          </w:pPr>
          <w:hyperlink w:anchor="_Toc39418904" w:history="1">
            <w:r w:rsidRPr="000C6F22">
              <w:rPr>
                <w:rStyle w:val="Hyperlink"/>
                <w:noProof/>
              </w:rPr>
              <w:t>7.3</w:t>
            </w:r>
            <w:r>
              <w:rPr>
                <w:noProof/>
                <w:kern w:val="0"/>
                <w:lang w:eastAsia="en-GB"/>
              </w:rPr>
              <w:tab/>
            </w:r>
            <w:r w:rsidRPr="000C6F22">
              <w:rPr>
                <w:rStyle w:val="Hyperlink"/>
                <w:noProof/>
              </w:rPr>
              <w:t>Further Work</w:t>
            </w:r>
            <w:r>
              <w:rPr>
                <w:noProof/>
                <w:webHidden/>
              </w:rPr>
              <w:tab/>
            </w:r>
            <w:r>
              <w:rPr>
                <w:noProof/>
                <w:webHidden/>
              </w:rPr>
              <w:fldChar w:fldCharType="begin" w:fldLock="1"/>
            </w:r>
            <w:r>
              <w:rPr>
                <w:noProof/>
                <w:webHidden/>
              </w:rPr>
              <w:instrText xml:space="preserve"> PAGEREF _Toc39418904 \h </w:instrText>
            </w:r>
            <w:r>
              <w:rPr>
                <w:noProof/>
                <w:webHidden/>
              </w:rPr>
            </w:r>
            <w:r>
              <w:rPr>
                <w:noProof/>
                <w:webHidden/>
              </w:rPr>
              <w:fldChar w:fldCharType="separate"/>
            </w:r>
            <w:r w:rsidR="00D34493">
              <w:rPr>
                <w:noProof/>
                <w:webHidden/>
              </w:rPr>
              <w:t>27</w:t>
            </w:r>
            <w:r>
              <w:rPr>
                <w:noProof/>
                <w:webHidden/>
              </w:rPr>
              <w:fldChar w:fldCharType="end"/>
            </w:r>
          </w:hyperlink>
        </w:p>
        <w:p w14:paraId="4A44FED7" w14:textId="2D8018A0" w:rsidR="00F44DAE" w:rsidRDefault="00F44DAE">
          <w:pPr>
            <w:pStyle w:val="TOC3"/>
            <w:tabs>
              <w:tab w:val="left" w:pos="1920"/>
              <w:tab w:val="right" w:leader="dot" w:pos="9350"/>
            </w:tabs>
            <w:rPr>
              <w:noProof/>
              <w:kern w:val="0"/>
              <w:lang w:eastAsia="en-GB"/>
            </w:rPr>
          </w:pPr>
          <w:hyperlink w:anchor="_Toc39418905" w:history="1">
            <w:r w:rsidRPr="000C6F22">
              <w:rPr>
                <w:rStyle w:val="Hyperlink"/>
                <w:noProof/>
              </w:rPr>
              <w:t>7.3.1</w:t>
            </w:r>
            <w:r>
              <w:rPr>
                <w:noProof/>
                <w:kern w:val="0"/>
                <w:lang w:eastAsia="en-GB"/>
              </w:rPr>
              <w:tab/>
            </w:r>
            <w:r w:rsidRPr="000C6F22">
              <w:rPr>
                <w:rStyle w:val="Hyperlink"/>
                <w:noProof/>
              </w:rPr>
              <w:t>Impact on work due to COVID-19 Pandemic</w:t>
            </w:r>
            <w:r>
              <w:rPr>
                <w:noProof/>
                <w:webHidden/>
              </w:rPr>
              <w:tab/>
            </w:r>
            <w:r>
              <w:rPr>
                <w:noProof/>
                <w:webHidden/>
              </w:rPr>
              <w:fldChar w:fldCharType="begin" w:fldLock="1"/>
            </w:r>
            <w:r>
              <w:rPr>
                <w:noProof/>
                <w:webHidden/>
              </w:rPr>
              <w:instrText xml:space="preserve"> PAGEREF _Toc39418905 \h </w:instrText>
            </w:r>
            <w:r>
              <w:rPr>
                <w:noProof/>
                <w:webHidden/>
              </w:rPr>
            </w:r>
            <w:r>
              <w:rPr>
                <w:noProof/>
                <w:webHidden/>
              </w:rPr>
              <w:fldChar w:fldCharType="separate"/>
            </w:r>
            <w:r w:rsidR="00D34493">
              <w:rPr>
                <w:noProof/>
                <w:webHidden/>
              </w:rPr>
              <w:t>27</w:t>
            </w:r>
            <w:r>
              <w:rPr>
                <w:noProof/>
                <w:webHidden/>
              </w:rPr>
              <w:fldChar w:fldCharType="end"/>
            </w:r>
          </w:hyperlink>
        </w:p>
        <w:p w14:paraId="53F15ADE" w14:textId="20B1059B" w:rsidR="00F44DAE" w:rsidRDefault="00F44DAE">
          <w:pPr>
            <w:pStyle w:val="TOC3"/>
            <w:tabs>
              <w:tab w:val="left" w:pos="1920"/>
              <w:tab w:val="right" w:leader="dot" w:pos="9350"/>
            </w:tabs>
            <w:rPr>
              <w:noProof/>
              <w:kern w:val="0"/>
              <w:lang w:eastAsia="en-GB"/>
            </w:rPr>
          </w:pPr>
          <w:hyperlink w:anchor="_Toc39418906" w:history="1">
            <w:r w:rsidRPr="000C6F22">
              <w:rPr>
                <w:rStyle w:val="Hyperlink"/>
                <w:noProof/>
              </w:rPr>
              <w:t>7.3.2</w:t>
            </w:r>
            <w:r>
              <w:rPr>
                <w:noProof/>
                <w:kern w:val="0"/>
                <w:lang w:eastAsia="en-GB"/>
              </w:rPr>
              <w:tab/>
            </w:r>
            <w:r w:rsidRPr="000C6F22">
              <w:rPr>
                <w:rStyle w:val="Hyperlink"/>
                <w:noProof/>
              </w:rPr>
              <w:t>Further Scope</w:t>
            </w:r>
            <w:r>
              <w:rPr>
                <w:noProof/>
                <w:webHidden/>
              </w:rPr>
              <w:tab/>
            </w:r>
            <w:r>
              <w:rPr>
                <w:noProof/>
                <w:webHidden/>
              </w:rPr>
              <w:fldChar w:fldCharType="begin" w:fldLock="1"/>
            </w:r>
            <w:r>
              <w:rPr>
                <w:noProof/>
                <w:webHidden/>
              </w:rPr>
              <w:instrText xml:space="preserve"> PAGEREF _Toc39418906 \h </w:instrText>
            </w:r>
            <w:r>
              <w:rPr>
                <w:noProof/>
                <w:webHidden/>
              </w:rPr>
            </w:r>
            <w:r>
              <w:rPr>
                <w:noProof/>
                <w:webHidden/>
              </w:rPr>
              <w:fldChar w:fldCharType="separate"/>
            </w:r>
            <w:r w:rsidR="00D34493">
              <w:rPr>
                <w:noProof/>
                <w:webHidden/>
              </w:rPr>
              <w:t>28</w:t>
            </w:r>
            <w:r>
              <w:rPr>
                <w:noProof/>
                <w:webHidden/>
              </w:rPr>
              <w:fldChar w:fldCharType="end"/>
            </w:r>
          </w:hyperlink>
        </w:p>
        <w:p w14:paraId="6D37CB8A" w14:textId="64A94474" w:rsidR="00F44DAE" w:rsidRDefault="00F44DAE">
          <w:pPr>
            <w:pStyle w:val="TOC1"/>
            <w:rPr>
              <w:noProof/>
              <w:kern w:val="0"/>
              <w:lang w:eastAsia="en-GB"/>
            </w:rPr>
          </w:pPr>
          <w:hyperlink w:anchor="_Toc39418907" w:history="1">
            <w:r w:rsidRPr="000C6F22">
              <w:rPr>
                <w:rStyle w:val="Hyperlink"/>
                <w:noProof/>
              </w:rPr>
              <w:t>8</w:t>
            </w:r>
            <w:r>
              <w:rPr>
                <w:noProof/>
                <w:kern w:val="0"/>
                <w:lang w:eastAsia="en-GB"/>
              </w:rPr>
              <w:tab/>
            </w:r>
            <w:r w:rsidRPr="000C6F22">
              <w:rPr>
                <w:rStyle w:val="Hyperlink"/>
                <w:noProof/>
              </w:rPr>
              <w:t>References</w:t>
            </w:r>
            <w:r>
              <w:rPr>
                <w:noProof/>
                <w:webHidden/>
              </w:rPr>
              <w:tab/>
            </w:r>
            <w:r>
              <w:rPr>
                <w:noProof/>
                <w:webHidden/>
              </w:rPr>
              <w:fldChar w:fldCharType="begin" w:fldLock="1"/>
            </w:r>
            <w:r>
              <w:rPr>
                <w:noProof/>
                <w:webHidden/>
              </w:rPr>
              <w:instrText xml:space="preserve"> PAGEREF _Toc39418907 \h </w:instrText>
            </w:r>
            <w:r>
              <w:rPr>
                <w:noProof/>
                <w:webHidden/>
              </w:rPr>
            </w:r>
            <w:r>
              <w:rPr>
                <w:noProof/>
                <w:webHidden/>
              </w:rPr>
              <w:fldChar w:fldCharType="separate"/>
            </w:r>
            <w:r w:rsidR="00D34493">
              <w:rPr>
                <w:noProof/>
                <w:webHidden/>
              </w:rPr>
              <w:t>29</w:t>
            </w:r>
            <w:r>
              <w:rPr>
                <w:noProof/>
                <w:webHidden/>
              </w:rPr>
              <w:fldChar w:fldCharType="end"/>
            </w:r>
          </w:hyperlink>
        </w:p>
        <w:p w14:paraId="1088659F" w14:textId="3FFE1358" w:rsidR="00F44DAE" w:rsidRDefault="00F44DAE">
          <w:pPr>
            <w:pStyle w:val="TOC1"/>
            <w:rPr>
              <w:noProof/>
              <w:kern w:val="0"/>
              <w:lang w:eastAsia="en-GB"/>
            </w:rPr>
          </w:pPr>
          <w:hyperlink w:anchor="_Toc39418908" w:history="1">
            <w:r w:rsidRPr="000C6F22">
              <w:rPr>
                <w:rStyle w:val="Hyperlink"/>
                <w:noProof/>
              </w:rPr>
              <w:t>9</w:t>
            </w:r>
            <w:r>
              <w:rPr>
                <w:noProof/>
                <w:kern w:val="0"/>
                <w:lang w:eastAsia="en-GB"/>
              </w:rPr>
              <w:tab/>
            </w:r>
            <w:r w:rsidRPr="000C6F22">
              <w:rPr>
                <w:rStyle w:val="Hyperlink"/>
                <w:noProof/>
              </w:rPr>
              <w:t>Appendices</w:t>
            </w:r>
            <w:r>
              <w:rPr>
                <w:noProof/>
                <w:webHidden/>
              </w:rPr>
              <w:tab/>
            </w:r>
            <w:r>
              <w:rPr>
                <w:noProof/>
                <w:webHidden/>
              </w:rPr>
              <w:fldChar w:fldCharType="begin" w:fldLock="1"/>
            </w:r>
            <w:r>
              <w:rPr>
                <w:noProof/>
                <w:webHidden/>
              </w:rPr>
              <w:instrText xml:space="preserve"> PAGEREF _Toc39418908 \h </w:instrText>
            </w:r>
            <w:r>
              <w:rPr>
                <w:noProof/>
                <w:webHidden/>
              </w:rPr>
            </w:r>
            <w:r>
              <w:rPr>
                <w:noProof/>
                <w:webHidden/>
              </w:rPr>
              <w:fldChar w:fldCharType="separate"/>
            </w:r>
            <w:r w:rsidR="00D34493">
              <w:rPr>
                <w:noProof/>
                <w:webHidden/>
              </w:rPr>
              <w:t>33</w:t>
            </w:r>
            <w:r>
              <w:rPr>
                <w:noProof/>
                <w:webHidden/>
              </w:rPr>
              <w:fldChar w:fldCharType="end"/>
            </w:r>
          </w:hyperlink>
        </w:p>
        <w:p w14:paraId="5DA0D7C4" w14:textId="5BAF3B3C" w:rsidR="0071117A" w:rsidRDefault="0071117A" w:rsidP="00754626">
          <w:r w:rsidRPr="00681DBC">
            <w:rPr>
              <w:b/>
              <w:noProof/>
            </w:rPr>
            <w:fldChar w:fldCharType="end"/>
          </w:r>
        </w:p>
      </w:sdtContent>
    </w:sdt>
    <w:p w14:paraId="2B76C970" w14:textId="77777777" w:rsidR="00F44DAE" w:rsidRDefault="00F44DAE" w:rsidP="00F44DAE">
      <w:pPr>
        <w:pStyle w:val="Heading1"/>
      </w:pPr>
      <w:bookmarkStart w:id="1" w:name="_Toc39418873"/>
      <w:r>
        <w:t>Acknowledgments</w:t>
      </w:r>
      <w:bookmarkEnd w:id="1"/>
    </w:p>
    <w:p w14:paraId="58593543" w14:textId="77777777" w:rsidR="00F44DAE" w:rsidRDefault="00F44DAE" w:rsidP="00F44DAE">
      <w:r>
        <w:t>I would like to thank my supervisor Richard Morgan for his waivered support through the project despite the later start due to unforeseen circumstances, ensuring the context remained relevant throughout</w:t>
      </w:r>
    </w:p>
    <w:p w14:paraId="3DCFC170" w14:textId="7B14BACD" w:rsidR="0071117A" w:rsidRDefault="00F44DAE" w:rsidP="00F44DAE">
      <w:r>
        <w:t>I would also like to thank Akash Gupta (CBM Wales) for his support throughout the project, providing useful insight into the commercial setting of batch manufacturing and research.</w:t>
      </w:r>
      <w:r w:rsidR="0071117A">
        <w:br w:type="page"/>
      </w:r>
    </w:p>
    <w:p w14:paraId="27060737" w14:textId="39A2D3BB" w:rsidR="00E22211" w:rsidRDefault="00BE26BB" w:rsidP="00754626">
      <w:pPr>
        <w:pStyle w:val="Heading1"/>
      </w:pPr>
      <w:bookmarkStart w:id="2" w:name="_Toc39418874"/>
      <w:r>
        <w:lastRenderedPageBreak/>
        <w:t>Introduction</w:t>
      </w:r>
      <w:bookmarkEnd w:id="2"/>
    </w:p>
    <w:p w14:paraId="6A823733" w14:textId="77777777" w:rsidR="00981073" w:rsidRDefault="00981073" w:rsidP="00754626">
      <w:pPr>
        <w:sectPr w:rsidR="00981073" w:rsidSect="00450324">
          <w:headerReference w:type="default" r:id="rId10"/>
          <w:headerReference w:type="first" r:id="rId11"/>
          <w:footnotePr>
            <w:pos w:val="beneathText"/>
          </w:footnotePr>
          <w:pgSz w:w="12240" w:h="15840"/>
          <w:pgMar w:top="1440" w:right="1440" w:bottom="1440" w:left="1440" w:header="720" w:footer="720" w:gutter="0"/>
          <w:cols w:space="720"/>
          <w:titlePg/>
          <w:docGrid w:linePitch="360"/>
        </w:sectPr>
      </w:pPr>
    </w:p>
    <w:p w14:paraId="25AD6570" w14:textId="52A6CB70" w:rsidR="00724AC4" w:rsidRDefault="00E22211" w:rsidP="00754626">
      <w:r>
        <w:t xml:space="preserve">SSIs (Surgical Site Infections) are infections that are caused as a result of a previously performed surgery. In the case of orthopaedic surgeries in humans, SSIs are rare at just 0.4% in 2017/18 </w:t>
      </w:r>
      <w:sdt>
        <w:sdtPr>
          <w:id w:val="-594094530"/>
          <w:citation/>
        </w:sdtPr>
        <w:sdtContent>
          <w:r>
            <w:fldChar w:fldCharType="begin" w:fldLock="1"/>
          </w:r>
          <w:r>
            <w:instrText xml:space="preserve"> CITATION Pub18 \l 2057 </w:instrText>
          </w:r>
          <w:r>
            <w:fldChar w:fldCharType="separate"/>
          </w:r>
          <w:r w:rsidR="00F44DAE" w:rsidRPr="00F44DAE">
            <w:rPr>
              <w:noProof/>
            </w:rPr>
            <w:t>(Public Health England, 2018)</w:t>
          </w:r>
          <w:r>
            <w:fldChar w:fldCharType="end"/>
          </w:r>
        </w:sdtContent>
      </w:sdt>
      <w:r>
        <w:t xml:space="preserve"> due to very strict</w:t>
      </w:r>
      <w:r w:rsidR="006E3009">
        <w:t xml:space="preserve"> </w:t>
      </w:r>
      <w:r>
        <w:t>infection control and</w:t>
      </w:r>
      <w:r w:rsidR="004C0715">
        <w:t xml:space="preserve"> </w:t>
      </w:r>
      <w:r>
        <w:t>reduction policy within the NHS. As a result, the</w:t>
      </w:r>
      <w:r w:rsidR="00BD2D38">
        <w:t xml:space="preserve"> </w:t>
      </w:r>
      <w:r>
        <w:t>need for the implementation of wide-</w:t>
      </w:r>
      <w:r w:rsidRPr="00754626">
        <w:t>spread</w:t>
      </w:r>
      <w:r>
        <w:t xml:space="preserve"> early detection of SSIs in post-op orthopaedic surgeries may be considered minimal</w:t>
      </w:r>
      <w:r w:rsidR="00935EEF">
        <w:t xml:space="preserve"> in </w:t>
      </w:r>
      <w:r w:rsidR="00F37336">
        <w:t>medical care for humans</w:t>
      </w:r>
      <w:r w:rsidR="00676A0C">
        <w:t>; however SSI’s represent the second largest cause of n</w:t>
      </w:r>
      <w:r w:rsidR="0031098B">
        <w:t>osocomia</w:t>
      </w:r>
      <w:r w:rsidR="0063796C">
        <w:t xml:space="preserve">l </w:t>
      </w:r>
      <w:r w:rsidR="009B335E">
        <w:t xml:space="preserve">infection </w:t>
      </w:r>
      <w:sdt>
        <w:sdtPr>
          <w:id w:val="691735092"/>
          <w:citation/>
        </w:sdtPr>
        <w:sdtContent>
          <w:r w:rsidR="0032556C">
            <w:fldChar w:fldCharType="begin" w:fldLock="1"/>
          </w:r>
          <w:r w:rsidR="0032556C">
            <w:instrText xml:space="preserve"> CITATION Kha17 \l 2057 </w:instrText>
          </w:r>
          <w:r w:rsidR="0032556C">
            <w:fldChar w:fldCharType="separate"/>
          </w:r>
          <w:r w:rsidR="00F44DAE" w:rsidRPr="00F44DAE">
            <w:rPr>
              <w:noProof/>
            </w:rPr>
            <w:t>(Khan, et al., 2017)</w:t>
          </w:r>
          <w:r w:rsidR="0032556C">
            <w:fldChar w:fldCharType="end"/>
          </w:r>
        </w:sdtContent>
      </w:sdt>
      <w:r w:rsidR="0039086F">
        <w:t xml:space="preserve"> therefore, the statistic is worth further investigation</w:t>
      </w:r>
      <w:r>
        <w:t>.</w:t>
      </w:r>
      <w:r w:rsidR="00F72D17">
        <w:t xml:space="preserve"> When considering a veterinary application, </w:t>
      </w:r>
      <w:r>
        <w:t>one report sugges</w:t>
      </w:r>
      <w:r w:rsidR="00F72D17">
        <w:t>ts that</w:t>
      </w:r>
      <w:r>
        <w:t xml:space="preserve"> 7.7% of ‘clean’ surgeries e.g. distal radial fracture, result in a post-op SSI</w:t>
      </w:r>
      <w:r w:rsidR="001A4ED6">
        <w:t xml:space="preserve">; a ‘clean’ surgery is one with no break in sterile technique and does not enter the </w:t>
      </w:r>
      <w:r w:rsidR="00D945A2">
        <w:t>respiratory</w:t>
      </w:r>
      <w:r w:rsidR="001A4ED6">
        <w:t>, gen</w:t>
      </w:r>
      <w:r w:rsidR="00ED25AE">
        <w:t>itourinary</w:t>
      </w:r>
      <w:r w:rsidR="00D945A2">
        <w:t xml:space="preserve"> or alimentary tracts</w:t>
      </w:r>
      <w:r>
        <w:t xml:space="preserve">. SSIs can very negatively impact patient outcome with increased veterinary costs, increased mortality rate and frustration on both client and veterinary side </w:t>
      </w:r>
      <w:sdt>
        <w:sdtPr>
          <w:id w:val="558598092"/>
          <w:citation/>
        </w:sdtPr>
        <w:sdtContent>
          <w:r>
            <w:fldChar w:fldCharType="begin" w:fldLock="1"/>
          </w:r>
          <w:r>
            <w:instrText xml:space="preserve"> CITATION Wee08 \l 2057 </w:instrText>
          </w:r>
          <w:r>
            <w:fldChar w:fldCharType="separate"/>
          </w:r>
          <w:r w:rsidR="00F44DAE" w:rsidRPr="00F44DAE">
            <w:rPr>
              <w:noProof/>
            </w:rPr>
            <w:t>(Weese, 2008)</w:t>
          </w:r>
          <w:r>
            <w:fldChar w:fldCharType="end"/>
          </w:r>
        </w:sdtContent>
      </w:sdt>
      <w:r>
        <w:t xml:space="preserve">. Early detection of </w:t>
      </w:r>
      <w:r w:rsidR="00F11A4A">
        <w:t>SSIs makes treatability more eff</w:t>
      </w:r>
      <w:r w:rsidR="00205229">
        <w:t>icient and effective</w:t>
      </w:r>
      <w:r w:rsidR="00375969">
        <w:t>. One of th</w:t>
      </w:r>
      <w:r w:rsidR="00F72D17">
        <w:t>e</w:t>
      </w:r>
      <w:r w:rsidR="00375969">
        <w:t xml:space="preserve"> </w:t>
      </w:r>
      <w:r w:rsidR="00A312DE">
        <w:t xml:space="preserve">early symptoms of </w:t>
      </w:r>
      <w:r w:rsidR="0079608C">
        <w:t>infection</w:t>
      </w:r>
      <w:r w:rsidR="0023142F">
        <w:t xml:space="preserve"> is localised heating of the tissue surrounding the site o</w:t>
      </w:r>
      <w:r w:rsidR="00A55AE8">
        <w:t>f the infection</w:t>
      </w:r>
      <w:r w:rsidR="00005D6A">
        <w:t xml:space="preserve"> </w:t>
      </w:r>
      <w:sdt>
        <w:sdtPr>
          <w:id w:val="2077781388"/>
          <w:citation/>
        </w:sdtPr>
        <w:sdtContent>
          <w:r w:rsidR="00005D6A">
            <w:fldChar w:fldCharType="begin" w:fldLock="1"/>
          </w:r>
          <w:r w:rsidR="00005D6A">
            <w:instrText xml:space="preserve"> CITATION Uni19 \l 2057 </w:instrText>
          </w:r>
          <w:r w:rsidR="00005D6A">
            <w:fldChar w:fldCharType="separate"/>
          </w:r>
          <w:r w:rsidR="00F44DAE" w:rsidRPr="00F44DAE">
            <w:rPr>
              <w:noProof/>
            </w:rPr>
            <w:t>(University of Rochester Medical Center, 2019)</w:t>
          </w:r>
          <w:r w:rsidR="00005D6A">
            <w:fldChar w:fldCharType="end"/>
          </w:r>
        </w:sdtContent>
      </w:sdt>
      <w:r w:rsidR="0023142F">
        <w:t>.</w:t>
      </w:r>
      <w:r w:rsidR="002A016A">
        <w:t xml:space="preserve"> </w:t>
      </w:r>
      <w:r w:rsidR="00AB2097">
        <w:t xml:space="preserve">Being able to record </w:t>
      </w:r>
      <w:r w:rsidR="00AA0C71">
        <w:t>temperature over time</w:t>
      </w:r>
      <w:r w:rsidR="006B4F4C">
        <w:t xml:space="preserve"> at the site of surgery,</w:t>
      </w:r>
      <w:r w:rsidR="00AA0C71">
        <w:t xml:space="preserve"> </w:t>
      </w:r>
      <w:r w:rsidR="006B4F4C">
        <w:t>will not only</w:t>
      </w:r>
      <w:r w:rsidR="00185490">
        <w:t xml:space="preserve"> allow for</w:t>
      </w:r>
      <w:r w:rsidR="006B4F4C">
        <w:t xml:space="preserve"> potential early</w:t>
      </w:r>
      <w:r w:rsidR="00185490">
        <w:t xml:space="preserve"> detection of </w:t>
      </w:r>
      <w:r w:rsidR="00D1218A">
        <w:t xml:space="preserve">SSIs but will prove the </w:t>
      </w:r>
      <w:r w:rsidR="00780A57">
        <w:t>feasibility</w:t>
      </w:r>
      <w:r w:rsidR="00D1218A">
        <w:t xml:space="preserve"> of other sensor technologies</w:t>
      </w:r>
      <w:r w:rsidR="00780A57">
        <w:t xml:space="preserve"> to aid post-operative diagnosis and to quantify healing rates.</w:t>
      </w:r>
    </w:p>
    <w:p w14:paraId="329D19CF" w14:textId="4BA20760" w:rsidR="001B2D73" w:rsidRDefault="001B2D73" w:rsidP="00754626">
      <w:r>
        <w:t>The current standard for the reduction of post-operative infections is the use of a surveillance systems, standardised by the respective public health board</w:t>
      </w:r>
      <w:r w:rsidR="00656739">
        <w:t>s. It is mandatory for Orthopaedic surgeries to be surveyed after a</w:t>
      </w:r>
      <w:r w:rsidR="00A754FE">
        <w:t xml:space="preserve"> surgery</w:t>
      </w:r>
      <w:r w:rsidR="00656739">
        <w:t xml:space="preserve">, the data collected from the surveys are used to improve operating procedures and wound managment after the surgery </w:t>
      </w:r>
      <w:sdt>
        <w:sdtPr>
          <w:id w:val="708764473"/>
          <w:citation/>
        </w:sdtPr>
        <w:sdtContent>
          <w:r w:rsidR="00656739">
            <w:fldChar w:fldCharType="begin" w:fldLock="1"/>
          </w:r>
          <w:r w:rsidR="00656739">
            <w:instrText xml:space="preserve"> CITATION Pub19 \l 2057 </w:instrText>
          </w:r>
          <w:r w:rsidR="00656739">
            <w:fldChar w:fldCharType="separate"/>
          </w:r>
          <w:r w:rsidR="00F44DAE" w:rsidRPr="00F44DAE">
            <w:rPr>
              <w:noProof/>
            </w:rPr>
            <w:t>(Public Health England, 2019)</w:t>
          </w:r>
          <w:r w:rsidR="00656739">
            <w:fldChar w:fldCharType="end"/>
          </w:r>
        </w:sdtContent>
      </w:sdt>
      <w:r w:rsidR="00B75CC4">
        <w:t xml:space="preserve">, </w:t>
      </w:r>
      <w:r w:rsidR="00780A57">
        <w:t>this surveillance also allows for a much clearer understanding of the initial signs of Surgical Site infection, making visual diagnosis more effective, however the presence of visual indicators of infection may already lead to increased healing times and potential further complications of the surgery, for what is already a physically taxing process.</w:t>
      </w:r>
    </w:p>
    <w:p w14:paraId="1F12153F" w14:textId="77777777" w:rsidR="00EE2A5F" w:rsidRDefault="00EE2A5F" w:rsidP="00754626"/>
    <w:p w14:paraId="49EF28CB" w14:textId="77777777" w:rsidR="009D66C8" w:rsidRDefault="009D66C8" w:rsidP="00754626"/>
    <w:p w14:paraId="5F8C6015" w14:textId="695BA665" w:rsidR="003F658A" w:rsidRDefault="00EE2A5F" w:rsidP="00754626">
      <w:r>
        <w:lastRenderedPageBreak/>
        <w:t>Sensors have been incorporated into orthopaedic implants since the 1960s in the form of strain gauges which use a thin strips of wire closely packed together and when a strain is applied</w:t>
      </w:r>
      <w:r w:rsidR="00A754FE">
        <w:t>,</w:t>
      </w:r>
      <w:r>
        <w:t xml:space="preserve"> the wire in the sensor is stretched which generates a changed resistance within the wire which can be used to calculate a displacement </w:t>
      </w:r>
      <w:sdt>
        <w:sdtPr>
          <w:id w:val="-188213583"/>
          <w:citation/>
        </w:sdtPr>
        <w:sdtContent>
          <w:r>
            <w:fldChar w:fldCharType="begin" w:fldLock="1"/>
          </w:r>
          <w:r>
            <w:instrText xml:space="preserve"> CITATION Led18 \l 2057 </w:instrText>
          </w:r>
          <w:r>
            <w:fldChar w:fldCharType="separate"/>
          </w:r>
          <w:r w:rsidR="00F44DAE" w:rsidRPr="00F44DAE">
            <w:rPr>
              <w:noProof/>
            </w:rPr>
            <w:t>(Ledet, et al., 2018)</w:t>
          </w:r>
          <w:r>
            <w:fldChar w:fldCharType="end"/>
          </w:r>
        </w:sdtContent>
      </w:sdt>
      <w:r>
        <w:t>. However, one of the fundamental problems surrounding the use of sensors in-vivo, are the limitations surrounding power supply and telemetry to the sensor. Early sensors designed for in-vivo conditions used a percutaneous lead (cable between sensor and ‘outside world’) for both power and data transfer. This has the obvious limitation of largely increased risk of infection</w:t>
      </w:r>
      <w:r w:rsidR="008E4D6E">
        <w:t>, rendering the technology un-feasible by todays medical standards</w:t>
      </w:r>
      <w:r>
        <w:t xml:space="preserve">. Another option is the use of battery power, however due to limited battery life, later surgery would be required to replace the battery. This means a sensor must be developed that can transmit data and be powered wirelessly, must be biocompatible in-vivo </w:t>
      </w:r>
      <w:r w:rsidR="00C73930">
        <w:t xml:space="preserve">in terms of the materials used </w:t>
      </w:r>
      <w:r>
        <w:t>and fit within a small given form</w:t>
      </w:r>
      <w:r w:rsidR="00AA087B">
        <w:t xml:space="preserve"> facto</w:t>
      </w:r>
      <w:r w:rsidR="005662D4">
        <w:t xml:space="preserve">r of the </w:t>
      </w:r>
      <w:r w:rsidR="00B3508C">
        <w:t>implant</w:t>
      </w:r>
      <w:r w:rsidR="007A0453">
        <w:t>.</w:t>
      </w:r>
      <w:r w:rsidR="00967B09">
        <w:t xml:space="preserve"> Surgical site infections can take hold up to 1 year after the surgery has taken place</w:t>
      </w:r>
      <w:r w:rsidR="000F2CE5">
        <w:t xml:space="preserve">, therefore the sensor must have </w:t>
      </w:r>
      <w:r w:rsidR="00757E12">
        <w:t xml:space="preserve">a lifespan of at least 1 year </w:t>
      </w:r>
      <w:sdt>
        <w:sdtPr>
          <w:id w:val="1914813421"/>
          <w:citation/>
        </w:sdtPr>
        <w:sdtContent>
          <w:r w:rsidR="00F74975">
            <w:fldChar w:fldCharType="begin" w:fldLock="1"/>
          </w:r>
          <w:r w:rsidR="00F74975">
            <w:instrText xml:space="preserve"> CITATION Owe08 \l 2057 </w:instrText>
          </w:r>
          <w:r w:rsidR="00F74975">
            <w:fldChar w:fldCharType="separate"/>
          </w:r>
          <w:r w:rsidR="00F44DAE" w:rsidRPr="00F44DAE">
            <w:rPr>
              <w:noProof/>
            </w:rPr>
            <w:t>(Owens &amp; Stoessel, 2008)</w:t>
          </w:r>
          <w:r w:rsidR="00F74975">
            <w:fldChar w:fldCharType="end"/>
          </w:r>
        </w:sdtContent>
      </w:sdt>
      <w:r w:rsidR="00A875BE">
        <w:t xml:space="preserve"> and cause no detriment to the </w:t>
      </w:r>
      <w:r w:rsidR="00A754FE">
        <w:t>patients’</w:t>
      </w:r>
      <w:r w:rsidR="00A875BE">
        <w:t xml:space="preserve"> health after this period</w:t>
      </w:r>
      <w:r w:rsidR="000950A2">
        <w:t>.</w:t>
      </w:r>
    </w:p>
    <w:p w14:paraId="4912F192" w14:textId="6AB39990" w:rsidR="003F658A" w:rsidRPr="003F658A" w:rsidRDefault="003F658A" w:rsidP="00754626">
      <w:pPr>
        <w:pStyle w:val="Heading2"/>
        <w:sectPr w:rsidR="003F658A" w:rsidRPr="003F658A" w:rsidSect="00450324">
          <w:footnotePr>
            <w:pos w:val="beneathText"/>
          </w:footnotePr>
          <w:type w:val="continuous"/>
          <w:pgSz w:w="12240" w:h="15840"/>
          <w:pgMar w:top="1440" w:right="1440" w:bottom="1440" w:left="1440" w:header="720" w:footer="720" w:gutter="0"/>
          <w:cols w:space="720"/>
          <w:titlePg/>
          <w:docGrid w:linePitch="360"/>
        </w:sectPr>
      </w:pPr>
      <w:bookmarkStart w:id="3" w:name="_Toc39418875"/>
      <w:r>
        <w:t>The Case</w:t>
      </w:r>
      <w:bookmarkEnd w:id="3"/>
    </w:p>
    <w:p w14:paraId="4A818370" w14:textId="49EF771D" w:rsidR="00724AC4" w:rsidRDefault="003F658A" w:rsidP="00754626">
      <w:r>
        <w:t xml:space="preserve">CBM Wales </w:t>
      </w:r>
      <w:r w:rsidR="007A0453">
        <w:t xml:space="preserve">are </w:t>
      </w:r>
      <w:r w:rsidR="00BB7854">
        <w:t>a batch manufacturing research company</w:t>
      </w:r>
      <w:r w:rsidR="00E31B03">
        <w:t xml:space="preserve"> with </w:t>
      </w:r>
      <w:r w:rsidR="00BA3053">
        <w:t>a focus on the</w:t>
      </w:r>
      <w:r w:rsidR="002030ED">
        <w:t xml:space="preserve"> development of bespoke orthopaedic implants </w:t>
      </w:r>
      <w:r w:rsidR="00D30205">
        <w:t>for both veterinary and</w:t>
      </w:r>
      <w:r w:rsidR="00A754FE">
        <w:t xml:space="preserve"> later</w:t>
      </w:r>
      <w:r w:rsidR="00D30205">
        <w:t xml:space="preserve"> human application. </w:t>
      </w:r>
      <w:r w:rsidR="00962640">
        <w:t xml:space="preserve">With the use of EBM (Electron Beam Melting) additive manufacturing technology, </w:t>
      </w:r>
      <w:r w:rsidR="007D6951">
        <w:t>implants can be fabricated with very little wasted material and</w:t>
      </w:r>
      <w:r w:rsidR="006B6392">
        <w:t xml:space="preserve"> to very precise and often irregular geometries. </w:t>
      </w:r>
      <w:r w:rsidR="00603180">
        <w:t>Also, d</w:t>
      </w:r>
      <w:r w:rsidR="00A52A8E">
        <w:t>ue to the fabrication method</w:t>
      </w:r>
      <w:r w:rsidR="007C3815">
        <w:t>, the titanium alloy</w:t>
      </w:r>
      <w:r w:rsidR="00B03AB3">
        <w:t xml:space="preserve"> (Ti6Al4V ELI)</w:t>
      </w:r>
      <w:r w:rsidR="007C3815">
        <w:t xml:space="preserve"> used for</w:t>
      </w:r>
      <w:r w:rsidR="00B03AB3">
        <w:t xml:space="preserve"> the implants </w:t>
      </w:r>
      <w:r w:rsidR="00F35849">
        <w:t xml:space="preserve">is </w:t>
      </w:r>
      <w:r w:rsidR="00721C9A">
        <w:t>denser</w:t>
      </w:r>
      <w:r w:rsidR="00F35849">
        <w:t xml:space="preserve"> after having undergone EBM processing </w:t>
      </w:r>
      <w:r w:rsidR="005C4EE7">
        <w:t xml:space="preserve">compared to regular casting. This results in a UTS (Ultimate tensile strength) of </w:t>
      </w:r>
      <w:r w:rsidR="003007D0" w:rsidRPr="00565595">
        <w:t>894 MPa</w:t>
      </w:r>
      <w:r w:rsidR="00BA3053">
        <w:t xml:space="preserve"> </w:t>
      </w:r>
      <w:sdt>
        <w:sdtPr>
          <w:id w:val="-974990717"/>
          <w:citation/>
        </w:sdtPr>
        <w:sdtContent>
          <w:r w:rsidR="00BA3053">
            <w:fldChar w:fldCharType="begin" w:fldLock="1"/>
          </w:r>
          <w:r w:rsidR="00BA3053">
            <w:instrText xml:space="preserve"> CITATION CBM17 \l 2057 </w:instrText>
          </w:r>
          <w:r w:rsidR="00BA3053">
            <w:fldChar w:fldCharType="separate"/>
          </w:r>
          <w:r w:rsidR="00F44DAE" w:rsidRPr="00F44DAE">
            <w:rPr>
              <w:noProof/>
            </w:rPr>
            <w:t>(CBM Wales, 2017)</w:t>
          </w:r>
          <w:r w:rsidR="00BA3053">
            <w:fldChar w:fldCharType="end"/>
          </w:r>
        </w:sdtContent>
      </w:sdt>
      <w:r w:rsidR="00727DC0" w:rsidRPr="00565595">
        <w:t xml:space="preserve"> </w:t>
      </w:r>
      <w:r w:rsidR="003D1A01">
        <w:t xml:space="preserve">under EBM construction against </w:t>
      </w:r>
      <w:r w:rsidR="00030368">
        <w:t>860MPa</w:t>
      </w:r>
      <w:r w:rsidR="00727DC0">
        <w:t xml:space="preserve"> </w:t>
      </w:r>
      <w:sdt>
        <w:sdtPr>
          <w:id w:val="359410879"/>
          <w:citation/>
        </w:sdtPr>
        <w:sdtContent>
          <w:r w:rsidR="005817E8">
            <w:fldChar w:fldCharType="begin" w:fldLock="1"/>
          </w:r>
          <w:r w:rsidR="005817E8">
            <w:instrText xml:space="preserve"> CITATION ASM90 \l 2057 </w:instrText>
          </w:r>
          <w:r w:rsidR="005817E8">
            <w:fldChar w:fldCharType="separate"/>
          </w:r>
          <w:r w:rsidR="00F44DAE" w:rsidRPr="00F44DAE">
            <w:rPr>
              <w:noProof/>
            </w:rPr>
            <w:t>(ASM International, 1990)</w:t>
          </w:r>
          <w:r w:rsidR="005817E8">
            <w:fldChar w:fldCharType="end"/>
          </w:r>
        </w:sdtContent>
      </w:sdt>
      <w:r w:rsidR="00030368">
        <w:t xml:space="preserve"> for regular casting</w:t>
      </w:r>
      <w:r w:rsidR="00CE0E0B">
        <w:t xml:space="preserve"> methods</w:t>
      </w:r>
      <w:r w:rsidR="00030368">
        <w:t>.</w:t>
      </w:r>
      <w:r w:rsidR="009255E6">
        <w:t xml:space="preserve"> </w:t>
      </w:r>
    </w:p>
    <w:p w14:paraId="0B21FDE9" w14:textId="5DFAF0DF" w:rsidR="00F63C01" w:rsidRPr="00084367" w:rsidRDefault="002A607E" w:rsidP="00084367">
      <w:pPr>
        <w:rPr>
          <w:rStyle w:val="Heading1Char"/>
          <w:rFonts w:asciiTheme="minorHAnsi" w:eastAsiaTheme="minorEastAsia" w:hAnsiTheme="minorHAnsi" w:cstheme="minorBidi"/>
          <w:b w:val="0"/>
          <w:bCs w:val="0"/>
        </w:rPr>
      </w:pPr>
      <w:r>
        <w:t xml:space="preserve">The implementation of sensors into </w:t>
      </w:r>
      <w:r w:rsidR="002732E5">
        <w:t xml:space="preserve">orthopaedic implants will aid many of the problems surrounding the post-operative period. </w:t>
      </w:r>
      <w:r w:rsidR="00822B2A">
        <w:t>Due to the</w:t>
      </w:r>
      <w:r w:rsidR="00DA63A8">
        <w:t xml:space="preserve"> often-complex</w:t>
      </w:r>
      <w:r w:rsidR="00822B2A">
        <w:t xml:space="preserve"> </w:t>
      </w:r>
      <w:r w:rsidR="00DA63A8">
        <w:t>geometries</w:t>
      </w:r>
      <w:r w:rsidR="00822B2A">
        <w:t xml:space="preserve"> </w:t>
      </w:r>
      <w:r w:rsidR="003535A7">
        <w:t>of the implants created at CBM, sensor implementation will have</w:t>
      </w:r>
      <w:r w:rsidR="001F0E2E">
        <w:t xml:space="preserve"> complications. This paper will investigate the feasib</w:t>
      </w:r>
      <w:r w:rsidR="0080633C">
        <w:t>ility of implementing a wireless</w:t>
      </w:r>
      <w:r w:rsidR="007722A2">
        <w:t>, battery-less temperature sensor</w:t>
      </w:r>
      <w:r w:rsidR="00E45C78">
        <w:t xml:space="preserve"> system</w:t>
      </w:r>
      <w:r w:rsidR="007722A2">
        <w:t xml:space="preserve"> into </w:t>
      </w:r>
      <w:r w:rsidR="00796BF8">
        <w:t>a bone salvage implants (Case</w:t>
      </w:r>
      <w:r w:rsidR="00DB2FA9">
        <w:t xml:space="preserve"> ref. </w:t>
      </w:r>
      <w:r w:rsidR="00A754FE">
        <w:t>E1736</w:t>
      </w:r>
      <w:r w:rsidR="00DB2FA9">
        <w:t xml:space="preserve"> ‘</w:t>
      </w:r>
      <w:r w:rsidR="00A754FE">
        <w:t>Mixed breed’</w:t>
      </w:r>
      <w:r w:rsidR="00DB2FA9">
        <w:t xml:space="preserve">) </w:t>
      </w:r>
      <w:r w:rsidR="00E45C78">
        <w:t>developed in-house by CBM</w:t>
      </w:r>
      <w:r w:rsidR="00DA63A8">
        <w:t xml:space="preserve">, with the purpose of </w:t>
      </w:r>
      <w:r w:rsidR="00611394">
        <w:t xml:space="preserve">early detection of SSIs post-surgery. </w:t>
      </w:r>
    </w:p>
    <w:p w14:paraId="0CEA1BF8" w14:textId="77ABC267" w:rsidR="000D1E94" w:rsidRDefault="000D1E94" w:rsidP="00754626">
      <w:pPr>
        <w:pStyle w:val="Heading1"/>
      </w:pPr>
      <w:bookmarkStart w:id="4" w:name="_Toc39418876"/>
      <w:r>
        <w:lastRenderedPageBreak/>
        <w:t>Literature Review</w:t>
      </w:r>
      <w:bookmarkEnd w:id="4"/>
    </w:p>
    <w:p w14:paraId="7CE7481B" w14:textId="49FBCD1C" w:rsidR="00710FB3" w:rsidRDefault="00710FB3" w:rsidP="00710FB3">
      <w:pPr>
        <w:pStyle w:val="Heading2"/>
      </w:pPr>
      <w:bookmarkStart w:id="5" w:name="_Toc39418877"/>
      <w:r>
        <w:t>Infection Determination</w:t>
      </w:r>
      <w:bookmarkEnd w:id="5"/>
    </w:p>
    <w:p w14:paraId="20509653" w14:textId="59814B5B" w:rsidR="00710FB3" w:rsidRDefault="00405C02" w:rsidP="00710FB3">
      <w:r>
        <w:rPr>
          <w:noProof/>
        </w:rPr>
        <w:drawing>
          <wp:anchor distT="0" distB="0" distL="114300" distR="114300" simplePos="0" relativeHeight="251636737" behindDoc="1" locked="0" layoutInCell="1" allowOverlap="1" wp14:anchorId="41694284" wp14:editId="1A2AAF5A">
            <wp:simplePos x="0" y="0"/>
            <wp:positionH relativeFrom="column">
              <wp:posOffset>604520</wp:posOffset>
            </wp:positionH>
            <wp:positionV relativeFrom="paragraph">
              <wp:posOffset>5020310</wp:posOffset>
            </wp:positionV>
            <wp:extent cx="4462145" cy="2094230"/>
            <wp:effectExtent l="0" t="0" r="0" b="1270"/>
            <wp:wrapTight wrapText="bothSides">
              <wp:wrapPolygon edited="0">
                <wp:start x="0" y="0"/>
                <wp:lineTo x="0" y="21417"/>
                <wp:lineTo x="21486" y="21417"/>
                <wp:lineTo x="2148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62145" cy="2094230"/>
                    </a:xfrm>
                    <a:prstGeom prst="rect">
                      <a:avLst/>
                    </a:prstGeom>
                  </pic:spPr>
                </pic:pic>
              </a:graphicData>
            </a:graphic>
            <wp14:sizeRelH relativeFrom="margin">
              <wp14:pctWidth>0</wp14:pctWidth>
            </wp14:sizeRelH>
            <wp14:sizeRelV relativeFrom="margin">
              <wp14:pctHeight>0</wp14:pctHeight>
            </wp14:sizeRelV>
          </wp:anchor>
        </w:drawing>
      </w:r>
      <w:r w:rsidR="00F6184E">
        <w:t xml:space="preserve">As previously mentioned, heating of tissue surrounding a wound is one of the earliest signs of infection. However, it is important to note that some visual indicators </w:t>
      </w:r>
      <w:r w:rsidR="00972373">
        <w:t>do also represent early indicators of a possible SSI, such as redness and inflammation; the issue here is that these symptoms are also a part of the regular healing process for a wound</w:t>
      </w:r>
      <w:r w:rsidR="00D17699">
        <w:t xml:space="preserve"> and if observed could be passed off as a part of the regular healing process and not pursued further</w:t>
      </w:r>
      <w:r w:rsidR="00972373">
        <w:t xml:space="preserve"> </w:t>
      </w:r>
      <w:sdt>
        <w:sdtPr>
          <w:id w:val="1530763459"/>
          <w:citation/>
        </w:sdtPr>
        <w:sdtContent>
          <w:r w:rsidR="00972373">
            <w:fldChar w:fldCharType="begin" w:fldLock="1"/>
          </w:r>
          <w:r w:rsidR="00972373">
            <w:instrText xml:space="preserve">CITATION Wou16 \l 2057 </w:instrText>
          </w:r>
          <w:r w:rsidR="00972373">
            <w:fldChar w:fldCharType="separate"/>
          </w:r>
          <w:r w:rsidR="00F44DAE" w:rsidRPr="00F44DAE">
            <w:rPr>
              <w:noProof/>
            </w:rPr>
            <w:t>(Wound Source, 2016)</w:t>
          </w:r>
          <w:r w:rsidR="00972373">
            <w:fldChar w:fldCharType="end"/>
          </w:r>
        </w:sdtContent>
      </w:sdt>
      <w:r w:rsidR="00084367">
        <w:t>.</w:t>
      </w:r>
      <w:r w:rsidR="00D17699">
        <w:t xml:space="preserve"> </w:t>
      </w:r>
      <w:r w:rsidR="000C4813">
        <w:t>A study into the effectiveness of telethermography imaging for the diagnosis of septic knee implants determined that a time average temperature gradient from surround</w:t>
      </w:r>
      <w:r w:rsidR="003C4B8B">
        <w:t>ing tissue of just 0.9</w:t>
      </w:r>
      <w:r w:rsidR="003C4B8B">
        <w:rPr>
          <w:rFonts w:cstheme="minorHAnsi"/>
        </w:rPr>
        <w:t>℃</w:t>
      </w:r>
      <w:r w:rsidR="003C4B8B">
        <w:t xml:space="preserve"> is enough to detect </w:t>
      </w:r>
      <w:r w:rsidR="006311C3">
        <w:t xml:space="preserve">surgical site infection </w:t>
      </w:r>
      <w:sdt>
        <w:sdtPr>
          <w:id w:val="1066543591"/>
          <w:citation/>
        </w:sdtPr>
        <w:sdtContent>
          <w:r w:rsidR="006311C3">
            <w:fldChar w:fldCharType="begin" w:fldLock="1"/>
          </w:r>
          <w:r w:rsidR="006311C3">
            <w:instrText xml:space="preserve"> CITATION Rom13 \l 2057 </w:instrText>
          </w:r>
          <w:r w:rsidR="006311C3">
            <w:fldChar w:fldCharType="separate"/>
          </w:r>
          <w:r w:rsidR="00F44DAE" w:rsidRPr="00F44DAE">
            <w:rPr>
              <w:noProof/>
            </w:rPr>
            <w:t>(Romano, et al., 2013)</w:t>
          </w:r>
          <w:r w:rsidR="006311C3">
            <w:fldChar w:fldCharType="end"/>
          </w:r>
        </w:sdtContent>
      </w:sdt>
      <w:r w:rsidR="006311C3">
        <w:t>. This therefore implies that a reference body core temperature is required as a comparison when determining if a surgical site infection has taken hold</w:t>
      </w:r>
      <w:r w:rsidR="009C6702">
        <w:t>.</w:t>
      </w:r>
      <w:r w:rsidR="002F0B46">
        <w:t xml:space="preserve"> It is also important to recognise that heating of tissue surrounding a wound is also a regular part of the wound healing process, the </w:t>
      </w:r>
      <w:r w:rsidR="00950525">
        <w:t>difference between this and visual inflammation is that the temperature at wound site is quantifiable</w:t>
      </w:r>
      <w:r w:rsidR="00406E21">
        <w:t xml:space="preserve"> and will follow a predictable </w:t>
      </w:r>
      <w:r w:rsidR="00B937C4">
        <w:t xml:space="preserve">trend to baseline </w:t>
      </w:r>
      <w:r w:rsidR="00D70E4C">
        <w:t xml:space="preserve">after </w:t>
      </w:r>
      <w:r w:rsidR="008F16B4">
        <w:t>several months of healing</w:t>
      </w:r>
      <w:r w:rsidR="00950525">
        <w:t xml:space="preserve"> </w:t>
      </w:r>
      <w:sdt>
        <w:sdtPr>
          <w:id w:val="2082396926"/>
          <w:citation/>
        </w:sdtPr>
        <w:sdtContent>
          <w:r w:rsidR="00D0550B">
            <w:fldChar w:fldCharType="begin" w:fldLock="1"/>
          </w:r>
          <w:r w:rsidR="00D0550B">
            <w:instrText xml:space="preserve">CITATION Rom \l 2057 </w:instrText>
          </w:r>
          <w:r w:rsidR="00D0550B">
            <w:fldChar w:fldCharType="separate"/>
          </w:r>
          <w:r w:rsidR="00F44DAE" w:rsidRPr="00F44DAE">
            <w:rPr>
              <w:noProof/>
            </w:rPr>
            <w:t>(Romano, et al., 2012)</w:t>
          </w:r>
          <w:r w:rsidR="00D0550B">
            <w:fldChar w:fldCharType="end"/>
          </w:r>
        </w:sdtContent>
      </w:sdt>
      <w:r w:rsidR="00BC135C">
        <w:t xml:space="preserve">, </w:t>
      </w:r>
      <w:r w:rsidR="00A754FE">
        <w:fldChar w:fldCharType="begin" w:fldLock="1"/>
      </w:r>
      <w:r w:rsidR="00A754FE">
        <w:instrText xml:space="preserve"> REF _Ref39415705 \h </w:instrText>
      </w:r>
      <w:r w:rsidR="00A754FE">
        <w:fldChar w:fldCharType="separate"/>
      </w:r>
      <w:r w:rsidR="00D34493">
        <w:t xml:space="preserve">Figure </w:t>
      </w:r>
      <w:r w:rsidR="00D34493">
        <w:rPr>
          <w:noProof/>
        </w:rPr>
        <w:t>1</w:t>
      </w:r>
      <w:r w:rsidR="00A754FE">
        <w:fldChar w:fldCharType="end"/>
      </w:r>
      <w:r w:rsidR="00A754FE">
        <w:t xml:space="preserve"> </w:t>
      </w:r>
      <w:r w:rsidR="00BC135C">
        <w:t xml:space="preserve">shows </w:t>
      </w:r>
      <w:r w:rsidR="004B14FA">
        <w:t xml:space="preserve">the </w:t>
      </w:r>
      <w:r w:rsidR="00AE427E">
        <w:t xml:space="preserve">mean temperature differential </w:t>
      </w:r>
      <w:r w:rsidR="00CD56EC">
        <w:t>in the surgical site area</w:t>
      </w:r>
      <w:r w:rsidR="004B14FA">
        <w:t xml:space="preserve"> </w:t>
      </w:r>
      <w:r w:rsidR="00323EF6">
        <w:t>for the regular healing pro</w:t>
      </w:r>
      <w:r w:rsidR="00EE6B5A">
        <w:t>cess</w:t>
      </w:r>
      <w:r w:rsidR="00292B06">
        <w:t xml:space="preserve">, these temperatures were taken from a sample of </w:t>
      </w:r>
      <w:r w:rsidR="004454CC">
        <w:t>40 patients that had undergone total knee replacement (TKR)</w:t>
      </w:r>
      <w:r w:rsidR="00E144CF">
        <w:t>.</w:t>
      </w:r>
      <w:r w:rsidR="007B2261">
        <w:t xml:space="preserve"> This temperature framework </w:t>
      </w:r>
      <w:r w:rsidR="00EB025A">
        <w:t>has potential to</w:t>
      </w:r>
      <w:r w:rsidR="007B2261">
        <w:t xml:space="preserve"> be used as an expected</w:t>
      </w:r>
      <w:r w:rsidR="00DF14C6">
        <w:t xml:space="preserve"> baseline </w:t>
      </w:r>
      <w:r w:rsidR="00E0288A">
        <w:t>to aid the</w:t>
      </w:r>
      <w:r w:rsidR="00EB025A">
        <w:t xml:space="preserve"> determination of whether </w:t>
      </w:r>
      <w:r w:rsidR="00C56B9D">
        <w:t xml:space="preserve">the thermal increase is due to healing or possible infection. </w:t>
      </w:r>
    </w:p>
    <w:p w14:paraId="45BAC615" w14:textId="03F4E8FE" w:rsidR="003863C4" w:rsidRDefault="00030BD0" w:rsidP="00030BD0">
      <w:pPr>
        <w:ind w:firstLine="0"/>
        <w:jc w:val="left"/>
        <w:rPr>
          <w:rFonts w:asciiTheme="majorHAnsi" w:eastAsiaTheme="majorEastAsia" w:hAnsiTheme="majorHAnsi" w:cstheme="majorBidi"/>
          <w:b/>
          <w:bCs/>
        </w:rPr>
      </w:pPr>
      <w:r>
        <w:rPr>
          <w:noProof/>
        </w:rPr>
        <mc:AlternateContent>
          <mc:Choice Requires="wps">
            <w:drawing>
              <wp:anchor distT="0" distB="0" distL="114300" distR="114300" simplePos="0" relativeHeight="251636736" behindDoc="1" locked="0" layoutInCell="1" allowOverlap="1" wp14:anchorId="4C4D3529" wp14:editId="7295DC1F">
                <wp:simplePos x="0" y="0"/>
                <wp:positionH relativeFrom="margin">
                  <wp:posOffset>13970</wp:posOffset>
                </wp:positionH>
                <wp:positionV relativeFrom="paragraph">
                  <wp:posOffset>2785745</wp:posOffset>
                </wp:positionV>
                <wp:extent cx="5943600" cy="635"/>
                <wp:effectExtent l="0" t="0" r="0" b="8890"/>
                <wp:wrapTight wrapText="bothSides">
                  <wp:wrapPolygon edited="0">
                    <wp:start x="0" y="0"/>
                    <wp:lineTo x="0" y="21110"/>
                    <wp:lineTo x="21531" y="21110"/>
                    <wp:lineTo x="2153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353412C" w14:textId="3D372465" w:rsidR="00D34493" w:rsidRPr="007E1EE1" w:rsidRDefault="00D34493" w:rsidP="002844CA">
                            <w:pPr>
                              <w:pStyle w:val="Caption"/>
                              <w:rPr>
                                <w:noProof/>
                              </w:rPr>
                            </w:pPr>
                            <w:bookmarkStart w:id="6" w:name="_Ref39415705"/>
                            <w:r>
                              <w:t xml:space="preserve">Figure </w:t>
                            </w:r>
                            <w:r>
                              <w:fldChar w:fldCharType="begin"/>
                            </w:r>
                            <w:r>
                              <w:instrText xml:space="preserve"> SEQ Figure \* ARABIC </w:instrText>
                            </w:r>
                            <w:r>
                              <w:fldChar w:fldCharType="separate"/>
                            </w:r>
                            <w:r w:rsidR="000F443A">
                              <w:rPr>
                                <w:noProof/>
                              </w:rPr>
                              <w:t>1</w:t>
                            </w:r>
                            <w:r>
                              <w:fldChar w:fldCharType="end"/>
                            </w:r>
                            <w:bookmarkEnd w:id="6"/>
                            <w:r>
                              <w:t xml:space="preserve"> - Graph of mean differential temperature for the hottest wound spots after 1-year healing period for an uncomplicated TKR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4D3529" id="_x0000_t202" coordsize="21600,21600" o:spt="202" path="m,l,21600r21600,l21600,xe">
                <v:stroke joinstyle="miter"/>
                <v:path gradientshapeok="t" o:connecttype="rect"/>
              </v:shapetype>
              <v:shape id="Text Box 2" o:spid="_x0000_s1026" type="#_x0000_t202" style="position:absolute;margin-left:1.1pt;margin-top:219.35pt;width:468pt;height:.05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" stroked="f">
                <v:textbox style="mso-fit-shape-to-text:t" inset="0,0,0,0">
                  <w:txbxContent>
                    <w:p w14:paraId="5353412C" w14:textId="3D372465" w:rsidR="00D34493" w:rsidRPr="007E1EE1" w:rsidRDefault="00D34493" w:rsidP="002844CA">
                      <w:pPr>
                        <w:pStyle w:val="Caption"/>
                        <w:rPr>
                          <w:noProof/>
                        </w:rPr>
                      </w:pPr>
                      <w:bookmarkStart w:id="7" w:name="_Ref39415705"/>
                      <w:r>
                        <w:t xml:space="preserve">Figure </w:t>
                      </w:r>
                      <w:r>
                        <w:fldChar w:fldCharType="begin"/>
                      </w:r>
                      <w:r>
                        <w:instrText xml:space="preserve"> SEQ Figure \* ARABIC </w:instrText>
                      </w:r>
                      <w:r>
                        <w:fldChar w:fldCharType="separate"/>
                      </w:r>
                      <w:r w:rsidR="000F443A">
                        <w:rPr>
                          <w:noProof/>
                        </w:rPr>
                        <w:t>1</w:t>
                      </w:r>
                      <w:r>
                        <w:fldChar w:fldCharType="end"/>
                      </w:r>
                      <w:bookmarkEnd w:id="7"/>
                      <w:r>
                        <w:t xml:space="preserve"> - Graph of mean differential temperature for the hottest wound spots after 1-year healing period for an uncomplicated TKR</w:t>
                      </w:r>
                    </w:p>
                  </w:txbxContent>
                </v:textbox>
                <w10:wrap type="tight" anchorx="margin"/>
              </v:shape>
            </w:pict>
          </mc:Fallback>
        </mc:AlternateContent>
      </w:r>
    </w:p>
    <w:p w14:paraId="134DD372" w14:textId="3DED2923" w:rsidR="00754626" w:rsidRDefault="00754626" w:rsidP="00754626">
      <w:pPr>
        <w:pStyle w:val="Heading2"/>
      </w:pPr>
      <w:bookmarkStart w:id="8" w:name="_Toc39418878"/>
      <w:r>
        <w:lastRenderedPageBreak/>
        <w:t>Temperature Measuring methods</w:t>
      </w:r>
      <w:bookmarkEnd w:id="8"/>
    </w:p>
    <w:p w14:paraId="4DC8C3A9" w14:textId="629A5F7C" w:rsidR="00CF7865" w:rsidRPr="00CF7865" w:rsidRDefault="002A3D26" w:rsidP="00C60084">
      <w:pPr>
        <w:ind w:firstLine="576"/>
      </w:pPr>
      <w:r>
        <w:t xml:space="preserve">Being able to quantify temperature has played a large role in physics and engineering since 1593, when the first modern Thermoscope was developed </w:t>
      </w:r>
      <w:sdt>
        <w:sdtPr>
          <w:id w:val="2090352297"/>
          <w:citation/>
        </w:sdtPr>
        <w:sdtContent>
          <w:r>
            <w:fldChar w:fldCharType="begin" w:fldLock="1"/>
          </w:r>
          <w:r>
            <w:instrText xml:space="preserve"> CITATION Liv13 \l 2057 </w:instrText>
          </w:r>
          <w:r>
            <w:fldChar w:fldCharType="separate"/>
          </w:r>
          <w:r w:rsidR="00F44DAE" w:rsidRPr="00F44DAE">
            <w:rPr>
              <w:noProof/>
            </w:rPr>
            <w:t>(LiveScience, 2013)</w:t>
          </w:r>
          <w:r>
            <w:fldChar w:fldCharType="end"/>
          </w:r>
        </w:sdtContent>
      </w:sdt>
      <w:r>
        <w:t xml:space="preserve">. This means that as technology has progressed there are many </w:t>
      </w:r>
      <w:r w:rsidR="00DE43F5">
        <w:t>ways,</w:t>
      </w:r>
      <w:r>
        <w:t xml:space="preserve"> we can now quantify temperature including a range of purely mechanical and electro-mechanical system</w:t>
      </w:r>
      <w:r w:rsidR="00DE43F5">
        <w:t xml:space="preserve"> such as a modern thermostat which utilises a bi-metallic strip with varying bending moments when heat is applied allowing for a contact to either complete or cut a current depending on a given temperature threshold</w:t>
      </w:r>
      <w:r>
        <w:t xml:space="preserve"> </w:t>
      </w:r>
      <w:sdt>
        <w:sdtPr>
          <w:id w:val="-505053639"/>
          <w:citation/>
        </w:sdtPr>
        <w:sdtContent>
          <w:r>
            <w:fldChar w:fldCharType="begin" w:fldLock="1"/>
          </w:r>
          <w:r>
            <w:instrText xml:space="preserve"> CITATION Ele14 \l 2057 </w:instrText>
          </w:r>
          <w:r>
            <w:fldChar w:fldCharType="separate"/>
          </w:r>
          <w:r w:rsidR="00F44DAE" w:rsidRPr="00F44DAE">
            <w:rPr>
              <w:noProof/>
            </w:rPr>
            <w:t>(Electronics Tutorials, 2014)</w:t>
          </w:r>
          <w:r>
            <w:fldChar w:fldCharType="end"/>
          </w:r>
        </w:sdtContent>
      </w:sdt>
      <w:r w:rsidR="00DE43F5">
        <w:t xml:space="preserve">. </w:t>
      </w:r>
      <w:r w:rsidR="005F344D">
        <w:t>The telemetry required to make a wireless connection to the sensor means the temperature sensor must be able to operate in a digital setting; this limits the options down to 2 major sensors</w:t>
      </w:r>
      <w:r w:rsidR="00103A6D">
        <w:t>; Thermocouples and Resistive temperature measuring devices (RTDs)</w:t>
      </w:r>
      <w:r w:rsidR="00491407">
        <w:t>. Thermocouples operate on a bi-</w:t>
      </w:r>
      <w:r w:rsidR="00F54D48">
        <w:t xml:space="preserve">metallic </w:t>
      </w:r>
      <w:r w:rsidR="000B035D">
        <w:t xml:space="preserve">wire which, when heat is applied generates an electrical voltage in </w:t>
      </w:r>
      <w:r w:rsidR="00A754FE">
        <w:t xml:space="preserve">a </w:t>
      </w:r>
      <w:r w:rsidR="000B035D">
        <w:t>usually non-linear fashion</w:t>
      </w:r>
      <w:r w:rsidR="00850F4D">
        <w:t xml:space="preserve"> known as the thermoelectric effect </w:t>
      </w:r>
      <w:sdt>
        <w:sdtPr>
          <w:id w:val="-1356425859"/>
          <w:citation/>
        </w:sdtPr>
        <w:sdtContent>
          <w:r w:rsidR="00180449">
            <w:fldChar w:fldCharType="begin" w:fldLock="1"/>
          </w:r>
          <w:r w:rsidR="00180449">
            <w:instrText xml:space="preserve"> CITATION Wat00 \l 2057 </w:instrText>
          </w:r>
          <w:r w:rsidR="00180449">
            <w:fldChar w:fldCharType="separate"/>
          </w:r>
          <w:r w:rsidR="00F44DAE" w:rsidRPr="00F44DAE">
            <w:rPr>
              <w:noProof/>
            </w:rPr>
            <w:t>(Water and Waste Digest, 2000)</w:t>
          </w:r>
          <w:r w:rsidR="00180449">
            <w:fldChar w:fldCharType="end"/>
          </w:r>
        </w:sdtContent>
      </w:sdt>
      <w:r w:rsidR="00BB6C42">
        <w:t>. RTD</w:t>
      </w:r>
      <w:r w:rsidR="00180A0C">
        <w:t xml:space="preserve">s </w:t>
      </w:r>
      <w:r w:rsidR="005E526E">
        <w:t>or t</w:t>
      </w:r>
      <w:r w:rsidR="00180A0C">
        <w:t>hermistors (</w:t>
      </w:r>
      <w:r w:rsidR="00C509E8">
        <w:t>thermally dependant resistors)</w:t>
      </w:r>
      <w:r w:rsidR="00F54D48">
        <w:t xml:space="preserve"> </w:t>
      </w:r>
      <w:r w:rsidR="00E77C58">
        <w:t xml:space="preserve">use the properties of a selection of semi-conductors to vary in resistance in a predictable but non-linear pattern following either </w:t>
      </w:r>
      <w:r w:rsidR="00724205">
        <w:t xml:space="preserve">a </w:t>
      </w:r>
      <w:r w:rsidR="002247EE">
        <w:t>positive or negative correlation with temperature</w:t>
      </w:r>
      <w:r w:rsidR="005200D2">
        <w:t xml:space="preserve">. The most common form is the negative temperature </w:t>
      </w:r>
      <w:r w:rsidR="00131E2E">
        <w:t xml:space="preserve">coefficient (NTC) </w:t>
      </w:r>
      <w:r w:rsidR="0095798D">
        <w:t>thermistor.</w:t>
      </w:r>
      <w:r w:rsidR="007013A4">
        <w:t xml:space="preserve"> </w:t>
      </w:r>
      <w:r w:rsidR="001F44D2">
        <w:t>NTC thermistors are available for around 1</w:t>
      </w:r>
      <w:r w:rsidR="00377462">
        <w:t xml:space="preserve">4 pence with an accuracy of </w:t>
      </w:r>
      <m:oMath>
        <m:r>
          <w:rPr>
            <w:rFonts w:ascii="Cambria Math" w:hAnsi="Cambria Math"/>
          </w:rPr>
          <m:t>±1%</m:t>
        </m:r>
      </m:oMath>
      <w:r w:rsidR="007543E2">
        <w:t xml:space="preserve"> and a form factor </w:t>
      </w:r>
      <w:r w:rsidR="006C66A0">
        <w:t xml:space="preserve">of 1.6mm x 0.8mm x 0.8mm </w:t>
      </w:r>
      <w:sdt>
        <w:sdtPr>
          <w:id w:val="-161002395"/>
          <w:citation/>
        </w:sdtPr>
        <w:sdtContent>
          <w:r w:rsidR="006C66A0">
            <w:fldChar w:fldCharType="begin" w:fldLock="1"/>
          </w:r>
          <w:r w:rsidR="006C66A0">
            <w:instrText xml:space="preserve"> CITATION RSC13 \l 2057 </w:instrText>
          </w:r>
          <w:r w:rsidR="006C66A0">
            <w:fldChar w:fldCharType="separate"/>
          </w:r>
          <w:r w:rsidR="00F44DAE" w:rsidRPr="00F44DAE">
            <w:rPr>
              <w:noProof/>
            </w:rPr>
            <w:t>(RS Components, 2013)</w:t>
          </w:r>
          <w:r w:rsidR="006C66A0">
            <w:fldChar w:fldCharType="end"/>
          </w:r>
        </w:sdtContent>
      </w:sdt>
      <w:r w:rsidR="00B45DCF">
        <w:t>, making them small, accurate and affordable; meaning they are the most common form of temperature sensing method for PCB integration</w:t>
      </w:r>
      <w:r w:rsidR="00335DD0">
        <w:t>.</w:t>
      </w:r>
      <w:r w:rsidR="00881443">
        <w:t xml:space="preserve"> </w:t>
      </w:r>
      <w:r w:rsidR="00335DD0">
        <w:t>T</w:t>
      </w:r>
      <w:r w:rsidR="00881443">
        <w:t>he non-linear correlation tends toward 0 resistance with high temperatures, meaning there is smaller temperature differential at higher t</w:t>
      </w:r>
      <w:r w:rsidR="00335DD0">
        <w:t xml:space="preserve">emperatures making it less accurate, this should be considered in system design. </w:t>
      </w:r>
    </w:p>
    <w:p w14:paraId="62D3C206" w14:textId="4A1EFE13" w:rsidR="00754626" w:rsidRDefault="00114FD3" w:rsidP="00754626">
      <w:pPr>
        <w:pStyle w:val="Heading2"/>
      </w:pPr>
      <w:bookmarkStart w:id="9" w:name="_Toc39418879"/>
      <w:r>
        <w:t>Short range wireless p</w:t>
      </w:r>
      <w:r w:rsidR="00754626">
        <w:t xml:space="preserve">ower and </w:t>
      </w:r>
      <w:r>
        <w:t>t</w:t>
      </w:r>
      <w:r w:rsidR="00754626">
        <w:t>elemetry</w:t>
      </w:r>
      <w:bookmarkEnd w:id="9"/>
    </w:p>
    <w:p w14:paraId="2206064E" w14:textId="3CD3885F" w:rsidR="006157E2" w:rsidRPr="006157E2" w:rsidRDefault="00E05F53" w:rsidP="006157E2">
      <w:r>
        <w:t>The key requirements of the power and telemetry system are that it must be complet</w:t>
      </w:r>
      <w:r w:rsidR="000208D9">
        <w:t xml:space="preserve">ely wireless and battery-less </w:t>
      </w:r>
      <w:r w:rsidR="00A00262">
        <w:t xml:space="preserve">and can transmit that data with minimal impact on the quality of the results produced. </w:t>
      </w:r>
      <w:r w:rsidR="00534DB8">
        <w:t>The signal must also be of relatively high security</w:t>
      </w:r>
      <w:r w:rsidR="00197D56">
        <w:t xml:space="preserve"> as it is transmitting personal information. Short-range telemetry ensures the highest level of security as the reading device must be in </w:t>
      </w:r>
      <w:proofErr w:type="gramStart"/>
      <w:r w:rsidR="00197D56">
        <w:t>close proximity</w:t>
      </w:r>
      <w:proofErr w:type="gramEnd"/>
      <w:r w:rsidR="00197D56">
        <w:t xml:space="preserve"> </w:t>
      </w:r>
      <w:r w:rsidR="00D45A20">
        <w:t xml:space="preserve">of the sensor. </w:t>
      </w:r>
    </w:p>
    <w:p w14:paraId="5946E478" w14:textId="0F4B718B" w:rsidR="00914707" w:rsidRDefault="007219DF" w:rsidP="007219DF">
      <w:pPr>
        <w:pStyle w:val="Heading3"/>
      </w:pPr>
      <w:bookmarkStart w:id="10" w:name="_Toc39418880"/>
      <w:r>
        <w:lastRenderedPageBreak/>
        <w:t>Bluetooth</w:t>
      </w:r>
      <w:bookmarkEnd w:id="10"/>
    </w:p>
    <w:p w14:paraId="5C4FA24F" w14:textId="72A93294" w:rsidR="00C11234" w:rsidRPr="00C11234" w:rsidRDefault="009D2842" w:rsidP="00C11234">
      <w:r>
        <w:t xml:space="preserve">Bluetooth is </w:t>
      </w:r>
      <w:r w:rsidR="00B93A3F">
        <w:t>a commonly</w:t>
      </w:r>
      <w:r>
        <w:t xml:space="preserve"> </w:t>
      </w:r>
      <w:r w:rsidR="000D249E">
        <w:t>used technology in the world of cellular devices being a standard feature of m</w:t>
      </w:r>
      <w:r w:rsidR="00B271E4">
        <w:t>ost mobile phones</w:t>
      </w:r>
      <w:r w:rsidR="00AE3F11">
        <w:t>. It operates, similarly to wi-fi on a radio</w:t>
      </w:r>
      <w:r w:rsidR="00265C6A">
        <w:t xml:space="preserve"> </w:t>
      </w:r>
      <w:r w:rsidR="005E352E">
        <w:t>frequency communication protocol</w:t>
      </w:r>
      <w:r w:rsidR="00F513BE">
        <w:t xml:space="preserve"> designed to create the</w:t>
      </w:r>
      <w:r w:rsidR="00475E1B">
        <w:t xml:space="preserve"> principal of </w:t>
      </w:r>
      <w:r w:rsidR="00881F32">
        <w:t xml:space="preserve">a </w:t>
      </w:r>
      <w:r w:rsidR="00475E1B">
        <w:t>‘personal network’</w:t>
      </w:r>
      <w:r w:rsidR="00881F32">
        <w:t xml:space="preserve"> </w:t>
      </w:r>
      <w:sdt>
        <w:sdtPr>
          <w:id w:val="-2119285703"/>
          <w:citation/>
        </w:sdtPr>
        <w:sdtContent>
          <w:r w:rsidR="00ED63FA">
            <w:fldChar w:fldCharType="begin" w:fldLock="1"/>
          </w:r>
          <w:r w:rsidR="00ED63FA">
            <w:instrText xml:space="preserve"> CITATION Bra01 \l 2057 </w:instrText>
          </w:r>
          <w:r w:rsidR="00ED63FA">
            <w:fldChar w:fldCharType="separate"/>
          </w:r>
          <w:r w:rsidR="00F44DAE" w:rsidRPr="00F44DAE">
            <w:rPr>
              <w:noProof/>
            </w:rPr>
            <w:t>(Bray &amp; Sturman, 2001)</w:t>
          </w:r>
          <w:r w:rsidR="00ED63FA">
            <w:fldChar w:fldCharType="end"/>
          </w:r>
        </w:sdtContent>
      </w:sdt>
      <w:r w:rsidR="002A101E">
        <w:t xml:space="preserve">. </w:t>
      </w:r>
      <w:r w:rsidR="00DF5BA0">
        <w:t>Most current Bluetooth chips require</w:t>
      </w:r>
      <w:r w:rsidR="00130472">
        <w:t xml:space="preserve"> external power </w:t>
      </w:r>
      <w:r w:rsidR="00D3136A">
        <w:t xml:space="preserve">which in most devices is fulfilled by </w:t>
      </w:r>
      <w:r w:rsidR="00E63A62">
        <w:t>the use of a small li-ion battery,</w:t>
      </w:r>
      <w:r w:rsidR="00E64FC6">
        <w:t xml:space="preserve"> some </w:t>
      </w:r>
      <w:r w:rsidR="00B5336E">
        <w:t xml:space="preserve">development boards </w:t>
      </w:r>
      <w:r w:rsidR="00FB05C8">
        <w:t xml:space="preserve">utilise electromagnetic induction to power the chip (discussed in </w:t>
      </w:r>
      <w:r w:rsidR="00BF4AEF">
        <w:t xml:space="preserve">section </w:t>
      </w:r>
      <w:r w:rsidR="006D4476">
        <w:fldChar w:fldCharType="begin" w:fldLock="1"/>
      </w:r>
      <w:r w:rsidR="006D4476">
        <w:instrText xml:space="preserve"> REF _Ref33787818 \r \h </w:instrText>
      </w:r>
      <w:r w:rsidR="006D4476">
        <w:fldChar w:fldCharType="separate"/>
      </w:r>
      <w:r w:rsidR="00D34493">
        <w:t>4.3.2</w:t>
      </w:r>
      <w:r w:rsidR="006D4476">
        <w:fldChar w:fldCharType="end"/>
      </w:r>
      <w:r w:rsidR="006D4476">
        <w:t>)</w:t>
      </w:r>
      <w:r w:rsidR="005E3B6F">
        <w:t xml:space="preserve"> </w:t>
      </w:r>
      <w:r w:rsidR="007B4C2D">
        <w:t>however the form required to install such as system would not be suitable for the</w:t>
      </w:r>
      <w:r w:rsidR="0069581B">
        <w:t xml:space="preserve"> case. </w:t>
      </w:r>
      <w:r w:rsidR="00404908">
        <w:t>A group of compa</w:t>
      </w:r>
      <w:r w:rsidR="004F2DAE">
        <w:t>nies</w:t>
      </w:r>
      <w:r w:rsidR="008A4A81">
        <w:t xml:space="preserve"> (Amazon Web Services, </w:t>
      </w:r>
      <w:r w:rsidR="00FE588B">
        <w:t>Avery Dennison and Samsung)</w:t>
      </w:r>
      <w:r w:rsidR="004F2DAE">
        <w:t xml:space="preserve"> </w:t>
      </w:r>
      <w:r w:rsidR="00661972">
        <w:t>have cont</w:t>
      </w:r>
      <w:r w:rsidR="00792137">
        <w:t>ributed $50m to the company</w:t>
      </w:r>
      <w:r w:rsidR="00AF5940">
        <w:t xml:space="preserve"> Wiliot</w:t>
      </w:r>
      <w:r w:rsidR="004E1C83">
        <w:t xml:space="preserve"> who are developing a Bluetooth chip and sensor</w:t>
      </w:r>
      <w:r w:rsidR="00AF5940">
        <w:t xml:space="preserve"> </w:t>
      </w:r>
      <w:r w:rsidR="004F2DAE">
        <w:t xml:space="preserve">that can be powered by </w:t>
      </w:r>
      <w:r w:rsidR="00B90063">
        <w:t>scavenging ambient radio waves</w:t>
      </w:r>
      <w:r w:rsidR="00483249">
        <w:t>. This low powered chip has the potential to transmit sensor data to a</w:t>
      </w:r>
      <w:r w:rsidR="006D5B56">
        <w:t>lmost every mobile device</w:t>
      </w:r>
      <w:r w:rsidR="00A05862">
        <w:t xml:space="preserve"> with</w:t>
      </w:r>
      <w:r w:rsidR="00D60805">
        <w:t xml:space="preserve">out the use of </w:t>
      </w:r>
      <w:r w:rsidR="00754756">
        <w:t xml:space="preserve">an </w:t>
      </w:r>
      <w:r w:rsidR="00D60805">
        <w:t>external power source</w:t>
      </w:r>
      <w:r w:rsidR="00754756">
        <w:t xml:space="preserve"> making it ideal for the case of embedded wireless s</w:t>
      </w:r>
      <w:r w:rsidR="00B93F45">
        <w:t>ensors for implants, using a cloud based security protocol</w:t>
      </w:r>
      <w:r w:rsidR="00CC4448">
        <w:t xml:space="preserve"> and a 2m range</w:t>
      </w:r>
      <w:r w:rsidR="00B93F45">
        <w:t xml:space="preserve"> </w:t>
      </w:r>
      <w:sdt>
        <w:sdtPr>
          <w:id w:val="488379512"/>
          <w:citation/>
        </w:sdtPr>
        <w:sdtContent>
          <w:r w:rsidR="00B93F45">
            <w:fldChar w:fldCharType="begin" w:fldLock="1"/>
          </w:r>
          <w:r w:rsidR="00B93F45">
            <w:instrText xml:space="preserve"> CITATION PRN19 \l 2057 </w:instrText>
          </w:r>
          <w:r w:rsidR="00B93F45">
            <w:fldChar w:fldCharType="separate"/>
          </w:r>
          <w:r w:rsidR="00F44DAE" w:rsidRPr="00F44DAE">
            <w:rPr>
              <w:noProof/>
            </w:rPr>
            <w:t>(PR Newswire, 2019)</w:t>
          </w:r>
          <w:r w:rsidR="00B93F45">
            <w:fldChar w:fldCharType="end"/>
          </w:r>
        </w:sdtContent>
      </w:sdt>
      <w:r w:rsidR="00B93F45">
        <w:t>.</w:t>
      </w:r>
      <w:r w:rsidR="00CC4448">
        <w:t xml:space="preserve"> This technology has huge implications for the project, however</w:t>
      </w:r>
      <w:r w:rsidR="00055D13">
        <w:t>,</w:t>
      </w:r>
      <w:r w:rsidR="00CC4448">
        <w:t xml:space="preserve"> is a technology that is still in development</w:t>
      </w:r>
      <w:r w:rsidR="00055D13">
        <w:t>.</w:t>
      </w:r>
      <w:r w:rsidR="00302091">
        <w:t xml:space="preserve"> The future of Bluetooth in </w:t>
      </w:r>
      <w:r w:rsidR="00EC4137">
        <w:t xml:space="preserve">‘smart implants’ is certainly going to have a role over </w:t>
      </w:r>
      <w:r w:rsidR="009C0013">
        <w:t xml:space="preserve">the next 3-4 </w:t>
      </w:r>
      <w:r w:rsidR="009A2659">
        <w:t>years;</w:t>
      </w:r>
      <w:r w:rsidR="009C0013">
        <w:t xml:space="preserve"> however</w:t>
      </w:r>
      <w:r w:rsidR="00EF4176">
        <w:t>,</w:t>
      </w:r>
      <w:r w:rsidR="009C0013">
        <w:t xml:space="preserve"> the technology is not yet where it needs to be to be feasible at this current time. </w:t>
      </w:r>
    </w:p>
    <w:p w14:paraId="7CA237AF" w14:textId="59B2833D" w:rsidR="00937D23" w:rsidRDefault="008F3562" w:rsidP="0027244D">
      <w:pPr>
        <w:pStyle w:val="Heading3"/>
      </w:pPr>
      <w:bookmarkStart w:id="11" w:name="_Ref33787818"/>
      <w:bookmarkStart w:id="12" w:name="_Toc39418881"/>
      <w:r>
        <w:t>Electromagnetic induction</w:t>
      </w:r>
      <w:bookmarkEnd w:id="11"/>
      <w:bookmarkEnd w:id="12"/>
    </w:p>
    <w:p w14:paraId="30B95BF1" w14:textId="376A8289" w:rsidR="00CA3189" w:rsidRPr="00937D23" w:rsidRDefault="004304F1" w:rsidP="009F35CC">
      <w:r>
        <w:t xml:space="preserve">When </w:t>
      </w:r>
      <w:r w:rsidR="00671CB3">
        <w:t>electrical current passes</w:t>
      </w:r>
      <w:r w:rsidR="00C254DB">
        <w:t xml:space="preserve"> th</w:t>
      </w:r>
      <w:r w:rsidR="00446FAF">
        <w:t>rough</w:t>
      </w:r>
      <w:r w:rsidR="00F866B0">
        <w:t xml:space="preserve"> an elec</w:t>
      </w:r>
      <w:r w:rsidR="0060706E">
        <w:t xml:space="preserve">trical conductor </w:t>
      </w:r>
      <w:r w:rsidR="00E26BA9">
        <w:t>it generates an electr</w:t>
      </w:r>
      <w:r w:rsidR="00E34AD7">
        <w:t>omagnetic field</w:t>
      </w:r>
      <w:r w:rsidR="00F93DE7">
        <w:t xml:space="preserve"> at right angles to the </w:t>
      </w:r>
      <w:r w:rsidR="00612A88">
        <w:t>conductor</w:t>
      </w:r>
      <w:r w:rsidR="000E61B5">
        <w:t xml:space="preserve">. Its intensity is </w:t>
      </w:r>
      <w:r w:rsidR="00E35722">
        <w:t>dependent</w:t>
      </w:r>
      <w:r w:rsidR="000E61B5">
        <w:t xml:space="preserve"> on the number of turns in the wire</w:t>
      </w:r>
      <w:r w:rsidR="00671CB3">
        <w:t>, the current strength, the length of coil and the type of conductors used</w:t>
      </w:r>
      <w:r w:rsidR="00454F1A">
        <w:t xml:space="preserve"> </w:t>
      </w:r>
      <w:sdt>
        <w:sdtPr>
          <w:id w:val="-1713410824"/>
          <w:citation/>
        </w:sdtPr>
        <w:sdtContent>
          <w:r w:rsidR="004E0FBC">
            <w:fldChar w:fldCharType="begin" w:fldLock="1"/>
          </w:r>
          <w:r w:rsidR="004E0FBC">
            <w:instrText xml:space="preserve"> CITATION Ele15 \l 2057 </w:instrText>
          </w:r>
          <w:r w:rsidR="004E0FBC">
            <w:fldChar w:fldCharType="separate"/>
          </w:r>
          <w:r w:rsidR="00F44DAE" w:rsidRPr="00F44DAE">
            <w:rPr>
              <w:noProof/>
            </w:rPr>
            <w:t>(Electronics Tutorials, 2015)</w:t>
          </w:r>
          <w:r w:rsidR="004E0FBC">
            <w:fldChar w:fldCharType="end"/>
          </w:r>
        </w:sdtContent>
      </w:sdt>
      <w:r w:rsidR="001E4ADD">
        <w:t>.</w:t>
      </w:r>
      <w:r w:rsidR="00CB4BA8">
        <w:t xml:space="preserve"> </w:t>
      </w:r>
      <w:r w:rsidR="001E4ADD">
        <w:t>W</w:t>
      </w:r>
      <w:r w:rsidR="00CB4BA8">
        <w:t xml:space="preserve">hen a second coil is placed in </w:t>
      </w:r>
      <w:r w:rsidR="00334A57">
        <w:t>near proximity of the first</w:t>
      </w:r>
      <w:r w:rsidR="000756BB">
        <w:t xml:space="preserve">, the magnetic field generated by the first coil has the ability to induce a </w:t>
      </w:r>
      <w:r w:rsidR="00A1596B">
        <w:t xml:space="preserve">current in the second coil, </w:t>
      </w:r>
      <w:r w:rsidR="00FD6657">
        <w:t xml:space="preserve">this is known as </w:t>
      </w:r>
      <w:r w:rsidR="00175E06">
        <w:t>electromagnetic induction and it allows for the close range transmission of electrical power and data</w:t>
      </w:r>
      <w:r w:rsidR="00A74562">
        <w:t>.</w:t>
      </w:r>
      <w:r w:rsidR="0082269A">
        <w:t xml:space="preserve"> </w:t>
      </w:r>
      <w:r w:rsidR="00980A40">
        <w:t xml:space="preserve">NFC (Near Field </w:t>
      </w:r>
      <w:r w:rsidR="001E4ADD">
        <w:t>C</w:t>
      </w:r>
      <w:r w:rsidR="00980A40">
        <w:t>ommunication) and RFID (</w:t>
      </w:r>
      <w:r w:rsidR="00B76CBD">
        <w:t>Radio Frequency Identification)</w:t>
      </w:r>
      <w:r w:rsidR="00980A40">
        <w:t xml:space="preserve"> are two</w:t>
      </w:r>
      <w:r w:rsidR="00B76CBD">
        <w:t xml:space="preserve"> technologies that utilise electromagnetic coupling to transmit both power and data. </w:t>
      </w:r>
      <w:r w:rsidR="004F01F2">
        <w:t>NFC and RFID are the protocols in which</w:t>
      </w:r>
      <w:r w:rsidR="00270ED6">
        <w:t xml:space="preserve"> </w:t>
      </w:r>
      <w:r w:rsidR="00E729B1">
        <w:t xml:space="preserve">data </w:t>
      </w:r>
      <w:proofErr w:type="gramStart"/>
      <w:r w:rsidR="00E729B1">
        <w:t>has the ability to</w:t>
      </w:r>
      <w:proofErr w:type="gramEnd"/>
      <w:r w:rsidR="00E729B1">
        <w:t xml:space="preserve"> transfer through. </w:t>
      </w:r>
      <w:r w:rsidR="00450B4E">
        <w:t xml:space="preserve">RFID tags are split into </w:t>
      </w:r>
      <w:r w:rsidR="00F25F73">
        <w:t>either passive or active tags, whereby active tags are self</w:t>
      </w:r>
      <w:r w:rsidR="00594715">
        <w:t>-</w:t>
      </w:r>
      <w:r w:rsidR="00F25F73">
        <w:t xml:space="preserve">powered </w:t>
      </w:r>
      <w:r w:rsidR="00E25E63">
        <w:t xml:space="preserve">and passive tags are powered through </w:t>
      </w:r>
      <w:r w:rsidR="00F61788">
        <w:t xml:space="preserve">induced current by the electromagnetic field. </w:t>
      </w:r>
      <w:r w:rsidR="00C33BD8">
        <w:t xml:space="preserve">NFC is based on RFID protocols with the major </w:t>
      </w:r>
      <w:r w:rsidR="00C33BD8">
        <w:lastRenderedPageBreak/>
        <w:t xml:space="preserve">difference of having the ability to emulate </w:t>
      </w:r>
      <w:r w:rsidR="0015534F">
        <w:t>a tag allowing for 2 way data transfer between 2 NFC enabled devices</w:t>
      </w:r>
      <w:r w:rsidR="009F6CE2">
        <w:t xml:space="preserve"> </w:t>
      </w:r>
      <w:sdt>
        <w:sdtPr>
          <w:id w:val="2046474793"/>
          <w:citation/>
        </w:sdtPr>
        <w:sdtContent>
          <w:r w:rsidR="00530C6F">
            <w:fldChar w:fldCharType="begin" w:fldLock="1"/>
          </w:r>
          <w:r w:rsidR="00530C6F">
            <w:instrText xml:space="preserve"> CITATION eco17 \l 2057 </w:instrText>
          </w:r>
          <w:r w:rsidR="00530C6F">
            <w:fldChar w:fldCharType="separate"/>
          </w:r>
          <w:r w:rsidR="00F44DAE" w:rsidRPr="00F44DAE">
            <w:rPr>
              <w:noProof/>
            </w:rPr>
            <w:t>(ecom, 2017)</w:t>
          </w:r>
          <w:r w:rsidR="00530C6F">
            <w:fldChar w:fldCharType="end"/>
          </w:r>
        </w:sdtContent>
      </w:sdt>
      <w:r w:rsidR="00530C6F">
        <w:t xml:space="preserve"> </w:t>
      </w:r>
      <w:r w:rsidR="004B4961">
        <w:t xml:space="preserve">a widely used example of this is tag emulation in mobile phones for contactless payments. </w:t>
      </w:r>
      <w:r w:rsidR="00F973E9">
        <w:t xml:space="preserve">A sensor tag developed by Texas Instruments </w:t>
      </w:r>
      <w:r w:rsidR="004F1F72">
        <w:t xml:space="preserve">uses </w:t>
      </w:r>
      <w:r w:rsidR="00FD26E9">
        <w:t xml:space="preserve">NFC/RFID </w:t>
      </w:r>
      <w:r w:rsidR="00CF6B08">
        <w:t>to sense temperature with an accuracy of 0.1</w:t>
      </w:r>
      <w:r w:rsidR="00CF6B08">
        <w:rPr>
          <w:rFonts w:cstheme="minorHAnsi"/>
        </w:rPr>
        <w:t>℃</w:t>
      </w:r>
      <w:r w:rsidR="00D21F0B">
        <w:t xml:space="preserve">, Texas instruments provide supported applications </w:t>
      </w:r>
      <w:r w:rsidR="001D4807">
        <w:t>and handbooks for these sensors allowing for consistently updated firmware</w:t>
      </w:r>
      <w:r w:rsidR="001E4ADD">
        <w:t>.</w:t>
      </w:r>
      <w:r w:rsidR="00CE08B7">
        <w:t xml:space="preserve"> </w:t>
      </w:r>
      <w:r w:rsidR="001E4ADD">
        <w:t>T</w:t>
      </w:r>
      <w:r w:rsidR="00CE08B7">
        <w:t xml:space="preserve">he ability to hold on-board </w:t>
      </w:r>
      <w:r w:rsidR="00EA5976">
        <w:t>FRAM</w:t>
      </w:r>
      <w:r w:rsidR="00CE08B7">
        <w:t xml:space="preserve"> means there is little </w:t>
      </w:r>
      <w:r w:rsidR="00F602D3">
        <w:t>interrogation equipment needed to measure a temperature</w:t>
      </w:r>
      <w:r w:rsidR="00FF45EE">
        <w:t xml:space="preserve"> </w:t>
      </w:r>
      <w:sdt>
        <w:sdtPr>
          <w:id w:val="1870105535"/>
          <w:citation/>
        </w:sdtPr>
        <w:sdtContent>
          <w:r w:rsidR="00FF45EE">
            <w:fldChar w:fldCharType="begin" w:fldLock="1"/>
          </w:r>
          <w:r w:rsidR="00FF45EE">
            <w:instrText xml:space="preserve"> CITATION Tex16 \l 2057 </w:instrText>
          </w:r>
          <w:r w:rsidR="00FF45EE">
            <w:fldChar w:fldCharType="separate"/>
          </w:r>
          <w:r w:rsidR="00F44DAE" w:rsidRPr="00F44DAE">
            <w:rPr>
              <w:noProof/>
            </w:rPr>
            <w:t>(Texas Instruments, 2016)</w:t>
          </w:r>
          <w:r w:rsidR="00FF45EE">
            <w:fldChar w:fldCharType="end"/>
          </w:r>
        </w:sdtContent>
      </w:sdt>
      <w:r w:rsidR="00F602D3">
        <w:t xml:space="preserve">. </w:t>
      </w:r>
      <w:r w:rsidR="00FF45EE">
        <w:t xml:space="preserve">One possible obstacle facing an NFC/RFID based telemetry system is the range; most NFC devices </w:t>
      </w:r>
      <w:r w:rsidR="00A25D7A">
        <w:t>operate at a maximum of 10cm</w:t>
      </w:r>
      <w:r w:rsidR="00FF45EE">
        <w:t>, this should be accounted for in the design process</w:t>
      </w:r>
      <w:r w:rsidR="00CD0D37">
        <w:t xml:space="preserve"> </w:t>
      </w:r>
      <w:sdt>
        <w:sdtPr>
          <w:id w:val="-122625291"/>
          <w:citation/>
        </w:sdtPr>
        <w:sdtContent>
          <w:r w:rsidR="00CD0D37">
            <w:fldChar w:fldCharType="begin" w:fldLock="1"/>
          </w:r>
          <w:r w:rsidR="00CD0D37">
            <w:instrText xml:space="preserve"> CITATION And191 \l 2057 </w:instrText>
          </w:r>
          <w:r w:rsidR="00CD0D37">
            <w:fldChar w:fldCharType="separate"/>
          </w:r>
          <w:r w:rsidR="00F44DAE" w:rsidRPr="00F44DAE">
            <w:rPr>
              <w:noProof/>
            </w:rPr>
            <w:t>(Android Authority, 2019)</w:t>
          </w:r>
          <w:r w:rsidR="00CD0D37">
            <w:fldChar w:fldCharType="end"/>
          </w:r>
        </w:sdtContent>
      </w:sdt>
      <w:r w:rsidR="00435A24">
        <w:t>, the adva</w:t>
      </w:r>
      <w:r w:rsidR="009C084F">
        <w:t>ntages of an NFC/RFID based telemetry system is that the alignment required to produce an accurate signal is not highly sensitive as long as it is within a small enough range</w:t>
      </w:r>
      <w:r w:rsidR="001E4ADD">
        <w:t>.</w:t>
      </w:r>
      <w:r w:rsidR="009C084F">
        <w:t xml:space="preserve"> </w:t>
      </w:r>
      <w:r w:rsidR="001E4ADD">
        <w:t>A</w:t>
      </w:r>
      <w:r w:rsidR="009C084F">
        <w:t xml:space="preserve">nother advantage is that most modern smartphones are equipped with </w:t>
      </w:r>
      <w:r w:rsidR="00497B55">
        <w:t>NFC allowing for this technology to have easy future integration into the modern setting.</w:t>
      </w:r>
      <w:r w:rsidR="009F35CC">
        <w:t xml:space="preserve"> </w:t>
      </w:r>
      <w:r w:rsidR="001E4ADD">
        <w:t>Karipott et al.</w:t>
      </w:r>
      <w:r w:rsidR="007E66DD" w:rsidRPr="00E92292">
        <w:t xml:space="preserve"> have developed a wireless temperature sensor that is built within a surgical interference screw</w:t>
      </w:r>
      <w:r w:rsidR="001E4ADD">
        <w:t xml:space="preserve"> </w:t>
      </w:r>
      <w:sdt>
        <w:sdtPr>
          <w:id w:val="308295298"/>
          <w:citation/>
        </w:sdtPr>
        <w:sdtContent>
          <w:r w:rsidR="001E4ADD" w:rsidRPr="00E92292">
            <w:fldChar w:fldCharType="begin" w:fldLock="1"/>
          </w:r>
          <w:r w:rsidR="001E4ADD" w:rsidRPr="00E92292">
            <w:instrText xml:space="preserve">CITATION SSK18 \l 2057 </w:instrText>
          </w:r>
          <w:r w:rsidR="001E4ADD" w:rsidRPr="00E92292">
            <w:fldChar w:fldCharType="separate"/>
          </w:r>
          <w:r w:rsidR="00F44DAE" w:rsidRPr="00F44DAE">
            <w:rPr>
              <w:noProof/>
            </w:rPr>
            <w:t>(Karipott, et al., 2018)</w:t>
          </w:r>
          <w:r w:rsidR="001E4ADD" w:rsidRPr="00E92292">
            <w:fldChar w:fldCharType="end"/>
          </w:r>
        </w:sdtContent>
      </w:sdt>
      <w:r w:rsidR="007E66DD" w:rsidRPr="00E92292">
        <w:t>. It uses the principle of resonant magnetic induction, with an LCR circuit (inductance L, capacitance C, resistance R). A typical LC circuit is a very common electrical component</w:t>
      </w:r>
      <w:r w:rsidR="007E66DD">
        <w:t xml:space="preserve"> (tank circuit)</w:t>
      </w:r>
      <w:r w:rsidR="007E66DD" w:rsidRPr="00E92292">
        <w:t xml:space="preserve"> that, when under an AC current, runs at a resonant frequency based on inductive</w:t>
      </w:r>
      <m:oMath>
        <m:sSub>
          <m:sSubPr>
            <m:ctrlPr>
              <w:rPr>
                <w:rFonts w:ascii="Cambria Math" w:hAnsi="Cambria Math"/>
              </w:rPr>
            </m:ctrlPr>
          </m:sSubPr>
          <m:e>
            <m:r>
              <m:rPr>
                <m:sty m:val="p"/>
              </m:rPr>
              <w:rPr>
                <w:rFonts w:ascii="Cambria Math" w:hAnsi="Cambria Math"/>
              </w:rPr>
              <m:t xml:space="preserve"> (</m:t>
            </m:r>
            <m:r>
              <w:rPr>
                <w:rFonts w:ascii="Cambria Math" w:hAnsi="Cambria Math"/>
              </w:rPr>
              <m:t>X</m:t>
            </m:r>
          </m:e>
          <m:sub>
            <m:r>
              <w:rPr>
                <w:rFonts w:ascii="Cambria Math" w:hAnsi="Cambria Math"/>
              </w:rPr>
              <m:t>L</m:t>
            </m:r>
          </m:sub>
        </m:sSub>
        <m:r>
          <w:rPr>
            <w:rFonts w:ascii="Cambria Math" w:hAnsi="Cambria Math"/>
          </w:rPr>
          <m:t>)</m:t>
        </m:r>
      </m:oMath>
      <w:r w:rsidR="007E66DD" w:rsidRPr="00E92292">
        <w:t xml:space="preserve"> and capaciti</w:t>
      </w:r>
      <w:proofErr w:type="spellStart"/>
      <w:r w:rsidR="007E66DD" w:rsidRPr="00E92292">
        <w:t>ve</w:t>
      </w:r>
      <w:proofErr w:type="spellEnd"/>
      <w:r w:rsidR="007E66DD" w:rsidRPr="00E92292">
        <w:t xml:space="preserve"> </w:t>
      </w:r>
      <m:oMath>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C</m:t>
            </m:r>
          </m:sub>
        </m:sSub>
        <m:r>
          <w:rPr>
            <w:rFonts w:ascii="Cambria Math" w:hAnsi="Cambria Math"/>
          </w:rPr>
          <m:t>)</m:t>
        </m:r>
      </m:oMath>
      <w:r w:rsidR="007E66DD" w:rsidRPr="00E92292">
        <w:t xml:space="preserve"> reactance which measure opposition to AC current </w:t>
      </w:r>
      <w:sdt>
        <w:sdtPr>
          <w:id w:val="-171804896"/>
          <w:citation/>
        </w:sdtPr>
        <w:sdtContent>
          <w:r w:rsidR="007E66DD" w:rsidRPr="00E92292">
            <w:fldChar w:fldCharType="begin" w:fldLock="1"/>
          </w:r>
          <w:r w:rsidR="007E66DD" w:rsidRPr="00E92292">
            <w:instrText xml:space="preserve"> CITATION ele19 \l 2057 </w:instrText>
          </w:r>
          <w:r w:rsidR="007E66DD" w:rsidRPr="00E92292">
            <w:fldChar w:fldCharType="separate"/>
          </w:r>
          <w:r w:rsidR="00F44DAE" w:rsidRPr="00F44DAE">
            <w:rPr>
              <w:noProof/>
            </w:rPr>
            <w:t>(electronicsforu, 2019)</w:t>
          </w:r>
          <w:r w:rsidR="007E66DD" w:rsidRPr="00E92292">
            <w:fldChar w:fldCharType="end"/>
          </w:r>
        </w:sdtContent>
      </w:sdt>
      <w:r w:rsidR="008756B2">
        <w:t xml:space="preserve">. </w:t>
      </w:r>
      <w:r w:rsidR="007E66DD" w:rsidRPr="00E92292">
        <w:t xml:space="preserve">When frequency of the AC current is adjusted to the point where </w:t>
      </w:r>
      <m:oMath>
        <m:sSub>
          <m:sSubPr>
            <m:ctrlPr>
              <w:rPr>
                <w:rFonts w:ascii="Cambria Math" w:hAnsi="Cambria Math"/>
              </w:rPr>
            </m:ctrlPr>
          </m:sSubPr>
          <m:e>
            <m:r>
              <m:rPr>
                <m:sty m:val="p"/>
              </m:rPr>
              <w:rPr>
                <w:rFonts w:ascii="Cambria Math" w:hAnsi="Cambria Math"/>
              </w:rPr>
              <m:t xml:space="preserve"> </m:t>
            </m:r>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C</m:t>
            </m:r>
          </m:sub>
        </m:sSub>
      </m:oMath>
      <w:r w:rsidR="007E66DD" w:rsidRPr="00E92292">
        <w:t xml:space="preserve"> , an observable decrease in electrical impedance is detected as the inductive and capacitive reactance</w:t>
      </w:r>
      <w:r w:rsidR="00342FD6">
        <w:t xml:space="preserve"> interfere</w:t>
      </w:r>
      <w:r w:rsidR="007E66DD" w:rsidRPr="00E92292">
        <w:t xml:space="preserve"> destructivel</w:t>
      </w:r>
      <w:r w:rsidR="00342FD6">
        <w:t>y</w:t>
      </w:r>
      <w:r w:rsidR="007E66DD" w:rsidRPr="00E92292">
        <w:t xml:space="preserve">. </w:t>
      </w:r>
      <w:r w:rsidR="001E4ADD">
        <w:t>As e</w:t>
      </w:r>
      <w:r w:rsidR="00247244">
        <w:t xml:space="preserve">lectrical impedance describes a circuits opposition to electrical current </w:t>
      </w:r>
      <w:r w:rsidR="001E4ADD">
        <w:t>it accounts</w:t>
      </w:r>
      <w:r w:rsidR="00247244">
        <w:t xml:space="preserve"> for resistance and reactance </w:t>
      </w:r>
      <w:sdt>
        <w:sdtPr>
          <w:id w:val="1609318479"/>
          <w:citation/>
        </w:sdtPr>
        <w:sdtContent>
          <w:r w:rsidR="0079011C">
            <w:fldChar w:fldCharType="begin" w:fldLock="1"/>
          </w:r>
          <w:r w:rsidR="0079011C">
            <w:instrText xml:space="preserve"> CITATION Enc20 \l 2057 </w:instrText>
          </w:r>
          <w:r w:rsidR="0079011C">
            <w:fldChar w:fldCharType="separate"/>
          </w:r>
          <w:r w:rsidR="00F44DAE" w:rsidRPr="00F44DAE">
            <w:rPr>
              <w:noProof/>
            </w:rPr>
            <w:t>(Encylopedia Britannia, 2020)</w:t>
          </w:r>
          <w:r w:rsidR="0079011C">
            <w:fldChar w:fldCharType="end"/>
          </w:r>
        </w:sdtContent>
      </w:sdt>
      <w:r w:rsidR="004D211C">
        <w:t>.</w:t>
      </w:r>
      <w:r w:rsidR="00210F0C">
        <w:t xml:space="preserve"> W</w:t>
      </w:r>
      <w:r w:rsidR="00E75BA9">
        <w:t>hen a resistor is added to the LC circuit</w:t>
      </w:r>
      <w:r w:rsidR="001B29E7">
        <w:t>, the point of resonance is affected by the resistance in the circuit, therefore if a thermistor is used, the</w:t>
      </w:r>
      <w:r w:rsidR="007D7B6D">
        <w:t xml:space="preserve"> temperature of the thermistor has a direct correlation with the point of resonance</w:t>
      </w:r>
      <w:r w:rsidR="001D64A9">
        <w:t xml:space="preserve"> which can be quantified by an external electromagnetically coupled coil.</w:t>
      </w:r>
      <w:r w:rsidR="00435A24">
        <w:t xml:space="preserve"> </w:t>
      </w:r>
      <w:r w:rsidR="00497B55">
        <w:t xml:space="preserve">One issue facing this specific setup is that </w:t>
      </w:r>
      <w:r w:rsidR="004C2FB4">
        <w:t xml:space="preserve">it requires </w:t>
      </w:r>
      <w:r w:rsidR="0042287B">
        <w:t xml:space="preserve">signal </w:t>
      </w:r>
      <w:r w:rsidR="00DD0066">
        <w:t>analysis equipment</w:t>
      </w:r>
      <w:r w:rsidR="00F00CFC">
        <w:t xml:space="preserve"> without any simple way for the system to be implemented </w:t>
      </w:r>
      <w:r w:rsidR="00956631">
        <w:t>on a large</w:t>
      </w:r>
      <w:r w:rsidR="0048243C">
        <w:t>-</w:t>
      </w:r>
      <w:r w:rsidR="00956631">
        <w:t xml:space="preserve">scale level. </w:t>
      </w:r>
    </w:p>
    <w:p w14:paraId="77F26A82" w14:textId="1D49F302" w:rsidR="00754626" w:rsidRPr="00EA60C7" w:rsidRDefault="00710FB3" w:rsidP="00754626">
      <w:pPr>
        <w:pStyle w:val="Heading2"/>
      </w:pPr>
      <w:bookmarkStart w:id="13" w:name="_Toc39418882"/>
      <w:r w:rsidRPr="00EA60C7">
        <w:lastRenderedPageBreak/>
        <w:t>Biocompatibility</w:t>
      </w:r>
      <w:bookmarkEnd w:id="13"/>
    </w:p>
    <w:p w14:paraId="269CEF1D" w14:textId="6868C72A" w:rsidR="00101B69" w:rsidRDefault="00792F77" w:rsidP="00101B69">
      <w:r>
        <w:t xml:space="preserve">ISO </w:t>
      </w:r>
      <w:r w:rsidR="00BC4357">
        <w:t xml:space="preserve">or the International Organization for Standardization </w:t>
      </w:r>
      <w:r w:rsidR="00670933">
        <w:t>are the key authority on the requirements, specifications, guidelines and char</w:t>
      </w:r>
      <w:r w:rsidR="000F3C7E">
        <w:t xml:space="preserve">achteristics of materials, products, processes and services </w:t>
      </w:r>
      <w:r w:rsidR="0042768F">
        <w:t xml:space="preserve">to ensure that it is fit for purpose </w:t>
      </w:r>
      <w:sdt>
        <w:sdtPr>
          <w:id w:val="602694425"/>
          <w:citation/>
        </w:sdtPr>
        <w:sdtContent>
          <w:r w:rsidR="0042768F">
            <w:fldChar w:fldCharType="begin" w:fldLock="1"/>
          </w:r>
          <w:r w:rsidR="0042768F">
            <w:instrText xml:space="preserve"> CITATION ISO20 \l 2057 </w:instrText>
          </w:r>
          <w:r w:rsidR="0042768F">
            <w:fldChar w:fldCharType="separate"/>
          </w:r>
          <w:r w:rsidR="00F44DAE" w:rsidRPr="00F44DAE">
            <w:rPr>
              <w:noProof/>
            </w:rPr>
            <w:t>(ISO, 2020)</w:t>
          </w:r>
          <w:r w:rsidR="0042768F">
            <w:fldChar w:fldCharType="end"/>
          </w:r>
        </w:sdtContent>
      </w:sdt>
      <w:r w:rsidR="002C0AFF">
        <w:t xml:space="preserve">. A standard </w:t>
      </w:r>
      <w:r w:rsidR="004A020D">
        <w:t xml:space="preserve">published by ISO describes the standards for </w:t>
      </w:r>
      <w:r w:rsidR="007E6684">
        <w:t>biocompatibility, known as ISO 10993</w:t>
      </w:r>
      <w:r w:rsidR="0043510B">
        <w:t>-1</w:t>
      </w:r>
      <w:r w:rsidR="002B25CC">
        <w:t xml:space="preserve"> detailing the biological evaluation of medical</w:t>
      </w:r>
      <w:r w:rsidR="003230AB">
        <w:t xml:space="preserve"> devices and risk management process.</w:t>
      </w:r>
      <w:r w:rsidR="005F5056">
        <w:t xml:space="preserve"> </w:t>
      </w:r>
      <w:r w:rsidR="00413766">
        <w:t xml:space="preserve">For </w:t>
      </w:r>
      <w:r w:rsidR="001E53A5">
        <w:t xml:space="preserve">an implant device of permanent status time the implant must pass </w:t>
      </w:r>
      <w:r w:rsidR="00FB072E">
        <w:t>testing for the following areas:</w:t>
      </w:r>
    </w:p>
    <w:p w14:paraId="3C178AE0" w14:textId="77777777" w:rsidR="001D5775" w:rsidRDefault="001D5775" w:rsidP="00101B69">
      <w:pPr>
        <w:pStyle w:val="ListParagraph"/>
        <w:numPr>
          <w:ilvl w:val="0"/>
          <w:numId w:val="29"/>
        </w:numPr>
        <w:spacing w:line="360" w:lineRule="auto"/>
        <w:sectPr w:rsidR="001D5775" w:rsidSect="00450324">
          <w:footnotePr>
            <w:pos w:val="beneathText"/>
          </w:footnotePr>
          <w:type w:val="continuous"/>
          <w:pgSz w:w="12240" w:h="15840"/>
          <w:pgMar w:top="1440" w:right="1440" w:bottom="1440" w:left="1440" w:header="720" w:footer="720" w:gutter="0"/>
          <w:cols w:space="720"/>
          <w:titlePg/>
          <w:docGrid w:linePitch="360"/>
        </w:sectPr>
      </w:pPr>
    </w:p>
    <w:p w14:paraId="378A3AF7" w14:textId="5B5A8E72" w:rsidR="00FB072E" w:rsidRPr="00A0732A" w:rsidRDefault="00F50FBB" w:rsidP="00533C22">
      <w:pPr>
        <w:pStyle w:val="ListParagraph"/>
        <w:numPr>
          <w:ilvl w:val="0"/>
          <w:numId w:val="29"/>
        </w:numPr>
        <w:spacing w:line="360" w:lineRule="auto"/>
        <w:jc w:val="left"/>
      </w:pPr>
      <w:r w:rsidRPr="00A0732A">
        <w:t>Cytotoxicity</w:t>
      </w:r>
    </w:p>
    <w:p w14:paraId="641C261D" w14:textId="1D223DAC" w:rsidR="00F50FBB" w:rsidRPr="00A0732A" w:rsidRDefault="00F50FBB" w:rsidP="00533C22">
      <w:pPr>
        <w:pStyle w:val="ListParagraph"/>
        <w:numPr>
          <w:ilvl w:val="0"/>
          <w:numId w:val="29"/>
        </w:numPr>
        <w:spacing w:line="360" w:lineRule="auto"/>
        <w:jc w:val="left"/>
      </w:pPr>
      <w:r w:rsidRPr="00A0732A">
        <w:t>Sensitization</w:t>
      </w:r>
    </w:p>
    <w:p w14:paraId="45A4BCA9" w14:textId="1F5D413C" w:rsidR="00FA0507" w:rsidRPr="00A0732A" w:rsidRDefault="00576863" w:rsidP="00533C22">
      <w:pPr>
        <w:pStyle w:val="ListParagraph"/>
        <w:numPr>
          <w:ilvl w:val="0"/>
          <w:numId w:val="29"/>
        </w:numPr>
        <w:spacing w:line="360" w:lineRule="auto"/>
        <w:jc w:val="left"/>
      </w:pPr>
      <w:r w:rsidRPr="00A0732A">
        <w:t>Irritation</w:t>
      </w:r>
    </w:p>
    <w:p w14:paraId="42957A07" w14:textId="5ADF27C2" w:rsidR="00576863" w:rsidRPr="00A0732A" w:rsidRDefault="00576863" w:rsidP="00533C22">
      <w:pPr>
        <w:pStyle w:val="ListParagraph"/>
        <w:numPr>
          <w:ilvl w:val="0"/>
          <w:numId w:val="29"/>
        </w:numPr>
        <w:spacing w:line="360" w:lineRule="auto"/>
        <w:jc w:val="left"/>
      </w:pPr>
      <w:r w:rsidRPr="00A0732A">
        <w:t>Toxicity</w:t>
      </w:r>
    </w:p>
    <w:p w14:paraId="1D9CD230" w14:textId="52B267DD" w:rsidR="00576863" w:rsidRPr="00A0732A" w:rsidRDefault="00576863" w:rsidP="00101B69">
      <w:pPr>
        <w:pStyle w:val="ListParagraph"/>
        <w:numPr>
          <w:ilvl w:val="0"/>
          <w:numId w:val="29"/>
        </w:numPr>
        <w:spacing w:line="360" w:lineRule="auto"/>
      </w:pPr>
      <w:r w:rsidRPr="00A0732A">
        <w:t>Sub-chronic to</w:t>
      </w:r>
      <w:r w:rsidR="00F15D11" w:rsidRPr="00A0732A">
        <w:t>xicity</w:t>
      </w:r>
    </w:p>
    <w:p w14:paraId="2147605B" w14:textId="41652DD4" w:rsidR="00F15D11" w:rsidRPr="00A0732A" w:rsidRDefault="00F15D11" w:rsidP="00101B69">
      <w:pPr>
        <w:pStyle w:val="ListParagraph"/>
        <w:numPr>
          <w:ilvl w:val="0"/>
          <w:numId w:val="29"/>
        </w:numPr>
        <w:spacing w:line="360" w:lineRule="auto"/>
      </w:pPr>
      <w:r w:rsidRPr="00A0732A">
        <w:t>Geno</w:t>
      </w:r>
      <w:r w:rsidR="004E55C4" w:rsidRPr="00A0732A">
        <w:t>toxicity</w:t>
      </w:r>
    </w:p>
    <w:p w14:paraId="24DA2989" w14:textId="7B3E9AF9" w:rsidR="00101B69" w:rsidRDefault="004E55C4" w:rsidP="00101B69">
      <w:pPr>
        <w:pStyle w:val="ListParagraph"/>
        <w:numPr>
          <w:ilvl w:val="0"/>
          <w:numId w:val="29"/>
        </w:numPr>
        <w:spacing w:line="360" w:lineRule="auto"/>
      </w:pPr>
      <w:r w:rsidRPr="00A0732A">
        <w:t>Implantation</w:t>
      </w:r>
    </w:p>
    <w:p w14:paraId="60CD2FB5" w14:textId="77777777" w:rsidR="001D5775" w:rsidRDefault="001D5775" w:rsidP="00055F91">
      <w:pPr>
        <w:ind w:firstLine="0"/>
        <w:sectPr w:rsidR="001D5775" w:rsidSect="00533C22">
          <w:footnotePr>
            <w:pos w:val="beneathText"/>
          </w:footnotePr>
          <w:type w:val="continuous"/>
          <w:pgSz w:w="12240" w:h="15840"/>
          <w:pgMar w:top="1440" w:right="1440" w:bottom="1440" w:left="1440" w:header="720" w:footer="720" w:gutter="0"/>
          <w:cols w:num="2" w:space="720"/>
          <w:titlePg/>
          <w:docGrid w:linePitch="360"/>
        </w:sectPr>
      </w:pPr>
    </w:p>
    <w:p w14:paraId="77B20DF8" w14:textId="249CCDBE" w:rsidR="00794C85" w:rsidRPr="00A0732A" w:rsidRDefault="005155CA" w:rsidP="00055F91">
      <w:pPr>
        <w:ind w:firstLine="0"/>
      </w:pPr>
      <w:r>
        <w:t>In the 1960s Professor Larry L. Hench developed one of the first silica (glass) based coatings for its biocompatible properties</w:t>
      </w:r>
      <w:r w:rsidR="00055F91">
        <w:t xml:space="preserve">. Silica based coatings were shown to have </w:t>
      </w:r>
      <w:r w:rsidR="00B629EC">
        <w:t xml:space="preserve">impressive </w:t>
      </w:r>
      <w:r w:rsidR="00F65A54">
        <w:t>biocompatibility with both soft and hard tissues</w:t>
      </w:r>
      <w:r w:rsidR="00193E39">
        <w:t>, in the application of Orthopaedic implants biocompatibility for both soft and hard tissue is vital</w:t>
      </w:r>
      <w:r w:rsidR="00FA3CBE">
        <w:t xml:space="preserve">. </w:t>
      </w:r>
      <w:proofErr w:type="spellStart"/>
      <w:r w:rsidR="009D7AD7" w:rsidRPr="009D7AD7">
        <w:t>Drnovšek</w:t>
      </w:r>
      <w:proofErr w:type="spellEnd"/>
      <w:r w:rsidR="00FA3CBE">
        <w:t xml:space="preserve"> et al. used </w:t>
      </w:r>
      <w:r w:rsidR="00E92A90">
        <w:t>45</w:t>
      </w:r>
      <w:r w:rsidR="00000C0C">
        <w:t xml:space="preserve">S5 </w:t>
      </w:r>
      <w:proofErr w:type="spellStart"/>
      <w:r w:rsidR="00000C0C">
        <w:t>Bioglass</w:t>
      </w:r>
      <w:proofErr w:type="spellEnd"/>
      <w:r w:rsidR="00000C0C">
        <w:rPr>
          <w:rFonts w:cstheme="minorHAnsi"/>
        </w:rPr>
        <w:t>®</w:t>
      </w:r>
      <w:r w:rsidR="00FA3CBE">
        <w:rPr>
          <w:rFonts w:cstheme="minorHAnsi"/>
        </w:rPr>
        <w:t xml:space="preserve">, one of the </w:t>
      </w:r>
      <w:r w:rsidR="00CE3E8A">
        <w:rPr>
          <w:rFonts w:cstheme="minorHAnsi"/>
        </w:rPr>
        <w:t>most used</w:t>
      </w:r>
      <w:r w:rsidR="00FA3CBE">
        <w:rPr>
          <w:rFonts w:cstheme="minorHAnsi"/>
        </w:rPr>
        <w:t xml:space="preserve"> </w:t>
      </w:r>
      <w:r w:rsidR="00691D1B">
        <w:rPr>
          <w:rFonts w:cstheme="minorHAnsi"/>
        </w:rPr>
        <w:t>biocompatible glass coatings</w:t>
      </w:r>
      <w:r w:rsidR="000A5E86">
        <w:rPr>
          <w:rFonts w:cstheme="minorHAnsi"/>
        </w:rPr>
        <w:t>,</w:t>
      </w:r>
      <w:r w:rsidR="00691D1B">
        <w:rPr>
          <w:rFonts w:cstheme="minorHAnsi"/>
        </w:rPr>
        <w:t xml:space="preserve"> to replace a biocompatible </w:t>
      </w:r>
      <w:r w:rsidR="000A5E86">
        <w:rPr>
          <w:rFonts w:cstheme="minorHAnsi"/>
        </w:rPr>
        <w:t xml:space="preserve">titanium alloy </w:t>
      </w:r>
      <w:r w:rsidR="00EB32A0">
        <w:rPr>
          <w:rFonts w:cstheme="minorHAnsi"/>
        </w:rPr>
        <w:t xml:space="preserve">and was discovered to have a higher efficacy than the </w:t>
      </w:r>
      <w:r w:rsidR="00986591">
        <w:rPr>
          <w:rFonts w:cstheme="minorHAnsi"/>
        </w:rPr>
        <w:t>Titanium alloy</w:t>
      </w:r>
      <w:r w:rsidR="000919A6">
        <w:rPr>
          <w:rFonts w:cstheme="minorHAnsi"/>
        </w:rPr>
        <w:t>.</w:t>
      </w:r>
      <w:r w:rsidR="00533C22">
        <w:rPr>
          <w:rFonts w:cstheme="minorHAnsi"/>
        </w:rPr>
        <w:t xml:space="preserve"> </w:t>
      </w:r>
      <w:r w:rsidR="00367B31">
        <w:rPr>
          <w:rFonts w:cstheme="minorHAnsi"/>
        </w:rPr>
        <w:t xml:space="preserve">The percentage of pores </w:t>
      </w:r>
      <w:r w:rsidR="005916C1">
        <w:rPr>
          <w:rFonts w:cstheme="minorHAnsi"/>
        </w:rPr>
        <w:t xml:space="preserve">filled with new bone were measured to determine the bio integration and was found to be 22% for the porous </w:t>
      </w:r>
      <w:r w:rsidR="00CE3E8A">
        <w:rPr>
          <w:rFonts w:cstheme="minorHAnsi"/>
        </w:rPr>
        <w:t>titanium compared</w:t>
      </w:r>
      <w:r w:rsidR="005916C1">
        <w:rPr>
          <w:rFonts w:cstheme="minorHAnsi"/>
        </w:rPr>
        <w:t xml:space="preserve"> to </w:t>
      </w:r>
      <w:r w:rsidR="00CE3E8A">
        <w:rPr>
          <w:rFonts w:cstheme="minorHAnsi"/>
        </w:rPr>
        <w:t>38% for the glass-based coating</w:t>
      </w:r>
      <w:r w:rsidR="00245EF7">
        <w:rPr>
          <w:rFonts w:cstheme="minorHAnsi"/>
        </w:rPr>
        <w:t xml:space="preserve"> </w:t>
      </w:r>
      <w:sdt>
        <w:sdtPr>
          <w:rPr>
            <w:rFonts w:cstheme="minorHAnsi"/>
          </w:rPr>
          <w:id w:val="772514285"/>
          <w:citation/>
        </w:sdtPr>
        <w:sdtContent>
          <w:r w:rsidR="00617450">
            <w:rPr>
              <w:rFonts w:cstheme="minorHAnsi"/>
            </w:rPr>
            <w:fldChar w:fldCharType="begin" w:fldLock="1"/>
          </w:r>
          <w:r w:rsidR="00617450">
            <w:rPr>
              <w:rFonts w:cstheme="minorHAnsi"/>
            </w:rPr>
            <w:instrText xml:space="preserve"> CITATION Drn12 \l 2057 </w:instrText>
          </w:r>
          <w:r w:rsidR="00617450">
            <w:rPr>
              <w:rFonts w:cstheme="minorHAnsi"/>
            </w:rPr>
            <w:fldChar w:fldCharType="separate"/>
          </w:r>
          <w:r w:rsidR="00F44DAE" w:rsidRPr="00F44DAE">
            <w:rPr>
              <w:rFonts w:cstheme="minorHAnsi"/>
              <w:noProof/>
            </w:rPr>
            <w:t>(Drnovšek, et al., 2012)</w:t>
          </w:r>
          <w:r w:rsidR="00617450">
            <w:rPr>
              <w:rFonts w:cstheme="minorHAnsi"/>
            </w:rPr>
            <w:fldChar w:fldCharType="end"/>
          </w:r>
        </w:sdtContent>
      </w:sdt>
      <w:r w:rsidR="00CE3E8A">
        <w:rPr>
          <w:rFonts w:cstheme="minorHAnsi"/>
        </w:rPr>
        <w:t>.</w:t>
      </w:r>
      <w:r w:rsidR="001474AE">
        <w:rPr>
          <w:rFonts w:cstheme="minorHAnsi"/>
        </w:rPr>
        <w:t xml:space="preserve"> </w:t>
      </w:r>
      <w:r w:rsidR="008B47A7">
        <w:rPr>
          <w:rFonts w:cstheme="minorHAnsi"/>
        </w:rPr>
        <w:t>With gl</w:t>
      </w:r>
      <w:r w:rsidR="0035393E">
        <w:rPr>
          <w:rFonts w:cstheme="minorHAnsi"/>
        </w:rPr>
        <w:t xml:space="preserve">ass used commonly in inductive based technologies i.e. inductive hobs and </w:t>
      </w:r>
      <w:r w:rsidR="000919A6">
        <w:rPr>
          <w:rFonts w:cstheme="minorHAnsi"/>
        </w:rPr>
        <w:t xml:space="preserve">wireless phone charging </w:t>
      </w:r>
      <w:proofErr w:type="gramStart"/>
      <w:r w:rsidR="000919A6">
        <w:rPr>
          <w:rFonts w:cstheme="minorHAnsi"/>
        </w:rPr>
        <w:t>it is clear that the</w:t>
      </w:r>
      <w:proofErr w:type="gramEnd"/>
      <w:r w:rsidR="000919A6">
        <w:rPr>
          <w:rFonts w:cstheme="minorHAnsi"/>
        </w:rPr>
        <w:t xml:space="preserve"> glass will not have a significant impact on </w:t>
      </w:r>
      <w:r w:rsidR="005A57E3">
        <w:rPr>
          <w:rFonts w:cstheme="minorHAnsi"/>
        </w:rPr>
        <w:t>magnetic induction through the medium.</w:t>
      </w:r>
    </w:p>
    <w:p w14:paraId="095AA9D4" w14:textId="09105B6A" w:rsidR="002B446F" w:rsidRDefault="002B446F" w:rsidP="002B446F">
      <w:pPr>
        <w:pStyle w:val="Heading2"/>
      </w:pPr>
      <w:bookmarkStart w:id="14" w:name="_Toc39418883"/>
      <w:r>
        <w:t>Design for manufacture</w:t>
      </w:r>
      <w:bookmarkEnd w:id="14"/>
    </w:p>
    <w:p w14:paraId="5F256536" w14:textId="3DF2D53D" w:rsidR="00D32062" w:rsidRDefault="00AB0C43" w:rsidP="009D45CB">
      <w:r>
        <w:t>CBM are oriented around the development of bespoke batch manufactured goods</w:t>
      </w:r>
      <w:r w:rsidR="00A2368B">
        <w:t xml:space="preserve"> meaning that bespoke orthopaedic implants are developed on a case by case basis.</w:t>
      </w:r>
      <w:r w:rsidR="0091450E">
        <w:t xml:space="preserve"> </w:t>
      </w:r>
      <w:r w:rsidR="006037A4">
        <w:t>The nature of additive manufacturing means that changes to design form have little to no impact on the manufacturing of the product. CBM u</w:t>
      </w:r>
      <w:r w:rsidR="00B31819">
        <w:t xml:space="preserve">tilise electron beam machining to </w:t>
      </w:r>
      <w:r w:rsidR="0093654D">
        <w:t>construct</w:t>
      </w:r>
      <w:r w:rsidR="00EE073E">
        <w:t xml:space="preserve"> bespoke </w:t>
      </w:r>
      <w:r w:rsidR="00521AE6">
        <w:t xml:space="preserve">implants </w:t>
      </w:r>
      <w:r w:rsidR="00B47E8F">
        <w:t>designed to fit the form of the</w:t>
      </w:r>
      <w:r w:rsidR="00AE2AB9">
        <w:t xml:space="preserve"> case.</w:t>
      </w:r>
      <w:r w:rsidR="00FA5162">
        <w:t xml:space="preserve"> The</w:t>
      </w:r>
      <w:r w:rsidR="00262DBE">
        <w:t xml:space="preserve"> </w:t>
      </w:r>
      <w:r w:rsidR="00FA5162">
        <w:t>implementation of the sensors will involve an embed</w:t>
      </w:r>
      <w:r w:rsidR="001F19D8">
        <w:t>ded slot for the form of the implant, this change in form will not highly affect the manufacturing process of the implants.</w:t>
      </w:r>
      <w:r w:rsidR="00D32062">
        <w:br w:type="page"/>
      </w:r>
    </w:p>
    <w:p w14:paraId="371FF3AD" w14:textId="63D9F318" w:rsidR="0029780F" w:rsidRDefault="0029780F" w:rsidP="00754626">
      <w:pPr>
        <w:pStyle w:val="Heading1"/>
      </w:pPr>
      <w:bookmarkStart w:id="15" w:name="_Toc39418884"/>
      <w:r>
        <w:lastRenderedPageBreak/>
        <w:t>Methodology</w:t>
      </w:r>
      <w:bookmarkEnd w:id="15"/>
    </w:p>
    <w:p w14:paraId="1D5F1FF5" w14:textId="69EE2573" w:rsidR="00806937" w:rsidRDefault="005C2653" w:rsidP="00806937">
      <w:pPr>
        <w:pStyle w:val="Heading2"/>
      </w:pPr>
      <w:bookmarkStart w:id="16" w:name="_Toc39418885"/>
      <w:r>
        <w:t>Experimental Justification</w:t>
      </w:r>
      <w:bookmarkEnd w:id="16"/>
    </w:p>
    <w:p w14:paraId="701F9B5E" w14:textId="00C156DB" w:rsidR="005C2653" w:rsidRDefault="00EA597C" w:rsidP="005C2653">
      <w:pPr>
        <w:rPr>
          <w:rFonts w:cstheme="minorHAnsi"/>
        </w:rPr>
      </w:pPr>
      <w:r>
        <w:t xml:space="preserve">It is suggested by the literature that following </w:t>
      </w:r>
      <w:r w:rsidR="00C97302">
        <w:t>average trends a 0.9</w:t>
      </w:r>
      <w:r w:rsidR="00C97302">
        <w:rPr>
          <w:rFonts w:cstheme="minorHAnsi"/>
        </w:rPr>
        <w:t>℃ local temperature increase</w:t>
      </w:r>
      <w:r w:rsidR="009C37F9">
        <w:rPr>
          <w:rFonts w:cstheme="minorHAnsi"/>
        </w:rPr>
        <w:t xml:space="preserve"> is </w:t>
      </w:r>
      <w:r w:rsidR="00A94B67">
        <w:rPr>
          <w:rFonts w:cstheme="minorHAnsi"/>
        </w:rPr>
        <w:t>enough</w:t>
      </w:r>
      <w:r w:rsidR="009C37F9">
        <w:rPr>
          <w:rFonts w:cstheme="minorHAnsi"/>
        </w:rPr>
        <w:t xml:space="preserve"> to detect a possible surgical site infection</w:t>
      </w:r>
      <w:r w:rsidR="00A94B67">
        <w:rPr>
          <w:rFonts w:cstheme="minorHAnsi"/>
        </w:rPr>
        <w:t>. The telemetry used for the sensor</w:t>
      </w:r>
      <w:r w:rsidR="00F86150">
        <w:rPr>
          <w:rFonts w:cstheme="minorHAnsi"/>
        </w:rPr>
        <w:t xml:space="preserve"> is based on electromagnetic induction therefore it is imperative that the temperature reading generated by the sensor is not affected or influenced by the tissue</w:t>
      </w:r>
      <w:r w:rsidR="009D45CB">
        <w:rPr>
          <w:rFonts w:cstheme="minorHAnsi"/>
        </w:rPr>
        <w:t>.</w:t>
      </w:r>
      <w:r w:rsidR="00F42593">
        <w:rPr>
          <w:rFonts w:cstheme="minorHAnsi"/>
        </w:rPr>
        <w:t xml:space="preserve"> A validity experiment will be undertaken to ensure </w:t>
      </w:r>
      <w:r w:rsidR="000416FF">
        <w:rPr>
          <w:rFonts w:cstheme="minorHAnsi"/>
        </w:rPr>
        <w:t>the temperature reading is not influenced by</w:t>
      </w:r>
      <w:r w:rsidR="00F043BE">
        <w:rPr>
          <w:rFonts w:cstheme="minorHAnsi"/>
        </w:rPr>
        <w:t xml:space="preserve"> human tissue. </w:t>
      </w:r>
    </w:p>
    <w:p w14:paraId="142DC7C2" w14:textId="0AC7B5A1" w:rsidR="00F31E77" w:rsidRDefault="00F31E77" w:rsidP="00F31E77">
      <w:pPr>
        <w:pStyle w:val="Heading3"/>
      </w:pPr>
      <w:bookmarkStart w:id="17" w:name="_Toc39418886"/>
      <w:r>
        <w:t xml:space="preserve">Electromagnetic properties of </w:t>
      </w:r>
      <w:r w:rsidR="00CA56E6">
        <w:t>human tissue</w:t>
      </w:r>
      <w:bookmarkEnd w:id="17"/>
    </w:p>
    <w:p w14:paraId="2A8F8AA0" w14:textId="0A9E067C" w:rsidR="00CA56E6" w:rsidRDefault="009A5973" w:rsidP="00CA56E6">
      <w:r>
        <w:t xml:space="preserve">With 60% of the human body consisting of water </w:t>
      </w:r>
      <w:r w:rsidR="0078494E">
        <w:t>t</w:t>
      </w:r>
      <w:r w:rsidR="00156DA2">
        <w:t xml:space="preserve">he electromagnetic properties of human tissue </w:t>
      </w:r>
      <w:r w:rsidR="00AE45D7">
        <w:t>are</w:t>
      </w:r>
      <w:r w:rsidR="004E3204">
        <w:t xml:space="preserve"> largely dictated by its water content</w:t>
      </w:r>
      <w:r w:rsidR="00AF4CDE">
        <w:t xml:space="preserve">. Pure water </w:t>
      </w:r>
      <w:r w:rsidR="00C87BE2">
        <w:t xml:space="preserve">is known as a di-magnetic </w:t>
      </w:r>
      <w:r w:rsidR="00ED742A">
        <w:t>material defined as having a magnetic permeability of less than or equal to 1</w:t>
      </w:r>
      <w:r w:rsidR="007E242F">
        <w:t xml:space="preserve"> (</w:t>
      </w:r>
      <w:r w:rsidR="00A36590">
        <w:t>0.999</w:t>
      </w:r>
      <w:r w:rsidR="008144FC">
        <w:t xml:space="preserve"> for water) </w:t>
      </w:r>
      <w:sdt>
        <w:sdtPr>
          <w:id w:val="-2117748611"/>
          <w:citation/>
        </w:sdtPr>
        <w:sdtContent>
          <w:r w:rsidR="008144FC">
            <w:fldChar w:fldCharType="begin" w:fldLock="1"/>
          </w:r>
          <w:r w:rsidR="008144FC">
            <w:instrText xml:space="preserve"> CITATION The16 \l 2057 </w:instrText>
          </w:r>
          <w:r w:rsidR="008144FC">
            <w:fldChar w:fldCharType="separate"/>
          </w:r>
          <w:r w:rsidR="00F44DAE" w:rsidRPr="00F44DAE">
            <w:rPr>
              <w:noProof/>
            </w:rPr>
            <w:t>(The Engineering Toolbox, 2016)</w:t>
          </w:r>
          <w:r w:rsidR="008144FC">
            <w:fldChar w:fldCharType="end"/>
          </w:r>
        </w:sdtContent>
      </w:sdt>
      <w:r w:rsidR="007E242F">
        <w:t>, meaning that water can generate its own small magnetic field</w:t>
      </w:r>
      <w:r w:rsidR="008144FC">
        <w:t xml:space="preserve">, this has potential to cause issues with the telemetry of </w:t>
      </w:r>
      <w:r w:rsidR="00562264">
        <w:t>the sensor which relies on coupled magnetic induction.</w:t>
      </w:r>
      <w:r w:rsidR="00CA4502">
        <w:t xml:space="preserve"> However, 0.4% of the human body is made of up sodium chloride </w:t>
      </w:r>
      <w:sdt>
        <w:sdtPr>
          <w:id w:val="1820001275"/>
          <w:citation/>
        </w:sdtPr>
        <w:sdtContent>
          <w:r w:rsidR="00CA4502">
            <w:fldChar w:fldCharType="begin" w:fldLock="1"/>
          </w:r>
          <w:r w:rsidR="00CA4502">
            <w:instrText xml:space="preserve">CITATION Sci \l 2057 </w:instrText>
          </w:r>
          <w:r w:rsidR="00CA4502">
            <w:fldChar w:fldCharType="separate"/>
          </w:r>
          <w:r w:rsidR="00F44DAE" w:rsidRPr="00F44DAE">
            <w:rPr>
              <w:noProof/>
            </w:rPr>
            <w:t>(Fisher, 2016)</w:t>
          </w:r>
          <w:r w:rsidR="00CA4502">
            <w:fldChar w:fldCharType="end"/>
          </w:r>
        </w:sdtContent>
      </w:sdt>
      <w:r w:rsidR="00CA4502">
        <w:t xml:space="preserve"> and the presence of sodium chloride in </w:t>
      </w:r>
      <w:r w:rsidR="004E1889">
        <w:t>water has a large influence o</w:t>
      </w:r>
      <w:r w:rsidR="00C60084">
        <w:t>n</w:t>
      </w:r>
      <w:r w:rsidR="004E1889">
        <w:t xml:space="preserve"> the dielectric properties of water, weakening the strength of the already weak electric field </w:t>
      </w:r>
      <w:sdt>
        <w:sdtPr>
          <w:id w:val="360253766"/>
          <w:citation/>
        </w:sdtPr>
        <w:sdtContent>
          <w:r w:rsidR="004E1889">
            <w:fldChar w:fldCharType="begin" w:fldLock="1"/>
          </w:r>
          <w:r w:rsidR="004E1889">
            <w:instrText xml:space="preserve"> CITATION Jac17 \l 2057 </w:instrText>
          </w:r>
          <w:r w:rsidR="004E1889">
            <w:fldChar w:fldCharType="separate"/>
          </w:r>
          <w:r w:rsidR="00F44DAE" w:rsidRPr="00F44DAE">
            <w:rPr>
              <w:noProof/>
            </w:rPr>
            <w:t>(Ori, 2017)</w:t>
          </w:r>
          <w:r w:rsidR="004E1889">
            <w:fldChar w:fldCharType="end"/>
          </w:r>
        </w:sdtContent>
      </w:sdt>
      <w:r w:rsidR="004E1889">
        <w:t>, this increases potential validity of a magnetic induction based telemetry system still functioning in vivo, however it must be determined to what extent the di-electric properties of human tissue influence the quality of the signal</w:t>
      </w:r>
      <w:r w:rsidR="001B3881">
        <w:t>.</w:t>
      </w:r>
    </w:p>
    <w:p w14:paraId="7093EEF2" w14:textId="328244A7" w:rsidR="009A30F2" w:rsidRDefault="009A30F2" w:rsidP="009A30F2">
      <w:pPr>
        <w:pStyle w:val="Heading2"/>
      </w:pPr>
      <w:bookmarkStart w:id="18" w:name="_Toc39418887"/>
      <w:r>
        <w:t>Experimental setup</w:t>
      </w:r>
      <w:bookmarkEnd w:id="18"/>
    </w:p>
    <w:p w14:paraId="4A9085AC" w14:textId="0CF747C6" w:rsidR="009A30F2" w:rsidRPr="009A30F2" w:rsidRDefault="009A30F2" w:rsidP="009A30F2">
      <w:r>
        <w:t xml:space="preserve">An experimental rig has been designed to control as many variables as possible. The principle setup of the rig consists of a contained heating environment, an ambient heating element, a validated control temperature sensor, the NFC based temperature system and a simulated tissue medium. </w:t>
      </w:r>
    </w:p>
    <w:p w14:paraId="7E1AB436" w14:textId="35FA77E3" w:rsidR="009A30F2" w:rsidRDefault="00FB59BE" w:rsidP="009A30F2">
      <w:pPr>
        <w:pStyle w:val="Heading3"/>
      </w:pPr>
      <w:bookmarkStart w:id="19" w:name="_Toc39418888"/>
      <w:r>
        <w:t>Environmental setup</w:t>
      </w:r>
      <w:bookmarkEnd w:id="19"/>
    </w:p>
    <w:p w14:paraId="64D60D17" w14:textId="070BDB4D" w:rsidR="00C3488B" w:rsidRPr="00C3488B" w:rsidRDefault="00567676" w:rsidP="00C3488B">
      <w:r>
        <w:t>An enclosed environment is used to generate a range of temperatures to put the sensor and control sensor through heating and cooling cycles. The environmental temperature is not a specifically controlled heat source, it simply allows for the sensors to be exposed to a range of temperatures. To simulate the in-</w:t>
      </w:r>
      <w:r>
        <w:lastRenderedPageBreak/>
        <w:t>vivo environment of human tissue a saline gelatine</w:t>
      </w:r>
      <w:r w:rsidR="00AE6E41">
        <w:t xml:space="preserve"> mixture is used</w:t>
      </w:r>
      <w:r>
        <w:t xml:space="preserve"> containing 0.4% sodium chloride to simulate</w:t>
      </w:r>
      <w:r w:rsidR="00AE6E41">
        <w:t xml:space="preserve"> the di-electric properties of human tissue. </w:t>
      </w:r>
      <w:r w:rsidR="001E4ADD">
        <w:t>As previously determined the</w:t>
      </w:r>
      <w:r w:rsidR="00EA5976">
        <w:t xml:space="preserve"> best and most common method of biocompatibility is the use of a glass coating</w:t>
      </w:r>
      <w:r w:rsidR="00AE6E41">
        <w:t>, therefore a layer of glass is</w:t>
      </w:r>
      <w:r w:rsidR="00B61D08">
        <w:t xml:space="preserve"> used</w:t>
      </w:r>
      <w:r w:rsidR="00AE6E41">
        <w:t xml:space="preserve"> in between the gelatine mix and the NFC reader</w:t>
      </w:r>
      <w:r w:rsidR="00B61D08">
        <w:t xml:space="preserve">, </w:t>
      </w:r>
      <w:r w:rsidR="00EA5976">
        <w:t>5</w:t>
      </w:r>
      <w:r w:rsidR="00B61D08">
        <w:t xml:space="preserve"> different depths are tested to observe where temperature readings are affected by the medium</w:t>
      </w:r>
      <w:r w:rsidR="00EA5976">
        <w:t xml:space="preserve"> (0mm,5mm.10mm,15mm,20mm)</w:t>
      </w:r>
      <w:r w:rsidR="00B61D08">
        <w:t>.</w:t>
      </w:r>
    </w:p>
    <w:p w14:paraId="7AE33FA9" w14:textId="663B563D" w:rsidR="00DB1A1E" w:rsidRDefault="00504C40" w:rsidP="001E2439">
      <w:pPr>
        <w:pStyle w:val="Heading3"/>
      </w:pPr>
      <w:bookmarkStart w:id="20" w:name="_Toc39418889"/>
      <w:r>
        <w:t>Control sensor</w:t>
      </w:r>
      <w:bookmarkEnd w:id="20"/>
    </w:p>
    <w:p w14:paraId="0D6857F3" w14:textId="732C17F2" w:rsidR="001E2439" w:rsidRPr="001E2439" w:rsidRDefault="001E2439" w:rsidP="001E2439">
      <w:r>
        <w:t>The control sensor used i</w:t>
      </w:r>
      <w:r w:rsidR="00616F35">
        <w:t>s</w:t>
      </w:r>
      <w:r>
        <w:t xml:space="preserve"> the DS18B20</w:t>
      </w:r>
      <w:r w:rsidR="006371D4">
        <w:t>, this sensor has</w:t>
      </w:r>
      <w:r w:rsidR="00684B9B">
        <w:t xml:space="preserve"> a factory configured accuracy of 0.2</w:t>
      </w:r>
      <w:r w:rsidR="00684B9B">
        <w:rPr>
          <w:rFonts w:cstheme="minorHAnsi"/>
        </w:rPr>
        <w:t>℃</w:t>
      </w:r>
      <w:r w:rsidR="00684B9B">
        <w:t xml:space="preserve"> from -10</w:t>
      </w:r>
      <w:r w:rsidR="00684B9B">
        <w:rPr>
          <w:rFonts w:cstheme="minorHAnsi"/>
        </w:rPr>
        <w:t>℃</w:t>
      </w:r>
      <w:r w:rsidR="00EC0E65">
        <w:t xml:space="preserve"> to + 85</w:t>
      </w:r>
      <w:r w:rsidR="00EC0E65">
        <w:rPr>
          <w:rFonts w:cstheme="minorHAnsi"/>
        </w:rPr>
        <w:t>℃</w:t>
      </w:r>
      <w:r w:rsidR="00EC0E65">
        <w:t xml:space="preserve"> </w:t>
      </w:r>
      <w:sdt>
        <w:sdtPr>
          <w:id w:val="-1513448213"/>
          <w:citation/>
        </w:sdtPr>
        <w:sdtContent>
          <w:r w:rsidR="00EC0E65">
            <w:fldChar w:fldCharType="begin" w:fldLock="1"/>
          </w:r>
          <w:r w:rsidR="00EC0E65">
            <w:instrText xml:space="preserve"> CITATION Dal15 \l 2057 </w:instrText>
          </w:r>
          <w:r w:rsidR="00EC0E65">
            <w:fldChar w:fldCharType="separate"/>
          </w:r>
          <w:r w:rsidR="00F44DAE" w:rsidRPr="00F44DAE">
            <w:rPr>
              <w:noProof/>
            </w:rPr>
            <w:t>(Dallas Semiconductors, 2015)</w:t>
          </w:r>
          <w:r w:rsidR="00EC0E65">
            <w:fldChar w:fldCharType="end"/>
          </w:r>
        </w:sdtContent>
      </w:sdt>
      <w:r w:rsidR="00C25516">
        <w:t xml:space="preserve"> </w:t>
      </w:r>
      <w:r w:rsidR="00F82CA0">
        <w:t>controlled through a</w:t>
      </w:r>
      <w:r w:rsidR="0072730E">
        <w:t xml:space="preserve">n Arduino Uno microcontroller. The sensor </w:t>
      </w:r>
      <w:r w:rsidR="00744DD4">
        <w:t xml:space="preserve">is to be placed within </w:t>
      </w:r>
      <w:proofErr w:type="gramStart"/>
      <w:r w:rsidR="00A238DB">
        <w:t xml:space="preserve">close </w:t>
      </w:r>
      <w:r w:rsidR="006D676F">
        <w:t>proximity</w:t>
      </w:r>
      <w:proofErr w:type="gramEnd"/>
      <w:r w:rsidR="00744DD4">
        <w:t xml:space="preserve"> of the thermistor used on the NFC board to ensure heat exposure is as similar as possible for the case. </w:t>
      </w:r>
      <w:r w:rsidR="00240F09">
        <w:t xml:space="preserve">It is not expected that the </w:t>
      </w:r>
      <w:r w:rsidR="00DB0D9C">
        <w:t>semiconductor material used for both sensors will be completely the same</w:t>
      </w:r>
      <w:r w:rsidR="008D490D">
        <w:t xml:space="preserve">, therefore it is expected that the </w:t>
      </w:r>
      <w:r w:rsidR="00303397">
        <w:t xml:space="preserve">rise time and </w:t>
      </w:r>
      <w:r w:rsidR="00FD3966">
        <w:t xml:space="preserve">heat </w:t>
      </w:r>
      <w:r w:rsidR="00C815CA">
        <w:t>capacity of one sensor may be higher than another, as long as the gap between the sensor</w:t>
      </w:r>
      <w:r w:rsidR="00EA5976">
        <w:t xml:space="preserve"> readings</w:t>
      </w:r>
      <w:r w:rsidR="00C815CA">
        <w:t xml:space="preserve"> remains consistent</w:t>
      </w:r>
      <w:r w:rsidR="00EA5976">
        <w:t xml:space="preserve"> through different depths of medium,</w:t>
      </w:r>
      <w:r w:rsidR="00C815CA">
        <w:t xml:space="preserve"> this will not prove an issue</w:t>
      </w:r>
      <w:r w:rsidR="00990ED1">
        <w:t>.</w:t>
      </w:r>
    </w:p>
    <w:p w14:paraId="353A02FD" w14:textId="61CF3C42" w:rsidR="001E2439" w:rsidRDefault="00504C40" w:rsidP="001E2439">
      <w:pPr>
        <w:pStyle w:val="Heading3"/>
      </w:pPr>
      <w:bookmarkStart w:id="21" w:name="_Toc39418890"/>
      <w:r>
        <w:t xml:space="preserve">NFC </w:t>
      </w:r>
      <w:r w:rsidR="00C15055">
        <w:t>Temp Setup</w:t>
      </w:r>
      <w:bookmarkEnd w:id="21"/>
    </w:p>
    <w:p w14:paraId="1F0D691D" w14:textId="685802C7" w:rsidR="00EF5462" w:rsidRPr="00EF5462" w:rsidRDefault="00BC4014" w:rsidP="00EF5462">
      <w:r w:rsidRPr="003830D4">
        <w:rPr>
          <w:noProof/>
        </w:rPr>
        <w:drawing>
          <wp:anchor distT="0" distB="0" distL="114300" distR="114300" simplePos="0" relativeHeight="251636738" behindDoc="1" locked="0" layoutInCell="1" allowOverlap="1" wp14:anchorId="09DAA3CB" wp14:editId="7A2A7596">
            <wp:simplePos x="0" y="0"/>
            <wp:positionH relativeFrom="margin">
              <wp:posOffset>2047875</wp:posOffset>
            </wp:positionH>
            <wp:positionV relativeFrom="paragraph">
              <wp:posOffset>1378585</wp:posOffset>
            </wp:positionV>
            <wp:extent cx="1800225" cy="1782445"/>
            <wp:effectExtent l="76200" t="76200" r="85725" b="84455"/>
            <wp:wrapTopAndBottom/>
            <wp:docPr id="5" name="Picture 4" descr="A picture containing clock&#10;&#10;Description automatically generated">
              <a:extLst xmlns:a="http://schemas.openxmlformats.org/drawingml/2006/main">
                <a:ext uri="{FF2B5EF4-FFF2-40B4-BE49-F238E27FC236}">
                  <a16:creationId xmlns:a16="http://schemas.microsoft.com/office/drawing/2014/main" id="{D6D6AF46-4B6E-44D7-9EAA-937D0D0776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clock&#10;&#10;Description automatically generated">
                      <a:extLst>
                        <a:ext uri="{FF2B5EF4-FFF2-40B4-BE49-F238E27FC236}">
                          <a16:creationId xmlns:a16="http://schemas.microsoft.com/office/drawing/2014/main" id="{D6D6AF46-4B6E-44D7-9EAA-937D0D0776CE}"/>
                        </a:ext>
                      </a:extLst>
                    </pic:cNvPr>
                    <pic:cNvPicPr>
                      <a:picLocks noChangeAspect="1"/>
                    </pic:cNvPicPr>
                  </pic:nvPicPr>
                  <pic:blipFill rotWithShape="1">
                    <a:blip r:embed="rId13" cstate="print">
                      <a:extLst>
                        <a:ext uri="{28A0092B-C50C-407E-A947-70E740481C1C}">
                          <a14:useLocalDpi xmlns:a14="http://schemas.microsoft.com/office/drawing/2010/main" val="0"/>
                        </a:ext>
                      </a:extLst>
                    </a:blip>
                    <a:srcRect l="5656" t="4651" r="7330" b="2346"/>
                    <a:stretch/>
                  </pic:blipFill>
                  <pic:spPr>
                    <a:xfrm>
                      <a:off x="0" y="0"/>
                      <a:ext cx="1800225" cy="1782445"/>
                    </a:xfrm>
                    <a:prstGeom prst="ellipse">
                      <a:avLst/>
                    </a:prstGeom>
                    <a:ln w="63500" cap="rnd">
                      <a:solidFill>
                        <a:srgbClr val="333333"/>
                      </a:solid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6739" behindDoc="0" locked="0" layoutInCell="1" allowOverlap="1" wp14:anchorId="0C9CE8FD" wp14:editId="49EE0416">
                <wp:simplePos x="0" y="0"/>
                <wp:positionH relativeFrom="margin">
                  <wp:posOffset>1409700</wp:posOffset>
                </wp:positionH>
                <wp:positionV relativeFrom="paragraph">
                  <wp:posOffset>3271520</wp:posOffset>
                </wp:positionV>
                <wp:extent cx="3190875" cy="635"/>
                <wp:effectExtent l="0" t="0" r="9525" b="8890"/>
                <wp:wrapTopAndBottom/>
                <wp:docPr id="3" name="Text Box 3"/>
                <wp:cNvGraphicFramePr/>
                <a:graphic xmlns:a="http://schemas.openxmlformats.org/drawingml/2006/main">
                  <a:graphicData uri="http://schemas.microsoft.com/office/word/2010/wordprocessingShape">
                    <wps:wsp>
                      <wps:cNvSpPr txBox="1"/>
                      <wps:spPr>
                        <a:xfrm>
                          <a:off x="0" y="0"/>
                          <a:ext cx="3190875" cy="635"/>
                        </a:xfrm>
                        <a:prstGeom prst="rect">
                          <a:avLst/>
                        </a:prstGeom>
                        <a:solidFill>
                          <a:prstClr val="white"/>
                        </a:solidFill>
                        <a:ln>
                          <a:noFill/>
                        </a:ln>
                      </wps:spPr>
                      <wps:txbx>
                        <w:txbxContent>
                          <w:p w14:paraId="1070F7FD" w14:textId="7417A001" w:rsidR="00D34493" w:rsidRPr="00EA12A2" w:rsidRDefault="00D34493" w:rsidP="005C1A9E">
                            <w:pPr>
                              <w:pStyle w:val="Caption"/>
                            </w:pPr>
                            <w:bookmarkStart w:id="22" w:name="_Ref35539439"/>
                            <w:r>
                              <w:t xml:space="preserve">Figure </w:t>
                            </w:r>
                            <w:r>
                              <w:fldChar w:fldCharType="begin"/>
                            </w:r>
                            <w:r>
                              <w:instrText xml:space="preserve"> SEQ Figure \* ARABIC </w:instrText>
                            </w:r>
                            <w:r>
                              <w:fldChar w:fldCharType="separate"/>
                            </w:r>
                            <w:r w:rsidR="000F443A">
                              <w:rPr>
                                <w:noProof/>
                              </w:rPr>
                              <w:t>2</w:t>
                            </w:r>
                            <w:r>
                              <w:fldChar w:fldCharType="end"/>
                            </w:r>
                            <w:bookmarkEnd w:id="22"/>
                            <w:r>
                              <w:t xml:space="preserve"> – PCB schematic of Texas instruments NFC temperature sensor </w:t>
                            </w:r>
                            <w:sdt>
                              <w:sdtPr>
                                <w:id w:val="909810198"/>
                                <w:citation/>
                              </w:sdtPr>
                              <w:sdtContent>
                                <w:r>
                                  <w:fldChar w:fldCharType="begin"/>
                                </w:r>
                                <w:r>
                                  <w:instrText xml:space="preserve"> CITATION Tex16 \l 2057 </w:instrText>
                                </w:r>
                                <w:r>
                                  <w:fldChar w:fldCharType="separate"/>
                                </w:r>
                                <w:r w:rsidRPr="00F44DAE">
                                  <w:rPr>
                                    <w:noProof/>
                                  </w:rPr>
                                  <w:t>(Texas Instruments, 2016)</w:t>
                                </w:r>
                                <w:r>
                                  <w:fldChar w:fldCharType="end"/>
                                </w:r>
                              </w:sdtContent>
                            </w:sdt>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9CE8FD" id="Text Box 3" o:spid="_x0000_s1027" type="#_x0000_t202" style="position:absolute;left:0;text-align:left;margin-left:111pt;margin-top:257.6pt;width:251.25pt;height:.05pt;z-index:251636739;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" stroked="f">
                <v:textbox style="mso-fit-shape-to-text:t" inset="0,0,0,0">
                  <w:txbxContent>
                    <w:p w14:paraId="1070F7FD" w14:textId="7417A001" w:rsidR="00D34493" w:rsidRPr="00EA12A2" w:rsidRDefault="00D34493" w:rsidP="005C1A9E">
                      <w:pPr>
                        <w:pStyle w:val="Caption"/>
                      </w:pPr>
                      <w:bookmarkStart w:id="23" w:name="_Ref35539439"/>
                      <w:r>
                        <w:t xml:space="preserve">Figure </w:t>
                      </w:r>
                      <w:r>
                        <w:fldChar w:fldCharType="begin"/>
                      </w:r>
                      <w:r>
                        <w:instrText xml:space="preserve"> SEQ Figure \* ARABIC </w:instrText>
                      </w:r>
                      <w:r>
                        <w:fldChar w:fldCharType="separate"/>
                      </w:r>
                      <w:r w:rsidR="000F443A">
                        <w:rPr>
                          <w:noProof/>
                        </w:rPr>
                        <w:t>2</w:t>
                      </w:r>
                      <w:r>
                        <w:fldChar w:fldCharType="end"/>
                      </w:r>
                      <w:bookmarkEnd w:id="23"/>
                      <w:r>
                        <w:t xml:space="preserve"> – PCB schematic of Texas instruments NFC temperature sensor </w:t>
                      </w:r>
                      <w:sdt>
                        <w:sdtPr>
                          <w:id w:val="909810198"/>
                          <w:citation/>
                        </w:sdtPr>
                        <w:sdtContent>
                          <w:r>
                            <w:fldChar w:fldCharType="begin"/>
                          </w:r>
                          <w:r>
                            <w:instrText xml:space="preserve"> CITATION Tex16 \l 2057 </w:instrText>
                          </w:r>
                          <w:r>
                            <w:fldChar w:fldCharType="separate"/>
                          </w:r>
                          <w:r w:rsidRPr="00F44DAE">
                            <w:rPr>
                              <w:noProof/>
                            </w:rPr>
                            <w:t>(Texas Instruments, 2016)</w:t>
                          </w:r>
                          <w:r>
                            <w:fldChar w:fldCharType="end"/>
                          </w:r>
                        </w:sdtContent>
                      </w:sdt>
                      <w:r>
                        <w:t xml:space="preserve"> </w:t>
                      </w:r>
                    </w:p>
                  </w:txbxContent>
                </v:textbox>
                <w10:wrap type="topAndBottom" anchorx="margin"/>
              </v:shape>
            </w:pict>
          </mc:Fallback>
        </mc:AlternateContent>
      </w:r>
      <w:r w:rsidR="001A6E5B">
        <w:t xml:space="preserve">The NFC setup </w:t>
      </w:r>
      <w:r w:rsidR="005279B1">
        <w:t>consists of 3 components</w:t>
      </w:r>
      <w:r w:rsidR="00A76ED1">
        <w:t xml:space="preserve">: </w:t>
      </w:r>
      <w:r w:rsidR="00D11404">
        <w:fldChar w:fldCharType="begin" w:fldLock="1"/>
      </w:r>
      <w:r w:rsidR="00D11404">
        <w:instrText xml:space="preserve"> REF _Ref35539439 \h </w:instrText>
      </w:r>
      <w:r w:rsidR="00D11404">
        <w:fldChar w:fldCharType="separate"/>
      </w:r>
      <w:r w:rsidR="00D34493">
        <w:t xml:space="preserve">Figure </w:t>
      </w:r>
      <w:r w:rsidR="00D34493">
        <w:rPr>
          <w:noProof/>
        </w:rPr>
        <w:t>2</w:t>
      </w:r>
      <w:r w:rsidR="00D11404">
        <w:fldChar w:fldCharType="end"/>
      </w:r>
      <w:r w:rsidR="00D11404">
        <w:t xml:space="preserve"> shows</w:t>
      </w:r>
      <w:r w:rsidR="005E7A7C">
        <w:t xml:space="preserve"> a schematic of </w:t>
      </w:r>
      <w:r w:rsidR="002C574E">
        <w:t>the Texas instruments sensor</w:t>
      </w:r>
      <w:r w:rsidR="00357E03">
        <w:t xml:space="preserve">, the main component of this board is the NFC enabled chip </w:t>
      </w:r>
      <w:r w:rsidR="00B0602C">
        <w:t xml:space="preserve">identified as the RF430FRL152H chip. </w:t>
      </w:r>
      <w:r w:rsidR="002821B3">
        <w:t>This 13.56</w:t>
      </w:r>
      <w:r w:rsidR="00C958BC">
        <w:t xml:space="preserve">MHz transponder chip has </w:t>
      </w:r>
      <w:r w:rsidR="008D2B4A">
        <w:t>embedded programmable</w:t>
      </w:r>
      <w:r w:rsidR="00F2797A">
        <w:t xml:space="preserve"> FRAM </w:t>
      </w:r>
      <w:r w:rsidR="00C935DC">
        <w:t xml:space="preserve">allowing for embedded </w:t>
      </w:r>
      <w:r w:rsidR="00E410A7">
        <w:t>firmware installations</w:t>
      </w:r>
      <w:r w:rsidR="00625EB2">
        <w:t xml:space="preserve"> which helps minimise external </w:t>
      </w:r>
      <w:r w:rsidR="00CC0331">
        <w:t>required telemetry equipment.</w:t>
      </w:r>
    </w:p>
    <w:p w14:paraId="7E7496AD" w14:textId="38E26CAC" w:rsidR="005C1A9E" w:rsidRDefault="00EA5976" w:rsidP="00C60084">
      <w:r>
        <w:rPr>
          <w:noProof/>
        </w:rPr>
        <w:lastRenderedPageBreak/>
        <w:drawing>
          <wp:anchor distT="0" distB="0" distL="114300" distR="114300" simplePos="0" relativeHeight="251636741" behindDoc="0" locked="0" layoutInCell="1" allowOverlap="1" wp14:anchorId="17F7CA00" wp14:editId="4B1F9EED">
            <wp:simplePos x="0" y="0"/>
            <wp:positionH relativeFrom="margin">
              <wp:align>center</wp:align>
            </wp:positionH>
            <wp:positionV relativeFrom="paragraph">
              <wp:posOffset>2562225</wp:posOffset>
            </wp:positionV>
            <wp:extent cx="3371850" cy="245745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71850" cy="2457450"/>
                    </a:xfrm>
                    <a:prstGeom prst="rect">
                      <a:avLst/>
                    </a:prstGeom>
                  </pic:spPr>
                </pic:pic>
              </a:graphicData>
            </a:graphic>
            <wp14:sizeRelH relativeFrom="margin">
              <wp14:pctWidth>0</wp14:pctWidth>
            </wp14:sizeRelH>
            <wp14:sizeRelV relativeFrom="margin">
              <wp14:pctHeight>0</wp14:pctHeight>
            </wp14:sizeRelV>
          </wp:anchor>
        </w:drawing>
      </w:r>
      <w:r w:rsidR="008C2CE4">
        <w:rPr>
          <w:noProof/>
        </w:rPr>
        <mc:AlternateContent>
          <mc:Choice Requires="wps">
            <w:drawing>
              <wp:anchor distT="0" distB="0" distL="114300" distR="114300" simplePos="0" relativeHeight="251636742" behindDoc="0" locked="0" layoutInCell="1" allowOverlap="1" wp14:anchorId="220F4B40" wp14:editId="1720C942">
                <wp:simplePos x="0" y="0"/>
                <wp:positionH relativeFrom="column">
                  <wp:posOffset>975995</wp:posOffset>
                </wp:positionH>
                <wp:positionV relativeFrom="paragraph">
                  <wp:posOffset>4965700</wp:posOffset>
                </wp:positionV>
                <wp:extent cx="4010025"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010025" cy="635"/>
                        </a:xfrm>
                        <a:prstGeom prst="rect">
                          <a:avLst/>
                        </a:prstGeom>
                        <a:solidFill>
                          <a:prstClr val="white"/>
                        </a:solidFill>
                        <a:ln>
                          <a:noFill/>
                        </a:ln>
                      </wps:spPr>
                      <wps:txbx>
                        <w:txbxContent>
                          <w:p w14:paraId="53243568" w14:textId="486B212B" w:rsidR="00D34493" w:rsidRPr="00CB33FF" w:rsidRDefault="00D34493" w:rsidP="008C2CE4">
                            <w:pPr>
                              <w:pStyle w:val="Caption"/>
                              <w:rPr>
                                <w:noProof/>
                              </w:rPr>
                            </w:pPr>
                            <w:r>
                              <w:t xml:space="preserve">Figure </w:t>
                            </w:r>
                            <w:r>
                              <w:fldChar w:fldCharType="begin"/>
                            </w:r>
                            <w:r>
                              <w:instrText xml:space="preserve"> SEQ Figure \* ARABIC </w:instrText>
                            </w:r>
                            <w:r>
                              <w:fldChar w:fldCharType="separate"/>
                            </w:r>
                            <w:r w:rsidR="000F443A">
                              <w:rPr>
                                <w:noProof/>
                              </w:rPr>
                              <w:t>3</w:t>
                            </w:r>
                            <w:r>
                              <w:fldChar w:fldCharType="end"/>
                            </w:r>
                            <w:r>
                              <w:t xml:space="preserve"> – Image of the development board and NFC plugin module (left) and development board for NFC based sensor (right)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0F4B40" id="Text Box 9" o:spid="_x0000_s1028" type="#_x0000_t202" style="position:absolute;left:0;text-align:left;margin-left:76.85pt;margin-top:391pt;width:315.75pt;height:.05pt;z-index:2516367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" stroked="f">
                <v:textbox style="mso-fit-shape-to-text:t" inset="0,0,0,0">
                  <w:txbxContent>
                    <w:p w14:paraId="53243568" w14:textId="486B212B" w:rsidR="00D34493" w:rsidRPr="00CB33FF" w:rsidRDefault="00D34493" w:rsidP="008C2CE4">
                      <w:pPr>
                        <w:pStyle w:val="Caption"/>
                        <w:rPr>
                          <w:noProof/>
                        </w:rPr>
                      </w:pPr>
                      <w:r>
                        <w:t xml:space="preserve">Figure </w:t>
                      </w:r>
                      <w:r>
                        <w:fldChar w:fldCharType="begin"/>
                      </w:r>
                      <w:r>
                        <w:instrText xml:space="preserve"> SEQ Figure \* ARABIC </w:instrText>
                      </w:r>
                      <w:r>
                        <w:fldChar w:fldCharType="separate"/>
                      </w:r>
                      <w:r w:rsidR="000F443A">
                        <w:rPr>
                          <w:noProof/>
                        </w:rPr>
                        <w:t>3</w:t>
                      </w:r>
                      <w:r>
                        <w:fldChar w:fldCharType="end"/>
                      </w:r>
                      <w:r>
                        <w:t xml:space="preserve"> – Image of the development board and NFC plugin module (left) and development board for NFC based sensor (right)</w:t>
                      </w:r>
                    </w:p>
                  </w:txbxContent>
                </v:textbox>
                <w10:wrap type="topAndBottom"/>
              </v:shape>
            </w:pict>
          </mc:Fallback>
        </mc:AlternateContent>
      </w:r>
      <w:r w:rsidR="00D545E0">
        <w:t>For the purpose of availability and chip customisation</w:t>
      </w:r>
      <w:r w:rsidR="00C60084">
        <w:t>,</w:t>
      </w:r>
      <w:r w:rsidR="00D545E0">
        <w:t xml:space="preserve"> an evaluation model of the board is to be used in place of the NFC patch shown in </w:t>
      </w:r>
      <w:r w:rsidR="00D545E0">
        <w:fldChar w:fldCharType="begin" w:fldLock="1"/>
      </w:r>
      <w:r w:rsidR="00D545E0">
        <w:instrText xml:space="preserve"> REF _Ref35539439 \h </w:instrText>
      </w:r>
      <w:r w:rsidR="00D545E0">
        <w:fldChar w:fldCharType="separate"/>
      </w:r>
      <w:r w:rsidR="00D34493">
        <w:t xml:space="preserve">Figure </w:t>
      </w:r>
      <w:r w:rsidR="00D34493">
        <w:rPr>
          <w:noProof/>
        </w:rPr>
        <w:t>2</w:t>
      </w:r>
      <w:r w:rsidR="00D545E0">
        <w:fldChar w:fldCharType="end"/>
      </w:r>
      <w:r w:rsidR="00D545E0">
        <w:t xml:space="preserve">. The evaluation model has options for battery powered and wired powering with emulation ports to </w:t>
      </w:r>
      <w:r w:rsidR="00C60084">
        <w:t>directly program the firmware on the chip</w:t>
      </w:r>
      <w:r w:rsidR="00D545E0">
        <w:t>. The NFC receiver part of the sensor is a combination of a Texas Instruments development board, which is a custom microcontroller, combined with an NFC enabled plug-in module</w:t>
      </w:r>
      <w:r w:rsidR="004C6AA5">
        <w:t xml:space="preserve">. This combination of microcontroller and NFC BoostPack allows for tailored sensor </w:t>
      </w:r>
      <w:r w:rsidR="003E0349">
        <w:t>settings, like sample rate and threshold temperatures</w:t>
      </w:r>
      <w:r>
        <w:t xml:space="preserve"> (shown in </w:t>
      </w:r>
      <w:r>
        <w:fldChar w:fldCharType="begin" w:fldLock="1"/>
      </w:r>
      <w:r>
        <w:instrText xml:space="preserve"> REF _Ref39417003 \h </w:instrText>
      </w:r>
      <w:r>
        <w:fldChar w:fldCharType="separate"/>
      </w:r>
      <w:r w:rsidR="00D34493">
        <w:t xml:space="preserve">Figure </w:t>
      </w:r>
      <w:r w:rsidR="00D34493">
        <w:rPr>
          <w:noProof/>
        </w:rPr>
        <w:t>4</w:t>
      </w:r>
      <w:r>
        <w:fldChar w:fldCharType="end"/>
      </w:r>
      <w:r>
        <w:t xml:space="preserve"> and </w:t>
      </w:r>
      <w:r>
        <w:fldChar w:fldCharType="begin" w:fldLock="1"/>
      </w:r>
      <w:r>
        <w:instrText xml:space="preserve"> REF _Ref39417046 \h </w:instrText>
      </w:r>
      <w:r>
        <w:fldChar w:fldCharType="separate"/>
      </w:r>
      <w:r w:rsidR="00D34493">
        <w:t xml:space="preserve">Figure </w:t>
      </w:r>
      <w:r w:rsidR="00D34493">
        <w:rPr>
          <w:noProof/>
        </w:rPr>
        <w:t>5</w:t>
      </w:r>
      <w:r>
        <w:fldChar w:fldCharType="end"/>
      </w:r>
      <w:r>
        <w:t>)</w:t>
      </w:r>
      <w:r w:rsidR="003E0349">
        <w:t>.</w:t>
      </w:r>
    </w:p>
    <w:p w14:paraId="215F46C2" w14:textId="09F2FAB6" w:rsidR="003830D4" w:rsidRPr="00C63C24" w:rsidRDefault="003830D4" w:rsidP="00BC4014">
      <w:pPr>
        <w:ind w:firstLine="0"/>
      </w:pPr>
    </w:p>
    <w:p w14:paraId="173EE987" w14:textId="773F0A23" w:rsidR="00873634" w:rsidRDefault="005F3C8E" w:rsidP="00873634">
      <w:pPr>
        <w:pStyle w:val="Heading2"/>
      </w:pPr>
      <w:bookmarkStart w:id="24" w:name="_Toc39418891"/>
      <w:r>
        <w:t>Data Acquisition method</w:t>
      </w:r>
      <w:bookmarkEnd w:id="24"/>
    </w:p>
    <w:p w14:paraId="672CF41B" w14:textId="15129600" w:rsidR="001E2439" w:rsidRDefault="00C60084" w:rsidP="00C60084">
      <w:r>
        <w:t>The ideal setup for data collection would be simultaneous collection of temperature sensing data from both the control temperature sensor and the NFC based sensor. This involves linking the proprietary Texas Instruments software used for data collection from the NFC board to the Arduino based data collection used to run the DS18B20. MATLAB is a mathematical based programming language which comes with a wide array of additional utilities created outside of the MathWorks company that own MATLAB, these utilities allow for ease of compatibility with a range of microcontrollers.</w:t>
      </w:r>
    </w:p>
    <w:p w14:paraId="05114AA8" w14:textId="196A0925" w:rsidR="00C60084" w:rsidRDefault="00C60084" w:rsidP="00C60084">
      <w:pPr>
        <w:pStyle w:val="Heading3"/>
      </w:pPr>
      <w:bookmarkStart w:id="25" w:name="_Toc39418892"/>
      <w:r>
        <w:lastRenderedPageBreak/>
        <w:t>Texas Instruments software</w:t>
      </w:r>
      <w:bookmarkEnd w:id="25"/>
    </w:p>
    <w:p w14:paraId="13ED815F" w14:textId="139D1044" w:rsidR="00C60084" w:rsidRDefault="00E2698E" w:rsidP="00C60084">
      <w:r>
        <w:rPr>
          <w:noProof/>
        </w:rPr>
        <mc:AlternateContent>
          <mc:Choice Requires="wps">
            <w:drawing>
              <wp:anchor distT="0" distB="0" distL="114300" distR="114300" simplePos="0" relativeHeight="251655220" behindDoc="1" locked="0" layoutInCell="1" allowOverlap="1" wp14:anchorId="5C49635C" wp14:editId="5FD5B6AD">
                <wp:simplePos x="0" y="0"/>
                <wp:positionH relativeFrom="column">
                  <wp:posOffset>466725</wp:posOffset>
                </wp:positionH>
                <wp:positionV relativeFrom="paragraph">
                  <wp:posOffset>4812030</wp:posOffset>
                </wp:positionV>
                <wp:extent cx="5010150" cy="635"/>
                <wp:effectExtent l="0" t="0" r="0" b="0"/>
                <wp:wrapTight wrapText="bothSides">
                  <wp:wrapPolygon edited="0">
                    <wp:start x="0" y="0"/>
                    <wp:lineTo x="0" y="21600"/>
                    <wp:lineTo x="21600" y="21600"/>
                    <wp:lineTo x="21600" y="0"/>
                  </wp:wrapPolygon>
                </wp:wrapTight>
                <wp:docPr id="53" name="Text Box 53"/>
                <wp:cNvGraphicFramePr/>
                <a:graphic xmlns:a="http://schemas.openxmlformats.org/drawingml/2006/main">
                  <a:graphicData uri="http://schemas.microsoft.com/office/word/2010/wordprocessingShape">
                    <wps:wsp>
                      <wps:cNvSpPr txBox="1"/>
                      <wps:spPr>
                        <a:xfrm>
                          <a:off x="0" y="0"/>
                          <a:ext cx="5010150" cy="635"/>
                        </a:xfrm>
                        <a:prstGeom prst="rect">
                          <a:avLst/>
                        </a:prstGeom>
                        <a:solidFill>
                          <a:prstClr val="white"/>
                        </a:solidFill>
                        <a:ln>
                          <a:noFill/>
                        </a:ln>
                      </wps:spPr>
                      <wps:txbx>
                        <w:txbxContent>
                          <w:p w14:paraId="2C3F6704" w14:textId="59758A9B" w:rsidR="00D34493" w:rsidRPr="00C93F2F" w:rsidRDefault="00D34493" w:rsidP="00E2698E">
                            <w:pPr>
                              <w:pStyle w:val="Caption"/>
                              <w:rPr>
                                <w:rFonts w:ascii="Arial" w:hAnsi="Arial" w:cs="Arial"/>
                                <w:noProof/>
                                <w:color w:val="000000"/>
                                <w:bdr w:val="none" w:sz="0" w:space="0" w:color="auto" w:frame="1"/>
                              </w:rPr>
                            </w:pPr>
                            <w:bookmarkStart w:id="26" w:name="_Ref39417003"/>
                            <w:r>
                              <w:t xml:space="preserve">Figure </w:t>
                            </w:r>
                            <w:r>
                              <w:fldChar w:fldCharType="begin"/>
                            </w:r>
                            <w:r>
                              <w:instrText xml:space="preserve"> SEQ Figure \* ARABIC </w:instrText>
                            </w:r>
                            <w:r>
                              <w:fldChar w:fldCharType="separate"/>
                            </w:r>
                            <w:r w:rsidR="000F443A">
                              <w:rPr>
                                <w:noProof/>
                              </w:rPr>
                              <w:t>4</w:t>
                            </w:r>
                            <w:r>
                              <w:fldChar w:fldCharType="end"/>
                            </w:r>
                            <w:bookmarkEnd w:id="26"/>
                            <w:r>
                              <w:t xml:space="preserve"> – Screenshot of sensor configuration setting in TI purpose-built GUI for RF430FRL152H EVM with TI development board </w:t>
                            </w:r>
                            <w:sdt>
                              <w:sdtPr>
                                <w:id w:val="1342739133"/>
                                <w:citation/>
                              </w:sdtPr>
                              <w:sdtContent>
                                <w:r>
                                  <w:fldChar w:fldCharType="begin"/>
                                </w:r>
                                <w:r>
                                  <w:instrText xml:space="preserve"> CITATION Tex16 \l 2057 </w:instrText>
                                </w:r>
                                <w:r>
                                  <w:fldChar w:fldCharType="separate"/>
                                </w:r>
                                <w:r w:rsidRPr="00F44DAE">
                                  <w:rPr>
                                    <w:noProof/>
                                  </w:rPr>
                                  <w:t>(Texas Instruments,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49635C" id="Text Box 53" o:spid="_x0000_s1029" type="#_x0000_t202" style="position:absolute;left:0;text-align:left;margin-left:36.75pt;margin-top:378.9pt;width:394.5pt;height:.05pt;z-index:-251661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" stroked="f">
                <v:textbox style="mso-fit-shape-to-text:t" inset="0,0,0,0">
                  <w:txbxContent>
                    <w:p w14:paraId="2C3F6704" w14:textId="59758A9B" w:rsidR="00D34493" w:rsidRPr="00C93F2F" w:rsidRDefault="00D34493" w:rsidP="00E2698E">
                      <w:pPr>
                        <w:pStyle w:val="Caption"/>
                        <w:rPr>
                          <w:rFonts w:ascii="Arial" w:hAnsi="Arial" w:cs="Arial"/>
                          <w:noProof/>
                          <w:color w:val="000000"/>
                          <w:bdr w:val="none" w:sz="0" w:space="0" w:color="auto" w:frame="1"/>
                        </w:rPr>
                      </w:pPr>
                      <w:bookmarkStart w:id="27" w:name="_Ref39417003"/>
                      <w:r>
                        <w:t xml:space="preserve">Figure </w:t>
                      </w:r>
                      <w:r>
                        <w:fldChar w:fldCharType="begin"/>
                      </w:r>
                      <w:r>
                        <w:instrText xml:space="preserve"> SEQ Figure \* ARABIC </w:instrText>
                      </w:r>
                      <w:r>
                        <w:fldChar w:fldCharType="separate"/>
                      </w:r>
                      <w:r w:rsidR="000F443A">
                        <w:rPr>
                          <w:noProof/>
                        </w:rPr>
                        <w:t>4</w:t>
                      </w:r>
                      <w:r>
                        <w:fldChar w:fldCharType="end"/>
                      </w:r>
                      <w:bookmarkEnd w:id="27"/>
                      <w:r>
                        <w:t xml:space="preserve"> – Screenshot of sensor configuration setting in TI purpose-built GUI for RF430FRL152H EVM with TI development board </w:t>
                      </w:r>
                      <w:sdt>
                        <w:sdtPr>
                          <w:id w:val="1342739133"/>
                          <w:citation/>
                        </w:sdtPr>
                        <w:sdtContent>
                          <w:r>
                            <w:fldChar w:fldCharType="begin"/>
                          </w:r>
                          <w:r>
                            <w:instrText xml:space="preserve"> CITATION Tex16 \l 2057 </w:instrText>
                          </w:r>
                          <w:r>
                            <w:fldChar w:fldCharType="separate"/>
                          </w:r>
                          <w:r w:rsidRPr="00F44DAE">
                            <w:rPr>
                              <w:noProof/>
                            </w:rPr>
                            <w:t>(Texas Instruments, 2016)</w:t>
                          </w:r>
                          <w:r>
                            <w:fldChar w:fldCharType="end"/>
                          </w:r>
                        </w:sdtContent>
                      </w:sdt>
                    </w:p>
                  </w:txbxContent>
                </v:textbox>
                <w10:wrap type="tight"/>
              </v:shape>
            </w:pict>
          </mc:Fallback>
        </mc:AlternateContent>
      </w:r>
      <w:r w:rsidR="00C60084">
        <w:t>The software provided by Texas Instruments is designed to only operate with the specific setup used to test this sensor and the chip. The proprietary software does allow for external communication</w:t>
      </w:r>
      <w:r w:rsidR="00EA5976">
        <w:t xml:space="preserve"> to third </w:t>
      </w:r>
      <w:proofErr w:type="spellStart"/>
      <w:r w:rsidR="00EA5976">
        <w:t>part</w:t>
      </w:r>
      <w:proofErr w:type="spellEnd"/>
      <w:r w:rsidR="00EA5976">
        <w:t xml:space="preserve"> applications</w:t>
      </w:r>
      <w:r w:rsidR="00C60084">
        <w:t xml:space="preserve"> but is out the scope of this research to determine how to make this connection</w:t>
      </w:r>
      <w:r w:rsidR="00DE7710">
        <w:t xml:space="preserve"> and testing will be performed within the </w:t>
      </w:r>
      <w:r w:rsidR="001765E4">
        <w:t>purpose-built</w:t>
      </w:r>
      <w:r w:rsidR="00DE7710">
        <w:t xml:space="preserve"> GUI developed for this setup of sensor and transponder</w:t>
      </w:r>
      <w:r w:rsidR="00C60084">
        <w:t>. The software allows for a live display of temperature with respect to time, with previous experience in image extraction and Optical Character recognition it was simple to set up a MATLAB script that would observe the Texas Instruments GUI and transfer the current read temperature to the MATLAB script, the full script can be found in the appendices.</w:t>
      </w:r>
      <w:r w:rsidR="00D27626" w:rsidRPr="00D27626">
        <w:rPr>
          <w:rFonts w:ascii="Arial" w:hAnsi="Arial" w:cs="Arial"/>
          <w:color w:val="000000"/>
          <w:bdr w:val="none" w:sz="0" w:space="0" w:color="auto" w:frame="1"/>
        </w:rPr>
        <w:t xml:space="preserve"> </w:t>
      </w:r>
    </w:p>
    <w:p w14:paraId="73CF7704" w14:textId="77D7F6D7" w:rsidR="00C60084" w:rsidRDefault="00DE7710">
      <w:pPr>
        <w:jc w:val="left"/>
        <w:rPr>
          <w:rFonts w:asciiTheme="majorHAnsi" w:eastAsiaTheme="majorEastAsia" w:hAnsiTheme="majorHAnsi" w:cstheme="majorBidi"/>
          <w:b/>
          <w:bCs/>
        </w:rPr>
      </w:pPr>
      <w:r>
        <w:rPr>
          <w:rFonts w:ascii="Arial" w:hAnsi="Arial" w:cs="Arial"/>
          <w:noProof/>
          <w:color w:val="000000"/>
          <w:bdr w:val="none" w:sz="0" w:space="0" w:color="auto" w:frame="1"/>
        </w:rPr>
        <w:drawing>
          <wp:anchor distT="0" distB="0" distL="114300" distR="114300" simplePos="0" relativeHeight="251655218" behindDoc="1" locked="0" layoutInCell="1" allowOverlap="1" wp14:anchorId="786B83F7" wp14:editId="24CDF28D">
            <wp:simplePos x="0" y="0"/>
            <wp:positionH relativeFrom="margin">
              <wp:posOffset>600075</wp:posOffset>
            </wp:positionH>
            <wp:positionV relativeFrom="paragraph">
              <wp:posOffset>13335</wp:posOffset>
            </wp:positionV>
            <wp:extent cx="4457700" cy="2162175"/>
            <wp:effectExtent l="0" t="0" r="0" b="9525"/>
            <wp:wrapTight wrapText="bothSides">
              <wp:wrapPolygon edited="0">
                <wp:start x="0" y="0"/>
                <wp:lineTo x="0" y="21505"/>
                <wp:lineTo x="21508" y="21505"/>
                <wp:lineTo x="21508"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577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38F3">
        <w:rPr>
          <w:noProof/>
        </w:rPr>
        <mc:AlternateContent>
          <mc:Choice Requires="wps">
            <w:drawing>
              <wp:anchor distT="0" distB="0" distL="114300" distR="114300" simplePos="0" relativeHeight="251657268" behindDoc="1" locked="0" layoutInCell="1" allowOverlap="1" wp14:anchorId="7255215A" wp14:editId="0BDECDB0">
                <wp:simplePos x="0" y="0"/>
                <wp:positionH relativeFrom="column">
                  <wp:posOffset>495300</wp:posOffset>
                </wp:positionH>
                <wp:positionV relativeFrom="paragraph">
                  <wp:posOffset>5334635</wp:posOffset>
                </wp:positionV>
                <wp:extent cx="4810125" cy="635"/>
                <wp:effectExtent l="0" t="0" r="0" b="0"/>
                <wp:wrapTight wrapText="bothSides">
                  <wp:wrapPolygon edited="0">
                    <wp:start x="0" y="0"/>
                    <wp:lineTo x="0" y="21600"/>
                    <wp:lineTo x="21600" y="21600"/>
                    <wp:lineTo x="21600" y="0"/>
                  </wp:wrapPolygon>
                </wp:wrapTight>
                <wp:docPr id="54" name="Text Box 54"/>
                <wp:cNvGraphicFramePr/>
                <a:graphic xmlns:a="http://schemas.openxmlformats.org/drawingml/2006/main">
                  <a:graphicData uri="http://schemas.microsoft.com/office/word/2010/wordprocessingShape">
                    <wps:wsp>
                      <wps:cNvSpPr txBox="1"/>
                      <wps:spPr>
                        <a:xfrm>
                          <a:off x="0" y="0"/>
                          <a:ext cx="4810125" cy="635"/>
                        </a:xfrm>
                        <a:prstGeom prst="rect">
                          <a:avLst/>
                        </a:prstGeom>
                        <a:solidFill>
                          <a:prstClr val="white"/>
                        </a:solidFill>
                        <a:ln>
                          <a:noFill/>
                        </a:ln>
                      </wps:spPr>
                      <wps:txbx>
                        <w:txbxContent>
                          <w:p w14:paraId="12C02887" w14:textId="221BCC2B" w:rsidR="00D34493" w:rsidRPr="000D0518" w:rsidRDefault="00D34493" w:rsidP="00AD38F3">
                            <w:pPr>
                              <w:pStyle w:val="Caption"/>
                              <w:rPr>
                                <w:rFonts w:ascii="Arial" w:hAnsi="Arial" w:cs="Arial"/>
                                <w:noProof/>
                                <w:color w:val="000000"/>
                                <w:bdr w:val="none" w:sz="0" w:space="0" w:color="auto" w:frame="1"/>
                              </w:rPr>
                            </w:pPr>
                            <w:bookmarkStart w:id="28" w:name="_Ref39417009"/>
                            <w:bookmarkStart w:id="29" w:name="_Ref39417046"/>
                            <w:r>
                              <w:t xml:space="preserve">Figure </w:t>
                            </w:r>
                            <w:r>
                              <w:fldChar w:fldCharType="begin"/>
                            </w:r>
                            <w:r>
                              <w:instrText xml:space="preserve"> SEQ Figure \* ARABIC </w:instrText>
                            </w:r>
                            <w:r>
                              <w:fldChar w:fldCharType="separate"/>
                            </w:r>
                            <w:r w:rsidR="000F443A">
                              <w:rPr>
                                <w:noProof/>
                              </w:rPr>
                              <w:t>5</w:t>
                            </w:r>
                            <w:r>
                              <w:fldChar w:fldCharType="end"/>
                            </w:r>
                            <w:bookmarkEnd w:id="29"/>
                            <w:r>
                              <w:t xml:space="preserve"> – Screenshot of Sensor threshold configuration in in TI purpose-built GUI for RF430FRL152H EVM with TI development board</w:t>
                            </w:r>
                            <w:bookmarkEnd w:id="28"/>
                            <w:r>
                              <w:t xml:space="preserve"> </w:t>
                            </w:r>
                            <w:sdt>
                              <w:sdtPr>
                                <w:id w:val="900334478"/>
                                <w:citation/>
                              </w:sdtPr>
                              <w:sdtContent>
                                <w:r>
                                  <w:fldChar w:fldCharType="begin"/>
                                </w:r>
                                <w:r>
                                  <w:instrText xml:space="preserve"> CITATION Tex16 \l 2057 </w:instrText>
                                </w:r>
                                <w:r>
                                  <w:fldChar w:fldCharType="separate"/>
                                </w:r>
                                <w:r w:rsidRPr="00F44DAE">
                                  <w:rPr>
                                    <w:noProof/>
                                  </w:rPr>
                                  <w:t>(Texas Instruments, 2016)</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55215A" id="Text Box 54" o:spid="_x0000_s1030" type="#_x0000_t202" style="position:absolute;left:0;text-align:left;margin-left:39pt;margin-top:420.05pt;width:378.75pt;height:.05pt;z-index:-2516592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" stroked="f">
                <v:textbox style="mso-fit-shape-to-text:t" inset="0,0,0,0">
                  <w:txbxContent>
                    <w:p w14:paraId="12C02887" w14:textId="221BCC2B" w:rsidR="00D34493" w:rsidRPr="000D0518" w:rsidRDefault="00D34493" w:rsidP="00AD38F3">
                      <w:pPr>
                        <w:pStyle w:val="Caption"/>
                        <w:rPr>
                          <w:rFonts w:ascii="Arial" w:hAnsi="Arial" w:cs="Arial"/>
                          <w:noProof/>
                          <w:color w:val="000000"/>
                          <w:bdr w:val="none" w:sz="0" w:space="0" w:color="auto" w:frame="1"/>
                        </w:rPr>
                      </w:pPr>
                      <w:bookmarkStart w:id="30" w:name="_Ref39417009"/>
                      <w:bookmarkStart w:id="31" w:name="_Ref39417046"/>
                      <w:r>
                        <w:t xml:space="preserve">Figure </w:t>
                      </w:r>
                      <w:r>
                        <w:fldChar w:fldCharType="begin"/>
                      </w:r>
                      <w:r>
                        <w:instrText xml:space="preserve"> SEQ Figure \* ARABIC </w:instrText>
                      </w:r>
                      <w:r>
                        <w:fldChar w:fldCharType="separate"/>
                      </w:r>
                      <w:r w:rsidR="000F443A">
                        <w:rPr>
                          <w:noProof/>
                        </w:rPr>
                        <w:t>5</w:t>
                      </w:r>
                      <w:r>
                        <w:fldChar w:fldCharType="end"/>
                      </w:r>
                      <w:bookmarkEnd w:id="31"/>
                      <w:r>
                        <w:t xml:space="preserve"> – Screenshot of Sensor threshold configuration in in TI purpose-built GUI for RF430FRL152H EVM with TI development board</w:t>
                      </w:r>
                      <w:bookmarkEnd w:id="30"/>
                      <w:r>
                        <w:t xml:space="preserve"> </w:t>
                      </w:r>
                      <w:sdt>
                        <w:sdtPr>
                          <w:id w:val="900334478"/>
                          <w:citation/>
                        </w:sdtPr>
                        <w:sdtContent>
                          <w:r>
                            <w:fldChar w:fldCharType="begin"/>
                          </w:r>
                          <w:r>
                            <w:instrText xml:space="preserve"> CITATION Tex16 \l 2057 </w:instrText>
                          </w:r>
                          <w:r>
                            <w:fldChar w:fldCharType="separate"/>
                          </w:r>
                          <w:r w:rsidRPr="00F44DAE">
                            <w:rPr>
                              <w:noProof/>
                            </w:rPr>
                            <w:t>(Texas Instruments, 2016)</w:t>
                          </w:r>
                          <w:r>
                            <w:fldChar w:fldCharType="end"/>
                          </w:r>
                        </w:sdtContent>
                      </w:sdt>
                    </w:p>
                  </w:txbxContent>
                </v:textbox>
                <w10:wrap type="tight"/>
              </v:shape>
            </w:pict>
          </mc:Fallback>
        </mc:AlternateContent>
      </w:r>
      <w:r w:rsidR="00D27626">
        <w:rPr>
          <w:rFonts w:ascii="Arial" w:hAnsi="Arial" w:cs="Arial"/>
          <w:noProof/>
          <w:color w:val="000000"/>
          <w:bdr w:val="none" w:sz="0" w:space="0" w:color="auto" w:frame="1"/>
        </w:rPr>
        <w:drawing>
          <wp:anchor distT="0" distB="0" distL="114300" distR="114300" simplePos="0" relativeHeight="251655219" behindDoc="1" locked="0" layoutInCell="1" allowOverlap="1" wp14:anchorId="53C6F6D2" wp14:editId="7D8590D5">
            <wp:simplePos x="0" y="0"/>
            <wp:positionH relativeFrom="margin">
              <wp:posOffset>495300</wp:posOffset>
            </wp:positionH>
            <wp:positionV relativeFrom="paragraph">
              <wp:posOffset>3057525</wp:posOffset>
            </wp:positionV>
            <wp:extent cx="4810125" cy="2277110"/>
            <wp:effectExtent l="0" t="0" r="9525" b="8890"/>
            <wp:wrapTight wrapText="bothSides">
              <wp:wrapPolygon edited="0">
                <wp:start x="0" y="0"/>
                <wp:lineTo x="0" y="21504"/>
                <wp:lineTo x="21557" y="21504"/>
                <wp:lineTo x="21557"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10125" cy="2277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3153">
        <w:t xml:space="preserve"> </w:t>
      </w:r>
      <w:r w:rsidR="00C60084">
        <w:br w:type="page"/>
      </w:r>
    </w:p>
    <w:p w14:paraId="4A186FCC" w14:textId="2C23C87F" w:rsidR="00C60084" w:rsidRPr="00C60084" w:rsidRDefault="00C60084" w:rsidP="00C60084">
      <w:pPr>
        <w:pStyle w:val="Heading3"/>
      </w:pPr>
      <w:bookmarkStart w:id="32" w:name="_Toc39418893"/>
      <w:r>
        <w:lastRenderedPageBreak/>
        <w:t>Arduino Setup</w:t>
      </w:r>
      <w:bookmarkEnd w:id="32"/>
    </w:p>
    <w:p w14:paraId="3616F1F6" w14:textId="77777777" w:rsidR="008C3A27" w:rsidRDefault="00C60084" w:rsidP="008C3A27">
      <w:r>
        <w:t xml:space="preserve">Arduinos are one of the most common micro-controllers used for testing purposes; the open source nature of the Arduino platform means that many utilities are available for MATLAB to interact with the micro-controllers. </w:t>
      </w:r>
      <w:r w:rsidR="00604098">
        <w:t>The Arduino Uno was used for this project</w:t>
      </w:r>
      <w:r w:rsidR="00931202">
        <w:t xml:space="preserve"> as </w:t>
      </w:r>
      <w:r w:rsidR="00FD4CBF">
        <w:t>the flagship model</w:t>
      </w:r>
      <w:r w:rsidR="00EC30EE">
        <w:t xml:space="preserve"> and offers the most extensive portfolio of configurations for different sensors. The temperature signal passes through a </w:t>
      </w:r>
      <w:r w:rsidR="00F740A3">
        <w:t xml:space="preserve">serial port </w:t>
      </w:r>
      <w:r w:rsidR="00EC30EE">
        <w:t>at 2 measurements per second.</w:t>
      </w:r>
      <w:r w:rsidR="007401AA">
        <w:t xml:space="preserve"> Which, using the MATLAB toolbox for Arduino compatibility</w:t>
      </w:r>
      <w:r w:rsidR="00F740A3">
        <w:t>,</w:t>
      </w:r>
      <w:r w:rsidR="007401AA">
        <w:t xml:space="preserve"> is saved to a</w:t>
      </w:r>
      <w:r w:rsidR="008C3A27">
        <w:t xml:space="preserve"> new set of columns in a spreadsheet linked to the script. </w:t>
      </w:r>
    </w:p>
    <w:p w14:paraId="04FC03FD" w14:textId="0D2741E0" w:rsidR="0029780F" w:rsidRDefault="00853DBC" w:rsidP="008C3A27">
      <w:pPr>
        <w:pStyle w:val="Heading1"/>
      </w:pPr>
      <w:bookmarkStart w:id="33" w:name="_Toc39418894"/>
      <w:r>
        <w:t>Results and Discussion</w:t>
      </w:r>
      <w:bookmarkEnd w:id="33"/>
    </w:p>
    <w:p w14:paraId="79B5EF28" w14:textId="789B0AF0" w:rsidR="00FF6D34" w:rsidRPr="00FF6D34" w:rsidRDefault="00BA6F6B" w:rsidP="00FF6D34">
      <w:pPr>
        <w:pStyle w:val="Heading2"/>
      </w:pPr>
      <w:bookmarkStart w:id="34" w:name="_Ref39055356"/>
      <w:bookmarkStart w:id="35" w:name="_Toc39418895"/>
      <w:r>
        <w:t xml:space="preserve">Raw Data </w:t>
      </w:r>
      <w:r w:rsidR="00B14EF3">
        <w:t>analysis</w:t>
      </w:r>
      <w:bookmarkEnd w:id="34"/>
      <w:bookmarkEnd w:id="35"/>
    </w:p>
    <w:p w14:paraId="44E5D78C" w14:textId="00C405CC" w:rsidR="009C22C1" w:rsidRDefault="00EA5976" w:rsidP="00763960">
      <w:r>
        <w:fldChar w:fldCharType="begin" w:fldLock="1"/>
      </w:r>
      <w:r>
        <w:instrText xml:space="preserve"> REF _Ref37844479 \h </w:instrText>
      </w:r>
      <w:r>
        <w:fldChar w:fldCharType="separate"/>
      </w:r>
      <w:r w:rsidR="00D34493">
        <w:t xml:space="preserve">Figure </w:t>
      </w:r>
      <w:r w:rsidR="00D34493">
        <w:rPr>
          <w:noProof/>
        </w:rPr>
        <w:t>6</w:t>
      </w:r>
      <w:r>
        <w:fldChar w:fldCharType="end"/>
      </w:r>
      <w:r>
        <w:t xml:space="preserve"> is a graph showing </w:t>
      </w:r>
      <w:r w:rsidR="00D513F2">
        <w:t>the difference between the temperature recorded on the</w:t>
      </w:r>
      <w:r w:rsidR="005B1A0D">
        <w:t xml:space="preserve"> Texas Instruments NFC based sensor and the </w:t>
      </w:r>
      <w:r w:rsidR="00793C9F">
        <w:t>Control sensor</w:t>
      </w:r>
      <w:r w:rsidR="00B61D3C">
        <w:t>.</w:t>
      </w:r>
      <w:r w:rsidR="00E228D6">
        <w:t xml:space="preserve"> </w:t>
      </w:r>
      <w:r w:rsidR="00033D27">
        <w:t>This raw data doesn’t lead to any statistical quantifiable conclusions about how the accuracy changes with varying depths of tissue, but based on visual observation alone, the data does tend to suggest a few things</w:t>
      </w:r>
      <w:r w:rsidR="00A97E03">
        <w:t xml:space="preserve"> that later need to be validated through statistical methods:</w:t>
      </w:r>
    </w:p>
    <w:p w14:paraId="10D5F558" w14:textId="234907E1" w:rsidR="00A97E03" w:rsidRDefault="00011700" w:rsidP="00A97E03">
      <w:pPr>
        <w:pStyle w:val="ListParagraph"/>
        <w:numPr>
          <w:ilvl w:val="0"/>
          <w:numId w:val="21"/>
        </w:numPr>
      </w:pPr>
      <w:r>
        <w:t>The sensors are put through 3 heat</w:t>
      </w:r>
      <w:r w:rsidR="00253301">
        <w:t xml:space="preserve">ing and cooling cycles per run </w:t>
      </w:r>
      <w:r w:rsidR="009456AB">
        <w:t xml:space="preserve">and because the rate of cooling is slower than the rate of heating, the sensors are hotter at the end </w:t>
      </w:r>
      <w:r w:rsidR="002C6EB1">
        <w:t>of the run than the start</w:t>
      </w:r>
      <w:r w:rsidR="002943A2">
        <w:t xml:space="preserve">. It is noted that the points at the and are more dispersed than the points at the start indicating </w:t>
      </w:r>
      <w:r w:rsidR="004D3978">
        <w:t xml:space="preserve">that the </w:t>
      </w:r>
      <w:r w:rsidR="006D53FE">
        <w:t>higher temperatures do have an impact on the</w:t>
      </w:r>
      <w:r w:rsidR="004B5615">
        <w:t xml:space="preserve"> quality of results. </w:t>
      </w:r>
    </w:p>
    <w:p w14:paraId="6F733AE3" w14:textId="3FF55FA7" w:rsidR="00051F62" w:rsidRDefault="00C44B30" w:rsidP="00A97E03">
      <w:pPr>
        <w:pStyle w:val="ListParagraph"/>
        <w:numPr>
          <w:ilvl w:val="0"/>
          <w:numId w:val="21"/>
        </w:numPr>
      </w:pPr>
      <w:r>
        <w:t>There is always a positive difference in temperature between</w:t>
      </w:r>
      <w:r w:rsidR="00C65103">
        <w:t xml:space="preserve"> the 2 sensors</w:t>
      </w:r>
      <w:r>
        <w:t xml:space="preserve"> </w:t>
      </w:r>
      <w:r w:rsidR="00C65103">
        <w:t>of between 0.4-1.4</w:t>
      </w:r>
      <w:r w:rsidR="00C65103">
        <w:rPr>
          <w:rFonts w:cstheme="minorHAnsi"/>
        </w:rPr>
        <w:t>℃ suggesting</w:t>
      </w:r>
      <w:r w:rsidR="001633ED">
        <w:rPr>
          <w:rFonts w:cstheme="minorHAnsi"/>
        </w:rPr>
        <w:t xml:space="preserve">, as previously discussed, that one temperature sensor has a higher rate of thermal absorption than the other sensor, this may be due to proximity to heat source or due to </w:t>
      </w:r>
      <w:r w:rsidR="009B4C84">
        <w:rPr>
          <w:rFonts w:cstheme="minorHAnsi"/>
        </w:rPr>
        <w:t xml:space="preserve">the </w:t>
      </w:r>
      <w:r w:rsidR="00662BCD">
        <w:rPr>
          <w:rFonts w:cstheme="minorHAnsi"/>
        </w:rPr>
        <w:t xml:space="preserve">difference in size and material </w:t>
      </w:r>
      <w:r w:rsidR="00AA1468">
        <w:rPr>
          <w:rFonts w:cstheme="minorHAnsi"/>
        </w:rPr>
        <w:t>of the semiconductor used to generate the</w:t>
      </w:r>
      <w:r w:rsidR="000D4235">
        <w:rPr>
          <w:rFonts w:cstheme="minorHAnsi"/>
        </w:rPr>
        <w:t xml:space="preserve"> temperature reading.</w:t>
      </w:r>
    </w:p>
    <w:p w14:paraId="14AA3C69" w14:textId="77777777" w:rsidR="00A97E03" w:rsidRDefault="00A97E03" w:rsidP="00763960"/>
    <w:p w14:paraId="029BF99C" w14:textId="77777777" w:rsidR="001834A6" w:rsidRDefault="001834A6" w:rsidP="00763960"/>
    <w:p w14:paraId="74386343" w14:textId="77777777" w:rsidR="00033D27" w:rsidRDefault="00033D27" w:rsidP="00763960"/>
    <w:p w14:paraId="5F745BCB" w14:textId="5D7FD07E" w:rsidR="00D726D1" w:rsidRDefault="00D726D1" w:rsidP="00763960"/>
    <w:p w14:paraId="00A4758E" w14:textId="2FAE4DDC" w:rsidR="00D726D1" w:rsidRPr="009C22C1" w:rsidRDefault="001834A6" w:rsidP="00FD7707">
      <w:pPr>
        <w:ind w:firstLine="0"/>
      </w:pPr>
      <w:r>
        <w:rPr>
          <w:noProof/>
        </w:rPr>
        <w:lastRenderedPageBreak/>
        <mc:AlternateContent>
          <mc:Choice Requires="wps">
            <w:drawing>
              <wp:anchor distT="0" distB="0" distL="114300" distR="114300" simplePos="0" relativeHeight="251636743" behindDoc="0" locked="0" layoutInCell="1" allowOverlap="1" wp14:anchorId="7099941C" wp14:editId="0812288E">
                <wp:simplePos x="0" y="0"/>
                <wp:positionH relativeFrom="column">
                  <wp:posOffset>0</wp:posOffset>
                </wp:positionH>
                <wp:positionV relativeFrom="paragraph">
                  <wp:posOffset>4411980</wp:posOffset>
                </wp:positionV>
                <wp:extent cx="594360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5605916" w14:textId="6C066CD4" w:rsidR="00D34493" w:rsidRPr="005540BB" w:rsidRDefault="00D34493" w:rsidP="001834A6">
                            <w:pPr>
                              <w:pStyle w:val="Caption"/>
                            </w:pPr>
                            <w:bookmarkStart w:id="36" w:name="_Ref37947099"/>
                            <w:bookmarkStart w:id="37" w:name="_Ref37844479"/>
                            <w:r>
                              <w:t xml:space="preserve">Figure </w:t>
                            </w:r>
                            <w:r>
                              <w:fldChar w:fldCharType="begin"/>
                            </w:r>
                            <w:r>
                              <w:instrText xml:space="preserve"> SEQ Figure \* ARABIC </w:instrText>
                            </w:r>
                            <w:r>
                              <w:fldChar w:fldCharType="separate"/>
                            </w:r>
                            <w:r w:rsidR="000F443A">
                              <w:rPr>
                                <w:noProof/>
                              </w:rPr>
                              <w:t>6</w:t>
                            </w:r>
                            <w:r>
                              <w:fldChar w:fldCharType="end"/>
                            </w:r>
                            <w:bookmarkEnd w:id="37"/>
                            <w:r>
                              <w:t xml:space="preserve"> - </w:t>
                            </w:r>
                            <w:r w:rsidRPr="00BD1D08">
                              <w:t>Graph showing changes in difference between control and test temperatures</w:t>
                            </w:r>
                            <w:r>
                              <w:t xml:space="preserve"> for 5 varying mediums of simulated human tissue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99941C" id="Text Box 6" o:spid="_x0000_s1031" type="#_x0000_t202" style="position:absolute;left:0;text-align:left;margin-left:0;margin-top:347.4pt;width:468pt;height:.05pt;z-index:2516367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" stroked="f">
                <v:textbox style="mso-fit-shape-to-text:t" inset="0,0,0,0">
                  <w:txbxContent>
                    <w:p w14:paraId="55605916" w14:textId="6C066CD4" w:rsidR="00D34493" w:rsidRPr="005540BB" w:rsidRDefault="00D34493" w:rsidP="001834A6">
                      <w:pPr>
                        <w:pStyle w:val="Caption"/>
                      </w:pPr>
                      <w:bookmarkStart w:id="38" w:name="_Ref37947099"/>
                      <w:bookmarkStart w:id="39" w:name="_Ref37844479"/>
                      <w:r>
                        <w:t xml:space="preserve">Figure </w:t>
                      </w:r>
                      <w:r>
                        <w:fldChar w:fldCharType="begin"/>
                      </w:r>
                      <w:r>
                        <w:instrText xml:space="preserve"> SEQ Figure \* ARABIC </w:instrText>
                      </w:r>
                      <w:r>
                        <w:fldChar w:fldCharType="separate"/>
                      </w:r>
                      <w:r w:rsidR="000F443A">
                        <w:rPr>
                          <w:noProof/>
                        </w:rPr>
                        <w:t>6</w:t>
                      </w:r>
                      <w:r>
                        <w:fldChar w:fldCharType="end"/>
                      </w:r>
                      <w:bookmarkEnd w:id="39"/>
                      <w:r>
                        <w:t xml:space="preserve"> - </w:t>
                      </w:r>
                      <w:r w:rsidRPr="00BD1D08">
                        <w:t>Graph showing changes in difference between control and test temperatures</w:t>
                      </w:r>
                      <w:r>
                        <w:t xml:space="preserve"> for 5 varying mediums of simulated human tissue</w:t>
                      </w:r>
                      <w:bookmarkEnd w:id="38"/>
                    </w:p>
                  </w:txbxContent>
                </v:textbox>
                <w10:wrap type="topAndBottom"/>
              </v:shape>
            </w:pict>
          </mc:Fallback>
        </mc:AlternateContent>
      </w:r>
      <w:r w:rsidR="007A7DCD">
        <w:rPr>
          <w:noProof/>
        </w:rPr>
        <w:drawing>
          <wp:anchor distT="0" distB="0" distL="114300" distR="114300" simplePos="0" relativeHeight="251636740" behindDoc="1" locked="0" layoutInCell="1" allowOverlap="1" wp14:anchorId="7667861E" wp14:editId="3BAA75BA">
            <wp:simplePos x="0" y="0"/>
            <wp:positionH relativeFrom="margin">
              <wp:align>right</wp:align>
            </wp:positionH>
            <wp:positionV relativeFrom="paragraph">
              <wp:posOffset>389890</wp:posOffset>
            </wp:positionV>
            <wp:extent cx="5943600" cy="3964940"/>
            <wp:effectExtent l="0" t="0" r="0" b="16510"/>
            <wp:wrapTopAndBottom/>
            <wp:docPr id="7" name="Chart 7">
              <a:extLst xmlns:a="http://schemas.openxmlformats.org/drawingml/2006/main">
                <a:ext uri="{FF2B5EF4-FFF2-40B4-BE49-F238E27FC236}">
                  <a16:creationId xmlns:a16="http://schemas.microsoft.com/office/drawing/2014/main" id="{B5146BEF-DE75-4931-9325-F9B3AC2980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30227169" w14:textId="16A8C450" w:rsidR="00FD7707" w:rsidRDefault="00FD7707" w:rsidP="00FD7707">
      <w:pPr>
        <w:pStyle w:val="Heading2"/>
        <w:numPr>
          <w:ilvl w:val="0"/>
          <w:numId w:val="0"/>
        </w:numPr>
      </w:pPr>
    </w:p>
    <w:p w14:paraId="36FA13F3" w14:textId="461E5718" w:rsidR="00FD7707" w:rsidRPr="00FD7707" w:rsidRDefault="00B14EF3" w:rsidP="00FD7707">
      <w:pPr>
        <w:pStyle w:val="Heading2"/>
      </w:pPr>
      <w:bookmarkStart w:id="40" w:name="_Toc39418896"/>
      <w:r>
        <w:t>Statistical Analysis</w:t>
      </w:r>
      <w:bookmarkEnd w:id="40"/>
    </w:p>
    <w:p w14:paraId="25087F18" w14:textId="150009D0" w:rsidR="00B14EF3" w:rsidRDefault="00B14EF3" w:rsidP="00B14EF3">
      <w:pPr>
        <w:pStyle w:val="Heading3"/>
      </w:pPr>
      <w:bookmarkStart w:id="41" w:name="_Toc39418897"/>
      <w:r>
        <w:t>Aims of Statistical evaluation</w:t>
      </w:r>
      <w:bookmarkEnd w:id="41"/>
    </w:p>
    <w:p w14:paraId="3D853F16" w14:textId="79702EDE" w:rsidR="00FD7707" w:rsidRPr="00FD7707" w:rsidRDefault="00FD7707" w:rsidP="00FD7707">
      <w:r>
        <w:t>Statistical evaluation is going to play 2 major roles in the</w:t>
      </w:r>
      <w:r w:rsidR="00683455">
        <w:t xml:space="preserve"> justification of this principle; the first will be used to determine how similar the </w:t>
      </w:r>
      <w:r w:rsidR="00391457">
        <w:t xml:space="preserve">series of data shown in </w:t>
      </w:r>
      <w:r w:rsidR="00391457">
        <w:fldChar w:fldCharType="begin" w:fldLock="1"/>
      </w:r>
      <w:r w:rsidR="00391457">
        <w:instrText xml:space="preserve"> REF _Ref37844479 \h </w:instrText>
      </w:r>
      <w:r w:rsidR="00391457">
        <w:fldChar w:fldCharType="separate"/>
      </w:r>
      <w:r w:rsidR="00D34493">
        <w:t xml:space="preserve">Figure </w:t>
      </w:r>
      <w:r w:rsidR="00D34493">
        <w:rPr>
          <w:noProof/>
        </w:rPr>
        <w:t>6</w:t>
      </w:r>
      <w:r w:rsidR="00391457">
        <w:fldChar w:fldCharType="end"/>
      </w:r>
      <w:r w:rsidR="00391457">
        <w:t xml:space="preserve"> are to one another, this will validate the use of the NFC based system for a range of depths of human tissue within a given bracket of freedom. The second important use of statistical evaluation will be used for the determination of infection. As previously mentioned, the regular healing process of a wound involves heating of the tissue, however the heating curve of an infected wound shows distinct differences from the heating curve of a regular healing wound. Statistical evaluation will be used to create a model for the determination of infection.</w:t>
      </w:r>
    </w:p>
    <w:p w14:paraId="2B7064F9" w14:textId="307A7B61" w:rsidR="00903D4A" w:rsidRPr="00863CC6" w:rsidRDefault="00863CC6" w:rsidP="00863CC6">
      <w:pPr>
        <w:pStyle w:val="Heading3"/>
      </w:pPr>
      <w:bookmarkStart w:id="42" w:name="_Toc39418898"/>
      <w:bookmarkStart w:id="43" w:name="_Ref39419115"/>
      <w:bookmarkStart w:id="44" w:name="_Ref39419130"/>
      <w:r>
        <w:lastRenderedPageBreak/>
        <w:t xml:space="preserve">The students t-test for </w:t>
      </w:r>
      <w:r w:rsidR="000136B4">
        <w:t>data collection and infection determination analysis</w:t>
      </w:r>
      <w:bookmarkEnd w:id="42"/>
      <w:bookmarkEnd w:id="43"/>
      <w:bookmarkEnd w:id="44"/>
    </w:p>
    <w:p w14:paraId="1D650FE4" w14:textId="139D0396" w:rsidR="00F10230" w:rsidRDefault="00903D4A" w:rsidP="00903D4A">
      <w:r>
        <w:t>The</w:t>
      </w:r>
      <w:r w:rsidR="009C1E79">
        <w:t xml:space="preserve"> Student’s T-test was desi</w:t>
      </w:r>
      <w:r w:rsidR="00191A8A">
        <w:t>gned in 1908 by William Sealy Gosset under the pseudonym of Student, the t-test is a means of testin</w:t>
      </w:r>
      <w:r w:rsidR="00F10230">
        <w:t xml:space="preserve">g for statistical significance between </w:t>
      </w:r>
      <w:r w:rsidR="002E272D">
        <w:t>two</w:t>
      </w:r>
      <w:r w:rsidR="00F10230">
        <w:t xml:space="preserve"> sets of data by means of a standard deviation curve. The t-test will produce a p value and based on a critical p value, conclusions can be made about the probability that the data is statistically significant or whether it is random. The critical value is commonly known to be 0.05 or 5%. If a p value is below 0.05 it is considered that there is a </w:t>
      </w:r>
      <w:r w:rsidR="00F10230">
        <w:rPr>
          <w:rFonts w:cstheme="minorHAnsi"/>
        </w:rPr>
        <w:t>≥</w:t>
      </w:r>
      <w:r w:rsidR="00F10230">
        <w:t>95% chance that the two sets of data are statistically significant. A t-test can be classified by 2 major factors: The ‘tails’ of a t-test is determined by how the hypothesis is worded; in this case we want to investigate if and to what extent the temperature readings are statistically significant to one another. This would be classified as a two tailed t-test as it is an open-ended question, an example of a one tailed t-test would be if it was hypothesised that one temperature reading is higher on average than another therefore, posing a specific hypothesis. The number of tails determines how the test references the normal distribution curve. The second way a t-test is classified is by the arrangement of data; the data can either be paired or unpaired, paired data means that each entry in the two data sets are correlated in some way and unpaired data means there is no specific link between each entry in the dataset. In the case of this t-test, each entry in the data set correlates to a specific iteration of the temperature reading making the data paired for this test. A t-test only allows for comparison between two data sets; so for each of the five data sets that require comparison, an individual t-test will be done to compare one data set to all other data sets, this will generate 4 p-values for each data set, an average p-value can then be determined for each data set</w:t>
      </w:r>
      <w:r w:rsidR="00824FE7">
        <w:t xml:space="preserve"> </w:t>
      </w:r>
      <w:sdt>
        <w:sdtPr>
          <w:id w:val="-701790684"/>
          <w:citation/>
        </w:sdtPr>
        <w:sdtContent>
          <w:r w:rsidR="00824FE7">
            <w:fldChar w:fldCharType="begin" w:fldLock="1"/>
          </w:r>
          <w:r w:rsidR="00824FE7">
            <w:instrText xml:space="preserve"> CITATION Wil20 \l 2057 </w:instrText>
          </w:r>
          <w:r w:rsidR="00824FE7">
            <w:fldChar w:fldCharType="separate"/>
          </w:r>
          <w:r w:rsidR="00F44DAE" w:rsidRPr="00F44DAE">
            <w:rPr>
              <w:noProof/>
            </w:rPr>
            <w:t>(Kenton, 2020)</w:t>
          </w:r>
          <w:r w:rsidR="00824FE7">
            <w:fldChar w:fldCharType="end"/>
          </w:r>
        </w:sdtContent>
      </w:sdt>
      <w:r w:rsidR="00824FE7">
        <w:t>.</w:t>
      </w:r>
      <w:r w:rsidR="003F43F4">
        <w:t xml:space="preserve"> Table 1 shows the results gained from the t-tests.</w:t>
      </w:r>
      <w:r w:rsidR="0020505F">
        <w:t xml:space="preserve"> A complete set of t-test values can be found in the </w:t>
      </w:r>
      <w:r w:rsidR="00C918B0">
        <w:t>appendices</w:t>
      </w:r>
      <w:r w:rsidR="0020505F">
        <w:t>.</w:t>
      </w:r>
    </w:p>
    <w:p w14:paraId="689EAA7D" w14:textId="0FB9F422" w:rsidR="000F1C5B" w:rsidRDefault="000F1C5B" w:rsidP="000F1C5B">
      <w:pPr>
        <w:pStyle w:val="Caption"/>
        <w:keepNext/>
      </w:pPr>
      <w:bookmarkStart w:id="45" w:name="_Ref37953091"/>
      <w:r>
        <w:t xml:space="preserve">Table </w:t>
      </w:r>
      <w:r>
        <w:fldChar w:fldCharType="begin" w:fldLock="1"/>
      </w:r>
      <w:r>
        <w:instrText xml:space="preserve"> SEQ Table \* ARABIC </w:instrText>
      </w:r>
      <w:r>
        <w:fldChar w:fldCharType="separate"/>
      </w:r>
      <w:r w:rsidR="00D34493">
        <w:rPr>
          <w:noProof/>
        </w:rPr>
        <w:t>1</w:t>
      </w:r>
      <w:r>
        <w:fldChar w:fldCharType="end"/>
      </w:r>
      <w:bookmarkEnd w:id="45"/>
      <w:r>
        <w:t xml:space="preserve"> – Table showing p-values for t-test of temperature data shown in </w:t>
      </w:r>
      <w:r>
        <w:fldChar w:fldCharType="begin" w:fldLock="1"/>
      </w:r>
      <w:r>
        <w:instrText xml:space="preserve"> REF _Ref37844479 \h </w:instrText>
      </w:r>
      <w:r>
        <w:fldChar w:fldCharType="separate"/>
      </w:r>
      <w:r w:rsidR="00D34493">
        <w:t xml:space="preserve">Figure </w:t>
      </w:r>
      <w:r w:rsidR="00D34493">
        <w:rPr>
          <w:noProof/>
        </w:rPr>
        <w:t>6</w:t>
      </w:r>
      <w:r>
        <w:fldChar w:fldCharType="end"/>
      </w:r>
      <w:r>
        <w:t xml:space="preserve"> </w:t>
      </w:r>
    </w:p>
    <w:tbl>
      <w:tblPr>
        <w:tblStyle w:val="APAReport"/>
        <w:tblW w:w="0" w:type="auto"/>
        <w:tblLook w:val="04A0" w:firstRow="1" w:lastRow="0" w:firstColumn="1" w:lastColumn="0" w:noHBand="0" w:noVBand="1"/>
      </w:tblPr>
      <w:tblGrid>
        <w:gridCol w:w="1418"/>
        <w:gridCol w:w="1276"/>
        <w:gridCol w:w="1559"/>
        <w:gridCol w:w="1701"/>
        <w:gridCol w:w="1701"/>
        <w:gridCol w:w="1705"/>
      </w:tblGrid>
      <w:tr w:rsidR="002865B0" w14:paraId="4F512BEB" w14:textId="77777777" w:rsidTr="002865B0">
        <w:trPr>
          <w:cnfStyle w:val="100000000000" w:firstRow="1" w:lastRow="0" w:firstColumn="0" w:lastColumn="0" w:oddVBand="0" w:evenVBand="0" w:oddHBand="0" w:evenHBand="0" w:firstRowFirstColumn="0" w:firstRowLastColumn="0" w:lastRowFirstColumn="0" w:lastRowLastColumn="0"/>
        </w:trPr>
        <w:tc>
          <w:tcPr>
            <w:tcW w:w="1418" w:type="dxa"/>
          </w:tcPr>
          <w:p w14:paraId="2A97AAA7" w14:textId="2571BC79" w:rsidR="002A381B" w:rsidRDefault="002A381B" w:rsidP="00903D4A">
            <w:r>
              <w:t>Medium</w:t>
            </w:r>
          </w:p>
        </w:tc>
        <w:tc>
          <w:tcPr>
            <w:tcW w:w="1276" w:type="dxa"/>
          </w:tcPr>
          <w:p w14:paraId="177A9998" w14:textId="6E4B97DE" w:rsidR="002A381B" w:rsidRDefault="002A381B" w:rsidP="00903D4A">
            <w:r>
              <w:t>No Medium</w:t>
            </w:r>
          </w:p>
        </w:tc>
        <w:tc>
          <w:tcPr>
            <w:tcW w:w="1559" w:type="dxa"/>
          </w:tcPr>
          <w:p w14:paraId="5563164A" w14:textId="25C8690F" w:rsidR="002A381B" w:rsidRDefault="002A381B" w:rsidP="00903D4A">
            <w:r>
              <w:t>5mm Medium</w:t>
            </w:r>
          </w:p>
        </w:tc>
        <w:tc>
          <w:tcPr>
            <w:tcW w:w="1701" w:type="dxa"/>
          </w:tcPr>
          <w:p w14:paraId="555AE5F4" w14:textId="157B406D" w:rsidR="002A381B" w:rsidRDefault="002A381B" w:rsidP="00903D4A">
            <w:r>
              <w:t>10mm Medium</w:t>
            </w:r>
          </w:p>
        </w:tc>
        <w:tc>
          <w:tcPr>
            <w:tcW w:w="1701" w:type="dxa"/>
          </w:tcPr>
          <w:p w14:paraId="44D1057B" w14:textId="3BCAE3C7" w:rsidR="002A381B" w:rsidRDefault="002A381B" w:rsidP="00903D4A">
            <w:r>
              <w:t>15mm Medium</w:t>
            </w:r>
          </w:p>
        </w:tc>
        <w:tc>
          <w:tcPr>
            <w:tcW w:w="1705" w:type="dxa"/>
          </w:tcPr>
          <w:p w14:paraId="1B34B003" w14:textId="355306BF" w:rsidR="002A381B" w:rsidRDefault="002A381B" w:rsidP="00903D4A">
            <w:r>
              <w:t>20mm Medium</w:t>
            </w:r>
          </w:p>
        </w:tc>
      </w:tr>
      <w:tr w:rsidR="002865B0" w14:paraId="1F1B98D5" w14:textId="77777777" w:rsidTr="002865B0">
        <w:tc>
          <w:tcPr>
            <w:tcW w:w="1418" w:type="dxa"/>
          </w:tcPr>
          <w:p w14:paraId="780EC57D" w14:textId="3381D54F" w:rsidR="002A381B" w:rsidRDefault="002A381B" w:rsidP="00903D4A">
            <w:r>
              <w:t>Av</w:t>
            </w:r>
            <w:r w:rsidR="002865B0">
              <w:t>g.</w:t>
            </w:r>
            <w:r>
              <w:t xml:space="preserve"> p-value</w:t>
            </w:r>
          </w:p>
        </w:tc>
        <w:tc>
          <w:tcPr>
            <w:tcW w:w="1276" w:type="dxa"/>
          </w:tcPr>
          <w:p w14:paraId="69BB348F" w14:textId="1DC5EA75" w:rsidR="002A381B" w:rsidRDefault="002A381B" w:rsidP="002865B0">
            <w:pPr>
              <w:jc w:val="center"/>
            </w:pPr>
            <w:r>
              <w:t>0.0893</w:t>
            </w:r>
          </w:p>
        </w:tc>
        <w:tc>
          <w:tcPr>
            <w:tcW w:w="1559" w:type="dxa"/>
          </w:tcPr>
          <w:p w14:paraId="4DDC3E5F" w14:textId="04897C84" w:rsidR="002A381B" w:rsidRDefault="002A381B" w:rsidP="002865B0">
            <w:pPr>
              <w:jc w:val="center"/>
            </w:pPr>
            <w:r>
              <w:t>0.0208</w:t>
            </w:r>
          </w:p>
        </w:tc>
        <w:tc>
          <w:tcPr>
            <w:tcW w:w="1701" w:type="dxa"/>
          </w:tcPr>
          <w:p w14:paraId="155195FC" w14:textId="50BFBD0C" w:rsidR="002A381B" w:rsidRDefault="002A381B" w:rsidP="002865B0">
            <w:pPr>
              <w:jc w:val="center"/>
            </w:pPr>
            <w:r>
              <w:t>0.0142</w:t>
            </w:r>
          </w:p>
        </w:tc>
        <w:tc>
          <w:tcPr>
            <w:tcW w:w="1701" w:type="dxa"/>
          </w:tcPr>
          <w:p w14:paraId="300CE38F" w14:textId="625DBE66" w:rsidR="002A381B" w:rsidRDefault="002A381B" w:rsidP="002865B0">
            <w:pPr>
              <w:jc w:val="center"/>
            </w:pPr>
            <w:r>
              <w:t>0.0751</w:t>
            </w:r>
          </w:p>
        </w:tc>
        <w:tc>
          <w:tcPr>
            <w:tcW w:w="1705" w:type="dxa"/>
          </w:tcPr>
          <w:p w14:paraId="75F3A55B" w14:textId="09D3FF6C" w:rsidR="002A381B" w:rsidRDefault="002A381B" w:rsidP="002865B0">
            <w:pPr>
              <w:jc w:val="center"/>
            </w:pPr>
            <w:r>
              <w:t>0.0208</w:t>
            </w:r>
          </w:p>
        </w:tc>
      </w:tr>
    </w:tbl>
    <w:p w14:paraId="1B4F0449" w14:textId="77777777" w:rsidR="00824FE7" w:rsidRDefault="00824FE7" w:rsidP="00903D4A"/>
    <w:p w14:paraId="0AF38D76" w14:textId="77777777" w:rsidR="00824FE7" w:rsidRDefault="00824FE7" w:rsidP="00903D4A"/>
    <w:p w14:paraId="295B46FC" w14:textId="01C27DE9" w:rsidR="00853DBC" w:rsidRDefault="00853DBC" w:rsidP="00903D4A">
      <w:r>
        <w:br w:type="page"/>
      </w:r>
    </w:p>
    <w:p w14:paraId="102E14DE" w14:textId="09EC35EE" w:rsidR="00AE2029" w:rsidRDefault="003F43F4" w:rsidP="00AE2029">
      <w:r>
        <w:lastRenderedPageBreak/>
        <w:t xml:space="preserve">With a critical value of &lt;0.05; Table 1 shows that </w:t>
      </w:r>
      <w:r w:rsidR="00E87529">
        <w:t>on average some of the p-values</w:t>
      </w:r>
      <w:r w:rsidR="00336789">
        <w:t xml:space="preserve"> </w:t>
      </w:r>
      <w:r w:rsidR="00016225">
        <w:t>are considered as being</w:t>
      </w:r>
      <w:r w:rsidR="00336789">
        <w:t xml:space="preserve"> </w:t>
      </w:r>
      <w:r w:rsidR="00016225">
        <w:t xml:space="preserve">not statistically significant to one another. </w:t>
      </w:r>
      <w:r w:rsidR="00770BA8">
        <w:t xml:space="preserve">The results gained when no medium was used between the NFC transponder and receiver </w:t>
      </w:r>
      <w:r w:rsidR="00220A6C">
        <w:t>shows a p value of 0.</w:t>
      </w:r>
      <w:r w:rsidR="004E2EC4">
        <w:t>089</w:t>
      </w:r>
      <w:r w:rsidR="000A18FA">
        <w:t>3</w:t>
      </w:r>
      <w:r w:rsidR="004E2EC4">
        <w:t xml:space="preserve"> meaning</w:t>
      </w:r>
      <w:r w:rsidR="009770A9">
        <w:t xml:space="preserve"> there is a </w:t>
      </w:r>
      <w:r w:rsidR="00965BCA">
        <w:t>9</w:t>
      </w:r>
      <w:r w:rsidR="001F1C8E">
        <w:t>1.</w:t>
      </w:r>
      <w:r w:rsidR="00BF6CDB">
        <w:t>0</w:t>
      </w:r>
      <w:r w:rsidR="001F1C8E">
        <w:t>7</w:t>
      </w:r>
      <w:r w:rsidR="002A69A1">
        <w:t xml:space="preserve">% chance that the results </w:t>
      </w:r>
      <w:r w:rsidR="00745C97">
        <w:t xml:space="preserve">gained are </w:t>
      </w:r>
      <w:r w:rsidR="00611F28">
        <w:t>not random</w:t>
      </w:r>
      <w:r w:rsidR="00C7316B">
        <w:t>.</w:t>
      </w:r>
      <w:r w:rsidR="00276F02">
        <w:t xml:space="preserve"> </w:t>
      </w:r>
      <w:r w:rsidR="00C7316B">
        <w:t>E</w:t>
      </w:r>
      <w:r w:rsidR="00276F02">
        <w:t xml:space="preserve">ven though this seems like </w:t>
      </w:r>
      <w:r w:rsidR="00C7316B">
        <w:t xml:space="preserve">a high probability; it is commonly considered that for results to be </w:t>
      </w:r>
      <w:r w:rsidR="00B471C7">
        <w:t xml:space="preserve">considered as </w:t>
      </w:r>
      <w:r w:rsidR="008E66C3">
        <w:t xml:space="preserve">statistically significant, the t-test should produce a probability of </w:t>
      </w:r>
      <w:r w:rsidR="008E66C3">
        <w:rPr>
          <w:rFonts w:cstheme="minorHAnsi"/>
        </w:rPr>
        <w:t>≥</w:t>
      </w:r>
      <w:r w:rsidR="008E66C3">
        <w:t xml:space="preserve">95%. </w:t>
      </w:r>
      <w:r w:rsidR="00AA3632">
        <w:t xml:space="preserve">This </w:t>
      </w:r>
      <w:r w:rsidR="00101ABD">
        <w:t xml:space="preserve">high p-value average is due to the p-value produced between the </w:t>
      </w:r>
      <w:r w:rsidR="007A7D5E">
        <w:t>no medium and 15mm medium test</w:t>
      </w:r>
      <w:r w:rsidR="00731912">
        <w:t>, with a p-value of 0.3</w:t>
      </w:r>
      <w:r w:rsidR="002C36CC">
        <w:t>0</w:t>
      </w:r>
      <w:r w:rsidR="00D145CE">
        <w:t>0</w:t>
      </w:r>
      <w:r w:rsidR="002576DD">
        <w:t>; the temperat</w:t>
      </w:r>
      <w:r w:rsidR="00177444">
        <w:t xml:space="preserve">ure differential </w:t>
      </w:r>
      <w:r w:rsidR="00191D25">
        <w:t>for 15mm sample</w:t>
      </w:r>
      <w:r w:rsidR="00D6291A">
        <w:t xml:space="preserve"> changes </w:t>
      </w:r>
      <w:r w:rsidR="00F00238">
        <w:t>very little through the 300 iterations compared to the no-medium sample which changes significantly through the heating and cooling cycles.</w:t>
      </w:r>
      <w:r w:rsidR="0018169B">
        <w:t xml:space="preserve"> </w:t>
      </w:r>
      <w:r w:rsidR="00360792">
        <w:t>Using the average p-value mean</w:t>
      </w:r>
      <w:r w:rsidR="00574725">
        <w:t>s</w:t>
      </w:r>
      <w:r w:rsidR="00360792">
        <w:t xml:space="preserve"> that </w:t>
      </w:r>
      <w:r w:rsidR="003765E3">
        <w:t xml:space="preserve">one sample is tested and compared to </w:t>
      </w:r>
      <w:r w:rsidR="008F168C">
        <w:t>all other samples combined</w:t>
      </w:r>
      <w:r w:rsidR="0018169B">
        <w:t>, this does allow for a general picture about how the statistical significance of one test compares to all other test</w:t>
      </w:r>
      <w:r w:rsidR="002E272D">
        <w:t>s</w:t>
      </w:r>
      <w:r w:rsidR="0018169B">
        <w:t xml:space="preserve">, but doesn’t allow for a look into how the statistical significance changes </w:t>
      </w:r>
      <w:r w:rsidR="00E33651">
        <w:t>between medium thicknesses</w:t>
      </w:r>
      <w:r w:rsidR="0018169B">
        <w:t xml:space="preserve">. </w:t>
      </w:r>
      <w:r w:rsidR="00157816">
        <w:t xml:space="preserve">Table 2 shows how the p-value changes as the thickness increases; the p-values generated between mediums </w:t>
      </w:r>
      <w:r w:rsidR="00132AD9">
        <w:t xml:space="preserve">are far lower than in comparison to all other mediums shown in </w:t>
      </w:r>
      <w:r w:rsidR="005875E6">
        <w:fldChar w:fldCharType="begin" w:fldLock="1"/>
      </w:r>
      <w:r w:rsidR="005875E6">
        <w:instrText xml:space="preserve"> REF _Ref37953091 \h </w:instrText>
      </w:r>
      <w:r w:rsidR="005875E6">
        <w:fldChar w:fldCharType="separate"/>
      </w:r>
      <w:r w:rsidR="00D34493">
        <w:t xml:space="preserve">Table </w:t>
      </w:r>
      <w:r w:rsidR="00D34493">
        <w:rPr>
          <w:noProof/>
        </w:rPr>
        <w:t>1</w:t>
      </w:r>
      <w:r w:rsidR="005875E6">
        <w:fldChar w:fldCharType="end"/>
      </w:r>
      <w:r w:rsidR="00A96F66">
        <w:t>. W</w:t>
      </w:r>
      <w:r w:rsidR="009606F6">
        <w:t xml:space="preserve">hen looking at the average p-value for </w:t>
      </w:r>
      <w:r w:rsidR="0037637C">
        <w:t xml:space="preserve">the Table shown in </w:t>
      </w:r>
      <w:r w:rsidR="0037637C">
        <w:fldChar w:fldCharType="begin" w:fldLock="1"/>
      </w:r>
      <w:r w:rsidR="0037637C">
        <w:instrText xml:space="preserve"> REF _Ref37953155 \h </w:instrText>
      </w:r>
      <w:r w:rsidR="0037637C">
        <w:fldChar w:fldCharType="separate"/>
      </w:r>
      <w:r w:rsidR="00D34493">
        <w:t xml:space="preserve">Table </w:t>
      </w:r>
      <w:r w:rsidR="00D34493">
        <w:rPr>
          <w:noProof/>
        </w:rPr>
        <w:t>2</w:t>
      </w:r>
      <w:r w:rsidR="0037637C">
        <w:fldChar w:fldCharType="end"/>
      </w:r>
      <w:r w:rsidR="0037637C">
        <w:t xml:space="preserve"> there is a &gt;99.99% chance that </w:t>
      </w:r>
      <w:r w:rsidR="002F50CE">
        <w:t>the collected data is statistically significant</w:t>
      </w:r>
      <w:r w:rsidR="002E272D">
        <w:t xml:space="preserve"> as the medium increases</w:t>
      </w:r>
      <w:r w:rsidR="002F50CE">
        <w:t xml:space="preserve">. </w:t>
      </w:r>
    </w:p>
    <w:p w14:paraId="7C0BD5FF" w14:textId="5A5AAA9A" w:rsidR="000F3493" w:rsidRDefault="000F3493" w:rsidP="000F3493">
      <w:pPr>
        <w:pStyle w:val="Caption"/>
        <w:keepNext/>
      </w:pPr>
      <w:bookmarkStart w:id="46" w:name="_Ref37953155"/>
      <w:r>
        <w:t xml:space="preserve">Table </w:t>
      </w:r>
      <w:r>
        <w:fldChar w:fldCharType="begin" w:fldLock="1"/>
      </w:r>
      <w:r>
        <w:instrText xml:space="preserve"> SEQ Table \* ARABIC </w:instrText>
      </w:r>
      <w:r>
        <w:fldChar w:fldCharType="separate"/>
      </w:r>
      <w:r w:rsidR="00D34493">
        <w:rPr>
          <w:noProof/>
        </w:rPr>
        <w:t>2</w:t>
      </w:r>
      <w:r>
        <w:fldChar w:fldCharType="end"/>
      </w:r>
      <w:bookmarkEnd w:id="46"/>
      <w:r>
        <w:t xml:space="preserve"> </w:t>
      </w:r>
      <w:r w:rsidR="00802981">
        <w:t>–</w:t>
      </w:r>
      <w:r>
        <w:t xml:space="preserve"> </w:t>
      </w:r>
      <w:r w:rsidR="00802981">
        <w:t xml:space="preserve">p-value comparison </w:t>
      </w:r>
      <w:r w:rsidR="00452989">
        <w:t>of</w:t>
      </w:r>
      <w:r w:rsidR="00802981">
        <w:t xml:space="preserve"> incremental increase in </w:t>
      </w:r>
      <w:r w:rsidR="00C74177">
        <w:t xml:space="preserve">medium thickness </w:t>
      </w:r>
      <w:r w:rsidR="00452989">
        <w:t xml:space="preserve">of simulated tissue between sensor transponder and receiver </w:t>
      </w:r>
    </w:p>
    <w:tbl>
      <w:tblPr>
        <w:tblStyle w:val="APAReport"/>
        <w:tblW w:w="0" w:type="auto"/>
        <w:tblLook w:val="04A0" w:firstRow="1" w:lastRow="0" w:firstColumn="1" w:lastColumn="0" w:noHBand="0" w:noVBand="1"/>
      </w:tblPr>
      <w:tblGrid>
        <w:gridCol w:w="1243"/>
        <w:gridCol w:w="1714"/>
        <w:gridCol w:w="1962"/>
        <w:gridCol w:w="2102"/>
        <w:gridCol w:w="2246"/>
      </w:tblGrid>
      <w:tr w:rsidR="008079B5" w14:paraId="566ADEFD" w14:textId="77777777" w:rsidTr="000F3493">
        <w:trPr>
          <w:cnfStyle w:val="100000000000" w:firstRow="1" w:lastRow="0" w:firstColumn="0" w:lastColumn="0" w:oddVBand="0" w:evenVBand="0" w:oddHBand="0" w:evenHBand="0" w:firstRowFirstColumn="0" w:firstRowLastColumn="0" w:lastRowFirstColumn="0" w:lastRowLastColumn="0"/>
          <w:trHeight w:val="644"/>
        </w:trPr>
        <w:tc>
          <w:tcPr>
            <w:tcW w:w="1243" w:type="dxa"/>
          </w:tcPr>
          <w:p w14:paraId="467F84F3" w14:textId="68C33A96" w:rsidR="008079B5" w:rsidRDefault="008079B5" w:rsidP="00A0467E">
            <w:r>
              <w:t>Medium comparison</w:t>
            </w:r>
          </w:p>
        </w:tc>
        <w:tc>
          <w:tcPr>
            <w:tcW w:w="1714" w:type="dxa"/>
          </w:tcPr>
          <w:p w14:paraId="251C418F" w14:textId="1DDA26FA" w:rsidR="008079B5" w:rsidRPr="002B6498" w:rsidRDefault="008079B5" w:rsidP="00A0467E">
            <w:pPr>
              <w:rPr>
                <w:lang w:val="es-ES"/>
              </w:rPr>
            </w:pPr>
            <w:r>
              <w:rPr>
                <w:lang w:val="es-ES"/>
              </w:rPr>
              <w:t>No m</w:t>
            </w:r>
            <w:r w:rsidR="00452989">
              <w:rPr>
                <w:lang w:val="es-ES"/>
              </w:rPr>
              <w:t>e</w:t>
            </w:r>
            <w:r>
              <w:rPr>
                <w:lang w:val="es-ES"/>
              </w:rPr>
              <w:t>dium</w:t>
            </w:r>
            <w:r w:rsidR="000F3493">
              <w:rPr>
                <w:lang w:val="es-ES"/>
              </w:rPr>
              <w:t xml:space="preserve"> </w:t>
            </w:r>
            <w:r>
              <w:rPr>
                <w:lang w:val="es-ES"/>
              </w:rPr>
              <w:t>vs. 5mm medium</w:t>
            </w:r>
          </w:p>
        </w:tc>
        <w:tc>
          <w:tcPr>
            <w:tcW w:w="1962" w:type="dxa"/>
          </w:tcPr>
          <w:p w14:paraId="480BD846" w14:textId="537C7B22" w:rsidR="008079B5" w:rsidRDefault="008079B5" w:rsidP="00A0467E">
            <w:r>
              <w:t>5mm medium vs. 10mm medium</w:t>
            </w:r>
          </w:p>
        </w:tc>
        <w:tc>
          <w:tcPr>
            <w:tcW w:w="2102" w:type="dxa"/>
          </w:tcPr>
          <w:p w14:paraId="0974E0A8" w14:textId="1D7FBD43" w:rsidR="008079B5" w:rsidRDefault="008079B5" w:rsidP="00A0467E">
            <w:r>
              <w:t>10mm medium vs. 15mm medium</w:t>
            </w:r>
          </w:p>
        </w:tc>
        <w:tc>
          <w:tcPr>
            <w:tcW w:w="2246" w:type="dxa"/>
          </w:tcPr>
          <w:p w14:paraId="63DB3DBC" w14:textId="2C7561F9" w:rsidR="008079B5" w:rsidRDefault="008079B5" w:rsidP="00A0467E">
            <w:r>
              <w:t>15mm medium vs. 20mm medium</w:t>
            </w:r>
          </w:p>
        </w:tc>
      </w:tr>
      <w:tr w:rsidR="008079B5" w14:paraId="08CB76B7" w14:textId="77777777" w:rsidTr="00452989">
        <w:trPr>
          <w:trHeight w:val="395"/>
        </w:trPr>
        <w:tc>
          <w:tcPr>
            <w:tcW w:w="1243" w:type="dxa"/>
          </w:tcPr>
          <w:p w14:paraId="5CF976A3" w14:textId="0DACB39E" w:rsidR="008079B5" w:rsidRDefault="008079B5" w:rsidP="00A0467E">
            <w:r>
              <w:t>p-value</w:t>
            </w:r>
          </w:p>
        </w:tc>
        <w:tc>
          <w:tcPr>
            <w:tcW w:w="1714" w:type="dxa"/>
          </w:tcPr>
          <w:p w14:paraId="6949262D" w14:textId="067600C3" w:rsidR="008079B5" w:rsidRPr="00452989" w:rsidRDefault="00DA56E3" w:rsidP="00452989">
            <w:pPr>
              <w:jc w:val="center"/>
              <w:rPr>
                <w:rFonts w:cstheme="minorHAnsi"/>
                <w:color w:val="000000"/>
                <w:kern w:val="0"/>
              </w:rPr>
            </w:pPr>
            <w:r w:rsidRPr="00452989">
              <w:rPr>
                <w:rFonts w:cstheme="minorHAnsi"/>
                <w:color w:val="000000"/>
              </w:rPr>
              <w:t>6.42207E-34</w:t>
            </w:r>
          </w:p>
        </w:tc>
        <w:tc>
          <w:tcPr>
            <w:tcW w:w="1962" w:type="dxa"/>
          </w:tcPr>
          <w:p w14:paraId="364A79D2" w14:textId="340D7662" w:rsidR="008079B5" w:rsidRPr="00452989" w:rsidRDefault="008E045A" w:rsidP="00452989">
            <w:pPr>
              <w:jc w:val="center"/>
              <w:rPr>
                <w:rFonts w:cstheme="minorHAnsi"/>
                <w:color w:val="000000"/>
                <w:kern w:val="0"/>
              </w:rPr>
            </w:pPr>
            <w:r w:rsidRPr="00452989">
              <w:rPr>
                <w:rFonts w:cstheme="minorHAnsi"/>
                <w:color w:val="000000"/>
              </w:rPr>
              <w:t>8.54883E-58</w:t>
            </w:r>
          </w:p>
        </w:tc>
        <w:tc>
          <w:tcPr>
            <w:tcW w:w="2102" w:type="dxa"/>
          </w:tcPr>
          <w:p w14:paraId="62302F39" w14:textId="3AF2F89C" w:rsidR="008079B5" w:rsidRPr="00452989" w:rsidRDefault="004D2078" w:rsidP="00452989">
            <w:pPr>
              <w:jc w:val="center"/>
              <w:rPr>
                <w:rFonts w:cstheme="minorHAnsi"/>
                <w:color w:val="000000"/>
                <w:kern w:val="0"/>
              </w:rPr>
            </w:pPr>
            <w:r w:rsidRPr="00452989">
              <w:rPr>
                <w:rFonts w:cstheme="minorHAnsi"/>
                <w:color w:val="000000"/>
              </w:rPr>
              <w:t>5.34735E-05</w:t>
            </w:r>
          </w:p>
        </w:tc>
        <w:tc>
          <w:tcPr>
            <w:tcW w:w="2246" w:type="dxa"/>
          </w:tcPr>
          <w:p w14:paraId="6D9097EA" w14:textId="763E9AC0" w:rsidR="008079B5" w:rsidRPr="00452989" w:rsidRDefault="00C74177" w:rsidP="00452989">
            <w:pPr>
              <w:jc w:val="center"/>
              <w:rPr>
                <w:rFonts w:cstheme="minorHAnsi"/>
                <w:color w:val="000000"/>
                <w:kern w:val="0"/>
              </w:rPr>
            </w:pPr>
            <w:r w:rsidRPr="00452989">
              <w:rPr>
                <w:rFonts w:cstheme="minorHAnsi"/>
                <w:color w:val="000000"/>
              </w:rPr>
              <w:t>4.14617E-12</w:t>
            </w:r>
          </w:p>
        </w:tc>
      </w:tr>
    </w:tbl>
    <w:p w14:paraId="206BE7D4" w14:textId="2E249287" w:rsidR="00D423E4" w:rsidRDefault="00D423E4" w:rsidP="005C2922">
      <w:pPr>
        <w:ind w:firstLine="0"/>
      </w:pPr>
    </w:p>
    <w:p w14:paraId="4C16101F" w14:textId="596B9858" w:rsidR="00D423E4" w:rsidRDefault="00D423E4" w:rsidP="005C2922">
      <w:pPr>
        <w:ind w:firstLine="0"/>
      </w:pPr>
      <w:r>
        <w:tab/>
      </w:r>
      <w:r w:rsidR="00AA09CF">
        <w:t>T</w:t>
      </w:r>
      <w:r>
        <w:t xml:space="preserve">he Student’s t-test does show </w:t>
      </w:r>
      <w:r w:rsidR="00C77174">
        <w:t xml:space="preserve">that there is a very strong statistical significance between </w:t>
      </w:r>
      <w:r w:rsidR="00AA09CF">
        <w:t xml:space="preserve">each of the data sets which leads to the conclusion that there is a </w:t>
      </w:r>
      <w:r w:rsidR="00AA09CF">
        <w:rPr>
          <w:rFonts w:cstheme="minorHAnsi"/>
        </w:rPr>
        <w:t>≤</w:t>
      </w:r>
      <w:r w:rsidR="00AA09CF">
        <w:t xml:space="preserve">0.0001% </w:t>
      </w:r>
      <w:r w:rsidR="00AA6DF5">
        <w:t xml:space="preserve">chance that the collected data </w:t>
      </w:r>
      <w:r w:rsidR="00A27DA8">
        <w:t>is simply random; this validates the strong correlation</w:t>
      </w:r>
      <w:r w:rsidR="00640B69">
        <w:t xml:space="preserve"> between data sets</w:t>
      </w:r>
      <w:r w:rsidR="00A27DA8">
        <w:t xml:space="preserve"> </w:t>
      </w:r>
      <w:r w:rsidR="00701B62">
        <w:t>aiding the hypothesis that the</w:t>
      </w:r>
      <w:r w:rsidR="00D13E6A">
        <w:t xml:space="preserve"> accuracy of temperature data changes </w:t>
      </w:r>
      <w:r w:rsidR="0086509B">
        <w:t xml:space="preserve">very little with increased medium thickness. </w:t>
      </w:r>
      <w:r w:rsidR="00640B69">
        <w:t xml:space="preserve">While the t-test does </w:t>
      </w:r>
      <w:r w:rsidR="00BB4773">
        <w:t>evaluate the statistical correlation, it does not quantify the</w:t>
      </w:r>
      <w:r w:rsidR="00ED1C39">
        <w:t xml:space="preserve"> extent to which </w:t>
      </w:r>
      <w:r w:rsidR="004D2078">
        <w:t>temperature differential changes through increased medium.</w:t>
      </w:r>
    </w:p>
    <w:p w14:paraId="60DA16D3" w14:textId="2B26D41E" w:rsidR="00A0467E" w:rsidRPr="00A0467E" w:rsidRDefault="00A0467E" w:rsidP="00A0467E">
      <w:pPr>
        <w:ind w:firstLine="0"/>
      </w:pPr>
    </w:p>
    <w:p w14:paraId="711EF3AA" w14:textId="22AE7E9C" w:rsidR="00230543" w:rsidRDefault="00230543" w:rsidP="00230543">
      <w:pPr>
        <w:pStyle w:val="Heading3"/>
      </w:pPr>
      <w:bookmarkStart w:id="47" w:name="_Ref39050398"/>
      <w:bookmarkStart w:id="48" w:name="_Toc39418899"/>
      <w:r>
        <w:t>T-Test Validation for Infection determination</w:t>
      </w:r>
      <w:bookmarkEnd w:id="47"/>
      <w:bookmarkEnd w:id="48"/>
    </w:p>
    <w:p w14:paraId="428784B8" w14:textId="1ECACDAA" w:rsidR="00CF20D1" w:rsidRDefault="00713176" w:rsidP="00CF112C">
      <w:r>
        <w:t xml:space="preserve">Not only does statistical determination ensure the validity of the NFC based telemetry but can also act as a determination tool for infection. If two temperature curves were determined as ‘model’ curves for both an infected and non-infected healing wound, the temperature data collected by the temperature sensor will be compared against the model curves and could say to what degree the two curves are statistically significant to one another making for an objective evaluation as to the determination of infection. </w:t>
      </w:r>
      <w:r w:rsidR="00CF20D1">
        <w:t>MATLAB will be used to prove the use of the t-test statistical model for the determination of infection</w:t>
      </w:r>
      <w:r w:rsidR="00CF112C">
        <w:t>,</w:t>
      </w:r>
      <w:r w:rsidR="00CF20D1">
        <w:t xml:space="preserve"> </w:t>
      </w:r>
      <w:r w:rsidR="00CF112C">
        <w:t>b</w:t>
      </w:r>
      <w:r w:rsidR="00CF20D1">
        <w:t>ased on the results produced from telethermographic measurements</w:t>
      </w:r>
      <w:r w:rsidR="002E272D">
        <w:t xml:space="preserve"> </w:t>
      </w:r>
      <w:sdt>
        <w:sdtPr>
          <w:id w:val="-469521386"/>
          <w:citation/>
        </w:sdtPr>
        <w:sdtContent>
          <w:r w:rsidR="002E272D">
            <w:fldChar w:fldCharType="begin" w:fldLock="1"/>
          </w:r>
          <w:r w:rsidR="002E272D">
            <w:instrText xml:space="preserve"> CITATION Rom13 \l 2057 </w:instrText>
          </w:r>
          <w:r w:rsidR="002E272D">
            <w:fldChar w:fldCharType="separate"/>
          </w:r>
          <w:r w:rsidR="00F44DAE" w:rsidRPr="00F44DAE">
            <w:rPr>
              <w:noProof/>
            </w:rPr>
            <w:t>(Romano, et al., 2013)</w:t>
          </w:r>
          <w:r w:rsidR="002E272D">
            <w:fldChar w:fldCharType="end"/>
          </w:r>
        </w:sdtContent>
      </w:sdt>
      <w:r w:rsidR="008A1BC1">
        <w:t>.</w:t>
      </w:r>
    </w:p>
    <w:p w14:paraId="1424F309" w14:textId="77777777" w:rsidR="009E0817" w:rsidRDefault="009E0817" w:rsidP="00CF112C">
      <w:pPr>
        <w:rPr>
          <w:b/>
          <w:bCs/>
        </w:rPr>
      </w:pPr>
    </w:p>
    <w:p w14:paraId="6CB4A7DC" w14:textId="5BC448AD" w:rsidR="00CF112C" w:rsidRDefault="00CF112C" w:rsidP="00CF112C">
      <w:pPr>
        <w:rPr>
          <w:b/>
          <w:bCs/>
        </w:rPr>
      </w:pPr>
      <w:r>
        <w:rPr>
          <w:b/>
          <w:bCs/>
        </w:rPr>
        <w:t>The aims of the code:</w:t>
      </w:r>
    </w:p>
    <w:p w14:paraId="218CE5C1" w14:textId="0A88F732" w:rsidR="006723F2" w:rsidRDefault="00CF112C" w:rsidP="001133AC">
      <w:r>
        <w:t>The code will be designed off two model datasets; one for a typical infected wound and one for a model regular healing wound. The code will then generate a graph that follows the heating trend of a wound</w:t>
      </w:r>
      <w:r w:rsidR="002E272D">
        <w:t xml:space="preserve"> over time</w:t>
      </w:r>
      <w:r>
        <w:t xml:space="preserve">, that dataset will be compared against the model datasets through the t-test. This will produce </w:t>
      </w:r>
      <w:r w:rsidR="00C918B0">
        <w:t>two</w:t>
      </w:r>
      <w:r>
        <w:t xml:space="preserve"> p-values for </w:t>
      </w:r>
      <w:r w:rsidR="00C918B0">
        <w:t>each comparison. The test with the lowest p-value is then considered to have the highest likelihood of being statistically significant and will return whether that data set is</w:t>
      </w:r>
      <w:r w:rsidR="003D2C66">
        <w:t xml:space="preserve"> for</w:t>
      </w:r>
      <w:r w:rsidR="00C918B0">
        <w:t xml:space="preserve"> an infected wound, or a regular healing wound. </w:t>
      </w:r>
      <w:r w:rsidR="00E52736">
        <w:t>Romano et al. displayed a graph of temperature</w:t>
      </w:r>
      <w:r w:rsidR="00630FC4">
        <w:t xml:space="preserve"> differential</w:t>
      </w:r>
      <w:r w:rsidR="00E52736">
        <w:t xml:space="preserve"> trends for a sample of 40 adults </w:t>
      </w:r>
      <w:r w:rsidR="00630FC4">
        <w:t>who had undertaken total knee replacements (TKR). The graphs show a temperature differential between the knee that has undertaken the surgery and a body core temperature reading</w:t>
      </w:r>
      <w:r w:rsidR="00C918B0">
        <w:t xml:space="preserve"> </w:t>
      </w:r>
      <w:sdt>
        <w:sdtPr>
          <w:id w:val="-1299221531"/>
          <w:citation/>
        </w:sdtPr>
        <w:sdtContent>
          <w:r w:rsidR="00C918B0">
            <w:fldChar w:fldCharType="begin" w:fldLock="1"/>
          </w:r>
          <w:r w:rsidR="00C918B0">
            <w:instrText xml:space="preserve"> CITATION Rom \l 2057 </w:instrText>
          </w:r>
          <w:r w:rsidR="00C918B0">
            <w:fldChar w:fldCharType="separate"/>
          </w:r>
          <w:r w:rsidR="00F44DAE" w:rsidRPr="00F44DAE">
            <w:rPr>
              <w:noProof/>
            </w:rPr>
            <w:t>(Romano, et al., 2012)</w:t>
          </w:r>
          <w:r w:rsidR="00C918B0">
            <w:fldChar w:fldCharType="end"/>
          </w:r>
        </w:sdtContent>
      </w:sdt>
      <w:r w:rsidR="00C918B0">
        <w:t>.</w:t>
      </w:r>
      <w:r w:rsidR="000C6855">
        <w:t xml:space="preserve"> This practical application of the t-test for infection determination will take</w:t>
      </w:r>
      <w:r w:rsidR="00E03820">
        <w:t xml:space="preserve"> 10 generated temperature differential curves and determine through the t-test which curv</w:t>
      </w:r>
      <w:r w:rsidR="003D2C66">
        <w:t xml:space="preserve">es are deemed by the algorithm to be infected or not infected. The full code for the t-test validation can be found in the appendices. </w:t>
      </w:r>
    </w:p>
    <w:p w14:paraId="2CBE1D56" w14:textId="77777777" w:rsidR="003D2C66" w:rsidRDefault="003D2C66" w:rsidP="001133AC"/>
    <w:p w14:paraId="6E5CA6B0" w14:textId="77777777" w:rsidR="003D578A" w:rsidRDefault="001133AC" w:rsidP="00AD61D7">
      <w:pPr>
        <w:ind w:firstLine="0"/>
      </w:pPr>
      <w:r>
        <w:t xml:space="preserve"> </w:t>
      </w:r>
    </w:p>
    <w:p w14:paraId="338E3F35" w14:textId="77777777" w:rsidR="003D578A" w:rsidRDefault="003D578A" w:rsidP="00AD61D7">
      <w:pPr>
        <w:ind w:firstLine="0"/>
      </w:pPr>
    </w:p>
    <w:p w14:paraId="08C19715" w14:textId="77777777" w:rsidR="003D578A" w:rsidRDefault="003D578A" w:rsidP="00AD61D7">
      <w:pPr>
        <w:ind w:firstLine="0"/>
      </w:pPr>
    </w:p>
    <w:p w14:paraId="40FEB069" w14:textId="1903B436" w:rsidR="003D578A" w:rsidRDefault="0072292A" w:rsidP="00AD61D7">
      <w:pPr>
        <w:ind w:firstLine="0"/>
      </w:pPr>
      <w:r>
        <w:rPr>
          <w:noProof/>
        </w:rPr>
        <w:lastRenderedPageBreak/>
        <mc:AlternateContent>
          <mc:Choice Requires="wpg">
            <w:drawing>
              <wp:anchor distT="0" distB="0" distL="114300" distR="114300" simplePos="0" relativeHeight="251639830" behindDoc="0" locked="0" layoutInCell="1" allowOverlap="1" wp14:anchorId="596B094D" wp14:editId="15732582">
                <wp:simplePos x="0" y="0"/>
                <wp:positionH relativeFrom="margin">
                  <wp:align>right</wp:align>
                </wp:positionH>
                <wp:positionV relativeFrom="paragraph">
                  <wp:posOffset>123825</wp:posOffset>
                </wp:positionV>
                <wp:extent cx="2941955" cy="2647950"/>
                <wp:effectExtent l="0" t="0" r="0" b="0"/>
                <wp:wrapTight wrapText="bothSides">
                  <wp:wrapPolygon edited="0">
                    <wp:start x="0" y="0"/>
                    <wp:lineTo x="0" y="19735"/>
                    <wp:lineTo x="7413" y="20201"/>
                    <wp:lineTo x="7413" y="21445"/>
                    <wp:lineTo x="13147" y="21445"/>
                    <wp:lineTo x="13287" y="20357"/>
                    <wp:lineTo x="21400" y="19735"/>
                    <wp:lineTo x="21400" y="0"/>
                    <wp:lineTo x="0" y="0"/>
                  </wp:wrapPolygon>
                </wp:wrapTight>
                <wp:docPr id="98" name="Group 98"/>
                <wp:cNvGraphicFramePr/>
                <a:graphic xmlns:a="http://schemas.openxmlformats.org/drawingml/2006/main">
                  <a:graphicData uri="http://schemas.microsoft.com/office/word/2010/wordprocessingGroup">
                    <wpg:wgp>
                      <wpg:cNvGrpSpPr/>
                      <wpg:grpSpPr>
                        <a:xfrm>
                          <a:off x="0" y="0"/>
                          <a:ext cx="2941955" cy="2647951"/>
                          <a:chOff x="0" y="0"/>
                          <a:chExt cx="2941955" cy="2647951"/>
                        </a:xfrm>
                      </wpg:grpSpPr>
                      <pic:pic xmlns:pic="http://schemas.openxmlformats.org/drawingml/2006/picture">
                        <pic:nvPicPr>
                          <pic:cNvPr id="4" name="Picture 4"/>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941955" cy="2419350"/>
                          </a:xfrm>
                          <a:prstGeom prst="rect">
                            <a:avLst/>
                          </a:prstGeom>
                        </pic:spPr>
                      </pic:pic>
                      <wps:wsp>
                        <wps:cNvPr id="23" name="Text Box 23"/>
                        <wps:cNvSpPr txBox="1"/>
                        <wps:spPr>
                          <a:xfrm>
                            <a:off x="1038225" y="2476501"/>
                            <a:ext cx="733425" cy="171450"/>
                          </a:xfrm>
                          <a:prstGeom prst="rect">
                            <a:avLst/>
                          </a:prstGeom>
                          <a:solidFill>
                            <a:prstClr val="white"/>
                          </a:solidFill>
                          <a:ln>
                            <a:noFill/>
                          </a:ln>
                        </wps:spPr>
                        <wps:txbx>
                          <w:txbxContent>
                            <w:p w14:paraId="4619BC69" w14:textId="2F733391" w:rsidR="00D34493" w:rsidRPr="00672924" w:rsidRDefault="000F443A" w:rsidP="009E0817">
                              <w:pPr>
                                <w:pStyle w:val="Caption"/>
                                <w:rPr>
                                  <w:noProof/>
                                </w:rPr>
                              </w:pPr>
                              <w:r>
                                <w:t>Figure 7.</w:t>
                              </w:r>
                              <w:r w:rsidR="00D34493">
                                <w:t xml:space="preserve"> </w:t>
                              </w:r>
                              <w:r>
                                <w:fldChar w:fldCharType="begin"/>
                              </w:r>
                              <w:r>
                                <w:instrText xml:space="preserve"> SEQ Figure_7.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96B094D" id="Group 98" o:spid="_x0000_s1032" style="position:absolute;left:0;text-align:left;margin-left:180.45pt;margin-top:9.75pt;width:231.65pt;height:208.5pt;z-index:251639830;mso-position-horizontal:right;mso-position-horizontal-relative:margin;mso-height-relative:margin" coordsize="29419,26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3" type="#_x0000_t75" style="position:absolute;width:29419;height:24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">
                  <v:imagedata r:id="rId19" o:title=""/>
                </v:shape>
                <v:shape id="Text Box 23" o:spid="_x0000_s1034" type="#_x0000_t202" style="position:absolute;left:10382;top:24765;width:733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4619BC69" w14:textId="2F733391" w:rsidR="00D34493" w:rsidRPr="00672924" w:rsidRDefault="000F443A" w:rsidP="009E0817">
                        <w:pPr>
                          <w:pStyle w:val="Caption"/>
                          <w:rPr>
                            <w:noProof/>
                          </w:rPr>
                        </w:pPr>
                        <w:r>
                          <w:t>Figure 7.</w:t>
                        </w:r>
                        <w:r w:rsidR="00D34493">
                          <w:t xml:space="preserve"> </w:t>
                        </w:r>
                        <w:r>
                          <w:fldChar w:fldCharType="begin"/>
                        </w:r>
                        <w:r>
                          <w:instrText xml:space="preserve"> SEQ Figure_7. \* ARABIC </w:instrText>
                        </w:r>
                        <w:r>
                          <w:fldChar w:fldCharType="separate"/>
                        </w:r>
                        <w:r>
                          <w:rPr>
                            <w:noProof/>
                          </w:rPr>
                          <w:t>2</w:t>
                        </w:r>
                        <w:r>
                          <w:fldChar w:fldCharType="end"/>
                        </w:r>
                      </w:p>
                    </w:txbxContent>
                  </v:textbox>
                </v:shape>
                <w10:wrap type="tight" anchorx="margin"/>
              </v:group>
            </w:pict>
          </mc:Fallback>
        </mc:AlternateContent>
      </w:r>
      <w:r w:rsidR="000F443A">
        <w:rPr>
          <w:noProof/>
        </w:rPr>
        <mc:AlternateContent>
          <mc:Choice Requires="wps">
            <w:drawing>
              <wp:anchor distT="0" distB="0" distL="114300" distR="114300" simplePos="0" relativeHeight="251666484" behindDoc="1" locked="0" layoutInCell="1" allowOverlap="1" wp14:anchorId="29D4E651" wp14:editId="7D72A3E5">
                <wp:simplePos x="0" y="0"/>
                <wp:positionH relativeFrom="margin">
                  <wp:align>left</wp:align>
                </wp:positionH>
                <wp:positionV relativeFrom="paragraph">
                  <wp:posOffset>2552700</wp:posOffset>
                </wp:positionV>
                <wp:extent cx="2886075" cy="635"/>
                <wp:effectExtent l="0" t="0" r="9525" b="0"/>
                <wp:wrapTight wrapText="bothSides">
                  <wp:wrapPolygon edited="0">
                    <wp:start x="0" y="0"/>
                    <wp:lineTo x="0" y="20026"/>
                    <wp:lineTo x="21529" y="20026"/>
                    <wp:lineTo x="21529" y="0"/>
                    <wp:lineTo x="0" y="0"/>
                  </wp:wrapPolygon>
                </wp:wrapTight>
                <wp:docPr id="118" name="Text Box 118"/>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wps:spPr>
                      <wps:txbx>
                        <w:txbxContent>
                          <w:p w14:paraId="368A1381" w14:textId="31F82DAA" w:rsidR="000F443A" w:rsidRPr="00C3355D" w:rsidRDefault="000F443A" w:rsidP="000F443A">
                            <w:pPr>
                              <w:pStyle w:val="Caption"/>
                              <w:jc w:val="center"/>
                              <w:rPr>
                                <w:noProof/>
                              </w:rPr>
                            </w:pPr>
                            <w:r>
                              <w:t xml:space="preserve">Figure 7. </w:t>
                            </w:r>
                            <w:r>
                              <w:fldChar w:fldCharType="begin"/>
                            </w:r>
                            <w:r>
                              <w:instrText xml:space="preserve"> SEQ Figure_7. \* ARABIC </w:instrText>
                            </w:r>
                            <w:r>
                              <w:fldChar w:fldCharType="separate"/>
                            </w:r>
                            <w:r>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D4E651" id="Text Box 118" o:spid="_x0000_s1035" type="#_x0000_t202" style="position:absolute;left:0;text-align:left;margin-left:0;margin-top:201pt;width:227.25pt;height:.05pt;z-index:-2516499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s8yLwIAAGgEAAAOAAAAZHJzL2Uyb0RvYy54bWysVMFu2zAMvQ/YPwi6L04yNC2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" stroked="f">
                <v:textbox style="mso-fit-shape-to-text:t" inset="0,0,0,0">
                  <w:txbxContent>
                    <w:p w14:paraId="368A1381" w14:textId="31F82DAA" w:rsidR="000F443A" w:rsidRPr="00C3355D" w:rsidRDefault="000F443A" w:rsidP="000F443A">
                      <w:pPr>
                        <w:pStyle w:val="Caption"/>
                        <w:jc w:val="center"/>
                        <w:rPr>
                          <w:noProof/>
                        </w:rPr>
                      </w:pPr>
                      <w:r>
                        <w:t xml:space="preserve">Figure 7. </w:t>
                      </w:r>
                      <w:r>
                        <w:fldChar w:fldCharType="begin"/>
                      </w:r>
                      <w:r>
                        <w:instrText xml:space="preserve"> SEQ Figure_7. \* ARABIC </w:instrText>
                      </w:r>
                      <w:r>
                        <w:fldChar w:fldCharType="separate"/>
                      </w:r>
                      <w:r>
                        <w:rPr>
                          <w:noProof/>
                        </w:rPr>
                        <w:t>1</w:t>
                      </w:r>
                      <w:r>
                        <w:fldChar w:fldCharType="end"/>
                      </w:r>
                    </w:p>
                  </w:txbxContent>
                </v:textbox>
                <w10:wrap type="tight" anchorx="margin"/>
              </v:shape>
            </w:pict>
          </mc:Fallback>
        </mc:AlternateContent>
      </w:r>
      <w:r w:rsidR="000F443A">
        <w:rPr>
          <w:noProof/>
        </w:rPr>
        <mc:AlternateContent>
          <mc:Choice Requires="wpg">
            <w:drawing>
              <wp:anchor distT="0" distB="0" distL="114300" distR="114300" simplePos="0" relativeHeight="251640855" behindDoc="0" locked="0" layoutInCell="1" allowOverlap="1" wp14:anchorId="4C9B2581" wp14:editId="320686D2">
                <wp:simplePos x="0" y="0"/>
                <wp:positionH relativeFrom="margin">
                  <wp:align>left</wp:align>
                </wp:positionH>
                <wp:positionV relativeFrom="paragraph">
                  <wp:posOffset>171450</wp:posOffset>
                </wp:positionV>
                <wp:extent cx="2886075" cy="2628900"/>
                <wp:effectExtent l="0" t="0" r="9525" b="0"/>
                <wp:wrapTight wrapText="bothSides">
                  <wp:wrapPolygon edited="0">
                    <wp:start x="0" y="0"/>
                    <wp:lineTo x="0" y="19096"/>
                    <wp:lineTo x="8554" y="20035"/>
                    <wp:lineTo x="8554" y="21443"/>
                    <wp:lineTo x="14543" y="21443"/>
                    <wp:lineTo x="14543" y="20035"/>
                    <wp:lineTo x="21529" y="19096"/>
                    <wp:lineTo x="21529" y="0"/>
                    <wp:lineTo x="0" y="0"/>
                  </wp:wrapPolygon>
                </wp:wrapTight>
                <wp:docPr id="99" name="Group 99"/>
                <wp:cNvGraphicFramePr/>
                <a:graphic xmlns:a="http://schemas.openxmlformats.org/drawingml/2006/main">
                  <a:graphicData uri="http://schemas.microsoft.com/office/word/2010/wordprocessingGroup">
                    <wpg:wgp>
                      <wpg:cNvGrpSpPr/>
                      <wpg:grpSpPr>
                        <a:xfrm>
                          <a:off x="0" y="0"/>
                          <a:ext cx="2886075" cy="2628900"/>
                          <a:chOff x="0" y="0"/>
                          <a:chExt cx="2886075" cy="2628900"/>
                        </a:xfrm>
                      </wpg:grpSpPr>
                      <pic:pic xmlns:pic="http://schemas.openxmlformats.org/drawingml/2006/picture">
                        <pic:nvPicPr>
                          <pic:cNvPr id="10" name="Picture 10"/>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886075" cy="2316480"/>
                          </a:xfrm>
                          <a:prstGeom prst="rect">
                            <a:avLst/>
                          </a:prstGeom>
                        </pic:spPr>
                      </pic:pic>
                      <wps:wsp>
                        <wps:cNvPr id="24" name="Text Box 24"/>
                        <wps:cNvSpPr txBox="1"/>
                        <wps:spPr>
                          <a:xfrm>
                            <a:off x="1181100" y="2419350"/>
                            <a:ext cx="733425" cy="209550"/>
                          </a:xfrm>
                          <a:prstGeom prst="rect">
                            <a:avLst/>
                          </a:prstGeom>
                          <a:solidFill>
                            <a:prstClr val="white"/>
                          </a:solidFill>
                          <a:ln>
                            <a:noFill/>
                          </a:ln>
                        </wps:spPr>
                        <wps:txbx>
                          <w:txbxContent>
                            <w:p w14:paraId="570A1112" w14:textId="5666D5B9" w:rsidR="00D34493" w:rsidRPr="0098196B" w:rsidRDefault="00D34493" w:rsidP="009E0817">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C9B2581" id="Group 99" o:spid="_x0000_s1036" style="position:absolute;left:0;text-align:left;margin-left:0;margin-top:13.5pt;width:227.25pt;height:207pt;z-index:251640855;mso-position-horizontal:left;mso-position-horizontal-relative:margin" coordsize="28860,26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">
                <v:shape id="Picture 10" o:spid="_x0000_s1037" type="#_x0000_t75" style="position:absolute;width:28860;height:23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">
                  <v:imagedata r:id="rId21" o:title=""/>
                </v:shape>
                <v:shape id="Text Box 24" o:spid="_x0000_s1038" type="#_x0000_t202" style="position:absolute;left:11811;top:24193;width:7334;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14:paraId="570A1112" w14:textId="5666D5B9" w:rsidR="00D34493" w:rsidRPr="0098196B" w:rsidRDefault="00D34493" w:rsidP="009E0817">
                        <w:pPr>
                          <w:pStyle w:val="Caption"/>
                          <w:rPr>
                            <w:noProof/>
                          </w:rPr>
                        </w:pPr>
                      </w:p>
                    </w:txbxContent>
                  </v:textbox>
                </v:shape>
                <w10:wrap type="tight" anchorx="margin"/>
              </v:group>
            </w:pict>
          </mc:Fallback>
        </mc:AlternateContent>
      </w:r>
    </w:p>
    <w:p w14:paraId="118132E5" w14:textId="7225D0D5" w:rsidR="003D578A" w:rsidRDefault="0072292A" w:rsidP="00AD61D7">
      <w:pPr>
        <w:ind w:firstLine="0"/>
      </w:pPr>
      <w:r>
        <w:rPr>
          <w:noProof/>
        </w:rPr>
        <mc:AlternateContent>
          <mc:Choice Requires="wpg">
            <w:drawing>
              <wp:anchor distT="0" distB="0" distL="114300" distR="114300" simplePos="0" relativeHeight="251637779" behindDoc="0" locked="0" layoutInCell="1" allowOverlap="1" wp14:anchorId="0F8050A5" wp14:editId="3F6EFF3B">
                <wp:simplePos x="0" y="0"/>
                <wp:positionH relativeFrom="margin">
                  <wp:align>right</wp:align>
                </wp:positionH>
                <wp:positionV relativeFrom="paragraph">
                  <wp:posOffset>2544445</wp:posOffset>
                </wp:positionV>
                <wp:extent cx="2905125" cy="2735580"/>
                <wp:effectExtent l="0" t="0" r="9525" b="7620"/>
                <wp:wrapTight wrapText="bothSides">
                  <wp:wrapPolygon edited="0">
                    <wp:start x="0" y="0"/>
                    <wp:lineTo x="0" y="18953"/>
                    <wp:lineTo x="7790" y="19404"/>
                    <wp:lineTo x="7790" y="21510"/>
                    <wp:lineTo x="13597" y="21510"/>
                    <wp:lineTo x="13881" y="19705"/>
                    <wp:lineTo x="21529" y="18953"/>
                    <wp:lineTo x="21529" y="0"/>
                    <wp:lineTo x="0" y="0"/>
                  </wp:wrapPolygon>
                </wp:wrapTight>
                <wp:docPr id="102" name="Group 102"/>
                <wp:cNvGraphicFramePr/>
                <a:graphic xmlns:a="http://schemas.openxmlformats.org/drawingml/2006/main">
                  <a:graphicData uri="http://schemas.microsoft.com/office/word/2010/wordprocessingGroup">
                    <wpg:wgp>
                      <wpg:cNvGrpSpPr/>
                      <wpg:grpSpPr>
                        <a:xfrm>
                          <a:off x="0" y="0"/>
                          <a:ext cx="2905125" cy="2735580"/>
                          <a:chOff x="0" y="0"/>
                          <a:chExt cx="2905125" cy="2735580"/>
                        </a:xfrm>
                      </wpg:grpSpPr>
                      <pic:pic xmlns:pic="http://schemas.openxmlformats.org/drawingml/2006/picture">
                        <pic:nvPicPr>
                          <pic:cNvPr id="14" name="Picture 14"/>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905125" cy="2404110"/>
                          </a:xfrm>
                          <a:prstGeom prst="rect">
                            <a:avLst/>
                          </a:prstGeom>
                        </pic:spPr>
                      </pic:pic>
                      <wps:wsp>
                        <wps:cNvPr id="20" name="Text Box 20"/>
                        <wps:cNvSpPr txBox="1"/>
                        <wps:spPr>
                          <a:xfrm>
                            <a:off x="1085850" y="2447925"/>
                            <a:ext cx="714375" cy="287655"/>
                          </a:xfrm>
                          <a:prstGeom prst="rect">
                            <a:avLst/>
                          </a:prstGeom>
                          <a:solidFill>
                            <a:prstClr val="white"/>
                          </a:solidFill>
                          <a:ln>
                            <a:noFill/>
                          </a:ln>
                        </wps:spPr>
                        <wps:txbx>
                          <w:txbxContent>
                            <w:p w14:paraId="10080C01" w14:textId="5C4F2166" w:rsidR="00D34493" w:rsidRPr="00100FD0" w:rsidRDefault="000F443A" w:rsidP="009E0817">
                              <w:pPr>
                                <w:pStyle w:val="Caption"/>
                                <w:rPr>
                                  <w:noProof/>
                                </w:rPr>
                              </w:pPr>
                              <w:bookmarkStart w:id="49" w:name="_Ref39420557"/>
                              <w:r>
                                <w:t>Figure 7.</w:t>
                              </w:r>
                              <w:r w:rsidR="00D34493">
                                <w:t xml:space="preserve"> </w:t>
                              </w:r>
                              <w:r>
                                <w:fldChar w:fldCharType="begin"/>
                              </w:r>
                              <w:r>
                                <w:instrText xml:space="preserve"> SEQ Figure_7. \* ARABIC </w:instrText>
                              </w:r>
                              <w:r>
                                <w:fldChar w:fldCharType="separate"/>
                              </w:r>
                              <w:r>
                                <w:rPr>
                                  <w:noProof/>
                                </w:rPr>
                                <w:t>4</w:t>
                              </w:r>
                              <w:r>
                                <w:fldChar w:fldCharType="end"/>
                              </w:r>
                              <w:bookmarkEnd w:id="49"/>
                              <w:r w:rsidR="00D34493">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F8050A5" id="Group 102" o:spid="_x0000_s1039" style="position:absolute;left:0;text-align:left;margin-left:177.55pt;margin-top:200.35pt;width:228.75pt;height:215.4pt;z-index:251637779;mso-position-horizontal:right;mso-position-horizontal-relative:margin" coordsize="29051,27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">
                <v:shape id="Picture 14" o:spid="_x0000_s1040" type="#_x0000_t75" style="position:absolute;width:29051;height:24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">
                  <v:imagedata r:id="rId23" o:title=""/>
                </v:shape>
                <v:shape id="Text Box 20" o:spid="_x0000_s1041" type="#_x0000_t202" style="position:absolute;left:10858;top:24479;width:7144;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" stroked="f">
                  <v:textbox style="mso-fit-shape-to-text:t" inset="0,0,0,0">
                    <w:txbxContent>
                      <w:p w14:paraId="10080C01" w14:textId="5C4F2166" w:rsidR="00D34493" w:rsidRPr="00100FD0" w:rsidRDefault="000F443A" w:rsidP="009E0817">
                        <w:pPr>
                          <w:pStyle w:val="Caption"/>
                          <w:rPr>
                            <w:noProof/>
                          </w:rPr>
                        </w:pPr>
                        <w:bookmarkStart w:id="50" w:name="_Ref39420557"/>
                        <w:r>
                          <w:t>Figure 7.</w:t>
                        </w:r>
                        <w:r w:rsidR="00D34493">
                          <w:t xml:space="preserve"> </w:t>
                        </w:r>
                        <w:r>
                          <w:fldChar w:fldCharType="begin"/>
                        </w:r>
                        <w:r>
                          <w:instrText xml:space="preserve"> SEQ Figure_7. \* ARABIC </w:instrText>
                        </w:r>
                        <w:r>
                          <w:fldChar w:fldCharType="separate"/>
                        </w:r>
                        <w:r>
                          <w:rPr>
                            <w:noProof/>
                          </w:rPr>
                          <w:t>4</w:t>
                        </w:r>
                        <w:r>
                          <w:fldChar w:fldCharType="end"/>
                        </w:r>
                        <w:bookmarkEnd w:id="50"/>
                        <w:r w:rsidR="00D34493">
                          <w:t xml:space="preserve"> </w:t>
                        </w:r>
                      </w:p>
                    </w:txbxContent>
                  </v:textbox>
                </v:shape>
                <w10:wrap type="tight" anchorx="margin"/>
              </v:group>
            </w:pict>
          </mc:Fallback>
        </mc:AlternateContent>
      </w:r>
      <w:r w:rsidR="000F443A">
        <w:rPr>
          <w:noProof/>
        </w:rPr>
        <mc:AlternateContent>
          <mc:Choice Requires="wpg">
            <w:drawing>
              <wp:anchor distT="0" distB="0" distL="114300" distR="114300" simplePos="0" relativeHeight="251661364" behindDoc="0" locked="0" layoutInCell="1" allowOverlap="1" wp14:anchorId="6938BAF9" wp14:editId="20424537">
                <wp:simplePos x="0" y="0"/>
                <wp:positionH relativeFrom="margin">
                  <wp:align>left</wp:align>
                </wp:positionH>
                <wp:positionV relativeFrom="paragraph">
                  <wp:posOffset>2568575</wp:posOffset>
                </wp:positionV>
                <wp:extent cx="2896870" cy="2524125"/>
                <wp:effectExtent l="0" t="0" r="0" b="9525"/>
                <wp:wrapTight wrapText="bothSides">
                  <wp:wrapPolygon edited="0">
                    <wp:start x="0" y="0"/>
                    <wp:lineTo x="0" y="19725"/>
                    <wp:lineTo x="8807" y="20866"/>
                    <wp:lineTo x="8807" y="21518"/>
                    <wp:lineTo x="16051" y="21518"/>
                    <wp:lineTo x="16051" y="20866"/>
                    <wp:lineTo x="21448" y="19725"/>
                    <wp:lineTo x="21448" y="0"/>
                    <wp:lineTo x="0" y="0"/>
                  </wp:wrapPolygon>
                </wp:wrapTight>
                <wp:docPr id="101" name="Group 101"/>
                <wp:cNvGraphicFramePr/>
                <a:graphic xmlns:a="http://schemas.openxmlformats.org/drawingml/2006/main">
                  <a:graphicData uri="http://schemas.microsoft.com/office/word/2010/wordprocessingGroup">
                    <wpg:wgp>
                      <wpg:cNvGrpSpPr/>
                      <wpg:grpSpPr>
                        <a:xfrm>
                          <a:off x="0" y="0"/>
                          <a:ext cx="2896870" cy="2524126"/>
                          <a:chOff x="0" y="0"/>
                          <a:chExt cx="2896870" cy="2524126"/>
                        </a:xfrm>
                      </wpg:grpSpPr>
                      <pic:pic xmlns:pic="http://schemas.openxmlformats.org/drawingml/2006/picture">
                        <pic:nvPicPr>
                          <pic:cNvPr id="12" name="Picture 12"/>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2896870" cy="2295525"/>
                          </a:xfrm>
                          <a:prstGeom prst="rect">
                            <a:avLst/>
                          </a:prstGeom>
                        </pic:spPr>
                      </pic:pic>
                      <wps:wsp>
                        <wps:cNvPr id="57" name="Text Box 57"/>
                        <wps:cNvSpPr txBox="1"/>
                        <wps:spPr>
                          <a:xfrm>
                            <a:off x="1209675" y="2352676"/>
                            <a:ext cx="914400" cy="171450"/>
                          </a:xfrm>
                          <a:prstGeom prst="rect">
                            <a:avLst/>
                          </a:prstGeom>
                          <a:solidFill>
                            <a:prstClr val="white"/>
                          </a:solidFill>
                          <a:ln>
                            <a:noFill/>
                          </a:ln>
                        </wps:spPr>
                        <wps:txbx>
                          <w:txbxContent>
                            <w:p w14:paraId="262FE625" w14:textId="511213AB" w:rsidR="00D34493" w:rsidRPr="00402CAC" w:rsidRDefault="000F443A" w:rsidP="001F1369">
                              <w:pPr>
                                <w:pStyle w:val="Caption"/>
                                <w:rPr>
                                  <w:noProof/>
                                </w:rPr>
                              </w:pPr>
                              <w:r>
                                <w:t>Figure 7.</w:t>
                              </w:r>
                              <w:r w:rsidR="00D34493">
                                <w:t xml:space="preserve"> </w:t>
                              </w:r>
                              <w:r>
                                <w:fldChar w:fldCharType="begin"/>
                              </w:r>
                              <w:r>
                                <w:instrText xml:space="preserve"> SEQ Figure_7. \* ARABIC </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938BAF9" id="Group 101" o:spid="_x0000_s1042" style="position:absolute;left:0;text-align:left;margin-left:0;margin-top:202.25pt;width:228.1pt;height:198.75pt;z-index:251661364;mso-position-horizontal:left;mso-position-horizontal-relative:margin;mso-height-relative:margin" coordsize="28968,25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">
                <v:shape id="Picture 12" o:spid="_x0000_s1043" type="#_x0000_t75" style="position:absolute;width:28968;height:2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">
                  <v:imagedata r:id="rId25" o:title=""/>
                </v:shape>
                <v:shape id="Text Box 57" o:spid="_x0000_s1044" type="#_x0000_t202" style="position:absolute;left:12096;top:23526;width:9144;height: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XqxQAAANsAAAAPAAAAZHJzL2Rvd25yZXYueG1sRI9Pa8JA&#10;FMTvBb/D8oReim4aqJ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CAofXqxQAAANsAAAAP&#10;AAAAAAAAAAAAAAAAAAcCAABkcnMvZG93bnJldi54bWxQSwUGAAAAAAMAAwC3AAAA+QIAAAAA&#10;" stroked="f">
                  <v:textbox inset="0,0,0,0">
                    <w:txbxContent>
                      <w:p w14:paraId="262FE625" w14:textId="511213AB" w:rsidR="00D34493" w:rsidRPr="00402CAC" w:rsidRDefault="000F443A" w:rsidP="001F1369">
                        <w:pPr>
                          <w:pStyle w:val="Caption"/>
                          <w:rPr>
                            <w:noProof/>
                          </w:rPr>
                        </w:pPr>
                        <w:r>
                          <w:t>Figure 7.</w:t>
                        </w:r>
                        <w:r w:rsidR="00D34493">
                          <w:t xml:space="preserve"> </w:t>
                        </w:r>
                        <w:r>
                          <w:fldChar w:fldCharType="begin"/>
                        </w:r>
                        <w:r>
                          <w:instrText xml:space="preserve"> SEQ Figure_7. \* ARABIC </w:instrText>
                        </w:r>
                        <w:r>
                          <w:fldChar w:fldCharType="separate"/>
                        </w:r>
                        <w:r>
                          <w:rPr>
                            <w:noProof/>
                          </w:rPr>
                          <w:t>3</w:t>
                        </w:r>
                        <w:r>
                          <w:fldChar w:fldCharType="end"/>
                        </w:r>
                      </w:p>
                    </w:txbxContent>
                  </v:textbox>
                </v:shape>
                <w10:wrap type="tight" anchorx="margin"/>
              </v:group>
            </w:pict>
          </mc:Fallback>
        </mc:AlternateContent>
      </w:r>
      <w:r w:rsidR="00C50BF1">
        <w:rPr>
          <w:noProof/>
        </w:rPr>
        <mc:AlternateContent>
          <mc:Choice Requires="wps">
            <w:drawing>
              <wp:anchor distT="0" distB="0" distL="114300" distR="114300" simplePos="0" relativeHeight="251638805" behindDoc="1" locked="0" layoutInCell="1" allowOverlap="1" wp14:anchorId="58560F4D" wp14:editId="29660D19">
                <wp:simplePos x="0" y="0"/>
                <wp:positionH relativeFrom="margin">
                  <wp:posOffset>4181475</wp:posOffset>
                </wp:positionH>
                <wp:positionV relativeFrom="paragraph">
                  <wp:posOffset>2257425</wp:posOffset>
                </wp:positionV>
                <wp:extent cx="714375" cy="635"/>
                <wp:effectExtent l="0" t="0" r="9525" b="0"/>
                <wp:wrapTight wrapText="bothSides">
                  <wp:wrapPolygon edited="0">
                    <wp:start x="0" y="0"/>
                    <wp:lineTo x="0" y="20026"/>
                    <wp:lineTo x="21312" y="20026"/>
                    <wp:lineTo x="21312"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714375" cy="635"/>
                        </a:xfrm>
                        <a:prstGeom prst="rect">
                          <a:avLst/>
                        </a:prstGeom>
                        <a:solidFill>
                          <a:prstClr val="white"/>
                        </a:solidFill>
                        <a:ln>
                          <a:noFill/>
                        </a:ln>
                      </wps:spPr>
                      <wps:txbx>
                        <w:txbxContent>
                          <w:p w14:paraId="33193EA2" w14:textId="2068AEF0" w:rsidR="00D34493" w:rsidRPr="00651090" w:rsidRDefault="00D34493" w:rsidP="009E0817">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560F4D" id="Text Box 22" o:spid="_x0000_s1045" type="#_x0000_t202" style="position:absolute;left:0;text-align:left;margin-left:329.25pt;margin-top:177.75pt;width:56.25pt;height:.05pt;z-index:-25167767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FGLwIAAGYEAAAOAAAAZHJzL2Uyb0RvYy54bWysVMFu2zAMvQ/YPwi6L07StR2M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" stroked="f">
                <v:textbox style="mso-fit-shape-to-text:t" inset="0,0,0,0">
                  <w:txbxContent>
                    <w:p w14:paraId="33193EA2" w14:textId="2068AEF0" w:rsidR="00D34493" w:rsidRPr="00651090" w:rsidRDefault="00D34493" w:rsidP="009E0817">
                      <w:pPr>
                        <w:pStyle w:val="Caption"/>
                        <w:rPr>
                          <w:noProof/>
                        </w:rPr>
                      </w:pPr>
                    </w:p>
                  </w:txbxContent>
                </v:textbox>
                <w10:wrap type="tight" anchorx="margin"/>
              </v:shape>
            </w:pict>
          </mc:Fallback>
        </mc:AlternateContent>
      </w:r>
    </w:p>
    <w:p w14:paraId="76897E82" w14:textId="448D0C83" w:rsidR="00A0467E" w:rsidRPr="001133AC" w:rsidRDefault="0072292A" w:rsidP="00AD61D7">
      <w:pPr>
        <w:ind w:firstLine="0"/>
      </w:pPr>
      <w:r>
        <w:rPr>
          <w:noProof/>
        </w:rPr>
        <mc:AlternateContent>
          <mc:Choice Requires="wpg">
            <w:drawing>
              <wp:anchor distT="0" distB="0" distL="114300" distR="114300" simplePos="0" relativeHeight="251638804" behindDoc="0" locked="0" layoutInCell="1" allowOverlap="1" wp14:anchorId="653F1E2B" wp14:editId="4B1141D0">
                <wp:simplePos x="0" y="0"/>
                <wp:positionH relativeFrom="margin">
                  <wp:align>left</wp:align>
                </wp:positionH>
                <wp:positionV relativeFrom="paragraph">
                  <wp:posOffset>2623185</wp:posOffset>
                </wp:positionV>
                <wp:extent cx="2886075" cy="2533650"/>
                <wp:effectExtent l="0" t="0" r="9525" b="0"/>
                <wp:wrapTight wrapText="bothSides">
                  <wp:wrapPolygon edited="0">
                    <wp:start x="0" y="0"/>
                    <wp:lineTo x="0" y="19651"/>
                    <wp:lineTo x="7129" y="20788"/>
                    <wp:lineTo x="7129" y="21438"/>
                    <wp:lineTo x="13402" y="21438"/>
                    <wp:lineTo x="13402" y="20788"/>
                    <wp:lineTo x="21529" y="19651"/>
                    <wp:lineTo x="21529" y="0"/>
                    <wp:lineTo x="0" y="0"/>
                  </wp:wrapPolygon>
                </wp:wrapTight>
                <wp:docPr id="100" name="Group 100"/>
                <wp:cNvGraphicFramePr/>
                <a:graphic xmlns:a="http://schemas.openxmlformats.org/drawingml/2006/main">
                  <a:graphicData uri="http://schemas.microsoft.com/office/word/2010/wordprocessingGroup">
                    <wpg:wgp>
                      <wpg:cNvGrpSpPr/>
                      <wpg:grpSpPr>
                        <a:xfrm>
                          <a:off x="0" y="0"/>
                          <a:ext cx="2886075" cy="2533650"/>
                          <a:chOff x="0" y="0"/>
                          <a:chExt cx="2886075" cy="2533650"/>
                        </a:xfrm>
                      </wpg:grpSpPr>
                      <pic:pic xmlns:pic="http://schemas.openxmlformats.org/drawingml/2006/picture">
                        <pic:nvPicPr>
                          <pic:cNvPr id="11" name="Picture 11"/>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886075" cy="2303145"/>
                          </a:xfrm>
                          <a:prstGeom prst="rect">
                            <a:avLst/>
                          </a:prstGeom>
                        </pic:spPr>
                      </pic:pic>
                      <wps:wsp>
                        <wps:cNvPr id="21" name="Text Box 21"/>
                        <wps:cNvSpPr txBox="1"/>
                        <wps:spPr>
                          <a:xfrm>
                            <a:off x="981075" y="2343150"/>
                            <a:ext cx="790575" cy="190500"/>
                          </a:xfrm>
                          <a:prstGeom prst="rect">
                            <a:avLst/>
                          </a:prstGeom>
                          <a:solidFill>
                            <a:prstClr val="white"/>
                          </a:solidFill>
                          <a:ln>
                            <a:noFill/>
                          </a:ln>
                        </wps:spPr>
                        <wps:txbx>
                          <w:txbxContent>
                            <w:p w14:paraId="2C538AF4" w14:textId="79990F46" w:rsidR="00D34493" w:rsidRPr="005E4B22" w:rsidRDefault="000F443A" w:rsidP="009E0817">
                              <w:pPr>
                                <w:pStyle w:val="Caption"/>
                                <w:rPr>
                                  <w:noProof/>
                                </w:rPr>
                              </w:pPr>
                              <w:r>
                                <w:t>Figure 7.</w:t>
                              </w:r>
                              <w:r w:rsidR="00D34493">
                                <w:t xml:space="preserve"> </w:t>
                              </w:r>
                              <w:r>
                                <w:fldChar w:fldCharType="begin"/>
                              </w:r>
                              <w:r>
                                <w:instrText xml:space="preserve"> SEQ Figure_7. \* ARABIC </w:instrText>
                              </w:r>
                              <w:r>
                                <w:fldChar w:fldCharType="separate"/>
                              </w:r>
                              <w:r>
                                <w:rPr>
                                  <w:noProof/>
                                </w:rPr>
                                <w:t>5</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53F1E2B" id="Group 100" o:spid="_x0000_s1046" style="position:absolute;left:0;text-align:left;margin-left:0;margin-top:206.55pt;width:227.25pt;height:199.5pt;z-index:251638804;mso-position-horizontal:left;mso-position-horizontal-relative:margin" coordsize="28860,253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">
                <v:shape id="Picture 11" o:spid="_x0000_s1047" type="#_x0000_t75" style="position:absolute;width:28860;height:23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">
                  <v:imagedata r:id="rId27" o:title=""/>
                </v:shape>
                <v:shape id="Text Box 21" o:spid="_x0000_s1048" type="#_x0000_t202" style="position:absolute;left:9810;top:23431;width:790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2C538AF4" w14:textId="79990F46" w:rsidR="00D34493" w:rsidRPr="005E4B22" w:rsidRDefault="000F443A" w:rsidP="009E0817">
                        <w:pPr>
                          <w:pStyle w:val="Caption"/>
                          <w:rPr>
                            <w:noProof/>
                          </w:rPr>
                        </w:pPr>
                        <w:r>
                          <w:t>Figure 7.</w:t>
                        </w:r>
                        <w:r w:rsidR="00D34493">
                          <w:t xml:space="preserve"> </w:t>
                        </w:r>
                        <w:r>
                          <w:fldChar w:fldCharType="begin"/>
                        </w:r>
                        <w:r>
                          <w:instrText xml:space="preserve"> SEQ Figure_7. \* ARABIC </w:instrText>
                        </w:r>
                        <w:r>
                          <w:fldChar w:fldCharType="separate"/>
                        </w:r>
                        <w:r>
                          <w:rPr>
                            <w:noProof/>
                          </w:rPr>
                          <w:t>5</w:t>
                        </w:r>
                        <w:r>
                          <w:fldChar w:fldCharType="end"/>
                        </w:r>
                      </w:p>
                    </w:txbxContent>
                  </v:textbox>
                </v:shape>
                <w10:wrap type="tight" anchorx="margin"/>
              </v:group>
            </w:pict>
          </mc:Fallback>
        </mc:AlternateContent>
      </w:r>
      <w:r w:rsidR="000F443A">
        <w:rPr>
          <w:noProof/>
        </w:rPr>
        <mc:AlternateContent>
          <mc:Choice Requires="wpg">
            <w:drawing>
              <wp:anchor distT="0" distB="0" distL="114300" distR="114300" simplePos="0" relativeHeight="251641880" behindDoc="0" locked="0" layoutInCell="1" allowOverlap="1" wp14:anchorId="5BA7F32B" wp14:editId="70169835">
                <wp:simplePos x="0" y="0"/>
                <wp:positionH relativeFrom="column">
                  <wp:posOffset>3124200</wp:posOffset>
                </wp:positionH>
                <wp:positionV relativeFrom="paragraph">
                  <wp:posOffset>2608580</wp:posOffset>
                </wp:positionV>
                <wp:extent cx="2935605" cy="2726055"/>
                <wp:effectExtent l="0" t="0" r="0" b="0"/>
                <wp:wrapTight wrapText="bothSides">
                  <wp:wrapPolygon edited="0">
                    <wp:start x="0" y="0"/>
                    <wp:lineTo x="0" y="18717"/>
                    <wp:lineTo x="7289" y="19321"/>
                    <wp:lineTo x="7289" y="21434"/>
                    <wp:lineTo x="12896" y="21434"/>
                    <wp:lineTo x="12896" y="19321"/>
                    <wp:lineTo x="21446" y="18717"/>
                    <wp:lineTo x="21446" y="0"/>
                    <wp:lineTo x="0" y="0"/>
                  </wp:wrapPolygon>
                </wp:wrapTight>
                <wp:docPr id="103" name="Group 103"/>
                <wp:cNvGraphicFramePr/>
                <a:graphic xmlns:a="http://schemas.openxmlformats.org/drawingml/2006/main">
                  <a:graphicData uri="http://schemas.microsoft.com/office/word/2010/wordprocessingGroup">
                    <wpg:wgp>
                      <wpg:cNvGrpSpPr/>
                      <wpg:grpSpPr>
                        <a:xfrm>
                          <a:off x="0" y="0"/>
                          <a:ext cx="2935605" cy="2726055"/>
                          <a:chOff x="0" y="0"/>
                          <a:chExt cx="2935605" cy="2726055"/>
                        </a:xfrm>
                      </wpg:grpSpPr>
                      <pic:pic xmlns:pic="http://schemas.openxmlformats.org/drawingml/2006/picture">
                        <pic:nvPicPr>
                          <pic:cNvPr id="13" name="Picture 13"/>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935605" cy="2362200"/>
                          </a:xfrm>
                          <a:prstGeom prst="rect">
                            <a:avLst/>
                          </a:prstGeom>
                        </pic:spPr>
                      </pic:pic>
                      <wps:wsp>
                        <wps:cNvPr id="25" name="Text Box 25"/>
                        <wps:cNvSpPr txBox="1"/>
                        <wps:spPr>
                          <a:xfrm>
                            <a:off x="1028700" y="2438400"/>
                            <a:ext cx="704850" cy="287655"/>
                          </a:xfrm>
                          <a:prstGeom prst="rect">
                            <a:avLst/>
                          </a:prstGeom>
                          <a:solidFill>
                            <a:prstClr val="white"/>
                          </a:solidFill>
                          <a:ln>
                            <a:noFill/>
                          </a:ln>
                        </wps:spPr>
                        <wps:txbx>
                          <w:txbxContent>
                            <w:p w14:paraId="6CF4BA7E" w14:textId="05C20131" w:rsidR="00D34493" w:rsidRPr="00F67CE6" w:rsidRDefault="000F443A" w:rsidP="009E0817">
                              <w:pPr>
                                <w:pStyle w:val="Caption"/>
                                <w:rPr>
                                  <w:noProof/>
                                </w:rPr>
                              </w:pPr>
                              <w:bookmarkStart w:id="51" w:name="_Ref39417929"/>
                              <w:r>
                                <w:t>Figure 7.</w:t>
                              </w:r>
                              <w:r w:rsidR="00D34493">
                                <w:t xml:space="preserve"> </w:t>
                              </w:r>
                              <w:r>
                                <w:fldChar w:fldCharType="begin"/>
                              </w:r>
                              <w:r>
                                <w:instrText xml:space="preserve"> SEQ Figure_7. \* ARABIC </w:instrText>
                              </w:r>
                              <w:r>
                                <w:fldChar w:fldCharType="separate"/>
                              </w:r>
                              <w:r>
                                <w:rPr>
                                  <w:noProof/>
                                </w:rPr>
                                <w:t>6</w:t>
                              </w:r>
                              <w:r>
                                <w:fldChar w:fldCharType="end"/>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A7F32B" id="Group 103" o:spid="_x0000_s1049" style="position:absolute;left:0;text-align:left;margin-left:246pt;margin-top:205.4pt;width:231.15pt;height:214.65pt;z-index:251641880" coordsize="29356,27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">
                <v:shape id="Picture 13" o:spid="_x0000_s1050" type="#_x0000_t75" style="position:absolute;width:29356;height:23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">
                  <v:imagedata r:id="rId29" o:title=""/>
                </v:shape>
                <v:shape id="Text Box 25" o:spid="_x0000_s1051" type="#_x0000_t202" style="position:absolute;left:10287;top:24384;width:7048;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vLjxgAAANsAAAAPAAAAZHJzL2Rvd25yZXYueG1sRI9BawIx&#10;FITvQv9DeAUvotlaK7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yGry48YAAADbAAAA&#10;DwAAAAAAAAAAAAAAAAAHAgAAZHJzL2Rvd25yZXYueG1sUEsFBgAAAAADAAMAtwAAAPoCAAAAAA==&#10;" stroked="f">
                  <v:textbox style="mso-fit-shape-to-text:t" inset="0,0,0,0">
                    <w:txbxContent>
                      <w:p w14:paraId="6CF4BA7E" w14:textId="05C20131" w:rsidR="00D34493" w:rsidRPr="00F67CE6" w:rsidRDefault="000F443A" w:rsidP="009E0817">
                        <w:pPr>
                          <w:pStyle w:val="Caption"/>
                          <w:rPr>
                            <w:noProof/>
                          </w:rPr>
                        </w:pPr>
                        <w:bookmarkStart w:id="52" w:name="_Ref39417929"/>
                        <w:r>
                          <w:t>Figure 7.</w:t>
                        </w:r>
                        <w:r w:rsidR="00D34493">
                          <w:t xml:space="preserve"> </w:t>
                        </w:r>
                        <w:r>
                          <w:fldChar w:fldCharType="begin"/>
                        </w:r>
                        <w:r>
                          <w:instrText xml:space="preserve"> SEQ Figure_7. \* ARABIC </w:instrText>
                        </w:r>
                        <w:r>
                          <w:fldChar w:fldCharType="separate"/>
                        </w:r>
                        <w:r>
                          <w:rPr>
                            <w:noProof/>
                          </w:rPr>
                          <w:t>6</w:t>
                        </w:r>
                        <w:r>
                          <w:fldChar w:fldCharType="end"/>
                        </w:r>
                        <w:bookmarkEnd w:id="52"/>
                      </w:p>
                    </w:txbxContent>
                  </v:textbox>
                </v:shape>
                <w10:wrap type="tight"/>
              </v:group>
            </w:pict>
          </mc:Fallback>
        </mc:AlternateContent>
      </w:r>
      <w:r w:rsidR="00A0467E" w:rsidRPr="00A0467E">
        <w:rPr>
          <w:b/>
          <w:bCs/>
          <w:color w:val="FF0000"/>
        </w:rPr>
        <w:br w:type="page"/>
      </w:r>
      <w:bookmarkStart w:id="53" w:name="_GoBack"/>
      <w:bookmarkEnd w:id="53"/>
    </w:p>
    <w:p w14:paraId="40CD561D" w14:textId="30738511" w:rsidR="00890042" w:rsidRDefault="0072292A" w:rsidP="009E0817">
      <w:pPr>
        <w:ind w:firstLine="432"/>
      </w:pPr>
      <w:r>
        <w:rPr>
          <w:noProof/>
        </w:rPr>
        <w:lastRenderedPageBreak/>
        <mc:AlternateContent>
          <mc:Choice Requires="wpg">
            <w:drawing>
              <wp:anchor distT="0" distB="0" distL="114300" distR="114300" simplePos="0" relativeHeight="251644955" behindDoc="0" locked="0" layoutInCell="1" allowOverlap="1" wp14:anchorId="78C08852" wp14:editId="2DDA2CAE">
                <wp:simplePos x="0" y="0"/>
                <wp:positionH relativeFrom="margin">
                  <wp:align>right</wp:align>
                </wp:positionH>
                <wp:positionV relativeFrom="paragraph">
                  <wp:posOffset>2647950</wp:posOffset>
                </wp:positionV>
                <wp:extent cx="2832735" cy="2571750"/>
                <wp:effectExtent l="0" t="0" r="5715" b="0"/>
                <wp:wrapTight wrapText="bothSides">
                  <wp:wrapPolygon edited="0">
                    <wp:start x="0" y="0"/>
                    <wp:lineTo x="0" y="21440"/>
                    <wp:lineTo x="21498" y="21440"/>
                    <wp:lineTo x="21498" y="0"/>
                    <wp:lineTo x="0" y="0"/>
                  </wp:wrapPolygon>
                </wp:wrapTight>
                <wp:docPr id="105" name="Group 105"/>
                <wp:cNvGraphicFramePr/>
                <a:graphic xmlns:a="http://schemas.openxmlformats.org/drawingml/2006/main">
                  <a:graphicData uri="http://schemas.microsoft.com/office/word/2010/wordprocessingGroup">
                    <wpg:wgp>
                      <wpg:cNvGrpSpPr/>
                      <wpg:grpSpPr>
                        <a:xfrm>
                          <a:off x="0" y="0"/>
                          <a:ext cx="2832735" cy="2571750"/>
                          <a:chOff x="0" y="0"/>
                          <a:chExt cx="2832735" cy="2571750"/>
                        </a:xfrm>
                      </wpg:grpSpPr>
                      <pic:pic xmlns:pic="http://schemas.openxmlformats.org/drawingml/2006/picture">
                        <pic:nvPicPr>
                          <pic:cNvPr id="16" name="Picture 16"/>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19050" y="0"/>
                            <a:ext cx="2813685" cy="2286000"/>
                          </a:xfrm>
                          <a:prstGeom prst="rect">
                            <a:avLst/>
                          </a:prstGeom>
                        </pic:spPr>
                      </pic:pic>
                      <wps:wsp>
                        <wps:cNvPr id="28" name="Text Box 28"/>
                        <wps:cNvSpPr txBox="1"/>
                        <wps:spPr>
                          <a:xfrm>
                            <a:off x="0" y="2400300"/>
                            <a:ext cx="2828925" cy="171450"/>
                          </a:xfrm>
                          <a:prstGeom prst="rect">
                            <a:avLst/>
                          </a:prstGeom>
                          <a:solidFill>
                            <a:prstClr val="white"/>
                          </a:solidFill>
                          <a:ln>
                            <a:noFill/>
                          </a:ln>
                        </wps:spPr>
                        <wps:txbx>
                          <w:txbxContent>
                            <w:p w14:paraId="41B2513A" w14:textId="27834BA9" w:rsidR="00D34493" w:rsidRPr="00DD3661" w:rsidRDefault="000F443A" w:rsidP="009E0817">
                              <w:pPr>
                                <w:pStyle w:val="Caption"/>
                                <w:jc w:val="center"/>
                                <w:rPr>
                                  <w:noProof/>
                                </w:rPr>
                              </w:pPr>
                              <w:bookmarkStart w:id="54" w:name="_Ref39425649"/>
                              <w:r>
                                <w:t>Figure 7.</w:t>
                              </w:r>
                              <w:r w:rsidR="00D34493">
                                <w:t xml:space="preserve"> </w:t>
                              </w:r>
                              <w:r>
                                <w:fldChar w:fldCharType="begin"/>
                              </w:r>
                              <w:r>
                                <w:instrText xml:space="preserve"> SEQ Figure_7. \* ARABIC </w:instrText>
                              </w:r>
                              <w:r>
                                <w:fldChar w:fldCharType="separate"/>
                              </w:r>
                              <w:r>
                                <w:rPr>
                                  <w:noProof/>
                                </w:rPr>
                                <w:t>10</w:t>
                              </w:r>
                              <w:r>
                                <w:fldChar w:fldCharType="end"/>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8C08852" id="Group 105" o:spid="_x0000_s1052" style="position:absolute;left:0;text-align:left;margin-left:171.85pt;margin-top:208.5pt;width:223.05pt;height:202.5pt;z-index:251644955;mso-position-horizontal:right;mso-position-horizontal-relative:margin" coordsize="28327,25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">
                <v:shape id="Picture 16" o:spid="_x0000_s1053" type="#_x0000_t75" style="position:absolute;left:190;width:28137;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">
                  <v:imagedata r:id="rId31" o:title=""/>
                </v:shape>
                <v:shape id="Text Box 28" o:spid="_x0000_s1054" type="#_x0000_t202" style="position:absolute;top:24003;width:2828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14:paraId="41B2513A" w14:textId="27834BA9" w:rsidR="00D34493" w:rsidRPr="00DD3661" w:rsidRDefault="000F443A" w:rsidP="009E0817">
                        <w:pPr>
                          <w:pStyle w:val="Caption"/>
                          <w:jc w:val="center"/>
                          <w:rPr>
                            <w:noProof/>
                          </w:rPr>
                        </w:pPr>
                        <w:bookmarkStart w:id="55" w:name="_Ref39425649"/>
                        <w:r>
                          <w:t>Figure 7.</w:t>
                        </w:r>
                        <w:r w:rsidR="00D34493">
                          <w:t xml:space="preserve"> </w:t>
                        </w:r>
                        <w:r>
                          <w:fldChar w:fldCharType="begin"/>
                        </w:r>
                        <w:r>
                          <w:instrText xml:space="preserve"> SEQ Figure_7. \* ARABIC </w:instrText>
                        </w:r>
                        <w:r>
                          <w:fldChar w:fldCharType="separate"/>
                        </w:r>
                        <w:r>
                          <w:rPr>
                            <w:noProof/>
                          </w:rPr>
                          <w:t>10</w:t>
                        </w:r>
                        <w:r>
                          <w:fldChar w:fldCharType="end"/>
                        </w:r>
                        <w:bookmarkEnd w:id="55"/>
                      </w:p>
                    </w:txbxContent>
                  </v:textbox>
                </v:shape>
                <w10:wrap type="tight" anchorx="margin"/>
              </v:group>
            </w:pict>
          </mc:Fallback>
        </mc:AlternateContent>
      </w:r>
      <w:r>
        <w:rPr>
          <w:noProof/>
        </w:rPr>
        <mc:AlternateContent>
          <mc:Choice Requires="wpg">
            <w:drawing>
              <wp:anchor distT="0" distB="0" distL="114300" distR="114300" simplePos="0" relativeHeight="251643930" behindDoc="0" locked="0" layoutInCell="1" allowOverlap="1" wp14:anchorId="517D1C53" wp14:editId="25F0D9C4">
                <wp:simplePos x="0" y="0"/>
                <wp:positionH relativeFrom="margin">
                  <wp:align>right</wp:align>
                </wp:positionH>
                <wp:positionV relativeFrom="paragraph">
                  <wp:posOffset>0</wp:posOffset>
                </wp:positionV>
                <wp:extent cx="2813685" cy="2552700"/>
                <wp:effectExtent l="0" t="0" r="5715" b="0"/>
                <wp:wrapTight wrapText="bothSides">
                  <wp:wrapPolygon edited="0">
                    <wp:start x="0" y="0"/>
                    <wp:lineTo x="0" y="21439"/>
                    <wp:lineTo x="21498" y="21439"/>
                    <wp:lineTo x="21498" y="0"/>
                    <wp:lineTo x="0" y="0"/>
                  </wp:wrapPolygon>
                </wp:wrapTight>
                <wp:docPr id="104" name="Group 104"/>
                <wp:cNvGraphicFramePr/>
                <a:graphic xmlns:a="http://schemas.openxmlformats.org/drawingml/2006/main">
                  <a:graphicData uri="http://schemas.microsoft.com/office/word/2010/wordprocessingGroup">
                    <wpg:wgp>
                      <wpg:cNvGrpSpPr/>
                      <wpg:grpSpPr>
                        <a:xfrm>
                          <a:off x="0" y="0"/>
                          <a:ext cx="2813685" cy="2552700"/>
                          <a:chOff x="0" y="0"/>
                          <a:chExt cx="2813685" cy="2609850"/>
                        </a:xfrm>
                      </wpg:grpSpPr>
                      <pic:pic xmlns:pic="http://schemas.openxmlformats.org/drawingml/2006/picture">
                        <pic:nvPicPr>
                          <pic:cNvPr id="17" name="Picture 17"/>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811780" cy="2314575"/>
                          </a:xfrm>
                          <a:prstGeom prst="rect">
                            <a:avLst/>
                          </a:prstGeom>
                        </pic:spPr>
                      </pic:pic>
                      <wps:wsp>
                        <wps:cNvPr id="27" name="Text Box 27"/>
                        <wps:cNvSpPr txBox="1"/>
                        <wps:spPr>
                          <a:xfrm>
                            <a:off x="0" y="2419350"/>
                            <a:ext cx="2813685" cy="190500"/>
                          </a:xfrm>
                          <a:prstGeom prst="rect">
                            <a:avLst/>
                          </a:prstGeom>
                          <a:solidFill>
                            <a:prstClr val="white"/>
                          </a:solidFill>
                          <a:ln>
                            <a:noFill/>
                          </a:ln>
                        </wps:spPr>
                        <wps:txbx>
                          <w:txbxContent>
                            <w:p w14:paraId="1130F81E" w14:textId="5E0FE04F" w:rsidR="00D34493" w:rsidRPr="00D442E3" w:rsidRDefault="000F443A" w:rsidP="009E0817">
                              <w:pPr>
                                <w:pStyle w:val="Caption"/>
                                <w:jc w:val="center"/>
                                <w:rPr>
                                  <w:noProof/>
                                </w:rPr>
                              </w:pPr>
                              <w:r>
                                <w:t>Figure 7.</w:t>
                              </w:r>
                              <w:r w:rsidR="00D34493">
                                <w:t xml:space="preserve"> </w:t>
                              </w:r>
                              <w:r>
                                <w:fldChar w:fldCharType="begin"/>
                              </w:r>
                              <w:r>
                                <w:instrText xml:space="preserve"> SEQ Figure_7. \* ARABIC </w:instrText>
                              </w:r>
                              <w:r>
                                <w:fldChar w:fldCharType="separate"/>
                              </w:r>
                              <w:r>
                                <w:rPr>
                                  <w:noProof/>
                                </w:rPr>
                                <w:t>8</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17D1C53" id="Group 104" o:spid="_x0000_s1055" style="position:absolute;left:0;text-align:left;margin-left:170.35pt;margin-top:0;width:221.55pt;height:201pt;z-index:251643930;mso-position-horizontal:right;mso-position-horizontal-relative:margin;mso-height-relative:margin" coordsize="28136,260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">
                <v:shape id="Picture 17" o:spid="_x0000_s1056" type="#_x0000_t75" style="position:absolute;width:28117;height:23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">
                  <v:imagedata r:id="rId33" o:title=""/>
                </v:shape>
                <v:shape id="Text Box 27" o:spid="_x0000_s1057" type="#_x0000_t202" style="position:absolute;top:24193;width:2813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1130F81E" w14:textId="5E0FE04F" w:rsidR="00D34493" w:rsidRPr="00D442E3" w:rsidRDefault="000F443A" w:rsidP="009E0817">
                        <w:pPr>
                          <w:pStyle w:val="Caption"/>
                          <w:jc w:val="center"/>
                          <w:rPr>
                            <w:noProof/>
                          </w:rPr>
                        </w:pPr>
                        <w:r>
                          <w:t>Figure 7.</w:t>
                        </w:r>
                        <w:r w:rsidR="00D34493">
                          <w:t xml:space="preserve"> </w:t>
                        </w:r>
                        <w:r>
                          <w:fldChar w:fldCharType="begin"/>
                        </w:r>
                        <w:r>
                          <w:instrText xml:space="preserve"> SEQ Figure_7. \* ARABIC </w:instrText>
                        </w:r>
                        <w:r>
                          <w:fldChar w:fldCharType="separate"/>
                        </w:r>
                        <w:r>
                          <w:rPr>
                            <w:noProof/>
                          </w:rPr>
                          <w:t>8</w:t>
                        </w:r>
                        <w:r>
                          <w:fldChar w:fldCharType="end"/>
                        </w:r>
                      </w:p>
                    </w:txbxContent>
                  </v:textbox>
                </v:shape>
                <w10:wrap type="tight" anchorx="margin"/>
              </v:group>
            </w:pict>
          </mc:Fallback>
        </mc:AlternateContent>
      </w:r>
      <w:r>
        <w:rPr>
          <w:noProof/>
        </w:rPr>
        <mc:AlternateContent>
          <mc:Choice Requires="wpg">
            <w:drawing>
              <wp:anchor distT="0" distB="0" distL="114300" distR="114300" simplePos="0" relativeHeight="251645980" behindDoc="0" locked="0" layoutInCell="1" allowOverlap="1" wp14:anchorId="5F86C99B" wp14:editId="23DF03C7">
                <wp:simplePos x="0" y="0"/>
                <wp:positionH relativeFrom="margin">
                  <wp:align>left</wp:align>
                </wp:positionH>
                <wp:positionV relativeFrom="paragraph">
                  <wp:posOffset>2657475</wp:posOffset>
                </wp:positionV>
                <wp:extent cx="2828925" cy="2524125"/>
                <wp:effectExtent l="0" t="0" r="9525" b="9525"/>
                <wp:wrapTight wrapText="bothSides">
                  <wp:wrapPolygon edited="0">
                    <wp:start x="0" y="0"/>
                    <wp:lineTo x="0" y="21518"/>
                    <wp:lineTo x="21527" y="21518"/>
                    <wp:lineTo x="21527" y="0"/>
                    <wp:lineTo x="0" y="0"/>
                  </wp:wrapPolygon>
                </wp:wrapTight>
                <wp:docPr id="106" name="Group 106"/>
                <wp:cNvGraphicFramePr/>
                <a:graphic xmlns:a="http://schemas.openxmlformats.org/drawingml/2006/main">
                  <a:graphicData uri="http://schemas.microsoft.com/office/word/2010/wordprocessingGroup">
                    <wpg:wgp>
                      <wpg:cNvGrpSpPr/>
                      <wpg:grpSpPr>
                        <a:xfrm>
                          <a:off x="0" y="0"/>
                          <a:ext cx="2828925" cy="2524125"/>
                          <a:chOff x="0" y="0"/>
                          <a:chExt cx="2828925" cy="2524125"/>
                        </a:xfrm>
                      </wpg:grpSpPr>
                      <pic:pic xmlns:pic="http://schemas.openxmlformats.org/drawingml/2006/picture">
                        <pic:nvPicPr>
                          <pic:cNvPr id="18" name="Picture 18"/>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2828925" cy="2286000"/>
                          </a:xfrm>
                          <a:prstGeom prst="rect">
                            <a:avLst/>
                          </a:prstGeom>
                        </pic:spPr>
                      </pic:pic>
                      <wps:wsp>
                        <wps:cNvPr id="29" name="Text Box 29"/>
                        <wps:cNvSpPr txBox="1"/>
                        <wps:spPr>
                          <a:xfrm>
                            <a:off x="0" y="2314575"/>
                            <a:ext cx="2800350" cy="209550"/>
                          </a:xfrm>
                          <a:prstGeom prst="rect">
                            <a:avLst/>
                          </a:prstGeom>
                          <a:solidFill>
                            <a:prstClr val="white"/>
                          </a:solidFill>
                          <a:ln>
                            <a:noFill/>
                          </a:ln>
                        </wps:spPr>
                        <wps:txbx>
                          <w:txbxContent>
                            <w:p w14:paraId="044E46CF" w14:textId="0A6F909F" w:rsidR="00D34493" w:rsidRPr="00E02EC9" w:rsidRDefault="000F443A" w:rsidP="009E0817">
                              <w:pPr>
                                <w:pStyle w:val="Caption"/>
                                <w:jc w:val="center"/>
                                <w:rPr>
                                  <w:noProof/>
                                </w:rPr>
                              </w:pPr>
                              <w:bookmarkStart w:id="56" w:name="_Ref39059628"/>
                              <w:r>
                                <w:t>Figure 7.</w:t>
                              </w:r>
                              <w:r w:rsidR="00D34493">
                                <w:t xml:space="preserve"> </w:t>
                              </w:r>
                              <w:r>
                                <w:fldChar w:fldCharType="begin"/>
                              </w:r>
                              <w:r>
                                <w:instrText xml:space="preserve"> SEQ Figure_7. \* ARABIC </w:instrText>
                              </w:r>
                              <w:r>
                                <w:fldChar w:fldCharType="separate"/>
                              </w:r>
                              <w:r>
                                <w:rPr>
                                  <w:noProof/>
                                </w:rPr>
                                <w:t>9</w:t>
                              </w:r>
                              <w:r>
                                <w:fldChar w:fldCharType="end"/>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5F86C99B" id="Group 106" o:spid="_x0000_s1058" style="position:absolute;left:0;text-align:left;margin-left:0;margin-top:209.25pt;width:222.75pt;height:198.75pt;z-index:251645980;mso-position-horizontal:left;mso-position-horizontal-relative:margin" coordsize="28289,25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">
                <v:shape id="Picture 18" o:spid="_x0000_s1059" type="#_x0000_t75" style="position:absolute;width:28289;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">
                  <v:imagedata r:id="rId35" o:title=""/>
                </v:shape>
                <v:shape id="Text Box 29" o:spid="_x0000_s1060" type="#_x0000_t202" style="position:absolute;top:23145;width:28003;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" stroked="f">
                  <v:textbox inset="0,0,0,0">
                    <w:txbxContent>
                      <w:p w14:paraId="044E46CF" w14:textId="0A6F909F" w:rsidR="00D34493" w:rsidRPr="00E02EC9" w:rsidRDefault="000F443A" w:rsidP="009E0817">
                        <w:pPr>
                          <w:pStyle w:val="Caption"/>
                          <w:jc w:val="center"/>
                          <w:rPr>
                            <w:noProof/>
                          </w:rPr>
                        </w:pPr>
                        <w:bookmarkStart w:id="57" w:name="_Ref39059628"/>
                        <w:r>
                          <w:t>Figure 7.</w:t>
                        </w:r>
                        <w:r w:rsidR="00D34493">
                          <w:t xml:space="preserve"> </w:t>
                        </w:r>
                        <w:r>
                          <w:fldChar w:fldCharType="begin"/>
                        </w:r>
                        <w:r>
                          <w:instrText xml:space="preserve"> SEQ Figure_7. \* ARABIC </w:instrText>
                        </w:r>
                        <w:r>
                          <w:fldChar w:fldCharType="separate"/>
                        </w:r>
                        <w:r>
                          <w:rPr>
                            <w:noProof/>
                          </w:rPr>
                          <w:t>9</w:t>
                        </w:r>
                        <w:r>
                          <w:fldChar w:fldCharType="end"/>
                        </w:r>
                        <w:bookmarkEnd w:id="57"/>
                      </w:p>
                    </w:txbxContent>
                  </v:textbox>
                </v:shape>
                <w10:wrap type="tight" anchorx="margin"/>
              </v:group>
            </w:pict>
          </mc:Fallback>
        </mc:AlternateContent>
      </w:r>
      <w:r>
        <w:rPr>
          <w:noProof/>
        </w:rPr>
        <mc:AlternateContent>
          <mc:Choice Requires="wpg">
            <w:drawing>
              <wp:anchor distT="0" distB="0" distL="114300" distR="114300" simplePos="0" relativeHeight="251642905" behindDoc="0" locked="0" layoutInCell="1" allowOverlap="1" wp14:anchorId="1B7517C8" wp14:editId="3DA0BF63">
                <wp:simplePos x="0" y="0"/>
                <wp:positionH relativeFrom="margin">
                  <wp:align>left</wp:align>
                </wp:positionH>
                <wp:positionV relativeFrom="paragraph">
                  <wp:posOffset>28575</wp:posOffset>
                </wp:positionV>
                <wp:extent cx="2838450" cy="2562225"/>
                <wp:effectExtent l="0" t="0" r="0" b="9525"/>
                <wp:wrapTight wrapText="bothSides">
                  <wp:wrapPolygon edited="0">
                    <wp:start x="0" y="0"/>
                    <wp:lineTo x="0" y="21520"/>
                    <wp:lineTo x="21455" y="21520"/>
                    <wp:lineTo x="21455" y="0"/>
                    <wp:lineTo x="0" y="0"/>
                  </wp:wrapPolygon>
                </wp:wrapTight>
                <wp:docPr id="107" name="Group 107"/>
                <wp:cNvGraphicFramePr/>
                <a:graphic xmlns:a="http://schemas.openxmlformats.org/drawingml/2006/main">
                  <a:graphicData uri="http://schemas.microsoft.com/office/word/2010/wordprocessingGroup">
                    <wpg:wgp>
                      <wpg:cNvGrpSpPr/>
                      <wpg:grpSpPr>
                        <a:xfrm>
                          <a:off x="0" y="0"/>
                          <a:ext cx="2838450" cy="2562225"/>
                          <a:chOff x="0" y="0"/>
                          <a:chExt cx="2838450" cy="2562225"/>
                        </a:xfrm>
                      </wpg:grpSpPr>
                      <pic:pic xmlns:pic="http://schemas.openxmlformats.org/drawingml/2006/picture">
                        <pic:nvPicPr>
                          <pic:cNvPr id="19" name="Picture 19"/>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38100" y="0"/>
                            <a:ext cx="2800350" cy="2338705"/>
                          </a:xfrm>
                          <a:prstGeom prst="rect">
                            <a:avLst/>
                          </a:prstGeom>
                        </pic:spPr>
                      </pic:pic>
                      <wps:wsp>
                        <wps:cNvPr id="26" name="Text Box 26"/>
                        <wps:cNvSpPr txBox="1"/>
                        <wps:spPr>
                          <a:xfrm>
                            <a:off x="0" y="2324100"/>
                            <a:ext cx="2828925" cy="238125"/>
                          </a:xfrm>
                          <a:prstGeom prst="rect">
                            <a:avLst/>
                          </a:prstGeom>
                          <a:solidFill>
                            <a:prstClr val="white"/>
                          </a:solidFill>
                          <a:ln>
                            <a:noFill/>
                          </a:ln>
                        </wps:spPr>
                        <wps:txbx>
                          <w:txbxContent>
                            <w:p w14:paraId="674AC54B" w14:textId="4C2CA07D" w:rsidR="00D34493" w:rsidRPr="005741FD" w:rsidRDefault="000F443A" w:rsidP="009E0817">
                              <w:pPr>
                                <w:pStyle w:val="Caption"/>
                                <w:jc w:val="center"/>
                                <w:rPr>
                                  <w:noProof/>
                                </w:rPr>
                              </w:pPr>
                              <w:bookmarkStart w:id="58" w:name="_Ref39417885"/>
                              <w:r>
                                <w:t>Figure 7.</w:t>
                              </w:r>
                              <w:r w:rsidR="00D34493">
                                <w:t xml:space="preserve"> </w:t>
                              </w:r>
                              <w:r>
                                <w:fldChar w:fldCharType="begin"/>
                              </w:r>
                              <w:r>
                                <w:instrText xml:space="preserve"> SEQ Figure_7. \* ARABIC </w:instrText>
                              </w:r>
                              <w:r>
                                <w:fldChar w:fldCharType="separate"/>
                              </w:r>
                              <w:r>
                                <w:rPr>
                                  <w:noProof/>
                                </w:rPr>
                                <w:t>7</w:t>
                              </w:r>
                              <w:r>
                                <w:fldChar w:fldCharType="end"/>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B7517C8" id="Group 107" o:spid="_x0000_s1061" style="position:absolute;left:0;text-align:left;margin-left:0;margin-top:2.25pt;width:223.5pt;height:201.75pt;z-index:251642905;mso-position-horizontal:left;mso-position-horizontal-relative:margin" coordsize="28384,25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">
                <v:shape id="Picture 19" o:spid="_x0000_s1062" type="#_x0000_t75" style="position:absolute;left:381;width:28003;height:23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">
                  <v:imagedata r:id="rId37" o:title=""/>
                </v:shape>
                <v:shape id="Text Box 26" o:spid="_x0000_s1063" type="#_x0000_t202" style="position:absolute;top:23241;width:28289;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14:paraId="674AC54B" w14:textId="4C2CA07D" w:rsidR="00D34493" w:rsidRPr="005741FD" w:rsidRDefault="000F443A" w:rsidP="009E0817">
                        <w:pPr>
                          <w:pStyle w:val="Caption"/>
                          <w:jc w:val="center"/>
                          <w:rPr>
                            <w:noProof/>
                          </w:rPr>
                        </w:pPr>
                        <w:bookmarkStart w:id="59" w:name="_Ref39417885"/>
                        <w:r>
                          <w:t>Figure 7.</w:t>
                        </w:r>
                        <w:r w:rsidR="00D34493">
                          <w:t xml:space="preserve"> </w:t>
                        </w:r>
                        <w:r>
                          <w:fldChar w:fldCharType="begin"/>
                        </w:r>
                        <w:r>
                          <w:instrText xml:space="preserve"> SEQ Figure_7. \* ARABIC </w:instrText>
                        </w:r>
                        <w:r>
                          <w:fldChar w:fldCharType="separate"/>
                        </w:r>
                        <w:r>
                          <w:rPr>
                            <w:noProof/>
                          </w:rPr>
                          <w:t>7</w:t>
                        </w:r>
                        <w:r>
                          <w:fldChar w:fldCharType="end"/>
                        </w:r>
                        <w:bookmarkEnd w:id="59"/>
                      </w:p>
                    </w:txbxContent>
                  </v:textbox>
                </v:shape>
                <w10:wrap type="tight" anchorx="margin"/>
              </v:group>
            </w:pict>
          </mc:Fallback>
        </mc:AlternateContent>
      </w:r>
      <w:r w:rsidR="000F443A">
        <w:fldChar w:fldCharType="begin" w:fldLock="1"/>
      </w:r>
      <w:r w:rsidR="000F443A">
        <w:instrText xml:space="preserve"> REF _Ref39425310 \h </w:instrText>
      </w:r>
      <w:r w:rsidR="000F443A">
        <w:fldChar w:fldCharType="separate"/>
      </w:r>
      <w:r w:rsidR="000F443A">
        <w:t xml:space="preserve">Figure </w:t>
      </w:r>
      <w:r w:rsidR="000F443A">
        <w:rPr>
          <w:noProof/>
        </w:rPr>
        <w:t>7</w:t>
      </w:r>
      <w:r w:rsidR="000F443A">
        <w:fldChar w:fldCharType="end"/>
      </w:r>
      <w:r w:rsidR="009E0817">
        <w:rPr>
          <w:noProof/>
        </w:rPr>
        <mc:AlternateContent>
          <mc:Choice Requires="wps">
            <w:drawing>
              <wp:anchor distT="0" distB="0" distL="114300" distR="114300" simplePos="0" relativeHeight="251636750" behindDoc="1" locked="0" layoutInCell="1" allowOverlap="1" wp14:anchorId="3DEC4A57" wp14:editId="5ADB077D">
                <wp:simplePos x="0" y="0"/>
                <wp:positionH relativeFrom="margin">
                  <wp:align>right</wp:align>
                </wp:positionH>
                <wp:positionV relativeFrom="paragraph">
                  <wp:posOffset>5228590</wp:posOffset>
                </wp:positionV>
                <wp:extent cx="5934075" cy="635"/>
                <wp:effectExtent l="0" t="0" r="9525" b="635"/>
                <wp:wrapTight wrapText="bothSides">
                  <wp:wrapPolygon edited="0">
                    <wp:start x="0" y="0"/>
                    <wp:lineTo x="0" y="20947"/>
                    <wp:lineTo x="21565" y="20947"/>
                    <wp:lineTo x="2156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934075" cy="635"/>
                        </a:xfrm>
                        <a:prstGeom prst="rect">
                          <a:avLst/>
                        </a:prstGeom>
                        <a:solidFill>
                          <a:prstClr val="white"/>
                        </a:solidFill>
                        <a:ln>
                          <a:noFill/>
                        </a:ln>
                      </wps:spPr>
                      <wps:txbx>
                        <w:txbxContent>
                          <w:p w14:paraId="0A7E0331" w14:textId="19328A63" w:rsidR="00D34493" w:rsidRPr="00F378E1" w:rsidRDefault="00D34493" w:rsidP="00A2647B">
                            <w:pPr>
                              <w:pStyle w:val="Caption"/>
                              <w:rPr>
                                <w:noProof/>
                              </w:rPr>
                            </w:pPr>
                            <w:bookmarkStart w:id="60" w:name="_Ref39425310"/>
                            <w:r>
                              <w:t xml:space="preserve">Figure </w:t>
                            </w:r>
                            <w:r>
                              <w:fldChar w:fldCharType="begin"/>
                            </w:r>
                            <w:r>
                              <w:instrText xml:space="preserve"> SEQ Figure \* ARABIC </w:instrText>
                            </w:r>
                            <w:r>
                              <w:fldChar w:fldCharType="separate"/>
                            </w:r>
                            <w:r w:rsidR="000F443A">
                              <w:rPr>
                                <w:noProof/>
                              </w:rPr>
                              <w:t>7</w:t>
                            </w:r>
                            <w:r>
                              <w:fldChar w:fldCharType="end"/>
                            </w:r>
                            <w:bookmarkEnd w:id="60"/>
                            <w:r>
                              <w:t xml:space="preserve"> – 10 sample curves and the determination of infection through the t-test as displayed in the title, MATLAB with differential temperature on y-axis and units of time in months on x-axis, RED = Model infected curve BLUE = Model non-infected curve YELLOW = Randomly generated healing curve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EC4A57" id="Text Box 15" o:spid="_x0000_s1064" type="#_x0000_t202" style="position:absolute;left:0;text-align:left;margin-left:416.05pt;margin-top:411.7pt;width:467.25pt;height:.05pt;z-index:-25167973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" stroked="f">
                <v:textbox style="mso-fit-shape-to-text:t" inset="0,0,0,0">
                  <w:txbxContent>
                    <w:p w14:paraId="0A7E0331" w14:textId="19328A63" w:rsidR="00D34493" w:rsidRPr="00F378E1" w:rsidRDefault="00D34493" w:rsidP="00A2647B">
                      <w:pPr>
                        <w:pStyle w:val="Caption"/>
                        <w:rPr>
                          <w:noProof/>
                        </w:rPr>
                      </w:pPr>
                      <w:bookmarkStart w:id="61" w:name="_Ref39425310"/>
                      <w:r>
                        <w:t xml:space="preserve">Figure </w:t>
                      </w:r>
                      <w:r>
                        <w:fldChar w:fldCharType="begin"/>
                      </w:r>
                      <w:r>
                        <w:instrText xml:space="preserve"> SEQ Figure \* ARABIC </w:instrText>
                      </w:r>
                      <w:r>
                        <w:fldChar w:fldCharType="separate"/>
                      </w:r>
                      <w:r w:rsidR="000F443A">
                        <w:rPr>
                          <w:noProof/>
                        </w:rPr>
                        <w:t>7</w:t>
                      </w:r>
                      <w:r>
                        <w:fldChar w:fldCharType="end"/>
                      </w:r>
                      <w:bookmarkEnd w:id="61"/>
                      <w:r>
                        <w:t xml:space="preserve"> – 10 sample curves and the determination of infection through the t-test as displayed in the title, MATLAB with differential temperature on y-axis and units of time in months on x-axis, RED = Model infected curve BLUE = Model non-infected curve YELLOW = Randomly generated healing curve</w:t>
                      </w:r>
                    </w:p>
                  </w:txbxContent>
                </v:textbox>
                <w10:wrap type="tight" anchorx="margin"/>
              </v:shape>
            </w:pict>
          </mc:Fallback>
        </mc:AlternateContent>
      </w:r>
      <w:r w:rsidR="000F443A">
        <w:t xml:space="preserve"> shows </w:t>
      </w:r>
      <w:r w:rsidR="00024836">
        <w:t xml:space="preserve">a set of 5 curves that were determined to be infected by the t-test algorithm generated </w:t>
      </w:r>
      <w:r w:rsidR="00890042">
        <w:t>and 5 curves that were determined to be not infected by the algorithm. As explained in section</w:t>
      </w:r>
      <w:r w:rsidR="005B2476">
        <w:t xml:space="preserve"> </w:t>
      </w:r>
      <w:r w:rsidR="005B2476">
        <w:fldChar w:fldCharType="begin" w:fldLock="1"/>
      </w:r>
      <w:r w:rsidR="005B2476">
        <w:instrText xml:space="preserve"> REF _Ref39419130 \r \h </w:instrText>
      </w:r>
      <w:r w:rsidR="005B2476">
        <w:fldChar w:fldCharType="separate"/>
      </w:r>
      <w:r w:rsidR="005B2476">
        <w:t>6.2.2</w:t>
      </w:r>
      <w:r w:rsidR="005B2476">
        <w:fldChar w:fldCharType="end"/>
      </w:r>
      <w:r w:rsidR="00890042">
        <w:t xml:space="preserve"> if the statistical significance of two datasets is determined to be &gt;0.05 it is deemed as being statistically insignificant. If the comparison between the test dataset and both model curves produces a statistically insignificant result, the code informs the user that the algorithm could not determine if the wound is infected or not based on the data sets. After 100 runs of the code all data sets made a conclusion about the state of infection, therefore meaning all 100 tests produced a statistically significant result. </w:t>
      </w:r>
    </w:p>
    <w:p w14:paraId="37B47ED6" w14:textId="5A6B168C" w:rsidR="00A4298E" w:rsidRDefault="009E0817" w:rsidP="00024836">
      <w:pPr>
        <w:ind w:firstLine="0"/>
      </w:pPr>
      <w:r>
        <w:lastRenderedPageBreak/>
        <w:tab/>
      </w:r>
      <w:r w:rsidR="00062B95">
        <w:t xml:space="preserve">The three main characteristics outlined by </w:t>
      </w:r>
      <w:sdt>
        <w:sdtPr>
          <w:id w:val="-774017772"/>
          <w:citation/>
        </w:sdtPr>
        <w:sdtContent>
          <w:r w:rsidR="00062B95">
            <w:fldChar w:fldCharType="begin" w:fldLock="1"/>
          </w:r>
          <w:r w:rsidR="00062B95">
            <w:instrText xml:space="preserve"> CITATION Rom13 \l 2057 </w:instrText>
          </w:r>
          <w:r w:rsidR="00062B95">
            <w:fldChar w:fldCharType="separate"/>
          </w:r>
          <w:r w:rsidR="00F44DAE" w:rsidRPr="00F44DAE">
            <w:rPr>
              <w:noProof/>
            </w:rPr>
            <w:t>(Romano, et al., 2013)</w:t>
          </w:r>
          <w:r w:rsidR="00062B95">
            <w:fldChar w:fldCharType="end"/>
          </w:r>
        </w:sdtContent>
      </w:sdt>
      <w:r w:rsidR="00062B95">
        <w:t xml:space="preserve"> through telethermographic analysis of septic TKRs for an infected surgical site are: 1) A higher peak differential temperature at the surgical site which usually occurs within a 5 days of the surgery taking place 2) A slower settling time at the site of infection 3) A more sustained temperature differential over the total healing period. </w:t>
      </w:r>
      <w:r w:rsidR="0072292A">
        <w:fldChar w:fldCharType="begin" w:fldLock="1"/>
      </w:r>
      <w:r w:rsidR="0072292A">
        <w:instrText xml:space="preserve"> REF _Ref39417885 \h </w:instrText>
      </w:r>
      <w:r w:rsidR="0072292A">
        <w:fldChar w:fldCharType="separate"/>
      </w:r>
      <w:r w:rsidR="0072292A">
        <w:t xml:space="preserve">Figure 7. </w:t>
      </w:r>
      <w:r w:rsidR="0072292A">
        <w:rPr>
          <w:noProof/>
        </w:rPr>
        <w:t>7</w:t>
      </w:r>
      <w:r w:rsidR="0072292A">
        <w:fldChar w:fldCharType="end"/>
      </w:r>
      <w:r w:rsidR="0072292A">
        <w:t xml:space="preserve"> </w:t>
      </w:r>
      <w:r w:rsidR="00062B95">
        <w:t xml:space="preserve">was determined by the t-test to be a non-infected wound; despite having a much higher peak temperature than the non-infected model data set, it did have a very steep temperature drop off after the peak which is not characteristic of an infected wound. While </w:t>
      </w:r>
      <w:r w:rsidR="0072292A">
        <w:fldChar w:fldCharType="begin" w:fldLock="1"/>
      </w:r>
      <w:r w:rsidR="0072292A">
        <w:instrText xml:space="preserve"> REF _Ref39420557 \h </w:instrText>
      </w:r>
      <w:r w:rsidR="0072292A">
        <w:fldChar w:fldCharType="separate"/>
      </w:r>
      <w:r w:rsidR="0072292A">
        <w:t xml:space="preserve">Figure 7. </w:t>
      </w:r>
      <w:r w:rsidR="0072292A">
        <w:rPr>
          <w:noProof/>
        </w:rPr>
        <w:t>4</w:t>
      </w:r>
      <w:r w:rsidR="0072292A">
        <w:fldChar w:fldCharType="end"/>
      </w:r>
      <w:r w:rsidR="0072292A">
        <w:t xml:space="preserve"> </w:t>
      </w:r>
      <w:r w:rsidR="00062B95">
        <w:t>does not have a high peak temperature, it does have a slow temperature drop off which is indicative of an infected wound. Based on the three main indicators of infection, the t-test comparison does appear at face value to provide an objective statistical look at how a test data set compared to the model data sets for infected and non-infected wounds.</w:t>
      </w:r>
      <w:r w:rsidR="00A4298E" w:rsidRPr="00A4298E">
        <w:rPr>
          <w:noProof/>
        </w:rPr>
        <w:t xml:space="preserve"> </w:t>
      </w:r>
    </w:p>
    <w:p w14:paraId="58756D8E" w14:textId="481A3730" w:rsidR="00DF5E13" w:rsidRPr="00863CC6" w:rsidRDefault="00DF5E13" w:rsidP="00DF5E13">
      <w:pPr>
        <w:pStyle w:val="Heading3"/>
      </w:pPr>
      <w:bookmarkStart w:id="62" w:name="_Toc39418900"/>
      <w:r>
        <w:t>The Wilcoxon test for infection determination analysis</w:t>
      </w:r>
      <w:bookmarkEnd w:id="62"/>
    </w:p>
    <w:p w14:paraId="15672BE3" w14:textId="068BC774" w:rsidR="003D2C66" w:rsidRPr="002E2917" w:rsidRDefault="00DF5E13" w:rsidP="002E2917">
      <w:pPr>
        <w:ind w:firstLine="432"/>
      </w:pPr>
      <w:r>
        <w:t xml:space="preserve">The Wilcoxon test often referred to as the Rank Sum Test or Signed Rank test, is designed to compare two paired data sets to test a </w:t>
      </w:r>
      <w:r w:rsidR="000445EE">
        <w:t>null hypothesis</w:t>
      </w:r>
      <w:r>
        <w:t xml:space="preserve"> similarly to the two tailed based approach found in the t-test</w:t>
      </w:r>
      <w:r w:rsidR="000445EE">
        <w:t xml:space="preserve"> </w:t>
      </w:r>
      <w:sdt>
        <w:sdtPr>
          <w:id w:val="-1153982176"/>
          <w:citation/>
        </w:sdtPr>
        <w:sdtContent>
          <w:r w:rsidR="000445EE">
            <w:fldChar w:fldCharType="begin" w:fldLock="1"/>
          </w:r>
          <w:r w:rsidR="000445EE">
            <w:instrText xml:space="preserve"> CITATION Hay20 \l 2057 </w:instrText>
          </w:r>
          <w:r w:rsidR="000445EE">
            <w:fldChar w:fldCharType="separate"/>
          </w:r>
          <w:r w:rsidR="00F44DAE" w:rsidRPr="00F44DAE">
            <w:rPr>
              <w:noProof/>
            </w:rPr>
            <w:t>(Hayes, 2020)</w:t>
          </w:r>
          <w:r w:rsidR="000445EE">
            <w:fldChar w:fldCharType="end"/>
          </w:r>
        </w:sdtContent>
      </w:sdt>
      <w:r w:rsidR="000445EE">
        <w:t xml:space="preserve">. </w:t>
      </w:r>
      <w:r w:rsidR="000C6F4E">
        <w:t xml:space="preserve">MATLAB again offers functionality to perform a </w:t>
      </w:r>
      <w:r w:rsidR="00997DB2">
        <w:t xml:space="preserve">two-tailed Signed Rank test with built in functions, with the addition of a Boolean return based on a lookup table as to whether the null hypothesis should be accepted or not based on a 5% significance level. </w:t>
      </w:r>
      <w:r w:rsidR="000A1695">
        <w:t xml:space="preserve">With the addition of this Boolean statement the level of correlation between the model dataset and test dataset must be significantly stronger for the algorithm to </w:t>
      </w:r>
      <w:r w:rsidR="00A4298E">
        <w:t>decide</w:t>
      </w:r>
      <w:r w:rsidR="000A1695">
        <w:t xml:space="preserve"> as to whether the wound is infected or not. </w:t>
      </w:r>
      <w:r w:rsidR="003A7359">
        <w:t xml:space="preserve">Over the course of 100 tests ran 36 were determined to have no </w:t>
      </w:r>
      <w:r w:rsidR="00501DD1">
        <w:t>conclusion as to the determination of whether the wound is infected or not.</w:t>
      </w:r>
      <w:r w:rsidR="00A4298E">
        <w:t xml:space="preserve"> </w:t>
      </w:r>
      <w:r w:rsidR="0072292A">
        <w:fldChar w:fldCharType="begin" w:fldLock="1"/>
      </w:r>
      <w:r w:rsidR="0072292A">
        <w:instrText xml:space="preserve"> REF _Ref39072521 \h </w:instrText>
      </w:r>
      <w:r w:rsidR="0072292A">
        <w:fldChar w:fldCharType="separate"/>
      </w:r>
      <w:r w:rsidR="0072292A">
        <w:t xml:space="preserve">Figure </w:t>
      </w:r>
      <w:r w:rsidR="0072292A">
        <w:rPr>
          <w:noProof/>
        </w:rPr>
        <w:t>8</w:t>
      </w:r>
      <w:r w:rsidR="0072292A">
        <w:fldChar w:fldCharType="end"/>
      </w:r>
      <w:r w:rsidR="0072292A">
        <w:t xml:space="preserve"> </w:t>
      </w:r>
      <w:r w:rsidR="00057488">
        <w:t xml:space="preserve">shows 10 tests that use the Wilcoxon method for infection determination, showing 5 datasets considered as infected and 5 datasets considered as not infected. Compared to </w:t>
      </w:r>
      <w:r w:rsidR="002E2917">
        <w:t xml:space="preserve">the t-test method for determination the stricter requirement for determination is clear with the curves being far closer to the models to decide whether the wound is infected or not. It still does not require an exact correlation, </w:t>
      </w:r>
      <w:r w:rsidR="0072292A">
        <w:fldChar w:fldCharType="begin" w:fldLock="1"/>
      </w:r>
      <w:r w:rsidR="0072292A">
        <w:instrText xml:space="preserve"> REF _Ref39132734 \h </w:instrText>
      </w:r>
      <w:r w:rsidR="0072292A">
        <w:fldChar w:fldCharType="separate"/>
      </w:r>
      <w:r w:rsidR="0072292A">
        <w:t xml:space="preserve">Figure 8. </w:t>
      </w:r>
      <w:r w:rsidR="0072292A">
        <w:rPr>
          <w:noProof/>
        </w:rPr>
        <w:t>6</w:t>
      </w:r>
      <w:r w:rsidR="0072292A">
        <w:fldChar w:fldCharType="end"/>
      </w:r>
      <w:r w:rsidR="0072292A">
        <w:t xml:space="preserve"> for example, </w:t>
      </w:r>
      <w:r w:rsidR="002E2917">
        <w:t>shows a dataset with a very low peak temperature but due to its consistently high temperature over time the algorithm determined the wound to be infected.</w:t>
      </w:r>
    </w:p>
    <w:p w14:paraId="199AE170" w14:textId="71EEF52F" w:rsidR="00A4298E" w:rsidRDefault="0072292A">
      <w:pPr>
        <w:jc w:val="left"/>
        <w:rPr>
          <w:rFonts w:asciiTheme="majorHAnsi" w:eastAsiaTheme="majorEastAsia" w:hAnsiTheme="majorHAnsi" w:cstheme="majorBidi"/>
          <w:b/>
          <w:bCs/>
        </w:rPr>
      </w:pPr>
      <w:r>
        <w:rPr>
          <w:noProof/>
        </w:rPr>
        <w:lastRenderedPageBreak/>
        <mc:AlternateContent>
          <mc:Choice Requires="wpg">
            <w:drawing>
              <wp:anchor distT="0" distB="0" distL="114300" distR="114300" simplePos="0" relativeHeight="251647016" behindDoc="0" locked="0" layoutInCell="1" allowOverlap="1" wp14:anchorId="18C37B73" wp14:editId="0418FB66">
                <wp:simplePos x="0" y="0"/>
                <wp:positionH relativeFrom="margin">
                  <wp:align>right</wp:align>
                </wp:positionH>
                <wp:positionV relativeFrom="paragraph">
                  <wp:posOffset>5562600</wp:posOffset>
                </wp:positionV>
                <wp:extent cx="2769235" cy="2573655"/>
                <wp:effectExtent l="0" t="0" r="0" b="0"/>
                <wp:wrapTight wrapText="bothSides">
                  <wp:wrapPolygon edited="0">
                    <wp:start x="0" y="0"/>
                    <wp:lineTo x="0" y="21424"/>
                    <wp:lineTo x="21397" y="21424"/>
                    <wp:lineTo x="21397" y="0"/>
                    <wp:lineTo x="0" y="0"/>
                  </wp:wrapPolygon>
                </wp:wrapTight>
                <wp:docPr id="110" name="Group 110"/>
                <wp:cNvGraphicFramePr/>
                <a:graphic xmlns:a="http://schemas.openxmlformats.org/drawingml/2006/main">
                  <a:graphicData uri="http://schemas.microsoft.com/office/word/2010/wordprocessingGroup">
                    <wpg:wgp>
                      <wpg:cNvGrpSpPr/>
                      <wpg:grpSpPr>
                        <a:xfrm>
                          <a:off x="0" y="0"/>
                          <a:ext cx="2769235" cy="2573655"/>
                          <a:chOff x="0" y="0"/>
                          <a:chExt cx="2769235" cy="2573655"/>
                        </a:xfrm>
                      </wpg:grpSpPr>
                      <pic:pic xmlns:pic="http://schemas.openxmlformats.org/drawingml/2006/picture">
                        <pic:nvPicPr>
                          <pic:cNvPr id="32" name="Picture 32"/>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2769235" cy="2238375"/>
                          </a:xfrm>
                          <a:prstGeom prst="rect">
                            <a:avLst/>
                          </a:prstGeom>
                        </pic:spPr>
                      </pic:pic>
                      <wps:wsp>
                        <wps:cNvPr id="41" name="Text Box 41"/>
                        <wps:cNvSpPr txBox="1"/>
                        <wps:spPr>
                          <a:xfrm>
                            <a:off x="0" y="2286000"/>
                            <a:ext cx="2767330" cy="287655"/>
                          </a:xfrm>
                          <a:prstGeom prst="rect">
                            <a:avLst/>
                          </a:prstGeom>
                          <a:solidFill>
                            <a:prstClr val="white"/>
                          </a:solidFill>
                          <a:ln>
                            <a:noFill/>
                          </a:ln>
                        </wps:spPr>
                        <wps:txbx>
                          <w:txbxContent>
                            <w:p w14:paraId="57FC8775" w14:textId="22F9DA0A" w:rsidR="00D34493" w:rsidRPr="00E02575" w:rsidRDefault="0072292A" w:rsidP="00057488">
                              <w:pPr>
                                <w:pStyle w:val="Caption"/>
                                <w:jc w:val="center"/>
                                <w:rPr>
                                  <w:noProof/>
                                </w:rPr>
                              </w:pPr>
                              <w:bookmarkStart w:id="63" w:name="_Ref39132734"/>
                              <w:r>
                                <w:t>Figure 8.</w:t>
                              </w:r>
                              <w:r w:rsidR="00D34493">
                                <w:t xml:space="preserve"> </w:t>
                              </w:r>
                              <w:r>
                                <w:fldChar w:fldCharType="begin"/>
                              </w:r>
                              <w:r>
                                <w:instrText xml:space="preserve"> SEQ Figure_8. \* ARABIC </w:instrText>
                              </w:r>
                              <w:r>
                                <w:fldChar w:fldCharType="separate"/>
                              </w:r>
                              <w:r>
                                <w:rPr>
                                  <w:noProof/>
                                </w:rPr>
                                <w:t>6</w:t>
                              </w:r>
                              <w:r>
                                <w:fldChar w:fldCharType="end"/>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8C37B73" id="Group 110" o:spid="_x0000_s1065" style="position:absolute;left:0;text-align:left;margin-left:166.85pt;margin-top:438pt;width:218.05pt;height:202.65pt;z-index:251647016;mso-position-horizontal:right;mso-position-horizontal-relative:margin" coordsize="27692,25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">
                <v:shape id="Picture 32" o:spid="_x0000_s1066" type="#_x0000_t75" style="position:absolute;width:27692;height:22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">
                  <v:imagedata r:id="rId39" o:title=""/>
                </v:shape>
                <v:shape id="Text Box 41" o:spid="_x0000_s1067" type="#_x0000_t202" style="position:absolute;top:22860;width:27673;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" stroked="f">
                  <v:textbox style="mso-fit-shape-to-text:t" inset="0,0,0,0">
                    <w:txbxContent>
                      <w:p w14:paraId="57FC8775" w14:textId="22F9DA0A" w:rsidR="00D34493" w:rsidRPr="00E02575" w:rsidRDefault="0072292A" w:rsidP="00057488">
                        <w:pPr>
                          <w:pStyle w:val="Caption"/>
                          <w:jc w:val="center"/>
                          <w:rPr>
                            <w:noProof/>
                          </w:rPr>
                        </w:pPr>
                        <w:bookmarkStart w:id="64" w:name="_Ref39132734"/>
                        <w:r>
                          <w:t>Figure 8.</w:t>
                        </w:r>
                        <w:r w:rsidR="00D34493">
                          <w:t xml:space="preserve"> </w:t>
                        </w:r>
                        <w:r>
                          <w:fldChar w:fldCharType="begin"/>
                        </w:r>
                        <w:r>
                          <w:instrText xml:space="preserve"> SEQ Figure_8. \* ARABIC </w:instrText>
                        </w:r>
                        <w:r>
                          <w:fldChar w:fldCharType="separate"/>
                        </w:r>
                        <w:r>
                          <w:rPr>
                            <w:noProof/>
                          </w:rPr>
                          <w:t>6</w:t>
                        </w:r>
                        <w:r>
                          <w:fldChar w:fldCharType="end"/>
                        </w:r>
                        <w:bookmarkEnd w:id="64"/>
                      </w:p>
                    </w:txbxContent>
                  </v:textbox>
                </v:shape>
                <w10:wrap type="tight" anchorx="margin"/>
              </v:group>
            </w:pict>
          </mc:Fallback>
        </mc:AlternateContent>
      </w:r>
      <w:r>
        <w:rPr>
          <w:noProof/>
        </w:rPr>
        <mc:AlternateContent>
          <mc:Choice Requires="wpg">
            <w:drawing>
              <wp:anchor distT="0" distB="0" distL="114300" distR="114300" simplePos="0" relativeHeight="251648041" behindDoc="0" locked="0" layoutInCell="1" allowOverlap="1" wp14:anchorId="2573BE4A" wp14:editId="2DF5C704">
                <wp:simplePos x="0" y="0"/>
                <wp:positionH relativeFrom="margin">
                  <wp:align>left</wp:align>
                </wp:positionH>
                <wp:positionV relativeFrom="paragraph">
                  <wp:posOffset>5626100</wp:posOffset>
                </wp:positionV>
                <wp:extent cx="2781300" cy="2583180"/>
                <wp:effectExtent l="0" t="0" r="0" b="7620"/>
                <wp:wrapTight wrapText="bothSides">
                  <wp:wrapPolygon edited="0">
                    <wp:start x="0" y="0"/>
                    <wp:lineTo x="0" y="21504"/>
                    <wp:lineTo x="21452" y="21504"/>
                    <wp:lineTo x="21452" y="0"/>
                    <wp:lineTo x="0" y="0"/>
                  </wp:wrapPolygon>
                </wp:wrapTight>
                <wp:docPr id="111" name="Group 111"/>
                <wp:cNvGraphicFramePr/>
                <a:graphic xmlns:a="http://schemas.openxmlformats.org/drawingml/2006/main">
                  <a:graphicData uri="http://schemas.microsoft.com/office/word/2010/wordprocessingGroup">
                    <wpg:wgp>
                      <wpg:cNvGrpSpPr/>
                      <wpg:grpSpPr>
                        <a:xfrm>
                          <a:off x="0" y="0"/>
                          <a:ext cx="2781300" cy="2583180"/>
                          <a:chOff x="0" y="0"/>
                          <a:chExt cx="2781300" cy="2583180"/>
                        </a:xfrm>
                      </wpg:grpSpPr>
                      <pic:pic xmlns:pic="http://schemas.openxmlformats.org/drawingml/2006/picture">
                        <pic:nvPicPr>
                          <pic:cNvPr id="33" name="Picture 3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2781300" cy="2232025"/>
                          </a:xfrm>
                          <a:prstGeom prst="rect">
                            <a:avLst/>
                          </a:prstGeom>
                        </pic:spPr>
                      </pic:pic>
                      <wps:wsp>
                        <wps:cNvPr id="42" name="Text Box 42"/>
                        <wps:cNvSpPr txBox="1"/>
                        <wps:spPr>
                          <a:xfrm>
                            <a:off x="9525" y="2295525"/>
                            <a:ext cx="2771775" cy="287655"/>
                          </a:xfrm>
                          <a:prstGeom prst="rect">
                            <a:avLst/>
                          </a:prstGeom>
                          <a:solidFill>
                            <a:prstClr val="white"/>
                          </a:solidFill>
                          <a:ln>
                            <a:noFill/>
                          </a:ln>
                        </wps:spPr>
                        <wps:txbx>
                          <w:txbxContent>
                            <w:p w14:paraId="412E81BA" w14:textId="65E588E5" w:rsidR="00D34493" w:rsidRPr="00FE3ACF" w:rsidRDefault="0072292A" w:rsidP="00057488">
                              <w:pPr>
                                <w:pStyle w:val="Caption"/>
                                <w:jc w:val="center"/>
                                <w:rPr>
                                  <w:noProof/>
                                </w:rPr>
                              </w:pPr>
                              <w:bookmarkStart w:id="65" w:name="_Ref39418121"/>
                              <w:r>
                                <w:t>Figure 8.</w:t>
                              </w:r>
                              <w:r w:rsidR="00D34493">
                                <w:t xml:space="preserve"> </w:t>
                              </w:r>
                              <w:r>
                                <w:fldChar w:fldCharType="begin"/>
                              </w:r>
                              <w:r>
                                <w:instrText xml:space="preserve"> SEQ Figure_8. \* ARABIC </w:instrText>
                              </w:r>
                              <w:r>
                                <w:fldChar w:fldCharType="separate"/>
                              </w:r>
                              <w:r>
                                <w:rPr>
                                  <w:noProof/>
                                </w:rPr>
                                <w:t>5</w:t>
                              </w:r>
                              <w:r>
                                <w:fldChar w:fldCharType="end"/>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73BE4A" id="Group 111" o:spid="_x0000_s1068" style="position:absolute;left:0;text-align:left;margin-left:0;margin-top:443pt;width:219pt;height:203.4pt;z-index:251648041;mso-position-horizontal:left;mso-position-horizontal-relative:margin" coordsize="27813,25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">
                <v:shape id="Picture 33" o:spid="_x0000_s1069" type="#_x0000_t75" style="position:absolute;width:27813;height:22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">
                  <v:imagedata r:id="rId41" o:title=""/>
                </v:shape>
                <v:shape id="Text Box 42" o:spid="_x0000_s1070" type="#_x0000_t202" style="position:absolute;left:95;top:22955;width:27718;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I83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" stroked="f">
                  <v:textbox style="mso-fit-shape-to-text:t" inset="0,0,0,0">
                    <w:txbxContent>
                      <w:p w14:paraId="412E81BA" w14:textId="65E588E5" w:rsidR="00D34493" w:rsidRPr="00FE3ACF" w:rsidRDefault="0072292A" w:rsidP="00057488">
                        <w:pPr>
                          <w:pStyle w:val="Caption"/>
                          <w:jc w:val="center"/>
                          <w:rPr>
                            <w:noProof/>
                          </w:rPr>
                        </w:pPr>
                        <w:bookmarkStart w:id="66" w:name="_Ref39418121"/>
                        <w:r>
                          <w:t>Figure 8.</w:t>
                        </w:r>
                        <w:r w:rsidR="00D34493">
                          <w:t xml:space="preserve"> </w:t>
                        </w:r>
                        <w:r>
                          <w:fldChar w:fldCharType="begin"/>
                        </w:r>
                        <w:r>
                          <w:instrText xml:space="preserve"> SEQ Figure_8. \* ARABIC </w:instrText>
                        </w:r>
                        <w:r>
                          <w:fldChar w:fldCharType="separate"/>
                        </w:r>
                        <w:r>
                          <w:rPr>
                            <w:noProof/>
                          </w:rPr>
                          <w:t>5</w:t>
                        </w:r>
                        <w:r>
                          <w:fldChar w:fldCharType="end"/>
                        </w:r>
                        <w:bookmarkEnd w:id="66"/>
                      </w:p>
                    </w:txbxContent>
                  </v:textbox>
                </v:shape>
                <w10:wrap type="tight" anchorx="margin"/>
              </v:group>
            </w:pict>
          </mc:Fallback>
        </mc:AlternateContent>
      </w:r>
      <w:r>
        <w:rPr>
          <w:noProof/>
        </w:rPr>
        <mc:AlternateContent>
          <mc:Choice Requires="wpg">
            <w:drawing>
              <wp:anchor distT="0" distB="0" distL="114300" distR="114300" simplePos="0" relativeHeight="251649066" behindDoc="0" locked="0" layoutInCell="1" allowOverlap="1" wp14:anchorId="3B4A1466" wp14:editId="72D459B9">
                <wp:simplePos x="0" y="0"/>
                <wp:positionH relativeFrom="margin">
                  <wp:align>left</wp:align>
                </wp:positionH>
                <wp:positionV relativeFrom="paragraph">
                  <wp:posOffset>2707005</wp:posOffset>
                </wp:positionV>
                <wp:extent cx="2778760" cy="2552700"/>
                <wp:effectExtent l="0" t="0" r="2540" b="0"/>
                <wp:wrapTight wrapText="bothSides">
                  <wp:wrapPolygon edited="0">
                    <wp:start x="0" y="0"/>
                    <wp:lineTo x="0" y="21439"/>
                    <wp:lineTo x="21472" y="21439"/>
                    <wp:lineTo x="21472" y="0"/>
                    <wp:lineTo x="0" y="0"/>
                  </wp:wrapPolygon>
                </wp:wrapTight>
                <wp:docPr id="109" name="Group 109"/>
                <wp:cNvGraphicFramePr/>
                <a:graphic xmlns:a="http://schemas.openxmlformats.org/drawingml/2006/main">
                  <a:graphicData uri="http://schemas.microsoft.com/office/word/2010/wordprocessingGroup">
                    <wpg:wgp>
                      <wpg:cNvGrpSpPr/>
                      <wpg:grpSpPr>
                        <a:xfrm>
                          <a:off x="0" y="0"/>
                          <a:ext cx="2778760" cy="2552700"/>
                          <a:chOff x="0" y="0"/>
                          <a:chExt cx="2778760" cy="2552701"/>
                        </a:xfrm>
                      </wpg:grpSpPr>
                      <pic:pic xmlns:pic="http://schemas.openxmlformats.org/drawingml/2006/picture">
                        <pic:nvPicPr>
                          <pic:cNvPr id="31" name="Picture 31"/>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2771775" cy="2305050"/>
                          </a:xfrm>
                          <a:prstGeom prst="rect">
                            <a:avLst/>
                          </a:prstGeom>
                        </pic:spPr>
                      </pic:pic>
                      <wps:wsp>
                        <wps:cNvPr id="43" name="Text Box 43"/>
                        <wps:cNvSpPr txBox="1"/>
                        <wps:spPr>
                          <a:xfrm>
                            <a:off x="9525" y="2343151"/>
                            <a:ext cx="2769235" cy="209550"/>
                          </a:xfrm>
                          <a:prstGeom prst="rect">
                            <a:avLst/>
                          </a:prstGeom>
                          <a:solidFill>
                            <a:prstClr val="white"/>
                          </a:solidFill>
                          <a:ln>
                            <a:noFill/>
                          </a:ln>
                        </wps:spPr>
                        <wps:txbx>
                          <w:txbxContent>
                            <w:p w14:paraId="54578A9C" w14:textId="56151880" w:rsidR="00D34493" w:rsidRPr="00850096"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B4A1466" id="Group 109" o:spid="_x0000_s1071" style="position:absolute;left:0;text-align:left;margin-left:0;margin-top:213.15pt;width:218.8pt;height:201pt;z-index:251649066;mso-position-horizontal:left;mso-position-horizontal-relative:margin;mso-height-relative:margin" coordsize="27787,255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">
                <v:shape id="Picture 31" o:spid="_x0000_s1072" type="#_x0000_t75" style="position:absolute;width:27717;height:23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">
                  <v:imagedata r:id="rId43" o:title=""/>
                </v:shape>
                <v:shape id="Text Box 43" o:spid="_x0000_s1073" type="#_x0000_t202" style="position:absolute;left:95;top:23431;width:27692;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14:paraId="54578A9C" w14:textId="56151880" w:rsidR="00D34493" w:rsidRPr="00850096"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3</w:t>
                        </w:r>
                        <w:r>
                          <w:fldChar w:fldCharType="end"/>
                        </w:r>
                      </w:p>
                    </w:txbxContent>
                  </v:textbox>
                </v:shape>
                <w10:wrap type="tight" anchorx="margin"/>
              </v:group>
            </w:pict>
          </mc:Fallback>
        </mc:AlternateContent>
      </w:r>
      <w:r>
        <w:rPr>
          <w:noProof/>
        </w:rPr>
        <mc:AlternateContent>
          <mc:Choice Requires="wpg">
            <w:drawing>
              <wp:anchor distT="0" distB="0" distL="114300" distR="114300" simplePos="0" relativeHeight="251669556" behindDoc="0" locked="0" layoutInCell="1" allowOverlap="1" wp14:anchorId="2FC0C3F4" wp14:editId="6448B50D">
                <wp:simplePos x="0" y="0"/>
                <wp:positionH relativeFrom="margin">
                  <wp:align>right</wp:align>
                </wp:positionH>
                <wp:positionV relativeFrom="paragraph">
                  <wp:posOffset>2714625</wp:posOffset>
                </wp:positionV>
                <wp:extent cx="2781300" cy="2573655"/>
                <wp:effectExtent l="0" t="0" r="0" b="0"/>
                <wp:wrapTight wrapText="bothSides">
                  <wp:wrapPolygon edited="0">
                    <wp:start x="0" y="0"/>
                    <wp:lineTo x="0" y="21424"/>
                    <wp:lineTo x="21452" y="21424"/>
                    <wp:lineTo x="21452" y="0"/>
                    <wp:lineTo x="0" y="0"/>
                  </wp:wrapPolygon>
                </wp:wrapTight>
                <wp:docPr id="120" name="Group 120"/>
                <wp:cNvGraphicFramePr/>
                <a:graphic xmlns:a="http://schemas.openxmlformats.org/drawingml/2006/main">
                  <a:graphicData uri="http://schemas.microsoft.com/office/word/2010/wordprocessingGroup">
                    <wpg:wgp>
                      <wpg:cNvGrpSpPr/>
                      <wpg:grpSpPr>
                        <a:xfrm>
                          <a:off x="0" y="0"/>
                          <a:ext cx="2781300" cy="2573655"/>
                          <a:chOff x="0" y="0"/>
                          <a:chExt cx="2781300" cy="2573655"/>
                        </a:xfrm>
                      </wpg:grpSpPr>
                      <wpg:grpSp>
                        <wpg:cNvPr id="108" name="Group 108"/>
                        <wpg:cNvGrpSpPr/>
                        <wpg:grpSpPr>
                          <a:xfrm>
                            <a:off x="0" y="0"/>
                            <a:ext cx="2781300" cy="2571750"/>
                            <a:chOff x="0" y="0"/>
                            <a:chExt cx="2781300" cy="2571750"/>
                          </a:xfrm>
                        </wpg:grpSpPr>
                        <pic:pic xmlns:pic="http://schemas.openxmlformats.org/drawingml/2006/picture">
                          <pic:nvPicPr>
                            <pic:cNvPr id="30" name="Picture 30"/>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2767330" cy="2266950"/>
                            </a:xfrm>
                            <a:prstGeom prst="rect">
                              <a:avLst/>
                            </a:prstGeom>
                          </pic:spPr>
                        </pic:pic>
                        <wps:wsp>
                          <wps:cNvPr id="44" name="Text Box 44"/>
                          <wps:cNvSpPr txBox="1"/>
                          <wps:spPr>
                            <a:xfrm>
                              <a:off x="0" y="2352675"/>
                              <a:ext cx="2781300" cy="219075"/>
                            </a:xfrm>
                            <a:prstGeom prst="rect">
                              <a:avLst/>
                            </a:prstGeom>
                            <a:solidFill>
                              <a:prstClr val="white"/>
                            </a:solidFill>
                            <a:ln>
                              <a:noFill/>
                            </a:ln>
                          </wps:spPr>
                          <wps:txbx>
                            <w:txbxContent>
                              <w:p w14:paraId="2A4BDC9B" w14:textId="142F6DA4" w:rsidR="00D34493" w:rsidRPr="0093199F" w:rsidRDefault="00D34493" w:rsidP="00057488">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19" name="Text Box 119"/>
                        <wps:cNvSpPr txBox="1"/>
                        <wps:spPr>
                          <a:xfrm>
                            <a:off x="0" y="2286000"/>
                            <a:ext cx="2781300" cy="287655"/>
                          </a:xfrm>
                          <a:prstGeom prst="rect">
                            <a:avLst/>
                          </a:prstGeom>
                          <a:solidFill>
                            <a:prstClr val="white"/>
                          </a:solidFill>
                          <a:ln>
                            <a:noFill/>
                          </a:ln>
                        </wps:spPr>
                        <wps:txbx>
                          <w:txbxContent>
                            <w:p w14:paraId="4F3DCD06" w14:textId="4A136F24" w:rsidR="0072292A" w:rsidRPr="00665375" w:rsidRDefault="0072292A" w:rsidP="0072292A">
                              <w:pPr>
                                <w:pStyle w:val="Caption"/>
                                <w:jc w:val="center"/>
                                <w:rPr>
                                  <w:noProof/>
                                </w:rPr>
                              </w:pPr>
                              <w:r>
                                <w:t xml:space="preserve">Figure 8. </w:t>
                              </w:r>
                              <w:r>
                                <w:fldChar w:fldCharType="begin"/>
                              </w:r>
                              <w:r>
                                <w:instrText xml:space="preserve"> SEQ Figure_8. \* ARABIC </w:instrText>
                              </w:r>
                              <w:r>
                                <w:fldChar w:fldCharType="separate"/>
                              </w:r>
                              <w:r>
                                <w:rPr>
                                  <w:noProof/>
                                </w:rPr>
                                <w:t>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FC0C3F4" id="Group 120" o:spid="_x0000_s1074" style="position:absolute;left:0;text-align:left;margin-left:167.8pt;margin-top:213.75pt;width:219pt;height:202.65pt;z-index:251669556;mso-position-horizontal:right;mso-position-horizontal-relative:margin" coordsize="27813,25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">
                <v:group id="Group 108" o:spid="_x0000_s1075" style="position:absolute;width:27813;height:25717" coordsize="27813,25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Picture 30" o:spid="_x0000_s1076" type="#_x0000_t75" style="position:absolute;width:27673;height:2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">
                    <v:imagedata r:id="rId45" o:title=""/>
                  </v:shape>
                  <v:shape id="Text Box 44" o:spid="_x0000_s1077" type="#_x0000_t202" style="position:absolute;top:23526;width:27813;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v1AxQAAANsAAAAPAAAAZHJzL2Rvd25yZXYueG1sRI/NasMw&#10;EITvhbyD2EAvJZETTA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D1qv1AxQAAANsAAAAP&#10;AAAAAAAAAAAAAAAAAAcCAABkcnMvZG93bnJldi54bWxQSwUGAAAAAAMAAwC3AAAA+QIAAAAA&#10;" stroked="f">
                    <v:textbox inset="0,0,0,0">
                      <w:txbxContent>
                        <w:p w14:paraId="2A4BDC9B" w14:textId="142F6DA4" w:rsidR="00D34493" w:rsidRPr="0093199F" w:rsidRDefault="00D34493" w:rsidP="00057488">
                          <w:pPr>
                            <w:pStyle w:val="Caption"/>
                            <w:jc w:val="center"/>
                            <w:rPr>
                              <w:noProof/>
                            </w:rPr>
                          </w:pPr>
                        </w:p>
                      </w:txbxContent>
                    </v:textbox>
                  </v:shape>
                </v:group>
                <v:shape id="Text Box 119" o:spid="_x0000_s1078" type="#_x0000_t202" style="position:absolute;top:22860;width:27813;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" stroked="f">
                  <v:textbox style="mso-fit-shape-to-text:t" inset="0,0,0,0">
                    <w:txbxContent>
                      <w:p w14:paraId="4F3DCD06" w14:textId="4A136F24" w:rsidR="0072292A" w:rsidRPr="00665375" w:rsidRDefault="0072292A" w:rsidP="0072292A">
                        <w:pPr>
                          <w:pStyle w:val="Caption"/>
                          <w:jc w:val="center"/>
                          <w:rPr>
                            <w:noProof/>
                          </w:rPr>
                        </w:pPr>
                        <w:r>
                          <w:t xml:space="preserve">Figure 8. </w:t>
                        </w:r>
                        <w:r>
                          <w:fldChar w:fldCharType="begin"/>
                        </w:r>
                        <w:r>
                          <w:instrText xml:space="preserve"> SEQ Figure_8. \* ARABIC </w:instrText>
                        </w:r>
                        <w:r>
                          <w:fldChar w:fldCharType="separate"/>
                        </w:r>
                        <w:r>
                          <w:rPr>
                            <w:noProof/>
                          </w:rPr>
                          <w:t>4</w:t>
                        </w:r>
                        <w:r>
                          <w:fldChar w:fldCharType="end"/>
                        </w:r>
                      </w:p>
                    </w:txbxContent>
                  </v:textbox>
                </v:shape>
                <w10:wrap type="tight" anchorx="margin"/>
              </v:group>
            </w:pict>
          </mc:Fallback>
        </mc:AlternateContent>
      </w:r>
      <w:r>
        <w:rPr>
          <w:noProof/>
        </w:rPr>
        <mc:AlternateContent>
          <mc:Choice Requires="wpg">
            <w:drawing>
              <wp:anchor distT="0" distB="0" distL="114300" distR="114300" simplePos="0" relativeHeight="251664436" behindDoc="0" locked="0" layoutInCell="1" allowOverlap="1" wp14:anchorId="4EC4468F" wp14:editId="645C51C7">
                <wp:simplePos x="0" y="0"/>
                <wp:positionH relativeFrom="margin">
                  <wp:align>right</wp:align>
                </wp:positionH>
                <wp:positionV relativeFrom="paragraph">
                  <wp:posOffset>0</wp:posOffset>
                </wp:positionV>
                <wp:extent cx="2762250" cy="2621280"/>
                <wp:effectExtent l="0" t="0" r="0" b="7620"/>
                <wp:wrapTight wrapText="bothSides">
                  <wp:wrapPolygon edited="0">
                    <wp:start x="0" y="0"/>
                    <wp:lineTo x="0" y="21506"/>
                    <wp:lineTo x="21451" y="21506"/>
                    <wp:lineTo x="21451" y="0"/>
                    <wp:lineTo x="0" y="0"/>
                  </wp:wrapPolygon>
                </wp:wrapTight>
                <wp:docPr id="112" name="Group 112"/>
                <wp:cNvGraphicFramePr/>
                <a:graphic xmlns:a="http://schemas.openxmlformats.org/drawingml/2006/main">
                  <a:graphicData uri="http://schemas.microsoft.com/office/word/2010/wordprocessingGroup">
                    <wpg:wgp>
                      <wpg:cNvGrpSpPr/>
                      <wpg:grpSpPr>
                        <a:xfrm>
                          <a:off x="0" y="0"/>
                          <a:ext cx="2762250" cy="2621280"/>
                          <a:chOff x="0" y="0"/>
                          <a:chExt cx="2762250" cy="2621280"/>
                        </a:xfrm>
                      </wpg:grpSpPr>
                      <pic:pic xmlns:pic="http://schemas.openxmlformats.org/drawingml/2006/picture">
                        <pic:nvPicPr>
                          <pic:cNvPr id="34" name="Picture 34"/>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2743200" cy="2186940"/>
                          </a:xfrm>
                          <a:prstGeom prst="rect">
                            <a:avLst/>
                          </a:prstGeom>
                        </pic:spPr>
                      </pic:pic>
                      <wps:wsp>
                        <wps:cNvPr id="60" name="Text Box 60"/>
                        <wps:cNvSpPr txBox="1"/>
                        <wps:spPr>
                          <a:xfrm>
                            <a:off x="0" y="2333625"/>
                            <a:ext cx="2762250" cy="287655"/>
                          </a:xfrm>
                          <a:prstGeom prst="rect">
                            <a:avLst/>
                          </a:prstGeom>
                          <a:solidFill>
                            <a:prstClr val="white"/>
                          </a:solidFill>
                          <a:ln>
                            <a:noFill/>
                          </a:ln>
                        </wps:spPr>
                        <wps:txbx>
                          <w:txbxContent>
                            <w:p w14:paraId="256CFA0D" w14:textId="33A8B9D5" w:rsidR="00D34493" w:rsidRPr="00AA464C" w:rsidRDefault="0072292A" w:rsidP="001F1369">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EC4468F" id="Group 112" o:spid="_x0000_s1079" style="position:absolute;left:0;text-align:left;margin-left:166.3pt;margin-top:0;width:217.5pt;height:206.4pt;z-index:251664436;mso-position-horizontal:right;mso-position-horizontal-relative:margin" coordsize="27622,262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">
                <v:shape id="Picture 34" o:spid="_x0000_s1080" type="#_x0000_t75" style="position:absolute;width:27432;height:21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">
                  <v:imagedata r:id="rId47" o:title=""/>
                </v:shape>
                <v:shape id="Text Box 60" o:spid="_x0000_s1081" type="#_x0000_t202" style="position:absolute;top:23336;width:27622;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" stroked="f">
                  <v:textbox style="mso-fit-shape-to-text:t" inset="0,0,0,0">
                    <w:txbxContent>
                      <w:p w14:paraId="256CFA0D" w14:textId="33A8B9D5" w:rsidR="00D34493" w:rsidRPr="00AA464C" w:rsidRDefault="0072292A" w:rsidP="001F1369">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2</w:t>
                        </w:r>
                        <w:r>
                          <w:fldChar w:fldCharType="end"/>
                        </w:r>
                      </w:p>
                    </w:txbxContent>
                  </v:textbox>
                </v:shape>
                <w10:wrap type="tight" anchorx="margin"/>
              </v:group>
            </w:pict>
          </mc:Fallback>
        </mc:AlternateContent>
      </w:r>
      <w:r>
        <w:rPr>
          <w:noProof/>
        </w:rPr>
        <mc:AlternateContent>
          <mc:Choice Requires="wpg">
            <w:drawing>
              <wp:anchor distT="0" distB="0" distL="114300" distR="114300" simplePos="0" relativeHeight="251651116" behindDoc="0" locked="0" layoutInCell="1" allowOverlap="1" wp14:anchorId="38EBD2A4" wp14:editId="792973E8">
                <wp:simplePos x="0" y="0"/>
                <wp:positionH relativeFrom="margin">
                  <wp:align>left</wp:align>
                </wp:positionH>
                <wp:positionV relativeFrom="paragraph">
                  <wp:posOffset>0</wp:posOffset>
                </wp:positionV>
                <wp:extent cx="2771775" cy="2592705"/>
                <wp:effectExtent l="0" t="0" r="9525" b="0"/>
                <wp:wrapTight wrapText="bothSides">
                  <wp:wrapPolygon edited="0">
                    <wp:start x="0" y="0"/>
                    <wp:lineTo x="0" y="21425"/>
                    <wp:lineTo x="21526" y="21425"/>
                    <wp:lineTo x="21526" y="0"/>
                    <wp:lineTo x="0" y="0"/>
                  </wp:wrapPolygon>
                </wp:wrapTight>
                <wp:docPr id="113" name="Group 113"/>
                <wp:cNvGraphicFramePr/>
                <a:graphic xmlns:a="http://schemas.openxmlformats.org/drawingml/2006/main">
                  <a:graphicData uri="http://schemas.microsoft.com/office/word/2010/wordprocessingGroup">
                    <wpg:wgp>
                      <wpg:cNvGrpSpPr/>
                      <wpg:grpSpPr>
                        <a:xfrm>
                          <a:off x="0" y="0"/>
                          <a:ext cx="2771775" cy="2592705"/>
                          <a:chOff x="0" y="0"/>
                          <a:chExt cx="2771775" cy="2592705"/>
                        </a:xfrm>
                      </wpg:grpSpPr>
                      <pic:pic xmlns:pic="http://schemas.openxmlformats.org/drawingml/2006/picture">
                        <pic:nvPicPr>
                          <pic:cNvPr id="35" name="Picture 35"/>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2762250" cy="2214880"/>
                          </a:xfrm>
                          <a:prstGeom prst="rect">
                            <a:avLst/>
                          </a:prstGeom>
                        </pic:spPr>
                      </pic:pic>
                      <wps:wsp>
                        <wps:cNvPr id="45" name="Text Box 45"/>
                        <wps:cNvSpPr txBox="1"/>
                        <wps:spPr>
                          <a:xfrm>
                            <a:off x="28575" y="2305050"/>
                            <a:ext cx="2743200" cy="287655"/>
                          </a:xfrm>
                          <a:prstGeom prst="rect">
                            <a:avLst/>
                          </a:prstGeom>
                          <a:solidFill>
                            <a:prstClr val="white"/>
                          </a:solidFill>
                          <a:ln>
                            <a:noFill/>
                          </a:ln>
                        </wps:spPr>
                        <wps:txbx>
                          <w:txbxContent>
                            <w:p w14:paraId="03C3B94A" w14:textId="79EAC79C" w:rsidR="00D34493" w:rsidRPr="005E0801" w:rsidRDefault="0072292A" w:rsidP="00057488">
                              <w:pPr>
                                <w:pStyle w:val="Caption"/>
                                <w:jc w:val="center"/>
                                <w:rPr>
                                  <w:noProof/>
                                </w:rPr>
                              </w:pPr>
                              <w:bookmarkStart w:id="67" w:name="_Ref39136264"/>
                              <w:r>
                                <w:t>Figure 8.</w:t>
                              </w:r>
                              <w:r w:rsidR="00D34493">
                                <w:t xml:space="preserve"> </w:t>
                              </w:r>
                              <w:r>
                                <w:fldChar w:fldCharType="begin"/>
                              </w:r>
                              <w:r>
                                <w:instrText xml:space="preserve"> SEQ Figure_8. \* ARABIC </w:instrText>
                              </w:r>
                              <w:r>
                                <w:fldChar w:fldCharType="separate"/>
                              </w:r>
                              <w:r>
                                <w:rPr>
                                  <w:noProof/>
                                </w:rPr>
                                <w:t>1</w:t>
                              </w:r>
                              <w:r>
                                <w:fldChar w:fldCharType="end"/>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EBD2A4" id="Group 113" o:spid="_x0000_s1082" style="position:absolute;left:0;text-align:left;margin-left:0;margin-top:0;width:218.25pt;height:204.15pt;z-index:251651116;mso-position-horizontal:left;mso-position-horizontal-relative:margin" coordsize="27717,259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">
                <v:shape id="Picture 35" o:spid="_x0000_s1083" type="#_x0000_t75" style="position:absolute;width:27622;height:22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">
                  <v:imagedata r:id="rId49" o:title=""/>
                </v:shape>
                <v:shape id="Text Box 45" o:spid="_x0000_s1084" type="#_x0000_t202" style="position:absolute;left:285;top:23050;width:27432;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" stroked="f">
                  <v:textbox style="mso-fit-shape-to-text:t" inset="0,0,0,0">
                    <w:txbxContent>
                      <w:p w14:paraId="03C3B94A" w14:textId="79EAC79C" w:rsidR="00D34493" w:rsidRPr="005E0801" w:rsidRDefault="0072292A" w:rsidP="00057488">
                        <w:pPr>
                          <w:pStyle w:val="Caption"/>
                          <w:jc w:val="center"/>
                          <w:rPr>
                            <w:noProof/>
                          </w:rPr>
                        </w:pPr>
                        <w:bookmarkStart w:id="68" w:name="_Ref39136264"/>
                        <w:r>
                          <w:t>Figure 8.</w:t>
                        </w:r>
                        <w:r w:rsidR="00D34493">
                          <w:t xml:space="preserve"> </w:t>
                        </w:r>
                        <w:r>
                          <w:fldChar w:fldCharType="begin"/>
                        </w:r>
                        <w:r>
                          <w:instrText xml:space="preserve"> SEQ Figure_8. \* ARABIC </w:instrText>
                        </w:r>
                        <w:r>
                          <w:fldChar w:fldCharType="separate"/>
                        </w:r>
                        <w:r>
                          <w:rPr>
                            <w:noProof/>
                          </w:rPr>
                          <w:t>1</w:t>
                        </w:r>
                        <w:r>
                          <w:fldChar w:fldCharType="end"/>
                        </w:r>
                        <w:bookmarkEnd w:id="68"/>
                      </w:p>
                    </w:txbxContent>
                  </v:textbox>
                </v:shape>
                <w10:wrap type="tight" anchorx="margin"/>
              </v:group>
            </w:pict>
          </mc:Fallback>
        </mc:AlternateContent>
      </w:r>
      <w:r w:rsidR="00A4298E">
        <w:br w:type="page"/>
      </w:r>
    </w:p>
    <w:p w14:paraId="0BA44D4A" w14:textId="6C806DE5" w:rsidR="00A4298E" w:rsidRDefault="0072292A" w:rsidP="00EA0B2B">
      <w:pPr>
        <w:rPr>
          <w:rFonts w:asciiTheme="majorHAnsi" w:eastAsiaTheme="majorEastAsia" w:hAnsiTheme="majorHAnsi" w:cstheme="majorBidi"/>
          <w:b/>
          <w:bCs/>
        </w:rPr>
      </w:pPr>
      <w:r>
        <w:rPr>
          <w:noProof/>
        </w:rPr>
        <w:lastRenderedPageBreak/>
        <mc:AlternateContent>
          <mc:Choice Requires="wpg">
            <w:drawing>
              <wp:anchor distT="0" distB="0" distL="114300" distR="114300" simplePos="0" relativeHeight="251655217" behindDoc="0" locked="0" layoutInCell="1" allowOverlap="1" wp14:anchorId="3F2511AC" wp14:editId="0599247C">
                <wp:simplePos x="0" y="0"/>
                <wp:positionH relativeFrom="margin">
                  <wp:align>right</wp:align>
                </wp:positionH>
                <wp:positionV relativeFrom="paragraph">
                  <wp:posOffset>2543175</wp:posOffset>
                </wp:positionV>
                <wp:extent cx="2812415" cy="2707005"/>
                <wp:effectExtent l="0" t="0" r="6985" b="0"/>
                <wp:wrapTight wrapText="bothSides">
                  <wp:wrapPolygon edited="0">
                    <wp:start x="0" y="0"/>
                    <wp:lineTo x="0" y="21433"/>
                    <wp:lineTo x="21507" y="21433"/>
                    <wp:lineTo x="21507" y="19305"/>
                    <wp:lineTo x="21361" y="0"/>
                    <wp:lineTo x="0" y="0"/>
                  </wp:wrapPolygon>
                </wp:wrapTight>
                <wp:docPr id="114" name="Group 114"/>
                <wp:cNvGraphicFramePr/>
                <a:graphic xmlns:a="http://schemas.openxmlformats.org/drawingml/2006/main">
                  <a:graphicData uri="http://schemas.microsoft.com/office/word/2010/wordprocessingGroup">
                    <wpg:wgp>
                      <wpg:cNvGrpSpPr/>
                      <wpg:grpSpPr>
                        <a:xfrm>
                          <a:off x="0" y="0"/>
                          <a:ext cx="2812415" cy="2707005"/>
                          <a:chOff x="0" y="0"/>
                          <a:chExt cx="2812415" cy="2707005"/>
                        </a:xfrm>
                      </wpg:grpSpPr>
                      <pic:pic xmlns:pic="http://schemas.openxmlformats.org/drawingml/2006/picture">
                        <pic:nvPicPr>
                          <pic:cNvPr id="37" name="Picture 37"/>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766695" cy="2305050"/>
                          </a:xfrm>
                          <a:prstGeom prst="rect">
                            <a:avLst/>
                          </a:prstGeom>
                        </pic:spPr>
                      </pic:pic>
                      <wps:wsp>
                        <wps:cNvPr id="50" name="Text Box 50"/>
                        <wps:cNvSpPr txBox="1"/>
                        <wps:spPr>
                          <a:xfrm>
                            <a:off x="0" y="2419350"/>
                            <a:ext cx="2812415" cy="287655"/>
                          </a:xfrm>
                          <a:prstGeom prst="rect">
                            <a:avLst/>
                          </a:prstGeom>
                          <a:solidFill>
                            <a:prstClr val="white"/>
                          </a:solidFill>
                          <a:ln>
                            <a:noFill/>
                          </a:ln>
                        </wps:spPr>
                        <wps:txbx>
                          <w:txbxContent>
                            <w:p w14:paraId="3C38DAF1" w14:textId="115C2C32" w:rsidR="00D34493" w:rsidRPr="00C24E37" w:rsidRDefault="0072292A" w:rsidP="00057488">
                              <w:pPr>
                                <w:pStyle w:val="Caption"/>
                                <w:jc w:val="center"/>
                                <w:rPr>
                                  <w:noProof/>
                                </w:rPr>
                              </w:pPr>
                              <w:bookmarkStart w:id="69" w:name="_Ref39425991"/>
                              <w:r>
                                <w:t>Figure 8.</w:t>
                              </w:r>
                              <w:r w:rsidR="00D34493">
                                <w:t xml:space="preserve"> </w:t>
                              </w:r>
                              <w:r>
                                <w:fldChar w:fldCharType="begin"/>
                              </w:r>
                              <w:r>
                                <w:instrText xml:space="preserve"> SEQ Figure_8. \* ARABIC </w:instrText>
                              </w:r>
                              <w:r>
                                <w:fldChar w:fldCharType="separate"/>
                              </w:r>
                              <w:r>
                                <w:rPr>
                                  <w:noProof/>
                                </w:rPr>
                                <w:t>10</w:t>
                              </w:r>
                              <w:r>
                                <w:fldChar w:fldCharType="end"/>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2511AC" id="Group 114" o:spid="_x0000_s1085" style="position:absolute;left:0;text-align:left;margin-left:170.25pt;margin-top:200.25pt;width:221.45pt;height:213.15pt;z-index:251655217;mso-position-horizontal:right;mso-position-horizontal-relative:margin" coordsize="28124,27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">
                <v:shape id="Picture 37" o:spid="_x0000_s1086" type="#_x0000_t75" style="position:absolute;width:27666;height:23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">
                  <v:imagedata r:id="rId51" o:title=""/>
                </v:shape>
                <v:shape id="Text Box 50" o:spid="_x0000_s1087" type="#_x0000_t202" style="position:absolute;top:24193;width:28124;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" stroked="f">
                  <v:textbox style="mso-fit-shape-to-text:t" inset="0,0,0,0">
                    <w:txbxContent>
                      <w:p w14:paraId="3C38DAF1" w14:textId="115C2C32" w:rsidR="00D34493" w:rsidRPr="00C24E37" w:rsidRDefault="0072292A" w:rsidP="00057488">
                        <w:pPr>
                          <w:pStyle w:val="Caption"/>
                          <w:jc w:val="center"/>
                          <w:rPr>
                            <w:noProof/>
                          </w:rPr>
                        </w:pPr>
                        <w:bookmarkStart w:id="70" w:name="_Ref39425991"/>
                        <w:r>
                          <w:t>Figure 8.</w:t>
                        </w:r>
                        <w:r w:rsidR="00D34493">
                          <w:t xml:space="preserve"> </w:t>
                        </w:r>
                        <w:r>
                          <w:fldChar w:fldCharType="begin"/>
                        </w:r>
                        <w:r>
                          <w:instrText xml:space="preserve"> SEQ Figure_8. \* ARABIC </w:instrText>
                        </w:r>
                        <w:r>
                          <w:fldChar w:fldCharType="separate"/>
                        </w:r>
                        <w:r>
                          <w:rPr>
                            <w:noProof/>
                          </w:rPr>
                          <w:t>10</w:t>
                        </w:r>
                        <w:r>
                          <w:fldChar w:fldCharType="end"/>
                        </w:r>
                        <w:bookmarkEnd w:id="70"/>
                      </w:p>
                    </w:txbxContent>
                  </v:textbox>
                </v:shape>
                <w10:wrap type="tight" anchorx="margin"/>
              </v:group>
            </w:pict>
          </mc:Fallback>
        </mc:AlternateContent>
      </w:r>
      <w:r>
        <w:rPr>
          <w:noProof/>
        </w:rPr>
        <mc:AlternateContent>
          <mc:Choice Requires="wpg">
            <w:drawing>
              <wp:anchor distT="0" distB="0" distL="114300" distR="114300" simplePos="0" relativeHeight="251653167" behindDoc="0" locked="0" layoutInCell="1" allowOverlap="1" wp14:anchorId="10E085EE" wp14:editId="2F915A45">
                <wp:simplePos x="0" y="0"/>
                <wp:positionH relativeFrom="margin">
                  <wp:align>left</wp:align>
                </wp:positionH>
                <wp:positionV relativeFrom="paragraph">
                  <wp:posOffset>2562225</wp:posOffset>
                </wp:positionV>
                <wp:extent cx="2847975" cy="2668905"/>
                <wp:effectExtent l="0" t="0" r="9525" b="0"/>
                <wp:wrapTight wrapText="bothSides">
                  <wp:wrapPolygon edited="0">
                    <wp:start x="0" y="0"/>
                    <wp:lineTo x="0" y="21430"/>
                    <wp:lineTo x="21528" y="21430"/>
                    <wp:lineTo x="21528" y="0"/>
                    <wp:lineTo x="0" y="0"/>
                  </wp:wrapPolygon>
                </wp:wrapTight>
                <wp:docPr id="115" name="Group 115"/>
                <wp:cNvGraphicFramePr/>
                <a:graphic xmlns:a="http://schemas.openxmlformats.org/drawingml/2006/main">
                  <a:graphicData uri="http://schemas.microsoft.com/office/word/2010/wordprocessingGroup">
                    <wpg:wgp>
                      <wpg:cNvGrpSpPr/>
                      <wpg:grpSpPr>
                        <a:xfrm>
                          <a:off x="0" y="0"/>
                          <a:ext cx="2847975" cy="2668905"/>
                          <a:chOff x="0" y="0"/>
                          <a:chExt cx="2847975" cy="2668905"/>
                        </a:xfrm>
                      </wpg:grpSpPr>
                      <pic:pic xmlns:pic="http://schemas.openxmlformats.org/drawingml/2006/picture">
                        <pic:nvPicPr>
                          <pic:cNvPr id="36" name="Picture 36"/>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847975" cy="2343150"/>
                          </a:xfrm>
                          <a:prstGeom prst="rect">
                            <a:avLst/>
                          </a:prstGeom>
                        </pic:spPr>
                      </pic:pic>
                      <wps:wsp>
                        <wps:cNvPr id="48" name="Text Box 48"/>
                        <wps:cNvSpPr txBox="1"/>
                        <wps:spPr>
                          <a:xfrm>
                            <a:off x="0" y="2381250"/>
                            <a:ext cx="2847975" cy="287655"/>
                          </a:xfrm>
                          <a:prstGeom prst="rect">
                            <a:avLst/>
                          </a:prstGeom>
                          <a:solidFill>
                            <a:prstClr val="white"/>
                          </a:solidFill>
                          <a:ln>
                            <a:noFill/>
                          </a:ln>
                        </wps:spPr>
                        <wps:txbx>
                          <w:txbxContent>
                            <w:p w14:paraId="38DDC62E" w14:textId="40DFC783" w:rsidR="00D34493" w:rsidRPr="006E4273"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9</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0E085EE" id="Group 115" o:spid="_x0000_s1088" style="position:absolute;left:0;text-align:left;margin-left:0;margin-top:201.75pt;width:224.25pt;height:210.15pt;z-index:251653167;mso-position-horizontal:left;mso-position-horizontal-relative:margin" coordsize="28479,26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">
                <v:shape id="Picture 36" o:spid="_x0000_s1089" type="#_x0000_t75" style="position:absolute;width:28479;height:23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">
                  <v:imagedata r:id="rId53" o:title=""/>
                </v:shape>
                <v:shape id="Text Box 48" o:spid="_x0000_s1090" type="#_x0000_t202" style="position:absolute;top:23812;width:28479;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" stroked="f">
                  <v:textbox style="mso-fit-shape-to-text:t" inset="0,0,0,0">
                    <w:txbxContent>
                      <w:p w14:paraId="38DDC62E" w14:textId="40DFC783" w:rsidR="00D34493" w:rsidRPr="006E4273"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9</w:t>
                        </w:r>
                        <w:r>
                          <w:fldChar w:fldCharType="end"/>
                        </w:r>
                      </w:p>
                    </w:txbxContent>
                  </v:textbox>
                </v:shape>
                <w10:wrap type="tight" anchorx="margin"/>
              </v:group>
            </w:pict>
          </mc:Fallback>
        </mc:AlternateContent>
      </w:r>
      <w:r>
        <w:rPr>
          <w:noProof/>
        </w:rPr>
        <mc:AlternateContent>
          <mc:Choice Requires="wpg">
            <w:drawing>
              <wp:anchor distT="0" distB="0" distL="114300" distR="114300" simplePos="0" relativeHeight="251654192" behindDoc="0" locked="0" layoutInCell="1" allowOverlap="1" wp14:anchorId="168F3DC5" wp14:editId="57C648B2">
                <wp:simplePos x="0" y="0"/>
                <wp:positionH relativeFrom="margin">
                  <wp:align>right</wp:align>
                </wp:positionH>
                <wp:positionV relativeFrom="paragraph">
                  <wp:posOffset>0</wp:posOffset>
                </wp:positionV>
                <wp:extent cx="2748280" cy="2526030"/>
                <wp:effectExtent l="0" t="0" r="0" b="7620"/>
                <wp:wrapTight wrapText="bothSides">
                  <wp:wrapPolygon edited="0">
                    <wp:start x="0" y="0"/>
                    <wp:lineTo x="0" y="21502"/>
                    <wp:lineTo x="21410" y="21502"/>
                    <wp:lineTo x="21410" y="0"/>
                    <wp:lineTo x="0" y="0"/>
                  </wp:wrapPolygon>
                </wp:wrapTight>
                <wp:docPr id="116" name="Group 116"/>
                <wp:cNvGraphicFramePr/>
                <a:graphic xmlns:a="http://schemas.openxmlformats.org/drawingml/2006/main">
                  <a:graphicData uri="http://schemas.microsoft.com/office/word/2010/wordprocessingGroup">
                    <wpg:wgp>
                      <wpg:cNvGrpSpPr/>
                      <wpg:grpSpPr>
                        <a:xfrm>
                          <a:off x="0" y="0"/>
                          <a:ext cx="2748280" cy="2526030"/>
                          <a:chOff x="0" y="0"/>
                          <a:chExt cx="2748280" cy="2526030"/>
                        </a:xfrm>
                      </wpg:grpSpPr>
                      <pic:pic xmlns:pic="http://schemas.openxmlformats.org/drawingml/2006/picture">
                        <pic:nvPicPr>
                          <pic:cNvPr id="39" name="Picture 39"/>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2748280" cy="2264410"/>
                          </a:xfrm>
                          <a:prstGeom prst="rect">
                            <a:avLst/>
                          </a:prstGeom>
                        </pic:spPr>
                      </pic:pic>
                      <wps:wsp>
                        <wps:cNvPr id="49" name="Text Box 49"/>
                        <wps:cNvSpPr txBox="1"/>
                        <wps:spPr>
                          <a:xfrm>
                            <a:off x="0" y="2238375"/>
                            <a:ext cx="2748280" cy="287655"/>
                          </a:xfrm>
                          <a:prstGeom prst="rect">
                            <a:avLst/>
                          </a:prstGeom>
                          <a:solidFill>
                            <a:prstClr val="white"/>
                          </a:solidFill>
                          <a:ln>
                            <a:noFill/>
                          </a:ln>
                        </wps:spPr>
                        <wps:txbx>
                          <w:txbxContent>
                            <w:p w14:paraId="0B98E47C" w14:textId="37271E8F" w:rsidR="00D34493" w:rsidRPr="00C55B5F"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8</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68F3DC5" id="Group 116" o:spid="_x0000_s1091" style="position:absolute;left:0;text-align:left;margin-left:165.2pt;margin-top:0;width:216.4pt;height:198.9pt;z-index:251654192;mso-position-horizontal:right;mso-position-horizontal-relative:margin" coordsize="27482,25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">
                <v:shape id="Picture 39" o:spid="_x0000_s1092" type="#_x0000_t75" style="position:absolute;width:27482;height:22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">
                  <v:imagedata r:id="rId55" o:title=""/>
                </v:shape>
                <v:shape id="Text Box 49" o:spid="_x0000_s1093" type="#_x0000_t202" style="position:absolute;top:22383;width:27482;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" stroked="f">
                  <v:textbox style="mso-fit-shape-to-text:t" inset="0,0,0,0">
                    <w:txbxContent>
                      <w:p w14:paraId="0B98E47C" w14:textId="37271E8F" w:rsidR="00D34493" w:rsidRPr="00C55B5F"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8</w:t>
                        </w:r>
                        <w:r>
                          <w:fldChar w:fldCharType="end"/>
                        </w:r>
                      </w:p>
                    </w:txbxContent>
                  </v:textbox>
                </v:shape>
                <w10:wrap type="tight" anchorx="margin"/>
              </v:group>
            </w:pict>
          </mc:Fallback>
        </mc:AlternateContent>
      </w:r>
      <w:r>
        <w:rPr>
          <w:noProof/>
        </w:rPr>
        <mc:AlternateContent>
          <mc:Choice Requires="wpg">
            <w:drawing>
              <wp:anchor distT="0" distB="0" distL="114300" distR="114300" simplePos="0" relativeHeight="251652142" behindDoc="0" locked="0" layoutInCell="1" allowOverlap="1" wp14:anchorId="08BAD053" wp14:editId="61419F3C">
                <wp:simplePos x="0" y="0"/>
                <wp:positionH relativeFrom="margin">
                  <wp:align>left</wp:align>
                </wp:positionH>
                <wp:positionV relativeFrom="paragraph">
                  <wp:posOffset>9525</wp:posOffset>
                </wp:positionV>
                <wp:extent cx="2823845" cy="2602230"/>
                <wp:effectExtent l="0" t="0" r="0" b="7620"/>
                <wp:wrapTight wrapText="bothSides">
                  <wp:wrapPolygon edited="0">
                    <wp:start x="0" y="0"/>
                    <wp:lineTo x="0" y="18975"/>
                    <wp:lineTo x="146" y="21505"/>
                    <wp:lineTo x="21420" y="21505"/>
                    <wp:lineTo x="21420" y="0"/>
                    <wp:lineTo x="0" y="0"/>
                  </wp:wrapPolygon>
                </wp:wrapTight>
                <wp:docPr id="117" name="Group 117"/>
                <wp:cNvGraphicFramePr/>
                <a:graphic xmlns:a="http://schemas.openxmlformats.org/drawingml/2006/main">
                  <a:graphicData uri="http://schemas.microsoft.com/office/word/2010/wordprocessingGroup">
                    <wpg:wgp>
                      <wpg:cNvGrpSpPr/>
                      <wpg:grpSpPr>
                        <a:xfrm>
                          <a:off x="0" y="0"/>
                          <a:ext cx="2823845" cy="2602230"/>
                          <a:chOff x="0" y="0"/>
                          <a:chExt cx="2823845" cy="2602230"/>
                        </a:xfrm>
                      </wpg:grpSpPr>
                      <pic:pic xmlns:pic="http://schemas.openxmlformats.org/drawingml/2006/picture">
                        <pic:nvPicPr>
                          <pic:cNvPr id="38" name="Picture 38"/>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2812415" cy="2283460"/>
                          </a:xfrm>
                          <a:prstGeom prst="rect">
                            <a:avLst/>
                          </a:prstGeom>
                        </pic:spPr>
                      </pic:pic>
                      <wps:wsp>
                        <wps:cNvPr id="47" name="Text Box 47"/>
                        <wps:cNvSpPr txBox="1"/>
                        <wps:spPr>
                          <a:xfrm>
                            <a:off x="57150" y="2314575"/>
                            <a:ext cx="2766695" cy="287655"/>
                          </a:xfrm>
                          <a:prstGeom prst="rect">
                            <a:avLst/>
                          </a:prstGeom>
                          <a:solidFill>
                            <a:prstClr val="white"/>
                          </a:solidFill>
                          <a:ln>
                            <a:noFill/>
                          </a:ln>
                        </wps:spPr>
                        <wps:txbx>
                          <w:txbxContent>
                            <w:p w14:paraId="1AD72004" w14:textId="1C21D1FF" w:rsidR="00D34493" w:rsidRPr="002F3C72"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7</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BAD053" id="Group 117" o:spid="_x0000_s1094" style="position:absolute;left:0;text-align:left;margin-left:0;margin-top:.75pt;width:222.35pt;height:204.9pt;z-index:251652142;mso-position-horizontal:left;mso-position-horizontal-relative:margin" coordsize="28238,260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">
                <v:shape id="Picture 38" o:spid="_x0000_s1095" type="#_x0000_t75" style="position:absolute;width:28124;height:22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">
                  <v:imagedata r:id="rId57" o:title=""/>
                </v:shape>
                <v:shape id="Text Box 47" o:spid="_x0000_s1096" type="#_x0000_t202" style="position:absolute;left:571;top:23145;width:27667;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" stroked="f">
                  <v:textbox style="mso-fit-shape-to-text:t" inset="0,0,0,0">
                    <w:txbxContent>
                      <w:p w14:paraId="1AD72004" w14:textId="1C21D1FF" w:rsidR="00D34493" w:rsidRPr="002F3C72" w:rsidRDefault="0072292A" w:rsidP="00057488">
                        <w:pPr>
                          <w:pStyle w:val="Caption"/>
                          <w:jc w:val="center"/>
                          <w:rPr>
                            <w:noProof/>
                          </w:rPr>
                        </w:pPr>
                        <w:r>
                          <w:t>Figure 8.</w:t>
                        </w:r>
                        <w:r w:rsidR="00D34493">
                          <w:t xml:space="preserve"> </w:t>
                        </w:r>
                        <w:r>
                          <w:fldChar w:fldCharType="begin"/>
                        </w:r>
                        <w:r>
                          <w:instrText xml:space="preserve"> SEQ Figure_8. \* ARABIC </w:instrText>
                        </w:r>
                        <w:r>
                          <w:fldChar w:fldCharType="separate"/>
                        </w:r>
                        <w:r>
                          <w:rPr>
                            <w:noProof/>
                          </w:rPr>
                          <w:t>7</w:t>
                        </w:r>
                        <w:r>
                          <w:fldChar w:fldCharType="end"/>
                        </w:r>
                      </w:p>
                    </w:txbxContent>
                  </v:textbox>
                </v:shape>
                <w10:wrap type="tight" anchorx="margin"/>
              </v:group>
            </w:pict>
          </mc:Fallback>
        </mc:AlternateContent>
      </w:r>
      <w:r w:rsidR="00F40765">
        <w:rPr>
          <w:noProof/>
        </w:rPr>
        <mc:AlternateContent>
          <mc:Choice Requires="wps">
            <w:drawing>
              <wp:anchor distT="0" distB="0" distL="114300" distR="114300" simplePos="0" relativeHeight="251645991" behindDoc="1" locked="0" layoutInCell="1" allowOverlap="1" wp14:anchorId="59816CDA" wp14:editId="35997F14">
                <wp:simplePos x="0" y="0"/>
                <wp:positionH relativeFrom="margin">
                  <wp:align>left</wp:align>
                </wp:positionH>
                <wp:positionV relativeFrom="paragraph">
                  <wp:posOffset>5333365</wp:posOffset>
                </wp:positionV>
                <wp:extent cx="6029325" cy="635"/>
                <wp:effectExtent l="0" t="0" r="9525" b="635"/>
                <wp:wrapTight wrapText="bothSides">
                  <wp:wrapPolygon edited="0">
                    <wp:start x="0" y="0"/>
                    <wp:lineTo x="0" y="20947"/>
                    <wp:lineTo x="21566" y="20947"/>
                    <wp:lineTo x="21566" y="0"/>
                    <wp:lineTo x="0" y="0"/>
                  </wp:wrapPolygon>
                </wp:wrapTight>
                <wp:docPr id="40" name="Text Box 40"/>
                <wp:cNvGraphicFramePr/>
                <a:graphic xmlns:a="http://schemas.openxmlformats.org/drawingml/2006/main">
                  <a:graphicData uri="http://schemas.microsoft.com/office/word/2010/wordprocessingShape">
                    <wps:wsp>
                      <wps:cNvSpPr txBox="1"/>
                      <wps:spPr>
                        <a:xfrm>
                          <a:off x="0" y="0"/>
                          <a:ext cx="6029325" cy="635"/>
                        </a:xfrm>
                        <a:prstGeom prst="rect">
                          <a:avLst/>
                        </a:prstGeom>
                        <a:solidFill>
                          <a:prstClr val="white"/>
                        </a:solidFill>
                        <a:ln>
                          <a:noFill/>
                        </a:ln>
                      </wps:spPr>
                      <wps:txbx>
                        <w:txbxContent>
                          <w:p w14:paraId="3C626CDB" w14:textId="2F9726BB" w:rsidR="00D34493" w:rsidRPr="00AA3759" w:rsidRDefault="00D34493" w:rsidP="00A4298E">
                            <w:pPr>
                              <w:pStyle w:val="Caption"/>
                              <w:rPr>
                                <w:noProof/>
                              </w:rPr>
                            </w:pPr>
                            <w:bookmarkStart w:id="71" w:name="_Ref39072521"/>
                            <w:r>
                              <w:t xml:space="preserve">Figure </w:t>
                            </w:r>
                            <w:r>
                              <w:fldChar w:fldCharType="begin"/>
                            </w:r>
                            <w:r>
                              <w:instrText xml:space="preserve"> SEQ Figure \* ARABIC </w:instrText>
                            </w:r>
                            <w:r>
                              <w:fldChar w:fldCharType="separate"/>
                            </w:r>
                            <w:r w:rsidR="000F443A">
                              <w:rPr>
                                <w:noProof/>
                              </w:rPr>
                              <w:t>8</w:t>
                            </w:r>
                            <w:r>
                              <w:fldChar w:fldCharType="end"/>
                            </w:r>
                            <w:bookmarkEnd w:id="71"/>
                            <w:r>
                              <w:t xml:space="preserve"> - 10 sample curves and the determination of infection through the Wilcoxon test as displayed in the title, MATLAB with differential temperature on y-axis and units of time in months on x-axis, RED = Model infected curve BLUE = Model non-infected curve YELLOW = Randomly generated model healing curve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816CDA" id="Text Box 40" o:spid="_x0000_s1097" type="#_x0000_t202" style="position:absolute;left:0;text-align:left;margin-left:0;margin-top:419.95pt;width:474.75pt;height:.05pt;z-index:-251670489;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" stroked="f">
                <v:textbox style="mso-fit-shape-to-text:t" inset="0,0,0,0">
                  <w:txbxContent>
                    <w:p w14:paraId="3C626CDB" w14:textId="2F9726BB" w:rsidR="00D34493" w:rsidRPr="00AA3759" w:rsidRDefault="00D34493" w:rsidP="00A4298E">
                      <w:pPr>
                        <w:pStyle w:val="Caption"/>
                        <w:rPr>
                          <w:noProof/>
                        </w:rPr>
                      </w:pPr>
                      <w:bookmarkStart w:id="72" w:name="_Ref39072521"/>
                      <w:r>
                        <w:t xml:space="preserve">Figure </w:t>
                      </w:r>
                      <w:r>
                        <w:fldChar w:fldCharType="begin"/>
                      </w:r>
                      <w:r>
                        <w:instrText xml:space="preserve"> SEQ Figure \* ARABIC </w:instrText>
                      </w:r>
                      <w:r>
                        <w:fldChar w:fldCharType="separate"/>
                      </w:r>
                      <w:r w:rsidR="000F443A">
                        <w:rPr>
                          <w:noProof/>
                        </w:rPr>
                        <w:t>8</w:t>
                      </w:r>
                      <w:r>
                        <w:fldChar w:fldCharType="end"/>
                      </w:r>
                      <w:bookmarkEnd w:id="72"/>
                      <w:r>
                        <w:t xml:space="preserve"> - 10 sample curves and the determination of infection through the Wilcoxon test as displayed in the title, MATLAB with differential temperature on y-axis and units of time in months on x-axis, RED = Model infected curve BLUE = Model non-infected curve YELLOW = Randomly generated model healing curve</w:t>
                      </w:r>
                    </w:p>
                  </w:txbxContent>
                </v:textbox>
                <w10:wrap type="tight" anchorx="margin"/>
              </v:shape>
            </w:pict>
          </mc:Fallback>
        </mc:AlternateContent>
      </w:r>
      <w:r w:rsidR="00B852E9">
        <w:t>While it does appear that the Wilcoxon Signed rank test do</w:t>
      </w:r>
      <w:r w:rsidR="00153F6A">
        <w:t>e</w:t>
      </w:r>
      <w:r w:rsidR="00B852E9">
        <w:t xml:space="preserve">s produce a more feasible model for infection determination it is by no means perfect. </w:t>
      </w:r>
      <w:r>
        <w:fldChar w:fldCharType="begin" w:fldLock="1"/>
      </w:r>
      <w:r>
        <w:instrText xml:space="preserve"> REF _Ref39425991 \h </w:instrText>
      </w:r>
      <w:r>
        <w:fldChar w:fldCharType="separate"/>
      </w:r>
      <w:r>
        <w:t xml:space="preserve">Figure 8. </w:t>
      </w:r>
      <w:r>
        <w:rPr>
          <w:noProof/>
        </w:rPr>
        <w:t>10</w:t>
      </w:r>
      <w:r>
        <w:fldChar w:fldCharType="end"/>
      </w:r>
      <w:r>
        <w:t xml:space="preserve"> </w:t>
      </w:r>
      <w:r w:rsidR="00B852E9">
        <w:t xml:space="preserve">shows a data set that largely follows the model for a non-infected </w:t>
      </w:r>
      <w:r w:rsidR="00466851">
        <w:t>wound with</w:t>
      </w:r>
      <w:r w:rsidR="00B852E9">
        <w:t xml:space="preserve"> a large rise in differential temperature</w:t>
      </w:r>
      <w:r w:rsidR="00466851">
        <w:t xml:space="preserve"> near the end of the </w:t>
      </w:r>
      <w:r w:rsidR="00BE7903">
        <w:t>13-month testing period,</w:t>
      </w:r>
      <w:r w:rsidR="00B852E9">
        <w:t xml:space="preserve"> </w:t>
      </w:r>
      <w:r w:rsidR="00FD2F0F">
        <w:t xml:space="preserve">which is indicative of a late onset </w:t>
      </w:r>
      <w:r w:rsidR="007C181E">
        <w:t>surgical site infection</w:t>
      </w:r>
      <w:r w:rsidR="00466851">
        <w:t xml:space="preserve">. Despite </w:t>
      </w:r>
      <w:r w:rsidR="00BE7903">
        <w:t xml:space="preserve">providing a useful level of analytical </w:t>
      </w:r>
      <w:r w:rsidR="00665C4E">
        <w:t>insight into the overall form of the data set</w:t>
      </w:r>
      <w:r w:rsidR="00AD019C">
        <w:t>,</w:t>
      </w:r>
      <w:r w:rsidR="00665C4E">
        <w:t xml:space="preserve"> flaws tend to appear on the determination of </w:t>
      </w:r>
      <w:r w:rsidR="00112FF8">
        <w:t>possible late onset infection</w:t>
      </w:r>
      <w:r w:rsidR="00B61A15">
        <w:t xml:space="preserve">, this may be due to the way the rank test </w:t>
      </w:r>
      <w:r w:rsidR="0039152B">
        <w:t xml:space="preserve">orders the differences throughout the test </w:t>
      </w:r>
      <w:r w:rsidR="009F19F6">
        <w:t>and for the most part</w:t>
      </w:r>
      <w:r w:rsidR="00153F6A">
        <w:t>,</w:t>
      </w:r>
      <w:r w:rsidR="009F19F6">
        <w:t xml:space="preserve"> the difference between th</w:t>
      </w:r>
      <w:r w:rsidR="0063003A">
        <w:t>e model and test dataset are considered to be minimal.</w:t>
      </w:r>
      <w:r w:rsidR="00A4298E">
        <w:br w:type="page"/>
      </w:r>
    </w:p>
    <w:p w14:paraId="14081371" w14:textId="05EDB779" w:rsidR="00853DBC" w:rsidRDefault="006227E0" w:rsidP="00754626">
      <w:pPr>
        <w:pStyle w:val="Heading1"/>
      </w:pPr>
      <w:bookmarkStart w:id="73" w:name="_Toc39418901"/>
      <w:r>
        <w:lastRenderedPageBreak/>
        <w:t>Conclusion</w:t>
      </w:r>
      <w:bookmarkEnd w:id="73"/>
    </w:p>
    <w:p w14:paraId="0F703790" w14:textId="5DE327D1" w:rsidR="00B95B06" w:rsidRPr="00B95B06" w:rsidRDefault="00B95B06" w:rsidP="005D0898">
      <w:pPr>
        <w:ind w:firstLine="432"/>
      </w:pPr>
      <w:r>
        <w:t xml:space="preserve">From an engineering perspective the principle of using temperature sensors in-vivo </w:t>
      </w:r>
      <w:r w:rsidR="00BB0BCA">
        <w:t xml:space="preserve">presented three major issues; how the sensor would be transmit data, how the sensor would be powered and </w:t>
      </w:r>
      <w:r w:rsidR="005D0898">
        <w:t xml:space="preserve">how, when the data was collected, would be interpreted with respect to determining whether the surgical site is infected or not. </w:t>
      </w:r>
    </w:p>
    <w:p w14:paraId="736ADD67" w14:textId="1AC26397" w:rsidR="00BA6F0B" w:rsidRDefault="003333F9" w:rsidP="00887A0F">
      <w:pPr>
        <w:pStyle w:val="Heading2"/>
      </w:pPr>
      <w:bookmarkStart w:id="74" w:name="_Toc39418902"/>
      <w:r>
        <w:t>Power and Telemetry</w:t>
      </w:r>
      <w:bookmarkEnd w:id="74"/>
    </w:p>
    <w:p w14:paraId="3A1DEEA9" w14:textId="51736114" w:rsidR="006C0BA1" w:rsidRPr="006C0BA1" w:rsidRDefault="002F2D6F" w:rsidP="006C0BA1">
      <w:r>
        <w:t xml:space="preserve">The prospect of a Bluetooth based sensor system powered by background </w:t>
      </w:r>
      <w:r w:rsidR="004E76BB">
        <w:t>radio waves</w:t>
      </w:r>
      <w:r w:rsidR="00DD2E01">
        <w:t xml:space="preserve"> </w:t>
      </w:r>
      <w:r w:rsidR="00BB3D85">
        <w:t>known as the ‘Wiliot’ has incredibl</w:t>
      </w:r>
      <w:r w:rsidR="00153F6A">
        <w:t>y</w:t>
      </w:r>
      <w:r w:rsidR="00BB3D85">
        <w:t xml:space="preserve"> exciting prospects for the context of this project. With </w:t>
      </w:r>
      <w:r w:rsidR="00E924D9">
        <w:t>cloud-based</w:t>
      </w:r>
      <w:r w:rsidR="00BB3D85">
        <w:t xml:space="preserve"> encryptio</w:t>
      </w:r>
      <w:r w:rsidR="00D77955">
        <w:t>n, the Wiliot sensor has a paper</w:t>
      </w:r>
      <w:r w:rsidR="00067CC3">
        <w:t>-</w:t>
      </w:r>
      <w:r w:rsidR="00D77955">
        <w:t xml:space="preserve">thin form with a receiving range of more than </w:t>
      </w:r>
      <w:r w:rsidR="00153F6A">
        <w:t>2</w:t>
      </w:r>
      <w:r w:rsidR="00D77955">
        <w:t xml:space="preserve"> meters.</w:t>
      </w:r>
      <w:r w:rsidR="00125C2D">
        <w:t xml:space="preserve"> This effectively means that unlike the current proposed system</w:t>
      </w:r>
      <w:r w:rsidR="00472F77">
        <w:t xml:space="preserve">, a phone within </w:t>
      </w:r>
      <w:proofErr w:type="gramStart"/>
      <w:r w:rsidR="00E924D9">
        <w:t>close proximity</w:t>
      </w:r>
      <w:proofErr w:type="gramEnd"/>
      <w:r w:rsidR="00472F77">
        <w:t xml:space="preserve"> of the sensor could be constantly taking data readings. </w:t>
      </w:r>
      <w:r w:rsidR="00DB7F5A">
        <w:t>This would allow for a far more representative dataset that would be able to detect discrepancy in temperature increases without mistaking for a possible Surgical Site Infection.</w:t>
      </w:r>
      <w:r w:rsidR="00772A31">
        <w:t xml:space="preserve"> While the </w:t>
      </w:r>
      <w:r w:rsidR="00AC7A4C">
        <w:t>accuracy of the</w:t>
      </w:r>
      <w:r w:rsidR="00A73719">
        <w:t xml:space="preserve"> current</w:t>
      </w:r>
      <w:r w:rsidR="00AC7A4C">
        <w:t xml:space="preserve"> temperature reading</w:t>
      </w:r>
      <w:r w:rsidR="00A73719">
        <w:t xml:space="preserve"> system</w:t>
      </w:r>
      <w:r w:rsidR="00AC7A4C">
        <w:t xml:space="preserve"> does </w:t>
      </w:r>
      <w:r w:rsidR="00F95679">
        <w:t xml:space="preserve">depend on the </w:t>
      </w:r>
      <w:r w:rsidR="00A73719">
        <w:t>medium through which the telemetry transmits data</w:t>
      </w:r>
      <w:r w:rsidR="001F4226">
        <w:t>, it has been proven through experimentation that in the context of orthopaedic implants the medium will have a statistically insignificant impact on the quality of the temperature readin</w:t>
      </w:r>
      <w:r w:rsidR="00A14BBC">
        <w:t>gs for the determination of SSIs</w:t>
      </w:r>
      <w:r w:rsidR="00A73719">
        <w:t>.</w:t>
      </w:r>
      <w:r w:rsidR="0097787F">
        <w:t xml:space="preserve"> </w:t>
      </w:r>
      <w:r w:rsidR="009615F1">
        <w:t xml:space="preserve">Ideally the technology </w:t>
      </w:r>
      <w:r w:rsidR="00A17201">
        <w:t xml:space="preserve">will be used in the context of a mobile application employing the same NFC based communication protocol </w:t>
      </w:r>
      <w:r w:rsidR="002E266E">
        <w:t xml:space="preserve">used for contactless phone payments. The app will require the user to hold the NFC sensor on the phone up to the </w:t>
      </w:r>
      <w:r w:rsidR="004D6125">
        <w:t xml:space="preserve">sensor </w:t>
      </w:r>
      <w:r w:rsidR="001C52F2">
        <w:t xml:space="preserve">on a regularly timed basis to gather temperature data consistently, </w:t>
      </w:r>
      <w:r w:rsidR="00E95277">
        <w:t>and will also require the use of a</w:t>
      </w:r>
      <w:r w:rsidR="00A43001">
        <w:t xml:space="preserve">n additional body core temperature reading to be taken </w:t>
      </w:r>
      <w:r w:rsidR="00EB1DF1">
        <w:t>and logged within the app to detect any possibl</w:t>
      </w:r>
      <w:r w:rsidR="002A2E2A">
        <w:t xml:space="preserve">e anomalies in the data set i.e. if a patient has just exercised the bodies temperature will be up, therefore differential temperature is objectively more important than the stock temperature as displayed through the report. </w:t>
      </w:r>
      <w:r w:rsidR="00E95277">
        <w:t xml:space="preserve"> </w:t>
      </w:r>
    </w:p>
    <w:p w14:paraId="2C687371" w14:textId="77777777" w:rsidR="007905CB" w:rsidRDefault="007905CB">
      <w:pPr>
        <w:jc w:val="left"/>
        <w:rPr>
          <w:rFonts w:asciiTheme="majorHAnsi" w:eastAsiaTheme="majorEastAsia" w:hAnsiTheme="majorHAnsi" w:cstheme="majorBidi"/>
          <w:b/>
          <w:bCs/>
        </w:rPr>
      </w:pPr>
      <w:r>
        <w:br w:type="page"/>
      </w:r>
    </w:p>
    <w:p w14:paraId="1F50F142" w14:textId="71823CEE" w:rsidR="00887A0F" w:rsidRDefault="00887A0F" w:rsidP="003333F9">
      <w:pPr>
        <w:pStyle w:val="Heading2"/>
      </w:pPr>
      <w:bookmarkStart w:id="75" w:name="_Toc39418903"/>
      <w:r>
        <w:lastRenderedPageBreak/>
        <w:t>Infection determination</w:t>
      </w:r>
      <w:bookmarkEnd w:id="75"/>
    </w:p>
    <w:p w14:paraId="6B8C2D04" w14:textId="2605F3C7" w:rsidR="00C4073C" w:rsidRPr="00C4073C" w:rsidRDefault="00C91755" w:rsidP="00117D82">
      <w:pPr>
        <w:ind w:firstLine="576"/>
      </w:pPr>
      <w:r>
        <w:t>While there are many areas of concern facing the use of temperature sensors in-vivo</w:t>
      </w:r>
      <w:r w:rsidR="0032568D">
        <w:t xml:space="preserve"> that were not as heavily explore i.e. the mechanical implications of embedding a temperature sensor within the form of the implant</w:t>
      </w:r>
      <w:r w:rsidR="00117D82">
        <w:t>, which do of course play a part in the feasibility of the technology</w:t>
      </w:r>
      <w:r w:rsidR="00C44931">
        <w:t xml:space="preserve">, but are underlined by technologies ability to physically detect an infection, for if this was not </w:t>
      </w:r>
      <w:r w:rsidR="00EA4EDB">
        <w:t>explored in sufficient detail would prevent the technology from ever being possible.</w:t>
      </w:r>
      <w:r w:rsidR="0007207D">
        <w:t xml:space="preserve"> The first step involved validity testing of the telemetry to ensure accuracy of temperature, once validated, </w:t>
      </w:r>
      <w:r w:rsidR="00C619E9">
        <w:t xml:space="preserve">methods of infection detection were discussed, most notably the use of statistical evaluation. </w:t>
      </w:r>
      <w:r w:rsidR="00323C19">
        <w:t xml:space="preserve">The </w:t>
      </w:r>
      <w:r w:rsidR="00F36531">
        <w:t>t-test and Wilcoxon</w:t>
      </w:r>
      <w:r w:rsidR="00767432">
        <w:t xml:space="preserve"> test were both analysed for </w:t>
      </w:r>
      <w:r w:rsidR="004D30D7">
        <w:t xml:space="preserve">the determination of an infected wound based on datasets randomly generated between bounds to represent </w:t>
      </w:r>
      <w:r w:rsidR="004A5239">
        <w:t xml:space="preserve">possible </w:t>
      </w:r>
      <w:r w:rsidR="00E111E7">
        <w:t>cases of infected and non-infected wounds.</w:t>
      </w:r>
      <w:r w:rsidR="00BE6F5B">
        <w:t xml:space="preserve"> Both were based on statistical significance </w:t>
      </w:r>
      <w:r w:rsidR="005C1DF0">
        <w:t xml:space="preserve">with a percentage of 95% required to be deemed as </w:t>
      </w:r>
      <w:r w:rsidR="004B691F">
        <w:t xml:space="preserve">significant. </w:t>
      </w:r>
      <w:r w:rsidR="009A1C94">
        <w:t xml:space="preserve">Based on visual observation of the determinations of both statistical methods by observing key characteristics of an infected wound </w:t>
      </w:r>
      <w:sdt>
        <w:sdtPr>
          <w:id w:val="1053048650"/>
          <w:citation/>
        </w:sdtPr>
        <w:sdtContent>
          <w:r w:rsidR="00815716">
            <w:fldChar w:fldCharType="begin" w:fldLock="1"/>
          </w:r>
          <w:r w:rsidR="00815716">
            <w:instrText xml:space="preserve"> CITATION Rom13 \l 2057 </w:instrText>
          </w:r>
          <w:r w:rsidR="00815716">
            <w:fldChar w:fldCharType="separate"/>
          </w:r>
          <w:r w:rsidR="00F44DAE" w:rsidRPr="00F44DAE">
            <w:rPr>
              <w:noProof/>
            </w:rPr>
            <w:t>(Romano, et al., 2013)</w:t>
          </w:r>
          <w:r w:rsidR="00815716">
            <w:fldChar w:fldCharType="end"/>
          </w:r>
        </w:sdtContent>
      </w:sdt>
      <w:r w:rsidR="00815716">
        <w:t xml:space="preserve"> it is clear that the</w:t>
      </w:r>
      <w:r w:rsidR="00046EB1">
        <w:t xml:space="preserve"> Wilcoxon signed rank test </w:t>
      </w:r>
      <w:r w:rsidR="000A635B">
        <w:t>produces a</w:t>
      </w:r>
      <w:r w:rsidR="00E23207">
        <w:t xml:space="preserve"> </w:t>
      </w:r>
      <w:r w:rsidR="001A1FEC">
        <w:t xml:space="preserve">determination that is representative of the key characteristics that are to be identified with an infected wound. </w:t>
      </w:r>
    </w:p>
    <w:p w14:paraId="6AF379A2" w14:textId="4EE6EC35" w:rsidR="002D3DD4" w:rsidRPr="00C01B79" w:rsidRDefault="00655CBD" w:rsidP="00915C88">
      <w:pPr>
        <w:pStyle w:val="Heading2"/>
      </w:pPr>
      <w:bookmarkStart w:id="76" w:name="_Toc39418904"/>
      <w:r>
        <w:t>Further Work</w:t>
      </w:r>
      <w:bookmarkEnd w:id="76"/>
    </w:p>
    <w:p w14:paraId="3AEF20B1" w14:textId="6810D6DA" w:rsidR="00C72FAC" w:rsidRDefault="00C72FAC" w:rsidP="005D0898">
      <w:pPr>
        <w:pStyle w:val="Heading3"/>
      </w:pPr>
      <w:bookmarkStart w:id="77" w:name="_Toc39418905"/>
      <w:r>
        <w:t>Impact on work due to COVID-19 Pandemic</w:t>
      </w:r>
      <w:bookmarkEnd w:id="77"/>
    </w:p>
    <w:p w14:paraId="690F4F05" w14:textId="0FFE7A58" w:rsidR="009471F1" w:rsidRDefault="00F34787" w:rsidP="009471F1">
      <w:r>
        <w:t xml:space="preserve">While some practical work was achieved within the time frame, there is more that could have been done to validate the use of the chosen telemetry and data </w:t>
      </w:r>
      <w:r w:rsidR="00EC58C6">
        <w:t>measurement</w:t>
      </w:r>
      <w:r w:rsidR="00915C88">
        <w:t xml:space="preserve"> system. A test was run as shown in section </w:t>
      </w:r>
      <w:r w:rsidR="00915C88">
        <w:fldChar w:fldCharType="begin" w:fldLock="1"/>
      </w:r>
      <w:r w:rsidR="00915C88">
        <w:instrText xml:space="preserve"> REF _Ref39055356 \r \h </w:instrText>
      </w:r>
      <w:r w:rsidR="00915C88">
        <w:fldChar w:fldCharType="separate"/>
      </w:r>
      <w:r w:rsidR="00D34493">
        <w:t>6.1</w:t>
      </w:r>
      <w:r w:rsidR="00915C88">
        <w:fldChar w:fldCharType="end"/>
      </w:r>
      <w:r w:rsidR="00915C88">
        <w:t xml:space="preserve"> that was intended to assess how the temperature </w:t>
      </w:r>
      <w:r w:rsidR="007B4833">
        <w:t>differential between the control and test sensor changed through different depths of human tissue. While the data did show that as the medium thickness increases, the change in temperature differential between control and test was considered statistically insignificant, there were further tests planned. It was planned to put the temperature sensors through long duration low heat cycles, to observe for significant drift in temperature readings over time. This would have involved a low power heat source remaining active for 24 hours and observing data</w:t>
      </w:r>
      <w:r w:rsidR="00970C2D">
        <w:t xml:space="preserve"> over that time, this would also allow any discrepancy in temperature absorption rates between the control and test sensor to be observed as the ambient temperature will remain static for a long period. </w:t>
      </w:r>
    </w:p>
    <w:p w14:paraId="1BD7D554" w14:textId="7E3D798C" w:rsidR="00970C2D" w:rsidRPr="009471F1" w:rsidRDefault="00970C2D" w:rsidP="00970C2D">
      <w:pPr>
        <w:ind w:firstLine="0"/>
      </w:pPr>
      <w:r>
        <w:lastRenderedPageBreak/>
        <w:tab/>
      </w:r>
    </w:p>
    <w:p w14:paraId="1F7DE7BD" w14:textId="48DF835E" w:rsidR="00C72FAC" w:rsidRPr="00C72FAC" w:rsidRDefault="00B95B06" w:rsidP="00C72FAC">
      <w:pPr>
        <w:pStyle w:val="Heading3"/>
      </w:pPr>
      <w:bookmarkStart w:id="78" w:name="_Toc39418906"/>
      <w:r>
        <w:t>Further Scope</w:t>
      </w:r>
      <w:bookmarkEnd w:id="78"/>
    </w:p>
    <w:p w14:paraId="3DF74AAF" w14:textId="01D979CF" w:rsidR="00915C88" w:rsidRDefault="00F44DAE" w:rsidP="00970C2D">
      <w:r>
        <w:t>The</w:t>
      </w:r>
      <w:r w:rsidR="00915C88">
        <w:t xml:space="preserve"> first area of further investigation would be a look into some more advanced methods of infection detection, in particular the use of machine learning which is programmed to recognise patterns that often occur with infected wounds, the reason this is out the scope of the research paper</w:t>
      </w:r>
      <w:r>
        <w:t>,</w:t>
      </w:r>
      <w:r w:rsidR="00915C88">
        <w:t xml:space="preserve"> i</w:t>
      </w:r>
      <w:r>
        <w:t>s</w:t>
      </w:r>
      <w:r w:rsidR="00915C88">
        <w:t xml:space="preserve"> the requirement of thousands of datasets to train a machine learning algorithm. Possible further research from CBM’s perspective would be the use of the veterinary university link to gain larger data sets on septic and clean orthopaedic surgeries. With the currently used statistical evaluation; the algorithm is based on the data set in its entirety which can result in some misidentification of infection, whereas with the use of a machine learning algorithm, late onset infection and abnormal infection curves can be identified with a percentage of certainty.</w:t>
      </w:r>
    </w:p>
    <w:p w14:paraId="52F8DDCF" w14:textId="77777777" w:rsidR="00915C88" w:rsidRDefault="00915C88" w:rsidP="00915C88">
      <w:r>
        <w:t>A deep investigation into the mechanical implication of removing the material needed to embed the temperature sensors will be a necessary step for the feasibility of this technology to move forward, however with the complex implants designed by CBM, the use of these temperature sensors would have to be done  on a case by case basis, CBM have already performed in house assessment of the implants using Finite Element Analysis, the continuation of this technology will ensure that embedded temperature sensors do not have detrimental impact on the structural integrity of the sensor.</w:t>
      </w:r>
    </w:p>
    <w:p w14:paraId="5FDCADC2" w14:textId="3002E47D" w:rsidR="00F44DAE" w:rsidRDefault="00915C88" w:rsidP="00915C88">
      <w:r>
        <w:t>Another useful step to push this project of consumer usage would be the use of flash emulation to hard code the firmware on the sensor device to allow for easy communication with a third party NFC receiving system; currently out the scope of the research, ensuring the sensor will have viable communication with mobile devices through NFC is vital</w:t>
      </w:r>
      <w:r w:rsidR="003E093C">
        <w:t xml:space="preserve"> to ensure this technology has a smooth implementation</w:t>
      </w:r>
      <w:r w:rsidR="00F44DAE">
        <w:t xml:space="preserve"> into the consumer market.</w:t>
      </w:r>
    </w:p>
    <w:p w14:paraId="30623DEB" w14:textId="5465C8FE" w:rsidR="00915C88" w:rsidRDefault="003E093C" w:rsidP="00915C88">
      <w:r>
        <w:t xml:space="preserve">. </w:t>
      </w:r>
    </w:p>
    <w:p w14:paraId="44F95728" w14:textId="3D6C00E3" w:rsidR="006227E0" w:rsidRDefault="006227E0" w:rsidP="00915C88">
      <w:pPr>
        <w:ind w:firstLine="0"/>
      </w:pPr>
      <w:r>
        <w:br w:type="page"/>
      </w:r>
    </w:p>
    <w:bookmarkStart w:id="79" w:name="_Toc39418907" w:displacedByCustomXml="next"/>
    <w:sdt>
      <w:sdtPr>
        <w:rPr>
          <w:rFonts w:asciiTheme="minorHAnsi" w:eastAsiaTheme="minorEastAsia" w:hAnsiTheme="minorHAnsi" w:cstheme="minorBidi"/>
          <w:b w:val="0"/>
          <w:bCs w:val="0"/>
        </w:rPr>
        <w:id w:val="-819571162"/>
        <w:docPartObj>
          <w:docPartGallery w:val="Bibliographies"/>
          <w:docPartUnique/>
        </w:docPartObj>
      </w:sdtPr>
      <w:sdtContent>
        <w:p w14:paraId="4F5BEBE3" w14:textId="7F291EE9" w:rsidR="006227E0" w:rsidRDefault="006227E0" w:rsidP="00754626">
          <w:pPr>
            <w:pStyle w:val="Heading1"/>
          </w:pPr>
          <w:r>
            <w:t>References</w:t>
          </w:r>
          <w:bookmarkEnd w:id="79"/>
        </w:p>
        <w:sdt>
          <w:sdtPr>
            <w:id w:val="-573587230"/>
            <w:bibliography/>
          </w:sdtPr>
          <w:sdtContent>
            <w:p w14:paraId="3A27B29C" w14:textId="77777777" w:rsidR="00F44DAE" w:rsidRDefault="006227E0" w:rsidP="00F44DAE">
              <w:pPr>
                <w:pStyle w:val="Bibliography"/>
                <w:jc w:val="left"/>
                <w:rPr>
                  <w:noProof/>
                  <w:sz w:val="24"/>
                  <w:szCs w:val="24"/>
                </w:rPr>
              </w:pPr>
              <w:r>
                <w:fldChar w:fldCharType="begin" w:fldLock="1"/>
              </w:r>
              <w:r>
                <w:instrText xml:space="preserve"> BIBLIOGRAPHY </w:instrText>
              </w:r>
              <w:r>
                <w:fldChar w:fldCharType="separate"/>
              </w:r>
              <w:r w:rsidR="00F44DAE">
                <w:rPr>
                  <w:noProof/>
                </w:rPr>
                <w:t xml:space="preserve">Android Authority, 2019. </w:t>
              </w:r>
              <w:r w:rsidR="00F44DAE">
                <w:rPr>
                  <w:i/>
                  <w:iCs/>
                  <w:noProof/>
                </w:rPr>
                <w:t xml:space="preserve">What is NFC and how does it work. </w:t>
              </w:r>
              <w:r w:rsidR="00F44DAE">
                <w:rPr>
                  <w:noProof/>
                </w:rPr>
                <w:t xml:space="preserve">[Online] </w:t>
              </w:r>
              <w:r w:rsidR="00F44DAE">
                <w:rPr>
                  <w:noProof/>
                </w:rPr>
                <w:br/>
                <w:t xml:space="preserve">Available at: </w:t>
              </w:r>
              <w:r w:rsidR="00F44DAE">
                <w:rPr>
                  <w:noProof/>
                  <w:u w:val="single"/>
                </w:rPr>
                <w:t>www.androidauthority.com/what-is-nfc-270730/</w:t>
              </w:r>
              <w:r w:rsidR="00F44DAE">
                <w:rPr>
                  <w:noProof/>
                </w:rPr>
                <w:br/>
                <w:t>[Accessed 2nd March 2020].</w:t>
              </w:r>
            </w:p>
            <w:p w14:paraId="1FFBD634" w14:textId="77777777" w:rsidR="00F44DAE" w:rsidRDefault="00F44DAE" w:rsidP="00F44DAE">
              <w:pPr>
                <w:pStyle w:val="Bibliography"/>
                <w:jc w:val="left"/>
                <w:rPr>
                  <w:noProof/>
                </w:rPr>
              </w:pPr>
              <w:r>
                <w:rPr>
                  <w:noProof/>
                </w:rPr>
                <w:t xml:space="preserve">ASM International, 1990. Properties and Selection: Non-ferrous Alloys and Special-Purpose Materials. </w:t>
              </w:r>
              <w:r>
                <w:rPr>
                  <w:i/>
                  <w:iCs/>
                  <w:noProof/>
                </w:rPr>
                <w:t xml:space="preserve">Metals Handbook, </w:t>
              </w:r>
              <w:r>
                <w:rPr>
                  <w:noProof/>
                </w:rPr>
                <w:t>2(10).</w:t>
              </w:r>
            </w:p>
            <w:p w14:paraId="1B553FF7" w14:textId="77777777" w:rsidR="00F44DAE" w:rsidRDefault="00F44DAE" w:rsidP="00F44DAE">
              <w:pPr>
                <w:pStyle w:val="Bibliography"/>
                <w:jc w:val="left"/>
                <w:rPr>
                  <w:noProof/>
                </w:rPr>
              </w:pPr>
              <w:r>
                <w:rPr>
                  <w:noProof/>
                </w:rPr>
                <w:t xml:space="preserve">Bray, J. &amp; Sturman, C. F., 2001. Overview. In: </w:t>
              </w:r>
              <w:r>
                <w:rPr>
                  <w:i/>
                  <w:iCs/>
                  <w:noProof/>
                </w:rPr>
                <w:t xml:space="preserve">Bluetooth 1.1. </w:t>
              </w:r>
              <w:r>
                <w:rPr>
                  <w:noProof/>
                </w:rPr>
                <w:t>New Jersey: Prentice Hall PTR, p. 45.</w:t>
              </w:r>
            </w:p>
            <w:p w14:paraId="3083AD9D" w14:textId="77777777" w:rsidR="00F44DAE" w:rsidRDefault="00F44DAE" w:rsidP="00F44DAE">
              <w:pPr>
                <w:pStyle w:val="Bibliography"/>
                <w:jc w:val="left"/>
                <w:rPr>
                  <w:noProof/>
                </w:rPr>
              </w:pPr>
              <w:r>
                <w:rPr>
                  <w:noProof/>
                </w:rPr>
                <w:t xml:space="preserve">CBM Wales, 2017. </w:t>
              </w:r>
              <w:r>
                <w:rPr>
                  <w:i/>
                  <w:iCs/>
                  <w:noProof/>
                </w:rPr>
                <w:t xml:space="preserve">Tensile Testing of CBM EBM-Manufactured Ti6/4 Samples, </w:t>
              </w:r>
              <w:r>
                <w:rPr>
                  <w:noProof/>
                </w:rPr>
                <w:t>Swansea: Swansea Materials Research &amp; Testing (SMaRT).</w:t>
              </w:r>
            </w:p>
            <w:p w14:paraId="46A8336E" w14:textId="77777777" w:rsidR="00F44DAE" w:rsidRDefault="00F44DAE" w:rsidP="00F44DAE">
              <w:pPr>
                <w:pStyle w:val="Bibliography"/>
                <w:jc w:val="left"/>
                <w:rPr>
                  <w:noProof/>
                </w:rPr>
              </w:pPr>
              <w:r>
                <w:rPr>
                  <w:noProof/>
                </w:rPr>
                <w:t xml:space="preserve">Dallas Semiconductors, 2015. </w:t>
              </w:r>
              <w:r>
                <w:rPr>
                  <w:i/>
                  <w:iCs/>
                  <w:noProof/>
                </w:rPr>
                <w:t xml:space="preserve">DS18B20. </w:t>
              </w:r>
              <w:r>
                <w:rPr>
                  <w:noProof/>
                </w:rPr>
                <w:t xml:space="preserve">[Online] </w:t>
              </w:r>
              <w:r>
                <w:rPr>
                  <w:noProof/>
                </w:rPr>
                <w:br/>
                <w:t xml:space="preserve">Available at: </w:t>
              </w:r>
              <w:r>
                <w:rPr>
                  <w:noProof/>
                  <w:u w:val="single"/>
                </w:rPr>
                <w:t>https://cdn.sparkfun.com/datasheets/Sensors/Temp/DS18B20.pdf</w:t>
              </w:r>
              <w:r>
                <w:rPr>
                  <w:noProof/>
                </w:rPr>
                <w:br/>
                <w:t>[Accessed 19th March 2020].</w:t>
              </w:r>
            </w:p>
            <w:p w14:paraId="3DC9E32B" w14:textId="77777777" w:rsidR="00F44DAE" w:rsidRDefault="00F44DAE" w:rsidP="00F44DAE">
              <w:pPr>
                <w:pStyle w:val="Bibliography"/>
                <w:jc w:val="left"/>
                <w:rPr>
                  <w:noProof/>
                </w:rPr>
              </w:pPr>
              <w:r>
                <w:rPr>
                  <w:noProof/>
                </w:rPr>
                <w:t xml:space="preserve">Drnovšek, N. et al., 2012. Bioactive Glass Enhances Bone Ingrowth into thePorous Titanium Coating on Orthopaedic Implants. </w:t>
              </w:r>
              <w:r>
                <w:rPr>
                  <w:i/>
                  <w:iCs/>
                  <w:noProof/>
                </w:rPr>
                <w:t xml:space="preserve">International Orthopaedics, </w:t>
              </w:r>
              <w:r>
                <w:rPr>
                  <w:noProof/>
                </w:rPr>
                <w:t>Volume 36, pp. 1739-1745.</w:t>
              </w:r>
            </w:p>
            <w:p w14:paraId="051CCB28" w14:textId="77777777" w:rsidR="00F44DAE" w:rsidRDefault="00F44DAE" w:rsidP="00F44DAE">
              <w:pPr>
                <w:pStyle w:val="Bibliography"/>
                <w:jc w:val="left"/>
                <w:rPr>
                  <w:noProof/>
                </w:rPr>
              </w:pPr>
              <w:r>
                <w:rPr>
                  <w:noProof/>
                </w:rPr>
                <w:t xml:space="preserve">ecom, 2017. </w:t>
              </w:r>
              <w:r>
                <w:rPr>
                  <w:i/>
                  <w:iCs/>
                  <w:noProof/>
                </w:rPr>
                <w:t xml:space="preserve">RFID vs. NFC - What is the difference?. </w:t>
              </w:r>
              <w:r>
                <w:rPr>
                  <w:noProof/>
                </w:rPr>
                <w:t xml:space="preserve">[Online] </w:t>
              </w:r>
              <w:r>
                <w:rPr>
                  <w:noProof/>
                </w:rPr>
                <w:br/>
                <w:t xml:space="preserve">Available at: </w:t>
              </w:r>
              <w:r>
                <w:rPr>
                  <w:noProof/>
                  <w:u w:val="single"/>
                </w:rPr>
                <w:t>https://www.ecom-ex.com/en-gb/blog/post/rfid-vs-nfc-what-is-the-difference/</w:t>
              </w:r>
              <w:r>
                <w:rPr>
                  <w:noProof/>
                </w:rPr>
                <w:br/>
                <w:t>[Accessed 1st March 2020].</w:t>
              </w:r>
            </w:p>
            <w:p w14:paraId="3CAA6B8A" w14:textId="77777777" w:rsidR="00F44DAE" w:rsidRDefault="00F44DAE" w:rsidP="00F44DAE">
              <w:pPr>
                <w:pStyle w:val="Bibliography"/>
                <w:jc w:val="left"/>
                <w:rPr>
                  <w:noProof/>
                </w:rPr>
              </w:pPr>
              <w:r>
                <w:rPr>
                  <w:noProof/>
                </w:rPr>
                <w:t xml:space="preserve">Electronics Tutorials, 2014. </w:t>
              </w:r>
              <w:r>
                <w:rPr>
                  <w:i/>
                  <w:iCs/>
                  <w:noProof/>
                </w:rPr>
                <w:t xml:space="preserve">Temperature Sensors. </w:t>
              </w:r>
              <w:r>
                <w:rPr>
                  <w:noProof/>
                </w:rPr>
                <w:t xml:space="preserve">[Online] </w:t>
              </w:r>
              <w:r>
                <w:rPr>
                  <w:noProof/>
                </w:rPr>
                <w:br/>
                <w:t xml:space="preserve">Available at: </w:t>
              </w:r>
              <w:r>
                <w:rPr>
                  <w:noProof/>
                  <w:u w:val="single"/>
                </w:rPr>
                <w:t>http://electronics-tutorials.ws/io/io_3.html</w:t>
              </w:r>
              <w:r>
                <w:rPr>
                  <w:noProof/>
                </w:rPr>
                <w:br/>
                <w:t>[Accessed 24th February 2020].</w:t>
              </w:r>
            </w:p>
            <w:p w14:paraId="70EC54D6" w14:textId="77777777" w:rsidR="00F44DAE" w:rsidRDefault="00F44DAE" w:rsidP="00F44DAE">
              <w:pPr>
                <w:pStyle w:val="Bibliography"/>
                <w:jc w:val="left"/>
                <w:rPr>
                  <w:noProof/>
                </w:rPr>
              </w:pPr>
              <w:r>
                <w:rPr>
                  <w:noProof/>
                </w:rPr>
                <w:t xml:space="preserve">Electronics Tutorials, 2015. </w:t>
              </w:r>
              <w:r>
                <w:rPr>
                  <w:i/>
                  <w:iCs/>
                  <w:noProof/>
                </w:rPr>
                <w:t xml:space="preserve">Electromagnetic Induction. </w:t>
              </w:r>
              <w:r>
                <w:rPr>
                  <w:noProof/>
                </w:rPr>
                <w:t xml:space="preserve">[Online] </w:t>
              </w:r>
              <w:r>
                <w:rPr>
                  <w:noProof/>
                </w:rPr>
                <w:br/>
                <w:t xml:space="preserve">Available at: </w:t>
              </w:r>
              <w:r>
                <w:rPr>
                  <w:noProof/>
                  <w:u w:val="single"/>
                </w:rPr>
                <w:t>https://www.electronics-tutorials.ws/electromagnetism/electromagnetic-induction.html</w:t>
              </w:r>
              <w:r>
                <w:rPr>
                  <w:noProof/>
                </w:rPr>
                <w:br/>
                <w:t>[Accessed 28th February 2020].</w:t>
              </w:r>
            </w:p>
            <w:p w14:paraId="357F8F6D" w14:textId="77777777" w:rsidR="00F44DAE" w:rsidRDefault="00F44DAE" w:rsidP="00F44DAE">
              <w:pPr>
                <w:pStyle w:val="Bibliography"/>
                <w:jc w:val="left"/>
                <w:rPr>
                  <w:noProof/>
                </w:rPr>
              </w:pPr>
              <w:r>
                <w:rPr>
                  <w:noProof/>
                </w:rPr>
                <w:lastRenderedPageBreak/>
                <w:t xml:space="preserve">electronicsforu, 2019. </w:t>
              </w:r>
              <w:r>
                <w:rPr>
                  <w:i/>
                  <w:iCs/>
                  <w:noProof/>
                </w:rPr>
                <w:t xml:space="preserve">Capacitive Reactance. </w:t>
              </w:r>
              <w:r>
                <w:rPr>
                  <w:noProof/>
                </w:rPr>
                <w:t xml:space="preserve">[Online] </w:t>
              </w:r>
              <w:r>
                <w:rPr>
                  <w:noProof/>
                </w:rPr>
                <w:br/>
                <w:t xml:space="preserve">Available at: </w:t>
              </w:r>
              <w:r>
                <w:rPr>
                  <w:noProof/>
                  <w:u w:val="single"/>
                </w:rPr>
                <w:t>https://electronicsforu.com/resources/learn-electronics/capacitive-reactance</w:t>
              </w:r>
              <w:r>
                <w:rPr>
                  <w:noProof/>
                </w:rPr>
                <w:br/>
                <w:t>[Accessed 29th November 2019].</w:t>
              </w:r>
            </w:p>
            <w:p w14:paraId="79AE21D6" w14:textId="77777777" w:rsidR="00F44DAE" w:rsidRDefault="00F44DAE" w:rsidP="00F44DAE">
              <w:pPr>
                <w:pStyle w:val="Bibliography"/>
                <w:jc w:val="left"/>
                <w:rPr>
                  <w:noProof/>
                </w:rPr>
              </w:pPr>
              <w:r>
                <w:rPr>
                  <w:noProof/>
                </w:rPr>
                <w:t xml:space="preserve">Encylopedia Britannia, 2020. </w:t>
              </w:r>
              <w:r>
                <w:rPr>
                  <w:i/>
                  <w:iCs/>
                  <w:noProof/>
                </w:rPr>
                <w:t xml:space="preserve">Electrical Impedance. </w:t>
              </w:r>
              <w:r>
                <w:rPr>
                  <w:noProof/>
                </w:rPr>
                <w:t xml:space="preserve">[Online] </w:t>
              </w:r>
              <w:r>
                <w:rPr>
                  <w:noProof/>
                </w:rPr>
                <w:br/>
                <w:t xml:space="preserve">Available at: </w:t>
              </w:r>
              <w:r>
                <w:rPr>
                  <w:noProof/>
                  <w:u w:val="single"/>
                </w:rPr>
                <w:t>https://www.britannica.com/science/electrical-impedance</w:t>
              </w:r>
              <w:r>
                <w:rPr>
                  <w:noProof/>
                </w:rPr>
                <w:br/>
                <w:t>[Accessed 2nd March 2020].</w:t>
              </w:r>
            </w:p>
            <w:p w14:paraId="2854F565" w14:textId="77777777" w:rsidR="00F44DAE" w:rsidRDefault="00F44DAE" w:rsidP="00F44DAE">
              <w:pPr>
                <w:pStyle w:val="Bibliography"/>
                <w:jc w:val="left"/>
                <w:rPr>
                  <w:noProof/>
                </w:rPr>
              </w:pPr>
              <w:r>
                <w:rPr>
                  <w:noProof/>
                </w:rPr>
                <w:t xml:space="preserve">Fisher, L., 2016. </w:t>
              </w:r>
              <w:r>
                <w:rPr>
                  <w:i/>
                  <w:iCs/>
                  <w:noProof/>
                </w:rPr>
                <w:t xml:space="preserve">How much salt is in the human body. </w:t>
              </w:r>
              <w:r>
                <w:rPr>
                  <w:noProof/>
                </w:rPr>
                <w:t xml:space="preserve">[Online] </w:t>
              </w:r>
              <w:r>
                <w:rPr>
                  <w:noProof/>
                </w:rPr>
                <w:br/>
                <w:t xml:space="preserve">Available at: </w:t>
              </w:r>
              <w:r>
                <w:rPr>
                  <w:noProof/>
                  <w:u w:val="single"/>
                </w:rPr>
                <w:t>https://www.sciencefocus.com/the-human-body/how-much-salt-is-in-a-human-body/</w:t>
              </w:r>
              <w:r>
                <w:rPr>
                  <w:noProof/>
                </w:rPr>
                <w:br/>
                <w:t>[Accessed 18th March 2020].</w:t>
              </w:r>
            </w:p>
            <w:p w14:paraId="5E56F7D6" w14:textId="77777777" w:rsidR="00F44DAE" w:rsidRDefault="00F44DAE" w:rsidP="00F44DAE">
              <w:pPr>
                <w:pStyle w:val="Bibliography"/>
                <w:jc w:val="left"/>
                <w:rPr>
                  <w:noProof/>
                </w:rPr>
              </w:pPr>
              <w:r>
                <w:rPr>
                  <w:noProof/>
                </w:rPr>
                <w:t xml:space="preserve">Hayes, A., 2020. </w:t>
              </w:r>
              <w:r>
                <w:rPr>
                  <w:i/>
                  <w:iCs/>
                  <w:noProof/>
                </w:rPr>
                <w:t xml:space="preserve">Wlicoxon Test. </w:t>
              </w:r>
              <w:r>
                <w:rPr>
                  <w:noProof/>
                </w:rPr>
                <w:t xml:space="preserve">[Online] </w:t>
              </w:r>
              <w:r>
                <w:rPr>
                  <w:noProof/>
                </w:rPr>
                <w:br/>
                <w:t xml:space="preserve">Available at: </w:t>
              </w:r>
              <w:r>
                <w:rPr>
                  <w:noProof/>
                  <w:u w:val="single"/>
                </w:rPr>
                <w:t>https://www.investopedia.com/terms/w/wilcoxon-test.asp</w:t>
              </w:r>
              <w:r>
                <w:rPr>
                  <w:noProof/>
                </w:rPr>
                <w:br/>
                <w:t>[Accessed 29th April 2020].</w:t>
              </w:r>
            </w:p>
            <w:p w14:paraId="496EA5E8" w14:textId="77777777" w:rsidR="00F44DAE" w:rsidRDefault="00F44DAE" w:rsidP="00F44DAE">
              <w:pPr>
                <w:pStyle w:val="Bibliography"/>
                <w:jc w:val="left"/>
                <w:rPr>
                  <w:noProof/>
                </w:rPr>
              </w:pPr>
              <w:r>
                <w:rPr>
                  <w:noProof/>
                </w:rPr>
                <w:t xml:space="preserve">ISO, 2020. </w:t>
              </w:r>
              <w:r>
                <w:rPr>
                  <w:i/>
                  <w:iCs/>
                  <w:noProof/>
                </w:rPr>
                <w:t xml:space="preserve">Standards. </w:t>
              </w:r>
              <w:r>
                <w:rPr>
                  <w:noProof/>
                </w:rPr>
                <w:t xml:space="preserve">[Online] </w:t>
              </w:r>
              <w:r>
                <w:rPr>
                  <w:noProof/>
                </w:rPr>
                <w:br/>
                <w:t xml:space="preserve">Available at: </w:t>
              </w:r>
              <w:r>
                <w:rPr>
                  <w:noProof/>
                  <w:u w:val="single"/>
                </w:rPr>
                <w:t>www.iso.org/standards.html</w:t>
              </w:r>
              <w:r>
                <w:rPr>
                  <w:noProof/>
                </w:rPr>
                <w:br/>
                <w:t>[Accessed 2nd March 2020].</w:t>
              </w:r>
            </w:p>
            <w:p w14:paraId="34DF94F7" w14:textId="77777777" w:rsidR="00F44DAE" w:rsidRDefault="00F44DAE" w:rsidP="00F44DAE">
              <w:pPr>
                <w:pStyle w:val="Bibliography"/>
                <w:jc w:val="left"/>
                <w:rPr>
                  <w:noProof/>
                </w:rPr>
              </w:pPr>
              <w:r w:rsidRPr="00F44DAE">
                <w:rPr>
                  <w:noProof/>
                  <w:lang w:val="es-ES"/>
                </w:rPr>
                <w:t xml:space="preserve">Karipott, S. S. et al., 2018. </w:t>
              </w:r>
              <w:r>
                <w:rPr>
                  <w:noProof/>
                </w:rPr>
                <w:t xml:space="preserve">An Embedded Wireless Temperature Sensor for Orthopedic Implants. </w:t>
              </w:r>
              <w:r>
                <w:rPr>
                  <w:i/>
                  <w:iCs/>
                  <w:noProof/>
                </w:rPr>
                <w:t xml:space="preserve">IEEE Sensors Journal, </w:t>
              </w:r>
              <w:r>
                <w:rPr>
                  <w:noProof/>
                </w:rPr>
                <w:t>18(3), pp. 1265-1272.</w:t>
              </w:r>
            </w:p>
            <w:p w14:paraId="00629FDA" w14:textId="77777777" w:rsidR="00F44DAE" w:rsidRDefault="00F44DAE" w:rsidP="00F44DAE">
              <w:pPr>
                <w:pStyle w:val="Bibliography"/>
                <w:jc w:val="left"/>
                <w:rPr>
                  <w:noProof/>
                </w:rPr>
              </w:pPr>
              <w:r>
                <w:rPr>
                  <w:noProof/>
                </w:rPr>
                <w:t xml:space="preserve">Kenton, W., 2020. </w:t>
              </w:r>
              <w:r>
                <w:rPr>
                  <w:i/>
                  <w:iCs/>
                  <w:noProof/>
                </w:rPr>
                <w:t xml:space="preserve">T-Test. </w:t>
              </w:r>
              <w:r>
                <w:rPr>
                  <w:noProof/>
                </w:rPr>
                <w:t xml:space="preserve">[Online] </w:t>
              </w:r>
              <w:r>
                <w:rPr>
                  <w:noProof/>
                </w:rPr>
                <w:br/>
                <w:t xml:space="preserve">Available at: </w:t>
              </w:r>
              <w:r>
                <w:rPr>
                  <w:noProof/>
                  <w:u w:val="single"/>
                </w:rPr>
                <w:t>https://www.investopedia.com/terms/t/t-test.asp</w:t>
              </w:r>
              <w:r>
                <w:rPr>
                  <w:noProof/>
                </w:rPr>
                <w:br/>
                <w:t>[Accessed 16th April 2020].</w:t>
              </w:r>
            </w:p>
            <w:p w14:paraId="629B12AF" w14:textId="77777777" w:rsidR="00F44DAE" w:rsidRDefault="00F44DAE" w:rsidP="00F44DAE">
              <w:pPr>
                <w:pStyle w:val="Bibliography"/>
                <w:jc w:val="left"/>
                <w:rPr>
                  <w:noProof/>
                </w:rPr>
              </w:pPr>
              <w:r>
                <w:rPr>
                  <w:noProof/>
                </w:rPr>
                <w:t xml:space="preserve">Khan, H. A., Baig, F. K. &amp; Mehboob, R., 2017. Nosocomial infections: Epidemiology, prevention, control and surveillance. </w:t>
              </w:r>
              <w:r>
                <w:rPr>
                  <w:i/>
                  <w:iCs/>
                  <w:noProof/>
                </w:rPr>
                <w:t xml:space="preserve">Asian Pacific Journal of Tropical Biomedice, </w:t>
              </w:r>
              <w:r>
                <w:rPr>
                  <w:noProof/>
                </w:rPr>
                <w:t>7(5), pp. 478-482.</w:t>
              </w:r>
            </w:p>
            <w:p w14:paraId="7228AF05" w14:textId="77777777" w:rsidR="00F44DAE" w:rsidRDefault="00F44DAE" w:rsidP="00F44DAE">
              <w:pPr>
                <w:pStyle w:val="Bibliography"/>
                <w:jc w:val="left"/>
                <w:rPr>
                  <w:noProof/>
                </w:rPr>
              </w:pPr>
              <w:r>
                <w:rPr>
                  <w:noProof/>
                </w:rPr>
                <w:t xml:space="preserve">Ledet, E. H., Liddle, B., Kradinova, K. &amp; Harper, S., 2018. Smart implants in orthopedic surgery, improving patient outcomes: a review. </w:t>
              </w:r>
              <w:r>
                <w:rPr>
                  <w:i/>
                  <w:iCs/>
                  <w:noProof/>
                </w:rPr>
                <w:t xml:space="preserve">Innov Entrep Health, </w:t>
              </w:r>
              <w:r>
                <w:rPr>
                  <w:noProof/>
                </w:rPr>
                <w:t>Volume 5, pp. 41-51.</w:t>
              </w:r>
            </w:p>
            <w:p w14:paraId="1DCF4D2D" w14:textId="77777777" w:rsidR="00F44DAE" w:rsidRDefault="00F44DAE" w:rsidP="00F44DAE">
              <w:pPr>
                <w:pStyle w:val="Bibliography"/>
                <w:jc w:val="left"/>
                <w:rPr>
                  <w:noProof/>
                </w:rPr>
              </w:pPr>
              <w:r>
                <w:rPr>
                  <w:noProof/>
                </w:rPr>
                <w:lastRenderedPageBreak/>
                <w:t xml:space="preserve">LiveScience, 2013. </w:t>
              </w:r>
              <w:r>
                <w:rPr>
                  <w:i/>
                  <w:iCs/>
                  <w:noProof/>
                </w:rPr>
                <w:t xml:space="preserve">Temperature: Facts, History &amp; Definition. </w:t>
              </w:r>
              <w:r>
                <w:rPr>
                  <w:noProof/>
                </w:rPr>
                <w:t xml:space="preserve">[Online] </w:t>
              </w:r>
              <w:r>
                <w:rPr>
                  <w:noProof/>
                </w:rPr>
                <w:br/>
                <w:t xml:space="preserve">Available at: </w:t>
              </w:r>
              <w:r>
                <w:rPr>
                  <w:noProof/>
                  <w:u w:val="single"/>
                </w:rPr>
                <w:t>http://livescience.com/39841-temperature.html</w:t>
              </w:r>
              <w:r>
                <w:rPr>
                  <w:noProof/>
                </w:rPr>
                <w:br/>
                <w:t>[Accessed 24th February 2020].</w:t>
              </w:r>
            </w:p>
            <w:p w14:paraId="34D082A7" w14:textId="77777777" w:rsidR="00F44DAE" w:rsidRDefault="00F44DAE" w:rsidP="00F44DAE">
              <w:pPr>
                <w:pStyle w:val="Bibliography"/>
                <w:jc w:val="left"/>
                <w:rPr>
                  <w:noProof/>
                </w:rPr>
              </w:pPr>
              <w:r>
                <w:rPr>
                  <w:noProof/>
                </w:rPr>
                <w:t xml:space="preserve">MatWeb, 2020. </w:t>
              </w:r>
              <w:r>
                <w:rPr>
                  <w:i/>
                  <w:iCs/>
                  <w:noProof/>
                </w:rPr>
                <w:t xml:space="preserve">Titanium Ti-6Al-4V ELI (Grade 23), Annealed. </w:t>
              </w:r>
              <w:r>
                <w:rPr>
                  <w:noProof/>
                </w:rPr>
                <w:t xml:space="preserve">[Online] </w:t>
              </w:r>
              <w:r>
                <w:rPr>
                  <w:noProof/>
                </w:rPr>
                <w:br/>
                <w:t xml:space="preserve">Available at: </w:t>
              </w:r>
              <w:r>
                <w:rPr>
                  <w:noProof/>
                  <w:u w:val="single"/>
                </w:rPr>
                <w:t>http://www.matweb.com/search/DataSheet.aspx?MatGUID=c4297fb8f1094da189732c224e3be1ed&amp;ckck=1</w:t>
              </w:r>
              <w:r>
                <w:rPr>
                  <w:noProof/>
                </w:rPr>
                <w:br/>
                <w:t>[Accessed 8th January 2020].</w:t>
              </w:r>
            </w:p>
            <w:p w14:paraId="3E310933" w14:textId="77777777" w:rsidR="00F44DAE" w:rsidRDefault="00F44DAE" w:rsidP="00F44DAE">
              <w:pPr>
                <w:pStyle w:val="Bibliography"/>
                <w:jc w:val="left"/>
                <w:rPr>
                  <w:noProof/>
                </w:rPr>
              </w:pPr>
              <w:r>
                <w:rPr>
                  <w:noProof/>
                </w:rPr>
                <w:t xml:space="preserve">Ori, J., 2017. </w:t>
              </w:r>
              <w:r>
                <w:rPr>
                  <w:i/>
                  <w:iCs/>
                  <w:noProof/>
                </w:rPr>
                <w:t xml:space="preserve">How Do Magnets Work in Saltwater?. </w:t>
              </w:r>
              <w:r>
                <w:rPr>
                  <w:noProof/>
                </w:rPr>
                <w:t xml:space="preserve">[Online] </w:t>
              </w:r>
              <w:r>
                <w:rPr>
                  <w:noProof/>
                </w:rPr>
                <w:br/>
                <w:t xml:space="preserve">Available at: </w:t>
              </w:r>
              <w:r>
                <w:rPr>
                  <w:noProof/>
                  <w:u w:val="single"/>
                </w:rPr>
                <w:t>https://sciencing.com/do-magnets-work-saltwater-6382590.html</w:t>
              </w:r>
              <w:r>
                <w:rPr>
                  <w:noProof/>
                </w:rPr>
                <w:br/>
                <w:t>[Accessed 18th March 2020].</w:t>
              </w:r>
            </w:p>
            <w:p w14:paraId="7A3ABCC5" w14:textId="77777777" w:rsidR="00F44DAE" w:rsidRDefault="00F44DAE" w:rsidP="00F44DAE">
              <w:pPr>
                <w:pStyle w:val="Bibliography"/>
                <w:jc w:val="left"/>
                <w:rPr>
                  <w:noProof/>
                </w:rPr>
              </w:pPr>
              <w:r>
                <w:rPr>
                  <w:noProof/>
                </w:rPr>
                <w:t xml:space="preserve">Owens, C. D. &amp; Stoessel, K., 2008. Surgical site infections: epidemiology, microbiology and prevention. </w:t>
              </w:r>
              <w:r>
                <w:rPr>
                  <w:i/>
                  <w:iCs/>
                  <w:noProof/>
                </w:rPr>
                <w:t xml:space="preserve">Journal of Hospital Infection, </w:t>
              </w:r>
              <w:r>
                <w:rPr>
                  <w:noProof/>
                </w:rPr>
                <w:t>70(2), pp. 3-10.</w:t>
              </w:r>
            </w:p>
            <w:p w14:paraId="3A68CA34" w14:textId="77777777" w:rsidR="00F44DAE" w:rsidRDefault="00F44DAE" w:rsidP="00F44DAE">
              <w:pPr>
                <w:pStyle w:val="Bibliography"/>
                <w:jc w:val="left"/>
                <w:rPr>
                  <w:noProof/>
                </w:rPr>
              </w:pPr>
              <w:r>
                <w:rPr>
                  <w:noProof/>
                </w:rPr>
                <w:t xml:space="preserve">PR Newswire, 2019. </w:t>
              </w:r>
              <w:r>
                <w:rPr>
                  <w:i/>
                  <w:iCs/>
                  <w:noProof/>
                </w:rPr>
                <w:t xml:space="preserve">First Battery-Free Bluetooth® Sticker Sensor Tag Demonstrated at NRF. </w:t>
              </w:r>
              <w:r>
                <w:rPr>
                  <w:noProof/>
                </w:rPr>
                <w:t xml:space="preserve">[Online] </w:t>
              </w:r>
              <w:r>
                <w:rPr>
                  <w:noProof/>
                </w:rPr>
                <w:br/>
                <w:t xml:space="preserve">Available at: </w:t>
              </w:r>
              <w:r>
                <w:rPr>
                  <w:noProof/>
                  <w:u w:val="single"/>
                </w:rPr>
                <w:t>https://www.prnewswire.com/news-releases/first-battery-free-bluetooth-sticker-sensor-tag-demonstrated-at-nrf-300777079.html</w:t>
              </w:r>
              <w:r>
                <w:rPr>
                  <w:noProof/>
                </w:rPr>
                <w:br/>
                <w:t>[Accessed 28th February 2020].</w:t>
              </w:r>
            </w:p>
            <w:p w14:paraId="6121F173" w14:textId="77777777" w:rsidR="00F44DAE" w:rsidRDefault="00F44DAE" w:rsidP="00F44DAE">
              <w:pPr>
                <w:pStyle w:val="Bibliography"/>
                <w:jc w:val="left"/>
                <w:rPr>
                  <w:noProof/>
                </w:rPr>
              </w:pPr>
              <w:r>
                <w:rPr>
                  <w:noProof/>
                </w:rPr>
                <w:t xml:space="preserve">Public Health England, 2018. </w:t>
              </w:r>
              <w:r>
                <w:rPr>
                  <w:i/>
                  <w:iCs/>
                  <w:noProof/>
                </w:rPr>
                <w:t xml:space="preserve">Surveillance of surgical site infections in NHS in England, 2017 to 2018, </w:t>
              </w:r>
              <w:r>
                <w:rPr>
                  <w:noProof/>
                </w:rPr>
                <w:t>London: Public Health England.</w:t>
              </w:r>
            </w:p>
            <w:p w14:paraId="6E38AA55" w14:textId="77777777" w:rsidR="00F44DAE" w:rsidRDefault="00F44DAE" w:rsidP="00F44DAE">
              <w:pPr>
                <w:pStyle w:val="Bibliography"/>
                <w:jc w:val="left"/>
                <w:rPr>
                  <w:noProof/>
                </w:rPr>
              </w:pPr>
              <w:r>
                <w:rPr>
                  <w:noProof/>
                </w:rPr>
                <w:t xml:space="preserve">Public Health England, 2019. </w:t>
              </w:r>
              <w:r>
                <w:rPr>
                  <w:i/>
                  <w:iCs/>
                  <w:noProof/>
                </w:rPr>
                <w:t xml:space="preserve">Surveillance of surgical site infections, </w:t>
              </w:r>
              <w:r>
                <w:rPr>
                  <w:noProof/>
                </w:rPr>
                <w:t>London: PHE Publications.</w:t>
              </w:r>
            </w:p>
            <w:p w14:paraId="0EEB6BC1" w14:textId="77777777" w:rsidR="00F44DAE" w:rsidRPr="00F44DAE" w:rsidRDefault="00F44DAE" w:rsidP="00F44DAE">
              <w:pPr>
                <w:pStyle w:val="Bibliography"/>
                <w:jc w:val="left"/>
                <w:rPr>
                  <w:noProof/>
                  <w:lang w:val="es-ES"/>
                </w:rPr>
              </w:pPr>
              <w:r w:rsidRPr="00F44DAE">
                <w:rPr>
                  <w:noProof/>
                  <w:lang w:val="es-ES"/>
                </w:rPr>
                <w:t xml:space="preserve">Romano, C. L., Anchise, R. D., Calamita, M. &amp; Manzi, G., 2013. </w:t>
              </w:r>
              <w:r>
                <w:rPr>
                  <w:noProof/>
                </w:rPr>
                <w:t xml:space="preserve">Value of digital telethermography for the diagnosis of septic knee prosthesis: A prospective cohort study. </w:t>
              </w:r>
              <w:r w:rsidRPr="00F44DAE">
                <w:rPr>
                  <w:i/>
                  <w:iCs/>
                  <w:noProof/>
                  <w:lang w:val="es-ES"/>
                </w:rPr>
                <w:t xml:space="preserve">BMC Musculoskeletal Disorders, </w:t>
              </w:r>
              <w:r w:rsidRPr="00F44DAE">
                <w:rPr>
                  <w:noProof/>
                  <w:lang w:val="es-ES"/>
                </w:rPr>
                <w:t>14(1), pp. 192-198.</w:t>
              </w:r>
            </w:p>
            <w:p w14:paraId="78917BBD" w14:textId="77777777" w:rsidR="00F44DAE" w:rsidRDefault="00F44DAE" w:rsidP="00F44DAE">
              <w:pPr>
                <w:pStyle w:val="Bibliography"/>
                <w:jc w:val="left"/>
                <w:rPr>
                  <w:noProof/>
                </w:rPr>
              </w:pPr>
              <w:r w:rsidRPr="00F44DAE">
                <w:rPr>
                  <w:noProof/>
                  <w:lang w:val="es-ES"/>
                </w:rPr>
                <w:t xml:space="preserve">Romano, C. L., Logolosu, N., Dell'Oro, F. &amp; Drago, L., 2012. </w:t>
              </w:r>
              <w:r>
                <w:rPr>
                  <w:noProof/>
                </w:rPr>
                <w:t xml:space="preserve">Telethermographic findings after uncomplicated and septic total knee replacements. </w:t>
              </w:r>
              <w:r>
                <w:rPr>
                  <w:i/>
                  <w:iCs/>
                  <w:noProof/>
                </w:rPr>
                <w:t xml:space="preserve">The Knee, </w:t>
              </w:r>
              <w:r>
                <w:rPr>
                  <w:noProof/>
                </w:rPr>
                <w:t>19(3), pp. 193-197.</w:t>
              </w:r>
            </w:p>
            <w:p w14:paraId="0044FD72" w14:textId="77777777" w:rsidR="00F44DAE" w:rsidRDefault="00F44DAE" w:rsidP="00F44DAE">
              <w:pPr>
                <w:pStyle w:val="Bibliography"/>
                <w:jc w:val="left"/>
                <w:rPr>
                  <w:noProof/>
                </w:rPr>
              </w:pPr>
              <w:r>
                <w:rPr>
                  <w:noProof/>
                </w:rPr>
                <w:lastRenderedPageBreak/>
                <w:t xml:space="preserve">RS Components, 2013. </w:t>
              </w:r>
              <w:r>
                <w:rPr>
                  <w:i/>
                  <w:iCs/>
                  <w:noProof/>
                </w:rPr>
                <w:t xml:space="preserve">Vishay NTCS0603E3103JMT Thermistor, 0603 (1608M) 10kΩ, 1.6 x 0.8 x 0.8mm. </w:t>
              </w:r>
              <w:r>
                <w:rPr>
                  <w:noProof/>
                </w:rPr>
                <w:t xml:space="preserve">[Online] </w:t>
              </w:r>
              <w:r>
                <w:rPr>
                  <w:noProof/>
                </w:rPr>
                <w:br/>
                <w:t xml:space="preserve">Available at: </w:t>
              </w:r>
              <w:r>
                <w:rPr>
                  <w:noProof/>
                  <w:u w:val="single"/>
                </w:rPr>
                <w:t>https://uk.rs-online.com/web/p/thermistor-ics/6841239/</w:t>
              </w:r>
              <w:r>
                <w:rPr>
                  <w:noProof/>
                </w:rPr>
                <w:br/>
                <w:t>[Accessed 27th February 2020].</w:t>
              </w:r>
            </w:p>
            <w:p w14:paraId="71BBB496" w14:textId="77777777" w:rsidR="00F44DAE" w:rsidRDefault="00F44DAE" w:rsidP="00F44DAE">
              <w:pPr>
                <w:pStyle w:val="Bibliography"/>
                <w:jc w:val="left"/>
                <w:rPr>
                  <w:noProof/>
                </w:rPr>
              </w:pPr>
              <w:r>
                <w:rPr>
                  <w:noProof/>
                </w:rPr>
                <w:t xml:space="preserve">Texas Instruments, 2016. </w:t>
              </w:r>
              <w:r>
                <w:rPr>
                  <w:i/>
                  <w:iCs/>
                  <w:noProof/>
                </w:rPr>
                <w:t xml:space="preserve">Battery-Less NFC/RFID Temperature Sensing Patch, </w:t>
              </w:r>
              <w:r>
                <w:rPr>
                  <w:noProof/>
                </w:rPr>
                <w:t>Dallas: Texas Instruments.</w:t>
              </w:r>
            </w:p>
            <w:p w14:paraId="490BC4D8" w14:textId="77777777" w:rsidR="00F44DAE" w:rsidRDefault="00F44DAE" w:rsidP="00F44DAE">
              <w:pPr>
                <w:pStyle w:val="Bibliography"/>
                <w:jc w:val="left"/>
                <w:rPr>
                  <w:noProof/>
                </w:rPr>
              </w:pPr>
              <w:r>
                <w:rPr>
                  <w:noProof/>
                </w:rPr>
                <w:t xml:space="preserve">The Engineering Toolbox, 2016. </w:t>
              </w:r>
              <w:r>
                <w:rPr>
                  <w:i/>
                  <w:iCs/>
                  <w:noProof/>
                </w:rPr>
                <w:t xml:space="preserve">Permeability. </w:t>
              </w:r>
              <w:r>
                <w:rPr>
                  <w:noProof/>
                </w:rPr>
                <w:t xml:space="preserve">[Online] </w:t>
              </w:r>
              <w:r>
                <w:rPr>
                  <w:noProof/>
                </w:rPr>
                <w:br/>
                <w:t xml:space="preserve">Available at: </w:t>
              </w:r>
              <w:r>
                <w:rPr>
                  <w:noProof/>
                  <w:u w:val="single"/>
                </w:rPr>
                <w:t>https://www.engineeringtoolbox.com/permeability-d_1923.html</w:t>
              </w:r>
              <w:r>
                <w:rPr>
                  <w:noProof/>
                </w:rPr>
                <w:br/>
                <w:t>[Accessed 16th March 2020].</w:t>
              </w:r>
            </w:p>
            <w:p w14:paraId="638B7F56" w14:textId="77777777" w:rsidR="00F44DAE" w:rsidRDefault="00F44DAE" w:rsidP="00F44DAE">
              <w:pPr>
                <w:pStyle w:val="Bibliography"/>
                <w:jc w:val="left"/>
                <w:rPr>
                  <w:noProof/>
                </w:rPr>
              </w:pPr>
              <w:r>
                <w:rPr>
                  <w:noProof/>
                </w:rPr>
                <w:t xml:space="preserve">University of Rochester Medical Center, 2019. </w:t>
              </w:r>
              <w:r>
                <w:rPr>
                  <w:i/>
                  <w:iCs/>
                  <w:noProof/>
                </w:rPr>
                <w:t xml:space="preserve">Surgical Site Infections. </w:t>
              </w:r>
              <w:r>
                <w:rPr>
                  <w:noProof/>
                </w:rPr>
                <w:t xml:space="preserve">[Online] </w:t>
              </w:r>
              <w:r>
                <w:rPr>
                  <w:noProof/>
                </w:rPr>
                <w:br/>
                <w:t xml:space="preserve">Available at: </w:t>
              </w:r>
              <w:r>
                <w:rPr>
                  <w:noProof/>
                  <w:u w:val="single"/>
                </w:rPr>
                <w:t>https://www.urmc.rochester.edu/encyclopedia/content.aspx?contenttypeid=134&amp;contentid=144</w:t>
              </w:r>
              <w:r>
                <w:rPr>
                  <w:noProof/>
                </w:rPr>
                <w:br/>
                <w:t>[Accessed 28th November 2019].</w:t>
              </w:r>
            </w:p>
            <w:p w14:paraId="79A10385" w14:textId="77777777" w:rsidR="00F44DAE" w:rsidRDefault="00F44DAE" w:rsidP="00F44DAE">
              <w:pPr>
                <w:pStyle w:val="Bibliography"/>
                <w:jc w:val="left"/>
                <w:rPr>
                  <w:noProof/>
                </w:rPr>
              </w:pPr>
              <w:r>
                <w:rPr>
                  <w:noProof/>
                </w:rPr>
                <w:t xml:space="preserve">Water and Waste Digest, 2000. </w:t>
              </w:r>
              <w:r>
                <w:rPr>
                  <w:i/>
                  <w:iCs/>
                  <w:noProof/>
                </w:rPr>
                <w:t xml:space="preserve">7 Basic Types of Temperatire Measuring Sensors. </w:t>
              </w:r>
              <w:r>
                <w:rPr>
                  <w:noProof/>
                </w:rPr>
                <w:t xml:space="preserve">[Online] </w:t>
              </w:r>
              <w:r>
                <w:rPr>
                  <w:noProof/>
                </w:rPr>
                <w:br/>
                <w:t xml:space="preserve">Available at: </w:t>
              </w:r>
              <w:r>
                <w:rPr>
                  <w:noProof/>
                  <w:u w:val="single"/>
                </w:rPr>
                <w:t>https://www.wwdmag.com/water/7-basic-types-temperature-measuring-sensors</w:t>
              </w:r>
              <w:r>
                <w:rPr>
                  <w:noProof/>
                </w:rPr>
                <w:br/>
                <w:t>[Accessed 26th February 2020].</w:t>
              </w:r>
            </w:p>
            <w:p w14:paraId="3110FA21" w14:textId="77777777" w:rsidR="00F44DAE" w:rsidRDefault="00F44DAE" w:rsidP="00F44DAE">
              <w:pPr>
                <w:pStyle w:val="Bibliography"/>
                <w:jc w:val="left"/>
                <w:rPr>
                  <w:noProof/>
                </w:rPr>
              </w:pPr>
              <w:r>
                <w:rPr>
                  <w:noProof/>
                </w:rPr>
                <w:t xml:space="preserve">Weese, J. S., 2008. A Review of post-operative infections in veterinary orthopaedic surgery. </w:t>
              </w:r>
              <w:r>
                <w:rPr>
                  <w:i/>
                  <w:iCs/>
                  <w:noProof/>
                </w:rPr>
                <w:t xml:space="preserve">Vet Comp Orthop Traumatol 2008, </w:t>
              </w:r>
              <w:r>
                <w:rPr>
                  <w:noProof/>
                </w:rPr>
                <w:t>Volume 21, pp. 99-105.</w:t>
              </w:r>
            </w:p>
            <w:p w14:paraId="7358A4B8" w14:textId="77777777" w:rsidR="00F44DAE" w:rsidRDefault="00F44DAE" w:rsidP="00F44DAE">
              <w:pPr>
                <w:pStyle w:val="Bibliography"/>
                <w:jc w:val="left"/>
                <w:rPr>
                  <w:noProof/>
                </w:rPr>
              </w:pPr>
              <w:r>
                <w:rPr>
                  <w:noProof/>
                </w:rPr>
                <w:t xml:space="preserve">Wound Source, 2016. </w:t>
              </w:r>
              <w:r>
                <w:rPr>
                  <w:i/>
                  <w:iCs/>
                  <w:noProof/>
                </w:rPr>
                <w:t xml:space="preserve">The Four Stages of Wound Healing. </w:t>
              </w:r>
              <w:r>
                <w:rPr>
                  <w:noProof/>
                </w:rPr>
                <w:t xml:space="preserve">[Online] </w:t>
              </w:r>
              <w:r>
                <w:rPr>
                  <w:noProof/>
                </w:rPr>
                <w:br/>
                <w:t xml:space="preserve">Available at: </w:t>
              </w:r>
              <w:r>
                <w:rPr>
                  <w:noProof/>
                  <w:u w:val="single"/>
                </w:rPr>
                <w:t>http://woundsource.com/blog/four-stages-wound-healing</w:t>
              </w:r>
              <w:r>
                <w:rPr>
                  <w:noProof/>
                </w:rPr>
                <w:br/>
                <w:t>[Accessed 24th February 2020].</w:t>
              </w:r>
            </w:p>
            <w:p w14:paraId="2AB413CB" w14:textId="77777777" w:rsidR="00F44DAE" w:rsidRDefault="00F44DAE" w:rsidP="00F44DAE">
              <w:pPr>
                <w:pStyle w:val="Bibliography"/>
                <w:jc w:val="left"/>
                <w:rPr>
                  <w:noProof/>
                </w:rPr>
              </w:pPr>
              <w:r>
                <w:rPr>
                  <w:noProof/>
                </w:rPr>
                <w:t xml:space="preserve">Zhuang, J. et al., 2017. Application of postoperational CT scan. </w:t>
              </w:r>
              <w:r>
                <w:rPr>
                  <w:i/>
                  <w:iCs/>
                  <w:noProof/>
                </w:rPr>
                <w:t xml:space="preserve">Int J Clin Exp Med, </w:t>
              </w:r>
              <w:r>
                <w:rPr>
                  <w:noProof/>
                </w:rPr>
                <w:t>10(7), pp. 9954-9962.</w:t>
              </w:r>
            </w:p>
            <w:p w14:paraId="14754FF7" w14:textId="006BCA3D" w:rsidR="006227E0" w:rsidRDefault="006227E0" w:rsidP="00F44DAE">
              <w:pPr>
                <w:jc w:val="left"/>
              </w:pPr>
              <w:r>
                <w:rPr>
                  <w:b/>
                  <w:bCs/>
                  <w:noProof/>
                </w:rPr>
                <w:fldChar w:fldCharType="end"/>
              </w:r>
            </w:p>
          </w:sdtContent>
        </w:sdt>
      </w:sdtContent>
    </w:sdt>
    <w:p w14:paraId="32D21B2F" w14:textId="77777777" w:rsidR="00863CC6" w:rsidRDefault="00863CC6">
      <w:pPr>
        <w:jc w:val="left"/>
        <w:rPr>
          <w:rFonts w:asciiTheme="majorHAnsi" w:eastAsiaTheme="majorEastAsia" w:hAnsiTheme="majorHAnsi" w:cstheme="majorBidi"/>
          <w:b/>
          <w:bCs/>
        </w:rPr>
      </w:pPr>
      <w:r>
        <w:br w:type="page"/>
      </w:r>
    </w:p>
    <w:p w14:paraId="47876C98" w14:textId="2E169154" w:rsidR="00863CC6" w:rsidRPr="006227E0" w:rsidRDefault="00863CC6" w:rsidP="00863CC6">
      <w:pPr>
        <w:pStyle w:val="Heading1"/>
      </w:pPr>
      <w:bookmarkStart w:id="80" w:name="_Toc39418908"/>
      <w:r>
        <w:lastRenderedPageBreak/>
        <w:t>Appendices</w:t>
      </w:r>
      <w:bookmarkEnd w:id="80"/>
    </w:p>
    <w:p w14:paraId="315DCD53" w14:textId="4BD1D903" w:rsidR="00863CC6" w:rsidRDefault="00863CC6" w:rsidP="00863CC6">
      <w:pPr>
        <w:ind w:firstLine="0"/>
        <w:rPr>
          <w:b/>
          <w:bCs/>
        </w:rPr>
      </w:pPr>
      <w:r>
        <w:rPr>
          <w:b/>
          <w:bCs/>
        </w:rPr>
        <w:t xml:space="preserve">Full MATLAB script for data acquisition used in section </w:t>
      </w:r>
      <w:r>
        <w:rPr>
          <w:b/>
          <w:bCs/>
        </w:rPr>
        <w:fldChar w:fldCharType="begin" w:fldLock="1"/>
      </w:r>
      <w:r>
        <w:rPr>
          <w:b/>
          <w:bCs/>
        </w:rPr>
        <w:instrText xml:space="preserve"> REF _Ref39055356 \r \h </w:instrText>
      </w:r>
      <w:r>
        <w:rPr>
          <w:b/>
          <w:bCs/>
        </w:rPr>
      </w:r>
      <w:r>
        <w:rPr>
          <w:b/>
          <w:bCs/>
        </w:rPr>
        <w:fldChar w:fldCharType="separate"/>
      </w:r>
      <w:r w:rsidR="00D34493">
        <w:rPr>
          <w:b/>
          <w:bCs/>
        </w:rPr>
        <w:t>6.1</w:t>
      </w:r>
      <w:r>
        <w:rPr>
          <w:b/>
          <w:bCs/>
        </w:rPr>
        <w:fldChar w:fldCharType="end"/>
      </w:r>
      <w:r>
        <w:rPr>
          <w:b/>
          <w:bCs/>
        </w:rPr>
        <w:t>:</w:t>
      </w:r>
    </w:p>
    <w:p w14:paraId="769AB54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clc</w:t>
      </w:r>
      <w:proofErr w:type="spellEnd"/>
    </w:p>
    <w:p w14:paraId="2829539D"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clear</w:t>
      </w:r>
    </w:p>
    <w:p w14:paraId="54797A63"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close </w:t>
      </w:r>
      <w:r w:rsidRPr="00C75CA3">
        <w:rPr>
          <w:rFonts w:ascii="Courier New" w:hAnsi="Courier New" w:cs="Courier New"/>
          <w:color w:val="A020F0"/>
          <w:kern w:val="0"/>
          <w:sz w:val="18"/>
          <w:szCs w:val="18"/>
        </w:rPr>
        <w:t>all</w:t>
      </w:r>
    </w:p>
    <w:p w14:paraId="53590553"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A020F0"/>
          <w:kern w:val="0"/>
          <w:sz w:val="18"/>
          <w:szCs w:val="18"/>
        </w:rPr>
        <w:t xml:space="preserve"> </w:t>
      </w:r>
    </w:p>
    <w:p w14:paraId="192E276F"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SSpos</w:t>
      </w:r>
      <w:proofErr w:type="spellEnd"/>
      <w:r w:rsidRPr="00C75CA3">
        <w:rPr>
          <w:rFonts w:ascii="Courier New" w:hAnsi="Courier New" w:cs="Courier New"/>
          <w:color w:val="000000"/>
          <w:kern w:val="0"/>
          <w:sz w:val="18"/>
          <w:szCs w:val="18"/>
        </w:rPr>
        <w:t xml:space="preserve"> = [100 850 90 70]; </w:t>
      </w:r>
      <w:r w:rsidRPr="00C75CA3">
        <w:rPr>
          <w:rFonts w:ascii="Courier New" w:hAnsi="Courier New" w:cs="Courier New"/>
          <w:color w:val="3C763D"/>
          <w:kern w:val="0"/>
          <w:sz w:val="18"/>
          <w:szCs w:val="18"/>
        </w:rPr>
        <w:t>% [left top width height]</w:t>
      </w:r>
    </w:p>
    <w:p w14:paraId="1AAB7E7B"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iterations = </w:t>
      </w:r>
      <w:proofErr w:type="gramStart"/>
      <w:r w:rsidRPr="00C75CA3">
        <w:rPr>
          <w:rFonts w:ascii="Courier New" w:hAnsi="Courier New" w:cs="Courier New"/>
          <w:color w:val="000000"/>
          <w:kern w:val="0"/>
          <w:sz w:val="18"/>
          <w:szCs w:val="18"/>
        </w:rPr>
        <w:t>input(</w:t>
      </w:r>
      <w:proofErr w:type="gramEnd"/>
      <w:r w:rsidRPr="00C75CA3">
        <w:rPr>
          <w:rFonts w:ascii="Courier New" w:hAnsi="Courier New" w:cs="Courier New"/>
          <w:color w:val="A020F0"/>
          <w:kern w:val="0"/>
          <w:sz w:val="18"/>
          <w:szCs w:val="18"/>
        </w:rPr>
        <w:t>'how many iterations? : '</w:t>
      </w:r>
      <w:r w:rsidRPr="00C75CA3">
        <w:rPr>
          <w:rFonts w:ascii="Courier New" w:hAnsi="Courier New" w:cs="Courier New"/>
          <w:color w:val="000000"/>
          <w:kern w:val="0"/>
          <w:sz w:val="18"/>
          <w:szCs w:val="18"/>
        </w:rPr>
        <w:t>);</w:t>
      </w:r>
    </w:p>
    <w:p w14:paraId="401FEE2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
    <w:p w14:paraId="24003439"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FF"/>
          <w:kern w:val="0"/>
          <w:sz w:val="18"/>
          <w:szCs w:val="18"/>
        </w:rPr>
        <w:t>for</w:t>
      </w: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i</w:t>
      </w:r>
      <w:proofErr w:type="spellEnd"/>
      <w:r w:rsidRPr="00C75CA3">
        <w:rPr>
          <w:rFonts w:ascii="Courier New" w:hAnsi="Courier New" w:cs="Courier New"/>
          <w:color w:val="000000"/>
          <w:kern w:val="0"/>
          <w:sz w:val="18"/>
          <w:szCs w:val="18"/>
        </w:rPr>
        <w:t xml:space="preserve"> = </w:t>
      </w:r>
      <w:proofErr w:type="gramStart"/>
      <w:r w:rsidRPr="00C75CA3">
        <w:rPr>
          <w:rFonts w:ascii="Courier New" w:hAnsi="Courier New" w:cs="Courier New"/>
          <w:color w:val="000000"/>
          <w:kern w:val="0"/>
          <w:sz w:val="18"/>
          <w:szCs w:val="18"/>
        </w:rPr>
        <w:t>1:iterations</w:t>
      </w:r>
      <w:proofErr w:type="gramEnd"/>
    </w:p>
    <w:p w14:paraId="36E03152"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
    <w:p w14:paraId="51D0DC9F"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r w:rsidRPr="00C75CA3">
        <w:rPr>
          <w:rFonts w:ascii="Courier New" w:hAnsi="Courier New" w:cs="Courier New"/>
          <w:color w:val="3C763D"/>
          <w:kern w:val="0"/>
          <w:sz w:val="18"/>
          <w:szCs w:val="18"/>
        </w:rPr>
        <w:t>% Take screen capture</w:t>
      </w:r>
    </w:p>
    <w:p w14:paraId="54ACA4B0"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robot = </w:t>
      </w:r>
      <w:proofErr w:type="spellStart"/>
      <w:proofErr w:type="gramStart"/>
      <w:r w:rsidRPr="00C75CA3">
        <w:rPr>
          <w:rFonts w:ascii="Courier New" w:hAnsi="Courier New" w:cs="Courier New"/>
          <w:color w:val="000000"/>
          <w:kern w:val="0"/>
          <w:sz w:val="18"/>
          <w:szCs w:val="18"/>
        </w:rPr>
        <w:t>java.awt.Robot</w:t>
      </w:r>
      <w:proofErr w:type="spellEnd"/>
      <w:proofErr w:type="gramEnd"/>
      <w:r w:rsidRPr="00C75CA3">
        <w:rPr>
          <w:rFonts w:ascii="Courier New" w:hAnsi="Courier New" w:cs="Courier New"/>
          <w:color w:val="000000"/>
          <w:kern w:val="0"/>
          <w:sz w:val="18"/>
          <w:szCs w:val="18"/>
        </w:rPr>
        <w:t>();</w:t>
      </w:r>
    </w:p>
    <w:p w14:paraId="7E36E779"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rect</w:t>
      </w:r>
      <w:proofErr w:type="spellEnd"/>
      <w:r w:rsidRPr="00C75CA3">
        <w:rPr>
          <w:rFonts w:ascii="Courier New" w:hAnsi="Courier New" w:cs="Courier New"/>
          <w:color w:val="000000"/>
          <w:kern w:val="0"/>
          <w:sz w:val="18"/>
          <w:szCs w:val="18"/>
        </w:rPr>
        <w:t xml:space="preserve"> = </w:t>
      </w:r>
      <w:proofErr w:type="spellStart"/>
      <w:proofErr w:type="gramStart"/>
      <w:r w:rsidRPr="00C75CA3">
        <w:rPr>
          <w:rFonts w:ascii="Courier New" w:hAnsi="Courier New" w:cs="Courier New"/>
          <w:color w:val="000000"/>
          <w:kern w:val="0"/>
          <w:sz w:val="18"/>
          <w:szCs w:val="18"/>
        </w:rPr>
        <w:t>java.awt.Rectangle</w:t>
      </w:r>
      <w:proofErr w:type="spellEnd"/>
      <w:proofErr w:type="gramEnd"/>
      <w:r w:rsidRPr="00C75CA3">
        <w:rPr>
          <w:rFonts w:ascii="Courier New" w:hAnsi="Courier New" w:cs="Courier New"/>
          <w:color w:val="000000"/>
          <w:kern w:val="0"/>
          <w:sz w:val="18"/>
          <w:szCs w:val="18"/>
        </w:rPr>
        <w:t>(</w:t>
      </w:r>
      <w:proofErr w:type="spellStart"/>
      <w:r w:rsidRPr="00C75CA3">
        <w:rPr>
          <w:rFonts w:ascii="Courier New" w:hAnsi="Courier New" w:cs="Courier New"/>
          <w:color w:val="000000"/>
          <w:kern w:val="0"/>
          <w:sz w:val="18"/>
          <w:szCs w:val="18"/>
        </w:rPr>
        <w:t>SSpos</w:t>
      </w:r>
      <w:proofErr w:type="spellEnd"/>
      <w:r w:rsidRPr="00C75CA3">
        <w:rPr>
          <w:rFonts w:ascii="Courier New" w:hAnsi="Courier New" w:cs="Courier New"/>
          <w:color w:val="000000"/>
          <w:kern w:val="0"/>
          <w:sz w:val="18"/>
          <w:szCs w:val="18"/>
        </w:rPr>
        <w:t>(1),</w:t>
      </w:r>
      <w:proofErr w:type="spellStart"/>
      <w:r w:rsidRPr="00C75CA3">
        <w:rPr>
          <w:rFonts w:ascii="Courier New" w:hAnsi="Courier New" w:cs="Courier New"/>
          <w:color w:val="000000"/>
          <w:kern w:val="0"/>
          <w:sz w:val="18"/>
          <w:szCs w:val="18"/>
        </w:rPr>
        <w:t>SSpos</w:t>
      </w:r>
      <w:proofErr w:type="spellEnd"/>
      <w:r w:rsidRPr="00C75CA3">
        <w:rPr>
          <w:rFonts w:ascii="Courier New" w:hAnsi="Courier New" w:cs="Courier New"/>
          <w:color w:val="000000"/>
          <w:kern w:val="0"/>
          <w:sz w:val="18"/>
          <w:szCs w:val="18"/>
        </w:rPr>
        <w:t>(2),</w:t>
      </w:r>
      <w:proofErr w:type="spellStart"/>
      <w:r w:rsidRPr="00C75CA3">
        <w:rPr>
          <w:rFonts w:ascii="Courier New" w:hAnsi="Courier New" w:cs="Courier New"/>
          <w:color w:val="000000"/>
          <w:kern w:val="0"/>
          <w:sz w:val="18"/>
          <w:szCs w:val="18"/>
        </w:rPr>
        <w:t>SSpos</w:t>
      </w:r>
      <w:proofErr w:type="spellEnd"/>
      <w:r w:rsidRPr="00C75CA3">
        <w:rPr>
          <w:rFonts w:ascii="Courier New" w:hAnsi="Courier New" w:cs="Courier New"/>
          <w:color w:val="000000"/>
          <w:kern w:val="0"/>
          <w:sz w:val="18"/>
          <w:szCs w:val="18"/>
        </w:rPr>
        <w:t>(3),</w:t>
      </w:r>
      <w:proofErr w:type="spellStart"/>
      <w:r w:rsidRPr="00C75CA3">
        <w:rPr>
          <w:rFonts w:ascii="Courier New" w:hAnsi="Courier New" w:cs="Courier New"/>
          <w:color w:val="000000"/>
          <w:kern w:val="0"/>
          <w:sz w:val="18"/>
          <w:szCs w:val="18"/>
        </w:rPr>
        <w:t>SSpos</w:t>
      </w:r>
      <w:proofErr w:type="spellEnd"/>
      <w:r w:rsidRPr="00C75CA3">
        <w:rPr>
          <w:rFonts w:ascii="Courier New" w:hAnsi="Courier New" w:cs="Courier New"/>
          <w:color w:val="000000"/>
          <w:kern w:val="0"/>
          <w:sz w:val="18"/>
          <w:szCs w:val="18"/>
        </w:rPr>
        <w:t>(4));</w:t>
      </w:r>
    </w:p>
    <w:p w14:paraId="1B5B109C"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cap = </w:t>
      </w:r>
      <w:proofErr w:type="spellStart"/>
      <w:proofErr w:type="gramStart"/>
      <w:r w:rsidRPr="00C75CA3">
        <w:rPr>
          <w:rFonts w:ascii="Courier New" w:hAnsi="Courier New" w:cs="Courier New"/>
          <w:color w:val="000000"/>
          <w:kern w:val="0"/>
          <w:sz w:val="18"/>
          <w:szCs w:val="18"/>
        </w:rPr>
        <w:t>robot.createScreenCapture</w:t>
      </w:r>
      <w:proofErr w:type="spellEnd"/>
      <w:proofErr w:type="gramEnd"/>
      <w:r w:rsidRPr="00C75CA3">
        <w:rPr>
          <w:rFonts w:ascii="Courier New" w:hAnsi="Courier New" w:cs="Courier New"/>
          <w:color w:val="000000"/>
          <w:kern w:val="0"/>
          <w:sz w:val="18"/>
          <w:szCs w:val="18"/>
        </w:rPr>
        <w:t>(</w:t>
      </w:r>
      <w:proofErr w:type="spellStart"/>
      <w:r w:rsidRPr="00C75CA3">
        <w:rPr>
          <w:rFonts w:ascii="Courier New" w:hAnsi="Courier New" w:cs="Courier New"/>
          <w:color w:val="000000"/>
          <w:kern w:val="0"/>
          <w:sz w:val="18"/>
          <w:szCs w:val="18"/>
        </w:rPr>
        <w:t>rect</w:t>
      </w:r>
      <w:proofErr w:type="spellEnd"/>
      <w:r w:rsidRPr="00C75CA3">
        <w:rPr>
          <w:rFonts w:ascii="Courier New" w:hAnsi="Courier New" w:cs="Courier New"/>
          <w:color w:val="000000"/>
          <w:kern w:val="0"/>
          <w:sz w:val="18"/>
          <w:szCs w:val="18"/>
        </w:rPr>
        <w:t>);</w:t>
      </w:r>
    </w:p>
    <w:p w14:paraId="0F98E9B2"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
    <w:p w14:paraId="784A0DE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r w:rsidRPr="00C75CA3">
        <w:rPr>
          <w:rFonts w:ascii="Courier New" w:hAnsi="Courier New" w:cs="Courier New"/>
          <w:color w:val="3C763D"/>
          <w:kern w:val="0"/>
          <w:sz w:val="18"/>
          <w:szCs w:val="18"/>
        </w:rPr>
        <w:t>% Convert to an RGB image</w:t>
      </w:r>
    </w:p>
    <w:p w14:paraId="4C04589E"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rgb</w:t>
      </w:r>
      <w:proofErr w:type="spellEnd"/>
      <w:r w:rsidRPr="00C75CA3">
        <w:rPr>
          <w:rFonts w:ascii="Courier New" w:hAnsi="Courier New" w:cs="Courier New"/>
          <w:color w:val="000000"/>
          <w:kern w:val="0"/>
          <w:sz w:val="18"/>
          <w:szCs w:val="18"/>
        </w:rPr>
        <w:t xml:space="preserve"> = typecast(</w:t>
      </w:r>
      <w:proofErr w:type="gramStart"/>
      <w:r w:rsidRPr="00C75CA3">
        <w:rPr>
          <w:rFonts w:ascii="Courier New" w:hAnsi="Courier New" w:cs="Courier New"/>
          <w:color w:val="000000"/>
          <w:kern w:val="0"/>
          <w:sz w:val="18"/>
          <w:szCs w:val="18"/>
        </w:rPr>
        <w:t>cap.getRGB</w:t>
      </w:r>
      <w:proofErr w:type="gramEnd"/>
      <w:r w:rsidRPr="00C75CA3">
        <w:rPr>
          <w:rFonts w:ascii="Courier New" w:hAnsi="Courier New" w:cs="Courier New"/>
          <w:color w:val="000000"/>
          <w:kern w:val="0"/>
          <w:sz w:val="18"/>
          <w:szCs w:val="18"/>
        </w:rPr>
        <w:t>(0,0,cap.getWidth,cap.getHeight,[],0,cap.getWidth),</w:t>
      </w:r>
      <w:r w:rsidRPr="00C75CA3">
        <w:rPr>
          <w:rFonts w:ascii="Courier New" w:hAnsi="Courier New" w:cs="Courier New"/>
          <w:color w:val="A020F0"/>
          <w:kern w:val="0"/>
          <w:sz w:val="18"/>
          <w:szCs w:val="18"/>
        </w:rPr>
        <w:t>'uint8'</w:t>
      </w:r>
      <w:r w:rsidRPr="00C75CA3">
        <w:rPr>
          <w:rFonts w:ascii="Courier New" w:hAnsi="Courier New" w:cs="Courier New"/>
          <w:color w:val="000000"/>
          <w:kern w:val="0"/>
          <w:sz w:val="18"/>
          <w:szCs w:val="18"/>
        </w:rPr>
        <w:t>);</w:t>
      </w:r>
    </w:p>
    <w:p w14:paraId="5DC88F6C"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imgData</w:t>
      </w:r>
      <w:proofErr w:type="spellEnd"/>
      <w:r w:rsidRPr="00C75CA3">
        <w:rPr>
          <w:rFonts w:ascii="Courier New" w:hAnsi="Courier New" w:cs="Courier New"/>
          <w:color w:val="000000"/>
          <w:kern w:val="0"/>
          <w:sz w:val="18"/>
          <w:szCs w:val="18"/>
        </w:rPr>
        <w:t xml:space="preserve"> = zeros(</w:t>
      </w:r>
      <w:proofErr w:type="gramStart"/>
      <w:r w:rsidRPr="00C75CA3">
        <w:rPr>
          <w:rFonts w:ascii="Courier New" w:hAnsi="Courier New" w:cs="Courier New"/>
          <w:color w:val="000000"/>
          <w:kern w:val="0"/>
          <w:sz w:val="18"/>
          <w:szCs w:val="18"/>
        </w:rPr>
        <w:t>cap.getHeight</w:t>
      </w:r>
      <w:proofErr w:type="gramEnd"/>
      <w:r w:rsidRPr="00C75CA3">
        <w:rPr>
          <w:rFonts w:ascii="Courier New" w:hAnsi="Courier New" w:cs="Courier New"/>
          <w:color w:val="000000"/>
          <w:kern w:val="0"/>
          <w:sz w:val="18"/>
          <w:szCs w:val="18"/>
        </w:rPr>
        <w:t>,cap.getWidth,3,</w:t>
      </w:r>
      <w:r w:rsidRPr="00C75CA3">
        <w:rPr>
          <w:rFonts w:ascii="Courier New" w:hAnsi="Courier New" w:cs="Courier New"/>
          <w:color w:val="A020F0"/>
          <w:kern w:val="0"/>
          <w:sz w:val="18"/>
          <w:szCs w:val="18"/>
        </w:rPr>
        <w:t>'uint8'</w:t>
      </w:r>
      <w:r w:rsidRPr="00C75CA3">
        <w:rPr>
          <w:rFonts w:ascii="Courier New" w:hAnsi="Courier New" w:cs="Courier New"/>
          <w:color w:val="000000"/>
          <w:kern w:val="0"/>
          <w:sz w:val="18"/>
          <w:szCs w:val="18"/>
        </w:rPr>
        <w:t>);</w:t>
      </w:r>
    </w:p>
    <w:p w14:paraId="7232FCE5"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imgData</w:t>
      </w:r>
      <w:proofErr w:type="spellEnd"/>
      <w:proofErr w:type="gramStart"/>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1) = reshape(</w:t>
      </w:r>
      <w:proofErr w:type="spellStart"/>
      <w:r w:rsidRPr="00C75CA3">
        <w:rPr>
          <w:rFonts w:ascii="Courier New" w:hAnsi="Courier New" w:cs="Courier New"/>
          <w:color w:val="000000"/>
          <w:kern w:val="0"/>
          <w:sz w:val="18"/>
          <w:szCs w:val="18"/>
        </w:rPr>
        <w:t>rgb</w:t>
      </w:r>
      <w:proofErr w:type="spellEnd"/>
      <w:r w:rsidRPr="00C75CA3">
        <w:rPr>
          <w:rFonts w:ascii="Courier New" w:hAnsi="Courier New" w:cs="Courier New"/>
          <w:color w:val="000000"/>
          <w:kern w:val="0"/>
          <w:sz w:val="18"/>
          <w:szCs w:val="18"/>
        </w:rPr>
        <w:t>(3:4:end),</w:t>
      </w:r>
      <w:proofErr w:type="spellStart"/>
      <w:r w:rsidRPr="00C75CA3">
        <w:rPr>
          <w:rFonts w:ascii="Courier New" w:hAnsi="Courier New" w:cs="Courier New"/>
          <w:color w:val="000000"/>
          <w:kern w:val="0"/>
          <w:sz w:val="18"/>
          <w:szCs w:val="18"/>
        </w:rPr>
        <w:t>cap.getWidth</w:t>
      </w:r>
      <w:proofErr w:type="spellEnd"/>
      <w:r w:rsidRPr="00C75CA3">
        <w:rPr>
          <w:rFonts w:ascii="Courier New" w:hAnsi="Courier New" w:cs="Courier New"/>
          <w:color w:val="000000"/>
          <w:kern w:val="0"/>
          <w:sz w:val="18"/>
          <w:szCs w:val="18"/>
        </w:rPr>
        <w:t>,[])';</w:t>
      </w:r>
    </w:p>
    <w:p w14:paraId="291CD52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imgData</w:t>
      </w:r>
      <w:proofErr w:type="spellEnd"/>
      <w:proofErr w:type="gramStart"/>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2) = reshape(</w:t>
      </w:r>
      <w:proofErr w:type="spellStart"/>
      <w:r w:rsidRPr="00C75CA3">
        <w:rPr>
          <w:rFonts w:ascii="Courier New" w:hAnsi="Courier New" w:cs="Courier New"/>
          <w:color w:val="000000"/>
          <w:kern w:val="0"/>
          <w:sz w:val="18"/>
          <w:szCs w:val="18"/>
        </w:rPr>
        <w:t>rgb</w:t>
      </w:r>
      <w:proofErr w:type="spellEnd"/>
      <w:r w:rsidRPr="00C75CA3">
        <w:rPr>
          <w:rFonts w:ascii="Courier New" w:hAnsi="Courier New" w:cs="Courier New"/>
          <w:color w:val="000000"/>
          <w:kern w:val="0"/>
          <w:sz w:val="18"/>
          <w:szCs w:val="18"/>
        </w:rPr>
        <w:t>(2:4:end),</w:t>
      </w:r>
      <w:proofErr w:type="spellStart"/>
      <w:r w:rsidRPr="00C75CA3">
        <w:rPr>
          <w:rFonts w:ascii="Courier New" w:hAnsi="Courier New" w:cs="Courier New"/>
          <w:color w:val="000000"/>
          <w:kern w:val="0"/>
          <w:sz w:val="18"/>
          <w:szCs w:val="18"/>
        </w:rPr>
        <w:t>cap.getWidth</w:t>
      </w:r>
      <w:proofErr w:type="spellEnd"/>
      <w:r w:rsidRPr="00C75CA3">
        <w:rPr>
          <w:rFonts w:ascii="Courier New" w:hAnsi="Courier New" w:cs="Courier New"/>
          <w:color w:val="000000"/>
          <w:kern w:val="0"/>
          <w:sz w:val="18"/>
          <w:szCs w:val="18"/>
        </w:rPr>
        <w:t>,[])';</w:t>
      </w:r>
    </w:p>
    <w:p w14:paraId="522A0BAA"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imgData</w:t>
      </w:r>
      <w:proofErr w:type="spellEnd"/>
      <w:proofErr w:type="gramStart"/>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3) = reshape(</w:t>
      </w:r>
      <w:proofErr w:type="spellStart"/>
      <w:r w:rsidRPr="00C75CA3">
        <w:rPr>
          <w:rFonts w:ascii="Courier New" w:hAnsi="Courier New" w:cs="Courier New"/>
          <w:color w:val="000000"/>
          <w:kern w:val="0"/>
          <w:sz w:val="18"/>
          <w:szCs w:val="18"/>
        </w:rPr>
        <w:t>rgb</w:t>
      </w:r>
      <w:proofErr w:type="spellEnd"/>
      <w:r w:rsidRPr="00C75CA3">
        <w:rPr>
          <w:rFonts w:ascii="Courier New" w:hAnsi="Courier New" w:cs="Courier New"/>
          <w:color w:val="000000"/>
          <w:kern w:val="0"/>
          <w:sz w:val="18"/>
          <w:szCs w:val="18"/>
        </w:rPr>
        <w:t>(1:4:end),</w:t>
      </w:r>
      <w:proofErr w:type="spellStart"/>
      <w:r w:rsidRPr="00C75CA3">
        <w:rPr>
          <w:rFonts w:ascii="Courier New" w:hAnsi="Courier New" w:cs="Courier New"/>
          <w:color w:val="000000"/>
          <w:kern w:val="0"/>
          <w:sz w:val="18"/>
          <w:szCs w:val="18"/>
        </w:rPr>
        <w:t>cap.getWidth</w:t>
      </w:r>
      <w:proofErr w:type="spellEnd"/>
      <w:r w:rsidRPr="00C75CA3">
        <w:rPr>
          <w:rFonts w:ascii="Courier New" w:hAnsi="Courier New" w:cs="Courier New"/>
          <w:color w:val="000000"/>
          <w:kern w:val="0"/>
          <w:sz w:val="18"/>
          <w:szCs w:val="18"/>
        </w:rPr>
        <w:t>,[])';</w:t>
      </w:r>
    </w:p>
    <w:p w14:paraId="320E5213"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ocrResults</w:t>
      </w:r>
      <w:proofErr w:type="spellEnd"/>
      <w:r w:rsidRPr="00C75CA3">
        <w:rPr>
          <w:rFonts w:ascii="Courier New" w:hAnsi="Courier New" w:cs="Courier New"/>
          <w:color w:val="000000"/>
          <w:kern w:val="0"/>
          <w:sz w:val="18"/>
          <w:szCs w:val="18"/>
        </w:rPr>
        <w:t xml:space="preserve"> = </w:t>
      </w:r>
      <w:proofErr w:type="spellStart"/>
      <w:r w:rsidRPr="00C75CA3">
        <w:rPr>
          <w:rFonts w:ascii="Courier New" w:hAnsi="Courier New" w:cs="Courier New"/>
          <w:color w:val="000000"/>
          <w:kern w:val="0"/>
          <w:sz w:val="18"/>
          <w:szCs w:val="18"/>
        </w:rPr>
        <w:t>ocr</w:t>
      </w:r>
      <w:proofErr w:type="spellEnd"/>
      <w:r w:rsidRPr="00C75CA3">
        <w:rPr>
          <w:rFonts w:ascii="Courier New" w:hAnsi="Courier New" w:cs="Courier New"/>
          <w:color w:val="000000"/>
          <w:kern w:val="0"/>
          <w:sz w:val="18"/>
          <w:szCs w:val="18"/>
        </w:rPr>
        <w:t>(</w:t>
      </w:r>
      <w:proofErr w:type="spellStart"/>
      <w:r w:rsidRPr="00C75CA3">
        <w:rPr>
          <w:rFonts w:ascii="Courier New" w:hAnsi="Courier New" w:cs="Courier New"/>
          <w:color w:val="000000"/>
          <w:kern w:val="0"/>
          <w:sz w:val="18"/>
          <w:szCs w:val="18"/>
        </w:rPr>
        <w:t>imgData</w:t>
      </w:r>
      <w:proofErr w:type="spellEnd"/>
      <w:r w:rsidRPr="00C75CA3">
        <w:rPr>
          <w:rFonts w:ascii="Courier New" w:hAnsi="Courier New" w:cs="Courier New"/>
          <w:color w:val="000000"/>
          <w:kern w:val="0"/>
          <w:sz w:val="18"/>
          <w:szCs w:val="18"/>
        </w:rPr>
        <w:t>);</w:t>
      </w:r>
    </w:p>
    <w:p w14:paraId="6A6F6A28"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r w:rsidRPr="00C75CA3">
        <w:rPr>
          <w:rFonts w:ascii="Courier New" w:hAnsi="Courier New" w:cs="Courier New"/>
          <w:color w:val="3C763D"/>
          <w:kern w:val="0"/>
          <w:sz w:val="18"/>
          <w:szCs w:val="18"/>
        </w:rPr>
        <w:t>%</w:t>
      </w:r>
      <w:proofErr w:type="spellStart"/>
      <w:proofErr w:type="gramStart"/>
      <w:r w:rsidRPr="00C75CA3">
        <w:rPr>
          <w:rFonts w:ascii="Courier New" w:hAnsi="Courier New" w:cs="Courier New"/>
          <w:color w:val="3C763D"/>
          <w:kern w:val="0"/>
          <w:sz w:val="18"/>
          <w:szCs w:val="18"/>
        </w:rPr>
        <w:t>disp</w:t>
      </w:r>
      <w:proofErr w:type="spellEnd"/>
      <w:r w:rsidRPr="00C75CA3">
        <w:rPr>
          <w:rFonts w:ascii="Courier New" w:hAnsi="Courier New" w:cs="Courier New"/>
          <w:color w:val="3C763D"/>
          <w:kern w:val="0"/>
          <w:sz w:val="18"/>
          <w:szCs w:val="18"/>
        </w:rPr>
        <w:t>(</w:t>
      </w:r>
      <w:proofErr w:type="spellStart"/>
      <w:proofErr w:type="gramEnd"/>
      <w:r w:rsidRPr="00C75CA3">
        <w:rPr>
          <w:rFonts w:ascii="Courier New" w:hAnsi="Courier New" w:cs="Courier New"/>
          <w:color w:val="3C763D"/>
          <w:kern w:val="0"/>
          <w:sz w:val="18"/>
          <w:szCs w:val="18"/>
        </w:rPr>
        <w:t>ocrResults.Text</w:t>
      </w:r>
      <w:proofErr w:type="spellEnd"/>
      <w:r w:rsidRPr="00C75CA3">
        <w:rPr>
          <w:rFonts w:ascii="Courier New" w:hAnsi="Courier New" w:cs="Courier New"/>
          <w:color w:val="3C763D"/>
          <w:kern w:val="0"/>
          <w:sz w:val="18"/>
          <w:szCs w:val="18"/>
        </w:rPr>
        <w:t>)</w:t>
      </w:r>
    </w:p>
    <w:p w14:paraId="4F4876C4"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TITempInt</w:t>
      </w:r>
      <w:proofErr w:type="spellEnd"/>
      <w:r w:rsidRPr="00C75CA3">
        <w:rPr>
          <w:rFonts w:ascii="Courier New" w:hAnsi="Courier New" w:cs="Courier New"/>
          <w:color w:val="000000"/>
          <w:kern w:val="0"/>
          <w:sz w:val="18"/>
          <w:szCs w:val="18"/>
        </w:rPr>
        <w:t xml:space="preserve"> = str2</w:t>
      </w:r>
      <w:proofErr w:type="gramStart"/>
      <w:r w:rsidRPr="00C75CA3">
        <w:rPr>
          <w:rFonts w:ascii="Courier New" w:hAnsi="Courier New" w:cs="Courier New"/>
          <w:color w:val="000000"/>
          <w:kern w:val="0"/>
          <w:sz w:val="18"/>
          <w:szCs w:val="18"/>
        </w:rPr>
        <w:t>double(</w:t>
      </w:r>
      <w:proofErr w:type="spellStart"/>
      <w:proofErr w:type="gramEnd"/>
      <w:r w:rsidRPr="00C75CA3">
        <w:rPr>
          <w:rFonts w:ascii="Courier New" w:hAnsi="Courier New" w:cs="Courier New"/>
          <w:color w:val="000000"/>
          <w:kern w:val="0"/>
          <w:sz w:val="18"/>
          <w:szCs w:val="18"/>
        </w:rPr>
        <w:t>ocrResults.Text</w:t>
      </w:r>
      <w:proofErr w:type="spellEnd"/>
      <w:r w:rsidRPr="00C75CA3">
        <w:rPr>
          <w:rFonts w:ascii="Courier New" w:hAnsi="Courier New" w:cs="Courier New"/>
          <w:color w:val="000000"/>
          <w:kern w:val="0"/>
          <w:sz w:val="18"/>
          <w:szCs w:val="18"/>
        </w:rPr>
        <w:t>);</w:t>
      </w:r>
    </w:p>
    <w:p w14:paraId="2A012F2C"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r w:rsidRPr="00C75CA3">
        <w:rPr>
          <w:rFonts w:ascii="Courier New" w:hAnsi="Courier New" w:cs="Courier New"/>
          <w:color w:val="3C763D"/>
          <w:kern w:val="0"/>
          <w:sz w:val="18"/>
          <w:szCs w:val="18"/>
        </w:rPr>
        <w:t>%</w:t>
      </w:r>
      <w:proofErr w:type="spellStart"/>
      <w:r w:rsidRPr="00C75CA3">
        <w:rPr>
          <w:rFonts w:ascii="Courier New" w:hAnsi="Courier New" w:cs="Courier New"/>
          <w:color w:val="3C763D"/>
          <w:kern w:val="0"/>
          <w:sz w:val="18"/>
          <w:szCs w:val="18"/>
        </w:rPr>
        <w:t>imshow</w:t>
      </w:r>
      <w:proofErr w:type="spellEnd"/>
      <w:r w:rsidRPr="00C75CA3">
        <w:rPr>
          <w:rFonts w:ascii="Courier New" w:hAnsi="Courier New" w:cs="Courier New"/>
          <w:color w:val="3C763D"/>
          <w:kern w:val="0"/>
          <w:sz w:val="18"/>
          <w:szCs w:val="18"/>
        </w:rPr>
        <w:t>(</w:t>
      </w:r>
      <w:proofErr w:type="spellStart"/>
      <w:r w:rsidRPr="00C75CA3">
        <w:rPr>
          <w:rFonts w:ascii="Courier New" w:hAnsi="Courier New" w:cs="Courier New"/>
          <w:color w:val="3C763D"/>
          <w:kern w:val="0"/>
          <w:sz w:val="18"/>
          <w:szCs w:val="18"/>
        </w:rPr>
        <w:t>imgData</w:t>
      </w:r>
      <w:proofErr w:type="spellEnd"/>
      <w:r w:rsidRPr="00C75CA3">
        <w:rPr>
          <w:rFonts w:ascii="Courier New" w:hAnsi="Courier New" w:cs="Courier New"/>
          <w:color w:val="3C763D"/>
          <w:kern w:val="0"/>
          <w:sz w:val="18"/>
          <w:szCs w:val="18"/>
        </w:rPr>
        <w:t>);</w:t>
      </w:r>
    </w:p>
    <w:p w14:paraId="0A7B690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
    <w:p w14:paraId="3B78F44E"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s = </w:t>
      </w:r>
      <w:proofErr w:type="spellStart"/>
      <w:r w:rsidRPr="00C75CA3">
        <w:rPr>
          <w:rFonts w:ascii="Courier New" w:hAnsi="Courier New" w:cs="Courier New"/>
          <w:color w:val="000000"/>
          <w:kern w:val="0"/>
          <w:sz w:val="18"/>
          <w:szCs w:val="18"/>
        </w:rPr>
        <w:t>serialport</w:t>
      </w:r>
      <w:proofErr w:type="spellEnd"/>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"COM8"</w:t>
      </w:r>
      <w:r w:rsidRPr="00C75CA3">
        <w:rPr>
          <w:rFonts w:ascii="Courier New" w:hAnsi="Courier New" w:cs="Courier New"/>
          <w:color w:val="000000"/>
          <w:kern w:val="0"/>
          <w:sz w:val="18"/>
          <w:szCs w:val="18"/>
        </w:rPr>
        <w:t>,9600);</w:t>
      </w:r>
    </w:p>
    <w:p w14:paraId="2A41281B"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arduinoTemp</w:t>
      </w:r>
      <w:proofErr w:type="spellEnd"/>
      <w:r w:rsidRPr="00C75CA3">
        <w:rPr>
          <w:rFonts w:ascii="Courier New" w:hAnsi="Courier New" w:cs="Courier New"/>
          <w:color w:val="000000"/>
          <w:kern w:val="0"/>
          <w:sz w:val="18"/>
          <w:szCs w:val="18"/>
        </w:rPr>
        <w:t xml:space="preserve"> = </w:t>
      </w:r>
      <w:proofErr w:type="spellStart"/>
      <w:r w:rsidRPr="00C75CA3">
        <w:rPr>
          <w:rFonts w:ascii="Courier New" w:hAnsi="Courier New" w:cs="Courier New"/>
          <w:color w:val="000000"/>
          <w:kern w:val="0"/>
          <w:sz w:val="18"/>
          <w:szCs w:val="18"/>
        </w:rPr>
        <w:t>readline</w:t>
      </w:r>
      <w:proofErr w:type="spellEnd"/>
      <w:r w:rsidRPr="00C75CA3">
        <w:rPr>
          <w:rFonts w:ascii="Courier New" w:hAnsi="Courier New" w:cs="Courier New"/>
          <w:color w:val="000000"/>
          <w:kern w:val="0"/>
          <w:sz w:val="18"/>
          <w:szCs w:val="18"/>
        </w:rPr>
        <w:t>(s);</w:t>
      </w:r>
    </w:p>
    <w:p w14:paraId="20AC707F"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arduinoTempInt</w:t>
      </w:r>
      <w:proofErr w:type="spellEnd"/>
      <w:r w:rsidRPr="00C75CA3">
        <w:rPr>
          <w:rFonts w:ascii="Courier New" w:hAnsi="Courier New" w:cs="Courier New"/>
          <w:color w:val="000000"/>
          <w:kern w:val="0"/>
          <w:sz w:val="18"/>
          <w:szCs w:val="18"/>
        </w:rPr>
        <w:t xml:space="preserve"> = str2double(</w:t>
      </w:r>
      <w:proofErr w:type="spellStart"/>
      <w:r w:rsidRPr="00C75CA3">
        <w:rPr>
          <w:rFonts w:ascii="Courier New" w:hAnsi="Courier New" w:cs="Courier New"/>
          <w:color w:val="000000"/>
          <w:kern w:val="0"/>
          <w:sz w:val="18"/>
          <w:szCs w:val="18"/>
        </w:rPr>
        <w:t>arduinoTemp</w:t>
      </w:r>
      <w:proofErr w:type="spellEnd"/>
      <w:r w:rsidRPr="00C75CA3">
        <w:rPr>
          <w:rFonts w:ascii="Courier New" w:hAnsi="Courier New" w:cs="Courier New"/>
          <w:color w:val="000000"/>
          <w:kern w:val="0"/>
          <w:sz w:val="18"/>
          <w:szCs w:val="18"/>
        </w:rPr>
        <w:t>);</w:t>
      </w:r>
    </w:p>
    <w:p w14:paraId="12648611"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
    <w:p w14:paraId="3577EA0E"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r w:rsidRPr="00C75CA3">
        <w:rPr>
          <w:rFonts w:ascii="Courier New" w:hAnsi="Courier New" w:cs="Courier New"/>
          <w:color w:val="3C763D"/>
          <w:kern w:val="0"/>
          <w:sz w:val="18"/>
          <w:szCs w:val="18"/>
        </w:rPr>
        <w:t>%Array Allocation</w:t>
      </w:r>
    </w:p>
    <w:p w14:paraId="545AF78C"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TempArray</w:t>
      </w:r>
      <w:proofErr w:type="spellEnd"/>
      <w:r w:rsidRPr="00C75CA3">
        <w:rPr>
          <w:rFonts w:ascii="Courier New" w:hAnsi="Courier New" w:cs="Courier New"/>
          <w:color w:val="000000"/>
          <w:kern w:val="0"/>
          <w:sz w:val="18"/>
          <w:szCs w:val="18"/>
        </w:rPr>
        <w:t xml:space="preserve">(i,1) = </w:t>
      </w:r>
      <w:proofErr w:type="spellStart"/>
      <w:r w:rsidRPr="00C75CA3">
        <w:rPr>
          <w:rFonts w:ascii="Courier New" w:hAnsi="Courier New" w:cs="Courier New"/>
          <w:color w:val="000000"/>
          <w:kern w:val="0"/>
          <w:sz w:val="18"/>
          <w:szCs w:val="18"/>
        </w:rPr>
        <w:t>i</w:t>
      </w:r>
      <w:proofErr w:type="spellEnd"/>
      <w:r w:rsidRPr="00C75CA3">
        <w:rPr>
          <w:rFonts w:ascii="Courier New" w:hAnsi="Courier New" w:cs="Courier New"/>
          <w:color w:val="000000"/>
          <w:kern w:val="0"/>
          <w:sz w:val="18"/>
          <w:szCs w:val="18"/>
        </w:rPr>
        <w:t>;</w:t>
      </w:r>
    </w:p>
    <w:p w14:paraId="40D7953E"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TempArray</w:t>
      </w:r>
      <w:proofErr w:type="spellEnd"/>
      <w:r w:rsidRPr="00C75CA3">
        <w:rPr>
          <w:rFonts w:ascii="Courier New" w:hAnsi="Courier New" w:cs="Courier New"/>
          <w:color w:val="000000"/>
          <w:kern w:val="0"/>
          <w:sz w:val="18"/>
          <w:szCs w:val="18"/>
        </w:rPr>
        <w:t xml:space="preserve">(i,2) = </w:t>
      </w:r>
      <w:proofErr w:type="spellStart"/>
      <w:r w:rsidRPr="00C75CA3">
        <w:rPr>
          <w:rFonts w:ascii="Courier New" w:hAnsi="Courier New" w:cs="Courier New"/>
          <w:color w:val="000000"/>
          <w:kern w:val="0"/>
          <w:sz w:val="18"/>
          <w:szCs w:val="18"/>
        </w:rPr>
        <w:t>TITempInt</w:t>
      </w:r>
      <w:proofErr w:type="spellEnd"/>
      <w:r w:rsidRPr="00C75CA3">
        <w:rPr>
          <w:rFonts w:ascii="Courier New" w:hAnsi="Courier New" w:cs="Courier New"/>
          <w:color w:val="000000"/>
          <w:kern w:val="0"/>
          <w:sz w:val="18"/>
          <w:szCs w:val="18"/>
        </w:rPr>
        <w:t>;</w:t>
      </w:r>
    </w:p>
    <w:p w14:paraId="29854E21"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TempArray</w:t>
      </w:r>
      <w:proofErr w:type="spellEnd"/>
      <w:r w:rsidRPr="00C75CA3">
        <w:rPr>
          <w:rFonts w:ascii="Courier New" w:hAnsi="Courier New" w:cs="Courier New"/>
          <w:color w:val="000000"/>
          <w:kern w:val="0"/>
          <w:sz w:val="18"/>
          <w:szCs w:val="18"/>
        </w:rPr>
        <w:t xml:space="preserve">(i,3) = </w:t>
      </w:r>
      <w:proofErr w:type="spellStart"/>
      <w:r w:rsidRPr="00C75CA3">
        <w:rPr>
          <w:rFonts w:ascii="Courier New" w:hAnsi="Courier New" w:cs="Courier New"/>
          <w:color w:val="000000"/>
          <w:kern w:val="0"/>
          <w:sz w:val="18"/>
          <w:szCs w:val="18"/>
        </w:rPr>
        <w:t>arduinoTempInt</w:t>
      </w:r>
      <w:proofErr w:type="spellEnd"/>
      <w:r w:rsidRPr="00C75CA3">
        <w:rPr>
          <w:rFonts w:ascii="Courier New" w:hAnsi="Courier New" w:cs="Courier New"/>
          <w:color w:val="000000"/>
          <w:kern w:val="0"/>
          <w:sz w:val="18"/>
          <w:szCs w:val="18"/>
        </w:rPr>
        <w:t>;</w:t>
      </w:r>
    </w:p>
    <w:p w14:paraId="7A132353"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
    <w:p w14:paraId="4B3F111A"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clear(</w:t>
      </w:r>
      <w:r w:rsidRPr="00C75CA3">
        <w:rPr>
          <w:rFonts w:ascii="Courier New" w:hAnsi="Courier New" w:cs="Courier New"/>
          <w:color w:val="A020F0"/>
          <w:kern w:val="0"/>
          <w:sz w:val="18"/>
          <w:szCs w:val="18"/>
        </w:rPr>
        <w:t>'s'</w:t>
      </w:r>
      <w:r w:rsidRPr="00C75CA3">
        <w:rPr>
          <w:rFonts w:ascii="Courier New" w:hAnsi="Courier New" w:cs="Courier New"/>
          <w:color w:val="000000"/>
          <w:kern w:val="0"/>
          <w:sz w:val="18"/>
          <w:szCs w:val="18"/>
        </w:rPr>
        <w:t>);</w:t>
      </w:r>
    </w:p>
    <w:p w14:paraId="4D7FE64A"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r w:rsidRPr="00C75CA3">
        <w:rPr>
          <w:rFonts w:ascii="Courier New" w:hAnsi="Courier New" w:cs="Courier New"/>
          <w:color w:val="000000"/>
          <w:kern w:val="0"/>
          <w:sz w:val="18"/>
          <w:szCs w:val="18"/>
        </w:rPr>
        <w:t>clc</w:t>
      </w:r>
      <w:proofErr w:type="spellEnd"/>
    </w:p>
    <w:p w14:paraId="3EB2888A"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proofErr w:type="gramStart"/>
      <w:r w:rsidRPr="00C75CA3">
        <w:rPr>
          <w:rFonts w:ascii="Courier New" w:hAnsi="Courier New" w:cs="Courier New"/>
          <w:color w:val="000000"/>
          <w:kern w:val="0"/>
          <w:sz w:val="18"/>
          <w:szCs w:val="18"/>
        </w:rPr>
        <w:t>disp</w:t>
      </w:r>
      <w:proofErr w:type="spellEnd"/>
      <w:r w:rsidRPr="00C75CA3">
        <w:rPr>
          <w:rFonts w:ascii="Courier New" w:hAnsi="Courier New" w:cs="Courier New"/>
          <w:color w:val="000000"/>
          <w:kern w:val="0"/>
          <w:sz w:val="18"/>
          <w:szCs w:val="18"/>
        </w:rPr>
        <w:t>(</w:t>
      </w:r>
      <w:proofErr w:type="gramEnd"/>
      <w:r w:rsidRPr="00C75CA3">
        <w:rPr>
          <w:rFonts w:ascii="Courier New" w:hAnsi="Courier New" w:cs="Courier New"/>
          <w:color w:val="A020F0"/>
          <w:kern w:val="0"/>
          <w:sz w:val="18"/>
          <w:szCs w:val="18"/>
        </w:rPr>
        <w:t>' '</w:t>
      </w:r>
      <w:r w:rsidRPr="00C75CA3">
        <w:rPr>
          <w:rFonts w:ascii="Courier New" w:hAnsi="Courier New" w:cs="Courier New"/>
          <w:color w:val="000000"/>
          <w:kern w:val="0"/>
          <w:sz w:val="18"/>
          <w:szCs w:val="18"/>
        </w:rPr>
        <w:t>);</w:t>
      </w:r>
    </w:p>
    <w:p w14:paraId="622CDFEF"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proofErr w:type="gramStart"/>
      <w:r w:rsidRPr="00C75CA3">
        <w:rPr>
          <w:rFonts w:ascii="Courier New" w:hAnsi="Courier New" w:cs="Courier New"/>
          <w:color w:val="000000"/>
          <w:kern w:val="0"/>
          <w:sz w:val="18"/>
          <w:szCs w:val="18"/>
        </w:rPr>
        <w:t>disp</w:t>
      </w:r>
      <w:proofErr w:type="spellEnd"/>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'iteration: '</w:t>
      </w:r>
      <w:r w:rsidRPr="00C75CA3">
        <w:rPr>
          <w:rFonts w:ascii="Courier New" w:hAnsi="Courier New" w:cs="Courier New"/>
          <w:color w:val="000000"/>
          <w:kern w:val="0"/>
          <w:sz w:val="18"/>
          <w:szCs w:val="18"/>
        </w:rPr>
        <w:t>,num2str(</w:t>
      </w:r>
      <w:proofErr w:type="spellStart"/>
      <w:r w:rsidRPr="00C75CA3">
        <w:rPr>
          <w:rFonts w:ascii="Courier New" w:hAnsi="Courier New" w:cs="Courier New"/>
          <w:color w:val="000000"/>
          <w:kern w:val="0"/>
          <w:sz w:val="18"/>
          <w:szCs w:val="18"/>
        </w:rPr>
        <w:t>i</w:t>
      </w:r>
      <w:proofErr w:type="spellEnd"/>
      <w:r w:rsidRPr="00C75CA3">
        <w:rPr>
          <w:rFonts w:ascii="Courier New" w:hAnsi="Courier New" w:cs="Courier New"/>
          <w:color w:val="000000"/>
          <w:kern w:val="0"/>
          <w:sz w:val="18"/>
          <w:szCs w:val="18"/>
        </w:rPr>
        <w:t>)])</w:t>
      </w:r>
    </w:p>
    <w:p w14:paraId="6E97D0CD"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proofErr w:type="gramStart"/>
      <w:r w:rsidRPr="00C75CA3">
        <w:rPr>
          <w:rFonts w:ascii="Courier New" w:hAnsi="Courier New" w:cs="Courier New"/>
          <w:color w:val="000000"/>
          <w:kern w:val="0"/>
          <w:sz w:val="18"/>
          <w:szCs w:val="18"/>
        </w:rPr>
        <w:t>disp</w:t>
      </w:r>
      <w:proofErr w:type="spellEnd"/>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'TI Temp: '</w:t>
      </w:r>
      <w:r w:rsidRPr="00C75CA3">
        <w:rPr>
          <w:rFonts w:ascii="Courier New" w:hAnsi="Courier New" w:cs="Courier New"/>
          <w:color w:val="000000"/>
          <w:kern w:val="0"/>
          <w:sz w:val="18"/>
          <w:szCs w:val="18"/>
        </w:rPr>
        <w:t>,num2str(</w:t>
      </w:r>
      <w:proofErr w:type="spellStart"/>
      <w:r w:rsidRPr="00C75CA3">
        <w:rPr>
          <w:rFonts w:ascii="Courier New" w:hAnsi="Courier New" w:cs="Courier New"/>
          <w:color w:val="000000"/>
          <w:kern w:val="0"/>
          <w:sz w:val="18"/>
          <w:szCs w:val="18"/>
        </w:rPr>
        <w:t>TITempInt</w:t>
      </w:r>
      <w:proofErr w:type="spellEnd"/>
      <w:r w:rsidRPr="00C75CA3">
        <w:rPr>
          <w:rFonts w:ascii="Courier New" w:hAnsi="Courier New" w:cs="Courier New"/>
          <w:color w:val="000000"/>
          <w:kern w:val="0"/>
          <w:sz w:val="18"/>
          <w:szCs w:val="18"/>
        </w:rPr>
        <w:t>)])</w:t>
      </w:r>
    </w:p>
    <w:p w14:paraId="513247C6"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proofErr w:type="gramStart"/>
      <w:r w:rsidRPr="00C75CA3">
        <w:rPr>
          <w:rFonts w:ascii="Courier New" w:hAnsi="Courier New" w:cs="Courier New"/>
          <w:color w:val="000000"/>
          <w:kern w:val="0"/>
          <w:sz w:val="18"/>
          <w:szCs w:val="18"/>
        </w:rPr>
        <w:t>disp</w:t>
      </w:r>
      <w:proofErr w:type="spellEnd"/>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'Control Temp: '</w:t>
      </w:r>
      <w:r w:rsidRPr="00C75CA3">
        <w:rPr>
          <w:rFonts w:ascii="Courier New" w:hAnsi="Courier New" w:cs="Courier New"/>
          <w:color w:val="000000"/>
          <w:kern w:val="0"/>
          <w:sz w:val="18"/>
          <w:szCs w:val="18"/>
        </w:rPr>
        <w:t>,num2str(</w:t>
      </w:r>
      <w:proofErr w:type="spellStart"/>
      <w:r w:rsidRPr="00C75CA3">
        <w:rPr>
          <w:rFonts w:ascii="Courier New" w:hAnsi="Courier New" w:cs="Courier New"/>
          <w:color w:val="000000"/>
          <w:kern w:val="0"/>
          <w:sz w:val="18"/>
          <w:szCs w:val="18"/>
        </w:rPr>
        <w:t>arduinoTempInt</w:t>
      </w:r>
      <w:proofErr w:type="spellEnd"/>
      <w:r w:rsidRPr="00C75CA3">
        <w:rPr>
          <w:rFonts w:ascii="Courier New" w:hAnsi="Courier New" w:cs="Courier New"/>
          <w:color w:val="000000"/>
          <w:kern w:val="0"/>
          <w:sz w:val="18"/>
          <w:szCs w:val="18"/>
        </w:rPr>
        <w:t>)])</w:t>
      </w:r>
    </w:p>
    <w:p w14:paraId="10F86826"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00"/>
          <w:kern w:val="0"/>
          <w:sz w:val="18"/>
          <w:szCs w:val="18"/>
        </w:rPr>
        <w:t xml:space="preserve">    </w:t>
      </w:r>
      <w:proofErr w:type="spellStart"/>
      <w:proofErr w:type="gramStart"/>
      <w:r w:rsidRPr="00C75CA3">
        <w:rPr>
          <w:rFonts w:ascii="Courier New" w:hAnsi="Courier New" w:cs="Courier New"/>
          <w:color w:val="000000"/>
          <w:kern w:val="0"/>
          <w:sz w:val="18"/>
          <w:szCs w:val="18"/>
        </w:rPr>
        <w:t>disp</w:t>
      </w:r>
      <w:proofErr w:type="spellEnd"/>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'Time remaining: '</w:t>
      </w:r>
      <w:r w:rsidRPr="00C75CA3">
        <w:rPr>
          <w:rFonts w:ascii="Courier New" w:hAnsi="Courier New" w:cs="Courier New"/>
          <w:color w:val="000000"/>
          <w:kern w:val="0"/>
          <w:sz w:val="18"/>
          <w:szCs w:val="18"/>
        </w:rPr>
        <w:t xml:space="preserve">,num2str((iterations - </w:t>
      </w:r>
      <w:proofErr w:type="spellStart"/>
      <w:r w:rsidRPr="00C75CA3">
        <w:rPr>
          <w:rFonts w:ascii="Courier New" w:hAnsi="Courier New" w:cs="Courier New"/>
          <w:color w:val="000000"/>
          <w:kern w:val="0"/>
          <w:sz w:val="18"/>
          <w:szCs w:val="18"/>
        </w:rPr>
        <w:t>i</w:t>
      </w:r>
      <w:proofErr w:type="spellEnd"/>
      <w:r w:rsidRPr="00C75CA3">
        <w:rPr>
          <w:rFonts w:ascii="Courier New" w:hAnsi="Courier New" w:cs="Courier New"/>
          <w:color w:val="000000"/>
          <w:kern w:val="0"/>
          <w:sz w:val="18"/>
          <w:szCs w:val="18"/>
        </w:rPr>
        <w:t>)*1.883),</w:t>
      </w:r>
      <w:r w:rsidRPr="00C75CA3">
        <w:rPr>
          <w:rFonts w:ascii="Courier New" w:hAnsi="Courier New" w:cs="Courier New"/>
          <w:color w:val="A020F0"/>
          <w:kern w:val="0"/>
          <w:sz w:val="18"/>
          <w:szCs w:val="18"/>
        </w:rPr>
        <w:t>' seconds'</w:t>
      </w:r>
      <w:r w:rsidRPr="00C75CA3">
        <w:rPr>
          <w:rFonts w:ascii="Courier New" w:hAnsi="Courier New" w:cs="Courier New"/>
          <w:color w:val="000000"/>
          <w:kern w:val="0"/>
          <w:sz w:val="18"/>
          <w:szCs w:val="18"/>
        </w:rPr>
        <w:t>])</w:t>
      </w:r>
    </w:p>
    <w:p w14:paraId="24C03EE4"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FF"/>
          <w:kern w:val="0"/>
          <w:sz w:val="18"/>
          <w:szCs w:val="18"/>
        </w:rPr>
        <w:t>end</w:t>
      </w:r>
    </w:p>
    <w:p w14:paraId="7E39766F"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r w:rsidRPr="00C75CA3">
        <w:rPr>
          <w:rFonts w:ascii="Courier New" w:hAnsi="Courier New" w:cs="Courier New"/>
          <w:color w:val="0000FF"/>
          <w:kern w:val="0"/>
          <w:sz w:val="18"/>
          <w:szCs w:val="18"/>
        </w:rPr>
        <w:t xml:space="preserve"> </w:t>
      </w:r>
    </w:p>
    <w:p w14:paraId="7D8176B5"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DataSheet</w:t>
      </w:r>
      <w:proofErr w:type="spellEnd"/>
      <w:r w:rsidRPr="00C75CA3">
        <w:rPr>
          <w:rFonts w:ascii="Courier New" w:hAnsi="Courier New" w:cs="Courier New"/>
          <w:color w:val="000000"/>
          <w:kern w:val="0"/>
          <w:sz w:val="18"/>
          <w:szCs w:val="18"/>
        </w:rPr>
        <w:t xml:space="preserve"> = </w:t>
      </w:r>
      <w:proofErr w:type="spellStart"/>
      <w:r w:rsidRPr="00C75CA3">
        <w:rPr>
          <w:rFonts w:ascii="Courier New" w:hAnsi="Courier New" w:cs="Courier New"/>
          <w:color w:val="000000"/>
          <w:kern w:val="0"/>
          <w:sz w:val="18"/>
          <w:szCs w:val="18"/>
        </w:rPr>
        <w:t>readtable</w:t>
      </w:r>
      <w:proofErr w:type="spellEnd"/>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'tempDataOut.xlsx'</w:t>
      </w:r>
      <w:r w:rsidRPr="00C75CA3">
        <w:rPr>
          <w:rFonts w:ascii="Courier New" w:hAnsi="Courier New" w:cs="Courier New"/>
          <w:color w:val="000000"/>
          <w:kern w:val="0"/>
          <w:sz w:val="18"/>
          <w:szCs w:val="18"/>
        </w:rPr>
        <w:t>);</w:t>
      </w:r>
    </w:p>
    <w:p w14:paraId="6AB3FDA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SheetSize</w:t>
      </w:r>
      <w:proofErr w:type="spellEnd"/>
      <w:r w:rsidRPr="00C75CA3">
        <w:rPr>
          <w:rFonts w:ascii="Courier New" w:hAnsi="Courier New" w:cs="Courier New"/>
          <w:color w:val="000000"/>
          <w:kern w:val="0"/>
          <w:sz w:val="18"/>
          <w:szCs w:val="18"/>
        </w:rPr>
        <w:t xml:space="preserve"> = </w:t>
      </w:r>
      <w:proofErr w:type="gramStart"/>
      <w:r w:rsidRPr="00C75CA3">
        <w:rPr>
          <w:rFonts w:ascii="Courier New" w:hAnsi="Courier New" w:cs="Courier New"/>
          <w:color w:val="000000"/>
          <w:kern w:val="0"/>
          <w:sz w:val="18"/>
          <w:szCs w:val="18"/>
        </w:rPr>
        <w:t>size(</w:t>
      </w:r>
      <w:proofErr w:type="gramEnd"/>
      <w:r w:rsidRPr="00C75CA3">
        <w:rPr>
          <w:rFonts w:ascii="Courier New" w:hAnsi="Courier New" w:cs="Courier New"/>
          <w:color w:val="000000"/>
          <w:kern w:val="0"/>
          <w:sz w:val="18"/>
          <w:szCs w:val="18"/>
        </w:rPr>
        <w:t>DataSheet,2);</w:t>
      </w:r>
    </w:p>
    <w:p w14:paraId="1616F245"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ArraySize</w:t>
      </w:r>
      <w:proofErr w:type="spellEnd"/>
      <w:r w:rsidRPr="00C75CA3">
        <w:rPr>
          <w:rFonts w:ascii="Courier New" w:hAnsi="Courier New" w:cs="Courier New"/>
          <w:color w:val="000000"/>
          <w:kern w:val="0"/>
          <w:sz w:val="18"/>
          <w:szCs w:val="18"/>
        </w:rPr>
        <w:t xml:space="preserve"> = </w:t>
      </w:r>
      <w:proofErr w:type="gramStart"/>
      <w:r w:rsidRPr="00C75CA3">
        <w:rPr>
          <w:rFonts w:ascii="Courier New" w:hAnsi="Courier New" w:cs="Courier New"/>
          <w:color w:val="000000"/>
          <w:kern w:val="0"/>
          <w:sz w:val="18"/>
          <w:szCs w:val="18"/>
        </w:rPr>
        <w:t>size(</w:t>
      </w:r>
      <w:proofErr w:type="spellStart"/>
      <w:proofErr w:type="gramEnd"/>
      <w:r w:rsidRPr="00C75CA3">
        <w:rPr>
          <w:rFonts w:ascii="Courier New" w:hAnsi="Courier New" w:cs="Courier New"/>
          <w:color w:val="000000"/>
          <w:kern w:val="0"/>
          <w:sz w:val="18"/>
          <w:szCs w:val="18"/>
        </w:rPr>
        <w:t>TempArray</w:t>
      </w:r>
      <w:proofErr w:type="spellEnd"/>
      <w:r w:rsidRPr="00C75CA3">
        <w:rPr>
          <w:rFonts w:ascii="Courier New" w:hAnsi="Courier New" w:cs="Courier New"/>
          <w:color w:val="000000"/>
          <w:kern w:val="0"/>
          <w:sz w:val="18"/>
          <w:szCs w:val="18"/>
        </w:rPr>
        <w:t>);</w:t>
      </w:r>
    </w:p>
    <w:p w14:paraId="09590B8C"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TempTable</w:t>
      </w:r>
      <w:proofErr w:type="spellEnd"/>
      <w:r w:rsidRPr="00C75CA3">
        <w:rPr>
          <w:rFonts w:ascii="Courier New" w:hAnsi="Courier New" w:cs="Courier New"/>
          <w:color w:val="000000"/>
          <w:kern w:val="0"/>
          <w:sz w:val="18"/>
          <w:szCs w:val="18"/>
        </w:rPr>
        <w:t xml:space="preserve"> = array2</w:t>
      </w:r>
      <w:proofErr w:type="gramStart"/>
      <w:r w:rsidRPr="00C75CA3">
        <w:rPr>
          <w:rFonts w:ascii="Courier New" w:hAnsi="Courier New" w:cs="Courier New"/>
          <w:color w:val="000000"/>
          <w:kern w:val="0"/>
          <w:sz w:val="18"/>
          <w:szCs w:val="18"/>
        </w:rPr>
        <w:t>table(</w:t>
      </w:r>
      <w:proofErr w:type="spellStart"/>
      <w:proofErr w:type="gramEnd"/>
      <w:r w:rsidRPr="00C75CA3">
        <w:rPr>
          <w:rFonts w:ascii="Courier New" w:hAnsi="Courier New" w:cs="Courier New"/>
          <w:color w:val="000000"/>
          <w:kern w:val="0"/>
          <w:sz w:val="18"/>
          <w:szCs w:val="18"/>
        </w:rPr>
        <w:t>TempArray</w:t>
      </w:r>
      <w:proofErr w:type="spellEnd"/>
      <w:r w:rsidRPr="00C75CA3">
        <w:rPr>
          <w:rFonts w:ascii="Courier New" w:hAnsi="Courier New" w:cs="Courier New"/>
          <w:color w:val="000000"/>
          <w:kern w:val="0"/>
          <w:sz w:val="18"/>
          <w:szCs w:val="18"/>
        </w:rPr>
        <w:t>);</w:t>
      </w:r>
    </w:p>
    <w:p w14:paraId="381CC277"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proofErr w:type="gramStart"/>
      <w:r w:rsidRPr="00C75CA3">
        <w:rPr>
          <w:rFonts w:ascii="Courier New" w:hAnsi="Courier New" w:cs="Courier New"/>
          <w:color w:val="000000"/>
          <w:kern w:val="0"/>
          <w:sz w:val="18"/>
          <w:szCs w:val="18"/>
        </w:rPr>
        <w:t>TempTable.Properties.VariableNames</w:t>
      </w:r>
      <w:proofErr w:type="spellEnd"/>
      <w:proofErr w:type="gramEnd"/>
      <w:r w:rsidRPr="00C75CA3">
        <w:rPr>
          <w:rFonts w:ascii="Courier New" w:hAnsi="Courier New" w:cs="Courier New"/>
          <w:color w:val="000000"/>
          <w:kern w:val="0"/>
          <w:sz w:val="18"/>
          <w:szCs w:val="18"/>
        </w:rPr>
        <w:t xml:space="preserve"> = {</w:t>
      </w:r>
      <w:r w:rsidRPr="00C75CA3">
        <w:rPr>
          <w:rFonts w:ascii="Courier New" w:hAnsi="Courier New" w:cs="Courier New"/>
          <w:color w:val="A020F0"/>
          <w:kern w:val="0"/>
          <w:sz w:val="18"/>
          <w:szCs w:val="18"/>
        </w:rPr>
        <w:t>'</w:t>
      </w:r>
      <w:proofErr w:type="spellStart"/>
      <w:r w:rsidRPr="00C75CA3">
        <w:rPr>
          <w:rFonts w:ascii="Courier New" w:hAnsi="Courier New" w:cs="Courier New"/>
          <w:color w:val="A020F0"/>
          <w:kern w:val="0"/>
          <w:sz w:val="18"/>
          <w:szCs w:val="18"/>
        </w:rPr>
        <w:t>iteration'</w:t>
      </w:r>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'TI</w:t>
      </w:r>
      <w:proofErr w:type="spellEnd"/>
      <w:r w:rsidRPr="00C75CA3">
        <w:rPr>
          <w:rFonts w:ascii="Courier New" w:hAnsi="Courier New" w:cs="Courier New"/>
          <w:color w:val="A020F0"/>
          <w:kern w:val="0"/>
          <w:sz w:val="18"/>
          <w:szCs w:val="18"/>
        </w:rPr>
        <w:t xml:space="preserve"> </w:t>
      </w:r>
      <w:proofErr w:type="spellStart"/>
      <w:r w:rsidRPr="00C75CA3">
        <w:rPr>
          <w:rFonts w:ascii="Courier New" w:hAnsi="Courier New" w:cs="Courier New"/>
          <w:color w:val="A020F0"/>
          <w:kern w:val="0"/>
          <w:sz w:val="18"/>
          <w:szCs w:val="18"/>
        </w:rPr>
        <w:t>Sensor'</w:t>
      </w:r>
      <w:r w:rsidRPr="00C75CA3">
        <w:rPr>
          <w:rFonts w:ascii="Courier New" w:hAnsi="Courier New" w:cs="Courier New"/>
          <w:color w:val="000000"/>
          <w:kern w:val="0"/>
          <w:sz w:val="18"/>
          <w:szCs w:val="18"/>
        </w:rPr>
        <w:t>,</w:t>
      </w:r>
      <w:r w:rsidRPr="00C75CA3">
        <w:rPr>
          <w:rFonts w:ascii="Courier New" w:hAnsi="Courier New" w:cs="Courier New"/>
          <w:color w:val="A020F0"/>
          <w:kern w:val="0"/>
          <w:sz w:val="18"/>
          <w:szCs w:val="18"/>
        </w:rPr>
        <w:t>'Arduino</w:t>
      </w:r>
      <w:proofErr w:type="spellEnd"/>
      <w:r w:rsidRPr="00C75CA3">
        <w:rPr>
          <w:rFonts w:ascii="Courier New" w:hAnsi="Courier New" w:cs="Courier New"/>
          <w:color w:val="A020F0"/>
          <w:kern w:val="0"/>
          <w:sz w:val="18"/>
          <w:szCs w:val="18"/>
        </w:rPr>
        <w:t xml:space="preserve"> Sensor'</w:t>
      </w:r>
      <w:r w:rsidRPr="00C75CA3">
        <w:rPr>
          <w:rFonts w:ascii="Courier New" w:hAnsi="Courier New" w:cs="Courier New"/>
          <w:color w:val="000000"/>
          <w:kern w:val="0"/>
          <w:sz w:val="18"/>
          <w:szCs w:val="18"/>
        </w:rPr>
        <w:t>};</w:t>
      </w:r>
    </w:p>
    <w:p w14:paraId="425D2972" w14:textId="77777777" w:rsidR="00863CC6" w:rsidRPr="00C75CA3" w:rsidRDefault="00863CC6" w:rsidP="00863CC6">
      <w:pPr>
        <w:autoSpaceDE w:val="0"/>
        <w:autoSpaceDN w:val="0"/>
        <w:adjustRightInd w:val="0"/>
        <w:spacing w:line="240" w:lineRule="auto"/>
        <w:ind w:firstLine="0"/>
        <w:jc w:val="left"/>
        <w:rPr>
          <w:rFonts w:ascii="Courier New" w:hAnsi="Courier New" w:cs="Courier New"/>
          <w:kern w:val="0"/>
          <w:sz w:val="18"/>
          <w:szCs w:val="18"/>
        </w:rPr>
      </w:pPr>
      <w:proofErr w:type="spellStart"/>
      <w:r w:rsidRPr="00C75CA3">
        <w:rPr>
          <w:rFonts w:ascii="Courier New" w:hAnsi="Courier New" w:cs="Courier New"/>
          <w:color w:val="000000"/>
          <w:kern w:val="0"/>
          <w:sz w:val="18"/>
          <w:szCs w:val="18"/>
        </w:rPr>
        <w:t>DataSheet</w:t>
      </w:r>
      <w:proofErr w:type="spellEnd"/>
      <w:r w:rsidRPr="00C75CA3">
        <w:rPr>
          <w:rFonts w:ascii="Courier New" w:hAnsi="Courier New" w:cs="Courier New"/>
          <w:color w:val="000000"/>
          <w:kern w:val="0"/>
          <w:sz w:val="18"/>
          <w:szCs w:val="18"/>
        </w:rPr>
        <w:t>(</w:t>
      </w:r>
      <w:proofErr w:type="gramStart"/>
      <w:r w:rsidRPr="00C75CA3">
        <w:rPr>
          <w:rFonts w:ascii="Courier New" w:hAnsi="Courier New" w:cs="Courier New"/>
          <w:color w:val="000000"/>
          <w:kern w:val="0"/>
          <w:sz w:val="18"/>
          <w:szCs w:val="18"/>
        </w:rPr>
        <w:t>1:ArraySize</w:t>
      </w:r>
      <w:proofErr w:type="gramEnd"/>
      <w:r w:rsidRPr="00C75CA3">
        <w:rPr>
          <w:rFonts w:ascii="Courier New" w:hAnsi="Courier New" w:cs="Courier New"/>
          <w:color w:val="000000"/>
          <w:kern w:val="0"/>
          <w:sz w:val="18"/>
          <w:szCs w:val="18"/>
        </w:rPr>
        <w:t xml:space="preserve">(1),(SheetSize+1):(SheetSize+3)) = </w:t>
      </w:r>
      <w:proofErr w:type="spellStart"/>
      <w:r w:rsidRPr="00C75CA3">
        <w:rPr>
          <w:rFonts w:ascii="Courier New" w:hAnsi="Courier New" w:cs="Courier New"/>
          <w:color w:val="000000"/>
          <w:kern w:val="0"/>
          <w:sz w:val="18"/>
          <w:szCs w:val="18"/>
        </w:rPr>
        <w:t>TempTable</w:t>
      </w:r>
      <w:proofErr w:type="spellEnd"/>
      <w:r w:rsidRPr="00C75CA3">
        <w:rPr>
          <w:rFonts w:ascii="Courier New" w:hAnsi="Courier New" w:cs="Courier New"/>
          <w:color w:val="000000"/>
          <w:kern w:val="0"/>
          <w:sz w:val="18"/>
          <w:szCs w:val="18"/>
        </w:rPr>
        <w:t>;</w:t>
      </w:r>
    </w:p>
    <w:p w14:paraId="0B0BC891" w14:textId="77777777" w:rsidR="00863CC6" w:rsidRDefault="00863CC6" w:rsidP="00863CC6">
      <w:pPr>
        <w:autoSpaceDE w:val="0"/>
        <w:autoSpaceDN w:val="0"/>
        <w:adjustRightInd w:val="0"/>
        <w:spacing w:line="240" w:lineRule="auto"/>
        <w:ind w:firstLine="0"/>
        <w:jc w:val="left"/>
        <w:rPr>
          <w:rFonts w:ascii="Courier New" w:hAnsi="Courier New" w:cs="Courier New"/>
          <w:color w:val="000000"/>
          <w:kern w:val="0"/>
          <w:sz w:val="18"/>
          <w:szCs w:val="18"/>
        </w:rPr>
      </w:pPr>
      <w:proofErr w:type="spellStart"/>
      <w:proofErr w:type="gramStart"/>
      <w:r w:rsidRPr="00C75CA3">
        <w:rPr>
          <w:rFonts w:ascii="Courier New" w:hAnsi="Courier New" w:cs="Courier New"/>
          <w:color w:val="000000"/>
          <w:kern w:val="0"/>
          <w:sz w:val="18"/>
          <w:szCs w:val="18"/>
        </w:rPr>
        <w:t>writetable</w:t>
      </w:r>
      <w:proofErr w:type="spellEnd"/>
      <w:r w:rsidRPr="00C75CA3">
        <w:rPr>
          <w:rFonts w:ascii="Courier New" w:hAnsi="Courier New" w:cs="Courier New"/>
          <w:color w:val="000000"/>
          <w:kern w:val="0"/>
          <w:sz w:val="18"/>
          <w:szCs w:val="18"/>
        </w:rPr>
        <w:t>(</w:t>
      </w:r>
      <w:proofErr w:type="gramEnd"/>
      <w:r w:rsidRPr="00C75CA3">
        <w:rPr>
          <w:rFonts w:ascii="Courier New" w:hAnsi="Courier New" w:cs="Courier New"/>
          <w:color w:val="000000"/>
          <w:kern w:val="0"/>
          <w:sz w:val="18"/>
          <w:szCs w:val="18"/>
        </w:rPr>
        <w:t>DataSheet,</w:t>
      </w:r>
      <w:r w:rsidRPr="00C75CA3">
        <w:rPr>
          <w:rFonts w:ascii="Courier New" w:hAnsi="Courier New" w:cs="Courier New"/>
          <w:color w:val="A020F0"/>
          <w:kern w:val="0"/>
          <w:sz w:val="18"/>
          <w:szCs w:val="18"/>
        </w:rPr>
        <w:t>'tempDataOut.xlsx'</w:t>
      </w:r>
      <w:r w:rsidRPr="00C75CA3">
        <w:rPr>
          <w:rFonts w:ascii="Courier New" w:hAnsi="Courier New" w:cs="Courier New"/>
          <w:color w:val="000000"/>
          <w:kern w:val="0"/>
          <w:sz w:val="18"/>
          <w:szCs w:val="18"/>
        </w:rPr>
        <w:t>)</w:t>
      </w:r>
    </w:p>
    <w:p w14:paraId="5E1A2775" w14:textId="77777777" w:rsidR="00863CC6" w:rsidRDefault="00863CC6" w:rsidP="00863CC6">
      <w:pPr>
        <w:jc w:val="left"/>
        <w:rPr>
          <w:rFonts w:ascii="Courier New" w:hAnsi="Courier New" w:cs="Courier New"/>
          <w:color w:val="000000"/>
          <w:kern w:val="0"/>
          <w:sz w:val="18"/>
          <w:szCs w:val="18"/>
        </w:rPr>
      </w:pPr>
      <w:r>
        <w:rPr>
          <w:rFonts w:ascii="Courier New" w:hAnsi="Courier New" w:cs="Courier New"/>
          <w:color w:val="000000"/>
          <w:kern w:val="0"/>
          <w:sz w:val="18"/>
          <w:szCs w:val="18"/>
        </w:rPr>
        <w:br w:type="page"/>
      </w:r>
    </w:p>
    <w:p w14:paraId="2C68A9F8" w14:textId="63636F2A" w:rsidR="00863CC6" w:rsidRDefault="00863CC6" w:rsidP="00863CC6">
      <w:pPr>
        <w:autoSpaceDE w:val="0"/>
        <w:autoSpaceDN w:val="0"/>
        <w:adjustRightInd w:val="0"/>
        <w:spacing w:line="240" w:lineRule="auto"/>
        <w:ind w:firstLine="0"/>
        <w:jc w:val="left"/>
        <w:rPr>
          <w:rFonts w:cstheme="minorHAnsi"/>
          <w:b/>
          <w:bCs/>
          <w:kern w:val="0"/>
        </w:rPr>
      </w:pPr>
      <w:r>
        <w:rPr>
          <w:rFonts w:cstheme="minorHAnsi"/>
          <w:b/>
          <w:bCs/>
          <w:kern w:val="0"/>
        </w:rPr>
        <w:lastRenderedPageBreak/>
        <w:t xml:space="preserve">Complete set of t-test results for temperature difference testing shown in </w:t>
      </w:r>
      <w:r>
        <w:rPr>
          <w:rFonts w:cstheme="minorHAnsi"/>
          <w:b/>
          <w:bCs/>
          <w:kern w:val="0"/>
        </w:rPr>
        <w:fldChar w:fldCharType="begin" w:fldLock="1"/>
      </w:r>
      <w:r>
        <w:rPr>
          <w:rFonts w:cstheme="minorHAnsi"/>
          <w:b/>
          <w:bCs/>
          <w:kern w:val="0"/>
        </w:rPr>
        <w:instrText xml:space="preserve"> REF _Ref39055333 \r \h </w:instrText>
      </w:r>
      <w:r>
        <w:rPr>
          <w:rFonts w:cstheme="minorHAnsi"/>
          <w:b/>
          <w:bCs/>
          <w:kern w:val="0"/>
        </w:rPr>
        <w:fldChar w:fldCharType="separate"/>
      </w:r>
      <w:r w:rsidR="00D34493">
        <w:rPr>
          <w:rFonts w:cstheme="minorHAnsi"/>
          <w:kern w:val="0"/>
          <w:lang w:val="en-US"/>
        </w:rPr>
        <w:t>Error! Reference source not found.</w:t>
      </w:r>
      <w:r>
        <w:rPr>
          <w:rFonts w:cstheme="minorHAnsi"/>
          <w:b/>
          <w:bCs/>
          <w:kern w:val="0"/>
        </w:rPr>
        <w:fldChar w:fldCharType="end"/>
      </w:r>
      <w:r>
        <w:rPr>
          <w:rFonts w:cstheme="minorHAnsi"/>
          <w:b/>
          <w:bCs/>
          <w:kern w:val="0"/>
        </w:rPr>
        <w:t>:</w:t>
      </w:r>
    </w:p>
    <w:p w14:paraId="464D493D" w14:textId="77777777" w:rsidR="00863CC6" w:rsidRDefault="00863CC6" w:rsidP="00863CC6">
      <w:pPr>
        <w:autoSpaceDE w:val="0"/>
        <w:autoSpaceDN w:val="0"/>
        <w:adjustRightInd w:val="0"/>
        <w:spacing w:line="240" w:lineRule="auto"/>
        <w:ind w:firstLine="0"/>
        <w:jc w:val="left"/>
        <w:rPr>
          <w:rFonts w:cstheme="minorHAnsi"/>
          <w:b/>
          <w:bCs/>
          <w:kern w:val="0"/>
        </w:rPr>
      </w:pPr>
    </w:p>
    <w:tbl>
      <w:tblPr>
        <w:tblStyle w:val="GridTable1Light"/>
        <w:tblW w:w="0" w:type="auto"/>
        <w:tblLook w:val="04A0" w:firstRow="1" w:lastRow="0" w:firstColumn="1" w:lastColumn="0" w:noHBand="0" w:noVBand="1"/>
      </w:tblPr>
      <w:tblGrid>
        <w:gridCol w:w="1558"/>
        <w:gridCol w:w="1560"/>
        <w:gridCol w:w="1559"/>
        <w:gridCol w:w="1558"/>
        <w:gridCol w:w="1558"/>
        <w:gridCol w:w="1557"/>
      </w:tblGrid>
      <w:tr w:rsidR="00863CC6" w14:paraId="2AD789A2" w14:textId="77777777" w:rsidTr="000108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DFF8134" w14:textId="77777777" w:rsidR="00863CC6" w:rsidRDefault="00863CC6" w:rsidP="00010849">
            <w:pPr>
              <w:autoSpaceDE w:val="0"/>
              <w:autoSpaceDN w:val="0"/>
              <w:adjustRightInd w:val="0"/>
              <w:ind w:firstLine="0"/>
              <w:jc w:val="left"/>
              <w:rPr>
                <w:rFonts w:cstheme="minorHAnsi"/>
                <w:b w:val="0"/>
                <w:bCs w:val="0"/>
                <w:kern w:val="0"/>
              </w:rPr>
            </w:pPr>
          </w:p>
        </w:tc>
        <w:tc>
          <w:tcPr>
            <w:tcW w:w="1560" w:type="dxa"/>
          </w:tcPr>
          <w:p w14:paraId="6E0C6BC6" w14:textId="77777777" w:rsidR="00863CC6" w:rsidRDefault="00863CC6" w:rsidP="00010849">
            <w:pPr>
              <w:autoSpaceDE w:val="0"/>
              <w:autoSpaceDN w:val="0"/>
              <w:adjustRightInd w:val="0"/>
              <w:ind w:firstLine="0"/>
              <w:jc w:val="left"/>
              <w:cnfStyle w:val="100000000000" w:firstRow="1" w:lastRow="0" w:firstColumn="0" w:lastColumn="0" w:oddVBand="0" w:evenVBand="0" w:oddHBand="0" w:evenHBand="0" w:firstRowFirstColumn="0" w:firstRowLastColumn="0" w:lastRowFirstColumn="0" w:lastRowLastColumn="0"/>
              <w:rPr>
                <w:rFonts w:cstheme="minorHAnsi"/>
                <w:b w:val="0"/>
                <w:bCs w:val="0"/>
                <w:kern w:val="0"/>
              </w:rPr>
            </w:pPr>
            <w:r>
              <w:rPr>
                <w:rFonts w:cstheme="minorHAnsi"/>
                <w:b w:val="0"/>
                <w:bCs w:val="0"/>
                <w:kern w:val="0"/>
              </w:rPr>
              <w:t>No medium</w:t>
            </w:r>
          </w:p>
        </w:tc>
        <w:tc>
          <w:tcPr>
            <w:tcW w:w="1559" w:type="dxa"/>
          </w:tcPr>
          <w:p w14:paraId="6D8F7A7F" w14:textId="77777777" w:rsidR="00863CC6" w:rsidRDefault="00863CC6" w:rsidP="00010849">
            <w:pPr>
              <w:autoSpaceDE w:val="0"/>
              <w:autoSpaceDN w:val="0"/>
              <w:adjustRightInd w:val="0"/>
              <w:ind w:firstLine="0"/>
              <w:jc w:val="left"/>
              <w:cnfStyle w:val="100000000000" w:firstRow="1" w:lastRow="0" w:firstColumn="0" w:lastColumn="0" w:oddVBand="0" w:evenVBand="0" w:oddHBand="0" w:evenHBand="0" w:firstRowFirstColumn="0" w:firstRowLastColumn="0" w:lastRowFirstColumn="0" w:lastRowLastColumn="0"/>
              <w:rPr>
                <w:rFonts w:cstheme="minorHAnsi"/>
                <w:b w:val="0"/>
                <w:bCs w:val="0"/>
                <w:kern w:val="0"/>
              </w:rPr>
            </w:pPr>
            <w:r>
              <w:rPr>
                <w:rFonts w:cstheme="minorHAnsi"/>
                <w:b w:val="0"/>
                <w:bCs w:val="0"/>
                <w:kern w:val="0"/>
              </w:rPr>
              <w:t>5mm medium</w:t>
            </w:r>
          </w:p>
        </w:tc>
        <w:tc>
          <w:tcPr>
            <w:tcW w:w="1558" w:type="dxa"/>
          </w:tcPr>
          <w:p w14:paraId="345B45CF" w14:textId="77777777" w:rsidR="00863CC6" w:rsidRDefault="00863CC6" w:rsidP="00010849">
            <w:pPr>
              <w:autoSpaceDE w:val="0"/>
              <w:autoSpaceDN w:val="0"/>
              <w:adjustRightInd w:val="0"/>
              <w:ind w:firstLine="0"/>
              <w:jc w:val="left"/>
              <w:cnfStyle w:val="100000000000" w:firstRow="1" w:lastRow="0" w:firstColumn="0" w:lastColumn="0" w:oddVBand="0" w:evenVBand="0" w:oddHBand="0" w:evenHBand="0" w:firstRowFirstColumn="0" w:firstRowLastColumn="0" w:lastRowFirstColumn="0" w:lastRowLastColumn="0"/>
              <w:rPr>
                <w:rFonts w:cstheme="minorHAnsi"/>
                <w:b w:val="0"/>
                <w:bCs w:val="0"/>
                <w:kern w:val="0"/>
              </w:rPr>
            </w:pPr>
            <w:r>
              <w:rPr>
                <w:rFonts w:cstheme="minorHAnsi"/>
                <w:b w:val="0"/>
                <w:bCs w:val="0"/>
                <w:kern w:val="0"/>
              </w:rPr>
              <w:t>10mm medium</w:t>
            </w:r>
          </w:p>
        </w:tc>
        <w:tc>
          <w:tcPr>
            <w:tcW w:w="1558" w:type="dxa"/>
          </w:tcPr>
          <w:p w14:paraId="2C91F0CA" w14:textId="77777777" w:rsidR="00863CC6" w:rsidRDefault="00863CC6" w:rsidP="00010849">
            <w:pPr>
              <w:autoSpaceDE w:val="0"/>
              <w:autoSpaceDN w:val="0"/>
              <w:adjustRightInd w:val="0"/>
              <w:ind w:firstLine="0"/>
              <w:jc w:val="left"/>
              <w:cnfStyle w:val="100000000000" w:firstRow="1" w:lastRow="0" w:firstColumn="0" w:lastColumn="0" w:oddVBand="0" w:evenVBand="0" w:oddHBand="0" w:evenHBand="0" w:firstRowFirstColumn="0" w:firstRowLastColumn="0" w:lastRowFirstColumn="0" w:lastRowLastColumn="0"/>
              <w:rPr>
                <w:rFonts w:cstheme="minorHAnsi"/>
                <w:b w:val="0"/>
                <w:bCs w:val="0"/>
                <w:kern w:val="0"/>
              </w:rPr>
            </w:pPr>
            <w:r>
              <w:rPr>
                <w:rFonts w:cstheme="minorHAnsi"/>
                <w:b w:val="0"/>
                <w:bCs w:val="0"/>
                <w:kern w:val="0"/>
              </w:rPr>
              <w:t>15mm medium</w:t>
            </w:r>
          </w:p>
        </w:tc>
        <w:tc>
          <w:tcPr>
            <w:tcW w:w="1557" w:type="dxa"/>
          </w:tcPr>
          <w:p w14:paraId="75CF4002" w14:textId="77777777" w:rsidR="00863CC6" w:rsidRDefault="00863CC6" w:rsidP="00010849">
            <w:pPr>
              <w:autoSpaceDE w:val="0"/>
              <w:autoSpaceDN w:val="0"/>
              <w:adjustRightInd w:val="0"/>
              <w:ind w:firstLine="0"/>
              <w:jc w:val="left"/>
              <w:cnfStyle w:val="100000000000" w:firstRow="1" w:lastRow="0" w:firstColumn="0" w:lastColumn="0" w:oddVBand="0" w:evenVBand="0" w:oddHBand="0" w:evenHBand="0" w:firstRowFirstColumn="0" w:firstRowLastColumn="0" w:lastRowFirstColumn="0" w:lastRowLastColumn="0"/>
              <w:rPr>
                <w:rFonts w:cstheme="minorHAnsi"/>
                <w:b w:val="0"/>
                <w:bCs w:val="0"/>
                <w:kern w:val="0"/>
              </w:rPr>
            </w:pPr>
            <w:r>
              <w:rPr>
                <w:rFonts w:cstheme="minorHAnsi"/>
                <w:b w:val="0"/>
                <w:bCs w:val="0"/>
                <w:kern w:val="0"/>
              </w:rPr>
              <w:t>20mm medium</w:t>
            </w:r>
          </w:p>
        </w:tc>
      </w:tr>
      <w:tr w:rsidR="00863CC6" w14:paraId="0ECB86AC" w14:textId="77777777" w:rsidTr="00010849">
        <w:tc>
          <w:tcPr>
            <w:cnfStyle w:val="001000000000" w:firstRow="0" w:lastRow="0" w:firstColumn="1" w:lastColumn="0" w:oddVBand="0" w:evenVBand="0" w:oddHBand="0" w:evenHBand="0" w:firstRowFirstColumn="0" w:firstRowLastColumn="0" w:lastRowFirstColumn="0" w:lastRowLastColumn="0"/>
            <w:tcW w:w="1558" w:type="dxa"/>
          </w:tcPr>
          <w:p w14:paraId="29C7DDE6" w14:textId="77777777" w:rsidR="00863CC6" w:rsidRDefault="00863CC6" w:rsidP="00010849">
            <w:pPr>
              <w:autoSpaceDE w:val="0"/>
              <w:autoSpaceDN w:val="0"/>
              <w:adjustRightInd w:val="0"/>
              <w:ind w:firstLine="0"/>
              <w:jc w:val="left"/>
              <w:rPr>
                <w:rFonts w:cstheme="minorHAnsi"/>
                <w:b w:val="0"/>
                <w:bCs w:val="0"/>
                <w:kern w:val="0"/>
              </w:rPr>
            </w:pPr>
            <w:r>
              <w:rPr>
                <w:rFonts w:cstheme="minorHAnsi"/>
                <w:b w:val="0"/>
                <w:bCs w:val="0"/>
                <w:kern w:val="0"/>
              </w:rPr>
              <w:t>No medium</w:t>
            </w:r>
          </w:p>
        </w:tc>
        <w:tc>
          <w:tcPr>
            <w:tcW w:w="1560" w:type="dxa"/>
          </w:tcPr>
          <w:p w14:paraId="7398966B" w14:textId="77777777" w:rsidR="00863CC6" w:rsidRPr="00C17CD4"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Pr>
                <w:rFonts w:cstheme="minorHAnsi"/>
                <w:kern w:val="0"/>
              </w:rPr>
              <w:t>x</w:t>
            </w:r>
          </w:p>
        </w:tc>
        <w:tc>
          <w:tcPr>
            <w:tcW w:w="1559" w:type="dxa"/>
          </w:tcPr>
          <w:p w14:paraId="3FCF8D38"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6350FD">
              <w:rPr>
                <w:rFonts w:cstheme="minorHAnsi"/>
                <w:kern w:val="0"/>
              </w:rPr>
              <w:t>6.42207E-34</w:t>
            </w:r>
          </w:p>
        </w:tc>
        <w:tc>
          <w:tcPr>
            <w:tcW w:w="1558" w:type="dxa"/>
          </w:tcPr>
          <w:p w14:paraId="18696B0C"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6350FD">
              <w:rPr>
                <w:rFonts w:cstheme="minorHAnsi"/>
                <w:kern w:val="0"/>
              </w:rPr>
              <w:t>0.056793948</w:t>
            </w:r>
          </w:p>
        </w:tc>
        <w:tc>
          <w:tcPr>
            <w:tcW w:w="1558" w:type="dxa"/>
          </w:tcPr>
          <w:p w14:paraId="1F3C6CB3"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DB0B40">
              <w:rPr>
                <w:rFonts w:cstheme="minorHAnsi"/>
                <w:kern w:val="0"/>
              </w:rPr>
              <w:t>0.300466453</w:t>
            </w:r>
          </w:p>
        </w:tc>
        <w:tc>
          <w:tcPr>
            <w:tcW w:w="1557" w:type="dxa"/>
          </w:tcPr>
          <w:p w14:paraId="6C22D17D"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DB0B40">
              <w:rPr>
                <w:rFonts w:cstheme="minorHAnsi"/>
                <w:kern w:val="0"/>
              </w:rPr>
              <w:t>3.17557E-12</w:t>
            </w:r>
          </w:p>
        </w:tc>
      </w:tr>
      <w:tr w:rsidR="00863CC6" w14:paraId="0099F76F" w14:textId="77777777" w:rsidTr="00010849">
        <w:tc>
          <w:tcPr>
            <w:cnfStyle w:val="001000000000" w:firstRow="0" w:lastRow="0" w:firstColumn="1" w:lastColumn="0" w:oddVBand="0" w:evenVBand="0" w:oddHBand="0" w:evenHBand="0" w:firstRowFirstColumn="0" w:firstRowLastColumn="0" w:lastRowFirstColumn="0" w:lastRowLastColumn="0"/>
            <w:tcW w:w="1558" w:type="dxa"/>
          </w:tcPr>
          <w:p w14:paraId="30FA3B71" w14:textId="77777777" w:rsidR="00863CC6" w:rsidRDefault="00863CC6" w:rsidP="00010849">
            <w:pPr>
              <w:autoSpaceDE w:val="0"/>
              <w:autoSpaceDN w:val="0"/>
              <w:adjustRightInd w:val="0"/>
              <w:ind w:firstLine="0"/>
              <w:jc w:val="left"/>
              <w:rPr>
                <w:rFonts w:cstheme="minorHAnsi"/>
                <w:b w:val="0"/>
                <w:bCs w:val="0"/>
                <w:kern w:val="0"/>
              </w:rPr>
            </w:pPr>
            <w:r>
              <w:rPr>
                <w:rFonts w:cstheme="minorHAnsi"/>
                <w:b w:val="0"/>
                <w:bCs w:val="0"/>
                <w:kern w:val="0"/>
              </w:rPr>
              <w:t>5mm medium</w:t>
            </w:r>
          </w:p>
        </w:tc>
        <w:tc>
          <w:tcPr>
            <w:tcW w:w="1560" w:type="dxa"/>
          </w:tcPr>
          <w:p w14:paraId="0AC7386B" w14:textId="77777777" w:rsidR="00863CC6" w:rsidRPr="006350FD"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6350FD">
              <w:rPr>
                <w:rFonts w:cstheme="minorHAnsi"/>
                <w:kern w:val="0"/>
              </w:rPr>
              <w:t>6.42207E-34</w:t>
            </w:r>
          </w:p>
        </w:tc>
        <w:tc>
          <w:tcPr>
            <w:tcW w:w="1559" w:type="dxa"/>
          </w:tcPr>
          <w:p w14:paraId="17CC1699"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Pr>
                <w:rFonts w:cstheme="minorHAnsi"/>
                <w:b/>
                <w:bCs/>
                <w:kern w:val="0"/>
              </w:rPr>
              <w:t>x</w:t>
            </w:r>
          </w:p>
        </w:tc>
        <w:tc>
          <w:tcPr>
            <w:tcW w:w="1558" w:type="dxa"/>
          </w:tcPr>
          <w:p w14:paraId="0B8BA821"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DB0B40">
              <w:rPr>
                <w:rFonts w:cstheme="minorHAnsi"/>
                <w:kern w:val="0"/>
              </w:rPr>
              <w:t>8.54883E-58</w:t>
            </w:r>
          </w:p>
        </w:tc>
        <w:tc>
          <w:tcPr>
            <w:tcW w:w="1558" w:type="dxa"/>
          </w:tcPr>
          <w:p w14:paraId="07BDA47A"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477264">
              <w:rPr>
                <w:rFonts w:cstheme="minorHAnsi"/>
                <w:kern w:val="0"/>
              </w:rPr>
              <w:t>1.77716E-28</w:t>
            </w:r>
          </w:p>
        </w:tc>
        <w:tc>
          <w:tcPr>
            <w:tcW w:w="1557" w:type="dxa"/>
          </w:tcPr>
          <w:p w14:paraId="115B8F6D"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9A2186">
              <w:rPr>
                <w:rFonts w:cstheme="minorHAnsi"/>
                <w:kern w:val="0"/>
              </w:rPr>
              <w:t>0.083015833</w:t>
            </w:r>
          </w:p>
        </w:tc>
      </w:tr>
      <w:tr w:rsidR="00863CC6" w14:paraId="0B929DFD" w14:textId="77777777" w:rsidTr="00010849">
        <w:tc>
          <w:tcPr>
            <w:cnfStyle w:val="001000000000" w:firstRow="0" w:lastRow="0" w:firstColumn="1" w:lastColumn="0" w:oddVBand="0" w:evenVBand="0" w:oddHBand="0" w:evenHBand="0" w:firstRowFirstColumn="0" w:firstRowLastColumn="0" w:lastRowFirstColumn="0" w:lastRowLastColumn="0"/>
            <w:tcW w:w="1558" w:type="dxa"/>
          </w:tcPr>
          <w:p w14:paraId="2DB5FE98" w14:textId="77777777" w:rsidR="00863CC6" w:rsidRPr="006350FD" w:rsidRDefault="00863CC6" w:rsidP="00010849">
            <w:pPr>
              <w:autoSpaceDE w:val="0"/>
              <w:autoSpaceDN w:val="0"/>
              <w:adjustRightInd w:val="0"/>
              <w:ind w:firstLine="0"/>
              <w:jc w:val="left"/>
              <w:rPr>
                <w:rFonts w:cstheme="minorHAnsi"/>
                <w:b w:val="0"/>
                <w:bCs w:val="0"/>
                <w:kern w:val="0"/>
              </w:rPr>
            </w:pPr>
            <w:r w:rsidRPr="006350FD">
              <w:rPr>
                <w:rFonts w:cstheme="minorHAnsi"/>
                <w:b w:val="0"/>
                <w:bCs w:val="0"/>
                <w:kern w:val="0"/>
              </w:rPr>
              <w:t>10mm medium</w:t>
            </w:r>
          </w:p>
        </w:tc>
        <w:tc>
          <w:tcPr>
            <w:tcW w:w="1560" w:type="dxa"/>
          </w:tcPr>
          <w:p w14:paraId="39F4D993" w14:textId="77777777" w:rsidR="00863CC6" w:rsidRPr="006350FD"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6350FD">
              <w:rPr>
                <w:rFonts w:cstheme="minorHAnsi"/>
                <w:kern w:val="0"/>
              </w:rPr>
              <w:t>0.056793948</w:t>
            </w:r>
          </w:p>
        </w:tc>
        <w:tc>
          <w:tcPr>
            <w:tcW w:w="1559" w:type="dxa"/>
          </w:tcPr>
          <w:p w14:paraId="014B9EE8" w14:textId="77777777" w:rsidR="00863CC6" w:rsidRPr="00DB0B40"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DB0B40">
              <w:rPr>
                <w:rFonts w:cstheme="minorHAnsi"/>
                <w:kern w:val="0"/>
              </w:rPr>
              <w:t>8.54883E-58</w:t>
            </w:r>
          </w:p>
        </w:tc>
        <w:tc>
          <w:tcPr>
            <w:tcW w:w="1558" w:type="dxa"/>
          </w:tcPr>
          <w:p w14:paraId="4D1BD271"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Pr>
                <w:rFonts w:cstheme="minorHAnsi"/>
                <w:b/>
                <w:bCs/>
                <w:kern w:val="0"/>
              </w:rPr>
              <w:t>x</w:t>
            </w:r>
          </w:p>
        </w:tc>
        <w:tc>
          <w:tcPr>
            <w:tcW w:w="1558" w:type="dxa"/>
          </w:tcPr>
          <w:p w14:paraId="3F6520AE"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9A2186">
              <w:rPr>
                <w:rFonts w:cstheme="minorHAnsi"/>
                <w:kern w:val="0"/>
              </w:rPr>
              <w:t>5.34735E-05</w:t>
            </w:r>
          </w:p>
        </w:tc>
        <w:tc>
          <w:tcPr>
            <w:tcW w:w="1557" w:type="dxa"/>
          </w:tcPr>
          <w:p w14:paraId="25A37A2C"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9A2186">
              <w:rPr>
                <w:rFonts w:cstheme="minorHAnsi"/>
                <w:kern w:val="0"/>
              </w:rPr>
              <w:t>1.53103E-23</w:t>
            </w:r>
          </w:p>
        </w:tc>
      </w:tr>
      <w:tr w:rsidR="00863CC6" w14:paraId="40BB050C" w14:textId="77777777" w:rsidTr="00010849">
        <w:tc>
          <w:tcPr>
            <w:cnfStyle w:val="001000000000" w:firstRow="0" w:lastRow="0" w:firstColumn="1" w:lastColumn="0" w:oddVBand="0" w:evenVBand="0" w:oddHBand="0" w:evenHBand="0" w:firstRowFirstColumn="0" w:firstRowLastColumn="0" w:lastRowFirstColumn="0" w:lastRowLastColumn="0"/>
            <w:tcW w:w="1558" w:type="dxa"/>
          </w:tcPr>
          <w:p w14:paraId="12C3A8A3" w14:textId="77777777" w:rsidR="00863CC6" w:rsidRPr="006350FD" w:rsidRDefault="00863CC6" w:rsidP="00010849">
            <w:pPr>
              <w:autoSpaceDE w:val="0"/>
              <w:autoSpaceDN w:val="0"/>
              <w:adjustRightInd w:val="0"/>
              <w:ind w:firstLine="0"/>
              <w:jc w:val="left"/>
              <w:rPr>
                <w:rFonts w:cstheme="minorHAnsi"/>
                <w:b w:val="0"/>
                <w:bCs w:val="0"/>
                <w:kern w:val="0"/>
              </w:rPr>
            </w:pPr>
            <w:r w:rsidRPr="006350FD">
              <w:rPr>
                <w:rFonts w:cstheme="minorHAnsi"/>
                <w:b w:val="0"/>
                <w:bCs w:val="0"/>
                <w:kern w:val="0"/>
              </w:rPr>
              <w:t>15mm medium</w:t>
            </w:r>
          </w:p>
        </w:tc>
        <w:tc>
          <w:tcPr>
            <w:tcW w:w="1560" w:type="dxa"/>
          </w:tcPr>
          <w:p w14:paraId="772931C1" w14:textId="77777777" w:rsidR="00863CC6" w:rsidRPr="006350FD"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DB0B40">
              <w:rPr>
                <w:rFonts w:cstheme="minorHAnsi"/>
                <w:kern w:val="0"/>
              </w:rPr>
              <w:t>0.300466453</w:t>
            </w:r>
          </w:p>
        </w:tc>
        <w:tc>
          <w:tcPr>
            <w:tcW w:w="1559" w:type="dxa"/>
          </w:tcPr>
          <w:p w14:paraId="0266B054" w14:textId="77777777" w:rsidR="00863CC6" w:rsidRPr="00477264"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477264">
              <w:rPr>
                <w:rFonts w:cstheme="minorHAnsi"/>
                <w:kern w:val="0"/>
              </w:rPr>
              <w:t>1.77716E-28</w:t>
            </w:r>
          </w:p>
        </w:tc>
        <w:tc>
          <w:tcPr>
            <w:tcW w:w="1558" w:type="dxa"/>
          </w:tcPr>
          <w:p w14:paraId="388739B1" w14:textId="77777777" w:rsidR="00863CC6" w:rsidRPr="00477264"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9A2186">
              <w:rPr>
                <w:rFonts w:cstheme="minorHAnsi"/>
                <w:kern w:val="0"/>
              </w:rPr>
              <w:t>5.34735E-05</w:t>
            </w:r>
          </w:p>
        </w:tc>
        <w:tc>
          <w:tcPr>
            <w:tcW w:w="1558" w:type="dxa"/>
          </w:tcPr>
          <w:p w14:paraId="36BD1777"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Pr>
                <w:rFonts w:cstheme="minorHAnsi"/>
                <w:b/>
                <w:bCs/>
                <w:kern w:val="0"/>
              </w:rPr>
              <w:t>x</w:t>
            </w:r>
          </w:p>
        </w:tc>
        <w:tc>
          <w:tcPr>
            <w:tcW w:w="1557" w:type="dxa"/>
          </w:tcPr>
          <w:p w14:paraId="0F3A0ABF"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sidRPr="009A2186">
              <w:rPr>
                <w:rFonts w:cstheme="minorHAnsi"/>
                <w:kern w:val="0"/>
              </w:rPr>
              <w:t>0.083015833</w:t>
            </w:r>
          </w:p>
        </w:tc>
      </w:tr>
      <w:tr w:rsidR="00863CC6" w14:paraId="03905DEE" w14:textId="77777777" w:rsidTr="00010849">
        <w:tc>
          <w:tcPr>
            <w:cnfStyle w:val="001000000000" w:firstRow="0" w:lastRow="0" w:firstColumn="1" w:lastColumn="0" w:oddVBand="0" w:evenVBand="0" w:oddHBand="0" w:evenHBand="0" w:firstRowFirstColumn="0" w:firstRowLastColumn="0" w:lastRowFirstColumn="0" w:lastRowLastColumn="0"/>
            <w:tcW w:w="1558" w:type="dxa"/>
          </w:tcPr>
          <w:p w14:paraId="61BD7805" w14:textId="77777777" w:rsidR="00863CC6" w:rsidRDefault="00863CC6" w:rsidP="00010849">
            <w:pPr>
              <w:autoSpaceDE w:val="0"/>
              <w:autoSpaceDN w:val="0"/>
              <w:adjustRightInd w:val="0"/>
              <w:ind w:firstLine="0"/>
              <w:jc w:val="left"/>
              <w:rPr>
                <w:rFonts w:cstheme="minorHAnsi"/>
                <w:b w:val="0"/>
                <w:bCs w:val="0"/>
                <w:kern w:val="0"/>
              </w:rPr>
            </w:pPr>
            <w:r>
              <w:rPr>
                <w:rFonts w:cstheme="minorHAnsi"/>
                <w:b w:val="0"/>
                <w:bCs w:val="0"/>
                <w:kern w:val="0"/>
              </w:rPr>
              <w:t>20mm medium</w:t>
            </w:r>
          </w:p>
        </w:tc>
        <w:tc>
          <w:tcPr>
            <w:tcW w:w="1560" w:type="dxa"/>
          </w:tcPr>
          <w:p w14:paraId="3CB24FC7" w14:textId="77777777" w:rsidR="00863CC6" w:rsidRPr="00DB0B40"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DB0B40">
              <w:rPr>
                <w:rFonts w:cstheme="minorHAnsi"/>
                <w:kern w:val="0"/>
              </w:rPr>
              <w:t>3.17557E-12</w:t>
            </w:r>
          </w:p>
        </w:tc>
        <w:tc>
          <w:tcPr>
            <w:tcW w:w="1559" w:type="dxa"/>
          </w:tcPr>
          <w:p w14:paraId="1FAB57B7" w14:textId="77777777" w:rsidR="00863CC6" w:rsidRPr="009A218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9A2186">
              <w:rPr>
                <w:rFonts w:cstheme="minorHAnsi"/>
                <w:kern w:val="0"/>
              </w:rPr>
              <w:t>0.083015833</w:t>
            </w:r>
          </w:p>
        </w:tc>
        <w:tc>
          <w:tcPr>
            <w:tcW w:w="1558" w:type="dxa"/>
          </w:tcPr>
          <w:p w14:paraId="0B50D9D5" w14:textId="77777777" w:rsidR="00863CC6" w:rsidRPr="009A218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9A2186">
              <w:rPr>
                <w:rFonts w:cstheme="minorHAnsi"/>
                <w:kern w:val="0"/>
              </w:rPr>
              <w:t>1.53103E-23</w:t>
            </w:r>
          </w:p>
        </w:tc>
        <w:tc>
          <w:tcPr>
            <w:tcW w:w="1558" w:type="dxa"/>
          </w:tcPr>
          <w:p w14:paraId="37C16565" w14:textId="77777777" w:rsidR="00863CC6" w:rsidRPr="006B330E"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kern w:val="0"/>
              </w:rPr>
            </w:pPr>
            <w:r w:rsidRPr="009A2186">
              <w:rPr>
                <w:rFonts w:cstheme="minorHAnsi"/>
                <w:kern w:val="0"/>
              </w:rPr>
              <w:t>0.083015833</w:t>
            </w:r>
          </w:p>
        </w:tc>
        <w:tc>
          <w:tcPr>
            <w:tcW w:w="1557" w:type="dxa"/>
          </w:tcPr>
          <w:p w14:paraId="115BA332" w14:textId="77777777" w:rsidR="00863CC6" w:rsidRDefault="00863CC6" w:rsidP="00010849">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cstheme="minorHAnsi"/>
                <w:b/>
                <w:bCs/>
                <w:kern w:val="0"/>
              </w:rPr>
            </w:pPr>
            <w:r>
              <w:rPr>
                <w:rFonts w:cstheme="minorHAnsi"/>
                <w:b/>
                <w:bCs/>
                <w:kern w:val="0"/>
              </w:rPr>
              <w:t>x</w:t>
            </w:r>
          </w:p>
        </w:tc>
      </w:tr>
    </w:tbl>
    <w:p w14:paraId="54701FBE" w14:textId="77777777" w:rsidR="00863CC6" w:rsidRDefault="00863CC6" w:rsidP="00863CC6">
      <w:pPr>
        <w:ind w:firstLine="0"/>
        <w:rPr>
          <w:b/>
          <w:bCs/>
        </w:rPr>
      </w:pPr>
    </w:p>
    <w:p w14:paraId="6C7EA346" w14:textId="0DC14F27" w:rsidR="00863CC6" w:rsidRDefault="00863CC6" w:rsidP="00863CC6">
      <w:pPr>
        <w:ind w:firstLine="0"/>
        <w:rPr>
          <w:b/>
          <w:bCs/>
        </w:rPr>
      </w:pPr>
      <w:r>
        <w:rPr>
          <w:b/>
          <w:bCs/>
        </w:rPr>
        <w:t xml:space="preserve">Full script for t-test validation shown in </w:t>
      </w:r>
      <w:r>
        <w:rPr>
          <w:b/>
          <w:bCs/>
        </w:rPr>
        <w:fldChar w:fldCharType="begin" w:fldLock="1"/>
      </w:r>
      <w:r>
        <w:rPr>
          <w:b/>
          <w:bCs/>
        </w:rPr>
        <w:instrText xml:space="preserve"> REF _Ref39050398 \r \h </w:instrText>
      </w:r>
      <w:r>
        <w:rPr>
          <w:b/>
          <w:bCs/>
        </w:rPr>
      </w:r>
      <w:r>
        <w:rPr>
          <w:b/>
          <w:bCs/>
        </w:rPr>
        <w:fldChar w:fldCharType="separate"/>
      </w:r>
      <w:r w:rsidR="00D34493">
        <w:rPr>
          <w:b/>
          <w:bCs/>
        </w:rPr>
        <w:t>6.2.3</w:t>
      </w:r>
      <w:r>
        <w:rPr>
          <w:b/>
          <w:bCs/>
        </w:rPr>
        <w:fldChar w:fldCharType="end"/>
      </w:r>
      <w:r>
        <w:rPr>
          <w:b/>
          <w:bCs/>
        </w:rPr>
        <w:t>:</w:t>
      </w:r>
    </w:p>
    <w:p w14:paraId="514A99CF"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clc</w:t>
      </w:r>
      <w:proofErr w:type="spellEnd"/>
    </w:p>
    <w:p w14:paraId="35FB6AE6"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clear</w:t>
      </w:r>
    </w:p>
    <w:p w14:paraId="0940C516"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close </w:t>
      </w:r>
      <w:r w:rsidRPr="00FC790C">
        <w:rPr>
          <w:rFonts w:ascii="Courier New" w:hAnsi="Courier New" w:cs="Courier New"/>
          <w:color w:val="A020F0"/>
          <w:kern w:val="0"/>
          <w:sz w:val="18"/>
          <w:szCs w:val="18"/>
        </w:rPr>
        <w:t>all</w:t>
      </w:r>
    </w:p>
    <w:p w14:paraId="14D59411"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A020F0"/>
          <w:kern w:val="0"/>
          <w:sz w:val="18"/>
          <w:szCs w:val="18"/>
        </w:rPr>
        <w:t xml:space="preserve"> </w:t>
      </w:r>
    </w:p>
    <w:p w14:paraId="609E170E"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clean_model</w:t>
      </w:r>
      <w:proofErr w:type="spellEnd"/>
      <w:r w:rsidRPr="00FC790C">
        <w:rPr>
          <w:rFonts w:ascii="Courier New" w:hAnsi="Courier New" w:cs="Courier New"/>
          <w:color w:val="000000"/>
          <w:kern w:val="0"/>
          <w:sz w:val="18"/>
          <w:szCs w:val="18"/>
        </w:rPr>
        <w:t xml:space="preserve"> = [0.1,2.15,3.3,2.85,1.2,1.3,1.38,1.28,1.05,0.</w:t>
      </w:r>
      <w:proofErr w:type="gramStart"/>
      <w:r w:rsidRPr="00FC790C">
        <w:rPr>
          <w:rFonts w:ascii="Courier New" w:hAnsi="Courier New" w:cs="Courier New"/>
          <w:color w:val="000000"/>
          <w:kern w:val="0"/>
          <w:sz w:val="18"/>
          <w:szCs w:val="18"/>
        </w:rPr>
        <w:t>5,-</w:t>
      </w:r>
      <w:proofErr w:type="gramEnd"/>
      <w:r w:rsidRPr="00FC790C">
        <w:rPr>
          <w:rFonts w:ascii="Courier New" w:hAnsi="Courier New" w:cs="Courier New"/>
          <w:color w:val="000000"/>
          <w:kern w:val="0"/>
          <w:sz w:val="18"/>
          <w:szCs w:val="18"/>
        </w:rPr>
        <w:t>0.05,0.02,0.03];</w:t>
      </w:r>
    </w:p>
    <w:p w14:paraId="2BE76DD9"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infected_model</w:t>
      </w:r>
      <w:proofErr w:type="spellEnd"/>
      <w:r w:rsidRPr="00FC790C">
        <w:rPr>
          <w:rFonts w:ascii="Courier New" w:hAnsi="Courier New" w:cs="Courier New"/>
          <w:color w:val="000000"/>
          <w:kern w:val="0"/>
          <w:sz w:val="18"/>
          <w:szCs w:val="18"/>
        </w:rPr>
        <w:t xml:space="preserve"> = [0.1,2.95,4.5,4.6,4.2,2.8,2.2,1.5,1.6,1.65,0.8,0.5,0.5];</w:t>
      </w:r>
    </w:p>
    <w:p w14:paraId="686DD7AD"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 xml:space="preserve"> = </w:t>
      </w:r>
      <w:proofErr w:type="gramStart"/>
      <w:r w:rsidRPr="00FC790C">
        <w:rPr>
          <w:rFonts w:ascii="Courier New" w:hAnsi="Courier New" w:cs="Courier New"/>
          <w:color w:val="000000"/>
          <w:kern w:val="0"/>
          <w:sz w:val="18"/>
          <w:szCs w:val="18"/>
        </w:rPr>
        <w:t>zeros(</w:t>
      </w:r>
      <w:proofErr w:type="gramEnd"/>
      <w:r w:rsidRPr="00FC790C">
        <w:rPr>
          <w:rFonts w:ascii="Courier New" w:hAnsi="Courier New" w:cs="Courier New"/>
          <w:color w:val="000000"/>
          <w:kern w:val="0"/>
          <w:sz w:val="18"/>
          <w:szCs w:val="18"/>
        </w:rPr>
        <w:t>1,13);</w:t>
      </w:r>
    </w:p>
    <w:p w14:paraId="58F7EA61"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1) = 0.1;</w:t>
      </w:r>
    </w:p>
    <w:p w14:paraId="39E75F9C"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2) = 0.1+(1.95+(2.95-1.95)*rand(1));</w:t>
      </w:r>
    </w:p>
    <w:p w14:paraId="7C4BAB60"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3)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(2)+(1.05+(2.95-1.05)*rand(1));</w:t>
      </w:r>
    </w:p>
    <w:p w14:paraId="7DFA7B8E"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4)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(3)+((-0.55)+(0.2-(-0.55))*rand(1));</w:t>
      </w:r>
    </w:p>
    <w:p w14:paraId="0D62F631"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5)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(4)+((-1.75)+((-0.3)-(-1.75))*rand(1));</w:t>
      </w:r>
    </w:p>
    <w:p w14:paraId="288B762A"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6)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(5)+((0)+((-1.3)-(0))*rand(1));</w:t>
      </w:r>
    </w:p>
    <w:p w14:paraId="09410439"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7)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(6)+((-0.02)+((-0.5)-(-0.02))*rand(1));</w:t>
      </w:r>
    </w:p>
    <w:p w14:paraId="1E4BC5D1"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8)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(7)+((0)+((-0.6)-(0))*rand(1));</w:t>
      </w:r>
    </w:p>
    <w:p w14:paraId="5BF0A4DC"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9)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(8)+((-0.33)+((0.2)-(-0.33))*rand(1));</w:t>
      </w:r>
    </w:p>
    <w:p w14:paraId="39F18621"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10)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(9)+((-0.65)+((0.15)-(-0.65))*rand(1));</w:t>
      </w:r>
    </w:p>
    <w:p w14:paraId="01B383A6"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11)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(10)+((-0.65)+((0.25)-(-0.65))*rand(1));</w:t>
      </w:r>
    </w:p>
    <w:p w14:paraId="5ECE1ABF"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12)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(11)+((-0.03)+((0.2)-(-0.03))*rand(1));</w:t>
      </w:r>
    </w:p>
    <w:p w14:paraId="23E4E802"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spellStart"/>
      <w:r w:rsidRPr="00FC790C">
        <w:rPr>
          <w:rFonts w:ascii="Courier New" w:hAnsi="Courier New" w:cs="Courier New"/>
          <w:color w:val="000000"/>
          <w:kern w:val="0"/>
          <w:sz w:val="18"/>
          <w:szCs w:val="18"/>
        </w:rPr>
        <w:t>test_</w:t>
      </w:r>
      <w:proofErr w:type="gramStart"/>
      <w:r w:rsidRPr="00FC790C">
        <w:rPr>
          <w:rFonts w:ascii="Courier New" w:hAnsi="Courier New" w:cs="Courier New"/>
          <w:color w:val="000000"/>
          <w:kern w:val="0"/>
          <w:sz w:val="18"/>
          <w:szCs w:val="18"/>
        </w:rPr>
        <w:t>model</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000000"/>
          <w:kern w:val="0"/>
          <w:sz w:val="18"/>
          <w:szCs w:val="18"/>
        </w:rPr>
        <w:t xml:space="preserve">13) = </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(12)+((-0.09)+((0.1)-(-0.09))*rand(1));</w:t>
      </w:r>
    </w:p>
    <w:p w14:paraId="1FA55E4F"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
    <w:p w14:paraId="261FBE6A"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w:t>
      </w:r>
      <w:proofErr w:type="spellStart"/>
      <w:proofErr w:type="gramStart"/>
      <w:r w:rsidRPr="00FC790C">
        <w:rPr>
          <w:rFonts w:ascii="Courier New" w:hAnsi="Courier New" w:cs="Courier New"/>
          <w:color w:val="000000"/>
          <w:kern w:val="0"/>
          <w:sz w:val="18"/>
          <w:szCs w:val="18"/>
        </w:rPr>
        <w:t>hc,pc</w:t>
      </w:r>
      <w:proofErr w:type="spellEnd"/>
      <w:proofErr w:type="gramEnd"/>
      <w:r w:rsidRPr="00FC790C">
        <w:rPr>
          <w:rFonts w:ascii="Courier New" w:hAnsi="Courier New" w:cs="Courier New"/>
          <w:color w:val="000000"/>
          <w:kern w:val="0"/>
          <w:sz w:val="18"/>
          <w:szCs w:val="18"/>
        </w:rPr>
        <w:t xml:space="preserve">] = </w:t>
      </w:r>
      <w:proofErr w:type="spellStart"/>
      <w:r w:rsidRPr="00FC790C">
        <w:rPr>
          <w:rFonts w:ascii="Courier New" w:hAnsi="Courier New" w:cs="Courier New"/>
          <w:color w:val="000000"/>
          <w:kern w:val="0"/>
          <w:sz w:val="18"/>
          <w:szCs w:val="18"/>
        </w:rPr>
        <w:t>ttest</w:t>
      </w:r>
      <w:proofErr w:type="spellEnd"/>
      <w:r w:rsidRPr="00FC790C">
        <w:rPr>
          <w:rFonts w:ascii="Courier New" w:hAnsi="Courier New" w:cs="Courier New"/>
          <w:color w:val="000000"/>
          <w:kern w:val="0"/>
          <w:sz w:val="18"/>
          <w:szCs w:val="18"/>
        </w:rPr>
        <w:t>(</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 xml:space="preserve">, </w:t>
      </w:r>
      <w:proofErr w:type="spellStart"/>
      <w:r w:rsidRPr="00FC790C">
        <w:rPr>
          <w:rFonts w:ascii="Courier New" w:hAnsi="Courier New" w:cs="Courier New"/>
          <w:color w:val="000000"/>
          <w:kern w:val="0"/>
          <w:sz w:val="18"/>
          <w:szCs w:val="18"/>
        </w:rPr>
        <w:t>clean_model</w:t>
      </w:r>
      <w:proofErr w:type="spellEnd"/>
      <w:r w:rsidRPr="00FC790C">
        <w:rPr>
          <w:rFonts w:ascii="Courier New" w:hAnsi="Courier New" w:cs="Courier New"/>
          <w:color w:val="000000"/>
          <w:kern w:val="0"/>
          <w:sz w:val="18"/>
          <w:szCs w:val="18"/>
        </w:rPr>
        <w:t>);</w:t>
      </w:r>
    </w:p>
    <w:p w14:paraId="2AD8A773"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w:t>
      </w:r>
      <w:proofErr w:type="spellStart"/>
      <w:proofErr w:type="gramStart"/>
      <w:r w:rsidRPr="00FC790C">
        <w:rPr>
          <w:rFonts w:ascii="Courier New" w:hAnsi="Courier New" w:cs="Courier New"/>
          <w:color w:val="000000"/>
          <w:kern w:val="0"/>
          <w:sz w:val="18"/>
          <w:szCs w:val="18"/>
        </w:rPr>
        <w:t>hi,pi</w:t>
      </w:r>
      <w:proofErr w:type="spellEnd"/>
      <w:proofErr w:type="gramEnd"/>
      <w:r w:rsidRPr="00FC790C">
        <w:rPr>
          <w:rFonts w:ascii="Courier New" w:hAnsi="Courier New" w:cs="Courier New"/>
          <w:color w:val="000000"/>
          <w:kern w:val="0"/>
          <w:sz w:val="18"/>
          <w:szCs w:val="18"/>
        </w:rPr>
        <w:t xml:space="preserve">] = </w:t>
      </w:r>
      <w:proofErr w:type="spellStart"/>
      <w:r w:rsidRPr="00FC790C">
        <w:rPr>
          <w:rFonts w:ascii="Courier New" w:hAnsi="Courier New" w:cs="Courier New"/>
          <w:color w:val="000000"/>
          <w:kern w:val="0"/>
          <w:sz w:val="18"/>
          <w:szCs w:val="18"/>
        </w:rPr>
        <w:t>ttest</w:t>
      </w:r>
      <w:proofErr w:type="spellEnd"/>
      <w:r w:rsidRPr="00FC790C">
        <w:rPr>
          <w:rFonts w:ascii="Courier New" w:hAnsi="Courier New" w:cs="Courier New"/>
          <w:color w:val="000000"/>
          <w:kern w:val="0"/>
          <w:sz w:val="18"/>
          <w:szCs w:val="18"/>
        </w:rPr>
        <w:t>(</w:t>
      </w:r>
      <w:proofErr w:type="spellStart"/>
      <w:r w:rsidRPr="00FC790C">
        <w:rPr>
          <w:rFonts w:ascii="Courier New" w:hAnsi="Courier New" w:cs="Courier New"/>
          <w:color w:val="000000"/>
          <w:kern w:val="0"/>
          <w:sz w:val="18"/>
          <w:szCs w:val="18"/>
        </w:rPr>
        <w:t>test_model</w:t>
      </w:r>
      <w:proofErr w:type="spellEnd"/>
      <w:r w:rsidRPr="00FC790C">
        <w:rPr>
          <w:rFonts w:ascii="Courier New" w:hAnsi="Courier New" w:cs="Courier New"/>
          <w:color w:val="000000"/>
          <w:kern w:val="0"/>
          <w:sz w:val="18"/>
          <w:szCs w:val="18"/>
        </w:rPr>
        <w:t xml:space="preserve">, </w:t>
      </w:r>
      <w:proofErr w:type="spellStart"/>
      <w:r w:rsidRPr="00FC790C">
        <w:rPr>
          <w:rFonts w:ascii="Courier New" w:hAnsi="Courier New" w:cs="Courier New"/>
          <w:color w:val="000000"/>
          <w:kern w:val="0"/>
          <w:sz w:val="18"/>
          <w:szCs w:val="18"/>
        </w:rPr>
        <w:t>infected_model</w:t>
      </w:r>
      <w:proofErr w:type="spellEnd"/>
      <w:r w:rsidRPr="00FC790C">
        <w:rPr>
          <w:rFonts w:ascii="Courier New" w:hAnsi="Courier New" w:cs="Courier New"/>
          <w:color w:val="000000"/>
          <w:kern w:val="0"/>
          <w:sz w:val="18"/>
          <w:szCs w:val="18"/>
        </w:rPr>
        <w:t>);</w:t>
      </w:r>
    </w:p>
    <w:p w14:paraId="549CB06E"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
    <w:p w14:paraId="1A295B02"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FF"/>
          <w:kern w:val="0"/>
          <w:sz w:val="18"/>
          <w:szCs w:val="18"/>
        </w:rPr>
        <w:t>if</w:t>
      </w:r>
      <w:r w:rsidRPr="00FC790C">
        <w:rPr>
          <w:rFonts w:ascii="Courier New" w:hAnsi="Courier New" w:cs="Courier New"/>
          <w:color w:val="000000"/>
          <w:kern w:val="0"/>
          <w:sz w:val="18"/>
          <w:szCs w:val="18"/>
        </w:rPr>
        <w:t xml:space="preserve"> pc &gt; 0.05 &amp;&amp; pi &gt; 0.05</w:t>
      </w:r>
    </w:p>
    <w:p w14:paraId="3F95168C"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roofErr w:type="spellStart"/>
      <w:proofErr w:type="gramStart"/>
      <w:r w:rsidRPr="00FC790C">
        <w:rPr>
          <w:rFonts w:ascii="Courier New" w:hAnsi="Courier New" w:cs="Courier New"/>
          <w:color w:val="000000"/>
          <w:kern w:val="0"/>
          <w:sz w:val="18"/>
          <w:szCs w:val="18"/>
        </w:rPr>
        <w:t>disp</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A020F0"/>
          <w:kern w:val="0"/>
          <w:sz w:val="18"/>
          <w:szCs w:val="18"/>
        </w:rPr>
        <w:t>'The statistical method has not determined a conclusion'</w:t>
      </w:r>
      <w:r w:rsidRPr="00FC790C">
        <w:rPr>
          <w:rFonts w:ascii="Courier New" w:hAnsi="Courier New" w:cs="Courier New"/>
          <w:color w:val="000000"/>
          <w:kern w:val="0"/>
          <w:sz w:val="18"/>
          <w:szCs w:val="18"/>
        </w:rPr>
        <w:t>)</w:t>
      </w:r>
    </w:p>
    <w:p w14:paraId="558EC2E3"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roofErr w:type="spellStart"/>
      <w:r w:rsidRPr="00FC790C">
        <w:rPr>
          <w:rFonts w:ascii="Courier New" w:hAnsi="Courier New" w:cs="Courier New"/>
          <w:color w:val="000000"/>
          <w:kern w:val="0"/>
          <w:sz w:val="18"/>
          <w:szCs w:val="18"/>
        </w:rPr>
        <w:t>infected_statement</w:t>
      </w:r>
      <w:proofErr w:type="spellEnd"/>
      <w:r w:rsidRPr="00FC790C">
        <w:rPr>
          <w:rFonts w:ascii="Courier New" w:hAnsi="Courier New" w:cs="Courier New"/>
          <w:color w:val="000000"/>
          <w:kern w:val="0"/>
          <w:sz w:val="18"/>
          <w:szCs w:val="18"/>
        </w:rPr>
        <w:t xml:space="preserve"> = </w:t>
      </w:r>
      <w:r w:rsidRPr="00FC790C">
        <w:rPr>
          <w:rFonts w:ascii="Courier New" w:hAnsi="Courier New" w:cs="Courier New"/>
          <w:color w:val="A020F0"/>
          <w:kern w:val="0"/>
          <w:sz w:val="18"/>
          <w:szCs w:val="18"/>
        </w:rPr>
        <w:t>'unknown'</w:t>
      </w:r>
      <w:r w:rsidRPr="00FC790C">
        <w:rPr>
          <w:rFonts w:ascii="Courier New" w:hAnsi="Courier New" w:cs="Courier New"/>
          <w:color w:val="000000"/>
          <w:kern w:val="0"/>
          <w:sz w:val="18"/>
          <w:szCs w:val="18"/>
        </w:rPr>
        <w:t>;</w:t>
      </w:r>
    </w:p>
    <w:p w14:paraId="60D769FC"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FF"/>
          <w:kern w:val="0"/>
          <w:sz w:val="18"/>
          <w:szCs w:val="18"/>
        </w:rPr>
        <w:t>elseif</w:t>
      </w:r>
      <w:r w:rsidRPr="00FC790C">
        <w:rPr>
          <w:rFonts w:ascii="Courier New" w:hAnsi="Courier New" w:cs="Courier New"/>
          <w:color w:val="000000"/>
          <w:kern w:val="0"/>
          <w:sz w:val="18"/>
          <w:szCs w:val="18"/>
        </w:rPr>
        <w:t xml:space="preserve"> pi &gt; pc</w:t>
      </w:r>
    </w:p>
    <w:p w14:paraId="4309DB7D"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roofErr w:type="spellStart"/>
      <w:proofErr w:type="gramStart"/>
      <w:r w:rsidRPr="00FC790C">
        <w:rPr>
          <w:rFonts w:ascii="Courier New" w:hAnsi="Courier New" w:cs="Courier New"/>
          <w:color w:val="000000"/>
          <w:kern w:val="0"/>
          <w:sz w:val="18"/>
          <w:szCs w:val="18"/>
        </w:rPr>
        <w:t>disp</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A020F0"/>
          <w:kern w:val="0"/>
          <w:sz w:val="18"/>
          <w:szCs w:val="18"/>
        </w:rPr>
        <w:t>'There is a higher statistical probability that the leg is infected'</w:t>
      </w:r>
      <w:r w:rsidRPr="00FC790C">
        <w:rPr>
          <w:rFonts w:ascii="Courier New" w:hAnsi="Courier New" w:cs="Courier New"/>
          <w:color w:val="000000"/>
          <w:kern w:val="0"/>
          <w:sz w:val="18"/>
          <w:szCs w:val="18"/>
        </w:rPr>
        <w:t>)</w:t>
      </w:r>
    </w:p>
    <w:p w14:paraId="6C36164F"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roofErr w:type="spellStart"/>
      <w:r w:rsidRPr="00FC790C">
        <w:rPr>
          <w:rFonts w:ascii="Courier New" w:hAnsi="Courier New" w:cs="Courier New"/>
          <w:color w:val="000000"/>
          <w:kern w:val="0"/>
          <w:sz w:val="18"/>
          <w:szCs w:val="18"/>
        </w:rPr>
        <w:t>infected_statement</w:t>
      </w:r>
      <w:proofErr w:type="spellEnd"/>
      <w:r w:rsidRPr="00FC790C">
        <w:rPr>
          <w:rFonts w:ascii="Courier New" w:hAnsi="Courier New" w:cs="Courier New"/>
          <w:color w:val="000000"/>
          <w:kern w:val="0"/>
          <w:sz w:val="18"/>
          <w:szCs w:val="18"/>
        </w:rPr>
        <w:t xml:space="preserve"> = </w:t>
      </w:r>
      <w:r w:rsidRPr="00FC790C">
        <w:rPr>
          <w:rFonts w:ascii="Courier New" w:hAnsi="Courier New" w:cs="Courier New"/>
          <w:color w:val="A020F0"/>
          <w:kern w:val="0"/>
          <w:sz w:val="18"/>
          <w:szCs w:val="18"/>
        </w:rPr>
        <w:t>'infected'</w:t>
      </w:r>
      <w:r w:rsidRPr="00FC790C">
        <w:rPr>
          <w:rFonts w:ascii="Courier New" w:hAnsi="Courier New" w:cs="Courier New"/>
          <w:color w:val="000000"/>
          <w:kern w:val="0"/>
          <w:sz w:val="18"/>
          <w:szCs w:val="18"/>
        </w:rPr>
        <w:t>;</w:t>
      </w:r>
    </w:p>
    <w:p w14:paraId="7202D4F9"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FF"/>
          <w:kern w:val="0"/>
          <w:sz w:val="18"/>
          <w:szCs w:val="18"/>
        </w:rPr>
        <w:t>elseif</w:t>
      </w:r>
      <w:r w:rsidRPr="00FC790C">
        <w:rPr>
          <w:rFonts w:ascii="Courier New" w:hAnsi="Courier New" w:cs="Courier New"/>
          <w:color w:val="000000"/>
          <w:kern w:val="0"/>
          <w:sz w:val="18"/>
          <w:szCs w:val="18"/>
        </w:rPr>
        <w:t xml:space="preserve"> pc &gt; pi</w:t>
      </w:r>
    </w:p>
    <w:p w14:paraId="71B15375"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roofErr w:type="spellStart"/>
      <w:proofErr w:type="gramStart"/>
      <w:r w:rsidRPr="00FC790C">
        <w:rPr>
          <w:rFonts w:ascii="Courier New" w:hAnsi="Courier New" w:cs="Courier New"/>
          <w:color w:val="000000"/>
          <w:kern w:val="0"/>
          <w:sz w:val="18"/>
          <w:szCs w:val="18"/>
        </w:rPr>
        <w:t>disp</w:t>
      </w:r>
      <w:proofErr w:type="spellEnd"/>
      <w:r w:rsidRPr="00FC790C">
        <w:rPr>
          <w:rFonts w:ascii="Courier New" w:hAnsi="Courier New" w:cs="Courier New"/>
          <w:color w:val="000000"/>
          <w:kern w:val="0"/>
          <w:sz w:val="18"/>
          <w:szCs w:val="18"/>
        </w:rPr>
        <w:t>(</w:t>
      </w:r>
      <w:proofErr w:type="gramEnd"/>
      <w:r w:rsidRPr="00FC790C">
        <w:rPr>
          <w:rFonts w:ascii="Courier New" w:hAnsi="Courier New" w:cs="Courier New"/>
          <w:color w:val="A020F0"/>
          <w:kern w:val="0"/>
          <w:sz w:val="18"/>
          <w:szCs w:val="18"/>
        </w:rPr>
        <w:t>'There is a higher statistical probability that the leg is not infected'</w:t>
      </w:r>
      <w:r w:rsidRPr="00FC790C">
        <w:rPr>
          <w:rFonts w:ascii="Courier New" w:hAnsi="Courier New" w:cs="Courier New"/>
          <w:color w:val="000000"/>
          <w:kern w:val="0"/>
          <w:sz w:val="18"/>
          <w:szCs w:val="18"/>
        </w:rPr>
        <w:t>)</w:t>
      </w:r>
    </w:p>
    <w:p w14:paraId="3ADBAB36"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    </w:t>
      </w:r>
      <w:proofErr w:type="spellStart"/>
      <w:r w:rsidRPr="00FC790C">
        <w:rPr>
          <w:rFonts w:ascii="Courier New" w:hAnsi="Courier New" w:cs="Courier New"/>
          <w:color w:val="000000"/>
          <w:kern w:val="0"/>
          <w:sz w:val="18"/>
          <w:szCs w:val="18"/>
        </w:rPr>
        <w:t>infected_statement</w:t>
      </w:r>
      <w:proofErr w:type="spellEnd"/>
      <w:r w:rsidRPr="00FC790C">
        <w:rPr>
          <w:rFonts w:ascii="Courier New" w:hAnsi="Courier New" w:cs="Courier New"/>
          <w:color w:val="000000"/>
          <w:kern w:val="0"/>
          <w:sz w:val="18"/>
          <w:szCs w:val="18"/>
        </w:rPr>
        <w:t xml:space="preserve"> = </w:t>
      </w:r>
      <w:r w:rsidRPr="00FC790C">
        <w:rPr>
          <w:rFonts w:ascii="Courier New" w:hAnsi="Courier New" w:cs="Courier New"/>
          <w:color w:val="A020F0"/>
          <w:kern w:val="0"/>
          <w:sz w:val="18"/>
          <w:szCs w:val="18"/>
        </w:rPr>
        <w:t>'not infected'</w:t>
      </w:r>
      <w:r w:rsidRPr="00FC790C">
        <w:rPr>
          <w:rFonts w:ascii="Courier New" w:hAnsi="Courier New" w:cs="Courier New"/>
          <w:color w:val="000000"/>
          <w:kern w:val="0"/>
          <w:sz w:val="18"/>
          <w:szCs w:val="18"/>
        </w:rPr>
        <w:t xml:space="preserve">;   </w:t>
      </w:r>
    </w:p>
    <w:p w14:paraId="18440C43"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FF"/>
          <w:kern w:val="0"/>
          <w:sz w:val="18"/>
          <w:szCs w:val="18"/>
        </w:rPr>
        <w:t>end</w:t>
      </w:r>
    </w:p>
    <w:p w14:paraId="0597316C"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FF"/>
          <w:kern w:val="0"/>
          <w:sz w:val="18"/>
          <w:szCs w:val="18"/>
        </w:rPr>
        <w:t xml:space="preserve"> </w:t>
      </w:r>
    </w:p>
    <w:p w14:paraId="144FAFDD"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 xml:space="preserve">hold </w:t>
      </w:r>
      <w:r w:rsidRPr="00FC790C">
        <w:rPr>
          <w:rFonts w:ascii="Courier New" w:hAnsi="Courier New" w:cs="Courier New"/>
          <w:color w:val="A020F0"/>
          <w:kern w:val="0"/>
          <w:sz w:val="18"/>
          <w:szCs w:val="18"/>
        </w:rPr>
        <w:t>on</w:t>
      </w:r>
    </w:p>
    <w:p w14:paraId="501A6A88"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proofErr w:type="gramStart"/>
      <w:r w:rsidRPr="00FC790C">
        <w:rPr>
          <w:rFonts w:ascii="Courier New" w:hAnsi="Courier New" w:cs="Courier New"/>
          <w:color w:val="000000"/>
          <w:kern w:val="0"/>
          <w:sz w:val="18"/>
          <w:szCs w:val="18"/>
        </w:rPr>
        <w:t>title(</w:t>
      </w:r>
      <w:proofErr w:type="gramEnd"/>
      <w:r w:rsidRPr="00FC790C">
        <w:rPr>
          <w:rFonts w:ascii="Courier New" w:hAnsi="Courier New" w:cs="Courier New"/>
          <w:color w:val="000000"/>
          <w:kern w:val="0"/>
          <w:sz w:val="18"/>
          <w:szCs w:val="18"/>
        </w:rPr>
        <w:t>[</w:t>
      </w:r>
      <w:r w:rsidRPr="00FC790C">
        <w:rPr>
          <w:rFonts w:ascii="Courier New" w:hAnsi="Courier New" w:cs="Courier New"/>
          <w:color w:val="A020F0"/>
          <w:kern w:val="0"/>
          <w:sz w:val="18"/>
          <w:szCs w:val="18"/>
        </w:rPr>
        <w:t>'The model curve was statistically determined to be: '</w:t>
      </w:r>
      <w:r w:rsidRPr="00FC790C">
        <w:rPr>
          <w:rFonts w:ascii="Courier New" w:hAnsi="Courier New" w:cs="Courier New"/>
          <w:color w:val="000000"/>
          <w:kern w:val="0"/>
          <w:sz w:val="18"/>
          <w:szCs w:val="18"/>
        </w:rPr>
        <w:t>,</w:t>
      </w:r>
      <w:proofErr w:type="spellStart"/>
      <w:r w:rsidRPr="00FC790C">
        <w:rPr>
          <w:rFonts w:ascii="Courier New" w:hAnsi="Courier New" w:cs="Courier New"/>
          <w:color w:val="000000"/>
          <w:kern w:val="0"/>
          <w:sz w:val="18"/>
          <w:szCs w:val="18"/>
        </w:rPr>
        <w:t>infected_statement</w:t>
      </w:r>
      <w:proofErr w:type="spellEnd"/>
      <w:r w:rsidRPr="00FC790C">
        <w:rPr>
          <w:rFonts w:ascii="Courier New" w:hAnsi="Courier New" w:cs="Courier New"/>
          <w:color w:val="000000"/>
          <w:kern w:val="0"/>
          <w:sz w:val="18"/>
          <w:szCs w:val="18"/>
        </w:rPr>
        <w:t>])</w:t>
      </w:r>
    </w:p>
    <w:p w14:paraId="2075B48E"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plot(clean_model,</w:t>
      </w:r>
      <w:r w:rsidRPr="00FC790C">
        <w:rPr>
          <w:rFonts w:ascii="Courier New" w:hAnsi="Courier New" w:cs="Courier New"/>
          <w:color w:val="A020F0"/>
          <w:kern w:val="0"/>
          <w:sz w:val="18"/>
          <w:szCs w:val="18"/>
        </w:rPr>
        <w:t>'linewidth'</w:t>
      </w:r>
      <w:r w:rsidRPr="00FC790C">
        <w:rPr>
          <w:rFonts w:ascii="Courier New" w:hAnsi="Courier New" w:cs="Courier New"/>
          <w:color w:val="000000"/>
          <w:kern w:val="0"/>
          <w:sz w:val="18"/>
          <w:szCs w:val="18"/>
        </w:rPr>
        <w:t>,2);</w:t>
      </w:r>
    </w:p>
    <w:p w14:paraId="5E9C7A8F" w14:textId="77777777" w:rsidR="00863CC6" w:rsidRPr="00FC790C" w:rsidRDefault="00863CC6" w:rsidP="00863CC6">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plot(infected_model,</w:t>
      </w:r>
      <w:r w:rsidRPr="00FC790C">
        <w:rPr>
          <w:rFonts w:ascii="Courier New" w:hAnsi="Courier New" w:cs="Courier New"/>
          <w:color w:val="A020F0"/>
          <w:kern w:val="0"/>
          <w:sz w:val="18"/>
          <w:szCs w:val="18"/>
        </w:rPr>
        <w:t>'linewidth'</w:t>
      </w:r>
      <w:r w:rsidRPr="00FC790C">
        <w:rPr>
          <w:rFonts w:ascii="Courier New" w:hAnsi="Courier New" w:cs="Courier New"/>
          <w:color w:val="000000"/>
          <w:kern w:val="0"/>
          <w:sz w:val="18"/>
          <w:szCs w:val="18"/>
        </w:rPr>
        <w:t>,2);</w:t>
      </w:r>
    </w:p>
    <w:p w14:paraId="3AFC45F4" w14:textId="75D72292" w:rsidR="00E81978" w:rsidRPr="007967F4" w:rsidRDefault="00863CC6" w:rsidP="007967F4">
      <w:pPr>
        <w:autoSpaceDE w:val="0"/>
        <w:autoSpaceDN w:val="0"/>
        <w:adjustRightInd w:val="0"/>
        <w:spacing w:line="240" w:lineRule="auto"/>
        <w:ind w:firstLine="0"/>
        <w:jc w:val="left"/>
        <w:rPr>
          <w:rFonts w:ascii="Courier New" w:hAnsi="Courier New" w:cs="Courier New"/>
          <w:kern w:val="0"/>
        </w:rPr>
      </w:pPr>
      <w:r w:rsidRPr="00FC790C">
        <w:rPr>
          <w:rFonts w:ascii="Courier New" w:hAnsi="Courier New" w:cs="Courier New"/>
          <w:color w:val="000000"/>
          <w:kern w:val="0"/>
          <w:sz w:val="18"/>
          <w:szCs w:val="18"/>
        </w:rPr>
        <w:t>plot(test_model,</w:t>
      </w:r>
      <w:r w:rsidRPr="00FC790C">
        <w:rPr>
          <w:rFonts w:ascii="Courier New" w:hAnsi="Courier New" w:cs="Courier New"/>
          <w:color w:val="A020F0"/>
          <w:kern w:val="0"/>
          <w:sz w:val="18"/>
          <w:szCs w:val="18"/>
        </w:rPr>
        <w:t>'linewidth'</w:t>
      </w:r>
      <w:r w:rsidRPr="00FC790C">
        <w:rPr>
          <w:rFonts w:ascii="Courier New" w:hAnsi="Courier New" w:cs="Courier New"/>
          <w:color w:val="000000"/>
          <w:kern w:val="0"/>
          <w:sz w:val="18"/>
          <w:szCs w:val="18"/>
        </w:rPr>
        <w:t>,2);</w:t>
      </w:r>
    </w:p>
    <w:sectPr w:rsidR="00E81978" w:rsidRPr="007967F4" w:rsidSect="00450324">
      <w:footnotePr>
        <w:pos w:val="beneathText"/>
      </w:foot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67F96" w14:textId="77777777" w:rsidR="0001237C" w:rsidRDefault="0001237C" w:rsidP="00754626">
      <w:r>
        <w:separator/>
      </w:r>
    </w:p>
    <w:p w14:paraId="26E965CD" w14:textId="77777777" w:rsidR="0001237C" w:rsidRDefault="0001237C" w:rsidP="00754626"/>
    <w:p w14:paraId="62F327D0" w14:textId="77777777" w:rsidR="0001237C" w:rsidRDefault="0001237C" w:rsidP="00754626"/>
  </w:endnote>
  <w:endnote w:type="continuationSeparator" w:id="0">
    <w:p w14:paraId="5144A8D0" w14:textId="77777777" w:rsidR="0001237C" w:rsidRDefault="0001237C" w:rsidP="00754626">
      <w:r>
        <w:continuationSeparator/>
      </w:r>
    </w:p>
    <w:p w14:paraId="520D11BF" w14:textId="77777777" w:rsidR="0001237C" w:rsidRDefault="0001237C" w:rsidP="00754626"/>
    <w:p w14:paraId="5A6EB296" w14:textId="77777777" w:rsidR="0001237C" w:rsidRDefault="0001237C" w:rsidP="00754626"/>
  </w:endnote>
  <w:endnote w:type="continuationNotice" w:id="1">
    <w:p w14:paraId="4216225F" w14:textId="77777777" w:rsidR="0001237C" w:rsidRDefault="000123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C3C1C" w14:textId="77777777" w:rsidR="0001237C" w:rsidRDefault="0001237C" w:rsidP="00754626">
      <w:r>
        <w:separator/>
      </w:r>
    </w:p>
    <w:p w14:paraId="379ABC23" w14:textId="77777777" w:rsidR="0001237C" w:rsidRDefault="0001237C" w:rsidP="00754626"/>
    <w:p w14:paraId="46306CDF" w14:textId="77777777" w:rsidR="0001237C" w:rsidRDefault="0001237C" w:rsidP="00754626"/>
  </w:footnote>
  <w:footnote w:type="continuationSeparator" w:id="0">
    <w:p w14:paraId="488A403B" w14:textId="77777777" w:rsidR="0001237C" w:rsidRDefault="0001237C" w:rsidP="00754626">
      <w:r>
        <w:continuationSeparator/>
      </w:r>
    </w:p>
    <w:p w14:paraId="7ACEE8E1" w14:textId="77777777" w:rsidR="0001237C" w:rsidRDefault="0001237C" w:rsidP="00754626"/>
    <w:p w14:paraId="6EC8EA95" w14:textId="77777777" w:rsidR="0001237C" w:rsidRDefault="0001237C" w:rsidP="00754626"/>
  </w:footnote>
  <w:footnote w:type="continuationNotice" w:id="1">
    <w:p w14:paraId="1C0B4B14" w14:textId="77777777" w:rsidR="0001237C" w:rsidRDefault="0001237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D0D78" w14:textId="40F848AB" w:rsidR="00D34493" w:rsidRDefault="00D34493" w:rsidP="002D5CFF">
    <w:pPr>
      <w:pStyle w:val="Header"/>
      <w:jc w:val="center"/>
    </w:pPr>
    <w:r>
      <w:rPr>
        <w:noProof/>
      </w:rPr>
      <w:drawing>
        <wp:anchor distT="0" distB="0" distL="114300" distR="114300" simplePos="0" relativeHeight="251660288" behindDoc="1" locked="0" layoutInCell="1" allowOverlap="1" wp14:anchorId="47F519F7" wp14:editId="2C778239">
          <wp:simplePos x="0" y="0"/>
          <wp:positionH relativeFrom="margin">
            <wp:align>left</wp:align>
          </wp:positionH>
          <wp:positionV relativeFrom="paragraph">
            <wp:posOffset>-152400</wp:posOffset>
          </wp:positionV>
          <wp:extent cx="1247775" cy="431165"/>
          <wp:effectExtent l="0" t="0" r="9525" b="6985"/>
          <wp:wrapTight wrapText="bothSides">
            <wp:wrapPolygon edited="0">
              <wp:start x="0" y="0"/>
              <wp:lineTo x="0" y="20996"/>
              <wp:lineTo x="21435" y="20996"/>
              <wp:lineTo x="21435"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47775" cy="431165"/>
                  </a:xfrm>
                  <a:prstGeom prst="rect">
                    <a:avLst/>
                  </a:prstGeom>
                </pic:spPr>
              </pic:pic>
            </a:graphicData>
          </a:graphic>
          <wp14:sizeRelH relativeFrom="margin">
            <wp14:pctWidth>0</wp14:pctWidth>
          </wp14:sizeRelH>
          <wp14:sizeRelV relativeFrom="margin">
            <wp14:pctHeight>0</wp14:pctHeight>
          </wp14:sizeRelV>
        </wp:anchor>
      </w:drawing>
    </w:r>
    <w:r w:rsidRPr="003C6CE7">
      <w:drawing>
        <wp:anchor distT="0" distB="0" distL="114300" distR="114300" simplePos="0" relativeHeight="251661312" behindDoc="1" locked="0" layoutInCell="1" allowOverlap="1" wp14:anchorId="69486C27" wp14:editId="1E71E10B">
          <wp:simplePos x="0" y="0"/>
          <wp:positionH relativeFrom="margin">
            <wp:align>right</wp:align>
          </wp:positionH>
          <wp:positionV relativeFrom="paragraph">
            <wp:posOffset>-245110</wp:posOffset>
          </wp:positionV>
          <wp:extent cx="497205" cy="552450"/>
          <wp:effectExtent l="0" t="0" r="0" b="0"/>
          <wp:wrapTight wrapText="bothSides">
            <wp:wrapPolygon edited="0">
              <wp:start x="8276" y="0"/>
              <wp:lineTo x="0" y="5214"/>
              <wp:lineTo x="0" y="20855"/>
              <wp:lineTo x="8276" y="20855"/>
              <wp:lineTo x="13241" y="20855"/>
              <wp:lineTo x="20690" y="20110"/>
              <wp:lineTo x="20690" y="8193"/>
              <wp:lineTo x="14069" y="0"/>
              <wp:lineTo x="8276" y="0"/>
            </wp:wrapPolygon>
          </wp:wrapTight>
          <wp:docPr id="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497205" cy="552450"/>
                  </a:xfrm>
                  <a:prstGeom prst="rect">
                    <a:avLst/>
                  </a:prstGeom>
                </pic:spPr>
              </pic:pic>
            </a:graphicData>
          </a:graphic>
          <wp14:sizeRelH relativeFrom="margin">
            <wp14:pctWidth>0</wp14:pctWidth>
          </wp14:sizeRelH>
          <wp14:sizeRelV relativeFrom="margin">
            <wp14:pctHeight>0</wp14:pctHeight>
          </wp14:sizeRelV>
        </wp:anchor>
      </w:drawing>
    </w:r>
    <w:sdt>
      <w:sdtPr>
        <w:rPr>
          <w:rStyle w:val="Strong"/>
        </w:rPr>
        <w:alias w:val="Running head"/>
        <w:tag w:val=""/>
        <w:id w:val="12739865"/>
        <w:placeholder>
          <w:docPart w:val="AC3923A9C2B747FF94DD784494958120"/>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Pr>
            <w:rStyle w:val="Strong"/>
          </w:rPr>
          <w:t xml:space="preserve">                  Smart orthopedic implants</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8</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754B7" w14:textId="0B8C2F17" w:rsidR="00D34493" w:rsidRDefault="00D34493" w:rsidP="00754626">
    <w:pPr>
      <w:pStyle w:val="Header"/>
      <w:rPr>
        <w:rStyle w:val="Strong"/>
      </w:rPr>
    </w:pPr>
    <w:r>
      <w:rPr>
        <w:rStyle w:val="Strong"/>
      </w:rPr>
      <w:t xml:space="preserve">    RUnning header: Smart orthopaedic implants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2DBF32B4"/>
    <w:multiLevelType w:val="hybridMultilevel"/>
    <w:tmpl w:val="AF1EC3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31A96BEB"/>
    <w:multiLevelType w:val="hybridMultilevel"/>
    <w:tmpl w:val="AC00FC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69E7DE8"/>
    <w:multiLevelType w:val="hybridMultilevel"/>
    <w:tmpl w:val="05D40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13473"/>
    <w:multiLevelType w:val="hybridMultilevel"/>
    <w:tmpl w:val="B03EDF8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3BA140EE"/>
    <w:multiLevelType w:val="hybridMultilevel"/>
    <w:tmpl w:val="5698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E617A0"/>
    <w:multiLevelType w:val="hybridMultilevel"/>
    <w:tmpl w:val="1CD0B9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CBB6C5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4D044ED1"/>
    <w:multiLevelType w:val="hybridMultilevel"/>
    <w:tmpl w:val="F07A126A"/>
    <w:lvl w:ilvl="0" w:tplc="08090001">
      <w:start w:val="1"/>
      <w:numFmt w:val="bullet"/>
      <w:lvlText w:val=""/>
      <w:lvlJc w:val="left"/>
      <w:pPr>
        <w:ind w:left="-8556" w:hanging="360"/>
      </w:pPr>
      <w:rPr>
        <w:rFonts w:ascii="Symbol" w:hAnsi="Symbol" w:hint="default"/>
      </w:rPr>
    </w:lvl>
    <w:lvl w:ilvl="1" w:tplc="08090003" w:tentative="1">
      <w:start w:val="1"/>
      <w:numFmt w:val="bullet"/>
      <w:lvlText w:val="o"/>
      <w:lvlJc w:val="left"/>
      <w:pPr>
        <w:ind w:left="-7836" w:hanging="360"/>
      </w:pPr>
      <w:rPr>
        <w:rFonts w:ascii="Courier New" w:hAnsi="Courier New" w:cs="Courier New" w:hint="default"/>
      </w:rPr>
    </w:lvl>
    <w:lvl w:ilvl="2" w:tplc="08090005" w:tentative="1">
      <w:start w:val="1"/>
      <w:numFmt w:val="bullet"/>
      <w:lvlText w:val=""/>
      <w:lvlJc w:val="left"/>
      <w:pPr>
        <w:ind w:left="-7116" w:hanging="360"/>
      </w:pPr>
      <w:rPr>
        <w:rFonts w:ascii="Wingdings" w:hAnsi="Wingdings" w:hint="default"/>
      </w:rPr>
    </w:lvl>
    <w:lvl w:ilvl="3" w:tplc="08090001" w:tentative="1">
      <w:start w:val="1"/>
      <w:numFmt w:val="bullet"/>
      <w:lvlText w:val=""/>
      <w:lvlJc w:val="left"/>
      <w:pPr>
        <w:ind w:left="-6396" w:hanging="360"/>
      </w:pPr>
      <w:rPr>
        <w:rFonts w:ascii="Symbol" w:hAnsi="Symbol" w:hint="default"/>
      </w:rPr>
    </w:lvl>
    <w:lvl w:ilvl="4" w:tplc="08090003" w:tentative="1">
      <w:start w:val="1"/>
      <w:numFmt w:val="bullet"/>
      <w:lvlText w:val="o"/>
      <w:lvlJc w:val="left"/>
      <w:pPr>
        <w:ind w:left="-5676" w:hanging="360"/>
      </w:pPr>
      <w:rPr>
        <w:rFonts w:ascii="Courier New" w:hAnsi="Courier New" w:cs="Courier New" w:hint="default"/>
      </w:rPr>
    </w:lvl>
    <w:lvl w:ilvl="5" w:tplc="08090005" w:tentative="1">
      <w:start w:val="1"/>
      <w:numFmt w:val="bullet"/>
      <w:lvlText w:val=""/>
      <w:lvlJc w:val="left"/>
      <w:pPr>
        <w:ind w:left="-4956" w:hanging="360"/>
      </w:pPr>
      <w:rPr>
        <w:rFonts w:ascii="Wingdings" w:hAnsi="Wingdings" w:hint="default"/>
      </w:rPr>
    </w:lvl>
    <w:lvl w:ilvl="6" w:tplc="08090001" w:tentative="1">
      <w:start w:val="1"/>
      <w:numFmt w:val="bullet"/>
      <w:lvlText w:val=""/>
      <w:lvlJc w:val="left"/>
      <w:pPr>
        <w:ind w:left="-4236" w:hanging="360"/>
      </w:pPr>
      <w:rPr>
        <w:rFonts w:ascii="Symbol" w:hAnsi="Symbol" w:hint="default"/>
      </w:rPr>
    </w:lvl>
    <w:lvl w:ilvl="7" w:tplc="08090003" w:tentative="1">
      <w:start w:val="1"/>
      <w:numFmt w:val="bullet"/>
      <w:lvlText w:val="o"/>
      <w:lvlJc w:val="left"/>
      <w:pPr>
        <w:ind w:left="-3516" w:hanging="360"/>
      </w:pPr>
      <w:rPr>
        <w:rFonts w:ascii="Courier New" w:hAnsi="Courier New" w:cs="Courier New" w:hint="default"/>
      </w:rPr>
    </w:lvl>
    <w:lvl w:ilvl="8" w:tplc="08090005" w:tentative="1">
      <w:start w:val="1"/>
      <w:numFmt w:val="bullet"/>
      <w:lvlText w:val=""/>
      <w:lvlJc w:val="left"/>
      <w:pPr>
        <w:ind w:left="-2796" w:hanging="360"/>
      </w:pPr>
      <w:rPr>
        <w:rFonts w:ascii="Wingdings" w:hAnsi="Wingdings" w:hint="default"/>
      </w:rPr>
    </w:lvl>
  </w:abstractNum>
  <w:abstractNum w:abstractNumId="19" w15:restartNumberingAfterBreak="0">
    <w:nsid w:val="50EE6F46"/>
    <w:multiLevelType w:val="hybridMultilevel"/>
    <w:tmpl w:val="1A0C811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03772D"/>
    <w:multiLevelType w:val="hybridMultilevel"/>
    <w:tmpl w:val="A2E01A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6690695C"/>
    <w:multiLevelType w:val="hybridMultilevel"/>
    <w:tmpl w:val="7B1E94A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67BD7E22"/>
    <w:multiLevelType w:val="hybridMultilevel"/>
    <w:tmpl w:val="3F064B16"/>
    <w:lvl w:ilvl="0" w:tplc="08090001">
      <w:start w:val="1"/>
      <w:numFmt w:val="bullet"/>
      <w:lvlText w:val=""/>
      <w:lvlJc w:val="left"/>
      <w:pPr>
        <w:ind w:left="1152" w:hanging="360"/>
      </w:pPr>
      <w:rPr>
        <w:rFonts w:ascii="Symbol" w:hAnsi="Symbol" w:hint="default"/>
      </w:rPr>
    </w:lvl>
    <w:lvl w:ilvl="1" w:tplc="08090003">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4"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651CE9"/>
    <w:multiLevelType w:val="hybridMultilevel"/>
    <w:tmpl w:val="A15E0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B30432C"/>
    <w:multiLevelType w:val="hybridMultilevel"/>
    <w:tmpl w:val="58DE9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5"/>
  </w:num>
  <w:num w:numId="13">
    <w:abstractNumId w:val="20"/>
  </w:num>
  <w:num w:numId="14">
    <w:abstractNumId w:val="16"/>
  </w:num>
  <w:num w:numId="15">
    <w:abstractNumId w:val="24"/>
  </w:num>
  <w:num w:numId="16">
    <w:abstractNumId w:val="17"/>
  </w:num>
  <w:num w:numId="17">
    <w:abstractNumId w:val="26"/>
  </w:num>
  <w:num w:numId="18">
    <w:abstractNumId w:val="18"/>
  </w:num>
  <w:num w:numId="19">
    <w:abstractNumId w:val="11"/>
  </w:num>
  <w:num w:numId="20">
    <w:abstractNumId w:val="27"/>
  </w:num>
  <w:num w:numId="21">
    <w:abstractNumId w:val="14"/>
  </w:num>
  <w:num w:numId="22">
    <w:abstractNumId w:val="13"/>
  </w:num>
  <w:num w:numId="23">
    <w:abstractNumId w:val="15"/>
  </w:num>
  <w:num w:numId="24">
    <w:abstractNumId w:val="10"/>
  </w:num>
  <w:num w:numId="25">
    <w:abstractNumId w:val="22"/>
  </w:num>
  <w:num w:numId="26">
    <w:abstractNumId w:val="19"/>
  </w:num>
  <w:num w:numId="27">
    <w:abstractNumId w:val="21"/>
  </w:num>
  <w:num w:numId="28">
    <w:abstractNumId w:val="23"/>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86E"/>
    <w:rsid w:val="00000C0C"/>
    <w:rsid w:val="00005D6A"/>
    <w:rsid w:val="00010849"/>
    <w:rsid w:val="00011700"/>
    <w:rsid w:val="0001237C"/>
    <w:rsid w:val="000136B4"/>
    <w:rsid w:val="00015717"/>
    <w:rsid w:val="00016225"/>
    <w:rsid w:val="00016D95"/>
    <w:rsid w:val="000208D9"/>
    <w:rsid w:val="00024836"/>
    <w:rsid w:val="00026C5F"/>
    <w:rsid w:val="00030368"/>
    <w:rsid w:val="00030BD0"/>
    <w:rsid w:val="00033D27"/>
    <w:rsid w:val="00035919"/>
    <w:rsid w:val="00036FEA"/>
    <w:rsid w:val="00040CD7"/>
    <w:rsid w:val="000416FF"/>
    <w:rsid w:val="000445EE"/>
    <w:rsid w:val="000462DC"/>
    <w:rsid w:val="00046EB1"/>
    <w:rsid w:val="0004793C"/>
    <w:rsid w:val="00051419"/>
    <w:rsid w:val="00051F62"/>
    <w:rsid w:val="00055D13"/>
    <w:rsid w:val="00055F91"/>
    <w:rsid w:val="00057488"/>
    <w:rsid w:val="00057A6E"/>
    <w:rsid w:val="00057BE1"/>
    <w:rsid w:val="00062B95"/>
    <w:rsid w:val="00064C98"/>
    <w:rsid w:val="00067CC3"/>
    <w:rsid w:val="00071956"/>
    <w:rsid w:val="0007207D"/>
    <w:rsid w:val="000756BB"/>
    <w:rsid w:val="00080D9E"/>
    <w:rsid w:val="000830D6"/>
    <w:rsid w:val="000832D2"/>
    <w:rsid w:val="00084367"/>
    <w:rsid w:val="000919A6"/>
    <w:rsid w:val="00092DCC"/>
    <w:rsid w:val="000950A2"/>
    <w:rsid w:val="000A1695"/>
    <w:rsid w:val="000A1701"/>
    <w:rsid w:val="000A18FA"/>
    <w:rsid w:val="000A253A"/>
    <w:rsid w:val="000A4CE9"/>
    <w:rsid w:val="000A4E66"/>
    <w:rsid w:val="000A5E86"/>
    <w:rsid w:val="000A635B"/>
    <w:rsid w:val="000A760A"/>
    <w:rsid w:val="000B035D"/>
    <w:rsid w:val="000B5F9B"/>
    <w:rsid w:val="000B7048"/>
    <w:rsid w:val="000C4813"/>
    <w:rsid w:val="000C6855"/>
    <w:rsid w:val="000C6F4E"/>
    <w:rsid w:val="000D0A58"/>
    <w:rsid w:val="000D0E1C"/>
    <w:rsid w:val="000D1E94"/>
    <w:rsid w:val="000D249E"/>
    <w:rsid w:val="000D3F41"/>
    <w:rsid w:val="000D4235"/>
    <w:rsid w:val="000D4550"/>
    <w:rsid w:val="000D4DD9"/>
    <w:rsid w:val="000D7BCA"/>
    <w:rsid w:val="000E4F57"/>
    <w:rsid w:val="000E61B5"/>
    <w:rsid w:val="000E70CB"/>
    <w:rsid w:val="000F1BEE"/>
    <w:rsid w:val="000F1C5B"/>
    <w:rsid w:val="000F2AB5"/>
    <w:rsid w:val="000F2CAA"/>
    <w:rsid w:val="000F2CE5"/>
    <w:rsid w:val="000F3493"/>
    <w:rsid w:val="000F3C7E"/>
    <w:rsid w:val="000F443A"/>
    <w:rsid w:val="000F630B"/>
    <w:rsid w:val="00101ABD"/>
    <w:rsid w:val="00101B69"/>
    <w:rsid w:val="00102EA3"/>
    <w:rsid w:val="00103A6D"/>
    <w:rsid w:val="00106A15"/>
    <w:rsid w:val="001102B5"/>
    <w:rsid w:val="00112FF8"/>
    <w:rsid w:val="0011335A"/>
    <w:rsid w:val="001133AC"/>
    <w:rsid w:val="00114B1E"/>
    <w:rsid w:val="00114FD3"/>
    <w:rsid w:val="00117D82"/>
    <w:rsid w:val="00123232"/>
    <w:rsid w:val="00125C2D"/>
    <w:rsid w:val="0012709F"/>
    <w:rsid w:val="00130472"/>
    <w:rsid w:val="00131E2E"/>
    <w:rsid w:val="00132AD9"/>
    <w:rsid w:val="0013349B"/>
    <w:rsid w:val="00135B17"/>
    <w:rsid w:val="00136BD7"/>
    <w:rsid w:val="00145AA3"/>
    <w:rsid w:val="00146D53"/>
    <w:rsid w:val="001474AE"/>
    <w:rsid w:val="00153153"/>
    <w:rsid w:val="00153F6A"/>
    <w:rsid w:val="0015534F"/>
    <w:rsid w:val="00156DA2"/>
    <w:rsid w:val="00157816"/>
    <w:rsid w:val="001633ED"/>
    <w:rsid w:val="00170A08"/>
    <w:rsid w:val="00171A04"/>
    <w:rsid w:val="00172A61"/>
    <w:rsid w:val="00175E06"/>
    <w:rsid w:val="001765E4"/>
    <w:rsid w:val="00177444"/>
    <w:rsid w:val="0017760F"/>
    <w:rsid w:val="00177688"/>
    <w:rsid w:val="00177773"/>
    <w:rsid w:val="00177BBF"/>
    <w:rsid w:val="00177C6C"/>
    <w:rsid w:val="001801C2"/>
    <w:rsid w:val="00180449"/>
    <w:rsid w:val="00180A0C"/>
    <w:rsid w:val="0018169B"/>
    <w:rsid w:val="001824EF"/>
    <w:rsid w:val="001834A6"/>
    <w:rsid w:val="00185490"/>
    <w:rsid w:val="0018594D"/>
    <w:rsid w:val="00186121"/>
    <w:rsid w:val="0018618C"/>
    <w:rsid w:val="0018675A"/>
    <w:rsid w:val="00187239"/>
    <w:rsid w:val="00191A8A"/>
    <w:rsid w:val="00191D25"/>
    <w:rsid w:val="00193069"/>
    <w:rsid w:val="00193E39"/>
    <w:rsid w:val="00197387"/>
    <w:rsid w:val="001978E8"/>
    <w:rsid w:val="00197D56"/>
    <w:rsid w:val="001A054A"/>
    <w:rsid w:val="001A0E1B"/>
    <w:rsid w:val="001A1FEC"/>
    <w:rsid w:val="001A4ED6"/>
    <w:rsid w:val="001A4FF5"/>
    <w:rsid w:val="001A57FB"/>
    <w:rsid w:val="001A6E5B"/>
    <w:rsid w:val="001B0D2D"/>
    <w:rsid w:val="001B1B1B"/>
    <w:rsid w:val="001B29E7"/>
    <w:rsid w:val="001B2D73"/>
    <w:rsid w:val="001B3881"/>
    <w:rsid w:val="001B6B4F"/>
    <w:rsid w:val="001C3170"/>
    <w:rsid w:val="001C4022"/>
    <w:rsid w:val="001C52F2"/>
    <w:rsid w:val="001C6F30"/>
    <w:rsid w:val="001C763C"/>
    <w:rsid w:val="001D0EFB"/>
    <w:rsid w:val="001D2522"/>
    <w:rsid w:val="001D370A"/>
    <w:rsid w:val="001D4807"/>
    <w:rsid w:val="001D5775"/>
    <w:rsid w:val="001D64A9"/>
    <w:rsid w:val="001E0F47"/>
    <w:rsid w:val="001E2439"/>
    <w:rsid w:val="001E4ADD"/>
    <w:rsid w:val="001E53A5"/>
    <w:rsid w:val="001E5AC5"/>
    <w:rsid w:val="001F0E2E"/>
    <w:rsid w:val="001F1369"/>
    <w:rsid w:val="001F19D8"/>
    <w:rsid w:val="001F1C8E"/>
    <w:rsid w:val="001F2012"/>
    <w:rsid w:val="001F374D"/>
    <w:rsid w:val="001F4226"/>
    <w:rsid w:val="001F44D2"/>
    <w:rsid w:val="002030ED"/>
    <w:rsid w:val="0020417F"/>
    <w:rsid w:val="0020505F"/>
    <w:rsid w:val="00205229"/>
    <w:rsid w:val="002052AA"/>
    <w:rsid w:val="00206177"/>
    <w:rsid w:val="00210F0C"/>
    <w:rsid w:val="0021189A"/>
    <w:rsid w:val="00213323"/>
    <w:rsid w:val="0021423E"/>
    <w:rsid w:val="002162D2"/>
    <w:rsid w:val="00216372"/>
    <w:rsid w:val="0021686A"/>
    <w:rsid w:val="00220A6C"/>
    <w:rsid w:val="00221D58"/>
    <w:rsid w:val="00223CCD"/>
    <w:rsid w:val="002247EE"/>
    <w:rsid w:val="00230543"/>
    <w:rsid w:val="0023142F"/>
    <w:rsid w:val="002314C3"/>
    <w:rsid w:val="0023180F"/>
    <w:rsid w:val="0023502B"/>
    <w:rsid w:val="00237E7E"/>
    <w:rsid w:val="00240F09"/>
    <w:rsid w:val="002428B7"/>
    <w:rsid w:val="00244C91"/>
    <w:rsid w:val="00245EF7"/>
    <w:rsid w:val="0024653B"/>
    <w:rsid w:val="00247244"/>
    <w:rsid w:val="00252846"/>
    <w:rsid w:val="00253301"/>
    <w:rsid w:val="00253FD5"/>
    <w:rsid w:val="002576DD"/>
    <w:rsid w:val="0026144E"/>
    <w:rsid w:val="00262DBE"/>
    <w:rsid w:val="0026327A"/>
    <w:rsid w:val="00265C6A"/>
    <w:rsid w:val="00270ED6"/>
    <w:rsid w:val="0027244D"/>
    <w:rsid w:val="002732E5"/>
    <w:rsid w:val="00276F02"/>
    <w:rsid w:val="002821B3"/>
    <w:rsid w:val="002844CA"/>
    <w:rsid w:val="00284CC0"/>
    <w:rsid w:val="0028575A"/>
    <w:rsid w:val="002865B0"/>
    <w:rsid w:val="002908F6"/>
    <w:rsid w:val="00292B06"/>
    <w:rsid w:val="002943A2"/>
    <w:rsid w:val="002946F8"/>
    <w:rsid w:val="0029780F"/>
    <w:rsid w:val="002A016A"/>
    <w:rsid w:val="002A101E"/>
    <w:rsid w:val="002A2E2A"/>
    <w:rsid w:val="002A381B"/>
    <w:rsid w:val="002A3D26"/>
    <w:rsid w:val="002A607E"/>
    <w:rsid w:val="002A63FC"/>
    <w:rsid w:val="002A69A1"/>
    <w:rsid w:val="002A6FA3"/>
    <w:rsid w:val="002B25CC"/>
    <w:rsid w:val="002B3686"/>
    <w:rsid w:val="002B446F"/>
    <w:rsid w:val="002B6498"/>
    <w:rsid w:val="002C0AFF"/>
    <w:rsid w:val="002C0F63"/>
    <w:rsid w:val="002C36CC"/>
    <w:rsid w:val="002C574E"/>
    <w:rsid w:val="002C6EB1"/>
    <w:rsid w:val="002D0ECE"/>
    <w:rsid w:val="002D1A14"/>
    <w:rsid w:val="002D3C4C"/>
    <w:rsid w:val="002D3DD4"/>
    <w:rsid w:val="002D5CFF"/>
    <w:rsid w:val="002D6D86"/>
    <w:rsid w:val="002D7BF4"/>
    <w:rsid w:val="002E266E"/>
    <w:rsid w:val="002E272D"/>
    <w:rsid w:val="002E2917"/>
    <w:rsid w:val="002E6B9F"/>
    <w:rsid w:val="002F0B46"/>
    <w:rsid w:val="002F0F35"/>
    <w:rsid w:val="002F1825"/>
    <w:rsid w:val="002F28B6"/>
    <w:rsid w:val="002F2D6F"/>
    <w:rsid w:val="002F50CE"/>
    <w:rsid w:val="003007D0"/>
    <w:rsid w:val="00302091"/>
    <w:rsid w:val="00303397"/>
    <w:rsid w:val="0030761A"/>
    <w:rsid w:val="0031098B"/>
    <w:rsid w:val="00312A80"/>
    <w:rsid w:val="0031416D"/>
    <w:rsid w:val="00320CB9"/>
    <w:rsid w:val="00322C30"/>
    <w:rsid w:val="003230AB"/>
    <w:rsid w:val="00323C19"/>
    <w:rsid w:val="00323EF6"/>
    <w:rsid w:val="0032556C"/>
    <w:rsid w:val="0032568D"/>
    <w:rsid w:val="00331054"/>
    <w:rsid w:val="00332DE7"/>
    <w:rsid w:val="003333F9"/>
    <w:rsid w:val="00334A57"/>
    <w:rsid w:val="0033522C"/>
    <w:rsid w:val="00335DD0"/>
    <w:rsid w:val="00336789"/>
    <w:rsid w:val="00340DEC"/>
    <w:rsid w:val="00342FD6"/>
    <w:rsid w:val="00343890"/>
    <w:rsid w:val="0034471D"/>
    <w:rsid w:val="003468A5"/>
    <w:rsid w:val="003525AD"/>
    <w:rsid w:val="003535A7"/>
    <w:rsid w:val="0035393E"/>
    <w:rsid w:val="00355DCA"/>
    <w:rsid w:val="00357E03"/>
    <w:rsid w:val="00360792"/>
    <w:rsid w:val="00367387"/>
    <w:rsid w:val="00367B31"/>
    <w:rsid w:val="0037298A"/>
    <w:rsid w:val="00372FDE"/>
    <w:rsid w:val="00374786"/>
    <w:rsid w:val="00375969"/>
    <w:rsid w:val="0037637C"/>
    <w:rsid w:val="003765E3"/>
    <w:rsid w:val="00377462"/>
    <w:rsid w:val="003830D4"/>
    <w:rsid w:val="003863C4"/>
    <w:rsid w:val="0038769B"/>
    <w:rsid w:val="00387B56"/>
    <w:rsid w:val="0039086F"/>
    <w:rsid w:val="00390A2C"/>
    <w:rsid w:val="0039118F"/>
    <w:rsid w:val="00391457"/>
    <w:rsid w:val="0039152B"/>
    <w:rsid w:val="003A7359"/>
    <w:rsid w:val="003B64B4"/>
    <w:rsid w:val="003B7883"/>
    <w:rsid w:val="003C4887"/>
    <w:rsid w:val="003C4B8B"/>
    <w:rsid w:val="003C6CE7"/>
    <w:rsid w:val="003D1A01"/>
    <w:rsid w:val="003D2C66"/>
    <w:rsid w:val="003D578A"/>
    <w:rsid w:val="003D6C5E"/>
    <w:rsid w:val="003E0349"/>
    <w:rsid w:val="003E093C"/>
    <w:rsid w:val="003E3D58"/>
    <w:rsid w:val="003E5F9F"/>
    <w:rsid w:val="003F25A1"/>
    <w:rsid w:val="003F43F4"/>
    <w:rsid w:val="003F5274"/>
    <w:rsid w:val="003F5519"/>
    <w:rsid w:val="003F658A"/>
    <w:rsid w:val="003F7802"/>
    <w:rsid w:val="0040279D"/>
    <w:rsid w:val="00403284"/>
    <w:rsid w:val="004037DE"/>
    <w:rsid w:val="00404908"/>
    <w:rsid w:val="00405C02"/>
    <w:rsid w:val="00406E21"/>
    <w:rsid w:val="00406EF2"/>
    <w:rsid w:val="00411A70"/>
    <w:rsid w:val="00411F14"/>
    <w:rsid w:val="00413766"/>
    <w:rsid w:val="00417BBB"/>
    <w:rsid w:val="0042287B"/>
    <w:rsid w:val="00426C36"/>
    <w:rsid w:val="0042768F"/>
    <w:rsid w:val="004304F1"/>
    <w:rsid w:val="0043510B"/>
    <w:rsid w:val="00435A24"/>
    <w:rsid w:val="00437C13"/>
    <w:rsid w:val="00437EFD"/>
    <w:rsid w:val="004454CC"/>
    <w:rsid w:val="00446FAF"/>
    <w:rsid w:val="00450324"/>
    <w:rsid w:val="00450B4E"/>
    <w:rsid w:val="00452161"/>
    <w:rsid w:val="00452989"/>
    <w:rsid w:val="00453CB4"/>
    <w:rsid w:val="00454F1A"/>
    <w:rsid w:val="00455880"/>
    <w:rsid w:val="004558B8"/>
    <w:rsid w:val="004601E2"/>
    <w:rsid w:val="004605DE"/>
    <w:rsid w:val="00460CE0"/>
    <w:rsid w:val="00466851"/>
    <w:rsid w:val="00470853"/>
    <w:rsid w:val="0047099F"/>
    <w:rsid w:val="00472F77"/>
    <w:rsid w:val="004734B3"/>
    <w:rsid w:val="00475E1B"/>
    <w:rsid w:val="00477264"/>
    <w:rsid w:val="0048243C"/>
    <w:rsid w:val="00483249"/>
    <w:rsid w:val="00484518"/>
    <w:rsid w:val="00485963"/>
    <w:rsid w:val="00491407"/>
    <w:rsid w:val="0049144F"/>
    <w:rsid w:val="004935CA"/>
    <w:rsid w:val="00496E9A"/>
    <w:rsid w:val="00497B55"/>
    <w:rsid w:val="004A020D"/>
    <w:rsid w:val="004A3035"/>
    <w:rsid w:val="004A5239"/>
    <w:rsid w:val="004B14FA"/>
    <w:rsid w:val="004B36CE"/>
    <w:rsid w:val="004B4961"/>
    <w:rsid w:val="004B5615"/>
    <w:rsid w:val="004B6199"/>
    <w:rsid w:val="004B691F"/>
    <w:rsid w:val="004C0203"/>
    <w:rsid w:val="004C0715"/>
    <w:rsid w:val="004C16D7"/>
    <w:rsid w:val="004C1885"/>
    <w:rsid w:val="004C2FB4"/>
    <w:rsid w:val="004C6AA5"/>
    <w:rsid w:val="004D11D9"/>
    <w:rsid w:val="004D2078"/>
    <w:rsid w:val="004D211C"/>
    <w:rsid w:val="004D30D7"/>
    <w:rsid w:val="004D3978"/>
    <w:rsid w:val="004D6125"/>
    <w:rsid w:val="004E06B0"/>
    <w:rsid w:val="004E0A15"/>
    <w:rsid w:val="004E0FBC"/>
    <w:rsid w:val="004E1889"/>
    <w:rsid w:val="004E1C83"/>
    <w:rsid w:val="004E1ED2"/>
    <w:rsid w:val="004E2EC4"/>
    <w:rsid w:val="004E3199"/>
    <w:rsid w:val="004E3204"/>
    <w:rsid w:val="004E55C4"/>
    <w:rsid w:val="004E76BB"/>
    <w:rsid w:val="004F01F2"/>
    <w:rsid w:val="004F06EF"/>
    <w:rsid w:val="004F1F72"/>
    <w:rsid w:val="004F2DAE"/>
    <w:rsid w:val="004F3C16"/>
    <w:rsid w:val="00501DD1"/>
    <w:rsid w:val="00504332"/>
    <w:rsid w:val="00504C40"/>
    <w:rsid w:val="005145C1"/>
    <w:rsid w:val="00514B86"/>
    <w:rsid w:val="005155CA"/>
    <w:rsid w:val="005200D2"/>
    <w:rsid w:val="00521AE6"/>
    <w:rsid w:val="0052281B"/>
    <w:rsid w:val="0052785A"/>
    <w:rsid w:val="005279B1"/>
    <w:rsid w:val="00530C6F"/>
    <w:rsid w:val="00531F96"/>
    <w:rsid w:val="0053282A"/>
    <w:rsid w:val="00533085"/>
    <w:rsid w:val="00533C22"/>
    <w:rsid w:val="00534DB8"/>
    <w:rsid w:val="00541A22"/>
    <w:rsid w:val="00542095"/>
    <w:rsid w:val="005422FF"/>
    <w:rsid w:val="00551A02"/>
    <w:rsid w:val="00551E13"/>
    <w:rsid w:val="005534FA"/>
    <w:rsid w:val="00562264"/>
    <w:rsid w:val="00565595"/>
    <w:rsid w:val="005662D4"/>
    <w:rsid w:val="00567676"/>
    <w:rsid w:val="005713A8"/>
    <w:rsid w:val="00574725"/>
    <w:rsid w:val="00574C6A"/>
    <w:rsid w:val="00576863"/>
    <w:rsid w:val="00577188"/>
    <w:rsid w:val="0057737A"/>
    <w:rsid w:val="00577A29"/>
    <w:rsid w:val="0058058B"/>
    <w:rsid w:val="00580B02"/>
    <w:rsid w:val="005817E8"/>
    <w:rsid w:val="005875E6"/>
    <w:rsid w:val="00590435"/>
    <w:rsid w:val="005916C1"/>
    <w:rsid w:val="0059324F"/>
    <w:rsid w:val="00594715"/>
    <w:rsid w:val="005A57E3"/>
    <w:rsid w:val="005A6CAC"/>
    <w:rsid w:val="005B1A0D"/>
    <w:rsid w:val="005B2476"/>
    <w:rsid w:val="005B336E"/>
    <w:rsid w:val="005B4B26"/>
    <w:rsid w:val="005C1A9E"/>
    <w:rsid w:val="005C1D01"/>
    <w:rsid w:val="005C1DF0"/>
    <w:rsid w:val="005C2005"/>
    <w:rsid w:val="005C2653"/>
    <w:rsid w:val="005C2922"/>
    <w:rsid w:val="005C2E9C"/>
    <w:rsid w:val="005C3825"/>
    <w:rsid w:val="005C4EE7"/>
    <w:rsid w:val="005D0898"/>
    <w:rsid w:val="005D0A81"/>
    <w:rsid w:val="005D17E2"/>
    <w:rsid w:val="005D1AA6"/>
    <w:rsid w:val="005D3A03"/>
    <w:rsid w:val="005E0FDA"/>
    <w:rsid w:val="005E2916"/>
    <w:rsid w:val="005E352E"/>
    <w:rsid w:val="005E3B56"/>
    <w:rsid w:val="005E3B6F"/>
    <w:rsid w:val="005E3DE4"/>
    <w:rsid w:val="005E526E"/>
    <w:rsid w:val="005E55B2"/>
    <w:rsid w:val="005E5B56"/>
    <w:rsid w:val="005E7A7C"/>
    <w:rsid w:val="005F344D"/>
    <w:rsid w:val="005F3C8E"/>
    <w:rsid w:val="005F5056"/>
    <w:rsid w:val="005F5637"/>
    <w:rsid w:val="005F6665"/>
    <w:rsid w:val="00603180"/>
    <w:rsid w:val="006037A4"/>
    <w:rsid w:val="00604098"/>
    <w:rsid w:val="0060706E"/>
    <w:rsid w:val="00611088"/>
    <w:rsid w:val="00611394"/>
    <w:rsid w:val="00611F28"/>
    <w:rsid w:val="00612A88"/>
    <w:rsid w:val="00613FAE"/>
    <w:rsid w:val="0061428D"/>
    <w:rsid w:val="0061476C"/>
    <w:rsid w:val="006157E2"/>
    <w:rsid w:val="00616F35"/>
    <w:rsid w:val="00617450"/>
    <w:rsid w:val="00617C1A"/>
    <w:rsid w:val="006205F1"/>
    <w:rsid w:val="006207E4"/>
    <w:rsid w:val="00620AB8"/>
    <w:rsid w:val="006227E0"/>
    <w:rsid w:val="0062286F"/>
    <w:rsid w:val="00623EFD"/>
    <w:rsid w:val="00625EB2"/>
    <w:rsid w:val="006271AB"/>
    <w:rsid w:val="0063003A"/>
    <w:rsid w:val="00630FC4"/>
    <w:rsid w:val="006311C3"/>
    <w:rsid w:val="00632AFC"/>
    <w:rsid w:val="006350FD"/>
    <w:rsid w:val="00635FC4"/>
    <w:rsid w:val="006371D4"/>
    <w:rsid w:val="0063796C"/>
    <w:rsid w:val="00640B69"/>
    <w:rsid w:val="0064203A"/>
    <w:rsid w:val="00642197"/>
    <w:rsid w:val="00642440"/>
    <w:rsid w:val="0064577A"/>
    <w:rsid w:val="00655CBD"/>
    <w:rsid w:val="00656739"/>
    <w:rsid w:val="00656AAB"/>
    <w:rsid w:val="00657117"/>
    <w:rsid w:val="00657A58"/>
    <w:rsid w:val="006609A7"/>
    <w:rsid w:val="00661972"/>
    <w:rsid w:val="006622D9"/>
    <w:rsid w:val="00662A03"/>
    <w:rsid w:val="00662BCD"/>
    <w:rsid w:val="00663926"/>
    <w:rsid w:val="00665C4E"/>
    <w:rsid w:val="00667576"/>
    <w:rsid w:val="00670933"/>
    <w:rsid w:val="00671AA4"/>
    <w:rsid w:val="00671CB3"/>
    <w:rsid w:val="006723F2"/>
    <w:rsid w:val="006761BD"/>
    <w:rsid w:val="00676A0C"/>
    <w:rsid w:val="00681DBC"/>
    <w:rsid w:val="00683455"/>
    <w:rsid w:val="0068385D"/>
    <w:rsid w:val="00684B9B"/>
    <w:rsid w:val="00685FF5"/>
    <w:rsid w:val="00691ACF"/>
    <w:rsid w:val="00691D1B"/>
    <w:rsid w:val="0069581B"/>
    <w:rsid w:val="006A1D7F"/>
    <w:rsid w:val="006A3380"/>
    <w:rsid w:val="006A52E7"/>
    <w:rsid w:val="006A634A"/>
    <w:rsid w:val="006A635B"/>
    <w:rsid w:val="006A7D8A"/>
    <w:rsid w:val="006B0963"/>
    <w:rsid w:val="006B330E"/>
    <w:rsid w:val="006B4077"/>
    <w:rsid w:val="006B4F4C"/>
    <w:rsid w:val="006B62D3"/>
    <w:rsid w:val="006B6392"/>
    <w:rsid w:val="006C0BA1"/>
    <w:rsid w:val="006C66A0"/>
    <w:rsid w:val="006C6B1E"/>
    <w:rsid w:val="006C7DA5"/>
    <w:rsid w:val="006D4476"/>
    <w:rsid w:val="006D53FE"/>
    <w:rsid w:val="006D5B56"/>
    <w:rsid w:val="006D676F"/>
    <w:rsid w:val="006E3009"/>
    <w:rsid w:val="007013A4"/>
    <w:rsid w:val="00701B62"/>
    <w:rsid w:val="00710FB3"/>
    <w:rsid w:val="0071117A"/>
    <w:rsid w:val="00713176"/>
    <w:rsid w:val="00715F85"/>
    <w:rsid w:val="007215C0"/>
    <w:rsid w:val="007219DF"/>
    <w:rsid w:val="00721C9A"/>
    <w:rsid w:val="00721F1C"/>
    <w:rsid w:val="0072292A"/>
    <w:rsid w:val="00724205"/>
    <w:rsid w:val="0072490C"/>
    <w:rsid w:val="00724AC4"/>
    <w:rsid w:val="00724B75"/>
    <w:rsid w:val="0072661C"/>
    <w:rsid w:val="0072730E"/>
    <w:rsid w:val="00727DC0"/>
    <w:rsid w:val="00731912"/>
    <w:rsid w:val="00731F73"/>
    <w:rsid w:val="00733B6F"/>
    <w:rsid w:val="00734210"/>
    <w:rsid w:val="007401AA"/>
    <w:rsid w:val="00741AD4"/>
    <w:rsid w:val="00744DD4"/>
    <w:rsid w:val="00745C97"/>
    <w:rsid w:val="007461EE"/>
    <w:rsid w:val="00747678"/>
    <w:rsid w:val="00750E19"/>
    <w:rsid w:val="007543E2"/>
    <w:rsid w:val="00754626"/>
    <w:rsid w:val="00754694"/>
    <w:rsid w:val="00754756"/>
    <w:rsid w:val="00757E12"/>
    <w:rsid w:val="00760B23"/>
    <w:rsid w:val="00760EA3"/>
    <w:rsid w:val="0076291E"/>
    <w:rsid w:val="007638C6"/>
    <w:rsid w:val="00763960"/>
    <w:rsid w:val="00767124"/>
    <w:rsid w:val="00767432"/>
    <w:rsid w:val="007705A7"/>
    <w:rsid w:val="00770BA8"/>
    <w:rsid w:val="007722A2"/>
    <w:rsid w:val="00772A31"/>
    <w:rsid w:val="007758B2"/>
    <w:rsid w:val="00780A57"/>
    <w:rsid w:val="00780FD2"/>
    <w:rsid w:val="0078274E"/>
    <w:rsid w:val="00783E25"/>
    <w:rsid w:val="0078494E"/>
    <w:rsid w:val="007858B9"/>
    <w:rsid w:val="0079011C"/>
    <w:rsid w:val="00790278"/>
    <w:rsid w:val="007905CB"/>
    <w:rsid w:val="00792137"/>
    <w:rsid w:val="00792F77"/>
    <w:rsid w:val="00793C9F"/>
    <w:rsid w:val="007942B7"/>
    <w:rsid w:val="00794C85"/>
    <w:rsid w:val="0079608C"/>
    <w:rsid w:val="007967F4"/>
    <w:rsid w:val="00796BF8"/>
    <w:rsid w:val="00796CF9"/>
    <w:rsid w:val="007A0453"/>
    <w:rsid w:val="007A1174"/>
    <w:rsid w:val="007A5F89"/>
    <w:rsid w:val="007A7D5E"/>
    <w:rsid w:val="007A7DCD"/>
    <w:rsid w:val="007B0A79"/>
    <w:rsid w:val="007B1950"/>
    <w:rsid w:val="007B2261"/>
    <w:rsid w:val="007B4833"/>
    <w:rsid w:val="007B4C2D"/>
    <w:rsid w:val="007B55AF"/>
    <w:rsid w:val="007B644F"/>
    <w:rsid w:val="007B760A"/>
    <w:rsid w:val="007C181E"/>
    <w:rsid w:val="007C3815"/>
    <w:rsid w:val="007C4DE1"/>
    <w:rsid w:val="007C620B"/>
    <w:rsid w:val="007C69C3"/>
    <w:rsid w:val="007D1DBB"/>
    <w:rsid w:val="007D2040"/>
    <w:rsid w:val="007D3DEB"/>
    <w:rsid w:val="007D4860"/>
    <w:rsid w:val="007D51AF"/>
    <w:rsid w:val="007D5B1C"/>
    <w:rsid w:val="007D5D81"/>
    <w:rsid w:val="007D6951"/>
    <w:rsid w:val="007D7B6D"/>
    <w:rsid w:val="007D7E67"/>
    <w:rsid w:val="007E060F"/>
    <w:rsid w:val="007E242F"/>
    <w:rsid w:val="007E4429"/>
    <w:rsid w:val="007E5299"/>
    <w:rsid w:val="007E5EFC"/>
    <w:rsid w:val="007E6684"/>
    <w:rsid w:val="007E66DD"/>
    <w:rsid w:val="007F0BF5"/>
    <w:rsid w:val="007F0DF5"/>
    <w:rsid w:val="007F3EE4"/>
    <w:rsid w:val="007F532C"/>
    <w:rsid w:val="008002C0"/>
    <w:rsid w:val="00802460"/>
    <w:rsid w:val="00802981"/>
    <w:rsid w:val="0080633C"/>
    <w:rsid w:val="008066AC"/>
    <w:rsid w:val="00806937"/>
    <w:rsid w:val="008079B5"/>
    <w:rsid w:val="00811772"/>
    <w:rsid w:val="00812DED"/>
    <w:rsid w:val="008144FC"/>
    <w:rsid w:val="00815716"/>
    <w:rsid w:val="00817782"/>
    <w:rsid w:val="00821F5E"/>
    <w:rsid w:val="0082269A"/>
    <w:rsid w:val="00822B2A"/>
    <w:rsid w:val="00824FE7"/>
    <w:rsid w:val="0083010F"/>
    <w:rsid w:val="00831B31"/>
    <w:rsid w:val="00832D36"/>
    <w:rsid w:val="00842E0D"/>
    <w:rsid w:val="00842F06"/>
    <w:rsid w:val="00844457"/>
    <w:rsid w:val="008445FE"/>
    <w:rsid w:val="00850F4D"/>
    <w:rsid w:val="00852009"/>
    <w:rsid w:val="00853DBC"/>
    <w:rsid w:val="008546AC"/>
    <w:rsid w:val="0085690C"/>
    <w:rsid w:val="00862041"/>
    <w:rsid w:val="00863236"/>
    <w:rsid w:val="00863CC6"/>
    <w:rsid w:val="0086509B"/>
    <w:rsid w:val="00865B65"/>
    <w:rsid w:val="00866176"/>
    <w:rsid w:val="00872BA8"/>
    <w:rsid w:val="00873634"/>
    <w:rsid w:val="00874936"/>
    <w:rsid w:val="008756B2"/>
    <w:rsid w:val="0087705C"/>
    <w:rsid w:val="00881443"/>
    <w:rsid w:val="00881F32"/>
    <w:rsid w:val="008828EA"/>
    <w:rsid w:val="00884C8E"/>
    <w:rsid w:val="00887676"/>
    <w:rsid w:val="00887A0F"/>
    <w:rsid w:val="00890042"/>
    <w:rsid w:val="008928B7"/>
    <w:rsid w:val="008A1BC1"/>
    <w:rsid w:val="008A4663"/>
    <w:rsid w:val="008A4A81"/>
    <w:rsid w:val="008A5712"/>
    <w:rsid w:val="008A5FE4"/>
    <w:rsid w:val="008A69CD"/>
    <w:rsid w:val="008A7269"/>
    <w:rsid w:val="008B47A7"/>
    <w:rsid w:val="008C2CE4"/>
    <w:rsid w:val="008C3A27"/>
    <w:rsid w:val="008C5323"/>
    <w:rsid w:val="008D0985"/>
    <w:rsid w:val="008D2B4A"/>
    <w:rsid w:val="008D490D"/>
    <w:rsid w:val="008D669F"/>
    <w:rsid w:val="008D69E1"/>
    <w:rsid w:val="008E045A"/>
    <w:rsid w:val="008E1609"/>
    <w:rsid w:val="008E3A08"/>
    <w:rsid w:val="008E4D6E"/>
    <w:rsid w:val="008E62F8"/>
    <w:rsid w:val="008E6361"/>
    <w:rsid w:val="008E66C3"/>
    <w:rsid w:val="008E6A33"/>
    <w:rsid w:val="008F1289"/>
    <w:rsid w:val="008F168C"/>
    <w:rsid w:val="008F16B4"/>
    <w:rsid w:val="008F3562"/>
    <w:rsid w:val="00903D4A"/>
    <w:rsid w:val="0091450E"/>
    <w:rsid w:val="00914707"/>
    <w:rsid w:val="00915C88"/>
    <w:rsid w:val="0092007D"/>
    <w:rsid w:val="0092065C"/>
    <w:rsid w:val="00920B55"/>
    <w:rsid w:val="009255E6"/>
    <w:rsid w:val="00926526"/>
    <w:rsid w:val="009302B9"/>
    <w:rsid w:val="00930C27"/>
    <w:rsid w:val="00930D59"/>
    <w:rsid w:val="00931202"/>
    <w:rsid w:val="0093248E"/>
    <w:rsid w:val="0093363F"/>
    <w:rsid w:val="00935611"/>
    <w:rsid w:val="00935EEF"/>
    <w:rsid w:val="0093654D"/>
    <w:rsid w:val="00937D23"/>
    <w:rsid w:val="00941A98"/>
    <w:rsid w:val="009456AB"/>
    <w:rsid w:val="009471F1"/>
    <w:rsid w:val="009472D7"/>
    <w:rsid w:val="00947BB5"/>
    <w:rsid w:val="009502AF"/>
    <w:rsid w:val="00950525"/>
    <w:rsid w:val="00950BCC"/>
    <w:rsid w:val="00951D8C"/>
    <w:rsid w:val="00956219"/>
    <w:rsid w:val="00956631"/>
    <w:rsid w:val="00956A62"/>
    <w:rsid w:val="0095798D"/>
    <w:rsid w:val="009606F6"/>
    <w:rsid w:val="009615F1"/>
    <w:rsid w:val="00962640"/>
    <w:rsid w:val="009641D6"/>
    <w:rsid w:val="00965BCA"/>
    <w:rsid w:val="00967B09"/>
    <w:rsid w:val="00970C2D"/>
    <w:rsid w:val="0097230E"/>
    <w:rsid w:val="00972373"/>
    <w:rsid w:val="00975289"/>
    <w:rsid w:val="009770A9"/>
    <w:rsid w:val="0097787F"/>
    <w:rsid w:val="00980A40"/>
    <w:rsid w:val="00981073"/>
    <w:rsid w:val="00982423"/>
    <w:rsid w:val="00986591"/>
    <w:rsid w:val="00990ED1"/>
    <w:rsid w:val="009910F1"/>
    <w:rsid w:val="009917B6"/>
    <w:rsid w:val="0099463E"/>
    <w:rsid w:val="00997177"/>
    <w:rsid w:val="00997DB2"/>
    <w:rsid w:val="009A1821"/>
    <w:rsid w:val="009A185C"/>
    <w:rsid w:val="009A1C94"/>
    <w:rsid w:val="009A2186"/>
    <w:rsid w:val="009A2659"/>
    <w:rsid w:val="009A2B3B"/>
    <w:rsid w:val="009A2BEE"/>
    <w:rsid w:val="009A30F2"/>
    <w:rsid w:val="009A3F68"/>
    <w:rsid w:val="009A5973"/>
    <w:rsid w:val="009A6A3B"/>
    <w:rsid w:val="009A7A95"/>
    <w:rsid w:val="009B02BC"/>
    <w:rsid w:val="009B13B6"/>
    <w:rsid w:val="009B214B"/>
    <w:rsid w:val="009B24DC"/>
    <w:rsid w:val="009B335E"/>
    <w:rsid w:val="009B4C84"/>
    <w:rsid w:val="009C0013"/>
    <w:rsid w:val="009C078D"/>
    <w:rsid w:val="009C084F"/>
    <w:rsid w:val="009C1E79"/>
    <w:rsid w:val="009C22C1"/>
    <w:rsid w:val="009C37F9"/>
    <w:rsid w:val="009C6702"/>
    <w:rsid w:val="009D0ACA"/>
    <w:rsid w:val="009D2842"/>
    <w:rsid w:val="009D45CB"/>
    <w:rsid w:val="009D4CFF"/>
    <w:rsid w:val="009D659B"/>
    <w:rsid w:val="009D66C8"/>
    <w:rsid w:val="009D7AD7"/>
    <w:rsid w:val="009E0817"/>
    <w:rsid w:val="009E1107"/>
    <w:rsid w:val="009E397C"/>
    <w:rsid w:val="009E620B"/>
    <w:rsid w:val="009F19F6"/>
    <w:rsid w:val="009F35CC"/>
    <w:rsid w:val="009F64DF"/>
    <w:rsid w:val="009F6CE2"/>
    <w:rsid w:val="009F79E9"/>
    <w:rsid w:val="00A00262"/>
    <w:rsid w:val="00A041B1"/>
    <w:rsid w:val="00A0467E"/>
    <w:rsid w:val="00A05862"/>
    <w:rsid w:val="00A0732A"/>
    <w:rsid w:val="00A14BBC"/>
    <w:rsid w:val="00A1596B"/>
    <w:rsid w:val="00A17201"/>
    <w:rsid w:val="00A2368B"/>
    <w:rsid w:val="00A238DB"/>
    <w:rsid w:val="00A25D7A"/>
    <w:rsid w:val="00A2647B"/>
    <w:rsid w:val="00A27DA8"/>
    <w:rsid w:val="00A312DE"/>
    <w:rsid w:val="00A3154F"/>
    <w:rsid w:val="00A330E1"/>
    <w:rsid w:val="00A3448E"/>
    <w:rsid w:val="00A36590"/>
    <w:rsid w:val="00A36AA6"/>
    <w:rsid w:val="00A37977"/>
    <w:rsid w:val="00A4238C"/>
    <w:rsid w:val="00A4298E"/>
    <w:rsid w:val="00A43001"/>
    <w:rsid w:val="00A503D1"/>
    <w:rsid w:val="00A5194C"/>
    <w:rsid w:val="00A52A8E"/>
    <w:rsid w:val="00A54815"/>
    <w:rsid w:val="00A54876"/>
    <w:rsid w:val="00A55AE8"/>
    <w:rsid w:val="00A6475A"/>
    <w:rsid w:val="00A64D35"/>
    <w:rsid w:val="00A71B4C"/>
    <w:rsid w:val="00A73719"/>
    <w:rsid w:val="00A74562"/>
    <w:rsid w:val="00A754FE"/>
    <w:rsid w:val="00A756FB"/>
    <w:rsid w:val="00A76ED1"/>
    <w:rsid w:val="00A829B6"/>
    <w:rsid w:val="00A82EA1"/>
    <w:rsid w:val="00A868BC"/>
    <w:rsid w:val="00A875BE"/>
    <w:rsid w:val="00A91DFF"/>
    <w:rsid w:val="00A91EC1"/>
    <w:rsid w:val="00A94B67"/>
    <w:rsid w:val="00A9529F"/>
    <w:rsid w:val="00A96626"/>
    <w:rsid w:val="00A96F66"/>
    <w:rsid w:val="00A97E03"/>
    <w:rsid w:val="00AA087B"/>
    <w:rsid w:val="00AA09CF"/>
    <w:rsid w:val="00AA0C71"/>
    <w:rsid w:val="00AA1468"/>
    <w:rsid w:val="00AA3632"/>
    <w:rsid w:val="00AA6DF5"/>
    <w:rsid w:val="00AB0C43"/>
    <w:rsid w:val="00AB2097"/>
    <w:rsid w:val="00AB64FD"/>
    <w:rsid w:val="00AB74A6"/>
    <w:rsid w:val="00AC0991"/>
    <w:rsid w:val="00AC0D4A"/>
    <w:rsid w:val="00AC18FB"/>
    <w:rsid w:val="00AC2E8D"/>
    <w:rsid w:val="00AC7A4C"/>
    <w:rsid w:val="00AD019C"/>
    <w:rsid w:val="00AD33FD"/>
    <w:rsid w:val="00AD38F3"/>
    <w:rsid w:val="00AD41A4"/>
    <w:rsid w:val="00AD4B75"/>
    <w:rsid w:val="00AD502F"/>
    <w:rsid w:val="00AD5F39"/>
    <w:rsid w:val="00AD61D7"/>
    <w:rsid w:val="00AE2029"/>
    <w:rsid w:val="00AE2AB9"/>
    <w:rsid w:val="00AE34CB"/>
    <w:rsid w:val="00AE3F11"/>
    <w:rsid w:val="00AE427E"/>
    <w:rsid w:val="00AE45D7"/>
    <w:rsid w:val="00AE6E41"/>
    <w:rsid w:val="00AE732B"/>
    <w:rsid w:val="00AE7B01"/>
    <w:rsid w:val="00AF4CDE"/>
    <w:rsid w:val="00AF52D4"/>
    <w:rsid w:val="00AF5940"/>
    <w:rsid w:val="00AF6238"/>
    <w:rsid w:val="00B02C3F"/>
    <w:rsid w:val="00B03AB3"/>
    <w:rsid w:val="00B0602C"/>
    <w:rsid w:val="00B106FF"/>
    <w:rsid w:val="00B10B5D"/>
    <w:rsid w:val="00B14EF3"/>
    <w:rsid w:val="00B16D86"/>
    <w:rsid w:val="00B17620"/>
    <w:rsid w:val="00B176DA"/>
    <w:rsid w:val="00B212D1"/>
    <w:rsid w:val="00B223A6"/>
    <w:rsid w:val="00B271E4"/>
    <w:rsid w:val="00B27C37"/>
    <w:rsid w:val="00B31819"/>
    <w:rsid w:val="00B3340A"/>
    <w:rsid w:val="00B3508C"/>
    <w:rsid w:val="00B35847"/>
    <w:rsid w:val="00B37D3D"/>
    <w:rsid w:val="00B401C8"/>
    <w:rsid w:val="00B411C3"/>
    <w:rsid w:val="00B45DCF"/>
    <w:rsid w:val="00B471C7"/>
    <w:rsid w:val="00B47E8F"/>
    <w:rsid w:val="00B51BF0"/>
    <w:rsid w:val="00B5336E"/>
    <w:rsid w:val="00B54E22"/>
    <w:rsid w:val="00B556F7"/>
    <w:rsid w:val="00B55827"/>
    <w:rsid w:val="00B56165"/>
    <w:rsid w:val="00B6021C"/>
    <w:rsid w:val="00B61A15"/>
    <w:rsid w:val="00B61D08"/>
    <w:rsid w:val="00B61D3C"/>
    <w:rsid w:val="00B629EC"/>
    <w:rsid w:val="00B64B2B"/>
    <w:rsid w:val="00B66CFD"/>
    <w:rsid w:val="00B75CC4"/>
    <w:rsid w:val="00B76CBD"/>
    <w:rsid w:val="00B823AA"/>
    <w:rsid w:val="00B828BC"/>
    <w:rsid w:val="00B852E9"/>
    <w:rsid w:val="00B8537D"/>
    <w:rsid w:val="00B90063"/>
    <w:rsid w:val="00B90388"/>
    <w:rsid w:val="00B90F74"/>
    <w:rsid w:val="00B93619"/>
    <w:rsid w:val="00B937C4"/>
    <w:rsid w:val="00B93A3F"/>
    <w:rsid w:val="00B93F45"/>
    <w:rsid w:val="00B95B06"/>
    <w:rsid w:val="00B97D5B"/>
    <w:rsid w:val="00BA0569"/>
    <w:rsid w:val="00BA06D8"/>
    <w:rsid w:val="00BA1862"/>
    <w:rsid w:val="00BA3053"/>
    <w:rsid w:val="00BA3C81"/>
    <w:rsid w:val="00BA3D5C"/>
    <w:rsid w:val="00BA4110"/>
    <w:rsid w:val="00BA45DB"/>
    <w:rsid w:val="00BA67F2"/>
    <w:rsid w:val="00BA6F0B"/>
    <w:rsid w:val="00BA6F6B"/>
    <w:rsid w:val="00BB0BCA"/>
    <w:rsid w:val="00BB3D85"/>
    <w:rsid w:val="00BB4773"/>
    <w:rsid w:val="00BB6842"/>
    <w:rsid w:val="00BB6C42"/>
    <w:rsid w:val="00BB7747"/>
    <w:rsid w:val="00BB7854"/>
    <w:rsid w:val="00BC124F"/>
    <w:rsid w:val="00BC135C"/>
    <w:rsid w:val="00BC255A"/>
    <w:rsid w:val="00BC4014"/>
    <w:rsid w:val="00BC4357"/>
    <w:rsid w:val="00BC5DAF"/>
    <w:rsid w:val="00BC6349"/>
    <w:rsid w:val="00BC6FA9"/>
    <w:rsid w:val="00BD1237"/>
    <w:rsid w:val="00BD1D08"/>
    <w:rsid w:val="00BD28B7"/>
    <w:rsid w:val="00BD2D38"/>
    <w:rsid w:val="00BD5E1E"/>
    <w:rsid w:val="00BE26BB"/>
    <w:rsid w:val="00BE26D0"/>
    <w:rsid w:val="00BE465D"/>
    <w:rsid w:val="00BE5EC3"/>
    <w:rsid w:val="00BE6F5B"/>
    <w:rsid w:val="00BE7903"/>
    <w:rsid w:val="00BF057F"/>
    <w:rsid w:val="00BF212E"/>
    <w:rsid w:val="00BF38D8"/>
    <w:rsid w:val="00BF4184"/>
    <w:rsid w:val="00BF427D"/>
    <w:rsid w:val="00BF4A27"/>
    <w:rsid w:val="00BF4AEF"/>
    <w:rsid w:val="00BF5F8B"/>
    <w:rsid w:val="00BF656A"/>
    <w:rsid w:val="00BF6CDB"/>
    <w:rsid w:val="00BF7E1E"/>
    <w:rsid w:val="00C01B79"/>
    <w:rsid w:val="00C04FD3"/>
    <w:rsid w:val="00C0601E"/>
    <w:rsid w:val="00C11234"/>
    <w:rsid w:val="00C11428"/>
    <w:rsid w:val="00C12224"/>
    <w:rsid w:val="00C1267E"/>
    <w:rsid w:val="00C13093"/>
    <w:rsid w:val="00C15055"/>
    <w:rsid w:val="00C17CD4"/>
    <w:rsid w:val="00C21ECA"/>
    <w:rsid w:val="00C24742"/>
    <w:rsid w:val="00C2516F"/>
    <w:rsid w:val="00C254DB"/>
    <w:rsid w:val="00C25516"/>
    <w:rsid w:val="00C2692A"/>
    <w:rsid w:val="00C26DDD"/>
    <w:rsid w:val="00C3166E"/>
    <w:rsid w:val="00C31D30"/>
    <w:rsid w:val="00C3230D"/>
    <w:rsid w:val="00C338D0"/>
    <w:rsid w:val="00C33BD8"/>
    <w:rsid w:val="00C3488B"/>
    <w:rsid w:val="00C35A0A"/>
    <w:rsid w:val="00C36333"/>
    <w:rsid w:val="00C4073C"/>
    <w:rsid w:val="00C40D7A"/>
    <w:rsid w:val="00C44931"/>
    <w:rsid w:val="00C44B30"/>
    <w:rsid w:val="00C46130"/>
    <w:rsid w:val="00C509E8"/>
    <w:rsid w:val="00C50BF1"/>
    <w:rsid w:val="00C56B9D"/>
    <w:rsid w:val="00C579F8"/>
    <w:rsid w:val="00C60084"/>
    <w:rsid w:val="00C619E9"/>
    <w:rsid w:val="00C62A6D"/>
    <w:rsid w:val="00C63C24"/>
    <w:rsid w:val="00C65103"/>
    <w:rsid w:val="00C70A0A"/>
    <w:rsid w:val="00C70F98"/>
    <w:rsid w:val="00C71583"/>
    <w:rsid w:val="00C72152"/>
    <w:rsid w:val="00C72FAC"/>
    <w:rsid w:val="00C7316B"/>
    <w:rsid w:val="00C73252"/>
    <w:rsid w:val="00C733ED"/>
    <w:rsid w:val="00C73930"/>
    <w:rsid w:val="00C74177"/>
    <w:rsid w:val="00C75CA3"/>
    <w:rsid w:val="00C75D03"/>
    <w:rsid w:val="00C77174"/>
    <w:rsid w:val="00C81438"/>
    <w:rsid w:val="00C815CA"/>
    <w:rsid w:val="00C81842"/>
    <w:rsid w:val="00C8311D"/>
    <w:rsid w:val="00C87538"/>
    <w:rsid w:val="00C87BE2"/>
    <w:rsid w:val="00C91755"/>
    <w:rsid w:val="00C918B0"/>
    <w:rsid w:val="00C92F37"/>
    <w:rsid w:val="00C935DC"/>
    <w:rsid w:val="00C95465"/>
    <w:rsid w:val="00C958BC"/>
    <w:rsid w:val="00C95AE1"/>
    <w:rsid w:val="00C97302"/>
    <w:rsid w:val="00CA02A3"/>
    <w:rsid w:val="00CA3189"/>
    <w:rsid w:val="00CA4502"/>
    <w:rsid w:val="00CA56E6"/>
    <w:rsid w:val="00CA6089"/>
    <w:rsid w:val="00CB4BA8"/>
    <w:rsid w:val="00CB6FDD"/>
    <w:rsid w:val="00CC0331"/>
    <w:rsid w:val="00CC3246"/>
    <w:rsid w:val="00CC3D12"/>
    <w:rsid w:val="00CC4448"/>
    <w:rsid w:val="00CC4AD5"/>
    <w:rsid w:val="00CC521D"/>
    <w:rsid w:val="00CD0D37"/>
    <w:rsid w:val="00CD451D"/>
    <w:rsid w:val="00CD56EC"/>
    <w:rsid w:val="00CD6E39"/>
    <w:rsid w:val="00CE08B7"/>
    <w:rsid w:val="00CE0E0B"/>
    <w:rsid w:val="00CE1A5E"/>
    <w:rsid w:val="00CE2DC8"/>
    <w:rsid w:val="00CE3E8A"/>
    <w:rsid w:val="00CE4061"/>
    <w:rsid w:val="00CE56E9"/>
    <w:rsid w:val="00CE5F11"/>
    <w:rsid w:val="00CF112C"/>
    <w:rsid w:val="00CF2099"/>
    <w:rsid w:val="00CF20D1"/>
    <w:rsid w:val="00CF4B4C"/>
    <w:rsid w:val="00CF6302"/>
    <w:rsid w:val="00CF65E6"/>
    <w:rsid w:val="00CF6B08"/>
    <w:rsid w:val="00CF6E91"/>
    <w:rsid w:val="00CF7759"/>
    <w:rsid w:val="00CF7865"/>
    <w:rsid w:val="00D05285"/>
    <w:rsid w:val="00D0550B"/>
    <w:rsid w:val="00D11404"/>
    <w:rsid w:val="00D11BFE"/>
    <w:rsid w:val="00D11D7D"/>
    <w:rsid w:val="00D1218A"/>
    <w:rsid w:val="00D1378D"/>
    <w:rsid w:val="00D13E6A"/>
    <w:rsid w:val="00D14491"/>
    <w:rsid w:val="00D145CE"/>
    <w:rsid w:val="00D17699"/>
    <w:rsid w:val="00D21F0B"/>
    <w:rsid w:val="00D24980"/>
    <w:rsid w:val="00D27626"/>
    <w:rsid w:val="00D27FEA"/>
    <w:rsid w:val="00D30205"/>
    <w:rsid w:val="00D3136A"/>
    <w:rsid w:val="00D32062"/>
    <w:rsid w:val="00D330DD"/>
    <w:rsid w:val="00D33DFF"/>
    <w:rsid w:val="00D34493"/>
    <w:rsid w:val="00D423E4"/>
    <w:rsid w:val="00D4599B"/>
    <w:rsid w:val="00D45A20"/>
    <w:rsid w:val="00D474F5"/>
    <w:rsid w:val="00D476CC"/>
    <w:rsid w:val="00D50CA4"/>
    <w:rsid w:val="00D513F2"/>
    <w:rsid w:val="00D51949"/>
    <w:rsid w:val="00D545E0"/>
    <w:rsid w:val="00D548D0"/>
    <w:rsid w:val="00D56653"/>
    <w:rsid w:val="00D60805"/>
    <w:rsid w:val="00D6291A"/>
    <w:rsid w:val="00D70E4C"/>
    <w:rsid w:val="00D726D1"/>
    <w:rsid w:val="00D72D97"/>
    <w:rsid w:val="00D73FB8"/>
    <w:rsid w:val="00D7679B"/>
    <w:rsid w:val="00D77955"/>
    <w:rsid w:val="00D823CD"/>
    <w:rsid w:val="00D85B68"/>
    <w:rsid w:val="00D877E5"/>
    <w:rsid w:val="00D945A2"/>
    <w:rsid w:val="00D953A9"/>
    <w:rsid w:val="00D9646A"/>
    <w:rsid w:val="00D973F8"/>
    <w:rsid w:val="00D97A22"/>
    <w:rsid w:val="00DA4DC2"/>
    <w:rsid w:val="00DA56E3"/>
    <w:rsid w:val="00DA63A8"/>
    <w:rsid w:val="00DB0B40"/>
    <w:rsid w:val="00DB0D9C"/>
    <w:rsid w:val="00DB1A1E"/>
    <w:rsid w:val="00DB2FA9"/>
    <w:rsid w:val="00DB7F5A"/>
    <w:rsid w:val="00DC105B"/>
    <w:rsid w:val="00DC1648"/>
    <w:rsid w:val="00DC1A3C"/>
    <w:rsid w:val="00DC1CA7"/>
    <w:rsid w:val="00DD0066"/>
    <w:rsid w:val="00DD194B"/>
    <w:rsid w:val="00DD1BC9"/>
    <w:rsid w:val="00DD2E01"/>
    <w:rsid w:val="00DD34F1"/>
    <w:rsid w:val="00DD42A6"/>
    <w:rsid w:val="00DD593C"/>
    <w:rsid w:val="00DE3A8D"/>
    <w:rsid w:val="00DE43F5"/>
    <w:rsid w:val="00DE7710"/>
    <w:rsid w:val="00DF0C30"/>
    <w:rsid w:val="00DF14C6"/>
    <w:rsid w:val="00DF2FBB"/>
    <w:rsid w:val="00DF524C"/>
    <w:rsid w:val="00DF5BA0"/>
    <w:rsid w:val="00DF5E13"/>
    <w:rsid w:val="00E0288A"/>
    <w:rsid w:val="00E03820"/>
    <w:rsid w:val="00E05F53"/>
    <w:rsid w:val="00E064DF"/>
    <w:rsid w:val="00E0770F"/>
    <w:rsid w:val="00E10001"/>
    <w:rsid w:val="00E111E7"/>
    <w:rsid w:val="00E125A3"/>
    <w:rsid w:val="00E1278A"/>
    <w:rsid w:val="00E144CF"/>
    <w:rsid w:val="00E16CE7"/>
    <w:rsid w:val="00E16E72"/>
    <w:rsid w:val="00E17340"/>
    <w:rsid w:val="00E22211"/>
    <w:rsid w:val="00E228D6"/>
    <w:rsid w:val="00E23207"/>
    <w:rsid w:val="00E2482A"/>
    <w:rsid w:val="00E25E63"/>
    <w:rsid w:val="00E2698E"/>
    <w:rsid w:val="00E26BA9"/>
    <w:rsid w:val="00E270F3"/>
    <w:rsid w:val="00E31B03"/>
    <w:rsid w:val="00E33651"/>
    <w:rsid w:val="00E33806"/>
    <w:rsid w:val="00E34AD7"/>
    <w:rsid w:val="00E34E4A"/>
    <w:rsid w:val="00E35722"/>
    <w:rsid w:val="00E36E60"/>
    <w:rsid w:val="00E410A7"/>
    <w:rsid w:val="00E45A34"/>
    <w:rsid w:val="00E45C78"/>
    <w:rsid w:val="00E4760B"/>
    <w:rsid w:val="00E52736"/>
    <w:rsid w:val="00E57DCE"/>
    <w:rsid w:val="00E6004D"/>
    <w:rsid w:val="00E631F9"/>
    <w:rsid w:val="00E63A62"/>
    <w:rsid w:val="00E64FC6"/>
    <w:rsid w:val="00E6713A"/>
    <w:rsid w:val="00E729B1"/>
    <w:rsid w:val="00E75BA9"/>
    <w:rsid w:val="00E76FF5"/>
    <w:rsid w:val="00E77C58"/>
    <w:rsid w:val="00E8058E"/>
    <w:rsid w:val="00E8086E"/>
    <w:rsid w:val="00E81978"/>
    <w:rsid w:val="00E82170"/>
    <w:rsid w:val="00E83857"/>
    <w:rsid w:val="00E87529"/>
    <w:rsid w:val="00E92292"/>
    <w:rsid w:val="00E924D9"/>
    <w:rsid w:val="00E92A90"/>
    <w:rsid w:val="00E93477"/>
    <w:rsid w:val="00E95277"/>
    <w:rsid w:val="00E96EDE"/>
    <w:rsid w:val="00EA0B2B"/>
    <w:rsid w:val="00EA0F05"/>
    <w:rsid w:val="00EA1478"/>
    <w:rsid w:val="00EA4EDB"/>
    <w:rsid w:val="00EA5976"/>
    <w:rsid w:val="00EA597C"/>
    <w:rsid w:val="00EA60C7"/>
    <w:rsid w:val="00EB025A"/>
    <w:rsid w:val="00EB1090"/>
    <w:rsid w:val="00EB1DF1"/>
    <w:rsid w:val="00EB32A0"/>
    <w:rsid w:val="00EB5FB2"/>
    <w:rsid w:val="00EC0E65"/>
    <w:rsid w:val="00EC30EE"/>
    <w:rsid w:val="00EC4137"/>
    <w:rsid w:val="00EC58C6"/>
    <w:rsid w:val="00ED048C"/>
    <w:rsid w:val="00ED1C39"/>
    <w:rsid w:val="00ED25AE"/>
    <w:rsid w:val="00ED63FA"/>
    <w:rsid w:val="00ED6C36"/>
    <w:rsid w:val="00ED742A"/>
    <w:rsid w:val="00ED75B0"/>
    <w:rsid w:val="00ED7663"/>
    <w:rsid w:val="00ED79E6"/>
    <w:rsid w:val="00EE073E"/>
    <w:rsid w:val="00EE2A5F"/>
    <w:rsid w:val="00EE62C1"/>
    <w:rsid w:val="00EE6B5A"/>
    <w:rsid w:val="00EE6F31"/>
    <w:rsid w:val="00EE7059"/>
    <w:rsid w:val="00EE7A15"/>
    <w:rsid w:val="00EF00FC"/>
    <w:rsid w:val="00EF0312"/>
    <w:rsid w:val="00EF4176"/>
    <w:rsid w:val="00EF4AE3"/>
    <w:rsid w:val="00EF4B94"/>
    <w:rsid w:val="00EF5462"/>
    <w:rsid w:val="00F00238"/>
    <w:rsid w:val="00F00CFC"/>
    <w:rsid w:val="00F037D9"/>
    <w:rsid w:val="00F043BE"/>
    <w:rsid w:val="00F10230"/>
    <w:rsid w:val="00F11A4A"/>
    <w:rsid w:val="00F11D07"/>
    <w:rsid w:val="00F13A1C"/>
    <w:rsid w:val="00F15D11"/>
    <w:rsid w:val="00F21260"/>
    <w:rsid w:val="00F23021"/>
    <w:rsid w:val="00F24224"/>
    <w:rsid w:val="00F251E1"/>
    <w:rsid w:val="00F25F73"/>
    <w:rsid w:val="00F265A4"/>
    <w:rsid w:val="00F2797A"/>
    <w:rsid w:val="00F31E77"/>
    <w:rsid w:val="00F34787"/>
    <w:rsid w:val="00F34C38"/>
    <w:rsid w:val="00F35849"/>
    <w:rsid w:val="00F36531"/>
    <w:rsid w:val="00F372EA"/>
    <w:rsid w:val="00F37336"/>
    <w:rsid w:val="00F379B7"/>
    <w:rsid w:val="00F40765"/>
    <w:rsid w:val="00F422DA"/>
    <w:rsid w:val="00F42593"/>
    <w:rsid w:val="00F44DAE"/>
    <w:rsid w:val="00F50FBB"/>
    <w:rsid w:val="00F513BE"/>
    <w:rsid w:val="00F514DC"/>
    <w:rsid w:val="00F516FA"/>
    <w:rsid w:val="00F525FA"/>
    <w:rsid w:val="00F54D48"/>
    <w:rsid w:val="00F601A7"/>
    <w:rsid w:val="00F602D3"/>
    <w:rsid w:val="00F603EE"/>
    <w:rsid w:val="00F60B49"/>
    <w:rsid w:val="00F61064"/>
    <w:rsid w:val="00F61788"/>
    <w:rsid w:val="00F6184E"/>
    <w:rsid w:val="00F63B2E"/>
    <w:rsid w:val="00F63C01"/>
    <w:rsid w:val="00F64441"/>
    <w:rsid w:val="00F65A54"/>
    <w:rsid w:val="00F72D17"/>
    <w:rsid w:val="00F72D1A"/>
    <w:rsid w:val="00F740A3"/>
    <w:rsid w:val="00F74975"/>
    <w:rsid w:val="00F774BD"/>
    <w:rsid w:val="00F82CA0"/>
    <w:rsid w:val="00F86150"/>
    <w:rsid w:val="00F866B0"/>
    <w:rsid w:val="00F86850"/>
    <w:rsid w:val="00F86ECF"/>
    <w:rsid w:val="00F9298B"/>
    <w:rsid w:val="00F93DE7"/>
    <w:rsid w:val="00F95679"/>
    <w:rsid w:val="00F973E9"/>
    <w:rsid w:val="00F97867"/>
    <w:rsid w:val="00FA0507"/>
    <w:rsid w:val="00FA3CBE"/>
    <w:rsid w:val="00FA5162"/>
    <w:rsid w:val="00FA6C77"/>
    <w:rsid w:val="00FB05C8"/>
    <w:rsid w:val="00FB072E"/>
    <w:rsid w:val="00FB2617"/>
    <w:rsid w:val="00FB59BE"/>
    <w:rsid w:val="00FB64AD"/>
    <w:rsid w:val="00FB7F22"/>
    <w:rsid w:val="00FC2F3E"/>
    <w:rsid w:val="00FC790C"/>
    <w:rsid w:val="00FD12BA"/>
    <w:rsid w:val="00FD16FD"/>
    <w:rsid w:val="00FD26E9"/>
    <w:rsid w:val="00FD2F0F"/>
    <w:rsid w:val="00FD3966"/>
    <w:rsid w:val="00FD4CBF"/>
    <w:rsid w:val="00FD6657"/>
    <w:rsid w:val="00FD7707"/>
    <w:rsid w:val="00FD7F55"/>
    <w:rsid w:val="00FE588B"/>
    <w:rsid w:val="00FF0744"/>
    <w:rsid w:val="00FF2002"/>
    <w:rsid w:val="00FF42AD"/>
    <w:rsid w:val="00FF45EE"/>
    <w:rsid w:val="00FF6D34"/>
    <w:rsid w:val="00FF6D56"/>
    <w:rsid w:val="00FF6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D10337"/>
  <w15:chartTrackingRefBased/>
  <w15:docId w15:val="{A4414C19-7369-43B9-BA34-F593AB6BE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5"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4"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626"/>
    <w:pPr>
      <w:jc w:val="both"/>
    </w:pPr>
    <w:rPr>
      <w:kern w:val="24"/>
      <w:sz w:val="22"/>
      <w:szCs w:val="22"/>
      <w:lang w:val="en-GB"/>
    </w:rPr>
  </w:style>
  <w:style w:type="paragraph" w:styleId="Heading1">
    <w:name w:val="heading 1"/>
    <w:basedOn w:val="Normal"/>
    <w:next w:val="Normal"/>
    <w:link w:val="Heading1Char"/>
    <w:uiPriority w:val="9"/>
    <w:qFormat/>
    <w:rsid w:val="009A6A3B"/>
    <w:pPr>
      <w:keepNext/>
      <w:keepLines/>
      <w:numPr>
        <w:numId w:val="16"/>
      </w:numPr>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numPr>
        <w:ilvl w:val="1"/>
        <w:numId w:val="16"/>
      </w:numPr>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numPr>
        <w:ilvl w:val="2"/>
        <w:numId w:val="16"/>
      </w:numPr>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numPr>
        <w:ilvl w:val="3"/>
        <w:numId w:val="16"/>
      </w:numPr>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numPr>
        <w:ilvl w:val="4"/>
        <w:numId w:val="16"/>
      </w:numPr>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numPr>
        <w:ilvl w:val="5"/>
        <w:numId w:val="16"/>
      </w:numPr>
      <w:spacing w:before="4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numPr>
        <w:ilvl w:val="6"/>
        <w:numId w:val="16"/>
      </w:numPr>
      <w:spacing w:before="4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numPr>
        <w:ilvl w:val="7"/>
        <w:numId w:val="16"/>
      </w:numPr>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qFormat/>
    <w:rsid w:val="009A6A3B"/>
    <w:pPr>
      <w:keepNext/>
      <w:keepLines/>
      <w:numPr>
        <w:ilvl w:val="8"/>
        <w:numId w:val="16"/>
      </w:numPr>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numPr>
        <w:numId w:val="0"/>
      </w:num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BE26D0"/>
    <w:pPr>
      <w:tabs>
        <w:tab w:val="left" w:pos="1200"/>
        <w:tab w:val="right" w:leader="dot" w:pos="9350"/>
      </w:tabs>
      <w:spacing w:after="100"/>
    </w:pPr>
  </w:style>
  <w:style w:type="character" w:styleId="Hyperlink">
    <w:name w:val="Hyperlink"/>
    <w:basedOn w:val="DefaultParagraphFont"/>
    <w:uiPriority w:val="99"/>
    <w:unhideWhenUsed/>
    <w:rsid w:val="0071117A"/>
    <w:rPr>
      <w:color w:val="5F5F5F" w:themeColor="hyperlink"/>
      <w:u w:val="single"/>
    </w:rPr>
  </w:style>
  <w:style w:type="paragraph" w:styleId="TOC2">
    <w:name w:val="toc 2"/>
    <w:basedOn w:val="Normal"/>
    <w:next w:val="Normal"/>
    <w:autoRedefine/>
    <w:uiPriority w:val="39"/>
    <w:unhideWhenUsed/>
    <w:rsid w:val="006B62D3"/>
    <w:pPr>
      <w:spacing w:after="100"/>
      <w:ind w:left="220"/>
    </w:pPr>
  </w:style>
  <w:style w:type="paragraph" w:styleId="TOC3">
    <w:name w:val="toc 3"/>
    <w:basedOn w:val="Normal"/>
    <w:next w:val="Normal"/>
    <w:autoRedefine/>
    <w:uiPriority w:val="39"/>
    <w:unhideWhenUsed/>
    <w:rsid w:val="0023502B"/>
    <w:pPr>
      <w:spacing w:after="100"/>
      <w:ind w:left="440"/>
    </w:pPr>
  </w:style>
  <w:style w:type="paragraph" w:styleId="Revision">
    <w:name w:val="Revision"/>
    <w:hidden/>
    <w:uiPriority w:val="99"/>
    <w:semiHidden/>
    <w:rsid w:val="00C74177"/>
    <w:pPr>
      <w:spacing w:line="240" w:lineRule="auto"/>
      <w:ind w:firstLine="0"/>
    </w:pPr>
    <w:rPr>
      <w:kern w:val="24"/>
      <w:sz w:val="22"/>
      <w:szCs w:val="22"/>
      <w:lang w:val="en-GB"/>
    </w:rPr>
  </w:style>
  <w:style w:type="table" w:styleId="GridTable1Light">
    <w:name w:val="Grid Table 1 Light"/>
    <w:basedOn w:val="TableNormal"/>
    <w:uiPriority w:val="46"/>
    <w:rsid w:val="00C17CD4"/>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4880">
      <w:bodyDiv w:val="1"/>
      <w:marLeft w:val="0"/>
      <w:marRight w:val="0"/>
      <w:marTop w:val="0"/>
      <w:marBottom w:val="0"/>
      <w:divBdr>
        <w:top w:val="none" w:sz="0" w:space="0" w:color="auto"/>
        <w:left w:val="none" w:sz="0" w:space="0" w:color="auto"/>
        <w:bottom w:val="none" w:sz="0" w:space="0" w:color="auto"/>
        <w:right w:val="none" w:sz="0" w:space="0" w:color="auto"/>
      </w:divBdr>
    </w:div>
    <w:div w:id="7758172">
      <w:bodyDiv w:val="1"/>
      <w:marLeft w:val="0"/>
      <w:marRight w:val="0"/>
      <w:marTop w:val="0"/>
      <w:marBottom w:val="0"/>
      <w:divBdr>
        <w:top w:val="none" w:sz="0" w:space="0" w:color="auto"/>
        <w:left w:val="none" w:sz="0" w:space="0" w:color="auto"/>
        <w:bottom w:val="none" w:sz="0" w:space="0" w:color="auto"/>
        <w:right w:val="none" w:sz="0" w:space="0" w:color="auto"/>
      </w:divBdr>
    </w:div>
    <w:div w:id="7761287">
      <w:bodyDiv w:val="1"/>
      <w:marLeft w:val="0"/>
      <w:marRight w:val="0"/>
      <w:marTop w:val="0"/>
      <w:marBottom w:val="0"/>
      <w:divBdr>
        <w:top w:val="none" w:sz="0" w:space="0" w:color="auto"/>
        <w:left w:val="none" w:sz="0" w:space="0" w:color="auto"/>
        <w:bottom w:val="none" w:sz="0" w:space="0" w:color="auto"/>
        <w:right w:val="none" w:sz="0" w:space="0" w:color="auto"/>
      </w:divBdr>
    </w:div>
    <w:div w:id="11566211">
      <w:bodyDiv w:val="1"/>
      <w:marLeft w:val="0"/>
      <w:marRight w:val="0"/>
      <w:marTop w:val="0"/>
      <w:marBottom w:val="0"/>
      <w:divBdr>
        <w:top w:val="none" w:sz="0" w:space="0" w:color="auto"/>
        <w:left w:val="none" w:sz="0" w:space="0" w:color="auto"/>
        <w:bottom w:val="none" w:sz="0" w:space="0" w:color="auto"/>
        <w:right w:val="none" w:sz="0" w:space="0" w:color="auto"/>
      </w:divBdr>
    </w:div>
    <w:div w:id="13729016">
      <w:bodyDiv w:val="1"/>
      <w:marLeft w:val="0"/>
      <w:marRight w:val="0"/>
      <w:marTop w:val="0"/>
      <w:marBottom w:val="0"/>
      <w:divBdr>
        <w:top w:val="none" w:sz="0" w:space="0" w:color="auto"/>
        <w:left w:val="none" w:sz="0" w:space="0" w:color="auto"/>
        <w:bottom w:val="none" w:sz="0" w:space="0" w:color="auto"/>
        <w:right w:val="none" w:sz="0" w:space="0" w:color="auto"/>
      </w:divBdr>
    </w:div>
    <w:div w:id="19818289">
      <w:bodyDiv w:val="1"/>
      <w:marLeft w:val="0"/>
      <w:marRight w:val="0"/>
      <w:marTop w:val="0"/>
      <w:marBottom w:val="0"/>
      <w:divBdr>
        <w:top w:val="none" w:sz="0" w:space="0" w:color="auto"/>
        <w:left w:val="none" w:sz="0" w:space="0" w:color="auto"/>
        <w:bottom w:val="none" w:sz="0" w:space="0" w:color="auto"/>
        <w:right w:val="none" w:sz="0" w:space="0" w:color="auto"/>
      </w:divBdr>
    </w:div>
    <w:div w:id="20671583">
      <w:bodyDiv w:val="1"/>
      <w:marLeft w:val="0"/>
      <w:marRight w:val="0"/>
      <w:marTop w:val="0"/>
      <w:marBottom w:val="0"/>
      <w:divBdr>
        <w:top w:val="none" w:sz="0" w:space="0" w:color="auto"/>
        <w:left w:val="none" w:sz="0" w:space="0" w:color="auto"/>
        <w:bottom w:val="none" w:sz="0" w:space="0" w:color="auto"/>
        <w:right w:val="none" w:sz="0" w:space="0" w:color="auto"/>
      </w:divBdr>
    </w:div>
    <w:div w:id="23754374">
      <w:bodyDiv w:val="1"/>
      <w:marLeft w:val="0"/>
      <w:marRight w:val="0"/>
      <w:marTop w:val="0"/>
      <w:marBottom w:val="0"/>
      <w:divBdr>
        <w:top w:val="none" w:sz="0" w:space="0" w:color="auto"/>
        <w:left w:val="none" w:sz="0" w:space="0" w:color="auto"/>
        <w:bottom w:val="none" w:sz="0" w:space="0" w:color="auto"/>
        <w:right w:val="none" w:sz="0" w:space="0" w:color="auto"/>
      </w:divBdr>
    </w:div>
    <w:div w:id="29377546">
      <w:bodyDiv w:val="1"/>
      <w:marLeft w:val="0"/>
      <w:marRight w:val="0"/>
      <w:marTop w:val="0"/>
      <w:marBottom w:val="0"/>
      <w:divBdr>
        <w:top w:val="none" w:sz="0" w:space="0" w:color="auto"/>
        <w:left w:val="none" w:sz="0" w:space="0" w:color="auto"/>
        <w:bottom w:val="none" w:sz="0" w:space="0" w:color="auto"/>
        <w:right w:val="none" w:sz="0" w:space="0" w:color="auto"/>
      </w:divBdr>
    </w:div>
    <w:div w:id="36977413">
      <w:bodyDiv w:val="1"/>
      <w:marLeft w:val="0"/>
      <w:marRight w:val="0"/>
      <w:marTop w:val="0"/>
      <w:marBottom w:val="0"/>
      <w:divBdr>
        <w:top w:val="none" w:sz="0" w:space="0" w:color="auto"/>
        <w:left w:val="none" w:sz="0" w:space="0" w:color="auto"/>
        <w:bottom w:val="none" w:sz="0" w:space="0" w:color="auto"/>
        <w:right w:val="none" w:sz="0" w:space="0" w:color="auto"/>
      </w:divBdr>
    </w:div>
    <w:div w:id="38015745">
      <w:bodyDiv w:val="1"/>
      <w:marLeft w:val="0"/>
      <w:marRight w:val="0"/>
      <w:marTop w:val="0"/>
      <w:marBottom w:val="0"/>
      <w:divBdr>
        <w:top w:val="none" w:sz="0" w:space="0" w:color="auto"/>
        <w:left w:val="none" w:sz="0" w:space="0" w:color="auto"/>
        <w:bottom w:val="none" w:sz="0" w:space="0" w:color="auto"/>
        <w:right w:val="none" w:sz="0" w:space="0" w:color="auto"/>
      </w:divBdr>
    </w:div>
    <w:div w:id="40635330">
      <w:bodyDiv w:val="1"/>
      <w:marLeft w:val="0"/>
      <w:marRight w:val="0"/>
      <w:marTop w:val="0"/>
      <w:marBottom w:val="0"/>
      <w:divBdr>
        <w:top w:val="none" w:sz="0" w:space="0" w:color="auto"/>
        <w:left w:val="none" w:sz="0" w:space="0" w:color="auto"/>
        <w:bottom w:val="none" w:sz="0" w:space="0" w:color="auto"/>
        <w:right w:val="none" w:sz="0" w:space="0" w:color="auto"/>
      </w:divBdr>
    </w:div>
    <w:div w:id="43140151">
      <w:bodyDiv w:val="1"/>
      <w:marLeft w:val="0"/>
      <w:marRight w:val="0"/>
      <w:marTop w:val="0"/>
      <w:marBottom w:val="0"/>
      <w:divBdr>
        <w:top w:val="none" w:sz="0" w:space="0" w:color="auto"/>
        <w:left w:val="none" w:sz="0" w:space="0" w:color="auto"/>
        <w:bottom w:val="none" w:sz="0" w:space="0" w:color="auto"/>
        <w:right w:val="none" w:sz="0" w:space="0" w:color="auto"/>
      </w:divBdr>
    </w:div>
    <w:div w:id="45107415">
      <w:bodyDiv w:val="1"/>
      <w:marLeft w:val="0"/>
      <w:marRight w:val="0"/>
      <w:marTop w:val="0"/>
      <w:marBottom w:val="0"/>
      <w:divBdr>
        <w:top w:val="none" w:sz="0" w:space="0" w:color="auto"/>
        <w:left w:val="none" w:sz="0" w:space="0" w:color="auto"/>
        <w:bottom w:val="none" w:sz="0" w:space="0" w:color="auto"/>
        <w:right w:val="none" w:sz="0" w:space="0" w:color="auto"/>
      </w:divBdr>
    </w:div>
    <w:div w:id="45879683">
      <w:bodyDiv w:val="1"/>
      <w:marLeft w:val="0"/>
      <w:marRight w:val="0"/>
      <w:marTop w:val="0"/>
      <w:marBottom w:val="0"/>
      <w:divBdr>
        <w:top w:val="none" w:sz="0" w:space="0" w:color="auto"/>
        <w:left w:val="none" w:sz="0" w:space="0" w:color="auto"/>
        <w:bottom w:val="none" w:sz="0" w:space="0" w:color="auto"/>
        <w:right w:val="none" w:sz="0" w:space="0" w:color="auto"/>
      </w:divBdr>
    </w:div>
    <w:div w:id="54276924">
      <w:bodyDiv w:val="1"/>
      <w:marLeft w:val="0"/>
      <w:marRight w:val="0"/>
      <w:marTop w:val="0"/>
      <w:marBottom w:val="0"/>
      <w:divBdr>
        <w:top w:val="none" w:sz="0" w:space="0" w:color="auto"/>
        <w:left w:val="none" w:sz="0" w:space="0" w:color="auto"/>
        <w:bottom w:val="none" w:sz="0" w:space="0" w:color="auto"/>
        <w:right w:val="none" w:sz="0" w:space="0" w:color="auto"/>
      </w:divBdr>
    </w:div>
    <w:div w:id="55056576">
      <w:bodyDiv w:val="1"/>
      <w:marLeft w:val="0"/>
      <w:marRight w:val="0"/>
      <w:marTop w:val="0"/>
      <w:marBottom w:val="0"/>
      <w:divBdr>
        <w:top w:val="none" w:sz="0" w:space="0" w:color="auto"/>
        <w:left w:val="none" w:sz="0" w:space="0" w:color="auto"/>
        <w:bottom w:val="none" w:sz="0" w:space="0" w:color="auto"/>
        <w:right w:val="none" w:sz="0" w:space="0" w:color="auto"/>
      </w:divBdr>
    </w:div>
    <w:div w:id="69696970">
      <w:bodyDiv w:val="1"/>
      <w:marLeft w:val="0"/>
      <w:marRight w:val="0"/>
      <w:marTop w:val="0"/>
      <w:marBottom w:val="0"/>
      <w:divBdr>
        <w:top w:val="none" w:sz="0" w:space="0" w:color="auto"/>
        <w:left w:val="none" w:sz="0" w:space="0" w:color="auto"/>
        <w:bottom w:val="none" w:sz="0" w:space="0" w:color="auto"/>
        <w:right w:val="none" w:sz="0" w:space="0" w:color="auto"/>
      </w:divBdr>
    </w:div>
    <w:div w:id="73011178">
      <w:bodyDiv w:val="1"/>
      <w:marLeft w:val="0"/>
      <w:marRight w:val="0"/>
      <w:marTop w:val="0"/>
      <w:marBottom w:val="0"/>
      <w:divBdr>
        <w:top w:val="none" w:sz="0" w:space="0" w:color="auto"/>
        <w:left w:val="none" w:sz="0" w:space="0" w:color="auto"/>
        <w:bottom w:val="none" w:sz="0" w:space="0" w:color="auto"/>
        <w:right w:val="none" w:sz="0" w:space="0" w:color="auto"/>
      </w:divBdr>
    </w:div>
    <w:div w:id="73937593">
      <w:bodyDiv w:val="1"/>
      <w:marLeft w:val="0"/>
      <w:marRight w:val="0"/>
      <w:marTop w:val="0"/>
      <w:marBottom w:val="0"/>
      <w:divBdr>
        <w:top w:val="none" w:sz="0" w:space="0" w:color="auto"/>
        <w:left w:val="none" w:sz="0" w:space="0" w:color="auto"/>
        <w:bottom w:val="none" w:sz="0" w:space="0" w:color="auto"/>
        <w:right w:val="none" w:sz="0" w:space="0" w:color="auto"/>
      </w:divBdr>
    </w:div>
    <w:div w:id="76708688">
      <w:bodyDiv w:val="1"/>
      <w:marLeft w:val="0"/>
      <w:marRight w:val="0"/>
      <w:marTop w:val="0"/>
      <w:marBottom w:val="0"/>
      <w:divBdr>
        <w:top w:val="none" w:sz="0" w:space="0" w:color="auto"/>
        <w:left w:val="none" w:sz="0" w:space="0" w:color="auto"/>
        <w:bottom w:val="none" w:sz="0" w:space="0" w:color="auto"/>
        <w:right w:val="none" w:sz="0" w:space="0" w:color="auto"/>
      </w:divBdr>
    </w:div>
    <w:div w:id="78867724">
      <w:bodyDiv w:val="1"/>
      <w:marLeft w:val="0"/>
      <w:marRight w:val="0"/>
      <w:marTop w:val="0"/>
      <w:marBottom w:val="0"/>
      <w:divBdr>
        <w:top w:val="none" w:sz="0" w:space="0" w:color="auto"/>
        <w:left w:val="none" w:sz="0" w:space="0" w:color="auto"/>
        <w:bottom w:val="none" w:sz="0" w:space="0" w:color="auto"/>
        <w:right w:val="none" w:sz="0" w:space="0" w:color="auto"/>
      </w:divBdr>
    </w:div>
    <w:div w:id="79497149">
      <w:bodyDiv w:val="1"/>
      <w:marLeft w:val="0"/>
      <w:marRight w:val="0"/>
      <w:marTop w:val="0"/>
      <w:marBottom w:val="0"/>
      <w:divBdr>
        <w:top w:val="none" w:sz="0" w:space="0" w:color="auto"/>
        <w:left w:val="none" w:sz="0" w:space="0" w:color="auto"/>
        <w:bottom w:val="none" w:sz="0" w:space="0" w:color="auto"/>
        <w:right w:val="none" w:sz="0" w:space="0" w:color="auto"/>
      </w:divBdr>
    </w:div>
    <w:div w:id="80221336">
      <w:bodyDiv w:val="1"/>
      <w:marLeft w:val="0"/>
      <w:marRight w:val="0"/>
      <w:marTop w:val="0"/>
      <w:marBottom w:val="0"/>
      <w:divBdr>
        <w:top w:val="none" w:sz="0" w:space="0" w:color="auto"/>
        <w:left w:val="none" w:sz="0" w:space="0" w:color="auto"/>
        <w:bottom w:val="none" w:sz="0" w:space="0" w:color="auto"/>
        <w:right w:val="none" w:sz="0" w:space="0" w:color="auto"/>
      </w:divBdr>
    </w:div>
    <w:div w:id="80637949">
      <w:bodyDiv w:val="1"/>
      <w:marLeft w:val="0"/>
      <w:marRight w:val="0"/>
      <w:marTop w:val="0"/>
      <w:marBottom w:val="0"/>
      <w:divBdr>
        <w:top w:val="none" w:sz="0" w:space="0" w:color="auto"/>
        <w:left w:val="none" w:sz="0" w:space="0" w:color="auto"/>
        <w:bottom w:val="none" w:sz="0" w:space="0" w:color="auto"/>
        <w:right w:val="none" w:sz="0" w:space="0" w:color="auto"/>
      </w:divBdr>
    </w:div>
    <w:div w:id="81463021">
      <w:bodyDiv w:val="1"/>
      <w:marLeft w:val="0"/>
      <w:marRight w:val="0"/>
      <w:marTop w:val="0"/>
      <w:marBottom w:val="0"/>
      <w:divBdr>
        <w:top w:val="none" w:sz="0" w:space="0" w:color="auto"/>
        <w:left w:val="none" w:sz="0" w:space="0" w:color="auto"/>
        <w:bottom w:val="none" w:sz="0" w:space="0" w:color="auto"/>
        <w:right w:val="none" w:sz="0" w:space="0" w:color="auto"/>
      </w:divBdr>
    </w:div>
    <w:div w:id="82266986">
      <w:bodyDiv w:val="1"/>
      <w:marLeft w:val="0"/>
      <w:marRight w:val="0"/>
      <w:marTop w:val="0"/>
      <w:marBottom w:val="0"/>
      <w:divBdr>
        <w:top w:val="none" w:sz="0" w:space="0" w:color="auto"/>
        <w:left w:val="none" w:sz="0" w:space="0" w:color="auto"/>
        <w:bottom w:val="none" w:sz="0" w:space="0" w:color="auto"/>
        <w:right w:val="none" w:sz="0" w:space="0" w:color="auto"/>
      </w:divBdr>
    </w:div>
    <w:div w:id="84082918">
      <w:bodyDiv w:val="1"/>
      <w:marLeft w:val="0"/>
      <w:marRight w:val="0"/>
      <w:marTop w:val="0"/>
      <w:marBottom w:val="0"/>
      <w:divBdr>
        <w:top w:val="none" w:sz="0" w:space="0" w:color="auto"/>
        <w:left w:val="none" w:sz="0" w:space="0" w:color="auto"/>
        <w:bottom w:val="none" w:sz="0" w:space="0" w:color="auto"/>
        <w:right w:val="none" w:sz="0" w:space="0" w:color="auto"/>
      </w:divBdr>
    </w:div>
    <w:div w:id="98838415">
      <w:bodyDiv w:val="1"/>
      <w:marLeft w:val="0"/>
      <w:marRight w:val="0"/>
      <w:marTop w:val="0"/>
      <w:marBottom w:val="0"/>
      <w:divBdr>
        <w:top w:val="none" w:sz="0" w:space="0" w:color="auto"/>
        <w:left w:val="none" w:sz="0" w:space="0" w:color="auto"/>
        <w:bottom w:val="none" w:sz="0" w:space="0" w:color="auto"/>
        <w:right w:val="none" w:sz="0" w:space="0" w:color="auto"/>
      </w:divBdr>
    </w:div>
    <w:div w:id="99571086">
      <w:bodyDiv w:val="1"/>
      <w:marLeft w:val="0"/>
      <w:marRight w:val="0"/>
      <w:marTop w:val="0"/>
      <w:marBottom w:val="0"/>
      <w:divBdr>
        <w:top w:val="none" w:sz="0" w:space="0" w:color="auto"/>
        <w:left w:val="none" w:sz="0" w:space="0" w:color="auto"/>
        <w:bottom w:val="none" w:sz="0" w:space="0" w:color="auto"/>
        <w:right w:val="none" w:sz="0" w:space="0" w:color="auto"/>
      </w:divBdr>
    </w:div>
    <w:div w:id="105737519">
      <w:bodyDiv w:val="1"/>
      <w:marLeft w:val="0"/>
      <w:marRight w:val="0"/>
      <w:marTop w:val="0"/>
      <w:marBottom w:val="0"/>
      <w:divBdr>
        <w:top w:val="none" w:sz="0" w:space="0" w:color="auto"/>
        <w:left w:val="none" w:sz="0" w:space="0" w:color="auto"/>
        <w:bottom w:val="none" w:sz="0" w:space="0" w:color="auto"/>
        <w:right w:val="none" w:sz="0" w:space="0" w:color="auto"/>
      </w:divBdr>
    </w:div>
    <w:div w:id="119038247">
      <w:bodyDiv w:val="1"/>
      <w:marLeft w:val="0"/>
      <w:marRight w:val="0"/>
      <w:marTop w:val="0"/>
      <w:marBottom w:val="0"/>
      <w:divBdr>
        <w:top w:val="none" w:sz="0" w:space="0" w:color="auto"/>
        <w:left w:val="none" w:sz="0" w:space="0" w:color="auto"/>
        <w:bottom w:val="none" w:sz="0" w:space="0" w:color="auto"/>
        <w:right w:val="none" w:sz="0" w:space="0" w:color="auto"/>
      </w:divBdr>
    </w:div>
    <w:div w:id="122043122">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1413872">
      <w:bodyDiv w:val="1"/>
      <w:marLeft w:val="0"/>
      <w:marRight w:val="0"/>
      <w:marTop w:val="0"/>
      <w:marBottom w:val="0"/>
      <w:divBdr>
        <w:top w:val="none" w:sz="0" w:space="0" w:color="auto"/>
        <w:left w:val="none" w:sz="0" w:space="0" w:color="auto"/>
        <w:bottom w:val="none" w:sz="0" w:space="0" w:color="auto"/>
        <w:right w:val="none" w:sz="0" w:space="0" w:color="auto"/>
      </w:divBdr>
    </w:div>
    <w:div w:id="136806068">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7788449">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0684619">
      <w:bodyDiv w:val="1"/>
      <w:marLeft w:val="0"/>
      <w:marRight w:val="0"/>
      <w:marTop w:val="0"/>
      <w:marBottom w:val="0"/>
      <w:divBdr>
        <w:top w:val="none" w:sz="0" w:space="0" w:color="auto"/>
        <w:left w:val="none" w:sz="0" w:space="0" w:color="auto"/>
        <w:bottom w:val="none" w:sz="0" w:space="0" w:color="auto"/>
        <w:right w:val="none" w:sz="0" w:space="0" w:color="auto"/>
      </w:divBdr>
    </w:div>
    <w:div w:id="152525432">
      <w:bodyDiv w:val="1"/>
      <w:marLeft w:val="0"/>
      <w:marRight w:val="0"/>
      <w:marTop w:val="0"/>
      <w:marBottom w:val="0"/>
      <w:divBdr>
        <w:top w:val="none" w:sz="0" w:space="0" w:color="auto"/>
        <w:left w:val="none" w:sz="0" w:space="0" w:color="auto"/>
        <w:bottom w:val="none" w:sz="0" w:space="0" w:color="auto"/>
        <w:right w:val="none" w:sz="0" w:space="0" w:color="auto"/>
      </w:divBdr>
    </w:div>
    <w:div w:id="152843763">
      <w:bodyDiv w:val="1"/>
      <w:marLeft w:val="0"/>
      <w:marRight w:val="0"/>
      <w:marTop w:val="0"/>
      <w:marBottom w:val="0"/>
      <w:divBdr>
        <w:top w:val="none" w:sz="0" w:space="0" w:color="auto"/>
        <w:left w:val="none" w:sz="0" w:space="0" w:color="auto"/>
        <w:bottom w:val="none" w:sz="0" w:space="0" w:color="auto"/>
        <w:right w:val="none" w:sz="0" w:space="0" w:color="auto"/>
      </w:divBdr>
    </w:div>
    <w:div w:id="154104014">
      <w:bodyDiv w:val="1"/>
      <w:marLeft w:val="0"/>
      <w:marRight w:val="0"/>
      <w:marTop w:val="0"/>
      <w:marBottom w:val="0"/>
      <w:divBdr>
        <w:top w:val="none" w:sz="0" w:space="0" w:color="auto"/>
        <w:left w:val="none" w:sz="0" w:space="0" w:color="auto"/>
        <w:bottom w:val="none" w:sz="0" w:space="0" w:color="auto"/>
        <w:right w:val="none" w:sz="0" w:space="0" w:color="auto"/>
      </w:divBdr>
    </w:div>
    <w:div w:id="155189524">
      <w:bodyDiv w:val="1"/>
      <w:marLeft w:val="0"/>
      <w:marRight w:val="0"/>
      <w:marTop w:val="0"/>
      <w:marBottom w:val="0"/>
      <w:divBdr>
        <w:top w:val="none" w:sz="0" w:space="0" w:color="auto"/>
        <w:left w:val="none" w:sz="0" w:space="0" w:color="auto"/>
        <w:bottom w:val="none" w:sz="0" w:space="0" w:color="auto"/>
        <w:right w:val="none" w:sz="0" w:space="0" w:color="auto"/>
      </w:divBdr>
    </w:div>
    <w:div w:id="164900888">
      <w:bodyDiv w:val="1"/>
      <w:marLeft w:val="0"/>
      <w:marRight w:val="0"/>
      <w:marTop w:val="0"/>
      <w:marBottom w:val="0"/>
      <w:divBdr>
        <w:top w:val="none" w:sz="0" w:space="0" w:color="auto"/>
        <w:left w:val="none" w:sz="0" w:space="0" w:color="auto"/>
        <w:bottom w:val="none" w:sz="0" w:space="0" w:color="auto"/>
        <w:right w:val="none" w:sz="0" w:space="0" w:color="auto"/>
      </w:divBdr>
    </w:div>
    <w:div w:id="171458318">
      <w:bodyDiv w:val="1"/>
      <w:marLeft w:val="0"/>
      <w:marRight w:val="0"/>
      <w:marTop w:val="0"/>
      <w:marBottom w:val="0"/>
      <w:divBdr>
        <w:top w:val="none" w:sz="0" w:space="0" w:color="auto"/>
        <w:left w:val="none" w:sz="0" w:space="0" w:color="auto"/>
        <w:bottom w:val="none" w:sz="0" w:space="0" w:color="auto"/>
        <w:right w:val="none" w:sz="0" w:space="0" w:color="auto"/>
      </w:divBdr>
    </w:div>
    <w:div w:id="174418143">
      <w:bodyDiv w:val="1"/>
      <w:marLeft w:val="0"/>
      <w:marRight w:val="0"/>
      <w:marTop w:val="0"/>
      <w:marBottom w:val="0"/>
      <w:divBdr>
        <w:top w:val="none" w:sz="0" w:space="0" w:color="auto"/>
        <w:left w:val="none" w:sz="0" w:space="0" w:color="auto"/>
        <w:bottom w:val="none" w:sz="0" w:space="0" w:color="auto"/>
        <w:right w:val="none" w:sz="0" w:space="0" w:color="auto"/>
      </w:divBdr>
    </w:div>
    <w:div w:id="175387730">
      <w:bodyDiv w:val="1"/>
      <w:marLeft w:val="0"/>
      <w:marRight w:val="0"/>
      <w:marTop w:val="0"/>
      <w:marBottom w:val="0"/>
      <w:divBdr>
        <w:top w:val="none" w:sz="0" w:space="0" w:color="auto"/>
        <w:left w:val="none" w:sz="0" w:space="0" w:color="auto"/>
        <w:bottom w:val="none" w:sz="0" w:space="0" w:color="auto"/>
        <w:right w:val="none" w:sz="0" w:space="0" w:color="auto"/>
      </w:divBdr>
    </w:div>
    <w:div w:id="192151992">
      <w:bodyDiv w:val="1"/>
      <w:marLeft w:val="0"/>
      <w:marRight w:val="0"/>
      <w:marTop w:val="0"/>
      <w:marBottom w:val="0"/>
      <w:divBdr>
        <w:top w:val="none" w:sz="0" w:space="0" w:color="auto"/>
        <w:left w:val="none" w:sz="0" w:space="0" w:color="auto"/>
        <w:bottom w:val="none" w:sz="0" w:space="0" w:color="auto"/>
        <w:right w:val="none" w:sz="0" w:space="0" w:color="auto"/>
      </w:divBdr>
    </w:div>
    <w:div w:id="205457814">
      <w:bodyDiv w:val="1"/>
      <w:marLeft w:val="0"/>
      <w:marRight w:val="0"/>
      <w:marTop w:val="0"/>
      <w:marBottom w:val="0"/>
      <w:divBdr>
        <w:top w:val="none" w:sz="0" w:space="0" w:color="auto"/>
        <w:left w:val="none" w:sz="0" w:space="0" w:color="auto"/>
        <w:bottom w:val="none" w:sz="0" w:space="0" w:color="auto"/>
        <w:right w:val="none" w:sz="0" w:space="0" w:color="auto"/>
      </w:divBdr>
    </w:div>
    <w:div w:id="218398652">
      <w:bodyDiv w:val="1"/>
      <w:marLeft w:val="0"/>
      <w:marRight w:val="0"/>
      <w:marTop w:val="0"/>
      <w:marBottom w:val="0"/>
      <w:divBdr>
        <w:top w:val="none" w:sz="0" w:space="0" w:color="auto"/>
        <w:left w:val="none" w:sz="0" w:space="0" w:color="auto"/>
        <w:bottom w:val="none" w:sz="0" w:space="0" w:color="auto"/>
        <w:right w:val="none" w:sz="0" w:space="0" w:color="auto"/>
      </w:divBdr>
    </w:div>
    <w:div w:id="218521133">
      <w:bodyDiv w:val="1"/>
      <w:marLeft w:val="0"/>
      <w:marRight w:val="0"/>
      <w:marTop w:val="0"/>
      <w:marBottom w:val="0"/>
      <w:divBdr>
        <w:top w:val="none" w:sz="0" w:space="0" w:color="auto"/>
        <w:left w:val="none" w:sz="0" w:space="0" w:color="auto"/>
        <w:bottom w:val="none" w:sz="0" w:space="0" w:color="auto"/>
        <w:right w:val="none" w:sz="0" w:space="0" w:color="auto"/>
      </w:divBdr>
    </w:div>
    <w:div w:id="221912330">
      <w:bodyDiv w:val="1"/>
      <w:marLeft w:val="0"/>
      <w:marRight w:val="0"/>
      <w:marTop w:val="0"/>
      <w:marBottom w:val="0"/>
      <w:divBdr>
        <w:top w:val="none" w:sz="0" w:space="0" w:color="auto"/>
        <w:left w:val="none" w:sz="0" w:space="0" w:color="auto"/>
        <w:bottom w:val="none" w:sz="0" w:space="0" w:color="auto"/>
        <w:right w:val="none" w:sz="0" w:space="0" w:color="auto"/>
      </w:divBdr>
    </w:div>
    <w:div w:id="222058723">
      <w:bodyDiv w:val="1"/>
      <w:marLeft w:val="0"/>
      <w:marRight w:val="0"/>
      <w:marTop w:val="0"/>
      <w:marBottom w:val="0"/>
      <w:divBdr>
        <w:top w:val="none" w:sz="0" w:space="0" w:color="auto"/>
        <w:left w:val="none" w:sz="0" w:space="0" w:color="auto"/>
        <w:bottom w:val="none" w:sz="0" w:space="0" w:color="auto"/>
        <w:right w:val="none" w:sz="0" w:space="0" w:color="auto"/>
      </w:divBdr>
    </w:div>
    <w:div w:id="226651731">
      <w:bodyDiv w:val="1"/>
      <w:marLeft w:val="0"/>
      <w:marRight w:val="0"/>
      <w:marTop w:val="0"/>
      <w:marBottom w:val="0"/>
      <w:divBdr>
        <w:top w:val="none" w:sz="0" w:space="0" w:color="auto"/>
        <w:left w:val="none" w:sz="0" w:space="0" w:color="auto"/>
        <w:bottom w:val="none" w:sz="0" w:space="0" w:color="auto"/>
        <w:right w:val="none" w:sz="0" w:space="0" w:color="auto"/>
      </w:divBdr>
    </w:div>
    <w:div w:id="227108388">
      <w:bodyDiv w:val="1"/>
      <w:marLeft w:val="0"/>
      <w:marRight w:val="0"/>
      <w:marTop w:val="0"/>
      <w:marBottom w:val="0"/>
      <w:divBdr>
        <w:top w:val="none" w:sz="0" w:space="0" w:color="auto"/>
        <w:left w:val="none" w:sz="0" w:space="0" w:color="auto"/>
        <w:bottom w:val="none" w:sz="0" w:space="0" w:color="auto"/>
        <w:right w:val="none" w:sz="0" w:space="0" w:color="auto"/>
      </w:divBdr>
    </w:div>
    <w:div w:id="227544092">
      <w:bodyDiv w:val="1"/>
      <w:marLeft w:val="0"/>
      <w:marRight w:val="0"/>
      <w:marTop w:val="0"/>
      <w:marBottom w:val="0"/>
      <w:divBdr>
        <w:top w:val="none" w:sz="0" w:space="0" w:color="auto"/>
        <w:left w:val="none" w:sz="0" w:space="0" w:color="auto"/>
        <w:bottom w:val="none" w:sz="0" w:space="0" w:color="auto"/>
        <w:right w:val="none" w:sz="0" w:space="0" w:color="auto"/>
      </w:divBdr>
    </w:div>
    <w:div w:id="228006187">
      <w:bodyDiv w:val="1"/>
      <w:marLeft w:val="0"/>
      <w:marRight w:val="0"/>
      <w:marTop w:val="0"/>
      <w:marBottom w:val="0"/>
      <w:divBdr>
        <w:top w:val="none" w:sz="0" w:space="0" w:color="auto"/>
        <w:left w:val="none" w:sz="0" w:space="0" w:color="auto"/>
        <w:bottom w:val="none" w:sz="0" w:space="0" w:color="auto"/>
        <w:right w:val="none" w:sz="0" w:space="0" w:color="auto"/>
      </w:divBdr>
    </w:div>
    <w:div w:id="240453862">
      <w:bodyDiv w:val="1"/>
      <w:marLeft w:val="0"/>
      <w:marRight w:val="0"/>
      <w:marTop w:val="0"/>
      <w:marBottom w:val="0"/>
      <w:divBdr>
        <w:top w:val="none" w:sz="0" w:space="0" w:color="auto"/>
        <w:left w:val="none" w:sz="0" w:space="0" w:color="auto"/>
        <w:bottom w:val="none" w:sz="0" w:space="0" w:color="auto"/>
        <w:right w:val="none" w:sz="0" w:space="0" w:color="auto"/>
      </w:divBdr>
    </w:div>
    <w:div w:id="242568185">
      <w:bodyDiv w:val="1"/>
      <w:marLeft w:val="0"/>
      <w:marRight w:val="0"/>
      <w:marTop w:val="0"/>
      <w:marBottom w:val="0"/>
      <w:divBdr>
        <w:top w:val="none" w:sz="0" w:space="0" w:color="auto"/>
        <w:left w:val="none" w:sz="0" w:space="0" w:color="auto"/>
        <w:bottom w:val="none" w:sz="0" w:space="0" w:color="auto"/>
        <w:right w:val="none" w:sz="0" w:space="0" w:color="auto"/>
      </w:divBdr>
    </w:div>
    <w:div w:id="247230564">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1860909">
      <w:bodyDiv w:val="1"/>
      <w:marLeft w:val="0"/>
      <w:marRight w:val="0"/>
      <w:marTop w:val="0"/>
      <w:marBottom w:val="0"/>
      <w:divBdr>
        <w:top w:val="none" w:sz="0" w:space="0" w:color="auto"/>
        <w:left w:val="none" w:sz="0" w:space="0" w:color="auto"/>
        <w:bottom w:val="none" w:sz="0" w:space="0" w:color="auto"/>
        <w:right w:val="none" w:sz="0" w:space="0" w:color="auto"/>
      </w:divBdr>
    </w:div>
    <w:div w:id="265815072">
      <w:bodyDiv w:val="1"/>
      <w:marLeft w:val="0"/>
      <w:marRight w:val="0"/>
      <w:marTop w:val="0"/>
      <w:marBottom w:val="0"/>
      <w:divBdr>
        <w:top w:val="none" w:sz="0" w:space="0" w:color="auto"/>
        <w:left w:val="none" w:sz="0" w:space="0" w:color="auto"/>
        <w:bottom w:val="none" w:sz="0" w:space="0" w:color="auto"/>
        <w:right w:val="none" w:sz="0" w:space="0" w:color="auto"/>
      </w:divBdr>
    </w:div>
    <w:div w:id="266693845">
      <w:bodyDiv w:val="1"/>
      <w:marLeft w:val="0"/>
      <w:marRight w:val="0"/>
      <w:marTop w:val="0"/>
      <w:marBottom w:val="0"/>
      <w:divBdr>
        <w:top w:val="none" w:sz="0" w:space="0" w:color="auto"/>
        <w:left w:val="none" w:sz="0" w:space="0" w:color="auto"/>
        <w:bottom w:val="none" w:sz="0" w:space="0" w:color="auto"/>
        <w:right w:val="none" w:sz="0" w:space="0" w:color="auto"/>
      </w:divBdr>
    </w:div>
    <w:div w:id="268511849">
      <w:bodyDiv w:val="1"/>
      <w:marLeft w:val="0"/>
      <w:marRight w:val="0"/>
      <w:marTop w:val="0"/>
      <w:marBottom w:val="0"/>
      <w:divBdr>
        <w:top w:val="none" w:sz="0" w:space="0" w:color="auto"/>
        <w:left w:val="none" w:sz="0" w:space="0" w:color="auto"/>
        <w:bottom w:val="none" w:sz="0" w:space="0" w:color="auto"/>
        <w:right w:val="none" w:sz="0" w:space="0" w:color="auto"/>
      </w:divBdr>
    </w:div>
    <w:div w:id="272639103">
      <w:bodyDiv w:val="1"/>
      <w:marLeft w:val="0"/>
      <w:marRight w:val="0"/>
      <w:marTop w:val="0"/>
      <w:marBottom w:val="0"/>
      <w:divBdr>
        <w:top w:val="none" w:sz="0" w:space="0" w:color="auto"/>
        <w:left w:val="none" w:sz="0" w:space="0" w:color="auto"/>
        <w:bottom w:val="none" w:sz="0" w:space="0" w:color="auto"/>
        <w:right w:val="none" w:sz="0" w:space="0" w:color="auto"/>
      </w:divBdr>
    </w:div>
    <w:div w:id="274335723">
      <w:bodyDiv w:val="1"/>
      <w:marLeft w:val="0"/>
      <w:marRight w:val="0"/>
      <w:marTop w:val="0"/>
      <w:marBottom w:val="0"/>
      <w:divBdr>
        <w:top w:val="none" w:sz="0" w:space="0" w:color="auto"/>
        <w:left w:val="none" w:sz="0" w:space="0" w:color="auto"/>
        <w:bottom w:val="none" w:sz="0" w:space="0" w:color="auto"/>
        <w:right w:val="none" w:sz="0" w:space="0" w:color="auto"/>
      </w:divBdr>
    </w:div>
    <w:div w:id="275529502">
      <w:bodyDiv w:val="1"/>
      <w:marLeft w:val="0"/>
      <w:marRight w:val="0"/>
      <w:marTop w:val="0"/>
      <w:marBottom w:val="0"/>
      <w:divBdr>
        <w:top w:val="none" w:sz="0" w:space="0" w:color="auto"/>
        <w:left w:val="none" w:sz="0" w:space="0" w:color="auto"/>
        <w:bottom w:val="none" w:sz="0" w:space="0" w:color="auto"/>
        <w:right w:val="none" w:sz="0" w:space="0" w:color="auto"/>
      </w:divBdr>
    </w:div>
    <w:div w:id="277640758">
      <w:bodyDiv w:val="1"/>
      <w:marLeft w:val="0"/>
      <w:marRight w:val="0"/>
      <w:marTop w:val="0"/>
      <w:marBottom w:val="0"/>
      <w:divBdr>
        <w:top w:val="none" w:sz="0" w:space="0" w:color="auto"/>
        <w:left w:val="none" w:sz="0" w:space="0" w:color="auto"/>
        <w:bottom w:val="none" w:sz="0" w:space="0" w:color="auto"/>
        <w:right w:val="none" w:sz="0" w:space="0" w:color="auto"/>
      </w:divBdr>
    </w:div>
    <w:div w:id="286356669">
      <w:bodyDiv w:val="1"/>
      <w:marLeft w:val="0"/>
      <w:marRight w:val="0"/>
      <w:marTop w:val="0"/>
      <w:marBottom w:val="0"/>
      <w:divBdr>
        <w:top w:val="none" w:sz="0" w:space="0" w:color="auto"/>
        <w:left w:val="none" w:sz="0" w:space="0" w:color="auto"/>
        <w:bottom w:val="none" w:sz="0" w:space="0" w:color="auto"/>
        <w:right w:val="none" w:sz="0" w:space="0" w:color="auto"/>
      </w:divBdr>
    </w:div>
    <w:div w:id="286930982">
      <w:bodyDiv w:val="1"/>
      <w:marLeft w:val="0"/>
      <w:marRight w:val="0"/>
      <w:marTop w:val="0"/>
      <w:marBottom w:val="0"/>
      <w:divBdr>
        <w:top w:val="none" w:sz="0" w:space="0" w:color="auto"/>
        <w:left w:val="none" w:sz="0" w:space="0" w:color="auto"/>
        <w:bottom w:val="none" w:sz="0" w:space="0" w:color="auto"/>
        <w:right w:val="none" w:sz="0" w:space="0" w:color="auto"/>
      </w:divBdr>
    </w:div>
    <w:div w:id="287322383">
      <w:bodyDiv w:val="1"/>
      <w:marLeft w:val="0"/>
      <w:marRight w:val="0"/>
      <w:marTop w:val="0"/>
      <w:marBottom w:val="0"/>
      <w:divBdr>
        <w:top w:val="none" w:sz="0" w:space="0" w:color="auto"/>
        <w:left w:val="none" w:sz="0" w:space="0" w:color="auto"/>
        <w:bottom w:val="none" w:sz="0" w:space="0" w:color="auto"/>
        <w:right w:val="none" w:sz="0" w:space="0" w:color="auto"/>
      </w:divBdr>
    </w:div>
    <w:div w:id="287589640">
      <w:bodyDiv w:val="1"/>
      <w:marLeft w:val="0"/>
      <w:marRight w:val="0"/>
      <w:marTop w:val="0"/>
      <w:marBottom w:val="0"/>
      <w:divBdr>
        <w:top w:val="none" w:sz="0" w:space="0" w:color="auto"/>
        <w:left w:val="none" w:sz="0" w:space="0" w:color="auto"/>
        <w:bottom w:val="none" w:sz="0" w:space="0" w:color="auto"/>
        <w:right w:val="none" w:sz="0" w:space="0" w:color="auto"/>
      </w:divBdr>
    </w:div>
    <w:div w:id="288441083">
      <w:bodyDiv w:val="1"/>
      <w:marLeft w:val="0"/>
      <w:marRight w:val="0"/>
      <w:marTop w:val="0"/>
      <w:marBottom w:val="0"/>
      <w:divBdr>
        <w:top w:val="none" w:sz="0" w:space="0" w:color="auto"/>
        <w:left w:val="none" w:sz="0" w:space="0" w:color="auto"/>
        <w:bottom w:val="none" w:sz="0" w:space="0" w:color="auto"/>
        <w:right w:val="none" w:sz="0" w:space="0" w:color="auto"/>
      </w:divBdr>
    </w:div>
    <w:div w:id="294408058">
      <w:bodyDiv w:val="1"/>
      <w:marLeft w:val="0"/>
      <w:marRight w:val="0"/>
      <w:marTop w:val="0"/>
      <w:marBottom w:val="0"/>
      <w:divBdr>
        <w:top w:val="none" w:sz="0" w:space="0" w:color="auto"/>
        <w:left w:val="none" w:sz="0" w:space="0" w:color="auto"/>
        <w:bottom w:val="none" w:sz="0" w:space="0" w:color="auto"/>
        <w:right w:val="none" w:sz="0" w:space="0" w:color="auto"/>
      </w:divBdr>
    </w:div>
    <w:div w:id="302082142">
      <w:bodyDiv w:val="1"/>
      <w:marLeft w:val="0"/>
      <w:marRight w:val="0"/>
      <w:marTop w:val="0"/>
      <w:marBottom w:val="0"/>
      <w:divBdr>
        <w:top w:val="none" w:sz="0" w:space="0" w:color="auto"/>
        <w:left w:val="none" w:sz="0" w:space="0" w:color="auto"/>
        <w:bottom w:val="none" w:sz="0" w:space="0" w:color="auto"/>
        <w:right w:val="none" w:sz="0" w:space="0" w:color="auto"/>
      </w:divBdr>
    </w:div>
    <w:div w:id="304704357">
      <w:bodyDiv w:val="1"/>
      <w:marLeft w:val="0"/>
      <w:marRight w:val="0"/>
      <w:marTop w:val="0"/>
      <w:marBottom w:val="0"/>
      <w:divBdr>
        <w:top w:val="none" w:sz="0" w:space="0" w:color="auto"/>
        <w:left w:val="none" w:sz="0" w:space="0" w:color="auto"/>
        <w:bottom w:val="none" w:sz="0" w:space="0" w:color="auto"/>
        <w:right w:val="none" w:sz="0" w:space="0" w:color="auto"/>
      </w:divBdr>
    </w:div>
    <w:div w:id="306321262">
      <w:bodyDiv w:val="1"/>
      <w:marLeft w:val="0"/>
      <w:marRight w:val="0"/>
      <w:marTop w:val="0"/>
      <w:marBottom w:val="0"/>
      <w:divBdr>
        <w:top w:val="none" w:sz="0" w:space="0" w:color="auto"/>
        <w:left w:val="none" w:sz="0" w:space="0" w:color="auto"/>
        <w:bottom w:val="none" w:sz="0" w:space="0" w:color="auto"/>
        <w:right w:val="none" w:sz="0" w:space="0" w:color="auto"/>
      </w:divBdr>
    </w:div>
    <w:div w:id="307705879">
      <w:bodyDiv w:val="1"/>
      <w:marLeft w:val="0"/>
      <w:marRight w:val="0"/>
      <w:marTop w:val="0"/>
      <w:marBottom w:val="0"/>
      <w:divBdr>
        <w:top w:val="none" w:sz="0" w:space="0" w:color="auto"/>
        <w:left w:val="none" w:sz="0" w:space="0" w:color="auto"/>
        <w:bottom w:val="none" w:sz="0" w:space="0" w:color="auto"/>
        <w:right w:val="none" w:sz="0" w:space="0" w:color="auto"/>
      </w:divBdr>
    </w:div>
    <w:div w:id="311298661">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1088074">
      <w:bodyDiv w:val="1"/>
      <w:marLeft w:val="0"/>
      <w:marRight w:val="0"/>
      <w:marTop w:val="0"/>
      <w:marBottom w:val="0"/>
      <w:divBdr>
        <w:top w:val="none" w:sz="0" w:space="0" w:color="auto"/>
        <w:left w:val="none" w:sz="0" w:space="0" w:color="auto"/>
        <w:bottom w:val="none" w:sz="0" w:space="0" w:color="auto"/>
        <w:right w:val="none" w:sz="0" w:space="0" w:color="auto"/>
      </w:divBdr>
    </w:div>
    <w:div w:id="325324600">
      <w:bodyDiv w:val="1"/>
      <w:marLeft w:val="0"/>
      <w:marRight w:val="0"/>
      <w:marTop w:val="0"/>
      <w:marBottom w:val="0"/>
      <w:divBdr>
        <w:top w:val="none" w:sz="0" w:space="0" w:color="auto"/>
        <w:left w:val="none" w:sz="0" w:space="0" w:color="auto"/>
        <w:bottom w:val="none" w:sz="0" w:space="0" w:color="auto"/>
        <w:right w:val="none" w:sz="0" w:space="0" w:color="auto"/>
      </w:divBdr>
    </w:div>
    <w:div w:id="340663659">
      <w:bodyDiv w:val="1"/>
      <w:marLeft w:val="0"/>
      <w:marRight w:val="0"/>
      <w:marTop w:val="0"/>
      <w:marBottom w:val="0"/>
      <w:divBdr>
        <w:top w:val="none" w:sz="0" w:space="0" w:color="auto"/>
        <w:left w:val="none" w:sz="0" w:space="0" w:color="auto"/>
        <w:bottom w:val="none" w:sz="0" w:space="0" w:color="auto"/>
        <w:right w:val="none" w:sz="0" w:space="0" w:color="auto"/>
      </w:divBdr>
    </w:div>
    <w:div w:id="344863429">
      <w:bodyDiv w:val="1"/>
      <w:marLeft w:val="0"/>
      <w:marRight w:val="0"/>
      <w:marTop w:val="0"/>
      <w:marBottom w:val="0"/>
      <w:divBdr>
        <w:top w:val="none" w:sz="0" w:space="0" w:color="auto"/>
        <w:left w:val="none" w:sz="0" w:space="0" w:color="auto"/>
        <w:bottom w:val="none" w:sz="0" w:space="0" w:color="auto"/>
        <w:right w:val="none" w:sz="0" w:space="0" w:color="auto"/>
      </w:divBdr>
    </w:div>
    <w:div w:id="345207861">
      <w:bodyDiv w:val="1"/>
      <w:marLeft w:val="0"/>
      <w:marRight w:val="0"/>
      <w:marTop w:val="0"/>
      <w:marBottom w:val="0"/>
      <w:divBdr>
        <w:top w:val="none" w:sz="0" w:space="0" w:color="auto"/>
        <w:left w:val="none" w:sz="0" w:space="0" w:color="auto"/>
        <w:bottom w:val="none" w:sz="0" w:space="0" w:color="auto"/>
        <w:right w:val="none" w:sz="0" w:space="0" w:color="auto"/>
      </w:divBdr>
    </w:div>
    <w:div w:id="347684827">
      <w:bodyDiv w:val="1"/>
      <w:marLeft w:val="0"/>
      <w:marRight w:val="0"/>
      <w:marTop w:val="0"/>
      <w:marBottom w:val="0"/>
      <w:divBdr>
        <w:top w:val="none" w:sz="0" w:space="0" w:color="auto"/>
        <w:left w:val="none" w:sz="0" w:space="0" w:color="auto"/>
        <w:bottom w:val="none" w:sz="0" w:space="0" w:color="auto"/>
        <w:right w:val="none" w:sz="0" w:space="0" w:color="auto"/>
      </w:divBdr>
    </w:div>
    <w:div w:id="352344537">
      <w:bodyDiv w:val="1"/>
      <w:marLeft w:val="0"/>
      <w:marRight w:val="0"/>
      <w:marTop w:val="0"/>
      <w:marBottom w:val="0"/>
      <w:divBdr>
        <w:top w:val="none" w:sz="0" w:space="0" w:color="auto"/>
        <w:left w:val="none" w:sz="0" w:space="0" w:color="auto"/>
        <w:bottom w:val="none" w:sz="0" w:space="0" w:color="auto"/>
        <w:right w:val="none" w:sz="0" w:space="0" w:color="auto"/>
      </w:divBdr>
    </w:div>
    <w:div w:id="363096061">
      <w:bodyDiv w:val="1"/>
      <w:marLeft w:val="0"/>
      <w:marRight w:val="0"/>
      <w:marTop w:val="0"/>
      <w:marBottom w:val="0"/>
      <w:divBdr>
        <w:top w:val="none" w:sz="0" w:space="0" w:color="auto"/>
        <w:left w:val="none" w:sz="0" w:space="0" w:color="auto"/>
        <w:bottom w:val="none" w:sz="0" w:space="0" w:color="auto"/>
        <w:right w:val="none" w:sz="0" w:space="0" w:color="auto"/>
      </w:divBdr>
    </w:div>
    <w:div w:id="366875680">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68184490">
      <w:bodyDiv w:val="1"/>
      <w:marLeft w:val="0"/>
      <w:marRight w:val="0"/>
      <w:marTop w:val="0"/>
      <w:marBottom w:val="0"/>
      <w:divBdr>
        <w:top w:val="none" w:sz="0" w:space="0" w:color="auto"/>
        <w:left w:val="none" w:sz="0" w:space="0" w:color="auto"/>
        <w:bottom w:val="none" w:sz="0" w:space="0" w:color="auto"/>
        <w:right w:val="none" w:sz="0" w:space="0" w:color="auto"/>
      </w:divBdr>
    </w:div>
    <w:div w:id="369382085">
      <w:bodyDiv w:val="1"/>
      <w:marLeft w:val="0"/>
      <w:marRight w:val="0"/>
      <w:marTop w:val="0"/>
      <w:marBottom w:val="0"/>
      <w:divBdr>
        <w:top w:val="none" w:sz="0" w:space="0" w:color="auto"/>
        <w:left w:val="none" w:sz="0" w:space="0" w:color="auto"/>
        <w:bottom w:val="none" w:sz="0" w:space="0" w:color="auto"/>
        <w:right w:val="none" w:sz="0" w:space="0" w:color="auto"/>
      </w:divBdr>
    </w:div>
    <w:div w:id="369767769">
      <w:bodyDiv w:val="1"/>
      <w:marLeft w:val="0"/>
      <w:marRight w:val="0"/>
      <w:marTop w:val="0"/>
      <w:marBottom w:val="0"/>
      <w:divBdr>
        <w:top w:val="none" w:sz="0" w:space="0" w:color="auto"/>
        <w:left w:val="none" w:sz="0" w:space="0" w:color="auto"/>
        <w:bottom w:val="none" w:sz="0" w:space="0" w:color="auto"/>
        <w:right w:val="none" w:sz="0" w:space="0" w:color="auto"/>
      </w:divBdr>
    </w:div>
    <w:div w:id="383990669">
      <w:bodyDiv w:val="1"/>
      <w:marLeft w:val="0"/>
      <w:marRight w:val="0"/>
      <w:marTop w:val="0"/>
      <w:marBottom w:val="0"/>
      <w:divBdr>
        <w:top w:val="none" w:sz="0" w:space="0" w:color="auto"/>
        <w:left w:val="none" w:sz="0" w:space="0" w:color="auto"/>
        <w:bottom w:val="none" w:sz="0" w:space="0" w:color="auto"/>
        <w:right w:val="none" w:sz="0" w:space="0" w:color="auto"/>
      </w:divBdr>
    </w:div>
    <w:div w:id="388651109">
      <w:bodyDiv w:val="1"/>
      <w:marLeft w:val="0"/>
      <w:marRight w:val="0"/>
      <w:marTop w:val="0"/>
      <w:marBottom w:val="0"/>
      <w:divBdr>
        <w:top w:val="none" w:sz="0" w:space="0" w:color="auto"/>
        <w:left w:val="none" w:sz="0" w:space="0" w:color="auto"/>
        <w:bottom w:val="none" w:sz="0" w:space="0" w:color="auto"/>
        <w:right w:val="none" w:sz="0" w:space="0" w:color="auto"/>
      </w:divBdr>
    </w:div>
    <w:div w:id="394007572">
      <w:bodyDiv w:val="1"/>
      <w:marLeft w:val="0"/>
      <w:marRight w:val="0"/>
      <w:marTop w:val="0"/>
      <w:marBottom w:val="0"/>
      <w:divBdr>
        <w:top w:val="none" w:sz="0" w:space="0" w:color="auto"/>
        <w:left w:val="none" w:sz="0" w:space="0" w:color="auto"/>
        <w:bottom w:val="none" w:sz="0" w:space="0" w:color="auto"/>
        <w:right w:val="none" w:sz="0" w:space="0" w:color="auto"/>
      </w:divBdr>
    </w:div>
    <w:div w:id="394090985">
      <w:bodyDiv w:val="1"/>
      <w:marLeft w:val="0"/>
      <w:marRight w:val="0"/>
      <w:marTop w:val="0"/>
      <w:marBottom w:val="0"/>
      <w:divBdr>
        <w:top w:val="none" w:sz="0" w:space="0" w:color="auto"/>
        <w:left w:val="none" w:sz="0" w:space="0" w:color="auto"/>
        <w:bottom w:val="none" w:sz="0" w:space="0" w:color="auto"/>
        <w:right w:val="none" w:sz="0" w:space="0" w:color="auto"/>
      </w:divBdr>
    </w:div>
    <w:div w:id="394938757">
      <w:bodyDiv w:val="1"/>
      <w:marLeft w:val="0"/>
      <w:marRight w:val="0"/>
      <w:marTop w:val="0"/>
      <w:marBottom w:val="0"/>
      <w:divBdr>
        <w:top w:val="none" w:sz="0" w:space="0" w:color="auto"/>
        <w:left w:val="none" w:sz="0" w:space="0" w:color="auto"/>
        <w:bottom w:val="none" w:sz="0" w:space="0" w:color="auto"/>
        <w:right w:val="none" w:sz="0" w:space="0" w:color="auto"/>
      </w:divBdr>
    </w:div>
    <w:div w:id="394939982">
      <w:bodyDiv w:val="1"/>
      <w:marLeft w:val="0"/>
      <w:marRight w:val="0"/>
      <w:marTop w:val="0"/>
      <w:marBottom w:val="0"/>
      <w:divBdr>
        <w:top w:val="none" w:sz="0" w:space="0" w:color="auto"/>
        <w:left w:val="none" w:sz="0" w:space="0" w:color="auto"/>
        <w:bottom w:val="none" w:sz="0" w:space="0" w:color="auto"/>
        <w:right w:val="none" w:sz="0" w:space="0" w:color="auto"/>
      </w:divBdr>
    </w:div>
    <w:div w:id="396057921">
      <w:bodyDiv w:val="1"/>
      <w:marLeft w:val="0"/>
      <w:marRight w:val="0"/>
      <w:marTop w:val="0"/>
      <w:marBottom w:val="0"/>
      <w:divBdr>
        <w:top w:val="none" w:sz="0" w:space="0" w:color="auto"/>
        <w:left w:val="none" w:sz="0" w:space="0" w:color="auto"/>
        <w:bottom w:val="none" w:sz="0" w:space="0" w:color="auto"/>
        <w:right w:val="none" w:sz="0" w:space="0" w:color="auto"/>
      </w:divBdr>
    </w:div>
    <w:div w:id="397869762">
      <w:bodyDiv w:val="1"/>
      <w:marLeft w:val="0"/>
      <w:marRight w:val="0"/>
      <w:marTop w:val="0"/>
      <w:marBottom w:val="0"/>
      <w:divBdr>
        <w:top w:val="none" w:sz="0" w:space="0" w:color="auto"/>
        <w:left w:val="none" w:sz="0" w:space="0" w:color="auto"/>
        <w:bottom w:val="none" w:sz="0" w:space="0" w:color="auto"/>
        <w:right w:val="none" w:sz="0" w:space="0" w:color="auto"/>
      </w:divBdr>
    </w:div>
    <w:div w:id="398478047">
      <w:bodyDiv w:val="1"/>
      <w:marLeft w:val="0"/>
      <w:marRight w:val="0"/>
      <w:marTop w:val="0"/>
      <w:marBottom w:val="0"/>
      <w:divBdr>
        <w:top w:val="none" w:sz="0" w:space="0" w:color="auto"/>
        <w:left w:val="none" w:sz="0" w:space="0" w:color="auto"/>
        <w:bottom w:val="none" w:sz="0" w:space="0" w:color="auto"/>
        <w:right w:val="none" w:sz="0" w:space="0" w:color="auto"/>
      </w:divBdr>
    </w:div>
    <w:div w:id="398602077">
      <w:bodyDiv w:val="1"/>
      <w:marLeft w:val="0"/>
      <w:marRight w:val="0"/>
      <w:marTop w:val="0"/>
      <w:marBottom w:val="0"/>
      <w:divBdr>
        <w:top w:val="none" w:sz="0" w:space="0" w:color="auto"/>
        <w:left w:val="none" w:sz="0" w:space="0" w:color="auto"/>
        <w:bottom w:val="none" w:sz="0" w:space="0" w:color="auto"/>
        <w:right w:val="none" w:sz="0" w:space="0" w:color="auto"/>
      </w:divBdr>
    </w:div>
    <w:div w:id="405303942">
      <w:bodyDiv w:val="1"/>
      <w:marLeft w:val="0"/>
      <w:marRight w:val="0"/>
      <w:marTop w:val="0"/>
      <w:marBottom w:val="0"/>
      <w:divBdr>
        <w:top w:val="none" w:sz="0" w:space="0" w:color="auto"/>
        <w:left w:val="none" w:sz="0" w:space="0" w:color="auto"/>
        <w:bottom w:val="none" w:sz="0" w:space="0" w:color="auto"/>
        <w:right w:val="none" w:sz="0" w:space="0" w:color="auto"/>
      </w:divBdr>
    </w:div>
    <w:div w:id="412122531">
      <w:bodyDiv w:val="1"/>
      <w:marLeft w:val="0"/>
      <w:marRight w:val="0"/>
      <w:marTop w:val="0"/>
      <w:marBottom w:val="0"/>
      <w:divBdr>
        <w:top w:val="none" w:sz="0" w:space="0" w:color="auto"/>
        <w:left w:val="none" w:sz="0" w:space="0" w:color="auto"/>
        <w:bottom w:val="none" w:sz="0" w:space="0" w:color="auto"/>
        <w:right w:val="none" w:sz="0" w:space="0" w:color="auto"/>
      </w:divBdr>
    </w:div>
    <w:div w:id="419639009">
      <w:bodyDiv w:val="1"/>
      <w:marLeft w:val="0"/>
      <w:marRight w:val="0"/>
      <w:marTop w:val="0"/>
      <w:marBottom w:val="0"/>
      <w:divBdr>
        <w:top w:val="none" w:sz="0" w:space="0" w:color="auto"/>
        <w:left w:val="none" w:sz="0" w:space="0" w:color="auto"/>
        <w:bottom w:val="none" w:sz="0" w:space="0" w:color="auto"/>
        <w:right w:val="none" w:sz="0" w:space="0" w:color="auto"/>
      </w:divBdr>
    </w:div>
    <w:div w:id="420833331">
      <w:bodyDiv w:val="1"/>
      <w:marLeft w:val="0"/>
      <w:marRight w:val="0"/>
      <w:marTop w:val="0"/>
      <w:marBottom w:val="0"/>
      <w:divBdr>
        <w:top w:val="none" w:sz="0" w:space="0" w:color="auto"/>
        <w:left w:val="none" w:sz="0" w:space="0" w:color="auto"/>
        <w:bottom w:val="none" w:sz="0" w:space="0" w:color="auto"/>
        <w:right w:val="none" w:sz="0" w:space="0" w:color="auto"/>
      </w:divBdr>
    </w:div>
    <w:div w:id="421219468">
      <w:bodyDiv w:val="1"/>
      <w:marLeft w:val="0"/>
      <w:marRight w:val="0"/>
      <w:marTop w:val="0"/>
      <w:marBottom w:val="0"/>
      <w:divBdr>
        <w:top w:val="none" w:sz="0" w:space="0" w:color="auto"/>
        <w:left w:val="none" w:sz="0" w:space="0" w:color="auto"/>
        <w:bottom w:val="none" w:sz="0" w:space="0" w:color="auto"/>
        <w:right w:val="none" w:sz="0" w:space="0" w:color="auto"/>
      </w:divBdr>
    </w:div>
    <w:div w:id="424307689">
      <w:bodyDiv w:val="1"/>
      <w:marLeft w:val="0"/>
      <w:marRight w:val="0"/>
      <w:marTop w:val="0"/>
      <w:marBottom w:val="0"/>
      <w:divBdr>
        <w:top w:val="none" w:sz="0" w:space="0" w:color="auto"/>
        <w:left w:val="none" w:sz="0" w:space="0" w:color="auto"/>
        <w:bottom w:val="none" w:sz="0" w:space="0" w:color="auto"/>
        <w:right w:val="none" w:sz="0" w:space="0" w:color="auto"/>
      </w:divBdr>
    </w:div>
    <w:div w:id="433944585">
      <w:bodyDiv w:val="1"/>
      <w:marLeft w:val="0"/>
      <w:marRight w:val="0"/>
      <w:marTop w:val="0"/>
      <w:marBottom w:val="0"/>
      <w:divBdr>
        <w:top w:val="none" w:sz="0" w:space="0" w:color="auto"/>
        <w:left w:val="none" w:sz="0" w:space="0" w:color="auto"/>
        <w:bottom w:val="none" w:sz="0" w:space="0" w:color="auto"/>
        <w:right w:val="none" w:sz="0" w:space="0" w:color="auto"/>
      </w:divBdr>
    </w:div>
    <w:div w:id="434208083">
      <w:bodyDiv w:val="1"/>
      <w:marLeft w:val="0"/>
      <w:marRight w:val="0"/>
      <w:marTop w:val="0"/>
      <w:marBottom w:val="0"/>
      <w:divBdr>
        <w:top w:val="none" w:sz="0" w:space="0" w:color="auto"/>
        <w:left w:val="none" w:sz="0" w:space="0" w:color="auto"/>
        <w:bottom w:val="none" w:sz="0" w:space="0" w:color="auto"/>
        <w:right w:val="none" w:sz="0" w:space="0" w:color="auto"/>
      </w:divBdr>
    </w:div>
    <w:div w:id="435368608">
      <w:bodyDiv w:val="1"/>
      <w:marLeft w:val="0"/>
      <w:marRight w:val="0"/>
      <w:marTop w:val="0"/>
      <w:marBottom w:val="0"/>
      <w:divBdr>
        <w:top w:val="none" w:sz="0" w:space="0" w:color="auto"/>
        <w:left w:val="none" w:sz="0" w:space="0" w:color="auto"/>
        <w:bottom w:val="none" w:sz="0" w:space="0" w:color="auto"/>
        <w:right w:val="none" w:sz="0" w:space="0" w:color="auto"/>
      </w:divBdr>
    </w:div>
    <w:div w:id="445125333">
      <w:bodyDiv w:val="1"/>
      <w:marLeft w:val="0"/>
      <w:marRight w:val="0"/>
      <w:marTop w:val="0"/>
      <w:marBottom w:val="0"/>
      <w:divBdr>
        <w:top w:val="none" w:sz="0" w:space="0" w:color="auto"/>
        <w:left w:val="none" w:sz="0" w:space="0" w:color="auto"/>
        <w:bottom w:val="none" w:sz="0" w:space="0" w:color="auto"/>
        <w:right w:val="none" w:sz="0" w:space="0" w:color="auto"/>
      </w:divBdr>
    </w:div>
    <w:div w:id="445779404">
      <w:bodyDiv w:val="1"/>
      <w:marLeft w:val="0"/>
      <w:marRight w:val="0"/>
      <w:marTop w:val="0"/>
      <w:marBottom w:val="0"/>
      <w:divBdr>
        <w:top w:val="none" w:sz="0" w:space="0" w:color="auto"/>
        <w:left w:val="none" w:sz="0" w:space="0" w:color="auto"/>
        <w:bottom w:val="none" w:sz="0" w:space="0" w:color="auto"/>
        <w:right w:val="none" w:sz="0" w:space="0" w:color="auto"/>
      </w:divBdr>
    </w:div>
    <w:div w:id="449473563">
      <w:bodyDiv w:val="1"/>
      <w:marLeft w:val="0"/>
      <w:marRight w:val="0"/>
      <w:marTop w:val="0"/>
      <w:marBottom w:val="0"/>
      <w:divBdr>
        <w:top w:val="none" w:sz="0" w:space="0" w:color="auto"/>
        <w:left w:val="none" w:sz="0" w:space="0" w:color="auto"/>
        <w:bottom w:val="none" w:sz="0" w:space="0" w:color="auto"/>
        <w:right w:val="none" w:sz="0" w:space="0" w:color="auto"/>
      </w:divBdr>
    </w:div>
    <w:div w:id="449668350">
      <w:bodyDiv w:val="1"/>
      <w:marLeft w:val="0"/>
      <w:marRight w:val="0"/>
      <w:marTop w:val="0"/>
      <w:marBottom w:val="0"/>
      <w:divBdr>
        <w:top w:val="none" w:sz="0" w:space="0" w:color="auto"/>
        <w:left w:val="none" w:sz="0" w:space="0" w:color="auto"/>
        <w:bottom w:val="none" w:sz="0" w:space="0" w:color="auto"/>
        <w:right w:val="none" w:sz="0" w:space="0" w:color="auto"/>
      </w:divBdr>
    </w:div>
    <w:div w:id="449783242">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61461491">
      <w:bodyDiv w:val="1"/>
      <w:marLeft w:val="0"/>
      <w:marRight w:val="0"/>
      <w:marTop w:val="0"/>
      <w:marBottom w:val="0"/>
      <w:divBdr>
        <w:top w:val="none" w:sz="0" w:space="0" w:color="auto"/>
        <w:left w:val="none" w:sz="0" w:space="0" w:color="auto"/>
        <w:bottom w:val="none" w:sz="0" w:space="0" w:color="auto"/>
        <w:right w:val="none" w:sz="0" w:space="0" w:color="auto"/>
      </w:divBdr>
    </w:div>
    <w:div w:id="475757178">
      <w:bodyDiv w:val="1"/>
      <w:marLeft w:val="0"/>
      <w:marRight w:val="0"/>
      <w:marTop w:val="0"/>
      <w:marBottom w:val="0"/>
      <w:divBdr>
        <w:top w:val="none" w:sz="0" w:space="0" w:color="auto"/>
        <w:left w:val="none" w:sz="0" w:space="0" w:color="auto"/>
        <w:bottom w:val="none" w:sz="0" w:space="0" w:color="auto"/>
        <w:right w:val="none" w:sz="0" w:space="0" w:color="auto"/>
      </w:divBdr>
    </w:div>
    <w:div w:id="477379174">
      <w:bodyDiv w:val="1"/>
      <w:marLeft w:val="0"/>
      <w:marRight w:val="0"/>
      <w:marTop w:val="0"/>
      <w:marBottom w:val="0"/>
      <w:divBdr>
        <w:top w:val="none" w:sz="0" w:space="0" w:color="auto"/>
        <w:left w:val="none" w:sz="0" w:space="0" w:color="auto"/>
        <w:bottom w:val="none" w:sz="0" w:space="0" w:color="auto"/>
        <w:right w:val="none" w:sz="0" w:space="0" w:color="auto"/>
      </w:divBdr>
    </w:div>
    <w:div w:id="489832229">
      <w:bodyDiv w:val="1"/>
      <w:marLeft w:val="0"/>
      <w:marRight w:val="0"/>
      <w:marTop w:val="0"/>
      <w:marBottom w:val="0"/>
      <w:divBdr>
        <w:top w:val="none" w:sz="0" w:space="0" w:color="auto"/>
        <w:left w:val="none" w:sz="0" w:space="0" w:color="auto"/>
        <w:bottom w:val="none" w:sz="0" w:space="0" w:color="auto"/>
        <w:right w:val="none" w:sz="0" w:space="0" w:color="auto"/>
      </w:divBdr>
    </w:div>
    <w:div w:id="493231104">
      <w:bodyDiv w:val="1"/>
      <w:marLeft w:val="0"/>
      <w:marRight w:val="0"/>
      <w:marTop w:val="0"/>
      <w:marBottom w:val="0"/>
      <w:divBdr>
        <w:top w:val="none" w:sz="0" w:space="0" w:color="auto"/>
        <w:left w:val="none" w:sz="0" w:space="0" w:color="auto"/>
        <w:bottom w:val="none" w:sz="0" w:space="0" w:color="auto"/>
        <w:right w:val="none" w:sz="0" w:space="0" w:color="auto"/>
      </w:divBdr>
    </w:div>
    <w:div w:id="494422226">
      <w:bodyDiv w:val="1"/>
      <w:marLeft w:val="0"/>
      <w:marRight w:val="0"/>
      <w:marTop w:val="0"/>
      <w:marBottom w:val="0"/>
      <w:divBdr>
        <w:top w:val="none" w:sz="0" w:space="0" w:color="auto"/>
        <w:left w:val="none" w:sz="0" w:space="0" w:color="auto"/>
        <w:bottom w:val="none" w:sz="0" w:space="0" w:color="auto"/>
        <w:right w:val="none" w:sz="0" w:space="0" w:color="auto"/>
      </w:divBdr>
    </w:div>
    <w:div w:id="500707397">
      <w:bodyDiv w:val="1"/>
      <w:marLeft w:val="0"/>
      <w:marRight w:val="0"/>
      <w:marTop w:val="0"/>
      <w:marBottom w:val="0"/>
      <w:divBdr>
        <w:top w:val="none" w:sz="0" w:space="0" w:color="auto"/>
        <w:left w:val="none" w:sz="0" w:space="0" w:color="auto"/>
        <w:bottom w:val="none" w:sz="0" w:space="0" w:color="auto"/>
        <w:right w:val="none" w:sz="0" w:space="0" w:color="auto"/>
      </w:divBdr>
    </w:div>
    <w:div w:id="500857044">
      <w:bodyDiv w:val="1"/>
      <w:marLeft w:val="0"/>
      <w:marRight w:val="0"/>
      <w:marTop w:val="0"/>
      <w:marBottom w:val="0"/>
      <w:divBdr>
        <w:top w:val="none" w:sz="0" w:space="0" w:color="auto"/>
        <w:left w:val="none" w:sz="0" w:space="0" w:color="auto"/>
        <w:bottom w:val="none" w:sz="0" w:space="0" w:color="auto"/>
        <w:right w:val="none" w:sz="0" w:space="0" w:color="auto"/>
      </w:divBdr>
    </w:div>
    <w:div w:id="501163898">
      <w:bodyDiv w:val="1"/>
      <w:marLeft w:val="0"/>
      <w:marRight w:val="0"/>
      <w:marTop w:val="0"/>
      <w:marBottom w:val="0"/>
      <w:divBdr>
        <w:top w:val="none" w:sz="0" w:space="0" w:color="auto"/>
        <w:left w:val="none" w:sz="0" w:space="0" w:color="auto"/>
        <w:bottom w:val="none" w:sz="0" w:space="0" w:color="auto"/>
        <w:right w:val="none" w:sz="0" w:space="0" w:color="auto"/>
      </w:divBdr>
    </w:div>
    <w:div w:id="509218425">
      <w:bodyDiv w:val="1"/>
      <w:marLeft w:val="0"/>
      <w:marRight w:val="0"/>
      <w:marTop w:val="0"/>
      <w:marBottom w:val="0"/>
      <w:divBdr>
        <w:top w:val="none" w:sz="0" w:space="0" w:color="auto"/>
        <w:left w:val="none" w:sz="0" w:space="0" w:color="auto"/>
        <w:bottom w:val="none" w:sz="0" w:space="0" w:color="auto"/>
        <w:right w:val="none" w:sz="0" w:space="0" w:color="auto"/>
      </w:divBdr>
    </w:div>
    <w:div w:id="513375291">
      <w:bodyDiv w:val="1"/>
      <w:marLeft w:val="0"/>
      <w:marRight w:val="0"/>
      <w:marTop w:val="0"/>
      <w:marBottom w:val="0"/>
      <w:divBdr>
        <w:top w:val="none" w:sz="0" w:space="0" w:color="auto"/>
        <w:left w:val="none" w:sz="0" w:space="0" w:color="auto"/>
        <w:bottom w:val="none" w:sz="0" w:space="0" w:color="auto"/>
        <w:right w:val="none" w:sz="0" w:space="0" w:color="auto"/>
      </w:divBdr>
    </w:div>
    <w:div w:id="515583454">
      <w:bodyDiv w:val="1"/>
      <w:marLeft w:val="0"/>
      <w:marRight w:val="0"/>
      <w:marTop w:val="0"/>
      <w:marBottom w:val="0"/>
      <w:divBdr>
        <w:top w:val="none" w:sz="0" w:space="0" w:color="auto"/>
        <w:left w:val="none" w:sz="0" w:space="0" w:color="auto"/>
        <w:bottom w:val="none" w:sz="0" w:space="0" w:color="auto"/>
        <w:right w:val="none" w:sz="0" w:space="0" w:color="auto"/>
      </w:divBdr>
    </w:div>
    <w:div w:id="521820326">
      <w:bodyDiv w:val="1"/>
      <w:marLeft w:val="0"/>
      <w:marRight w:val="0"/>
      <w:marTop w:val="0"/>
      <w:marBottom w:val="0"/>
      <w:divBdr>
        <w:top w:val="none" w:sz="0" w:space="0" w:color="auto"/>
        <w:left w:val="none" w:sz="0" w:space="0" w:color="auto"/>
        <w:bottom w:val="none" w:sz="0" w:space="0" w:color="auto"/>
        <w:right w:val="none" w:sz="0" w:space="0" w:color="auto"/>
      </w:divBdr>
    </w:div>
    <w:div w:id="539443641">
      <w:bodyDiv w:val="1"/>
      <w:marLeft w:val="0"/>
      <w:marRight w:val="0"/>
      <w:marTop w:val="0"/>
      <w:marBottom w:val="0"/>
      <w:divBdr>
        <w:top w:val="none" w:sz="0" w:space="0" w:color="auto"/>
        <w:left w:val="none" w:sz="0" w:space="0" w:color="auto"/>
        <w:bottom w:val="none" w:sz="0" w:space="0" w:color="auto"/>
        <w:right w:val="none" w:sz="0" w:space="0" w:color="auto"/>
      </w:divBdr>
    </w:div>
    <w:div w:id="548614673">
      <w:bodyDiv w:val="1"/>
      <w:marLeft w:val="0"/>
      <w:marRight w:val="0"/>
      <w:marTop w:val="0"/>
      <w:marBottom w:val="0"/>
      <w:divBdr>
        <w:top w:val="none" w:sz="0" w:space="0" w:color="auto"/>
        <w:left w:val="none" w:sz="0" w:space="0" w:color="auto"/>
        <w:bottom w:val="none" w:sz="0" w:space="0" w:color="auto"/>
        <w:right w:val="none" w:sz="0" w:space="0" w:color="auto"/>
      </w:divBdr>
    </w:div>
    <w:div w:id="552890833">
      <w:bodyDiv w:val="1"/>
      <w:marLeft w:val="0"/>
      <w:marRight w:val="0"/>
      <w:marTop w:val="0"/>
      <w:marBottom w:val="0"/>
      <w:divBdr>
        <w:top w:val="none" w:sz="0" w:space="0" w:color="auto"/>
        <w:left w:val="none" w:sz="0" w:space="0" w:color="auto"/>
        <w:bottom w:val="none" w:sz="0" w:space="0" w:color="auto"/>
        <w:right w:val="none" w:sz="0" w:space="0" w:color="auto"/>
      </w:divBdr>
    </w:div>
    <w:div w:id="554388356">
      <w:bodyDiv w:val="1"/>
      <w:marLeft w:val="0"/>
      <w:marRight w:val="0"/>
      <w:marTop w:val="0"/>
      <w:marBottom w:val="0"/>
      <w:divBdr>
        <w:top w:val="none" w:sz="0" w:space="0" w:color="auto"/>
        <w:left w:val="none" w:sz="0" w:space="0" w:color="auto"/>
        <w:bottom w:val="none" w:sz="0" w:space="0" w:color="auto"/>
        <w:right w:val="none" w:sz="0" w:space="0" w:color="auto"/>
      </w:divBdr>
    </w:div>
    <w:div w:id="557670870">
      <w:bodyDiv w:val="1"/>
      <w:marLeft w:val="0"/>
      <w:marRight w:val="0"/>
      <w:marTop w:val="0"/>
      <w:marBottom w:val="0"/>
      <w:divBdr>
        <w:top w:val="none" w:sz="0" w:space="0" w:color="auto"/>
        <w:left w:val="none" w:sz="0" w:space="0" w:color="auto"/>
        <w:bottom w:val="none" w:sz="0" w:space="0" w:color="auto"/>
        <w:right w:val="none" w:sz="0" w:space="0" w:color="auto"/>
      </w:divBdr>
    </w:div>
    <w:div w:id="561529411">
      <w:bodyDiv w:val="1"/>
      <w:marLeft w:val="0"/>
      <w:marRight w:val="0"/>
      <w:marTop w:val="0"/>
      <w:marBottom w:val="0"/>
      <w:divBdr>
        <w:top w:val="none" w:sz="0" w:space="0" w:color="auto"/>
        <w:left w:val="none" w:sz="0" w:space="0" w:color="auto"/>
        <w:bottom w:val="none" w:sz="0" w:space="0" w:color="auto"/>
        <w:right w:val="none" w:sz="0" w:space="0" w:color="auto"/>
      </w:divBdr>
    </w:div>
    <w:div w:id="573662482">
      <w:bodyDiv w:val="1"/>
      <w:marLeft w:val="0"/>
      <w:marRight w:val="0"/>
      <w:marTop w:val="0"/>
      <w:marBottom w:val="0"/>
      <w:divBdr>
        <w:top w:val="none" w:sz="0" w:space="0" w:color="auto"/>
        <w:left w:val="none" w:sz="0" w:space="0" w:color="auto"/>
        <w:bottom w:val="none" w:sz="0" w:space="0" w:color="auto"/>
        <w:right w:val="none" w:sz="0" w:space="0" w:color="auto"/>
      </w:divBdr>
    </w:div>
    <w:div w:id="576131910">
      <w:bodyDiv w:val="1"/>
      <w:marLeft w:val="0"/>
      <w:marRight w:val="0"/>
      <w:marTop w:val="0"/>
      <w:marBottom w:val="0"/>
      <w:divBdr>
        <w:top w:val="none" w:sz="0" w:space="0" w:color="auto"/>
        <w:left w:val="none" w:sz="0" w:space="0" w:color="auto"/>
        <w:bottom w:val="none" w:sz="0" w:space="0" w:color="auto"/>
        <w:right w:val="none" w:sz="0" w:space="0" w:color="auto"/>
      </w:divBdr>
    </w:div>
    <w:div w:id="577515852">
      <w:bodyDiv w:val="1"/>
      <w:marLeft w:val="0"/>
      <w:marRight w:val="0"/>
      <w:marTop w:val="0"/>
      <w:marBottom w:val="0"/>
      <w:divBdr>
        <w:top w:val="none" w:sz="0" w:space="0" w:color="auto"/>
        <w:left w:val="none" w:sz="0" w:space="0" w:color="auto"/>
        <w:bottom w:val="none" w:sz="0" w:space="0" w:color="auto"/>
        <w:right w:val="none" w:sz="0" w:space="0" w:color="auto"/>
      </w:divBdr>
    </w:div>
    <w:div w:id="581641864">
      <w:bodyDiv w:val="1"/>
      <w:marLeft w:val="0"/>
      <w:marRight w:val="0"/>
      <w:marTop w:val="0"/>
      <w:marBottom w:val="0"/>
      <w:divBdr>
        <w:top w:val="none" w:sz="0" w:space="0" w:color="auto"/>
        <w:left w:val="none" w:sz="0" w:space="0" w:color="auto"/>
        <w:bottom w:val="none" w:sz="0" w:space="0" w:color="auto"/>
        <w:right w:val="none" w:sz="0" w:space="0" w:color="auto"/>
      </w:divBdr>
    </w:div>
    <w:div w:id="590697444">
      <w:bodyDiv w:val="1"/>
      <w:marLeft w:val="0"/>
      <w:marRight w:val="0"/>
      <w:marTop w:val="0"/>
      <w:marBottom w:val="0"/>
      <w:divBdr>
        <w:top w:val="none" w:sz="0" w:space="0" w:color="auto"/>
        <w:left w:val="none" w:sz="0" w:space="0" w:color="auto"/>
        <w:bottom w:val="none" w:sz="0" w:space="0" w:color="auto"/>
        <w:right w:val="none" w:sz="0" w:space="0" w:color="auto"/>
      </w:divBdr>
    </w:div>
    <w:div w:id="592668921">
      <w:bodyDiv w:val="1"/>
      <w:marLeft w:val="0"/>
      <w:marRight w:val="0"/>
      <w:marTop w:val="0"/>
      <w:marBottom w:val="0"/>
      <w:divBdr>
        <w:top w:val="none" w:sz="0" w:space="0" w:color="auto"/>
        <w:left w:val="none" w:sz="0" w:space="0" w:color="auto"/>
        <w:bottom w:val="none" w:sz="0" w:space="0" w:color="auto"/>
        <w:right w:val="none" w:sz="0" w:space="0" w:color="auto"/>
      </w:divBdr>
    </w:div>
    <w:div w:id="599142584">
      <w:bodyDiv w:val="1"/>
      <w:marLeft w:val="0"/>
      <w:marRight w:val="0"/>
      <w:marTop w:val="0"/>
      <w:marBottom w:val="0"/>
      <w:divBdr>
        <w:top w:val="none" w:sz="0" w:space="0" w:color="auto"/>
        <w:left w:val="none" w:sz="0" w:space="0" w:color="auto"/>
        <w:bottom w:val="none" w:sz="0" w:space="0" w:color="auto"/>
        <w:right w:val="none" w:sz="0" w:space="0" w:color="auto"/>
      </w:divBdr>
    </w:div>
    <w:div w:id="599726370">
      <w:bodyDiv w:val="1"/>
      <w:marLeft w:val="0"/>
      <w:marRight w:val="0"/>
      <w:marTop w:val="0"/>
      <w:marBottom w:val="0"/>
      <w:divBdr>
        <w:top w:val="none" w:sz="0" w:space="0" w:color="auto"/>
        <w:left w:val="none" w:sz="0" w:space="0" w:color="auto"/>
        <w:bottom w:val="none" w:sz="0" w:space="0" w:color="auto"/>
        <w:right w:val="none" w:sz="0" w:space="0" w:color="auto"/>
      </w:divBdr>
    </w:div>
    <w:div w:id="607280618">
      <w:bodyDiv w:val="1"/>
      <w:marLeft w:val="0"/>
      <w:marRight w:val="0"/>
      <w:marTop w:val="0"/>
      <w:marBottom w:val="0"/>
      <w:divBdr>
        <w:top w:val="none" w:sz="0" w:space="0" w:color="auto"/>
        <w:left w:val="none" w:sz="0" w:space="0" w:color="auto"/>
        <w:bottom w:val="none" w:sz="0" w:space="0" w:color="auto"/>
        <w:right w:val="none" w:sz="0" w:space="0" w:color="auto"/>
      </w:divBdr>
    </w:div>
    <w:div w:id="608509837">
      <w:bodyDiv w:val="1"/>
      <w:marLeft w:val="0"/>
      <w:marRight w:val="0"/>
      <w:marTop w:val="0"/>
      <w:marBottom w:val="0"/>
      <w:divBdr>
        <w:top w:val="none" w:sz="0" w:space="0" w:color="auto"/>
        <w:left w:val="none" w:sz="0" w:space="0" w:color="auto"/>
        <w:bottom w:val="none" w:sz="0" w:space="0" w:color="auto"/>
        <w:right w:val="none" w:sz="0" w:space="0" w:color="auto"/>
      </w:divBdr>
    </w:div>
    <w:div w:id="609236738">
      <w:bodyDiv w:val="1"/>
      <w:marLeft w:val="0"/>
      <w:marRight w:val="0"/>
      <w:marTop w:val="0"/>
      <w:marBottom w:val="0"/>
      <w:divBdr>
        <w:top w:val="none" w:sz="0" w:space="0" w:color="auto"/>
        <w:left w:val="none" w:sz="0" w:space="0" w:color="auto"/>
        <w:bottom w:val="none" w:sz="0" w:space="0" w:color="auto"/>
        <w:right w:val="none" w:sz="0" w:space="0" w:color="auto"/>
      </w:divBdr>
    </w:div>
    <w:div w:id="617643061">
      <w:bodyDiv w:val="1"/>
      <w:marLeft w:val="0"/>
      <w:marRight w:val="0"/>
      <w:marTop w:val="0"/>
      <w:marBottom w:val="0"/>
      <w:divBdr>
        <w:top w:val="none" w:sz="0" w:space="0" w:color="auto"/>
        <w:left w:val="none" w:sz="0" w:space="0" w:color="auto"/>
        <w:bottom w:val="none" w:sz="0" w:space="0" w:color="auto"/>
        <w:right w:val="none" w:sz="0" w:space="0" w:color="auto"/>
      </w:divBdr>
    </w:div>
    <w:div w:id="617764421">
      <w:bodyDiv w:val="1"/>
      <w:marLeft w:val="0"/>
      <w:marRight w:val="0"/>
      <w:marTop w:val="0"/>
      <w:marBottom w:val="0"/>
      <w:divBdr>
        <w:top w:val="none" w:sz="0" w:space="0" w:color="auto"/>
        <w:left w:val="none" w:sz="0" w:space="0" w:color="auto"/>
        <w:bottom w:val="none" w:sz="0" w:space="0" w:color="auto"/>
        <w:right w:val="none" w:sz="0" w:space="0" w:color="auto"/>
      </w:divBdr>
    </w:div>
    <w:div w:id="622809864">
      <w:bodyDiv w:val="1"/>
      <w:marLeft w:val="0"/>
      <w:marRight w:val="0"/>
      <w:marTop w:val="0"/>
      <w:marBottom w:val="0"/>
      <w:divBdr>
        <w:top w:val="none" w:sz="0" w:space="0" w:color="auto"/>
        <w:left w:val="none" w:sz="0" w:space="0" w:color="auto"/>
        <w:bottom w:val="none" w:sz="0" w:space="0" w:color="auto"/>
        <w:right w:val="none" w:sz="0" w:space="0" w:color="auto"/>
      </w:divBdr>
    </w:div>
    <w:div w:id="627049899">
      <w:bodyDiv w:val="1"/>
      <w:marLeft w:val="0"/>
      <w:marRight w:val="0"/>
      <w:marTop w:val="0"/>
      <w:marBottom w:val="0"/>
      <w:divBdr>
        <w:top w:val="none" w:sz="0" w:space="0" w:color="auto"/>
        <w:left w:val="none" w:sz="0" w:space="0" w:color="auto"/>
        <w:bottom w:val="none" w:sz="0" w:space="0" w:color="auto"/>
        <w:right w:val="none" w:sz="0" w:space="0" w:color="auto"/>
      </w:divBdr>
    </w:div>
    <w:div w:id="644159322">
      <w:bodyDiv w:val="1"/>
      <w:marLeft w:val="0"/>
      <w:marRight w:val="0"/>
      <w:marTop w:val="0"/>
      <w:marBottom w:val="0"/>
      <w:divBdr>
        <w:top w:val="none" w:sz="0" w:space="0" w:color="auto"/>
        <w:left w:val="none" w:sz="0" w:space="0" w:color="auto"/>
        <w:bottom w:val="none" w:sz="0" w:space="0" w:color="auto"/>
        <w:right w:val="none" w:sz="0" w:space="0" w:color="auto"/>
      </w:divBdr>
    </w:div>
    <w:div w:id="644892859">
      <w:bodyDiv w:val="1"/>
      <w:marLeft w:val="0"/>
      <w:marRight w:val="0"/>
      <w:marTop w:val="0"/>
      <w:marBottom w:val="0"/>
      <w:divBdr>
        <w:top w:val="none" w:sz="0" w:space="0" w:color="auto"/>
        <w:left w:val="none" w:sz="0" w:space="0" w:color="auto"/>
        <w:bottom w:val="none" w:sz="0" w:space="0" w:color="auto"/>
        <w:right w:val="none" w:sz="0" w:space="0" w:color="auto"/>
      </w:divBdr>
    </w:div>
    <w:div w:id="651324877">
      <w:bodyDiv w:val="1"/>
      <w:marLeft w:val="0"/>
      <w:marRight w:val="0"/>
      <w:marTop w:val="0"/>
      <w:marBottom w:val="0"/>
      <w:divBdr>
        <w:top w:val="none" w:sz="0" w:space="0" w:color="auto"/>
        <w:left w:val="none" w:sz="0" w:space="0" w:color="auto"/>
        <w:bottom w:val="none" w:sz="0" w:space="0" w:color="auto"/>
        <w:right w:val="none" w:sz="0" w:space="0" w:color="auto"/>
      </w:divBdr>
    </w:div>
    <w:div w:id="652106548">
      <w:bodyDiv w:val="1"/>
      <w:marLeft w:val="0"/>
      <w:marRight w:val="0"/>
      <w:marTop w:val="0"/>
      <w:marBottom w:val="0"/>
      <w:divBdr>
        <w:top w:val="none" w:sz="0" w:space="0" w:color="auto"/>
        <w:left w:val="none" w:sz="0" w:space="0" w:color="auto"/>
        <w:bottom w:val="none" w:sz="0" w:space="0" w:color="auto"/>
        <w:right w:val="none" w:sz="0" w:space="0" w:color="auto"/>
      </w:divBdr>
    </w:div>
    <w:div w:id="65268474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0425991">
      <w:bodyDiv w:val="1"/>
      <w:marLeft w:val="0"/>
      <w:marRight w:val="0"/>
      <w:marTop w:val="0"/>
      <w:marBottom w:val="0"/>
      <w:divBdr>
        <w:top w:val="none" w:sz="0" w:space="0" w:color="auto"/>
        <w:left w:val="none" w:sz="0" w:space="0" w:color="auto"/>
        <w:bottom w:val="none" w:sz="0" w:space="0" w:color="auto"/>
        <w:right w:val="none" w:sz="0" w:space="0" w:color="auto"/>
      </w:divBdr>
    </w:div>
    <w:div w:id="661006196">
      <w:bodyDiv w:val="1"/>
      <w:marLeft w:val="0"/>
      <w:marRight w:val="0"/>
      <w:marTop w:val="0"/>
      <w:marBottom w:val="0"/>
      <w:divBdr>
        <w:top w:val="none" w:sz="0" w:space="0" w:color="auto"/>
        <w:left w:val="none" w:sz="0" w:space="0" w:color="auto"/>
        <w:bottom w:val="none" w:sz="0" w:space="0" w:color="auto"/>
        <w:right w:val="none" w:sz="0" w:space="0" w:color="auto"/>
      </w:divBdr>
    </w:div>
    <w:div w:id="661854977">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70377708">
      <w:bodyDiv w:val="1"/>
      <w:marLeft w:val="0"/>
      <w:marRight w:val="0"/>
      <w:marTop w:val="0"/>
      <w:marBottom w:val="0"/>
      <w:divBdr>
        <w:top w:val="none" w:sz="0" w:space="0" w:color="auto"/>
        <w:left w:val="none" w:sz="0" w:space="0" w:color="auto"/>
        <w:bottom w:val="none" w:sz="0" w:space="0" w:color="auto"/>
        <w:right w:val="none" w:sz="0" w:space="0" w:color="auto"/>
      </w:divBdr>
    </w:div>
    <w:div w:id="670569373">
      <w:bodyDiv w:val="1"/>
      <w:marLeft w:val="0"/>
      <w:marRight w:val="0"/>
      <w:marTop w:val="0"/>
      <w:marBottom w:val="0"/>
      <w:divBdr>
        <w:top w:val="none" w:sz="0" w:space="0" w:color="auto"/>
        <w:left w:val="none" w:sz="0" w:space="0" w:color="auto"/>
        <w:bottom w:val="none" w:sz="0" w:space="0" w:color="auto"/>
        <w:right w:val="none" w:sz="0" w:space="0" w:color="auto"/>
      </w:divBdr>
    </w:div>
    <w:div w:id="670715826">
      <w:bodyDiv w:val="1"/>
      <w:marLeft w:val="0"/>
      <w:marRight w:val="0"/>
      <w:marTop w:val="0"/>
      <w:marBottom w:val="0"/>
      <w:divBdr>
        <w:top w:val="none" w:sz="0" w:space="0" w:color="auto"/>
        <w:left w:val="none" w:sz="0" w:space="0" w:color="auto"/>
        <w:bottom w:val="none" w:sz="0" w:space="0" w:color="auto"/>
        <w:right w:val="none" w:sz="0" w:space="0" w:color="auto"/>
      </w:divBdr>
    </w:div>
    <w:div w:id="671488433">
      <w:bodyDiv w:val="1"/>
      <w:marLeft w:val="0"/>
      <w:marRight w:val="0"/>
      <w:marTop w:val="0"/>
      <w:marBottom w:val="0"/>
      <w:divBdr>
        <w:top w:val="none" w:sz="0" w:space="0" w:color="auto"/>
        <w:left w:val="none" w:sz="0" w:space="0" w:color="auto"/>
        <w:bottom w:val="none" w:sz="0" w:space="0" w:color="auto"/>
        <w:right w:val="none" w:sz="0" w:space="0" w:color="auto"/>
      </w:divBdr>
    </w:div>
    <w:div w:id="672144920">
      <w:bodyDiv w:val="1"/>
      <w:marLeft w:val="0"/>
      <w:marRight w:val="0"/>
      <w:marTop w:val="0"/>
      <w:marBottom w:val="0"/>
      <w:divBdr>
        <w:top w:val="none" w:sz="0" w:space="0" w:color="auto"/>
        <w:left w:val="none" w:sz="0" w:space="0" w:color="auto"/>
        <w:bottom w:val="none" w:sz="0" w:space="0" w:color="auto"/>
        <w:right w:val="none" w:sz="0" w:space="0" w:color="auto"/>
      </w:divBdr>
    </w:div>
    <w:div w:id="681712708">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6323416">
      <w:bodyDiv w:val="1"/>
      <w:marLeft w:val="0"/>
      <w:marRight w:val="0"/>
      <w:marTop w:val="0"/>
      <w:marBottom w:val="0"/>
      <w:divBdr>
        <w:top w:val="none" w:sz="0" w:space="0" w:color="auto"/>
        <w:left w:val="none" w:sz="0" w:space="0" w:color="auto"/>
        <w:bottom w:val="none" w:sz="0" w:space="0" w:color="auto"/>
        <w:right w:val="none" w:sz="0" w:space="0" w:color="auto"/>
      </w:divBdr>
    </w:div>
    <w:div w:id="704793286">
      <w:bodyDiv w:val="1"/>
      <w:marLeft w:val="0"/>
      <w:marRight w:val="0"/>
      <w:marTop w:val="0"/>
      <w:marBottom w:val="0"/>
      <w:divBdr>
        <w:top w:val="none" w:sz="0" w:space="0" w:color="auto"/>
        <w:left w:val="none" w:sz="0" w:space="0" w:color="auto"/>
        <w:bottom w:val="none" w:sz="0" w:space="0" w:color="auto"/>
        <w:right w:val="none" w:sz="0" w:space="0" w:color="auto"/>
      </w:divBdr>
    </w:div>
    <w:div w:id="706685439">
      <w:bodyDiv w:val="1"/>
      <w:marLeft w:val="0"/>
      <w:marRight w:val="0"/>
      <w:marTop w:val="0"/>
      <w:marBottom w:val="0"/>
      <w:divBdr>
        <w:top w:val="none" w:sz="0" w:space="0" w:color="auto"/>
        <w:left w:val="none" w:sz="0" w:space="0" w:color="auto"/>
        <w:bottom w:val="none" w:sz="0" w:space="0" w:color="auto"/>
        <w:right w:val="none" w:sz="0" w:space="0" w:color="auto"/>
      </w:divBdr>
    </w:div>
    <w:div w:id="708993109">
      <w:bodyDiv w:val="1"/>
      <w:marLeft w:val="0"/>
      <w:marRight w:val="0"/>
      <w:marTop w:val="0"/>
      <w:marBottom w:val="0"/>
      <w:divBdr>
        <w:top w:val="none" w:sz="0" w:space="0" w:color="auto"/>
        <w:left w:val="none" w:sz="0" w:space="0" w:color="auto"/>
        <w:bottom w:val="none" w:sz="0" w:space="0" w:color="auto"/>
        <w:right w:val="none" w:sz="0" w:space="0" w:color="auto"/>
      </w:divBdr>
    </w:div>
    <w:div w:id="714886375">
      <w:bodyDiv w:val="1"/>
      <w:marLeft w:val="0"/>
      <w:marRight w:val="0"/>
      <w:marTop w:val="0"/>
      <w:marBottom w:val="0"/>
      <w:divBdr>
        <w:top w:val="none" w:sz="0" w:space="0" w:color="auto"/>
        <w:left w:val="none" w:sz="0" w:space="0" w:color="auto"/>
        <w:bottom w:val="none" w:sz="0" w:space="0" w:color="auto"/>
        <w:right w:val="none" w:sz="0" w:space="0" w:color="auto"/>
      </w:divBdr>
    </w:div>
    <w:div w:id="715399520">
      <w:bodyDiv w:val="1"/>
      <w:marLeft w:val="0"/>
      <w:marRight w:val="0"/>
      <w:marTop w:val="0"/>
      <w:marBottom w:val="0"/>
      <w:divBdr>
        <w:top w:val="none" w:sz="0" w:space="0" w:color="auto"/>
        <w:left w:val="none" w:sz="0" w:space="0" w:color="auto"/>
        <w:bottom w:val="none" w:sz="0" w:space="0" w:color="auto"/>
        <w:right w:val="none" w:sz="0" w:space="0" w:color="auto"/>
      </w:divBdr>
    </w:div>
    <w:div w:id="726223163">
      <w:bodyDiv w:val="1"/>
      <w:marLeft w:val="0"/>
      <w:marRight w:val="0"/>
      <w:marTop w:val="0"/>
      <w:marBottom w:val="0"/>
      <w:divBdr>
        <w:top w:val="none" w:sz="0" w:space="0" w:color="auto"/>
        <w:left w:val="none" w:sz="0" w:space="0" w:color="auto"/>
        <w:bottom w:val="none" w:sz="0" w:space="0" w:color="auto"/>
        <w:right w:val="none" w:sz="0" w:space="0" w:color="auto"/>
      </w:divBdr>
    </w:div>
    <w:div w:id="726875215">
      <w:bodyDiv w:val="1"/>
      <w:marLeft w:val="0"/>
      <w:marRight w:val="0"/>
      <w:marTop w:val="0"/>
      <w:marBottom w:val="0"/>
      <w:divBdr>
        <w:top w:val="none" w:sz="0" w:space="0" w:color="auto"/>
        <w:left w:val="none" w:sz="0" w:space="0" w:color="auto"/>
        <w:bottom w:val="none" w:sz="0" w:space="0" w:color="auto"/>
        <w:right w:val="none" w:sz="0" w:space="0" w:color="auto"/>
      </w:divBdr>
    </w:div>
    <w:div w:id="727460768">
      <w:bodyDiv w:val="1"/>
      <w:marLeft w:val="0"/>
      <w:marRight w:val="0"/>
      <w:marTop w:val="0"/>
      <w:marBottom w:val="0"/>
      <w:divBdr>
        <w:top w:val="none" w:sz="0" w:space="0" w:color="auto"/>
        <w:left w:val="none" w:sz="0" w:space="0" w:color="auto"/>
        <w:bottom w:val="none" w:sz="0" w:space="0" w:color="auto"/>
        <w:right w:val="none" w:sz="0" w:space="0" w:color="auto"/>
      </w:divBdr>
    </w:div>
    <w:div w:id="737358833">
      <w:bodyDiv w:val="1"/>
      <w:marLeft w:val="0"/>
      <w:marRight w:val="0"/>
      <w:marTop w:val="0"/>
      <w:marBottom w:val="0"/>
      <w:divBdr>
        <w:top w:val="none" w:sz="0" w:space="0" w:color="auto"/>
        <w:left w:val="none" w:sz="0" w:space="0" w:color="auto"/>
        <w:bottom w:val="none" w:sz="0" w:space="0" w:color="auto"/>
        <w:right w:val="none" w:sz="0" w:space="0" w:color="auto"/>
      </w:divBdr>
    </w:div>
    <w:div w:id="741752341">
      <w:bodyDiv w:val="1"/>
      <w:marLeft w:val="0"/>
      <w:marRight w:val="0"/>
      <w:marTop w:val="0"/>
      <w:marBottom w:val="0"/>
      <w:divBdr>
        <w:top w:val="none" w:sz="0" w:space="0" w:color="auto"/>
        <w:left w:val="none" w:sz="0" w:space="0" w:color="auto"/>
        <w:bottom w:val="none" w:sz="0" w:space="0" w:color="auto"/>
        <w:right w:val="none" w:sz="0" w:space="0" w:color="auto"/>
      </w:divBdr>
    </w:div>
    <w:div w:id="743795842">
      <w:bodyDiv w:val="1"/>
      <w:marLeft w:val="0"/>
      <w:marRight w:val="0"/>
      <w:marTop w:val="0"/>
      <w:marBottom w:val="0"/>
      <w:divBdr>
        <w:top w:val="none" w:sz="0" w:space="0" w:color="auto"/>
        <w:left w:val="none" w:sz="0" w:space="0" w:color="auto"/>
        <w:bottom w:val="none" w:sz="0" w:space="0" w:color="auto"/>
        <w:right w:val="none" w:sz="0" w:space="0" w:color="auto"/>
      </w:divBdr>
    </w:div>
    <w:div w:id="769200327">
      <w:bodyDiv w:val="1"/>
      <w:marLeft w:val="0"/>
      <w:marRight w:val="0"/>
      <w:marTop w:val="0"/>
      <w:marBottom w:val="0"/>
      <w:divBdr>
        <w:top w:val="none" w:sz="0" w:space="0" w:color="auto"/>
        <w:left w:val="none" w:sz="0" w:space="0" w:color="auto"/>
        <w:bottom w:val="none" w:sz="0" w:space="0" w:color="auto"/>
        <w:right w:val="none" w:sz="0" w:space="0" w:color="auto"/>
      </w:divBdr>
    </w:div>
    <w:div w:id="777217573">
      <w:bodyDiv w:val="1"/>
      <w:marLeft w:val="0"/>
      <w:marRight w:val="0"/>
      <w:marTop w:val="0"/>
      <w:marBottom w:val="0"/>
      <w:divBdr>
        <w:top w:val="none" w:sz="0" w:space="0" w:color="auto"/>
        <w:left w:val="none" w:sz="0" w:space="0" w:color="auto"/>
        <w:bottom w:val="none" w:sz="0" w:space="0" w:color="auto"/>
        <w:right w:val="none" w:sz="0" w:space="0" w:color="auto"/>
      </w:divBdr>
    </w:div>
    <w:div w:id="784230339">
      <w:bodyDiv w:val="1"/>
      <w:marLeft w:val="0"/>
      <w:marRight w:val="0"/>
      <w:marTop w:val="0"/>
      <w:marBottom w:val="0"/>
      <w:divBdr>
        <w:top w:val="none" w:sz="0" w:space="0" w:color="auto"/>
        <w:left w:val="none" w:sz="0" w:space="0" w:color="auto"/>
        <w:bottom w:val="none" w:sz="0" w:space="0" w:color="auto"/>
        <w:right w:val="none" w:sz="0" w:space="0" w:color="auto"/>
      </w:divBdr>
    </w:div>
    <w:div w:id="786700140">
      <w:bodyDiv w:val="1"/>
      <w:marLeft w:val="0"/>
      <w:marRight w:val="0"/>
      <w:marTop w:val="0"/>
      <w:marBottom w:val="0"/>
      <w:divBdr>
        <w:top w:val="none" w:sz="0" w:space="0" w:color="auto"/>
        <w:left w:val="none" w:sz="0" w:space="0" w:color="auto"/>
        <w:bottom w:val="none" w:sz="0" w:space="0" w:color="auto"/>
        <w:right w:val="none" w:sz="0" w:space="0" w:color="auto"/>
      </w:divBdr>
    </w:div>
    <w:div w:id="789862294">
      <w:bodyDiv w:val="1"/>
      <w:marLeft w:val="0"/>
      <w:marRight w:val="0"/>
      <w:marTop w:val="0"/>
      <w:marBottom w:val="0"/>
      <w:divBdr>
        <w:top w:val="none" w:sz="0" w:space="0" w:color="auto"/>
        <w:left w:val="none" w:sz="0" w:space="0" w:color="auto"/>
        <w:bottom w:val="none" w:sz="0" w:space="0" w:color="auto"/>
        <w:right w:val="none" w:sz="0" w:space="0" w:color="auto"/>
      </w:divBdr>
    </w:div>
    <w:div w:id="790634650">
      <w:bodyDiv w:val="1"/>
      <w:marLeft w:val="0"/>
      <w:marRight w:val="0"/>
      <w:marTop w:val="0"/>
      <w:marBottom w:val="0"/>
      <w:divBdr>
        <w:top w:val="none" w:sz="0" w:space="0" w:color="auto"/>
        <w:left w:val="none" w:sz="0" w:space="0" w:color="auto"/>
        <w:bottom w:val="none" w:sz="0" w:space="0" w:color="auto"/>
        <w:right w:val="none" w:sz="0" w:space="0" w:color="auto"/>
      </w:divBdr>
    </w:div>
    <w:div w:id="791171974">
      <w:bodyDiv w:val="1"/>
      <w:marLeft w:val="0"/>
      <w:marRight w:val="0"/>
      <w:marTop w:val="0"/>
      <w:marBottom w:val="0"/>
      <w:divBdr>
        <w:top w:val="none" w:sz="0" w:space="0" w:color="auto"/>
        <w:left w:val="none" w:sz="0" w:space="0" w:color="auto"/>
        <w:bottom w:val="none" w:sz="0" w:space="0" w:color="auto"/>
        <w:right w:val="none" w:sz="0" w:space="0" w:color="auto"/>
      </w:divBdr>
    </w:div>
    <w:div w:id="791364329">
      <w:bodyDiv w:val="1"/>
      <w:marLeft w:val="0"/>
      <w:marRight w:val="0"/>
      <w:marTop w:val="0"/>
      <w:marBottom w:val="0"/>
      <w:divBdr>
        <w:top w:val="none" w:sz="0" w:space="0" w:color="auto"/>
        <w:left w:val="none" w:sz="0" w:space="0" w:color="auto"/>
        <w:bottom w:val="none" w:sz="0" w:space="0" w:color="auto"/>
        <w:right w:val="none" w:sz="0" w:space="0" w:color="auto"/>
      </w:divBdr>
    </w:div>
    <w:div w:id="792867122">
      <w:bodyDiv w:val="1"/>
      <w:marLeft w:val="0"/>
      <w:marRight w:val="0"/>
      <w:marTop w:val="0"/>
      <w:marBottom w:val="0"/>
      <w:divBdr>
        <w:top w:val="none" w:sz="0" w:space="0" w:color="auto"/>
        <w:left w:val="none" w:sz="0" w:space="0" w:color="auto"/>
        <w:bottom w:val="none" w:sz="0" w:space="0" w:color="auto"/>
        <w:right w:val="none" w:sz="0" w:space="0" w:color="auto"/>
      </w:divBdr>
    </w:div>
    <w:div w:id="798493985">
      <w:bodyDiv w:val="1"/>
      <w:marLeft w:val="0"/>
      <w:marRight w:val="0"/>
      <w:marTop w:val="0"/>
      <w:marBottom w:val="0"/>
      <w:divBdr>
        <w:top w:val="none" w:sz="0" w:space="0" w:color="auto"/>
        <w:left w:val="none" w:sz="0" w:space="0" w:color="auto"/>
        <w:bottom w:val="none" w:sz="0" w:space="0" w:color="auto"/>
        <w:right w:val="none" w:sz="0" w:space="0" w:color="auto"/>
      </w:divBdr>
    </w:div>
    <w:div w:id="800609323">
      <w:bodyDiv w:val="1"/>
      <w:marLeft w:val="0"/>
      <w:marRight w:val="0"/>
      <w:marTop w:val="0"/>
      <w:marBottom w:val="0"/>
      <w:divBdr>
        <w:top w:val="none" w:sz="0" w:space="0" w:color="auto"/>
        <w:left w:val="none" w:sz="0" w:space="0" w:color="auto"/>
        <w:bottom w:val="none" w:sz="0" w:space="0" w:color="auto"/>
        <w:right w:val="none" w:sz="0" w:space="0" w:color="auto"/>
      </w:divBdr>
    </w:div>
    <w:div w:id="800809465">
      <w:bodyDiv w:val="1"/>
      <w:marLeft w:val="0"/>
      <w:marRight w:val="0"/>
      <w:marTop w:val="0"/>
      <w:marBottom w:val="0"/>
      <w:divBdr>
        <w:top w:val="none" w:sz="0" w:space="0" w:color="auto"/>
        <w:left w:val="none" w:sz="0" w:space="0" w:color="auto"/>
        <w:bottom w:val="none" w:sz="0" w:space="0" w:color="auto"/>
        <w:right w:val="none" w:sz="0" w:space="0" w:color="auto"/>
      </w:divBdr>
    </w:div>
    <w:div w:id="815875348">
      <w:bodyDiv w:val="1"/>
      <w:marLeft w:val="0"/>
      <w:marRight w:val="0"/>
      <w:marTop w:val="0"/>
      <w:marBottom w:val="0"/>
      <w:divBdr>
        <w:top w:val="none" w:sz="0" w:space="0" w:color="auto"/>
        <w:left w:val="none" w:sz="0" w:space="0" w:color="auto"/>
        <w:bottom w:val="none" w:sz="0" w:space="0" w:color="auto"/>
        <w:right w:val="none" w:sz="0" w:space="0" w:color="auto"/>
      </w:divBdr>
    </w:div>
    <w:div w:id="816342743">
      <w:bodyDiv w:val="1"/>
      <w:marLeft w:val="0"/>
      <w:marRight w:val="0"/>
      <w:marTop w:val="0"/>
      <w:marBottom w:val="0"/>
      <w:divBdr>
        <w:top w:val="none" w:sz="0" w:space="0" w:color="auto"/>
        <w:left w:val="none" w:sz="0" w:space="0" w:color="auto"/>
        <w:bottom w:val="none" w:sz="0" w:space="0" w:color="auto"/>
        <w:right w:val="none" w:sz="0" w:space="0" w:color="auto"/>
      </w:divBdr>
    </w:div>
    <w:div w:id="828641598">
      <w:bodyDiv w:val="1"/>
      <w:marLeft w:val="0"/>
      <w:marRight w:val="0"/>
      <w:marTop w:val="0"/>
      <w:marBottom w:val="0"/>
      <w:divBdr>
        <w:top w:val="none" w:sz="0" w:space="0" w:color="auto"/>
        <w:left w:val="none" w:sz="0" w:space="0" w:color="auto"/>
        <w:bottom w:val="none" w:sz="0" w:space="0" w:color="auto"/>
        <w:right w:val="none" w:sz="0" w:space="0" w:color="auto"/>
      </w:divBdr>
    </w:div>
    <w:div w:id="828668306">
      <w:bodyDiv w:val="1"/>
      <w:marLeft w:val="0"/>
      <w:marRight w:val="0"/>
      <w:marTop w:val="0"/>
      <w:marBottom w:val="0"/>
      <w:divBdr>
        <w:top w:val="none" w:sz="0" w:space="0" w:color="auto"/>
        <w:left w:val="none" w:sz="0" w:space="0" w:color="auto"/>
        <w:bottom w:val="none" w:sz="0" w:space="0" w:color="auto"/>
        <w:right w:val="none" w:sz="0" w:space="0" w:color="auto"/>
      </w:divBdr>
    </w:div>
    <w:div w:id="835150843">
      <w:bodyDiv w:val="1"/>
      <w:marLeft w:val="0"/>
      <w:marRight w:val="0"/>
      <w:marTop w:val="0"/>
      <w:marBottom w:val="0"/>
      <w:divBdr>
        <w:top w:val="none" w:sz="0" w:space="0" w:color="auto"/>
        <w:left w:val="none" w:sz="0" w:space="0" w:color="auto"/>
        <w:bottom w:val="none" w:sz="0" w:space="0" w:color="auto"/>
        <w:right w:val="none" w:sz="0" w:space="0" w:color="auto"/>
      </w:divBdr>
    </w:div>
    <w:div w:id="846361577">
      <w:bodyDiv w:val="1"/>
      <w:marLeft w:val="0"/>
      <w:marRight w:val="0"/>
      <w:marTop w:val="0"/>
      <w:marBottom w:val="0"/>
      <w:divBdr>
        <w:top w:val="none" w:sz="0" w:space="0" w:color="auto"/>
        <w:left w:val="none" w:sz="0" w:space="0" w:color="auto"/>
        <w:bottom w:val="none" w:sz="0" w:space="0" w:color="auto"/>
        <w:right w:val="none" w:sz="0" w:space="0" w:color="auto"/>
      </w:divBdr>
    </w:div>
    <w:div w:id="856768635">
      <w:bodyDiv w:val="1"/>
      <w:marLeft w:val="0"/>
      <w:marRight w:val="0"/>
      <w:marTop w:val="0"/>
      <w:marBottom w:val="0"/>
      <w:divBdr>
        <w:top w:val="none" w:sz="0" w:space="0" w:color="auto"/>
        <w:left w:val="none" w:sz="0" w:space="0" w:color="auto"/>
        <w:bottom w:val="none" w:sz="0" w:space="0" w:color="auto"/>
        <w:right w:val="none" w:sz="0" w:space="0" w:color="auto"/>
      </w:divBdr>
    </w:div>
    <w:div w:id="863902293">
      <w:bodyDiv w:val="1"/>
      <w:marLeft w:val="0"/>
      <w:marRight w:val="0"/>
      <w:marTop w:val="0"/>
      <w:marBottom w:val="0"/>
      <w:divBdr>
        <w:top w:val="none" w:sz="0" w:space="0" w:color="auto"/>
        <w:left w:val="none" w:sz="0" w:space="0" w:color="auto"/>
        <w:bottom w:val="none" w:sz="0" w:space="0" w:color="auto"/>
        <w:right w:val="none" w:sz="0" w:space="0" w:color="auto"/>
      </w:divBdr>
    </w:div>
    <w:div w:id="878007896">
      <w:bodyDiv w:val="1"/>
      <w:marLeft w:val="0"/>
      <w:marRight w:val="0"/>
      <w:marTop w:val="0"/>
      <w:marBottom w:val="0"/>
      <w:divBdr>
        <w:top w:val="none" w:sz="0" w:space="0" w:color="auto"/>
        <w:left w:val="none" w:sz="0" w:space="0" w:color="auto"/>
        <w:bottom w:val="none" w:sz="0" w:space="0" w:color="auto"/>
        <w:right w:val="none" w:sz="0" w:space="0" w:color="auto"/>
      </w:divBdr>
    </w:div>
    <w:div w:id="880216143">
      <w:bodyDiv w:val="1"/>
      <w:marLeft w:val="0"/>
      <w:marRight w:val="0"/>
      <w:marTop w:val="0"/>
      <w:marBottom w:val="0"/>
      <w:divBdr>
        <w:top w:val="none" w:sz="0" w:space="0" w:color="auto"/>
        <w:left w:val="none" w:sz="0" w:space="0" w:color="auto"/>
        <w:bottom w:val="none" w:sz="0" w:space="0" w:color="auto"/>
        <w:right w:val="none" w:sz="0" w:space="0" w:color="auto"/>
      </w:divBdr>
    </w:div>
    <w:div w:id="880749108">
      <w:bodyDiv w:val="1"/>
      <w:marLeft w:val="0"/>
      <w:marRight w:val="0"/>
      <w:marTop w:val="0"/>
      <w:marBottom w:val="0"/>
      <w:divBdr>
        <w:top w:val="none" w:sz="0" w:space="0" w:color="auto"/>
        <w:left w:val="none" w:sz="0" w:space="0" w:color="auto"/>
        <w:bottom w:val="none" w:sz="0" w:space="0" w:color="auto"/>
        <w:right w:val="none" w:sz="0" w:space="0" w:color="auto"/>
      </w:divBdr>
    </w:div>
    <w:div w:id="883833808">
      <w:bodyDiv w:val="1"/>
      <w:marLeft w:val="0"/>
      <w:marRight w:val="0"/>
      <w:marTop w:val="0"/>
      <w:marBottom w:val="0"/>
      <w:divBdr>
        <w:top w:val="none" w:sz="0" w:space="0" w:color="auto"/>
        <w:left w:val="none" w:sz="0" w:space="0" w:color="auto"/>
        <w:bottom w:val="none" w:sz="0" w:space="0" w:color="auto"/>
        <w:right w:val="none" w:sz="0" w:space="0" w:color="auto"/>
      </w:divBdr>
    </w:div>
    <w:div w:id="888222428">
      <w:bodyDiv w:val="1"/>
      <w:marLeft w:val="0"/>
      <w:marRight w:val="0"/>
      <w:marTop w:val="0"/>
      <w:marBottom w:val="0"/>
      <w:divBdr>
        <w:top w:val="none" w:sz="0" w:space="0" w:color="auto"/>
        <w:left w:val="none" w:sz="0" w:space="0" w:color="auto"/>
        <w:bottom w:val="none" w:sz="0" w:space="0" w:color="auto"/>
        <w:right w:val="none" w:sz="0" w:space="0" w:color="auto"/>
      </w:divBdr>
    </w:div>
    <w:div w:id="889146424">
      <w:bodyDiv w:val="1"/>
      <w:marLeft w:val="0"/>
      <w:marRight w:val="0"/>
      <w:marTop w:val="0"/>
      <w:marBottom w:val="0"/>
      <w:divBdr>
        <w:top w:val="none" w:sz="0" w:space="0" w:color="auto"/>
        <w:left w:val="none" w:sz="0" w:space="0" w:color="auto"/>
        <w:bottom w:val="none" w:sz="0" w:space="0" w:color="auto"/>
        <w:right w:val="none" w:sz="0" w:space="0" w:color="auto"/>
      </w:divBdr>
    </w:div>
    <w:div w:id="890120059">
      <w:bodyDiv w:val="1"/>
      <w:marLeft w:val="0"/>
      <w:marRight w:val="0"/>
      <w:marTop w:val="0"/>
      <w:marBottom w:val="0"/>
      <w:divBdr>
        <w:top w:val="none" w:sz="0" w:space="0" w:color="auto"/>
        <w:left w:val="none" w:sz="0" w:space="0" w:color="auto"/>
        <w:bottom w:val="none" w:sz="0" w:space="0" w:color="auto"/>
        <w:right w:val="none" w:sz="0" w:space="0" w:color="auto"/>
      </w:divBdr>
    </w:div>
    <w:div w:id="890771325">
      <w:bodyDiv w:val="1"/>
      <w:marLeft w:val="0"/>
      <w:marRight w:val="0"/>
      <w:marTop w:val="0"/>
      <w:marBottom w:val="0"/>
      <w:divBdr>
        <w:top w:val="none" w:sz="0" w:space="0" w:color="auto"/>
        <w:left w:val="none" w:sz="0" w:space="0" w:color="auto"/>
        <w:bottom w:val="none" w:sz="0" w:space="0" w:color="auto"/>
        <w:right w:val="none" w:sz="0" w:space="0" w:color="auto"/>
      </w:divBdr>
    </w:div>
    <w:div w:id="892229305">
      <w:bodyDiv w:val="1"/>
      <w:marLeft w:val="0"/>
      <w:marRight w:val="0"/>
      <w:marTop w:val="0"/>
      <w:marBottom w:val="0"/>
      <w:divBdr>
        <w:top w:val="none" w:sz="0" w:space="0" w:color="auto"/>
        <w:left w:val="none" w:sz="0" w:space="0" w:color="auto"/>
        <w:bottom w:val="none" w:sz="0" w:space="0" w:color="auto"/>
        <w:right w:val="none" w:sz="0" w:space="0" w:color="auto"/>
      </w:divBdr>
    </w:div>
    <w:div w:id="892693013">
      <w:bodyDiv w:val="1"/>
      <w:marLeft w:val="0"/>
      <w:marRight w:val="0"/>
      <w:marTop w:val="0"/>
      <w:marBottom w:val="0"/>
      <w:divBdr>
        <w:top w:val="none" w:sz="0" w:space="0" w:color="auto"/>
        <w:left w:val="none" w:sz="0" w:space="0" w:color="auto"/>
        <w:bottom w:val="none" w:sz="0" w:space="0" w:color="auto"/>
        <w:right w:val="none" w:sz="0" w:space="0" w:color="auto"/>
      </w:divBdr>
    </w:div>
    <w:div w:id="907770269">
      <w:bodyDiv w:val="1"/>
      <w:marLeft w:val="0"/>
      <w:marRight w:val="0"/>
      <w:marTop w:val="0"/>
      <w:marBottom w:val="0"/>
      <w:divBdr>
        <w:top w:val="none" w:sz="0" w:space="0" w:color="auto"/>
        <w:left w:val="none" w:sz="0" w:space="0" w:color="auto"/>
        <w:bottom w:val="none" w:sz="0" w:space="0" w:color="auto"/>
        <w:right w:val="none" w:sz="0" w:space="0" w:color="auto"/>
      </w:divBdr>
    </w:div>
    <w:div w:id="913321027">
      <w:bodyDiv w:val="1"/>
      <w:marLeft w:val="0"/>
      <w:marRight w:val="0"/>
      <w:marTop w:val="0"/>
      <w:marBottom w:val="0"/>
      <w:divBdr>
        <w:top w:val="none" w:sz="0" w:space="0" w:color="auto"/>
        <w:left w:val="none" w:sz="0" w:space="0" w:color="auto"/>
        <w:bottom w:val="none" w:sz="0" w:space="0" w:color="auto"/>
        <w:right w:val="none" w:sz="0" w:space="0" w:color="auto"/>
      </w:divBdr>
    </w:div>
    <w:div w:id="914782163">
      <w:bodyDiv w:val="1"/>
      <w:marLeft w:val="0"/>
      <w:marRight w:val="0"/>
      <w:marTop w:val="0"/>
      <w:marBottom w:val="0"/>
      <w:divBdr>
        <w:top w:val="none" w:sz="0" w:space="0" w:color="auto"/>
        <w:left w:val="none" w:sz="0" w:space="0" w:color="auto"/>
        <w:bottom w:val="none" w:sz="0" w:space="0" w:color="auto"/>
        <w:right w:val="none" w:sz="0" w:space="0" w:color="auto"/>
      </w:divBdr>
    </w:div>
    <w:div w:id="914822275">
      <w:bodyDiv w:val="1"/>
      <w:marLeft w:val="0"/>
      <w:marRight w:val="0"/>
      <w:marTop w:val="0"/>
      <w:marBottom w:val="0"/>
      <w:divBdr>
        <w:top w:val="none" w:sz="0" w:space="0" w:color="auto"/>
        <w:left w:val="none" w:sz="0" w:space="0" w:color="auto"/>
        <w:bottom w:val="none" w:sz="0" w:space="0" w:color="auto"/>
        <w:right w:val="none" w:sz="0" w:space="0" w:color="auto"/>
      </w:divBdr>
    </w:div>
    <w:div w:id="926840289">
      <w:bodyDiv w:val="1"/>
      <w:marLeft w:val="0"/>
      <w:marRight w:val="0"/>
      <w:marTop w:val="0"/>
      <w:marBottom w:val="0"/>
      <w:divBdr>
        <w:top w:val="none" w:sz="0" w:space="0" w:color="auto"/>
        <w:left w:val="none" w:sz="0" w:space="0" w:color="auto"/>
        <w:bottom w:val="none" w:sz="0" w:space="0" w:color="auto"/>
        <w:right w:val="none" w:sz="0" w:space="0" w:color="auto"/>
      </w:divBdr>
    </w:div>
    <w:div w:id="928079994">
      <w:bodyDiv w:val="1"/>
      <w:marLeft w:val="0"/>
      <w:marRight w:val="0"/>
      <w:marTop w:val="0"/>
      <w:marBottom w:val="0"/>
      <w:divBdr>
        <w:top w:val="none" w:sz="0" w:space="0" w:color="auto"/>
        <w:left w:val="none" w:sz="0" w:space="0" w:color="auto"/>
        <w:bottom w:val="none" w:sz="0" w:space="0" w:color="auto"/>
        <w:right w:val="none" w:sz="0" w:space="0" w:color="auto"/>
      </w:divBdr>
    </w:div>
    <w:div w:id="928655787">
      <w:bodyDiv w:val="1"/>
      <w:marLeft w:val="0"/>
      <w:marRight w:val="0"/>
      <w:marTop w:val="0"/>
      <w:marBottom w:val="0"/>
      <w:divBdr>
        <w:top w:val="none" w:sz="0" w:space="0" w:color="auto"/>
        <w:left w:val="none" w:sz="0" w:space="0" w:color="auto"/>
        <w:bottom w:val="none" w:sz="0" w:space="0" w:color="auto"/>
        <w:right w:val="none" w:sz="0" w:space="0" w:color="auto"/>
      </w:divBdr>
    </w:div>
    <w:div w:id="946081697">
      <w:bodyDiv w:val="1"/>
      <w:marLeft w:val="0"/>
      <w:marRight w:val="0"/>
      <w:marTop w:val="0"/>
      <w:marBottom w:val="0"/>
      <w:divBdr>
        <w:top w:val="none" w:sz="0" w:space="0" w:color="auto"/>
        <w:left w:val="none" w:sz="0" w:space="0" w:color="auto"/>
        <w:bottom w:val="none" w:sz="0" w:space="0" w:color="auto"/>
        <w:right w:val="none" w:sz="0" w:space="0" w:color="auto"/>
      </w:divBdr>
    </w:div>
    <w:div w:id="960300865">
      <w:bodyDiv w:val="1"/>
      <w:marLeft w:val="0"/>
      <w:marRight w:val="0"/>
      <w:marTop w:val="0"/>
      <w:marBottom w:val="0"/>
      <w:divBdr>
        <w:top w:val="none" w:sz="0" w:space="0" w:color="auto"/>
        <w:left w:val="none" w:sz="0" w:space="0" w:color="auto"/>
        <w:bottom w:val="none" w:sz="0" w:space="0" w:color="auto"/>
        <w:right w:val="none" w:sz="0" w:space="0" w:color="auto"/>
      </w:divBdr>
    </w:div>
    <w:div w:id="963776476">
      <w:bodyDiv w:val="1"/>
      <w:marLeft w:val="0"/>
      <w:marRight w:val="0"/>
      <w:marTop w:val="0"/>
      <w:marBottom w:val="0"/>
      <w:divBdr>
        <w:top w:val="none" w:sz="0" w:space="0" w:color="auto"/>
        <w:left w:val="none" w:sz="0" w:space="0" w:color="auto"/>
        <w:bottom w:val="none" w:sz="0" w:space="0" w:color="auto"/>
        <w:right w:val="none" w:sz="0" w:space="0" w:color="auto"/>
      </w:divBdr>
    </w:div>
    <w:div w:id="969701343">
      <w:bodyDiv w:val="1"/>
      <w:marLeft w:val="0"/>
      <w:marRight w:val="0"/>
      <w:marTop w:val="0"/>
      <w:marBottom w:val="0"/>
      <w:divBdr>
        <w:top w:val="none" w:sz="0" w:space="0" w:color="auto"/>
        <w:left w:val="none" w:sz="0" w:space="0" w:color="auto"/>
        <w:bottom w:val="none" w:sz="0" w:space="0" w:color="auto"/>
        <w:right w:val="none" w:sz="0" w:space="0" w:color="auto"/>
      </w:divBdr>
    </w:div>
    <w:div w:id="971181103">
      <w:bodyDiv w:val="1"/>
      <w:marLeft w:val="0"/>
      <w:marRight w:val="0"/>
      <w:marTop w:val="0"/>
      <w:marBottom w:val="0"/>
      <w:divBdr>
        <w:top w:val="none" w:sz="0" w:space="0" w:color="auto"/>
        <w:left w:val="none" w:sz="0" w:space="0" w:color="auto"/>
        <w:bottom w:val="none" w:sz="0" w:space="0" w:color="auto"/>
        <w:right w:val="none" w:sz="0" w:space="0" w:color="auto"/>
      </w:divBdr>
    </w:div>
    <w:div w:id="975569489">
      <w:bodyDiv w:val="1"/>
      <w:marLeft w:val="0"/>
      <w:marRight w:val="0"/>
      <w:marTop w:val="0"/>
      <w:marBottom w:val="0"/>
      <w:divBdr>
        <w:top w:val="none" w:sz="0" w:space="0" w:color="auto"/>
        <w:left w:val="none" w:sz="0" w:space="0" w:color="auto"/>
        <w:bottom w:val="none" w:sz="0" w:space="0" w:color="auto"/>
        <w:right w:val="none" w:sz="0" w:space="0" w:color="auto"/>
      </w:divBdr>
    </w:div>
    <w:div w:id="985278642">
      <w:bodyDiv w:val="1"/>
      <w:marLeft w:val="0"/>
      <w:marRight w:val="0"/>
      <w:marTop w:val="0"/>
      <w:marBottom w:val="0"/>
      <w:divBdr>
        <w:top w:val="none" w:sz="0" w:space="0" w:color="auto"/>
        <w:left w:val="none" w:sz="0" w:space="0" w:color="auto"/>
        <w:bottom w:val="none" w:sz="0" w:space="0" w:color="auto"/>
        <w:right w:val="none" w:sz="0" w:space="0" w:color="auto"/>
      </w:divBdr>
    </w:div>
    <w:div w:id="991369152">
      <w:bodyDiv w:val="1"/>
      <w:marLeft w:val="0"/>
      <w:marRight w:val="0"/>
      <w:marTop w:val="0"/>
      <w:marBottom w:val="0"/>
      <w:divBdr>
        <w:top w:val="none" w:sz="0" w:space="0" w:color="auto"/>
        <w:left w:val="none" w:sz="0" w:space="0" w:color="auto"/>
        <w:bottom w:val="none" w:sz="0" w:space="0" w:color="auto"/>
        <w:right w:val="none" w:sz="0" w:space="0" w:color="auto"/>
      </w:divBdr>
    </w:div>
    <w:div w:id="992175517">
      <w:bodyDiv w:val="1"/>
      <w:marLeft w:val="0"/>
      <w:marRight w:val="0"/>
      <w:marTop w:val="0"/>
      <w:marBottom w:val="0"/>
      <w:divBdr>
        <w:top w:val="none" w:sz="0" w:space="0" w:color="auto"/>
        <w:left w:val="none" w:sz="0" w:space="0" w:color="auto"/>
        <w:bottom w:val="none" w:sz="0" w:space="0" w:color="auto"/>
        <w:right w:val="none" w:sz="0" w:space="0" w:color="auto"/>
      </w:divBdr>
    </w:div>
    <w:div w:id="1000044542">
      <w:bodyDiv w:val="1"/>
      <w:marLeft w:val="0"/>
      <w:marRight w:val="0"/>
      <w:marTop w:val="0"/>
      <w:marBottom w:val="0"/>
      <w:divBdr>
        <w:top w:val="none" w:sz="0" w:space="0" w:color="auto"/>
        <w:left w:val="none" w:sz="0" w:space="0" w:color="auto"/>
        <w:bottom w:val="none" w:sz="0" w:space="0" w:color="auto"/>
        <w:right w:val="none" w:sz="0" w:space="0" w:color="auto"/>
      </w:divBdr>
    </w:div>
    <w:div w:id="1002506845">
      <w:bodyDiv w:val="1"/>
      <w:marLeft w:val="0"/>
      <w:marRight w:val="0"/>
      <w:marTop w:val="0"/>
      <w:marBottom w:val="0"/>
      <w:divBdr>
        <w:top w:val="none" w:sz="0" w:space="0" w:color="auto"/>
        <w:left w:val="none" w:sz="0" w:space="0" w:color="auto"/>
        <w:bottom w:val="none" w:sz="0" w:space="0" w:color="auto"/>
        <w:right w:val="none" w:sz="0" w:space="0" w:color="auto"/>
      </w:divBdr>
    </w:div>
    <w:div w:id="1006789957">
      <w:bodyDiv w:val="1"/>
      <w:marLeft w:val="0"/>
      <w:marRight w:val="0"/>
      <w:marTop w:val="0"/>
      <w:marBottom w:val="0"/>
      <w:divBdr>
        <w:top w:val="none" w:sz="0" w:space="0" w:color="auto"/>
        <w:left w:val="none" w:sz="0" w:space="0" w:color="auto"/>
        <w:bottom w:val="none" w:sz="0" w:space="0" w:color="auto"/>
        <w:right w:val="none" w:sz="0" w:space="0" w:color="auto"/>
      </w:divBdr>
    </w:div>
    <w:div w:id="1010330241">
      <w:bodyDiv w:val="1"/>
      <w:marLeft w:val="0"/>
      <w:marRight w:val="0"/>
      <w:marTop w:val="0"/>
      <w:marBottom w:val="0"/>
      <w:divBdr>
        <w:top w:val="none" w:sz="0" w:space="0" w:color="auto"/>
        <w:left w:val="none" w:sz="0" w:space="0" w:color="auto"/>
        <w:bottom w:val="none" w:sz="0" w:space="0" w:color="auto"/>
        <w:right w:val="none" w:sz="0" w:space="0" w:color="auto"/>
      </w:divBdr>
    </w:div>
    <w:div w:id="1015880522">
      <w:bodyDiv w:val="1"/>
      <w:marLeft w:val="0"/>
      <w:marRight w:val="0"/>
      <w:marTop w:val="0"/>
      <w:marBottom w:val="0"/>
      <w:divBdr>
        <w:top w:val="none" w:sz="0" w:space="0" w:color="auto"/>
        <w:left w:val="none" w:sz="0" w:space="0" w:color="auto"/>
        <w:bottom w:val="none" w:sz="0" w:space="0" w:color="auto"/>
        <w:right w:val="none" w:sz="0" w:space="0" w:color="auto"/>
      </w:divBdr>
    </w:div>
    <w:div w:id="1016351979">
      <w:bodyDiv w:val="1"/>
      <w:marLeft w:val="0"/>
      <w:marRight w:val="0"/>
      <w:marTop w:val="0"/>
      <w:marBottom w:val="0"/>
      <w:divBdr>
        <w:top w:val="none" w:sz="0" w:space="0" w:color="auto"/>
        <w:left w:val="none" w:sz="0" w:space="0" w:color="auto"/>
        <w:bottom w:val="none" w:sz="0" w:space="0" w:color="auto"/>
        <w:right w:val="none" w:sz="0" w:space="0" w:color="auto"/>
      </w:divBdr>
    </w:div>
    <w:div w:id="1018626184">
      <w:bodyDiv w:val="1"/>
      <w:marLeft w:val="0"/>
      <w:marRight w:val="0"/>
      <w:marTop w:val="0"/>
      <w:marBottom w:val="0"/>
      <w:divBdr>
        <w:top w:val="none" w:sz="0" w:space="0" w:color="auto"/>
        <w:left w:val="none" w:sz="0" w:space="0" w:color="auto"/>
        <w:bottom w:val="none" w:sz="0" w:space="0" w:color="auto"/>
        <w:right w:val="none" w:sz="0" w:space="0" w:color="auto"/>
      </w:divBdr>
    </w:div>
    <w:div w:id="1020162251">
      <w:bodyDiv w:val="1"/>
      <w:marLeft w:val="0"/>
      <w:marRight w:val="0"/>
      <w:marTop w:val="0"/>
      <w:marBottom w:val="0"/>
      <w:divBdr>
        <w:top w:val="none" w:sz="0" w:space="0" w:color="auto"/>
        <w:left w:val="none" w:sz="0" w:space="0" w:color="auto"/>
        <w:bottom w:val="none" w:sz="0" w:space="0" w:color="auto"/>
        <w:right w:val="none" w:sz="0" w:space="0" w:color="auto"/>
      </w:divBdr>
    </w:div>
    <w:div w:id="1020199745">
      <w:bodyDiv w:val="1"/>
      <w:marLeft w:val="0"/>
      <w:marRight w:val="0"/>
      <w:marTop w:val="0"/>
      <w:marBottom w:val="0"/>
      <w:divBdr>
        <w:top w:val="none" w:sz="0" w:space="0" w:color="auto"/>
        <w:left w:val="none" w:sz="0" w:space="0" w:color="auto"/>
        <w:bottom w:val="none" w:sz="0" w:space="0" w:color="auto"/>
        <w:right w:val="none" w:sz="0" w:space="0" w:color="auto"/>
      </w:divBdr>
    </w:div>
    <w:div w:id="1021127343">
      <w:bodyDiv w:val="1"/>
      <w:marLeft w:val="0"/>
      <w:marRight w:val="0"/>
      <w:marTop w:val="0"/>
      <w:marBottom w:val="0"/>
      <w:divBdr>
        <w:top w:val="none" w:sz="0" w:space="0" w:color="auto"/>
        <w:left w:val="none" w:sz="0" w:space="0" w:color="auto"/>
        <w:bottom w:val="none" w:sz="0" w:space="0" w:color="auto"/>
        <w:right w:val="none" w:sz="0" w:space="0" w:color="auto"/>
      </w:divBdr>
    </w:div>
    <w:div w:id="1027099450">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30109154">
      <w:bodyDiv w:val="1"/>
      <w:marLeft w:val="0"/>
      <w:marRight w:val="0"/>
      <w:marTop w:val="0"/>
      <w:marBottom w:val="0"/>
      <w:divBdr>
        <w:top w:val="none" w:sz="0" w:space="0" w:color="auto"/>
        <w:left w:val="none" w:sz="0" w:space="0" w:color="auto"/>
        <w:bottom w:val="none" w:sz="0" w:space="0" w:color="auto"/>
        <w:right w:val="none" w:sz="0" w:space="0" w:color="auto"/>
      </w:divBdr>
    </w:div>
    <w:div w:id="1033111199">
      <w:bodyDiv w:val="1"/>
      <w:marLeft w:val="0"/>
      <w:marRight w:val="0"/>
      <w:marTop w:val="0"/>
      <w:marBottom w:val="0"/>
      <w:divBdr>
        <w:top w:val="none" w:sz="0" w:space="0" w:color="auto"/>
        <w:left w:val="none" w:sz="0" w:space="0" w:color="auto"/>
        <w:bottom w:val="none" w:sz="0" w:space="0" w:color="auto"/>
        <w:right w:val="none" w:sz="0" w:space="0" w:color="auto"/>
      </w:divBdr>
    </w:div>
    <w:div w:id="1037394340">
      <w:bodyDiv w:val="1"/>
      <w:marLeft w:val="0"/>
      <w:marRight w:val="0"/>
      <w:marTop w:val="0"/>
      <w:marBottom w:val="0"/>
      <w:divBdr>
        <w:top w:val="none" w:sz="0" w:space="0" w:color="auto"/>
        <w:left w:val="none" w:sz="0" w:space="0" w:color="auto"/>
        <w:bottom w:val="none" w:sz="0" w:space="0" w:color="auto"/>
        <w:right w:val="none" w:sz="0" w:space="0" w:color="auto"/>
      </w:divBdr>
    </w:div>
    <w:div w:id="1048380112">
      <w:bodyDiv w:val="1"/>
      <w:marLeft w:val="0"/>
      <w:marRight w:val="0"/>
      <w:marTop w:val="0"/>
      <w:marBottom w:val="0"/>
      <w:divBdr>
        <w:top w:val="none" w:sz="0" w:space="0" w:color="auto"/>
        <w:left w:val="none" w:sz="0" w:space="0" w:color="auto"/>
        <w:bottom w:val="none" w:sz="0" w:space="0" w:color="auto"/>
        <w:right w:val="none" w:sz="0" w:space="0" w:color="auto"/>
      </w:divBdr>
    </w:div>
    <w:div w:id="1060786322">
      <w:bodyDiv w:val="1"/>
      <w:marLeft w:val="0"/>
      <w:marRight w:val="0"/>
      <w:marTop w:val="0"/>
      <w:marBottom w:val="0"/>
      <w:divBdr>
        <w:top w:val="none" w:sz="0" w:space="0" w:color="auto"/>
        <w:left w:val="none" w:sz="0" w:space="0" w:color="auto"/>
        <w:bottom w:val="none" w:sz="0" w:space="0" w:color="auto"/>
        <w:right w:val="none" w:sz="0" w:space="0" w:color="auto"/>
      </w:divBdr>
    </w:div>
    <w:div w:id="1062362925">
      <w:bodyDiv w:val="1"/>
      <w:marLeft w:val="0"/>
      <w:marRight w:val="0"/>
      <w:marTop w:val="0"/>
      <w:marBottom w:val="0"/>
      <w:divBdr>
        <w:top w:val="none" w:sz="0" w:space="0" w:color="auto"/>
        <w:left w:val="none" w:sz="0" w:space="0" w:color="auto"/>
        <w:bottom w:val="none" w:sz="0" w:space="0" w:color="auto"/>
        <w:right w:val="none" w:sz="0" w:space="0" w:color="auto"/>
      </w:divBdr>
    </w:div>
    <w:div w:id="1065758992">
      <w:bodyDiv w:val="1"/>
      <w:marLeft w:val="0"/>
      <w:marRight w:val="0"/>
      <w:marTop w:val="0"/>
      <w:marBottom w:val="0"/>
      <w:divBdr>
        <w:top w:val="none" w:sz="0" w:space="0" w:color="auto"/>
        <w:left w:val="none" w:sz="0" w:space="0" w:color="auto"/>
        <w:bottom w:val="none" w:sz="0" w:space="0" w:color="auto"/>
        <w:right w:val="none" w:sz="0" w:space="0" w:color="auto"/>
      </w:divBdr>
    </w:div>
    <w:div w:id="1067150331">
      <w:bodyDiv w:val="1"/>
      <w:marLeft w:val="0"/>
      <w:marRight w:val="0"/>
      <w:marTop w:val="0"/>
      <w:marBottom w:val="0"/>
      <w:divBdr>
        <w:top w:val="none" w:sz="0" w:space="0" w:color="auto"/>
        <w:left w:val="none" w:sz="0" w:space="0" w:color="auto"/>
        <w:bottom w:val="none" w:sz="0" w:space="0" w:color="auto"/>
        <w:right w:val="none" w:sz="0" w:space="0" w:color="auto"/>
      </w:divBdr>
    </w:div>
    <w:div w:id="1069183624">
      <w:bodyDiv w:val="1"/>
      <w:marLeft w:val="0"/>
      <w:marRight w:val="0"/>
      <w:marTop w:val="0"/>
      <w:marBottom w:val="0"/>
      <w:divBdr>
        <w:top w:val="none" w:sz="0" w:space="0" w:color="auto"/>
        <w:left w:val="none" w:sz="0" w:space="0" w:color="auto"/>
        <w:bottom w:val="none" w:sz="0" w:space="0" w:color="auto"/>
        <w:right w:val="none" w:sz="0" w:space="0" w:color="auto"/>
      </w:divBdr>
    </w:div>
    <w:div w:id="1074428898">
      <w:bodyDiv w:val="1"/>
      <w:marLeft w:val="0"/>
      <w:marRight w:val="0"/>
      <w:marTop w:val="0"/>
      <w:marBottom w:val="0"/>
      <w:divBdr>
        <w:top w:val="none" w:sz="0" w:space="0" w:color="auto"/>
        <w:left w:val="none" w:sz="0" w:space="0" w:color="auto"/>
        <w:bottom w:val="none" w:sz="0" w:space="0" w:color="auto"/>
        <w:right w:val="none" w:sz="0" w:space="0" w:color="auto"/>
      </w:divBdr>
    </w:div>
    <w:div w:id="1079520386">
      <w:bodyDiv w:val="1"/>
      <w:marLeft w:val="0"/>
      <w:marRight w:val="0"/>
      <w:marTop w:val="0"/>
      <w:marBottom w:val="0"/>
      <w:divBdr>
        <w:top w:val="none" w:sz="0" w:space="0" w:color="auto"/>
        <w:left w:val="none" w:sz="0" w:space="0" w:color="auto"/>
        <w:bottom w:val="none" w:sz="0" w:space="0" w:color="auto"/>
        <w:right w:val="none" w:sz="0" w:space="0" w:color="auto"/>
      </w:divBdr>
    </w:div>
    <w:div w:id="1085304380">
      <w:bodyDiv w:val="1"/>
      <w:marLeft w:val="0"/>
      <w:marRight w:val="0"/>
      <w:marTop w:val="0"/>
      <w:marBottom w:val="0"/>
      <w:divBdr>
        <w:top w:val="none" w:sz="0" w:space="0" w:color="auto"/>
        <w:left w:val="none" w:sz="0" w:space="0" w:color="auto"/>
        <w:bottom w:val="none" w:sz="0" w:space="0" w:color="auto"/>
        <w:right w:val="none" w:sz="0" w:space="0" w:color="auto"/>
      </w:divBdr>
    </w:div>
    <w:div w:id="1093015931">
      <w:bodyDiv w:val="1"/>
      <w:marLeft w:val="0"/>
      <w:marRight w:val="0"/>
      <w:marTop w:val="0"/>
      <w:marBottom w:val="0"/>
      <w:divBdr>
        <w:top w:val="none" w:sz="0" w:space="0" w:color="auto"/>
        <w:left w:val="none" w:sz="0" w:space="0" w:color="auto"/>
        <w:bottom w:val="none" w:sz="0" w:space="0" w:color="auto"/>
        <w:right w:val="none" w:sz="0" w:space="0" w:color="auto"/>
      </w:divBdr>
    </w:div>
    <w:div w:id="1094865680">
      <w:bodyDiv w:val="1"/>
      <w:marLeft w:val="0"/>
      <w:marRight w:val="0"/>
      <w:marTop w:val="0"/>
      <w:marBottom w:val="0"/>
      <w:divBdr>
        <w:top w:val="none" w:sz="0" w:space="0" w:color="auto"/>
        <w:left w:val="none" w:sz="0" w:space="0" w:color="auto"/>
        <w:bottom w:val="none" w:sz="0" w:space="0" w:color="auto"/>
        <w:right w:val="none" w:sz="0" w:space="0" w:color="auto"/>
      </w:divBdr>
    </w:div>
    <w:div w:id="1094979547">
      <w:bodyDiv w:val="1"/>
      <w:marLeft w:val="0"/>
      <w:marRight w:val="0"/>
      <w:marTop w:val="0"/>
      <w:marBottom w:val="0"/>
      <w:divBdr>
        <w:top w:val="none" w:sz="0" w:space="0" w:color="auto"/>
        <w:left w:val="none" w:sz="0" w:space="0" w:color="auto"/>
        <w:bottom w:val="none" w:sz="0" w:space="0" w:color="auto"/>
        <w:right w:val="none" w:sz="0" w:space="0" w:color="auto"/>
      </w:divBdr>
    </w:div>
    <w:div w:id="1106584631">
      <w:bodyDiv w:val="1"/>
      <w:marLeft w:val="0"/>
      <w:marRight w:val="0"/>
      <w:marTop w:val="0"/>
      <w:marBottom w:val="0"/>
      <w:divBdr>
        <w:top w:val="none" w:sz="0" w:space="0" w:color="auto"/>
        <w:left w:val="none" w:sz="0" w:space="0" w:color="auto"/>
        <w:bottom w:val="none" w:sz="0" w:space="0" w:color="auto"/>
        <w:right w:val="none" w:sz="0" w:space="0" w:color="auto"/>
      </w:divBdr>
    </w:div>
    <w:div w:id="1109395487">
      <w:bodyDiv w:val="1"/>
      <w:marLeft w:val="0"/>
      <w:marRight w:val="0"/>
      <w:marTop w:val="0"/>
      <w:marBottom w:val="0"/>
      <w:divBdr>
        <w:top w:val="none" w:sz="0" w:space="0" w:color="auto"/>
        <w:left w:val="none" w:sz="0" w:space="0" w:color="auto"/>
        <w:bottom w:val="none" w:sz="0" w:space="0" w:color="auto"/>
        <w:right w:val="none" w:sz="0" w:space="0" w:color="auto"/>
      </w:divBdr>
    </w:div>
    <w:div w:id="1122117186">
      <w:bodyDiv w:val="1"/>
      <w:marLeft w:val="0"/>
      <w:marRight w:val="0"/>
      <w:marTop w:val="0"/>
      <w:marBottom w:val="0"/>
      <w:divBdr>
        <w:top w:val="none" w:sz="0" w:space="0" w:color="auto"/>
        <w:left w:val="none" w:sz="0" w:space="0" w:color="auto"/>
        <w:bottom w:val="none" w:sz="0" w:space="0" w:color="auto"/>
        <w:right w:val="none" w:sz="0" w:space="0" w:color="auto"/>
      </w:divBdr>
    </w:div>
    <w:div w:id="1126194774">
      <w:bodyDiv w:val="1"/>
      <w:marLeft w:val="0"/>
      <w:marRight w:val="0"/>
      <w:marTop w:val="0"/>
      <w:marBottom w:val="0"/>
      <w:divBdr>
        <w:top w:val="none" w:sz="0" w:space="0" w:color="auto"/>
        <w:left w:val="none" w:sz="0" w:space="0" w:color="auto"/>
        <w:bottom w:val="none" w:sz="0" w:space="0" w:color="auto"/>
        <w:right w:val="none" w:sz="0" w:space="0" w:color="auto"/>
      </w:divBdr>
    </w:div>
    <w:div w:id="1143044866">
      <w:bodyDiv w:val="1"/>
      <w:marLeft w:val="0"/>
      <w:marRight w:val="0"/>
      <w:marTop w:val="0"/>
      <w:marBottom w:val="0"/>
      <w:divBdr>
        <w:top w:val="none" w:sz="0" w:space="0" w:color="auto"/>
        <w:left w:val="none" w:sz="0" w:space="0" w:color="auto"/>
        <w:bottom w:val="none" w:sz="0" w:space="0" w:color="auto"/>
        <w:right w:val="none" w:sz="0" w:space="0" w:color="auto"/>
      </w:divBdr>
    </w:div>
    <w:div w:id="1150824621">
      <w:bodyDiv w:val="1"/>
      <w:marLeft w:val="0"/>
      <w:marRight w:val="0"/>
      <w:marTop w:val="0"/>
      <w:marBottom w:val="0"/>
      <w:divBdr>
        <w:top w:val="none" w:sz="0" w:space="0" w:color="auto"/>
        <w:left w:val="none" w:sz="0" w:space="0" w:color="auto"/>
        <w:bottom w:val="none" w:sz="0" w:space="0" w:color="auto"/>
        <w:right w:val="none" w:sz="0" w:space="0" w:color="auto"/>
      </w:divBdr>
    </w:div>
    <w:div w:id="1151677466">
      <w:bodyDiv w:val="1"/>
      <w:marLeft w:val="0"/>
      <w:marRight w:val="0"/>
      <w:marTop w:val="0"/>
      <w:marBottom w:val="0"/>
      <w:divBdr>
        <w:top w:val="none" w:sz="0" w:space="0" w:color="auto"/>
        <w:left w:val="none" w:sz="0" w:space="0" w:color="auto"/>
        <w:bottom w:val="none" w:sz="0" w:space="0" w:color="auto"/>
        <w:right w:val="none" w:sz="0" w:space="0" w:color="auto"/>
      </w:divBdr>
    </w:div>
    <w:div w:id="1157452174">
      <w:bodyDiv w:val="1"/>
      <w:marLeft w:val="0"/>
      <w:marRight w:val="0"/>
      <w:marTop w:val="0"/>
      <w:marBottom w:val="0"/>
      <w:divBdr>
        <w:top w:val="none" w:sz="0" w:space="0" w:color="auto"/>
        <w:left w:val="none" w:sz="0" w:space="0" w:color="auto"/>
        <w:bottom w:val="none" w:sz="0" w:space="0" w:color="auto"/>
        <w:right w:val="none" w:sz="0" w:space="0" w:color="auto"/>
      </w:divBdr>
    </w:div>
    <w:div w:id="1159075526">
      <w:bodyDiv w:val="1"/>
      <w:marLeft w:val="0"/>
      <w:marRight w:val="0"/>
      <w:marTop w:val="0"/>
      <w:marBottom w:val="0"/>
      <w:divBdr>
        <w:top w:val="none" w:sz="0" w:space="0" w:color="auto"/>
        <w:left w:val="none" w:sz="0" w:space="0" w:color="auto"/>
        <w:bottom w:val="none" w:sz="0" w:space="0" w:color="auto"/>
        <w:right w:val="none" w:sz="0" w:space="0" w:color="auto"/>
      </w:divBdr>
    </w:div>
    <w:div w:id="1166243096">
      <w:bodyDiv w:val="1"/>
      <w:marLeft w:val="0"/>
      <w:marRight w:val="0"/>
      <w:marTop w:val="0"/>
      <w:marBottom w:val="0"/>
      <w:divBdr>
        <w:top w:val="none" w:sz="0" w:space="0" w:color="auto"/>
        <w:left w:val="none" w:sz="0" w:space="0" w:color="auto"/>
        <w:bottom w:val="none" w:sz="0" w:space="0" w:color="auto"/>
        <w:right w:val="none" w:sz="0" w:space="0" w:color="auto"/>
      </w:divBdr>
    </w:div>
    <w:div w:id="1166476696">
      <w:bodyDiv w:val="1"/>
      <w:marLeft w:val="0"/>
      <w:marRight w:val="0"/>
      <w:marTop w:val="0"/>
      <w:marBottom w:val="0"/>
      <w:divBdr>
        <w:top w:val="none" w:sz="0" w:space="0" w:color="auto"/>
        <w:left w:val="none" w:sz="0" w:space="0" w:color="auto"/>
        <w:bottom w:val="none" w:sz="0" w:space="0" w:color="auto"/>
        <w:right w:val="none" w:sz="0" w:space="0" w:color="auto"/>
      </w:divBdr>
    </w:div>
    <w:div w:id="1173494260">
      <w:bodyDiv w:val="1"/>
      <w:marLeft w:val="0"/>
      <w:marRight w:val="0"/>
      <w:marTop w:val="0"/>
      <w:marBottom w:val="0"/>
      <w:divBdr>
        <w:top w:val="none" w:sz="0" w:space="0" w:color="auto"/>
        <w:left w:val="none" w:sz="0" w:space="0" w:color="auto"/>
        <w:bottom w:val="none" w:sz="0" w:space="0" w:color="auto"/>
        <w:right w:val="none" w:sz="0" w:space="0" w:color="auto"/>
      </w:divBdr>
    </w:div>
    <w:div w:id="1181160079">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3402308">
      <w:bodyDiv w:val="1"/>
      <w:marLeft w:val="0"/>
      <w:marRight w:val="0"/>
      <w:marTop w:val="0"/>
      <w:marBottom w:val="0"/>
      <w:divBdr>
        <w:top w:val="none" w:sz="0" w:space="0" w:color="auto"/>
        <w:left w:val="none" w:sz="0" w:space="0" w:color="auto"/>
        <w:bottom w:val="none" w:sz="0" w:space="0" w:color="auto"/>
        <w:right w:val="none" w:sz="0" w:space="0" w:color="auto"/>
      </w:divBdr>
    </w:div>
    <w:div w:id="1199008543">
      <w:bodyDiv w:val="1"/>
      <w:marLeft w:val="0"/>
      <w:marRight w:val="0"/>
      <w:marTop w:val="0"/>
      <w:marBottom w:val="0"/>
      <w:divBdr>
        <w:top w:val="none" w:sz="0" w:space="0" w:color="auto"/>
        <w:left w:val="none" w:sz="0" w:space="0" w:color="auto"/>
        <w:bottom w:val="none" w:sz="0" w:space="0" w:color="auto"/>
        <w:right w:val="none" w:sz="0" w:space="0" w:color="auto"/>
      </w:divBdr>
    </w:div>
    <w:div w:id="1199511485">
      <w:bodyDiv w:val="1"/>
      <w:marLeft w:val="0"/>
      <w:marRight w:val="0"/>
      <w:marTop w:val="0"/>
      <w:marBottom w:val="0"/>
      <w:divBdr>
        <w:top w:val="none" w:sz="0" w:space="0" w:color="auto"/>
        <w:left w:val="none" w:sz="0" w:space="0" w:color="auto"/>
        <w:bottom w:val="none" w:sz="0" w:space="0" w:color="auto"/>
        <w:right w:val="none" w:sz="0" w:space="0" w:color="auto"/>
      </w:divBdr>
    </w:div>
    <w:div w:id="1207371233">
      <w:bodyDiv w:val="1"/>
      <w:marLeft w:val="0"/>
      <w:marRight w:val="0"/>
      <w:marTop w:val="0"/>
      <w:marBottom w:val="0"/>
      <w:divBdr>
        <w:top w:val="none" w:sz="0" w:space="0" w:color="auto"/>
        <w:left w:val="none" w:sz="0" w:space="0" w:color="auto"/>
        <w:bottom w:val="none" w:sz="0" w:space="0" w:color="auto"/>
        <w:right w:val="none" w:sz="0" w:space="0" w:color="auto"/>
      </w:divBdr>
    </w:div>
    <w:div w:id="1215310611">
      <w:bodyDiv w:val="1"/>
      <w:marLeft w:val="0"/>
      <w:marRight w:val="0"/>
      <w:marTop w:val="0"/>
      <w:marBottom w:val="0"/>
      <w:divBdr>
        <w:top w:val="none" w:sz="0" w:space="0" w:color="auto"/>
        <w:left w:val="none" w:sz="0" w:space="0" w:color="auto"/>
        <w:bottom w:val="none" w:sz="0" w:space="0" w:color="auto"/>
        <w:right w:val="none" w:sz="0" w:space="0" w:color="auto"/>
      </w:divBdr>
    </w:div>
    <w:div w:id="1218668819">
      <w:bodyDiv w:val="1"/>
      <w:marLeft w:val="0"/>
      <w:marRight w:val="0"/>
      <w:marTop w:val="0"/>
      <w:marBottom w:val="0"/>
      <w:divBdr>
        <w:top w:val="none" w:sz="0" w:space="0" w:color="auto"/>
        <w:left w:val="none" w:sz="0" w:space="0" w:color="auto"/>
        <w:bottom w:val="none" w:sz="0" w:space="0" w:color="auto"/>
        <w:right w:val="none" w:sz="0" w:space="0" w:color="auto"/>
      </w:divBdr>
    </w:div>
    <w:div w:id="1221593918">
      <w:bodyDiv w:val="1"/>
      <w:marLeft w:val="0"/>
      <w:marRight w:val="0"/>
      <w:marTop w:val="0"/>
      <w:marBottom w:val="0"/>
      <w:divBdr>
        <w:top w:val="none" w:sz="0" w:space="0" w:color="auto"/>
        <w:left w:val="none" w:sz="0" w:space="0" w:color="auto"/>
        <w:bottom w:val="none" w:sz="0" w:space="0" w:color="auto"/>
        <w:right w:val="none" w:sz="0" w:space="0" w:color="auto"/>
      </w:divBdr>
    </w:div>
    <w:div w:id="1221675267">
      <w:bodyDiv w:val="1"/>
      <w:marLeft w:val="0"/>
      <w:marRight w:val="0"/>
      <w:marTop w:val="0"/>
      <w:marBottom w:val="0"/>
      <w:divBdr>
        <w:top w:val="none" w:sz="0" w:space="0" w:color="auto"/>
        <w:left w:val="none" w:sz="0" w:space="0" w:color="auto"/>
        <w:bottom w:val="none" w:sz="0" w:space="0" w:color="auto"/>
        <w:right w:val="none" w:sz="0" w:space="0" w:color="auto"/>
      </w:divBdr>
    </w:div>
    <w:div w:id="1228148078">
      <w:bodyDiv w:val="1"/>
      <w:marLeft w:val="0"/>
      <w:marRight w:val="0"/>
      <w:marTop w:val="0"/>
      <w:marBottom w:val="0"/>
      <w:divBdr>
        <w:top w:val="none" w:sz="0" w:space="0" w:color="auto"/>
        <w:left w:val="none" w:sz="0" w:space="0" w:color="auto"/>
        <w:bottom w:val="none" w:sz="0" w:space="0" w:color="auto"/>
        <w:right w:val="none" w:sz="0" w:space="0" w:color="auto"/>
      </w:divBdr>
    </w:div>
    <w:div w:id="1229536239">
      <w:bodyDiv w:val="1"/>
      <w:marLeft w:val="0"/>
      <w:marRight w:val="0"/>
      <w:marTop w:val="0"/>
      <w:marBottom w:val="0"/>
      <w:divBdr>
        <w:top w:val="none" w:sz="0" w:space="0" w:color="auto"/>
        <w:left w:val="none" w:sz="0" w:space="0" w:color="auto"/>
        <w:bottom w:val="none" w:sz="0" w:space="0" w:color="auto"/>
        <w:right w:val="none" w:sz="0" w:space="0" w:color="auto"/>
      </w:divBdr>
    </w:div>
    <w:div w:id="1231817624">
      <w:bodyDiv w:val="1"/>
      <w:marLeft w:val="0"/>
      <w:marRight w:val="0"/>
      <w:marTop w:val="0"/>
      <w:marBottom w:val="0"/>
      <w:divBdr>
        <w:top w:val="none" w:sz="0" w:space="0" w:color="auto"/>
        <w:left w:val="none" w:sz="0" w:space="0" w:color="auto"/>
        <w:bottom w:val="none" w:sz="0" w:space="0" w:color="auto"/>
        <w:right w:val="none" w:sz="0" w:space="0" w:color="auto"/>
      </w:divBdr>
    </w:div>
    <w:div w:id="1233808822">
      <w:bodyDiv w:val="1"/>
      <w:marLeft w:val="0"/>
      <w:marRight w:val="0"/>
      <w:marTop w:val="0"/>
      <w:marBottom w:val="0"/>
      <w:divBdr>
        <w:top w:val="none" w:sz="0" w:space="0" w:color="auto"/>
        <w:left w:val="none" w:sz="0" w:space="0" w:color="auto"/>
        <w:bottom w:val="none" w:sz="0" w:space="0" w:color="auto"/>
        <w:right w:val="none" w:sz="0" w:space="0" w:color="auto"/>
      </w:divBdr>
    </w:div>
    <w:div w:id="1235121333">
      <w:bodyDiv w:val="1"/>
      <w:marLeft w:val="0"/>
      <w:marRight w:val="0"/>
      <w:marTop w:val="0"/>
      <w:marBottom w:val="0"/>
      <w:divBdr>
        <w:top w:val="none" w:sz="0" w:space="0" w:color="auto"/>
        <w:left w:val="none" w:sz="0" w:space="0" w:color="auto"/>
        <w:bottom w:val="none" w:sz="0" w:space="0" w:color="auto"/>
        <w:right w:val="none" w:sz="0" w:space="0" w:color="auto"/>
      </w:divBdr>
    </w:div>
    <w:div w:id="1235775676">
      <w:bodyDiv w:val="1"/>
      <w:marLeft w:val="0"/>
      <w:marRight w:val="0"/>
      <w:marTop w:val="0"/>
      <w:marBottom w:val="0"/>
      <w:divBdr>
        <w:top w:val="none" w:sz="0" w:space="0" w:color="auto"/>
        <w:left w:val="none" w:sz="0" w:space="0" w:color="auto"/>
        <w:bottom w:val="none" w:sz="0" w:space="0" w:color="auto"/>
        <w:right w:val="none" w:sz="0" w:space="0" w:color="auto"/>
      </w:divBdr>
    </w:div>
    <w:div w:id="1243680858">
      <w:bodyDiv w:val="1"/>
      <w:marLeft w:val="0"/>
      <w:marRight w:val="0"/>
      <w:marTop w:val="0"/>
      <w:marBottom w:val="0"/>
      <w:divBdr>
        <w:top w:val="none" w:sz="0" w:space="0" w:color="auto"/>
        <w:left w:val="none" w:sz="0" w:space="0" w:color="auto"/>
        <w:bottom w:val="none" w:sz="0" w:space="0" w:color="auto"/>
        <w:right w:val="none" w:sz="0" w:space="0" w:color="auto"/>
      </w:divBdr>
    </w:div>
    <w:div w:id="1246954427">
      <w:bodyDiv w:val="1"/>
      <w:marLeft w:val="0"/>
      <w:marRight w:val="0"/>
      <w:marTop w:val="0"/>
      <w:marBottom w:val="0"/>
      <w:divBdr>
        <w:top w:val="none" w:sz="0" w:space="0" w:color="auto"/>
        <w:left w:val="none" w:sz="0" w:space="0" w:color="auto"/>
        <w:bottom w:val="none" w:sz="0" w:space="0" w:color="auto"/>
        <w:right w:val="none" w:sz="0" w:space="0" w:color="auto"/>
      </w:divBdr>
    </w:div>
    <w:div w:id="1247422995">
      <w:bodyDiv w:val="1"/>
      <w:marLeft w:val="0"/>
      <w:marRight w:val="0"/>
      <w:marTop w:val="0"/>
      <w:marBottom w:val="0"/>
      <w:divBdr>
        <w:top w:val="none" w:sz="0" w:space="0" w:color="auto"/>
        <w:left w:val="none" w:sz="0" w:space="0" w:color="auto"/>
        <w:bottom w:val="none" w:sz="0" w:space="0" w:color="auto"/>
        <w:right w:val="none" w:sz="0" w:space="0" w:color="auto"/>
      </w:divBdr>
    </w:div>
    <w:div w:id="1254557482">
      <w:bodyDiv w:val="1"/>
      <w:marLeft w:val="0"/>
      <w:marRight w:val="0"/>
      <w:marTop w:val="0"/>
      <w:marBottom w:val="0"/>
      <w:divBdr>
        <w:top w:val="none" w:sz="0" w:space="0" w:color="auto"/>
        <w:left w:val="none" w:sz="0" w:space="0" w:color="auto"/>
        <w:bottom w:val="none" w:sz="0" w:space="0" w:color="auto"/>
        <w:right w:val="none" w:sz="0" w:space="0" w:color="auto"/>
      </w:divBdr>
    </w:div>
    <w:div w:id="1256749428">
      <w:bodyDiv w:val="1"/>
      <w:marLeft w:val="0"/>
      <w:marRight w:val="0"/>
      <w:marTop w:val="0"/>
      <w:marBottom w:val="0"/>
      <w:divBdr>
        <w:top w:val="none" w:sz="0" w:space="0" w:color="auto"/>
        <w:left w:val="none" w:sz="0" w:space="0" w:color="auto"/>
        <w:bottom w:val="none" w:sz="0" w:space="0" w:color="auto"/>
        <w:right w:val="none" w:sz="0" w:space="0" w:color="auto"/>
      </w:divBdr>
    </w:div>
    <w:div w:id="1266110813">
      <w:bodyDiv w:val="1"/>
      <w:marLeft w:val="0"/>
      <w:marRight w:val="0"/>
      <w:marTop w:val="0"/>
      <w:marBottom w:val="0"/>
      <w:divBdr>
        <w:top w:val="none" w:sz="0" w:space="0" w:color="auto"/>
        <w:left w:val="none" w:sz="0" w:space="0" w:color="auto"/>
        <w:bottom w:val="none" w:sz="0" w:space="0" w:color="auto"/>
        <w:right w:val="none" w:sz="0" w:space="0" w:color="auto"/>
      </w:divBdr>
    </w:div>
    <w:div w:id="1271670899">
      <w:bodyDiv w:val="1"/>
      <w:marLeft w:val="0"/>
      <w:marRight w:val="0"/>
      <w:marTop w:val="0"/>
      <w:marBottom w:val="0"/>
      <w:divBdr>
        <w:top w:val="none" w:sz="0" w:space="0" w:color="auto"/>
        <w:left w:val="none" w:sz="0" w:space="0" w:color="auto"/>
        <w:bottom w:val="none" w:sz="0" w:space="0" w:color="auto"/>
        <w:right w:val="none" w:sz="0" w:space="0" w:color="auto"/>
      </w:divBdr>
    </w:div>
    <w:div w:id="1275331488">
      <w:bodyDiv w:val="1"/>
      <w:marLeft w:val="0"/>
      <w:marRight w:val="0"/>
      <w:marTop w:val="0"/>
      <w:marBottom w:val="0"/>
      <w:divBdr>
        <w:top w:val="none" w:sz="0" w:space="0" w:color="auto"/>
        <w:left w:val="none" w:sz="0" w:space="0" w:color="auto"/>
        <w:bottom w:val="none" w:sz="0" w:space="0" w:color="auto"/>
        <w:right w:val="none" w:sz="0" w:space="0" w:color="auto"/>
      </w:divBdr>
    </w:div>
    <w:div w:id="1275791670">
      <w:bodyDiv w:val="1"/>
      <w:marLeft w:val="0"/>
      <w:marRight w:val="0"/>
      <w:marTop w:val="0"/>
      <w:marBottom w:val="0"/>
      <w:divBdr>
        <w:top w:val="none" w:sz="0" w:space="0" w:color="auto"/>
        <w:left w:val="none" w:sz="0" w:space="0" w:color="auto"/>
        <w:bottom w:val="none" w:sz="0" w:space="0" w:color="auto"/>
        <w:right w:val="none" w:sz="0" w:space="0" w:color="auto"/>
      </w:divBdr>
    </w:div>
    <w:div w:id="1276476271">
      <w:bodyDiv w:val="1"/>
      <w:marLeft w:val="0"/>
      <w:marRight w:val="0"/>
      <w:marTop w:val="0"/>
      <w:marBottom w:val="0"/>
      <w:divBdr>
        <w:top w:val="none" w:sz="0" w:space="0" w:color="auto"/>
        <w:left w:val="none" w:sz="0" w:space="0" w:color="auto"/>
        <w:bottom w:val="none" w:sz="0" w:space="0" w:color="auto"/>
        <w:right w:val="none" w:sz="0" w:space="0" w:color="auto"/>
      </w:divBdr>
    </w:div>
    <w:div w:id="1278562661">
      <w:bodyDiv w:val="1"/>
      <w:marLeft w:val="0"/>
      <w:marRight w:val="0"/>
      <w:marTop w:val="0"/>
      <w:marBottom w:val="0"/>
      <w:divBdr>
        <w:top w:val="none" w:sz="0" w:space="0" w:color="auto"/>
        <w:left w:val="none" w:sz="0" w:space="0" w:color="auto"/>
        <w:bottom w:val="none" w:sz="0" w:space="0" w:color="auto"/>
        <w:right w:val="none" w:sz="0" w:space="0" w:color="auto"/>
      </w:divBdr>
    </w:div>
    <w:div w:id="1280915655">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4455821">
      <w:bodyDiv w:val="1"/>
      <w:marLeft w:val="0"/>
      <w:marRight w:val="0"/>
      <w:marTop w:val="0"/>
      <w:marBottom w:val="0"/>
      <w:divBdr>
        <w:top w:val="none" w:sz="0" w:space="0" w:color="auto"/>
        <w:left w:val="none" w:sz="0" w:space="0" w:color="auto"/>
        <w:bottom w:val="none" w:sz="0" w:space="0" w:color="auto"/>
        <w:right w:val="none" w:sz="0" w:space="0" w:color="auto"/>
      </w:divBdr>
    </w:div>
    <w:div w:id="1295017068">
      <w:bodyDiv w:val="1"/>
      <w:marLeft w:val="0"/>
      <w:marRight w:val="0"/>
      <w:marTop w:val="0"/>
      <w:marBottom w:val="0"/>
      <w:divBdr>
        <w:top w:val="none" w:sz="0" w:space="0" w:color="auto"/>
        <w:left w:val="none" w:sz="0" w:space="0" w:color="auto"/>
        <w:bottom w:val="none" w:sz="0" w:space="0" w:color="auto"/>
        <w:right w:val="none" w:sz="0" w:space="0" w:color="auto"/>
      </w:divBdr>
    </w:div>
    <w:div w:id="1298292862">
      <w:bodyDiv w:val="1"/>
      <w:marLeft w:val="0"/>
      <w:marRight w:val="0"/>
      <w:marTop w:val="0"/>
      <w:marBottom w:val="0"/>
      <w:divBdr>
        <w:top w:val="none" w:sz="0" w:space="0" w:color="auto"/>
        <w:left w:val="none" w:sz="0" w:space="0" w:color="auto"/>
        <w:bottom w:val="none" w:sz="0" w:space="0" w:color="auto"/>
        <w:right w:val="none" w:sz="0" w:space="0" w:color="auto"/>
      </w:divBdr>
    </w:div>
    <w:div w:id="1301304994">
      <w:bodyDiv w:val="1"/>
      <w:marLeft w:val="0"/>
      <w:marRight w:val="0"/>
      <w:marTop w:val="0"/>
      <w:marBottom w:val="0"/>
      <w:divBdr>
        <w:top w:val="none" w:sz="0" w:space="0" w:color="auto"/>
        <w:left w:val="none" w:sz="0" w:space="0" w:color="auto"/>
        <w:bottom w:val="none" w:sz="0" w:space="0" w:color="auto"/>
        <w:right w:val="none" w:sz="0" w:space="0" w:color="auto"/>
      </w:divBdr>
    </w:div>
    <w:div w:id="1301577219">
      <w:bodyDiv w:val="1"/>
      <w:marLeft w:val="0"/>
      <w:marRight w:val="0"/>
      <w:marTop w:val="0"/>
      <w:marBottom w:val="0"/>
      <w:divBdr>
        <w:top w:val="none" w:sz="0" w:space="0" w:color="auto"/>
        <w:left w:val="none" w:sz="0" w:space="0" w:color="auto"/>
        <w:bottom w:val="none" w:sz="0" w:space="0" w:color="auto"/>
        <w:right w:val="none" w:sz="0" w:space="0" w:color="auto"/>
      </w:divBdr>
    </w:div>
    <w:div w:id="1306158385">
      <w:bodyDiv w:val="1"/>
      <w:marLeft w:val="0"/>
      <w:marRight w:val="0"/>
      <w:marTop w:val="0"/>
      <w:marBottom w:val="0"/>
      <w:divBdr>
        <w:top w:val="none" w:sz="0" w:space="0" w:color="auto"/>
        <w:left w:val="none" w:sz="0" w:space="0" w:color="auto"/>
        <w:bottom w:val="none" w:sz="0" w:space="0" w:color="auto"/>
        <w:right w:val="none" w:sz="0" w:space="0" w:color="auto"/>
      </w:divBdr>
    </w:div>
    <w:div w:id="1307316736">
      <w:bodyDiv w:val="1"/>
      <w:marLeft w:val="0"/>
      <w:marRight w:val="0"/>
      <w:marTop w:val="0"/>
      <w:marBottom w:val="0"/>
      <w:divBdr>
        <w:top w:val="none" w:sz="0" w:space="0" w:color="auto"/>
        <w:left w:val="none" w:sz="0" w:space="0" w:color="auto"/>
        <w:bottom w:val="none" w:sz="0" w:space="0" w:color="auto"/>
        <w:right w:val="none" w:sz="0" w:space="0" w:color="auto"/>
      </w:divBdr>
    </w:div>
    <w:div w:id="1308972436">
      <w:bodyDiv w:val="1"/>
      <w:marLeft w:val="0"/>
      <w:marRight w:val="0"/>
      <w:marTop w:val="0"/>
      <w:marBottom w:val="0"/>
      <w:divBdr>
        <w:top w:val="none" w:sz="0" w:space="0" w:color="auto"/>
        <w:left w:val="none" w:sz="0" w:space="0" w:color="auto"/>
        <w:bottom w:val="none" w:sz="0" w:space="0" w:color="auto"/>
        <w:right w:val="none" w:sz="0" w:space="0" w:color="auto"/>
      </w:divBdr>
    </w:div>
    <w:div w:id="1309895735">
      <w:bodyDiv w:val="1"/>
      <w:marLeft w:val="0"/>
      <w:marRight w:val="0"/>
      <w:marTop w:val="0"/>
      <w:marBottom w:val="0"/>
      <w:divBdr>
        <w:top w:val="none" w:sz="0" w:space="0" w:color="auto"/>
        <w:left w:val="none" w:sz="0" w:space="0" w:color="auto"/>
        <w:bottom w:val="none" w:sz="0" w:space="0" w:color="auto"/>
        <w:right w:val="none" w:sz="0" w:space="0" w:color="auto"/>
      </w:divBdr>
    </w:div>
    <w:div w:id="1312175162">
      <w:bodyDiv w:val="1"/>
      <w:marLeft w:val="0"/>
      <w:marRight w:val="0"/>
      <w:marTop w:val="0"/>
      <w:marBottom w:val="0"/>
      <w:divBdr>
        <w:top w:val="none" w:sz="0" w:space="0" w:color="auto"/>
        <w:left w:val="none" w:sz="0" w:space="0" w:color="auto"/>
        <w:bottom w:val="none" w:sz="0" w:space="0" w:color="auto"/>
        <w:right w:val="none" w:sz="0" w:space="0" w:color="auto"/>
      </w:divBdr>
    </w:div>
    <w:div w:id="1315062514">
      <w:bodyDiv w:val="1"/>
      <w:marLeft w:val="0"/>
      <w:marRight w:val="0"/>
      <w:marTop w:val="0"/>
      <w:marBottom w:val="0"/>
      <w:divBdr>
        <w:top w:val="none" w:sz="0" w:space="0" w:color="auto"/>
        <w:left w:val="none" w:sz="0" w:space="0" w:color="auto"/>
        <w:bottom w:val="none" w:sz="0" w:space="0" w:color="auto"/>
        <w:right w:val="none" w:sz="0" w:space="0" w:color="auto"/>
      </w:divBdr>
    </w:div>
    <w:div w:id="1315526129">
      <w:bodyDiv w:val="1"/>
      <w:marLeft w:val="0"/>
      <w:marRight w:val="0"/>
      <w:marTop w:val="0"/>
      <w:marBottom w:val="0"/>
      <w:divBdr>
        <w:top w:val="none" w:sz="0" w:space="0" w:color="auto"/>
        <w:left w:val="none" w:sz="0" w:space="0" w:color="auto"/>
        <w:bottom w:val="none" w:sz="0" w:space="0" w:color="auto"/>
        <w:right w:val="none" w:sz="0" w:space="0" w:color="auto"/>
      </w:divBdr>
    </w:div>
    <w:div w:id="1315989778">
      <w:bodyDiv w:val="1"/>
      <w:marLeft w:val="0"/>
      <w:marRight w:val="0"/>
      <w:marTop w:val="0"/>
      <w:marBottom w:val="0"/>
      <w:divBdr>
        <w:top w:val="none" w:sz="0" w:space="0" w:color="auto"/>
        <w:left w:val="none" w:sz="0" w:space="0" w:color="auto"/>
        <w:bottom w:val="none" w:sz="0" w:space="0" w:color="auto"/>
        <w:right w:val="none" w:sz="0" w:space="0" w:color="auto"/>
      </w:divBdr>
    </w:div>
    <w:div w:id="1318341857">
      <w:bodyDiv w:val="1"/>
      <w:marLeft w:val="0"/>
      <w:marRight w:val="0"/>
      <w:marTop w:val="0"/>
      <w:marBottom w:val="0"/>
      <w:divBdr>
        <w:top w:val="none" w:sz="0" w:space="0" w:color="auto"/>
        <w:left w:val="none" w:sz="0" w:space="0" w:color="auto"/>
        <w:bottom w:val="none" w:sz="0" w:space="0" w:color="auto"/>
        <w:right w:val="none" w:sz="0" w:space="0" w:color="auto"/>
      </w:divBdr>
    </w:div>
    <w:div w:id="1323779479">
      <w:bodyDiv w:val="1"/>
      <w:marLeft w:val="0"/>
      <w:marRight w:val="0"/>
      <w:marTop w:val="0"/>
      <w:marBottom w:val="0"/>
      <w:divBdr>
        <w:top w:val="none" w:sz="0" w:space="0" w:color="auto"/>
        <w:left w:val="none" w:sz="0" w:space="0" w:color="auto"/>
        <w:bottom w:val="none" w:sz="0" w:space="0" w:color="auto"/>
        <w:right w:val="none" w:sz="0" w:space="0" w:color="auto"/>
      </w:divBdr>
    </w:div>
    <w:div w:id="1326318729">
      <w:bodyDiv w:val="1"/>
      <w:marLeft w:val="0"/>
      <w:marRight w:val="0"/>
      <w:marTop w:val="0"/>
      <w:marBottom w:val="0"/>
      <w:divBdr>
        <w:top w:val="none" w:sz="0" w:space="0" w:color="auto"/>
        <w:left w:val="none" w:sz="0" w:space="0" w:color="auto"/>
        <w:bottom w:val="none" w:sz="0" w:space="0" w:color="auto"/>
        <w:right w:val="none" w:sz="0" w:space="0" w:color="auto"/>
      </w:divBdr>
    </w:div>
    <w:div w:id="1327594510">
      <w:bodyDiv w:val="1"/>
      <w:marLeft w:val="0"/>
      <w:marRight w:val="0"/>
      <w:marTop w:val="0"/>
      <w:marBottom w:val="0"/>
      <w:divBdr>
        <w:top w:val="none" w:sz="0" w:space="0" w:color="auto"/>
        <w:left w:val="none" w:sz="0" w:space="0" w:color="auto"/>
        <w:bottom w:val="none" w:sz="0" w:space="0" w:color="auto"/>
        <w:right w:val="none" w:sz="0" w:space="0" w:color="auto"/>
      </w:divBdr>
    </w:div>
    <w:div w:id="1331179451">
      <w:bodyDiv w:val="1"/>
      <w:marLeft w:val="0"/>
      <w:marRight w:val="0"/>
      <w:marTop w:val="0"/>
      <w:marBottom w:val="0"/>
      <w:divBdr>
        <w:top w:val="none" w:sz="0" w:space="0" w:color="auto"/>
        <w:left w:val="none" w:sz="0" w:space="0" w:color="auto"/>
        <w:bottom w:val="none" w:sz="0" w:space="0" w:color="auto"/>
        <w:right w:val="none" w:sz="0" w:space="0" w:color="auto"/>
      </w:divBdr>
    </w:div>
    <w:div w:id="1339117102">
      <w:bodyDiv w:val="1"/>
      <w:marLeft w:val="0"/>
      <w:marRight w:val="0"/>
      <w:marTop w:val="0"/>
      <w:marBottom w:val="0"/>
      <w:divBdr>
        <w:top w:val="none" w:sz="0" w:space="0" w:color="auto"/>
        <w:left w:val="none" w:sz="0" w:space="0" w:color="auto"/>
        <w:bottom w:val="none" w:sz="0" w:space="0" w:color="auto"/>
        <w:right w:val="none" w:sz="0" w:space="0" w:color="auto"/>
      </w:divBdr>
    </w:div>
    <w:div w:id="1340086119">
      <w:bodyDiv w:val="1"/>
      <w:marLeft w:val="0"/>
      <w:marRight w:val="0"/>
      <w:marTop w:val="0"/>
      <w:marBottom w:val="0"/>
      <w:divBdr>
        <w:top w:val="none" w:sz="0" w:space="0" w:color="auto"/>
        <w:left w:val="none" w:sz="0" w:space="0" w:color="auto"/>
        <w:bottom w:val="none" w:sz="0" w:space="0" w:color="auto"/>
        <w:right w:val="none" w:sz="0" w:space="0" w:color="auto"/>
      </w:divBdr>
    </w:div>
    <w:div w:id="1343245366">
      <w:bodyDiv w:val="1"/>
      <w:marLeft w:val="0"/>
      <w:marRight w:val="0"/>
      <w:marTop w:val="0"/>
      <w:marBottom w:val="0"/>
      <w:divBdr>
        <w:top w:val="none" w:sz="0" w:space="0" w:color="auto"/>
        <w:left w:val="none" w:sz="0" w:space="0" w:color="auto"/>
        <w:bottom w:val="none" w:sz="0" w:space="0" w:color="auto"/>
        <w:right w:val="none" w:sz="0" w:space="0" w:color="auto"/>
      </w:divBdr>
    </w:div>
    <w:div w:id="1346324896">
      <w:bodyDiv w:val="1"/>
      <w:marLeft w:val="0"/>
      <w:marRight w:val="0"/>
      <w:marTop w:val="0"/>
      <w:marBottom w:val="0"/>
      <w:divBdr>
        <w:top w:val="none" w:sz="0" w:space="0" w:color="auto"/>
        <w:left w:val="none" w:sz="0" w:space="0" w:color="auto"/>
        <w:bottom w:val="none" w:sz="0" w:space="0" w:color="auto"/>
        <w:right w:val="none" w:sz="0" w:space="0" w:color="auto"/>
      </w:divBdr>
    </w:div>
    <w:div w:id="1355958555">
      <w:bodyDiv w:val="1"/>
      <w:marLeft w:val="0"/>
      <w:marRight w:val="0"/>
      <w:marTop w:val="0"/>
      <w:marBottom w:val="0"/>
      <w:divBdr>
        <w:top w:val="none" w:sz="0" w:space="0" w:color="auto"/>
        <w:left w:val="none" w:sz="0" w:space="0" w:color="auto"/>
        <w:bottom w:val="none" w:sz="0" w:space="0" w:color="auto"/>
        <w:right w:val="none" w:sz="0" w:space="0" w:color="auto"/>
      </w:divBdr>
    </w:div>
    <w:div w:id="1359042273">
      <w:bodyDiv w:val="1"/>
      <w:marLeft w:val="0"/>
      <w:marRight w:val="0"/>
      <w:marTop w:val="0"/>
      <w:marBottom w:val="0"/>
      <w:divBdr>
        <w:top w:val="none" w:sz="0" w:space="0" w:color="auto"/>
        <w:left w:val="none" w:sz="0" w:space="0" w:color="auto"/>
        <w:bottom w:val="none" w:sz="0" w:space="0" w:color="auto"/>
        <w:right w:val="none" w:sz="0" w:space="0" w:color="auto"/>
      </w:divBdr>
    </w:div>
    <w:div w:id="1361275325">
      <w:bodyDiv w:val="1"/>
      <w:marLeft w:val="0"/>
      <w:marRight w:val="0"/>
      <w:marTop w:val="0"/>
      <w:marBottom w:val="0"/>
      <w:divBdr>
        <w:top w:val="none" w:sz="0" w:space="0" w:color="auto"/>
        <w:left w:val="none" w:sz="0" w:space="0" w:color="auto"/>
        <w:bottom w:val="none" w:sz="0" w:space="0" w:color="auto"/>
        <w:right w:val="none" w:sz="0" w:space="0" w:color="auto"/>
      </w:divBdr>
    </w:div>
    <w:div w:id="1369909859">
      <w:bodyDiv w:val="1"/>
      <w:marLeft w:val="0"/>
      <w:marRight w:val="0"/>
      <w:marTop w:val="0"/>
      <w:marBottom w:val="0"/>
      <w:divBdr>
        <w:top w:val="none" w:sz="0" w:space="0" w:color="auto"/>
        <w:left w:val="none" w:sz="0" w:space="0" w:color="auto"/>
        <w:bottom w:val="none" w:sz="0" w:space="0" w:color="auto"/>
        <w:right w:val="none" w:sz="0" w:space="0" w:color="auto"/>
      </w:divBdr>
    </w:div>
    <w:div w:id="1390112594">
      <w:bodyDiv w:val="1"/>
      <w:marLeft w:val="0"/>
      <w:marRight w:val="0"/>
      <w:marTop w:val="0"/>
      <w:marBottom w:val="0"/>
      <w:divBdr>
        <w:top w:val="none" w:sz="0" w:space="0" w:color="auto"/>
        <w:left w:val="none" w:sz="0" w:space="0" w:color="auto"/>
        <w:bottom w:val="none" w:sz="0" w:space="0" w:color="auto"/>
        <w:right w:val="none" w:sz="0" w:space="0" w:color="auto"/>
      </w:divBdr>
    </w:div>
    <w:div w:id="1393503464">
      <w:bodyDiv w:val="1"/>
      <w:marLeft w:val="0"/>
      <w:marRight w:val="0"/>
      <w:marTop w:val="0"/>
      <w:marBottom w:val="0"/>
      <w:divBdr>
        <w:top w:val="none" w:sz="0" w:space="0" w:color="auto"/>
        <w:left w:val="none" w:sz="0" w:space="0" w:color="auto"/>
        <w:bottom w:val="none" w:sz="0" w:space="0" w:color="auto"/>
        <w:right w:val="none" w:sz="0" w:space="0" w:color="auto"/>
      </w:divBdr>
    </w:div>
    <w:div w:id="1400439979">
      <w:bodyDiv w:val="1"/>
      <w:marLeft w:val="0"/>
      <w:marRight w:val="0"/>
      <w:marTop w:val="0"/>
      <w:marBottom w:val="0"/>
      <w:divBdr>
        <w:top w:val="none" w:sz="0" w:space="0" w:color="auto"/>
        <w:left w:val="none" w:sz="0" w:space="0" w:color="auto"/>
        <w:bottom w:val="none" w:sz="0" w:space="0" w:color="auto"/>
        <w:right w:val="none" w:sz="0" w:space="0" w:color="auto"/>
      </w:divBdr>
    </w:div>
    <w:div w:id="1401831257">
      <w:bodyDiv w:val="1"/>
      <w:marLeft w:val="0"/>
      <w:marRight w:val="0"/>
      <w:marTop w:val="0"/>
      <w:marBottom w:val="0"/>
      <w:divBdr>
        <w:top w:val="none" w:sz="0" w:space="0" w:color="auto"/>
        <w:left w:val="none" w:sz="0" w:space="0" w:color="auto"/>
        <w:bottom w:val="none" w:sz="0" w:space="0" w:color="auto"/>
        <w:right w:val="none" w:sz="0" w:space="0" w:color="auto"/>
      </w:divBdr>
    </w:div>
    <w:div w:id="1401974713">
      <w:bodyDiv w:val="1"/>
      <w:marLeft w:val="0"/>
      <w:marRight w:val="0"/>
      <w:marTop w:val="0"/>
      <w:marBottom w:val="0"/>
      <w:divBdr>
        <w:top w:val="none" w:sz="0" w:space="0" w:color="auto"/>
        <w:left w:val="none" w:sz="0" w:space="0" w:color="auto"/>
        <w:bottom w:val="none" w:sz="0" w:space="0" w:color="auto"/>
        <w:right w:val="none" w:sz="0" w:space="0" w:color="auto"/>
      </w:divBdr>
    </w:div>
    <w:div w:id="1408841561">
      <w:bodyDiv w:val="1"/>
      <w:marLeft w:val="0"/>
      <w:marRight w:val="0"/>
      <w:marTop w:val="0"/>
      <w:marBottom w:val="0"/>
      <w:divBdr>
        <w:top w:val="none" w:sz="0" w:space="0" w:color="auto"/>
        <w:left w:val="none" w:sz="0" w:space="0" w:color="auto"/>
        <w:bottom w:val="none" w:sz="0" w:space="0" w:color="auto"/>
        <w:right w:val="none" w:sz="0" w:space="0" w:color="auto"/>
      </w:divBdr>
    </w:div>
    <w:div w:id="1410687514">
      <w:bodyDiv w:val="1"/>
      <w:marLeft w:val="0"/>
      <w:marRight w:val="0"/>
      <w:marTop w:val="0"/>
      <w:marBottom w:val="0"/>
      <w:divBdr>
        <w:top w:val="none" w:sz="0" w:space="0" w:color="auto"/>
        <w:left w:val="none" w:sz="0" w:space="0" w:color="auto"/>
        <w:bottom w:val="none" w:sz="0" w:space="0" w:color="auto"/>
        <w:right w:val="none" w:sz="0" w:space="0" w:color="auto"/>
      </w:divBdr>
    </w:div>
    <w:div w:id="1413308195">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22796477">
      <w:bodyDiv w:val="1"/>
      <w:marLeft w:val="0"/>
      <w:marRight w:val="0"/>
      <w:marTop w:val="0"/>
      <w:marBottom w:val="0"/>
      <w:divBdr>
        <w:top w:val="none" w:sz="0" w:space="0" w:color="auto"/>
        <w:left w:val="none" w:sz="0" w:space="0" w:color="auto"/>
        <w:bottom w:val="none" w:sz="0" w:space="0" w:color="auto"/>
        <w:right w:val="none" w:sz="0" w:space="0" w:color="auto"/>
      </w:divBdr>
    </w:div>
    <w:div w:id="1423448385">
      <w:bodyDiv w:val="1"/>
      <w:marLeft w:val="0"/>
      <w:marRight w:val="0"/>
      <w:marTop w:val="0"/>
      <w:marBottom w:val="0"/>
      <w:divBdr>
        <w:top w:val="none" w:sz="0" w:space="0" w:color="auto"/>
        <w:left w:val="none" w:sz="0" w:space="0" w:color="auto"/>
        <w:bottom w:val="none" w:sz="0" w:space="0" w:color="auto"/>
        <w:right w:val="none" w:sz="0" w:space="0" w:color="auto"/>
      </w:divBdr>
    </w:div>
    <w:div w:id="1426457661">
      <w:bodyDiv w:val="1"/>
      <w:marLeft w:val="0"/>
      <w:marRight w:val="0"/>
      <w:marTop w:val="0"/>
      <w:marBottom w:val="0"/>
      <w:divBdr>
        <w:top w:val="none" w:sz="0" w:space="0" w:color="auto"/>
        <w:left w:val="none" w:sz="0" w:space="0" w:color="auto"/>
        <w:bottom w:val="none" w:sz="0" w:space="0" w:color="auto"/>
        <w:right w:val="none" w:sz="0" w:space="0" w:color="auto"/>
      </w:divBdr>
    </w:div>
    <w:div w:id="1429694942">
      <w:bodyDiv w:val="1"/>
      <w:marLeft w:val="0"/>
      <w:marRight w:val="0"/>
      <w:marTop w:val="0"/>
      <w:marBottom w:val="0"/>
      <w:divBdr>
        <w:top w:val="none" w:sz="0" w:space="0" w:color="auto"/>
        <w:left w:val="none" w:sz="0" w:space="0" w:color="auto"/>
        <w:bottom w:val="none" w:sz="0" w:space="0" w:color="auto"/>
        <w:right w:val="none" w:sz="0" w:space="0" w:color="auto"/>
      </w:divBdr>
    </w:div>
    <w:div w:id="1439329510">
      <w:bodyDiv w:val="1"/>
      <w:marLeft w:val="0"/>
      <w:marRight w:val="0"/>
      <w:marTop w:val="0"/>
      <w:marBottom w:val="0"/>
      <w:divBdr>
        <w:top w:val="none" w:sz="0" w:space="0" w:color="auto"/>
        <w:left w:val="none" w:sz="0" w:space="0" w:color="auto"/>
        <w:bottom w:val="none" w:sz="0" w:space="0" w:color="auto"/>
        <w:right w:val="none" w:sz="0" w:space="0" w:color="auto"/>
      </w:divBdr>
    </w:div>
    <w:div w:id="1440294930">
      <w:bodyDiv w:val="1"/>
      <w:marLeft w:val="0"/>
      <w:marRight w:val="0"/>
      <w:marTop w:val="0"/>
      <w:marBottom w:val="0"/>
      <w:divBdr>
        <w:top w:val="none" w:sz="0" w:space="0" w:color="auto"/>
        <w:left w:val="none" w:sz="0" w:space="0" w:color="auto"/>
        <w:bottom w:val="none" w:sz="0" w:space="0" w:color="auto"/>
        <w:right w:val="none" w:sz="0" w:space="0" w:color="auto"/>
      </w:divBdr>
    </w:div>
    <w:div w:id="1447578925">
      <w:bodyDiv w:val="1"/>
      <w:marLeft w:val="0"/>
      <w:marRight w:val="0"/>
      <w:marTop w:val="0"/>
      <w:marBottom w:val="0"/>
      <w:divBdr>
        <w:top w:val="none" w:sz="0" w:space="0" w:color="auto"/>
        <w:left w:val="none" w:sz="0" w:space="0" w:color="auto"/>
        <w:bottom w:val="none" w:sz="0" w:space="0" w:color="auto"/>
        <w:right w:val="none" w:sz="0" w:space="0" w:color="auto"/>
      </w:divBdr>
    </w:div>
    <w:div w:id="1448353657">
      <w:bodyDiv w:val="1"/>
      <w:marLeft w:val="0"/>
      <w:marRight w:val="0"/>
      <w:marTop w:val="0"/>
      <w:marBottom w:val="0"/>
      <w:divBdr>
        <w:top w:val="none" w:sz="0" w:space="0" w:color="auto"/>
        <w:left w:val="none" w:sz="0" w:space="0" w:color="auto"/>
        <w:bottom w:val="none" w:sz="0" w:space="0" w:color="auto"/>
        <w:right w:val="none" w:sz="0" w:space="0" w:color="auto"/>
      </w:divBdr>
    </w:div>
    <w:div w:id="1449857876">
      <w:bodyDiv w:val="1"/>
      <w:marLeft w:val="0"/>
      <w:marRight w:val="0"/>
      <w:marTop w:val="0"/>
      <w:marBottom w:val="0"/>
      <w:divBdr>
        <w:top w:val="none" w:sz="0" w:space="0" w:color="auto"/>
        <w:left w:val="none" w:sz="0" w:space="0" w:color="auto"/>
        <w:bottom w:val="none" w:sz="0" w:space="0" w:color="auto"/>
        <w:right w:val="none" w:sz="0" w:space="0" w:color="auto"/>
      </w:divBdr>
    </w:div>
    <w:div w:id="1451238302">
      <w:bodyDiv w:val="1"/>
      <w:marLeft w:val="0"/>
      <w:marRight w:val="0"/>
      <w:marTop w:val="0"/>
      <w:marBottom w:val="0"/>
      <w:divBdr>
        <w:top w:val="none" w:sz="0" w:space="0" w:color="auto"/>
        <w:left w:val="none" w:sz="0" w:space="0" w:color="auto"/>
        <w:bottom w:val="none" w:sz="0" w:space="0" w:color="auto"/>
        <w:right w:val="none" w:sz="0" w:space="0" w:color="auto"/>
      </w:divBdr>
    </w:div>
    <w:div w:id="1461535421">
      <w:bodyDiv w:val="1"/>
      <w:marLeft w:val="0"/>
      <w:marRight w:val="0"/>
      <w:marTop w:val="0"/>
      <w:marBottom w:val="0"/>
      <w:divBdr>
        <w:top w:val="none" w:sz="0" w:space="0" w:color="auto"/>
        <w:left w:val="none" w:sz="0" w:space="0" w:color="auto"/>
        <w:bottom w:val="none" w:sz="0" w:space="0" w:color="auto"/>
        <w:right w:val="none" w:sz="0" w:space="0" w:color="auto"/>
      </w:divBdr>
    </w:div>
    <w:div w:id="146769686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4521644">
      <w:bodyDiv w:val="1"/>
      <w:marLeft w:val="0"/>
      <w:marRight w:val="0"/>
      <w:marTop w:val="0"/>
      <w:marBottom w:val="0"/>
      <w:divBdr>
        <w:top w:val="none" w:sz="0" w:space="0" w:color="auto"/>
        <w:left w:val="none" w:sz="0" w:space="0" w:color="auto"/>
        <w:bottom w:val="none" w:sz="0" w:space="0" w:color="auto"/>
        <w:right w:val="none" w:sz="0" w:space="0" w:color="auto"/>
      </w:divBdr>
    </w:div>
    <w:div w:id="1482119771">
      <w:bodyDiv w:val="1"/>
      <w:marLeft w:val="0"/>
      <w:marRight w:val="0"/>
      <w:marTop w:val="0"/>
      <w:marBottom w:val="0"/>
      <w:divBdr>
        <w:top w:val="none" w:sz="0" w:space="0" w:color="auto"/>
        <w:left w:val="none" w:sz="0" w:space="0" w:color="auto"/>
        <w:bottom w:val="none" w:sz="0" w:space="0" w:color="auto"/>
        <w:right w:val="none" w:sz="0" w:space="0" w:color="auto"/>
      </w:divBdr>
    </w:div>
    <w:div w:id="1484470659">
      <w:bodyDiv w:val="1"/>
      <w:marLeft w:val="0"/>
      <w:marRight w:val="0"/>
      <w:marTop w:val="0"/>
      <w:marBottom w:val="0"/>
      <w:divBdr>
        <w:top w:val="none" w:sz="0" w:space="0" w:color="auto"/>
        <w:left w:val="none" w:sz="0" w:space="0" w:color="auto"/>
        <w:bottom w:val="none" w:sz="0" w:space="0" w:color="auto"/>
        <w:right w:val="none" w:sz="0" w:space="0" w:color="auto"/>
      </w:divBdr>
    </w:div>
    <w:div w:id="1488396450">
      <w:bodyDiv w:val="1"/>
      <w:marLeft w:val="0"/>
      <w:marRight w:val="0"/>
      <w:marTop w:val="0"/>
      <w:marBottom w:val="0"/>
      <w:divBdr>
        <w:top w:val="none" w:sz="0" w:space="0" w:color="auto"/>
        <w:left w:val="none" w:sz="0" w:space="0" w:color="auto"/>
        <w:bottom w:val="none" w:sz="0" w:space="0" w:color="auto"/>
        <w:right w:val="none" w:sz="0" w:space="0" w:color="auto"/>
      </w:divBdr>
    </w:div>
    <w:div w:id="1489441368">
      <w:bodyDiv w:val="1"/>
      <w:marLeft w:val="0"/>
      <w:marRight w:val="0"/>
      <w:marTop w:val="0"/>
      <w:marBottom w:val="0"/>
      <w:divBdr>
        <w:top w:val="none" w:sz="0" w:space="0" w:color="auto"/>
        <w:left w:val="none" w:sz="0" w:space="0" w:color="auto"/>
        <w:bottom w:val="none" w:sz="0" w:space="0" w:color="auto"/>
        <w:right w:val="none" w:sz="0" w:space="0" w:color="auto"/>
      </w:divBdr>
    </w:div>
    <w:div w:id="1494418259">
      <w:bodyDiv w:val="1"/>
      <w:marLeft w:val="0"/>
      <w:marRight w:val="0"/>
      <w:marTop w:val="0"/>
      <w:marBottom w:val="0"/>
      <w:divBdr>
        <w:top w:val="none" w:sz="0" w:space="0" w:color="auto"/>
        <w:left w:val="none" w:sz="0" w:space="0" w:color="auto"/>
        <w:bottom w:val="none" w:sz="0" w:space="0" w:color="auto"/>
        <w:right w:val="none" w:sz="0" w:space="0" w:color="auto"/>
      </w:divBdr>
    </w:div>
    <w:div w:id="1495609397">
      <w:bodyDiv w:val="1"/>
      <w:marLeft w:val="0"/>
      <w:marRight w:val="0"/>
      <w:marTop w:val="0"/>
      <w:marBottom w:val="0"/>
      <w:divBdr>
        <w:top w:val="none" w:sz="0" w:space="0" w:color="auto"/>
        <w:left w:val="none" w:sz="0" w:space="0" w:color="auto"/>
        <w:bottom w:val="none" w:sz="0" w:space="0" w:color="auto"/>
        <w:right w:val="none" w:sz="0" w:space="0" w:color="auto"/>
      </w:divBdr>
    </w:div>
    <w:div w:id="1500736720">
      <w:bodyDiv w:val="1"/>
      <w:marLeft w:val="0"/>
      <w:marRight w:val="0"/>
      <w:marTop w:val="0"/>
      <w:marBottom w:val="0"/>
      <w:divBdr>
        <w:top w:val="none" w:sz="0" w:space="0" w:color="auto"/>
        <w:left w:val="none" w:sz="0" w:space="0" w:color="auto"/>
        <w:bottom w:val="none" w:sz="0" w:space="0" w:color="auto"/>
        <w:right w:val="none" w:sz="0" w:space="0" w:color="auto"/>
      </w:divBdr>
    </w:div>
    <w:div w:id="1501114354">
      <w:bodyDiv w:val="1"/>
      <w:marLeft w:val="0"/>
      <w:marRight w:val="0"/>
      <w:marTop w:val="0"/>
      <w:marBottom w:val="0"/>
      <w:divBdr>
        <w:top w:val="none" w:sz="0" w:space="0" w:color="auto"/>
        <w:left w:val="none" w:sz="0" w:space="0" w:color="auto"/>
        <w:bottom w:val="none" w:sz="0" w:space="0" w:color="auto"/>
        <w:right w:val="none" w:sz="0" w:space="0" w:color="auto"/>
      </w:divBdr>
    </w:div>
    <w:div w:id="1501198165">
      <w:bodyDiv w:val="1"/>
      <w:marLeft w:val="0"/>
      <w:marRight w:val="0"/>
      <w:marTop w:val="0"/>
      <w:marBottom w:val="0"/>
      <w:divBdr>
        <w:top w:val="none" w:sz="0" w:space="0" w:color="auto"/>
        <w:left w:val="none" w:sz="0" w:space="0" w:color="auto"/>
        <w:bottom w:val="none" w:sz="0" w:space="0" w:color="auto"/>
        <w:right w:val="none" w:sz="0" w:space="0" w:color="auto"/>
      </w:divBdr>
    </w:div>
    <w:div w:id="1502163372">
      <w:bodyDiv w:val="1"/>
      <w:marLeft w:val="0"/>
      <w:marRight w:val="0"/>
      <w:marTop w:val="0"/>
      <w:marBottom w:val="0"/>
      <w:divBdr>
        <w:top w:val="none" w:sz="0" w:space="0" w:color="auto"/>
        <w:left w:val="none" w:sz="0" w:space="0" w:color="auto"/>
        <w:bottom w:val="none" w:sz="0" w:space="0" w:color="auto"/>
        <w:right w:val="none" w:sz="0" w:space="0" w:color="auto"/>
      </w:divBdr>
    </w:div>
    <w:div w:id="1504783241">
      <w:bodyDiv w:val="1"/>
      <w:marLeft w:val="0"/>
      <w:marRight w:val="0"/>
      <w:marTop w:val="0"/>
      <w:marBottom w:val="0"/>
      <w:divBdr>
        <w:top w:val="none" w:sz="0" w:space="0" w:color="auto"/>
        <w:left w:val="none" w:sz="0" w:space="0" w:color="auto"/>
        <w:bottom w:val="none" w:sz="0" w:space="0" w:color="auto"/>
        <w:right w:val="none" w:sz="0" w:space="0" w:color="auto"/>
      </w:divBdr>
    </w:div>
    <w:div w:id="150812934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6992479">
      <w:bodyDiv w:val="1"/>
      <w:marLeft w:val="0"/>
      <w:marRight w:val="0"/>
      <w:marTop w:val="0"/>
      <w:marBottom w:val="0"/>
      <w:divBdr>
        <w:top w:val="none" w:sz="0" w:space="0" w:color="auto"/>
        <w:left w:val="none" w:sz="0" w:space="0" w:color="auto"/>
        <w:bottom w:val="none" w:sz="0" w:space="0" w:color="auto"/>
        <w:right w:val="none" w:sz="0" w:space="0" w:color="auto"/>
      </w:divBdr>
    </w:div>
    <w:div w:id="1522744753">
      <w:bodyDiv w:val="1"/>
      <w:marLeft w:val="0"/>
      <w:marRight w:val="0"/>
      <w:marTop w:val="0"/>
      <w:marBottom w:val="0"/>
      <w:divBdr>
        <w:top w:val="none" w:sz="0" w:space="0" w:color="auto"/>
        <w:left w:val="none" w:sz="0" w:space="0" w:color="auto"/>
        <w:bottom w:val="none" w:sz="0" w:space="0" w:color="auto"/>
        <w:right w:val="none" w:sz="0" w:space="0" w:color="auto"/>
      </w:divBdr>
    </w:div>
    <w:div w:id="1523856049">
      <w:bodyDiv w:val="1"/>
      <w:marLeft w:val="0"/>
      <w:marRight w:val="0"/>
      <w:marTop w:val="0"/>
      <w:marBottom w:val="0"/>
      <w:divBdr>
        <w:top w:val="none" w:sz="0" w:space="0" w:color="auto"/>
        <w:left w:val="none" w:sz="0" w:space="0" w:color="auto"/>
        <w:bottom w:val="none" w:sz="0" w:space="0" w:color="auto"/>
        <w:right w:val="none" w:sz="0" w:space="0" w:color="auto"/>
      </w:divBdr>
    </w:div>
    <w:div w:id="1524054639">
      <w:bodyDiv w:val="1"/>
      <w:marLeft w:val="0"/>
      <w:marRight w:val="0"/>
      <w:marTop w:val="0"/>
      <w:marBottom w:val="0"/>
      <w:divBdr>
        <w:top w:val="none" w:sz="0" w:space="0" w:color="auto"/>
        <w:left w:val="none" w:sz="0" w:space="0" w:color="auto"/>
        <w:bottom w:val="none" w:sz="0" w:space="0" w:color="auto"/>
        <w:right w:val="none" w:sz="0" w:space="0" w:color="auto"/>
      </w:divBdr>
    </w:div>
    <w:div w:id="1525557609">
      <w:bodyDiv w:val="1"/>
      <w:marLeft w:val="0"/>
      <w:marRight w:val="0"/>
      <w:marTop w:val="0"/>
      <w:marBottom w:val="0"/>
      <w:divBdr>
        <w:top w:val="none" w:sz="0" w:space="0" w:color="auto"/>
        <w:left w:val="none" w:sz="0" w:space="0" w:color="auto"/>
        <w:bottom w:val="none" w:sz="0" w:space="0" w:color="auto"/>
        <w:right w:val="none" w:sz="0" w:space="0" w:color="auto"/>
      </w:divBdr>
    </w:div>
    <w:div w:id="1530100755">
      <w:bodyDiv w:val="1"/>
      <w:marLeft w:val="0"/>
      <w:marRight w:val="0"/>
      <w:marTop w:val="0"/>
      <w:marBottom w:val="0"/>
      <w:divBdr>
        <w:top w:val="none" w:sz="0" w:space="0" w:color="auto"/>
        <w:left w:val="none" w:sz="0" w:space="0" w:color="auto"/>
        <w:bottom w:val="none" w:sz="0" w:space="0" w:color="auto"/>
        <w:right w:val="none" w:sz="0" w:space="0" w:color="auto"/>
      </w:divBdr>
    </w:div>
    <w:div w:id="1537543305">
      <w:bodyDiv w:val="1"/>
      <w:marLeft w:val="0"/>
      <w:marRight w:val="0"/>
      <w:marTop w:val="0"/>
      <w:marBottom w:val="0"/>
      <w:divBdr>
        <w:top w:val="none" w:sz="0" w:space="0" w:color="auto"/>
        <w:left w:val="none" w:sz="0" w:space="0" w:color="auto"/>
        <w:bottom w:val="none" w:sz="0" w:space="0" w:color="auto"/>
        <w:right w:val="none" w:sz="0" w:space="0" w:color="auto"/>
      </w:divBdr>
    </w:div>
    <w:div w:id="1544095472">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5754706">
      <w:bodyDiv w:val="1"/>
      <w:marLeft w:val="0"/>
      <w:marRight w:val="0"/>
      <w:marTop w:val="0"/>
      <w:marBottom w:val="0"/>
      <w:divBdr>
        <w:top w:val="none" w:sz="0" w:space="0" w:color="auto"/>
        <w:left w:val="none" w:sz="0" w:space="0" w:color="auto"/>
        <w:bottom w:val="none" w:sz="0" w:space="0" w:color="auto"/>
        <w:right w:val="none" w:sz="0" w:space="0" w:color="auto"/>
      </w:divBdr>
    </w:div>
    <w:div w:id="1546527307">
      <w:bodyDiv w:val="1"/>
      <w:marLeft w:val="0"/>
      <w:marRight w:val="0"/>
      <w:marTop w:val="0"/>
      <w:marBottom w:val="0"/>
      <w:divBdr>
        <w:top w:val="none" w:sz="0" w:space="0" w:color="auto"/>
        <w:left w:val="none" w:sz="0" w:space="0" w:color="auto"/>
        <w:bottom w:val="none" w:sz="0" w:space="0" w:color="auto"/>
        <w:right w:val="none" w:sz="0" w:space="0" w:color="auto"/>
      </w:divBdr>
    </w:div>
    <w:div w:id="1548909396">
      <w:bodyDiv w:val="1"/>
      <w:marLeft w:val="0"/>
      <w:marRight w:val="0"/>
      <w:marTop w:val="0"/>
      <w:marBottom w:val="0"/>
      <w:divBdr>
        <w:top w:val="none" w:sz="0" w:space="0" w:color="auto"/>
        <w:left w:val="none" w:sz="0" w:space="0" w:color="auto"/>
        <w:bottom w:val="none" w:sz="0" w:space="0" w:color="auto"/>
        <w:right w:val="none" w:sz="0" w:space="0" w:color="auto"/>
      </w:divBdr>
    </w:div>
    <w:div w:id="1554000444">
      <w:bodyDiv w:val="1"/>
      <w:marLeft w:val="0"/>
      <w:marRight w:val="0"/>
      <w:marTop w:val="0"/>
      <w:marBottom w:val="0"/>
      <w:divBdr>
        <w:top w:val="none" w:sz="0" w:space="0" w:color="auto"/>
        <w:left w:val="none" w:sz="0" w:space="0" w:color="auto"/>
        <w:bottom w:val="none" w:sz="0" w:space="0" w:color="auto"/>
        <w:right w:val="none" w:sz="0" w:space="0" w:color="auto"/>
      </w:divBdr>
    </w:div>
    <w:div w:id="1554463576">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5433269">
      <w:bodyDiv w:val="1"/>
      <w:marLeft w:val="0"/>
      <w:marRight w:val="0"/>
      <w:marTop w:val="0"/>
      <w:marBottom w:val="0"/>
      <w:divBdr>
        <w:top w:val="none" w:sz="0" w:space="0" w:color="auto"/>
        <w:left w:val="none" w:sz="0" w:space="0" w:color="auto"/>
        <w:bottom w:val="none" w:sz="0" w:space="0" w:color="auto"/>
        <w:right w:val="none" w:sz="0" w:space="0" w:color="auto"/>
      </w:divBdr>
    </w:div>
    <w:div w:id="1555656977">
      <w:bodyDiv w:val="1"/>
      <w:marLeft w:val="0"/>
      <w:marRight w:val="0"/>
      <w:marTop w:val="0"/>
      <w:marBottom w:val="0"/>
      <w:divBdr>
        <w:top w:val="none" w:sz="0" w:space="0" w:color="auto"/>
        <w:left w:val="none" w:sz="0" w:space="0" w:color="auto"/>
        <w:bottom w:val="none" w:sz="0" w:space="0" w:color="auto"/>
        <w:right w:val="none" w:sz="0" w:space="0" w:color="auto"/>
      </w:divBdr>
    </w:div>
    <w:div w:id="1557232759">
      <w:bodyDiv w:val="1"/>
      <w:marLeft w:val="0"/>
      <w:marRight w:val="0"/>
      <w:marTop w:val="0"/>
      <w:marBottom w:val="0"/>
      <w:divBdr>
        <w:top w:val="none" w:sz="0" w:space="0" w:color="auto"/>
        <w:left w:val="none" w:sz="0" w:space="0" w:color="auto"/>
        <w:bottom w:val="none" w:sz="0" w:space="0" w:color="auto"/>
        <w:right w:val="none" w:sz="0" w:space="0" w:color="auto"/>
      </w:divBdr>
    </w:div>
    <w:div w:id="1558935538">
      <w:bodyDiv w:val="1"/>
      <w:marLeft w:val="0"/>
      <w:marRight w:val="0"/>
      <w:marTop w:val="0"/>
      <w:marBottom w:val="0"/>
      <w:divBdr>
        <w:top w:val="none" w:sz="0" w:space="0" w:color="auto"/>
        <w:left w:val="none" w:sz="0" w:space="0" w:color="auto"/>
        <w:bottom w:val="none" w:sz="0" w:space="0" w:color="auto"/>
        <w:right w:val="none" w:sz="0" w:space="0" w:color="auto"/>
      </w:divBdr>
    </w:div>
    <w:div w:id="1568296424">
      <w:bodyDiv w:val="1"/>
      <w:marLeft w:val="0"/>
      <w:marRight w:val="0"/>
      <w:marTop w:val="0"/>
      <w:marBottom w:val="0"/>
      <w:divBdr>
        <w:top w:val="none" w:sz="0" w:space="0" w:color="auto"/>
        <w:left w:val="none" w:sz="0" w:space="0" w:color="auto"/>
        <w:bottom w:val="none" w:sz="0" w:space="0" w:color="auto"/>
        <w:right w:val="none" w:sz="0" w:space="0" w:color="auto"/>
      </w:divBdr>
    </w:div>
    <w:div w:id="1570774897">
      <w:bodyDiv w:val="1"/>
      <w:marLeft w:val="0"/>
      <w:marRight w:val="0"/>
      <w:marTop w:val="0"/>
      <w:marBottom w:val="0"/>
      <w:divBdr>
        <w:top w:val="none" w:sz="0" w:space="0" w:color="auto"/>
        <w:left w:val="none" w:sz="0" w:space="0" w:color="auto"/>
        <w:bottom w:val="none" w:sz="0" w:space="0" w:color="auto"/>
        <w:right w:val="none" w:sz="0" w:space="0" w:color="auto"/>
      </w:divBdr>
    </w:div>
    <w:div w:id="1580018336">
      <w:bodyDiv w:val="1"/>
      <w:marLeft w:val="0"/>
      <w:marRight w:val="0"/>
      <w:marTop w:val="0"/>
      <w:marBottom w:val="0"/>
      <w:divBdr>
        <w:top w:val="none" w:sz="0" w:space="0" w:color="auto"/>
        <w:left w:val="none" w:sz="0" w:space="0" w:color="auto"/>
        <w:bottom w:val="none" w:sz="0" w:space="0" w:color="auto"/>
        <w:right w:val="none" w:sz="0" w:space="0" w:color="auto"/>
      </w:divBdr>
    </w:div>
    <w:div w:id="1584949805">
      <w:bodyDiv w:val="1"/>
      <w:marLeft w:val="0"/>
      <w:marRight w:val="0"/>
      <w:marTop w:val="0"/>
      <w:marBottom w:val="0"/>
      <w:divBdr>
        <w:top w:val="none" w:sz="0" w:space="0" w:color="auto"/>
        <w:left w:val="none" w:sz="0" w:space="0" w:color="auto"/>
        <w:bottom w:val="none" w:sz="0" w:space="0" w:color="auto"/>
        <w:right w:val="none" w:sz="0" w:space="0" w:color="auto"/>
      </w:divBdr>
    </w:div>
    <w:div w:id="1587298579">
      <w:bodyDiv w:val="1"/>
      <w:marLeft w:val="0"/>
      <w:marRight w:val="0"/>
      <w:marTop w:val="0"/>
      <w:marBottom w:val="0"/>
      <w:divBdr>
        <w:top w:val="none" w:sz="0" w:space="0" w:color="auto"/>
        <w:left w:val="none" w:sz="0" w:space="0" w:color="auto"/>
        <w:bottom w:val="none" w:sz="0" w:space="0" w:color="auto"/>
        <w:right w:val="none" w:sz="0" w:space="0" w:color="auto"/>
      </w:divBdr>
    </w:div>
    <w:div w:id="1589851976">
      <w:bodyDiv w:val="1"/>
      <w:marLeft w:val="0"/>
      <w:marRight w:val="0"/>
      <w:marTop w:val="0"/>
      <w:marBottom w:val="0"/>
      <w:divBdr>
        <w:top w:val="none" w:sz="0" w:space="0" w:color="auto"/>
        <w:left w:val="none" w:sz="0" w:space="0" w:color="auto"/>
        <w:bottom w:val="none" w:sz="0" w:space="0" w:color="auto"/>
        <w:right w:val="none" w:sz="0" w:space="0" w:color="auto"/>
      </w:divBdr>
    </w:div>
    <w:div w:id="1597834446">
      <w:bodyDiv w:val="1"/>
      <w:marLeft w:val="0"/>
      <w:marRight w:val="0"/>
      <w:marTop w:val="0"/>
      <w:marBottom w:val="0"/>
      <w:divBdr>
        <w:top w:val="none" w:sz="0" w:space="0" w:color="auto"/>
        <w:left w:val="none" w:sz="0" w:space="0" w:color="auto"/>
        <w:bottom w:val="none" w:sz="0" w:space="0" w:color="auto"/>
        <w:right w:val="none" w:sz="0" w:space="0" w:color="auto"/>
      </w:divBdr>
    </w:div>
    <w:div w:id="1601647163">
      <w:bodyDiv w:val="1"/>
      <w:marLeft w:val="0"/>
      <w:marRight w:val="0"/>
      <w:marTop w:val="0"/>
      <w:marBottom w:val="0"/>
      <w:divBdr>
        <w:top w:val="none" w:sz="0" w:space="0" w:color="auto"/>
        <w:left w:val="none" w:sz="0" w:space="0" w:color="auto"/>
        <w:bottom w:val="none" w:sz="0" w:space="0" w:color="auto"/>
        <w:right w:val="none" w:sz="0" w:space="0" w:color="auto"/>
      </w:divBdr>
    </w:div>
    <w:div w:id="1604340412">
      <w:bodyDiv w:val="1"/>
      <w:marLeft w:val="0"/>
      <w:marRight w:val="0"/>
      <w:marTop w:val="0"/>
      <w:marBottom w:val="0"/>
      <w:divBdr>
        <w:top w:val="none" w:sz="0" w:space="0" w:color="auto"/>
        <w:left w:val="none" w:sz="0" w:space="0" w:color="auto"/>
        <w:bottom w:val="none" w:sz="0" w:space="0" w:color="auto"/>
        <w:right w:val="none" w:sz="0" w:space="0" w:color="auto"/>
      </w:divBdr>
    </w:div>
    <w:div w:id="1611817359">
      <w:bodyDiv w:val="1"/>
      <w:marLeft w:val="0"/>
      <w:marRight w:val="0"/>
      <w:marTop w:val="0"/>
      <w:marBottom w:val="0"/>
      <w:divBdr>
        <w:top w:val="none" w:sz="0" w:space="0" w:color="auto"/>
        <w:left w:val="none" w:sz="0" w:space="0" w:color="auto"/>
        <w:bottom w:val="none" w:sz="0" w:space="0" w:color="auto"/>
        <w:right w:val="none" w:sz="0" w:space="0" w:color="auto"/>
      </w:divBdr>
    </w:div>
    <w:div w:id="1618293226">
      <w:bodyDiv w:val="1"/>
      <w:marLeft w:val="0"/>
      <w:marRight w:val="0"/>
      <w:marTop w:val="0"/>
      <w:marBottom w:val="0"/>
      <w:divBdr>
        <w:top w:val="none" w:sz="0" w:space="0" w:color="auto"/>
        <w:left w:val="none" w:sz="0" w:space="0" w:color="auto"/>
        <w:bottom w:val="none" w:sz="0" w:space="0" w:color="auto"/>
        <w:right w:val="none" w:sz="0" w:space="0" w:color="auto"/>
      </w:divBdr>
    </w:div>
    <w:div w:id="1619793397">
      <w:bodyDiv w:val="1"/>
      <w:marLeft w:val="0"/>
      <w:marRight w:val="0"/>
      <w:marTop w:val="0"/>
      <w:marBottom w:val="0"/>
      <w:divBdr>
        <w:top w:val="none" w:sz="0" w:space="0" w:color="auto"/>
        <w:left w:val="none" w:sz="0" w:space="0" w:color="auto"/>
        <w:bottom w:val="none" w:sz="0" w:space="0" w:color="auto"/>
        <w:right w:val="none" w:sz="0" w:space="0" w:color="auto"/>
      </w:divBdr>
    </w:div>
    <w:div w:id="1620524676">
      <w:bodyDiv w:val="1"/>
      <w:marLeft w:val="0"/>
      <w:marRight w:val="0"/>
      <w:marTop w:val="0"/>
      <w:marBottom w:val="0"/>
      <w:divBdr>
        <w:top w:val="none" w:sz="0" w:space="0" w:color="auto"/>
        <w:left w:val="none" w:sz="0" w:space="0" w:color="auto"/>
        <w:bottom w:val="none" w:sz="0" w:space="0" w:color="auto"/>
        <w:right w:val="none" w:sz="0" w:space="0" w:color="auto"/>
      </w:divBdr>
    </w:div>
    <w:div w:id="1623417090">
      <w:bodyDiv w:val="1"/>
      <w:marLeft w:val="0"/>
      <w:marRight w:val="0"/>
      <w:marTop w:val="0"/>
      <w:marBottom w:val="0"/>
      <w:divBdr>
        <w:top w:val="none" w:sz="0" w:space="0" w:color="auto"/>
        <w:left w:val="none" w:sz="0" w:space="0" w:color="auto"/>
        <w:bottom w:val="none" w:sz="0" w:space="0" w:color="auto"/>
        <w:right w:val="none" w:sz="0" w:space="0" w:color="auto"/>
      </w:divBdr>
    </w:div>
    <w:div w:id="1623918839">
      <w:bodyDiv w:val="1"/>
      <w:marLeft w:val="0"/>
      <w:marRight w:val="0"/>
      <w:marTop w:val="0"/>
      <w:marBottom w:val="0"/>
      <w:divBdr>
        <w:top w:val="none" w:sz="0" w:space="0" w:color="auto"/>
        <w:left w:val="none" w:sz="0" w:space="0" w:color="auto"/>
        <w:bottom w:val="none" w:sz="0" w:space="0" w:color="auto"/>
        <w:right w:val="none" w:sz="0" w:space="0" w:color="auto"/>
      </w:divBdr>
    </w:div>
    <w:div w:id="1627737387">
      <w:bodyDiv w:val="1"/>
      <w:marLeft w:val="0"/>
      <w:marRight w:val="0"/>
      <w:marTop w:val="0"/>
      <w:marBottom w:val="0"/>
      <w:divBdr>
        <w:top w:val="none" w:sz="0" w:space="0" w:color="auto"/>
        <w:left w:val="none" w:sz="0" w:space="0" w:color="auto"/>
        <w:bottom w:val="none" w:sz="0" w:space="0" w:color="auto"/>
        <w:right w:val="none" w:sz="0" w:space="0" w:color="auto"/>
      </w:divBdr>
    </w:div>
    <w:div w:id="1637107345">
      <w:bodyDiv w:val="1"/>
      <w:marLeft w:val="0"/>
      <w:marRight w:val="0"/>
      <w:marTop w:val="0"/>
      <w:marBottom w:val="0"/>
      <w:divBdr>
        <w:top w:val="none" w:sz="0" w:space="0" w:color="auto"/>
        <w:left w:val="none" w:sz="0" w:space="0" w:color="auto"/>
        <w:bottom w:val="none" w:sz="0" w:space="0" w:color="auto"/>
        <w:right w:val="none" w:sz="0" w:space="0" w:color="auto"/>
      </w:divBdr>
    </w:div>
    <w:div w:id="1639408713">
      <w:bodyDiv w:val="1"/>
      <w:marLeft w:val="0"/>
      <w:marRight w:val="0"/>
      <w:marTop w:val="0"/>
      <w:marBottom w:val="0"/>
      <w:divBdr>
        <w:top w:val="none" w:sz="0" w:space="0" w:color="auto"/>
        <w:left w:val="none" w:sz="0" w:space="0" w:color="auto"/>
        <w:bottom w:val="none" w:sz="0" w:space="0" w:color="auto"/>
        <w:right w:val="none" w:sz="0" w:space="0" w:color="auto"/>
      </w:divBdr>
    </w:div>
    <w:div w:id="1642886069">
      <w:bodyDiv w:val="1"/>
      <w:marLeft w:val="0"/>
      <w:marRight w:val="0"/>
      <w:marTop w:val="0"/>
      <w:marBottom w:val="0"/>
      <w:divBdr>
        <w:top w:val="none" w:sz="0" w:space="0" w:color="auto"/>
        <w:left w:val="none" w:sz="0" w:space="0" w:color="auto"/>
        <w:bottom w:val="none" w:sz="0" w:space="0" w:color="auto"/>
        <w:right w:val="none" w:sz="0" w:space="0" w:color="auto"/>
      </w:divBdr>
    </w:div>
    <w:div w:id="1647002846">
      <w:bodyDiv w:val="1"/>
      <w:marLeft w:val="0"/>
      <w:marRight w:val="0"/>
      <w:marTop w:val="0"/>
      <w:marBottom w:val="0"/>
      <w:divBdr>
        <w:top w:val="none" w:sz="0" w:space="0" w:color="auto"/>
        <w:left w:val="none" w:sz="0" w:space="0" w:color="auto"/>
        <w:bottom w:val="none" w:sz="0" w:space="0" w:color="auto"/>
        <w:right w:val="none" w:sz="0" w:space="0" w:color="auto"/>
      </w:divBdr>
    </w:div>
    <w:div w:id="1648824563">
      <w:bodyDiv w:val="1"/>
      <w:marLeft w:val="0"/>
      <w:marRight w:val="0"/>
      <w:marTop w:val="0"/>
      <w:marBottom w:val="0"/>
      <w:divBdr>
        <w:top w:val="none" w:sz="0" w:space="0" w:color="auto"/>
        <w:left w:val="none" w:sz="0" w:space="0" w:color="auto"/>
        <w:bottom w:val="none" w:sz="0" w:space="0" w:color="auto"/>
        <w:right w:val="none" w:sz="0" w:space="0" w:color="auto"/>
      </w:divBdr>
    </w:div>
    <w:div w:id="1652176828">
      <w:bodyDiv w:val="1"/>
      <w:marLeft w:val="0"/>
      <w:marRight w:val="0"/>
      <w:marTop w:val="0"/>
      <w:marBottom w:val="0"/>
      <w:divBdr>
        <w:top w:val="none" w:sz="0" w:space="0" w:color="auto"/>
        <w:left w:val="none" w:sz="0" w:space="0" w:color="auto"/>
        <w:bottom w:val="none" w:sz="0" w:space="0" w:color="auto"/>
        <w:right w:val="none" w:sz="0" w:space="0" w:color="auto"/>
      </w:divBdr>
    </w:div>
    <w:div w:id="1672753635">
      <w:bodyDiv w:val="1"/>
      <w:marLeft w:val="0"/>
      <w:marRight w:val="0"/>
      <w:marTop w:val="0"/>
      <w:marBottom w:val="0"/>
      <w:divBdr>
        <w:top w:val="none" w:sz="0" w:space="0" w:color="auto"/>
        <w:left w:val="none" w:sz="0" w:space="0" w:color="auto"/>
        <w:bottom w:val="none" w:sz="0" w:space="0" w:color="auto"/>
        <w:right w:val="none" w:sz="0" w:space="0" w:color="auto"/>
      </w:divBdr>
    </w:div>
    <w:div w:id="1675455790">
      <w:bodyDiv w:val="1"/>
      <w:marLeft w:val="0"/>
      <w:marRight w:val="0"/>
      <w:marTop w:val="0"/>
      <w:marBottom w:val="0"/>
      <w:divBdr>
        <w:top w:val="none" w:sz="0" w:space="0" w:color="auto"/>
        <w:left w:val="none" w:sz="0" w:space="0" w:color="auto"/>
        <w:bottom w:val="none" w:sz="0" w:space="0" w:color="auto"/>
        <w:right w:val="none" w:sz="0" w:space="0" w:color="auto"/>
      </w:divBdr>
    </w:div>
    <w:div w:id="1680540216">
      <w:bodyDiv w:val="1"/>
      <w:marLeft w:val="0"/>
      <w:marRight w:val="0"/>
      <w:marTop w:val="0"/>
      <w:marBottom w:val="0"/>
      <w:divBdr>
        <w:top w:val="none" w:sz="0" w:space="0" w:color="auto"/>
        <w:left w:val="none" w:sz="0" w:space="0" w:color="auto"/>
        <w:bottom w:val="none" w:sz="0" w:space="0" w:color="auto"/>
        <w:right w:val="none" w:sz="0" w:space="0" w:color="auto"/>
      </w:divBdr>
    </w:div>
    <w:div w:id="1682005617">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88410456">
      <w:bodyDiv w:val="1"/>
      <w:marLeft w:val="0"/>
      <w:marRight w:val="0"/>
      <w:marTop w:val="0"/>
      <w:marBottom w:val="0"/>
      <w:divBdr>
        <w:top w:val="none" w:sz="0" w:space="0" w:color="auto"/>
        <w:left w:val="none" w:sz="0" w:space="0" w:color="auto"/>
        <w:bottom w:val="none" w:sz="0" w:space="0" w:color="auto"/>
        <w:right w:val="none" w:sz="0" w:space="0" w:color="auto"/>
      </w:divBdr>
    </w:div>
    <w:div w:id="1691375882">
      <w:bodyDiv w:val="1"/>
      <w:marLeft w:val="0"/>
      <w:marRight w:val="0"/>
      <w:marTop w:val="0"/>
      <w:marBottom w:val="0"/>
      <w:divBdr>
        <w:top w:val="none" w:sz="0" w:space="0" w:color="auto"/>
        <w:left w:val="none" w:sz="0" w:space="0" w:color="auto"/>
        <w:bottom w:val="none" w:sz="0" w:space="0" w:color="auto"/>
        <w:right w:val="none" w:sz="0" w:space="0" w:color="auto"/>
      </w:divBdr>
    </w:div>
    <w:div w:id="1692409848">
      <w:bodyDiv w:val="1"/>
      <w:marLeft w:val="0"/>
      <w:marRight w:val="0"/>
      <w:marTop w:val="0"/>
      <w:marBottom w:val="0"/>
      <w:divBdr>
        <w:top w:val="none" w:sz="0" w:space="0" w:color="auto"/>
        <w:left w:val="none" w:sz="0" w:space="0" w:color="auto"/>
        <w:bottom w:val="none" w:sz="0" w:space="0" w:color="auto"/>
        <w:right w:val="none" w:sz="0" w:space="0" w:color="auto"/>
      </w:divBdr>
    </w:div>
    <w:div w:id="1693416803">
      <w:bodyDiv w:val="1"/>
      <w:marLeft w:val="0"/>
      <w:marRight w:val="0"/>
      <w:marTop w:val="0"/>
      <w:marBottom w:val="0"/>
      <w:divBdr>
        <w:top w:val="none" w:sz="0" w:space="0" w:color="auto"/>
        <w:left w:val="none" w:sz="0" w:space="0" w:color="auto"/>
        <w:bottom w:val="none" w:sz="0" w:space="0" w:color="auto"/>
        <w:right w:val="none" w:sz="0" w:space="0" w:color="auto"/>
      </w:divBdr>
    </w:div>
    <w:div w:id="1700205407">
      <w:bodyDiv w:val="1"/>
      <w:marLeft w:val="0"/>
      <w:marRight w:val="0"/>
      <w:marTop w:val="0"/>
      <w:marBottom w:val="0"/>
      <w:divBdr>
        <w:top w:val="none" w:sz="0" w:space="0" w:color="auto"/>
        <w:left w:val="none" w:sz="0" w:space="0" w:color="auto"/>
        <w:bottom w:val="none" w:sz="0" w:space="0" w:color="auto"/>
        <w:right w:val="none" w:sz="0" w:space="0" w:color="auto"/>
      </w:divBdr>
    </w:div>
    <w:div w:id="1708070398">
      <w:bodyDiv w:val="1"/>
      <w:marLeft w:val="0"/>
      <w:marRight w:val="0"/>
      <w:marTop w:val="0"/>
      <w:marBottom w:val="0"/>
      <w:divBdr>
        <w:top w:val="none" w:sz="0" w:space="0" w:color="auto"/>
        <w:left w:val="none" w:sz="0" w:space="0" w:color="auto"/>
        <w:bottom w:val="none" w:sz="0" w:space="0" w:color="auto"/>
        <w:right w:val="none" w:sz="0" w:space="0" w:color="auto"/>
      </w:divBdr>
    </w:div>
    <w:div w:id="1715230139">
      <w:bodyDiv w:val="1"/>
      <w:marLeft w:val="0"/>
      <w:marRight w:val="0"/>
      <w:marTop w:val="0"/>
      <w:marBottom w:val="0"/>
      <w:divBdr>
        <w:top w:val="none" w:sz="0" w:space="0" w:color="auto"/>
        <w:left w:val="none" w:sz="0" w:space="0" w:color="auto"/>
        <w:bottom w:val="none" w:sz="0" w:space="0" w:color="auto"/>
        <w:right w:val="none" w:sz="0" w:space="0" w:color="auto"/>
      </w:divBdr>
    </w:div>
    <w:div w:id="1717510945">
      <w:bodyDiv w:val="1"/>
      <w:marLeft w:val="0"/>
      <w:marRight w:val="0"/>
      <w:marTop w:val="0"/>
      <w:marBottom w:val="0"/>
      <w:divBdr>
        <w:top w:val="none" w:sz="0" w:space="0" w:color="auto"/>
        <w:left w:val="none" w:sz="0" w:space="0" w:color="auto"/>
        <w:bottom w:val="none" w:sz="0" w:space="0" w:color="auto"/>
        <w:right w:val="none" w:sz="0" w:space="0" w:color="auto"/>
      </w:divBdr>
    </w:div>
    <w:div w:id="1718386477">
      <w:bodyDiv w:val="1"/>
      <w:marLeft w:val="0"/>
      <w:marRight w:val="0"/>
      <w:marTop w:val="0"/>
      <w:marBottom w:val="0"/>
      <w:divBdr>
        <w:top w:val="none" w:sz="0" w:space="0" w:color="auto"/>
        <w:left w:val="none" w:sz="0" w:space="0" w:color="auto"/>
        <w:bottom w:val="none" w:sz="0" w:space="0" w:color="auto"/>
        <w:right w:val="none" w:sz="0" w:space="0" w:color="auto"/>
      </w:divBdr>
    </w:div>
    <w:div w:id="1723678941">
      <w:bodyDiv w:val="1"/>
      <w:marLeft w:val="0"/>
      <w:marRight w:val="0"/>
      <w:marTop w:val="0"/>
      <w:marBottom w:val="0"/>
      <w:divBdr>
        <w:top w:val="none" w:sz="0" w:space="0" w:color="auto"/>
        <w:left w:val="none" w:sz="0" w:space="0" w:color="auto"/>
        <w:bottom w:val="none" w:sz="0" w:space="0" w:color="auto"/>
        <w:right w:val="none" w:sz="0" w:space="0" w:color="auto"/>
      </w:divBdr>
    </w:div>
    <w:div w:id="1723865826">
      <w:bodyDiv w:val="1"/>
      <w:marLeft w:val="0"/>
      <w:marRight w:val="0"/>
      <w:marTop w:val="0"/>
      <w:marBottom w:val="0"/>
      <w:divBdr>
        <w:top w:val="none" w:sz="0" w:space="0" w:color="auto"/>
        <w:left w:val="none" w:sz="0" w:space="0" w:color="auto"/>
        <w:bottom w:val="none" w:sz="0" w:space="0" w:color="auto"/>
        <w:right w:val="none" w:sz="0" w:space="0" w:color="auto"/>
      </w:divBdr>
    </w:div>
    <w:div w:id="1732999537">
      <w:bodyDiv w:val="1"/>
      <w:marLeft w:val="0"/>
      <w:marRight w:val="0"/>
      <w:marTop w:val="0"/>
      <w:marBottom w:val="0"/>
      <w:divBdr>
        <w:top w:val="none" w:sz="0" w:space="0" w:color="auto"/>
        <w:left w:val="none" w:sz="0" w:space="0" w:color="auto"/>
        <w:bottom w:val="none" w:sz="0" w:space="0" w:color="auto"/>
        <w:right w:val="none" w:sz="0" w:space="0" w:color="auto"/>
      </w:divBdr>
    </w:div>
    <w:div w:id="1746223889">
      <w:bodyDiv w:val="1"/>
      <w:marLeft w:val="0"/>
      <w:marRight w:val="0"/>
      <w:marTop w:val="0"/>
      <w:marBottom w:val="0"/>
      <w:divBdr>
        <w:top w:val="none" w:sz="0" w:space="0" w:color="auto"/>
        <w:left w:val="none" w:sz="0" w:space="0" w:color="auto"/>
        <w:bottom w:val="none" w:sz="0" w:space="0" w:color="auto"/>
        <w:right w:val="none" w:sz="0" w:space="0" w:color="auto"/>
      </w:divBdr>
    </w:div>
    <w:div w:id="1748260715">
      <w:bodyDiv w:val="1"/>
      <w:marLeft w:val="0"/>
      <w:marRight w:val="0"/>
      <w:marTop w:val="0"/>
      <w:marBottom w:val="0"/>
      <w:divBdr>
        <w:top w:val="none" w:sz="0" w:space="0" w:color="auto"/>
        <w:left w:val="none" w:sz="0" w:space="0" w:color="auto"/>
        <w:bottom w:val="none" w:sz="0" w:space="0" w:color="auto"/>
        <w:right w:val="none" w:sz="0" w:space="0" w:color="auto"/>
      </w:divBdr>
    </w:div>
    <w:div w:id="1750931004">
      <w:bodyDiv w:val="1"/>
      <w:marLeft w:val="0"/>
      <w:marRight w:val="0"/>
      <w:marTop w:val="0"/>
      <w:marBottom w:val="0"/>
      <w:divBdr>
        <w:top w:val="none" w:sz="0" w:space="0" w:color="auto"/>
        <w:left w:val="none" w:sz="0" w:space="0" w:color="auto"/>
        <w:bottom w:val="none" w:sz="0" w:space="0" w:color="auto"/>
        <w:right w:val="none" w:sz="0" w:space="0" w:color="auto"/>
      </w:divBdr>
    </w:div>
    <w:div w:id="1752581942">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9253531">
      <w:bodyDiv w:val="1"/>
      <w:marLeft w:val="0"/>
      <w:marRight w:val="0"/>
      <w:marTop w:val="0"/>
      <w:marBottom w:val="0"/>
      <w:divBdr>
        <w:top w:val="none" w:sz="0" w:space="0" w:color="auto"/>
        <w:left w:val="none" w:sz="0" w:space="0" w:color="auto"/>
        <w:bottom w:val="none" w:sz="0" w:space="0" w:color="auto"/>
        <w:right w:val="none" w:sz="0" w:space="0" w:color="auto"/>
      </w:divBdr>
    </w:div>
    <w:div w:id="1767067931">
      <w:bodyDiv w:val="1"/>
      <w:marLeft w:val="0"/>
      <w:marRight w:val="0"/>
      <w:marTop w:val="0"/>
      <w:marBottom w:val="0"/>
      <w:divBdr>
        <w:top w:val="none" w:sz="0" w:space="0" w:color="auto"/>
        <w:left w:val="none" w:sz="0" w:space="0" w:color="auto"/>
        <w:bottom w:val="none" w:sz="0" w:space="0" w:color="auto"/>
        <w:right w:val="none" w:sz="0" w:space="0" w:color="auto"/>
      </w:divBdr>
    </w:div>
    <w:div w:id="1767463633">
      <w:bodyDiv w:val="1"/>
      <w:marLeft w:val="0"/>
      <w:marRight w:val="0"/>
      <w:marTop w:val="0"/>
      <w:marBottom w:val="0"/>
      <w:divBdr>
        <w:top w:val="none" w:sz="0" w:space="0" w:color="auto"/>
        <w:left w:val="none" w:sz="0" w:space="0" w:color="auto"/>
        <w:bottom w:val="none" w:sz="0" w:space="0" w:color="auto"/>
        <w:right w:val="none" w:sz="0" w:space="0" w:color="auto"/>
      </w:divBdr>
    </w:div>
    <w:div w:id="1771929158">
      <w:bodyDiv w:val="1"/>
      <w:marLeft w:val="0"/>
      <w:marRight w:val="0"/>
      <w:marTop w:val="0"/>
      <w:marBottom w:val="0"/>
      <w:divBdr>
        <w:top w:val="none" w:sz="0" w:space="0" w:color="auto"/>
        <w:left w:val="none" w:sz="0" w:space="0" w:color="auto"/>
        <w:bottom w:val="none" w:sz="0" w:space="0" w:color="auto"/>
        <w:right w:val="none" w:sz="0" w:space="0" w:color="auto"/>
      </w:divBdr>
    </w:div>
    <w:div w:id="1781410793">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789349615">
      <w:bodyDiv w:val="1"/>
      <w:marLeft w:val="0"/>
      <w:marRight w:val="0"/>
      <w:marTop w:val="0"/>
      <w:marBottom w:val="0"/>
      <w:divBdr>
        <w:top w:val="none" w:sz="0" w:space="0" w:color="auto"/>
        <w:left w:val="none" w:sz="0" w:space="0" w:color="auto"/>
        <w:bottom w:val="none" w:sz="0" w:space="0" w:color="auto"/>
        <w:right w:val="none" w:sz="0" w:space="0" w:color="auto"/>
      </w:divBdr>
    </w:div>
    <w:div w:id="1792284613">
      <w:bodyDiv w:val="1"/>
      <w:marLeft w:val="0"/>
      <w:marRight w:val="0"/>
      <w:marTop w:val="0"/>
      <w:marBottom w:val="0"/>
      <w:divBdr>
        <w:top w:val="none" w:sz="0" w:space="0" w:color="auto"/>
        <w:left w:val="none" w:sz="0" w:space="0" w:color="auto"/>
        <w:bottom w:val="none" w:sz="0" w:space="0" w:color="auto"/>
        <w:right w:val="none" w:sz="0" w:space="0" w:color="auto"/>
      </w:divBdr>
    </w:div>
    <w:div w:id="1793134103">
      <w:bodyDiv w:val="1"/>
      <w:marLeft w:val="0"/>
      <w:marRight w:val="0"/>
      <w:marTop w:val="0"/>
      <w:marBottom w:val="0"/>
      <w:divBdr>
        <w:top w:val="none" w:sz="0" w:space="0" w:color="auto"/>
        <w:left w:val="none" w:sz="0" w:space="0" w:color="auto"/>
        <w:bottom w:val="none" w:sz="0" w:space="0" w:color="auto"/>
        <w:right w:val="none" w:sz="0" w:space="0" w:color="auto"/>
      </w:divBdr>
    </w:div>
    <w:div w:id="1796215046">
      <w:bodyDiv w:val="1"/>
      <w:marLeft w:val="0"/>
      <w:marRight w:val="0"/>
      <w:marTop w:val="0"/>
      <w:marBottom w:val="0"/>
      <w:divBdr>
        <w:top w:val="none" w:sz="0" w:space="0" w:color="auto"/>
        <w:left w:val="none" w:sz="0" w:space="0" w:color="auto"/>
        <w:bottom w:val="none" w:sz="0" w:space="0" w:color="auto"/>
        <w:right w:val="none" w:sz="0" w:space="0" w:color="auto"/>
      </w:divBdr>
    </w:div>
    <w:div w:id="1798522501">
      <w:bodyDiv w:val="1"/>
      <w:marLeft w:val="0"/>
      <w:marRight w:val="0"/>
      <w:marTop w:val="0"/>
      <w:marBottom w:val="0"/>
      <w:divBdr>
        <w:top w:val="none" w:sz="0" w:space="0" w:color="auto"/>
        <w:left w:val="none" w:sz="0" w:space="0" w:color="auto"/>
        <w:bottom w:val="none" w:sz="0" w:space="0" w:color="auto"/>
        <w:right w:val="none" w:sz="0" w:space="0" w:color="auto"/>
      </w:divBdr>
    </w:div>
    <w:div w:id="1798524582">
      <w:bodyDiv w:val="1"/>
      <w:marLeft w:val="0"/>
      <w:marRight w:val="0"/>
      <w:marTop w:val="0"/>
      <w:marBottom w:val="0"/>
      <w:divBdr>
        <w:top w:val="none" w:sz="0" w:space="0" w:color="auto"/>
        <w:left w:val="none" w:sz="0" w:space="0" w:color="auto"/>
        <w:bottom w:val="none" w:sz="0" w:space="0" w:color="auto"/>
        <w:right w:val="none" w:sz="0" w:space="0" w:color="auto"/>
      </w:divBdr>
    </w:div>
    <w:div w:id="1802377884">
      <w:bodyDiv w:val="1"/>
      <w:marLeft w:val="0"/>
      <w:marRight w:val="0"/>
      <w:marTop w:val="0"/>
      <w:marBottom w:val="0"/>
      <w:divBdr>
        <w:top w:val="none" w:sz="0" w:space="0" w:color="auto"/>
        <w:left w:val="none" w:sz="0" w:space="0" w:color="auto"/>
        <w:bottom w:val="none" w:sz="0" w:space="0" w:color="auto"/>
        <w:right w:val="none" w:sz="0" w:space="0" w:color="auto"/>
      </w:divBdr>
    </w:div>
    <w:div w:id="1804810679">
      <w:bodyDiv w:val="1"/>
      <w:marLeft w:val="0"/>
      <w:marRight w:val="0"/>
      <w:marTop w:val="0"/>
      <w:marBottom w:val="0"/>
      <w:divBdr>
        <w:top w:val="none" w:sz="0" w:space="0" w:color="auto"/>
        <w:left w:val="none" w:sz="0" w:space="0" w:color="auto"/>
        <w:bottom w:val="none" w:sz="0" w:space="0" w:color="auto"/>
        <w:right w:val="none" w:sz="0" w:space="0" w:color="auto"/>
      </w:divBdr>
    </w:div>
    <w:div w:id="1805850999">
      <w:bodyDiv w:val="1"/>
      <w:marLeft w:val="0"/>
      <w:marRight w:val="0"/>
      <w:marTop w:val="0"/>
      <w:marBottom w:val="0"/>
      <w:divBdr>
        <w:top w:val="none" w:sz="0" w:space="0" w:color="auto"/>
        <w:left w:val="none" w:sz="0" w:space="0" w:color="auto"/>
        <w:bottom w:val="none" w:sz="0" w:space="0" w:color="auto"/>
        <w:right w:val="none" w:sz="0" w:space="0" w:color="auto"/>
      </w:divBdr>
    </w:div>
    <w:div w:id="1806042943">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16484470">
      <w:bodyDiv w:val="1"/>
      <w:marLeft w:val="0"/>
      <w:marRight w:val="0"/>
      <w:marTop w:val="0"/>
      <w:marBottom w:val="0"/>
      <w:divBdr>
        <w:top w:val="none" w:sz="0" w:space="0" w:color="auto"/>
        <w:left w:val="none" w:sz="0" w:space="0" w:color="auto"/>
        <w:bottom w:val="none" w:sz="0" w:space="0" w:color="auto"/>
        <w:right w:val="none" w:sz="0" w:space="0" w:color="auto"/>
      </w:divBdr>
    </w:div>
    <w:div w:id="1820464641">
      <w:bodyDiv w:val="1"/>
      <w:marLeft w:val="0"/>
      <w:marRight w:val="0"/>
      <w:marTop w:val="0"/>
      <w:marBottom w:val="0"/>
      <w:divBdr>
        <w:top w:val="none" w:sz="0" w:space="0" w:color="auto"/>
        <w:left w:val="none" w:sz="0" w:space="0" w:color="auto"/>
        <w:bottom w:val="none" w:sz="0" w:space="0" w:color="auto"/>
        <w:right w:val="none" w:sz="0" w:space="0" w:color="auto"/>
      </w:divBdr>
    </w:div>
    <w:div w:id="1822503896">
      <w:bodyDiv w:val="1"/>
      <w:marLeft w:val="0"/>
      <w:marRight w:val="0"/>
      <w:marTop w:val="0"/>
      <w:marBottom w:val="0"/>
      <w:divBdr>
        <w:top w:val="none" w:sz="0" w:space="0" w:color="auto"/>
        <w:left w:val="none" w:sz="0" w:space="0" w:color="auto"/>
        <w:bottom w:val="none" w:sz="0" w:space="0" w:color="auto"/>
        <w:right w:val="none" w:sz="0" w:space="0" w:color="auto"/>
      </w:divBdr>
    </w:div>
    <w:div w:id="1830242714">
      <w:bodyDiv w:val="1"/>
      <w:marLeft w:val="0"/>
      <w:marRight w:val="0"/>
      <w:marTop w:val="0"/>
      <w:marBottom w:val="0"/>
      <w:divBdr>
        <w:top w:val="none" w:sz="0" w:space="0" w:color="auto"/>
        <w:left w:val="none" w:sz="0" w:space="0" w:color="auto"/>
        <w:bottom w:val="none" w:sz="0" w:space="0" w:color="auto"/>
        <w:right w:val="none" w:sz="0" w:space="0" w:color="auto"/>
      </w:divBdr>
    </w:div>
    <w:div w:id="1834879856">
      <w:bodyDiv w:val="1"/>
      <w:marLeft w:val="0"/>
      <w:marRight w:val="0"/>
      <w:marTop w:val="0"/>
      <w:marBottom w:val="0"/>
      <w:divBdr>
        <w:top w:val="none" w:sz="0" w:space="0" w:color="auto"/>
        <w:left w:val="none" w:sz="0" w:space="0" w:color="auto"/>
        <w:bottom w:val="none" w:sz="0" w:space="0" w:color="auto"/>
        <w:right w:val="none" w:sz="0" w:space="0" w:color="auto"/>
      </w:divBdr>
    </w:div>
    <w:div w:id="1835220165">
      <w:bodyDiv w:val="1"/>
      <w:marLeft w:val="0"/>
      <w:marRight w:val="0"/>
      <w:marTop w:val="0"/>
      <w:marBottom w:val="0"/>
      <w:divBdr>
        <w:top w:val="none" w:sz="0" w:space="0" w:color="auto"/>
        <w:left w:val="none" w:sz="0" w:space="0" w:color="auto"/>
        <w:bottom w:val="none" w:sz="0" w:space="0" w:color="auto"/>
        <w:right w:val="none" w:sz="0" w:space="0" w:color="auto"/>
      </w:divBdr>
    </w:div>
    <w:div w:id="1838765677">
      <w:bodyDiv w:val="1"/>
      <w:marLeft w:val="0"/>
      <w:marRight w:val="0"/>
      <w:marTop w:val="0"/>
      <w:marBottom w:val="0"/>
      <w:divBdr>
        <w:top w:val="none" w:sz="0" w:space="0" w:color="auto"/>
        <w:left w:val="none" w:sz="0" w:space="0" w:color="auto"/>
        <w:bottom w:val="none" w:sz="0" w:space="0" w:color="auto"/>
        <w:right w:val="none" w:sz="0" w:space="0" w:color="auto"/>
      </w:divBdr>
    </w:div>
    <w:div w:id="1839537384">
      <w:bodyDiv w:val="1"/>
      <w:marLeft w:val="0"/>
      <w:marRight w:val="0"/>
      <w:marTop w:val="0"/>
      <w:marBottom w:val="0"/>
      <w:divBdr>
        <w:top w:val="none" w:sz="0" w:space="0" w:color="auto"/>
        <w:left w:val="none" w:sz="0" w:space="0" w:color="auto"/>
        <w:bottom w:val="none" w:sz="0" w:space="0" w:color="auto"/>
        <w:right w:val="none" w:sz="0" w:space="0" w:color="auto"/>
      </w:divBdr>
    </w:div>
    <w:div w:id="1842356948">
      <w:bodyDiv w:val="1"/>
      <w:marLeft w:val="0"/>
      <w:marRight w:val="0"/>
      <w:marTop w:val="0"/>
      <w:marBottom w:val="0"/>
      <w:divBdr>
        <w:top w:val="none" w:sz="0" w:space="0" w:color="auto"/>
        <w:left w:val="none" w:sz="0" w:space="0" w:color="auto"/>
        <w:bottom w:val="none" w:sz="0" w:space="0" w:color="auto"/>
        <w:right w:val="none" w:sz="0" w:space="0" w:color="auto"/>
      </w:divBdr>
    </w:div>
    <w:div w:id="1845053044">
      <w:bodyDiv w:val="1"/>
      <w:marLeft w:val="0"/>
      <w:marRight w:val="0"/>
      <w:marTop w:val="0"/>
      <w:marBottom w:val="0"/>
      <w:divBdr>
        <w:top w:val="none" w:sz="0" w:space="0" w:color="auto"/>
        <w:left w:val="none" w:sz="0" w:space="0" w:color="auto"/>
        <w:bottom w:val="none" w:sz="0" w:space="0" w:color="auto"/>
        <w:right w:val="none" w:sz="0" w:space="0" w:color="auto"/>
      </w:divBdr>
    </w:div>
    <w:div w:id="1846431875">
      <w:bodyDiv w:val="1"/>
      <w:marLeft w:val="0"/>
      <w:marRight w:val="0"/>
      <w:marTop w:val="0"/>
      <w:marBottom w:val="0"/>
      <w:divBdr>
        <w:top w:val="none" w:sz="0" w:space="0" w:color="auto"/>
        <w:left w:val="none" w:sz="0" w:space="0" w:color="auto"/>
        <w:bottom w:val="none" w:sz="0" w:space="0" w:color="auto"/>
        <w:right w:val="none" w:sz="0" w:space="0" w:color="auto"/>
      </w:divBdr>
    </w:div>
    <w:div w:id="1851406225">
      <w:bodyDiv w:val="1"/>
      <w:marLeft w:val="0"/>
      <w:marRight w:val="0"/>
      <w:marTop w:val="0"/>
      <w:marBottom w:val="0"/>
      <w:divBdr>
        <w:top w:val="none" w:sz="0" w:space="0" w:color="auto"/>
        <w:left w:val="none" w:sz="0" w:space="0" w:color="auto"/>
        <w:bottom w:val="none" w:sz="0" w:space="0" w:color="auto"/>
        <w:right w:val="none" w:sz="0" w:space="0" w:color="auto"/>
      </w:divBdr>
    </w:div>
    <w:div w:id="1852528386">
      <w:bodyDiv w:val="1"/>
      <w:marLeft w:val="0"/>
      <w:marRight w:val="0"/>
      <w:marTop w:val="0"/>
      <w:marBottom w:val="0"/>
      <w:divBdr>
        <w:top w:val="none" w:sz="0" w:space="0" w:color="auto"/>
        <w:left w:val="none" w:sz="0" w:space="0" w:color="auto"/>
        <w:bottom w:val="none" w:sz="0" w:space="0" w:color="auto"/>
        <w:right w:val="none" w:sz="0" w:space="0" w:color="auto"/>
      </w:divBdr>
    </w:div>
    <w:div w:id="1863401106">
      <w:bodyDiv w:val="1"/>
      <w:marLeft w:val="0"/>
      <w:marRight w:val="0"/>
      <w:marTop w:val="0"/>
      <w:marBottom w:val="0"/>
      <w:divBdr>
        <w:top w:val="none" w:sz="0" w:space="0" w:color="auto"/>
        <w:left w:val="none" w:sz="0" w:space="0" w:color="auto"/>
        <w:bottom w:val="none" w:sz="0" w:space="0" w:color="auto"/>
        <w:right w:val="none" w:sz="0" w:space="0" w:color="auto"/>
      </w:divBdr>
    </w:div>
    <w:div w:id="1863786289">
      <w:bodyDiv w:val="1"/>
      <w:marLeft w:val="0"/>
      <w:marRight w:val="0"/>
      <w:marTop w:val="0"/>
      <w:marBottom w:val="0"/>
      <w:divBdr>
        <w:top w:val="none" w:sz="0" w:space="0" w:color="auto"/>
        <w:left w:val="none" w:sz="0" w:space="0" w:color="auto"/>
        <w:bottom w:val="none" w:sz="0" w:space="0" w:color="auto"/>
        <w:right w:val="none" w:sz="0" w:space="0" w:color="auto"/>
      </w:divBdr>
    </w:div>
    <w:div w:id="1863860305">
      <w:bodyDiv w:val="1"/>
      <w:marLeft w:val="0"/>
      <w:marRight w:val="0"/>
      <w:marTop w:val="0"/>
      <w:marBottom w:val="0"/>
      <w:divBdr>
        <w:top w:val="none" w:sz="0" w:space="0" w:color="auto"/>
        <w:left w:val="none" w:sz="0" w:space="0" w:color="auto"/>
        <w:bottom w:val="none" w:sz="0" w:space="0" w:color="auto"/>
        <w:right w:val="none" w:sz="0" w:space="0" w:color="auto"/>
      </w:divBdr>
    </w:div>
    <w:div w:id="1869368760">
      <w:bodyDiv w:val="1"/>
      <w:marLeft w:val="0"/>
      <w:marRight w:val="0"/>
      <w:marTop w:val="0"/>
      <w:marBottom w:val="0"/>
      <w:divBdr>
        <w:top w:val="none" w:sz="0" w:space="0" w:color="auto"/>
        <w:left w:val="none" w:sz="0" w:space="0" w:color="auto"/>
        <w:bottom w:val="none" w:sz="0" w:space="0" w:color="auto"/>
        <w:right w:val="none" w:sz="0" w:space="0" w:color="auto"/>
      </w:divBdr>
    </w:div>
    <w:div w:id="1876311114">
      <w:bodyDiv w:val="1"/>
      <w:marLeft w:val="0"/>
      <w:marRight w:val="0"/>
      <w:marTop w:val="0"/>
      <w:marBottom w:val="0"/>
      <w:divBdr>
        <w:top w:val="none" w:sz="0" w:space="0" w:color="auto"/>
        <w:left w:val="none" w:sz="0" w:space="0" w:color="auto"/>
        <w:bottom w:val="none" w:sz="0" w:space="0" w:color="auto"/>
        <w:right w:val="none" w:sz="0" w:space="0" w:color="auto"/>
      </w:divBdr>
    </w:div>
    <w:div w:id="1882009304">
      <w:bodyDiv w:val="1"/>
      <w:marLeft w:val="0"/>
      <w:marRight w:val="0"/>
      <w:marTop w:val="0"/>
      <w:marBottom w:val="0"/>
      <w:divBdr>
        <w:top w:val="none" w:sz="0" w:space="0" w:color="auto"/>
        <w:left w:val="none" w:sz="0" w:space="0" w:color="auto"/>
        <w:bottom w:val="none" w:sz="0" w:space="0" w:color="auto"/>
        <w:right w:val="none" w:sz="0" w:space="0" w:color="auto"/>
      </w:divBdr>
    </w:div>
    <w:div w:id="1890191642">
      <w:bodyDiv w:val="1"/>
      <w:marLeft w:val="0"/>
      <w:marRight w:val="0"/>
      <w:marTop w:val="0"/>
      <w:marBottom w:val="0"/>
      <w:divBdr>
        <w:top w:val="none" w:sz="0" w:space="0" w:color="auto"/>
        <w:left w:val="none" w:sz="0" w:space="0" w:color="auto"/>
        <w:bottom w:val="none" w:sz="0" w:space="0" w:color="auto"/>
        <w:right w:val="none" w:sz="0" w:space="0" w:color="auto"/>
      </w:divBdr>
    </w:div>
    <w:div w:id="1893155942">
      <w:bodyDiv w:val="1"/>
      <w:marLeft w:val="0"/>
      <w:marRight w:val="0"/>
      <w:marTop w:val="0"/>
      <w:marBottom w:val="0"/>
      <w:divBdr>
        <w:top w:val="none" w:sz="0" w:space="0" w:color="auto"/>
        <w:left w:val="none" w:sz="0" w:space="0" w:color="auto"/>
        <w:bottom w:val="none" w:sz="0" w:space="0" w:color="auto"/>
        <w:right w:val="none" w:sz="0" w:space="0" w:color="auto"/>
      </w:divBdr>
    </w:div>
    <w:div w:id="1906378271">
      <w:bodyDiv w:val="1"/>
      <w:marLeft w:val="0"/>
      <w:marRight w:val="0"/>
      <w:marTop w:val="0"/>
      <w:marBottom w:val="0"/>
      <w:divBdr>
        <w:top w:val="none" w:sz="0" w:space="0" w:color="auto"/>
        <w:left w:val="none" w:sz="0" w:space="0" w:color="auto"/>
        <w:bottom w:val="none" w:sz="0" w:space="0" w:color="auto"/>
        <w:right w:val="none" w:sz="0" w:space="0" w:color="auto"/>
      </w:divBdr>
    </w:div>
    <w:div w:id="1908882522">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3926958">
      <w:bodyDiv w:val="1"/>
      <w:marLeft w:val="0"/>
      <w:marRight w:val="0"/>
      <w:marTop w:val="0"/>
      <w:marBottom w:val="0"/>
      <w:divBdr>
        <w:top w:val="none" w:sz="0" w:space="0" w:color="auto"/>
        <w:left w:val="none" w:sz="0" w:space="0" w:color="auto"/>
        <w:bottom w:val="none" w:sz="0" w:space="0" w:color="auto"/>
        <w:right w:val="none" w:sz="0" w:space="0" w:color="auto"/>
      </w:divBdr>
    </w:div>
    <w:div w:id="1914462562">
      <w:bodyDiv w:val="1"/>
      <w:marLeft w:val="0"/>
      <w:marRight w:val="0"/>
      <w:marTop w:val="0"/>
      <w:marBottom w:val="0"/>
      <w:divBdr>
        <w:top w:val="none" w:sz="0" w:space="0" w:color="auto"/>
        <w:left w:val="none" w:sz="0" w:space="0" w:color="auto"/>
        <w:bottom w:val="none" w:sz="0" w:space="0" w:color="auto"/>
        <w:right w:val="none" w:sz="0" w:space="0" w:color="auto"/>
      </w:divBdr>
    </w:div>
    <w:div w:id="1915622838">
      <w:bodyDiv w:val="1"/>
      <w:marLeft w:val="0"/>
      <w:marRight w:val="0"/>
      <w:marTop w:val="0"/>
      <w:marBottom w:val="0"/>
      <w:divBdr>
        <w:top w:val="none" w:sz="0" w:space="0" w:color="auto"/>
        <w:left w:val="none" w:sz="0" w:space="0" w:color="auto"/>
        <w:bottom w:val="none" w:sz="0" w:space="0" w:color="auto"/>
        <w:right w:val="none" w:sz="0" w:space="0" w:color="auto"/>
      </w:divBdr>
    </w:div>
    <w:div w:id="1924608743">
      <w:bodyDiv w:val="1"/>
      <w:marLeft w:val="0"/>
      <w:marRight w:val="0"/>
      <w:marTop w:val="0"/>
      <w:marBottom w:val="0"/>
      <w:divBdr>
        <w:top w:val="none" w:sz="0" w:space="0" w:color="auto"/>
        <w:left w:val="none" w:sz="0" w:space="0" w:color="auto"/>
        <w:bottom w:val="none" w:sz="0" w:space="0" w:color="auto"/>
        <w:right w:val="none" w:sz="0" w:space="0" w:color="auto"/>
      </w:divBdr>
    </w:div>
    <w:div w:id="1925793869">
      <w:bodyDiv w:val="1"/>
      <w:marLeft w:val="0"/>
      <w:marRight w:val="0"/>
      <w:marTop w:val="0"/>
      <w:marBottom w:val="0"/>
      <w:divBdr>
        <w:top w:val="none" w:sz="0" w:space="0" w:color="auto"/>
        <w:left w:val="none" w:sz="0" w:space="0" w:color="auto"/>
        <w:bottom w:val="none" w:sz="0" w:space="0" w:color="auto"/>
        <w:right w:val="none" w:sz="0" w:space="0" w:color="auto"/>
      </w:divBdr>
    </w:div>
    <w:div w:id="1928421045">
      <w:bodyDiv w:val="1"/>
      <w:marLeft w:val="0"/>
      <w:marRight w:val="0"/>
      <w:marTop w:val="0"/>
      <w:marBottom w:val="0"/>
      <w:divBdr>
        <w:top w:val="none" w:sz="0" w:space="0" w:color="auto"/>
        <w:left w:val="none" w:sz="0" w:space="0" w:color="auto"/>
        <w:bottom w:val="none" w:sz="0" w:space="0" w:color="auto"/>
        <w:right w:val="none" w:sz="0" w:space="0" w:color="auto"/>
      </w:divBdr>
    </w:div>
    <w:div w:id="1930576254">
      <w:bodyDiv w:val="1"/>
      <w:marLeft w:val="0"/>
      <w:marRight w:val="0"/>
      <w:marTop w:val="0"/>
      <w:marBottom w:val="0"/>
      <w:divBdr>
        <w:top w:val="none" w:sz="0" w:space="0" w:color="auto"/>
        <w:left w:val="none" w:sz="0" w:space="0" w:color="auto"/>
        <w:bottom w:val="none" w:sz="0" w:space="0" w:color="auto"/>
        <w:right w:val="none" w:sz="0" w:space="0" w:color="auto"/>
      </w:divBdr>
    </w:div>
    <w:div w:id="1934897812">
      <w:bodyDiv w:val="1"/>
      <w:marLeft w:val="0"/>
      <w:marRight w:val="0"/>
      <w:marTop w:val="0"/>
      <w:marBottom w:val="0"/>
      <w:divBdr>
        <w:top w:val="none" w:sz="0" w:space="0" w:color="auto"/>
        <w:left w:val="none" w:sz="0" w:space="0" w:color="auto"/>
        <w:bottom w:val="none" w:sz="0" w:space="0" w:color="auto"/>
        <w:right w:val="none" w:sz="0" w:space="0" w:color="auto"/>
      </w:divBdr>
    </w:div>
    <w:div w:id="1937060013">
      <w:bodyDiv w:val="1"/>
      <w:marLeft w:val="0"/>
      <w:marRight w:val="0"/>
      <w:marTop w:val="0"/>
      <w:marBottom w:val="0"/>
      <w:divBdr>
        <w:top w:val="none" w:sz="0" w:space="0" w:color="auto"/>
        <w:left w:val="none" w:sz="0" w:space="0" w:color="auto"/>
        <w:bottom w:val="none" w:sz="0" w:space="0" w:color="auto"/>
        <w:right w:val="none" w:sz="0" w:space="0" w:color="auto"/>
      </w:divBdr>
    </w:div>
    <w:div w:id="1938323923">
      <w:bodyDiv w:val="1"/>
      <w:marLeft w:val="0"/>
      <w:marRight w:val="0"/>
      <w:marTop w:val="0"/>
      <w:marBottom w:val="0"/>
      <w:divBdr>
        <w:top w:val="none" w:sz="0" w:space="0" w:color="auto"/>
        <w:left w:val="none" w:sz="0" w:space="0" w:color="auto"/>
        <w:bottom w:val="none" w:sz="0" w:space="0" w:color="auto"/>
        <w:right w:val="none" w:sz="0" w:space="0" w:color="auto"/>
      </w:divBdr>
    </w:div>
    <w:div w:id="1943682923">
      <w:bodyDiv w:val="1"/>
      <w:marLeft w:val="0"/>
      <w:marRight w:val="0"/>
      <w:marTop w:val="0"/>
      <w:marBottom w:val="0"/>
      <w:divBdr>
        <w:top w:val="none" w:sz="0" w:space="0" w:color="auto"/>
        <w:left w:val="none" w:sz="0" w:space="0" w:color="auto"/>
        <w:bottom w:val="none" w:sz="0" w:space="0" w:color="auto"/>
        <w:right w:val="none" w:sz="0" w:space="0" w:color="auto"/>
      </w:divBdr>
    </w:div>
    <w:div w:id="1944922887">
      <w:bodyDiv w:val="1"/>
      <w:marLeft w:val="0"/>
      <w:marRight w:val="0"/>
      <w:marTop w:val="0"/>
      <w:marBottom w:val="0"/>
      <w:divBdr>
        <w:top w:val="none" w:sz="0" w:space="0" w:color="auto"/>
        <w:left w:val="none" w:sz="0" w:space="0" w:color="auto"/>
        <w:bottom w:val="none" w:sz="0" w:space="0" w:color="auto"/>
        <w:right w:val="none" w:sz="0" w:space="0" w:color="auto"/>
      </w:divBdr>
    </w:div>
    <w:div w:id="1964531321">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7569516">
      <w:bodyDiv w:val="1"/>
      <w:marLeft w:val="0"/>
      <w:marRight w:val="0"/>
      <w:marTop w:val="0"/>
      <w:marBottom w:val="0"/>
      <w:divBdr>
        <w:top w:val="none" w:sz="0" w:space="0" w:color="auto"/>
        <w:left w:val="none" w:sz="0" w:space="0" w:color="auto"/>
        <w:bottom w:val="none" w:sz="0" w:space="0" w:color="auto"/>
        <w:right w:val="none" w:sz="0" w:space="0" w:color="auto"/>
      </w:divBdr>
    </w:div>
    <w:div w:id="1997998363">
      <w:bodyDiv w:val="1"/>
      <w:marLeft w:val="0"/>
      <w:marRight w:val="0"/>
      <w:marTop w:val="0"/>
      <w:marBottom w:val="0"/>
      <w:divBdr>
        <w:top w:val="none" w:sz="0" w:space="0" w:color="auto"/>
        <w:left w:val="none" w:sz="0" w:space="0" w:color="auto"/>
        <w:bottom w:val="none" w:sz="0" w:space="0" w:color="auto"/>
        <w:right w:val="none" w:sz="0" w:space="0" w:color="auto"/>
      </w:divBdr>
    </w:div>
    <w:div w:id="1998024141">
      <w:bodyDiv w:val="1"/>
      <w:marLeft w:val="0"/>
      <w:marRight w:val="0"/>
      <w:marTop w:val="0"/>
      <w:marBottom w:val="0"/>
      <w:divBdr>
        <w:top w:val="none" w:sz="0" w:space="0" w:color="auto"/>
        <w:left w:val="none" w:sz="0" w:space="0" w:color="auto"/>
        <w:bottom w:val="none" w:sz="0" w:space="0" w:color="auto"/>
        <w:right w:val="none" w:sz="0" w:space="0" w:color="auto"/>
      </w:divBdr>
    </w:div>
    <w:div w:id="2000229789">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01690791">
      <w:bodyDiv w:val="1"/>
      <w:marLeft w:val="0"/>
      <w:marRight w:val="0"/>
      <w:marTop w:val="0"/>
      <w:marBottom w:val="0"/>
      <w:divBdr>
        <w:top w:val="none" w:sz="0" w:space="0" w:color="auto"/>
        <w:left w:val="none" w:sz="0" w:space="0" w:color="auto"/>
        <w:bottom w:val="none" w:sz="0" w:space="0" w:color="auto"/>
        <w:right w:val="none" w:sz="0" w:space="0" w:color="auto"/>
      </w:divBdr>
    </w:div>
    <w:div w:id="2006132353">
      <w:bodyDiv w:val="1"/>
      <w:marLeft w:val="0"/>
      <w:marRight w:val="0"/>
      <w:marTop w:val="0"/>
      <w:marBottom w:val="0"/>
      <w:divBdr>
        <w:top w:val="none" w:sz="0" w:space="0" w:color="auto"/>
        <w:left w:val="none" w:sz="0" w:space="0" w:color="auto"/>
        <w:bottom w:val="none" w:sz="0" w:space="0" w:color="auto"/>
        <w:right w:val="none" w:sz="0" w:space="0" w:color="auto"/>
      </w:divBdr>
    </w:div>
    <w:div w:id="2008172513">
      <w:bodyDiv w:val="1"/>
      <w:marLeft w:val="0"/>
      <w:marRight w:val="0"/>
      <w:marTop w:val="0"/>
      <w:marBottom w:val="0"/>
      <w:divBdr>
        <w:top w:val="none" w:sz="0" w:space="0" w:color="auto"/>
        <w:left w:val="none" w:sz="0" w:space="0" w:color="auto"/>
        <w:bottom w:val="none" w:sz="0" w:space="0" w:color="auto"/>
        <w:right w:val="none" w:sz="0" w:space="0" w:color="auto"/>
      </w:divBdr>
    </w:div>
    <w:div w:id="2017229458">
      <w:bodyDiv w:val="1"/>
      <w:marLeft w:val="0"/>
      <w:marRight w:val="0"/>
      <w:marTop w:val="0"/>
      <w:marBottom w:val="0"/>
      <w:divBdr>
        <w:top w:val="none" w:sz="0" w:space="0" w:color="auto"/>
        <w:left w:val="none" w:sz="0" w:space="0" w:color="auto"/>
        <w:bottom w:val="none" w:sz="0" w:space="0" w:color="auto"/>
        <w:right w:val="none" w:sz="0" w:space="0" w:color="auto"/>
      </w:divBdr>
    </w:div>
    <w:div w:id="2019581317">
      <w:bodyDiv w:val="1"/>
      <w:marLeft w:val="0"/>
      <w:marRight w:val="0"/>
      <w:marTop w:val="0"/>
      <w:marBottom w:val="0"/>
      <w:divBdr>
        <w:top w:val="none" w:sz="0" w:space="0" w:color="auto"/>
        <w:left w:val="none" w:sz="0" w:space="0" w:color="auto"/>
        <w:bottom w:val="none" w:sz="0" w:space="0" w:color="auto"/>
        <w:right w:val="none" w:sz="0" w:space="0" w:color="auto"/>
      </w:divBdr>
    </w:div>
    <w:div w:id="2020887218">
      <w:bodyDiv w:val="1"/>
      <w:marLeft w:val="0"/>
      <w:marRight w:val="0"/>
      <w:marTop w:val="0"/>
      <w:marBottom w:val="0"/>
      <w:divBdr>
        <w:top w:val="none" w:sz="0" w:space="0" w:color="auto"/>
        <w:left w:val="none" w:sz="0" w:space="0" w:color="auto"/>
        <w:bottom w:val="none" w:sz="0" w:space="0" w:color="auto"/>
        <w:right w:val="none" w:sz="0" w:space="0" w:color="auto"/>
      </w:divBdr>
    </w:div>
    <w:div w:id="2021272409">
      <w:bodyDiv w:val="1"/>
      <w:marLeft w:val="0"/>
      <w:marRight w:val="0"/>
      <w:marTop w:val="0"/>
      <w:marBottom w:val="0"/>
      <w:divBdr>
        <w:top w:val="none" w:sz="0" w:space="0" w:color="auto"/>
        <w:left w:val="none" w:sz="0" w:space="0" w:color="auto"/>
        <w:bottom w:val="none" w:sz="0" w:space="0" w:color="auto"/>
        <w:right w:val="none" w:sz="0" w:space="0" w:color="auto"/>
      </w:divBdr>
    </w:div>
    <w:div w:id="2022852979">
      <w:bodyDiv w:val="1"/>
      <w:marLeft w:val="0"/>
      <w:marRight w:val="0"/>
      <w:marTop w:val="0"/>
      <w:marBottom w:val="0"/>
      <w:divBdr>
        <w:top w:val="none" w:sz="0" w:space="0" w:color="auto"/>
        <w:left w:val="none" w:sz="0" w:space="0" w:color="auto"/>
        <w:bottom w:val="none" w:sz="0" w:space="0" w:color="auto"/>
        <w:right w:val="none" w:sz="0" w:space="0" w:color="auto"/>
      </w:divBdr>
    </w:div>
    <w:div w:id="2025402392">
      <w:bodyDiv w:val="1"/>
      <w:marLeft w:val="0"/>
      <w:marRight w:val="0"/>
      <w:marTop w:val="0"/>
      <w:marBottom w:val="0"/>
      <w:divBdr>
        <w:top w:val="none" w:sz="0" w:space="0" w:color="auto"/>
        <w:left w:val="none" w:sz="0" w:space="0" w:color="auto"/>
        <w:bottom w:val="none" w:sz="0" w:space="0" w:color="auto"/>
        <w:right w:val="none" w:sz="0" w:space="0" w:color="auto"/>
      </w:divBdr>
    </w:div>
    <w:div w:id="2037847394">
      <w:bodyDiv w:val="1"/>
      <w:marLeft w:val="0"/>
      <w:marRight w:val="0"/>
      <w:marTop w:val="0"/>
      <w:marBottom w:val="0"/>
      <w:divBdr>
        <w:top w:val="none" w:sz="0" w:space="0" w:color="auto"/>
        <w:left w:val="none" w:sz="0" w:space="0" w:color="auto"/>
        <w:bottom w:val="none" w:sz="0" w:space="0" w:color="auto"/>
        <w:right w:val="none" w:sz="0" w:space="0" w:color="auto"/>
      </w:divBdr>
    </w:div>
    <w:div w:id="2041666211">
      <w:bodyDiv w:val="1"/>
      <w:marLeft w:val="0"/>
      <w:marRight w:val="0"/>
      <w:marTop w:val="0"/>
      <w:marBottom w:val="0"/>
      <w:divBdr>
        <w:top w:val="none" w:sz="0" w:space="0" w:color="auto"/>
        <w:left w:val="none" w:sz="0" w:space="0" w:color="auto"/>
        <w:bottom w:val="none" w:sz="0" w:space="0" w:color="auto"/>
        <w:right w:val="none" w:sz="0" w:space="0" w:color="auto"/>
      </w:divBdr>
    </w:div>
    <w:div w:id="2045866131">
      <w:bodyDiv w:val="1"/>
      <w:marLeft w:val="0"/>
      <w:marRight w:val="0"/>
      <w:marTop w:val="0"/>
      <w:marBottom w:val="0"/>
      <w:divBdr>
        <w:top w:val="none" w:sz="0" w:space="0" w:color="auto"/>
        <w:left w:val="none" w:sz="0" w:space="0" w:color="auto"/>
        <w:bottom w:val="none" w:sz="0" w:space="0" w:color="auto"/>
        <w:right w:val="none" w:sz="0" w:space="0" w:color="auto"/>
      </w:divBdr>
    </w:div>
    <w:div w:id="2046982104">
      <w:bodyDiv w:val="1"/>
      <w:marLeft w:val="0"/>
      <w:marRight w:val="0"/>
      <w:marTop w:val="0"/>
      <w:marBottom w:val="0"/>
      <w:divBdr>
        <w:top w:val="none" w:sz="0" w:space="0" w:color="auto"/>
        <w:left w:val="none" w:sz="0" w:space="0" w:color="auto"/>
        <w:bottom w:val="none" w:sz="0" w:space="0" w:color="auto"/>
        <w:right w:val="none" w:sz="0" w:space="0" w:color="auto"/>
      </w:divBdr>
    </w:div>
    <w:div w:id="2047021706">
      <w:bodyDiv w:val="1"/>
      <w:marLeft w:val="0"/>
      <w:marRight w:val="0"/>
      <w:marTop w:val="0"/>
      <w:marBottom w:val="0"/>
      <w:divBdr>
        <w:top w:val="none" w:sz="0" w:space="0" w:color="auto"/>
        <w:left w:val="none" w:sz="0" w:space="0" w:color="auto"/>
        <w:bottom w:val="none" w:sz="0" w:space="0" w:color="auto"/>
        <w:right w:val="none" w:sz="0" w:space="0" w:color="auto"/>
      </w:divBdr>
    </w:div>
    <w:div w:id="2048066139">
      <w:bodyDiv w:val="1"/>
      <w:marLeft w:val="0"/>
      <w:marRight w:val="0"/>
      <w:marTop w:val="0"/>
      <w:marBottom w:val="0"/>
      <w:divBdr>
        <w:top w:val="none" w:sz="0" w:space="0" w:color="auto"/>
        <w:left w:val="none" w:sz="0" w:space="0" w:color="auto"/>
        <w:bottom w:val="none" w:sz="0" w:space="0" w:color="auto"/>
        <w:right w:val="none" w:sz="0" w:space="0" w:color="auto"/>
      </w:divBdr>
    </w:div>
    <w:div w:id="2048218893">
      <w:bodyDiv w:val="1"/>
      <w:marLeft w:val="0"/>
      <w:marRight w:val="0"/>
      <w:marTop w:val="0"/>
      <w:marBottom w:val="0"/>
      <w:divBdr>
        <w:top w:val="none" w:sz="0" w:space="0" w:color="auto"/>
        <w:left w:val="none" w:sz="0" w:space="0" w:color="auto"/>
        <w:bottom w:val="none" w:sz="0" w:space="0" w:color="auto"/>
        <w:right w:val="none" w:sz="0" w:space="0" w:color="auto"/>
      </w:divBdr>
    </w:div>
    <w:div w:id="2051492637">
      <w:bodyDiv w:val="1"/>
      <w:marLeft w:val="0"/>
      <w:marRight w:val="0"/>
      <w:marTop w:val="0"/>
      <w:marBottom w:val="0"/>
      <w:divBdr>
        <w:top w:val="none" w:sz="0" w:space="0" w:color="auto"/>
        <w:left w:val="none" w:sz="0" w:space="0" w:color="auto"/>
        <w:bottom w:val="none" w:sz="0" w:space="0" w:color="auto"/>
        <w:right w:val="none" w:sz="0" w:space="0" w:color="auto"/>
      </w:divBdr>
    </w:div>
    <w:div w:id="2053265008">
      <w:bodyDiv w:val="1"/>
      <w:marLeft w:val="0"/>
      <w:marRight w:val="0"/>
      <w:marTop w:val="0"/>
      <w:marBottom w:val="0"/>
      <w:divBdr>
        <w:top w:val="none" w:sz="0" w:space="0" w:color="auto"/>
        <w:left w:val="none" w:sz="0" w:space="0" w:color="auto"/>
        <w:bottom w:val="none" w:sz="0" w:space="0" w:color="auto"/>
        <w:right w:val="none" w:sz="0" w:space="0" w:color="auto"/>
      </w:divBdr>
    </w:div>
    <w:div w:id="2065906225">
      <w:bodyDiv w:val="1"/>
      <w:marLeft w:val="0"/>
      <w:marRight w:val="0"/>
      <w:marTop w:val="0"/>
      <w:marBottom w:val="0"/>
      <w:divBdr>
        <w:top w:val="none" w:sz="0" w:space="0" w:color="auto"/>
        <w:left w:val="none" w:sz="0" w:space="0" w:color="auto"/>
        <w:bottom w:val="none" w:sz="0" w:space="0" w:color="auto"/>
        <w:right w:val="none" w:sz="0" w:space="0" w:color="auto"/>
      </w:divBdr>
    </w:div>
    <w:div w:id="2068912571">
      <w:bodyDiv w:val="1"/>
      <w:marLeft w:val="0"/>
      <w:marRight w:val="0"/>
      <w:marTop w:val="0"/>
      <w:marBottom w:val="0"/>
      <w:divBdr>
        <w:top w:val="none" w:sz="0" w:space="0" w:color="auto"/>
        <w:left w:val="none" w:sz="0" w:space="0" w:color="auto"/>
        <w:bottom w:val="none" w:sz="0" w:space="0" w:color="auto"/>
        <w:right w:val="none" w:sz="0" w:space="0" w:color="auto"/>
      </w:divBdr>
    </w:div>
    <w:div w:id="2079089504">
      <w:bodyDiv w:val="1"/>
      <w:marLeft w:val="0"/>
      <w:marRight w:val="0"/>
      <w:marTop w:val="0"/>
      <w:marBottom w:val="0"/>
      <w:divBdr>
        <w:top w:val="none" w:sz="0" w:space="0" w:color="auto"/>
        <w:left w:val="none" w:sz="0" w:space="0" w:color="auto"/>
        <w:bottom w:val="none" w:sz="0" w:space="0" w:color="auto"/>
        <w:right w:val="none" w:sz="0" w:space="0" w:color="auto"/>
      </w:divBdr>
    </w:div>
    <w:div w:id="2082218930">
      <w:bodyDiv w:val="1"/>
      <w:marLeft w:val="0"/>
      <w:marRight w:val="0"/>
      <w:marTop w:val="0"/>
      <w:marBottom w:val="0"/>
      <w:divBdr>
        <w:top w:val="none" w:sz="0" w:space="0" w:color="auto"/>
        <w:left w:val="none" w:sz="0" w:space="0" w:color="auto"/>
        <w:bottom w:val="none" w:sz="0" w:space="0" w:color="auto"/>
        <w:right w:val="none" w:sz="0" w:space="0" w:color="auto"/>
      </w:divBdr>
    </w:div>
    <w:div w:id="2084065792">
      <w:bodyDiv w:val="1"/>
      <w:marLeft w:val="0"/>
      <w:marRight w:val="0"/>
      <w:marTop w:val="0"/>
      <w:marBottom w:val="0"/>
      <w:divBdr>
        <w:top w:val="none" w:sz="0" w:space="0" w:color="auto"/>
        <w:left w:val="none" w:sz="0" w:space="0" w:color="auto"/>
        <w:bottom w:val="none" w:sz="0" w:space="0" w:color="auto"/>
        <w:right w:val="none" w:sz="0" w:space="0" w:color="auto"/>
      </w:divBdr>
    </w:div>
    <w:div w:id="2087338802">
      <w:bodyDiv w:val="1"/>
      <w:marLeft w:val="0"/>
      <w:marRight w:val="0"/>
      <w:marTop w:val="0"/>
      <w:marBottom w:val="0"/>
      <w:divBdr>
        <w:top w:val="none" w:sz="0" w:space="0" w:color="auto"/>
        <w:left w:val="none" w:sz="0" w:space="0" w:color="auto"/>
        <w:bottom w:val="none" w:sz="0" w:space="0" w:color="auto"/>
        <w:right w:val="none" w:sz="0" w:space="0" w:color="auto"/>
      </w:divBdr>
    </w:div>
    <w:div w:id="2089884550">
      <w:bodyDiv w:val="1"/>
      <w:marLeft w:val="0"/>
      <w:marRight w:val="0"/>
      <w:marTop w:val="0"/>
      <w:marBottom w:val="0"/>
      <w:divBdr>
        <w:top w:val="none" w:sz="0" w:space="0" w:color="auto"/>
        <w:left w:val="none" w:sz="0" w:space="0" w:color="auto"/>
        <w:bottom w:val="none" w:sz="0" w:space="0" w:color="auto"/>
        <w:right w:val="none" w:sz="0" w:space="0" w:color="auto"/>
      </w:divBdr>
    </w:div>
    <w:div w:id="2091389899">
      <w:bodyDiv w:val="1"/>
      <w:marLeft w:val="0"/>
      <w:marRight w:val="0"/>
      <w:marTop w:val="0"/>
      <w:marBottom w:val="0"/>
      <w:divBdr>
        <w:top w:val="none" w:sz="0" w:space="0" w:color="auto"/>
        <w:left w:val="none" w:sz="0" w:space="0" w:color="auto"/>
        <w:bottom w:val="none" w:sz="0" w:space="0" w:color="auto"/>
        <w:right w:val="none" w:sz="0" w:space="0" w:color="auto"/>
      </w:divBdr>
    </w:div>
    <w:div w:id="2092071319">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6123229">
      <w:bodyDiv w:val="1"/>
      <w:marLeft w:val="0"/>
      <w:marRight w:val="0"/>
      <w:marTop w:val="0"/>
      <w:marBottom w:val="0"/>
      <w:divBdr>
        <w:top w:val="none" w:sz="0" w:space="0" w:color="auto"/>
        <w:left w:val="none" w:sz="0" w:space="0" w:color="auto"/>
        <w:bottom w:val="none" w:sz="0" w:space="0" w:color="auto"/>
        <w:right w:val="none" w:sz="0" w:space="0" w:color="auto"/>
      </w:divBdr>
    </w:div>
    <w:div w:id="2103642909">
      <w:bodyDiv w:val="1"/>
      <w:marLeft w:val="0"/>
      <w:marRight w:val="0"/>
      <w:marTop w:val="0"/>
      <w:marBottom w:val="0"/>
      <w:divBdr>
        <w:top w:val="none" w:sz="0" w:space="0" w:color="auto"/>
        <w:left w:val="none" w:sz="0" w:space="0" w:color="auto"/>
        <w:bottom w:val="none" w:sz="0" w:space="0" w:color="auto"/>
        <w:right w:val="none" w:sz="0" w:space="0" w:color="auto"/>
      </w:divBdr>
    </w:div>
    <w:div w:id="2104064221">
      <w:bodyDiv w:val="1"/>
      <w:marLeft w:val="0"/>
      <w:marRight w:val="0"/>
      <w:marTop w:val="0"/>
      <w:marBottom w:val="0"/>
      <w:divBdr>
        <w:top w:val="none" w:sz="0" w:space="0" w:color="auto"/>
        <w:left w:val="none" w:sz="0" w:space="0" w:color="auto"/>
        <w:bottom w:val="none" w:sz="0" w:space="0" w:color="auto"/>
        <w:right w:val="none" w:sz="0" w:space="0" w:color="auto"/>
      </w:divBdr>
    </w:div>
    <w:div w:id="2104836250">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06995713">
      <w:bodyDiv w:val="1"/>
      <w:marLeft w:val="0"/>
      <w:marRight w:val="0"/>
      <w:marTop w:val="0"/>
      <w:marBottom w:val="0"/>
      <w:divBdr>
        <w:top w:val="none" w:sz="0" w:space="0" w:color="auto"/>
        <w:left w:val="none" w:sz="0" w:space="0" w:color="auto"/>
        <w:bottom w:val="none" w:sz="0" w:space="0" w:color="auto"/>
        <w:right w:val="none" w:sz="0" w:space="0" w:color="auto"/>
      </w:divBdr>
    </w:div>
    <w:div w:id="2108768835">
      <w:bodyDiv w:val="1"/>
      <w:marLeft w:val="0"/>
      <w:marRight w:val="0"/>
      <w:marTop w:val="0"/>
      <w:marBottom w:val="0"/>
      <w:divBdr>
        <w:top w:val="none" w:sz="0" w:space="0" w:color="auto"/>
        <w:left w:val="none" w:sz="0" w:space="0" w:color="auto"/>
        <w:bottom w:val="none" w:sz="0" w:space="0" w:color="auto"/>
        <w:right w:val="none" w:sz="0" w:space="0" w:color="auto"/>
      </w:divBdr>
    </w:div>
    <w:div w:id="2110663606">
      <w:bodyDiv w:val="1"/>
      <w:marLeft w:val="0"/>
      <w:marRight w:val="0"/>
      <w:marTop w:val="0"/>
      <w:marBottom w:val="0"/>
      <w:divBdr>
        <w:top w:val="none" w:sz="0" w:space="0" w:color="auto"/>
        <w:left w:val="none" w:sz="0" w:space="0" w:color="auto"/>
        <w:bottom w:val="none" w:sz="0" w:space="0" w:color="auto"/>
        <w:right w:val="none" w:sz="0" w:space="0" w:color="auto"/>
      </w:divBdr>
    </w:div>
    <w:div w:id="2112704206">
      <w:bodyDiv w:val="1"/>
      <w:marLeft w:val="0"/>
      <w:marRight w:val="0"/>
      <w:marTop w:val="0"/>
      <w:marBottom w:val="0"/>
      <w:divBdr>
        <w:top w:val="none" w:sz="0" w:space="0" w:color="auto"/>
        <w:left w:val="none" w:sz="0" w:space="0" w:color="auto"/>
        <w:bottom w:val="none" w:sz="0" w:space="0" w:color="auto"/>
        <w:right w:val="none" w:sz="0" w:space="0" w:color="auto"/>
      </w:divBdr>
    </w:div>
    <w:div w:id="2116166459">
      <w:bodyDiv w:val="1"/>
      <w:marLeft w:val="0"/>
      <w:marRight w:val="0"/>
      <w:marTop w:val="0"/>
      <w:marBottom w:val="0"/>
      <w:divBdr>
        <w:top w:val="none" w:sz="0" w:space="0" w:color="auto"/>
        <w:left w:val="none" w:sz="0" w:space="0" w:color="auto"/>
        <w:bottom w:val="none" w:sz="0" w:space="0" w:color="auto"/>
        <w:right w:val="none" w:sz="0" w:space="0" w:color="auto"/>
      </w:divBdr>
    </w:div>
    <w:div w:id="2116901573">
      <w:bodyDiv w:val="1"/>
      <w:marLeft w:val="0"/>
      <w:marRight w:val="0"/>
      <w:marTop w:val="0"/>
      <w:marBottom w:val="0"/>
      <w:divBdr>
        <w:top w:val="none" w:sz="0" w:space="0" w:color="auto"/>
        <w:left w:val="none" w:sz="0" w:space="0" w:color="auto"/>
        <w:bottom w:val="none" w:sz="0" w:space="0" w:color="auto"/>
        <w:right w:val="none" w:sz="0" w:space="0" w:color="auto"/>
      </w:divBdr>
    </w:div>
    <w:div w:id="2122146950">
      <w:bodyDiv w:val="1"/>
      <w:marLeft w:val="0"/>
      <w:marRight w:val="0"/>
      <w:marTop w:val="0"/>
      <w:marBottom w:val="0"/>
      <w:divBdr>
        <w:top w:val="none" w:sz="0" w:space="0" w:color="auto"/>
        <w:left w:val="none" w:sz="0" w:space="0" w:color="auto"/>
        <w:bottom w:val="none" w:sz="0" w:space="0" w:color="auto"/>
        <w:right w:val="none" w:sz="0" w:space="0" w:color="auto"/>
      </w:divBdr>
    </w:div>
    <w:div w:id="2122801385">
      <w:bodyDiv w:val="1"/>
      <w:marLeft w:val="0"/>
      <w:marRight w:val="0"/>
      <w:marTop w:val="0"/>
      <w:marBottom w:val="0"/>
      <w:divBdr>
        <w:top w:val="none" w:sz="0" w:space="0" w:color="auto"/>
        <w:left w:val="none" w:sz="0" w:space="0" w:color="auto"/>
        <w:bottom w:val="none" w:sz="0" w:space="0" w:color="auto"/>
        <w:right w:val="none" w:sz="0" w:space="0" w:color="auto"/>
      </w:divBdr>
    </w:div>
    <w:div w:id="2132891472">
      <w:bodyDiv w:val="1"/>
      <w:marLeft w:val="0"/>
      <w:marRight w:val="0"/>
      <w:marTop w:val="0"/>
      <w:marBottom w:val="0"/>
      <w:divBdr>
        <w:top w:val="none" w:sz="0" w:space="0" w:color="auto"/>
        <w:left w:val="none" w:sz="0" w:space="0" w:color="auto"/>
        <w:bottom w:val="none" w:sz="0" w:space="0" w:color="auto"/>
        <w:right w:val="none" w:sz="0" w:space="0" w:color="auto"/>
      </w:divBdr>
    </w:div>
    <w:div w:id="2134665021">
      <w:bodyDiv w:val="1"/>
      <w:marLeft w:val="0"/>
      <w:marRight w:val="0"/>
      <w:marTop w:val="0"/>
      <w:marBottom w:val="0"/>
      <w:divBdr>
        <w:top w:val="none" w:sz="0" w:space="0" w:color="auto"/>
        <w:left w:val="none" w:sz="0" w:space="0" w:color="auto"/>
        <w:bottom w:val="none" w:sz="0" w:space="0" w:color="auto"/>
        <w:right w:val="none" w:sz="0" w:space="0" w:color="auto"/>
      </w:divBdr>
    </w:div>
    <w:div w:id="2137486252">
      <w:bodyDiv w:val="1"/>
      <w:marLeft w:val="0"/>
      <w:marRight w:val="0"/>
      <w:marTop w:val="0"/>
      <w:marBottom w:val="0"/>
      <w:divBdr>
        <w:top w:val="none" w:sz="0" w:space="0" w:color="auto"/>
        <w:left w:val="none" w:sz="0" w:space="0" w:color="auto"/>
        <w:bottom w:val="none" w:sz="0" w:space="0" w:color="auto"/>
        <w:right w:val="none" w:sz="0" w:space="0" w:color="auto"/>
      </w:divBdr>
    </w:div>
    <w:div w:id="2141222098">
      <w:bodyDiv w:val="1"/>
      <w:marLeft w:val="0"/>
      <w:marRight w:val="0"/>
      <w:marTop w:val="0"/>
      <w:marBottom w:val="0"/>
      <w:divBdr>
        <w:top w:val="none" w:sz="0" w:space="0" w:color="auto"/>
        <w:left w:val="none" w:sz="0" w:space="0" w:color="auto"/>
        <w:bottom w:val="none" w:sz="0" w:space="0" w:color="auto"/>
        <w:right w:val="none" w:sz="0" w:space="0" w:color="auto"/>
      </w:divBdr>
    </w:div>
    <w:div w:id="2143035233">
      <w:bodyDiv w:val="1"/>
      <w:marLeft w:val="0"/>
      <w:marRight w:val="0"/>
      <w:marTop w:val="0"/>
      <w:marBottom w:val="0"/>
      <w:divBdr>
        <w:top w:val="none" w:sz="0" w:space="0" w:color="auto"/>
        <w:left w:val="none" w:sz="0" w:space="0" w:color="auto"/>
        <w:bottom w:val="none" w:sz="0" w:space="0" w:color="auto"/>
        <w:right w:val="none" w:sz="0" w:space="0" w:color="auto"/>
      </w:divBdr>
    </w:div>
    <w:div w:id="2143035497">
      <w:bodyDiv w:val="1"/>
      <w:marLeft w:val="0"/>
      <w:marRight w:val="0"/>
      <w:marTop w:val="0"/>
      <w:marBottom w:val="0"/>
      <w:divBdr>
        <w:top w:val="none" w:sz="0" w:space="0" w:color="auto"/>
        <w:left w:val="none" w:sz="0" w:space="0" w:color="auto"/>
        <w:bottom w:val="none" w:sz="0" w:space="0" w:color="auto"/>
        <w:right w:val="none" w:sz="0" w:space="0" w:color="auto"/>
      </w:divBdr>
    </w:div>
    <w:div w:id="2144304966">
      <w:bodyDiv w:val="1"/>
      <w:marLeft w:val="0"/>
      <w:marRight w:val="0"/>
      <w:marTop w:val="0"/>
      <w:marBottom w:val="0"/>
      <w:divBdr>
        <w:top w:val="none" w:sz="0" w:space="0" w:color="auto"/>
        <w:left w:val="none" w:sz="0" w:space="0" w:color="auto"/>
        <w:bottom w:val="none" w:sz="0" w:space="0" w:color="auto"/>
        <w:right w:val="none" w:sz="0" w:space="0" w:color="auto"/>
      </w:divBdr>
    </w:div>
    <w:div w:id="2144930346">
      <w:bodyDiv w:val="1"/>
      <w:marLeft w:val="0"/>
      <w:marRight w:val="0"/>
      <w:marTop w:val="0"/>
      <w:marBottom w:val="0"/>
      <w:divBdr>
        <w:top w:val="none" w:sz="0" w:space="0" w:color="auto"/>
        <w:left w:val="none" w:sz="0" w:space="0" w:color="auto"/>
        <w:bottom w:val="none" w:sz="0" w:space="0" w:color="auto"/>
        <w:right w:val="none" w:sz="0" w:space="0" w:color="auto"/>
      </w:divBdr>
    </w:div>
    <w:div w:id="214507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y\AppData\Roaming\Microsoft\Templates\APA%20style%20report%20(6th%20editio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b2cd6aedee9fb413/Documents/Year%203%20Uni/Major%20Project/MAIN%20RAW%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showing changes in difference between control and test temperatures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249108284541355"/>
          <c:y val="0.1672005124919923"/>
          <c:w val="0.82958156672723604"/>
          <c:h val="0.57500668358159268"/>
        </c:manualLayout>
      </c:layout>
      <c:scatterChart>
        <c:scatterStyle val="lineMarker"/>
        <c:varyColors val="0"/>
        <c:ser>
          <c:idx val="0"/>
          <c:order val="0"/>
          <c:tx>
            <c:v>No Medium</c:v>
          </c:tx>
          <c:spPr>
            <a:ln w="25400" cap="rnd">
              <a:noFill/>
              <a:round/>
            </a:ln>
            <a:effectLst/>
          </c:spPr>
          <c:marker>
            <c:symbol val="circle"/>
            <c:size val="5"/>
            <c:spPr>
              <a:noFill/>
              <a:ln w="9525">
                <a:noFill/>
              </a:ln>
              <a:effectLst/>
            </c:spPr>
          </c:marker>
          <c:trendline>
            <c:spPr>
              <a:ln w="22225" cap="rnd">
                <a:solidFill>
                  <a:schemeClr val="accent1"/>
                </a:solidFill>
                <a:prstDash val="solid"/>
              </a:ln>
              <a:effectLst/>
            </c:spPr>
            <c:trendlineType val="movingAvg"/>
            <c:period val="10"/>
            <c:dispRSqr val="0"/>
            <c:dispEq val="0"/>
          </c:trendline>
          <c:yVal>
            <c:numRef>
              <c:f>'[MAIN RAW DATA.xlsx]Sheet1'!$E$4:$E$303</c:f>
              <c:numCache>
                <c:formatCode>General</c:formatCode>
                <c:ptCount val="300"/>
                <c:pt idx="0">
                  <c:v>0.50999999999999801</c:v>
                </c:pt>
                <c:pt idx="1">
                  <c:v>0.60999999999999943</c:v>
                </c:pt>
                <c:pt idx="2">
                  <c:v>0.55000000000000071</c:v>
                </c:pt>
                <c:pt idx="3">
                  <c:v>0.55000000000000071</c:v>
                </c:pt>
                <c:pt idx="4">
                  <c:v>0.64999999999999858</c:v>
                </c:pt>
                <c:pt idx="5">
                  <c:v>0.49000000000000199</c:v>
                </c:pt>
                <c:pt idx="6">
                  <c:v>0.58999999999999986</c:v>
                </c:pt>
                <c:pt idx="7">
                  <c:v>0.69000000000000128</c:v>
                </c:pt>
                <c:pt idx="8">
                  <c:v>0.69000000000000128</c:v>
                </c:pt>
                <c:pt idx="9">
                  <c:v>0.62999999999999901</c:v>
                </c:pt>
                <c:pt idx="10">
                  <c:v>0.62999999999999901</c:v>
                </c:pt>
                <c:pt idx="11">
                  <c:v>0.62999999999999901</c:v>
                </c:pt>
                <c:pt idx="12">
                  <c:v>0.66000000000000014</c:v>
                </c:pt>
                <c:pt idx="13">
                  <c:v>0.60000000000000142</c:v>
                </c:pt>
                <c:pt idx="14">
                  <c:v>0.69999999999999929</c:v>
                </c:pt>
                <c:pt idx="15">
                  <c:v>0.69999999999999929</c:v>
                </c:pt>
                <c:pt idx="16">
                  <c:v>0.69999999999999929</c:v>
                </c:pt>
                <c:pt idx="17">
                  <c:v>0.64000000000000057</c:v>
                </c:pt>
                <c:pt idx="18">
                  <c:v>0.74000000000000199</c:v>
                </c:pt>
                <c:pt idx="19">
                  <c:v>0.74000000000000199</c:v>
                </c:pt>
                <c:pt idx="20">
                  <c:v>0.67999999999999972</c:v>
                </c:pt>
                <c:pt idx="21">
                  <c:v>0.67999999999999972</c:v>
                </c:pt>
                <c:pt idx="22">
                  <c:v>0.77999999999999758</c:v>
                </c:pt>
                <c:pt idx="23">
                  <c:v>0.7099999999999973</c:v>
                </c:pt>
                <c:pt idx="24">
                  <c:v>0.7099999999999973</c:v>
                </c:pt>
                <c:pt idx="25">
                  <c:v>0.64999999999999858</c:v>
                </c:pt>
                <c:pt idx="26">
                  <c:v>0.85000000000000142</c:v>
                </c:pt>
                <c:pt idx="27">
                  <c:v>0.75</c:v>
                </c:pt>
                <c:pt idx="28">
                  <c:v>0.85000000000000142</c:v>
                </c:pt>
                <c:pt idx="29">
                  <c:v>0.7900000000000027</c:v>
                </c:pt>
                <c:pt idx="30">
                  <c:v>0.7900000000000027</c:v>
                </c:pt>
                <c:pt idx="31">
                  <c:v>0.73000000000000043</c:v>
                </c:pt>
                <c:pt idx="32">
                  <c:v>0.82999999999999829</c:v>
                </c:pt>
                <c:pt idx="33">
                  <c:v>0.75999999999999801</c:v>
                </c:pt>
                <c:pt idx="34">
                  <c:v>0.75999999999999801</c:v>
                </c:pt>
                <c:pt idx="35">
                  <c:v>0.85999999999999943</c:v>
                </c:pt>
                <c:pt idx="36">
                  <c:v>0.80000000000000071</c:v>
                </c:pt>
                <c:pt idx="37">
                  <c:v>0.80000000000000071</c:v>
                </c:pt>
                <c:pt idx="38">
                  <c:v>0.89999999999999858</c:v>
                </c:pt>
                <c:pt idx="39">
                  <c:v>0.83999999999999986</c:v>
                </c:pt>
                <c:pt idx="40">
                  <c:v>0.83999999999999986</c:v>
                </c:pt>
                <c:pt idx="41">
                  <c:v>0.77999999999999758</c:v>
                </c:pt>
                <c:pt idx="42">
                  <c:v>0.87999999999999901</c:v>
                </c:pt>
                <c:pt idx="43">
                  <c:v>0.87999999999999901</c:v>
                </c:pt>
                <c:pt idx="44">
                  <c:v>0.80999999999999872</c:v>
                </c:pt>
                <c:pt idx="45">
                  <c:v>0.91000000000000014</c:v>
                </c:pt>
                <c:pt idx="46">
                  <c:v>0.91000000000000014</c:v>
                </c:pt>
                <c:pt idx="47">
                  <c:v>0.85000000000000142</c:v>
                </c:pt>
                <c:pt idx="48">
                  <c:v>0.94999999999999929</c:v>
                </c:pt>
                <c:pt idx="49">
                  <c:v>0.94999999999999929</c:v>
                </c:pt>
                <c:pt idx="50">
                  <c:v>0.89000000000000057</c:v>
                </c:pt>
                <c:pt idx="51">
                  <c:v>0.99000000000000199</c:v>
                </c:pt>
                <c:pt idx="52">
                  <c:v>0.89000000000000057</c:v>
                </c:pt>
                <c:pt idx="53">
                  <c:v>0.89000000000000057</c:v>
                </c:pt>
                <c:pt idx="54">
                  <c:v>0.89000000000000057</c:v>
                </c:pt>
                <c:pt idx="55">
                  <c:v>0.89000000000000057</c:v>
                </c:pt>
                <c:pt idx="56">
                  <c:v>0.82999999999999829</c:v>
                </c:pt>
                <c:pt idx="57">
                  <c:v>0.89000000000000057</c:v>
                </c:pt>
                <c:pt idx="58">
                  <c:v>0.7900000000000027</c:v>
                </c:pt>
                <c:pt idx="59">
                  <c:v>0.7900000000000027</c:v>
                </c:pt>
                <c:pt idx="60">
                  <c:v>0.7900000000000027</c:v>
                </c:pt>
                <c:pt idx="61">
                  <c:v>0.7900000000000027</c:v>
                </c:pt>
                <c:pt idx="62">
                  <c:v>0.7900000000000027</c:v>
                </c:pt>
                <c:pt idx="63">
                  <c:v>0.7900000000000027</c:v>
                </c:pt>
                <c:pt idx="64">
                  <c:v>0.7900000000000027</c:v>
                </c:pt>
                <c:pt idx="65">
                  <c:v>0.7900000000000027</c:v>
                </c:pt>
                <c:pt idx="66">
                  <c:v>0.7900000000000027</c:v>
                </c:pt>
                <c:pt idx="67">
                  <c:v>0.7900000000000027</c:v>
                </c:pt>
                <c:pt idx="68">
                  <c:v>0.7900000000000027</c:v>
                </c:pt>
                <c:pt idx="69">
                  <c:v>0.7900000000000027</c:v>
                </c:pt>
                <c:pt idx="70">
                  <c:v>0.69000000000000128</c:v>
                </c:pt>
                <c:pt idx="71">
                  <c:v>0.69000000000000128</c:v>
                </c:pt>
                <c:pt idx="72">
                  <c:v>0.69000000000000128</c:v>
                </c:pt>
                <c:pt idx="73">
                  <c:v>0.75</c:v>
                </c:pt>
                <c:pt idx="74">
                  <c:v>0.75</c:v>
                </c:pt>
                <c:pt idx="75">
                  <c:v>0.75</c:v>
                </c:pt>
                <c:pt idx="76">
                  <c:v>0.75</c:v>
                </c:pt>
                <c:pt idx="77">
                  <c:v>0.75</c:v>
                </c:pt>
                <c:pt idx="78">
                  <c:v>0.75</c:v>
                </c:pt>
                <c:pt idx="79">
                  <c:v>0.75</c:v>
                </c:pt>
                <c:pt idx="80">
                  <c:v>0.75</c:v>
                </c:pt>
                <c:pt idx="81">
                  <c:v>0.75</c:v>
                </c:pt>
                <c:pt idx="82">
                  <c:v>0.75</c:v>
                </c:pt>
                <c:pt idx="83">
                  <c:v>0.75</c:v>
                </c:pt>
                <c:pt idx="84">
                  <c:v>0.75</c:v>
                </c:pt>
                <c:pt idx="85">
                  <c:v>0.75</c:v>
                </c:pt>
                <c:pt idx="86">
                  <c:v>0.75</c:v>
                </c:pt>
                <c:pt idx="87">
                  <c:v>0.75</c:v>
                </c:pt>
                <c:pt idx="88">
                  <c:v>0.75</c:v>
                </c:pt>
                <c:pt idx="89">
                  <c:v>0.80999999999999872</c:v>
                </c:pt>
                <c:pt idx="90">
                  <c:v>0.80999999999999872</c:v>
                </c:pt>
                <c:pt idx="91">
                  <c:v>0.80999999999999872</c:v>
                </c:pt>
                <c:pt idx="92">
                  <c:v>0.80999999999999872</c:v>
                </c:pt>
                <c:pt idx="93">
                  <c:v>0.7099999999999973</c:v>
                </c:pt>
                <c:pt idx="94">
                  <c:v>0.7099999999999973</c:v>
                </c:pt>
                <c:pt idx="95">
                  <c:v>0.7099999999999973</c:v>
                </c:pt>
                <c:pt idx="96">
                  <c:v>0.7099999999999973</c:v>
                </c:pt>
                <c:pt idx="97">
                  <c:v>0.7099999999999973</c:v>
                </c:pt>
                <c:pt idx="98">
                  <c:v>0.7099999999999973</c:v>
                </c:pt>
                <c:pt idx="99">
                  <c:v>0.7099999999999973</c:v>
                </c:pt>
                <c:pt idx="100">
                  <c:v>0.7099999999999973</c:v>
                </c:pt>
                <c:pt idx="101">
                  <c:v>0.7099999999999973</c:v>
                </c:pt>
                <c:pt idx="102">
                  <c:v>0.80999999999999872</c:v>
                </c:pt>
                <c:pt idx="103">
                  <c:v>0.85000000000000142</c:v>
                </c:pt>
                <c:pt idx="104">
                  <c:v>0.85000000000000142</c:v>
                </c:pt>
                <c:pt idx="105">
                  <c:v>0.89000000000000057</c:v>
                </c:pt>
                <c:pt idx="106">
                  <c:v>0.89000000000000057</c:v>
                </c:pt>
                <c:pt idx="107">
                  <c:v>0.92999999999999972</c:v>
                </c:pt>
                <c:pt idx="108">
                  <c:v>0.85999999999999943</c:v>
                </c:pt>
                <c:pt idx="109">
                  <c:v>0.85999999999999943</c:v>
                </c:pt>
                <c:pt idx="110">
                  <c:v>0.89999999999999858</c:v>
                </c:pt>
                <c:pt idx="111">
                  <c:v>0.89999999999999858</c:v>
                </c:pt>
                <c:pt idx="112">
                  <c:v>0.94000000000000128</c:v>
                </c:pt>
                <c:pt idx="113">
                  <c:v>1.0400000000000027</c:v>
                </c:pt>
                <c:pt idx="114">
                  <c:v>0.98000000000000043</c:v>
                </c:pt>
                <c:pt idx="115">
                  <c:v>0.91000000000000014</c:v>
                </c:pt>
                <c:pt idx="116">
                  <c:v>1.009999999999998</c:v>
                </c:pt>
                <c:pt idx="117">
                  <c:v>0.94999999999999929</c:v>
                </c:pt>
                <c:pt idx="118">
                  <c:v>1.0500000000000007</c:v>
                </c:pt>
                <c:pt idx="119">
                  <c:v>0.99000000000000199</c:v>
                </c:pt>
                <c:pt idx="120">
                  <c:v>1.0899999999999999</c:v>
                </c:pt>
                <c:pt idx="121">
                  <c:v>1.0299999999999976</c:v>
                </c:pt>
                <c:pt idx="122">
                  <c:v>1.0599999999999987</c:v>
                </c:pt>
                <c:pt idx="123">
                  <c:v>1.0599999999999987</c:v>
                </c:pt>
                <c:pt idx="124">
                  <c:v>1.1000000000000014</c:v>
                </c:pt>
                <c:pt idx="125">
                  <c:v>1.0400000000000027</c:v>
                </c:pt>
                <c:pt idx="126">
                  <c:v>1.0400000000000027</c:v>
                </c:pt>
                <c:pt idx="127">
                  <c:v>1.1400000000000006</c:v>
                </c:pt>
                <c:pt idx="128">
                  <c:v>1.0799999999999983</c:v>
                </c:pt>
                <c:pt idx="129">
                  <c:v>1.1099999999999994</c:v>
                </c:pt>
                <c:pt idx="130">
                  <c:v>1.1099999999999994</c:v>
                </c:pt>
                <c:pt idx="131">
                  <c:v>1.1499999999999986</c:v>
                </c:pt>
                <c:pt idx="132">
                  <c:v>1.1499999999999986</c:v>
                </c:pt>
                <c:pt idx="133">
                  <c:v>1.0899999999999999</c:v>
                </c:pt>
                <c:pt idx="134">
                  <c:v>1.1900000000000013</c:v>
                </c:pt>
                <c:pt idx="135">
                  <c:v>1.129999999999999</c:v>
                </c:pt>
                <c:pt idx="136">
                  <c:v>1.1600000000000001</c:v>
                </c:pt>
                <c:pt idx="137">
                  <c:v>1.1600000000000001</c:v>
                </c:pt>
                <c:pt idx="138">
                  <c:v>1.1000000000000014</c:v>
                </c:pt>
                <c:pt idx="139">
                  <c:v>1.1999999999999993</c:v>
                </c:pt>
                <c:pt idx="140">
                  <c:v>1.1400000000000006</c:v>
                </c:pt>
                <c:pt idx="141">
                  <c:v>1.1799999999999997</c:v>
                </c:pt>
                <c:pt idx="142">
                  <c:v>1.1799999999999997</c:v>
                </c:pt>
                <c:pt idx="143">
                  <c:v>1.1099999999999994</c:v>
                </c:pt>
                <c:pt idx="144">
                  <c:v>1.2099999999999973</c:v>
                </c:pt>
                <c:pt idx="145">
                  <c:v>1.1499999999999986</c:v>
                </c:pt>
                <c:pt idx="146">
                  <c:v>1.25</c:v>
                </c:pt>
                <c:pt idx="147">
                  <c:v>1.1900000000000013</c:v>
                </c:pt>
                <c:pt idx="148">
                  <c:v>1.1900000000000013</c:v>
                </c:pt>
                <c:pt idx="149">
                  <c:v>1.129999999999999</c:v>
                </c:pt>
                <c:pt idx="150">
                  <c:v>1.1600000000000001</c:v>
                </c:pt>
                <c:pt idx="151">
                  <c:v>1.1600000000000001</c:v>
                </c:pt>
                <c:pt idx="152">
                  <c:v>1.1600000000000001</c:v>
                </c:pt>
                <c:pt idx="153">
                  <c:v>1.1600000000000001</c:v>
                </c:pt>
                <c:pt idx="154">
                  <c:v>1.1600000000000001</c:v>
                </c:pt>
                <c:pt idx="155">
                  <c:v>1.0599999999999987</c:v>
                </c:pt>
                <c:pt idx="156">
                  <c:v>1.0599999999999987</c:v>
                </c:pt>
                <c:pt idx="157">
                  <c:v>1.0599999999999987</c:v>
                </c:pt>
                <c:pt idx="158">
                  <c:v>1.0599999999999987</c:v>
                </c:pt>
                <c:pt idx="159">
                  <c:v>1.0299999999999976</c:v>
                </c:pt>
                <c:pt idx="160">
                  <c:v>1.0299999999999976</c:v>
                </c:pt>
                <c:pt idx="161">
                  <c:v>1.0299999999999976</c:v>
                </c:pt>
                <c:pt idx="162">
                  <c:v>1.0299999999999976</c:v>
                </c:pt>
                <c:pt idx="163">
                  <c:v>1.0299999999999976</c:v>
                </c:pt>
                <c:pt idx="164">
                  <c:v>0.92999999999999972</c:v>
                </c:pt>
                <c:pt idx="165">
                  <c:v>0.99000000000000199</c:v>
                </c:pt>
                <c:pt idx="166">
                  <c:v>0.99000000000000199</c:v>
                </c:pt>
                <c:pt idx="167">
                  <c:v>0.99000000000000199</c:v>
                </c:pt>
                <c:pt idx="168">
                  <c:v>0.99000000000000199</c:v>
                </c:pt>
                <c:pt idx="169">
                  <c:v>0.99000000000000199</c:v>
                </c:pt>
                <c:pt idx="170">
                  <c:v>0.99000000000000199</c:v>
                </c:pt>
                <c:pt idx="171">
                  <c:v>0.89000000000000057</c:v>
                </c:pt>
                <c:pt idx="172">
                  <c:v>0.94999999999999929</c:v>
                </c:pt>
                <c:pt idx="173">
                  <c:v>0.94999999999999929</c:v>
                </c:pt>
                <c:pt idx="174">
                  <c:v>0.94999999999999929</c:v>
                </c:pt>
                <c:pt idx="175">
                  <c:v>0.94999999999999929</c:v>
                </c:pt>
                <c:pt idx="176">
                  <c:v>0.94999999999999929</c:v>
                </c:pt>
                <c:pt idx="177">
                  <c:v>0.94999999999999929</c:v>
                </c:pt>
                <c:pt idx="178">
                  <c:v>0.94999999999999929</c:v>
                </c:pt>
                <c:pt idx="179">
                  <c:v>0.85000000000000142</c:v>
                </c:pt>
                <c:pt idx="180">
                  <c:v>0.85000000000000142</c:v>
                </c:pt>
                <c:pt idx="181">
                  <c:v>0.91000000000000014</c:v>
                </c:pt>
                <c:pt idx="182">
                  <c:v>0.91000000000000014</c:v>
                </c:pt>
                <c:pt idx="183">
                  <c:v>0.91000000000000014</c:v>
                </c:pt>
                <c:pt idx="184">
                  <c:v>0.91000000000000014</c:v>
                </c:pt>
                <c:pt idx="185">
                  <c:v>0.91000000000000014</c:v>
                </c:pt>
                <c:pt idx="186">
                  <c:v>0.91000000000000014</c:v>
                </c:pt>
                <c:pt idx="187">
                  <c:v>0.91000000000000014</c:v>
                </c:pt>
                <c:pt idx="188">
                  <c:v>0.91000000000000014</c:v>
                </c:pt>
                <c:pt idx="189">
                  <c:v>0.80999999999999872</c:v>
                </c:pt>
                <c:pt idx="190">
                  <c:v>0.87999999999999901</c:v>
                </c:pt>
                <c:pt idx="191">
                  <c:v>0.80999999999999872</c:v>
                </c:pt>
                <c:pt idx="192">
                  <c:v>0.87999999999999901</c:v>
                </c:pt>
                <c:pt idx="193">
                  <c:v>0.87999999999999901</c:v>
                </c:pt>
                <c:pt idx="194">
                  <c:v>0.87999999999999901</c:v>
                </c:pt>
                <c:pt idx="195">
                  <c:v>0.87999999999999901</c:v>
                </c:pt>
                <c:pt idx="196">
                  <c:v>0.87999999999999901</c:v>
                </c:pt>
                <c:pt idx="197">
                  <c:v>0.87999999999999901</c:v>
                </c:pt>
                <c:pt idx="198">
                  <c:v>0.87999999999999901</c:v>
                </c:pt>
                <c:pt idx="199">
                  <c:v>0.87999999999999901</c:v>
                </c:pt>
                <c:pt idx="200">
                  <c:v>0.87999999999999901</c:v>
                </c:pt>
                <c:pt idx="201">
                  <c:v>0.87999999999999901</c:v>
                </c:pt>
                <c:pt idx="202">
                  <c:v>0.91000000000000014</c:v>
                </c:pt>
                <c:pt idx="203">
                  <c:v>1.009999999999998</c:v>
                </c:pt>
                <c:pt idx="204">
                  <c:v>0.94999999999999929</c:v>
                </c:pt>
                <c:pt idx="205">
                  <c:v>0.94999999999999929</c:v>
                </c:pt>
                <c:pt idx="206">
                  <c:v>1.0500000000000007</c:v>
                </c:pt>
                <c:pt idx="207">
                  <c:v>0.99000000000000199</c:v>
                </c:pt>
                <c:pt idx="208">
                  <c:v>0.99000000000000199</c:v>
                </c:pt>
                <c:pt idx="209">
                  <c:v>0.92999999999999972</c:v>
                </c:pt>
                <c:pt idx="210">
                  <c:v>0.9599999999999973</c:v>
                </c:pt>
                <c:pt idx="211">
                  <c:v>0.9599999999999973</c:v>
                </c:pt>
                <c:pt idx="212">
                  <c:v>1.0599999999999987</c:v>
                </c:pt>
                <c:pt idx="213">
                  <c:v>1</c:v>
                </c:pt>
                <c:pt idx="214">
                  <c:v>0.94000000000000128</c:v>
                </c:pt>
                <c:pt idx="215">
                  <c:v>0.94000000000000128</c:v>
                </c:pt>
                <c:pt idx="216">
                  <c:v>0.98000000000000043</c:v>
                </c:pt>
                <c:pt idx="217">
                  <c:v>0.98000000000000043</c:v>
                </c:pt>
                <c:pt idx="218">
                  <c:v>0.98000000000000043</c:v>
                </c:pt>
                <c:pt idx="219">
                  <c:v>0.91000000000000014</c:v>
                </c:pt>
                <c:pt idx="220">
                  <c:v>1.009999999999998</c:v>
                </c:pt>
                <c:pt idx="221">
                  <c:v>1.009999999999998</c:v>
                </c:pt>
                <c:pt idx="222">
                  <c:v>0.94999999999999929</c:v>
                </c:pt>
                <c:pt idx="223">
                  <c:v>1.0500000000000007</c:v>
                </c:pt>
                <c:pt idx="224">
                  <c:v>0.99000000000000199</c:v>
                </c:pt>
                <c:pt idx="225">
                  <c:v>0.99000000000000199</c:v>
                </c:pt>
                <c:pt idx="226">
                  <c:v>1.0899999999999999</c:v>
                </c:pt>
                <c:pt idx="227">
                  <c:v>1.0299999999999976</c:v>
                </c:pt>
                <c:pt idx="228">
                  <c:v>0.9599999999999973</c:v>
                </c:pt>
                <c:pt idx="229">
                  <c:v>1.0599999999999987</c:v>
                </c:pt>
                <c:pt idx="230">
                  <c:v>1.0599999999999987</c:v>
                </c:pt>
                <c:pt idx="231">
                  <c:v>1</c:v>
                </c:pt>
                <c:pt idx="232">
                  <c:v>1</c:v>
                </c:pt>
                <c:pt idx="233">
                  <c:v>1.0400000000000027</c:v>
                </c:pt>
                <c:pt idx="234">
                  <c:v>1.0400000000000027</c:v>
                </c:pt>
                <c:pt idx="235">
                  <c:v>0.98000000000000043</c:v>
                </c:pt>
                <c:pt idx="236">
                  <c:v>0.98000000000000043</c:v>
                </c:pt>
                <c:pt idx="237">
                  <c:v>1.009999999999998</c:v>
                </c:pt>
                <c:pt idx="238">
                  <c:v>1.009999999999998</c:v>
                </c:pt>
                <c:pt idx="239">
                  <c:v>0.94999999999999929</c:v>
                </c:pt>
                <c:pt idx="240">
                  <c:v>1.0500000000000007</c:v>
                </c:pt>
                <c:pt idx="241">
                  <c:v>1.0500000000000007</c:v>
                </c:pt>
                <c:pt idx="242">
                  <c:v>0.99000000000000199</c:v>
                </c:pt>
                <c:pt idx="243">
                  <c:v>1.0899999999999999</c:v>
                </c:pt>
                <c:pt idx="244">
                  <c:v>1.0299999999999976</c:v>
                </c:pt>
                <c:pt idx="245">
                  <c:v>1.0299999999999976</c:v>
                </c:pt>
                <c:pt idx="246">
                  <c:v>0.9599999999999973</c:v>
                </c:pt>
                <c:pt idx="247">
                  <c:v>1.0599999999999987</c:v>
                </c:pt>
                <c:pt idx="248">
                  <c:v>1.1000000000000014</c:v>
                </c:pt>
                <c:pt idx="249">
                  <c:v>1.1000000000000014</c:v>
                </c:pt>
                <c:pt idx="250">
                  <c:v>1.0400000000000027</c:v>
                </c:pt>
                <c:pt idx="251">
                  <c:v>1.0400000000000027</c:v>
                </c:pt>
                <c:pt idx="252">
                  <c:v>1.0400000000000027</c:v>
                </c:pt>
                <c:pt idx="253">
                  <c:v>1.1400000000000006</c:v>
                </c:pt>
                <c:pt idx="254">
                  <c:v>1.0400000000000027</c:v>
                </c:pt>
                <c:pt idx="255">
                  <c:v>1.0400000000000027</c:v>
                </c:pt>
                <c:pt idx="256">
                  <c:v>1.0400000000000027</c:v>
                </c:pt>
                <c:pt idx="257">
                  <c:v>0.94000000000000128</c:v>
                </c:pt>
                <c:pt idx="258">
                  <c:v>0.94000000000000128</c:v>
                </c:pt>
                <c:pt idx="259">
                  <c:v>0.94000000000000128</c:v>
                </c:pt>
                <c:pt idx="260">
                  <c:v>0.94000000000000128</c:v>
                </c:pt>
                <c:pt idx="261">
                  <c:v>1</c:v>
                </c:pt>
                <c:pt idx="262">
                  <c:v>0.89999999999999858</c:v>
                </c:pt>
                <c:pt idx="263">
                  <c:v>0.89999999999999858</c:v>
                </c:pt>
                <c:pt idx="264">
                  <c:v>0.89999999999999858</c:v>
                </c:pt>
                <c:pt idx="265">
                  <c:v>0.89999999999999858</c:v>
                </c:pt>
                <c:pt idx="266">
                  <c:v>0.9599999999999973</c:v>
                </c:pt>
                <c:pt idx="267">
                  <c:v>0.9599999999999973</c:v>
                </c:pt>
                <c:pt idx="268">
                  <c:v>0.85999999999999943</c:v>
                </c:pt>
                <c:pt idx="269">
                  <c:v>0.85999999999999943</c:v>
                </c:pt>
                <c:pt idx="270">
                  <c:v>0.92999999999999972</c:v>
                </c:pt>
                <c:pt idx="271">
                  <c:v>0.92999999999999972</c:v>
                </c:pt>
                <c:pt idx="272">
                  <c:v>0.92999999999999972</c:v>
                </c:pt>
                <c:pt idx="273">
                  <c:v>0.92999999999999972</c:v>
                </c:pt>
                <c:pt idx="274">
                  <c:v>0.92999999999999972</c:v>
                </c:pt>
                <c:pt idx="275">
                  <c:v>0.99000000000000199</c:v>
                </c:pt>
                <c:pt idx="276">
                  <c:v>0.89000000000000057</c:v>
                </c:pt>
                <c:pt idx="277">
                  <c:v>0.89000000000000057</c:v>
                </c:pt>
                <c:pt idx="278">
                  <c:v>0.89000000000000057</c:v>
                </c:pt>
                <c:pt idx="279">
                  <c:v>0.89000000000000057</c:v>
                </c:pt>
                <c:pt idx="280">
                  <c:v>0.89000000000000057</c:v>
                </c:pt>
                <c:pt idx="281">
                  <c:v>0.94999999999999929</c:v>
                </c:pt>
                <c:pt idx="282">
                  <c:v>0.94999999999999929</c:v>
                </c:pt>
                <c:pt idx="283">
                  <c:v>0.89000000000000057</c:v>
                </c:pt>
                <c:pt idx="284">
                  <c:v>0.94999999999999929</c:v>
                </c:pt>
                <c:pt idx="285">
                  <c:v>0.85000000000000142</c:v>
                </c:pt>
                <c:pt idx="286">
                  <c:v>0.85000000000000142</c:v>
                </c:pt>
                <c:pt idx="287">
                  <c:v>0.91000000000000014</c:v>
                </c:pt>
                <c:pt idx="288">
                  <c:v>0.91000000000000014</c:v>
                </c:pt>
                <c:pt idx="289">
                  <c:v>0.91000000000000014</c:v>
                </c:pt>
                <c:pt idx="290">
                  <c:v>0.91000000000000014</c:v>
                </c:pt>
                <c:pt idx="291">
                  <c:v>0.91000000000000014</c:v>
                </c:pt>
                <c:pt idx="292">
                  <c:v>0.91000000000000014</c:v>
                </c:pt>
                <c:pt idx="293">
                  <c:v>0.91000000000000014</c:v>
                </c:pt>
                <c:pt idx="294">
                  <c:v>0.91000000000000014</c:v>
                </c:pt>
                <c:pt idx="295">
                  <c:v>0.91000000000000014</c:v>
                </c:pt>
                <c:pt idx="296">
                  <c:v>0.87999999999999901</c:v>
                </c:pt>
                <c:pt idx="297">
                  <c:v>0.87999999999999901</c:v>
                </c:pt>
                <c:pt idx="298">
                  <c:v>0.87999999999999901</c:v>
                </c:pt>
                <c:pt idx="299">
                  <c:v>0.87999999999999901</c:v>
                </c:pt>
              </c:numCache>
            </c:numRef>
          </c:yVal>
          <c:smooth val="0"/>
          <c:extLst>
            <c:ext xmlns:c16="http://schemas.microsoft.com/office/drawing/2014/chart" uri="{C3380CC4-5D6E-409C-BE32-E72D297353CC}">
              <c16:uniqueId val="{00000001-0982-4F06-AFED-808581FE8242}"/>
            </c:ext>
          </c:extLst>
        </c:ser>
        <c:ser>
          <c:idx val="1"/>
          <c:order val="1"/>
          <c:tx>
            <c:v>5mm Medium</c:v>
          </c:tx>
          <c:spPr>
            <a:ln w="25400" cap="rnd">
              <a:noFill/>
              <a:round/>
            </a:ln>
            <a:effectLst/>
          </c:spPr>
          <c:marker>
            <c:symbol val="circle"/>
            <c:size val="5"/>
            <c:spPr>
              <a:noFill/>
              <a:ln w="9525">
                <a:noFill/>
              </a:ln>
              <a:effectLst/>
            </c:spPr>
          </c:marker>
          <c:trendline>
            <c:spPr>
              <a:ln w="22225" cap="rnd">
                <a:solidFill>
                  <a:schemeClr val="accent2"/>
                </a:solidFill>
                <a:prstDash val="solid"/>
              </a:ln>
              <a:effectLst/>
            </c:spPr>
            <c:trendlineType val="movingAvg"/>
            <c:period val="10"/>
            <c:dispRSqr val="0"/>
            <c:dispEq val="0"/>
          </c:trendline>
          <c:yVal>
            <c:numRef>
              <c:f>'[MAIN RAW DATA.xlsx]Sheet1'!$I$4:$I$303</c:f>
              <c:numCache>
                <c:formatCode>General</c:formatCode>
                <c:ptCount val="300"/>
                <c:pt idx="0">
                  <c:v>0.55999999999999872</c:v>
                </c:pt>
                <c:pt idx="1">
                  <c:v>0.55999999999999872</c:v>
                </c:pt>
                <c:pt idx="2">
                  <c:v>0.66000000000000014</c:v>
                </c:pt>
                <c:pt idx="3">
                  <c:v>0.66000000000000014</c:v>
                </c:pt>
                <c:pt idx="4">
                  <c:v>0.66000000000000014</c:v>
                </c:pt>
                <c:pt idx="5">
                  <c:v>0.60000000000000142</c:v>
                </c:pt>
                <c:pt idx="6">
                  <c:v>0.60000000000000142</c:v>
                </c:pt>
                <c:pt idx="7">
                  <c:v>0.69999999999999929</c:v>
                </c:pt>
                <c:pt idx="8">
                  <c:v>0.69999999999999929</c:v>
                </c:pt>
                <c:pt idx="9">
                  <c:v>0.69999999999999929</c:v>
                </c:pt>
                <c:pt idx="10">
                  <c:v>0.69999999999999929</c:v>
                </c:pt>
                <c:pt idx="11">
                  <c:v>0.69999999999999929</c:v>
                </c:pt>
                <c:pt idx="12">
                  <c:v>0.64000000000000057</c:v>
                </c:pt>
                <c:pt idx="13">
                  <c:v>0.64000000000000057</c:v>
                </c:pt>
                <c:pt idx="14">
                  <c:v>0.74000000000000199</c:v>
                </c:pt>
                <c:pt idx="15">
                  <c:v>0.74000000000000199</c:v>
                </c:pt>
                <c:pt idx="16">
                  <c:v>0.74000000000000199</c:v>
                </c:pt>
                <c:pt idx="17">
                  <c:v>0.67999999999999972</c:v>
                </c:pt>
                <c:pt idx="18">
                  <c:v>0.77999999999999758</c:v>
                </c:pt>
                <c:pt idx="19">
                  <c:v>0.77999999999999758</c:v>
                </c:pt>
                <c:pt idx="20">
                  <c:v>0.77999999999999758</c:v>
                </c:pt>
                <c:pt idx="21">
                  <c:v>0.77999999999999758</c:v>
                </c:pt>
                <c:pt idx="22">
                  <c:v>0.7099999999999973</c:v>
                </c:pt>
                <c:pt idx="23">
                  <c:v>0.7099999999999973</c:v>
                </c:pt>
                <c:pt idx="24">
                  <c:v>0.80999999999999872</c:v>
                </c:pt>
                <c:pt idx="25">
                  <c:v>0.80999999999999872</c:v>
                </c:pt>
                <c:pt idx="26">
                  <c:v>0.80999999999999872</c:v>
                </c:pt>
                <c:pt idx="27">
                  <c:v>0.75</c:v>
                </c:pt>
                <c:pt idx="28">
                  <c:v>0.85000000000000142</c:v>
                </c:pt>
                <c:pt idx="29">
                  <c:v>0.85000000000000142</c:v>
                </c:pt>
                <c:pt idx="30">
                  <c:v>0.85000000000000142</c:v>
                </c:pt>
                <c:pt idx="31">
                  <c:v>0.85000000000000142</c:v>
                </c:pt>
                <c:pt idx="32">
                  <c:v>0.7900000000000027</c:v>
                </c:pt>
                <c:pt idx="33">
                  <c:v>0.89000000000000057</c:v>
                </c:pt>
                <c:pt idx="34">
                  <c:v>0.89000000000000057</c:v>
                </c:pt>
                <c:pt idx="35">
                  <c:v>0.89000000000000057</c:v>
                </c:pt>
                <c:pt idx="36">
                  <c:v>0.89000000000000057</c:v>
                </c:pt>
                <c:pt idx="37">
                  <c:v>0.82999999999999829</c:v>
                </c:pt>
                <c:pt idx="38">
                  <c:v>0.92999999999999972</c:v>
                </c:pt>
                <c:pt idx="39">
                  <c:v>0.85999999999999943</c:v>
                </c:pt>
                <c:pt idx="40">
                  <c:v>0.85999999999999943</c:v>
                </c:pt>
                <c:pt idx="41">
                  <c:v>0.85999999999999943</c:v>
                </c:pt>
                <c:pt idx="42">
                  <c:v>0.85999999999999943</c:v>
                </c:pt>
                <c:pt idx="43">
                  <c:v>0.9599999999999973</c:v>
                </c:pt>
                <c:pt idx="44">
                  <c:v>0.9599999999999973</c:v>
                </c:pt>
                <c:pt idx="45">
                  <c:v>0.89999999999999858</c:v>
                </c:pt>
                <c:pt idx="46">
                  <c:v>0.89999999999999858</c:v>
                </c:pt>
                <c:pt idx="47">
                  <c:v>0.94000000000000128</c:v>
                </c:pt>
                <c:pt idx="48">
                  <c:v>0.94000000000000128</c:v>
                </c:pt>
                <c:pt idx="49">
                  <c:v>0.94000000000000128</c:v>
                </c:pt>
                <c:pt idx="50">
                  <c:v>0.87999999999999901</c:v>
                </c:pt>
                <c:pt idx="51">
                  <c:v>0.87999999999999901</c:v>
                </c:pt>
                <c:pt idx="52">
                  <c:v>0.98000000000000043</c:v>
                </c:pt>
                <c:pt idx="53">
                  <c:v>0.98000000000000043</c:v>
                </c:pt>
                <c:pt idx="54">
                  <c:v>0.91000000000000014</c:v>
                </c:pt>
                <c:pt idx="55">
                  <c:v>0.91000000000000014</c:v>
                </c:pt>
                <c:pt idx="56">
                  <c:v>1.009999999999998</c:v>
                </c:pt>
                <c:pt idx="57">
                  <c:v>0.85000000000000142</c:v>
                </c:pt>
                <c:pt idx="58">
                  <c:v>0.91000000000000014</c:v>
                </c:pt>
                <c:pt idx="59">
                  <c:v>0.91000000000000014</c:v>
                </c:pt>
                <c:pt idx="60">
                  <c:v>0.91000000000000014</c:v>
                </c:pt>
                <c:pt idx="61">
                  <c:v>0.91000000000000014</c:v>
                </c:pt>
                <c:pt idx="62">
                  <c:v>0.91000000000000014</c:v>
                </c:pt>
                <c:pt idx="63">
                  <c:v>0.91000000000000014</c:v>
                </c:pt>
                <c:pt idx="64">
                  <c:v>0.91000000000000014</c:v>
                </c:pt>
                <c:pt idx="65">
                  <c:v>0.80999999999999872</c:v>
                </c:pt>
                <c:pt idx="66">
                  <c:v>0.80999999999999872</c:v>
                </c:pt>
                <c:pt idx="67">
                  <c:v>0.80999999999999872</c:v>
                </c:pt>
                <c:pt idx="68">
                  <c:v>0.80999999999999872</c:v>
                </c:pt>
                <c:pt idx="69">
                  <c:v>0.87999999999999901</c:v>
                </c:pt>
                <c:pt idx="70">
                  <c:v>0.87999999999999901</c:v>
                </c:pt>
                <c:pt idx="71">
                  <c:v>0.87999999999999901</c:v>
                </c:pt>
                <c:pt idx="72">
                  <c:v>0.87999999999999901</c:v>
                </c:pt>
                <c:pt idx="73">
                  <c:v>0.87999999999999901</c:v>
                </c:pt>
                <c:pt idx="74">
                  <c:v>0.87999999999999901</c:v>
                </c:pt>
                <c:pt idx="75">
                  <c:v>0.77999999999999758</c:v>
                </c:pt>
                <c:pt idx="76">
                  <c:v>0.77999999999999758</c:v>
                </c:pt>
                <c:pt idx="77">
                  <c:v>0.83999999999999986</c:v>
                </c:pt>
                <c:pt idx="78">
                  <c:v>0.83999999999999986</c:v>
                </c:pt>
                <c:pt idx="79">
                  <c:v>0.83999999999999986</c:v>
                </c:pt>
                <c:pt idx="80">
                  <c:v>0.83999999999999986</c:v>
                </c:pt>
                <c:pt idx="81">
                  <c:v>0.83999999999999986</c:v>
                </c:pt>
                <c:pt idx="82">
                  <c:v>0.83999999999999986</c:v>
                </c:pt>
                <c:pt idx="83">
                  <c:v>0.83999999999999986</c:v>
                </c:pt>
                <c:pt idx="84">
                  <c:v>0.83999999999999986</c:v>
                </c:pt>
                <c:pt idx="85">
                  <c:v>0.83999999999999986</c:v>
                </c:pt>
                <c:pt idx="86">
                  <c:v>0.83999999999999986</c:v>
                </c:pt>
                <c:pt idx="87">
                  <c:v>0.89999999999999858</c:v>
                </c:pt>
                <c:pt idx="88">
                  <c:v>0.80000000000000071</c:v>
                </c:pt>
                <c:pt idx="89">
                  <c:v>0.80000000000000071</c:v>
                </c:pt>
                <c:pt idx="90">
                  <c:v>0.80000000000000071</c:v>
                </c:pt>
                <c:pt idx="91">
                  <c:v>0.80000000000000071</c:v>
                </c:pt>
                <c:pt idx="92">
                  <c:v>0.80000000000000071</c:v>
                </c:pt>
                <c:pt idx="93">
                  <c:v>0.80000000000000071</c:v>
                </c:pt>
                <c:pt idx="94">
                  <c:v>0.80000000000000071</c:v>
                </c:pt>
                <c:pt idx="95">
                  <c:v>0.80000000000000071</c:v>
                </c:pt>
                <c:pt idx="96">
                  <c:v>0.80000000000000071</c:v>
                </c:pt>
                <c:pt idx="97">
                  <c:v>0.80000000000000071</c:v>
                </c:pt>
                <c:pt idx="98">
                  <c:v>0.85999999999999943</c:v>
                </c:pt>
                <c:pt idx="99">
                  <c:v>0.85999999999999943</c:v>
                </c:pt>
                <c:pt idx="100">
                  <c:v>0.85999999999999943</c:v>
                </c:pt>
                <c:pt idx="101">
                  <c:v>0.85999999999999943</c:v>
                </c:pt>
                <c:pt idx="102">
                  <c:v>0.80000000000000071</c:v>
                </c:pt>
                <c:pt idx="103">
                  <c:v>0.89999999999999858</c:v>
                </c:pt>
                <c:pt idx="104">
                  <c:v>0.89999999999999858</c:v>
                </c:pt>
                <c:pt idx="105">
                  <c:v>0.94000000000000128</c:v>
                </c:pt>
                <c:pt idx="106">
                  <c:v>0.94000000000000128</c:v>
                </c:pt>
                <c:pt idx="107">
                  <c:v>0.94000000000000128</c:v>
                </c:pt>
                <c:pt idx="108">
                  <c:v>0.98000000000000043</c:v>
                </c:pt>
                <c:pt idx="109">
                  <c:v>0.98000000000000043</c:v>
                </c:pt>
                <c:pt idx="110">
                  <c:v>0.91000000000000014</c:v>
                </c:pt>
                <c:pt idx="111">
                  <c:v>1.009999999999998</c:v>
                </c:pt>
                <c:pt idx="112">
                  <c:v>1.009999999999998</c:v>
                </c:pt>
                <c:pt idx="113">
                  <c:v>0.94999999999999929</c:v>
                </c:pt>
                <c:pt idx="114">
                  <c:v>1.0500000000000007</c:v>
                </c:pt>
                <c:pt idx="115">
                  <c:v>0.99000000000000199</c:v>
                </c:pt>
                <c:pt idx="116">
                  <c:v>0.99000000000000199</c:v>
                </c:pt>
                <c:pt idx="117">
                  <c:v>0.92999999999999972</c:v>
                </c:pt>
                <c:pt idx="118">
                  <c:v>1.0299999999999976</c:v>
                </c:pt>
                <c:pt idx="119">
                  <c:v>1.0299999999999976</c:v>
                </c:pt>
                <c:pt idx="120">
                  <c:v>0.9599999999999973</c:v>
                </c:pt>
                <c:pt idx="121">
                  <c:v>1.0599999999999987</c:v>
                </c:pt>
                <c:pt idx="122">
                  <c:v>1</c:v>
                </c:pt>
                <c:pt idx="123">
                  <c:v>1</c:v>
                </c:pt>
                <c:pt idx="124">
                  <c:v>0.94000000000000128</c:v>
                </c:pt>
                <c:pt idx="125">
                  <c:v>1.0400000000000027</c:v>
                </c:pt>
                <c:pt idx="126">
                  <c:v>1.0400000000000027</c:v>
                </c:pt>
                <c:pt idx="127">
                  <c:v>0.98000000000000043</c:v>
                </c:pt>
                <c:pt idx="128">
                  <c:v>1.0799999999999983</c:v>
                </c:pt>
                <c:pt idx="129">
                  <c:v>1.009999999999998</c:v>
                </c:pt>
                <c:pt idx="130">
                  <c:v>1.009999999999998</c:v>
                </c:pt>
                <c:pt idx="131">
                  <c:v>1.1099999999999994</c:v>
                </c:pt>
                <c:pt idx="132">
                  <c:v>1.1099999999999994</c:v>
                </c:pt>
                <c:pt idx="133">
                  <c:v>1.0500000000000007</c:v>
                </c:pt>
                <c:pt idx="134">
                  <c:v>1.1499999999999986</c:v>
                </c:pt>
                <c:pt idx="135">
                  <c:v>1.0899999999999999</c:v>
                </c:pt>
                <c:pt idx="136">
                  <c:v>1.0899999999999999</c:v>
                </c:pt>
                <c:pt idx="137">
                  <c:v>1.0899999999999999</c:v>
                </c:pt>
                <c:pt idx="138">
                  <c:v>1.129999999999999</c:v>
                </c:pt>
                <c:pt idx="139">
                  <c:v>1.129999999999999</c:v>
                </c:pt>
                <c:pt idx="140">
                  <c:v>1.0599999999999987</c:v>
                </c:pt>
                <c:pt idx="141">
                  <c:v>1.0599999999999987</c:v>
                </c:pt>
                <c:pt idx="142">
                  <c:v>1.1000000000000014</c:v>
                </c:pt>
                <c:pt idx="143">
                  <c:v>1.1000000000000014</c:v>
                </c:pt>
                <c:pt idx="144">
                  <c:v>1.1400000000000006</c:v>
                </c:pt>
                <c:pt idx="145">
                  <c:v>1.1400000000000006</c:v>
                </c:pt>
                <c:pt idx="146">
                  <c:v>1.1400000000000006</c:v>
                </c:pt>
                <c:pt idx="147">
                  <c:v>1.0799999999999983</c:v>
                </c:pt>
                <c:pt idx="148">
                  <c:v>1.1799999999999997</c:v>
                </c:pt>
                <c:pt idx="149">
                  <c:v>1.1099999999999994</c:v>
                </c:pt>
                <c:pt idx="150">
                  <c:v>1.1099999999999994</c:v>
                </c:pt>
                <c:pt idx="151">
                  <c:v>1.1099999999999994</c:v>
                </c:pt>
                <c:pt idx="152">
                  <c:v>1.1499999999999986</c:v>
                </c:pt>
                <c:pt idx="153">
                  <c:v>1.1099999999999994</c:v>
                </c:pt>
                <c:pt idx="154">
                  <c:v>1.0500000000000007</c:v>
                </c:pt>
                <c:pt idx="155">
                  <c:v>1.1099999999999994</c:v>
                </c:pt>
                <c:pt idx="156">
                  <c:v>1.1099999999999994</c:v>
                </c:pt>
                <c:pt idx="157">
                  <c:v>1.009999999999998</c:v>
                </c:pt>
                <c:pt idx="158">
                  <c:v>1.009999999999998</c:v>
                </c:pt>
                <c:pt idx="159">
                  <c:v>1.009999999999998</c:v>
                </c:pt>
                <c:pt idx="160">
                  <c:v>1.0799999999999983</c:v>
                </c:pt>
                <c:pt idx="161">
                  <c:v>1.0799999999999983</c:v>
                </c:pt>
                <c:pt idx="162">
                  <c:v>1.0799999999999983</c:v>
                </c:pt>
                <c:pt idx="163">
                  <c:v>0.98000000000000043</c:v>
                </c:pt>
                <c:pt idx="164">
                  <c:v>0.98000000000000043</c:v>
                </c:pt>
                <c:pt idx="165">
                  <c:v>0.98000000000000043</c:v>
                </c:pt>
                <c:pt idx="166">
                  <c:v>0.98000000000000043</c:v>
                </c:pt>
                <c:pt idx="167">
                  <c:v>0.98000000000000043</c:v>
                </c:pt>
                <c:pt idx="168">
                  <c:v>0.98000000000000043</c:v>
                </c:pt>
                <c:pt idx="169">
                  <c:v>0.98000000000000043</c:v>
                </c:pt>
                <c:pt idx="170">
                  <c:v>0.98000000000000043</c:v>
                </c:pt>
                <c:pt idx="171">
                  <c:v>0.94000000000000128</c:v>
                </c:pt>
                <c:pt idx="172">
                  <c:v>0.94000000000000128</c:v>
                </c:pt>
                <c:pt idx="173">
                  <c:v>0.94000000000000128</c:v>
                </c:pt>
                <c:pt idx="174">
                  <c:v>0.94000000000000128</c:v>
                </c:pt>
                <c:pt idx="175">
                  <c:v>0.94000000000000128</c:v>
                </c:pt>
                <c:pt idx="176">
                  <c:v>0.94000000000000128</c:v>
                </c:pt>
                <c:pt idx="177">
                  <c:v>0.94000000000000128</c:v>
                </c:pt>
                <c:pt idx="178">
                  <c:v>1</c:v>
                </c:pt>
                <c:pt idx="179">
                  <c:v>1</c:v>
                </c:pt>
                <c:pt idx="180">
                  <c:v>0.89999999999999858</c:v>
                </c:pt>
                <c:pt idx="181">
                  <c:v>0.89999999999999858</c:v>
                </c:pt>
                <c:pt idx="182">
                  <c:v>0.89999999999999858</c:v>
                </c:pt>
                <c:pt idx="183">
                  <c:v>0.89999999999999858</c:v>
                </c:pt>
                <c:pt idx="184">
                  <c:v>0.89999999999999858</c:v>
                </c:pt>
                <c:pt idx="185">
                  <c:v>0.89999999999999858</c:v>
                </c:pt>
                <c:pt idx="186">
                  <c:v>0.89999999999999858</c:v>
                </c:pt>
                <c:pt idx="187">
                  <c:v>0.9599999999999973</c:v>
                </c:pt>
                <c:pt idx="188">
                  <c:v>0.9599999999999973</c:v>
                </c:pt>
                <c:pt idx="189">
                  <c:v>0.9599999999999973</c:v>
                </c:pt>
                <c:pt idx="190">
                  <c:v>0.85999999999999943</c:v>
                </c:pt>
                <c:pt idx="191">
                  <c:v>0.85999999999999943</c:v>
                </c:pt>
                <c:pt idx="192">
                  <c:v>0.92999999999999972</c:v>
                </c:pt>
                <c:pt idx="193">
                  <c:v>0.92999999999999972</c:v>
                </c:pt>
                <c:pt idx="194">
                  <c:v>0.92999999999999972</c:v>
                </c:pt>
                <c:pt idx="195">
                  <c:v>0.92999999999999972</c:v>
                </c:pt>
                <c:pt idx="196">
                  <c:v>0.92999999999999972</c:v>
                </c:pt>
                <c:pt idx="197">
                  <c:v>0.99000000000000199</c:v>
                </c:pt>
                <c:pt idx="198">
                  <c:v>0.92999999999999972</c:v>
                </c:pt>
                <c:pt idx="199">
                  <c:v>0.99000000000000199</c:v>
                </c:pt>
                <c:pt idx="200">
                  <c:v>0.99000000000000199</c:v>
                </c:pt>
                <c:pt idx="201">
                  <c:v>0.99000000000000199</c:v>
                </c:pt>
                <c:pt idx="202">
                  <c:v>0.92999999999999972</c:v>
                </c:pt>
                <c:pt idx="203">
                  <c:v>1.0299999999999976</c:v>
                </c:pt>
                <c:pt idx="204">
                  <c:v>0.9599999999999973</c:v>
                </c:pt>
                <c:pt idx="205">
                  <c:v>1.0599999999999987</c:v>
                </c:pt>
                <c:pt idx="206">
                  <c:v>1.0599999999999987</c:v>
                </c:pt>
                <c:pt idx="207">
                  <c:v>1.1000000000000014</c:v>
                </c:pt>
                <c:pt idx="208">
                  <c:v>1.0400000000000027</c:v>
                </c:pt>
                <c:pt idx="209">
                  <c:v>1.0400000000000027</c:v>
                </c:pt>
                <c:pt idx="210">
                  <c:v>1.1400000000000006</c:v>
                </c:pt>
                <c:pt idx="211">
                  <c:v>1.0799999999999983</c:v>
                </c:pt>
                <c:pt idx="212">
                  <c:v>1.0799999999999983</c:v>
                </c:pt>
                <c:pt idx="213">
                  <c:v>1.1799999999999997</c:v>
                </c:pt>
                <c:pt idx="214">
                  <c:v>1.1099999999999994</c:v>
                </c:pt>
                <c:pt idx="215">
                  <c:v>1.1099999999999994</c:v>
                </c:pt>
                <c:pt idx="216">
                  <c:v>1.1499999999999986</c:v>
                </c:pt>
                <c:pt idx="217">
                  <c:v>1.1499999999999986</c:v>
                </c:pt>
                <c:pt idx="218">
                  <c:v>1.25</c:v>
                </c:pt>
                <c:pt idx="219">
                  <c:v>1.1900000000000013</c:v>
                </c:pt>
                <c:pt idx="220">
                  <c:v>1.1900000000000013</c:v>
                </c:pt>
                <c:pt idx="221">
                  <c:v>1.129999999999999</c:v>
                </c:pt>
                <c:pt idx="222">
                  <c:v>1.1600000000000001</c:v>
                </c:pt>
                <c:pt idx="223">
                  <c:v>1.1600000000000001</c:v>
                </c:pt>
                <c:pt idx="224">
                  <c:v>1.259999999999998</c:v>
                </c:pt>
                <c:pt idx="225">
                  <c:v>1.1999999999999993</c:v>
                </c:pt>
                <c:pt idx="226">
                  <c:v>1.1999999999999993</c:v>
                </c:pt>
                <c:pt idx="227">
                  <c:v>1.3000000000000007</c:v>
                </c:pt>
                <c:pt idx="228">
                  <c:v>1.240000000000002</c:v>
                </c:pt>
                <c:pt idx="229">
                  <c:v>1.240000000000002</c:v>
                </c:pt>
                <c:pt idx="230">
                  <c:v>1.2799999999999976</c:v>
                </c:pt>
                <c:pt idx="231">
                  <c:v>1.2799999999999976</c:v>
                </c:pt>
                <c:pt idx="232">
                  <c:v>1.2099999999999973</c:v>
                </c:pt>
                <c:pt idx="233">
                  <c:v>1.3099999999999987</c:v>
                </c:pt>
                <c:pt idx="234">
                  <c:v>1.25</c:v>
                </c:pt>
                <c:pt idx="235">
                  <c:v>1.3500000000000014</c:v>
                </c:pt>
                <c:pt idx="236">
                  <c:v>1.3900000000000006</c:v>
                </c:pt>
                <c:pt idx="237">
                  <c:v>1.2900000000000027</c:v>
                </c:pt>
                <c:pt idx="238">
                  <c:v>1.2300000000000004</c:v>
                </c:pt>
                <c:pt idx="239">
                  <c:v>1.3299999999999983</c:v>
                </c:pt>
                <c:pt idx="240">
                  <c:v>1.259999999999998</c:v>
                </c:pt>
                <c:pt idx="241">
                  <c:v>1.259999999999998</c:v>
                </c:pt>
                <c:pt idx="242">
                  <c:v>1.3000000000000007</c:v>
                </c:pt>
                <c:pt idx="243">
                  <c:v>1.3000000000000007</c:v>
                </c:pt>
                <c:pt idx="244">
                  <c:v>1.3000000000000007</c:v>
                </c:pt>
                <c:pt idx="245">
                  <c:v>1.240000000000002</c:v>
                </c:pt>
                <c:pt idx="246">
                  <c:v>1.3399999999999999</c:v>
                </c:pt>
                <c:pt idx="247">
                  <c:v>1.3399999999999999</c:v>
                </c:pt>
                <c:pt idx="248">
                  <c:v>1.2799999999999976</c:v>
                </c:pt>
                <c:pt idx="249">
                  <c:v>1.379999999999999</c:v>
                </c:pt>
                <c:pt idx="250">
                  <c:v>1.379999999999999</c:v>
                </c:pt>
                <c:pt idx="251">
                  <c:v>1.3099999999999987</c:v>
                </c:pt>
                <c:pt idx="252">
                  <c:v>1.3099999999999987</c:v>
                </c:pt>
                <c:pt idx="253">
                  <c:v>1.3099999999999987</c:v>
                </c:pt>
                <c:pt idx="254">
                  <c:v>1.3099999999999987</c:v>
                </c:pt>
                <c:pt idx="255">
                  <c:v>1.2099999999999973</c:v>
                </c:pt>
                <c:pt idx="256">
                  <c:v>1.2099999999999973</c:v>
                </c:pt>
                <c:pt idx="257">
                  <c:v>1.2099999999999973</c:v>
                </c:pt>
                <c:pt idx="258">
                  <c:v>1.2099999999999973</c:v>
                </c:pt>
                <c:pt idx="259">
                  <c:v>1.2099999999999973</c:v>
                </c:pt>
                <c:pt idx="260">
                  <c:v>1.2099999999999973</c:v>
                </c:pt>
                <c:pt idx="261">
                  <c:v>1.1099999999999994</c:v>
                </c:pt>
                <c:pt idx="262">
                  <c:v>1.1099999999999994</c:v>
                </c:pt>
                <c:pt idx="263">
                  <c:v>1.1799999999999997</c:v>
                </c:pt>
                <c:pt idx="264">
                  <c:v>1.1799999999999997</c:v>
                </c:pt>
                <c:pt idx="265">
                  <c:v>1.1799999999999997</c:v>
                </c:pt>
                <c:pt idx="266">
                  <c:v>1.1799999999999997</c:v>
                </c:pt>
                <c:pt idx="267">
                  <c:v>1.1400000000000006</c:v>
                </c:pt>
                <c:pt idx="268">
                  <c:v>1.1400000000000006</c:v>
                </c:pt>
                <c:pt idx="269">
                  <c:v>1.1400000000000006</c:v>
                </c:pt>
                <c:pt idx="270">
                  <c:v>1.1400000000000006</c:v>
                </c:pt>
                <c:pt idx="271">
                  <c:v>1.1400000000000006</c:v>
                </c:pt>
                <c:pt idx="272">
                  <c:v>1.1999999999999993</c:v>
                </c:pt>
                <c:pt idx="273">
                  <c:v>1.1000000000000014</c:v>
                </c:pt>
                <c:pt idx="274">
                  <c:v>1.1000000000000014</c:v>
                </c:pt>
                <c:pt idx="275">
                  <c:v>1.1000000000000014</c:v>
                </c:pt>
                <c:pt idx="276">
                  <c:v>1.1600000000000001</c:v>
                </c:pt>
                <c:pt idx="277">
                  <c:v>1.259999999999998</c:v>
                </c:pt>
                <c:pt idx="278">
                  <c:v>1.1600000000000001</c:v>
                </c:pt>
                <c:pt idx="279">
                  <c:v>1.1600000000000001</c:v>
                </c:pt>
                <c:pt idx="280">
                  <c:v>1.1600000000000001</c:v>
                </c:pt>
                <c:pt idx="281">
                  <c:v>1.1600000000000001</c:v>
                </c:pt>
                <c:pt idx="282">
                  <c:v>1.129999999999999</c:v>
                </c:pt>
                <c:pt idx="283">
                  <c:v>1.0599999999999987</c:v>
                </c:pt>
                <c:pt idx="284">
                  <c:v>1.129999999999999</c:v>
                </c:pt>
                <c:pt idx="285">
                  <c:v>1.129999999999999</c:v>
                </c:pt>
                <c:pt idx="286">
                  <c:v>1.0299999999999976</c:v>
                </c:pt>
                <c:pt idx="287">
                  <c:v>1.0899999999999999</c:v>
                </c:pt>
                <c:pt idx="288">
                  <c:v>1.0899999999999999</c:v>
                </c:pt>
                <c:pt idx="289">
                  <c:v>1.0899999999999999</c:v>
                </c:pt>
                <c:pt idx="290">
                  <c:v>1.0899999999999999</c:v>
                </c:pt>
                <c:pt idx="291">
                  <c:v>1.0899999999999999</c:v>
                </c:pt>
                <c:pt idx="292">
                  <c:v>1.0899999999999999</c:v>
                </c:pt>
                <c:pt idx="293">
                  <c:v>1.0899999999999999</c:v>
                </c:pt>
                <c:pt idx="294">
                  <c:v>0.99000000000000199</c:v>
                </c:pt>
                <c:pt idx="295">
                  <c:v>0.99000000000000199</c:v>
                </c:pt>
                <c:pt idx="296">
                  <c:v>1.0500000000000007</c:v>
                </c:pt>
                <c:pt idx="297">
                  <c:v>1.0500000000000007</c:v>
                </c:pt>
                <c:pt idx="298">
                  <c:v>1.0500000000000007</c:v>
                </c:pt>
                <c:pt idx="299">
                  <c:v>1.0500000000000007</c:v>
                </c:pt>
              </c:numCache>
            </c:numRef>
          </c:yVal>
          <c:smooth val="0"/>
          <c:extLst>
            <c:ext xmlns:c16="http://schemas.microsoft.com/office/drawing/2014/chart" uri="{C3380CC4-5D6E-409C-BE32-E72D297353CC}">
              <c16:uniqueId val="{00000003-0982-4F06-AFED-808581FE8242}"/>
            </c:ext>
          </c:extLst>
        </c:ser>
        <c:ser>
          <c:idx val="2"/>
          <c:order val="2"/>
          <c:tx>
            <c:v>10mm Medium</c:v>
          </c:tx>
          <c:spPr>
            <a:ln w="25400" cap="rnd">
              <a:noFill/>
              <a:round/>
            </a:ln>
            <a:effectLst/>
          </c:spPr>
          <c:marker>
            <c:symbol val="circle"/>
            <c:size val="5"/>
            <c:spPr>
              <a:noFill/>
              <a:ln w="9525">
                <a:noFill/>
              </a:ln>
              <a:effectLst/>
            </c:spPr>
          </c:marker>
          <c:trendline>
            <c:spPr>
              <a:ln w="22225" cap="rnd">
                <a:solidFill>
                  <a:schemeClr val="accent3"/>
                </a:solidFill>
                <a:prstDash val="solid"/>
              </a:ln>
              <a:effectLst/>
            </c:spPr>
            <c:trendlineType val="movingAvg"/>
            <c:period val="10"/>
            <c:dispRSqr val="0"/>
            <c:dispEq val="0"/>
          </c:trendline>
          <c:yVal>
            <c:numRef>
              <c:f>'[MAIN RAW DATA.xlsx]Sheet1'!$M$4:$M$303</c:f>
              <c:numCache>
                <c:formatCode>General</c:formatCode>
                <c:ptCount val="300"/>
                <c:pt idx="0">
                  <c:v>0.39999999999999858</c:v>
                </c:pt>
                <c:pt idx="1">
                  <c:v>0.4599999999999973</c:v>
                </c:pt>
                <c:pt idx="2">
                  <c:v>0.4599999999999973</c:v>
                </c:pt>
                <c:pt idx="3">
                  <c:v>0.55999999999999872</c:v>
                </c:pt>
                <c:pt idx="4">
                  <c:v>0.55999999999999872</c:v>
                </c:pt>
                <c:pt idx="5">
                  <c:v>0.55999999999999872</c:v>
                </c:pt>
                <c:pt idx="6">
                  <c:v>0.55999999999999872</c:v>
                </c:pt>
                <c:pt idx="7">
                  <c:v>0.55999999999999872</c:v>
                </c:pt>
                <c:pt idx="8">
                  <c:v>0.55999999999999872</c:v>
                </c:pt>
                <c:pt idx="9">
                  <c:v>0.66000000000000014</c:v>
                </c:pt>
                <c:pt idx="10">
                  <c:v>0.5</c:v>
                </c:pt>
                <c:pt idx="11">
                  <c:v>0.60000000000000142</c:v>
                </c:pt>
                <c:pt idx="12">
                  <c:v>0.60000000000000142</c:v>
                </c:pt>
                <c:pt idx="13">
                  <c:v>0.60000000000000142</c:v>
                </c:pt>
                <c:pt idx="14">
                  <c:v>0.60000000000000142</c:v>
                </c:pt>
                <c:pt idx="15">
                  <c:v>0.60000000000000142</c:v>
                </c:pt>
                <c:pt idx="16">
                  <c:v>0.69999999999999929</c:v>
                </c:pt>
                <c:pt idx="17">
                  <c:v>0.60000000000000142</c:v>
                </c:pt>
                <c:pt idx="18">
                  <c:v>0.60000000000000142</c:v>
                </c:pt>
                <c:pt idx="19">
                  <c:v>0.69999999999999929</c:v>
                </c:pt>
                <c:pt idx="20">
                  <c:v>0.69999999999999929</c:v>
                </c:pt>
                <c:pt idx="21">
                  <c:v>0.69999999999999929</c:v>
                </c:pt>
                <c:pt idx="22">
                  <c:v>0.69999999999999929</c:v>
                </c:pt>
                <c:pt idx="23">
                  <c:v>0.69999999999999929</c:v>
                </c:pt>
                <c:pt idx="24">
                  <c:v>0.74000000000000199</c:v>
                </c:pt>
                <c:pt idx="25">
                  <c:v>0.74000000000000199</c:v>
                </c:pt>
                <c:pt idx="26">
                  <c:v>0.74000000000000199</c:v>
                </c:pt>
                <c:pt idx="27">
                  <c:v>0.74000000000000199</c:v>
                </c:pt>
                <c:pt idx="28">
                  <c:v>0.74000000000000199</c:v>
                </c:pt>
                <c:pt idx="29">
                  <c:v>0.67999999999999972</c:v>
                </c:pt>
                <c:pt idx="30">
                  <c:v>0.67999999999999972</c:v>
                </c:pt>
                <c:pt idx="31">
                  <c:v>0.83999999999999986</c:v>
                </c:pt>
                <c:pt idx="32">
                  <c:v>0.77999999999999758</c:v>
                </c:pt>
                <c:pt idx="33">
                  <c:v>0.77999999999999758</c:v>
                </c:pt>
                <c:pt idx="34">
                  <c:v>0.77999999999999758</c:v>
                </c:pt>
                <c:pt idx="35">
                  <c:v>0.77999999999999758</c:v>
                </c:pt>
                <c:pt idx="36">
                  <c:v>0.80999999999999872</c:v>
                </c:pt>
                <c:pt idx="37">
                  <c:v>0.80999999999999872</c:v>
                </c:pt>
                <c:pt idx="38">
                  <c:v>0.80999999999999872</c:v>
                </c:pt>
                <c:pt idx="39">
                  <c:v>0.80999999999999872</c:v>
                </c:pt>
                <c:pt idx="40">
                  <c:v>0.80999999999999872</c:v>
                </c:pt>
                <c:pt idx="41">
                  <c:v>0.80999999999999872</c:v>
                </c:pt>
                <c:pt idx="42">
                  <c:v>0.91000000000000014</c:v>
                </c:pt>
                <c:pt idx="43">
                  <c:v>0.91000000000000014</c:v>
                </c:pt>
                <c:pt idx="44">
                  <c:v>0.85000000000000142</c:v>
                </c:pt>
                <c:pt idx="45">
                  <c:v>0.85000000000000142</c:v>
                </c:pt>
                <c:pt idx="46">
                  <c:v>0.85000000000000142</c:v>
                </c:pt>
                <c:pt idx="47">
                  <c:v>0.85000000000000142</c:v>
                </c:pt>
                <c:pt idx="48">
                  <c:v>0.85000000000000142</c:v>
                </c:pt>
                <c:pt idx="49">
                  <c:v>0.89000000000000057</c:v>
                </c:pt>
                <c:pt idx="50">
                  <c:v>0.89000000000000057</c:v>
                </c:pt>
                <c:pt idx="51">
                  <c:v>0.89000000000000057</c:v>
                </c:pt>
                <c:pt idx="52">
                  <c:v>0.89000000000000057</c:v>
                </c:pt>
                <c:pt idx="53">
                  <c:v>0.89000000000000057</c:v>
                </c:pt>
                <c:pt idx="54">
                  <c:v>0.99000000000000199</c:v>
                </c:pt>
                <c:pt idx="55">
                  <c:v>0.99000000000000199</c:v>
                </c:pt>
                <c:pt idx="56">
                  <c:v>0.92999999999999972</c:v>
                </c:pt>
                <c:pt idx="57">
                  <c:v>0.92999999999999972</c:v>
                </c:pt>
                <c:pt idx="58">
                  <c:v>0.92999999999999972</c:v>
                </c:pt>
                <c:pt idx="59">
                  <c:v>0.85999999999999943</c:v>
                </c:pt>
                <c:pt idx="60">
                  <c:v>0.9599999999999973</c:v>
                </c:pt>
                <c:pt idx="61">
                  <c:v>0.85999999999999943</c:v>
                </c:pt>
                <c:pt idx="62">
                  <c:v>0.92999999999999972</c:v>
                </c:pt>
                <c:pt idx="63">
                  <c:v>0.92999999999999972</c:v>
                </c:pt>
                <c:pt idx="64">
                  <c:v>0.92999999999999972</c:v>
                </c:pt>
                <c:pt idx="65">
                  <c:v>0.82999999999999829</c:v>
                </c:pt>
                <c:pt idx="66">
                  <c:v>0.82999999999999829</c:v>
                </c:pt>
                <c:pt idx="67">
                  <c:v>0.82999999999999829</c:v>
                </c:pt>
                <c:pt idx="68">
                  <c:v>0.89000000000000057</c:v>
                </c:pt>
                <c:pt idx="69">
                  <c:v>0.89000000000000057</c:v>
                </c:pt>
                <c:pt idx="70">
                  <c:v>0.7900000000000027</c:v>
                </c:pt>
                <c:pt idx="71">
                  <c:v>0.7900000000000027</c:v>
                </c:pt>
                <c:pt idx="72">
                  <c:v>0.85000000000000142</c:v>
                </c:pt>
                <c:pt idx="73">
                  <c:v>0.85000000000000142</c:v>
                </c:pt>
                <c:pt idx="74">
                  <c:v>0.85000000000000142</c:v>
                </c:pt>
                <c:pt idx="75">
                  <c:v>0.85000000000000142</c:v>
                </c:pt>
                <c:pt idx="76">
                  <c:v>0.85000000000000142</c:v>
                </c:pt>
                <c:pt idx="77">
                  <c:v>0.85000000000000142</c:v>
                </c:pt>
                <c:pt idx="78">
                  <c:v>0.80999999999999872</c:v>
                </c:pt>
                <c:pt idx="79">
                  <c:v>0.80999999999999872</c:v>
                </c:pt>
                <c:pt idx="80">
                  <c:v>0.80999999999999872</c:v>
                </c:pt>
                <c:pt idx="81">
                  <c:v>0.80999999999999872</c:v>
                </c:pt>
                <c:pt idx="82">
                  <c:v>0.80999999999999872</c:v>
                </c:pt>
                <c:pt idx="83">
                  <c:v>0.87999999999999901</c:v>
                </c:pt>
                <c:pt idx="84">
                  <c:v>0.80999999999999872</c:v>
                </c:pt>
                <c:pt idx="85">
                  <c:v>0.77999999999999758</c:v>
                </c:pt>
                <c:pt idx="86">
                  <c:v>0.77999999999999758</c:v>
                </c:pt>
                <c:pt idx="87">
                  <c:v>0.77999999999999758</c:v>
                </c:pt>
                <c:pt idx="88">
                  <c:v>0.77999999999999758</c:v>
                </c:pt>
                <c:pt idx="89">
                  <c:v>0.83999999999999986</c:v>
                </c:pt>
                <c:pt idx="90">
                  <c:v>0.83999999999999986</c:v>
                </c:pt>
                <c:pt idx="91">
                  <c:v>0.83999999999999986</c:v>
                </c:pt>
                <c:pt idx="92">
                  <c:v>0.83999999999999986</c:v>
                </c:pt>
                <c:pt idx="93">
                  <c:v>0.74000000000000199</c:v>
                </c:pt>
                <c:pt idx="94">
                  <c:v>0.74000000000000199</c:v>
                </c:pt>
                <c:pt idx="95">
                  <c:v>0.80000000000000071</c:v>
                </c:pt>
                <c:pt idx="96">
                  <c:v>0.80000000000000071</c:v>
                </c:pt>
                <c:pt idx="97">
                  <c:v>0.80000000000000071</c:v>
                </c:pt>
                <c:pt idx="98">
                  <c:v>0.80000000000000071</c:v>
                </c:pt>
                <c:pt idx="99">
                  <c:v>0.80000000000000071</c:v>
                </c:pt>
                <c:pt idx="100">
                  <c:v>0.85999999999999943</c:v>
                </c:pt>
                <c:pt idx="101">
                  <c:v>0.85999999999999943</c:v>
                </c:pt>
                <c:pt idx="102">
                  <c:v>0.75999999999999801</c:v>
                </c:pt>
                <c:pt idx="103">
                  <c:v>0.75999999999999801</c:v>
                </c:pt>
                <c:pt idx="104">
                  <c:v>0.75999999999999801</c:v>
                </c:pt>
                <c:pt idx="105">
                  <c:v>0.85999999999999943</c:v>
                </c:pt>
                <c:pt idx="106">
                  <c:v>0.80000000000000071</c:v>
                </c:pt>
                <c:pt idx="107">
                  <c:v>0.80000000000000071</c:v>
                </c:pt>
                <c:pt idx="108">
                  <c:v>0.83999999999999986</c:v>
                </c:pt>
                <c:pt idx="109">
                  <c:v>0.83999999999999986</c:v>
                </c:pt>
                <c:pt idx="110">
                  <c:v>0.87999999999999901</c:v>
                </c:pt>
                <c:pt idx="111">
                  <c:v>0.87999999999999901</c:v>
                </c:pt>
                <c:pt idx="112">
                  <c:v>0.80999999999999872</c:v>
                </c:pt>
                <c:pt idx="113">
                  <c:v>0.80999999999999872</c:v>
                </c:pt>
                <c:pt idx="114">
                  <c:v>0.91000000000000014</c:v>
                </c:pt>
                <c:pt idx="115">
                  <c:v>0.91000000000000014</c:v>
                </c:pt>
                <c:pt idx="116">
                  <c:v>0.91000000000000014</c:v>
                </c:pt>
                <c:pt idx="117">
                  <c:v>0.91000000000000014</c:v>
                </c:pt>
                <c:pt idx="118">
                  <c:v>0.85000000000000142</c:v>
                </c:pt>
                <c:pt idx="119">
                  <c:v>0.85000000000000142</c:v>
                </c:pt>
                <c:pt idx="120">
                  <c:v>0.94999999999999929</c:v>
                </c:pt>
                <c:pt idx="121">
                  <c:v>0.89000000000000057</c:v>
                </c:pt>
                <c:pt idx="122">
                  <c:v>0.89000000000000057</c:v>
                </c:pt>
                <c:pt idx="123">
                  <c:v>0.89000000000000057</c:v>
                </c:pt>
                <c:pt idx="124">
                  <c:v>0.82999999999999829</c:v>
                </c:pt>
                <c:pt idx="125">
                  <c:v>0.92999999999999972</c:v>
                </c:pt>
                <c:pt idx="126">
                  <c:v>0.92999999999999972</c:v>
                </c:pt>
                <c:pt idx="127">
                  <c:v>0.92999999999999972</c:v>
                </c:pt>
                <c:pt idx="128">
                  <c:v>0.85999999999999943</c:v>
                </c:pt>
                <c:pt idx="129">
                  <c:v>0.85999999999999943</c:v>
                </c:pt>
                <c:pt idx="130">
                  <c:v>0.85999999999999943</c:v>
                </c:pt>
                <c:pt idx="131">
                  <c:v>0.9599999999999973</c:v>
                </c:pt>
                <c:pt idx="132">
                  <c:v>0.89999999999999858</c:v>
                </c:pt>
                <c:pt idx="133">
                  <c:v>0.89999999999999858</c:v>
                </c:pt>
                <c:pt idx="134">
                  <c:v>1</c:v>
                </c:pt>
                <c:pt idx="135">
                  <c:v>1</c:v>
                </c:pt>
                <c:pt idx="136">
                  <c:v>1</c:v>
                </c:pt>
                <c:pt idx="137">
                  <c:v>0.94000000000000128</c:v>
                </c:pt>
                <c:pt idx="138">
                  <c:v>1.0400000000000027</c:v>
                </c:pt>
                <c:pt idx="139">
                  <c:v>0.98000000000000043</c:v>
                </c:pt>
                <c:pt idx="140">
                  <c:v>0.98000000000000043</c:v>
                </c:pt>
                <c:pt idx="141">
                  <c:v>0.98000000000000043</c:v>
                </c:pt>
                <c:pt idx="142">
                  <c:v>0.98000000000000043</c:v>
                </c:pt>
                <c:pt idx="143">
                  <c:v>0.91000000000000014</c:v>
                </c:pt>
                <c:pt idx="144">
                  <c:v>0.91000000000000014</c:v>
                </c:pt>
                <c:pt idx="145">
                  <c:v>1.009999999999998</c:v>
                </c:pt>
                <c:pt idx="146">
                  <c:v>1.009999999999998</c:v>
                </c:pt>
                <c:pt idx="147">
                  <c:v>1.009999999999998</c:v>
                </c:pt>
                <c:pt idx="148">
                  <c:v>0.94999999999999929</c:v>
                </c:pt>
                <c:pt idx="149">
                  <c:v>0.94999999999999929</c:v>
                </c:pt>
                <c:pt idx="150">
                  <c:v>1.0500000000000007</c:v>
                </c:pt>
                <c:pt idx="151">
                  <c:v>1.0500000000000007</c:v>
                </c:pt>
                <c:pt idx="152">
                  <c:v>1.0500000000000007</c:v>
                </c:pt>
                <c:pt idx="153">
                  <c:v>1.0500000000000007</c:v>
                </c:pt>
                <c:pt idx="154">
                  <c:v>0.94999999999999929</c:v>
                </c:pt>
                <c:pt idx="155">
                  <c:v>0.94999999999999929</c:v>
                </c:pt>
                <c:pt idx="156">
                  <c:v>0.94999999999999929</c:v>
                </c:pt>
                <c:pt idx="157">
                  <c:v>0.94999999999999929</c:v>
                </c:pt>
                <c:pt idx="158">
                  <c:v>0.94999999999999929</c:v>
                </c:pt>
                <c:pt idx="159">
                  <c:v>1.009999999999998</c:v>
                </c:pt>
                <c:pt idx="160">
                  <c:v>0.91000000000000014</c:v>
                </c:pt>
                <c:pt idx="161">
                  <c:v>0.91000000000000014</c:v>
                </c:pt>
                <c:pt idx="162">
                  <c:v>0.91000000000000014</c:v>
                </c:pt>
                <c:pt idx="163">
                  <c:v>0.91000000000000014</c:v>
                </c:pt>
                <c:pt idx="164">
                  <c:v>0.98000000000000043</c:v>
                </c:pt>
                <c:pt idx="165">
                  <c:v>0.98000000000000043</c:v>
                </c:pt>
                <c:pt idx="166">
                  <c:v>0.98000000000000043</c:v>
                </c:pt>
                <c:pt idx="167">
                  <c:v>0.98000000000000043</c:v>
                </c:pt>
                <c:pt idx="168">
                  <c:v>0.98000000000000043</c:v>
                </c:pt>
                <c:pt idx="169">
                  <c:v>0.98000000000000043</c:v>
                </c:pt>
                <c:pt idx="170">
                  <c:v>0.94000000000000128</c:v>
                </c:pt>
                <c:pt idx="171">
                  <c:v>0.94000000000000128</c:v>
                </c:pt>
                <c:pt idx="172">
                  <c:v>0.94000000000000128</c:v>
                </c:pt>
                <c:pt idx="173">
                  <c:v>0.94000000000000128</c:v>
                </c:pt>
                <c:pt idx="174">
                  <c:v>0.83999999999999986</c:v>
                </c:pt>
                <c:pt idx="175">
                  <c:v>0.83999999999999986</c:v>
                </c:pt>
                <c:pt idx="176">
                  <c:v>0.89999999999999858</c:v>
                </c:pt>
                <c:pt idx="177">
                  <c:v>0.89999999999999858</c:v>
                </c:pt>
                <c:pt idx="178">
                  <c:v>0.89999999999999858</c:v>
                </c:pt>
                <c:pt idx="179">
                  <c:v>0.89999999999999858</c:v>
                </c:pt>
                <c:pt idx="180">
                  <c:v>0.89999999999999858</c:v>
                </c:pt>
                <c:pt idx="181">
                  <c:v>0.80000000000000071</c:v>
                </c:pt>
                <c:pt idx="182">
                  <c:v>0.89999999999999858</c:v>
                </c:pt>
                <c:pt idx="183">
                  <c:v>0.85999999999999943</c:v>
                </c:pt>
                <c:pt idx="184">
                  <c:v>0.85999999999999943</c:v>
                </c:pt>
                <c:pt idx="185">
                  <c:v>0.85999999999999943</c:v>
                </c:pt>
                <c:pt idx="186">
                  <c:v>0.85999999999999943</c:v>
                </c:pt>
                <c:pt idx="187">
                  <c:v>0.85999999999999943</c:v>
                </c:pt>
                <c:pt idx="188">
                  <c:v>0.92999999999999972</c:v>
                </c:pt>
                <c:pt idx="189">
                  <c:v>0.92999999999999972</c:v>
                </c:pt>
                <c:pt idx="190">
                  <c:v>0.82999999999999829</c:v>
                </c:pt>
                <c:pt idx="191">
                  <c:v>0.82999999999999829</c:v>
                </c:pt>
                <c:pt idx="192">
                  <c:v>0.82999999999999829</c:v>
                </c:pt>
                <c:pt idx="193">
                  <c:v>0.82999999999999829</c:v>
                </c:pt>
                <c:pt idx="194">
                  <c:v>0.82999999999999829</c:v>
                </c:pt>
                <c:pt idx="195">
                  <c:v>0.89000000000000057</c:v>
                </c:pt>
                <c:pt idx="196">
                  <c:v>0.89000000000000057</c:v>
                </c:pt>
                <c:pt idx="197">
                  <c:v>0.89000000000000057</c:v>
                </c:pt>
                <c:pt idx="198">
                  <c:v>0.89000000000000057</c:v>
                </c:pt>
                <c:pt idx="199">
                  <c:v>0.7900000000000027</c:v>
                </c:pt>
                <c:pt idx="200">
                  <c:v>0.7900000000000027</c:v>
                </c:pt>
                <c:pt idx="201">
                  <c:v>0.89000000000000057</c:v>
                </c:pt>
                <c:pt idx="202">
                  <c:v>0.99000000000000199</c:v>
                </c:pt>
                <c:pt idx="203">
                  <c:v>0.92999999999999972</c:v>
                </c:pt>
                <c:pt idx="204">
                  <c:v>0.92999999999999972</c:v>
                </c:pt>
                <c:pt idx="205">
                  <c:v>0.85999999999999943</c:v>
                </c:pt>
                <c:pt idx="206">
                  <c:v>0.85999999999999943</c:v>
                </c:pt>
                <c:pt idx="207">
                  <c:v>0.9599999999999973</c:v>
                </c:pt>
                <c:pt idx="208">
                  <c:v>0.89999999999999858</c:v>
                </c:pt>
                <c:pt idx="209">
                  <c:v>0.89999999999999858</c:v>
                </c:pt>
                <c:pt idx="210">
                  <c:v>0.89999999999999858</c:v>
                </c:pt>
                <c:pt idx="211">
                  <c:v>0.83999999999999986</c:v>
                </c:pt>
                <c:pt idx="212">
                  <c:v>0.94000000000000128</c:v>
                </c:pt>
                <c:pt idx="213">
                  <c:v>0.87999999999999901</c:v>
                </c:pt>
                <c:pt idx="214">
                  <c:v>0.98000000000000043</c:v>
                </c:pt>
                <c:pt idx="215">
                  <c:v>0.98000000000000043</c:v>
                </c:pt>
                <c:pt idx="216">
                  <c:v>1.009999999999998</c:v>
                </c:pt>
                <c:pt idx="217">
                  <c:v>0.91000000000000014</c:v>
                </c:pt>
                <c:pt idx="218">
                  <c:v>0.91000000000000014</c:v>
                </c:pt>
                <c:pt idx="219">
                  <c:v>0.91000000000000014</c:v>
                </c:pt>
                <c:pt idx="220">
                  <c:v>1.009999999999998</c:v>
                </c:pt>
                <c:pt idx="221">
                  <c:v>0.94999999999999929</c:v>
                </c:pt>
                <c:pt idx="222">
                  <c:v>0.94999999999999929</c:v>
                </c:pt>
                <c:pt idx="223">
                  <c:v>0.99000000000000199</c:v>
                </c:pt>
                <c:pt idx="224">
                  <c:v>0.99000000000000199</c:v>
                </c:pt>
                <c:pt idx="225">
                  <c:v>0.99000000000000199</c:v>
                </c:pt>
                <c:pt idx="226">
                  <c:v>0.99000000000000199</c:v>
                </c:pt>
                <c:pt idx="227">
                  <c:v>0.92999999999999972</c:v>
                </c:pt>
                <c:pt idx="228">
                  <c:v>1.0299999999999976</c:v>
                </c:pt>
                <c:pt idx="229">
                  <c:v>1.0299999999999976</c:v>
                </c:pt>
                <c:pt idx="230">
                  <c:v>0.9599999999999973</c:v>
                </c:pt>
                <c:pt idx="231">
                  <c:v>0.9599999999999973</c:v>
                </c:pt>
                <c:pt idx="232">
                  <c:v>1.0599999999999987</c:v>
                </c:pt>
                <c:pt idx="233">
                  <c:v>1.0599999999999987</c:v>
                </c:pt>
                <c:pt idx="234">
                  <c:v>1</c:v>
                </c:pt>
                <c:pt idx="235">
                  <c:v>1</c:v>
                </c:pt>
                <c:pt idx="236">
                  <c:v>1.0400000000000027</c:v>
                </c:pt>
                <c:pt idx="237">
                  <c:v>1.1000000000000014</c:v>
                </c:pt>
                <c:pt idx="238">
                  <c:v>1.0400000000000027</c:v>
                </c:pt>
                <c:pt idx="239">
                  <c:v>1.0400000000000027</c:v>
                </c:pt>
                <c:pt idx="240">
                  <c:v>1.1400000000000006</c:v>
                </c:pt>
                <c:pt idx="241">
                  <c:v>1.0799999999999983</c:v>
                </c:pt>
                <c:pt idx="242">
                  <c:v>1.0799999999999983</c:v>
                </c:pt>
                <c:pt idx="243">
                  <c:v>1.009999999999998</c:v>
                </c:pt>
                <c:pt idx="244">
                  <c:v>1.1099999999999994</c:v>
                </c:pt>
                <c:pt idx="245">
                  <c:v>1.1099999999999994</c:v>
                </c:pt>
                <c:pt idx="246">
                  <c:v>1.1099999999999994</c:v>
                </c:pt>
                <c:pt idx="247">
                  <c:v>1.0500000000000007</c:v>
                </c:pt>
                <c:pt idx="248">
                  <c:v>1.0500000000000007</c:v>
                </c:pt>
                <c:pt idx="249">
                  <c:v>1.1499999999999986</c:v>
                </c:pt>
                <c:pt idx="250">
                  <c:v>1.1499999999999986</c:v>
                </c:pt>
                <c:pt idx="251">
                  <c:v>1.0899999999999999</c:v>
                </c:pt>
                <c:pt idx="252">
                  <c:v>1.1900000000000013</c:v>
                </c:pt>
                <c:pt idx="253">
                  <c:v>1.0899999999999999</c:v>
                </c:pt>
                <c:pt idx="254">
                  <c:v>1.0899999999999999</c:v>
                </c:pt>
                <c:pt idx="255">
                  <c:v>1.0899999999999999</c:v>
                </c:pt>
                <c:pt idx="256">
                  <c:v>1.0899999999999999</c:v>
                </c:pt>
                <c:pt idx="257">
                  <c:v>1.1499999999999986</c:v>
                </c:pt>
                <c:pt idx="258">
                  <c:v>1.0500000000000007</c:v>
                </c:pt>
                <c:pt idx="259">
                  <c:v>1.0500000000000007</c:v>
                </c:pt>
                <c:pt idx="260">
                  <c:v>1.0500000000000007</c:v>
                </c:pt>
                <c:pt idx="261">
                  <c:v>1.0500000000000007</c:v>
                </c:pt>
                <c:pt idx="262">
                  <c:v>1.0500000000000007</c:v>
                </c:pt>
                <c:pt idx="263">
                  <c:v>1.0500000000000007</c:v>
                </c:pt>
                <c:pt idx="264">
                  <c:v>1.1099999999999994</c:v>
                </c:pt>
                <c:pt idx="265">
                  <c:v>1.009999999999998</c:v>
                </c:pt>
                <c:pt idx="266">
                  <c:v>1.009999999999998</c:v>
                </c:pt>
                <c:pt idx="267">
                  <c:v>1.009999999999998</c:v>
                </c:pt>
                <c:pt idx="268">
                  <c:v>1.0799999999999983</c:v>
                </c:pt>
                <c:pt idx="269">
                  <c:v>1.009999999999998</c:v>
                </c:pt>
                <c:pt idx="270">
                  <c:v>1.0799999999999983</c:v>
                </c:pt>
                <c:pt idx="271">
                  <c:v>1.0799999999999983</c:v>
                </c:pt>
                <c:pt idx="272">
                  <c:v>1.0799999999999983</c:v>
                </c:pt>
                <c:pt idx="273">
                  <c:v>0.98000000000000043</c:v>
                </c:pt>
                <c:pt idx="274">
                  <c:v>0.98000000000000043</c:v>
                </c:pt>
                <c:pt idx="275">
                  <c:v>0.98000000000000043</c:v>
                </c:pt>
                <c:pt idx="276">
                  <c:v>0.98000000000000043</c:v>
                </c:pt>
                <c:pt idx="277">
                  <c:v>1.0400000000000027</c:v>
                </c:pt>
                <c:pt idx="278">
                  <c:v>1.0400000000000027</c:v>
                </c:pt>
                <c:pt idx="279">
                  <c:v>1.0400000000000027</c:v>
                </c:pt>
                <c:pt idx="280">
                  <c:v>1.0400000000000027</c:v>
                </c:pt>
                <c:pt idx="281">
                  <c:v>0.94000000000000128</c:v>
                </c:pt>
                <c:pt idx="282">
                  <c:v>1</c:v>
                </c:pt>
                <c:pt idx="283">
                  <c:v>1</c:v>
                </c:pt>
                <c:pt idx="284">
                  <c:v>1</c:v>
                </c:pt>
                <c:pt idx="285">
                  <c:v>1</c:v>
                </c:pt>
                <c:pt idx="286">
                  <c:v>1</c:v>
                </c:pt>
                <c:pt idx="287">
                  <c:v>1</c:v>
                </c:pt>
                <c:pt idx="288">
                  <c:v>1.0599999999999987</c:v>
                </c:pt>
                <c:pt idx="289">
                  <c:v>0.9599999999999973</c:v>
                </c:pt>
                <c:pt idx="290">
                  <c:v>0.9599999999999973</c:v>
                </c:pt>
                <c:pt idx="291">
                  <c:v>0.9599999999999973</c:v>
                </c:pt>
                <c:pt idx="292">
                  <c:v>0.9599999999999973</c:v>
                </c:pt>
                <c:pt idx="293">
                  <c:v>0.9599999999999973</c:v>
                </c:pt>
                <c:pt idx="294">
                  <c:v>0.9599999999999973</c:v>
                </c:pt>
                <c:pt idx="295">
                  <c:v>1.0299999999999976</c:v>
                </c:pt>
                <c:pt idx="296">
                  <c:v>1.0299999999999976</c:v>
                </c:pt>
                <c:pt idx="297">
                  <c:v>0.92999999999999972</c:v>
                </c:pt>
                <c:pt idx="298">
                  <c:v>0.92999999999999972</c:v>
                </c:pt>
                <c:pt idx="299">
                  <c:v>0.92999999999999972</c:v>
                </c:pt>
              </c:numCache>
            </c:numRef>
          </c:yVal>
          <c:smooth val="0"/>
          <c:extLst>
            <c:ext xmlns:c16="http://schemas.microsoft.com/office/drawing/2014/chart" uri="{C3380CC4-5D6E-409C-BE32-E72D297353CC}">
              <c16:uniqueId val="{00000005-0982-4F06-AFED-808581FE8242}"/>
            </c:ext>
          </c:extLst>
        </c:ser>
        <c:ser>
          <c:idx val="3"/>
          <c:order val="3"/>
          <c:tx>
            <c:v>15mm Medium</c:v>
          </c:tx>
          <c:spPr>
            <a:ln w="25400" cap="rnd">
              <a:noFill/>
              <a:round/>
            </a:ln>
            <a:effectLst/>
          </c:spPr>
          <c:marker>
            <c:symbol val="circle"/>
            <c:size val="5"/>
            <c:spPr>
              <a:noFill/>
              <a:ln w="9525">
                <a:noFill/>
              </a:ln>
              <a:effectLst/>
            </c:spPr>
          </c:marker>
          <c:trendline>
            <c:spPr>
              <a:ln w="22225" cap="rnd">
                <a:solidFill>
                  <a:schemeClr val="accent4"/>
                </a:solidFill>
                <a:prstDash val="solid"/>
              </a:ln>
              <a:effectLst/>
            </c:spPr>
            <c:trendlineType val="movingAvg"/>
            <c:period val="10"/>
            <c:dispRSqr val="0"/>
            <c:dispEq val="0"/>
          </c:trendline>
          <c:yVal>
            <c:numRef>
              <c:f>'[MAIN RAW DATA.xlsx]Sheet1'!$Q$4:$Q$303</c:f>
              <c:numCache>
                <c:formatCode>General</c:formatCode>
                <c:ptCount val="300"/>
                <c:pt idx="0">
                  <c:v>0.64000000000000057</c:v>
                </c:pt>
                <c:pt idx="1">
                  <c:v>0.74000000000000199</c:v>
                </c:pt>
                <c:pt idx="2">
                  <c:v>0.74000000000000199</c:v>
                </c:pt>
                <c:pt idx="3">
                  <c:v>0.77999999999999758</c:v>
                </c:pt>
                <c:pt idx="4">
                  <c:v>0.7099999999999973</c:v>
                </c:pt>
                <c:pt idx="5">
                  <c:v>0.75</c:v>
                </c:pt>
                <c:pt idx="6">
                  <c:v>0.7900000000000027</c:v>
                </c:pt>
                <c:pt idx="7">
                  <c:v>0.73000000000000043</c:v>
                </c:pt>
                <c:pt idx="8">
                  <c:v>0.66000000000000014</c:v>
                </c:pt>
                <c:pt idx="9">
                  <c:v>0.75999999999999801</c:v>
                </c:pt>
                <c:pt idx="10">
                  <c:v>0.69999999999999929</c:v>
                </c:pt>
                <c:pt idx="11">
                  <c:v>0.74000000000000199</c:v>
                </c:pt>
                <c:pt idx="12">
                  <c:v>0.74000000000000199</c:v>
                </c:pt>
                <c:pt idx="13">
                  <c:v>0.77999999999999758</c:v>
                </c:pt>
                <c:pt idx="14">
                  <c:v>0.7099999999999973</c:v>
                </c:pt>
                <c:pt idx="15">
                  <c:v>0.80999999999999872</c:v>
                </c:pt>
                <c:pt idx="16">
                  <c:v>0.75</c:v>
                </c:pt>
                <c:pt idx="17">
                  <c:v>0.7900000000000027</c:v>
                </c:pt>
                <c:pt idx="18">
                  <c:v>0.7900000000000027</c:v>
                </c:pt>
                <c:pt idx="19">
                  <c:v>0.82999999999999829</c:v>
                </c:pt>
                <c:pt idx="20">
                  <c:v>0.75999999999999801</c:v>
                </c:pt>
                <c:pt idx="21">
                  <c:v>0.69999999999999929</c:v>
                </c:pt>
                <c:pt idx="22">
                  <c:v>0.80000000000000071</c:v>
                </c:pt>
                <c:pt idx="23">
                  <c:v>0.74000000000000199</c:v>
                </c:pt>
                <c:pt idx="24">
                  <c:v>0.77999999999999758</c:v>
                </c:pt>
                <c:pt idx="25">
                  <c:v>0.77999999999999758</c:v>
                </c:pt>
                <c:pt idx="26">
                  <c:v>0.80999999999999872</c:v>
                </c:pt>
                <c:pt idx="27">
                  <c:v>0.80999999999999872</c:v>
                </c:pt>
                <c:pt idx="28">
                  <c:v>0.85000000000000142</c:v>
                </c:pt>
                <c:pt idx="29">
                  <c:v>0.7900000000000027</c:v>
                </c:pt>
                <c:pt idx="30">
                  <c:v>0.7900000000000027</c:v>
                </c:pt>
                <c:pt idx="31">
                  <c:v>0.89000000000000057</c:v>
                </c:pt>
                <c:pt idx="32">
                  <c:v>0.82999999999999829</c:v>
                </c:pt>
                <c:pt idx="33">
                  <c:v>0.85999999999999943</c:v>
                </c:pt>
                <c:pt idx="34">
                  <c:v>0.85999999999999943</c:v>
                </c:pt>
                <c:pt idx="35">
                  <c:v>0.80000000000000071</c:v>
                </c:pt>
                <c:pt idx="36">
                  <c:v>0.89999999999999858</c:v>
                </c:pt>
                <c:pt idx="37">
                  <c:v>0.83999999999999986</c:v>
                </c:pt>
                <c:pt idx="38">
                  <c:v>0.94000000000000128</c:v>
                </c:pt>
                <c:pt idx="39">
                  <c:v>0.87999999999999901</c:v>
                </c:pt>
                <c:pt idx="40">
                  <c:v>0.87999999999999901</c:v>
                </c:pt>
                <c:pt idx="41">
                  <c:v>0.91000000000000014</c:v>
                </c:pt>
                <c:pt idx="42">
                  <c:v>0.91000000000000014</c:v>
                </c:pt>
                <c:pt idx="43">
                  <c:v>0.94999999999999929</c:v>
                </c:pt>
                <c:pt idx="44">
                  <c:v>0.89000000000000057</c:v>
                </c:pt>
                <c:pt idx="45">
                  <c:v>0.89000000000000057</c:v>
                </c:pt>
                <c:pt idx="46">
                  <c:v>0.92999999999999972</c:v>
                </c:pt>
                <c:pt idx="47">
                  <c:v>0.85999999999999943</c:v>
                </c:pt>
                <c:pt idx="48">
                  <c:v>0.85999999999999943</c:v>
                </c:pt>
                <c:pt idx="49">
                  <c:v>0.89999999999999858</c:v>
                </c:pt>
                <c:pt idx="50">
                  <c:v>0.89999999999999858</c:v>
                </c:pt>
                <c:pt idx="51">
                  <c:v>0.94000000000000128</c:v>
                </c:pt>
                <c:pt idx="52">
                  <c:v>0.94000000000000128</c:v>
                </c:pt>
                <c:pt idx="53">
                  <c:v>0.89999999999999858</c:v>
                </c:pt>
                <c:pt idx="54">
                  <c:v>0.89999999999999858</c:v>
                </c:pt>
                <c:pt idx="55">
                  <c:v>0.85999999999999943</c:v>
                </c:pt>
                <c:pt idx="56">
                  <c:v>0.85999999999999943</c:v>
                </c:pt>
                <c:pt idx="57">
                  <c:v>0.85999999999999943</c:v>
                </c:pt>
                <c:pt idx="58">
                  <c:v>0.85999999999999943</c:v>
                </c:pt>
                <c:pt idx="59">
                  <c:v>0.82999999999999829</c:v>
                </c:pt>
                <c:pt idx="60">
                  <c:v>0.89000000000000057</c:v>
                </c:pt>
                <c:pt idx="61">
                  <c:v>0.94999999999999929</c:v>
                </c:pt>
                <c:pt idx="62">
                  <c:v>0.89000000000000057</c:v>
                </c:pt>
                <c:pt idx="63">
                  <c:v>0.85000000000000142</c:v>
                </c:pt>
                <c:pt idx="64">
                  <c:v>0.85000000000000142</c:v>
                </c:pt>
                <c:pt idx="65">
                  <c:v>0.80999999999999872</c:v>
                </c:pt>
                <c:pt idx="66">
                  <c:v>0.80999999999999872</c:v>
                </c:pt>
                <c:pt idx="67">
                  <c:v>0.87999999999999901</c:v>
                </c:pt>
                <c:pt idx="68">
                  <c:v>0.87999999999999901</c:v>
                </c:pt>
                <c:pt idx="69">
                  <c:v>0.87999999999999901</c:v>
                </c:pt>
                <c:pt idx="70">
                  <c:v>0.83999999999999986</c:v>
                </c:pt>
                <c:pt idx="71">
                  <c:v>0.83999999999999986</c:v>
                </c:pt>
                <c:pt idx="72">
                  <c:v>0.89999999999999858</c:v>
                </c:pt>
                <c:pt idx="73">
                  <c:v>0.89999999999999858</c:v>
                </c:pt>
                <c:pt idx="74">
                  <c:v>0.80000000000000071</c:v>
                </c:pt>
                <c:pt idx="75">
                  <c:v>0.85999999999999943</c:v>
                </c:pt>
                <c:pt idx="76">
                  <c:v>0.85999999999999943</c:v>
                </c:pt>
                <c:pt idx="77">
                  <c:v>0.85999999999999943</c:v>
                </c:pt>
                <c:pt idx="78">
                  <c:v>0.92999999999999972</c:v>
                </c:pt>
                <c:pt idx="79">
                  <c:v>0.82999999999999829</c:v>
                </c:pt>
                <c:pt idx="80">
                  <c:v>0.89000000000000057</c:v>
                </c:pt>
                <c:pt idx="81">
                  <c:v>0.89000000000000057</c:v>
                </c:pt>
                <c:pt idx="82">
                  <c:v>0.89000000000000057</c:v>
                </c:pt>
                <c:pt idx="83">
                  <c:v>0.89000000000000057</c:v>
                </c:pt>
                <c:pt idx="84">
                  <c:v>0.85000000000000142</c:v>
                </c:pt>
                <c:pt idx="85">
                  <c:v>0.85000000000000142</c:v>
                </c:pt>
                <c:pt idx="86">
                  <c:v>0.85000000000000142</c:v>
                </c:pt>
                <c:pt idx="87">
                  <c:v>0.91000000000000014</c:v>
                </c:pt>
                <c:pt idx="88">
                  <c:v>0.80999999999999872</c:v>
                </c:pt>
                <c:pt idx="89">
                  <c:v>0.80999999999999872</c:v>
                </c:pt>
                <c:pt idx="90">
                  <c:v>0.87999999999999901</c:v>
                </c:pt>
                <c:pt idx="91">
                  <c:v>0.87999999999999901</c:v>
                </c:pt>
                <c:pt idx="92">
                  <c:v>0.87999999999999901</c:v>
                </c:pt>
                <c:pt idx="93">
                  <c:v>0.77999999999999758</c:v>
                </c:pt>
                <c:pt idx="94">
                  <c:v>0.83999999999999986</c:v>
                </c:pt>
                <c:pt idx="95">
                  <c:v>0.83999999999999986</c:v>
                </c:pt>
                <c:pt idx="96">
                  <c:v>0.83999999999999986</c:v>
                </c:pt>
                <c:pt idx="97">
                  <c:v>0.83999999999999986</c:v>
                </c:pt>
                <c:pt idx="98">
                  <c:v>0.89999999999999858</c:v>
                </c:pt>
                <c:pt idx="99">
                  <c:v>0.89999999999999858</c:v>
                </c:pt>
                <c:pt idx="100">
                  <c:v>0.80000000000000071</c:v>
                </c:pt>
                <c:pt idx="101">
                  <c:v>0.85999999999999943</c:v>
                </c:pt>
                <c:pt idx="102">
                  <c:v>0.89999999999999858</c:v>
                </c:pt>
                <c:pt idx="103">
                  <c:v>0.89999999999999858</c:v>
                </c:pt>
                <c:pt idx="104">
                  <c:v>0.83999999999999986</c:v>
                </c:pt>
                <c:pt idx="105">
                  <c:v>0.94000000000000128</c:v>
                </c:pt>
                <c:pt idx="106">
                  <c:v>0.87999999999999901</c:v>
                </c:pt>
                <c:pt idx="107">
                  <c:v>0.87999999999999901</c:v>
                </c:pt>
                <c:pt idx="108">
                  <c:v>0.80999999999999872</c:v>
                </c:pt>
                <c:pt idx="109">
                  <c:v>0.91000000000000014</c:v>
                </c:pt>
                <c:pt idx="110">
                  <c:v>0.91000000000000014</c:v>
                </c:pt>
                <c:pt idx="111">
                  <c:v>0.85000000000000142</c:v>
                </c:pt>
                <c:pt idx="112">
                  <c:v>0.85000000000000142</c:v>
                </c:pt>
                <c:pt idx="113">
                  <c:v>0.94999999999999929</c:v>
                </c:pt>
                <c:pt idx="114">
                  <c:v>0.89000000000000057</c:v>
                </c:pt>
                <c:pt idx="115">
                  <c:v>0.89000000000000057</c:v>
                </c:pt>
                <c:pt idx="116">
                  <c:v>0.89000000000000057</c:v>
                </c:pt>
                <c:pt idx="117">
                  <c:v>0.99000000000000199</c:v>
                </c:pt>
                <c:pt idx="118">
                  <c:v>0.92999999999999972</c:v>
                </c:pt>
                <c:pt idx="119">
                  <c:v>0.92999999999999972</c:v>
                </c:pt>
                <c:pt idx="120">
                  <c:v>0.85999999999999943</c:v>
                </c:pt>
                <c:pt idx="121">
                  <c:v>0.85999999999999943</c:v>
                </c:pt>
                <c:pt idx="122">
                  <c:v>0.89999999999999858</c:v>
                </c:pt>
                <c:pt idx="123">
                  <c:v>0.89999999999999858</c:v>
                </c:pt>
                <c:pt idx="124">
                  <c:v>0.89999999999999858</c:v>
                </c:pt>
                <c:pt idx="125">
                  <c:v>0.83999999999999986</c:v>
                </c:pt>
                <c:pt idx="126">
                  <c:v>0.83999999999999986</c:v>
                </c:pt>
                <c:pt idx="127">
                  <c:v>0.94000000000000128</c:v>
                </c:pt>
                <c:pt idx="128">
                  <c:v>0.87999999999999901</c:v>
                </c:pt>
                <c:pt idx="129">
                  <c:v>0.87999999999999901</c:v>
                </c:pt>
                <c:pt idx="130">
                  <c:v>0.80999999999999872</c:v>
                </c:pt>
                <c:pt idx="131">
                  <c:v>0.80999999999999872</c:v>
                </c:pt>
                <c:pt idx="132">
                  <c:v>0.91000000000000014</c:v>
                </c:pt>
                <c:pt idx="133">
                  <c:v>0.85000000000000142</c:v>
                </c:pt>
                <c:pt idx="134">
                  <c:v>0.85000000000000142</c:v>
                </c:pt>
                <c:pt idx="135">
                  <c:v>0.94999999999999929</c:v>
                </c:pt>
                <c:pt idx="136">
                  <c:v>0.89000000000000057</c:v>
                </c:pt>
                <c:pt idx="137">
                  <c:v>0.94999999999999929</c:v>
                </c:pt>
                <c:pt idx="138">
                  <c:v>0.89000000000000057</c:v>
                </c:pt>
                <c:pt idx="139">
                  <c:v>0.89000000000000057</c:v>
                </c:pt>
                <c:pt idx="140">
                  <c:v>0.89000000000000057</c:v>
                </c:pt>
                <c:pt idx="141">
                  <c:v>0.92999999999999972</c:v>
                </c:pt>
                <c:pt idx="142">
                  <c:v>0.92999999999999972</c:v>
                </c:pt>
                <c:pt idx="143">
                  <c:v>0.85999999999999943</c:v>
                </c:pt>
                <c:pt idx="144">
                  <c:v>0.85999999999999943</c:v>
                </c:pt>
                <c:pt idx="145">
                  <c:v>0.9599999999999973</c:v>
                </c:pt>
                <c:pt idx="146">
                  <c:v>0.9599999999999973</c:v>
                </c:pt>
                <c:pt idx="147">
                  <c:v>0.89999999999999858</c:v>
                </c:pt>
                <c:pt idx="148">
                  <c:v>0.89999999999999858</c:v>
                </c:pt>
                <c:pt idx="149">
                  <c:v>0.89999999999999858</c:v>
                </c:pt>
                <c:pt idx="150">
                  <c:v>0.94000000000000128</c:v>
                </c:pt>
                <c:pt idx="151">
                  <c:v>0.94000000000000128</c:v>
                </c:pt>
                <c:pt idx="152">
                  <c:v>0.87999999999999901</c:v>
                </c:pt>
                <c:pt idx="153">
                  <c:v>0.94000000000000128</c:v>
                </c:pt>
                <c:pt idx="154">
                  <c:v>1</c:v>
                </c:pt>
                <c:pt idx="155">
                  <c:v>0.89999999999999858</c:v>
                </c:pt>
                <c:pt idx="156">
                  <c:v>0.89999999999999858</c:v>
                </c:pt>
                <c:pt idx="157">
                  <c:v>0.9599999999999973</c:v>
                </c:pt>
                <c:pt idx="158">
                  <c:v>0.85999999999999943</c:v>
                </c:pt>
                <c:pt idx="159">
                  <c:v>0.92999999999999972</c:v>
                </c:pt>
                <c:pt idx="160">
                  <c:v>0.92999999999999972</c:v>
                </c:pt>
                <c:pt idx="161">
                  <c:v>0.99000000000000199</c:v>
                </c:pt>
                <c:pt idx="162">
                  <c:v>0.99000000000000199</c:v>
                </c:pt>
                <c:pt idx="163">
                  <c:v>0.89000000000000057</c:v>
                </c:pt>
                <c:pt idx="164">
                  <c:v>0.94999999999999929</c:v>
                </c:pt>
                <c:pt idx="165">
                  <c:v>0.94999999999999929</c:v>
                </c:pt>
                <c:pt idx="166">
                  <c:v>0.94999999999999929</c:v>
                </c:pt>
                <c:pt idx="167">
                  <c:v>0.94999999999999929</c:v>
                </c:pt>
                <c:pt idx="168">
                  <c:v>1.009999999999998</c:v>
                </c:pt>
                <c:pt idx="169">
                  <c:v>1.009999999999998</c:v>
                </c:pt>
                <c:pt idx="170">
                  <c:v>0.91000000000000014</c:v>
                </c:pt>
                <c:pt idx="171">
                  <c:v>0.91000000000000014</c:v>
                </c:pt>
                <c:pt idx="172">
                  <c:v>0.98000000000000043</c:v>
                </c:pt>
                <c:pt idx="173">
                  <c:v>0.98000000000000043</c:v>
                </c:pt>
                <c:pt idx="174">
                  <c:v>0.87999999999999901</c:v>
                </c:pt>
                <c:pt idx="175">
                  <c:v>0.94000000000000128</c:v>
                </c:pt>
                <c:pt idx="176">
                  <c:v>0.94000000000000128</c:v>
                </c:pt>
                <c:pt idx="177">
                  <c:v>0.94000000000000128</c:v>
                </c:pt>
                <c:pt idx="178">
                  <c:v>1</c:v>
                </c:pt>
                <c:pt idx="179">
                  <c:v>0.89999999999999858</c:v>
                </c:pt>
                <c:pt idx="180">
                  <c:v>0.89999999999999858</c:v>
                </c:pt>
                <c:pt idx="181">
                  <c:v>0.89999999999999858</c:v>
                </c:pt>
                <c:pt idx="182">
                  <c:v>0.9599999999999973</c:v>
                </c:pt>
                <c:pt idx="183">
                  <c:v>0.9599999999999973</c:v>
                </c:pt>
                <c:pt idx="184">
                  <c:v>0.85999999999999943</c:v>
                </c:pt>
                <c:pt idx="185">
                  <c:v>0.92999999999999972</c:v>
                </c:pt>
                <c:pt idx="186">
                  <c:v>0.92999999999999972</c:v>
                </c:pt>
                <c:pt idx="187">
                  <c:v>0.92999999999999972</c:v>
                </c:pt>
                <c:pt idx="188">
                  <c:v>0.92999999999999972</c:v>
                </c:pt>
                <c:pt idx="189">
                  <c:v>0.99000000000000199</c:v>
                </c:pt>
                <c:pt idx="190">
                  <c:v>0.99000000000000199</c:v>
                </c:pt>
                <c:pt idx="191">
                  <c:v>0.89000000000000057</c:v>
                </c:pt>
                <c:pt idx="192">
                  <c:v>0.89000000000000057</c:v>
                </c:pt>
                <c:pt idx="193">
                  <c:v>0.89000000000000057</c:v>
                </c:pt>
                <c:pt idx="194">
                  <c:v>0.94999999999999929</c:v>
                </c:pt>
                <c:pt idx="195">
                  <c:v>0.94999999999999929</c:v>
                </c:pt>
                <c:pt idx="196">
                  <c:v>0.94999999999999929</c:v>
                </c:pt>
                <c:pt idx="197">
                  <c:v>0.85000000000000142</c:v>
                </c:pt>
                <c:pt idx="198">
                  <c:v>0.91000000000000014</c:v>
                </c:pt>
                <c:pt idx="199">
                  <c:v>0.91000000000000014</c:v>
                </c:pt>
                <c:pt idx="200">
                  <c:v>0.91000000000000014</c:v>
                </c:pt>
                <c:pt idx="201">
                  <c:v>0.91000000000000014</c:v>
                </c:pt>
                <c:pt idx="202">
                  <c:v>0.91000000000000014</c:v>
                </c:pt>
                <c:pt idx="203">
                  <c:v>0.94999999999999929</c:v>
                </c:pt>
                <c:pt idx="204">
                  <c:v>0.99000000000000199</c:v>
                </c:pt>
                <c:pt idx="205">
                  <c:v>0.99000000000000199</c:v>
                </c:pt>
                <c:pt idx="206">
                  <c:v>0.92999999999999972</c:v>
                </c:pt>
                <c:pt idx="207">
                  <c:v>0.92999999999999972</c:v>
                </c:pt>
                <c:pt idx="208">
                  <c:v>0.9599999999999973</c:v>
                </c:pt>
                <c:pt idx="209">
                  <c:v>0.9599999999999973</c:v>
                </c:pt>
                <c:pt idx="210">
                  <c:v>0.89999999999999858</c:v>
                </c:pt>
                <c:pt idx="211">
                  <c:v>0.89999999999999858</c:v>
                </c:pt>
                <c:pt idx="212">
                  <c:v>1</c:v>
                </c:pt>
                <c:pt idx="213">
                  <c:v>0.94000000000000128</c:v>
                </c:pt>
                <c:pt idx="214">
                  <c:v>1</c:v>
                </c:pt>
                <c:pt idx="215">
                  <c:v>0.94000000000000128</c:v>
                </c:pt>
                <c:pt idx="216">
                  <c:v>0.94000000000000128</c:v>
                </c:pt>
                <c:pt idx="217">
                  <c:v>0.98000000000000043</c:v>
                </c:pt>
                <c:pt idx="218">
                  <c:v>0.98000000000000043</c:v>
                </c:pt>
                <c:pt idx="219">
                  <c:v>0.98000000000000043</c:v>
                </c:pt>
                <c:pt idx="220">
                  <c:v>1.0799999999999983</c:v>
                </c:pt>
                <c:pt idx="221">
                  <c:v>1.009999999999998</c:v>
                </c:pt>
                <c:pt idx="222">
                  <c:v>1.009999999999998</c:v>
                </c:pt>
                <c:pt idx="223">
                  <c:v>0.94999999999999929</c:v>
                </c:pt>
                <c:pt idx="224">
                  <c:v>0.94999999999999929</c:v>
                </c:pt>
                <c:pt idx="225">
                  <c:v>0.94999999999999929</c:v>
                </c:pt>
                <c:pt idx="226">
                  <c:v>0.94999999999999929</c:v>
                </c:pt>
                <c:pt idx="227">
                  <c:v>0.99000000000000199</c:v>
                </c:pt>
                <c:pt idx="228">
                  <c:v>0.99000000000000199</c:v>
                </c:pt>
                <c:pt idx="229">
                  <c:v>0.99000000000000199</c:v>
                </c:pt>
                <c:pt idx="230">
                  <c:v>0.92999999999999972</c:v>
                </c:pt>
                <c:pt idx="231">
                  <c:v>1.0299999999999976</c:v>
                </c:pt>
                <c:pt idx="232">
                  <c:v>1.0299999999999976</c:v>
                </c:pt>
                <c:pt idx="233">
                  <c:v>0.9599999999999973</c:v>
                </c:pt>
                <c:pt idx="234">
                  <c:v>0.9599999999999973</c:v>
                </c:pt>
                <c:pt idx="235">
                  <c:v>1.0599999999999987</c:v>
                </c:pt>
                <c:pt idx="236">
                  <c:v>1</c:v>
                </c:pt>
                <c:pt idx="237">
                  <c:v>1</c:v>
                </c:pt>
                <c:pt idx="238">
                  <c:v>1</c:v>
                </c:pt>
                <c:pt idx="239">
                  <c:v>1</c:v>
                </c:pt>
                <c:pt idx="240">
                  <c:v>1.0400000000000027</c:v>
                </c:pt>
                <c:pt idx="241">
                  <c:v>0.98000000000000043</c:v>
                </c:pt>
                <c:pt idx="242">
                  <c:v>0.98000000000000043</c:v>
                </c:pt>
                <c:pt idx="243">
                  <c:v>0.98000000000000043</c:v>
                </c:pt>
                <c:pt idx="244">
                  <c:v>1.0799999999999983</c:v>
                </c:pt>
                <c:pt idx="245">
                  <c:v>1.009999999999998</c:v>
                </c:pt>
                <c:pt idx="246">
                  <c:v>1.009999999999998</c:v>
                </c:pt>
                <c:pt idx="247">
                  <c:v>1.009999999999998</c:v>
                </c:pt>
                <c:pt idx="248">
                  <c:v>1.009999999999998</c:v>
                </c:pt>
                <c:pt idx="249">
                  <c:v>1.1099999999999994</c:v>
                </c:pt>
                <c:pt idx="250">
                  <c:v>1.1099999999999994</c:v>
                </c:pt>
                <c:pt idx="251">
                  <c:v>1.0500000000000007</c:v>
                </c:pt>
                <c:pt idx="252">
                  <c:v>1.1499999999999986</c:v>
                </c:pt>
                <c:pt idx="253">
                  <c:v>1.1099999999999994</c:v>
                </c:pt>
                <c:pt idx="254">
                  <c:v>1.1099999999999994</c:v>
                </c:pt>
                <c:pt idx="255">
                  <c:v>1.009999999999998</c:v>
                </c:pt>
                <c:pt idx="256">
                  <c:v>1.009999999999998</c:v>
                </c:pt>
                <c:pt idx="257">
                  <c:v>1.009999999999998</c:v>
                </c:pt>
                <c:pt idx="258">
                  <c:v>1.0799999999999983</c:v>
                </c:pt>
                <c:pt idx="259">
                  <c:v>0.98000000000000043</c:v>
                </c:pt>
                <c:pt idx="260">
                  <c:v>0.98000000000000043</c:v>
                </c:pt>
                <c:pt idx="261">
                  <c:v>1.0400000000000027</c:v>
                </c:pt>
                <c:pt idx="262">
                  <c:v>1.0400000000000027</c:v>
                </c:pt>
                <c:pt idx="263">
                  <c:v>1.1000000000000014</c:v>
                </c:pt>
                <c:pt idx="264">
                  <c:v>1.1000000000000014</c:v>
                </c:pt>
                <c:pt idx="265">
                  <c:v>1</c:v>
                </c:pt>
                <c:pt idx="266">
                  <c:v>1</c:v>
                </c:pt>
                <c:pt idx="267">
                  <c:v>1</c:v>
                </c:pt>
                <c:pt idx="268">
                  <c:v>1</c:v>
                </c:pt>
                <c:pt idx="269">
                  <c:v>1.0599999999999987</c:v>
                </c:pt>
                <c:pt idx="270">
                  <c:v>1.0599999999999987</c:v>
                </c:pt>
                <c:pt idx="271">
                  <c:v>0.9599999999999973</c:v>
                </c:pt>
                <c:pt idx="272">
                  <c:v>0.9599999999999973</c:v>
                </c:pt>
                <c:pt idx="273">
                  <c:v>1.0299999999999976</c:v>
                </c:pt>
                <c:pt idx="274">
                  <c:v>1.0299999999999976</c:v>
                </c:pt>
                <c:pt idx="275">
                  <c:v>1.0899999999999999</c:v>
                </c:pt>
                <c:pt idx="276">
                  <c:v>0.99000000000000199</c:v>
                </c:pt>
                <c:pt idx="277">
                  <c:v>0.99000000000000199</c:v>
                </c:pt>
                <c:pt idx="278">
                  <c:v>0.99000000000000199</c:v>
                </c:pt>
                <c:pt idx="279">
                  <c:v>0.99000000000000199</c:v>
                </c:pt>
                <c:pt idx="280">
                  <c:v>0.99000000000000199</c:v>
                </c:pt>
                <c:pt idx="281">
                  <c:v>1.0500000000000007</c:v>
                </c:pt>
                <c:pt idx="282">
                  <c:v>0.94999999999999929</c:v>
                </c:pt>
                <c:pt idx="283">
                  <c:v>0.94999999999999929</c:v>
                </c:pt>
                <c:pt idx="284">
                  <c:v>1.009999999999998</c:v>
                </c:pt>
                <c:pt idx="285">
                  <c:v>1.009999999999998</c:v>
                </c:pt>
                <c:pt idx="286">
                  <c:v>1.009999999999998</c:v>
                </c:pt>
                <c:pt idx="287">
                  <c:v>1.0799999999999983</c:v>
                </c:pt>
                <c:pt idx="288">
                  <c:v>0.98000000000000043</c:v>
                </c:pt>
                <c:pt idx="289">
                  <c:v>0.98000000000000043</c:v>
                </c:pt>
                <c:pt idx="290">
                  <c:v>0.98000000000000043</c:v>
                </c:pt>
                <c:pt idx="291">
                  <c:v>0.98000000000000043</c:v>
                </c:pt>
                <c:pt idx="292">
                  <c:v>0.94000000000000128</c:v>
                </c:pt>
                <c:pt idx="293">
                  <c:v>0.94000000000000128</c:v>
                </c:pt>
                <c:pt idx="294">
                  <c:v>0.94000000000000128</c:v>
                </c:pt>
                <c:pt idx="295">
                  <c:v>0.94000000000000128</c:v>
                </c:pt>
                <c:pt idx="296">
                  <c:v>1</c:v>
                </c:pt>
                <c:pt idx="297">
                  <c:v>1</c:v>
                </c:pt>
                <c:pt idx="298">
                  <c:v>1</c:v>
                </c:pt>
                <c:pt idx="299">
                  <c:v>0.89999999999999858</c:v>
                </c:pt>
              </c:numCache>
            </c:numRef>
          </c:yVal>
          <c:smooth val="0"/>
          <c:extLst>
            <c:ext xmlns:c16="http://schemas.microsoft.com/office/drawing/2014/chart" uri="{C3380CC4-5D6E-409C-BE32-E72D297353CC}">
              <c16:uniqueId val="{00000007-0982-4F06-AFED-808581FE8242}"/>
            </c:ext>
          </c:extLst>
        </c:ser>
        <c:ser>
          <c:idx val="4"/>
          <c:order val="4"/>
          <c:tx>
            <c:v>20mm Medium</c:v>
          </c:tx>
          <c:spPr>
            <a:ln w="25400" cap="rnd">
              <a:noFill/>
              <a:round/>
            </a:ln>
            <a:effectLst/>
          </c:spPr>
          <c:marker>
            <c:symbol val="circle"/>
            <c:size val="5"/>
            <c:spPr>
              <a:noFill/>
              <a:ln w="9525">
                <a:noFill/>
              </a:ln>
              <a:effectLst/>
            </c:spPr>
          </c:marker>
          <c:trendline>
            <c:spPr>
              <a:ln w="22225" cap="rnd">
                <a:solidFill>
                  <a:schemeClr val="accent5"/>
                </a:solidFill>
                <a:prstDash val="solid"/>
              </a:ln>
              <a:effectLst/>
            </c:spPr>
            <c:trendlineType val="movingAvg"/>
            <c:period val="10"/>
            <c:dispRSqr val="0"/>
            <c:dispEq val="0"/>
          </c:trendline>
          <c:yVal>
            <c:numRef>
              <c:f>'[MAIN RAW DATA.xlsx]Sheet1'!$U$4:$U$303</c:f>
              <c:numCache>
                <c:formatCode>General</c:formatCode>
                <c:ptCount val="300"/>
                <c:pt idx="0">
                  <c:v>0.42999999999999972</c:v>
                </c:pt>
                <c:pt idx="1">
                  <c:v>0.49000000000000199</c:v>
                </c:pt>
                <c:pt idx="2">
                  <c:v>0.42999999999999972</c:v>
                </c:pt>
                <c:pt idx="3">
                  <c:v>0.4599999999999973</c:v>
                </c:pt>
                <c:pt idx="4">
                  <c:v>0.55999999999999872</c:v>
                </c:pt>
                <c:pt idx="5">
                  <c:v>0.60000000000000142</c:v>
                </c:pt>
                <c:pt idx="6">
                  <c:v>0.5400000000000027</c:v>
                </c:pt>
                <c:pt idx="7">
                  <c:v>0.5400000000000027</c:v>
                </c:pt>
                <c:pt idx="8">
                  <c:v>0.48000000000000043</c:v>
                </c:pt>
                <c:pt idx="9">
                  <c:v>0.50999999999999801</c:v>
                </c:pt>
                <c:pt idx="10">
                  <c:v>0.50999999999999801</c:v>
                </c:pt>
                <c:pt idx="11">
                  <c:v>0.55000000000000071</c:v>
                </c:pt>
                <c:pt idx="12">
                  <c:v>0.55000000000000071</c:v>
                </c:pt>
                <c:pt idx="13">
                  <c:v>0.58999999999999986</c:v>
                </c:pt>
                <c:pt idx="14">
                  <c:v>0.58999999999999986</c:v>
                </c:pt>
                <c:pt idx="15">
                  <c:v>0.52999999999999758</c:v>
                </c:pt>
                <c:pt idx="16">
                  <c:v>0.55999999999999872</c:v>
                </c:pt>
                <c:pt idx="17">
                  <c:v>0.55999999999999872</c:v>
                </c:pt>
                <c:pt idx="18">
                  <c:v>0.60000000000000142</c:v>
                </c:pt>
                <c:pt idx="19">
                  <c:v>0.60000000000000142</c:v>
                </c:pt>
                <c:pt idx="20">
                  <c:v>0.5400000000000027</c:v>
                </c:pt>
                <c:pt idx="21">
                  <c:v>0.57999999999999829</c:v>
                </c:pt>
                <c:pt idx="22">
                  <c:v>0.57999999999999829</c:v>
                </c:pt>
                <c:pt idx="23">
                  <c:v>0.60999999999999943</c:v>
                </c:pt>
                <c:pt idx="24">
                  <c:v>0.55000000000000071</c:v>
                </c:pt>
                <c:pt idx="25">
                  <c:v>0.64999999999999858</c:v>
                </c:pt>
                <c:pt idx="26">
                  <c:v>0.58999999999999986</c:v>
                </c:pt>
                <c:pt idx="27">
                  <c:v>0.58999999999999986</c:v>
                </c:pt>
                <c:pt idx="28">
                  <c:v>0.62999999999999901</c:v>
                </c:pt>
                <c:pt idx="29">
                  <c:v>0.62999999999999901</c:v>
                </c:pt>
                <c:pt idx="30">
                  <c:v>0.66000000000000014</c:v>
                </c:pt>
                <c:pt idx="31">
                  <c:v>0.66000000000000014</c:v>
                </c:pt>
                <c:pt idx="32">
                  <c:v>0.60000000000000142</c:v>
                </c:pt>
                <c:pt idx="33">
                  <c:v>0.64000000000000057</c:v>
                </c:pt>
                <c:pt idx="34">
                  <c:v>0.64000000000000057</c:v>
                </c:pt>
                <c:pt idx="35">
                  <c:v>0.64000000000000057</c:v>
                </c:pt>
                <c:pt idx="36">
                  <c:v>0.67999999999999972</c:v>
                </c:pt>
                <c:pt idx="37">
                  <c:v>0.67999999999999972</c:v>
                </c:pt>
                <c:pt idx="38">
                  <c:v>0.7099999999999973</c:v>
                </c:pt>
                <c:pt idx="39">
                  <c:v>0.7099999999999973</c:v>
                </c:pt>
                <c:pt idx="40">
                  <c:v>0.64999999999999858</c:v>
                </c:pt>
                <c:pt idx="41">
                  <c:v>0.75</c:v>
                </c:pt>
                <c:pt idx="42">
                  <c:v>0.69000000000000128</c:v>
                </c:pt>
                <c:pt idx="43">
                  <c:v>0.69000000000000128</c:v>
                </c:pt>
                <c:pt idx="44">
                  <c:v>0.7900000000000027</c:v>
                </c:pt>
                <c:pt idx="45">
                  <c:v>0.73000000000000043</c:v>
                </c:pt>
                <c:pt idx="46">
                  <c:v>0.82999999999999829</c:v>
                </c:pt>
                <c:pt idx="47">
                  <c:v>0.75999999999999801</c:v>
                </c:pt>
                <c:pt idx="48">
                  <c:v>0.75999999999999801</c:v>
                </c:pt>
                <c:pt idx="49">
                  <c:v>0.69999999999999929</c:v>
                </c:pt>
                <c:pt idx="50">
                  <c:v>0.80000000000000071</c:v>
                </c:pt>
                <c:pt idx="51">
                  <c:v>0.80000000000000071</c:v>
                </c:pt>
                <c:pt idx="52">
                  <c:v>0.80000000000000071</c:v>
                </c:pt>
                <c:pt idx="53">
                  <c:v>0.80000000000000071</c:v>
                </c:pt>
                <c:pt idx="54">
                  <c:v>0.85999999999999943</c:v>
                </c:pt>
                <c:pt idx="55">
                  <c:v>0.75999999999999801</c:v>
                </c:pt>
                <c:pt idx="56">
                  <c:v>0.75999999999999801</c:v>
                </c:pt>
                <c:pt idx="57">
                  <c:v>0.82999999999999829</c:v>
                </c:pt>
                <c:pt idx="58">
                  <c:v>0.82999999999999829</c:v>
                </c:pt>
                <c:pt idx="59">
                  <c:v>0.7900000000000027</c:v>
                </c:pt>
                <c:pt idx="60">
                  <c:v>0.7900000000000027</c:v>
                </c:pt>
                <c:pt idx="61">
                  <c:v>0.85000000000000142</c:v>
                </c:pt>
                <c:pt idx="62">
                  <c:v>0.85000000000000142</c:v>
                </c:pt>
                <c:pt idx="63">
                  <c:v>0.75</c:v>
                </c:pt>
                <c:pt idx="64">
                  <c:v>0.75</c:v>
                </c:pt>
                <c:pt idx="65">
                  <c:v>0.80999999999999872</c:v>
                </c:pt>
                <c:pt idx="66">
                  <c:v>0.80999999999999872</c:v>
                </c:pt>
                <c:pt idx="67">
                  <c:v>0.87999999999999901</c:v>
                </c:pt>
                <c:pt idx="68">
                  <c:v>0.77999999999999758</c:v>
                </c:pt>
                <c:pt idx="69">
                  <c:v>0.77999999999999758</c:v>
                </c:pt>
                <c:pt idx="70">
                  <c:v>0.83999999999999986</c:v>
                </c:pt>
                <c:pt idx="71">
                  <c:v>0.83999999999999986</c:v>
                </c:pt>
                <c:pt idx="72">
                  <c:v>0.83999999999999986</c:v>
                </c:pt>
                <c:pt idx="73">
                  <c:v>0.89999999999999858</c:v>
                </c:pt>
                <c:pt idx="74">
                  <c:v>0.89999999999999858</c:v>
                </c:pt>
                <c:pt idx="75">
                  <c:v>0.80000000000000071</c:v>
                </c:pt>
                <c:pt idx="76">
                  <c:v>0.85999999999999943</c:v>
                </c:pt>
                <c:pt idx="77">
                  <c:v>0.85999999999999943</c:v>
                </c:pt>
                <c:pt idx="78">
                  <c:v>0.85999999999999943</c:v>
                </c:pt>
                <c:pt idx="79">
                  <c:v>0.85999999999999943</c:v>
                </c:pt>
                <c:pt idx="80">
                  <c:v>0.82999999999999829</c:v>
                </c:pt>
                <c:pt idx="81">
                  <c:v>0.82999999999999829</c:v>
                </c:pt>
                <c:pt idx="82">
                  <c:v>0.89000000000000057</c:v>
                </c:pt>
                <c:pt idx="83">
                  <c:v>0.89000000000000057</c:v>
                </c:pt>
                <c:pt idx="84">
                  <c:v>0.89000000000000057</c:v>
                </c:pt>
                <c:pt idx="85">
                  <c:v>0.85000000000000142</c:v>
                </c:pt>
                <c:pt idx="86">
                  <c:v>0.85000000000000142</c:v>
                </c:pt>
                <c:pt idx="87">
                  <c:v>0.85000000000000142</c:v>
                </c:pt>
                <c:pt idx="88">
                  <c:v>0.85000000000000142</c:v>
                </c:pt>
                <c:pt idx="89">
                  <c:v>0.85000000000000142</c:v>
                </c:pt>
                <c:pt idx="90">
                  <c:v>0.80999999999999872</c:v>
                </c:pt>
                <c:pt idx="91">
                  <c:v>0.80999999999999872</c:v>
                </c:pt>
                <c:pt idx="92">
                  <c:v>0.80999999999999872</c:v>
                </c:pt>
                <c:pt idx="93">
                  <c:v>0.80999999999999872</c:v>
                </c:pt>
                <c:pt idx="94">
                  <c:v>0.87999999999999901</c:v>
                </c:pt>
                <c:pt idx="95">
                  <c:v>0.87999999999999901</c:v>
                </c:pt>
                <c:pt idx="96">
                  <c:v>0.87999999999999901</c:v>
                </c:pt>
                <c:pt idx="97">
                  <c:v>0.77999999999999758</c:v>
                </c:pt>
                <c:pt idx="98">
                  <c:v>0.83999999999999986</c:v>
                </c:pt>
                <c:pt idx="99">
                  <c:v>0.83999999999999986</c:v>
                </c:pt>
                <c:pt idx="100">
                  <c:v>0.83999999999999986</c:v>
                </c:pt>
                <c:pt idx="101">
                  <c:v>0.89999999999999858</c:v>
                </c:pt>
                <c:pt idx="102">
                  <c:v>0.83999999999999986</c:v>
                </c:pt>
                <c:pt idx="103">
                  <c:v>0.83999999999999986</c:v>
                </c:pt>
                <c:pt idx="104">
                  <c:v>0.87999999999999901</c:v>
                </c:pt>
                <c:pt idx="105">
                  <c:v>0.80999999999999872</c:v>
                </c:pt>
                <c:pt idx="106">
                  <c:v>0.91000000000000014</c:v>
                </c:pt>
                <c:pt idx="107">
                  <c:v>0.85000000000000142</c:v>
                </c:pt>
                <c:pt idx="108">
                  <c:v>0.7900000000000027</c:v>
                </c:pt>
                <c:pt idx="109">
                  <c:v>0.89000000000000057</c:v>
                </c:pt>
                <c:pt idx="110">
                  <c:v>0.92999999999999972</c:v>
                </c:pt>
                <c:pt idx="111">
                  <c:v>0.85999999999999943</c:v>
                </c:pt>
                <c:pt idx="112">
                  <c:v>0.85999999999999943</c:v>
                </c:pt>
                <c:pt idx="113">
                  <c:v>0.89999999999999858</c:v>
                </c:pt>
                <c:pt idx="114">
                  <c:v>0.89999999999999858</c:v>
                </c:pt>
                <c:pt idx="115">
                  <c:v>0.83999999999999986</c:v>
                </c:pt>
                <c:pt idx="116">
                  <c:v>0.87999999999999901</c:v>
                </c:pt>
                <c:pt idx="117">
                  <c:v>0.87999999999999901</c:v>
                </c:pt>
                <c:pt idx="118">
                  <c:v>0.80999999999999872</c:v>
                </c:pt>
                <c:pt idx="119">
                  <c:v>0.91000000000000014</c:v>
                </c:pt>
                <c:pt idx="120">
                  <c:v>1.009999999999998</c:v>
                </c:pt>
                <c:pt idx="121">
                  <c:v>0.94999999999999929</c:v>
                </c:pt>
                <c:pt idx="122">
                  <c:v>0.94999999999999929</c:v>
                </c:pt>
                <c:pt idx="123">
                  <c:v>0.94999999999999929</c:v>
                </c:pt>
                <c:pt idx="124">
                  <c:v>0.99000000000000199</c:v>
                </c:pt>
                <c:pt idx="125">
                  <c:v>0.92999999999999972</c:v>
                </c:pt>
                <c:pt idx="126">
                  <c:v>0.9599999999999973</c:v>
                </c:pt>
                <c:pt idx="127">
                  <c:v>0.9599999999999973</c:v>
                </c:pt>
                <c:pt idx="128">
                  <c:v>1.0599999999999987</c:v>
                </c:pt>
                <c:pt idx="129">
                  <c:v>1</c:v>
                </c:pt>
                <c:pt idx="130">
                  <c:v>0.94000000000000128</c:v>
                </c:pt>
                <c:pt idx="131">
                  <c:v>0.94000000000000128</c:v>
                </c:pt>
                <c:pt idx="132">
                  <c:v>0.98000000000000043</c:v>
                </c:pt>
                <c:pt idx="133">
                  <c:v>0.98000000000000043</c:v>
                </c:pt>
                <c:pt idx="134">
                  <c:v>0.91000000000000014</c:v>
                </c:pt>
                <c:pt idx="135">
                  <c:v>1.009999999999998</c:v>
                </c:pt>
                <c:pt idx="136">
                  <c:v>0.94999999999999929</c:v>
                </c:pt>
                <c:pt idx="137">
                  <c:v>1.0500000000000007</c:v>
                </c:pt>
                <c:pt idx="138">
                  <c:v>0.99000000000000199</c:v>
                </c:pt>
                <c:pt idx="139">
                  <c:v>0.99000000000000199</c:v>
                </c:pt>
                <c:pt idx="140">
                  <c:v>0.92999999999999972</c:v>
                </c:pt>
                <c:pt idx="141">
                  <c:v>1.0299999999999976</c:v>
                </c:pt>
                <c:pt idx="142">
                  <c:v>0.9599999999999973</c:v>
                </c:pt>
                <c:pt idx="143">
                  <c:v>1</c:v>
                </c:pt>
                <c:pt idx="144">
                  <c:v>1</c:v>
                </c:pt>
                <c:pt idx="145">
                  <c:v>1.1000000000000014</c:v>
                </c:pt>
                <c:pt idx="146">
                  <c:v>1.0400000000000027</c:v>
                </c:pt>
                <c:pt idx="147">
                  <c:v>1.0400000000000027</c:v>
                </c:pt>
                <c:pt idx="148">
                  <c:v>1.0400000000000027</c:v>
                </c:pt>
                <c:pt idx="149">
                  <c:v>1.0799999999999983</c:v>
                </c:pt>
                <c:pt idx="150">
                  <c:v>1.0799999999999983</c:v>
                </c:pt>
                <c:pt idx="151">
                  <c:v>1.009999999999998</c:v>
                </c:pt>
                <c:pt idx="152">
                  <c:v>1.0799999999999983</c:v>
                </c:pt>
                <c:pt idx="153">
                  <c:v>0.98000000000000043</c:v>
                </c:pt>
                <c:pt idx="154">
                  <c:v>1.0400000000000027</c:v>
                </c:pt>
                <c:pt idx="155">
                  <c:v>1.0400000000000027</c:v>
                </c:pt>
                <c:pt idx="156">
                  <c:v>1.1000000000000014</c:v>
                </c:pt>
                <c:pt idx="157">
                  <c:v>1.1000000000000014</c:v>
                </c:pt>
                <c:pt idx="158">
                  <c:v>1.0599999999999987</c:v>
                </c:pt>
                <c:pt idx="159">
                  <c:v>1.0599999999999987</c:v>
                </c:pt>
                <c:pt idx="160">
                  <c:v>1.0599999999999987</c:v>
                </c:pt>
                <c:pt idx="161">
                  <c:v>1.129999999999999</c:v>
                </c:pt>
                <c:pt idx="162">
                  <c:v>1.0299999999999976</c:v>
                </c:pt>
                <c:pt idx="163">
                  <c:v>1.0899999999999999</c:v>
                </c:pt>
                <c:pt idx="164">
                  <c:v>1.0899999999999999</c:v>
                </c:pt>
                <c:pt idx="165">
                  <c:v>1.0899999999999999</c:v>
                </c:pt>
                <c:pt idx="166">
                  <c:v>1.0500000000000007</c:v>
                </c:pt>
                <c:pt idx="167">
                  <c:v>1.0500000000000007</c:v>
                </c:pt>
                <c:pt idx="168">
                  <c:v>1.0500000000000007</c:v>
                </c:pt>
                <c:pt idx="169">
                  <c:v>1.0500000000000007</c:v>
                </c:pt>
                <c:pt idx="170">
                  <c:v>1.1099999999999994</c:v>
                </c:pt>
                <c:pt idx="171">
                  <c:v>1.009999999999998</c:v>
                </c:pt>
                <c:pt idx="172">
                  <c:v>1.009999999999998</c:v>
                </c:pt>
                <c:pt idx="173">
                  <c:v>1.0799999999999983</c:v>
                </c:pt>
                <c:pt idx="174">
                  <c:v>1.0799999999999983</c:v>
                </c:pt>
                <c:pt idx="175">
                  <c:v>1.0400000000000027</c:v>
                </c:pt>
                <c:pt idx="176">
                  <c:v>1.0400000000000027</c:v>
                </c:pt>
                <c:pt idx="177">
                  <c:v>1.0400000000000027</c:v>
                </c:pt>
                <c:pt idx="178">
                  <c:v>1.1000000000000014</c:v>
                </c:pt>
                <c:pt idx="179">
                  <c:v>1.1000000000000014</c:v>
                </c:pt>
                <c:pt idx="180">
                  <c:v>1</c:v>
                </c:pt>
                <c:pt idx="181">
                  <c:v>1.0599999999999987</c:v>
                </c:pt>
                <c:pt idx="182">
                  <c:v>1.0599999999999987</c:v>
                </c:pt>
                <c:pt idx="183">
                  <c:v>1.0599999999999987</c:v>
                </c:pt>
                <c:pt idx="184">
                  <c:v>1.0599999999999987</c:v>
                </c:pt>
                <c:pt idx="185">
                  <c:v>1.0299999999999976</c:v>
                </c:pt>
                <c:pt idx="186">
                  <c:v>1.0899999999999999</c:v>
                </c:pt>
                <c:pt idx="187">
                  <c:v>1.0299999999999976</c:v>
                </c:pt>
                <c:pt idx="188">
                  <c:v>1.0899999999999999</c:v>
                </c:pt>
                <c:pt idx="189">
                  <c:v>1.0899999999999999</c:v>
                </c:pt>
                <c:pt idx="190">
                  <c:v>1.0899999999999999</c:v>
                </c:pt>
                <c:pt idx="191">
                  <c:v>1.0500000000000007</c:v>
                </c:pt>
                <c:pt idx="192">
                  <c:v>1.0500000000000007</c:v>
                </c:pt>
                <c:pt idx="193">
                  <c:v>1.0500000000000007</c:v>
                </c:pt>
                <c:pt idx="194">
                  <c:v>1.0500000000000007</c:v>
                </c:pt>
                <c:pt idx="195">
                  <c:v>1.1099999999999994</c:v>
                </c:pt>
                <c:pt idx="196">
                  <c:v>1.009999999999998</c:v>
                </c:pt>
                <c:pt idx="197">
                  <c:v>1.009999999999998</c:v>
                </c:pt>
                <c:pt idx="198">
                  <c:v>1.009999999999998</c:v>
                </c:pt>
                <c:pt idx="199">
                  <c:v>1.0799999999999983</c:v>
                </c:pt>
                <c:pt idx="200">
                  <c:v>1.1400000000000006</c:v>
                </c:pt>
                <c:pt idx="201">
                  <c:v>1.1400000000000006</c:v>
                </c:pt>
                <c:pt idx="202">
                  <c:v>1.0799999999999983</c:v>
                </c:pt>
                <c:pt idx="203">
                  <c:v>1.009999999999998</c:v>
                </c:pt>
                <c:pt idx="204">
                  <c:v>1.0500000000000007</c:v>
                </c:pt>
                <c:pt idx="205">
                  <c:v>1.0899999999999999</c:v>
                </c:pt>
                <c:pt idx="206">
                  <c:v>1.0899999999999999</c:v>
                </c:pt>
                <c:pt idx="207">
                  <c:v>1.0599999999999987</c:v>
                </c:pt>
                <c:pt idx="208">
                  <c:v>1.0599999999999987</c:v>
                </c:pt>
                <c:pt idx="209">
                  <c:v>1.1000000000000014</c:v>
                </c:pt>
                <c:pt idx="210">
                  <c:v>1.1000000000000014</c:v>
                </c:pt>
                <c:pt idx="211">
                  <c:v>1.0799999999999983</c:v>
                </c:pt>
                <c:pt idx="212">
                  <c:v>1.0799999999999983</c:v>
                </c:pt>
                <c:pt idx="213">
                  <c:v>1.1099999999999994</c:v>
                </c:pt>
                <c:pt idx="214">
                  <c:v>1.1099999999999994</c:v>
                </c:pt>
                <c:pt idx="215">
                  <c:v>1.1499999999999986</c:v>
                </c:pt>
                <c:pt idx="216">
                  <c:v>1.0899999999999999</c:v>
                </c:pt>
                <c:pt idx="217">
                  <c:v>1.0899999999999999</c:v>
                </c:pt>
                <c:pt idx="218">
                  <c:v>1.129999999999999</c:v>
                </c:pt>
                <c:pt idx="219">
                  <c:v>1.1600000000000001</c:v>
                </c:pt>
                <c:pt idx="220">
                  <c:v>1.1600000000000001</c:v>
                </c:pt>
                <c:pt idx="221">
                  <c:v>1.1000000000000014</c:v>
                </c:pt>
                <c:pt idx="222">
                  <c:v>1.1400000000000006</c:v>
                </c:pt>
                <c:pt idx="223">
                  <c:v>1.240000000000002</c:v>
                </c:pt>
                <c:pt idx="224">
                  <c:v>1.1799999999999997</c:v>
                </c:pt>
                <c:pt idx="225">
                  <c:v>1.1099999999999994</c:v>
                </c:pt>
                <c:pt idx="226">
                  <c:v>1.2099999999999973</c:v>
                </c:pt>
                <c:pt idx="227">
                  <c:v>1.1499999999999986</c:v>
                </c:pt>
                <c:pt idx="228">
                  <c:v>1.25</c:v>
                </c:pt>
                <c:pt idx="229">
                  <c:v>1.1900000000000013</c:v>
                </c:pt>
                <c:pt idx="230">
                  <c:v>1.2900000000000027</c:v>
                </c:pt>
                <c:pt idx="231">
                  <c:v>1.2300000000000004</c:v>
                </c:pt>
                <c:pt idx="232">
                  <c:v>1.1600000000000001</c:v>
                </c:pt>
                <c:pt idx="233">
                  <c:v>1.259999999999998</c:v>
                </c:pt>
                <c:pt idx="234">
                  <c:v>1.3000000000000007</c:v>
                </c:pt>
                <c:pt idx="235">
                  <c:v>1.3000000000000007</c:v>
                </c:pt>
                <c:pt idx="236">
                  <c:v>1.240000000000002</c:v>
                </c:pt>
                <c:pt idx="237">
                  <c:v>1.2799999999999976</c:v>
                </c:pt>
                <c:pt idx="238">
                  <c:v>1.2799999999999976</c:v>
                </c:pt>
                <c:pt idx="239">
                  <c:v>1.3099999999999987</c:v>
                </c:pt>
                <c:pt idx="240">
                  <c:v>1.3099999999999987</c:v>
                </c:pt>
                <c:pt idx="241">
                  <c:v>1.25</c:v>
                </c:pt>
                <c:pt idx="242">
                  <c:v>1.3500000000000014</c:v>
                </c:pt>
                <c:pt idx="243">
                  <c:v>1.2900000000000027</c:v>
                </c:pt>
                <c:pt idx="244">
                  <c:v>1.3900000000000006</c:v>
                </c:pt>
                <c:pt idx="245">
                  <c:v>1.3299999999999983</c:v>
                </c:pt>
                <c:pt idx="246">
                  <c:v>1.3299999999999983</c:v>
                </c:pt>
                <c:pt idx="247">
                  <c:v>1.259999999999998</c:v>
                </c:pt>
                <c:pt idx="248">
                  <c:v>1.4599999999999973</c:v>
                </c:pt>
                <c:pt idx="249">
                  <c:v>1.3999999999999986</c:v>
                </c:pt>
                <c:pt idx="250">
                  <c:v>1.3999999999999986</c:v>
                </c:pt>
                <c:pt idx="251">
                  <c:v>1.3399999999999999</c:v>
                </c:pt>
                <c:pt idx="252">
                  <c:v>1.3399999999999999</c:v>
                </c:pt>
                <c:pt idx="253">
                  <c:v>1.3999999999999986</c:v>
                </c:pt>
                <c:pt idx="254">
                  <c:v>1.3999999999999986</c:v>
                </c:pt>
                <c:pt idx="255">
                  <c:v>1.3000000000000007</c:v>
                </c:pt>
                <c:pt idx="256">
                  <c:v>1.259999999999998</c:v>
                </c:pt>
                <c:pt idx="257">
                  <c:v>1.3299999999999983</c:v>
                </c:pt>
                <c:pt idx="258">
                  <c:v>1.3299999999999983</c:v>
                </c:pt>
                <c:pt idx="259">
                  <c:v>1.3900000000000006</c:v>
                </c:pt>
                <c:pt idx="260">
                  <c:v>1.2900000000000027</c:v>
                </c:pt>
                <c:pt idx="261">
                  <c:v>1.3500000000000014</c:v>
                </c:pt>
                <c:pt idx="262">
                  <c:v>1.3500000000000014</c:v>
                </c:pt>
                <c:pt idx="263">
                  <c:v>1.25</c:v>
                </c:pt>
                <c:pt idx="264">
                  <c:v>1.3099999999999987</c:v>
                </c:pt>
                <c:pt idx="265">
                  <c:v>1.379999999999999</c:v>
                </c:pt>
                <c:pt idx="266">
                  <c:v>1.2799999999999976</c:v>
                </c:pt>
                <c:pt idx="267">
                  <c:v>1.2799999999999976</c:v>
                </c:pt>
                <c:pt idx="268">
                  <c:v>1.3399999999999999</c:v>
                </c:pt>
                <c:pt idx="269">
                  <c:v>1.240000000000002</c:v>
                </c:pt>
                <c:pt idx="270">
                  <c:v>1.3000000000000007</c:v>
                </c:pt>
                <c:pt idx="271">
                  <c:v>1.1999999999999993</c:v>
                </c:pt>
                <c:pt idx="272">
                  <c:v>1.259999999999998</c:v>
                </c:pt>
                <c:pt idx="273">
                  <c:v>1.259999999999998</c:v>
                </c:pt>
                <c:pt idx="274">
                  <c:v>1.3299999999999983</c:v>
                </c:pt>
                <c:pt idx="275">
                  <c:v>1.2900000000000027</c:v>
                </c:pt>
                <c:pt idx="276">
                  <c:v>1.2900000000000027</c:v>
                </c:pt>
                <c:pt idx="277">
                  <c:v>1.2900000000000027</c:v>
                </c:pt>
                <c:pt idx="278">
                  <c:v>1.1900000000000013</c:v>
                </c:pt>
                <c:pt idx="279">
                  <c:v>1.25</c:v>
                </c:pt>
                <c:pt idx="280">
                  <c:v>1.25</c:v>
                </c:pt>
                <c:pt idx="281">
                  <c:v>1.25</c:v>
                </c:pt>
                <c:pt idx="282">
                  <c:v>1.3099999999999987</c:v>
                </c:pt>
                <c:pt idx="283">
                  <c:v>1.2099999999999973</c:v>
                </c:pt>
                <c:pt idx="284">
                  <c:v>1.2799999999999976</c:v>
                </c:pt>
                <c:pt idx="285">
                  <c:v>1.2799999999999976</c:v>
                </c:pt>
                <c:pt idx="286">
                  <c:v>1.1799999999999997</c:v>
                </c:pt>
                <c:pt idx="287">
                  <c:v>1.240000000000002</c:v>
                </c:pt>
                <c:pt idx="288">
                  <c:v>1.240000000000002</c:v>
                </c:pt>
                <c:pt idx="289">
                  <c:v>1.240000000000002</c:v>
                </c:pt>
                <c:pt idx="290">
                  <c:v>1.1999999999999993</c:v>
                </c:pt>
                <c:pt idx="291">
                  <c:v>1.1999999999999993</c:v>
                </c:pt>
                <c:pt idx="292">
                  <c:v>1.1999999999999993</c:v>
                </c:pt>
                <c:pt idx="293">
                  <c:v>1.259999999999998</c:v>
                </c:pt>
                <c:pt idx="294">
                  <c:v>1.1600000000000001</c:v>
                </c:pt>
                <c:pt idx="295">
                  <c:v>1.1600000000000001</c:v>
                </c:pt>
                <c:pt idx="296">
                  <c:v>1.2300000000000004</c:v>
                </c:pt>
                <c:pt idx="297">
                  <c:v>1.2300000000000004</c:v>
                </c:pt>
                <c:pt idx="298">
                  <c:v>1.1900000000000013</c:v>
                </c:pt>
                <c:pt idx="299">
                  <c:v>1.1900000000000013</c:v>
                </c:pt>
              </c:numCache>
            </c:numRef>
          </c:yVal>
          <c:smooth val="0"/>
          <c:extLst>
            <c:ext xmlns:c16="http://schemas.microsoft.com/office/drawing/2014/chart" uri="{C3380CC4-5D6E-409C-BE32-E72D297353CC}">
              <c16:uniqueId val="{00000009-0982-4F06-AFED-808581FE8242}"/>
            </c:ext>
          </c:extLst>
        </c:ser>
        <c:dLbls>
          <c:showLegendKey val="0"/>
          <c:showVal val="0"/>
          <c:showCatName val="0"/>
          <c:showSerName val="0"/>
          <c:showPercent val="0"/>
          <c:showBubbleSize val="0"/>
        </c:dLbls>
        <c:axId val="648381328"/>
        <c:axId val="165571744"/>
      </c:scatterChart>
      <c:valAx>
        <c:axId val="648381328"/>
        <c:scaling>
          <c:orientation val="minMax"/>
          <c:max val="3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a:t>Iteration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571744"/>
        <c:crosses val="autoZero"/>
        <c:crossBetween val="midCat"/>
      </c:valAx>
      <c:valAx>
        <c:axId val="165571744"/>
        <c:scaling>
          <c:orientation val="minMax"/>
          <c:min val="0.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Temperature</a:t>
                </a:r>
                <a:r>
                  <a:rPr lang="en-GB" sz="1200" baseline="0"/>
                  <a:t> differential between control and test temp (</a:t>
                </a:r>
                <a:r>
                  <a:rPr lang="en-GB" sz="1200" baseline="0">
                    <a:latin typeface="Times New Roman" panose="02020603050405020304" pitchFamily="18" charset="0"/>
                    <a:cs typeface="Times New Roman" panose="02020603050405020304" pitchFamily="18" charset="0"/>
                  </a:rPr>
                  <a:t>℃)</a:t>
                </a:r>
                <a:endParaRPr lang="en-GB" sz="1200"/>
              </a:p>
            </c:rich>
          </c:tx>
          <c:layout>
            <c:manualLayout>
              <c:xMode val="edge"/>
              <c:yMode val="edge"/>
              <c:x val="1.9230769230769232E-2"/>
              <c:y val="6.1499039077514417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1328"/>
        <c:crosses val="autoZero"/>
        <c:crossBetween val="midCat"/>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4"/>
        <c:delete val="1"/>
      </c:legendEntry>
      <c:layout>
        <c:manualLayout>
          <c:xMode val="edge"/>
          <c:yMode val="edge"/>
          <c:x val="6.886447453932118E-3"/>
          <c:y val="0.8453212406745122"/>
          <c:w val="0.98077002524855283"/>
          <c:h val="0.1442707834166469"/>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C3923A9C2B747FF94DD784494958120"/>
        <w:category>
          <w:name w:val="General"/>
          <w:gallery w:val="placeholder"/>
        </w:category>
        <w:types>
          <w:type w:val="bbPlcHdr"/>
        </w:types>
        <w:behaviors>
          <w:behavior w:val="content"/>
        </w:behaviors>
        <w:guid w:val="{AD74CB3B-2A83-42DA-B0B6-8771E60688DA}"/>
      </w:docPartPr>
      <w:docPartBody>
        <w:p w:rsidR="00025AFE" w:rsidRDefault="00025AFE">
          <w:pPr>
            <w:pStyle w:val="AC3923A9C2B747FF94DD784494958120"/>
          </w:pPr>
          <w:r w:rsidRPr="005D3A03">
            <w:t>Figures title:</w:t>
          </w:r>
        </w:p>
      </w:docPartBody>
    </w:docPart>
    <w:docPart>
      <w:docPartPr>
        <w:name w:val="0A7E9E5CAC7E4A4B85CE222AC91E7B31"/>
        <w:category>
          <w:name w:val="General"/>
          <w:gallery w:val="placeholder"/>
        </w:category>
        <w:types>
          <w:type w:val="bbPlcHdr"/>
        </w:types>
        <w:behaviors>
          <w:behavior w:val="content"/>
        </w:behaviors>
        <w:guid w:val="{98169843-3066-4F7C-8785-9DF091BB3D54}"/>
      </w:docPartPr>
      <w:docPartBody>
        <w:p w:rsidR="00427202" w:rsidRDefault="006524D1" w:rsidP="006524D1">
          <w:pPr>
            <w:pStyle w:val="0A7E9E5CAC7E4A4B85CE222AC91E7B31"/>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FE"/>
    <w:rsid w:val="000022B0"/>
    <w:rsid w:val="00002ADF"/>
    <w:rsid w:val="00013614"/>
    <w:rsid w:val="00021CDC"/>
    <w:rsid w:val="00025AFE"/>
    <w:rsid w:val="000324A1"/>
    <w:rsid w:val="00072C00"/>
    <w:rsid w:val="00074105"/>
    <w:rsid w:val="00081678"/>
    <w:rsid w:val="000A2455"/>
    <w:rsid w:val="000A5E71"/>
    <w:rsid w:val="000C0A6C"/>
    <w:rsid w:val="00103B0A"/>
    <w:rsid w:val="001203D2"/>
    <w:rsid w:val="0014343C"/>
    <w:rsid w:val="00250086"/>
    <w:rsid w:val="002A6F5F"/>
    <w:rsid w:val="00330374"/>
    <w:rsid w:val="00364138"/>
    <w:rsid w:val="003667BD"/>
    <w:rsid w:val="00371621"/>
    <w:rsid w:val="00427202"/>
    <w:rsid w:val="004777FB"/>
    <w:rsid w:val="00561E0C"/>
    <w:rsid w:val="00604553"/>
    <w:rsid w:val="00614A59"/>
    <w:rsid w:val="006524D1"/>
    <w:rsid w:val="00695FA6"/>
    <w:rsid w:val="006C2DC5"/>
    <w:rsid w:val="0073298D"/>
    <w:rsid w:val="00750B0E"/>
    <w:rsid w:val="007A4A47"/>
    <w:rsid w:val="007C05E5"/>
    <w:rsid w:val="008304BC"/>
    <w:rsid w:val="008318E9"/>
    <w:rsid w:val="00840FC5"/>
    <w:rsid w:val="008A2BC7"/>
    <w:rsid w:val="0091025F"/>
    <w:rsid w:val="00953068"/>
    <w:rsid w:val="009B419D"/>
    <w:rsid w:val="009B49AF"/>
    <w:rsid w:val="009C014E"/>
    <w:rsid w:val="00A31237"/>
    <w:rsid w:val="00A520C8"/>
    <w:rsid w:val="00AA069C"/>
    <w:rsid w:val="00B74F1E"/>
    <w:rsid w:val="00BA4DEC"/>
    <w:rsid w:val="00BB1877"/>
    <w:rsid w:val="00C20E23"/>
    <w:rsid w:val="00C735FE"/>
    <w:rsid w:val="00DA15BE"/>
    <w:rsid w:val="00E218DD"/>
    <w:rsid w:val="00E91AE8"/>
    <w:rsid w:val="00EE1EB8"/>
    <w:rsid w:val="00F77FA2"/>
    <w:rsid w:val="00F800AD"/>
    <w:rsid w:val="00FB1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F35B01E1CB47B781EF9B4D636E34F5">
    <w:name w:val="CCF35B01E1CB47B781EF9B4D636E34F5"/>
  </w:style>
  <w:style w:type="paragraph" w:customStyle="1" w:styleId="24E96E7E666643848921ECC582555E22">
    <w:name w:val="24E96E7E666643848921ECC582555E22"/>
  </w:style>
  <w:style w:type="paragraph" w:customStyle="1" w:styleId="A5ACF3315CBE4C27836A9D13EA26EC83">
    <w:name w:val="A5ACF3315CBE4C27836A9D13EA26EC83"/>
  </w:style>
  <w:style w:type="paragraph" w:customStyle="1" w:styleId="D5FE04E316AE4B21AD673082BF1A97B5">
    <w:name w:val="D5FE04E316AE4B21AD673082BF1A97B5"/>
  </w:style>
  <w:style w:type="paragraph" w:customStyle="1" w:styleId="92FEAC1AE9BF47A0AA521AEA51CA91AA">
    <w:name w:val="92FEAC1AE9BF47A0AA521AEA51CA91AA"/>
  </w:style>
  <w:style w:type="paragraph" w:customStyle="1" w:styleId="2184A8C29CA84EEAB1D9B8A8FBFD7160">
    <w:name w:val="2184A8C29CA84EEAB1D9B8A8FBFD7160"/>
  </w:style>
  <w:style w:type="character" w:styleId="Emphasis">
    <w:name w:val="Emphasis"/>
    <w:basedOn w:val="DefaultParagraphFont"/>
    <w:uiPriority w:val="4"/>
    <w:unhideWhenUsed/>
    <w:qFormat/>
    <w:rPr>
      <w:i/>
      <w:iCs/>
    </w:rPr>
  </w:style>
  <w:style w:type="paragraph" w:customStyle="1" w:styleId="A9233C46AF8F4C05A3EF3B23E866466B">
    <w:name w:val="A9233C46AF8F4C05A3EF3B23E866466B"/>
  </w:style>
  <w:style w:type="paragraph" w:customStyle="1" w:styleId="E0EEDB72AA92498C8290122C4D5EB29C">
    <w:name w:val="E0EEDB72AA92498C8290122C4D5EB29C"/>
  </w:style>
  <w:style w:type="paragraph" w:customStyle="1" w:styleId="718AE3F6588441788F61B48F52EE1392">
    <w:name w:val="718AE3F6588441788F61B48F52EE1392"/>
  </w:style>
  <w:style w:type="paragraph" w:customStyle="1" w:styleId="331C694BEAAA42F0BF14FFB817C45437">
    <w:name w:val="331C694BEAAA42F0BF14FFB817C45437"/>
  </w:style>
  <w:style w:type="paragraph" w:customStyle="1" w:styleId="11237047691D4E04BB7A6D99AF41CD50">
    <w:name w:val="11237047691D4E04BB7A6D99AF41CD50"/>
  </w:style>
  <w:style w:type="paragraph" w:customStyle="1" w:styleId="A4C1DD3655334F85BE08B8685DA81615">
    <w:name w:val="A4C1DD3655334F85BE08B8685DA81615"/>
  </w:style>
  <w:style w:type="paragraph" w:customStyle="1" w:styleId="5A3F925849C7485A9197B9AEF25F8BDF">
    <w:name w:val="5A3F925849C7485A9197B9AEF25F8BDF"/>
  </w:style>
  <w:style w:type="paragraph" w:customStyle="1" w:styleId="9B60ABAEABCB4985BAA283FA97C362F5">
    <w:name w:val="9B60ABAEABCB4985BAA283FA97C362F5"/>
  </w:style>
  <w:style w:type="paragraph" w:customStyle="1" w:styleId="0117745335E54959823E6BEA42EA5E84">
    <w:name w:val="0117745335E54959823E6BEA42EA5E84"/>
  </w:style>
  <w:style w:type="paragraph" w:customStyle="1" w:styleId="EEA123FBB7054595B398EE4CE6AB14DF">
    <w:name w:val="EEA123FBB7054595B398EE4CE6AB14DF"/>
  </w:style>
  <w:style w:type="paragraph" w:customStyle="1" w:styleId="0FB5FAB0044046C29CCF44AC85AA4B0D">
    <w:name w:val="0FB5FAB0044046C29CCF44AC85AA4B0D"/>
  </w:style>
  <w:style w:type="paragraph" w:customStyle="1" w:styleId="9236211AD5514C7AB7A064D2C5DCDD96">
    <w:name w:val="9236211AD5514C7AB7A064D2C5DCDD96"/>
  </w:style>
  <w:style w:type="paragraph" w:customStyle="1" w:styleId="CFC4A59D22FC4C00854B8E686968186D">
    <w:name w:val="CFC4A59D22FC4C00854B8E686968186D"/>
  </w:style>
  <w:style w:type="paragraph" w:customStyle="1" w:styleId="FA0EB4BA771F4A1483F25C525737A8F0">
    <w:name w:val="FA0EB4BA771F4A1483F25C525737A8F0"/>
  </w:style>
  <w:style w:type="paragraph" w:customStyle="1" w:styleId="5E2CD8BF5975427F8F775ADEFEF38CA3">
    <w:name w:val="5E2CD8BF5975427F8F775ADEFEF38CA3"/>
  </w:style>
  <w:style w:type="paragraph" w:customStyle="1" w:styleId="78AB77C37FFF4DFCB7FEA4BBDF64BA85">
    <w:name w:val="78AB77C37FFF4DFCB7FEA4BBDF64BA85"/>
  </w:style>
  <w:style w:type="paragraph" w:customStyle="1" w:styleId="9E450BD1271F48D3B57865502B09E1F1">
    <w:name w:val="9E450BD1271F48D3B57865502B09E1F1"/>
  </w:style>
  <w:style w:type="paragraph" w:customStyle="1" w:styleId="25870E8EE1D045A88B31B56AA0EC7367">
    <w:name w:val="25870E8EE1D045A88B31B56AA0EC7367"/>
  </w:style>
  <w:style w:type="paragraph" w:customStyle="1" w:styleId="DED0B45256744D11833FD0FAB774EC2C">
    <w:name w:val="DED0B45256744D11833FD0FAB774EC2C"/>
  </w:style>
  <w:style w:type="paragraph" w:customStyle="1" w:styleId="1171DDE5E29844679771E9644483488D">
    <w:name w:val="1171DDE5E29844679771E9644483488D"/>
  </w:style>
  <w:style w:type="paragraph" w:customStyle="1" w:styleId="ED502701077A452F8995AA265B7EEC1C">
    <w:name w:val="ED502701077A452F8995AA265B7EEC1C"/>
  </w:style>
  <w:style w:type="paragraph" w:customStyle="1" w:styleId="29503A2B4ED34331B239AB7D04B5831E">
    <w:name w:val="29503A2B4ED34331B239AB7D04B5831E"/>
  </w:style>
  <w:style w:type="paragraph" w:customStyle="1" w:styleId="DA2E8FF6C4534406A31DB24F5210D9DC">
    <w:name w:val="DA2E8FF6C4534406A31DB24F5210D9DC"/>
  </w:style>
  <w:style w:type="paragraph" w:customStyle="1" w:styleId="B6B0B32CAB6E495A8D93A5DD906BA3D3">
    <w:name w:val="B6B0B32CAB6E495A8D93A5DD906BA3D3"/>
  </w:style>
  <w:style w:type="paragraph" w:customStyle="1" w:styleId="C0749FA70F9F476EA6376F5ED2FA75BF">
    <w:name w:val="C0749FA70F9F476EA6376F5ED2FA75BF"/>
  </w:style>
  <w:style w:type="paragraph" w:customStyle="1" w:styleId="DB113456920D41F9A1502DA199198D47">
    <w:name w:val="DB113456920D41F9A1502DA199198D47"/>
  </w:style>
  <w:style w:type="paragraph" w:customStyle="1" w:styleId="69060BC72289462BBAA2E6AEFE754983">
    <w:name w:val="69060BC72289462BBAA2E6AEFE754983"/>
  </w:style>
  <w:style w:type="paragraph" w:customStyle="1" w:styleId="3DB3C2C1A9754AC0B270F7606C35CA8F">
    <w:name w:val="3DB3C2C1A9754AC0B270F7606C35CA8F"/>
  </w:style>
  <w:style w:type="paragraph" w:customStyle="1" w:styleId="14027415907B495AB5D01545F17B1B8F">
    <w:name w:val="14027415907B495AB5D01545F17B1B8F"/>
  </w:style>
  <w:style w:type="paragraph" w:customStyle="1" w:styleId="7E6FFDEE62A94E6AB8ECBB66CBD3578C">
    <w:name w:val="7E6FFDEE62A94E6AB8ECBB66CBD3578C"/>
  </w:style>
  <w:style w:type="paragraph" w:customStyle="1" w:styleId="04B638A15AF040099B78E98E289D89E7">
    <w:name w:val="04B638A15AF040099B78E98E289D89E7"/>
  </w:style>
  <w:style w:type="paragraph" w:customStyle="1" w:styleId="8296D81756B845EFA64BBE88CFB6B61A">
    <w:name w:val="8296D81756B845EFA64BBE88CFB6B61A"/>
  </w:style>
  <w:style w:type="paragraph" w:customStyle="1" w:styleId="54F4EA6A1C1148CA9AF2F6C393DCD5F7">
    <w:name w:val="54F4EA6A1C1148CA9AF2F6C393DCD5F7"/>
  </w:style>
  <w:style w:type="paragraph" w:customStyle="1" w:styleId="617924A747CD4EDBA36E03AE68A373FC">
    <w:name w:val="617924A747CD4EDBA36E03AE68A373FC"/>
  </w:style>
  <w:style w:type="paragraph" w:customStyle="1" w:styleId="C0D340FE865944D1BB4DEF0F9159CC22">
    <w:name w:val="C0D340FE865944D1BB4DEF0F9159CC22"/>
  </w:style>
  <w:style w:type="paragraph" w:customStyle="1" w:styleId="AC9C7348A0C94E8FB56058566489EFB6">
    <w:name w:val="AC9C7348A0C94E8FB56058566489EFB6"/>
  </w:style>
  <w:style w:type="paragraph" w:customStyle="1" w:styleId="721B923672A246229EB389215232EF0C">
    <w:name w:val="721B923672A246229EB389215232EF0C"/>
  </w:style>
  <w:style w:type="paragraph" w:customStyle="1" w:styleId="83F89A69F1E24F67B34D211C6AF74C0F">
    <w:name w:val="83F89A69F1E24F67B34D211C6AF74C0F"/>
  </w:style>
  <w:style w:type="paragraph" w:customStyle="1" w:styleId="15D043BD56A84DBD87C7E92BECC8CB08">
    <w:name w:val="15D043BD56A84DBD87C7E92BECC8CB08"/>
  </w:style>
  <w:style w:type="paragraph" w:customStyle="1" w:styleId="47765044D0A64B3882BCE0E69B3676AA">
    <w:name w:val="47765044D0A64B3882BCE0E69B3676AA"/>
  </w:style>
  <w:style w:type="paragraph" w:customStyle="1" w:styleId="C47B72518FAC4E5B9858C7957BF26DA8">
    <w:name w:val="C47B72518FAC4E5B9858C7957BF26DA8"/>
  </w:style>
  <w:style w:type="paragraph" w:customStyle="1" w:styleId="9E54072B38204790A6ECB95E40B06C73">
    <w:name w:val="9E54072B38204790A6ECB95E40B06C73"/>
  </w:style>
  <w:style w:type="paragraph" w:customStyle="1" w:styleId="F248583153734544B1AA635F48AD11B7">
    <w:name w:val="F248583153734544B1AA635F48AD11B7"/>
  </w:style>
  <w:style w:type="paragraph" w:customStyle="1" w:styleId="DA937C92A2AB48BCB82BAB367A4C4503">
    <w:name w:val="DA937C92A2AB48BCB82BAB367A4C4503"/>
  </w:style>
  <w:style w:type="paragraph" w:customStyle="1" w:styleId="4E8AAF4F78CF4EF894FD09607D784954">
    <w:name w:val="4E8AAF4F78CF4EF894FD09607D784954"/>
  </w:style>
  <w:style w:type="paragraph" w:customStyle="1" w:styleId="0639330860364E8A88D2F172355C2346">
    <w:name w:val="0639330860364E8A88D2F172355C2346"/>
  </w:style>
  <w:style w:type="paragraph" w:customStyle="1" w:styleId="F6228CF45243416D9E770A008A281CC7">
    <w:name w:val="F6228CF45243416D9E770A008A281CC7"/>
  </w:style>
  <w:style w:type="paragraph" w:customStyle="1" w:styleId="3BC05B7F48584DC59E3E766CCD2083DE">
    <w:name w:val="3BC05B7F48584DC59E3E766CCD2083DE"/>
  </w:style>
  <w:style w:type="paragraph" w:customStyle="1" w:styleId="7A71C09DDD094ED3858BC8EFC74C5AD1">
    <w:name w:val="7A71C09DDD094ED3858BC8EFC74C5AD1"/>
  </w:style>
  <w:style w:type="paragraph" w:customStyle="1" w:styleId="F2985C61DA9E488B88CEB04590DE0736">
    <w:name w:val="F2985C61DA9E488B88CEB04590DE0736"/>
  </w:style>
  <w:style w:type="paragraph" w:customStyle="1" w:styleId="144A0ABC9B2B4F6EA4F377085B5013AF">
    <w:name w:val="144A0ABC9B2B4F6EA4F377085B5013AF"/>
  </w:style>
  <w:style w:type="paragraph" w:customStyle="1" w:styleId="5887DB95A3F345FEB47AA89C04833C5D">
    <w:name w:val="5887DB95A3F345FEB47AA89C04833C5D"/>
  </w:style>
  <w:style w:type="paragraph" w:customStyle="1" w:styleId="C405D35C8F3F45CBACC81EB4F93F8C87">
    <w:name w:val="C405D35C8F3F45CBACC81EB4F93F8C87"/>
  </w:style>
  <w:style w:type="paragraph" w:customStyle="1" w:styleId="BB585108C1844945BFC138319265BE31">
    <w:name w:val="BB585108C1844945BFC138319265BE31"/>
  </w:style>
  <w:style w:type="paragraph" w:customStyle="1" w:styleId="AA00600D7C3846A78C262E7C8250453F">
    <w:name w:val="AA00600D7C3846A78C262E7C8250453F"/>
  </w:style>
  <w:style w:type="paragraph" w:customStyle="1" w:styleId="AC3923A9C2B747FF94DD784494958120">
    <w:name w:val="AC3923A9C2B747FF94DD784494958120"/>
  </w:style>
  <w:style w:type="paragraph" w:customStyle="1" w:styleId="10E65F5A723F48519D5EBDB5139937B5">
    <w:name w:val="10E65F5A723F48519D5EBDB5139937B5"/>
  </w:style>
  <w:style w:type="paragraph" w:customStyle="1" w:styleId="0A7E9E5CAC7E4A4B85CE222AC91E7B31">
    <w:name w:val="0A7E9E5CAC7E4A4B85CE222AC91E7B31"/>
    <w:rsid w:val="006524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Smart orthopedic implants</Abstract>
  <CompanyAddress/>
  <CompanyPhone/>
  <CompanyFax/>
  <CompanyEmail/>
</CoverPageProperties>
</file>

<file path=customXml/item2.xml><?xml version="1.0" encoding="utf-8"?>
<b:Sources xmlns:b="http://schemas.openxmlformats.org/officeDocument/2006/bibliography" SelectedStyle="\HarvardAnglia2008OfficeOnline.xsl" StyleName="Harvard - Anglia" Version="2008">
  <b:Source>
    <b:Tag>Pub18</b:Tag>
    <b:SourceType>Report</b:SourceType>
    <b:Guid>{D1B481E4-5AB8-47AC-9D51-26C950CD9304}</b:Guid>
    <b:Title>Surveillance of surgical site infections in NHS in England, 2017 to 2018</b:Title>
    <b:Year>2018</b:Year>
    <b:Author>
      <b:Author>
        <b:Corporate>Public Health England</b:Corporate>
      </b:Author>
    </b:Author>
    <b:Publisher>Public Health England</b:Publisher>
    <b:City>London</b:City>
    <b:RefOrder>2</b:RefOrder>
  </b:Source>
  <b:Source>
    <b:Tag>Wee08</b:Tag>
    <b:SourceType>JournalArticle</b:SourceType>
    <b:Guid>{4578B218-FE6A-4B7F-B0FB-7CC5BAD2AC24}</b:Guid>
    <b:Title>A Review of post-operative infections in veterinary orthopaedic surgery</b:Title>
    <b:Year>2008</b:Year>
    <b:JournalName>Vet Comp Orthop Traumatol 2008</b:JournalName>
    <b:Pages>99-105</b:Pages>
    <b:Volume>21</b:Volume>
    <b:Author>
      <b:Author>
        <b:NameList>
          <b:Person>
            <b:Last>Weese</b:Last>
            <b:Middle>S.</b:Middle>
            <b:First>J.</b:First>
          </b:Person>
        </b:NameList>
      </b:Author>
    </b:Author>
    <b:RefOrder>3</b:RefOrder>
  </b:Source>
  <b:Source>
    <b:Tag>Uni19</b:Tag>
    <b:SourceType>InternetSite</b:SourceType>
    <b:Guid>{43BF0B0C-2EC9-4B27-8FD6-7ABCBBD4C5FE}</b:Guid>
    <b:Title>Surgical Site Infections</b:Title>
    <b:Year>2019</b:Year>
    <b:Author>
      <b:Author>
        <b:Corporate>University of Rochester Medical Center</b:Corporate>
      </b:Author>
    </b:Author>
    <b:BookTitle>Health Encyclopedia</b:BookTitle>
    <b:YearAccessed>2019</b:YearAccessed>
    <b:MonthAccessed>November</b:MonthAccessed>
    <b:DayAccessed>28th</b:DayAccessed>
    <b:URL>https://www.urmc.rochester.edu/encyclopedia/content.aspx?contenttypeid=134&amp;contentid=144</b:URL>
    <b:RefOrder>4</b:RefOrder>
  </b:Source>
  <b:Source>
    <b:Tag>Led18</b:Tag>
    <b:SourceType>JournalArticle</b:SourceType>
    <b:Guid>{B6346E3E-6848-4F17-81A0-DBB558498256}</b:Guid>
    <b:Title>Smart implants in orthopedic surgery, improving patient outcomes: a review</b:Title>
    <b:Year>2018</b:Year>
    <b:JournalName>Innov Entrep Health</b:JournalName>
    <b:Pages>41-51</b:Pages>
    <b:Volume>5</b:Volume>
    <b:Author>
      <b:Author>
        <b:NameList>
          <b:Person>
            <b:Last>Ledet</b:Last>
            <b:Middle>H</b:Middle>
            <b:First>Eric</b:First>
          </b:Person>
          <b:Person>
            <b:Last>Liddle</b:Last>
            <b:First>Benjamin</b:First>
          </b:Person>
          <b:Person>
            <b:Last>Kradinova</b:Last>
            <b:First>Katerina</b:First>
          </b:Person>
          <b:Person>
            <b:Last>Harper</b:Last>
            <b:First>Sara</b:First>
          </b:Person>
        </b:NameList>
      </b:Author>
    </b:Author>
    <b:RefOrder>6</b:RefOrder>
  </b:Source>
  <b:Source>
    <b:Tag>SSK18</b:Tag>
    <b:SourceType>JournalArticle</b:SourceType>
    <b:Guid>{BD9F17D3-2E10-4C3D-9BB3-0E29F89A22A3}</b:Guid>
    <b:Author>
      <b:Author>
        <b:NameList>
          <b:Person>
            <b:Last>Karipott</b:Last>
            <b:Middle>S</b:Middle>
            <b:First>S</b:First>
          </b:Person>
          <b:Person>
            <b:Last>Veetil</b:Last>
            <b:Middle>M</b:Middle>
            <b:First>P</b:First>
          </b:Person>
          <b:Person>
            <b:Last>Nelson</b:Last>
            <b:Middle>D</b:Middle>
            <b:First>B</b:First>
          </b:Person>
          <b:Person>
            <b:Last>Guldberg</b:Last>
            <b:Middle>E</b:Middle>
            <b:First>R</b:First>
          </b:Person>
          <b:Person>
            <b:Last>Ong</b:Last>
            <b:Middle>G</b:Middle>
            <b:First>K</b:First>
          </b:Person>
        </b:NameList>
      </b:Author>
    </b:Author>
    <b:Title>An Embedded Wireless Temperature Sensor for Orthopedic Implants</b:Title>
    <b:JournalName>IEEE Sensors Journal</b:JournalName>
    <b:Year>2018</b:Year>
    <b:Pages>1265-1272</b:Pages>
    <b:Volume>18</b:Volume>
    <b:Issue>3</b:Issue>
    <b:RefOrder>23</b:RefOrder>
  </b:Source>
  <b:Source>
    <b:Tag>ele19</b:Tag>
    <b:SourceType>InternetSite</b:SourceType>
    <b:Guid>{6FCA6F6A-A77D-4E6F-B041-F51859A15F3A}</b:Guid>
    <b:Title>Capacitive Reactance</b:Title>
    <b:Year>2019</b:Year>
    <b:Author>
      <b:Author>
        <b:Corporate>electronicsforu</b:Corporate>
      </b:Author>
    </b:Author>
    <b:YearAccessed>2019</b:YearAccessed>
    <b:MonthAccessed>November</b:MonthAccessed>
    <b:DayAccessed>29th</b:DayAccessed>
    <b:URL>https://electronicsforu.com/resources/learn-electronics/capacitive-reactance</b:URL>
    <b:RefOrder>24</b:RefOrder>
  </b:Source>
  <b:Source>
    <b:Tag>ASM90</b:Tag>
    <b:SourceType>JournalArticle</b:SourceType>
    <b:Guid>{2445A0E0-C371-484D-A8C0-257A80B3E7E0}</b:Guid>
    <b:Title>Properties and Selection: Non-ferrous Alloys and Special-Purpose Materials</b:Title>
    <b:JournalName>Metals Handbook</b:JournalName>
    <b:Year>1990</b:Year>
    <b:Volume>2</b:Volume>
    <b:Issue>10</b:Issue>
    <b:Author>
      <b:Author>
        <b:Corporate>ASM International</b:Corporate>
      </b:Author>
    </b:Author>
    <b:BookTitle>Metals Handbook</b:BookTitle>
    <b:RefOrder>9</b:RefOrder>
  </b:Source>
  <b:Source>
    <b:Tag>Pub19</b:Tag>
    <b:SourceType>Report</b:SourceType>
    <b:Guid>{D6F81834-2D32-469F-AF76-0D3ED7913844}</b:Guid>
    <b:Title>Surveillance of surgical site infections</b:Title>
    <b:Year>2019</b:Year>
    <b:City>London</b:City>
    <b:Publisher>PHE Publications</b:Publisher>
    <b:Author>
      <b:Author>
        <b:Corporate>Public Health England</b:Corporate>
      </b:Author>
    </b:Author>
    <b:RefOrder>5</b:RefOrder>
  </b:Source>
  <b:Source>
    <b:Tag>Zhu17</b:Tag>
    <b:SourceType>JournalArticle</b:SourceType>
    <b:Guid>{34B76ABF-3A08-4210-AA2F-E48F96B3301A}</b:Guid>
    <b:Title>Application of postoperational CT scan</b:Title>
    <b:JournalName>Int J Clin Exp Med</b:JournalName>
    <b:Year>2017</b:Year>
    <b:Pages>9954-9962</b:Pages>
    <b:Volume>10</b:Volume>
    <b:Issue>7</b:Issue>
    <b:Author>
      <b:Author>
        <b:NameList>
          <b:Person>
            <b:Last>Zhuang</b:Last>
            <b:First>Jinfu</b:First>
          </b:Person>
          <b:Person>
            <b:Last>Ye</b:Last>
            <b:First>Jianxin</b:First>
          </b:Person>
          <b:Person>
            <b:Last>Huang</b:Last>
            <b:First>Yongjian</b:First>
          </b:Person>
          <b:Person>
            <b:Last>Zheng</b:Last>
            <b:First>Wei</b:First>
          </b:Person>
          <b:Person>
            <b:Last>Yang</b:Last>
            <b:First>Shugang</b:First>
          </b:Person>
        </b:NameList>
      </b:Author>
    </b:Author>
    <b:RefOrder>34</b:RefOrder>
  </b:Source>
  <b:Source>
    <b:Tag>Owe08</b:Tag>
    <b:SourceType>JournalArticle</b:SourceType>
    <b:Guid>{18327040-4D18-42B4-A75B-D6512B5F6359}</b:Guid>
    <b:Title>Surgical site infections: epidemiology, microbiology and prevention</b:Title>
    <b:Year>2008</b:Year>
    <b:JournalName>Journal of Hospital Infection</b:JournalName>
    <b:Pages>3-10</b:Pages>
    <b:Volume>70</b:Volume>
    <b:Issue>2</b:Issue>
    <b:Author>
      <b:Author>
        <b:NameList>
          <b:Person>
            <b:Last>Owens</b:Last>
            <b:Middle>D.</b:Middle>
            <b:First>C.</b:First>
          </b:Person>
          <b:Person>
            <b:Last>Stoessel</b:Last>
            <b:First>K.</b:First>
          </b:Person>
        </b:NameList>
      </b:Author>
    </b:Author>
    <b:RefOrder>7</b:RefOrder>
  </b:Source>
  <b:Source>
    <b:Tag>Mat20</b:Tag>
    <b:SourceType>InternetSite</b:SourceType>
    <b:Guid>{DF18DFDA-CA13-4EFF-B544-E5BDA0486AB1}</b:Guid>
    <b:Author>
      <b:Author>
        <b:Corporate>MatWeb</b:Corporate>
      </b:Author>
    </b:Author>
    <b:Title>Titanium Ti-6Al-4V ELI (Grade 23), Annealed</b:Title>
    <b:Year>2020</b:Year>
    <b:YearAccessed>2020</b:YearAccessed>
    <b:MonthAccessed>January</b:MonthAccessed>
    <b:DayAccessed>8th</b:DayAccessed>
    <b:URL>http://www.matweb.com/search/DataSheet.aspx?MatGUID=c4297fb8f1094da189732c224e3be1ed&amp;ckck=1</b:URL>
    <b:RefOrder>35</b:RefOrder>
  </b:Source>
  <b:Source>
    <b:Tag>Rom13</b:Tag>
    <b:SourceType>JournalArticle</b:SourceType>
    <b:Guid>{A295B17F-8B52-42AA-88ED-660089C6F180}</b:Guid>
    <b:Title>Value of digital telethermography for the diagnosis of septic knee prosthesis: A prospective cohort study</b:Title>
    <b:Year>2013</b:Year>
    <b:JournalName>BMC Musculoskeletal Disorders</b:JournalName>
    <b:Pages>192-198</b:Pages>
    <b:Volume>14</b:Volume>
    <b:Issue>1</b:Issue>
    <b:Author>
      <b:Author>
        <b:NameList>
          <b:Person>
            <b:Last>Romano</b:Last>
            <b:Middle>Luca</b:Middle>
            <b:First>Carlo</b:First>
          </b:Person>
          <b:Person>
            <b:Last>Anchise</b:Last>
            <b:Middle>D</b:Middle>
            <b:First>Roberto</b:First>
          </b:Person>
          <b:Person>
            <b:Last>Calamita</b:Last>
            <b:First>Marco</b:First>
          </b:Person>
          <b:Person>
            <b:Last>Manzi</b:Last>
            <b:First>Giovanni</b:First>
          </b:Person>
        </b:NameList>
      </b:Author>
    </b:Author>
    <b:RefOrder>11</b:RefOrder>
  </b:Source>
  <b:Source>
    <b:Tag>Kha17</b:Tag>
    <b:SourceType>JournalArticle</b:SourceType>
    <b:Guid>{EA6EC38D-3229-4976-A069-EDD76ED93071}</b:Guid>
    <b:Title>Nosocomial infections: Epidemiology, prevention, control and surveillance</b:Title>
    <b:JournalName>Asian Pacific Journal of Tropical Biomedice</b:JournalName>
    <b:Year>2017</b:Year>
    <b:Pages>478-482</b:Pages>
    <b:Volume>7</b:Volume>
    <b:Issue>5</b:Issue>
    <b:Author>
      <b:Author>
        <b:NameList>
          <b:Person>
            <b:Last>Khan</b:Last>
            <b:Middle>Ahmed</b:Middle>
            <b:First>Hassan</b:First>
          </b:Person>
          <b:Person>
            <b:Last>Baig</b:Last>
            <b:Middle>Kanwal</b:Middle>
            <b:First>Fatima</b:First>
          </b:Person>
          <b:Person>
            <b:Last>Mehboob</b:Last>
            <b:First>Riffat</b:First>
          </b:Person>
        </b:NameList>
      </b:Author>
    </b:Author>
    <b:RefOrder>1</b:RefOrder>
  </b:Source>
  <b:Source>
    <b:Tag>CBM17</b:Tag>
    <b:SourceType>Report</b:SourceType>
    <b:Guid>{EC56B68F-04C6-4348-B5CB-F8E45B4E461D}</b:Guid>
    <b:Title>Tensile Testing of CBM EBM-Manufactured Ti6/4 Samples</b:Title>
    <b:Year>2017</b:Year>
    <b:Author>
      <b:Author>
        <b:Corporate>CBM Wales</b:Corporate>
      </b:Author>
    </b:Author>
    <b:Publisher>Swansea Materials Research &amp; Testing (SMaRT)</b:Publisher>
    <b:City>Swansea</b:City>
    <b:RefOrder>8</b:RefOrder>
  </b:Source>
  <b:Source>
    <b:Tag>Wou16</b:Tag>
    <b:SourceType>InternetSite</b:SourceType>
    <b:Guid>{72C2CD61-A284-481E-819E-52FAC95FE654}</b:Guid>
    <b:Title>The Four Stages of Wound Healing</b:Title>
    <b:Year>2016</b:Year>
    <b:Author>
      <b:Author>
        <b:Corporate>Wound Source</b:Corporate>
      </b:Author>
    </b:Author>
    <b:YearAccessed>2020</b:YearAccessed>
    <b:MonthAccessed>February</b:MonthAccessed>
    <b:DayAccessed>24th</b:DayAccessed>
    <b:URL>http://woundsource.com/blog/four-stages-wound-healing</b:URL>
    <b:RefOrder>10</b:RefOrder>
  </b:Source>
  <b:Source>
    <b:Tag>Liv13</b:Tag>
    <b:SourceType>InternetSite</b:SourceType>
    <b:Guid>{B02CCD6C-5EBA-4E90-A42F-AD2050578A27}</b:Guid>
    <b:Author>
      <b:Author>
        <b:Corporate>LiveScience</b:Corporate>
      </b:Author>
    </b:Author>
    <b:Title>Temperature: Facts, History &amp; Definition</b:Title>
    <b:Year>2013</b:Year>
    <b:YearAccessed>2020</b:YearAccessed>
    <b:MonthAccessed>February</b:MonthAccessed>
    <b:DayAccessed>24th</b:DayAccessed>
    <b:URL>http://livescience.com/39841-temperature.html</b:URL>
    <b:RefOrder>13</b:RefOrder>
  </b:Source>
  <b:Source>
    <b:Tag>Ele14</b:Tag>
    <b:SourceType>InternetSite</b:SourceType>
    <b:Guid>{688433F8-A21E-49A8-89B5-A65AFF52CB04}</b:Guid>
    <b:Author>
      <b:Author>
        <b:Corporate>Electronics Tutorials</b:Corporate>
      </b:Author>
    </b:Author>
    <b:Title>Temperature Sensors</b:Title>
    <b:Year>2014</b:Year>
    <b:YearAccessed>2020</b:YearAccessed>
    <b:MonthAccessed>February</b:MonthAccessed>
    <b:DayAccessed>24th</b:DayAccessed>
    <b:URL>http://electronics-tutorials.ws/io/io_3.html</b:URL>
    <b:RefOrder>14</b:RefOrder>
  </b:Source>
  <b:Source>
    <b:Tag>Rom</b:Tag>
    <b:SourceType>JournalArticle</b:SourceType>
    <b:Guid>{47A7603F-E834-4BC5-8CBD-C056DF31CEB6}</b:Guid>
    <b:Title>Telethermographic findings after uncomplicated and septic total knee replacements</b:Title>
    <b:Author>
      <b:Author>
        <b:NameList>
          <b:Person>
            <b:Last>Romano</b:Last>
            <b:Middle>L.</b:Middle>
            <b:First>C.</b:First>
          </b:Person>
          <b:Person>
            <b:Last>Logolosu</b:Last>
            <b:First>N.</b:First>
          </b:Person>
          <b:Person>
            <b:Last>Dell'Oro</b:Last>
            <b:First>F.</b:First>
          </b:Person>
          <b:Person>
            <b:Last>Drago</b:Last>
            <b:First>L.</b:First>
          </b:Person>
        </b:NameList>
      </b:Author>
    </b:Author>
    <b:JournalName>The Knee</b:JournalName>
    <b:Year>2012</b:Year>
    <b:Pages>193-197</b:Pages>
    <b:Volume>19</b:Volume>
    <b:Issue>3</b:Issue>
    <b:RefOrder>12</b:RefOrder>
  </b:Source>
  <b:Source>
    <b:Tag>Wat00</b:Tag>
    <b:SourceType>InternetSite</b:SourceType>
    <b:Guid>{67401569-FF78-488F-BF23-A2D57966B986}</b:Guid>
    <b:Title>7 Basic Types of Temperatire Measuring Sensors</b:Title>
    <b:Year>2000</b:Year>
    <b:Author>
      <b:Author>
        <b:Corporate>Water and Waste Digest</b:Corporate>
      </b:Author>
    </b:Author>
    <b:YearAccessed>2020</b:YearAccessed>
    <b:MonthAccessed>February</b:MonthAccessed>
    <b:DayAccessed>26th</b:DayAccessed>
    <b:URL>https://www.wwdmag.com/water/7-basic-types-temperature-measuring-sensors</b:URL>
    <b:RefOrder>15</b:RefOrder>
  </b:Source>
  <b:Source>
    <b:Tag>RSC13</b:Tag>
    <b:SourceType>InternetSite</b:SourceType>
    <b:Guid>{47005F85-BD78-49DA-BEB3-7424A9BF26FC}</b:Guid>
    <b:Author>
      <b:Author>
        <b:Corporate>RS Components</b:Corporate>
      </b:Author>
    </b:Author>
    <b:Title>Vishay NTCS0603E3103JMT Thermistor, 0603 (1608M) 10kΩ, 1.6 x 0.8 x 0.8mm</b:Title>
    <b:Year>2013</b:Year>
    <b:YearAccessed>2020</b:YearAccessed>
    <b:MonthAccessed>February</b:MonthAccessed>
    <b:DayAccessed>27th</b:DayAccessed>
    <b:URL>https://uk.rs-online.com/web/p/thermistor-ics/6841239/</b:URL>
    <b:RefOrder>16</b:RefOrder>
  </b:Source>
  <b:Source>
    <b:Tag>Bra01</b:Tag>
    <b:SourceType>BookSection</b:SourceType>
    <b:Guid>{3FB0340C-1F78-449E-AA83-04181F39B0F0}</b:Guid>
    <b:Title>Overview</b:Title>
    <b:Year>2001</b:Year>
    <b:Pages>45</b:Pages>
    <b:City>New Jersey</b:City>
    <b:Publisher>Prentice Hall PTR</b:Publisher>
    <b:BookTitle>Bluetooth 1.1</b:BookTitle>
    <b:Author>
      <b:Author>
        <b:NameList>
          <b:Person>
            <b:Last>Bray</b:Last>
            <b:First>Jennifer</b:First>
          </b:Person>
          <b:Person>
            <b:Last>Sturman</b:Last>
            <b:Middle>F</b:Middle>
            <b:First>Charles</b:First>
          </b:Person>
        </b:NameList>
      </b:Author>
    </b:Author>
    <b:RefOrder>17</b:RefOrder>
  </b:Source>
  <b:Source>
    <b:Tag>PRN19</b:Tag>
    <b:SourceType>InternetSite</b:SourceType>
    <b:Guid>{14C4214B-5966-4556-B00B-1E6E4EB220DA}</b:Guid>
    <b:Author>
      <b:Author>
        <b:Corporate>PR Newswire</b:Corporate>
      </b:Author>
    </b:Author>
    <b:Title>First Battery-Free Bluetooth® Sticker Sensor Tag Demonstrated at NRF</b:Title>
    <b:Year>2019</b:Year>
    <b:YearAccessed>2020</b:YearAccessed>
    <b:MonthAccessed>February</b:MonthAccessed>
    <b:DayAccessed>28th</b:DayAccessed>
    <b:URL>https://www.prnewswire.com/news-releases/first-battery-free-bluetooth-sticker-sensor-tag-demonstrated-at-nrf-300777079.html</b:URL>
    <b:RefOrder>18</b:RefOrder>
  </b:Source>
  <b:Source>
    <b:Tag>Ele15</b:Tag>
    <b:SourceType>InternetSite</b:SourceType>
    <b:Guid>{DB24C6B9-997A-4314-9A84-D9614A06F1C4}</b:Guid>
    <b:Author>
      <b:Author>
        <b:Corporate>Electronics Tutorials</b:Corporate>
      </b:Author>
    </b:Author>
    <b:Title>Electromagnetic Induction</b:Title>
    <b:Year>2015</b:Year>
    <b:YearAccessed>2020</b:YearAccessed>
    <b:MonthAccessed>February</b:MonthAccessed>
    <b:DayAccessed>28th</b:DayAccessed>
    <b:URL>https://www.electronics-tutorials.ws/electromagnetism/electromagnetic-induction.html</b:URL>
    <b:RefOrder>19</b:RefOrder>
  </b:Source>
  <b:Source>
    <b:Tag>eco17</b:Tag>
    <b:SourceType>InternetSite</b:SourceType>
    <b:Guid>{4FB17391-D96E-4A23-8470-06A5B1EEEABF}</b:Guid>
    <b:Title>RFID vs. NFC - What is the difference?</b:Title>
    <b:Year>2017</b:Year>
    <b:Author>
      <b:Author>
        <b:Corporate>ecom</b:Corporate>
      </b:Author>
    </b:Author>
    <b:YearAccessed>2020</b:YearAccessed>
    <b:MonthAccessed>March</b:MonthAccessed>
    <b:DayAccessed>1st</b:DayAccessed>
    <b:URL>https://www.ecom-ex.com/en-gb/blog/post/rfid-vs-nfc-what-is-the-difference/</b:URL>
    <b:RefOrder>20</b:RefOrder>
  </b:Source>
  <b:Source>
    <b:Tag>Enc20</b:Tag>
    <b:SourceType>InternetSite</b:SourceType>
    <b:Guid>{ED1E5647-730C-4772-8C21-97F2C7BE91FF}</b:Guid>
    <b:Author>
      <b:Author>
        <b:Corporate>Encylopedia Britannia</b:Corporate>
      </b:Author>
    </b:Author>
    <b:Title>Electrical Impedance</b:Title>
    <b:Year>2020</b:Year>
    <b:YearAccessed>2020</b:YearAccessed>
    <b:MonthAccessed>March</b:MonthAccessed>
    <b:DayAccessed>2nd</b:DayAccessed>
    <b:URL>https://www.britannica.com/science/electrical-impedance</b:URL>
    <b:RefOrder>25</b:RefOrder>
  </b:Source>
  <b:Source>
    <b:Tag>Tex16</b:Tag>
    <b:SourceType>Report</b:SourceType>
    <b:Guid>{4E72ED77-A629-4BBB-93E0-178437ACDB1F}</b:Guid>
    <b:Title>Battery-Less NFC/RFID Temperature Sensing Patch</b:Title>
    <b:Year>2016</b:Year>
    <b:Author>
      <b:Author>
        <b:Corporate>Texas Instruments</b:Corporate>
      </b:Author>
    </b:Author>
    <b:Publisher>Texas Instruments</b:Publisher>
    <b:City>Dallas</b:City>
    <b:RefOrder>21</b:RefOrder>
  </b:Source>
  <b:Source>
    <b:Tag>And191</b:Tag>
    <b:SourceType>InternetSite</b:SourceType>
    <b:Guid>{B662D0E5-837F-4B0F-A0C6-A8CFB160BD2C}</b:Guid>
    <b:Title>What is NFC and how does it work</b:Title>
    <b:Year>2019</b:Year>
    <b:Author>
      <b:Author>
        <b:Corporate>Android Authority</b:Corporate>
      </b:Author>
    </b:Author>
    <b:YearAccessed>2020</b:YearAccessed>
    <b:MonthAccessed>March</b:MonthAccessed>
    <b:DayAccessed>2nd</b:DayAccessed>
    <b:URL>www.androidauthority.com/what-is-nfc-270730/</b:URL>
    <b:RefOrder>22</b:RefOrder>
  </b:Source>
  <b:Source>
    <b:Tag>ISO20</b:Tag>
    <b:SourceType>InternetSite</b:SourceType>
    <b:Guid>{11A3CA01-3CD8-430D-8950-0B3D5C3F5211}</b:Guid>
    <b:Author>
      <b:Author>
        <b:Corporate>ISO</b:Corporate>
      </b:Author>
    </b:Author>
    <b:Title>Standards</b:Title>
    <b:Year>2020</b:Year>
    <b:YearAccessed>2020</b:YearAccessed>
    <b:MonthAccessed>March </b:MonthAccessed>
    <b:DayAccessed>2nd</b:DayAccessed>
    <b:URL>www.iso.org/standards.html</b:URL>
    <b:RefOrder>26</b:RefOrder>
  </b:Source>
  <b:Source>
    <b:Tag>The16</b:Tag>
    <b:SourceType>InternetSite</b:SourceType>
    <b:Guid>{B9496143-9D72-4C13-90FA-63C296CB36ED}</b:Guid>
    <b:Title>Permeability</b:Title>
    <b:Year>2016</b:Year>
    <b:Author>
      <b:Author>
        <b:Corporate>The Engineering Toolbox</b:Corporate>
      </b:Author>
    </b:Author>
    <b:YearAccessed>2020</b:YearAccessed>
    <b:MonthAccessed>March</b:MonthAccessed>
    <b:DayAccessed>16th</b:DayAccessed>
    <b:URL>https://www.engineeringtoolbox.com/permeability-d_1923.html</b:URL>
    <b:RefOrder>28</b:RefOrder>
  </b:Source>
  <b:Source>
    <b:Tag>Sci</b:Tag>
    <b:SourceType>InternetSite</b:SourceType>
    <b:Guid>{3B9069DD-8755-4A70-BCB9-64AE1E7A3DBD}</b:Guid>
    <b:Author>
      <b:Author>
        <b:NameList>
          <b:Person>
            <b:Last>Fisher</b:Last>
            <b:First>Len</b:First>
          </b:Person>
        </b:NameList>
      </b:Author>
    </b:Author>
    <b:Title>How much salt is in the human body</b:Title>
    <b:Year>2016</b:Year>
    <b:YearAccessed>2020</b:YearAccessed>
    <b:MonthAccessed>March</b:MonthAccessed>
    <b:DayAccessed>18th</b:DayAccessed>
    <b:URL>https://www.sciencefocus.com/the-human-body/how-much-salt-is-in-a-human-body/</b:URL>
    <b:RefOrder>29</b:RefOrder>
  </b:Source>
  <b:Source>
    <b:Tag>Jac17</b:Tag>
    <b:SourceType>InternetSite</b:SourceType>
    <b:Guid>{1653BA51-0E38-4EEB-A7B4-B681B8813C7F}</b:Guid>
    <b:Author>
      <b:Author>
        <b:NameList>
          <b:Person>
            <b:Last>Ori</b:Last>
            <b:First>Jack</b:First>
          </b:Person>
        </b:NameList>
      </b:Author>
    </b:Author>
    <b:Title>How Do Magnets Work in Saltwater?</b:Title>
    <b:Year>2017</b:Year>
    <b:YearAccessed>2020</b:YearAccessed>
    <b:MonthAccessed>March</b:MonthAccessed>
    <b:DayAccessed>18th</b:DayAccessed>
    <b:URL>https://sciencing.com/do-magnets-work-saltwater-6382590.html</b:URL>
    <b:RefOrder>30</b:RefOrder>
  </b:Source>
  <b:Source>
    <b:Tag>Dal15</b:Tag>
    <b:SourceType>DocumentFromInternetSite</b:SourceType>
    <b:Guid>{7AE372BF-2ABB-48C9-834A-55B9C88B6B84}</b:Guid>
    <b:Author>
      <b:Author>
        <b:Corporate>Dallas Semiconductors</b:Corporate>
      </b:Author>
    </b:Author>
    <b:Title>DS18B20</b:Title>
    <b:Year>2015</b:Year>
    <b:YearAccessed>2020</b:YearAccessed>
    <b:MonthAccessed>March</b:MonthAccessed>
    <b:DayAccessed>19th</b:DayAccessed>
    <b:URL>https://cdn.sparkfun.com/datasheets/Sensors/Temp/DS18B20.pdf</b:URL>
    <b:RefOrder>31</b:RefOrder>
  </b:Source>
  <b:Source>
    <b:Tag>Wil20</b:Tag>
    <b:SourceType>InternetSite</b:SourceType>
    <b:Guid>{4FA9567E-67D0-4A97-920D-5B8286ECEC95}</b:Guid>
    <b:Title>T-Test</b:Title>
    <b:Year>2020</b:Year>
    <b:Author>
      <b:Author>
        <b:NameList>
          <b:Person>
            <b:Last>Kenton</b:Last>
            <b:First>Will</b:First>
          </b:Person>
        </b:NameList>
      </b:Author>
    </b:Author>
    <b:YearAccessed>2020</b:YearAccessed>
    <b:MonthAccessed>April</b:MonthAccessed>
    <b:DayAccessed>16th</b:DayAccessed>
    <b:URL>https://www.investopedia.com/terms/t/t-test.asp</b:URL>
    <b:RefOrder>32</b:RefOrder>
  </b:Source>
  <b:Source>
    <b:Tag>Hay20</b:Tag>
    <b:SourceType>InternetSite</b:SourceType>
    <b:Guid>{AF41A7B7-D28A-4255-9157-0C08C50A0AC6}</b:Guid>
    <b:Title>Wlicoxon Test</b:Title>
    <b:Year>2020</b:Year>
    <b:YearAccessed>2020</b:YearAccessed>
    <b:MonthAccessed>April</b:MonthAccessed>
    <b:DayAccessed>29th</b:DayAccessed>
    <b:URL>https://www.investopedia.com/terms/w/wilcoxon-test.asp</b:URL>
    <b:Author>
      <b:Author>
        <b:NameList>
          <b:Person>
            <b:Last>Hayes</b:Last>
            <b:First>Adam</b:First>
          </b:Person>
        </b:NameList>
      </b:Author>
    </b:Author>
    <b:RefOrder>33</b:RefOrder>
  </b:Source>
  <b:Source>
    <b:Tag>Drn12</b:Tag>
    <b:SourceType>JournalArticle</b:SourceType>
    <b:Guid>{3BF03613-90E7-4AE0-92D3-5F1DA4C1B7ED}</b:Guid>
    <b:Title>Bioactive Glass Enhances Bone Ingrowth into thePorous Titanium Coating on Orthopaedic Implants</b:Title>
    <b:Year>2012</b:Year>
    <b:JournalName>International Orthopaedics</b:JournalName>
    <b:Pages>1739-1745</b:Pages>
    <b:Volume>36</b:Volume>
    <b:Author>
      <b:Author>
        <b:NameList>
          <b:Person>
            <b:Last>Drnovšek</b:Last>
            <b:First>N.</b:First>
          </b:Person>
          <b:Person>
            <b:Last>Novak</b:Last>
            <b:First>S.</b:First>
          </b:Person>
          <b:Person>
            <b:Last>Dragin</b:Last>
            <b:First>U.</b:First>
          </b:Person>
          <b:Person>
            <b:Last>Čeh</b:Last>
            <b:First>M.</b:First>
          </b:Person>
          <b:Person>
            <b:Last>Gorenšek</b:Last>
            <b:First>M.</b:First>
          </b:Person>
          <b:Person>
            <b:Last>Gradišar</b:Last>
            <b:First>M.</b:First>
          </b:Person>
        </b:NameList>
      </b:Author>
    </b:Author>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FD4B1F-6532-4365-ACAB-84B9DFD77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0</TotalTime>
  <Pages>34</Pages>
  <Words>8776</Words>
  <Characters>50027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Feasibility of Temperature Sensors in Orthopaedic Implants for the early detection of SSIs</vt:lpstr>
    </vt:vector>
  </TitlesOfParts>
  <Company/>
  <LinksUpToDate>false</LinksUpToDate>
  <CharactersWithSpaces>58686</CharactersWithSpaces>
  <SharedDoc>false</SharedDoc>
  <HLinks>
    <vt:vector size="180" baseType="variant">
      <vt:variant>
        <vt:i4>2031666</vt:i4>
      </vt:variant>
      <vt:variant>
        <vt:i4>176</vt:i4>
      </vt:variant>
      <vt:variant>
        <vt:i4>0</vt:i4>
      </vt:variant>
      <vt:variant>
        <vt:i4>5</vt:i4>
      </vt:variant>
      <vt:variant>
        <vt:lpwstr/>
      </vt:variant>
      <vt:variant>
        <vt:lpwstr>_Toc39058793</vt:lpwstr>
      </vt:variant>
      <vt:variant>
        <vt:i4>1966130</vt:i4>
      </vt:variant>
      <vt:variant>
        <vt:i4>170</vt:i4>
      </vt:variant>
      <vt:variant>
        <vt:i4>0</vt:i4>
      </vt:variant>
      <vt:variant>
        <vt:i4>5</vt:i4>
      </vt:variant>
      <vt:variant>
        <vt:lpwstr/>
      </vt:variant>
      <vt:variant>
        <vt:lpwstr>_Toc39058792</vt:lpwstr>
      </vt:variant>
      <vt:variant>
        <vt:i4>1900594</vt:i4>
      </vt:variant>
      <vt:variant>
        <vt:i4>164</vt:i4>
      </vt:variant>
      <vt:variant>
        <vt:i4>0</vt:i4>
      </vt:variant>
      <vt:variant>
        <vt:i4>5</vt:i4>
      </vt:variant>
      <vt:variant>
        <vt:lpwstr/>
      </vt:variant>
      <vt:variant>
        <vt:lpwstr>_Toc39058791</vt:lpwstr>
      </vt:variant>
      <vt:variant>
        <vt:i4>1835058</vt:i4>
      </vt:variant>
      <vt:variant>
        <vt:i4>158</vt:i4>
      </vt:variant>
      <vt:variant>
        <vt:i4>0</vt:i4>
      </vt:variant>
      <vt:variant>
        <vt:i4>5</vt:i4>
      </vt:variant>
      <vt:variant>
        <vt:lpwstr/>
      </vt:variant>
      <vt:variant>
        <vt:lpwstr>_Toc39058790</vt:lpwstr>
      </vt:variant>
      <vt:variant>
        <vt:i4>1376307</vt:i4>
      </vt:variant>
      <vt:variant>
        <vt:i4>152</vt:i4>
      </vt:variant>
      <vt:variant>
        <vt:i4>0</vt:i4>
      </vt:variant>
      <vt:variant>
        <vt:i4>5</vt:i4>
      </vt:variant>
      <vt:variant>
        <vt:lpwstr/>
      </vt:variant>
      <vt:variant>
        <vt:lpwstr>_Toc39058789</vt:lpwstr>
      </vt:variant>
      <vt:variant>
        <vt:i4>1310771</vt:i4>
      </vt:variant>
      <vt:variant>
        <vt:i4>146</vt:i4>
      </vt:variant>
      <vt:variant>
        <vt:i4>0</vt:i4>
      </vt:variant>
      <vt:variant>
        <vt:i4>5</vt:i4>
      </vt:variant>
      <vt:variant>
        <vt:lpwstr/>
      </vt:variant>
      <vt:variant>
        <vt:lpwstr>_Toc39058788</vt:lpwstr>
      </vt:variant>
      <vt:variant>
        <vt:i4>1769523</vt:i4>
      </vt:variant>
      <vt:variant>
        <vt:i4>140</vt:i4>
      </vt:variant>
      <vt:variant>
        <vt:i4>0</vt:i4>
      </vt:variant>
      <vt:variant>
        <vt:i4>5</vt:i4>
      </vt:variant>
      <vt:variant>
        <vt:lpwstr/>
      </vt:variant>
      <vt:variant>
        <vt:lpwstr>_Toc39058787</vt:lpwstr>
      </vt:variant>
      <vt:variant>
        <vt:i4>1703987</vt:i4>
      </vt:variant>
      <vt:variant>
        <vt:i4>134</vt:i4>
      </vt:variant>
      <vt:variant>
        <vt:i4>0</vt:i4>
      </vt:variant>
      <vt:variant>
        <vt:i4>5</vt:i4>
      </vt:variant>
      <vt:variant>
        <vt:lpwstr/>
      </vt:variant>
      <vt:variant>
        <vt:lpwstr>_Toc39058786</vt:lpwstr>
      </vt:variant>
      <vt:variant>
        <vt:i4>1638451</vt:i4>
      </vt:variant>
      <vt:variant>
        <vt:i4>128</vt:i4>
      </vt:variant>
      <vt:variant>
        <vt:i4>0</vt:i4>
      </vt:variant>
      <vt:variant>
        <vt:i4>5</vt:i4>
      </vt:variant>
      <vt:variant>
        <vt:lpwstr/>
      </vt:variant>
      <vt:variant>
        <vt:lpwstr>_Toc39058785</vt:lpwstr>
      </vt:variant>
      <vt:variant>
        <vt:i4>1572915</vt:i4>
      </vt:variant>
      <vt:variant>
        <vt:i4>122</vt:i4>
      </vt:variant>
      <vt:variant>
        <vt:i4>0</vt:i4>
      </vt:variant>
      <vt:variant>
        <vt:i4>5</vt:i4>
      </vt:variant>
      <vt:variant>
        <vt:lpwstr/>
      </vt:variant>
      <vt:variant>
        <vt:lpwstr>_Toc39058784</vt:lpwstr>
      </vt:variant>
      <vt:variant>
        <vt:i4>2031667</vt:i4>
      </vt:variant>
      <vt:variant>
        <vt:i4>116</vt:i4>
      </vt:variant>
      <vt:variant>
        <vt:i4>0</vt:i4>
      </vt:variant>
      <vt:variant>
        <vt:i4>5</vt:i4>
      </vt:variant>
      <vt:variant>
        <vt:lpwstr/>
      </vt:variant>
      <vt:variant>
        <vt:lpwstr>_Toc39058783</vt:lpwstr>
      </vt:variant>
      <vt:variant>
        <vt:i4>1966131</vt:i4>
      </vt:variant>
      <vt:variant>
        <vt:i4>110</vt:i4>
      </vt:variant>
      <vt:variant>
        <vt:i4>0</vt:i4>
      </vt:variant>
      <vt:variant>
        <vt:i4>5</vt:i4>
      </vt:variant>
      <vt:variant>
        <vt:lpwstr/>
      </vt:variant>
      <vt:variant>
        <vt:lpwstr>_Toc39058782</vt:lpwstr>
      </vt:variant>
      <vt:variant>
        <vt:i4>1900595</vt:i4>
      </vt:variant>
      <vt:variant>
        <vt:i4>104</vt:i4>
      </vt:variant>
      <vt:variant>
        <vt:i4>0</vt:i4>
      </vt:variant>
      <vt:variant>
        <vt:i4>5</vt:i4>
      </vt:variant>
      <vt:variant>
        <vt:lpwstr/>
      </vt:variant>
      <vt:variant>
        <vt:lpwstr>_Toc39058781</vt:lpwstr>
      </vt:variant>
      <vt:variant>
        <vt:i4>1835059</vt:i4>
      </vt:variant>
      <vt:variant>
        <vt:i4>98</vt:i4>
      </vt:variant>
      <vt:variant>
        <vt:i4>0</vt:i4>
      </vt:variant>
      <vt:variant>
        <vt:i4>5</vt:i4>
      </vt:variant>
      <vt:variant>
        <vt:lpwstr/>
      </vt:variant>
      <vt:variant>
        <vt:lpwstr>_Toc39058780</vt:lpwstr>
      </vt:variant>
      <vt:variant>
        <vt:i4>1376316</vt:i4>
      </vt:variant>
      <vt:variant>
        <vt:i4>92</vt:i4>
      </vt:variant>
      <vt:variant>
        <vt:i4>0</vt:i4>
      </vt:variant>
      <vt:variant>
        <vt:i4>5</vt:i4>
      </vt:variant>
      <vt:variant>
        <vt:lpwstr/>
      </vt:variant>
      <vt:variant>
        <vt:lpwstr>_Toc39058779</vt:lpwstr>
      </vt:variant>
      <vt:variant>
        <vt:i4>1310780</vt:i4>
      </vt:variant>
      <vt:variant>
        <vt:i4>86</vt:i4>
      </vt:variant>
      <vt:variant>
        <vt:i4>0</vt:i4>
      </vt:variant>
      <vt:variant>
        <vt:i4>5</vt:i4>
      </vt:variant>
      <vt:variant>
        <vt:lpwstr/>
      </vt:variant>
      <vt:variant>
        <vt:lpwstr>_Toc39058778</vt:lpwstr>
      </vt:variant>
      <vt:variant>
        <vt:i4>1769532</vt:i4>
      </vt:variant>
      <vt:variant>
        <vt:i4>80</vt:i4>
      </vt:variant>
      <vt:variant>
        <vt:i4>0</vt:i4>
      </vt:variant>
      <vt:variant>
        <vt:i4>5</vt:i4>
      </vt:variant>
      <vt:variant>
        <vt:lpwstr/>
      </vt:variant>
      <vt:variant>
        <vt:lpwstr>_Toc39058777</vt:lpwstr>
      </vt:variant>
      <vt:variant>
        <vt:i4>1703996</vt:i4>
      </vt:variant>
      <vt:variant>
        <vt:i4>74</vt:i4>
      </vt:variant>
      <vt:variant>
        <vt:i4>0</vt:i4>
      </vt:variant>
      <vt:variant>
        <vt:i4>5</vt:i4>
      </vt:variant>
      <vt:variant>
        <vt:lpwstr/>
      </vt:variant>
      <vt:variant>
        <vt:lpwstr>_Toc39058776</vt:lpwstr>
      </vt:variant>
      <vt:variant>
        <vt:i4>1638460</vt:i4>
      </vt:variant>
      <vt:variant>
        <vt:i4>68</vt:i4>
      </vt:variant>
      <vt:variant>
        <vt:i4>0</vt:i4>
      </vt:variant>
      <vt:variant>
        <vt:i4>5</vt:i4>
      </vt:variant>
      <vt:variant>
        <vt:lpwstr/>
      </vt:variant>
      <vt:variant>
        <vt:lpwstr>_Toc39058775</vt:lpwstr>
      </vt:variant>
      <vt:variant>
        <vt:i4>1572924</vt:i4>
      </vt:variant>
      <vt:variant>
        <vt:i4>62</vt:i4>
      </vt:variant>
      <vt:variant>
        <vt:i4>0</vt:i4>
      </vt:variant>
      <vt:variant>
        <vt:i4>5</vt:i4>
      </vt:variant>
      <vt:variant>
        <vt:lpwstr/>
      </vt:variant>
      <vt:variant>
        <vt:lpwstr>_Toc39058774</vt:lpwstr>
      </vt:variant>
      <vt:variant>
        <vt:i4>2031676</vt:i4>
      </vt:variant>
      <vt:variant>
        <vt:i4>56</vt:i4>
      </vt:variant>
      <vt:variant>
        <vt:i4>0</vt:i4>
      </vt:variant>
      <vt:variant>
        <vt:i4>5</vt:i4>
      </vt:variant>
      <vt:variant>
        <vt:lpwstr/>
      </vt:variant>
      <vt:variant>
        <vt:lpwstr>_Toc39058773</vt:lpwstr>
      </vt:variant>
      <vt:variant>
        <vt:i4>1966140</vt:i4>
      </vt:variant>
      <vt:variant>
        <vt:i4>50</vt:i4>
      </vt:variant>
      <vt:variant>
        <vt:i4>0</vt:i4>
      </vt:variant>
      <vt:variant>
        <vt:i4>5</vt:i4>
      </vt:variant>
      <vt:variant>
        <vt:lpwstr/>
      </vt:variant>
      <vt:variant>
        <vt:lpwstr>_Toc39058772</vt:lpwstr>
      </vt:variant>
      <vt:variant>
        <vt:i4>1900604</vt:i4>
      </vt:variant>
      <vt:variant>
        <vt:i4>44</vt:i4>
      </vt:variant>
      <vt:variant>
        <vt:i4>0</vt:i4>
      </vt:variant>
      <vt:variant>
        <vt:i4>5</vt:i4>
      </vt:variant>
      <vt:variant>
        <vt:lpwstr/>
      </vt:variant>
      <vt:variant>
        <vt:lpwstr>_Toc39058771</vt:lpwstr>
      </vt:variant>
      <vt:variant>
        <vt:i4>1835068</vt:i4>
      </vt:variant>
      <vt:variant>
        <vt:i4>38</vt:i4>
      </vt:variant>
      <vt:variant>
        <vt:i4>0</vt:i4>
      </vt:variant>
      <vt:variant>
        <vt:i4>5</vt:i4>
      </vt:variant>
      <vt:variant>
        <vt:lpwstr/>
      </vt:variant>
      <vt:variant>
        <vt:lpwstr>_Toc39058770</vt:lpwstr>
      </vt:variant>
      <vt:variant>
        <vt:i4>1376317</vt:i4>
      </vt:variant>
      <vt:variant>
        <vt:i4>32</vt:i4>
      </vt:variant>
      <vt:variant>
        <vt:i4>0</vt:i4>
      </vt:variant>
      <vt:variant>
        <vt:i4>5</vt:i4>
      </vt:variant>
      <vt:variant>
        <vt:lpwstr/>
      </vt:variant>
      <vt:variant>
        <vt:lpwstr>_Toc39058769</vt:lpwstr>
      </vt:variant>
      <vt:variant>
        <vt:i4>1310781</vt:i4>
      </vt:variant>
      <vt:variant>
        <vt:i4>26</vt:i4>
      </vt:variant>
      <vt:variant>
        <vt:i4>0</vt:i4>
      </vt:variant>
      <vt:variant>
        <vt:i4>5</vt:i4>
      </vt:variant>
      <vt:variant>
        <vt:lpwstr/>
      </vt:variant>
      <vt:variant>
        <vt:lpwstr>_Toc39058768</vt:lpwstr>
      </vt:variant>
      <vt:variant>
        <vt:i4>1769533</vt:i4>
      </vt:variant>
      <vt:variant>
        <vt:i4>20</vt:i4>
      </vt:variant>
      <vt:variant>
        <vt:i4>0</vt:i4>
      </vt:variant>
      <vt:variant>
        <vt:i4>5</vt:i4>
      </vt:variant>
      <vt:variant>
        <vt:lpwstr/>
      </vt:variant>
      <vt:variant>
        <vt:lpwstr>_Toc39058767</vt:lpwstr>
      </vt:variant>
      <vt:variant>
        <vt:i4>1703997</vt:i4>
      </vt:variant>
      <vt:variant>
        <vt:i4>14</vt:i4>
      </vt:variant>
      <vt:variant>
        <vt:i4>0</vt:i4>
      </vt:variant>
      <vt:variant>
        <vt:i4>5</vt:i4>
      </vt:variant>
      <vt:variant>
        <vt:lpwstr/>
      </vt:variant>
      <vt:variant>
        <vt:lpwstr>_Toc39058766</vt:lpwstr>
      </vt:variant>
      <vt:variant>
        <vt:i4>1638461</vt:i4>
      </vt:variant>
      <vt:variant>
        <vt:i4>8</vt:i4>
      </vt:variant>
      <vt:variant>
        <vt:i4>0</vt:i4>
      </vt:variant>
      <vt:variant>
        <vt:i4>5</vt:i4>
      </vt:variant>
      <vt:variant>
        <vt:lpwstr/>
      </vt:variant>
      <vt:variant>
        <vt:lpwstr>_Toc39058765</vt:lpwstr>
      </vt:variant>
      <vt:variant>
        <vt:i4>1572925</vt:i4>
      </vt:variant>
      <vt:variant>
        <vt:i4>2</vt:i4>
      </vt:variant>
      <vt:variant>
        <vt:i4>0</vt:i4>
      </vt:variant>
      <vt:variant>
        <vt:i4>5</vt:i4>
      </vt:variant>
      <vt:variant>
        <vt:lpwstr/>
      </vt:variant>
      <vt:variant>
        <vt:lpwstr>_Toc39058764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Feasibility of Temperature Sensors in Orthopaedic Implants for the early detection of SSIs</dc:title>
  <dc:subject/>
  <dc:creator>Harry Foxton</dc:creator>
  <cp:keywords/>
  <dc:description/>
  <cp:lastModifiedBy>Harry Foxton</cp:lastModifiedBy>
  <cp:revision>2</cp:revision>
  <cp:lastPrinted>2020-05-03T18:20:00Z</cp:lastPrinted>
  <dcterms:created xsi:type="dcterms:W3CDTF">2020-05-03T18:35:00Z</dcterms:created>
  <dcterms:modified xsi:type="dcterms:W3CDTF">2020-05-03T18:35:00Z</dcterms:modified>
</cp:coreProperties>
</file>