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7A9D13A0" wp14:paraId="6A99330E" wp14:textId="0B64CC67">
      <w:pPr>
        <w:pStyle w:val="Title"/>
        <w:jc w:val="center"/>
        <w:rPr>
          <w:noProof w:val="0"/>
          <w:lang w:val="en-US"/>
        </w:rPr>
      </w:pPr>
      <w:r w:rsidRPr="7A9D13A0" w:rsidR="17DFC3A2">
        <w:rPr>
          <w:noProof w:val="0"/>
          <w:lang w:val="en-US"/>
        </w:rPr>
        <w:t>Digital transformation in hospitality and tourism – Digital Marketing and Communication</w:t>
      </w:r>
    </w:p>
    <w:p xmlns:wp14="http://schemas.microsoft.com/office/word/2010/wordml" w:rsidP="7A9D13A0" wp14:paraId="0967A010" wp14:textId="1CD8DABB">
      <w:pPr>
        <w:pStyle w:val="Normal"/>
        <w:rPr>
          <w:noProof w:val="0"/>
          <w:lang w:val="en-US"/>
        </w:rPr>
      </w:pPr>
    </w:p>
    <w:p xmlns:wp14="http://schemas.microsoft.com/office/word/2010/wordml" w:rsidP="7A9D13A0" wp14:paraId="4C3D4344" wp14:textId="4DE60F6C">
      <w:pPr>
        <w:pStyle w:val="Normal"/>
        <w:rPr>
          <w:noProof w:val="0"/>
          <w:lang w:val="en-US"/>
        </w:rPr>
      </w:pPr>
    </w:p>
    <w:p xmlns:wp14="http://schemas.microsoft.com/office/word/2010/wordml" w:rsidP="7A9D13A0" wp14:paraId="5CEDE727" wp14:textId="403DCA81">
      <w:pPr>
        <w:pStyle w:val="Normal"/>
        <w:rPr>
          <w:noProof w:val="0"/>
          <w:lang w:val="en-US"/>
        </w:rPr>
      </w:pPr>
    </w:p>
    <w:p xmlns:wp14="http://schemas.microsoft.com/office/word/2010/wordml" w:rsidP="7A9D13A0" wp14:paraId="00D38993" wp14:textId="0125CB1A">
      <w:pPr>
        <w:pStyle w:val="Normal"/>
        <w:rPr>
          <w:noProof w:val="0"/>
          <w:lang w:val="en-US"/>
        </w:rPr>
      </w:pPr>
    </w:p>
    <w:p xmlns:wp14="http://schemas.microsoft.com/office/word/2010/wordml" w:rsidP="7A9D13A0" wp14:paraId="7E761423" wp14:textId="0B44C7B4">
      <w:pPr>
        <w:pStyle w:val="Normal"/>
        <w:rPr>
          <w:noProof w:val="0"/>
          <w:lang w:val="en-US"/>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500"/>
        <w:gridCol w:w="4500"/>
      </w:tblGrid>
      <w:tr w:rsidR="7A9D13A0" w:rsidTr="7A9D13A0" w14:paraId="587543EC">
        <w:trPr>
          <w:trHeight w:val="300"/>
        </w:trPr>
        <w:tc>
          <w:tcPr>
            <w:tcW w:w="4500" w:type="dxa"/>
            <w:tcBorders>
              <w:top w:val="single" w:sz="6"/>
              <w:left w:val="single" w:sz="6"/>
            </w:tcBorders>
            <w:shd w:val="clear" w:color="auto" w:fill="DBDBDB"/>
            <w:tcMar>
              <w:left w:w="90" w:type="dxa"/>
              <w:right w:w="90" w:type="dxa"/>
            </w:tcMar>
            <w:vAlign w:val="top"/>
          </w:tcPr>
          <w:p w:rsidR="7A9D13A0" w:rsidP="7A9D13A0" w:rsidRDefault="7A9D13A0" w14:paraId="0AE4683B" w14:textId="020973A0">
            <w:pPr>
              <w:spacing w:line="259" w:lineRule="auto"/>
              <w:rPr>
                <w:rFonts w:ascii="Calibri" w:hAnsi="Calibri" w:eastAsia="Calibri" w:cs="Calibri"/>
                <w:b w:val="0"/>
                <w:bCs w:val="0"/>
                <w:i w:val="0"/>
                <w:iCs w:val="0"/>
                <w:caps w:val="0"/>
                <w:smallCaps w:val="0"/>
                <w:color w:val="000000" w:themeColor="text1" w:themeTint="FF" w:themeShade="FF"/>
                <w:sz w:val="28"/>
                <w:szCs w:val="28"/>
              </w:rPr>
            </w:pPr>
            <w:r w:rsidRPr="7A9D13A0" w:rsidR="7A9D13A0">
              <w:rPr>
                <w:rFonts w:ascii="Calibri" w:hAnsi="Calibri" w:eastAsia="Calibri" w:cs="Calibri"/>
                <w:b w:val="1"/>
                <w:bCs w:val="1"/>
                <w:i w:val="0"/>
                <w:iCs w:val="0"/>
                <w:caps w:val="0"/>
                <w:smallCaps w:val="0"/>
                <w:color w:val="000000" w:themeColor="text1" w:themeTint="FF" w:themeShade="FF"/>
                <w:sz w:val="28"/>
                <w:szCs w:val="28"/>
                <w:lang w:val="en-GB"/>
              </w:rPr>
              <w:t>Student Name:</w:t>
            </w:r>
          </w:p>
        </w:tc>
        <w:tc>
          <w:tcPr>
            <w:tcW w:w="4500" w:type="dxa"/>
            <w:tcBorders>
              <w:top w:val="single" w:sz="6"/>
              <w:right w:val="single" w:sz="6"/>
            </w:tcBorders>
            <w:shd w:val="clear" w:color="auto" w:fill="DBDBDB"/>
            <w:tcMar>
              <w:left w:w="90" w:type="dxa"/>
              <w:right w:w="90" w:type="dxa"/>
            </w:tcMar>
            <w:vAlign w:val="top"/>
          </w:tcPr>
          <w:p w:rsidR="7A9D13A0" w:rsidP="7A9D13A0" w:rsidRDefault="7A9D13A0" w14:paraId="38D56F04" w14:textId="7C58FFDB">
            <w:pPr>
              <w:spacing w:line="259" w:lineRule="auto"/>
              <w:rPr>
                <w:rFonts w:ascii="Calibri" w:hAnsi="Calibri" w:eastAsia="Calibri" w:cs="Calibri"/>
                <w:b w:val="0"/>
                <w:bCs w:val="0"/>
                <w:i w:val="0"/>
                <w:iCs w:val="0"/>
                <w:caps w:val="0"/>
                <w:smallCaps w:val="0"/>
                <w:color w:val="000000" w:themeColor="text1" w:themeTint="FF" w:themeShade="FF"/>
                <w:sz w:val="28"/>
                <w:szCs w:val="28"/>
              </w:rPr>
            </w:pPr>
            <w:r w:rsidRPr="7A9D13A0" w:rsidR="7A9D13A0">
              <w:rPr>
                <w:rFonts w:ascii="Calibri" w:hAnsi="Calibri" w:eastAsia="Calibri" w:cs="Calibri"/>
                <w:b w:val="1"/>
                <w:bCs w:val="1"/>
                <w:i w:val="0"/>
                <w:iCs w:val="0"/>
                <w:caps w:val="0"/>
                <w:smallCaps w:val="0"/>
                <w:color w:val="000000" w:themeColor="text1" w:themeTint="FF" w:themeShade="FF"/>
                <w:sz w:val="28"/>
                <w:szCs w:val="28"/>
                <w:lang w:val="en-GB"/>
              </w:rPr>
              <w:t>Mirela-iuliana Covaciu</w:t>
            </w:r>
          </w:p>
        </w:tc>
      </w:tr>
      <w:tr w:rsidR="7A9D13A0" w:rsidTr="7A9D13A0" w14:paraId="2D5DD5F7">
        <w:trPr>
          <w:trHeight w:val="300"/>
        </w:trPr>
        <w:tc>
          <w:tcPr>
            <w:tcW w:w="4500" w:type="dxa"/>
            <w:tcBorders>
              <w:left w:val="single" w:sz="6"/>
            </w:tcBorders>
            <w:shd w:val="clear" w:color="auto" w:fill="DBDBDB"/>
            <w:tcMar>
              <w:left w:w="90" w:type="dxa"/>
              <w:right w:w="90" w:type="dxa"/>
            </w:tcMar>
            <w:vAlign w:val="top"/>
          </w:tcPr>
          <w:p w:rsidR="7A9D13A0" w:rsidP="7A9D13A0" w:rsidRDefault="7A9D13A0" w14:paraId="4202BE9E" w14:textId="602F9F52">
            <w:pPr>
              <w:spacing w:line="259" w:lineRule="auto"/>
              <w:rPr>
                <w:rFonts w:ascii="Calibri" w:hAnsi="Calibri" w:eastAsia="Calibri" w:cs="Calibri"/>
                <w:b w:val="0"/>
                <w:bCs w:val="0"/>
                <w:i w:val="0"/>
                <w:iCs w:val="0"/>
                <w:caps w:val="0"/>
                <w:smallCaps w:val="0"/>
                <w:color w:val="000000" w:themeColor="text1" w:themeTint="FF" w:themeShade="FF"/>
                <w:sz w:val="28"/>
                <w:szCs w:val="28"/>
              </w:rPr>
            </w:pPr>
            <w:r w:rsidRPr="7A9D13A0" w:rsidR="7A9D13A0">
              <w:rPr>
                <w:rFonts w:ascii="Calibri" w:hAnsi="Calibri" w:eastAsia="Calibri" w:cs="Calibri"/>
                <w:b w:val="1"/>
                <w:bCs w:val="1"/>
                <w:i w:val="0"/>
                <w:iCs w:val="0"/>
                <w:caps w:val="0"/>
                <w:smallCaps w:val="0"/>
                <w:color w:val="000000" w:themeColor="text1" w:themeTint="FF" w:themeShade="FF"/>
                <w:sz w:val="28"/>
                <w:szCs w:val="28"/>
                <w:lang w:val="en-GB"/>
              </w:rPr>
              <w:t>Student Number:</w:t>
            </w:r>
          </w:p>
        </w:tc>
        <w:tc>
          <w:tcPr>
            <w:tcW w:w="4500" w:type="dxa"/>
            <w:tcBorders>
              <w:right w:val="single" w:sz="6"/>
            </w:tcBorders>
            <w:shd w:val="clear" w:color="auto" w:fill="DBDBDB"/>
            <w:tcMar>
              <w:left w:w="90" w:type="dxa"/>
              <w:right w:w="90" w:type="dxa"/>
            </w:tcMar>
            <w:vAlign w:val="top"/>
          </w:tcPr>
          <w:p w:rsidR="7A9D13A0" w:rsidP="7A9D13A0" w:rsidRDefault="7A9D13A0" w14:paraId="4A93C258" w14:textId="210A560D">
            <w:pPr>
              <w:spacing w:line="259" w:lineRule="auto"/>
              <w:rPr>
                <w:rFonts w:ascii="Calibri" w:hAnsi="Calibri" w:eastAsia="Calibri" w:cs="Calibri"/>
                <w:b w:val="0"/>
                <w:bCs w:val="0"/>
                <w:i w:val="0"/>
                <w:iCs w:val="0"/>
                <w:caps w:val="0"/>
                <w:smallCaps w:val="0"/>
                <w:color w:val="000000" w:themeColor="text1" w:themeTint="FF" w:themeShade="FF"/>
                <w:sz w:val="28"/>
                <w:szCs w:val="28"/>
              </w:rPr>
            </w:pPr>
            <w:r w:rsidRPr="7A9D13A0" w:rsidR="7A9D13A0">
              <w:rPr>
                <w:rFonts w:ascii="Calibri" w:hAnsi="Calibri" w:eastAsia="Calibri" w:cs="Calibri"/>
                <w:b w:val="1"/>
                <w:bCs w:val="1"/>
                <w:i w:val="0"/>
                <w:iCs w:val="0"/>
                <w:caps w:val="0"/>
                <w:smallCaps w:val="0"/>
                <w:color w:val="000000" w:themeColor="text1" w:themeTint="FF" w:themeShade="FF"/>
                <w:sz w:val="28"/>
                <w:szCs w:val="28"/>
                <w:lang w:val="en-GB"/>
              </w:rPr>
              <w:t>2121370</w:t>
            </w:r>
          </w:p>
        </w:tc>
      </w:tr>
      <w:tr w:rsidR="7A9D13A0" w:rsidTr="7A9D13A0" w14:paraId="1486D8C4">
        <w:trPr>
          <w:trHeight w:val="300"/>
        </w:trPr>
        <w:tc>
          <w:tcPr>
            <w:tcW w:w="4500" w:type="dxa"/>
            <w:tcBorders>
              <w:left w:val="single" w:sz="6"/>
            </w:tcBorders>
            <w:shd w:val="clear" w:color="auto" w:fill="DBDBDB"/>
            <w:tcMar>
              <w:left w:w="90" w:type="dxa"/>
              <w:right w:w="90" w:type="dxa"/>
            </w:tcMar>
            <w:vAlign w:val="top"/>
          </w:tcPr>
          <w:p w:rsidR="7A9D13A0" w:rsidP="7A9D13A0" w:rsidRDefault="7A9D13A0" w14:paraId="2B9260A5" w14:textId="10E26F6E">
            <w:pPr>
              <w:spacing w:line="259" w:lineRule="auto"/>
              <w:rPr>
                <w:rFonts w:ascii="Calibri" w:hAnsi="Calibri" w:eastAsia="Calibri" w:cs="Calibri"/>
                <w:b w:val="0"/>
                <w:bCs w:val="0"/>
                <w:i w:val="0"/>
                <w:iCs w:val="0"/>
                <w:caps w:val="0"/>
                <w:smallCaps w:val="0"/>
                <w:color w:val="000000" w:themeColor="text1" w:themeTint="FF" w:themeShade="FF"/>
                <w:sz w:val="28"/>
                <w:szCs w:val="28"/>
              </w:rPr>
            </w:pPr>
            <w:r w:rsidRPr="7A9D13A0" w:rsidR="7A9D13A0">
              <w:rPr>
                <w:rFonts w:ascii="Calibri" w:hAnsi="Calibri" w:eastAsia="Calibri" w:cs="Calibri"/>
                <w:b w:val="1"/>
                <w:bCs w:val="1"/>
                <w:i w:val="0"/>
                <w:iCs w:val="0"/>
                <w:caps w:val="0"/>
                <w:smallCaps w:val="0"/>
                <w:color w:val="000000" w:themeColor="text1" w:themeTint="FF" w:themeShade="FF"/>
                <w:sz w:val="28"/>
                <w:szCs w:val="28"/>
                <w:lang w:val="en-GB"/>
              </w:rPr>
              <w:t>Module Code:</w:t>
            </w:r>
          </w:p>
        </w:tc>
        <w:tc>
          <w:tcPr>
            <w:tcW w:w="4500" w:type="dxa"/>
            <w:tcBorders>
              <w:right w:val="single" w:sz="6"/>
            </w:tcBorders>
            <w:shd w:val="clear" w:color="auto" w:fill="DBDBDB"/>
            <w:tcMar>
              <w:left w:w="90" w:type="dxa"/>
              <w:right w:w="90" w:type="dxa"/>
            </w:tcMar>
            <w:vAlign w:val="top"/>
          </w:tcPr>
          <w:p w:rsidR="7A9D13A0" w:rsidP="7A9D13A0" w:rsidRDefault="7A9D13A0" w14:paraId="28299306" w14:textId="05242656">
            <w:pPr>
              <w:spacing w:line="259" w:lineRule="auto"/>
              <w:rPr>
                <w:rFonts w:ascii="Calibri" w:hAnsi="Calibri" w:eastAsia="Calibri" w:cs="Calibri"/>
                <w:b w:val="0"/>
                <w:bCs w:val="0"/>
                <w:i w:val="0"/>
                <w:iCs w:val="0"/>
                <w:caps w:val="0"/>
                <w:smallCaps w:val="0"/>
                <w:color w:val="000000" w:themeColor="text1" w:themeTint="FF" w:themeShade="FF"/>
                <w:sz w:val="28"/>
                <w:szCs w:val="28"/>
              </w:rPr>
            </w:pPr>
            <w:r w:rsidRPr="7A9D13A0" w:rsidR="7A9D13A0">
              <w:rPr>
                <w:rFonts w:ascii="Calibri" w:hAnsi="Calibri" w:eastAsia="Calibri" w:cs="Calibri"/>
                <w:b w:val="1"/>
                <w:bCs w:val="1"/>
                <w:i w:val="0"/>
                <w:iCs w:val="0"/>
                <w:caps w:val="0"/>
                <w:smallCaps w:val="0"/>
                <w:color w:val="000000" w:themeColor="text1" w:themeTint="FF" w:themeShade="FF"/>
                <w:sz w:val="28"/>
                <w:szCs w:val="28"/>
                <w:lang w:val="en-GB"/>
              </w:rPr>
              <w:t>BMIH600</w:t>
            </w:r>
            <w:r w:rsidRPr="7A9D13A0" w:rsidR="7C9F9E2A">
              <w:rPr>
                <w:rFonts w:ascii="Calibri" w:hAnsi="Calibri" w:eastAsia="Calibri" w:cs="Calibri"/>
                <w:b w:val="1"/>
                <w:bCs w:val="1"/>
                <w:i w:val="0"/>
                <w:iCs w:val="0"/>
                <w:caps w:val="0"/>
                <w:smallCaps w:val="0"/>
                <w:color w:val="000000" w:themeColor="text1" w:themeTint="FF" w:themeShade="FF"/>
                <w:sz w:val="28"/>
                <w:szCs w:val="28"/>
                <w:lang w:val="en-GB"/>
              </w:rPr>
              <w:t>1</w:t>
            </w:r>
          </w:p>
        </w:tc>
      </w:tr>
      <w:tr w:rsidR="7A9D13A0" w:rsidTr="7A9D13A0" w14:paraId="5069A5D3">
        <w:trPr>
          <w:trHeight w:val="300"/>
        </w:trPr>
        <w:tc>
          <w:tcPr>
            <w:tcW w:w="4500" w:type="dxa"/>
            <w:tcBorders>
              <w:left w:val="single" w:sz="6"/>
            </w:tcBorders>
            <w:shd w:val="clear" w:color="auto" w:fill="DBDBDB"/>
            <w:tcMar>
              <w:left w:w="90" w:type="dxa"/>
              <w:right w:w="90" w:type="dxa"/>
            </w:tcMar>
            <w:vAlign w:val="top"/>
          </w:tcPr>
          <w:p w:rsidR="7A9D13A0" w:rsidP="7A9D13A0" w:rsidRDefault="7A9D13A0" w14:paraId="5EEC3126" w14:textId="21BFA682">
            <w:pPr>
              <w:spacing w:line="259" w:lineRule="auto"/>
              <w:rPr>
                <w:rFonts w:ascii="Calibri" w:hAnsi="Calibri" w:eastAsia="Calibri" w:cs="Calibri"/>
                <w:b w:val="0"/>
                <w:bCs w:val="0"/>
                <w:i w:val="0"/>
                <w:iCs w:val="0"/>
                <w:caps w:val="0"/>
                <w:smallCaps w:val="0"/>
                <w:color w:val="000000" w:themeColor="text1" w:themeTint="FF" w:themeShade="FF"/>
                <w:sz w:val="28"/>
                <w:szCs w:val="28"/>
              </w:rPr>
            </w:pPr>
            <w:r w:rsidRPr="7A9D13A0" w:rsidR="7A9D13A0">
              <w:rPr>
                <w:rFonts w:ascii="Calibri" w:hAnsi="Calibri" w:eastAsia="Calibri" w:cs="Calibri"/>
                <w:b w:val="1"/>
                <w:bCs w:val="1"/>
                <w:i w:val="0"/>
                <w:iCs w:val="0"/>
                <w:caps w:val="0"/>
                <w:smallCaps w:val="0"/>
                <w:color w:val="000000" w:themeColor="text1" w:themeTint="FF" w:themeShade="FF"/>
                <w:sz w:val="28"/>
                <w:szCs w:val="28"/>
                <w:lang w:val="en-GB"/>
              </w:rPr>
              <w:t>Module Name:</w:t>
            </w:r>
          </w:p>
        </w:tc>
        <w:tc>
          <w:tcPr>
            <w:tcW w:w="4500" w:type="dxa"/>
            <w:tcBorders>
              <w:right w:val="single" w:sz="6"/>
            </w:tcBorders>
            <w:shd w:val="clear" w:color="auto" w:fill="DBDBDB"/>
            <w:tcMar>
              <w:left w:w="90" w:type="dxa"/>
              <w:right w:w="90" w:type="dxa"/>
            </w:tcMar>
            <w:vAlign w:val="top"/>
          </w:tcPr>
          <w:p w:rsidR="156847D9" w:rsidP="7A9D13A0" w:rsidRDefault="156847D9" w14:paraId="62DE19AA" w14:textId="7643B6A2">
            <w:pPr>
              <w:spacing w:line="259" w:lineRule="auto"/>
              <w:rPr>
                <w:rFonts w:ascii="Calibri" w:hAnsi="Calibri" w:eastAsia="Calibri" w:cs="Calibri"/>
                <w:b w:val="1"/>
                <w:bCs w:val="1"/>
                <w:i w:val="0"/>
                <w:iCs w:val="0"/>
                <w:caps w:val="0"/>
                <w:smallCaps w:val="0"/>
                <w:color w:val="000000" w:themeColor="text1" w:themeTint="FF" w:themeShade="FF"/>
                <w:sz w:val="28"/>
                <w:szCs w:val="28"/>
                <w:lang w:val="en-GB"/>
              </w:rPr>
            </w:pPr>
            <w:r w:rsidRPr="7A9D13A0" w:rsidR="156847D9">
              <w:rPr>
                <w:rFonts w:ascii="Calibri" w:hAnsi="Calibri" w:eastAsia="Calibri" w:cs="Calibri"/>
                <w:b w:val="1"/>
                <w:bCs w:val="1"/>
                <w:i w:val="0"/>
                <w:iCs w:val="0"/>
                <w:caps w:val="0"/>
                <w:smallCaps w:val="0"/>
                <w:color w:val="000000" w:themeColor="text1" w:themeTint="FF" w:themeShade="FF"/>
                <w:sz w:val="28"/>
                <w:szCs w:val="28"/>
                <w:lang w:val="en-GB"/>
              </w:rPr>
              <w:t>Contemporary Themes in the Hotel and Hospitality Sector</w:t>
            </w:r>
          </w:p>
        </w:tc>
      </w:tr>
      <w:tr w:rsidR="7A9D13A0" w:rsidTr="7A9D13A0" w14:paraId="75E3B762">
        <w:trPr>
          <w:trHeight w:val="300"/>
        </w:trPr>
        <w:tc>
          <w:tcPr>
            <w:tcW w:w="4500" w:type="dxa"/>
            <w:tcBorders>
              <w:left w:val="single" w:sz="6"/>
            </w:tcBorders>
            <w:shd w:val="clear" w:color="auto" w:fill="DBDBDB"/>
            <w:tcMar>
              <w:left w:w="90" w:type="dxa"/>
              <w:right w:w="90" w:type="dxa"/>
            </w:tcMar>
            <w:vAlign w:val="top"/>
          </w:tcPr>
          <w:p w:rsidR="7A9D13A0" w:rsidP="7A9D13A0" w:rsidRDefault="7A9D13A0" w14:paraId="7CC2E9C9" w14:textId="163C0D23">
            <w:pPr>
              <w:spacing w:line="259" w:lineRule="auto"/>
              <w:rPr>
                <w:rFonts w:ascii="Calibri" w:hAnsi="Calibri" w:eastAsia="Calibri" w:cs="Calibri"/>
                <w:b w:val="0"/>
                <w:bCs w:val="0"/>
                <w:i w:val="0"/>
                <w:iCs w:val="0"/>
                <w:caps w:val="0"/>
                <w:smallCaps w:val="0"/>
                <w:color w:val="000000" w:themeColor="text1" w:themeTint="FF" w:themeShade="FF"/>
                <w:sz w:val="28"/>
                <w:szCs w:val="28"/>
              </w:rPr>
            </w:pPr>
            <w:r w:rsidRPr="7A9D13A0" w:rsidR="7A9D13A0">
              <w:rPr>
                <w:rFonts w:ascii="Calibri" w:hAnsi="Calibri" w:eastAsia="Calibri" w:cs="Calibri"/>
                <w:b w:val="1"/>
                <w:bCs w:val="1"/>
                <w:i w:val="0"/>
                <w:iCs w:val="0"/>
                <w:caps w:val="0"/>
                <w:smallCaps w:val="0"/>
                <w:color w:val="000000" w:themeColor="text1" w:themeTint="FF" w:themeShade="FF"/>
                <w:sz w:val="28"/>
                <w:szCs w:val="28"/>
                <w:lang w:val="en-GB"/>
              </w:rPr>
              <w:t>Lecturer:</w:t>
            </w:r>
          </w:p>
        </w:tc>
        <w:tc>
          <w:tcPr>
            <w:tcW w:w="4500" w:type="dxa"/>
            <w:tcBorders>
              <w:right w:val="single" w:sz="6"/>
            </w:tcBorders>
            <w:shd w:val="clear" w:color="auto" w:fill="DBDBDB"/>
            <w:tcMar>
              <w:left w:w="90" w:type="dxa"/>
              <w:right w:w="90" w:type="dxa"/>
            </w:tcMar>
            <w:vAlign w:val="top"/>
          </w:tcPr>
          <w:p w:rsidR="366896A7" w:rsidP="7A9D13A0" w:rsidRDefault="366896A7" w14:paraId="3F27EAE5" w14:textId="64B6873F">
            <w:pPr>
              <w:spacing w:line="259" w:lineRule="auto"/>
              <w:rPr>
                <w:rFonts w:ascii="Calibri" w:hAnsi="Calibri" w:eastAsia="Calibri" w:cs="Calibri"/>
                <w:b w:val="1"/>
                <w:bCs w:val="1"/>
                <w:i w:val="0"/>
                <w:iCs w:val="0"/>
                <w:caps w:val="0"/>
                <w:smallCaps w:val="0"/>
                <w:color w:val="000000" w:themeColor="text1" w:themeTint="FF" w:themeShade="FF"/>
                <w:sz w:val="28"/>
                <w:szCs w:val="28"/>
                <w:lang w:val="en-GB"/>
              </w:rPr>
            </w:pPr>
            <w:r w:rsidRPr="7A9D13A0" w:rsidR="366896A7">
              <w:rPr>
                <w:rFonts w:ascii="Calibri" w:hAnsi="Calibri" w:eastAsia="Calibri" w:cs="Calibri"/>
                <w:b w:val="1"/>
                <w:bCs w:val="1"/>
                <w:i w:val="0"/>
                <w:iCs w:val="0"/>
                <w:caps w:val="0"/>
                <w:smallCaps w:val="0"/>
                <w:color w:val="000000" w:themeColor="text1" w:themeTint="FF" w:themeShade="FF"/>
                <w:sz w:val="28"/>
                <w:szCs w:val="28"/>
                <w:lang w:val="en-GB"/>
              </w:rPr>
              <w:t>Dr.</w:t>
            </w:r>
            <w:r w:rsidRPr="7A9D13A0" w:rsidR="366896A7">
              <w:rPr>
                <w:rFonts w:ascii="Calibri" w:hAnsi="Calibri" w:eastAsia="Calibri" w:cs="Calibri"/>
                <w:b w:val="1"/>
                <w:bCs w:val="1"/>
                <w:i w:val="0"/>
                <w:iCs w:val="0"/>
                <w:caps w:val="0"/>
                <w:smallCaps w:val="0"/>
                <w:color w:val="000000" w:themeColor="text1" w:themeTint="FF" w:themeShade="FF"/>
                <w:sz w:val="28"/>
                <w:szCs w:val="28"/>
                <w:lang w:val="en-GB"/>
              </w:rPr>
              <w:t xml:space="preserve"> Ernest Wavei</w:t>
            </w:r>
          </w:p>
        </w:tc>
      </w:tr>
      <w:tr w:rsidR="7A9D13A0" w:rsidTr="7A9D13A0" w14:paraId="4857D0DC">
        <w:trPr>
          <w:trHeight w:val="300"/>
        </w:trPr>
        <w:tc>
          <w:tcPr>
            <w:tcW w:w="4500" w:type="dxa"/>
            <w:tcBorders>
              <w:left w:val="single" w:sz="6"/>
            </w:tcBorders>
            <w:shd w:val="clear" w:color="auto" w:fill="7B7B7B"/>
            <w:tcMar>
              <w:left w:w="90" w:type="dxa"/>
              <w:right w:w="90" w:type="dxa"/>
            </w:tcMar>
            <w:vAlign w:val="top"/>
          </w:tcPr>
          <w:p w:rsidR="7A9D13A0" w:rsidP="7A9D13A0" w:rsidRDefault="7A9D13A0" w14:paraId="2489D72A" w14:textId="57292551">
            <w:pPr>
              <w:spacing w:line="259" w:lineRule="auto"/>
              <w:rPr>
                <w:rFonts w:ascii="Calibri" w:hAnsi="Calibri" w:eastAsia="Calibri" w:cs="Calibri"/>
                <w:b w:val="0"/>
                <w:bCs w:val="0"/>
                <w:i w:val="0"/>
                <w:iCs w:val="0"/>
                <w:caps w:val="0"/>
                <w:smallCaps w:val="0"/>
                <w:color w:val="000000" w:themeColor="text1" w:themeTint="FF" w:themeShade="FF"/>
                <w:sz w:val="28"/>
                <w:szCs w:val="28"/>
              </w:rPr>
            </w:pPr>
            <w:r w:rsidRPr="7A9D13A0" w:rsidR="7A9D13A0">
              <w:rPr>
                <w:rFonts w:ascii="Calibri" w:hAnsi="Calibri" w:eastAsia="Calibri" w:cs="Calibri"/>
                <w:b w:val="1"/>
                <w:bCs w:val="1"/>
                <w:i w:val="0"/>
                <w:iCs w:val="0"/>
                <w:caps w:val="0"/>
                <w:smallCaps w:val="0"/>
                <w:color w:val="000000" w:themeColor="text1" w:themeTint="FF" w:themeShade="FF"/>
                <w:sz w:val="28"/>
                <w:szCs w:val="28"/>
                <w:lang w:val="en-GB"/>
              </w:rPr>
              <w:t>Assignment Title:</w:t>
            </w:r>
          </w:p>
        </w:tc>
        <w:tc>
          <w:tcPr>
            <w:tcW w:w="4500" w:type="dxa"/>
            <w:tcBorders>
              <w:right w:val="single" w:sz="6"/>
            </w:tcBorders>
            <w:shd w:val="clear" w:color="auto" w:fill="7B7B7B"/>
            <w:tcMar>
              <w:left w:w="90" w:type="dxa"/>
              <w:right w:w="90" w:type="dxa"/>
            </w:tcMar>
            <w:vAlign w:val="top"/>
          </w:tcPr>
          <w:p w:rsidR="1D690BE3" w:rsidP="7A9D13A0" w:rsidRDefault="1D690BE3" w14:paraId="07262010" w14:textId="536219E0">
            <w:pPr>
              <w:spacing w:line="259" w:lineRule="auto"/>
              <w:rPr>
                <w:rFonts w:ascii="Calibri" w:hAnsi="Calibri" w:eastAsia="Calibri" w:cs="Calibri"/>
                <w:b w:val="0"/>
                <w:bCs w:val="0"/>
                <w:i w:val="0"/>
                <w:iCs w:val="0"/>
                <w:caps w:val="0"/>
                <w:smallCaps w:val="0"/>
                <w:color w:val="000000" w:themeColor="text1" w:themeTint="FF" w:themeShade="FF"/>
                <w:sz w:val="28"/>
                <w:szCs w:val="28"/>
                <w:lang w:val="en-GB"/>
              </w:rPr>
            </w:pPr>
            <w:r w:rsidRPr="7A9D13A0" w:rsidR="1D690BE3">
              <w:rPr>
                <w:rFonts w:ascii="Calibri" w:hAnsi="Calibri" w:eastAsia="Calibri" w:cs="Calibri"/>
                <w:b w:val="0"/>
                <w:bCs w:val="0"/>
                <w:i w:val="0"/>
                <w:iCs w:val="0"/>
                <w:caps w:val="0"/>
                <w:smallCaps w:val="0"/>
                <w:color w:val="000000" w:themeColor="text1" w:themeTint="FF" w:themeShade="FF"/>
                <w:sz w:val="28"/>
                <w:szCs w:val="28"/>
                <w:lang w:val="en-GB"/>
              </w:rPr>
              <w:t>Conference Research Paper</w:t>
            </w:r>
          </w:p>
        </w:tc>
      </w:tr>
      <w:tr w:rsidR="7A9D13A0" w:rsidTr="7A9D13A0" w14:paraId="6838C7AB">
        <w:trPr>
          <w:trHeight w:val="300"/>
        </w:trPr>
        <w:tc>
          <w:tcPr>
            <w:tcW w:w="4500" w:type="dxa"/>
            <w:tcBorders>
              <w:left w:val="single" w:sz="6"/>
              <w:bottom w:val="single" w:sz="6"/>
            </w:tcBorders>
            <w:shd w:val="clear" w:color="auto" w:fill="DBDBDB"/>
            <w:tcMar>
              <w:left w:w="90" w:type="dxa"/>
              <w:right w:w="90" w:type="dxa"/>
            </w:tcMar>
            <w:vAlign w:val="top"/>
          </w:tcPr>
          <w:p w:rsidR="7A9D13A0" w:rsidP="7A9D13A0" w:rsidRDefault="7A9D13A0" w14:paraId="1E75B333" w14:textId="3BB986A7">
            <w:pPr>
              <w:spacing w:line="259" w:lineRule="auto"/>
              <w:rPr>
                <w:rFonts w:ascii="Calibri" w:hAnsi="Calibri" w:eastAsia="Calibri" w:cs="Calibri"/>
                <w:b w:val="0"/>
                <w:bCs w:val="0"/>
                <w:i w:val="0"/>
                <w:iCs w:val="0"/>
                <w:caps w:val="0"/>
                <w:smallCaps w:val="0"/>
                <w:color w:val="000000" w:themeColor="text1" w:themeTint="FF" w:themeShade="FF"/>
                <w:sz w:val="28"/>
                <w:szCs w:val="28"/>
              </w:rPr>
            </w:pPr>
            <w:r w:rsidRPr="7A9D13A0" w:rsidR="7A9D13A0">
              <w:rPr>
                <w:rFonts w:ascii="Calibri" w:hAnsi="Calibri" w:eastAsia="Calibri" w:cs="Calibri"/>
                <w:b w:val="1"/>
                <w:bCs w:val="1"/>
                <w:i w:val="0"/>
                <w:iCs w:val="0"/>
                <w:caps w:val="0"/>
                <w:smallCaps w:val="0"/>
                <w:color w:val="000000" w:themeColor="text1" w:themeTint="FF" w:themeShade="FF"/>
                <w:sz w:val="28"/>
                <w:szCs w:val="28"/>
                <w:lang w:val="en-GB"/>
              </w:rPr>
              <w:t>Programmes:</w:t>
            </w:r>
          </w:p>
        </w:tc>
        <w:tc>
          <w:tcPr>
            <w:tcW w:w="4500" w:type="dxa"/>
            <w:tcBorders>
              <w:bottom w:val="single" w:sz="6"/>
              <w:right w:val="single" w:sz="6"/>
            </w:tcBorders>
            <w:shd w:val="clear" w:color="auto" w:fill="DBDBDB"/>
            <w:tcMar>
              <w:left w:w="90" w:type="dxa"/>
              <w:right w:w="90" w:type="dxa"/>
            </w:tcMar>
            <w:vAlign w:val="top"/>
          </w:tcPr>
          <w:p w:rsidR="7A9D13A0" w:rsidP="7A9D13A0" w:rsidRDefault="7A9D13A0" w14:paraId="57570786" w14:textId="5B1BDC6F">
            <w:pPr>
              <w:spacing w:line="259" w:lineRule="auto"/>
              <w:rPr>
                <w:rFonts w:ascii="Calibri" w:hAnsi="Calibri" w:eastAsia="Calibri" w:cs="Calibri"/>
                <w:b w:val="0"/>
                <w:bCs w:val="0"/>
                <w:i w:val="0"/>
                <w:iCs w:val="0"/>
                <w:caps w:val="0"/>
                <w:smallCaps w:val="0"/>
                <w:color w:val="000000" w:themeColor="text1" w:themeTint="FF" w:themeShade="FF"/>
                <w:sz w:val="28"/>
                <w:szCs w:val="28"/>
              </w:rPr>
            </w:pPr>
            <w:r w:rsidRPr="7A9D13A0" w:rsidR="7A9D13A0">
              <w:rPr>
                <w:rFonts w:ascii="Calibri" w:hAnsi="Calibri" w:eastAsia="Calibri" w:cs="Calibri"/>
                <w:b w:val="1"/>
                <w:bCs w:val="1"/>
                <w:i w:val="0"/>
                <w:iCs w:val="0"/>
                <w:caps w:val="0"/>
                <w:smallCaps w:val="0"/>
                <w:color w:val="000000" w:themeColor="text1" w:themeTint="FF" w:themeShade="FF"/>
                <w:sz w:val="28"/>
                <w:szCs w:val="28"/>
                <w:lang w:val="en-GB"/>
              </w:rPr>
              <w:t>BA International Hotel Management</w:t>
            </w:r>
          </w:p>
        </w:tc>
      </w:tr>
    </w:tbl>
    <w:p xmlns:wp14="http://schemas.microsoft.com/office/word/2010/wordml" w:rsidP="7A9D13A0" wp14:paraId="52DFAC4D" wp14:textId="298B2CB9">
      <w:pPr>
        <w:pStyle w:val="Normal"/>
        <w:rPr>
          <w:noProof w:val="0"/>
          <w:lang w:val="en-US"/>
        </w:rPr>
      </w:pPr>
    </w:p>
    <w:p xmlns:wp14="http://schemas.microsoft.com/office/word/2010/wordml" w:rsidP="7A9D13A0" wp14:paraId="2C078E63" wp14:textId="4D9D8027">
      <w:pPr>
        <w:pStyle w:val="Normal"/>
      </w:pPr>
    </w:p>
    <w:p w:rsidR="7A9D13A0" w:rsidP="7A9D13A0" w:rsidRDefault="7A9D13A0" w14:paraId="07C7E969" w14:textId="4F8CD0D0">
      <w:pPr>
        <w:pStyle w:val="Normal"/>
      </w:pPr>
    </w:p>
    <w:p w:rsidR="7A9D13A0" w:rsidP="7A9D13A0" w:rsidRDefault="7A9D13A0" w14:paraId="68B320ED" w14:textId="6FC78448">
      <w:pPr>
        <w:pStyle w:val="Normal"/>
      </w:pPr>
    </w:p>
    <w:p w:rsidR="4144A2BC" w:rsidP="7A9D13A0" w:rsidRDefault="4144A2BC" w14:paraId="7C58CCE4" w14:textId="21C401C4">
      <w:pPr>
        <w:pStyle w:val="Normal"/>
        <w:rPr>
          <w:rFonts w:ascii="Arial" w:hAnsi="Arial" w:eastAsia="Arial" w:cs="Arial"/>
          <w:b w:val="0"/>
          <w:bCs w:val="0"/>
        </w:rPr>
      </w:pPr>
      <w:r w:rsidRPr="7A9D13A0" w:rsidR="4144A2BC">
        <w:rPr>
          <w:rFonts w:ascii="Arial" w:hAnsi="Arial" w:eastAsia="Arial" w:cs="Arial"/>
          <w:b w:val="1"/>
          <w:bCs w:val="1"/>
        </w:rPr>
        <w:t>AI Acknowledgement</w:t>
      </w:r>
      <w:r w:rsidRPr="7A9D13A0" w:rsidR="5A670116">
        <w:rPr>
          <w:rFonts w:ascii="Arial" w:hAnsi="Arial" w:eastAsia="Arial" w:cs="Arial"/>
          <w:b w:val="0"/>
          <w:bCs w:val="0"/>
        </w:rPr>
        <w:t xml:space="preserve">: In this </w:t>
      </w:r>
      <w:r w:rsidRPr="7A9D13A0" w:rsidR="4477715B">
        <w:rPr>
          <w:rFonts w:ascii="Arial" w:hAnsi="Arial" w:eastAsia="Arial" w:cs="Arial"/>
          <w:b w:val="0"/>
          <w:bCs w:val="0"/>
        </w:rPr>
        <w:t>assessment</w:t>
      </w:r>
      <w:r w:rsidRPr="7A9D13A0" w:rsidR="5A670116">
        <w:rPr>
          <w:rFonts w:ascii="Arial" w:hAnsi="Arial" w:eastAsia="Arial" w:cs="Arial"/>
          <w:b w:val="0"/>
          <w:bCs w:val="0"/>
        </w:rPr>
        <w:t xml:space="preserve"> </w:t>
      </w:r>
      <w:r w:rsidRPr="7A9D13A0" w:rsidR="248E8D64">
        <w:rPr>
          <w:rFonts w:ascii="Arial" w:hAnsi="Arial" w:eastAsia="Arial" w:cs="Arial"/>
          <w:b w:val="0"/>
          <w:bCs w:val="0"/>
        </w:rPr>
        <w:t>I</w:t>
      </w:r>
      <w:r w:rsidRPr="7A9D13A0" w:rsidR="5A670116">
        <w:rPr>
          <w:rFonts w:ascii="Arial" w:hAnsi="Arial" w:eastAsia="Arial" w:cs="Arial"/>
          <w:b w:val="0"/>
          <w:bCs w:val="0"/>
        </w:rPr>
        <w:t xml:space="preserve"> did not use AI to justify my work</w:t>
      </w:r>
    </w:p>
    <w:p w:rsidR="7A9D13A0" w:rsidP="7A9D13A0" w:rsidRDefault="7A9D13A0" w14:paraId="486886E0" w14:textId="35BEC3D7">
      <w:pPr>
        <w:pStyle w:val="Normal"/>
        <w:rPr>
          <w:rFonts w:ascii="Arial" w:hAnsi="Arial" w:eastAsia="Arial" w:cs="Arial"/>
          <w:b w:val="0"/>
          <w:bCs w:val="0"/>
        </w:rPr>
      </w:pPr>
    </w:p>
    <w:p w:rsidR="7A9D13A0" w:rsidP="7A9D13A0" w:rsidRDefault="7A9D13A0" w14:paraId="2D1369F6" w14:textId="390E54AD">
      <w:pPr>
        <w:pStyle w:val="Normal"/>
        <w:rPr>
          <w:rFonts w:ascii="Arial" w:hAnsi="Arial" w:eastAsia="Arial" w:cs="Arial"/>
          <w:b w:val="0"/>
          <w:bCs w:val="0"/>
        </w:rPr>
      </w:pPr>
    </w:p>
    <w:p w:rsidR="7A9D13A0" w:rsidP="7A9D13A0" w:rsidRDefault="7A9D13A0" w14:paraId="3E77AC6B" w14:textId="7EB7A41D">
      <w:pPr>
        <w:pStyle w:val="Normal"/>
        <w:rPr>
          <w:rFonts w:ascii="Arial" w:hAnsi="Arial" w:eastAsia="Arial" w:cs="Arial"/>
          <w:b w:val="0"/>
          <w:bCs w:val="0"/>
        </w:rPr>
      </w:pPr>
    </w:p>
    <w:p w:rsidR="7A9D13A0" w:rsidP="7A9D13A0" w:rsidRDefault="7A9D13A0" w14:paraId="21ECCD18" w14:textId="29A1EC03">
      <w:pPr>
        <w:pStyle w:val="Normal"/>
        <w:rPr>
          <w:rFonts w:ascii="Arial" w:hAnsi="Arial" w:eastAsia="Arial" w:cs="Arial"/>
          <w:b w:val="0"/>
          <w:bCs w:val="0"/>
        </w:rPr>
      </w:pPr>
    </w:p>
    <w:p w:rsidR="7A9D13A0" w:rsidP="7A9D13A0" w:rsidRDefault="7A9D13A0" w14:paraId="11066C22" w14:textId="14982BF3">
      <w:pPr>
        <w:pStyle w:val="Normal"/>
        <w:rPr>
          <w:rFonts w:ascii="Arial" w:hAnsi="Arial" w:eastAsia="Arial" w:cs="Arial"/>
          <w:b w:val="0"/>
          <w:bCs w:val="0"/>
        </w:rPr>
      </w:pPr>
    </w:p>
    <w:p w:rsidR="7A9D13A0" w:rsidP="7A9D13A0" w:rsidRDefault="7A9D13A0" w14:paraId="28EAB9DF" w14:textId="38B5E975">
      <w:pPr>
        <w:pStyle w:val="Normal"/>
        <w:rPr>
          <w:rFonts w:ascii="Arial" w:hAnsi="Arial" w:eastAsia="Arial" w:cs="Arial"/>
          <w:b w:val="0"/>
          <w:bCs w:val="0"/>
        </w:rPr>
      </w:pPr>
    </w:p>
    <w:p w:rsidR="7A9D13A0" w:rsidP="7A9D13A0" w:rsidRDefault="7A9D13A0" w14:paraId="13CEB72B" w14:textId="1857A768">
      <w:pPr>
        <w:pStyle w:val="Normal"/>
        <w:rPr>
          <w:rFonts w:ascii="Arial" w:hAnsi="Arial" w:eastAsia="Arial" w:cs="Arial"/>
          <w:b w:val="0"/>
          <w:bCs w:val="0"/>
        </w:rPr>
      </w:pPr>
    </w:p>
    <w:p w:rsidR="523050CC" w:rsidP="7A9D13A0" w:rsidRDefault="523050CC" w14:paraId="307CF378" w14:textId="18A11A87">
      <w:pPr>
        <w:pStyle w:val="Heading1"/>
        <w:spacing w:before="360" w:beforeAutospacing="off" w:after="80" w:afterAutospacing="off" w:line="276" w:lineRule="auto"/>
      </w:pPr>
      <w:r w:rsidRPr="7A9D13A0" w:rsidR="523050CC">
        <w:rPr>
          <w:rFonts w:ascii="Aptos Display" w:hAnsi="Aptos Display" w:eastAsia="Aptos Display" w:cs="Aptos Display"/>
          <w:b w:val="0"/>
          <w:bCs w:val="0"/>
          <w:noProof w:val="0"/>
          <w:color w:val="0F4761" w:themeColor="accent1" w:themeTint="FF" w:themeShade="BF"/>
          <w:sz w:val="40"/>
          <w:szCs w:val="40"/>
          <w:lang w:val="en-US"/>
        </w:rPr>
        <w:t>Abstract</w:t>
      </w:r>
    </w:p>
    <w:p w:rsidR="523050CC" w:rsidP="7A9D13A0" w:rsidRDefault="523050CC" w14:paraId="08B47CFB" w14:textId="03786822">
      <w:pPr>
        <w:spacing w:before="0" w:beforeAutospacing="off" w:after="160" w:afterAutospacing="off" w:line="360" w:lineRule="auto"/>
        <w:jc w:val="both"/>
        <w:rPr>
          <w:rFonts w:ascii="Arial" w:hAnsi="Arial" w:eastAsia="Arial" w:cs="Arial"/>
          <w:noProof w:val="0"/>
          <w:sz w:val="24"/>
          <w:szCs w:val="24"/>
          <w:lang w:val="en-US"/>
        </w:rPr>
      </w:pPr>
      <w:r w:rsidRPr="7A9D13A0" w:rsidR="523050CC">
        <w:rPr>
          <w:rFonts w:ascii="Arial" w:hAnsi="Arial" w:eastAsia="Arial" w:cs="Arial"/>
          <w:noProof w:val="0"/>
          <w:sz w:val="24"/>
          <w:szCs w:val="24"/>
          <w:lang w:val="en-US"/>
        </w:rPr>
        <w:t xml:space="preserve">The following research paper focuses on digital transformation through technology, Ai </w:t>
      </w:r>
      <w:r w:rsidRPr="7A9D13A0" w:rsidR="523050CC">
        <w:rPr>
          <w:rFonts w:ascii="Arial" w:hAnsi="Arial" w:eastAsia="Arial" w:cs="Arial"/>
          <w:noProof w:val="0"/>
          <w:sz w:val="24"/>
          <w:szCs w:val="24"/>
          <w:lang w:val="en-US"/>
        </w:rPr>
        <w:t>trends</w:t>
      </w:r>
      <w:r w:rsidRPr="7A9D13A0" w:rsidR="523050CC">
        <w:rPr>
          <w:rFonts w:ascii="Arial" w:hAnsi="Arial" w:eastAsia="Arial" w:cs="Arial"/>
          <w:noProof w:val="0"/>
          <w:sz w:val="24"/>
          <w:szCs w:val="24"/>
          <w:lang w:val="en-US"/>
        </w:rPr>
        <w:t xml:space="preserve">, digital </w:t>
      </w:r>
      <w:r w:rsidRPr="7A9D13A0" w:rsidR="523050CC">
        <w:rPr>
          <w:rFonts w:ascii="Arial" w:hAnsi="Arial" w:eastAsia="Arial" w:cs="Arial"/>
          <w:noProof w:val="0"/>
          <w:sz w:val="24"/>
          <w:szCs w:val="24"/>
          <w:lang w:val="en-US"/>
        </w:rPr>
        <w:t>marketing</w:t>
      </w:r>
      <w:r w:rsidRPr="7A9D13A0" w:rsidR="523050CC">
        <w:rPr>
          <w:rFonts w:ascii="Arial" w:hAnsi="Arial" w:eastAsia="Arial" w:cs="Arial"/>
          <w:noProof w:val="0"/>
          <w:sz w:val="24"/>
          <w:szCs w:val="24"/>
          <w:lang w:val="en-US"/>
        </w:rPr>
        <w:t xml:space="preserve"> and communication. Literature review will </w:t>
      </w:r>
      <w:r w:rsidRPr="7A9D13A0" w:rsidR="523050CC">
        <w:rPr>
          <w:rFonts w:ascii="Arial" w:hAnsi="Arial" w:eastAsia="Arial" w:cs="Arial"/>
          <w:noProof w:val="0"/>
          <w:sz w:val="24"/>
          <w:szCs w:val="24"/>
          <w:lang w:val="en-US"/>
        </w:rPr>
        <w:t>demonstrate</w:t>
      </w:r>
      <w:r w:rsidRPr="7A9D13A0" w:rsidR="523050CC">
        <w:rPr>
          <w:rFonts w:ascii="Arial" w:hAnsi="Arial" w:eastAsia="Arial" w:cs="Arial"/>
          <w:noProof w:val="0"/>
          <w:sz w:val="24"/>
          <w:szCs w:val="24"/>
          <w:lang w:val="en-US"/>
        </w:rPr>
        <w:t xml:space="preserve"> the capabilities of technology and the transformation of traditional marketing in digital marketing, highlighting the abrupt innovation of technology through Covid 19. </w:t>
      </w:r>
      <w:r w:rsidRPr="7A9D13A0" w:rsidR="523050CC">
        <w:rPr>
          <w:rFonts w:ascii="Arial" w:hAnsi="Arial" w:eastAsia="Arial" w:cs="Arial"/>
          <w:noProof w:val="0"/>
          <w:sz w:val="24"/>
          <w:szCs w:val="24"/>
          <w:lang w:val="en-US"/>
        </w:rPr>
        <w:t>Using PESTLE Analysis, impacts of technology strengths and limitations will be determined in order to establish two future policies that business should consider based on the challenges discovered in the analysis.</w:t>
      </w:r>
    </w:p>
    <w:p w:rsidR="7A9D13A0" w:rsidP="7A9D13A0" w:rsidRDefault="7A9D13A0" w14:paraId="1DCC4429" w14:textId="366C04EF">
      <w:pPr>
        <w:pStyle w:val="Normal"/>
        <w:spacing w:line="360" w:lineRule="auto"/>
        <w:jc w:val="both"/>
        <w:rPr>
          <w:rFonts w:ascii="Arial" w:hAnsi="Arial" w:eastAsia="Arial" w:cs="Arial"/>
          <w:b w:val="0"/>
          <w:bCs w:val="0"/>
        </w:rPr>
      </w:pPr>
    </w:p>
    <w:p w:rsidR="7A9D13A0" w:rsidP="7A9D13A0" w:rsidRDefault="7A9D13A0" w14:paraId="40D51725" w14:textId="38F3D675">
      <w:pPr>
        <w:pStyle w:val="Normal"/>
        <w:spacing w:line="360" w:lineRule="auto"/>
        <w:jc w:val="both"/>
        <w:rPr>
          <w:rFonts w:ascii="Arial" w:hAnsi="Arial" w:eastAsia="Arial" w:cs="Arial"/>
          <w:b w:val="0"/>
          <w:bCs w:val="0"/>
        </w:rPr>
      </w:pPr>
    </w:p>
    <w:p w:rsidR="7A9D13A0" w:rsidP="7A9D13A0" w:rsidRDefault="7A9D13A0" w14:paraId="5A76DCEA" w14:textId="49BF02B8">
      <w:pPr>
        <w:pStyle w:val="Normal"/>
        <w:spacing w:line="360" w:lineRule="auto"/>
        <w:jc w:val="both"/>
        <w:rPr>
          <w:rFonts w:ascii="Arial" w:hAnsi="Arial" w:eastAsia="Arial" w:cs="Arial"/>
          <w:b w:val="0"/>
          <w:bCs w:val="0"/>
        </w:rPr>
      </w:pPr>
    </w:p>
    <w:p w:rsidR="7A9D13A0" w:rsidP="7A9D13A0" w:rsidRDefault="7A9D13A0" w14:paraId="1461B7A0" w14:textId="115053E9">
      <w:pPr>
        <w:pStyle w:val="Normal"/>
        <w:spacing w:line="360" w:lineRule="auto"/>
        <w:jc w:val="both"/>
        <w:rPr>
          <w:rFonts w:ascii="Arial" w:hAnsi="Arial" w:eastAsia="Arial" w:cs="Arial"/>
          <w:b w:val="0"/>
          <w:bCs w:val="0"/>
        </w:rPr>
      </w:pPr>
    </w:p>
    <w:p w:rsidR="7A9D13A0" w:rsidP="7A9D13A0" w:rsidRDefault="7A9D13A0" w14:paraId="1629CCB8" w14:textId="652E071C">
      <w:pPr>
        <w:pStyle w:val="Normal"/>
        <w:spacing w:line="360" w:lineRule="auto"/>
        <w:jc w:val="both"/>
        <w:rPr>
          <w:rFonts w:ascii="Arial" w:hAnsi="Arial" w:eastAsia="Arial" w:cs="Arial"/>
          <w:b w:val="0"/>
          <w:bCs w:val="0"/>
        </w:rPr>
      </w:pPr>
    </w:p>
    <w:p w:rsidR="7A9D13A0" w:rsidP="7A9D13A0" w:rsidRDefault="7A9D13A0" w14:paraId="617C30DB" w14:textId="29CA99D6">
      <w:pPr>
        <w:pStyle w:val="Normal"/>
        <w:spacing w:line="360" w:lineRule="auto"/>
        <w:jc w:val="both"/>
        <w:rPr>
          <w:rFonts w:ascii="Arial" w:hAnsi="Arial" w:eastAsia="Arial" w:cs="Arial"/>
          <w:b w:val="0"/>
          <w:bCs w:val="0"/>
        </w:rPr>
      </w:pPr>
    </w:p>
    <w:p w:rsidR="7A9D13A0" w:rsidP="7A9D13A0" w:rsidRDefault="7A9D13A0" w14:paraId="1ADFDD56" w14:textId="2CB047DD">
      <w:pPr>
        <w:pStyle w:val="Normal"/>
        <w:spacing w:line="360" w:lineRule="auto"/>
        <w:jc w:val="both"/>
        <w:rPr>
          <w:rFonts w:ascii="Arial" w:hAnsi="Arial" w:eastAsia="Arial" w:cs="Arial"/>
          <w:b w:val="0"/>
          <w:bCs w:val="0"/>
        </w:rPr>
      </w:pPr>
    </w:p>
    <w:p w:rsidR="7A9D13A0" w:rsidP="7A9D13A0" w:rsidRDefault="7A9D13A0" w14:paraId="27C0B3D4" w14:textId="2FFE848E">
      <w:pPr>
        <w:pStyle w:val="Normal"/>
        <w:spacing w:line="360" w:lineRule="auto"/>
        <w:jc w:val="both"/>
        <w:rPr>
          <w:rFonts w:ascii="Arial" w:hAnsi="Arial" w:eastAsia="Arial" w:cs="Arial"/>
          <w:b w:val="0"/>
          <w:bCs w:val="0"/>
        </w:rPr>
      </w:pPr>
    </w:p>
    <w:p w:rsidR="7A9D13A0" w:rsidP="7A9D13A0" w:rsidRDefault="7A9D13A0" w14:paraId="274C5768" w14:textId="134D07ED">
      <w:pPr>
        <w:pStyle w:val="Normal"/>
        <w:spacing w:line="360" w:lineRule="auto"/>
        <w:jc w:val="both"/>
        <w:rPr>
          <w:rFonts w:ascii="Arial" w:hAnsi="Arial" w:eastAsia="Arial" w:cs="Arial"/>
          <w:b w:val="0"/>
          <w:bCs w:val="0"/>
        </w:rPr>
      </w:pPr>
    </w:p>
    <w:p w:rsidR="7A9D13A0" w:rsidP="7A9D13A0" w:rsidRDefault="7A9D13A0" w14:paraId="1FAA50F7" w14:textId="6BE515AF">
      <w:pPr>
        <w:pStyle w:val="Normal"/>
        <w:spacing w:line="360" w:lineRule="auto"/>
        <w:jc w:val="both"/>
        <w:rPr>
          <w:rFonts w:ascii="Arial" w:hAnsi="Arial" w:eastAsia="Arial" w:cs="Arial"/>
          <w:b w:val="0"/>
          <w:bCs w:val="0"/>
        </w:rPr>
      </w:pPr>
    </w:p>
    <w:p w:rsidR="7A9D13A0" w:rsidP="7A9D13A0" w:rsidRDefault="7A9D13A0" w14:paraId="0E545058" w14:textId="61983518">
      <w:pPr>
        <w:pStyle w:val="Normal"/>
        <w:spacing w:line="360" w:lineRule="auto"/>
        <w:jc w:val="both"/>
        <w:rPr>
          <w:rFonts w:ascii="Arial" w:hAnsi="Arial" w:eastAsia="Arial" w:cs="Arial"/>
          <w:b w:val="0"/>
          <w:bCs w:val="0"/>
        </w:rPr>
      </w:pPr>
    </w:p>
    <w:p w:rsidR="7A9D13A0" w:rsidP="7A9D13A0" w:rsidRDefault="7A9D13A0" w14:paraId="703F04F2" w14:textId="6F52DD4D">
      <w:pPr>
        <w:pStyle w:val="Normal"/>
        <w:spacing w:line="360" w:lineRule="auto"/>
        <w:jc w:val="both"/>
        <w:rPr>
          <w:rFonts w:ascii="Arial" w:hAnsi="Arial" w:eastAsia="Arial" w:cs="Arial"/>
          <w:b w:val="0"/>
          <w:bCs w:val="0"/>
        </w:rPr>
      </w:pPr>
    </w:p>
    <w:p w:rsidR="7A9D13A0" w:rsidP="7A9D13A0" w:rsidRDefault="7A9D13A0" w14:paraId="10532A29" w14:textId="234578CB">
      <w:pPr>
        <w:pStyle w:val="Normal"/>
        <w:spacing w:line="360" w:lineRule="auto"/>
        <w:jc w:val="both"/>
        <w:rPr>
          <w:rFonts w:ascii="Arial" w:hAnsi="Arial" w:eastAsia="Arial" w:cs="Arial"/>
          <w:b w:val="0"/>
          <w:bCs w:val="0"/>
        </w:rPr>
      </w:pPr>
    </w:p>
    <w:p w:rsidR="7A9D13A0" w:rsidP="7A9D13A0" w:rsidRDefault="7A9D13A0" w14:paraId="5630F99B" w14:textId="747FDDED">
      <w:pPr>
        <w:pStyle w:val="Normal"/>
        <w:spacing w:line="360" w:lineRule="auto"/>
        <w:jc w:val="both"/>
        <w:rPr>
          <w:rFonts w:ascii="Arial" w:hAnsi="Arial" w:eastAsia="Arial" w:cs="Arial"/>
          <w:b w:val="0"/>
          <w:bCs w:val="0"/>
        </w:rPr>
      </w:pPr>
    </w:p>
    <w:p w:rsidR="7A9D13A0" w:rsidP="7A9D13A0" w:rsidRDefault="7A9D13A0" w14:paraId="19F5E1FE" w14:textId="3BF1B8A1">
      <w:pPr>
        <w:pStyle w:val="Normal"/>
        <w:spacing w:line="360" w:lineRule="auto"/>
        <w:jc w:val="both"/>
        <w:rPr>
          <w:rFonts w:ascii="Arial" w:hAnsi="Arial" w:eastAsia="Arial" w:cs="Arial"/>
          <w:b w:val="0"/>
          <w:bCs w:val="0"/>
        </w:rPr>
      </w:pPr>
    </w:p>
    <w:p w:rsidR="7A9D13A0" w:rsidP="7A9D13A0" w:rsidRDefault="7A9D13A0" w14:paraId="374B1CE6" w14:textId="6C0F73B1">
      <w:pPr>
        <w:pStyle w:val="Normal"/>
        <w:spacing w:line="360" w:lineRule="auto"/>
        <w:jc w:val="both"/>
        <w:rPr>
          <w:rFonts w:ascii="Arial" w:hAnsi="Arial" w:eastAsia="Arial" w:cs="Arial"/>
          <w:b w:val="0"/>
          <w:bCs w:val="0"/>
        </w:rPr>
      </w:pPr>
    </w:p>
    <w:p w:rsidR="79451188" w:rsidP="7A9D13A0" w:rsidRDefault="79451188" w14:paraId="1B645C07" w14:textId="4A31E00C">
      <w:pPr>
        <w:pStyle w:val="Heading1"/>
        <w:spacing w:before="360" w:beforeAutospacing="off" w:after="80" w:afterAutospacing="off" w:line="276" w:lineRule="auto"/>
        <w:jc w:val="both"/>
      </w:pPr>
      <w:r w:rsidRPr="7A9D13A0" w:rsidR="79451188">
        <w:rPr>
          <w:rFonts w:ascii="Aptos Display" w:hAnsi="Aptos Display" w:eastAsia="Aptos Display" w:cs="Aptos Display"/>
          <w:b w:val="0"/>
          <w:bCs w:val="0"/>
          <w:noProof w:val="0"/>
          <w:color w:val="0F4761" w:themeColor="accent1" w:themeTint="FF" w:themeShade="BF"/>
          <w:sz w:val="40"/>
          <w:szCs w:val="40"/>
          <w:lang w:val="en-US"/>
        </w:rPr>
        <w:t>Introduction</w:t>
      </w:r>
    </w:p>
    <w:p w:rsidR="79451188" w:rsidP="7A9D13A0" w:rsidRDefault="79451188" w14:paraId="1B1AEEE4" w14:textId="02ED01C0">
      <w:pPr>
        <w:spacing w:before="0" w:beforeAutospacing="off" w:after="160" w:afterAutospacing="off" w:line="360" w:lineRule="auto"/>
        <w:jc w:val="both"/>
        <w:rPr>
          <w:rFonts w:ascii="Arial" w:hAnsi="Arial" w:eastAsia="Arial" w:cs="Arial"/>
          <w:noProof w:val="0"/>
          <w:color w:val="0D0D0D" w:themeColor="text1" w:themeTint="F2" w:themeShade="FF"/>
          <w:sz w:val="24"/>
          <w:szCs w:val="24"/>
          <w:lang w:val="en-US"/>
        </w:rPr>
      </w:pPr>
      <w:r w:rsidRPr="7A9D13A0" w:rsidR="79451188">
        <w:rPr>
          <w:rFonts w:ascii="Arial" w:hAnsi="Arial" w:eastAsia="Arial" w:cs="Arial"/>
          <w:noProof w:val="0"/>
          <w:color w:val="0D0D0D" w:themeColor="text1" w:themeTint="F2" w:themeShade="FF"/>
          <w:sz w:val="24"/>
          <w:szCs w:val="24"/>
          <w:lang w:val="en-US"/>
        </w:rPr>
        <w:t xml:space="preserve">Digital transformation is a developmental process that allows innovation and digital marketing capabilities to create a special and unique value for customers, </w:t>
      </w:r>
      <w:r w:rsidRPr="7A9D13A0" w:rsidR="79451188">
        <w:rPr>
          <w:rFonts w:ascii="Arial" w:hAnsi="Arial" w:eastAsia="Arial" w:cs="Arial"/>
          <w:noProof w:val="0"/>
          <w:color w:val="0D0D0D" w:themeColor="text1" w:themeTint="F2" w:themeShade="FF"/>
          <w:sz w:val="24"/>
          <w:szCs w:val="24"/>
          <w:lang w:val="en-US"/>
        </w:rPr>
        <w:t>businesses</w:t>
      </w:r>
      <w:r w:rsidRPr="7A9D13A0" w:rsidR="79451188">
        <w:rPr>
          <w:rFonts w:ascii="Arial" w:hAnsi="Arial" w:eastAsia="Arial" w:cs="Arial"/>
          <w:noProof w:val="0"/>
          <w:color w:val="0D0D0D" w:themeColor="text1" w:themeTint="F2" w:themeShade="FF"/>
          <w:sz w:val="24"/>
          <w:szCs w:val="24"/>
          <w:lang w:val="en-US"/>
        </w:rPr>
        <w:t xml:space="preserve"> and the operational procedures (</w:t>
      </w:r>
      <w:r w:rsidRPr="7A9D13A0" w:rsidR="79451188">
        <w:rPr>
          <w:rFonts w:ascii="Arial" w:hAnsi="Arial" w:eastAsia="Arial" w:cs="Arial"/>
          <w:noProof w:val="0"/>
          <w:color w:val="0D0D0D" w:themeColor="text1" w:themeTint="F2" w:themeShade="FF"/>
          <w:sz w:val="24"/>
          <w:szCs w:val="24"/>
          <w:lang w:val="en-US"/>
        </w:rPr>
        <w:t>Morakanyane</w:t>
      </w:r>
      <w:r w:rsidRPr="7A9D13A0" w:rsidR="79451188">
        <w:rPr>
          <w:rFonts w:ascii="Arial" w:hAnsi="Arial" w:eastAsia="Arial" w:cs="Arial"/>
          <w:noProof w:val="0"/>
          <w:color w:val="0D0D0D" w:themeColor="text1" w:themeTint="F2" w:themeShade="FF"/>
          <w:sz w:val="24"/>
          <w:szCs w:val="24"/>
          <w:lang w:val="en-US"/>
        </w:rPr>
        <w:t xml:space="preserve"> </w:t>
      </w:r>
      <w:r w:rsidRPr="7A9D13A0" w:rsidR="79451188">
        <w:rPr>
          <w:rFonts w:ascii="Arial" w:hAnsi="Arial" w:eastAsia="Arial" w:cs="Arial"/>
          <w:i w:val="1"/>
          <w:iCs w:val="1"/>
          <w:noProof w:val="0"/>
          <w:color w:val="0D0D0D" w:themeColor="text1" w:themeTint="F2" w:themeShade="FF"/>
          <w:sz w:val="24"/>
          <w:szCs w:val="24"/>
          <w:lang w:val="en-US"/>
        </w:rPr>
        <w:t xml:space="preserve">et al. </w:t>
      </w:r>
      <w:r w:rsidRPr="7A9D13A0" w:rsidR="79451188">
        <w:rPr>
          <w:rFonts w:ascii="Arial" w:hAnsi="Arial" w:eastAsia="Arial" w:cs="Arial"/>
          <w:noProof w:val="0"/>
          <w:color w:val="0D0D0D" w:themeColor="text1" w:themeTint="F2" w:themeShade="FF"/>
          <w:sz w:val="24"/>
          <w:szCs w:val="24"/>
          <w:lang w:val="en-US"/>
        </w:rPr>
        <w:t xml:space="preserve">2020). Customers of all industries today demand digital experience becoming a “paradigm” to fulfil online customer needs and crucial to </w:t>
      </w:r>
      <w:r w:rsidRPr="7A9D13A0" w:rsidR="79451188">
        <w:rPr>
          <w:rFonts w:ascii="Arial" w:hAnsi="Arial" w:eastAsia="Arial" w:cs="Arial"/>
          <w:noProof w:val="0"/>
          <w:color w:val="0D0D0D" w:themeColor="text1" w:themeTint="F2" w:themeShade="FF"/>
          <w:sz w:val="24"/>
          <w:szCs w:val="24"/>
          <w:lang w:val="en-US"/>
        </w:rPr>
        <w:t>retain</w:t>
      </w:r>
      <w:r w:rsidRPr="7A9D13A0" w:rsidR="79451188">
        <w:rPr>
          <w:rFonts w:ascii="Arial" w:hAnsi="Arial" w:eastAsia="Arial" w:cs="Arial"/>
          <w:noProof w:val="0"/>
          <w:color w:val="0D0D0D" w:themeColor="text1" w:themeTint="F2" w:themeShade="FF"/>
          <w:sz w:val="24"/>
          <w:szCs w:val="24"/>
          <w:lang w:val="en-US"/>
        </w:rPr>
        <w:t xml:space="preserve"> them on current volatile market. The following research paper will discuss  the importance of technology and transformation over the last decade, the differences of digital marketing compared to traditional marketing and the impact of digital transformation using PESTLE Analysis to offer a complete guidance, </w:t>
      </w:r>
      <w:r w:rsidRPr="7A9D13A0" w:rsidR="79451188">
        <w:rPr>
          <w:rFonts w:ascii="Arial" w:hAnsi="Arial" w:eastAsia="Arial" w:cs="Arial"/>
          <w:noProof w:val="0"/>
          <w:color w:val="0D0D0D" w:themeColor="text1" w:themeTint="F2" w:themeShade="FF"/>
          <w:sz w:val="24"/>
          <w:szCs w:val="24"/>
          <w:lang w:val="en-US"/>
        </w:rPr>
        <w:t>analyzing</w:t>
      </w:r>
      <w:r w:rsidRPr="7A9D13A0" w:rsidR="79451188">
        <w:rPr>
          <w:rFonts w:ascii="Arial" w:hAnsi="Arial" w:eastAsia="Arial" w:cs="Arial"/>
          <w:noProof w:val="0"/>
          <w:color w:val="0D0D0D" w:themeColor="text1" w:themeTint="F2" w:themeShade="FF"/>
          <w:sz w:val="24"/>
          <w:szCs w:val="24"/>
          <w:lang w:val="en-US"/>
        </w:rPr>
        <w:t xml:space="preserve"> the strengths and limitations of political, economic, social, technologic, legal and environmental factors for a strategic decision-making suggesting two future policies that businesses should consider such as GDPR data protection and a possible solution for data breaches, ending with a sustainable initiative for non-working digital systems that end in landfill, concluding the following research in short recap.</w:t>
      </w:r>
    </w:p>
    <w:p w:rsidR="3CEFABAE" w:rsidP="637DC3ED" w:rsidRDefault="3CEFABAE" w14:paraId="4680BE69" w14:textId="09725CCF">
      <w:pPr>
        <w:pStyle w:val="Heading1"/>
        <w:spacing w:before="360" w:beforeAutospacing="off" w:after="80" w:afterAutospacing="off" w:line="276" w:lineRule="auto"/>
        <w:jc w:val="both"/>
      </w:pPr>
      <w:r w:rsidRPr="637DC3ED" w:rsidR="3CEFABAE">
        <w:rPr>
          <w:rFonts w:ascii="Aptos Display" w:hAnsi="Aptos Display" w:eastAsia="Aptos Display" w:cs="Aptos Display"/>
          <w:b w:val="0"/>
          <w:bCs w:val="0"/>
          <w:noProof w:val="0"/>
          <w:color w:val="0F4761" w:themeColor="accent1" w:themeTint="FF" w:themeShade="BF"/>
          <w:sz w:val="40"/>
          <w:szCs w:val="40"/>
          <w:lang w:val="en-US"/>
        </w:rPr>
        <w:t>Literature review</w:t>
      </w:r>
    </w:p>
    <w:p w:rsidR="3CEFABAE" w:rsidP="7A9D13A0" w:rsidRDefault="3CEFABAE" w14:paraId="2E82C6CC" w14:textId="6A99D181">
      <w:pPr>
        <w:spacing w:before="0" w:beforeAutospacing="off" w:after="160" w:afterAutospacing="off" w:line="360" w:lineRule="auto"/>
        <w:jc w:val="both"/>
        <w:rPr>
          <w:rFonts w:ascii="Arial" w:hAnsi="Arial" w:eastAsia="Arial" w:cs="Arial"/>
          <w:noProof w:val="0"/>
          <w:color w:val="000000" w:themeColor="text1" w:themeTint="FF" w:themeShade="FF"/>
          <w:sz w:val="24"/>
          <w:szCs w:val="24"/>
          <w:lang w:val="en-US"/>
        </w:rPr>
      </w:pPr>
      <w:r w:rsidRPr="637DC3ED" w:rsidR="3CEFABAE">
        <w:rPr>
          <w:rFonts w:ascii="Arial" w:hAnsi="Arial" w:eastAsia="Arial" w:cs="Arial"/>
          <w:noProof w:val="0"/>
          <w:color w:val="000000" w:themeColor="text1" w:themeTint="FF" w:themeShade="FF"/>
          <w:sz w:val="24"/>
          <w:szCs w:val="24"/>
          <w:lang w:val="en-US"/>
        </w:rPr>
        <w:t>Digital marketing and communication have changed drastically in the last decade being embraced on global scale and considered the most efficient way to communicate, advertise products and services to customers</w:t>
      </w:r>
      <w:r w:rsidRPr="637DC3ED" w:rsidR="3CEFABAE">
        <w:rPr>
          <w:rFonts w:ascii="Arial" w:hAnsi="Arial" w:eastAsia="Arial" w:cs="Arial"/>
          <w:noProof w:val="0"/>
          <w:color w:val="000000" w:themeColor="text1" w:themeTint="FF" w:themeShade="FF"/>
          <w:sz w:val="24"/>
          <w:szCs w:val="24"/>
          <w:lang w:val="en-US"/>
        </w:rPr>
        <w:t xml:space="preserve"> (Flip S. and </w:t>
      </w:r>
      <w:r w:rsidRPr="637DC3ED" w:rsidR="3CEFABAE">
        <w:rPr>
          <w:rFonts w:ascii="Arial" w:hAnsi="Arial" w:eastAsia="Arial" w:cs="Arial"/>
          <w:noProof w:val="0"/>
          <w:color w:val="000000" w:themeColor="text1" w:themeTint="FF" w:themeShade="FF"/>
          <w:sz w:val="24"/>
          <w:szCs w:val="24"/>
          <w:lang w:val="en-US"/>
        </w:rPr>
        <w:t>Tshikani</w:t>
      </w:r>
      <w:r w:rsidRPr="637DC3ED" w:rsidR="3CEFABAE">
        <w:rPr>
          <w:rFonts w:ascii="Arial" w:hAnsi="Arial" w:eastAsia="Arial" w:cs="Arial"/>
          <w:noProof w:val="0"/>
          <w:color w:val="000000" w:themeColor="text1" w:themeTint="FF" w:themeShade="FF"/>
          <w:sz w:val="24"/>
          <w:szCs w:val="24"/>
          <w:lang w:val="en-US"/>
        </w:rPr>
        <w:t xml:space="preserve"> C., 2022) </w:t>
      </w:r>
    </w:p>
    <w:p w:rsidR="3CEFABAE" w:rsidP="7A9D13A0" w:rsidRDefault="3CEFABAE" w14:paraId="3C7282FE" w14:textId="7248ACC8">
      <w:pPr>
        <w:spacing w:before="0" w:beforeAutospacing="off" w:after="160" w:afterAutospacing="off" w:line="360" w:lineRule="auto"/>
        <w:jc w:val="both"/>
        <w:rPr>
          <w:rFonts w:ascii="Arial" w:hAnsi="Arial" w:eastAsia="Arial" w:cs="Arial"/>
          <w:noProof w:val="0"/>
          <w:color w:val="000000" w:themeColor="text1" w:themeTint="FF" w:themeShade="FF"/>
          <w:sz w:val="24"/>
          <w:szCs w:val="24"/>
          <w:lang w:val="en-US"/>
        </w:rPr>
      </w:pPr>
      <w:r w:rsidRPr="637DC3ED" w:rsidR="3CEFABAE">
        <w:rPr>
          <w:rFonts w:ascii="Arial" w:hAnsi="Arial" w:eastAsia="Arial" w:cs="Arial"/>
          <w:noProof w:val="0"/>
          <w:color w:val="000000" w:themeColor="text1" w:themeTint="FF" w:themeShade="FF"/>
          <w:sz w:val="24"/>
          <w:szCs w:val="24"/>
          <w:lang w:val="en-US"/>
        </w:rPr>
        <w:t xml:space="preserve">“In mid-2010 more than 1.9 billion people used the internet” (Warf, B. 2011), approximately 28% of world population, as the source suggests. Currently, there are </w:t>
      </w:r>
      <w:r w:rsidRPr="637DC3ED" w:rsidR="3CEFABAE">
        <w:rPr>
          <w:rFonts w:ascii="Arial" w:hAnsi="Arial" w:eastAsia="Arial" w:cs="Arial"/>
          <w:noProof w:val="0"/>
          <w:color w:val="000000" w:themeColor="text1" w:themeTint="FF" w:themeShade="FF"/>
          <w:sz w:val="24"/>
          <w:szCs w:val="24"/>
          <w:lang w:val="en-US"/>
        </w:rPr>
        <w:t xml:space="preserve">5.45 </w:t>
      </w:r>
      <w:r w:rsidRPr="637DC3ED" w:rsidR="4F1D9153">
        <w:rPr>
          <w:rFonts w:ascii="Arial" w:hAnsi="Arial" w:eastAsia="Arial" w:cs="Arial"/>
          <w:noProof w:val="0"/>
          <w:color w:val="000000" w:themeColor="text1" w:themeTint="FF" w:themeShade="FF"/>
          <w:sz w:val="24"/>
          <w:szCs w:val="24"/>
          <w:lang w:val="en-US"/>
        </w:rPr>
        <w:t>billion</w:t>
      </w:r>
      <w:r w:rsidRPr="637DC3ED" w:rsidR="4F1D9153">
        <w:rPr>
          <w:rFonts w:ascii="Arial" w:hAnsi="Arial" w:eastAsia="Arial" w:cs="Arial"/>
          <w:noProof w:val="0"/>
          <w:color w:val="000000" w:themeColor="text1" w:themeTint="FF" w:themeShade="FF"/>
          <w:sz w:val="24"/>
          <w:szCs w:val="24"/>
          <w:lang w:val="en-US"/>
        </w:rPr>
        <w:t xml:space="preserve"> </w:t>
      </w:r>
      <w:r w:rsidRPr="637DC3ED" w:rsidR="3CEFABAE">
        <w:rPr>
          <w:rFonts w:ascii="Arial" w:hAnsi="Arial" w:eastAsia="Arial" w:cs="Arial"/>
          <w:noProof w:val="0"/>
          <w:color w:val="000000" w:themeColor="text1" w:themeTint="FF" w:themeShade="FF"/>
          <w:sz w:val="24"/>
          <w:szCs w:val="24"/>
          <w:lang w:val="en-US"/>
        </w:rPr>
        <w:t xml:space="preserve">of internet users, approximately 63.7 % of world population using a source of internet (Statista, 2024). The above </w:t>
      </w:r>
      <w:r w:rsidRPr="637DC3ED" w:rsidR="38C3D9BF">
        <w:rPr>
          <w:rFonts w:ascii="Arial" w:hAnsi="Arial" w:eastAsia="Arial" w:cs="Arial"/>
          <w:noProof w:val="0"/>
          <w:color w:val="000000" w:themeColor="text1" w:themeTint="FF" w:themeShade="FF"/>
          <w:sz w:val="24"/>
          <w:szCs w:val="24"/>
          <w:lang w:val="en-US"/>
        </w:rPr>
        <w:t>studies</w:t>
      </w:r>
      <w:r w:rsidRPr="637DC3ED" w:rsidR="3CEFABAE">
        <w:rPr>
          <w:rFonts w:ascii="Arial" w:hAnsi="Arial" w:eastAsia="Arial" w:cs="Arial"/>
          <w:noProof w:val="0"/>
          <w:color w:val="000000" w:themeColor="text1" w:themeTint="FF" w:themeShade="FF"/>
          <w:sz w:val="24"/>
          <w:szCs w:val="24"/>
          <w:lang w:val="en-US"/>
        </w:rPr>
        <w:t xml:space="preserve"> clearly </w:t>
      </w:r>
      <w:r w:rsidRPr="637DC3ED" w:rsidR="0C70176C">
        <w:rPr>
          <w:rFonts w:ascii="Arial" w:hAnsi="Arial" w:eastAsia="Arial" w:cs="Arial"/>
          <w:noProof w:val="0"/>
          <w:color w:val="000000" w:themeColor="text1" w:themeTint="FF" w:themeShade="FF"/>
          <w:sz w:val="24"/>
          <w:szCs w:val="24"/>
          <w:lang w:val="en-US"/>
        </w:rPr>
        <w:t>show</w:t>
      </w:r>
      <w:r w:rsidRPr="637DC3ED" w:rsidR="3CEFABAE">
        <w:rPr>
          <w:rFonts w:ascii="Arial" w:hAnsi="Arial" w:eastAsia="Arial" w:cs="Arial"/>
          <w:noProof w:val="0"/>
          <w:color w:val="000000" w:themeColor="text1" w:themeTint="FF" w:themeShade="FF"/>
          <w:sz w:val="24"/>
          <w:szCs w:val="24"/>
          <w:lang w:val="en-US"/>
        </w:rPr>
        <w:t xml:space="preserve"> a continuous growth and the endless capabilities of digital world.</w:t>
      </w:r>
    </w:p>
    <w:p w:rsidR="3CEFABAE" w:rsidP="637DC3ED" w:rsidRDefault="3CEFABAE" w14:paraId="6DDD38ED" w14:textId="26E7ACFC">
      <w:pPr>
        <w:spacing w:before="0" w:beforeAutospacing="off" w:after="160" w:afterAutospacing="off" w:line="360" w:lineRule="auto"/>
        <w:jc w:val="both"/>
        <w:rPr>
          <w:rFonts w:ascii="Arial" w:hAnsi="Arial" w:eastAsia="Arial" w:cs="Arial"/>
          <w:noProof w:val="0"/>
          <w:color w:val="000000" w:themeColor="text1" w:themeTint="FF" w:themeShade="FF"/>
          <w:sz w:val="24"/>
          <w:szCs w:val="24"/>
          <w:lang w:val="en-US"/>
        </w:rPr>
      </w:pPr>
      <w:r w:rsidRPr="637DC3ED" w:rsidR="3CEFABAE">
        <w:rPr>
          <w:rFonts w:ascii="Arial" w:hAnsi="Arial" w:eastAsia="Arial" w:cs="Arial"/>
          <w:noProof w:val="0"/>
          <w:color w:val="000000" w:themeColor="text1" w:themeTint="FF" w:themeShade="FF"/>
          <w:sz w:val="24"/>
          <w:szCs w:val="24"/>
          <w:lang w:val="en-US"/>
        </w:rPr>
        <w:t>Considering the impact of Covid-19 in regards digital transformation and the necessity that businesses had to adapt rapidly to a specific model to continue their activity, today customers demand digital experience and have the opportunity to use various digital services prior to their arrival that include reviews, hotel screening, online payment, managing bookings and verify rating (Mohanty, P., Hassan, A. and Ekis, E., 2020).For instance, a report from European Union Commission, 2014, suggests that 75% of customers who book directly a hotel online, are checking ratings online prior to their visit</w:t>
      </w:r>
      <w:r w:rsidRPr="637DC3ED" w:rsidR="3CEFABAE">
        <w:rPr>
          <w:rFonts w:ascii="Arial" w:hAnsi="Arial" w:eastAsia="Arial" w:cs="Arial"/>
          <w:noProof w:val="0"/>
          <w:color w:val="000000" w:themeColor="text1" w:themeTint="FF" w:themeShade="FF"/>
          <w:sz w:val="24"/>
          <w:szCs w:val="24"/>
          <w:lang w:val="en-US"/>
        </w:rPr>
        <w:t xml:space="preserve"> and nearly 70% are committed to leave a review at the end of their visit. According to Flip and </w:t>
      </w:r>
      <w:r w:rsidRPr="637DC3ED" w:rsidR="3CEFABAE">
        <w:rPr>
          <w:rFonts w:ascii="Arial" w:hAnsi="Arial" w:eastAsia="Arial" w:cs="Arial"/>
          <w:noProof w:val="0"/>
          <w:color w:val="000000" w:themeColor="text1" w:themeTint="FF" w:themeShade="FF"/>
          <w:sz w:val="24"/>
          <w:szCs w:val="24"/>
          <w:lang w:val="en-US"/>
        </w:rPr>
        <w:t>Tshiskani</w:t>
      </w:r>
      <w:r w:rsidRPr="637DC3ED" w:rsidR="3CEFABAE">
        <w:rPr>
          <w:rFonts w:ascii="Arial" w:hAnsi="Arial" w:eastAsia="Arial" w:cs="Arial"/>
          <w:noProof w:val="0"/>
          <w:color w:val="000000" w:themeColor="text1" w:themeTint="FF" w:themeShade="FF"/>
          <w:sz w:val="24"/>
          <w:szCs w:val="24"/>
          <w:lang w:val="en-US"/>
        </w:rPr>
        <w:t xml:space="preserve"> 2022, digital marketing has “seen a paradigm shift” comparing last decade to current, from advertising through newspapers and flyers using billboards and printed media, to embracing in full the advancement of technology using social media platforms and online channels, partnerships with websites, video adds, Google adverts, apps where the central focus is the customer using digital </w:t>
      </w:r>
      <w:r w:rsidRPr="637DC3ED" w:rsidR="3CEFABAE">
        <w:rPr>
          <w:rFonts w:ascii="Arial" w:hAnsi="Arial" w:eastAsia="Arial" w:cs="Arial"/>
          <w:b w:val="0"/>
          <w:bCs w:val="0"/>
          <w:noProof w:val="0"/>
          <w:color w:val="000000" w:themeColor="text1" w:themeTint="FF" w:themeShade="FF"/>
          <w:sz w:val="24"/>
          <w:szCs w:val="24"/>
          <w:lang w:val="en-US"/>
        </w:rPr>
        <w:t>mediu</w:t>
      </w:r>
      <w:r w:rsidRPr="637DC3ED" w:rsidR="37BFF87A">
        <w:rPr>
          <w:rFonts w:ascii="Arial" w:hAnsi="Arial" w:eastAsia="Arial" w:cs="Arial"/>
          <w:b w:val="0"/>
          <w:bCs w:val="0"/>
          <w:noProof w:val="0"/>
          <w:color w:val="000000" w:themeColor="text1" w:themeTint="FF" w:themeShade="FF"/>
          <w:sz w:val="24"/>
          <w:szCs w:val="24"/>
          <w:lang w:val="en-US"/>
        </w:rPr>
        <w:t>ms.</w:t>
      </w:r>
      <w:r w:rsidRPr="637DC3ED" w:rsidR="3CEFABAE">
        <w:rPr>
          <w:rFonts w:ascii="Arial" w:hAnsi="Arial" w:eastAsia="Arial" w:cs="Arial"/>
          <w:b w:val="0"/>
          <w:bCs w:val="0"/>
          <w:noProof w:val="0"/>
          <w:color w:val="000000" w:themeColor="text1" w:themeTint="FF" w:themeShade="FF"/>
          <w:sz w:val="24"/>
          <w:szCs w:val="24"/>
          <w:lang w:val="en-US"/>
        </w:rPr>
        <w:t xml:space="preserve"> </w:t>
      </w:r>
      <w:r w:rsidRPr="637DC3ED" w:rsidR="3CEFABAE">
        <w:rPr>
          <w:rFonts w:ascii="Arial" w:hAnsi="Arial" w:eastAsia="Arial" w:cs="Arial"/>
          <w:b w:val="0"/>
          <w:bCs w:val="0"/>
          <w:noProof w:val="0"/>
          <w:color w:val="000000" w:themeColor="text1" w:themeTint="FF" w:themeShade="FF"/>
          <w:sz w:val="24"/>
          <w:szCs w:val="24"/>
          <w:lang w:val="en-US"/>
        </w:rPr>
        <w:t xml:space="preserve">Same source suggests that digital marketing enabled businesses to deliver products and services rapidly, obtain feedback and increase retention, highlighting the past of marketing, where customers had written adverts and being as one per business, comparing current digital marketing where every individual encounter up to ten thousands of adverts per day through popular social media and Google. On positive side, online channels are a strategy of digital marketing that help businesses to enhance customer experience and relationships, awareness and increased sales using “Big Data Consumer Analytics” that increase success of digital marketing by enabling marketers to create a profile for each customer based on buying patterns and preferences  suggesting that such actions allows businesses to refine, adapt and create tailored products designed for needs of specific markets and preferences. Furthermore, Big Data Consumer Analytics enables </w:t>
      </w:r>
      <w:r w:rsidRPr="637DC3ED" w:rsidR="3CEFABAE">
        <w:rPr>
          <w:rFonts w:ascii="Arial" w:hAnsi="Arial" w:eastAsia="Arial" w:cs="Arial"/>
          <w:noProof w:val="0"/>
          <w:color w:val="000000" w:themeColor="text1" w:themeTint="FF" w:themeShade="FF"/>
          <w:sz w:val="24"/>
          <w:szCs w:val="24"/>
          <w:lang w:val="en-US"/>
        </w:rPr>
        <w:t>organisations</w:t>
      </w:r>
      <w:r w:rsidRPr="637DC3ED" w:rsidR="3CEFABAE">
        <w:rPr>
          <w:rFonts w:ascii="Arial" w:hAnsi="Arial" w:eastAsia="Arial" w:cs="Arial"/>
          <w:noProof w:val="0"/>
          <w:color w:val="000000" w:themeColor="text1" w:themeTint="FF" w:themeShade="FF"/>
          <w:sz w:val="24"/>
          <w:szCs w:val="24"/>
          <w:lang w:val="en-US"/>
        </w:rPr>
        <w:t xml:space="preserve"> to create a community for customers online who can share, </w:t>
      </w:r>
      <w:r w:rsidRPr="637DC3ED" w:rsidR="3CEFABAE">
        <w:rPr>
          <w:rFonts w:ascii="Arial" w:hAnsi="Arial" w:eastAsia="Arial" w:cs="Arial"/>
          <w:noProof w:val="0"/>
          <w:color w:val="000000" w:themeColor="text1" w:themeTint="FF" w:themeShade="FF"/>
          <w:sz w:val="24"/>
          <w:szCs w:val="24"/>
          <w:lang w:val="en-US"/>
        </w:rPr>
        <w:t>interact</w:t>
      </w:r>
      <w:r w:rsidRPr="637DC3ED" w:rsidR="3CEFABAE">
        <w:rPr>
          <w:rFonts w:ascii="Arial" w:hAnsi="Arial" w:eastAsia="Arial" w:cs="Arial"/>
          <w:noProof w:val="0"/>
          <w:color w:val="000000" w:themeColor="text1" w:themeTint="FF" w:themeShade="FF"/>
          <w:sz w:val="24"/>
          <w:szCs w:val="24"/>
          <w:lang w:val="en-US"/>
        </w:rPr>
        <w:t xml:space="preserve"> and match their similar interest with the purpose to understand and strategize customer preferences using the insights as a community (Donnelly, C., </w:t>
      </w:r>
      <w:r w:rsidRPr="637DC3ED" w:rsidR="3CEFABAE">
        <w:rPr>
          <w:rFonts w:ascii="Arial" w:hAnsi="Arial" w:eastAsia="Arial" w:cs="Arial"/>
          <w:i w:val="1"/>
          <w:iCs w:val="1"/>
          <w:noProof w:val="0"/>
          <w:color w:val="000000" w:themeColor="text1" w:themeTint="FF" w:themeShade="FF"/>
          <w:sz w:val="24"/>
          <w:szCs w:val="24"/>
          <w:lang w:val="en-US"/>
        </w:rPr>
        <w:t>et al</w:t>
      </w:r>
      <w:r w:rsidRPr="637DC3ED" w:rsidR="3CEFABAE">
        <w:rPr>
          <w:rFonts w:ascii="Arial" w:hAnsi="Arial" w:eastAsia="Arial" w:cs="Arial"/>
          <w:noProof w:val="0"/>
          <w:color w:val="000000" w:themeColor="text1" w:themeTint="FF" w:themeShade="FF"/>
          <w:sz w:val="24"/>
          <w:szCs w:val="24"/>
          <w:lang w:val="en-US"/>
        </w:rPr>
        <w:t xml:space="preserve">. 2015). </w:t>
      </w:r>
      <w:r w:rsidRPr="637DC3ED" w:rsidR="0AFC5CF5">
        <w:rPr>
          <w:rFonts w:ascii="Arial" w:hAnsi="Arial" w:eastAsia="Arial" w:cs="Arial"/>
          <w:noProof w:val="0"/>
          <w:color w:val="000000" w:themeColor="text1" w:themeTint="FF" w:themeShade="FF"/>
          <w:sz w:val="24"/>
          <w:szCs w:val="24"/>
          <w:lang w:val="en-US"/>
        </w:rPr>
        <w:t>Continuing</w:t>
      </w:r>
      <w:r w:rsidRPr="637DC3ED" w:rsidR="3CEFABAE">
        <w:rPr>
          <w:rFonts w:ascii="Arial" w:hAnsi="Arial" w:eastAsia="Arial" w:cs="Arial"/>
          <w:noProof w:val="0"/>
          <w:color w:val="000000" w:themeColor="text1" w:themeTint="FF" w:themeShade="FF"/>
          <w:sz w:val="24"/>
          <w:szCs w:val="24"/>
          <w:lang w:val="en-US"/>
        </w:rPr>
        <w:t xml:space="preserve"> BDCA subject, </w:t>
      </w:r>
      <w:r w:rsidRPr="637DC3ED" w:rsidR="3ADB8918">
        <w:rPr>
          <w:rFonts w:ascii="Arial" w:hAnsi="Arial" w:eastAsia="Arial" w:cs="Arial"/>
          <w:noProof w:val="0"/>
          <w:color w:val="000000" w:themeColor="text1" w:themeTint="FF" w:themeShade="FF"/>
          <w:sz w:val="24"/>
          <w:szCs w:val="24"/>
          <w:lang w:val="en-US"/>
        </w:rPr>
        <w:t>because of</w:t>
      </w:r>
      <w:r w:rsidRPr="637DC3ED" w:rsidR="3CEFABAE">
        <w:rPr>
          <w:rFonts w:ascii="Arial" w:hAnsi="Arial" w:eastAsia="Arial" w:cs="Arial"/>
          <w:noProof w:val="0"/>
          <w:color w:val="000000" w:themeColor="text1" w:themeTint="FF" w:themeShade="FF"/>
          <w:sz w:val="24"/>
          <w:szCs w:val="24"/>
          <w:lang w:val="en-US"/>
        </w:rPr>
        <w:t xml:space="preserve"> high data and preferences, one of the highest rated </w:t>
      </w:r>
      <w:r w:rsidRPr="637DC3ED" w:rsidR="70016CD8">
        <w:rPr>
          <w:rFonts w:ascii="Arial" w:hAnsi="Arial" w:eastAsia="Arial" w:cs="Arial"/>
          <w:noProof w:val="0"/>
          <w:color w:val="000000" w:themeColor="text1" w:themeTint="FF" w:themeShade="FF"/>
          <w:sz w:val="24"/>
          <w:szCs w:val="24"/>
          <w:lang w:val="en-US"/>
        </w:rPr>
        <w:t>trends</w:t>
      </w:r>
      <w:r w:rsidRPr="637DC3ED" w:rsidR="3CEFABAE">
        <w:rPr>
          <w:rFonts w:ascii="Arial" w:hAnsi="Arial" w:eastAsia="Arial" w:cs="Arial"/>
          <w:noProof w:val="0"/>
          <w:color w:val="000000" w:themeColor="text1" w:themeTint="FF" w:themeShade="FF"/>
          <w:sz w:val="24"/>
          <w:szCs w:val="24"/>
          <w:lang w:val="en-US"/>
        </w:rPr>
        <w:t xml:space="preserve"> is Artificial Intelligence, a developed tool born from data with high capabilities, considered a learning </w:t>
      </w:r>
      <w:r w:rsidRPr="637DC3ED" w:rsidR="046F04C6">
        <w:rPr>
          <w:rFonts w:ascii="Arial" w:hAnsi="Arial" w:eastAsia="Arial" w:cs="Arial"/>
          <w:noProof w:val="0"/>
          <w:color w:val="000000" w:themeColor="text1" w:themeTint="FF" w:themeShade="FF"/>
          <w:sz w:val="24"/>
          <w:szCs w:val="24"/>
          <w:lang w:val="en-US"/>
        </w:rPr>
        <w:t>machine. (</w:t>
      </w:r>
      <w:r w:rsidRPr="637DC3ED" w:rsidR="3CEFABAE">
        <w:rPr>
          <w:rFonts w:ascii="Arial" w:hAnsi="Arial" w:eastAsia="Arial" w:cs="Arial"/>
          <w:noProof w:val="0"/>
          <w:color w:val="000000" w:themeColor="text1" w:themeTint="FF" w:themeShade="FF"/>
          <w:sz w:val="24"/>
          <w:szCs w:val="24"/>
          <w:lang w:val="en-US"/>
        </w:rPr>
        <w:t xml:space="preserve">Emeritus, 2024). For example, Premier Inn and the </w:t>
      </w:r>
      <w:r w:rsidRPr="637DC3ED" w:rsidR="06A317AC">
        <w:rPr>
          <w:rFonts w:ascii="Arial" w:hAnsi="Arial" w:eastAsia="Arial" w:cs="Arial"/>
          <w:noProof w:val="0"/>
          <w:color w:val="000000" w:themeColor="text1" w:themeTint="FF" w:themeShade="FF"/>
          <w:sz w:val="24"/>
          <w:szCs w:val="24"/>
          <w:lang w:val="en-US"/>
        </w:rPr>
        <w:t>community</w:t>
      </w:r>
      <w:r w:rsidRPr="637DC3ED" w:rsidR="3CEFABAE">
        <w:rPr>
          <w:rFonts w:ascii="Arial" w:hAnsi="Arial" w:eastAsia="Arial" w:cs="Arial"/>
          <w:noProof w:val="0"/>
          <w:color w:val="000000" w:themeColor="text1" w:themeTint="FF" w:themeShade="FF"/>
          <w:sz w:val="24"/>
          <w:szCs w:val="24"/>
          <w:lang w:val="en-US"/>
        </w:rPr>
        <w:t xml:space="preserve"> are proud of the new adopted technology through AI named as “What3words” that allows customers to obtain precise location using three words decreasing the time spent on GPS and location apps. </w:t>
      </w:r>
      <w:r w:rsidRPr="637DC3ED" w:rsidR="6CFC4C1A">
        <w:rPr>
          <w:rFonts w:ascii="Arial" w:hAnsi="Arial" w:eastAsia="Arial" w:cs="Arial"/>
          <w:noProof w:val="0"/>
          <w:color w:val="000000" w:themeColor="text1" w:themeTint="FF" w:themeShade="FF"/>
          <w:sz w:val="24"/>
          <w:szCs w:val="24"/>
          <w:lang w:val="en-US"/>
        </w:rPr>
        <w:t>Analyzing</w:t>
      </w:r>
      <w:r w:rsidRPr="637DC3ED" w:rsidR="3CEFABAE">
        <w:rPr>
          <w:rFonts w:ascii="Arial" w:hAnsi="Arial" w:eastAsia="Arial" w:cs="Arial"/>
          <w:noProof w:val="0"/>
          <w:color w:val="000000" w:themeColor="text1" w:themeTint="FF" w:themeShade="FF"/>
          <w:sz w:val="24"/>
          <w:szCs w:val="24"/>
          <w:lang w:val="en-US"/>
        </w:rPr>
        <w:t xml:space="preserve"> customer preferences Premier Inn customers are mostly businesses that </w:t>
      </w:r>
      <w:r w:rsidRPr="637DC3ED" w:rsidR="3CEFABAE">
        <w:rPr>
          <w:rFonts w:ascii="Arial" w:hAnsi="Arial" w:eastAsia="Arial" w:cs="Arial"/>
          <w:noProof w:val="0"/>
          <w:color w:val="000000" w:themeColor="text1" w:themeTint="FF" w:themeShade="FF"/>
          <w:sz w:val="24"/>
          <w:szCs w:val="24"/>
          <w:lang w:val="en-US"/>
        </w:rPr>
        <w:t>require</w:t>
      </w:r>
      <w:r w:rsidRPr="637DC3ED" w:rsidR="3CEFABAE">
        <w:rPr>
          <w:rFonts w:ascii="Arial" w:hAnsi="Arial" w:eastAsia="Arial" w:cs="Arial"/>
          <w:noProof w:val="0"/>
          <w:color w:val="000000" w:themeColor="text1" w:themeTint="FF" w:themeShade="FF"/>
          <w:sz w:val="24"/>
          <w:szCs w:val="24"/>
          <w:lang w:val="en-US"/>
        </w:rPr>
        <w:t xml:space="preserve"> fast </w:t>
      </w:r>
      <w:r w:rsidRPr="637DC3ED" w:rsidR="0B290603">
        <w:rPr>
          <w:rFonts w:ascii="Arial" w:hAnsi="Arial" w:eastAsia="Arial" w:cs="Arial"/>
          <w:noProof w:val="0"/>
          <w:color w:val="000000" w:themeColor="text1" w:themeTint="FF" w:themeShade="FF"/>
          <w:sz w:val="24"/>
          <w:szCs w:val="24"/>
          <w:lang w:val="en-US"/>
        </w:rPr>
        <w:t>service,</w:t>
      </w:r>
      <w:r w:rsidRPr="637DC3ED" w:rsidR="3CEFABAE">
        <w:rPr>
          <w:rFonts w:ascii="Arial" w:hAnsi="Arial" w:eastAsia="Arial" w:cs="Arial"/>
          <w:noProof w:val="0"/>
          <w:color w:val="000000" w:themeColor="text1" w:themeTint="FF" w:themeShade="FF"/>
          <w:sz w:val="24"/>
          <w:szCs w:val="24"/>
          <w:lang w:val="en-US"/>
        </w:rPr>
        <w:t xml:space="preserve"> and digital marketing is designed to target the above (Premier Inn, 2024). In contrast with the above, Valle-Cruz, Contreras, and Gil-Garcia, 2024, suggests that AI trend can suffer errors leading to data breaches, discrimination through social status, misunderstood algorithms creating financial damages for </w:t>
      </w:r>
      <w:r w:rsidRPr="637DC3ED" w:rsidR="3CEFABAE">
        <w:rPr>
          <w:rFonts w:ascii="Arial" w:hAnsi="Arial" w:eastAsia="Arial" w:cs="Arial"/>
          <w:noProof w:val="0"/>
          <w:color w:val="000000" w:themeColor="text1" w:themeTint="FF" w:themeShade="FF"/>
          <w:sz w:val="24"/>
          <w:szCs w:val="24"/>
          <w:lang w:val="en-US"/>
        </w:rPr>
        <w:t>organisations</w:t>
      </w:r>
      <w:r w:rsidRPr="637DC3ED" w:rsidR="3CEFABAE">
        <w:rPr>
          <w:rFonts w:ascii="Arial" w:hAnsi="Arial" w:eastAsia="Arial" w:cs="Arial"/>
          <w:noProof w:val="0"/>
          <w:color w:val="000000" w:themeColor="text1" w:themeTint="FF" w:themeShade="FF"/>
          <w:sz w:val="24"/>
          <w:szCs w:val="24"/>
          <w:lang w:val="en-US"/>
        </w:rPr>
        <w:t xml:space="preserve">, disinformation, job loss, low transparency and environmental damage based on the amount of energy </w:t>
      </w:r>
      <w:r w:rsidRPr="637DC3ED" w:rsidR="3CEFABAE">
        <w:rPr>
          <w:rFonts w:ascii="Arial" w:hAnsi="Arial" w:eastAsia="Arial" w:cs="Arial"/>
          <w:b w:val="0"/>
          <w:bCs w:val="0"/>
          <w:noProof w:val="0"/>
          <w:color w:val="000000" w:themeColor="text1" w:themeTint="FF" w:themeShade="FF"/>
          <w:sz w:val="24"/>
          <w:szCs w:val="24"/>
          <w:lang w:val="en-US"/>
        </w:rPr>
        <w:t>used</w:t>
      </w:r>
      <w:r w:rsidRPr="637DC3ED" w:rsidR="3CEFABAE">
        <w:rPr>
          <w:rFonts w:ascii="Arial" w:hAnsi="Arial" w:eastAsia="Arial" w:cs="Arial"/>
          <w:noProof w:val="0"/>
          <w:color w:val="000000" w:themeColor="text1" w:themeTint="FF" w:themeShade="FF"/>
          <w:sz w:val="24"/>
          <w:szCs w:val="24"/>
          <w:lang w:val="en-US"/>
        </w:rPr>
        <w:t xml:space="preserve">. </w:t>
      </w:r>
    </w:p>
    <w:p w:rsidR="3CEFABAE" w:rsidP="637DC3ED" w:rsidRDefault="3CEFABAE" w14:paraId="54134E65" w14:textId="1D1AAEE3">
      <w:pPr>
        <w:spacing w:before="0" w:beforeAutospacing="off" w:after="160" w:afterAutospacing="off" w:line="360" w:lineRule="auto"/>
        <w:jc w:val="both"/>
        <w:rPr>
          <w:rFonts w:ascii="Arial" w:hAnsi="Arial" w:eastAsia="Arial" w:cs="Arial"/>
          <w:b w:val="1"/>
          <w:bCs w:val="1"/>
          <w:noProof w:val="0"/>
          <w:color w:val="000000" w:themeColor="text1" w:themeTint="FF" w:themeShade="FF"/>
          <w:sz w:val="24"/>
          <w:szCs w:val="24"/>
          <w:lang w:val="en-US"/>
        </w:rPr>
      </w:pPr>
      <w:r w:rsidRPr="637DC3ED" w:rsidR="3CEFABAE">
        <w:rPr>
          <w:rFonts w:ascii="Arial" w:hAnsi="Arial" w:eastAsia="Arial" w:cs="Arial"/>
          <w:noProof w:val="0"/>
          <w:color w:val="000000" w:themeColor="text1" w:themeTint="FF" w:themeShade="FF"/>
          <w:sz w:val="24"/>
          <w:szCs w:val="24"/>
          <w:lang w:val="en-US"/>
        </w:rPr>
        <w:t xml:space="preserve">Based on the above, it is important to examine digital transformation in the contemporary hospitality </w:t>
      </w:r>
      <w:r w:rsidRPr="637DC3ED" w:rsidR="3CEFABAE">
        <w:rPr>
          <w:rFonts w:ascii="Arial" w:hAnsi="Arial" w:eastAsia="Arial" w:cs="Arial"/>
          <w:b w:val="0"/>
          <w:bCs w:val="0"/>
          <w:noProof w:val="0"/>
          <w:color w:val="000000" w:themeColor="text1" w:themeTint="FF" w:themeShade="FF"/>
          <w:sz w:val="24"/>
          <w:szCs w:val="24"/>
          <w:lang w:val="en-US"/>
        </w:rPr>
        <w:t>industry.</w:t>
      </w:r>
    </w:p>
    <w:p w:rsidR="598CCFBA" w:rsidP="637DC3ED" w:rsidRDefault="598CCFBA" w14:paraId="1943052D" w14:textId="1C8FE03E">
      <w:pPr>
        <w:pStyle w:val="Heading1"/>
        <w:spacing w:before="360" w:beforeAutospacing="off" w:after="80" w:afterAutospacing="off" w:line="360" w:lineRule="auto"/>
        <w:jc w:val="both"/>
        <w:rPr>
          <w:rFonts w:ascii="Aptos Display" w:hAnsi="Aptos Display" w:eastAsia="Aptos Display" w:cs="Aptos Display" w:asciiTheme="majorAscii" w:hAnsiTheme="majorAscii" w:eastAsiaTheme="majorAscii" w:cstheme="majorAscii"/>
          <w:b w:val="0"/>
          <w:bCs w:val="0"/>
          <w:noProof w:val="0"/>
          <w:color w:val="0F4761" w:themeColor="accent1" w:themeTint="FF" w:themeShade="BF"/>
          <w:sz w:val="40"/>
          <w:szCs w:val="40"/>
          <w:lang w:val="en-US"/>
        </w:rPr>
      </w:pPr>
      <w:r w:rsidRPr="637DC3ED" w:rsidR="598CCFBA">
        <w:rPr>
          <w:rFonts w:ascii="Aptos Display" w:hAnsi="Aptos Display" w:eastAsia="Aptos Display" w:cs="Aptos Display" w:asciiTheme="majorAscii" w:hAnsiTheme="majorAscii" w:eastAsiaTheme="majorAscii" w:cstheme="majorAscii"/>
          <w:b w:val="0"/>
          <w:bCs w:val="0"/>
          <w:noProof w:val="0"/>
          <w:color w:val="0F4761" w:themeColor="accent1" w:themeTint="FF" w:themeShade="BF"/>
          <w:sz w:val="40"/>
          <w:szCs w:val="40"/>
          <w:lang w:val="en-US"/>
        </w:rPr>
        <w:t>Application to the hotel and hospitality industry</w:t>
      </w:r>
    </w:p>
    <w:p w:rsidR="598CCFBA" w:rsidP="637DC3ED" w:rsidRDefault="598CCFBA" w14:paraId="2612B1EE" w14:textId="0C979A98">
      <w:pPr>
        <w:spacing w:before="0" w:beforeAutospacing="off" w:after="160" w:afterAutospacing="off" w:line="360" w:lineRule="auto"/>
        <w:jc w:val="both"/>
        <w:rPr>
          <w:rFonts w:ascii="Arial" w:hAnsi="Arial" w:eastAsia="Arial" w:cs="Arial"/>
          <w:noProof w:val="0"/>
          <w:color w:val="000000" w:themeColor="text1" w:themeTint="FF" w:themeShade="FF"/>
          <w:sz w:val="24"/>
          <w:szCs w:val="24"/>
          <w:lang w:val="en-US"/>
        </w:rPr>
      </w:pPr>
      <w:r w:rsidRPr="637DC3ED" w:rsidR="598CCFBA">
        <w:rPr>
          <w:rFonts w:ascii="Arial" w:hAnsi="Arial" w:eastAsia="Arial" w:cs="Arial"/>
          <w:noProof w:val="0"/>
          <w:color w:val="000000" w:themeColor="text1" w:themeTint="FF" w:themeShade="FF"/>
          <w:sz w:val="24"/>
          <w:szCs w:val="24"/>
          <w:lang w:val="en-US"/>
        </w:rPr>
        <w:t xml:space="preserve">PESTLE analysis is a framework that diagnose strategically the impact of external factors of an </w:t>
      </w:r>
      <w:r w:rsidRPr="637DC3ED" w:rsidR="598CCFBA">
        <w:rPr>
          <w:rFonts w:ascii="Arial" w:hAnsi="Arial" w:eastAsia="Arial" w:cs="Arial"/>
          <w:noProof w:val="0"/>
          <w:color w:val="000000" w:themeColor="text1" w:themeTint="FF" w:themeShade="FF"/>
          <w:sz w:val="24"/>
          <w:szCs w:val="24"/>
          <w:lang w:val="en-US"/>
        </w:rPr>
        <w:t>organisation</w:t>
      </w:r>
      <w:r w:rsidRPr="637DC3ED" w:rsidR="598CCFBA">
        <w:rPr>
          <w:rFonts w:ascii="Arial" w:hAnsi="Arial" w:eastAsia="Arial" w:cs="Arial"/>
          <w:noProof w:val="0"/>
          <w:color w:val="000000" w:themeColor="text1" w:themeTint="FF" w:themeShade="FF"/>
          <w:sz w:val="24"/>
          <w:szCs w:val="24"/>
          <w:lang w:val="en-US"/>
        </w:rPr>
        <w:t xml:space="preserve">, classified as a tool that </w:t>
      </w:r>
      <w:r w:rsidRPr="637DC3ED" w:rsidR="598CCFBA">
        <w:rPr>
          <w:rFonts w:ascii="Arial" w:hAnsi="Arial" w:eastAsia="Arial" w:cs="Arial"/>
          <w:noProof w:val="0"/>
          <w:color w:val="000000" w:themeColor="text1" w:themeTint="FF" w:themeShade="FF"/>
          <w:sz w:val="24"/>
          <w:szCs w:val="24"/>
          <w:lang w:val="en-US"/>
        </w:rPr>
        <w:t>helps</w:t>
      </w:r>
      <w:r w:rsidRPr="637DC3ED" w:rsidR="598CCFBA">
        <w:rPr>
          <w:rFonts w:ascii="Arial" w:hAnsi="Arial" w:eastAsia="Arial" w:cs="Arial"/>
          <w:noProof w:val="0"/>
          <w:color w:val="000000" w:themeColor="text1" w:themeTint="FF" w:themeShade="FF"/>
          <w:sz w:val="24"/>
          <w:szCs w:val="24"/>
          <w:lang w:val="en-US"/>
        </w:rPr>
        <w:t xml:space="preserve"> businesses to understand and </w:t>
      </w:r>
      <w:r w:rsidRPr="637DC3ED" w:rsidR="598CCFBA">
        <w:rPr>
          <w:rFonts w:ascii="Arial" w:hAnsi="Arial" w:eastAsia="Arial" w:cs="Arial"/>
          <w:noProof w:val="0"/>
          <w:color w:val="000000" w:themeColor="text1" w:themeTint="FF" w:themeShade="FF"/>
          <w:sz w:val="24"/>
          <w:szCs w:val="24"/>
          <w:lang w:val="en-US"/>
        </w:rPr>
        <w:t>identify</w:t>
      </w:r>
      <w:r w:rsidRPr="637DC3ED" w:rsidR="598CCFBA">
        <w:rPr>
          <w:rFonts w:ascii="Arial" w:hAnsi="Arial" w:eastAsia="Arial" w:cs="Arial"/>
          <w:noProof w:val="0"/>
          <w:color w:val="000000" w:themeColor="text1" w:themeTint="FF" w:themeShade="FF"/>
          <w:sz w:val="24"/>
          <w:szCs w:val="24"/>
          <w:lang w:val="en-US"/>
        </w:rPr>
        <w:t xml:space="preserve"> strengths and limitations. Using PESTLE analysis, </w:t>
      </w:r>
      <w:r w:rsidRPr="637DC3ED" w:rsidR="598CCFBA">
        <w:rPr>
          <w:rFonts w:ascii="Arial" w:hAnsi="Arial" w:eastAsia="Arial" w:cs="Arial"/>
          <w:noProof w:val="0"/>
          <w:color w:val="000000" w:themeColor="text1" w:themeTint="FF" w:themeShade="FF"/>
          <w:sz w:val="24"/>
          <w:szCs w:val="24"/>
          <w:lang w:val="en-US"/>
        </w:rPr>
        <w:t>organisations</w:t>
      </w:r>
      <w:r w:rsidRPr="637DC3ED" w:rsidR="598CCFBA">
        <w:rPr>
          <w:rFonts w:ascii="Arial" w:hAnsi="Arial" w:eastAsia="Arial" w:cs="Arial"/>
          <w:noProof w:val="0"/>
          <w:color w:val="000000" w:themeColor="text1" w:themeTint="FF" w:themeShade="FF"/>
          <w:sz w:val="24"/>
          <w:szCs w:val="24"/>
          <w:lang w:val="en-US"/>
        </w:rPr>
        <w:t xml:space="preserve"> are prepared with a complete guide in decision making process (Marmol, T. and Feys, B. 2015).</w:t>
      </w:r>
    </w:p>
    <w:p w:rsidR="598CCFBA" w:rsidP="637DC3ED" w:rsidRDefault="598CCFBA" w14:paraId="3A42B5FE" w14:textId="2CDCB2F1">
      <w:pPr>
        <w:spacing w:before="0" w:beforeAutospacing="off" w:after="160" w:afterAutospacing="off" w:line="360" w:lineRule="auto"/>
        <w:jc w:val="both"/>
        <w:rPr>
          <w:rFonts w:ascii="Arial" w:hAnsi="Arial" w:eastAsia="Arial" w:cs="Arial"/>
          <w:noProof w:val="0"/>
          <w:color w:val="000000" w:themeColor="text1" w:themeTint="FF" w:themeShade="FF"/>
          <w:sz w:val="24"/>
          <w:szCs w:val="24"/>
          <w:lang w:val="en-US"/>
        </w:rPr>
      </w:pPr>
      <w:r w:rsidRPr="637DC3ED" w:rsidR="598CCFBA">
        <w:rPr>
          <w:rFonts w:ascii="Arial" w:hAnsi="Arial" w:eastAsia="Arial" w:cs="Arial"/>
          <w:noProof w:val="0"/>
          <w:color w:val="000000" w:themeColor="text1" w:themeTint="FF" w:themeShade="FF"/>
          <w:sz w:val="24"/>
          <w:szCs w:val="24"/>
          <w:lang w:val="en-US"/>
        </w:rPr>
        <w:t xml:space="preserve">According to Flip and </w:t>
      </w:r>
      <w:r w:rsidRPr="637DC3ED" w:rsidR="598CCFBA">
        <w:rPr>
          <w:rFonts w:ascii="Arial" w:hAnsi="Arial" w:eastAsia="Arial" w:cs="Arial"/>
          <w:noProof w:val="0"/>
          <w:color w:val="000000" w:themeColor="text1" w:themeTint="FF" w:themeShade="FF"/>
          <w:sz w:val="24"/>
          <w:szCs w:val="24"/>
          <w:lang w:val="en-US"/>
        </w:rPr>
        <w:t>Tshiskani</w:t>
      </w:r>
      <w:r w:rsidRPr="637DC3ED" w:rsidR="598CCFBA">
        <w:rPr>
          <w:rFonts w:ascii="Arial" w:hAnsi="Arial" w:eastAsia="Arial" w:cs="Arial"/>
          <w:noProof w:val="0"/>
          <w:color w:val="000000" w:themeColor="text1" w:themeTint="FF" w:themeShade="FF"/>
          <w:sz w:val="24"/>
          <w:szCs w:val="24"/>
          <w:lang w:val="en-US"/>
        </w:rPr>
        <w:t xml:space="preserve"> 2022, one of the biggest advantages of digital marketing compared to traditional marketing is the power to reach and engage with targeted customers through search engines and social media in seconds. Another advantage that source </w:t>
      </w:r>
      <w:r w:rsidRPr="637DC3ED" w:rsidR="598CCFBA">
        <w:rPr>
          <w:rFonts w:ascii="Arial" w:hAnsi="Arial" w:eastAsia="Arial" w:cs="Arial"/>
          <w:noProof w:val="0"/>
          <w:color w:val="000000" w:themeColor="text1" w:themeTint="FF" w:themeShade="FF"/>
          <w:sz w:val="24"/>
          <w:szCs w:val="24"/>
          <w:lang w:val="en-US"/>
        </w:rPr>
        <w:t>evidenced</w:t>
      </w:r>
      <w:r w:rsidRPr="637DC3ED" w:rsidR="598CCFBA">
        <w:rPr>
          <w:rFonts w:ascii="Arial" w:hAnsi="Arial" w:eastAsia="Arial" w:cs="Arial"/>
          <w:noProof w:val="0"/>
          <w:color w:val="000000" w:themeColor="text1" w:themeTint="FF" w:themeShade="FF"/>
          <w:sz w:val="24"/>
          <w:szCs w:val="24"/>
          <w:lang w:val="en-US"/>
        </w:rPr>
        <w:t xml:space="preserve"> is the financial cost that is </w:t>
      </w:r>
      <w:r w:rsidRPr="637DC3ED" w:rsidR="598CCFBA">
        <w:rPr>
          <w:rFonts w:ascii="Arial" w:hAnsi="Arial" w:eastAsia="Arial" w:cs="Arial"/>
          <w:noProof w:val="0"/>
          <w:color w:val="000000" w:themeColor="text1" w:themeTint="FF" w:themeShade="FF"/>
          <w:sz w:val="24"/>
          <w:szCs w:val="24"/>
          <w:lang w:val="en-US"/>
        </w:rPr>
        <w:t>considerably</w:t>
      </w:r>
      <w:r w:rsidRPr="637DC3ED" w:rsidR="598CCFBA">
        <w:rPr>
          <w:rFonts w:ascii="Arial" w:hAnsi="Arial" w:eastAsia="Arial" w:cs="Arial"/>
          <w:noProof w:val="0"/>
          <w:color w:val="000000" w:themeColor="text1" w:themeTint="FF" w:themeShade="FF"/>
          <w:sz w:val="24"/>
          <w:szCs w:val="24"/>
          <w:lang w:val="en-US"/>
        </w:rPr>
        <w:t xml:space="preserve"> lower</w:t>
      </w:r>
      <w:r w:rsidRPr="637DC3ED" w:rsidR="598CCFBA">
        <w:rPr>
          <w:rFonts w:ascii="Arial" w:hAnsi="Arial" w:eastAsia="Arial" w:cs="Arial"/>
          <w:noProof w:val="0"/>
          <w:color w:val="000000" w:themeColor="text1" w:themeTint="FF" w:themeShade="FF"/>
          <w:sz w:val="24"/>
          <w:szCs w:val="24"/>
          <w:lang w:val="en-US"/>
        </w:rPr>
        <w:t xml:space="preserve"> than traditional marketing although Valle-Cruz, Contreras, and Gil-Garcia, 2024, highlights the importance of regular software checks that can lead to catastrophic damage for the entire </w:t>
      </w:r>
      <w:r w:rsidRPr="637DC3ED" w:rsidR="598CCFBA">
        <w:rPr>
          <w:rFonts w:ascii="Arial" w:hAnsi="Arial" w:eastAsia="Arial" w:cs="Arial"/>
          <w:noProof w:val="0"/>
          <w:color w:val="000000" w:themeColor="text1" w:themeTint="FF" w:themeShade="FF"/>
          <w:sz w:val="24"/>
          <w:szCs w:val="24"/>
          <w:lang w:val="en-US"/>
        </w:rPr>
        <w:t>organisation</w:t>
      </w:r>
      <w:r w:rsidRPr="637DC3ED" w:rsidR="598CCFBA">
        <w:rPr>
          <w:rFonts w:ascii="Arial" w:hAnsi="Arial" w:eastAsia="Arial" w:cs="Arial"/>
          <w:noProof w:val="0"/>
          <w:color w:val="000000" w:themeColor="text1" w:themeTint="FF" w:themeShade="FF"/>
          <w:sz w:val="24"/>
          <w:szCs w:val="24"/>
          <w:lang w:val="en-US"/>
        </w:rPr>
        <w:t>.</w:t>
      </w:r>
    </w:p>
    <w:p w:rsidR="7DE0BAED" w:rsidP="7A9D13A0" w:rsidRDefault="7DE0BAED" w14:paraId="26E00468" w14:textId="7E93D2D7">
      <w:pPr>
        <w:spacing w:before="0" w:beforeAutospacing="off" w:after="160" w:afterAutospacing="off" w:line="360" w:lineRule="auto"/>
        <w:jc w:val="both"/>
        <w:rPr>
          <w:rFonts w:ascii="Arial" w:hAnsi="Arial" w:eastAsia="Arial" w:cs="Arial"/>
          <w:b w:val="1"/>
          <w:bCs w:val="1"/>
          <w:noProof w:val="0"/>
          <w:sz w:val="24"/>
          <w:szCs w:val="24"/>
          <w:lang w:val="en-US"/>
        </w:rPr>
      </w:pPr>
      <w:r w:rsidRPr="637DC3ED" w:rsidR="7DE0BAED">
        <w:rPr>
          <w:rFonts w:ascii="Arial" w:hAnsi="Arial" w:eastAsia="Arial" w:cs="Arial"/>
          <w:b w:val="1"/>
          <w:bCs w:val="1"/>
          <w:noProof w:val="0"/>
          <w:sz w:val="24"/>
          <w:szCs w:val="24"/>
          <w:lang w:val="en-US"/>
        </w:rPr>
        <w:t>Political Factors</w:t>
      </w:r>
    </w:p>
    <w:p w:rsidR="7DE0BAED" w:rsidP="7A9D13A0" w:rsidRDefault="7DE0BAED" w14:paraId="36E036CC" w14:textId="0262E3C0">
      <w:pPr>
        <w:spacing w:before="0" w:beforeAutospacing="off" w:after="160" w:afterAutospacing="off" w:line="360" w:lineRule="auto"/>
        <w:jc w:val="both"/>
        <w:rPr>
          <w:rFonts w:ascii="Arial" w:hAnsi="Arial" w:eastAsia="Arial" w:cs="Arial"/>
          <w:noProof w:val="0"/>
          <w:color w:val="000000" w:themeColor="text1" w:themeTint="FF" w:themeShade="FF"/>
          <w:sz w:val="24"/>
          <w:szCs w:val="24"/>
          <w:lang w:val="en-US"/>
        </w:rPr>
      </w:pPr>
      <w:r w:rsidRPr="637DC3ED" w:rsidR="7DE0BAED">
        <w:rPr>
          <w:rFonts w:ascii="Arial" w:hAnsi="Arial" w:eastAsia="Arial" w:cs="Arial"/>
          <w:noProof w:val="0"/>
          <w:sz w:val="24"/>
          <w:szCs w:val="24"/>
          <w:lang w:val="en-US"/>
        </w:rPr>
        <w:t>A</w:t>
      </w:r>
      <w:r w:rsidRPr="637DC3ED" w:rsidR="7DE0BAED">
        <w:rPr>
          <w:rFonts w:ascii="Arial" w:hAnsi="Arial" w:eastAsia="Arial" w:cs="Arial"/>
          <w:noProof w:val="0"/>
          <w:color w:val="000000" w:themeColor="text1" w:themeTint="FF" w:themeShade="FF"/>
          <w:sz w:val="24"/>
          <w:szCs w:val="24"/>
          <w:lang w:val="en-US"/>
        </w:rPr>
        <w:t xml:space="preserve">cross the globe, most governments </w:t>
      </w:r>
      <w:r w:rsidRPr="637DC3ED" w:rsidR="7DE0BAED">
        <w:rPr>
          <w:rFonts w:ascii="Arial" w:hAnsi="Arial" w:eastAsia="Arial" w:cs="Arial"/>
          <w:noProof w:val="0"/>
          <w:color w:val="000000" w:themeColor="text1" w:themeTint="FF" w:themeShade="FF"/>
          <w:sz w:val="24"/>
          <w:szCs w:val="24"/>
          <w:lang w:val="en-US"/>
        </w:rPr>
        <w:t>established</w:t>
      </w:r>
      <w:r w:rsidRPr="637DC3ED" w:rsidR="7DE0BAED">
        <w:rPr>
          <w:rFonts w:ascii="Arial" w:hAnsi="Arial" w:eastAsia="Arial" w:cs="Arial"/>
          <w:noProof w:val="0"/>
          <w:color w:val="000000" w:themeColor="text1" w:themeTint="FF" w:themeShade="FF"/>
          <w:sz w:val="24"/>
          <w:szCs w:val="24"/>
          <w:lang w:val="en-US"/>
        </w:rPr>
        <w:t xml:space="preserve"> digital technology laws. For example, one of the digital laws </w:t>
      </w:r>
      <w:r w:rsidRPr="637DC3ED" w:rsidR="040A94E1">
        <w:rPr>
          <w:rFonts w:ascii="Arial" w:hAnsi="Arial" w:eastAsia="Arial" w:cs="Arial"/>
          <w:noProof w:val="0"/>
          <w:color w:val="000000" w:themeColor="text1" w:themeTint="FF" w:themeShade="FF"/>
          <w:sz w:val="24"/>
          <w:szCs w:val="24"/>
          <w:lang w:val="en-US"/>
        </w:rPr>
        <w:t>refers</w:t>
      </w:r>
      <w:r w:rsidRPr="637DC3ED" w:rsidR="7DE0BAED">
        <w:rPr>
          <w:rFonts w:ascii="Arial" w:hAnsi="Arial" w:eastAsia="Arial" w:cs="Arial"/>
          <w:noProof w:val="0"/>
          <w:color w:val="000000" w:themeColor="text1" w:themeTint="FF" w:themeShade="FF"/>
          <w:sz w:val="24"/>
          <w:szCs w:val="24"/>
          <w:lang w:val="en-US"/>
        </w:rPr>
        <w:t xml:space="preserve"> to criminal sanctions where “companies can be fined up to 10</w:t>
      </w:r>
      <w:r w:rsidRPr="637DC3ED" w:rsidR="60AC4807">
        <w:rPr>
          <w:rFonts w:ascii="Arial" w:hAnsi="Arial" w:eastAsia="Arial" w:cs="Arial"/>
          <w:noProof w:val="0"/>
          <w:color w:val="000000" w:themeColor="text1" w:themeTint="FF" w:themeShade="FF"/>
          <w:sz w:val="24"/>
          <w:szCs w:val="24"/>
          <w:lang w:val="en-US"/>
        </w:rPr>
        <w:t>%” of</w:t>
      </w:r>
      <w:r w:rsidRPr="637DC3ED" w:rsidR="7DE0BAED">
        <w:rPr>
          <w:rFonts w:ascii="Arial" w:hAnsi="Arial" w:eastAsia="Arial" w:cs="Arial"/>
          <w:noProof w:val="0"/>
          <w:color w:val="000000" w:themeColor="text1" w:themeTint="FF" w:themeShade="FF"/>
          <w:sz w:val="24"/>
          <w:szCs w:val="24"/>
          <w:lang w:val="en-US"/>
        </w:rPr>
        <w:t xml:space="preserve"> their global income and could face jail if repeated data breach is in place as protection law for GDPR (GDPR EU, 2024). For example, Marriott International faced three online security data breaches leading to high financial and reputation damage resulting in substantial change on their data security and becoming a law for all hotels across the globe to implement “a comprehensive security program” to protect customer personal data (Federal Trade Commission, 2024). The above can be considered a limitation as GDPR guarantees certain rights to all tech users, access to their data and the right to have data erased under their request, although in various cases under “system error “leaded to data breach (GDPR EU 2024) as the example provided. Using the following as a </w:t>
      </w:r>
      <w:r w:rsidRPr="637DC3ED" w:rsidR="68A027E1">
        <w:rPr>
          <w:rFonts w:ascii="Arial" w:hAnsi="Arial" w:eastAsia="Arial" w:cs="Arial"/>
          <w:noProof w:val="0"/>
          <w:color w:val="000000" w:themeColor="text1" w:themeTint="FF" w:themeShade="FF"/>
          <w:sz w:val="24"/>
          <w:szCs w:val="24"/>
          <w:lang w:val="en-US"/>
        </w:rPr>
        <w:t>strength</w:t>
      </w:r>
      <w:r w:rsidRPr="637DC3ED" w:rsidR="7DE0BAED">
        <w:rPr>
          <w:rFonts w:ascii="Arial" w:hAnsi="Arial" w:eastAsia="Arial" w:cs="Arial"/>
          <w:noProof w:val="0"/>
          <w:color w:val="000000" w:themeColor="text1" w:themeTint="FF" w:themeShade="FF"/>
          <w:sz w:val="24"/>
          <w:szCs w:val="24"/>
          <w:lang w:val="en-US"/>
        </w:rPr>
        <w:t xml:space="preserve">, Safety Law,2023 (Gov, 2024), suggests that “adults will have more control over the content they see”. The above </w:t>
      </w:r>
      <w:r w:rsidRPr="637DC3ED" w:rsidR="7DE0BAED">
        <w:rPr>
          <w:rFonts w:ascii="Arial" w:hAnsi="Arial" w:eastAsia="Arial" w:cs="Arial"/>
          <w:noProof w:val="0"/>
          <w:color w:val="000000" w:themeColor="text1" w:themeTint="FF" w:themeShade="FF"/>
          <w:sz w:val="24"/>
          <w:szCs w:val="24"/>
          <w:lang w:val="en-US"/>
        </w:rPr>
        <w:t>impacts positively</w:t>
      </w:r>
      <w:r w:rsidRPr="637DC3ED" w:rsidR="7DE0BAED">
        <w:rPr>
          <w:rFonts w:ascii="Arial" w:hAnsi="Arial" w:eastAsia="Arial" w:cs="Arial"/>
          <w:noProof w:val="0"/>
          <w:color w:val="000000" w:themeColor="text1" w:themeTint="FF" w:themeShade="FF"/>
          <w:sz w:val="24"/>
          <w:szCs w:val="24"/>
          <w:lang w:val="en-US"/>
        </w:rPr>
        <w:t xml:space="preserve"> businesses using digital marketing, as </w:t>
      </w:r>
      <w:r w:rsidRPr="637DC3ED" w:rsidR="23B3423F">
        <w:rPr>
          <w:rFonts w:ascii="Arial" w:hAnsi="Arial" w:eastAsia="Arial" w:cs="Arial"/>
          <w:noProof w:val="0"/>
          <w:color w:val="000000" w:themeColor="text1" w:themeTint="FF" w:themeShade="FF"/>
          <w:sz w:val="24"/>
          <w:szCs w:val="24"/>
          <w:lang w:val="en-US"/>
        </w:rPr>
        <w:t>the main</w:t>
      </w:r>
      <w:r w:rsidRPr="637DC3ED" w:rsidR="7DE0BAED">
        <w:rPr>
          <w:rFonts w:ascii="Arial" w:hAnsi="Arial" w:eastAsia="Arial" w:cs="Arial"/>
          <w:noProof w:val="0"/>
          <w:color w:val="000000" w:themeColor="text1" w:themeTint="FF" w:themeShade="FF"/>
          <w:sz w:val="24"/>
          <w:szCs w:val="24"/>
          <w:lang w:val="en-US"/>
        </w:rPr>
        <w:t xml:space="preserve"> target will be in customer interests profile setup. </w:t>
      </w:r>
      <w:r w:rsidRPr="637DC3ED" w:rsidR="7DE0BAED">
        <w:rPr>
          <w:rFonts w:ascii="Arial" w:hAnsi="Arial" w:eastAsia="Arial" w:cs="Arial"/>
          <w:noProof w:val="0"/>
          <w:color w:val="000000" w:themeColor="text1" w:themeTint="FF" w:themeShade="FF"/>
          <w:sz w:val="24"/>
          <w:szCs w:val="24"/>
          <w:lang w:val="en-US"/>
        </w:rPr>
        <w:t>From customers viewpoint, repeated adverts per</w:t>
      </w:r>
      <w:r w:rsidRPr="637DC3ED" w:rsidR="7DE0BAED">
        <w:rPr>
          <w:rFonts w:ascii="Arial" w:hAnsi="Arial" w:eastAsia="Arial" w:cs="Arial"/>
          <w:noProof w:val="0"/>
          <w:color w:val="000000" w:themeColor="text1" w:themeTint="FF" w:themeShade="FF"/>
          <w:sz w:val="24"/>
          <w:szCs w:val="24"/>
          <w:lang w:val="en-US"/>
        </w:rPr>
        <w:t xml:space="preserve"> day of the same </w:t>
      </w:r>
      <w:r w:rsidRPr="637DC3ED" w:rsidR="7DE0BAED">
        <w:rPr>
          <w:rFonts w:ascii="Arial" w:hAnsi="Arial" w:eastAsia="Arial" w:cs="Arial"/>
          <w:noProof w:val="0"/>
          <w:color w:val="000000" w:themeColor="text1" w:themeTint="FF" w:themeShade="FF"/>
          <w:sz w:val="24"/>
          <w:szCs w:val="24"/>
          <w:lang w:val="en-US"/>
        </w:rPr>
        <w:t>organisation</w:t>
      </w:r>
      <w:r w:rsidRPr="637DC3ED" w:rsidR="7DE0BAED">
        <w:rPr>
          <w:rFonts w:ascii="Arial" w:hAnsi="Arial" w:eastAsia="Arial" w:cs="Arial"/>
          <w:noProof w:val="0"/>
          <w:color w:val="000000" w:themeColor="text1" w:themeTint="FF" w:themeShade="FF"/>
          <w:sz w:val="24"/>
          <w:szCs w:val="24"/>
          <w:lang w:val="en-US"/>
        </w:rPr>
        <w:t xml:space="preserve"> leads to negative impact on customers “becoming annoying</w:t>
      </w:r>
      <w:r w:rsidRPr="637DC3ED" w:rsidR="7DE0BAED">
        <w:rPr>
          <w:rFonts w:ascii="Arial" w:hAnsi="Arial" w:eastAsia="Arial" w:cs="Arial"/>
          <w:noProof w:val="0"/>
          <w:color w:val="000000" w:themeColor="text1" w:themeTint="FF" w:themeShade="FF"/>
          <w:sz w:val="24"/>
          <w:szCs w:val="24"/>
          <w:lang w:val="en-US"/>
        </w:rPr>
        <w:t>”,</w:t>
      </w:r>
      <w:r w:rsidRPr="637DC3ED" w:rsidR="7DE0BAED">
        <w:rPr>
          <w:rFonts w:ascii="Arial" w:hAnsi="Arial" w:eastAsia="Arial" w:cs="Arial"/>
          <w:noProof w:val="0"/>
          <w:color w:val="000000" w:themeColor="text1" w:themeTint="FF" w:themeShade="FF"/>
          <w:sz w:val="24"/>
          <w:szCs w:val="24"/>
          <w:lang w:val="en-US"/>
        </w:rPr>
        <w:t xml:space="preserve"> </w:t>
      </w:r>
      <w:r w:rsidRPr="637DC3ED" w:rsidR="04D85ECE">
        <w:rPr>
          <w:rFonts w:ascii="Arial" w:hAnsi="Arial" w:eastAsia="Arial" w:cs="Arial"/>
          <w:noProof w:val="0"/>
          <w:color w:val="000000" w:themeColor="text1" w:themeTint="FF" w:themeShade="FF"/>
          <w:sz w:val="24"/>
          <w:szCs w:val="24"/>
          <w:lang w:val="en-US"/>
        </w:rPr>
        <w:t>hence the</w:t>
      </w:r>
      <w:r w:rsidRPr="637DC3ED" w:rsidR="7DE0BAED">
        <w:rPr>
          <w:rFonts w:ascii="Arial" w:hAnsi="Arial" w:eastAsia="Arial" w:cs="Arial"/>
          <w:noProof w:val="0"/>
          <w:color w:val="000000" w:themeColor="text1" w:themeTint="FF" w:themeShade="FF"/>
          <w:sz w:val="24"/>
          <w:szCs w:val="24"/>
          <w:lang w:val="en-US"/>
        </w:rPr>
        <w:t xml:space="preserve"> importance of customer preferences and the need of applying marketing strategies, must be in place, </w:t>
      </w:r>
      <w:r w:rsidRPr="637DC3ED" w:rsidR="2D954773">
        <w:rPr>
          <w:rFonts w:ascii="Arial" w:hAnsi="Arial" w:eastAsia="Arial" w:cs="Arial"/>
          <w:noProof w:val="0"/>
          <w:color w:val="000000" w:themeColor="text1" w:themeTint="FF" w:themeShade="FF"/>
          <w:sz w:val="24"/>
          <w:szCs w:val="24"/>
          <w:lang w:val="en-US"/>
        </w:rPr>
        <w:t>to</w:t>
      </w:r>
      <w:r w:rsidRPr="637DC3ED" w:rsidR="7DE0BAED">
        <w:rPr>
          <w:rFonts w:ascii="Arial" w:hAnsi="Arial" w:eastAsia="Arial" w:cs="Arial"/>
          <w:noProof w:val="0"/>
          <w:color w:val="000000" w:themeColor="text1" w:themeTint="FF" w:themeShade="FF"/>
          <w:sz w:val="24"/>
          <w:szCs w:val="24"/>
          <w:lang w:val="en-US"/>
        </w:rPr>
        <w:t xml:space="preserve"> fulfil customer needs (</w:t>
      </w:r>
      <w:r w:rsidRPr="637DC3ED" w:rsidR="7DE0BAED">
        <w:rPr>
          <w:rFonts w:ascii="Arial" w:hAnsi="Arial" w:eastAsia="Arial" w:cs="Arial"/>
          <w:noProof w:val="0"/>
          <w:color w:val="000000" w:themeColor="text1" w:themeTint="FF" w:themeShade="FF"/>
          <w:sz w:val="24"/>
          <w:szCs w:val="24"/>
          <w:lang w:val="en-US"/>
        </w:rPr>
        <w:t xml:space="preserve">Flip S. and </w:t>
      </w:r>
      <w:r w:rsidRPr="637DC3ED" w:rsidR="7DE0BAED">
        <w:rPr>
          <w:rFonts w:ascii="Arial" w:hAnsi="Arial" w:eastAsia="Arial" w:cs="Arial"/>
          <w:noProof w:val="0"/>
          <w:color w:val="000000" w:themeColor="text1" w:themeTint="FF" w:themeShade="FF"/>
          <w:sz w:val="24"/>
          <w:szCs w:val="24"/>
          <w:lang w:val="en-US"/>
        </w:rPr>
        <w:t>Tshikani</w:t>
      </w:r>
      <w:r w:rsidRPr="637DC3ED" w:rsidR="7DE0BAED">
        <w:rPr>
          <w:rFonts w:ascii="Arial" w:hAnsi="Arial" w:eastAsia="Arial" w:cs="Arial"/>
          <w:noProof w:val="0"/>
          <w:color w:val="000000" w:themeColor="text1" w:themeTint="FF" w:themeShade="FF"/>
          <w:sz w:val="24"/>
          <w:szCs w:val="24"/>
          <w:lang w:val="en-US"/>
        </w:rPr>
        <w:t xml:space="preserve"> C. 2022).</w:t>
      </w:r>
    </w:p>
    <w:p w:rsidR="7DE0BAED" w:rsidP="7A9D13A0" w:rsidRDefault="7DE0BAED" w14:paraId="3DC72075" w14:textId="3F2A9423">
      <w:pPr>
        <w:spacing w:before="0" w:beforeAutospacing="off" w:after="160" w:afterAutospacing="off" w:line="360" w:lineRule="auto"/>
        <w:jc w:val="both"/>
        <w:rPr>
          <w:rFonts w:ascii="Arial" w:hAnsi="Arial" w:eastAsia="Arial" w:cs="Arial"/>
          <w:noProof w:val="0"/>
          <w:color w:val="000000" w:themeColor="text1" w:themeTint="FF" w:themeShade="FF"/>
          <w:sz w:val="24"/>
          <w:szCs w:val="24"/>
          <w:lang w:val="en-US"/>
        </w:rPr>
      </w:pPr>
      <w:r w:rsidRPr="637DC3ED" w:rsidR="7DE0BAED">
        <w:rPr>
          <w:rFonts w:ascii="Arial" w:hAnsi="Arial" w:eastAsia="Arial" w:cs="Arial"/>
          <w:noProof w:val="0"/>
          <w:color w:val="000000" w:themeColor="text1" w:themeTint="FF" w:themeShade="FF"/>
          <w:sz w:val="24"/>
          <w:szCs w:val="24"/>
          <w:lang w:val="en-US"/>
        </w:rPr>
        <w:t>For instance, political crisis of current situation between Russia and Ukraine (</w:t>
      </w:r>
      <w:r w:rsidRPr="637DC3ED" w:rsidR="7DE0BAED">
        <w:rPr>
          <w:rFonts w:ascii="Arial" w:hAnsi="Arial" w:eastAsia="Arial" w:cs="Arial"/>
          <w:noProof w:val="0"/>
          <w:color w:val="000000" w:themeColor="text1" w:themeTint="FF" w:themeShade="FF"/>
          <w:sz w:val="24"/>
          <w:szCs w:val="24"/>
          <w:lang w:val="en-US"/>
        </w:rPr>
        <w:t>GOV UK 2024</w:t>
      </w:r>
      <w:r w:rsidRPr="637DC3ED" w:rsidR="5BD2CA22">
        <w:rPr>
          <w:rFonts w:ascii="Arial" w:hAnsi="Arial" w:eastAsia="Arial" w:cs="Arial"/>
          <w:noProof w:val="0"/>
          <w:color w:val="000000" w:themeColor="text1" w:themeTint="FF" w:themeShade="FF"/>
          <w:sz w:val="24"/>
          <w:szCs w:val="24"/>
          <w:lang w:val="en-US"/>
        </w:rPr>
        <w:t xml:space="preserve">), </w:t>
      </w:r>
      <w:r w:rsidRPr="637DC3ED" w:rsidR="5BD2CA22">
        <w:rPr>
          <w:rFonts w:ascii="Arial" w:hAnsi="Arial" w:eastAsia="Arial" w:cs="Arial"/>
          <w:noProof w:val="0"/>
          <w:color w:val="000000" w:themeColor="text1" w:themeTint="FF" w:themeShade="FF"/>
          <w:sz w:val="24"/>
          <w:szCs w:val="24"/>
          <w:lang w:val="en-US"/>
        </w:rPr>
        <w:t>impacts</w:t>
      </w:r>
      <w:r w:rsidRPr="637DC3ED" w:rsidR="7DE0BAED">
        <w:rPr>
          <w:rFonts w:ascii="Arial" w:hAnsi="Arial" w:eastAsia="Arial" w:cs="Arial"/>
          <w:noProof w:val="0"/>
          <w:color w:val="000000" w:themeColor="text1" w:themeTint="FF" w:themeShade="FF"/>
          <w:sz w:val="24"/>
          <w:szCs w:val="24"/>
          <w:lang w:val="en-US"/>
        </w:rPr>
        <w:t xml:space="preserve"> negatively hospitality industry. Despite all promoted destinations of the above countries, customers are </w:t>
      </w:r>
      <w:r w:rsidRPr="637DC3ED" w:rsidR="53923E4F">
        <w:rPr>
          <w:rFonts w:ascii="Arial" w:hAnsi="Arial" w:eastAsia="Arial" w:cs="Arial"/>
          <w:noProof w:val="0"/>
          <w:color w:val="000000" w:themeColor="text1" w:themeTint="FF" w:themeShade="FF"/>
          <w:sz w:val="24"/>
          <w:szCs w:val="24"/>
          <w:lang w:val="en-US"/>
        </w:rPr>
        <w:t>mindful, avoiding</w:t>
      </w:r>
      <w:r w:rsidRPr="637DC3ED" w:rsidR="7DE0BAED">
        <w:rPr>
          <w:rFonts w:ascii="Arial" w:hAnsi="Arial" w:eastAsia="Arial" w:cs="Arial"/>
          <w:noProof w:val="0"/>
          <w:color w:val="000000" w:themeColor="text1" w:themeTint="FF" w:themeShade="FF"/>
          <w:sz w:val="24"/>
          <w:szCs w:val="24"/>
          <w:lang w:val="en-US"/>
        </w:rPr>
        <w:t xml:space="preserve"> countries with political issues using internet and online news, being concerned for their safety.</w:t>
      </w:r>
    </w:p>
    <w:p w:rsidR="3629A7C4" w:rsidP="7A9D13A0" w:rsidRDefault="3629A7C4" w14:paraId="2B1785AA" w14:textId="32F4F5E9">
      <w:pPr>
        <w:spacing w:before="0" w:beforeAutospacing="off" w:after="160" w:afterAutospacing="off" w:line="360" w:lineRule="auto"/>
        <w:jc w:val="both"/>
        <w:rPr>
          <w:rFonts w:ascii="Arial" w:hAnsi="Arial" w:eastAsia="Arial" w:cs="Arial"/>
          <w:b w:val="1"/>
          <w:bCs w:val="1"/>
          <w:noProof w:val="0"/>
          <w:color w:val="000000" w:themeColor="text1" w:themeTint="FF" w:themeShade="FF"/>
          <w:sz w:val="24"/>
          <w:szCs w:val="24"/>
          <w:lang w:val="en-US"/>
        </w:rPr>
      </w:pPr>
      <w:r w:rsidRPr="637DC3ED" w:rsidR="3629A7C4">
        <w:rPr>
          <w:rFonts w:ascii="Arial" w:hAnsi="Arial" w:eastAsia="Arial" w:cs="Arial"/>
          <w:b w:val="1"/>
          <w:bCs w:val="1"/>
          <w:noProof w:val="0"/>
          <w:color w:val="000000" w:themeColor="text1" w:themeTint="FF" w:themeShade="FF"/>
          <w:sz w:val="24"/>
          <w:szCs w:val="24"/>
          <w:lang w:val="en-US"/>
        </w:rPr>
        <w:t>Economic Factors</w:t>
      </w:r>
    </w:p>
    <w:p w:rsidR="3629A7C4" w:rsidP="637DC3ED" w:rsidRDefault="3629A7C4" w14:paraId="0FA59745" w14:textId="09B3136C">
      <w:pPr>
        <w:spacing w:before="0" w:beforeAutospacing="off" w:after="160" w:afterAutospacing="off" w:line="360" w:lineRule="auto"/>
        <w:jc w:val="both"/>
        <w:rPr>
          <w:rFonts w:ascii="Arial" w:hAnsi="Arial" w:eastAsia="Arial" w:cs="Arial"/>
          <w:noProof w:val="0"/>
          <w:color w:val="000000" w:themeColor="text1" w:themeTint="FF" w:themeShade="FF"/>
          <w:sz w:val="24"/>
          <w:szCs w:val="24"/>
          <w:lang w:val="en-US"/>
        </w:rPr>
      </w:pPr>
      <w:r w:rsidRPr="637DC3ED" w:rsidR="3629A7C4">
        <w:rPr>
          <w:rFonts w:ascii="Arial" w:hAnsi="Arial" w:eastAsia="Arial" w:cs="Arial"/>
          <w:noProof w:val="0"/>
          <w:color w:val="000000" w:themeColor="text1" w:themeTint="FF" w:themeShade="FF"/>
          <w:sz w:val="24"/>
          <w:szCs w:val="24"/>
          <w:lang w:val="en-US"/>
        </w:rPr>
        <w:t>Comparing digital marketing to traditional marketing, is less expensive and various methods are free to use, allowing businesses to target the audience needed without using physical items with a specific measurement of ROI to ensure right goals and budget (</w:t>
      </w:r>
      <w:r w:rsidRPr="637DC3ED" w:rsidR="3629A7C4">
        <w:rPr>
          <w:rFonts w:ascii="Arial" w:hAnsi="Arial" w:eastAsia="Arial" w:cs="Arial"/>
          <w:noProof w:val="0"/>
          <w:color w:val="000000" w:themeColor="text1" w:themeTint="FF" w:themeShade="FF"/>
          <w:sz w:val="24"/>
          <w:szCs w:val="24"/>
          <w:lang w:val="en-US"/>
        </w:rPr>
        <w:t>Nisful</w:t>
      </w:r>
      <w:r w:rsidRPr="637DC3ED" w:rsidR="3629A7C4">
        <w:rPr>
          <w:rFonts w:ascii="Arial" w:hAnsi="Arial" w:eastAsia="Arial" w:cs="Arial"/>
          <w:noProof w:val="0"/>
          <w:color w:val="000000" w:themeColor="text1" w:themeTint="FF" w:themeShade="FF"/>
          <w:sz w:val="24"/>
          <w:szCs w:val="24"/>
          <w:lang w:val="en-US"/>
        </w:rPr>
        <w:t xml:space="preserve">, </w:t>
      </w:r>
      <w:r w:rsidRPr="637DC3ED" w:rsidR="3629A7C4">
        <w:rPr>
          <w:rFonts w:ascii="Arial" w:hAnsi="Arial" w:eastAsia="Arial" w:cs="Arial"/>
          <w:noProof w:val="0"/>
          <w:color w:val="000000" w:themeColor="text1" w:themeTint="FF" w:themeShade="FF"/>
          <w:sz w:val="24"/>
          <w:szCs w:val="24"/>
          <w:lang w:val="en-US"/>
        </w:rPr>
        <w:t>N.,</w:t>
      </w:r>
      <w:r w:rsidRPr="637DC3ED" w:rsidR="3629A7C4">
        <w:rPr>
          <w:rFonts w:ascii="Arial" w:hAnsi="Arial" w:eastAsia="Arial" w:cs="Arial"/>
          <w:i w:val="1"/>
          <w:iCs w:val="1"/>
          <w:noProof w:val="0"/>
          <w:color w:val="000000" w:themeColor="text1" w:themeTint="FF" w:themeShade="FF"/>
          <w:sz w:val="24"/>
          <w:szCs w:val="24"/>
          <w:lang w:val="en-US"/>
        </w:rPr>
        <w:t>et</w:t>
      </w:r>
      <w:r w:rsidRPr="637DC3ED" w:rsidR="3629A7C4">
        <w:rPr>
          <w:rFonts w:ascii="Arial" w:hAnsi="Arial" w:eastAsia="Arial" w:cs="Arial"/>
          <w:i w:val="1"/>
          <w:iCs w:val="1"/>
          <w:noProof w:val="0"/>
          <w:color w:val="000000" w:themeColor="text1" w:themeTint="FF" w:themeShade="FF"/>
          <w:sz w:val="24"/>
          <w:szCs w:val="24"/>
          <w:lang w:val="en-US"/>
        </w:rPr>
        <w:t xml:space="preserve"> al. 2024</w:t>
      </w:r>
      <w:r w:rsidRPr="637DC3ED" w:rsidR="3629A7C4">
        <w:rPr>
          <w:rFonts w:ascii="Arial" w:hAnsi="Arial" w:eastAsia="Arial" w:cs="Arial"/>
          <w:noProof w:val="0"/>
          <w:color w:val="000000" w:themeColor="text1" w:themeTint="FF" w:themeShade="FF"/>
          <w:sz w:val="24"/>
          <w:szCs w:val="24"/>
          <w:lang w:val="en-US"/>
        </w:rPr>
        <w:t xml:space="preserve">). Another advantage suggested by the above researchers is the audience, as digital marketing is fast and larger audiences around the globe </w:t>
      </w:r>
      <w:r w:rsidRPr="637DC3ED" w:rsidR="3629A7C4">
        <w:rPr>
          <w:rFonts w:ascii="Arial" w:hAnsi="Arial" w:eastAsia="Arial" w:cs="Arial"/>
          <w:noProof w:val="0"/>
          <w:color w:val="000000" w:themeColor="text1" w:themeTint="FF" w:themeShade="FF"/>
          <w:sz w:val="24"/>
          <w:szCs w:val="24"/>
          <w:lang w:val="en-US"/>
        </w:rPr>
        <w:t>are</w:t>
      </w:r>
      <w:r w:rsidRPr="637DC3ED" w:rsidR="3629A7C4">
        <w:rPr>
          <w:rFonts w:ascii="Arial" w:hAnsi="Arial" w:eastAsia="Arial" w:cs="Arial"/>
          <w:noProof w:val="0"/>
          <w:color w:val="000000" w:themeColor="text1" w:themeTint="FF" w:themeShade="FF"/>
          <w:sz w:val="24"/>
          <w:szCs w:val="24"/>
          <w:lang w:val="en-US"/>
        </w:rPr>
        <w:t xml:space="preserve"> reached using digital automated tools that enhance visibility and communication. AI is currently high used in activities for interacting,</w:t>
      </w:r>
      <w:r w:rsidRPr="637DC3ED" w:rsidR="19E036F1">
        <w:rPr>
          <w:rFonts w:ascii="Arial" w:hAnsi="Arial" w:eastAsia="Arial" w:cs="Arial"/>
          <w:noProof w:val="0"/>
          <w:color w:val="000000" w:themeColor="text1" w:themeTint="FF" w:themeShade="FF"/>
          <w:sz w:val="24"/>
          <w:szCs w:val="24"/>
          <w:lang w:val="en-US"/>
        </w:rPr>
        <w:t xml:space="preserve"> </w:t>
      </w:r>
      <w:r w:rsidRPr="637DC3ED" w:rsidR="19E036F1">
        <w:rPr>
          <w:rFonts w:ascii="Arial" w:hAnsi="Arial" w:eastAsia="Arial" w:cs="Arial"/>
          <w:noProof w:val="0"/>
          <w:color w:val="000000" w:themeColor="text1" w:themeTint="FF" w:themeShade="FF"/>
          <w:sz w:val="24"/>
          <w:szCs w:val="24"/>
          <w:lang w:val="en-US"/>
        </w:rPr>
        <w:t>monitoring</w:t>
      </w:r>
      <w:r w:rsidRPr="637DC3ED" w:rsidR="19E036F1">
        <w:rPr>
          <w:rFonts w:ascii="Arial" w:hAnsi="Arial" w:eastAsia="Arial" w:cs="Arial"/>
          <w:noProof w:val="0"/>
          <w:color w:val="000000" w:themeColor="text1" w:themeTint="FF" w:themeShade="FF"/>
          <w:sz w:val="24"/>
          <w:szCs w:val="24"/>
          <w:lang w:val="en-US"/>
        </w:rPr>
        <w:t xml:space="preserve"> and suggesting </w:t>
      </w:r>
      <w:r w:rsidRPr="637DC3ED" w:rsidR="691D7DCF">
        <w:rPr>
          <w:rFonts w:ascii="Arial" w:hAnsi="Arial" w:eastAsia="Arial" w:cs="Arial"/>
          <w:noProof w:val="0"/>
          <w:color w:val="000000" w:themeColor="text1" w:themeTint="FF" w:themeShade="FF"/>
          <w:sz w:val="24"/>
          <w:szCs w:val="24"/>
          <w:lang w:val="en-US"/>
        </w:rPr>
        <w:t>behavior</w:t>
      </w:r>
      <w:r w:rsidRPr="637DC3ED" w:rsidR="19E036F1">
        <w:rPr>
          <w:rFonts w:ascii="Arial" w:hAnsi="Arial" w:eastAsia="Arial" w:cs="Arial"/>
          <w:noProof w:val="0"/>
          <w:color w:val="000000" w:themeColor="text1" w:themeTint="FF" w:themeShade="FF"/>
          <w:sz w:val="24"/>
          <w:szCs w:val="24"/>
          <w:lang w:val="en-US"/>
        </w:rPr>
        <w:t xml:space="preserve"> patterns for consumers becoming a competitive advantage for businesses, considered as excellent in digital marketing strategies and </w:t>
      </w:r>
      <w:r w:rsidRPr="637DC3ED" w:rsidR="19E036F1">
        <w:rPr>
          <w:rFonts w:ascii="Arial" w:hAnsi="Arial" w:eastAsia="Arial" w:cs="Arial"/>
          <w:noProof w:val="0"/>
          <w:color w:val="000000" w:themeColor="text1" w:themeTint="FF" w:themeShade="FF"/>
          <w:sz w:val="24"/>
          <w:szCs w:val="24"/>
          <w:lang w:val="en-US"/>
        </w:rPr>
        <w:t>impacting</w:t>
      </w:r>
      <w:r w:rsidRPr="637DC3ED" w:rsidR="19E036F1">
        <w:rPr>
          <w:rFonts w:ascii="Arial" w:hAnsi="Arial" w:eastAsia="Arial" w:cs="Arial"/>
          <w:noProof w:val="0"/>
          <w:color w:val="000000" w:themeColor="text1" w:themeTint="FF" w:themeShade="FF"/>
          <w:sz w:val="24"/>
          <w:szCs w:val="24"/>
          <w:lang w:val="en-US"/>
        </w:rPr>
        <w:t xml:space="preserve"> positively the economy as automated service (Emeritus, 2024). For </w:t>
      </w:r>
      <w:r w:rsidRPr="637DC3ED" w:rsidR="20127F7B">
        <w:rPr>
          <w:rFonts w:ascii="Arial" w:hAnsi="Arial" w:eastAsia="Arial" w:cs="Arial"/>
          <w:noProof w:val="0"/>
          <w:color w:val="000000" w:themeColor="text1" w:themeTint="FF" w:themeShade="FF"/>
          <w:sz w:val="24"/>
          <w:szCs w:val="24"/>
          <w:lang w:val="en-US"/>
        </w:rPr>
        <w:t>example,</w:t>
      </w:r>
      <w:r w:rsidRPr="637DC3ED" w:rsidR="19E036F1">
        <w:rPr>
          <w:rFonts w:ascii="Arial" w:hAnsi="Arial" w:eastAsia="Arial" w:cs="Arial"/>
          <w:noProof w:val="0"/>
          <w:color w:val="000000" w:themeColor="text1" w:themeTint="FF" w:themeShade="FF"/>
          <w:sz w:val="24"/>
          <w:szCs w:val="24"/>
          <w:lang w:val="en-US"/>
        </w:rPr>
        <w:t xml:space="preserve"> Marriott, 2024 and Premier Inn, 2024 are using their website as a strategy to upsell various bedding items, body care and beauty items that can be ordered all around the globe within seconds increasing their revenue through digital platforms classified as e-commerce. However, limitation for digital marketing includes </w:t>
      </w:r>
      <w:r w:rsidRPr="637DC3ED" w:rsidR="19E036F1">
        <w:rPr>
          <w:rFonts w:ascii="Arial" w:hAnsi="Arial" w:eastAsia="Arial" w:cs="Arial"/>
          <w:noProof w:val="0"/>
          <w:color w:val="000000" w:themeColor="text1" w:themeTint="FF" w:themeShade="FF"/>
          <w:sz w:val="24"/>
          <w:szCs w:val="24"/>
          <w:lang w:val="en-US"/>
        </w:rPr>
        <w:t>numerous</w:t>
      </w:r>
      <w:r w:rsidRPr="637DC3ED" w:rsidR="19E036F1">
        <w:rPr>
          <w:rFonts w:ascii="Arial" w:hAnsi="Arial" w:eastAsia="Arial" w:cs="Arial"/>
          <w:noProof w:val="0"/>
          <w:color w:val="000000" w:themeColor="text1" w:themeTint="FF" w:themeShade="FF"/>
          <w:sz w:val="24"/>
          <w:szCs w:val="24"/>
          <w:lang w:val="en-US"/>
        </w:rPr>
        <w:t xml:space="preserve"> factors such as knowledge, digital strategy as high competition, content, performance evaluation and technology used. Numerous </w:t>
      </w:r>
      <w:r w:rsidRPr="637DC3ED" w:rsidR="19E036F1">
        <w:rPr>
          <w:rFonts w:ascii="Arial" w:hAnsi="Arial" w:eastAsia="Arial" w:cs="Arial"/>
          <w:noProof w:val="0"/>
          <w:color w:val="000000" w:themeColor="text1" w:themeTint="FF" w:themeShade="FF"/>
          <w:sz w:val="24"/>
          <w:szCs w:val="24"/>
          <w:lang w:val="en-US"/>
        </w:rPr>
        <w:t>organisations</w:t>
      </w:r>
      <w:r w:rsidRPr="637DC3ED" w:rsidR="19E036F1">
        <w:rPr>
          <w:rFonts w:ascii="Arial" w:hAnsi="Arial" w:eastAsia="Arial" w:cs="Arial"/>
          <w:noProof w:val="0"/>
          <w:color w:val="000000" w:themeColor="text1" w:themeTint="FF" w:themeShade="FF"/>
          <w:sz w:val="24"/>
          <w:szCs w:val="24"/>
          <w:lang w:val="en-US"/>
        </w:rPr>
        <w:t xml:space="preserve"> fail in digital marketing based on enumerated factors and software costs (Jami Pour, M., Hosseinzadeh, M. and </w:t>
      </w:r>
      <w:r w:rsidRPr="637DC3ED" w:rsidR="19E036F1">
        <w:rPr>
          <w:rFonts w:ascii="Arial" w:hAnsi="Arial" w:eastAsia="Arial" w:cs="Arial"/>
          <w:noProof w:val="0"/>
          <w:color w:val="000000" w:themeColor="text1" w:themeTint="FF" w:themeShade="FF"/>
          <w:sz w:val="24"/>
          <w:szCs w:val="24"/>
          <w:lang w:val="en-US"/>
        </w:rPr>
        <w:t>Amoozad</w:t>
      </w:r>
      <w:r w:rsidRPr="637DC3ED" w:rsidR="19E036F1">
        <w:rPr>
          <w:rFonts w:ascii="Arial" w:hAnsi="Arial" w:eastAsia="Arial" w:cs="Arial"/>
          <w:noProof w:val="0"/>
          <w:color w:val="000000" w:themeColor="text1" w:themeTint="FF" w:themeShade="FF"/>
          <w:sz w:val="24"/>
          <w:szCs w:val="24"/>
          <w:lang w:val="en-US"/>
        </w:rPr>
        <w:t xml:space="preserve"> </w:t>
      </w:r>
      <w:r w:rsidRPr="637DC3ED" w:rsidR="19E036F1">
        <w:rPr>
          <w:rFonts w:ascii="Arial" w:hAnsi="Arial" w:eastAsia="Arial" w:cs="Arial"/>
          <w:noProof w:val="0"/>
          <w:color w:val="000000" w:themeColor="text1" w:themeTint="FF" w:themeShade="FF"/>
          <w:sz w:val="24"/>
          <w:szCs w:val="24"/>
          <w:lang w:val="en-US"/>
        </w:rPr>
        <w:t>Mahdiraji</w:t>
      </w:r>
      <w:r w:rsidRPr="637DC3ED" w:rsidR="19E036F1">
        <w:rPr>
          <w:rFonts w:ascii="Arial" w:hAnsi="Arial" w:eastAsia="Arial" w:cs="Arial"/>
          <w:noProof w:val="0"/>
          <w:color w:val="000000" w:themeColor="text1" w:themeTint="FF" w:themeShade="FF"/>
          <w:sz w:val="24"/>
          <w:szCs w:val="24"/>
          <w:lang w:val="en-US"/>
        </w:rPr>
        <w:t>, H. 2021)</w:t>
      </w:r>
      <w:r w:rsidRPr="637DC3ED" w:rsidR="57C4AEE6">
        <w:rPr>
          <w:rFonts w:ascii="Arial" w:hAnsi="Arial" w:eastAsia="Arial" w:cs="Arial"/>
          <w:noProof w:val="0"/>
          <w:color w:val="000000" w:themeColor="text1" w:themeTint="FF" w:themeShade="FF"/>
          <w:sz w:val="24"/>
          <w:szCs w:val="24"/>
          <w:lang w:val="en-US"/>
        </w:rPr>
        <w:t>.</w:t>
      </w:r>
    </w:p>
    <w:p w:rsidR="7A9D13A0" w:rsidP="637DC3ED" w:rsidRDefault="7A9D13A0" w14:paraId="4CE80AD1" w14:textId="0DF6C796">
      <w:pPr>
        <w:spacing w:before="0" w:beforeAutospacing="off" w:after="160" w:afterAutospacing="off" w:line="360" w:lineRule="auto"/>
        <w:jc w:val="both"/>
        <w:rPr>
          <w:rFonts w:ascii="Arial" w:hAnsi="Arial" w:eastAsia="Arial" w:cs="Arial"/>
          <w:noProof w:val="0"/>
          <w:color w:val="000000" w:themeColor="text1" w:themeTint="FF" w:themeShade="FF"/>
          <w:sz w:val="24"/>
          <w:szCs w:val="24"/>
          <w:lang w:val="en-US"/>
        </w:rPr>
      </w:pPr>
    </w:p>
    <w:p w:rsidR="57C4AEE6" w:rsidP="7A9D13A0" w:rsidRDefault="57C4AEE6" w14:paraId="490878DF" w14:textId="333DD58F">
      <w:pPr>
        <w:spacing w:before="0" w:beforeAutospacing="off" w:after="160" w:afterAutospacing="off" w:line="360" w:lineRule="auto"/>
        <w:jc w:val="both"/>
        <w:rPr>
          <w:rFonts w:ascii="Arial" w:hAnsi="Arial" w:eastAsia="Arial" w:cs="Arial"/>
          <w:b w:val="1"/>
          <w:bCs w:val="1"/>
          <w:noProof w:val="0"/>
          <w:sz w:val="24"/>
          <w:szCs w:val="24"/>
          <w:lang w:val="en-US"/>
        </w:rPr>
      </w:pPr>
      <w:r w:rsidRPr="637DC3ED" w:rsidR="57C4AEE6">
        <w:rPr>
          <w:rFonts w:ascii="Arial" w:hAnsi="Arial" w:eastAsia="Arial" w:cs="Arial"/>
          <w:b w:val="1"/>
          <w:bCs w:val="1"/>
          <w:noProof w:val="0"/>
          <w:sz w:val="24"/>
          <w:szCs w:val="24"/>
          <w:lang w:val="en-US"/>
        </w:rPr>
        <w:t>Social Factors</w:t>
      </w:r>
    </w:p>
    <w:p w:rsidR="57C4AEE6" w:rsidP="637DC3ED" w:rsidRDefault="57C4AEE6" w14:paraId="47BDF6E2" w14:textId="762C87D2">
      <w:pPr>
        <w:spacing w:before="0" w:beforeAutospacing="off" w:after="160" w:afterAutospacing="off" w:line="360" w:lineRule="auto"/>
        <w:jc w:val="both"/>
        <w:rPr>
          <w:rFonts w:ascii="Arial" w:hAnsi="Arial" w:eastAsia="Arial" w:cs="Arial"/>
          <w:noProof w:val="0"/>
          <w:color w:val="000000" w:themeColor="text1" w:themeTint="FF" w:themeShade="FF"/>
          <w:sz w:val="24"/>
          <w:szCs w:val="24"/>
          <w:lang w:val="en-US"/>
        </w:rPr>
      </w:pPr>
      <w:r w:rsidRPr="637DC3ED" w:rsidR="57C4AEE6">
        <w:rPr>
          <w:rFonts w:ascii="Arial" w:hAnsi="Arial" w:eastAsia="Arial" w:cs="Arial"/>
          <w:noProof w:val="0"/>
          <w:color w:val="000000" w:themeColor="text1" w:themeTint="FF" w:themeShade="FF"/>
          <w:sz w:val="24"/>
          <w:szCs w:val="24"/>
          <w:lang w:val="en-US"/>
        </w:rPr>
        <w:t xml:space="preserve">According to Statista (2024) population is in continuous growth with 8.2 billion people and less than 10% with age over 65 which shows that majority are above 18 and mid-age. Same sources </w:t>
      </w:r>
      <w:r w:rsidRPr="637DC3ED" w:rsidR="237A1CC5">
        <w:rPr>
          <w:rFonts w:ascii="Arial" w:hAnsi="Arial" w:eastAsia="Arial" w:cs="Arial"/>
          <w:noProof w:val="0"/>
          <w:color w:val="000000" w:themeColor="text1" w:themeTint="FF" w:themeShade="FF"/>
          <w:sz w:val="24"/>
          <w:szCs w:val="24"/>
          <w:lang w:val="en-US"/>
        </w:rPr>
        <w:t>suggest</w:t>
      </w:r>
      <w:r w:rsidRPr="637DC3ED" w:rsidR="57C4AEE6">
        <w:rPr>
          <w:rFonts w:ascii="Arial" w:hAnsi="Arial" w:eastAsia="Arial" w:cs="Arial"/>
          <w:noProof w:val="0"/>
          <w:color w:val="000000" w:themeColor="text1" w:themeTint="FF" w:themeShade="FF"/>
          <w:sz w:val="24"/>
          <w:szCs w:val="24"/>
          <w:lang w:val="en-US"/>
        </w:rPr>
        <w:t xml:space="preserve"> that over 9% of world population work digitally and 63.7 % of population use social media platforms. The above have a substantial importance for digital marketing as customers can ruin the reputation of a business using negative rating and reviews, negative comments and communication channels that empower customers to share their experience using technology, allowing future visitors to </w:t>
      </w:r>
      <w:r w:rsidRPr="637DC3ED" w:rsidR="57C4AEE6">
        <w:rPr>
          <w:rFonts w:ascii="Arial" w:hAnsi="Arial" w:eastAsia="Arial" w:cs="Arial"/>
          <w:noProof w:val="0"/>
          <w:color w:val="000000" w:themeColor="text1" w:themeTint="FF" w:themeShade="FF"/>
          <w:sz w:val="24"/>
          <w:szCs w:val="24"/>
          <w:lang w:val="en-US"/>
        </w:rPr>
        <w:t>observe</w:t>
      </w:r>
      <w:r w:rsidRPr="637DC3ED" w:rsidR="57C4AEE6">
        <w:rPr>
          <w:rFonts w:ascii="Arial" w:hAnsi="Arial" w:eastAsia="Arial" w:cs="Arial"/>
          <w:noProof w:val="0"/>
          <w:color w:val="000000" w:themeColor="text1" w:themeTint="FF" w:themeShade="FF"/>
          <w:sz w:val="24"/>
          <w:szCs w:val="24"/>
          <w:lang w:val="en-US"/>
        </w:rPr>
        <w:t xml:space="preserve"> current reputation of an </w:t>
      </w:r>
      <w:r w:rsidRPr="637DC3ED" w:rsidR="57C4AEE6">
        <w:rPr>
          <w:rFonts w:ascii="Arial" w:hAnsi="Arial" w:eastAsia="Arial" w:cs="Arial"/>
          <w:noProof w:val="0"/>
          <w:color w:val="000000" w:themeColor="text1" w:themeTint="FF" w:themeShade="FF"/>
          <w:sz w:val="24"/>
          <w:szCs w:val="24"/>
          <w:lang w:val="en-US"/>
        </w:rPr>
        <w:t>organisation</w:t>
      </w:r>
      <w:r w:rsidRPr="637DC3ED" w:rsidR="57C4AEE6">
        <w:rPr>
          <w:rFonts w:ascii="Arial" w:hAnsi="Arial" w:eastAsia="Arial" w:cs="Arial"/>
          <w:noProof w:val="0"/>
          <w:color w:val="000000" w:themeColor="text1" w:themeTint="FF" w:themeShade="FF"/>
          <w:sz w:val="24"/>
          <w:szCs w:val="24"/>
          <w:lang w:val="en-US"/>
        </w:rPr>
        <w:t xml:space="preserve"> before using their services (Dwivedi, Y.K. </w:t>
      </w:r>
      <w:r w:rsidRPr="637DC3ED" w:rsidR="57C4AEE6">
        <w:rPr>
          <w:rFonts w:ascii="Arial" w:hAnsi="Arial" w:eastAsia="Arial" w:cs="Arial"/>
          <w:i w:val="1"/>
          <w:iCs w:val="1"/>
          <w:noProof w:val="0"/>
          <w:color w:val="000000" w:themeColor="text1" w:themeTint="FF" w:themeShade="FF"/>
          <w:sz w:val="24"/>
          <w:szCs w:val="24"/>
          <w:lang w:val="en-US"/>
        </w:rPr>
        <w:t>et al.</w:t>
      </w:r>
      <w:r w:rsidRPr="637DC3ED" w:rsidR="57C4AEE6">
        <w:rPr>
          <w:rFonts w:ascii="Arial" w:hAnsi="Arial" w:eastAsia="Arial" w:cs="Arial"/>
          <w:noProof w:val="0"/>
          <w:color w:val="000000" w:themeColor="text1" w:themeTint="FF" w:themeShade="FF"/>
          <w:sz w:val="24"/>
          <w:szCs w:val="24"/>
          <w:lang w:val="en-US"/>
        </w:rPr>
        <w:t xml:space="preserve"> 2021). For example, Hilton Hotels,2024 have a designed page for influencer collaborations as a strategy of marketing by offering free accommodation to bloggers and influencers in change of video and reviews through their Social Media Platforms, Live Stream and pictures about the hotel,  obtaining trends and followers from influencers that could impact positively business reputation, profit, visibility, popularity and loyalty. In terms of limitations, digital transformation, in this scenario, digital marketing, is saturated on online channels. With </w:t>
      </w:r>
      <w:r w:rsidRPr="637DC3ED" w:rsidR="32FA8261">
        <w:rPr>
          <w:rFonts w:ascii="Arial" w:hAnsi="Arial" w:eastAsia="Arial" w:cs="Arial"/>
          <w:noProof w:val="0"/>
          <w:color w:val="000000" w:themeColor="text1" w:themeTint="FF" w:themeShade="FF"/>
          <w:sz w:val="24"/>
          <w:szCs w:val="24"/>
          <w:lang w:val="en-US"/>
        </w:rPr>
        <w:t>continuously</w:t>
      </w:r>
      <w:r w:rsidRPr="637DC3ED" w:rsidR="57C4AEE6">
        <w:rPr>
          <w:rFonts w:ascii="Arial" w:hAnsi="Arial" w:eastAsia="Arial" w:cs="Arial"/>
          <w:noProof w:val="0"/>
          <w:color w:val="000000" w:themeColor="text1" w:themeTint="FF" w:themeShade="FF"/>
          <w:sz w:val="24"/>
          <w:szCs w:val="24"/>
          <w:lang w:val="en-US"/>
        </w:rPr>
        <w:t xml:space="preserve"> changing algorithms </w:t>
      </w:r>
      <w:r w:rsidRPr="637DC3ED" w:rsidR="473E7F91">
        <w:rPr>
          <w:rFonts w:ascii="Arial" w:hAnsi="Arial" w:eastAsia="Arial" w:cs="Arial"/>
          <w:noProof w:val="0"/>
          <w:color w:val="000000" w:themeColor="text1" w:themeTint="FF" w:themeShade="FF"/>
          <w:sz w:val="24"/>
          <w:szCs w:val="24"/>
          <w:lang w:val="en-US"/>
        </w:rPr>
        <w:t>becoming</w:t>
      </w:r>
      <w:r w:rsidRPr="637DC3ED" w:rsidR="57C4AEE6">
        <w:rPr>
          <w:rFonts w:ascii="Arial" w:hAnsi="Arial" w:eastAsia="Arial" w:cs="Arial"/>
          <w:noProof w:val="0"/>
          <w:color w:val="000000" w:themeColor="text1" w:themeTint="FF" w:themeShade="FF"/>
          <w:sz w:val="24"/>
          <w:szCs w:val="24"/>
          <w:lang w:val="en-US"/>
        </w:rPr>
        <w:t xml:space="preserve"> a challenge for businesses to be </w:t>
      </w:r>
      <w:r w:rsidRPr="637DC3ED" w:rsidR="57C4AEE6">
        <w:rPr>
          <w:rFonts w:ascii="Arial" w:hAnsi="Arial" w:eastAsia="Arial" w:cs="Arial"/>
          <w:noProof w:val="0"/>
          <w:color w:val="000000" w:themeColor="text1" w:themeTint="FF" w:themeShade="FF"/>
          <w:sz w:val="24"/>
          <w:szCs w:val="24"/>
          <w:lang w:val="en-US"/>
        </w:rPr>
        <w:t>observed</w:t>
      </w:r>
      <w:r w:rsidRPr="637DC3ED" w:rsidR="57C4AEE6">
        <w:rPr>
          <w:rFonts w:ascii="Arial" w:hAnsi="Arial" w:eastAsia="Arial" w:cs="Arial"/>
          <w:noProof w:val="0"/>
          <w:color w:val="000000" w:themeColor="text1" w:themeTint="FF" w:themeShade="FF"/>
          <w:sz w:val="24"/>
          <w:szCs w:val="24"/>
          <w:lang w:val="en-US"/>
        </w:rPr>
        <w:t xml:space="preserve"> on social media platforms and search engines (</w:t>
      </w:r>
      <w:r w:rsidRPr="637DC3ED" w:rsidR="57C4AEE6">
        <w:rPr>
          <w:rFonts w:ascii="Arial" w:hAnsi="Arial" w:eastAsia="Arial" w:cs="Arial"/>
          <w:noProof w:val="0"/>
          <w:color w:val="000000" w:themeColor="text1" w:themeTint="FF" w:themeShade="FF"/>
          <w:sz w:val="24"/>
          <w:szCs w:val="24"/>
          <w:lang w:val="en-US"/>
        </w:rPr>
        <w:t>Nisful</w:t>
      </w:r>
      <w:r w:rsidRPr="637DC3ED" w:rsidR="57C4AEE6">
        <w:rPr>
          <w:rFonts w:ascii="Arial" w:hAnsi="Arial" w:eastAsia="Arial" w:cs="Arial"/>
          <w:noProof w:val="0"/>
          <w:color w:val="000000" w:themeColor="text1" w:themeTint="FF" w:themeShade="FF"/>
          <w:sz w:val="24"/>
          <w:szCs w:val="24"/>
          <w:lang w:val="en-US"/>
        </w:rPr>
        <w:t xml:space="preserve">, N, </w:t>
      </w:r>
      <w:r w:rsidRPr="637DC3ED" w:rsidR="57C4AEE6">
        <w:rPr>
          <w:rFonts w:ascii="Arial" w:hAnsi="Arial" w:eastAsia="Arial" w:cs="Arial"/>
          <w:i w:val="1"/>
          <w:iCs w:val="1"/>
          <w:noProof w:val="0"/>
          <w:color w:val="000000" w:themeColor="text1" w:themeTint="FF" w:themeShade="FF"/>
          <w:sz w:val="24"/>
          <w:szCs w:val="24"/>
          <w:lang w:val="en-US"/>
        </w:rPr>
        <w:t>et al</w:t>
      </w:r>
      <w:r w:rsidRPr="637DC3ED" w:rsidR="71B5B258">
        <w:rPr>
          <w:rFonts w:ascii="Arial" w:hAnsi="Arial" w:eastAsia="Arial" w:cs="Arial"/>
          <w:i w:val="1"/>
          <w:iCs w:val="1"/>
          <w:noProof w:val="0"/>
          <w:color w:val="000000" w:themeColor="text1" w:themeTint="FF" w:themeShade="FF"/>
          <w:sz w:val="24"/>
          <w:szCs w:val="24"/>
          <w:lang w:val="en-US"/>
        </w:rPr>
        <w:t>.</w:t>
      </w:r>
      <w:r w:rsidRPr="637DC3ED" w:rsidR="57C4AEE6">
        <w:rPr>
          <w:rFonts w:ascii="Arial" w:hAnsi="Arial" w:eastAsia="Arial" w:cs="Arial"/>
          <w:noProof w:val="0"/>
          <w:color w:val="000000" w:themeColor="text1" w:themeTint="FF" w:themeShade="FF"/>
          <w:sz w:val="24"/>
          <w:szCs w:val="24"/>
          <w:lang w:val="en-US"/>
        </w:rPr>
        <w:t xml:space="preserve"> 2024).</w:t>
      </w:r>
    </w:p>
    <w:p w:rsidR="57C4AEE6" w:rsidP="7A9D13A0" w:rsidRDefault="57C4AEE6" w14:paraId="446A968B" w14:textId="330E3410">
      <w:pPr>
        <w:spacing w:before="0" w:beforeAutospacing="off" w:after="160" w:afterAutospacing="off" w:line="360" w:lineRule="auto"/>
        <w:jc w:val="both"/>
        <w:rPr>
          <w:rFonts w:ascii="Arial" w:hAnsi="Arial" w:eastAsia="Arial" w:cs="Arial"/>
          <w:b w:val="1"/>
          <w:bCs w:val="1"/>
          <w:noProof w:val="0"/>
          <w:color w:val="000000" w:themeColor="text1" w:themeTint="FF" w:themeShade="FF"/>
          <w:sz w:val="24"/>
          <w:szCs w:val="24"/>
          <w:lang w:val="en-US"/>
        </w:rPr>
      </w:pPr>
      <w:r w:rsidRPr="637DC3ED" w:rsidR="57C4AEE6">
        <w:rPr>
          <w:rFonts w:ascii="Arial" w:hAnsi="Arial" w:eastAsia="Arial" w:cs="Arial"/>
          <w:b w:val="1"/>
          <w:bCs w:val="1"/>
          <w:noProof w:val="0"/>
          <w:color w:val="000000" w:themeColor="text1" w:themeTint="FF" w:themeShade="FF"/>
          <w:sz w:val="24"/>
          <w:szCs w:val="24"/>
          <w:lang w:val="en-US"/>
        </w:rPr>
        <w:t>Technological Factors</w:t>
      </w:r>
    </w:p>
    <w:p w:rsidR="57C4AEE6" w:rsidP="637DC3ED" w:rsidRDefault="57C4AEE6" w14:paraId="7A72DA90" w14:textId="2DE5804D">
      <w:pPr>
        <w:spacing w:before="0" w:beforeAutospacing="off" w:after="160" w:afterAutospacing="off" w:line="360" w:lineRule="auto"/>
        <w:jc w:val="both"/>
        <w:rPr>
          <w:rFonts w:ascii="Arial" w:hAnsi="Arial" w:eastAsia="Arial" w:cs="Arial"/>
          <w:noProof w:val="0"/>
          <w:color w:val="000000" w:themeColor="text1" w:themeTint="FF" w:themeShade="FF"/>
          <w:sz w:val="24"/>
          <w:szCs w:val="24"/>
          <w:lang w:val="en-US"/>
        </w:rPr>
      </w:pPr>
      <w:r w:rsidRPr="637DC3ED" w:rsidR="57C4AEE6">
        <w:rPr>
          <w:rFonts w:ascii="Arial" w:hAnsi="Arial" w:eastAsia="Arial" w:cs="Arial"/>
          <w:noProof w:val="0"/>
          <w:color w:val="000000" w:themeColor="text1" w:themeTint="FF" w:themeShade="FF"/>
          <w:sz w:val="24"/>
          <w:szCs w:val="24"/>
          <w:lang w:val="en-US"/>
        </w:rPr>
        <w:t xml:space="preserve">Technology is experiencing </w:t>
      </w:r>
      <w:r w:rsidRPr="637DC3ED" w:rsidR="7A8A92A3">
        <w:rPr>
          <w:rFonts w:ascii="Arial" w:hAnsi="Arial" w:eastAsia="Arial" w:cs="Arial"/>
          <w:noProof w:val="0"/>
          <w:color w:val="000000" w:themeColor="text1" w:themeTint="FF" w:themeShade="FF"/>
          <w:sz w:val="24"/>
          <w:szCs w:val="24"/>
          <w:lang w:val="en-US"/>
        </w:rPr>
        <w:t>rapid</w:t>
      </w:r>
      <w:r w:rsidRPr="637DC3ED" w:rsidR="57C4AEE6">
        <w:rPr>
          <w:rFonts w:ascii="Arial" w:hAnsi="Arial" w:eastAsia="Arial" w:cs="Arial"/>
          <w:noProof w:val="0"/>
          <w:color w:val="000000" w:themeColor="text1" w:themeTint="FF" w:themeShade="FF"/>
          <w:sz w:val="24"/>
          <w:szCs w:val="24"/>
          <w:lang w:val="en-US"/>
        </w:rPr>
        <w:t xml:space="preserve"> growth. Today there are </w:t>
      </w:r>
      <w:r w:rsidRPr="637DC3ED" w:rsidR="57C4AEE6">
        <w:rPr>
          <w:rFonts w:ascii="Arial" w:hAnsi="Arial" w:eastAsia="Arial" w:cs="Arial"/>
          <w:noProof w:val="0"/>
          <w:color w:val="000000" w:themeColor="text1" w:themeTint="FF" w:themeShade="FF"/>
          <w:sz w:val="24"/>
          <w:szCs w:val="24"/>
          <w:lang w:val="en-US"/>
        </w:rPr>
        <w:t>numerous</w:t>
      </w:r>
      <w:r w:rsidRPr="637DC3ED" w:rsidR="57C4AEE6">
        <w:rPr>
          <w:rFonts w:ascii="Arial" w:hAnsi="Arial" w:eastAsia="Arial" w:cs="Arial"/>
          <w:noProof w:val="0"/>
          <w:color w:val="000000" w:themeColor="text1" w:themeTint="FF" w:themeShade="FF"/>
          <w:sz w:val="24"/>
          <w:szCs w:val="24"/>
          <w:lang w:val="en-US"/>
        </w:rPr>
        <w:t xml:space="preserve"> </w:t>
      </w:r>
      <w:r w:rsidRPr="637DC3ED" w:rsidR="4AFFE29B">
        <w:rPr>
          <w:rFonts w:ascii="Arial" w:hAnsi="Arial" w:eastAsia="Arial" w:cs="Arial"/>
          <w:noProof w:val="0"/>
          <w:color w:val="000000" w:themeColor="text1" w:themeTint="FF" w:themeShade="FF"/>
          <w:sz w:val="24"/>
          <w:szCs w:val="24"/>
          <w:lang w:val="en-US"/>
        </w:rPr>
        <w:t>tools such</w:t>
      </w:r>
      <w:r w:rsidRPr="637DC3ED" w:rsidR="57C4AEE6">
        <w:rPr>
          <w:rFonts w:ascii="Arial" w:hAnsi="Arial" w:eastAsia="Arial" w:cs="Arial"/>
          <w:noProof w:val="0"/>
          <w:color w:val="000000" w:themeColor="text1" w:themeTint="FF" w:themeShade="FF"/>
          <w:sz w:val="24"/>
          <w:szCs w:val="24"/>
          <w:lang w:val="en-US"/>
        </w:rPr>
        <w:t xml:space="preserve"> as Cybersecurity, Ai, Adobe Illustrator, Cloud, DevOps, VR, Quantum Computing and other (</w:t>
      </w:r>
      <w:r w:rsidRPr="637DC3ED" w:rsidR="57C4AEE6">
        <w:rPr>
          <w:rFonts w:ascii="Arial" w:hAnsi="Arial" w:eastAsia="Arial" w:cs="Arial"/>
          <w:noProof w:val="0"/>
          <w:color w:val="000000" w:themeColor="text1" w:themeTint="FF" w:themeShade="FF"/>
          <w:sz w:val="24"/>
          <w:szCs w:val="24"/>
          <w:lang w:val="en-US"/>
        </w:rPr>
        <w:t>Koschtial</w:t>
      </w:r>
      <w:r w:rsidRPr="637DC3ED" w:rsidR="57C4AEE6">
        <w:rPr>
          <w:rFonts w:ascii="Arial" w:hAnsi="Arial" w:eastAsia="Arial" w:cs="Arial"/>
          <w:noProof w:val="0"/>
          <w:color w:val="000000" w:themeColor="text1" w:themeTint="FF" w:themeShade="FF"/>
          <w:sz w:val="24"/>
          <w:szCs w:val="24"/>
          <w:lang w:val="en-US"/>
        </w:rPr>
        <w:t xml:space="preserve">, C., </w:t>
      </w:r>
      <w:r w:rsidRPr="637DC3ED" w:rsidR="57C4AEE6">
        <w:rPr>
          <w:rFonts w:ascii="Arial" w:hAnsi="Arial" w:eastAsia="Arial" w:cs="Arial"/>
          <w:noProof w:val="0"/>
          <w:color w:val="000000" w:themeColor="text1" w:themeTint="FF" w:themeShade="FF"/>
          <w:sz w:val="24"/>
          <w:szCs w:val="24"/>
          <w:lang w:val="en-US"/>
        </w:rPr>
        <w:t>Köhler</w:t>
      </w:r>
      <w:r w:rsidRPr="637DC3ED" w:rsidR="57C4AEE6">
        <w:rPr>
          <w:rFonts w:ascii="Arial" w:hAnsi="Arial" w:eastAsia="Arial" w:cs="Arial"/>
          <w:noProof w:val="0"/>
          <w:color w:val="000000" w:themeColor="text1" w:themeTint="FF" w:themeShade="FF"/>
          <w:sz w:val="24"/>
          <w:szCs w:val="24"/>
          <w:lang w:val="en-US"/>
        </w:rPr>
        <w:t>, T. and Felden, C. 2021)</w:t>
      </w:r>
    </w:p>
    <w:p w:rsidR="57C4AEE6" w:rsidP="637DC3ED" w:rsidRDefault="57C4AEE6" w14:paraId="1420B780" w14:textId="6CB28E6E">
      <w:pPr>
        <w:spacing w:before="0" w:beforeAutospacing="off" w:after="160" w:afterAutospacing="off" w:line="360" w:lineRule="auto"/>
        <w:jc w:val="both"/>
        <w:rPr>
          <w:rFonts w:ascii="Arial" w:hAnsi="Arial" w:eastAsia="Arial" w:cs="Arial"/>
          <w:noProof w:val="0"/>
          <w:color w:val="000000" w:themeColor="text1" w:themeTint="FF" w:themeShade="FF"/>
          <w:sz w:val="24"/>
          <w:szCs w:val="24"/>
          <w:lang w:val="en-US"/>
        </w:rPr>
      </w:pPr>
      <w:r w:rsidRPr="637DC3ED" w:rsidR="57C4AEE6">
        <w:rPr>
          <w:rFonts w:ascii="Arial" w:hAnsi="Arial" w:eastAsia="Arial" w:cs="Arial"/>
          <w:noProof w:val="0"/>
          <w:color w:val="000000" w:themeColor="text1" w:themeTint="FF" w:themeShade="FF"/>
          <w:sz w:val="24"/>
          <w:szCs w:val="24"/>
          <w:lang w:val="en-US"/>
        </w:rPr>
        <w:t xml:space="preserve">Same as physical customer service, digital experience is </w:t>
      </w:r>
      <w:r w:rsidRPr="637DC3ED" w:rsidR="57C4AEE6">
        <w:rPr>
          <w:rFonts w:ascii="Arial" w:hAnsi="Arial" w:eastAsia="Arial" w:cs="Arial"/>
          <w:noProof w:val="0"/>
          <w:color w:val="000000" w:themeColor="text1" w:themeTint="FF" w:themeShade="FF"/>
          <w:sz w:val="24"/>
          <w:szCs w:val="24"/>
          <w:lang w:val="en-US"/>
        </w:rPr>
        <w:t>highly important</w:t>
      </w:r>
      <w:r w:rsidRPr="637DC3ED" w:rsidR="57C4AEE6">
        <w:rPr>
          <w:rFonts w:ascii="Arial" w:hAnsi="Arial" w:eastAsia="Arial" w:cs="Arial"/>
          <w:noProof w:val="0"/>
          <w:color w:val="000000" w:themeColor="text1" w:themeTint="FF" w:themeShade="FF"/>
          <w:sz w:val="24"/>
          <w:szCs w:val="24"/>
          <w:lang w:val="en-US"/>
        </w:rPr>
        <w:t xml:space="preserve"> for customers. Success in “digital world” consists in high-quality service versus experience and not in low prices or presence. Online customers are highly volatile </w:t>
      </w:r>
      <w:r w:rsidRPr="637DC3ED" w:rsidR="31069A82">
        <w:rPr>
          <w:rFonts w:ascii="Arial" w:hAnsi="Arial" w:eastAsia="Arial" w:cs="Arial"/>
          <w:noProof w:val="0"/>
          <w:color w:val="000000" w:themeColor="text1" w:themeTint="FF" w:themeShade="FF"/>
          <w:sz w:val="24"/>
          <w:szCs w:val="24"/>
          <w:lang w:val="en-US"/>
        </w:rPr>
        <w:t>compared</w:t>
      </w:r>
      <w:r w:rsidRPr="637DC3ED" w:rsidR="57C4AEE6">
        <w:rPr>
          <w:rFonts w:ascii="Arial" w:hAnsi="Arial" w:eastAsia="Arial" w:cs="Arial"/>
          <w:noProof w:val="0"/>
          <w:color w:val="000000" w:themeColor="text1" w:themeTint="FF" w:themeShade="FF"/>
          <w:sz w:val="24"/>
          <w:szCs w:val="24"/>
          <w:lang w:val="en-US"/>
        </w:rPr>
        <w:t xml:space="preserve"> to traditional customers as technology allows them to access different business in seconds (Bahri-Ammari, N. and Nusair, K. 2015). </w:t>
      </w:r>
      <w:r w:rsidRPr="637DC3ED" w:rsidR="57C4AEE6">
        <w:rPr>
          <w:rFonts w:ascii="Arial" w:hAnsi="Arial" w:eastAsia="Arial" w:cs="Arial"/>
          <w:noProof w:val="0"/>
          <w:color w:val="000000" w:themeColor="text1" w:themeTint="FF" w:themeShade="FF"/>
          <w:sz w:val="24"/>
          <w:szCs w:val="24"/>
          <w:lang w:val="en-US"/>
        </w:rPr>
        <w:t xml:space="preserve">In today’s world, accessing websites, pages, apps, social media accounts or online channels using a mobile phone, laptop, tablet or computer and internet connection, is part of daily routine for the majority of people (Damian, D. </w:t>
      </w:r>
      <w:r w:rsidRPr="637DC3ED" w:rsidR="57C4AEE6">
        <w:rPr>
          <w:rFonts w:ascii="Arial" w:hAnsi="Arial" w:eastAsia="Arial" w:cs="Arial"/>
          <w:i w:val="1"/>
          <w:iCs w:val="1"/>
          <w:noProof w:val="0"/>
          <w:color w:val="000000" w:themeColor="text1" w:themeTint="FF" w:themeShade="FF"/>
          <w:sz w:val="24"/>
          <w:szCs w:val="24"/>
          <w:lang w:val="en-US"/>
        </w:rPr>
        <w:t xml:space="preserve">et al. </w:t>
      </w:r>
      <w:r w:rsidRPr="637DC3ED" w:rsidR="57C4AEE6">
        <w:rPr>
          <w:rFonts w:ascii="Arial" w:hAnsi="Arial" w:eastAsia="Arial" w:cs="Arial"/>
          <w:noProof w:val="0"/>
          <w:color w:val="000000" w:themeColor="text1" w:themeTint="FF" w:themeShade="FF"/>
          <w:sz w:val="24"/>
          <w:szCs w:val="24"/>
          <w:lang w:val="en-US"/>
        </w:rPr>
        <w:t>2024).</w:t>
      </w:r>
    </w:p>
    <w:p w:rsidR="57C4AEE6" w:rsidP="637DC3ED" w:rsidRDefault="57C4AEE6" w14:paraId="3D421020" w14:textId="1A288E8E">
      <w:pPr>
        <w:spacing w:before="0" w:beforeAutospacing="off" w:after="160" w:afterAutospacing="off" w:line="360" w:lineRule="auto"/>
        <w:jc w:val="both"/>
        <w:rPr>
          <w:rFonts w:ascii="Arial" w:hAnsi="Arial" w:eastAsia="Arial" w:cs="Arial"/>
          <w:noProof w:val="0"/>
          <w:color w:val="000000" w:themeColor="text1" w:themeTint="FF" w:themeShade="FF"/>
          <w:sz w:val="24"/>
          <w:szCs w:val="24"/>
          <w:lang w:val="en-US"/>
        </w:rPr>
      </w:pPr>
      <w:r w:rsidRPr="637DC3ED" w:rsidR="57C4AEE6">
        <w:rPr>
          <w:rFonts w:ascii="Arial" w:hAnsi="Arial" w:eastAsia="Arial" w:cs="Arial"/>
          <w:noProof w:val="0"/>
          <w:color w:val="000000" w:themeColor="text1" w:themeTint="FF" w:themeShade="FF"/>
          <w:sz w:val="24"/>
          <w:szCs w:val="24"/>
          <w:lang w:val="en-US"/>
        </w:rPr>
        <w:t>“</w:t>
      </w:r>
      <w:r w:rsidRPr="637DC3ED" w:rsidR="2353B751">
        <w:rPr>
          <w:rFonts w:ascii="Arial" w:hAnsi="Arial" w:eastAsia="Arial" w:cs="Arial"/>
          <w:noProof w:val="0"/>
          <w:color w:val="000000" w:themeColor="text1" w:themeTint="FF" w:themeShade="FF"/>
          <w:sz w:val="24"/>
          <w:szCs w:val="24"/>
          <w:lang w:val="en-US"/>
        </w:rPr>
        <w:t>The” build</w:t>
      </w:r>
      <w:r w:rsidRPr="637DC3ED" w:rsidR="57C4AEE6">
        <w:rPr>
          <w:rFonts w:ascii="Arial" w:hAnsi="Arial" w:eastAsia="Arial" w:cs="Arial"/>
          <w:noProof w:val="0"/>
          <w:color w:val="000000" w:themeColor="text1" w:themeTint="FF" w:themeShade="FF"/>
          <w:sz w:val="24"/>
          <w:szCs w:val="24"/>
          <w:lang w:val="en-US"/>
        </w:rPr>
        <w:t xml:space="preserve"> it and they will come” attitude has led to failure” many </w:t>
      </w:r>
      <w:r w:rsidRPr="637DC3ED" w:rsidR="57C4AEE6">
        <w:rPr>
          <w:rFonts w:ascii="Arial" w:hAnsi="Arial" w:eastAsia="Arial" w:cs="Arial"/>
          <w:noProof w:val="0"/>
          <w:color w:val="000000" w:themeColor="text1" w:themeTint="FF" w:themeShade="FF"/>
          <w:sz w:val="24"/>
          <w:szCs w:val="24"/>
          <w:lang w:val="en-US"/>
        </w:rPr>
        <w:t>organisations</w:t>
      </w:r>
      <w:r w:rsidRPr="637DC3ED" w:rsidR="57C4AEE6">
        <w:rPr>
          <w:rFonts w:ascii="Arial" w:hAnsi="Arial" w:eastAsia="Arial" w:cs="Arial"/>
          <w:noProof w:val="0"/>
          <w:color w:val="000000" w:themeColor="text1" w:themeTint="FF" w:themeShade="FF"/>
          <w:sz w:val="24"/>
          <w:szCs w:val="24"/>
          <w:lang w:val="en-US"/>
        </w:rPr>
        <w:t xml:space="preserve"> that had slow loading or complex website to use (Bahri-Ammari, N. and Nusair, K. 2015). </w:t>
      </w:r>
    </w:p>
    <w:p w:rsidR="57C4AEE6" w:rsidP="637DC3ED" w:rsidRDefault="57C4AEE6" w14:paraId="0A5BBAFE" w14:textId="4401AAF9">
      <w:pPr>
        <w:spacing w:before="0" w:beforeAutospacing="off" w:after="160" w:afterAutospacing="off" w:line="360" w:lineRule="auto"/>
        <w:jc w:val="both"/>
        <w:rPr>
          <w:rFonts w:ascii="Arial" w:hAnsi="Arial" w:eastAsia="Arial" w:cs="Arial"/>
          <w:noProof w:val="0"/>
          <w:color w:val="000000" w:themeColor="text1" w:themeTint="FF" w:themeShade="FF"/>
          <w:sz w:val="24"/>
          <w:szCs w:val="24"/>
          <w:lang w:val="en-US"/>
        </w:rPr>
      </w:pPr>
      <w:r w:rsidRPr="637DC3ED" w:rsidR="57C4AEE6">
        <w:rPr>
          <w:rFonts w:ascii="Arial" w:hAnsi="Arial" w:eastAsia="Arial" w:cs="Arial"/>
          <w:noProof w:val="0"/>
          <w:color w:val="000000" w:themeColor="text1" w:themeTint="FF" w:themeShade="FF"/>
          <w:sz w:val="24"/>
          <w:szCs w:val="24"/>
          <w:lang w:val="en-US"/>
        </w:rPr>
        <w:t xml:space="preserve">Despite endless positive impacts of digital transformation, </w:t>
      </w:r>
      <w:r w:rsidRPr="637DC3ED" w:rsidR="57C4AEE6">
        <w:rPr>
          <w:rFonts w:ascii="Arial" w:hAnsi="Arial" w:eastAsia="Arial" w:cs="Arial"/>
          <w:noProof w:val="0"/>
          <w:color w:val="000000" w:themeColor="text1" w:themeTint="FF" w:themeShade="FF"/>
          <w:sz w:val="24"/>
          <w:szCs w:val="24"/>
          <w:lang w:val="en-US"/>
        </w:rPr>
        <w:t>Morakanyane</w:t>
      </w:r>
      <w:r w:rsidRPr="637DC3ED" w:rsidR="57C4AEE6">
        <w:rPr>
          <w:rFonts w:ascii="Arial" w:hAnsi="Arial" w:eastAsia="Arial" w:cs="Arial"/>
          <w:noProof w:val="0"/>
          <w:color w:val="000000" w:themeColor="text1" w:themeTint="FF" w:themeShade="FF"/>
          <w:sz w:val="24"/>
          <w:szCs w:val="24"/>
          <w:lang w:val="en-US"/>
        </w:rPr>
        <w:t xml:space="preserve"> </w:t>
      </w:r>
      <w:r w:rsidRPr="637DC3ED" w:rsidR="57C4AEE6">
        <w:rPr>
          <w:rFonts w:ascii="Arial" w:hAnsi="Arial" w:eastAsia="Arial" w:cs="Arial"/>
          <w:i w:val="1"/>
          <w:iCs w:val="1"/>
          <w:noProof w:val="0"/>
          <w:color w:val="000000" w:themeColor="text1" w:themeTint="FF" w:themeShade="FF"/>
          <w:sz w:val="24"/>
          <w:szCs w:val="24"/>
          <w:lang w:val="en-US"/>
        </w:rPr>
        <w:t xml:space="preserve">et al. </w:t>
      </w:r>
      <w:r w:rsidRPr="637DC3ED" w:rsidR="57C4AEE6">
        <w:rPr>
          <w:rFonts w:ascii="Arial" w:hAnsi="Arial" w:eastAsia="Arial" w:cs="Arial"/>
          <w:noProof w:val="0"/>
          <w:color w:val="000000" w:themeColor="text1" w:themeTint="FF" w:themeShade="FF"/>
          <w:sz w:val="24"/>
          <w:szCs w:val="24"/>
          <w:lang w:val="en-US"/>
        </w:rPr>
        <w:t xml:space="preserve">2020, sustains that many businesses struggle to adapt and to understand technological functions of current digital innovations highlighting that only one of five </w:t>
      </w:r>
      <w:r w:rsidRPr="637DC3ED" w:rsidR="57C4AEE6">
        <w:rPr>
          <w:rFonts w:ascii="Arial" w:hAnsi="Arial" w:eastAsia="Arial" w:cs="Arial"/>
          <w:noProof w:val="0"/>
          <w:color w:val="000000" w:themeColor="text1" w:themeTint="FF" w:themeShade="FF"/>
          <w:sz w:val="24"/>
          <w:szCs w:val="24"/>
          <w:lang w:val="en-US"/>
        </w:rPr>
        <w:t>organisations</w:t>
      </w:r>
      <w:r w:rsidRPr="637DC3ED" w:rsidR="57C4AEE6">
        <w:rPr>
          <w:rFonts w:ascii="Arial" w:hAnsi="Arial" w:eastAsia="Arial" w:cs="Arial"/>
          <w:noProof w:val="0"/>
          <w:color w:val="000000" w:themeColor="text1" w:themeTint="FF" w:themeShade="FF"/>
          <w:sz w:val="24"/>
          <w:szCs w:val="24"/>
          <w:lang w:val="en-US"/>
        </w:rPr>
        <w:t xml:space="preserve"> succeed in achieving high results of digital services as the majority are focusing on resolving discrete issues using individual technology based on the lack of knowledge. </w:t>
      </w:r>
    </w:p>
    <w:p w:rsidR="57C4AEE6" w:rsidP="637DC3ED" w:rsidRDefault="57C4AEE6" w14:paraId="1F4908B3" w14:textId="33A5E10A">
      <w:pPr>
        <w:spacing w:before="0" w:beforeAutospacing="off" w:after="160" w:afterAutospacing="off" w:line="360" w:lineRule="auto"/>
        <w:jc w:val="both"/>
        <w:rPr>
          <w:rFonts w:ascii="Arial" w:hAnsi="Arial" w:eastAsia="Arial" w:cs="Arial"/>
          <w:noProof w:val="0"/>
          <w:color w:val="000000" w:themeColor="text1" w:themeTint="FF" w:themeShade="FF"/>
          <w:sz w:val="24"/>
          <w:szCs w:val="24"/>
          <w:lang w:val="en-US"/>
        </w:rPr>
      </w:pPr>
      <w:r w:rsidRPr="637DC3ED" w:rsidR="57C4AEE6">
        <w:rPr>
          <w:rFonts w:ascii="Arial" w:hAnsi="Arial" w:eastAsia="Arial" w:cs="Arial"/>
          <w:noProof w:val="0"/>
          <w:color w:val="000000" w:themeColor="text1" w:themeTint="FF" w:themeShade="FF"/>
          <w:sz w:val="24"/>
          <w:szCs w:val="24"/>
          <w:lang w:val="en-US"/>
        </w:rPr>
        <w:t xml:space="preserve">According to Rodrigues, 2021, technology is crucial for a business success </w:t>
      </w:r>
      <w:r w:rsidRPr="637DC3ED" w:rsidR="57C4AEE6">
        <w:rPr>
          <w:rFonts w:ascii="Arial" w:hAnsi="Arial" w:eastAsia="Arial" w:cs="Arial"/>
          <w:noProof w:val="0"/>
          <w:color w:val="000000" w:themeColor="text1" w:themeTint="FF" w:themeShade="FF"/>
          <w:sz w:val="24"/>
          <w:szCs w:val="24"/>
          <w:lang w:val="en-US"/>
        </w:rPr>
        <w:t>impacting</w:t>
      </w:r>
      <w:r w:rsidRPr="637DC3ED" w:rsidR="57C4AEE6">
        <w:rPr>
          <w:rFonts w:ascii="Arial" w:hAnsi="Arial" w:eastAsia="Arial" w:cs="Arial"/>
          <w:noProof w:val="0"/>
          <w:color w:val="000000" w:themeColor="text1" w:themeTint="FF" w:themeShade="FF"/>
          <w:sz w:val="24"/>
          <w:szCs w:val="24"/>
          <w:lang w:val="en-US"/>
        </w:rPr>
        <w:t xml:space="preserve"> their visibility, reputation, </w:t>
      </w:r>
      <w:r w:rsidRPr="637DC3ED" w:rsidR="57C4AEE6">
        <w:rPr>
          <w:rFonts w:ascii="Arial" w:hAnsi="Arial" w:eastAsia="Arial" w:cs="Arial"/>
          <w:noProof w:val="0"/>
          <w:color w:val="000000" w:themeColor="text1" w:themeTint="FF" w:themeShade="FF"/>
          <w:sz w:val="24"/>
          <w:szCs w:val="24"/>
          <w:lang w:val="en-US"/>
        </w:rPr>
        <w:t>revenue</w:t>
      </w:r>
      <w:r w:rsidRPr="637DC3ED" w:rsidR="57C4AEE6">
        <w:rPr>
          <w:rFonts w:ascii="Arial" w:hAnsi="Arial" w:eastAsia="Arial" w:cs="Arial"/>
          <w:noProof w:val="0"/>
          <w:color w:val="000000" w:themeColor="text1" w:themeTint="FF" w:themeShade="FF"/>
          <w:sz w:val="24"/>
          <w:szCs w:val="24"/>
          <w:lang w:val="en-US"/>
        </w:rPr>
        <w:t xml:space="preserve"> and </w:t>
      </w:r>
      <w:r w:rsidRPr="637DC3ED" w:rsidR="40ACDB81">
        <w:rPr>
          <w:rFonts w:ascii="Arial" w:hAnsi="Arial" w:eastAsia="Arial" w:cs="Arial"/>
          <w:noProof w:val="0"/>
          <w:color w:val="000000" w:themeColor="text1" w:themeTint="FF" w:themeShade="FF"/>
          <w:sz w:val="24"/>
          <w:szCs w:val="24"/>
          <w:lang w:val="en-US"/>
        </w:rPr>
        <w:t>expansion</w:t>
      </w:r>
      <w:r w:rsidRPr="637DC3ED" w:rsidR="57C4AEE6">
        <w:rPr>
          <w:rFonts w:ascii="Arial" w:hAnsi="Arial" w:eastAsia="Arial" w:cs="Arial"/>
          <w:noProof w:val="0"/>
          <w:color w:val="000000" w:themeColor="text1" w:themeTint="FF" w:themeShade="FF"/>
          <w:sz w:val="24"/>
          <w:szCs w:val="24"/>
          <w:lang w:val="en-US"/>
        </w:rPr>
        <w:t xml:space="preserve">. Rodrigues suggests that technology is expensive for </w:t>
      </w:r>
      <w:r w:rsidRPr="637DC3ED" w:rsidR="57C4AEE6">
        <w:rPr>
          <w:rFonts w:ascii="Arial" w:hAnsi="Arial" w:eastAsia="Arial" w:cs="Arial"/>
          <w:noProof w:val="0"/>
          <w:color w:val="000000" w:themeColor="text1" w:themeTint="FF" w:themeShade="FF"/>
          <w:sz w:val="24"/>
          <w:szCs w:val="24"/>
          <w:lang w:val="en-US"/>
        </w:rPr>
        <w:t>various reasons</w:t>
      </w:r>
      <w:r w:rsidRPr="637DC3ED" w:rsidR="57C4AEE6">
        <w:rPr>
          <w:rFonts w:ascii="Arial" w:hAnsi="Arial" w:eastAsia="Arial" w:cs="Arial"/>
          <w:noProof w:val="0"/>
          <w:color w:val="000000" w:themeColor="text1" w:themeTint="FF" w:themeShade="FF"/>
          <w:sz w:val="24"/>
          <w:szCs w:val="24"/>
          <w:lang w:val="en-US"/>
        </w:rPr>
        <w:t xml:space="preserve"> that involve virtual machines to </w:t>
      </w:r>
      <w:r w:rsidRPr="637DC3ED" w:rsidR="57C4AEE6">
        <w:rPr>
          <w:rFonts w:ascii="Arial" w:hAnsi="Arial" w:eastAsia="Arial" w:cs="Arial"/>
          <w:noProof w:val="0"/>
          <w:color w:val="000000" w:themeColor="text1" w:themeTint="FF" w:themeShade="FF"/>
          <w:sz w:val="24"/>
          <w:szCs w:val="24"/>
          <w:lang w:val="en-US"/>
        </w:rPr>
        <w:t>retain</w:t>
      </w:r>
      <w:r w:rsidRPr="637DC3ED" w:rsidR="57C4AEE6">
        <w:rPr>
          <w:rFonts w:ascii="Arial" w:hAnsi="Arial" w:eastAsia="Arial" w:cs="Arial"/>
          <w:noProof w:val="0"/>
          <w:color w:val="000000" w:themeColor="text1" w:themeTint="FF" w:themeShade="FF"/>
          <w:sz w:val="24"/>
          <w:szCs w:val="24"/>
          <w:lang w:val="en-US"/>
        </w:rPr>
        <w:t xml:space="preserve"> and manage customers data, online security, host, interfaces for users, mobile and desktop infrastructure, hypervisors that allows operation of multiple actions in seconds. Another impact of technology are skills and training as </w:t>
      </w:r>
      <w:r w:rsidRPr="637DC3ED" w:rsidR="57C4AEE6">
        <w:rPr>
          <w:rFonts w:ascii="Arial" w:hAnsi="Arial" w:eastAsia="Arial" w:cs="Arial"/>
          <w:noProof w:val="0"/>
          <w:color w:val="000000" w:themeColor="text1" w:themeTint="FF" w:themeShade="FF"/>
          <w:sz w:val="24"/>
          <w:szCs w:val="24"/>
          <w:lang w:val="en-US"/>
        </w:rPr>
        <w:t>Morakanyane</w:t>
      </w:r>
      <w:r w:rsidRPr="637DC3ED" w:rsidR="57C4AEE6">
        <w:rPr>
          <w:rFonts w:ascii="Arial" w:hAnsi="Arial" w:eastAsia="Arial" w:cs="Arial"/>
          <w:noProof w:val="0"/>
          <w:color w:val="000000" w:themeColor="text1" w:themeTint="FF" w:themeShade="FF"/>
          <w:sz w:val="24"/>
          <w:szCs w:val="24"/>
          <w:lang w:val="en-US"/>
        </w:rPr>
        <w:t xml:space="preserve"> </w:t>
      </w:r>
      <w:r w:rsidRPr="637DC3ED" w:rsidR="57C4AEE6">
        <w:rPr>
          <w:rFonts w:ascii="Arial" w:hAnsi="Arial" w:eastAsia="Arial" w:cs="Arial"/>
          <w:i w:val="1"/>
          <w:iCs w:val="1"/>
          <w:noProof w:val="0"/>
          <w:color w:val="000000" w:themeColor="text1" w:themeTint="FF" w:themeShade="FF"/>
          <w:sz w:val="24"/>
          <w:szCs w:val="24"/>
          <w:lang w:val="en-US"/>
        </w:rPr>
        <w:t xml:space="preserve">et al. </w:t>
      </w:r>
      <w:r w:rsidRPr="637DC3ED" w:rsidR="57C4AEE6">
        <w:rPr>
          <w:rFonts w:ascii="Arial" w:hAnsi="Arial" w:eastAsia="Arial" w:cs="Arial"/>
          <w:noProof w:val="0"/>
          <w:color w:val="000000" w:themeColor="text1" w:themeTint="FF" w:themeShade="FF"/>
          <w:sz w:val="24"/>
          <w:szCs w:val="24"/>
          <w:lang w:val="en-US"/>
        </w:rPr>
        <w:t xml:space="preserve">2020, suggests that businesses struggle to adapt as training and development programs involve higher costs for the </w:t>
      </w:r>
      <w:r w:rsidRPr="637DC3ED" w:rsidR="57C4AEE6">
        <w:rPr>
          <w:rFonts w:ascii="Arial" w:hAnsi="Arial" w:eastAsia="Arial" w:cs="Arial"/>
          <w:noProof w:val="0"/>
          <w:color w:val="000000" w:themeColor="text1" w:themeTint="FF" w:themeShade="FF"/>
          <w:sz w:val="24"/>
          <w:szCs w:val="24"/>
          <w:lang w:val="en-US"/>
        </w:rPr>
        <w:t>organisation</w:t>
      </w:r>
      <w:r w:rsidRPr="637DC3ED" w:rsidR="57C4AEE6">
        <w:rPr>
          <w:rFonts w:ascii="Arial" w:hAnsi="Arial" w:eastAsia="Arial" w:cs="Arial"/>
          <w:noProof w:val="0"/>
          <w:color w:val="000000" w:themeColor="text1" w:themeTint="FF" w:themeShade="FF"/>
          <w:sz w:val="24"/>
          <w:szCs w:val="24"/>
          <w:lang w:val="en-US"/>
        </w:rPr>
        <w:t xml:space="preserve"> and many owners refuse to understand that skill shortages is a barrier in their business growth. </w:t>
      </w:r>
    </w:p>
    <w:p w:rsidR="57C4AEE6" w:rsidP="7A9D13A0" w:rsidRDefault="57C4AEE6" w14:paraId="0D72C51F" w14:textId="1083C80B">
      <w:pPr>
        <w:spacing w:before="0" w:beforeAutospacing="off" w:after="160" w:afterAutospacing="off" w:line="360" w:lineRule="auto"/>
        <w:jc w:val="both"/>
        <w:rPr>
          <w:rFonts w:ascii="Arial" w:hAnsi="Arial" w:eastAsia="Arial" w:cs="Arial"/>
          <w:b w:val="1"/>
          <w:bCs w:val="1"/>
          <w:noProof w:val="0"/>
          <w:sz w:val="24"/>
          <w:szCs w:val="24"/>
          <w:lang w:val="en-US"/>
        </w:rPr>
      </w:pPr>
      <w:r w:rsidRPr="637DC3ED" w:rsidR="57C4AEE6">
        <w:rPr>
          <w:rFonts w:ascii="Arial" w:hAnsi="Arial" w:eastAsia="Arial" w:cs="Arial"/>
          <w:b w:val="1"/>
          <w:bCs w:val="1"/>
          <w:noProof w:val="0"/>
          <w:sz w:val="24"/>
          <w:szCs w:val="24"/>
          <w:lang w:val="en-US"/>
        </w:rPr>
        <w:t>Legal Factor</w:t>
      </w:r>
      <w:r w:rsidRPr="637DC3ED" w:rsidR="7F90703B">
        <w:rPr>
          <w:rFonts w:ascii="Arial" w:hAnsi="Arial" w:eastAsia="Arial" w:cs="Arial"/>
          <w:b w:val="1"/>
          <w:bCs w:val="1"/>
          <w:noProof w:val="0"/>
          <w:sz w:val="24"/>
          <w:szCs w:val="24"/>
          <w:lang w:val="en-US"/>
        </w:rPr>
        <w:t>s</w:t>
      </w:r>
    </w:p>
    <w:p w:rsidR="7F90703B" w:rsidP="637DC3ED" w:rsidRDefault="7F90703B" w14:paraId="3F14F4D1" w14:textId="7EC80B2B">
      <w:pPr>
        <w:spacing w:before="0" w:beforeAutospacing="off" w:after="160" w:afterAutospacing="off" w:line="360" w:lineRule="auto"/>
        <w:jc w:val="both"/>
        <w:rPr>
          <w:rFonts w:ascii="Arial" w:hAnsi="Arial" w:eastAsia="Arial" w:cs="Arial"/>
          <w:noProof w:val="0"/>
          <w:color w:val="000000" w:themeColor="text1" w:themeTint="FF" w:themeShade="FF"/>
          <w:sz w:val="24"/>
          <w:szCs w:val="24"/>
          <w:lang w:val="en-US"/>
        </w:rPr>
      </w:pPr>
      <w:r w:rsidRPr="637DC3ED" w:rsidR="7F90703B">
        <w:rPr>
          <w:rFonts w:ascii="Arial" w:hAnsi="Arial" w:eastAsia="Arial" w:cs="Arial"/>
          <w:noProof w:val="0"/>
          <w:color w:val="000000" w:themeColor="text1" w:themeTint="FF" w:themeShade="FF"/>
          <w:sz w:val="24"/>
          <w:szCs w:val="24"/>
          <w:lang w:val="en-US"/>
        </w:rPr>
        <w:t>Like</w:t>
      </w:r>
      <w:r w:rsidRPr="637DC3ED" w:rsidR="57C4AEE6">
        <w:rPr>
          <w:rFonts w:ascii="Arial" w:hAnsi="Arial" w:eastAsia="Arial" w:cs="Arial"/>
          <w:noProof w:val="0"/>
          <w:color w:val="000000" w:themeColor="text1" w:themeTint="FF" w:themeShade="FF"/>
          <w:sz w:val="24"/>
          <w:szCs w:val="24"/>
          <w:lang w:val="en-US"/>
        </w:rPr>
        <w:t xml:space="preserve"> political laws, there are legal acts and legal actions that can </w:t>
      </w:r>
      <w:r w:rsidRPr="637DC3ED" w:rsidR="57C4AEE6">
        <w:rPr>
          <w:rFonts w:ascii="Arial" w:hAnsi="Arial" w:eastAsia="Arial" w:cs="Arial"/>
          <w:noProof w:val="0"/>
          <w:color w:val="000000" w:themeColor="text1" w:themeTint="FF" w:themeShade="FF"/>
          <w:sz w:val="24"/>
          <w:szCs w:val="24"/>
          <w:lang w:val="en-US"/>
        </w:rPr>
        <w:t>impact</w:t>
      </w:r>
      <w:r w:rsidRPr="637DC3ED" w:rsidR="57C4AEE6">
        <w:rPr>
          <w:rFonts w:ascii="Arial" w:hAnsi="Arial" w:eastAsia="Arial" w:cs="Arial"/>
          <w:noProof w:val="0"/>
          <w:color w:val="000000" w:themeColor="text1" w:themeTint="FF" w:themeShade="FF"/>
          <w:sz w:val="24"/>
          <w:szCs w:val="24"/>
          <w:lang w:val="en-US"/>
        </w:rPr>
        <w:t xml:space="preserve"> </w:t>
      </w:r>
      <w:r w:rsidRPr="637DC3ED" w:rsidR="57C4AEE6">
        <w:rPr>
          <w:rFonts w:ascii="Arial" w:hAnsi="Arial" w:eastAsia="Arial" w:cs="Arial"/>
          <w:noProof w:val="0"/>
          <w:color w:val="000000" w:themeColor="text1" w:themeTint="FF" w:themeShade="FF"/>
          <w:sz w:val="24"/>
          <w:szCs w:val="24"/>
          <w:lang w:val="en-US"/>
        </w:rPr>
        <w:t>organisations</w:t>
      </w:r>
      <w:r w:rsidRPr="637DC3ED" w:rsidR="57C4AEE6">
        <w:rPr>
          <w:rFonts w:ascii="Arial" w:hAnsi="Arial" w:eastAsia="Arial" w:cs="Arial"/>
          <w:noProof w:val="0"/>
          <w:color w:val="000000" w:themeColor="text1" w:themeTint="FF" w:themeShade="FF"/>
          <w:sz w:val="24"/>
          <w:szCs w:val="24"/>
          <w:lang w:val="en-US"/>
        </w:rPr>
        <w:t xml:space="preserve"> based on their online content and regulations. Although it can be argued that </w:t>
      </w:r>
      <w:r w:rsidRPr="637DC3ED" w:rsidR="25257824">
        <w:rPr>
          <w:rFonts w:ascii="Arial" w:hAnsi="Arial" w:eastAsia="Arial" w:cs="Arial"/>
          <w:noProof w:val="0"/>
          <w:color w:val="000000" w:themeColor="text1" w:themeTint="FF" w:themeShade="FF"/>
          <w:sz w:val="24"/>
          <w:szCs w:val="24"/>
          <w:lang w:val="en-US"/>
        </w:rPr>
        <w:t>the internet</w:t>
      </w:r>
      <w:r w:rsidRPr="637DC3ED" w:rsidR="57C4AEE6">
        <w:rPr>
          <w:rFonts w:ascii="Arial" w:hAnsi="Arial" w:eastAsia="Arial" w:cs="Arial"/>
          <w:noProof w:val="0"/>
          <w:color w:val="000000" w:themeColor="text1" w:themeTint="FF" w:themeShade="FF"/>
          <w:sz w:val="24"/>
          <w:szCs w:val="24"/>
          <w:lang w:val="en-US"/>
        </w:rPr>
        <w:t xml:space="preserve"> is fast, online activity can have unintended consequences. According to Gov UK, 2024 the Legal Act 2023 “requires all companies to take action against illegal content and activity” </w:t>
      </w:r>
      <w:r w:rsidRPr="637DC3ED" w:rsidR="57C4AEE6">
        <w:rPr>
          <w:rFonts w:ascii="Arial" w:hAnsi="Arial" w:eastAsia="Arial" w:cs="Arial"/>
          <w:noProof w:val="0"/>
          <w:color w:val="000000" w:themeColor="text1" w:themeTint="FF" w:themeShade="FF"/>
          <w:sz w:val="24"/>
          <w:szCs w:val="24"/>
          <w:lang w:val="en-US"/>
        </w:rPr>
        <w:t>observed</w:t>
      </w:r>
      <w:r w:rsidRPr="637DC3ED" w:rsidR="57C4AEE6">
        <w:rPr>
          <w:rFonts w:ascii="Arial" w:hAnsi="Arial" w:eastAsia="Arial" w:cs="Arial"/>
          <w:noProof w:val="0"/>
          <w:color w:val="000000" w:themeColor="text1" w:themeTint="FF" w:themeShade="FF"/>
          <w:sz w:val="24"/>
          <w:szCs w:val="24"/>
          <w:lang w:val="en-US"/>
        </w:rPr>
        <w:t xml:space="preserve">, by implementing measures with the intention to reduce the risk of the offered online services with specific systems for illegal content removal. The above could include </w:t>
      </w:r>
      <w:r w:rsidRPr="637DC3ED" w:rsidR="57C4AEE6">
        <w:rPr>
          <w:rFonts w:ascii="Arial" w:hAnsi="Arial" w:eastAsia="Arial" w:cs="Arial"/>
          <w:noProof w:val="0"/>
          <w:color w:val="000000" w:themeColor="text1" w:themeTint="FF" w:themeShade="FF"/>
          <w:sz w:val="24"/>
          <w:szCs w:val="24"/>
          <w:lang w:val="en-US"/>
        </w:rPr>
        <w:t>scams</w:t>
      </w:r>
      <w:r w:rsidRPr="637DC3ED" w:rsidR="57C4AEE6">
        <w:rPr>
          <w:rFonts w:ascii="Arial" w:hAnsi="Arial" w:eastAsia="Arial" w:cs="Arial"/>
          <w:noProof w:val="0"/>
          <w:color w:val="000000" w:themeColor="text1" w:themeTint="FF" w:themeShade="FF"/>
          <w:sz w:val="24"/>
          <w:szCs w:val="24"/>
          <w:lang w:val="en-US"/>
        </w:rPr>
        <w:t xml:space="preserve">, fraud, sexual harassment, </w:t>
      </w:r>
      <w:r w:rsidRPr="637DC3ED" w:rsidR="57C4AEE6">
        <w:rPr>
          <w:rFonts w:ascii="Arial" w:hAnsi="Arial" w:eastAsia="Arial" w:cs="Arial"/>
          <w:noProof w:val="0"/>
          <w:color w:val="000000" w:themeColor="text1" w:themeTint="FF" w:themeShade="FF"/>
          <w:sz w:val="24"/>
          <w:szCs w:val="24"/>
          <w:lang w:val="en-US"/>
        </w:rPr>
        <w:t>violence</w:t>
      </w:r>
      <w:r w:rsidRPr="637DC3ED" w:rsidR="57C4AEE6">
        <w:rPr>
          <w:rFonts w:ascii="Arial" w:hAnsi="Arial" w:eastAsia="Arial" w:cs="Arial"/>
          <w:noProof w:val="0"/>
          <w:color w:val="000000" w:themeColor="text1" w:themeTint="FF" w:themeShade="FF"/>
          <w:sz w:val="24"/>
          <w:szCs w:val="24"/>
          <w:lang w:val="en-US"/>
        </w:rPr>
        <w:t xml:space="preserve"> and any activity that could harm consumers. This could be considered a legal limitation for technology with serious legal actions against </w:t>
      </w:r>
      <w:r w:rsidRPr="637DC3ED" w:rsidR="57C4AEE6">
        <w:rPr>
          <w:rFonts w:ascii="Arial" w:hAnsi="Arial" w:eastAsia="Arial" w:cs="Arial"/>
          <w:noProof w:val="0"/>
          <w:color w:val="000000" w:themeColor="text1" w:themeTint="FF" w:themeShade="FF"/>
          <w:sz w:val="24"/>
          <w:szCs w:val="24"/>
          <w:lang w:val="en-US"/>
        </w:rPr>
        <w:t>organisations</w:t>
      </w:r>
      <w:r w:rsidRPr="637DC3ED" w:rsidR="57C4AEE6">
        <w:rPr>
          <w:rFonts w:ascii="Arial" w:hAnsi="Arial" w:eastAsia="Arial" w:cs="Arial"/>
          <w:noProof w:val="0"/>
          <w:color w:val="000000" w:themeColor="text1" w:themeTint="FF" w:themeShade="FF"/>
          <w:sz w:val="24"/>
          <w:szCs w:val="24"/>
          <w:lang w:val="en-US"/>
        </w:rPr>
        <w:t xml:space="preserve">. Another risk for </w:t>
      </w:r>
      <w:r w:rsidRPr="637DC3ED" w:rsidR="57C4AEE6">
        <w:rPr>
          <w:rFonts w:ascii="Arial" w:hAnsi="Arial" w:eastAsia="Arial" w:cs="Arial"/>
          <w:noProof w:val="0"/>
          <w:color w:val="000000" w:themeColor="text1" w:themeTint="FF" w:themeShade="FF"/>
          <w:sz w:val="24"/>
          <w:szCs w:val="24"/>
          <w:lang w:val="en-US"/>
        </w:rPr>
        <w:t>organisations</w:t>
      </w:r>
      <w:r w:rsidRPr="637DC3ED" w:rsidR="57C4AEE6">
        <w:rPr>
          <w:rFonts w:ascii="Arial" w:hAnsi="Arial" w:eastAsia="Arial" w:cs="Arial"/>
          <w:noProof w:val="0"/>
          <w:color w:val="000000" w:themeColor="text1" w:themeTint="FF" w:themeShade="FF"/>
          <w:sz w:val="24"/>
          <w:szCs w:val="24"/>
          <w:lang w:val="en-US"/>
        </w:rPr>
        <w:t xml:space="preserve"> </w:t>
      </w:r>
      <w:r w:rsidRPr="637DC3ED" w:rsidR="7BF14CA9">
        <w:rPr>
          <w:rFonts w:ascii="Arial" w:hAnsi="Arial" w:eastAsia="Arial" w:cs="Arial"/>
          <w:noProof w:val="0"/>
          <w:color w:val="000000" w:themeColor="text1" w:themeTint="FF" w:themeShade="FF"/>
          <w:sz w:val="24"/>
          <w:szCs w:val="24"/>
          <w:lang w:val="en-US"/>
        </w:rPr>
        <w:t>is</w:t>
      </w:r>
      <w:r w:rsidRPr="637DC3ED" w:rsidR="57C4AEE6">
        <w:rPr>
          <w:rFonts w:ascii="Arial" w:hAnsi="Arial" w:eastAsia="Arial" w:cs="Arial"/>
          <w:noProof w:val="0"/>
          <w:color w:val="000000" w:themeColor="text1" w:themeTint="FF" w:themeShade="FF"/>
          <w:sz w:val="24"/>
          <w:szCs w:val="24"/>
          <w:lang w:val="en-US"/>
        </w:rPr>
        <w:t xml:space="preserve"> false reviews and delay in legal actions </w:t>
      </w:r>
      <w:r w:rsidRPr="637DC3ED" w:rsidR="57C4AEE6">
        <w:rPr>
          <w:rFonts w:ascii="Arial" w:hAnsi="Arial" w:eastAsia="Arial" w:cs="Arial"/>
          <w:noProof w:val="0"/>
          <w:color w:val="000000" w:themeColor="text1" w:themeTint="FF" w:themeShade="FF"/>
          <w:sz w:val="24"/>
          <w:szCs w:val="24"/>
          <w:lang w:val="en-US"/>
        </w:rPr>
        <w:t>impacts</w:t>
      </w:r>
      <w:r w:rsidRPr="637DC3ED" w:rsidR="57C4AEE6">
        <w:rPr>
          <w:rFonts w:ascii="Arial" w:hAnsi="Arial" w:eastAsia="Arial" w:cs="Arial"/>
          <w:noProof w:val="0"/>
          <w:color w:val="000000" w:themeColor="text1" w:themeTint="FF" w:themeShade="FF"/>
          <w:sz w:val="24"/>
          <w:szCs w:val="24"/>
          <w:lang w:val="en-US"/>
        </w:rPr>
        <w:t xml:space="preserve"> negatively business reputation. On the other hand, </w:t>
      </w:r>
      <w:r w:rsidRPr="637DC3ED" w:rsidR="57C4AEE6">
        <w:rPr>
          <w:rFonts w:ascii="Arial" w:hAnsi="Arial" w:eastAsia="Arial" w:cs="Arial"/>
          <w:noProof w:val="0"/>
          <w:color w:val="000000" w:themeColor="text1" w:themeTint="FF" w:themeShade="FF"/>
          <w:sz w:val="24"/>
          <w:szCs w:val="24"/>
          <w:lang w:val="en-US"/>
        </w:rPr>
        <w:t>organisations</w:t>
      </w:r>
      <w:r w:rsidRPr="637DC3ED" w:rsidR="57C4AEE6">
        <w:rPr>
          <w:rFonts w:ascii="Arial" w:hAnsi="Arial" w:eastAsia="Arial" w:cs="Arial"/>
          <w:noProof w:val="0"/>
          <w:color w:val="000000" w:themeColor="text1" w:themeTint="FF" w:themeShade="FF"/>
          <w:sz w:val="24"/>
          <w:szCs w:val="24"/>
          <w:lang w:val="en-US"/>
        </w:rPr>
        <w:t xml:space="preserve"> cannot provide a different price for their products online and different price at their location as this is considered “misleading price </w:t>
      </w:r>
      <w:r w:rsidRPr="637DC3ED" w:rsidR="4AE5EA0C">
        <w:rPr>
          <w:rFonts w:ascii="Arial" w:hAnsi="Arial" w:eastAsia="Arial" w:cs="Arial"/>
          <w:noProof w:val="0"/>
          <w:color w:val="000000" w:themeColor="text1" w:themeTint="FF" w:themeShade="FF"/>
          <w:sz w:val="24"/>
          <w:szCs w:val="24"/>
          <w:lang w:val="en-US"/>
        </w:rPr>
        <w:t>information” (</w:t>
      </w:r>
      <w:r w:rsidRPr="637DC3ED" w:rsidR="57C4AEE6">
        <w:rPr>
          <w:rFonts w:ascii="Arial" w:hAnsi="Arial" w:eastAsia="Arial" w:cs="Arial"/>
          <w:noProof w:val="0"/>
          <w:color w:val="000000" w:themeColor="text1" w:themeTint="FF" w:themeShade="FF"/>
          <w:sz w:val="24"/>
          <w:szCs w:val="24"/>
          <w:lang w:val="en-US"/>
        </w:rPr>
        <w:t>GOV UK, 2024) and legal actions will be taken against business through “Consumer Arbitration”.</w:t>
      </w:r>
    </w:p>
    <w:p w:rsidR="57C4AEE6" w:rsidP="637DC3ED" w:rsidRDefault="57C4AEE6" w14:paraId="5178DFE8" w14:textId="61C65ED1">
      <w:pPr>
        <w:spacing w:before="0" w:beforeAutospacing="off" w:after="160" w:afterAutospacing="off" w:line="360" w:lineRule="auto"/>
        <w:jc w:val="both"/>
        <w:rPr>
          <w:rFonts w:ascii="Arial" w:hAnsi="Arial" w:eastAsia="Arial" w:cs="Arial"/>
          <w:b w:val="1"/>
          <w:bCs w:val="1"/>
          <w:noProof w:val="0"/>
          <w:color w:val="000000" w:themeColor="text1" w:themeTint="FF" w:themeShade="FF"/>
          <w:sz w:val="24"/>
          <w:szCs w:val="24"/>
          <w:lang w:val="en-US"/>
        </w:rPr>
      </w:pPr>
      <w:r w:rsidRPr="637DC3ED" w:rsidR="57C4AEE6">
        <w:rPr>
          <w:rFonts w:ascii="Arial" w:hAnsi="Arial" w:eastAsia="Arial" w:cs="Arial"/>
          <w:b w:val="1"/>
          <w:bCs w:val="1"/>
          <w:noProof w:val="0"/>
          <w:color w:val="000000" w:themeColor="text1" w:themeTint="FF" w:themeShade="FF"/>
          <w:sz w:val="24"/>
          <w:szCs w:val="24"/>
          <w:lang w:val="en-US"/>
        </w:rPr>
        <w:t>Environmental Factors</w:t>
      </w:r>
    </w:p>
    <w:p w:rsidR="57C4AEE6" w:rsidP="637DC3ED" w:rsidRDefault="57C4AEE6" w14:paraId="278218E1" w14:textId="186CB93E">
      <w:pPr>
        <w:spacing w:before="0" w:beforeAutospacing="off" w:after="160" w:afterAutospacing="off" w:line="360" w:lineRule="auto"/>
        <w:jc w:val="both"/>
        <w:rPr>
          <w:rFonts w:ascii="Arial" w:hAnsi="Arial" w:eastAsia="Arial" w:cs="Arial"/>
          <w:noProof w:val="0"/>
          <w:color w:val="000000" w:themeColor="text1" w:themeTint="FF" w:themeShade="FF"/>
          <w:sz w:val="24"/>
          <w:szCs w:val="24"/>
          <w:lang w:val="en-US"/>
        </w:rPr>
      </w:pPr>
      <w:r w:rsidRPr="637DC3ED" w:rsidR="57C4AEE6">
        <w:rPr>
          <w:rFonts w:ascii="Arial" w:hAnsi="Arial" w:eastAsia="Arial" w:cs="Arial"/>
          <w:noProof w:val="0"/>
          <w:color w:val="000000" w:themeColor="text1" w:themeTint="FF" w:themeShade="FF"/>
          <w:sz w:val="24"/>
          <w:szCs w:val="24"/>
          <w:lang w:val="en-US"/>
        </w:rPr>
        <w:t xml:space="preserve">Technology is classified as a tool for environmental factor as </w:t>
      </w:r>
      <w:r w:rsidRPr="637DC3ED" w:rsidR="57C4AEE6">
        <w:rPr>
          <w:rFonts w:ascii="Arial" w:hAnsi="Arial" w:eastAsia="Arial" w:cs="Arial"/>
          <w:noProof w:val="0"/>
          <w:color w:val="000000" w:themeColor="text1" w:themeTint="FF" w:themeShade="FF"/>
          <w:sz w:val="24"/>
          <w:szCs w:val="24"/>
          <w:lang w:val="en-US"/>
        </w:rPr>
        <w:t>organisations</w:t>
      </w:r>
      <w:r w:rsidRPr="637DC3ED" w:rsidR="57C4AEE6">
        <w:rPr>
          <w:rFonts w:ascii="Arial" w:hAnsi="Arial" w:eastAsia="Arial" w:cs="Arial"/>
          <w:noProof w:val="0"/>
          <w:color w:val="000000" w:themeColor="text1" w:themeTint="FF" w:themeShade="FF"/>
          <w:sz w:val="24"/>
          <w:szCs w:val="24"/>
          <w:lang w:val="en-US"/>
        </w:rPr>
        <w:t xml:space="preserve"> using technology can address and encourage sustainable actions through online channels using loyalty programs for “green guests</w:t>
      </w:r>
      <w:r w:rsidRPr="637DC3ED" w:rsidR="57C4AEE6">
        <w:rPr>
          <w:rFonts w:ascii="Arial" w:hAnsi="Arial" w:eastAsia="Arial" w:cs="Arial"/>
          <w:noProof w:val="0"/>
          <w:color w:val="000000" w:themeColor="text1" w:themeTint="FF" w:themeShade="FF"/>
          <w:sz w:val="24"/>
          <w:szCs w:val="24"/>
          <w:lang w:val="en-US"/>
        </w:rPr>
        <w:t>”,</w:t>
      </w:r>
      <w:r w:rsidRPr="637DC3ED" w:rsidR="57C4AEE6">
        <w:rPr>
          <w:rFonts w:ascii="Arial" w:hAnsi="Arial" w:eastAsia="Arial" w:cs="Arial"/>
          <w:noProof w:val="0"/>
          <w:color w:val="000000" w:themeColor="text1" w:themeTint="FF" w:themeShade="FF"/>
          <w:sz w:val="24"/>
          <w:szCs w:val="24"/>
          <w:lang w:val="en-US"/>
        </w:rPr>
        <w:t xml:space="preserve"> technology for energy waste such as LEED smart energy systems and other (</w:t>
      </w:r>
      <w:r w:rsidRPr="637DC3ED" w:rsidR="57C4AEE6">
        <w:rPr>
          <w:rFonts w:ascii="Arial" w:hAnsi="Arial" w:eastAsia="Arial" w:cs="Arial"/>
          <w:noProof w:val="0"/>
          <w:color w:val="000000" w:themeColor="text1" w:themeTint="FF" w:themeShade="FF"/>
          <w:sz w:val="24"/>
          <w:szCs w:val="24"/>
          <w:lang w:val="en-US"/>
        </w:rPr>
        <w:t>Garcia, M. da G. and Cortês, A. 2023)</w:t>
      </w:r>
      <w:r w:rsidRPr="637DC3ED" w:rsidR="57C4AEE6">
        <w:rPr>
          <w:rFonts w:ascii="Arial" w:hAnsi="Arial" w:eastAsia="Arial" w:cs="Arial"/>
          <w:noProof w:val="0"/>
          <w:color w:val="000000" w:themeColor="text1" w:themeTint="FF" w:themeShade="FF"/>
          <w:sz w:val="24"/>
          <w:szCs w:val="24"/>
          <w:lang w:val="en-US"/>
        </w:rPr>
        <w:t>. Although Brando Hotel, 2024, is one of the highest luxury brands, total sustainable from hydro-power to 0% food waste and carbon-neutral, there are various limitations that can impact negatively the businesses  such as climate change impacting directly global destinations through sever weather conditions, the amount of energy used to maintain available all technology , land, air and water pollution of chemicals and hazardous substances that electronic devices release and the total cost of sustainable products creating a gap in businesses budget (</w:t>
      </w:r>
      <w:r w:rsidRPr="637DC3ED" w:rsidR="57C4AEE6">
        <w:rPr>
          <w:rFonts w:ascii="Arial" w:hAnsi="Arial" w:eastAsia="Arial" w:cs="Arial"/>
          <w:noProof w:val="0"/>
          <w:color w:val="000000" w:themeColor="text1" w:themeTint="FF" w:themeShade="FF"/>
          <w:sz w:val="24"/>
          <w:szCs w:val="24"/>
          <w:lang w:val="en-US"/>
        </w:rPr>
        <w:t>Garcia, M. da G. and Cortês, A. 2023)</w:t>
      </w:r>
    </w:p>
    <w:p w:rsidR="7A9D13A0" w:rsidP="637DC3ED" w:rsidRDefault="7A9D13A0" w14:paraId="7FCE3ED7" w14:textId="090A2840">
      <w:pPr>
        <w:pStyle w:val="Heading1"/>
        <w:spacing w:before="360" w:beforeAutospacing="off" w:after="80" w:afterAutospacing="off" w:line="360" w:lineRule="auto"/>
        <w:jc w:val="both"/>
        <w:rPr>
          <w:rFonts w:ascii="Aptos Display" w:hAnsi="Aptos Display" w:eastAsia="Aptos Display" w:cs="Aptos Display" w:asciiTheme="majorAscii" w:hAnsiTheme="majorAscii" w:eastAsiaTheme="majorAscii" w:cstheme="majorAscii"/>
          <w:b w:val="0"/>
          <w:bCs w:val="0"/>
          <w:noProof w:val="0"/>
          <w:color w:val="0F4761" w:themeColor="accent1" w:themeTint="FF" w:themeShade="BF"/>
          <w:sz w:val="40"/>
          <w:szCs w:val="40"/>
          <w:lang w:val="en-US"/>
        </w:rPr>
      </w:pPr>
      <w:r w:rsidRPr="637DC3ED" w:rsidR="57C4AEE6">
        <w:rPr>
          <w:rFonts w:ascii="Aptos Display" w:hAnsi="Aptos Display" w:eastAsia="Aptos Display" w:cs="Aptos Display" w:asciiTheme="majorAscii" w:hAnsiTheme="majorAscii" w:eastAsiaTheme="majorAscii" w:cstheme="majorAscii"/>
          <w:b w:val="0"/>
          <w:bCs w:val="0"/>
          <w:noProof w:val="0"/>
          <w:color w:val="0F4761" w:themeColor="accent1" w:themeTint="FF" w:themeShade="BF"/>
          <w:sz w:val="40"/>
          <w:szCs w:val="40"/>
          <w:lang w:val="en-US"/>
        </w:rPr>
        <w:t>Future Policy and Management Options</w:t>
      </w:r>
    </w:p>
    <w:p w:rsidR="57C4AEE6" w:rsidP="637DC3ED" w:rsidRDefault="57C4AEE6" w14:paraId="1058874D" w14:textId="54D5F8CC">
      <w:pPr>
        <w:spacing w:before="0" w:beforeAutospacing="off" w:after="160" w:afterAutospacing="off" w:line="360" w:lineRule="auto"/>
        <w:jc w:val="both"/>
        <w:rPr>
          <w:rFonts w:ascii="Arial" w:hAnsi="Arial" w:eastAsia="Arial" w:cs="Arial"/>
          <w:noProof w:val="0"/>
          <w:color w:val="000000" w:themeColor="text1" w:themeTint="FF" w:themeShade="FF"/>
          <w:sz w:val="24"/>
          <w:szCs w:val="24"/>
          <w:lang w:val="en-US"/>
        </w:rPr>
      </w:pPr>
      <w:r w:rsidRPr="637DC3ED" w:rsidR="57C4AEE6">
        <w:rPr>
          <w:rFonts w:ascii="Arial" w:hAnsi="Arial" w:eastAsia="Arial" w:cs="Arial"/>
          <w:noProof w:val="0"/>
          <w:color w:val="000000" w:themeColor="text1" w:themeTint="FF" w:themeShade="FF"/>
          <w:sz w:val="24"/>
          <w:szCs w:val="24"/>
          <w:lang w:val="en-US"/>
        </w:rPr>
        <w:t>Policy can be defined as an action plan through a defined issue using guidelines to obtain rational outcome (</w:t>
      </w:r>
      <w:r w:rsidRPr="637DC3ED" w:rsidR="57C4AEE6">
        <w:rPr>
          <w:rFonts w:ascii="Arial" w:hAnsi="Arial" w:eastAsia="Arial" w:cs="Arial"/>
          <w:noProof w:val="0"/>
          <w:color w:val="000000" w:themeColor="text1" w:themeTint="FF" w:themeShade="FF"/>
          <w:sz w:val="24"/>
          <w:szCs w:val="24"/>
          <w:lang w:val="en-US"/>
        </w:rPr>
        <w:t>Gofen</w:t>
      </w:r>
      <w:r w:rsidRPr="637DC3ED" w:rsidR="57C4AEE6">
        <w:rPr>
          <w:rFonts w:ascii="Arial" w:hAnsi="Arial" w:eastAsia="Arial" w:cs="Arial"/>
          <w:noProof w:val="0"/>
          <w:color w:val="000000" w:themeColor="text1" w:themeTint="FF" w:themeShade="FF"/>
          <w:sz w:val="24"/>
          <w:szCs w:val="24"/>
          <w:lang w:val="en-US"/>
        </w:rPr>
        <w:t xml:space="preserve">, A. </w:t>
      </w:r>
      <w:r w:rsidRPr="637DC3ED" w:rsidR="57C4AEE6">
        <w:rPr>
          <w:rFonts w:ascii="Arial" w:hAnsi="Arial" w:eastAsia="Arial" w:cs="Arial"/>
          <w:i w:val="1"/>
          <w:iCs w:val="1"/>
          <w:noProof w:val="0"/>
          <w:color w:val="000000" w:themeColor="text1" w:themeTint="FF" w:themeShade="FF"/>
          <w:sz w:val="24"/>
          <w:szCs w:val="24"/>
          <w:lang w:val="en-US"/>
        </w:rPr>
        <w:t>et al.</w:t>
      </w:r>
      <w:r w:rsidRPr="637DC3ED" w:rsidR="57C4AEE6">
        <w:rPr>
          <w:rFonts w:ascii="Arial" w:hAnsi="Arial" w:eastAsia="Arial" w:cs="Arial"/>
          <w:noProof w:val="0"/>
          <w:color w:val="000000" w:themeColor="text1" w:themeTint="FF" w:themeShade="FF"/>
          <w:sz w:val="24"/>
          <w:szCs w:val="24"/>
          <w:lang w:val="en-US"/>
        </w:rPr>
        <w:t xml:space="preserve"> 2021). </w:t>
      </w:r>
      <w:r w:rsidRPr="637DC3ED" w:rsidR="57C4AEE6">
        <w:rPr>
          <w:rFonts w:ascii="Arial" w:hAnsi="Arial" w:eastAsia="Arial" w:cs="Arial"/>
          <w:noProof w:val="0"/>
          <w:color w:val="000000" w:themeColor="text1" w:themeTint="FF" w:themeShade="FF"/>
          <w:sz w:val="24"/>
          <w:szCs w:val="24"/>
          <w:lang w:val="en-US"/>
        </w:rPr>
        <w:t>The following future policies and management options are developed using current industry situation and responses.</w:t>
      </w:r>
    </w:p>
    <w:p w:rsidR="57C4AEE6" w:rsidP="7A9D13A0" w:rsidRDefault="57C4AEE6" w14:paraId="034FE638" w14:textId="6E9EBEE9">
      <w:pPr>
        <w:spacing w:before="0" w:beforeAutospacing="off" w:after="160" w:afterAutospacing="off" w:line="360" w:lineRule="auto"/>
        <w:jc w:val="both"/>
        <w:rPr>
          <w:rFonts w:ascii="Arial" w:hAnsi="Arial" w:eastAsia="Arial" w:cs="Arial"/>
          <w:b w:val="1"/>
          <w:bCs w:val="1"/>
          <w:noProof w:val="0"/>
          <w:sz w:val="24"/>
          <w:szCs w:val="24"/>
          <w:lang w:val="en-US"/>
        </w:rPr>
      </w:pPr>
      <w:r w:rsidRPr="637DC3ED" w:rsidR="57C4AEE6">
        <w:rPr>
          <w:rFonts w:ascii="Arial" w:hAnsi="Arial" w:eastAsia="Arial" w:cs="Arial"/>
          <w:b w:val="1"/>
          <w:bCs w:val="1"/>
          <w:noProof w:val="0"/>
          <w:sz w:val="24"/>
          <w:szCs w:val="24"/>
          <w:lang w:val="en-US"/>
        </w:rPr>
        <w:t>GDPR and Data Breach</w:t>
      </w:r>
    </w:p>
    <w:p w:rsidR="57C4AEE6" w:rsidP="637DC3ED" w:rsidRDefault="57C4AEE6" w14:paraId="027045E3" w14:textId="51931878">
      <w:pPr>
        <w:spacing w:before="0" w:beforeAutospacing="off" w:after="160" w:afterAutospacing="off" w:line="360" w:lineRule="auto"/>
        <w:ind w:left="0" w:right="0"/>
        <w:jc w:val="both"/>
        <w:rPr>
          <w:rStyle w:val="ListParagraph"/>
          <w:rFonts w:ascii="Arial" w:hAnsi="Arial" w:eastAsia="Arial" w:cs="Arial"/>
          <w:noProof w:val="0"/>
          <w:color w:val="000000" w:themeColor="text1" w:themeTint="FF" w:themeShade="FF"/>
          <w:sz w:val="24"/>
          <w:szCs w:val="24"/>
          <w:lang w:val="en-US"/>
        </w:rPr>
      </w:pPr>
      <w:r w:rsidRPr="637DC3ED" w:rsidR="57C4AEE6">
        <w:rPr>
          <w:rStyle w:val="ListParagraph"/>
          <w:rFonts w:ascii="Arial" w:hAnsi="Arial" w:eastAsia="Arial" w:cs="Arial"/>
          <w:noProof w:val="0"/>
          <w:color w:val="000000" w:themeColor="text1" w:themeTint="FF" w:themeShade="FF"/>
          <w:sz w:val="24"/>
          <w:szCs w:val="24"/>
          <w:lang w:val="en-US"/>
        </w:rPr>
        <w:t xml:space="preserve">As discussed in PESTLE Analysis there are </w:t>
      </w:r>
      <w:r w:rsidRPr="637DC3ED" w:rsidR="57C4AEE6">
        <w:rPr>
          <w:rStyle w:val="ListParagraph"/>
          <w:rFonts w:ascii="Arial" w:hAnsi="Arial" w:eastAsia="Arial" w:cs="Arial"/>
          <w:noProof w:val="0"/>
          <w:color w:val="000000" w:themeColor="text1" w:themeTint="FF" w:themeShade="FF"/>
          <w:sz w:val="24"/>
          <w:szCs w:val="24"/>
          <w:lang w:val="en-US"/>
        </w:rPr>
        <w:t>numerous</w:t>
      </w:r>
      <w:r w:rsidRPr="637DC3ED" w:rsidR="57C4AEE6">
        <w:rPr>
          <w:rStyle w:val="ListParagraph"/>
          <w:rFonts w:ascii="Arial" w:hAnsi="Arial" w:eastAsia="Arial" w:cs="Arial"/>
          <w:noProof w:val="0"/>
          <w:color w:val="000000" w:themeColor="text1" w:themeTint="FF" w:themeShade="FF"/>
          <w:sz w:val="24"/>
          <w:szCs w:val="24"/>
          <w:lang w:val="en-US"/>
        </w:rPr>
        <w:t xml:space="preserve"> issues relating to Data Protection. In theory, all businesses are enrolled in “comprehensive security programs</w:t>
      </w:r>
      <w:r w:rsidRPr="637DC3ED" w:rsidR="57C4AEE6">
        <w:rPr>
          <w:rStyle w:val="ListParagraph"/>
          <w:rFonts w:ascii="Arial" w:hAnsi="Arial" w:eastAsia="Arial" w:cs="Arial"/>
          <w:noProof w:val="0"/>
          <w:color w:val="000000" w:themeColor="text1" w:themeTint="FF" w:themeShade="FF"/>
          <w:sz w:val="24"/>
          <w:szCs w:val="24"/>
          <w:lang w:val="en-US"/>
        </w:rPr>
        <w:t>”.</w:t>
      </w:r>
      <w:r w:rsidRPr="637DC3ED" w:rsidR="57C4AEE6">
        <w:rPr>
          <w:rStyle w:val="ListParagraph"/>
          <w:rFonts w:ascii="Arial" w:hAnsi="Arial" w:eastAsia="Arial" w:cs="Arial"/>
          <w:noProof w:val="0"/>
          <w:color w:val="000000" w:themeColor="text1" w:themeTint="FF" w:themeShade="FF"/>
          <w:sz w:val="24"/>
          <w:szCs w:val="24"/>
          <w:lang w:val="en-US"/>
        </w:rPr>
        <w:t xml:space="preserve"> In practice, there are multiple gaps and system errors that lead to data breach as Marriott example. As future policy, all businesses should have in place an automated system that </w:t>
      </w:r>
      <w:r w:rsidRPr="637DC3ED" w:rsidR="19A8C831">
        <w:rPr>
          <w:rStyle w:val="ListParagraph"/>
          <w:rFonts w:ascii="Arial" w:hAnsi="Arial" w:eastAsia="Arial" w:cs="Arial"/>
          <w:noProof w:val="0"/>
          <w:color w:val="000000" w:themeColor="text1" w:themeTint="FF" w:themeShade="FF"/>
          <w:sz w:val="24"/>
          <w:szCs w:val="24"/>
          <w:lang w:val="en-US"/>
        </w:rPr>
        <w:t>erases</w:t>
      </w:r>
      <w:r w:rsidRPr="637DC3ED" w:rsidR="57C4AEE6">
        <w:rPr>
          <w:rStyle w:val="ListParagraph"/>
          <w:rFonts w:ascii="Arial" w:hAnsi="Arial" w:eastAsia="Arial" w:cs="Arial"/>
          <w:noProof w:val="0"/>
          <w:color w:val="000000" w:themeColor="text1" w:themeTint="FF" w:themeShade="FF"/>
          <w:sz w:val="24"/>
          <w:szCs w:val="24"/>
          <w:lang w:val="en-US"/>
        </w:rPr>
        <w:t xml:space="preserve"> in full customer data after using a service from </w:t>
      </w:r>
      <w:r w:rsidRPr="637DC3ED" w:rsidR="70FCAF0A">
        <w:rPr>
          <w:rStyle w:val="ListParagraph"/>
          <w:rFonts w:ascii="Arial" w:hAnsi="Arial" w:eastAsia="Arial" w:cs="Arial"/>
          <w:noProof w:val="0"/>
          <w:color w:val="000000" w:themeColor="text1" w:themeTint="FF" w:themeShade="FF"/>
          <w:sz w:val="24"/>
          <w:szCs w:val="24"/>
          <w:lang w:val="en-US"/>
        </w:rPr>
        <w:t>the hospitality</w:t>
      </w:r>
      <w:r w:rsidRPr="637DC3ED" w:rsidR="57C4AEE6">
        <w:rPr>
          <w:rStyle w:val="ListParagraph"/>
          <w:rFonts w:ascii="Arial" w:hAnsi="Arial" w:eastAsia="Arial" w:cs="Arial"/>
          <w:noProof w:val="0"/>
          <w:color w:val="000000" w:themeColor="text1" w:themeTint="FF" w:themeShade="FF"/>
          <w:sz w:val="24"/>
          <w:szCs w:val="24"/>
          <w:lang w:val="en-US"/>
        </w:rPr>
        <w:t xml:space="preserve"> sector. According to ICO 2024, customers have the right to get their data </w:t>
      </w:r>
      <w:r w:rsidRPr="637DC3ED" w:rsidR="57C4AEE6">
        <w:rPr>
          <w:rStyle w:val="ListParagraph"/>
          <w:rFonts w:ascii="Arial" w:hAnsi="Arial" w:eastAsia="Arial" w:cs="Arial"/>
          <w:noProof w:val="0"/>
          <w:color w:val="000000" w:themeColor="text1" w:themeTint="FF" w:themeShade="FF"/>
          <w:sz w:val="24"/>
          <w:szCs w:val="24"/>
          <w:lang w:val="en-US"/>
        </w:rPr>
        <w:t>deleted</w:t>
      </w:r>
      <w:r w:rsidRPr="637DC3ED" w:rsidR="57C4AEE6">
        <w:rPr>
          <w:rStyle w:val="ListParagraph"/>
          <w:rFonts w:ascii="Arial" w:hAnsi="Arial" w:eastAsia="Arial" w:cs="Arial"/>
          <w:noProof w:val="0"/>
          <w:color w:val="000000" w:themeColor="text1" w:themeTint="FF" w:themeShade="FF"/>
          <w:sz w:val="24"/>
          <w:szCs w:val="24"/>
          <w:lang w:val="en-US"/>
        </w:rPr>
        <w:t xml:space="preserve"> </w:t>
      </w:r>
      <w:r w:rsidRPr="637DC3ED" w:rsidR="5AC6855E">
        <w:rPr>
          <w:rStyle w:val="ListParagraph"/>
          <w:rFonts w:ascii="Arial" w:hAnsi="Arial" w:eastAsia="Arial" w:cs="Arial"/>
          <w:noProof w:val="0"/>
          <w:color w:val="000000" w:themeColor="text1" w:themeTint="FF" w:themeShade="FF"/>
          <w:sz w:val="24"/>
          <w:szCs w:val="24"/>
          <w:lang w:val="en-US"/>
        </w:rPr>
        <w:t>on</w:t>
      </w:r>
      <w:r w:rsidRPr="637DC3ED" w:rsidR="57C4AEE6">
        <w:rPr>
          <w:rStyle w:val="ListParagraph"/>
          <w:rFonts w:ascii="Arial" w:hAnsi="Arial" w:eastAsia="Arial" w:cs="Arial"/>
          <w:noProof w:val="0"/>
          <w:color w:val="000000" w:themeColor="text1" w:themeTint="FF" w:themeShade="FF"/>
          <w:sz w:val="24"/>
          <w:szCs w:val="24"/>
          <w:lang w:val="en-US"/>
        </w:rPr>
        <w:t xml:space="preserve"> request. As a security measure, businesses should understand customer concerns in regards GDPR and take </w:t>
      </w:r>
      <w:r w:rsidRPr="637DC3ED" w:rsidR="57C4AEE6">
        <w:rPr>
          <w:rStyle w:val="ListParagraph"/>
          <w:rFonts w:ascii="Arial" w:hAnsi="Arial" w:eastAsia="Arial" w:cs="Arial"/>
          <w:noProof w:val="0"/>
          <w:color w:val="000000" w:themeColor="text1" w:themeTint="FF" w:themeShade="FF"/>
          <w:sz w:val="24"/>
          <w:szCs w:val="24"/>
          <w:lang w:val="en-US"/>
        </w:rPr>
        <w:t>appropriate action</w:t>
      </w:r>
      <w:r w:rsidRPr="637DC3ED" w:rsidR="57C4AEE6">
        <w:rPr>
          <w:rStyle w:val="ListParagraph"/>
          <w:rFonts w:ascii="Arial" w:hAnsi="Arial" w:eastAsia="Arial" w:cs="Arial"/>
          <w:noProof w:val="0"/>
          <w:color w:val="000000" w:themeColor="text1" w:themeTint="FF" w:themeShade="FF"/>
          <w:sz w:val="24"/>
          <w:szCs w:val="24"/>
          <w:lang w:val="en-US"/>
        </w:rPr>
        <w:t xml:space="preserve"> as suggested above.</w:t>
      </w:r>
    </w:p>
    <w:p w:rsidR="637DC3ED" w:rsidP="637DC3ED" w:rsidRDefault="637DC3ED" w14:paraId="79C9C36F" w14:textId="5B38384E">
      <w:pPr>
        <w:spacing w:before="0" w:beforeAutospacing="off" w:after="160" w:afterAutospacing="off" w:line="360" w:lineRule="auto"/>
        <w:jc w:val="both"/>
        <w:rPr>
          <w:rFonts w:ascii="Arial" w:hAnsi="Arial" w:eastAsia="Arial" w:cs="Arial"/>
          <w:b w:val="1"/>
          <w:bCs w:val="1"/>
          <w:noProof w:val="0"/>
          <w:sz w:val="24"/>
          <w:szCs w:val="24"/>
          <w:lang w:val="en-US"/>
        </w:rPr>
      </w:pPr>
    </w:p>
    <w:p w:rsidR="57C4AEE6" w:rsidP="7A9D13A0" w:rsidRDefault="57C4AEE6" w14:paraId="23FB2361" w14:textId="0C9F921D">
      <w:pPr>
        <w:spacing w:before="0" w:beforeAutospacing="off" w:after="160" w:afterAutospacing="off" w:line="360" w:lineRule="auto"/>
        <w:jc w:val="both"/>
        <w:rPr>
          <w:rFonts w:ascii="Arial" w:hAnsi="Arial" w:eastAsia="Arial" w:cs="Arial"/>
          <w:b w:val="1"/>
          <w:bCs w:val="1"/>
          <w:noProof w:val="0"/>
          <w:sz w:val="24"/>
          <w:szCs w:val="24"/>
          <w:lang w:val="en-US"/>
        </w:rPr>
      </w:pPr>
      <w:r w:rsidRPr="637DC3ED" w:rsidR="57C4AEE6">
        <w:rPr>
          <w:rFonts w:ascii="Arial" w:hAnsi="Arial" w:eastAsia="Arial" w:cs="Arial"/>
          <w:b w:val="1"/>
          <w:bCs w:val="1"/>
          <w:noProof w:val="0"/>
          <w:sz w:val="24"/>
          <w:szCs w:val="24"/>
          <w:lang w:val="en-US"/>
        </w:rPr>
        <w:t xml:space="preserve">Sustainable Initiatives </w:t>
      </w:r>
    </w:p>
    <w:p w:rsidR="57C4AEE6" w:rsidP="637DC3ED" w:rsidRDefault="57C4AEE6" w14:paraId="2B073750" w14:textId="34059DEC">
      <w:pPr>
        <w:spacing w:before="0" w:beforeAutospacing="off" w:after="160" w:afterAutospacing="off" w:line="360" w:lineRule="auto"/>
        <w:ind w:left="0" w:right="0"/>
        <w:jc w:val="both"/>
        <w:rPr>
          <w:rStyle w:val="ListParagraph"/>
          <w:rFonts w:ascii="Arial" w:hAnsi="Arial" w:eastAsia="Arial" w:cs="Arial"/>
          <w:noProof w:val="0"/>
          <w:color w:val="000000" w:themeColor="text1" w:themeTint="FF" w:themeShade="FF"/>
          <w:sz w:val="24"/>
          <w:szCs w:val="24"/>
          <w:lang w:val="en-US"/>
        </w:rPr>
      </w:pPr>
      <w:r w:rsidRPr="637DC3ED" w:rsidR="57C4AEE6">
        <w:rPr>
          <w:rStyle w:val="ListParagraph"/>
          <w:rFonts w:ascii="Arial" w:hAnsi="Arial" w:eastAsia="Arial" w:cs="Arial"/>
          <w:noProof w:val="0"/>
          <w:color w:val="000000" w:themeColor="text1" w:themeTint="FF" w:themeShade="FF"/>
          <w:sz w:val="24"/>
          <w:szCs w:val="24"/>
          <w:lang w:val="en-US"/>
        </w:rPr>
        <w:t xml:space="preserve">In theory, technology </w:t>
      </w:r>
      <w:r w:rsidRPr="637DC3ED" w:rsidR="2B07928C">
        <w:rPr>
          <w:rStyle w:val="ListParagraph"/>
          <w:rFonts w:ascii="Arial" w:hAnsi="Arial" w:eastAsia="Arial" w:cs="Arial"/>
          <w:noProof w:val="0"/>
          <w:color w:val="000000" w:themeColor="text1" w:themeTint="FF" w:themeShade="FF"/>
          <w:sz w:val="24"/>
          <w:szCs w:val="24"/>
          <w:lang w:val="en-US"/>
        </w:rPr>
        <w:t>helps</w:t>
      </w:r>
      <w:r w:rsidRPr="637DC3ED" w:rsidR="57C4AEE6">
        <w:rPr>
          <w:rStyle w:val="ListParagraph"/>
          <w:rFonts w:ascii="Arial" w:hAnsi="Arial" w:eastAsia="Arial" w:cs="Arial"/>
          <w:noProof w:val="0"/>
          <w:color w:val="000000" w:themeColor="text1" w:themeTint="FF" w:themeShade="FF"/>
          <w:sz w:val="24"/>
          <w:szCs w:val="24"/>
          <w:lang w:val="en-US"/>
        </w:rPr>
        <w:t xml:space="preserve"> businesses to be more sustainable. In practice, technology </w:t>
      </w:r>
      <w:r w:rsidRPr="637DC3ED" w:rsidR="57C4AEE6">
        <w:rPr>
          <w:rStyle w:val="ListParagraph"/>
          <w:rFonts w:ascii="Arial" w:hAnsi="Arial" w:eastAsia="Arial" w:cs="Arial"/>
          <w:noProof w:val="0"/>
          <w:color w:val="000000" w:themeColor="text1" w:themeTint="FF" w:themeShade="FF"/>
          <w:sz w:val="24"/>
          <w:szCs w:val="24"/>
          <w:lang w:val="en-US"/>
        </w:rPr>
        <w:t>impacts negatively</w:t>
      </w:r>
      <w:r w:rsidRPr="637DC3ED" w:rsidR="57C4AEE6">
        <w:rPr>
          <w:rStyle w:val="ListParagraph"/>
          <w:rFonts w:ascii="Arial" w:hAnsi="Arial" w:eastAsia="Arial" w:cs="Arial"/>
          <w:noProof w:val="0"/>
          <w:color w:val="000000" w:themeColor="text1" w:themeTint="FF" w:themeShade="FF"/>
          <w:sz w:val="24"/>
          <w:szCs w:val="24"/>
          <w:lang w:val="en-US"/>
        </w:rPr>
        <w:t xml:space="preserve"> the environment polluting land, </w:t>
      </w:r>
      <w:r w:rsidRPr="637DC3ED" w:rsidR="57C4AEE6">
        <w:rPr>
          <w:rStyle w:val="ListParagraph"/>
          <w:rFonts w:ascii="Arial" w:hAnsi="Arial" w:eastAsia="Arial" w:cs="Arial"/>
          <w:noProof w:val="0"/>
          <w:color w:val="000000" w:themeColor="text1" w:themeTint="FF" w:themeShade="FF"/>
          <w:sz w:val="24"/>
          <w:szCs w:val="24"/>
          <w:lang w:val="en-US"/>
        </w:rPr>
        <w:t>air</w:t>
      </w:r>
      <w:r w:rsidRPr="637DC3ED" w:rsidR="57C4AEE6">
        <w:rPr>
          <w:rStyle w:val="ListParagraph"/>
          <w:rFonts w:ascii="Arial" w:hAnsi="Arial" w:eastAsia="Arial" w:cs="Arial"/>
          <w:noProof w:val="0"/>
          <w:color w:val="000000" w:themeColor="text1" w:themeTint="FF" w:themeShade="FF"/>
          <w:sz w:val="24"/>
          <w:szCs w:val="24"/>
          <w:lang w:val="en-US"/>
        </w:rPr>
        <w:t xml:space="preserve"> and water. Although </w:t>
      </w:r>
      <w:r w:rsidRPr="637DC3ED" w:rsidR="18E8B353">
        <w:rPr>
          <w:rStyle w:val="ListParagraph"/>
          <w:rFonts w:ascii="Arial" w:hAnsi="Arial" w:eastAsia="Arial" w:cs="Arial"/>
          <w:noProof w:val="0"/>
          <w:color w:val="000000" w:themeColor="text1" w:themeTint="FF" w:themeShade="FF"/>
          <w:sz w:val="24"/>
          <w:szCs w:val="24"/>
          <w:lang w:val="en-US"/>
        </w:rPr>
        <w:t>most</w:t>
      </w:r>
      <w:r w:rsidRPr="637DC3ED" w:rsidR="57C4AEE6">
        <w:rPr>
          <w:rStyle w:val="ListParagraph"/>
          <w:rFonts w:ascii="Arial" w:hAnsi="Arial" w:eastAsia="Arial" w:cs="Arial"/>
          <w:noProof w:val="0"/>
          <w:color w:val="000000" w:themeColor="text1" w:themeTint="FF" w:themeShade="FF"/>
          <w:sz w:val="24"/>
          <w:szCs w:val="24"/>
          <w:lang w:val="en-US"/>
        </w:rPr>
        <w:t xml:space="preserve"> hospitality businesses are enrolled in sustainable initiatives, there is no sustainable initiative on broken digital items used around the businesses. Numerous </w:t>
      </w:r>
      <w:r w:rsidRPr="637DC3ED" w:rsidR="57C4AEE6">
        <w:rPr>
          <w:rStyle w:val="ListParagraph"/>
          <w:rFonts w:ascii="Arial" w:hAnsi="Arial" w:eastAsia="Arial" w:cs="Arial"/>
          <w:noProof w:val="0"/>
          <w:color w:val="000000" w:themeColor="text1" w:themeTint="FF" w:themeShade="FF"/>
          <w:sz w:val="24"/>
          <w:szCs w:val="24"/>
          <w:lang w:val="en-US"/>
        </w:rPr>
        <w:t>organisations</w:t>
      </w:r>
      <w:r w:rsidRPr="637DC3ED" w:rsidR="57C4AEE6">
        <w:rPr>
          <w:rStyle w:val="ListParagraph"/>
          <w:rFonts w:ascii="Arial" w:hAnsi="Arial" w:eastAsia="Arial" w:cs="Arial"/>
          <w:noProof w:val="0"/>
          <w:color w:val="000000" w:themeColor="text1" w:themeTint="FF" w:themeShade="FF"/>
          <w:sz w:val="24"/>
          <w:szCs w:val="24"/>
          <w:lang w:val="en-US"/>
        </w:rPr>
        <w:t xml:space="preserve"> send all their digital broken items back to the company where they </w:t>
      </w:r>
      <w:r w:rsidRPr="637DC3ED" w:rsidR="57C4AEE6">
        <w:rPr>
          <w:rStyle w:val="ListParagraph"/>
          <w:rFonts w:ascii="Arial" w:hAnsi="Arial" w:eastAsia="Arial" w:cs="Arial"/>
          <w:noProof w:val="0"/>
          <w:color w:val="000000" w:themeColor="text1" w:themeTint="FF" w:themeShade="FF"/>
          <w:sz w:val="24"/>
          <w:szCs w:val="24"/>
          <w:lang w:val="en-US"/>
        </w:rPr>
        <w:t>purchase</w:t>
      </w:r>
      <w:r w:rsidRPr="637DC3ED" w:rsidR="57C4AEE6">
        <w:rPr>
          <w:rStyle w:val="ListParagraph"/>
          <w:rFonts w:ascii="Arial" w:hAnsi="Arial" w:eastAsia="Arial" w:cs="Arial"/>
          <w:noProof w:val="0"/>
          <w:color w:val="000000" w:themeColor="text1" w:themeTint="FF" w:themeShade="FF"/>
          <w:sz w:val="24"/>
          <w:szCs w:val="24"/>
          <w:lang w:val="en-US"/>
        </w:rPr>
        <w:t xml:space="preserve">. In this scenario, the non-working items will be sent to recycling points, ending in landfill. As recommendation, all branded global hotels should consider a new sustainable initiative by </w:t>
      </w:r>
      <w:r w:rsidRPr="637DC3ED" w:rsidR="6AB647A1">
        <w:rPr>
          <w:rStyle w:val="ListParagraph"/>
          <w:rFonts w:ascii="Arial" w:hAnsi="Arial" w:eastAsia="Arial" w:cs="Arial"/>
          <w:noProof w:val="0"/>
          <w:color w:val="000000" w:themeColor="text1" w:themeTint="FF" w:themeShade="FF"/>
          <w:sz w:val="24"/>
          <w:szCs w:val="24"/>
          <w:lang w:val="en-US"/>
        </w:rPr>
        <w:t>rescuing all</w:t>
      </w:r>
      <w:r w:rsidRPr="637DC3ED" w:rsidR="57C4AEE6">
        <w:rPr>
          <w:rStyle w:val="ListParagraph"/>
          <w:rFonts w:ascii="Arial" w:hAnsi="Arial" w:eastAsia="Arial" w:cs="Arial"/>
          <w:noProof w:val="0"/>
          <w:color w:val="000000" w:themeColor="text1" w:themeTint="FF" w:themeShade="FF"/>
          <w:sz w:val="24"/>
          <w:szCs w:val="24"/>
          <w:lang w:val="en-US"/>
        </w:rPr>
        <w:t xml:space="preserve"> non-working digital items of their business </w:t>
      </w:r>
      <w:r w:rsidRPr="637DC3ED" w:rsidR="442739FD">
        <w:rPr>
          <w:rStyle w:val="ListParagraph"/>
          <w:rFonts w:ascii="Arial" w:hAnsi="Arial" w:eastAsia="Arial" w:cs="Arial"/>
          <w:noProof w:val="0"/>
          <w:color w:val="000000" w:themeColor="text1" w:themeTint="FF" w:themeShade="FF"/>
          <w:sz w:val="24"/>
          <w:szCs w:val="24"/>
          <w:lang w:val="en-US"/>
        </w:rPr>
        <w:t>in partnership</w:t>
      </w:r>
      <w:r w:rsidRPr="637DC3ED" w:rsidR="57C4AEE6">
        <w:rPr>
          <w:rStyle w:val="ListParagraph"/>
          <w:rFonts w:ascii="Arial" w:hAnsi="Arial" w:eastAsia="Arial" w:cs="Arial"/>
          <w:noProof w:val="0"/>
          <w:color w:val="000000" w:themeColor="text1" w:themeTint="FF" w:themeShade="FF"/>
          <w:sz w:val="24"/>
          <w:szCs w:val="24"/>
          <w:lang w:val="en-US"/>
        </w:rPr>
        <w:t xml:space="preserve"> with a global tech repair company, for example, Glo Tech Solutions, </w:t>
      </w:r>
      <w:r w:rsidRPr="637DC3ED" w:rsidR="1EDD8954">
        <w:rPr>
          <w:rStyle w:val="ListParagraph"/>
          <w:rFonts w:ascii="Arial" w:hAnsi="Arial" w:eastAsia="Arial" w:cs="Arial"/>
          <w:noProof w:val="0"/>
          <w:color w:val="000000" w:themeColor="text1" w:themeTint="FF" w:themeShade="FF"/>
          <w:sz w:val="24"/>
          <w:szCs w:val="24"/>
          <w:lang w:val="en-US"/>
        </w:rPr>
        <w:t>2024 and</w:t>
      </w:r>
      <w:r w:rsidRPr="637DC3ED" w:rsidR="57C4AEE6">
        <w:rPr>
          <w:rStyle w:val="ListParagraph"/>
          <w:rFonts w:ascii="Arial" w:hAnsi="Arial" w:eastAsia="Arial" w:cs="Arial"/>
          <w:noProof w:val="0"/>
          <w:color w:val="000000" w:themeColor="text1" w:themeTint="FF" w:themeShade="FF"/>
          <w:sz w:val="24"/>
          <w:szCs w:val="24"/>
          <w:lang w:val="en-US"/>
        </w:rPr>
        <w:t xml:space="preserve"> re-assess items </w:t>
      </w:r>
      <w:r w:rsidRPr="637DC3ED" w:rsidR="07B8500F">
        <w:rPr>
          <w:rStyle w:val="ListParagraph"/>
          <w:rFonts w:ascii="Arial" w:hAnsi="Arial" w:eastAsia="Arial" w:cs="Arial"/>
          <w:noProof w:val="0"/>
          <w:color w:val="000000" w:themeColor="text1" w:themeTint="FF" w:themeShade="FF"/>
          <w:sz w:val="24"/>
          <w:szCs w:val="24"/>
          <w:lang w:val="en-US"/>
        </w:rPr>
        <w:t>to</w:t>
      </w:r>
      <w:r w:rsidRPr="637DC3ED" w:rsidR="57C4AEE6">
        <w:rPr>
          <w:rStyle w:val="ListParagraph"/>
          <w:rFonts w:ascii="Arial" w:hAnsi="Arial" w:eastAsia="Arial" w:cs="Arial"/>
          <w:noProof w:val="0"/>
          <w:color w:val="000000" w:themeColor="text1" w:themeTint="FF" w:themeShade="FF"/>
          <w:sz w:val="24"/>
          <w:szCs w:val="24"/>
          <w:lang w:val="en-US"/>
        </w:rPr>
        <w:t xml:space="preserve"> obtain functionality. Part of their sustainable initiatives include donation of repaired digital systems to less fortunate local hotels and encourage other global brands to join and sustain the above initiative.</w:t>
      </w:r>
    </w:p>
    <w:p w:rsidR="57C4AEE6" w:rsidP="7A9D13A0" w:rsidRDefault="57C4AEE6" w14:paraId="5552071E" w14:textId="27277AD7">
      <w:pPr>
        <w:spacing w:before="0" w:beforeAutospacing="off" w:after="160" w:afterAutospacing="off" w:line="360" w:lineRule="auto"/>
        <w:jc w:val="both"/>
        <w:rPr>
          <w:rFonts w:ascii="Arial" w:hAnsi="Arial" w:eastAsia="Arial" w:cs="Arial"/>
          <w:b w:val="1"/>
          <w:bCs w:val="1"/>
          <w:noProof w:val="0"/>
          <w:sz w:val="24"/>
          <w:szCs w:val="24"/>
          <w:lang w:val="en-US"/>
        </w:rPr>
      </w:pPr>
      <w:r w:rsidRPr="637DC3ED" w:rsidR="57C4AEE6">
        <w:rPr>
          <w:rFonts w:ascii="Arial" w:hAnsi="Arial" w:eastAsia="Arial" w:cs="Arial"/>
          <w:b w:val="1"/>
          <w:bCs w:val="1"/>
          <w:noProof w:val="0"/>
          <w:sz w:val="24"/>
          <w:szCs w:val="24"/>
          <w:lang w:val="en-US"/>
        </w:rPr>
        <w:t>Conclusion</w:t>
      </w:r>
    </w:p>
    <w:p w:rsidR="57C4AEE6" w:rsidP="7A9D13A0" w:rsidRDefault="57C4AEE6" w14:paraId="43F84F2F" w14:textId="3476597A">
      <w:pPr>
        <w:spacing w:before="0" w:beforeAutospacing="off" w:after="160" w:afterAutospacing="off" w:line="360" w:lineRule="auto"/>
        <w:jc w:val="both"/>
        <w:rPr>
          <w:rFonts w:ascii="Arial" w:hAnsi="Arial" w:eastAsia="Arial" w:cs="Arial"/>
          <w:noProof w:val="0"/>
          <w:color w:val="000000" w:themeColor="text1" w:themeTint="FF" w:themeShade="FF"/>
          <w:sz w:val="24"/>
          <w:szCs w:val="24"/>
          <w:lang w:val="en-US"/>
        </w:rPr>
      </w:pPr>
      <w:r w:rsidRPr="637DC3ED" w:rsidR="57C4AEE6">
        <w:rPr>
          <w:rFonts w:ascii="Arial" w:hAnsi="Arial" w:eastAsia="Arial" w:cs="Arial"/>
          <w:noProof w:val="0"/>
          <w:color w:val="000000" w:themeColor="text1" w:themeTint="FF" w:themeShade="FF"/>
          <w:sz w:val="24"/>
          <w:szCs w:val="24"/>
          <w:lang w:val="en-US"/>
        </w:rPr>
        <w:t xml:space="preserve">Concluding the research discussed, digital transformation impacted both positively and negatively the hospitality industry from enhancing visibility and faster automated service allowing businesses to sell their products through online channels, apps, tailored products designed to fulfil customer needs using preferences from online profiles, larger audiences and strategies on digital marketing using influencers to grow popularity to negative side where data breach can occur through system errors, legal penalties and illegal content, negative reputation through false reviews and pollution caused by electronic devices. As recommended above, businesses should understand the importance of GDPR and find solutions to avoid a future data breach. </w:t>
      </w:r>
      <w:r w:rsidRPr="637DC3ED" w:rsidR="57C4AEE6">
        <w:rPr>
          <w:rFonts w:ascii="Arial" w:hAnsi="Arial" w:eastAsia="Arial" w:cs="Arial"/>
          <w:noProof w:val="0"/>
          <w:color w:val="000000" w:themeColor="text1" w:themeTint="FF" w:themeShade="FF"/>
          <w:sz w:val="24"/>
          <w:szCs w:val="24"/>
          <w:lang w:val="en-US"/>
        </w:rPr>
        <w:t xml:space="preserve">As per sustainable initiatives, global brands that use a large </w:t>
      </w:r>
      <w:r w:rsidRPr="637DC3ED" w:rsidR="232C690E">
        <w:rPr>
          <w:rFonts w:ascii="Arial" w:hAnsi="Arial" w:eastAsia="Arial" w:cs="Arial"/>
          <w:noProof w:val="0"/>
          <w:color w:val="000000" w:themeColor="text1" w:themeTint="FF" w:themeShade="FF"/>
          <w:sz w:val="24"/>
          <w:szCs w:val="24"/>
          <w:lang w:val="en-US"/>
        </w:rPr>
        <w:t>number</w:t>
      </w:r>
      <w:r w:rsidRPr="637DC3ED" w:rsidR="57C4AEE6">
        <w:rPr>
          <w:rFonts w:ascii="Arial" w:hAnsi="Arial" w:eastAsia="Arial" w:cs="Arial"/>
          <w:noProof w:val="0"/>
          <w:color w:val="000000" w:themeColor="text1" w:themeTint="FF" w:themeShade="FF"/>
          <w:sz w:val="24"/>
          <w:szCs w:val="24"/>
          <w:lang w:val="en-US"/>
        </w:rPr>
        <w:t xml:space="preserve"> of digital systems should adopt a new sustainable initiative as described and find modalities to </w:t>
      </w:r>
      <w:r w:rsidRPr="637DC3ED" w:rsidR="57C4AEE6">
        <w:rPr>
          <w:rFonts w:ascii="Arial" w:hAnsi="Arial" w:eastAsia="Arial" w:cs="Arial"/>
          <w:noProof w:val="0"/>
          <w:color w:val="000000" w:themeColor="text1" w:themeTint="FF" w:themeShade="FF"/>
          <w:sz w:val="24"/>
          <w:szCs w:val="24"/>
          <w:lang w:val="en-US"/>
        </w:rPr>
        <w:t>eliminate</w:t>
      </w:r>
      <w:r w:rsidRPr="637DC3ED" w:rsidR="57C4AEE6">
        <w:rPr>
          <w:rFonts w:ascii="Arial" w:hAnsi="Arial" w:eastAsia="Arial" w:cs="Arial"/>
          <w:noProof w:val="0"/>
          <w:color w:val="000000" w:themeColor="text1" w:themeTint="FF" w:themeShade="FF"/>
          <w:sz w:val="24"/>
          <w:szCs w:val="24"/>
          <w:lang w:val="en-US"/>
        </w:rPr>
        <w:t xml:space="preserve"> wastage of digital systems.</w:t>
      </w:r>
    </w:p>
    <w:p w:rsidR="7A9D13A0" w:rsidP="637DC3ED" w:rsidRDefault="7A9D13A0" w14:paraId="52C7C49E" w14:textId="005B75A9">
      <w:pPr>
        <w:spacing w:before="0" w:beforeAutospacing="off" w:after="160" w:afterAutospacing="off" w:line="360" w:lineRule="auto"/>
        <w:jc w:val="both"/>
        <w:rPr>
          <w:rFonts w:ascii="Arial" w:hAnsi="Arial" w:eastAsia="Arial" w:cs="Arial"/>
          <w:noProof w:val="0"/>
          <w:sz w:val="24"/>
          <w:szCs w:val="24"/>
          <w:lang w:val="en-US"/>
        </w:rPr>
      </w:pPr>
    </w:p>
    <w:p w:rsidR="7A9D13A0" w:rsidP="7A9D13A0" w:rsidRDefault="7A9D13A0" w14:paraId="4121086B" w14:textId="2DA027A3">
      <w:pPr>
        <w:spacing w:before="0" w:beforeAutospacing="off" w:after="160" w:afterAutospacing="off" w:line="276" w:lineRule="auto"/>
        <w:jc w:val="both"/>
        <w:rPr>
          <w:rFonts w:ascii="Aptos" w:hAnsi="Aptos" w:eastAsia="Aptos" w:cs="Aptos"/>
          <w:noProof w:val="0"/>
          <w:sz w:val="24"/>
          <w:szCs w:val="24"/>
          <w:lang w:val="en-US"/>
        </w:rPr>
      </w:pPr>
    </w:p>
    <w:p w:rsidR="637DC3ED" w:rsidP="637DC3ED" w:rsidRDefault="637DC3ED" w14:paraId="4400BA15" w14:textId="62FB7E86">
      <w:pPr>
        <w:spacing w:before="0" w:beforeAutospacing="off" w:after="160" w:afterAutospacing="off" w:line="360" w:lineRule="auto"/>
        <w:jc w:val="both"/>
        <w:rPr>
          <w:rFonts w:ascii="Arial" w:hAnsi="Arial" w:eastAsia="Arial" w:cs="Arial"/>
          <w:b w:val="1"/>
          <w:bCs w:val="1"/>
          <w:noProof w:val="0"/>
          <w:sz w:val="24"/>
          <w:szCs w:val="24"/>
          <w:lang w:val="en-US"/>
        </w:rPr>
      </w:pPr>
    </w:p>
    <w:p w:rsidR="569FB1EA" w:rsidP="7A9D13A0" w:rsidRDefault="569FB1EA" w14:paraId="56094F28" w14:textId="61AB0A39">
      <w:pPr>
        <w:spacing w:before="0" w:beforeAutospacing="off" w:after="160" w:afterAutospacing="off" w:line="360" w:lineRule="auto"/>
        <w:jc w:val="both"/>
        <w:rPr>
          <w:rFonts w:ascii="Arial" w:hAnsi="Arial" w:eastAsia="Arial" w:cs="Arial"/>
          <w:b w:val="1"/>
          <w:bCs w:val="1"/>
          <w:noProof w:val="0"/>
          <w:sz w:val="24"/>
          <w:szCs w:val="24"/>
          <w:lang w:val="en-US"/>
        </w:rPr>
      </w:pPr>
      <w:r w:rsidRPr="7A9D13A0" w:rsidR="569FB1EA">
        <w:rPr>
          <w:rFonts w:ascii="Arial" w:hAnsi="Arial" w:eastAsia="Arial" w:cs="Arial"/>
          <w:b w:val="1"/>
          <w:bCs w:val="1"/>
          <w:noProof w:val="0"/>
          <w:sz w:val="24"/>
          <w:szCs w:val="24"/>
          <w:lang w:val="en-US"/>
        </w:rPr>
        <w:t>Reference List</w:t>
      </w:r>
    </w:p>
    <w:p w:rsidR="07241A13" w:rsidP="7A9D13A0" w:rsidRDefault="07241A13" w14:paraId="189B3C2C" w14:textId="3398B7D8">
      <w:pPr>
        <w:spacing w:before="0" w:beforeAutospacing="off" w:after="160" w:afterAutospacing="off" w:line="360" w:lineRule="auto"/>
        <w:jc w:val="both"/>
        <w:rPr>
          <w:rFonts w:ascii="Arial" w:hAnsi="Arial" w:eastAsia="Arial" w:cs="Arial"/>
          <w:noProof w:val="0"/>
          <w:color w:val="3A3A3A" w:themeColor="background2" w:themeTint="FF" w:themeShade="40"/>
          <w:sz w:val="24"/>
          <w:szCs w:val="24"/>
          <w:lang w:val="fr"/>
        </w:rPr>
      </w:pPr>
      <w:r w:rsidRPr="7A9D13A0" w:rsidR="07241A13">
        <w:rPr>
          <w:rFonts w:ascii="Arial" w:hAnsi="Arial" w:eastAsia="Arial" w:cs="Arial"/>
          <w:noProof w:val="0"/>
          <w:color w:val="0D0D0D" w:themeColor="text1" w:themeTint="F2" w:themeShade="FF"/>
          <w:sz w:val="24"/>
          <w:szCs w:val="24"/>
          <w:lang w:val="en-US"/>
        </w:rPr>
        <w:t xml:space="preserve">Bahri-Ammari, N. and Nusair, K. (2015) ‘Key factors for a successful implementation of a customer relationship management technology in the Tunisian hotel sector’, </w:t>
      </w:r>
      <w:r w:rsidRPr="7A9D13A0" w:rsidR="07241A13">
        <w:rPr>
          <w:rFonts w:ascii="Arial" w:hAnsi="Arial" w:eastAsia="Arial" w:cs="Arial"/>
          <w:i w:val="1"/>
          <w:iCs w:val="1"/>
          <w:noProof w:val="0"/>
          <w:color w:val="0D0D0D" w:themeColor="text1" w:themeTint="F2" w:themeShade="FF"/>
          <w:sz w:val="24"/>
          <w:szCs w:val="24"/>
          <w:lang w:val="en-US"/>
        </w:rPr>
        <w:t xml:space="preserve">Journal of </w:t>
      </w:r>
      <w:r w:rsidRPr="7A9D13A0" w:rsidR="07241A13">
        <w:rPr>
          <w:rFonts w:ascii="Arial" w:hAnsi="Arial" w:eastAsia="Arial" w:cs="Arial"/>
          <w:i w:val="1"/>
          <w:iCs w:val="1"/>
          <w:noProof w:val="0"/>
          <w:color w:val="0D0D0D" w:themeColor="text1" w:themeTint="F2" w:themeShade="FF"/>
          <w:sz w:val="24"/>
          <w:szCs w:val="24"/>
          <w:lang w:val="en-US"/>
        </w:rPr>
        <w:t>hospitality and tourism technology</w:t>
      </w:r>
      <w:r w:rsidRPr="7A9D13A0" w:rsidR="07241A13">
        <w:rPr>
          <w:rFonts w:ascii="Arial" w:hAnsi="Arial" w:eastAsia="Arial" w:cs="Arial"/>
          <w:noProof w:val="0"/>
          <w:color w:val="0D0D0D" w:themeColor="text1" w:themeTint="F2" w:themeShade="FF"/>
          <w:sz w:val="24"/>
          <w:szCs w:val="24"/>
          <w:lang w:val="en-US"/>
        </w:rPr>
        <w:t xml:space="preserve">, 6(3), pp. 271–287. </w:t>
      </w:r>
      <w:r w:rsidRPr="7A9D13A0" w:rsidR="07241A13">
        <w:rPr>
          <w:rFonts w:ascii="Arial" w:hAnsi="Arial" w:eastAsia="Arial" w:cs="Arial"/>
          <w:noProof w:val="0"/>
          <w:color w:val="0D0D0D" w:themeColor="text1" w:themeTint="F2" w:themeShade="FF"/>
          <w:sz w:val="24"/>
          <w:szCs w:val="24"/>
          <w:lang w:val="fr"/>
        </w:rPr>
        <w:t>Available</w:t>
      </w:r>
      <w:r w:rsidRPr="7A9D13A0" w:rsidR="07241A13">
        <w:rPr>
          <w:rFonts w:ascii="Arial" w:hAnsi="Arial" w:eastAsia="Arial" w:cs="Arial"/>
          <w:noProof w:val="0"/>
          <w:color w:val="0D0D0D" w:themeColor="text1" w:themeTint="F2" w:themeShade="FF"/>
          <w:sz w:val="24"/>
          <w:szCs w:val="24"/>
          <w:lang w:val="fr"/>
        </w:rPr>
        <w:t xml:space="preserve"> </w:t>
      </w:r>
      <w:r w:rsidRPr="7A9D13A0" w:rsidR="2D0BCE55">
        <w:rPr>
          <w:rFonts w:ascii="Arial" w:hAnsi="Arial" w:eastAsia="Arial" w:cs="Arial"/>
          <w:noProof w:val="0"/>
          <w:color w:val="0D0D0D" w:themeColor="text1" w:themeTint="F2" w:themeShade="FF"/>
          <w:sz w:val="24"/>
          <w:szCs w:val="24"/>
          <w:lang w:val="fr"/>
        </w:rPr>
        <w:t>at :</w:t>
      </w:r>
      <w:r w:rsidRPr="7A9D13A0" w:rsidR="23EDA405">
        <w:rPr>
          <w:rFonts w:ascii="Arial" w:hAnsi="Arial" w:eastAsia="Arial" w:cs="Arial"/>
          <w:noProof w:val="0"/>
          <w:color w:val="0D0D0D" w:themeColor="text1" w:themeTint="F2" w:themeShade="FF"/>
          <w:sz w:val="24"/>
          <w:szCs w:val="24"/>
          <w:lang w:val="fr"/>
        </w:rPr>
        <w:t xml:space="preserve"> </w:t>
      </w:r>
      <w:hyperlink r:id="R6396d7652df146f7">
        <w:r w:rsidRPr="7A9D13A0" w:rsidR="23EDA405">
          <w:rPr>
            <w:rStyle w:val="Hyperlink"/>
            <w:rFonts w:ascii="Arial" w:hAnsi="Arial" w:eastAsia="Arial" w:cs="Arial"/>
            <w:strike w:val="0"/>
            <w:dstrike w:val="0"/>
            <w:noProof w:val="0"/>
            <w:sz w:val="24"/>
            <w:szCs w:val="24"/>
            <w:lang w:val="fr"/>
          </w:rPr>
          <w:t>https://doi.org/10.1108/JHTT-08-2014-0042</w:t>
        </w:r>
      </w:hyperlink>
      <w:r w:rsidRPr="7A9D13A0" w:rsidR="23EDA405">
        <w:rPr>
          <w:rFonts w:ascii="Arial" w:hAnsi="Arial" w:eastAsia="Arial" w:cs="Arial"/>
          <w:noProof w:val="0"/>
          <w:color w:val="3A3A3A" w:themeColor="background2" w:themeTint="FF" w:themeShade="40"/>
          <w:sz w:val="24"/>
          <w:szCs w:val="24"/>
          <w:lang w:val="fr"/>
        </w:rPr>
        <w:t>.</w:t>
      </w:r>
    </w:p>
    <w:p w:rsidR="23EDA405" w:rsidP="7A9D13A0" w:rsidRDefault="23EDA405" w14:paraId="3D14D765" w14:textId="06C07B77">
      <w:pPr>
        <w:spacing w:before="0" w:beforeAutospacing="off" w:after="160" w:afterAutospacing="off" w:line="360" w:lineRule="auto"/>
        <w:jc w:val="both"/>
        <w:rPr>
          <w:rFonts w:ascii="Arial" w:hAnsi="Arial" w:eastAsia="Arial" w:cs="Arial"/>
          <w:noProof w:val="0"/>
          <w:sz w:val="24"/>
          <w:szCs w:val="24"/>
          <w:lang w:val="en-US"/>
        </w:rPr>
      </w:pPr>
      <w:r w:rsidRPr="7A9D13A0" w:rsidR="23EDA405">
        <w:rPr>
          <w:rFonts w:ascii="Arial" w:hAnsi="Arial" w:eastAsia="Arial" w:cs="Arial"/>
          <w:noProof w:val="0"/>
          <w:color w:val="3A3A3A" w:themeColor="background2" w:themeTint="FF" w:themeShade="40"/>
          <w:sz w:val="24"/>
          <w:szCs w:val="24"/>
          <w:lang w:val="en-US"/>
        </w:rPr>
        <w:t xml:space="preserve">Damian, D </w:t>
      </w:r>
      <w:r w:rsidRPr="7A9D13A0" w:rsidR="23EDA405">
        <w:rPr>
          <w:rFonts w:ascii="Arial" w:hAnsi="Arial" w:eastAsia="Arial" w:cs="Arial"/>
          <w:i w:val="1"/>
          <w:iCs w:val="1"/>
          <w:noProof w:val="0"/>
          <w:sz w:val="24"/>
          <w:szCs w:val="24"/>
          <w:lang w:val="en-US"/>
        </w:rPr>
        <w:t>et al.</w:t>
      </w:r>
      <w:r w:rsidRPr="7A9D13A0" w:rsidR="23EDA405">
        <w:rPr>
          <w:rFonts w:ascii="Arial" w:hAnsi="Arial" w:eastAsia="Arial" w:cs="Arial"/>
          <w:noProof w:val="0"/>
          <w:sz w:val="24"/>
          <w:szCs w:val="24"/>
          <w:lang w:val="en-US"/>
        </w:rPr>
        <w:t xml:space="preserve"> (2024) </w:t>
      </w:r>
      <w:r w:rsidRPr="7A9D13A0" w:rsidR="23EDA405">
        <w:rPr>
          <w:rFonts w:ascii="Arial" w:hAnsi="Arial" w:eastAsia="Arial" w:cs="Arial"/>
          <w:i w:val="1"/>
          <w:iCs w:val="1"/>
          <w:noProof w:val="0"/>
          <w:sz w:val="24"/>
          <w:szCs w:val="24"/>
          <w:lang w:val="en-US"/>
        </w:rPr>
        <w:t xml:space="preserve">Equity, Diversity, and Inclusion in Software </w:t>
      </w:r>
      <w:r w:rsidRPr="7A9D13A0" w:rsidR="7C7D586D">
        <w:rPr>
          <w:rFonts w:ascii="Arial" w:hAnsi="Arial" w:eastAsia="Arial" w:cs="Arial"/>
          <w:i w:val="1"/>
          <w:iCs w:val="1"/>
          <w:noProof w:val="0"/>
          <w:sz w:val="24"/>
          <w:szCs w:val="24"/>
          <w:lang w:val="en-US"/>
        </w:rPr>
        <w:t>Engineering:</w:t>
      </w:r>
      <w:r w:rsidRPr="7A9D13A0" w:rsidR="23EDA405">
        <w:rPr>
          <w:rFonts w:ascii="Arial" w:hAnsi="Arial" w:eastAsia="Arial" w:cs="Arial"/>
          <w:i w:val="1"/>
          <w:iCs w:val="1"/>
          <w:noProof w:val="0"/>
          <w:sz w:val="24"/>
          <w:szCs w:val="24"/>
          <w:lang w:val="en-US"/>
        </w:rPr>
        <w:t xml:space="preserve"> Best Practices and Insights</w:t>
      </w:r>
      <w:r w:rsidRPr="7A9D13A0" w:rsidR="23EDA405">
        <w:rPr>
          <w:rFonts w:ascii="Arial" w:hAnsi="Arial" w:eastAsia="Arial" w:cs="Arial"/>
          <w:noProof w:val="0"/>
          <w:sz w:val="24"/>
          <w:szCs w:val="24"/>
          <w:lang w:val="en-US"/>
        </w:rPr>
        <w:t xml:space="preserve">. 1st ed. 2024. Berkeley, CA: </w:t>
      </w:r>
      <w:r w:rsidRPr="7A9D13A0" w:rsidR="23EDA405">
        <w:rPr>
          <w:rFonts w:ascii="Arial" w:hAnsi="Arial" w:eastAsia="Arial" w:cs="Arial"/>
          <w:noProof w:val="0"/>
          <w:sz w:val="24"/>
          <w:szCs w:val="24"/>
          <w:lang w:val="en-US"/>
        </w:rPr>
        <w:t>Apress</w:t>
      </w:r>
      <w:r w:rsidRPr="7A9D13A0" w:rsidR="23EDA405">
        <w:rPr>
          <w:rFonts w:ascii="Arial" w:hAnsi="Arial" w:eastAsia="Arial" w:cs="Arial"/>
          <w:noProof w:val="0"/>
          <w:sz w:val="24"/>
          <w:szCs w:val="24"/>
          <w:lang w:val="en-US"/>
        </w:rPr>
        <w:t xml:space="preserve">. Available at: </w:t>
      </w:r>
      <w:hyperlink r:id="Ra3785c22ba304455">
        <w:r w:rsidRPr="7A9D13A0" w:rsidR="23EDA405">
          <w:rPr>
            <w:rStyle w:val="Hyperlink"/>
            <w:rFonts w:ascii="Arial" w:hAnsi="Arial" w:eastAsia="Arial" w:cs="Arial"/>
            <w:noProof w:val="0"/>
            <w:sz w:val="24"/>
            <w:szCs w:val="24"/>
            <w:lang w:val="en-US"/>
          </w:rPr>
          <w:t>https://doi.org/10.1007/978-1-4842-9651-6</w:t>
        </w:r>
      </w:hyperlink>
      <w:r w:rsidRPr="7A9D13A0" w:rsidR="23EDA405">
        <w:rPr>
          <w:rFonts w:ascii="Arial" w:hAnsi="Arial" w:eastAsia="Arial" w:cs="Arial"/>
          <w:noProof w:val="0"/>
          <w:sz w:val="24"/>
          <w:szCs w:val="24"/>
          <w:lang w:val="en-US"/>
        </w:rPr>
        <w:t>.</w:t>
      </w:r>
    </w:p>
    <w:p w:rsidR="23EDA405" w:rsidP="7A9D13A0" w:rsidRDefault="23EDA405" w14:paraId="3A214F88" w14:textId="39F986C2">
      <w:pPr>
        <w:spacing w:before="0" w:beforeAutospacing="off" w:after="160" w:afterAutospacing="off" w:line="360" w:lineRule="auto"/>
        <w:jc w:val="both"/>
        <w:rPr>
          <w:rFonts w:ascii="Arial" w:hAnsi="Arial" w:eastAsia="Arial" w:cs="Arial"/>
          <w:noProof w:val="0"/>
          <w:color w:val="3A3A3A" w:themeColor="background2" w:themeTint="FF" w:themeShade="40"/>
          <w:sz w:val="24"/>
          <w:szCs w:val="24"/>
          <w:lang w:val="en-US"/>
        </w:rPr>
      </w:pPr>
      <w:r w:rsidRPr="7A9D13A0" w:rsidR="23EDA405">
        <w:rPr>
          <w:rFonts w:ascii="Arial" w:hAnsi="Arial" w:eastAsia="Arial" w:cs="Arial"/>
          <w:noProof w:val="0"/>
          <w:color w:val="0D0D0D" w:themeColor="text1" w:themeTint="F2" w:themeShade="FF"/>
          <w:sz w:val="24"/>
          <w:szCs w:val="24"/>
          <w:lang w:val="en-US"/>
        </w:rPr>
        <w:t xml:space="preserve">Donnelly, C. </w:t>
      </w:r>
      <w:r w:rsidRPr="7A9D13A0" w:rsidR="23EDA405">
        <w:rPr>
          <w:rFonts w:ascii="Arial" w:hAnsi="Arial" w:eastAsia="Arial" w:cs="Arial"/>
          <w:i w:val="1"/>
          <w:iCs w:val="1"/>
          <w:noProof w:val="0"/>
          <w:color w:val="0D0D0D" w:themeColor="text1" w:themeTint="F2" w:themeShade="FF"/>
          <w:sz w:val="24"/>
          <w:szCs w:val="24"/>
          <w:lang w:val="en-US"/>
        </w:rPr>
        <w:t>et al.</w:t>
      </w:r>
      <w:r w:rsidRPr="7A9D13A0" w:rsidR="23EDA405">
        <w:rPr>
          <w:rFonts w:ascii="Arial" w:hAnsi="Arial" w:eastAsia="Arial" w:cs="Arial"/>
          <w:noProof w:val="0"/>
          <w:color w:val="0D0D0D" w:themeColor="text1" w:themeTint="F2" w:themeShade="FF"/>
          <w:sz w:val="24"/>
          <w:szCs w:val="24"/>
          <w:lang w:val="en-US"/>
        </w:rPr>
        <w:t xml:space="preserve"> (2015) ‘Digital loyalty card “big data” and small business </w:t>
      </w:r>
      <w:r w:rsidRPr="7A9D13A0" w:rsidR="797DA189">
        <w:rPr>
          <w:rFonts w:ascii="Arial" w:hAnsi="Arial" w:eastAsia="Arial" w:cs="Arial"/>
          <w:noProof w:val="0"/>
          <w:color w:val="0D0D0D" w:themeColor="text1" w:themeTint="F2" w:themeShade="FF"/>
          <w:sz w:val="24"/>
          <w:szCs w:val="24"/>
          <w:lang w:val="en-US"/>
        </w:rPr>
        <w:t>marketing:</w:t>
      </w:r>
      <w:r w:rsidRPr="7A9D13A0" w:rsidR="23EDA405">
        <w:rPr>
          <w:rFonts w:ascii="Arial" w:hAnsi="Arial" w:eastAsia="Arial" w:cs="Arial"/>
          <w:noProof w:val="0"/>
          <w:color w:val="0D0D0D" w:themeColor="text1" w:themeTint="F2" w:themeShade="FF"/>
          <w:sz w:val="24"/>
          <w:szCs w:val="24"/>
          <w:lang w:val="en-US"/>
        </w:rPr>
        <w:t xml:space="preserve"> Formal versus informal or complementary?’, </w:t>
      </w:r>
      <w:r w:rsidRPr="7A9D13A0" w:rsidR="23EDA405">
        <w:rPr>
          <w:rFonts w:ascii="Arial" w:hAnsi="Arial" w:eastAsia="Arial" w:cs="Arial"/>
          <w:i w:val="1"/>
          <w:iCs w:val="1"/>
          <w:noProof w:val="0"/>
          <w:color w:val="0D0D0D" w:themeColor="text1" w:themeTint="F2" w:themeShade="FF"/>
          <w:sz w:val="24"/>
          <w:szCs w:val="24"/>
          <w:lang w:val="en-US"/>
        </w:rPr>
        <w:t>International small business journal</w:t>
      </w:r>
      <w:r w:rsidRPr="7A9D13A0" w:rsidR="23EDA405">
        <w:rPr>
          <w:rFonts w:ascii="Arial" w:hAnsi="Arial" w:eastAsia="Arial" w:cs="Arial"/>
          <w:noProof w:val="0"/>
          <w:color w:val="0D0D0D" w:themeColor="text1" w:themeTint="F2" w:themeShade="FF"/>
          <w:sz w:val="24"/>
          <w:szCs w:val="24"/>
          <w:lang w:val="en-US"/>
        </w:rPr>
        <w:t xml:space="preserve">, 33(4), pp. 422–442. Available at: </w:t>
      </w:r>
      <w:hyperlink r:id="R8f55a251157e4068">
        <w:r w:rsidRPr="7A9D13A0" w:rsidR="23EDA405">
          <w:rPr>
            <w:rStyle w:val="Hyperlink"/>
            <w:rFonts w:ascii="Arial" w:hAnsi="Arial" w:eastAsia="Arial" w:cs="Arial"/>
            <w:noProof w:val="0"/>
            <w:sz w:val="24"/>
            <w:szCs w:val="24"/>
            <w:lang w:val="en-US"/>
          </w:rPr>
          <w:t>https://doi.org/10.1177/0266242613502691</w:t>
        </w:r>
      </w:hyperlink>
      <w:r w:rsidRPr="7A9D13A0" w:rsidR="23EDA405">
        <w:rPr>
          <w:rFonts w:ascii="Arial" w:hAnsi="Arial" w:eastAsia="Arial" w:cs="Arial"/>
          <w:noProof w:val="0"/>
          <w:color w:val="3A3A3A" w:themeColor="background2" w:themeTint="FF" w:themeShade="40"/>
          <w:sz w:val="24"/>
          <w:szCs w:val="24"/>
          <w:lang w:val="en-US"/>
        </w:rPr>
        <w:t>.</w:t>
      </w:r>
    </w:p>
    <w:p w:rsidR="23EDA405" w:rsidP="7A9D13A0" w:rsidRDefault="23EDA405" w14:paraId="66164475" w14:textId="30D587C2">
      <w:pPr>
        <w:spacing w:before="0" w:beforeAutospacing="off" w:after="160" w:afterAutospacing="off" w:line="360" w:lineRule="auto"/>
        <w:jc w:val="both"/>
        <w:rPr>
          <w:rFonts w:ascii="Arial" w:hAnsi="Arial" w:eastAsia="Arial" w:cs="Arial"/>
          <w:noProof w:val="0"/>
          <w:color w:val="3A3A3A" w:themeColor="background2" w:themeTint="FF" w:themeShade="40"/>
          <w:sz w:val="24"/>
          <w:szCs w:val="24"/>
          <w:lang w:val="en-US"/>
        </w:rPr>
      </w:pPr>
      <w:r w:rsidRPr="7A9D13A0" w:rsidR="23EDA405">
        <w:rPr>
          <w:rFonts w:ascii="Arial" w:hAnsi="Arial" w:eastAsia="Arial" w:cs="Arial"/>
          <w:noProof w:val="0"/>
          <w:color w:val="0D0D0D" w:themeColor="text1" w:themeTint="F2" w:themeShade="FF"/>
          <w:sz w:val="24"/>
          <w:szCs w:val="24"/>
          <w:lang w:val="en-US"/>
        </w:rPr>
        <w:t xml:space="preserve">Dwivedi, Y.K. </w:t>
      </w:r>
      <w:r w:rsidRPr="7A9D13A0" w:rsidR="23EDA405">
        <w:rPr>
          <w:rFonts w:ascii="Arial" w:hAnsi="Arial" w:eastAsia="Arial" w:cs="Arial"/>
          <w:i w:val="1"/>
          <w:iCs w:val="1"/>
          <w:noProof w:val="0"/>
          <w:color w:val="0D0D0D" w:themeColor="text1" w:themeTint="F2" w:themeShade="FF"/>
          <w:sz w:val="24"/>
          <w:szCs w:val="24"/>
          <w:lang w:val="en-US"/>
        </w:rPr>
        <w:t>et al.</w:t>
      </w:r>
      <w:r w:rsidRPr="7A9D13A0" w:rsidR="23EDA405">
        <w:rPr>
          <w:rFonts w:ascii="Arial" w:hAnsi="Arial" w:eastAsia="Arial" w:cs="Arial"/>
          <w:noProof w:val="0"/>
          <w:color w:val="0D0D0D" w:themeColor="text1" w:themeTint="F2" w:themeShade="FF"/>
          <w:sz w:val="24"/>
          <w:szCs w:val="24"/>
          <w:lang w:val="en-US"/>
        </w:rPr>
        <w:t xml:space="preserve"> (2021) ‘Setting the future of digital and social media marketing research: Perspectives and research propositions’, </w:t>
      </w:r>
      <w:r w:rsidRPr="7A9D13A0" w:rsidR="51CC5B32">
        <w:rPr>
          <w:rFonts w:ascii="Arial" w:hAnsi="Arial" w:eastAsia="Arial" w:cs="Arial"/>
          <w:i w:val="1"/>
          <w:iCs w:val="1"/>
          <w:noProof w:val="0"/>
          <w:color w:val="0D0D0D" w:themeColor="text1" w:themeTint="F2" w:themeShade="FF"/>
          <w:sz w:val="24"/>
          <w:szCs w:val="24"/>
          <w:lang w:val="en-US"/>
        </w:rPr>
        <w:t>international</w:t>
      </w:r>
      <w:r w:rsidRPr="7A9D13A0" w:rsidR="23EDA405">
        <w:rPr>
          <w:rFonts w:ascii="Arial" w:hAnsi="Arial" w:eastAsia="Arial" w:cs="Arial"/>
          <w:i w:val="1"/>
          <w:iCs w:val="1"/>
          <w:noProof w:val="0"/>
          <w:color w:val="0D0D0D" w:themeColor="text1" w:themeTint="F2" w:themeShade="FF"/>
          <w:sz w:val="24"/>
          <w:szCs w:val="24"/>
          <w:lang w:val="en-US"/>
        </w:rPr>
        <w:t xml:space="preserve"> journal of information management</w:t>
      </w:r>
      <w:r w:rsidRPr="7A9D13A0" w:rsidR="23EDA405">
        <w:rPr>
          <w:rFonts w:ascii="Arial" w:hAnsi="Arial" w:eastAsia="Arial" w:cs="Arial"/>
          <w:noProof w:val="0"/>
          <w:color w:val="0D0D0D" w:themeColor="text1" w:themeTint="F2" w:themeShade="FF"/>
          <w:sz w:val="24"/>
          <w:szCs w:val="24"/>
          <w:lang w:val="en-US"/>
        </w:rPr>
        <w:t xml:space="preserve">, 59, pp. 102168-. Available </w:t>
      </w:r>
      <w:r w:rsidRPr="7A9D13A0" w:rsidR="1F8A0D50">
        <w:rPr>
          <w:rFonts w:ascii="Arial" w:hAnsi="Arial" w:eastAsia="Arial" w:cs="Arial"/>
          <w:noProof w:val="0"/>
          <w:color w:val="0D0D0D" w:themeColor="text1" w:themeTint="F2" w:themeShade="FF"/>
          <w:sz w:val="24"/>
          <w:szCs w:val="24"/>
          <w:lang w:val="en-US"/>
        </w:rPr>
        <w:t>at:</w:t>
      </w:r>
      <w:r w:rsidRPr="7A9D13A0" w:rsidR="23EDA405">
        <w:rPr>
          <w:rFonts w:ascii="Arial" w:hAnsi="Arial" w:eastAsia="Arial" w:cs="Arial"/>
          <w:noProof w:val="0"/>
          <w:color w:val="3A3A3A" w:themeColor="background2" w:themeTint="FF" w:themeShade="40"/>
          <w:sz w:val="24"/>
          <w:szCs w:val="24"/>
          <w:lang w:val="en-US"/>
        </w:rPr>
        <w:t xml:space="preserve"> </w:t>
      </w:r>
      <w:hyperlink r:id="R166cd960051c4957">
        <w:r w:rsidRPr="7A9D13A0" w:rsidR="23EDA405">
          <w:rPr>
            <w:rStyle w:val="Hyperlink"/>
            <w:rFonts w:ascii="Arial" w:hAnsi="Arial" w:eastAsia="Arial" w:cs="Arial"/>
            <w:strike w:val="0"/>
            <w:dstrike w:val="0"/>
            <w:noProof w:val="0"/>
            <w:color w:val="467886"/>
            <w:sz w:val="24"/>
            <w:szCs w:val="24"/>
            <w:u w:val="single"/>
            <w:lang w:val="en-US"/>
          </w:rPr>
          <w:t>https://doi.org/10.1016/j.ijinfomgt.2020.102168</w:t>
        </w:r>
      </w:hyperlink>
      <w:r w:rsidRPr="7A9D13A0" w:rsidR="23EDA405">
        <w:rPr>
          <w:rFonts w:ascii="Arial" w:hAnsi="Arial" w:eastAsia="Arial" w:cs="Arial"/>
          <w:noProof w:val="0"/>
          <w:color w:val="3A3A3A" w:themeColor="background2" w:themeTint="FF" w:themeShade="40"/>
          <w:sz w:val="24"/>
          <w:szCs w:val="24"/>
          <w:lang w:val="en-US"/>
        </w:rPr>
        <w:t>.</w:t>
      </w:r>
    </w:p>
    <w:p w:rsidR="23EDA405" w:rsidP="7A9D13A0" w:rsidRDefault="23EDA405" w14:paraId="619E305C" w14:textId="0F1D7F4D">
      <w:pPr>
        <w:pStyle w:val="Heading1"/>
        <w:shd w:val="clear" w:color="auto" w:fill="FFFFFF" w:themeFill="background1"/>
        <w:spacing w:before="0" w:beforeAutospacing="off" w:after="150" w:afterAutospacing="off" w:line="360" w:lineRule="auto"/>
        <w:jc w:val="both"/>
        <w:rPr>
          <w:rFonts w:ascii="Arial" w:hAnsi="Arial" w:eastAsia="Arial" w:cs="Arial"/>
          <w:b w:val="0"/>
          <w:bCs w:val="0"/>
          <w:noProof w:val="0"/>
          <w:color w:val="0D0D0D" w:themeColor="text1" w:themeTint="F2" w:themeShade="FF"/>
          <w:sz w:val="24"/>
          <w:szCs w:val="24"/>
          <w:lang w:val="fr-FR"/>
        </w:rPr>
      </w:pPr>
      <w:r w:rsidRPr="7A9D13A0" w:rsidR="23EDA405">
        <w:rPr>
          <w:rFonts w:ascii="Arial" w:hAnsi="Arial" w:eastAsia="Arial" w:cs="Arial"/>
          <w:b w:val="0"/>
          <w:bCs w:val="0"/>
          <w:noProof w:val="0"/>
          <w:color w:val="0D0D0D" w:themeColor="text1" w:themeTint="F2" w:themeShade="FF"/>
          <w:sz w:val="24"/>
          <w:szCs w:val="24"/>
          <w:lang w:val="fr-FR"/>
        </w:rPr>
        <w:t>Emeritus</w:t>
      </w:r>
      <w:r w:rsidRPr="7A9D13A0" w:rsidR="23EDA405">
        <w:rPr>
          <w:rFonts w:ascii="Arial" w:hAnsi="Arial" w:eastAsia="Arial" w:cs="Arial"/>
          <w:b w:val="0"/>
          <w:bCs w:val="0"/>
          <w:noProof w:val="0"/>
          <w:color w:val="0D0D0D" w:themeColor="text1" w:themeTint="F2" w:themeShade="FF"/>
          <w:sz w:val="24"/>
          <w:szCs w:val="24"/>
          <w:lang w:val="fr-FR"/>
        </w:rPr>
        <w:t xml:space="preserve"> (2024)’</w:t>
      </w:r>
      <w:r w:rsidRPr="7A9D13A0" w:rsidR="23EDA405">
        <w:rPr>
          <w:rFonts w:ascii="Arial" w:hAnsi="Arial" w:eastAsia="Arial" w:cs="Arial"/>
          <w:b w:val="0"/>
          <w:bCs w:val="0"/>
          <w:noProof w:val="0"/>
          <w:color w:val="0D0D0D" w:themeColor="text1" w:themeTint="F2" w:themeShade="FF"/>
          <w:sz w:val="24"/>
          <w:szCs w:val="24"/>
          <w:lang w:val="fr-FR"/>
        </w:rPr>
        <w:t xml:space="preserve">Top 13 </w:t>
      </w:r>
      <w:r w:rsidRPr="7A9D13A0" w:rsidR="23EDA405">
        <w:rPr>
          <w:rFonts w:ascii="Arial" w:hAnsi="Arial" w:eastAsia="Arial" w:cs="Arial"/>
          <w:b w:val="0"/>
          <w:bCs w:val="0"/>
          <w:noProof w:val="0"/>
          <w:color w:val="0D0D0D" w:themeColor="text1" w:themeTint="F2" w:themeShade="FF"/>
          <w:sz w:val="24"/>
          <w:szCs w:val="24"/>
          <w:lang w:val="fr-FR"/>
        </w:rPr>
        <w:t>Emerging</w:t>
      </w:r>
      <w:r w:rsidRPr="7A9D13A0" w:rsidR="23EDA405">
        <w:rPr>
          <w:rFonts w:ascii="Arial" w:hAnsi="Arial" w:eastAsia="Arial" w:cs="Arial"/>
          <w:b w:val="0"/>
          <w:bCs w:val="0"/>
          <w:noProof w:val="0"/>
          <w:color w:val="0D0D0D" w:themeColor="text1" w:themeTint="F2" w:themeShade="FF"/>
          <w:sz w:val="24"/>
          <w:szCs w:val="24"/>
          <w:lang w:val="fr-FR"/>
        </w:rPr>
        <w:t xml:space="preserve"> Digital Marketing Trends You Must Know as </w:t>
      </w:r>
      <w:r w:rsidRPr="7A9D13A0" w:rsidR="23EDA405">
        <w:rPr>
          <w:rFonts w:ascii="Arial" w:hAnsi="Arial" w:eastAsia="Arial" w:cs="Arial"/>
          <w:b w:val="0"/>
          <w:bCs w:val="0"/>
          <w:noProof w:val="0"/>
          <w:color w:val="0D0D0D" w:themeColor="text1" w:themeTint="F2" w:themeShade="FF"/>
          <w:sz w:val="24"/>
          <w:szCs w:val="24"/>
          <w:lang w:val="fr-FR"/>
        </w:rPr>
        <w:t>a</w:t>
      </w:r>
      <w:r w:rsidRPr="7A9D13A0" w:rsidR="23EDA405">
        <w:rPr>
          <w:rFonts w:ascii="Arial" w:hAnsi="Arial" w:eastAsia="Arial" w:cs="Arial"/>
          <w:b w:val="0"/>
          <w:bCs w:val="0"/>
          <w:noProof w:val="0"/>
          <w:color w:val="0D0D0D" w:themeColor="text1" w:themeTint="F2" w:themeShade="FF"/>
          <w:sz w:val="24"/>
          <w:szCs w:val="24"/>
          <w:lang w:val="fr-FR"/>
        </w:rPr>
        <w:t xml:space="preserve"> Marketer’, </w:t>
      </w:r>
      <w:r w:rsidRPr="7A9D13A0" w:rsidR="23EDA405">
        <w:rPr>
          <w:rFonts w:ascii="Arial" w:hAnsi="Arial" w:eastAsia="Arial" w:cs="Arial"/>
          <w:b w:val="0"/>
          <w:bCs w:val="0"/>
          <w:i w:val="1"/>
          <w:iCs w:val="1"/>
          <w:noProof w:val="0"/>
          <w:color w:val="0D0D0D" w:themeColor="text1" w:themeTint="F2" w:themeShade="FF"/>
          <w:sz w:val="24"/>
          <w:szCs w:val="24"/>
          <w:lang w:val="fr-FR"/>
        </w:rPr>
        <w:t>Emeritus</w:t>
      </w:r>
      <w:r w:rsidRPr="7A9D13A0" w:rsidR="23EDA405">
        <w:rPr>
          <w:rFonts w:ascii="Arial" w:hAnsi="Arial" w:eastAsia="Arial" w:cs="Arial"/>
          <w:b w:val="0"/>
          <w:bCs w:val="0"/>
          <w:noProof w:val="0"/>
          <w:color w:val="0D0D0D" w:themeColor="text1" w:themeTint="F2" w:themeShade="FF"/>
          <w:sz w:val="24"/>
          <w:szCs w:val="24"/>
          <w:lang w:val="fr-FR"/>
        </w:rPr>
        <w:t xml:space="preserve">, 14 July. </w:t>
      </w:r>
      <w:r w:rsidRPr="7A9D13A0" w:rsidR="23EDA405">
        <w:rPr>
          <w:rFonts w:ascii="Arial" w:hAnsi="Arial" w:eastAsia="Arial" w:cs="Arial"/>
          <w:b w:val="0"/>
          <w:bCs w:val="0"/>
          <w:noProof w:val="0"/>
          <w:color w:val="0D0D0D" w:themeColor="text1" w:themeTint="F2" w:themeShade="FF"/>
          <w:sz w:val="24"/>
          <w:szCs w:val="24"/>
          <w:lang w:val="fr-FR"/>
        </w:rPr>
        <w:t>Available</w:t>
      </w:r>
      <w:r w:rsidRPr="7A9D13A0" w:rsidR="23EDA405">
        <w:rPr>
          <w:rFonts w:ascii="Arial" w:hAnsi="Arial" w:eastAsia="Arial" w:cs="Arial"/>
          <w:b w:val="0"/>
          <w:bCs w:val="0"/>
          <w:noProof w:val="0"/>
          <w:color w:val="0D0D0D" w:themeColor="text1" w:themeTint="F2" w:themeShade="FF"/>
          <w:sz w:val="24"/>
          <w:szCs w:val="24"/>
          <w:lang w:val="fr-FR"/>
        </w:rPr>
        <w:t xml:space="preserve"> </w:t>
      </w:r>
      <w:r w:rsidRPr="7A9D13A0" w:rsidR="23EDA405">
        <w:rPr>
          <w:rFonts w:ascii="Arial" w:hAnsi="Arial" w:eastAsia="Arial" w:cs="Arial"/>
          <w:b w:val="0"/>
          <w:bCs w:val="0"/>
          <w:noProof w:val="0"/>
          <w:color w:val="0D0D0D" w:themeColor="text1" w:themeTint="F2" w:themeShade="FF"/>
          <w:sz w:val="24"/>
          <w:szCs w:val="24"/>
          <w:lang w:val="fr-FR"/>
        </w:rPr>
        <w:t>at:</w:t>
      </w:r>
      <w:r w:rsidRPr="7A9D13A0" w:rsidR="23EDA405">
        <w:rPr>
          <w:rFonts w:ascii="Arial" w:hAnsi="Arial" w:eastAsia="Arial" w:cs="Arial"/>
          <w:b w:val="0"/>
          <w:bCs w:val="0"/>
          <w:noProof w:val="0"/>
          <w:color w:val="0D0D0D" w:themeColor="text1" w:themeTint="F2" w:themeShade="FF"/>
          <w:sz w:val="24"/>
          <w:szCs w:val="24"/>
          <w:lang w:val="fr-FR"/>
        </w:rPr>
        <w:t xml:space="preserve"> </w:t>
      </w:r>
      <w:hyperlink r:id="R5d93d6543b314a74">
        <w:r w:rsidRPr="7A9D13A0" w:rsidR="23EDA405">
          <w:rPr>
            <w:rStyle w:val="Hyperlink"/>
            <w:rFonts w:ascii="Arial" w:hAnsi="Arial" w:eastAsia="Arial" w:cs="Arial"/>
            <w:b w:val="0"/>
            <w:bCs w:val="0"/>
            <w:strike w:val="0"/>
            <w:dstrike w:val="0"/>
            <w:noProof w:val="0"/>
            <w:color w:val="156082" w:themeColor="accent1" w:themeTint="FF" w:themeShade="FF"/>
            <w:sz w:val="24"/>
            <w:szCs w:val="24"/>
            <w:u w:val="single"/>
            <w:lang w:val="fr-FR"/>
          </w:rPr>
          <w:t>https://emeritus.org/in/learn/digital-marketing-trends/</w:t>
        </w:r>
      </w:hyperlink>
      <w:r w:rsidRPr="7A9D13A0" w:rsidR="23EDA405">
        <w:rPr>
          <w:rFonts w:ascii="Arial" w:hAnsi="Arial" w:eastAsia="Arial" w:cs="Arial"/>
          <w:b w:val="0"/>
          <w:bCs w:val="0"/>
          <w:noProof w:val="0"/>
          <w:color w:val="156082" w:themeColor="accent1" w:themeTint="FF" w:themeShade="FF"/>
          <w:sz w:val="24"/>
          <w:szCs w:val="24"/>
          <w:lang w:val="fr-FR"/>
        </w:rPr>
        <w:t xml:space="preserve"> </w:t>
      </w:r>
      <w:r w:rsidRPr="7A9D13A0" w:rsidR="23EDA405">
        <w:rPr>
          <w:rFonts w:ascii="Arial" w:hAnsi="Arial" w:eastAsia="Arial" w:cs="Arial"/>
          <w:b w:val="0"/>
          <w:bCs w:val="0"/>
          <w:noProof w:val="0"/>
          <w:color w:val="0D0D0D" w:themeColor="text1" w:themeTint="F2" w:themeShade="FF"/>
          <w:sz w:val="24"/>
          <w:szCs w:val="24"/>
          <w:lang w:val="fr-FR"/>
        </w:rPr>
        <w:t>(</w:t>
      </w:r>
      <w:r w:rsidRPr="7A9D13A0" w:rsidR="23EDA405">
        <w:rPr>
          <w:rFonts w:ascii="Arial" w:hAnsi="Arial" w:eastAsia="Arial" w:cs="Arial"/>
          <w:b w:val="0"/>
          <w:bCs w:val="0"/>
          <w:noProof w:val="0"/>
          <w:color w:val="0D0D0D" w:themeColor="text1" w:themeTint="F2" w:themeShade="FF"/>
          <w:sz w:val="24"/>
          <w:szCs w:val="24"/>
          <w:lang w:val="fr-FR"/>
        </w:rPr>
        <w:t>Accessed</w:t>
      </w:r>
      <w:r w:rsidRPr="7A9D13A0" w:rsidR="23EDA405">
        <w:rPr>
          <w:rFonts w:ascii="Arial" w:hAnsi="Arial" w:eastAsia="Arial" w:cs="Arial"/>
          <w:b w:val="0"/>
          <w:bCs w:val="0"/>
          <w:noProof w:val="0"/>
          <w:color w:val="0D0D0D" w:themeColor="text1" w:themeTint="F2" w:themeShade="FF"/>
          <w:sz w:val="24"/>
          <w:szCs w:val="24"/>
          <w:lang w:val="fr-FR"/>
        </w:rPr>
        <w:t>: 11</w:t>
      </w:r>
      <w:r w:rsidRPr="7A9D13A0" w:rsidR="23EDA405">
        <w:rPr>
          <w:rFonts w:ascii="Arial" w:hAnsi="Arial" w:eastAsia="Arial" w:cs="Arial"/>
          <w:b w:val="0"/>
          <w:bCs w:val="0"/>
          <w:noProof w:val="0"/>
          <w:color w:val="0D0D0D" w:themeColor="text1" w:themeTint="F2" w:themeShade="FF"/>
          <w:sz w:val="24"/>
          <w:szCs w:val="24"/>
          <w:vertAlign w:val="superscript"/>
          <w:lang w:val="fr-FR"/>
        </w:rPr>
        <w:t>th</w:t>
      </w:r>
      <w:r w:rsidRPr="7A9D13A0" w:rsidR="23EDA405">
        <w:rPr>
          <w:rFonts w:ascii="Arial" w:hAnsi="Arial" w:eastAsia="Arial" w:cs="Arial"/>
          <w:b w:val="0"/>
          <w:bCs w:val="0"/>
          <w:noProof w:val="0"/>
          <w:color w:val="0D0D0D" w:themeColor="text1" w:themeTint="F2" w:themeShade="FF"/>
          <w:sz w:val="24"/>
          <w:szCs w:val="24"/>
          <w:lang w:val="fr-FR"/>
        </w:rPr>
        <w:t xml:space="preserve"> </w:t>
      </w:r>
      <w:r w:rsidRPr="7A9D13A0" w:rsidR="23EDA405">
        <w:rPr>
          <w:rFonts w:ascii="Arial" w:hAnsi="Arial" w:eastAsia="Arial" w:cs="Arial"/>
          <w:b w:val="0"/>
          <w:bCs w:val="0"/>
          <w:noProof w:val="0"/>
          <w:color w:val="0D0D0D" w:themeColor="text1" w:themeTint="F2" w:themeShade="FF"/>
          <w:sz w:val="24"/>
          <w:szCs w:val="24"/>
          <w:lang w:val="fr-FR"/>
        </w:rPr>
        <w:t>October</w:t>
      </w:r>
      <w:r w:rsidRPr="7A9D13A0" w:rsidR="23EDA405">
        <w:rPr>
          <w:rFonts w:ascii="Arial" w:hAnsi="Arial" w:eastAsia="Arial" w:cs="Arial"/>
          <w:b w:val="0"/>
          <w:bCs w:val="0"/>
          <w:noProof w:val="0"/>
          <w:color w:val="0D0D0D" w:themeColor="text1" w:themeTint="F2" w:themeShade="FF"/>
          <w:sz w:val="24"/>
          <w:szCs w:val="24"/>
          <w:lang w:val="fr-FR"/>
        </w:rPr>
        <w:t xml:space="preserve"> 2024).</w:t>
      </w:r>
    </w:p>
    <w:p w:rsidR="23EDA405" w:rsidP="7A9D13A0" w:rsidRDefault="23EDA405" w14:paraId="719EF2FB" w14:textId="653D0739">
      <w:pPr>
        <w:spacing w:before="0" w:beforeAutospacing="off" w:after="160" w:afterAutospacing="off" w:line="360" w:lineRule="auto"/>
        <w:jc w:val="both"/>
        <w:rPr>
          <w:rFonts w:ascii="Arial" w:hAnsi="Arial" w:eastAsia="Arial" w:cs="Arial"/>
          <w:noProof w:val="0"/>
          <w:color w:val="0D0D0D" w:themeColor="text1" w:themeTint="F2" w:themeShade="FF"/>
          <w:sz w:val="24"/>
          <w:szCs w:val="24"/>
          <w:lang w:val="fr-FR"/>
        </w:rPr>
      </w:pPr>
      <w:r w:rsidRPr="7A9D13A0" w:rsidR="23EDA405">
        <w:rPr>
          <w:rFonts w:ascii="Arial" w:hAnsi="Arial" w:eastAsia="Arial" w:cs="Arial"/>
          <w:noProof w:val="0"/>
          <w:color w:val="0D0D0D" w:themeColor="text1" w:themeTint="F2" w:themeShade="FF"/>
          <w:sz w:val="24"/>
          <w:szCs w:val="24"/>
          <w:lang w:val="fr-FR"/>
        </w:rPr>
        <w:t>European</w:t>
      </w:r>
      <w:r w:rsidRPr="7A9D13A0" w:rsidR="23EDA405">
        <w:rPr>
          <w:rFonts w:ascii="Arial" w:hAnsi="Arial" w:eastAsia="Arial" w:cs="Arial"/>
          <w:noProof w:val="0"/>
          <w:color w:val="0D0D0D" w:themeColor="text1" w:themeTint="F2" w:themeShade="FF"/>
          <w:sz w:val="24"/>
          <w:szCs w:val="24"/>
          <w:lang w:val="fr-FR"/>
        </w:rPr>
        <w:t xml:space="preserve"> Commission (2014) </w:t>
      </w:r>
      <w:r w:rsidRPr="7A9D13A0" w:rsidR="23EDA405">
        <w:rPr>
          <w:rFonts w:ascii="Arial" w:hAnsi="Arial" w:eastAsia="Arial" w:cs="Arial"/>
          <w:i w:val="1"/>
          <w:iCs w:val="1"/>
          <w:noProof w:val="0"/>
          <w:color w:val="0D0D0D" w:themeColor="text1" w:themeTint="F2" w:themeShade="FF"/>
          <w:sz w:val="24"/>
          <w:szCs w:val="24"/>
          <w:lang w:val="fr-FR"/>
        </w:rPr>
        <w:t>Study</w:t>
      </w:r>
      <w:r w:rsidRPr="7A9D13A0" w:rsidR="23EDA405">
        <w:rPr>
          <w:rFonts w:ascii="Arial" w:hAnsi="Arial" w:eastAsia="Arial" w:cs="Arial"/>
          <w:i w:val="1"/>
          <w:iCs w:val="1"/>
          <w:noProof w:val="0"/>
          <w:color w:val="0D0D0D" w:themeColor="text1" w:themeTint="F2" w:themeShade="FF"/>
          <w:sz w:val="24"/>
          <w:szCs w:val="24"/>
          <w:lang w:val="fr-FR"/>
        </w:rPr>
        <w:t xml:space="preserve"> on online Consumer </w:t>
      </w:r>
      <w:r w:rsidRPr="7A9D13A0" w:rsidR="23EDA405">
        <w:rPr>
          <w:rFonts w:ascii="Arial" w:hAnsi="Arial" w:eastAsia="Arial" w:cs="Arial"/>
          <w:i w:val="1"/>
          <w:iCs w:val="1"/>
          <w:noProof w:val="0"/>
          <w:color w:val="0D0D0D" w:themeColor="text1" w:themeTint="F2" w:themeShade="FF"/>
          <w:sz w:val="24"/>
          <w:szCs w:val="24"/>
          <w:lang w:val="fr-FR"/>
        </w:rPr>
        <w:t>Reviews</w:t>
      </w:r>
      <w:r w:rsidRPr="7A9D13A0" w:rsidR="23EDA405">
        <w:rPr>
          <w:rFonts w:ascii="Arial" w:hAnsi="Arial" w:eastAsia="Arial" w:cs="Arial"/>
          <w:i w:val="1"/>
          <w:iCs w:val="1"/>
          <w:noProof w:val="0"/>
          <w:color w:val="0D0D0D" w:themeColor="text1" w:themeTint="F2" w:themeShade="FF"/>
          <w:sz w:val="24"/>
          <w:szCs w:val="24"/>
          <w:lang w:val="fr-FR"/>
        </w:rPr>
        <w:t xml:space="preserve"> in the </w:t>
      </w:r>
      <w:r w:rsidRPr="7A9D13A0" w:rsidR="23EDA405">
        <w:rPr>
          <w:rFonts w:ascii="Arial" w:hAnsi="Arial" w:eastAsia="Arial" w:cs="Arial"/>
          <w:i w:val="1"/>
          <w:iCs w:val="1"/>
          <w:noProof w:val="0"/>
          <w:color w:val="0D0D0D" w:themeColor="text1" w:themeTint="F2" w:themeShade="FF"/>
          <w:sz w:val="24"/>
          <w:szCs w:val="24"/>
          <w:lang w:val="fr-FR"/>
        </w:rPr>
        <w:t>Hotel</w:t>
      </w:r>
      <w:r w:rsidRPr="7A9D13A0" w:rsidR="23EDA405">
        <w:rPr>
          <w:rFonts w:ascii="Arial" w:hAnsi="Arial" w:eastAsia="Arial" w:cs="Arial"/>
          <w:i w:val="1"/>
          <w:iCs w:val="1"/>
          <w:noProof w:val="0"/>
          <w:color w:val="0D0D0D" w:themeColor="text1" w:themeTint="F2" w:themeShade="FF"/>
          <w:sz w:val="24"/>
          <w:szCs w:val="24"/>
          <w:lang w:val="fr-FR"/>
        </w:rPr>
        <w:t xml:space="preserve"> </w:t>
      </w:r>
      <w:r w:rsidRPr="7A9D13A0" w:rsidR="23EDA405">
        <w:rPr>
          <w:rFonts w:ascii="Arial" w:hAnsi="Arial" w:eastAsia="Arial" w:cs="Arial"/>
          <w:i w:val="1"/>
          <w:iCs w:val="1"/>
          <w:noProof w:val="0"/>
          <w:color w:val="0D0D0D" w:themeColor="text1" w:themeTint="F2" w:themeShade="FF"/>
          <w:sz w:val="24"/>
          <w:szCs w:val="24"/>
          <w:lang w:val="fr-FR"/>
        </w:rPr>
        <w:t>Sector</w:t>
      </w:r>
      <w:r w:rsidRPr="7A9D13A0" w:rsidR="23EDA405">
        <w:rPr>
          <w:rFonts w:ascii="Arial" w:hAnsi="Arial" w:eastAsia="Arial" w:cs="Arial"/>
          <w:i w:val="1"/>
          <w:iCs w:val="1"/>
          <w:noProof w:val="0"/>
          <w:color w:val="0D0D0D" w:themeColor="text1" w:themeTint="F2" w:themeShade="FF"/>
          <w:sz w:val="24"/>
          <w:szCs w:val="24"/>
          <w:lang w:val="fr-FR"/>
        </w:rPr>
        <w:t xml:space="preserve">. </w:t>
      </w:r>
      <w:r w:rsidRPr="7A9D13A0" w:rsidR="23EDA405">
        <w:rPr>
          <w:rFonts w:ascii="Arial" w:hAnsi="Arial" w:eastAsia="Arial" w:cs="Arial"/>
          <w:noProof w:val="0"/>
          <w:color w:val="0D0D0D" w:themeColor="text1" w:themeTint="F2" w:themeShade="FF"/>
          <w:sz w:val="24"/>
          <w:szCs w:val="24"/>
          <w:lang w:val="fr-FR"/>
        </w:rPr>
        <w:t>Available</w:t>
      </w:r>
      <w:r w:rsidRPr="7A9D13A0" w:rsidR="23EDA405">
        <w:rPr>
          <w:rFonts w:ascii="Arial" w:hAnsi="Arial" w:eastAsia="Arial" w:cs="Arial"/>
          <w:noProof w:val="0"/>
          <w:color w:val="0D0D0D" w:themeColor="text1" w:themeTint="F2" w:themeShade="FF"/>
          <w:sz w:val="24"/>
          <w:szCs w:val="24"/>
          <w:lang w:val="fr-FR"/>
        </w:rPr>
        <w:t xml:space="preserve"> </w:t>
      </w:r>
      <w:r w:rsidRPr="7A9D13A0" w:rsidR="23EDA405">
        <w:rPr>
          <w:rFonts w:ascii="Arial" w:hAnsi="Arial" w:eastAsia="Arial" w:cs="Arial"/>
          <w:noProof w:val="0"/>
          <w:color w:val="0D0D0D" w:themeColor="text1" w:themeTint="F2" w:themeShade="FF"/>
          <w:sz w:val="24"/>
          <w:szCs w:val="24"/>
          <w:lang w:val="fr-FR"/>
        </w:rPr>
        <w:t>at:</w:t>
      </w:r>
      <w:r w:rsidRPr="7A9D13A0" w:rsidR="23EDA405">
        <w:rPr>
          <w:rFonts w:ascii="Arial" w:hAnsi="Arial" w:eastAsia="Arial" w:cs="Arial"/>
          <w:noProof w:val="0"/>
          <w:color w:val="0D0D0D" w:themeColor="text1" w:themeTint="F2" w:themeShade="FF"/>
          <w:sz w:val="24"/>
          <w:szCs w:val="24"/>
          <w:lang w:val="fr-FR"/>
        </w:rPr>
        <w:t xml:space="preserve"> </w:t>
      </w:r>
      <w:hyperlink r:id="R3995b629a5ba4140">
        <w:r w:rsidRPr="7A9D13A0" w:rsidR="23EDA405">
          <w:rPr>
            <w:rStyle w:val="Hyperlink"/>
            <w:rFonts w:ascii="Arial" w:hAnsi="Arial" w:eastAsia="Arial" w:cs="Arial"/>
            <w:strike w:val="0"/>
            <w:dstrike w:val="0"/>
            <w:noProof w:val="0"/>
            <w:color w:val="156082" w:themeColor="accent1" w:themeTint="FF" w:themeShade="FF"/>
            <w:sz w:val="24"/>
            <w:szCs w:val="24"/>
            <w:u w:val="single"/>
            <w:lang w:val="fr-FR"/>
          </w:rPr>
          <w:t>https://rpaltd.co.uk/uploads/report_files/hotel-reviews.pdf</w:t>
        </w:r>
      </w:hyperlink>
      <w:r w:rsidRPr="7A9D13A0" w:rsidR="23EDA405">
        <w:rPr>
          <w:rFonts w:ascii="Arial" w:hAnsi="Arial" w:eastAsia="Arial" w:cs="Arial"/>
          <w:noProof w:val="0"/>
          <w:color w:val="0D0D0D" w:themeColor="text1" w:themeTint="F2" w:themeShade="FF"/>
          <w:sz w:val="24"/>
          <w:szCs w:val="24"/>
          <w:lang w:val="fr-FR"/>
        </w:rPr>
        <w:t xml:space="preserve"> (</w:t>
      </w:r>
      <w:r w:rsidRPr="7A9D13A0" w:rsidR="23EDA405">
        <w:rPr>
          <w:rFonts w:ascii="Arial" w:hAnsi="Arial" w:eastAsia="Arial" w:cs="Arial"/>
          <w:noProof w:val="0"/>
          <w:color w:val="0D0D0D" w:themeColor="text1" w:themeTint="F2" w:themeShade="FF"/>
          <w:sz w:val="24"/>
          <w:szCs w:val="24"/>
          <w:lang w:val="fr-FR"/>
        </w:rPr>
        <w:t>Accessed</w:t>
      </w:r>
      <w:r w:rsidRPr="7A9D13A0" w:rsidR="23EDA405">
        <w:rPr>
          <w:rFonts w:ascii="Arial" w:hAnsi="Arial" w:eastAsia="Arial" w:cs="Arial"/>
          <w:noProof w:val="0"/>
          <w:color w:val="0D0D0D" w:themeColor="text1" w:themeTint="F2" w:themeShade="FF"/>
          <w:sz w:val="24"/>
          <w:szCs w:val="24"/>
          <w:lang w:val="fr-FR"/>
        </w:rPr>
        <w:t xml:space="preserve">: 14 </w:t>
      </w:r>
      <w:r w:rsidRPr="7A9D13A0" w:rsidR="23EDA405">
        <w:rPr>
          <w:rFonts w:ascii="Arial" w:hAnsi="Arial" w:eastAsia="Arial" w:cs="Arial"/>
          <w:noProof w:val="0"/>
          <w:color w:val="0D0D0D" w:themeColor="text1" w:themeTint="F2" w:themeShade="FF"/>
          <w:sz w:val="24"/>
          <w:szCs w:val="24"/>
          <w:lang w:val="fr-FR"/>
        </w:rPr>
        <w:t>October</w:t>
      </w:r>
      <w:r w:rsidRPr="7A9D13A0" w:rsidR="23EDA405">
        <w:rPr>
          <w:rFonts w:ascii="Arial" w:hAnsi="Arial" w:eastAsia="Arial" w:cs="Arial"/>
          <w:noProof w:val="0"/>
          <w:color w:val="0D0D0D" w:themeColor="text1" w:themeTint="F2" w:themeShade="FF"/>
          <w:sz w:val="24"/>
          <w:szCs w:val="24"/>
          <w:lang w:val="fr-FR"/>
        </w:rPr>
        <w:t xml:space="preserve"> 2024).</w:t>
      </w:r>
    </w:p>
    <w:p w:rsidR="23EDA405" w:rsidP="7A9D13A0" w:rsidRDefault="23EDA405" w14:paraId="0D20546B" w14:textId="2FC08E57">
      <w:pPr>
        <w:spacing w:before="0" w:beforeAutospacing="off" w:after="160" w:afterAutospacing="off" w:line="360" w:lineRule="auto"/>
        <w:jc w:val="both"/>
        <w:rPr>
          <w:rFonts w:ascii="Arial" w:hAnsi="Arial" w:eastAsia="Arial" w:cs="Arial"/>
          <w:noProof w:val="0"/>
          <w:color w:val="0D0D0D" w:themeColor="text1" w:themeTint="F2" w:themeShade="FF"/>
          <w:sz w:val="24"/>
          <w:szCs w:val="24"/>
          <w:lang w:val="fr-FR"/>
        </w:rPr>
      </w:pPr>
      <w:r w:rsidRPr="7A9D13A0" w:rsidR="23EDA405">
        <w:rPr>
          <w:rFonts w:ascii="Arial" w:hAnsi="Arial" w:eastAsia="Arial" w:cs="Arial"/>
          <w:noProof w:val="0"/>
          <w:color w:val="0D0D0D" w:themeColor="text1" w:themeTint="F2" w:themeShade="FF"/>
          <w:sz w:val="24"/>
          <w:szCs w:val="24"/>
          <w:lang w:val="fr-FR"/>
        </w:rPr>
        <w:t>Federal</w:t>
      </w:r>
      <w:r w:rsidRPr="7A9D13A0" w:rsidR="23EDA405">
        <w:rPr>
          <w:rFonts w:ascii="Arial" w:hAnsi="Arial" w:eastAsia="Arial" w:cs="Arial"/>
          <w:noProof w:val="0"/>
          <w:color w:val="0D0D0D" w:themeColor="text1" w:themeTint="F2" w:themeShade="FF"/>
          <w:sz w:val="24"/>
          <w:szCs w:val="24"/>
          <w:lang w:val="fr-FR"/>
        </w:rPr>
        <w:t xml:space="preserve"> Trade Commission (2024) </w:t>
      </w:r>
      <w:r w:rsidRPr="7A9D13A0" w:rsidR="23EDA405">
        <w:rPr>
          <w:rFonts w:ascii="Arial" w:hAnsi="Arial" w:eastAsia="Arial" w:cs="Arial"/>
          <w:i w:val="1"/>
          <w:iCs w:val="1"/>
          <w:noProof w:val="0"/>
          <w:color w:val="0D0D0D" w:themeColor="text1" w:themeTint="F2" w:themeShade="FF"/>
          <w:sz w:val="24"/>
          <w:szCs w:val="24"/>
          <w:lang w:val="fr-FR"/>
        </w:rPr>
        <w:t xml:space="preserve">FTC </w:t>
      </w:r>
      <w:r w:rsidRPr="7A9D13A0" w:rsidR="23EDA405">
        <w:rPr>
          <w:rFonts w:ascii="Arial" w:hAnsi="Arial" w:eastAsia="Arial" w:cs="Arial"/>
          <w:i w:val="1"/>
          <w:iCs w:val="1"/>
          <w:noProof w:val="0"/>
          <w:color w:val="0D0D0D" w:themeColor="text1" w:themeTint="F2" w:themeShade="FF"/>
          <w:sz w:val="24"/>
          <w:szCs w:val="24"/>
          <w:lang w:val="fr-FR"/>
        </w:rPr>
        <w:t>Takes</w:t>
      </w:r>
      <w:r w:rsidRPr="7A9D13A0" w:rsidR="23EDA405">
        <w:rPr>
          <w:rFonts w:ascii="Arial" w:hAnsi="Arial" w:eastAsia="Arial" w:cs="Arial"/>
          <w:i w:val="1"/>
          <w:iCs w:val="1"/>
          <w:noProof w:val="0"/>
          <w:color w:val="0D0D0D" w:themeColor="text1" w:themeTint="F2" w:themeShade="FF"/>
          <w:sz w:val="24"/>
          <w:szCs w:val="24"/>
          <w:lang w:val="fr-FR"/>
        </w:rPr>
        <w:t xml:space="preserve"> Action</w:t>
      </w:r>
      <w:r w:rsidRPr="7A9D13A0" w:rsidR="23EDA405">
        <w:rPr>
          <w:rFonts w:ascii="Arial" w:hAnsi="Arial" w:eastAsia="Arial" w:cs="Arial"/>
          <w:i w:val="1"/>
          <w:iCs w:val="1"/>
          <w:noProof w:val="0"/>
          <w:color w:val="0D0D0D" w:themeColor="text1" w:themeTint="F2" w:themeShade="FF"/>
          <w:sz w:val="24"/>
          <w:szCs w:val="24"/>
          <w:lang w:val="fr-FR"/>
        </w:rPr>
        <w:t xml:space="preserve"> Against Marriott and </w:t>
      </w:r>
      <w:r w:rsidRPr="7A9D13A0" w:rsidR="23EDA405">
        <w:rPr>
          <w:rFonts w:ascii="Arial" w:hAnsi="Arial" w:eastAsia="Arial" w:cs="Arial"/>
          <w:i w:val="1"/>
          <w:iCs w:val="1"/>
          <w:noProof w:val="0"/>
          <w:color w:val="0D0D0D" w:themeColor="text1" w:themeTint="F2" w:themeShade="FF"/>
          <w:sz w:val="24"/>
          <w:szCs w:val="24"/>
          <w:lang w:val="fr-FR"/>
        </w:rPr>
        <w:t>Starwood</w:t>
      </w:r>
      <w:r w:rsidRPr="7A9D13A0" w:rsidR="23EDA405">
        <w:rPr>
          <w:rFonts w:ascii="Arial" w:hAnsi="Arial" w:eastAsia="Arial" w:cs="Arial"/>
          <w:i w:val="1"/>
          <w:iCs w:val="1"/>
          <w:noProof w:val="0"/>
          <w:color w:val="0D0D0D" w:themeColor="text1" w:themeTint="F2" w:themeShade="FF"/>
          <w:sz w:val="24"/>
          <w:szCs w:val="24"/>
          <w:lang w:val="fr-FR"/>
        </w:rPr>
        <w:t xml:space="preserve"> Over Multiple Data </w:t>
      </w:r>
      <w:r w:rsidRPr="7A9D13A0" w:rsidR="23EDA405">
        <w:rPr>
          <w:rFonts w:ascii="Arial" w:hAnsi="Arial" w:eastAsia="Arial" w:cs="Arial"/>
          <w:i w:val="1"/>
          <w:iCs w:val="1"/>
          <w:noProof w:val="0"/>
          <w:color w:val="0D0D0D" w:themeColor="text1" w:themeTint="F2" w:themeShade="FF"/>
          <w:sz w:val="24"/>
          <w:szCs w:val="24"/>
          <w:lang w:val="fr-FR"/>
        </w:rPr>
        <w:t>Breaches</w:t>
      </w:r>
      <w:r w:rsidRPr="7A9D13A0" w:rsidR="23EDA405">
        <w:rPr>
          <w:rFonts w:ascii="Arial" w:hAnsi="Arial" w:eastAsia="Arial" w:cs="Arial"/>
          <w:i w:val="1"/>
          <w:iCs w:val="1"/>
          <w:noProof w:val="0"/>
          <w:color w:val="0D0D0D" w:themeColor="text1" w:themeTint="F2" w:themeShade="FF"/>
          <w:sz w:val="24"/>
          <w:szCs w:val="24"/>
          <w:lang w:val="fr-FR"/>
        </w:rPr>
        <w:t xml:space="preserve">. </w:t>
      </w:r>
      <w:r w:rsidRPr="7A9D13A0" w:rsidR="23EDA405">
        <w:rPr>
          <w:rFonts w:ascii="Arial" w:hAnsi="Arial" w:eastAsia="Arial" w:cs="Arial"/>
          <w:noProof w:val="0"/>
          <w:color w:val="0D0D0D" w:themeColor="text1" w:themeTint="F2" w:themeShade="FF"/>
          <w:sz w:val="24"/>
          <w:szCs w:val="24"/>
          <w:lang w:val="fr-FR"/>
        </w:rPr>
        <w:t>Available</w:t>
      </w:r>
      <w:r w:rsidRPr="7A9D13A0" w:rsidR="23EDA405">
        <w:rPr>
          <w:rFonts w:ascii="Arial" w:hAnsi="Arial" w:eastAsia="Arial" w:cs="Arial"/>
          <w:noProof w:val="0"/>
          <w:color w:val="0D0D0D" w:themeColor="text1" w:themeTint="F2" w:themeShade="FF"/>
          <w:sz w:val="24"/>
          <w:szCs w:val="24"/>
          <w:lang w:val="fr-FR"/>
        </w:rPr>
        <w:t xml:space="preserve"> </w:t>
      </w:r>
      <w:r w:rsidRPr="7A9D13A0" w:rsidR="23EDA405">
        <w:rPr>
          <w:rFonts w:ascii="Arial" w:hAnsi="Arial" w:eastAsia="Arial" w:cs="Arial"/>
          <w:noProof w:val="0"/>
          <w:color w:val="0D0D0D" w:themeColor="text1" w:themeTint="F2" w:themeShade="FF"/>
          <w:sz w:val="24"/>
          <w:szCs w:val="24"/>
          <w:lang w:val="fr-FR"/>
        </w:rPr>
        <w:t>at:</w:t>
      </w:r>
      <w:r w:rsidRPr="7A9D13A0" w:rsidR="23EDA405">
        <w:rPr>
          <w:rFonts w:ascii="Arial" w:hAnsi="Arial" w:eastAsia="Arial" w:cs="Arial"/>
          <w:noProof w:val="0"/>
          <w:color w:val="0D0D0D" w:themeColor="text1" w:themeTint="F2" w:themeShade="FF"/>
          <w:sz w:val="24"/>
          <w:szCs w:val="24"/>
          <w:lang w:val="fr-FR"/>
        </w:rPr>
        <w:t xml:space="preserve"> </w:t>
      </w:r>
      <w:hyperlink r:id="R18796b08ae7a4e77">
        <w:r w:rsidRPr="7A9D13A0" w:rsidR="23EDA405">
          <w:rPr>
            <w:rStyle w:val="Hyperlink"/>
            <w:rFonts w:ascii="Arial" w:hAnsi="Arial" w:eastAsia="Arial" w:cs="Arial"/>
            <w:strike w:val="0"/>
            <w:dstrike w:val="0"/>
            <w:noProof w:val="0"/>
            <w:color w:val="156082" w:themeColor="accent1" w:themeTint="FF" w:themeShade="FF"/>
            <w:sz w:val="24"/>
            <w:szCs w:val="24"/>
            <w:u w:val="single"/>
            <w:lang w:val="fr-FR"/>
          </w:rPr>
          <w:t>https://www.ftc.gov/news-events/news/press-releases/2024/10/ftc-takes-action-against-marriott-starwood-over-multiple-data-breaches</w:t>
        </w:r>
      </w:hyperlink>
      <w:r w:rsidRPr="7A9D13A0" w:rsidR="23EDA405">
        <w:rPr>
          <w:rFonts w:ascii="Arial" w:hAnsi="Arial" w:eastAsia="Arial" w:cs="Arial"/>
          <w:noProof w:val="0"/>
          <w:color w:val="156082" w:themeColor="accent1" w:themeTint="FF" w:themeShade="FF"/>
          <w:sz w:val="24"/>
          <w:szCs w:val="24"/>
          <w:lang w:val="fr-FR"/>
        </w:rPr>
        <w:t xml:space="preserve"> </w:t>
      </w:r>
      <w:r w:rsidRPr="7A9D13A0" w:rsidR="23EDA405">
        <w:rPr>
          <w:rFonts w:ascii="Arial" w:hAnsi="Arial" w:eastAsia="Arial" w:cs="Arial"/>
          <w:noProof w:val="0"/>
          <w:color w:val="0D0D0D" w:themeColor="text1" w:themeTint="F2" w:themeShade="FF"/>
          <w:sz w:val="24"/>
          <w:szCs w:val="24"/>
          <w:lang w:val="fr-FR"/>
        </w:rPr>
        <w:t>(</w:t>
      </w:r>
      <w:r w:rsidRPr="7A9D13A0" w:rsidR="23EDA405">
        <w:rPr>
          <w:rFonts w:ascii="Arial" w:hAnsi="Arial" w:eastAsia="Arial" w:cs="Arial"/>
          <w:noProof w:val="0"/>
          <w:color w:val="0D0D0D" w:themeColor="text1" w:themeTint="F2" w:themeShade="FF"/>
          <w:sz w:val="24"/>
          <w:szCs w:val="24"/>
          <w:lang w:val="fr-FR"/>
        </w:rPr>
        <w:t>Accessed</w:t>
      </w:r>
      <w:r w:rsidRPr="7A9D13A0" w:rsidR="23EDA405">
        <w:rPr>
          <w:rFonts w:ascii="Arial" w:hAnsi="Arial" w:eastAsia="Arial" w:cs="Arial"/>
          <w:noProof w:val="0"/>
          <w:color w:val="0D0D0D" w:themeColor="text1" w:themeTint="F2" w:themeShade="FF"/>
          <w:sz w:val="24"/>
          <w:szCs w:val="24"/>
          <w:lang w:val="fr-FR"/>
        </w:rPr>
        <w:t xml:space="preserve">: 11 </w:t>
      </w:r>
      <w:r w:rsidRPr="7A9D13A0" w:rsidR="23EDA405">
        <w:rPr>
          <w:rFonts w:ascii="Arial" w:hAnsi="Arial" w:eastAsia="Arial" w:cs="Arial"/>
          <w:noProof w:val="0"/>
          <w:color w:val="0D0D0D" w:themeColor="text1" w:themeTint="F2" w:themeShade="FF"/>
          <w:sz w:val="24"/>
          <w:szCs w:val="24"/>
          <w:lang w:val="fr-FR"/>
        </w:rPr>
        <w:t>October</w:t>
      </w:r>
      <w:r w:rsidRPr="7A9D13A0" w:rsidR="23EDA405">
        <w:rPr>
          <w:rFonts w:ascii="Arial" w:hAnsi="Arial" w:eastAsia="Arial" w:cs="Arial"/>
          <w:noProof w:val="0"/>
          <w:color w:val="0D0D0D" w:themeColor="text1" w:themeTint="F2" w:themeShade="FF"/>
          <w:sz w:val="24"/>
          <w:szCs w:val="24"/>
          <w:lang w:val="fr-FR"/>
        </w:rPr>
        <w:t xml:space="preserve"> 2024). </w:t>
      </w:r>
    </w:p>
    <w:p w:rsidR="23EDA405" w:rsidP="7A9D13A0" w:rsidRDefault="23EDA405" w14:paraId="5BD581D3" w14:textId="100D7CE1">
      <w:pPr>
        <w:spacing w:before="0" w:beforeAutospacing="off" w:after="160" w:afterAutospacing="off" w:line="360" w:lineRule="auto"/>
        <w:jc w:val="both"/>
        <w:rPr>
          <w:rFonts w:ascii="Arial" w:hAnsi="Arial" w:eastAsia="Arial" w:cs="Arial"/>
          <w:noProof w:val="0"/>
          <w:color w:val="000000" w:themeColor="text1" w:themeTint="FF" w:themeShade="FF"/>
          <w:sz w:val="24"/>
          <w:szCs w:val="24"/>
          <w:lang w:val="fr-FR"/>
        </w:rPr>
      </w:pPr>
      <w:r w:rsidRPr="7A9D13A0" w:rsidR="23EDA405">
        <w:rPr>
          <w:rFonts w:ascii="Arial" w:hAnsi="Arial" w:eastAsia="Arial" w:cs="Arial"/>
          <w:noProof w:val="0"/>
          <w:color w:val="000000" w:themeColor="text1" w:themeTint="FF" w:themeShade="FF"/>
          <w:sz w:val="24"/>
          <w:szCs w:val="24"/>
          <w:lang w:val="fr-FR"/>
        </w:rPr>
        <w:t xml:space="preserve">Flip S. and </w:t>
      </w:r>
      <w:r w:rsidRPr="7A9D13A0" w:rsidR="23EDA405">
        <w:rPr>
          <w:rFonts w:ascii="Arial" w:hAnsi="Arial" w:eastAsia="Arial" w:cs="Arial"/>
          <w:noProof w:val="0"/>
          <w:color w:val="000000" w:themeColor="text1" w:themeTint="FF" w:themeShade="FF"/>
          <w:sz w:val="24"/>
          <w:szCs w:val="24"/>
          <w:lang w:val="fr-FR"/>
        </w:rPr>
        <w:t>Tshikani</w:t>
      </w:r>
      <w:r w:rsidRPr="7A9D13A0" w:rsidR="23EDA405">
        <w:rPr>
          <w:rFonts w:ascii="Arial" w:hAnsi="Arial" w:eastAsia="Arial" w:cs="Arial"/>
          <w:noProof w:val="0"/>
          <w:color w:val="000000" w:themeColor="text1" w:themeTint="FF" w:themeShade="FF"/>
          <w:sz w:val="24"/>
          <w:szCs w:val="24"/>
          <w:lang w:val="fr-FR"/>
        </w:rPr>
        <w:t xml:space="preserve"> C. (2022) ‘The Impact of Digital Marketing on Consumer </w:t>
      </w:r>
      <w:r w:rsidRPr="7A9D13A0" w:rsidR="23EDA405">
        <w:rPr>
          <w:rFonts w:ascii="Arial" w:hAnsi="Arial" w:eastAsia="Arial" w:cs="Arial"/>
          <w:noProof w:val="0"/>
          <w:color w:val="000000" w:themeColor="text1" w:themeTint="FF" w:themeShade="FF"/>
          <w:sz w:val="24"/>
          <w:szCs w:val="24"/>
          <w:lang w:val="fr-FR"/>
        </w:rPr>
        <w:t>Behaviour</w:t>
      </w:r>
      <w:r w:rsidRPr="7A9D13A0" w:rsidR="23EDA405">
        <w:rPr>
          <w:rFonts w:ascii="Arial" w:hAnsi="Arial" w:eastAsia="Arial" w:cs="Arial"/>
          <w:noProof w:val="0"/>
          <w:color w:val="000000" w:themeColor="text1" w:themeTint="FF" w:themeShade="FF"/>
          <w:sz w:val="24"/>
          <w:szCs w:val="24"/>
          <w:lang w:val="fr-FR"/>
        </w:rPr>
        <w:t xml:space="preserve">: A Case </w:t>
      </w:r>
      <w:r w:rsidRPr="7A9D13A0" w:rsidR="23EDA405">
        <w:rPr>
          <w:rFonts w:ascii="Arial" w:hAnsi="Arial" w:eastAsia="Arial" w:cs="Arial"/>
          <w:noProof w:val="0"/>
          <w:color w:val="000000" w:themeColor="text1" w:themeTint="FF" w:themeShade="FF"/>
          <w:sz w:val="24"/>
          <w:szCs w:val="24"/>
          <w:lang w:val="fr-FR"/>
        </w:rPr>
        <w:t>Study</w:t>
      </w:r>
      <w:r w:rsidRPr="7A9D13A0" w:rsidR="23EDA405">
        <w:rPr>
          <w:rFonts w:ascii="Arial" w:hAnsi="Arial" w:eastAsia="Arial" w:cs="Arial"/>
          <w:noProof w:val="0"/>
          <w:color w:val="000000" w:themeColor="text1" w:themeTint="FF" w:themeShade="FF"/>
          <w:sz w:val="24"/>
          <w:szCs w:val="24"/>
          <w:lang w:val="fr-FR"/>
        </w:rPr>
        <w:t xml:space="preserve"> of </w:t>
      </w:r>
      <w:r w:rsidRPr="7A9D13A0" w:rsidR="23EDA405">
        <w:rPr>
          <w:rFonts w:ascii="Arial" w:hAnsi="Arial" w:eastAsia="Arial" w:cs="Arial"/>
          <w:noProof w:val="0"/>
          <w:color w:val="000000" w:themeColor="text1" w:themeTint="FF" w:themeShade="FF"/>
          <w:sz w:val="24"/>
          <w:szCs w:val="24"/>
          <w:lang w:val="fr-FR"/>
        </w:rPr>
        <w:t>Millennials</w:t>
      </w:r>
      <w:r w:rsidRPr="7A9D13A0" w:rsidR="23EDA405">
        <w:rPr>
          <w:rFonts w:ascii="Arial" w:hAnsi="Arial" w:eastAsia="Arial" w:cs="Arial"/>
          <w:noProof w:val="0"/>
          <w:color w:val="000000" w:themeColor="text1" w:themeTint="FF" w:themeShade="FF"/>
          <w:sz w:val="24"/>
          <w:szCs w:val="24"/>
          <w:lang w:val="fr-FR"/>
        </w:rPr>
        <w:t xml:space="preserve"> in South </w:t>
      </w:r>
      <w:r w:rsidRPr="7A9D13A0" w:rsidR="23EDA405">
        <w:rPr>
          <w:rFonts w:ascii="Arial" w:hAnsi="Arial" w:eastAsia="Arial" w:cs="Arial"/>
          <w:noProof w:val="0"/>
          <w:color w:val="000000" w:themeColor="text1" w:themeTint="FF" w:themeShade="FF"/>
          <w:sz w:val="24"/>
          <w:szCs w:val="24"/>
          <w:lang w:val="fr-FR"/>
        </w:rPr>
        <w:t>Africa</w:t>
      </w:r>
      <w:r w:rsidRPr="7A9D13A0" w:rsidR="23EDA405">
        <w:rPr>
          <w:rFonts w:ascii="Arial" w:hAnsi="Arial" w:eastAsia="Arial" w:cs="Arial"/>
          <w:noProof w:val="0"/>
          <w:color w:val="000000" w:themeColor="text1" w:themeTint="FF" w:themeShade="FF"/>
          <w:sz w:val="24"/>
          <w:szCs w:val="24"/>
          <w:lang w:val="fr-FR"/>
        </w:rPr>
        <w:t xml:space="preserve">’, </w:t>
      </w:r>
      <w:r w:rsidRPr="7A9D13A0" w:rsidR="23EDA405">
        <w:rPr>
          <w:rFonts w:ascii="Arial" w:hAnsi="Arial" w:eastAsia="Arial" w:cs="Arial"/>
          <w:i w:val="1"/>
          <w:iCs w:val="1"/>
          <w:noProof w:val="0"/>
          <w:color w:val="000000" w:themeColor="text1" w:themeTint="FF" w:themeShade="FF"/>
          <w:sz w:val="24"/>
          <w:szCs w:val="24"/>
          <w:lang w:val="fr-FR"/>
        </w:rPr>
        <w:t>African</w:t>
      </w:r>
      <w:r w:rsidRPr="7A9D13A0" w:rsidR="23EDA405">
        <w:rPr>
          <w:rFonts w:ascii="Arial" w:hAnsi="Arial" w:eastAsia="Arial" w:cs="Arial"/>
          <w:i w:val="1"/>
          <w:iCs w:val="1"/>
          <w:noProof w:val="0"/>
          <w:color w:val="000000" w:themeColor="text1" w:themeTint="FF" w:themeShade="FF"/>
          <w:sz w:val="24"/>
          <w:szCs w:val="24"/>
          <w:lang w:val="fr-FR"/>
        </w:rPr>
        <w:t xml:space="preserve"> journal of </w:t>
      </w:r>
      <w:r w:rsidRPr="7A9D13A0" w:rsidR="23EDA405">
        <w:rPr>
          <w:rFonts w:ascii="Arial" w:hAnsi="Arial" w:eastAsia="Arial" w:cs="Arial"/>
          <w:i w:val="1"/>
          <w:iCs w:val="1"/>
          <w:noProof w:val="0"/>
          <w:color w:val="000000" w:themeColor="text1" w:themeTint="FF" w:themeShade="FF"/>
          <w:sz w:val="24"/>
          <w:szCs w:val="24"/>
          <w:lang w:val="fr-FR"/>
        </w:rPr>
        <w:t>hospitality</w:t>
      </w:r>
      <w:r w:rsidRPr="7A9D13A0" w:rsidR="23EDA405">
        <w:rPr>
          <w:rFonts w:ascii="Arial" w:hAnsi="Arial" w:eastAsia="Arial" w:cs="Arial"/>
          <w:i w:val="1"/>
          <w:iCs w:val="1"/>
          <w:noProof w:val="0"/>
          <w:color w:val="000000" w:themeColor="text1" w:themeTint="FF" w:themeShade="FF"/>
          <w:sz w:val="24"/>
          <w:szCs w:val="24"/>
          <w:lang w:val="fr-FR"/>
        </w:rPr>
        <w:t xml:space="preserve">, </w:t>
      </w:r>
      <w:r w:rsidRPr="7A9D13A0" w:rsidR="23EDA405">
        <w:rPr>
          <w:rFonts w:ascii="Arial" w:hAnsi="Arial" w:eastAsia="Arial" w:cs="Arial"/>
          <w:i w:val="1"/>
          <w:iCs w:val="1"/>
          <w:noProof w:val="0"/>
          <w:color w:val="000000" w:themeColor="text1" w:themeTint="FF" w:themeShade="FF"/>
          <w:sz w:val="24"/>
          <w:szCs w:val="24"/>
          <w:lang w:val="fr-FR"/>
        </w:rPr>
        <w:t>tourism</w:t>
      </w:r>
      <w:r w:rsidRPr="7A9D13A0" w:rsidR="23EDA405">
        <w:rPr>
          <w:rFonts w:ascii="Arial" w:hAnsi="Arial" w:eastAsia="Arial" w:cs="Arial"/>
          <w:i w:val="1"/>
          <w:iCs w:val="1"/>
          <w:noProof w:val="0"/>
          <w:color w:val="000000" w:themeColor="text1" w:themeTint="FF" w:themeShade="FF"/>
          <w:sz w:val="24"/>
          <w:szCs w:val="24"/>
          <w:lang w:val="fr-FR"/>
        </w:rPr>
        <w:t xml:space="preserve"> and </w:t>
      </w:r>
      <w:r w:rsidRPr="7A9D13A0" w:rsidR="23EDA405">
        <w:rPr>
          <w:rFonts w:ascii="Arial" w:hAnsi="Arial" w:eastAsia="Arial" w:cs="Arial"/>
          <w:i w:val="1"/>
          <w:iCs w:val="1"/>
          <w:noProof w:val="0"/>
          <w:color w:val="000000" w:themeColor="text1" w:themeTint="FF" w:themeShade="FF"/>
          <w:sz w:val="24"/>
          <w:szCs w:val="24"/>
          <w:lang w:val="fr-FR"/>
        </w:rPr>
        <w:t>leisure</w:t>
      </w:r>
      <w:r w:rsidRPr="7A9D13A0" w:rsidR="23EDA405">
        <w:rPr>
          <w:rFonts w:ascii="Arial" w:hAnsi="Arial" w:eastAsia="Arial" w:cs="Arial"/>
          <w:noProof w:val="0"/>
          <w:color w:val="000000" w:themeColor="text1" w:themeTint="FF" w:themeShade="FF"/>
          <w:sz w:val="24"/>
          <w:szCs w:val="24"/>
          <w:lang w:val="fr-FR"/>
        </w:rPr>
        <w:t xml:space="preserve">, 11(2), pp. 875–886. </w:t>
      </w:r>
      <w:r w:rsidRPr="7A9D13A0" w:rsidR="23EDA405">
        <w:rPr>
          <w:rFonts w:ascii="Arial" w:hAnsi="Arial" w:eastAsia="Arial" w:cs="Arial"/>
          <w:noProof w:val="0"/>
          <w:color w:val="000000" w:themeColor="text1" w:themeTint="FF" w:themeShade="FF"/>
          <w:sz w:val="24"/>
          <w:szCs w:val="24"/>
          <w:lang w:val="fr-FR"/>
        </w:rPr>
        <w:t>Available</w:t>
      </w:r>
      <w:r w:rsidRPr="7A9D13A0" w:rsidR="23EDA405">
        <w:rPr>
          <w:rFonts w:ascii="Arial" w:hAnsi="Arial" w:eastAsia="Arial" w:cs="Arial"/>
          <w:noProof w:val="0"/>
          <w:color w:val="000000" w:themeColor="text1" w:themeTint="FF" w:themeShade="FF"/>
          <w:sz w:val="24"/>
          <w:szCs w:val="24"/>
          <w:lang w:val="fr-FR"/>
        </w:rPr>
        <w:t xml:space="preserve"> </w:t>
      </w:r>
      <w:r w:rsidRPr="7A9D13A0" w:rsidR="23EDA405">
        <w:rPr>
          <w:rFonts w:ascii="Arial" w:hAnsi="Arial" w:eastAsia="Arial" w:cs="Arial"/>
          <w:noProof w:val="0"/>
          <w:color w:val="000000" w:themeColor="text1" w:themeTint="FF" w:themeShade="FF"/>
          <w:sz w:val="24"/>
          <w:szCs w:val="24"/>
          <w:lang w:val="fr-FR"/>
        </w:rPr>
        <w:t>at:</w:t>
      </w:r>
      <w:r w:rsidRPr="7A9D13A0" w:rsidR="23EDA405">
        <w:rPr>
          <w:rFonts w:ascii="Arial" w:hAnsi="Arial" w:eastAsia="Arial" w:cs="Arial"/>
          <w:noProof w:val="0"/>
          <w:color w:val="000000" w:themeColor="text1" w:themeTint="FF" w:themeShade="FF"/>
          <w:sz w:val="24"/>
          <w:szCs w:val="24"/>
          <w:lang w:val="fr-FR"/>
        </w:rPr>
        <w:t xml:space="preserve"> </w:t>
      </w:r>
      <w:hyperlink r:id="Rea27f664b0274afe">
        <w:r w:rsidRPr="7A9D13A0" w:rsidR="23EDA405">
          <w:rPr>
            <w:rStyle w:val="Hyperlink"/>
            <w:rFonts w:ascii="Arial" w:hAnsi="Arial" w:eastAsia="Arial" w:cs="Arial"/>
            <w:strike w:val="0"/>
            <w:dstrike w:val="0"/>
            <w:noProof w:val="0"/>
            <w:color w:val="215E99" w:themeColor="text2" w:themeTint="BF" w:themeShade="FF"/>
            <w:sz w:val="24"/>
            <w:szCs w:val="24"/>
            <w:u w:val="single"/>
            <w:lang w:val="fr-FR"/>
          </w:rPr>
          <w:t>https://doi.org/10.46222/ajhtl.19770720.263</w:t>
        </w:r>
      </w:hyperlink>
      <w:r w:rsidRPr="7A9D13A0" w:rsidR="23EDA405">
        <w:rPr>
          <w:rFonts w:ascii="Arial" w:hAnsi="Arial" w:eastAsia="Arial" w:cs="Arial"/>
          <w:noProof w:val="0"/>
          <w:color w:val="000000" w:themeColor="text1" w:themeTint="FF" w:themeShade="FF"/>
          <w:sz w:val="24"/>
          <w:szCs w:val="24"/>
          <w:lang w:val="fr-FR"/>
        </w:rPr>
        <w:t>.</w:t>
      </w:r>
    </w:p>
    <w:p w:rsidR="23EDA405" w:rsidP="7A9D13A0" w:rsidRDefault="23EDA405" w14:paraId="44FB03E3" w14:textId="0F58932E">
      <w:pPr>
        <w:spacing w:before="0" w:beforeAutospacing="off" w:after="160" w:afterAutospacing="off" w:line="360" w:lineRule="auto"/>
        <w:jc w:val="both"/>
        <w:rPr>
          <w:rFonts w:ascii="Arial" w:hAnsi="Arial" w:eastAsia="Arial" w:cs="Arial"/>
          <w:noProof w:val="0"/>
          <w:color w:val="000000" w:themeColor="text1" w:themeTint="FF" w:themeShade="FF"/>
          <w:sz w:val="24"/>
          <w:szCs w:val="24"/>
          <w:lang w:val="fr-FR"/>
        </w:rPr>
      </w:pPr>
      <w:r w:rsidRPr="7A9D13A0" w:rsidR="23EDA405">
        <w:rPr>
          <w:rFonts w:ascii="Arial" w:hAnsi="Arial" w:eastAsia="Arial" w:cs="Arial"/>
          <w:noProof w:val="0"/>
          <w:color w:val="000000" w:themeColor="text1" w:themeTint="FF" w:themeShade="FF"/>
          <w:sz w:val="24"/>
          <w:szCs w:val="24"/>
          <w:lang w:val="fr-FR"/>
        </w:rPr>
        <w:t xml:space="preserve">Garcia, M. da G. and </w:t>
      </w:r>
      <w:r w:rsidRPr="7A9D13A0" w:rsidR="23EDA405">
        <w:rPr>
          <w:rFonts w:ascii="Arial" w:hAnsi="Arial" w:eastAsia="Arial" w:cs="Arial"/>
          <w:noProof w:val="0"/>
          <w:color w:val="000000" w:themeColor="text1" w:themeTint="FF" w:themeShade="FF"/>
          <w:sz w:val="24"/>
          <w:szCs w:val="24"/>
          <w:lang w:val="fr-FR"/>
        </w:rPr>
        <w:t>Cortês</w:t>
      </w:r>
      <w:r w:rsidRPr="7A9D13A0" w:rsidR="23EDA405">
        <w:rPr>
          <w:rFonts w:ascii="Arial" w:hAnsi="Arial" w:eastAsia="Arial" w:cs="Arial"/>
          <w:noProof w:val="0"/>
          <w:color w:val="000000" w:themeColor="text1" w:themeTint="FF" w:themeShade="FF"/>
          <w:sz w:val="24"/>
          <w:szCs w:val="24"/>
          <w:lang w:val="fr-FR"/>
        </w:rPr>
        <w:t xml:space="preserve">, A. (2023) </w:t>
      </w:r>
      <w:r w:rsidRPr="7A9D13A0" w:rsidR="23EDA405">
        <w:rPr>
          <w:rFonts w:ascii="Arial" w:hAnsi="Arial" w:eastAsia="Arial" w:cs="Arial"/>
          <w:i w:val="1"/>
          <w:iCs w:val="1"/>
          <w:noProof w:val="0"/>
          <w:color w:val="000000" w:themeColor="text1" w:themeTint="FF" w:themeShade="FF"/>
          <w:sz w:val="24"/>
          <w:szCs w:val="24"/>
          <w:lang w:val="fr-FR"/>
        </w:rPr>
        <w:t xml:space="preserve">Blue Planet </w:t>
      </w:r>
      <w:r w:rsidRPr="7A9D13A0" w:rsidR="23EDA405">
        <w:rPr>
          <w:rFonts w:ascii="Arial" w:hAnsi="Arial" w:eastAsia="Arial" w:cs="Arial"/>
          <w:i w:val="1"/>
          <w:iCs w:val="1"/>
          <w:noProof w:val="0"/>
          <w:color w:val="000000" w:themeColor="text1" w:themeTint="FF" w:themeShade="FF"/>
          <w:sz w:val="24"/>
          <w:szCs w:val="24"/>
          <w:lang w:val="fr-FR"/>
        </w:rPr>
        <w:t>Law:</w:t>
      </w:r>
      <w:r w:rsidRPr="7A9D13A0" w:rsidR="23EDA405">
        <w:rPr>
          <w:rFonts w:ascii="Arial" w:hAnsi="Arial" w:eastAsia="Arial" w:cs="Arial"/>
          <w:i w:val="1"/>
          <w:iCs w:val="1"/>
          <w:noProof w:val="0"/>
          <w:color w:val="000000" w:themeColor="text1" w:themeTint="FF" w:themeShade="FF"/>
          <w:sz w:val="24"/>
          <w:szCs w:val="24"/>
          <w:lang w:val="fr-FR"/>
        </w:rPr>
        <w:t xml:space="preserve"> The </w:t>
      </w:r>
      <w:r w:rsidRPr="7A9D13A0" w:rsidR="23EDA405">
        <w:rPr>
          <w:rFonts w:ascii="Arial" w:hAnsi="Arial" w:eastAsia="Arial" w:cs="Arial"/>
          <w:i w:val="1"/>
          <w:iCs w:val="1"/>
          <w:noProof w:val="0"/>
          <w:color w:val="000000" w:themeColor="text1" w:themeTint="FF" w:themeShade="FF"/>
          <w:sz w:val="24"/>
          <w:szCs w:val="24"/>
          <w:lang w:val="fr-FR"/>
        </w:rPr>
        <w:t>Ecology</w:t>
      </w:r>
      <w:r w:rsidRPr="7A9D13A0" w:rsidR="23EDA405">
        <w:rPr>
          <w:rFonts w:ascii="Arial" w:hAnsi="Arial" w:eastAsia="Arial" w:cs="Arial"/>
          <w:i w:val="1"/>
          <w:iCs w:val="1"/>
          <w:noProof w:val="0"/>
          <w:color w:val="000000" w:themeColor="text1" w:themeTint="FF" w:themeShade="FF"/>
          <w:sz w:val="24"/>
          <w:szCs w:val="24"/>
          <w:lang w:val="fr-FR"/>
        </w:rPr>
        <w:t xml:space="preserve"> of </w:t>
      </w:r>
      <w:r w:rsidRPr="7A9D13A0" w:rsidR="23EDA405">
        <w:rPr>
          <w:rFonts w:ascii="Arial" w:hAnsi="Arial" w:eastAsia="Arial" w:cs="Arial"/>
          <w:i w:val="1"/>
          <w:iCs w:val="1"/>
          <w:noProof w:val="0"/>
          <w:color w:val="000000" w:themeColor="text1" w:themeTint="FF" w:themeShade="FF"/>
          <w:sz w:val="24"/>
          <w:szCs w:val="24"/>
          <w:lang w:val="fr-FR"/>
        </w:rPr>
        <w:t>our</w:t>
      </w:r>
      <w:r w:rsidRPr="7A9D13A0" w:rsidR="23EDA405">
        <w:rPr>
          <w:rFonts w:ascii="Arial" w:hAnsi="Arial" w:eastAsia="Arial" w:cs="Arial"/>
          <w:i w:val="1"/>
          <w:iCs w:val="1"/>
          <w:noProof w:val="0"/>
          <w:color w:val="000000" w:themeColor="text1" w:themeTint="FF" w:themeShade="FF"/>
          <w:sz w:val="24"/>
          <w:szCs w:val="24"/>
          <w:lang w:val="fr-FR"/>
        </w:rPr>
        <w:t xml:space="preserve"> </w:t>
      </w:r>
      <w:r w:rsidRPr="7A9D13A0" w:rsidR="23EDA405">
        <w:rPr>
          <w:rFonts w:ascii="Arial" w:hAnsi="Arial" w:eastAsia="Arial" w:cs="Arial"/>
          <w:i w:val="1"/>
          <w:iCs w:val="1"/>
          <w:noProof w:val="0"/>
          <w:color w:val="000000" w:themeColor="text1" w:themeTint="FF" w:themeShade="FF"/>
          <w:sz w:val="24"/>
          <w:szCs w:val="24"/>
          <w:lang w:val="fr-FR"/>
        </w:rPr>
        <w:t>Economic</w:t>
      </w:r>
      <w:r w:rsidRPr="7A9D13A0" w:rsidR="23EDA405">
        <w:rPr>
          <w:rFonts w:ascii="Arial" w:hAnsi="Arial" w:eastAsia="Arial" w:cs="Arial"/>
          <w:i w:val="1"/>
          <w:iCs w:val="1"/>
          <w:noProof w:val="0"/>
          <w:color w:val="000000" w:themeColor="text1" w:themeTint="FF" w:themeShade="FF"/>
          <w:sz w:val="24"/>
          <w:szCs w:val="24"/>
          <w:lang w:val="fr-FR"/>
        </w:rPr>
        <w:t xml:space="preserve"> and </w:t>
      </w:r>
      <w:r w:rsidRPr="7A9D13A0" w:rsidR="23EDA405">
        <w:rPr>
          <w:rFonts w:ascii="Arial" w:hAnsi="Arial" w:eastAsia="Arial" w:cs="Arial"/>
          <w:i w:val="1"/>
          <w:iCs w:val="1"/>
          <w:noProof w:val="0"/>
          <w:color w:val="000000" w:themeColor="text1" w:themeTint="FF" w:themeShade="FF"/>
          <w:sz w:val="24"/>
          <w:szCs w:val="24"/>
          <w:lang w:val="fr-FR"/>
        </w:rPr>
        <w:t>Technological</w:t>
      </w:r>
      <w:r w:rsidRPr="7A9D13A0" w:rsidR="23EDA405">
        <w:rPr>
          <w:rFonts w:ascii="Arial" w:hAnsi="Arial" w:eastAsia="Arial" w:cs="Arial"/>
          <w:i w:val="1"/>
          <w:iCs w:val="1"/>
          <w:noProof w:val="0"/>
          <w:color w:val="000000" w:themeColor="text1" w:themeTint="FF" w:themeShade="FF"/>
          <w:sz w:val="24"/>
          <w:szCs w:val="24"/>
          <w:lang w:val="fr-FR"/>
        </w:rPr>
        <w:t xml:space="preserve"> World</w:t>
      </w:r>
      <w:r w:rsidRPr="7A9D13A0" w:rsidR="23EDA405">
        <w:rPr>
          <w:rFonts w:ascii="Arial" w:hAnsi="Arial" w:eastAsia="Arial" w:cs="Arial"/>
          <w:noProof w:val="0"/>
          <w:color w:val="000000" w:themeColor="text1" w:themeTint="FF" w:themeShade="FF"/>
          <w:sz w:val="24"/>
          <w:szCs w:val="24"/>
          <w:lang w:val="fr-FR"/>
        </w:rPr>
        <w:t xml:space="preserve">. 1st Edition 2023. </w:t>
      </w:r>
      <w:r w:rsidRPr="7A9D13A0" w:rsidR="23EDA405">
        <w:rPr>
          <w:rFonts w:ascii="Arial" w:hAnsi="Arial" w:eastAsia="Arial" w:cs="Arial"/>
          <w:noProof w:val="0"/>
          <w:color w:val="000000" w:themeColor="text1" w:themeTint="FF" w:themeShade="FF"/>
          <w:sz w:val="24"/>
          <w:szCs w:val="24"/>
          <w:lang w:val="fr-FR"/>
        </w:rPr>
        <w:t>Cham:</w:t>
      </w:r>
      <w:r w:rsidRPr="7A9D13A0" w:rsidR="23EDA405">
        <w:rPr>
          <w:rFonts w:ascii="Arial" w:hAnsi="Arial" w:eastAsia="Arial" w:cs="Arial"/>
          <w:noProof w:val="0"/>
          <w:color w:val="000000" w:themeColor="text1" w:themeTint="FF" w:themeShade="FF"/>
          <w:sz w:val="24"/>
          <w:szCs w:val="24"/>
          <w:lang w:val="fr-FR"/>
        </w:rPr>
        <w:t xml:space="preserve"> Springer Nature. </w:t>
      </w:r>
      <w:r w:rsidRPr="7A9D13A0" w:rsidR="23EDA405">
        <w:rPr>
          <w:rFonts w:ascii="Arial" w:hAnsi="Arial" w:eastAsia="Arial" w:cs="Arial"/>
          <w:noProof w:val="0"/>
          <w:color w:val="000000" w:themeColor="text1" w:themeTint="FF" w:themeShade="FF"/>
          <w:sz w:val="24"/>
          <w:szCs w:val="24"/>
          <w:lang w:val="fr-FR"/>
        </w:rPr>
        <w:t>Available</w:t>
      </w:r>
      <w:r w:rsidRPr="7A9D13A0" w:rsidR="23EDA405">
        <w:rPr>
          <w:rFonts w:ascii="Arial" w:hAnsi="Arial" w:eastAsia="Arial" w:cs="Arial"/>
          <w:noProof w:val="0"/>
          <w:color w:val="000000" w:themeColor="text1" w:themeTint="FF" w:themeShade="FF"/>
          <w:sz w:val="24"/>
          <w:szCs w:val="24"/>
          <w:lang w:val="fr-FR"/>
        </w:rPr>
        <w:t xml:space="preserve"> </w:t>
      </w:r>
      <w:r w:rsidRPr="7A9D13A0" w:rsidR="23EDA405">
        <w:rPr>
          <w:rFonts w:ascii="Arial" w:hAnsi="Arial" w:eastAsia="Arial" w:cs="Arial"/>
          <w:noProof w:val="0"/>
          <w:color w:val="000000" w:themeColor="text1" w:themeTint="FF" w:themeShade="FF"/>
          <w:sz w:val="24"/>
          <w:szCs w:val="24"/>
          <w:lang w:val="fr-FR"/>
        </w:rPr>
        <w:t>at:</w:t>
      </w:r>
      <w:r w:rsidRPr="7A9D13A0" w:rsidR="23EDA405">
        <w:rPr>
          <w:rFonts w:ascii="Arial" w:hAnsi="Arial" w:eastAsia="Arial" w:cs="Arial"/>
          <w:noProof w:val="0"/>
          <w:color w:val="000000" w:themeColor="text1" w:themeTint="FF" w:themeShade="FF"/>
          <w:sz w:val="24"/>
          <w:szCs w:val="24"/>
          <w:lang w:val="fr-FR"/>
        </w:rPr>
        <w:t xml:space="preserve"> </w:t>
      </w:r>
      <w:hyperlink r:id="Rc4af35a1785347b2">
        <w:r w:rsidRPr="7A9D13A0" w:rsidR="23EDA405">
          <w:rPr>
            <w:rStyle w:val="Hyperlink"/>
            <w:rFonts w:ascii="Arial" w:hAnsi="Arial" w:eastAsia="Arial" w:cs="Arial"/>
            <w:noProof w:val="0"/>
            <w:color w:val="215E99" w:themeColor="text2" w:themeTint="BF" w:themeShade="FF"/>
            <w:sz w:val="24"/>
            <w:szCs w:val="24"/>
            <w:lang w:val="fr-FR"/>
          </w:rPr>
          <w:t>https://doi.org/10.1007/978-3-031-24888-7</w:t>
        </w:r>
      </w:hyperlink>
      <w:r w:rsidRPr="7A9D13A0" w:rsidR="23EDA405">
        <w:rPr>
          <w:rFonts w:ascii="Arial" w:hAnsi="Arial" w:eastAsia="Arial" w:cs="Arial"/>
          <w:noProof w:val="0"/>
          <w:color w:val="215E99" w:themeColor="text2" w:themeTint="BF" w:themeShade="FF"/>
          <w:sz w:val="24"/>
          <w:szCs w:val="24"/>
          <w:lang w:val="fr-FR"/>
        </w:rPr>
        <w:t>.</w:t>
      </w:r>
    </w:p>
    <w:p w:rsidR="23EDA405" w:rsidP="7A9D13A0" w:rsidRDefault="23EDA405" w14:paraId="52031A32" w14:textId="491D9AE8">
      <w:pPr>
        <w:spacing w:before="0" w:beforeAutospacing="off" w:after="160" w:afterAutospacing="off" w:line="360" w:lineRule="auto"/>
        <w:jc w:val="both"/>
        <w:rPr>
          <w:rFonts w:ascii="Arial" w:hAnsi="Arial" w:eastAsia="Arial" w:cs="Arial"/>
          <w:noProof w:val="0"/>
          <w:color w:val="000000" w:themeColor="text1" w:themeTint="FF" w:themeShade="FF"/>
          <w:sz w:val="24"/>
          <w:szCs w:val="24"/>
          <w:lang w:val="fr-FR"/>
        </w:rPr>
      </w:pPr>
      <w:r w:rsidRPr="7A9D13A0" w:rsidR="23EDA405">
        <w:rPr>
          <w:rFonts w:ascii="Arial" w:hAnsi="Arial" w:eastAsia="Arial" w:cs="Arial"/>
          <w:noProof w:val="0"/>
          <w:color w:val="000000" w:themeColor="text1" w:themeTint="FF" w:themeShade="FF"/>
          <w:sz w:val="24"/>
          <w:szCs w:val="24"/>
          <w:lang w:val="fr-FR"/>
        </w:rPr>
        <w:t xml:space="preserve">GDPR EU (2024) </w:t>
      </w:r>
      <w:r w:rsidRPr="7A9D13A0" w:rsidR="23EDA405">
        <w:rPr>
          <w:rFonts w:ascii="Arial" w:hAnsi="Arial" w:eastAsia="Arial" w:cs="Arial"/>
          <w:i w:val="1"/>
          <w:iCs w:val="1"/>
          <w:noProof w:val="0"/>
          <w:color w:val="000000" w:themeColor="text1" w:themeTint="FF" w:themeShade="FF"/>
          <w:sz w:val="24"/>
          <w:szCs w:val="24"/>
          <w:lang w:val="fr-FR"/>
        </w:rPr>
        <w:t>What</w:t>
      </w:r>
      <w:r w:rsidRPr="7A9D13A0" w:rsidR="23EDA405">
        <w:rPr>
          <w:rFonts w:ascii="Arial" w:hAnsi="Arial" w:eastAsia="Arial" w:cs="Arial"/>
          <w:i w:val="1"/>
          <w:iCs w:val="1"/>
          <w:noProof w:val="0"/>
          <w:color w:val="000000" w:themeColor="text1" w:themeTint="FF" w:themeShade="FF"/>
          <w:sz w:val="24"/>
          <w:szCs w:val="24"/>
          <w:lang w:val="fr-FR"/>
        </w:rPr>
        <w:t xml:space="preserve"> </w:t>
      </w:r>
      <w:r w:rsidRPr="7A9D13A0" w:rsidR="23EDA405">
        <w:rPr>
          <w:rFonts w:ascii="Arial" w:hAnsi="Arial" w:eastAsia="Arial" w:cs="Arial"/>
          <w:i w:val="1"/>
          <w:iCs w:val="1"/>
          <w:noProof w:val="0"/>
          <w:color w:val="000000" w:themeColor="text1" w:themeTint="FF" w:themeShade="FF"/>
          <w:sz w:val="24"/>
          <w:szCs w:val="24"/>
          <w:lang w:val="fr-FR"/>
        </w:rPr>
        <w:t>does</w:t>
      </w:r>
      <w:r w:rsidRPr="7A9D13A0" w:rsidR="23EDA405">
        <w:rPr>
          <w:rFonts w:ascii="Arial" w:hAnsi="Arial" w:eastAsia="Arial" w:cs="Arial"/>
          <w:i w:val="1"/>
          <w:iCs w:val="1"/>
          <w:noProof w:val="0"/>
          <w:color w:val="000000" w:themeColor="text1" w:themeTint="FF" w:themeShade="FF"/>
          <w:sz w:val="24"/>
          <w:szCs w:val="24"/>
          <w:lang w:val="fr-FR"/>
        </w:rPr>
        <w:t xml:space="preserve"> the GDPR </w:t>
      </w:r>
      <w:r w:rsidRPr="7A9D13A0" w:rsidR="23EDA405">
        <w:rPr>
          <w:rFonts w:ascii="Arial" w:hAnsi="Arial" w:eastAsia="Arial" w:cs="Arial"/>
          <w:i w:val="1"/>
          <w:iCs w:val="1"/>
          <w:noProof w:val="0"/>
          <w:color w:val="000000" w:themeColor="text1" w:themeTint="FF" w:themeShade="FF"/>
          <w:sz w:val="24"/>
          <w:szCs w:val="24"/>
          <w:lang w:val="fr-FR"/>
        </w:rPr>
        <w:t>mean</w:t>
      </w:r>
      <w:r w:rsidRPr="7A9D13A0" w:rsidR="23EDA405">
        <w:rPr>
          <w:rFonts w:ascii="Arial" w:hAnsi="Arial" w:eastAsia="Arial" w:cs="Arial"/>
          <w:i w:val="1"/>
          <w:iCs w:val="1"/>
          <w:noProof w:val="0"/>
          <w:color w:val="000000" w:themeColor="text1" w:themeTint="FF" w:themeShade="FF"/>
          <w:sz w:val="24"/>
          <w:szCs w:val="24"/>
          <w:lang w:val="fr-FR"/>
        </w:rPr>
        <w:t xml:space="preserve"> for business and consumer </w:t>
      </w:r>
      <w:r w:rsidRPr="7A9D13A0" w:rsidR="23EDA405">
        <w:rPr>
          <w:rFonts w:ascii="Arial" w:hAnsi="Arial" w:eastAsia="Arial" w:cs="Arial"/>
          <w:i w:val="1"/>
          <w:iCs w:val="1"/>
          <w:noProof w:val="0"/>
          <w:color w:val="000000" w:themeColor="text1" w:themeTint="FF" w:themeShade="FF"/>
          <w:sz w:val="24"/>
          <w:szCs w:val="24"/>
          <w:lang w:val="fr-FR"/>
        </w:rPr>
        <w:t>technology</w:t>
      </w:r>
      <w:r w:rsidRPr="7A9D13A0" w:rsidR="23EDA405">
        <w:rPr>
          <w:rFonts w:ascii="Arial" w:hAnsi="Arial" w:eastAsia="Arial" w:cs="Arial"/>
          <w:i w:val="1"/>
          <w:iCs w:val="1"/>
          <w:noProof w:val="0"/>
          <w:color w:val="000000" w:themeColor="text1" w:themeTint="FF" w:themeShade="FF"/>
          <w:sz w:val="24"/>
          <w:szCs w:val="24"/>
          <w:lang w:val="fr-FR"/>
        </w:rPr>
        <w:t xml:space="preserve"> </w:t>
      </w:r>
      <w:r w:rsidRPr="7A9D13A0" w:rsidR="23EDA405">
        <w:rPr>
          <w:rFonts w:ascii="Arial" w:hAnsi="Arial" w:eastAsia="Arial" w:cs="Arial"/>
          <w:i w:val="1"/>
          <w:iCs w:val="1"/>
          <w:noProof w:val="0"/>
          <w:color w:val="000000" w:themeColor="text1" w:themeTint="FF" w:themeShade="FF"/>
          <w:sz w:val="24"/>
          <w:szCs w:val="24"/>
          <w:lang w:val="fr-FR"/>
        </w:rPr>
        <w:t>users</w:t>
      </w:r>
      <w:r w:rsidRPr="7A9D13A0" w:rsidR="23EDA405">
        <w:rPr>
          <w:rFonts w:ascii="Arial" w:hAnsi="Arial" w:eastAsia="Arial" w:cs="Arial"/>
          <w:i w:val="1"/>
          <w:iCs w:val="1"/>
          <w:noProof w:val="0"/>
          <w:color w:val="000000" w:themeColor="text1" w:themeTint="FF" w:themeShade="FF"/>
          <w:sz w:val="24"/>
          <w:szCs w:val="24"/>
          <w:lang w:val="fr-FR"/>
        </w:rPr>
        <w:t xml:space="preserve">. </w:t>
      </w:r>
      <w:r w:rsidRPr="7A9D13A0" w:rsidR="23EDA405">
        <w:rPr>
          <w:rFonts w:ascii="Arial" w:hAnsi="Arial" w:eastAsia="Arial" w:cs="Arial"/>
          <w:noProof w:val="0"/>
          <w:color w:val="000000" w:themeColor="text1" w:themeTint="FF" w:themeShade="FF"/>
          <w:sz w:val="24"/>
          <w:szCs w:val="24"/>
          <w:lang w:val="fr-FR"/>
        </w:rPr>
        <w:t>Available</w:t>
      </w:r>
      <w:r w:rsidRPr="7A9D13A0" w:rsidR="23EDA405">
        <w:rPr>
          <w:rFonts w:ascii="Arial" w:hAnsi="Arial" w:eastAsia="Arial" w:cs="Arial"/>
          <w:noProof w:val="0"/>
          <w:color w:val="000000" w:themeColor="text1" w:themeTint="FF" w:themeShade="FF"/>
          <w:sz w:val="24"/>
          <w:szCs w:val="24"/>
          <w:lang w:val="fr-FR"/>
        </w:rPr>
        <w:t xml:space="preserve"> </w:t>
      </w:r>
      <w:r w:rsidRPr="7A9D13A0" w:rsidR="23EDA405">
        <w:rPr>
          <w:rFonts w:ascii="Arial" w:hAnsi="Arial" w:eastAsia="Arial" w:cs="Arial"/>
          <w:noProof w:val="0"/>
          <w:color w:val="000000" w:themeColor="text1" w:themeTint="FF" w:themeShade="FF"/>
          <w:sz w:val="24"/>
          <w:szCs w:val="24"/>
          <w:lang w:val="fr-FR"/>
        </w:rPr>
        <w:t>at:</w:t>
      </w:r>
      <w:r w:rsidRPr="7A9D13A0" w:rsidR="23EDA405">
        <w:rPr>
          <w:rFonts w:ascii="Arial" w:hAnsi="Arial" w:eastAsia="Arial" w:cs="Arial"/>
          <w:noProof w:val="0"/>
          <w:color w:val="000000" w:themeColor="text1" w:themeTint="FF" w:themeShade="FF"/>
          <w:sz w:val="24"/>
          <w:szCs w:val="24"/>
          <w:lang w:val="fr-FR"/>
        </w:rPr>
        <w:t xml:space="preserve"> </w:t>
      </w:r>
      <w:hyperlink w:anchor=":~:text=The%20GDPR%20guarantees%20tech%20users,event%20of%20a%20data%20breach" r:id="R8ff892e6a9f84452">
        <w:r w:rsidRPr="7A9D13A0" w:rsidR="23EDA405">
          <w:rPr>
            <w:rStyle w:val="Hyperlink"/>
            <w:rFonts w:ascii="Arial" w:hAnsi="Arial" w:eastAsia="Arial" w:cs="Arial"/>
            <w:strike w:val="0"/>
            <w:dstrike w:val="0"/>
            <w:noProof w:val="0"/>
            <w:color w:val="215E99" w:themeColor="text2" w:themeTint="BF" w:themeShade="FF"/>
            <w:sz w:val="24"/>
            <w:szCs w:val="24"/>
            <w:u w:val="single"/>
            <w:lang w:val="fr-FR"/>
          </w:rPr>
          <w:t>https://gdpr.eu/what-the-regulation-means-for-everyday-internet-user/#:~:text=The%20GDPR%20guarantees%20tech%20users,event%20of%20a%20data%20breach</w:t>
        </w:r>
      </w:hyperlink>
      <w:r w:rsidRPr="7A9D13A0" w:rsidR="23EDA405">
        <w:rPr>
          <w:rFonts w:ascii="Arial" w:hAnsi="Arial" w:eastAsia="Arial" w:cs="Arial"/>
          <w:noProof w:val="0"/>
          <w:color w:val="000000" w:themeColor="text1" w:themeTint="FF" w:themeShade="FF"/>
          <w:sz w:val="24"/>
          <w:szCs w:val="24"/>
          <w:lang w:val="fr-FR"/>
        </w:rPr>
        <w:t>. (</w:t>
      </w:r>
      <w:r w:rsidRPr="7A9D13A0" w:rsidR="23EDA405">
        <w:rPr>
          <w:rFonts w:ascii="Arial" w:hAnsi="Arial" w:eastAsia="Arial" w:cs="Arial"/>
          <w:noProof w:val="0"/>
          <w:color w:val="000000" w:themeColor="text1" w:themeTint="FF" w:themeShade="FF"/>
          <w:sz w:val="24"/>
          <w:szCs w:val="24"/>
          <w:lang w:val="fr-FR"/>
        </w:rPr>
        <w:t>Accessed</w:t>
      </w:r>
      <w:r w:rsidRPr="7A9D13A0" w:rsidR="23EDA405">
        <w:rPr>
          <w:rFonts w:ascii="Arial" w:hAnsi="Arial" w:eastAsia="Arial" w:cs="Arial"/>
          <w:noProof w:val="0"/>
          <w:color w:val="000000" w:themeColor="text1" w:themeTint="FF" w:themeShade="FF"/>
          <w:sz w:val="24"/>
          <w:szCs w:val="24"/>
          <w:lang w:val="fr-FR"/>
        </w:rPr>
        <w:t xml:space="preserve">: 12 </w:t>
      </w:r>
      <w:r w:rsidRPr="7A9D13A0" w:rsidR="23EDA405">
        <w:rPr>
          <w:rFonts w:ascii="Arial" w:hAnsi="Arial" w:eastAsia="Arial" w:cs="Arial"/>
          <w:noProof w:val="0"/>
          <w:color w:val="000000" w:themeColor="text1" w:themeTint="FF" w:themeShade="FF"/>
          <w:sz w:val="24"/>
          <w:szCs w:val="24"/>
          <w:lang w:val="fr-FR"/>
        </w:rPr>
        <w:t>October</w:t>
      </w:r>
      <w:r w:rsidRPr="7A9D13A0" w:rsidR="23EDA405">
        <w:rPr>
          <w:rFonts w:ascii="Arial" w:hAnsi="Arial" w:eastAsia="Arial" w:cs="Arial"/>
          <w:noProof w:val="0"/>
          <w:color w:val="000000" w:themeColor="text1" w:themeTint="FF" w:themeShade="FF"/>
          <w:sz w:val="24"/>
          <w:szCs w:val="24"/>
          <w:lang w:val="fr-FR"/>
        </w:rPr>
        <w:t xml:space="preserve"> 2024).</w:t>
      </w:r>
    </w:p>
    <w:p w:rsidR="23EDA405" w:rsidP="7A9D13A0" w:rsidRDefault="23EDA405" w14:paraId="184CED28" w14:textId="63FA64B9">
      <w:pPr>
        <w:spacing w:before="0" w:beforeAutospacing="off" w:after="160" w:afterAutospacing="off" w:line="360" w:lineRule="auto"/>
        <w:jc w:val="both"/>
        <w:rPr>
          <w:rFonts w:ascii="Arial" w:hAnsi="Arial" w:eastAsia="Arial" w:cs="Arial"/>
          <w:noProof w:val="0"/>
          <w:color w:val="000000" w:themeColor="text1" w:themeTint="FF" w:themeShade="FF"/>
          <w:sz w:val="24"/>
          <w:szCs w:val="24"/>
          <w:lang w:val="fr-FR"/>
        </w:rPr>
      </w:pPr>
      <w:r w:rsidRPr="7A9D13A0" w:rsidR="23EDA405">
        <w:rPr>
          <w:rFonts w:ascii="Arial" w:hAnsi="Arial" w:eastAsia="Arial" w:cs="Arial"/>
          <w:noProof w:val="0"/>
          <w:color w:val="000000" w:themeColor="text1" w:themeTint="FF" w:themeShade="FF"/>
          <w:sz w:val="24"/>
          <w:szCs w:val="24"/>
          <w:lang w:val="fr-FR"/>
        </w:rPr>
        <w:t>Glo</w:t>
      </w:r>
      <w:r w:rsidRPr="7A9D13A0" w:rsidR="23EDA405">
        <w:rPr>
          <w:rFonts w:ascii="Arial" w:hAnsi="Arial" w:eastAsia="Arial" w:cs="Arial"/>
          <w:noProof w:val="0"/>
          <w:color w:val="000000" w:themeColor="text1" w:themeTint="FF" w:themeShade="FF"/>
          <w:sz w:val="24"/>
          <w:szCs w:val="24"/>
          <w:lang w:val="fr-FR"/>
        </w:rPr>
        <w:t xml:space="preserve"> Tech Solutions (2024) </w:t>
      </w:r>
      <w:r w:rsidRPr="7A9D13A0" w:rsidR="23EDA405">
        <w:rPr>
          <w:rFonts w:ascii="Arial" w:hAnsi="Arial" w:eastAsia="Arial" w:cs="Arial"/>
          <w:i w:val="1"/>
          <w:iCs w:val="1"/>
          <w:noProof w:val="0"/>
          <w:color w:val="000000" w:themeColor="text1" w:themeTint="FF" w:themeShade="FF"/>
          <w:sz w:val="24"/>
          <w:szCs w:val="24"/>
          <w:lang w:val="fr-FR"/>
        </w:rPr>
        <w:t>Your</w:t>
      </w:r>
      <w:r w:rsidRPr="7A9D13A0" w:rsidR="23EDA405">
        <w:rPr>
          <w:rFonts w:ascii="Arial" w:hAnsi="Arial" w:eastAsia="Arial" w:cs="Arial"/>
          <w:i w:val="1"/>
          <w:iCs w:val="1"/>
          <w:noProof w:val="0"/>
          <w:color w:val="000000" w:themeColor="text1" w:themeTint="FF" w:themeShade="FF"/>
          <w:sz w:val="24"/>
          <w:szCs w:val="24"/>
          <w:lang w:val="fr-FR"/>
        </w:rPr>
        <w:t xml:space="preserve"> </w:t>
      </w:r>
      <w:r w:rsidRPr="7A9D13A0" w:rsidR="23EDA405">
        <w:rPr>
          <w:rFonts w:ascii="Arial" w:hAnsi="Arial" w:eastAsia="Arial" w:cs="Arial"/>
          <w:i w:val="1"/>
          <w:iCs w:val="1"/>
          <w:noProof w:val="0"/>
          <w:color w:val="000000" w:themeColor="text1" w:themeTint="FF" w:themeShade="FF"/>
          <w:sz w:val="24"/>
          <w:szCs w:val="24"/>
          <w:lang w:val="fr-FR"/>
        </w:rPr>
        <w:t>dedicated</w:t>
      </w:r>
      <w:r w:rsidRPr="7A9D13A0" w:rsidR="23EDA405">
        <w:rPr>
          <w:rFonts w:ascii="Arial" w:hAnsi="Arial" w:eastAsia="Arial" w:cs="Arial"/>
          <w:i w:val="1"/>
          <w:iCs w:val="1"/>
          <w:noProof w:val="0"/>
          <w:color w:val="000000" w:themeColor="text1" w:themeTint="FF" w:themeShade="FF"/>
          <w:sz w:val="24"/>
          <w:szCs w:val="24"/>
          <w:lang w:val="fr-FR"/>
        </w:rPr>
        <w:t xml:space="preserve"> computer </w:t>
      </w:r>
      <w:r w:rsidRPr="7A9D13A0" w:rsidR="23EDA405">
        <w:rPr>
          <w:rFonts w:ascii="Arial" w:hAnsi="Arial" w:eastAsia="Arial" w:cs="Arial"/>
          <w:i w:val="1"/>
          <w:iCs w:val="1"/>
          <w:noProof w:val="0"/>
          <w:color w:val="000000" w:themeColor="text1" w:themeTint="FF" w:themeShade="FF"/>
          <w:sz w:val="24"/>
          <w:szCs w:val="24"/>
          <w:lang w:val="fr-FR"/>
        </w:rPr>
        <w:t>company</w:t>
      </w:r>
      <w:r w:rsidRPr="7A9D13A0" w:rsidR="23EDA405">
        <w:rPr>
          <w:rFonts w:ascii="Arial" w:hAnsi="Arial" w:eastAsia="Arial" w:cs="Arial"/>
          <w:i w:val="1"/>
          <w:iCs w:val="1"/>
          <w:noProof w:val="0"/>
          <w:color w:val="000000" w:themeColor="text1" w:themeTint="FF" w:themeShade="FF"/>
          <w:sz w:val="24"/>
          <w:szCs w:val="24"/>
          <w:lang w:val="fr-FR"/>
        </w:rPr>
        <w:t xml:space="preserve">. </w:t>
      </w:r>
      <w:r w:rsidRPr="7A9D13A0" w:rsidR="23EDA405">
        <w:rPr>
          <w:rFonts w:ascii="Arial" w:hAnsi="Arial" w:eastAsia="Arial" w:cs="Arial"/>
          <w:noProof w:val="0"/>
          <w:color w:val="000000" w:themeColor="text1" w:themeTint="FF" w:themeShade="FF"/>
          <w:sz w:val="24"/>
          <w:szCs w:val="24"/>
          <w:lang w:val="fr-FR"/>
        </w:rPr>
        <w:t>Available</w:t>
      </w:r>
      <w:r w:rsidRPr="7A9D13A0" w:rsidR="23EDA405">
        <w:rPr>
          <w:rFonts w:ascii="Arial" w:hAnsi="Arial" w:eastAsia="Arial" w:cs="Arial"/>
          <w:noProof w:val="0"/>
          <w:color w:val="000000" w:themeColor="text1" w:themeTint="FF" w:themeShade="FF"/>
          <w:sz w:val="24"/>
          <w:szCs w:val="24"/>
          <w:lang w:val="fr-FR"/>
        </w:rPr>
        <w:t xml:space="preserve"> </w:t>
      </w:r>
      <w:r w:rsidRPr="7A9D13A0" w:rsidR="23EDA405">
        <w:rPr>
          <w:rFonts w:ascii="Arial" w:hAnsi="Arial" w:eastAsia="Arial" w:cs="Arial"/>
          <w:noProof w:val="0"/>
          <w:color w:val="000000" w:themeColor="text1" w:themeTint="FF" w:themeShade="FF"/>
          <w:sz w:val="24"/>
          <w:szCs w:val="24"/>
          <w:lang w:val="fr-FR"/>
        </w:rPr>
        <w:t>at:</w:t>
      </w:r>
      <w:r w:rsidRPr="7A9D13A0" w:rsidR="23EDA405">
        <w:rPr>
          <w:rFonts w:ascii="Arial" w:hAnsi="Arial" w:eastAsia="Arial" w:cs="Arial"/>
          <w:noProof w:val="0"/>
          <w:color w:val="000000" w:themeColor="text1" w:themeTint="FF" w:themeShade="FF"/>
          <w:sz w:val="24"/>
          <w:szCs w:val="24"/>
          <w:lang w:val="fr-FR"/>
        </w:rPr>
        <w:t xml:space="preserve"> </w:t>
      </w:r>
      <w:hyperlink r:id="R716f2dc20bc446bc">
        <w:r w:rsidRPr="7A9D13A0" w:rsidR="23EDA405">
          <w:rPr>
            <w:rStyle w:val="Hyperlink"/>
            <w:rFonts w:ascii="Arial" w:hAnsi="Arial" w:eastAsia="Arial" w:cs="Arial"/>
            <w:strike w:val="0"/>
            <w:dstrike w:val="0"/>
            <w:noProof w:val="0"/>
            <w:color w:val="215E99" w:themeColor="text2" w:themeTint="BF" w:themeShade="FF"/>
            <w:sz w:val="24"/>
            <w:szCs w:val="24"/>
            <w:u w:val="single"/>
            <w:lang w:val="fr-FR"/>
          </w:rPr>
          <w:t>https://www.globalts.com/it-services/hardware-services/computer-repair</w:t>
        </w:r>
      </w:hyperlink>
      <w:r w:rsidRPr="7A9D13A0" w:rsidR="23EDA405">
        <w:rPr>
          <w:rFonts w:ascii="Arial" w:hAnsi="Arial" w:eastAsia="Arial" w:cs="Arial"/>
          <w:noProof w:val="0"/>
          <w:color w:val="000000" w:themeColor="text1" w:themeTint="FF" w:themeShade="FF"/>
          <w:sz w:val="24"/>
          <w:szCs w:val="24"/>
          <w:lang w:val="fr-FR"/>
        </w:rPr>
        <w:t xml:space="preserve"> (</w:t>
      </w:r>
      <w:r w:rsidRPr="7A9D13A0" w:rsidR="23EDA405">
        <w:rPr>
          <w:rFonts w:ascii="Arial" w:hAnsi="Arial" w:eastAsia="Arial" w:cs="Arial"/>
          <w:noProof w:val="0"/>
          <w:color w:val="000000" w:themeColor="text1" w:themeTint="FF" w:themeShade="FF"/>
          <w:sz w:val="24"/>
          <w:szCs w:val="24"/>
          <w:lang w:val="fr-FR"/>
        </w:rPr>
        <w:t>Accessed</w:t>
      </w:r>
      <w:r w:rsidRPr="7A9D13A0" w:rsidR="23EDA405">
        <w:rPr>
          <w:rFonts w:ascii="Arial" w:hAnsi="Arial" w:eastAsia="Arial" w:cs="Arial"/>
          <w:noProof w:val="0"/>
          <w:color w:val="000000" w:themeColor="text1" w:themeTint="FF" w:themeShade="FF"/>
          <w:sz w:val="24"/>
          <w:szCs w:val="24"/>
          <w:lang w:val="fr-FR"/>
        </w:rPr>
        <w:t xml:space="preserve">: 22 </w:t>
      </w:r>
      <w:r w:rsidRPr="7A9D13A0" w:rsidR="23EDA405">
        <w:rPr>
          <w:rFonts w:ascii="Arial" w:hAnsi="Arial" w:eastAsia="Arial" w:cs="Arial"/>
          <w:noProof w:val="0"/>
          <w:color w:val="000000" w:themeColor="text1" w:themeTint="FF" w:themeShade="FF"/>
          <w:sz w:val="24"/>
          <w:szCs w:val="24"/>
          <w:lang w:val="fr-FR"/>
        </w:rPr>
        <w:t>October</w:t>
      </w:r>
      <w:r w:rsidRPr="7A9D13A0" w:rsidR="23EDA405">
        <w:rPr>
          <w:rFonts w:ascii="Arial" w:hAnsi="Arial" w:eastAsia="Arial" w:cs="Arial"/>
          <w:noProof w:val="0"/>
          <w:color w:val="000000" w:themeColor="text1" w:themeTint="FF" w:themeShade="FF"/>
          <w:sz w:val="24"/>
          <w:szCs w:val="24"/>
          <w:lang w:val="fr-FR"/>
        </w:rPr>
        <w:t xml:space="preserve"> 2024).</w:t>
      </w:r>
    </w:p>
    <w:p w:rsidR="23EDA405" w:rsidP="7A9D13A0" w:rsidRDefault="23EDA405" w14:paraId="7407E9D9" w14:textId="4AB5F9EC">
      <w:pPr>
        <w:spacing w:before="0" w:beforeAutospacing="off" w:after="160" w:afterAutospacing="off" w:line="360" w:lineRule="auto"/>
        <w:jc w:val="both"/>
        <w:rPr>
          <w:rFonts w:ascii="Arial" w:hAnsi="Arial" w:eastAsia="Arial" w:cs="Arial"/>
          <w:noProof w:val="0"/>
          <w:color w:val="000000" w:themeColor="text1" w:themeTint="FF" w:themeShade="FF"/>
          <w:sz w:val="24"/>
          <w:szCs w:val="24"/>
          <w:lang w:val="fr-FR"/>
        </w:rPr>
      </w:pPr>
      <w:r w:rsidRPr="7A9D13A0" w:rsidR="23EDA405">
        <w:rPr>
          <w:rFonts w:ascii="Arial" w:hAnsi="Arial" w:eastAsia="Arial" w:cs="Arial"/>
          <w:noProof w:val="0"/>
          <w:color w:val="000000" w:themeColor="text1" w:themeTint="FF" w:themeShade="FF"/>
          <w:sz w:val="24"/>
          <w:szCs w:val="24"/>
          <w:lang w:val="fr-FR"/>
        </w:rPr>
        <w:t>Gofen</w:t>
      </w:r>
      <w:r w:rsidRPr="7A9D13A0" w:rsidR="23EDA405">
        <w:rPr>
          <w:rFonts w:ascii="Arial" w:hAnsi="Arial" w:eastAsia="Arial" w:cs="Arial"/>
          <w:noProof w:val="0"/>
          <w:color w:val="000000" w:themeColor="text1" w:themeTint="FF" w:themeShade="FF"/>
          <w:sz w:val="24"/>
          <w:szCs w:val="24"/>
          <w:lang w:val="fr-FR"/>
        </w:rPr>
        <w:t xml:space="preserve">, A. </w:t>
      </w:r>
      <w:r w:rsidRPr="7A9D13A0" w:rsidR="23EDA405">
        <w:rPr>
          <w:rFonts w:ascii="Arial" w:hAnsi="Arial" w:eastAsia="Arial" w:cs="Arial"/>
          <w:i w:val="1"/>
          <w:iCs w:val="1"/>
          <w:noProof w:val="0"/>
          <w:color w:val="000000" w:themeColor="text1" w:themeTint="FF" w:themeShade="FF"/>
          <w:sz w:val="24"/>
          <w:szCs w:val="24"/>
          <w:lang w:val="fr-FR"/>
        </w:rPr>
        <w:t>et al.</w:t>
      </w:r>
      <w:r w:rsidRPr="7A9D13A0" w:rsidR="23EDA405">
        <w:rPr>
          <w:rFonts w:ascii="Arial" w:hAnsi="Arial" w:eastAsia="Arial" w:cs="Arial"/>
          <w:noProof w:val="0"/>
          <w:color w:val="000000" w:themeColor="text1" w:themeTint="FF" w:themeShade="FF"/>
          <w:sz w:val="24"/>
          <w:szCs w:val="24"/>
          <w:lang w:val="fr-FR"/>
        </w:rPr>
        <w:t xml:space="preserve"> (2021) ‘</w:t>
      </w:r>
      <w:r w:rsidRPr="7A9D13A0" w:rsidR="23EDA405">
        <w:rPr>
          <w:rFonts w:ascii="Arial" w:hAnsi="Arial" w:eastAsia="Arial" w:cs="Arial"/>
          <w:noProof w:val="0"/>
          <w:color w:val="000000" w:themeColor="text1" w:themeTint="FF" w:themeShade="FF"/>
          <w:sz w:val="24"/>
          <w:szCs w:val="24"/>
          <w:lang w:val="fr-FR"/>
        </w:rPr>
        <w:t>Behavioural</w:t>
      </w:r>
      <w:r w:rsidRPr="7A9D13A0" w:rsidR="23EDA405">
        <w:rPr>
          <w:rFonts w:ascii="Arial" w:hAnsi="Arial" w:eastAsia="Arial" w:cs="Arial"/>
          <w:noProof w:val="0"/>
          <w:color w:val="000000" w:themeColor="text1" w:themeTint="FF" w:themeShade="FF"/>
          <w:sz w:val="24"/>
          <w:szCs w:val="24"/>
          <w:lang w:val="fr-FR"/>
        </w:rPr>
        <w:t xml:space="preserve"> </w:t>
      </w:r>
      <w:r w:rsidRPr="7A9D13A0" w:rsidR="23EDA405">
        <w:rPr>
          <w:rFonts w:ascii="Arial" w:hAnsi="Arial" w:eastAsia="Arial" w:cs="Arial"/>
          <w:noProof w:val="0"/>
          <w:color w:val="000000" w:themeColor="text1" w:themeTint="FF" w:themeShade="FF"/>
          <w:sz w:val="24"/>
          <w:szCs w:val="24"/>
          <w:lang w:val="fr-FR"/>
        </w:rPr>
        <w:t>governance</w:t>
      </w:r>
      <w:r w:rsidRPr="7A9D13A0" w:rsidR="23EDA405">
        <w:rPr>
          <w:rFonts w:ascii="Arial" w:hAnsi="Arial" w:eastAsia="Arial" w:cs="Arial"/>
          <w:noProof w:val="0"/>
          <w:color w:val="000000" w:themeColor="text1" w:themeTint="FF" w:themeShade="FF"/>
          <w:sz w:val="24"/>
          <w:szCs w:val="24"/>
          <w:lang w:val="fr-FR"/>
        </w:rPr>
        <w:t xml:space="preserve"> in the </w:t>
      </w:r>
      <w:r w:rsidRPr="7A9D13A0" w:rsidR="23EDA405">
        <w:rPr>
          <w:rFonts w:ascii="Arial" w:hAnsi="Arial" w:eastAsia="Arial" w:cs="Arial"/>
          <w:noProof w:val="0"/>
          <w:color w:val="000000" w:themeColor="text1" w:themeTint="FF" w:themeShade="FF"/>
          <w:sz w:val="24"/>
          <w:szCs w:val="24"/>
          <w:lang w:val="fr-FR"/>
        </w:rPr>
        <w:t>policy</w:t>
      </w:r>
      <w:r w:rsidRPr="7A9D13A0" w:rsidR="23EDA405">
        <w:rPr>
          <w:rFonts w:ascii="Arial" w:hAnsi="Arial" w:eastAsia="Arial" w:cs="Arial"/>
          <w:noProof w:val="0"/>
          <w:color w:val="000000" w:themeColor="text1" w:themeTint="FF" w:themeShade="FF"/>
          <w:sz w:val="24"/>
          <w:szCs w:val="24"/>
          <w:lang w:val="fr-FR"/>
        </w:rPr>
        <w:t xml:space="preserve"> </w:t>
      </w:r>
      <w:r w:rsidRPr="7A9D13A0" w:rsidR="23EDA405">
        <w:rPr>
          <w:rFonts w:ascii="Arial" w:hAnsi="Arial" w:eastAsia="Arial" w:cs="Arial"/>
          <w:noProof w:val="0"/>
          <w:color w:val="000000" w:themeColor="text1" w:themeTint="FF" w:themeShade="FF"/>
          <w:sz w:val="24"/>
          <w:szCs w:val="24"/>
          <w:lang w:val="fr-FR"/>
        </w:rPr>
        <w:t>process:</w:t>
      </w:r>
      <w:r w:rsidRPr="7A9D13A0" w:rsidR="23EDA405">
        <w:rPr>
          <w:rFonts w:ascii="Arial" w:hAnsi="Arial" w:eastAsia="Arial" w:cs="Arial"/>
          <w:noProof w:val="0"/>
          <w:color w:val="000000" w:themeColor="text1" w:themeTint="FF" w:themeShade="FF"/>
          <w:sz w:val="24"/>
          <w:szCs w:val="24"/>
          <w:lang w:val="fr-FR"/>
        </w:rPr>
        <w:t xml:space="preserve"> introduction to the </w:t>
      </w:r>
      <w:r w:rsidRPr="7A9D13A0" w:rsidR="23EDA405">
        <w:rPr>
          <w:rFonts w:ascii="Arial" w:hAnsi="Arial" w:eastAsia="Arial" w:cs="Arial"/>
          <w:noProof w:val="0"/>
          <w:color w:val="000000" w:themeColor="text1" w:themeTint="FF" w:themeShade="FF"/>
          <w:sz w:val="24"/>
          <w:szCs w:val="24"/>
          <w:lang w:val="fr-FR"/>
        </w:rPr>
        <w:t>special</w:t>
      </w:r>
      <w:r w:rsidRPr="7A9D13A0" w:rsidR="23EDA405">
        <w:rPr>
          <w:rFonts w:ascii="Arial" w:hAnsi="Arial" w:eastAsia="Arial" w:cs="Arial"/>
          <w:noProof w:val="0"/>
          <w:color w:val="000000" w:themeColor="text1" w:themeTint="FF" w:themeShade="FF"/>
          <w:sz w:val="24"/>
          <w:szCs w:val="24"/>
          <w:lang w:val="fr-FR"/>
        </w:rPr>
        <w:t xml:space="preserve"> issue’, </w:t>
      </w:r>
      <w:r w:rsidRPr="7A9D13A0" w:rsidR="23EDA405">
        <w:rPr>
          <w:rFonts w:ascii="Arial" w:hAnsi="Arial" w:eastAsia="Arial" w:cs="Arial"/>
          <w:i w:val="1"/>
          <w:iCs w:val="1"/>
          <w:noProof w:val="0"/>
          <w:color w:val="000000" w:themeColor="text1" w:themeTint="FF" w:themeShade="FF"/>
          <w:sz w:val="24"/>
          <w:szCs w:val="24"/>
          <w:lang w:val="fr-FR"/>
        </w:rPr>
        <w:t xml:space="preserve">Journal of </w:t>
      </w:r>
      <w:r w:rsidRPr="7A9D13A0" w:rsidR="23EDA405">
        <w:rPr>
          <w:rFonts w:ascii="Arial" w:hAnsi="Arial" w:eastAsia="Arial" w:cs="Arial"/>
          <w:i w:val="1"/>
          <w:iCs w:val="1"/>
          <w:noProof w:val="0"/>
          <w:color w:val="000000" w:themeColor="text1" w:themeTint="FF" w:themeShade="FF"/>
          <w:sz w:val="24"/>
          <w:szCs w:val="24"/>
          <w:lang w:val="fr-FR"/>
        </w:rPr>
        <w:t>European</w:t>
      </w:r>
      <w:r w:rsidRPr="7A9D13A0" w:rsidR="23EDA405">
        <w:rPr>
          <w:rFonts w:ascii="Arial" w:hAnsi="Arial" w:eastAsia="Arial" w:cs="Arial"/>
          <w:i w:val="1"/>
          <w:iCs w:val="1"/>
          <w:noProof w:val="0"/>
          <w:color w:val="000000" w:themeColor="text1" w:themeTint="FF" w:themeShade="FF"/>
          <w:sz w:val="24"/>
          <w:szCs w:val="24"/>
          <w:lang w:val="fr-FR"/>
        </w:rPr>
        <w:t xml:space="preserve"> public </w:t>
      </w:r>
      <w:r w:rsidRPr="7A9D13A0" w:rsidR="23EDA405">
        <w:rPr>
          <w:rFonts w:ascii="Arial" w:hAnsi="Arial" w:eastAsia="Arial" w:cs="Arial"/>
          <w:i w:val="1"/>
          <w:iCs w:val="1"/>
          <w:noProof w:val="0"/>
          <w:color w:val="000000" w:themeColor="text1" w:themeTint="FF" w:themeShade="FF"/>
          <w:sz w:val="24"/>
          <w:szCs w:val="24"/>
          <w:lang w:val="fr-FR"/>
        </w:rPr>
        <w:t>policy</w:t>
      </w:r>
      <w:r w:rsidRPr="7A9D13A0" w:rsidR="23EDA405">
        <w:rPr>
          <w:rFonts w:ascii="Arial" w:hAnsi="Arial" w:eastAsia="Arial" w:cs="Arial"/>
          <w:noProof w:val="0"/>
          <w:color w:val="000000" w:themeColor="text1" w:themeTint="FF" w:themeShade="FF"/>
          <w:sz w:val="24"/>
          <w:szCs w:val="24"/>
          <w:lang w:val="fr-FR"/>
        </w:rPr>
        <w:t xml:space="preserve">, 28(5), pp. 633–657. </w:t>
      </w:r>
      <w:r w:rsidRPr="7A9D13A0" w:rsidR="23EDA405">
        <w:rPr>
          <w:rFonts w:ascii="Arial" w:hAnsi="Arial" w:eastAsia="Arial" w:cs="Arial"/>
          <w:noProof w:val="0"/>
          <w:color w:val="000000" w:themeColor="text1" w:themeTint="FF" w:themeShade="FF"/>
          <w:sz w:val="24"/>
          <w:szCs w:val="24"/>
          <w:lang w:val="fr-FR"/>
        </w:rPr>
        <w:t>Available</w:t>
      </w:r>
      <w:r w:rsidRPr="7A9D13A0" w:rsidR="23EDA405">
        <w:rPr>
          <w:rFonts w:ascii="Arial" w:hAnsi="Arial" w:eastAsia="Arial" w:cs="Arial"/>
          <w:noProof w:val="0"/>
          <w:color w:val="000000" w:themeColor="text1" w:themeTint="FF" w:themeShade="FF"/>
          <w:sz w:val="24"/>
          <w:szCs w:val="24"/>
          <w:lang w:val="fr-FR"/>
        </w:rPr>
        <w:t xml:space="preserve"> </w:t>
      </w:r>
      <w:r w:rsidRPr="7A9D13A0" w:rsidR="23EDA405">
        <w:rPr>
          <w:rFonts w:ascii="Arial" w:hAnsi="Arial" w:eastAsia="Arial" w:cs="Arial"/>
          <w:noProof w:val="0"/>
          <w:color w:val="000000" w:themeColor="text1" w:themeTint="FF" w:themeShade="FF"/>
          <w:sz w:val="24"/>
          <w:szCs w:val="24"/>
          <w:lang w:val="fr-FR"/>
        </w:rPr>
        <w:t>at:</w:t>
      </w:r>
      <w:r w:rsidRPr="7A9D13A0" w:rsidR="23EDA405">
        <w:rPr>
          <w:rFonts w:ascii="Arial" w:hAnsi="Arial" w:eastAsia="Arial" w:cs="Arial"/>
          <w:noProof w:val="0"/>
          <w:color w:val="000000" w:themeColor="text1" w:themeTint="FF" w:themeShade="FF"/>
          <w:sz w:val="24"/>
          <w:szCs w:val="24"/>
          <w:lang w:val="fr-FR"/>
        </w:rPr>
        <w:t xml:space="preserve"> </w:t>
      </w:r>
      <w:hyperlink r:id="R25a43a6a4d394fe0">
        <w:r w:rsidRPr="7A9D13A0" w:rsidR="23EDA405">
          <w:rPr>
            <w:rStyle w:val="Hyperlink"/>
            <w:rFonts w:ascii="Arial" w:hAnsi="Arial" w:eastAsia="Arial" w:cs="Arial"/>
            <w:noProof w:val="0"/>
            <w:color w:val="215E99" w:themeColor="text2" w:themeTint="BF" w:themeShade="FF"/>
            <w:sz w:val="24"/>
            <w:szCs w:val="24"/>
            <w:lang w:val="fr-FR"/>
          </w:rPr>
          <w:t>https://doi.org/10.1080/13501763.2021.1912153</w:t>
        </w:r>
      </w:hyperlink>
      <w:r w:rsidRPr="7A9D13A0" w:rsidR="23EDA405">
        <w:rPr>
          <w:rFonts w:ascii="Arial" w:hAnsi="Arial" w:eastAsia="Arial" w:cs="Arial"/>
          <w:noProof w:val="0"/>
          <w:color w:val="215E99" w:themeColor="text2" w:themeTint="BF" w:themeShade="FF"/>
          <w:sz w:val="24"/>
          <w:szCs w:val="24"/>
          <w:lang w:val="fr-FR"/>
        </w:rPr>
        <w:t>.</w:t>
      </w:r>
    </w:p>
    <w:p w:rsidR="23EDA405" w:rsidP="7A9D13A0" w:rsidRDefault="23EDA405" w14:paraId="03C93C52" w14:textId="11B4B481">
      <w:pPr>
        <w:spacing w:before="0" w:beforeAutospacing="off" w:after="160" w:afterAutospacing="off" w:line="360" w:lineRule="auto"/>
        <w:jc w:val="both"/>
        <w:rPr>
          <w:rFonts w:ascii="Arial" w:hAnsi="Arial" w:eastAsia="Arial" w:cs="Arial"/>
          <w:noProof w:val="0"/>
          <w:color w:val="000000" w:themeColor="text1" w:themeTint="FF" w:themeShade="FF"/>
          <w:sz w:val="24"/>
          <w:szCs w:val="24"/>
          <w:lang w:val="fr-FR"/>
        </w:rPr>
      </w:pPr>
      <w:r w:rsidRPr="7A9D13A0" w:rsidR="23EDA405">
        <w:rPr>
          <w:rFonts w:ascii="Arial" w:hAnsi="Arial" w:eastAsia="Arial" w:cs="Arial"/>
          <w:noProof w:val="0"/>
          <w:color w:val="000000" w:themeColor="text1" w:themeTint="FF" w:themeShade="FF"/>
          <w:sz w:val="24"/>
          <w:szCs w:val="24"/>
          <w:lang w:val="fr-FR"/>
        </w:rPr>
        <w:t>Gov</w:t>
      </w:r>
      <w:r w:rsidRPr="7A9D13A0" w:rsidR="23EDA405">
        <w:rPr>
          <w:rFonts w:ascii="Arial" w:hAnsi="Arial" w:eastAsia="Arial" w:cs="Arial"/>
          <w:noProof w:val="0"/>
          <w:color w:val="000000" w:themeColor="text1" w:themeTint="FF" w:themeShade="FF"/>
          <w:sz w:val="24"/>
          <w:szCs w:val="24"/>
          <w:lang w:val="fr-FR"/>
        </w:rPr>
        <w:t xml:space="preserve"> UK (2024) </w:t>
      </w:r>
      <w:r w:rsidRPr="7A9D13A0" w:rsidR="23EDA405">
        <w:rPr>
          <w:rFonts w:ascii="Arial" w:hAnsi="Arial" w:eastAsia="Arial" w:cs="Arial"/>
          <w:i w:val="1"/>
          <w:iCs w:val="1"/>
          <w:noProof w:val="0"/>
          <w:color w:val="000000" w:themeColor="text1" w:themeTint="FF" w:themeShade="FF"/>
          <w:sz w:val="24"/>
          <w:szCs w:val="24"/>
          <w:lang w:val="fr-FR"/>
        </w:rPr>
        <w:t xml:space="preserve">A Guide to the Online </w:t>
      </w:r>
      <w:r w:rsidRPr="7A9D13A0" w:rsidR="23EDA405">
        <w:rPr>
          <w:rFonts w:ascii="Arial" w:hAnsi="Arial" w:eastAsia="Arial" w:cs="Arial"/>
          <w:i w:val="1"/>
          <w:iCs w:val="1"/>
          <w:noProof w:val="0"/>
          <w:color w:val="000000" w:themeColor="text1" w:themeTint="FF" w:themeShade="FF"/>
          <w:sz w:val="24"/>
          <w:szCs w:val="24"/>
          <w:lang w:val="fr-FR"/>
        </w:rPr>
        <w:t>Safety</w:t>
      </w:r>
      <w:r w:rsidRPr="7A9D13A0" w:rsidR="23EDA405">
        <w:rPr>
          <w:rFonts w:ascii="Arial" w:hAnsi="Arial" w:eastAsia="Arial" w:cs="Arial"/>
          <w:i w:val="1"/>
          <w:iCs w:val="1"/>
          <w:noProof w:val="0"/>
          <w:color w:val="000000" w:themeColor="text1" w:themeTint="FF" w:themeShade="FF"/>
          <w:sz w:val="24"/>
          <w:szCs w:val="24"/>
          <w:lang w:val="fr-FR"/>
        </w:rPr>
        <w:t xml:space="preserve"> Bill. </w:t>
      </w:r>
      <w:r w:rsidRPr="7A9D13A0" w:rsidR="23EDA405">
        <w:rPr>
          <w:rFonts w:ascii="Arial" w:hAnsi="Arial" w:eastAsia="Arial" w:cs="Arial"/>
          <w:noProof w:val="0"/>
          <w:color w:val="000000" w:themeColor="text1" w:themeTint="FF" w:themeShade="FF"/>
          <w:sz w:val="24"/>
          <w:szCs w:val="24"/>
          <w:lang w:val="fr-FR"/>
        </w:rPr>
        <w:t>Available</w:t>
      </w:r>
      <w:r w:rsidRPr="7A9D13A0" w:rsidR="23EDA405">
        <w:rPr>
          <w:rFonts w:ascii="Arial" w:hAnsi="Arial" w:eastAsia="Arial" w:cs="Arial"/>
          <w:noProof w:val="0"/>
          <w:color w:val="000000" w:themeColor="text1" w:themeTint="FF" w:themeShade="FF"/>
          <w:sz w:val="24"/>
          <w:szCs w:val="24"/>
          <w:lang w:val="fr-FR"/>
        </w:rPr>
        <w:t xml:space="preserve"> </w:t>
      </w:r>
      <w:r w:rsidRPr="7A9D13A0" w:rsidR="23EDA405">
        <w:rPr>
          <w:rFonts w:ascii="Arial" w:hAnsi="Arial" w:eastAsia="Arial" w:cs="Arial"/>
          <w:noProof w:val="0"/>
          <w:color w:val="000000" w:themeColor="text1" w:themeTint="FF" w:themeShade="FF"/>
          <w:sz w:val="24"/>
          <w:szCs w:val="24"/>
          <w:lang w:val="fr-FR"/>
        </w:rPr>
        <w:t>at:</w:t>
      </w:r>
      <w:r w:rsidRPr="7A9D13A0" w:rsidR="23EDA405">
        <w:rPr>
          <w:rFonts w:ascii="Arial" w:hAnsi="Arial" w:eastAsia="Arial" w:cs="Arial"/>
          <w:noProof w:val="0"/>
          <w:color w:val="000000" w:themeColor="text1" w:themeTint="FF" w:themeShade="FF"/>
          <w:sz w:val="24"/>
          <w:szCs w:val="24"/>
          <w:lang w:val="fr-FR"/>
        </w:rPr>
        <w:t xml:space="preserve"> </w:t>
      </w:r>
      <w:hyperlink w:anchor=":~:text=their%20age%20limits.-,Adults%20will%20have%20more%20control%20over%20the%20content%20they%20see,or%20sensitivity%20and%20warning%20screens" r:id="R126906533b384682">
        <w:r w:rsidRPr="7A9D13A0" w:rsidR="23EDA405">
          <w:rPr>
            <w:rStyle w:val="Hyperlink"/>
            <w:rFonts w:ascii="Arial" w:hAnsi="Arial" w:eastAsia="Arial" w:cs="Arial"/>
            <w:strike w:val="0"/>
            <w:dstrike w:val="0"/>
            <w:noProof w:val="0"/>
            <w:color w:val="215E99" w:themeColor="text2" w:themeTint="BF" w:themeShade="FF"/>
            <w:sz w:val="24"/>
            <w:szCs w:val="24"/>
            <w:u w:val="single"/>
            <w:lang w:val="fr-FR"/>
          </w:rPr>
          <w:t>https://www.gov.uk/guidance/a-guide-to-the-online-safety-bill#:~:text=their%20age%20limits.-,Adults%20will%20have%20more%20control%20over%20the%20content%20they%20see,or%20sensitivity%20and%20warning%20screens</w:t>
        </w:r>
      </w:hyperlink>
      <w:r w:rsidRPr="7A9D13A0" w:rsidR="23EDA405">
        <w:rPr>
          <w:rFonts w:ascii="Arial" w:hAnsi="Arial" w:eastAsia="Arial" w:cs="Arial"/>
          <w:noProof w:val="0"/>
          <w:color w:val="000000" w:themeColor="text1" w:themeTint="FF" w:themeShade="FF"/>
          <w:sz w:val="24"/>
          <w:szCs w:val="24"/>
          <w:lang w:val="fr-FR"/>
        </w:rPr>
        <w:t>. (</w:t>
      </w:r>
      <w:r w:rsidRPr="7A9D13A0" w:rsidR="23EDA405">
        <w:rPr>
          <w:rFonts w:ascii="Arial" w:hAnsi="Arial" w:eastAsia="Arial" w:cs="Arial"/>
          <w:noProof w:val="0"/>
          <w:color w:val="000000" w:themeColor="text1" w:themeTint="FF" w:themeShade="FF"/>
          <w:sz w:val="24"/>
          <w:szCs w:val="24"/>
          <w:lang w:val="fr-FR"/>
        </w:rPr>
        <w:t>Accessed</w:t>
      </w:r>
      <w:r w:rsidRPr="7A9D13A0" w:rsidR="23EDA405">
        <w:rPr>
          <w:rFonts w:ascii="Arial" w:hAnsi="Arial" w:eastAsia="Arial" w:cs="Arial"/>
          <w:noProof w:val="0"/>
          <w:color w:val="000000" w:themeColor="text1" w:themeTint="FF" w:themeShade="FF"/>
          <w:sz w:val="24"/>
          <w:szCs w:val="24"/>
          <w:lang w:val="fr-FR"/>
        </w:rPr>
        <w:t xml:space="preserve">: 17 </w:t>
      </w:r>
      <w:r w:rsidRPr="7A9D13A0" w:rsidR="23EDA405">
        <w:rPr>
          <w:rFonts w:ascii="Arial" w:hAnsi="Arial" w:eastAsia="Arial" w:cs="Arial"/>
          <w:noProof w:val="0"/>
          <w:color w:val="000000" w:themeColor="text1" w:themeTint="FF" w:themeShade="FF"/>
          <w:sz w:val="24"/>
          <w:szCs w:val="24"/>
          <w:lang w:val="fr-FR"/>
        </w:rPr>
        <w:t>October</w:t>
      </w:r>
      <w:r w:rsidRPr="7A9D13A0" w:rsidR="23EDA405">
        <w:rPr>
          <w:rFonts w:ascii="Arial" w:hAnsi="Arial" w:eastAsia="Arial" w:cs="Arial"/>
          <w:noProof w:val="0"/>
          <w:color w:val="000000" w:themeColor="text1" w:themeTint="FF" w:themeShade="FF"/>
          <w:sz w:val="24"/>
          <w:szCs w:val="24"/>
          <w:lang w:val="fr-FR"/>
        </w:rPr>
        <w:t xml:space="preserve"> 2024)</w:t>
      </w:r>
    </w:p>
    <w:p w:rsidR="23EDA405" w:rsidP="7A9D13A0" w:rsidRDefault="23EDA405" w14:paraId="5F29BE42" w14:textId="41115922">
      <w:pPr>
        <w:spacing w:before="0" w:beforeAutospacing="off" w:after="160" w:afterAutospacing="off" w:line="360" w:lineRule="auto"/>
        <w:jc w:val="both"/>
        <w:rPr>
          <w:rFonts w:ascii="Arial" w:hAnsi="Arial" w:eastAsia="Arial" w:cs="Arial"/>
          <w:noProof w:val="0"/>
          <w:color w:val="000000" w:themeColor="text1" w:themeTint="FF" w:themeShade="FF"/>
          <w:sz w:val="24"/>
          <w:szCs w:val="24"/>
          <w:lang w:val="fr-FR"/>
        </w:rPr>
      </w:pPr>
      <w:r w:rsidRPr="7A9D13A0" w:rsidR="23EDA405">
        <w:rPr>
          <w:rFonts w:ascii="Arial" w:hAnsi="Arial" w:eastAsia="Arial" w:cs="Arial"/>
          <w:noProof w:val="0"/>
          <w:color w:val="000000" w:themeColor="text1" w:themeTint="FF" w:themeShade="FF"/>
          <w:sz w:val="24"/>
          <w:szCs w:val="24"/>
          <w:lang w:val="fr-FR"/>
        </w:rPr>
        <w:t>Gov</w:t>
      </w:r>
      <w:r w:rsidRPr="7A9D13A0" w:rsidR="23EDA405">
        <w:rPr>
          <w:rFonts w:ascii="Arial" w:hAnsi="Arial" w:eastAsia="Arial" w:cs="Arial"/>
          <w:noProof w:val="0"/>
          <w:color w:val="000000" w:themeColor="text1" w:themeTint="FF" w:themeShade="FF"/>
          <w:sz w:val="24"/>
          <w:szCs w:val="24"/>
          <w:lang w:val="fr-FR"/>
        </w:rPr>
        <w:t xml:space="preserve"> UK (2024) </w:t>
      </w:r>
      <w:r w:rsidRPr="7A9D13A0" w:rsidR="23EDA405">
        <w:rPr>
          <w:rFonts w:ascii="Arial" w:hAnsi="Arial" w:eastAsia="Arial" w:cs="Arial"/>
          <w:i w:val="1"/>
          <w:iCs w:val="1"/>
          <w:noProof w:val="0"/>
          <w:color w:val="000000" w:themeColor="text1" w:themeTint="FF" w:themeShade="FF"/>
          <w:sz w:val="24"/>
          <w:szCs w:val="24"/>
          <w:lang w:val="fr-FR"/>
        </w:rPr>
        <w:t xml:space="preserve">Online </w:t>
      </w:r>
      <w:r w:rsidRPr="7A9D13A0" w:rsidR="23EDA405">
        <w:rPr>
          <w:rFonts w:ascii="Arial" w:hAnsi="Arial" w:eastAsia="Arial" w:cs="Arial"/>
          <w:i w:val="1"/>
          <w:iCs w:val="1"/>
          <w:noProof w:val="0"/>
          <w:color w:val="000000" w:themeColor="text1" w:themeTint="FF" w:themeShade="FF"/>
          <w:sz w:val="24"/>
          <w:szCs w:val="24"/>
          <w:lang w:val="fr-FR"/>
        </w:rPr>
        <w:t>Hotel</w:t>
      </w:r>
      <w:r w:rsidRPr="7A9D13A0" w:rsidR="23EDA405">
        <w:rPr>
          <w:rFonts w:ascii="Arial" w:hAnsi="Arial" w:eastAsia="Arial" w:cs="Arial"/>
          <w:i w:val="1"/>
          <w:iCs w:val="1"/>
          <w:noProof w:val="0"/>
          <w:color w:val="000000" w:themeColor="text1" w:themeTint="FF" w:themeShade="FF"/>
          <w:sz w:val="24"/>
          <w:szCs w:val="24"/>
          <w:lang w:val="fr-FR"/>
        </w:rPr>
        <w:t xml:space="preserve"> </w:t>
      </w:r>
      <w:r w:rsidRPr="7A9D13A0" w:rsidR="23EDA405">
        <w:rPr>
          <w:rFonts w:ascii="Arial" w:hAnsi="Arial" w:eastAsia="Arial" w:cs="Arial"/>
          <w:i w:val="1"/>
          <w:iCs w:val="1"/>
          <w:noProof w:val="0"/>
          <w:color w:val="000000" w:themeColor="text1" w:themeTint="FF" w:themeShade="FF"/>
          <w:sz w:val="24"/>
          <w:szCs w:val="24"/>
          <w:lang w:val="fr-FR"/>
        </w:rPr>
        <w:t>Booking</w:t>
      </w:r>
      <w:r w:rsidRPr="7A9D13A0" w:rsidR="23EDA405">
        <w:rPr>
          <w:rFonts w:ascii="Arial" w:hAnsi="Arial" w:eastAsia="Arial" w:cs="Arial"/>
          <w:i w:val="1"/>
          <w:iCs w:val="1"/>
          <w:noProof w:val="0"/>
          <w:color w:val="000000" w:themeColor="text1" w:themeTint="FF" w:themeShade="FF"/>
          <w:sz w:val="24"/>
          <w:szCs w:val="24"/>
          <w:lang w:val="fr-FR"/>
        </w:rPr>
        <w:t xml:space="preserve">. </w:t>
      </w:r>
      <w:r w:rsidRPr="7A9D13A0" w:rsidR="23EDA405">
        <w:rPr>
          <w:rFonts w:ascii="Arial" w:hAnsi="Arial" w:eastAsia="Arial" w:cs="Arial"/>
          <w:noProof w:val="0"/>
          <w:color w:val="000000" w:themeColor="text1" w:themeTint="FF" w:themeShade="FF"/>
          <w:sz w:val="24"/>
          <w:szCs w:val="24"/>
          <w:lang w:val="fr-FR"/>
        </w:rPr>
        <w:t>Available</w:t>
      </w:r>
      <w:r w:rsidRPr="7A9D13A0" w:rsidR="23EDA405">
        <w:rPr>
          <w:rFonts w:ascii="Arial" w:hAnsi="Arial" w:eastAsia="Arial" w:cs="Arial"/>
          <w:noProof w:val="0"/>
          <w:color w:val="000000" w:themeColor="text1" w:themeTint="FF" w:themeShade="FF"/>
          <w:sz w:val="24"/>
          <w:szCs w:val="24"/>
          <w:lang w:val="fr-FR"/>
        </w:rPr>
        <w:t xml:space="preserve"> </w:t>
      </w:r>
      <w:r w:rsidRPr="7A9D13A0" w:rsidR="23EDA405">
        <w:rPr>
          <w:rFonts w:ascii="Arial" w:hAnsi="Arial" w:eastAsia="Arial" w:cs="Arial"/>
          <w:noProof w:val="0"/>
          <w:color w:val="000000" w:themeColor="text1" w:themeTint="FF" w:themeShade="FF"/>
          <w:sz w:val="24"/>
          <w:szCs w:val="24"/>
          <w:lang w:val="fr-FR"/>
        </w:rPr>
        <w:t>at:</w:t>
      </w:r>
      <w:r w:rsidRPr="7A9D13A0" w:rsidR="23EDA405">
        <w:rPr>
          <w:rFonts w:ascii="Arial" w:hAnsi="Arial" w:eastAsia="Arial" w:cs="Arial"/>
          <w:noProof w:val="0"/>
          <w:color w:val="000000" w:themeColor="text1" w:themeTint="FF" w:themeShade="FF"/>
          <w:sz w:val="24"/>
          <w:szCs w:val="24"/>
          <w:lang w:val="fr-FR"/>
        </w:rPr>
        <w:t xml:space="preserve"> </w:t>
      </w:r>
      <w:hyperlink w:anchor=":~:text=Investigation%20launch,-27%20October%202017&amp;text=The%20CMA%20has%20written%20to,as%20taxes%20or%20booking%20fees" r:id="R1dc148b247794eb3">
        <w:r w:rsidRPr="7A9D13A0" w:rsidR="23EDA405">
          <w:rPr>
            <w:rStyle w:val="Hyperlink"/>
            <w:rFonts w:ascii="Arial" w:hAnsi="Arial" w:eastAsia="Arial" w:cs="Arial"/>
            <w:strike w:val="0"/>
            <w:dstrike w:val="0"/>
            <w:noProof w:val="0"/>
            <w:color w:val="215E99" w:themeColor="text2" w:themeTint="BF" w:themeShade="FF"/>
            <w:sz w:val="24"/>
            <w:szCs w:val="24"/>
            <w:u w:val="single"/>
            <w:lang w:val="fr-FR"/>
          </w:rPr>
          <w:t>https://www.gov.uk/cma-cases/online-hotel-booking#:~:text=Investigation%20launch,-27%20October%202017&amp;text=The%20CMA%20has%20written%20to,as%20taxes%20or%20booking%20fees</w:t>
        </w:r>
      </w:hyperlink>
      <w:r w:rsidRPr="7A9D13A0" w:rsidR="23EDA405">
        <w:rPr>
          <w:rFonts w:ascii="Arial" w:hAnsi="Arial" w:eastAsia="Arial" w:cs="Arial"/>
          <w:noProof w:val="0"/>
          <w:color w:val="000000" w:themeColor="text1" w:themeTint="FF" w:themeShade="FF"/>
          <w:sz w:val="24"/>
          <w:szCs w:val="24"/>
          <w:lang w:val="fr-FR"/>
        </w:rPr>
        <w:t>. (</w:t>
      </w:r>
      <w:r w:rsidRPr="7A9D13A0" w:rsidR="23EDA405">
        <w:rPr>
          <w:rFonts w:ascii="Arial" w:hAnsi="Arial" w:eastAsia="Arial" w:cs="Arial"/>
          <w:noProof w:val="0"/>
          <w:color w:val="000000" w:themeColor="text1" w:themeTint="FF" w:themeShade="FF"/>
          <w:sz w:val="24"/>
          <w:szCs w:val="24"/>
          <w:lang w:val="fr-FR"/>
        </w:rPr>
        <w:t>Accessed</w:t>
      </w:r>
      <w:r w:rsidRPr="7A9D13A0" w:rsidR="23EDA405">
        <w:rPr>
          <w:rFonts w:ascii="Arial" w:hAnsi="Arial" w:eastAsia="Arial" w:cs="Arial"/>
          <w:noProof w:val="0"/>
          <w:color w:val="000000" w:themeColor="text1" w:themeTint="FF" w:themeShade="FF"/>
          <w:sz w:val="24"/>
          <w:szCs w:val="24"/>
          <w:lang w:val="fr-FR"/>
        </w:rPr>
        <w:t xml:space="preserve">: 21 </w:t>
      </w:r>
      <w:r w:rsidRPr="7A9D13A0" w:rsidR="23EDA405">
        <w:rPr>
          <w:rFonts w:ascii="Arial" w:hAnsi="Arial" w:eastAsia="Arial" w:cs="Arial"/>
          <w:noProof w:val="0"/>
          <w:color w:val="000000" w:themeColor="text1" w:themeTint="FF" w:themeShade="FF"/>
          <w:sz w:val="24"/>
          <w:szCs w:val="24"/>
          <w:lang w:val="fr-FR"/>
        </w:rPr>
        <w:t>October</w:t>
      </w:r>
      <w:r w:rsidRPr="7A9D13A0" w:rsidR="23EDA405">
        <w:rPr>
          <w:rFonts w:ascii="Arial" w:hAnsi="Arial" w:eastAsia="Arial" w:cs="Arial"/>
          <w:noProof w:val="0"/>
          <w:color w:val="000000" w:themeColor="text1" w:themeTint="FF" w:themeShade="FF"/>
          <w:sz w:val="24"/>
          <w:szCs w:val="24"/>
          <w:lang w:val="fr-FR"/>
        </w:rPr>
        <w:t xml:space="preserve"> 2024).</w:t>
      </w:r>
    </w:p>
    <w:p w:rsidR="23EDA405" w:rsidP="7A9D13A0" w:rsidRDefault="23EDA405" w14:paraId="26A51E41" w14:textId="31A4D0D3">
      <w:pPr>
        <w:spacing w:before="0" w:beforeAutospacing="off" w:after="160" w:afterAutospacing="off" w:line="360" w:lineRule="auto"/>
        <w:jc w:val="both"/>
        <w:rPr>
          <w:rFonts w:ascii="Arial" w:hAnsi="Arial" w:eastAsia="Arial" w:cs="Arial"/>
          <w:noProof w:val="0"/>
          <w:color w:val="000000" w:themeColor="text1" w:themeTint="FF" w:themeShade="FF"/>
          <w:sz w:val="24"/>
          <w:szCs w:val="24"/>
          <w:lang w:val="fr-FR"/>
        </w:rPr>
      </w:pPr>
      <w:r w:rsidRPr="7A9D13A0" w:rsidR="23EDA405">
        <w:rPr>
          <w:rFonts w:ascii="Arial" w:hAnsi="Arial" w:eastAsia="Arial" w:cs="Arial"/>
          <w:noProof w:val="0"/>
          <w:color w:val="000000" w:themeColor="text1" w:themeTint="FF" w:themeShade="FF"/>
          <w:sz w:val="24"/>
          <w:szCs w:val="24"/>
          <w:lang w:val="fr-FR"/>
        </w:rPr>
        <w:t>Gov</w:t>
      </w:r>
      <w:r w:rsidRPr="7A9D13A0" w:rsidR="23EDA405">
        <w:rPr>
          <w:rFonts w:ascii="Arial" w:hAnsi="Arial" w:eastAsia="Arial" w:cs="Arial"/>
          <w:noProof w:val="0"/>
          <w:color w:val="000000" w:themeColor="text1" w:themeTint="FF" w:themeShade="FF"/>
          <w:sz w:val="24"/>
          <w:szCs w:val="24"/>
          <w:lang w:val="fr-FR"/>
        </w:rPr>
        <w:t xml:space="preserve"> UK (2024) </w:t>
      </w:r>
      <w:r w:rsidRPr="7A9D13A0" w:rsidR="23EDA405">
        <w:rPr>
          <w:rFonts w:ascii="Arial" w:hAnsi="Arial" w:eastAsia="Arial" w:cs="Arial"/>
          <w:i w:val="1"/>
          <w:iCs w:val="1"/>
          <w:noProof w:val="0"/>
          <w:color w:val="000000" w:themeColor="text1" w:themeTint="FF" w:themeShade="FF"/>
          <w:sz w:val="24"/>
          <w:szCs w:val="24"/>
          <w:lang w:val="fr-FR"/>
        </w:rPr>
        <w:t xml:space="preserve">Online </w:t>
      </w:r>
      <w:r w:rsidRPr="7A9D13A0" w:rsidR="23EDA405">
        <w:rPr>
          <w:rFonts w:ascii="Arial" w:hAnsi="Arial" w:eastAsia="Arial" w:cs="Arial"/>
          <w:i w:val="1"/>
          <w:iCs w:val="1"/>
          <w:noProof w:val="0"/>
          <w:color w:val="000000" w:themeColor="text1" w:themeTint="FF" w:themeShade="FF"/>
          <w:sz w:val="24"/>
          <w:szCs w:val="24"/>
          <w:lang w:val="fr-FR"/>
        </w:rPr>
        <w:t>Safety</w:t>
      </w:r>
      <w:r w:rsidRPr="7A9D13A0" w:rsidR="23EDA405">
        <w:rPr>
          <w:rFonts w:ascii="Arial" w:hAnsi="Arial" w:eastAsia="Arial" w:cs="Arial"/>
          <w:i w:val="1"/>
          <w:iCs w:val="1"/>
          <w:noProof w:val="0"/>
          <w:color w:val="000000" w:themeColor="text1" w:themeTint="FF" w:themeShade="FF"/>
          <w:sz w:val="24"/>
          <w:szCs w:val="24"/>
          <w:lang w:val="fr-FR"/>
        </w:rPr>
        <w:t xml:space="preserve"> </w:t>
      </w:r>
      <w:r w:rsidRPr="7A9D13A0" w:rsidR="23EDA405">
        <w:rPr>
          <w:rFonts w:ascii="Arial" w:hAnsi="Arial" w:eastAsia="Arial" w:cs="Arial"/>
          <w:i w:val="1"/>
          <w:iCs w:val="1"/>
          <w:noProof w:val="0"/>
          <w:color w:val="000000" w:themeColor="text1" w:themeTint="FF" w:themeShade="FF"/>
          <w:sz w:val="24"/>
          <w:szCs w:val="24"/>
          <w:lang w:val="fr-FR"/>
        </w:rPr>
        <w:t>Act</w:t>
      </w:r>
      <w:r w:rsidRPr="7A9D13A0" w:rsidR="23EDA405">
        <w:rPr>
          <w:rFonts w:ascii="Arial" w:hAnsi="Arial" w:eastAsia="Arial" w:cs="Arial"/>
          <w:i w:val="1"/>
          <w:iCs w:val="1"/>
          <w:noProof w:val="0"/>
          <w:color w:val="000000" w:themeColor="text1" w:themeTint="FF" w:themeShade="FF"/>
          <w:sz w:val="24"/>
          <w:szCs w:val="24"/>
          <w:lang w:val="fr-FR"/>
        </w:rPr>
        <w:t xml:space="preserve">: </w:t>
      </w:r>
      <w:r w:rsidRPr="7A9D13A0" w:rsidR="23EDA405">
        <w:rPr>
          <w:rFonts w:ascii="Arial" w:hAnsi="Arial" w:eastAsia="Arial" w:cs="Arial"/>
          <w:i w:val="1"/>
          <w:iCs w:val="1"/>
          <w:noProof w:val="0"/>
          <w:color w:val="000000" w:themeColor="text1" w:themeTint="FF" w:themeShade="FF"/>
          <w:sz w:val="24"/>
          <w:szCs w:val="24"/>
          <w:lang w:val="fr-FR"/>
        </w:rPr>
        <w:t>Explainer</w:t>
      </w:r>
      <w:r w:rsidRPr="7A9D13A0" w:rsidR="23EDA405">
        <w:rPr>
          <w:rFonts w:ascii="Arial" w:hAnsi="Arial" w:eastAsia="Arial" w:cs="Arial"/>
          <w:i w:val="1"/>
          <w:iCs w:val="1"/>
          <w:noProof w:val="0"/>
          <w:color w:val="000000" w:themeColor="text1" w:themeTint="FF" w:themeShade="FF"/>
          <w:sz w:val="24"/>
          <w:szCs w:val="24"/>
          <w:lang w:val="fr-FR"/>
        </w:rPr>
        <w:t xml:space="preserve">. </w:t>
      </w:r>
      <w:r w:rsidRPr="7A9D13A0" w:rsidR="23EDA405">
        <w:rPr>
          <w:rFonts w:ascii="Arial" w:hAnsi="Arial" w:eastAsia="Arial" w:cs="Arial"/>
          <w:noProof w:val="0"/>
          <w:color w:val="000000" w:themeColor="text1" w:themeTint="FF" w:themeShade="FF"/>
          <w:sz w:val="24"/>
          <w:szCs w:val="24"/>
          <w:lang w:val="fr-FR"/>
        </w:rPr>
        <w:t>Available</w:t>
      </w:r>
      <w:r w:rsidRPr="7A9D13A0" w:rsidR="23EDA405">
        <w:rPr>
          <w:rFonts w:ascii="Arial" w:hAnsi="Arial" w:eastAsia="Arial" w:cs="Arial"/>
          <w:noProof w:val="0"/>
          <w:color w:val="000000" w:themeColor="text1" w:themeTint="FF" w:themeShade="FF"/>
          <w:sz w:val="24"/>
          <w:szCs w:val="24"/>
          <w:lang w:val="fr-FR"/>
        </w:rPr>
        <w:t xml:space="preserve"> </w:t>
      </w:r>
      <w:r w:rsidRPr="7A9D13A0" w:rsidR="23EDA405">
        <w:rPr>
          <w:rFonts w:ascii="Arial" w:hAnsi="Arial" w:eastAsia="Arial" w:cs="Arial"/>
          <w:noProof w:val="0"/>
          <w:color w:val="000000" w:themeColor="text1" w:themeTint="FF" w:themeShade="FF"/>
          <w:sz w:val="24"/>
          <w:szCs w:val="24"/>
          <w:lang w:val="fr-FR"/>
        </w:rPr>
        <w:t>at:</w:t>
      </w:r>
      <w:r w:rsidRPr="7A9D13A0" w:rsidR="23EDA405">
        <w:rPr>
          <w:rFonts w:ascii="Arial" w:hAnsi="Arial" w:eastAsia="Arial" w:cs="Arial"/>
          <w:noProof w:val="0"/>
          <w:color w:val="000000" w:themeColor="text1" w:themeTint="FF" w:themeShade="FF"/>
          <w:sz w:val="24"/>
          <w:szCs w:val="24"/>
          <w:lang w:val="fr-FR"/>
        </w:rPr>
        <w:t xml:space="preserve"> </w:t>
      </w:r>
      <w:hyperlink r:id="Rf522d55d5d494689">
        <w:r w:rsidRPr="7A9D13A0" w:rsidR="23EDA405">
          <w:rPr>
            <w:rStyle w:val="Hyperlink"/>
            <w:rFonts w:ascii="Arial" w:hAnsi="Arial" w:eastAsia="Arial" w:cs="Arial"/>
            <w:strike w:val="0"/>
            <w:dstrike w:val="0"/>
            <w:noProof w:val="0"/>
            <w:color w:val="215E99" w:themeColor="text2" w:themeTint="BF" w:themeShade="FF"/>
            <w:sz w:val="24"/>
            <w:szCs w:val="24"/>
            <w:u w:val="single"/>
            <w:lang w:val="fr-FR"/>
          </w:rPr>
          <w:t>https://www.gov.uk/government/publications/online-safety-act-explainer/online-safety-act-explainer</w:t>
        </w:r>
      </w:hyperlink>
      <w:r w:rsidRPr="7A9D13A0" w:rsidR="23EDA405">
        <w:rPr>
          <w:rFonts w:ascii="Arial" w:hAnsi="Arial" w:eastAsia="Arial" w:cs="Arial"/>
          <w:noProof w:val="0"/>
          <w:color w:val="215E99" w:themeColor="text2" w:themeTint="BF" w:themeShade="FF"/>
          <w:sz w:val="24"/>
          <w:szCs w:val="24"/>
          <w:lang w:val="fr-FR"/>
        </w:rPr>
        <w:t xml:space="preserve"> </w:t>
      </w:r>
      <w:r w:rsidRPr="7A9D13A0" w:rsidR="23EDA405">
        <w:rPr>
          <w:rFonts w:ascii="Arial" w:hAnsi="Arial" w:eastAsia="Arial" w:cs="Arial"/>
          <w:noProof w:val="0"/>
          <w:color w:val="000000" w:themeColor="text1" w:themeTint="FF" w:themeShade="FF"/>
          <w:sz w:val="24"/>
          <w:szCs w:val="24"/>
          <w:lang w:val="fr-FR"/>
        </w:rPr>
        <w:t>(</w:t>
      </w:r>
      <w:r w:rsidRPr="7A9D13A0" w:rsidR="23EDA405">
        <w:rPr>
          <w:rFonts w:ascii="Arial" w:hAnsi="Arial" w:eastAsia="Arial" w:cs="Arial"/>
          <w:noProof w:val="0"/>
          <w:color w:val="000000" w:themeColor="text1" w:themeTint="FF" w:themeShade="FF"/>
          <w:sz w:val="24"/>
          <w:szCs w:val="24"/>
          <w:lang w:val="fr-FR"/>
        </w:rPr>
        <w:t>Accessed</w:t>
      </w:r>
      <w:r w:rsidRPr="7A9D13A0" w:rsidR="23EDA405">
        <w:rPr>
          <w:rFonts w:ascii="Arial" w:hAnsi="Arial" w:eastAsia="Arial" w:cs="Arial"/>
          <w:noProof w:val="0"/>
          <w:color w:val="000000" w:themeColor="text1" w:themeTint="FF" w:themeShade="FF"/>
          <w:sz w:val="24"/>
          <w:szCs w:val="24"/>
          <w:lang w:val="fr-FR"/>
        </w:rPr>
        <w:t xml:space="preserve">: 21 </w:t>
      </w:r>
      <w:r w:rsidRPr="7A9D13A0" w:rsidR="23EDA405">
        <w:rPr>
          <w:rFonts w:ascii="Arial" w:hAnsi="Arial" w:eastAsia="Arial" w:cs="Arial"/>
          <w:noProof w:val="0"/>
          <w:color w:val="000000" w:themeColor="text1" w:themeTint="FF" w:themeShade="FF"/>
          <w:sz w:val="24"/>
          <w:szCs w:val="24"/>
          <w:lang w:val="fr-FR"/>
        </w:rPr>
        <w:t>October</w:t>
      </w:r>
      <w:r w:rsidRPr="7A9D13A0" w:rsidR="23EDA405">
        <w:rPr>
          <w:rFonts w:ascii="Arial" w:hAnsi="Arial" w:eastAsia="Arial" w:cs="Arial"/>
          <w:noProof w:val="0"/>
          <w:color w:val="000000" w:themeColor="text1" w:themeTint="FF" w:themeShade="FF"/>
          <w:sz w:val="24"/>
          <w:szCs w:val="24"/>
          <w:lang w:val="fr-FR"/>
        </w:rPr>
        <w:t xml:space="preserve"> 2024).</w:t>
      </w:r>
    </w:p>
    <w:p w:rsidR="23EDA405" w:rsidP="7A9D13A0" w:rsidRDefault="23EDA405" w14:paraId="289B84E3" w14:textId="20BF5786">
      <w:pPr>
        <w:spacing w:before="0" w:beforeAutospacing="off" w:after="160" w:afterAutospacing="off" w:line="360" w:lineRule="auto"/>
        <w:jc w:val="both"/>
        <w:rPr>
          <w:rFonts w:ascii="Arial" w:hAnsi="Arial" w:eastAsia="Arial" w:cs="Arial"/>
          <w:noProof w:val="0"/>
          <w:color w:val="000000" w:themeColor="text1" w:themeTint="FF" w:themeShade="FF"/>
          <w:sz w:val="24"/>
          <w:szCs w:val="24"/>
          <w:lang w:val="fr-FR"/>
        </w:rPr>
      </w:pPr>
      <w:r w:rsidRPr="7A9D13A0" w:rsidR="23EDA405">
        <w:rPr>
          <w:rFonts w:ascii="Arial" w:hAnsi="Arial" w:eastAsia="Arial" w:cs="Arial"/>
          <w:noProof w:val="0"/>
          <w:color w:val="000000" w:themeColor="text1" w:themeTint="FF" w:themeShade="FF"/>
          <w:sz w:val="24"/>
          <w:szCs w:val="24"/>
          <w:lang w:val="fr-FR"/>
        </w:rPr>
        <w:t>Gov</w:t>
      </w:r>
      <w:r w:rsidRPr="7A9D13A0" w:rsidR="23EDA405">
        <w:rPr>
          <w:rFonts w:ascii="Arial" w:hAnsi="Arial" w:eastAsia="Arial" w:cs="Arial"/>
          <w:noProof w:val="0"/>
          <w:color w:val="000000" w:themeColor="text1" w:themeTint="FF" w:themeShade="FF"/>
          <w:sz w:val="24"/>
          <w:szCs w:val="24"/>
          <w:lang w:val="fr-FR"/>
        </w:rPr>
        <w:t xml:space="preserve"> UK (2024) </w:t>
      </w:r>
      <w:r w:rsidRPr="7A9D13A0" w:rsidR="23EDA405">
        <w:rPr>
          <w:rFonts w:ascii="Arial" w:hAnsi="Arial" w:eastAsia="Arial" w:cs="Arial"/>
          <w:i w:val="1"/>
          <w:iCs w:val="1"/>
          <w:noProof w:val="0"/>
          <w:color w:val="000000" w:themeColor="text1" w:themeTint="FF" w:themeShade="FF"/>
          <w:sz w:val="24"/>
          <w:szCs w:val="24"/>
          <w:lang w:val="fr-FR"/>
        </w:rPr>
        <w:t>Russian</w:t>
      </w:r>
      <w:r w:rsidRPr="7A9D13A0" w:rsidR="23EDA405">
        <w:rPr>
          <w:rFonts w:ascii="Arial" w:hAnsi="Arial" w:eastAsia="Arial" w:cs="Arial"/>
          <w:i w:val="1"/>
          <w:iCs w:val="1"/>
          <w:noProof w:val="0"/>
          <w:color w:val="000000" w:themeColor="text1" w:themeTint="FF" w:themeShade="FF"/>
          <w:sz w:val="24"/>
          <w:szCs w:val="24"/>
          <w:lang w:val="fr-FR"/>
        </w:rPr>
        <w:t xml:space="preserve"> invasion of </w:t>
      </w:r>
      <w:r w:rsidRPr="7A9D13A0" w:rsidR="23EDA405">
        <w:rPr>
          <w:rFonts w:ascii="Arial" w:hAnsi="Arial" w:eastAsia="Arial" w:cs="Arial"/>
          <w:i w:val="1"/>
          <w:iCs w:val="1"/>
          <w:noProof w:val="0"/>
          <w:color w:val="000000" w:themeColor="text1" w:themeTint="FF" w:themeShade="FF"/>
          <w:sz w:val="24"/>
          <w:szCs w:val="24"/>
          <w:lang w:val="fr-FR"/>
        </w:rPr>
        <w:t>Ukraine:</w:t>
      </w:r>
      <w:r w:rsidRPr="7A9D13A0" w:rsidR="23EDA405">
        <w:rPr>
          <w:rFonts w:ascii="Arial" w:hAnsi="Arial" w:eastAsia="Arial" w:cs="Arial"/>
          <w:i w:val="1"/>
          <w:iCs w:val="1"/>
          <w:noProof w:val="0"/>
          <w:color w:val="000000" w:themeColor="text1" w:themeTint="FF" w:themeShade="FF"/>
          <w:sz w:val="24"/>
          <w:szCs w:val="24"/>
          <w:lang w:val="fr-FR"/>
        </w:rPr>
        <w:t xml:space="preserve"> UK </w:t>
      </w:r>
      <w:r w:rsidRPr="7A9D13A0" w:rsidR="23EDA405">
        <w:rPr>
          <w:rFonts w:ascii="Arial" w:hAnsi="Arial" w:eastAsia="Arial" w:cs="Arial"/>
          <w:i w:val="1"/>
          <w:iCs w:val="1"/>
          <w:noProof w:val="0"/>
          <w:color w:val="000000" w:themeColor="text1" w:themeTint="FF" w:themeShade="FF"/>
          <w:sz w:val="24"/>
          <w:szCs w:val="24"/>
          <w:lang w:val="fr-FR"/>
        </w:rPr>
        <w:t>government</w:t>
      </w:r>
      <w:r w:rsidRPr="7A9D13A0" w:rsidR="23EDA405">
        <w:rPr>
          <w:rFonts w:ascii="Arial" w:hAnsi="Arial" w:eastAsia="Arial" w:cs="Arial"/>
          <w:i w:val="1"/>
          <w:iCs w:val="1"/>
          <w:noProof w:val="0"/>
          <w:color w:val="000000" w:themeColor="text1" w:themeTint="FF" w:themeShade="FF"/>
          <w:sz w:val="24"/>
          <w:szCs w:val="24"/>
          <w:lang w:val="fr-FR"/>
        </w:rPr>
        <w:t xml:space="preserve"> </w:t>
      </w:r>
      <w:r w:rsidRPr="7A9D13A0" w:rsidR="23EDA405">
        <w:rPr>
          <w:rFonts w:ascii="Arial" w:hAnsi="Arial" w:eastAsia="Arial" w:cs="Arial"/>
          <w:i w:val="1"/>
          <w:iCs w:val="1"/>
          <w:noProof w:val="0"/>
          <w:color w:val="000000" w:themeColor="text1" w:themeTint="FF" w:themeShade="FF"/>
          <w:sz w:val="24"/>
          <w:szCs w:val="24"/>
          <w:lang w:val="fr-FR"/>
        </w:rPr>
        <w:t>response</w:t>
      </w:r>
      <w:r w:rsidRPr="7A9D13A0" w:rsidR="23EDA405">
        <w:rPr>
          <w:rFonts w:ascii="Arial" w:hAnsi="Arial" w:eastAsia="Arial" w:cs="Arial"/>
          <w:i w:val="1"/>
          <w:iCs w:val="1"/>
          <w:noProof w:val="0"/>
          <w:color w:val="000000" w:themeColor="text1" w:themeTint="FF" w:themeShade="FF"/>
          <w:sz w:val="24"/>
          <w:szCs w:val="24"/>
          <w:lang w:val="fr-FR"/>
        </w:rPr>
        <w:t xml:space="preserve">. </w:t>
      </w:r>
      <w:r w:rsidRPr="7A9D13A0" w:rsidR="23EDA405">
        <w:rPr>
          <w:rFonts w:ascii="Arial" w:hAnsi="Arial" w:eastAsia="Arial" w:cs="Arial"/>
          <w:noProof w:val="0"/>
          <w:color w:val="000000" w:themeColor="text1" w:themeTint="FF" w:themeShade="FF"/>
          <w:sz w:val="24"/>
          <w:szCs w:val="24"/>
          <w:lang w:val="fr-FR"/>
        </w:rPr>
        <w:t>Available</w:t>
      </w:r>
      <w:r w:rsidRPr="7A9D13A0" w:rsidR="23EDA405">
        <w:rPr>
          <w:rFonts w:ascii="Arial" w:hAnsi="Arial" w:eastAsia="Arial" w:cs="Arial"/>
          <w:noProof w:val="0"/>
          <w:color w:val="000000" w:themeColor="text1" w:themeTint="FF" w:themeShade="FF"/>
          <w:sz w:val="24"/>
          <w:szCs w:val="24"/>
          <w:lang w:val="fr-FR"/>
        </w:rPr>
        <w:t xml:space="preserve"> </w:t>
      </w:r>
      <w:r w:rsidRPr="7A9D13A0" w:rsidR="23EDA405">
        <w:rPr>
          <w:rFonts w:ascii="Arial" w:hAnsi="Arial" w:eastAsia="Arial" w:cs="Arial"/>
          <w:noProof w:val="0"/>
          <w:color w:val="000000" w:themeColor="text1" w:themeTint="FF" w:themeShade="FF"/>
          <w:sz w:val="24"/>
          <w:szCs w:val="24"/>
          <w:lang w:val="fr-FR"/>
        </w:rPr>
        <w:t>at:</w:t>
      </w:r>
      <w:r w:rsidRPr="7A9D13A0" w:rsidR="23EDA405">
        <w:rPr>
          <w:rFonts w:ascii="Arial" w:hAnsi="Arial" w:eastAsia="Arial" w:cs="Arial"/>
          <w:noProof w:val="0"/>
          <w:color w:val="000000" w:themeColor="text1" w:themeTint="FF" w:themeShade="FF"/>
          <w:sz w:val="24"/>
          <w:szCs w:val="24"/>
          <w:lang w:val="fr-FR"/>
        </w:rPr>
        <w:t xml:space="preserve"> </w:t>
      </w:r>
      <w:hyperlink r:id="R514dc86fd66c4d24">
        <w:r w:rsidRPr="7A9D13A0" w:rsidR="23EDA405">
          <w:rPr>
            <w:rStyle w:val="Hyperlink"/>
            <w:rFonts w:ascii="Arial" w:hAnsi="Arial" w:eastAsia="Arial" w:cs="Arial"/>
            <w:strike w:val="0"/>
            <w:dstrike w:val="0"/>
            <w:noProof w:val="0"/>
            <w:color w:val="215E99" w:themeColor="text2" w:themeTint="BF" w:themeShade="FF"/>
            <w:sz w:val="24"/>
            <w:szCs w:val="24"/>
            <w:u w:val="single"/>
            <w:lang w:val="fr-FR"/>
          </w:rPr>
          <w:t>https://www.gov.uk/government/topical-events/russian-invasion-of-ukraine-uk-government-response</w:t>
        </w:r>
      </w:hyperlink>
      <w:r w:rsidRPr="7A9D13A0" w:rsidR="23EDA405">
        <w:rPr>
          <w:rFonts w:ascii="Arial" w:hAnsi="Arial" w:eastAsia="Arial" w:cs="Arial"/>
          <w:noProof w:val="0"/>
          <w:color w:val="000000" w:themeColor="text1" w:themeTint="FF" w:themeShade="FF"/>
          <w:sz w:val="24"/>
          <w:szCs w:val="24"/>
          <w:lang w:val="fr-FR"/>
        </w:rPr>
        <w:t xml:space="preserve"> (</w:t>
      </w:r>
      <w:r w:rsidRPr="7A9D13A0" w:rsidR="23EDA405">
        <w:rPr>
          <w:rFonts w:ascii="Arial" w:hAnsi="Arial" w:eastAsia="Arial" w:cs="Arial"/>
          <w:noProof w:val="0"/>
          <w:color w:val="000000" w:themeColor="text1" w:themeTint="FF" w:themeShade="FF"/>
          <w:sz w:val="24"/>
          <w:szCs w:val="24"/>
          <w:lang w:val="fr-FR"/>
        </w:rPr>
        <w:t>Accessed</w:t>
      </w:r>
      <w:r w:rsidRPr="7A9D13A0" w:rsidR="23EDA405">
        <w:rPr>
          <w:rFonts w:ascii="Arial" w:hAnsi="Arial" w:eastAsia="Arial" w:cs="Arial"/>
          <w:noProof w:val="0"/>
          <w:color w:val="000000" w:themeColor="text1" w:themeTint="FF" w:themeShade="FF"/>
          <w:sz w:val="24"/>
          <w:szCs w:val="24"/>
          <w:lang w:val="fr-FR"/>
        </w:rPr>
        <w:t xml:space="preserve">: 21 </w:t>
      </w:r>
      <w:r w:rsidRPr="7A9D13A0" w:rsidR="23EDA405">
        <w:rPr>
          <w:rFonts w:ascii="Arial" w:hAnsi="Arial" w:eastAsia="Arial" w:cs="Arial"/>
          <w:noProof w:val="0"/>
          <w:color w:val="000000" w:themeColor="text1" w:themeTint="FF" w:themeShade="FF"/>
          <w:sz w:val="24"/>
          <w:szCs w:val="24"/>
          <w:lang w:val="fr-FR"/>
        </w:rPr>
        <w:t>October</w:t>
      </w:r>
      <w:r w:rsidRPr="7A9D13A0" w:rsidR="23EDA405">
        <w:rPr>
          <w:rFonts w:ascii="Arial" w:hAnsi="Arial" w:eastAsia="Arial" w:cs="Arial"/>
          <w:noProof w:val="0"/>
          <w:color w:val="000000" w:themeColor="text1" w:themeTint="FF" w:themeShade="FF"/>
          <w:sz w:val="24"/>
          <w:szCs w:val="24"/>
          <w:lang w:val="fr-FR"/>
        </w:rPr>
        <w:t xml:space="preserve"> 2024).</w:t>
      </w:r>
    </w:p>
    <w:p w:rsidR="23EDA405" w:rsidP="7A9D13A0" w:rsidRDefault="23EDA405" w14:paraId="45599655" w14:textId="2392D91A">
      <w:pPr>
        <w:spacing w:before="0" w:beforeAutospacing="off" w:after="160" w:afterAutospacing="off" w:line="360" w:lineRule="auto"/>
        <w:jc w:val="both"/>
        <w:rPr>
          <w:rFonts w:ascii="Arial" w:hAnsi="Arial" w:eastAsia="Arial" w:cs="Arial"/>
          <w:noProof w:val="0"/>
          <w:color w:val="000000" w:themeColor="text1" w:themeTint="FF" w:themeShade="FF"/>
          <w:sz w:val="24"/>
          <w:szCs w:val="24"/>
          <w:lang w:val="fr-FR"/>
        </w:rPr>
      </w:pPr>
      <w:r w:rsidRPr="7A9D13A0" w:rsidR="23EDA405">
        <w:rPr>
          <w:rFonts w:ascii="Arial" w:hAnsi="Arial" w:eastAsia="Arial" w:cs="Arial"/>
          <w:noProof w:val="0"/>
          <w:color w:val="000000" w:themeColor="text1" w:themeTint="FF" w:themeShade="FF"/>
          <w:sz w:val="24"/>
          <w:szCs w:val="24"/>
          <w:lang w:val="fr-FR"/>
        </w:rPr>
        <w:t xml:space="preserve">ICO (2024) </w:t>
      </w:r>
      <w:r w:rsidRPr="7A9D13A0" w:rsidR="23EDA405">
        <w:rPr>
          <w:rFonts w:ascii="Arial" w:hAnsi="Arial" w:eastAsia="Arial" w:cs="Arial"/>
          <w:i w:val="1"/>
          <w:iCs w:val="1"/>
          <w:noProof w:val="0"/>
          <w:color w:val="000000" w:themeColor="text1" w:themeTint="FF" w:themeShade="FF"/>
          <w:sz w:val="24"/>
          <w:szCs w:val="24"/>
          <w:lang w:val="fr-FR"/>
        </w:rPr>
        <w:t>Your</w:t>
      </w:r>
      <w:r w:rsidRPr="7A9D13A0" w:rsidR="23EDA405">
        <w:rPr>
          <w:rFonts w:ascii="Arial" w:hAnsi="Arial" w:eastAsia="Arial" w:cs="Arial"/>
          <w:i w:val="1"/>
          <w:iCs w:val="1"/>
          <w:noProof w:val="0"/>
          <w:color w:val="000000" w:themeColor="text1" w:themeTint="FF" w:themeShade="FF"/>
          <w:sz w:val="24"/>
          <w:szCs w:val="24"/>
          <w:lang w:val="fr-FR"/>
        </w:rPr>
        <w:t xml:space="preserve"> right to </w:t>
      </w:r>
      <w:r w:rsidRPr="7A9D13A0" w:rsidR="23EDA405">
        <w:rPr>
          <w:rFonts w:ascii="Arial" w:hAnsi="Arial" w:eastAsia="Arial" w:cs="Arial"/>
          <w:i w:val="1"/>
          <w:iCs w:val="1"/>
          <w:noProof w:val="0"/>
          <w:color w:val="000000" w:themeColor="text1" w:themeTint="FF" w:themeShade="FF"/>
          <w:sz w:val="24"/>
          <w:szCs w:val="24"/>
          <w:lang w:val="fr-FR"/>
        </w:rPr>
        <w:t>get</w:t>
      </w:r>
      <w:r w:rsidRPr="7A9D13A0" w:rsidR="23EDA405">
        <w:rPr>
          <w:rFonts w:ascii="Arial" w:hAnsi="Arial" w:eastAsia="Arial" w:cs="Arial"/>
          <w:i w:val="1"/>
          <w:iCs w:val="1"/>
          <w:noProof w:val="0"/>
          <w:color w:val="000000" w:themeColor="text1" w:themeTint="FF" w:themeShade="FF"/>
          <w:sz w:val="24"/>
          <w:szCs w:val="24"/>
          <w:lang w:val="fr-FR"/>
        </w:rPr>
        <w:t xml:space="preserve"> </w:t>
      </w:r>
      <w:r w:rsidRPr="7A9D13A0" w:rsidR="23EDA405">
        <w:rPr>
          <w:rFonts w:ascii="Arial" w:hAnsi="Arial" w:eastAsia="Arial" w:cs="Arial"/>
          <w:i w:val="1"/>
          <w:iCs w:val="1"/>
          <w:noProof w:val="0"/>
          <w:color w:val="000000" w:themeColor="text1" w:themeTint="FF" w:themeShade="FF"/>
          <w:sz w:val="24"/>
          <w:szCs w:val="24"/>
          <w:lang w:val="fr-FR"/>
        </w:rPr>
        <w:t>your</w:t>
      </w:r>
      <w:r w:rsidRPr="7A9D13A0" w:rsidR="23EDA405">
        <w:rPr>
          <w:rFonts w:ascii="Arial" w:hAnsi="Arial" w:eastAsia="Arial" w:cs="Arial"/>
          <w:i w:val="1"/>
          <w:iCs w:val="1"/>
          <w:noProof w:val="0"/>
          <w:color w:val="000000" w:themeColor="text1" w:themeTint="FF" w:themeShade="FF"/>
          <w:sz w:val="24"/>
          <w:szCs w:val="24"/>
          <w:lang w:val="fr-FR"/>
        </w:rPr>
        <w:t xml:space="preserve"> data </w:t>
      </w:r>
      <w:r w:rsidRPr="7A9D13A0" w:rsidR="23EDA405">
        <w:rPr>
          <w:rFonts w:ascii="Arial" w:hAnsi="Arial" w:eastAsia="Arial" w:cs="Arial"/>
          <w:i w:val="1"/>
          <w:iCs w:val="1"/>
          <w:noProof w:val="0"/>
          <w:color w:val="000000" w:themeColor="text1" w:themeTint="FF" w:themeShade="FF"/>
          <w:sz w:val="24"/>
          <w:szCs w:val="24"/>
          <w:lang w:val="fr-FR"/>
        </w:rPr>
        <w:t>deleted</w:t>
      </w:r>
      <w:r w:rsidRPr="7A9D13A0" w:rsidR="23EDA405">
        <w:rPr>
          <w:rFonts w:ascii="Arial" w:hAnsi="Arial" w:eastAsia="Arial" w:cs="Arial"/>
          <w:i w:val="1"/>
          <w:iCs w:val="1"/>
          <w:noProof w:val="0"/>
          <w:color w:val="000000" w:themeColor="text1" w:themeTint="FF" w:themeShade="FF"/>
          <w:sz w:val="24"/>
          <w:szCs w:val="24"/>
          <w:lang w:val="fr-FR"/>
        </w:rPr>
        <w:t xml:space="preserve">. </w:t>
      </w:r>
      <w:r w:rsidRPr="7A9D13A0" w:rsidR="23EDA405">
        <w:rPr>
          <w:rFonts w:ascii="Arial" w:hAnsi="Arial" w:eastAsia="Arial" w:cs="Arial"/>
          <w:noProof w:val="0"/>
          <w:color w:val="000000" w:themeColor="text1" w:themeTint="FF" w:themeShade="FF"/>
          <w:sz w:val="24"/>
          <w:szCs w:val="24"/>
          <w:lang w:val="fr-FR"/>
        </w:rPr>
        <w:t>Available</w:t>
      </w:r>
      <w:r w:rsidRPr="7A9D13A0" w:rsidR="23EDA405">
        <w:rPr>
          <w:rFonts w:ascii="Arial" w:hAnsi="Arial" w:eastAsia="Arial" w:cs="Arial"/>
          <w:noProof w:val="0"/>
          <w:color w:val="000000" w:themeColor="text1" w:themeTint="FF" w:themeShade="FF"/>
          <w:sz w:val="24"/>
          <w:szCs w:val="24"/>
          <w:lang w:val="fr-FR"/>
        </w:rPr>
        <w:t xml:space="preserve"> </w:t>
      </w:r>
      <w:r w:rsidRPr="7A9D13A0" w:rsidR="23EDA405">
        <w:rPr>
          <w:rFonts w:ascii="Arial" w:hAnsi="Arial" w:eastAsia="Arial" w:cs="Arial"/>
          <w:noProof w:val="0"/>
          <w:color w:val="000000" w:themeColor="text1" w:themeTint="FF" w:themeShade="FF"/>
          <w:sz w:val="24"/>
          <w:szCs w:val="24"/>
          <w:lang w:val="fr-FR"/>
        </w:rPr>
        <w:t>at:</w:t>
      </w:r>
      <w:r w:rsidRPr="7A9D13A0" w:rsidR="23EDA405">
        <w:rPr>
          <w:rFonts w:ascii="Arial" w:hAnsi="Arial" w:eastAsia="Arial" w:cs="Arial"/>
          <w:noProof w:val="0"/>
          <w:color w:val="000000" w:themeColor="text1" w:themeTint="FF" w:themeShade="FF"/>
          <w:sz w:val="24"/>
          <w:szCs w:val="24"/>
          <w:lang w:val="fr-FR"/>
        </w:rPr>
        <w:t xml:space="preserve"> </w:t>
      </w:r>
      <w:hyperlink r:id="R7882e275b0ad403a">
        <w:r w:rsidRPr="7A9D13A0" w:rsidR="23EDA405">
          <w:rPr>
            <w:rStyle w:val="Hyperlink"/>
            <w:rFonts w:ascii="Arial" w:hAnsi="Arial" w:eastAsia="Arial" w:cs="Arial"/>
            <w:strike w:val="0"/>
            <w:dstrike w:val="0"/>
            <w:noProof w:val="0"/>
            <w:color w:val="215E99" w:themeColor="text2" w:themeTint="BF" w:themeShade="FF"/>
            <w:sz w:val="24"/>
            <w:szCs w:val="24"/>
            <w:u w:val="single"/>
            <w:lang w:val="fr-FR"/>
          </w:rPr>
          <w:t>https://ico.org.uk/for-the-public/your-right-to-get-your-data-deleted/</w:t>
        </w:r>
      </w:hyperlink>
      <w:r w:rsidRPr="7A9D13A0" w:rsidR="23EDA405">
        <w:rPr>
          <w:rFonts w:ascii="Arial" w:hAnsi="Arial" w:eastAsia="Arial" w:cs="Arial"/>
          <w:noProof w:val="0"/>
          <w:color w:val="000000" w:themeColor="text1" w:themeTint="FF" w:themeShade="FF"/>
          <w:sz w:val="24"/>
          <w:szCs w:val="24"/>
          <w:lang w:val="fr-FR"/>
        </w:rPr>
        <w:t xml:space="preserve"> (</w:t>
      </w:r>
      <w:r w:rsidRPr="7A9D13A0" w:rsidR="23EDA405">
        <w:rPr>
          <w:rFonts w:ascii="Arial" w:hAnsi="Arial" w:eastAsia="Arial" w:cs="Arial"/>
          <w:noProof w:val="0"/>
          <w:color w:val="000000" w:themeColor="text1" w:themeTint="FF" w:themeShade="FF"/>
          <w:sz w:val="24"/>
          <w:szCs w:val="24"/>
          <w:lang w:val="fr-FR"/>
        </w:rPr>
        <w:t>Accessed</w:t>
      </w:r>
      <w:r w:rsidRPr="7A9D13A0" w:rsidR="23EDA405">
        <w:rPr>
          <w:rFonts w:ascii="Arial" w:hAnsi="Arial" w:eastAsia="Arial" w:cs="Arial"/>
          <w:noProof w:val="0"/>
          <w:color w:val="000000" w:themeColor="text1" w:themeTint="FF" w:themeShade="FF"/>
          <w:sz w:val="24"/>
          <w:szCs w:val="24"/>
          <w:lang w:val="fr-FR"/>
        </w:rPr>
        <w:t xml:space="preserve">: 20 </w:t>
      </w:r>
      <w:r w:rsidRPr="7A9D13A0" w:rsidR="23EDA405">
        <w:rPr>
          <w:rFonts w:ascii="Arial" w:hAnsi="Arial" w:eastAsia="Arial" w:cs="Arial"/>
          <w:noProof w:val="0"/>
          <w:color w:val="000000" w:themeColor="text1" w:themeTint="FF" w:themeShade="FF"/>
          <w:sz w:val="24"/>
          <w:szCs w:val="24"/>
          <w:lang w:val="fr-FR"/>
        </w:rPr>
        <w:t>October</w:t>
      </w:r>
      <w:r w:rsidRPr="7A9D13A0" w:rsidR="23EDA405">
        <w:rPr>
          <w:rFonts w:ascii="Arial" w:hAnsi="Arial" w:eastAsia="Arial" w:cs="Arial"/>
          <w:noProof w:val="0"/>
          <w:color w:val="000000" w:themeColor="text1" w:themeTint="FF" w:themeShade="FF"/>
          <w:sz w:val="24"/>
          <w:szCs w:val="24"/>
          <w:lang w:val="fr-FR"/>
        </w:rPr>
        <w:t xml:space="preserve"> 2024).</w:t>
      </w:r>
    </w:p>
    <w:p w:rsidR="23EDA405" w:rsidP="7A9D13A0" w:rsidRDefault="23EDA405" w14:paraId="153FCE7B" w14:textId="6C382BDC">
      <w:pPr>
        <w:spacing w:before="0" w:beforeAutospacing="off" w:after="160" w:afterAutospacing="off" w:line="360" w:lineRule="auto"/>
        <w:jc w:val="both"/>
        <w:rPr>
          <w:rFonts w:ascii="Arial" w:hAnsi="Arial" w:eastAsia="Arial" w:cs="Arial"/>
          <w:noProof w:val="0"/>
          <w:color w:val="000000" w:themeColor="text1" w:themeTint="FF" w:themeShade="FF"/>
          <w:sz w:val="24"/>
          <w:szCs w:val="24"/>
          <w:lang w:val="fr-FR"/>
        </w:rPr>
      </w:pPr>
      <w:r w:rsidRPr="7A9D13A0" w:rsidR="23EDA405">
        <w:rPr>
          <w:rFonts w:ascii="Arial" w:hAnsi="Arial" w:eastAsia="Arial" w:cs="Arial"/>
          <w:noProof w:val="0"/>
          <w:color w:val="000000" w:themeColor="text1" w:themeTint="FF" w:themeShade="FF"/>
          <w:sz w:val="24"/>
          <w:szCs w:val="24"/>
          <w:lang w:val="fr-FR"/>
        </w:rPr>
        <w:t>Intersoft</w:t>
      </w:r>
      <w:r w:rsidRPr="7A9D13A0" w:rsidR="23EDA405">
        <w:rPr>
          <w:rFonts w:ascii="Arial" w:hAnsi="Arial" w:eastAsia="Arial" w:cs="Arial"/>
          <w:noProof w:val="0"/>
          <w:color w:val="000000" w:themeColor="text1" w:themeTint="FF" w:themeShade="FF"/>
          <w:sz w:val="24"/>
          <w:szCs w:val="24"/>
          <w:lang w:val="fr-FR"/>
        </w:rPr>
        <w:t xml:space="preserve"> Consulting (2024) </w:t>
      </w:r>
      <w:r w:rsidRPr="7A9D13A0" w:rsidR="23EDA405">
        <w:rPr>
          <w:rFonts w:ascii="Arial" w:hAnsi="Arial" w:eastAsia="Arial" w:cs="Arial"/>
          <w:i w:val="1"/>
          <w:iCs w:val="1"/>
          <w:noProof w:val="0"/>
          <w:color w:val="000000" w:themeColor="text1" w:themeTint="FF" w:themeShade="FF"/>
          <w:sz w:val="24"/>
          <w:szCs w:val="24"/>
          <w:lang w:val="fr-FR"/>
        </w:rPr>
        <w:t xml:space="preserve">GDPR Fines Penalties. </w:t>
      </w:r>
      <w:r w:rsidRPr="7A9D13A0" w:rsidR="23EDA405">
        <w:rPr>
          <w:rFonts w:ascii="Arial" w:hAnsi="Arial" w:eastAsia="Arial" w:cs="Arial"/>
          <w:noProof w:val="0"/>
          <w:color w:val="000000" w:themeColor="text1" w:themeTint="FF" w:themeShade="FF"/>
          <w:sz w:val="24"/>
          <w:szCs w:val="24"/>
          <w:lang w:val="fr-FR"/>
        </w:rPr>
        <w:t>Available</w:t>
      </w:r>
      <w:r w:rsidRPr="7A9D13A0" w:rsidR="23EDA405">
        <w:rPr>
          <w:rFonts w:ascii="Arial" w:hAnsi="Arial" w:eastAsia="Arial" w:cs="Arial"/>
          <w:noProof w:val="0"/>
          <w:color w:val="000000" w:themeColor="text1" w:themeTint="FF" w:themeShade="FF"/>
          <w:sz w:val="24"/>
          <w:szCs w:val="24"/>
          <w:lang w:val="fr-FR"/>
        </w:rPr>
        <w:t xml:space="preserve"> </w:t>
      </w:r>
      <w:r w:rsidRPr="7A9D13A0" w:rsidR="23EDA405">
        <w:rPr>
          <w:rFonts w:ascii="Arial" w:hAnsi="Arial" w:eastAsia="Arial" w:cs="Arial"/>
          <w:noProof w:val="0"/>
          <w:color w:val="000000" w:themeColor="text1" w:themeTint="FF" w:themeShade="FF"/>
          <w:sz w:val="24"/>
          <w:szCs w:val="24"/>
          <w:lang w:val="fr-FR"/>
        </w:rPr>
        <w:t>at:</w:t>
      </w:r>
      <w:r w:rsidRPr="7A9D13A0" w:rsidR="23EDA405">
        <w:rPr>
          <w:rFonts w:ascii="Arial" w:hAnsi="Arial" w:eastAsia="Arial" w:cs="Arial"/>
          <w:noProof w:val="0"/>
          <w:color w:val="000000" w:themeColor="text1" w:themeTint="FF" w:themeShade="FF"/>
          <w:sz w:val="24"/>
          <w:szCs w:val="24"/>
          <w:lang w:val="fr-FR"/>
        </w:rPr>
        <w:t xml:space="preserve"> </w:t>
      </w:r>
      <w:hyperlink r:id="R45f5f987f5ce47f3">
        <w:r w:rsidRPr="7A9D13A0" w:rsidR="23EDA405">
          <w:rPr>
            <w:rStyle w:val="Hyperlink"/>
            <w:rFonts w:ascii="Arial" w:hAnsi="Arial" w:eastAsia="Arial" w:cs="Arial"/>
            <w:strike w:val="0"/>
            <w:dstrike w:val="0"/>
            <w:noProof w:val="0"/>
            <w:color w:val="215E99" w:themeColor="text2" w:themeTint="BF" w:themeShade="FF"/>
            <w:sz w:val="24"/>
            <w:szCs w:val="24"/>
            <w:u w:val="single"/>
            <w:lang w:val="fr-FR"/>
          </w:rPr>
          <w:t>https://gdpr-info.eu/issues/fines-penalties/</w:t>
        </w:r>
      </w:hyperlink>
      <w:r w:rsidRPr="7A9D13A0" w:rsidR="23EDA405">
        <w:rPr>
          <w:rFonts w:ascii="Arial" w:hAnsi="Arial" w:eastAsia="Arial" w:cs="Arial"/>
          <w:noProof w:val="0"/>
          <w:color w:val="000000" w:themeColor="text1" w:themeTint="FF" w:themeShade="FF"/>
          <w:sz w:val="24"/>
          <w:szCs w:val="24"/>
          <w:lang w:val="fr-FR"/>
        </w:rPr>
        <w:t xml:space="preserve"> (</w:t>
      </w:r>
      <w:r w:rsidRPr="7A9D13A0" w:rsidR="23EDA405">
        <w:rPr>
          <w:rFonts w:ascii="Arial" w:hAnsi="Arial" w:eastAsia="Arial" w:cs="Arial"/>
          <w:noProof w:val="0"/>
          <w:color w:val="000000" w:themeColor="text1" w:themeTint="FF" w:themeShade="FF"/>
          <w:sz w:val="24"/>
          <w:szCs w:val="24"/>
          <w:lang w:val="fr-FR"/>
        </w:rPr>
        <w:t>Accessed</w:t>
      </w:r>
      <w:r w:rsidRPr="7A9D13A0" w:rsidR="23EDA405">
        <w:rPr>
          <w:rFonts w:ascii="Arial" w:hAnsi="Arial" w:eastAsia="Arial" w:cs="Arial"/>
          <w:noProof w:val="0"/>
          <w:color w:val="000000" w:themeColor="text1" w:themeTint="FF" w:themeShade="FF"/>
          <w:sz w:val="24"/>
          <w:szCs w:val="24"/>
          <w:lang w:val="fr-FR"/>
        </w:rPr>
        <w:t xml:space="preserve">: 17 </w:t>
      </w:r>
      <w:r w:rsidRPr="7A9D13A0" w:rsidR="23EDA405">
        <w:rPr>
          <w:rFonts w:ascii="Arial" w:hAnsi="Arial" w:eastAsia="Arial" w:cs="Arial"/>
          <w:noProof w:val="0"/>
          <w:color w:val="000000" w:themeColor="text1" w:themeTint="FF" w:themeShade="FF"/>
          <w:sz w:val="24"/>
          <w:szCs w:val="24"/>
          <w:lang w:val="fr-FR"/>
        </w:rPr>
        <w:t>October</w:t>
      </w:r>
      <w:r w:rsidRPr="7A9D13A0" w:rsidR="23EDA405">
        <w:rPr>
          <w:rFonts w:ascii="Arial" w:hAnsi="Arial" w:eastAsia="Arial" w:cs="Arial"/>
          <w:noProof w:val="0"/>
          <w:color w:val="000000" w:themeColor="text1" w:themeTint="FF" w:themeShade="FF"/>
          <w:sz w:val="24"/>
          <w:szCs w:val="24"/>
          <w:lang w:val="fr-FR"/>
        </w:rPr>
        <w:t xml:space="preserve"> 2024)</w:t>
      </w:r>
    </w:p>
    <w:p w:rsidR="23EDA405" w:rsidP="7A9D13A0" w:rsidRDefault="23EDA405" w14:paraId="3818B2EB" w14:textId="2AA37292">
      <w:pPr>
        <w:spacing w:before="0" w:beforeAutospacing="off" w:after="160" w:afterAutospacing="off" w:line="360" w:lineRule="auto"/>
        <w:jc w:val="both"/>
        <w:rPr>
          <w:rFonts w:ascii="Arial" w:hAnsi="Arial" w:eastAsia="Arial" w:cs="Arial"/>
          <w:noProof w:val="0"/>
          <w:color w:val="000000" w:themeColor="text1" w:themeTint="FF" w:themeShade="FF"/>
          <w:sz w:val="24"/>
          <w:szCs w:val="24"/>
          <w:lang w:val="en-US"/>
        </w:rPr>
      </w:pPr>
      <w:r w:rsidRPr="7A9D13A0" w:rsidR="23EDA405">
        <w:rPr>
          <w:rFonts w:ascii="Arial" w:hAnsi="Arial" w:eastAsia="Arial" w:cs="Arial"/>
          <w:noProof w:val="0"/>
          <w:color w:val="000000" w:themeColor="text1" w:themeTint="FF" w:themeShade="FF"/>
          <w:sz w:val="24"/>
          <w:szCs w:val="24"/>
          <w:lang w:val="en-US"/>
        </w:rPr>
        <w:t>Jami</w:t>
      </w:r>
      <w:r w:rsidRPr="7A9D13A0" w:rsidR="23EDA405">
        <w:rPr>
          <w:rFonts w:ascii="Arial" w:hAnsi="Arial" w:eastAsia="Arial" w:cs="Arial"/>
          <w:noProof w:val="0"/>
          <w:color w:val="000000" w:themeColor="text1" w:themeTint="FF" w:themeShade="FF"/>
          <w:sz w:val="24"/>
          <w:szCs w:val="24"/>
          <w:lang w:val="en-US"/>
        </w:rPr>
        <w:t xml:space="preserve"> Pour, M., </w:t>
      </w:r>
      <w:r w:rsidRPr="7A9D13A0" w:rsidR="23EDA405">
        <w:rPr>
          <w:rFonts w:ascii="Arial" w:hAnsi="Arial" w:eastAsia="Arial" w:cs="Arial"/>
          <w:noProof w:val="0"/>
          <w:color w:val="000000" w:themeColor="text1" w:themeTint="FF" w:themeShade="FF"/>
          <w:sz w:val="24"/>
          <w:szCs w:val="24"/>
          <w:lang w:val="en-US"/>
        </w:rPr>
        <w:t>Hosseinzadeh</w:t>
      </w:r>
      <w:r w:rsidRPr="7A9D13A0" w:rsidR="23EDA405">
        <w:rPr>
          <w:rFonts w:ascii="Arial" w:hAnsi="Arial" w:eastAsia="Arial" w:cs="Arial"/>
          <w:noProof w:val="0"/>
          <w:color w:val="000000" w:themeColor="text1" w:themeTint="FF" w:themeShade="FF"/>
          <w:sz w:val="24"/>
          <w:szCs w:val="24"/>
          <w:lang w:val="en-US"/>
        </w:rPr>
        <w:t xml:space="preserve">, M. and </w:t>
      </w:r>
      <w:r w:rsidRPr="7A9D13A0" w:rsidR="23EDA405">
        <w:rPr>
          <w:rFonts w:ascii="Arial" w:hAnsi="Arial" w:eastAsia="Arial" w:cs="Arial"/>
          <w:noProof w:val="0"/>
          <w:color w:val="000000" w:themeColor="text1" w:themeTint="FF" w:themeShade="FF"/>
          <w:sz w:val="24"/>
          <w:szCs w:val="24"/>
          <w:lang w:val="en-US"/>
        </w:rPr>
        <w:t>Amoozad</w:t>
      </w:r>
      <w:r w:rsidRPr="7A9D13A0" w:rsidR="23EDA405">
        <w:rPr>
          <w:rFonts w:ascii="Arial" w:hAnsi="Arial" w:eastAsia="Arial" w:cs="Arial"/>
          <w:noProof w:val="0"/>
          <w:color w:val="000000" w:themeColor="text1" w:themeTint="FF" w:themeShade="FF"/>
          <w:sz w:val="24"/>
          <w:szCs w:val="24"/>
          <w:lang w:val="en-US"/>
        </w:rPr>
        <w:t xml:space="preserve"> </w:t>
      </w:r>
      <w:r w:rsidRPr="7A9D13A0" w:rsidR="23EDA405">
        <w:rPr>
          <w:rFonts w:ascii="Arial" w:hAnsi="Arial" w:eastAsia="Arial" w:cs="Arial"/>
          <w:noProof w:val="0"/>
          <w:color w:val="000000" w:themeColor="text1" w:themeTint="FF" w:themeShade="FF"/>
          <w:sz w:val="24"/>
          <w:szCs w:val="24"/>
          <w:lang w:val="en-US"/>
        </w:rPr>
        <w:t>Mahdiraji</w:t>
      </w:r>
      <w:r w:rsidRPr="7A9D13A0" w:rsidR="23EDA405">
        <w:rPr>
          <w:rFonts w:ascii="Arial" w:hAnsi="Arial" w:eastAsia="Arial" w:cs="Arial"/>
          <w:noProof w:val="0"/>
          <w:color w:val="000000" w:themeColor="text1" w:themeTint="FF" w:themeShade="FF"/>
          <w:sz w:val="24"/>
          <w:szCs w:val="24"/>
          <w:lang w:val="en-US"/>
        </w:rPr>
        <w:t>, H. (2021) ‘</w:t>
      </w:r>
      <w:r w:rsidRPr="7A9D13A0" w:rsidR="23EDA405">
        <w:rPr>
          <w:rFonts w:ascii="Arial" w:hAnsi="Arial" w:eastAsia="Arial" w:cs="Arial"/>
          <w:noProof w:val="0"/>
          <w:color w:val="000000" w:themeColor="text1" w:themeTint="FF" w:themeShade="FF"/>
          <w:sz w:val="24"/>
          <w:szCs w:val="24"/>
          <w:lang w:val="en-US"/>
        </w:rPr>
        <w:t>Exploring</w:t>
      </w:r>
      <w:r w:rsidRPr="7A9D13A0" w:rsidR="23EDA405">
        <w:rPr>
          <w:rFonts w:ascii="Arial" w:hAnsi="Arial" w:eastAsia="Arial" w:cs="Arial"/>
          <w:noProof w:val="0"/>
          <w:color w:val="000000" w:themeColor="text1" w:themeTint="FF" w:themeShade="FF"/>
          <w:sz w:val="24"/>
          <w:szCs w:val="24"/>
          <w:lang w:val="en-US"/>
        </w:rPr>
        <w:t xml:space="preserve"> and </w:t>
      </w:r>
      <w:r w:rsidRPr="7A9D13A0" w:rsidR="23EDA405">
        <w:rPr>
          <w:rFonts w:ascii="Arial" w:hAnsi="Arial" w:eastAsia="Arial" w:cs="Arial"/>
          <w:noProof w:val="0"/>
          <w:color w:val="000000" w:themeColor="text1" w:themeTint="FF" w:themeShade="FF"/>
          <w:sz w:val="24"/>
          <w:szCs w:val="24"/>
          <w:lang w:val="en-US"/>
        </w:rPr>
        <w:t>evaluating</w:t>
      </w:r>
      <w:r w:rsidRPr="7A9D13A0" w:rsidR="23EDA405">
        <w:rPr>
          <w:rFonts w:ascii="Arial" w:hAnsi="Arial" w:eastAsia="Arial" w:cs="Arial"/>
          <w:noProof w:val="0"/>
          <w:color w:val="000000" w:themeColor="text1" w:themeTint="FF" w:themeShade="FF"/>
          <w:sz w:val="24"/>
          <w:szCs w:val="24"/>
          <w:lang w:val="en-US"/>
        </w:rPr>
        <w:t xml:space="preserve"> </w:t>
      </w:r>
      <w:r w:rsidRPr="7A9D13A0" w:rsidR="23EDA405">
        <w:rPr>
          <w:rFonts w:ascii="Arial" w:hAnsi="Arial" w:eastAsia="Arial" w:cs="Arial"/>
          <w:noProof w:val="0"/>
          <w:color w:val="000000" w:themeColor="text1" w:themeTint="FF" w:themeShade="FF"/>
          <w:sz w:val="24"/>
          <w:szCs w:val="24"/>
          <w:lang w:val="en-US"/>
        </w:rPr>
        <w:t>success</w:t>
      </w:r>
      <w:r w:rsidRPr="7A9D13A0" w:rsidR="23EDA405">
        <w:rPr>
          <w:rFonts w:ascii="Arial" w:hAnsi="Arial" w:eastAsia="Arial" w:cs="Arial"/>
          <w:noProof w:val="0"/>
          <w:color w:val="000000" w:themeColor="text1" w:themeTint="FF" w:themeShade="FF"/>
          <w:sz w:val="24"/>
          <w:szCs w:val="24"/>
          <w:lang w:val="en-US"/>
        </w:rPr>
        <w:t xml:space="preserve"> </w:t>
      </w:r>
      <w:r w:rsidRPr="7A9D13A0" w:rsidR="23EDA405">
        <w:rPr>
          <w:rFonts w:ascii="Arial" w:hAnsi="Arial" w:eastAsia="Arial" w:cs="Arial"/>
          <w:noProof w:val="0"/>
          <w:color w:val="000000" w:themeColor="text1" w:themeTint="FF" w:themeShade="FF"/>
          <w:sz w:val="24"/>
          <w:szCs w:val="24"/>
          <w:lang w:val="en-US"/>
        </w:rPr>
        <w:t>factors</w:t>
      </w:r>
      <w:r w:rsidRPr="7A9D13A0" w:rsidR="23EDA405">
        <w:rPr>
          <w:rFonts w:ascii="Arial" w:hAnsi="Arial" w:eastAsia="Arial" w:cs="Arial"/>
          <w:noProof w:val="0"/>
          <w:color w:val="000000" w:themeColor="text1" w:themeTint="FF" w:themeShade="FF"/>
          <w:sz w:val="24"/>
          <w:szCs w:val="24"/>
          <w:lang w:val="en-US"/>
        </w:rPr>
        <w:t xml:space="preserve"> of social media marketing </w:t>
      </w:r>
      <w:r w:rsidRPr="7A9D13A0" w:rsidR="23EDA405">
        <w:rPr>
          <w:rFonts w:ascii="Arial" w:hAnsi="Arial" w:eastAsia="Arial" w:cs="Arial"/>
          <w:noProof w:val="0"/>
          <w:color w:val="000000" w:themeColor="text1" w:themeTint="FF" w:themeShade="FF"/>
          <w:sz w:val="24"/>
          <w:szCs w:val="24"/>
          <w:lang w:val="en-US"/>
        </w:rPr>
        <w:t>strategy</w:t>
      </w:r>
      <w:r w:rsidRPr="7A9D13A0" w:rsidR="23EDA405">
        <w:rPr>
          <w:rFonts w:ascii="Arial" w:hAnsi="Arial" w:eastAsia="Arial" w:cs="Arial"/>
          <w:noProof w:val="0"/>
          <w:color w:val="000000" w:themeColor="text1" w:themeTint="FF" w:themeShade="FF"/>
          <w:sz w:val="24"/>
          <w:szCs w:val="24"/>
          <w:lang w:val="en-US"/>
        </w:rPr>
        <w:t xml:space="preserve">: </w:t>
      </w:r>
      <w:r w:rsidRPr="7A9D13A0" w:rsidR="23EDA405">
        <w:rPr>
          <w:rFonts w:ascii="Arial" w:hAnsi="Arial" w:eastAsia="Arial" w:cs="Arial"/>
          <w:noProof w:val="0"/>
          <w:color w:val="000000" w:themeColor="text1" w:themeTint="FF" w:themeShade="FF"/>
          <w:sz w:val="24"/>
          <w:szCs w:val="24"/>
          <w:lang w:val="en-US"/>
        </w:rPr>
        <w:t>a</w:t>
      </w:r>
      <w:r w:rsidRPr="7A9D13A0" w:rsidR="23EDA405">
        <w:rPr>
          <w:rFonts w:ascii="Arial" w:hAnsi="Arial" w:eastAsia="Arial" w:cs="Arial"/>
          <w:noProof w:val="0"/>
          <w:color w:val="000000" w:themeColor="text1" w:themeTint="FF" w:themeShade="FF"/>
          <w:sz w:val="24"/>
          <w:szCs w:val="24"/>
          <w:lang w:val="en-US"/>
        </w:rPr>
        <w:t xml:space="preserve"> multi-</w:t>
      </w:r>
      <w:r w:rsidRPr="7A9D13A0" w:rsidR="23EDA405">
        <w:rPr>
          <w:rFonts w:ascii="Arial" w:hAnsi="Arial" w:eastAsia="Arial" w:cs="Arial"/>
          <w:noProof w:val="0"/>
          <w:color w:val="000000" w:themeColor="text1" w:themeTint="FF" w:themeShade="FF"/>
          <w:sz w:val="24"/>
          <w:szCs w:val="24"/>
          <w:lang w:val="en-US"/>
        </w:rPr>
        <w:t>dimensional</w:t>
      </w:r>
      <w:r w:rsidRPr="7A9D13A0" w:rsidR="23EDA405">
        <w:rPr>
          <w:rFonts w:ascii="Arial" w:hAnsi="Arial" w:eastAsia="Arial" w:cs="Arial"/>
          <w:noProof w:val="0"/>
          <w:color w:val="000000" w:themeColor="text1" w:themeTint="FF" w:themeShade="FF"/>
          <w:sz w:val="24"/>
          <w:szCs w:val="24"/>
          <w:lang w:val="en-US"/>
        </w:rPr>
        <w:t>-multi-</w:t>
      </w:r>
      <w:r w:rsidRPr="7A9D13A0" w:rsidR="23EDA405">
        <w:rPr>
          <w:rFonts w:ascii="Arial" w:hAnsi="Arial" w:eastAsia="Arial" w:cs="Arial"/>
          <w:noProof w:val="0"/>
          <w:color w:val="000000" w:themeColor="text1" w:themeTint="FF" w:themeShade="FF"/>
          <w:sz w:val="24"/>
          <w:szCs w:val="24"/>
          <w:lang w:val="en-US"/>
        </w:rPr>
        <w:t>criteria</w:t>
      </w:r>
      <w:r w:rsidRPr="7A9D13A0" w:rsidR="23EDA405">
        <w:rPr>
          <w:rFonts w:ascii="Arial" w:hAnsi="Arial" w:eastAsia="Arial" w:cs="Arial"/>
          <w:noProof w:val="0"/>
          <w:color w:val="000000" w:themeColor="text1" w:themeTint="FF" w:themeShade="FF"/>
          <w:sz w:val="24"/>
          <w:szCs w:val="24"/>
          <w:lang w:val="en-US"/>
        </w:rPr>
        <w:t xml:space="preserve"> </w:t>
      </w:r>
      <w:r w:rsidRPr="7A9D13A0" w:rsidR="23EDA405">
        <w:rPr>
          <w:rFonts w:ascii="Arial" w:hAnsi="Arial" w:eastAsia="Arial" w:cs="Arial"/>
          <w:noProof w:val="0"/>
          <w:color w:val="000000" w:themeColor="text1" w:themeTint="FF" w:themeShade="FF"/>
          <w:sz w:val="24"/>
          <w:szCs w:val="24"/>
          <w:lang w:val="en-US"/>
        </w:rPr>
        <w:t>framework</w:t>
      </w:r>
      <w:r w:rsidRPr="7A9D13A0" w:rsidR="23EDA405">
        <w:rPr>
          <w:rFonts w:ascii="Arial" w:hAnsi="Arial" w:eastAsia="Arial" w:cs="Arial"/>
          <w:noProof w:val="0"/>
          <w:color w:val="000000" w:themeColor="text1" w:themeTint="FF" w:themeShade="FF"/>
          <w:sz w:val="24"/>
          <w:szCs w:val="24"/>
          <w:lang w:val="en-US"/>
        </w:rPr>
        <w:t xml:space="preserve">’, </w:t>
      </w:r>
      <w:r w:rsidRPr="7A9D13A0" w:rsidR="23EDA405">
        <w:rPr>
          <w:rFonts w:ascii="Arial" w:hAnsi="Arial" w:eastAsia="Arial" w:cs="Arial"/>
          <w:i w:val="1"/>
          <w:iCs w:val="1"/>
          <w:noProof w:val="0"/>
          <w:color w:val="000000" w:themeColor="text1" w:themeTint="FF" w:themeShade="FF"/>
          <w:sz w:val="24"/>
          <w:szCs w:val="24"/>
          <w:lang w:val="en-US"/>
        </w:rPr>
        <w:t>Foresight</w:t>
      </w:r>
      <w:r w:rsidRPr="7A9D13A0" w:rsidR="23EDA405">
        <w:rPr>
          <w:rFonts w:ascii="Arial" w:hAnsi="Arial" w:eastAsia="Arial" w:cs="Arial"/>
          <w:i w:val="1"/>
          <w:iCs w:val="1"/>
          <w:noProof w:val="0"/>
          <w:color w:val="000000" w:themeColor="text1" w:themeTint="FF" w:themeShade="FF"/>
          <w:sz w:val="24"/>
          <w:szCs w:val="24"/>
          <w:lang w:val="en-US"/>
        </w:rPr>
        <w:t xml:space="preserve"> (Cambridge)</w:t>
      </w:r>
      <w:r w:rsidRPr="7A9D13A0" w:rsidR="23EDA405">
        <w:rPr>
          <w:rFonts w:ascii="Arial" w:hAnsi="Arial" w:eastAsia="Arial" w:cs="Arial"/>
          <w:noProof w:val="0"/>
          <w:color w:val="000000" w:themeColor="text1" w:themeTint="FF" w:themeShade="FF"/>
          <w:sz w:val="24"/>
          <w:szCs w:val="24"/>
          <w:lang w:val="en-US"/>
        </w:rPr>
        <w:t xml:space="preserve">, 23(6), pp. 655–678. </w:t>
      </w:r>
      <w:r w:rsidRPr="7A9D13A0" w:rsidR="23EDA405">
        <w:rPr>
          <w:rFonts w:ascii="Arial" w:hAnsi="Arial" w:eastAsia="Arial" w:cs="Arial"/>
          <w:noProof w:val="0"/>
          <w:color w:val="000000" w:themeColor="text1" w:themeTint="FF" w:themeShade="FF"/>
          <w:sz w:val="24"/>
          <w:szCs w:val="24"/>
          <w:lang w:val="en-US"/>
        </w:rPr>
        <w:t>Available</w:t>
      </w:r>
      <w:r w:rsidRPr="7A9D13A0" w:rsidR="23EDA405">
        <w:rPr>
          <w:rFonts w:ascii="Arial" w:hAnsi="Arial" w:eastAsia="Arial" w:cs="Arial"/>
          <w:noProof w:val="0"/>
          <w:color w:val="000000" w:themeColor="text1" w:themeTint="FF" w:themeShade="FF"/>
          <w:sz w:val="24"/>
          <w:szCs w:val="24"/>
          <w:lang w:val="en-US"/>
        </w:rPr>
        <w:t xml:space="preserve"> </w:t>
      </w:r>
      <w:r w:rsidRPr="7A9D13A0" w:rsidR="23EDA405">
        <w:rPr>
          <w:rFonts w:ascii="Arial" w:hAnsi="Arial" w:eastAsia="Arial" w:cs="Arial"/>
          <w:noProof w:val="0"/>
          <w:color w:val="000000" w:themeColor="text1" w:themeTint="FF" w:themeShade="FF"/>
          <w:sz w:val="24"/>
          <w:szCs w:val="24"/>
          <w:lang w:val="en-US"/>
        </w:rPr>
        <w:t>at:</w:t>
      </w:r>
      <w:r w:rsidRPr="7A9D13A0" w:rsidR="23EDA405">
        <w:rPr>
          <w:rFonts w:ascii="Arial" w:hAnsi="Arial" w:eastAsia="Arial" w:cs="Arial"/>
          <w:noProof w:val="0"/>
          <w:color w:val="000000" w:themeColor="text1" w:themeTint="FF" w:themeShade="FF"/>
          <w:sz w:val="24"/>
          <w:szCs w:val="24"/>
          <w:lang w:val="en-US"/>
        </w:rPr>
        <w:t xml:space="preserve"> </w:t>
      </w:r>
      <w:hyperlink r:id="Rb5c03e1d19584797">
        <w:r w:rsidRPr="7A9D13A0" w:rsidR="23EDA405">
          <w:rPr>
            <w:rStyle w:val="Hyperlink"/>
            <w:rFonts w:ascii="Arial" w:hAnsi="Arial" w:eastAsia="Arial" w:cs="Arial"/>
            <w:noProof w:val="0"/>
            <w:color w:val="215E99" w:themeColor="text2" w:themeTint="BF" w:themeShade="FF"/>
            <w:sz w:val="24"/>
            <w:szCs w:val="24"/>
            <w:lang w:val="en-US"/>
          </w:rPr>
          <w:t>https://doi.org/10.1108/FS-01-2021-0005</w:t>
        </w:r>
      </w:hyperlink>
      <w:r w:rsidRPr="7A9D13A0" w:rsidR="23EDA405">
        <w:rPr>
          <w:rFonts w:ascii="Arial" w:hAnsi="Arial" w:eastAsia="Arial" w:cs="Arial"/>
          <w:noProof w:val="0"/>
          <w:color w:val="215E99" w:themeColor="text2" w:themeTint="BF" w:themeShade="FF"/>
          <w:sz w:val="24"/>
          <w:szCs w:val="24"/>
          <w:lang w:val="en-US"/>
        </w:rPr>
        <w:t>.</w:t>
      </w:r>
    </w:p>
    <w:p w:rsidR="23EDA405" w:rsidP="7A9D13A0" w:rsidRDefault="23EDA405" w14:paraId="7CB4CB48" w14:textId="497F9835">
      <w:pPr>
        <w:spacing w:before="0" w:beforeAutospacing="off" w:after="160" w:afterAutospacing="off" w:line="360" w:lineRule="auto"/>
        <w:jc w:val="both"/>
        <w:rPr>
          <w:rFonts w:ascii="Arial" w:hAnsi="Arial" w:eastAsia="Arial" w:cs="Arial"/>
          <w:noProof w:val="0"/>
          <w:color w:val="000000" w:themeColor="text1" w:themeTint="FF" w:themeShade="FF"/>
          <w:sz w:val="24"/>
          <w:szCs w:val="24"/>
          <w:lang w:val="fr-FR"/>
        </w:rPr>
      </w:pPr>
      <w:r w:rsidRPr="7A9D13A0" w:rsidR="23EDA405">
        <w:rPr>
          <w:rFonts w:ascii="Arial" w:hAnsi="Arial" w:eastAsia="Arial" w:cs="Arial"/>
          <w:noProof w:val="0"/>
          <w:color w:val="000000" w:themeColor="text1" w:themeTint="FF" w:themeShade="FF"/>
          <w:sz w:val="24"/>
          <w:szCs w:val="24"/>
          <w:lang w:val="fr-FR"/>
        </w:rPr>
        <w:t>Jayawardena</w:t>
      </w:r>
      <w:r w:rsidRPr="7A9D13A0" w:rsidR="23EDA405">
        <w:rPr>
          <w:rFonts w:ascii="Arial" w:hAnsi="Arial" w:eastAsia="Arial" w:cs="Arial"/>
          <w:noProof w:val="0"/>
          <w:color w:val="000000" w:themeColor="text1" w:themeTint="FF" w:themeShade="FF"/>
          <w:sz w:val="24"/>
          <w:szCs w:val="24"/>
          <w:lang w:val="fr-FR"/>
        </w:rPr>
        <w:t xml:space="preserve">, C. </w:t>
      </w:r>
      <w:r w:rsidRPr="7A9D13A0" w:rsidR="23EDA405">
        <w:rPr>
          <w:rFonts w:ascii="Arial" w:hAnsi="Arial" w:eastAsia="Arial" w:cs="Arial"/>
          <w:i w:val="1"/>
          <w:iCs w:val="1"/>
          <w:noProof w:val="0"/>
          <w:color w:val="000000" w:themeColor="text1" w:themeTint="FF" w:themeShade="FF"/>
          <w:sz w:val="24"/>
          <w:szCs w:val="24"/>
          <w:lang w:val="fr-FR"/>
        </w:rPr>
        <w:t>et al.</w:t>
      </w:r>
      <w:r w:rsidRPr="7A9D13A0" w:rsidR="23EDA405">
        <w:rPr>
          <w:rFonts w:ascii="Arial" w:hAnsi="Arial" w:eastAsia="Arial" w:cs="Arial"/>
          <w:noProof w:val="0"/>
          <w:color w:val="000000" w:themeColor="text1" w:themeTint="FF" w:themeShade="FF"/>
          <w:sz w:val="24"/>
          <w:szCs w:val="24"/>
          <w:lang w:val="fr-FR"/>
        </w:rPr>
        <w:t xml:space="preserve"> (2023) ‘</w:t>
      </w:r>
      <w:r w:rsidRPr="7A9D13A0" w:rsidR="23EDA405">
        <w:rPr>
          <w:rFonts w:ascii="Arial" w:hAnsi="Arial" w:eastAsia="Arial" w:cs="Arial"/>
          <w:noProof w:val="0"/>
          <w:color w:val="000000" w:themeColor="text1" w:themeTint="FF" w:themeShade="FF"/>
          <w:sz w:val="24"/>
          <w:szCs w:val="24"/>
          <w:lang w:val="fr-FR"/>
        </w:rPr>
        <w:t>Technology</w:t>
      </w:r>
      <w:r w:rsidRPr="7A9D13A0" w:rsidR="23EDA405">
        <w:rPr>
          <w:rFonts w:ascii="Arial" w:hAnsi="Arial" w:eastAsia="Arial" w:cs="Arial"/>
          <w:noProof w:val="0"/>
          <w:color w:val="000000" w:themeColor="text1" w:themeTint="FF" w:themeShade="FF"/>
          <w:sz w:val="24"/>
          <w:szCs w:val="24"/>
          <w:lang w:val="fr-FR"/>
        </w:rPr>
        <w:t xml:space="preserve"> acceptance </w:t>
      </w:r>
      <w:r w:rsidRPr="7A9D13A0" w:rsidR="23EDA405">
        <w:rPr>
          <w:rFonts w:ascii="Arial" w:hAnsi="Arial" w:eastAsia="Arial" w:cs="Arial"/>
          <w:noProof w:val="0"/>
          <w:color w:val="000000" w:themeColor="text1" w:themeTint="FF" w:themeShade="FF"/>
          <w:sz w:val="24"/>
          <w:szCs w:val="24"/>
          <w:lang w:val="fr-FR"/>
        </w:rPr>
        <w:t>antecedents</w:t>
      </w:r>
      <w:r w:rsidRPr="7A9D13A0" w:rsidR="23EDA405">
        <w:rPr>
          <w:rFonts w:ascii="Arial" w:hAnsi="Arial" w:eastAsia="Arial" w:cs="Arial"/>
          <w:noProof w:val="0"/>
          <w:color w:val="000000" w:themeColor="text1" w:themeTint="FF" w:themeShade="FF"/>
          <w:sz w:val="24"/>
          <w:szCs w:val="24"/>
          <w:lang w:val="fr-FR"/>
        </w:rPr>
        <w:t xml:space="preserve"> in digital transformation in </w:t>
      </w:r>
      <w:r w:rsidRPr="7A9D13A0" w:rsidR="23EDA405">
        <w:rPr>
          <w:rFonts w:ascii="Arial" w:hAnsi="Arial" w:eastAsia="Arial" w:cs="Arial"/>
          <w:noProof w:val="0"/>
          <w:color w:val="000000" w:themeColor="text1" w:themeTint="FF" w:themeShade="FF"/>
          <w:sz w:val="24"/>
          <w:szCs w:val="24"/>
          <w:lang w:val="fr-FR"/>
        </w:rPr>
        <w:t>hospitality</w:t>
      </w:r>
      <w:r w:rsidRPr="7A9D13A0" w:rsidR="23EDA405">
        <w:rPr>
          <w:rFonts w:ascii="Arial" w:hAnsi="Arial" w:eastAsia="Arial" w:cs="Arial"/>
          <w:noProof w:val="0"/>
          <w:color w:val="000000" w:themeColor="text1" w:themeTint="FF" w:themeShade="FF"/>
          <w:sz w:val="24"/>
          <w:szCs w:val="24"/>
          <w:lang w:val="fr-FR"/>
        </w:rPr>
        <w:t xml:space="preserve"> </w:t>
      </w:r>
      <w:r w:rsidRPr="7A9D13A0" w:rsidR="23EDA405">
        <w:rPr>
          <w:rFonts w:ascii="Arial" w:hAnsi="Arial" w:eastAsia="Arial" w:cs="Arial"/>
          <w:noProof w:val="0"/>
          <w:color w:val="000000" w:themeColor="text1" w:themeTint="FF" w:themeShade="FF"/>
          <w:sz w:val="24"/>
          <w:szCs w:val="24"/>
          <w:lang w:val="fr-FR"/>
        </w:rPr>
        <w:t>industry</w:t>
      </w:r>
      <w:r w:rsidRPr="7A9D13A0" w:rsidR="23EDA405">
        <w:rPr>
          <w:rFonts w:ascii="Arial" w:hAnsi="Arial" w:eastAsia="Arial" w:cs="Arial"/>
          <w:noProof w:val="0"/>
          <w:color w:val="000000" w:themeColor="text1" w:themeTint="FF" w:themeShade="FF"/>
          <w:sz w:val="24"/>
          <w:szCs w:val="24"/>
          <w:lang w:val="fr-FR"/>
        </w:rPr>
        <w:t xml:space="preserve">’, </w:t>
      </w:r>
      <w:r w:rsidRPr="7A9D13A0" w:rsidR="23EDA405">
        <w:rPr>
          <w:rFonts w:ascii="Arial" w:hAnsi="Arial" w:eastAsia="Arial" w:cs="Arial"/>
          <w:i w:val="1"/>
          <w:iCs w:val="1"/>
          <w:noProof w:val="0"/>
          <w:color w:val="000000" w:themeColor="text1" w:themeTint="FF" w:themeShade="FF"/>
          <w:sz w:val="24"/>
          <w:szCs w:val="24"/>
          <w:lang w:val="fr-FR"/>
        </w:rPr>
        <w:t xml:space="preserve">International journal of </w:t>
      </w:r>
      <w:r w:rsidRPr="7A9D13A0" w:rsidR="23EDA405">
        <w:rPr>
          <w:rFonts w:ascii="Arial" w:hAnsi="Arial" w:eastAsia="Arial" w:cs="Arial"/>
          <w:i w:val="1"/>
          <w:iCs w:val="1"/>
          <w:noProof w:val="0"/>
          <w:color w:val="000000" w:themeColor="text1" w:themeTint="FF" w:themeShade="FF"/>
          <w:sz w:val="24"/>
          <w:szCs w:val="24"/>
          <w:lang w:val="fr-FR"/>
        </w:rPr>
        <w:t>hospitality</w:t>
      </w:r>
      <w:r w:rsidRPr="7A9D13A0" w:rsidR="23EDA405">
        <w:rPr>
          <w:rFonts w:ascii="Arial" w:hAnsi="Arial" w:eastAsia="Arial" w:cs="Arial"/>
          <w:i w:val="1"/>
          <w:iCs w:val="1"/>
          <w:noProof w:val="0"/>
          <w:color w:val="000000" w:themeColor="text1" w:themeTint="FF" w:themeShade="FF"/>
          <w:sz w:val="24"/>
          <w:szCs w:val="24"/>
          <w:lang w:val="fr-FR"/>
        </w:rPr>
        <w:t xml:space="preserve"> management</w:t>
      </w:r>
      <w:r w:rsidRPr="7A9D13A0" w:rsidR="23EDA405">
        <w:rPr>
          <w:rFonts w:ascii="Arial" w:hAnsi="Arial" w:eastAsia="Arial" w:cs="Arial"/>
          <w:noProof w:val="0"/>
          <w:color w:val="000000" w:themeColor="text1" w:themeTint="FF" w:themeShade="FF"/>
          <w:sz w:val="24"/>
          <w:szCs w:val="24"/>
          <w:lang w:val="fr-FR"/>
        </w:rPr>
        <w:t xml:space="preserve">, 108, pp. 103350-. </w:t>
      </w:r>
      <w:r w:rsidRPr="7A9D13A0" w:rsidR="23EDA405">
        <w:rPr>
          <w:rFonts w:ascii="Arial" w:hAnsi="Arial" w:eastAsia="Arial" w:cs="Arial"/>
          <w:noProof w:val="0"/>
          <w:color w:val="000000" w:themeColor="text1" w:themeTint="FF" w:themeShade="FF"/>
          <w:sz w:val="24"/>
          <w:szCs w:val="24"/>
          <w:lang w:val="fr-FR"/>
        </w:rPr>
        <w:t>Available</w:t>
      </w:r>
      <w:r w:rsidRPr="7A9D13A0" w:rsidR="23EDA405">
        <w:rPr>
          <w:rFonts w:ascii="Arial" w:hAnsi="Arial" w:eastAsia="Arial" w:cs="Arial"/>
          <w:noProof w:val="0"/>
          <w:color w:val="000000" w:themeColor="text1" w:themeTint="FF" w:themeShade="FF"/>
          <w:sz w:val="24"/>
          <w:szCs w:val="24"/>
          <w:lang w:val="fr-FR"/>
        </w:rPr>
        <w:t xml:space="preserve"> </w:t>
      </w:r>
      <w:r w:rsidRPr="7A9D13A0" w:rsidR="23EDA405">
        <w:rPr>
          <w:rFonts w:ascii="Arial" w:hAnsi="Arial" w:eastAsia="Arial" w:cs="Arial"/>
          <w:noProof w:val="0"/>
          <w:color w:val="000000" w:themeColor="text1" w:themeTint="FF" w:themeShade="FF"/>
          <w:sz w:val="24"/>
          <w:szCs w:val="24"/>
          <w:lang w:val="fr-FR"/>
        </w:rPr>
        <w:t>at:</w:t>
      </w:r>
      <w:r w:rsidRPr="7A9D13A0" w:rsidR="23EDA405">
        <w:rPr>
          <w:rFonts w:ascii="Arial" w:hAnsi="Arial" w:eastAsia="Arial" w:cs="Arial"/>
          <w:noProof w:val="0"/>
          <w:color w:val="000000" w:themeColor="text1" w:themeTint="FF" w:themeShade="FF"/>
          <w:sz w:val="24"/>
          <w:szCs w:val="24"/>
          <w:lang w:val="fr-FR"/>
        </w:rPr>
        <w:t xml:space="preserve"> </w:t>
      </w:r>
      <w:hyperlink r:id="Rac60d7d9817248ee">
        <w:r w:rsidRPr="7A9D13A0" w:rsidR="23EDA405">
          <w:rPr>
            <w:rStyle w:val="Hyperlink"/>
            <w:rFonts w:ascii="Arial" w:hAnsi="Arial" w:eastAsia="Arial" w:cs="Arial"/>
            <w:strike w:val="0"/>
            <w:dstrike w:val="0"/>
            <w:noProof w:val="0"/>
            <w:color w:val="215E99" w:themeColor="text2" w:themeTint="BF" w:themeShade="FF"/>
            <w:sz w:val="24"/>
            <w:szCs w:val="24"/>
            <w:u w:val="single"/>
            <w:lang w:val="fr-FR"/>
          </w:rPr>
          <w:t>https://doi.org/10.1016/j.ijhm.2022.103350</w:t>
        </w:r>
      </w:hyperlink>
      <w:r w:rsidRPr="7A9D13A0" w:rsidR="23EDA405">
        <w:rPr>
          <w:rFonts w:ascii="Arial" w:hAnsi="Arial" w:eastAsia="Arial" w:cs="Arial"/>
          <w:noProof w:val="0"/>
          <w:color w:val="215E99" w:themeColor="text2" w:themeTint="BF" w:themeShade="FF"/>
          <w:sz w:val="24"/>
          <w:szCs w:val="24"/>
          <w:lang w:val="fr-FR"/>
        </w:rPr>
        <w:t>.</w:t>
      </w:r>
    </w:p>
    <w:p w:rsidR="23EDA405" w:rsidP="7A9D13A0" w:rsidRDefault="23EDA405" w14:paraId="28E11F7A" w14:textId="53484BF5">
      <w:pPr>
        <w:spacing w:before="0" w:beforeAutospacing="off" w:after="160" w:afterAutospacing="off" w:line="360" w:lineRule="auto"/>
        <w:jc w:val="both"/>
        <w:rPr>
          <w:rFonts w:ascii="Arial" w:hAnsi="Arial" w:eastAsia="Arial" w:cs="Arial"/>
          <w:noProof w:val="0"/>
          <w:color w:val="000000" w:themeColor="text1" w:themeTint="FF" w:themeShade="FF"/>
          <w:sz w:val="24"/>
          <w:szCs w:val="24"/>
          <w:lang w:val="en-US"/>
        </w:rPr>
      </w:pPr>
      <w:r w:rsidRPr="7A9D13A0" w:rsidR="23EDA405">
        <w:rPr>
          <w:rFonts w:ascii="Arial" w:hAnsi="Arial" w:eastAsia="Arial" w:cs="Arial"/>
          <w:noProof w:val="0"/>
          <w:color w:val="000000" w:themeColor="text1" w:themeTint="FF" w:themeShade="FF"/>
          <w:sz w:val="24"/>
          <w:szCs w:val="24"/>
          <w:lang w:val="en-US"/>
        </w:rPr>
        <w:t>Koschtial</w:t>
      </w:r>
      <w:r w:rsidRPr="7A9D13A0" w:rsidR="23EDA405">
        <w:rPr>
          <w:rFonts w:ascii="Arial" w:hAnsi="Arial" w:eastAsia="Arial" w:cs="Arial"/>
          <w:noProof w:val="0"/>
          <w:color w:val="000000" w:themeColor="text1" w:themeTint="FF" w:themeShade="FF"/>
          <w:sz w:val="24"/>
          <w:szCs w:val="24"/>
          <w:lang w:val="en-US"/>
        </w:rPr>
        <w:t xml:space="preserve">, C., </w:t>
      </w:r>
      <w:r w:rsidRPr="7A9D13A0" w:rsidR="23EDA405">
        <w:rPr>
          <w:rFonts w:ascii="Arial" w:hAnsi="Arial" w:eastAsia="Arial" w:cs="Arial"/>
          <w:noProof w:val="0"/>
          <w:color w:val="000000" w:themeColor="text1" w:themeTint="FF" w:themeShade="FF"/>
          <w:sz w:val="24"/>
          <w:szCs w:val="24"/>
          <w:lang w:val="en-US"/>
        </w:rPr>
        <w:t>Köhler</w:t>
      </w:r>
      <w:r w:rsidRPr="7A9D13A0" w:rsidR="23EDA405">
        <w:rPr>
          <w:rFonts w:ascii="Arial" w:hAnsi="Arial" w:eastAsia="Arial" w:cs="Arial"/>
          <w:noProof w:val="0"/>
          <w:color w:val="000000" w:themeColor="text1" w:themeTint="FF" w:themeShade="FF"/>
          <w:sz w:val="24"/>
          <w:szCs w:val="24"/>
          <w:lang w:val="en-US"/>
        </w:rPr>
        <w:t xml:space="preserve">, T. and </w:t>
      </w:r>
      <w:r w:rsidRPr="7A9D13A0" w:rsidR="23EDA405">
        <w:rPr>
          <w:rFonts w:ascii="Arial" w:hAnsi="Arial" w:eastAsia="Arial" w:cs="Arial"/>
          <w:noProof w:val="0"/>
          <w:color w:val="000000" w:themeColor="text1" w:themeTint="FF" w:themeShade="FF"/>
          <w:sz w:val="24"/>
          <w:szCs w:val="24"/>
          <w:lang w:val="en-US"/>
        </w:rPr>
        <w:t>Felden</w:t>
      </w:r>
      <w:r w:rsidRPr="7A9D13A0" w:rsidR="23EDA405">
        <w:rPr>
          <w:rFonts w:ascii="Arial" w:hAnsi="Arial" w:eastAsia="Arial" w:cs="Arial"/>
          <w:noProof w:val="0"/>
          <w:color w:val="000000" w:themeColor="text1" w:themeTint="FF" w:themeShade="FF"/>
          <w:sz w:val="24"/>
          <w:szCs w:val="24"/>
          <w:lang w:val="en-US"/>
        </w:rPr>
        <w:t xml:space="preserve">, C. (2021) </w:t>
      </w:r>
      <w:r w:rsidRPr="7A9D13A0" w:rsidR="23EDA405">
        <w:rPr>
          <w:rFonts w:ascii="Arial" w:hAnsi="Arial" w:eastAsia="Arial" w:cs="Arial"/>
          <w:i w:val="1"/>
          <w:iCs w:val="1"/>
          <w:noProof w:val="0"/>
          <w:color w:val="000000" w:themeColor="text1" w:themeTint="FF" w:themeShade="FF"/>
          <w:sz w:val="24"/>
          <w:szCs w:val="24"/>
          <w:lang w:val="en-US"/>
        </w:rPr>
        <w:t xml:space="preserve">E-Science : Open, Social and Virtual </w:t>
      </w:r>
      <w:r w:rsidRPr="7A9D13A0" w:rsidR="23EDA405">
        <w:rPr>
          <w:rFonts w:ascii="Arial" w:hAnsi="Arial" w:eastAsia="Arial" w:cs="Arial"/>
          <w:i w:val="1"/>
          <w:iCs w:val="1"/>
          <w:noProof w:val="0"/>
          <w:color w:val="000000" w:themeColor="text1" w:themeTint="FF" w:themeShade="FF"/>
          <w:sz w:val="24"/>
          <w:szCs w:val="24"/>
          <w:lang w:val="en-US"/>
        </w:rPr>
        <w:t>Technology</w:t>
      </w:r>
      <w:r w:rsidRPr="7A9D13A0" w:rsidR="23EDA405">
        <w:rPr>
          <w:rFonts w:ascii="Arial" w:hAnsi="Arial" w:eastAsia="Arial" w:cs="Arial"/>
          <w:i w:val="1"/>
          <w:iCs w:val="1"/>
          <w:noProof w:val="0"/>
          <w:color w:val="000000" w:themeColor="text1" w:themeTint="FF" w:themeShade="FF"/>
          <w:sz w:val="24"/>
          <w:szCs w:val="24"/>
          <w:lang w:val="en-US"/>
        </w:rPr>
        <w:t xml:space="preserve"> for </w:t>
      </w:r>
      <w:r w:rsidRPr="7A9D13A0" w:rsidR="23EDA405">
        <w:rPr>
          <w:rFonts w:ascii="Arial" w:hAnsi="Arial" w:eastAsia="Arial" w:cs="Arial"/>
          <w:i w:val="1"/>
          <w:iCs w:val="1"/>
          <w:noProof w:val="0"/>
          <w:color w:val="000000" w:themeColor="text1" w:themeTint="FF" w:themeShade="FF"/>
          <w:sz w:val="24"/>
          <w:szCs w:val="24"/>
          <w:lang w:val="en-US"/>
        </w:rPr>
        <w:t>Research</w:t>
      </w:r>
      <w:r w:rsidRPr="7A9D13A0" w:rsidR="23EDA405">
        <w:rPr>
          <w:rFonts w:ascii="Arial" w:hAnsi="Arial" w:eastAsia="Arial" w:cs="Arial"/>
          <w:i w:val="1"/>
          <w:iCs w:val="1"/>
          <w:noProof w:val="0"/>
          <w:color w:val="000000" w:themeColor="text1" w:themeTint="FF" w:themeShade="FF"/>
          <w:sz w:val="24"/>
          <w:szCs w:val="24"/>
          <w:lang w:val="en-US"/>
        </w:rPr>
        <w:t xml:space="preserve"> Collaboration.</w:t>
      </w:r>
      <w:r w:rsidRPr="7A9D13A0" w:rsidR="23EDA405">
        <w:rPr>
          <w:rFonts w:ascii="Arial" w:hAnsi="Arial" w:eastAsia="Arial" w:cs="Arial"/>
          <w:noProof w:val="0"/>
          <w:color w:val="000000" w:themeColor="text1" w:themeTint="FF" w:themeShade="FF"/>
          <w:sz w:val="24"/>
          <w:szCs w:val="24"/>
          <w:lang w:val="en-US"/>
        </w:rPr>
        <w:t xml:space="preserve"> </w:t>
      </w:r>
      <w:r w:rsidRPr="7A9D13A0" w:rsidR="23EDA405">
        <w:rPr>
          <w:rFonts w:ascii="Arial" w:hAnsi="Arial" w:eastAsia="Arial" w:cs="Arial"/>
          <w:noProof w:val="0"/>
          <w:color w:val="000000" w:themeColor="text1" w:themeTint="FF" w:themeShade="FF"/>
          <w:sz w:val="24"/>
          <w:szCs w:val="24"/>
          <w:lang w:val="en-US"/>
        </w:rPr>
        <w:t>Cham:</w:t>
      </w:r>
      <w:r w:rsidRPr="7A9D13A0" w:rsidR="23EDA405">
        <w:rPr>
          <w:rFonts w:ascii="Arial" w:hAnsi="Arial" w:eastAsia="Arial" w:cs="Arial"/>
          <w:noProof w:val="0"/>
          <w:color w:val="000000" w:themeColor="text1" w:themeTint="FF" w:themeShade="FF"/>
          <w:sz w:val="24"/>
          <w:szCs w:val="24"/>
          <w:lang w:val="en-US"/>
        </w:rPr>
        <w:t xml:space="preserve"> Springer Nature.</w:t>
      </w:r>
    </w:p>
    <w:p w:rsidR="23EDA405" w:rsidP="7A9D13A0" w:rsidRDefault="23EDA405" w14:paraId="197D54E4" w14:textId="7DB97AFE">
      <w:pPr>
        <w:spacing w:before="0" w:beforeAutospacing="off" w:after="160" w:afterAutospacing="off" w:line="360" w:lineRule="auto"/>
        <w:jc w:val="both"/>
        <w:rPr>
          <w:rFonts w:ascii="Arial" w:hAnsi="Arial" w:eastAsia="Arial" w:cs="Arial"/>
          <w:noProof w:val="0"/>
          <w:color w:val="000000" w:themeColor="text1" w:themeTint="FF" w:themeShade="FF"/>
          <w:sz w:val="24"/>
          <w:szCs w:val="24"/>
          <w:lang w:val="fr-FR"/>
        </w:rPr>
      </w:pPr>
      <w:r w:rsidRPr="7A9D13A0" w:rsidR="23EDA405">
        <w:rPr>
          <w:rFonts w:ascii="Arial" w:hAnsi="Arial" w:eastAsia="Arial" w:cs="Arial"/>
          <w:noProof w:val="0"/>
          <w:color w:val="000000" w:themeColor="text1" w:themeTint="FF" w:themeShade="FF"/>
          <w:sz w:val="24"/>
          <w:szCs w:val="24"/>
          <w:lang w:val="fr-FR"/>
        </w:rPr>
        <w:t>Marmol</w:t>
      </w:r>
      <w:r w:rsidRPr="7A9D13A0" w:rsidR="23EDA405">
        <w:rPr>
          <w:rFonts w:ascii="Arial" w:hAnsi="Arial" w:eastAsia="Arial" w:cs="Arial"/>
          <w:noProof w:val="0"/>
          <w:color w:val="000000" w:themeColor="text1" w:themeTint="FF" w:themeShade="FF"/>
          <w:sz w:val="24"/>
          <w:szCs w:val="24"/>
          <w:lang w:val="fr-FR"/>
        </w:rPr>
        <w:t xml:space="preserve">, T. and </w:t>
      </w:r>
      <w:r w:rsidRPr="7A9D13A0" w:rsidR="23EDA405">
        <w:rPr>
          <w:rFonts w:ascii="Arial" w:hAnsi="Arial" w:eastAsia="Arial" w:cs="Arial"/>
          <w:noProof w:val="0"/>
          <w:color w:val="000000" w:themeColor="text1" w:themeTint="FF" w:themeShade="FF"/>
          <w:sz w:val="24"/>
          <w:szCs w:val="24"/>
          <w:lang w:val="fr-FR"/>
        </w:rPr>
        <w:t>Feys</w:t>
      </w:r>
      <w:r w:rsidRPr="7A9D13A0" w:rsidR="23EDA405">
        <w:rPr>
          <w:rFonts w:ascii="Arial" w:hAnsi="Arial" w:eastAsia="Arial" w:cs="Arial"/>
          <w:noProof w:val="0"/>
          <w:color w:val="000000" w:themeColor="text1" w:themeTint="FF" w:themeShade="FF"/>
          <w:sz w:val="24"/>
          <w:szCs w:val="24"/>
          <w:lang w:val="fr-FR"/>
        </w:rPr>
        <w:t xml:space="preserve">, B. (2015) </w:t>
      </w:r>
      <w:r w:rsidRPr="7A9D13A0" w:rsidR="23EDA405">
        <w:rPr>
          <w:rFonts w:ascii="Arial" w:hAnsi="Arial" w:eastAsia="Arial" w:cs="Arial"/>
          <w:i w:val="1"/>
          <w:iCs w:val="1"/>
          <w:noProof w:val="0"/>
          <w:color w:val="000000" w:themeColor="text1" w:themeTint="FF" w:themeShade="FF"/>
          <w:sz w:val="24"/>
          <w:szCs w:val="24"/>
          <w:lang w:val="fr-FR"/>
        </w:rPr>
        <w:t xml:space="preserve">PESTLE </w:t>
      </w:r>
      <w:r w:rsidRPr="7A9D13A0" w:rsidR="23EDA405">
        <w:rPr>
          <w:rFonts w:ascii="Arial" w:hAnsi="Arial" w:eastAsia="Arial" w:cs="Arial"/>
          <w:i w:val="1"/>
          <w:iCs w:val="1"/>
          <w:noProof w:val="0"/>
          <w:color w:val="000000" w:themeColor="text1" w:themeTint="FF" w:themeShade="FF"/>
          <w:sz w:val="24"/>
          <w:szCs w:val="24"/>
          <w:lang w:val="fr-FR"/>
        </w:rPr>
        <w:t>analysis</w:t>
      </w:r>
      <w:r w:rsidRPr="7A9D13A0" w:rsidR="23EDA405">
        <w:rPr>
          <w:rFonts w:ascii="Arial" w:hAnsi="Arial" w:eastAsia="Arial" w:cs="Arial"/>
          <w:noProof w:val="0"/>
          <w:color w:val="000000" w:themeColor="text1" w:themeTint="FF" w:themeShade="FF"/>
          <w:sz w:val="24"/>
          <w:szCs w:val="24"/>
          <w:lang w:val="fr-FR"/>
        </w:rPr>
        <w:t xml:space="preserve">. </w:t>
      </w:r>
      <w:r w:rsidRPr="7A9D13A0" w:rsidR="23EDA405">
        <w:rPr>
          <w:rFonts w:ascii="Arial" w:hAnsi="Arial" w:eastAsia="Arial" w:cs="Arial"/>
          <w:noProof w:val="0"/>
          <w:color w:val="000000" w:themeColor="text1" w:themeTint="FF" w:themeShade="FF"/>
          <w:sz w:val="24"/>
          <w:szCs w:val="24"/>
          <w:lang w:val="fr-FR"/>
        </w:rPr>
        <w:t>Translated</w:t>
      </w:r>
      <w:r w:rsidRPr="7A9D13A0" w:rsidR="23EDA405">
        <w:rPr>
          <w:rFonts w:ascii="Arial" w:hAnsi="Arial" w:eastAsia="Arial" w:cs="Arial"/>
          <w:noProof w:val="0"/>
          <w:color w:val="000000" w:themeColor="text1" w:themeTint="FF" w:themeShade="FF"/>
          <w:sz w:val="24"/>
          <w:szCs w:val="24"/>
          <w:lang w:val="fr-FR"/>
        </w:rPr>
        <w:t xml:space="preserve"> by C. </w:t>
      </w:r>
      <w:r w:rsidRPr="7A9D13A0" w:rsidR="23EDA405">
        <w:rPr>
          <w:rFonts w:ascii="Arial" w:hAnsi="Arial" w:eastAsia="Arial" w:cs="Arial"/>
          <w:noProof w:val="0"/>
          <w:color w:val="000000" w:themeColor="text1" w:themeTint="FF" w:themeShade="FF"/>
          <w:sz w:val="24"/>
          <w:szCs w:val="24"/>
          <w:lang w:val="fr-FR"/>
        </w:rPr>
        <w:t>Probert</w:t>
      </w:r>
      <w:r w:rsidRPr="7A9D13A0" w:rsidR="23EDA405">
        <w:rPr>
          <w:rFonts w:ascii="Arial" w:hAnsi="Arial" w:eastAsia="Arial" w:cs="Arial"/>
          <w:noProof w:val="0"/>
          <w:color w:val="000000" w:themeColor="text1" w:themeTint="FF" w:themeShade="FF"/>
          <w:sz w:val="24"/>
          <w:szCs w:val="24"/>
          <w:lang w:val="fr-FR"/>
        </w:rPr>
        <w:t xml:space="preserve">. </w:t>
      </w:r>
      <w:r w:rsidRPr="7A9D13A0" w:rsidR="23EDA405">
        <w:rPr>
          <w:rFonts w:ascii="Arial" w:hAnsi="Arial" w:eastAsia="Arial" w:cs="Arial"/>
          <w:noProof w:val="0"/>
          <w:color w:val="000000" w:themeColor="text1" w:themeTint="FF" w:themeShade="FF"/>
          <w:sz w:val="24"/>
          <w:szCs w:val="24"/>
          <w:lang w:val="fr-FR"/>
        </w:rPr>
        <w:t>Namur:</w:t>
      </w:r>
      <w:r w:rsidRPr="7A9D13A0" w:rsidR="23EDA405">
        <w:rPr>
          <w:rFonts w:ascii="Arial" w:hAnsi="Arial" w:eastAsia="Arial" w:cs="Arial"/>
          <w:noProof w:val="0"/>
          <w:color w:val="000000" w:themeColor="text1" w:themeTint="FF" w:themeShade="FF"/>
          <w:sz w:val="24"/>
          <w:szCs w:val="24"/>
          <w:lang w:val="fr-FR"/>
        </w:rPr>
        <w:t xml:space="preserve"> Lemaitre </w:t>
      </w:r>
      <w:r w:rsidRPr="7A9D13A0" w:rsidR="23EDA405">
        <w:rPr>
          <w:rFonts w:ascii="Arial" w:hAnsi="Arial" w:eastAsia="Arial" w:cs="Arial"/>
          <w:noProof w:val="0"/>
          <w:color w:val="000000" w:themeColor="text1" w:themeTint="FF" w:themeShade="FF"/>
          <w:sz w:val="24"/>
          <w:szCs w:val="24"/>
          <w:lang w:val="fr-FR"/>
        </w:rPr>
        <w:t>Publishing</w:t>
      </w:r>
      <w:r w:rsidRPr="7A9D13A0" w:rsidR="23EDA405">
        <w:rPr>
          <w:rFonts w:ascii="Arial" w:hAnsi="Arial" w:eastAsia="Arial" w:cs="Arial"/>
          <w:noProof w:val="0"/>
          <w:color w:val="000000" w:themeColor="text1" w:themeTint="FF" w:themeShade="FF"/>
          <w:sz w:val="24"/>
          <w:szCs w:val="24"/>
          <w:lang w:val="fr-FR"/>
        </w:rPr>
        <w:t>.</w:t>
      </w:r>
    </w:p>
    <w:p w:rsidR="23EDA405" w:rsidP="7A9D13A0" w:rsidRDefault="23EDA405" w14:paraId="1A0A8A7E" w14:textId="19AF297D">
      <w:pPr>
        <w:spacing w:before="0" w:beforeAutospacing="off" w:after="160" w:afterAutospacing="off" w:line="360" w:lineRule="auto"/>
        <w:jc w:val="both"/>
        <w:rPr>
          <w:rFonts w:ascii="Arial" w:hAnsi="Arial" w:eastAsia="Arial" w:cs="Arial"/>
          <w:noProof w:val="0"/>
          <w:color w:val="000000" w:themeColor="text1" w:themeTint="FF" w:themeShade="FF"/>
          <w:sz w:val="24"/>
          <w:szCs w:val="24"/>
          <w:lang w:val="fr-FR"/>
        </w:rPr>
      </w:pPr>
      <w:r w:rsidRPr="7A9D13A0" w:rsidR="23EDA405">
        <w:rPr>
          <w:rFonts w:ascii="Arial" w:hAnsi="Arial" w:eastAsia="Arial" w:cs="Arial"/>
          <w:noProof w:val="0"/>
          <w:color w:val="000000" w:themeColor="text1" w:themeTint="FF" w:themeShade="FF"/>
          <w:sz w:val="24"/>
          <w:szCs w:val="24"/>
          <w:lang w:val="fr-FR"/>
        </w:rPr>
        <w:t xml:space="preserve">Marriott (2024) </w:t>
      </w:r>
      <w:r w:rsidRPr="7A9D13A0" w:rsidR="23EDA405">
        <w:rPr>
          <w:rFonts w:ascii="Arial" w:hAnsi="Arial" w:eastAsia="Arial" w:cs="Arial"/>
          <w:i w:val="1"/>
          <w:iCs w:val="1"/>
          <w:noProof w:val="0"/>
          <w:color w:val="000000" w:themeColor="text1" w:themeTint="FF" w:themeShade="FF"/>
          <w:sz w:val="24"/>
          <w:szCs w:val="24"/>
          <w:lang w:val="fr-FR"/>
        </w:rPr>
        <w:t>Bring</w:t>
      </w:r>
      <w:r w:rsidRPr="7A9D13A0" w:rsidR="23EDA405">
        <w:rPr>
          <w:rFonts w:ascii="Arial" w:hAnsi="Arial" w:eastAsia="Arial" w:cs="Arial"/>
          <w:i w:val="1"/>
          <w:iCs w:val="1"/>
          <w:noProof w:val="0"/>
          <w:color w:val="000000" w:themeColor="text1" w:themeTint="FF" w:themeShade="FF"/>
          <w:sz w:val="24"/>
          <w:szCs w:val="24"/>
          <w:lang w:val="fr-FR"/>
        </w:rPr>
        <w:t xml:space="preserve"> </w:t>
      </w:r>
      <w:r w:rsidRPr="7A9D13A0" w:rsidR="23EDA405">
        <w:rPr>
          <w:rFonts w:ascii="Arial" w:hAnsi="Arial" w:eastAsia="Arial" w:cs="Arial"/>
          <w:i w:val="1"/>
          <w:iCs w:val="1"/>
          <w:noProof w:val="0"/>
          <w:color w:val="000000" w:themeColor="text1" w:themeTint="FF" w:themeShade="FF"/>
          <w:sz w:val="24"/>
          <w:szCs w:val="24"/>
          <w:lang w:val="fr-FR"/>
        </w:rPr>
        <w:t>Wonderful</w:t>
      </w:r>
      <w:r w:rsidRPr="7A9D13A0" w:rsidR="23EDA405">
        <w:rPr>
          <w:rFonts w:ascii="Arial" w:hAnsi="Arial" w:eastAsia="Arial" w:cs="Arial"/>
          <w:i w:val="1"/>
          <w:iCs w:val="1"/>
          <w:noProof w:val="0"/>
          <w:color w:val="000000" w:themeColor="text1" w:themeTint="FF" w:themeShade="FF"/>
          <w:sz w:val="24"/>
          <w:szCs w:val="24"/>
          <w:lang w:val="fr-FR"/>
        </w:rPr>
        <w:t xml:space="preserve"> Home. </w:t>
      </w:r>
      <w:r w:rsidRPr="7A9D13A0" w:rsidR="23EDA405">
        <w:rPr>
          <w:rFonts w:ascii="Arial" w:hAnsi="Arial" w:eastAsia="Arial" w:cs="Arial"/>
          <w:noProof w:val="0"/>
          <w:color w:val="000000" w:themeColor="text1" w:themeTint="FF" w:themeShade="FF"/>
          <w:sz w:val="24"/>
          <w:szCs w:val="24"/>
          <w:lang w:val="fr-FR"/>
        </w:rPr>
        <w:t>Available</w:t>
      </w:r>
      <w:r w:rsidRPr="7A9D13A0" w:rsidR="23EDA405">
        <w:rPr>
          <w:rFonts w:ascii="Arial" w:hAnsi="Arial" w:eastAsia="Arial" w:cs="Arial"/>
          <w:noProof w:val="0"/>
          <w:color w:val="000000" w:themeColor="text1" w:themeTint="FF" w:themeShade="FF"/>
          <w:sz w:val="24"/>
          <w:szCs w:val="24"/>
          <w:lang w:val="fr-FR"/>
        </w:rPr>
        <w:t xml:space="preserve"> </w:t>
      </w:r>
      <w:r w:rsidRPr="7A9D13A0" w:rsidR="23EDA405">
        <w:rPr>
          <w:rFonts w:ascii="Arial" w:hAnsi="Arial" w:eastAsia="Arial" w:cs="Arial"/>
          <w:noProof w:val="0"/>
          <w:color w:val="000000" w:themeColor="text1" w:themeTint="FF" w:themeShade="FF"/>
          <w:sz w:val="24"/>
          <w:szCs w:val="24"/>
          <w:lang w:val="fr-FR"/>
        </w:rPr>
        <w:t>at:</w:t>
      </w:r>
      <w:r w:rsidRPr="7A9D13A0" w:rsidR="23EDA405">
        <w:rPr>
          <w:rFonts w:ascii="Arial" w:hAnsi="Arial" w:eastAsia="Arial" w:cs="Arial"/>
          <w:noProof w:val="0"/>
          <w:color w:val="000000" w:themeColor="text1" w:themeTint="FF" w:themeShade="FF"/>
          <w:sz w:val="24"/>
          <w:szCs w:val="24"/>
          <w:lang w:val="fr-FR"/>
        </w:rPr>
        <w:t xml:space="preserve"> </w:t>
      </w:r>
      <w:hyperlink r:id="R2fa38948ad2f4763">
        <w:r w:rsidRPr="7A9D13A0" w:rsidR="23EDA405">
          <w:rPr>
            <w:rStyle w:val="Hyperlink"/>
            <w:rFonts w:ascii="Arial" w:hAnsi="Arial" w:eastAsia="Arial" w:cs="Arial"/>
            <w:strike w:val="0"/>
            <w:dstrike w:val="0"/>
            <w:noProof w:val="0"/>
            <w:color w:val="215E99" w:themeColor="text2" w:themeTint="BF" w:themeShade="FF"/>
            <w:sz w:val="24"/>
            <w:szCs w:val="24"/>
            <w:u w:val="single"/>
            <w:lang w:val="fr-FR"/>
          </w:rPr>
          <w:t>https://europe.shopmarriott.com/en</w:t>
        </w:r>
      </w:hyperlink>
      <w:r w:rsidRPr="7A9D13A0" w:rsidR="23EDA405">
        <w:rPr>
          <w:rFonts w:ascii="Arial" w:hAnsi="Arial" w:eastAsia="Arial" w:cs="Arial"/>
          <w:noProof w:val="0"/>
          <w:color w:val="000000" w:themeColor="text1" w:themeTint="FF" w:themeShade="FF"/>
          <w:sz w:val="24"/>
          <w:szCs w:val="24"/>
          <w:lang w:val="fr-FR"/>
        </w:rPr>
        <w:t xml:space="preserve"> (</w:t>
      </w:r>
      <w:r w:rsidRPr="7A9D13A0" w:rsidR="23EDA405">
        <w:rPr>
          <w:rFonts w:ascii="Arial" w:hAnsi="Arial" w:eastAsia="Arial" w:cs="Arial"/>
          <w:noProof w:val="0"/>
          <w:color w:val="000000" w:themeColor="text1" w:themeTint="FF" w:themeShade="FF"/>
          <w:sz w:val="24"/>
          <w:szCs w:val="24"/>
          <w:lang w:val="fr-FR"/>
        </w:rPr>
        <w:t>Accessed</w:t>
      </w:r>
      <w:r w:rsidRPr="7A9D13A0" w:rsidR="23EDA405">
        <w:rPr>
          <w:rFonts w:ascii="Arial" w:hAnsi="Arial" w:eastAsia="Arial" w:cs="Arial"/>
          <w:noProof w:val="0"/>
          <w:color w:val="000000" w:themeColor="text1" w:themeTint="FF" w:themeShade="FF"/>
          <w:sz w:val="24"/>
          <w:szCs w:val="24"/>
          <w:lang w:val="fr-FR"/>
        </w:rPr>
        <w:t xml:space="preserve">: 17 </w:t>
      </w:r>
      <w:r w:rsidRPr="7A9D13A0" w:rsidR="23EDA405">
        <w:rPr>
          <w:rFonts w:ascii="Arial" w:hAnsi="Arial" w:eastAsia="Arial" w:cs="Arial"/>
          <w:noProof w:val="0"/>
          <w:color w:val="000000" w:themeColor="text1" w:themeTint="FF" w:themeShade="FF"/>
          <w:sz w:val="24"/>
          <w:szCs w:val="24"/>
          <w:lang w:val="fr-FR"/>
        </w:rPr>
        <w:t>October</w:t>
      </w:r>
      <w:r w:rsidRPr="7A9D13A0" w:rsidR="23EDA405">
        <w:rPr>
          <w:rFonts w:ascii="Arial" w:hAnsi="Arial" w:eastAsia="Arial" w:cs="Arial"/>
          <w:noProof w:val="0"/>
          <w:color w:val="000000" w:themeColor="text1" w:themeTint="FF" w:themeShade="FF"/>
          <w:sz w:val="24"/>
          <w:szCs w:val="24"/>
          <w:lang w:val="fr-FR"/>
        </w:rPr>
        <w:t xml:space="preserve"> 2024)</w:t>
      </w:r>
    </w:p>
    <w:p w:rsidR="23EDA405" w:rsidP="7A9D13A0" w:rsidRDefault="23EDA405" w14:paraId="556A9360" w14:textId="39137B36">
      <w:pPr>
        <w:spacing w:before="0" w:beforeAutospacing="off" w:after="160" w:afterAutospacing="off" w:line="360" w:lineRule="auto"/>
        <w:jc w:val="both"/>
        <w:rPr>
          <w:rFonts w:ascii="Arial" w:hAnsi="Arial" w:eastAsia="Arial" w:cs="Arial"/>
          <w:noProof w:val="0"/>
          <w:color w:val="215E99" w:themeColor="text2" w:themeTint="BF" w:themeShade="FF"/>
          <w:sz w:val="24"/>
          <w:szCs w:val="24"/>
          <w:lang w:val="fr-FR"/>
        </w:rPr>
      </w:pPr>
      <w:r w:rsidRPr="7A9D13A0" w:rsidR="23EDA405">
        <w:rPr>
          <w:rFonts w:ascii="Arial" w:hAnsi="Arial" w:eastAsia="Arial" w:cs="Arial"/>
          <w:noProof w:val="0"/>
          <w:color w:val="000000" w:themeColor="text1" w:themeTint="FF" w:themeShade="FF"/>
          <w:sz w:val="24"/>
          <w:szCs w:val="24"/>
          <w:lang w:val="fr-FR"/>
        </w:rPr>
        <w:t>Mohanty, P., Hassan, A. and Ekis, E. (2020) ‘</w:t>
      </w:r>
      <w:r w:rsidRPr="7A9D13A0" w:rsidR="23EDA405">
        <w:rPr>
          <w:rFonts w:ascii="Arial" w:hAnsi="Arial" w:eastAsia="Arial" w:cs="Arial"/>
          <w:noProof w:val="0"/>
          <w:color w:val="000000" w:themeColor="text1" w:themeTint="FF" w:themeShade="FF"/>
          <w:sz w:val="24"/>
          <w:szCs w:val="24"/>
          <w:lang w:val="fr-FR"/>
        </w:rPr>
        <w:t>Augmented</w:t>
      </w:r>
      <w:r w:rsidRPr="7A9D13A0" w:rsidR="23EDA405">
        <w:rPr>
          <w:rFonts w:ascii="Arial" w:hAnsi="Arial" w:eastAsia="Arial" w:cs="Arial"/>
          <w:noProof w:val="0"/>
          <w:color w:val="000000" w:themeColor="text1" w:themeTint="FF" w:themeShade="FF"/>
          <w:sz w:val="24"/>
          <w:szCs w:val="24"/>
          <w:lang w:val="fr-FR"/>
        </w:rPr>
        <w:t xml:space="preserve"> reality for </w:t>
      </w:r>
      <w:r w:rsidRPr="7A9D13A0" w:rsidR="23EDA405">
        <w:rPr>
          <w:rFonts w:ascii="Arial" w:hAnsi="Arial" w:eastAsia="Arial" w:cs="Arial"/>
          <w:noProof w:val="0"/>
          <w:color w:val="000000" w:themeColor="text1" w:themeTint="FF" w:themeShade="FF"/>
          <w:sz w:val="24"/>
          <w:szCs w:val="24"/>
          <w:lang w:val="fr-FR"/>
        </w:rPr>
        <w:t>relaunching</w:t>
      </w:r>
      <w:r w:rsidRPr="7A9D13A0" w:rsidR="23EDA405">
        <w:rPr>
          <w:rFonts w:ascii="Arial" w:hAnsi="Arial" w:eastAsia="Arial" w:cs="Arial"/>
          <w:noProof w:val="0"/>
          <w:color w:val="000000" w:themeColor="text1" w:themeTint="FF" w:themeShade="FF"/>
          <w:sz w:val="24"/>
          <w:szCs w:val="24"/>
          <w:lang w:val="fr-FR"/>
        </w:rPr>
        <w:t xml:space="preserve"> </w:t>
      </w:r>
      <w:r w:rsidRPr="7A9D13A0" w:rsidR="23EDA405">
        <w:rPr>
          <w:rFonts w:ascii="Arial" w:hAnsi="Arial" w:eastAsia="Arial" w:cs="Arial"/>
          <w:noProof w:val="0"/>
          <w:color w:val="000000" w:themeColor="text1" w:themeTint="FF" w:themeShade="FF"/>
          <w:sz w:val="24"/>
          <w:szCs w:val="24"/>
          <w:lang w:val="fr-FR"/>
        </w:rPr>
        <w:t>tourism</w:t>
      </w:r>
      <w:r w:rsidRPr="7A9D13A0" w:rsidR="23EDA405">
        <w:rPr>
          <w:rFonts w:ascii="Arial" w:hAnsi="Arial" w:eastAsia="Arial" w:cs="Arial"/>
          <w:noProof w:val="0"/>
          <w:color w:val="000000" w:themeColor="text1" w:themeTint="FF" w:themeShade="FF"/>
          <w:sz w:val="24"/>
          <w:szCs w:val="24"/>
          <w:lang w:val="fr-FR"/>
        </w:rPr>
        <w:t xml:space="preserve"> post-COVID-</w:t>
      </w:r>
      <w:r w:rsidRPr="7A9D13A0" w:rsidR="23EDA405">
        <w:rPr>
          <w:rFonts w:ascii="Arial" w:hAnsi="Arial" w:eastAsia="Arial" w:cs="Arial"/>
          <w:noProof w:val="0"/>
          <w:color w:val="000000" w:themeColor="text1" w:themeTint="FF" w:themeShade="FF"/>
          <w:sz w:val="24"/>
          <w:szCs w:val="24"/>
          <w:lang w:val="fr-FR"/>
        </w:rPr>
        <w:t>19:</w:t>
      </w:r>
      <w:r w:rsidRPr="7A9D13A0" w:rsidR="23EDA405">
        <w:rPr>
          <w:rFonts w:ascii="Arial" w:hAnsi="Arial" w:eastAsia="Arial" w:cs="Arial"/>
          <w:noProof w:val="0"/>
          <w:color w:val="000000" w:themeColor="text1" w:themeTint="FF" w:themeShade="FF"/>
          <w:sz w:val="24"/>
          <w:szCs w:val="24"/>
          <w:lang w:val="fr-FR"/>
        </w:rPr>
        <w:t xml:space="preserve"> </w:t>
      </w:r>
      <w:r w:rsidRPr="7A9D13A0" w:rsidR="23EDA405">
        <w:rPr>
          <w:rFonts w:ascii="Arial" w:hAnsi="Arial" w:eastAsia="Arial" w:cs="Arial"/>
          <w:noProof w:val="0"/>
          <w:color w:val="000000" w:themeColor="text1" w:themeTint="FF" w:themeShade="FF"/>
          <w:sz w:val="24"/>
          <w:szCs w:val="24"/>
          <w:lang w:val="fr-FR"/>
        </w:rPr>
        <w:t>socially</w:t>
      </w:r>
      <w:r w:rsidRPr="7A9D13A0" w:rsidR="23EDA405">
        <w:rPr>
          <w:rFonts w:ascii="Arial" w:hAnsi="Arial" w:eastAsia="Arial" w:cs="Arial"/>
          <w:noProof w:val="0"/>
          <w:color w:val="000000" w:themeColor="text1" w:themeTint="FF" w:themeShade="FF"/>
          <w:sz w:val="24"/>
          <w:szCs w:val="24"/>
          <w:lang w:val="fr-FR"/>
        </w:rPr>
        <w:t xml:space="preserve"> distant, </w:t>
      </w:r>
      <w:r w:rsidRPr="7A9D13A0" w:rsidR="23EDA405">
        <w:rPr>
          <w:rFonts w:ascii="Arial" w:hAnsi="Arial" w:eastAsia="Arial" w:cs="Arial"/>
          <w:noProof w:val="0"/>
          <w:color w:val="000000" w:themeColor="text1" w:themeTint="FF" w:themeShade="FF"/>
          <w:sz w:val="24"/>
          <w:szCs w:val="24"/>
          <w:lang w:val="fr-FR"/>
        </w:rPr>
        <w:t>virtually</w:t>
      </w:r>
      <w:r w:rsidRPr="7A9D13A0" w:rsidR="23EDA405">
        <w:rPr>
          <w:rFonts w:ascii="Arial" w:hAnsi="Arial" w:eastAsia="Arial" w:cs="Arial"/>
          <w:noProof w:val="0"/>
          <w:color w:val="000000" w:themeColor="text1" w:themeTint="FF" w:themeShade="FF"/>
          <w:sz w:val="24"/>
          <w:szCs w:val="24"/>
          <w:lang w:val="fr-FR"/>
        </w:rPr>
        <w:t xml:space="preserve"> </w:t>
      </w:r>
      <w:r w:rsidRPr="7A9D13A0" w:rsidR="23EDA405">
        <w:rPr>
          <w:rFonts w:ascii="Arial" w:hAnsi="Arial" w:eastAsia="Arial" w:cs="Arial"/>
          <w:noProof w:val="0"/>
          <w:color w:val="000000" w:themeColor="text1" w:themeTint="FF" w:themeShade="FF"/>
          <w:sz w:val="24"/>
          <w:szCs w:val="24"/>
          <w:lang w:val="fr-FR"/>
        </w:rPr>
        <w:t>connected</w:t>
      </w:r>
      <w:r w:rsidRPr="7A9D13A0" w:rsidR="23EDA405">
        <w:rPr>
          <w:rFonts w:ascii="Arial" w:hAnsi="Arial" w:eastAsia="Arial" w:cs="Arial"/>
          <w:noProof w:val="0"/>
          <w:color w:val="000000" w:themeColor="text1" w:themeTint="FF" w:themeShade="FF"/>
          <w:sz w:val="24"/>
          <w:szCs w:val="24"/>
          <w:lang w:val="fr-FR"/>
        </w:rPr>
        <w:t xml:space="preserve">’, </w:t>
      </w:r>
      <w:r w:rsidRPr="7A9D13A0" w:rsidR="23EDA405">
        <w:rPr>
          <w:rFonts w:ascii="Arial" w:hAnsi="Arial" w:eastAsia="Arial" w:cs="Arial"/>
          <w:i w:val="1"/>
          <w:iCs w:val="1"/>
          <w:noProof w:val="0"/>
          <w:color w:val="000000" w:themeColor="text1" w:themeTint="FF" w:themeShade="FF"/>
          <w:sz w:val="24"/>
          <w:szCs w:val="24"/>
          <w:lang w:val="fr-FR"/>
        </w:rPr>
        <w:t xml:space="preserve">Worldwide </w:t>
      </w:r>
      <w:r w:rsidRPr="7A9D13A0" w:rsidR="23EDA405">
        <w:rPr>
          <w:rFonts w:ascii="Arial" w:hAnsi="Arial" w:eastAsia="Arial" w:cs="Arial"/>
          <w:i w:val="1"/>
          <w:iCs w:val="1"/>
          <w:noProof w:val="0"/>
          <w:color w:val="000000" w:themeColor="text1" w:themeTint="FF" w:themeShade="FF"/>
          <w:sz w:val="24"/>
          <w:szCs w:val="24"/>
          <w:lang w:val="fr-FR"/>
        </w:rPr>
        <w:t>hospitality</w:t>
      </w:r>
      <w:r w:rsidRPr="7A9D13A0" w:rsidR="23EDA405">
        <w:rPr>
          <w:rFonts w:ascii="Arial" w:hAnsi="Arial" w:eastAsia="Arial" w:cs="Arial"/>
          <w:i w:val="1"/>
          <w:iCs w:val="1"/>
          <w:noProof w:val="0"/>
          <w:color w:val="000000" w:themeColor="text1" w:themeTint="FF" w:themeShade="FF"/>
          <w:sz w:val="24"/>
          <w:szCs w:val="24"/>
          <w:lang w:val="fr-FR"/>
        </w:rPr>
        <w:t xml:space="preserve"> and </w:t>
      </w:r>
      <w:r w:rsidRPr="7A9D13A0" w:rsidR="23EDA405">
        <w:rPr>
          <w:rFonts w:ascii="Arial" w:hAnsi="Arial" w:eastAsia="Arial" w:cs="Arial"/>
          <w:i w:val="1"/>
          <w:iCs w:val="1"/>
          <w:noProof w:val="0"/>
          <w:color w:val="000000" w:themeColor="text1" w:themeTint="FF" w:themeShade="FF"/>
          <w:sz w:val="24"/>
          <w:szCs w:val="24"/>
          <w:lang w:val="fr-FR"/>
        </w:rPr>
        <w:t>tourism</w:t>
      </w:r>
      <w:r w:rsidRPr="7A9D13A0" w:rsidR="23EDA405">
        <w:rPr>
          <w:rFonts w:ascii="Arial" w:hAnsi="Arial" w:eastAsia="Arial" w:cs="Arial"/>
          <w:i w:val="1"/>
          <w:iCs w:val="1"/>
          <w:noProof w:val="0"/>
          <w:color w:val="000000" w:themeColor="text1" w:themeTint="FF" w:themeShade="FF"/>
          <w:sz w:val="24"/>
          <w:szCs w:val="24"/>
          <w:lang w:val="fr-FR"/>
        </w:rPr>
        <w:t xml:space="preserve"> </w:t>
      </w:r>
      <w:r w:rsidRPr="7A9D13A0" w:rsidR="23EDA405">
        <w:rPr>
          <w:rFonts w:ascii="Arial" w:hAnsi="Arial" w:eastAsia="Arial" w:cs="Arial"/>
          <w:i w:val="1"/>
          <w:iCs w:val="1"/>
          <w:noProof w:val="0"/>
          <w:color w:val="000000" w:themeColor="text1" w:themeTint="FF" w:themeShade="FF"/>
          <w:sz w:val="24"/>
          <w:szCs w:val="24"/>
          <w:lang w:val="fr-FR"/>
        </w:rPr>
        <w:t>themes</w:t>
      </w:r>
      <w:r w:rsidRPr="7A9D13A0" w:rsidR="23EDA405">
        <w:rPr>
          <w:rFonts w:ascii="Arial" w:hAnsi="Arial" w:eastAsia="Arial" w:cs="Arial"/>
          <w:noProof w:val="0"/>
          <w:color w:val="000000" w:themeColor="text1" w:themeTint="FF" w:themeShade="FF"/>
          <w:sz w:val="24"/>
          <w:szCs w:val="24"/>
          <w:lang w:val="fr-FR"/>
        </w:rPr>
        <w:t xml:space="preserve">, 12(6), pp. 753–760. </w:t>
      </w:r>
      <w:r w:rsidRPr="7A9D13A0" w:rsidR="23EDA405">
        <w:rPr>
          <w:rFonts w:ascii="Arial" w:hAnsi="Arial" w:eastAsia="Arial" w:cs="Arial"/>
          <w:noProof w:val="0"/>
          <w:color w:val="000000" w:themeColor="text1" w:themeTint="FF" w:themeShade="FF"/>
          <w:sz w:val="24"/>
          <w:szCs w:val="24"/>
          <w:lang w:val="fr-FR"/>
        </w:rPr>
        <w:t>Available</w:t>
      </w:r>
      <w:r w:rsidRPr="7A9D13A0" w:rsidR="23EDA405">
        <w:rPr>
          <w:rFonts w:ascii="Arial" w:hAnsi="Arial" w:eastAsia="Arial" w:cs="Arial"/>
          <w:noProof w:val="0"/>
          <w:color w:val="000000" w:themeColor="text1" w:themeTint="FF" w:themeShade="FF"/>
          <w:sz w:val="24"/>
          <w:szCs w:val="24"/>
          <w:lang w:val="fr-FR"/>
        </w:rPr>
        <w:t xml:space="preserve"> </w:t>
      </w:r>
      <w:r w:rsidRPr="7A9D13A0" w:rsidR="23EDA405">
        <w:rPr>
          <w:rFonts w:ascii="Arial" w:hAnsi="Arial" w:eastAsia="Arial" w:cs="Arial"/>
          <w:noProof w:val="0"/>
          <w:color w:val="000000" w:themeColor="text1" w:themeTint="FF" w:themeShade="FF"/>
          <w:sz w:val="24"/>
          <w:szCs w:val="24"/>
          <w:lang w:val="fr-FR"/>
        </w:rPr>
        <w:t>at:</w:t>
      </w:r>
      <w:r w:rsidRPr="7A9D13A0" w:rsidR="23EDA405">
        <w:rPr>
          <w:rFonts w:ascii="Arial" w:hAnsi="Arial" w:eastAsia="Arial" w:cs="Arial"/>
          <w:noProof w:val="0"/>
          <w:color w:val="000000" w:themeColor="text1" w:themeTint="FF" w:themeShade="FF"/>
          <w:sz w:val="24"/>
          <w:szCs w:val="24"/>
          <w:lang w:val="fr-FR"/>
        </w:rPr>
        <w:t xml:space="preserve"> </w:t>
      </w:r>
      <w:hyperlink r:id="R5dd72eedd4d244fb">
        <w:r w:rsidRPr="7A9D13A0" w:rsidR="23EDA405">
          <w:rPr>
            <w:rStyle w:val="Hyperlink"/>
            <w:rFonts w:ascii="Arial" w:hAnsi="Arial" w:eastAsia="Arial" w:cs="Arial"/>
            <w:strike w:val="0"/>
            <w:dstrike w:val="0"/>
            <w:noProof w:val="0"/>
            <w:color w:val="215E99" w:themeColor="text2" w:themeTint="BF" w:themeShade="FF"/>
            <w:sz w:val="24"/>
            <w:szCs w:val="24"/>
            <w:u w:val="single"/>
            <w:lang w:val="fr-FR"/>
          </w:rPr>
          <w:t>https://doi.org/10.1108/WHATT-07-2020-0073</w:t>
        </w:r>
      </w:hyperlink>
      <w:r w:rsidRPr="7A9D13A0" w:rsidR="23EDA405">
        <w:rPr>
          <w:rFonts w:ascii="Arial" w:hAnsi="Arial" w:eastAsia="Arial" w:cs="Arial"/>
          <w:noProof w:val="0"/>
          <w:color w:val="215E99" w:themeColor="text2" w:themeTint="BF" w:themeShade="FF"/>
          <w:sz w:val="24"/>
          <w:szCs w:val="24"/>
          <w:lang w:val="fr-FR"/>
        </w:rPr>
        <w:t>.</w:t>
      </w:r>
    </w:p>
    <w:p w:rsidR="23EDA405" w:rsidP="7A9D13A0" w:rsidRDefault="23EDA405" w14:paraId="698BDBAC" w14:textId="1EA2CF9E">
      <w:pPr>
        <w:spacing w:before="0" w:beforeAutospacing="off" w:after="160" w:afterAutospacing="off" w:line="360" w:lineRule="auto"/>
        <w:jc w:val="both"/>
        <w:rPr>
          <w:rFonts w:ascii="Arial" w:hAnsi="Arial" w:eastAsia="Arial" w:cs="Arial"/>
          <w:noProof w:val="0"/>
          <w:color w:val="000000" w:themeColor="text1" w:themeTint="FF" w:themeShade="FF"/>
          <w:sz w:val="24"/>
          <w:szCs w:val="24"/>
          <w:lang w:val="en-US"/>
        </w:rPr>
      </w:pPr>
      <w:r w:rsidRPr="7A9D13A0" w:rsidR="23EDA405">
        <w:rPr>
          <w:rFonts w:ascii="Arial" w:hAnsi="Arial" w:eastAsia="Arial" w:cs="Arial"/>
          <w:noProof w:val="0"/>
          <w:color w:val="000000" w:themeColor="text1" w:themeTint="FF" w:themeShade="FF"/>
          <w:sz w:val="24"/>
          <w:szCs w:val="24"/>
          <w:lang w:val="en-US"/>
        </w:rPr>
        <w:t>Morakanyane</w:t>
      </w:r>
      <w:r w:rsidRPr="7A9D13A0" w:rsidR="23EDA405">
        <w:rPr>
          <w:rFonts w:ascii="Arial" w:hAnsi="Arial" w:eastAsia="Arial" w:cs="Arial"/>
          <w:noProof w:val="0"/>
          <w:color w:val="000000" w:themeColor="text1" w:themeTint="FF" w:themeShade="FF"/>
          <w:sz w:val="24"/>
          <w:szCs w:val="24"/>
          <w:lang w:val="en-US"/>
        </w:rPr>
        <w:t xml:space="preserve">, R </w:t>
      </w:r>
      <w:r w:rsidRPr="7A9D13A0" w:rsidR="23EDA405">
        <w:rPr>
          <w:rFonts w:ascii="Arial" w:hAnsi="Arial" w:eastAsia="Arial" w:cs="Arial"/>
          <w:i w:val="1"/>
          <w:iCs w:val="1"/>
          <w:noProof w:val="0"/>
          <w:color w:val="000000" w:themeColor="text1" w:themeTint="FF" w:themeShade="FF"/>
          <w:sz w:val="24"/>
          <w:szCs w:val="24"/>
          <w:lang w:val="en-US"/>
        </w:rPr>
        <w:t>et al</w:t>
      </w:r>
      <w:r w:rsidRPr="7A9D13A0" w:rsidR="23EDA405">
        <w:rPr>
          <w:rFonts w:ascii="Arial" w:hAnsi="Arial" w:eastAsia="Arial" w:cs="Arial"/>
          <w:noProof w:val="0"/>
          <w:color w:val="000000" w:themeColor="text1" w:themeTint="FF" w:themeShade="FF"/>
          <w:sz w:val="24"/>
          <w:szCs w:val="24"/>
          <w:lang w:val="en-US"/>
        </w:rPr>
        <w:t>. (2020) ‘</w:t>
      </w:r>
      <w:r w:rsidRPr="7A9D13A0" w:rsidR="23EDA405">
        <w:rPr>
          <w:rFonts w:ascii="Arial" w:hAnsi="Arial" w:eastAsia="Arial" w:cs="Arial"/>
          <w:noProof w:val="0"/>
          <w:color w:val="000000" w:themeColor="text1" w:themeTint="FF" w:themeShade="FF"/>
          <w:sz w:val="24"/>
          <w:szCs w:val="24"/>
          <w:lang w:val="en-US"/>
        </w:rPr>
        <w:t>Determining</w:t>
      </w:r>
      <w:r w:rsidRPr="7A9D13A0" w:rsidR="23EDA405">
        <w:rPr>
          <w:rFonts w:ascii="Arial" w:hAnsi="Arial" w:eastAsia="Arial" w:cs="Arial"/>
          <w:noProof w:val="0"/>
          <w:color w:val="000000" w:themeColor="text1" w:themeTint="FF" w:themeShade="FF"/>
          <w:sz w:val="24"/>
          <w:szCs w:val="24"/>
          <w:lang w:val="en-US"/>
        </w:rPr>
        <w:t xml:space="preserve"> Digital Transformation </w:t>
      </w:r>
      <w:r w:rsidRPr="7A9D13A0" w:rsidR="23EDA405">
        <w:rPr>
          <w:rFonts w:ascii="Arial" w:hAnsi="Arial" w:eastAsia="Arial" w:cs="Arial"/>
          <w:noProof w:val="0"/>
          <w:color w:val="000000" w:themeColor="text1" w:themeTint="FF" w:themeShade="FF"/>
          <w:sz w:val="24"/>
          <w:szCs w:val="24"/>
          <w:lang w:val="en-US"/>
        </w:rPr>
        <w:t>Success</w:t>
      </w:r>
      <w:r w:rsidRPr="7A9D13A0" w:rsidR="23EDA405">
        <w:rPr>
          <w:rFonts w:ascii="Arial" w:hAnsi="Arial" w:eastAsia="Arial" w:cs="Arial"/>
          <w:noProof w:val="0"/>
          <w:color w:val="000000" w:themeColor="text1" w:themeTint="FF" w:themeShade="FF"/>
          <w:sz w:val="24"/>
          <w:szCs w:val="24"/>
          <w:lang w:val="en-US"/>
        </w:rPr>
        <w:t xml:space="preserve"> </w:t>
      </w:r>
      <w:r w:rsidRPr="7A9D13A0" w:rsidR="23EDA405">
        <w:rPr>
          <w:rFonts w:ascii="Arial" w:hAnsi="Arial" w:eastAsia="Arial" w:cs="Arial"/>
          <w:noProof w:val="0"/>
          <w:color w:val="000000" w:themeColor="text1" w:themeTint="FF" w:themeShade="FF"/>
          <w:sz w:val="24"/>
          <w:szCs w:val="24"/>
          <w:lang w:val="en-US"/>
        </w:rPr>
        <w:t>Factors</w:t>
      </w:r>
      <w:r w:rsidRPr="7A9D13A0" w:rsidR="23EDA405">
        <w:rPr>
          <w:rFonts w:ascii="Arial" w:hAnsi="Arial" w:eastAsia="Arial" w:cs="Arial"/>
          <w:noProof w:val="0"/>
          <w:color w:val="000000" w:themeColor="text1" w:themeTint="FF" w:themeShade="FF"/>
          <w:sz w:val="24"/>
          <w:szCs w:val="24"/>
          <w:lang w:val="en-US"/>
        </w:rPr>
        <w:t xml:space="preserve">’, </w:t>
      </w:r>
      <w:r w:rsidRPr="7A9D13A0" w:rsidR="23EDA405">
        <w:rPr>
          <w:rFonts w:ascii="Arial" w:hAnsi="Arial" w:eastAsia="Arial" w:cs="Arial"/>
          <w:i w:val="1"/>
          <w:iCs w:val="1"/>
          <w:noProof w:val="0"/>
          <w:color w:val="000000" w:themeColor="text1" w:themeTint="FF" w:themeShade="FF"/>
          <w:sz w:val="24"/>
          <w:szCs w:val="24"/>
          <w:lang w:val="en-US"/>
        </w:rPr>
        <w:t>Proceedings</w:t>
      </w:r>
      <w:r w:rsidRPr="7A9D13A0" w:rsidR="23EDA405">
        <w:rPr>
          <w:rFonts w:ascii="Arial" w:hAnsi="Arial" w:eastAsia="Arial" w:cs="Arial"/>
          <w:i w:val="1"/>
          <w:iCs w:val="1"/>
          <w:noProof w:val="0"/>
          <w:color w:val="000000" w:themeColor="text1" w:themeTint="FF" w:themeShade="FF"/>
          <w:sz w:val="24"/>
          <w:szCs w:val="24"/>
          <w:lang w:val="en-US"/>
        </w:rPr>
        <w:t xml:space="preserve"> of the 53</w:t>
      </w:r>
      <w:r w:rsidRPr="7A9D13A0" w:rsidR="23EDA405">
        <w:rPr>
          <w:rFonts w:ascii="Arial" w:hAnsi="Arial" w:eastAsia="Arial" w:cs="Arial"/>
          <w:i w:val="1"/>
          <w:iCs w:val="1"/>
          <w:noProof w:val="0"/>
          <w:color w:val="000000" w:themeColor="text1" w:themeTint="FF" w:themeShade="FF"/>
          <w:sz w:val="24"/>
          <w:szCs w:val="24"/>
          <w:vertAlign w:val="superscript"/>
          <w:lang w:val="en-US"/>
        </w:rPr>
        <w:t>rd</w:t>
      </w:r>
      <w:r w:rsidRPr="7A9D13A0" w:rsidR="23EDA405">
        <w:rPr>
          <w:rFonts w:ascii="Arial" w:hAnsi="Arial" w:eastAsia="Arial" w:cs="Arial"/>
          <w:i w:val="1"/>
          <w:iCs w:val="1"/>
          <w:noProof w:val="0"/>
          <w:color w:val="000000" w:themeColor="text1" w:themeTint="FF" w:themeShade="FF"/>
          <w:sz w:val="24"/>
          <w:szCs w:val="24"/>
          <w:lang w:val="en-US"/>
        </w:rPr>
        <w:t xml:space="preserve"> Hawaii International </w:t>
      </w:r>
      <w:r w:rsidRPr="7A9D13A0" w:rsidR="23EDA405">
        <w:rPr>
          <w:rFonts w:ascii="Arial" w:hAnsi="Arial" w:eastAsia="Arial" w:cs="Arial"/>
          <w:i w:val="1"/>
          <w:iCs w:val="1"/>
          <w:noProof w:val="0"/>
          <w:color w:val="000000" w:themeColor="text1" w:themeTint="FF" w:themeShade="FF"/>
          <w:sz w:val="24"/>
          <w:szCs w:val="24"/>
          <w:lang w:val="en-US"/>
        </w:rPr>
        <w:t>Conference</w:t>
      </w:r>
      <w:r w:rsidRPr="7A9D13A0" w:rsidR="23EDA405">
        <w:rPr>
          <w:rFonts w:ascii="Arial" w:hAnsi="Arial" w:eastAsia="Arial" w:cs="Arial"/>
          <w:i w:val="1"/>
          <w:iCs w:val="1"/>
          <w:noProof w:val="0"/>
          <w:color w:val="000000" w:themeColor="text1" w:themeTint="FF" w:themeShade="FF"/>
          <w:sz w:val="24"/>
          <w:szCs w:val="24"/>
          <w:lang w:val="en-US"/>
        </w:rPr>
        <w:t xml:space="preserve"> on System Sciences, </w:t>
      </w:r>
      <w:r w:rsidRPr="7A9D13A0" w:rsidR="23EDA405">
        <w:rPr>
          <w:rFonts w:ascii="Arial" w:hAnsi="Arial" w:eastAsia="Arial" w:cs="Arial"/>
          <w:noProof w:val="0"/>
          <w:color w:val="000000" w:themeColor="text1" w:themeTint="FF" w:themeShade="FF"/>
          <w:sz w:val="24"/>
          <w:szCs w:val="24"/>
          <w:lang w:val="en-US"/>
        </w:rPr>
        <w:t xml:space="preserve">532, pp. 4356. </w:t>
      </w:r>
      <w:r w:rsidRPr="7A9D13A0" w:rsidR="23EDA405">
        <w:rPr>
          <w:rFonts w:ascii="Arial" w:hAnsi="Arial" w:eastAsia="Arial" w:cs="Arial"/>
          <w:noProof w:val="0"/>
          <w:color w:val="000000" w:themeColor="text1" w:themeTint="FF" w:themeShade="FF"/>
          <w:sz w:val="24"/>
          <w:szCs w:val="24"/>
          <w:lang w:val="en-US"/>
        </w:rPr>
        <w:t>Available</w:t>
      </w:r>
      <w:r w:rsidRPr="7A9D13A0" w:rsidR="23EDA405">
        <w:rPr>
          <w:rFonts w:ascii="Arial" w:hAnsi="Arial" w:eastAsia="Arial" w:cs="Arial"/>
          <w:noProof w:val="0"/>
          <w:color w:val="000000" w:themeColor="text1" w:themeTint="FF" w:themeShade="FF"/>
          <w:sz w:val="24"/>
          <w:szCs w:val="24"/>
          <w:lang w:val="en-US"/>
        </w:rPr>
        <w:t xml:space="preserve"> </w:t>
      </w:r>
      <w:r w:rsidRPr="7A9D13A0" w:rsidR="23EDA405">
        <w:rPr>
          <w:rFonts w:ascii="Arial" w:hAnsi="Arial" w:eastAsia="Arial" w:cs="Arial"/>
          <w:noProof w:val="0"/>
          <w:color w:val="000000" w:themeColor="text1" w:themeTint="FF" w:themeShade="FF"/>
          <w:sz w:val="24"/>
          <w:szCs w:val="24"/>
          <w:lang w:val="en-US"/>
        </w:rPr>
        <w:t>at:</w:t>
      </w:r>
      <w:r w:rsidRPr="7A9D13A0" w:rsidR="23EDA405">
        <w:rPr>
          <w:rFonts w:ascii="Arial" w:hAnsi="Arial" w:eastAsia="Arial" w:cs="Arial"/>
          <w:noProof w:val="0"/>
          <w:color w:val="000000" w:themeColor="text1" w:themeTint="FF" w:themeShade="FF"/>
          <w:sz w:val="24"/>
          <w:szCs w:val="24"/>
          <w:lang w:val="en-US"/>
        </w:rPr>
        <w:t xml:space="preserve"> DOI:</w:t>
      </w:r>
      <w:hyperlink r:id="R13691153e20f4eed">
        <w:r w:rsidRPr="7A9D13A0" w:rsidR="23EDA405">
          <w:rPr>
            <w:rStyle w:val="Hyperlink"/>
            <w:rFonts w:ascii="Arial" w:hAnsi="Arial" w:eastAsia="Arial" w:cs="Arial"/>
            <w:strike w:val="0"/>
            <w:dstrike w:val="0"/>
            <w:noProof w:val="0"/>
            <w:color w:val="215E99" w:themeColor="text2" w:themeTint="BF" w:themeShade="FF"/>
            <w:sz w:val="24"/>
            <w:szCs w:val="24"/>
            <w:u w:val="single"/>
            <w:lang w:val="en-US"/>
          </w:rPr>
          <w:t>10.24251/HICSS.2020.532</w:t>
        </w:r>
      </w:hyperlink>
      <w:r w:rsidRPr="7A9D13A0" w:rsidR="23EDA405">
        <w:rPr>
          <w:rFonts w:ascii="Arial" w:hAnsi="Arial" w:eastAsia="Arial" w:cs="Arial"/>
          <w:noProof w:val="0"/>
          <w:color w:val="215E99" w:themeColor="text2" w:themeTint="BF" w:themeShade="FF"/>
          <w:sz w:val="24"/>
          <w:szCs w:val="24"/>
          <w:lang w:val="en-US"/>
        </w:rPr>
        <w:t xml:space="preserve"> </w:t>
      </w:r>
    </w:p>
    <w:p w:rsidR="23EDA405" w:rsidP="7A9D13A0" w:rsidRDefault="23EDA405" w14:paraId="398B9678" w14:textId="27C79C56">
      <w:pPr>
        <w:spacing w:before="0" w:beforeAutospacing="off" w:after="160" w:afterAutospacing="off" w:line="360" w:lineRule="auto"/>
        <w:jc w:val="both"/>
        <w:rPr>
          <w:rFonts w:ascii="Arial" w:hAnsi="Arial" w:eastAsia="Arial" w:cs="Arial"/>
          <w:noProof w:val="0"/>
          <w:color w:val="000000" w:themeColor="text1" w:themeTint="FF" w:themeShade="FF"/>
          <w:sz w:val="24"/>
          <w:szCs w:val="24"/>
          <w:lang w:val="fr-FR"/>
        </w:rPr>
      </w:pPr>
      <w:r w:rsidRPr="7A9D13A0" w:rsidR="23EDA405">
        <w:rPr>
          <w:rFonts w:ascii="Arial" w:hAnsi="Arial" w:eastAsia="Arial" w:cs="Arial"/>
          <w:noProof w:val="0"/>
          <w:color w:val="000000" w:themeColor="text1" w:themeTint="FF" w:themeShade="FF"/>
          <w:sz w:val="24"/>
          <w:szCs w:val="24"/>
          <w:lang w:val="fr-FR"/>
        </w:rPr>
        <w:t>Nisful</w:t>
      </w:r>
      <w:r w:rsidRPr="7A9D13A0" w:rsidR="23EDA405">
        <w:rPr>
          <w:rFonts w:ascii="Arial" w:hAnsi="Arial" w:eastAsia="Arial" w:cs="Arial"/>
          <w:noProof w:val="0"/>
          <w:color w:val="000000" w:themeColor="text1" w:themeTint="FF" w:themeShade="FF"/>
          <w:sz w:val="24"/>
          <w:szCs w:val="24"/>
          <w:lang w:val="fr-FR"/>
        </w:rPr>
        <w:t xml:space="preserve">, L. </w:t>
      </w:r>
      <w:r w:rsidRPr="7A9D13A0" w:rsidR="23EDA405">
        <w:rPr>
          <w:rFonts w:ascii="Arial" w:hAnsi="Arial" w:eastAsia="Arial" w:cs="Arial"/>
          <w:i w:val="1"/>
          <w:iCs w:val="1"/>
          <w:noProof w:val="0"/>
          <w:color w:val="000000" w:themeColor="text1" w:themeTint="FF" w:themeShade="FF"/>
          <w:sz w:val="24"/>
          <w:szCs w:val="24"/>
          <w:lang w:val="fr-FR"/>
        </w:rPr>
        <w:t>et al.</w:t>
      </w:r>
      <w:r w:rsidRPr="7A9D13A0" w:rsidR="23EDA405">
        <w:rPr>
          <w:rFonts w:ascii="Arial" w:hAnsi="Arial" w:eastAsia="Arial" w:cs="Arial"/>
          <w:noProof w:val="0"/>
          <w:color w:val="000000" w:themeColor="text1" w:themeTint="FF" w:themeShade="FF"/>
          <w:sz w:val="24"/>
          <w:szCs w:val="24"/>
          <w:lang w:val="fr-FR"/>
        </w:rPr>
        <w:t xml:space="preserve"> (2024) ‘An in-</w:t>
      </w:r>
      <w:r w:rsidRPr="7A9D13A0" w:rsidR="23EDA405">
        <w:rPr>
          <w:rFonts w:ascii="Arial" w:hAnsi="Arial" w:eastAsia="Arial" w:cs="Arial"/>
          <w:noProof w:val="0"/>
          <w:color w:val="000000" w:themeColor="text1" w:themeTint="FF" w:themeShade="FF"/>
          <w:sz w:val="24"/>
          <w:szCs w:val="24"/>
          <w:lang w:val="fr-FR"/>
        </w:rPr>
        <w:t>depth</w:t>
      </w:r>
      <w:r w:rsidRPr="7A9D13A0" w:rsidR="23EDA405">
        <w:rPr>
          <w:rFonts w:ascii="Arial" w:hAnsi="Arial" w:eastAsia="Arial" w:cs="Arial"/>
          <w:noProof w:val="0"/>
          <w:color w:val="000000" w:themeColor="text1" w:themeTint="FF" w:themeShade="FF"/>
          <w:sz w:val="24"/>
          <w:szCs w:val="24"/>
          <w:lang w:val="fr-FR"/>
        </w:rPr>
        <w:t xml:space="preserve"> </w:t>
      </w:r>
      <w:r w:rsidRPr="7A9D13A0" w:rsidR="23EDA405">
        <w:rPr>
          <w:rFonts w:ascii="Arial" w:hAnsi="Arial" w:eastAsia="Arial" w:cs="Arial"/>
          <w:noProof w:val="0"/>
          <w:color w:val="000000" w:themeColor="text1" w:themeTint="FF" w:themeShade="FF"/>
          <w:sz w:val="24"/>
          <w:szCs w:val="24"/>
          <w:lang w:val="fr-FR"/>
        </w:rPr>
        <w:t>analysis</w:t>
      </w:r>
      <w:r w:rsidRPr="7A9D13A0" w:rsidR="23EDA405">
        <w:rPr>
          <w:rFonts w:ascii="Arial" w:hAnsi="Arial" w:eastAsia="Arial" w:cs="Arial"/>
          <w:noProof w:val="0"/>
          <w:color w:val="000000" w:themeColor="text1" w:themeTint="FF" w:themeShade="FF"/>
          <w:sz w:val="24"/>
          <w:szCs w:val="24"/>
          <w:lang w:val="fr-FR"/>
        </w:rPr>
        <w:t xml:space="preserve"> of digital marketing trends and prospects in </w:t>
      </w:r>
      <w:r w:rsidRPr="7A9D13A0" w:rsidR="23EDA405">
        <w:rPr>
          <w:rFonts w:ascii="Arial" w:hAnsi="Arial" w:eastAsia="Arial" w:cs="Arial"/>
          <w:noProof w:val="0"/>
          <w:color w:val="000000" w:themeColor="text1" w:themeTint="FF" w:themeShade="FF"/>
          <w:sz w:val="24"/>
          <w:szCs w:val="24"/>
          <w:lang w:val="fr-FR"/>
        </w:rPr>
        <w:t>small</w:t>
      </w:r>
      <w:r w:rsidRPr="7A9D13A0" w:rsidR="23EDA405">
        <w:rPr>
          <w:rFonts w:ascii="Arial" w:hAnsi="Arial" w:eastAsia="Arial" w:cs="Arial"/>
          <w:noProof w:val="0"/>
          <w:color w:val="000000" w:themeColor="text1" w:themeTint="FF" w:themeShade="FF"/>
          <w:sz w:val="24"/>
          <w:szCs w:val="24"/>
          <w:lang w:val="fr-FR"/>
        </w:rPr>
        <w:t xml:space="preserve"> and medium-</w:t>
      </w:r>
      <w:r w:rsidRPr="7A9D13A0" w:rsidR="23EDA405">
        <w:rPr>
          <w:rFonts w:ascii="Arial" w:hAnsi="Arial" w:eastAsia="Arial" w:cs="Arial"/>
          <w:noProof w:val="0"/>
          <w:color w:val="000000" w:themeColor="text1" w:themeTint="FF" w:themeShade="FF"/>
          <w:sz w:val="24"/>
          <w:szCs w:val="24"/>
          <w:lang w:val="fr-FR"/>
        </w:rPr>
        <w:t>sized</w:t>
      </w:r>
      <w:r w:rsidRPr="7A9D13A0" w:rsidR="23EDA405">
        <w:rPr>
          <w:rFonts w:ascii="Arial" w:hAnsi="Arial" w:eastAsia="Arial" w:cs="Arial"/>
          <w:noProof w:val="0"/>
          <w:color w:val="000000" w:themeColor="text1" w:themeTint="FF" w:themeShade="FF"/>
          <w:sz w:val="24"/>
          <w:szCs w:val="24"/>
          <w:lang w:val="fr-FR"/>
        </w:rPr>
        <w:t xml:space="preserve"> </w:t>
      </w:r>
      <w:r w:rsidRPr="7A9D13A0" w:rsidR="23EDA405">
        <w:rPr>
          <w:rFonts w:ascii="Arial" w:hAnsi="Arial" w:eastAsia="Arial" w:cs="Arial"/>
          <w:noProof w:val="0"/>
          <w:color w:val="000000" w:themeColor="text1" w:themeTint="FF" w:themeShade="FF"/>
          <w:sz w:val="24"/>
          <w:szCs w:val="24"/>
          <w:lang w:val="fr-FR"/>
        </w:rPr>
        <w:t>enterprises</w:t>
      </w:r>
      <w:r w:rsidRPr="7A9D13A0" w:rsidR="23EDA405">
        <w:rPr>
          <w:rFonts w:ascii="Arial" w:hAnsi="Arial" w:eastAsia="Arial" w:cs="Arial"/>
          <w:noProof w:val="0"/>
          <w:color w:val="000000" w:themeColor="text1" w:themeTint="FF" w:themeShade="FF"/>
          <w:sz w:val="24"/>
          <w:szCs w:val="24"/>
          <w:lang w:val="fr-FR"/>
        </w:rPr>
        <w:t xml:space="preserve">: </w:t>
      </w:r>
      <w:r w:rsidRPr="7A9D13A0" w:rsidR="23EDA405">
        <w:rPr>
          <w:rFonts w:ascii="Arial" w:hAnsi="Arial" w:eastAsia="Arial" w:cs="Arial"/>
          <w:noProof w:val="0"/>
          <w:color w:val="000000" w:themeColor="text1" w:themeTint="FF" w:themeShade="FF"/>
          <w:sz w:val="24"/>
          <w:szCs w:val="24"/>
          <w:lang w:val="fr-FR"/>
        </w:rPr>
        <w:t>utilizing</w:t>
      </w:r>
      <w:r w:rsidRPr="7A9D13A0" w:rsidR="23EDA405">
        <w:rPr>
          <w:rFonts w:ascii="Arial" w:hAnsi="Arial" w:eastAsia="Arial" w:cs="Arial"/>
          <w:noProof w:val="0"/>
          <w:color w:val="000000" w:themeColor="text1" w:themeTint="FF" w:themeShade="FF"/>
          <w:sz w:val="24"/>
          <w:szCs w:val="24"/>
          <w:lang w:val="fr-FR"/>
        </w:rPr>
        <w:t xml:space="preserve"> </w:t>
      </w:r>
      <w:r w:rsidRPr="7A9D13A0" w:rsidR="23EDA405">
        <w:rPr>
          <w:rFonts w:ascii="Arial" w:hAnsi="Arial" w:eastAsia="Arial" w:cs="Arial"/>
          <w:noProof w:val="0"/>
          <w:color w:val="000000" w:themeColor="text1" w:themeTint="FF" w:themeShade="FF"/>
          <w:sz w:val="24"/>
          <w:szCs w:val="24"/>
          <w:lang w:val="fr-FR"/>
        </w:rPr>
        <w:t>bibliometric</w:t>
      </w:r>
      <w:r w:rsidRPr="7A9D13A0" w:rsidR="23EDA405">
        <w:rPr>
          <w:rFonts w:ascii="Arial" w:hAnsi="Arial" w:eastAsia="Arial" w:cs="Arial"/>
          <w:noProof w:val="0"/>
          <w:color w:val="000000" w:themeColor="text1" w:themeTint="FF" w:themeShade="FF"/>
          <w:sz w:val="24"/>
          <w:szCs w:val="24"/>
          <w:lang w:val="fr-FR"/>
        </w:rPr>
        <w:t xml:space="preserve"> mapping’, </w:t>
      </w:r>
      <w:r w:rsidRPr="7A9D13A0" w:rsidR="23EDA405">
        <w:rPr>
          <w:rFonts w:ascii="Arial" w:hAnsi="Arial" w:eastAsia="Arial" w:cs="Arial"/>
          <w:i w:val="1"/>
          <w:iCs w:val="1"/>
          <w:noProof w:val="0"/>
          <w:color w:val="000000" w:themeColor="text1" w:themeTint="FF" w:themeShade="FF"/>
          <w:sz w:val="24"/>
          <w:szCs w:val="24"/>
          <w:lang w:val="fr-FR"/>
        </w:rPr>
        <w:t>Cogent</w:t>
      </w:r>
      <w:r w:rsidRPr="7A9D13A0" w:rsidR="23EDA405">
        <w:rPr>
          <w:rFonts w:ascii="Arial" w:hAnsi="Arial" w:eastAsia="Arial" w:cs="Arial"/>
          <w:i w:val="1"/>
          <w:iCs w:val="1"/>
          <w:noProof w:val="0"/>
          <w:color w:val="000000" w:themeColor="text1" w:themeTint="FF" w:themeShade="FF"/>
          <w:sz w:val="24"/>
          <w:szCs w:val="24"/>
          <w:lang w:val="fr-FR"/>
        </w:rPr>
        <w:t xml:space="preserve"> business &amp; management</w:t>
      </w:r>
      <w:r w:rsidRPr="7A9D13A0" w:rsidR="23EDA405">
        <w:rPr>
          <w:rFonts w:ascii="Arial" w:hAnsi="Arial" w:eastAsia="Arial" w:cs="Arial"/>
          <w:noProof w:val="0"/>
          <w:color w:val="000000" w:themeColor="text1" w:themeTint="FF" w:themeShade="FF"/>
          <w:sz w:val="24"/>
          <w:szCs w:val="24"/>
          <w:lang w:val="fr-FR"/>
        </w:rPr>
        <w:t xml:space="preserve">, 11(1). </w:t>
      </w:r>
      <w:r w:rsidRPr="7A9D13A0" w:rsidR="23EDA405">
        <w:rPr>
          <w:rFonts w:ascii="Arial" w:hAnsi="Arial" w:eastAsia="Arial" w:cs="Arial"/>
          <w:noProof w:val="0"/>
          <w:color w:val="000000" w:themeColor="text1" w:themeTint="FF" w:themeShade="FF"/>
          <w:sz w:val="24"/>
          <w:szCs w:val="24"/>
          <w:lang w:val="fr-FR"/>
        </w:rPr>
        <w:t>Available</w:t>
      </w:r>
      <w:r w:rsidRPr="7A9D13A0" w:rsidR="23EDA405">
        <w:rPr>
          <w:rFonts w:ascii="Arial" w:hAnsi="Arial" w:eastAsia="Arial" w:cs="Arial"/>
          <w:noProof w:val="0"/>
          <w:color w:val="000000" w:themeColor="text1" w:themeTint="FF" w:themeShade="FF"/>
          <w:sz w:val="24"/>
          <w:szCs w:val="24"/>
          <w:lang w:val="fr-FR"/>
        </w:rPr>
        <w:t xml:space="preserve"> </w:t>
      </w:r>
      <w:r w:rsidRPr="7A9D13A0" w:rsidR="23EDA405">
        <w:rPr>
          <w:rFonts w:ascii="Arial" w:hAnsi="Arial" w:eastAsia="Arial" w:cs="Arial"/>
          <w:noProof w:val="0"/>
          <w:color w:val="000000" w:themeColor="text1" w:themeTint="FF" w:themeShade="FF"/>
          <w:sz w:val="24"/>
          <w:szCs w:val="24"/>
          <w:lang w:val="fr-FR"/>
        </w:rPr>
        <w:t>at:</w:t>
      </w:r>
      <w:r w:rsidRPr="7A9D13A0" w:rsidR="23EDA405">
        <w:rPr>
          <w:rFonts w:ascii="Arial" w:hAnsi="Arial" w:eastAsia="Arial" w:cs="Arial"/>
          <w:noProof w:val="0"/>
          <w:color w:val="000000" w:themeColor="text1" w:themeTint="FF" w:themeShade="FF"/>
          <w:sz w:val="24"/>
          <w:szCs w:val="24"/>
          <w:lang w:val="fr-FR"/>
        </w:rPr>
        <w:t xml:space="preserve"> </w:t>
      </w:r>
      <w:hyperlink r:id="R04c910351cc64f8b">
        <w:r w:rsidRPr="7A9D13A0" w:rsidR="23EDA405">
          <w:rPr>
            <w:rStyle w:val="Hyperlink"/>
            <w:rFonts w:ascii="Arial" w:hAnsi="Arial" w:eastAsia="Arial" w:cs="Arial"/>
            <w:strike w:val="0"/>
            <w:dstrike w:val="0"/>
            <w:noProof w:val="0"/>
            <w:color w:val="215E99" w:themeColor="text2" w:themeTint="BF" w:themeShade="FF"/>
            <w:sz w:val="24"/>
            <w:szCs w:val="24"/>
            <w:u w:val="single"/>
            <w:lang w:val="fr-FR"/>
          </w:rPr>
          <w:t>https://doi.org/10.1080/23311975.2024.2336565</w:t>
        </w:r>
      </w:hyperlink>
      <w:r w:rsidRPr="7A9D13A0" w:rsidR="23EDA405">
        <w:rPr>
          <w:rFonts w:ascii="Arial" w:hAnsi="Arial" w:eastAsia="Arial" w:cs="Arial"/>
          <w:noProof w:val="0"/>
          <w:color w:val="215E99" w:themeColor="text2" w:themeTint="BF" w:themeShade="FF"/>
          <w:sz w:val="24"/>
          <w:szCs w:val="24"/>
          <w:lang w:val="fr-FR"/>
        </w:rPr>
        <w:t>.</w:t>
      </w:r>
    </w:p>
    <w:p w:rsidR="23EDA405" w:rsidP="7A9D13A0" w:rsidRDefault="23EDA405" w14:paraId="5F777D47" w14:textId="20D8E740">
      <w:pPr>
        <w:spacing w:before="0" w:beforeAutospacing="off" w:after="160" w:afterAutospacing="off" w:line="360" w:lineRule="auto"/>
        <w:jc w:val="both"/>
        <w:rPr>
          <w:rFonts w:ascii="Arial" w:hAnsi="Arial" w:eastAsia="Arial" w:cs="Arial"/>
          <w:noProof w:val="0"/>
          <w:color w:val="000000" w:themeColor="text1" w:themeTint="FF" w:themeShade="FF"/>
          <w:sz w:val="24"/>
          <w:szCs w:val="24"/>
          <w:lang w:val="fr"/>
        </w:rPr>
      </w:pPr>
      <w:r w:rsidRPr="7A9D13A0" w:rsidR="23EDA405">
        <w:rPr>
          <w:rFonts w:ascii="Arial" w:hAnsi="Arial" w:eastAsia="Arial" w:cs="Arial"/>
          <w:noProof w:val="0"/>
          <w:color w:val="000000" w:themeColor="text1" w:themeTint="FF" w:themeShade="FF"/>
          <w:sz w:val="24"/>
          <w:szCs w:val="24"/>
          <w:lang w:val="fr"/>
        </w:rPr>
        <w:t xml:space="preserve"> </w:t>
      </w:r>
    </w:p>
    <w:p w:rsidR="23EDA405" w:rsidP="7A9D13A0" w:rsidRDefault="23EDA405" w14:paraId="671284D3" w14:textId="48F01C49">
      <w:pPr>
        <w:spacing w:before="0" w:beforeAutospacing="off" w:after="160" w:afterAutospacing="off" w:line="360" w:lineRule="auto"/>
        <w:jc w:val="both"/>
        <w:rPr>
          <w:rFonts w:ascii="Arial" w:hAnsi="Arial" w:eastAsia="Arial" w:cs="Arial"/>
          <w:noProof w:val="0"/>
          <w:color w:val="000000" w:themeColor="text1" w:themeTint="FF" w:themeShade="FF"/>
          <w:sz w:val="24"/>
          <w:szCs w:val="24"/>
          <w:lang w:val="fr-FR"/>
        </w:rPr>
      </w:pPr>
      <w:r w:rsidRPr="7A9D13A0" w:rsidR="23EDA405">
        <w:rPr>
          <w:rFonts w:ascii="Arial" w:hAnsi="Arial" w:eastAsia="Arial" w:cs="Arial"/>
          <w:noProof w:val="0"/>
          <w:color w:val="000000" w:themeColor="text1" w:themeTint="FF" w:themeShade="FF"/>
          <w:sz w:val="24"/>
          <w:szCs w:val="24"/>
          <w:lang w:val="fr-FR"/>
        </w:rPr>
        <w:t xml:space="preserve">Premier Inn (2024) </w:t>
      </w:r>
      <w:r w:rsidRPr="7A9D13A0" w:rsidR="23EDA405">
        <w:rPr>
          <w:rFonts w:ascii="Arial" w:hAnsi="Arial" w:eastAsia="Arial" w:cs="Arial"/>
          <w:i w:val="1"/>
          <w:iCs w:val="1"/>
          <w:noProof w:val="0"/>
          <w:color w:val="000000" w:themeColor="text1" w:themeTint="FF" w:themeShade="FF"/>
          <w:sz w:val="24"/>
          <w:szCs w:val="24"/>
          <w:lang w:val="fr-FR"/>
        </w:rPr>
        <w:t xml:space="preserve">Premier Inn </w:t>
      </w:r>
      <w:r w:rsidRPr="7A9D13A0" w:rsidR="23EDA405">
        <w:rPr>
          <w:rFonts w:ascii="Arial" w:hAnsi="Arial" w:eastAsia="Arial" w:cs="Arial"/>
          <w:i w:val="1"/>
          <w:iCs w:val="1"/>
          <w:noProof w:val="0"/>
          <w:color w:val="000000" w:themeColor="text1" w:themeTint="FF" w:themeShade="FF"/>
          <w:sz w:val="24"/>
          <w:szCs w:val="24"/>
          <w:lang w:val="fr-FR"/>
        </w:rPr>
        <w:t>adopts</w:t>
      </w:r>
      <w:r w:rsidRPr="7A9D13A0" w:rsidR="23EDA405">
        <w:rPr>
          <w:rFonts w:ascii="Arial" w:hAnsi="Arial" w:eastAsia="Arial" w:cs="Arial"/>
          <w:i w:val="1"/>
          <w:iCs w:val="1"/>
          <w:noProof w:val="0"/>
          <w:color w:val="000000" w:themeColor="text1" w:themeTint="FF" w:themeShade="FF"/>
          <w:sz w:val="24"/>
          <w:szCs w:val="24"/>
          <w:lang w:val="fr-FR"/>
        </w:rPr>
        <w:t xml:space="preserve"> </w:t>
      </w:r>
      <w:r w:rsidRPr="7A9D13A0" w:rsidR="23EDA405">
        <w:rPr>
          <w:rFonts w:ascii="Arial" w:hAnsi="Arial" w:eastAsia="Arial" w:cs="Arial"/>
          <w:i w:val="1"/>
          <w:iCs w:val="1"/>
          <w:noProof w:val="0"/>
          <w:color w:val="000000" w:themeColor="text1" w:themeTint="FF" w:themeShade="FF"/>
          <w:sz w:val="24"/>
          <w:szCs w:val="24"/>
          <w:lang w:val="fr-FR"/>
        </w:rPr>
        <w:t>addressing</w:t>
      </w:r>
      <w:r w:rsidRPr="7A9D13A0" w:rsidR="23EDA405">
        <w:rPr>
          <w:rFonts w:ascii="Arial" w:hAnsi="Arial" w:eastAsia="Arial" w:cs="Arial"/>
          <w:i w:val="1"/>
          <w:iCs w:val="1"/>
          <w:noProof w:val="0"/>
          <w:color w:val="000000" w:themeColor="text1" w:themeTint="FF" w:themeShade="FF"/>
          <w:sz w:val="24"/>
          <w:szCs w:val="24"/>
          <w:lang w:val="fr-FR"/>
        </w:rPr>
        <w:t xml:space="preserve"> </w:t>
      </w:r>
      <w:r w:rsidRPr="7A9D13A0" w:rsidR="23EDA405">
        <w:rPr>
          <w:rFonts w:ascii="Arial" w:hAnsi="Arial" w:eastAsia="Arial" w:cs="Arial"/>
          <w:i w:val="1"/>
          <w:iCs w:val="1"/>
          <w:noProof w:val="0"/>
          <w:color w:val="000000" w:themeColor="text1" w:themeTint="FF" w:themeShade="FF"/>
          <w:sz w:val="24"/>
          <w:szCs w:val="24"/>
          <w:lang w:val="fr-FR"/>
        </w:rPr>
        <w:t>technology</w:t>
      </w:r>
      <w:r w:rsidRPr="7A9D13A0" w:rsidR="23EDA405">
        <w:rPr>
          <w:rFonts w:ascii="Arial" w:hAnsi="Arial" w:eastAsia="Arial" w:cs="Arial"/>
          <w:i w:val="1"/>
          <w:iCs w:val="1"/>
          <w:noProof w:val="0"/>
          <w:color w:val="000000" w:themeColor="text1" w:themeTint="FF" w:themeShade="FF"/>
          <w:sz w:val="24"/>
          <w:szCs w:val="24"/>
          <w:lang w:val="fr-FR"/>
        </w:rPr>
        <w:t xml:space="preserve"> what3words</w:t>
      </w:r>
      <w:r w:rsidRPr="7A9D13A0" w:rsidR="23EDA405">
        <w:rPr>
          <w:rFonts w:ascii="Arial" w:hAnsi="Arial" w:eastAsia="Arial" w:cs="Arial"/>
          <w:noProof w:val="0"/>
          <w:color w:val="000000" w:themeColor="text1" w:themeTint="FF" w:themeShade="FF"/>
          <w:sz w:val="24"/>
          <w:szCs w:val="24"/>
          <w:lang w:val="fr-FR"/>
        </w:rPr>
        <w:t xml:space="preserve">. </w:t>
      </w:r>
      <w:r w:rsidRPr="7A9D13A0" w:rsidR="23EDA405">
        <w:rPr>
          <w:rFonts w:ascii="Arial" w:hAnsi="Arial" w:eastAsia="Arial" w:cs="Arial"/>
          <w:noProof w:val="0"/>
          <w:color w:val="000000" w:themeColor="text1" w:themeTint="FF" w:themeShade="FF"/>
          <w:sz w:val="24"/>
          <w:szCs w:val="24"/>
          <w:lang w:val="fr-FR"/>
        </w:rPr>
        <w:t>Available</w:t>
      </w:r>
      <w:r w:rsidRPr="7A9D13A0" w:rsidR="23EDA405">
        <w:rPr>
          <w:rFonts w:ascii="Arial" w:hAnsi="Arial" w:eastAsia="Arial" w:cs="Arial"/>
          <w:noProof w:val="0"/>
          <w:color w:val="000000" w:themeColor="text1" w:themeTint="FF" w:themeShade="FF"/>
          <w:sz w:val="24"/>
          <w:szCs w:val="24"/>
          <w:lang w:val="fr-FR"/>
        </w:rPr>
        <w:t xml:space="preserve"> </w:t>
      </w:r>
      <w:r w:rsidRPr="7A9D13A0" w:rsidR="23EDA405">
        <w:rPr>
          <w:rFonts w:ascii="Arial" w:hAnsi="Arial" w:eastAsia="Arial" w:cs="Arial"/>
          <w:noProof w:val="0"/>
          <w:color w:val="000000" w:themeColor="text1" w:themeTint="FF" w:themeShade="FF"/>
          <w:sz w:val="24"/>
          <w:szCs w:val="24"/>
          <w:lang w:val="fr-FR"/>
        </w:rPr>
        <w:t>at:</w:t>
      </w:r>
      <w:r w:rsidRPr="7A9D13A0" w:rsidR="23EDA405">
        <w:rPr>
          <w:rFonts w:ascii="Arial" w:hAnsi="Arial" w:eastAsia="Arial" w:cs="Arial"/>
          <w:noProof w:val="0"/>
          <w:color w:val="000000" w:themeColor="text1" w:themeTint="FF" w:themeShade="FF"/>
          <w:sz w:val="24"/>
          <w:szCs w:val="24"/>
          <w:lang w:val="fr-FR"/>
        </w:rPr>
        <w:t xml:space="preserve"> </w:t>
      </w:r>
      <w:hyperlink r:id="R011d39dae36b4461">
        <w:r w:rsidRPr="7A9D13A0" w:rsidR="23EDA405">
          <w:rPr>
            <w:rStyle w:val="Hyperlink"/>
            <w:rFonts w:ascii="Arial" w:hAnsi="Arial" w:eastAsia="Arial" w:cs="Arial"/>
            <w:strike w:val="0"/>
            <w:dstrike w:val="0"/>
            <w:noProof w:val="0"/>
            <w:color w:val="215E99" w:themeColor="text2" w:themeTint="BF" w:themeShade="FF"/>
            <w:sz w:val="24"/>
            <w:szCs w:val="24"/>
            <w:u w:val="single"/>
            <w:lang w:val="fr-FR"/>
          </w:rPr>
          <w:t>https://www.premierinn.com/gb/en/news/2019/what3words.html</w:t>
        </w:r>
      </w:hyperlink>
      <w:r w:rsidRPr="7A9D13A0" w:rsidR="23EDA405">
        <w:rPr>
          <w:rFonts w:ascii="Arial" w:hAnsi="Arial" w:eastAsia="Arial" w:cs="Arial"/>
          <w:noProof w:val="0"/>
          <w:color w:val="000000" w:themeColor="text1" w:themeTint="FF" w:themeShade="FF"/>
          <w:sz w:val="24"/>
          <w:szCs w:val="24"/>
          <w:lang w:val="fr-FR"/>
        </w:rPr>
        <w:t xml:space="preserve"> (</w:t>
      </w:r>
      <w:r w:rsidRPr="7A9D13A0" w:rsidR="23EDA405">
        <w:rPr>
          <w:rFonts w:ascii="Arial" w:hAnsi="Arial" w:eastAsia="Arial" w:cs="Arial"/>
          <w:noProof w:val="0"/>
          <w:color w:val="000000" w:themeColor="text1" w:themeTint="FF" w:themeShade="FF"/>
          <w:sz w:val="24"/>
          <w:szCs w:val="24"/>
          <w:lang w:val="fr-FR"/>
        </w:rPr>
        <w:t>Accessed</w:t>
      </w:r>
      <w:r w:rsidRPr="7A9D13A0" w:rsidR="23EDA405">
        <w:rPr>
          <w:rFonts w:ascii="Arial" w:hAnsi="Arial" w:eastAsia="Arial" w:cs="Arial"/>
          <w:noProof w:val="0"/>
          <w:color w:val="000000" w:themeColor="text1" w:themeTint="FF" w:themeShade="FF"/>
          <w:sz w:val="24"/>
          <w:szCs w:val="24"/>
          <w:lang w:val="fr-FR"/>
        </w:rPr>
        <w:t xml:space="preserve">: 11 </w:t>
      </w:r>
      <w:r w:rsidRPr="7A9D13A0" w:rsidR="23EDA405">
        <w:rPr>
          <w:rFonts w:ascii="Arial" w:hAnsi="Arial" w:eastAsia="Arial" w:cs="Arial"/>
          <w:noProof w:val="0"/>
          <w:color w:val="000000" w:themeColor="text1" w:themeTint="FF" w:themeShade="FF"/>
          <w:sz w:val="24"/>
          <w:szCs w:val="24"/>
          <w:lang w:val="fr-FR"/>
        </w:rPr>
        <w:t>October</w:t>
      </w:r>
      <w:r w:rsidRPr="7A9D13A0" w:rsidR="23EDA405">
        <w:rPr>
          <w:rFonts w:ascii="Arial" w:hAnsi="Arial" w:eastAsia="Arial" w:cs="Arial"/>
          <w:noProof w:val="0"/>
          <w:color w:val="000000" w:themeColor="text1" w:themeTint="FF" w:themeShade="FF"/>
          <w:sz w:val="24"/>
          <w:szCs w:val="24"/>
          <w:lang w:val="fr-FR"/>
        </w:rPr>
        <w:t xml:space="preserve"> 2024).</w:t>
      </w:r>
    </w:p>
    <w:p w:rsidR="23EDA405" w:rsidP="7A9D13A0" w:rsidRDefault="23EDA405" w14:paraId="1CA106A6" w14:textId="0C75E946">
      <w:pPr>
        <w:spacing w:before="0" w:beforeAutospacing="off" w:after="160" w:afterAutospacing="off" w:line="360" w:lineRule="auto"/>
        <w:jc w:val="both"/>
        <w:rPr>
          <w:rFonts w:ascii="Arial" w:hAnsi="Arial" w:eastAsia="Arial" w:cs="Arial"/>
          <w:noProof w:val="0"/>
          <w:color w:val="215E99" w:themeColor="text2" w:themeTint="BF" w:themeShade="FF"/>
          <w:sz w:val="24"/>
          <w:szCs w:val="24"/>
          <w:lang w:val="fr-FR"/>
        </w:rPr>
      </w:pPr>
      <w:r w:rsidRPr="7A9D13A0" w:rsidR="23EDA405">
        <w:rPr>
          <w:rFonts w:ascii="Arial" w:hAnsi="Arial" w:eastAsia="Arial" w:cs="Arial"/>
          <w:noProof w:val="0"/>
          <w:color w:val="000000" w:themeColor="text1" w:themeTint="FF" w:themeShade="FF"/>
          <w:sz w:val="24"/>
          <w:szCs w:val="24"/>
          <w:lang w:val="fr-FR"/>
        </w:rPr>
        <w:t xml:space="preserve">Premier Inn (2024) </w:t>
      </w:r>
      <w:r w:rsidRPr="7A9D13A0" w:rsidR="23EDA405">
        <w:rPr>
          <w:rFonts w:ascii="Arial" w:hAnsi="Arial" w:eastAsia="Arial" w:cs="Arial"/>
          <w:i w:val="1"/>
          <w:iCs w:val="1"/>
          <w:noProof w:val="0"/>
          <w:color w:val="000000" w:themeColor="text1" w:themeTint="FF" w:themeShade="FF"/>
          <w:sz w:val="24"/>
          <w:szCs w:val="24"/>
          <w:lang w:val="fr-FR"/>
        </w:rPr>
        <w:t xml:space="preserve">Premier Inn at home. </w:t>
      </w:r>
      <w:r w:rsidRPr="7A9D13A0" w:rsidR="23EDA405">
        <w:rPr>
          <w:rFonts w:ascii="Arial" w:hAnsi="Arial" w:eastAsia="Arial" w:cs="Arial"/>
          <w:noProof w:val="0"/>
          <w:color w:val="000000" w:themeColor="text1" w:themeTint="FF" w:themeShade="FF"/>
          <w:sz w:val="24"/>
          <w:szCs w:val="24"/>
          <w:lang w:val="fr-FR"/>
        </w:rPr>
        <w:t>Available</w:t>
      </w:r>
      <w:r w:rsidRPr="7A9D13A0" w:rsidR="23EDA405">
        <w:rPr>
          <w:rFonts w:ascii="Arial" w:hAnsi="Arial" w:eastAsia="Arial" w:cs="Arial"/>
          <w:noProof w:val="0"/>
          <w:color w:val="000000" w:themeColor="text1" w:themeTint="FF" w:themeShade="FF"/>
          <w:sz w:val="24"/>
          <w:szCs w:val="24"/>
          <w:lang w:val="fr-FR"/>
        </w:rPr>
        <w:t xml:space="preserve"> </w:t>
      </w:r>
      <w:r w:rsidRPr="7A9D13A0" w:rsidR="23EDA405">
        <w:rPr>
          <w:rFonts w:ascii="Arial" w:hAnsi="Arial" w:eastAsia="Arial" w:cs="Arial"/>
          <w:noProof w:val="0"/>
          <w:color w:val="000000" w:themeColor="text1" w:themeTint="FF" w:themeShade="FF"/>
          <w:sz w:val="24"/>
          <w:szCs w:val="24"/>
          <w:lang w:val="fr-FR"/>
        </w:rPr>
        <w:t>at:</w:t>
      </w:r>
      <w:r w:rsidRPr="7A9D13A0" w:rsidR="23EDA405">
        <w:rPr>
          <w:rFonts w:ascii="Arial" w:hAnsi="Arial" w:eastAsia="Arial" w:cs="Arial"/>
          <w:noProof w:val="0"/>
          <w:color w:val="000000" w:themeColor="text1" w:themeTint="FF" w:themeShade="FF"/>
          <w:sz w:val="24"/>
          <w:szCs w:val="24"/>
          <w:lang w:val="fr-FR"/>
        </w:rPr>
        <w:t xml:space="preserve"> </w:t>
      </w:r>
      <w:hyperlink r:id="R0a621699ec1f46d5">
        <w:r w:rsidRPr="7A9D13A0" w:rsidR="23EDA405">
          <w:rPr>
            <w:rStyle w:val="Hyperlink"/>
            <w:rFonts w:ascii="Arial" w:hAnsi="Arial" w:eastAsia="Arial" w:cs="Arial"/>
            <w:strike w:val="0"/>
            <w:dstrike w:val="0"/>
            <w:noProof w:val="0"/>
            <w:color w:val="215E99" w:themeColor="text2" w:themeTint="BF" w:themeShade="FF"/>
            <w:sz w:val="24"/>
            <w:szCs w:val="24"/>
            <w:u w:val="single"/>
            <w:lang w:val="fr-FR"/>
          </w:rPr>
          <w:t>https://www.premierinnathome.com/?srsltid=AfmBOoqmz4_flz2QBkbiPtYDn0T704Bu0pV6KveQ29uXQyKnHCDF2D3O</w:t>
        </w:r>
      </w:hyperlink>
      <w:r w:rsidRPr="7A9D13A0" w:rsidR="23EDA405">
        <w:rPr>
          <w:rFonts w:ascii="Arial" w:hAnsi="Arial" w:eastAsia="Arial" w:cs="Arial"/>
          <w:noProof w:val="0"/>
          <w:color w:val="215E99" w:themeColor="text2" w:themeTint="BF" w:themeShade="FF"/>
          <w:sz w:val="24"/>
          <w:szCs w:val="24"/>
          <w:lang w:val="fr-FR"/>
        </w:rPr>
        <w:t xml:space="preserve"> </w:t>
      </w:r>
      <w:r w:rsidRPr="7A9D13A0" w:rsidR="23EDA405">
        <w:rPr>
          <w:rFonts w:ascii="Arial" w:hAnsi="Arial" w:eastAsia="Arial" w:cs="Arial"/>
          <w:noProof w:val="0"/>
          <w:color w:val="0D0D0D" w:themeColor="text1" w:themeTint="F2" w:themeShade="FF"/>
          <w:sz w:val="24"/>
          <w:szCs w:val="24"/>
          <w:lang w:val="fr-FR"/>
        </w:rPr>
        <w:t>(</w:t>
      </w:r>
      <w:r w:rsidRPr="7A9D13A0" w:rsidR="23EDA405">
        <w:rPr>
          <w:rFonts w:ascii="Arial" w:hAnsi="Arial" w:eastAsia="Arial" w:cs="Arial"/>
          <w:noProof w:val="0"/>
          <w:color w:val="0D0D0D" w:themeColor="text1" w:themeTint="F2" w:themeShade="FF"/>
          <w:sz w:val="24"/>
          <w:szCs w:val="24"/>
          <w:lang w:val="fr-FR"/>
        </w:rPr>
        <w:t>Accessed</w:t>
      </w:r>
      <w:r w:rsidRPr="7A9D13A0" w:rsidR="23EDA405">
        <w:rPr>
          <w:rFonts w:ascii="Arial" w:hAnsi="Arial" w:eastAsia="Arial" w:cs="Arial"/>
          <w:noProof w:val="0"/>
          <w:color w:val="0D0D0D" w:themeColor="text1" w:themeTint="F2" w:themeShade="FF"/>
          <w:sz w:val="24"/>
          <w:szCs w:val="24"/>
          <w:lang w:val="fr-FR"/>
        </w:rPr>
        <w:t xml:space="preserve">: 17 </w:t>
      </w:r>
      <w:r w:rsidRPr="7A9D13A0" w:rsidR="23EDA405">
        <w:rPr>
          <w:rFonts w:ascii="Arial" w:hAnsi="Arial" w:eastAsia="Arial" w:cs="Arial"/>
          <w:noProof w:val="0"/>
          <w:color w:val="0D0D0D" w:themeColor="text1" w:themeTint="F2" w:themeShade="FF"/>
          <w:sz w:val="24"/>
          <w:szCs w:val="24"/>
          <w:lang w:val="fr-FR"/>
        </w:rPr>
        <w:t>October</w:t>
      </w:r>
      <w:r w:rsidRPr="7A9D13A0" w:rsidR="23EDA405">
        <w:rPr>
          <w:rFonts w:ascii="Arial" w:hAnsi="Arial" w:eastAsia="Arial" w:cs="Arial"/>
          <w:noProof w:val="0"/>
          <w:color w:val="0D0D0D" w:themeColor="text1" w:themeTint="F2" w:themeShade="FF"/>
          <w:sz w:val="24"/>
          <w:szCs w:val="24"/>
          <w:lang w:val="fr-FR"/>
        </w:rPr>
        <w:t xml:space="preserve"> 2024)</w:t>
      </w:r>
    </w:p>
    <w:p w:rsidR="23EDA405" w:rsidP="7A9D13A0" w:rsidRDefault="23EDA405" w14:paraId="108CD2AF" w14:textId="7EE6971F">
      <w:pPr>
        <w:spacing w:before="0" w:beforeAutospacing="off" w:after="160" w:afterAutospacing="off" w:line="360" w:lineRule="auto"/>
        <w:jc w:val="both"/>
        <w:rPr>
          <w:rFonts w:ascii="Arial" w:hAnsi="Arial" w:eastAsia="Arial" w:cs="Arial"/>
          <w:noProof w:val="0"/>
          <w:color w:val="000000" w:themeColor="text1" w:themeTint="FF" w:themeShade="FF"/>
          <w:sz w:val="24"/>
          <w:szCs w:val="24"/>
          <w:lang w:val="fr-FR"/>
        </w:rPr>
      </w:pPr>
      <w:r w:rsidRPr="7A9D13A0" w:rsidR="23EDA405">
        <w:rPr>
          <w:rFonts w:ascii="Arial" w:hAnsi="Arial" w:eastAsia="Arial" w:cs="Arial"/>
          <w:noProof w:val="0"/>
          <w:color w:val="000000" w:themeColor="text1" w:themeTint="FF" w:themeShade="FF"/>
          <w:sz w:val="24"/>
          <w:szCs w:val="24"/>
          <w:lang w:val="fr-FR"/>
        </w:rPr>
        <w:t xml:space="preserve">Rodrigues, D. (2021) </w:t>
      </w:r>
      <w:r w:rsidRPr="7A9D13A0" w:rsidR="23EDA405">
        <w:rPr>
          <w:rFonts w:ascii="Arial" w:hAnsi="Arial" w:eastAsia="Arial" w:cs="Arial"/>
          <w:i w:val="1"/>
          <w:iCs w:val="1"/>
          <w:noProof w:val="0"/>
          <w:color w:val="000000" w:themeColor="text1" w:themeTint="FF" w:themeShade="FF"/>
          <w:sz w:val="24"/>
          <w:szCs w:val="24"/>
          <w:lang w:val="fr-FR"/>
        </w:rPr>
        <w:t>Political</w:t>
      </w:r>
      <w:r w:rsidRPr="7A9D13A0" w:rsidR="23EDA405">
        <w:rPr>
          <w:rFonts w:ascii="Arial" w:hAnsi="Arial" w:eastAsia="Arial" w:cs="Arial"/>
          <w:i w:val="1"/>
          <w:iCs w:val="1"/>
          <w:noProof w:val="0"/>
          <w:color w:val="000000" w:themeColor="text1" w:themeTint="FF" w:themeShade="FF"/>
          <w:sz w:val="24"/>
          <w:szCs w:val="24"/>
          <w:lang w:val="fr-FR"/>
        </w:rPr>
        <w:t xml:space="preserve"> and </w:t>
      </w:r>
      <w:r w:rsidRPr="7A9D13A0" w:rsidR="23EDA405">
        <w:rPr>
          <w:rFonts w:ascii="Arial" w:hAnsi="Arial" w:eastAsia="Arial" w:cs="Arial"/>
          <w:i w:val="1"/>
          <w:iCs w:val="1"/>
          <w:noProof w:val="0"/>
          <w:color w:val="000000" w:themeColor="text1" w:themeTint="FF" w:themeShade="FF"/>
          <w:sz w:val="24"/>
          <w:szCs w:val="24"/>
          <w:lang w:val="fr-FR"/>
        </w:rPr>
        <w:t>economic</w:t>
      </w:r>
      <w:r w:rsidRPr="7A9D13A0" w:rsidR="23EDA405">
        <w:rPr>
          <w:rFonts w:ascii="Arial" w:hAnsi="Arial" w:eastAsia="Arial" w:cs="Arial"/>
          <w:i w:val="1"/>
          <w:iCs w:val="1"/>
          <w:noProof w:val="0"/>
          <w:color w:val="000000" w:themeColor="text1" w:themeTint="FF" w:themeShade="FF"/>
          <w:sz w:val="24"/>
          <w:szCs w:val="24"/>
          <w:lang w:val="fr-FR"/>
        </w:rPr>
        <w:t xml:space="preserve"> implications of blockchain </w:t>
      </w:r>
      <w:r w:rsidRPr="7A9D13A0" w:rsidR="23EDA405">
        <w:rPr>
          <w:rFonts w:ascii="Arial" w:hAnsi="Arial" w:eastAsia="Arial" w:cs="Arial"/>
          <w:i w:val="1"/>
          <w:iCs w:val="1"/>
          <w:noProof w:val="0"/>
          <w:color w:val="000000" w:themeColor="text1" w:themeTint="FF" w:themeShade="FF"/>
          <w:sz w:val="24"/>
          <w:szCs w:val="24"/>
          <w:lang w:val="fr-FR"/>
        </w:rPr>
        <w:t>technology</w:t>
      </w:r>
      <w:r w:rsidRPr="7A9D13A0" w:rsidR="23EDA405">
        <w:rPr>
          <w:rFonts w:ascii="Arial" w:hAnsi="Arial" w:eastAsia="Arial" w:cs="Arial"/>
          <w:i w:val="1"/>
          <w:iCs w:val="1"/>
          <w:noProof w:val="0"/>
          <w:color w:val="000000" w:themeColor="text1" w:themeTint="FF" w:themeShade="FF"/>
          <w:sz w:val="24"/>
          <w:szCs w:val="24"/>
          <w:lang w:val="fr-FR"/>
        </w:rPr>
        <w:t xml:space="preserve"> in business and </w:t>
      </w:r>
      <w:r w:rsidRPr="7A9D13A0" w:rsidR="23EDA405">
        <w:rPr>
          <w:rFonts w:ascii="Arial" w:hAnsi="Arial" w:eastAsia="Arial" w:cs="Arial"/>
          <w:i w:val="1"/>
          <w:iCs w:val="1"/>
          <w:noProof w:val="0"/>
          <w:color w:val="000000" w:themeColor="text1" w:themeTint="FF" w:themeShade="FF"/>
          <w:sz w:val="24"/>
          <w:szCs w:val="24"/>
          <w:lang w:val="fr-FR"/>
        </w:rPr>
        <w:t>healthcare</w:t>
      </w:r>
      <w:r w:rsidRPr="7A9D13A0" w:rsidR="23EDA405">
        <w:rPr>
          <w:rFonts w:ascii="Arial" w:hAnsi="Arial" w:eastAsia="Arial" w:cs="Arial"/>
          <w:noProof w:val="0"/>
          <w:color w:val="000000" w:themeColor="text1" w:themeTint="FF" w:themeShade="FF"/>
          <w:sz w:val="24"/>
          <w:szCs w:val="24"/>
          <w:lang w:val="fr-FR"/>
        </w:rPr>
        <w:t xml:space="preserve">. </w:t>
      </w:r>
      <w:r w:rsidRPr="7A9D13A0" w:rsidR="23EDA405">
        <w:rPr>
          <w:rFonts w:ascii="Arial" w:hAnsi="Arial" w:eastAsia="Arial" w:cs="Arial"/>
          <w:noProof w:val="0"/>
          <w:color w:val="000000" w:themeColor="text1" w:themeTint="FF" w:themeShade="FF"/>
          <w:sz w:val="24"/>
          <w:szCs w:val="24"/>
          <w:lang w:val="fr-FR"/>
        </w:rPr>
        <w:t>Edited</w:t>
      </w:r>
      <w:r w:rsidRPr="7A9D13A0" w:rsidR="23EDA405">
        <w:rPr>
          <w:rFonts w:ascii="Arial" w:hAnsi="Arial" w:eastAsia="Arial" w:cs="Arial"/>
          <w:noProof w:val="0"/>
          <w:color w:val="000000" w:themeColor="text1" w:themeTint="FF" w:themeShade="FF"/>
          <w:sz w:val="24"/>
          <w:szCs w:val="24"/>
          <w:lang w:val="fr-FR"/>
        </w:rPr>
        <w:t xml:space="preserve"> by D. (Dario O. Rodrigues. Hershey, </w:t>
      </w:r>
      <w:r w:rsidRPr="7A9D13A0" w:rsidR="23EDA405">
        <w:rPr>
          <w:rFonts w:ascii="Arial" w:hAnsi="Arial" w:eastAsia="Arial" w:cs="Arial"/>
          <w:noProof w:val="0"/>
          <w:color w:val="000000" w:themeColor="text1" w:themeTint="FF" w:themeShade="FF"/>
          <w:sz w:val="24"/>
          <w:szCs w:val="24"/>
          <w:lang w:val="fr-FR"/>
        </w:rPr>
        <w:t>PA:</w:t>
      </w:r>
      <w:r w:rsidRPr="7A9D13A0" w:rsidR="23EDA405">
        <w:rPr>
          <w:rFonts w:ascii="Arial" w:hAnsi="Arial" w:eastAsia="Arial" w:cs="Arial"/>
          <w:noProof w:val="0"/>
          <w:color w:val="000000" w:themeColor="text1" w:themeTint="FF" w:themeShade="FF"/>
          <w:sz w:val="24"/>
          <w:szCs w:val="24"/>
          <w:lang w:val="fr-FR"/>
        </w:rPr>
        <w:t xml:space="preserve"> IGI Global. </w:t>
      </w:r>
      <w:r w:rsidRPr="7A9D13A0" w:rsidR="23EDA405">
        <w:rPr>
          <w:rFonts w:ascii="Arial" w:hAnsi="Arial" w:eastAsia="Arial" w:cs="Arial"/>
          <w:noProof w:val="0"/>
          <w:color w:val="000000" w:themeColor="text1" w:themeTint="FF" w:themeShade="FF"/>
          <w:sz w:val="24"/>
          <w:szCs w:val="24"/>
          <w:lang w:val="fr-FR"/>
        </w:rPr>
        <w:t>Available</w:t>
      </w:r>
      <w:r w:rsidRPr="7A9D13A0" w:rsidR="23EDA405">
        <w:rPr>
          <w:rFonts w:ascii="Arial" w:hAnsi="Arial" w:eastAsia="Arial" w:cs="Arial"/>
          <w:noProof w:val="0"/>
          <w:color w:val="000000" w:themeColor="text1" w:themeTint="FF" w:themeShade="FF"/>
          <w:sz w:val="24"/>
          <w:szCs w:val="24"/>
          <w:lang w:val="fr-FR"/>
        </w:rPr>
        <w:t xml:space="preserve"> </w:t>
      </w:r>
      <w:r w:rsidRPr="7A9D13A0" w:rsidR="23EDA405">
        <w:rPr>
          <w:rFonts w:ascii="Arial" w:hAnsi="Arial" w:eastAsia="Arial" w:cs="Arial"/>
          <w:noProof w:val="0"/>
          <w:color w:val="000000" w:themeColor="text1" w:themeTint="FF" w:themeShade="FF"/>
          <w:sz w:val="24"/>
          <w:szCs w:val="24"/>
          <w:lang w:val="fr-FR"/>
        </w:rPr>
        <w:t>at:</w:t>
      </w:r>
      <w:r w:rsidRPr="7A9D13A0" w:rsidR="23EDA405">
        <w:rPr>
          <w:rFonts w:ascii="Arial" w:hAnsi="Arial" w:eastAsia="Arial" w:cs="Arial"/>
          <w:noProof w:val="0"/>
          <w:color w:val="000000" w:themeColor="text1" w:themeTint="FF" w:themeShade="FF"/>
          <w:sz w:val="24"/>
          <w:szCs w:val="24"/>
          <w:lang w:val="fr-FR"/>
        </w:rPr>
        <w:t xml:space="preserve"> </w:t>
      </w:r>
      <w:hyperlink r:id="R0b2aaaac47c74a5a">
        <w:r w:rsidRPr="7A9D13A0" w:rsidR="23EDA405">
          <w:rPr>
            <w:rStyle w:val="Hyperlink"/>
            <w:rFonts w:ascii="Arial" w:hAnsi="Arial" w:eastAsia="Arial" w:cs="Arial"/>
            <w:noProof w:val="0"/>
            <w:color w:val="215E99" w:themeColor="text2" w:themeTint="BF" w:themeShade="FF"/>
            <w:sz w:val="24"/>
            <w:szCs w:val="24"/>
            <w:lang w:val="fr-FR"/>
          </w:rPr>
          <w:t>https://doi.org/10.4018/978-1-7998-7363-1</w:t>
        </w:r>
      </w:hyperlink>
      <w:r w:rsidRPr="7A9D13A0" w:rsidR="23EDA405">
        <w:rPr>
          <w:rFonts w:ascii="Arial" w:hAnsi="Arial" w:eastAsia="Arial" w:cs="Arial"/>
          <w:noProof w:val="0"/>
          <w:color w:val="215E99" w:themeColor="text2" w:themeTint="BF" w:themeShade="FF"/>
          <w:sz w:val="24"/>
          <w:szCs w:val="24"/>
          <w:lang w:val="fr-FR"/>
        </w:rPr>
        <w:t>.</w:t>
      </w:r>
    </w:p>
    <w:p w:rsidR="23EDA405" w:rsidP="7A9D13A0" w:rsidRDefault="23EDA405" w14:paraId="21887F64" w14:textId="5D032B68">
      <w:pPr>
        <w:spacing w:before="0" w:beforeAutospacing="off" w:after="160" w:afterAutospacing="off" w:line="360" w:lineRule="auto"/>
        <w:jc w:val="both"/>
        <w:rPr>
          <w:rFonts w:ascii="Arial" w:hAnsi="Arial" w:eastAsia="Arial" w:cs="Arial"/>
          <w:noProof w:val="0"/>
          <w:color w:val="000000" w:themeColor="text1" w:themeTint="FF" w:themeShade="FF"/>
          <w:sz w:val="24"/>
          <w:szCs w:val="24"/>
          <w:lang w:val="fr"/>
        </w:rPr>
      </w:pPr>
      <w:r w:rsidRPr="7A9D13A0" w:rsidR="23EDA405">
        <w:rPr>
          <w:rFonts w:ascii="Arial" w:hAnsi="Arial" w:eastAsia="Arial" w:cs="Arial"/>
          <w:noProof w:val="0"/>
          <w:color w:val="000000" w:themeColor="text1" w:themeTint="FF" w:themeShade="FF"/>
          <w:sz w:val="24"/>
          <w:szCs w:val="24"/>
          <w:lang w:val="fr"/>
        </w:rPr>
        <w:t xml:space="preserve"> </w:t>
      </w:r>
    </w:p>
    <w:p w:rsidR="23EDA405" w:rsidP="7A9D13A0" w:rsidRDefault="23EDA405" w14:paraId="58B96B21" w14:textId="2C91A957">
      <w:pPr>
        <w:spacing w:before="0" w:beforeAutospacing="off" w:after="160" w:afterAutospacing="off" w:line="360" w:lineRule="auto"/>
        <w:jc w:val="both"/>
        <w:rPr>
          <w:rFonts w:ascii="Arial" w:hAnsi="Arial" w:eastAsia="Arial" w:cs="Arial"/>
          <w:noProof w:val="0"/>
          <w:color w:val="000000" w:themeColor="text1" w:themeTint="FF" w:themeShade="FF"/>
          <w:sz w:val="24"/>
          <w:szCs w:val="24"/>
          <w:lang w:val="fr-FR"/>
        </w:rPr>
      </w:pPr>
      <w:r w:rsidRPr="7A9D13A0" w:rsidR="23EDA405">
        <w:rPr>
          <w:rFonts w:ascii="Arial" w:hAnsi="Arial" w:eastAsia="Arial" w:cs="Arial"/>
          <w:noProof w:val="0"/>
          <w:color w:val="000000" w:themeColor="text1" w:themeTint="FF" w:themeShade="FF"/>
          <w:sz w:val="24"/>
          <w:szCs w:val="24"/>
          <w:lang w:val="fr-FR"/>
        </w:rPr>
        <w:t>Statista</w:t>
      </w:r>
      <w:r w:rsidRPr="7A9D13A0" w:rsidR="23EDA405">
        <w:rPr>
          <w:rFonts w:ascii="Arial" w:hAnsi="Arial" w:eastAsia="Arial" w:cs="Arial"/>
          <w:noProof w:val="0"/>
          <w:color w:val="000000" w:themeColor="text1" w:themeTint="FF" w:themeShade="FF"/>
          <w:sz w:val="24"/>
          <w:szCs w:val="24"/>
          <w:lang w:val="fr-FR"/>
        </w:rPr>
        <w:t xml:space="preserve"> (2024) </w:t>
      </w:r>
      <w:r w:rsidRPr="7A9D13A0" w:rsidR="23EDA405">
        <w:rPr>
          <w:rFonts w:ascii="Arial" w:hAnsi="Arial" w:eastAsia="Arial" w:cs="Arial"/>
          <w:i w:val="1"/>
          <w:iCs w:val="1"/>
          <w:noProof w:val="0"/>
          <w:color w:val="000000" w:themeColor="text1" w:themeTint="FF" w:themeShade="FF"/>
          <w:sz w:val="24"/>
          <w:szCs w:val="24"/>
          <w:lang w:val="fr-FR"/>
        </w:rPr>
        <w:t>Number</w:t>
      </w:r>
      <w:r w:rsidRPr="7A9D13A0" w:rsidR="23EDA405">
        <w:rPr>
          <w:rFonts w:ascii="Arial" w:hAnsi="Arial" w:eastAsia="Arial" w:cs="Arial"/>
          <w:i w:val="1"/>
          <w:iCs w:val="1"/>
          <w:noProof w:val="0"/>
          <w:color w:val="000000" w:themeColor="text1" w:themeTint="FF" w:themeShade="FF"/>
          <w:sz w:val="24"/>
          <w:szCs w:val="24"/>
          <w:lang w:val="fr-FR"/>
        </w:rPr>
        <w:t xml:space="preserve"> of internet and social media </w:t>
      </w:r>
      <w:r w:rsidRPr="7A9D13A0" w:rsidR="23EDA405">
        <w:rPr>
          <w:rFonts w:ascii="Arial" w:hAnsi="Arial" w:eastAsia="Arial" w:cs="Arial"/>
          <w:i w:val="1"/>
          <w:iCs w:val="1"/>
          <w:noProof w:val="0"/>
          <w:color w:val="000000" w:themeColor="text1" w:themeTint="FF" w:themeShade="FF"/>
          <w:sz w:val="24"/>
          <w:szCs w:val="24"/>
          <w:lang w:val="fr-FR"/>
        </w:rPr>
        <w:t>users</w:t>
      </w:r>
      <w:r w:rsidRPr="7A9D13A0" w:rsidR="23EDA405">
        <w:rPr>
          <w:rFonts w:ascii="Arial" w:hAnsi="Arial" w:eastAsia="Arial" w:cs="Arial"/>
          <w:i w:val="1"/>
          <w:iCs w:val="1"/>
          <w:noProof w:val="0"/>
          <w:color w:val="000000" w:themeColor="text1" w:themeTint="FF" w:themeShade="FF"/>
          <w:sz w:val="24"/>
          <w:szCs w:val="24"/>
          <w:lang w:val="fr-FR"/>
        </w:rPr>
        <w:t xml:space="preserve"> </w:t>
      </w:r>
      <w:r w:rsidRPr="7A9D13A0" w:rsidR="23EDA405">
        <w:rPr>
          <w:rFonts w:ascii="Arial" w:hAnsi="Arial" w:eastAsia="Arial" w:cs="Arial"/>
          <w:i w:val="1"/>
          <w:iCs w:val="1"/>
          <w:noProof w:val="0"/>
          <w:color w:val="000000" w:themeColor="text1" w:themeTint="FF" w:themeShade="FF"/>
          <w:sz w:val="24"/>
          <w:szCs w:val="24"/>
          <w:lang w:val="fr-FR"/>
        </w:rPr>
        <w:t>worldwide</w:t>
      </w:r>
      <w:r w:rsidRPr="7A9D13A0" w:rsidR="23EDA405">
        <w:rPr>
          <w:rFonts w:ascii="Arial" w:hAnsi="Arial" w:eastAsia="Arial" w:cs="Arial"/>
          <w:i w:val="1"/>
          <w:iCs w:val="1"/>
          <w:noProof w:val="0"/>
          <w:color w:val="000000" w:themeColor="text1" w:themeTint="FF" w:themeShade="FF"/>
          <w:sz w:val="24"/>
          <w:szCs w:val="24"/>
          <w:lang w:val="fr-FR"/>
        </w:rPr>
        <w:t xml:space="preserve"> as of July 2024. </w:t>
      </w:r>
      <w:r w:rsidRPr="7A9D13A0" w:rsidR="23EDA405">
        <w:rPr>
          <w:rFonts w:ascii="Arial" w:hAnsi="Arial" w:eastAsia="Arial" w:cs="Arial"/>
          <w:noProof w:val="0"/>
          <w:color w:val="000000" w:themeColor="text1" w:themeTint="FF" w:themeShade="FF"/>
          <w:sz w:val="24"/>
          <w:szCs w:val="24"/>
          <w:lang w:val="fr-FR"/>
        </w:rPr>
        <w:t>Available</w:t>
      </w:r>
      <w:r w:rsidRPr="7A9D13A0" w:rsidR="23EDA405">
        <w:rPr>
          <w:rFonts w:ascii="Arial" w:hAnsi="Arial" w:eastAsia="Arial" w:cs="Arial"/>
          <w:noProof w:val="0"/>
          <w:color w:val="000000" w:themeColor="text1" w:themeTint="FF" w:themeShade="FF"/>
          <w:sz w:val="24"/>
          <w:szCs w:val="24"/>
          <w:lang w:val="fr-FR"/>
        </w:rPr>
        <w:t xml:space="preserve"> </w:t>
      </w:r>
      <w:r w:rsidRPr="7A9D13A0" w:rsidR="23EDA405">
        <w:rPr>
          <w:rFonts w:ascii="Arial" w:hAnsi="Arial" w:eastAsia="Arial" w:cs="Arial"/>
          <w:noProof w:val="0"/>
          <w:color w:val="000000" w:themeColor="text1" w:themeTint="FF" w:themeShade="FF"/>
          <w:sz w:val="24"/>
          <w:szCs w:val="24"/>
          <w:lang w:val="fr-FR"/>
        </w:rPr>
        <w:t>at:</w:t>
      </w:r>
      <w:r w:rsidRPr="7A9D13A0" w:rsidR="23EDA405">
        <w:rPr>
          <w:rFonts w:ascii="Arial" w:hAnsi="Arial" w:eastAsia="Arial" w:cs="Arial"/>
          <w:noProof w:val="0"/>
          <w:color w:val="000000" w:themeColor="text1" w:themeTint="FF" w:themeShade="FF"/>
          <w:sz w:val="24"/>
          <w:szCs w:val="24"/>
          <w:lang w:val="fr-FR"/>
        </w:rPr>
        <w:t xml:space="preserve"> </w:t>
      </w:r>
      <w:hyperlink w:anchor=":~:text=As%20of%20July%202024%2C%20there,population%2C%20were%20social%20media%20users" r:id="Rba07819890374e51">
        <w:r w:rsidRPr="7A9D13A0" w:rsidR="23EDA405">
          <w:rPr>
            <w:rStyle w:val="Hyperlink"/>
            <w:rFonts w:ascii="Arial" w:hAnsi="Arial" w:eastAsia="Arial" w:cs="Arial"/>
            <w:strike w:val="0"/>
            <w:dstrike w:val="0"/>
            <w:noProof w:val="0"/>
            <w:color w:val="215E99" w:themeColor="text2" w:themeTint="BF" w:themeShade="FF"/>
            <w:sz w:val="24"/>
            <w:szCs w:val="24"/>
            <w:u w:val="single"/>
            <w:lang w:val="fr-FR"/>
          </w:rPr>
          <w:t>https://www.statista.com/statistics/617136/digital-population-worldwide/#:~:text=As%20of%20July%202024%2C%20there,population%2C%20were%20social%20media%20users</w:t>
        </w:r>
      </w:hyperlink>
      <w:r w:rsidRPr="7A9D13A0" w:rsidR="23EDA405">
        <w:rPr>
          <w:rFonts w:ascii="Arial" w:hAnsi="Arial" w:eastAsia="Arial" w:cs="Arial"/>
          <w:noProof w:val="0"/>
          <w:color w:val="000000" w:themeColor="text1" w:themeTint="FF" w:themeShade="FF"/>
          <w:sz w:val="24"/>
          <w:szCs w:val="24"/>
          <w:lang w:val="fr-FR"/>
        </w:rPr>
        <w:t>. (</w:t>
      </w:r>
      <w:r w:rsidRPr="7A9D13A0" w:rsidR="23EDA405">
        <w:rPr>
          <w:rFonts w:ascii="Arial" w:hAnsi="Arial" w:eastAsia="Arial" w:cs="Arial"/>
          <w:noProof w:val="0"/>
          <w:color w:val="000000" w:themeColor="text1" w:themeTint="FF" w:themeShade="FF"/>
          <w:sz w:val="24"/>
          <w:szCs w:val="24"/>
          <w:lang w:val="fr-FR"/>
        </w:rPr>
        <w:t>Accessed</w:t>
      </w:r>
      <w:r w:rsidRPr="7A9D13A0" w:rsidR="23EDA405">
        <w:rPr>
          <w:rFonts w:ascii="Arial" w:hAnsi="Arial" w:eastAsia="Arial" w:cs="Arial"/>
          <w:noProof w:val="0"/>
          <w:color w:val="000000" w:themeColor="text1" w:themeTint="FF" w:themeShade="FF"/>
          <w:sz w:val="24"/>
          <w:szCs w:val="24"/>
          <w:lang w:val="fr-FR"/>
        </w:rPr>
        <w:t xml:space="preserve">: 19 </w:t>
      </w:r>
      <w:r w:rsidRPr="7A9D13A0" w:rsidR="23EDA405">
        <w:rPr>
          <w:rFonts w:ascii="Arial" w:hAnsi="Arial" w:eastAsia="Arial" w:cs="Arial"/>
          <w:noProof w:val="0"/>
          <w:color w:val="000000" w:themeColor="text1" w:themeTint="FF" w:themeShade="FF"/>
          <w:sz w:val="24"/>
          <w:szCs w:val="24"/>
          <w:lang w:val="fr-FR"/>
        </w:rPr>
        <w:t>October</w:t>
      </w:r>
      <w:r w:rsidRPr="7A9D13A0" w:rsidR="23EDA405">
        <w:rPr>
          <w:rFonts w:ascii="Arial" w:hAnsi="Arial" w:eastAsia="Arial" w:cs="Arial"/>
          <w:noProof w:val="0"/>
          <w:color w:val="000000" w:themeColor="text1" w:themeTint="FF" w:themeShade="FF"/>
          <w:sz w:val="24"/>
          <w:szCs w:val="24"/>
          <w:lang w:val="fr-FR"/>
        </w:rPr>
        <w:t xml:space="preserve"> 2024).</w:t>
      </w:r>
    </w:p>
    <w:p w:rsidR="23EDA405" w:rsidP="7A9D13A0" w:rsidRDefault="23EDA405" w14:paraId="11B7E03E" w14:textId="281FDB4F">
      <w:pPr>
        <w:spacing w:before="0" w:beforeAutospacing="off" w:after="160" w:afterAutospacing="off" w:line="360" w:lineRule="auto"/>
        <w:jc w:val="both"/>
        <w:rPr>
          <w:rFonts w:ascii="Arial" w:hAnsi="Arial" w:eastAsia="Arial" w:cs="Arial"/>
          <w:noProof w:val="0"/>
          <w:color w:val="000000" w:themeColor="text1" w:themeTint="FF" w:themeShade="FF"/>
          <w:sz w:val="24"/>
          <w:szCs w:val="24"/>
          <w:lang w:val="fr-FR"/>
        </w:rPr>
      </w:pPr>
      <w:r w:rsidRPr="7A9D13A0" w:rsidR="23EDA405">
        <w:rPr>
          <w:rFonts w:ascii="Arial" w:hAnsi="Arial" w:eastAsia="Arial" w:cs="Arial"/>
          <w:noProof w:val="0"/>
          <w:color w:val="000000" w:themeColor="text1" w:themeTint="FF" w:themeShade="FF"/>
          <w:sz w:val="24"/>
          <w:szCs w:val="24"/>
          <w:lang w:val="fr-FR"/>
        </w:rPr>
        <w:t>Statista</w:t>
      </w:r>
      <w:r w:rsidRPr="7A9D13A0" w:rsidR="23EDA405">
        <w:rPr>
          <w:rFonts w:ascii="Arial" w:hAnsi="Arial" w:eastAsia="Arial" w:cs="Arial"/>
          <w:noProof w:val="0"/>
          <w:color w:val="000000" w:themeColor="text1" w:themeTint="FF" w:themeShade="FF"/>
          <w:sz w:val="24"/>
          <w:szCs w:val="24"/>
          <w:lang w:val="fr-FR"/>
        </w:rPr>
        <w:t xml:space="preserve"> (2024) </w:t>
      </w:r>
      <w:r w:rsidRPr="7A9D13A0" w:rsidR="23EDA405">
        <w:rPr>
          <w:rFonts w:ascii="Arial" w:hAnsi="Arial" w:eastAsia="Arial" w:cs="Arial"/>
          <w:i w:val="1"/>
          <w:iCs w:val="1"/>
          <w:noProof w:val="0"/>
          <w:color w:val="000000" w:themeColor="text1" w:themeTint="FF" w:themeShade="FF"/>
          <w:sz w:val="24"/>
          <w:szCs w:val="24"/>
          <w:lang w:val="fr-FR"/>
        </w:rPr>
        <w:t xml:space="preserve">Proportion of </w:t>
      </w:r>
      <w:r w:rsidRPr="7A9D13A0" w:rsidR="23EDA405">
        <w:rPr>
          <w:rFonts w:ascii="Arial" w:hAnsi="Arial" w:eastAsia="Arial" w:cs="Arial"/>
          <w:i w:val="1"/>
          <w:iCs w:val="1"/>
          <w:noProof w:val="0"/>
          <w:color w:val="000000" w:themeColor="text1" w:themeTint="FF" w:themeShade="FF"/>
          <w:sz w:val="24"/>
          <w:szCs w:val="24"/>
          <w:lang w:val="fr-FR"/>
        </w:rPr>
        <w:t>selected</w:t>
      </w:r>
      <w:r w:rsidRPr="7A9D13A0" w:rsidR="23EDA405">
        <w:rPr>
          <w:rFonts w:ascii="Arial" w:hAnsi="Arial" w:eastAsia="Arial" w:cs="Arial"/>
          <w:i w:val="1"/>
          <w:iCs w:val="1"/>
          <w:noProof w:val="0"/>
          <w:color w:val="000000" w:themeColor="text1" w:themeTint="FF" w:themeShade="FF"/>
          <w:sz w:val="24"/>
          <w:szCs w:val="24"/>
          <w:lang w:val="fr-FR"/>
        </w:rPr>
        <w:t xml:space="preserve"> </w:t>
      </w:r>
      <w:r w:rsidRPr="7A9D13A0" w:rsidR="23EDA405">
        <w:rPr>
          <w:rFonts w:ascii="Arial" w:hAnsi="Arial" w:eastAsia="Arial" w:cs="Arial"/>
          <w:i w:val="1"/>
          <w:iCs w:val="1"/>
          <w:noProof w:val="0"/>
          <w:color w:val="000000" w:themeColor="text1" w:themeTint="FF" w:themeShade="FF"/>
          <w:sz w:val="24"/>
          <w:szCs w:val="24"/>
          <w:lang w:val="fr-FR"/>
        </w:rPr>
        <w:t>age</w:t>
      </w:r>
      <w:r w:rsidRPr="7A9D13A0" w:rsidR="23EDA405">
        <w:rPr>
          <w:rFonts w:ascii="Arial" w:hAnsi="Arial" w:eastAsia="Arial" w:cs="Arial"/>
          <w:i w:val="1"/>
          <w:iCs w:val="1"/>
          <w:noProof w:val="0"/>
          <w:color w:val="000000" w:themeColor="text1" w:themeTint="FF" w:themeShade="FF"/>
          <w:sz w:val="24"/>
          <w:szCs w:val="24"/>
          <w:lang w:val="fr-FR"/>
        </w:rPr>
        <w:t xml:space="preserve"> groups of world population and </w:t>
      </w:r>
      <w:r w:rsidRPr="7A9D13A0" w:rsidR="23EDA405">
        <w:rPr>
          <w:rFonts w:ascii="Arial" w:hAnsi="Arial" w:eastAsia="Arial" w:cs="Arial"/>
          <w:i w:val="1"/>
          <w:iCs w:val="1"/>
          <w:noProof w:val="0"/>
          <w:color w:val="000000" w:themeColor="text1" w:themeTint="FF" w:themeShade="FF"/>
          <w:sz w:val="24"/>
          <w:szCs w:val="24"/>
          <w:lang w:val="fr-FR"/>
        </w:rPr>
        <w:t>regions</w:t>
      </w:r>
      <w:r w:rsidRPr="7A9D13A0" w:rsidR="23EDA405">
        <w:rPr>
          <w:rFonts w:ascii="Arial" w:hAnsi="Arial" w:eastAsia="Arial" w:cs="Arial"/>
          <w:i w:val="1"/>
          <w:iCs w:val="1"/>
          <w:noProof w:val="0"/>
          <w:color w:val="000000" w:themeColor="text1" w:themeTint="FF" w:themeShade="FF"/>
          <w:sz w:val="24"/>
          <w:szCs w:val="24"/>
          <w:lang w:val="fr-FR"/>
        </w:rPr>
        <w:t xml:space="preserve"> in 2023. </w:t>
      </w:r>
      <w:r w:rsidRPr="7A9D13A0" w:rsidR="23EDA405">
        <w:rPr>
          <w:rFonts w:ascii="Arial" w:hAnsi="Arial" w:eastAsia="Arial" w:cs="Arial"/>
          <w:noProof w:val="0"/>
          <w:color w:val="000000" w:themeColor="text1" w:themeTint="FF" w:themeShade="FF"/>
          <w:sz w:val="24"/>
          <w:szCs w:val="24"/>
          <w:lang w:val="fr-FR"/>
        </w:rPr>
        <w:t>Available</w:t>
      </w:r>
      <w:r w:rsidRPr="7A9D13A0" w:rsidR="23EDA405">
        <w:rPr>
          <w:rFonts w:ascii="Arial" w:hAnsi="Arial" w:eastAsia="Arial" w:cs="Arial"/>
          <w:noProof w:val="0"/>
          <w:color w:val="000000" w:themeColor="text1" w:themeTint="FF" w:themeShade="FF"/>
          <w:sz w:val="24"/>
          <w:szCs w:val="24"/>
          <w:lang w:val="fr-FR"/>
        </w:rPr>
        <w:t xml:space="preserve"> </w:t>
      </w:r>
      <w:r w:rsidRPr="7A9D13A0" w:rsidR="23EDA405">
        <w:rPr>
          <w:rFonts w:ascii="Arial" w:hAnsi="Arial" w:eastAsia="Arial" w:cs="Arial"/>
          <w:noProof w:val="0"/>
          <w:color w:val="000000" w:themeColor="text1" w:themeTint="FF" w:themeShade="FF"/>
          <w:sz w:val="24"/>
          <w:szCs w:val="24"/>
          <w:lang w:val="fr-FR"/>
        </w:rPr>
        <w:t>at:</w:t>
      </w:r>
      <w:r w:rsidRPr="7A9D13A0" w:rsidR="23EDA405">
        <w:rPr>
          <w:rFonts w:ascii="Arial" w:hAnsi="Arial" w:eastAsia="Arial" w:cs="Arial"/>
          <w:noProof w:val="0"/>
          <w:color w:val="000000" w:themeColor="text1" w:themeTint="FF" w:themeShade="FF"/>
          <w:sz w:val="24"/>
          <w:szCs w:val="24"/>
          <w:lang w:val="fr-FR"/>
        </w:rPr>
        <w:t xml:space="preserve"> </w:t>
      </w:r>
      <w:hyperlink r:id="Rb7e47ee70df94861">
        <w:r w:rsidRPr="7A9D13A0" w:rsidR="23EDA405">
          <w:rPr>
            <w:rStyle w:val="Hyperlink"/>
            <w:rFonts w:ascii="Arial" w:hAnsi="Arial" w:eastAsia="Arial" w:cs="Arial"/>
            <w:strike w:val="0"/>
            <w:dstrike w:val="0"/>
            <w:noProof w:val="0"/>
            <w:color w:val="215E99" w:themeColor="text2" w:themeTint="BF" w:themeShade="FF"/>
            <w:sz w:val="24"/>
            <w:szCs w:val="24"/>
            <w:u w:val="single"/>
            <w:lang w:val="fr-FR"/>
          </w:rPr>
          <w:t>https://www.statista.com/statistics/265759/world-population-by-age-and-region/</w:t>
        </w:r>
      </w:hyperlink>
      <w:r w:rsidRPr="7A9D13A0" w:rsidR="23EDA405">
        <w:rPr>
          <w:rFonts w:ascii="Arial" w:hAnsi="Arial" w:eastAsia="Arial" w:cs="Arial"/>
          <w:noProof w:val="0"/>
          <w:color w:val="215E99" w:themeColor="text2" w:themeTint="BF" w:themeShade="FF"/>
          <w:sz w:val="24"/>
          <w:szCs w:val="24"/>
          <w:lang w:val="fr-FR"/>
        </w:rPr>
        <w:t xml:space="preserve"> </w:t>
      </w:r>
      <w:r w:rsidRPr="7A9D13A0" w:rsidR="23EDA405">
        <w:rPr>
          <w:rFonts w:ascii="Arial" w:hAnsi="Arial" w:eastAsia="Arial" w:cs="Arial"/>
          <w:noProof w:val="0"/>
          <w:color w:val="000000" w:themeColor="text1" w:themeTint="FF" w:themeShade="FF"/>
          <w:sz w:val="24"/>
          <w:szCs w:val="24"/>
          <w:lang w:val="fr-FR"/>
        </w:rPr>
        <w:t>(</w:t>
      </w:r>
      <w:r w:rsidRPr="7A9D13A0" w:rsidR="23EDA405">
        <w:rPr>
          <w:rFonts w:ascii="Arial" w:hAnsi="Arial" w:eastAsia="Arial" w:cs="Arial"/>
          <w:noProof w:val="0"/>
          <w:color w:val="000000" w:themeColor="text1" w:themeTint="FF" w:themeShade="FF"/>
          <w:sz w:val="24"/>
          <w:szCs w:val="24"/>
          <w:lang w:val="fr-FR"/>
        </w:rPr>
        <w:t>Accessed</w:t>
      </w:r>
      <w:r w:rsidRPr="7A9D13A0" w:rsidR="23EDA405">
        <w:rPr>
          <w:rFonts w:ascii="Arial" w:hAnsi="Arial" w:eastAsia="Arial" w:cs="Arial"/>
          <w:noProof w:val="0"/>
          <w:color w:val="000000" w:themeColor="text1" w:themeTint="FF" w:themeShade="FF"/>
          <w:sz w:val="24"/>
          <w:szCs w:val="24"/>
          <w:lang w:val="fr-FR"/>
        </w:rPr>
        <w:t xml:space="preserve">: 16 </w:t>
      </w:r>
      <w:r w:rsidRPr="7A9D13A0" w:rsidR="23EDA405">
        <w:rPr>
          <w:rFonts w:ascii="Arial" w:hAnsi="Arial" w:eastAsia="Arial" w:cs="Arial"/>
          <w:noProof w:val="0"/>
          <w:color w:val="000000" w:themeColor="text1" w:themeTint="FF" w:themeShade="FF"/>
          <w:sz w:val="24"/>
          <w:szCs w:val="24"/>
          <w:lang w:val="fr-FR"/>
        </w:rPr>
        <w:t>October</w:t>
      </w:r>
      <w:r w:rsidRPr="7A9D13A0" w:rsidR="23EDA405">
        <w:rPr>
          <w:rFonts w:ascii="Arial" w:hAnsi="Arial" w:eastAsia="Arial" w:cs="Arial"/>
          <w:noProof w:val="0"/>
          <w:color w:val="000000" w:themeColor="text1" w:themeTint="FF" w:themeShade="FF"/>
          <w:sz w:val="24"/>
          <w:szCs w:val="24"/>
          <w:lang w:val="fr-FR"/>
        </w:rPr>
        <w:t xml:space="preserve"> 2024).</w:t>
      </w:r>
    </w:p>
    <w:p w:rsidR="23EDA405" w:rsidP="7A9D13A0" w:rsidRDefault="23EDA405" w14:paraId="506C6A87" w14:textId="273F627A">
      <w:pPr>
        <w:spacing w:before="0" w:beforeAutospacing="off" w:after="160" w:afterAutospacing="off" w:line="360" w:lineRule="auto"/>
        <w:jc w:val="both"/>
        <w:rPr>
          <w:rFonts w:ascii="Arial" w:hAnsi="Arial" w:eastAsia="Arial" w:cs="Arial"/>
          <w:noProof w:val="0"/>
          <w:color w:val="000000" w:themeColor="text1" w:themeTint="FF" w:themeShade="FF"/>
          <w:sz w:val="24"/>
          <w:szCs w:val="24"/>
          <w:lang w:val="fr-FR"/>
        </w:rPr>
      </w:pPr>
      <w:r w:rsidRPr="7A9D13A0" w:rsidR="23EDA405">
        <w:rPr>
          <w:rFonts w:ascii="Arial" w:hAnsi="Arial" w:eastAsia="Arial" w:cs="Arial"/>
          <w:noProof w:val="0"/>
          <w:color w:val="000000" w:themeColor="text1" w:themeTint="FF" w:themeShade="FF"/>
          <w:sz w:val="24"/>
          <w:szCs w:val="24"/>
          <w:lang w:val="fr-FR"/>
        </w:rPr>
        <w:t xml:space="preserve">Stories Hilton (2024) </w:t>
      </w:r>
      <w:r w:rsidRPr="7A9D13A0" w:rsidR="23EDA405">
        <w:rPr>
          <w:rFonts w:ascii="Arial" w:hAnsi="Arial" w:eastAsia="Arial" w:cs="Arial"/>
          <w:i w:val="1"/>
          <w:iCs w:val="1"/>
          <w:noProof w:val="0"/>
          <w:color w:val="000000" w:themeColor="text1" w:themeTint="FF" w:themeShade="FF"/>
          <w:sz w:val="24"/>
          <w:szCs w:val="24"/>
          <w:lang w:val="fr-FR"/>
        </w:rPr>
        <w:t xml:space="preserve">Social Media Influencer / Blogger Accommodations </w:t>
      </w:r>
      <w:r w:rsidRPr="7A9D13A0" w:rsidR="23EDA405">
        <w:rPr>
          <w:rFonts w:ascii="Arial" w:hAnsi="Arial" w:eastAsia="Arial" w:cs="Arial"/>
          <w:i w:val="1"/>
          <w:iCs w:val="1"/>
          <w:noProof w:val="0"/>
          <w:color w:val="000000" w:themeColor="text1" w:themeTint="FF" w:themeShade="FF"/>
          <w:sz w:val="24"/>
          <w:szCs w:val="24"/>
          <w:lang w:val="fr-FR"/>
        </w:rPr>
        <w:t>Request</w:t>
      </w:r>
      <w:r w:rsidRPr="7A9D13A0" w:rsidR="23EDA405">
        <w:rPr>
          <w:rFonts w:ascii="Arial" w:hAnsi="Arial" w:eastAsia="Arial" w:cs="Arial"/>
          <w:i w:val="1"/>
          <w:iCs w:val="1"/>
          <w:noProof w:val="0"/>
          <w:color w:val="000000" w:themeColor="text1" w:themeTint="FF" w:themeShade="FF"/>
          <w:sz w:val="24"/>
          <w:szCs w:val="24"/>
          <w:lang w:val="fr-FR"/>
        </w:rPr>
        <w:t xml:space="preserve">. </w:t>
      </w:r>
      <w:r w:rsidRPr="7A9D13A0" w:rsidR="23EDA405">
        <w:rPr>
          <w:rFonts w:ascii="Arial" w:hAnsi="Arial" w:eastAsia="Arial" w:cs="Arial"/>
          <w:noProof w:val="0"/>
          <w:color w:val="000000" w:themeColor="text1" w:themeTint="FF" w:themeShade="FF"/>
          <w:sz w:val="24"/>
          <w:szCs w:val="24"/>
          <w:lang w:val="fr-FR"/>
        </w:rPr>
        <w:t>Available</w:t>
      </w:r>
      <w:r w:rsidRPr="7A9D13A0" w:rsidR="23EDA405">
        <w:rPr>
          <w:rFonts w:ascii="Arial" w:hAnsi="Arial" w:eastAsia="Arial" w:cs="Arial"/>
          <w:noProof w:val="0"/>
          <w:color w:val="000000" w:themeColor="text1" w:themeTint="FF" w:themeShade="FF"/>
          <w:sz w:val="24"/>
          <w:szCs w:val="24"/>
          <w:lang w:val="fr-FR"/>
        </w:rPr>
        <w:t xml:space="preserve"> </w:t>
      </w:r>
      <w:r w:rsidRPr="7A9D13A0" w:rsidR="23EDA405">
        <w:rPr>
          <w:rFonts w:ascii="Arial" w:hAnsi="Arial" w:eastAsia="Arial" w:cs="Arial"/>
          <w:noProof w:val="0"/>
          <w:color w:val="000000" w:themeColor="text1" w:themeTint="FF" w:themeShade="FF"/>
          <w:sz w:val="24"/>
          <w:szCs w:val="24"/>
          <w:lang w:val="fr-FR"/>
        </w:rPr>
        <w:t>at:</w:t>
      </w:r>
      <w:r w:rsidRPr="7A9D13A0" w:rsidR="23EDA405">
        <w:rPr>
          <w:rFonts w:ascii="Arial" w:hAnsi="Arial" w:eastAsia="Arial" w:cs="Arial"/>
          <w:noProof w:val="0"/>
          <w:color w:val="000000" w:themeColor="text1" w:themeTint="FF" w:themeShade="FF"/>
          <w:sz w:val="24"/>
          <w:szCs w:val="24"/>
          <w:lang w:val="fr-FR"/>
        </w:rPr>
        <w:t xml:space="preserve"> </w:t>
      </w:r>
      <w:hyperlink r:id="R387f4884d56641a5">
        <w:r w:rsidRPr="7A9D13A0" w:rsidR="23EDA405">
          <w:rPr>
            <w:rStyle w:val="Hyperlink"/>
            <w:rFonts w:ascii="Arial" w:hAnsi="Arial" w:eastAsia="Arial" w:cs="Arial"/>
            <w:strike w:val="0"/>
            <w:dstrike w:val="0"/>
            <w:noProof w:val="0"/>
            <w:color w:val="215E99" w:themeColor="text2" w:themeTint="BF" w:themeShade="FF"/>
            <w:sz w:val="24"/>
            <w:szCs w:val="24"/>
            <w:u w:val="single"/>
            <w:lang w:val="fr-FR"/>
          </w:rPr>
          <w:t>https://stories.hilton.com/influencer-inquiries</w:t>
        </w:r>
      </w:hyperlink>
      <w:r w:rsidRPr="7A9D13A0" w:rsidR="23EDA405">
        <w:rPr>
          <w:rFonts w:ascii="Arial" w:hAnsi="Arial" w:eastAsia="Arial" w:cs="Arial"/>
          <w:noProof w:val="0"/>
          <w:color w:val="215E99" w:themeColor="text2" w:themeTint="BF" w:themeShade="FF"/>
          <w:sz w:val="24"/>
          <w:szCs w:val="24"/>
          <w:lang w:val="fr-FR"/>
        </w:rPr>
        <w:t xml:space="preserve"> </w:t>
      </w:r>
      <w:r w:rsidRPr="7A9D13A0" w:rsidR="23EDA405">
        <w:rPr>
          <w:rFonts w:ascii="Arial" w:hAnsi="Arial" w:eastAsia="Arial" w:cs="Arial"/>
          <w:noProof w:val="0"/>
          <w:color w:val="000000" w:themeColor="text1" w:themeTint="FF" w:themeShade="FF"/>
          <w:sz w:val="24"/>
          <w:szCs w:val="24"/>
          <w:lang w:val="fr-FR"/>
        </w:rPr>
        <w:t>(</w:t>
      </w:r>
      <w:r w:rsidRPr="7A9D13A0" w:rsidR="23EDA405">
        <w:rPr>
          <w:rFonts w:ascii="Arial" w:hAnsi="Arial" w:eastAsia="Arial" w:cs="Arial"/>
          <w:noProof w:val="0"/>
          <w:color w:val="000000" w:themeColor="text1" w:themeTint="FF" w:themeShade="FF"/>
          <w:sz w:val="24"/>
          <w:szCs w:val="24"/>
          <w:lang w:val="fr-FR"/>
        </w:rPr>
        <w:t>Accessed</w:t>
      </w:r>
      <w:r w:rsidRPr="7A9D13A0" w:rsidR="23EDA405">
        <w:rPr>
          <w:rFonts w:ascii="Arial" w:hAnsi="Arial" w:eastAsia="Arial" w:cs="Arial"/>
          <w:noProof w:val="0"/>
          <w:color w:val="000000" w:themeColor="text1" w:themeTint="FF" w:themeShade="FF"/>
          <w:sz w:val="24"/>
          <w:szCs w:val="24"/>
          <w:lang w:val="fr-FR"/>
        </w:rPr>
        <w:t xml:space="preserve">: 16 </w:t>
      </w:r>
      <w:r w:rsidRPr="7A9D13A0" w:rsidR="23EDA405">
        <w:rPr>
          <w:rFonts w:ascii="Arial" w:hAnsi="Arial" w:eastAsia="Arial" w:cs="Arial"/>
          <w:noProof w:val="0"/>
          <w:color w:val="000000" w:themeColor="text1" w:themeTint="FF" w:themeShade="FF"/>
          <w:sz w:val="24"/>
          <w:szCs w:val="24"/>
          <w:lang w:val="fr-FR"/>
        </w:rPr>
        <w:t>October</w:t>
      </w:r>
      <w:r w:rsidRPr="7A9D13A0" w:rsidR="23EDA405">
        <w:rPr>
          <w:rFonts w:ascii="Arial" w:hAnsi="Arial" w:eastAsia="Arial" w:cs="Arial"/>
          <w:noProof w:val="0"/>
          <w:color w:val="000000" w:themeColor="text1" w:themeTint="FF" w:themeShade="FF"/>
          <w:sz w:val="24"/>
          <w:szCs w:val="24"/>
          <w:lang w:val="fr-FR"/>
        </w:rPr>
        <w:t xml:space="preserve"> 2024).</w:t>
      </w:r>
    </w:p>
    <w:p w:rsidR="23EDA405" w:rsidP="7A9D13A0" w:rsidRDefault="23EDA405" w14:paraId="2FCC2FA1" w14:textId="547D18CC">
      <w:pPr>
        <w:spacing w:before="0" w:beforeAutospacing="off" w:after="160" w:afterAutospacing="off" w:line="360" w:lineRule="auto"/>
        <w:jc w:val="both"/>
        <w:rPr>
          <w:rFonts w:ascii="Arial" w:hAnsi="Arial" w:eastAsia="Arial" w:cs="Arial"/>
          <w:noProof w:val="0"/>
          <w:color w:val="000000" w:themeColor="text1" w:themeTint="FF" w:themeShade="FF"/>
          <w:sz w:val="24"/>
          <w:szCs w:val="24"/>
          <w:lang w:val="en-US"/>
        </w:rPr>
      </w:pPr>
      <w:r w:rsidRPr="7A9D13A0" w:rsidR="23EDA405">
        <w:rPr>
          <w:rFonts w:ascii="Arial" w:hAnsi="Arial" w:eastAsia="Arial" w:cs="Arial"/>
          <w:noProof w:val="0"/>
          <w:color w:val="000000" w:themeColor="text1" w:themeTint="FF" w:themeShade="FF"/>
          <w:sz w:val="24"/>
          <w:szCs w:val="24"/>
          <w:lang w:val="en-US"/>
        </w:rPr>
        <w:t>The Brando</w:t>
      </w:r>
      <w:r w:rsidRPr="7A9D13A0" w:rsidR="23EDA405">
        <w:rPr>
          <w:rFonts w:ascii="Arial" w:hAnsi="Arial" w:eastAsia="Arial" w:cs="Arial"/>
          <w:noProof w:val="0"/>
          <w:color w:val="000000" w:themeColor="text1" w:themeTint="FF" w:themeShade="FF"/>
          <w:sz w:val="24"/>
          <w:szCs w:val="24"/>
          <w:lang w:val="en-US"/>
        </w:rPr>
        <w:t xml:space="preserve"> (2024) </w:t>
      </w:r>
      <w:r w:rsidRPr="7A9D13A0" w:rsidR="23EDA405">
        <w:rPr>
          <w:rFonts w:ascii="Arial" w:hAnsi="Arial" w:eastAsia="Arial" w:cs="Arial"/>
          <w:i w:val="1"/>
          <w:iCs w:val="1"/>
          <w:noProof w:val="0"/>
          <w:color w:val="000000" w:themeColor="text1" w:themeTint="FF" w:themeShade="FF"/>
          <w:sz w:val="24"/>
          <w:szCs w:val="24"/>
          <w:lang w:val="en-US"/>
        </w:rPr>
        <w:t xml:space="preserve">A non-profit and a </w:t>
      </w:r>
      <w:r w:rsidRPr="7A9D13A0" w:rsidR="23EDA405">
        <w:rPr>
          <w:rFonts w:ascii="Arial" w:hAnsi="Arial" w:eastAsia="Arial" w:cs="Arial"/>
          <w:i w:val="1"/>
          <w:iCs w:val="1"/>
          <w:noProof w:val="0"/>
          <w:color w:val="000000" w:themeColor="text1" w:themeTint="FF" w:themeShade="FF"/>
          <w:sz w:val="24"/>
          <w:szCs w:val="24"/>
          <w:lang w:val="en-US"/>
        </w:rPr>
        <w:t>luxury</w:t>
      </w:r>
      <w:r w:rsidRPr="7A9D13A0" w:rsidR="23EDA405">
        <w:rPr>
          <w:rFonts w:ascii="Arial" w:hAnsi="Arial" w:eastAsia="Arial" w:cs="Arial"/>
          <w:i w:val="1"/>
          <w:iCs w:val="1"/>
          <w:noProof w:val="0"/>
          <w:color w:val="000000" w:themeColor="text1" w:themeTint="FF" w:themeShade="FF"/>
          <w:sz w:val="24"/>
          <w:szCs w:val="24"/>
          <w:lang w:val="en-US"/>
        </w:rPr>
        <w:t xml:space="preserve"> </w:t>
      </w:r>
      <w:r w:rsidRPr="7A9D13A0" w:rsidR="23EDA405">
        <w:rPr>
          <w:rFonts w:ascii="Arial" w:hAnsi="Arial" w:eastAsia="Arial" w:cs="Arial"/>
          <w:i w:val="1"/>
          <w:iCs w:val="1"/>
          <w:noProof w:val="0"/>
          <w:color w:val="000000" w:themeColor="text1" w:themeTint="FF" w:themeShade="FF"/>
          <w:sz w:val="24"/>
          <w:szCs w:val="24"/>
          <w:lang w:val="en-US"/>
        </w:rPr>
        <w:t>resort</w:t>
      </w:r>
      <w:r w:rsidRPr="7A9D13A0" w:rsidR="23EDA405">
        <w:rPr>
          <w:rFonts w:ascii="Arial" w:hAnsi="Arial" w:eastAsia="Arial" w:cs="Arial"/>
          <w:i w:val="1"/>
          <w:iCs w:val="1"/>
          <w:noProof w:val="0"/>
          <w:color w:val="000000" w:themeColor="text1" w:themeTint="FF" w:themeShade="FF"/>
          <w:sz w:val="24"/>
          <w:szCs w:val="24"/>
          <w:lang w:val="en-US"/>
        </w:rPr>
        <w:t xml:space="preserve"> </w:t>
      </w:r>
      <w:r w:rsidRPr="7A9D13A0" w:rsidR="23EDA405">
        <w:rPr>
          <w:rFonts w:ascii="Arial" w:hAnsi="Arial" w:eastAsia="Arial" w:cs="Arial"/>
          <w:i w:val="1"/>
          <w:iCs w:val="1"/>
          <w:noProof w:val="0"/>
          <w:color w:val="000000" w:themeColor="text1" w:themeTint="FF" w:themeShade="FF"/>
          <w:sz w:val="24"/>
          <w:szCs w:val="24"/>
          <w:lang w:val="en-US"/>
        </w:rPr>
        <w:t>collaborate</w:t>
      </w:r>
      <w:r w:rsidRPr="7A9D13A0" w:rsidR="23EDA405">
        <w:rPr>
          <w:rFonts w:ascii="Arial" w:hAnsi="Arial" w:eastAsia="Arial" w:cs="Arial"/>
          <w:i w:val="1"/>
          <w:iCs w:val="1"/>
          <w:noProof w:val="0"/>
          <w:color w:val="000000" w:themeColor="text1" w:themeTint="FF" w:themeShade="FF"/>
          <w:sz w:val="24"/>
          <w:szCs w:val="24"/>
          <w:lang w:val="en-US"/>
        </w:rPr>
        <w:t xml:space="preserve"> for </w:t>
      </w:r>
      <w:r w:rsidRPr="7A9D13A0" w:rsidR="23EDA405">
        <w:rPr>
          <w:rFonts w:ascii="Arial" w:hAnsi="Arial" w:eastAsia="Arial" w:cs="Arial"/>
          <w:i w:val="1"/>
          <w:iCs w:val="1"/>
          <w:noProof w:val="0"/>
          <w:color w:val="000000" w:themeColor="text1" w:themeTint="FF" w:themeShade="FF"/>
          <w:sz w:val="24"/>
          <w:szCs w:val="24"/>
          <w:lang w:val="en-US"/>
        </w:rPr>
        <w:t>greater</w:t>
      </w:r>
      <w:r w:rsidRPr="7A9D13A0" w:rsidR="23EDA405">
        <w:rPr>
          <w:rFonts w:ascii="Arial" w:hAnsi="Arial" w:eastAsia="Arial" w:cs="Arial"/>
          <w:i w:val="1"/>
          <w:iCs w:val="1"/>
          <w:noProof w:val="0"/>
          <w:color w:val="000000" w:themeColor="text1" w:themeTint="FF" w:themeShade="FF"/>
          <w:sz w:val="24"/>
          <w:szCs w:val="24"/>
          <w:lang w:val="en-US"/>
        </w:rPr>
        <w:t xml:space="preserve"> good. </w:t>
      </w:r>
      <w:r w:rsidRPr="7A9D13A0" w:rsidR="23EDA405">
        <w:rPr>
          <w:rFonts w:ascii="Arial" w:hAnsi="Arial" w:eastAsia="Arial" w:cs="Arial"/>
          <w:noProof w:val="0"/>
          <w:color w:val="000000" w:themeColor="text1" w:themeTint="FF" w:themeShade="FF"/>
          <w:sz w:val="24"/>
          <w:szCs w:val="24"/>
          <w:lang w:val="en-US"/>
        </w:rPr>
        <w:t>Available</w:t>
      </w:r>
      <w:r w:rsidRPr="7A9D13A0" w:rsidR="23EDA405">
        <w:rPr>
          <w:rFonts w:ascii="Arial" w:hAnsi="Arial" w:eastAsia="Arial" w:cs="Arial"/>
          <w:noProof w:val="0"/>
          <w:color w:val="000000" w:themeColor="text1" w:themeTint="FF" w:themeShade="FF"/>
          <w:sz w:val="24"/>
          <w:szCs w:val="24"/>
          <w:lang w:val="en-US"/>
        </w:rPr>
        <w:t xml:space="preserve"> </w:t>
      </w:r>
      <w:r w:rsidRPr="7A9D13A0" w:rsidR="23EDA405">
        <w:rPr>
          <w:rFonts w:ascii="Arial" w:hAnsi="Arial" w:eastAsia="Arial" w:cs="Arial"/>
          <w:noProof w:val="0"/>
          <w:color w:val="000000" w:themeColor="text1" w:themeTint="FF" w:themeShade="FF"/>
          <w:sz w:val="24"/>
          <w:szCs w:val="24"/>
          <w:lang w:val="en-US"/>
        </w:rPr>
        <w:t>at:</w:t>
      </w:r>
      <w:r w:rsidRPr="7A9D13A0" w:rsidR="23EDA405">
        <w:rPr>
          <w:rFonts w:ascii="Arial" w:hAnsi="Arial" w:eastAsia="Arial" w:cs="Arial"/>
          <w:noProof w:val="0"/>
          <w:color w:val="000000" w:themeColor="text1" w:themeTint="FF" w:themeShade="FF"/>
          <w:sz w:val="24"/>
          <w:szCs w:val="24"/>
          <w:lang w:val="en-US"/>
        </w:rPr>
        <w:t xml:space="preserve"> </w:t>
      </w:r>
      <w:hyperlink r:id="R1dfdf1159c4b4f7a">
        <w:r w:rsidRPr="7A9D13A0" w:rsidR="23EDA405">
          <w:rPr>
            <w:rStyle w:val="Hyperlink"/>
            <w:rFonts w:ascii="Arial" w:hAnsi="Arial" w:eastAsia="Arial" w:cs="Arial"/>
            <w:strike w:val="0"/>
            <w:dstrike w:val="0"/>
            <w:noProof w:val="0"/>
            <w:color w:val="215E99" w:themeColor="text2" w:themeTint="BF" w:themeShade="FF"/>
            <w:sz w:val="24"/>
            <w:szCs w:val="24"/>
            <w:u w:val="single"/>
            <w:lang w:val="en-US"/>
          </w:rPr>
          <w:t>https://thebrando.com/stewardship/</w:t>
        </w:r>
      </w:hyperlink>
      <w:r w:rsidRPr="7A9D13A0" w:rsidR="23EDA405">
        <w:rPr>
          <w:rFonts w:ascii="Arial" w:hAnsi="Arial" w:eastAsia="Arial" w:cs="Arial"/>
          <w:noProof w:val="0"/>
          <w:color w:val="215E99" w:themeColor="text2" w:themeTint="BF" w:themeShade="FF"/>
          <w:sz w:val="24"/>
          <w:szCs w:val="24"/>
          <w:lang w:val="en-US"/>
        </w:rPr>
        <w:t xml:space="preserve"> </w:t>
      </w:r>
      <w:r w:rsidRPr="7A9D13A0" w:rsidR="23EDA405">
        <w:rPr>
          <w:rFonts w:ascii="Arial" w:hAnsi="Arial" w:eastAsia="Arial" w:cs="Arial"/>
          <w:noProof w:val="0"/>
          <w:color w:val="000000" w:themeColor="text1" w:themeTint="FF" w:themeShade="FF"/>
          <w:sz w:val="24"/>
          <w:szCs w:val="24"/>
          <w:lang w:val="en-US"/>
        </w:rPr>
        <w:t>(</w:t>
      </w:r>
      <w:r w:rsidRPr="7A9D13A0" w:rsidR="23EDA405">
        <w:rPr>
          <w:rFonts w:ascii="Arial" w:hAnsi="Arial" w:eastAsia="Arial" w:cs="Arial"/>
          <w:noProof w:val="0"/>
          <w:color w:val="000000" w:themeColor="text1" w:themeTint="FF" w:themeShade="FF"/>
          <w:sz w:val="24"/>
          <w:szCs w:val="24"/>
          <w:lang w:val="en-US"/>
        </w:rPr>
        <w:t>Accessed</w:t>
      </w:r>
      <w:r w:rsidRPr="7A9D13A0" w:rsidR="23EDA405">
        <w:rPr>
          <w:rFonts w:ascii="Arial" w:hAnsi="Arial" w:eastAsia="Arial" w:cs="Arial"/>
          <w:noProof w:val="0"/>
          <w:color w:val="000000" w:themeColor="text1" w:themeTint="FF" w:themeShade="FF"/>
          <w:sz w:val="24"/>
          <w:szCs w:val="24"/>
          <w:lang w:val="en-US"/>
        </w:rPr>
        <w:t xml:space="preserve">: 21 </w:t>
      </w:r>
      <w:r w:rsidRPr="7A9D13A0" w:rsidR="23EDA405">
        <w:rPr>
          <w:rFonts w:ascii="Arial" w:hAnsi="Arial" w:eastAsia="Arial" w:cs="Arial"/>
          <w:noProof w:val="0"/>
          <w:color w:val="000000" w:themeColor="text1" w:themeTint="FF" w:themeShade="FF"/>
          <w:sz w:val="24"/>
          <w:szCs w:val="24"/>
          <w:lang w:val="en-US"/>
        </w:rPr>
        <w:t>October</w:t>
      </w:r>
      <w:r w:rsidRPr="7A9D13A0" w:rsidR="23EDA405">
        <w:rPr>
          <w:rFonts w:ascii="Arial" w:hAnsi="Arial" w:eastAsia="Arial" w:cs="Arial"/>
          <w:noProof w:val="0"/>
          <w:color w:val="000000" w:themeColor="text1" w:themeTint="FF" w:themeShade="FF"/>
          <w:sz w:val="24"/>
          <w:szCs w:val="24"/>
          <w:lang w:val="en-US"/>
        </w:rPr>
        <w:t xml:space="preserve"> 2024).</w:t>
      </w:r>
    </w:p>
    <w:p w:rsidR="23EDA405" w:rsidP="7A9D13A0" w:rsidRDefault="23EDA405" w14:paraId="270FC512" w14:textId="42C938F2">
      <w:pPr>
        <w:spacing w:before="0" w:beforeAutospacing="off" w:after="160" w:afterAutospacing="off" w:line="360" w:lineRule="auto"/>
        <w:jc w:val="both"/>
        <w:rPr>
          <w:rFonts w:ascii="Arial" w:hAnsi="Arial" w:eastAsia="Arial" w:cs="Arial"/>
          <w:noProof w:val="0"/>
          <w:color w:val="000000" w:themeColor="text1" w:themeTint="FF" w:themeShade="FF"/>
          <w:sz w:val="24"/>
          <w:szCs w:val="24"/>
          <w:lang w:val="en-US"/>
        </w:rPr>
      </w:pPr>
      <w:r w:rsidRPr="7A9D13A0" w:rsidR="23EDA405">
        <w:rPr>
          <w:rFonts w:ascii="Arial" w:hAnsi="Arial" w:eastAsia="Arial" w:cs="Arial"/>
          <w:noProof w:val="0"/>
          <w:color w:val="000000" w:themeColor="text1" w:themeTint="FF" w:themeShade="FF"/>
          <w:sz w:val="24"/>
          <w:szCs w:val="24"/>
          <w:lang w:val="en-US"/>
        </w:rPr>
        <w:t xml:space="preserve">Valle-Cruz, D., García-Contreras, </w:t>
      </w:r>
      <w:r w:rsidRPr="7A9D13A0" w:rsidR="23EDA405">
        <w:rPr>
          <w:rFonts w:ascii="Arial" w:hAnsi="Arial" w:eastAsia="Arial" w:cs="Arial"/>
          <w:noProof w:val="0"/>
          <w:color w:val="000000" w:themeColor="text1" w:themeTint="FF" w:themeShade="FF"/>
          <w:sz w:val="24"/>
          <w:szCs w:val="24"/>
          <w:lang w:val="en-US"/>
        </w:rPr>
        <w:t>R.</w:t>
      </w:r>
      <w:r w:rsidRPr="7A9D13A0" w:rsidR="23EDA405">
        <w:rPr>
          <w:rFonts w:ascii="Arial" w:hAnsi="Arial" w:eastAsia="Arial" w:cs="Arial"/>
          <w:noProof w:val="0"/>
          <w:color w:val="000000" w:themeColor="text1" w:themeTint="FF" w:themeShade="FF"/>
          <w:sz w:val="24"/>
          <w:szCs w:val="24"/>
          <w:lang w:val="en-US"/>
        </w:rPr>
        <w:t xml:space="preserve"> and Gil-Garcia, J.R. (2024) ‘</w:t>
      </w:r>
      <w:r w:rsidRPr="7A9D13A0" w:rsidR="23EDA405">
        <w:rPr>
          <w:rFonts w:ascii="Arial" w:hAnsi="Arial" w:eastAsia="Arial" w:cs="Arial"/>
          <w:noProof w:val="0"/>
          <w:color w:val="000000" w:themeColor="text1" w:themeTint="FF" w:themeShade="FF"/>
          <w:sz w:val="24"/>
          <w:szCs w:val="24"/>
          <w:lang w:val="en-US"/>
        </w:rPr>
        <w:t>Exploring</w:t>
      </w:r>
      <w:r w:rsidRPr="7A9D13A0" w:rsidR="23EDA405">
        <w:rPr>
          <w:rFonts w:ascii="Arial" w:hAnsi="Arial" w:eastAsia="Arial" w:cs="Arial"/>
          <w:noProof w:val="0"/>
          <w:color w:val="000000" w:themeColor="text1" w:themeTint="FF" w:themeShade="FF"/>
          <w:sz w:val="24"/>
          <w:szCs w:val="24"/>
          <w:lang w:val="en-US"/>
        </w:rPr>
        <w:t xml:space="preserve"> the </w:t>
      </w:r>
      <w:r w:rsidRPr="7A9D13A0" w:rsidR="23EDA405">
        <w:rPr>
          <w:rFonts w:ascii="Arial" w:hAnsi="Arial" w:eastAsia="Arial" w:cs="Arial"/>
          <w:noProof w:val="0"/>
          <w:color w:val="000000" w:themeColor="text1" w:themeTint="FF" w:themeShade="FF"/>
          <w:sz w:val="24"/>
          <w:szCs w:val="24"/>
          <w:lang w:val="en-US"/>
        </w:rPr>
        <w:t>negative</w:t>
      </w:r>
      <w:r w:rsidRPr="7A9D13A0" w:rsidR="23EDA405">
        <w:rPr>
          <w:rFonts w:ascii="Arial" w:hAnsi="Arial" w:eastAsia="Arial" w:cs="Arial"/>
          <w:noProof w:val="0"/>
          <w:color w:val="000000" w:themeColor="text1" w:themeTint="FF" w:themeShade="FF"/>
          <w:sz w:val="24"/>
          <w:szCs w:val="24"/>
          <w:lang w:val="en-US"/>
        </w:rPr>
        <w:t xml:space="preserve"> impacts of </w:t>
      </w:r>
      <w:r w:rsidRPr="7A9D13A0" w:rsidR="23EDA405">
        <w:rPr>
          <w:rFonts w:ascii="Arial" w:hAnsi="Arial" w:eastAsia="Arial" w:cs="Arial"/>
          <w:noProof w:val="0"/>
          <w:color w:val="000000" w:themeColor="text1" w:themeTint="FF" w:themeShade="FF"/>
          <w:sz w:val="24"/>
          <w:szCs w:val="24"/>
          <w:lang w:val="en-US"/>
        </w:rPr>
        <w:t>artificial</w:t>
      </w:r>
      <w:r w:rsidRPr="7A9D13A0" w:rsidR="23EDA405">
        <w:rPr>
          <w:rFonts w:ascii="Arial" w:hAnsi="Arial" w:eastAsia="Arial" w:cs="Arial"/>
          <w:noProof w:val="0"/>
          <w:color w:val="000000" w:themeColor="text1" w:themeTint="FF" w:themeShade="FF"/>
          <w:sz w:val="24"/>
          <w:szCs w:val="24"/>
          <w:lang w:val="en-US"/>
        </w:rPr>
        <w:t xml:space="preserve"> intelligence in </w:t>
      </w:r>
      <w:r w:rsidRPr="7A9D13A0" w:rsidR="23EDA405">
        <w:rPr>
          <w:rFonts w:ascii="Arial" w:hAnsi="Arial" w:eastAsia="Arial" w:cs="Arial"/>
          <w:noProof w:val="0"/>
          <w:color w:val="000000" w:themeColor="text1" w:themeTint="FF" w:themeShade="FF"/>
          <w:sz w:val="24"/>
          <w:szCs w:val="24"/>
          <w:lang w:val="en-US"/>
        </w:rPr>
        <w:t>government</w:t>
      </w:r>
      <w:r w:rsidRPr="7A9D13A0" w:rsidR="23EDA405">
        <w:rPr>
          <w:rFonts w:ascii="Arial" w:hAnsi="Arial" w:eastAsia="Arial" w:cs="Arial"/>
          <w:noProof w:val="0"/>
          <w:color w:val="000000" w:themeColor="text1" w:themeTint="FF" w:themeShade="FF"/>
          <w:sz w:val="24"/>
          <w:szCs w:val="24"/>
          <w:lang w:val="en-US"/>
        </w:rPr>
        <w:t xml:space="preserve">: the </w:t>
      </w:r>
      <w:r w:rsidRPr="7A9D13A0" w:rsidR="23EDA405">
        <w:rPr>
          <w:rFonts w:ascii="Arial" w:hAnsi="Arial" w:eastAsia="Arial" w:cs="Arial"/>
          <w:noProof w:val="0"/>
          <w:color w:val="000000" w:themeColor="text1" w:themeTint="FF" w:themeShade="FF"/>
          <w:sz w:val="24"/>
          <w:szCs w:val="24"/>
          <w:lang w:val="en-US"/>
        </w:rPr>
        <w:t>dark</w:t>
      </w:r>
      <w:r w:rsidRPr="7A9D13A0" w:rsidR="23EDA405">
        <w:rPr>
          <w:rFonts w:ascii="Arial" w:hAnsi="Arial" w:eastAsia="Arial" w:cs="Arial"/>
          <w:noProof w:val="0"/>
          <w:color w:val="000000" w:themeColor="text1" w:themeTint="FF" w:themeShade="FF"/>
          <w:sz w:val="24"/>
          <w:szCs w:val="24"/>
          <w:lang w:val="en-US"/>
        </w:rPr>
        <w:t xml:space="preserve"> </w:t>
      </w:r>
      <w:r w:rsidRPr="7A9D13A0" w:rsidR="23EDA405">
        <w:rPr>
          <w:rFonts w:ascii="Arial" w:hAnsi="Arial" w:eastAsia="Arial" w:cs="Arial"/>
          <w:noProof w:val="0"/>
          <w:color w:val="000000" w:themeColor="text1" w:themeTint="FF" w:themeShade="FF"/>
          <w:sz w:val="24"/>
          <w:szCs w:val="24"/>
          <w:lang w:val="en-US"/>
        </w:rPr>
        <w:t>side</w:t>
      </w:r>
      <w:r w:rsidRPr="7A9D13A0" w:rsidR="23EDA405">
        <w:rPr>
          <w:rFonts w:ascii="Arial" w:hAnsi="Arial" w:eastAsia="Arial" w:cs="Arial"/>
          <w:noProof w:val="0"/>
          <w:color w:val="000000" w:themeColor="text1" w:themeTint="FF" w:themeShade="FF"/>
          <w:sz w:val="24"/>
          <w:szCs w:val="24"/>
          <w:lang w:val="en-US"/>
        </w:rPr>
        <w:t xml:space="preserve"> of intelligent </w:t>
      </w:r>
      <w:r w:rsidRPr="7A9D13A0" w:rsidR="23EDA405">
        <w:rPr>
          <w:rFonts w:ascii="Arial" w:hAnsi="Arial" w:eastAsia="Arial" w:cs="Arial"/>
          <w:noProof w:val="0"/>
          <w:color w:val="000000" w:themeColor="text1" w:themeTint="FF" w:themeShade="FF"/>
          <w:sz w:val="24"/>
          <w:szCs w:val="24"/>
          <w:lang w:val="en-US"/>
        </w:rPr>
        <w:t>algorithms</w:t>
      </w:r>
      <w:r w:rsidRPr="7A9D13A0" w:rsidR="23EDA405">
        <w:rPr>
          <w:rFonts w:ascii="Arial" w:hAnsi="Arial" w:eastAsia="Arial" w:cs="Arial"/>
          <w:noProof w:val="0"/>
          <w:color w:val="000000" w:themeColor="text1" w:themeTint="FF" w:themeShade="FF"/>
          <w:sz w:val="24"/>
          <w:szCs w:val="24"/>
          <w:lang w:val="en-US"/>
        </w:rPr>
        <w:t xml:space="preserve"> and cognitive machines’, </w:t>
      </w:r>
      <w:r w:rsidRPr="7A9D13A0" w:rsidR="23EDA405">
        <w:rPr>
          <w:rFonts w:ascii="Arial" w:hAnsi="Arial" w:eastAsia="Arial" w:cs="Arial"/>
          <w:i w:val="1"/>
          <w:iCs w:val="1"/>
          <w:noProof w:val="0"/>
          <w:color w:val="000000" w:themeColor="text1" w:themeTint="FF" w:themeShade="FF"/>
          <w:sz w:val="24"/>
          <w:szCs w:val="24"/>
          <w:lang w:val="en-US"/>
        </w:rPr>
        <w:t>International</w:t>
      </w:r>
      <w:r w:rsidRPr="7A9D13A0" w:rsidR="23EDA405">
        <w:rPr>
          <w:rFonts w:ascii="Arial" w:hAnsi="Arial" w:eastAsia="Arial" w:cs="Arial"/>
          <w:i w:val="1"/>
          <w:iCs w:val="1"/>
          <w:noProof w:val="0"/>
          <w:color w:val="000000" w:themeColor="text1" w:themeTint="FF" w:themeShade="FF"/>
          <w:sz w:val="24"/>
          <w:szCs w:val="24"/>
          <w:lang w:val="en-US"/>
        </w:rPr>
        <w:t xml:space="preserve"> </w:t>
      </w:r>
      <w:r w:rsidRPr="7A9D13A0" w:rsidR="23EDA405">
        <w:rPr>
          <w:rFonts w:ascii="Arial" w:hAnsi="Arial" w:eastAsia="Arial" w:cs="Arial"/>
          <w:i w:val="1"/>
          <w:iCs w:val="1"/>
          <w:noProof w:val="0"/>
          <w:color w:val="000000" w:themeColor="text1" w:themeTint="FF" w:themeShade="FF"/>
          <w:sz w:val="24"/>
          <w:szCs w:val="24"/>
          <w:lang w:val="en-US"/>
        </w:rPr>
        <w:t>review</w:t>
      </w:r>
      <w:r w:rsidRPr="7A9D13A0" w:rsidR="23EDA405">
        <w:rPr>
          <w:rFonts w:ascii="Arial" w:hAnsi="Arial" w:eastAsia="Arial" w:cs="Arial"/>
          <w:i w:val="1"/>
          <w:iCs w:val="1"/>
          <w:noProof w:val="0"/>
          <w:color w:val="000000" w:themeColor="text1" w:themeTint="FF" w:themeShade="FF"/>
          <w:sz w:val="24"/>
          <w:szCs w:val="24"/>
          <w:lang w:val="en-US"/>
        </w:rPr>
        <w:t xml:space="preserve"> of administrative sciences</w:t>
      </w:r>
      <w:r w:rsidRPr="7A9D13A0" w:rsidR="23EDA405">
        <w:rPr>
          <w:rFonts w:ascii="Arial" w:hAnsi="Arial" w:eastAsia="Arial" w:cs="Arial"/>
          <w:noProof w:val="0"/>
          <w:color w:val="000000" w:themeColor="text1" w:themeTint="FF" w:themeShade="FF"/>
          <w:sz w:val="24"/>
          <w:szCs w:val="24"/>
          <w:lang w:val="en-US"/>
        </w:rPr>
        <w:t xml:space="preserve">, 90(2), pp. 353–368. </w:t>
      </w:r>
      <w:r w:rsidRPr="7A9D13A0" w:rsidR="23EDA405">
        <w:rPr>
          <w:rFonts w:ascii="Arial" w:hAnsi="Arial" w:eastAsia="Arial" w:cs="Arial"/>
          <w:noProof w:val="0"/>
          <w:color w:val="000000" w:themeColor="text1" w:themeTint="FF" w:themeShade="FF"/>
          <w:sz w:val="24"/>
          <w:szCs w:val="24"/>
          <w:lang w:val="en-US"/>
        </w:rPr>
        <w:t>Available</w:t>
      </w:r>
      <w:r w:rsidRPr="7A9D13A0" w:rsidR="23EDA405">
        <w:rPr>
          <w:rFonts w:ascii="Arial" w:hAnsi="Arial" w:eastAsia="Arial" w:cs="Arial"/>
          <w:noProof w:val="0"/>
          <w:color w:val="000000" w:themeColor="text1" w:themeTint="FF" w:themeShade="FF"/>
          <w:sz w:val="24"/>
          <w:szCs w:val="24"/>
          <w:lang w:val="en-US"/>
        </w:rPr>
        <w:t xml:space="preserve"> </w:t>
      </w:r>
      <w:r w:rsidRPr="7A9D13A0" w:rsidR="23EDA405">
        <w:rPr>
          <w:rFonts w:ascii="Arial" w:hAnsi="Arial" w:eastAsia="Arial" w:cs="Arial"/>
          <w:noProof w:val="0"/>
          <w:color w:val="000000" w:themeColor="text1" w:themeTint="FF" w:themeShade="FF"/>
          <w:sz w:val="24"/>
          <w:szCs w:val="24"/>
          <w:lang w:val="en-US"/>
        </w:rPr>
        <w:t>at:</w:t>
      </w:r>
      <w:r w:rsidRPr="7A9D13A0" w:rsidR="23EDA405">
        <w:rPr>
          <w:rFonts w:ascii="Arial" w:hAnsi="Arial" w:eastAsia="Arial" w:cs="Arial"/>
          <w:noProof w:val="0"/>
          <w:color w:val="000000" w:themeColor="text1" w:themeTint="FF" w:themeShade="FF"/>
          <w:sz w:val="24"/>
          <w:szCs w:val="24"/>
          <w:lang w:val="en-US"/>
        </w:rPr>
        <w:t xml:space="preserve"> </w:t>
      </w:r>
      <w:hyperlink r:id="Rc974240a4a7f4722">
        <w:r w:rsidRPr="7A9D13A0" w:rsidR="23EDA405">
          <w:rPr>
            <w:rStyle w:val="Hyperlink"/>
            <w:rFonts w:ascii="Arial" w:hAnsi="Arial" w:eastAsia="Arial" w:cs="Arial"/>
            <w:strike w:val="0"/>
            <w:dstrike w:val="0"/>
            <w:noProof w:val="0"/>
            <w:color w:val="215E99" w:themeColor="text2" w:themeTint="BF" w:themeShade="FF"/>
            <w:sz w:val="24"/>
            <w:szCs w:val="24"/>
            <w:u w:val="single"/>
            <w:lang w:val="en-US"/>
          </w:rPr>
          <w:t>https://doi.org/10.1177/00208523231187051</w:t>
        </w:r>
      </w:hyperlink>
      <w:r w:rsidRPr="7A9D13A0" w:rsidR="23EDA405">
        <w:rPr>
          <w:rFonts w:ascii="Arial" w:hAnsi="Arial" w:eastAsia="Arial" w:cs="Arial"/>
          <w:noProof w:val="0"/>
          <w:color w:val="215E99" w:themeColor="text2" w:themeTint="BF" w:themeShade="FF"/>
          <w:sz w:val="24"/>
          <w:szCs w:val="24"/>
          <w:lang w:val="en-US"/>
        </w:rPr>
        <w:t>.</w:t>
      </w:r>
    </w:p>
    <w:p w:rsidR="23EDA405" w:rsidP="7A9D13A0" w:rsidRDefault="23EDA405" w14:paraId="19F59F94" w14:textId="5E017130">
      <w:pPr>
        <w:spacing w:before="0" w:beforeAutospacing="off" w:after="160" w:afterAutospacing="off" w:line="360" w:lineRule="auto"/>
        <w:jc w:val="both"/>
        <w:rPr>
          <w:rFonts w:ascii="Arial" w:hAnsi="Arial" w:eastAsia="Arial" w:cs="Arial"/>
          <w:noProof w:val="0"/>
          <w:color w:val="000000" w:themeColor="text1" w:themeTint="FF" w:themeShade="FF"/>
          <w:sz w:val="24"/>
          <w:szCs w:val="24"/>
          <w:lang w:val="fr-FR"/>
        </w:rPr>
      </w:pPr>
      <w:r w:rsidRPr="7A9D13A0" w:rsidR="23EDA405">
        <w:rPr>
          <w:rFonts w:ascii="Arial" w:hAnsi="Arial" w:eastAsia="Arial" w:cs="Arial"/>
          <w:noProof w:val="0"/>
          <w:color w:val="000000" w:themeColor="text1" w:themeTint="FF" w:themeShade="FF"/>
          <w:sz w:val="24"/>
          <w:szCs w:val="24"/>
          <w:lang w:val="fr-FR"/>
        </w:rPr>
        <w:t>Warf, B. (2011) ‘</w:t>
      </w:r>
      <w:r w:rsidRPr="7A9D13A0" w:rsidR="23EDA405">
        <w:rPr>
          <w:rFonts w:ascii="Arial" w:hAnsi="Arial" w:eastAsia="Arial" w:cs="Arial"/>
          <w:noProof w:val="0"/>
          <w:color w:val="000000" w:themeColor="text1" w:themeTint="FF" w:themeShade="FF"/>
          <w:sz w:val="24"/>
          <w:szCs w:val="24"/>
          <w:lang w:val="fr-FR"/>
        </w:rPr>
        <w:t>Geographies</w:t>
      </w:r>
      <w:r w:rsidRPr="7A9D13A0" w:rsidR="23EDA405">
        <w:rPr>
          <w:rFonts w:ascii="Arial" w:hAnsi="Arial" w:eastAsia="Arial" w:cs="Arial"/>
          <w:noProof w:val="0"/>
          <w:color w:val="000000" w:themeColor="text1" w:themeTint="FF" w:themeShade="FF"/>
          <w:sz w:val="24"/>
          <w:szCs w:val="24"/>
          <w:lang w:val="fr-FR"/>
        </w:rPr>
        <w:t xml:space="preserve"> of global Internet </w:t>
      </w:r>
      <w:r w:rsidRPr="7A9D13A0" w:rsidR="23EDA405">
        <w:rPr>
          <w:rFonts w:ascii="Arial" w:hAnsi="Arial" w:eastAsia="Arial" w:cs="Arial"/>
          <w:noProof w:val="0"/>
          <w:color w:val="000000" w:themeColor="text1" w:themeTint="FF" w:themeShade="FF"/>
          <w:sz w:val="24"/>
          <w:szCs w:val="24"/>
          <w:lang w:val="fr-FR"/>
        </w:rPr>
        <w:t>censorship</w:t>
      </w:r>
      <w:r w:rsidRPr="7A9D13A0" w:rsidR="23EDA405">
        <w:rPr>
          <w:rFonts w:ascii="Arial" w:hAnsi="Arial" w:eastAsia="Arial" w:cs="Arial"/>
          <w:noProof w:val="0"/>
          <w:color w:val="000000" w:themeColor="text1" w:themeTint="FF" w:themeShade="FF"/>
          <w:sz w:val="24"/>
          <w:szCs w:val="24"/>
          <w:lang w:val="fr-FR"/>
        </w:rPr>
        <w:t xml:space="preserve">’, </w:t>
      </w:r>
      <w:r w:rsidRPr="7A9D13A0" w:rsidR="23EDA405">
        <w:rPr>
          <w:rFonts w:ascii="Arial" w:hAnsi="Arial" w:eastAsia="Arial" w:cs="Arial"/>
          <w:i w:val="1"/>
          <w:iCs w:val="1"/>
          <w:noProof w:val="0"/>
          <w:color w:val="000000" w:themeColor="text1" w:themeTint="FF" w:themeShade="FF"/>
          <w:sz w:val="24"/>
          <w:szCs w:val="24"/>
          <w:lang w:val="fr-FR"/>
        </w:rPr>
        <w:t>GeoJournal</w:t>
      </w:r>
      <w:r w:rsidRPr="7A9D13A0" w:rsidR="23EDA405">
        <w:rPr>
          <w:rFonts w:ascii="Arial" w:hAnsi="Arial" w:eastAsia="Arial" w:cs="Arial"/>
          <w:noProof w:val="0"/>
          <w:color w:val="000000" w:themeColor="text1" w:themeTint="FF" w:themeShade="FF"/>
          <w:sz w:val="24"/>
          <w:szCs w:val="24"/>
          <w:lang w:val="fr-FR"/>
        </w:rPr>
        <w:t xml:space="preserve">, 76(1), pp. 1–23. </w:t>
      </w:r>
      <w:r w:rsidRPr="7A9D13A0" w:rsidR="23EDA405">
        <w:rPr>
          <w:rFonts w:ascii="Arial" w:hAnsi="Arial" w:eastAsia="Arial" w:cs="Arial"/>
          <w:noProof w:val="0"/>
          <w:color w:val="000000" w:themeColor="text1" w:themeTint="FF" w:themeShade="FF"/>
          <w:sz w:val="24"/>
          <w:szCs w:val="24"/>
          <w:lang w:val="fr-FR"/>
        </w:rPr>
        <w:t>Available</w:t>
      </w:r>
      <w:r w:rsidRPr="7A9D13A0" w:rsidR="23EDA405">
        <w:rPr>
          <w:rFonts w:ascii="Arial" w:hAnsi="Arial" w:eastAsia="Arial" w:cs="Arial"/>
          <w:noProof w:val="0"/>
          <w:color w:val="000000" w:themeColor="text1" w:themeTint="FF" w:themeShade="FF"/>
          <w:sz w:val="24"/>
          <w:szCs w:val="24"/>
          <w:lang w:val="fr-FR"/>
        </w:rPr>
        <w:t xml:space="preserve"> </w:t>
      </w:r>
      <w:r w:rsidRPr="7A9D13A0" w:rsidR="23EDA405">
        <w:rPr>
          <w:rFonts w:ascii="Arial" w:hAnsi="Arial" w:eastAsia="Arial" w:cs="Arial"/>
          <w:noProof w:val="0"/>
          <w:color w:val="000000" w:themeColor="text1" w:themeTint="FF" w:themeShade="FF"/>
          <w:sz w:val="24"/>
          <w:szCs w:val="24"/>
          <w:lang w:val="fr-FR"/>
        </w:rPr>
        <w:t>at:</w:t>
      </w:r>
      <w:r w:rsidRPr="7A9D13A0" w:rsidR="23EDA405">
        <w:rPr>
          <w:rFonts w:ascii="Arial" w:hAnsi="Arial" w:eastAsia="Arial" w:cs="Arial"/>
          <w:noProof w:val="0"/>
          <w:color w:val="000000" w:themeColor="text1" w:themeTint="FF" w:themeShade="FF"/>
          <w:sz w:val="24"/>
          <w:szCs w:val="24"/>
          <w:lang w:val="fr-FR"/>
        </w:rPr>
        <w:t xml:space="preserve"> </w:t>
      </w:r>
      <w:hyperlink r:id="R74b1df3f44064452">
        <w:r w:rsidRPr="7A9D13A0" w:rsidR="23EDA405">
          <w:rPr>
            <w:rStyle w:val="Hyperlink"/>
            <w:rFonts w:ascii="Arial" w:hAnsi="Arial" w:eastAsia="Arial" w:cs="Arial"/>
            <w:noProof w:val="0"/>
            <w:color w:val="215E99" w:themeColor="text2" w:themeTint="BF" w:themeShade="FF"/>
            <w:sz w:val="24"/>
            <w:szCs w:val="24"/>
            <w:lang w:val="fr-FR"/>
          </w:rPr>
          <w:t>https://doi.org/10.1007/s10708-010-9393-3</w:t>
        </w:r>
      </w:hyperlink>
      <w:r w:rsidRPr="7A9D13A0" w:rsidR="23EDA405">
        <w:rPr>
          <w:rFonts w:ascii="Arial" w:hAnsi="Arial" w:eastAsia="Arial" w:cs="Arial"/>
          <w:noProof w:val="0"/>
          <w:color w:val="215E99" w:themeColor="text2" w:themeTint="BF" w:themeShade="FF"/>
          <w:sz w:val="24"/>
          <w:szCs w:val="24"/>
          <w:lang w:val="fr-FR"/>
        </w:rPr>
        <w:t>.</w:t>
      </w:r>
    </w:p>
    <w:p w:rsidR="7A9D13A0" w:rsidP="7A9D13A0" w:rsidRDefault="7A9D13A0" w14:paraId="16EAF6B8" w14:textId="72632C9A">
      <w:pPr>
        <w:spacing w:before="0" w:beforeAutospacing="off" w:after="160" w:afterAutospacing="off" w:line="360" w:lineRule="auto"/>
        <w:jc w:val="both"/>
        <w:rPr>
          <w:rFonts w:ascii="Arial" w:hAnsi="Arial" w:eastAsia="Arial" w:cs="Arial"/>
          <w:noProof w:val="0"/>
          <w:color w:val="000000" w:themeColor="text1" w:themeTint="FF" w:themeShade="FF"/>
          <w:sz w:val="24"/>
          <w:szCs w:val="24"/>
          <w:lang w:val="fr"/>
        </w:rPr>
      </w:pPr>
    </w:p>
    <w:p w:rsidR="7A9D13A0" w:rsidP="7A9D13A0" w:rsidRDefault="7A9D13A0" w14:paraId="78596B03" w14:textId="31442492">
      <w:pPr>
        <w:spacing w:before="0" w:beforeAutospacing="off" w:after="160" w:afterAutospacing="off" w:line="360" w:lineRule="auto"/>
        <w:jc w:val="both"/>
        <w:rPr>
          <w:rFonts w:ascii="Arial" w:hAnsi="Arial" w:eastAsia="Arial" w:cs="Arial"/>
          <w:noProof w:val="0"/>
          <w:color w:val="000000" w:themeColor="text1" w:themeTint="FF" w:themeShade="FF"/>
          <w:sz w:val="24"/>
          <w:szCs w:val="24"/>
          <w:lang w:val="en-US"/>
        </w:rPr>
      </w:pPr>
    </w:p>
    <w:p w:rsidR="7A9D13A0" w:rsidP="7A9D13A0" w:rsidRDefault="7A9D13A0" w14:paraId="54D05B4C" w14:textId="1E3B6824">
      <w:pPr>
        <w:spacing w:before="0" w:beforeAutospacing="off" w:after="160" w:afterAutospacing="off" w:line="360" w:lineRule="auto"/>
        <w:jc w:val="both"/>
        <w:rPr>
          <w:rFonts w:ascii="Arial" w:hAnsi="Arial" w:eastAsia="Arial" w:cs="Arial"/>
          <w:noProof w:val="0"/>
          <w:color w:val="000000" w:themeColor="text1" w:themeTint="FF" w:themeShade="FF"/>
          <w:sz w:val="24"/>
          <w:szCs w:val="24"/>
          <w:lang w:val="en-US"/>
        </w:rPr>
      </w:pPr>
    </w:p>
    <w:p w:rsidR="7A9D13A0" w:rsidP="7A9D13A0" w:rsidRDefault="7A9D13A0" w14:paraId="50C3AF23" w14:textId="526E638A">
      <w:pPr>
        <w:spacing w:before="0" w:beforeAutospacing="off" w:after="160" w:afterAutospacing="off" w:line="360" w:lineRule="auto"/>
        <w:jc w:val="both"/>
        <w:rPr>
          <w:rFonts w:ascii="Arial" w:hAnsi="Arial" w:eastAsia="Arial" w:cs="Arial"/>
          <w:noProof w:val="0"/>
          <w:color w:val="000000" w:themeColor="text1" w:themeTint="FF" w:themeShade="FF"/>
          <w:sz w:val="24"/>
          <w:szCs w:val="24"/>
          <w:lang w:val="en-US"/>
        </w:rPr>
      </w:pPr>
    </w:p>
    <w:p w:rsidR="7A9D13A0" w:rsidP="7A9D13A0" w:rsidRDefault="7A9D13A0" w14:paraId="6AF54D12" w14:textId="1C1F9F3B">
      <w:pPr>
        <w:spacing w:before="0" w:beforeAutospacing="off" w:after="160" w:afterAutospacing="off" w:line="360" w:lineRule="auto"/>
        <w:jc w:val="both"/>
        <w:rPr>
          <w:rFonts w:ascii="Arial" w:hAnsi="Arial" w:eastAsia="Arial" w:cs="Arial"/>
          <w:noProof w:val="0"/>
          <w:color w:val="000000" w:themeColor="text1" w:themeTint="FF" w:themeShade="FF"/>
          <w:sz w:val="24"/>
          <w:szCs w:val="24"/>
          <w:lang w:val="en-US"/>
        </w:rPr>
      </w:pPr>
    </w:p>
    <w:p w:rsidR="7A9D13A0" w:rsidP="7A9D13A0" w:rsidRDefault="7A9D13A0" w14:paraId="0828F69B" w14:textId="174B62C7">
      <w:pPr>
        <w:spacing w:before="0" w:beforeAutospacing="off" w:after="160" w:afterAutospacing="off" w:line="360" w:lineRule="auto"/>
        <w:jc w:val="both"/>
        <w:rPr>
          <w:rFonts w:ascii="Arial" w:hAnsi="Arial" w:eastAsia="Arial" w:cs="Arial"/>
          <w:noProof w:val="0"/>
          <w:color w:val="000000" w:themeColor="text1" w:themeTint="FF" w:themeShade="FF"/>
          <w:sz w:val="24"/>
          <w:szCs w:val="24"/>
          <w:lang w:val="en-US"/>
        </w:rPr>
      </w:pPr>
    </w:p>
    <w:p w:rsidR="7A9D13A0" w:rsidP="7A9D13A0" w:rsidRDefault="7A9D13A0" w14:paraId="643B7268" w14:textId="19E7DAD1">
      <w:pPr>
        <w:pStyle w:val="Normal"/>
        <w:spacing w:line="360" w:lineRule="auto"/>
        <w:jc w:val="both"/>
        <w:rPr>
          <w:rFonts w:ascii="Arial" w:hAnsi="Arial" w:eastAsia="Arial" w:cs="Arial"/>
          <w:b w:val="0"/>
          <w:bCs w:val="0"/>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40DCF6"/>
    <w:rsid w:val="020E10C4"/>
    <w:rsid w:val="040A94E1"/>
    <w:rsid w:val="046F04C6"/>
    <w:rsid w:val="04D85ECE"/>
    <w:rsid w:val="06310E39"/>
    <w:rsid w:val="06A317AC"/>
    <w:rsid w:val="06B1F482"/>
    <w:rsid w:val="07215A66"/>
    <w:rsid w:val="07241A13"/>
    <w:rsid w:val="07639D20"/>
    <w:rsid w:val="07B8500F"/>
    <w:rsid w:val="080E0663"/>
    <w:rsid w:val="0971274C"/>
    <w:rsid w:val="0AFC5CF5"/>
    <w:rsid w:val="0B290603"/>
    <w:rsid w:val="0C70176C"/>
    <w:rsid w:val="0E7BFBD6"/>
    <w:rsid w:val="0F06288F"/>
    <w:rsid w:val="0FD8E1B9"/>
    <w:rsid w:val="107B85D8"/>
    <w:rsid w:val="1165F22C"/>
    <w:rsid w:val="12E00279"/>
    <w:rsid w:val="1359AB86"/>
    <w:rsid w:val="139E8B95"/>
    <w:rsid w:val="156847D9"/>
    <w:rsid w:val="15B26B43"/>
    <w:rsid w:val="15E83955"/>
    <w:rsid w:val="163E8207"/>
    <w:rsid w:val="17DFC3A2"/>
    <w:rsid w:val="18E8B353"/>
    <w:rsid w:val="19A8C831"/>
    <w:rsid w:val="19E036F1"/>
    <w:rsid w:val="1B12A757"/>
    <w:rsid w:val="1B17D18C"/>
    <w:rsid w:val="1BA2C4AC"/>
    <w:rsid w:val="1D690BE3"/>
    <w:rsid w:val="1EDD8954"/>
    <w:rsid w:val="1EFD3A53"/>
    <w:rsid w:val="1EFD3A53"/>
    <w:rsid w:val="1F8A0D50"/>
    <w:rsid w:val="20127F7B"/>
    <w:rsid w:val="232C690E"/>
    <w:rsid w:val="2351FDBA"/>
    <w:rsid w:val="2353B751"/>
    <w:rsid w:val="237A1CC5"/>
    <w:rsid w:val="23B3423F"/>
    <w:rsid w:val="23EDA405"/>
    <w:rsid w:val="248E8D64"/>
    <w:rsid w:val="25257824"/>
    <w:rsid w:val="26ADD601"/>
    <w:rsid w:val="2A3F6077"/>
    <w:rsid w:val="2A3F6077"/>
    <w:rsid w:val="2B07928C"/>
    <w:rsid w:val="2B6A2D17"/>
    <w:rsid w:val="2D0BCE55"/>
    <w:rsid w:val="2D954773"/>
    <w:rsid w:val="2FF6E459"/>
    <w:rsid w:val="30A41FEC"/>
    <w:rsid w:val="31069A82"/>
    <w:rsid w:val="311BFBD0"/>
    <w:rsid w:val="320D6C2D"/>
    <w:rsid w:val="32FA8261"/>
    <w:rsid w:val="3504A4D2"/>
    <w:rsid w:val="3504A4D2"/>
    <w:rsid w:val="3529B971"/>
    <w:rsid w:val="3629A7C4"/>
    <w:rsid w:val="366896A7"/>
    <w:rsid w:val="37BE786D"/>
    <w:rsid w:val="37BE786D"/>
    <w:rsid w:val="37BFF87A"/>
    <w:rsid w:val="38C3D9BF"/>
    <w:rsid w:val="39145CF7"/>
    <w:rsid w:val="3A763C69"/>
    <w:rsid w:val="3A763C69"/>
    <w:rsid w:val="3ADB8918"/>
    <w:rsid w:val="3B2FDD27"/>
    <w:rsid w:val="3C0AF614"/>
    <w:rsid w:val="3C0AF614"/>
    <w:rsid w:val="3CEFABAE"/>
    <w:rsid w:val="3E6A0941"/>
    <w:rsid w:val="3E6A0941"/>
    <w:rsid w:val="3F24E565"/>
    <w:rsid w:val="3F6ED9C9"/>
    <w:rsid w:val="4039ADCB"/>
    <w:rsid w:val="40ACDB81"/>
    <w:rsid w:val="4144A2BC"/>
    <w:rsid w:val="422CAB85"/>
    <w:rsid w:val="44253D07"/>
    <w:rsid w:val="442739FD"/>
    <w:rsid w:val="4443279B"/>
    <w:rsid w:val="4443279B"/>
    <w:rsid w:val="4477715B"/>
    <w:rsid w:val="473E7F91"/>
    <w:rsid w:val="47DB2A69"/>
    <w:rsid w:val="4AE5EA0C"/>
    <w:rsid w:val="4AFFE29B"/>
    <w:rsid w:val="4BC1D6DB"/>
    <w:rsid w:val="4D316468"/>
    <w:rsid w:val="4E5059CA"/>
    <w:rsid w:val="4EAB837C"/>
    <w:rsid w:val="4F1D9153"/>
    <w:rsid w:val="4F278B0E"/>
    <w:rsid w:val="516B91F4"/>
    <w:rsid w:val="51CC5B32"/>
    <w:rsid w:val="523050CC"/>
    <w:rsid w:val="523410F9"/>
    <w:rsid w:val="53923E4F"/>
    <w:rsid w:val="554B8172"/>
    <w:rsid w:val="555AA725"/>
    <w:rsid w:val="569FB1EA"/>
    <w:rsid w:val="570CB38B"/>
    <w:rsid w:val="57C4AEE6"/>
    <w:rsid w:val="598CCFBA"/>
    <w:rsid w:val="59CF4A09"/>
    <w:rsid w:val="5A670116"/>
    <w:rsid w:val="5A980BDB"/>
    <w:rsid w:val="5AC6855E"/>
    <w:rsid w:val="5BD2CA22"/>
    <w:rsid w:val="5DB293B9"/>
    <w:rsid w:val="5E6A57A4"/>
    <w:rsid w:val="5EEBDB23"/>
    <w:rsid w:val="6040DCF6"/>
    <w:rsid w:val="604B1ECD"/>
    <w:rsid w:val="60AC4807"/>
    <w:rsid w:val="626EE026"/>
    <w:rsid w:val="637DC3ED"/>
    <w:rsid w:val="65D4A6EB"/>
    <w:rsid w:val="6617B2F2"/>
    <w:rsid w:val="66FEA957"/>
    <w:rsid w:val="68782F64"/>
    <w:rsid w:val="68A027E1"/>
    <w:rsid w:val="691D7DCF"/>
    <w:rsid w:val="69A6455C"/>
    <w:rsid w:val="69A6455C"/>
    <w:rsid w:val="6AB647A1"/>
    <w:rsid w:val="6B26558C"/>
    <w:rsid w:val="6B607810"/>
    <w:rsid w:val="6B607810"/>
    <w:rsid w:val="6CACF7B6"/>
    <w:rsid w:val="6CFC4C1A"/>
    <w:rsid w:val="6E07F38B"/>
    <w:rsid w:val="6F691C67"/>
    <w:rsid w:val="6FE11BD5"/>
    <w:rsid w:val="6FE11BD5"/>
    <w:rsid w:val="70016CD8"/>
    <w:rsid w:val="70488700"/>
    <w:rsid w:val="70FCAF0A"/>
    <w:rsid w:val="71B5B258"/>
    <w:rsid w:val="73598BB3"/>
    <w:rsid w:val="739AAB07"/>
    <w:rsid w:val="7693EAD3"/>
    <w:rsid w:val="79451188"/>
    <w:rsid w:val="797DA189"/>
    <w:rsid w:val="79F65515"/>
    <w:rsid w:val="7A8A92A3"/>
    <w:rsid w:val="7A9D13A0"/>
    <w:rsid w:val="7BB3062B"/>
    <w:rsid w:val="7BF14CA9"/>
    <w:rsid w:val="7C7D586D"/>
    <w:rsid w:val="7C9F9E2A"/>
    <w:rsid w:val="7D2C0FD5"/>
    <w:rsid w:val="7DE0BAED"/>
    <w:rsid w:val="7F9070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0DCF6"/>
  <w15:chartTrackingRefBased/>
  <w15:docId w15:val="{88BDC5F8-E542-4099-A9BA-59C125D4AEA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doi.org/10.1108/JHTT-08-2014-0042" TargetMode="External" Id="R6396d7652df146f7" /><Relationship Type="http://schemas.openxmlformats.org/officeDocument/2006/relationships/hyperlink" Target="https://doi.org/10.1007/978-1-4842-9651-6" TargetMode="External" Id="Ra3785c22ba304455" /><Relationship Type="http://schemas.openxmlformats.org/officeDocument/2006/relationships/hyperlink" Target="https://doi.org/10.1177/0266242613502691" TargetMode="External" Id="R8f55a251157e4068" /><Relationship Type="http://schemas.openxmlformats.org/officeDocument/2006/relationships/hyperlink" Target="https://doi.org/10.1016/j.ijinfomgt.2020.102168" TargetMode="External" Id="R166cd960051c4957" /><Relationship Type="http://schemas.openxmlformats.org/officeDocument/2006/relationships/hyperlink" Target="https://emeritus.org/in/learn/digital-marketing-trends/" TargetMode="External" Id="R5d93d6543b314a74" /><Relationship Type="http://schemas.openxmlformats.org/officeDocument/2006/relationships/hyperlink" Target="https://rpaltd.co.uk/uploads/report_files/hotel-reviews.pdf" TargetMode="External" Id="R3995b629a5ba4140" /><Relationship Type="http://schemas.openxmlformats.org/officeDocument/2006/relationships/hyperlink" Target="https://www.ftc.gov/news-events/news/press-releases/2024/10/ftc-takes-action-against-marriott-starwood-over-multiple-data-breaches" TargetMode="External" Id="R18796b08ae7a4e77" /><Relationship Type="http://schemas.openxmlformats.org/officeDocument/2006/relationships/hyperlink" Target="https://doi.org/10.46222/ajhtl.19770720.263" TargetMode="External" Id="Rea27f664b0274afe" /><Relationship Type="http://schemas.openxmlformats.org/officeDocument/2006/relationships/hyperlink" Target="https://doi.org/10.1007/978-3-031-24888-7" TargetMode="External" Id="Rc4af35a1785347b2" /><Relationship Type="http://schemas.openxmlformats.org/officeDocument/2006/relationships/hyperlink" Target="https://gdpr.eu/what-the-regulation-means-for-everyday-internet-user/" TargetMode="External" Id="R8ff892e6a9f84452" /><Relationship Type="http://schemas.openxmlformats.org/officeDocument/2006/relationships/hyperlink" Target="https://www.globalts.com/it-services/hardware-services/computer-repair" TargetMode="External" Id="R716f2dc20bc446bc" /><Relationship Type="http://schemas.openxmlformats.org/officeDocument/2006/relationships/hyperlink" Target="https://doi.org/10.1080/13501763.2021.1912153" TargetMode="External" Id="R25a43a6a4d394fe0" /><Relationship Type="http://schemas.openxmlformats.org/officeDocument/2006/relationships/hyperlink" Target="https://www.gov.uk/guidance/a-guide-to-the-online-safety-bill" TargetMode="External" Id="R126906533b384682" /><Relationship Type="http://schemas.openxmlformats.org/officeDocument/2006/relationships/hyperlink" Target="https://www.gov.uk/cma-cases/online-hotel-booking" TargetMode="External" Id="R1dc148b247794eb3" /><Relationship Type="http://schemas.openxmlformats.org/officeDocument/2006/relationships/hyperlink" Target="https://www.gov.uk/government/publications/online-safety-act-explainer/online-safety-act-explainer" TargetMode="External" Id="Rf522d55d5d494689" /><Relationship Type="http://schemas.openxmlformats.org/officeDocument/2006/relationships/hyperlink" Target="https://www.gov.uk/government/topical-events/russian-invasion-of-ukraine-uk-government-response" TargetMode="External" Id="R514dc86fd66c4d24" /><Relationship Type="http://schemas.openxmlformats.org/officeDocument/2006/relationships/hyperlink" Target="https://ico.org.uk/for-the-public/your-right-to-get-your-data-deleted/" TargetMode="External" Id="R7882e275b0ad403a" /><Relationship Type="http://schemas.openxmlformats.org/officeDocument/2006/relationships/hyperlink" Target="https://gdpr-info.eu/issues/fines-penalties/" TargetMode="External" Id="R45f5f987f5ce47f3" /><Relationship Type="http://schemas.openxmlformats.org/officeDocument/2006/relationships/hyperlink" Target="https://doi.org/10.1108/FS-01-2021-0005" TargetMode="External" Id="Rb5c03e1d19584797" /><Relationship Type="http://schemas.openxmlformats.org/officeDocument/2006/relationships/hyperlink" Target="https://doi.org/10.1016/j.ijhm.2022.103350" TargetMode="External" Id="Rac60d7d9817248ee" /><Relationship Type="http://schemas.openxmlformats.org/officeDocument/2006/relationships/hyperlink" Target="https://europe.shopmarriott.com/en" TargetMode="External" Id="R2fa38948ad2f4763" /><Relationship Type="http://schemas.openxmlformats.org/officeDocument/2006/relationships/hyperlink" Target="https://doi.org/10.1108/WHATT-07-2020-0073" TargetMode="External" Id="R5dd72eedd4d244fb" /><Relationship Type="http://schemas.openxmlformats.org/officeDocument/2006/relationships/hyperlink" Target="http://dx.doi.org/10.24251/HICSS.2020.532" TargetMode="External" Id="R13691153e20f4eed" /><Relationship Type="http://schemas.openxmlformats.org/officeDocument/2006/relationships/hyperlink" Target="https://doi.org/10.1080/23311975.2024.2336565" TargetMode="External" Id="R04c910351cc64f8b" /><Relationship Type="http://schemas.openxmlformats.org/officeDocument/2006/relationships/hyperlink" Target="https://www.premierinn.com/gb/en/news/2019/what3words.html" TargetMode="External" Id="R011d39dae36b4461" /><Relationship Type="http://schemas.openxmlformats.org/officeDocument/2006/relationships/hyperlink" Target="https://www.premierinnathome.com/?srsltid=AfmBOoqmz4_flz2QBkbiPtYDn0T704Bu0pV6KveQ29uXQyKnHCDF2D3O" TargetMode="External" Id="R0a621699ec1f46d5" /><Relationship Type="http://schemas.openxmlformats.org/officeDocument/2006/relationships/hyperlink" Target="https://doi.org/10.4018/978-1-7998-7363-1" TargetMode="External" Id="R0b2aaaac47c74a5a" /><Relationship Type="http://schemas.openxmlformats.org/officeDocument/2006/relationships/hyperlink" Target="https://www.statista.com/statistics/617136/digital-population-worldwide/" TargetMode="External" Id="Rba07819890374e51" /><Relationship Type="http://schemas.openxmlformats.org/officeDocument/2006/relationships/hyperlink" Target="https://www.statista.com/statistics/265759/world-population-by-age-and-region/" TargetMode="External" Id="Rb7e47ee70df94861" /><Relationship Type="http://schemas.openxmlformats.org/officeDocument/2006/relationships/hyperlink" Target="https://stories.hilton.com/influencer-inquiries" TargetMode="External" Id="R387f4884d56641a5" /><Relationship Type="http://schemas.openxmlformats.org/officeDocument/2006/relationships/hyperlink" Target="https://thebrando.com/stewardship/" TargetMode="External" Id="R1dfdf1159c4b4f7a" /><Relationship Type="http://schemas.openxmlformats.org/officeDocument/2006/relationships/hyperlink" Target="https://doi.org/10.1177/00208523231187051" TargetMode="External" Id="Rc974240a4a7f4722" /><Relationship Type="http://schemas.openxmlformats.org/officeDocument/2006/relationships/hyperlink" Target="https://doi.org/10.1007/s10708-010-9393-3" TargetMode="External" Id="R74b1df3f4406445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2024-10-22T18:48:07.3827291Z</dcterms:created>
  <dcterms:modified xsi:type="dcterms:W3CDTF">2024-10-31T10:05:47.0424562Z</dcterms:modified>
  <dc:creator>Mirela Iuliana Covaciu (2121370)</dc:creator>
  <lastModifiedBy>Mirela Iuliana Covaciu (2121370)</lastModifiedBy>
</coreProperties>
</file>