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8554B1" w:rsidRDefault="003A12C8" w:rsidP="00147EAF">
          <w:pPr>
            <w:pStyle w:val="NoSpacing"/>
            <w:spacing w:line="360" w:lineRule="auto"/>
            <w:jc w:val="both"/>
            <w:rPr>
              <w:rFonts w:ascii="Arial" w:hAnsi="Arial" w:cs="Arial"/>
              <w:sz w:val="24"/>
              <w:szCs w:val="24"/>
            </w:rPr>
          </w:pPr>
          <w:r w:rsidRPr="008554B1">
            <w:rPr>
              <w:rFonts w:ascii="Arial" w:hAnsi="Arial" w:cs="Arial"/>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bAnVyQAAIE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PS1sCdXJAAA&#10;gQQBAA4AAAAAAAAAAAAAAAAALgIAAGRycy9lMm9Eb2MueG1sUEsBAi0AFAAGAAgAAAAhAE/3lTLd&#10;AAAABgEAAA8AAAAAAAAAAAAAAAAAsSYAAGRycy9kb3ducmV2LnhtbFBLBQYAAAAABAAEAPMAAAC7&#10;Jw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554B1">
            <w:rPr>
              <w:rFonts w:ascii="Arial" w:hAnsi="Arial" w:cs="Arial"/>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960B2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MYJK5V0AgAAWwUAAA4AAAAAAAAAAAAA&#10;AAAALgIAAGRycy9lMm9Eb2MueG1sUEsBAi0AFAAGAAgAAAAhANFL0G7ZAAAABAEAAA8AAAAAAAAA&#10;AAAAAAAAzgQAAGRycy9kb3ducmV2LnhtbFBLBQYAAAAABAAEAPMAAADUBQ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960B2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6FF783FA" w:rsidR="003A12C8" w:rsidRPr="008554B1" w:rsidRDefault="00305E5B" w:rsidP="00147EAF">
          <w:pPr>
            <w:spacing w:line="360" w:lineRule="auto"/>
            <w:jc w:val="both"/>
            <w:rPr>
              <w:rFonts w:ascii="Arial" w:hAnsi="Arial" w:cs="Arial"/>
            </w:rPr>
          </w:pPr>
          <w:r w:rsidRPr="008554B1">
            <w:rPr>
              <w:rFonts w:ascii="Arial" w:hAnsi="Arial" w:cs="Arial"/>
              <w:noProof/>
              <w:lang w:val="en-US" w:eastAsia="en-US"/>
            </w:rPr>
            <mc:AlternateContent>
              <mc:Choice Requires="wps">
                <w:drawing>
                  <wp:anchor distT="45720" distB="45720" distL="114300" distR="114300" simplePos="0" relativeHeight="251663360" behindDoc="0" locked="0" layoutInCell="1" allowOverlap="1" wp14:anchorId="13A70B6E" wp14:editId="08D3A488">
                    <wp:simplePos x="0" y="0"/>
                    <wp:positionH relativeFrom="margin">
                      <wp:posOffset>1978660</wp:posOffset>
                    </wp:positionH>
                    <wp:positionV relativeFrom="paragraph">
                      <wp:posOffset>2842895</wp:posOffset>
                    </wp:positionV>
                    <wp:extent cx="3790950" cy="2628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solidFill>
                              <a:srgbClr val="FFFFFF"/>
                            </a:solidFill>
                            <a:ln w="9525">
                              <a:solidFill>
                                <a:srgbClr val="000000"/>
                              </a:solidFill>
                              <a:miter lim="800000"/>
                              <a:headEnd/>
                              <a:tailEnd/>
                            </a:ln>
                          </wps:spPr>
                          <wps:txb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Pr="00D06623" w:rsidRDefault="003A12C8" w:rsidP="00D06623"/>
                              <w:p w14:paraId="159F1857" w14:textId="6CFB21C7" w:rsidR="00D06623" w:rsidRPr="00D06623" w:rsidRDefault="00D06623" w:rsidP="00D06623">
                                <w:pPr>
                                  <w:rPr>
                                    <w:rFonts w:asciiTheme="majorBidi" w:hAnsiTheme="majorBidi" w:cstheme="majorBidi"/>
                                    <w:bCs/>
                                    <w:color w:val="0D0D0D" w:themeColor="text1" w:themeTint="F2"/>
                                    <w:sz w:val="28"/>
                                    <w:szCs w:val="28"/>
                                    <w:shd w:val="clear" w:color="auto" w:fill="FFFFFF"/>
                                  </w:rPr>
                                </w:pPr>
                                <w:r w:rsidRPr="00D06623">
                                  <w:rPr>
                                    <w:rFonts w:asciiTheme="majorBidi" w:hAnsiTheme="majorBidi" w:cstheme="majorBidi"/>
                                    <w:bCs/>
                                    <w:color w:val="0D0D0D" w:themeColor="text1" w:themeTint="F2"/>
                                    <w:sz w:val="28"/>
                                    <w:szCs w:val="28"/>
                                    <w:shd w:val="clear" w:color="auto" w:fill="FFFFFF"/>
                                  </w:rPr>
                                  <w:t xml:space="preserve">Student name: </w:t>
                                </w:r>
                                <w:r w:rsidRPr="00D06623">
                                  <w:rPr>
                                    <w:rFonts w:asciiTheme="majorBidi" w:hAnsiTheme="majorBidi" w:cstheme="majorBidi"/>
                                    <w:bCs/>
                                    <w:color w:val="0D0D0D" w:themeColor="text1" w:themeTint="F2"/>
                                    <w:sz w:val="28"/>
                                    <w:szCs w:val="28"/>
                                    <w:shd w:val="clear" w:color="auto" w:fill="FFFFFF"/>
                                  </w:rPr>
                                  <w:t>JULIO MIGUEL ABESO ECORO</w:t>
                                </w:r>
                              </w:p>
                              <w:p w14:paraId="13756F51" w14:textId="6C139081" w:rsidR="00D06623" w:rsidRPr="00D06623" w:rsidRDefault="00D06623" w:rsidP="00D06623">
                                <w:pPr>
                                  <w:rPr>
                                    <w:rFonts w:asciiTheme="majorBidi" w:hAnsiTheme="majorBidi" w:cstheme="majorBidi"/>
                                    <w:bCs/>
                                    <w:color w:val="0D0D0D" w:themeColor="text1" w:themeTint="F2"/>
                                    <w:sz w:val="28"/>
                                    <w:szCs w:val="28"/>
                                    <w:shd w:val="clear" w:color="auto" w:fill="FFFFFF"/>
                                  </w:rPr>
                                </w:pPr>
                                <w:r w:rsidRPr="00D06623">
                                  <w:rPr>
                                    <w:rFonts w:asciiTheme="majorBidi" w:hAnsiTheme="majorBidi" w:cstheme="majorBidi"/>
                                    <w:bCs/>
                                    <w:color w:val="0D0D0D" w:themeColor="text1" w:themeTint="F2"/>
                                    <w:sz w:val="28"/>
                                    <w:szCs w:val="28"/>
                                    <w:shd w:val="clear" w:color="auto" w:fill="FFFFFF"/>
                                  </w:rPr>
                                  <w:t xml:space="preserve">Student </w:t>
                                </w:r>
                                <w:r w:rsidRPr="00D06623">
                                  <w:rPr>
                                    <w:rFonts w:asciiTheme="majorBidi" w:hAnsiTheme="majorBidi" w:cstheme="majorBidi"/>
                                    <w:bCs/>
                                    <w:color w:val="0D0D0D" w:themeColor="text1" w:themeTint="F2"/>
                                    <w:sz w:val="28"/>
                                    <w:szCs w:val="28"/>
                                    <w:shd w:val="clear" w:color="auto" w:fill="FFFFFF"/>
                                  </w:rPr>
                                  <w:t>ID: 2425075</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left:0;text-align:left;margin-left:155.8pt;margin-top:223.85pt;width:298.5pt;height:20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">
                    <v:textbox>
                      <w:txbxContent>
                        <w:p w14:paraId="230A4B2D" w14:textId="6D1BD150" w:rsidR="003A12C8" w:rsidRDefault="003A12C8">
                          <w:r>
                            <w:t xml:space="preserve">Module Name: </w:t>
                          </w:r>
                          <w:r w:rsidR="005B0B83" w:rsidRPr="005B0B83">
                            <w:t>Scripting and Programming Concepts</w:t>
                          </w:r>
                        </w:p>
                        <w:p w14:paraId="369C7F8C" w14:textId="6540A285" w:rsidR="003A12C8" w:rsidRDefault="003A12C8">
                          <w:r>
                            <w:t xml:space="preserve">Module Code: </w:t>
                          </w:r>
                          <w:r w:rsidR="005B0B83" w:rsidRPr="005B0B83">
                            <w:t>ACCA</w:t>
                          </w:r>
                          <w:r w:rsidR="005B0B83">
                            <w:t xml:space="preserve"> </w:t>
                          </w:r>
                          <w:r w:rsidR="005B0B83" w:rsidRPr="005B0B83">
                            <w:t>5036</w:t>
                          </w:r>
                        </w:p>
                        <w:p w14:paraId="08D64C1C" w14:textId="77777777" w:rsidR="003A12C8" w:rsidRPr="00D06623" w:rsidRDefault="003A12C8" w:rsidP="00D06623"/>
                        <w:p w14:paraId="159F1857" w14:textId="6CFB21C7" w:rsidR="00D06623" w:rsidRPr="00D06623" w:rsidRDefault="00D06623" w:rsidP="00D06623">
                          <w:pPr>
                            <w:rPr>
                              <w:rFonts w:asciiTheme="majorBidi" w:hAnsiTheme="majorBidi" w:cstheme="majorBidi"/>
                              <w:bCs/>
                              <w:color w:val="0D0D0D" w:themeColor="text1" w:themeTint="F2"/>
                              <w:sz w:val="28"/>
                              <w:szCs w:val="28"/>
                              <w:shd w:val="clear" w:color="auto" w:fill="FFFFFF"/>
                            </w:rPr>
                          </w:pPr>
                          <w:r w:rsidRPr="00D06623">
                            <w:rPr>
                              <w:rFonts w:asciiTheme="majorBidi" w:hAnsiTheme="majorBidi" w:cstheme="majorBidi"/>
                              <w:bCs/>
                              <w:color w:val="0D0D0D" w:themeColor="text1" w:themeTint="F2"/>
                              <w:sz w:val="28"/>
                              <w:szCs w:val="28"/>
                              <w:shd w:val="clear" w:color="auto" w:fill="FFFFFF"/>
                            </w:rPr>
                            <w:t xml:space="preserve">Student name: </w:t>
                          </w:r>
                          <w:r w:rsidRPr="00D06623">
                            <w:rPr>
                              <w:rFonts w:asciiTheme="majorBidi" w:hAnsiTheme="majorBidi" w:cstheme="majorBidi"/>
                              <w:bCs/>
                              <w:color w:val="0D0D0D" w:themeColor="text1" w:themeTint="F2"/>
                              <w:sz w:val="28"/>
                              <w:szCs w:val="28"/>
                              <w:shd w:val="clear" w:color="auto" w:fill="FFFFFF"/>
                            </w:rPr>
                            <w:t>JULIO MIGUEL ABESO ECORO</w:t>
                          </w:r>
                        </w:p>
                        <w:p w14:paraId="13756F51" w14:textId="6C139081" w:rsidR="00D06623" w:rsidRPr="00D06623" w:rsidRDefault="00D06623" w:rsidP="00D06623">
                          <w:pPr>
                            <w:rPr>
                              <w:rFonts w:asciiTheme="majorBidi" w:hAnsiTheme="majorBidi" w:cstheme="majorBidi"/>
                              <w:bCs/>
                              <w:color w:val="0D0D0D" w:themeColor="text1" w:themeTint="F2"/>
                              <w:sz w:val="28"/>
                              <w:szCs w:val="28"/>
                              <w:shd w:val="clear" w:color="auto" w:fill="FFFFFF"/>
                            </w:rPr>
                          </w:pPr>
                          <w:r w:rsidRPr="00D06623">
                            <w:rPr>
                              <w:rFonts w:asciiTheme="majorBidi" w:hAnsiTheme="majorBidi" w:cstheme="majorBidi"/>
                              <w:bCs/>
                              <w:color w:val="0D0D0D" w:themeColor="text1" w:themeTint="F2"/>
                              <w:sz w:val="28"/>
                              <w:szCs w:val="28"/>
                              <w:shd w:val="clear" w:color="auto" w:fill="FFFFFF"/>
                            </w:rPr>
                            <w:t xml:space="preserve">Student </w:t>
                          </w:r>
                          <w:r w:rsidRPr="00D06623">
                            <w:rPr>
                              <w:rFonts w:asciiTheme="majorBidi" w:hAnsiTheme="majorBidi" w:cstheme="majorBidi"/>
                              <w:bCs/>
                              <w:color w:val="0D0D0D" w:themeColor="text1" w:themeTint="F2"/>
                              <w:sz w:val="28"/>
                              <w:szCs w:val="28"/>
                              <w:shd w:val="clear" w:color="auto" w:fill="FFFFFF"/>
                            </w:rPr>
                            <w:t>ID: 2425075</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anchorx="margin"/>
                  </v:shape>
                </w:pict>
              </mc:Fallback>
            </mc:AlternateContent>
          </w:r>
          <w:r w:rsidR="005B0B83" w:rsidRPr="008554B1">
            <w:rPr>
              <w:rFonts w:ascii="Arial" w:hAnsi="Arial" w:cs="Arial"/>
              <w:noProof/>
              <w:lang w:val="en-US" w:eastAsia="en-US"/>
            </w:rPr>
            <mc:AlternateContent>
              <mc:Choice Requires="wps">
                <w:drawing>
                  <wp:anchor distT="0" distB="0" distL="114300" distR="114300" simplePos="0" relativeHeight="251660288" behindDoc="0" locked="0" layoutInCell="1" allowOverlap="1" wp14:anchorId="4969FA37" wp14:editId="4AFEDC5D">
                    <wp:simplePos x="0" y="0"/>
                    <wp:positionH relativeFrom="margin">
                      <wp:align>right</wp:align>
                    </wp:positionH>
                    <wp:positionV relativeFrom="page">
                      <wp:posOffset>1736725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6F5DCE99" w:rsidR="003A12C8" w:rsidRPr="003A12C8" w:rsidRDefault="00960B2C">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06623">
                                      <w:rPr>
                                        <w:rFonts w:asciiTheme="majorHAnsi" w:eastAsiaTheme="majorEastAsia" w:hAnsiTheme="majorHAnsi" w:cstheme="majorBidi"/>
                                        <w:color w:val="262626" w:themeColor="text1" w:themeTint="D9"/>
                                        <w:sz w:val="56"/>
                                        <w:szCs w:val="56"/>
                                      </w:rPr>
                                      <w:t>SPC Assignment on</w:t>
                                    </w:r>
                                  </w:sdtContent>
                                </w:sdt>
                              </w:p>
                              <w:p w14:paraId="0839C9B2" w14:textId="0FA753F0" w:rsidR="003A12C8" w:rsidRDefault="005B0B83" w:rsidP="005B0B83">
                                <w:pPr>
                                  <w:spacing w:before="120"/>
                                  <w:rPr>
                                    <w:color w:val="404040" w:themeColor="text1" w:themeTint="BF"/>
                                    <w:sz w:val="36"/>
                                    <w:szCs w:val="36"/>
                                  </w:rPr>
                                </w:pPr>
                                <w:r w:rsidRPr="005B0B83">
                                  <w:rPr>
                                    <w:color w:val="404040" w:themeColor="text1" w:themeTint="BF"/>
                                    <w:sz w:val="36"/>
                                    <w:szCs w:val="36"/>
                                  </w:rPr>
                                  <w:t>Student Equipment Booking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left:0;text-align:left;margin-left:248.8pt;margin-top:136.7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" filled="f" stroked="f" strokeweight=".5pt">
                    <v:textbox inset="0,0,0,0">
                      <w:txbxContent>
                        <w:p w14:paraId="4209ACDF" w14:textId="6F5DCE99" w:rsidR="003A12C8" w:rsidRPr="003A12C8" w:rsidRDefault="00960B2C">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06623">
                                <w:rPr>
                                  <w:rFonts w:asciiTheme="majorHAnsi" w:eastAsiaTheme="majorEastAsia" w:hAnsiTheme="majorHAnsi" w:cstheme="majorBidi"/>
                                  <w:color w:val="262626" w:themeColor="text1" w:themeTint="D9"/>
                                  <w:sz w:val="56"/>
                                  <w:szCs w:val="56"/>
                                </w:rPr>
                                <w:t>SPC Assignment on</w:t>
                              </w:r>
                            </w:sdtContent>
                          </w:sdt>
                        </w:p>
                        <w:p w14:paraId="0839C9B2" w14:textId="0FA753F0" w:rsidR="003A12C8" w:rsidRDefault="005B0B83" w:rsidP="005B0B83">
                          <w:pPr>
                            <w:spacing w:before="120"/>
                            <w:rPr>
                              <w:color w:val="404040" w:themeColor="text1" w:themeTint="BF"/>
                              <w:sz w:val="36"/>
                              <w:szCs w:val="36"/>
                            </w:rPr>
                          </w:pPr>
                          <w:r w:rsidRPr="005B0B83">
                            <w:rPr>
                              <w:color w:val="404040" w:themeColor="text1" w:themeTint="BF"/>
                              <w:sz w:val="36"/>
                              <w:szCs w:val="36"/>
                            </w:rPr>
                            <w:t>Student Equipment Booking System</w:t>
                          </w:r>
                        </w:p>
                      </w:txbxContent>
                    </v:textbox>
                    <w10:wrap anchorx="margin" anchory="page"/>
                  </v:shape>
                </w:pict>
              </mc:Fallback>
            </mc:AlternateContent>
          </w:r>
          <w:r w:rsidR="00D91C37" w:rsidRPr="008554B1">
            <w:rPr>
              <w:rFonts w:ascii="Arial" w:hAnsi="Arial" w:cs="Arial"/>
              <w:noProof/>
              <w:lang w:val="en-US" w:eastAsia="en-US"/>
            </w:rPr>
            <mc:AlternateContent>
              <mc:Choice Requires="wps">
                <w:drawing>
                  <wp:anchor distT="45720" distB="45720" distL="114300" distR="114300" simplePos="0" relativeHeight="251665408" behindDoc="0" locked="0" layoutInCell="1" allowOverlap="1" wp14:anchorId="2CA3D4BA" wp14:editId="0732FDFF">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7712DA03" w:rsidR="00D91C37" w:rsidRPr="00D06623" w:rsidRDefault="005B0B83" w:rsidP="00D06623">
                                <w:pPr>
                                  <w:jc w:val="center"/>
                                  <w:rPr>
                                    <w:color w:val="0D0D0D" w:themeColor="text1" w:themeTint="F2"/>
                                  </w:rPr>
                                </w:pPr>
                                <w:r>
                                  <w:rPr>
                                    <w:b/>
                                    <w:bCs/>
                                  </w:rPr>
                                  <w:t>Code</w:t>
                                </w:r>
                                <w:r w:rsidR="00D91C37" w:rsidRPr="00D91C37">
                                  <w:rPr>
                                    <w:b/>
                                    <w:bCs/>
                                  </w:rPr>
                                  <w:t xml:space="preserve"> Link:</w:t>
                                </w:r>
                                <w:r w:rsidR="00D91C37">
                                  <w:rPr>
                                    <w:b/>
                                    <w:bCs/>
                                  </w:rPr>
                                  <w:t xml:space="preserve"> </w:t>
                                </w:r>
                                <w:hyperlink r:id="rId9" w:history="1">
                                  <w:r w:rsidR="00D06623" w:rsidRPr="009F7E8A">
                                    <w:rPr>
                                      <w:rStyle w:val="Hyperlink"/>
                                      <w:color w:val="0D0D0D" w:themeColor="text1" w:themeTint="F2"/>
                                    </w:rPr>
                                    <w:t>https://github.com/julioabez004/ACCA5036-Equipment-Booking-System</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8"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">
                    <v:textbox style="mso-fit-shape-to-text:t">
                      <w:txbxContent>
                        <w:p w14:paraId="2EA6C5EF" w14:textId="7712DA03" w:rsidR="00D91C37" w:rsidRPr="00D06623" w:rsidRDefault="005B0B83" w:rsidP="00D06623">
                          <w:pPr>
                            <w:jc w:val="center"/>
                            <w:rPr>
                              <w:color w:val="0D0D0D" w:themeColor="text1" w:themeTint="F2"/>
                            </w:rPr>
                          </w:pPr>
                          <w:r>
                            <w:rPr>
                              <w:b/>
                              <w:bCs/>
                            </w:rPr>
                            <w:t>Code</w:t>
                          </w:r>
                          <w:r w:rsidR="00D91C37" w:rsidRPr="00D91C37">
                            <w:rPr>
                              <w:b/>
                              <w:bCs/>
                            </w:rPr>
                            <w:t xml:space="preserve"> Link:</w:t>
                          </w:r>
                          <w:r w:rsidR="00D91C37">
                            <w:rPr>
                              <w:b/>
                              <w:bCs/>
                            </w:rPr>
                            <w:t xml:space="preserve"> </w:t>
                          </w:r>
                          <w:hyperlink r:id="rId10" w:history="1">
                            <w:r w:rsidR="00D06623" w:rsidRPr="009F7E8A">
                              <w:rPr>
                                <w:rStyle w:val="Hyperlink"/>
                                <w:color w:val="0D0D0D" w:themeColor="text1" w:themeTint="F2"/>
                              </w:rPr>
                              <w:t>https://github.com/julioabez004/ACCA5036-Equipment-Booking-System</w:t>
                            </w:r>
                          </w:hyperlink>
                        </w:p>
                      </w:txbxContent>
                    </v:textbox>
                    <w10:wrap type="square" anchorx="margin"/>
                  </v:shape>
                </w:pict>
              </mc:Fallback>
            </mc:AlternateContent>
          </w:r>
          <w:r w:rsidR="003A12C8" w:rsidRPr="008554B1">
            <w:rPr>
              <w:rFonts w:ascii="Arial" w:hAnsi="Arial" w:cs="Arial"/>
            </w:rPr>
            <w:br w:type="page"/>
          </w:r>
        </w:p>
      </w:sdtContent>
    </w:sdt>
    <w:p w14:paraId="144B53AF" w14:textId="77777777" w:rsidR="00D06623" w:rsidRPr="009F7E8A" w:rsidRDefault="00D06623" w:rsidP="00D06623">
      <w:pPr>
        <w:rPr>
          <w:color w:val="0D0D0D" w:themeColor="text1" w:themeTint="F2"/>
        </w:rPr>
      </w:pPr>
    </w:p>
    <w:sdt>
      <w:sdtPr>
        <w:rPr>
          <w:rFonts w:asciiTheme="majorBidi" w:eastAsiaTheme="minorHAnsi" w:hAnsiTheme="majorBidi" w:cs="Times New Roman"/>
          <w:color w:val="0D0D0D" w:themeColor="text1" w:themeTint="F2"/>
          <w:sz w:val="24"/>
          <w:szCs w:val="24"/>
        </w:rPr>
        <w:id w:val="-718512034"/>
        <w:docPartObj>
          <w:docPartGallery w:val="Table of Contents"/>
          <w:docPartUnique/>
        </w:docPartObj>
      </w:sdtPr>
      <w:sdtEndPr>
        <w:rPr>
          <w:rFonts w:eastAsiaTheme="minorEastAsia" w:cstheme="minorBidi"/>
          <w:b/>
          <w:bCs/>
          <w:noProof/>
          <w:kern w:val="2"/>
          <w14:ligatures w14:val="standardContextual"/>
        </w:rPr>
      </w:sdtEndPr>
      <w:sdtContent>
        <w:p w14:paraId="28D60E22" w14:textId="77777777" w:rsidR="00D06623" w:rsidRPr="009F7E8A" w:rsidRDefault="00D06623" w:rsidP="00D06623">
          <w:pPr>
            <w:pStyle w:val="TOCHeading"/>
            <w:jc w:val="center"/>
            <w:rPr>
              <w:rFonts w:asciiTheme="majorBidi" w:hAnsiTheme="majorBidi"/>
              <w:b/>
              <w:bCs/>
              <w:color w:val="0D0D0D" w:themeColor="text1" w:themeTint="F2"/>
              <w:sz w:val="24"/>
              <w:szCs w:val="24"/>
            </w:rPr>
          </w:pPr>
          <w:r w:rsidRPr="009F7E8A">
            <w:rPr>
              <w:rFonts w:asciiTheme="majorBidi" w:hAnsiTheme="majorBidi"/>
              <w:b/>
              <w:bCs/>
              <w:color w:val="0D0D0D" w:themeColor="text1" w:themeTint="F2"/>
              <w:sz w:val="24"/>
              <w:szCs w:val="24"/>
            </w:rPr>
            <w:t>Table of Contents</w:t>
          </w:r>
        </w:p>
        <w:p w14:paraId="36E8F29D" w14:textId="77777777" w:rsidR="00D06623" w:rsidRPr="009F7E8A" w:rsidRDefault="00D06623" w:rsidP="00D06623">
          <w:pPr>
            <w:pStyle w:val="TOC1"/>
            <w:tabs>
              <w:tab w:val="right" w:leader="dot" w:pos="9350"/>
            </w:tabs>
            <w:rPr>
              <w:noProof/>
              <w:color w:val="0D0D0D" w:themeColor="text1" w:themeTint="F2"/>
            </w:rPr>
          </w:pPr>
          <w:r w:rsidRPr="009F7E8A">
            <w:rPr>
              <w:rFonts w:asciiTheme="majorBidi" w:hAnsiTheme="majorBidi" w:cstheme="majorBidi"/>
              <w:color w:val="0D0D0D" w:themeColor="text1" w:themeTint="F2"/>
            </w:rPr>
            <w:fldChar w:fldCharType="begin"/>
          </w:r>
          <w:r w:rsidRPr="009F7E8A">
            <w:rPr>
              <w:rFonts w:asciiTheme="majorBidi" w:hAnsiTheme="majorBidi" w:cstheme="majorBidi"/>
              <w:color w:val="0D0D0D" w:themeColor="text1" w:themeTint="F2"/>
            </w:rPr>
            <w:instrText xml:space="preserve"> TOC \o "1-3" \h \z \u </w:instrText>
          </w:r>
          <w:r w:rsidRPr="009F7E8A">
            <w:rPr>
              <w:rFonts w:asciiTheme="majorBidi" w:hAnsiTheme="majorBidi" w:cstheme="majorBidi"/>
              <w:color w:val="0D0D0D" w:themeColor="text1" w:themeTint="F2"/>
            </w:rPr>
            <w:fldChar w:fldCharType="separate"/>
          </w:r>
          <w:hyperlink w:anchor="_Toc226654460" w:history="1">
            <w:r w:rsidRPr="009F7E8A">
              <w:rPr>
                <w:rStyle w:val="Hyperlink"/>
                <w:noProof/>
                <w:color w:val="0D0D0D" w:themeColor="text1" w:themeTint="F2"/>
              </w:rPr>
              <w:t>1. ANALYSIS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_Toc226654460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5</w:t>
            </w:r>
            <w:r w:rsidRPr="009F7E8A">
              <w:rPr>
                <w:noProof/>
                <w:webHidden/>
                <w:color w:val="0D0D0D" w:themeColor="text1" w:themeTint="F2"/>
              </w:rPr>
              <w:fldChar w:fldCharType="end"/>
            </w:r>
          </w:hyperlink>
        </w:p>
        <w:p w14:paraId="21B036B8" w14:textId="77777777" w:rsidR="00D06623" w:rsidRPr="009F7E8A" w:rsidRDefault="00D06623" w:rsidP="00D06623">
          <w:pPr>
            <w:pStyle w:val="TOC2"/>
            <w:tabs>
              <w:tab w:val="left" w:pos="1680"/>
              <w:tab w:val="right" w:leader="dot" w:pos="9350"/>
            </w:tabs>
            <w:rPr>
              <w:noProof/>
              <w:color w:val="0D0D0D" w:themeColor="text1" w:themeTint="F2"/>
            </w:rPr>
          </w:pPr>
          <w:hyperlink w:anchor="_Toc226654461" w:history="1">
            <w:r w:rsidRPr="009F7E8A">
              <w:rPr>
                <w:rStyle w:val="Hyperlink"/>
                <w:noProof/>
                <w:color w:val="0D0D0D" w:themeColor="text1" w:themeTint="F2"/>
              </w:rPr>
              <w:t>1.1</w:t>
            </w:r>
            <w:r w:rsidRPr="009F7E8A">
              <w:rPr>
                <w:noProof/>
                <w:color w:val="0D0D0D" w:themeColor="text1" w:themeTint="F2"/>
              </w:rPr>
              <w:tab/>
            </w:r>
            <w:r w:rsidRPr="009F7E8A">
              <w:rPr>
                <w:rStyle w:val="Hyperlink"/>
                <w:noProof/>
                <w:color w:val="0D0D0D" w:themeColor="text1" w:themeTint="F2"/>
              </w:rPr>
              <w:t>Problem Statement</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_Toc226654461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5</w:t>
            </w:r>
            <w:r w:rsidRPr="009F7E8A">
              <w:rPr>
                <w:noProof/>
                <w:webHidden/>
                <w:color w:val="0D0D0D" w:themeColor="text1" w:themeTint="F2"/>
              </w:rPr>
              <w:fldChar w:fldCharType="end"/>
            </w:r>
          </w:hyperlink>
        </w:p>
        <w:p w14:paraId="003007D7" w14:textId="77777777" w:rsidR="00D06623" w:rsidRPr="009F7E8A" w:rsidRDefault="00D06623" w:rsidP="00D06623">
          <w:pPr>
            <w:pStyle w:val="TOC2"/>
            <w:tabs>
              <w:tab w:val="left" w:pos="1680"/>
              <w:tab w:val="right" w:leader="dot" w:pos="9350"/>
            </w:tabs>
            <w:rPr>
              <w:noProof/>
              <w:color w:val="0D0D0D" w:themeColor="text1" w:themeTint="F2"/>
            </w:rPr>
          </w:pPr>
          <w:hyperlink w:anchor="_Toc226654462" w:history="1">
            <w:r w:rsidRPr="009F7E8A">
              <w:rPr>
                <w:rStyle w:val="Hyperlink"/>
                <w:noProof/>
                <w:color w:val="0D0D0D" w:themeColor="text1" w:themeTint="F2"/>
              </w:rPr>
              <w:t>1.2</w:t>
            </w:r>
            <w:r w:rsidRPr="009F7E8A">
              <w:rPr>
                <w:noProof/>
                <w:color w:val="0D0D0D" w:themeColor="text1" w:themeTint="F2"/>
              </w:rPr>
              <w:tab/>
            </w:r>
            <w:r w:rsidRPr="009F7E8A">
              <w:rPr>
                <w:rStyle w:val="Hyperlink"/>
                <w:noProof/>
                <w:color w:val="0D0D0D" w:themeColor="text1" w:themeTint="F2"/>
              </w:rPr>
              <w:t>Aim and Objectives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_Toc226654462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5</w:t>
            </w:r>
            <w:r w:rsidRPr="009F7E8A">
              <w:rPr>
                <w:noProof/>
                <w:webHidden/>
                <w:color w:val="0D0D0D" w:themeColor="text1" w:themeTint="F2"/>
              </w:rPr>
              <w:fldChar w:fldCharType="end"/>
            </w:r>
          </w:hyperlink>
        </w:p>
        <w:p w14:paraId="4DA97229" w14:textId="77777777" w:rsidR="00D06623" w:rsidRPr="009F7E8A" w:rsidRDefault="00D06623" w:rsidP="00D06623">
          <w:pPr>
            <w:pStyle w:val="TOC2"/>
            <w:tabs>
              <w:tab w:val="left" w:pos="1680"/>
              <w:tab w:val="right" w:leader="dot" w:pos="9350"/>
            </w:tabs>
            <w:rPr>
              <w:noProof/>
              <w:color w:val="0D0D0D" w:themeColor="text1" w:themeTint="F2"/>
            </w:rPr>
          </w:pPr>
          <w:hyperlink w:anchor="_Toc226654463" w:history="1">
            <w:r w:rsidRPr="009F7E8A">
              <w:rPr>
                <w:rStyle w:val="Hyperlink"/>
                <w:noProof/>
                <w:color w:val="0D0D0D" w:themeColor="text1" w:themeTint="F2"/>
              </w:rPr>
              <w:t>1.3</w:t>
            </w:r>
            <w:r w:rsidRPr="009F7E8A">
              <w:rPr>
                <w:noProof/>
                <w:color w:val="0D0D0D" w:themeColor="text1" w:themeTint="F2"/>
              </w:rPr>
              <w:tab/>
            </w:r>
            <w:r w:rsidRPr="009F7E8A">
              <w:rPr>
                <w:rStyle w:val="Hyperlink"/>
                <w:noProof/>
                <w:color w:val="0D0D0D" w:themeColor="text1" w:themeTint="F2"/>
              </w:rPr>
              <w:t>Requirement Analysis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_Toc226654463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5</w:t>
            </w:r>
            <w:r w:rsidRPr="009F7E8A">
              <w:rPr>
                <w:noProof/>
                <w:webHidden/>
                <w:color w:val="0D0D0D" w:themeColor="text1" w:themeTint="F2"/>
              </w:rPr>
              <w:fldChar w:fldCharType="end"/>
            </w:r>
          </w:hyperlink>
        </w:p>
        <w:p w14:paraId="788D6B6E" w14:textId="77777777" w:rsidR="00D06623" w:rsidRPr="009F7E8A" w:rsidRDefault="00D06623" w:rsidP="00D06623">
          <w:pPr>
            <w:pStyle w:val="TOC2"/>
            <w:tabs>
              <w:tab w:val="left" w:pos="1680"/>
              <w:tab w:val="right" w:leader="dot" w:pos="9350"/>
            </w:tabs>
            <w:rPr>
              <w:noProof/>
              <w:color w:val="0D0D0D" w:themeColor="text1" w:themeTint="F2"/>
            </w:rPr>
          </w:pPr>
          <w:hyperlink w:anchor="_Toc226654464" w:history="1">
            <w:r w:rsidRPr="009F7E8A">
              <w:rPr>
                <w:rStyle w:val="Hyperlink"/>
                <w:noProof/>
                <w:color w:val="0D0D0D" w:themeColor="text1" w:themeTint="F2"/>
              </w:rPr>
              <w:t>1.4</w:t>
            </w:r>
            <w:r w:rsidRPr="009F7E8A">
              <w:rPr>
                <w:noProof/>
                <w:color w:val="0D0D0D" w:themeColor="text1" w:themeTint="F2"/>
              </w:rPr>
              <w:tab/>
            </w:r>
            <w:r w:rsidRPr="009F7E8A">
              <w:rPr>
                <w:rStyle w:val="Hyperlink"/>
                <w:noProof/>
                <w:color w:val="0D0D0D" w:themeColor="text1" w:themeTint="F2"/>
              </w:rPr>
              <w:t>Feature Selection for the Final Version</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_Toc226654464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6</w:t>
            </w:r>
            <w:r w:rsidRPr="009F7E8A">
              <w:rPr>
                <w:noProof/>
                <w:webHidden/>
                <w:color w:val="0D0D0D" w:themeColor="text1" w:themeTint="F2"/>
              </w:rPr>
              <w:fldChar w:fldCharType="end"/>
            </w:r>
          </w:hyperlink>
        </w:p>
        <w:p w14:paraId="645F4FB3" w14:textId="77777777" w:rsidR="00D06623" w:rsidRPr="009F7E8A" w:rsidRDefault="00D06623" w:rsidP="00D06623">
          <w:pPr>
            <w:pStyle w:val="TOC1"/>
            <w:tabs>
              <w:tab w:val="right" w:leader="dot" w:pos="9350"/>
            </w:tabs>
            <w:rPr>
              <w:noProof/>
              <w:color w:val="0D0D0D" w:themeColor="text1" w:themeTint="F2"/>
            </w:rPr>
          </w:pPr>
          <w:hyperlink w:anchor="_Toc226654465" w:history="1">
            <w:r w:rsidRPr="009F7E8A">
              <w:rPr>
                <w:rStyle w:val="Hyperlink"/>
                <w:noProof/>
                <w:color w:val="0D0D0D" w:themeColor="text1" w:themeTint="F2"/>
              </w:rPr>
              <w:t>2. SOFTWARE DESIGN AND DEVELOPMENT</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_Toc226654465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6</w:t>
            </w:r>
            <w:r w:rsidRPr="009F7E8A">
              <w:rPr>
                <w:noProof/>
                <w:webHidden/>
                <w:color w:val="0D0D0D" w:themeColor="text1" w:themeTint="F2"/>
              </w:rPr>
              <w:fldChar w:fldCharType="end"/>
            </w:r>
          </w:hyperlink>
        </w:p>
        <w:p w14:paraId="37815FDE" w14:textId="77777777" w:rsidR="00D06623" w:rsidRPr="009F7E8A" w:rsidRDefault="00D06623" w:rsidP="00D06623">
          <w:pPr>
            <w:pStyle w:val="TOC2"/>
            <w:tabs>
              <w:tab w:val="right" w:leader="dot" w:pos="9350"/>
            </w:tabs>
            <w:rPr>
              <w:noProof/>
              <w:color w:val="0D0D0D" w:themeColor="text1" w:themeTint="F2"/>
            </w:rPr>
          </w:pPr>
          <w:hyperlink w:anchor="_Toc226654466" w:history="1">
            <w:r w:rsidRPr="009F7E8A">
              <w:rPr>
                <w:rStyle w:val="Hyperlink"/>
                <w:noProof/>
                <w:color w:val="0D0D0D" w:themeColor="text1" w:themeTint="F2"/>
              </w:rPr>
              <w:t>2.1 Development Approach / SDLC</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_Toc226654466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6</w:t>
            </w:r>
            <w:r w:rsidRPr="009F7E8A">
              <w:rPr>
                <w:noProof/>
                <w:webHidden/>
                <w:color w:val="0D0D0D" w:themeColor="text1" w:themeTint="F2"/>
              </w:rPr>
              <w:fldChar w:fldCharType="end"/>
            </w:r>
          </w:hyperlink>
        </w:p>
        <w:p w14:paraId="79479951" w14:textId="77777777" w:rsidR="00D06623" w:rsidRPr="009F7E8A" w:rsidRDefault="00D06623" w:rsidP="00D06623">
          <w:pPr>
            <w:pStyle w:val="TOC2"/>
            <w:tabs>
              <w:tab w:val="right" w:leader="dot" w:pos="9350"/>
            </w:tabs>
            <w:rPr>
              <w:noProof/>
              <w:color w:val="0D0D0D" w:themeColor="text1" w:themeTint="F2"/>
            </w:rPr>
          </w:pPr>
          <w:hyperlink w:anchor="_Toc226654467" w:history="1">
            <w:r w:rsidRPr="009F7E8A">
              <w:rPr>
                <w:rStyle w:val="Hyperlink"/>
                <w:noProof/>
                <w:color w:val="0D0D0D" w:themeColor="text1" w:themeTint="F2"/>
              </w:rPr>
              <w:t>2.2 System Design Overview</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_Toc226654467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7</w:t>
            </w:r>
            <w:r w:rsidRPr="009F7E8A">
              <w:rPr>
                <w:noProof/>
                <w:webHidden/>
                <w:color w:val="0D0D0D" w:themeColor="text1" w:themeTint="F2"/>
              </w:rPr>
              <w:fldChar w:fldCharType="end"/>
            </w:r>
          </w:hyperlink>
        </w:p>
        <w:p w14:paraId="4AD1B82E" w14:textId="77777777" w:rsidR="00D06623" w:rsidRPr="009F7E8A" w:rsidRDefault="00D06623" w:rsidP="00D06623">
          <w:pPr>
            <w:pStyle w:val="TOC2"/>
            <w:tabs>
              <w:tab w:val="right" w:leader="dot" w:pos="9350"/>
            </w:tabs>
            <w:rPr>
              <w:noProof/>
              <w:color w:val="0D0D0D" w:themeColor="text1" w:themeTint="F2"/>
            </w:rPr>
          </w:pPr>
          <w:hyperlink w:anchor="_Toc226654468" w:history="1">
            <w:r w:rsidRPr="009F7E8A">
              <w:rPr>
                <w:rStyle w:val="Hyperlink"/>
                <w:noProof/>
                <w:color w:val="0D0D0D" w:themeColor="text1" w:themeTint="F2"/>
              </w:rPr>
              <w:t>2.3 Flowcharts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_Toc226654468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7</w:t>
            </w:r>
            <w:r w:rsidRPr="009F7E8A">
              <w:rPr>
                <w:noProof/>
                <w:webHidden/>
                <w:color w:val="0D0D0D" w:themeColor="text1" w:themeTint="F2"/>
              </w:rPr>
              <w:fldChar w:fldCharType="end"/>
            </w:r>
          </w:hyperlink>
        </w:p>
        <w:p w14:paraId="6A938B02" w14:textId="77777777" w:rsidR="00D06623" w:rsidRPr="009F7E8A" w:rsidRDefault="00D06623" w:rsidP="00D06623">
          <w:pPr>
            <w:pStyle w:val="TOC2"/>
            <w:tabs>
              <w:tab w:val="right" w:leader="dot" w:pos="9350"/>
            </w:tabs>
            <w:rPr>
              <w:noProof/>
              <w:color w:val="0D0D0D" w:themeColor="text1" w:themeTint="F2"/>
            </w:rPr>
          </w:pPr>
          <w:hyperlink w:anchor="_Toc226654469" w:history="1">
            <w:r w:rsidRPr="009F7E8A">
              <w:rPr>
                <w:rStyle w:val="Hyperlink"/>
                <w:noProof/>
                <w:color w:val="0D0D0D" w:themeColor="text1" w:themeTint="F2"/>
              </w:rPr>
              <w:t>2.4 Pseudocode</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_Toc226654469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12</w:t>
            </w:r>
            <w:r w:rsidRPr="009F7E8A">
              <w:rPr>
                <w:noProof/>
                <w:webHidden/>
                <w:color w:val="0D0D0D" w:themeColor="text1" w:themeTint="F2"/>
              </w:rPr>
              <w:fldChar w:fldCharType="end"/>
            </w:r>
          </w:hyperlink>
        </w:p>
        <w:p w14:paraId="3948C4D0" w14:textId="77777777" w:rsidR="00D06623" w:rsidRPr="009F7E8A" w:rsidRDefault="00D06623" w:rsidP="00D06623">
          <w:pPr>
            <w:pStyle w:val="TOC3"/>
            <w:tabs>
              <w:tab w:val="right" w:leader="dot" w:pos="9350"/>
            </w:tabs>
            <w:rPr>
              <w:noProof/>
              <w:color w:val="0D0D0D" w:themeColor="text1" w:themeTint="F2"/>
            </w:rPr>
          </w:pPr>
          <w:hyperlink w:anchor="_Toc226654470" w:history="1">
            <w:r w:rsidRPr="009F7E8A">
              <w:rPr>
                <w:rStyle w:val="Hyperlink"/>
                <w:noProof/>
                <w:color w:val="0D0D0D" w:themeColor="text1" w:themeTint="F2"/>
              </w:rPr>
              <w:t>2.4.1 Main Program Pseudocode</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_Toc226654470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13</w:t>
            </w:r>
            <w:r w:rsidRPr="009F7E8A">
              <w:rPr>
                <w:noProof/>
                <w:webHidden/>
                <w:color w:val="0D0D0D" w:themeColor="text1" w:themeTint="F2"/>
              </w:rPr>
              <w:fldChar w:fldCharType="end"/>
            </w:r>
          </w:hyperlink>
        </w:p>
        <w:p w14:paraId="37B3276B" w14:textId="77777777" w:rsidR="00D06623" w:rsidRPr="009F7E8A" w:rsidRDefault="00D06623" w:rsidP="00D06623">
          <w:pPr>
            <w:pStyle w:val="TOC3"/>
            <w:tabs>
              <w:tab w:val="right" w:leader="dot" w:pos="9350"/>
            </w:tabs>
            <w:rPr>
              <w:noProof/>
              <w:color w:val="0D0D0D" w:themeColor="text1" w:themeTint="F2"/>
            </w:rPr>
          </w:pPr>
          <w:hyperlink w:anchor="_Toc226654471" w:history="1">
            <w:r w:rsidRPr="009F7E8A">
              <w:rPr>
                <w:rStyle w:val="Hyperlink"/>
                <w:noProof/>
                <w:color w:val="0D0D0D" w:themeColor="text1" w:themeTint="F2"/>
                <w:lang w:eastAsia="en-GB"/>
              </w:rPr>
              <w:t>2.4.2 Add Equipment Function Pseudocode</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_Toc226654471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13</w:t>
            </w:r>
            <w:r w:rsidRPr="009F7E8A">
              <w:rPr>
                <w:noProof/>
                <w:webHidden/>
                <w:color w:val="0D0D0D" w:themeColor="text1" w:themeTint="F2"/>
              </w:rPr>
              <w:fldChar w:fldCharType="end"/>
            </w:r>
          </w:hyperlink>
        </w:p>
        <w:p w14:paraId="6EFC1520" w14:textId="77777777" w:rsidR="00D06623" w:rsidRPr="009F7E8A" w:rsidRDefault="00D06623" w:rsidP="00D06623">
          <w:pPr>
            <w:pStyle w:val="TOC3"/>
            <w:tabs>
              <w:tab w:val="right" w:leader="dot" w:pos="9350"/>
            </w:tabs>
            <w:rPr>
              <w:noProof/>
              <w:color w:val="0D0D0D" w:themeColor="text1" w:themeTint="F2"/>
            </w:rPr>
          </w:pPr>
          <w:hyperlink w:anchor="_Toc226654472" w:history="1">
            <w:r w:rsidRPr="009F7E8A">
              <w:rPr>
                <w:rStyle w:val="Hyperlink"/>
                <w:noProof/>
                <w:color w:val="0D0D0D" w:themeColor="text1" w:themeTint="F2"/>
              </w:rPr>
              <w:t>2.4.3 Record Booking Function Pseudocode</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_Toc226654472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14</w:t>
            </w:r>
            <w:r w:rsidRPr="009F7E8A">
              <w:rPr>
                <w:noProof/>
                <w:webHidden/>
                <w:color w:val="0D0D0D" w:themeColor="text1" w:themeTint="F2"/>
              </w:rPr>
              <w:fldChar w:fldCharType="end"/>
            </w:r>
          </w:hyperlink>
        </w:p>
        <w:p w14:paraId="57C363FC" w14:textId="77777777" w:rsidR="00D06623" w:rsidRPr="009F7E8A" w:rsidRDefault="00D06623" w:rsidP="00D06623">
          <w:pPr>
            <w:pStyle w:val="TOC3"/>
            <w:tabs>
              <w:tab w:val="right" w:leader="dot" w:pos="9350"/>
            </w:tabs>
            <w:rPr>
              <w:noProof/>
              <w:color w:val="0D0D0D" w:themeColor="text1" w:themeTint="F2"/>
            </w:rPr>
          </w:pPr>
          <w:hyperlink w:anchor="_Toc226654473" w:history="1">
            <w:r w:rsidRPr="009F7E8A">
              <w:rPr>
                <w:rStyle w:val="Hyperlink"/>
                <w:noProof/>
                <w:color w:val="0D0D0D" w:themeColor="text1" w:themeTint="F2"/>
              </w:rPr>
              <w:t>2.4.4 View Booking Records Function Pseudocode</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_Toc226654473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15</w:t>
            </w:r>
            <w:r w:rsidRPr="009F7E8A">
              <w:rPr>
                <w:noProof/>
                <w:webHidden/>
                <w:color w:val="0D0D0D" w:themeColor="text1" w:themeTint="F2"/>
              </w:rPr>
              <w:fldChar w:fldCharType="end"/>
            </w:r>
          </w:hyperlink>
        </w:p>
        <w:p w14:paraId="7DDFA205" w14:textId="77777777" w:rsidR="00D06623" w:rsidRPr="009F7E8A" w:rsidRDefault="00D06623" w:rsidP="00D06623">
          <w:pPr>
            <w:pStyle w:val="TOC3"/>
            <w:tabs>
              <w:tab w:val="right" w:leader="dot" w:pos="9350"/>
            </w:tabs>
            <w:rPr>
              <w:noProof/>
              <w:color w:val="0D0D0D" w:themeColor="text1" w:themeTint="F2"/>
            </w:rPr>
          </w:pPr>
          <w:hyperlink w:anchor="_Toc226654474" w:history="1">
            <w:r w:rsidRPr="009F7E8A">
              <w:rPr>
                <w:rStyle w:val="Hyperlink"/>
                <w:noProof/>
                <w:color w:val="0D0D0D" w:themeColor="text1" w:themeTint="F2"/>
                <w:lang w:eastAsia="en-GB"/>
              </w:rPr>
              <w:t>2.4.5 Search Bookings Function Pseudocode</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_Toc226654474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15</w:t>
            </w:r>
            <w:r w:rsidRPr="009F7E8A">
              <w:rPr>
                <w:noProof/>
                <w:webHidden/>
                <w:color w:val="0D0D0D" w:themeColor="text1" w:themeTint="F2"/>
              </w:rPr>
              <w:fldChar w:fldCharType="end"/>
            </w:r>
          </w:hyperlink>
        </w:p>
        <w:p w14:paraId="0757941A" w14:textId="77777777" w:rsidR="00D06623" w:rsidRPr="009F7E8A" w:rsidRDefault="00D06623" w:rsidP="00D06623">
          <w:pPr>
            <w:pStyle w:val="TOC2"/>
            <w:tabs>
              <w:tab w:val="right" w:leader="dot" w:pos="9350"/>
            </w:tabs>
            <w:rPr>
              <w:noProof/>
              <w:color w:val="0D0D0D" w:themeColor="text1" w:themeTint="F2"/>
            </w:rPr>
          </w:pPr>
          <w:hyperlink w:anchor="_Toc226654475" w:history="1">
            <w:r w:rsidRPr="009F7E8A">
              <w:rPr>
                <w:rStyle w:val="Hyperlink"/>
                <w:noProof/>
                <w:color w:val="0D0D0D" w:themeColor="text1" w:themeTint="F2"/>
              </w:rPr>
              <w:t>2.5 Implementation Decisions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_Toc226654475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16</w:t>
            </w:r>
            <w:r w:rsidRPr="009F7E8A">
              <w:rPr>
                <w:noProof/>
                <w:webHidden/>
                <w:color w:val="0D0D0D" w:themeColor="text1" w:themeTint="F2"/>
              </w:rPr>
              <w:fldChar w:fldCharType="end"/>
            </w:r>
          </w:hyperlink>
        </w:p>
        <w:p w14:paraId="45D96DB4" w14:textId="77777777" w:rsidR="00D06623" w:rsidRPr="009F7E8A" w:rsidRDefault="00D06623" w:rsidP="00D06623">
          <w:pPr>
            <w:pStyle w:val="TOC3"/>
            <w:tabs>
              <w:tab w:val="right" w:leader="dot" w:pos="9350"/>
            </w:tabs>
            <w:rPr>
              <w:noProof/>
              <w:color w:val="0D0D0D" w:themeColor="text1" w:themeTint="F2"/>
            </w:rPr>
          </w:pPr>
          <w:hyperlink w:anchor="_Toc226654476" w:history="1">
            <w:r w:rsidRPr="009F7E8A">
              <w:rPr>
                <w:rStyle w:val="Hyperlink"/>
                <w:noProof/>
                <w:color w:val="0D0D0D" w:themeColor="text1" w:themeTint="F2"/>
              </w:rPr>
              <w:t>2.5.1 Choice of Data Structures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_Toc226654476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16</w:t>
            </w:r>
            <w:r w:rsidRPr="009F7E8A">
              <w:rPr>
                <w:noProof/>
                <w:webHidden/>
                <w:color w:val="0D0D0D" w:themeColor="text1" w:themeTint="F2"/>
              </w:rPr>
              <w:fldChar w:fldCharType="end"/>
            </w:r>
          </w:hyperlink>
        </w:p>
        <w:p w14:paraId="41527E70" w14:textId="77777777" w:rsidR="00D06623" w:rsidRPr="009F7E8A" w:rsidRDefault="00D06623" w:rsidP="00D06623">
          <w:pPr>
            <w:pStyle w:val="TOC3"/>
            <w:tabs>
              <w:tab w:val="right" w:leader="dot" w:pos="9350"/>
            </w:tabs>
            <w:rPr>
              <w:noProof/>
              <w:color w:val="0D0D0D" w:themeColor="text1" w:themeTint="F2"/>
            </w:rPr>
          </w:pPr>
          <w:hyperlink w:anchor="_Toc226654477" w:history="1">
            <w:r w:rsidRPr="009F7E8A">
              <w:rPr>
                <w:rStyle w:val="Hyperlink"/>
                <w:noProof/>
                <w:color w:val="0D0D0D" w:themeColor="text1" w:themeTint="F2"/>
              </w:rPr>
              <w:t>2.5.2 Description of Variables Used</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_Toc226654477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16</w:t>
            </w:r>
            <w:r w:rsidRPr="009F7E8A">
              <w:rPr>
                <w:noProof/>
                <w:webHidden/>
                <w:color w:val="0D0D0D" w:themeColor="text1" w:themeTint="F2"/>
              </w:rPr>
              <w:fldChar w:fldCharType="end"/>
            </w:r>
          </w:hyperlink>
        </w:p>
        <w:p w14:paraId="14C965AF" w14:textId="77777777" w:rsidR="00D06623" w:rsidRPr="009F7E8A" w:rsidRDefault="00D06623" w:rsidP="00D06623">
          <w:pPr>
            <w:pStyle w:val="TOC3"/>
            <w:tabs>
              <w:tab w:val="right" w:leader="dot" w:pos="9350"/>
            </w:tabs>
            <w:rPr>
              <w:noProof/>
              <w:color w:val="0D0D0D" w:themeColor="text1" w:themeTint="F2"/>
            </w:rPr>
          </w:pPr>
          <w:hyperlink w:anchor="_Toc226654478" w:history="1">
            <w:r w:rsidRPr="009F7E8A">
              <w:rPr>
                <w:rStyle w:val="Hyperlink"/>
                <w:noProof/>
                <w:color w:val="0D0D0D" w:themeColor="text1" w:themeTint="F2"/>
              </w:rPr>
              <w:t>2.5.3 Justification of Control Structures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_Toc226654478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17</w:t>
            </w:r>
            <w:r w:rsidRPr="009F7E8A">
              <w:rPr>
                <w:noProof/>
                <w:webHidden/>
                <w:color w:val="0D0D0D" w:themeColor="text1" w:themeTint="F2"/>
              </w:rPr>
              <w:fldChar w:fldCharType="end"/>
            </w:r>
          </w:hyperlink>
        </w:p>
        <w:p w14:paraId="0D4E99A2" w14:textId="77777777" w:rsidR="00D06623" w:rsidRPr="009F7E8A" w:rsidRDefault="00D06623" w:rsidP="00D06623">
          <w:pPr>
            <w:pStyle w:val="TOC3"/>
            <w:tabs>
              <w:tab w:val="right" w:leader="dot" w:pos="9350"/>
            </w:tabs>
            <w:rPr>
              <w:noProof/>
              <w:color w:val="0D0D0D" w:themeColor="text1" w:themeTint="F2"/>
            </w:rPr>
          </w:pPr>
          <w:hyperlink w:anchor="_Toc226654479" w:history="1">
            <w:r w:rsidRPr="009F7E8A">
              <w:rPr>
                <w:rStyle w:val="Hyperlink"/>
                <w:noProof/>
                <w:color w:val="0D0D0D" w:themeColor="text1" w:themeTint="F2"/>
              </w:rPr>
              <w:t>2.5.4 Use of User-Defined Functions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_Toc226654479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17</w:t>
            </w:r>
            <w:r w:rsidRPr="009F7E8A">
              <w:rPr>
                <w:noProof/>
                <w:webHidden/>
                <w:color w:val="0D0D0D" w:themeColor="text1" w:themeTint="F2"/>
              </w:rPr>
              <w:fldChar w:fldCharType="end"/>
            </w:r>
          </w:hyperlink>
        </w:p>
        <w:p w14:paraId="1B689207" w14:textId="77777777" w:rsidR="00D06623" w:rsidRPr="009F7E8A" w:rsidRDefault="00D06623" w:rsidP="00D06623">
          <w:pPr>
            <w:pStyle w:val="TOC3"/>
            <w:tabs>
              <w:tab w:val="right" w:leader="dot" w:pos="9350"/>
            </w:tabs>
            <w:rPr>
              <w:noProof/>
              <w:color w:val="0D0D0D" w:themeColor="text1" w:themeTint="F2"/>
            </w:rPr>
          </w:pPr>
          <w:hyperlink w:anchor="_Toc226654480" w:history="1">
            <w:r w:rsidRPr="009F7E8A">
              <w:rPr>
                <w:rStyle w:val="Hyperlink"/>
                <w:noProof/>
                <w:color w:val="0D0D0D" w:themeColor="text1" w:themeTint="F2"/>
              </w:rPr>
              <w:t>2.5.5 Input Validation Strategy</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_Toc226654480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17</w:t>
            </w:r>
            <w:r w:rsidRPr="009F7E8A">
              <w:rPr>
                <w:noProof/>
                <w:webHidden/>
                <w:color w:val="0D0D0D" w:themeColor="text1" w:themeTint="F2"/>
              </w:rPr>
              <w:fldChar w:fldCharType="end"/>
            </w:r>
          </w:hyperlink>
        </w:p>
        <w:p w14:paraId="15B6D689" w14:textId="77777777" w:rsidR="00D06623" w:rsidRPr="009F7E8A" w:rsidRDefault="00D06623" w:rsidP="00D06623">
          <w:pPr>
            <w:pStyle w:val="TOC3"/>
            <w:tabs>
              <w:tab w:val="right" w:leader="dot" w:pos="9350"/>
            </w:tabs>
            <w:rPr>
              <w:noProof/>
              <w:color w:val="0D0D0D" w:themeColor="text1" w:themeTint="F2"/>
            </w:rPr>
          </w:pPr>
          <w:hyperlink w:anchor="_Toc226654481" w:history="1">
            <w:r w:rsidRPr="009F7E8A">
              <w:rPr>
                <w:rStyle w:val="Hyperlink"/>
                <w:noProof/>
                <w:color w:val="0D0D0D" w:themeColor="text1" w:themeTint="F2"/>
              </w:rPr>
              <w:t>2.5.6 Error Handling Strategy</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_Toc226654481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17</w:t>
            </w:r>
            <w:r w:rsidRPr="009F7E8A">
              <w:rPr>
                <w:noProof/>
                <w:webHidden/>
                <w:color w:val="0D0D0D" w:themeColor="text1" w:themeTint="F2"/>
              </w:rPr>
              <w:fldChar w:fldCharType="end"/>
            </w:r>
          </w:hyperlink>
        </w:p>
        <w:p w14:paraId="2250FDE5" w14:textId="77777777" w:rsidR="00D06623" w:rsidRPr="009F7E8A" w:rsidRDefault="00D06623" w:rsidP="00D06623">
          <w:pPr>
            <w:pStyle w:val="TOC3"/>
            <w:tabs>
              <w:tab w:val="right" w:leader="dot" w:pos="9350"/>
            </w:tabs>
            <w:rPr>
              <w:noProof/>
              <w:color w:val="0D0D0D" w:themeColor="text1" w:themeTint="F2"/>
            </w:rPr>
          </w:pPr>
          <w:hyperlink w:anchor="_Toc226654482" w:history="1">
            <w:r w:rsidRPr="009F7E8A">
              <w:rPr>
                <w:rStyle w:val="Hyperlink"/>
                <w:noProof/>
                <w:color w:val="0D0D0D" w:themeColor="text1" w:themeTint="F2"/>
              </w:rPr>
              <w:t>2.5.7 Python Modules and Libraries Used</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_Toc226654482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18</w:t>
            </w:r>
            <w:r w:rsidRPr="009F7E8A">
              <w:rPr>
                <w:noProof/>
                <w:webHidden/>
                <w:color w:val="0D0D0D" w:themeColor="text1" w:themeTint="F2"/>
              </w:rPr>
              <w:fldChar w:fldCharType="end"/>
            </w:r>
          </w:hyperlink>
        </w:p>
        <w:p w14:paraId="1828EF8B" w14:textId="77777777" w:rsidR="00D06623" w:rsidRPr="009F7E8A" w:rsidRDefault="00D06623" w:rsidP="00D06623">
          <w:pPr>
            <w:pStyle w:val="TOC2"/>
            <w:tabs>
              <w:tab w:val="right" w:leader="dot" w:pos="9350"/>
            </w:tabs>
            <w:rPr>
              <w:noProof/>
              <w:color w:val="0D0D0D" w:themeColor="text1" w:themeTint="F2"/>
            </w:rPr>
          </w:pPr>
          <w:hyperlink w:anchor="_Toc226654483" w:history="1">
            <w:r w:rsidRPr="009F7E8A">
              <w:rPr>
                <w:rStyle w:val="Hyperlink"/>
                <w:noProof/>
                <w:color w:val="0D0D0D" w:themeColor="text1" w:themeTint="F2"/>
              </w:rPr>
              <w:t>2.6 Source Code Presentation</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_Toc226654483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18</w:t>
            </w:r>
            <w:r w:rsidRPr="009F7E8A">
              <w:rPr>
                <w:noProof/>
                <w:webHidden/>
                <w:color w:val="0D0D0D" w:themeColor="text1" w:themeTint="F2"/>
              </w:rPr>
              <w:fldChar w:fldCharType="end"/>
            </w:r>
          </w:hyperlink>
        </w:p>
        <w:p w14:paraId="757A678F" w14:textId="77777777" w:rsidR="00D06623" w:rsidRPr="009F7E8A" w:rsidRDefault="00D06623" w:rsidP="00D06623">
          <w:pPr>
            <w:pStyle w:val="TOC3"/>
            <w:tabs>
              <w:tab w:val="right" w:leader="dot" w:pos="9350"/>
            </w:tabs>
            <w:rPr>
              <w:noProof/>
              <w:color w:val="0D0D0D" w:themeColor="text1" w:themeTint="F2"/>
            </w:rPr>
          </w:pPr>
          <w:hyperlink w:anchor="_Toc226654484" w:history="1">
            <w:r w:rsidRPr="009F7E8A">
              <w:rPr>
                <w:rStyle w:val="Hyperlink"/>
                <w:noProof/>
                <w:color w:val="0D0D0D" w:themeColor="text1" w:themeTint="F2"/>
              </w:rPr>
              <w:t>2.6.1 Annotated Source Code</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_Toc226654484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18</w:t>
            </w:r>
            <w:r w:rsidRPr="009F7E8A">
              <w:rPr>
                <w:noProof/>
                <w:webHidden/>
                <w:color w:val="0D0D0D" w:themeColor="text1" w:themeTint="F2"/>
              </w:rPr>
              <w:fldChar w:fldCharType="end"/>
            </w:r>
          </w:hyperlink>
        </w:p>
        <w:p w14:paraId="73E3BE66" w14:textId="77777777" w:rsidR="00D06623" w:rsidRPr="009F7E8A" w:rsidRDefault="00D06623" w:rsidP="00D06623">
          <w:pPr>
            <w:pStyle w:val="TOC3"/>
            <w:tabs>
              <w:tab w:val="right" w:leader="dot" w:pos="9350"/>
            </w:tabs>
            <w:rPr>
              <w:noProof/>
              <w:color w:val="0D0D0D" w:themeColor="text1" w:themeTint="F2"/>
            </w:rPr>
          </w:pPr>
          <w:hyperlink w:anchor="_Toc226654485" w:history="1">
            <w:r w:rsidRPr="009F7E8A">
              <w:rPr>
                <w:rStyle w:val="Hyperlink"/>
                <w:noProof/>
                <w:color w:val="0D0D0D" w:themeColor="text1" w:themeTint="F2"/>
              </w:rPr>
              <w:t>2.6.2 Evidence of Good Programming Practice</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_Toc226654485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21</w:t>
            </w:r>
            <w:r w:rsidRPr="009F7E8A">
              <w:rPr>
                <w:noProof/>
                <w:webHidden/>
                <w:color w:val="0D0D0D" w:themeColor="text1" w:themeTint="F2"/>
              </w:rPr>
              <w:fldChar w:fldCharType="end"/>
            </w:r>
          </w:hyperlink>
        </w:p>
        <w:p w14:paraId="030C4D2A" w14:textId="77777777" w:rsidR="00D06623" w:rsidRPr="009F7E8A" w:rsidRDefault="00D06623" w:rsidP="00D06623">
          <w:pPr>
            <w:pStyle w:val="TOC3"/>
            <w:tabs>
              <w:tab w:val="right" w:leader="dot" w:pos="9350"/>
            </w:tabs>
            <w:rPr>
              <w:noProof/>
              <w:color w:val="0D0D0D" w:themeColor="text1" w:themeTint="F2"/>
            </w:rPr>
          </w:pPr>
          <w:hyperlink w:anchor="_Toc226654486" w:history="1">
            <w:r w:rsidRPr="009F7E8A">
              <w:rPr>
                <w:rStyle w:val="Hyperlink"/>
                <w:noProof/>
                <w:color w:val="0D0D0D" w:themeColor="text1" w:themeTint="F2"/>
              </w:rPr>
              <w:t>2.6.3 Readability, Commenting and Formatting</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_Toc226654486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21</w:t>
            </w:r>
            <w:r w:rsidRPr="009F7E8A">
              <w:rPr>
                <w:noProof/>
                <w:webHidden/>
                <w:color w:val="0D0D0D" w:themeColor="text1" w:themeTint="F2"/>
              </w:rPr>
              <w:fldChar w:fldCharType="end"/>
            </w:r>
          </w:hyperlink>
        </w:p>
        <w:p w14:paraId="09F8EC59" w14:textId="77777777" w:rsidR="00D06623" w:rsidRPr="009F7E8A" w:rsidRDefault="00D06623" w:rsidP="00D06623">
          <w:pPr>
            <w:pStyle w:val="TOC1"/>
            <w:tabs>
              <w:tab w:val="right" w:leader="dot" w:pos="9350"/>
            </w:tabs>
            <w:rPr>
              <w:noProof/>
              <w:color w:val="0D0D0D" w:themeColor="text1" w:themeTint="F2"/>
            </w:rPr>
          </w:pPr>
          <w:hyperlink w:anchor="_Toc226654487" w:history="1">
            <w:r w:rsidRPr="009F7E8A">
              <w:rPr>
                <w:rStyle w:val="Hyperlink"/>
                <w:bCs/>
                <w:noProof/>
                <w:color w:val="0D0D0D" w:themeColor="text1" w:themeTint="F2"/>
              </w:rPr>
              <w:t>3. TESTING AND DEBUGGING REPORT</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_Toc226654487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21</w:t>
            </w:r>
            <w:r w:rsidRPr="009F7E8A">
              <w:rPr>
                <w:noProof/>
                <w:webHidden/>
                <w:color w:val="0D0D0D" w:themeColor="text1" w:themeTint="F2"/>
              </w:rPr>
              <w:fldChar w:fldCharType="end"/>
            </w:r>
          </w:hyperlink>
        </w:p>
        <w:p w14:paraId="2D8FCCA1" w14:textId="77777777" w:rsidR="00D06623" w:rsidRPr="009F7E8A" w:rsidRDefault="00D06623" w:rsidP="00D06623">
          <w:pPr>
            <w:pStyle w:val="TOC2"/>
            <w:tabs>
              <w:tab w:val="right" w:leader="dot" w:pos="9350"/>
            </w:tabs>
            <w:rPr>
              <w:noProof/>
              <w:color w:val="0D0D0D" w:themeColor="text1" w:themeTint="F2"/>
            </w:rPr>
          </w:pPr>
          <w:hyperlink w:anchor="_Toc226654488" w:history="1">
            <w:r w:rsidRPr="009F7E8A">
              <w:rPr>
                <w:rStyle w:val="Hyperlink"/>
                <w:noProof/>
                <w:color w:val="0D0D0D" w:themeColor="text1" w:themeTint="F2"/>
              </w:rPr>
              <w:t>3.1 Importance of Program Testing in Software Development</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_Toc226654488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21</w:t>
            </w:r>
            <w:r w:rsidRPr="009F7E8A">
              <w:rPr>
                <w:noProof/>
                <w:webHidden/>
                <w:color w:val="0D0D0D" w:themeColor="text1" w:themeTint="F2"/>
              </w:rPr>
              <w:fldChar w:fldCharType="end"/>
            </w:r>
          </w:hyperlink>
        </w:p>
        <w:p w14:paraId="00AA131A" w14:textId="77777777" w:rsidR="00D06623" w:rsidRPr="009F7E8A" w:rsidRDefault="00D06623" w:rsidP="00D06623">
          <w:pPr>
            <w:pStyle w:val="TOC2"/>
            <w:tabs>
              <w:tab w:val="right" w:leader="dot" w:pos="9350"/>
            </w:tabs>
            <w:rPr>
              <w:noProof/>
              <w:color w:val="0D0D0D" w:themeColor="text1" w:themeTint="F2"/>
            </w:rPr>
          </w:pPr>
          <w:hyperlink w:anchor="_Toc226654489" w:history="1">
            <w:r w:rsidRPr="009F7E8A">
              <w:rPr>
                <w:rStyle w:val="Hyperlink"/>
                <w:noProof/>
                <w:color w:val="0D0D0D" w:themeColor="text1" w:themeTint="F2"/>
              </w:rPr>
              <w:t>3.2 Types of Programming Errors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_Toc226654489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22</w:t>
            </w:r>
            <w:r w:rsidRPr="009F7E8A">
              <w:rPr>
                <w:noProof/>
                <w:webHidden/>
                <w:color w:val="0D0D0D" w:themeColor="text1" w:themeTint="F2"/>
              </w:rPr>
              <w:fldChar w:fldCharType="end"/>
            </w:r>
          </w:hyperlink>
        </w:p>
        <w:p w14:paraId="17AB6FC7" w14:textId="77777777" w:rsidR="00D06623" w:rsidRPr="009F7E8A" w:rsidRDefault="00D06623" w:rsidP="00D06623">
          <w:pPr>
            <w:pStyle w:val="TOC3"/>
            <w:tabs>
              <w:tab w:val="right" w:leader="dot" w:pos="9350"/>
            </w:tabs>
            <w:rPr>
              <w:noProof/>
              <w:color w:val="0D0D0D" w:themeColor="text1" w:themeTint="F2"/>
            </w:rPr>
          </w:pPr>
          <w:hyperlink w:anchor="_Toc226654490" w:history="1">
            <w:r w:rsidRPr="009F7E8A">
              <w:rPr>
                <w:rStyle w:val="Hyperlink"/>
                <w:noProof/>
                <w:color w:val="0D0D0D" w:themeColor="text1" w:themeTint="F2"/>
              </w:rPr>
              <w:t>3.2.1 Syntax Errors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_Toc226654490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22</w:t>
            </w:r>
            <w:r w:rsidRPr="009F7E8A">
              <w:rPr>
                <w:noProof/>
                <w:webHidden/>
                <w:color w:val="0D0D0D" w:themeColor="text1" w:themeTint="F2"/>
              </w:rPr>
              <w:fldChar w:fldCharType="end"/>
            </w:r>
          </w:hyperlink>
        </w:p>
        <w:p w14:paraId="26EBDE47" w14:textId="77777777" w:rsidR="00D06623" w:rsidRPr="009F7E8A" w:rsidRDefault="00D06623" w:rsidP="00D06623">
          <w:pPr>
            <w:pStyle w:val="TOC3"/>
            <w:tabs>
              <w:tab w:val="right" w:leader="dot" w:pos="9350"/>
            </w:tabs>
            <w:rPr>
              <w:noProof/>
              <w:color w:val="0D0D0D" w:themeColor="text1" w:themeTint="F2"/>
            </w:rPr>
          </w:pPr>
          <w:hyperlink w:anchor="_Toc226654491" w:history="1">
            <w:r w:rsidRPr="009F7E8A">
              <w:rPr>
                <w:rStyle w:val="Hyperlink"/>
                <w:noProof/>
                <w:color w:val="0D0D0D" w:themeColor="text1" w:themeTint="F2"/>
              </w:rPr>
              <w:t>3.2.2 Runtime / Exception Errors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_Toc226654491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22</w:t>
            </w:r>
            <w:r w:rsidRPr="009F7E8A">
              <w:rPr>
                <w:noProof/>
                <w:webHidden/>
                <w:color w:val="0D0D0D" w:themeColor="text1" w:themeTint="F2"/>
              </w:rPr>
              <w:fldChar w:fldCharType="end"/>
            </w:r>
          </w:hyperlink>
        </w:p>
        <w:p w14:paraId="41BB213C" w14:textId="77777777" w:rsidR="00D06623" w:rsidRPr="009F7E8A" w:rsidRDefault="00D06623" w:rsidP="00D06623">
          <w:pPr>
            <w:pStyle w:val="TOC3"/>
            <w:tabs>
              <w:tab w:val="right" w:leader="dot" w:pos="9350"/>
            </w:tabs>
            <w:rPr>
              <w:noProof/>
              <w:color w:val="0D0D0D" w:themeColor="text1" w:themeTint="F2"/>
            </w:rPr>
          </w:pPr>
          <w:hyperlink w:anchor="_Toc226654492" w:history="1">
            <w:r w:rsidRPr="009F7E8A">
              <w:rPr>
                <w:rStyle w:val="Hyperlink"/>
                <w:noProof/>
                <w:color w:val="0D0D0D" w:themeColor="text1" w:themeTint="F2"/>
              </w:rPr>
              <w:t>3.2.3 Logical Errors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_Toc226654492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22</w:t>
            </w:r>
            <w:r w:rsidRPr="009F7E8A">
              <w:rPr>
                <w:noProof/>
                <w:webHidden/>
                <w:color w:val="0D0D0D" w:themeColor="text1" w:themeTint="F2"/>
              </w:rPr>
              <w:fldChar w:fldCharType="end"/>
            </w:r>
          </w:hyperlink>
        </w:p>
        <w:p w14:paraId="42F6D3A9" w14:textId="77777777" w:rsidR="00D06623" w:rsidRPr="009F7E8A" w:rsidRDefault="00D06623" w:rsidP="00D06623">
          <w:pPr>
            <w:pStyle w:val="TOC2"/>
            <w:tabs>
              <w:tab w:val="right" w:leader="dot" w:pos="9350"/>
            </w:tabs>
            <w:rPr>
              <w:noProof/>
              <w:color w:val="0D0D0D" w:themeColor="text1" w:themeTint="F2"/>
            </w:rPr>
          </w:pPr>
          <w:hyperlink w:anchor="_Toc226654493" w:history="1">
            <w:r w:rsidRPr="009F7E8A">
              <w:rPr>
                <w:rStyle w:val="Hyperlink"/>
                <w:noProof/>
                <w:color w:val="0D0D0D" w:themeColor="text1" w:themeTint="F2"/>
              </w:rPr>
              <w:t>3.3 Validation Testing Strategy</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_Toc226654493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22</w:t>
            </w:r>
            <w:r w:rsidRPr="009F7E8A">
              <w:rPr>
                <w:noProof/>
                <w:webHidden/>
                <w:color w:val="0D0D0D" w:themeColor="text1" w:themeTint="F2"/>
              </w:rPr>
              <w:fldChar w:fldCharType="end"/>
            </w:r>
          </w:hyperlink>
        </w:p>
        <w:p w14:paraId="1222E492" w14:textId="77777777" w:rsidR="00D06623" w:rsidRPr="009F7E8A" w:rsidRDefault="00D06623" w:rsidP="00D06623">
          <w:pPr>
            <w:pStyle w:val="TOC2"/>
            <w:tabs>
              <w:tab w:val="right" w:leader="dot" w:pos="9350"/>
            </w:tabs>
            <w:rPr>
              <w:noProof/>
              <w:color w:val="0D0D0D" w:themeColor="text1" w:themeTint="F2"/>
            </w:rPr>
          </w:pPr>
          <w:hyperlink w:anchor="_Toc226654494" w:history="1">
            <w:r w:rsidRPr="009F7E8A">
              <w:rPr>
                <w:rStyle w:val="Hyperlink"/>
                <w:noProof/>
                <w:color w:val="0D0D0D" w:themeColor="text1" w:themeTint="F2"/>
              </w:rPr>
              <w:t>3.4 Test Plan and Test Cases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_Toc226654494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23</w:t>
            </w:r>
            <w:r w:rsidRPr="009F7E8A">
              <w:rPr>
                <w:noProof/>
                <w:webHidden/>
                <w:color w:val="0D0D0D" w:themeColor="text1" w:themeTint="F2"/>
              </w:rPr>
              <w:fldChar w:fldCharType="end"/>
            </w:r>
          </w:hyperlink>
        </w:p>
        <w:p w14:paraId="5FA77746" w14:textId="77777777" w:rsidR="00D06623" w:rsidRPr="009F7E8A" w:rsidRDefault="00D06623" w:rsidP="00D06623">
          <w:pPr>
            <w:pStyle w:val="TOC2"/>
            <w:tabs>
              <w:tab w:val="right" w:leader="dot" w:pos="9350"/>
            </w:tabs>
            <w:rPr>
              <w:noProof/>
              <w:color w:val="0D0D0D" w:themeColor="text1" w:themeTint="F2"/>
            </w:rPr>
          </w:pPr>
          <w:hyperlink w:anchor="_Toc226654495" w:history="1">
            <w:r w:rsidRPr="009F7E8A">
              <w:rPr>
                <w:rStyle w:val="Hyperlink"/>
                <w:noProof/>
                <w:color w:val="0D0D0D" w:themeColor="text1" w:themeTint="F2"/>
              </w:rPr>
              <w:t>3.5 Test Results and Commentary</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_Toc226654495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23</w:t>
            </w:r>
            <w:r w:rsidRPr="009F7E8A">
              <w:rPr>
                <w:noProof/>
                <w:webHidden/>
                <w:color w:val="0D0D0D" w:themeColor="text1" w:themeTint="F2"/>
              </w:rPr>
              <w:fldChar w:fldCharType="end"/>
            </w:r>
          </w:hyperlink>
        </w:p>
        <w:p w14:paraId="3697A826" w14:textId="77777777" w:rsidR="00D06623" w:rsidRPr="009F7E8A" w:rsidRDefault="00D06623" w:rsidP="00D06623">
          <w:pPr>
            <w:pStyle w:val="TOC3"/>
            <w:tabs>
              <w:tab w:val="right" w:leader="dot" w:pos="9350"/>
            </w:tabs>
            <w:rPr>
              <w:noProof/>
              <w:color w:val="0D0D0D" w:themeColor="text1" w:themeTint="F2"/>
            </w:rPr>
          </w:pPr>
          <w:hyperlink w:anchor="_Toc226654496" w:history="1">
            <w:r w:rsidRPr="009F7E8A">
              <w:rPr>
                <w:rStyle w:val="Hyperlink"/>
                <w:noProof/>
                <w:color w:val="0D0D0D" w:themeColor="text1" w:themeTint="F2"/>
              </w:rPr>
              <w:t>3.5.1 Add Equipment</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_Toc226654496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23</w:t>
            </w:r>
            <w:r w:rsidRPr="009F7E8A">
              <w:rPr>
                <w:noProof/>
                <w:webHidden/>
                <w:color w:val="0D0D0D" w:themeColor="text1" w:themeTint="F2"/>
              </w:rPr>
              <w:fldChar w:fldCharType="end"/>
            </w:r>
          </w:hyperlink>
        </w:p>
        <w:p w14:paraId="731A8CF9" w14:textId="77777777" w:rsidR="00D06623" w:rsidRPr="009F7E8A" w:rsidRDefault="00D06623" w:rsidP="00D06623">
          <w:pPr>
            <w:pStyle w:val="TOC3"/>
            <w:tabs>
              <w:tab w:val="right" w:leader="dot" w:pos="9350"/>
            </w:tabs>
            <w:rPr>
              <w:noProof/>
              <w:color w:val="0D0D0D" w:themeColor="text1" w:themeTint="F2"/>
            </w:rPr>
          </w:pPr>
          <w:hyperlink w:anchor="_Toc226654497" w:history="1">
            <w:r w:rsidRPr="009F7E8A">
              <w:rPr>
                <w:rStyle w:val="Hyperlink"/>
                <w:noProof/>
                <w:color w:val="0D0D0D" w:themeColor="text1" w:themeTint="F2"/>
              </w:rPr>
              <w:t>3.5.2 Record Booking</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_Toc226654497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24</w:t>
            </w:r>
            <w:r w:rsidRPr="009F7E8A">
              <w:rPr>
                <w:noProof/>
                <w:webHidden/>
                <w:color w:val="0D0D0D" w:themeColor="text1" w:themeTint="F2"/>
              </w:rPr>
              <w:fldChar w:fldCharType="end"/>
            </w:r>
          </w:hyperlink>
        </w:p>
        <w:p w14:paraId="5C9F1E1F" w14:textId="77777777" w:rsidR="00D06623" w:rsidRPr="009F7E8A" w:rsidRDefault="00D06623" w:rsidP="00D06623">
          <w:pPr>
            <w:pStyle w:val="TOC3"/>
            <w:tabs>
              <w:tab w:val="right" w:leader="dot" w:pos="9350"/>
            </w:tabs>
            <w:rPr>
              <w:noProof/>
              <w:color w:val="0D0D0D" w:themeColor="text1" w:themeTint="F2"/>
            </w:rPr>
          </w:pPr>
          <w:hyperlink w:anchor="_Toc226654498" w:history="1">
            <w:r w:rsidRPr="009F7E8A">
              <w:rPr>
                <w:rStyle w:val="Hyperlink"/>
                <w:noProof/>
                <w:color w:val="0D0D0D" w:themeColor="text1" w:themeTint="F2"/>
              </w:rPr>
              <w:t>3.5.3 View Booking Records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_Toc226654498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26</w:t>
            </w:r>
            <w:r w:rsidRPr="009F7E8A">
              <w:rPr>
                <w:noProof/>
                <w:webHidden/>
                <w:color w:val="0D0D0D" w:themeColor="text1" w:themeTint="F2"/>
              </w:rPr>
              <w:fldChar w:fldCharType="end"/>
            </w:r>
          </w:hyperlink>
        </w:p>
        <w:p w14:paraId="5F537A3B" w14:textId="77777777" w:rsidR="00D06623" w:rsidRPr="009F7E8A" w:rsidRDefault="00D06623" w:rsidP="00D06623">
          <w:pPr>
            <w:pStyle w:val="TOC3"/>
            <w:tabs>
              <w:tab w:val="right" w:leader="dot" w:pos="9350"/>
            </w:tabs>
            <w:rPr>
              <w:noProof/>
              <w:color w:val="0D0D0D" w:themeColor="text1" w:themeTint="F2"/>
            </w:rPr>
          </w:pPr>
          <w:hyperlink w:anchor="_Toc226654499" w:history="1">
            <w:r w:rsidRPr="009F7E8A">
              <w:rPr>
                <w:rStyle w:val="Hyperlink"/>
                <w:noProof/>
                <w:color w:val="0D0D0D" w:themeColor="text1" w:themeTint="F2"/>
              </w:rPr>
              <w:t>3.5.4 Search Bookings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_Toc226654499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27</w:t>
            </w:r>
            <w:r w:rsidRPr="009F7E8A">
              <w:rPr>
                <w:noProof/>
                <w:webHidden/>
                <w:color w:val="0D0D0D" w:themeColor="text1" w:themeTint="F2"/>
              </w:rPr>
              <w:fldChar w:fldCharType="end"/>
            </w:r>
          </w:hyperlink>
        </w:p>
        <w:p w14:paraId="208503A6" w14:textId="77777777" w:rsidR="00D06623" w:rsidRPr="009F7E8A" w:rsidRDefault="00D06623" w:rsidP="00D06623">
          <w:pPr>
            <w:pStyle w:val="TOC3"/>
            <w:tabs>
              <w:tab w:val="right" w:leader="dot" w:pos="9350"/>
            </w:tabs>
            <w:rPr>
              <w:noProof/>
              <w:color w:val="0D0D0D" w:themeColor="text1" w:themeTint="F2"/>
            </w:rPr>
          </w:pPr>
          <w:hyperlink w:anchor="_Toc226654500" w:history="1">
            <w:r w:rsidRPr="009F7E8A">
              <w:rPr>
                <w:rStyle w:val="Hyperlink"/>
                <w:noProof/>
                <w:color w:val="0D0D0D" w:themeColor="text1" w:themeTint="F2"/>
              </w:rPr>
              <w:t>3.5.6 Validation and Error Handling</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_Toc226654500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28</w:t>
            </w:r>
            <w:r w:rsidRPr="009F7E8A">
              <w:rPr>
                <w:noProof/>
                <w:webHidden/>
                <w:color w:val="0D0D0D" w:themeColor="text1" w:themeTint="F2"/>
              </w:rPr>
              <w:fldChar w:fldCharType="end"/>
            </w:r>
          </w:hyperlink>
        </w:p>
        <w:p w14:paraId="29E9C575" w14:textId="77777777" w:rsidR="00D06623" w:rsidRPr="009F7E8A" w:rsidRDefault="00D06623" w:rsidP="00D06623">
          <w:pPr>
            <w:pStyle w:val="TOC3"/>
            <w:tabs>
              <w:tab w:val="right" w:leader="dot" w:pos="9350"/>
            </w:tabs>
            <w:rPr>
              <w:noProof/>
              <w:color w:val="0D0D0D" w:themeColor="text1" w:themeTint="F2"/>
            </w:rPr>
          </w:pPr>
          <w:hyperlink w:anchor="_Toc226654501" w:history="1">
            <w:r w:rsidRPr="009F7E8A">
              <w:rPr>
                <w:rStyle w:val="Hyperlink"/>
                <w:noProof/>
                <w:color w:val="0D0D0D" w:themeColor="text1" w:themeTint="F2"/>
              </w:rPr>
              <w:t>3.5.7 Debugging Process and Fixes Applied</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_Toc226654501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28</w:t>
            </w:r>
            <w:r w:rsidRPr="009F7E8A">
              <w:rPr>
                <w:noProof/>
                <w:webHidden/>
                <w:color w:val="0D0D0D" w:themeColor="text1" w:themeTint="F2"/>
              </w:rPr>
              <w:fldChar w:fldCharType="end"/>
            </w:r>
          </w:hyperlink>
        </w:p>
        <w:p w14:paraId="0848DE4B" w14:textId="77777777" w:rsidR="00D06623" w:rsidRPr="009F7E8A" w:rsidRDefault="00D06623" w:rsidP="00D06623">
          <w:pPr>
            <w:pStyle w:val="TOC1"/>
            <w:tabs>
              <w:tab w:val="right" w:leader="dot" w:pos="9350"/>
            </w:tabs>
            <w:rPr>
              <w:noProof/>
              <w:color w:val="0D0D0D" w:themeColor="text1" w:themeTint="F2"/>
            </w:rPr>
          </w:pPr>
          <w:hyperlink w:anchor="_Toc226654502" w:history="1">
            <w:r w:rsidRPr="009F7E8A">
              <w:rPr>
                <w:rStyle w:val="Hyperlink"/>
                <w:bCs/>
                <w:noProof/>
                <w:color w:val="0D0D0D" w:themeColor="text1" w:themeTint="F2"/>
              </w:rPr>
              <w:t>4. EVALUATION</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_Toc226654502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28</w:t>
            </w:r>
            <w:r w:rsidRPr="009F7E8A">
              <w:rPr>
                <w:noProof/>
                <w:webHidden/>
                <w:color w:val="0D0D0D" w:themeColor="text1" w:themeTint="F2"/>
              </w:rPr>
              <w:fldChar w:fldCharType="end"/>
            </w:r>
          </w:hyperlink>
        </w:p>
        <w:p w14:paraId="6E848CFB" w14:textId="77777777" w:rsidR="00D06623" w:rsidRPr="009F7E8A" w:rsidRDefault="00D06623" w:rsidP="00D06623">
          <w:pPr>
            <w:pStyle w:val="TOC2"/>
            <w:tabs>
              <w:tab w:val="right" w:leader="dot" w:pos="9350"/>
            </w:tabs>
            <w:rPr>
              <w:noProof/>
              <w:color w:val="0D0D0D" w:themeColor="text1" w:themeTint="F2"/>
            </w:rPr>
          </w:pPr>
          <w:hyperlink w:anchor="_Toc226654503" w:history="1">
            <w:r w:rsidRPr="009F7E8A">
              <w:rPr>
                <w:rStyle w:val="Hyperlink"/>
                <w:noProof/>
                <w:color w:val="0D0D0D" w:themeColor="text1" w:themeTint="F2"/>
              </w:rPr>
              <w:t>4.1 Strengths of the Final System</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_Toc226654503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29</w:t>
            </w:r>
            <w:r w:rsidRPr="009F7E8A">
              <w:rPr>
                <w:noProof/>
                <w:webHidden/>
                <w:color w:val="0D0D0D" w:themeColor="text1" w:themeTint="F2"/>
              </w:rPr>
              <w:fldChar w:fldCharType="end"/>
            </w:r>
          </w:hyperlink>
        </w:p>
        <w:p w14:paraId="6E2159B0" w14:textId="77777777" w:rsidR="00D06623" w:rsidRPr="009F7E8A" w:rsidRDefault="00D06623" w:rsidP="00D06623">
          <w:pPr>
            <w:pStyle w:val="TOC2"/>
            <w:tabs>
              <w:tab w:val="right" w:leader="dot" w:pos="9350"/>
            </w:tabs>
            <w:rPr>
              <w:noProof/>
              <w:color w:val="0D0D0D" w:themeColor="text1" w:themeTint="F2"/>
            </w:rPr>
          </w:pPr>
          <w:hyperlink w:anchor="_Toc226654504" w:history="1">
            <w:r w:rsidRPr="009F7E8A">
              <w:rPr>
                <w:rStyle w:val="Hyperlink"/>
                <w:noProof/>
                <w:color w:val="0D0D0D" w:themeColor="text1" w:themeTint="F2"/>
              </w:rPr>
              <w:t>4.2 Challenges Faced During Development</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_Toc226654504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29</w:t>
            </w:r>
            <w:r w:rsidRPr="009F7E8A">
              <w:rPr>
                <w:noProof/>
                <w:webHidden/>
                <w:color w:val="0D0D0D" w:themeColor="text1" w:themeTint="F2"/>
              </w:rPr>
              <w:fldChar w:fldCharType="end"/>
            </w:r>
          </w:hyperlink>
        </w:p>
        <w:p w14:paraId="107AB358" w14:textId="77777777" w:rsidR="00D06623" w:rsidRPr="009F7E8A" w:rsidRDefault="00D06623" w:rsidP="00D06623">
          <w:pPr>
            <w:pStyle w:val="TOC2"/>
            <w:tabs>
              <w:tab w:val="right" w:leader="dot" w:pos="9350"/>
            </w:tabs>
            <w:rPr>
              <w:noProof/>
              <w:color w:val="0D0D0D" w:themeColor="text1" w:themeTint="F2"/>
            </w:rPr>
          </w:pPr>
          <w:hyperlink w:anchor="_Toc226654505" w:history="1">
            <w:r w:rsidRPr="009F7E8A">
              <w:rPr>
                <w:rStyle w:val="Hyperlink"/>
                <w:noProof/>
                <w:color w:val="0D0D0D" w:themeColor="text1" w:themeTint="F2"/>
              </w:rPr>
              <w:t>4.3 Solutions Applied to Overcome Challenges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_Toc226654505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29</w:t>
            </w:r>
            <w:r w:rsidRPr="009F7E8A">
              <w:rPr>
                <w:noProof/>
                <w:webHidden/>
                <w:color w:val="0D0D0D" w:themeColor="text1" w:themeTint="F2"/>
              </w:rPr>
              <w:fldChar w:fldCharType="end"/>
            </w:r>
          </w:hyperlink>
        </w:p>
        <w:p w14:paraId="4E3EFAEE" w14:textId="77777777" w:rsidR="00D06623" w:rsidRPr="009F7E8A" w:rsidRDefault="00D06623" w:rsidP="00D06623">
          <w:pPr>
            <w:pStyle w:val="TOC2"/>
            <w:tabs>
              <w:tab w:val="right" w:leader="dot" w:pos="9350"/>
            </w:tabs>
            <w:rPr>
              <w:noProof/>
              <w:color w:val="0D0D0D" w:themeColor="text1" w:themeTint="F2"/>
            </w:rPr>
          </w:pPr>
          <w:hyperlink w:anchor="_Toc226654506" w:history="1">
            <w:r w:rsidRPr="009F7E8A">
              <w:rPr>
                <w:rStyle w:val="Hyperlink"/>
                <w:noProof/>
                <w:color w:val="0D0D0D" w:themeColor="text1" w:themeTint="F2"/>
              </w:rPr>
              <w:t>4.4 Limitations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_Toc226654506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29</w:t>
            </w:r>
            <w:r w:rsidRPr="009F7E8A">
              <w:rPr>
                <w:noProof/>
                <w:webHidden/>
                <w:color w:val="0D0D0D" w:themeColor="text1" w:themeTint="F2"/>
              </w:rPr>
              <w:fldChar w:fldCharType="end"/>
            </w:r>
          </w:hyperlink>
        </w:p>
        <w:p w14:paraId="612D4CA2" w14:textId="77777777" w:rsidR="00D06623" w:rsidRPr="009F7E8A" w:rsidRDefault="00D06623" w:rsidP="00D06623">
          <w:pPr>
            <w:pStyle w:val="TOC2"/>
            <w:tabs>
              <w:tab w:val="right" w:leader="dot" w:pos="9350"/>
            </w:tabs>
            <w:rPr>
              <w:noProof/>
              <w:color w:val="0D0D0D" w:themeColor="text1" w:themeTint="F2"/>
            </w:rPr>
          </w:pPr>
          <w:hyperlink w:anchor="_Toc226654507" w:history="1">
            <w:r w:rsidRPr="009F7E8A">
              <w:rPr>
                <w:rStyle w:val="Hyperlink"/>
                <w:noProof/>
                <w:color w:val="0D0D0D" w:themeColor="text1" w:themeTint="F2"/>
              </w:rPr>
              <w:t>4.5 Future Improvements and Self-Reflection</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_Toc226654507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30</w:t>
            </w:r>
            <w:r w:rsidRPr="009F7E8A">
              <w:rPr>
                <w:noProof/>
                <w:webHidden/>
                <w:color w:val="0D0D0D" w:themeColor="text1" w:themeTint="F2"/>
              </w:rPr>
              <w:fldChar w:fldCharType="end"/>
            </w:r>
          </w:hyperlink>
        </w:p>
        <w:p w14:paraId="21E1CA54" w14:textId="77777777" w:rsidR="00D06623" w:rsidRPr="009F7E8A" w:rsidRDefault="00D06623" w:rsidP="00D06623">
          <w:pPr>
            <w:pStyle w:val="TOC1"/>
            <w:tabs>
              <w:tab w:val="right" w:leader="dot" w:pos="9350"/>
            </w:tabs>
            <w:rPr>
              <w:noProof/>
              <w:color w:val="0D0D0D" w:themeColor="text1" w:themeTint="F2"/>
            </w:rPr>
          </w:pPr>
          <w:hyperlink w:anchor="_Toc226654508" w:history="1">
            <w:r w:rsidRPr="009F7E8A">
              <w:rPr>
                <w:rStyle w:val="Hyperlink"/>
                <w:noProof/>
                <w:color w:val="0D0D0D" w:themeColor="text1" w:themeTint="F2"/>
              </w:rPr>
              <w:t>5. CONCLUSION</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_Toc226654508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30</w:t>
            </w:r>
            <w:r w:rsidRPr="009F7E8A">
              <w:rPr>
                <w:noProof/>
                <w:webHidden/>
                <w:color w:val="0D0D0D" w:themeColor="text1" w:themeTint="F2"/>
              </w:rPr>
              <w:fldChar w:fldCharType="end"/>
            </w:r>
          </w:hyperlink>
        </w:p>
        <w:p w14:paraId="6E1BCC6F" w14:textId="77777777" w:rsidR="00D06623" w:rsidRPr="009F7E8A" w:rsidRDefault="00D06623" w:rsidP="00D06623">
          <w:pPr>
            <w:pStyle w:val="TOC1"/>
            <w:tabs>
              <w:tab w:val="right" w:leader="dot" w:pos="9350"/>
            </w:tabs>
            <w:rPr>
              <w:noProof/>
              <w:color w:val="0D0D0D" w:themeColor="text1" w:themeTint="F2"/>
            </w:rPr>
          </w:pPr>
          <w:hyperlink w:anchor="_Toc226654509" w:history="1">
            <w:r w:rsidRPr="009F7E8A">
              <w:rPr>
                <w:rStyle w:val="Hyperlink"/>
                <w:noProof/>
                <w:color w:val="0D0D0D" w:themeColor="text1" w:themeTint="F2"/>
              </w:rPr>
              <w:t>REFERENCES</w:t>
            </w:r>
            <w:r w:rsidRPr="009F7E8A">
              <w:rPr>
                <w:noProof/>
                <w:webHidden/>
                <w:color w:val="0D0D0D" w:themeColor="text1" w:themeTint="F2"/>
              </w:rPr>
              <w:tab/>
            </w:r>
            <w:r w:rsidRPr="009F7E8A">
              <w:rPr>
                <w:noProof/>
                <w:webHidden/>
                <w:color w:val="0D0D0D" w:themeColor="text1" w:themeTint="F2"/>
              </w:rPr>
              <w:fldChar w:fldCharType="begin"/>
            </w:r>
            <w:r w:rsidRPr="009F7E8A">
              <w:rPr>
                <w:noProof/>
                <w:webHidden/>
                <w:color w:val="0D0D0D" w:themeColor="text1" w:themeTint="F2"/>
              </w:rPr>
              <w:instrText xml:space="preserve"> PAGEREF _Toc226654509 \h </w:instrText>
            </w:r>
            <w:r w:rsidRPr="009F7E8A">
              <w:rPr>
                <w:noProof/>
                <w:webHidden/>
                <w:color w:val="0D0D0D" w:themeColor="text1" w:themeTint="F2"/>
              </w:rPr>
            </w:r>
            <w:r w:rsidRPr="009F7E8A">
              <w:rPr>
                <w:noProof/>
                <w:webHidden/>
                <w:color w:val="0D0D0D" w:themeColor="text1" w:themeTint="F2"/>
              </w:rPr>
              <w:fldChar w:fldCharType="separate"/>
            </w:r>
            <w:r w:rsidRPr="009F7E8A">
              <w:rPr>
                <w:noProof/>
                <w:webHidden/>
                <w:color w:val="0D0D0D" w:themeColor="text1" w:themeTint="F2"/>
              </w:rPr>
              <w:t>31</w:t>
            </w:r>
            <w:r w:rsidRPr="009F7E8A">
              <w:rPr>
                <w:noProof/>
                <w:webHidden/>
                <w:color w:val="0D0D0D" w:themeColor="text1" w:themeTint="F2"/>
              </w:rPr>
              <w:fldChar w:fldCharType="end"/>
            </w:r>
          </w:hyperlink>
        </w:p>
        <w:p w14:paraId="3B7EA8F3" w14:textId="77777777" w:rsidR="00D06623" w:rsidRPr="009F7E8A" w:rsidRDefault="00D06623" w:rsidP="00D06623">
          <w:pPr>
            <w:rPr>
              <w:color w:val="0D0D0D" w:themeColor="text1" w:themeTint="F2"/>
            </w:rPr>
          </w:pPr>
          <w:r w:rsidRPr="009F7E8A">
            <w:rPr>
              <w:rFonts w:asciiTheme="majorBidi" w:hAnsiTheme="majorBidi" w:cstheme="majorBidi"/>
              <w:b/>
              <w:bCs/>
              <w:noProof/>
              <w:color w:val="0D0D0D" w:themeColor="text1" w:themeTint="F2"/>
            </w:rPr>
            <w:fldChar w:fldCharType="end"/>
          </w:r>
        </w:p>
      </w:sdtContent>
    </w:sdt>
    <w:p w14:paraId="0524380A" w14:textId="77777777" w:rsidR="00D06623" w:rsidRPr="009F7E8A" w:rsidRDefault="00D06623" w:rsidP="00D06623">
      <w:pPr>
        <w:rPr>
          <w:color w:val="0D0D0D" w:themeColor="text1" w:themeTint="F2"/>
        </w:rPr>
      </w:pPr>
    </w:p>
    <w:p w14:paraId="59868F3A" w14:textId="77777777" w:rsidR="00D06623" w:rsidRPr="009F7E8A" w:rsidRDefault="00D06623" w:rsidP="00D06623">
      <w:pPr>
        <w:rPr>
          <w:color w:val="0D0D0D" w:themeColor="text1" w:themeTint="F2"/>
        </w:rPr>
      </w:pPr>
      <w:r w:rsidRPr="009F7E8A">
        <w:rPr>
          <w:color w:val="0D0D0D" w:themeColor="text1" w:themeTint="F2"/>
        </w:rPr>
        <w:br w:type="page"/>
      </w:r>
    </w:p>
    <w:p w14:paraId="1A319BBC" w14:textId="77777777" w:rsidR="00D06623" w:rsidRPr="00D06623" w:rsidRDefault="00D06623" w:rsidP="00D06623">
      <w:pPr>
        <w:pStyle w:val="Heading1"/>
        <w:spacing w:before="0" w:after="0"/>
        <w:contextualSpacing/>
        <w:jc w:val="both"/>
        <w:rPr>
          <w:rFonts w:ascii="Arial" w:hAnsi="Arial" w:cs="Arial"/>
          <w:bCs/>
          <w:color w:val="0D0D0D" w:themeColor="text1" w:themeTint="F2"/>
        </w:rPr>
      </w:pPr>
      <w:bookmarkStart w:id="0" w:name="_Toc226654460"/>
      <w:r w:rsidRPr="009F7E8A">
        <w:rPr>
          <w:rStyle w:val="Strong"/>
          <w:b w:val="0"/>
          <w:color w:val="0D0D0D" w:themeColor="text1" w:themeTint="F2"/>
        </w:rPr>
        <w:lastRenderedPageBreak/>
        <w:t xml:space="preserve">1. </w:t>
      </w:r>
      <w:r w:rsidRPr="00D06623">
        <w:rPr>
          <w:rStyle w:val="Strong"/>
          <w:rFonts w:ascii="Arial" w:hAnsi="Arial" w:cs="Arial"/>
          <w:b w:val="0"/>
          <w:color w:val="0D0D0D" w:themeColor="text1" w:themeTint="F2"/>
        </w:rPr>
        <w:t>ANALYSIS</w:t>
      </w:r>
      <w:bookmarkEnd w:id="0"/>
    </w:p>
    <w:p w14:paraId="7C3031D7" w14:textId="77777777" w:rsidR="00D06623" w:rsidRPr="00D06623" w:rsidRDefault="00D06623" w:rsidP="00D06623">
      <w:pPr>
        <w:pStyle w:val="NormalWeb"/>
        <w:spacing w:before="0" w:beforeAutospacing="0" w:after="0" w:afterAutospacing="0" w:line="360" w:lineRule="auto"/>
        <w:ind w:firstLine="720"/>
        <w:contextualSpacing/>
        <w:jc w:val="both"/>
        <w:rPr>
          <w:rFonts w:ascii="Arial" w:hAnsi="Arial" w:cs="Arial"/>
          <w:color w:val="0D0D0D" w:themeColor="text1" w:themeTint="F2"/>
        </w:rPr>
      </w:pPr>
      <w:r w:rsidRPr="00D06623">
        <w:rPr>
          <w:rFonts w:ascii="Arial" w:hAnsi="Arial" w:cs="Arial"/>
          <w:color w:val="0D0D0D" w:themeColor="text1" w:themeTint="F2"/>
        </w:rPr>
        <w:t xml:space="preserve">Bright Minds Academy is working as a small private centre for tutoring with personalised learning approach. The context shows the solution needs to be appropriate and simple at the organisational scale. The brief does not need a database, and alternatively, it permits the application of Python lists and dictionaries to develop a lightweight console-based solution both appropriate and practical. </w:t>
      </w:r>
    </w:p>
    <w:p w14:paraId="5FF50E4C" w14:textId="77777777" w:rsidR="00D06623" w:rsidRPr="00D06623" w:rsidRDefault="00D06623" w:rsidP="00D06623">
      <w:pPr>
        <w:pStyle w:val="Heading2"/>
        <w:numPr>
          <w:ilvl w:val="1"/>
          <w:numId w:val="23"/>
        </w:numPr>
        <w:spacing w:before="0" w:after="0" w:line="360" w:lineRule="auto"/>
        <w:contextualSpacing/>
        <w:jc w:val="both"/>
        <w:rPr>
          <w:rStyle w:val="Strong"/>
          <w:rFonts w:ascii="Arial" w:hAnsi="Arial" w:cs="Arial"/>
          <w:b w:val="0"/>
          <w:bCs w:val="0"/>
        </w:rPr>
      </w:pPr>
      <w:bookmarkStart w:id="1" w:name="_Toc226654461"/>
      <w:r w:rsidRPr="00D06623">
        <w:rPr>
          <w:rStyle w:val="Strong"/>
          <w:rFonts w:ascii="Arial" w:hAnsi="Arial" w:cs="Arial"/>
          <w:b w:val="0"/>
          <w:bCs w:val="0"/>
        </w:rPr>
        <w:t>Problem Statement</w:t>
      </w:r>
      <w:bookmarkEnd w:id="1"/>
    </w:p>
    <w:p w14:paraId="573269ED" w14:textId="77777777" w:rsidR="00D06623" w:rsidRPr="00D06623" w:rsidRDefault="00D06623" w:rsidP="00D06623">
      <w:pPr>
        <w:spacing w:after="0" w:line="360" w:lineRule="auto"/>
        <w:jc w:val="both"/>
        <w:rPr>
          <w:rFonts w:ascii="Arial" w:hAnsi="Arial" w:cs="Arial"/>
          <w:color w:val="0D0D0D" w:themeColor="text1" w:themeTint="F2"/>
        </w:rPr>
      </w:pPr>
      <w:r w:rsidRPr="00D06623">
        <w:rPr>
          <w:rFonts w:ascii="Arial" w:hAnsi="Arial" w:cs="Arial"/>
          <w:color w:val="0D0D0D" w:themeColor="text1" w:themeTint="F2"/>
        </w:rPr>
        <w:t xml:space="preserve">Bright Minds Academy is managing manual bookings of the classroom’s equipment. The brief has explained the tutor's record reservations on paper that lead to confusion and double-booking entries for items, including projectors, tablets, and laptops. The computer-based system is also needed to improve the booking accuracy, reduce disruption, to minimise delivery, and simplify record checking. Furthermore, the paper-based process led to weakened control over the allocation of equipment. It produces duplicate bookings, difficulty in confirming whether the item is already reserved for a specific date, and incomplete records. Such weaknesses minimise the administrative efficiency and increase the chances to adopt avoidable errors. </w:t>
      </w:r>
    </w:p>
    <w:p w14:paraId="44168DA7" w14:textId="77777777" w:rsidR="00D06623" w:rsidRPr="00D06623" w:rsidRDefault="00D06623" w:rsidP="00D06623">
      <w:pPr>
        <w:pStyle w:val="Heading2"/>
        <w:numPr>
          <w:ilvl w:val="1"/>
          <w:numId w:val="23"/>
        </w:numPr>
        <w:spacing w:before="0" w:after="0" w:line="360" w:lineRule="auto"/>
        <w:contextualSpacing/>
        <w:jc w:val="both"/>
        <w:rPr>
          <w:rFonts w:ascii="Arial" w:hAnsi="Arial" w:cs="Arial"/>
        </w:rPr>
      </w:pPr>
      <w:bookmarkStart w:id="2" w:name="_Toc226654462"/>
      <w:r w:rsidRPr="00D06623">
        <w:rPr>
          <w:rFonts w:ascii="Arial" w:hAnsi="Arial" w:cs="Arial"/>
        </w:rPr>
        <w:t>Aim and Objectives</w:t>
      </w:r>
      <w:bookmarkEnd w:id="2"/>
    </w:p>
    <w:p w14:paraId="3045105E" w14:textId="77777777" w:rsidR="00D06623" w:rsidRPr="00D06623" w:rsidRDefault="00D06623" w:rsidP="00D06623">
      <w:pPr>
        <w:spacing w:line="360" w:lineRule="auto"/>
        <w:jc w:val="both"/>
        <w:rPr>
          <w:rFonts w:ascii="Arial" w:hAnsi="Arial" w:cs="Arial"/>
          <w:color w:val="0D0D0D" w:themeColor="text1" w:themeTint="F2"/>
        </w:rPr>
      </w:pPr>
      <w:r w:rsidRPr="00D06623">
        <w:rPr>
          <w:rFonts w:ascii="Arial" w:hAnsi="Arial" w:cs="Arial"/>
          <w:color w:val="0D0D0D" w:themeColor="text1" w:themeTint="F2"/>
        </w:rPr>
        <w:t xml:space="preserve">The currently proposed system aims to develop a user-friendly Python equipment booking program that helps the staff manage clearer bookings in a more organised and reliable way. </w:t>
      </w:r>
    </w:p>
    <w:p w14:paraId="6491B1AD" w14:textId="77777777" w:rsidR="00D06623" w:rsidRPr="00D06623" w:rsidRDefault="00D06623" w:rsidP="00D06623">
      <w:pPr>
        <w:spacing w:after="0" w:line="360" w:lineRule="auto"/>
        <w:rPr>
          <w:rFonts w:ascii="Arial" w:hAnsi="Arial" w:cs="Arial"/>
          <w:color w:val="0D0D0D" w:themeColor="text1" w:themeTint="F2"/>
        </w:rPr>
      </w:pPr>
      <w:r w:rsidRPr="00D06623">
        <w:rPr>
          <w:rFonts w:ascii="Arial" w:hAnsi="Arial" w:cs="Arial"/>
          <w:color w:val="0D0D0D" w:themeColor="text1" w:themeTint="F2"/>
        </w:rPr>
        <w:t xml:space="preserve">The objectives are: </w:t>
      </w:r>
    </w:p>
    <w:p w14:paraId="445A1749" w14:textId="77777777" w:rsidR="00D06623" w:rsidRPr="00D06623" w:rsidRDefault="00D06623" w:rsidP="00D06623">
      <w:pPr>
        <w:pStyle w:val="ListParagraph"/>
        <w:numPr>
          <w:ilvl w:val="0"/>
          <w:numId w:val="24"/>
        </w:numPr>
        <w:spacing w:after="0" w:line="360" w:lineRule="auto"/>
        <w:rPr>
          <w:rFonts w:ascii="Arial" w:hAnsi="Arial" w:cs="Arial"/>
          <w:color w:val="0D0D0D" w:themeColor="text1" w:themeTint="F2"/>
        </w:rPr>
      </w:pPr>
      <w:r w:rsidRPr="00D06623">
        <w:rPr>
          <w:rFonts w:ascii="Arial" w:hAnsi="Arial" w:cs="Arial"/>
          <w:color w:val="0D0D0D" w:themeColor="text1" w:themeTint="F2"/>
        </w:rPr>
        <w:t xml:space="preserve">To develop a system that enables staff </w:t>
      </w:r>
    </w:p>
    <w:p w14:paraId="4F3C1267" w14:textId="77777777" w:rsidR="00D06623" w:rsidRPr="00D06623" w:rsidRDefault="00D06623" w:rsidP="00D06623">
      <w:pPr>
        <w:pStyle w:val="ListParagraph"/>
        <w:numPr>
          <w:ilvl w:val="0"/>
          <w:numId w:val="27"/>
        </w:numPr>
        <w:spacing w:after="0" w:line="360" w:lineRule="auto"/>
        <w:rPr>
          <w:rFonts w:ascii="Arial" w:hAnsi="Arial" w:cs="Arial"/>
          <w:color w:val="0D0D0D" w:themeColor="text1" w:themeTint="F2"/>
        </w:rPr>
      </w:pPr>
      <w:r w:rsidRPr="00D06623">
        <w:rPr>
          <w:rFonts w:ascii="Arial" w:hAnsi="Arial" w:cs="Arial"/>
          <w:color w:val="0D0D0D" w:themeColor="text1" w:themeTint="F2"/>
        </w:rPr>
        <w:t>To add equipment</w:t>
      </w:r>
    </w:p>
    <w:p w14:paraId="4E9ACCD0" w14:textId="77777777" w:rsidR="00D06623" w:rsidRPr="00D06623" w:rsidRDefault="00D06623" w:rsidP="00D06623">
      <w:pPr>
        <w:pStyle w:val="ListParagraph"/>
        <w:numPr>
          <w:ilvl w:val="0"/>
          <w:numId w:val="27"/>
        </w:numPr>
        <w:spacing w:after="0" w:line="360" w:lineRule="auto"/>
        <w:rPr>
          <w:rFonts w:ascii="Arial" w:hAnsi="Arial" w:cs="Arial"/>
          <w:color w:val="0D0D0D" w:themeColor="text1" w:themeTint="F2"/>
        </w:rPr>
      </w:pPr>
      <w:r w:rsidRPr="00D06623">
        <w:rPr>
          <w:rFonts w:ascii="Arial" w:hAnsi="Arial" w:cs="Arial"/>
          <w:color w:val="0D0D0D" w:themeColor="text1" w:themeTint="F2"/>
        </w:rPr>
        <w:t>To view stored booking rewards</w:t>
      </w:r>
    </w:p>
    <w:p w14:paraId="23B027C6" w14:textId="77777777" w:rsidR="00D06623" w:rsidRPr="00D06623" w:rsidRDefault="00D06623" w:rsidP="00D06623">
      <w:pPr>
        <w:pStyle w:val="ListParagraph"/>
        <w:numPr>
          <w:ilvl w:val="0"/>
          <w:numId w:val="27"/>
        </w:numPr>
        <w:spacing w:after="0" w:line="360" w:lineRule="auto"/>
        <w:rPr>
          <w:rFonts w:ascii="Arial" w:hAnsi="Arial" w:cs="Arial"/>
          <w:color w:val="0D0D0D" w:themeColor="text1" w:themeTint="F2"/>
        </w:rPr>
      </w:pPr>
      <w:r w:rsidRPr="00D06623">
        <w:rPr>
          <w:rFonts w:ascii="Arial" w:hAnsi="Arial" w:cs="Arial"/>
          <w:color w:val="0D0D0D" w:themeColor="text1" w:themeTint="F2"/>
        </w:rPr>
        <w:t xml:space="preserve">To record the booking against the student and date </w:t>
      </w:r>
    </w:p>
    <w:p w14:paraId="37F29319" w14:textId="77777777" w:rsidR="00D06623" w:rsidRPr="00D06623" w:rsidRDefault="00D06623" w:rsidP="00D06623">
      <w:pPr>
        <w:pStyle w:val="ListParagraph"/>
        <w:numPr>
          <w:ilvl w:val="0"/>
          <w:numId w:val="27"/>
        </w:numPr>
        <w:spacing w:after="0" w:line="360" w:lineRule="auto"/>
        <w:rPr>
          <w:rFonts w:ascii="Arial" w:hAnsi="Arial" w:cs="Arial"/>
          <w:color w:val="0D0D0D" w:themeColor="text1" w:themeTint="F2"/>
        </w:rPr>
      </w:pPr>
      <w:r w:rsidRPr="00D06623">
        <w:rPr>
          <w:rFonts w:ascii="Arial" w:hAnsi="Arial" w:cs="Arial"/>
          <w:color w:val="0D0D0D" w:themeColor="text1" w:themeTint="F2"/>
        </w:rPr>
        <w:t>To enable search bookings by equipment name or student name</w:t>
      </w:r>
    </w:p>
    <w:p w14:paraId="7001FA73" w14:textId="77777777" w:rsidR="00D06623" w:rsidRPr="00D06623" w:rsidRDefault="00D06623" w:rsidP="00D06623">
      <w:pPr>
        <w:pStyle w:val="ListParagraph"/>
        <w:numPr>
          <w:ilvl w:val="0"/>
          <w:numId w:val="24"/>
        </w:numPr>
        <w:spacing w:after="0" w:line="360" w:lineRule="auto"/>
        <w:rPr>
          <w:rFonts w:ascii="Arial" w:hAnsi="Arial" w:cs="Arial"/>
          <w:color w:val="0D0D0D" w:themeColor="text1" w:themeTint="F2"/>
        </w:rPr>
      </w:pPr>
      <w:r w:rsidRPr="00D06623">
        <w:rPr>
          <w:rFonts w:ascii="Arial" w:hAnsi="Arial" w:cs="Arial"/>
          <w:color w:val="0D0D0D" w:themeColor="text1" w:themeTint="F2"/>
        </w:rPr>
        <w:t>To create a system that can validate the user input and minimise the incorrect, blank, and duplicate entries</w:t>
      </w:r>
    </w:p>
    <w:p w14:paraId="16F1FBDA" w14:textId="77777777" w:rsidR="00D06623" w:rsidRPr="00D06623" w:rsidRDefault="00D06623" w:rsidP="00D06623">
      <w:pPr>
        <w:pStyle w:val="Heading2"/>
        <w:numPr>
          <w:ilvl w:val="1"/>
          <w:numId w:val="26"/>
        </w:numPr>
        <w:spacing w:before="0" w:after="0" w:line="360" w:lineRule="auto"/>
        <w:contextualSpacing/>
        <w:jc w:val="both"/>
        <w:rPr>
          <w:rStyle w:val="Strong"/>
          <w:rFonts w:ascii="Arial" w:hAnsi="Arial" w:cs="Arial"/>
          <w:b w:val="0"/>
          <w:bCs w:val="0"/>
        </w:rPr>
      </w:pPr>
      <w:bookmarkStart w:id="3" w:name="_Toc226654463"/>
      <w:r w:rsidRPr="00D06623">
        <w:rPr>
          <w:rStyle w:val="Strong"/>
          <w:rFonts w:ascii="Arial" w:hAnsi="Arial" w:cs="Arial"/>
          <w:b w:val="0"/>
          <w:bCs w:val="0"/>
        </w:rPr>
        <w:t>Requirement Analysis</w:t>
      </w:r>
      <w:bookmarkEnd w:id="3"/>
    </w:p>
    <w:p w14:paraId="5C57873A" w14:textId="77777777" w:rsidR="00D06623" w:rsidRPr="00D06623" w:rsidRDefault="00D06623" w:rsidP="00D06623">
      <w:pPr>
        <w:spacing w:after="0" w:line="360" w:lineRule="auto"/>
        <w:jc w:val="both"/>
        <w:rPr>
          <w:rFonts w:ascii="Arial" w:hAnsi="Arial" w:cs="Arial"/>
          <w:color w:val="0D0D0D" w:themeColor="text1" w:themeTint="F2"/>
        </w:rPr>
      </w:pPr>
      <w:r w:rsidRPr="00D06623">
        <w:rPr>
          <w:rFonts w:ascii="Arial" w:hAnsi="Arial" w:cs="Arial"/>
          <w:color w:val="0D0D0D" w:themeColor="text1" w:themeTint="F2"/>
        </w:rPr>
        <w:t xml:space="preserve">The functional requirements of the system have four core functions found in the brief, including the addition of new equipment, viewing booking records, recording bookings, </w:t>
      </w:r>
      <w:r w:rsidRPr="00D06623">
        <w:rPr>
          <w:rFonts w:ascii="Arial" w:hAnsi="Arial" w:cs="Arial"/>
          <w:color w:val="0D0D0D" w:themeColor="text1" w:themeTint="F2"/>
        </w:rPr>
        <w:lastRenderedPageBreak/>
        <w:t xml:space="preserve">and performing a simple search process. Such functions provide support to the needs of the academy to track which items are booked, for whom, and for what date. </w:t>
      </w:r>
    </w:p>
    <w:p w14:paraId="24EB9C48" w14:textId="77777777" w:rsidR="00D06623" w:rsidRPr="00D06623" w:rsidRDefault="00D06623" w:rsidP="00D06623">
      <w:pPr>
        <w:spacing w:after="0" w:line="360" w:lineRule="auto"/>
        <w:jc w:val="both"/>
        <w:rPr>
          <w:rFonts w:ascii="Arial" w:hAnsi="Arial" w:cs="Arial"/>
          <w:color w:val="0D0D0D" w:themeColor="text1" w:themeTint="F2"/>
        </w:rPr>
      </w:pPr>
      <w:r w:rsidRPr="00D06623">
        <w:rPr>
          <w:rFonts w:ascii="Arial" w:hAnsi="Arial" w:cs="Arial"/>
          <w:color w:val="0D0D0D" w:themeColor="text1" w:themeTint="F2"/>
        </w:rPr>
        <w:t xml:space="preserve">On the other hand, the non-functional requirements are ease of system to be used for non-technical staff. For example, the output should be clear, a simple program logic and design need to be maintainable through proper variable names, straightforward control structures, and modular functions. Furthermore, reliability is also important, particularly in the prevention of double booking and validation. </w:t>
      </w:r>
    </w:p>
    <w:p w14:paraId="7DD73252" w14:textId="77777777" w:rsidR="00D06623" w:rsidRPr="00D06623" w:rsidRDefault="00D06623" w:rsidP="00D06623">
      <w:pPr>
        <w:pStyle w:val="Heading2"/>
        <w:numPr>
          <w:ilvl w:val="1"/>
          <w:numId w:val="26"/>
        </w:numPr>
        <w:spacing w:before="0" w:after="0" w:line="360" w:lineRule="auto"/>
        <w:contextualSpacing/>
        <w:jc w:val="both"/>
        <w:rPr>
          <w:rStyle w:val="Strong"/>
          <w:rFonts w:ascii="Arial" w:hAnsi="Arial" w:cs="Arial"/>
          <w:b w:val="0"/>
          <w:bCs w:val="0"/>
        </w:rPr>
      </w:pPr>
      <w:bookmarkStart w:id="4" w:name="_Toc226654464"/>
      <w:r w:rsidRPr="00D06623">
        <w:rPr>
          <w:rStyle w:val="Strong"/>
          <w:rFonts w:ascii="Arial" w:hAnsi="Arial" w:cs="Arial"/>
          <w:b w:val="0"/>
          <w:bCs w:val="0"/>
        </w:rPr>
        <w:t>Feature Selection for the Final Version</w:t>
      </w:r>
      <w:bookmarkEnd w:id="4"/>
    </w:p>
    <w:p w14:paraId="43B26E86" w14:textId="77777777" w:rsidR="00D06623" w:rsidRPr="00D06623" w:rsidRDefault="00D06623" w:rsidP="00D06623">
      <w:pPr>
        <w:spacing w:after="0" w:line="360" w:lineRule="auto"/>
        <w:contextualSpacing/>
        <w:jc w:val="both"/>
        <w:rPr>
          <w:rFonts w:ascii="Arial" w:hAnsi="Arial" w:cs="Arial"/>
          <w:color w:val="0D0D0D" w:themeColor="text1" w:themeTint="F2"/>
        </w:rPr>
      </w:pPr>
      <w:r w:rsidRPr="00D06623">
        <w:rPr>
          <w:rFonts w:ascii="Arial" w:hAnsi="Arial" w:cs="Arial"/>
          <w:color w:val="0D0D0D" w:themeColor="text1" w:themeTint="F2"/>
        </w:rPr>
        <w:t xml:space="preserve"> The final version has four required features with the validation of blank input, missing equipment, invalid date format, and duplicate booking attempts. Such features are based on their natures as these are addressing the business problem without covering the scope of the assignment. The task was aligned to store equipment, display bookings, record bookings, and search records. The decomposition makes the solution easier in designing, adopt, and test. </w:t>
      </w:r>
    </w:p>
    <w:p w14:paraId="2F46D28A" w14:textId="77777777" w:rsidR="00D06623" w:rsidRPr="00D06623" w:rsidRDefault="00D06623" w:rsidP="00D06623">
      <w:pPr>
        <w:spacing w:after="0" w:line="360" w:lineRule="auto"/>
        <w:contextualSpacing/>
        <w:jc w:val="both"/>
        <w:rPr>
          <w:rFonts w:ascii="Arial" w:hAnsi="Arial" w:cs="Arial"/>
          <w:color w:val="0D0D0D" w:themeColor="text1" w:themeTint="F2"/>
        </w:rPr>
      </w:pPr>
      <w:r w:rsidRPr="00D06623">
        <w:rPr>
          <w:rFonts w:ascii="Arial" w:hAnsi="Arial" w:cs="Arial"/>
          <w:color w:val="0D0D0D" w:themeColor="text1" w:themeTint="F2"/>
        </w:rPr>
        <w:t xml:space="preserve">Furthermore, abstraction was implemented by only focusing on data needed for booking management: student name, equipment names, and booking date. Stock control, maintenance, and equipment names were excluded because they were not part of the brief. </w:t>
      </w:r>
    </w:p>
    <w:p w14:paraId="4B07B307" w14:textId="77777777" w:rsidR="00D06623" w:rsidRPr="00D06623" w:rsidRDefault="00D06623" w:rsidP="00D06623">
      <w:pPr>
        <w:spacing w:after="0" w:line="360" w:lineRule="auto"/>
        <w:contextualSpacing/>
        <w:jc w:val="both"/>
        <w:rPr>
          <w:rFonts w:ascii="Arial" w:hAnsi="Arial" w:cs="Arial"/>
          <w:color w:val="0D0D0D" w:themeColor="text1" w:themeTint="F2"/>
        </w:rPr>
      </w:pPr>
      <w:r w:rsidRPr="00D06623">
        <w:rPr>
          <w:rFonts w:ascii="Arial" w:hAnsi="Arial" w:cs="Arial"/>
          <w:color w:val="0D0D0D" w:themeColor="text1" w:themeTint="F2"/>
        </w:rPr>
        <w:t>The system included is limited to the console-based Python application for basic management and bookings. It does not include a database, a graphical user interface, or advanced reporting tools.</w:t>
      </w:r>
    </w:p>
    <w:p w14:paraId="016BE48B" w14:textId="77777777" w:rsidR="00D06623" w:rsidRPr="00D06623" w:rsidRDefault="00D06623" w:rsidP="00D06623">
      <w:pPr>
        <w:pStyle w:val="Heading1"/>
        <w:spacing w:before="0" w:after="0" w:line="360" w:lineRule="auto"/>
        <w:jc w:val="both"/>
        <w:rPr>
          <w:rFonts w:ascii="Arial" w:hAnsi="Arial" w:cs="Arial"/>
          <w:color w:val="0D0D0D" w:themeColor="text1" w:themeTint="F2"/>
        </w:rPr>
      </w:pPr>
      <w:bookmarkStart w:id="5" w:name="_Toc226654465"/>
      <w:r w:rsidRPr="00D06623">
        <w:rPr>
          <w:rFonts w:ascii="Arial" w:hAnsi="Arial" w:cs="Arial"/>
          <w:color w:val="0D0D0D" w:themeColor="text1" w:themeTint="F2"/>
        </w:rPr>
        <w:t>2. SOFTWARE DESIGN AND DEVELOPMENT</w:t>
      </w:r>
      <w:bookmarkEnd w:id="5"/>
    </w:p>
    <w:p w14:paraId="232B6989" w14:textId="77777777" w:rsidR="00D06623" w:rsidRPr="00D06623" w:rsidRDefault="00D06623" w:rsidP="00D06623">
      <w:pPr>
        <w:spacing w:after="0" w:line="360" w:lineRule="auto"/>
        <w:contextualSpacing/>
        <w:jc w:val="both"/>
        <w:rPr>
          <w:rFonts w:ascii="Arial" w:hAnsi="Arial" w:cs="Arial"/>
          <w:color w:val="0D0D0D" w:themeColor="text1" w:themeTint="F2"/>
          <w:lang w:eastAsia="en-GB"/>
        </w:rPr>
      </w:pPr>
      <w:r w:rsidRPr="00D06623">
        <w:rPr>
          <w:rFonts w:ascii="Arial" w:hAnsi="Arial" w:cs="Arial"/>
          <w:color w:val="0D0D0D" w:themeColor="text1" w:themeTint="F2"/>
          <w:lang w:eastAsia="en-GB"/>
        </w:rPr>
        <w:t xml:space="preserve">The stage of design and development transformed the analysed requirements into a practical Python solution. Furthermore, the focus can be moved from finding the booking problem to planning how the system will be operating, store information, and deliver each required feature. According to the brief, a user-friendly and simple system is required on the basis of lists or dictionaries instead of a database. Furthermore, the design should be efficient, clear, and appropriate to the needs </w:t>
      </w:r>
      <w:r w:rsidRPr="00D06623">
        <w:rPr>
          <w:rFonts w:ascii="Arial" w:eastAsia="Times New Roman" w:hAnsi="Arial" w:cs="Arial"/>
          <w:color w:val="0D0D0D" w:themeColor="text1" w:themeTint="F2"/>
          <w:lang w:eastAsia="en-GB"/>
        </w:rPr>
        <w:t>of Bright Minds Academy.</w:t>
      </w:r>
    </w:p>
    <w:p w14:paraId="537C79B9" w14:textId="77777777" w:rsidR="00D06623" w:rsidRPr="00D06623" w:rsidRDefault="00D06623" w:rsidP="00D06623">
      <w:pPr>
        <w:pStyle w:val="Heading2"/>
        <w:spacing w:line="360" w:lineRule="auto"/>
        <w:rPr>
          <w:rFonts w:ascii="Arial" w:hAnsi="Arial" w:cs="Arial"/>
        </w:rPr>
      </w:pPr>
      <w:bookmarkStart w:id="6" w:name="_Toc226654466"/>
      <w:r w:rsidRPr="00D06623">
        <w:rPr>
          <w:rFonts w:ascii="Arial" w:hAnsi="Arial" w:cs="Arial"/>
        </w:rPr>
        <w:t>2.1 Development Approach / SDLC</w:t>
      </w:r>
      <w:bookmarkEnd w:id="6"/>
    </w:p>
    <w:p w14:paraId="69568216" w14:textId="77777777" w:rsidR="00D06623" w:rsidRPr="00D06623" w:rsidRDefault="00D06623" w:rsidP="00D06623">
      <w:pPr>
        <w:spacing w:after="0" w:line="360" w:lineRule="auto"/>
        <w:contextualSpacing/>
        <w:jc w:val="both"/>
        <w:rPr>
          <w:rFonts w:ascii="Arial" w:hAnsi="Arial" w:cs="Arial"/>
          <w:color w:val="0D0D0D" w:themeColor="text1" w:themeTint="F2"/>
          <w:lang w:eastAsia="en-GB"/>
        </w:rPr>
      </w:pPr>
      <w:r w:rsidRPr="00D06623">
        <w:rPr>
          <w:rFonts w:ascii="Arial" w:hAnsi="Arial" w:cs="Arial"/>
          <w:color w:val="0D0D0D" w:themeColor="text1" w:themeTint="F2"/>
          <w:lang w:eastAsia="en-GB"/>
        </w:rPr>
        <w:t xml:space="preserve">The design included the iterative approach, that is, a method to solve problems and develop something through repetition of the steps of a cycle, where every cycle or </w:t>
      </w:r>
      <w:r w:rsidRPr="00D06623">
        <w:rPr>
          <w:rFonts w:ascii="Arial" w:hAnsi="Arial" w:cs="Arial"/>
          <w:color w:val="0D0D0D" w:themeColor="text1" w:themeTint="F2"/>
          <w:lang w:eastAsia="en-GB"/>
        </w:rPr>
        <w:lastRenderedPageBreak/>
        <w:t>iteration refines or improves the outcomes based on new information</w:t>
      </w:r>
      <w:sdt>
        <w:sdtPr>
          <w:rPr>
            <w:rFonts w:ascii="Arial" w:hAnsi="Arial" w:cs="Arial"/>
            <w:color w:val="0D0D0D" w:themeColor="text1" w:themeTint="F2"/>
            <w:lang w:eastAsia="en-GB"/>
          </w:rPr>
          <w:id w:val="-1662842562"/>
          <w:citation/>
        </w:sdtPr>
        <w:sdtContent>
          <w:r w:rsidRPr="00D06623">
            <w:rPr>
              <w:rFonts w:ascii="Arial" w:hAnsi="Arial" w:cs="Arial"/>
              <w:color w:val="0D0D0D" w:themeColor="text1" w:themeTint="F2"/>
              <w:lang w:eastAsia="en-GB"/>
            </w:rPr>
            <w:fldChar w:fldCharType="begin"/>
          </w:r>
          <w:r w:rsidRPr="00D06623">
            <w:rPr>
              <w:rFonts w:ascii="Arial" w:hAnsi="Arial" w:cs="Arial"/>
              <w:color w:val="0D0D0D" w:themeColor="text1" w:themeTint="F2"/>
              <w:lang w:eastAsia="en-GB"/>
            </w:rPr>
            <w:instrText xml:space="preserve"> CITATION Geb22 \l 1033 </w:instrText>
          </w:r>
          <w:r w:rsidRPr="00D06623">
            <w:rPr>
              <w:rFonts w:ascii="Arial" w:hAnsi="Arial" w:cs="Arial"/>
              <w:color w:val="0D0D0D" w:themeColor="text1" w:themeTint="F2"/>
              <w:lang w:eastAsia="en-GB"/>
            </w:rPr>
            <w:fldChar w:fldCharType="separate"/>
          </w:r>
          <w:r w:rsidRPr="00D06623">
            <w:rPr>
              <w:rFonts w:ascii="Arial" w:hAnsi="Arial" w:cs="Arial"/>
              <w:noProof/>
              <w:color w:val="0D0D0D" w:themeColor="text1" w:themeTint="F2"/>
              <w:lang w:eastAsia="en-GB"/>
            </w:rPr>
            <w:t xml:space="preserve"> [1]</w:t>
          </w:r>
          <w:r w:rsidRPr="00D06623">
            <w:rPr>
              <w:rFonts w:ascii="Arial" w:hAnsi="Arial" w:cs="Arial"/>
              <w:color w:val="0D0D0D" w:themeColor="text1" w:themeTint="F2"/>
              <w:lang w:eastAsia="en-GB"/>
            </w:rPr>
            <w:fldChar w:fldCharType="end"/>
          </w:r>
        </w:sdtContent>
      </w:sdt>
      <w:r w:rsidRPr="00D06623">
        <w:rPr>
          <w:rFonts w:ascii="Arial" w:hAnsi="Arial" w:cs="Arial"/>
          <w:color w:val="0D0D0D" w:themeColor="text1" w:themeTint="F2"/>
          <w:shd w:val="clear" w:color="auto" w:fill="FFFFFF"/>
        </w:rPr>
        <w:t>. The system was developed and improved in small stages, initiated with the menu structure that further moved to the main functions of adding equipment, viewing records, recording bookings, and searching bookings</w:t>
      </w:r>
      <w:sdt>
        <w:sdtPr>
          <w:rPr>
            <w:rFonts w:ascii="Arial" w:hAnsi="Arial" w:cs="Arial"/>
            <w:color w:val="0D0D0D" w:themeColor="text1" w:themeTint="F2"/>
            <w:shd w:val="clear" w:color="auto" w:fill="FFFFFF"/>
          </w:rPr>
          <w:id w:val="-1587612836"/>
          <w:citation/>
        </w:sdtPr>
        <w:sdtContent>
          <w:r w:rsidRPr="00D06623">
            <w:rPr>
              <w:rFonts w:ascii="Arial" w:hAnsi="Arial" w:cs="Arial"/>
              <w:color w:val="0D0D0D" w:themeColor="text1" w:themeTint="F2"/>
              <w:shd w:val="clear" w:color="auto" w:fill="FFFFFF"/>
            </w:rPr>
            <w:fldChar w:fldCharType="begin"/>
          </w:r>
          <w:r w:rsidRPr="00D06623">
            <w:rPr>
              <w:rFonts w:ascii="Arial" w:hAnsi="Arial" w:cs="Arial"/>
              <w:color w:val="0D0D0D" w:themeColor="text1" w:themeTint="F2"/>
              <w:shd w:val="clear" w:color="auto" w:fill="FFFFFF"/>
            </w:rPr>
            <w:instrText xml:space="preserve"> CITATION Gil221 \l 1033 </w:instrText>
          </w:r>
          <w:r w:rsidRPr="00D06623">
            <w:rPr>
              <w:rFonts w:ascii="Arial" w:hAnsi="Arial" w:cs="Arial"/>
              <w:color w:val="0D0D0D" w:themeColor="text1" w:themeTint="F2"/>
              <w:shd w:val="clear" w:color="auto" w:fill="FFFFFF"/>
            </w:rPr>
            <w:fldChar w:fldCharType="separate"/>
          </w:r>
          <w:r w:rsidRPr="00D06623">
            <w:rPr>
              <w:rFonts w:ascii="Arial" w:hAnsi="Arial" w:cs="Arial"/>
              <w:noProof/>
              <w:color w:val="0D0D0D" w:themeColor="text1" w:themeTint="F2"/>
              <w:shd w:val="clear" w:color="auto" w:fill="FFFFFF"/>
            </w:rPr>
            <w:t xml:space="preserve"> [2]</w:t>
          </w:r>
          <w:r w:rsidRPr="00D06623">
            <w:rPr>
              <w:rFonts w:ascii="Arial" w:hAnsi="Arial" w:cs="Arial"/>
              <w:color w:val="0D0D0D" w:themeColor="text1" w:themeTint="F2"/>
              <w:shd w:val="clear" w:color="auto" w:fill="FFFFFF"/>
            </w:rPr>
            <w:fldChar w:fldCharType="end"/>
          </w:r>
        </w:sdtContent>
      </w:sdt>
      <w:r w:rsidRPr="00D06623">
        <w:rPr>
          <w:rFonts w:ascii="Arial" w:hAnsi="Arial" w:cs="Arial"/>
          <w:color w:val="0D0D0D" w:themeColor="text1" w:themeTint="F2"/>
          <w:shd w:val="clear" w:color="auto" w:fill="FFFFFF"/>
        </w:rPr>
        <w:t xml:space="preserve">. Every stage can be tested after implementation, in an iterative approach that makes errors easier to assess and correct them on time </w:t>
      </w:r>
      <w:sdt>
        <w:sdtPr>
          <w:rPr>
            <w:rFonts w:ascii="Arial" w:hAnsi="Arial" w:cs="Arial"/>
            <w:color w:val="0D0D0D" w:themeColor="text1" w:themeTint="F2"/>
            <w:shd w:val="clear" w:color="auto" w:fill="FFFFFF"/>
          </w:rPr>
          <w:id w:val="1038704658"/>
          <w:citation/>
        </w:sdtPr>
        <w:sdtContent>
          <w:r w:rsidRPr="00D06623">
            <w:rPr>
              <w:rFonts w:ascii="Arial" w:hAnsi="Arial" w:cs="Arial"/>
              <w:color w:val="0D0D0D" w:themeColor="text1" w:themeTint="F2"/>
              <w:shd w:val="clear" w:color="auto" w:fill="FFFFFF"/>
            </w:rPr>
            <w:fldChar w:fldCharType="begin"/>
          </w:r>
          <w:r w:rsidRPr="00D06623">
            <w:rPr>
              <w:rFonts w:ascii="Arial" w:hAnsi="Arial" w:cs="Arial"/>
              <w:color w:val="0D0D0D" w:themeColor="text1" w:themeTint="F2"/>
              <w:shd w:val="clear" w:color="auto" w:fill="FFFFFF"/>
            </w:rPr>
            <w:instrText xml:space="preserve"> CITATION Tha22 \l 1033 </w:instrText>
          </w:r>
          <w:r w:rsidRPr="00D06623">
            <w:rPr>
              <w:rFonts w:ascii="Arial" w:hAnsi="Arial" w:cs="Arial"/>
              <w:color w:val="0D0D0D" w:themeColor="text1" w:themeTint="F2"/>
              <w:shd w:val="clear" w:color="auto" w:fill="FFFFFF"/>
            </w:rPr>
            <w:fldChar w:fldCharType="separate"/>
          </w:r>
          <w:r w:rsidRPr="00D06623">
            <w:rPr>
              <w:rFonts w:ascii="Arial" w:hAnsi="Arial" w:cs="Arial"/>
              <w:noProof/>
              <w:color w:val="0D0D0D" w:themeColor="text1" w:themeTint="F2"/>
              <w:shd w:val="clear" w:color="auto" w:fill="FFFFFF"/>
            </w:rPr>
            <w:t>[3]</w:t>
          </w:r>
          <w:r w:rsidRPr="00D06623">
            <w:rPr>
              <w:rFonts w:ascii="Arial" w:hAnsi="Arial" w:cs="Arial"/>
              <w:color w:val="0D0D0D" w:themeColor="text1" w:themeTint="F2"/>
              <w:shd w:val="clear" w:color="auto" w:fill="FFFFFF"/>
            </w:rPr>
            <w:fldChar w:fldCharType="end"/>
          </w:r>
        </w:sdtContent>
      </w:sdt>
      <w:r w:rsidRPr="00D06623">
        <w:rPr>
          <w:rFonts w:ascii="Arial" w:hAnsi="Arial" w:cs="Arial"/>
          <w:color w:val="0D0D0D" w:themeColor="text1" w:themeTint="F2"/>
          <w:shd w:val="clear" w:color="auto" w:fill="FFFFFF"/>
        </w:rPr>
        <w:t xml:space="preserve">. The iterative approach also suits the assignment requirement to create the design, validation after implementation, and testing in a proper structure </w:t>
      </w:r>
      <w:sdt>
        <w:sdtPr>
          <w:rPr>
            <w:rFonts w:ascii="Arial" w:hAnsi="Arial" w:cs="Arial"/>
            <w:color w:val="0D0D0D" w:themeColor="text1" w:themeTint="F2"/>
            <w:shd w:val="clear" w:color="auto" w:fill="FFFFFF"/>
          </w:rPr>
          <w:id w:val="-2143886569"/>
          <w:citation/>
        </w:sdtPr>
        <w:sdtContent>
          <w:r w:rsidRPr="00D06623">
            <w:rPr>
              <w:rFonts w:ascii="Arial" w:hAnsi="Arial" w:cs="Arial"/>
              <w:color w:val="0D0D0D" w:themeColor="text1" w:themeTint="F2"/>
              <w:shd w:val="clear" w:color="auto" w:fill="FFFFFF"/>
            </w:rPr>
            <w:fldChar w:fldCharType="begin"/>
          </w:r>
          <w:r w:rsidRPr="00D06623">
            <w:rPr>
              <w:rFonts w:ascii="Arial" w:hAnsi="Arial" w:cs="Arial"/>
              <w:color w:val="0D0D0D" w:themeColor="text1" w:themeTint="F2"/>
              <w:shd w:val="clear" w:color="auto" w:fill="FFFFFF"/>
            </w:rPr>
            <w:instrText xml:space="preserve"> CITATION Man23 \l 1033 </w:instrText>
          </w:r>
          <w:r w:rsidRPr="00D06623">
            <w:rPr>
              <w:rFonts w:ascii="Arial" w:hAnsi="Arial" w:cs="Arial"/>
              <w:color w:val="0D0D0D" w:themeColor="text1" w:themeTint="F2"/>
              <w:shd w:val="clear" w:color="auto" w:fill="FFFFFF"/>
            </w:rPr>
            <w:fldChar w:fldCharType="separate"/>
          </w:r>
          <w:r w:rsidRPr="00D06623">
            <w:rPr>
              <w:rFonts w:ascii="Arial" w:hAnsi="Arial" w:cs="Arial"/>
              <w:noProof/>
              <w:color w:val="0D0D0D" w:themeColor="text1" w:themeTint="F2"/>
              <w:shd w:val="clear" w:color="auto" w:fill="FFFFFF"/>
            </w:rPr>
            <w:t>[4]</w:t>
          </w:r>
          <w:r w:rsidRPr="00D06623">
            <w:rPr>
              <w:rFonts w:ascii="Arial" w:hAnsi="Arial" w:cs="Arial"/>
              <w:color w:val="0D0D0D" w:themeColor="text1" w:themeTint="F2"/>
              <w:shd w:val="clear" w:color="auto" w:fill="FFFFFF"/>
            </w:rPr>
            <w:fldChar w:fldCharType="end"/>
          </w:r>
        </w:sdtContent>
      </w:sdt>
      <w:r w:rsidRPr="00D06623">
        <w:rPr>
          <w:rFonts w:ascii="Arial" w:hAnsi="Arial" w:cs="Arial"/>
          <w:color w:val="0D0D0D" w:themeColor="text1" w:themeTint="F2"/>
          <w:shd w:val="clear" w:color="auto" w:fill="FFFFFF"/>
        </w:rPr>
        <w:t xml:space="preserve">.  </w:t>
      </w:r>
    </w:p>
    <w:p w14:paraId="36C98047" w14:textId="77777777" w:rsidR="00D06623" w:rsidRPr="00D06623" w:rsidRDefault="00D06623" w:rsidP="00D06623">
      <w:pPr>
        <w:pStyle w:val="Heading2"/>
        <w:spacing w:line="360" w:lineRule="auto"/>
        <w:rPr>
          <w:rFonts w:ascii="Arial" w:hAnsi="Arial" w:cs="Arial"/>
        </w:rPr>
      </w:pPr>
      <w:bookmarkStart w:id="7" w:name="_Toc226654467"/>
      <w:r w:rsidRPr="00D06623">
        <w:rPr>
          <w:rFonts w:ascii="Arial" w:hAnsi="Arial" w:cs="Arial"/>
        </w:rPr>
        <w:t>2.2 System Design Overview</w:t>
      </w:r>
      <w:bookmarkEnd w:id="7"/>
    </w:p>
    <w:p w14:paraId="6B4AE80D" w14:textId="77777777" w:rsidR="00D06623" w:rsidRPr="00D06623" w:rsidRDefault="00D06623" w:rsidP="00D06623">
      <w:pPr>
        <w:spacing w:after="0" w:line="360" w:lineRule="auto"/>
        <w:jc w:val="both"/>
        <w:rPr>
          <w:rFonts w:ascii="Arial" w:hAnsi="Arial" w:cs="Arial"/>
          <w:color w:val="0D0D0D" w:themeColor="text1" w:themeTint="F2"/>
          <w:shd w:val="clear" w:color="auto" w:fill="FFFFFF"/>
        </w:rPr>
      </w:pPr>
      <w:r w:rsidRPr="00D06623">
        <w:rPr>
          <w:rFonts w:ascii="Arial" w:hAnsi="Arial" w:cs="Arial"/>
          <w:color w:val="0D0D0D" w:themeColor="text1" w:themeTint="F2"/>
          <w:lang w:eastAsia="en-GB"/>
        </w:rPr>
        <w:t>The main program was created as a console-based application with a primary control loop and discrete user-defined functions for every feature. The structure then increases readability, minimises repetition, and turns the code easier to maintain and test. The primary method of navigation was managed with a numbered menu that developed a simple interface for non-technical users. This is useful for each function to read the clear choice of input</w:t>
      </w:r>
      <w:sdt>
        <w:sdtPr>
          <w:rPr>
            <w:rFonts w:ascii="Arial" w:hAnsi="Arial" w:cs="Arial"/>
            <w:color w:val="0D0D0D" w:themeColor="text1" w:themeTint="F2"/>
            <w:lang w:eastAsia="en-GB"/>
          </w:rPr>
          <w:id w:val="-1114597937"/>
          <w:citation/>
        </w:sdtPr>
        <w:sdtContent>
          <w:r w:rsidRPr="00D06623">
            <w:rPr>
              <w:rFonts w:ascii="Arial" w:hAnsi="Arial" w:cs="Arial"/>
              <w:color w:val="0D0D0D" w:themeColor="text1" w:themeTint="F2"/>
              <w:lang w:eastAsia="en-GB"/>
            </w:rPr>
            <w:fldChar w:fldCharType="begin"/>
          </w:r>
          <w:r w:rsidRPr="00D06623">
            <w:rPr>
              <w:rFonts w:ascii="Arial" w:hAnsi="Arial" w:cs="Arial"/>
              <w:color w:val="0D0D0D" w:themeColor="text1" w:themeTint="F2"/>
              <w:lang w:eastAsia="en-GB"/>
            </w:rPr>
            <w:instrText xml:space="preserve"> CITATION Uma24 \l 1033 </w:instrText>
          </w:r>
          <w:r w:rsidRPr="00D06623">
            <w:rPr>
              <w:rFonts w:ascii="Arial" w:hAnsi="Arial" w:cs="Arial"/>
              <w:color w:val="0D0D0D" w:themeColor="text1" w:themeTint="F2"/>
              <w:lang w:eastAsia="en-GB"/>
            </w:rPr>
            <w:fldChar w:fldCharType="separate"/>
          </w:r>
          <w:r w:rsidRPr="00D06623">
            <w:rPr>
              <w:rFonts w:ascii="Arial" w:hAnsi="Arial" w:cs="Arial"/>
              <w:noProof/>
              <w:color w:val="0D0D0D" w:themeColor="text1" w:themeTint="F2"/>
              <w:lang w:eastAsia="en-GB"/>
            </w:rPr>
            <w:t xml:space="preserve"> [5]</w:t>
          </w:r>
          <w:r w:rsidRPr="00D06623">
            <w:rPr>
              <w:rFonts w:ascii="Arial" w:hAnsi="Arial" w:cs="Arial"/>
              <w:color w:val="0D0D0D" w:themeColor="text1" w:themeTint="F2"/>
              <w:lang w:eastAsia="en-GB"/>
            </w:rPr>
            <w:fldChar w:fldCharType="end"/>
          </w:r>
        </w:sdtContent>
      </w:sdt>
      <w:r w:rsidRPr="00D06623">
        <w:rPr>
          <w:rFonts w:ascii="Arial" w:hAnsi="Arial" w:cs="Arial"/>
          <w:color w:val="0D0D0D" w:themeColor="text1" w:themeTint="F2"/>
          <w:shd w:val="clear" w:color="auto" w:fill="FFFFFF"/>
        </w:rPr>
        <w:t xml:space="preserve">. The system is developed on a clear pattern of </w:t>
      </w:r>
      <w:r w:rsidRPr="00D06623">
        <w:rPr>
          <w:rFonts w:ascii="Arial" w:eastAsia="Times New Roman" w:hAnsi="Arial" w:cs="Arial"/>
          <w:color w:val="0D0D0D" w:themeColor="text1" w:themeTint="F2"/>
          <w:lang w:eastAsia="en-GB"/>
        </w:rPr>
        <w:t xml:space="preserve">input-process-output logic </w:t>
      </w:r>
      <w:sdt>
        <w:sdtPr>
          <w:rPr>
            <w:rFonts w:ascii="Arial" w:eastAsia="Times New Roman" w:hAnsi="Arial" w:cs="Arial"/>
            <w:color w:val="0D0D0D" w:themeColor="text1" w:themeTint="F2"/>
            <w:lang w:eastAsia="en-GB"/>
          </w:rPr>
          <w:id w:val="-784268687"/>
          <w:citation/>
        </w:sdtPr>
        <w:sdtContent>
          <w:r w:rsidRPr="00D06623">
            <w:rPr>
              <w:rFonts w:ascii="Arial" w:eastAsia="Times New Roman" w:hAnsi="Arial" w:cs="Arial"/>
              <w:color w:val="0D0D0D" w:themeColor="text1" w:themeTint="F2"/>
              <w:lang w:eastAsia="en-GB"/>
            </w:rPr>
            <w:fldChar w:fldCharType="begin"/>
          </w:r>
          <w:r w:rsidRPr="00D06623">
            <w:rPr>
              <w:rFonts w:ascii="Arial" w:eastAsia="Times New Roman" w:hAnsi="Arial" w:cs="Arial"/>
              <w:color w:val="0D0D0D" w:themeColor="text1" w:themeTint="F2"/>
              <w:lang w:eastAsia="en-GB"/>
            </w:rPr>
            <w:instrText xml:space="preserve"> CITATION Zha221 \l 1033 </w:instrText>
          </w:r>
          <w:r w:rsidRPr="00D06623">
            <w:rPr>
              <w:rFonts w:ascii="Arial" w:eastAsia="Times New Roman" w:hAnsi="Arial" w:cs="Arial"/>
              <w:color w:val="0D0D0D" w:themeColor="text1" w:themeTint="F2"/>
              <w:lang w:eastAsia="en-GB"/>
            </w:rPr>
            <w:fldChar w:fldCharType="separate"/>
          </w:r>
          <w:r w:rsidRPr="00D06623">
            <w:rPr>
              <w:rFonts w:ascii="Arial" w:eastAsia="Times New Roman" w:hAnsi="Arial" w:cs="Arial"/>
              <w:noProof/>
              <w:color w:val="0D0D0D" w:themeColor="text1" w:themeTint="F2"/>
              <w:lang w:eastAsia="en-GB"/>
            </w:rPr>
            <w:t>[6]</w:t>
          </w:r>
          <w:r w:rsidRPr="00D06623">
            <w:rPr>
              <w:rFonts w:ascii="Arial" w:eastAsia="Times New Roman" w:hAnsi="Arial" w:cs="Arial"/>
              <w:color w:val="0D0D0D" w:themeColor="text1" w:themeTint="F2"/>
              <w:lang w:eastAsia="en-GB"/>
            </w:rPr>
            <w:fldChar w:fldCharType="end"/>
          </w:r>
        </w:sdtContent>
      </w:sdt>
      <w:r w:rsidRPr="00D06623">
        <w:rPr>
          <w:rFonts w:ascii="Arial" w:hAnsi="Arial" w:cs="Arial"/>
          <w:color w:val="0D0D0D" w:themeColor="text1" w:themeTint="F2"/>
          <w:shd w:val="clear" w:color="auto" w:fill="FFFFFF"/>
        </w:rPr>
        <w:t xml:space="preserve">. The process shows the users are able to enter student, date, equipment, or menu data. The program validates the processes and progresses the input, and the outcomes are displayed in the confirmation form, errors, or booking records. The design works to enhance reliability, clarity, and consistency in the system behaviour </w:t>
      </w:r>
      <w:sdt>
        <w:sdtPr>
          <w:rPr>
            <w:rFonts w:ascii="Arial" w:hAnsi="Arial" w:cs="Arial"/>
            <w:color w:val="0D0D0D" w:themeColor="text1" w:themeTint="F2"/>
            <w:shd w:val="clear" w:color="auto" w:fill="FFFFFF"/>
          </w:rPr>
          <w:id w:val="1064759045"/>
          <w:citation/>
        </w:sdtPr>
        <w:sdtContent>
          <w:r w:rsidRPr="00D06623">
            <w:rPr>
              <w:rFonts w:ascii="Arial" w:hAnsi="Arial" w:cs="Arial"/>
              <w:color w:val="0D0D0D" w:themeColor="text1" w:themeTint="F2"/>
              <w:shd w:val="clear" w:color="auto" w:fill="FFFFFF"/>
            </w:rPr>
            <w:fldChar w:fldCharType="begin"/>
          </w:r>
          <w:r w:rsidRPr="00D06623">
            <w:rPr>
              <w:rFonts w:ascii="Arial" w:hAnsi="Arial" w:cs="Arial"/>
              <w:color w:val="0D0D0D" w:themeColor="text1" w:themeTint="F2"/>
              <w:shd w:val="clear" w:color="auto" w:fill="FFFFFF"/>
            </w:rPr>
            <w:instrText xml:space="preserve"> CITATION Rah26 \l 1033 </w:instrText>
          </w:r>
          <w:r w:rsidRPr="00D06623">
            <w:rPr>
              <w:rFonts w:ascii="Arial" w:hAnsi="Arial" w:cs="Arial"/>
              <w:color w:val="0D0D0D" w:themeColor="text1" w:themeTint="F2"/>
              <w:shd w:val="clear" w:color="auto" w:fill="FFFFFF"/>
            </w:rPr>
            <w:fldChar w:fldCharType="separate"/>
          </w:r>
          <w:r w:rsidRPr="00D06623">
            <w:rPr>
              <w:rFonts w:ascii="Arial" w:hAnsi="Arial" w:cs="Arial"/>
              <w:noProof/>
              <w:color w:val="0D0D0D" w:themeColor="text1" w:themeTint="F2"/>
              <w:shd w:val="clear" w:color="auto" w:fill="FFFFFF"/>
            </w:rPr>
            <w:t>[7]</w:t>
          </w:r>
          <w:r w:rsidRPr="00D06623">
            <w:rPr>
              <w:rFonts w:ascii="Arial" w:hAnsi="Arial" w:cs="Arial"/>
              <w:color w:val="0D0D0D" w:themeColor="text1" w:themeTint="F2"/>
              <w:shd w:val="clear" w:color="auto" w:fill="FFFFFF"/>
            </w:rPr>
            <w:fldChar w:fldCharType="end"/>
          </w:r>
        </w:sdtContent>
      </w:sdt>
      <w:r w:rsidRPr="00D06623">
        <w:rPr>
          <w:rFonts w:ascii="Arial" w:hAnsi="Arial" w:cs="Arial"/>
          <w:color w:val="0D0D0D" w:themeColor="text1" w:themeTint="F2"/>
          <w:shd w:val="clear" w:color="auto" w:fill="FFFFFF"/>
        </w:rPr>
        <w:t>.</w:t>
      </w:r>
    </w:p>
    <w:p w14:paraId="33B526C5" w14:textId="77777777" w:rsidR="00D06623" w:rsidRPr="00D06623" w:rsidRDefault="00D06623" w:rsidP="00D06623">
      <w:pPr>
        <w:pStyle w:val="Heading2"/>
        <w:spacing w:line="360" w:lineRule="auto"/>
        <w:rPr>
          <w:rFonts w:ascii="Arial" w:hAnsi="Arial" w:cs="Arial"/>
        </w:rPr>
      </w:pPr>
      <w:bookmarkStart w:id="8" w:name="_Toc226654468"/>
      <w:r w:rsidRPr="00D06623">
        <w:rPr>
          <w:rFonts w:ascii="Arial" w:hAnsi="Arial" w:cs="Arial"/>
        </w:rPr>
        <w:t>2.3 Flowcharts</w:t>
      </w:r>
      <w:bookmarkEnd w:id="8"/>
    </w:p>
    <w:p w14:paraId="479D2AB5" w14:textId="77777777" w:rsidR="00D06623" w:rsidRPr="00D06623" w:rsidRDefault="00D06623" w:rsidP="00D06623">
      <w:pPr>
        <w:spacing w:line="360" w:lineRule="auto"/>
        <w:jc w:val="both"/>
        <w:rPr>
          <w:rFonts w:ascii="Arial" w:hAnsi="Arial" w:cs="Arial"/>
          <w:color w:val="0D0D0D" w:themeColor="text1" w:themeTint="F2"/>
          <w:lang w:eastAsia="en-GB"/>
        </w:rPr>
      </w:pPr>
      <w:r w:rsidRPr="00D06623">
        <w:rPr>
          <w:rFonts w:ascii="Arial" w:hAnsi="Arial" w:cs="Arial"/>
          <w:color w:val="0D0D0D" w:themeColor="text1" w:themeTint="F2"/>
          <w:lang w:eastAsia="en-GB"/>
        </w:rPr>
        <w:t xml:space="preserve">The flowcharts are presenting the system logic in a visual form before coding practices. These were created in a logical order, like firstly the flowchart of the overall system was developed to indicate the user choice handling, main menu, return to the menu, and function calls (Figure 1). </w:t>
      </w:r>
    </w:p>
    <w:p w14:paraId="737C451B" w14:textId="77777777" w:rsidR="00D06623" w:rsidRPr="00D06623" w:rsidRDefault="00D06623" w:rsidP="00D06623">
      <w:pPr>
        <w:keepNext/>
        <w:spacing w:before="100" w:beforeAutospacing="1" w:after="100" w:afterAutospacing="1" w:line="360" w:lineRule="auto"/>
        <w:jc w:val="center"/>
        <w:rPr>
          <w:rFonts w:ascii="Arial" w:hAnsi="Arial" w:cs="Arial"/>
          <w:color w:val="0D0D0D" w:themeColor="text1" w:themeTint="F2"/>
        </w:rPr>
      </w:pPr>
      <w:r w:rsidRPr="00D06623">
        <w:rPr>
          <w:rFonts w:ascii="Arial" w:hAnsi="Arial" w:cs="Arial"/>
          <w:noProof/>
          <w:color w:val="0D0D0D" w:themeColor="text1" w:themeTint="F2"/>
        </w:rPr>
        <w:lastRenderedPageBreak/>
        <w:drawing>
          <wp:inline distT="0" distB="0" distL="0" distR="0" wp14:anchorId="64F5B997" wp14:editId="41DDC1AD">
            <wp:extent cx="3895725" cy="3829050"/>
            <wp:effectExtent l="0" t="0" r="9525" b="0"/>
            <wp:docPr id="113806515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5725" cy="3829050"/>
                    </a:xfrm>
                    <a:prstGeom prst="rect">
                      <a:avLst/>
                    </a:prstGeom>
                    <a:noFill/>
                    <a:ln>
                      <a:noFill/>
                    </a:ln>
                  </pic:spPr>
                </pic:pic>
              </a:graphicData>
            </a:graphic>
          </wp:inline>
        </w:drawing>
      </w:r>
    </w:p>
    <w:p w14:paraId="01741778" w14:textId="77777777" w:rsidR="00D06623" w:rsidRPr="00D06623" w:rsidRDefault="00D06623" w:rsidP="00D06623">
      <w:pPr>
        <w:pStyle w:val="Caption"/>
        <w:spacing w:line="360" w:lineRule="auto"/>
        <w:ind w:firstLine="0"/>
        <w:jc w:val="center"/>
        <w:rPr>
          <w:rFonts w:ascii="Arial" w:eastAsia="Times New Roman" w:hAnsi="Arial" w:cs="Arial"/>
          <w:b/>
          <w:bCs/>
          <w:color w:val="0D0D0D" w:themeColor="text1" w:themeTint="F2"/>
          <w:szCs w:val="24"/>
          <w:lang w:val="en-GB" w:eastAsia="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1</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xml:space="preserve">: Overall System Flowchart; </w:t>
      </w:r>
      <w:r w:rsidRPr="00D06623">
        <w:rPr>
          <w:rFonts w:ascii="Arial" w:eastAsia="Times New Roman" w:hAnsi="Arial" w:cs="Arial"/>
          <w:color w:val="0D0D0D" w:themeColor="text1" w:themeTint="F2"/>
          <w:szCs w:val="24"/>
          <w:lang w:val="en-GB" w:eastAsia="en-GB"/>
        </w:rPr>
        <w:t>Source: Author</w:t>
      </w:r>
    </w:p>
    <w:p w14:paraId="5DB51768" w14:textId="77777777" w:rsidR="00D06623" w:rsidRPr="00D06623" w:rsidRDefault="00D06623" w:rsidP="00D06623">
      <w:pPr>
        <w:spacing w:before="100" w:beforeAutospacing="1" w:after="100" w:afterAutospacing="1" w:line="360" w:lineRule="auto"/>
        <w:jc w:val="both"/>
        <w:rPr>
          <w:rFonts w:ascii="Arial" w:eastAsia="Times New Roman" w:hAnsi="Arial" w:cs="Arial"/>
          <w:color w:val="0D0D0D" w:themeColor="text1" w:themeTint="F2"/>
          <w:lang w:eastAsia="en-GB"/>
        </w:rPr>
      </w:pPr>
      <w:r w:rsidRPr="00D06623">
        <w:rPr>
          <w:rFonts w:ascii="Arial" w:eastAsia="Times New Roman" w:hAnsi="Arial" w:cs="Arial"/>
          <w:color w:val="0D0D0D" w:themeColor="text1" w:themeTint="F2"/>
          <w:lang w:eastAsia="en-GB"/>
        </w:rPr>
        <w:tab/>
        <w:t xml:space="preserve">Secondly, the separate flowcharts were developed for every main feature. The new equipment added a flowchart showing blank checking, input, successful storage, and duplicate checking (Figure 2). </w:t>
      </w:r>
    </w:p>
    <w:p w14:paraId="074FCF32" w14:textId="77777777" w:rsidR="00D06623" w:rsidRPr="00D06623" w:rsidRDefault="00D06623" w:rsidP="00D06623">
      <w:pPr>
        <w:keepNext/>
        <w:spacing w:before="100" w:beforeAutospacing="1" w:after="100" w:afterAutospacing="1" w:line="240" w:lineRule="auto"/>
        <w:jc w:val="center"/>
        <w:rPr>
          <w:rFonts w:ascii="Arial" w:hAnsi="Arial" w:cs="Arial"/>
          <w:color w:val="0D0D0D" w:themeColor="text1" w:themeTint="F2"/>
        </w:rPr>
      </w:pPr>
      <w:r w:rsidRPr="00D06623">
        <w:rPr>
          <w:rFonts w:ascii="Arial" w:hAnsi="Arial" w:cs="Arial"/>
          <w:noProof/>
          <w:color w:val="0D0D0D" w:themeColor="text1" w:themeTint="F2"/>
        </w:rPr>
        <w:lastRenderedPageBreak/>
        <w:drawing>
          <wp:inline distT="0" distB="0" distL="0" distR="0" wp14:anchorId="735BF24B" wp14:editId="296B2F64">
            <wp:extent cx="3562350" cy="5495925"/>
            <wp:effectExtent l="0" t="0" r="0" b="9525"/>
            <wp:docPr id="101173606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62350" cy="5495925"/>
                    </a:xfrm>
                    <a:prstGeom prst="rect">
                      <a:avLst/>
                    </a:prstGeom>
                    <a:noFill/>
                    <a:ln>
                      <a:noFill/>
                    </a:ln>
                  </pic:spPr>
                </pic:pic>
              </a:graphicData>
            </a:graphic>
          </wp:inline>
        </w:drawing>
      </w:r>
    </w:p>
    <w:p w14:paraId="1BCC6B03" w14:textId="77777777" w:rsidR="00D06623" w:rsidRPr="00D06623" w:rsidRDefault="00D06623" w:rsidP="00D06623">
      <w:pPr>
        <w:pStyle w:val="Caption"/>
        <w:ind w:firstLine="0"/>
        <w:jc w:val="center"/>
        <w:rPr>
          <w:rFonts w:ascii="Arial" w:eastAsia="Times New Roman" w:hAnsi="Arial" w:cs="Arial"/>
          <w:color w:val="0D0D0D" w:themeColor="text1" w:themeTint="F2"/>
          <w:szCs w:val="24"/>
          <w:lang w:val="en-GB" w:eastAsia="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2</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Add New Equipment Flowchart; Source: Author</w:t>
      </w:r>
    </w:p>
    <w:p w14:paraId="0C320E43" w14:textId="77777777" w:rsidR="00D06623" w:rsidRPr="00D06623" w:rsidRDefault="00D06623" w:rsidP="00D06623">
      <w:pPr>
        <w:spacing w:before="100" w:beforeAutospacing="1" w:after="100" w:afterAutospacing="1"/>
        <w:jc w:val="both"/>
        <w:rPr>
          <w:rFonts w:ascii="Arial" w:eastAsia="Times New Roman" w:hAnsi="Arial" w:cs="Arial"/>
          <w:color w:val="0D0D0D" w:themeColor="text1" w:themeTint="F2"/>
          <w:lang w:eastAsia="en-GB"/>
        </w:rPr>
      </w:pPr>
      <w:r w:rsidRPr="00D06623">
        <w:rPr>
          <w:rFonts w:ascii="Arial" w:eastAsia="Times New Roman" w:hAnsi="Arial" w:cs="Arial"/>
          <w:color w:val="0D0D0D" w:themeColor="text1" w:themeTint="F2"/>
          <w:lang w:eastAsia="en-GB"/>
        </w:rPr>
        <w:tab/>
        <w:t xml:space="preserve">Figure 3 presents the booking flowchart, and it further shows student, date input, and equipment checking. Moreover, it includes the valuation and prevention system for supplementary booking. </w:t>
      </w:r>
      <w:r w:rsidRPr="00D06623">
        <w:rPr>
          <w:rFonts w:ascii="Arial" w:eastAsia="Times New Roman" w:hAnsi="Arial" w:cs="Arial"/>
          <w:color w:val="0D0D0D" w:themeColor="text1" w:themeTint="F2"/>
          <w:lang w:eastAsia="en-GB"/>
        </w:rPr>
        <w:br/>
      </w:r>
    </w:p>
    <w:p w14:paraId="7759CE58" w14:textId="77777777" w:rsidR="00D06623" w:rsidRPr="00D06623" w:rsidRDefault="00D06623" w:rsidP="00D06623">
      <w:pPr>
        <w:keepNext/>
        <w:spacing w:before="100" w:beforeAutospacing="1" w:after="100" w:afterAutospacing="1" w:line="240" w:lineRule="auto"/>
        <w:jc w:val="center"/>
        <w:rPr>
          <w:rFonts w:ascii="Arial" w:hAnsi="Arial" w:cs="Arial"/>
          <w:color w:val="0D0D0D" w:themeColor="text1" w:themeTint="F2"/>
        </w:rPr>
      </w:pPr>
      <w:r w:rsidRPr="00D06623">
        <w:rPr>
          <w:rFonts w:ascii="Arial" w:hAnsi="Arial" w:cs="Arial"/>
          <w:noProof/>
          <w:color w:val="0D0D0D" w:themeColor="text1" w:themeTint="F2"/>
        </w:rPr>
        <w:lastRenderedPageBreak/>
        <w:drawing>
          <wp:inline distT="0" distB="0" distL="0" distR="0" wp14:anchorId="1005EAD2" wp14:editId="4E0E2572">
            <wp:extent cx="4156075" cy="6705600"/>
            <wp:effectExtent l="0" t="0" r="0" b="0"/>
            <wp:docPr id="195710228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56075" cy="6705600"/>
                    </a:xfrm>
                    <a:prstGeom prst="rect">
                      <a:avLst/>
                    </a:prstGeom>
                    <a:noFill/>
                    <a:ln>
                      <a:noFill/>
                    </a:ln>
                  </pic:spPr>
                </pic:pic>
              </a:graphicData>
            </a:graphic>
          </wp:inline>
        </w:drawing>
      </w:r>
    </w:p>
    <w:p w14:paraId="4B4DF40A" w14:textId="77777777" w:rsidR="00D06623" w:rsidRPr="00D06623" w:rsidRDefault="00D06623" w:rsidP="00D06623">
      <w:pPr>
        <w:pStyle w:val="Caption"/>
        <w:ind w:firstLine="0"/>
        <w:jc w:val="center"/>
        <w:rPr>
          <w:rFonts w:ascii="Arial" w:eastAsia="Times New Roman" w:hAnsi="Arial" w:cs="Arial"/>
          <w:color w:val="0D0D0D" w:themeColor="text1" w:themeTint="F2"/>
          <w:szCs w:val="24"/>
          <w:lang w:val="en-GB" w:eastAsia="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3</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Record Booking Flowchart; Source: Author</w:t>
      </w:r>
    </w:p>
    <w:p w14:paraId="0897F708" w14:textId="77777777" w:rsidR="00D06623" w:rsidRPr="00D06623" w:rsidRDefault="00D06623" w:rsidP="00D06623">
      <w:pPr>
        <w:spacing w:before="100" w:beforeAutospacing="1" w:after="100" w:afterAutospacing="1"/>
        <w:rPr>
          <w:rFonts w:ascii="Arial" w:eastAsia="Times New Roman" w:hAnsi="Arial" w:cs="Arial"/>
          <w:color w:val="0D0D0D" w:themeColor="text1" w:themeTint="F2"/>
          <w:lang w:eastAsia="en-GB"/>
        </w:rPr>
      </w:pPr>
      <w:r w:rsidRPr="00D06623">
        <w:rPr>
          <w:rFonts w:ascii="Arial" w:eastAsia="Times New Roman" w:hAnsi="Arial" w:cs="Arial"/>
          <w:color w:val="0D0D0D" w:themeColor="text1" w:themeTint="F2"/>
          <w:lang w:eastAsia="en-GB"/>
        </w:rPr>
        <w:t xml:space="preserve">Figure 4 shows the view booking recording flowchart that indicates how stored records are either displayed, or, in case they do not exist, the message is presented below. </w:t>
      </w:r>
    </w:p>
    <w:p w14:paraId="48ECA7C0" w14:textId="77777777" w:rsidR="00D06623" w:rsidRPr="00D06623" w:rsidRDefault="00D06623" w:rsidP="00D06623">
      <w:pPr>
        <w:keepNext/>
        <w:spacing w:before="100" w:beforeAutospacing="1" w:after="100" w:afterAutospacing="1" w:line="240" w:lineRule="auto"/>
        <w:jc w:val="center"/>
        <w:rPr>
          <w:rFonts w:ascii="Arial" w:hAnsi="Arial" w:cs="Arial"/>
          <w:color w:val="0D0D0D" w:themeColor="text1" w:themeTint="F2"/>
        </w:rPr>
      </w:pPr>
      <w:r w:rsidRPr="00D06623">
        <w:rPr>
          <w:rFonts w:ascii="Arial" w:hAnsi="Arial" w:cs="Arial"/>
          <w:noProof/>
          <w:color w:val="0D0D0D" w:themeColor="text1" w:themeTint="F2"/>
        </w:rPr>
        <w:lastRenderedPageBreak/>
        <w:drawing>
          <wp:inline distT="0" distB="0" distL="0" distR="0" wp14:anchorId="0FBF783C" wp14:editId="3F7445E7">
            <wp:extent cx="3295650" cy="3819525"/>
            <wp:effectExtent l="0" t="0" r="0" b="0"/>
            <wp:docPr id="49078658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95650" cy="3819525"/>
                    </a:xfrm>
                    <a:prstGeom prst="rect">
                      <a:avLst/>
                    </a:prstGeom>
                    <a:noFill/>
                    <a:ln>
                      <a:noFill/>
                    </a:ln>
                  </pic:spPr>
                </pic:pic>
              </a:graphicData>
            </a:graphic>
          </wp:inline>
        </w:drawing>
      </w:r>
    </w:p>
    <w:p w14:paraId="39EC5348" w14:textId="77777777" w:rsidR="00D06623" w:rsidRPr="00D06623" w:rsidRDefault="00D06623" w:rsidP="00D06623">
      <w:pPr>
        <w:pStyle w:val="Caption"/>
        <w:ind w:firstLine="0"/>
        <w:jc w:val="center"/>
        <w:rPr>
          <w:rFonts w:ascii="Arial" w:eastAsia="Times New Roman" w:hAnsi="Arial" w:cs="Arial"/>
          <w:color w:val="0D0D0D" w:themeColor="text1" w:themeTint="F2"/>
          <w:szCs w:val="24"/>
          <w:lang w:val="en-GB" w:eastAsia="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4</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View Booking Records Flowchart; Source: Author</w:t>
      </w:r>
    </w:p>
    <w:p w14:paraId="3A43C587" w14:textId="77777777" w:rsidR="00D06623" w:rsidRPr="00D06623" w:rsidRDefault="00D06623" w:rsidP="00D06623">
      <w:pPr>
        <w:spacing w:before="100" w:beforeAutospacing="1" w:after="100" w:afterAutospacing="1"/>
        <w:jc w:val="both"/>
        <w:rPr>
          <w:rFonts w:ascii="Arial" w:eastAsia="Times New Roman" w:hAnsi="Arial" w:cs="Arial"/>
          <w:color w:val="0D0D0D" w:themeColor="text1" w:themeTint="F2"/>
          <w:lang w:eastAsia="en-GB"/>
        </w:rPr>
      </w:pPr>
      <w:r w:rsidRPr="00D06623">
        <w:rPr>
          <w:rFonts w:ascii="Arial" w:eastAsia="Times New Roman" w:hAnsi="Arial" w:cs="Arial"/>
          <w:color w:val="0D0D0D" w:themeColor="text1" w:themeTint="F2"/>
          <w:lang w:eastAsia="en-GB"/>
        </w:rPr>
        <w:tab/>
        <w:t xml:space="preserve">Figure 5 shows the search bookings flowchart with search term input, matching logic, validation, and result display. </w:t>
      </w:r>
    </w:p>
    <w:p w14:paraId="54FD93C0" w14:textId="77777777" w:rsidR="00D06623" w:rsidRPr="00D06623" w:rsidRDefault="00D06623" w:rsidP="00D06623">
      <w:pPr>
        <w:spacing w:before="100" w:beforeAutospacing="1" w:after="100" w:afterAutospacing="1" w:line="240" w:lineRule="auto"/>
        <w:rPr>
          <w:rFonts w:ascii="Arial" w:eastAsia="Times New Roman" w:hAnsi="Arial" w:cs="Arial"/>
          <w:color w:val="0D0D0D" w:themeColor="text1" w:themeTint="F2"/>
          <w:lang w:eastAsia="en-GB"/>
        </w:rPr>
      </w:pPr>
    </w:p>
    <w:p w14:paraId="1F1A0013" w14:textId="77777777" w:rsidR="00D06623" w:rsidRPr="00D06623" w:rsidRDefault="00D06623" w:rsidP="00D06623">
      <w:pPr>
        <w:keepNext/>
        <w:spacing w:before="100" w:beforeAutospacing="1" w:after="100" w:afterAutospacing="1" w:line="240" w:lineRule="auto"/>
        <w:jc w:val="center"/>
        <w:rPr>
          <w:rFonts w:ascii="Arial" w:hAnsi="Arial" w:cs="Arial"/>
          <w:color w:val="0D0D0D" w:themeColor="text1" w:themeTint="F2"/>
        </w:rPr>
      </w:pPr>
      <w:r w:rsidRPr="00D06623">
        <w:rPr>
          <w:rFonts w:ascii="Arial" w:hAnsi="Arial" w:cs="Arial"/>
          <w:noProof/>
          <w:color w:val="0D0D0D" w:themeColor="text1" w:themeTint="F2"/>
        </w:rPr>
        <w:lastRenderedPageBreak/>
        <w:drawing>
          <wp:inline distT="0" distB="0" distL="0" distR="0" wp14:anchorId="6AAA79EB" wp14:editId="291425C2">
            <wp:extent cx="3752850" cy="6419850"/>
            <wp:effectExtent l="0" t="0" r="0" b="0"/>
            <wp:docPr id="83862403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52850" cy="6419850"/>
                    </a:xfrm>
                    <a:prstGeom prst="rect">
                      <a:avLst/>
                    </a:prstGeom>
                    <a:noFill/>
                    <a:ln>
                      <a:noFill/>
                    </a:ln>
                  </pic:spPr>
                </pic:pic>
              </a:graphicData>
            </a:graphic>
          </wp:inline>
        </w:drawing>
      </w:r>
    </w:p>
    <w:p w14:paraId="43818BC7" w14:textId="77777777" w:rsidR="00D06623" w:rsidRPr="00D06623" w:rsidRDefault="00D06623" w:rsidP="00D06623">
      <w:pPr>
        <w:pStyle w:val="Caption"/>
        <w:ind w:firstLine="0"/>
        <w:jc w:val="center"/>
        <w:rPr>
          <w:rFonts w:ascii="Arial" w:eastAsia="Times New Roman" w:hAnsi="Arial" w:cs="Arial"/>
          <w:color w:val="0D0D0D" w:themeColor="text1" w:themeTint="F2"/>
          <w:szCs w:val="24"/>
          <w:lang w:val="en-GB" w:eastAsia="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5</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Search Bookings Flowchart; Source: Author</w:t>
      </w:r>
    </w:p>
    <w:p w14:paraId="5BDC37F1" w14:textId="77777777" w:rsidR="00D06623" w:rsidRPr="00D06623" w:rsidRDefault="00D06623" w:rsidP="00D06623">
      <w:pPr>
        <w:pStyle w:val="Heading2"/>
        <w:rPr>
          <w:rFonts w:ascii="Arial" w:hAnsi="Arial" w:cs="Arial"/>
        </w:rPr>
      </w:pPr>
      <w:bookmarkStart w:id="9" w:name="_Toc226654469"/>
      <w:r w:rsidRPr="00D06623">
        <w:rPr>
          <w:rFonts w:ascii="Arial" w:hAnsi="Arial" w:cs="Arial"/>
        </w:rPr>
        <w:t>2.4 Pseudocode</w:t>
      </w:r>
      <w:bookmarkEnd w:id="9"/>
    </w:p>
    <w:p w14:paraId="2A5B12E9" w14:textId="77777777" w:rsidR="00D06623" w:rsidRPr="00D06623" w:rsidRDefault="00D06623" w:rsidP="00D06623">
      <w:pPr>
        <w:spacing w:after="0" w:line="360" w:lineRule="auto"/>
        <w:contextualSpacing/>
        <w:jc w:val="both"/>
        <w:rPr>
          <w:rFonts w:ascii="Arial" w:hAnsi="Arial" w:cs="Arial"/>
          <w:b/>
          <w:bCs/>
          <w:color w:val="0D0D0D" w:themeColor="text1" w:themeTint="F2"/>
          <w:lang w:eastAsia="en-GB"/>
        </w:rPr>
      </w:pPr>
      <w:r w:rsidRPr="00D06623">
        <w:rPr>
          <w:rStyle w:val="Strong"/>
          <w:rFonts w:ascii="Arial" w:hAnsi="Arial" w:cs="Arial"/>
          <w:color w:val="0D0D0D" w:themeColor="text1" w:themeTint="F2"/>
        </w:rPr>
        <w:t>Pseudocode</w:t>
      </w:r>
      <w:r w:rsidRPr="00D06623">
        <w:rPr>
          <w:rFonts w:ascii="Arial" w:hAnsi="Arial" w:cs="Arial"/>
          <w:b/>
          <w:bCs/>
          <w:color w:val="0D0D0D" w:themeColor="text1" w:themeTint="F2"/>
        </w:rPr>
        <w:t xml:space="preserve"> </w:t>
      </w:r>
      <w:r w:rsidRPr="00D06623">
        <w:rPr>
          <w:rFonts w:ascii="Arial" w:hAnsi="Arial" w:cs="Arial"/>
          <w:color w:val="0D0D0D" w:themeColor="text1" w:themeTint="F2"/>
        </w:rPr>
        <w:t>was applied to plan the system logic</w:t>
      </w:r>
      <w:r w:rsidRPr="00D06623">
        <w:rPr>
          <w:rFonts w:ascii="Arial" w:hAnsi="Arial" w:cs="Arial"/>
          <w:b/>
          <w:bCs/>
          <w:color w:val="0D0D0D" w:themeColor="text1" w:themeTint="F2"/>
        </w:rPr>
        <w:t xml:space="preserve"> </w:t>
      </w:r>
      <w:r w:rsidRPr="00D06623">
        <w:rPr>
          <w:rFonts w:ascii="Arial" w:hAnsi="Arial" w:cs="Arial"/>
          <w:color w:val="0D0D0D" w:themeColor="text1" w:themeTint="F2"/>
        </w:rPr>
        <w:t>before implementation. Moreover, pseudocode is an informal, simple way to write the steps of an algorithm with plain language instead of a specific programming language</w:t>
      </w:r>
      <w:sdt>
        <w:sdtPr>
          <w:rPr>
            <w:rFonts w:ascii="Arial" w:hAnsi="Arial" w:cs="Arial"/>
            <w:color w:val="0D0D0D" w:themeColor="text1" w:themeTint="F2"/>
          </w:rPr>
          <w:id w:val="953210341"/>
          <w:citation/>
        </w:sdtPr>
        <w:sdtContent>
          <w:r w:rsidRPr="00D06623">
            <w:rPr>
              <w:rFonts w:ascii="Arial" w:hAnsi="Arial" w:cs="Arial"/>
              <w:color w:val="0D0D0D" w:themeColor="text1" w:themeTint="F2"/>
            </w:rPr>
            <w:fldChar w:fldCharType="begin"/>
          </w:r>
          <w:r w:rsidRPr="00D06623">
            <w:rPr>
              <w:rFonts w:ascii="Arial" w:hAnsi="Arial" w:cs="Arial"/>
              <w:color w:val="0D0D0D" w:themeColor="text1" w:themeTint="F2"/>
            </w:rPr>
            <w:instrText xml:space="preserve"> CITATION Tar24 \l 1033 </w:instrText>
          </w:r>
          <w:r w:rsidRPr="00D06623">
            <w:rPr>
              <w:rFonts w:ascii="Arial" w:hAnsi="Arial" w:cs="Arial"/>
              <w:color w:val="0D0D0D" w:themeColor="text1" w:themeTint="F2"/>
            </w:rPr>
            <w:fldChar w:fldCharType="separate"/>
          </w:r>
          <w:r w:rsidRPr="00D06623">
            <w:rPr>
              <w:rFonts w:ascii="Arial" w:hAnsi="Arial" w:cs="Arial"/>
              <w:noProof/>
              <w:color w:val="0D0D0D" w:themeColor="text1" w:themeTint="F2"/>
            </w:rPr>
            <w:t xml:space="preserve"> [8]</w:t>
          </w:r>
          <w:r w:rsidRPr="00D06623">
            <w:rPr>
              <w:rFonts w:ascii="Arial" w:hAnsi="Arial" w:cs="Arial"/>
              <w:color w:val="0D0D0D" w:themeColor="text1" w:themeTint="F2"/>
            </w:rPr>
            <w:fldChar w:fldCharType="end"/>
          </w:r>
        </w:sdtContent>
      </w:sdt>
      <w:r w:rsidRPr="00D06623">
        <w:rPr>
          <w:rFonts w:ascii="Arial" w:hAnsi="Arial" w:cs="Arial"/>
          <w:color w:val="0D0D0D" w:themeColor="text1" w:themeTint="F2"/>
        </w:rPr>
        <w:t>. Using pseudocode, the booking system can be broken into smaller units and minimise the risk of logical errors during translation design into Python</w:t>
      </w:r>
      <w:sdt>
        <w:sdtPr>
          <w:rPr>
            <w:rFonts w:ascii="Arial" w:hAnsi="Arial" w:cs="Arial"/>
            <w:color w:val="0D0D0D" w:themeColor="text1" w:themeTint="F2"/>
          </w:rPr>
          <w:id w:val="-252060505"/>
          <w:citation/>
        </w:sdtPr>
        <w:sdtContent>
          <w:r w:rsidRPr="00D06623">
            <w:rPr>
              <w:rFonts w:ascii="Arial" w:hAnsi="Arial" w:cs="Arial"/>
              <w:color w:val="0D0D0D" w:themeColor="text1" w:themeTint="F2"/>
            </w:rPr>
            <w:fldChar w:fldCharType="begin"/>
          </w:r>
          <w:r w:rsidRPr="00D06623">
            <w:rPr>
              <w:rFonts w:ascii="Arial" w:hAnsi="Arial" w:cs="Arial"/>
              <w:color w:val="0D0D0D" w:themeColor="text1" w:themeTint="F2"/>
            </w:rPr>
            <w:instrText xml:space="preserve"> CITATION Tiw23 \l 1033 </w:instrText>
          </w:r>
          <w:r w:rsidRPr="00D06623">
            <w:rPr>
              <w:rFonts w:ascii="Arial" w:hAnsi="Arial" w:cs="Arial"/>
              <w:color w:val="0D0D0D" w:themeColor="text1" w:themeTint="F2"/>
            </w:rPr>
            <w:fldChar w:fldCharType="separate"/>
          </w:r>
          <w:r w:rsidRPr="00D06623">
            <w:rPr>
              <w:rFonts w:ascii="Arial" w:hAnsi="Arial" w:cs="Arial"/>
              <w:noProof/>
              <w:color w:val="0D0D0D" w:themeColor="text1" w:themeTint="F2"/>
            </w:rPr>
            <w:t xml:space="preserve"> [9]</w:t>
          </w:r>
          <w:r w:rsidRPr="00D06623">
            <w:rPr>
              <w:rFonts w:ascii="Arial" w:hAnsi="Arial" w:cs="Arial"/>
              <w:color w:val="0D0D0D" w:themeColor="text1" w:themeTint="F2"/>
            </w:rPr>
            <w:fldChar w:fldCharType="end"/>
          </w:r>
        </w:sdtContent>
      </w:sdt>
      <w:r w:rsidRPr="00D06623">
        <w:rPr>
          <w:rFonts w:ascii="Arial" w:hAnsi="Arial" w:cs="Arial"/>
          <w:color w:val="0D0D0D" w:themeColor="text1" w:themeTint="F2"/>
        </w:rPr>
        <w:t xml:space="preserve">. </w:t>
      </w:r>
    </w:p>
    <w:p w14:paraId="02F13FE0" w14:textId="77777777" w:rsidR="00D06623" w:rsidRPr="00D06623" w:rsidRDefault="00D06623" w:rsidP="00D06623">
      <w:pPr>
        <w:pStyle w:val="Heading3"/>
        <w:rPr>
          <w:rFonts w:ascii="Arial" w:hAnsi="Arial" w:cs="Arial"/>
        </w:rPr>
      </w:pPr>
      <w:bookmarkStart w:id="10" w:name="_Toc226654470"/>
      <w:r w:rsidRPr="00D06623">
        <w:rPr>
          <w:rFonts w:ascii="Arial" w:hAnsi="Arial" w:cs="Arial"/>
        </w:rPr>
        <w:lastRenderedPageBreak/>
        <w:t>2.4.1 Main Program Pseudocode</w:t>
      </w:r>
      <w:bookmarkEnd w:id="10"/>
    </w:p>
    <w:p w14:paraId="7C2C35EF" w14:textId="77777777" w:rsidR="00D06623" w:rsidRPr="009F7E8A" w:rsidRDefault="00D06623" w:rsidP="00D06623">
      <w:pPr>
        <w:spacing w:after="0" w:line="240" w:lineRule="auto"/>
        <w:rPr>
          <w:rFonts w:eastAsia="Times New Roman"/>
          <w:color w:val="0D0D0D" w:themeColor="text1" w:themeTint="F2"/>
          <w:lang w:eastAsia="en-GB"/>
        </w:rPr>
      </w:pPr>
      <w:r w:rsidRPr="009F7E8A">
        <w:rPr>
          <w:rFonts w:eastAsia="Times New Roman"/>
          <w:noProof/>
          <w:color w:val="0D0D0D" w:themeColor="text1" w:themeTint="F2"/>
          <w:sz w:val="36"/>
          <w:szCs w:val="36"/>
        </w:rPr>
        <mc:AlternateContent>
          <mc:Choice Requires="wps">
            <w:drawing>
              <wp:inline distT="0" distB="0" distL="0" distR="0" wp14:anchorId="04F940D9" wp14:editId="69396F3D">
                <wp:extent cx="5762625" cy="4819650"/>
                <wp:effectExtent l="0" t="0" r="9525" b="0"/>
                <wp:docPr id="1874980814" name="Text Box 1"/>
                <wp:cNvGraphicFramePr/>
                <a:graphic xmlns:a="http://schemas.openxmlformats.org/drawingml/2006/main">
                  <a:graphicData uri="http://schemas.microsoft.com/office/word/2010/wordprocessingShape">
                    <wps:wsp>
                      <wps:cNvSpPr txBox="1"/>
                      <wps:spPr>
                        <a:xfrm>
                          <a:off x="0" y="0"/>
                          <a:ext cx="5762625" cy="4819650"/>
                        </a:xfrm>
                        <a:prstGeom prst="rect">
                          <a:avLst/>
                        </a:prstGeom>
                        <a:solidFill>
                          <a:schemeClr val="lt1"/>
                        </a:solidFill>
                        <a:ln w="6350">
                          <a:noFill/>
                        </a:ln>
                      </wps:spPr>
                      <wps:txbx>
                        <w:txbxContent>
                          <w:p w14:paraId="78731A03" w14:textId="77777777" w:rsidR="00D06623" w:rsidRPr="006B57D7" w:rsidRDefault="00D06623" w:rsidP="00D066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6B57D7">
                              <w:rPr>
                                <w:rFonts w:ascii="Courier New" w:eastAsia="Times New Roman" w:hAnsi="Courier New" w:cs="Courier New"/>
                                <w:sz w:val="20"/>
                                <w:szCs w:val="20"/>
                                <w:lang w:eastAsia="en-GB"/>
                              </w:rPr>
                              <w:t>BEGIN Main Program</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CREATE empty equipment_list</w:t>
                            </w:r>
                            <w:r w:rsidRPr="006B57D7">
                              <w:rPr>
                                <w:rFonts w:ascii="Courier New" w:eastAsia="Times New Roman" w:hAnsi="Courier New" w:cs="Courier New"/>
                                <w:sz w:val="20"/>
                                <w:szCs w:val="20"/>
                                <w:lang w:eastAsia="en-GB"/>
                              </w:rPr>
                              <w:br/>
                              <w:t xml:space="preserve">    CREATE empty booking_records</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REPEAT indefinitely</w:t>
                            </w:r>
                            <w:r w:rsidRPr="006B57D7">
                              <w:rPr>
                                <w:rFonts w:ascii="Courier New" w:eastAsia="Times New Roman" w:hAnsi="Courier New" w:cs="Courier New"/>
                                <w:sz w:val="20"/>
                                <w:szCs w:val="20"/>
                                <w:lang w:eastAsia="en-GB"/>
                              </w:rPr>
                              <w:br/>
                              <w:t xml:space="preserve">        DISPLAY main menu</w:t>
                            </w:r>
                            <w:r w:rsidRPr="006B57D7">
                              <w:rPr>
                                <w:rFonts w:ascii="Courier New" w:eastAsia="Times New Roman" w:hAnsi="Courier New" w:cs="Courier New"/>
                                <w:sz w:val="20"/>
                                <w:szCs w:val="20"/>
                                <w:lang w:eastAsia="en-GB"/>
                              </w:rPr>
                              <w:br/>
                              <w:t xml:space="preserve">        ASK user to enter choice</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IF choice = "1" THEN</w:t>
                            </w:r>
                            <w:r w:rsidRPr="006B57D7">
                              <w:rPr>
                                <w:rFonts w:ascii="Courier New" w:eastAsia="Times New Roman" w:hAnsi="Courier New" w:cs="Courier New"/>
                                <w:sz w:val="20"/>
                                <w:szCs w:val="20"/>
                                <w:lang w:eastAsia="en-GB"/>
                              </w:rPr>
                              <w:br/>
                              <w:t xml:space="preserve">            CALL add_equipment(equipment_list)</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ELSE IF choice = "2" THEN</w:t>
                            </w:r>
                            <w:r w:rsidRPr="006B57D7">
                              <w:rPr>
                                <w:rFonts w:ascii="Courier New" w:eastAsia="Times New Roman" w:hAnsi="Courier New" w:cs="Courier New"/>
                                <w:sz w:val="20"/>
                                <w:szCs w:val="20"/>
                                <w:lang w:eastAsia="en-GB"/>
                              </w:rPr>
                              <w:br/>
                              <w:t xml:space="preserve">            CALL record_booking(equipment_list, booking_records)</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ELSE IF choice = "3" THEN</w:t>
                            </w:r>
                            <w:r w:rsidRPr="006B57D7">
                              <w:rPr>
                                <w:rFonts w:ascii="Courier New" w:eastAsia="Times New Roman" w:hAnsi="Courier New" w:cs="Courier New"/>
                                <w:sz w:val="20"/>
                                <w:szCs w:val="20"/>
                                <w:lang w:eastAsia="en-GB"/>
                              </w:rPr>
                              <w:br/>
                              <w:t xml:space="preserve">            CALL view_bookings(booking_records)</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ELSE IF choice = "4" THEN</w:t>
                            </w:r>
                            <w:r w:rsidRPr="006B57D7">
                              <w:rPr>
                                <w:rFonts w:ascii="Courier New" w:eastAsia="Times New Roman" w:hAnsi="Courier New" w:cs="Courier New"/>
                                <w:sz w:val="20"/>
                                <w:szCs w:val="20"/>
                                <w:lang w:eastAsia="en-GB"/>
                              </w:rPr>
                              <w:br/>
                              <w:t xml:space="preserve">            CALL search_bookings(booking_records)</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ELSE IF choice = "5" THEN</w:t>
                            </w:r>
                            <w:r w:rsidRPr="006B57D7">
                              <w:rPr>
                                <w:rFonts w:ascii="Courier New" w:eastAsia="Times New Roman" w:hAnsi="Courier New" w:cs="Courier New"/>
                                <w:sz w:val="20"/>
                                <w:szCs w:val="20"/>
                                <w:lang w:eastAsia="en-GB"/>
                              </w:rPr>
                              <w:br/>
                              <w:t xml:space="preserve">            DISPLAY "Exiting system..."</w:t>
                            </w:r>
                            <w:r w:rsidRPr="006B57D7">
                              <w:rPr>
                                <w:rFonts w:ascii="Courier New" w:eastAsia="Times New Roman" w:hAnsi="Courier New" w:cs="Courier New"/>
                                <w:sz w:val="20"/>
                                <w:szCs w:val="20"/>
                                <w:lang w:eastAsia="en-GB"/>
                              </w:rPr>
                              <w:br/>
                              <w:t xml:space="preserve">            STOP loop</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ELSE</w:t>
                            </w:r>
                            <w:r w:rsidRPr="006B57D7">
                              <w:rPr>
                                <w:rFonts w:ascii="Courier New" w:eastAsia="Times New Roman" w:hAnsi="Courier New" w:cs="Courier New"/>
                                <w:sz w:val="20"/>
                                <w:szCs w:val="20"/>
                                <w:lang w:eastAsia="en-GB"/>
                              </w:rPr>
                              <w:br/>
                              <w:t xml:space="preserve">            DISPLAY "Invalid choice. Please enter a number from 1 to 5."</w:t>
                            </w:r>
                            <w:r w:rsidRPr="006B57D7">
                              <w:rPr>
                                <w:rFonts w:ascii="Courier New" w:eastAsia="Times New Roman" w:hAnsi="Courier New" w:cs="Courier New"/>
                                <w:sz w:val="20"/>
                                <w:szCs w:val="20"/>
                                <w:lang w:eastAsia="en-GB"/>
                              </w:rPr>
                              <w:br/>
                              <w:t xml:space="preserve">        END IF</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END REPEAT</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END Main Program</w:t>
                            </w:r>
                          </w:p>
                          <w:p w14:paraId="72B9ED88" w14:textId="77777777" w:rsidR="00D06623" w:rsidRDefault="00D06623" w:rsidP="00D066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4F940D9" id="Text Box 1" o:spid="_x0000_s1059" type="#_x0000_t202" style="width:453.75pt;height:37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" fillcolor="white [3201]" stroked="f" strokeweight=".5pt">
                <v:textbox>
                  <w:txbxContent>
                    <w:p w14:paraId="78731A03" w14:textId="77777777" w:rsidR="00D06623" w:rsidRPr="006B57D7" w:rsidRDefault="00D06623" w:rsidP="00D066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6B57D7">
                        <w:rPr>
                          <w:rFonts w:ascii="Courier New" w:eastAsia="Times New Roman" w:hAnsi="Courier New" w:cs="Courier New"/>
                          <w:sz w:val="20"/>
                          <w:szCs w:val="20"/>
                          <w:lang w:eastAsia="en-GB"/>
                        </w:rPr>
                        <w:t>BEGIN Main Program</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CREATE empty equipment_list</w:t>
                      </w:r>
                      <w:r w:rsidRPr="006B57D7">
                        <w:rPr>
                          <w:rFonts w:ascii="Courier New" w:eastAsia="Times New Roman" w:hAnsi="Courier New" w:cs="Courier New"/>
                          <w:sz w:val="20"/>
                          <w:szCs w:val="20"/>
                          <w:lang w:eastAsia="en-GB"/>
                        </w:rPr>
                        <w:br/>
                        <w:t xml:space="preserve">    CREATE empty booking_records</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REPEAT indefinitely</w:t>
                      </w:r>
                      <w:r w:rsidRPr="006B57D7">
                        <w:rPr>
                          <w:rFonts w:ascii="Courier New" w:eastAsia="Times New Roman" w:hAnsi="Courier New" w:cs="Courier New"/>
                          <w:sz w:val="20"/>
                          <w:szCs w:val="20"/>
                          <w:lang w:eastAsia="en-GB"/>
                        </w:rPr>
                        <w:br/>
                        <w:t xml:space="preserve">        DISPLAY main menu</w:t>
                      </w:r>
                      <w:r w:rsidRPr="006B57D7">
                        <w:rPr>
                          <w:rFonts w:ascii="Courier New" w:eastAsia="Times New Roman" w:hAnsi="Courier New" w:cs="Courier New"/>
                          <w:sz w:val="20"/>
                          <w:szCs w:val="20"/>
                          <w:lang w:eastAsia="en-GB"/>
                        </w:rPr>
                        <w:br/>
                        <w:t xml:space="preserve">        ASK user to enter choice</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IF choice = "1" THEN</w:t>
                      </w:r>
                      <w:r w:rsidRPr="006B57D7">
                        <w:rPr>
                          <w:rFonts w:ascii="Courier New" w:eastAsia="Times New Roman" w:hAnsi="Courier New" w:cs="Courier New"/>
                          <w:sz w:val="20"/>
                          <w:szCs w:val="20"/>
                          <w:lang w:eastAsia="en-GB"/>
                        </w:rPr>
                        <w:br/>
                        <w:t xml:space="preserve">            CALL add_equipment(equipment_list)</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ELSE IF choice = "2" THEN</w:t>
                      </w:r>
                      <w:r w:rsidRPr="006B57D7">
                        <w:rPr>
                          <w:rFonts w:ascii="Courier New" w:eastAsia="Times New Roman" w:hAnsi="Courier New" w:cs="Courier New"/>
                          <w:sz w:val="20"/>
                          <w:szCs w:val="20"/>
                          <w:lang w:eastAsia="en-GB"/>
                        </w:rPr>
                        <w:br/>
                        <w:t xml:space="preserve">            CALL record_booking(equipment_list, booking_records)</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ELSE IF choice = "3" THEN</w:t>
                      </w:r>
                      <w:r w:rsidRPr="006B57D7">
                        <w:rPr>
                          <w:rFonts w:ascii="Courier New" w:eastAsia="Times New Roman" w:hAnsi="Courier New" w:cs="Courier New"/>
                          <w:sz w:val="20"/>
                          <w:szCs w:val="20"/>
                          <w:lang w:eastAsia="en-GB"/>
                        </w:rPr>
                        <w:br/>
                        <w:t xml:space="preserve">            CALL view_bookings(booking_records)</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ELSE IF choice = "4" THEN</w:t>
                      </w:r>
                      <w:r w:rsidRPr="006B57D7">
                        <w:rPr>
                          <w:rFonts w:ascii="Courier New" w:eastAsia="Times New Roman" w:hAnsi="Courier New" w:cs="Courier New"/>
                          <w:sz w:val="20"/>
                          <w:szCs w:val="20"/>
                          <w:lang w:eastAsia="en-GB"/>
                        </w:rPr>
                        <w:br/>
                        <w:t xml:space="preserve">            CALL search_bookings(booking_records)</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ELSE IF choice = "5" THEN</w:t>
                      </w:r>
                      <w:r w:rsidRPr="006B57D7">
                        <w:rPr>
                          <w:rFonts w:ascii="Courier New" w:eastAsia="Times New Roman" w:hAnsi="Courier New" w:cs="Courier New"/>
                          <w:sz w:val="20"/>
                          <w:szCs w:val="20"/>
                          <w:lang w:eastAsia="en-GB"/>
                        </w:rPr>
                        <w:br/>
                        <w:t xml:space="preserve">            DISPLAY "Exiting system..."</w:t>
                      </w:r>
                      <w:r w:rsidRPr="006B57D7">
                        <w:rPr>
                          <w:rFonts w:ascii="Courier New" w:eastAsia="Times New Roman" w:hAnsi="Courier New" w:cs="Courier New"/>
                          <w:sz w:val="20"/>
                          <w:szCs w:val="20"/>
                          <w:lang w:eastAsia="en-GB"/>
                        </w:rPr>
                        <w:br/>
                        <w:t xml:space="preserve">            STOP loop</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ELSE</w:t>
                      </w:r>
                      <w:r w:rsidRPr="006B57D7">
                        <w:rPr>
                          <w:rFonts w:ascii="Courier New" w:eastAsia="Times New Roman" w:hAnsi="Courier New" w:cs="Courier New"/>
                          <w:sz w:val="20"/>
                          <w:szCs w:val="20"/>
                          <w:lang w:eastAsia="en-GB"/>
                        </w:rPr>
                        <w:br/>
                        <w:t xml:space="preserve">            DISPLAY "Invalid choice. Please enter a number from 1 to 5."</w:t>
                      </w:r>
                      <w:r w:rsidRPr="006B57D7">
                        <w:rPr>
                          <w:rFonts w:ascii="Courier New" w:eastAsia="Times New Roman" w:hAnsi="Courier New" w:cs="Courier New"/>
                          <w:sz w:val="20"/>
                          <w:szCs w:val="20"/>
                          <w:lang w:eastAsia="en-GB"/>
                        </w:rPr>
                        <w:br/>
                        <w:t xml:space="preserve">        END IF</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 xml:space="preserve">    END REPEAT</w:t>
                      </w:r>
                      <w:r w:rsidRPr="006B57D7">
                        <w:rPr>
                          <w:rFonts w:ascii="Courier New" w:eastAsia="Times New Roman" w:hAnsi="Courier New" w:cs="Courier New"/>
                          <w:sz w:val="20"/>
                          <w:szCs w:val="20"/>
                          <w:lang w:eastAsia="en-GB"/>
                        </w:rPr>
                        <w:br/>
                      </w:r>
                      <w:r w:rsidRPr="006B57D7">
                        <w:rPr>
                          <w:rFonts w:ascii="Courier New" w:eastAsia="Times New Roman" w:hAnsi="Courier New" w:cs="Courier New"/>
                          <w:sz w:val="20"/>
                          <w:szCs w:val="20"/>
                          <w:lang w:eastAsia="en-GB"/>
                        </w:rPr>
                        <w:br/>
                        <w:t>END Main Program</w:t>
                      </w:r>
                    </w:p>
                    <w:p w14:paraId="72B9ED88" w14:textId="77777777" w:rsidR="00D06623" w:rsidRDefault="00D06623" w:rsidP="00D06623"/>
                  </w:txbxContent>
                </v:textbox>
                <w10:anchorlock/>
              </v:shape>
            </w:pict>
          </mc:Fallback>
        </mc:AlternateContent>
      </w:r>
    </w:p>
    <w:p w14:paraId="471E0F8E" w14:textId="77777777" w:rsidR="00D06623" w:rsidRPr="009F7E8A" w:rsidRDefault="00D06623" w:rsidP="00D06623">
      <w:pPr>
        <w:pStyle w:val="Heading3"/>
        <w:rPr>
          <w:lang w:eastAsia="en-GB"/>
        </w:rPr>
      </w:pPr>
      <w:bookmarkStart w:id="11" w:name="_Toc226654471"/>
      <w:r w:rsidRPr="009F7E8A">
        <w:rPr>
          <w:lang w:eastAsia="en-GB"/>
        </w:rPr>
        <w:t>2.4.2 Add Equipment Function Pseudocode</w:t>
      </w:r>
      <w:bookmarkEnd w:id="11"/>
    </w:p>
    <w:p w14:paraId="6747A38F" w14:textId="77777777" w:rsidR="00D06623" w:rsidRPr="009F7E8A" w:rsidRDefault="00D06623" w:rsidP="00D066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D0D0D" w:themeColor="text1" w:themeTint="F2"/>
          <w:sz w:val="20"/>
          <w:szCs w:val="20"/>
          <w:lang w:eastAsia="en-GB"/>
        </w:rPr>
      </w:pPr>
      <w:r w:rsidRPr="009F7E8A">
        <w:rPr>
          <w:rFonts w:ascii="Courier New" w:eastAsia="Times New Roman" w:hAnsi="Courier New" w:cs="Courier New"/>
          <w:color w:val="0D0D0D" w:themeColor="text1" w:themeTint="F2"/>
          <w:sz w:val="20"/>
          <w:szCs w:val="20"/>
          <w:lang w:eastAsia="en-GB"/>
        </w:rPr>
        <w:t>BEGIN add_equipment(equipment_list)</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ASK user to enter new equipment name</w:t>
      </w:r>
      <w:r w:rsidRPr="009F7E8A">
        <w:rPr>
          <w:rFonts w:ascii="Courier New" w:eastAsia="Times New Roman" w:hAnsi="Courier New" w:cs="Courier New"/>
          <w:color w:val="0D0D0D" w:themeColor="text1" w:themeTint="F2"/>
          <w:sz w:val="20"/>
          <w:szCs w:val="20"/>
          <w:lang w:eastAsia="en-GB"/>
        </w:rPr>
        <w:br/>
        <w:t xml:space="preserve">    REMOVE extra spaces from input</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IF equipment name is blank THEN</w:t>
      </w:r>
      <w:r w:rsidRPr="009F7E8A">
        <w:rPr>
          <w:rFonts w:ascii="Courier New" w:eastAsia="Times New Roman" w:hAnsi="Courier New" w:cs="Courier New"/>
          <w:color w:val="0D0D0D" w:themeColor="text1" w:themeTint="F2"/>
          <w:sz w:val="20"/>
          <w:szCs w:val="20"/>
          <w:lang w:eastAsia="en-GB"/>
        </w:rPr>
        <w:br/>
        <w:t xml:space="preserve">        DISPLAY "Error: Equipment name cannot be empty."</w:t>
      </w:r>
      <w:r w:rsidRPr="009F7E8A">
        <w:rPr>
          <w:rFonts w:ascii="Courier New" w:eastAsia="Times New Roman" w:hAnsi="Courier New" w:cs="Courier New"/>
          <w:color w:val="0D0D0D" w:themeColor="text1" w:themeTint="F2"/>
          <w:sz w:val="20"/>
          <w:szCs w:val="20"/>
          <w:lang w:eastAsia="en-GB"/>
        </w:rPr>
        <w:br/>
        <w:t xml:space="preserve">        RETURN</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FOR each item in equipment_list</w:t>
      </w:r>
      <w:r w:rsidRPr="009F7E8A">
        <w:rPr>
          <w:rFonts w:ascii="Courier New" w:eastAsia="Times New Roman" w:hAnsi="Courier New" w:cs="Courier New"/>
          <w:color w:val="0D0D0D" w:themeColor="text1" w:themeTint="F2"/>
          <w:sz w:val="20"/>
          <w:szCs w:val="20"/>
          <w:lang w:eastAsia="en-GB"/>
        </w:rPr>
        <w:br/>
        <w:t xml:space="preserve">        IF item matches equipment name ignoring case THEN</w:t>
      </w:r>
      <w:r w:rsidRPr="009F7E8A">
        <w:rPr>
          <w:rFonts w:ascii="Courier New" w:eastAsia="Times New Roman" w:hAnsi="Courier New" w:cs="Courier New"/>
          <w:color w:val="0D0D0D" w:themeColor="text1" w:themeTint="F2"/>
          <w:sz w:val="20"/>
          <w:szCs w:val="20"/>
          <w:lang w:eastAsia="en-GB"/>
        </w:rPr>
        <w:br/>
        <w:t xml:space="preserve">            DISPLAY "Error: This equipment already exists in the system."</w:t>
      </w:r>
      <w:r w:rsidRPr="009F7E8A">
        <w:rPr>
          <w:rFonts w:ascii="Courier New" w:eastAsia="Times New Roman" w:hAnsi="Courier New" w:cs="Courier New"/>
          <w:color w:val="0D0D0D" w:themeColor="text1" w:themeTint="F2"/>
          <w:sz w:val="20"/>
          <w:szCs w:val="20"/>
          <w:lang w:eastAsia="en-GB"/>
        </w:rPr>
        <w:br/>
        <w:t xml:space="preserve">            RETURN</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t xml:space="preserve">    END FOR</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ADD equipment name to equipment_list</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DISPLAY success message</w:t>
      </w:r>
      <w:r w:rsidRPr="009F7E8A">
        <w:rPr>
          <w:rFonts w:ascii="Courier New" w:eastAsia="Times New Roman" w:hAnsi="Courier New" w:cs="Courier New"/>
          <w:color w:val="0D0D0D" w:themeColor="text1" w:themeTint="F2"/>
          <w:sz w:val="20"/>
          <w:szCs w:val="20"/>
          <w:lang w:eastAsia="en-GB"/>
        </w:rPr>
        <w:br/>
        <w:t xml:space="preserve">    DISPLAY updated equipment list with numbers</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END add_equipment</w:t>
      </w:r>
    </w:p>
    <w:p w14:paraId="425A9125" w14:textId="77777777" w:rsidR="00D06623" w:rsidRPr="009F7E8A" w:rsidRDefault="00D06623" w:rsidP="00D06623">
      <w:pPr>
        <w:spacing w:after="0" w:line="240" w:lineRule="auto"/>
        <w:rPr>
          <w:rFonts w:eastAsia="Times New Roman"/>
          <w:color w:val="0D0D0D" w:themeColor="text1" w:themeTint="F2"/>
          <w:lang w:eastAsia="en-GB"/>
        </w:rPr>
      </w:pPr>
    </w:p>
    <w:p w14:paraId="277F1D5F" w14:textId="77777777" w:rsidR="00D06623" w:rsidRPr="009F7E8A" w:rsidRDefault="00D06623" w:rsidP="00D06623">
      <w:pPr>
        <w:pStyle w:val="Heading3"/>
      </w:pPr>
      <w:bookmarkStart w:id="12" w:name="_Toc226654472"/>
      <w:r w:rsidRPr="009F7E8A">
        <w:t>2.4.3 Record Booking Function Pseudocode</w:t>
      </w:r>
      <w:bookmarkEnd w:id="12"/>
    </w:p>
    <w:p w14:paraId="529692B0" w14:textId="77777777" w:rsidR="00D06623" w:rsidRPr="009F7E8A" w:rsidRDefault="00D06623" w:rsidP="00D066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D0D0D" w:themeColor="text1" w:themeTint="F2"/>
          <w:sz w:val="20"/>
          <w:szCs w:val="20"/>
          <w:lang w:eastAsia="en-GB"/>
        </w:rPr>
      </w:pPr>
      <w:r w:rsidRPr="009F7E8A">
        <w:rPr>
          <w:rFonts w:ascii="Courier New" w:eastAsia="Times New Roman" w:hAnsi="Courier New" w:cs="Courier New"/>
          <w:color w:val="0D0D0D" w:themeColor="text1" w:themeTint="F2"/>
          <w:sz w:val="20"/>
          <w:szCs w:val="20"/>
          <w:lang w:eastAsia="en-GB"/>
        </w:rPr>
        <w:t>BEGIN record_booking(equipment_list, booking_records)</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IF equipment_list is empty THEN</w:t>
      </w:r>
      <w:r w:rsidRPr="009F7E8A">
        <w:rPr>
          <w:rFonts w:ascii="Courier New" w:eastAsia="Times New Roman" w:hAnsi="Courier New" w:cs="Courier New"/>
          <w:color w:val="0D0D0D" w:themeColor="text1" w:themeTint="F2"/>
          <w:sz w:val="20"/>
          <w:szCs w:val="20"/>
          <w:lang w:eastAsia="en-GB"/>
        </w:rPr>
        <w:br/>
        <w:t xml:space="preserve">        DISPLAY "Error: No equipment is available in the system. Please add equipment first."</w:t>
      </w:r>
      <w:r w:rsidRPr="009F7E8A">
        <w:rPr>
          <w:rFonts w:ascii="Courier New" w:eastAsia="Times New Roman" w:hAnsi="Courier New" w:cs="Courier New"/>
          <w:color w:val="0D0D0D" w:themeColor="text1" w:themeTint="F2"/>
          <w:sz w:val="20"/>
          <w:szCs w:val="20"/>
          <w:lang w:eastAsia="en-GB"/>
        </w:rPr>
        <w:br/>
        <w:t xml:space="preserve">        RETURN</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ASK user to enter equipment name</w:t>
      </w:r>
      <w:r w:rsidRPr="009F7E8A">
        <w:rPr>
          <w:rFonts w:ascii="Courier New" w:eastAsia="Times New Roman" w:hAnsi="Courier New" w:cs="Courier New"/>
          <w:color w:val="0D0D0D" w:themeColor="text1" w:themeTint="F2"/>
          <w:sz w:val="20"/>
          <w:szCs w:val="20"/>
          <w:lang w:eastAsia="en-GB"/>
        </w:rPr>
        <w:br/>
        <w:t xml:space="preserve">    REMOVE extra spaces from input</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IF equipment name is blank THEN</w:t>
      </w:r>
      <w:r w:rsidRPr="009F7E8A">
        <w:rPr>
          <w:rFonts w:ascii="Courier New" w:eastAsia="Times New Roman" w:hAnsi="Courier New" w:cs="Courier New"/>
          <w:color w:val="0D0D0D" w:themeColor="text1" w:themeTint="F2"/>
          <w:sz w:val="20"/>
          <w:szCs w:val="20"/>
          <w:lang w:eastAsia="en-GB"/>
        </w:rPr>
        <w:br/>
        <w:t xml:space="preserve">        DISPLAY "Error: Equipment name cannot be empty."</w:t>
      </w:r>
      <w:r w:rsidRPr="009F7E8A">
        <w:rPr>
          <w:rFonts w:ascii="Courier New" w:eastAsia="Times New Roman" w:hAnsi="Courier New" w:cs="Courier New"/>
          <w:color w:val="0D0D0D" w:themeColor="text1" w:themeTint="F2"/>
          <w:sz w:val="20"/>
          <w:szCs w:val="20"/>
          <w:lang w:eastAsia="en-GB"/>
        </w:rPr>
        <w:br/>
        <w:t xml:space="preserve">        RETURN</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SET matched_equipment to no value</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FOR each item in equipment_list</w:t>
      </w:r>
      <w:r w:rsidRPr="009F7E8A">
        <w:rPr>
          <w:rFonts w:ascii="Courier New" w:eastAsia="Times New Roman" w:hAnsi="Courier New" w:cs="Courier New"/>
          <w:color w:val="0D0D0D" w:themeColor="text1" w:themeTint="F2"/>
          <w:sz w:val="20"/>
          <w:szCs w:val="20"/>
          <w:lang w:eastAsia="en-GB"/>
        </w:rPr>
        <w:br/>
        <w:t xml:space="preserve">        IF item matches entered equipment name ignoring case THEN</w:t>
      </w:r>
      <w:r w:rsidRPr="009F7E8A">
        <w:rPr>
          <w:rFonts w:ascii="Courier New" w:eastAsia="Times New Roman" w:hAnsi="Courier New" w:cs="Courier New"/>
          <w:color w:val="0D0D0D" w:themeColor="text1" w:themeTint="F2"/>
          <w:sz w:val="20"/>
          <w:szCs w:val="20"/>
          <w:lang w:eastAsia="en-GB"/>
        </w:rPr>
        <w:br/>
        <w:t xml:space="preserve">            SET matched_equipment to stored item name</w:t>
      </w:r>
      <w:r w:rsidRPr="009F7E8A">
        <w:rPr>
          <w:rFonts w:ascii="Courier New" w:eastAsia="Times New Roman" w:hAnsi="Courier New" w:cs="Courier New"/>
          <w:color w:val="0D0D0D" w:themeColor="text1" w:themeTint="F2"/>
          <w:sz w:val="20"/>
          <w:szCs w:val="20"/>
          <w:lang w:eastAsia="en-GB"/>
        </w:rPr>
        <w:br/>
        <w:t xml:space="preserve">            EXIT loop</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t xml:space="preserve">    END FOR</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IF matched_equipment was not found THEN</w:t>
      </w:r>
      <w:r w:rsidRPr="009F7E8A">
        <w:rPr>
          <w:rFonts w:ascii="Courier New" w:eastAsia="Times New Roman" w:hAnsi="Courier New" w:cs="Courier New"/>
          <w:color w:val="0D0D0D" w:themeColor="text1" w:themeTint="F2"/>
          <w:sz w:val="20"/>
          <w:szCs w:val="20"/>
          <w:lang w:eastAsia="en-GB"/>
        </w:rPr>
        <w:br/>
        <w:t xml:space="preserve">        DISPLAY "Error: Equipment not found in the system."</w:t>
      </w:r>
      <w:r w:rsidRPr="009F7E8A">
        <w:rPr>
          <w:rFonts w:ascii="Courier New" w:eastAsia="Times New Roman" w:hAnsi="Courier New" w:cs="Courier New"/>
          <w:color w:val="0D0D0D" w:themeColor="text1" w:themeTint="F2"/>
          <w:sz w:val="20"/>
          <w:szCs w:val="20"/>
          <w:lang w:eastAsia="en-GB"/>
        </w:rPr>
        <w:br/>
        <w:t xml:space="preserve">        RETURN</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ASK user to enter student name</w:t>
      </w:r>
      <w:r w:rsidRPr="009F7E8A">
        <w:rPr>
          <w:rFonts w:ascii="Courier New" w:eastAsia="Times New Roman" w:hAnsi="Courier New" w:cs="Courier New"/>
          <w:color w:val="0D0D0D" w:themeColor="text1" w:themeTint="F2"/>
          <w:sz w:val="20"/>
          <w:szCs w:val="20"/>
          <w:lang w:eastAsia="en-GB"/>
        </w:rPr>
        <w:br/>
        <w:t xml:space="preserve">    REMOVE extra spaces from input</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ASK user to enter booking date</w:t>
      </w:r>
      <w:r w:rsidRPr="009F7E8A">
        <w:rPr>
          <w:rFonts w:ascii="Courier New" w:eastAsia="Times New Roman" w:hAnsi="Courier New" w:cs="Courier New"/>
          <w:color w:val="0D0D0D" w:themeColor="text1" w:themeTint="F2"/>
          <w:sz w:val="20"/>
          <w:szCs w:val="20"/>
          <w:lang w:eastAsia="en-GB"/>
        </w:rPr>
        <w:br/>
        <w:t xml:space="preserve">    REMOVE extra spaces from input</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IF student name is blank THEN</w:t>
      </w:r>
      <w:r w:rsidRPr="009F7E8A">
        <w:rPr>
          <w:rFonts w:ascii="Courier New" w:eastAsia="Times New Roman" w:hAnsi="Courier New" w:cs="Courier New"/>
          <w:color w:val="0D0D0D" w:themeColor="text1" w:themeTint="F2"/>
          <w:sz w:val="20"/>
          <w:szCs w:val="20"/>
          <w:lang w:eastAsia="en-GB"/>
        </w:rPr>
        <w:br/>
        <w:t xml:space="preserve">        DISPLAY "Error: Student name cannot be empty."</w:t>
      </w:r>
      <w:r w:rsidRPr="009F7E8A">
        <w:rPr>
          <w:rFonts w:ascii="Courier New" w:eastAsia="Times New Roman" w:hAnsi="Courier New" w:cs="Courier New"/>
          <w:color w:val="0D0D0D" w:themeColor="text1" w:themeTint="F2"/>
          <w:sz w:val="20"/>
          <w:szCs w:val="20"/>
          <w:lang w:eastAsia="en-GB"/>
        </w:rPr>
        <w:br/>
        <w:t xml:space="preserve">        RETURN</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IF booking date is blank THEN</w:t>
      </w:r>
      <w:r w:rsidRPr="009F7E8A">
        <w:rPr>
          <w:rFonts w:ascii="Courier New" w:eastAsia="Times New Roman" w:hAnsi="Courier New" w:cs="Courier New"/>
          <w:color w:val="0D0D0D" w:themeColor="text1" w:themeTint="F2"/>
          <w:sz w:val="20"/>
          <w:szCs w:val="20"/>
          <w:lang w:eastAsia="en-GB"/>
        </w:rPr>
        <w:br/>
        <w:t xml:space="preserve">        DISPLAY "Error: Booking date cannot be empty."</w:t>
      </w:r>
      <w:r w:rsidRPr="009F7E8A">
        <w:rPr>
          <w:rFonts w:ascii="Courier New" w:eastAsia="Times New Roman" w:hAnsi="Courier New" w:cs="Courier New"/>
          <w:color w:val="0D0D0D" w:themeColor="text1" w:themeTint="F2"/>
          <w:sz w:val="20"/>
          <w:szCs w:val="20"/>
          <w:lang w:eastAsia="en-GB"/>
        </w:rPr>
        <w:br/>
        <w:t xml:space="preserve">        RETURN</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IF booking date is not in YYYY-MM-DD format THEN</w:t>
      </w:r>
      <w:r w:rsidRPr="009F7E8A">
        <w:rPr>
          <w:rFonts w:ascii="Courier New" w:eastAsia="Times New Roman" w:hAnsi="Courier New" w:cs="Courier New"/>
          <w:color w:val="0D0D0D" w:themeColor="text1" w:themeTint="F2"/>
          <w:sz w:val="20"/>
          <w:szCs w:val="20"/>
          <w:lang w:eastAsia="en-GB"/>
        </w:rPr>
        <w:br/>
        <w:t xml:space="preserve">        DISPLAY "Error: Invalid date format. Please use YYYY-MM-DD."</w:t>
      </w:r>
      <w:r w:rsidRPr="009F7E8A">
        <w:rPr>
          <w:rFonts w:ascii="Courier New" w:eastAsia="Times New Roman" w:hAnsi="Courier New" w:cs="Courier New"/>
          <w:color w:val="0D0D0D" w:themeColor="text1" w:themeTint="F2"/>
          <w:sz w:val="20"/>
          <w:szCs w:val="20"/>
          <w:lang w:eastAsia="en-GB"/>
        </w:rPr>
        <w:br/>
        <w:t xml:space="preserve">        RETURN</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FOR each booking in booking_records</w:t>
      </w:r>
      <w:r w:rsidRPr="009F7E8A">
        <w:rPr>
          <w:rFonts w:ascii="Courier New" w:eastAsia="Times New Roman" w:hAnsi="Courier New" w:cs="Courier New"/>
          <w:color w:val="0D0D0D" w:themeColor="text1" w:themeTint="F2"/>
          <w:sz w:val="20"/>
          <w:szCs w:val="20"/>
          <w:lang w:eastAsia="en-GB"/>
        </w:rPr>
        <w:br/>
        <w:t xml:space="preserve">        IF booking equipment matches matched_equipment</w:t>
      </w:r>
      <w:r w:rsidRPr="009F7E8A">
        <w:rPr>
          <w:rFonts w:ascii="Courier New" w:eastAsia="Times New Roman" w:hAnsi="Courier New" w:cs="Courier New"/>
          <w:color w:val="0D0D0D" w:themeColor="text1" w:themeTint="F2"/>
          <w:sz w:val="20"/>
          <w:szCs w:val="20"/>
          <w:lang w:eastAsia="en-GB"/>
        </w:rPr>
        <w:br/>
        <w:t xml:space="preserve">           AND booking date matches entered booking date THEN</w:t>
      </w:r>
      <w:r w:rsidRPr="009F7E8A">
        <w:rPr>
          <w:rFonts w:ascii="Courier New" w:eastAsia="Times New Roman" w:hAnsi="Courier New" w:cs="Courier New"/>
          <w:color w:val="0D0D0D" w:themeColor="text1" w:themeTint="F2"/>
          <w:sz w:val="20"/>
          <w:szCs w:val="20"/>
          <w:lang w:eastAsia="en-GB"/>
        </w:rPr>
        <w:br/>
        <w:t xml:space="preserve">            DISPLAY "Error: This equipment is already booked for that date."</w:t>
      </w:r>
      <w:r w:rsidRPr="009F7E8A">
        <w:rPr>
          <w:rFonts w:ascii="Courier New" w:eastAsia="Times New Roman" w:hAnsi="Courier New" w:cs="Courier New"/>
          <w:color w:val="0D0D0D" w:themeColor="text1" w:themeTint="F2"/>
          <w:sz w:val="20"/>
          <w:szCs w:val="20"/>
          <w:lang w:eastAsia="en-GB"/>
        </w:rPr>
        <w:br/>
        <w:t xml:space="preserve">            RETURN</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lastRenderedPageBreak/>
        <w:t xml:space="preserve">        END IF</w:t>
      </w:r>
      <w:r w:rsidRPr="009F7E8A">
        <w:rPr>
          <w:rFonts w:ascii="Courier New" w:eastAsia="Times New Roman" w:hAnsi="Courier New" w:cs="Courier New"/>
          <w:color w:val="0D0D0D" w:themeColor="text1" w:themeTint="F2"/>
          <w:sz w:val="20"/>
          <w:szCs w:val="20"/>
          <w:lang w:eastAsia="en-GB"/>
        </w:rPr>
        <w:br/>
        <w:t xml:space="preserve">    END FOR</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CREATE a new booking record with:</w:t>
      </w:r>
      <w:r w:rsidRPr="009F7E8A">
        <w:rPr>
          <w:rFonts w:ascii="Courier New" w:eastAsia="Times New Roman" w:hAnsi="Courier New" w:cs="Courier New"/>
          <w:color w:val="0D0D0D" w:themeColor="text1" w:themeTint="F2"/>
          <w:sz w:val="20"/>
          <w:szCs w:val="20"/>
          <w:lang w:eastAsia="en-GB"/>
        </w:rPr>
        <w:br/>
        <w:t xml:space="preserve">        equipment = matched_equipment</w:t>
      </w:r>
      <w:r w:rsidRPr="009F7E8A">
        <w:rPr>
          <w:rFonts w:ascii="Courier New" w:eastAsia="Times New Roman" w:hAnsi="Courier New" w:cs="Courier New"/>
          <w:color w:val="0D0D0D" w:themeColor="text1" w:themeTint="F2"/>
          <w:sz w:val="20"/>
          <w:szCs w:val="20"/>
          <w:lang w:eastAsia="en-GB"/>
        </w:rPr>
        <w:br/>
        <w:t xml:space="preserve">        student = student name</w:t>
      </w:r>
      <w:r w:rsidRPr="009F7E8A">
        <w:rPr>
          <w:rFonts w:ascii="Courier New" w:eastAsia="Times New Roman" w:hAnsi="Courier New" w:cs="Courier New"/>
          <w:color w:val="0D0D0D" w:themeColor="text1" w:themeTint="F2"/>
          <w:sz w:val="20"/>
          <w:szCs w:val="20"/>
          <w:lang w:eastAsia="en-GB"/>
        </w:rPr>
        <w:br/>
        <w:t xml:space="preserve">        date = booking date</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ADD new booking record to booking_records</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DISPLAY success message</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END record_booking</w:t>
      </w:r>
    </w:p>
    <w:p w14:paraId="75864738" w14:textId="77777777" w:rsidR="00D06623" w:rsidRPr="009F7E8A" w:rsidRDefault="00D06623" w:rsidP="00D06623">
      <w:pPr>
        <w:pStyle w:val="Heading3"/>
      </w:pPr>
      <w:bookmarkStart w:id="13" w:name="_Toc226654473"/>
      <w:r w:rsidRPr="009F7E8A">
        <w:t>2.4.4 View Booking Records Function Pseudocode</w:t>
      </w:r>
      <w:bookmarkEnd w:id="13"/>
    </w:p>
    <w:p w14:paraId="3B673504" w14:textId="77777777" w:rsidR="00D06623" w:rsidRPr="009F7E8A" w:rsidRDefault="00D06623" w:rsidP="00D066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D0D0D" w:themeColor="text1" w:themeTint="F2"/>
          <w:sz w:val="20"/>
          <w:szCs w:val="20"/>
          <w:lang w:eastAsia="en-GB"/>
        </w:rPr>
      </w:pPr>
      <w:r w:rsidRPr="009F7E8A">
        <w:rPr>
          <w:rFonts w:ascii="Courier New" w:eastAsia="Times New Roman" w:hAnsi="Courier New" w:cs="Courier New"/>
          <w:color w:val="0D0D0D" w:themeColor="text1" w:themeTint="F2"/>
          <w:sz w:val="20"/>
          <w:szCs w:val="20"/>
          <w:lang w:eastAsia="en-GB"/>
        </w:rPr>
        <w:t>BEGIN view_bookings(booking_records)</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IF booking_records is empty THEN</w:t>
      </w:r>
      <w:r w:rsidRPr="009F7E8A">
        <w:rPr>
          <w:rFonts w:ascii="Courier New" w:eastAsia="Times New Roman" w:hAnsi="Courier New" w:cs="Courier New"/>
          <w:color w:val="0D0D0D" w:themeColor="text1" w:themeTint="F2"/>
          <w:sz w:val="20"/>
          <w:szCs w:val="20"/>
          <w:lang w:eastAsia="en-GB"/>
        </w:rPr>
        <w:br/>
        <w:t xml:space="preserve">        DISPLAY "No booking records found."</w:t>
      </w:r>
      <w:r w:rsidRPr="009F7E8A">
        <w:rPr>
          <w:rFonts w:ascii="Courier New" w:eastAsia="Times New Roman" w:hAnsi="Courier New" w:cs="Courier New"/>
          <w:color w:val="0D0D0D" w:themeColor="text1" w:themeTint="F2"/>
          <w:sz w:val="20"/>
          <w:szCs w:val="20"/>
          <w:lang w:eastAsia="en-GB"/>
        </w:rPr>
        <w:br/>
        <w:t xml:space="preserve">        RETURN</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DISPLAY booking records heading</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FOR each booking in booking_records</w:t>
      </w:r>
      <w:r w:rsidRPr="009F7E8A">
        <w:rPr>
          <w:rFonts w:ascii="Courier New" w:eastAsia="Times New Roman" w:hAnsi="Courier New" w:cs="Courier New"/>
          <w:color w:val="0D0D0D" w:themeColor="text1" w:themeTint="F2"/>
          <w:sz w:val="20"/>
          <w:szCs w:val="20"/>
          <w:lang w:eastAsia="en-GB"/>
        </w:rPr>
        <w:br/>
        <w:t xml:space="preserve">        DISPLAY booking number</w:t>
      </w:r>
      <w:r w:rsidRPr="009F7E8A">
        <w:rPr>
          <w:rFonts w:ascii="Courier New" w:eastAsia="Times New Roman" w:hAnsi="Courier New" w:cs="Courier New"/>
          <w:color w:val="0D0D0D" w:themeColor="text1" w:themeTint="F2"/>
          <w:sz w:val="20"/>
          <w:szCs w:val="20"/>
          <w:lang w:eastAsia="en-GB"/>
        </w:rPr>
        <w:br/>
        <w:t xml:space="preserve">        DISPLAY equipment name</w:t>
      </w:r>
      <w:r w:rsidRPr="009F7E8A">
        <w:rPr>
          <w:rFonts w:ascii="Courier New" w:eastAsia="Times New Roman" w:hAnsi="Courier New" w:cs="Courier New"/>
          <w:color w:val="0D0D0D" w:themeColor="text1" w:themeTint="F2"/>
          <w:sz w:val="20"/>
          <w:szCs w:val="20"/>
          <w:lang w:eastAsia="en-GB"/>
        </w:rPr>
        <w:br/>
        <w:t xml:space="preserve">        DISPLAY student name</w:t>
      </w:r>
      <w:r w:rsidRPr="009F7E8A">
        <w:rPr>
          <w:rFonts w:ascii="Courier New" w:eastAsia="Times New Roman" w:hAnsi="Courier New" w:cs="Courier New"/>
          <w:color w:val="0D0D0D" w:themeColor="text1" w:themeTint="F2"/>
          <w:sz w:val="20"/>
          <w:szCs w:val="20"/>
          <w:lang w:eastAsia="en-GB"/>
        </w:rPr>
        <w:br/>
        <w:t xml:space="preserve">        DISPLAY booking date</w:t>
      </w:r>
      <w:r w:rsidRPr="009F7E8A">
        <w:rPr>
          <w:rFonts w:ascii="Courier New" w:eastAsia="Times New Roman" w:hAnsi="Courier New" w:cs="Courier New"/>
          <w:color w:val="0D0D0D" w:themeColor="text1" w:themeTint="F2"/>
          <w:sz w:val="20"/>
          <w:szCs w:val="20"/>
          <w:lang w:eastAsia="en-GB"/>
        </w:rPr>
        <w:br/>
        <w:t xml:space="preserve">        DISPLAY separator line</w:t>
      </w:r>
      <w:r w:rsidRPr="009F7E8A">
        <w:rPr>
          <w:rFonts w:ascii="Courier New" w:eastAsia="Times New Roman" w:hAnsi="Courier New" w:cs="Courier New"/>
          <w:color w:val="0D0D0D" w:themeColor="text1" w:themeTint="F2"/>
          <w:sz w:val="20"/>
          <w:szCs w:val="20"/>
          <w:lang w:eastAsia="en-GB"/>
        </w:rPr>
        <w:br/>
        <w:t xml:space="preserve">    END FOR</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END view_bookings</w:t>
      </w:r>
    </w:p>
    <w:p w14:paraId="0169B618" w14:textId="77777777" w:rsidR="00D06623" w:rsidRPr="009F7E8A" w:rsidRDefault="00D06623" w:rsidP="00D06623">
      <w:pPr>
        <w:spacing w:after="0" w:line="240" w:lineRule="auto"/>
        <w:rPr>
          <w:rFonts w:eastAsia="Times New Roman"/>
          <w:color w:val="0D0D0D" w:themeColor="text1" w:themeTint="F2"/>
          <w:lang w:eastAsia="en-GB"/>
        </w:rPr>
      </w:pPr>
    </w:p>
    <w:p w14:paraId="4F7B6FD0" w14:textId="77777777" w:rsidR="00D06623" w:rsidRPr="009F7E8A" w:rsidRDefault="00D06623" w:rsidP="00D06623">
      <w:pPr>
        <w:pStyle w:val="Heading3"/>
        <w:rPr>
          <w:lang w:eastAsia="en-GB"/>
        </w:rPr>
      </w:pPr>
      <w:bookmarkStart w:id="14" w:name="_Toc226654474"/>
      <w:r w:rsidRPr="009F7E8A">
        <w:rPr>
          <w:lang w:eastAsia="en-GB"/>
        </w:rPr>
        <w:t>2.4.5 Search Bookings Function Pseudocode</w:t>
      </w:r>
      <w:bookmarkEnd w:id="14"/>
    </w:p>
    <w:p w14:paraId="4D7D6823" w14:textId="77777777" w:rsidR="00D06623" w:rsidRPr="009F7E8A" w:rsidRDefault="00D06623" w:rsidP="00D066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D0D0D" w:themeColor="text1" w:themeTint="F2"/>
          <w:sz w:val="20"/>
          <w:szCs w:val="20"/>
          <w:lang w:eastAsia="en-GB"/>
        </w:rPr>
      </w:pPr>
      <w:r w:rsidRPr="009F7E8A">
        <w:rPr>
          <w:rFonts w:ascii="Courier New" w:eastAsia="Times New Roman" w:hAnsi="Courier New" w:cs="Courier New"/>
          <w:color w:val="0D0D0D" w:themeColor="text1" w:themeTint="F2"/>
          <w:sz w:val="20"/>
          <w:szCs w:val="20"/>
          <w:lang w:eastAsia="en-GB"/>
        </w:rPr>
        <w:t>BEGIN search_bookings(booking_records)</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IF booking_records is empty THEN</w:t>
      </w:r>
      <w:r w:rsidRPr="009F7E8A">
        <w:rPr>
          <w:rFonts w:ascii="Courier New" w:eastAsia="Times New Roman" w:hAnsi="Courier New" w:cs="Courier New"/>
          <w:color w:val="0D0D0D" w:themeColor="text1" w:themeTint="F2"/>
          <w:sz w:val="20"/>
          <w:szCs w:val="20"/>
          <w:lang w:eastAsia="en-GB"/>
        </w:rPr>
        <w:br/>
        <w:t xml:space="preserve">        DISPLAY "No booking records available to search."</w:t>
      </w:r>
      <w:r w:rsidRPr="009F7E8A">
        <w:rPr>
          <w:rFonts w:ascii="Courier New" w:eastAsia="Times New Roman" w:hAnsi="Courier New" w:cs="Courier New"/>
          <w:color w:val="0D0D0D" w:themeColor="text1" w:themeTint="F2"/>
          <w:sz w:val="20"/>
          <w:szCs w:val="20"/>
          <w:lang w:eastAsia="en-GB"/>
        </w:rPr>
        <w:br/>
        <w:t xml:space="preserve">        RETURN</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ASK user to enter search term</w:t>
      </w:r>
      <w:r w:rsidRPr="009F7E8A">
        <w:rPr>
          <w:rFonts w:ascii="Courier New" w:eastAsia="Times New Roman" w:hAnsi="Courier New" w:cs="Courier New"/>
          <w:color w:val="0D0D0D" w:themeColor="text1" w:themeTint="F2"/>
          <w:sz w:val="20"/>
          <w:szCs w:val="20"/>
          <w:lang w:eastAsia="en-GB"/>
        </w:rPr>
        <w:br/>
        <w:t xml:space="preserve">    REMOVE extra spaces from input</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IF search term is blank THEN</w:t>
      </w:r>
      <w:r w:rsidRPr="009F7E8A">
        <w:rPr>
          <w:rFonts w:ascii="Courier New" w:eastAsia="Times New Roman" w:hAnsi="Courier New" w:cs="Courier New"/>
          <w:color w:val="0D0D0D" w:themeColor="text1" w:themeTint="F2"/>
          <w:sz w:val="20"/>
          <w:szCs w:val="20"/>
          <w:lang w:eastAsia="en-GB"/>
        </w:rPr>
        <w:br/>
        <w:t xml:space="preserve">        DISPLAY "Error: Search term cannot be empty."</w:t>
      </w:r>
      <w:r w:rsidRPr="009F7E8A">
        <w:rPr>
          <w:rFonts w:ascii="Courier New" w:eastAsia="Times New Roman" w:hAnsi="Courier New" w:cs="Courier New"/>
          <w:color w:val="0D0D0D" w:themeColor="text1" w:themeTint="F2"/>
          <w:sz w:val="20"/>
          <w:szCs w:val="20"/>
          <w:lang w:eastAsia="en-GB"/>
        </w:rPr>
        <w:br/>
        <w:t xml:space="preserve">        RETURN</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CREATE empty matches list</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FOR each booking in booking_records</w:t>
      </w:r>
      <w:r w:rsidRPr="009F7E8A">
        <w:rPr>
          <w:rFonts w:ascii="Courier New" w:eastAsia="Times New Roman" w:hAnsi="Courier New" w:cs="Courier New"/>
          <w:color w:val="0D0D0D" w:themeColor="text1" w:themeTint="F2"/>
          <w:sz w:val="20"/>
          <w:szCs w:val="20"/>
          <w:lang w:eastAsia="en-GB"/>
        </w:rPr>
        <w:br/>
        <w:t xml:space="preserve">        IF search term is found in student name ignoring case</w:t>
      </w:r>
      <w:r w:rsidRPr="009F7E8A">
        <w:rPr>
          <w:rFonts w:ascii="Courier New" w:eastAsia="Times New Roman" w:hAnsi="Courier New" w:cs="Courier New"/>
          <w:color w:val="0D0D0D" w:themeColor="text1" w:themeTint="F2"/>
          <w:sz w:val="20"/>
          <w:szCs w:val="20"/>
          <w:lang w:eastAsia="en-GB"/>
        </w:rPr>
        <w:br/>
        <w:t xml:space="preserve">           OR search term is found in equipment name ignoring case THEN</w:t>
      </w:r>
      <w:r w:rsidRPr="009F7E8A">
        <w:rPr>
          <w:rFonts w:ascii="Courier New" w:eastAsia="Times New Roman" w:hAnsi="Courier New" w:cs="Courier New"/>
          <w:color w:val="0D0D0D" w:themeColor="text1" w:themeTint="F2"/>
          <w:sz w:val="20"/>
          <w:szCs w:val="20"/>
          <w:lang w:eastAsia="en-GB"/>
        </w:rPr>
        <w:br/>
        <w:t xml:space="preserve">            ADD booking to matches list</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t xml:space="preserve">    END FOR</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lastRenderedPageBreak/>
        <w:br/>
        <w:t xml:space="preserve">    IF matches list is empty THEN</w:t>
      </w:r>
      <w:r w:rsidRPr="009F7E8A">
        <w:rPr>
          <w:rFonts w:ascii="Courier New" w:eastAsia="Times New Roman" w:hAnsi="Courier New" w:cs="Courier New"/>
          <w:color w:val="0D0D0D" w:themeColor="text1" w:themeTint="F2"/>
          <w:sz w:val="20"/>
          <w:szCs w:val="20"/>
          <w:lang w:eastAsia="en-GB"/>
        </w:rPr>
        <w:br/>
        <w:t xml:space="preserve">        DISPLAY "No matching booking records found."</w:t>
      </w:r>
      <w:r w:rsidRPr="009F7E8A">
        <w:rPr>
          <w:rFonts w:ascii="Courier New" w:eastAsia="Times New Roman" w:hAnsi="Courier New" w:cs="Courier New"/>
          <w:color w:val="0D0D0D" w:themeColor="text1" w:themeTint="F2"/>
          <w:sz w:val="20"/>
          <w:szCs w:val="20"/>
          <w:lang w:eastAsia="en-GB"/>
        </w:rPr>
        <w:br/>
        <w:t xml:space="preserve">    ELSE</w:t>
      </w:r>
      <w:r w:rsidRPr="009F7E8A">
        <w:rPr>
          <w:rFonts w:ascii="Courier New" w:eastAsia="Times New Roman" w:hAnsi="Courier New" w:cs="Courier New"/>
          <w:color w:val="0D0D0D" w:themeColor="text1" w:themeTint="F2"/>
          <w:sz w:val="20"/>
          <w:szCs w:val="20"/>
          <w:lang w:eastAsia="en-GB"/>
        </w:rPr>
        <w:br/>
        <w:t xml:space="preserve">        DISPLAY search results heading</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 xml:space="preserve">        FOR each booking in matches list</w:t>
      </w:r>
      <w:r w:rsidRPr="009F7E8A">
        <w:rPr>
          <w:rFonts w:ascii="Courier New" w:eastAsia="Times New Roman" w:hAnsi="Courier New" w:cs="Courier New"/>
          <w:color w:val="0D0D0D" w:themeColor="text1" w:themeTint="F2"/>
          <w:sz w:val="20"/>
          <w:szCs w:val="20"/>
          <w:lang w:eastAsia="en-GB"/>
        </w:rPr>
        <w:br/>
        <w:t xml:space="preserve">            DISPLAY booking number</w:t>
      </w:r>
      <w:r w:rsidRPr="009F7E8A">
        <w:rPr>
          <w:rFonts w:ascii="Courier New" w:eastAsia="Times New Roman" w:hAnsi="Courier New" w:cs="Courier New"/>
          <w:color w:val="0D0D0D" w:themeColor="text1" w:themeTint="F2"/>
          <w:sz w:val="20"/>
          <w:szCs w:val="20"/>
          <w:lang w:eastAsia="en-GB"/>
        </w:rPr>
        <w:br/>
        <w:t xml:space="preserve">            DISPLAY equipment name</w:t>
      </w:r>
      <w:r w:rsidRPr="009F7E8A">
        <w:rPr>
          <w:rFonts w:ascii="Courier New" w:eastAsia="Times New Roman" w:hAnsi="Courier New" w:cs="Courier New"/>
          <w:color w:val="0D0D0D" w:themeColor="text1" w:themeTint="F2"/>
          <w:sz w:val="20"/>
          <w:szCs w:val="20"/>
          <w:lang w:eastAsia="en-GB"/>
        </w:rPr>
        <w:br/>
        <w:t xml:space="preserve">            DISPLAY student name</w:t>
      </w:r>
      <w:r w:rsidRPr="009F7E8A">
        <w:rPr>
          <w:rFonts w:ascii="Courier New" w:eastAsia="Times New Roman" w:hAnsi="Courier New" w:cs="Courier New"/>
          <w:color w:val="0D0D0D" w:themeColor="text1" w:themeTint="F2"/>
          <w:sz w:val="20"/>
          <w:szCs w:val="20"/>
          <w:lang w:eastAsia="en-GB"/>
        </w:rPr>
        <w:br/>
        <w:t xml:space="preserve">            DISPLAY booking date</w:t>
      </w:r>
      <w:r w:rsidRPr="009F7E8A">
        <w:rPr>
          <w:rFonts w:ascii="Courier New" w:eastAsia="Times New Roman" w:hAnsi="Courier New" w:cs="Courier New"/>
          <w:color w:val="0D0D0D" w:themeColor="text1" w:themeTint="F2"/>
          <w:sz w:val="20"/>
          <w:szCs w:val="20"/>
          <w:lang w:eastAsia="en-GB"/>
        </w:rPr>
        <w:br/>
        <w:t xml:space="preserve">            DISPLAY separator line</w:t>
      </w:r>
      <w:r w:rsidRPr="009F7E8A">
        <w:rPr>
          <w:rFonts w:ascii="Courier New" w:eastAsia="Times New Roman" w:hAnsi="Courier New" w:cs="Courier New"/>
          <w:color w:val="0D0D0D" w:themeColor="text1" w:themeTint="F2"/>
          <w:sz w:val="20"/>
          <w:szCs w:val="20"/>
          <w:lang w:eastAsia="en-GB"/>
        </w:rPr>
        <w:br/>
        <w:t xml:space="preserve">        END FOR</w:t>
      </w:r>
      <w:r w:rsidRPr="009F7E8A">
        <w:rPr>
          <w:rFonts w:ascii="Courier New" w:eastAsia="Times New Roman" w:hAnsi="Courier New" w:cs="Courier New"/>
          <w:color w:val="0D0D0D" w:themeColor="text1" w:themeTint="F2"/>
          <w:sz w:val="20"/>
          <w:szCs w:val="20"/>
          <w:lang w:eastAsia="en-GB"/>
        </w:rPr>
        <w:br/>
        <w:t xml:space="preserve">    END IF</w:t>
      </w:r>
      <w:r w:rsidRPr="009F7E8A">
        <w:rPr>
          <w:rFonts w:ascii="Courier New" w:eastAsia="Times New Roman" w:hAnsi="Courier New" w:cs="Courier New"/>
          <w:color w:val="0D0D0D" w:themeColor="text1" w:themeTint="F2"/>
          <w:sz w:val="20"/>
          <w:szCs w:val="20"/>
          <w:lang w:eastAsia="en-GB"/>
        </w:rPr>
        <w:br/>
      </w:r>
      <w:r w:rsidRPr="009F7E8A">
        <w:rPr>
          <w:rFonts w:ascii="Courier New" w:eastAsia="Times New Roman" w:hAnsi="Courier New" w:cs="Courier New"/>
          <w:color w:val="0D0D0D" w:themeColor="text1" w:themeTint="F2"/>
          <w:sz w:val="20"/>
          <w:szCs w:val="20"/>
          <w:lang w:eastAsia="en-GB"/>
        </w:rPr>
        <w:br/>
        <w:t>END search_bookings</w:t>
      </w:r>
    </w:p>
    <w:p w14:paraId="5F10E965" w14:textId="77777777" w:rsidR="00D06623" w:rsidRPr="009F7E8A" w:rsidRDefault="00D06623" w:rsidP="00D06623">
      <w:pPr>
        <w:spacing w:after="0"/>
        <w:contextualSpacing/>
        <w:jc w:val="both"/>
        <w:rPr>
          <w:rFonts w:eastAsia="Times New Roman"/>
          <w:color w:val="0D0D0D" w:themeColor="text1" w:themeTint="F2"/>
          <w:lang w:eastAsia="en-GB"/>
        </w:rPr>
      </w:pPr>
      <w:r w:rsidRPr="009F7E8A">
        <w:rPr>
          <w:rFonts w:eastAsia="Times New Roman"/>
          <w:color w:val="0D0D0D" w:themeColor="text1" w:themeTint="F2"/>
          <w:lang w:eastAsia="en-GB"/>
        </w:rPr>
        <w:tab/>
      </w:r>
    </w:p>
    <w:p w14:paraId="26D6AA00" w14:textId="77777777" w:rsidR="00D06623" w:rsidRPr="00D06623" w:rsidRDefault="00D06623" w:rsidP="00D06623">
      <w:pPr>
        <w:spacing w:after="0" w:line="360" w:lineRule="auto"/>
        <w:contextualSpacing/>
        <w:jc w:val="both"/>
        <w:rPr>
          <w:rFonts w:ascii="Arial" w:eastAsia="Times New Roman" w:hAnsi="Arial" w:cs="Arial"/>
          <w:color w:val="0D0D0D" w:themeColor="text1" w:themeTint="F2"/>
          <w:lang w:eastAsia="en-GB"/>
        </w:rPr>
      </w:pPr>
      <w:r w:rsidRPr="009F7E8A">
        <w:rPr>
          <w:rFonts w:eastAsia="Times New Roman"/>
          <w:color w:val="0D0D0D" w:themeColor="text1" w:themeTint="F2"/>
          <w:lang w:eastAsia="en-GB"/>
        </w:rPr>
        <w:t xml:space="preserve">A </w:t>
      </w:r>
      <w:r w:rsidRPr="00D06623">
        <w:rPr>
          <w:rFonts w:ascii="Arial" w:eastAsia="Times New Roman" w:hAnsi="Arial" w:cs="Arial"/>
          <w:color w:val="0D0D0D" w:themeColor="text1" w:themeTint="F2"/>
          <w:lang w:eastAsia="en-GB"/>
        </w:rPr>
        <w:t>clear blueprint is achieved from pseudocode at implementation stage. It determines every function is based on the logical sequence that recreates the required system behaviour before initiating coding</w:t>
      </w:r>
      <w:sdt>
        <w:sdtPr>
          <w:rPr>
            <w:rFonts w:ascii="Arial" w:eastAsia="Times New Roman" w:hAnsi="Arial" w:cs="Arial"/>
            <w:color w:val="0D0D0D" w:themeColor="text1" w:themeTint="F2"/>
            <w:lang w:eastAsia="en-GB"/>
          </w:rPr>
          <w:id w:val="-645196667"/>
          <w:citation/>
        </w:sdtPr>
        <w:sdtContent>
          <w:r w:rsidRPr="00D06623">
            <w:rPr>
              <w:rFonts w:ascii="Arial" w:eastAsia="Times New Roman" w:hAnsi="Arial" w:cs="Arial"/>
              <w:color w:val="0D0D0D" w:themeColor="text1" w:themeTint="F2"/>
              <w:lang w:eastAsia="en-GB"/>
            </w:rPr>
            <w:fldChar w:fldCharType="begin"/>
          </w:r>
          <w:r w:rsidRPr="00D06623">
            <w:rPr>
              <w:rFonts w:ascii="Arial" w:eastAsia="Times New Roman" w:hAnsi="Arial" w:cs="Arial"/>
              <w:color w:val="0D0D0D" w:themeColor="text1" w:themeTint="F2"/>
              <w:lang w:eastAsia="en-GB"/>
            </w:rPr>
            <w:instrText xml:space="preserve"> CITATION Mok24 \l 1033 </w:instrText>
          </w:r>
          <w:r w:rsidRPr="00D06623">
            <w:rPr>
              <w:rFonts w:ascii="Arial" w:eastAsia="Times New Roman" w:hAnsi="Arial" w:cs="Arial"/>
              <w:color w:val="0D0D0D" w:themeColor="text1" w:themeTint="F2"/>
              <w:lang w:eastAsia="en-GB"/>
            </w:rPr>
            <w:fldChar w:fldCharType="separate"/>
          </w:r>
          <w:r w:rsidRPr="00D06623">
            <w:rPr>
              <w:rFonts w:ascii="Arial" w:eastAsia="Times New Roman" w:hAnsi="Arial" w:cs="Arial"/>
              <w:noProof/>
              <w:color w:val="0D0D0D" w:themeColor="text1" w:themeTint="F2"/>
              <w:lang w:eastAsia="en-GB"/>
            </w:rPr>
            <w:t xml:space="preserve"> [10]</w:t>
          </w:r>
          <w:r w:rsidRPr="00D06623">
            <w:rPr>
              <w:rFonts w:ascii="Arial" w:eastAsia="Times New Roman" w:hAnsi="Arial" w:cs="Arial"/>
              <w:color w:val="0D0D0D" w:themeColor="text1" w:themeTint="F2"/>
              <w:lang w:eastAsia="en-GB"/>
            </w:rPr>
            <w:fldChar w:fldCharType="end"/>
          </w:r>
        </w:sdtContent>
      </w:sdt>
      <w:r w:rsidRPr="00D06623">
        <w:rPr>
          <w:rFonts w:ascii="Arial" w:eastAsia="Times New Roman" w:hAnsi="Arial" w:cs="Arial"/>
          <w:color w:val="0D0D0D" w:themeColor="text1" w:themeTint="F2"/>
          <w:lang w:eastAsia="en-GB"/>
        </w:rPr>
        <w:t xml:space="preserve">. </w:t>
      </w:r>
    </w:p>
    <w:p w14:paraId="14448178" w14:textId="77777777" w:rsidR="00D06623" w:rsidRPr="00D06623" w:rsidRDefault="00D06623" w:rsidP="00D06623">
      <w:pPr>
        <w:pStyle w:val="Heading2"/>
        <w:spacing w:line="360" w:lineRule="auto"/>
        <w:rPr>
          <w:rFonts w:ascii="Arial" w:hAnsi="Arial" w:cs="Arial"/>
          <w:szCs w:val="27"/>
        </w:rPr>
      </w:pPr>
      <w:bookmarkStart w:id="15" w:name="_Toc226654475"/>
      <w:r w:rsidRPr="00D06623">
        <w:rPr>
          <w:rStyle w:val="Strong"/>
          <w:rFonts w:ascii="Arial" w:hAnsi="Arial" w:cs="Arial"/>
          <w:b w:val="0"/>
          <w:bCs w:val="0"/>
        </w:rPr>
        <w:t>2.5 Implementation Decisions</w:t>
      </w:r>
      <w:bookmarkEnd w:id="15"/>
    </w:p>
    <w:p w14:paraId="2327864D" w14:textId="77777777" w:rsidR="00D06623" w:rsidRPr="00D06623" w:rsidRDefault="00D06623" w:rsidP="00D06623">
      <w:pPr>
        <w:pStyle w:val="Heading3"/>
        <w:spacing w:line="360" w:lineRule="auto"/>
        <w:rPr>
          <w:rStyle w:val="Strong"/>
          <w:rFonts w:ascii="Arial" w:hAnsi="Arial" w:cs="Arial"/>
          <w:b w:val="0"/>
          <w:bCs w:val="0"/>
        </w:rPr>
      </w:pPr>
      <w:bookmarkStart w:id="16" w:name="_Toc226654476"/>
      <w:r w:rsidRPr="00D06623">
        <w:rPr>
          <w:rStyle w:val="Strong"/>
          <w:rFonts w:ascii="Arial" w:hAnsi="Arial" w:cs="Arial"/>
          <w:b w:val="0"/>
          <w:bCs w:val="0"/>
        </w:rPr>
        <w:t>2.5.1 Choice of Data Structures</w:t>
      </w:r>
      <w:bookmarkEnd w:id="16"/>
    </w:p>
    <w:p w14:paraId="3E580A2B" w14:textId="77777777" w:rsidR="00D06623" w:rsidRPr="00D06623" w:rsidRDefault="00D06623" w:rsidP="00D06623">
      <w:pPr>
        <w:tabs>
          <w:tab w:val="left" w:pos="1530"/>
        </w:tabs>
        <w:spacing w:after="0" w:line="360" w:lineRule="auto"/>
        <w:jc w:val="both"/>
        <w:rPr>
          <w:rStyle w:val="HTMLCode"/>
          <w:rFonts w:ascii="Arial" w:eastAsiaTheme="majorEastAsia" w:hAnsi="Arial" w:cs="Arial"/>
          <w:color w:val="0D0D0D" w:themeColor="text1" w:themeTint="F2"/>
        </w:rPr>
      </w:pPr>
      <w:r w:rsidRPr="00D06623">
        <w:rPr>
          <w:rFonts w:ascii="Arial" w:hAnsi="Arial" w:cs="Arial"/>
          <w:color w:val="0D0D0D" w:themeColor="text1" w:themeTint="F2"/>
        </w:rPr>
        <w:t xml:space="preserve">Two main structures are applied in the list of equipment items and a dictionary list for booking records. The decision was suitable as the system is console-based, small, and not require a database. Moreover, in the </w:t>
      </w:r>
      <w:r w:rsidRPr="00D06623">
        <w:rPr>
          <w:rStyle w:val="HTMLCode"/>
          <w:rFonts w:ascii="Arial" w:eastAsiaTheme="majorEastAsia" w:hAnsi="Arial" w:cs="Arial"/>
          <w:color w:val="0D0D0D" w:themeColor="text1" w:themeTint="F2"/>
        </w:rPr>
        <w:t xml:space="preserve">equipment_list, equipment names are aligned with a simple format where it is easier to check, add, and display functions. </w:t>
      </w:r>
      <w:r w:rsidRPr="00D06623">
        <w:rPr>
          <w:rFonts w:ascii="Arial" w:hAnsi="Arial" w:cs="Arial"/>
          <w:color w:val="0D0D0D" w:themeColor="text1" w:themeTint="F2"/>
        </w:rPr>
        <w:t>The</w:t>
      </w:r>
      <w:r w:rsidRPr="00D06623">
        <w:rPr>
          <w:rStyle w:val="HTMLCode"/>
          <w:rFonts w:ascii="Arial" w:eastAsiaTheme="majorEastAsia" w:hAnsi="Arial" w:cs="Arial"/>
          <w:color w:val="0D0D0D" w:themeColor="text1" w:themeTint="F2"/>
        </w:rPr>
        <w:t xml:space="preserve"> booking_records were created in the form of a list of dictionaries, because each booking has three related values that are student, date, and equipment. It was clear to apply nested lists as every value can be managed using a meaningful key. </w:t>
      </w:r>
    </w:p>
    <w:p w14:paraId="528AF76D" w14:textId="77777777" w:rsidR="00D06623" w:rsidRPr="00D06623" w:rsidRDefault="00D06623" w:rsidP="00D06623">
      <w:pPr>
        <w:pStyle w:val="Heading3"/>
        <w:spacing w:line="360" w:lineRule="auto"/>
        <w:rPr>
          <w:rStyle w:val="Strong"/>
          <w:rFonts w:ascii="Arial" w:hAnsi="Arial" w:cs="Arial"/>
          <w:b w:val="0"/>
          <w:bCs w:val="0"/>
        </w:rPr>
      </w:pPr>
      <w:bookmarkStart w:id="17" w:name="_Toc226654477"/>
      <w:r w:rsidRPr="00D06623">
        <w:rPr>
          <w:rStyle w:val="Strong"/>
          <w:rFonts w:ascii="Arial" w:hAnsi="Arial" w:cs="Arial"/>
          <w:b w:val="0"/>
          <w:bCs w:val="0"/>
        </w:rPr>
        <w:t>2.5.2 Description of Variables Used</w:t>
      </w:r>
      <w:bookmarkEnd w:id="17"/>
    </w:p>
    <w:p w14:paraId="3842E857" w14:textId="77777777" w:rsidR="00D06623" w:rsidRPr="00D06623" w:rsidRDefault="00D06623" w:rsidP="00D06623">
      <w:pPr>
        <w:spacing w:after="0" w:line="360" w:lineRule="auto"/>
        <w:contextualSpacing/>
        <w:jc w:val="both"/>
        <w:rPr>
          <w:rFonts w:ascii="Arial" w:hAnsi="Arial" w:cs="Arial"/>
          <w:color w:val="0D0D0D" w:themeColor="text1" w:themeTint="F2"/>
        </w:rPr>
      </w:pPr>
      <w:r w:rsidRPr="00D06623">
        <w:rPr>
          <w:rFonts w:ascii="Arial" w:hAnsi="Arial" w:cs="Arial"/>
          <w:color w:val="0D0D0D" w:themeColor="text1" w:themeTint="F2"/>
        </w:rPr>
        <w:t xml:space="preserve">The variable’s names are also selected to match the purpose of the system and to improve the coherence. It can be observed that the </w:t>
      </w:r>
      <w:r w:rsidRPr="00D06623">
        <w:rPr>
          <w:rStyle w:val="HTMLCode"/>
          <w:rFonts w:ascii="Arial" w:eastAsiaTheme="majorEastAsia" w:hAnsi="Arial" w:cs="Arial"/>
          <w:color w:val="0D0D0D" w:themeColor="text1" w:themeTint="F2"/>
        </w:rPr>
        <w:t>equipment_list includes existing equipment, and booking_</w:t>
      </w:r>
      <w:r w:rsidRPr="00D06623">
        <w:rPr>
          <w:rFonts w:ascii="Arial" w:hAnsi="Arial" w:cs="Arial"/>
          <w:color w:val="0D0D0D" w:themeColor="text1" w:themeTint="F2"/>
        </w:rPr>
        <w:t xml:space="preserve">records comprise saved bookings. In addition, within the booking function, </w:t>
      </w:r>
      <w:r w:rsidRPr="00D06623">
        <w:rPr>
          <w:rStyle w:val="HTMLCode"/>
          <w:rFonts w:ascii="Arial" w:eastAsiaTheme="majorEastAsia" w:hAnsi="Arial" w:cs="Arial"/>
          <w:color w:val="0D0D0D" w:themeColor="text1" w:themeTint="F2"/>
        </w:rPr>
        <w:t>equipment_name</w:t>
      </w:r>
      <w:r w:rsidRPr="00D06623">
        <w:rPr>
          <w:rFonts w:ascii="Arial" w:hAnsi="Arial" w:cs="Arial"/>
          <w:color w:val="0D0D0D" w:themeColor="text1" w:themeTint="F2"/>
        </w:rPr>
        <w:t xml:space="preserve">, </w:t>
      </w:r>
      <w:r w:rsidRPr="00D06623">
        <w:rPr>
          <w:rStyle w:val="HTMLCode"/>
          <w:rFonts w:ascii="Arial" w:eastAsiaTheme="majorEastAsia" w:hAnsi="Arial" w:cs="Arial"/>
          <w:color w:val="0D0D0D" w:themeColor="text1" w:themeTint="F2"/>
        </w:rPr>
        <w:t>student_name,</w:t>
      </w:r>
      <w:r w:rsidRPr="00D06623">
        <w:rPr>
          <w:rFonts w:ascii="Arial" w:hAnsi="Arial" w:cs="Arial"/>
          <w:color w:val="0D0D0D" w:themeColor="text1" w:themeTint="F2"/>
        </w:rPr>
        <w:t xml:space="preserve"> and </w:t>
      </w:r>
      <w:r w:rsidRPr="00D06623">
        <w:rPr>
          <w:rStyle w:val="HTMLCode"/>
          <w:rFonts w:ascii="Arial" w:eastAsiaTheme="majorEastAsia" w:hAnsi="Arial" w:cs="Arial"/>
          <w:color w:val="0D0D0D" w:themeColor="text1" w:themeTint="F2"/>
        </w:rPr>
        <w:t>booking_date</w:t>
      </w:r>
      <w:r w:rsidRPr="00D06623">
        <w:rPr>
          <w:rFonts w:ascii="Arial" w:hAnsi="Arial" w:cs="Arial"/>
          <w:color w:val="0D0D0D" w:themeColor="text1" w:themeTint="F2"/>
        </w:rPr>
        <w:t xml:space="preserve"> capture the main user inputs, while </w:t>
      </w:r>
      <w:r w:rsidRPr="00D06623">
        <w:rPr>
          <w:rStyle w:val="HTMLCode"/>
          <w:rFonts w:ascii="Arial" w:eastAsiaTheme="majorEastAsia" w:hAnsi="Arial" w:cs="Arial"/>
          <w:color w:val="0D0D0D" w:themeColor="text1" w:themeTint="F2"/>
        </w:rPr>
        <w:t>matched_equipment</w:t>
      </w:r>
      <w:r w:rsidRPr="00D06623">
        <w:rPr>
          <w:rFonts w:ascii="Arial" w:hAnsi="Arial" w:cs="Arial"/>
          <w:color w:val="0D0D0D" w:themeColor="text1" w:themeTint="F2"/>
        </w:rPr>
        <w:t xml:space="preserve"> stores the validated equipment item. Moreover, in the search function, </w:t>
      </w:r>
      <w:r w:rsidRPr="00D06623">
        <w:rPr>
          <w:rStyle w:val="HTMLCode"/>
          <w:rFonts w:ascii="Arial" w:eastAsiaTheme="majorEastAsia" w:hAnsi="Arial" w:cs="Arial"/>
          <w:color w:val="0D0D0D" w:themeColor="text1" w:themeTint="F2"/>
        </w:rPr>
        <w:t>search_term</w:t>
      </w:r>
      <w:r w:rsidRPr="00D06623">
        <w:rPr>
          <w:rFonts w:ascii="Arial" w:hAnsi="Arial" w:cs="Arial"/>
          <w:color w:val="0D0D0D" w:themeColor="text1" w:themeTint="F2"/>
        </w:rPr>
        <w:t xml:space="preserve"> stores the user’s input, and </w:t>
      </w:r>
      <w:r w:rsidRPr="00D06623">
        <w:rPr>
          <w:rStyle w:val="HTMLCode"/>
          <w:rFonts w:ascii="Arial" w:eastAsiaTheme="majorEastAsia" w:hAnsi="Arial" w:cs="Arial"/>
          <w:color w:val="0D0D0D" w:themeColor="text1" w:themeTint="F2"/>
        </w:rPr>
        <w:t>matches</w:t>
      </w:r>
      <w:r w:rsidRPr="00D06623">
        <w:rPr>
          <w:rFonts w:ascii="Arial" w:hAnsi="Arial" w:cs="Arial"/>
          <w:color w:val="0D0D0D" w:themeColor="text1" w:themeTint="F2"/>
        </w:rPr>
        <w:t xml:space="preserve"> stores the results returned by the search. On the other hand, short loop variables such as </w:t>
      </w:r>
      <w:r w:rsidRPr="00D06623">
        <w:rPr>
          <w:rStyle w:val="HTMLCode"/>
          <w:rFonts w:ascii="Arial" w:eastAsiaTheme="majorEastAsia" w:hAnsi="Arial" w:cs="Arial"/>
          <w:color w:val="0D0D0D" w:themeColor="text1" w:themeTint="F2"/>
        </w:rPr>
        <w:t>item</w:t>
      </w:r>
      <w:r w:rsidRPr="00D06623">
        <w:rPr>
          <w:rFonts w:ascii="Arial" w:hAnsi="Arial" w:cs="Arial"/>
          <w:color w:val="0D0D0D" w:themeColor="text1" w:themeTint="F2"/>
        </w:rPr>
        <w:t xml:space="preserve">, </w:t>
      </w:r>
      <w:r w:rsidRPr="00D06623">
        <w:rPr>
          <w:rStyle w:val="HTMLCode"/>
          <w:rFonts w:ascii="Arial" w:eastAsiaTheme="majorEastAsia" w:hAnsi="Arial" w:cs="Arial"/>
          <w:color w:val="0D0D0D" w:themeColor="text1" w:themeTint="F2"/>
        </w:rPr>
        <w:t>booking,</w:t>
      </w:r>
      <w:r w:rsidRPr="00D06623">
        <w:rPr>
          <w:rFonts w:ascii="Arial" w:hAnsi="Arial" w:cs="Arial"/>
          <w:color w:val="0D0D0D" w:themeColor="text1" w:themeTint="F2"/>
        </w:rPr>
        <w:t xml:space="preserve"> and </w:t>
      </w:r>
      <w:r w:rsidRPr="00D06623">
        <w:rPr>
          <w:rStyle w:val="HTMLCode"/>
          <w:rFonts w:ascii="Arial" w:eastAsiaTheme="majorEastAsia" w:hAnsi="Arial" w:cs="Arial"/>
          <w:color w:val="0D0D0D" w:themeColor="text1" w:themeTint="F2"/>
        </w:rPr>
        <w:t>index</w:t>
      </w:r>
      <w:r w:rsidRPr="00D06623">
        <w:rPr>
          <w:rFonts w:ascii="Arial" w:hAnsi="Arial" w:cs="Arial"/>
          <w:color w:val="0D0D0D" w:themeColor="text1" w:themeTint="F2"/>
        </w:rPr>
        <w:t xml:space="preserve"> are also used, where their meaning was clear from context.</w:t>
      </w:r>
    </w:p>
    <w:p w14:paraId="79D81FFA" w14:textId="77777777" w:rsidR="00D06623" w:rsidRPr="00D06623" w:rsidRDefault="00D06623" w:rsidP="00D06623">
      <w:pPr>
        <w:pStyle w:val="Heading3"/>
        <w:spacing w:line="360" w:lineRule="auto"/>
        <w:rPr>
          <w:rStyle w:val="Strong"/>
          <w:rFonts w:ascii="Arial" w:hAnsi="Arial" w:cs="Arial"/>
          <w:b w:val="0"/>
          <w:bCs w:val="0"/>
        </w:rPr>
      </w:pPr>
      <w:bookmarkStart w:id="18" w:name="_Toc226654478"/>
      <w:r w:rsidRPr="00D06623">
        <w:rPr>
          <w:rStyle w:val="Strong"/>
          <w:rFonts w:ascii="Arial" w:hAnsi="Arial" w:cs="Arial"/>
          <w:b w:val="0"/>
          <w:bCs w:val="0"/>
        </w:rPr>
        <w:lastRenderedPageBreak/>
        <w:t>2.5.3 Justification of Control Structures</w:t>
      </w:r>
      <w:bookmarkEnd w:id="18"/>
    </w:p>
    <w:p w14:paraId="734FB9DF" w14:textId="77777777" w:rsidR="00D06623" w:rsidRPr="00D06623" w:rsidRDefault="00D06623" w:rsidP="00D06623">
      <w:pPr>
        <w:spacing w:after="0" w:line="360" w:lineRule="auto"/>
        <w:contextualSpacing/>
        <w:jc w:val="both"/>
        <w:rPr>
          <w:rFonts w:ascii="Arial" w:hAnsi="Arial" w:cs="Arial"/>
          <w:color w:val="0D0D0D" w:themeColor="text1" w:themeTint="F2"/>
        </w:rPr>
      </w:pPr>
      <w:r w:rsidRPr="00D06623">
        <w:rPr>
          <w:rFonts w:ascii="Arial" w:hAnsi="Arial" w:cs="Arial"/>
          <w:color w:val="0D0D0D" w:themeColor="text1" w:themeTint="F2"/>
        </w:rPr>
        <w:t xml:space="preserve">The program properly applies iteration and selection. Moreover, </w:t>
      </w:r>
      <w:r w:rsidRPr="00D06623">
        <w:rPr>
          <w:rStyle w:val="HTMLCode"/>
          <w:rFonts w:ascii="Arial" w:eastAsiaTheme="majorEastAsia" w:hAnsi="Arial" w:cs="Arial"/>
          <w:color w:val="0D0D0D" w:themeColor="text1" w:themeTint="F2"/>
        </w:rPr>
        <w:t>if</w:t>
      </w:r>
      <w:r w:rsidRPr="00D06623">
        <w:rPr>
          <w:rFonts w:ascii="Arial" w:hAnsi="Arial" w:cs="Arial"/>
          <w:color w:val="0D0D0D" w:themeColor="text1" w:themeTint="F2"/>
        </w:rPr>
        <w:t xml:space="preserve">, </w:t>
      </w:r>
      <w:r w:rsidRPr="00D06623">
        <w:rPr>
          <w:rStyle w:val="HTMLCode"/>
          <w:rFonts w:ascii="Arial" w:eastAsiaTheme="majorEastAsia" w:hAnsi="Arial" w:cs="Arial"/>
          <w:color w:val="0D0D0D" w:themeColor="text1" w:themeTint="F2"/>
        </w:rPr>
        <w:t>elif,</w:t>
      </w:r>
      <w:r w:rsidRPr="00D06623">
        <w:rPr>
          <w:rFonts w:ascii="Arial" w:hAnsi="Arial" w:cs="Arial"/>
          <w:color w:val="0D0D0D" w:themeColor="text1" w:themeTint="F2"/>
        </w:rPr>
        <w:t xml:space="preserve"> and </w:t>
      </w:r>
      <w:r w:rsidRPr="00D06623">
        <w:rPr>
          <w:rStyle w:val="HTMLCode"/>
          <w:rFonts w:ascii="Arial" w:eastAsiaTheme="majorEastAsia" w:hAnsi="Arial" w:cs="Arial"/>
          <w:color w:val="0D0D0D" w:themeColor="text1" w:themeTint="F2"/>
        </w:rPr>
        <w:t>else</w:t>
      </w:r>
      <w:r w:rsidRPr="00D06623">
        <w:rPr>
          <w:rFonts w:ascii="Arial" w:hAnsi="Arial" w:cs="Arial"/>
          <w:color w:val="0D0D0D" w:themeColor="text1" w:themeTint="F2"/>
        </w:rPr>
        <w:t xml:space="preserve"> statements were required because the system was dependent on decisions like whether input is blank or equipment exists, whether the date is valid or not, and whether bookings are duplicated. Such checks are basic for the system; therefore, conditional statements were a clear choice. Moreover, iteration was important due to the repeated processing of the stored data by the program. However, the loop of </w:t>
      </w:r>
      <w:r w:rsidRPr="00D06623">
        <w:rPr>
          <w:rStyle w:val="HTMLCode"/>
          <w:rFonts w:ascii="Arial" w:eastAsiaTheme="majorEastAsia" w:hAnsi="Arial" w:cs="Arial"/>
          <w:color w:val="0D0D0D" w:themeColor="text1" w:themeTint="F2"/>
        </w:rPr>
        <w:t>while True</w:t>
      </w:r>
      <w:r w:rsidRPr="00D06623">
        <w:rPr>
          <w:rFonts w:ascii="Arial" w:hAnsi="Arial" w:cs="Arial"/>
          <w:color w:val="0D0D0D" w:themeColor="text1" w:themeTint="F2"/>
        </w:rPr>
        <w:t xml:space="preserve"> manages the menu actively till the user exists, and </w:t>
      </w:r>
      <w:r w:rsidRPr="00D06623">
        <w:rPr>
          <w:rStyle w:val="HTMLCode"/>
          <w:rFonts w:ascii="Arial" w:eastAsiaTheme="majorEastAsia" w:hAnsi="Arial" w:cs="Arial"/>
          <w:color w:val="0D0D0D" w:themeColor="text1" w:themeTint="F2"/>
        </w:rPr>
        <w:t>for</w:t>
      </w:r>
      <w:r w:rsidRPr="00D06623">
        <w:rPr>
          <w:rFonts w:ascii="Arial" w:hAnsi="Arial" w:cs="Arial"/>
          <w:color w:val="0D0D0D" w:themeColor="text1" w:themeTint="F2"/>
        </w:rPr>
        <w:t xml:space="preserve"> loops are utilised to manage search, display, and validation of stored records. </w:t>
      </w:r>
    </w:p>
    <w:p w14:paraId="549A8A2F" w14:textId="77777777" w:rsidR="00D06623" w:rsidRPr="00D06623" w:rsidRDefault="00D06623" w:rsidP="00D06623">
      <w:pPr>
        <w:pStyle w:val="Heading3"/>
        <w:spacing w:line="360" w:lineRule="auto"/>
        <w:rPr>
          <w:rStyle w:val="Strong"/>
          <w:rFonts w:ascii="Arial" w:hAnsi="Arial" w:cs="Arial"/>
          <w:b w:val="0"/>
          <w:bCs w:val="0"/>
        </w:rPr>
      </w:pPr>
      <w:bookmarkStart w:id="19" w:name="_Toc226654479"/>
      <w:r w:rsidRPr="00D06623">
        <w:rPr>
          <w:rStyle w:val="Strong"/>
          <w:rFonts w:ascii="Arial" w:hAnsi="Arial" w:cs="Arial"/>
          <w:b w:val="0"/>
          <w:bCs w:val="0"/>
        </w:rPr>
        <w:t>2.5.4 Use of User-Defined Functions</w:t>
      </w:r>
      <w:bookmarkEnd w:id="19"/>
    </w:p>
    <w:p w14:paraId="47B415C0" w14:textId="77777777" w:rsidR="00D06623" w:rsidRPr="00D06623" w:rsidRDefault="00D06623" w:rsidP="00D06623">
      <w:pPr>
        <w:spacing w:after="0" w:line="360" w:lineRule="auto"/>
        <w:contextualSpacing/>
        <w:jc w:val="both"/>
        <w:rPr>
          <w:rFonts w:ascii="Arial" w:hAnsi="Arial" w:cs="Arial"/>
          <w:color w:val="0D0D0D" w:themeColor="text1" w:themeTint="F2"/>
        </w:rPr>
      </w:pPr>
      <w:r w:rsidRPr="00D06623">
        <w:rPr>
          <w:rFonts w:ascii="Arial" w:hAnsi="Arial" w:cs="Arial"/>
          <w:color w:val="0D0D0D" w:themeColor="text1" w:themeTint="F2"/>
        </w:rPr>
        <w:t>The functions defined by the user were applied to make a modular program that is easier to manage</w:t>
      </w:r>
      <w:sdt>
        <w:sdtPr>
          <w:rPr>
            <w:rFonts w:ascii="Arial" w:hAnsi="Arial" w:cs="Arial"/>
            <w:color w:val="0D0D0D" w:themeColor="text1" w:themeTint="F2"/>
          </w:rPr>
          <w:id w:val="1222789421"/>
          <w:citation/>
        </w:sdtPr>
        <w:sdtContent>
          <w:r w:rsidRPr="00D06623">
            <w:rPr>
              <w:rFonts w:ascii="Arial" w:hAnsi="Arial" w:cs="Arial"/>
              <w:color w:val="0D0D0D" w:themeColor="text1" w:themeTint="F2"/>
            </w:rPr>
            <w:fldChar w:fldCharType="begin"/>
          </w:r>
          <w:r w:rsidRPr="00D06623">
            <w:rPr>
              <w:rFonts w:ascii="Arial" w:hAnsi="Arial" w:cs="Arial"/>
              <w:color w:val="0D0D0D" w:themeColor="text1" w:themeTint="F2"/>
            </w:rPr>
            <w:instrText xml:space="preserve"> CITATION Bia24 \l 1033 </w:instrText>
          </w:r>
          <w:r w:rsidRPr="00D06623">
            <w:rPr>
              <w:rFonts w:ascii="Arial" w:hAnsi="Arial" w:cs="Arial"/>
              <w:color w:val="0D0D0D" w:themeColor="text1" w:themeTint="F2"/>
            </w:rPr>
            <w:fldChar w:fldCharType="separate"/>
          </w:r>
          <w:r w:rsidRPr="00D06623">
            <w:rPr>
              <w:rFonts w:ascii="Arial" w:hAnsi="Arial" w:cs="Arial"/>
              <w:noProof/>
              <w:color w:val="0D0D0D" w:themeColor="text1" w:themeTint="F2"/>
            </w:rPr>
            <w:t xml:space="preserve"> [11]</w:t>
          </w:r>
          <w:r w:rsidRPr="00D06623">
            <w:rPr>
              <w:rFonts w:ascii="Arial" w:hAnsi="Arial" w:cs="Arial"/>
              <w:color w:val="0D0D0D" w:themeColor="text1" w:themeTint="F2"/>
            </w:rPr>
            <w:fldChar w:fldCharType="end"/>
          </w:r>
        </w:sdtContent>
      </w:sdt>
      <w:r w:rsidRPr="00D06623">
        <w:rPr>
          <w:rFonts w:ascii="Arial" w:hAnsi="Arial" w:cs="Arial"/>
          <w:color w:val="0D0D0D" w:themeColor="text1" w:themeTint="F2"/>
        </w:rPr>
        <w:t>. Every main task was positioned in a separate function that includes the display of the menu, addition of equipment, bookings recording, searching for bookings, and viewing records. It improved the organisation by increasing focus on every function of a task. This makes testing and maintenance easier as the changes in a part can be made without changing the whole system</w:t>
      </w:r>
      <w:sdt>
        <w:sdtPr>
          <w:rPr>
            <w:rFonts w:ascii="Arial" w:hAnsi="Arial" w:cs="Arial"/>
            <w:color w:val="0D0D0D" w:themeColor="text1" w:themeTint="F2"/>
          </w:rPr>
          <w:id w:val="-1289898947"/>
          <w:citation/>
        </w:sdtPr>
        <w:sdtContent>
          <w:r w:rsidRPr="00D06623">
            <w:rPr>
              <w:rFonts w:ascii="Arial" w:hAnsi="Arial" w:cs="Arial"/>
              <w:color w:val="0D0D0D" w:themeColor="text1" w:themeTint="F2"/>
            </w:rPr>
            <w:fldChar w:fldCharType="begin"/>
          </w:r>
          <w:r w:rsidRPr="00D06623">
            <w:rPr>
              <w:rFonts w:ascii="Arial" w:hAnsi="Arial" w:cs="Arial"/>
              <w:color w:val="0D0D0D" w:themeColor="text1" w:themeTint="F2"/>
            </w:rPr>
            <w:instrText xml:space="preserve"> CITATION Gri24 \l 1033 </w:instrText>
          </w:r>
          <w:r w:rsidRPr="00D06623">
            <w:rPr>
              <w:rFonts w:ascii="Arial" w:hAnsi="Arial" w:cs="Arial"/>
              <w:color w:val="0D0D0D" w:themeColor="text1" w:themeTint="F2"/>
            </w:rPr>
            <w:fldChar w:fldCharType="separate"/>
          </w:r>
          <w:r w:rsidRPr="00D06623">
            <w:rPr>
              <w:rFonts w:ascii="Arial" w:hAnsi="Arial" w:cs="Arial"/>
              <w:noProof/>
              <w:color w:val="0D0D0D" w:themeColor="text1" w:themeTint="F2"/>
            </w:rPr>
            <w:t xml:space="preserve"> [12]</w:t>
          </w:r>
          <w:r w:rsidRPr="00D06623">
            <w:rPr>
              <w:rFonts w:ascii="Arial" w:hAnsi="Arial" w:cs="Arial"/>
              <w:color w:val="0D0D0D" w:themeColor="text1" w:themeTint="F2"/>
            </w:rPr>
            <w:fldChar w:fldCharType="end"/>
          </w:r>
        </w:sdtContent>
      </w:sdt>
      <w:r w:rsidRPr="00D06623">
        <w:rPr>
          <w:rFonts w:ascii="Arial" w:hAnsi="Arial" w:cs="Arial"/>
          <w:color w:val="0D0D0D" w:themeColor="text1" w:themeTint="F2"/>
        </w:rPr>
        <w:t xml:space="preserve">. </w:t>
      </w:r>
    </w:p>
    <w:p w14:paraId="62B33712" w14:textId="77777777" w:rsidR="00D06623" w:rsidRPr="00D06623" w:rsidRDefault="00D06623" w:rsidP="00D06623">
      <w:pPr>
        <w:pStyle w:val="Heading3"/>
        <w:spacing w:line="360" w:lineRule="auto"/>
        <w:rPr>
          <w:rStyle w:val="Strong"/>
          <w:rFonts w:ascii="Arial" w:hAnsi="Arial" w:cs="Arial"/>
          <w:b w:val="0"/>
          <w:bCs w:val="0"/>
        </w:rPr>
      </w:pPr>
      <w:bookmarkStart w:id="20" w:name="_Toc226654480"/>
      <w:r w:rsidRPr="00D06623">
        <w:rPr>
          <w:rStyle w:val="Strong"/>
          <w:rFonts w:ascii="Arial" w:hAnsi="Arial" w:cs="Arial"/>
          <w:b w:val="0"/>
          <w:bCs w:val="0"/>
        </w:rPr>
        <w:t>2.5.5 Input Validation Strategy</w:t>
      </w:r>
      <w:bookmarkEnd w:id="20"/>
    </w:p>
    <w:p w14:paraId="1054A2F4" w14:textId="77777777" w:rsidR="00D06623" w:rsidRPr="00D06623" w:rsidRDefault="00D06623" w:rsidP="00D06623">
      <w:pPr>
        <w:spacing w:after="0" w:line="360" w:lineRule="auto"/>
        <w:rPr>
          <w:rFonts w:ascii="Arial" w:hAnsi="Arial" w:cs="Arial"/>
          <w:color w:val="0D0D0D" w:themeColor="text1" w:themeTint="F2"/>
        </w:rPr>
      </w:pPr>
      <w:r w:rsidRPr="00D06623">
        <w:rPr>
          <w:rFonts w:ascii="Arial" w:hAnsi="Arial" w:cs="Arial"/>
          <w:color w:val="0D0D0D" w:themeColor="text1" w:themeTint="F2"/>
        </w:rPr>
        <w:t>Validation strategy is significant due to the reliability of the system, depending on the quality of the entered data</w:t>
      </w:r>
      <w:sdt>
        <w:sdtPr>
          <w:rPr>
            <w:rFonts w:ascii="Arial" w:hAnsi="Arial" w:cs="Arial"/>
            <w:color w:val="0D0D0D" w:themeColor="text1" w:themeTint="F2"/>
          </w:rPr>
          <w:id w:val="-1109968985"/>
          <w:citation/>
        </w:sdtPr>
        <w:sdtContent>
          <w:r w:rsidRPr="00D06623">
            <w:rPr>
              <w:rFonts w:ascii="Arial" w:hAnsi="Arial" w:cs="Arial"/>
              <w:color w:val="0D0D0D" w:themeColor="text1" w:themeTint="F2"/>
            </w:rPr>
            <w:fldChar w:fldCharType="begin"/>
          </w:r>
          <w:r w:rsidRPr="00D06623">
            <w:rPr>
              <w:rFonts w:ascii="Arial" w:hAnsi="Arial" w:cs="Arial"/>
              <w:color w:val="0D0D0D" w:themeColor="text1" w:themeTint="F2"/>
            </w:rPr>
            <w:instrText xml:space="preserve"> CITATION Soh22 \l 1033 </w:instrText>
          </w:r>
          <w:r w:rsidRPr="00D06623">
            <w:rPr>
              <w:rFonts w:ascii="Arial" w:hAnsi="Arial" w:cs="Arial"/>
              <w:color w:val="0D0D0D" w:themeColor="text1" w:themeTint="F2"/>
            </w:rPr>
            <w:fldChar w:fldCharType="separate"/>
          </w:r>
          <w:r w:rsidRPr="00D06623">
            <w:rPr>
              <w:rFonts w:ascii="Arial" w:hAnsi="Arial" w:cs="Arial"/>
              <w:noProof/>
              <w:color w:val="0D0D0D" w:themeColor="text1" w:themeTint="F2"/>
            </w:rPr>
            <w:t xml:space="preserve"> [13]</w:t>
          </w:r>
          <w:r w:rsidRPr="00D06623">
            <w:rPr>
              <w:rFonts w:ascii="Arial" w:hAnsi="Arial" w:cs="Arial"/>
              <w:color w:val="0D0D0D" w:themeColor="text1" w:themeTint="F2"/>
            </w:rPr>
            <w:fldChar w:fldCharType="end"/>
          </w:r>
        </w:sdtContent>
      </w:sdt>
      <w:r w:rsidRPr="00D06623">
        <w:rPr>
          <w:rFonts w:ascii="Arial" w:hAnsi="Arial" w:cs="Arial"/>
          <w:color w:val="0D0D0D" w:themeColor="text1" w:themeTint="F2"/>
        </w:rPr>
        <w:t xml:space="preserve">. It led to rejecting the blank values when users were adding equipment, recording bookings, or searching for records. Moreover, duplicate equipment entries were also blocked to manage an accurate list. Furthermore, in the booking process, the system was checking whether the equipment is present and either the entered items are valid before asking for the date and student details. The strategy is applied to reduce unnecessary inputs. Then the booking date is checked against the obligatory </w:t>
      </w:r>
      <w:r w:rsidRPr="00D06623">
        <w:rPr>
          <w:rStyle w:val="HTMLCode"/>
          <w:rFonts w:ascii="Arial" w:eastAsiaTheme="majorEastAsia" w:hAnsi="Arial" w:cs="Arial"/>
          <w:color w:val="0D0D0D" w:themeColor="text1" w:themeTint="F2"/>
        </w:rPr>
        <w:t>YYYY-MM-DD</w:t>
      </w:r>
      <w:r w:rsidRPr="00D06623">
        <w:rPr>
          <w:rFonts w:ascii="Arial" w:hAnsi="Arial" w:cs="Arial"/>
          <w:color w:val="0D0D0D" w:themeColor="text1" w:themeTint="F2"/>
        </w:rPr>
        <w:t xml:space="preserve"> format. Moreover, duplicate entries for the same date are not allowed. </w:t>
      </w:r>
    </w:p>
    <w:p w14:paraId="19FC3652" w14:textId="77777777" w:rsidR="00D06623" w:rsidRPr="00D06623" w:rsidRDefault="00D06623" w:rsidP="00D06623">
      <w:pPr>
        <w:pStyle w:val="Heading3"/>
        <w:spacing w:line="360" w:lineRule="auto"/>
        <w:rPr>
          <w:rStyle w:val="Strong"/>
          <w:rFonts w:ascii="Arial" w:hAnsi="Arial" w:cs="Arial"/>
          <w:b w:val="0"/>
          <w:bCs w:val="0"/>
        </w:rPr>
      </w:pPr>
      <w:bookmarkStart w:id="21" w:name="_Toc226654481"/>
      <w:r w:rsidRPr="00D06623">
        <w:rPr>
          <w:rStyle w:val="Strong"/>
          <w:rFonts w:ascii="Arial" w:hAnsi="Arial" w:cs="Arial"/>
          <w:b w:val="0"/>
          <w:bCs w:val="0"/>
        </w:rPr>
        <w:t>2.5.6 Error Handling Strategy</w:t>
      </w:r>
      <w:bookmarkEnd w:id="21"/>
    </w:p>
    <w:p w14:paraId="7BBCACCB" w14:textId="77777777" w:rsidR="00D06623" w:rsidRPr="00D06623" w:rsidRDefault="00D06623" w:rsidP="00D06623">
      <w:pPr>
        <w:spacing w:after="0" w:line="360" w:lineRule="auto"/>
        <w:jc w:val="both"/>
        <w:rPr>
          <w:rFonts w:ascii="Arial" w:hAnsi="Arial" w:cs="Arial"/>
          <w:color w:val="0D0D0D" w:themeColor="text1" w:themeTint="F2"/>
        </w:rPr>
      </w:pPr>
      <w:r w:rsidRPr="00D06623">
        <w:rPr>
          <w:rFonts w:ascii="Arial" w:hAnsi="Arial" w:cs="Arial"/>
          <w:color w:val="0D0D0D" w:themeColor="text1" w:themeTint="F2"/>
        </w:rPr>
        <w:t xml:space="preserve">The error handling approach was simply managed, and it was suitable for the program size. Most of the incorrect inputs were managed using conditional checks, based on clear messages and instant return from the functions. Further, incorrect inputs are handled with conditional checks, followed with clear message and a quick return from </w:t>
      </w:r>
      <w:r w:rsidRPr="00D06623">
        <w:rPr>
          <w:rFonts w:ascii="Arial" w:hAnsi="Arial" w:cs="Arial"/>
          <w:color w:val="0D0D0D" w:themeColor="text1" w:themeTint="F2"/>
        </w:rPr>
        <w:lastRenderedPageBreak/>
        <w:t xml:space="preserve">the function. This helped to control the invalid data to move further into the system and manage the program in an easier way to follow. Data validation applied a targeted method </w:t>
      </w:r>
      <w:sdt>
        <w:sdtPr>
          <w:rPr>
            <w:rFonts w:ascii="Arial" w:hAnsi="Arial" w:cs="Arial"/>
            <w:color w:val="0D0D0D" w:themeColor="text1" w:themeTint="F2"/>
          </w:rPr>
          <w:id w:val="376978603"/>
          <w:citation/>
        </w:sdtPr>
        <w:sdtContent>
          <w:r w:rsidRPr="00D06623">
            <w:rPr>
              <w:rFonts w:ascii="Arial" w:hAnsi="Arial" w:cs="Arial"/>
              <w:color w:val="0D0D0D" w:themeColor="text1" w:themeTint="F2"/>
            </w:rPr>
            <w:fldChar w:fldCharType="begin"/>
          </w:r>
          <w:r w:rsidRPr="00D06623">
            <w:rPr>
              <w:rFonts w:ascii="Arial" w:hAnsi="Arial" w:cs="Arial"/>
              <w:color w:val="0D0D0D" w:themeColor="text1" w:themeTint="F2"/>
            </w:rPr>
            <w:instrText xml:space="preserve"> CITATION Soh22 \l 1033 </w:instrText>
          </w:r>
          <w:r w:rsidRPr="00D06623">
            <w:rPr>
              <w:rFonts w:ascii="Arial" w:hAnsi="Arial" w:cs="Arial"/>
              <w:color w:val="0D0D0D" w:themeColor="text1" w:themeTint="F2"/>
            </w:rPr>
            <w:fldChar w:fldCharType="separate"/>
          </w:r>
          <w:r w:rsidRPr="00D06623">
            <w:rPr>
              <w:rFonts w:ascii="Arial" w:hAnsi="Arial" w:cs="Arial"/>
              <w:noProof/>
              <w:color w:val="0D0D0D" w:themeColor="text1" w:themeTint="F2"/>
            </w:rPr>
            <w:t>[13]</w:t>
          </w:r>
          <w:r w:rsidRPr="00D06623">
            <w:rPr>
              <w:rFonts w:ascii="Arial" w:hAnsi="Arial" w:cs="Arial"/>
              <w:color w:val="0D0D0D" w:themeColor="text1" w:themeTint="F2"/>
            </w:rPr>
            <w:fldChar w:fldCharType="end"/>
          </w:r>
        </w:sdtContent>
      </w:sdt>
      <w:r w:rsidRPr="00D06623">
        <w:rPr>
          <w:rFonts w:ascii="Arial" w:hAnsi="Arial" w:cs="Arial"/>
          <w:color w:val="0D0D0D" w:themeColor="text1" w:themeTint="F2"/>
        </w:rPr>
        <w:t xml:space="preserve">. The </w:t>
      </w:r>
      <w:r w:rsidRPr="00D06623">
        <w:rPr>
          <w:rStyle w:val="HTMLCode"/>
          <w:rFonts w:ascii="Arial" w:eastAsiaTheme="majorEastAsia" w:hAnsi="Arial" w:cs="Arial"/>
          <w:color w:val="0D0D0D" w:themeColor="text1" w:themeTint="F2"/>
        </w:rPr>
        <w:t xml:space="preserve">datetime </w:t>
      </w:r>
      <w:r w:rsidRPr="00D06623">
        <w:rPr>
          <w:rFonts w:ascii="Arial" w:hAnsi="Arial" w:cs="Arial"/>
          <w:color w:val="0D0D0D" w:themeColor="text1" w:themeTint="F2"/>
        </w:rPr>
        <w:t xml:space="preserve">module assesses whether the data entered is valid or not, and any incorrect format is managed safely so that users reach the error message rather than failing the program. </w:t>
      </w:r>
    </w:p>
    <w:p w14:paraId="103DF31E" w14:textId="77777777" w:rsidR="00D06623" w:rsidRPr="00D06623" w:rsidRDefault="00D06623" w:rsidP="00D06623">
      <w:pPr>
        <w:pStyle w:val="Heading3"/>
        <w:spacing w:line="360" w:lineRule="auto"/>
        <w:rPr>
          <w:rStyle w:val="Strong"/>
          <w:rFonts w:ascii="Arial" w:hAnsi="Arial" w:cs="Arial"/>
          <w:b w:val="0"/>
          <w:bCs w:val="0"/>
        </w:rPr>
      </w:pPr>
      <w:bookmarkStart w:id="22" w:name="_Toc226654482"/>
      <w:r w:rsidRPr="00D06623">
        <w:rPr>
          <w:rStyle w:val="Strong"/>
          <w:rFonts w:ascii="Arial" w:hAnsi="Arial" w:cs="Arial"/>
          <w:b w:val="0"/>
          <w:bCs w:val="0"/>
        </w:rPr>
        <w:t>2.5.7 Python Modules and Libraries Used</w:t>
      </w:r>
      <w:bookmarkEnd w:id="22"/>
    </w:p>
    <w:p w14:paraId="33A473AE" w14:textId="77777777" w:rsidR="00D06623" w:rsidRPr="009F7E8A" w:rsidRDefault="00D06623" w:rsidP="00D06623">
      <w:pPr>
        <w:spacing w:after="0" w:line="360" w:lineRule="auto"/>
        <w:contextualSpacing/>
        <w:jc w:val="both"/>
        <w:rPr>
          <w:color w:val="0D0D0D" w:themeColor="text1" w:themeTint="F2"/>
        </w:rPr>
      </w:pPr>
      <w:r w:rsidRPr="00D06623">
        <w:rPr>
          <w:rFonts w:ascii="Arial" w:hAnsi="Arial" w:cs="Arial"/>
          <w:color w:val="0D0D0D" w:themeColor="text1" w:themeTint="F2"/>
        </w:rPr>
        <w:t xml:space="preserve">The Python module </w:t>
      </w:r>
      <w:r w:rsidRPr="00D06623">
        <w:rPr>
          <w:rStyle w:val="HTMLCode"/>
          <w:rFonts w:ascii="Arial" w:eastAsiaTheme="majorEastAsia" w:hAnsi="Arial" w:cs="Arial"/>
          <w:color w:val="0D0D0D" w:themeColor="text1" w:themeTint="F2"/>
        </w:rPr>
        <w:t>datetime</w:t>
      </w:r>
      <w:r w:rsidRPr="00D06623">
        <w:rPr>
          <w:rFonts w:ascii="Arial" w:hAnsi="Arial" w:cs="Arial"/>
          <w:color w:val="0D0D0D" w:themeColor="text1" w:themeTint="F2"/>
        </w:rPr>
        <w:t xml:space="preserve"> was the only built-in module used for the final solution. It further included the validation of the booking date reliably, rather than checking through manual strings. There was not required any third-party library because the system was developed through core Python features like lists, conditions,</w:t>
      </w:r>
      <w:r w:rsidRPr="009F7E8A">
        <w:rPr>
          <w:color w:val="0D0D0D" w:themeColor="text1" w:themeTint="F2"/>
        </w:rPr>
        <w:t xml:space="preserve"> dictionaries, functions, loops, and formatted output. The solution was managed simply, in an appropriate way, and clearly for the booking system. </w:t>
      </w:r>
    </w:p>
    <w:p w14:paraId="46F6B360" w14:textId="77777777" w:rsidR="00D06623" w:rsidRPr="009F7E8A" w:rsidRDefault="00D06623" w:rsidP="00D06623">
      <w:pPr>
        <w:pStyle w:val="Heading2"/>
        <w:spacing w:line="360" w:lineRule="auto"/>
        <w:rPr>
          <w:szCs w:val="36"/>
        </w:rPr>
      </w:pPr>
      <w:bookmarkStart w:id="23" w:name="_Toc226654483"/>
      <w:r w:rsidRPr="009F7E8A">
        <w:rPr>
          <w:rStyle w:val="Strong"/>
          <w:b w:val="0"/>
          <w:bCs w:val="0"/>
        </w:rPr>
        <w:t>2.6 Source Code Presentation</w:t>
      </w:r>
      <w:bookmarkEnd w:id="23"/>
    </w:p>
    <w:p w14:paraId="014C4990" w14:textId="77777777" w:rsidR="00D06623" w:rsidRPr="009F7E8A" w:rsidRDefault="00D06623" w:rsidP="00D06623">
      <w:pPr>
        <w:pStyle w:val="Heading3"/>
        <w:spacing w:line="360" w:lineRule="auto"/>
      </w:pPr>
      <w:bookmarkStart w:id="24" w:name="_Toc226654484"/>
      <w:r w:rsidRPr="009F7E8A">
        <w:rPr>
          <w:rStyle w:val="Strong"/>
          <w:b w:val="0"/>
          <w:bCs w:val="0"/>
        </w:rPr>
        <w:t>2.6.1 Annotated Source Code</w:t>
      </w:r>
      <w:bookmarkEnd w:id="24"/>
    </w:p>
    <w:p w14:paraId="66AECB10" w14:textId="77777777" w:rsidR="00D06623" w:rsidRPr="00D06623" w:rsidRDefault="00D06623" w:rsidP="00D06623">
      <w:pPr>
        <w:pStyle w:val="NormalWeb"/>
        <w:spacing w:before="0" w:beforeAutospacing="0" w:after="0" w:afterAutospacing="0" w:line="360" w:lineRule="auto"/>
        <w:rPr>
          <w:rFonts w:ascii="Arial" w:hAnsi="Arial" w:cs="Arial"/>
          <w:color w:val="0D0D0D" w:themeColor="text1" w:themeTint="F2"/>
        </w:rPr>
      </w:pPr>
      <w:r w:rsidRPr="00D06623">
        <w:rPr>
          <w:rFonts w:ascii="Arial" w:hAnsi="Arial" w:cs="Arial"/>
          <w:color w:val="0D0D0D" w:themeColor="text1" w:themeTint="F2"/>
        </w:rPr>
        <w:tab/>
        <w:t xml:space="preserve">The source code was applied to implement the booking system is presented below in the form of listings with brief annotations. The main comments were included, in which function, purpose, decision-making, or validation are required for clarification. </w:t>
      </w:r>
    </w:p>
    <w:p w14:paraId="5AB11607" w14:textId="77777777" w:rsidR="00D06623" w:rsidRPr="009F7E8A" w:rsidRDefault="00D06623" w:rsidP="00D06623">
      <w:pPr>
        <w:pStyle w:val="NormalWeb"/>
        <w:rPr>
          <w:color w:val="0D0D0D" w:themeColor="text1" w:themeTint="F2"/>
        </w:rPr>
      </w:pPr>
      <w:r w:rsidRPr="009F7E8A">
        <w:rPr>
          <w:rStyle w:val="Strong"/>
          <w:color w:val="0D0D0D" w:themeColor="text1" w:themeTint="F2"/>
        </w:rPr>
        <w:t>Listing 2.1: Main Menu and Program Control Loop</w:t>
      </w:r>
    </w:p>
    <w:p w14:paraId="56A70174" w14:textId="77777777" w:rsidR="00D06623" w:rsidRPr="009F7E8A" w:rsidRDefault="00D06623" w:rsidP="00D06623">
      <w:pPr>
        <w:pStyle w:val="HTMLPreformatted"/>
        <w:rPr>
          <w:color w:val="0D0D0D" w:themeColor="text1" w:themeTint="F2"/>
        </w:rPr>
      </w:pPr>
      <w:r w:rsidRPr="009F7E8A">
        <w:rPr>
          <w:rStyle w:val="e"/>
          <w:rFonts w:eastAsiaTheme="majorEastAsia"/>
          <w:color w:val="0D0D0D" w:themeColor="text1" w:themeTint="F2"/>
        </w:rPr>
        <w:t># Display the main menu so staff can choose a system function</w:t>
      </w:r>
      <w:r w:rsidRPr="009F7E8A">
        <w:rPr>
          <w:color w:val="0D0D0D" w:themeColor="text1" w:themeTint="F2"/>
        </w:rPr>
        <w:br/>
      </w:r>
      <w:r w:rsidRPr="009F7E8A">
        <w:rPr>
          <w:rStyle w:val="g"/>
          <w:rFonts w:eastAsiaTheme="majorEastAsia"/>
          <w:color w:val="0D0D0D" w:themeColor="text1" w:themeTint="F2"/>
        </w:rPr>
        <w:t>def</w:t>
      </w:r>
      <w:r w:rsidRPr="009F7E8A">
        <w:rPr>
          <w:color w:val="0D0D0D" w:themeColor="text1" w:themeTint="F2"/>
        </w:rPr>
        <w:t xml:space="preserve"> </w:t>
      </w:r>
      <w:r w:rsidRPr="009F7E8A">
        <w:rPr>
          <w:rStyle w:val="m"/>
          <w:rFonts w:eastAsiaTheme="majorEastAsia"/>
          <w:color w:val="0D0D0D" w:themeColor="text1" w:themeTint="F2"/>
        </w:rPr>
        <w:t>show_menu</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w:t>
      </w:r>
      <w:r w:rsidRPr="009F7E8A">
        <w:rPr>
          <w:rStyle w:val="q"/>
          <w:color w:val="0D0D0D" w:themeColor="text1" w:themeTint="F2"/>
        </w:rPr>
        <w:t>\n</w:t>
      </w:r>
      <w:r w:rsidRPr="009F7E8A">
        <w:rPr>
          <w:rStyle w:val="k"/>
          <w:rFonts w:eastAsiaTheme="majorEastAsia"/>
          <w:color w:val="0D0D0D" w:themeColor="text1" w:themeTint="F2"/>
        </w:rPr>
        <w:t>=== Bright Minds Academy Equipment Booking System ==="</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"1. Add new equipment"</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"2. Record booking"</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"3. View booking records"</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"4. Search bookings"</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"5. Exit"</w:t>
      </w:r>
      <w:r w:rsidRPr="009F7E8A">
        <w:rPr>
          <w:color w:val="0D0D0D" w:themeColor="text1" w:themeTint="F2"/>
        </w:rPr>
        <w:t>)</w:t>
      </w:r>
      <w:r w:rsidRPr="009F7E8A">
        <w:rPr>
          <w:color w:val="0D0D0D" w:themeColor="text1" w:themeTint="F2"/>
        </w:rPr>
        <w:br/>
      </w:r>
      <w:r w:rsidRPr="009F7E8A">
        <w:rPr>
          <w:color w:val="0D0D0D" w:themeColor="text1" w:themeTint="F2"/>
        </w:rPr>
        <w:br/>
      </w:r>
      <w:r w:rsidRPr="009F7E8A">
        <w:rPr>
          <w:color w:val="0D0D0D" w:themeColor="text1" w:themeTint="F2"/>
        </w:rPr>
        <w:br/>
      </w:r>
      <w:r w:rsidRPr="009F7E8A">
        <w:rPr>
          <w:rStyle w:val="e"/>
          <w:rFonts w:eastAsiaTheme="majorEastAsia"/>
          <w:color w:val="0D0D0D" w:themeColor="text1" w:themeTint="F2"/>
        </w:rPr>
        <w:t># Run the main menu loop</w:t>
      </w:r>
      <w:r w:rsidRPr="009F7E8A">
        <w:rPr>
          <w:color w:val="0D0D0D" w:themeColor="text1" w:themeTint="F2"/>
        </w:rPr>
        <w:br/>
      </w:r>
      <w:r w:rsidRPr="009F7E8A">
        <w:rPr>
          <w:rStyle w:val="g"/>
          <w:rFonts w:eastAsiaTheme="majorEastAsia"/>
          <w:color w:val="0D0D0D" w:themeColor="text1" w:themeTint="F2"/>
        </w:rPr>
        <w:t>def</w:t>
      </w:r>
      <w:r w:rsidRPr="009F7E8A">
        <w:rPr>
          <w:color w:val="0D0D0D" w:themeColor="text1" w:themeTint="F2"/>
        </w:rPr>
        <w:t xml:space="preserve"> </w:t>
      </w:r>
      <w:r w:rsidRPr="009F7E8A">
        <w:rPr>
          <w:rStyle w:val="m"/>
          <w:rFonts w:eastAsiaTheme="majorEastAsia"/>
          <w:color w:val="0D0D0D" w:themeColor="text1" w:themeTint="F2"/>
        </w:rPr>
        <w:t>main</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equipment_list</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color w:val="0D0D0D" w:themeColor="text1" w:themeTint="F2"/>
        </w:rPr>
        <w:br/>
        <w:t xml:space="preserve">    </w:t>
      </w:r>
      <w:r w:rsidRPr="009F7E8A">
        <w:rPr>
          <w:rStyle w:val="m"/>
          <w:rFonts w:eastAsiaTheme="majorEastAsia"/>
          <w:color w:val="0D0D0D" w:themeColor="text1" w:themeTint="F2"/>
        </w:rPr>
        <w:t>booking_records</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color w:val="0D0D0D" w:themeColor="text1" w:themeTint="F2"/>
        </w:rPr>
        <w:br/>
      </w:r>
      <w:r w:rsidRPr="009F7E8A">
        <w:rPr>
          <w:color w:val="0D0D0D" w:themeColor="text1" w:themeTint="F2"/>
        </w:rPr>
        <w:br/>
        <w:t xml:space="preserve">    </w:t>
      </w:r>
      <w:r w:rsidRPr="009F7E8A">
        <w:rPr>
          <w:rStyle w:val="g"/>
          <w:rFonts w:eastAsiaTheme="majorEastAsia"/>
          <w:color w:val="0D0D0D" w:themeColor="text1" w:themeTint="F2"/>
        </w:rPr>
        <w:t>while</w:t>
      </w:r>
      <w:r w:rsidRPr="009F7E8A">
        <w:rPr>
          <w:color w:val="0D0D0D" w:themeColor="text1" w:themeTint="F2"/>
        </w:rPr>
        <w:t xml:space="preserve"> </w:t>
      </w:r>
      <w:r w:rsidRPr="009F7E8A">
        <w:rPr>
          <w:rStyle w:val="j"/>
          <w:rFonts w:eastAsiaTheme="majorEastAsia"/>
          <w:color w:val="0D0D0D" w:themeColor="text1" w:themeTint="F2"/>
        </w:rPr>
        <w:t>True</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show_menu</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choice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m"/>
          <w:rFonts w:eastAsiaTheme="majorEastAsia"/>
          <w:color w:val="0D0D0D" w:themeColor="text1" w:themeTint="F2"/>
        </w:rPr>
        <w:t>input</w:t>
      </w:r>
      <w:r w:rsidRPr="009F7E8A">
        <w:rPr>
          <w:color w:val="0D0D0D" w:themeColor="text1" w:themeTint="F2"/>
        </w:rPr>
        <w:t>(</w:t>
      </w:r>
      <w:r w:rsidRPr="009F7E8A">
        <w:rPr>
          <w:rStyle w:val="k"/>
          <w:rFonts w:eastAsiaTheme="majorEastAsia"/>
          <w:color w:val="0D0D0D" w:themeColor="text1" w:themeTint="F2"/>
        </w:rPr>
        <w:t>"Enter your choice (1-5): "</w:t>
      </w:r>
      <w:r w:rsidRPr="009F7E8A">
        <w:rPr>
          <w:color w:val="0D0D0D" w:themeColor="text1" w:themeTint="F2"/>
        </w:rPr>
        <w:t>)</w:t>
      </w:r>
      <w:r w:rsidRPr="009F7E8A">
        <w:rPr>
          <w:rStyle w:val="g"/>
          <w:rFonts w:eastAsiaTheme="majorEastAsia"/>
          <w:color w:val="0D0D0D" w:themeColor="text1" w:themeTint="F2"/>
        </w:rPr>
        <w:t>.</w:t>
      </w:r>
      <w:r w:rsidRPr="009F7E8A">
        <w:rPr>
          <w:color w:val="0D0D0D" w:themeColor="text1" w:themeTint="F2"/>
        </w:rPr>
        <w:t>strip()</w:t>
      </w:r>
      <w:r w:rsidRPr="009F7E8A">
        <w:rPr>
          <w:color w:val="0D0D0D" w:themeColor="text1" w:themeTint="F2"/>
        </w:rPr>
        <w:br/>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rStyle w:val="m"/>
          <w:rFonts w:eastAsiaTheme="majorEastAsia"/>
          <w:color w:val="0D0D0D" w:themeColor="text1" w:themeTint="F2"/>
        </w:rPr>
        <w:t>choice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k"/>
          <w:rFonts w:eastAsiaTheme="majorEastAsia"/>
          <w:color w:val="0D0D0D" w:themeColor="text1" w:themeTint="F2"/>
        </w:rPr>
        <w:t>"1"</w:t>
      </w:r>
      <w:r w:rsidRPr="009F7E8A">
        <w:rPr>
          <w:color w:val="0D0D0D" w:themeColor="text1" w:themeTint="F2"/>
        </w:rPr>
        <w:t>:</w:t>
      </w:r>
      <w:r w:rsidRPr="009F7E8A">
        <w:rPr>
          <w:color w:val="0D0D0D" w:themeColor="text1" w:themeTint="F2"/>
        </w:rPr>
        <w:br/>
      </w:r>
      <w:r w:rsidRPr="009F7E8A">
        <w:rPr>
          <w:color w:val="0D0D0D" w:themeColor="text1" w:themeTint="F2"/>
        </w:rPr>
        <w:lastRenderedPageBreak/>
        <w:t xml:space="preserve">            </w:t>
      </w:r>
      <w:r w:rsidRPr="009F7E8A">
        <w:rPr>
          <w:rStyle w:val="m"/>
          <w:rFonts w:eastAsiaTheme="majorEastAsia"/>
          <w:color w:val="0D0D0D" w:themeColor="text1" w:themeTint="F2"/>
        </w:rPr>
        <w:t>add_equipment</w:t>
      </w:r>
      <w:r w:rsidRPr="009F7E8A">
        <w:rPr>
          <w:color w:val="0D0D0D" w:themeColor="text1" w:themeTint="F2"/>
        </w:rPr>
        <w:t>(</w:t>
      </w:r>
      <w:r w:rsidRPr="009F7E8A">
        <w:rPr>
          <w:rStyle w:val="m"/>
          <w:rFonts w:eastAsiaTheme="majorEastAsia"/>
          <w:color w:val="0D0D0D" w:themeColor="text1" w:themeTint="F2"/>
        </w:rPr>
        <w:t>equipment_list</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elif</w:t>
      </w:r>
      <w:r w:rsidRPr="009F7E8A">
        <w:rPr>
          <w:color w:val="0D0D0D" w:themeColor="text1" w:themeTint="F2"/>
        </w:rPr>
        <w:t xml:space="preserve"> </w:t>
      </w:r>
      <w:r w:rsidRPr="009F7E8A">
        <w:rPr>
          <w:rStyle w:val="m"/>
          <w:rFonts w:eastAsiaTheme="majorEastAsia"/>
          <w:color w:val="0D0D0D" w:themeColor="text1" w:themeTint="F2"/>
        </w:rPr>
        <w:t>choice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k"/>
          <w:rFonts w:eastAsiaTheme="majorEastAsia"/>
          <w:color w:val="0D0D0D" w:themeColor="text1" w:themeTint="F2"/>
        </w:rPr>
        <w:t>"2"</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record_booking</w:t>
      </w:r>
      <w:r w:rsidRPr="009F7E8A">
        <w:rPr>
          <w:color w:val="0D0D0D" w:themeColor="text1" w:themeTint="F2"/>
        </w:rPr>
        <w:t>(</w:t>
      </w:r>
      <w:r w:rsidRPr="009F7E8A">
        <w:rPr>
          <w:rStyle w:val="m"/>
          <w:rFonts w:eastAsiaTheme="majorEastAsia"/>
          <w:color w:val="0D0D0D" w:themeColor="text1" w:themeTint="F2"/>
        </w:rPr>
        <w:t>equipment_list</w:t>
      </w:r>
      <w:r w:rsidRPr="009F7E8A">
        <w:rPr>
          <w:color w:val="0D0D0D" w:themeColor="text1" w:themeTint="F2"/>
        </w:rPr>
        <w:t xml:space="preserve">, </w:t>
      </w:r>
      <w:r w:rsidRPr="009F7E8A">
        <w:rPr>
          <w:rStyle w:val="m"/>
          <w:rFonts w:eastAsiaTheme="majorEastAsia"/>
          <w:color w:val="0D0D0D" w:themeColor="text1" w:themeTint="F2"/>
        </w:rPr>
        <w:t>booking_records</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elif</w:t>
      </w:r>
      <w:r w:rsidRPr="009F7E8A">
        <w:rPr>
          <w:color w:val="0D0D0D" w:themeColor="text1" w:themeTint="F2"/>
        </w:rPr>
        <w:t xml:space="preserve"> </w:t>
      </w:r>
      <w:r w:rsidRPr="009F7E8A">
        <w:rPr>
          <w:rStyle w:val="m"/>
          <w:rFonts w:eastAsiaTheme="majorEastAsia"/>
          <w:color w:val="0D0D0D" w:themeColor="text1" w:themeTint="F2"/>
        </w:rPr>
        <w:t>choice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k"/>
          <w:rFonts w:eastAsiaTheme="majorEastAsia"/>
          <w:color w:val="0D0D0D" w:themeColor="text1" w:themeTint="F2"/>
        </w:rPr>
        <w:t>"3"</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view_bookings</w:t>
      </w:r>
      <w:r w:rsidRPr="009F7E8A">
        <w:rPr>
          <w:color w:val="0D0D0D" w:themeColor="text1" w:themeTint="F2"/>
        </w:rPr>
        <w:t>(</w:t>
      </w:r>
      <w:r w:rsidRPr="009F7E8A">
        <w:rPr>
          <w:rStyle w:val="m"/>
          <w:rFonts w:eastAsiaTheme="majorEastAsia"/>
          <w:color w:val="0D0D0D" w:themeColor="text1" w:themeTint="F2"/>
        </w:rPr>
        <w:t>booking_records</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elif</w:t>
      </w:r>
      <w:r w:rsidRPr="009F7E8A">
        <w:rPr>
          <w:color w:val="0D0D0D" w:themeColor="text1" w:themeTint="F2"/>
        </w:rPr>
        <w:t xml:space="preserve"> </w:t>
      </w:r>
      <w:r w:rsidRPr="009F7E8A">
        <w:rPr>
          <w:rStyle w:val="m"/>
          <w:rFonts w:eastAsiaTheme="majorEastAsia"/>
          <w:color w:val="0D0D0D" w:themeColor="text1" w:themeTint="F2"/>
        </w:rPr>
        <w:t>choice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k"/>
          <w:rFonts w:eastAsiaTheme="majorEastAsia"/>
          <w:color w:val="0D0D0D" w:themeColor="text1" w:themeTint="F2"/>
        </w:rPr>
        <w:t>"4"</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search_bookings</w:t>
      </w:r>
      <w:r w:rsidRPr="009F7E8A">
        <w:rPr>
          <w:color w:val="0D0D0D" w:themeColor="text1" w:themeTint="F2"/>
        </w:rPr>
        <w:t>(</w:t>
      </w:r>
      <w:r w:rsidRPr="009F7E8A">
        <w:rPr>
          <w:rStyle w:val="m"/>
          <w:rFonts w:eastAsiaTheme="majorEastAsia"/>
          <w:color w:val="0D0D0D" w:themeColor="text1" w:themeTint="F2"/>
        </w:rPr>
        <w:t>booking_records</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elif</w:t>
      </w:r>
      <w:r w:rsidRPr="009F7E8A">
        <w:rPr>
          <w:color w:val="0D0D0D" w:themeColor="text1" w:themeTint="F2"/>
        </w:rPr>
        <w:t xml:space="preserve"> </w:t>
      </w:r>
      <w:r w:rsidRPr="009F7E8A">
        <w:rPr>
          <w:rStyle w:val="m"/>
          <w:rFonts w:eastAsiaTheme="majorEastAsia"/>
          <w:color w:val="0D0D0D" w:themeColor="text1" w:themeTint="F2"/>
        </w:rPr>
        <w:t>choice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k"/>
          <w:rFonts w:eastAsiaTheme="majorEastAsia"/>
          <w:color w:val="0D0D0D" w:themeColor="text1" w:themeTint="F2"/>
        </w:rPr>
        <w:t>"5"</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"Exiting system..."</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break</w:t>
      </w:r>
      <w:r w:rsidRPr="009F7E8A">
        <w:rPr>
          <w:color w:val="0D0D0D" w:themeColor="text1" w:themeTint="F2"/>
        </w:rPr>
        <w:br/>
        <w:t xml:space="preserve">        </w:t>
      </w:r>
      <w:r w:rsidRPr="009F7E8A">
        <w:rPr>
          <w:rStyle w:val="g"/>
          <w:rFonts w:eastAsiaTheme="majorEastAsia"/>
          <w:color w:val="0D0D0D" w:themeColor="text1" w:themeTint="F2"/>
        </w:rPr>
        <w:t>else</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"Invalid choice. Please enter a number from 1 to 5."</w:t>
      </w:r>
      <w:r w:rsidRPr="009F7E8A">
        <w:rPr>
          <w:color w:val="0D0D0D" w:themeColor="text1" w:themeTint="F2"/>
        </w:rPr>
        <w:t>)</w:t>
      </w:r>
      <w:r w:rsidRPr="009F7E8A">
        <w:rPr>
          <w:color w:val="0D0D0D" w:themeColor="text1" w:themeTint="F2"/>
        </w:rPr>
        <w:br/>
      </w:r>
      <w:r w:rsidRPr="009F7E8A">
        <w:rPr>
          <w:color w:val="0D0D0D" w:themeColor="text1" w:themeTint="F2"/>
        </w:rPr>
        <w:br/>
      </w:r>
      <w:r w:rsidRPr="009F7E8A">
        <w:rPr>
          <w:color w:val="0D0D0D" w:themeColor="text1" w:themeTint="F2"/>
        </w:rPr>
        <w:br/>
      </w:r>
      <w:r w:rsidRPr="009F7E8A">
        <w:rPr>
          <w:rStyle w:val="g"/>
          <w:rFonts w:eastAsiaTheme="majorEastAsia"/>
          <w:color w:val="0D0D0D" w:themeColor="text1" w:themeTint="F2"/>
        </w:rPr>
        <w:t>if</w:t>
      </w:r>
      <w:r w:rsidRPr="009F7E8A">
        <w:rPr>
          <w:color w:val="0D0D0D" w:themeColor="text1" w:themeTint="F2"/>
        </w:rPr>
        <w:t xml:space="preserve"> </w:t>
      </w:r>
      <w:r w:rsidRPr="009F7E8A">
        <w:rPr>
          <w:rStyle w:val="m"/>
          <w:rFonts w:eastAsiaTheme="majorEastAsia"/>
          <w:color w:val="0D0D0D" w:themeColor="text1" w:themeTint="F2"/>
        </w:rPr>
        <w:t>__name__</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k"/>
          <w:rFonts w:eastAsiaTheme="majorEastAsia"/>
          <w:color w:val="0D0D0D" w:themeColor="text1" w:themeTint="F2"/>
        </w:rPr>
        <w:t>"__main__"</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main</w:t>
      </w:r>
      <w:r w:rsidRPr="009F7E8A">
        <w:rPr>
          <w:color w:val="0D0D0D" w:themeColor="text1" w:themeTint="F2"/>
        </w:rPr>
        <w:t>()</w:t>
      </w:r>
    </w:p>
    <w:p w14:paraId="5FEFA318" w14:textId="77777777" w:rsidR="00D06623" w:rsidRPr="00D06623" w:rsidRDefault="00D06623" w:rsidP="00D06623">
      <w:pPr>
        <w:pStyle w:val="NormalWeb"/>
        <w:spacing w:line="360" w:lineRule="auto"/>
        <w:ind w:firstLine="720"/>
        <w:rPr>
          <w:rFonts w:ascii="Arial" w:hAnsi="Arial" w:cs="Arial"/>
          <w:color w:val="0D0D0D" w:themeColor="text1" w:themeTint="F2"/>
        </w:rPr>
      </w:pPr>
      <w:r w:rsidRPr="00D06623">
        <w:rPr>
          <w:rFonts w:ascii="Arial" w:hAnsi="Arial" w:cs="Arial"/>
          <w:color w:val="0D0D0D" w:themeColor="text1" w:themeTint="F2"/>
        </w:rPr>
        <w:t xml:space="preserve">Listing 2.1 indicates the menu-driven structure of the program and the primary control loop that manages the system running until the user picks the exit option. </w:t>
      </w:r>
    </w:p>
    <w:p w14:paraId="0750B566" w14:textId="77777777" w:rsidR="00D06623" w:rsidRPr="00D06623" w:rsidRDefault="00D06623" w:rsidP="00D06623">
      <w:pPr>
        <w:pStyle w:val="NormalWeb"/>
        <w:rPr>
          <w:rFonts w:ascii="Arial" w:hAnsi="Arial" w:cs="Arial"/>
          <w:color w:val="0D0D0D" w:themeColor="text1" w:themeTint="F2"/>
        </w:rPr>
      </w:pPr>
      <w:r w:rsidRPr="00D06623">
        <w:rPr>
          <w:rStyle w:val="Strong"/>
          <w:rFonts w:ascii="Arial" w:hAnsi="Arial" w:cs="Arial"/>
          <w:color w:val="0D0D0D" w:themeColor="text1" w:themeTint="F2"/>
        </w:rPr>
        <w:t>Listing 2.2: Add Equipment Function</w:t>
      </w:r>
    </w:p>
    <w:p w14:paraId="3E4BD030" w14:textId="77777777" w:rsidR="00D06623" w:rsidRPr="009F7E8A" w:rsidRDefault="00D06623" w:rsidP="00D06623">
      <w:pPr>
        <w:pStyle w:val="HTMLPreformatted"/>
        <w:rPr>
          <w:color w:val="0D0D0D" w:themeColor="text1" w:themeTint="F2"/>
        </w:rPr>
      </w:pPr>
      <w:r w:rsidRPr="009F7E8A">
        <w:rPr>
          <w:rStyle w:val="e"/>
          <w:rFonts w:eastAsiaTheme="majorEastAsia"/>
          <w:color w:val="0D0D0D" w:themeColor="text1" w:themeTint="F2"/>
        </w:rPr>
        <w:t># Store new equipment only if the name is not blank and not already added</w:t>
      </w:r>
      <w:r w:rsidRPr="009F7E8A">
        <w:rPr>
          <w:color w:val="0D0D0D" w:themeColor="text1" w:themeTint="F2"/>
        </w:rPr>
        <w:br/>
      </w:r>
      <w:r w:rsidRPr="009F7E8A">
        <w:rPr>
          <w:rStyle w:val="g"/>
          <w:rFonts w:eastAsiaTheme="majorEastAsia"/>
          <w:color w:val="0D0D0D" w:themeColor="text1" w:themeTint="F2"/>
        </w:rPr>
        <w:t>def</w:t>
      </w:r>
      <w:r w:rsidRPr="009F7E8A">
        <w:rPr>
          <w:color w:val="0D0D0D" w:themeColor="text1" w:themeTint="F2"/>
        </w:rPr>
        <w:t xml:space="preserve"> </w:t>
      </w:r>
      <w:r w:rsidRPr="009F7E8A">
        <w:rPr>
          <w:rStyle w:val="m"/>
          <w:rFonts w:eastAsiaTheme="majorEastAsia"/>
          <w:color w:val="0D0D0D" w:themeColor="text1" w:themeTint="F2"/>
        </w:rPr>
        <w:t>add_equipment</w:t>
      </w:r>
      <w:r w:rsidRPr="009F7E8A">
        <w:rPr>
          <w:color w:val="0D0D0D" w:themeColor="text1" w:themeTint="F2"/>
        </w:rPr>
        <w:t>(</w:t>
      </w:r>
      <w:r w:rsidRPr="009F7E8A">
        <w:rPr>
          <w:rStyle w:val="m"/>
          <w:rFonts w:eastAsiaTheme="majorEastAsia"/>
          <w:color w:val="0D0D0D" w:themeColor="text1" w:themeTint="F2"/>
        </w:rPr>
        <w:t>equipment_list</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equipment_name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m"/>
          <w:rFonts w:eastAsiaTheme="majorEastAsia"/>
          <w:color w:val="0D0D0D" w:themeColor="text1" w:themeTint="F2"/>
        </w:rPr>
        <w:t>input</w:t>
      </w:r>
      <w:r w:rsidRPr="009F7E8A">
        <w:rPr>
          <w:color w:val="0D0D0D" w:themeColor="text1" w:themeTint="F2"/>
        </w:rPr>
        <w:t>(</w:t>
      </w:r>
      <w:r w:rsidRPr="009F7E8A">
        <w:rPr>
          <w:rStyle w:val="k"/>
          <w:rFonts w:eastAsiaTheme="majorEastAsia"/>
          <w:color w:val="0D0D0D" w:themeColor="text1" w:themeTint="F2"/>
        </w:rPr>
        <w:t>"Enter new equipment name: "</w:t>
      </w:r>
      <w:r w:rsidRPr="009F7E8A">
        <w:rPr>
          <w:color w:val="0D0D0D" w:themeColor="text1" w:themeTint="F2"/>
        </w:rPr>
        <w:t>)</w:t>
      </w:r>
      <w:r w:rsidRPr="009F7E8A">
        <w:rPr>
          <w:rStyle w:val="g"/>
          <w:rFonts w:eastAsiaTheme="majorEastAsia"/>
          <w:color w:val="0D0D0D" w:themeColor="text1" w:themeTint="F2"/>
        </w:rPr>
        <w:t>.</w:t>
      </w:r>
      <w:r w:rsidRPr="009F7E8A">
        <w:rPr>
          <w:color w:val="0D0D0D" w:themeColor="text1" w:themeTint="F2"/>
        </w:rPr>
        <w:t>strip()</w:t>
      </w:r>
      <w:r w:rsidRPr="009F7E8A">
        <w:rPr>
          <w:color w:val="0D0D0D" w:themeColor="text1" w:themeTint="F2"/>
        </w:rPr>
        <w:br/>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rStyle w:val="m"/>
          <w:rFonts w:eastAsiaTheme="majorEastAsia"/>
          <w:color w:val="0D0D0D" w:themeColor="text1" w:themeTint="F2"/>
        </w:rPr>
        <w:t>equipment_name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k"/>
          <w:rFonts w:eastAsiaTheme="majorEastAsia"/>
          <w:color w:val="0D0D0D" w:themeColor="text1" w:themeTint="F2"/>
        </w:rPr>
        <w:t>""</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"Error: Equipment name cannot be empty."</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return</w:t>
      </w:r>
      <w:r w:rsidRPr="009F7E8A">
        <w:rPr>
          <w:color w:val="0D0D0D" w:themeColor="text1" w:themeTint="F2"/>
        </w:rPr>
        <w:br/>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rStyle w:val="m"/>
          <w:rFonts w:eastAsiaTheme="majorEastAsia"/>
          <w:color w:val="0D0D0D" w:themeColor="text1" w:themeTint="F2"/>
        </w:rPr>
        <w:t>find_equipment_match</w:t>
      </w:r>
      <w:r w:rsidRPr="009F7E8A">
        <w:rPr>
          <w:color w:val="0D0D0D" w:themeColor="text1" w:themeTint="F2"/>
        </w:rPr>
        <w:t>(</w:t>
      </w:r>
      <w:r w:rsidRPr="009F7E8A">
        <w:rPr>
          <w:rStyle w:val="m"/>
          <w:rFonts w:eastAsiaTheme="majorEastAsia"/>
          <w:color w:val="0D0D0D" w:themeColor="text1" w:themeTint="F2"/>
        </w:rPr>
        <w:t>equipment_list</w:t>
      </w:r>
      <w:r w:rsidRPr="009F7E8A">
        <w:rPr>
          <w:color w:val="0D0D0D" w:themeColor="text1" w:themeTint="F2"/>
        </w:rPr>
        <w:t xml:space="preserve">, </w:t>
      </w:r>
      <w:r w:rsidRPr="009F7E8A">
        <w:rPr>
          <w:rStyle w:val="m"/>
          <w:rFonts w:eastAsiaTheme="majorEastAsia"/>
          <w:color w:val="0D0D0D" w:themeColor="text1" w:themeTint="F2"/>
        </w:rPr>
        <w:t>equipment_name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k"/>
          <w:rFonts w:eastAsiaTheme="majorEastAsia"/>
          <w:color w:val="0D0D0D" w:themeColor="text1" w:themeTint="F2"/>
        </w:rPr>
        <w:t>""</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"Error: This equipment already exists in the system."</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return</w:t>
      </w:r>
      <w:r w:rsidRPr="009F7E8A">
        <w:rPr>
          <w:color w:val="0D0D0D" w:themeColor="text1" w:themeTint="F2"/>
        </w:rPr>
        <w:br/>
      </w:r>
      <w:r w:rsidRPr="009F7E8A">
        <w:rPr>
          <w:color w:val="0D0D0D" w:themeColor="text1" w:themeTint="F2"/>
        </w:rPr>
        <w:br/>
        <w:t xml:space="preserve">    </w:t>
      </w:r>
      <w:r w:rsidRPr="009F7E8A">
        <w:rPr>
          <w:rStyle w:val="m"/>
          <w:rFonts w:eastAsiaTheme="majorEastAsia"/>
          <w:color w:val="0D0D0D" w:themeColor="text1" w:themeTint="F2"/>
        </w:rPr>
        <w:t>equipment_list</w:t>
      </w:r>
      <w:r w:rsidRPr="009F7E8A">
        <w:rPr>
          <w:rStyle w:val="g"/>
          <w:rFonts w:eastAsiaTheme="majorEastAsia"/>
          <w:color w:val="0D0D0D" w:themeColor="text1" w:themeTint="F2"/>
        </w:rPr>
        <w:t>.</w:t>
      </w:r>
      <w:r w:rsidRPr="009F7E8A">
        <w:rPr>
          <w:color w:val="0D0D0D" w:themeColor="text1" w:themeTint="F2"/>
        </w:rPr>
        <w:t>append(</w:t>
      </w:r>
      <w:r w:rsidRPr="009F7E8A">
        <w:rPr>
          <w:rStyle w:val="m"/>
          <w:rFonts w:eastAsiaTheme="majorEastAsia"/>
          <w:color w:val="0D0D0D" w:themeColor="text1" w:themeTint="F2"/>
        </w:rPr>
        <w:t>equipment_name</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f"Success: '</w:t>
      </w:r>
      <w:r w:rsidRPr="009F7E8A">
        <w:rPr>
          <w:color w:val="0D0D0D" w:themeColor="text1" w:themeTint="F2"/>
        </w:rPr>
        <w:t>{</w:t>
      </w:r>
      <w:r w:rsidRPr="009F7E8A">
        <w:rPr>
          <w:rStyle w:val="m"/>
          <w:rFonts w:eastAsiaTheme="majorEastAsia"/>
          <w:color w:val="0D0D0D" w:themeColor="text1" w:themeTint="F2"/>
        </w:rPr>
        <w:t>equipment_name</w:t>
      </w:r>
      <w:r w:rsidRPr="009F7E8A">
        <w:rPr>
          <w:color w:val="0D0D0D" w:themeColor="text1" w:themeTint="F2"/>
        </w:rPr>
        <w:t>}</w:t>
      </w:r>
      <w:r w:rsidRPr="009F7E8A">
        <w:rPr>
          <w:rStyle w:val="k"/>
          <w:rFonts w:eastAsiaTheme="majorEastAsia"/>
          <w:color w:val="0D0D0D" w:themeColor="text1" w:themeTint="F2"/>
        </w:rPr>
        <w:t>' has been added successfully."</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display_equipment_list</w:t>
      </w:r>
      <w:r w:rsidRPr="009F7E8A">
        <w:rPr>
          <w:color w:val="0D0D0D" w:themeColor="text1" w:themeTint="F2"/>
        </w:rPr>
        <w:t>(</w:t>
      </w:r>
      <w:r w:rsidRPr="009F7E8A">
        <w:rPr>
          <w:rStyle w:val="m"/>
          <w:rFonts w:eastAsiaTheme="majorEastAsia"/>
          <w:color w:val="0D0D0D" w:themeColor="text1" w:themeTint="F2"/>
        </w:rPr>
        <w:t>equipment_list</w:t>
      </w:r>
      <w:r w:rsidRPr="009F7E8A">
        <w:rPr>
          <w:color w:val="0D0D0D" w:themeColor="text1" w:themeTint="F2"/>
        </w:rPr>
        <w:t>)</w:t>
      </w:r>
    </w:p>
    <w:p w14:paraId="7D7E9BDF" w14:textId="77777777" w:rsidR="00D06623" w:rsidRPr="009F7E8A" w:rsidRDefault="00D06623" w:rsidP="00D06623">
      <w:pPr>
        <w:pStyle w:val="NormalWeb"/>
        <w:spacing w:line="360" w:lineRule="auto"/>
        <w:ind w:firstLine="720"/>
        <w:jc w:val="both"/>
        <w:rPr>
          <w:color w:val="0D0D0D" w:themeColor="text1" w:themeTint="F2"/>
        </w:rPr>
      </w:pPr>
      <w:r w:rsidRPr="009F7E8A">
        <w:rPr>
          <w:color w:val="0D0D0D" w:themeColor="text1" w:themeTint="F2"/>
        </w:rPr>
        <w:t xml:space="preserve">Furthermore, listing 2.2 elaborates on how the system validates the equipment input before storage that assists to maintain the accurate list of equipment. </w:t>
      </w:r>
    </w:p>
    <w:p w14:paraId="7D2EC36D" w14:textId="77777777" w:rsidR="00D06623" w:rsidRPr="009F7E8A" w:rsidRDefault="00D06623" w:rsidP="00D06623">
      <w:pPr>
        <w:pStyle w:val="NormalWeb"/>
        <w:rPr>
          <w:color w:val="0D0D0D" w:themeColor="text1" w:themeTint="F2"/>
        </w:rPr>
      </w:pPr>
      <w:r w:rsidRPr="009F7E8A">
        <w:rPr>
          <w:rStyle w:val="Strong"/>
          <w:color w:val="0D0D0D" w:themeColor="text1" w:themeTint="F2"/>
        </w:rPr>
        <w:t>Listing 2.3: Record Booking Function</w:t>
      </w:r>
    </w:p>
    <w:p w14:paraId="060C31E6" w14:textId="77777777" w:rsidR="00D06623" w:rsidRPr="009F7E8A" w:rsidRDefault="00D06623" w:rsidP="00D06623">
      <w:pPr>
        <w:pStyle w:val="HTMLPreformatted"/>
        <w:rPr>
          <w:color w:val="0D0D0D" w:themeColor="text1" w:themeTint="F2"/>
        </w:rPr>
      </w:pPr>
      <w:r w:rsidRPr="009F7E8A">
        <w:rPr>
          <w:rStyle w:val="e"/>
          <w:rFonts w:eastAsiaTheme="majorEastAsia"/>
          <w:color w:val="0D0D0D" w:themeColor="text1" w:themeTint="F2"/>
        </w:rPr>
        <w:t># Record a booking only if the equipment exists and is available on the chosen date</w:t>
      </w:r>
      <w:r w:rsidRPr="009F7E8A">
        <w:rPr>
          <w:color w:val="0D0D0D" w:themeColor="text1" w:themeTint="F2"/>
        </w:rPr>
        <w:br/>
      </w:r>
      <w:r w:rsidRPr="009F7E8A">
        <w:rPr>
          <w:rStyle w:val="g"/>
          <w:rFonts w:eastAsiaTheme="majorEastAsia"/>
          <w:color w:val="0D0D0D" w:themeColor="text1" w:themeTint="F2"/>
        </w:rPr>
        <w:t>def</w:t>
      </w:r>
      <w:r w:rsidRPr="009F7E8A">
        <w:rPr>
          <w:color w:val="0D0D0D" w:themeColor="text1" w:themeTint="F2"/>
        </w:rPr>
        <w:t xml:space="preserve"> </w:t>
      </w:r>
      <w:r w:rsidRPr="009F7E8A">
        <w:rPr>
          <w:rStyle w:val="m"/>
          <w:rFonts w:eastAsiaTheme="majorEastAsia"/>
          <w:color w:val="0D0D0D" w:themeColor="text1" w:themeTint="F2"/>
        </w:rPr>
        <w:t>record_booking</w:t>
      </w:r>
      <w:r w:rsidRPr="009F7E8A">
        <w:rPr>
          <w:color w:val="0D0D0D" w:themeColor="text1" w:themeTint="F2"/>
        </w:rPr>
        <w:t>(</w:t>
      </w:r>
      <w:r w:rsidRPr="009F7E8A">
        <w:rPr>
          <w:rStyle w:val="m"/>
          <w:rFonts w:eastAsiaTheme="majorEastAsia"/>
          <w:color w:val="0D0D0D" w:themeColor="text1" w:themeTint="F2"/>
        </w:rPr>
        <w:t>equipment_list</w:t>
      </w:r>
      <w:r w:rsidRPr="009F7E8A">
        <w:rPr>
          <w:color w:val="0D0D0D" w:themeColor="text1" w:themeTint="F2"/>
        </w:rPr>
        <w:t xml:space="preserve">, </w:t>
      </w:r>
      <w:r w:rsidRPr="009F7E8A">
        <w:rPr>
          <w:rStyle w:val="m"/>
          <w:rFonts w:eastAsiaTheme="majorEastAsia"/>
          <w:color w:val="0D0D0D" w:themeColor="text1" w:themeTint="F2"/>
        </w:rPr>
        <w:t>booking_records</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rStyle w:val="m"/>
          <w:rFonts w:eastAsiaTheme="majorEastAsia"/>
          <w:color w:val="0D0D0D" w:themeColor="text1" w:themeTint="F2"/>
        </w:rPr>
        <w:t>len</w:t>
      </w:r>
      <w:r w:rsidRPr="009F7E8A">
        <w:rPr>
          <w:color w:val="0D0D0D" w:themeColor="text1" w:themeTint="F2"/>
        </w:rPr>
        <w:t>(</w:t>
      </w:r>
      <w:r w:rsidRPr="009F7E8A">
        <w:rPr>
          <w:rStyle w:val="m"/>
          <w:rFonts w:eastAsiaTheme="majorEastAsia"/>
          <w:color w:val="0D0D0D" w:themeColor="text1" w:themeTint="F2"/>
        </w:rPr>
        <w:t>equipment_list</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j"/>
          <w:rFonts w:eastAsiaTheme="majorEastAsia"/>
          <w:color w:val="0D0D0D" w:themeColor="text1" w:themeTint="F2"/>
        </w:rPr>
        <w:t>0</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"Error: No equipment is available in the system. Please add equipment first."</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return</w:t>
      </w:r>
      <w:r w:rsidRPr="009F7E8A">
        <w:rPr>
          <w:color w:val="0D0D0D" w:themeColor="text1" w:themeTint="F2"/>
        </w:rPr>
        <w:br/>
      </w:r>
      <w:r w:rsidRPr="009F7E8A">
        <w:rPr>
          <w:color w:val="0D0D0D" w:themeColor="text1" w:themeTint="F2"/>
        </w:rPr>
        <w:br/>
        <w:t xml:space="preserve">    </w:t>
      </w:r>
      <w:r w:rsidRPr="009F7E8A">
        <w:rPr>
          <w:rStyle w:val="m"/>
          <w:rFonts w:eastAsiaTheme="majorEastAsia"/>
          <w:color w:val="0D0D0D" w:themeColor="text1" w:themeTint="F2"/>
        </w:rPr>
        <w:t>equipment_name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m"/>
          <w:rFonts w:eastAsiaTheme="majorEastAsia"/>
          <w:color w:val="0D0D0D" w:themeColor="text1" w:themeTint="F2"/>
        </w:rPr>
        <w:t>input</w:t>
      </w:r>
      <w:r w:rsidRPr="009F7E8A">
        <w:rPr>
          <w:color w:val="0D0D0D" w:themeColor="text1" w:themeTint="F2"/>
        </w:rPr>
        <w:t>(</w:t>
      </w:r>
      <w:r w:rsidRPr="009F7E8A">
        <w:rPr>
          <w:rStyle w:val="k"/>
          <w:rFonts w:eastAsiaTheme="majorEastAsia"/>
          <w:color w:val="0D0D0D" w:themeColor="text1" w:themeTint="F2"/>
        </w:rPr>
        <w:t>"Enter equipment name to book: "</w:t>
      </w:r>
      <w:r w:rsidRPr="009F7E8A">
        <w:rPr>
          <w:color w:val="0D0D0D" w:themeColor="text1" w:themeTint="F2"/>
        </w:rPr>
        <w:t>)</w:t>
      </w:r>
      <w:r w:rsidRPr="009F7E8A">
        <w:rPr>
          <w:rStyle w:val="g"/>
          <w:rFonts w:eastAsiaTheme="majorEastAsia"/>
          <w:color w:val="0D0D0D" w:themeColor="text1" w:themeTint="F2"/>
        </w:rPr>
        <w:t>.</w:t>
      </w:r>
      <w:r w:rsidRPr="009F7E8A">
        <w:rPr>
          <w:color w:val="0D0D0D" w:themeColor="text1" w:themeTint="F2"/>
        </w:rPr>
        <w:t>strip()</w:t>
      </w:r>
      <w:r w:rsidRPr="009F7E8A">
        <w:rPr>
          <w:color w:val="0D0D0D" w:themeColor="text1" w:themeTint="F2"/>
        </w:rPr>
        <w:br/>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rStyle w:val="m"/>
          <w:rFonts w:eastAsiaTheme="majorEastAsia"/>
          <w:color w:val="0D0D0D" w:themeColor="text1" w:themeTint="F2"/>
        </w:rPr>
        <w:t>equipment_name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k"/>
          <w:rFonts w:eastAsiaTheme="majorEastAsia"/>
          <w:color w:val="0D0D0D" w:themeColor="text1" w:themeTint="F2"/>
        </w:rPr>
        <w:t>""</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"Error: Equipment name cannot be empty."</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return</w:t>
      </w:r>
      <w:r w:rsidRPr="009F7E8A">
        <w:rPr>
          <w:color w:val="0D0D0D" w:themeColor="text1" w:themeTint="F2"/>
        </w:rPr>
        <w:br/>
      </w:r>
      <w:r w:rsidRPr="009F7E8A">
        <w:rPr>
          <w:color w:val="0D0D0D" w:themeColor="text1" w:themeTint="F2"/>
        </w:rPr>
        <w:lastRenderedPageBreak/>
        <w:br/>
        <w:t xml:space="preserve">    </w:t>
      </w:r>
      <w:r w:rsidRPr="009F7E8A">
        <w:rPr>
          <w:rStyle w:val="m"/>
          <w:rFonts w:eastAsiaTheme="majorEastAsia"/>
          <w:color w:val="0D0D0D" w:themeColor="text1" w:themeTint="F2"/>
        </w:rPr>
        <w:t>matched_equipment</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m"/>
          <w:rFonts w:eastAsiaTheme="majorEastAsia"/>
          <w:color w:val="0D0D0D" w:themeColor="text1" w:themeTint="F2"/>
        </w:rPr>
        <w:t>find_equipment_match</w:t>
      </w:r>
      <w:r w:rsidRPr="009F7E8A">
        <w:rPr>
          <w:color w:val="0D0D0D" w:themeColor="text1" w:themeTint="F2"/>
        </w:rPr>
        <w:t>(</w:t>
      </w:r>
      <w:r w:rsidRPr="009F7E8A">
        <w:rPr>
          <w:rStyle w:val="m"/>
          <w:rFonts w:eastAsiaTheme="majorEastAsia"/>
          <w:color w:val="0D0D0D" w:themeColor="text1" w:themeTint="F2"/>
        </w:rPr>
        <w:t>equipment_list</w:t>
      </w:r>
      <w:r w:rsidRPr="009F7E8A">
        <w:rPr>
          <w:color w:val="0D0D0D" w:themeColor="text1" w:themeTint="F2"/>
        </w:rPr>
        <w:t xml:space="preserve">, </w:t>
      </w:r>
      <w:r w:rsidRPr="009F7E8A">
        <w:rPr>
          <w:rStyle w:val="m"/>
          <w:rFonts w:eastAsiaTheme="majorEastAsia"/>
          <w:color w:val="0D0D0D" w:themeColor="text1" w:themeTint="F2"/>
        </w:rPr>
        <w:t>equipment_name</w:t>
      </w:r>
      <w:r w:rsidRPr="009F7E8A">
        <w:rPr>
          <w:color w:val="0D0D0D" w:themeColor="text1" w:themeTint="F2"/>
        </w:rPr>
        <w:t>)</w:t>
      </w:r>
      <w:r w:rsidRPr="009F7E8A">
        <w:rPr>
          <w:color w:val="0D0D0D" w:themeColor="text1" w:themeTint="F2"/>
        </w:rPr>
        <w:br/>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rStyle w:val="m"/>
          <w:rFonts w:eastAsiaTheme="majorEastAsia"/>
          <w:color w:val="0D0D0D" w:themeColor="text1" w:themeTint="F2"/>
        </w:rPr>
        <w:t>matched_equipment</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k"/>
          <w:rFonts w:eastAsiaTheme="majorEastAsia"/>
          <w:color w:val="0D0D0D" w:themeColor="text1" w:themeTint="F2"/>
        </w:rPr>
        <w:t>""</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"Error: Equipment not found in the system."</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return</w:t>
      </w:r>
      <w:r w:rsidRPr="009F7E8A">
        <w:rPr>
          <w:color w:val="0D0D0D" w:themeColor="text1" w:themeTint="F2"/>
        </w:rPr>
        <w:br/>
      </w:r>
      <w:r w:rsidRPr="009F7E8A">
        <w:rPr>
          <w:color w:val="0D0D0D" w:themeColor="text1" w:themeTint="F2"/>
        </w:rPr>
        <w:br/>
        <w:t xml:space="preserve">    </w:t>
      </w:r>
      <w:r w:rsidRPr="009F7E8A">
        <w:rPr>
          <w:rStyle w:val="m"/>
          <w:rFonts w:eastAsiaTheme="majorEastAsia"/>
          <w:color w:val="0D0D0D" w:themeColor="text1" w:themeTint="F2"/>
        </w:rPr>
        <w:t>student_name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m"/>
          <w:rFonts w:eastAsiaTheme="majorEastAsia"/>
          <w:color w:val="0D0D0D" w:themeColor="text1" w:themeTint="F2"/>
        </w:rPr>
        <w:t>input</w:t>
      </w:r>
      <w:r w:rsidRPr="009F7E8A">
        <w:rPr>
          <w:color w:val="0D0D0D" w:themeColor="text1" w:themeTint="F2"/>
        </w:rPr>
        <w:t>(</w:t>
      </w:r>
      <w:r w:rsidRPr="009F7E8A">
        <w:rPr>
          <w:rStyle w:val="k"/>
          <w:rFonts w:eastAsiaTheme="majorEastAsia"/>
          <w:color w:val="0D0D0D" w:themeColor="text1" w:themeTint="F2"/>
        </w:rPr>
        <w:t>"Enter student name: "</w:t>
      </w:r>
      <w:r w:rsidRPr="009F7E8A">
        <w:rPr>
          <w:color w:val="0D0D0D" w:themeColor="text1" w:themeTint="F2"/>
        </w:rPr>
        <w:t>)</w:t>
      </w:r>
      <w:r w:rsidRPr="009F7E8A">
        <w:rPr>
          <w:rStyle w:val="g"/>
          <w:rFonts w:eastAsiaTheme="majorEastAsia"/>
          <w:color w:val="0D0D0D" w:themeColor="text1" w:themeTint="F2"/>
        </w:rPr>
        <w:t>.</w:t>
      </w:r>
      <w:r w:rsidRPr="009F7E8A">
        <w:rPr>
          <w:color w:val="0D0D0D" w:themeColor="text1" w:themeTint="F2"/>
        </w:rPr>
        <w:t>strip()</w:t>
      </w:r>
      <w:r w:rsidRPr="009F7E8A">
        <w:rPr>
          <w:color w:val="0D0D0D" w:themeColor="text1" w:themeTint="F2"/>
        </w:rPr>
        <w:br/>
        <w:t xml:space="preserve">    </w:t>
      </w:r>
      <w:r w:rsidRPr="009F7E8A">
        <w:rPr>
          <w:rStyle w:val="m"/>
          <w:rFonts w:eastAsiaTheme="majorEastAsia"/>
          <w:color w:val="0D0D0D" w:themeColor="text1" w:themeTint="F2"/>
        </w:rPr>
        <w:t>booking_date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m"/>
          <w:rFonts w:eastAsiaTheme="majorEastAsia"/>
          <w:color w:val="0D0D0D" w:themeColor="text1" w:themeTint="F2"/>
        </w:rPr>
        <w:t>input</w:t>
      </w:r>
      <w:r w:rsidRPr="009F7E8A">
        <w:rPr>
          <w:color w:val="0D0D0D" w:themeColor="text1" w:themeTint="F2"/>
        </w:rPr>
        <w:t>(</w:t>
      </w:r>
      <w:r w:rsidRPr="009F7E8A">
        <w:rPr>
          <w:rStyle w:val="k"/>
          <w:rFonts w:eastAsiaTheme="majorEastAsia"/>
          <w:color w:val="0D0D0D" w:themeColor="text1" w:themeTint="F2"/>
        </w:rPr>
        <w:t>"Enter booking date (YYYY-MM-DD): "</w:t>
      </w:r>
      <w:r w:rsidRPr="009F7E8A">
        <w:rPr>
          <w:color w:val="0D0D0D" w:themeColor="text1" w:themeTint="F2"/>
        </w:rPr>
        <w:t>)</w:t>
      </w:r>
      <w:r w:rsidRPr="009F7E8A">
        <w:rPr>
          <w:rStyle w:val="g"/>
          <w:rFonts w:eastAsiaTheme="majorEastAsia"/>
          <w:color w:val="0D0D0D" w:themeColor="text1" w:themeTint="F2"/>
        </w:rPr>
        <w:t>.</w:t>
      </w:r>
      <w:r w:rsidRPr="009F7E8A">
        <w:rPr>
          <w:color w:val="0D0D0D" w:themeColor="text1" w:themeTint="F2"/>
        </w:rPr>
        <w:t>strip()</w:t>
      </w:r>
      <w:r w:rsidRPr="009F7E8A">
        <w:rPr>
          <w:color w:val="0D0D0D" w:themeColor="text1" w:themeTint="F2"/>
        </w:rPr>
        <w:br/>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rStyle w:val="m"/>
          <w:rFonts w:eastAsiaTheme="majorEastAsia"/>
          <w:color w:val="0D0D0D" w:themeColor="text1" w:themeTint="F2"/>
        </w:rPr>
        <w:t>student_name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k"/>
          <w:rFonts w:eastAsiaTheme="majorEastAsia"/>
          <w:color w:val="0D0D0D" w:themeColor="text1" w:themeTint="F2"/>
        </w:rPr>
        <w:t>""</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"Error: Student name cannot be empty."</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return</w:t>
      </w:r>
      <w:r w:rsidRPr="009F7E8A">
        <w:rPr>
          <w:color w:val="0D0D0D" w:themeColor="text1" w:themeTint="F2"/>
        </w:rPr>
        <w:br/>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rStyle w:val="m"/>
          <w:rFonts w:eastAsiaTheme="majorEastAsia"/>
          <w:color w:val="0D0D0D" w:themeColor="text1" w:themeTint="F2"/>
        </w:rPr>
        <w:t>booking_date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k"/>
          <w:rFonts w:eastAsiaTheme="majorEastAsia"/>
          <w:color w:val="0D0D0D" w:themeColor="text1" w:themeTint="F2"/>
        </w:rPr>
        <w:t>""</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"Error: Booking date cannot be empty."</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return</w:t>
      </w:r>
      <w:r w:rsidRPr="009F7E8A">
        <w:rPr>
          <w:color w:val="0D0D0D" w:themeColor="text1" w:themeTint="F2"/>
        </w:rPr>
        <w:br/>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rStyle w:val="g"/>
          <w:rFonts w:eastAsiaTheme="majorEastAsia"/>
          <w:color w:val="0D0D0D" w:themeColor="text1" w:themeTint="F2"/>
        </w:rPr>
        <w:t>not</w:t>
      </w:r>
      <w:r w:rsidRPr="009F7E8A">
        <w:rPr>
          <w:color w:val="0D0D0D" w:themeColor="text1" w:themeTint="F2"/>
        </w:rPr>
        <w:t xml:space="preserve"> </w:t>
      </w:r>
      <w:r w:rsidRPr="009F7E8A">
        <w:rPr>
          <w:rStyle w:val="m"/>
          <w:rFonts w:eastAsiaTheme="majorEastAsia"/>
          <w:color w:val="0D0D0D" w:themeColor="text1" w:themeTint="F2"/>
        </w:rPr>
        <w:t>is_valid_date</w:t>
      </w:r>
      <w:r w:rsidRPr="009F7E8A">
        <w:rPr>
          <w:color w:val="0D0D0D" w:themeColor="text1" w:themeTint="F2"/>
        </w:rPr>
        <w:t>(</w:t>
      </w:r>
      <w:r w:rsidRPr="009F7E8A">
        <w:rPr>
          <w:rStyle w:val="m"/>
          <w:rFonts w:eastAsiaTheme="majorEastAsia"/>
          <w:color w:val="0D0D0D" w:themeColor="text1" w:themeTint="F2"/>
        </w:rPr>
        <w:t>booking_date</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"Error: Invalid date format. Please use YYYY-MM-DD."</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return</w:t>
      </w:r>
      <w:r w:rsidRPr="009F7E8A">
        <w:rPr>
          <w:color w:val="0D0D0D" w:themeColor="text1" w:themeTint="F2"/>
        </w:rPr>
        <w:br/>
      </w:r>
      <w:r w:rsidRPr="009F7E8A">
        <w:rPr>
          <w:color w:val="0D0D0D" w:themeColor="text1" w:themeTint="F2"/>
        </w:rPr>
        <w:br/>
        <w:t xml:space="preserve">    </w:t>
      </w:r>
      <w:r w:rsidRPr="009F7E8A">
        <w:rPr>
          <w:rStyle w:val="g"/>
          <w:rFonts w:eastAsiaTheme="majorEastAsia"/>
          <w:color w:val="0D0D0D" w:themeColor="text1" w:themeTint="F2"/>
        </w:rPr>
        <w:t>for</w:t>
      </w:r>
      <w:r w:rsidRPr="009F7E8A">
        <w:rPr>
          <w:color w:val="0D0D0D" w:themeColor="text1" w:themeTint="F2"/>
        </w:rPr>
        <w:t xml:space="preserve"> </w:t>
      </w:r>
      <w:r w:rsidRPr="009F7E8A">
        <w:rPr>
          <w:rStyle w:val="m"/>
          <w:rFonts w:eastAsiaTheme="majorEastAsia"/>
          <w:color w:val="0D0D0D" w:themeColor="text1" w:themeTint="F2"/>
        </w:rPr>
        <w:t>booking</w:t>
      </w:r>
      <w:r w:rsidRPr="009F7E8A">
        <w:rPr>
          <w:color w:val="0D0D0D" w:themeColor="text1" w:themeTint="F2"/>
        </w:rPr>
        <w:t xml:space="preserve"> </w:t>
      </w:r>
      <w:r w:rsidRPr="009F7E8A">
        <w:rPr>
          <w:rStyle w:val="g"/>
          <w:rFonts w:eastAsiaTheme="majorEastAsia"/>
          <w:color w:val="0D0D0D" w:themeColor="text1" w:themeTint="F2"/>
        </w:rPr>
        <w:t>in</w:t>
      </w:r>
      <w:r w:rsidRPr="009F7E8A">
        <w:rPr>
          <w:color w:val="0D0D0D" w:themeColor="text1" w:themeTint="F2"/>
        </w:rPr>
        <w:t xml:space="preserve"> </w:t>
      </w:r>
      <w:r w:rsidRPr="009F7E8A">
        <w:rPr>
          <w:rStyle w:val="m"/>
          <w:rFonts w:eastAsiaTheme="majorEastAsia"/>
          <w:color w:val="0D0D0D" w:themeColor="text1" w:themeTint="F2"/>
        </w:rPr>
        <w:t>booking_records</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color w:val="0D0D0D" w:themeColor="text1" w:themeTint="F2"/>
        </w:rPr>
        <w:br/>
        <w:t xml:space="preserve">            </w:t>
      </w:r>
      <w:r w:rsidRPr="009F7E8A">
        <w:rPr>
          <w:rStyle w:val="m"/>
          <w:rFonts w:eastAsiaTheme="majorEastAsia"/>
          <w:color w:val="0D0D0D" w:themeColor="text1" w:themeTint="F2"/>
        </w:rPr>
        <w:t>normalise_text</w:t>
      </w:r>
      <w:r w:rsidRPr="009F7E8A">
        <w:rPr>
          <w:color w:val="0D0D0D" w:themeColor="text1" w:themeTint="F2"/>
        </w:rPr>
        <w:t>(</w:t>
      </w:r>
      <w:r w:rsidRPr="009F7E8A">
        <w:rPr>
          <w:rStyle w:val="m"/>
          <w:rFonts w:eastAsiaTheme="majorEastAsia"/>
          <w:color w:val="0D0D0D" w:themeColor="text1" w:themeTint="F2"/>
        </w:rPr>
        <w:t>booking</w:t>
      </w:r>
      <w:r w:rsidRPr="009F7E8A">
        <w:rPr>
          <w:color w:val="0D0D0D" w:themeColor="text1" w:themeTint="F2"/>
        </w:rPr>
        <w:t>[</w:t>
      </w:r>
      <w:r w:rsidRPr="009F7E8A">
        <w:rPr>
          <w:rStyle w:val="k"/>
          <w:rFonts w:eastAsiaTheme="majorEastAsia"/>
          <w:color w:val="0D0D0D" w:themeColor="text1" w:themeTint="F2"/>
        </w:rPr>
        <w:t>"equipment"</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m"/>
          <w:rFonts w:eastAsiaTheme="majorEastAsia"/>
          <w:color w:val="0D0D0D" w:themeColor="text1" w:themeTint="F2"/>
        </w:rPr>
        <w:t>normalise_text</w:t>
      </w:r>
      <w:r w:rsidRPr="009F7E8A">
        <w:rPr>
          <w:color w:val="0D0D0D" w:themeColor="text1" w:themeTint="F2"/>
        </w:rPr>
        <w:t>(</w:t>
      </w:r>
      <w:r w:rsidRPr="009F7E8A">
        <w:rPr>
          <w:rStyle w:val="m"/>
          <w:rFonts w:eastAsiaTheme="majorEastAsia"/>
          <w:color w:val="0D0D0D" w:themeColor="text1" w:themeTint="F2"/>
        </w:rPr>
        <w:t>matched_equipment</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and</w:t>
      </w:r>
      <w:r w:rsidRPr="009F7E8A">
        <w:rPr>
          <w:color w:val="0D0D0D" w:themeColor="text1" w:themeTint="F2"/>
        </w:rPr>
        <w:t xml:space="preserve"> </w:t>
      </w:r>
      <w:r w:rsidRPr="009F7E8A">
        <w:rPr>
          <w:rStyle w:val="m"/>
          <w:rFonts w:eastAsiaTheme="majorEastAsia"/>
          <w:color w:val="0D0D0D" w:themeColor="text1" w:themeTint="F2"/>
        </w:rPr>
        <w:t>booking</w:t>
      </w:r>
      <w:r w:rsidRPr="009F7E8A">
        <w:rPr>
          <w:color w:val="0D0D0D" w:themeColor="text1" w:themeTint="F2"/>
        </w:rPr>
        <w:t>[</w:t>
      </w:r>
      <w:r w:rsidRPr="009F7E8A">
        <w:rPr>
          <w:rStyle w:val="k"/>
          <w:rFonts w:eastAsiaTheme="majorEastAsia"/>
          <w:color w:val="0D0D0D" w:themeColor="text1" w:themeTint="F2"/>
        </w:rPr>
        <w:t>"date"</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m"/>
          <w:rFonts w:eastAsiaTheme="majorEastAsia"/>
          <w:color w:val="0D0D0D" w:themeColor="text1" w:themeTint="F2"/>
        </w:rPr>
        <w:t>booking_date</w:t>
      </w:r>
      <w:r w:rsidRPr="009F7E8A">
        <w:rPr>
          <w:color w:val="0D0D0D" w:themeColor="text1" w:themeTint="F2"/>
        </w:rPr>
        <w:br/>
        <w:t xml:space="preserve">        ):</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"Error: This equipment is already booked for that date."</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return</w:t>
      </w:r>
      <w:r w:rsidRPr="009F7E8A">
        <w:rPr>
          <w:color w:val="0D0D0D" w:themeColor="text1" w:themeTint="F2"/>
        </w:rPr>
        <w:br/>
      </w:r>
      <w:r w:rsidRPr="009F7E8A">
        <w:rPr>
          <w:color w:val="0D0D0D" w:themeColor="text1" w:themeTint="F2"/>
        </w:rPr>
        <w:br/>
        <w:t xml:space="preserve">    </w:t>
      </w:r>
      <w:r w:rsidRPr="009F7E8A">
        <w:rPr>
          <w:rStyle w:val="m"/>
          <w:rFonts w:eastAsiaTheme="majorEastAsia"/>
          <w:color w:val="0D0D0D" w:themeColor="text1" w:themeTint="F2"/>
        </w:rPr>
        <w:t>booking_records</w:t>
      </w:r>
      <w:r w:rsidRPr="009F7E8A">
        <w:rPr>
          <w:rStyle w:val="g"/>
          <w:rFonts w:eastAsiaTheme="majorEastAsia"/>
          <w:color w:val="0D0D0D" w:themeColor="text1" w:themeTint="F2"/>
        </w:rPr>
        <w:t>.</w:t>
      </w:r>
      <w:r w:rsidRPr="009F7E8A">
        <w:rPr>
          <w:color w:val="0D0D0D" w:themeColor="text1" w:themeTint="F2"/>
        </w:rPr>
        <w:t>append({</w:t>
      </w:r>
      <w:r w:rsidRPr="009F7E8A">
        <w:rPr>
          <w:color w:val="0D0D0D" w:themeColor="text1" w:themeTint="F2"/>
        </w:rPr>
        <w:br/>
        <w:t xml:space="preserve">        </w:t>
      </w:r>
      <w:r w:rsidRPr="009F7E8A">
        <w:rPr>
          <w:rStyle w:val="k"/>
          <w:rFonts w:eastAsiaTheme="majorEastAsia"/>
          <w:color w:val="0D0D0D" w:themeColor="text1" w:themeTint="F2"/>
        </w:rPr>
        <w:t>"equipment"</w:t>
      </w:r>
      <w:r w:rsidRPr="009F7E8A">
        <w:rPr>
          <w:color w:val="0D0D0D" w:themeColor="text1" w:themeTint="F2"/>
        </w:rPr>
        <w:t xml:space="preserve">: </w:t>
      </w:r>
      <w:r w:rsidRPr="009F7E8A">
        <w:rPr>
          <w:rStyle w:val="m"/>
          <w:rFonts w:eastAsiaTheme="majorEastAsia"/>
          <w:color w:val="0D0D0D" w:themeColor="text1" w:themeTint="F2"/>
        </w:rPr>
        <w:t>matched_equipment</w:t>
      </w:r>
      <w:r w:rsidRPr="009F7E8A">
        <w:rPr>
          <w:color w:val="0D0D0D" w:themeColor="text1" w:themeTint="F2"/>
        </w:rPr>
        <w:t>,</w:t>
      </w:r>
      <w:r w:rsidRPr="009F7E8A">
        <w:rPr>
          <w:color w:val="0D0D0D" w:themeColor="text1" w:themeTint="F2"/>
        </w:rPr>
        <w:br/>
        <w:t xml:space="preserve">        </w:t>
      </w:r>
      <w:r w:rsidRPr="009F7E8A">
        <w:rPr>
          <w:rStyle w:val="k"/>
          <w:rFonts w:eastAsiaTheme="majorEastAsia"/>
          <w:color w:val="0D0D0D" w:themeColor="text1" w:themeTint="F2"/>
        </w:rPr>
        <w:t>"student"</w:t>
      </w:r>
      <w:r w:rsidRPr="009F7E8A">
        <w:rPr>
          <w:color w:val="0D0D0D" w:themeColor="text1" w:themeTint="F2"/>
        </w:rPr>
        <w:t xml:space="preserve">: </w:t>
      </w:r>
      <w:r w:rsidRPr="009F7E8A">
        <w:rPr>
          <w:rStyle w:val="m"/>
          <w:rFonts w:eastAsiaTheme="majorEastAsia"/>
          <w:color w:val="0D0D0D" w:themeColor="text1" w:themeTint="F2"/>
        </w:rPr>
        <w:t>student_name</w:t>
      </w:r>
      <w:r w:rsidRPr="009F7E8A">
        <w:rPr>
          <w:color w:val="0D0D0D" w:themeColor="text1" w:themeTint="F2"/>
        </w:rPr>
        <w:t>,</w:t>
      </w:r>
      <w:r w:rsidRPr="009F7E8A">
        <w:rPr>
          <w:color w:val="0D0D0D" w:themeColor="text1" w:themeTint="F2"/>
        </w:rPr>
        <w:br/>
        <w:t xml:space="preserve">        </w:t>
      </w:r>
      <w:r w:rsidRPr="009F7E8A">
        <w:rPr>
          <w:rStyle w:val="k"/>
          <w:rFonts w:eastAsiaTheme="majorEastAsia"/>
          <w:color w:val="0D0D0D" w:themeColor="text1" w:themeTint="F2"/>
        </w:rPr>
        <w:t>"date"</w:t>
      </w:r>
      <w:r w:rsidRPr="009F7E8A">
        <w:rPr>
          <w:color w:val="0D0D0D" w:themeColor="text1" w:themeTint="F2"/>
        </w:rPr>
        <w:t xml:space="preserve">: </w:t>
      </w:r>
      <w:r w:rsidRPr="009F7E8A">
        <w:rPr>
          <w:rStyle w:val="m"/>
          <w:rFonts w:eastAsiaTheme="majorEastAsia"/>
          <w:color w:val="0D0D0D" w:themeColor="text1" w:themeTint="F2"/>
        </w:rPr>
        <w:t>booking_date</w:t>
      </w:r>
      <w:r w:rsidRPr="009F7E8A">
        <w:rPr>
          <w:color w:val="0D0D0D" w:themeColor="text1" w:themeTint="F2"/>
        </w:rPr>
        <w:br/>
        <w:t xml:space="preserve">    })</w:t>
      </w:r>
      <w:r w:rsidRPr="009F7E8A">
        <w:rPr>
          <w:color w:val="0D0D0D" w:themeColor="text1" w:themeTint="F2"/>
        </w:rPr>
        <w:br/>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f"Success: '</w:t>
      </w:r>
      <w:r w:rsidRPr="009F7E8A">
        <w:rPr>
          <w:color w:val="0D0D0D" w:themeColor="text1" w:themeTint="F2"/>
        </w:rPr>
        <w:t>{</w:t>
      </w:r>
      <w:r w:rsidRPr="009F7E8A">
        <w:rPr>
          <w:rStyle w:val="m"/>
          <w:rFonts w:eastAsiaTheme="majorEastAsia"/>
          <w:color w:val="0D0D0D" w:themeColor="text1" w:themeTint="F2"/>
        </w:rPr>
        <w:t>matched_equipment</w:t>
      </w:r>
      <w:r w:rsidRPr="009F7E8A">
        <w:rPr>
          <w:color w:val="0D0D0D" w:themeColor="text1" w:themeTint="F2"/>
        </w:rPr>
        <w:t>}</w:t>
      </w:r>
      <w:r w:rsidRPr="009F7E8A">
        <w:rPr>
          <w:rStyle w:val="k"/>
          <w:rFonts w:eastAsiaTheme="majorEastAsia"/>
          <w:color w:val="0D0D0D" w:themeColor="text1" w:themeTint="F2"/>
        </w:rPr>
        <w:t xml:space="preserve">' has been booked for </w:t>
      </w:r>
      <w:r w:rsidRPr="009F7E8A">
        <w:rPr>
          <w:color w:val="0D0D0D" w:themeColor="text1" w:themeTint="F2"/>
        </w:rPr>
        <w:t>{</w:t>
      </w:r>
      <w:r w:rsidRPr="009F7E8A">
        <w:rPr>
          <w:rStyle w:val="m"/>
          <w:rFonts w:eastAsiaTheme="majorEastAsia"/>
          <w:color w:val="0D0D0D" w:themeColor="text1" w:themeTint="F2"/>
        </w:rPr>
        <w:t>student_name</w:t>
      </w:r>
      <w:r w:rsidRPr="009F7E8A">
        <w:rPr>
          <w:color w:val="0D0D0D" w:themeColor="text1" w:themeTint="F2"/>
        </w:rPr>
        <w:t>}</w:t>
      </w:r>
      <w:r w:rsidRPr="009F7E8A">
        <w:rPr>
          <w:rStyle w:val="k"/>
          <w:rFonts w:eastAsiaTheme="majorEastAsia"/>
          <w:color w:val="0D0D0D" w:themeColor="text1" w:themeTint="F2"/>
        </w:rPr>
        <w:t xml:space="preserve"> on </w:t>
      </w:r>
      <w:r w:rsidRPr="009F7E8A">
        <w:rPr>
          <w:color w:val="0D0D0D" w:themeColor="text1" w:themeTint="F2"/>
        </w:rPr>
        <w:t>{</w:t>
      </w:r>
      <w:r w:rsidRPr="009F7E8A">
        <w:rPr>
          <w:rStyle w:val="m"/>
          <w:rFonts w:eastAsiaTheme="majorEastAsia"/>
          <w:color w:val="0D0D0D" w:themeColor="text1" w:themeTint="F2"/>
        </w:rPr>
        <w:t>booking_date</w:t>
      </w:r>
      <w:r w:rsidRPr="009F7E8A">
        <w:rPr>
          <w:color w:val="0D0D0D" w:themeColor="text1" w:themeTint="F2"/>
        </w:rPr>
        <w:t>}</w:t>
      </w:r>
      <w:r w:rsidRPr="009F7E8A">
        <w:rPr>
          <w:rStyle w:val="k"/>
          <w:rFonts w:eastAsiaTheme="majorEastAsia"/>
          <w:color w:val="0D0D0D" w:themeColor="text1" w:themeTint="F2"/>
        </w:rPr>
        <w:t>."</w:t>
      </w:r>
      <w:r w:rsidRPr="009F7E8A">
        <w:rPr>
          <w:color w:val="0D0D0D" w:themeColor="text1" w:themeTint="F2"/>
        </w:rPr>
        <w:t>)</w:t>
      </w:r>
    </w:p>
    <w:p w14:paraId="1CE2FD6D" w14:textId="77777777" w:rsidR="00D06623" w:rsidRPr="009F7E8A" w:rsidRDefault="00D06623" w:rsidP="00D06623">
      <w:pPr>
        <w:pStyle w:val="NormalWeb"/>
        <w:spacing w:line="360" w:lineRule="auto"/>
        <w:ind w:firstLine="720"/>
        <w:jc w:val="both"/>
        <w:rPr>
          <w:color w:val="0D0D0D" w:themeColor="text1" w:themeTint="F2"/>
        </w:rPr>
      </w:pPr>
      <w:r w:rsidRPr="009F7E8A">
        <w:rPr>
          <w:color w:val="0D0D0D" w:themeColor="text1" w:themeTint="F2"/>
        </w:rPr>
        <w:t xml:space="preserve">Moreover, listing 2.3 shows the important validation logic in the system that has checks for equipment existence validation, date, and duplicate booking prevention. </w:t>
      </w:r>
    </w:p>
    <w:p w14:paraId="4B211344" w14:textId="77777777" w:rsidR="00D06623" w:rsidRPr="009F7E8A" w:rsidRDefault="00D06623" w:rsidP="00D06623">
      <w:pPr>
        <w:pStyle w:val="NormalWeb"/>
        <w:rPr>
          <w:color w:val="0D0D0D" w:themeColor="text1" w:themeTint="F2"/>
        </w:rPr>
      </w:pPr>
      <w:r w:rsidRPr="009F7E8A">
        <w:rPr>
          <w:rStyle w:val="Strong"/>
          <w:color w:val="0D0D0D" w:themeColor="text1" w:themeTint="F2"/>
        </w:rPr>
        <w:t>Listing 2.4: Search Bookings Function</w:t>
      </w:r>
    </w:p>
    <w:p w14:paraId="4EECFB48" w14:textId="77777777" w:rsidR="00D06623" w:rsidRPr="009F7E8A" w:rsidRDefault="00D06623" w:rsidP="00D06623">
      <w:pPr>
        <w:pStyle w:val="HTMLPreformatted"/>
        <w:rPr>
          <w:color w:val="0D0D0D" w:themeColor="text1" w:themeTint="F2"/>
        </w:rPr>
      </w:pPr>
      <w:r w:rsidRPr="009F7E8A">
        <w:rPr>
          <w:rStyle w:val="e"/>
          <w:rFonts w:eastAsiaTheme="majorEastAsia"/>
          <w:color w:val="0D0D0D" w:themeColor="text1" w:themeTint="F2"/>
        </w:rPr>
        <w:t># Search for bookings by student name or equipment name</w:t>
      </w:r>
      <w:r w:rsidRPr="009F7E8A">
        <w:rPr>
          <w:color w:val="0D0D0D" w:themeColor="text1" w:themeTint="F2"/>
        </w:rPr>
        <w:br/>
      </w:r>
      <w:r w:rsidRPr="009F7E8A">
        <w:rPr>
          <w:rStyle w:val="g"/>
          <w:rFonts w:eastAsiaTheme="majorEastAsia"/>
          <w:color w:val="0D0D0D" w:themeColor="text1" w:themeTint="F2"/>
        </w:rPr>
        <w:t>def</w:t>
      </w:r>
      <w:r w:rsidRPr="009F7E8A">
        <w:rPr>
          <w:color w:val="0D0D0D" w:themeColor="text1" w:themeTint="F2"/>
        </w:rPr>
        <w:t xml:space="preserve"> </w:t>
      </w:r>
      <w:r w:rsidRPr="009F7E8A">
        <w:rPr>
          <w:rStyle w:val="m"/>
          <w:rFonts w:eastAsiaTheme="majorEastAsia"/>
          <w:color w:val="0D0D0D" w:themeColor="text1" w:themeTint="F2"/>
        </w:rPr>
        <w:t>search_bookings</w:t>
      </w:r>
      <w:r w:rsidRPr="009F7E8A">
        <w:rPr>
          <w:color w:val="0D0D0D" w:themeColor="text1" w:themeTint="F2"/>
        </w:rPr>
        <w:t>(</w:t>
      </w:r>
      <w:r w:rsidRPr="009F7E8A">
        <w:rPr>
          <w:rStyle w:val="m"/>
          <w:rFonts w:eastAsiaTheme="majorEastAsia"/>
          <w:color w:val="0D0D0D" w:themeColor="text1" w:themeTint="F2"/>
        </w:rPr>
        <w:t>booking_records</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rStyle w:val="m"/>
          <w:rFonts w:eastAsiaTheme="majorEastAsia"/>
          <w:color w:val="0D0D0D" w:themeColor="text1" w:themeTint="F2"/>
        </w:rPr>
        <w:t>len</w:t>
      </w:r>
      <w:r w:rsidRPr="009F7E8A">
        <w:rPr>
          <w:color w:val="0D0D0D" w:themeColor="text1" w:themeTint="F2"/>
        </w:rPr>
        <w:t>(</w:t>
      </w:r>
      <w:r w:rsidRPr="009F7E8A">
        <w:rPr>
          <w:rStyle w:val="m"/>
          <w:rFonts w:eastAsiaTheme="majorEastAsia"/>
          <w:color w:val="0D0D0D" w:themeColor="text1" w:themeTint="F2"/>
        </w:rPr>
        <w:t>booking_records</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j"/>
          <w:rFonts w:eastAsiaTheme="majorEastAsia"/>
          <w:color w:val="0D0D0D" w:themeColor="text1" w:themeTint="F2"/>
        </w:rPr>
        <w:t>0</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"No booking records available to search."</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return</w:t>
      </w:r>
      <w:r w:rsidRPr="009F7E8A">
        <w:rPr>
          <w:color w:val="0D0D0D" w:themeColor="text1" w:themeTint="F2"/>
        </w:rPr>
        <w:br/>
      </w:r>
      <w:r w:rsidRPr="009F7E8A">
        <w:rPr>
          <w:color w:val="0D0D0D" w:themeColor="text1" w:themeTint="F2"/>
        </w:rPr>
        <w:br/>
        <w:t xml:space="preserve">    </w:t>
      </w:r>
      <w:r w:rsidRPr="009F7E8A">
        <w:rPr>
          <w:rStyle w:val="m"/>
          <w:rFonts w:eastAsiaTheme="majorEastAsia"/>
          <w:color w:val="0D0D0D" w:themeColor="text1" w:themeTint="F2"/>
        </w:rPr>
        <w:t>search_term</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m"/>
          <w:rFonts w:eastAsiaTheme="majorEastAsia"/>
          <w:color w:val="0D0D0D" w:themeColor="text1" w:themeTint="F2"/>
        </w:rPr>
        <w:t>input</w:t>
      </w:r>
      <w:r w:rsidRPr="009F7E8A">
        <w:rPr>
          <w:color w:val="0D0D0D" w:themeColor="text1" w:themeTint="F2"/>
        </w:rPr>
        <w:t>(</w:t>
      </w:r>
      <w:r w:rsidRPr="009F7E8A">
        <w:rPr>
          <w:rStyle w:val="k"/>
          <w:rFonts w:eastAsiaTheme="majorEastAsia"/>
          <w:color w:val="0D0D0D" w:themeColor="text1" w:themeTint="F2"/>
        </w:rPr>
        <w:t>"Enter student name or equipment name to search: "</w:t>
      </w:r>
      <w:r w:rsidRPr="009F7E8A">
        <w:rPr>
          <w:color w:val="0D0D0D" w:themeColor="text1" w:themeTint="F2"/>
        </w:rPr>
        <w:t>)</w:t>
      </w:r>
      <w:r w:rsidRPr="009F7E8A">
        <w:rPr>
          <w:rStyle w:val="g"/>
          <w:rFonts w:eastAsiaTheme="majorEastAsia"/>
          <w:color w:val="0D0D0D" w:themeColor="text1" w:themeTint="F2"/>
        </w:rPr>
        <w:t>.</w:t>
      </w:r>
      <w:r w:rsidRPr="009F7E8A">
        <w:rPr>
          <w:color w:val="0D0D0D" w:themeColor="text1" w:themeTint="F2"/>
        </w:rPr>
        <w:t>strip()</w:t>
      </w:r>
      <w:r w:rsidRPr="009F7E8A">
        <w:rPr>
          <w:color w:val="0D0D0D" w:themeColor="text1" w:themeTint="F2"/>
        </w:rPr>
        <w:br/>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rStyle w:val="m"/>
          <w:rFonts w:eastAsiaTheme="majorEastAsia"/>
          <w:color w:val="0D0D0D" w:themeColor="text1" w:themeTint="F2"/>
        </w:rPr>
        <w:t>search_term</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k"/>
          <w:rFonts w:eastAsiaTheme="majorEastAsia"/>
          <w:color w:val="0D0D0D" w:themeColor="text1" w:themeTint="F2"/>
        </w:rPr>
        <w:t>""</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"Error: Search term cannot be empty."</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return</w:t>
      </w:r>
      <w:r w:rsidRPr="009F7E8A">
        <w:rPr>
          <w:color w:val="0D0D0D" w:themeColor="text1" w:themeTint="F2"/>
        </w:rPr>
        <w:br/>
      </w:r>
      <w:r w:rsidRPr="009F7E8A">
        <w:rPr>
          <w:color w:val="0D0D0D" w:themeColor="text1" w:themeTint="F2"/>
        </w:rPr>
        <w:br/>
      </w:r>
      <w:r w:rsidRPr="009F7E8A">
        <w:rPr>
          <w:color w:val="0D0D0D" w:themeColor="text1" w:themeTint="F2"/>
        </w:rPr>
        <w:lastRenderedPageBreak/>
        <w:t xml:space="preserve">    </w:t>
      </w:r>
      <w:r w:rsidRPr="009F7E8A">
        <w:rPr>
          <w:rStyle w:val="m"/>
          <w:rFonts w:eastAsiaTheme="majorEastAsia"/>
          <w:color w:val="0D0D0D" w:themeColor="text1" w:themeTint="F2"/>
        </w:rPr>
        <w:t>matches</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color w:val="0D0D0D" w:themeColor="text1" w:themeTint="F2"/>
        </w:rPr>
        <w:br/>
        <w:t xml:space="preserve">    </w:t>
      </w:r>
      <w:r w:rsidRPr="009F7E8A">
        <w:rPr>
          <w:rStyle w:val="g"/>
          <w:rFonts w:eastAsiaTheme="majorEastAsia"/>
          <w:color w:val="0D0D0D" w:themeColor="text1" w:themeTint="F2"/>
        </w:rPr>
        <w:t>for</w:t>
      </w:r>
      <w:r w:rsidRPr="009F7E8A">
        <w:rPr>
          <w:color w:val="0D0D0D" w:themeColor="text1" w:themeTint="F2"/>
        </w:rPr>
        <w:t xml:space="preserve"> </w:t>
      </w:r>
      <w:r w:rsidRPr="009F7E8A">
        <w:rPr>
          <w:rStyle w:val="m"/>
          <w:rFonts w:eastAsiaTheme="majorEastAsia"/>
          <w:color w:val="0D0D0D" w:themeColor="text1" w:themeTint="F2"/>
        </w:rPr>
        <w:t>booking</w:t>
      </w:r>
      <w:r w:rsidRPr="009F7E8A">
        <w:rPr>
          <w:color w:val="0D0D0D" w:themeColor="text1" w:themeTint="F2"/>
        </w:rPr>
        <w:t xml:space="preserve"> </w:t>
      </w:r>
      <w:r w:rsidRPr="009F7E8A">
        <w:rPr>
          <w:rStyle w:val="g"/>
          <w:rFonts w:eastAsiaTheme="majorEastAsia"/>
          <w:color w:val="0D0D0D" w:themeColor="text1" w:themeTint="F2"/>
        </w:rPr>
        <w:t>in</w:t>
      </w:r>
      <w:r w:rsidRPr="009F7E8A">
        <w:rPr>
          <w:color w:val="0D0D0D" w:themeColor="text1" w:themeTint="F2"/>
        </w:rPr>
        <w:t xml:space="preserve"> </w:t>
      </w:r>
      <w:r w:rsidRPr="009F7E8A">
        <w:rPr>
          <w:rStyle w:val="m"/>
          <w:rFonts w:eastAsiaTheme="majorEastAsia"/>
          <w:color w:val="0D0D0D" w:themeColor="text1" w:themeTint="F2"/>
        </w:rPr>
        <w:t>booking_records</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color w:val="0D0D0D" w:themeColor="text1" w:themeTint="F2"/>
        </w:rPr>
        <w:br/>
        <w:t xml:space="preserve">            </w:t>
      </w:r>
      <w:r w:rsidRPr="009F7E8A">
        <w:rPr>
          <w:rStyle w:val="m"/>
          <w:rFonts w:eastAsiaTheme="majorEastAsia"/>
          <w:color w:val="0D0D0D" w:themeColor="text1" w:themeTint="F2"/>
        </w:rPr>
        <w:t>normalise_text</w:t>
      </w:r>
      <w:r w:rsidRPr="009F7E8A">
        <w:rPr>
          <w:color w:val="0D0D0D" w:themeColor="text1" w:themeTint="F2"/>
        </w:rPr>
        <w:t>(</w:t>
      </w:r>
      <w:r w:rsidRPr="009F7E8A">
        <w:rPr>
          <w:rStyle w:val="m"/>
          <w:rFonts w:eastAsiaTheme="majorEastAsia"/>
          <w:color w:val="0D0D0D" w:themeColor="text1" w:themeTint="F2"/>
        </w:rPr>
        <w:t>search_term</w:t>
      </w:r>
      <w:r w:rsidRPr="009F7E8A">
        <w:rPr>
          <w:color w:val="0D0D0D" w:themeColor="text1" w:themeTint="F2"/>
        </w:rPr>
        <w:t xml:space="preserve">) </w:t>
      </w:r>
      <w:r w:rsidRPr="009F7E8A">
        <w:rPr>
          <w:rStyle w:val="g"/>
          <w:rFonts w:eastAsiaTheme="majorEastAsia"/>
          <w:color w:val="0D0D0D" w:themeColor="text1" w:themeTint="F2"/>
        </w:rPr>
        <w:t>in</w:t>
      </w:r>
      <w:r w:rsidRPr="009F7E8A">
        <w:rPr>
          <w:color w:val="0D0D0D" w:themeColor="text1" w:themeTint="F2"/>
        </w:rPr>
        <w:t xml:space="preserve"> </w:t>
      </w:r>
      <w:r w:rsidRPr="009F7E8A">
        <w:rPr>
          <w:rStyle w:val="m"/>
          <w:rFonts w:eastAsiaTheme="majorEastAsia"/>
          <w:color w:val="0D0D0D" w:themeColor="text1" w:themeTint="F2"/>
        </w:rPr>
        <w:t>normalise_text</w:t>
      </w:r>
      <w:r w:rsidRPr="009F7E8A">
        <w:rPr>
          <w:color w:val="0D0D0D" w:themeColor="text1" w:themeTint="F2"/>
        </w:rPr>
        <w:t>(</w:t>
      </w:r>
      <w:r w:rsidRPr="009F7E8A">
        <w:rPr>
          <w:rStyle w:val="m"/>
          <w:rFonts w:eastAsiaTheme="majorEastAsia"/>
          <w:color w:val="0D0D0D" w:themeColor="text1" w:themeTint="F2"/>
        </w:rPr>
        <w:t>booking</w:t>
      </w:r>
      <w:r w:rsidRPr="009F7E8A">
        <w:rPr>
          <w:color w:val="0D0D0D" w:themeColor="text1" w:themeTint="F2"/>
        </w:rPr>
        <w:t>[</w:t>
      </w:r>
      <w:r w:rsidRPr="009F7E8A">
        <w:rPr>
          <w:rStyle w:val="k"/>
          <w:rFonts w:eastAsiaTheme="majorEastAsia"/>
          <w:color w:val="0D0D0D" w:themeColor="text1" w:themeTint="F2"/>
        </w:rPr>
        <w:t>"student"</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or</w:t>
      </w:r>
      <w:r w:rsidRPr="009F7E8A">
        <w:rPr>
          <w:color w:val="0D0D0D" w:themeColor="text1" w:themeTint="F2"/>
        </w:rPr>
        <w:t xml:space="preserve"> </w:t>
      </w:r>
      <w:r w:rsidRPr="009F7E8A">
        <w:rPr>
          <w:rStyle w:val="m"/>
          <w:rFonts w:eastAsiaTheme="majorEastAsia"/>
          <w:color w:val="0D0D0D" w:themeColor="text1" w:themeTint="F2"/>
        </w:rPr>
        <w:t>normalise_text</w:t>
      </w:r>
      <w:r w:rsidRPr="009F7E8A">
        <w:rPr>
          <w:color w:val="0D0D0D" w:themeColor="text1" w:themeTint="F2"/>
        </w:rPr>
        <w:t>(</w:t>
      </w:r>
      <w:r w:rsidRPr="009F7E8A">
        <w:rPr>
          <w:rStyle w:val="m"/>
          <w:rFonts w:eastAsiaTheme="majorEastAsia"/>
          <w:color w:val="0D0D0D" w:themeColor="text1" w:themeTint="F2"/>
        </w:rPr>
        <w:t>search_term</w:t>
      </w:r>
      <w:r w:rsidRPr="009F7E8A">
        <w:rPr>
          <w:color w:val="0D0D0D" w:themeColor="text1" w:themeTint="F2"/>
        </w:rPr>
        <w:t xml:space="preserve">) </w:t>
      </w:r>
      <w:r w:rsidRPr="009F7E8A">
        <w:rPr>
          <w:rStyle w:val="g"/>
          <w:rFonts w:eastAsiaTheme="majorEastAsia"/>
          <w:color w:val="0D0D0D" w:themeColor="text1" w:themeTint="F2"/>
        </w:rPr>
        <w:t>in</w:t>
      </w:r>
      <w:r w:rsidRPr="009F7E8A">
        <w:rPr>
          <w:color w:val="0D0D0D" w:themeColor="text1" w:themeTint="F2"/>
        </w:rPr>
        <w:t xml:space="preserve"> </w:t>
      </w:r>
      <w:r w:rsidRPr="009F7E8A">
        <w:rPr>
          <w:rStyle w:val="m"/>
          <w:rFonts w:eastAsiaTheme="majorEastAsia"/>
          <w:color w:val="0D0D0D" w:themeColor="text1" w:themeTint="F2"/>
        </w:rPr>
        <w:t>normalise_text</w:t>
      </w:r>
      <w:r w:rsidRPr="009F7E8A">
        <w:rPr>
          <w:color w:val="0D0D0D" w:themeColor="text1" w:themeTint="F2"/>
        </w:rPr>
        <w:t>(</w:t>
      </w:r>
      <w:r w:rsidRPr="009F7E8A">
        <w:rPr>
          <w:rStyle w:val="m"/>
          <w:rFonts w:eastAsiaTheme="majorEastAsia"/>
          <w:color w:val="0D0D0D" w:themeColor="text1" w:themeTint="F2"/>
        </w:rPr>
        <w:t>booking</w:t>
      </w:r>
      <w:r w:rsidRPr="009F7E8A">
        <w:rPr>
          <w:color w:val="0D0D0D" w:themeColor="text1" w:themeTint="F2"/>
        </w:rPr>
        <w:t>[</w:t>
      </w:r>
      <w:r w:rsidRPr="009F7E8A">
        <w:rPr>
          <w:rStyle w:val="k"/>
          <w:rFonts w:eastAsiaTheme="majorEastAsia"/>
          <w:color w:val="0D0D0D" w:themeColor="text1" w:themeTint="F2"/>
        </w:rPr>
        <w:t>"equipment"</w:t>
      </w:r>
      <w:r w:rsidRPr="009F7E8A">
        <w:rPr>
          <w:color w:val="0D0D0D" w:themeColor="text1" w:themeTint="F2"/>
        </w:rPr>
        <w:t>])</w:t>
      </w:r>
      <w:r w:rsidRPr="009F7E8A">
        <w:rPr>
          <w:color w:val="0D0D0D" w:themeColor="text1" w:themeTint="F2"/>
        </w:rPr>
        <w:br/>
        <w:t xml:space="preserve">        ):</w:t>
      </w:r>
      <w:r w:rsidRPr="009F7E8A">
        <w:rPr>
          <w:color w:val="0D0D0D" w:themeColor="text1" w:themeTint="F2"/>
        </w:rPr>
        <w:br/>
        <w:t xml:space="preserve">            </w:t>
      </w:r>
      <w:r w:rsidRPr="009F7E8A">
        <w:rPr>
          <w:rStyle w:val="m"/>
          <w:rFonts w:eastAsiaTheme="majorEastAsia"/>
          <w:color w:val="0D0D0D" w:themeColor="text1" w:themeTint="F2"/>
        </w:rPr>
        <w:t>matches</w:t>
      </w:r>
      <w:r w:rsidRPr="009F7E8A">
        <w:rPr>
          <w:rStyle w:val="g"/>
          <w:rFonts w:eastAsiaTheme="majorEastAsia"/>
          <w:color w:val="0D0D0D" w:themeColor="text1" w:themeTint="F2"/>
        </w:rPr>
        <w:t>.</w:t>
      </w:r>
      <w:r w:rsidRPr="009F7E8A">
        <w:rPr>
          <w:color w:val="0D0D0D" w:themeColor="text1" w:themeTint="F2"/>
        </w:rPr>
        <w:t>append(</w:t>
      </w:r>
      <w:r w:rsidRPr="009F7E8A">
        <w:rPr>
          <w:rStyle w:val="m"/>
          <w:rFonts w:eastAsiaTheme="majorEastAsia"/>
          <w:color w:val="0D0D0D" w:themeColor="text1" w:themeTint="F2"/>
        </w:rPr>
        <w:t>booking</w:t>
      </w:r>
      <w:r w:rsidRPr="009F7E8A">
        <w:rPr>
          <w:color w:val="0D0D0D" w:themeColor="text1" w:themeTint="F2"/>
        </w:rPr>
        <w:t>)</w:t>
      </w:r>
      <w:r w:rsidRPr="009F7E8A">
        <w:rPr>
          <w:color w:val="0D0D0D" w:themeColor="text1" w:themeTint="F2"/>
        </w:rPr>
        <w:br/>
      </w:r>
      <w:r w:rsidRPr="009F7E8A">
        <w:rPr>
          <w:color w:val="0D0D0D" w:themeColor="text1" w:themeTint="F2"/>
        </w:rPr>
        <w:br/>
        <w:t xml:space="preserve">    </w:t>
      </w:r>
      <w:r w:rsidRPr="009F7E8A">
        <w:rPr>
          <w:rStyle w:val="g"/>
          <w:rFonts w:eastAsiaTheme="majorEastAsia"/>
          <w:color w:val="0D0D0D" w:themeColor="text1" w:themeTint="F2"/>
        </w:rPr>
        <w:t>if</w:t>
      </w:r>
      <w:r w:rsidRPr="009F7E8A">
        <w:rPr>
          <w:color w:val="0D0D0D" w:themeColor="text1" w:themeTint="F2"/>
        </w:rPr>
        <w:t xml:space="preserve"> </w:t>
      </w:r>
      <w:r w:rsidRPr="009F7E8A">
        <w:rPr>
          <w:rStyle w:val="m"/>
          <w:rFonts w:eastAsiaTheme="majorEastAsia"/>
          <w:color w:val="0D0D0D" w:themeColor="text1" w:themeTint="F2"/>
        </w:rPr>
        <w:t>len</w:t>
      </w:r>
      <w:r w:rsidRPr="009F7E8A">
        <w:rPr>
          <w:color w:val="0D0D0D" w:themeColor="text1" w:themeTint="F2"/>
        </w:rPr>
        <w:t>(</w:t>
      </w:r>
      <w:r w:rsidRPr="009F7E8A">
        <w:rPr>
          <w:rStyle w:val="m"/>
          <w:rFonts w:eastAsiaTheme="majorEastAsia"/>
          <w:color w:val="0D0D0D" w:themeColor="text1" w:themeTint="F2"/>
        </w:rPr>
        <w:t>matches</w:t>
      </w:r>
      <w:r w:rsidRPr="009F7E8A">
        <w:rPr>
          <w:color w:val="0D0D0D" w:themeColor="text1" w:themeTint="F2"/>
        </w:rPr>
        <w:t xml:space="preserve">) </w:t>
      </w:r>
      <w:r w:rsidRPr="009F7E8A">
        <w:rPr>
          <w:rStyle w:val="g"/>
          <w:rFonts w:eastAsiaTheme="majorEastAsia"/>
          <w:color w:val="0D0D0D" w:themeColor="text1" w:themeTint="F2"/>
        </w:rPr>
        <w:t>==</w:t>
      </w:r>
      <w:r w:rsidRPr="009F7E8A">
        <w:rPr>
          <w:color w:val="0D0D0D" w:themeColor="text1" w:themeTint="F2"/>
        </w:rPr>
        <w:t xml:space="preserve"> </w:t>
      </w:r>
      <w:r w:rsidRPr="009F7E8A">
        <w:rPr>
          <w:rStyle w:val="j"/>
          <w:rFonts w:eastAsiaTheme="majorEastAsia"/>
          <w:color w:val="0D0D0D" w:themeColor="text1" w:themeTint="F2"/>
        </w:rPr>
        <w:t>0</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print</w:t>
      </w:r>
      <w:r w:rsidRPr="009F7E8A">
        <w:rPr>
          <w:color w:val="0D0D0D" w:themeColor="text1" w:themeTint="F2"/>
        </w:rPr>
        <w:t>(</w:t>
      </w:r>
      <w:r w:rsidRPr="009F7E8A">
        <w:rPr>
          <w:rStyle w:val="k"/>
          <w:rFonts w:eastAsiaTheme="majorEastAsia"/>
          <w:color w:val="0D0D0D" w:themeColor="text1" w:themeTint="F2"/>
        </w:rPr>
        <w:t>"No matching booking records found."</w:t>
      </w:r>
      <w:r w:rsidRPr="009F7E8A">
        <w:rPr>
          <w:color w:val="0D0D0D" w:themeColor="text1" w:themeTint="F2"/>
        </w:rPr>
        <w:t>)</w:t>
      </w:r>
      <w:r w:rsidRPr="009F7E8A">
        <w:rPr>
          <w:color w:val="0D0D0D" w:themeColor="text1" w:themeTint="F2"/>
        </w:rPr>
        <w:br/>
        <w:t xml:space="preserve">    </w:t>
      </w:r>
      <w:r w:rsidRPr="009F7E8A">
        <w:rPr>
          <w:rStyle w:val="g"/>
          <w:rFonts w:eastAsiaTheme="majorEastAsia"/>
          <w:color w:val="0D0D0D" w:themeColor="text1" w:themeTint="F2"/>
        </w:rPr>
        <w:t>else</w:t>
      </w:r>
      <w:r w:rsidRPr="009F7E8A">
        <w:rPr>
          <w:color w:val="0D0D0D" w:themeColor="text1" w:themeTint="F2"/>
        </w:rPr>
        <w:t>:</w:t>
      </w:r>
      <w:r w:rsidRPr="009F7E8A">
        <w:rPr>
          <w:color w:val="0D0D0D" w:themeColor="text1" w:themeTint="F2"/>
        </w:rPr>
        <w:br/>
        <w:t xml:space="preserve">        </w:t>
      </w:r>
      <w:r w:rsidRPr="009F7E8A">
        <w:rPr>
          <w:rStyle w:val="m"/>
          <w:rFonts w:eastAsiaTheme="majorEastAsia"/>
          <w:color w:val="0D0D0D" w:themeColor="text1" w:themeTint="F2"/>
        </w:rPr>
        <w:t>display_booking_list</w:t>
      </w:r>
      <w:r w:rsidRPr="009F7E8A">
        <w:rPr>
          <w:color w:val="0D0D0D" w:themeColor="text1" w:themeTint="F2"/>
        </w:rPr>
        <w:t>(</w:t>
      </w:r>
      <w:r w:rsidRPr="009F7E8A">
        <w:rPr>
          <w:rStyle w:val="m"/>
          <w:rFonts w:eastAsiaTheme="majorEastAsia"/>
          <w:color w:val="0D0D0D" w:themeColor="text1" w:themeTint="F2"/>
        </w:rPr>
        <w:t>matches</w:t>
      </w:r>
      <w:r w:rsidRPr="009F7E8A">
        <w:rPr>
          <w:color w:val="0D0D0D" w:themeColor="text1" w:themeTint="F2"/>
        </w:rPr>
        <w:t xml:space="preserve">, </w:t>
      </w:r>
      <w:r w:rsidRPr="009F7E8A">
        <w:rPr>
          <w:rStyle w:val="k"/>
          <w:rFonts w:eastAsiaTheme="majorEastAsia"/>
          <w:color w:val="0D0D0D" w:themeColor="text1" w:themeTint="F2"/>
        </w:rPr>
        <w:t>"Search Results"</w:t>
      </w:r>
      <w:r w:rsidRPr="009F7E8A">
        <w:rPr>
          <w:color w:val="0D0D0D" w:themeColor="text1" w:themeTint="F2"/>
        </w:rPr>
        <w:t>)</w:t>
      </w:r>
    </w:p>
    <w:p w14:paraId="7470E25A" w14:textId="77777777" w:rsidR="00D06623" w:rsidRPr="009F7E8A" w:rsidRDefault="00D06623" w:rsidP="00D06623">
      <w:pPr>
        <w:pStyle w:val="NormalWeb"/>
        <w:spacing w:before="0" w:beforeAutospacing="0" w:after="0" w:afterAutospacing="0" w:line="360" w:lineRule="auto"/>
        <w:ind w:firstLine="720"/>
        <w:rPr>
          <w:color w:val="0D0D0D" w:themeColor="text1" w:themeTint="F2"/>
          <w:highlight w:val="yellow"/>
        </w:rPr>
      </w:pPr>
    </w:p>
    <w:p w14:paraId="29A897CC" w14:textId="77777777" w:rsidR="00D06623" w:rsidRPr="00D06623" w:rsidRDefault="00D06623" w:rsidP="00D06623">
      <w:pPr>
        <w:pStyle w:val="NormalWeb"/>
        <w:spacing w:before="0" w:beforeAutospacing="0" w:after="0" w:afterAutospacing="0" w:line="360" w:lineRule="auto"/>
        <w:ind w:firstLine="720"/>
        <w:jc w:val="both"/>
        <w:rPr>
          <w:rFonts w:ascii="Arial" w:hAnsi="Arial" w:cs="Arial"/>
          <w:color w:val="0D0D0D" w:themeColor="text1" w:themeTint="F2"/>
        </w:rPr>
      </w:pPr>
      <w:r w:rsidRPr="00D06623">
        <w:rPr>
          <w:rFonts w:ascii="Arial" w:hAnsi="Arial" w:cs="Arial"/>
          <w:color w:val="0D0D0D" w:themeColor="text1" w:themeTint="F2"/>
        </w:rPr>
        <w:t xml:space="preserve">The above listing provides the information on how the searches record in the program are stored and return the matching results through student names and requirement names. Appendix C includes a complete Python code to review and implement the program. </w:t>
      </w:r>
    </w:p>
    <w:p w14:paraId="43D445C0" w14:textId="77777777" w:rsidR="00D06623" w:rsidRPr="00D06623" w:rsidRDefault="00D06623" w:rsidP="00D06623">
      <w:pPr>
        <w:pStyle w:val="Heading3"/>
        <w:spacing w:line="360" w:lineRule="auto"/>
        <w:rPr>
          <w:rFonts w:ascii="Arial" w:hAnsi="Arial" w:cs="Arial"/>
          <w:szCs w:val="27"/>
        </w:rPr>
      </w:pPr>
      <w:bookmarkStart w:id="25" w:name="_Toc226654485"/>
      <w:r w:rsidRPr="00D06623">
        <w:rPr>
          <w:rStyle w:val="Strong"/>
          <w:rFonts w:ascii="Arial" w:hAnsi="Arial" w:cs="Arial"/>
          <w:b w:val="0"/>
          <w:bCs w:val="0"/>
        </w:rPr>
        <w:t>2.6.2 Evidence of Good Programming Practice</w:t>
      </w:r>
      <w:bookmarkEnd w:id="25"/>
    </w:p>
    <w:p w14:paraId="4184AC05" w14:textId="77777777" w:rsidR="00D06623" w:rsidRPr="00D06623" w:rsidRDefault="00D06623" w:rsidP="00D06623">
      <w:pPr>
        <w:pStyle w:val="NormalWeb"/>
        <w:spacing w:before="0" w:beforeAutospacing="0" w:after="0" w:afterAutospacing="0" w:line="360" w:lineRule="auto"/>
        <w:ind w:firstLine="720"/>
        <w:jc w:val="both"/>
        <w:rPr>
          <w:rFonts w:ascii="Arial" w:hAnsi="Arial" w:cs="Arial"/>
          <w:color w:val="0D0D0D" w:themeColor="text1" w:themeTint="F2"/>
        </w:rPr>
      </w:pPr>
      <w:r w:rsidRPr="00D06623">
        <w:rPr>
          <w:rFonts w:ascii="Arial" w:hAnsi="Arial" w:cs="Arial"/>
          <w:color w:val="0D0D0D" w:themeColor="text1" w:themeTint="F2"/>
        </w:rPr>
        <w:t xml:space="preserve">In the current project, an effective programming practice is used through logical organisation, meaningful naming, and modular design. It has every function performing clear tasks that increase the ease to test, update, and establish the program. The functions of booking, managing equipment, and searching were managed separately. Further </w:t>
      </w:r>
      <w:r w:rsidRPr="00D06623">
        <w:rPr>
          <w:rStyle w:val="HTMLCode"/>
          <w:rFonts w:ascii="Arial" w:eastAsiaTheme="majorEastAsia" w:hAnsi="Arial" w:cs="Arial"/>
          <w:color w:val="0D0D0D" w:themeColor="text1" w:themeTint="F2"/>
        </w:rPr>
        <w:t xml:space="preserve">main () </w:t>
      </w:r>
      <w:r w:rsidRPr="00D06623">
        <w:rPr>
          <w:rFonts w:ascii="Arial" w:hAnsi="Arial" w:cs="Arial"/>
          <w:color w:val="0D0D0D" w:themeColor="text1" w:themeTint="F2"/>
        </w:rPr>
        <w:t xml:space="preserve">function controls the flow of the entire program. Furthermore, validation is applied consistently, and built-in Python features were created precisely. The </w:t>
      </w:r>
      <w:r w:rsidRPr="00D06623">
        <w:rPr>
          <w:rStyle w:val="HTMLCode"/>
          <w:rFonts w:ascii="Arial" w:eastAsiaTheme="majorEastAsia" w:hAnsi="Arial" w:cs="Arial"/>
          <w:color w:val="0D0D0D" w:themeColor="text1" w:themeTint="F2"/>
        </w:rPr>
        <w:t xml:space="preserve">datetime module is also used to validate tests in which list operations and dictionaries were managed appropriately and in a simple way for application scaling. </w:t>
      </w:r>
    </w:p>
    <w:p w14:paraId="19C80A6B" w14:textId="77777777" w:rsidR="00D06623" w:rsidRPr="00D06623" w:rsidRDefault="00D06623" w:rsidP="00D06623">
      <w:pPr>
        <w:pStyle w:val="Heading3"/>
        <w:spacing w:line="360" w:lineRule="auto"/>
        <w:rPr>
          <w:rStyle w:val="Strong"/>
          <w:rFonts w:ascii="Arial" w:hAnsi="Arial" w:cs="Arial"/>
          <w:b w:val="0"/>
          <w:bCs w:val="0"/>
        </w:rPr>
      </w:pPr>
      <w:bookmarkStart w:id="26" w:name="_Toc226654486"/>
      <w:r w:rsidRPr="00D06623">
        <w:rPr>
          <w:rStyle w:val="Strong"/>
          <w:rFonts w:ascii="Arial" w:hAnsi="Arial" w:cs="Arial"/>
          <w:b w:val="0"/>
          <w:bCs w:val="0"/>
        </w:rPr>
        <w:t>2.6.3 Readability, Commenting, and Formatting</w:t>
      </w:r>
      <w:bookmarkEnd w:id="26"/>
    </w:p>
    <w:p w14:paraId="2A44731B" w14:textId="77777777" w:rsidR="00D06623" w:rsidRPr="00D06623" w:rsidRDefault="00D06623" w:rsidP="00D06623">
      <w:pPr>
        <w:spacing w:after="0" w:line="360" w:lineRule="auto"/>
        <w:contextualSpacing/>
        <w:jc w:val="both"/>
        <w:rPr>
          <w:rFonts w:ascii="Arial" w:hAnsi="Arial" w:cs="Arial"/>
          <w:color w:val="0D0D0D" w:themeColor="text1" w:themeTint="F2"/>
        </w:rPr>
      </w:pPr>
      <w:r w:rsidRPr="00D06623">
        <w:rPr>
          <w:rFonts w:ascii="Arial" w:hAnsi="Arial" w:cs="Arial"/>
          <w:color w:val="0D0D0D" w:themeColor="text1" w:themeTint="F2"/>
        </w:rPr>
        <w:t>The approaches of clear indentation, spacing, consistent console output, and meaningful variable names increase readability</w:t>
      </w:r>
      <w:sdt>
        <w:sdtPr>
          <w:rPr>
            <w:rFonts w:ascii="Arial" w:hAnsi="Arial" w:cs="Arial"/>
            <w:color w:val="0D0D0D" w:themeColor="text1" w:themeTint="F2"/>
          </w:rPr>
          <w:id w:val="1214851342"/>
          <w:citation/>
        </w:sdtPr>
        <w:sdtContent>
          <w:r w:rsidRPr="00D06623">
            <w:rPr>
              <w:rFonts w:ascii="Arial" w:hAnsi="Arial" w:cs="Arial"/>
              <w:color w:val="0D0D0D" w:themeColor="text1" w:themeTint="F2"/>
            </w:rPr>
            <w:fldChar w:fldCharType="begin"/>
          </w:r>
          <w:r w:rsidRPr="00D06623">
            <w:rPr>
              <w:rFonts w:ascii="Arial" w:hAnsi="Arial" w:cs="Arial"/>
              <w:color w:val="0D0D0D" w:themeColor="text1" w:themeTint="F2"/>
            </w:rPr>
            <w:instrText xml:space="preserve"> CITATION Kan24 \l 1033 </w:instrText>
          </w:r>
          <w:r w:rsidRPr="00D06623">
            <w:rPr>
              <w:rFonts w:ascii="Arial" w:hAnsi="Arial" w:cs="Arial"/>
              <w:color w:val="0D0D0D" w:themeColor="text1" w:themeTint="F2"/>
            </w:rPr>
            <w:fldChar w:fldCharType="separate"/>
          </w:r>
          <w:r w:rsidRPr="00D06623">
            <w:rPr>
              <w:rFonts w:ascii="Arial" w:hAnsi="Arial" w:cs="Arial"/>
              <w:noProof/>
              <w:color w:val="0D0D0D" w:themeColor="text1" w:themeTint="F2"/>
            </w:rPr>
            <w:t xml:space="preserve"> [14]</w:t>
          </w:r>
          <w:r w:rsidRPr="00D06623">
            <w:rPr>
              <w:rFonts w:ascii="Arial" w:hAnsi="Arial" w:cs="Arial"/>
              <w:color w:val="0D0D0D" w:themeColor="text1" w:themeTint="F2"/>
            </w:rPr>
            <w:fldChar w:fldCharType="end"/>
          </w:r>
        </w:sdtContent>
      </w:sdt>
      <w:r w:rsidRPr="00D06623">
        <w:rPr>
          <w:rFonts w:ascii="Arial" w:hAnsi="Arial" w:cs="Arial"/>
          <w:color w:val="0D0D0D" w:themeColor="text1" w:themeTint="F2"/>
        </w:rPr>
        <w:t xml:space="preserve">. In this case, selective comments were used to explain the functional purpose and required logic, but all lines were not explained repeatedly. Therefore, the code is easily developed to make it understandable for common users. </w:t>
      </w:r>
    </w:p>
    <w:p w14:paraId="1F008A2F" w14:textId="77777777" w:rsidR="00D06623" w:rsidRPr="00D06623" w:rsidRDefault="00D06623" w:rsidP="00D06623">
      <w:pPr>
        <w:pStyle w:val="Heading1"/>
        <w:spacing w:before="0" w:after="0" w:line="360" w:lineRule="auto"/>
        <w:contextualSpacing/>
        <w:rPr>
          <w:rFonts w:ascii="Arial" w:hAnsi="Arial" w:cs="Arial"/>
          <w:color w:val="0D0D0D" w:themeColor="text1" w:themeTint="F2"/>
          <w:szCs w:val="36"/>
        </w:rPr>
      </w:pPr>
      <w:bookmarkStart w:id="27" w:name="_Toc226654487"/>
      <w:r w:rsidRPr="00D06623">
        <w:rPr>
          <w:rStyle w:val="Strong"/>
          <w:rFonts w:ascii="Arial" w:hAnsi="Arial" w:cs="Arial"/>
          <w:b w:val="0"/>
          <w:color w:val="0D0D0D" w:themeColor="text1" w:themeTint="F2"/>
        </w:rPr>
        <w:lastRenderedPageBreak/>
        <w:t>3. TESTING AND DEBUGGING REPORT</w:t>
      </w:r>
      <w:bookmarkEnd w:id="27"/>
    </w:p>
    <w:p w14:paraId="72C1E977" w14:textId="77777777" w:rsidR="00D06623" w:rsidRPr="00D06623" w:rsidRDefault="00D06623" w:rsidP="00D06623">
      <w:pPr>
        <w:pStyle w:val="Heading2"/>
        <w:spacing w:line="360" w:lineRule="auto"/>
        <w:rPr>
          <w:rStyle w:val="Strong"/>
          <w:rFonts w:ascii="Arial" w:hAnsi="Arial" w:cs="Arial"/>
          <w:b w:val="0"/>
          <w:bCs w:val="0"/>
        </w:rPr>
      </w:pPr>
      <w:bookmarkStart w:id="28" w:name="_Toc226654488"/>
      <w:r w:rsidRPr="00D06623">
        <w:rPr>
          <w:rStyle w:val="Strong"/>
          <w:rFonts w:ascii="Arial" w:hAnsi="Arial" w:cs="Arial"/>
          <w:b w:val="0"/>
          <w:bCs w:val="0"/>
        </w:rPr>
        <w:t>3.1 Importance of Program Testing in Software Development</w:t>
      </w:r>
      <w:bookmarkEnd w:id="28"/>
    </w:p>
    <w:p w14:paraId="14266382" w14:textId="77777777" w:rsidR="00D06623" w:rsidRPr="00D06623" w:rsidRDefault="00D06623" w:rsidP="00D06623">
      <w:pPr>
        <w:spacing w:after="0" w:line="360" w:lineRule="auto"/>
        <w:jc w:val="both"/>
        <w:rPr>
          <w:rFonts w:ascii="Arial" w:hAnsi="Arial" w:cs="Arial"/>
          <w:color w:val="0D0D0D" w:themeColor="text1" w:themeTint="F2"/>
          <w:lang w:eastAsia="en-GB"/>
        </w:rPr>
      </w:pPr>
      <w:r w:rsidRPr="00D06623">
        <w:rPr>
          <w:rFonts w:ascii="Arial" w:hAnsi="Arial" w:cs="Arial"/>
          <w:color w:val="0D0D0D" w:themeColor="text1" w:themeTint="F2"/>
          <w:lang w:eastAsia="en-GB"/>
        </w:rPr>
        <w:t>Program testing is an evidence-based system as it is essential, as it behaves correctly under boundary, incorrect, and normal conditions</w:t>
      </w:r>
      <w:sdt>
        <w:sdtPr>
          <w:rPr>
            <w:rFonts w:ascii="Arial" w:hAnsi="Arial" w:cs="Arial"/>
            <w:color w:val="0D0D0D" w:themeColor="text1" w:themeTint="F2"/>
            <w:lang w:eastAsia="en-GB"/>
          </w:rPr>
          <w:id w:val="-446238675"/>
          <w:citation/>
        </w:sdtPr>
        <w:sdtContent>
          <w:r w:rsidRPr="00D06623">
            <w:rPr>
              <w:rFonts w:ascii="Arial" w:hAnsi="Arial" w:cs="Arial"/>
              <w:color w:val="0D0D0D" w:themeColor="text1" w:themeTint="F2"/>
              <w:lang w:eastAsia="en-GB"/>
            </w:rPr>
            <w:fldChar w:fldCharType="begin"/>
          </w:r>
          <w:r w:rsidRPr="00D06623">
            <w:rPr>
              <w:rFonts w:ascii="Arial" w:hAnsi="Arial" w:cs="Arial"/>
              <w:color w:val="0D0D0D" w:themeColor="text1" w:themeTint="F2"/>
              <w:lang w:eastAsia="en-GB"/>
            </w:rPr>
            <w:instrText xml:space="preserve"> CITATION Mil23 \l 1033 </w:instrText>
          </w:r>
          <w:r w:rsidRPr="00D06623">
            <w:rPr>
              <w:rFonts w:ascii="Arial" w:hAnsi="Arial" w:cs="Arial"/>
              <w:color w:val="0D0D0D" w:themeColor="text1" w:themeTint="F2"/>
              <w:lang w:eastAsia="en-GB"/>
            </w:rPr>
            <w:fldChar w:fldCharType="separate"/>
          </w:r>
          <w:r w:rsidRPr="00D06623">
            <w:rPr>
              <w:rFonts w:ascii="Arial" w:hAnsi="Arial" w:cs="Arial"/>
              <w:noProof/>
              <w:color w:val="0D0D0D" w:themeColor="text1" w:themeTint="F2"/>
              <w:lang w:eastAsia="en-GB"/>
            </w:rPr>
            <w:t xml:space="preserve"> [15]</w:t>
          </w:r>
          <w:r w:rsidRPr="00D06623">
            <w:rPr>
              <w:rFonts w:ascii="Arial" w:hAnsi="Arial" w:cs="Arial"/>
              <w:color w:val="0D0D0D" w:themeColor="text1" w:themeTint="F2"/>
              <w:lang w:eastAsia="en-GB"/>
            </w:rPr>
            <w:fldChar w:fldCharType="end"/>
          </w:r>
        </w:sdtContent>
      </w:sdt>
      <w:r w:rsidRPr="00D06623">
        <w:rPr>
          <w:rFonts w:ascii="Arial" w:hAnsi="Arial" w:cs="Arial"/>
          <w:color w:val="0D0D0D" w:themeColor="text1" w:themeTint="F2"/>
          <w:lang w:eastAsia="en-GB"/>
        </w:rPr>
        <w:t>. Testing was used in the current project to assess that users can add more record bookings, equipment, search current data without provision of incorrect data, unstable behaviour and review the records. In addition, the program helped to validate the rules intended and applied specifically in which the program is created to reject black values, invalid dates, and duplicate entries. For smaller console-based applications, these checks are essential as they increase the usability and trust in the system even with simple input errors</w:t>
      </w:r>
      <w:sdt>
        <w:sdtPr>
          <w:rPr>
            <w:rFonts w:ascii="Arial" w:hAnsi="Arial" w:cs="Arial"/>
            <w:color w:val="0D0D0D" w:themeColor="text1" w:themeTint="F2"/>
            <w:lang w:eastAsia="en-GB"/>
          </w:rPr>
          <w:id w:val="1558201793"/>
          <w:citation/>
        </w:sdtPr>
        <w:sdtContent>
          <w:r w:rsidRPr="00D06623">
            <w:rPr>
              <w:rFonts w:ascii="Arial" w:hAnsi="Arial" w:cs="Arial"/>
              <w:color w:val="0D0D0D" w:themeColor="text1" w:themeTint="F2"/>
              <w:lang w:eastAsia="en-GB"/>
            </w:rPr>
            <w:fldChar w:fldCharType="begin"/>
          </w:r>
          <w:r w:rsidRPr="00D06623">
            <w:rPr>
              <w:rFonts w:ascii="Arial" w:hAnsi="Arial" w:cs="Arial"/>
              <w:color w:val="0D0D0D" w:themeColor="text1" w:themeTint="F2"/>
              <w:lang w:eastAsia="en-GB"/>
            </w:rPr>
            <w:instrText xml:space="preserve"> CITATION Ala252 \l 1033 </w:instrText>
          </w:r>
          <w:r w:rsidRPr="00D06623">
            <w:rPr>
              <w:rFonts w:ascii="Arial" w:hAnsi="Arial" w:cs="Arial"/>
              <w:color w:val="0D0D0D" w:themeColor="text1" w:themeTint="F2"/>
              <w:lang w:eastAsia="en-GB"/>
            </w:rPr>
            <w:fldChar w:fldCharType="separate"/>
          </w:r>
          <w:r w:rsidRPr="00D06623">
            <w:rPr>
              <w:rFonts w:ascii="Arial" w:hAnsi="Arial" w:cs="Arial"/>
              <w:noProof/>
              <w:color w:val="0D0D0D" w:themeColor="text1" w:themeTint="F2"/>
              <w:lang w:eastAsia="en-GB"/>
            </w:rPr>
            <w:t xml:space="preserve"> [16]</w:t>
          </w:r>
          <w:r w:rsidRPr="00D06623">
            <w:rPr>
              <w:rFonts w:ascii="Arial" w:hAnsi="Arial" w:cs="Arial"/>
              <w:color w:val="0D0D0D" w:themeColor="text1" w:themeTint="F2"/>
              <w:lang w:eastAsia="en-GB"/>
            </w:rPr>
            <w:fldChar w:fldCharType="end"/>
          </w:r>
        </w:sdtContent>
      </w:sdt>
      <w:r w:rsidRPr="00D06623">
        <w:rPr>
          <w:rFonts w:ascii="Arial" w:hAnsi="Arial" w:cs="Arial"/>
          <w:color w:val="0D0D0D" w:themeColor="text1" w:themeTint="F2"/>
          <w:lang w:eastAsia="en-GB"/>
        </w:rPr>
        <w:t xml:space="preserve">. </w:t>
      </w:r>
    </w:p>
    <w:p w14:paraId="1FC42DA6" w14:textId="77777777" w:rsidR="00D06623" w:rsidRPr="00D06623" w:rsidRDefault="00D06623" w:rsidP="00D06623">
      <w:pPr>
        <w:pStyle w:val="Heading2"/>
        <w:spacing w:line="360" w:lineRule="auto"/>
        <w:rPr>
          <w:rStyle w:val="Strong"/>
          <w:rFonts w:ascii="Arial" w:hAnsi="Arial" w:cs="Arial"/>
        </w:rPr>
      </w:pPr>
      <w:bookmarkStart w:id="29" w:name="_Toc226654489"/>
      <w:r w:rsidRPr="00D06623">
        <w:rPr>
          <w:rStyle w:val="Strong"/>
          <w:rFonts w:ascii="Arial" w:hAnsi="Arial" w:cs="Arial"/>
          <w:b w:val="0"/>
          <w:bCs w:val="0"/>
        </w:rPr>
        <w:t>3.2 Types of Programming Errors</w:t>
      </w:r>
      <w:bookmarkEnd w:id="29"/>
    </w:p>
    <w:p w14:paraId="4417EE5B" w14:textId="77777777" w:rsidR="00D06623" w:rsidRPr="00D06623" w:rsidRDefault="00D06623" w:rsidP="00D06623">
      <w:pPr>
        <w:pStyle w:val="Heading3"/>
        <w:spacing w:line="360" w:lineRule="auto"/>
        <w:rPr>
          <w:rStyle w:val="Strong"/>
          <w:rFonts w:ascii="Arial" w:hAnsi="Arial" w:cs="Arial"/>
          <w:b w:val="0"/>
          <w:bCs w:val="0"/>
        </w:rPr>
      </w:pPr>
      <w:bookmarkStart w:id="30" w:name="_Toc226654490"/>
      <w:r w:rsidRPr="00D06623">
        <w:rPr>
          <w:rStyle w:val="Strong"/>
          <w:rFonts w:ascii="Arial" w:hAnsi="Arial" w:cs="Arial"/>
          <w:b w:val="0"/>
          <w:bCs w:val="0"/>
        </w:rPr>
        <w:t>3.2.1 Syntax Errors</w:t>
      </w:r>
      <w:bookmarkEnd w:id="30"/>
    </w:p>
    <w:p w14:paraId="651FE39C" w14:textId="77777777" w:rsidR="00D06623" w:rsidRPr="00D06623" w:rsidRDefault="00D06623" w:rsidP="00D06623">
      <w:pPr>
        <w:spacing w:line="360" w:lineRule="auto"/>
        <w:jc w:val="both"/>
        <w:rPr>
          <w:rFonts w:ascii="Arial" w:hAnsi="Arial" w:cs="Arial"/>
          <w:color w:val="0D0D0D" w:themeColor="text1" w:themeTint="F2"/>
          <w:highlight w:val="yellow"/>
        </w:rPr>
      </w:pPr>
      <w:r w:rsidRPr="00D06623">
        <w:rPr>
          <w:rFonts w:ascii="Arial" w:hAnsi="Arial" w:cs="Arial"/>
          <w:color w:val="0D0D0D" w:themeColor="text1" w:themeTint="F2"/>
        </w:rPr>
        <w:t>When the code breaks programming language rules, then a syntax error occurs</w:t>
      </w:r>
      <w:sdt>
        <w:sdtPr>
          <w:rPr>
            <w:rFonts w:ascii="Arial" w:hAnsi="Arial" w:cs="Arial"/>
            <w:color w:val="0D0D0D" w:themeColor="text1" w:themeTint="F2"/>
          </w:rPr>
          <w:id w:val="-1428965669"/>
          <w:citation/>
        </w:sdtPr>
        <w:sdtContent>
          <w:r w:rsidRPr="00D06623">
            <w:rPr>
              <w:rFonts w:ascii="Arial" w:hAnsi="Arial" w:cs="Arial"/>
              <w:color w:val="0D0D0D" w:themeColor="text1" w:themeTint="F2"/>
            </w:rPr>
            <w:fldChar w:fldCharType="begin"/>
          </w:r>
          <w:r w:rsidRPr="00D06623">
            <w:rPr>
              <w:rFonts w:ascii="Arial" w:hAnsi="Arial" w:cs="Arial"/>
              <w:color w:val="0D0D0D" w:themeColor="text1" w:themeTint="F2"/>
            </w:rPr>
            <w:instrText xml:space="preserve"> CITATION Ahm22 \l 1033 </w:instrText>
          </w:r>
          <w:r w:rsidRPr="00D06623">
            <w:rPr>
              <w:rFonts w:ascii="Arial" w:hAnsi="Arial" w:cs="Arial"/>
              <w:color w:val="0D0D0D" w:themeColor="text1" w:themeTint="F2"/>
            </w:rPr>
            <w:fldChar w:fldCharType="separate"/>
          </w:r>
          <w:r w:rsidRPr="00D06623">
            <w:rPr>
              <w:rFonts w:ascii="Arial" w:hAnsi="Arial" w:cs="Arial"/>
              <w:noProof/>
              <w:color w:val="0D0D0D" w:themeColor="text1" w:themeTint="F2"/>
            </w:rPr>
            <w:t xml:space="preserve"> [17]</w:t>
          </w:r>
          <w:r w:rsidRPr="00D06623">
            <w:rPr>
              <w:rFonts w:ascii="Arial" w:hAnsi="Arial" w:cs="Arial"/>
              <w:color w:val="0D0D0D" w:themeColor="text1" w:themeTint="F2"/>
            </w:rPr>
            <w:fldChar w:fldCharType="end"/>
          </w:r>
        </w:sdtContent>
      </w:sdt>
      <w:r w:rsidRPr="00D06623">
        <w:rPr>
          <w:rFonts w:ascii="Arial" w:hAnsi="Arial" w:cs="Arial"/>
          <w:color w:val="0D0D0D" w:themeColor="text1" w:themeTint="F2"/>
        </w:rPr>
        <w:t>. Likewise, in the current case of Python, syntax errors occurred in the form of incorrect brackets, inconsistent indentation, and missing colons</w:t>
      </w:r>
      <w:sdt>
        <w:sdtPr>
          <w:rPr>
            <w:rFonts w:ascii="Arial" w:hAnsi="Arial" w:cs="Arial"/>
            <w:color w:val="0D0D0D" w:themeColor="text1" w:themeTint="F2"/>
          </w:rPr>
          <w:id w:val="-1347400381"/>
          <w:citation/>
        </w:sdtPr>
        <w:sdtContent>
          <w:r w:rsidRPr="00D06623">
            <w:rPr>
              <w:rFonts w:ascii="Arial" w:hAnsi="Arial" w:cs="Arial"/>
              <w:color w:val="0D0D0D" w:themeColor="text1" w:themeTint="F2"/>
            </w:rPr>
            <w:fldChar w:fldCharType="begin"/>
          </w:r>
          <w:r w:rsidRPr="00D06623">
            <w:rPr>
              <w:rFonts w:ascii="Arial" w:hAnsi="Arial" w:cs="Arial"/>
              <w:color w:val="0D0D0D" w:themeColor="text1" w:themeTint="F2"/>
            </w:rPr>
            <w:instrText xml:space="preserve"> CITATION Gor23 \l 1033 </w:instrText>
          </w:r>
          <w:r w:rsidRPr="00D06623">
            <w:rPr>
              <w:rFonts w:ascii="Arial" w:hAnsi="Arial" w:cs="Arial"/>
              <w:color w:val="0D0D0D" w:themeColor="text1" w:themeTint="F2"/>
            </w:rPr>
            <w:fldChar w:fldCharType="separate"/>
          </w:r>
          <w:r w:rsidRPr="00D06623">
            <w:rPr>
              <w:rFonts w:ascii="Arial" w:hAnsi="Arial" w:cs="Arial"/>
              <w:noProof/>
              <w:color w:val="0D0D0D" w:themeColor="text1" w:themeTint="F2"/>
            </w:rPr>
            <w:t xml:space="preserve"> [18]</w:t>
          </w:r>
          <w:r w:rsidRPr="00D06623">
            <w:rPr>
              <w:rFonts w:ascii="Arial" w:hAnsi="Arial" w:cs="Arial"/>
              <w:color w:val="0D0D0D" w:themeColor="text1" w:themeTint="F2"/>
            </w:rPr>
            <w:fldChar w:fldCharType="end"/>
          </w:r>
        </w:sdtContent>
      </w:sdt>
      <w:r w:rsidRPr="00D06623">
        <w:rPr>
          <w:rFonts w:ascii="Arial" w:hAnsi="Arial" w:cs="Arial"/>
          <w:color w:val="0D0D0D" w:themeColor="text1" w:themeTint="F2"/>
        </w:rPr>
        <w:t xml:space="preserve">. These errors lead to stop the program or to run normally and are found quickly by interpreters. However, in the developmental phase, repeated testing and careful formatting reduce the syntax errors. </w:t>
      </w:r>
    </w:p>
    <w:p w14:paraId="136BCD9D" w14:textId="77777777" w:rsidR="00D06623" w:rsidRPr="00D06623" w:rsidRDefault="00D06623" w:rsidP="00D06623">
      <w:pPr>
        <w:pStyle w:val="Heading3"/>
        <w:spacing w:line="360" w:lineRule="auto"/>
        <w:rPr>
          <w:rStyle w:val="Strong"/>
          <w:rFonts w:ascii="Arial" w:hAnsi="Arial" w:cs="Arial"/>
          <w:b w:val="0"/>
          <w:bCs w:val="0"/>
        </w:rPr>
      </w:pPr>
      <w:bookmarkStart w:id="31" w:name="_Toc226654491"/>
      <w:r w:rsidRPr="00D06623">
        <w:rPr>
          <w:rStyle w:val="Strong"/>
          <w:rFonts w:ascii="Arial" w:hAnsi="Arial" w:cs="Arial"/>
          <w:b w:val="0"/>
          <w:bCs w:val="0"/>
        </w:rPr>
        <w:t>3.2.2 Runtime / Exception Errors</w:t>
      </w:r>
      <w:bookmarkEnd w:id="31"/>
    </w:p>
    <w:p w14:paraId="29BBAFC4" w14:textId="77777777" w:rsidR="00D06623" w:rsidRPr="00D06623" w:rsidRDefault="00D06623" w:rsidP="00D06623">
      <w:pPr>
        <w:spacing w:line="360" w:lineRule="auto"/>
        <w:jc w:val="both"/>
        <w:rPr>
          <w:rFonts w:ascii="Arial" w:hAnsi="Arial" w:cs="Arial"/>
          <w:color w:val="0D0D0D" w:themeColor="text1" w:themeTint="F2"/>
        </w:rPr>
      </w:pPr>
      <w:r w:rsidRPr="00D06623">
        <w:rPr>
          <w:rFonts w:ascii="Arial" w:hAnsi="Arial" w:cs="Arial"/>
          <w:color w:val="0D0D0D" w:themeColor="text1" w:themeTint="F2"/>
        </w:rPr>
        <w:t>Runtime errors occur during the program running process</w:t>
      </w:r>
      <w:sdt>
        <w:sdtPr>
          <w:rPr>
            <w:rFonts w:ascii="Arial" w:hAnsi="Arial" w:cs="Arial"/>
            <w:color w:val="0D0D0D" w:themeColor="text1" w:themeTint="F2"/>
          </w:rPr>
          <w:id w:val="1152722723"/>
          <w:citation/>
        </w:sdtPr>
        <w:sdtContent>
          <w:r w:rsidRPr="00D06623">
            <w:rPr>
              <w:rFonts w:ascii="Arial" w:hAnsi="Arial" w:cs="Arial"/>
              <w:color w:val="0D0D0D" w:themeColor="text1" w:themeTint="F2"/>
            </w:rPr>
            <w:fldChar w:fldCharType="begin"/>
          </w:r>
          <w:r w:rsidRPr="00D06623">
            <w:rPr>
              <w:rFonts w:ascii="Arial" w:hAnsi="Arial" w:cs="Arial"/>
              <w:color w:val="0D0D0D" w:themeColor="text1" w:themeTint="F2"/>
            </w:rPr>
            <w:instrText xml:space="preserve"> CITATION Ina22 \l 1033 </w:instrText>
          </w:r>
          <w:r w:rsidRPr="00D06623">
            <w:rPr>
              <w:rFonts w:ascii="Arial" w:hAnsi="Arial" w:cs="Arial"/>
              <w:color w:val="0D0D0D" w:themeColor="text1" w:themeTint="F2"/>
            </w:rPr>
            <w:fldChar w:fldCharType="separate"/>
          </w:r>
          <w:r w:rsidRPr="00D06623">
            <w:rPr>
              <w:rFonts w:ascii="Arial" w:hAnsi="Arial" w:cs="Arial"/>
              <w:noProof/>
              <w:color w:val="0D0D0D" w:themeColor="text1" w:themeTint="F2"/>
            </w:rPr>
            <w:t xml:space="preserve"> [19]</w:t>
          </w:r>
          <w:r w:rsidRPr="00D06623">
            <w:rPr>
              <w:rFonts w:ascii="Arial" w:hAnsi="Arial" w:cs="Arial"/>
              <w:color w:val="0D0D0D" w:themeColor="text1" w:themeTint="F2"/>
            </w:rPr>
            <w:fldChar w:fldCharType="end"/>
          </w:r>
        </w:sdtContent>
      </w:sdt>
      <w:r w:rsidRPr="00D06623">
        <w:rPr>
          <w:rFonts w:ascii="Arial" w:hAnsi="Arial" w:cs="Arial"/>
          <w:color w:val="0D0D0D" w:themeColor="text1" w:themeTint="F2"/>
        </w:rPr>
        <w:t xml:space="preserve">. In the current system, the primary aspect is validation as the program checks that the booking date is following the needed </w:t>
      </w:r>
      <w:r w:rsidRPr="00D06623">
        <w:rPr>
          <w:rStyle w:val="HTMLCode"/>
          <w:rFonts w:ascii="Arial" w:eastAsiaTheme="majorEastAsia" w:hAnsi="Arial" w:cs="Arial"/>
          <w:color w:val="0D0D0D" w:themeColor="text1" w:themeTint="F2"/>
        </w:rPr>
        <w:t>YYYY-MM-DD</w:t>
      </w:r>
      <w:r w:rsidRPr="00D06623">
        <w:rPr>
          <w:rFonts w:ascii="Arial" w:hAnsi="Arial" w:cs="Arial"/>
          <w:color w:val="0D0D0D" w:themeColor="text1" w:themeTint="F2"/>
        </w:rPr>
        <w:t xml:space="preserve"> format, as well as invalid inputs are handled with validation of the date instead of failing the program. It highlights that incorrect dates produce a clear message rather than an interruption to the normal flow of the program. </w:t>
      </w:r>
    </w:p>
    <w:p w14:paraId="2052C0BB" w14:textId="77777777" w:rsidR="00D06623" w:rsidRPr="00D06623" w:rsidRDefault="00D06623" w:rsidP="00D06623">
      <w:pPr>
        <w:pStyle w:val="Heading3"/>
        <w:spacing w:line="360" w:lineRule="auto"/>
        <w:rPr>
          <w:rStyle w:val="Strong"/>
          <w:rFonts w:ascii="Arial" w:hAnsi="Arial" w:cs="Arial"/>
          <w:b w:val="0"/>
          <w:bCs w:val="0"/>
        </w:rPr>
      </w:pPr>
      <w:bookmarkStart w:id="32" w:name="_Toc226654492"/>
      <w:r w:rsidRPr="00D06623">
        <w:rPr>
          <w:rStyle w:val="Strong"/>
          <w:rFonts w:ascii="Arial" w:hAnsi="Arial" w:cs="Arial"/>
          <w:b w:val="0"/>
          <w:bCs w:val="0"/>
        </w:rPr>
        <w:t>3.2.3 Logical Errors</w:t>
      </w:r>
      <w:bookmarkEnd w:id="32"/>
    </w:p>
    <w:p w14:paraId="21B88733" w14:textId="77777777" w:rsidR="00D06623" w:rsidRPr="00D06623" w:rsidRDefault="00D06623" w:rsidP="00D06623">
      <w:pPr>
        <w:spacing w:line="360" w:lineRule="auto"/>
        <w:jc w:val="both"/>
        <w:rPr>
          <w:rFonts w:ascii="Arial" w:hAnsi="Arial" w:cs="Arial"/>
          <w:color w:val="0D0D0D" w:themeColor="text1" w:themeTint="F2"/>
        </w:rPr>
      </w:pPr>
      <w:r w:rsidRPr="00D06623">
        <w:rPr>
          <w:rFonts w:ascii="Arial" w:hAnsi="Arial" w:cs="Arial"/>
          <w:color w:val="0D0D0D" w:themeColor="text1" w:themeTint="F2"/>
        </w:rPr>
        <w:t xml:space="preserve">Logical errors can occur when the code runs and does not behave as proposed. It is usually not able to detect because the program has started to provide output. In the current project, examples include leading to duplicate bookings, continuing to request booking details in the case of no valid equipment being assessed, and accepting </w:t>
      </w:r>
      <w:r w:rsidRPr="00D06623">
        <w:rPr>
          <w:rFonts w:ascii="Arial" w:hAnsi="Arial" w:cs="Arial"/>
          <w:color w:val="0D0D0D" w:themeColor="text1" w:themeTint="F2"/>
        </w:rPr>
        <w:lastRenderedPageBreak/>
        <w:t xml:space="preserve">unknown equipment. Testing was also required to confirm that the order conditions, validation checks, and loops produced the correct behaviour. </w:t>
      </w:r>
    </w:p>
    <w:p w14:paraId="3F276B05" w14:textId="77777777" w:rsidR="00D06623" w:rsidRPr="00D06623" w:rsidRDefault="00D06623" w:rsidP="00D06623">
      <w:pPr>
        <w:pStyle w:val="Heading2"/>
        <w:spacing w:line="360" w:lineRule="auto"/>
        <w:rPr>
          <w:rStyle w:val="Strong"/>
          <w:rFonts w:ascii="Arial" w:hAnsi="Arial" w:cs="Arial"/>
          <w:b w:val="0"/>
          <w:bCs w:val="0"/>
        </w:rPr>
      </w:pPr>
      <w:bookmarkStart w:id="33" w:name="_Toc226654493"/>
      <w:r w:rsidRPr="00D06623">
        <w:rPr>
          <w:rStyle w:val="Strong"/>
          <w:rFonts w:ascii="Arial" w:hAnsi="Arial" w:cs="Arial"/>
          <w:b w:val="0"/>
          <w:bCs w:val="0"/>
        </w:rPr>
        <w:t>3.3 Validation Testing Strategy</w:t>
      </w:r>
      <w:bookmarkEnd w:id="33"/>
    </w:p>
    <w:p w14:paraId="66418132" w14:textId="77777777" w:rsidR="00D06623" w:rsidRPr="00D06623" w:rsidRDefault="00D06623" w:rsidP="00D06623">
      <w:pPr>
        <w:spacing w:after="0" w:line="360" w:lineRule="auto"/>
        <w:contextualSpacing/>
        <w:jc w:val="both"/>
        <w:rPr>
          <w:rFonts w:ascii="Arial" w:hAnsi="Arial" w:cs="Arial"/>
          <w:color w:val="0D0D0D" w:themeColor="text1" w:themeTint="F2"/>
        </w:rPr>
      </w:pPr>
      <w:r w:rsidRPr="00D06623">
        <w:rPr>
          <w:rFonts w:ascii="Arial" w:hAnsi="Arial" w:cs="Arial"/>
          <w:color w:val="0D0D0D" w:themeColor="text1" w:themeTint="F2"/>
        </w:rPr>
        <w:t>The validation strategy is created to reject incorrect input at the initial stage, for instance, the function of adding equipment assesses the duplicate and blank entries before sorting data</w:t>
      </w:r>
      <w:sdt>
        <w:sdtPr>
          <w:rPr>
            <w:rFonts w:ascii="Arial" w:hAnsi="Arial" w:cs="Arial"/>
            <w:color w:val="0D0D0D" w:themeColor="text1" w:themeTint="F2"/>
          </w:rPr>
          <w:id w:val="-1771847129"/>
          <w:citation/>
        </w:sdtPr>
        <w:sdtContent>
          <w:r w:rsidRPr="00D06623">
            <w:rPr>
              <w:rFonts w:ascii="Arial" w:hAnsi="Arial" w:cs="Arial"/>
              <w:color w:val="0D0D0D" w:themeColor="text1" w:themeTint="F2"/>
            </w:rPr>
            <w:fldChar w:fldCharType="begin"/>
          </w:r>
          <w:r w:rsidRPr="00D06623">
            <w:rPr>
              <w:rFonts w:ascii="Arial" w:hAnsi="Arial" w:cs="Arial"/>
              <w:color w:val="0D0D0D" w:themeColor="text1" w:themeTint="F2"/>
            </w:rPr>
            <w:instrText xml:space="preserve"> CITATION Sha231 \l 1033 </w:instrText>
          </w:r>
          <w:r w:rsidRPr="00D06623">
            <w:rPr>
              <w:rFonts w:ascii="Arial" w:hAnsi="Arial" w:cs="Arial"/>
              <w:color w:val="0D0D0D" w:themeColor="text1" w:themeTint="F2"/>
            </w:rPr>
            <w:fldChar w:fldCharType="separate"/>
          </w:r>
          <w:r w:rsidRPr="00D06623">
            <w:rPr>
              <w:rFonts w:ascii="Arial" w:hAnsi="Arial" w:cs="Arial"/>
              <w:noProof/>
              <w:color w:val="0D0D0D" w:themeColor="text1" w:themeTint="F2"/>
            </w:rPr>
            <w:t xml:space="preserve"> [20]</w:t>
          </w:r>
          <w:r w:rsidRPr="00D06623">
            <w:rPr>
              <w:rFonts w:ascii="Arial" w:hAnsi="Arial" w:cs="Arial"/>
              <w:color w:val="0D0D0D" w:themeColor="text1" w:themeTint="F2"/>
            </w:rPr>
            <w:fldChar w:fldCharType="end"/>
          </w:r>
        </w:sdtContent>
      </w:sdt>
      <w:r w:rsidRPr="00D06623">
        <w:rPr>
          <w:rFonts w:ascii="Arial" w:hAnsi="Arial" w:cs="Arial"/>
          <w:color w:val="0D0D0D" w:themeColor="text1" w:themeTint="F2"/>
        </w:rPr>
        <w:t xml:space="preserve">. However, the booking function checks whether the equipment exists before assessing the date and student details. Moreover, booking date, student name, and search term inputs can also be validated before processing starts. The stage is useful to improve user-friendliness as it avoids unnecessary inputs and minimises the risks to store invalid records. It further aligns directly with the requirement brief to apply validation to minimise the unsuitable values. </w:t>
      </w:r>
    </w:p>
    <w:p w14:paraId="7A0647F5" w14:textId="77777777" w:rsidR="00D06623" w:rsidRPr="00D06623" w:rsidRDefault="00D06623" w:rsidP="00D06623">
      <w:pPr>
        <w:pStyle w:val="Heading2"/>
        <w:spacing w:line="360" w:lineRule="auto"/>
        <w:rPr>
          <w:rStyle w:val="Strong"/>
          <w:rFonts w:ascii="Arial" w:hAnsi="Arial" w:cs="Arial"/>
        </w:rPr>
      </w:pPr>
      <w:bookmarkStart w:id="34" w:name="_Toc226654494"/>
      <w:r w:rsidRPr="00D06623">
        <w:rPr>
          <w:rStyle w:val="Strong"/>
          <w:rFonts w:ascii="Arial" w:hAnsi="Arial" w:cs="Arial"/>
          <w:b w:val="0"/>
          <w:bCs w:val="0"/>
        </w:rPr>
        <w:t>3.4 Test Plan and Test Cases</w:t>
      </w:r>
      <w:bookmarkEnd w:id="34"/>
    </w:p>
    <w:p w14:paraId="5E037850" w14:textId="77777777" w:rsidR="00D06623" w:rsidRPr="00D06623" w:rsidRDefault="00D06623" w:rsidP="00D06623">
      <w:pPr>
        <w:pStyle w:val="NormalWeb"/>
        <w:spacing w:before="0" w:beforeAutospacing="0" w:after="0" w:afterAutospacing="0" w:line="360" w:lineRule="auto"/>
        <w:ind w:firstLine="720"/>
        <w:contextualSpacing/>
        <w:jc w:val="both"/>
        <w:rPr>
          <w:rFonts w:ascii="Arial" w:eastAsiaTheme="minorHAnsi" w:hAnsi="Arial" w:cs="Arial"/>
          <w:color w:val="0D0D0D" w:themeColor="text1" w:themeTint="F2"/>
          <w:szCs w:val="22"/>
          <w:lang w:eastAsia="en-US"/>
        </w:rPr>
      </w:pPr>
      <w:r w:rsidRPr="00D06623">
        <w:rPr>
          <w:rFonts w:ascii="Arial" w:eastAsiaTheme="minorHAnsi" w:hAnsi="Arial" w:cs="Arial"/>
          <w:color w:val="0D0D0D" w:themeColor="text1" w:themeTint="F2"/>
          <w:szCs w:val="22"/>
          <w:lang w:eastAsia="en-US"/>
        </w:rPr>
        <w:t xml:space="preserve">The test plan was managed with four required system functions and the main rules of validation. Tests were managed for normal operation, like menu display, addition of valid equipment, and valid booking recordings. These are also extended to include invalid cases and edge cases like blank fields, non-existent equipment, invalid dates, empty record lists, and duplicate bookings. It ensures the expected use and misuse are covered effectively. In Appendix D, a complete test case table is provided, while in Appendix E, the screenshots of executed tests are provided. </w:t>
      </w:r>
    </w:p>
    <w:p w14:paraId="462B8E12" w14:textId="77777777" w:rsidR="00D06623" w:rsidRPr="00D06623" w:rsidRDefault="00D06623" w:rsidP="00D06623">
      <w:pPr>
        <w:pStyle w:val="Heading2"/>
        <w:spacing w:line="360" w:lineRule="auto"/>
        <w:rPr>
          <w:rFonts w:ascii="Arial" w:hAnsi="Arial" w:cs="Arial"/>
        </w:rPr>
      </w:pPr>
      <w:bookmarkStart w:id="35" w:name="_Toc226654495"/>
      <w:r w:rsidRPr="00D06623">
        <w:rPr>
          <w:rStyle w:val="Strong"/>
          <w:rFonts w:ascii="Arial" w:hAnsi="Arial" w:cs="Arial"/>
          <w:b w:val="0"/>
          <w:bCs w:val="0"/>
        </w:rPr>
        <w:t>3.5 Test Results and Commentary</w:t>
      </w:r>
      <w:bookmarkEnd w:id="35"/>
    </w:p>
    <w:p w14:paraId="0FF62FCB" w14:textId="77777777" w:rsidR="00D06623" w:rsidRPr="00D06623" w:rsidRDefault="00D06623" w:rsidP="00D06623">
      <w:pPr>
        <w:pStyle w:val="Heading3"/>
        <w:spacing w:line="360" w:lineRule="auto"/>
        <w:rPr>
          <w:rStyle w:val="Strong"/>
          <w:rFonts w:ascii="Arial" w:hAnsi="Arial" w:cs="Arial"/>
          <w:b w:val="0"/>
          <w:bCs w:val="0"/>
        </w:rPr>
      </w:pPr>
      <w:bookmarkStart w:id="36" w:name="_Toc226654496"/>
      <w:r w:rsidRPr="00D06623">
        <w:rPr>
          <w:rStyle w:val="Strong"/>
          <w:rFonts w:ascii="Arial" w:hAnsi="Arial" w:cs="Arial"/>
          <w:b w:val="0"/>
          <w:bCs w:val="0"/>
        </w:rPr>
        <w:t>3.5.1 Add Equipment</w:t>
      </w:r>
      <w:bookmarkEnd w:id="36"/>
    </w:p>
    <w:p w14:paraId="72943DC2" w14:textId="77777777" w:rsidR="00D06623" w:rsidRPr="00D06623" w:rsidRDefault="00D06623" w:rsidP="00D06623">
      <w:pPr>
        <w:spacing w:after="0" w:line="360" w:lineRule="auto"/>
        <w:contextualSpacing/>
        <w:jc w:val="both"/>
        <w:rPr>
          <w:rFonts w:ascii="Arial" w:hAnsi="Arial" w:cs="Arial"/>
          <w:color w:val="0D0D0D" w:themeColor="text1" w:themeTint="F2"/>
        </w:rPr>
      </w:pPr>
      <w:r w:rsidRPr="00D06623">
        <w:rPr>
          <w:rFonts w:ascii="Arial" w:hAnsi="Arial" w:cs="Arial"/>
          <w:color w:val="0D0D0D" w:themeColor="text1" w:themeTint="F2"/>
        </w:rPr>
        <w:t xml:space="preserve">Testing indicates valid equipment entries were stored successfully and indicate the updated list. Duplicate equipment names and blank inputs were also rejected through clear messages. It confirms the functions it performs, and its basic purpose is to protect the accuracy of the equipment list. </w:t>
      </w:r>
    </w:p>
    <w:p w14:paraId="3C123277" w14:textId="77777777" w:rsidR="00D06623" w:rsidRPr="00D06623" w:rsidRDefault="00D06623" w:rsidP="00D06623">
      <w:pPr>
        <w:pStyle w:val="NormalWeb"/>
        <w:keepNext/>
        <w:spacing w:line="360" w:lineRule="auto"/>
        <w:rPr>
          <w:rFonts w:ascii="Arial" w:hAnsi="Arial" w:cs="Arial"/>
          <w:color w:val="0D0D0D" w:themeColor="text1" w:themeTint="F2"/>
        </w:rPr>
      </w:pPr>
      <w:r w:rsidRPr="00D06623">
        <w:rPr>
          <w:rFonts w:ascii="Arial" w:hAnsi="Arial" w:cs="Arial"/>
          <w:noProof/>
          <w:color w:val="0D0D0D" w:themeColor="text1" w:themeTint="F2"/>
          <w:lang w:val="en-US" w:eastAsia="en-US"/>
        </w:rPr>
        <w:lastRenderedPageBreak/>
        <w:drawing>
          <wp:inline distT="0" distB="0" distL="0" distR="0" wp14:anchorId="5B6D7005" wp14:editId="106F4922">
            <wp:extent cx="4562475" cy="2628900"/>
            <wp:effectExtent l="0" t="0" r="9525" b="0"/>
            <wp:docPr id="19893861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62475" cy="2628900"/>
                    </a:xfrm>
                    <a:prstGeom prst="rect">
                      <a:avLst/>
                    </a:prstGeom>
                    <a:noFill/>
                    <a:ln>
                      <a:noFill/>
                    </a:ln>
                  </pic:spPr>
                </pic:pic>
              </a:graphicData>
            </a:graphic>
          </wp:inline>
        </w:drawing>
      </w:r>
    </w:p>
    <w:p w14:paraId="2126C3CB" w14:textId="77777777" w:rsidR="00D06623" w:rsidRPr="00D06623" w:rsidRDefault="00D06623" w:rsidP="00D06623">
      <w:pPr>
        <w:pStyle w:val="Caption"/>
        <w:spacing w:line="360" w:lineRule="auto"/>
        <w:rPr>
          <w:rFonts w:ascii="Arial" w:hAnsi="Arial" w:cs="Arial"/>
          <w:color w:val="0D0D0D" w:themeColor="text1" w:themeTint="F2"/>
          <w:lang w:val="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6</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:Screenshot for Valid Add</w:t>
      </w:r>
    </w:p>
    <w:p w14:paraId="6731FDF0" w14:textId="77777777" w:rsidR="00D06623" w:rsidRPr="00D06623" w:rsidRDefault="00D06623" w:rsidP="00D06623">
      <w:pPr>
        <w:pStyle w:val="NormalWeb"/>
        <w:keepNext/>
        <w:spacing w:line="360" w:lineRule="auto"/>
        <w:rPr>
          <w:rFonts w:ascii="Arial" w:hAnsi="Arial" w:cs="Arial"/>
          <w:color w:val="0D0D0D" w:themeColor="text1" w:themeTint="F2"/>
        </w:rPr>
      </w:pPr>
      <w:r w:rsidRPr="00D06623">
        <w:rPr>
          <w:rFonts w:ascii="Arial" w:hAnsi="Arial" w:cs="Arial"/>
          <w:noProof/>
          <w:color w:val="0D0D0D" w:themeColor="text1" w:themeTint="F2"/>
          <w:lang w:val="en-US" w:eastAsia="en-US"/>
        </w:rPr>
        <w:drawing>
          <wp:inline distT="0" distB="0" distL="0" distR="0" wp14:anchorId="1855649C" wp14:editId="1F01848C">
            <wp:extent cx="4371975" cy="2019300"/>
            <wp:effectExtent l="0" t="0" r="9525" b="0"/>
            <wp:docPr id="1591865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71975" cy="2019300"/>
                    </a:xfrm>
                    <a:prstGeom prst="rect">
                      <a:avLst/>
                    </a:prstGeom>
                    <a:noFill/>
                    <a:ln>
                      <a:noFill/>
                    </a:ln>
                  </pic:spPr>
                </pic:pic>
              </a:graphicData>
            </a:graphic>
          </wp:inline>
        </w:drawing>
      </w:r>
    </w:p>
    <w:p w14:paraId="03E7CD10" w14:textId="77777777" w:rsidR="00D06623" w:rsidRPr="00D06623" w:rsidRDefault="00D06623" w:rsidP="00D06623">
      <w:pPr>
        <w:pStyle w:val="Caption"/>
        <w:spacing w:line="360" w:lineRule="auto"/>
        <w:rPr>
          <w:rFonts w:ascii="Arial" w:hAnsi="Arial" w:cs="Arial"/>
          <w:color w:val="0D0D0D" w:themeColor="text1" w:themeTint="F2"/>
          <w:lang w:val="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7</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Screenshot for Blank Input</w:t>
      </w:r>
    </w:p>
    <w:p w14:paraId="6EB28F5D" w14:textId="77777777" w:rsidR="00D06623" w:rsidRPr="00D06623" w:rsidRDefault="00D06623" w:rsidP="00D06623">
      <w:pPr>
        <w:pStyle w:val="NormalWeb"/>
        <w:keepNext/>
        <w:spacing w:line="360" w:lineRule="auto"/>
        <w:rPr>
          <w:rFonts w:ascii="Arial" w:hAnsi="Arial" w:cs="Arial"/>
          <w:color w:val="0D0D0D" w:themeColor="text1" w:themeTint="F2"/>
        </w:rPr>
      </w:pPr>
      <w:r w:rsidRPr="00D06623">
        <w:rPr>
          <w:rFonts w:ascii="Arial" w:hAnsi="Arial" w:cs="Arial"/>
          <w:noProof/>
          <w:color w:val="0D0D0D" w:themeColor="text1" w:themeTint="F2"/>
          <w:lang w:val="en-US" w:eastAsia="en-US"/>
        </w:rPr>
        <w:drawing>
          <wp:inline distT="0" distB="0" distL="0" distR="0" wp14:anchorId="1846BA77" wp14:editId="6C6C2545">
            <wp:extent cx="4371975" cy="2019300"/>
            <wp:effectExtent l="0" t="0" r="9525" b="0"/>
            <wp:docPr id="14775014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71975" cy="2019300"/>
                    </a:xfrm>
                    <a:prstGeom prst="rect">
                      <a:avLst/>
                    </a:prstGeom>
                    <a:noFill/>
                    <a:ln>
                      <a:noFill/>
                    </a:ln>
                  </pic:spPr>
                </pic:pic>
              </a:graphicData>
            </a:graphic>
          </wp:inline>
        </w:drawing>
      </w:r>
    </w:p>
    <w:p w14:paraId="5332D799" w14:textId="77777777" w:rsidR="00D06623" w:rsidRPr="00D06623" w:rsidRDefault="00D06623" w:rsidP="00D06623">
      <w:pPr>
        <w:pStyle w:val="Caption"/>
        <w:spacing w:line="360" w:lineRule="auto"/>
        <w:rPr>
          <w:rFonts w:ascii="Arial" w:hAnsi="Arial" w:cs="Arial"/>
          <w:color w:val="0D0D0D" w:themeColor="text1" w:themeTint="F2"/>
          <w:lang w:val="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8</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Screenshot for Duplicate Input</w:t>
      </w:r>
    </w:p>
    <w:p w14:paraId="6085E950" w14:textId="77777777" w:rsidR="00D06623" w:rsidRPr="00D06623" w:rsidRDefault="00D06623" w:rsidP="00D06623">
      <w:pPr>
        <w:pStyle w:val="Heading3"/>
        <w:spacing w:line="360" w:lineRule="auto"/>
        <w:rPr>
          <w:rStyle w:val="Strong"/>
          <w:rFonts w:ascii="Arial" w:hAnsi="Arial" w:cs="Arial"/>
          <w:b w:val="0"/>
          <w:bCs w:val="0"/>
        </w:rPr>
      </w:pPr>
      <w:bookmarkStart w:id="37" w:name="_Toc226654497"/>
      <w:r w:rsidRPr="00D06623">
        <w:rPr>
          <w:rStyle w:val="Strong"/>
          <w:rFonts w:ascii="Arial" w:hAnsi="Arial" w:cs="Arial"/>
          <w:b w:val="0"/>
          <w:bCs w:val="0"/>
        </w:rPr>
        <w:lastRenderedPageBreak/>
        <w:t>3.5.2 Record Booking</w:t>
      </w:r>
      <w:bookmarkEnd w:id="37"/>
    </w:p>
    <w:p w14:paraId="0C548F03" w14:textId="77777777" w:rsidR="00D06623" w:rsidRPr="00D06623" w:rsidRDefault="00D06623" w:rsidP="00D06623">
      <w:pPr>
        <w:spacing w:after="0" w:line="360" w:lineRule="auto"/>
        <w:jc w:val="both"/>
        <w:rPr>
          <w:rFonts w:ascii="Arial" w:hAnsi="Arial" w:cs="Arial"/>
          <w:color w:val="0D0D0D" w:themeColor="text1" w:themeTint="F2"/>
        </w:rPr>
      </w:pPr>
      <w:r w:rsidRPr="00D06623">
        <w:rPr>
          <w:rFonts w:ascii="Arial" w:hAnsi="Arial" w:cs="Arial"/>
          <w:color w:val="0D0D0D" w:themeColor="text1" w:themeTint="F2"/>
        </w:rPr>
        <w:t xml:space="preserve">The booking function needs extensive testing as it has several validation stages. The outcomes were showing valid bookings were stored effectively, invalid dates were blocked, blank student names were rejected, unknown names of equipment were also revised, and duplicate bookings fr similar dates were avoided. Such outcomes show that the process of booking is reliable and that the risk of inconsistency in the booking data was also minimised. </w:t>
      </w:r>
    </w:p>
    <w:p w14:paraId="22FF1D9D" w14:textId="77777777" w:rsidR="00D06623" w:rsidRPr="00D06623" w:rsidRDefault="00D06623" w:rsidP="00D06623">
      <w:pPr>
        <w:pStyle w:val="NormalWeb"/>
        <w:keepNext/>
        <w:spacing w:line="360" w:lineRule="auto"/>
        <w:rPr>
          <w:rFonts w:ascii="Arial" w:hAnsi="Arial" w:cs="Arial"/>
          <w:color w:val="0D0D0D" w:themeColor="text1" w:themeTint="F2"/>
        </w:rPr>
      </w:pPr>
      <w:r w:rsidRPr="00D06623">
        <w:rPr>
          <w:rFonts w:ascii="Arial" w:hAnsi="Arial" w:cs="Arial"/>
          <w:noProof/>
          <w:color w:val="0D0D0D" w:themeColor="text1" w:themeTint="F2"/>
          <w:lang w:val="en-US" w:eastAsia="en-US"/>
        </w:rPr>
        <w:drawing>
          <wp:inline distT="0" distB="0" distL="0" distR="0" wp14:anchorId="0BDEB132" wp14:editId="794078A4">
            <wp:extent cx="4648200" cy="2190750"/>
            <wp:effectExtent l="0" t="0" r="0" b="0"/>
            <wp:docPr id="16354551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48200" cy="2190750"/>
                    </a:xfrm>
                    <a:prstGeom prst="rect">
                      <a:avLst/>
                    </a:prstGeom>
                    <a:noFill/>
                    <a:ln>
                      <a:noFill/>
                    </a:ln>
                  </pic:spPr>
                </pic:pic>
              </a:graphicData>
            </a:graphic>
          </wp:inline>
        </w:drawing>
      </w:r>
    </w:p>
    <w:p w14:paraId="301FDA5E" w14:textId="77777777" w:rsidR="00D06623" w:rsidRPr="00D06623" w:rsidRDefault="00D06623" w:rsidP="00D06623">
      <w:pPr>
        <w:pStyle w:val="Caption"/>
        <w:spacing w:line="360" w:lineRule="auto"/>
        <w:rPr>
          <w:rFonts w:ascii="Arial" w:hAnsi="Arial" w:cs="Arial"/>
          <w:color w:val="0D0D0D" w:themeColor="text1" w:themeTint="F2"/>
          <w:lang w:val="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9</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Screenshot for Valid Booking</w:t>
      </w:r>
    </w:p>
    <w:p w14:paraId="510902D1" w14:textId="77777777" w:rsidR="00D06623" w:rsidRPr="00D06623" w:rsidRDefault="00D06623" w:rsidP="00D06623">
      <w:pPr>
        <w:pStyle w:val="NormalWeb"/>
        <w:keepNext/>
        <w:spacing w:line="360" w:lineRule="auto"/>
        <w:rPr>
          <w:rFonts w:ascii="Arial" w:hAnsi="Arial" w:cs="Arial"/>
          <w:color w:val="0D0D0D" w:themeColor="text1" w:themeTint="F2"/>
        </w:rPr>
      </w:pPr>
      <w:r w:rsidRPr="00D06623">
        <w:rPr>
          <w:rFonts w:ascii="Arial" w:hAnsi="Arial" w:cs="Arial"/>
          <w:noProof/>
          <w:color w:val="0D0D0D" w:themeColor="text1" w:themeTint="F2"/>
          <w:lang w:val="en-US" w:eastAsia="en-US"/>
        </w:rPr>
        <w:drawing>
          <wp:inline distT="0" distB="0" distL="0" distR="0" wp14:anchorId="39613599" wp14:editId="6151F889">
            <wp:extent cx="4648200" cy="2143125"/>
            <wp:effectExtent l="0" t="0" r="0" b="9525"/>
            <wp:docPr id="19021756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48200" cy="2143125"/>
                    </a:xfrm>
                    <a:prstGeom prst="rect">
                      <a:avLst/>
                    </a:prstGeom>
                    <a:noFill/>
                    <a:ln>
                      <a:noFill/>
                    </a:ln>
                  </pic:spPr>
                </pic:pic>
              </a:graphicData>
            </a:graphic>
          </wp:inline>
        </w:drawing>
      </w:r>
    </w:p>
    <w:p w14:paraId="61BDEE61" w14:textId="77777777" w:rsidR="00D06623" w:rsidRPr="00D06623" w:rsidRDefault="00D06623" w:rsidP="00D06623">
      <w:pPr>
        <w:pStyle w:val="Caption"/>
        <w:spacing w:line="360" w:lineRule="auto"/>
        <w:rPr>
          <w:rFonts w:ascii="Arial" w:hAnsi="Arial" w:cs="Arial"/>
          <w:color w:val="0D0D0D" w:themeColor="text1" w:themeTint="F2"/>
          <w:lang w:val="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10</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Screenshot for Blank Student</w:t>
      </w:r>
    </w:p>
    <w:p w14:paraId="4E6EF300" w14:textId="77777777" w:rsidR="00D06623" w:rsidRPr="00D06623" w:rsidRDefault="00D06623" w:rsidP="00D06623">
      <w:pPr>
        <w:pStyle w:val="NormalWeb"/>
        <w:keepNext/>
        <w:spacing w:line="360" w:lineRule="auto"/>
        <w:rPr>
          <w:rFonts w:ascii="Arial" w:hAnsi="Arial" w:cs="Arial"/>
          <w:color w:val="0D0D0D" w:themeColor="text1" w:themeTint="F2"/>
        </w:rPr>
      </w:pPr>
      <w:r w:rsidRPr="00D06623">
        <w:rPr>
          <w:rFonts w:ascii="Arial" w:hAnsi="Arial" w:cs="Arial"/>
          <w:noProof/>
          <w:color w:val="0D0D0D" w:themeColor="text1" w:themeTint="F2"/>
          <w:lang w:val="en-US" w:eastAsia="en-US"/>
        </w:rPr>
        <w:lastRenderedPageBreak/>
        <w:drawing>
          <wp:inline distT="0" distB="0" distL="0" distR="0" wp14:anchorId="20B88453" wp14:editId="61B934D9">
            <wp:extent cx="4600575" cy="2457450"/>
            <wp:effectExtent l="0" t="0" r="9525" b="0"/>
            <wp:docPr id="19883319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00575" cy="2457450"/>
                    </a:xfrm>
                    <a:prstGeom prst="rect">
                      <a:avLst/>
                    </a:prstGeom>
                    <a:noFill/>
                    <a:ln>
                      <a:noFill/>
                    </a:ln>
                  </pic:spPr>
                </pic:pic>
              </a:graphicData>
            </a:graphic>
          </wp:inline>
        </w:drawing>
      </w:r>
    </w:p>
    <w:p w14:paraId="116D3932" w14:textId="77777777" w:rsidR="00D06623" w:rsidRPr="00D06623" w:rsidRDefault="00D06623" w:rsidP="00D06623">
      <w:pPr>
        <w:pStyle w:val="Caption"/>
        <w:spacing w:line="360" w:lineRule="auto"/>
        <w:rPr>
          <w:rFonts w:ascii="Arial" w:hAnsi="Arial" w:cs="Arial"/>
          <w:color w:val="0D0D0D" w:themeColor="text1" w:themeTint="F2"/>
          <w:lang w:val="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11</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Screenshot for Invalid Date</w:t>
      </w:r>
    </w:p>
    <w:p w14:paraId="2637DFC0" w14:textId="77777777" w:rsidR="00D06623" w:rsidRPr="00D06623" w:rsidRDefault="00D06623" w:rsidP="00D06623">
      <w:pPr>
        <w:pStyle w:val="NormalWeb"/>
        <w:keepNext/>
        <w:spacing w:line="360" w:lineRule="auto"/>
        <w:rPr>
          <w:rFonts w:ascii="Arial" w:hAnsi="Arial" w:cs="Arial"/>
          <w:color w:val="0D0D0D" w:themeColor="text1" w:themeTint="F2"/>
        </w:rPr>
      </w:pPr>
      <w:r w:rsidRPr="00D06623">
        <w:rPr>
          <w:rFonts w:ascii="Arial" w:hAnsi="Arial" w:cs="Arial"/>
          <w:noProof/>
          <w:color w:val="0D0D0D" w:themeColor="text1" w:themeTint="F2"/>
          <w:lang w:val="en-US" w:eastAsia="en-US"/>
        </w:rPr>
        <w:drawing>
          <wp:inline distT="0" distB="0" distL="0" distR="0" wp14:anchorId="192D5ABA" wp14:editId="7BFE48A4">
            <wp:extent cx="4638675" cy="2038350"/>
            <wp:effectExtent l="0" t="0" r="9525" b="0"/>
            <wp:docPr id="2516036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38675" cy="2038350"/>
                    </a:xfrm>
                    <a:prstGeom prst="rect">
                      <a:avLst/>
                    </a:prstGeom>
                    <a:noFill/>
                    <a:ln>
                      <a:noFill/>
                    </a:ln>
                  </pic:spPr>
                </pic:pic>
              </a:graphicData>
            </a:graphic>
          </wp:inline>
        </w:drawing>
      </w:r>
    </w:p>
    <w:p w14:paraId="488F7F26" w14:textId="77777777" w:rsidR="00D06623" w:rsidRPr="00D06623" w:rsidRDefault="00D06623" w:rsidP="00D06623">
      <w:pPr>
        <w:pStyle w:val="Caption"/>
        <w:spacing w:line="360" w:lineRule="auto"/>
        <w:rPr>
          <w:rFonts w:ascii="Arial" w:hAnsi="Arial" w:cs="Arial"/>
          <w:color w:val="0D0D0D" w:themeColor="text1" w:themeTint="F2"/>
          <w:lang w:val="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12</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Screenshot for Equipment not Found</w:t>
      </w:r>
    </w:p>
    <w:p w14:paraId="440DA9B3" w14:textId="77777777" w:rsidR="00D06623" w:rsidRPr="00D06623" w:rsidRDefault="00D06623" w:rsidP="00D06623">
      <w:pPr>
        <w:pStyle w:val="NormalWeb"/>
        <w:keepNext/>
        <w:spacing w:before="0" w:beforeAutospacing="0" w:after="0" w:afterAutospacing="0" w:line="360" w:lineRule="auto"/>
        <w:rPr>
          <w:rFonts w:ascii="Arial" w:hAnsi="Arial" w:cs="Arial"/>
          <w:color w:val="0D0D0D" w:themeColor="text1" w:themeTint="F2"/>
        </w:rPr>
      </w:pPr>
      <w:r w:rsidRPr="00D06623">
        <w:rPr>
          <w:rFonts w:ascii="Arial" w:hAnsi="Arial" w:cs="Arial"/>
          <w:noProof/>
          <w:color w:val="0D0D0D" w:themeColor="text1" w:themeTint="F2"/>
          <w:lang w:val="en-US" w:eastAsia="en-US"/>
        </w:rPr>
        <w:drawing>
          <wp:inline distT="0" distB="0" distL="0" distR="0" wp14:anchorId="6535A8D2" wp14:editId="569A7A32">
            <wp:extent cx="4648200" cy="2400300"/>
            <wp:effectExtent l="0" t="0" r="0" b="0"/>
            <wp:docPr id="81684599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48200" cy="2400300"/>
                    </a:xfrm>
                    <a:prstGeom prst="rect">
                      <a:avLst/>
                    </a:prstGeom>
                    <a:noFill/>
                    <a:ln>
                      <a:noFill/>
                    </a:ln>
                  </pic:spPr>
                </pic:pic>
              </a:graphicData>
            </a:graphic>
          </wp:inline>
        </w:drawing>
      </w:r>
    </w:p>
    <w:p w14:paraId="5B340A26" w14:textId="77777777" w:rsidR="00D06623" w:rsidRPr="00D06623" w:rsidRDefault="00D06623" w:rsidP="00D06623">
      <w:pPr>
        <w:pStyle w:val="Caption"/>
        <w:spacing w:line="360" w:lineRule="auto"/>
        <w:rPr>
          <w:rFonts w:ascii="Arial" w:hAnsi="Arial" w:cs="Arial"/>
          <w:color w:val="0D0D0D" w:themeColor="text1" w:themeTint="F2"/>
          <w:lang w:val="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13</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Screenshot for Duplicate Entry</w:t>
      </w:r>
    </w:p>
    <w:p w14:paraId="767630A3" w14:textId="77777777" w:rsidR="00D06623" w:rsidRPr="00D06623" w:rsidRDefault="00D06623" w:rsidP="00D06623">
      <w:pPr>
        <w:pStyle w:val="Heading3"/>
        <w:spacing w:line="360" w:lineRule="auto"/>
        <w:rPr>
          <w:rStyle w:val="Strong"/>
          <w:rFonts w:ascii="Arial" w:hAnsi="Arial" w:cs="Arial"/>
        </w:rPr>
      </w:pPr>
      <w:bookmarkStart w:id="38" w:name="_Toc226654498"/>
      <w:r w:rsidRPr="00D06623">
        <w:rPr>
          <w:rStyle w:val="Strong"/>
          <w:rFonts w:ascii="Arial" w:hAnsi="Arial" w:cs="Arial"/>
          <w:b w:val="0"/>
          <w:bCs w:val="0"/>
        </w:rPr>
        <w:lastRenderedPageBreak/>
        <w:t>3.5.3 View Booking Records</w:t>
      </w:r>
      <w:bookmarkEnd w:id="38"/>
    </w:p>
    <w:p w14:paraId="2F34DF71" w14:textId="77777777" w:rsidR="00D06623" w:rsidRPr="00D06623" w:rsidRDefault="00D06623" w:rsidP="00D06623">
      <w:pPr>
        <w:pStyle w:val="NormalWeb"/>
        <w:spacing w:before="0" w:beforeAutospacing="0" w:after="0" w:afterAutospacing="0" w:line="360" w:lineRule="auto"/>
        <w:rPr>
          <w:rFonts w:ascii="Arial" w:hAnsi="Arial" w:cs="Arial"/>
          <w:color w:val="0D0D0D" w:themeColor="text1" w:themeTint="F2"/>
        </w:rPr>
      </w:pPr>
      <w:r w:rsidRPr="00D06623">
        <w:rPr>
          <w:rFonts w:ascii="Arial" w:hAnsi="Arial" w:cs="Arial"/>
          <w:color w:val="0D0D0D" w:themeColor="text1" w:themeTint="F2"/>
        </w:rPr>
        <w:tab/>
        <w:t xml:space="preserve">Testing has found that the program was handling both populated and empty booking lists in a correct way when there are no more records, and a clear message was also displayed. At the time of storing a valid booking, the function shows the equipment, date, and student details in an organised way. </w:t>
      </w:r>
    </w:p>
    <w:p w14:paraId="1A6CC034" w14:textId="77777777" w:rsidR="00D06623" w:rsidRPr="00D06623" w:rsidRDefault="00D06623" w:rsidP="00D06623">
      <w:pPr>
        <w:pStyle w:val="NormalWeb"/>
        <w:keepNext/>
        <w:spacing w:line="360" w:lineRule="auto"/>
        <w:rPr>
          <w:rFonts w:ascii="Arial" w:hAnsi="Arial" w:cs="Arial"/>
          <w:color w:val="0D0D0D" w:themeColor="text1" w:themeTint="F2"/>
        </w:rPr>
      </w:pPr>
      <w:r w:rsidRPr="00D06623">
        <w:rPr>
          <w:rFonts w:ascii="Arial" w:hAnsi="Arial" w:cs="Arial"/>
          <w:noProof/>
          <w:color w:val="0D0D0D" w:themeColor="text1" w:themeTint="F2"/>
          <w:lang w:val="en-US" w:eastAsia="en-US"/>
        </w:rPr>
        <w:drawing>
          <wp:inline distT="0" distB="0" distL="0" distR="0" wp14:anchorId="7F4EBE4E" wp14:editId="0AE7B6FE">
            <wp:extent cx="4876800" cy="1866900"/>
            <wp:effectExtent l="0" t="0" r="0" b="0"/>
            <wp:docPr id="137520493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876800" cy="1866900"/>
                    </a:xfrm>
                    <a:prstGeom prst="rect">
                      <a:avLst/>
                    </a:prstGeom>
                    <a:noFill/>
                    <a:ln>
                      <a:noFill/>
                    </a:ln>
                  </pic:spPr>
                </pic:pic>
              </a:graphicData>
            </a:graphic>
          </wp:inline>
        </w:drawing>
      </w:r>
    </w:p>
    <w:p w14:paraId="59164FAC" w14:textId="77777777" w:rsidR="00D06623" w:rsidRPr="00D06623" w:rsidRDefault="00D06623" w:rsidP="00D06623">
      <w:pPr>
        <w:pStyle w:val="Caption"/>
        <w:spacing w:line="360" w:lineRule="auto"/>
        <w:rPr>
          <w:rFonts w:ascii="Arial" w:hAnsi="Arial" w:cs="Arial"/>
          <w:color w:val="0D0D0D" w:themeColor="text1" w:themeTint="F2"/>
          <w:lang w:val="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14</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:Screenshot for Empty Record View</w:t>
      </w:r>
    </w:p>
    <w:p w14:paraId="47FB6FF2" w14:textId="77777777" w:rsidR="00D06623" w:rsidRPr="00D06623" w:rsidRDefault="00D06623" w:rsidP="00D06623">
      <w:pPr>
        <w:pStyle w:val="NormalWeb"/>
        <w:keepNext/>
        <w:spacing w:line="360" w:lineRule="auto"/>
        <w:rPr>
          <w:rFonts w:ascii="Arial" w:hAnsi="Arial" w:cs="Arial"/>
          <w:color w:val="0D0D0D" w:themeColor="text1" w:themeTint="F2"/>
        </w:rPr>
      </w:pPr>
      <w:r w:rsidRPr="00D06623">
        <w:rPr>
          <w:rFonts w:ascii="Arial" w:hAnsi="Arial" w:cs="Arial"/>
          <w:noProof/>
          <w:color w:val="0D0D0D" w:themeColor="text1" w:themeTint="F2"/>
          <w:lang w:val="en-US" w:eastAsia="en-US"/>
        </w:rPr>
        <w:drawing>
          <wp:inline distT="0" distB="0" distL="0" distR="0" wp14:anchorId="7663DD1A" wp14:editId="70261C70">
            <wp:extent cx="4352925" cy="2762250"/>
            <wp:effectExtent l="0" t="0" r="9525" b="0"/>
            <wp:docPr id="47097731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52925" cy="2762250"/>
                    </a:xfrm>
                    <a:prstGeom prst="rect">
                      <a:avLst/>
                    </a:prstGeom>
                    <a:noFill/>
                    <a:ln>
                      <a:noFill/>
                    </a:ln>
                  </pic:spPr>
                </pic:pic>
              </a:graphicData>
            </a:graphic>
          </wp:inline>
        </w:drawing>
      </w:r>
    </w:p>
    <w:p w14:paraId="1402776D" w14:textId="77777777" w:rsidR="00D06623" w:rsidRPr="00D06623" w:rsidRDefault="00D06623" w:rsidP="00D06623">
      <w:pPr>
        <w:pStyle w:val="Caption"/>
        <w:spacing w:line="360" w:lineRule="auto"/>
        <w:rPr>
          <w:rFonts w:ascii="Arial" w:hAnsi="Arial" w:cs="Arial"/>
          <w:color w:val="0D0D0D" w:themeColor="text1" w:themeTint="F2"/>
          <w:lang w:val="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15</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Screenshot for Successful Record View</w:t>
      </w:r>
    </w:p>
    <w:p w14:paraId="3DAC4247" w14:textId="77777777" w:rsidR="00D06623" w:rsidRPr="00D06623" w:rsidRDefault="00D06623" w:rsidP="00D06623">
      <w:pPr>
        <w:pStyle w:val="Heading3"/>
        <w:spacing w:line="360" w:lineRule="auto"/>
        <w:rPr>
          <w:rStyle w:val="Strong"/>
          <w:rFonts w:ascii="Arial" w:hAnsi="Arial" w:cs="Arial"/>
          <w:b w:val="0"/>
          <w:bCs w:val="0"/>
        </w:rPr>
      </w:pPr>
      <w:bookmarkStart w:id="39" w:name="_Toc226654499"/>
      <w:r w:rsidRPr="00D06623">
        <w:rPr>
          <w:rStyle w:val="Strong"/>
          <w:rFonts w:ascii="Arial" w:hAnsi="Arial" w:cs="Arial"/>
          <w:b w:val="0"/>
          <w:bCs w:val="0"/>
        </w:rPr>
        <w:t>3.5.4 Search Bookings</w:t>
      </w:r>
      <w:bookmarkEnd w:id="39"/>
    </w:p>
    <w:p w14:paraId="147761AE" w14:textId="77777777" w:rsidR="00D06623" w:rsidRPr="00D06623" w:rsidRDefault="00D06623" w:rsidP="00D06623">
      <w:pPr>
        <w:spacing w:after="0" w:line="360" w:lineRule="auto"/>
        <w:jc w:val="both"/>
        <w:rPr>
          <w:rFonts w:ascii="Arial" w:hAnsi="Arial" w:cs="Arial"/>
          <w:color w:val="0D0D0D" w:themeColor="text1" w:themeTint="F2"/>
        </w:rPr>
      </w:pPr>
      <w:r w:rsidRPr="00D06623">
        <w:rPr>
          <w:rFonts w:ascii="Arial" w:hAnsi="Arial" w:cs="Arial"/>
          <w:color w:val="0D0D0D" w:themeColor="text1" w:themeTint="F2"/>
        </w:rPr>
        <w:t xml:space="preserve">Search testing indicates that the system handles empty and unsuccessful searches correctly and returns the matching records in the presence of valid search terms. As the search applies case-insensitive matching, this is easier and more flexible to use. </w:t>
      </w:r>
    </w:p>
    <w:p w14:paraId="42EB196B" w14:textId="77777777" w:rsidR="00D06623" w:rsidRPr="00D06623" w:rsidRDefault="00D06623" w:rsidP="00D06623">
      <w:pPr>
        <w:pStyle w:val="NormalWeb"/>
        <w:keepNext/>
        <w:spacing w:line="360" w:lineRule="auto"/>
        <w:rPr>
          <w:rFonts w:ascii="Arial" w:hAnsi="Arial" w:cs="Arial"/>
          <w:color w:val="0D0D0D" w:themeColor="text1" w:themeTint="F2"/>
        </w:rPr>
      </w:pPr>
      <w:r w:rsidRPr="00D06623">
        <w:rPr>
          <w:rFonts w:ascii="Arial" w:hAnsi="Arial" w:cs="Arial"/>
          <w:noProof/>
          <w:color w:val="0D0D0D" w:themeColor="text1" w:themeTint="F2"/>
          <w:lang w:val="en-US" w:eastAsia="en-US"/>
        </w:rPr>
        <w:lastRenderedPageBreak/>
        <w:drawing>
          <wp:inline distT="0" distB="0" distL="0" distR="0" wp14:anchorId="011DE768" wp14:editId="734337DA">
            <wp:extent cx="4600575" cy="1752600"/>
            <wp:effectExtent l="0" t="0" r="9525" b="0"/>
            <wp:docPr id="109357182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00575" cy="1752600"/>
                    </a:xfrm>
                    <a:prstGeom prst="rect">
                      <a:avLst/>
                    </a:prstGeom>
                    <a:noFill/>
                    <a:ln>
                      <a:noFill/>
                    </a:ln>
                  </pic:spPr>
                </pic:pic>
              </a:graphicData>
            </a:graphic>
          </wp:inline>
        </w:drawing>
      </w:r>
    </w:p>
    <w:p w14:paraId="503AE31B" w14:textId="77777777" w:rsidR="00D06623" w:rsidRPr="00D06623" w:rsidRDefault="00D06623" w:rsidP="00D06623">
      <w:pPr>
        <w:pStyle w:val="Caption"/>
        <w:spacing w:line="360" w:lineRule="auto"/>
        <w:rPr>
          <w:rFonts w:ascii="Arial" w:hAnsi="Arial" w:cs="Arial"/>
          <w:color w:val="0D0D0D" w:themeColor="text1" w:themeTint="F2"/>
          <w:lang w:val="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16</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Screenshot for No Booking Records</w:t>
      </w:r>
    </w:p>
    <w:p w14:paraId="7E27565A" w14:textId="77777777" w:rsidR="00D06623" w:rsidRPr="00D06623" w:rsidRDefault="00D06623" w:rsidP="00D06623">
      <w:pPr>
        <w:pStyle w:val="NormalWeb"/>
        <w:keepNext/>
        <w:spacing w:line="360" w:lineRule="auto"/>
        <w:rPr>
          <w:rFonts w:ascii="Arial" w:hAnsi="Arial" w:cs="Arial"/>
          <w:color w:val="0D0D0D" w:themeColor="text1" w:themeTint="F2"/>
        </w:rPr>
      </w:pPr>
      <w:r w:rsidRPr="00D06623">
        <w:rPr>
          <w:rFonts w:ascii="Arial" w:hAnsi="Arial" w:cs="Arial"/>
          <w:noProof/>
          <w:color w:val="0D0D0D" w:themeColor="text1" w:themeTint="F2"/>
          <w:lang w:val="en-US" w:eastAsia="en-US"/>
        </w:rPr>
        <w:drawing>
          <wp:inline distT="0" distB="0" distL="0" distR="0" wp14:anchorId="74C29370" wp14:editId="679F34FC">
            <wp:extent cx="5276850" cy="1847850"/>
            <wp:effectExtent l="0" t="0" r="0" b="0"/>
            <wp:docPr id="13103851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76850" cy="1847850"/>
                    </a:xfrm>
                    <a:prstGeom prst="rect">
                      <a:avLst/>
                    </a:prstGeom>
                    <a:noFill/>
                    <a:ln>
                      <a:noFill/>
                    </a:ln>
                  </pic:spPr>
                </pic:pic>
              </a:graphicData>
            </a:graphic>
          </wp:inline>
        </w:drawing>
      </w:r>
    </w:p>
    <w:p w14:paraId="4628A8D7" w14:textId="77777777" w:rsidR="00D06623" w:rsidRPr="00D06623" w:rsidRDefault="00D06623" w:rsidP="00D06623">
      <w:pPr>
        <w:pStyle w:val="Caption"/>
        <w:spacing w:line="360" w:lineRule="auto"/>
        <w:rPr>
          <w:rFonts w:ascii="Arial" w:hAnsi="Arial" w:cs="Arial"/>
          <w:color w:val="0D0D0D" w:themeColor="text1" w:themeTint="F2"/>
          <w:lang w:val="en-GB"/>
        </w:rPr>
      </w:pPr>
      <w:r w:rsidRPr="00D06623">
        <w:rPr>
          <w:rFonts w:ascii="Arial" w:hAnsi="Arial" w:cs="Arial"/>
          <w:color w:val="0D0D0D" w:themeColor="text1" w:themeTint="F2"/>
          <w:lang w:val="en-GB"/>
        </w:rPr>
        <w:t xml:space="preserve">Figure </w:t>
      </w:r>
      <w:r w:rsidRPr="00D06623">
        <w:rPr>
          <w:rFonts w:ascii="Arial" w:hAnsi="Arial" w:cs="Arial"/>
          <w:color w:val="0D0D0D" w:themeColor="text1" w:themeTint="F2"/>
          <w:lang w:val="en-GB"/>
        </w:rPr>
        <w:fldChar w:fldCharType="begin"/>
      </w:r>
      <w:r w:rsidRPr="00D06623">
        <w:rPr>
          <w:rFonts w:ascii="Arial" w:hAnsi="Arial" w:cs="Arial"/>
          <w:color w:val="0D0D0D" w:themeColor="text1" w:themeTint="F2"/>
          <w:lang w:val="en-GB"/>
        </w:rPr>
        <w:instrText xml:space="preserve"> SEQ Figure \* ARABIC </w:instrText>
      </w:r>
      <w:r w:rsidRPr="00D06623">
        <w:rPr>
          <w:rFonts w:ascii="Arial" w:hAnsi="Arial" w:cs="Arial"/>
          <w:color w:val="0D0D0D" w:themeColor="text1" w:themeTint="F2"/>
          <w:lang w:val="en-GB"/>
        </w:rPr>
        <w:fldChar w:fldCharType="separate"/>
      </w:r>
      <w:r w:rsidRPr="00D06623">
        <w:rPr>
          <w:rFonts w:ascii="Arial" w:hAnsi="Arial" w:cs="Arial"/>
          <w:noProof/>
          <w:color w:val="0D0D0D" w:themeColor="text1" w:themeTint="F2"/>
          <w:lang w:val="en-GB"/>
        </w:rPr>
        <w:t>17</w:t>
      </w:r>
      <w:r w:rsidRPr="00D06623">
        <w:rPr>
          <w:rFonts w:ascii="Arial" w:hAnsi="Arial" w:cs="Arial"/>
          <w:color w:val="0D0D0D" w:themeColor="text1" w:themeTint="F2"/>
          <w:lang w:val="en-GB"/>
        </w:rPr>
        <w:fldChar w:fldCharType="end"/>
      </w:r>
      <w:r w:rsidRPr="00D06623">
        <w:rPr>
          <w:rFonts w:ascii="Arial" w:hAnsi="Arial" w:cs="Arial"/>
          <w:color w:val="0D0D0D" w:themeColor="text1" w:themeTint="F2"/>
          <w:lang w:val="en-GB"/>
        </w:rPr>
        <w:t>: Screenshot for Valid Record Search</w:t>
      </w:r>
    </w:p>
    <w:p w14:paraId="20E21A8C" w14:textId="77777777" w:rsidR="00D06623" w:rsidRPr="00D06623" w:rsidRDefault="00D06623" w:rsidP="00D06623">
      <w:pPr>
        <w:pStyle w:val="Heading3"/>
        <w:spacing w:line="360" w:lineRule="auto"/>
        <w:rPr>
          <w:rStyle w:val="Strong"/>
          <w:rFonts w:ascii="Arial" w:hAnsi="Arial" w:cs="Arial"/>
        </w:rPr>
      </w:pPr>
      <w:bookmarkStart w:id="40" w:name="_Toc226654500"/>
      <w:r w:rsidRPr="00D06623">
        <w:rPr>
          <w:rStyle w:val="Strong"/>
          <w:rFonts w:ascii="Arial" w:hAnsi="Arial" w:cs="Arial"/>
          <w:b w:val="0"/>
          <w:bCs w:val="0"/>
        </w:rPr>
        <w:t>3.5.6 Validation and Error Handling</w:t>
      </w:r>
      <w:bookmarkEnd w:id="40"/>
    </w:p>
    <w:p w14:paraId="1D21298E" w14:textId="77777777" w:rsidR="00D06623" w:rsidRPr="00D06623" w:rsidRDefault="00D06623" w:rsidP="00D06623">
      <w:pPr>
        <w:pStyle w:val="NormalWeb"/>
        <w:spacing w:before="0" w:beforeAutospacing="0" w:after="0" w:afterAutospacing="0" w:line="360" w:lineRule="auto"/>
        <w:ind w:firstLine="720"/>
        <w:jc w:val="both"/>
        <w:rPr>
          <w:rFonts w:ascii="Arial" w:hAnsi="Arial" w:cs="Arial"/>
          <w:color w:val="0D0D0D" w:themeColor="text1" w:themeTint="F2"/>
        </w:rPr>
      </w:pPr>
      <w:r w:rsidRPr="00D06623">
        <w:rPr>
          <w:rFonts w:ascii="Arial" w:hAnsi="Arial" w:cs="Arial"/>
          <w:color w:val="0D0D0D" w:themeColor="text1" w:themeTint="F2"/>
        </w:rPr>
        <w:t xml:space="preserve">The test results indicate that the system’s validation and error handling approach is efficient. The inputs that were mostly incorrect were stopped through immediate return statements and conditional checks. However, the date validation system avoids invalid formats from further progression. It directly supports the data integrity, stability, and clear application of guidelines. </w:t>
      </w:r>
    </w:p>
    <w:p w14:paraId="1C43E502" w14:textId="77777777" w:rsidR="00D06623" w:rsidRPr="00D06623" w:rsidRDefault="00D06623" w:rsidP="00D06623">
      <w:pPr>
        <w:pStyle w:val="Heading3"/>
        <w:spacing w:line="360" w:lineRule="auto"/>
        <w:rPr>
          <w:rStyle w:val="Strong"/>
          <w:rFonts w:ascii="Arial" w:hAnsi="Arial" w:cs="Arial"/>
          <w:b w:val="0"/>
          <w:bCs w:val="0"/>
        </w:rPr>
      </w:pPr>
      <w:bookmarkStart w:id="41" w:name="_Toc226654501"/>
      <w:r w:rsidRPr="00D06623">
        <w:rPr>
          <w:rStyle w:val="Strong"/>
          <w:rFonts w:ascii="Arial" w:hAnsi="Arial" w:cs="Arial"/>
          <w:b w:val="0"/>
          <w:bCs w:val="0"/>
        </w:rPr>
        <w:t>3.5.7 Debugging Process and Fixes Applied</w:t>
      </w:r>
      <w:bookmarkEnd w:id="41"/>
    </w:p>
    <w:p w14:paraId="73B54EF2" w14:textId="77777777" w:rsidR="00D06623" w:rsidRPr="00D06623" w:rsidRDefault="00D06623" w:rsidP="00D06623">
      <w:pPr>
        <w:pStyle w:val="NormalWeb"/>
        <w:spacing w:before="0" w:beforeAutospacing="0" w:after="0" w:afterAutospacing="0" w:line="360" w:lineRule="auto"/>
        <w:ind w:firstLine="720"/>
        <w:jc w:val="both"/>
        <w:rPr>
          <w:rFonts w:ascii="Arial" w:hAnsi="Arial" w:cs="Arial"/>
          <w:color w:val="0D0D0D" w:themeColor="text1" w:themeTint="F2"/>
        </w:rPr>
      </w:pPr>
      <w:r w:rsidRPr="00D06623">
        <w:rPr>
          <w:rFonts w:ascii="Arial" w:hAnsi="Arial" w:cs="Arial"/>
          <w:color w:val="0D0D0D" w:themeColor="text1" w:themeTint="F2"/>
        </w:rPr>
        <w:t>Debudding was managed incrementally during the development process</w:t>
      </w:r>
      <w:sdt>
        <w:sdtPr>
          <w:rPr>
            <w:rFonts w:ascii="Arial" w:hAnsi="Arial" w:cs="Arial"/>
            <w:color w:val="0D0D0D" w:themeColor="text1" w:themeTint="F2"/>
          </w:rPr>
          <w:id w:val="1210847250"/>
          <w:citation/>
        </w:sdtPr>
        <w:sdtContent>
          <w:r w:rsidRPr="00D06623">
            <w:rPr>
              <w:rFonts w:ascii="Arial" w:hAnsi="Arial" w:cs="Arial"/>
              <w:color w:val="0D0D0D" w:themeColor="text1" w:themeTint="F2"/>
            </w:rPr>
            <w:fldChar w:fldCharType="begin"/>
          </w:r>
          <w:r w:rsidRPr="00D06623">
            <w:rPr>
              <w:rFonts w:ascii="Arial" w:hAnsi="Arial" w:cs="Arial"/>
              <w:color w:val="0D0D0D" w:themeColor="text1" w:themeTint="F2"/>
            </w:rPr>
            <w:instrText xml:space="preserve"> CITATION Elg26 \l 1033 </w:instrText>
          </w:r>
          <w:r w:rsidRPr="00D06623">
            <w:rPr>
              <w:rFonts w:ascii="Arial" w:hAnsi="Arial" w:cs="Arial"/>
              <w:color w:val="0D0D0D" w:themeColor="text1" w:themeTint="F2"/>
            </w:rPr>
            <w:fldChar w:fldCharType="separate"/>
          </w:r>
          <w:r w:rsidRPr="00D06623">
            <w:rPr>
              <w:rFonts w:ascii="Arial" w:hAnsi="Arial" w:cs="Arial"/>
              <w:noProof/>
              <w:color w:val="0D0D0D" w:themeColor="text1" w:themeTint="F2"/>
            </w:rPr>
            <w:t xml:space="preserve"> [21]</w:t>
          </w:r>
          <w:r w:rsidRPr="00D06623">
            <w:rPr>
              <w:rFonts w:ascii="Arial" w:hAnsi="Arial" w:cs="Arial"/>
              <w:color w:val="0D0D0D" w:themeColor="text1" w:themeTint="F2"/>
            </w:rPr>
            <w:fldChar w:fldCharType="end"/>
          </w:r>
        </w:sdtContent>
      </w:sdt>
      <w:r w:rsidRPr="00D06623">
        <w:rPr>
          <w:rFonts w:ascii="Arial" w:hAnsi="Arial" w:cs="Arial"/>
          <w:color w:val="0D0D0D" w:themeColor="text1" w:themeTint="F2"/>
        </w:rPr>
        <w:t xml:space="preserve">. After the implementation of each function, it was corrected and tested before the next was added. This reduces the intensity of falls for further isolation because every change can affect one part of the program at a time. The basic issues corrected were also relevant to the validation orders and safety handling of the empty record sets. For instance, the booking process was managed so that it stopped quickly when the </w:t>
      </w:r>
      <w:r w:rsidRPr="00D06623">
        <w:rPr>
          <w:rFonts w:ascii="Arial" w:hAnsi="Arial" w:cs="Arial"/>
          <w:color w:val="0D0D0D" w:themeColor="text1" w:themeTint="F2"/>
        </w:rPr>
        <w:lastRenderedPageBreak/>
        <w:t xml:space="preserve">equipment did not exist. The view and search functions were also updated to handle the empty collections visibly. </w:t>
      </w:r>
    </w:p>
    <w:p w14:paraId="0DA29639" w14:textId="77777777" w:rsidR="00D06623" w:rsidRPr="00D06623" w:rsidRDefault="00D06623" w:rsidP="00D06623">
      <w:pPr>
        <w:pStyle w:val="Heading1"/>
        <w:spacing w:line="360" w:lineRule="auto"/>
        <w:rPr>
          <w:rStyle w:val="Strong"/>
          <w:rFonts w:ascii="Arial" w:hAnsi="Arial" w:cs="Arial"/>
          <w:b w:val="0"/>
          <w:bCs w:val="0"/>
          <w:color w:val="0D0D0D" w:themeColor="text1" w:themeTint="F2"/>
        </w:rPr>
      </w:pPr>
      <w:bookmarkStart w:id="42" w:name="_Toc226654502"/>
      <w:r w:rsidRPr="00D06623">
        <w:rPr>
          <w:rStyle w:val="Strong"/>
          <w:rFonts w:ascii="Arial" w:hAnsi="Arial" w:cs="Arial"/>
          <w:b w:val="0"/>
          <w:color w:val="0D0D0D" w:themeColor="text1" w:themeTint="F2"/>
        </w:rPr>
        <w:t>4. EVALUATION</w:t>
      </w:r>
      <w:bookmarkEnd w:id="42"/>
    </w:p>
    <w:p w14:paraId="3169C95F" w14:textId="77777777" w:rsidR="00D06623" w:rsidRPr="00D06623" w:rsidRDefault="00D06623" w:rsidP="00D06623">
      <w:pPr>
        <w:spacing w:after="0" w:line="360" w:lineRule="auto"/>
        <w:contextualSpacing/>
        <w:jc w:val="both"/>
        <w:rPr>
          <w:rFonts w:ascii="Arial" w:hAnsi="Arial" w:cs="Arial"/>
          <w:color w:val="0D0D0D" w:themeColor="text1" w:themeTint="F2"/>
          <w:highlight w:val="yellow"/>
          <w:lang w:eastAsia="en-GB"/>
        </w:rPr>
      </w:pPr>
      <w:r w:rsidRPr="00D06623">
        <w:rPr>
          <w:rFonts w:ascii="Arial" w:eastAsia="Times New Roman" w:hAnsi="Arial" w:cs="Arial"/>
          <w:color w:val="0D0D0D" w:themeColor="text1" w:themeTint="F2"/>
          <w:lang w:eastAsia="en-GB"/>
        </w:rPr>
        <w:t xml:space="preserve">The purpose of the evaluation is to assess how well the final system is meeting the aims of the projects and its suitability for the needs of Bright Minds Academy. The main focus of evaluation is on the strengths, limitations, and development experience of the final solution. </w:t>
      </w:r>
      <w:r w:rsidRPr="00D06623">
        <w:rPr>
          <w:rFonts w:ascii="Arial" w:hAnsi="Arial" w:cs="Arial"/>
          <w:color w:val="0D0D0D" w:themeColor="text1" w:themeTint="F2"/>
          <w:lang w:eastAsia="en-GB"/>
        </w:rPr>
        <w:t xml:space="preserve">The system developed is as per the basic requirements of the brief. It works effectively and allows users to add equipment, view booking records, record bookings, and search for equipment of the of student name. It further includes lists and dictionaries for storage, applies validation to prevent inappropriate input, and tracks a clear structure based on functions. It brings the final solution aligned with the original problem and the scope of the design. </w:t>
      </w:r>
    </w:p>
    <w:p w14:paraId="425F11FC" w14:textId="77777777" w:rsidR="00D06623" w:rsidRPr="00D06623" w:rsidRDefault="00D06623" w:rsidP="00D06623">
      <w:pPr>
        <w:pStyle w:val="Heading2"/>
        <w:spacing w:line="360" w:lineRule="auto"/>
        <w:rPr>
          <w:rStyle w:val="Strong"/>
          <w:rFonts w:ascii="Arial" w:hAnsi="Arial" w:cs="Arial"/>
          <w:b w:val="0"/>
          <w:bCs w:val="0"/>
        </w:rPr>
      </w:pPr>
      <w:bookmarkStart w:id="43" w:name="_Toc226654503"/>
      <w:r w:rsidRPr="00D06623">
        <w:rPr>
          <w:rStyle w:val="Strong"/>
          <w:rFonts w:ascii="Arial" w:hAnsi="Arial" w:cs="Arial"/>
          <w:b w:val="0"/>
          <w:bCs w:val="0"/>
        </w:rPr>
        <w:t>4.1 Strengths of the Final System</w:t>
      </w:r>
      <w:bookmarkEnd w:id="43"/>
    </w:p>
    <w:p w14:paraId="5441CD88" w14:textId="77777777" w:rsidR="00D06623" w:rsidRPr="00D06623" w:rsidRDefault="00D06623" w:rsidP="00D06623">
      <w:pPr>
        <w:spacing w:after="0" w:line="360" w:lineRule="auto"/>
        <w:contextualSpacing/>
        <w:jc w:val="both"/>
        <w:rPr>
          <w:rFonts w:ascii="Arial" w:hAnsi="Arial" w:cs="Arial"/>
          <w:color w:val="0D0D0D" w:themeColor="text1" w:themeTint="F2"/>
          <w:lang w:eastAsia="en-GB"/>
        </w:rPr>
      </w:pPr>
      <w:r w:rsidRPr="00D06623">
        <w:rPr>
          <w:rFonts w:ascii="Arial" w:hAnsi="Arial" w:cs="Arial"/>
          <w:color w:val="0D0D0D" w:themeColor="text1" w:themeTint="F2"/>
          <w:lang w:eastAsia="en-GB"/>
        </w:rPr>
        <w:t>The fundamental strength of the system is simplicity, as it is easier to follow, does not require a database, and implements clear menu-based navigation that is also suitable for non-technical users</w:t>
      </w:r>
      <w:sdt>
        <w:sdtPr>
          <w:rPr>
            <w:rFonts w:ascii="Arial" w:hAnsi="Arial" w:cs="Arial"/>
            <w:color w:val="0D0D0D" w:themeColor="text1" w:themeTint="F2"/>
            <w:lang w:eastAsia="en-GB"/>
          </w:rPr>
          <w:id w:val="-1843153370"/>
          <w:citation/>
        </w:sdtPr>
        <w:sdtContent>
          <w:r w:rsidRPr="00D06623">
            <w:rPr>
              <w:rFonts w:ascii="Arial" w:hAnsi="Arial" w:cs="Arial"/>
              <w:color w:val="0D0D0D" w:themeColor="text1" w:themeTint="F2"/>
              <w:lang w:eastAsia="en-GB"/>
            </w:rPr>
            <w:fldChar w:fldCharType="begin"/>
          </w:r>
          <w:r w:rsidRPr="00D06623">
            <w:rPr>
              <w:rFonts w:ascii="Arial" w:hAnsi="Arial" w:cs="Arial"/>
              <w:color w:val="0D0D0D" w:themeColor="text1" w:themeTint="F2"/>
              <w:lang w:eastAsia="en-GB"/>
            </w:rPr>
            <w:instrText xml:space="preserve"> CITATION Bee23 \l 1033 </w:instrText>
          </w:r>
          <w:r w:rsidRPr="00D06623">
            <w:rPr>
              <w:rFonts w:ascii="Arial" w:hAnsi="Arial" w:cs="Arial"/>
              <w:color w:val="0D0D0D" w:themeColor="text1" w:themeTint="F2"/>
              <w:lang w:eastAsia="en-GB"/>
            </w:rPr>
            <w:fldChar w:fldCharType="separate"/>
          </w:r>
          <w:r w:rsidRPr="00D06623">
            <w:rPr>
              <w:rFonts w:ascii="Arial" w:hAnsi="Arial" w:cs="Arial"/>
              <w:noProof/>
              <w:color w:val="0D0D0D" w:themeColor="text1" w:themeTint="F2"/>
              <w:lang w:eastAsia="en-GB"/>
            </w:rPr>
            <w:t xml:space="preserve"> [22]</w:t>
          </w:r>
          <w:r w:rsidRPr="00D06623">
            <w:rPr>
              <w:rFonts w:ascii="Arial" w:hAnsi="Arial" w:cs="Arial"/>
              <w:color w:val="0D0D0D" w:themeColor="text1" w:themeTint="F2"/>
              <w:lang w:eastAsia="en-GB"/>
            </w:rPr>
            <w:fldChar w:fldCharType="end"/>
          </w:r>
        </w:sdtContent>
      </w:sdt>
      <w:r w:rsidRPr="00D06623">
        <w:rPr>
          <w:rFonts w:ascii="Arial" w:hAnsi="Arial" w:cs="Arial"/>
          <w:color w:val="0D0D0D" w:themeColor="text1" w:themeTint="F2"/>
          <w:lang w:eastAsia="en-GB"/>
        </w:rPr>
        <w:t>. It is a modular design having separate functions for every task that directly increase the readability and make testing an easier process. Another strength is validation, where duplicate entries, blank input, invalid dates, and unknown equipment were handled quickly</w:t>
      </w:r>
      <w:sdt>
        <w:sdtPr>
          <w:rPr>
            <w:rFonts w:ascii="Arial" w:hAnsi="Arial" w:cs="Arial"/>
            <w:color w:val="0D0D0D" w:themeColor="text1" w:themeTint="F2"/>
            <w:lang w:eastAsia="en-GB"/>
          </w:rPr>
          <w:id w:val="-903909450"/>
          <w:citation/>
        </w:sdtPr>
        <w:sdtContent>
          <w:r w:rsidRPr="00D06623">
            <w:rPr>
              <w:rFonts w:ascii="Arial" w:hAnsi="Arial" w:cs="Arial"/>
              <w:color w:val="0D0D0D" w:themeColor="text1" w:themeTint="F2"/>
              <w:lang w:eastAsia="en-GB"/>
            </w:rPr>
            <w:fldChar w:fldCharType="begin"/>
          </w:r>
          <w:r w:rsidRPr="00D06623">
            <w:rPr>
              <w:rFonts w:ascii="Arial" w:hAnsi="Arial" w:cs="Arial"/>
              <w:color w:val="0D0D0D" w:themeColor="text1" w:themeTint="F2"/>
              <w:lang w:eastAsia="en-GB"/>
            </w:rPr>
            <w:instrText xml:space="preserve"> CITATION Huy22 \l 1033 </w:instrText>
          </w:r>
          <w:r w:rsidRPr="00D06623">
            <w:rPr>
              <w:rFonts w:ascii="Arial" w:hAnsi="Arial" w:cs="Arial"/>
              <w:color w:val="0D0D0D" w:themeColor="text1" w:themeTint="F2"/>
              <w:lang w:eastAsia="en-GB"/>
            </w:rPr>
            <w:fldChar w:fldCharType="separate"/>
          </w:r>
          <w:r w:rsidRPr="00D06623">
            <w:rPr>
              <w:rFonts w:ascii="Arial" w:hAnsi="Arial" w:cs="Arial"/>
              <w:noProof/>
              <w:color w:val="0D0D0D" w:themeColor="text1" w:themeTint="F2"/>
              <w:lang w:eastAsia="en-GB"/>
            </w:rPr>
            <w:t xml:space="preserve"> [23]</w:t>
          </w:r>
          <w:r w:rsidRPr="00D06623">
            <w:rPr>
              <w:rFonts w:ascii="Arial" w:hAnsi="Arial" w:cs="Arial"/>
              <w:color w:val="0D0D0D" w:themeColor="text1" w:themeTint="F2"/>
              <w:lang w:eastAsia="en-GB"/>
            </w:rPr>
            <w:fldChar w:fldCharType="end"/>
          </w:r>
        </w:sdtContent>
      </w:sdt>
      <w:r w:rsidRPr="00D06623">
        <w:rPr>
          <w:rFonts w:ascii="Arial" w:hAnsi="Arial" w:cs="Arial"/>
          <w:color w:val="0D0D0D" w:themeColor="text1" w:themeTint="F2"/>
          <w:lang w:eastAsia="en-GB"/>
        </w:rPr>
        <w:t xml:space="preserve">. It also improves the reliability and protects the accuracy of booking records. </w:t>
      </w:r>
    </w:p>
    <w:p w14:paraId="7B76C434" w14:textId="77777777" w:rsidR="00D06623" w:rsidRPr="00D06623" w:rsidRDefault="00D06623" w:rsidP="00D06623">
      <w:pPr>
        <w:pStyle w:val="Heading2"/>
        <w:spacing w:line="360" w:lineRule="auto"/>
        <w:rPr>
          <w:rStyle w:val="Strong"/>
          <w:rFonts w:ascii="Arial" w:hAnsi="Arial" w:cs="Arial"/>
          <w:b w:val="0"/>
          <w:bCs w:val="0"/>
        </w:rPr>
      </w:pPr>
      <w:bookmarkStart w:id="44" w:name="_Toc226654504"/>
      <w:r w:rsidRPr="00D06623">
        <w:rPr>
          <w:rStyle w:val="Strong"/>
          <w:rFonts w:ascii="Arial" w:hAnsi="Arial" w:cs="Arial"/>
          <w:b w:val="0"/>
          <w:bCs w:val="0"/>
        </w:rPr>
        <w:t>4.2 Challenges Faced During Development</w:t>
      </w:r>
      <w:bookmarkEnd w:id="44"/>
      <w:r w:rsidRPr="00D06623">
        <w:rPr>
          <w:rStyle w:val="Strong"/>
          <w:rFonts w:ascii="Arial" w:hAnsi="Arial" w:cs="Arial"/>
          <w:b w:val="0"/>
          <w:bCs w:val="0"/>
        </w:rPr>
        <w:t xml:space="preserve"> </w:t>
      </w:r>
    </w:p>
    <w:p w14:paraId="1651EB04" w14:textId="77777777" w:rsidR="00D06623" w:rsidRPr="00D06623" w:rsidRDefault="00D06623" w:rsidP="00D06623">
      <w:pPr>
        <w:spacing w:after="0" w:line="360" w:lineRule="auto"/>
        <w:jc w:val="both"/>
        <w:rPr>
          <w:rFonts w:ascii="Arial" w:hAnsi="Arial" w:cs="Arial"/>
          <w:color w:val="0D0D0D" w:themeColor="text1" w:themeTint="F2"/>
          <w:lang w:eastAsia="en-GB"/>
        </w:rPr>
      </w:pPr>
      <w:r w:rsidRPr="00D06623">
        <w:rPr>
          <w:rFonts w:ascii="Arial" w:hAnsi="Arial" w:cs="Arial"/>
          <w:color w:val="0D0D0D" w:themeColor="text1" w:themeTint="F2"/>
          <w:lang w:eastAsia="en-GB"/>
        </w:rPr>
        <w:t>The main issue was about the validation and logic order, instead of the programming challenges. Even a smaller system needs careful sequencing to minimise the issue of asking for unnecessary information and invalid data, as it was stopped at the right stage</w:t>
      </w:r>
      <w:sdt>
        <w:sdtPr>
          <w:rPr>
            <w:rFonts w:ascii="Arial" w:hAnsi="Arial" w:cs="Arial"/>
            <w:color w:val="0D0D0D" w:themeColor="text1" w:themeTint="F2"/>
            <w:lang w:eastAsia="en-GB"/>
          </w:rPr>
          <w:id w:val="568769974"/>
          <w:citation/>
        </w:sdtPr>
        <w:sdtContent>
          <w:r w:rsidRPr="00D06623">
            <w:rPr>
              <w:rFonts w:ascii="Arial" w:hAnsi="Arial" w:cs="Arial"/>
              <w:color w:val="0D0D0D" w:themeColor="text1" w:themeTint="F2"/>
              <w:lang w:eastAsia="en-GB"/>
            </w:rPr>
            <w:fldChar w:fldCharType="begin"/>
          </w:r>
          <w:r w:rsidRPr="00D06623">
            <w:rPr>
              <w:rFonts w:ascii="Arial" w:hAnsi="Arial" w:cs="Arial"/>
              <w:color w:val="0D0D0D" w:themeColor="text1" w:themeTint="F2"/>
              <w:lang w:eastAsia="en-GB"/>
            </w:rPr>
            <w:instrText xml:space="preserve"> CITATION Lee24 \l 1033 </w:instrText>
          </w:r>
          <w:r w:rsidRPr="00D06623">
            <w:rPr>
              <w:rFonts w:ascii="Arial" w:hAnsi="Arial" w:cs="Arial"/>
              <w:color w:val="0D0D0D" w:themeColor="text1" w:themeTint="F2"/>
              <w:lang w:eastAsia="en-GB"/>
            </w:rPr>
            <w:fldChar w:fldCharType="separate"/>
          </w:r>
          <w:r w:rsidRPr="00D06623">
            <w:rPr>
              <w:rFonts w:ascii="Arial" w:hAnsi="Arial" w:cs="Arial"/>
              <w:noProof/>
              <w:color w:val="0D0D0D" w:themeColor="text1" w:themeTint="F2"/>
              <w:lang w:eastAsia="en-GB"/>
            </w:rPr>
            <w:t xml:space="preserve"> [24]</w:t>
          </w:r>
          <w:r w:rsidRPr="00D06623">
            <w:rPr>
              <w:rFonts w:ascii="Arial" w:hAnsi="Arial" w:cs="Arial"/>
              <w:color w:val="0D0D0D" w:themeColor="text1" w:themeTint="F2"/>
              <w:lang w:eastAsia="en-GB"/>
            </w:rPr>
            <w:fldChar w:fldCharType="end"/>
          </w:r>
        </w:sdtContent>
      </w:sdt>
      <w:r w:rsidRPr="00D06623">
        <w:rPr>
          <w:rFonts w:ascii="Arial" w:hAnsi="Arial" w:cs="Arial"/>
          <w:color w:val="0D0D0D" w:themeColor="text1" w:themeTint="F2"/>
          <w:lang w:eastAsia="en-GB"/>
        </w:rPr>
        <w:t xml:space="preserve">. The booking process needs to confirm the existing equipment before continuing with the date input and student. Further issues were about managing the program in a readable way, but it still includes enough documentation and validation for assessment purposes. </w:t>
      </w:r>
    </w:p>
    <w:p w14:paraId="5FB1B020" w14:textId="77777777" w:rsidR="00D06623" w:rsidRPr="00D06623" w:rsidRDefault="00D06623" w:rsidP="00D06623">
      <w:pPr>
        <w:pStyle w:val="Heading2"/>
        <w:spacing w:line="360" w:lineRule="auto"/>
        <w:rPr>
          <w:rStyle w:val="Strong"/>
          <w:rFonts w:ascii="Arial" w:hAnsi="Arial" w:cs="Arial"/>
          <w:b w:val="0"/>
          <w:bCs w:val="0"/>
        </w:rPr>
      </w:pPr>
      <w:bookmarkStart w:id="45" w:name="_Toc226654505"/>
      <w:r w:rsidRPr="00D06623">
        <w:rPr>
          <w:rStyle w:val="Strong"/>
          <w:rFonts w:ascii="Arial" w:hAnsi="Arial" w:cs="Arial"/>
          <w:b w:val="0"/>
          <w:bCs w:val="0"/>
        </w:rPr>
        <w:lastRenderedPageBreak/>
        <w:t>4.3 Solutions Applied to Overcome Challenges</w:t>
      </w:r>
      <w:bookmarkEnd w:id="45"/>
    </w:p>
    <w:p w14:paraId="3EBE93E4" w14:textId="77777777" w:rsidR="00D06623" w:rsidRPr="00D06623" w:rsidRDefault="00D06623" w:rsidP="00D06623">
      <w:pPr>
        <w:spacing w:after="0" w:line="360" w:lineRule="auto"/>
        <w:jc w:val="both"/>
        <w:rPr>
          <w:rFonts w:ascii="Arial" w:hAnsi="Arial" w:cs="Arial"/>
          <w:color w:val="0D0D0D" w:themeColor="text1" w:themeTint="F2"/>
          <w:lang w:eastAsia="en-GB"/>
        </w:rPr>
      </w:pPr>
      <w:r w:rsidRPr="00D06623">
        <w:rPr>
          <w:rFonts w:ascii="Arial" w:hAnsi="Arial" w:cs="Arial"/>
          <w:color w:val="0D0D0D" w:themeColor="text1" w:themeTint="F2"/>
          <w:lang w:eastAsia="en-GB"/>
        </w:rPr>
        <w:t>Iterative refinement was used to avoid the issues and to overcome challenges</w:t>
      </w:r>
      <w:sdt>
        <w:sdtPr>
          <w:rPr>
            <w:rFonts w:ascii="Arial" w:hAnsi="Arial" w:cs="Arial"/>
            <w:color w:val="0D0D0D" w:themeColor="text1" w:themeTint="F2"/>
            <w:lang w:eastAsia="en-GB"/>
          </w:rPr>
          <w:id w:val="-178890165"/>
          <w:citation/>
        </w:sdtPr>
        <w:sdtContent>
          <w:r w:rsidRPr="00D06623">
            <w:rPr>
              <w:rFonts w:ascii="Arial" w:hAnsi="Arial" w:cs="Arial"/>
              <w:color w:val="0D0D0D" w:themeColor="text1" w:themeTint="F2"/>
              <w:lang w:eastAsia="en-GB"/>
            </w:rPr>
            <w:fldChar w:fldCharType="begin"/>
          </w:r>
          <w:r w:rsidRPr="00D06623">
            <w:rPr>
              <w:rFonts w:ascii="Arial" w:hAnsi="Arial" w:cs="Arial"/>
              <w:color w:val="0D0D0D" w:themeColor="text1" w:themeTint="F2"/>
              <w:lang w:eastAsia="en-GB"/>
            </w:rPr>
            <w:instrText xml:space="preserve"> CITATION Mad23 \l 1033 </w:instrText>
          </w:r>
          <w:r w:rsidRPr="00D06623">
            <w:rPr>
              <w:rFonts w:ascii="Arial" w:hAnsi="Arial" w:cs="Arial"/>
              <w:color w:val="0D0D0D" w:themeColor="text1" w:themeTint="F2"/>
              <w:lang w:eastAsia="en-GB"/>
            </w:rPr>
            <w:fldChar w:fldCharType="separate"/>
          </w:r>
          <w:r w:rsidRPr="00D06623">
            <w:rPr>
              <w:rFonts w:ascii="Arial" w:hAnsi="Arial" w:cs="Arial"/>
              <w:noProof/>
              <w:color w:val="0D0D0D" w:themeColor="text1" w:themeTint="F2"/>
              <w:lang w:eastAsia="en-GB"/>
            </w:rPr>
            <w:t xml:space="preserve"> [25]</w:t>
          </w:r>
          <w:r w:rsidRPr="00D06623">
            <w:rPr>
              <w:rFonts w:ascii="Arial" w:hAnsi="Arial" w:cs="Arial"/>
              <w:color w:val="0D0D0D" w:themeColor="text1" w:themeTint="F2"/>
              <w:lang w:eastAsia="en-GB"/>
            </w:rPr>
            <w:fldChar w:fldCharType="end"/>
          </w:r>
        </w:sdtContent>
      </w:sdt>
      <w:r w:rsidRPr="00D06623">
        <w:rPr>
          <w:rFonts w:ascii="Arial" w:hAnsi="Arial" w:cs="Arial"/>
          <w:color w:val="0D0D0D" w:themeColor="text1" w:themeTint="F2"/>
          <w:lang w:eastAsia="en-GB"/>
        </w:rPr>
        <w:t xml:space="preserve">. A separate testing process was managed for every function before the completion of the next stage. This increases the ease to find the weaknesses, and then these were gradually corrected. Moreover, validation checks were also repositioned at necessary points to make sure the system responded earlier to invalid inputs. The application of separate functions is assisted because changes can be made to one part of the program without affecting the entire structure. </w:t>
      </w:r>
    </w:p>
    <w:p w14:paraId="303C6A9F" w14:textId="77777777" w:rsidR="00D06623" w:rsidRPr="00D06623" w:rsidRDefault="00D06623" w:rsidP="00D06623">
      <w:pPr>
        <w:pStyle w:val="Heading2"/>
        <w:spacing w:line="360" w:lineRule="auto"/>
        <w:rPr>
          <w:rStyle w:val="Strong"/>
          <w:rFonts w:ascii="Arial" w:hAnsi="Arial" w:cs="Arial"/>
          <w:b w:val="0"/>
          <w:bCs w:val="0"/>
        </w:rPr>
      </w:pPr>
      <w:bookmarkStart w:id="46" w:name="_Toc226654506"/>
      <w:r w:rsidRPr="00D06623">
        <w:rPr>
          <w:rStyle w:val="Strong"/>
          <w:rFonts w:ascii="Arial" w:hAnsi="Arial" w:cs="Arial"/>
          <w:b w:val="0"/>
          <w:bCs w:val="0"/>
        </w:rPr>
        <w:t>4.4 Limitations</w:t>
      </w:r>
      <w:bookmarkEnd w:id="46"/>
      <w:r w:rsidRPr="00D06623">
        <w:rPr>
          <w:rStyle w:val="Strong"/>
          <w:rFonts w:ascii="Arial" w:hAnsi="Arial" w:cs="Arial"/>
          <w:b w:val="0"/>
          <w:bCs w:val="0"/>
        </w:rPr>
        <w:t xml:space="preserve"> </w:t>
      </w:r>
    </w:p>
    <w:p w14:paraId="18D3129B" w14:textId="77777777" w:rsidR="00D06623" w:rsidRPr="00D06623" w:rsidRDefault="00D06623" w:rsidP="00D06623">
      <w:pPr>
        <w:spacing w:after="0" w:line="360" w:lineRule="auto"/>
        <w:jc w:val="both"/>
        <w:rPr>
          <w:rFonts w:ascii="Arial" w:hAnsi="Arial" w:cs="Arial"/>
          <w:color w:val="0D0D0D" w:themeColor="text1" w:themeTint="F2"/>
          <w:lang w:eastAsia="en-GB"/>
        </w:rPr>
      </w:pPr>
      <w:r w:rsidRPr="00D06623">
        <w:rPr>
          <w:rFonts w:ascii="Arial" w:hAnsi="Arial" w:cs="Arial"/>
          <w:color w:val="0D0D0D" w:themeColor="text1" w:themeTint="F2"/>
          <w:lang w:eastAsia="en-GB"/>
        </w:rPr>
        <w:t xml:space="preserve">The system was developed as per the brief, but it still has some basic limitations. The data was stored when the program was running, so the records were lost after the closure of the program closed. There is also no authentication of the system, and the user access control that makes it a simpler and single-user-based setting. Additionally, the interface is based on text that is also functional but least convenient compared to a graphical design; such limitations do not affect the requirements, but these minimise the suitability of the system for wider usage in the real world. </w:t>
      </w:r>
    </w:p>
    <w:p w14:paraId="747D8AAA" w14:textId="77777777" w:rsidR="00D06623" w:rsidRPr="00D06623" w:rsidRDefault="00D06623" w:rsidP="00D06623">
      <w:pPr>
        <w:pStyle w:val="Heading2"/>
        <w:spacing w:line="360" w:lineRule="auto"/>
        <w:rPr>
          <w:rStyle w:val="Strong"/>
          <w:rFonts w:ascii="Arial" w:hAnsi="Arial" w:cs="Arial"/>
          <w:b w:val="0"/>
          <w:bCs w:val="0"/>
        </w:rPr>
      </w:pPr>
      <w:bookmarkStart w:id="47" w:name="_Toc226654507"/>
      <w:r w:rsidRPr="00D06623">
        <w:rPr>
          <w:rStyle w:val="Strong"/>
          <w:rFonts w:ascii="Arial" w:hAnsi="Arial" w:cs="Arial"/>
          <w:b w:val="0"/>
          <w:bCs w:val="0"/>
        </w:rPr>
        <w:t>4.5 Future Improvements and Self-Reflection</w:t>
      </w:r>
      <w:bookmarkEnd w:id="47"/>
    </w:p>
    <w:p w14:paraId="0F3D8B1B" w14:textId="77777777" w:rsidR="00D06623" w:rsidRPr="00D06623" w:rsidRDefault="00D06623" w:rsidP="00D06623">
      <w:pPr>
        <w:spacing w:after="0" w:line="360" w:lineRule="auto"/>
        <w:contextualSpacing/>
        <w:jc w:val="both"/>
        <w:rPr>
          <w:rFonts w:ascii="Arial" w:hAnsi="Arial" w:cs="Arial"/>
          <w:color w:val="0D0D0D" w:themeColor="text1" w:themeTint="F2"/>
          <w:lang w:eastAsia="en-GB"/>
        </w:rPr>
      </w:pPr>
      <w:r w:rsidRPr="00D06623">
        <w:rPr>
          <w:rFonts w:ascii="Arial" w:hAnsi="Arial" w:cs="Arial"/>
          <w:color w:val="0D0D0D" w:themeColor="text1" w:themeTint="F2"/>
          <w:lang w:eastAsia="en-GB"/>
        </w:rPr>
        <w:t xml:space="preserve">Various realistic improvements can strengthen the future of the system. Persistent storage is most important as it is related to the file or database to make the availability of the booking across all sessions. The graphical user interface can improve the usability. Moreover, other useful additions can include the editing and deleting of bookings, categories of equipment, and basic reports of bookings. The project has improved the problem-solving skills and programming. It has further strengthened the understanding of loops, lists, dictionaries, conditions, user-defined functions, and validations. I have understood the importance of planning logic before coding practices and testing every feature against realistic inputs. Moreover, it has reinforced the importance of readable code writing and keeping clear evidence of the testing process. </w:t>
      </w:r>
    </w:p>
    <w:p w14:paraId="470E3B49" w14:textId="77777777" w:rsidR="00D06623" w:rsidRPr="00D06623" w:rsidRDefault="00D06623" w:rsidP="00D06623">
      <w:pPr>
        <w:pStyle w:val="Heading1"/>
        <w:spacing w:before="0" w:after="0" w:line="360" w:lineRule="auto"/>
        <w:rPr>
          <w:rFonts w:ascii="Arial" w:hAnsi="Arial" w:cs="Arial"/>
          <w:color w:val="0D0D0D" w:themeColor="text1" w:themeTint="F2"/>
        </w:rPr>
      </w:pPr>
      <w:bookmarkStart w:id="48" w:name="_Toc226654508"/>
      <w:r w:rsidRPr="00D06623">
        <w:rPr>
          <w:rFonts w:ascii="Arial" w:hAnsi="Arial" w:cs="Arial"/>
          <w:color w:val="0D0D0D" w:themeColor="text1" w:themeTint="F2"/>
        </w:rPr>
        <w:t>5. CONCLUSION</w:t>
      </w:r>
      <w:bookmarkEnd w:id="48"/>
    </w:p>
    <w:p w14:paraId="08054D5E" w14:textId="77777777" w:rsidR="00D06623" w:rsidRPr="00D06623" w:rsidRDefault="00D06623" w:rsidP="00D06623">
      <w:pPr>
        <w:spacing w:after="0" w:line="360" w:lineRule="auto"/>
        <w:contextualSpacing/>
        <w:jc w:val="both"/>
        <w:rPr>
          <w:rFonts w:ascii="Arial" w:hAnsi="Arial" w:cs="Arial"/>
          <w:color w:val="0D0D0D" w:themeColor="text1" w:themeTint="F2"/>
          <w:lang w:eastAsia="en-GB"/>
        </w:rPr>
      </w:pPr>
      <w:r w:rsidRPr="00D06623">
        <w:rPr>
          <w:rFonts w:ascii="Arial" w:hAnsi="Arial" w:cs="Arial"/>
          <w:color w:val="0D0D0D" w:themeColor="text1" w:themeTint="F2"/>
          <w:lang w:eastAsia="en-GB"/>
        </w:rPr>
        <w:t xml:space="preserve">The current project aimed to design and develop a simple Python-based equipment booking system for Bright Minds Academy based on the limitations of manual paper-based working. Ultimately, the system was created to manage classroom equipment </w:t>
      </w:r>
      <w:r w:rsidRPr="00D06623">
        <w:rPr>
          <w:rFonts w:ascii="Arial" w:hAnsi="Arial" w:cs="Arial"/>
          <w:color w:val="0D0D0D" w:themeColor="text1" w:themeTint="F2"/>
          <w:lang w:eastAsia="en-GB"/>
        </w:rPr>
        <w:lastRenderedPageBreak/>
        <w:t xml:space="preserve">booking accurately by assisting staff to add record reservations, equipment viewing, stored booking records, and searching bookings through student names or equipment. A complete solution is achieved that addresses the primary operational problem, assesses, and fulfills the functional expectations. The aim was to include a small-scale console application that can be applied with proper design and development practice. It further developed the flowcharts and pseudocode to plan further logic for the system before it was implemented. The final code was created with a user-defined function with proper validation and a structured program flow. Further steps were debugging and testing that confirmed the way the program performed reliably with incorrect and normal conditions of input. The final version completely rejected the blank entries, invalid dates, duplicate equipment, and unsupported searches. These concepts were useful to improve the booking process dependability and protect the accuracy of stored data. </w:t>
      </w:r>
    </w:p>
    <w:p w14:paraId="4E75CD90" w14:textId="77777777" w:rsidR="00D06623" w:rsidRPr="00D06623" w:rsidRDefault="00D06623" w:rsidP="00D06623">
      <w:pPr>
        <w:spacing w:line="360" w:lineRule="auto"/>
        <w:rPr>
          <w:rFonts w:ascii="Arial" w:eastAsia="Times New Roman" w:hAnsi="Arial" w:cs="Arial"/>
          <w:color w:val="0D0D0D" w:themeColor="text1" w:themeTint="F2"/>
          <w:lang w:eastAsia="en-GB"/>
        </w:rPr>
      </w:pPr>
      <w:r w:rsidRPr="00D06623">
        <w:rPr>
          <w:rFonts w:ascii="Arial" w:hAnsi="Arial" w:cs="Arial"/>
          <w:color w:val="0D0D0D" w:themeColor="text1" w:themeTint="F2"/>
        </w:rPr>
        <w:br w:type="page"/>
      </w:r>
    </w:p>
    <w:p w14:paraId="185BF2EB" w14:textId="77777777" w:rsidR="00D06623" w:rsidRPr="00D06623" w:rsidRDefault="00D06623" w:rsidP="00D06623">
      <w:pPr>
        <w:pStyle w:val="NormalWeb"/>
        <w:spacing w:line="360" w:lineRule="auto"/>
        <w:rPr>
          <w:rFonts w:ascii="Arial" w:hAnsi="Arial" w:cs="Arial"/>
          <w:color w:val="0D0D0D" w:themeColor="text1" w:themeTint="F2"/>
        </w:rPr>
      </w:pPr>
    </w:p>
    <w:bookmarkStart w:id="49" w:name="_Toc226654509" w:displacedByCustomXml="next"/>
    <w:sdt>
      <w:sdtPr>
        <w:rPr>
          <w:rFonts w:ascii="Arial" w:eastAsiaTheme="minorHAnsi" w:hAnsi="Arial" w:cs="Arial"/>
          <w:b/>
          <w:color w:val="0D0D0D" w:themeColor="text1" w:themeTint="F2"/>
          <w:kern w:val="0"/>
          <w:szCs w:val="22"/>
          <w:lang w:eastAsia="en-US"/>
        </w:rPr>
        <w:id w:val="1680085249"/>
        <w:docPartObj>
          <w:docPartGallery w:val="Bibliographies"/>
          <w:docPartUnique/>
        </w:docPartObj>
      </w:sdtPr>
      <w:sdtEndPr>
        <w:rPr>
          <w:rFonts w:eastAsiaTheme="minorEastAsia"/>
          <w:b w:val="0"/>
          <w:kern w:val="2"/>
          <w:sz w:val="24"/>
          <w:szCs w:val="24"/>
          <w:lang w:eastAsia="zh-CN"/>
        </w:rPr>
      </w:sdtEndPr>
      <w:sdtContent>
        <w:p w14:paraId="1A82E08A" w14:textId="77777777" w:rsidR="00D06623" w:rsidRPr="00D06623" w:rsidRDefault="00D06623" w:rsidP="00D06623">
          <w:pPr>
            <w:pStyle w:val="Heading1"/>
            <w:spacing w:before="0" w:after="0" w:line="360" w:lineRule="auto"/>
            <w:rPr>
              <w:rFonts w:ascii="Arial" w:hAnsi="Arial" w:cs="Arial"/>
              <w:color w:val="0D0D0D" w:themeColor="text1" w:themeTint="F2"/>
            </w:rPr>
          </w:pPr>
          <w:r w:rsidRPr="00D06623">
            <w:rPr>
              <w:rFonts w:ascii="Arial" w:hAnsi="Arial" w:cs="Arial"/>
              <w:color w:val="0D0D0D" w:themeColor="text1" w:themeTint="F2"/>
            </w:rPr>
            <w:t>REFERENCES</w:t>
          </w:r>
          <w:bookmarkEnd w:id="49"/>
        </w:p>
        <w:sdt>
          <w:sdtPr>
            <w:rPr>
              <w:rFonts w:ascii="Arial" w:hAnsi="Arial" w:cs="Arial"/>
              <w:color w:val="0D0D0D" w:themeColor="text1" w:themeTint="F2"/>
            </w:rPr>
            <w:id w:val="-573587230"/>
            <w:bibliography/>
          </w:sdtPr>
          <w:sdtContent>
            <w:p w14:paraId="29ECC655" w14:textId="77777777" w:rsidR="00D06623" w:rsidRPr="00D06623" w:rsidRDefault="00D06623" w:rsidP="00D06623">
              <w:pPr>
                <w:spacing w:after="0" w:line="276" w:lineRule="auto"/>
                <w:rPr>
                  <w:rFonts w:ascii="Arial" w:hAnsi="Arial" w:cs="Arial"/>
                  <w:noProof/>
                  <w:color w:val="0D0D0D" w:themeColor="text1" w:themeTint="F2"/>
                </w:rPr>
              </w:pPr>
              <w:r w:rsidRPr="00D06623">
                <w:rPr>
                  <w:rFonts w:ascii="Arial" w:hAnsi="Arial" w:cs="Arial"/>
                  <w:color w:val="0D0D0D" w:themeColor="text1" w:themeTint="F2"/>
                </w:rPr>
                <w:fldChar w:fldCharType="begin"/>
              </w:r>
              <w:r w:rsidRPr="00D06623">
                <w:rPr>
                  <w:rFonts w:ascii="Arial" w:hAnsi="Arial" w:cs="Arial"/>
                  <w:color w:val="0D0D0D" w:themeColor="text1" w:themeTint="F2"/>
                </w:rPr>
                <w:instrText xml:space="preserve"> BIBLIOGRAPHY </w:instrText>
              </w:r>
              <w:r w:rsidRPr="00D06623">
                <w:rPr>
                  <w:rFonts w:ascii="Arial" w:hAnsi="Arial" w:cs="Arial"/>
                  <w:color w:val="0D0D0D" w:themeColor="text1" w:themeTint="F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D06623" w:rsidRPr="00D06623" w14:paraId="526AA06C" w14:textId="77777777" w:rsidTr="00CA53B3">
                <w:trPr>
                  <w:tblCellSpacing w:w="15" w:type="dxa"/>
                </w:trPr>
                <w:tc>
                  <w:tcPr>
                    <w:tcW w:w="50" w:type="pct"/>
                    <w:hideMark/>
                  </w:tcPr>
                  <w:p w14:paraId="7B816731"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szCs w:val="24"/>
                        <w:lang w:val="en-GB"/>
                      </w:rPr>
                    </w:pPr>
                    <w:r w:rsidRPr="00D06623">
                      <w:rPr>
                        <w:rFonts w:ascii="Arial" w:hAnsi="Arial" w:cs="Arial"/>
                        <w:noProof/>
                        <w:color w:val="0D0D0D" w:themeColor="text1" w:themeTint="F2"/>
                        <w:lang w:val="en-GB"/>
                      </w:rPr>
                      <w:t xml:space="preserve">[1] </w:t>
                    </w:r>
                  </w:p>
                </w:tc>
                <w:tc>
                  <w:tcPr>
                    <w:tcW w:w="0" w:type="auto"/>
                    <w:hideMark/>
                  </w:tcPr>
                  <w:p w14:paraId="2E60CB79"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A. Gebauer, A. Sakhaee, A. Don, M. Poggio and M. Ließ, "Topsoil texture regionalisation for agricultural soils in Germany—An iterative approach to advance model interpretation," </w:t>
                    </w:r>
                    <w:r w:rsidRPr="00D06623">
                      <w:rPr>
                        <w:rFonts w:ascii="Arial" w:hAnsi="Arial" w:cs="Arial"/>
                        <w:i/>
                        <w:iCs/>
                        <w:noProof/>
                        <w:color w:val="0D0D0D" w:themeColor="text1" w:themeTint="F2"/>
                        <w:lang w:val="en-GB"/>
                      </w:rPr>
                      <w:t xml:space="preserve">Frontiers in Soil Science, 1, </w:t>
                    </w:r>
                    <w:r w:rsidRPr="00D06623">
                      <w:rPr>
                        <w:rFonts w:ascii="Arial" w:hAnsi="Arial" w:cs="Arial"/>
                        <w:noProof/>
                        <w:color w:val="0D0D0D" w:themeColor="text1" w:themeTint="F2"/>
                        <w:lang w:val="en-GB"/>
                      </w:rPr>
                      <w:t xml:space="preserve">p. 770326, 2022. </w:t>
                    </w:r>
                  </w:p>
                </w:tc>
              </w:tr>
              <w:tr w:rsidR="00D06623" w:rsidRPr="00D06623" w14:paraId="5167FA36" w14:textId="77777777" w:rsidTr="00CA53B3">
                <w:trPr>
                  <w:tblCellSpacing w:w="15" w:type="dxa"/>
                </w:trPr>
                <w:tc>
                  <w:tcPr>
                    <w:tcW w:w="50" w:type="pct"/>
                    <w:hideMark/>
                  </w:tcPr>
                  <w:p w14:paraId="5F99234D"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[2] </w:t>
                    </w:r>
                  </w:p>
                </w:tc>
                <w:tc>
                  <w:tcPr>
                    <w:tcW w:w="0" w:type="auto"/>
                    <w:hideMark/>
                  </w:tcPr>
                  <w:p w14:paraId="10EC3989"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A. Gillich and K. Hufendiek, "Asset profitability in the electricity sector: An iterative approach in a linear optimisation model," </w:t>
                    </w:r>
                    <w:r w:rsidRPr="00D06623">
                      <w:rPr>
                        <w:rFonts w:ascii="Arial" w:hAnsi="Arial" w:cs="Arial"/>
                        <w:i/>
                        <w:iCs/>
                        <w:noProof/>
                        <w:color w:val="0D0D0D" w:themeColor="text1" w:themeTint="F2"/>
                        <w:lang w:val="en-GB"/>
                      </w:rPr>
                      <w:t xml:space="preserve">Energies, 15(12), </w:t>
                    </w:r>
                    <w:r w:rsidRPr="00D06623">
                      <w:rPr>
                        <w:rFonts w:ascii="Arial" w:hAnsi="Arial" w:cs="Arial"/>
                        <w:noProof/>
                        <w:color w:val="0D0D0D" w:themeColor="text1" w:themeTint="F2"/>
                        <w:lang w:val="en-GB"/>
                      </w:rPr>
                      <w:t xml:space="preserve">p. 4387, 2022. </w:t>
                    </w:r>
                  </w:p>
                </w:tc>
              </w:tr>
              <w:tr w:rsidR="00D06623" w:rsidRPr="00D06623" w14:paraId="4F78CFCC" w14:textId="77777777" w:rsidTr="00CA53B3">
                <w:trPr>
                  <w:tblCellSpacing w:w="15" w:type="dxa"/>
                </w:trPr>
                <w:tc>
                  <w:tcPr>
                    <w:tcW w:w="50" w:type="pct"/>
                    <w:hideMark/>
                  </w:tcPr>
                  <w:p w14:paraId="1CF6C15C"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[3] </w:t>
                    </w:r>
                  </w:p>
                </w:tc>
                <w:tc>
                  <w:tcPr>
                    <w:tcW w:w="0" w:type="auto"/>
                    <w:hideMark/>
                  </w:tcPr>
                  <w:p w14:paraId="4164B4CC"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N. Thamrongrat and S. Rujivan, "An iterative approach for obtaining a closed-form expansion for the conditional expectations of the extended Cox-Ingersoll-Ross process," </w:t>
                    </w:r>
                    <w:r w:rsidRPr="00D06623">
                      <w:rPr>
                        <w:rFonts w:ascii="Arial" w:hAnsi="Arial" w:cs="Arial"/>
                        <w:i/>
                        <w:iCs/>
                        <w:noProof/>
                        <w:color w:val="0D0D0D" w:themeColor="text1" w:themeTint="F2"/>
                        <w:lang w:val="en-GB"/>
                      </w:rPr>
                      <w:t xml:space="preserve">Thai Journal of Mathematics, 20(1), </w:t>
                    </w:r>
                    <w:r w:rsidRPr="00D06623">
                      <w:rPr>
                        <w:rFonts w:ascii="Arial" w:hAnsi="Arial" w:cs="Arial"/>
                        <w:noProof/>
                        <w:color w:val="0D0D0D" w:themeColor="text1" w:themeTint="F2"/>
                        <w:lang w:val="en-GB"/>
                      </w:rPr>
                      <w:t xml:space="preserve">pp. 211-233, 2022. </w:t>
                    </w:r>
                  </w:p>
                </w:tc>
              </w:tr>
              <w:tr w:rsidR="00D06623" w:rsidRPr="00D06623" w14:paraId="08AF82F2" w14:textId="77777777" w:rsidTr="00CA53B3">
                <w:trPr>
                  <w:tblCellSpacing w:w="15" w:type="dxa"/>
                </w:trPr>
                <w:tc>
                  <w:tcPr>
                    <w:tcW w:w="50" w:type="pct"/>
                    <w:hideMark/>
                  </w:tcPr>
                  <w:p w14:paraId="68C8AF35"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[4] </w:t>
                    </w:r>
                  </w:p>
                </w:tc>
                <w:tc>
                  <w:tcPr>
                    <w:tcW w:w="0" w:type="auto"/>
                    <w:hideMark/>
                  </w:tcPr>
                  <w:p w14:paraId="75F665E2"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M. Mansurova, V. Barakhnin, A. Ospan and R. Titkov, " Ontology-driven semantic analysis of tabular data: An iterative approach with advanced entity recognition," </w:t>
                    </w:r>
                    <w:r w:rsidRPr="00D06623">
                      <w:rPr>
                        <w:rFonts w:ascii="Arial" w:hAnsi="Arial" w:cs="Arial"/>
                        <w:i/>
                        <w:iCs/>
                        <w:noProof/>
                        <w:color w:val="0D0D0D" w:themeColor="text1" w:themeTint="F2"/>
                        <w:lang w:val="en-GB"/>
                      </w:rPr>
                      <w:t xml:space="preserve">Applied Sciences, 13(19), </w:t>
                    </w:r>
                    <w:r w:rsidRPr="00D06623">
                      <w:rPr>
                        <w:rFonts w:ascii="Arial" w:hAnsi="Arial" w:cs="Arial"/>
                        <w:noProof/>
                        <w:color w:val="0D0D0D" w:themeColor="text1" w:themeTint="F2"/>
                        <w:lang w:val="en-GB"/>
                      </w:rPr>
                      <w:t xml:space="preserve">p. 10918, 2023. </w:t>
                    </w:r>
                  </w:p>
                </w:tc>
              </w:tr>
              <w:tr w:rsidR="00D06623" w:rsidRPr="00D06623" w14:paraId="2B371A73" w14:textId="77777777" w:rsidTr="00CA53B3">
                <w:trPr>
                  <w:tblCellSpacing w:w="15" w:type="dxa"/>
                </w:trPr>
                <w:tc>
                  <w:tcPr>
                    <w:tcW w:w="50" w:type="pct"/>
                    <w:hideMark/>
                  </w:tcPr>
                  <w:p w14:paraId="503F2A7F"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[5] </w:t>
                    </w:r>
                  </w:p>
                </w:tc>
                <w:tc>
                  <w:tcPr>
                    <w:tcW w:w="0" w:type="auto"/>
                    <w:hideMark/>
                  </w:tcPr>
                  <w:p w14:paraId="224E26E6"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M. Umar, I. Hussain, T. Mahmood, H. Mirza and C. .. Faisal, "Design strategies to minimise mobile usability issues in navigation design patterns," </w:t>
                    </w:r>
                    <w:r w:rsidRPr="00D06623">
                      <w:rPr>
                        <w:rFonts w:ascii="Arial" w:hAnsi="Arial" w:cs="Arial"/>
                        <w:i/>
                        <w:iCs/>
                        <w:noProof/>
                        <w:color w:val="0D0D0D" w:themeColor="text1" w:themeTint="F2"/>
                        <w:lang w:val="en-GB"/>
                      </w:rPr>
                      <w:t xml:space="preserve">Information, 15(11), </w:t>
                    </w:r>
                    <w:r w:rsidRPr="00D06623">
                      <w:rPr>
                        <w:rFonts w:ascii="Arial" w:hAnsi="Arial" w:cs="Arial"/>
                        <w:noProof/>
                        <w:color w:val="0D0D0D" w:themeColor="text1" w:themeTint="F2"/>
                        <w:lang w:val="en-GB"/>
                      </w:rPr>
                      <w:t xml:space="preserve">p. 73, 2024. </w:t>
                    </w:r>
                  </w:p>
                </w:tc>
              </w:tr>
              <w:tr w:rsidR="00D06623" w:rsidRPr="00D06623" w14:paraId="015A1345" w14:textId="77777777" w:rsidTr="00CA53B3">
                <w:trPr>
                  <w:tblCellSpacing w:w="15" w:type="dxa"/>
                </w:trPr>
                <w:tc>
                  <w:tcPr>
                    <w:tcW w:w="50" w:type="pct"/>
                    <w:hideMark/>
                  </w:tcPr>
                  <w:p w14:paraId="7BFE7FE5"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[6] </w:t>
                    </w:r>
                  </w:p>
                </w:tc>
                <w:tc>
                  <w:tcPr>
                    <w:tcW w:w="0" w:type="auto"/>
                    <w:hideMark/>
                  </w:tcPr>
                  <w:p w14:paraId="6D7D7763"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Z. Zhang, L. Zhu, G. Chen, L. Shang, Q. Zhao and F. Ren, "How entrepreneurial team heterogeneity impacts decision-making performance? An input-process-output approach," </w:t>
                    </w:r>
                    <w:r w:rsidRPr="00D06623">
                      <w:rPr>
                        <w:rFonts w:ascii="Arial" w:hAnsi="Arial" w:cs="Arial"/>
                        <w:i/>
                        <w:iCs/>
                        <w:noProof/>
                        <w:color w:val="0D0D0D" w:themeColor="text1" w:themeTint="F2"/>
                        <w:lang w:val="en-GB"/>
                      </w:rPr>
                      <w:t xml:space="preserve">Chinese Management Studies, 16(5), </w:t>
                    </w:r>
                    <w:r w:rsidRPr="00D06623">
                      <w:rPr>
                        <w:rFonts w:ascii="Arial" w:hAnsi="Arial" w:cs="Arial"/>
                        <w:noProof/>
                        <w:color w:val="0D0D0D" w:themeColor="text1" w:themeTint="F2"/>
                        <w:lang w:val="en-GB"/>
                      </w:rPr>
                      <w:t xml:space="preserve">pp. 965-992, 2022. </w:t>
                    </w:r>
                  </w:p>
                </w:tc>
              </w:tr>
              <w:tr w:rsidR="00D06623" w:rsidRPr="00D06623" w14:paraId="2F69648C" w14:textId="77777777" w:rsidTr="00CA53B3">
                <w:trPr>
                  <w:tblCellSpacing w:w="15" w:type="dxa"/>
                </w:trPr>
                <w:tc>
                  <w:tcPr>
                    <w:tcW w:w="50" w:type="pct"/>
                    <w:hideMark/>
                  </w:tcPr>
                  <w:p w14:paraId="77A1ECBE"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[7] </w:t>
                    </w:r>
                  </w:p>
                </w:tc>
                <w:tc>
                  <w:tcPr>
                    <w:tcW w:w="0" w:type="auto"/>
                    <w:hideMark/>
                  </w:tcPr>
                  <w:p w14:paraId="1A043B73"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H. Rahman and T. Singh, "A qualitative exploration of hybrid workplaces in learning organisations: an input–process–output perspective," </w:t>
                    </w:r>
                    <w:r w:rsidRPr="00D06623">
                      <w:rPr>
                        <w:rFonts w:ascii="Arial" w:hAnsi="Arial" w:cs="Arial"/>
                        <w:i/>
                        <w:iCs/>
                        <w:noProof/>
                        <w:color w:val="0D0D0D" w:themeColor="text1" w:themeTint="F2"/>
                        <w:lang w:val="en-GB"/>
                      </w:rPr>
                      <w:t xml:space="preserve">Journal of Business Strategy, </w:t>
                    </w:r>
                    <w:r w:rsidRPr="00D06623">
                      <w:rPr>
                        <w:rFonts w:ascii="Arial" w:hAnsi="Arial" w:cs="Arial"/>
                        <w:noProof/>
                        <w:color w:val="0D0D0D" w:themeColor="text1" w:themeTint="F2"/>
                        <w:lang w:val="en-GB"/>
                      </w:rPr>
                      <w:t xml:space="preserve">pp. 1-16, 2026. </w:t>
                    </w:r>
                  </w:p>
                </w:tc>
              </w:tr>
              <w:tr w:rsidR="00D06623" w:rsidRPr="00D06623" w14:paraId="657C2BFA" w14:textId="77777777" w:rsidTr="00CA53B3">
                <w:trPr>
                  <w:tblCellSpacing w:w="15" w:type="dxa"/>
                </w:trPr>
                <w:tc>
                  <w:tcPr>
                    <w:tcW w:w="50" w:type="pct"/>
                    <w:hideMark/>
                  </w:tcPr>
                  <w:p w14:paraId="79432A6B"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[8] </w:t>
                    </w:r>
                  </w:p>
                </w:tc>
                <w:tc>
                  <w:tcPr>
                    <w:tcW w:w="0" w:type="auto"/>
                    <w:hideMark/>
                  </w:tcPr>
                  <w:p w14:paraId="20BF49BA"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I. Tarsini and R. Anggraeni, "Explore flowchart and pseudocode concepts in algorithms and programming," </w:t>
                    </w:r>
                    <w:r w:rsidRPr="00D06623">
                      <w:rPr>
                        <w:rFonts w:ascii="Arial" w:hAnsi="Arial" w:cs="Arial"/>
                        <w:i/>
                        <w:iCs/>
                        <w:noProof/>
                        <w:color w:val="0D0D0D" w:themeColor="text1" w:themeTint="F2"/>
                        <w:lang w:val="en-GB"/>
                      </w:rPr>
                      <w:t xml:space="preserve">Indonesian Journal of Multidisciplinary Science, 3(5), </w:t>
                    </w:r>
                    <w:r w:rsidRPr="00D06623">
                      <w:rPr>
                        <w:rFonts w:ascii="Arial" w:hAnsi="Arial" w:cs="Arial"/>
                        <w:noProof/>
                        <w:color w:val="0D0D0D" w:themeColor="text1" w:themeTint="F2"/>
                        <w:lang w:val="en-GB"/>
                      </w:rPr>
                      <w:t xml:space="preserve">2024. </w:t>
                    </w:r>
                  </w:p>
                </w:tc>
              </w:tr>
              <w:tr w:rsidR="00D06623" w:rsidRPr="00D06623" w14:paraId="139269C6" w14:textId="77777777" w:rsidTr="00CA53B3">
                <w:trPr>
                  <w:tblCellSpacing w:w="15" w:type="dxa"/>
                </w:trPr>
                <w:tc>
                  <w:tcPr>
                    <w:tcW w:w="50" w:type="pct"/>
                    <w:hideMark/>
                  </w:tcPr>
                  <w:p w14:paraId="67AFF3A1"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[9] </w:t>
                    </w:r>
                  </w:p>
                </w:tc>
                <w:tc>
                  <w:tcPr>
                    <w:tcW w:w="0" w:type="auto"/>
                    <w:hideMark/>
                  </w:tcPr>
                  <w:p w14:paraId="64225136"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S. P. Tiwari, S. Prasad and M. G. Thushara, Machine learning for translating pseudocode to python: A comprehensive review. In 2023 7th International Conference on Intelligent Computing and Control Systems (ICICCS) (pp. 274-280), IEEE, 2023. </w:t>
                    </w:r>
                  </w:p>
                </w:tc>
              </w:tr>
              <w:tr w:rsidR="00D06623" w:rsidRPr="00D06623" w14:paraId="5A46CA80" w14:textId="77777777" w:rsidTr="00CA53B3">
                <w:trPr>
                  <w:tblCellSpacing w:w="15" w:type="dxa"/>
                </w:trPr>
                <w:tc>
                  <w:tcPr>
                    <w:tcW w:w="50" w:type="pct"/>
                    <w:hideMark/>
                  </w:tcPr>
                  <w:p w14:paraId="72F08CA5"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[10] </w:t>
                    </w:r>
                  </w:p>
                </w:tc>
                <w:tc>
                  <w:tcPr>
                    <w:tcW w:w="0" w:type="auto"/>
                    <w:hideMark/>
                  </w:tcPr>
                  <w:p w14:paraId="11508D3B"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P. Mokshit, P. Prasad, N. Reddy and M. Belwal, Pseudocode to Python-A Compiler Approach. In 2024 8th International Conference on Computational System and Information Technology for Sustainable Solutions (CSITSS) (pp. 1-5), IEEE, 2024. </w:t>
                    </w:r>
                  </w:p>
                </w:tc>
              </w:tr>
              <w:tr w:rsidR="00D06623" w:rsidRPr="00D06623" w14:paraId="69E3A8FE" w14:textId="77777777" w:rsidTr="00CA53B3">
                <w:trPr>
                  <w:tblCellSpacing w:w="15" w:type="dxa"/>
                </w:trPr>
                <w:tc>
                  <w:tcPr>
                    <w:tcW w:w="50" w:type="pct"/>
                    <w:hideMark/>
                  </w:tcPr>
                  <w:p w14:paraId="68D387EF"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[11] </w:t>
                    </w:r>
                  </w:p>
                </w:tc>
                <w:tc>
                  <w:tcPr>
                    <w:tcW w:w="0" w:type="auto"/>
                    <w:hideMark/>
                  </w:tcPr>
                  <w:p w14:paraId="1612CA32"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G. Bianchini and P. Sánchez</w:t>
                    </w:r>
                    <w:r w:rsidRPr="00D06623">
                      <w:rPr>
                        <w:rFonts w:ascii="Cambria Math" w:hAnsi="Cambria Math" w:cs="Cambria Math"/>
                        <w:noProof/>
                        <w:color w:val="0D0D0D" w:themeColor="text1" w:themeTint="F2"/>
                        <w:lang w:val="en-GB"/>
                      </w:rPr>
                      <w:t>‐</w:t>
                    </w:r>
                    <w:r w:rsidRPr="00D06623">
                      <w:rPr>
                        <w:rFonts w:ascii="Arial" w:hAnsi="Arial" w:cs="Arial"/>
                        <w:noProof/>
                        <w:color w:val="0D0D0D" w:themeColor="text1" w:themeTint="F2"/>
                        <w:lang w:val="en-GB"/>
                      </w:rPr>
                      <w:t xml:space="preserve">Baracaldo, "TreeViewer: Flexible, modular software to visualise and manipulate phylogenetic trees," </w:t>
                    </w:r>
                    <w:r w:rsidRPr="00D06623">
                      <w:rPr>
                        <w:rFonts w:ascii="Arial" w:hAnsi="Arial" w:cs="Arial"/>
                        <w:i/>
                        <w:iCs/>
                        <w:noProof/>
                        <w:color w:val="0D0D0D" w:themeColor="text1" w:themeTint="F2"/>
                        <w:lang w:val="en-GB"/>
                      </w:rPr>
                      <w:t xml:space="preserve">Ecology and evolution, 14(2), </w:t>
                    </w:r>
                    <w:r w:rsidRPr="00D06623">
                      <w:rPr>
                        <w:rFonts w:ascii="Arial" w:hAnsi="Arial" w:cs="Arial"/>
                        <w:noProof/>
                        <w:color w:val="0D0D0D" w:themeColor="text1" w:themeTint="F2"/>
                        <w:lang w:val="en-GB"/>
                      </w:rPr>
                      <w:t xml:space="preserve">p. e10873, 2024. </w:t>
                    </w:r>
                  </w:p>
                </w:tc>
              </w:tr>
              <w:tr w:rsidR="00D06623" w:rsidRPr="00D06623" w14:paraId="3F188798" w14:textId="77777777" w:rsidTr="00CA53B3">
                <w:trPr>
                  <w:tblCellSpacing w:w="15" w:type="dxa"/>
                </w:trPr>
                <w:tc>
                  <w:tcPr>
                    <w:tcW w:w="50" w:type="pct"/>
                    <w:hideMark/>
                  </w:tcPr>
                  <w:p w14:paraId="5DD70764"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lastRenderedPageBreak/>
                      <w:t xml:space="preserve">[12] </w:t>
                    </w:r>
                  </w:p>
                </w:tc>
                <w:tc>
                  <w:tcPr>
                    <w:tcW w:w="0" w:type="auto"/>
                    <w:hideMark/>
                  </w:tcPr>
                  <w:p w14:paraId="1D436F7B"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M. Grieves, " Intelligent digital twins and the development and management of complex systems: [version 1; peer review: 4 approved]," </w:t>
                    </w:r>
                    <w:r w:rsidRPr="00D06623">
                      <w:rPr>
                        <w:rFonts w:ascii="Arial" w:hAnsi="Arial" w:cs="Arial"/>
                        <w:i/>
                        <w:iCs/>
                        <w:noProof/>
                        <w:color w:val="0D0D0D" w:themeColor="text1" w:themeTint="F2"/>
                        <w:lang w:val="en-GB"/>
                      </w:rPr>
                      <w:t xml:space="preserve">Digital Twin, 1(1), </w:t>
                    </w:r>
                    <w:r w:rsidRPr="00D06623">
                      <w:rPr>
                        <w:rFonts w:ascii="Arial" w:hAnsi="Arial" w:cs="Arial"/>
                        <w:noProof/>
                        <w:color w:val="0D0D0D" w:themeColor="text1" w:themeTint="F2"/>
                        <w:lang w:val="en-GB"/>
                      </w:rPr>
                      <w:t xml:space="preserve">p. 8, 2024. </w:t>
                    </w:r>
                  </w:p>
                </w:tc>
              </w:tr>
              <w:tr w:rsidR="00D06623" w:rsidRPr="00D06623" w14:paraId="554F9F48" w14:textId="77777777" w:rsidTr="00CA53B3">
                <w:trPr>
                  <w:tblCellSpacing w:w="15" w:type="dxa"/>
                </w:trPr>
                <w:tc>
                  <w:tcPr>
                    <w:tcW w:w="50" w:type="pct"/>
                    <w:hideMark/>
                  </w:tcPr>
                  <w:p w14:paraId="2B1697C1"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[13] </w:t>
                    </w:r>
                  </w:p>
                </w:tc>
                <w:tc>
                  <w:tcPr>
                    <w:tcW w:w="0" w:type="auto"/>
                    <w:hideMark/>
                  </w:tcPr>
                  <w:p w14:paraId="1CC8902C"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A. Sohrabi, A. Sabahi, A. Garavand and L. Ahmadian, "Data validation techniques used in admission discharge and transfer systems: Necessity of use and effect on data quality," </w:t>
                    </w:r>
                    <w:r w:rsidRPr="00D06623">
                      <w:rPr>
                        <w:rFonts w:ascii="Arial" w:hAnsi="Arial" w:cs="Arial"/>
                        <w:i/>
                        <w:iCs/>
                        <w:noProof/>
                        <w:color w:val="0D0D0D" w:themeColor="text1" w:themeTint="F2"/>
                        <w:lang w:val="en-GB"/>
                      </w:rPr>
                      <w:t xml:space="preserve">Informatics in Medicine Unlocked, 34, </w:t>
                    </w:r>
                    <w:r w:rsidRPr="00D06623">
                      <w:rPr>
                        <w:rFonts w:ascii="Arial" w:hAnsi="Arial" w:cs="Arial"/>
                        <w:noProof/>
                        <w:color w:val="0D0D0D" w:themeColor="text1" w:themeTint="F2"/>
                        <w:lang w:val="en-GB"/>
                      </w:rPr>
                      <w:t xml:space="preserve">p. 101122, 2022. </w:t>
                    </w:r>
                  </w:p>
                </w:tc>
              </w:tr>
              <w:tr w:rsidR="00D06623" w:rsidRPr="00D06623" w14:paraId="04A56F40" w14:textId="77777777" w:rsidTr="00CA53B3">
                <w:trPr>
                  <w:tblCellSpacing w:w="15" w:type="dxa"/>
                </w:trPr>
                <w:tc>
                  <w:tcPr>
                    <w:tcW w:w="50" w:type="pct"/>
                    <w:hideMark/>
                  </w:tcPr>
                  <w:p w14:paraId="6A9E68F1"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[14] </w:t>
                    </w:r>
                  </w:p>
                </w:tc>
                <w:tc>
                  <w:tcPr>
                    <w:tcW w:w="0" w:type="auto"/>
                    <w:hideMark/>
                  </w:tcPr>
                  <w:p w14:paraId="5A2CD2F2"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T. Kanoutas, T. Karanikiotis and A. L. Symeonidis, "Enhancing code readability through automated consistent formatting," </w:t>
                    </w:r>
                    <w:r w:rsidRPr="00D06623">
                      <w:rPr>
                        <w:rFonts w:ascii="Arial" w:hAnsi="Arial" w:cs="Arial"/>
                        <w:i/>
                        <w:iCs/>
                        <w:noProof/>
                        <w:color w:val="0D0D0D" w:themeColor="text1" w:themeTint="F2"/>
                        <w:lang w:val="en-GB"/>
                      </w:rPr>
                      <w:t xml:space="preserve">Electronics, 13(11), </w:t>
                    </w:r>
                    <w:r w:rsidRPr="00D06623">
                      <w:rPr>
                        <w:rFonts w:ascii="Arial" w:hAnsi="Arial" w:cs="Arial"/>
                        <w:noProof/>
                        <w:color w:val="0D0D0D" w:themeColor="text1" w:themeTint="F2"/>
                        <w:lang w:val="en-GB"/>
                      </w:rPr>
                      <w:t xml:space="preserve">p. 2073, 2024. </w:t>
                    </w:r>
                  </w:p>
                </w:tc>
              </w:tr>
              <w:tr w:rsidR="00D06623" w:rsidRPr="00D06623" w14:paraId="00595EA7" w14:textId="77777777" w:rsidTr="00CA53B3">
                <w:trPr>
                  <w:tblCellSpacing w:w="15" w:type="dxa"/>
                </w:trPr>
                <w:tc>
                  <w:tcPr>
                    <w:tcW w:w="50" w:type="pct"/>
                    <w:hideMark/>
                  </w:tcPr>
                  <w:p w14:paraId="59A99BDA"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[15] </w:t>
                    </w:r>
                  </w:p>
                </w:tc>
                <w:tc>
                  <w:tcPr>
                    <w:tcW w:w="0" w:type="auto"/>
                    <w:hideMark/>
                  </w:tcPr>
                  <w:p w14:paraId="5ACCDD79"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D. L. Milne and R. P. Reiser, Resolving critical issues in clinical supervision: A practical, evidence-based approach, John Wiley &amp; Sons, 2023. </w:t>
                    </w:r>
                  </w:p>
                </w:tc>
              </w:tr>
              <w:tr w:rsidR="00D06623" w:rsidRPr="00D06623" w14:paraId="4BA717ED" w14:textId="77777777" w:rsidTr="00CA53B3">
                <w:trPr>
                  <w:tblCellSpacing w:w="15" w:type="dxa"/>
                </w:trPr>
                <w:tc>
                  <w:tcPr>
                    <w:tcW w:w="50" w:type="pct"/>
                    <w:hideMark/>
                  </w:tcPr>
                  <w:p w14:paraId="7F90CB29"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[16] </w:t>
                    </w:r>
                  </w:p>
                </w:tc>
                <w:tc>
                  <w:tcPr>
                    <w:tcW w:w="0" w:type="auto"/>
                    <w:hideMark/>
                  </w:tcPr>
                  <w:p w14:paraId="70CEE153"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A. Alabdulatif and N. N. Thilakarathne, "Hacking exposed: Leveraging google dorks, shodan, and censys for cyber attacks and the defense against them," </w:t>
                    </w:r>
                    <w:r w:rsidRPr="00D06623">
                      <w:rPr>
                        <w:rFonts w:ascii="Arial" w:hAnsi="Arial" w:cs="Arial"/>
                        <w:i/>
                        <w:iCs/>
                        <w:noProof/>
                        <w:color w:val="0D0D0D" w:themeColor="text1" w:themeTint="F2"/>
                        <w:lang w:val="en-GB"/>
                      </w:rPr>
                      <w:t xml:space="preserve">Computers, 14(1), </w:t>
                    </w:r>
                    <w:r w:rsidRPr="00D06623">
                      <w:rPr>
                        <w:rFonts w:ascii="Arial" w:hAnsi="Arial" w:cs="Arial"/>
                        <w:noProof/>
                        <w:color w:val="0D0D0D" w:themeColor="text1" w:themeTint="F2"/>
                        <w:lang w:val="en-GB"/>
                      </w:rPr>
                      <w:t xml:space="preserve">p. 24, 2025. </w:t>
                    </w:r>
                  </w:p>
                </w:tc>
              </w:tr>
              <w:tr w:rsidR="00D06623" w:rsidRPr="00D06623" w14:paraId="50E60647" w14:textId="77777777" w:rsidTr="00CA53B3">
                <w:trPr>
                  <w:tblCellSpacing w:w="15" w:type="dxa"/>
                </w:trPr>
                <w:tc>
                  <w:tcPr>
                    <w:tcW w:w="50" w:type="pct"/>
                    <w:hideMark/>
                  </w:tcPr>
                  <w:p w14:paraId="644DB2CA"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[17] </w:t>
                    </w:r>
                  </w:p>
                </w:tc>
                <w:tc>
                  <w:tcPr>
                    <w:tcW w:w="0" w:type="auto"/>
                    <w:hideMark/>
                  </w:tcPr>
                  <w:p w14:paraId="13D0EB78"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T. Ahmed, N. R. Ledesma and P. Devanbu, "Synshine: Improved fixing of syntax errors," </w:t>
                    </w:r>
                    <w:r w:rsidRPr="00D06623">
                      <w:rPr>
                        <w:rFonts w:ascii="Arial" w:hAnsi="Arial" w:cs="Arial"/>
                        <w:i/>
                        <w:iCs/>
                        <w:noProof/>
                        <w:color w:val="0D0D0D" w:themeColor="text1" w:themeTint="F2"/>
                        <w:lang w:val="en-GB"/>
                      </w:rPr>
                      <w:t xml:space="preserve">IEEE Transactions on Software Engineering, 49(4), </w:t>
                    </w:r>
                    <w:r w:rsidRPr="00D06623">
                      <w:rPr>
                        <w:rFonts w:ascii="Arial" w:hAnsi="Arial" w:cs="Arial"/>
                        <w:noProof/>
                        <w:color w:val="0D0D0D" w:themeColor="text1" w:themeTint="F2"/>
                        <w:lang w:val="en-GB"/>
                      </w:rPr>
                      <w:t xml:space="preserve">pp. 2169-2181, 2022. </w:t>
                    </w:r>
                  </w:p>
                </w:tc>
              </w:tr>
              <w:tr w:rsidR="00D06623" w:rsidRPr="00D06623" w14:paraId="3F7EFCDD" w14:textId="77777777" w:rsidTr="00CA53B3">
                <w:trPr>
                  <w:tblCellSpacing w:w="15" w:type="dxa"/>
                </w:trPr>
                <w:tc>
                  <w:tcPr>
                    <w:tcW w:w="50" w:type="pct"/>
                    <w:hideMark/>
                  </w:tcPr>
                  <w:p w14:paraId="238BA7AA"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[18] </w:t>
                    </w:r>
                  </w:p>
                </w:tc>
                <w:tc>
                  <w:tcPr>
                    <w:tcW w:w="0" w:type="auto"/>
                    <w:hideMark/>
                  </w:tcPr>
                  <w:p w14:paraId="3FABDE61"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D. V. Gore, M. Binoj, S. Borate, R. Devnani and S. Gopale, "Syntax Error Detection and Correction in Python Code using ML," </w:t>
                    </w:r>
                    <w:r w:rsidRPr="00D06623">
                      <w:rPr>
                        <w:rFonts w:ascii="Arial" w:hAnsi="Arial" w:cs="Arial"/>
                        <w:i/>
                        <w:iCs/>
                        <w:noProof/>
                        <w:color w:val="0D0D0D" w:themeColor="text1" w:themeTint="F2"/>
                        <w:lang w:val="en-GB"/>
                      </w:rPr>
                      <w:t xml:space="preserve">Grenze International Journal of Engineering &amp; Technology (GIJET), 9(2), </w:t>
                    </w:r>
                    <w:r w:rsidRPr="00D06623">
                      <w:rPr>
                        <w:rFonts w:ascii="Arial" w:hAnsi="Arial" w:cs="Arial"/>
                        <w:noProof/>
                        <w:color w:val="0D0D0D" w:themeColor="text1" w:themeTint="F2"/>
                        <w:lang w:val="en-GB"/>
                      </w:rPr>
                      <w:t xml:space="preserve">2023. </w:t>
                    </w:r>
                  </w:p>
                </w:tc>
              </w:tr>
              <w:tr w:rsidR="00D06623" w:rsidRPr="00D06623" w14:paraId="24A4F7F1" w14:textId="77777777" w:rsidTr="00CA53B3">
                <w:trPr>
                  <w:tblCellSpacing w:w="15" w:type="dxa"/>
                </w:trPr>
                <w:tc>
                  <w:tcPr>
                    <w:tcW w:w="50" w:type="pct"/>
                    <w:hideMark/>
                  </w:tcPr>
                  <w:p w14:paraId="05B78B05"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[19] </w:t>
                    </w:r>
                  </w:p>
                </w:tc>
                <w:tc>
                  <w:tcPr>
                    <w:tcW w:w="0" w:type="auto"/>
                    <w:hideMark/>
                  </w:tcPr>
                  <w:p w14:paraId="6D5D0565"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J. P. Inala, C. Wang, M. Yang, A. Codas, M. Encarnación, S. .. Lahiri and J. Gao, "Fault-aware neural code rankers," </w:t>
                    </w:r>
                    <w:r w:rsidRPr="00D06623">
                      <w:rPr>
                        <w:rFonts w:ascii="Arial" w:hAnsi="Arial" w:cs="Arial"/>
                        <w:i/>
                        <w:iCs/>
                        <w:noProof/>
                        <w:color w:val="0D0D0D" w:themeColor="text1" w:themeTint="F2"/>
                        <w:lang w:val="en-GB"/>
                      </w:rPr>
                      <w:t xml:space="preserve">Advances in Neural Information Processing Systems, 35, </w:t>
                    </w:r>
                    <w:r w:rsidRPr="00D06623">
                      <w:rPr>
                        <w:rFonts w:ascii="Arial" w:hAnsi="Arial" w:cs="Arial"/>
                        <w:noProof/>
                        <w:color w:val="0D0D0D" w:themeColor="text1" w:themeTint="F2"/>
                        <w:lang w:val="en-GB"/>
                      </w:rPr>
                      <w:t xml:space="preserve">pp. 13419-13432, 2022. </w:t>
                    </w:r>
                  </w:p>
                </w:tc>
              </w:tr>
              <w:tr w:rsidR="00D06623" w:rsidRPr="00D06623" w14:paraId="4E0F3BEA" w14:textId="77777777" w:rsidTr="00CA53B3">
                <w:trPr>
                  <w:tblCellSpacing w:w="15" w:type="dxa"/>
                </w:trPr>
                <w:tc>
                  <w:tcPr>
                    <w:tcW w:w="50" w:type="pct"/>
                    <w:hideMark/>
                  </w:tcPr>
                  <w:p w14:paraId="67C8A2F4"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[20] </w:t>
                    </w:r>
                  </w:p>
                </w:tc>
                <w:tc>
                  <w:tcPr>
                    <w:tcW w:w="0" w:type="auto"/>
                    <w:hideMark/>
                  </w:tcPr>
                  <w:p w14:paraId="172052A5"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S. Shankar, L. Fawaz, K. Gyllstrom and A. Parameswaran, Automatic and precise data validation for machine learning. In Proceedings of the 32nd ACM International Conference on Information and Knowledge Management (pp. 2198-2207), 2023. </w:t>
                    </w:r>
                  </w:p>
                </w:tc>
              </w:tr>
              <w:tr w:rsidR="00D06623" w:rsidRPr="00D06623" w14:paraId="36D8B4DB" w14:textId="77777777" w:rsidTr="00CA53B3">
                <w:trPr>
                  <w:tblCellSpacing w:w="15" w:type="dxa"/>
                </w:trPr>
                <w:tc>
                  <w:tcPr>
                    <w:tcW w:w="50" w:type="pct"/>
                    <w:hideMark/>
                  </w:tcPr>
                  <w:p w14:paraId="397A4DC9"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[21] </w:t>
                    </w:r>
                  </w:p>
                </w:tc>
                <w:tc>
                  <w:tcPr>
                    <w:tcW w:w="0" w:type="auto"/>
                    <w:hideMark/>
                  </w:tcPr>
                  <w:p w14:paraId="2406E054"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I. A. Elgendy, Y. K. Dwivedi, M. A. Al-Sharafi, M. Hosny, M. Y. Helal, T. .. Crick and A. S. Al-Busaidi, "Responsible Vibe Coding: Architecture, Opportunities, and Research Agenda," </w:t>
                    </w:r>
                    <w:r w:rsidRPr="00D06623">
                      <w:rPr>
                        <w:rFonts w:ascii="Arial" w:hAnsi="Arial" w:cs="Arial"/>
                        <w:i/>
                        <w:iCs/>
                        <w:noProof/>
                        <w:color w:val="0D0D0D" w:themeColor="text1" w:themeTint="F2"/>
                        <w:lang w:val="en-GB"/>
                      </w:rPr>
                      <w:t xml:space="preserve">Journal of Computer Information Systems, </w:t>
                    </w:r>
                    <w:r w:rsidRPr="00D06623">
                      <w:rPr>
                        <w:rFonts w:ascii="Arial" w:hAnsi="Arial" w:cs="Arial"/>
                        <w:noProof/>
                        <w:color w:val="0D0D0D" w:themeColor="text1" w:themeTint="F2"/>
                        <w:lang w:val="en-GB"/>
                      </w:rPr>
                      <w:t xml:space="preserve">pp. 1-19, 2026. </w:t>
                    </w:r>
                  </w:p>
                </w:tc>
              </w:tr>
              <w:tr w:rsidR="00D06623" w:rsidRPr="00D06623" w14:paraId="0FCA6AF7" w14:textId="77777777" w:rsidTr="00CA53B3">
                <w:trPr>
                  <w:tblCellSpacing w:w="15" w:type="dxa"/>
                </w:trPr>
                <w:tc>
                  <w:tcPr>
                    <w:tcW w:w="50" w:type="pct"/>
                    <w:hideMark/>
                  </w:tcPr>
                  <w:p w14:paraId="329F1432"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[22] </w:t>
                    </w:r>
                  </w:p>
                </w:tc>
                <w:tc>
                  <w:tcPr>
                    <w:tcW w:w="0" w:type="auto"/>
                    <w:hideMark/>
                  </w:tcPr>
                  <w:p w14:paraId="1BD68574"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M. Beege, D. Scherer and E. Weiß, Improving e-learning websites: the role of menu depth and metacognitive support. In Frontiers in Education (Vol. 8, p. 1161460), SA: Frontiers Media , 2023. </w:t>
                    </w:r>
                  </w:p>
                </w:tc>
              </w:tr>
              <w:tr w:rsidR="00D06623" w:rsidRPr="00D06623" w14:paraId="00D0D873" w14:textId="77777777" w:rsidTr="00CA53B3">
                <w:trPr>
                  <w:tblCellSpacing w:w="15" w:type="dxa"/>
                </w:trPr>
                <w:tc>
                  <w:tcPr>
                    <w:tcW w:w="50" w:type="pct"/>
                    <w:hideMark/>
                  </w:tcPr>
                  <w:p w14:paraId="63764591"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[23] </w:t>
                    </w:r>
                  </w:p>
                </w:tc>
                <w:tc>
                  <w:tcPr>
                    <w:tcW w:w="0" w:type="auto"/>
                    <w:hideMark/>
                  </w:tcPr>
                  <w:p w14:paraId="4B57C296"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K. Huynh</w:t>
                    </w:r>
                    <w:r w:rsidRPr="00D06623">
                      <w:rPr>
                        <w:rFonts w:ascii="Cambria Math" w:hAnsi="Cambria Math" w:cs="Cambria Math"/>
                        <w:noProof/>
                        <w:color w:val="0D0D0D" w:themeColor="text1" w:themeTint="F2"/>
                        <w:lang w:val="en-GB"/>
                      </w:rPr>
                      <w:t>‐</w:t>
                    </w:r>
                    <w:r w:rsidRPr="00D06623">
                      <w:rPr>
                        <w:rFonts w:ascii="Arial" w:hAnsi="Arial" w:cs="Arial"/>
                        <w:noProof/>
                        <w:color w:val="0D0D0D" w:themeColor="text1" w:themeTint="F2"/>
                        <w:lang w:val="en-GB"/>
                      </w:rPr>
                      <w:t xml:space="preserve">Ba, "Analytical data and the documentation system," </w:t>
                    </w:r>
                    <w:r w:rsidRPr="00D06623">
                      <w:rPr>
                        <w:rFonts w:ascii="Arial" w:hAnsi="Arial" w:cs="Arial"/>
                        <w:i/>
                        <w:iCs/>
                        <w:noProof/>
                        <w:color w:val="0D0D0D" w:themeColor="text1" w:themeTint="F2"/>
                        <w:lang w:val="en-GB"/>
                      </w:rPr>
                      <w:t xml:space="preserve">Analytical Testing for the Pharmaceutical GMP Laboratory, </w:t>
                    </w:r>
                    <w:r w:rsidRPr="00D06623">
                      <w:rPr>
                        <w:rFonts w:ascii="Arial" w:hAnsi="Arial" w:cs="Arial"/>
                        <w:noProof/>
                        <w:color w:val="0D0D0D" w:themeColor="text1" w:themeTint="F2"/>
                        <w:lang w:val="en-GB"/>
                      </w:rPr>
                      <w:t xml:space="preserve">pp. 251-315, 2022. </w:t>
                    </w:r>
                  </w:p>
                </w:tc>
              </w:tr>
              <w:tr w:rsidR="00D06623" w:rsidRPr="00D06623" w14:paraId="44C10219" w14:textId="77777777" w:rsidTr="00CA53B3">
                <w:trPr>
                  <w:tblCellSpacing w:w="15" w:type="dxa"/>
                </w:trPr>
                <w:tc>
                  <w:tcPr>
                    <w:tcW w:w="50" w:type="pct"/>
                    <w:hideMark/>
                  </w:tcPr>
                  <w:p w14:paraId="670C7317"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[24] </w:t>
                    </w:r>
                  </w:p>
                </w:tc>
                <w:tc>
                  <w:tcPr>
                    <w:tcW w:w="0" w:type="auto"/>
                    <w:hideMark/>
                  </w:tcPr>
                  <w:p w14:paraId="63A825DA"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U. Lee, H. Jung, Y. Jeon, Y. Sohn, W. Hwang, J. Moon and H. Kim, "Few-shot is enough: exploring ChatGPT prompt engineering method for automatic question generation in english education," </w:t>
                    </w:r>
                    <w:r w:rsidRPr="00D06623">
                      <w:rPr>
                        <w:rFonts w:ascii="Arial" w:hAnsi="Arial" w:cs="Arial"/>
                        <w:i/>
                        <w:iCs/>
                        <w:noProof/>
                        <w:color w:val="0D0D0D" w:themeColor="text1" w:themeTint="F2"/>
                        <w:lang w:val="en-GB"/>
                      </w:rPr>
                      <w:t xml:space="preserve">Education and Information Technologies, 29(9), </w:t>
                    </w:r>
                    <w:r w:rsidRPr="00D06623">
                      <w:rPr>
                        <w:rFonts w:ascii="Arial" w:hAnsi="Arial" w:cs="Arial"/>
                        <w:noProof/>
                        <w:color w:val="0D0D0D" w:themeColor="text1" w:themeTint="F2"/>
                        <w:lang w:val="en-GB"/>
                      </w:rPr>
                      <w:t xml:space="preserve">pp. 11483-1151, 2024. </w:t>
                    </w:r>
                  </w:p>
                </w:tc>
              </w:tr>
              <w:tr w:rsidR="00D06623" w:rsidRPr="00D06623" w14:paraId="3692826C" w14:textId="77777777" w:rsidTr="00CA53B3">
                <w:trPr>
                  <w:tblCellSpacing w:w="15" w:type="dxa"/>
                </w:trPr>
                <w:tc>
                  <w:tcPr>
                    <w:tcW w:w="50" w:type="pct"/>
                    <w:hideMark/>
                  </w:tcPr>
                  <w:p w14:paraId="3B7A541F"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lastRenderedPageBreak/>
                      <w:t xml:space="preserve">[25] </w:t>
                    </w:r>
                  </w:p>
                </w:tc>
                <w:tc>
                  <w:tcPr>
                    <w:tcW w:w="0" w:type="auto"/>
                    <w:hideMark/>
                  </w:tcPr>
                  <w:p w14:paraId="5EF9F756" w14:textId="77777777" w:rsidR="00D06623" w:rsidRPr="00D06623" w:rsidRDefault="00D06623" w:rsidP="00D06623">
                    <w:pPr>
                      <w:pStyle w:val="Bibliography"/>
                      <w:spacing w:before="0" w:after="0" w:line="276" w:lineRule="auto"/>
                      <w:ind w:firstLine="0"/>
                      <w:rPr>
                        <w:rFonts w:ascii="Arial" w:hAnsi="Arial" w:cs="Arial"/>
                        <w:noProof/>
                        <w:color w:val="0D0D0D" w:themeColor="text1" w:themeTint="F2"/>
                        <w:lang w:val="en-GB"/>
                      </w:rPr>
                    </w:pPr>
                    <w:r w:rsidRPr="00D06623">
                      <w:rPr>
                        <w:rFonts w:ascii="Arial" w:hAnsi="Arial" w:cs="Arial"/>
                        <w:noProof/>
                        <w:color w:val="0D0D0D" w:themeColor="text1" w:themeTint="F2"/>
                        <w:lang w:val="en-GB"/>
                      </w:rPr>
                      <w:t xml:space="preserve">A. Madaan, N. Tandon, P. Gupta, S. Hallinan, L. Gao, S. .. Wiegreffe and P. Clark, "Self-refine: Iterative refinement with self-feedback," </w:t>
                    </w:r>
                    <w:r w:rsidRPr="00D06623">
                      <w:rPr>
                        <w:rFonts w:ascii="Arial" w:hAnsi="Arial" w:cs="Arial"/>
                        <w:i/>
                        <w:iCs/>
                        <w:noProof/>
                        <w:color w:val="0D0D0D" w:themeColor="text1" w:themeTint="F2"/>
                        <w:lang w:val="en-GB"/>
                      </w:rPr>
                      <w:t xml:space="preserve">Advances in neural information processing systems, 36, </w:t>
                    </w:r>
                    <w:r w:rsidRPr="00D06623">
                      <w:rPr>
                        <w:rFonts w:ascii="Arial" w:hAnsi="Arial" w:cs="Arial"/>
                        <w:noProof/>
                        <w:color w:val="0D0D0D" w:themeColor="text1" w:themeTint="F2"/>
                        <w:lang w:val="en-GB"/>
                      </w:rPr>
                      <w:t xml:space="preserve">pp. 46534-46594, 2023. </w:t>
                    </w:r>
                  </w:p>
                </w:tc>
              </w:tr>
            </w:tbl>
            <w:p w14:paraId="2DA23D75" w14:textId="77777777" w:rsidR="00D06623" w:rsidRPr="00D06623" w:rsidRDefault="00D06623" w:rsidP="00D06623">
              <w:pPr>
                <w:spacing w:after="0" w:line="276" w:lineRule="auto"/>
                <w:rPr>
                  <w:rFonts w:ascii="Arial" w:eastAsia="Times New Roman" w:hAnsi="Arial" w:cs="Arial"/>
                  <w:noProof/>
                  <w:color w:val="0D0D0D" w:themeColor="text1" w:themeTint="F2"/>
                </w:rPr>
              </w:pPr>
            </w:p>
            <w:p w14:paraId="441C6B46" w14:textId="77777777" w:rsidR="00D06623" w:rsidRPr="00D06623" w:rsidRDefault="00D06623" w:rsidP="00D06623">
              <w:pPr>
                <w:spacing w:after="0" w:line="276" w:lineRule="auto"/>
                <w:rPr>
                  <w:rFonts w:ascii="Arial" w:hAnsi="Arial" w:cs="Arial"/>
                  <w:color w:val="0D0D0D" w:themeColor="text1" w:themeTint="F2"/>
                </w:rPr>
              </w:pPr>
              <w:r w:rsidRPr="00D06623">
                <w:rPr>
                  <w:rFonts w:ascii="Arial" w:hAnsi="Arial" w:cs="Arial"/>
                  <w:b/>
                  <w:bCs/>
                  <w:noProof/>
                  <w:color w:val="0D0D0D" w:themeColor="text1" w:themeTint="F2"/>
                </w:rPr>
                <w:fldChar w:fldCharType="end"/>
              </w:r>
            </w:p>
          </w:sdtContent>
        </w:sdt>
      </w:sdtContent>
    </w:sdt>
    <w:p w14:paraId="114C37FF" w14:textId="77777777" w:rsidR="00D06623" w:rsidRPr="00D06623" w:rsidRDefault="00D06623" w:rsidP="00D06623">
      <w:pPr>
        <w:pStyle w:val="NormalWeb"/>
        <w:spacing w:line="276" w:lineRule="auto"/>
        <w:rPr>
          <w:rFonts w:ascii="Arial" w:hAnsi="Arial" w:cs="Arial"/>
          <w:color w:val="0D0D0D" w:themeColor="text1" w:themeTint="F2"/>
        </w:rPr>
      </w:pPr>
    </w:p>
    <w:p w14:paraId="340CE3C4" w14:textId="77777777" w:rsidR="00D06623" w:rsidRPr="00D06623" w:rsidRDefault="00D06623" w:rsidP="00D06623">
      <w:pPr>
        <w:pStyle w:val="NormalWeb"/>
        <w:spacing w:line="276" w:lineRule="auto"/>
        <w:rPr>
          <w:rFonts w:ascii="Arial" w:hAnsi="Arial" w:cs="Arial"/>
          <w:color w:val="0D0D0D" w:themeColor="text1" w:themeTint="F2"/>
        </w:rPr>
      </w:pPr>
    </w:p>
    <w:p w14:paraId="6D8A9D88" w14:textId="77777777" w:rsidR="00D06623" w:rsidRPr="00D06623" w:rsidRDefault="00D06623" w:rsidP="00D06623">
      <w:pPr>
        <w:rPr>
          <w:rFonts w:ascii="Arial" w:hAnsi="Arial" w:cs="Arial"/>
          <w:color w:val="0D0D0D" w:themeColor="text1" w:themeTint="F2"/>
        </w:rPr>
      </w:pPr>
    </w:p>
    <w:p w14:paraId="79CA679C" w14:textId="77777777" w:rsidR="00D06623" w:rsidRPr="00D06623" w:rsidRDefault="00D06623" w:rsidP="00D06623">
      <w:pPr>
        <w:pStyle w:val="NormalWeb"/>
        <w:rPr>
          <w:rFonts w:ascii="Arial" w:hAnsi="Arial" w:cs="Arial"/>
          <w:color w:val="0D0D0D" w:themeColor="text1" w:themeTint="F2"/>
        </w:rPr>
      </w:pPr>
    </w:p>
    <w:p w14:paraId="01E1CD84" w14:textId="77777777" w:rsidR="005C3522" w:rsidRPr="00D06623" w:rsidRDefault="005C3522" w:rsidP="00147EAF">
      <w:pPr>
        <w:spacing w:line="360" w:lineRule="auto"/>
        <w:jc w:val="both"/>
        <w:rPr>
          <w:rFonts w:ascii="Arial" w:hAnsi="Arial" w:cs="Arial"/>
        </w:rPr>
      </w:pPr>
      <w:bookmarkStart w:id="50" w:name="_GoBack"/>
      <w:bookmarkEnd w:id="50"/>
    </w:p>
    <w:sectPr w:rsidR="005C3522" w:rsidRPr="00D06623"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E8530C" w14:textId="77777777" w:rsidR="00960B2C" w:rsidRDefault="00960B2C" w:rsidP="00E4306D">
      <w:pPr>
        <w:spacing w:after="0" w:line="240" w:lineRule="auto"/>
      </w:pPr>
      <w:r>
        <w:separator/>
      </w:r>
    </w:p>
  </w:endnote>
  <w:endnote w:type="continuationSeparator" w:id="0">
    <w:p w14:paraId="3DAA06FF" w14:textId="77777777" w:rsidR="00960B2C" w:rsidRDefault="00960B2C"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等线">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407FB1" w14:textId="77777777" w:rsidR="00960B2C" w:rsidRDefault="00960B2C" w:rsidP="00E4306D">
      <w:pPr>
        <w:spacing w:after="0" w:line="240" w:lineRule="auto"/>
      </w:pPr>
      <w:r>
        <w:separator/>
      </w:r>
    </w:p>
  </w:footnote>
  <w:footnote w:type="continuationSeparator" w:id="0">
    <w:p w14:paraId="333A3467" w14:textId="77777777" w:rsidR="00960B2C" w:rsidRDefault="00960B2C" w:rsidP="00E4306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945679"/>
    <w:multiLevelType w:val="hybridMultilevel"/>
    <w:tmpl w:val="394C95E8"/>
    <w:lvl w:ilvl="0" w:tplc="0D469D1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6B16BC3"/>
    <w:multiLevelType w:val="hybridMultilevel"/>
    <w:tmpl w:val="9B10415E"/>
    <w:lvl w:ilvl="0" w:tplc="83920EB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nsid w:val="07476F72"/>
    <w:multiLevelType w:val="multilevel"/>
    <w:tmpl w:val="59A6AA64"/>
    <w:lvl w:ilvl="0">
      <w:start w:val="1"/>
      <w:numFmt w:val="decimal"/>
      <w:lvlText w:val="%1"/>
      <w:lvlJc w:val="left"/>
      <w:pPr>
        <w:ind w:left="360" w:hanging="360"/>
      </w:pPr>
      <w:rPr>
        <w:rFonts w:hint="default"/>
        <w:color w:val="000000" w:themeColor="text1"/>
      </w:rPr>
    </w:lvl>
    <w:lvl w:ilvl="1">
      <w:start w:val="3"/>
      <w:numFmt w:val="decimal"/>
      <w:lvlText w:val="%1.%2"/>
      <w:lvlJc w:val="left"/>
      <w:pPr>
        <w:ind w:left="360" w:hanging="36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800" w:hanging="1800"/>
      </w:pPr>
      <w:rPr>
        <w:rFonts w:hint="default"/>
        <w:color w:val="000000" w:themeColor="text1"/>
      </w:rPr>
    </w:lvl>
  </w:abstractNum>
  <w:abstractNum w:abstractNumId="3">
    <w:nsid w:val="0E7F5CCC"/>
    <w:multiLevelType w:val="multilevel"/>
    <w:tmpl w:val="A6EE76C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16D2208F"/>
    <w:multiLevelType w:val="hybridMultilevel"/>
    <w:tmpl w:val="A4D4E716"/>
    <w:lvl w:ilvl="0" w:tplc="0409000D">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5">
    <w:nsid w:val="26716AAA"/>
    <w:multiLevelType w:val="hybridMultilevel"/>
    <w:tmpl w:val="67C8CE4A"/>
    <w:lvl w:ilvl="0" w:tplc="1928853A">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nsid w:val="29710B6C"/>
    <w:multiLevelType w:val="hybridMultilevel"/>
    <w:tmpl w:val="D954E8F6"/>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626AD0"/>
    <w:multiLevelType w:val="hybridMultilevel"/>
    <w:tmpl w:val="0B1A473C"/>
    <w:lvl w:ilvl="0" w:tplc="1928853A">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
    <w:nsid w:val="33DC2E70"/>
    <w:multiLevelType w:val="hybridMultilevel"/>
    <w:tmpl w:val="3E800802"/>
    <w:lvl w:ilvl="0" w:tplc="85D4A4C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63B3AED"/>
    <w:multiLevelType w:val="hybridMultilevel"/>
    <w:tmpl w:val="A404C8D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nsid w:val="3CAA7E8A"/>
    <w:multiLevelType w:val="hybridMultilevel"/>
    <w:tmpl w:val="8A627B5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nsid w:val="3E0626AC"/>
    <w:multiLevelType w:val="multilevel"/>
    <w:tmpl w:val="41886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1D429CD"/>
    <w:multiLevelType w:val="multilevel"/>
    <w:tmpl w:val="C972A186"/>
    <w:lvl w:ilvl="0">
      <w:start w:val="1"/>
      <w:numFmt w:val="upperRoman"/>
      <w:lvlText w:val="%1."/>
      <w:lvlJc w:val="left"/>
      <w:pPr>
        <w:ind w:left="990" w:hanging="720"/>
      </w:pPr>
      <w:rPr>
        <w:rFonts w:hint="default"/>
        <w:b w:val="0"/>
        <w:bCs w:val="0"/>
      </w:rPr>
    </w:lvl>
    <w:lvl w:ilvl="1">
      <w:start w:val="2"/>
      <w:numFmt w:val="decimal"/>
      <w:isLgl/>
      <w:lvlText w:val="%1.%2"/>
      <w:lvlJc w:val="left"/>
      <w:pPr>
        <w:ind w:left="630" w:hanging="360"/>
      </w:pPr>
      <w:rPr>
        <w:rFonts w:hint="default"/>
      </w:rPr>
    </w:lvl>
    <w:lvl w:ilvl="2">
      <w:start w:val="1"/>
      <w:numFmt w:val="decimal"/>
      <w:isLgl/>
      <w:lvlText w:val="%1.%2.%3"/>
      <w:lvlJc w:val="left"/>
      <w:pPr>
        <w:ind w:left="990" w:hanging="720"/>
      </w:pPr>
      <w:rPr>
        <w:rFonts w:hint="default"/>
      </w:rPr>
    </w:lvl>
    <w:lvl w:ilvl="3">
      <w:start w:val="1"/>
      <w:numFmt w:val="decimal"/>
      <w:isLgl/>
      <w:lvlText w:val="%1.%2.%3.%4"/>
      <w:lvlJc w:val="left"/>
      <w:pPr>
        <w:ind w:left="990" w:hanging="720"/>
      </w:pPr>
      <w:rPr>
        <w:rFonts w:hint="default"/>
      </w:rPr>
    </w:lvl>
    <w:lvl w:ilvl="4">
      <w:start w:val="1"/>
      <w:numFmt w:val="decimal"/>
      <w:isLgl/>
      <w:lvlText w:val="%1.%2.%3.%4.%5"/>
      <w:lvlJc w:val="left"/>
      <w:pPr>
        <w:ind w:left="1350" w:hanging="1080"/>
      </w:pPr>
      <w:rPr>
        <w:rFonts w:hint="default"/>
      </w:rPr>
    </w:lvl>
    <w:lvl w:ilvl="5">
      <w:start w:val="1"/>
      <w:numFmt w:val="decimal"/>
      <w:isLgl/>
      <w:lvlText w:val="%1.%2.%3.%4.%5.%6"/>
      <w:lvlJc w:val="left"/>
      <w:pPr>
        <w:ind w:left="1350" w:hanging="1080"/>
      </w:pPr>
      <w:rPr>
        <w:rFonts w:hint="default"/>
      </w:rPr>
    </w:lvl>
    <w:lvl w:ilvl="6">
      <w:start w:val="1"/>
      <w:numFmt w:val="decimal"/>
      <w:isLgl/>
      <w:lvlText w:val="%1.%2.%3.%4.%5.%6.%7"/>
      <w:lvlJc w:val="left"/>
      <w:pPr>
        <w:ind w:left="1710" w:hanging="1440"/>
      </w:pPr>
      <w:rPr>
        <w:rFonts w:hint="default"/>
      </w:rPr>
    </w:lvl>
    <w:lvl w:ilvl="7">
      <w:start w:val="1"/>
      <w:numFmt w:val="decimal"/>
      <w:isLgl/>
      <w:lvlText w:val="%1.%2.%3.%4.%5.%6.%7.%8"/>
      <w:lvlJc w:val="left"/>
      <w:pPr>
        <w:ind w:left="1710" w:hanging="1440"/>
      </w:pPr>
      <w:rPr>
        <w:rFonts w:hint="default"/>
      </w:rPr>
    </w:lvl>
    <w:lvl w:ilvl="8">
      <w:start w:val="1"/>
      <w:numFmt w:val="decimal"/>
      <w:isLgl/>
      <w:lvlText w:val="%1.%2.%3.%4.%5.%6.%7.%8.%9"/>
      <w:lvlJc w:val="left"/>
      <w:pPr>
        <w:ind w:left="2070" w:hanging="1800"/>
      </w:pPr>
      <w:rPr>
        <w:rFonts w:hint="default"/>
      </w:rPr>
    </w:lvl>
  </w:abstractNum>
  <w:abstractNum w:abstractNumId="13">
    <w:nsid w:val="4AC2390C"/>
    <w:multiLevelType w:val="hybridMultilevel"/>
    <w:tmpl w:val="C53E6328"/>
    <w:lvl w:ilvl="0" w:tplc="8292A57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B357001"/>
    <w:multiLevelType w:val="hybridMultilevel"/>
    <w:tmpl w:val="B792CF3E"/>
    <w:lvl w:ilvl="0" w:tplc="83861C16">
      <w:start w:val="1"/>
      <w:numFmt w:val="decimal"/>
      <w:lvlText w:val="%1."/>
      <w:lvlJc w:val="left"/>
      <w:pPr>
        <w:ind w:left="108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nsid w:val="4E78259B"/>
    <w:multiLevelType w:val="hybridMultilevel"/>
    <w:tmpl w:val="A7609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EE61BED"/>
    <w:multiLevelType w:val="hybridMultilevel"/>
    <w:tmpl w:val="F1BE892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7">
    <w:nsid w:val="509D5085"/>
    <w:multiLevelType w:val="hybridMultilevel"/>
    <w:tmpl w:val="A110846C"/>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11B32CE"/>
    <w:multiLevelType w:val="hybridMultilevel"/>
    <w:tmpl w:val="30126A88"/>
    <w:lvl w:ilvl="0" w:tplc="5BE60968">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9">
    <w:nsid w:val="5F737877"/>
    <w:multiLevelType w:val="multilevel"/>
    <w:tmpl w:val="597A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5FE0161"/>
    <w:multiLevelType w:val="hybridMultilevel"/>
    <w:tmpl w:val="3FD4017E"/>
    <w:lvl w:ilvl="0" w:tplc="BEA2CD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nsid w:val="66B3381E"/>
    <w:multiLevelType w:val="hybridMultilevel"/>
    <w:tmpl w:val="411AD676"/>
    <w:lvl w:ilvl="0" w:tplc="314A698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nsid w:val="6AA32D44"/>
    <w:multiLevelType w:val="hybridMultilevel"/>
    <w:tmpl w:val="74F8BB3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3">
    <w:nsid w:val="72D9309D"/>
    <w:multiLevelType w:val="hybridMultilevel"/>
    <w:tmpl w:val="150E3614"/>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7DA275C"/>
    <w:multiLevelType w:val="hybridMultilevel"/>
    <w:tmpl w:val="13226A8E"/>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8657BC5"/>
    <w:multiLevelType w:val="hybridMultilevel"/>
    <w:tmpl w:val="D76E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B8D31D1"/>
    <w:multiLevelType w:val="multilevel"/>
    <w:tmpl w:val="C2E6AB12"/>
    <w:lvl w:ilvl="0">
      <w:start w:val="1"/>
      <w:numFmt w:val="decimal"/>
      <w:lvlText w:val="%1"/>
      <w:lvlJc w:val="left"/>
      <w:pPr>
        <w:ind w:left="360" w:hanging="360"/>
      </w:pPr>
      <w:rPr>
        <w:rFonts w:hint="default"/>
        <w:color w:val="000000" w:themeColor="text1"/>
      </w:rPr>
    </w:lvl>
    <w:lvl w:ilvl="1">
      <w:start w:val="3"/>
      <w:numFmt w:val="decimal"/>
      <w:lvlText w:val="%1.%2"/>
      <w:lvlJc w:val="left"/>
      <w:pPr>
        <w:ind w:left="1080" w:hanging="360"/>
      </w:pPr>
      <w:rPr>
        <w:rFonts w:hint="default"/>
        <w:color w:val="000000" w:themeColor="text1"/>
      </w:rPr>
    </w:lvl>
    <w:lvl w:ilvl="2">
      <w:start w:val="1"/>
      <w:numFmt w:val="decimal"/>
      <w:lvlText w:val="%1.%2.%3"/>
      <w:lvlJc w:val="left"/>
      <w:pPr>
        <w:ind w:left="2160" w:hanging="720"/>
      </w:pPr>
      <w:rPr>
        <w:rFonts w:hint="default"/>
        <w:color w:val="000000" w:themeColor="text1"/>
      </w:rPr>
    </w:lvl>
    <w:lvl w:ilvl="3">
      <w:start w:val="1"/>
      <w:numFmt w:val="decimal"/>
      <w:lvlText w:val="%1.%2.%3.%4"/>
      <w:lvlJc w:val="left"/>
      <w:pPr>
        <w:ind w:left="2880" w:hanging="720"/>
      </w:pPr>
      <w:rPr>
        <w:rFonts w:hint="default"/>
        <w:color w:val="000000" w:themeColor="text1"/>
      </w:rPr>
    </w:lvl>
    <w:lvl w:ilvl="4">
      <w:start w:val="1"/>
      <w:numFmt w:val="decimal"/>
      <w:lvlText w:val="%1.%2.%3.%4.%5"/>
      <w:lvlJc w:val="left"/>
      <w:pPr>
        <w:ind w:left="3960" w:hanging="1080"/>
      </w:pPr>
      <w:rPr>
        <w:rFonts w:hint="default"/>
        <w:color w:val="000000" w:themeColor="text1"/>
      </w:rPr>
    </w:lvl>
    <w:lvl w:ilvl="5">
      <w:start w:val="1"/>
      <w:numFmt w:val="decimal"/>
      <w:lvlText w:val="%1.%2.%3.%4.%5.%6"/>
      <w:lvlJc w:val="left"/>
      <w:pPr>
        <w:ind w:left="4680" w:hanging="1080"/>
      </w:pPr>
      <w:rPr>
        <w:rFonts w:hint="default"/>
        <w:color w:val="000000" w:themeColor="text1"/>
      </w:rPr>
    </w:lvl>
    <w:lvl w:ilvl="6">
      <w:start w:val="1"/>
      <w:numFmt w:val="decimal"/>
      <w:lvlText w:val="%1.%2.%3.%4.%5.%6.%7"/>
      <w:lvlJc w:val="left"/>
      <w:pPr>
        <w:ind w:left="5760" w:hanging="1440"/>
      </w:pPr>
      <w:rPr>
        <w:rFonts w:hint="default"/>
        <w:color w:val="000000" w:themeColor="text1"/>
      </w:rPr>
    </w:lvl>
    <w:lvl w:ilvl="7">
      <w:start w:val="1"/>
      <w:numFmt w:val="decimal"/>
      <w:lvlText w:val="%1.%2.%3.%4.%5.%6.%7.%8"/>
      <w:lvlJc w:val="left"/>
      <w:pPr>
        <w:ind w:left="6480" w:hanging="1440"/>
      </w:pPr>
      <w:rPr>
        <w:rFonts w:hint="default"/>
        <w:color w:val="000000" w:themeColor="text1"/>
      </w:rPr>
    </w:lvl>
    <w:lvl w:ilvl="8">
      <w:start w:val="1"/>
      <w:numFmt w:val="decimal"/>
      <w:lvlText w:val="%1.%2.%3.%4.%5.%6.%7.%8.%9"/>
      <w:lvlJc w:val="left"/>
      <w:pPr>
        <w:ind w:left="7560" w:hanging="1800"/>
      </w:pPr>
      <w:rPr>
        <w:rFonts w:hint="default"/>
        <w:color w:val="000000" w:themeColor="text1"/>
      </w:rPr>
    </w:lvl>
  </w:abstractNum>
  <w:num w:numId="1">
    <w:abstractNumId w:val="25"/>
  </w:num>
  <w:num w:numId="2">
    <w:abstractNumId w:val="24"/>
  </w:num>
  <w:num w:numId="3">
    <w:abstractNumId w:val="6"/>
  </w:num>
  <w:num w:numId="4">
    <w:abstractNumId w:val="20"/>
  </w:num>
  <w:num w:numId="5">
    <w:abstractNumId w:val="1"/>
  </w:num>
  <w:num w:numId="6">
    <w:abstractNumId w:val="17"/>
  </w:num>
  <w:num w:numId="7">
    <w:abstractNumId w:val="10"/>
  </w:num>
  <w:num w:numId="8">
    <w:abstractNumId w:val="23"/>
  </w:num>
  <w:num w:numId="9">
    <w:abstractNumId w:val="21"/>
  </w:num>
  <w:num w:numId="10">
    <w:abstractNumId w:val="22"/>
  </w:num>
  <w:num w:numId="11">
    <w:abstractNumId w:val="16"/>
  </w:num>
  <w:num w:numId="12">
    <w:abstractNumId w:val="5"/>
  </w:num>
  <w:num w:numId="13">
    <w:abstractNumId w:val="9"/>
  </w:num>
  <w:num w:numId="14">
    <w:abstractNumId w:val="7"/>
  </w:num>
  <w:num w:numId="15">
    <w:abstractNumId w:val="0"/>
  </w:num>
  <w:num w:numId="16">
    <w:abstractNumId w:val="15"/>
  </w:num>
  <w:num w:numId="17">
    <w:abstractNumId w:val="13"/>
  </w:num>
  <w:num w:numId="18">
    <w:abstractNumId w:val="18"/>
  </w:num>
  <w:num w:numId="19">
    <w:abstractNumId w:val="14"/>
  </w:num>
  <w:num w:numId="20">
    <w:abstractNumId w:val="8"/>
  </w:num>
  <w:num w:numId="21">
    <w:abstractNumId w:val="11"/>
  </w:num>
  <w:num w:numId="22">
    <w:abstractNumId w:val="19"/>
  </w:num>
  <w:num w:numId="23">
    <w:abstractNumId w:val="3"/>
  </w:num>
  <w:num w:numId="24">
    <w:abstractNumId w:val="12"/>
  </w:num>
  <w:num w:numId="25">
    <w:abstractNumId w:val="26"/>
  </w:num>
  <w:num w:numId="26">
    <w:abstractNumId w:val="2"/>
  </w:num>
  <w:num w:numId="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6"/>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2C8"/>
    <w:rsid w:val="0008022E"/>
    <w:rsid w:val="0010457E"/>
    <w:rsid w:val="00147EAF"/>
    <w:rsid w:val="0015251A"/>
    <w:rsid w:val="001F2D39"/>
    <w:rsid w:val="00305E5B"/>
    <w:rsid w:val="00316142"/>
    <w:rsid w:val="003A12C8"/>
    <w:rsid w:val="00420142"/>
    <w:rsid w:val="00496BD7"/>
    <w:rsid w:val="0054391F"/>
    <w:rsid w:val="005B0B83"/>
    <w:rsid w:val="005C3522"/>
    <w:rsid w:val="0069234C"/>
    <w:rsid w:val="0072794C"/>
    <w:rsid w:val="008554B1"/>
    <w:rsid w:val="008A7CDE"/>
    <w:rsid w:val="00960B2C"/>
    <w:rsid w:val="00983893"/>
    <w:rsid w:val="00A53FA6"/>
    <w:rsid w:val="00AB23EF"/>
    <w:rsid w:val="00D06623"/>
    <w:rsid w:val="00D72BF0"/>
    <w:rsid w:val="00D91C37"/>
    <w:rsid w:val="00DC6B00"/>
    <w:rsid w:val="00E4300C"/>
    <w:rsid w:val="00E4306D"/>
    <w:rsid w:val="00F14534"/>
    <w:rsid w:val="00F30BFB"/>
    <w:rsid w:val="00F561BA"/>
    <w:rsid w:val="00F94CB1"/>
    <w:rsid w:val="00FE748B"/>
    <w:rsid w:val="00FF3B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customStyle="1" w:styleId="UnresolvedMention">
    <w:name w:val="Unresolved Mention"/>
    <w:basedOn w:val="DefaultParagraphFont"/>
    <w:uiPriority w:val="99"/>
    <w:semiHidden/>
    <w:unhideWhenUsed/>
    <w:rsid w:val="00D91C37"/>
    <w:rPr>
      <w:color w:val="605E5C"/>
      <w:shd w:val="clear" w:color="auto" w:fill="E1DFDD"/>
    </w:rPr>
  </w:style>
  <w:style w:type="paragraph" w:styleId="BodyText">
    <w:name w:val="Body Text"/>
    <w:basedOn w:val="Normal"/>
    <w:link w:val="BodyTextChar"/>
    <w:uiPriority w:val="99"/>
    <w:semiHidden/>
    <w:unhideWhenUsed/>
    <w:rsid w:val="00D06623"/>
    <w:pPr>
      <w:spacing w:before="120" w:after="120" w:line="360" w:lineRule="auto"/>
      <w:ind w:firstLine="720"/>
    </w:pPr>
    <w:rPr>
      <w:rFonts w:ascii="Times New Roman" w:eastAsiaTheme="minorHAnsi" w:hAnsi="Times New Roman" w:cs="Times New Roman"/>
      <w:kern w:val="0"/>
      <w:szCs w:val="22"/>
      <w:lang w:val="en-US" w:eastAsia="en-US"/>
      <w14:ligatures w14:val="none"/>
    </w:rPr>
  </w:style>
  <w:style w:type="character" w:customStyle="1" w:styleId="BodyTextChar">
    <w:name w:val="Body Text Char"/>
    <w:basedOn w:val="DefaultParagraphFont"/>
    <w:link w:val="BodyText"/>
    <w:uiPriority w:val="99"/>
    <w:semiHidden/>
    <w:rsid w:val="00D06623"/>
    <w:rPr>
      <w:rFonts w:ascii="Times New Roman" w:eastAsiaTheme="minorHAnsi" w:hAnsi="Times New Roman" w:cs="Times New Roman"/>
      <w:kern w:val="0"/>
      <w:szCs w:val="22"/>
      <w:lang w:val="en-US" w:eastAsia="en-US"/>
      <w14:ligatures w14:val="none"/>
    </w:rPr>
  </w:style>
  <w:style w:type="paragraph" w:styleId="NormalWeb">
    <w:name w:val="Normal (Web)"/>
    <w:basedOn w:val="Normal"/>
    <w:uiPriority w:val="99"/>
    <w:unhideWhenUsed/>
    <w:rsid w:val="00D0662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D066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D06623"/>
    <w:rPr>
      <w:rFonts w:ascii="Courier New" w:eastAsia="Times New Roman" w:hAnsi="Courier New" w:cs="Courier New"/>
      <w:kern w:val="0"/>
      <w:sz w:val="20"/>
      <w:szCs w:val="20"/>
      <w:lang w:eastAsia="en-GB"/>
      <w14:ligatures w14:val="none"/>
    </w:rPr>
  </w:style>
  <w:style w:type="character" w:styleId="Strong">
    <w:name w:val="Strong"/>
    <w:basedOn w:val="DefaultParagraphFont"/>
    <w:uiPriority w:val="22"/>
    <w:qFormat/>
    <w:rsid w:val="00D06623"/>
    <w:rPr>
      <w:b/>
      <w:bCs/>
    </w:rPr>
  </w:style>
  <w:style w:type="character" w:styleId="HTMLCode">
    <w:name w:val="HTML Code"/>
    <w:basedOn w:val="DefaultParagraphFont"/>
    <w:uiPriority w:val="99"/>
    <w:semiHidden/>
    <w:unhideWhenUsed/>
    <w:rsid w:val="00D06623"/>
    <w:rPr>
      <w:rFonts w:ascii="Courier New" w:eastAsia="Times New Roman" w:hAnsi="Courier New" w:cs="Courier New"/>
      <w:sz w:val="20"/>
      <w:szCs w:val="20"/>
    </w:rPr>
  </w:style>
  <w:style w:type="character" w:customStyle="1" w:styleId="e">
    <w:name w:val="ͼe"/>
    <w:basedOn w:val="DefaultParagraphFont"/>
    <w:rsid w:val="00D06623"/>
  </w:style>
  <w:style w:type="character" w:customStyle="1" w:styleId="g">
    <w:name w:val="ͼg"/>
    <w:basedOn w:val="DefaultParagraphFont"/>
    <w:rsid w:val="00D06623"/>
  </w:style>
  <w:style w:type="character" w:customStyle="1" w:styleId="m">
    <w:name w:val="ͼm"/>
    <w:basedOn w:val="DefaultParagraphFont"/>
    <w:rsid w:val="00D06623"/>
  </w:style>
  <w:style w:type="character" w:customStyle="1" w:styleId="k">
    <w:name w:val="ͼk"/>
    <w:basedOn w:val="DefaultParagraphFont"/>
    <w:rsid w:val="00D06623"/>
  </w:style>
  <w:style w:type="character" w:customStyle="1" w:styleId="q">
    <w:name w:val="ͼq"/>
    <w:basedOn w:val="DefaultParagraphFont"/>
    <w:rsid w:val="00D06623"/>
  </w:style>
  <w:style w:type="character" w:customStyle="1" w:styleId="j">
    <w:name w:val="ͼj"/>
    <w:basedOn w:val="DefaultParagraphFont"/>
    <w:rsid w:val="00D06623"/>
  </w:style>
  <w:style w:type="paragraph" w:styleId="Caption">
    <w:name w:val="caption"/>
    <w:basedOn w:val="Normal"/>
    <w:next w:val="Normal"/>
    <w:uiPriority w:val="35"/>
    <w:unhideWhenUsed/>
    <w:qFormat/>
    <w:rsid w:val="00D06623"/>
    <w:pPr>
      <w:spacing w:after="200" w:line="240" w:lineRule="auto"/>
      <w:ind w:firstLine="720"/>
    </w:pPr>
    <w:rPr>
      <w:rFonts w:ascii="Times New Roman" w:eastAsiaTheme="minorHAnsi" w:hAnsi="Times New Roman" w:cs="Times New Roman"/>
      <w:i/>
      <w:iCs/>
      <w:color w:val="0E2841" w:themeColor="text2"/>
      <w:kern w:val="0"/>
      <w:sz w:val="18"/>
      <w:szCs w:val="18"/>
      <w:lang w:val="en-US" w:eastAsia="en-US"/>
      <w14:ligatures w14:val="none"/>
    </w:rPr>
  </w:style>
  <w:style w:type="paragraph" w:styleId="Bibliography">
    <w:name w:val="Bibliography"/>
    <w:basedOn w:val="Normal"/>
    <w:next w:val="Normal"/>
    <w:uiPriority w:val="37"/>
    <w:unhideWhenUsed/>
    <w:rsid w:val="00D06623"/>
    <w:pPr>
      <w:spacing w:before="120" w:after="120" w:line="360" w:lineRule="auto"/>
      <w:ind w:firstLine="720"/>
    </w:pPr>
    <w:rPr>
      <w:rFonts w:ascii="Times New Roman" w:eastAsiaTheme="minorHAnsi" w:hAnsi="Times New Roman" w:cs="Times New Roman"/>
      <w:kern w:val="0"/>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hyperlink" Target="https://github.com/julioabez004/ACCA5036-Equipment-Booking-System" TargetMode="Externa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hyperlink" Target="https://github.com/julioabez004/ACCA5036-Equipment-Booking-System"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Geb22</b:Tag>
    <b:SourceType>JournalArticle</b:SourceType>
    <b:Guid>{882B3865-9D51-4C86-8E74-C77A7B07BB0F}</b:Guid>
    <b:Author>
      <b:Author>
        <b:NameList>
          <b:Person>
            <b:Last>Gebauer</b:Last>
            <b:First>A.,</b:First>
          </b:Person>
          <b:Person>
            <b:Last>Sakhaee</b:Last>
            <b:First>A.,</b:First>
          </b:Person>
          <b:Person>
            <b:Last>Don</b:Last>
            <b:First>A.,</b:First>
          </b:Person>
          <b:Person>
            <b:Last>Poggio</b:Last>
            <b:First>M.</b:First>
          </b:Person>
          <b:Person>
            <b:Last>Ließ</b:Last>
            <b:First>M.,</b:First>
          </b:Person>
        </b:NameList>
      </b:Author>
    </b:Author>
    <b:Title>Topsoil texture regionalization for agricultural soils in Germany—An iterative approach to advance model interpretation</b:Title>
    <b:Year>2022</b:Year>
    <b:JournalName>Frontiers in Soil Science, 1</b:JournalName>
    <b:Pages>770326</b:Pages>
    <b:RefOrder>1</b:RefOrder>
  </b:Source>
  <b:Source>
    <b:Tag>Gil221</b:Tag>
    <b:SourceType>JournalArticle</b:SourceType>
    <b:Guid>{771C4F99-CCA2-43D8-A745-04491E02D2A7}</b:Guid>
    <b:Author>
      <b:Author>
        <b:NameList>
          <b:Person>
            <b:Last>Gillich</b:Last>
            <b:First>A.</b:First>
          </b:Person>
          <b:Person>
            <b:Last>Hufendiek</b:Last>
            <b:First>K.,</b:First>
          </b:Person>
        </b:NameList>
      </b:Author>
    </b:Author>
    <b:Title>Asset profitability in the electricity sector: An iterative approach in a linear optimization model</b:Title>
    <b:JournalName>Energies, 15(12)</b:JournalName>
    <b:Year>2022</b:Year>
    <b:Pages>4387</b:Pages>
    <b:RefOrder>2</b:RefOrder>
  </b:Source>
  <b:Source>
    <b:Tag>Tha22</b:Tag>
    <b:SourceType>JournalArticle</b:SourceType>
    <b:Guid>{857DA1DF-80D0-496C-95BD-040E6760C062}</b:Guid>
    <b:Author>
      <b:Author>
        <b:NameList>
          <b:Person>
            <b:Last>Thamrongrat</b:Last>
            <b:First>N.</b:First>
          </b:Person>
          <b:Person>
            <b:Last>Rujivan</b:Last>
            <b:First>S.,</b:First>
          </b:Person>
        </b:NameList>
      </b:Author>
    </b:Author>
    <b:Title>An iterative approach for obtaining a closed-form expansion for the conditional expectations of the extended Cox-Ingersoll-Ross process</b:Title>
    <b:JournalName>Thai Journal of Mathematics, 20(1)</b:JournalName>
    <b:Year>2022</b:Year>
    <b:Pages>211-233</b:Pages>
    <b:RefOrder>3</b:RefOrder>
  </b:Source>
  <b:Source>
    <b:Tag>Man23</b:Tag>
    <b:SourceType>JournalArticle</b:SourceType>
    <b:Guid>{1DB58528-19C8-4A40-8BEA-4F2B0506317B}</b:Guid>
    <b:Author>
      <b:Author>
        <b:NameList>
          <b:Person>
            <b:Last>Mansurova</b:Last>
            <b:First>M.,</b:First>
          </b:Person>
          <b:Person>
            <b:Last>Barakhnin</b:Last>
            <b:First>V.,</b:First>
          </b:Person>
          <b:Person>
            <b:Last>Ospan</b:Last>
            <b:First>A.</b:First>
          </b:Person>
          <b:Person>
            <b:Last>Titkov</b:Last>
            <b:First>R.,</b:First>
          </b:Person>
        </b:NameList>
      </b:Author>
    </b:Author>
    <b:Title> Ontology-driven semantic analysis of tabular data: An iterative approach with advanced entity recognition</b:Title>
    <b:JournalName>Applied Sciences, 13(19)</b:JournalName>
    <b:Year>2023</b:Year>
    <b:Pages>10918</b:Pages>
    <b:RefOrder>4</b:RefOrder>
  </b:Source>
  <b:Source>
    <b:Tag>Uma24</b:Tag>
    <b:SourceType>JournalArticle</b:SourceType>
    <b:Guid>{42625E9B-2CA6-4000-9F08-9B2A0C1EA5CB}</b:Guid>
    <b:Author>
      <b:Author>
        <b:NameList>
          <b:Person>
            <b:Last>Umar</b:Last>
            <b:First>M.,</b:First>
          </b:Person>
          <b:Person>
            <b:Last>Hussain</b:Last>
            <b:First>I.,</b:First>
          </b:Person>
          <b:Person>
            <b:Last>Mahmood</b:Last>
            <b:First>T.,</b:First>
          </b:Person>
          <b:Person>
            <b:Last>Mirza</b:Last>
            <b:First>H.T.</b:First>
          </b:Person>
          <b:Person>
            <b:Last>Faisal</b:Last>
            <b:First>C.N.,</b:First>
            <b:Middle>.</b:Middle>
          </b:Person>
        </b:NameList>
      </b:Author>
    </b:Author>
    <b:Title>Design strategies to minimize mobile usability issues in navigation design patterns</b:Title>
    <b:JournalName>Information, 15(11)</b:JournalName>
    <b:Year>2024</b:Year>
    <b:Pages>73</b:Pages>
    <b:RefOrder>5</b:RefOrder>
  </b:Source>
  <b:Source>
    <b:Tag>Zha221</b:Tag>
    <b:SourceType>JournalArticle</b:SourceType>
    <b:Guid>{CEA2BDA0-6E14-4D41-B9CC-7C4878F0647C}</b:Guid>
    <b:Author>
      <b:Author>
        <b:NameList>
          <b:Person>
            <b:Last>Zhang</b:Last>
            <b:First>Z.,</b:First>
          </b:Person>
          <b:Person>
            <b:Last>Zhu</b:Last>
            <b:First>L.,</b:First>
          </b:Person>
          <b:Person>
            <b:Last>Chen</b:Last>
            <b:First>G.,</b:First>
          </b:Person>
          <b:Person>
            <b:Last>Shang</b:Last>
            <b:First>L.,</b:First>
          </b:Person>
          <b:Person>
            <b:Last>Zhao</b:Last>
            <b:First>Q.</b:First>
          </b:Person>
          <b:Person>
            <b:Last>Ren</b:Last>
            <b:First>F.,</b:First>
          </b:Person>
        </b:NameList>
      </b:Author>
    </b:Author>
    <b:Title>How entrepreneurial team heterogeneity impacts decision-making performance? An input-process-output approach</b:Title>
    <b:JournalName>Chinese Management Studies, 16(5)</b:JournalName>
    <b:Year>2022</b:Year>
    <b:Pages>965-992</b:Pages>
    <b:RefOrder>6</b:RefOrder>
  </b:Source>
  <b:Source>
    <b:Tag>Rah26</b:Tag>
    <b:SourceType>JournalArticle</b:SourceType>
    <b:Guid>{677BFAD5-B55E-4675-AD61-D2CC61378524}</b:Guid>
    <b:Author>
      <b:Author>
        <b:NameList>
          <b:Person>
            <b:Last>Rahman</b:Last>
            <b:First>H.</b:First>
          </b:Person>
          <b:Person>
            <b:Last>Singh</b:Last>
            <b:First>T.,</b:First>
          </b:Person>
        </b:NameList>
      </b:Author>
    </b:Author>
    <b:Title>A qualitative exploration of hybrid workplaces in learning organizations: an input–process–output perspective</b:Title>
    <b:JournalName>Journal of Business Strategy</b:JournalName>
    <b:Year>2026</b:Year>
    <b:Pages>1-16</b:Pages>
    <b:RefOrder>7</b:RefOrder>
  </b:Source>
  <b:Source>
    <b:Tag>Tar24</b:Tag>
    <b:SourceType>JournalArticle</b:SourceType>
    <b:Guid>{FEED018A-1A6D-4392-9AE2-8A78296BEC3D}</b:Guid>
    <b:Author>
      <b:Author>
        <b:NameList>
          <b:Person>
            <b:Last>Tarsini</b:Last>
            <b:First>I.</b:First>
          </b:Person>
          <b:Person>
            <b:Last>Anggraeni</b:Last>
            <b:First>R.,</b:First>
          </b:Person>
        </b:NameList>
      </b:Author>
    </b:Author>
    <b:Title>Explore flowchart and pseudocode concepts in algorithms and programming</b:Title>
    <b:JournalName>Indonesian Journal of Multidisciplinary Science, 3(5)</b:JournalName>
    <b:Year>2024</b:Year>
    <b:RefOrder>8</b:RefOrder>
  </b:Source>
  <b:Source>
    <b:Tag>Tiw23</b:Tag>
    <b:SourceType>Book</b:SourceType>
    <b:Guid>{812959A4-3747-4E30-82B3-93386C75AF3B}</b:Guid>
    <b:Author>
      <b:Author>
        <b:NameList>
          <b:Person>
            <b:Last>Tiwari</b:Last>
            <b:First>S.</b:First>
            <b:Middle>P.,</b:Middle>
          </b:Person>
          <b:Person>
            <b:Last>Prasad</b:Last>
            <b:First>S.,</b:First>
          </b:Person>
          <b:Person>
            <b:Last>Thushara</b:Last>
            <b:First>M.</b:First>
            <b:Middle>G.</b:Middle>
          </b:Person>
        </b:NameList>
      </b:Author>
    </b:Author>
    <b:Title>Machine learning for translating pseudocode to python: A comprehensive review. In 2023 7th International Conference on Intelligent Computing and Control Systems (ICICCS) (pp. 274-280)</b:Title>
    <b:Year>2023</b:Year>
    <b:Publisher> IEEE</b:Publisher>
    <b:RefOrder>9</b:RefOrder>
  </b:Source>
  <b:Source>
    <b:Tag>Mok24</b:Tag>
    <b:SourceType>Book</b:SourceType>
    <b:Guid>{104668F4-D53B-4C5B-AE20-A011D98A4C26}</b:Guid>
    <b:Author>
      <b:Author>
        <b:NameList>
          <b:Person>
            <b:Last>Mokshit</b:Last>
            <b:First>P.,</b:First>
          </b:Person>
          <b:Person>
            <b:Last>Prasad</b:Last>
            <b:First>P.S.,</b:First>
          </b:Person>
          <b:Person>
            <b:Last>Reddy</b:Last>
            <b:First>N.S.</b:First>
          </b:Person>
          <b:Person>
            <b:Last>Belwal</b:Last>
            <b:First>M.,</b:First>
          </b:Person>
        </b:NameList>
      </b:Author>
    </b:Author>
    <b:Title>Pseudocode to Python-A Compiler Approach. In 2024 8th International Conference on Computational System and Information Technology for Sustainable Solutions (CSITSS) (pp. 1-5)</b:Title>
    <b:Year>2024</b:Year>
    <b:Publisher> IEEE</b:Publisher>
    <b:RefOrder>10</b:RefOrder>
  </b:Source>
  <b:Source>
    <b:Tag>Bia24</b:Tag>
    <b:SourceType>JournalArticle</b:SourceType>
    <b:Guid>{C863B5C7-A253-42EC-A1BC-BC3B2E626727}</b:Guid>
    <b:Author>
      <b:Author>
        <b:NameList>
          <b:Person>
            <b:Last>Bianchini</b:Last>
            <b:First>G.,</b:First>
          </b:Person>
          <b:Person>
            <b:Last>Sánchez‐Baracaldo</b:Last>
            <b:First>P.</b:First>
          </b:Person>
        </b:NameList>
      </b:Author>
    </b:Author>
    <b:Title>TreeViewer: Flexible, modular software to visualise and manipulate phylogenetic trees</b:Title>
    <b:Year>2024</b:Year>
    <b:JournalName>Ecology and evolution, 14(2)</b:JournalName>
    <b:Pages> e10873</b:Pages>
    <b:RefOrder>11</b:RefOrder>
  </b:Source>
  <b:Source>
    <b:Tag>Gri24</b:Tag>
    <b:SourceType>JournalArticle</b:SourceType>
    <b:Guid>{EC3F3A08-F691-42BB-812F-E1006F32EE68}</b:Guid>
    <b:Author>
      <b:Author>
        <b:NameList>
          <b:Person>
            <b:Last>Grieves</b:Last>
            <b:First>M.</b:First>
          </b:Person>
        </b:NameList>
      </b:Author>
    </b:Author>
    <b:Title> Intelligent digital twins and the development and management of complex systems: [version 1; peer review: 4 approved]</b:Title>
    <b:JournalName>Digital Twin, 1(1)</b:JournalName>
    <b:Year>2024</b:Year>
    <b:Pages>8</b:Pages>
    <b:RefOrder>12</b:RefOrder>
  </b:Source>
  <b:Source>
    <b:Tag>Soh22</b:Tag>
    <b:SourceType>JournalArticle</b:SourceType>
    <b:Guid>{3D7CE85F-9798-47D9-B08E-FE1D82E53A84}</b:Guid>
    <b:Author>
      <b:Author>
        <b:NameList>
          <b:Person>
            <b:Last>Sohrabi</b:Last>
            <b:First>A.,</b:First>
          </b:Person>
          <b:Person>
            <b:Last>Sabahi</b:Last>
            <b:First>A.,</b:First>
          </b:Person>
          <b:Person>
            <b:Last>Garavand</b:Last>
            <b:First>A.</b:First>
          </b:Person>
          <b:Person>
            <b:Last>Ahmadian</b:Last>
            <b:First>L.,</b:First>
          </b:Person>
        </b:NameList>
      </b:Author>
    </b:Author>
    <b:Title>Data validation techniques used in admission discharge and transfer systems: Necessity of use and effect on data quality</b:Title>
    <b:JournalName>Informatics in Medicine Unlocked, 34</b:JournalName>
    <b:Year>2022</b:Year>
    <b:Pages>101122</b:Pages>
    <b:RefOrder>13</b:RefOrder>
  </b:Source>
  <b:Source>
    <b:Tag>Kan24</b:Tag>
    <b:SourceType>JournalArticle</b:SourceType>
    <b:Guid>{CCF36547-721D-4DE6-AF23-188DFA50BE90}</b:Guid>
    <b:Author>
      <b:Author>
        <b:NameList>
          <b:Person>
            <b:Last>Kanoutas</b:Last>
            <b:First>T.,</b:First>
          </b:Person>
          <b:Person>
            <b:Last>Karanikiotis</b:Last>
            <b:First>T.,</b:First>
          </b:Person>
          <b:Person>
            <b:Last>Symeonidis</b:Last>
            <b:First>A.</b:First>
            <b:Middle>L.</b:Middle>
          </b:Person>
        </b:NameList>
      </b:Author>
    </b:Author>
    <b:Title>Enhancing code readability through automated consistent formatting</b:Title>
    <b:JournalName>Electronics, 13(11)</b:JournalName>
    <b:Year>2024</b:Year>
    <b:Pages>2073</b:Pages>
    <b:RefOrder>14</b:RefOrder>
  </b:Source>
  <b:Source>
    <b:Tag>Mil23</b:Tag>
    <b:SourceType>Book</b:SourceType>
    <b:Guid>{6914750F-5467-4D60-80E8-E06C224602FB}</b:Guid>
    <b:Author>
      <b:Author>
        <b:NameList>
          <b:Person>
            <b:Last>Milne</b:Last>
            <b:First>D.</b:First>
            <b:Middle>L.,</b:Middle>
          </b:Person>
          <b:Person>
            <b:Last>Reiser</b:Last>
            <b:First>R.</b:First>
            <b:Middle>P.</b:Middle>
          </b:Person>
        </b:NameList>
      </b:Author>
    </b:Author>
    <b:Title>Resolving critical issues in clinical supervision: A practical, evidence-based approach</b:Title>
    <b:Year>2023</b:Year>
    <b:Publisher>John Wiley &amp; Sons</b:Publisher>
    <b:RefOrder>15</b:RefOrder>
  </b:Source>
  <b:Source>
    <b:Tag>Ala252</b:Tag>
    <b:SourceType>JournalArticle</b:SourceType>
    <b:Guid>{AD665524-8174-4864-9522-C6B1EAF329BA}</b:Guid>
    <b:Author>
      <b:Author>
        <b:NameList>
          <b:Person>
            <b:Last>Alabdulatif</b:Last>
            <b:First>A.,</b:First>
          </b:Person>
          <b:Person>
            <b:Last>Thilakarathne</b:Last>
            <b:First>N.</b:First>
            <b:Middle>N.</b:Middle>
          </b:Person>
        </b:NameList>
      </b:Author>
    </b:Author>
    <b:Title>Hacking exposed: Leveraging google dorks, shodan, and censys for cyber attacks and the defense against them</b:Title>
    <b:Year>2025</b:Year>
    <b:JournalName>Computers, 14(1)</b:JournalName>
    <b:Pages> 24</b:Pages>
    <b:RefOrder>16</b:RefOrder>
  </b:Source>
  <b:Source>
    <b:Tag>Ahm22</b:Tag>
    <b:SourceType>JournalArticle</b:SourceType>
    <b:Guid>{6A09F1D9-8833-48A0-A179-C0B841B2F561}</b:Guid>
    <b:Author>
      <b:Author>
        <b:NameList>
          <b:Person>
            <b:Last>Ahmed</b:Last>
            <b:First>T.,</b:First>
          </b:Person>
          <b:Person>
            <b:Last>Ledesma</b:Last>
            <b:First>N.</b:First>
            <b:Middle>R.,</b:Middle>
          </b:Person>
          <b:Person>
            <b:Last>Devanbu</b:Last>
            <b:First>P.</b:First>
          </b:Person>
        </b:NameList>
      </b:Author>
    </b:Author>
    <b:Title>Synshine: Improved fixing of syntax errors</b:Title>
    <b:JournalName>IEEE Transactions on Software Engineering, 49(4)</b:JournalName>
    <b:Year>2022</b:Year>
    <b:Pages>2169-2181</b:Pages>
    <b:RefOrder>17</b:RefOrder>
  </b:Source>
  <b:Source>
    <b:Tag>Gor23</b:Tag>
    <b:SourceType>JournalArticle</b:SourceType>
    <b:Guid>{23D9B056-2537-4A38-9629-D7003382431B}</b:Guid>
    <b:Author>
      <b:Author>
        <b:NameList>
          <b:Person>
            <b:Last>Gore</b:Last>
            <b:First>D.</b:First>
            <b:Middle>V.,</b:Middle>
          </b:Person>
          <b:Person>
            <b:Last>Binoj</b:Last>
            <b:First>M.,</b:First>
          </b:Person>
          <b:Person>
            <b:Last>Borate</b:Last>
            <b:First>S.,</b:First>
          </b:Person>
          <b:Person>
            <b:Last>Devnani</b:Last>
            <b:First>R.,</b:First>
          </b:Person>
          <b:Person>
            <b:Last>Gopale</b:Last>
            <b:First>S.</b:First>
          </b:Person>
        </b:NameList>
      </b:Author>
    </b:Author>
    <b:Title>Syntax Error Detection and Correction in Python Code using ML</b:Title>
    <b:JournalName>Grenze International Journal of Engineering &amp; Technology (GIJET), 9(2)</b:JournalName>
    <b:Year>2023</b:Year>
    <b:RefOrder>18</b:RefOrder>
  </b:Source>
  <b:Source>
    <b:Tag>Ina22</b:Tag>
    <b:SourceType>JournalArticle</b:SourceType>
    <b:Guid>{75CA75A0-25B5-4F6C-9384-6D97E50AC544}</b:Guid>
    <b:Author>
      <b:Author>
        <b:NameList>
          <b:Person>
            <b:Last>Inala</b:Last>
            <b:First>J.</b:First>
            <b:Middle>P.,</b:Middle>
          </b:Person>
          <b:Person>
            <b:Last>Wang</b:Last>
            <b:First>C.,</b:First>
          </b:Person>
          <b:Person>
            <b:Last>Yang</b:Last>
            <b:First>M.,</b:First>
          </b:Person>
          <b:Person>
            <b:Last>Codas</b:Last>
            <b:First>A.,</b:First>
          </b:Person>
          <b:Person>
            <b:Last>Encarnación</b:Last>
            <b:First>M.,</b:First>
          </b:Person>
          <b:Person>
            <b:Last>Lahiri</b:Last>
            <b:First>S.,</b:First>
            <b:Middle>...</b:Middle>
          </b:Person>
          <b:Person>
            <b:Last>Gao</b:Last>
            <b:First>J.</b:First>
          </b:Person>
        </b:NameList>
      </b:Author>
    </b:Author>
    <b:Title>Fault-aware neural code rankers</b:Title>
    <b:JournalName>Advances in Neural Information Processing Systems, 35</b:JournalName>
    <b:Year>2022</b:Year>
    <b:Pages>13419-13432</b:Pages>
    <b:RefOrder>19</b:RefOrder>
  </b:Source>
  <b:Source>
    <b:Tag>Sha231</b:Tag>
    <b:SourceType>Book</b:SourceType>
    <b:Guid>{8AA32B27-A247-4C1B-9BD2-B6F2F2F7483C}</b:Guid>
    <b:Author>
      <b:Author>
        <b:NameList>
          <b:Person>
            <b:Last>Shankar</b:Last>
            <b:First>S.,</b:First>
          </b:Person>
          <b:Person>
            <b:Last>Fawaz</b:Last>
            <b:First>L.,</b:First>
          </b:Person>
          <b:Person>
            <b:Last>Gyllstrom</b:Last>
            <b:First>K.,</b:First>
          </b:Person>
          <b:Person>
            <b:Last>Parameswaran</b:Last>
            <b:First>A.</b:First>
          </b:Person>
        </b:NameList>
      </b:Author>
    </b:Author>
    <b:Title>Automatic and precise data validation for machine learning. In Proceedings of the 32nd ACM International Conference on Information and Knowledge Management (pp. 2198-2207)</b:Title>
    <b:Year>2023</b:Year>
    <b:RefOrder>20</b:RefOrder>
  </b:Source>
  <b:Source>
    <b:Tag>Elg26</b:Tag>
    <b:SourceType>JournalArticle</b:SourceType>
    <b:Guid>{1DF07566-D49B-4859-A84A-999BEE76801D}</b:Guid>
    <b:Author>
      <b:Author>
        <b:NameList>
          <b:Person>
            <b:Last>Elgendy</b:Last>
            <b:First>I.</b:First>
            <b:Middle>A.,</b:Middle>
          </b:Person>
          <b:Person>
            <b:Last>Dwivedi</b:Last>
            <b:First>Y.</b:First>
            <b:Middle>K.,</b:Middle>
          </b:Person>
          <b:Person>
            <b:Last>Al-Sharafi</b:Last>
            <b:First>M.</b:First>
            <b:Middle>A.,</b:Middle>
          </b:Person>
          <b:Person>
            <b:Last>Hosny</b:Last>
            <b:First>M.,</b:First>
          </b:Person>
          <b:Person>
            <b:Last>Helal</b:Last>
            <b:First>M.</b:First>
            <b:Middle>Y.,</b:Middle>
          </b:Person>
          <b:Person>
            <b:Last>Crick</b:Last>
            <b:First>T.,</b:First>
            <b:Middle>...</b:Middle>
          </b:Person>
          <b:Person>
            <b:Last>Al-Busaidi</b:Last>
            <b:First>A.</b:First>
            <b:Middle>S.</b:Middle>
          </b:Person>
        </b:NameList>
      </b:Author>
    </b:Author>
    <b:Title>Responsible Vibe Coding: Architecture, Opportunities, and Research Agenda</b:Title>
    <b:JournalName>Journal of Computer Information Systems</b:JournalName>
    <b:Year>2026</b:Year>
    <b:Pages>1-19</b:Pages>
    <b:RefOrder>21</b:RefOrder>
  </b:Source>
  <b:Source>
    <b:Tag>Bee23</b:Tag>
    <b:SourceType>Book</b:SourceType>
    <b:Guid>{B3B62474-4E64-496C-8372-917F74FF01BE}</b:Guid>
    <b:Author>
      <b:Author>
        <b:NameList>
          <b:Person>
            <b:Last>Beege</b:Last>
            <b:First>M.,</b:First>
          </b:Person>
          <b:Person>
            <b:Last>Scherer</b:Last>
            <b:First>D.,</b:First>
          </b:Person>
          <b:Person>
            <b:Last>Weiß</b:Last>
            <b:First>E.</b:First>
          </b:Person>
        </b:NameList>
      </b:Author>
    </b:Author>
    <b:Title>Improving e-learning websites: the role of menu depth and metacognitive support. In Frontiers in Education (Vol. 8, p. 1161460)</b:Title>
    <b:Year>2023</b:Year>
    <b:City>SA</b:City>
    <b:Publisher> Frontiers Media </b:Publisher>
    <b:RefOrder>22</b:RefOrder>
  </b:Source>
  <b:Source>
    <b:Tag>Huy22</b:Tag>
    <b:SourceType>JournalArticle</b:SourceType>
    <b:Guid>{C20C431B-932A-49C4-A3D7-4C5D619D8E64}</b:Guid>
    <b:Author>
      <b:Author>
        <b:NameList>
          <b:Person>
            <b:Last>Huynh‐Ba</b:Last>
            <b:First>K.</b:First>
          </b:Person>
        </b:NameList>
      </b:Author>
    </b:Author>
    <b:Title>Analytical data and the documentation system</b:Title>
    <b:Year>2022</b:Year>
    <b:JournalName>Analytical Testing for the Pharmaceutical GMP Laboratory</b:JournalName>
    <b:Pages> 251-315</b:Pages>
    <b:RefOrder>23</b:RefOrder>
  </b:Source>
  <b:Source>
    <b:Tag>Lee24</b:Tag>
    <b:SourceType>JournalArticle</b:SourceType>
    <b:Guid>{16A841D3-BEE9-4950-B6BB-28C318C38A5E}</b:Guid>
    <b:Author>
      <b:Author>
        <b:NameList>
          <b:Person>
            <b:Last>Lee</b:Last>
            <b:First>U.,</b:First>
          </b:Person>
          <b:Person>
            <b:Last>Jung</b:Last>
            <b:First>H.,</b:First>
          </b:Person>
          <b:Person>
            <b:Last>Jeon</b:Last>
            <b:First>Y.,</b:First>
          </b:Person>
          <b:Person>
            <b:Last>Sohn</b:Last>
            <b:First>Y.,</b:First>
          </b:Person>
          <b:Person>
            <b:Last>Hwang</b:Last>
            <b:First>W.,</b:First>
          </b:Person>
          <b:Person>
            <b:Last>Moon</b:Last>
            <b:First>J.,</b:First>
          </b:Person>
          <b:Person>
            <b:Last>Kim</b:Last>
            <b:First>H.</b:First>
          </b:Person>
        </b:NameList>
      </b:Author>
    </b:Author>
    <b:Title>Few-shot is enough: exploring ChatGPT prompt engineering method for automatic question generation in english education</b:Title>
    <b:JournalName>Education and Information Technologies, 29(9)</b:JournalName>
    <b:Year>2024</b:Year>
    <b:Pages>11483-1151</b:Pages>
    <b:RefOrder>24</b:RefOrder>
  </b:Source>
  <b:Source>
    <b:Tag>Mad23</b:Tag>
    <b:SourceType>JournalArticle</b:SourceType>
    <b:Guid>{B2B539BB-2879-4E6F-B304-ABD674BE9A71}</b:Guid>
    <b:Author>
      <b:Author>
        <b:NameList>
          <b:Person>
            <b:Last>Madaan</b:Last>
            <b:First>A.,</b:First>
          </b:Person>
          <b:Person>
            <b:Last>Tandon</b:Last>
            <b:First>N.,</b:First>
          </b:Person>
          <b:Person>
            <b:Last>Gupta</b:Last>
            <b:First>P.,</b:First>
          </b:Person>
          <b:Person>
            <b:Last>Hallinan</b:Last>
            <b:First>S.,</b:First>
          </b:Person>
          <b:Person>
            <b:Last>Gao</b:Last>
            <b:First>L.,</b:First>
          </b:Person>
          <b:Person>
            <b:Last>Wiegreffe</b:Last>
            <b:First>S.,</b:First>
            <b:Middle>...</b:Middle>
          </b:Person>
          <b:Person>
            <b:Last>Clark</b:Last>
            <b:First>P.</b:First>
          </b:Person>
        </b:NameList>
      </b:Author>
    </b:Author>
    <b:Title>Self-refine: Iterative refinement with self-feedback</b:Title>
    <b:JournalName>Advances in neural information processing systems, 36</b:JournalName>
    <b:Year>2023</b:Year>
    <b:Pages>46534-46594</b:Pages>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71E897-9FE6-41EC-AEB9-6AD3F7792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33</Pages>
  <Words>6775</Words>
  <Characters>38624</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SPC Assignment on</vt:lpstr>
    </vt:vector>
  </TitlesOfParts>
  <Company>London campus</Company>
  <LinksUpToDate>false</LinksUpToDate>
  <CharactersWithSpaces>45309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E-Portfolio</dc:subject>
  <dc:creator>Koushik Modak</dc:creator>
  <cp:keywords/>
  <dc:description/>
  <cp:lastModifiedBy>Microsoft account</cp:lastModifiedBy>
  <cp:revision>13</cp:revision>
  <dcterms:created xsi:type="dcterms:W3CDTF">2025-07-07T09:04:00Z</dcterms:created>
  <dcterms:modified xsi:type="dcterms:W3CDTF">2026-04-26T12:28:00Z</dcterms:modified>
</cp:coreProperties>
</file>