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caps/>
        </w:rPr>
        <w:id w:val="696139"/>
        <w:docPartObj>
          <w:docPartGallery w:val="Cover Pages"/>
          <w:docPartUnique/>
        </w:docPartObj>
      </w:sdtPr>
      <w:sdtEndPr>
        <w:rPr>
          <w:rFonts w:ascii="Times New Roman" w:eastAsiaTheme="minorEastAsia" w:hAnsi="Times New Roman" w:cs="Times New Roman"/>
          <w:caps w:val="0"/>
          <w:sz w:val="24"/>
          <w:szCs w:val="24"/>
        </w:rPr>
      </w:sdtEndPr>
      <w:sdtContent>
        <w:tbl>
          <w:tblPr>
            <w:tblW w:w="5000" w:type="pct"/>
            <w:jc w:val="center"/>
            <w:tblLook w:val="04A0"/>
          </w:tblPr>
          <w:tblGrid>
            <w:gridCol w:w="9576"/>
          </w:tblGrid>
          <w:tr w:rsidR="005B07C2">
            <w:trPr>
              <w:trHeight w:val="2880"/>
              <w:jc w:val="center"/>
            </w:trPr>
            <w:tc>
              <w:tcPr>
                <w:tcW w:w="5000" w:type="pct"/>
              </w:tcPr>
              <w:p w:rsidR="005B07C2" w:rsidRDefault="005B07C2" w:rsidP="005B07C2">
                <w:pPr>
                  <w:pStyle w:val="NoSpacing"/>
                  <w:jc w:val="center"/>
                  <w:rPr>
                    <w:rFonts w:asciiTheme="majorHAnsi" w:eastAsiaTheme="majorEastAsia" w:hAnsiTheme="majorHAnsi" w:cstheme="majorBidi"/>
                    <w:caps/>
                  </w:rPr>
                </w:pPr>
              </w:p>
            </w:tc>
          </w:tr>
          <w:tr w:rsidR="005B07C2" w:rsidTr="00EE5DB7">
            <w:trPr>
              <w:trHeight w:val="95"/>
              <w:jc w:val="center"/>
            </w:trPr>
            <w:sdt>
              <w:sdtPr>
                <w:rPr>
                  <w:rFonts w:asciiTheme="majorHAnsi" w:eastAsiaTheme="majorEastAsia" w:hAnsiTheme="majorHAnsi" w:cstheme="majorBidi"/>
                  <w:b/>
                  <w:sz w:val="48"/>
                  <w:szCs w:val="40"/>
                </w:rPr>
                <w:alias w:val="Title"/>
                <w:id w:val="15524250"/>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F81BD" w:themeColor="accent1"/>
                    </w:tcBorders>
                    <w:vAlign w:val="center"/>
                  </w:tcPr>
                  <w:p w:rsidR="005B07C2" w:rsidRPr="00CF0107" w:rsidRDefault="005B07C2" w:rsidP="005B07C2">
                    <w:pPr>
                      <w:pStyle w:val="NoSpacing"/>
                      <w:jc w:val="center"/>
                      <w:rPr>
                        <w:rFonts w:asciiTheme="majorHAnsi" w:eastAsiaTheme="majorEastAsia" w:hAnsiTheme="majorHAnsi" w:cstheme="majorBidi"/>
                        <w:b/>
                        <w:sz w:val="80"/>
                        <w:szCs w:val="80"/>
                      </w:rPr>
                    </w:pPr>
                    <w:r w:rsidRPr="00EE5DB7">
                      <w:rPr>
                        <w:rFonts w:asciiTheme="majorHAnsi" w:eastAsiaTheme="majorEastAsia" w:hAnsiTheme="majorHAnsi" w:cstheme="majorBidi"/>
                        <w:b/>
                        <w:sz w:val="48"/>
                        <w:szCs w:val="40"/>
                      </w:rPr>
                      <w:t>Marketing Management</w:t>
                    </w:r>
                  </w:p>
                </w:tc>
              </w:sdtContent>
            </w:sdt>
          </w:tr>
          <w:tr w:rsidR="005B07C2">
            <w:trPr>
              <w:trHeight w:val="720"/>
              <w:jc w:val="center"/>
            </w:trPr>
            <w:tc>
              <w:tcPr>
                <w:tcW w:w="5000" w:type="pct"/>
                <w:tcBorders>
                  <w:top w:val="single" w:sz="4" w:space="0" w:color="4F81BD" w:themeColor="accent1"/>
                </w:tcBorders>
                <w:vAlign w:val="center"/>
              </w:tcPr>
              <w:p w:rsidR="005B07C2" w:rsidRPr="00CF0107" w:rsidRDefault="00EE5DB7">
                <w:pPr>
                  <w:pStyle w:val="NoSpacing"/>
                  <w:jc w:val="center"/>
                  <w:rPr>
                    <w:rFonts w:asciiTheme="majorHAnsi" w:eastAsiaTheme="majorEastAsia" w:hAnsiTheme="majorHAnsi" w:cstheme="majorBidi"/>
                    <w:b/>
                    <w:sz w:val="36"/>
                    <w:szCs w:val="36"/>
                  </w:rPr>
                </w:pPr>
                <w:r w:rsidRPr="00EE5DB7">
                  <w:rPr>
                    <w:color w:val="000000" w:themeColor="text1"/>
                    <w:sz w:val="52"/>
                  </w:rPr>
                  <w:t>Assessment 1</w:t>
                </w:r>
              </w:p>
            </w:tc>
          </w:tr>
          <w:tr w:rsidR="005B07C2">
            <w:trPr>
              <w:trHeight w:val="360"/>
              <w:jc w:val="center"/>
            </w:trPr>
            <w:tc>
              <w:tcPr>
                <w:tcW w:w="5000" w:type="pct"/>
                <w:vAlign w:val="center"/>
              </w:tcPr>
              <w:p w:rsidR="005B07C2" w:rsidRDefault="005B07C2">
                <w:pPr>
                  <w:pStyle w:val="NoSpacing"/>
                  <w:jc w:val="center"/>
                  <w:rPr>
                    <w:b/>
                    <w:bCs/>
                  </w:rPr>
                </w:pPr>
              </w:p>
            </w:tc>
          </w:tr>
          <w:tr w:rsidR="005B07C2">
            <w:trPr>
              <w:trHeight w:val="360"/>
              <w:jc w:val="center"/>
            </w:trPr>
            <w:tc>
              <w:tcPr>
                <w:tcW w:w="5000" w:type="pct"/>
                <w:vAlign w:val="center"/>
              </w:tcPr>
              <w:p w:rsidR="005B07C2" w:rsidRDefault="005B07C2">
                <w:pPr>
                  <w:pStyle w:val="NoSpacing"/>
                  <w:jc w:val="center"/>
                  <w:rPr>
                    <w:b/>
                    <w:bCs/>
                  </w:rPr>
                </w:pPr>
              </w:p>
            </w:tc>
          </w:tr>
        </w:tbl>
        <w:p w:rsidR="005B07C2" w:rsidRDefault="005B07C2"/>
        <w:p w:rsidR="005B07C2" w:rsidRDefault="005B07C2"/>
        <w:tbl>
          <w:tblPr>
            <w:tblpPr w:leftFromText="187" w:rightFromText="187" w:horzAnchor="margin" w:tblpXSpec="center" w:tblpYSpec="bottom"/>
            <w:tblW w:w="5000" w:type="pct"/>
            <w:tblLook w:val="04A0"/>
          </w:tblPr>
          <w:tblGrid>
            <w:gridCol w:w="9576"/>
          </w:tblGrid>
          <w:tr w:rsidR="005B07C2">
            <w:tc>
              <w:tcPr>
                <w:tcW w:w="5000" w:type="pct"/>
              </w:tcPr>
              <w:p w:rsidR="005B07C2" w:rsidRDefault="005B07C2">
                <w:pPr>
                  <w:pStyle w:val="NoSpacing"/>
                </w:pPr>
              </w:p>
            </w:tc>
          </w:tr>
        </w:tbl>
        <w:p w:rsidR="00EE5DB7" w:rsidRPr="005908DD" w:rsidRDefault="00EE5DB7" w:rsidP="00EE5DB7"/>
        <w:tbl>
          <w:tblPr>
            <w:tblW w:w="8252" w:type="dxa"/>
            <w:tblInd w:w="113" w:type="dxa"/>
            <w:tblLook w:val="04A0"/>
          </w:tblPr>
          <w:tblGrid>
            <w:gridCol w:w="4126"/>
            <w:gridCol w:w="4126"/>
          </w:tblGrid>
          <w:tr w:rsidR="00EE5DB7" w:rsidRPr="005908DD" w:rsidTr="00E93BEC">
            <w:trPr>
              <w:trHeight w:val="1017"/>
            </w:trPr>
            <w:tc>
              <w:tcPr>
                <w:tcW w:w="4126" w:type="dxa"/>
                <w:tcBorders>
                  <w:top w:val="single" w:sz="4" w:space="0" w:color="auto"/>
                  <w:left w:val="single" w:sz="4" w:space="0" w:color="auto"/>
                  <w:bottom w:val="single" w:sz="4" w:space="0" w:color="auto"/>
                  <w:right w:val="single" w:sz="4" w:space="0" w:color="auto"/>
                </w:tcBorders>
                <w:shd w:val="clear" w:color="auto" w:fill="auto"/>
                <w:noWrap/>
                <w:hideMark/>
              </w:tcPr>
              <w:p w:rsidR="00EE5DB7" w:rsidRPr="005908DD" w:rsidRDefault="00EE5DB7" w:rsidP="00E93BEC">
                <w:pPr>
                  <w:spacing w:after="0" w:line="240" w:lineRule="auto"/>
                  <w:rPr>
                    <w:rFonts w:ascii="Calibri" w:eastAsia="Times New Roman" w:hAnsi="Calibri" w:cs="Calibri"/>
                    <w:b/>
                    <w:bCs/>
                    <w:color w:val="000000"/>
                    <w:sz w:val="28"/>
                    <w:szCs w:val="28"/>
                    <w:lang w:val="en-GB" w:eastAsia="en-GB"/>
                  </w:rPr>
                </w:pPr>
                <w:r w:rsidRPr="005908DD">
                  <w:rPr>
                    <w:rFonts w:ascii="Calibri" w:eastAsia="Times New Roman" w:hAnsi="Calibri" w:cs="Calibri"/>
                    <w:b/>
                    <w:bCs/>
                    <w:color w:val="000000"/>
                    <w:sz w:val="28"/>
                    <w:szCs w:val="28"/>
                    <w:lang w:val="en-GB" w:eastAsia="en-GB"/>
                  </w:rPr>
                  <w:t>NAME</w:t>
                </w:r>
              </w:p>
            </w:tc>
            <w:tc>
              <w:tcPr>
                <w:tcW w:w="4126" w:type="dxa"/>
                <w:tcBorders>
                  <w:top w:val="single" w:sz="4" w:space="0" w:color="auto"/>
                  <w:left w:val="nil"/>
                  <w:bottom w:val="single" w:sz="4" w:space="0" w:color="auto"/>
                  <w:right w:val="single" w:sz="4" w:space="0" w:color="auto"/>
                </w:tcBorders>
                <w:shd w:val="clear" w:color="auto" w:fill="auto"/>
                <w:noWrap/>
                <w:hideMark/>
              </w:tcPr>
              <w:p w:rsidR="00EE5DB7" w:rsidRPr="005908DD" w:rsidRDefault="00EE5DB7" w:rsidP="00E93BEC">
                <w:pPr>
                  <w:spacing w:after="0" w:line="240" w:lineRule="auto"/>
                  <w:rPr>
                    <w:rFonts w:ascii="Calibri" w:eastAsia="Times New Roman" w:hAnsi="Calibri" w:cs="Calibri"/>
                    <w:b/>
                    <w:bCs/>
                    <w:color w:val="000000"/>
                    <w:sz w:val="28"/>
                    <w:szCs w:val="28"/>
                    <w:lang w:val="en-GB" w:eastAsia="en-GB"/>
                  </w:rPr>
                </w:pPr>
                <w:r w:rsidRPr="005908DD">
                  <w:rPr>
                    <w:rFonts w:ascii="Calibri" w:eastAsia="Times New Roman" w:hAnsi="Calibri" w:cs="Calibri"/>
                    <w:b/>
                    <w:bCs/>
                    <w:color w:val="000000"/>
                    <w:sz w:val="28"/>
                    <w:szCs w:val="28"/>
                    <w:lang w:val="en-GB" w:eastAsia="en-GB"/>
                  </w:rPr>
                  <w:t>AMANDEEP SINGH</w:t>
                </w:r>
              </w:p>
            </w:tc>
          </w:tr>
          <w:tr w:rsidR="00EE5DB7" w:rsidRPr="005908DD" w:rsidTr="00E93BEC">
            <w:trPr>
              <w:trHeight w:val="1017"/>
            </w:trPr>
            <w:tc>
              <w:tcPr>
                <w:tcW w:w="4126" w:type="dxa"/>
                <w:tcBorders>
                  <w:top w:val="nil"/>
                  <w:left w:val="single" w:sz="4" w:space="0" w:color="auto"/>
                  <w:bottom w:val="single" w:sz="4" w:space="0" w:color="auto"/>
                  <w:right w:val="single" w:sz="4" w:space="0" w:color="auto"/>
                </w:tcBorders>
                <w:shd w:val="clear" w:color="auto" w:fill="auto"/>
                <w:noWrap/>
                <w:hideMark/>
              </w:tcPr>
              <w:p w:rsidR="00EE5DB7" w:rsidRPr="005908DD" w:rsidRDefault="00EE5DB7" w:rsidP="00E93BEC">
                <w:pPr>
                  <w:spacing w:after="0" w:line="240" w:lineRule="auto"/>
                  <w:rPr>
                    <w:rFonts w:ascii="Calibri" w:eastAsia="Times New Roman" w:hAnsi="Calibri" w:cs="Calibri"/>
                    <w:b/>
                    <w:bCs/>
                    <w:color w:val="000000"/>
                    <w:sz w:val="28"/>
                    <w:szCs w:val="28"/>
                    <w:lang w:val="en-GB" w:eastAsia="en-GB"/>
                  </w:rPr>
                </w:pPr>
                <w:r w:rsidRPr="005908DD">
                  <w:rPr>
                    <w:rFonts w:ascii="Calibri" w:eastAsia="Times New Roman" w:hAnsi="Calibri" w:cs="Calibri"/>
                    <w:b/>
                    <w:bCs/>
                    <w:color w:val="000000"/>
                    <w:sz w:val="28"/>
                    <w:szCs w:val="28"/>
                    <w:lang w:val="en-GB" w:eastAsia="en-GB"/>
                  </w:rPr>
                  <w:t>STUDENT ID NUMBER</w:t>
                </w:r>
              </w:p>
            </w:tc>
            <w:tc>
              <w:tcPr>
                <w:tcW w:w="4126" w:type="dxa"/>
                <w:tcBorders>
                  <w:top w:val="nil"/>
                  <w:left w:val="nil"/>
                  <w:bottom w:val="single" w:sz="4" w:space="0" w:color="auto"/>
                  <w:right w:val="single" w:sz="4" w:space="0" w:color="auto"/>
                </w:tcBorders>
                <w:shd w:val="clear" w:color="auto" w:fill="auto"/>
                <w:noWrap/>
                <w:hideMark/>
              </w:tcPr>
              <w:p w:rsidR="00EE5DB7" w:rsidRPr="005908DD" w:rsidRDefault="00EE5DB7" w:rsidP="00E93BEC">
                <w:pPr>
                  <w:spacing w:after="0" w:line="240" w:lineRule="auto"/>
                  <w:rPr>
                    <w:rFonts w:ascii="Calibri" w:eastAsia="Times New Roman" w:hAnsi="Calibri" w:cs="Calibri"/>
                    <w:b/>
                    <w:bCs/>
                    <w:color w:val="000000"/>
                    <w:sz w:val="28"/>
                    <w:szCs w:val="28"/>
                    <w:lang w:val="en-GB" w:eastAsia="en-GB"/>
                  </w:rPr>
                </w:pPr>
                <w:r w:rsidRPr="005908DD">
                  <w:rPr>
                    <w:rFonts w:ascii="Calibri" w:eastAsia="Times New Roman" w:hAnsi="Calibri" w:cs="Calibri"/>
                    <w:b/>
                    <w:bCs/>
                    <w:color w:val="000000"/>
                    <w:sz w:val="28"/>
                    <w:szCs w:val="28"/>
                    <w:lang w:val="en-GB" w:eastAsia="en-GB"/>
                  </w:rPr>
                  <w:t>1712270</w:t>
                </w:r>
              </w:p>
            </w:tc>
          </w:tr>
          <w:tr w:rsidR="00246C53" w:rsidRPr="005908DD" w:rsidTr="00E93BEC">
            <w:trPr>
              <w:trHeight w:val="1017"/>
            </w:trPr>
            <w:tc>
              <w:tcPr>
                <w:tcW w:w="4126" w:type="dxa"/>
                <w:tcBorders>
                  <w:top w:val="nil"/>
                  <w:left w:val="single" w:sz="4" w:space="0" w:color="auto"/>
                  <w:bottom w:val="single" w:sz="4" w:space="0" w:color="auto"/>
                  <w:right w:val="single" w:sz="4" w:space="0" w:color="auto"/>
                </w:tcBorders>
                <w:shd w:val="clear" w:color="auto" w:fill="auto"/>
                <w:noWrap/>
                <w:hideMark/>
              </w:tcPr>
              <w:p w:rsidR="00246C53" w:rsidRPr="005908DD" w:rsidRDefault="00246C53" w:rsidP="00E93BEC">
                <w:pPr>
                  <w:spacing w:after="0" w:line="240" w:lineRule="auto"/>
                  <w:rPr>
                    <w:rFonts w:ascii="Calibri" w:eastAsia="Times New Roman" w:hAnsi="Calibri" w:cs="Calibri"/>
                    <w:b/>
                    <w:bCs/>
                    <w:color w:val="000000"/>
                    <w:sz w:val="28"/>
                    <w:szCs w:val="28"/>
                    <w:lang w:val="en-GB" w:eastAsia="en-GB"/>
                  </w:rPr>
                </w:pPr>
                <w:r>
                  <w:rPr>
                    <w:rFonts w:ascii="Calibri" w:eastAsia="Times New Roman" w:hAnsi="Calibri" w:cs="Calibri"/>
                    <w:b/>
                    <w:bCs/>
                    <w:color w:val="000000"/>
                    <w:sz w:val="28"/>
                    <w:szCs w:val="28"/>
                    <w:lang w:val="en-GB" w:eastAsia="en-GB"/>
                  </w:rPr>
                  <w:t xml:space="preserve">MODULE TITLE </w:t>
                </w:r>
              </w:p>
            </w:tc>
            <w:tc>
              <w:tcPr>
                <w:tcW w:w="4126" w:type="dxa"/>
                <w:tcBorders>
                  <w:top w:val="nil"/>
                  <w:left w:val="nil"/>
                  <w:bottom w:val="single" w:sz="4" w:space="0" w:color="auto"/>
                  <w:right w:val="single" w:sz="4" w:space="0" w:color="auto"/>
                </w:tcBorders>
                <w:shd w:val="clear" w:color="auto" w:fill="auto"/>
                <w:noWrap/>
                <w:hideMark/>
              </w:tcPr>
              <w:p w:rsidR="00246C53" w:rsidRPr="005908DD" w:rsidRDefault="00246C53" w:rsidP="00E93BEC">
                <w:pPr>
                  <w:spacing w:after="0" w:line="240" w:lineRule="auto"/>
                  <w:rPr>
                    <w:rFonts w:ascii="Calibri" w:eastAsia="Times New Roman" w:hAnsi="Calibri" w:cs="Calibri"/>
                    <w:b/>
                    <w:bCs/>
                    <w:color w:val="000000"/>
                    <w:sz w:val="28"/>
                    <w:szCs w:val="28"/>
                    <w:lang w:val="en-GB" w:eastAsia="en-GB"/>
                  </w:rPr>
                </w:pPr>
                <w:r>
                  <w:rPr>
                    <w:rFonts w:ascii="Calibri" w:eastAsia="Times New Roman" w:hAnsi="Calibri" w:cs="Calibri"/>
                    <w:b/>
                    <w:bCs/>
                    <w:color w:val="000000"/>
                    <w:sz w:val="28"/>
                    <w:szCs w:val="28"/>
                    <w:lang w:val="en-GB" w:eastAsia="en-GB"/>
                  </w:rPr>
                  <w:t>LCMB7001</w:t>
                </w:r>
              </w:p>
            </w:tc>
          </w:tr>
          <w:tr w:rsidR="00EE5DB7" w:rsidRPr="005908DD" w:rsidTr="00E93BEC">
            <w:trPr>
              <w:trHeight w:val="1017"/>
            </w:trPr>
            <w:tc>
              <w:tcPr>
                <w:tcW w:w="4126" w:type="dxa"/>
                <w:tcBorders>
                  <w:top w:val="nil"/>
                  <w:left w:val="single" w:sz="4" w:space="0" w:color="auto"/>
                  <w:bottom w:val="single" w:sz="4" w:space="0" w:color="auto"/>
                  <w:right w:val="single" w:sz="4" w:space="0" w:color="auto"/>
                </w:tcBorders>
                <w:shd w:val="clear" w:color="auto" w:fill="auto"/>
                <w:noWrap/>
                <w:hideMark/>
              </w:tcPr>
              <w:p w:rsidR="00EE5DB7" w:rsidRPr="005908DD" w:rsidRDefault="00EE5DB7" w:rsidP="00E93BEC">
                <w:pPr>
                  <w:spacing w:after="0" w:line="240" w:lineRule="auto"/>
                  <w:rPr>
                    <w:rFonts w:ascii="Calibri" w:eastAsia="Times New Roman" w:hAnsi="Calibri" w:cs="Calibri"/>
                    <w:b/>
                    <w:bCs/>
                    <w:color w:val="000000"/>
                    <w:sz w:val="28"/>
                    <w:szCs w:val="28"/>
                    <w:lang w:val="en-GB" w:eastAsia="en-GB"/>
                  </w:rPr>
                </w:pPr>
                <w:r w:rsidRPr="005908DD">
                  <w:rPr>
                    <w:rFonts w:ascii="Calibri" w:eastAsia="Times New Roman" w:hAnsi="Calibri" w:cs="Calibri"/>
                    <w:b/>
                    <w:bCs/>
                    <w:color w:val="000000"/>
                    <w:sz w:val="28"/>
                    <w:szCs w:val="28"/>
                    <w:lang w:val="en-GB" w:eastAsia="en-GB"/>
                  </w:rPr>
                  <w:t>ASSESMENT TITLE</w:t>
                </w:r>
              </w:p>
            </w:tc>
            <w:tc>
              <w:tcPr>
                <w:tcW w:w="4126" w:type="dxa"/>
                <w:tcBorders>
                  <w:top w:val="nil"/>
                  <w:left w:val="nil"/>
                  <w:bottom w:val="single" w:sz="4" w:space="0" w:color="auto"/>
                  <w:right w:val="single" w:sz="4" w:space="0" w:color="auto"/>
                </w:tcBorders>
                <w:shd w:val="clear" w:color="auto" w:fill="auto"/>
                <w:noWrap/>
                <w:hideMark/>
              </w:tcPr>
              <w:p w:rsidR="00EE5DB7" w:rsidRPr="005908DD" w:rsidRDefault="00EE5DB7" w:rsidP="00E93BEC">
                <w:pPr>
                  <w:spacing w:after="0" w:line="240" w:lineRule="auto"/>
                  <w:rPr>
                    <w:rFonts w:ascii="Calibri" w:eastAsia="Times New Roman" w:hAnsi="Calibri" w:cs="Calibri"/>
                    <w:b/>
                    <w:bCs/>
                    <w:color w:val="000000"/>
                    <w:sz w:val="28"/>
                    <w:szCs w:val="28"/>
                    <w:lang w:val="en-GB" w:eastAsia="en-GB"/>
                  </w:rPr>
                </w:pPr>
                <w:r>
                  <w:rPr>
                    <w:rFonts w:ascii="Calibri" w:eastAsia="Times New Roman" w:hAnsi="Calibri" w:cs="Calibri"/>
                    <w:b/>
                    <w:bCs/>
                    <w:color w:val="000000"/>
                    <w:sz w:val="28"/>
                    <w:szCs w:val="28"/>
                    <w:lang w:val="en-GB" w:eastAsia="en-GB"/>
                  </w:rPr>
                  <w:t>DOROTHY PERKINS</w:t>
                </w:r>
              </w:p>
            </w:tc>
          </w:tr>
          <w:tr w:rsidR="00EE5DB7" w:rsidRPr="005908DD" w:rsidTr="00E93BEC">
            <w:trPr>
              <w:trHeight w:val="1017"/>
            </w:trPr>
            <w:tc>
              <w:tcPr>
                <w:tcW w:w="4126" w:type="dxa"/>
                <w:tcBorders>
                  <w:top w:val="nil"/>
                  <w:left w:val="single" w:sz="4" w:space="0" w:color="auto"/>
                  <w:bottom w:val="single" w:sz="4" w:space="0" w:color="auto"/>
                  <w:right w:val="single" w:sz="4" w:space="0" w:color="auto"/>
                </w:tcBorders>
                <w:shd w:val="clear" w:color="auto" w:fill="auto"/>
                <w:noWrap/>
                <w:hideMark/>
              </w:tcPr>
              <w:p w:rsidR="00EE5DB7" w:rsidRPr="005908DD" w:rsidRDefault="00EE5DB7" w:rsidP="00E93BEC">
                <w:pPr>
                  <w:spacing w:after="0" w:line="240" w:lineRule="auto"/>
                  <w:rPr>
                    <w:rFonts w:ascii="Calibri" w:eastAsia="Times New Roman" w:hAnsi="Calibri" w:cs="Calibri"/>
                    <w:b/>
                    <w:bCs/>
                    <w:color w:val="000000"/>
                    <w:sz w:val="28"/>
                    <w:szCs w:val="28"/>
                    <w:lang w:val="en-GB" w:eastAsia="en-GB"/>
                  </w:rPr>
                </w:pPr>
                <w:r w:rsidRPr="005908DD">
                  <w:rPr>
                    <w:rFonts w:ascii="Calibri" w:eastAsia="Times New Roman" w:hAnsi="Calibri" w:cs="Calibri"/>
                    <w:b/>
                    <w:bCs/>
                    <w:color w:val="000000"/>
                    <w:sz w:val="28"/>
                    <w:szCs w:val="28"/>
                    <w:lang w:val="en-GB" w:eastAsia="en-GB"/>
                  </w:rPr>
                  <w:t xml:space="preserve">LECTURER </w:t>
                </w:r>
              </w:p>
            </w:tc>
            <w:tc>
              <w:tcPr>
                <w:tcW w:w="4126" w:type="dxa"/>
                <w:tcBorders>
                  <w:top w:val="nil"/>
                  <w:left w:val="nil"/>
                  <w:bottom w:val="single" w:sz="4" w:space="0" w:color="auto"/>
                  <w:right w:val="single" w:sz="4" w:space="0" w:color="auto"/>
                </w:tcBorders>
                <w:shd w:val="clear" w:color="auto" w:fill="auto"/>
                <w:noWrap/>
                <w:hideMark/>
              </w:tcPr>
              <w:p w:rsidR="00EE5DB7" w:rsidRPr="005908DD" w:rsidRDefault="00EE5DB7" w:rsidP="00E93BEC">
                <w:pPr>
                  <w:spacing w:after="0" w:line="240" w:lineRule="auto"/>
                  <w:rPr>
                    <w:rFonts w:ascii="Calibri" w:eastAsia="Times New Roman" w:hAnsi="Calibri" w:cs="Calibri"/>
                    <w:b/>
                    <w:bCs/>
                    <w:color w:val="000000"/>
                    <w:sz w:val="28"/>
                    <w:szCs w:val="28"/>
                    <w:lang w:val="en-GB" w:eastAsia="en-GB"/>
                  </w:rPr>
                </w:pPr>
                <w:r>
                  <w:rPr>
                    <w:rFonts w:ascii="Calibri" w:eastAsia="Times New Roman" w:hAnsi="Calibri" w:cs="Calibri"/>
                    <w:b/>
                    <w:bCs/>
                    <w:color w:val="000000"/>
                    <w:sz w:val="28"/>
                    <w:szCs w:val="28"/>
                    <w:lang w:val="en-GB" w:eastAsia="en-GB"/>
                  </w:rPr>
                  <w:t>RICHARD SMALL</w:t>
                </w:r>
              </w:p>
            </w:tc>
          </w:tr>
        </w:tbl>
        <w:p w:rsidR="005B07C2" w:rsidRDefault="005B07C2"/>
        <w:p w:rsidR="005B07C2" w:rsidRDefault="005B07C2">
          <w:pPr>
            <w:rPr>
              <w:rFonts w:ascii="Times New Roman" w:hAnsi="Times New Roman" w:cs="Times New Roman"/>
              <w:sz w:val="24"/>
              <w:szCs w:val="24"/>
            </w:rPr>
          </w:pPr>
          <w:r>
            <w:rPr>
              <w:rFonts w:ascii="Times New Roman" w:hAnsi="Times New Roman" w:cs="Times New Roman"/>
              <w:sz w:val="24"/>
              <w:szCs w:val="24"/>
            </w:rPr>
            <w:br w:type="page"/>
          </w:r>
        </w:p>
      </w:sdtContent>
    </w:sdt>
    <w:sdt>
      <w:sdtPr>
        <w:rPr>
          <w:rFonts w:asciiTheme="minorHAnsi" w:eastAsiaTheme="minorEastAsia" w:hAnsiTheme="minorHAnsi" w:cstheme="minorBidi"/>
          <w:b w:val="0"/>
          <w:bCs w:val="0"/>
          <w:color w:val="auto"/>
          <w:sz w:val="22"/>
          <w:szCs w:val="22"/>
        </w:rPr>
        <w:id w:val="19240290"/>
        <w:docPartObj>
          <w:docPartGallery w:val="Table of Contents"/>
          <w:docPartUnique/>
        </w:docPartObj>
      </w:sdtPr>
      <w:sdtEndPr>
        <w:rPr>
          <w:rFonts w:ascii="Times New Roman" w:hAnsi="Times New Roman" w:cs="Times New Roman"/>
          <w:sz w:val="24"/>
          <w:szCs w:val="24"/>
        </w:rPr>
      </w:sdtEndPr>
      <w:sdtContent>
        <w:p w:rsidR="00BB281E" w:rsidRDefault="00BB281E">
          <w:pPr>
            <w:pStyle w:val="TOCHeading"/>
          </w:pPr>
          <w:r>
            <w:t>Table of Contents</w:t>
          </w:r>
        </w:p>
        <w:p w:rsidR="00291F94" w:rsidRPr="00291F94" w:rsidRDefault="00863343" w:rsidP="00291F94">
          <w:pPr>
            <w:pStyle w:val="TOC1"/>
            <w:tabs>
              <w:tab w:val="right" w:leader="dot" w:pos="9350"/>
            </w:tabs>
            <w:spacing w:line="360" w:lineRule="auto"/>
            <w:jc w:val="both"/>
            <w:rPr>
              <w:rFonts w:ascii="Times New Roman" w:hAnsi="Times New Roman" w:cs="Times New Roman"/>
              <w:noProof/>
              <w:sz w:val="24"/>
              <w:szCs w:val="24"/>
            </w:rPr>
          </w:pPr>
          <w:r w:rsidRPr="00291F94">
            <w:rPr>
              <w:rFonts w:ascii="Times New Roman" w:hAnsi="Times New Roman" w:cs="Times New Roman"/>
              <w:sz w:val="24"/>
              <w:szCs w:val="24"/>
            </w:rPr>
            <w:fldChar w:fldCharType="begin"/>
          </w:r>
          <w:r w:rsidR="00BB281E" w:rsidRPr="00291F94">
            <w:rPr>
              <w:rFonts w:ascii="Times New Roman" w:hAnsi="Times New Roman" w:cs="Times New Roman"/>
              <w:sz w:val="24"/>
              <w:szCs w:val="24"/>
            </w:rPr>
            <w:instrText xml:space="preserve"> TOC \o "1-3" \h \z \u </w:instrText>
          </w:r>
          <w:r w:rsidRPr="00291F94">
            <w:rPr>
              <w:rFonts w:ascii="Times New Roman" w:hAnsi="Times New Roman" w:cs="Times New Roman"/>
              <w:sz w:val="24"/>
              <w:szCs w:val="24"/>
            </w:rPr>
            <w:fldChar w:fldCharType="separate"/>
          </w:r>
          <w:hyperlink w:anchor="_Toc533453977" w:history="1">
            <w:r w:rsidR="00291F94" w:rsidRPr="00291F94">
              <w:rPr>
                <w:rStyle w:val="Hyperlink"/>
                <w:rFonts w:ascii="Times New Roman" w:hAnsi="Times New Roman" w:cs="Times New Roman"/>
                <w:noProof/>
                <w:sz w:val="24"/>
                <w:szCs w:val="24"/>
              </w:rPr>
              <w:t>Introduction</w:t>
            </w:r>
            <w:r w:rsidR="00291F94" w:rsidRPr="00291F94">
              <w:rPr>
                <w:rFonts w:ascii="Times New Roman" w:hAnsi="Times New Roman" w:cs="Times New Roman"/>
                <w:noProof/>
                <w:webHidden/>
                <w:sz w:val="24"/>
                <w:szCs w:val="24"/>
              </w:rPr>
              <w:tab/>
            </w:r>
            <w:r w:rsidRPr="00291F94">
              <w:rPr>
                <w:rFonts w:ascii="Times New Roman" w:hAnsi="Times New Roman" w:cs="Times New Roman"/>
                <w:noProof/>
                <w:webHidden/>
                <w:sz w:val="24"/>
                <w:szCs w:val="24"/>
              </w:rPr>
              <w:fldChar w:fldCharType="begin"/>
            </w:r>
            <w:r w:rsidR="00291F94" w:rsidRPr="00291F94">
              <w:rPr>
                <w:rFonts w:ascii="Times New Roman" w:hAnsi="Times New Roman" w:cs="Times New Roman"/>
                <w:noProof/>
                <w:webHidden/>
                <w:sz w:val="24"/>
                <w:szCs w:val="24"/>
              </w:rPr>
              <w:instrText xml:space="preserve"> PAGEREF _Toc533453977 \h </w:instrText>
            </w:r>
            <w:r w:rsidRPr="00291F94">
              <w:rPr>
                <w:rFonts w:ascii="Times New Roman" w:hAnsi="Times New Roman" w:cs="Times New Roman"/>
                <w:noProof/>
                <w:webHidden/>
                <w:sz w:val="24"/>
                <w:szCs w:val="24"/>
              </w:rPr>
            </w:r>
            <w:r w:rsidRPr="00291F94">
              <w:rPr>
                <w:rFonts w:ascii="Times New Roman" w:hAnsi="Times New Roman" w:cs="Times New Roman"/>
                <w:noProof/>
                <w:webHidden/>
                <w:sz w:val="24"/>
                <w:szCs w:val="24"/>
              </w:rPr>
              <w:fldChar w:fldCharType="separate"/>
            </w:r>
            <w:r w:rsidR="00291F94" w:rsidRPr="00291F94">
              <w:rPr>
                <w:rFonts w:ascii="Times New Roman" w:hAnsi="Times New Roman" w:cs="Times New Roman"/>
                <w:noProof/>
                <w:webHidden/>
                <w:sz w:val="24"/>
                <w:szCs w:val="24"/>
              </w:rPr>
              <w:t>3</w:t>
            </w:r>
            <w:r w:rsidRPr="00291F94">
              <w:rPr>
                <w:rFonts w:ascii="Times New Roman" w:hAnsi="Times New Roman" w:cs="Times New Roman"/>
                <w:noProof/>
                <w:webHidden/>
                <w:sz w:val="24"/>
                <w:szCs w:val="24"/>
              </w:rPr>
              <w:fldChar w:fldCharType="end"/>
            </w:r>
          </w:hyperlink>
        </w:p>
        <w:p w:rsidR="00291F94" w:rsidRPr="00291F94" w:rsidRDefault="00863343" w:rsidP="00291F94">
          <w:pPr>
            <w:pStyle w:val="TOC1"/>
            <w:tabs>
              <w:tab w:val="right" w:leader="dot" w:pos="9350"/>
            </w:tabs>
            <w:spacing w:line="360" w:lineRule="auto"/>
            <w:jc w:val="both"/>
            <w:rPr>
              <w:rFonts w:ascii="Times New Roman" w:hAnsi="Times New Roman" w:cs="Times New Roman"/>
              <w:noProof/>
              <w:sz w:val="24"/>
              <w:szCs w:val="24"/>
            </w:rPr>
          </w:pPr>
          <w:hyperlink w:anchor="_Toc533453978" w:history="1">
            <w:r w:rsidR="00291F94" w:rsidRPr="00291F94">
              <w:rPr>
                <w:rStyle w:val="Hyperlink"/>
                <w:rFonts w:ascii="Times New Roman" w:hAnsi="Times New Roman" w:cs="Times New Roman"/>
                <w:noProof/>
                <w:sz w:val="24"/>
                <w:szCs w:val="24"/>
              </w:rPr>
              <w:t>4 P marketing mix strategies of Dorothy Perkins</w:t>
            </w:r>
            <w:r w:rsidR="00291F94" w:rsidRPr="00291F94">
              <w:rPr>
                <w:rFonts w:ascii="Times New Roman" w:hAnsi="Times New Roman" w:cs="Times New Roman"/>
                <w:noProof/>
                <w:webHidden/>
                <w:sz w:val="24"/>
                <w:szCs w:val="24"/>
              </w:rPr>
              <w:tab/>
            </w:r>
            <w:r w:rsidRPr="00291F94">
              <w:rPr>
                <w:rFonts w:ascii="Times New Roman" w:hAnsi="Times New Roman" w:cs="Times New Roman"/>
                <w:noProof/>
                <w:webHidden/>
                <w:sz w:val="24"/>
                <w:szCs w:val="24"/>
              </w:rPr>
              <w:fldChar w:fldCharType="begin"/>
            </w:r>
            <w:r w:rsidR="00291F94" w:rsidRPr="00291F94">
              <w:rPr>
                <w:rFonts w:ascii="Times New Roman" w:hAnsi="Times New Roman" w:cs="Times New Roman"/>
                <w:noProof/>
                <w:webHidden/>
                <w:sz w:val="24"/>
                <w:szCs w:val="24"/>
              </w:rPr>
              <w:instrText xml:space="preserve"> PAGEREF _Toc533453978 \h </w:instrText>
            </w:r>
            <w:r w:rsidRPr="00291F94">
              <w:rPr>
                <w:rFonts w:ascii="Times New Roman" w:hAnsi="Times New Roman" w:cs="Times New Roman"/>
                <w:noProof/>
                <w:webHidden/>
                <w:sz w:val="24"/>
                <w:szCs w:val="24"/>
              </w:rPr>
            </w:r>
            <w:r w:rsidRPr="00291F94">
              <w:rPr>
                <w:rFonts w:ascii="Times New Roman" w:hAnsi="Times New Roman" w:cs="Times New Roman"/>
                <w:noProof/>
                <w:webHidden/>
                <w:sz w:val="24"/>
                <w:szCs w:val="24"/>
              </w:rPr>
              <w:fldChar w:fldCharType="separate"/>
            </w:r>
            <w:r w:rsidR="00291F94" w:rsidRPr="00291F94">
              <w:rPr>
                <w:rFonts w:ascii="Times New Roman" w:hAnsi="Times New Roman" w:cs="Times New Roman"/>
                <w:noProof/>
                <w:webHidden/>
                <w:sz w:val="24"/>
                <w:szCs w:val="24"/>
              </w:rPr>
              <w:t>4</w:t>
            </w:r>
            <w:r w:rsidRPr="00291F94">
              <w:rPr>
                <w:rFonts w:ascii="Times New Roman" w:hAnsi="Times New Roman" w:cs="Times New Roman"/>
                <w:noProof/>
                <w:webHidden/>
                <w:sz w:val="24"/>
                <w:szCs w:val="24"/>
              </w:rPr>
              <w:fldChar w:fldCharType="end"/>
            </w:r>
          </w:hyperlink>
        </w:p>
        <w:p w:rsidR="00291F94" w:rsidRPr="00291F94" w:rsidRDefault="00863343" w:rsidP="00291F94">
          <w:pPr>
            <w:pStyle w:val="TOC1"/>
            <w:tabs>
              <w:tab w:val="right" w:leader="dot" w:pos="9350"/>
            </w:tabs>
            <w:spacing w:line="360" w:lineRule="auto"/>
            <w:jc w:val="both"/>
            <w:rPr>
              <w:rFonts w:ascii="Times New Roman" w:hAnsi="Times New Roman" w:cs="Times New Roman"/>
              <w:noProof/>
              <w:sz w:val="24"/>
              <w:szCs w:val="24"/>
            </w:rPr>
          </w:pPr>
          <w:hyperlink w:anchor="_Toc533453979" w:history="1">
            <w:r w:rsidR="00291F94" w:rsidRPr="00291F94">
              <w:rPr>
                <w:rStyle w:val="Hyperlink"/>
                <w:rFonts w:ascii="Times New Roman" w:hAnsi="Times New Roman" w:cs="Times New Roman"/>
                <w:noProof/>
                <w:sz w:val="24"/>
                <w:szCs w:val="24"/>
              </w:rPr>
              <w:t>Dorothy Perkins’ Critical Success Factor</w:t>
            </w:r>
            <w:r w:rsidR="00291F94" w:rsidRPr="00291F94">
              <w:rPr>
                <w:rFonts w:ascii="Times New Roman" w:hAnsi="Times New Roman" w:cs="Times New Roman"/>
                <w:noProof/>
                <w:webHidden/>
                <w:sz w:val="24"/>
                <w:szCs w:val="24"/>
              </w:rPr>
              <w:tab/>
            </w:r>
            <w:r w:rsidRPr="00291F94">
              <w:rPr>
                <w:rFonts w:ascii="Times New Roman" w:hAnsi="Times New Roman" w:cs="Times New Roman"/>
                <w:noProof/>
                <w:webHidden/>
                <w:sz w:val="24"/>
                <w:szCs w:val="24"/>
              </w:rPr>
              <w:fldChar w:fldCharType="begin"/>
            </w:r>
            <w:r w:rsidR="00291F94" w:rsidRPr="00291F94">
              <w:rPr>
                <w:rFonts w:ascii="Times New Roman" w:hAnsi="Times New Roman" w:cs="Times New Roman"/>
                <w:noProof/>
                <w:webHidden/>
                <w:sz w:val="24"/>
                <w:szCs w:val="24"/>
              </w:rPr>
              <w:instrText xml:space="preserve"> PAGEREF _Toc533453979 \h </w:instrText>
            </w:r>
            <w:r w:rsidRPr="00291F94">
              <w:rPr>
                <w:rFonts w:ascii="Times New Roman" w:hAnsi="Times New Roman" w:cs="Times New Roman"/>
                <w:noProof/>
                <w:webHidden/>
                <w:sz w:val="24"/>
                <w:szCs w:val="24"/>
              </w:rPr>
            </w:r>
            <w:r w:rsidRPr="00291F94">
              <w:rPr>
                <w:rFonts w:ascii="Times New Roman" w:hAnsi="Times New Roman" w:cs="Times New Roman"/>
                <w:noProof/>
                <w:webHidden/>
                <w:sz w:val="24"/>
                <w:szCs w:val="24"/>
              </w:rPr>
              <w:fldChar w:fldCharType="separate"/>
            </w:r>
            <w:r w:rsidR="00291F94" w:rsidRPr="00291F94">
              <w:rPr>
                <w:rFonts w:ascii="Times New Roman" w:hAnsi="Times New Roman" w:cs="Times New Roman"/>
                <w:noProof/>
                <w:webHidden/>
                <w:sz w:val="24"/>
                <w:szCs w:val="24"/>
              </w:rPr>
              <w:t>7</w:t>
            </w:r>
            <w:r w:rsidRPr="00291F94">
              <w:rPr>
                <w:rFonts w:ascii="Times New Roman" w:hAnsi="Times New Roman" w:cs="Times New Roman"/>
                <w:noProof/>
                <w:webHidden/>
                <w:sz w:val="24"/>
                <w:szCs w:val="24"/>
              </w:rPr>
              <w:fldChar w:fldCharType="end"/>
            </w:r>
          </w:hyperlink>
        </w:p>
        <w:p w:rsidR="00291F94" w:rsidRPr="00291F94" w:rsidRDefault="00863343" w:rsidP="00291F94">
          <w:pPr>
            <w:pStyle w:val="TOC1"/>
            <w:tabs>
              <w:tab w:val="right" w:leader="dot" w:pos="9350"/>
            </w:tabs>
            <w:spacing w:line="360" w:lineRule="auto"/>
            <w:jc w:val="both"/>
            <w:rPr>
              <w:rFonts w:ascii="Times New Roman" w:hAnsi="Times New Roman" w:cs="Times New Roman"/>
              <w:noProof/>
              <w:sz w:val="24"/>
              <w:szCs w:val="24"/>
            </w:rPr>
          </w:pPr>
          <w:hyperlink w:anchor="_Toc533453980" w:history="1">
            <w:r w:rsidR="00291F94" w:rsidRPr="00291F94">
              <w:rPr>
                <w:rStyle w:val="Hyperlink"/>
                <w:rFonts w:ascii="Times New Roman" w:hAnsi="Times New Roman" w:cs="Times New Roman"/>
                <w:noProof/>
                <w:sz w:val="24"/>
                <w:szCs w:val="24"/>
              </w:rPr>
              <w:t>End to end journey of the customers of Dorothy Perkins</w:t>
            </w:r>
            <w:r w:rsidR="00291F94" w:rsidRPr="00291F94">
              <w:rPr>
                <w:rFonts w:ascii="Times New Roman" w:hAnsi="Times New Roman" w:cs="Times New Roman"/>
                <w:noProof/>
                <w:webHidden/>
                <w:sz w:val="24"/>
                <w:szCs w:val="24"/>
              </w:rPr>
              <w:tab/>
            </w:r>
            <w:r w:rsidRPr="00291F94">
              <w:rPr>
                <w:rFonts w:ascii="Times New Roman" w:hAnsi="Times New Roman" w:cs="Times New Roman"/>
                <w:noProof/>
                <w:webHidden/>
                <w:sz w:val="24"/>
                <w:szCs w:val="24"/>
              </w:rPr>
              <w:fldChar w:fldCharType="begin"/>
            </w:r>
            <w:r w:rsidR="00291F94" w:rsidRPr="00291F94">
              <w:rPr>
                <w:rFonts w:ascii="Times New Roman" w:hAnsi="Times New Roman" w:cs="Times New Roman"/>
                <w:noProof/>
                <w:webHidden/>
                <w:sz w:val="24"/>
                <w:szCs w:val="24"/>
              </w:rPr>
              <w:instrText xml:space="preserve"> PAGEREF _Toc533453980 \h </w:instrText>
            </w:r>
            <w:r w:rsidRPr="00291F94">
              <w:rPr>
                <w:rFonts w:ascii="Times New Roman" w:hAnsi="Times New Roman" w:cs="Times New Roman"/>
                <w:noProof/>
                <w:webHidden/>
                <w:sz w:val="24"/>
                <w:szCs w:val="24"/>
              </w:rPr>
            </w:r>
            <w:r w:rsidRPr="00291F94">
              <w:rPr>
                <w:rFonts w:ascii="Times New Roman" w:hAnsi="Times New Roman" w:cs="Times New Roman"/>
                <w:noProof/>
                <w:webHidden/>
                <w:sz w:val="24"/>
                <w:szCs w:val="24"/>
              </w:rPr>
              <w:fldChar w:fldCharType="separate"/>
            </w:r>
            <w:r w:rsidR="00291F94" w:rsidRPr="00291F94">
              <w:rPr>
                <w:rFonts w:ascii="Times New Roman" w:hAnsi="Times New Roman" w:cs="Times New Roman"/>
                <w:noProof/>
                <w:webHidden/>
                <w:sz w:val="24"/>
                <w:szCs w:val="24"/>
              </w:rPr>
              <w:t>9</w:t>
            </w:r>
            <w:r w:rsidRPr="00291F94">
              <w:rPr>
                <w:rFonts w:ascii="Times New Roman" w:hAnsi="Times New Roman" w:cs="Times New Roman"/>
                <w:noProof/>
                <w:webHidden/>
                <w:sz w:val="24"/>
                <w:szCs w:val="24"/>
              </w:rPr>
              <w:fldChar w:fldCharType="end"/>
            </w:r>
          </w:hyperlink>
        </w:p>
        <w:p w:rsidR="00291F94" w:rsidRPr="00291F94" w:rsidRDefault="00863343" w:rsidP="00291F94">
          <w:pPr>
            <w:pStyle w:val="TOC1"/>
            <w:tabs>
              <w:tab w:val="right" w:leader="dot" w:pos="9350"/>
            </w:tabs>
            <w:spacing w:line="360" w:lineRule="auto"/>
            <w:jc w:val="both"/>
            <w:rPr>
              <w:rFonts w:ascii="Times New Roman" w:hAnsi="Times New Roman" w:cs="Times New Roman"/>
              <w:noProof/>
              <w:sz w:val="24"/>
              <w:szCs w:val="24"/>
            </w:rPr>
          </w:pPr>
          <w:hyperlink w:anchor="_Toc533453981" w:history="1">
            <w:r w:rsidR="00291F94" w:rsidRPr="00291F94">
              <w:rPr>
                <w:rStyle w:val="Hyperlink"/>
                <w:rFonts w:ascii="Times New Roman" w:hAnsi="Times New Roman" w:cs="Times New Roman"/>
                <w:noProof/>
                <w:sz w:val="24"/>
                <w:szCs w:val="24"/>
              </w:rPr>
              <w:t>Relation with the GAP model</w:t>
            </w:r>
            <w:r w:rsidR="00291F94" w:rsidRPr="00291F94">
              <w:rPr>
                <w:rFonts w:ascii="Times New Roman" w:hAnsi="Times New Roman" w:cs="Times New Roman"/>
                <w:noProof/>
                <w:webHidden/>
                <w:sz w:val="24"/>
                <w:szCs w:val="24"/>
              </w:rPr>
              <w:tab/>
            </w:r>
            <w:r w:rsidRPr="00291F94">
              <w:rPr>
                <w:rFonts w:ascii="Times New Roman" w:hAnsi="Times New Roman" w:cs="Times New Roman"/>
                <w:noProof/>
                <w:webHidden/>
                <w:sz w:val="24"/>
                <w:szCs w:val="24"/>
              </w:rPr>
              <w:fldChar w:fldCharType="begin"/>
            </w:r>
            <w:r w:rsidR="00291F94" w:rsidRPr="00291F94">
              <w:rPr>
                <w:rFonts w:ascii="Times New Roman" w:hAnsi="Times New Roman" w:cs="Times New Roman"/>
                <w:noProof/>
                <w:webHidden/>
                <w:sz w:val="24"/>
                <w:szCs w:val="24"/>
              </w:rPr>
              <w:instrText xml:space="preserve"> PAGEREF _Toc533453981 \h </w:instrText>
            </w:r>
            <w:r w:rsidRPr="00291F94">
              <w:rPr>
                <w:rFonts w:ascii="Times New Roman" w:hAnsi="Times New Roman" w:cs="Times New Roman"/>
                <w:noProof/>
                <w:webHidden/>
                <w:sz w:val="24"/>
                <w:szCs w:val="24"/>
              </w:rPr>
            </w:r>
            <w:r w:rsidRPr="00291F94">
              <w:rPr>
                <w:rFonts w:ascii="Times New Roman" w:hAnsi="Times New Roman" w:cs="Times New Roman"/>
                <w:noProof/>
                <w:webHidden/>
                <w:sz w:val="24"/>
                <w:szCs w:val="24"/>
              </w:rPr>
              <w:fldChar w:fldCharType="separate"/>
            </w:r>
            <w:r w:rsidR="00291F94" w:rsidRPr="00291F94">
              <w:rPr>
                <w:rFonts w:ascii="Times New Roman" w:hAnsi="Times New Roman" w:cs="Times New Roman"/>
                <w:noProof/>
                <w:webHidden/>
                <w:sz w:val="24"/>
                <w:szCs w:val="24"/>
              </w:rPr>
              <w:t>11</w:t>
            </w:r>
            <w:r w:rsidRPr="00291F94">
              <w:rPr>
                <w:rFonts w:ascii="Times New Roman" w:hAnsi="Times New Roman" w:cs="Times New Roman"/>
                <w:noProof/>
                <w:webHidden/>
                <w:sz w:val="24"/>
                <w:szCs w:val="24"/>
              </w:rPr>
              <w:fldChar w:fldCharType="end"/>
            </w:r>
          </w:hyperlink>
        </w:p>
        <w:p w:rsidR="00291F94" w:rsidRPr="00291F94" w:rsidRDefault="00863343" w:rsidP="00291F94">
          <w:pPr>
            <w:pStyle w:val="TOC1"/>
            <w:tabs>
              <w:tab w:val="right" w:leader="dot" w:pos="9350"/>
            </w:tabs>
            <w:spacing w:line="360" w:lineRule="auto"/>
            <w:jc w:val="both"/>
            <w:rPr>
              <w:rFonts w:ascii="Times New Roman" w:hAnsi="Times New Roman" w:cs="Times New Roman"/>
              <w:noProof/>
              <w:sz w:val="24"/>
              <w:szCs w:val="24"/>
            </w:rPr>
          </w:pPr>
          <w:hyperlink w:anchor="_Toc533453982" w:history="1">
            <w:r w:rsidR="00291F94" w:rsidRPr="00291F94">
              <w:rPr>
                <w:rStyle w:val="Hyperlink"/>
                <w:rFonts w:ascii="Times New Roman" w:hAnsi="Times New Roman" w:cs="Times New Roman"/>
                <w:noProof/>
                <w:sz w:val="24"/>
                <w:szCs w:val="24"/>
              </w:rPr>
              <w:t>Relation to AIDA Model</w:t>
            </w:r>
            <w:r w:rsidR="00291F94" w:rsidRPr="00291F94">
              <w:rPr>
                <w:rFonts w:ascii="Times New Roman" w:hAnsi="Times New Roman" w:cs="Times New Roman"/>
                <w:noProof/>
                <w:webHidden/>
                <w:sz w:val="24"/>
                <w:szCs w:val="24"/>
              </w:rPr>
              <w:tab/>
            </w:r>
            <w:r w:rsidRPr="00291F94">
              <w:rPr>
                <w:rFonts w:ascii="Times New Roman" w:hAnsi="Times New Roman" w:cs="Times New Roman"/>
                <w:noProof/>
                <w:webHidden/>
                <w:sz w:val="24"/>
                <w:szCs w:val="24"/>
              </w:rPr>
              <w:fldChar w:fldCharType="begin"/>
            </w:r>
            <w:r w:rsidR="00291F94" w:rsidRPr="00291F94">
              <w:rPr>
                <w:rFonts w:ascii="Times New Roman" w:hAnsi="Times New Roman" w:cs="Times New Roman"/>
                <w:noProof/>
                <w:webHidden/>
                <w:sz w:val="24"/>
                <w:szCs w:val="24"/>
              </w:rPr>
              <w:instrText xml:space="preserve"> PAGEREF _Toc533453982 \h </w:instrText>
            </w:r>
            <w:r w:rsidRPr="00291F94">
              <w:rPr>
                <w:rFonts w:ascii="Times New Roman" w:hAnsi="Times New Roman" w:cs="Times New Roman"/>
                <w:noProof/>
                <w:webHidden/>
                <w:sz w:val="24"/>
                <w:szCs w:val="24"/>
              </w:rPr>
            </w:r>
            <w:r w:rsidRPr="00291F94">
              <w:rPr>
                <w:rFonts w:ascii="Times New Roman" w:hAnsi="Times New Roman" w:cs="Times New Roman"/>
                <w:noProof/>
                <w:webHidden/>
                <w:sz w:val="24"/>
                <w:szCs w:val="24"/>
              </w:rPr>
              <w:fldChar w:fldCharType="separate"/>
            </w:r>
            <w:r w:rsidR="00291F94" w:rsidRPr="00291F94">
              <w:rPr>
                <w:rFonts w:ascii="Times New Roman" w:hAnsi="Times New Roman" w:cs="Times New Roman"/>
                <w:noProof/>
                <w:webHidden/>
                <w:sz w:val="24"/>
                <w:szCs w:val="24"/>
              </w:rPr>
              <w:t>13</w:t>
            </w:r>
            <w:r w:rsidRPr="00291F94">
              <w:rPr>
                <w:rFonts w:ascii="Times New Roman" w:hAnsi="Times New Roman" w:cs="Times New Roman"/>
                <w:noProof/>
                <w:webHidden/>
                <w:sz w:val="24"/>
                <w:szCs w:val="24"/>
              </w:rPr>
              <w:fldChar w:fldCharType="end"/>
            </w:r>
          </w:hyperlink>
        </w:p>
        <w:p w:rsidR="00291F94" w:rsidRPr="00291F94" w:rsidRDefault="00863343" w:rsidP="00291F94">
          <w:pPr>
            <w:pStyle w:val="TOC1"/>
            <w:tabs>
              <w:tab w:val="right" w:leader="dot" w:pos="9350"/>
            </w:tabs>
            <w:spacing w:line="360" w:lineRule="auto"/>
            <w:jc w:val="both"/>
            <w:rPr>
              <w:rFonts w:ascii="Times New Roman" w:hAnsi="Times New Roman" w:cs="Times New Roman"/>
              <w:noProof/>
              <w:sz w:val="24"/>
              <w:szCs w:val="24"/>
            </w:rPr>
          </w:pPr>
          <w:hyperlink w:anchor="_Toc533453983" w:history="1">
            <w:r w:rsidR="00291F94" w:rsidRPr="00291F94">
              <w:rPr>
                <w:rStyle w:val="Hyperlink"/>
                <w:rFonts w:ascii="Times New Roman" w:hAnsi="Times New Roman" w:cs="Times New Roman"/>
                <w:noProof/>
                <w:sz w:val="24"/>
                <w:szCs w:val="24"/>
              </w:rPr>
              <w:t>Conclusion</w:t>
            </w:r>
            <w:r w:rsidR="00291F94" w:rsidRPr="00291F94">
              <w:rPr>
                <w:rFonts w:ascii="Times New Roman" w:hAnsi="Times New Roman" w:cs="Times New Roman"/>
                <w:noProof/>
                <w:webHidden/>
                <w:sz w:val="24"/>
                <w:szCs w:val="24"/>
              </w:rPr>
              <w:tab/>
            </w:r>
            <w:r w:rsidRPr="00291F94">
              <w:rPr>
                <w:rFonts w:ascii="Times New Roman" w:hAnsi="Times New Roman" w:cs="Times New Roman"/>
                <w:noProof/>
                <w:webHidden/>
                <w:sz w:val="24"/>
                <w:szCs w:val="24"/>
              </w:rPr>
              <w:fldChar w:fldCharType="begin"/>
            </w:r>
            <w:r w:rsidR="00291F94" w:rsidRPr="00291F94">
              <w:rPr>
                <w:rFonts w:ascii="Times New Roman" w:hAnsi="Times New Roman" w:cs="Times New Roman"/>
                <w:noProof/>
                <w:webHidden/>
                <w:sz w:val="24"/>
                <w:szCs w:val="24"/>
              </w:rPr>
              <w:instrText xml:space="preserve"> PAGEREF _Toc533453983 \h </w:instrText>
            </w:r>
            <w:r w:rsidRPr="00291F94">
              <w:rPr>
                <w:rFonts w:ascii="Times New Roman" w:hAnsi="Times New Roman" w:cs="Times New Roman"/>
                <w:noProof/>
                <w:webHidden/>
                <w:sz w:val="24"/>
                <w:szCs w:val="24"/>
              </w:rPr>
            </w:r>
            <w:r w:rsidRPr="00291F94">
              <w:rPr>
                <w:rFonts w:ascii="Times New Roman" w:hAnsi="Times New Roman" w:cs="Times New Roman"/>
                <w:noProof/>
                <w:webHidden/>
                <w:sz w:val="24"/>
                <w:szCs w:val="24"/>
              </w:rPr>
              <w:fldChar w:fldCharType="separate"/>
            </w:r>
            <w:r w:rsidR="00291F94" w:rsidRPr="00291F94">
              <w:rPr>
                <w:rFonts w:ascii="Times New Roman" w:hAnsi="Times New Roman" w:cs="Times New Roman"/>
                <w:noProof/>
                <w:webHidden/>
                <w:sz w:val="24"/>
                <w:szCs w:val="24"/>
              </w:rPr>
              <w:t>15</w:t>
            </w:r>
            <w:r w:rsidRPr="00291F94">
              <w:rPr>
                <w:rFonts w:ascii="Times New Roman" w:hAnsi="Times New Roman" w:cs="Times New Roman"/>
                <w:noProof/>
                <w:webHidden/>
                <w:sz w:val="24"/>
                <w:szCs w:val="24"/>
              </w:rPr>
              <w:fldChar w:fldCharType="end"/>
            </w:r>
          </w:hyperlink>
        </w:p>
        <w:p w:rsidR="00291F94" w:rsidRPr="00291F94" w:rsidRDefault="00863343" w:rsidP="00291F94">
          <w:pPr>
            <w:pStyle w:val="TOC1"/>
            <w:tabs>
              <w:tab w:val="right" w:leader="dot" w:pos="9350"/>
            </w:tabs>
            <w:spacing w:line="360" w:lineRule="auto"/>
            <w:jc w:val="both"/>
            <w:rPr>
              <w:rFonts w:ascii="Times New Roman" w:hAnsi="Times New Roman" w:cs="Times New Roman"/>
              <w:noProof/>
              <w:sz w:val="24"/>
              <w:szCs w:val="24"/>
            </w:rPr>
          </w:pPr>
          <w:hyperlink w:anchor="_Toc533453984" w:history="1">
            <w:r w:rsidR="00291F94" w:rsidRPr="00291F94">
              <w:rPr>
                <w:rStyle w:val="Hyperlink"/>
                <w:rFonts w:ascii="Times New Roman" w:hAnsi="Times New Roman" w:cs="Times New Roman"/>
                <w:noProof/>
                <w:sz w:val="24"/>
                <w:szCs w:val="24"/>
              </w:rPr>
              <w:t>References</w:t>
            </w:r>
            <w:r w:rsidR="00291F94" w:rsidRPr="00291F94">
              <w:rPr>
                <w:rFonts w:ascii="Times New Roman" w:hAnsi="Times New Roman" w:cs="Times New Roman"/>
                <w:noProof/>
                <w:webHidden/>
                <w:sz w:val="24"/>
                <w:szCs w:val="24"/>
              </w:rPr>
              <w:tab/>
            </w:r>
            <w:r w:rsidRPr="00291F94">
              <w:rPr>
                <w:rFonts w:ascii="Times New Roman" w:hAnsi="Times New Roman" w:cs="Times New Roman"/>
                <w:noProof/>
                <w:webHidden/>
                <w:sz w:val="24"/>
                <w:szCs w:val="24"/>
              </w:rPr>
              <w:fldChar w:fldCharType="begin"/>
            </w:r>
            <w:r w:rsidR="00291F94" w:rsidRPr="00291F94">
              <w:rPr>
                <w:rFonts w:ascii="Times New Roman" w:hAnsi="Times New Roman" w:cs="Times New Roman"/>
                <w:noProof/>
                <w:webHidden/>
                <w:sz w:val="24"/>
                <w:szCs w:val="24"/>
              </w:rPr>
              <w:instrText xml:space="preserve"> PAGEREF _Toc533453984 \h </w:instrText>
            </w:r>
            <w:r w:rsidRPr="00291F94">
              <w:rPr>
                <w:rFonts w:ascii="Times New Roman" w:hAnsi="Times New Roman" w:cs="Times New Roman"/>
                <w:noProof/>
                <w:webHidden/>
                <w:sz w:val="24"/>
                <w:szCs w:val="24"/>
              </w:rPr>
            </w:r>
            <w:r w:rsidRPr="00291F94">
              <w:rPr>
                <w:rFonts w:ascii="Times New Roman" w:hAnsi="Times New Roman" w:cs="Times New Roman"/>
                <w:noProof/>
                <w:webHidden/>
                <w:sz w:val="24"/>
                <w:szCs w:val="24"/>
              </w:rPr>
              <w:fldChar w:fldCharType="separate"/>
            </w:r>
            <w:r w:rsidR="00291F94" w:rsidRPr="00291F94">
              <w:rPr>
                <w:rFonts w:ascii="Times New Roman" w:hAnsi="Times New Roman" w:cs="Times New Roman"/>
                <w:noProof/>
                <w:webHidden/>
                <w:sz w:val="24"/>
                <w:szCs w:val="24"/>
              </w:rPr>
              <w:t>16</w:t>
            </w:r>
            <w:r w:rsidRPr="00291F94">
              <w:rPr>
                <w:rFonts w:ascii="Times New Roman" w:hAnsi="Times New Roman" w:cs="Times New Roman"/>
                <w:noProof/>
                <w:webHidden/>
                <w:sz w:val="24"/>
                <w:szCs w:val="24"/>
              </w:rPr>
              <w:fldChar w:fldCharType="end"/>
            </w:r>
          </w:hyperlink>
        </w:p>
        <w:p w:rsidR="00BB281E" w:rsidRPr="00291F94" w:rsidRDefault="00863343" w:rsidP="00291F94">
          <w:pPr>
            <w:spacing w:line="360" w:lineRule="auto"/>
            <w:jc w:val="both"/>
            <w:rPr>
              <w:rFonts w:ascii="Times New Roman" w:hAnsi="Times New Roman" w:cs="Times New Roman"/>
              <w:sz w:val="24"/>
              <w:szCs w:val="24"/>
            </w:rPr>
          </w:pPr>
          <w:r w:rsidRPr="00291F94">
            <w:rPr>
              <w:rFonts w:ascii="Times New Roman" w:hAnsi="Times New Roman" w:cs="Times New Roman"/>
              <w:sz w:val="24"/>
              <w:szCs w:val="24"/>
            </w:rPr>
            <w:fldChar w:fldCharType="end"/>
          </w:r>
        </w:p>
      </w:sdtContent>
    </w:sdt>
    <w:p w:rsidR="00BB281E" w:rsidRPr="00BB281E" w:rsidRDefault="00BB281E" w:rsidP="00BB281E">
      <w:pPr>
        <w:spacing w:line="360" w:lineRule="auto"/>
        <w:jc w:val="both"/>
        <w:rPr>
          <w:rFonts w:ascii="Times New Roman" w:eastAsiaTheme="majorEastAsia" w:hAnsi="Times New Roman" w:cs="Times New Roman"/>
          <w:b/>
          <w:bCs/>
          <w:color w:val="365F91" w:themeColor="accent1" w:themeShade="BF"/>
          <w:sz w:val="24"/>
          <w:szCs w:val="24"/>
        </w:rPr>
      </w:pPr>
      <w:r w:rsidRPr="00BB281E">
        <w:rPr>
          <w:rFonts w:ascii="Times New Roman" w:hAnsi="Times New Roman" w:cs="Times New Roman"/>
          <w:sz w:val="24"/>
          <w:szCs w:val="24"/>
        </w:rPr>
        <w:br w:type="page"/>
      </w:r>
    </w:p>
    <w:p w:rsidR="006C0022" w:rsidRPr="005B07C2" w:rsidRDefault="005B07C2" w:rsidP="005B07C2">
      <w:pPr>
        <w:pStyle w:val="Heading1"/>
        <w:spacing w:line="360" w:lineRule="auto"/>
        <w:jc w:val="both"/>
        <w:rPr>
          <w:rFonts w:ascii="Times New Roman" w:hAnsi="Times New Roman" w:cs="Times New Roman"/>
          <w:sz w:val="24"/>
          <w:szCs w:val="24"/>
        </w:rPr>
      </w:pPr>
      <w:bookmarkStart w:id="0" w:name="_Toc533453977"/>
      <w:r w:rsidRPr="005B07C2">
        <w:rPr>
          <w:rFonts w:ascii="Times New Roman" w:hAnsi="Times New Roman" w:cs="Times New Roman"/>
          <w:sz w:val="24"/>
          <w:szCs w:val="24"/>
        </w:rPr>
        <w:lastRenderedPageBreak/>
        <w:t>Introduction</w:t>
      </w:r>
      <w:bookmarkEnd w:id="0"/>
    </w:p>
    <w:p w:rsidR="005B07C2" w:rsidRDefault="005B07C2" w:rsidP="005B07C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importance of marketing management is very significant </w:t>
      </w:r>
      <w:r w:rsidR="00C63488">
        <w:rPr>
          <w:rFonts w:ascii="Times New Roman" w:hAnsi="Times New Roman" w:cs="Times New Roman"/>
          <w:sz w:val="24"/>
          <w:szCs w:val="24"/>
        </w:rPr>
        <w:t>from</w:t>
      </w:r>
      <w:r>
        <w:rPr>
          <w:rFonts w:ascii="Times New Roman" w:hAnsi="Times New Roman" w:cs="Times New Roman"/>
          <w:sz w:val="24"/>
          <w:szCs w:val="24"/>
        </w:rPr>
        <w:t xml:space="preserve"> any business organization which operates nationally or internationally. The following essay ill analyze the marketing management system in Dorothy Perkins which is a popular and reputed retailing organization. the company operates its business internationally to different countries such as India, Ireland, Portugal, Egypt, Philippines and many other countries apart from its domestic country i.e. UK. The company was first established in 1909 in United Kingdom. This is fashion and clothing retailing organization which focuses to sell different t articles related to fashion of the women. Apart from their own fashion creations the company</w:t>
      </w:r>
      <w:r w:rsidR="00F952E2">
        <w:rPr>
          <w:rFonts w:ascii="Times New Roman" w:hAnsi="Times New Roman" w:cs="Times New Roman"/>
          <w:sz w:val="24"/>
          <w:szCs w:val="24"/>
        </w:rPr>
        <w:t xml:space="preserve">’s </w:t>
      </w:r>
      <w:r>
        <w:rPr>
          <w:rFonts w:ascii="Times New Roman" w:hAnsi="Times New Roman" w:cs="Times New Roman"/>
          <w:sz w:val="24"/>
          <w:szCs w:val="24"/>
        </w:rPr>
        <w:t xml:space="preserve">retailing outlets of Dorothy Perkins </w:t>
      </w:r>
      <w:r w:rsidR="00F952E2">
        <w:rPr>
          <w:rFonts w:ascii="Times New Roman" w:hAnsi="Times New Roman" w:cs="Times New Roman"/>
          <w:sz w:val="24"/>
          <w:szCs w:val="24"/>
        </w:rPr>
        <w:t>also sells various fashion products of other reputed brands. The company operates under the Arcadia group which is also considered as the parent organization of the Dorothy Perkins. The head of the Arcadia group is Sir Phillip Green.</w:t>
      </w:r>
    </w:p>
    <w:p w:rsidR="00BB281E" w:rsidRDefault="000D7F73" w:rsidP="000D7F73">
      <w:pPr>
        <w:spacing w:line="360" w:lineRule="auto"/>
        <w:jc w:val="center"/>
        <w:rPr>
          <w:rFonts w:ascii="Times New Roman" w:hAnsi="Times New Roman" w:cs="Times New Roman"/>
          <w:sz w:val="24"/>
          <w:szCs w:val="24"/>
        </w:rPr>
      </w:pPr>
      <w:r>
        <w:rPr>
          <w:noProof/>
        </w:rPr>
        <w:drawing>
          <wp:inline distT="0" distB="0" distL="0" distR="0">
            <wp:extent cx="4761865" cy="2386965"/>
            <wp:effectExtent l="19050" t="0" r="635" b="0"/>
            <wp:docPr id="1" name="Picture 1" descr="https://www.castlecourt-uk.com/media/1368/dorothy-perkins.jpg?width=500&amp;height=250&amp;mode=cro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castlecourt-uk.com/media/1368/dorothy-perkins.jpg?width=500&amp;height=250&amp;mode=crop"/>
                    <pic:cNvPicPr>
                      <a:picLocks noChangeAspect="1" noChangeArrowheads="1"/>
                    </pic:cNvPicPr>
                  </pic:nvPicPr>
                  <pic:blipFill>
                    <a:blip r:embed="rId7"/>
                    <a:srcRect/>
                    <a:stretch>
                      <a:fillRect/>
                    </a:stretch>
                  </pic:blipFill>
                  <pic:spPr bwMode="auto">
                    <a:xfrm>
                      <a:off x="0" y="0"/>
                      <a:ext cx="4761865" cy="2386965"/>
                    </a:xfrm>
                    <a:prstGeom prst="rect">
                      <a:avLst/>
                    </a:prstGeom>
                    <a:noFill/>
                    <a:ln w="9525">
                      <a:noFill/>
                      <a:miter lim="800000"/>
                      <a:headEnd/>
                      <a:tailEnd/>
                    </a:ln>
                  </pic:spPr>
                </pic:pic>
              </a:graphicData>
            </a:graphic>
          </wp:inline>
        </w:drawing>
      </w:r>
    </w:p>
    <w:p w:rsidR="000D7F73" w:rsidRDefault="000D7F73" w:rsidP="000D7F73">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extent cx="4726901" cy="2648197"/>
            <wp:effectExtent l="19050" t="0" r="0" b="0"/>
            <wp:docPr id="4" name="Picture 4" descr="C:\Users\SOURAV\Desktop\downloa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SOURAV\Desktop\download.jpg"/>
                    <pic:cNvPicPr>
                      <a:picLocks noChangeAspect="1" noChangeArrowheads="1"/>
                    </pic:cNvPicPr>
                  </pic:nvPicPr>
                  <pic:blipFill>
                    <a:blip r:embed="rId8"/>
                    <a:srcRect/>
                    <a:stretch>
                      <a:fillRect/>
                    </a:stretch>
                  </pic:blipFill>
                  <pic:spPr bwMode="auto">
                    <a:xfrm>
                      <a:off x="0" y="0"/>
                      <a:ext cx="4731370" cy="2650701"/>
                    </a:xfrm>
                    <a:prstGeom prst="rect">
                      <a:avLst/>
                    </a:prstGeom>
                    <a:noFill/>
                    <a:ln w="9525">
                      <a:noFill/>
                      <a:miter lim="800000"/>
                      <a:headEnd/>
                      <a:tailEnd/>
                    </a:ln>
                  </pic:spPr>
                </pic:pic>
              </a:graphicData>
            </a:graphic>
          </wp:inline>
        </w:drawing>
      </w:r>
    </w:p>
    <w:p w:rsidR="000D7F73" w:rsidRPr="000D7F73" w:rsidRDefault="000D7F73" w:rsidP="000D7F73">
      <w:pPr>
        <w:spacing w:line="360" w:lineRule="auto"/>
        <w:jc w:val="center"/>
        <w:rPr>
          <w:rFonts w:ascii="Times New Roman" w:hAnsi="Times New Roman" w:cs="Times New Roman"/>
          <w:b/>
          <w:sz w:val="24"/>
          <w:szCs w:val="24"/>
        </w:rPr>
      </w:pPr>
      <w:r w:rsidRPr="000D7F73">
        <w:rPr>
          <w:rFonts w:ascii="Times New Roman" w:hAnsi="Times New Roman" w:cs="Times New Roman"/>
          <w:b/>
          <w:sz w:val="24"/>
          <w:szCs w:val="24"/>
        </w:rPr>
        <w:t>Figure: Dorothy Perkins Retail Store</w:t>
      </w:r>
    </w:p>
    <w:p w:rsidR="00F952E2" w:rsidRDefault="00F952E2" w:rsidP="005B07C2">
      <w:pPr>
        <w:spacing w:line="360" w:lineRule="auto"/>
        <w:jc w:val="both"/>
        <w:rPr>
          <w:rFonts w:ascii="Times New Roman" w:hAnsi="Times New Roman" w:cs="Times New Roman"/>
          <w:sz w:val="24"/>
          <w:szCs w:val="24"/>
        </w:rPr>
      </w:pPr>
      <w:r>
        <w:rPr>
          <w:rFonts w:ascii="Times New Roman" w:hAnsi="Times New Roman" w:cs="Times New Roman"/>
          <w:sz w:val="24"/>
          <w:szCs w:val="24"/>
        </w:rPr>
        <w:t>The first name of the company when it started its journey was H. P. Newman initially when it was founded. The trading name of the company was changed later on into Dorothy Perkins. The marketing management of the com</w:t>
      </w:r>
      <w:r w:rsidR="006C0022">
        <w:rPr>
          <w:rFonts w:ascii="Times New Roman" w:hAnsi="Times New Roman" w:cs="Times New Roman"/>
          <w:sz w:val="24"/>
          <w:szCs w:val="24"/>
        </w:rPr>
        <w:t>p</w:t>
      </w:r>
      <w:r>
        <w:rPr>
          <w:rFonts w:ascii="Times New Roman" w:hAnsi="Times New Roman" w:cs="Times New Roman"/>
          <w:sz w:val="24"/>
          <w:szCs w:val="24"/>
        </w:rPr>
        <w:t xml:space="preserve">any </w:t>
      </w:r>
      <w:r w:rsidR="006C0022">
        <w:rPr>
          <w:rFonts w:ascii="Times New Roman" w:hAnsi="Times New Roman" w:cs="Times New Roman"/>
          <w:sz w:val="24"/>
          <w:szCs w:val="24"/>
        </w:rPr>
        <w:t>f</w:t>
      </w:r>
      <w:r>
        <w:rPr>
          <w:rFonts w:ascii="Times New Roman" w:hAnsi="Times New Roman" w:cs="Times New Roman"/>
          <w:sz w:val="24"/>
          <w:szCs w:val="24"/>
        </w:rPr>
        <w:t xml:space="preserve">ocuses to </w:t>
      </w:r>
      <w:r w:rsidR="006C0022">
        <w:rPr>
          <w:rFonts w:ascii="Times New Roman" w:hAnsi="Times New Roman" w:cs="Times New Roman"/>
          <w:sz w:val="24"/>
          <w:szCs w:val="24"/>
        </w:rPr>
        <w:t xml:space="preserve">reach maximum customers through their different marketing strategies. </w:t>
      </w:r>
    </w:p>
    <w:p w:rsidR="006C0022" w:rsidRPr="006C0022" w:rsidRDefault="006C0022" w:rsidP="006C0022">
      <w:pPr>
        <w:pStyle w:val="Heading1"/>
        <w:spacing w:line="360" w:lineRule="auto"/>
        <w:jc w:val="both"/>
        <w:rPr>
          <w:rFonts w:ascii="Times New Roman" w:hAnsi="Times New Roman" w:cs="Times New Roman"/>
          <w:sz w:val="24"/>
          <w:szCs w:val="24"/>
        </w:rPr>
      </w:pPr>
      <w:bookmarkStart w:id="1" w:name="_Toc533453978"/>
      <w:r w:rsidRPr="006C0022">
        <w:rPr>
          <w:rFonts w:ascii="Times New Roman" w:hAnsi="Times New Roman" w:cs="Times New Roman"/>
          <w:sz w:val="24"/>
          <w:szCs w:val="24"/>
        </w:rPr>
        <w:t>4 P marketing mix strategies of Dorothy Perkins</w:t>
      </w:r>
      <w:bookmarkEnd w:id="1"/>
    </w:p>
    <w:p w:rsidR="006C0022" w:rsidRDefault="006C0022" w:rsidP="005B07C2">
      <w:pPr>
        <w:spacing w:line="360" w:lineRule="auto"/>
        <w:jc w:val="both"/>
        <w:rPr>
          <w:rFonts w:ascii="Times New Roman" w:hAnsi="Times New Roman" w:cs="Times New Roman"/>
          <w:sz w:val="24"/>
          <w:szCs w:val="24"/>
        </w:rPr>
      </w:pPr>
      <w:r>
        <w:rPr>
          <w:rFonts w:ascii="Times New Roman" w:hAnsi="Times New Roman" w:cs="Times New Roman"/>
          <w:sz w:val="24"/>
          <w:szCs w:val="24"/>
        </w:rPr>
        <w:t>The brand marketing is very important to operate the business of the retailing stores in different nations. Since the company Dorothy Perkins operates in various nations from Europe to Asia to America, therefore, the marketing mix strategies of the company will not be equal in different regions. A successful brand promotion with the help of proper marketing mix strategies helps the organization Dorothy Perkins to satisfy their customers efficiently. The different goals of the organization are met easily through the proper implementation of the marketing mix strategies</w:t>
      </w:r>
      <w:r w:rsidR="00614945">
        <w:rPr>
          <w:rFonts w:ascii="Times New Roman" w:hAnsi="Times New Roman" w:cs="Times New Roman"/>
          <w:sz w:val="24"/>
          <w:szCs w:val="24"/>
        </w:rPr>
        <w:t xml:space="preserve"> (, 2006)</w:t>
      </w:r>
      <w:r>
        <w:rPr>
          <w:rFonts w:ascii="Times New Roman" w:hAnsi="Times New Roman" w:cs="Times New Roman"/>
          <w:sz w:val="24"/>
          <w:szCs w:val="24"/>
        </w:rPr>
        <w:t xml:space="preserve">. Currently the company </w:t>
      </w:r>
      <w:r w:rsidR="008E1B93">
        <w:rPr>
          <w:rFonts w:ascii="Times New Roman" w:hAnsi="Times New Roman" w:cs="Times New Roman"/>
          <w:sz w:val="24"/>
          <w:szCs w:val="24"/>
        </w:rPr>
        <w:t>resides</w:t>
      </w:r>
      <w:r>
        <w:rPr>
          <w:rFonts w:ascii="Times New Roman" w:hAnsi="Times New Roman" w:cs="Times New Roman"/>
          <w:sz w:val="24"/>
          <w:szCs w:val="24"/>
        </w:rPr>
        <w:t xml:space="preserve"> on a sustainable position in the national as well as international market</w:t>
      </w:r>
      <w:r w:rsidR="008E1B93">
        <w:rPr>
          <w:rFonts w:ascii="Times New Roman" w:hAnsi="Times New Roman" w:cs="Times New Roman"/>
          <w:sz w:val="24"/>
          <w:szCs w:val="24"/>
        </w:rPr>
        <w:t>. The fashion retailing customers have high trust on the brand and its products. The 4P’s of the marketing mix used by this business organization is depicted below.</w:t>
      </w:r>
    </w:p>
    <w:p w:rsidR="008E1B93" w:rsidRDefault="008E1B93" w:rsidP="005B07C2">
      <w:pPr>
        <w:spacing w:line="360" w:lineRule="auto"/>
        <w:jc w:val="both"/>
        <w:rPr>
          <w:rFonts w:ascii="Times New Roman" w:hAnsi="Times New Roman" w:cs="Times New Roman"/>
          <w:sz w:val="24"/>
          <w:szCs w:val="24"/>
        </w:rPr>
      </w:pPr>
      <w:r>
        <w:rPr>
          <w:rFonts w:ascii="Times New Roman" w:hAnsi="Times New Roman" w:cs="Times New Roman"/>
          <w:sz w:val="24"/>
          <w:szCs w:val="24"/>
        </w:rPr>
        <w:t>The 4 P’s of the marketing mix are products, price, promotion and place which are discussed below:</w:t>
      </w:r>
    </w:p>
    <w:p w:rsidR="000D7F73" w:rsidRDefault="000D7F73" w:rsidP="000D7F73">
      <w:pPr>
        <w:spacing w:line="360" w:lineRule="auto"/>
        <w:jc w:val="center"/>
        <w:rPr>
          <w:rFonts w:ascii="Times New Roman" w:hAnsi="Times New Roman" w:cs="Times New Roman"/>
          <w:sz w:val="24"/>
          <w:szCs w:val="24"/>
        </w:rPr>
      </w:pPr>
      <w:r>
        <w:rPr>
          <w:noProof/>
        </w:rPr>
        <w:lastRenderedPageBreak/>
        <w:drawing>
          <wp:inline distT="0" distB="0" distL="0" distR="0">
            <wp:extent cx="4133113" cy="2968831"/>
            <wp:effectExtent l="19050" t="0" r="737" b="0"/>
            <wp:docPr id="5" name="Picture 5" descr="Image result for 4 p's of 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4 p's of marketing"/>
                    <pic:cNvPicPr>
                      <a:picLocks noChangeAspect="1" noChangeArrowheads="1"/>
                    </pic:cNvPicPr>
                  </pic:nvPicPr>
                  <pic:blipFill>
                    <a:blip r:embed="rId9"/>
                    <a:srcRect/>
                    <a:stretch>
                      <a:fillRect/>
                    </a:stretch>
                  </pic:blipFill>
                  <pic:spPr bwMode="auto">
                    <a:xfrm>
                      <a:off x="0" y="0"/>
                      <a:ext cx="4133973" cy="2969449"/>
                    </a:xfrm>
                    <a:prstGeom prst="rect">
                      <a:avLst/>
                    </a:prstGeom>
                    <a:noFill/>
                    <a:ln w="9525">
                      <a:noFill/>
                      <a:miter lim="800000"/>
                      <a:headEnd/>
                      <a:tailEnd/>
                    </a:ln>
                  </pic:spPr>
                </pic:pic>
              </a:graphicData>
            </a:graphic>
          </wp:inline>
        </w:drawing>
      </w:r>
    </w:p>
    <w:p w:rsidR="000D7F73" w:rsidRPr="000D7F73" w:rsidRDefault="000D7F73" w:rsidP="000D7F73">
      <w:pPr>
        <w:spacing w:line="360" w:lineRule="auto"/>
        <w:jc w:val="center"/>
        <w:rPr>
          <w:rFonts w:ascii="Times New Roman" w:hAnsi="Times New Roman" w:cs="Times New Roman"/>
          <w:b/>
          <w:sz w:val="24"/>
          <w:szCs w:val="24"/>
        </w:rPr>
      </w:pPr>
      <w:r w:rsidRPr="000D7F73">
        <w:rPr>
          <w:rFonts w:ascii="Times New Roman" w:hAnsi="Times New Roman" w:cs="Times New Roman"/>
          <w:b/>
          <w:sz w:val="24"/>
          <w:szCs w:val="24"/>
        </w:rPr>
        <w:t xml:space="preserve">Figure: </w:t>
      </w:r>
      <w:r>
        <w:rPr>
          <w:rFonts w:ascii="Times New Roman" w:hAnsi="Times New Roman" w:cs="Times New Roman"/>
          <w:b/>
          <w:sz w:val="24"/>
          <w:szCs w:val="24"/>
        </w:rPr>
        <w:t>4</w:t>
      </w:r>
      <w:r w:rsidRPr="000D7F73">
        <w:rPr>
          <w:rFonts w:ascii="Times New Roman" w:hAnsi="Times New Roman" w:cs="Times New Roman"/>
          <w:b/>
          <w:sz w:val="24"/>
          <w:szCs w:val="24"/>
        </w:rPr>
        <w:t xml:space="preserve"> P’s of Marketing mix</w:t>
      </w:r>
    </w:p>
    <w:p w:rsidR="008E1B93" w:rsidRDefault="008E1B93" w:rsidP="005B07C2">
      <w:p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Products: </w:t>
      </w:r>
      <w:r w:rsidRPr="008E1B93">
        <w:rPr>
          <w:rFonts w:ascii="Times New Roman" w:hAnsi="Times New Roman" w:cs="Times New Roman"/>
          <w:sz w:val="24"/>
          <w:szCs w:val="24"/>
        </w:rPr>
        <w:t xml:space="preserve">the products which are manufactured and sold by </w:t>
      </w:r>
      <w:r>
        <w:rPr>
          <w:rFonts w:ascii="Times New Roman" w:hAnsi="Times New Roman" w:cs="Times New Roman"/>
          <w:sz w:val="24"/>
          <w:szCs w:val="24"/>
        </w:rPr>
        <w:t>Dorothy Perkins are basically different fashion wear fo</w:t>
      </w:r>
      <w:r w:rsidR="00F75E8F">
        <w:rPr>
          <w:rFonts w:ascii="Times New Roman" w:hAnsi="Times New Roman" w:cs="Times New Roman"/>
          <w:sz w:val="24"/>
          <w:szCs w:val="24"/>
        </w:rPr>
        <w:t>r</w:t>
      </w:r>
      <w:r>
        <w:rPr>
          <w:rFonts w:ascii="Times New Roman" w:hAnsi="Times New Roman" w:cs="Times New Roman"/>
          <w:sz w:val="24"/>
          <w:szCs w:val="24"/>
        </w:rPr>
        <w:t xml:space="preserve"> women. </w:t>
      </w:r>
      <w:r w:rsidR="00F75E8F">
        <w:rPr>
          <w:rFonts w:ascii="Times New Roman" w:hAnsi="Times New Roman" w:cs="Times New Roman"/>
          <w:sz w:val="24"/>
          <w:szCs w:val="24"/>
        </w:rPr>
        <w:t>The company specializes in selling the nightwear, tights, shape wear, lingerie, along with other fashion clothing items like sweaters, jackets, tops, shirts, pants, trousers, dresses and gowns etc. the company is also known for selling different foot wear like flats, boots, heels, sandals and sport shoes. The different women fashion accessories manufactured and sold by Dorothy Perkins like bags, purses, belts, hair accessories, hats and headbands, jewelry pieces which are also customized, socks, scarves etc. moreover recently the company has also launched their kids wear collections. Therefore the different varieties of the products which are manufactured and sold by Dorothy Perkins help them to attain a good market of customers</w:t>
      </w:r>
      <w:r w:rsidR="001D53B4">
        <w:rPr>
          <w:rFonts w:ascii="Times New Roman" w:hAnsi="Times New Roman" w:cs="Times New Roman"/>
          <w:sz w:val="24"/>
          <w:szCs w:val="24"/>
        </w:rPr>
        <w:t xml:space="preserve"> (</w:t>
      </w:r>
      <w:r w:rsidR="001D53B4" w:rsidRPr="00BF23D9">
        <w:rPr>
          <w:rFonts w:ascii="Times New Roman" w:hAnsi="Times New Roman" w:cs="Times New Roman"/>
          <w:color w:val="222222"/>
          <w:sz w:val="24"/>
          <w:szCs w:val="24"/>
          <w:shd w:val="clear" w:color="auto" w:fill="FFFFFF"/>
        </w:rPr>
        <w:t>Van Waterschoot</w:t>
      </w:r>
      <w:r w:rsidR="001D53B4">
        <w:rPr>
          <w:rFonts w:ascii="Times New Roman" w:hAnsi="Times New Roman" w:cs="Times New Roman"/>
          <w:color w:val="222222"/>
          <w:sz w:val="24"/>
          <w:szCs w:val="24"/>
          <w:shd w:val="clear" w:color="auto" w:fill="FFFFFF"/>
        </w:rPr>
        <w:t xml:space="preserve"> &amp; </w:t>
      </w:r>
      <w:r w:rsidR="001D53B4" w:rsidRPr="00BF23D9">
        <w:rPr>
          <w:rFonts w:ascii="Times New Roman" w:hAnsi="Times New Roman" w:cs="Times New Roman"/>
          <w:color w:val="222222"/>
          <w:sz w:val="24"/>
          <w:szCs w:val="24"/>
          <w:shd w:val="clear" w:color="auto" w:fill="FFFFFF"/>
        </w:rPr>
        <w:t>Van den Bulte</w:t>
      </w:r>
      <w:r w:rsidR="001D53B4">
        <w:rPr>
          <w:rFonts w:ascii="Times New Roman" w:hAnsi="Times New Roman" w:cs="Times New Roman"/>
          <w:color w:val="222222"/>
          <w:sz w:val="24"/>
          <w:szCs w:val="24"/>
          <w:shd w:val="clear" w:color="auto" w:fill="FFFFFF"/>
        </w:rPr>
        <w:t>, 1992)</w:t>
      </w:r>
      <w:r w:rsidR="00F75E8F">
        <w:rPr>
          <w:rFonts w:ascii="Times New Roman" w:hAnsi="Times New Roman" w:cs="Times New Roman"/>
          <w:sz w:val="24"/>
          <w:szCs w:val="24"/>
        </w:rPr>
        <w:t xml:space="preserve">. </w:t>
      </w:r>
      <w:r w:rsidR="008F7E2D">
        <w:rPr>
          <w:rFonts w:ascii="Times New Roman" w:hAnsi="Times New Roman" w:cs="Times New Roman"/>
          <w:sz w:val="24"/>
          <w:szCs w:val="24"/>
        </w:rPr>
        <w:t xml:space="preserve">The raw materials used for the manufacture of the different products are selected with proper care such that the products will relate to the customers and their fashion sense. There are different maternity wear are also present at the retailing stores of Dorothy Perkins to meet the needs of the ‘would be mothers’. The durability of the products are also pretty high which helps in attracting more customers towards the brand. </w:t>
      </w:r>
    </w:p>
    <w:p w:rsidR="008F7E2D" w:rsidRDefault="008F7E2D" w:rsidP="005B07C2">
      <w:pPr>
        <w:spacing w:line="360" w:lineRule="auto"/>
        <w:jc w:val="both"/>
        <w:rPr>
          <w:rFonts w:ascii="Times New Roman" w:hAnsi="Times New Roman" w:cs="Times New Roman"/>
          <w:sz w:val="24"/>
          <w:szCs w:val="24"/>
        </w:rPr>
      </w:pPr>
      <w:r w:rsidRPr="008F7E2D">
        <w:rPr>
          <w:rFonts w:ascii="Times New Roman" w:hAnsi="Times New Roman" w:cs="Times New Roman"/>
          <w:b/>
          <w:sz w:val="24"/>
          <w:szCs w:val="24"/>
        </w:rPr>
        <w:t>Price</w:t>
      </w:r>
      <w:r>
        <w:rPr>
          <w:rFonts w:ascii="Times New Roman" w:hAnsi="Times New Roman" w:cs="Times New Roman"/>
          <w:sz w:val="24"/>
          <w:szCs w:val="24"/>
        </w:rPr>
        <w:t xml:space="preserve">: The prices of the products are set by concentrating on the middle class family range. The company Dorothy Perkins offers good quality products at reasonable prices. Price range is </w:t>
      </w:r>
      <w:r>
        <w:rPr>
          <w:rFonts w:ascii="Times New Roman" w:hAnsi="Times New Roman" w:cs="Times New Roman"/>
          <w:sz w:val="24"/>
          <w:szCs w:val="24"/>
        </w:rPr>
        <w:lastRenderedPageBreak/>
        <w:t>according to the affordability of the middle class consumers. In the retailing and fashion industry of UK and other countries, the competition is very high</w:t>
      </w:r>
      <w:r w:rsidR="001D53B4">
        <w:rPr>
          <w:rFonts w:ascii="Times New Roman" w:hAnsi="Times New Roman" w:cs="Times New Roman"/>
          <w:sz w:val="24"/>
          <w:szCs w:val="24"/>
        </w:rPr>
        <w:t xml:space="preserve"> (</w:t>
      </w:r>
      <w:r w:rsidR="001D53B4" w:rsidRPr="00BF23D9">
        <w:rPr>
          <w:rFonts w:ascii="Times New Roman" w:hAnsi="Times New Roman" w:cs="Times New Roman"/>
          <w:color w:val="222222"/>
          <w:sz w:val="24"/>
          <w:szCs w:val="24"/>
          <w:shd w:val="clear" w:color="auto" w:fill="FFFFFF"/>
        </w:rPr>
        <w:t>Dominici</w:t>
      </w:r>
      <w:r w:rsidR="001D53B4">
        <w:rPr>
          <w:rFonts w:ascii="Times New Roman" w:hAnsi="Times New Roman" w:cs="Times New Roman"/>
          <w:color w:val="222222"/>
          <w:sz w:val="24"/>
          <w:szCs w:val="24"/>
          <w:shd w:val="clear" w:color="auto" w:fill="FFFFFF"/>
        </w:rPr>
        <w:t>, 2009)</w:t>
      </w:r>
      <w:r>
        <w:rPr>
          <w:rFonts w:ascii="Times New Roman" w:hAnsi="Times New Roman" w:cs="Times New Roman"/>
          <w:sz w:val="24"/>
          <w:szCs w:val="24"/>
        </w:rPr>
        <w:t xml:space="preserve">. This is because there is constant emergence of new companies in the market who are offering their products at high discounted prices. Therefore Dorothy Perkins’ marketing management team must analyze their most potential customers and set their prices of the products accordingly. </w:t>
      </w:r>
      <w:r w:rsidR="004F5756">
        <w:rPr>
          <w:rFonts w:ascii="Times New Roman" w:hAnsi="Times New Roman" w:cs="Times New Roman"/>
          <w:sz w:val="24"/>
          <w:szCs w:val="24"/>
        </w:rPr>
        <w:t xml:space="preserve">This helps them to gather the consumer’s interest potentially and operate their business actively in the market. They also have an online shopping website through which they offer good discounts to increase their sales. The particular pricing strategy has been working wonderfully for the Dorothy Perkins which offers them high profitable state in the market. </w:t>
      </w:r>
    </w:p>
    <w:p w:rsidR="00625007" w:rsidRDefault="00625007" w:rsidP="005B07C2">
      <w:pPr>
        <w:spacing w:line="360" w:lineRule="auto"/>
        <w:jc w:val="both"/>
        <w:rPr>
          <w:rFonts w:ascii="Times New Roman" w:hAnsi="Times New Roman" w:cs="Times New Roman"/>
          <w:sz w:val="24"/>
          <w:szCs w:val="24"/>
        </w:rPr>
      </w:pPr>
      <w:r w:rsidRPr="00625007">
        <w:rPr>
          <w:rFonts w:ascii="Times New Roman" w:hAnsi="Times New Roman" w:cs="Times New Roman"/>
          <w:b/>
          <w:sz w:val="24"/>
          <w:szCs w:val="24"/>
        </w:rPr>
        <w:t>Promotion</w:t>
      </w:r>
      <w:r>
        <w:rPr>
          <w:rFonts w:ascii="Times New Roman" w:hAnsi="Times New Roman" w:cs="Times New Roman"/>
          <w:sz w:val="24"/>
          <w:szCs w:val="24"/>
        </w:rPr>
        <w:t xml:space="preserve">: </w:t>
      </w:r>
      <w:r w:rsidR="00CB220D">
        <w:rPr>
          <w:rFonts w:ascii="Times New Roman" w:hAnsi="Times New Roman" w:cs="Times New Roman"/>
          <w:sz w:val="24"/>
          <w:szCs w:val="24"/>
        </w:rPr>
        <w:t>the company promotes its products through different marketing platforms. The promotional strategies taken by the organization is highly impactful in fetching more customers towards the products of the company</w:t>
      </w:r>
      <w:r w:rsidR="001D53B4">
        <w:rPr>
          <w:rFonts w:ascii="Times New Roman" w:hAnsi="Times New Roman" w:cs="Times New Roman"/>
          <w:sz w:val="24"/>
          <w:szCs w:val="24"/>
        </w:rPr>
        <w:t xml:space="preserve"> (</w:t>
      </w:r>
      <w:r w:rsidR="001D53B4" w:rsidRPr="00BF23D9">
        <w:rPr>
          <w:rFonts w:ascii="Times New Roman" w:hAnsi="Times New Roman" w:cs="Times New Roman"/>
          <w:color w:val="222222"/>
          <w:sz w:val="24"/>
          <w:szCs w:val="24"/>
          <w:shd w:val="clear" w:color="auto" w:fill="FFFFFF"/>
        </w:rPr>
        <w:t>Wasmer</w:t>
      </w:r>
      <w:r w:rsidR="001D53B4">
        <w:rPr>
          <w:rFonts w:ascii="Times New Roman" w:hAnsi="Times New Roman" w:cs="Times New Roman"/>
          <w:color w:val="222222"/>
          <w:sz w:val="24"/>
          <w:szCs w:val="24"/>
          <w:shd w:val="clear" w:color="auto" w:fill="FFFFFF"/>
        </w:rPr>
        <w:t xml:space="preserve"> &amp; et al, 1997)</w:t>
      </w:r>
      <w:r w:rsidR="00CB220D">
        <w:rPr>
          <w:rFonts w:ascii="Times New Roman" w:hAnsi="Times New Roman" w:cs="Times New Roman"/>
          <w:sz w:val="24"/>
          <w:szCs w:val="24"/>
        </w:rPr>
        <w:t xml:space="preserve">. </w:t>
      </w:r>
      <w:r w:rsidR="008C301C">
        <w:rPr>
          <w:rFonts w:ascii="Times New Roman" w:hAnsi="Times New Roman" w:cs="Times New Roman"/>
          <w:sz w:val="24"/>
          <w:szCs w:val="24"/>
        </w:rPr>
        <w:t xml:space="preserve">Dorothy Perkins advertises their products </w:t>
      </w:r>
      <w:r w:rsidR="00AF6367">
        <w:rPr>
          <w:rFonts w:ascii="Times New Roman" w:hAnsi="Times New Roman" w:cs="Times New Roman"/>
          <w:sz w:val="24"/>
          <w:szCs w:val="24"/>
        </w:rPr>
        <w:t xml:space="preserve">through digital media platforms like </w:t>
      </w:r>
      <w:r w:rsidR="00017CD2">
        <w:rPr>
          <w:rFonts w:ascii="Times New Roman" w:hAnsi="Times New Roman" w:cs="Times New Roman"/>
          <w:sz w:val="24"/>
          <w:szCs w:val="24"/>
        </w:rPr>
        <w:t xml:space="preserve">advertisements in the different fashion blogging websites, and other websites. The usage of the social media platforms like YouTube, Facebook, Instagram, Twitter etc. through the successful usage of the social media the company is able to reach more customers. This is because in the present time almost everyone has a social media account which they can utilize for their promotion. Apart from digital platform of marketing, offline marketing is also done by Dorothy Perkins. This can be achieved by advertising the products and attractive discounts in the newspapers, magazines, hosting fashion shows and sponsoring different events. They also distribute their pamphlets among the public in different markets and gatherings. Advertisements of the sales and discounts of Dorothy Perkins are also done through printing in the hoardings located in different locations of the city. Hence </w:t>
      </w:r>
      <w:r w:rsidR="001D53B4">
        <w:rPr>
          <w:rFonts w:ascii="Times New Roman" w:hAnsi="Times New Roman" w:cs="Times New Roman"/>
          <w:sz w:val="24"/>
          <w:szCs w:val="24"/>
        </w:rPr>
        <w:t xml:space="preserve">according to </w:t>
      </w:r>
      <w:r w:rsidR="001D53B4" w:rsidRPr="00BF23D9">
        <w:rPr>
          <w:rFonts w:ascii="Times New Roman" w:hAnsi="Times New Roman" w:cs="Times New Roman"/>
          <w:color w:val="222222"/>
          <w:sz w:val="24"/>
          <w:szCs w:val="24"/>
          <w:shd w:val="clear" w:color="auto" w:fill="FFFFFF"/>
        </w:rPr>
        <w:t>Kotler</w:t>
      </w:r>
      <w:r w:rsidR="001D53B4">
        <w:rPr>
          <w:rFonts w:ascii="Times New Roman" w:hAnsi="Times New Roman" w:cs="Times New Roman"/>
          <w:sz w:val="24"/>
          <w:szCs w:val="24"/>
        </w:rPr>
        <w:t xml:space="preserve"> &amp; Keller (2006), </w:t>
      </w:r>
      <w:r w:rsidR="00017CD2">
        <w:rPr>
          <w:rFonts w:ascii="Times New Roman" w:hAnsi="Times New Roman" w:cs="Times New Roman"/>
          <w:sz w:val="24"/>
          <w:szCs w:val="24"/>
        </w:rPr>
        <w:t xml:space="preserve">the promotional strategy of the company to promote their fashion garments and fashion accessories has been effective to attract good number of customers. Since their products are usually teenage and latest fashion oriented, they also offer exceptional discounts to the teenagers in their specific product lines. </w:t>
      </w:r>
    </w:p>
    <w:p w:rsidR="00017CD2" w:rsidRDefault="00017CD2" w:rsidP="005B07C2">
      <w:pPr>
        <w:spacing w:line="360" w:lineRule="auto"/>
        <w:jc w:val="both"/>
        <w:rPr>
          <w:rFonts w:ascii="Times New Roman" w:hAnsi="Times New Roman" w:cs="Times New Roman"/>
          <w:sz w:val="24"/>
          <w:szCs w:val="24"/>
        </w:rPr>
      </w:pPr>
      <w:r w:rsidRPr="00017CD2">
        <w:rPr>
          <w:rFonts w:ascii="Times New Roman" w:hAnsi="Times New Roman" w:cs="Times New Roman"/>
          <w:b/>
          <w:sz w:val="24"/>
          <w:szCs w:val="24"/>
        </w:rPr>
        <w:t>Place</w:t>
      </w:r>
      <w:r>
        <w:rPr>
          <w:rFonts w:ascii="Times New Roman" w:hAnsi="Times New Roman" w:cs="Times New Roman"/>
          <w:sz w:val="24"/>
          <w:szCs w:val="24"/>
        </w:rPr>
        <w:t xml:space="preserve">: </w:t>
      </w:r>
      <w:r w:rsidR="003C3B9E">
        <w:rPr>
          <w:rFonts w:ascii="Times New Roman" w:hAnsi="Times New Roman" w:cs="Times New Roman"/>
          <w:sz w:val="24"/>
          <w:szCs w:val="24"/>
        </w:rPr>
        <w:t>the place of business operation is an important determinant fro success of the marketing strategies</w:t>
      </w:r>
      <w:r w:rsidR="001D53B4">
        <w:rPr>
          <w:rFonts w:ascii="Times New Roman" w:hAnsi="Times New Roman" w:cs="Times New Roman"/>
          <w:sz w:val="24"/>
          <w:szCs w:val="24"/>
        </w:rPr>
        <w:t xml:space="preserve"> (</w:t>
      </w:r>
      <w:r w:rsidR="001D53B4" w:rsidRPr="00BF23D9">
        <w:rPr>
          <w:rFonts w:ascii="Times New Roman" w:hAnsi="Times New Roman" w:cs="Times New Roman"/>
          <w:color w:val="222222"/>
          <w:sz w:val="24"/>
          <w:szCs w:val="24"/>
          <w:shd w:val="clear" w:color="auto" w:fill="FFFFFF"/>
        </w:rPr>
        <w:t>Shank</w:t>
      </w:r>
      <w:r w:rsidR="001D53B4">
        <w:rPr>
          <w:rFonts w:ascii="Times New Roman" w:hAnsi="Times New Roman" w:cs="Times New Roman"/>
          <w:color w:val="222222"/>
          <w:sz w:val="24"/>
          <w:szCs w:val="24"/>
          <w:shd w:val="clear" w:color="auto" w:fill="FFFFFF"/>
        </w:rPr>
        <w:t xml:space="preserve"> &amp; et al, 1985)</w:t>
      </w:r>
      <w:r w:rsidR="003C3B9E">
        <w:rPr>
          <w:rFonts w:ascii="Times New Roman" w:hAnsi="Times New Roman" w:cs="Times New Roman"/>
          <w:sz w:val="24"/>
          <w:szCs w:val="24"/>
        </w:rPr>
        <w:t xml:space="preserve">. Therefore Dorothy Perkins’s marketing department takes care of segregating the market on the basis of different market analysis techniques. After proper market analysis, the company is able to understand the type of customers which are present in </w:t>
      </w:r>
      <w:r w:rsidR="003C3B9E">
        <w:rPr>
          <w:rFonts w:ascii="Times New Roman" w:hAnsi="Times New Roman" w:cs="Times New Roman"/>
          <w:sz w:val="24"/>
          <w:szCs w:val="24"/>
        </w:rPr>
        <w:lastRenderedPageBreak/>
        <w:t>that location. Market analysis also helps the organization to segregate the customers on the basis of their lifestyle, buying behavior, buying preferences and product expectations etc. Proper market segmentation can be done by segmenting the market into locations. This is important because Dorothy Perkins is a multinational fashion retailing company and therefore people living in different countries have different product expectations and buying behavior. Moreover the company Dorothy Perkins has good links and channels to operate their business into different cities. They have many Dorothy Perkins</w:t>
      </w:r>
      <w:r w:rsidR="00D62372">
        <w:rPr>
          <w:rFonts w:ascii="Times New Roman" w:hAnsi="Times New Roman" w:cs="Times New Roman"/>
          <w:sz w:val="24"/>
          <w:szCs w:val="24"/>
        </w:rPr>
        <w:t xml:space="preserve"> exclusive</w:t>
      </w:r>
      <w:r w:rsidR="003C3B9E">
        <w:rPr>
          <w:rFonts w:ascii="Times New Roman" w:hAnsi="Times New Roman" w:cs="Times New Roman"/>
          <w:sz w:val="24"/>
          <w:szCs w:val="24"/>
        </w:rPr>
        <w:t xml:space="preserve"> retailing stores apart from </w:t>
      </w:r>
      <w:r w:rsidR="00D62372">
        <w:rPr>
          <w:rFonts w:ascii="Times New Roman" w:hAnsi="Times New Roman" w:cs="Times New Roman"/>
          <w:sz w:val="24"/>
          <w:szCs w:val="24"/>
        </w:rPr>
        <w:t>retailing sections in different shopping malls.</w:t>
      </w:r>
    </w:p>
    <w:p w:rsidR="00D62372" w:rsidRPr="00D62372" w:rsidRDefault="00D62372" w:rsidP="00D62372">
      <w:pPr>
        <w:pStyle w:val="Heading1"/>
        <w:spacing w:line="360" w:lineRule="auto"/>
        <w:jc w:val="both"/>
        <w:rPr>
          <w:rFonts w:ascii="Times New Roman" w:hAnsi="Times New Roman" w:cs="Times New Roman"/>
          <w:sz w:val="24"/>
          <w:szCs w:val="24"/>
        </w:rPr>
      </w:pPr>
      <w:bookmarkStart w:id="2" w:name="_Toc533453979"/>
      <w:r w:rsidRPr="00D62372">
        <w:rPr>
          <w:rFonts w:ascii="Times New Roman" w:hAnsi="Times New Roman" w:cs="Times New Roman"/>
          <w:sz w:val="24"/>
          <w:szCs w:val="24"/>
        </w:rPr>
        <w:t>Dorothy Perkins’ Critical Success Factor</w:t>
      </w:r>
      <w:bookmarkEnd w:id="2"/>
    </w:p>
    <w:p w:rsidR="00D62372" w:rsidRDefault="00D62372" w:rsidP="005B07C2">
      <w:pPr>
        <w:spacing w:line="360" w:lineRule="auto"/>
        <w:jc w:val="both"/>
        <w:rPr>
          <w:rFonts w:ascii="Times New Roman" w:hAnsi="Times New Roman" w:cs="Times New Roman"/>
          <w:sz w:val="24"/>
          <w:szCs w:val="24"/>
        </w:rPr>
      </w:pPr>
      <w:r>
        <w:rPr>
          <w:rFonts w:ascii="Times New Roman" w:hAnsi="Times New Roman" w:cs="Times New Roman"/>
          <w:sz w:val="24"/>
          <w:szCs w:val="24"/>
        </w:rPr>
        <w:t>CSF or Critical Success Factor is the term used to describe the typical and exclusive factors of the business organizations which is their strength and acts as their success factor. The goals and targets of the business organization are met successfully through the help of the CSF</w:t>
      </w:r>
      <w:r w:rsidR="001D53B4">
        <w:rPr>
          <w:rFonts w:ascii="Times New Roman" w:hAnsi="Times New Roman" w:cs="Times New Roman"/>
          <w:sz w:val="24"/>
          <w:szCs w:val="24"/>
        </w:rPr>
        <w:t xml:space="preserve"> (</w:t>
      </w:r>
      <w:r w:rsidR="001D53B4" w:rsidRPr="00BF23D9">
        <w:rPr>
          <w:rFonts w:ascii="Times New Roman" w:hAnsi="Times New Roman" w:cs="Times New Roman"/>
          <w:color w:val="222222"/>
          <w:sz w:val="24"/>
          <w:szCs w:val="24"/>
          <w:shd w:val="clear" w:color="auto" w:fill="FFFFFF"/>
        </w:rPr>
        <w:t>Selim</w:t>
      </w:r>
      <w:r w:rsidR="001D53B4">
        <w:rPr>
          <w:rFonts w:ascii="Times New Roman" w:hAnsi="Times New Roman" w:cs="Times New Roman"/>
          <w:color w:val="222222"/>
          <w:sz w:val="24"/>
          <w:szCs w:val="24"/>
          <w:shd w:val="clear" w:color="auto" w:fill="FFFFFF"/>
        </w:rPr>
        <w:t>, 2007)</w:t>
      </w:r>
      <w:r>
        <w:rPr>
          <w:rFonts w:ascii="Times New Roman" w:hAnsi="Times New Roman" w:cs="Times New Roman"/>
          <w:sz w:val="24"/>
          <w:szCs w:val="24"/>
        </w:rPr>
        <w:t>. In case of Dorothy Perkins, there are certain factors which have proved to be extremely effective in generating their popularity and success in the competitive market. Some of the important critical success factors of Dorothy Perkins are depicted below:</w:t>
      </w:r>
    </w:p>
    <w:p w:rsidR="00D62372" w:rsidRDefault="00D62372" w:rsidP="005B07C2">
      <w:pPr>
        <w:spacing w:line="360" w:lineRule="auto"/>
        <w:jc w:val="both"/>
        <w:rPr>
          <w:rFonts w:ascii="Times New Roman" w:hAnsi="Times New Roman" w:cs="Times New Roman"/>
          <w:sz w:val="24"/>
          <w:szCs w:val="24"/>
        </w:rPr>
      </w:pPr>
      <w:r w:rsidRPr="00D62372">
        <w:rPr>
          <w:rFonts w:ascii="Times New Roman" w:hAnsi="Times New Roman" w:cs="Times New Roman"/>
          <w:b/>
          <w:sz w:val="24"/>
          <w:szCs w:val="24"/>
        </w:rPr>
        <w:t>Infrastructure of the organization</w:t>
      </w:r>
      <w:r>
        <w:rPr>
          <w:rFonts w:ascii="Times New Roman" w:hAnsi="Times New Roman" w:cs="Times New Roman"/>
          <w:sz w:val="24"/>
          <w:szCs w:val="24"/>
        </w:rPr>
        <w:t xml:space="preserve">: the structure of the organization which is followed in Dorothy Perkins is hierarchical. This means that the orders given by the head of the organization are followed according to the hierarchical manner where the </w:t>
      </w:r>
      <w:r w:rsidR="00F51CB8">
        <w:rPr>
          <w:rFonts w:ascii="Times New Roman" w:hAnsi="Times New Roman" w:cs="Times New Roman"/>
          <w:sz w:val="24"/>
          <w:szCs w:val="24"/>
        </w:rPr>
        <w:t>subordinates are bound to follow the instructions</w:t>
      </w:r>
      <w:r w:rsidR="001D53B4">
        <w:rPr>
          <w:rFonts w:ascii="Times New Roman" w:hAnsi="Times New Roman" w:cs="Times New Roman"/>
          <w:sz w:val="24"/>
          <w:szCs w:val="24"/>
        </w:rPr>
        <w:t xml:space="preserve"> (</w:t>
      </w:r>
      <w:r w:rsidR="001D53B4" w:rsidRPr="00BF23D9">
        <w:rPr>
          <w:rFonts w:ascii="Times New Roman" w:hAnsi="Times New Roman" w:cs="Times New Roman"/>
          <w:color w:val="222222"/>
          <w:sz w:val="24"/>
          <w:szCs w:val="24"/>
          <w:shd w:val="clear" w:color="auto" w:fill="FFFFFF"/>
        </w:rPr>
        <w:t>Kunene</w:t>
      </w:r>
      <w:r w:rsidR="001D53B4">
        <w:rPr>
          <w:rFonts w:ascii="Times New Roman" w:hAnsi="Times New Roman" w:cs="Times New Roman"/>
          <w:color w:val="222222"/>
          <w:sz w:val="24"/>
          <w:szCs w:val="24"/>
          <w:shd w:val="clear" w:color="auto" w:fill="FFFFFF"/>
        </w:rPr>
        <w:t>, 2008)</w:t>
      </w:r>
      <w:r w:rsidR="00F51CB8">
        <w:rPr>
          <w:rFonts w:ascii="Times New Roman" w:hAnsi="Times New Roman" w:cs="Times New Roman"/>
          <w:sz w:val="24"/>
          <w:szCs w:val="24"/>
        </w:rPr>
        <w:t xml:space="preserve">. The human resource management of the organization is such that even after following hierarchical organization structure, the employees of certain designations are offered the opportunity of presenting their suggestive views and opinions on the important decisions making. </w:t>
      </w:r>
      <w:r w:rsidR="00806E34">
        <w:rPr>
          <w:rFonts w:ascii="Times New Roman" w:hAnsi="Times New Roman" w:cs="Times New Roman"/>
          <w:sz w:val="24"/>
          <w:szCs w:val="24"/>
        </w:rPr>
        <w:t>This helps in empowering the employees and keeps</w:t>
      </w:r>
      <w:r w:rsidR="00F51CB8">
        <w:rPr>
          <w:rFonts w:ascii="Times New Roman" w:hAnsi="Times New Roman" w:cs="Times New Roman"/>
          <w:sz w:val="24"/>
          <w:szCs w:val="24"/>
        </w:rPr>
        <w:t xml:space="preserve"> them satisfied and motivated in the organization. </w:t>
      </w:r>
      <w:r w:rsidR="00806E34">
        <w:rPr>
          <w:rFonts w:ascii="Times New Roman" w:hAnsi="Times New Roman" w:cs="Times New Roman"/>
          <w:sz w:val="24"/>
          <w:szCs w:val="24"/>
        </w:rPr>
        <w:t>The set organizational goals and objectives are met by the employees within the deadlines as per the instructions of the managers of Dorothy Perkins. The employee empowerment is also effective to improve the performance and productivity of the employees in the organization</w:t>
      </w:r>
      <w:r w:rsidR="001D53B4">
        <w:rPr>
          <w:rFonts w:ascii="Times New Roman" w:hAnsi="Times New Roman" w:cs="Times New Roman"/>
          <w:sz w:val="24"/>
          <w:szCs w:val="24"/>
        </w:rPr>
        <w:t xml:space="preserve"> (</w:t>
      </w:r>
      <w:r w:rsidR="001D53B4" w:rsidRPr="00BF23D9">
        <w:rPr>
          <w:rFonts w:ascii="Times New Roman" w:hAnsi="Times New Roman" w:cs="Times New Roman"/>
          <w:color w:val="222222"/>
          <w:sz w:val="24"/>
          <w:szCs w:val="24"/>
          <w:shd w:val="clear" w:color="auto" w:fill="FFFFFF"/>
        </w:rPr>
        <w:t>Palpacuer</w:t>
      </w:r>
      <w:r w:rsidR="001D53B4">
        <w:rPr>
          <w:rFonts w:ascii="Times New Roman" w:hAnsi="Times New Roman" w:cs="Times New Roman"/>
          <w:color w:val="222222"/>
          <w:sz w:val="24"/>
          <w:szCs w:val="24"/>
          <w:shd w:val="clear" w:color="auto" w:fill="FFFFFF"/>
        </w:rPr>
        <w:t xml:space="preserve"> &amp; et al, 2005)</w:t>
      </w:r>
      <w:r w:rsidR="00806E34">
        <w:rPr>
          <w:rFonts w:ascii="Times New Roman" w:hAnsi="Times New Roman" w:cs="Times New Roman"/>
          <w:sz w:val="24"/>
          <w:szCs w:val="24"/>
        </w:rPr>
        <w:t>. All the departments in Dorothy Perkins work in well coordination to achieve a sustainable position in the competitive market.</w:t>
      </w:r>
    </w:p>
    <w:p w:rsidR="00806E34" w:rsidRDefault="00ED248B" w:rsidP="005B07C2">
      <w:pPr>
        <w:spacing w:line="360" w:lineRule="auto"/>
        <w:jc w:val="both"/>
        <w:rPr>
          <w:rFonts w:ascii="Times New Roman" w:hAnsi="Times New Roman" w:cs="Times New Roman"/>
          <w:sz w:val="24"/>
          <w:szCs w:val="24"/>
        </w:rPr>
      </w:pPr>
      <w:r w:rsidRPr="00ED248B">
        <w:rPr>
          <w:rFonts w:ascii="Times New Roman" w:hAnsi="Times New Roman" w:cs="Times New Roman"/>
          <w:b/>
          <w:sz w:val="24"/>
          <w:szCs w:val="24"/>
        </w:rPr>
        <w:t>Branding</w:t>
      </w:r>
      <w:r>
        <w:rPr>
          <w:rFonts w:ascii="Times New Roman" w:hAnsi="Times New Roman" w:cs="Times New Roman"/>
          <w:sz w:val="24"/>
          <w:szCs w:val="24"/>
        </w:rPr>
        <w:t xml:space="preserve">: </w:t>
      </w:r>
      <w:r w:rsidR="00ED1854">
        <w:rPr>
          <w:rFonts w:ascii="Times New Roman" w:hAnsi="Times New Roman" w:cs="Times New Roman"/>
          <w:sz w:val="24"/>
          <w:szCs w:val="24"/>
        </w:rPr>
        <w:t xml:space="preserve">the strategies adopted by Dorothy Perkins to brand their products have been important to meet the goals of the organization in the international market. They have associated </w:t>
      </w:r>
      <w:r w:rsidR="00ED1854">
        <w:rPr>
          <w:rFonts w:ascii="Times New Roman" w:hAnsi="Times New Roman" w:cs="Times New Roman"/>
          <w:sz w:val="24"/>
          <w:szCs w:val="24"/>
        </w:rPr>
        <w:lastRenderedPageBreak/>
        <w:t xml:space="preserve">with different events through their sponsorships. </w:t>
      </w:r>
      <w:r w:rsidR="0026293F">
        <w:rPr>
          <w:rFonts w:ascii="Times New Roman" w:hAnsi="Times New Roman" w:cs="Times New Roman"/>
          <w:sz w:val="24"/>
          <w:szCs w:val="24"/>
        </w:rPr>
        <w:t>Dorothy Perkins has also been observed to be associated with different charity events and organizations. This branding strategy is important to generate public attention towards the company and is surely an important Critical Success Factor of Dorothy Perkins</w:t>
      </w:r>
      <w:r w:rsidR="001D53B4">
        <w:rPr>
          <w:rFonts w:ascii="Times New Roman" w:hAnsi="Times New Roman" w:cs="Times New Roman"/>
          <w:sz w:val="24"/>
          <w:szCs w:val="24"/>
        </w:rPr>
        <w:t xml:space="preserve"> (</w:t>
      </w:r>
      <w:r w:rsidR="001D53B4" w:rsidRPr="00BF23D9">
        <w:rPr>
          <w:rFonts w:ascii="Times New Roman" w:hAnsi="Times New Roman" w:cs="Times New Roman"/>
          <w:color w:val="222222"/>
          <w:sz w:val="24"/>
          <w:szCs w:val="24"/>
          <w:shd w:val="clear" w:color="auto" w:fill="FFFFFF"/>
        </w:rPr>
        <w:t>Miesenbock</w:t>
      </w:r>
      <w:r w:rsidR="001D53B4">
        <w:rPr>
          <w:rFonts w:ascii="Times New Roman" w:hAnsi="Times New Roman" w:cs="Times New Roman"/>
          <w:color w:val="222222"/>
          <w:sz w:val="24"/>
          <w:szCs w:val="24"/>
          <w:shd w:val="clear" w:color="auto" w:fill="FFFFFF"/>
        </w:rPr>
        <w:t>, 1988)</w:t>
      </w:r>
      <w:r w:rsidR="0026293F">
        <w:rPr>
          <w:rFonts w:ascii="Times New Roman" w:hAnsi="Times New Roman" w:cs="Times New Roman"/>
          <w:sz w:val="24"/>
          <w:szCs w:val="24"/>
        </w:rPr>
        <w:t xml:space="preserve">. </w:t>
      </w:r>
      <w:r w:rsidR="003D2EB6">
        <w:rPr>
          <w:rFonts w:ascii="Times New Roman" w:hAnsi="Times New Roman" w:cs="Times New Roman"/>
          <w:sz w:val="24"/>
          <w:szCs w:val="24"/>
        </w:rPr>
        <w:t>Through the different advertisement policies of the organization, their branding is successful in the international market. The quality of the ladies hosiery products manufactured by Dorothy Perkins is also an important strength for branding their products.</w:t>
      </w:r>
    </w:p>
    <w:p w:rsidR="003D2EB6" w:rsidRDefault="003D2EB6" w:rsidP="005B07C2">
      <w:pPr>
        <w:spacing w:line="360" w:lineRule="auto"/>
        <w:jc w:val="both"/>
        <w:rPr>
          <w:rFonts w:ascii="Times New Roman" w:hAnsi="Times New Roman" w:cs="Times New Roman"/>
          <w:sz w:val="24"/>
          <w:szCs w:val="24"/>
        </w:rPr>
      </w:pPr>
      <w:r w:rsidRPr="003D2EB6">
        <w:rPr>
          <w:rFonts w:ascii="Times New Roman" w:hAnsi="Times New Roman" w:cs="Times New Roman"/>
          <w:b/>
          <w:sz w:val="24"/>
          <w:szCs w:val="24"/>
        </w:rPr>
        <w:t>Design</w:t>
      </w:r>
      <w:r>
        <w:rPr>
          <w:rFonts w:ascii="Times New Roman" w:hAnsi="Times New Roman" w:cs="Times New Roman"/>
          <w:sz w:val="24"/>
          <w:szCs w:val="24"/>
        </w:rPr>
        <w:t xml:space="preserve">: </w:t>
      </w:r>
      <w:r w:rsidR="00C5683D">
        <w:rPr>
          <w:rFonts w:ascii="Times New Roman" w:hAnsi="Times New Roman" w:cs="Times New Roman"/>
          <w:sz w:val="24"/>
          <w:szCs w:val="24"/>
        </w:rPr>
        <w:t>the different fashion retailing products which are manufactured and sold by Dorothy Perkins are unique at its own kind. The products speak their uniqueness in their designs and a signature quality which is exclusive to Dorothy Perkins</w:t>
      </w:r>
      <w:r w:rsidR="001D53B4">
        <w:rPr>
          <w:rFonts w:ascii="Times New Roman" w:hAnsi="Times New Roman" w:cs="Times New Roman"/>
          <w:sz w:val="24"/>
          <w:szCs w:val="24"/>
        </w:rPr>
        <w:t xml:space="preserve"> (</w:t>
      </w:r>
      <w:r w:rsidR="001D53B4" w:rsidRPr="00BF23D9">
        <w:rPr>
          <w:rFonts w:ascii="Times New Roman" w:hAnsi="Times New Roman" w:cs="Times New Roman"/>
          <w:color w:val="222222"/>
          <w:sz w:val="24"/>
          <w:szCs w:val="24"/>
          <w:shd w:val="clear" w:color="auto" w:fill="FFFFFF"/>
        </w:rPr>
        <w:t>De Brito</w:t>
      </w:r>
      <w:r w:rsidR="001D53B4">
        <w:rPr>
          <w:rFonts w:ascii="Times New Roman" w:hAnsi="Times New Roman" w:cs="Times New Roman"/>
          <w:color w:val="222222"/>
          <w:sz w:val="24"/>
          <w:szCs w:val="24"/>
          <w:shd w:val="clear" w:color="auto" w:fill="FFFFFF"/>
        </w:rPr>
        <w:t xml:space="preserve"> &amp; et al, 2008)</w:t>
      </w:r>
      <w:r w:rsidR="00C5683D">
        <w:rPr>
          <w:rFonts w:ascii="Times New Roman" w:hAnsi="Times New Roman" w:cs="Times New Roman"/>
          <w:sz w:val="24"/>
          <w:szCs w:val="24"/>
        </w:rPr>
        <w:t>. Moreover the infrastructure and interiors of the retailing outlets of the company also have certain uniqueness which helps in maintaining their CSF.</w:t>
      </w:r>
    </w:p>
    <w:p w:rsidR="00C5683D" w:rsidRDefault="00C5683D" w:rsidP="005B07C2">
      <w:pPr>
        <w:spacing w:line="360" w:lineRule="auto"/>
        <w:jc w:val="both"/>
        <w:rPr>
          <w:rFonts w:ascii="Times New Roman" w:hAnsi="Times New Roman" w:cs="Times New Roman"/>
          <w:sz w:val="24"/>
          <w:szCs w:val="24"/>
        </w:rPr>
      </w:pPr>
      <w:r w:rsidRPr="00C5683D">
        <w:rPr>
          <w:rFonts w:ascii="Times New Roman" w:hAnsi="Times New Roman" w:cs="Times New Roman"/>
          <w:b/>
          <w:sz w:val="24"/>
          <w:szCs w:val="24"/>
        </w:rPr>
        <w:t>Technology</w:t>
      </w:r>
      <w:r>
        <w:rPr>
          <w:rFonts w:ascii="Times New Roman" w:hAnsi="Times New Roman" w:cs="Times New Roman"/>
          <w:sz w:val="24"/>
          <w:szCs w:val="24"/>
        </w:rPr>
        <w:t xml:space="preserve">: the management of Dorothy Perkins aims to keep updated their processes of manufacture, designing, branding, retailing, selling and marketing </w:t>
      </w:r>
      <w:r w:rsidR="005879C2">
        <w:rPr>
          <w:rFonts w:ascii="Times New Roman" w:hAnsi="Times New Roman" w:cs="Times New Roman"/>
          <w:sz w:val="24"/>
          <w:szCs w:val="24"/>
        </w:rPr>
        <w:t>processes</w:t>
      </w:r>
      <w:r>
        <w:rPr>
          <w:rFonts w:ascii="Times New Roman" w:hAnsi="Times New Roman" w:cs="Times New Roman"/>
          <w:sz w:val="24"/>
          <w:szCs w:val="24"/>
        </w:rPr>
        <w:t xml:space="preserve"> with the latest technology. </w:t>
      </w:r>
      <w:r w:rsidR="005879C2">
        <w:rPr>
          <w:rFonts w:ascii="Times New Roman" w:hAnsi="Times New Roman" w:cs="Times New Roman"/>
          <w:sz w:val="24"/>
          <w:szCs w:val="24"/>
        </w:rPr>
        <w:t xml:space="preserve">This is because adapting to the latest technology in their manufacturing and packaging processes will help them to </w:t>
      </w:r>
      <w:r w:rsidR="0084694F">
        <w:rPr>
          <w:rFonts w:ascii="Times New Roman" w:hAnsi="Times New Roman" w:cs="Times New Roman"/>
          <w:sz w:val="24"/>
          <w:szCs w:val="24"/>
        </w:rPr>
        <w:t>increase their productivity and accuracy in production</w:t>
      </w:r>
      <w:r w:rsidR="001D53B4">
        <w:rPr>
          <w:rFonts w:ascii="Times New Roman" w:hAnsi="Times New Roman" w:cs="Times New Roman"/>
          <w:sz w:val="24"/>
          <w:szCs w:val="24"/>
        </w:rPr>
        <w:t xml:space="preserve">. </w:t>
      </w:r>
      <w:r w:rsidR="0084694F">
        <w:rPr>
          <w:rFonts w:ascii="Times New Roman" w:hAnsi="Times New Roman" w:cs="Times New Roman"/>
          <w:sz w:val="24"/>
          <w:szCs w:val="24"/>
        </w:rPr>
        <w:t xml:space="preserve">This helps in development t of better products with less chances of defective product production. Moreover the different techniques used in the cloth manufacturing also require updated </w:t>
      </w:r>
      <w:r w:rsidR="009720E9">
        <w:rPr>
          <w:rFonts w:ascii="Times New Roman" w:hAnsi="Times New Roman" w:cs="Times New Roman"/>
          <w:sz w:val="24"/>
          <w:szCs w:val="24"/>
        </w:rPr>
        <w:t>technology which is</w:t>
      </w:r>
      <w:r w:rsidR="0084694F">
        <w:rPr>
          <w:rFonts w:ascii="Times New Roman" w:hAnsi="Times New Roman" w:cs="Times New Roman"/>
          <w:sz w:val="24"/>
          <w:szCs w:val="24"/>
        </w:rPr>
        <w:t xml:space="preserve"> highly implemented by Dorothy Perkins. </w:t>
      </w:r>
      <w:r w:rsidR="009720E9">
        <w:rPr>
          <w:rFonts w:ascii="Times New Roman" w:hAnsi="Times New Roman" w:cs="Times New Roman"/>
          <w:sz w:val="24"/>
          <w:szCs w:val="24"/>
        </w:rPr>
        <w:t>Moreover the latest technology is also implemented in their marketing and promotion strategies in which the products are marketed through the digital platforms. This helps them to reach and satisfy customers located at distant locations therefore increasing the credibility of the company.</w:t>
      </w:r>
    </w:p>
    <w:p w:rsidR="009720E9" w:rsidRDefault="009720E9" w:rsidP="005B07C2">
      <w:pPr>
        <w:spacing w:line="360" w:lineRule="auto"/>
        <w:jc w:val="both"/>
        <w:rPr>
          <w:rFonts w:ascii="Times New Roman" w:hAnsi="Times New Roman" w:cs="Times New Roman"/>
          <w:sz w:val="24"/>
          <w:szCs w:val="24"/>
        </w:rPr>
      </w:pPr>
      <w:r w:rsidRPr="009720E9">
        <w:rPr>
          <w:rFonts w:ascii="Times New Roman" w:hAnsi="Times New Roman" w:cs="Times New Roman"/>
          <w:b/>
          <w:sz w:val="24"/>
          <w:szCs w:val="24"/>
        </w:rPr>
        <w:t>Product’s quality</w:t>
      </w:r>
      <w:r>
        <w:rPr>
          <w:rFonts w:ascii="Times New Roman" w:hAnsi="Times New Roman" w:cs="Times New Roman"/>
          <w:sz w:val="24"/>
          <w:szCs w:val="24"/>
        </w:rPr>
        <w:t>: the company Dorothy Perkins ensures to maintain the quality of their products by using high quality raw materials which will meet the customers’ expectations efficiently. Moreover the company makes sure to develop the products which are highly durable along with complying with the latest fashion trends so that more customers are attracted to try out their clothes</w:t>
      </w:r>
      <w:r w:rsidR="00B53BCE">
        <w:rPr>
          <w:rFonts w:ascii="Times New Roman" w:hAnsi="Times New Roman" w:cs="Times New Roman"/>
          <w:sz w:val="24"/>
          <w:szCs w:val="24"/>
        </w:rPr>
        <w:t xml:space="preserve">. The good quality clothing product line has also been responsible for better customer satisfaction and generation of a loyal customer base. </w:t>
      </w:r>
    </w:p>
    <w:p w:rsidR="00B53BCE" w:rsidRPr="00B53BCE" w:rsidRDefault="00B53BCE" w:rsidP="00B53BCE">
      <w:pPr>
        <w:pStyle w:val="Heading1"/>
        <w:spacing w:line="360" w:lineRule="auto"/>
        <w:jc w:val="both"/>
        <w:rPr>
          <w:rFonts w:ascii="Times New Roman" w:hAnsi="Times New Roman" w:cs="Times New Roman"/>
          <w:sz w:val="24"/>
          <w:szCs w:val="24"/>
        </w:rPr>
      </w:pPr>
      <w:bookmarkStart w:id="3" w:name="_Toc533453980"/>
      <w:r w:rsidRPr="00B53BCE">
        <w:rPr>
          <w:rFonts w:ascii="Times New Roman" w:hAnsi="Times New Roman" w:cs="Times New Roman"/>
          <w:sz w:val="24"/>
          <w:szCs w:val="24"/>
        </w:rPr>
        <w:lastRenderedPageBreak/>
        <w:t>End to end journey of the customers of Dorothy Perkins</w:t>
      </w:r>
      <w:bookmarkEnd w:id="3"/>
    </w:p>
    <w:p w:rsidR="00B53BCE" w:rsidRDefault="00B53BCE" w:rsidP="005B07C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customer’s journey in an organization can be summed up into different stages. This starts from the recognition of the requirement of the product and ends when the customer is actually satisfied after using the products from that particular brand. </w:t>
      </w:r>
      <w:r w:rsidR="00733D09">
        <w:rPr>
          <w:rFonts w:ascii="Times New Roman" w:hAnsi="Times New Roman" w:cs="Times New Roman"/>
          <w:sz w:val="24"/>
          <w:szCs w:val="24"/>
        </w:rPr>
        <w:t xml:space="preserve">The customers are also observed to get emotionally attached to a particular brand after being loyal to it for several years. Therefore the accountability of the brand is also high towards the expectations and emotions of the consumer. The company should make sure to offer a better journey to the customer </w:t>
      </w:r>
      <w:r w:rsidR="001F7A75">
        <w:rPr>
          <w:rFonts w:ascii="Times New Roman" w:hAnsi="Times New Roman" w:cs="Times New Roman"/>
          <w:sz w:val="24"/>
          <w:szCs w:val="24"/>
        </w:rPr>
        <w:t>which will develop a long lasting impact on the consumers and develop their satisfaction. To ensure better end to end journey of the consumers of Dorothy Perkins, the management of the organization has been active to take the following steps:</w:t>
      </w:r>
    </w:p>
    <w:p w:rsidR="001F7A75" w:rsidRDefault="001F7A75" w:rsidP="005B07C2">
      <w:pPr>
        <w:spacing w:line="360" w:lineRule="auto"/>
        <w:jc w:val="both"/>
        <w:rPr>
          <w:rFonts w:ascii="Times New Roman" w:hAnsi="Times New Roman" w:cs="Times New Roman"/>
          <w:sz w:val="24"/>
          <w:szCs w:val="24"/>
        </w:rPr>
      </w:pPr>
      <w:r w:rsidRPr="001F7A75">
        <w:rPr>
          <w:rFonts w:ascii="Times New Roman" w:hAnsi="Times New Roman" w:cs="Times New Roman"/>
          <w:b/>
          <w:sz w:val="24"/>
          <w:szCs w:val="24"/>
        </w:rPr>
        <w:t>Awareness</w:t>
      </w:r>
      <w:r>
        <w:rPr>
          <w:rFonts w:ascii="Times New Roman" w:hAnsi="Times New Roman" w:cs="Times New Roman"/>
          <w:sz w:val="24"/>
          <w:szCs w:val="24"/>
        </w:rPr>
        <w:t>: the management of the Dorothy Perkins is highly focused to implement market researches which enable them to understand the specific requirements and expectations of the consumers. The market researching techniques enables them to develop their products which will meet the expectations of the consumers efficiently. Moreover the marketing department of the company makes sure to arrange for better brand awareness among the consumers by various promotion platforms and digital media. Sponsorships and hosting different events also helps in creating a successful presence of the company in the international market.</w:t>
      </w:r>
    </w:p>
    <w:p w:rsidR="0059628A" w:rsidRDefault="001F7A75" w:rsidP="005B07C2">
      <w:pPr>
        <w:spacing w:line="360" w:lineRule="auto"/>
        <w:jc w:val="both"/>
        <w:rPr>
          <w:rFonts w:ascii="Times New Roman" w:hAnsi="Times New Roman" w:cs="Times New Roman"/>
          <w:sz w:val="24"/>
          <w:szCs w:val="24"/>
        </w:rPr>
      </w:pPr>
      <w:r w:rsidRPr="001F7A75">
        <w:rPr>
          <w:rFonts w:ascii="Times New Roman" w:hAnsi="Times New Roman" w:cs="Times New Roman"/>
          <w:b/>
          <w:sz w:val="24"/>
          <w:szCs w:val="24"/>
        </w:rPr>
        <w:t>Comprehension</w:t>
      </w:r>
      <w:r>
        <w:rPr>
          <w:rFonts w:ascii="Times New Roman" w:hAnsi="Times New Roman" w:cs="Times New Roman"/>
          <w:sz w:val="24"/>
          <w:szCs w:val="24"/>
        </w:rPr>
        <w:t xml:space="preserve">: </w:t>
      </w:r>
      <w:r w:rsidR="0059628A">
        <w:rPr>
          <w:rFonts w:ascii="Times New Roman" w:hAnsi="Times New Roman" w:cs="Times New Roman"/>
          <w:sz w:val="24"/>
          <w:szCs w:val="24"/>
        </w:rPr>
        <w:t>the consumers after getting aware of the particular brand offering the product or services they are searching, the consumers focus on getting further information about the particular company such that its history of consumer satisfaction, the quality of the products they manufacture and sell, the goodwill of the company, the price range of the products etc. the sources of information relevant for starting the customer journey are review of the products and services by word of mouth, online researches about the company and its products, generating information from the family members or friends, etc. since Dorothy Perkins has been operating its business in the international market since ages, the products reviews about the product durability and overall customer satisfaction are always positive which has rendered to the positive broad base of customers of Dorothy Perkins.</w:t>
      </w:r>
    </w:p>
    <w:p w:rsidR="0059628A" w:rsidRDefault="0059628A" w:rsidP="005B07C2">
      <w:pPr>
        <w:spacing w:line="360" w:lineRule="auto"/>
        <w:jc w:val="both"/>
        <w:rPr>
          <w:rFonts w:ascii="Times New Roman" w:hAnsi="Times New Roman" w:cs="Times New Roman"/>
          <w:sz w:val="24"/>
          <w:szCs w:val="24"/>
        </w:rPr>
      </w:pPr>
      <w:r w:rsidRPr="0059628A">
        <w:rPr>
          <w:rFonts w:ascii="Times New Roman" w:hAnsi="Times New Roman" w:cs="Times New Roman"/>
          <w:b/>
          <w:sz w:val="24"/>
          <w:szCs w:val="24"/>
        </w:rPr>
        <w:t>Connectivity</w:t>
      </w:r>
      <w:r>
        <w:rPr>
          <w:rFonts w:ascii="Times New Roman" w:hAnsi="Times New Roman" w:cs="Times New Roman"/>
          <w:sz w:val="24"/>
          <w:szCs w:val="24"/>
        </w:rPr>
        <w:t xml:space="preserve">: the channel of marketing or strength of connection of the business organization plays a crucial role in development of </w:t>
      </w:r>
      <w:r w:rsidR="005B2585">
        <w:rPr>
          <w:rFonts w:ascii="Times New Roman" w:hAnsi="Times New Roman" w:cs="Times New Roman"/>
          <w:sz w:val="24"/>
          <w:szCs w:val="24"/>
        </w:rPr>
        <w:t>a positive relationship with the consumers. The interest and attachment of the company towards the consumers</w:t>
      </w:r>
      <w:r w:rsidR="00104EF7">
        <w:rPr>
          <w:rFonts w:ascii="Times New Roman" w:hAnsi="Times New Roman" w:cs="Times New Roman"/>
          <w:sz w:val="24"/>
          <w:szCs w:val="24"/>
        </w:rPr>
        <w:t xml:space="preserve"> can be generated </w:t>
      </w:r>
      <w:r w:rsidR="00EE50EE">
        <w:rPr>
          <w:rFonts w:ascii="Times New Roman" w:hAnsi="Times New Roman" w:cs="Times New Roman"/>
          <w:sz w:val="24"/>
          <w:szCs w:val="24"/>
        </w:rPr>
        <w:t xml:space="preserve">by encouraging </w:t>
      </w:r>
      <w:r w:rsidR="00EE50EE">
        <w:rPr>
          <w:rFonts w:ascii="Times New Roman" w:hAnsi="Times New Roman" w:cs="Times New Roman"/>
          <w:sz w:val="24"/>
          <w:szCs w:val="24"/>
        </w:rPr>
        <w:lastRenderedPageBreak/>
        <w:t xml:space="preserve">customer’s engagement through different ways of connectivity. For instance, the company Dorothy Perkins ensures to stay in touch with their consumers by means of advertisements in the national and international television channels. They have also stepped into the digital media through the social networking sites where they try to stay connected with the customers personally with their exclusive sales and discount offers. They also try to engage with the consumers through personal mail services and SMS where they approach to the customers personally and offer their special discounts and coupons. </w:t>
      </w:r>
      <w:r w:rsidR="008709CE">
        <w:rPr>
          <w:rFonts w:ascii="Times New Roman" w:hAnsi="Times New Roman" w:cs="Times New Roman"/>
          <w:sz w:val="24"/>
          <w:szCs w:val="24"/>
        </w:rPr>
        <w:t>Apart</w:t>
      </w:r>
      <w:r w:rsidR="00EE50EE">
        <w:rPr>
          <w:rFonts w:ascii="Times New Roman" w:hAnsi="Times New Roman" w:cs="Times New Roman"/>
          <w:sz w:val="24"/>
          <w:szCs w:val="24"/>
        </w:rPr>
        <w:t xml:space="preserve"> from this they also </w:t>
      </w:r>
      <w:r w:rsidR="008709CE">
        <w:rPr>
          <w:rFonts w:ascii="Times New Roman" w:hAnsi="Times New Roman" w:cs="Times New Roman"/>
          <w:sz w:val="24"/>
          <w:szCs w:val="24"/>
        </w:rPr>
        <w:t>advertise</w:t>
      </w:r>
      <w:r w:rsidR="00EE50EE">
        <w:rPr>
          <w:rFonts w:ascii="Times New Roman" w:hAnsi="Times New Roman" w:cs="Times New Roman"/>
          <w:sz w:val="24"/>
          <w:szCs w:val="24"/>
        </w:rPr>
        <w:t xml:space="preserve"> their products in various websites </w:t>
      </w:r>
      <w:r w:rsidR="008709CE">
        <w:rPr>
          <w:rFonts w:ascii="Times New Roman" w:hAnsi="Times New Roman" w:cs="Times New Roman"/>
          <w:sz w:val="24"/>
          <w:szCs w:val="24"/>
        </w:rPr>
        <w:t xml:space="preserve">by means of ‘pay per click’ service where they have to pay the sites when the customer clicks on the </w:t>
      </w:r>
      <w:r w:rsidR="00CD5A6B">
        <w:rPr>
          <w:rFonts w:ascii="Times New Roman" w:hAnsi="Times New Roman" w:cs="Times New Roman"/>
          <w:sz w:val="24"/>
          <w:szCs w:val="24"/>
        </w:rPr>
        <w:t xml:space="preserve">respective advertisements. </w:t>
      </w:r>
      <w:r w:rsidR="008026B2">
        <w:rPr>
          <w:rFonts w:ascii="Times New Roman" w:hAnsi="Times New Roman" w:cs="Times New Roman"/>
          <w:sz w:val="24"/>
          <w:szCs w:val="24"/>
        </w:rPr>
        <w:t>Advertisements through pop-up notifications are</w:t>
      </w:r>
      <w:r w:rsidR="00CD5A6B">
        <w:rPr>
          <w:rFonts w:ascii="Times New Roman" w:hAnsi="Times New Roman" w:cs="Times New Roman"/>
          <w:sz w:val="24"/>
          <w:szCs w:val="24"/>
        </w:rPr>
        <w:t xml:space="preserve"> also trending </w:t>
      </w:r>
      <w:r w:rsidR="008026B2">
        <w:rPr>
          <w:rFonts w:ascii="Times New Roman" w:hAnsi="Times New Roman" w:cs="Times New Roman"/>
          <w:sz w:val="24"/>
          <w:szCs w:val="24"/>
        </w:rPr>
        <w:t>these</w:t>
      </w:r>
      <w:r w:rsidR="00CD5A6B">
        <w:rPr>
          <w:rFonts w:ascii="Times New Roman" w:hAnsi="Times New Roman" w:cs="Times New Roman"/>
          <w:sz w:val="24"/>
          <w:szCs w:val="24"/>
        </w:rPr>
        <w:t xml:space="preserve"> days which is also </w:t>
      </w:r>
      <w:r w:rsidR="008026B2">
        <w:rPr>
          <w:rFonts w:ascii="Times New Roman" w:hAnsi="Times New Roman" w:cs="Times New Roman"/>
          <w:sz w:val="24"/>
          <w:szCs w:val="24"/>
        </w:rPr>
        <w:t>utilized</w:t>
      </w:r>
      <w:r w:rsidR="00CD5A6B">
        <w:rPr>
          <w:rFonts w:ascii="Times New Roman" w:hAnsi="Times New Roman" w:cs="Times New Roman"/>
          <w:sz w:val="24"/>
          <w:szCs w:val="24"/>
        </w:rPr>
        <w:t xml:space="preserve"> by Dorothy Perkins successfully. The customers generate their interest to</w:t>
      </w:r>
      <w:r w:rsidR="008026B2">
        <w:rPr>
          <w:rFonts w:ascii="Times New Roman" w:hAnsi="Times New Roman" w:cs="Times New Roman"/>
          <w:sz w:val="24"/>
          <w:szCs w:val="24"/>
        </w:rPr>
        <w:t>wards the company through the pop-up notifications. The customer requirements and feedbacks are also generated by means of the pop-up notifications in which forms are displayed. The customers fill the form which enables the company to interact closely with the customers by understanding their preferences.</w:t>
      </w:r>
    </w:p>
    <w:p w:rsidR="008026B2" w:rsidRDefault="008026B2" w:rsidP="005B07C2">
      <w:pPr>
        <w:spacing w:line="360" w:lineRule="auto"/>
        <w:jc w:val="both"/>
        <w:rPr>
          <w:rFonts w:ascii="Times New Roman" w:hAnsi="Times New Roman" w:cs="Times New Roman"/>
          <w:sz w:val="24"/>
          <w:szCs w:val="24"/>
        </w:rPr>
      </w:pPr>
      <w:r w:rsidRPr="008026B2">
        <w:rPr>
          <w:rFonts w:ascii="Times New Roman" w:hAnsi="Times New Roman" w:cs="Times New Roman"/>
          <w:b/>
          <w:sz w:val="24"/>
          <w:szCs w:val="24"/>
        </w:rPr>
        <w:t>Desire</w:t>
      </w:r>
      <w:r>
        <w:rPr>
          <w:rFonts w:ascii="Times New Roman" w:hAnsi="Times New Roman" w:cs="Times New Roman"/>
          <w:sz w:val="24"/>
          <w:szCs w:val="24"/>
        </w:rPr>
        <w:t xml:space="preserve">: after setting the target customers the management team of Dorothy Perkins tries to analyze the desires and preferences of the target customers. The potential or target customers of Dorothy Perkins, they develop their products. After they sell their products by advertising their products in different platform, offering them the opportunity of </w:t>
      </w:r>
      <w:r w:rsidR="00002F77">
        <w:rPr>
          <w:rFonts w:ascii="Times New Roman" w:hAnsi="Times New Roman" w:cs="Times New Roman"/>
          <w:sz w:val="24"/>
          <w:szCs w:val="24"/>
        </w:rPr>
        <w:t>describing the precise details of the products, the wide range of variety of the fashion clothes, range of colors available in each clothing item along with variety of the sizes available in their retailing stores and their websites. This generates the desire of purchasing the products in the customers helping in better growth and sustainability of Dorothy Perkins.</w:t>
      </w:r>
    </w:p>
    <w:p w:rsidR="00002F77" w:rsidRDefault="00002F77" w:rsidP="005B07C2">
      <w:pPr>
        <w:spacing w:line="360" w:lineRule="auto"/>
        <w:jc w:val="both"/>
        <w:rPr>
          <w:rFonts w:ascii="Times New Roman" w:hAnsi="Times New Roman" w:cs="Times New Roman"/>
          <w:sz w:val="24"/>
          <w:szCs w:val="24"/>
        </w:rPr>
      </w:pPr>
      <w:r w:rsidRPr="00002F77">
        <w:rPr>
          <w:rFonts w:ascii="Times New Roman" w:hAnsi="Times New Roman" w:cs="Times New Roman"/>
          <w:b/>
          <w:sz w:val="24"/>
          <w:szCs w:val="24"/>
        </w:rPr>
        <w:t>Purchase</w:t>
      </w:r>
      <w:r>
        <w:rPr>
          <w:rFonts w:ascii="Times New Roman" w:hAnsi="Times New Roman" w:cs="Times New Roman"/>
          <w:sz w:val="24"/>
          <w:szCs w:val="24"/>
        </w:rPr>
        <w:t xml:space="preserve">: in this stage the customer finally takes the decision of buying the product after getting the details of the fashion products of Dorothy Perkins. </w:t>
      </w:r>
      <w:r w:rsidR="00A92BA4">
        <w:rPr>
          <w:rFonts w:ascii="Times New Roman" w:hAnsi="Times New Roman" w:cs="Times New Roman"/>
          <w:sz w:val="24"/>
          <w:szCs w:val="24"/>
        </w:rPr>
        <w:t xml:space="preserve">The customer chooses the right product from the wide range of products available in the retailing stores and in the different </w:t>
      </w:r>
      <w:r w:rsidR="00C21F78">
        <w:rPr>
          <w:rFonts w:ascii="Times New Roman" w:hAnsi="Times New Roman" w:cs="Times New Roman"/>
          <w:sz w:val="24"/>
          <w:szCs w:val="24"/>
        </w:rPr>
        <w:t xml:space="preserve">e-commerce websites. Dorothy Perkins has their own selling website too from which the consumers make their purchases. The retailing stores are also maintained with certain décor which appeals the consumers to make the purchases. The staffs in the retailing stores are extremely helpful towards the customers which make their purchase easier. </w:t>
      </w:r>
    </w:p>
    <w:p w:rsidR="00C21F78" w:rsidRDefault="00C21F78" w:rsidP="005B07C2">
      <w:pPr>
        <w:spacing w:line="360" w:lineRule="auto"/>
        <w:jc w:val="both"/>
        <w:rPr>
          <w:rFonts w:ascii="Times New Roman" w:hAnsi="Times New Roman" w:cs="Times New Roman"/>
          <w:sz w:val="24"/>
          <w:szCs w:val="24"/>
        </w:rPr>
      </w:pPr>
      <w:r w:rsidRPr="00C21F78">
        <w:rPr>
          <w:rFonts w:ascii="Times New Roman" w:hAnsi="Times New Roman" w:cs="Times New Roman"/>
          <w:b/>
          <w:sz w:val="24"/>
          <w:szCs w:val="24"/>
        </w:rPr>
        <w:lastRenderedPageBreak/>
        <w:t>Post-purchase</w:t>
      </w:r>
      <w:r>
        <w:rPr>
          <w:rFonts w:ascii="Times New Roman" w:hAnsi="Times New Roman" w:cs="Times New Roman"/>
          <w:sz w:val="24"/>
          <w:szCs w:val="24"/>
        </w:rPr>
        <w:t xml:space="preserve">: after the products are finally purchased by the consumers the utility of the products are experienced by the consumers. </w:t>
      </w:r>
      <w:r w:rsidR="00375399">
        <w:rPr>
          <w:rFonts w:ascii="Times New Roman" w:hAnsi="Times New Roman" w:cs="Times New Roman"/>
          <w:sz w:val="24"/>
          <w:szCs w:val="24"/>
        </w:rPr>
        <w:t xml:space="preserve">The different product claims are experienced by the consumer after they make the purchase and </w:t>
      </w:r>
      <w:r w:rsidR="00E26FF5">
        <w:rPr>
          <w:rFonts w:ascii="Times New Roman" w:hAnsi="Times New Roman" w:cs="Times New Roman"/>
          <w:sz w:val="24"/>
          <w:szCs w:val="24"/>
        </w:rPr>
        <w:t xml:space="preserve">review if the claims are true or not. </w:t>
      </w:r>
      <w:r w:rsidR="005C1139">
        <w:rPr>
          <w:rFonts w:ascii="Times New Roman" w:hAnsi="Times New Roman" w:cs="Times New Roman"/>
          <w:sz w:val="24"/>
          <w:szCs w:val="24"/>
        </w:rPr>
        <w:t xml:space="preserve">Dorothy Perkins’ consumers are usually satisfied with their purchases because all the claims of the products are true. The customers give positive feedbacks regarding the utility and the quality of the garments of Dorothy Perkins. In case there are any queries or troubles of the consumers, there is an active after purchase team which deals with the consumers and aims to keep them satisfied. </w:t>
      </w:r>
    </w:p>
    <w:p w:rsidR="005C1139" w:rsidRPr="005C1139" w:rsidRDefault="005C1139" w:rsidP="005C1139">
      <w:pPr>
        <w:pStyle w:val="Heading1"/>
        <w:spacing w:line="360" w:lineRule="auto"/>
        <w:jc w:val="both"/>
        <w:rPr>
          <w:rFonts w:ascii="Times New Roman" w:hAnsi="Times New Roman" w:cs="Times New Roman"/>
          <w:sz w:val="24"/>
          <w:szCs w:val="24"/>
        </w:rPr>
      </w:pPr>
      <w:bookmarkStart w:id="4" w:name="_Toc533453981"/>
      <w:r w:rsidRPr="005C1139">
        <w:rPr>
          <w:rFonts w:ascii="Times New Roman" w:hAnsi="Times New Roman" w:cs="Times New Roman"/>
          <w:sz w:val="24"/>
          <w:szCs w:val="24"/>
        </w:rPr>
        <w:t>Relation with the GAP model</w:t>
      </w:r>
      <w:bookmarkEnd w:id="4"/>
    </w:p>
    <w:p w:rsidR="005C1139" w:rsidRDefault="005C1139" w:rsidP="005B07C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GAP Model is the approach which helps the company to identify the different gaps between the expected and the actual performance of the company while operating its business operations in the market. Identification of the gaps, the business organization can bring significant improvements in their products and services </w:t>
      </w:r>
      <w:r w:rsidR="000634FB">
        <w:rPr>
          <w:rFonts w:ascii="Times New Roman" w:hAnsi="Times New Roman" w:cs="Times New Roman"/>
          <w:sz w:val="24"/>
          <w:szCs w:val="24"/>
        </w:rPr>
        <w:t>which will allow them the opportunity of satisfying their consumers efficiently. According to the GAP model, there are five possible gaps in the product performance which are discussed below:</w:t>
      </w:r>
    </w:p>
    <w:p w:rsidR="00614945" w:rsidRDefault="00614945" w:rsidP="00614945">
      <w:pPr>
        <w:spacing w:line="360" w:lineRule="auto"/>
        <w:jc w:val="center"/>
        <w:rPr>
          <w:rFonts w:ascii="Times New Roman" w:hAnsi="Times New Roman" w:cs="Times New Roman"/>
          <w:sz w:val="24"/>
          <w:szCs w:val="24"/>
        </w:rPr>
      </w:pPr>
      <w:r>
        <w:rPr>
          <w:noProof/>
        </w:rPr>
        <w:lastRenderedPageBreak/>
        <w:drawing>
          <wp:inline distT="0" distB="0" distL="0" distR="0">
            <wp:extent cx="5943600" cy="4735010"/>
            <wp:effectExtent l="19050" t="0" r="0" b="0"/>
            <wp:docPr id="8" name="Picture 8" descr="Image result for gap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mage result for gap model"/>
                    <pic:cNvPicPr>
                      <a:picLocks noChangeAspect="1" noChangeArrowheads="1"/>
                    </pic:cNvPicPr>
                  </pic:nvPicPr>
                  <pic:blipFill>
                    <a:blip r:embed="rId10"/>
                    <a:srcRect/>
                    <a:stretch>
                      <a:fillRect/>
                    </a:stretch>
                  </pic:blipFill>
                  <pic:spPr bwMode="auto">
                    <a:xfrm>
                      <a:off x="0" y="0"/>
                      <a:ext cx="5943600" cy="4735010"/>
                    </a:xfrm>
                    <a:prstGeom prst="rect">
                      <a:avLst/>
                    </a:prstGeom>
                    <a:noFill/>
                    <a:ln w="9525">
                      <a:noFill/>
                      <a:miter lim="800000"/>
                      <a:headEnd/>
                      <a:tailEnd/>
                    </a:ln>
                  </pic:spPr>
                </pic:pic>
              </a:graphicData>
            </a:graphic>
          </wp:inline>
        </w:drawing>
      </w:r>
    </w:p>
    <w:p w:rsidR="00614945" w:rsidRPr="00614945" w:rsidRDefault="00614945" w:rsidP="00614945">
      <w:pPr>
        <w:spacing w:line="360" w:lineRule="auto"/>
        <w:jc w:val="center"/>
        <w:rPr>
          <w:rFonts w:ascii="Times New Roman" w:hAnsi="Times New Roman" w:cs="Times New Roman"/>
          <w:b/>
          <w:sz w:val="24"/>
          <w:szCs w:val="24"/>
        </w:rPr>
      </w:pPr>
      <w:r w:rsidRPr="00614945">
        <w:rPr>
          <w:rFonts w:ascii="Times New Roman" w:hAnsi="Times New Roman" w:cs="Times New Roman"/>
          <w:b/>
          <w:sz w:val="24"/>
          <w:szCs w:val="24"/>
        </w:rPr>
        <w:t>Figure: GAP Model</w:t>
      </w:r>
    </w:p>
    <w:p w:rsidR="007A2D6A" w:rsidRDefault="007A2D6A" w:rsidP="007A2D6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GAP 1: the first possible gap which arises in Dorothy Perkins is the difference between the customer expectation and the analysis of the management. this means that the management of the company is unable to understand the proper demands and expectations of the consumers and it does not reflect in their products. The management of the organization needs to implement proper market researches through different techniques and approaches which will help them to understand the </w:t>
      </w:r>
      <w:r w:rsidR="00F5579C">
        <w:rPr>
          <w:rFonts w:ascii="Times New Roman" w:hAnsi="Times New Roman" w:cs="Times New Roman"/>
          <w:sz w:val="24"/>
          <w:szCs w:val="24"/>
        </w:rPr>
        <w:t>actual desires of the consumers</w:t>
      </w:r>
      <w:r w:rsidR="001D53B4">
        <w:rPr>
          <w:rFonts w:ascii="Times New Roman" w:hAnsi="Times New Roman" w:cs="Times New Roman"/>
          <w:sz w:val="24"/>
          <w:szCs w:val="24"/>
        </w:rPr>
        <w:t xml:space="preserve"> (</w:t>
      </w:r>
      <w:r w:rsidR="001D53B4" w:rsidRPr="00BF23D9">
        <w:rPr>
          <w:rFonts w:ascii="Times New Roman" w:hAnsi="Times New Roman" w:cs="Times New Roman"/>
          <w:color w:val="222222"/>
          <w:sz w:val="24"/>
          <w:szCs w:val="24"/>
          <w:shd w:val="clear" w:color="auto" w:fill="FFFFFF"/>
        </w:rPr>
        <w:t>Calyam</w:t>
      </w:r>
      <w:r w:rsidR="001D53B4">
        <w:rPr>
          <w:rFonts w:ascii="Times New Roman" w:hAnsi="Times New Roman" w:cs="Times New Roman"/>
          <w:color w:val="222222"/>
          <w:sz w:val="24"/>
          <w:szCs w:val="24"/>
          <w:shd w:val="clear" w:color="auto" w:fill="FFFFFF"/>
        </w:rPr>
        <w:t xml:space="preserve"> &amp; et al, 2007)</w:t>
      </w:r>
      <w:r w:rsidR="001D53B4">
        <w:rPr>
          <w:rFonts w:ascii="Times New Roman" w:hAnsi="Times New Roman" w:cs="Times New Roman"/>
          <w:sz w:val="24"/>
          <w:szCs w:val="24"/>
        </w:rPr>
        <w:t>.</w:t>
      </w:r>
      <w:r w:rsidR="00F5579C">
        <w:rPr>
          <w:rFonts w:ascii="Times New Roman" w:hAnsi="Times New Roman" w:cs="Times New Roman"/>
          <w:sz w:val="24"/>
          <w:szCs w:val="24"/>
        </w:rPr>
        <w:t xml:space="preserve">. </w:t>
      </w:r>
      <w:r w:rsidR="00792FA6">
        <w:rPr>
          <w:rFonts w:ascii="Times New Roman" w:hAnsi="Times New Roman" w:cs="Times New Roman"/>
          <w:sz w:val="24"/>
          <w:szCs w:val="24"/>
        </w:rPr>
        <w:t>This will help to eliminate the gaps and excel in their service delivery.</w:t>
      </w:r>
    </w:p>
    <w:p w:rsidR="00792FA6" w:rsidRDefault="00792FA6" w:rsidP="007A2D6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GAP 2: </w:t>
      </w:r>
      <w:r w:rsidR="000623F0">
        <w:rPr>
          <w:rFonts w:ascii="Times New Roman" w:hAnsi="Times New Roman" w:cs="Times New Roman"/>
          <w:sz w:val="24"/>
          <w:szCs w:val="24"/>
        </w:rPr>
        <w:t xml:space="preserve">the second possible gap is the lack of communication between the </w:t>
      </w:r>
      <w:r w:rsidR="00D34DD4">
        <w:rPr>
          <w:rFonts w:ascii="Times New Roman" w:hAnsi="Times New Roman" w:cs="Times New Roman"/>
          <w:sz w:val="24"/>
          <w:szCs w:val="24"/>
        </w:rPr>
        <w:t xml:space="preserve">different hierarchical levels of the human resources in the organization. This may lead to ineffective service provision to the consumers which keeps them dissatisfied. The claims of the products are not met by the </w:t>
      </w:r>
      <w:r w:rsidR="00D34DD4">
        <w:rPr>
          <w:rFonts w:ascii="Times New Roman" w:hAnsi="Times New Roman" w:cs="Times New Roman"/>
          <w:sz w:val="24"/>
          <w:szCs w:val="24"/>
        </w:rPr>
        <w:lastRenderedPageBreak/>
        <w:t>company when this communication gap arises</w:t>
      </w:r>
      <w:r w:rsidR="001D53B4">
        <w:rPr>
          <w:rFonts w:ascii="Times New Roman" w:hAnsi="Times New Roman" w:cs="Times New Roman"/>
          <w:sz w:val="24"/>
          <w:szCs w:val="24"/>
        </w:rPr>
        <w:t xml:space="preserve"> (</w:t>
      </w:r>
      <w:r w:rsidR="001D53B4" w:rsidRPr="00BF23D9">
        <w:rPr>
          <w:rFonts w:ascii="Times New Roman" w:hAnsi="Times New Roman" w:cs="Times New Roman"/>
          <w:color w:val="222222"/>
          <w:sz w:val="24"/>
          <w:szCs w:val="24"/>
          <w:shd w:val="clear" w:color="auto" w:fill="FFFFFF"/>
        </w:rPr>
        <w:t>Kettinger</w:t>
      </w:r>
      <w:r w:rsidR="001D53B4">
        <w:rPr>
          <w:rFonts w:ascii="Times New Roman" w:hAnsi="Times New Roman" w:cs="Times New Roman"/>
          <w:color w:val="222222"/>
          <w:sz w:val="24"/>
          <w:szCs w:val="24"/>
          <w:shd w:val="clear" w:color="auto" w:fill="FFFFFF"/>
        </w:rPr>
        <w:t xml:space="preserve"> &amp; Lee, 1995)</w:t>
      </w:r>
      <w:r w:rsidR="00D34DD4">
        <w:rPr>
          <w:rFonts w:ascii="Times New Roman" w:hAnsi="Times New Roman" w:cs="Times New Roman"/>
          <w:sz w:val="24"/>
          <w:szCs w:val="24"/>
        </w:rPr>
        <w:t xml:space="preserve">. In Dorothy Perkins, the entire management focuses to </w:t>
      </w:r>
      <w:r w:rsidR="00D02145">
        <w:rPr>
          <w:rFonts w:ascii="Times New Roman" w:hAnsi="Times New Roman" w:cs="Times New Roman"/>
          <w:sz w:val="24"/>
          <w:szCs w:val="24"/>
        </w:rPr>
        <w:t>deliver adequate products and services to the consumers which will keep them satisfied and make them loyal to the brand. Therefore they must ensure to have better communication between the front management and back management employees to keep their consumers happy.</w:t>
      </w:r>
    </w:p>
    <w:p w:rsidR="00D02145" w:rsidRDefault="00D02145" w:rsidP="007A2D6A">
      <w:pPr>
        <w:spacing w:line="360" w:lineRule="auto"/>
        <w:jc w:val="both"/>
        <w:rPr>
          <w:rFonts w:ascii="Times New Roman" w:hAnsi="Times New Roman" w:cs="Times New Roman"/>
          <w:sz w:val="24"/>
          <w:szCs w:val="24"/>
        </w:rPr>
      </w:pPr>
      <w:r>
        <w:rPr>
          <w:rFonts w:ascii="Times New Roman" w:hAnsi="Times New Roman" w:cs="Times New Roman"/>
          <w:sz w:val="24"/>
          <w:szCs w:val="24"/>
        </w:rPr>
        <w:t>GAP 3: the thirds gap in the management and the system of the business operations of Dorothy Perkins is that when the management of the organization fails to develop and align their fashion retailing products according to the changing fashion trends in the international fashion industry</w:t>
      </w:r>
      <w:r w:rsidR="001D53B4">
        <w:rPr>
          <w:rFonts w:ascii="Times New Roman" w:hAnsi="Times New Roman" w:cs="Times New Roman"/>
          <w:sz w:val="24"/>
          <w:szCs w:val="24"/>
        </w:rPr>
        <w:t xml:space="preserve"> (</w:t>
      </w:r>
      <w:r w:rsidR="001D53B4" w:rsidRPr="00BF23D9">
        <w:rPr>
          <w:rFonts w:ascii="Times New Roman" w:hAnsi="Times New Roman" w:cs="Times New Roman"/>
          <w:color w:val="222222"/>
          <w:sz w:val="24"/>
          <w:szCs w:val="24"/>
          <w:shd w:val="clear" w:color="auto" w:fill="FFFFFF"/>
        </w:rPr>
        <w:t>Risch</w:t>
      </w:r>
      <w:r w:rsidR="001D53B4">
        <w:rPr>
          <w:rFonts w:ascii="Times New Roman" w:hAnsi="Times New Roman" w:cs="Times New Roman"/>
          <w:color w:val="222222"/>
          <w:sz w:val="24"/>
          <w:szCs w:val="24"/>
          <w:shd w:val="clear" w:color="auto" w:fill="FFFFFF"/>
        </w:rPr>
        <w:t xml:space="preserve"> &amp; et al, 2005)</w:t>
      </w:r>
      <w:r>
        <w:rPr>
          <w:rFonts w:ascii="Times New Roman" w:hAnsi="Times New Roman" w:cs="Times New Roman"/>
          <w:sz w:val="24"/>
          <w:szCs w:val="24"/>
        </w:rPr>
        <w:t xml:space="preserve">. They need to keep updated with the changes in the fashion trends and implement the designs in the </w:t>
      </w:r>
      <w:r w:rsidR="0046448E">
        <w:rPr>
          <w:rFonts w:ascii="Times New Roman" w:hAnsi="Times New Roman" w:cs="Times New Roman"/>
          <w:sz w:val="24"/>
          <w:szCs w:val="24"/>
        </w:rPr>
        <w:t>latest collection of the clothes. The clothes of women have to be vibrant as well as classy in order to meet the expectations of the consumers of different choices and preferences. The management of the organization fails to be efficient in being popular in the market even if they continue to produce the products with good quality because of the inadequacy of the company to meet the latest trends.</w:t>
      </w:r>
    </w:p>
    <w:p w:rsidR="0046448E" w:rsidRPr="0046448E" w:rsidRDefault="0046448E" w:rsidP="0046448E">
      <w:pPr>
        <w:pStyle w:val="Heading1"/>
        <w:spacing w:line="360" w:lineRule="auto"/>
        <w:jc w:val="both"/>
        <w:rPr>
          <w:rFonts w:ascii="Times New Roman" w:hAnsi="Times New Roman" w:cs="Times New Roman"/>
          <w:sz w:val="24"/>
          <w:szCs w:val="24"/>
        </w:rPr>
      </w:pPr>
      <w:bookmarkStart w:id="5" w:name="_Toc533453982"/>
      <w:r>
        <w:rPr>
          <w:rFonts w:ascii="Times New Roman" w:hAnsi="Times New Roman" w:cs="Times New Roman"/>
          <w:sz w:val="24"/>
          <w:szCs w:val="24"/>
        </w:rPr>
        <w:t xml:space="preserve">Relation to </w:t>
      </w:r>
      <w:r w:rsidRPr="0046448E">
        <w:rPr>
          <w:rFonts w:ascii="Times New Roman" w:hAnsi="Times New Roman" w:cs="Times New Roman"/>
          <w:sz w:val="24"/>
          <w:szCs w:val="24"/>
        </w:rPr>
        <w:t>AIDA Model</w:t>
      </w:r>
      <w:bookmarkEnd w:id="5"/>
    </w:p>
    <w:p w:rsidR="0046448E" w:rsidRDefault="0046448E" w:rsidP="007A2D6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AIDA model of marketing management is an essential step for gaining popularity and profitability in the market. The usage of this model by Dorothy Perkins has helped them to gain sustainability in the international market. </w:t>
      </w:r>
    </w:p>
    <w:p w:rsidR="003E589F" w:rsidRDefault="0046448E" w:rsidP="007A2D6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AIDA is the abbreviation for Attention, Interest, Desire and Action. </w:t>
      </w:r>
      <w:r w:rsidR="00CA225E">
        <w:rPr>
          <w:rFonts w:ascii="Times New Roman" w:hAnsi="Times New Roman" w:cs="Times New Roman"/>
          <w:sz w:val="24"/>
          <w:szCs w:val="24"/>
        </w:rPr>
        <w:t xml:space="preserve">The usage of all the stages of the AIDA model by Dorothy Perkins helps them to gain popularity and raise their profitability through their international business operations. </w:t>
      </w:r>
      <w:r w:rsidR="003E589F">
        <w:rPr>
          <w:rFonts w:ascii="Times New Roman" w:hAnsi="Times New Roman" w:cs="Times New Roman"/>
          <w:sz w:val="24"/>
          <w:szCs w:val="24"/>
        </w:rPr>
        <w:t>Implementation of the AIDA model helps them to generate interest among the consumers.</w:t>
      </w:r>
    </w:p>
    <w:p w:rsidR="00614945" w:rsidRDefault="00614945" w:rsidP="00614945">
      <w:pPr>
        <w:spacing w:line="360" w:lineRule="auto"/>
        <w:jc w:val="center"/>
        <w:rPr>
          <w:rFonts w:ascii="Times New Roman" w:hAnsi="Times New Roman" w:cs="Times New Roman"/>
          <w:sz w:val="24"/>
          <w:szCs w:val="24"/>
        </w:rPr>
      </w:pPr>
      <w:r>
        <w:rPr>
          <w:noProof/>
        </w:rPr>
        <w:lastRenderedPageBreak/>
        <w:drawing>
          <wp:inline distT="0" distB="0" distL="0" distR="0">
            <wp:extent cx="5711825" cy="3811905"/>
            <wp:effectExtent l="19050" t="0" r="3175" b="0"/>
            <wp:docPr id="11" name="Picture 11" descr="Image result for aida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 result for aida model"/>
                    <pic:cNvPicPr>
                      <a:picLocks noChangeAspect="1" noChangeArrowheads="1"/>
                    </pic:cNvPicPr>
                  </pic:nvPicPr>
                  <pic:blipFill>
                    <a:blip r:embed="rId11"/>
                    <a:srcRect/>
                    <a:stretch>
                      <a:fillRect/>
                    </a:stretch>
                  </pic:blipFill>
                  <pic:spPr bwMode="auto">
                    <a:xfrm>
                      <a:off x="0" y="0"/>
                      <a:ext cx="5711825" cy="3811905"/>
                    </a:xfrm>
                    <a:prstGeom prst="rect">
                      <a:avLst/>
                    </a:prstGeom>
                    <a:noFill/>
                    <a:ln w="9525">
                      <a:noFill/>
                      <a:miter lim="800000"/>
                      <a:headEnd/>
                      <a:tailEnd/>
                    </a:ln>
                  </pic:spPr>
                </pic:pic>
              </a:graphicData>
            </a:graphic>
          </wp:inline>
        </w:drawing>
      </w:r>
    </w:p>
    <w:p w:rsidR="00614945" w:rsidRPr="001D53B4" w:rsidRDefault="00614945" w:rsidP="00614945">
      <w:pPr>
        <w:spacing w:line="360" w:lineRule="auto"/>
        <w:jc w:val="center"/>
        <w:rPr>
          <w:rFonts w:ascii="Times New Roman" w:hAnsi="Times New Roman" w:cs="Times New Roman"/>
          <w:b/>
          <w:sz w:val="24"/>
          <w:szCs w:val="24"/>
        </w:rPr>
      </w:pPr>
      <w:r w:rsidRPr="00614945">
        <w:rPr>
          <w:rFonts w:ascii="Times New Roman" w:hAnsi="Times New Roman" w:cs="Times New Roman"/>
          <w:b/>
          <w:sz w:val="24"/>
          <w:szCs w:val="24"/>
        </w:rPr>
        <w:t xml:space="preserve">Figure: AIDA </w:t>
      </w:r>
      <w:r w:rsidRPr="001D53B4">
        <w:rPr>
          <w:rFonts w:ascii="Times New Roman" w:hAnsi="Times New Roman" w:cs="Times New Roman"/>
          <w:b/>
          <w:sz w:val="24"/>
          <w:szCs w:val="24"/>
        </w:rPr>
        <w:t>Model</w:t>
      </w:r>
      <w:r w:rsidR="001D53B4" w:rsidRPr="001D53B4">
        <w:rPr>
          <w:rFonts w:ascii="Times New Roman" w:hAnsi="Times New Roman" w:cs="Times New Roman"/>
          <w:b/>
          <w:sz w:val="24"/>
          <w:szCs w:val="24"/>
        </w:rPr>
        <w:t xml:space="preserve"> (</w:t>
      </w:r>
      <w:r w:rsidR="001D53B4" w:rsidRPr="001D53B4">
        <w:rPr>
          <w:rFonts w:ascii="Times New Roman" w:hAnsi="Times New Roman" w:cs="Times New Roman"/>
          <w:b/>
          <w:color w:val="222222"/>
          <w:sz w:val="24"/>
          <w:szCs w:val="24"/>
          <w:shd w:val="clear" w:color="auto" w:fill="FFFFFF"/>
        </w:rPr>
        <w:t>Rawal</w:t>
      </w:r>
      <w:r w:rsidR="00275E21">
        <w:rPr>
          <w:rFonts w:ascii="Times New Roman" w:hAnsi="Times New Roman" w:cs="Times New Roman"/>
          <w:b/>
          <w:color w:val="222222"/>
          <w:sz w:val="24"/>
          <w:szCs w:val="24"/>
          <w:shd w:val="clear" w:color="auto" w:fill="FFFFFF"/>
        </w:rPr>
        <w:t xml:space="preserve"> </w:t>
      </w:r>
      <w:r w:rsidR="001D53B4" w:rsidRPr="001D53B4">
        <w:rPr>
          <w:rFonts w:ascii="Times New Roman" w:hAnsi="Times New Roman" w:cs="Times New Roman"/>
          <w:b/>
          <w:color w:val="222222"/>
          <w:sz w:val="24"/>
          <w:szCs w:val="24"/>
          <w:shd w:val="clear" w:color="auto" w:fill="FFFFFF"/>
        </w:rPr>
        <w:t>, 2013)</w:t>
      </w:r>
    </w:p>
    <w:p w:rsidR="003E589F" w:rsidRDefault="00B40BD2" w:rsidP="007A2D6A">
      <w:pPr>
        <w:spacing w:line="360" w:lineRule="auto"/>
        <w:jc w:val="both"/>
        <w:rPr>
          <w:rFonts w:ascii="Times New Roman" w:hAnsi="Times New Roman" w:cs="Times New Roman"/>
          <w:sz w:val="24"/>
          <w:szCs w:val="24"/>
        </w:rPr>
      </w:pPr>
      <w:r w:rsidRPr="00B40BD2">
        <w:rPr>
          <w:rFonts w:ascii="Times New Roman" w:hAnsi="Times New Roman" w:cs="Times New Roman"/>
          <w:b/>
          <w:sz w:val="24"/>
          <w:szCs w:val="24"/>
        </w:rPr>
        <w:t>Attention</w:t>
      </w:r>
      <w:r>
        <w:rPr>
          <w:rFonts w:ascii="Times New Roman" w:hAnsi="Times New Roman" w:cs="Times New Roman"/>
          <w:sz w:val="24"/>
          <w:szCs w:val="24"/>
        </w:rPr>
        <w:t xml:space="preserve">: the management and marketing department of Dorothy Perkins ensures to generate interest and grab the attention by the consumers through </w:t>
      </w:r>
      <w:r w:rsidR="002B4FDC">
        <w:rPr>
          <w:rFonts w:ascii="Times New Roman" w:hAnsi="Times New Roman" w:cs="Times New Roman"/>
          <w:sz w:val="24"/>
          <w:szCs w:val="24"/>
        </w:rPr>
        <w:t xml:space="preserve">different marketing methods and strategies. For instance, Dorothy Perkins grabs the attention of the public through their sponsorships in different events and charity. They also launch their products through events which help in generating public attention.  Moreover they also advertise their products through different social media platforms and offline modes of marketing like in leaflets, hoardings, billboards etc. this is also important because it offers high competition to the rival fashion retailing organizations. </w:t>
      </w:r>
    </w:p>
    <w:p w:rsidR="002B4FDC" w:rsidRDefault="002B4FDC" w:rsidP="007A2D6A">
      <w:pPr>
        <w:spacing w:line="360" w:lineRule="auto"/>
        <w:jc w:val="both"/>
        <w:rPr>
          <w:rFonts w:ascii="Times New Roman" w:hAnsi="Times New Roman" w:cs="Times New Roman"/>
          <w:sz w:val="24"/>
          <w:szCs w:val="24"/>
        </w:rPr>
      </w:pPr>
      <w:r w:rsidRPr="002B4FDC">
        <w:rPr>
          <w:rFonts w:ascii="Times New Roman" w:hAnsi="Times New Roman" w:cs="Times New Roman"/>
          <w:b/>
          <w:sz w:val="24"/>
          <w:szCs w:val="24"/>
        </w:rPr>
        <w:t>Interest</w:t>
      </w:r>
      <w:r>
        <w:rPr>
          <w:rFonts w:ascii="Times New Roman" w:hAnsi="Times New Roman" w:cs="Times New Roman"/>
          <w:sz w:val="24"/>
          <w:szCs w:val="24"/>
        </w:rPr>
        <w:t xml:space="preserve">: </w:t>
      </w:r>
      <w:r w:rsidR="006A184E">
        <w:rPr>
          <w:rFonts w:ascii="Times New Roman" w:hAnsi="Times New Roman" w:cs="Times New Roman"/>
          <w:sz w:val="24"/>
          <w:szCs w:val="24"/>
        </w:rPr>
        <w:t>The public interests to buy the products offered by Dorothy Perkins are generated successfully after the successful advertisement campaigns run by Dorothy Perkins. The products descriptions and exclusive offers and discounts given to the customers through e-mails and SMS services raise the interest of the consumers</w:t>
      </w:r>
      <w:r w:rsidR="001D53B4">
        <w:rPr>
          <w:rFonts w:ascii="Times New Roman" w:hAnsi="Times New Roman" w:cs="Times New Roman"/>
          <w:sz w:val="24"/>
          <w:szCs w:val="24"/>
        </w:rPr>
        <w:t xml:space="preserve"> (</w:t>
      </w:r>
      <w:r w:rsidR="001D53B4" w:rsidRPr="00BF23D9">
        <w:rPr>
          <w:rFonts w:ascii="Times New Roman" w:hAnsi="Times New Roman" w:cs="Times New Roman"/>
          <w:color w:val="222222"/>
          <w:sz w:val="24"/>
          <w:szCs w:val="24"/>
          <w:shd w:val="clear" w:color="auto" w:fill="FFFFFF"/>
        </w:rPr>
        <w:t>Hassan</w:t>
      </w:r>
      <w:r w:rsidR="001D53B4">
        <w:rPr>
          <w:rFonts w:ascii="Times New Roman" w:hAnsi="Times New Roman" w:cs="Times New Roman"/>
          <w:color w:val="222222"/>
          <w:sz w:val="24"/>
          <w:szCs w:val="24"/>
          <w:shd w:val="clear" w:color="auto" w:fill="FFFFFF"/>
        </w:rPr>
        <w:t xml:space="preserve"> &amp; et al, 2015)</w:t>
      </w:r>
      <w:r w:rsidR="006A184E">
        <w:rPr>
          <w:rFonts w:ascii="Times New Roman" w:hAnsi="Times New Roman" w:cs="Times New Roman"/>
          <w:sz w:val="24"/>
          <w:szCs w:val="24"/>
        </w:rPr>
        <w:t xml:space="preserve">. </w:t>
      </w:r>
    </w:p>
    <w:p w:rsidR="006A184E" w:rsidRDefault="006A184E" w:rsidP="007A2D6A">
      <w:pPr>
        <w:spacing w:line="360" w:lineRule="auto"/>
        <w:jc w:val="both"/>
        <w:rPr>
          <w:rFonts w:ascii="Times New Roman" w:hAnsi="Times New Roman" w:cs="Times New Roman"/>
          <w:sz w:val="24"/>
          <w:szCs w:val="24"/>
        </w:rPr>
      </w:pPr>
      <w:r w:rsidRPr="006A184E">
        <w:rPr>
          <w:rFonts w:ascii="Times New Roman" w:hAnsi="Times New Roman" w:cs="Times New Roman"/>
          <w:b/>
          <w:sz w:val="24"/>
          <w:szCs w:val="24"/>
        </w:rPr>
        <w:lastRenderedPageBreak/>
        <w:t>Desire</w:t>
      </w:r>
      <w:r>
        <w:rPr>
          <w:rFonts w:ascii="Times New Roman" w:hAnsi="Times New Roman" w:cs="Times New Roman"/>
          <w:sz w:val="24"/>
          <w:szCs w:val="24"/>
        </w:rPr>
        <w:t>: the desire for making the purchases from the fashion ranges of Dorothy Perkins is generated when the advertisements are successful to generate the public attention and interest. Therefore the company must focus on advertising their products by focusing on the actual desires and expectations of the consumers from the range of the fashion garments. They must include exclusive range of products such as Plus Size range of clothes, Maternity clothes etc which will increase the desire of the customers towards purchasing the clothes of Dorothy Perkins.</w:t>
      </w:r>
    </w:p>
    <w:p w:rsidR="006A184E" w:rsidRDefault="006A184E" w:rsidP="007A2D6A">
      <w:pPr>
        <w:spacing w:line="360" w:lineRule="auto"/>
        <w:jc w:val="both"/>
        <w:rPr>
          <w:rFonts w:ascii="Times New Roman" w:hAnsi="Times New Roman" w:cs="Times New Roman"/>
          <w:sz w:val="24"/>
          <w:szCs w:val="24"/>
        </w:rPr>
      </w:pPr>
      <w:r w:rsidRPr="006A184E">
        <w:rPr>
          <w:rFonts w:ascii="Times New Roman" w:hAnsi="Times New Roman" w:cs="Times New Roman"/>
          <w:b/>
          <w:sz w:val="24"/>
          <w:szCs w:val="24"/>
        </w:rPr>
        <w:t>Actions</w:t>
      </w:r>
      <w:r>
        <w:rPr>
          <w:rFonts w:ascii="Times New Roman" w:hAnsi="Times New Roman" w:cs="Times New Roman"/>
          <w:sz w:val="24"/>
          <w:szCs w:val="24"/>
        </w:rPr>
        <w:t xml:space="preserve">: after the successful achievement of the advertisements through generation of attention, interest and </w:t>
      </w:r>
      <w:r w:rsidR="00B855FA">
        <w:rPr>
          <w:rFonts w:ascii="Times New Roman" w:hAnsi="Times New Roman" w:cs="Times New Roman"/>
          <w:sz w:val="24"/>
          <w:szCs w:val="24"/>
        </w:rPr>
        <w:t>desire</w:t>
      </w:r>
      <w:r>
        <w:rPr>
          <w:rFonts w:ascii="Times New Roman" w:hAnsi="Times New Roman" w:cs="Times New Roman"/>
          <w:sz w:val="24"/>
          <w:szCs w:val="24"/>
        </w:rPr>
        <w:t xml:space="preserve"> fo</w:t>
      </w:r>
      <w:r w:rsidR="00B855FA">
        <w:rPr>
          <w:rFonts w:ascii="Times New Roman" w:hAnsi="Times New Roman" w:cs="Times New Roman"/>
          <w:sz w:val="24"/>
          <w:szCs w:val="24"/>
        </w:rPr>
        <w:t>r</w:t>
      </w:r>
      <w:r>
        <w:rPr>
          <w:rFonts w:ascii="Times New Roman" w:hAnsi="Times New Roman" w:cs="Times New Roman"/>
          <w:sz w:val="24"/>
          <w:szCs w:val="24"/>
        </w:rPr>
        <w:t xml:space="preserve"> purchasing the fashion </w:t>
      </w:r>
      <w:r w:rsidR="00B855FA">
        <w:rPr>
          <w:rFonts w:ascii="Times New Roman" w:hAnsi="Times New Roman" w:cs="Times New Roman"/>
          <w:sz w:val="24"/>
          <w:szCs w:val="24"/>
        </w:rPr>
        <w:t>garments</w:t>
      </w:r>
      <w:r>
        <w:rPr>
          <w:rFonts w:ascii="Times New Roman" w:hAnsi="Times New Roman" w:cs="Times New Roman"/>
          <w:sz w:val="24"/>
          <w:szCs w:val="24"/>
        </w:rPr>
        <w:t xml:space="preserve"> of Dorothy Perkins, the consumers take the final action of actual purchasing the clothes</w:t>
      </w:r>
      <w:r w:rsidR="001D53B4">
        <w:rPr>
          <w:rFonts w:ascii="Times New Roman" w:hAnsi="Times New Roman" w:cs="Times New Roman"/>
          <w:sz w:val="24"/>
          <w:szCs w:val="24"/>
        </w:rPr>
        <w:t xml:space="preserve"> (</w:t>
      </w:r>
      <w:r w:rsidR="001D53B4" w:rsidRPr="00BF23D9">
        <w:rPr>
          <w:rFonts w:ascii="Times New Roman" w:hAnsi="Times New Roman" w:cs="Times New Roman"/>
          <w:color w:val="222222"/>
          <w:sz w:val="24"/>
          <w:szCs w:val="24"/>
          <w:shd w:val="clear" w:color="auto" w:fill="FFFFFF"/>
        </w:rPr>
        <w:t>Ghirvu</w:t>
      </w:r>
      <w:r w:rsidR="001D53B4">
        <w:rPr>
          <w:rFonts w:ascii="Times New Roman" w:hAnsi="Times New Roman" w:cs="Times New Roman"/>
          <w:color w:val="222222"/>
          <w:sz w:val="24"/>
          <w:szCs w:val="24"/>
          <w:shd w:val="clear" w:color="auto" w:fill="FFFFFF"/>
        </w:rPr>
        <w:t xml:space="preserve"> &amp; et al, 2013)</w:t>
      </w:r>
      <w:r>
        <w:rPr>
          <w:rFonts w:ascii="Times New Roman" w:hAnsi="Times New Roman" w:cs="Times New Roman"/>
          <w:sz w:val="24"/>
          <w:szCs w:val="24"/>
        </w:rPr>
        <w:t xml:space="preserve">. </w:t>
      </w:r>
      <w:r w:rsidR="00B855FA">
        <w:rPr>
          <w:rFonts w:ascii="Times New Roman" w:hAnsi="Times New Roman" w:cs="Times New Roman"/>
          <w:sz w:val="24"/>
          <w:szCs w:val="24"/>
        </w:rPr>
        <w:t>The management of the company can increase the probability of purchasing the clothes of Dorothy Perkins by offering high discounts and offers on the purchase of the products. They can also arrange for events like Christ special sales, New Year sales, etc which will make sure that the consumers are stuck to the company and its products. The after purchase services should also be efficient to meet the queries and requirements of the consumers to create the loyal base of customers.</w:t>
      </w:r>
    </w:p>
    <w:p w:rsidR="00B855FA" w:rsidRPr="00B855FA" w:rsidRDefault="00B855FA" w:rsidP="00B855FA">
      <w:pPr>
        <w:pStyle w:val="Heading1"/>
        <w:spacing w:line="360" w:lineRule="auto"/>
        <w:jc w:val="both"/>
        <w:rPr>
          <w:rFonts w:ascii="Times New Roman" w:hAnsi="Times New Roman" w:cs="Times New Roman"/>
          <w:sz w:val="24"/>
          <w:szCs w:val="24"/>
        </w:rPr>
      </w:pPr>
      <w:bookmarkStart w:id="6" w:name="_Toc533453983"/>
      <w:r w:rsidRPr="00B855FA">
        <w:rPr>
          <w:rFonts w:ascii="Times New Roman" w:hAnsi="Times New Roman" w:cs="Times New Roman"/>
          <w:sz w:val="24"/>
          <w:szCs w:val="24"/>
        </w:rPr>
        <w:t>Conclusion</w:t>
      </w:r>
      <w:bookmarkEnd w:id="6"/>
    </w:p>
    <w:p w:rsidR="00757ADF" w:rsidRDefault="00B855FA" w:rsidP="007A2D6A">
      <w:pPr>
        <w:spacing w:line="360" w:lineRule="auto"/>
        <w:jc w:val="both"/>
        <w:rPr>
          <w:rFonts w:ascii="Times New Roman" w:hAnsi="Times New Roman" w:cs="Times New Roman"/>
          <w:sz w:val="24"/>
          <w:szCs w:val="24"/>
        </w:rPr>
      </w:pPr>
      <w:r>
        <w:rPr>
          <w:rFonts w:ascii="Times New Roman" w:hAnsi="Times New Roman" w:cs="Times New Roman"/>
          <w:sz w:val="24"/>
          <w:szCs w:val="24"/>
        </w:rPr>
        <w:t>The entire report depicts the different marketing strategies adopted by Dorothy Perkins in order to generate higher popularity gain higher revenues through the sales of their fashion garments in the national as well as international market. The report also depicts the usage of the AIDA model and GAP model by the marketing management department of the company in order to mitigate the possible gaps in their service provision</w:t>
      </w:r>
      <w:r w:rsidR="00757ADF">
        <w:rPr>
          <w:rFonts w:ascii="Times New Roman" w:hAnsi="Times New Roman" w:cs="Times New Roman"/>
          <w:sz w:val="24"/>
          <w:szCs w:val="24"/>
        </w:rPr>
        <w:t>.</w:t>
      </w:r>
    </w:p>
    <w:p w:rsidR="00757ADF" w:rsidRDefault="00757ADF">
      <w:pPr>
        <w:rPr>
          <w:rFonts w:ascii="Times New Roman" w:hAnsi="Times New Roman" w:cs="Times New Roman"/>
          <w:sz w:val="24"/>
          <w:szCs w:val="24"/>
        </w:rPr>
      </w:pPr>
      <w:r>
        <w:rPr>
          <w:rFonts w:ascii="Times New Roman" w:hAnsi="Times New Roman" w:cs="Times New Roman"/>
          <w:sz w:val="24"/>
          <w:szCs w:val="24"/>
        </w:rPr>
        <w:br w:type="page"/>
      </w:r>
    </w:p>
    <w:p w:rsidR="00B855FA" w:rsidRPr="00757ADF" w:rsidRDefault="00757ADF" w:rsidP="00757ADF">
      <w:pPr>
        <w:pStyle w:val="Heading1"/>
        <w:spacing w:line="360" w:lineRule="auto"/>
        <w:jc w:val="both"/>
        <w:rPr>
          <w:rFonts w:ascii="Times New Roman" w:hAnsi="Times New Roman" w:cs="Times New Roman"/>
          <w:sz w:val="24"/>
          <w:szCs w:val="24"/>
        </w:rPr>
      </w:pPr>
      <w:bookmarkStart w:id="7" w:name="_Toc533453984"/>
      <w:r w:rsidRPr="00757ADF">
        <w:rPr>
          <w:rFonts w:ascii="Times New Roman" w:hAnsi="Times New Roman" w:cs="Times New Roman"/>
          <w:sz w:val="24"/>
          <w:szCs w:val="24"/>
        </w:rPr>
        <w:lastRenderedPageBreak/>
        <w:t>References</w:t>
      </w:r>
      <w:bookmarkEnd w:id="7"/>
    </w:p>
    <w:p w:rsidR="00CF0107" w:rsidRPr="00BF23D9" w:rsidRDefault="00CF0107" w:rsidP="00CF0107">
      <w:pPr>
        <w:jc w:val="both"/>
        <w:rPr>
          <w:rFonts w:ascii="Times New Roman" w:hAnsi="Times New Roman" w:cs="Times New Roman"/>
          <w:sz w:val="24"/>
          <w:szCs w:val="24"/>
        </w:rPr>
      </w:pPr>
      <w:r w:rsidRPr="00BF23D9">
        <w:rPr>
          <w:rFonts w:ascii="Times New Roman" w:hAnsi="Times New Roman" w:cs="Times New Roman"/>
          <w:color w:val="222222"/>
          <w:sz w:val="24"/>
          <w:szCs w:val="24"/>
          <w:shd w:val="clear" w:color="auto" w:fill="FFFFFF"/>
        </w:rPr>
        <w:t>Calyam, P., Ekici, E., Lee, C.G., Haffner, M. and Howes, N., 2007. A “GAP-Model” based framework for online VVoIP QoE measurement. </w:t>
      </w:r>
      <w:r w:rsidRPr="00BF23D9">
        <w:rPr>
          <w:rFonts w:ascii="Times New Roman" w:hAnsi="Times New Roman" w:cs="Times New Roman"/>
          <w:i/>
          <w:iCs/>
          <w:color w:val="222222"/>
          <w:sz w:val="24"/>
          <w:szCs w:val="24"/>
          <w:shd w:val="clear" w:color="auto" w:fill="FFFFFF"/>
        </w:rPr>
        <w:t>Journal of Communications and Networks</w:t>
      </w:r>
      <w:r w:rsidRPr="00BF23D9">
        <w:rPr>
          <w:rFonts w:ascii="Times New Roman" w:hAnsi="Times New Roman" w:cs="Times New Roman"/>
          <w:color w:val="222222"/>
          <w:sz w:val="24"/>
          <w:szCs w:val="24"/>
          <w:shd w:val="clear" w:color="auto" w:fill="FFFFFF"/>
        </w:rPr>
        <w:t>, </w:t>
      </w:r>
      <w:r w:rsidRPr="00BF23D9">
        <w:rPr>
          <w:rFonts w:ascii="Times New Roman" w:hAnsi="Times New Roman" w:cs="Times New Roman"/>
          <w:i/>
          <w:iCs/>
          <w:color w:val="222222"/>
          <w:sz w:val="24"/>
          <w:szCs w:val="24"/>
          <w:shd w:val="clear" w:color="auto" w:fill="FFFFFF"/>
        </w:rPr>
        <w:t>9</w:t>
      </w:r>
      <w:r w:rsidRPr="00BF23D9">
        <w:rPr>
          <w:rFonts w:ascii="Times New Roman" w:hAnsi="Times New Roman" w:cs="Times New Roman"/>
          <w:color w:val="222222"/>
          <w:sz w:val="24"/>
          <w:szCs w:val="24"/>
          <w:shd w:val="clear" w:color="auto" w:fill="FFFFFF"/>
        </w:rPr>
        <w:t>(4), pp.446-456.</w:t>
      </w:r>
    </w:p>
    <w:p w:rsidR="00CF0107" w:rsidRPr="00BF23D9" w:rsidRDefault="00CF0107" w:rsidP="00CF0107">
      <w:pPr>
        <w:jc w:val="both"/>
        <w:rPr>
          <w:rFonts w:ascii="Times New Roman" w:hAnsi="Times New Roman" w:cs="Times New Roman"/>
          <w:sz w:val="24"/>
          <w:szCs w:val="24"/>
        </w:rPr>
      </w:pPr>
      <w:r w:rsidRPr="00BF23D9">
        <w:rPr>
          <w:rFonts w:ascii="Times New Roman" w:hAnsi="Times New Roman" w:cs="Times New Roman"/>
          <w:color w:val="222222"/>
          <w:sz w:val="24"/>
          <w:szCs w:val="24"/>
          <w:shd w:val="clear" w:color="auto" w:fill="FFFFFF"/>
        </w:rPr>
        <w:t>Constantinides, E., 2006. The marketing mix revisited: towards the 21st century marketing. </w:t>
      </w:r>
      <w:r w:rsidRPr="00BF23D9">
        <w:rPr>
          <w:rFonts w:ascii="Times New Roman" w:hAnsi="Times New Roman" w:cs="Times New Roman"/>
          <w:i/>
          <w:iCs/>
          <w:color w:val="222222"/>
          <w:sz w:val="24"/>
          <w:szCs w:val="24"/>
          <w:shd w:val="clear" w:color="auto" w:fill="FFFFFF"/>
        </w:rPr>
        <w:t>Journal of marketing management</w:t>
      </w:r>
      <w:r w:rsidRPr="00BF23D9">
        <w:rPr>
          <w:rFonts w:ascii="Times New Roman" w:hAnsi="Times New Roman" w:cs="Times New Roman"/>
          <w:color w:val="222222"/>
          <w:sz w:val="24"/>
          <w:szCs w:val="24"/>
          <w:shd w:val="clear" w:color="auto" w:fill="FFFFFF"/>
        </w:rPr>
        <w:t>, </w:t>
      </w:r>
      <w:r w:rsidRPr="00BF23D9">
        <w:rPr>
          <w:rFonts w:ascii="Times New Roman" w:hAnsi="Times New Roman" w:cs="Times New Roman"/>
          <w:i/>
          <w:iCs/>
          <w:color w:val="222222"/>
          <w:sz w:val="24"/>
          <w:szCs w:val="24"/>
          <w:shd w:val="clear" w:color="auto" w:fill="FFFFFF"/>
        </w:rPr>
        <w:t>22</w:t>
      </w:r>
      <w:r w:rsidRPr="00BF23D9">
        <w:rPr>
          <w:rFonts w:ascii="Times New Roman" w:hAnsi="Times New Roman" w:cs="Times New Roman"/>
          <w:color w:val="222222"/>
          <w:sz w:val="24"/>
          <w:szCs w:val="24"/>
          <w:shd w:val="clear" w:color="auto" w:fill="FFFFFF"/>
        </w:rPr>
        <w:t>(3-4), pp.407-438.</w:t>
      </w:r>
    </w:p>
    <w:p w:rsidR="00CF0107" w:rsidRPr="00BF23D9" w:rsidRDefault="00CF0107" w:rsidP="00CF0107">
      <w:pPr>
        <w:jc w:val="both"/>
        <w:rPr>
          <w:rFonts w:ascii="Times New Roman" w:hAnsi="Times New Roman" w:cs="Times New Roman"/>
          <w:sz w:val="24"/>
          <w:szCs w:val="24"/>
        </w:rPr>
      </w:pPr>
      <w:r w:rsidRPr="00BF23D9">
        <w:rPr>
          <w:rFonts w:ascii="Times New Roman" w:hAnsi="Times New Roman" w:cs="Times New Roman"/>
          <w:color w:val="222222"/>
          <w:sz w:val="24"/>
          <w:szCs w:val="24"/>
          <w:shd w:val="clear" w:color="auto" w:fill="FFFFFF"/>
        </w:rPr>
        <w:t>De Brito, M.P., Carbone, V. and Blanquart, C.M., 2008. Towards a sustainable fashion retail supply chain in Europe: Organisation and performance. </w:t>
      </w:r>
      <w:r w:rsidRPr="00BF23D9">
        <w:rPr>
          <w:rFonts w:ascii="Times New Roman" w:hAnsi="Times New Roman" w:cs="Times New Roman"/>
          <w:i/>
          <w:iCs/>
          <w:color w:val="222222"/>
          <w:sz w:val="24"/>
          <w:szCs w:val="24"/>
          <w:shd w:val="clear" w:color="auto" w:fill="FFFFFF"/>
        </w:rPr>
        <w:t>International journal of production economics</w:t>
      </w:r>
      <w:r w:rsidRPr="00BF23D9">
        <w:rPr>
          <w:rFonts w:ascii="Times New Roman" w:hAnsi="Times New Roman" w:cs="Times New Roman"/>
          <w:color w:val="222222"/>
          <w:sz w:val="24"/>
          <w:szCs w:val="24"/>
          <w:shd w:val="clear" w:color="auto" w:fill="FFFFFF"/>
        </w:rPr>
        <w:t>, </w:t>
      </w:r>
      <w:r w:rsidRPr="00BF23D9">
        <w:rPr>
          <w:rFonts w:ascii="Times New Roman" w:hAnsi="Times New Roman" w:cs="Times New Roman"/>
          <w:i/>
          <w:iCs/>
          <w:color w:val="222222"/>
          <w:sz w:val="24"/>
          <w:szCs w:val="24"/>
          <w:shd w:val="clear" w:color="auto" w:fill="FFFFFF"/>
        </w:rPr>
        <w:t>114</w:t>
      </w:r>
      <w:r w:rsidRPr="00BF23D9">
        <w:rPr>
          <w:rFonts w:ascii="Times New Roman" w:hAnsi="Times New Roman" w:cs="Times New Roman"/>
          <w:color w:val="222222"/>
          <w:sz w:val="24"/>
          <w:szCs w:val="24"/>
          <w:shd w:val="clear" w:color="auto" w:fill="FFFFFF"/>
        </w:rPr>
        <w:t>(2), pp.534-553.</w:t>
      </w:r>
    </w:p>
    <w:p w:rsidR="00CF0107" w:rsidRPr="00BF23D9" w:rsidRDefault="00CF0107" w:rsidP="00CF0107">
      <w:pPr>
        <w:jc w:val="both"/>
        <w:rPr>
          <w:rFonts w:ascii="Times New Roman" w:hAnsi="Times New Roman" w:cs="Times New Roman"/>
          <w:sz w:val="24"/>
          <w:szCs w:val="24"/>
        </w:rPr>
      </w:pPr>
      <w:r w:rsidRPr="00BF23D9">
        <w:rPr>
          <w:rFonts w:ascii="Times New Roman" w:hAnsi="Times New Roman" w:cs="Times New Roman"/>
          <w:color w:val="222222"/>
          <w:sz w:val="24"/>
          <w:szCs w:val="24"/>
          <w:shd w:val="clear" w:color="auto" w:fill="FFFFFF"/>
        </w:rPr>
        <w:t>Dominici, G., 2009. From marketing mix to e-marketing mix: a literature overview and classification.</w:t>
      </w:r>
    </w:p>
    <w:p w:rsidR="00CF0107" w:rsidRPr="00BF23D9" w:rsidRDefault="00CF0107" w:rsidP="00CF0107">
      <w:pPr>
        <w:jc w:val="both"/>
        <w:rPr>
          <w:rFonts w:ascii="Times New Roman" w:hAnsi="Times New Roman" w:cs="Times New Roman"/>
          <w:sz w:val="24"/>
          <w:szCs w:val="24"/>
        </w:rPr>
      </w:pPr>
      <w:r w:rsidRPr="00BF23D9">
        <w:rPr>
          <w:rFonts w:ascii="Times New Roman" w:hAnsi="Times New Roman" w:cs="Times New Roman"/>
          <w:color w:val="222222"/>
          <w:sz w:val="24"/>
          <w:szCs w:val="24"/>
          <w:shd w:val="clear" w:color="auto" w:fill="FFFFFF"/>
        </w:rPr>
        <w:t>Ghirvu, A.I., 2013. The AIDA model for advergames. </w:t>
      </w:r>
      <w:r w:rsidRPr="00BF23D9">
        <w:rPr>
          <w:rFonts w:ascii="Times New Roman" w:hAnsi="Times New Roman" w:cs="Times New Roman"/>
          <w:i/>
          <w:iCs/>
          <w:color w:val="222222"/>
          <w:sz w:val="24"/>
          <w:szCs w:val="24"/>
          <w:shd w:val="clear" w:color="auto" w:fill="FFFFFF"/>
        </w:rPr>
        <w:t>The USV Annals of Economics and Public Administration</w:t>
      </w:r>
      <w:r w:rsidRPr="00BF23D9">
        <w:rPr>
          <w:rFonts w:ascii="Times New Roman" w:hAnsi="Times New Roman" w:cs="Times New Roman"/>
          <w:color w:val="222222"/>
          <w:sz w:val="24"/>
          <w:szCs w:val="24"/>
          <w:shd w:val="clear" w:color="auto" w:fill="FFFFFF"/>
        </w:rPr>
        <w:t>, </w:t>
      </w:r>
      <w:r w:rsidRPr="00BF23D9">
        <w:rPr>
          <w:rFonts w:ascii="Times New Roman" w:hAnsi="Times New Roman" w:cs="Times New Roman"/>
          <w:i/>
          <w:iCs/>
          <w:color w:val="222222"/>
          <w:sz w:val="24"/>
          <w:szCs w:val="24"/>
          <w:shd w:val="clear" w:color="auto" w:fill="FFFFFF"/>
        </w:rPr>
        <w:t>13</w:t>
      </w:r>
      <w:r w:rsidRPr="00BF23D9">
        <w:rPr>
          <w:rFonts w:ascii="Times New Roman" w:hAnsi="Times New Roman" w:cs="Times New Roman"/>
          <w:color w:val="222222"/>
          <w:sz w:val="24"/>
          <w:szCs w:val="24"/>
          <w:shd w:val="clear" w:color="auto" w:fill="FFFFFF"/>
        </w:rPr>
        <w:t>(1 (17)), pp.90-98.</w:t>
      </w:r>
    </w:p>
    <w:p w:rsidR="00CF0107" w:rsidRPr="00BF23D9" w:rsidRDefault="00CF0107" w:rsidP="00CF0107">
      <w:pPr>
        <w:jc w:val="both"/>
        <w:rPr>
          <w:rFonts w:ascii="Times New Roman" w:hAnsi="Times New Roman" w:cs="Times New Roman"/>
          <w:sz w:val="24"/>
          <w:szCs w:val="24"/>
        </w:rPr>
      </w:pPr>
      <w:r w:rsidRPr="00BF23D9">
        <w:rPr>
          <w:rFonts w:ascii="Times New Roman" w:hAnsi="Times New Roman" w:cs="Times New Roman"/>
          <w:color w:val="222222"/>
          <w:sz w:val="24"/>
          <w:szCs w:val="24"/>
          <w:shd w:val="clear" w:color="auto" w:fill="FFFFFF"/>
        </w:rPr>
        <w:t>Hassan, S., Nadzim, S.Z.A. and Shiratuddin, N., 2015. Strategic use of social media for small business based on the AIDA model. </w:t>
      </w:r>
      <w:r w:rsidRPr="00BF23D9">
        <w:rPr>
          <w:rFonts w:ascii="Times New Roman" w:hAnsi="Times New Roman" w:cs="Times New Roman"/>
          <w:i/>
          <w:iCs/>
          <w:color w:val="222222"/>
          <w:sz w:val="24"/>
          <w:szCs w:val="24"/>
          <w:shd w:val="clear" w:color="auto" w:fill="FFFFFF"/>
        </w:rPr>
        <w:t>Procedia-Social and Behavioral Sciences</w:t>
      </w:r>
      <w:r w:rsidRPr="00BF23D9">
        <w:rPr>
          <w:rFonts w:ascii="Times New Roman" w:hAnsi="Times New Roman" w:cs="Times New Roman"/>
          <w:color w:val="222222"/>
          <w:sz w:val="24"/>
          <w:szCs w:val="24"/>
          <w:shd w:val="clear" w:color="auto" w:fill="FFFFFF"/>
        </w:rPr>
        <w:t>, </w:t>
      </w:r>
      <w:r w:rsidRPr="00BF23D9">
        <w:rPr>
          <w:rFonts w:ascii="Times New Roman" w:hAnsi="Times New Roman" w:cs="Times New Roman"/>
          <w:i/>
          <w:iCs/>
          <w:color w:val="222222"/>
          <w:sz w:val="24"/>
          <w:szCs w:val="24"/>
          <w:shd w:val="clear" w:color="auto" w:fill="FFFFFF"/>
        </w:rPr>
        <w:t>172</w:t>
      </w:r>
      <w:r w:rsidRPr="00BF23D9">
        <w:rPr>
          <w:rFonts w:ascii="Times New Roman" w:hAnsi="Times New Roman" w:cs="Times New Roman"/>
          <w:color w:val="222222"/>
          <w:sz w:val="24"/>
          <w:szCs w:val="24"/>
          <w:shd w:val="clear" w:color="auto" w:fill="FFFFFF"/>
        </w:rPr>
        <w:t>, pp.262-269.</w:t>
      </w:r>
    </w:p>
    <w:p w:rsidR="00CF0107" w:rsidRPr="00BF23D9" w:rsidRDefault="00CF0107" w:rsidP="00CF0107">
      <w:pPr>
        <w:jc w:val="both"/>
        <w:rPr>
          <w:rFonts w:ascii="Times New Roman" w:hAnsi="Times New Roman" w:cs="Times New Roman"/>
          <w:sz w:val="24"/>
          <w:szCs w:val="24"/>
        </w:rPr>
      </w:pPr>
      <w:r w:rsidRPr="00BF23D9">
        <w:rPr>
          <w:rFonts w:ascii="Times New Roman" w:hAnsi="Times New Roman" w:cs="Times New Roman"/>
          <w:color w:val="222222"/>
          <w:sz w:val="24"/>
          <w:szCs w:val="24"/>
          <w:shd w:val="clear" w:color="auto" w:fill="FFFFFF"/>
        </w:rPr>
        <w:t>Kettinger, W.J. and Lee, C.C., 1995. Exploring a “gap” model of information services quality. </w:t>
      </w:r>
      <w:r w:rsidRPr="00BF23D9">
        <w:rPr>
          <w:rFonts w:ascii="Times New Roman" w:hAnsi="Times New Roman" w:cs="Times New Roman"/>
          <w:i/>
          <w:iCs/>
          <w:color w:val="222222"/>
          <w:sz w:val="24"/>
          <w:szCs w:val="24"/>
          <w:shd w:val="clear" w:color="auto" w:fill="FFFFFF"/>
        </w:rPr>
        <w:t>Information Resources Management Journal (IRMJ)</w:t>
      </w:r>
      <w:r w:rsidRPr="00BF23D9">
        <w:rPr>
          <w:rFonts w:ascii="Times New Roman" w:hAnsi="Times New Roman" w:cs="Times New Roman"/>
          <w:color w:val="222222"/>
          <w:sz w:val="24"/>
          <w:szCs w:val="24"/>
          <w:shd w:val="clear" w:color="auto" w:fill="FFFFFF"/>
        </w:rPr>
        <w:t>, </w:t>
      </w:r>
      <w:r w:rsidRPr="00BF23D9">
        <w:rPr>
          <w:rFonts w:ascii="Times New Roman" w:hAnsi="Times New Roman" w:cs="Times New Roman"/>
          <w:i/>
          <w:iCs/>
          <w:color w:val="222222"/>
          <w:sz w:val="24"/>
          <w:szCs w:val="24"/>
          <w:shd w:val="clear" w:color="auto" w:fill="FFFFFF"/>
        </w:rPr>
        <w:t>8</w:t>
      </w:r>
      <w:r w:rsidRPr="00BF23D9">
        <w:rPr>
          <w:rFonts w:ascii="Times New Roman" w:hAnsi="Times New Roman" w:cs="Times New Roman"/>
          <w:color w:val="222222"/>
          <w:sz w:val="24"/>
          <w:szCs w:val="24"/>
          <w:shd w:val="clear" w:color="auto" w:fill="FFFFFF"/>
        </w:rPr>
        <w:t>(3), pp.5-17.</w:t>
      </w:r>
    </w:p>
    <w:p w:rsidR="00CF0107" w:rsidRPr="00BF23D9" w:rsidRDefault="00CF0107" w:rsidP="00CF0107">
      <w:pPr>
        <w:jc w:val="both"/>
        <w:rPr>
          <w:rFonts w:ascii="Times New Roman" w:hAnsi="Times New Roman" w:cs="Times New Roman"/>
          <w:sz w:val="24"/>
          <w:szCs w:val="24"/>
        </w:rPr>
      </w:pPr>
      <w:r w:rsidRPr="00BF23D9">
        <w:rPr>
          <w:rFonts w:ascii="Times New Roman" w:hAnsi="Times New Roman" w:cs="Times New Roman"/>
          <w:color w:val="222222"/>
          <w:sz w:val="24"/>
          <w:szCs w:val="24"/>
          <w:shd w:val="clear" w:color="auto" w:fill="FFFFFF"/>
        </w:rPr>
        <w:t>Kotler, P. and Keller, K., 2006. Marketing Management 12e.</w:t>
      </w:r>
    </w:p>
    <w:p w:rsidR="00CF0107" w:rsidRPr="00BF23D9" w:rsidRDefault="00CF0107" w:rsidP="00CF0107">
      <w:pPr>
        <w:jc w:val="both"/>
        <w:rPr>
          <w:rFonts w:ascii="Times New Roman" w:hAnsi="Times New Roman" w:cs="Times New Roman"/>
          <w:sz w:val="24"/>
          <w:szCs w:val="24"/>
        </w:rPr>
      </w:pPr>
      <w:r w:rsidRPr="00BF23D9">
        <w:rPr>
          <w:rFonts w:ascii="Times New Roman" w:hAnsi="Times New Roman" w:cs="Times New Roman"/>
          <w:color w:val="222222"/>
          <w:sz w:val="24"/>
          <w:szCs w:val="24"/>
          <w:shd w:val="clear" w:color="auto" w:fill="FFFFFF"/>
        </w:rPr>
        <w:t>Kunene, T.R., 2008. </w:t>
      </w:r>
      <w:r w:rsidRPr="00BF23D9">
        <w:rPr>
          <w:rFonts w:ascii="Times New Roman" w:hAnsi="Times New Roman" w:cs="Times New Roman"/>
          <w:i/>
          <w:iCs/>
          <w:color w:val="222222"/>
          <w:sz w:val="24"/>
          <w:szCs w:val="24"/>
          <w:shd w:val="clear" w:color="auto" w:fill="FFFFFF"/>
        </w:rPr>
        <w:t>A critical analysis of entrepreneurial and business skills in SMEs in the textile and clothing industry in Johannesburg, South Africa</w:t>
      </w:r>
      <w:r w:rsidRPr="00BF23D9">
        <w:rPr>
          <w:rFonts w:ascii="Times New Roman" w:hAnsi="Times New Roman" w:cs="Times New Roman"/>
          <w:color w:val="222222"/>
          <w:sz w:val="24"/>
          <w:szCs w:val="24"/>
          <w:shd w:val="clear" w:color="auto" w:fill="FFFFFF"/>
        </w:rPr>
        <w:t> (Doctoral dissertation, University of Pretoria).</w:t>
      </w:r>
    </w:p>
    <w:p w:rsidR="00CF0107" w:rsidRPr="00BF23D9" w:rsidRDefault="00CF0107" w:rsidP="00CF0107">
      <w:pPr>
        <w:jc w:val="both"/>
        <w:rPr>
          <w:rFonts w:ascii="Times New Roman" w:hAnsi="Times New Roman" w:cs="Times New Roman"/>
          <w:sz w:val="24"/>
          <w:szCs w:val="24"/>
        </w:rPr>
      </w:pPr>
      <w:r w:rsidRPr="00BF23D9">
        <w:rPr>
          <w:rFonts w:ascii="Times New Roman" w:hAnsi="Times New Roman" w:cs="Times New Roman"/>
          <w:color w:val="222222"/>
          <w:sz w:val="24"/>
          <w:szCs w:val="24"/>
          <w:shd w:val="clear" w:color="auto" w:fill="FFFFFF"/>
        </w:rPr>
        <w:t>Miesenbock, K.J., 1988. Small businesses and exporting: a literature review. </w:t>
      </w:r>
      <w:r w:rsidRPr="00BF23D9">
        <w:rPr>
          <w:rFonts w:ascii="Times New Roman" w:hAnsi="Times New Roman" w:cs="Times New Roman"/>
          <w:i/>
          <w:iCs/>
          <w:color w:val="222222"/>
          <w:sz w:val="24"/>
          <w:szCs w:val="24"/>
          <w:shd w:val="clear" w:color="auto" w:fill="FFFFFF"/>
        </w:rPr>
        <w:t>International Small Business Journal</w:t>
      </w:r>
      <w:r w:rsidRPr="00BF23D9">
        <w:rPr>
          <w:rFonts w:ascii="Times New Roman" w:hAnsi="Times New Roman" w:cs="Times New Roman"/>
          <w:color w:val="222222"/>
          <w:sz w:val="24"/>
          <w:szCs w:val="24"/>
          <w:shd w:val="clear" w:color="auto" w:fill="FFFFFF"/>
        </w:rPr>
        <w:t>, </w:t>
      </w:r>
      <w:r w:rsidRPr="00BF23D9">
        <w:rPr>
          <w:rFonts w:ascii="Times New Roman" w:hAnsi="Times New Roman" w:cs="Times New Roman"/>
          <w:i/>
          <w:iCs/>
          <w:color w:val="222222"/>
          <w:sz w:val="24"/>
          <w:szCs w:val="24"/>
          <w:shd w:val="clear" w:color="auto" w:fill="FFFFFF"/>
        </w:rPr>
        <w:t>6</w:t>
      </w:r>
      <w:r w:rsidRPr="00BF23D9">
        <w:rPr>
          <w:rFonts w:ascii="Times New Roman" w:hAnsi="Times New Roman" w:cs="Times New Roman"/>
          <w:color w:val="222222"/>
          <w:sz w:val="24"/>
          <w:szCs w:val="24"/>
          <w:shd w:val="clear" w:color="auto" w:fill="FFFFFF"/>
        </w:rPr>
        <w:t>(2), pp.42-61.</w:t>
      </w:r>
    </w:p>
    <w:p w:rsidR="00CF0107" w:rsidRPr="00BF23D9" w:rsidRDefault="00CF0107" w:rsidP="00CF0107">
      <w:pPr>
        <w:jc w:val="both"/>
        <w:rPr>
          <w:rFonts w:ascii="Times New Roman" w:hAnsi="Times New Roman" w:cs="Times New Roman"/>
          <w:sz w:val="24"/>
          <w:szCs w:val="24"/>
        </w:rPr>
      </w:pPr>
      <w:r w:rsidRPr="00BF23D9">
        <w:rPr>
          <w:rFonts w:ascii="Times New Roman" w:hAnsi="Times New Roman" w:cs="Times New Roman"/>
          <w:color w:val="222222"/>
          <w:sz w:val="24"/>
          <w:szCs w:val="24"/>
          <w:shd w:val="clear" w:color="auto" w:fill="FFFFFF"/>
        </w:rPr>
        <w:t>Palpacuer, F., Gibbon, P. and Thomsen, L., 2005. New challenges for developing country suppliers in global clothing chains: a comparative European perspective. </w:t>
      </w:r>
      <w:r w:rsidRPr="00BF23D9">
        <w:rPr>
          <w:rFonts w:ascii="Times New Roman" w:hAnsi="Times New Roman" w:cs="Times New Roman"/>
          <w:i/>
          <w:iCs/>
          <w:color w:val="222222"/>
          <w:sz w:val="24"/>
          <w:szCs w:val="24"/>
          <w:shd w:val="clear" w:color="auto" w:fill="FFFFFF"/>
        </w:rPr>
        <w:t>World development</w:t>
      </w:r>
      <w:r w:rsidRPr="00BF23D9">
        <w:rPr>
          <w:rFonts w:ascii="Times New Roman" w:hAnsi="Times New Roman" w:cs="Times New Roman"/>
          <w:color w:val="222222"/>
          <w:sz w:val="24"/>
          <w:szCs w:val="24"/>
          <w:shd w:val="clear" w:color="auto" w:fill="FFFFFF"/>
        </w:rPr>
        <w:t>, </w:t>
      </w:r>
      <w:r w:rsidRPr="00BF23D9">
        <w:rPr>
          <w:rFonts w:ascii="Times New Roman" w:hAnsi="Times New Roman" w:cs="Times New Roman"/>
          <w:i/>
          <w:iCs/>
          <w:color w:val="222222"/>
          <w:sz w:val="24"/>
          <w:szCs w:val="24"/>
          <w:shd w:val="clear" w:color="auto" w:fill="FFFFFF"/>
        </w:rPr>
        <w:t>33</w:t>
      </w:r>
      <w:r w:rsidRPr="00BF23D9">
        <w:rPr>
          <w:rFonts w:ascii="Times New Roman" w:hAnsi="Times New Roman" w:cs="Times New Roman"/>
          <w:color w:val="222222"/>
          <w:sz w:val="24"/>
          <w:szCs w:val="24"/>
          <w:shd w:val="clear" w:color="auto" w:fill="FFFFFF"/>
        </w:rPr>
        <w:t>(3), pp.409-430.</w:t>
      </w:r>
    </w:p>
    <w:p w:rsidR="00CF0107" w:rsidRPr="00BF23D9" w:rsidRDefault="00CF0107" w:rsidP="00CF0107">
      <w:pPr>
        <w:jc w:val="both"/>
        <w:rPr>
          <w:rFonts w:ascii="Times New Roman" w:hAnsi="Times New Roman" w:cs="Times New Roman"/>
          <w:sz w:val="24"/>
          <w:szCs w:val="24"/>
        </w:rPr>
      </w:pPr>
      <w:r w:rsidRPr="00BF23D9">
        <w:rPr>
          <w:rFonts w:ascii="Times New Roman" w:hAnsi="Times New Roman" w:cs="Times New Roman"/>
          <w:color w:val="222222"/>
          <w:sz w:val="24"/>
          <w:szCs w:val="24"/>
          <w:shd w:val="clear" w:color="auto" w:fill="FFFFFF"/>
        </w:rPr>
        <w:t>Rawal, P., 2013. AIDA Marketing Communication Model: Stimulating a purchase decision in the minds of the consumers through a linear progression of steps. </w:t>
      </w:r>
      <w:r w:rsidRPr="00BF23D9">
        <w:rPr>
          <w:rFonts w:ascii="Times New Roman" w:hAnsi="Times New Roman" w:cs="Times New Roman"/>
          <w:i/>
          <w:iCs/>
          <w:color w:val="222222"/>
          <w:sz w:val="24"/>
          <w:szCs w:val="24"/>
          <w:shd w:val="clear" w:color="auto" w:fill="FFFFFF"/>
        </w:rPr>
        <w:t>International Journal of Multidisciplinary research in social &amp; management sciences</w:t>
      </w:r>
      <w:r w:rsidRPr="00BF23D9">
        <w:rPr>
          <w:rFonts w:ascii="Times New Roman" w:hAnsi="Times New Roman" w:cs="Times New Roman"/>
          <w:color w:val="222222"/>
          <w:sz w:val="24"/>
          <w:szCs w:val="24"/>
          <w:shd w:val="clear" w:color="auto" w:fill="FFFFFF"/>
        </w:rPr>
        <w:t>, </w:t>
      </w:r>
      <w:r w:rsidRPr="00BF23D9">
        <w:rPr>
          <w:rFonts w:ascii="Times New Roman" w:hAnsi="Times New Roman" w:cs="Times New Roman"/>
          <w:i/>
          <w:iCs/>
          <w:color w:val="222222"/>
          <w:sz w:val="24"/>
          <w:szCs w:val="24"/>
          <w:shd w:val="clear" w:color="auto" w:fill="FFFFFF"/>
        </w:rPr>
        <w:t>1</w:t>
      </w:r>
      <w:r w:rsidRPr="00BF23D9">
        <w:rPr>
          <w:rFonts w:ascii="Times New Roman" w:hAnsi="Times New Roman" w:cs="Times New Roman"/>
          <w:color w:val="222222"/>
          <w:sz w:val="24"/>
          <w:szCs w:val="24"/>
          <w:shd w:val="clear" w:color="auto" w:fill="FFFFFF"/>
        </w:rPr>
        <w:t>(1), pp.37-44.</w:t>
      </w:r>
    </w:p>
    <w:p w:rsidR="00CF0107" w:rsidRPr="00BF23D9" w:rsidRDefault="00CF0107" w:rsidP="00CF0107">
      <w:pPr>
        <w:jc w:val="both"/>
        <w:rPr>
          <w:rFonts w:ascii="Times New Roman" w:hAnsi="Times New Roman" w:cs="Times New Roman"/>
          <w:sz w:val="24"/>
          <w:szCs w:val="24"/>
        </w:rPr>
      </w:pPr>
      <w:r w:rsidRPr="00BF23D9">
        <w:rPr>
          <w:rFonts w:ascii="Times New Roman" w:hAnsi="Times New Roman" w:cs="Times New Roman"/>
          <w:color w:val="222222"/>
          <w:sz w:val="24"/>
          <w:szCs w:val="24"/>
          <w:shd w:val="clear" w:color="auto" w:fill="FFFFFF"/>
        </w:rPr>
        <w:t>Risch, A.C., Heiri, C. and Bugmann, H., 2005. Simulating structural forest patterns with a forest gap model: a model evaluation. </w:t>
      </w:r>
      <w:r w:rsidRPr="00BF23D9">
        <w:rPr>
          <w:rFonts w:ascii="Times New Roman" w:hAnsi="Times New Roman" w:cs="Times New Roman"/>
          <w:i/>
          <w:iCs/>
          <w:color w:val="222222"/>
          <w:sz w:val="24"/>
          <w:szCs w:val="24"/>
          <w:shd w:val="clear" w:color="auto" w:fill="FFFFFF"/>
        </w:rPr>
        <w:t>Ecological Modelling</w:t>
      </w:r>
      <w:r w:rsidRPr="00BF23D9">
        <w:rPr>
          <w:rFonts w:ascii="Times New Roman" w:hAnsi="Times New Roman" w:cs="Times New Roman"/>
          <w:color w:val="222222"/>
          <w:sz w:val="24"/>
          <w:szCs w:val="24"/>
          <w:shd w:val="clear" w:color="auto" w:fill="FFFFFF"/>
        </w:rPr>
        <w:t>, </w:t>
      </w:r>
      <w:r w:rsidRPr="00BF23D9">
        <w:rPr>
          <w:rFonts w:ascii="Times New Roman" w:hAnsi="Times New Roman" w:cs="Times New Roman"/>
          <w:i/>
          <w:iCs/>
          <w:color w:val="222222"/>
          <w:sz w:val="24"/>
          <w:szCs w:val="24"/>
          <w:shd w:val="clear" w:color="auto" w:fill="FFFFFF"/>
        </w:rPr>
        <w:t>181</w:t>
      </w:r>
      <w:r w:rsidRPr="00BF23D9">
        <w:rPr>
          <w:rFonts w:ascii="Times New Roman" w:hAnsi="Times New Roman" w:cs="Times New Roman"/>
          <w:color w:val="222222"/>
          <w:sz w:val="24"/>
          <w:szCs w:val="24"/>
          <w:shd w:val="clear" w:color="auto" w:fill="FFFFFF"/>
        </w:rPr>
        <w:t>(2-3), pp.161-172.</w:t>
      </w:r>
    </w:p>
    <w:p w:rsidR="00CF0107" w:rsidRPr="00BF23D9" w:rsidRDefault="00CF0107" w:rsidP="00CF0107">
      <w:pPr>
        <w:jc w:val="both"/>
        <w:rPr>
          <w:rFonts w:ascii="Times New Roman" w:hAnsi="Times New Roman" w:cs="Times New Roman"/>
          <w:sz w:val="24"/>
          <w:szCs w:val="24"/>
        </w:rPr>
      </w:pPr>
      <w:r w:rsidRPr="00BF23D9">
        <w:rPr>
          <w:rFonts w:ascii="Times New Roman" w:hAnsi="Times New Roman" w:cs="Times New Roman"/>
          <w:color w:val="222222"/>
          <w:sz w:val="24"/>
          <w:szCs w:val="24"/>
          <w:shd w:val="clear" w:color="auto" w:fill="FFFFFF"/>
        </w:rPr>
        <w:lastRenderedPageBreak/>
        <w:t>Selim, H.M., 2007. Critical success factors for e-learning acceptance: Confirmatory factor models. </w:t>
      </w:r>
      <w:r w:rsidRPr="00BF23D9">
        <w:rPr>
          <w:rFonts w:ascii="Times New Roman" w:hAnsi="Times New Roman" w:cs="Times New Roman"/>
          <w:i/>
          <w:iCs/>
          <w:color w:val="222222"/>
          <w:sz w:val="24"/>
          <w:szCs w:val="24"/>
          <w:shd w:val="clear" w:color="auto" w:fill="FFFFFF"/>
        </w:rPr>
        <w:t>computers &amp; Education</w:t>
      </w:r>
      <w:r w:rsidRPr="00BF23D9">
        <w:rPr>
          <w:rFonts w:ascii="Times New Roman" w:hAnsi="Times New Roman" w:cs="Times New Roman"/>
          <w:color w:val="222222"/>
          <w:sz w:val="24"/>
          <w:szCs w:val="24"/>
          <w:shd w:val="clear" w:color="auto" w:fill="FFFFFF"/>
        </w:rPr>
        <w:t>, </w:t>
      </w:r>
      <w:r w:rsidRPr="00BF23D9">
        <w:rPr>
          <w:rFonts w:ascii="Times New Roman" w:hAnsi="Times New Roman" w:cs="Times New Roman"/>
          <w:i/>
          <w:iCs/>
          <w:color w:val="222222"/>
          <w:sz w:val="24"/>
          <w:szCs w:val="24"/>
          <w:shd w:val="clear" w:color="auto" w:fill="FFFFFF"/>
        </w:rPr>
        <w:t>49</w:t>
      </w:r>
      <w:r w:rsidRPr="00BF23D9">
        <w:rPr>
          <w:rFonts w:ascii="Times New Roman" w:hAnsi="Times New Roman" w:cs="Times New Roman"/>
          <w:color w:val="222222"/>
          <w:sz w:val="24"/>
          <w:szCs w:val="24"/>
          <w:shd w:val="clear" w:color="auto" w:fill="FFFFFF"/>
        </w:rPr>
        <w:t>(2), pp.396-413.</w:t>
      </w:r>
    </w:p>
    <w:p w:rsidR="00CF0107" w:rsidRPr="00BF23D9" w:rsidRDefault="00CF0107" w:rsidP="00CF0107">
      <w:pPr>
        <w:jc w:val="both"/>
        <w:rPr>
          <w:rFonts w:ascii="Times New Roman" w:hAnsi="Times New Roman" w:cs="Times New Roman"/>
          <w:sz w:val="24"/>
          <w:szCs w:val="24"/>
        </w:rPr>
      </w:pPr>
      <w:r w:rsidRPr="00BF23D9">
        <w:rPr>
          <w:rFonts w:ascii="Times New Roman" w:hAnsi="Times New Roman" w:cs="Times New Roman"/>
          <w:color w:val="222222"/>
          <w:sz w:val="24"/>
          <w:szCs w:val="24"/>
          <w:shd w:val="clear" w:color="auto" w:fill="FFFFFF"/>
        </w:rPr>
        <w:t>Shank, M.E., Boynton, A.C. and Zmud, R.W., 1985. Critical success factor analysis as a methodology for MIS planning. </w:t>
      </w:r>
      <w:r w:rsidRPr="00BF23D9">
        <w:rPr>
          <w:rFonts w:ascii="Times New Roman" w:hAnsi="Times New Roman" w:cs="Times New Roman"/>
          <w:i/>
          <w:iCs/>
          <w:color w:val="222222"/>
          <w:sz w:val="24"/>
          <w:szCs w:val="24"/>
          <w:shd w:val="clear" w:color="auto" w:fill="FFFFFF"/>
        </w:rPr>
        <w:t>MIS quarterly</w:t>
      </w:r>
      <w:r w:rsidRPr="00BF23D9">
        <w:rPr>
          <w:rFonts w:ascii="Times New Roman" w:hAnsi="Times New Roman" w:cs="Times New Roman"/>
          <w:color w:val="222222"/>
          <w:sz w:val="24"/>
          <w:szCs w:val="24"/>
          <w:shd w:val="clear" w:color="auto" w:fill="FFFFFF"/>
        </w:rPr>
        <w:t>, pp.121-129.</w:t>
      </w:r>
    </w:p>
    <w:p w:rsidR="00CF0107" w:rsidRPr="00BF23D9" w:rsidRDefault="00CF0107" w:rsidP="00CF0107">
      <w:pPr>
        <w:jc w:val="both"/>
        <w:rPr>
          <w:rFonts w:ascii="Times New Roman" w:hAnsi="Times New Roman" w:cs="Times New Roman"/>
          <w:sz w:val="24"/>
          <w:szCs w:val="24"/>
        </w:rPr>
      </w:pPr>
      <w:r w:rsidRPr="00BF23D9">
        <w:rPr>
          <w:rFonts w:ascii="Times New Roman" w:hAnsi="Times New Roman" w:cs="Times New Roman"/>
          <w:color w:val="222222"/>
          <w:sz w:val="24"/>
          <w:szCs w:val="24"/>
          <w:shd w:val="clear" w:color="auto" w:fill="FFFFFF"/>
        </w:rPr>
        <w:t>Van Waterschoot, W. and Van den Bulte, C., 1992. The 4P classification of the marketing mix revisited. </w:t>
      </w:r>
      <w:r w:rsidRPr="00BF23D9">
        <w:rPr>
          <w:rFonts w:ascii="Times New Roman" w:hAnsi="Times New Roman" w:cs="Times New Roman"/>
          <w:i/>
          <w:iCs/>
          <w:color w:val="222222"/>
          <w:sz w:val="24"/>
          <w:szCs w:val="24"/>
          <w:shd w:val="clear" w:color="auto" w:fill="FFFFFF"/>
        </w:rPr>
        <w:t>The Journal of Marketing</w:t>
      </w:r>
      <w:r w:rsidRPr="00BF23D9">
        <w:rPr>
          <w:rFonts w:ascii="Times New Roman" w:hAnsi="Times New Roman" w:cs="Times New Roman"/>
          <w:color w:val="222222"/>
          <w:sz w:val="24"/>
          <w:szCs w:val="24"/>
          <w:shd w:val="clear" w:color="auto" w:fill="FFFFFF"/>
        </w:rPr>
        <w:t>, pp.83-93.</w:t>
      </w:r>
    </w:p>
    <w:p w:rsidR="00CF0107" w:rsidRPr="00BF23D9" w:rsidRDefault="00CF0107" w:rsidP="00CF0107">
      <w:pPr>
        <w:jc w:val="both"/>
        <w:rPr>
          <w:rFonts w:ascii="Times New Roman" w:hAnsi="Times New Roman" w:cs="Times New Roman"/>
          <w:sz w:val="24"/>
          <w:szCs w:val="24"/>
        </w:rPr>
      </w:pPr>
      <w:r w:rsidRPr="00BF23D9">
        <w:rPr>
          <w:rFonts w:ascii="Times New Roman" w:hAnsi="Times New Roman" w:cs="Times New Roman"/>
          <w:color w:val="222222"/>
          <w:sz w:val="24"/>
          <w:szCs w:val="24"/>
          <w:shd w:val="clear" w:color="auto" w:fill="FFFFFF"/>
        </w:rPr>
        <w:t>Wasmer, D.J., Williams, J.R. and Stevenson, J., 1997. A reconceptualization of the marketing mix: using the 4 c's to improve marketing planning in higher education. </w:t>
      </w:r>
      <w:r w:rsidRPr="00BF23D9">
        <w:rPr>
          <w:rFonts w:ascii="Times New Roman" w:hAnsi="Times New Roman" w:cs="Times New Roman"/>
          <w:i/>
          <w:iCs/>
          <w:color w:val="222222"/>
          <w:sz w:val="24"/>
          <w:szCs w:val="24"/>
          <w:shd w:val="clear" w:color="auto" w:fill="FFFFFF"/>
        </w:rPr>
        <w:t>Journal of Marketing for Higher Education</w:t>
      </w:r>
      <w:r w:rsidRPr="00BF23D9">
        <w:rPr>
          <w:rFonts w:ascii="Times New Roman" w:hAnsi="Times New Roman" w:cs="Times New Roman"/>
          <w:color w:val="222222"/>
          <w:sz w:val="24"/>
          <w:szCs w:val="24"/>
          <w:shd w:val="clear" w:color="auto" w:fill="FFFFFF"/>
        </w:rPr>
        <w:t>, </w:t>
      </w:r>
      <w:r w:rsidRPr="00BF23D9">
        <w:rPr>
          <w:rFonts w:ascii="Times New Roman" w:hAnsi="Times New Roman" w:cs="Times New Roman"/>
          <w:i/>
          <w:iCs/>
          <w:color w:val="222222"/>
          <w:sz w:val="24"/>
          <w:szCs w:val="24"/>
          <w:shd w:val="clear" w:color="auto" w:fill="FFFFFF"/>
        </w:rPr>
        <w:t>8</w:t>
      </w:r>
      <w:r w:rsidRPr="00BF23D9">
        <w:rPr>
          <w:rFonts w:ascii="Times New Roman" w:hAnsi="Times New Roman" w:cs="Times New Roman"/>
          <w:color w:val="222222"/>
          <w:sz w:val="24"/>
          <w:szCs w:val="24"/>
          <w:shd w:val="clear" w:color="auto" w:fill="FFFFFF"/>
        </w:rPr>
        <w:t>(2), pp.29-35.</w:t>
      </w:r>
    </w:p>
    <w:p w:rsidR="00757ADF" w:rsidRDefault="00757ADF" w:rsidP="00757ADF">
      <w:pPr>
        <w:spacing w:line="360" w:lineRule="auto"/>
        <w:jc w:val="both"/>
        <w:rPr>
          <w:rFonts w:ascii="Times New Roman" w:hAnsi="Times New Roman" w:cs="Times New Roman"/>
          <w:sz w:val="24"/>
          <w:szCs w:val="24"/>
        </w:rPr>
      </w:pPr>
    </w:p>
    <w:sectPr w:rsidR="00757ADF" w:rsidSect="005B07C2">
      <w:footerReference w:type="default" r:id="rId12"/>
      <w:pgSz w:w="12240" w:h="15840"/>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23D70" w:rsidRDefault="00023D70" w:rsidP="005B07C2">
      <w:pPr>
        <w:spacing w:after="0" w:line="240" w:lineRule="auto"/>
      </w:pPr>
      <w:r>
        <w:separator/>
      </w:r>
    </w:p>
  </w:endnote>
  <w:endnote w:type="continuationSeparator" w:id="1">
    <w:p w:rsidR="00023D70" w:rsidRDefault="00023D70" w:rsidP="005B07C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96172"/>
      <w:docPartObj>
        <w:docPartGallery w:val="Page Numbers (Bottom of Page)"/>
        <w:docPartUnique/>
      </w:docPartObj>
    </w:sdtPr>
    <w:sdtEndPr>
      <w:rPr>
        <w:color w:val="7F7F7F" w:themeColor="background1" w:themeShade="7F"/>
        <w:spacing w:val="60"/>
      </w:rPr>
    </w:sdtEndPr>
    <w:sdtContent>
      <w:p w:rsidR="00757ADF" w:rsidRDefault="00863343">
        <w:pPr>
          <w:pStyle w:val="Footer"/>
          <w:pBdr>
            <w:top w:val="single" w:sz="4" w:space="1" w:color="D9D9D9" w:themeColor="background1" w:themeShade="D9"/>
          </w:pBdr>
          <w:rPr>
            <w:b/>
          </w:rPr>
        </w:pPr>
        <w:fldSimple w:instr=" PAGE   \* MERGEFORMAT ">
          <w:r w:rsidR="00246C53" w:rsidRPr="00246C53">
            <w:rPr>
              <w:b/>
              <w:noProof/>
            </w:rPr>
            <w:t>17</w:t>
          </w:r>
        </w:fldSimple>
        <w:r w:rsidR="00757ADF">
          <w:rPr>
            <w:b/>
          </w:rPr>
          <w:t xml:space="preserve"> | </w:t>
        </w:r>
        <w:r w:rsidR="00757ADF">
          <w:rPr>
            <w:color w:val="7F7F7F" w:themeColor="background1" w:themeShade="7F"/>
            <w:spacing w:val="60"/>
          </w:rPr>
          <w:t>Page</w:t>
        </w:r>
      </w:p>
    </w:sdtContent>
  </w:sdt>
  <w:p w:rsidR="00757ADF" w:rsidRDefault="00757AD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23D70" w:rsidRDefault="00023D70" w:rsidP="005B07C2">
      <w:pPr>
        <w:spacing w:after="0" w:line="240" w:lineRule="auto"/>
      </w:pPr>
      <w:r>
        <w:separator/>
      </w:r>
    </w:p>
  </w:footnote>
  <w:footnote w:type="continuationSeparator" w:id="1">
    <w:p w:rsidR="00023D70" w:rsidRDefault="00023D70" w:rsidP="005B07C2">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defaultTabStop w:val="720"/>
  <w:drawingGridHorizontalSpacing w:val="110"/>
  <w:displayHorizontalDrawingGridEvery w:val="2"/>
  <w:characterSpacingControl w:val="doNotCompress"/>
  <w:footnotePr>
    <w:footnote w:id="0"/>
    <w:footnote w:id="1"/>
  </w:footnotePr>
  <w:endnotePr>
    <w:endnote w:id="0"/>
    <w:endnote w:id="1"/>
  </w:endnotePr>
  <w:compat>
    <w:useFELayout/>
  </w:compat>
  <w:rsids>
    <w:rsidRoot w:val="005B07C2"/>
    <w:rsid w:val="00002F77"/>
    <w:rsid w:val="00017CD2"/>
    <w:rsid w:val="00023D70"/>
    <w:rsid w:val="0003645B"/>
    <w:rsid w:val="000623F0"/>
    <w:rsid w:val="000634FB"/>
    <w:rsid w:val="000D7F73"/>
    <w:rsid w:val="00104EF7"/>
    <w:rsid w:val="001D53B4"/>
    <w:rsid w:val="001F7A75"/>
    <w:rsid w:val="00201FC3"/>
    <w:rsid w:val="00246C53"/>
    <w:rsid w:val="0026293F"/>
    <w:rsid w:val="00275E21"/>
    <w:rsid w:val="00291F94"/>
    <w:rsid w:val="002B4FDC"/>
    <w:rsid w:val="003245A0"/>
    <w:rsid w:val="00375399"/>
    <w:rsid w:val="003C3B9E"/>
    <w:rsid w:val="003D0F04"/>
    <w:rsid w:val="003D2EB6"/>
    <w:rsid w:val="003E589F"/>
    <w:rsid w:val="0046448E"/>
    <w:rsid w:val="004C7918"/>
    <w:rsid w:val="004F5756"/>
    <w:rsid w:val="005879C2"/>
    <w:rsid w:val="0059628A"/>
    <w:rsid w:val="005B07C2"/>
    <w:rsid w:val="005B2585"/>
    <w:rsid w:val="005C1139"/>
    <w:rsid w:val="005D4652"/>
    <w:rsid w:val="005F1A26"/>
    <w:rsid w:val="00614945"/>
    <w:rsid w:val="00625007"/>
    <w:rsid w:val="006A184E"/>
    <w:rsid w:val="006C0022"/>
    <w:rsid w:val="00733D09"/>
    <w:rsid w:val="00757ADF"/>
    <w:rsid w:val="00792E87"/>
    <w:rsid w:val="00792FA6"/>
    <w:rsid w:val="007A2D6A"/>
    <w:rsid w:val="008026B2"/>
    <w:rsid w:val="00806E34"/>
    <w:rsid w:val="0084694F"/>
    <w:rsid w:val="00863343"/>
    <w:rsid w:val="008709CE"/>
    <w:rsid w:val="008C301C"/>
    <w:rsid w:val="008E1B93"/>
    <w:rsid w:val="008F5A49"/>
    <w:rsid w:val="008F7E2D"/>
    <w:rsid w:val="00917470"/>
    <w:rsid w:val="009720E9"/>
    <w:rsid w:val="00976713"/>
    <w:rsid w:val="00A37923"/>
    <w:rsid w:val="00A92BA4"/>
    <w:rsid w:val="00AF6367"/>
    <w:rsid w:val="00B40BD2"/>
    <w:rsid w:val="00B53BCE"/>
    <w:rsid w:val="00B71349"/>
    <w:rsid w:val="00B855FA"/>
    <w:rsid w:val="00BA5061"/>
    <w:rsid w:val="00BB281E"/>
    <w:rsid w:val="00C21F78"/>
    <w:rsid w:val="00C37CC0"/>
    <w:rsid w:val="00C5683D"/>
    <w:rsid w:val="00C63488"/>
    <w:rsid w:val="00CA225E"/>
    <w:rsid w:val="00CB220D"/>
    <w:rsid w:val="00CD5A6B"/>
    <w:rsid w:val="00CF0107"/>
    <w:rsid w:val="00D0102F"/>
    <w:rsid w:val="00D02145"/>
    <w:rsid w:val="00D34DD4"/>
    <w:rsid w:val="00D62372"/>
    <w:rsid w:val="00E26FF5"/>
    <w:rsid w:val="00ED1854"/>
    <w:rsid w:val="00ED248B"/>
    <w:rsid w:val="00EE50EE"/>
    <w:rsid w:val="00EE5DB7"/>
    <w:rsid w:val="00F32858"/>
    <w:rsid w:val="00F51CB8"/>
    <w:rsid w:val="00F5579C"/>
    <w:rsid w:val="00F75E8F"/>
    <w:rsid w:val="00F952E2"/>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245A0"/>
  </w:style>
  <w:style w:type="paragraph" w:styleId="Heading1">
    <w:name w:val="heading 1"/>
    <w:basedOn w:val="Normal"/>
    <w:next w:val="Normal"/>
    <w:link w:val="Heading1Char"/>
    <w:uiPriority w:val="9"/>
    <w:qFormat/>
    <w:rsid w:val="005B07C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B07C2"/>
    <w:pPr>
      <w:spacing w:after="0" w:line="240" w:lineRule="auto"/>
    </w:pPr>
  </w:style>
  <w:style w:type="character" w:customStyle="1" w:styleId="NoSpacingChar">
    <w:name w:val="No Spacing Char"/>
    <w:basedOn w:val="DefaultParagraphFont"/>
    <w:link w:val="NoSpacing"/>
    <w:uiPriority w:val="1"/>
    <w:rsid w:val="005B07C2"/>
  </w:style>
  <w:style w:type="paragraph" w:styleId="BalloonText">
    <w:name w:val="Balloon Text"/>
    <w:basedOn w:val="Normal"/>
    <w:link w:val="BalloonTextChar"/>
    <w:uiPriority w:val="99"/>
    <w:semiHidden/>
    <w:unhideWhenUsed/>
    <w:rsid w:val="005B07C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B07C2"/>
    <w:rPr>
      <w:rFonts w:ascii="Tahoma" w:hAnsi="Tahoma" w:cs="Tahoma"/>
      <w:sz w:val="16"/>
      <w:szCs w:val="16"/>
    </w:rPr>
  </w:style>
  <w:style w:type="paragraph" w:styleId="Header">
    <w:name w:val="header"/>
    <w:basedOn w:val="Normal"/>
    <w:link w:val="HeaderChar"/>
    <w:uiPriority w:val="99"/>
    <w:semiHidden/>
    <w:unhideWhenUsed/>
    <w:rsid w:val="005B07C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5B07C2"/>
  </w:style>
  <w:style w:type="paragraph" w:styleId="Footer">
    <w:name w:val="footer"/>
    <w:basedOn w:val="Normal"/>
    <w:link w:val="FooterChar"/>
    <w:uiPriority w:val="99"/>
    <w:unhideWhenUsed/>
    <w:rsid w:val="005B07C2"/>
    <w:pPr>
      <w:tabs>
        <w:tab w:val="center" w:pos="4680"/>
        <w:tab w:val="right" w:pos="9360"/>
      </w:tabs>
      <w:spacing w:after="0" w:line="240" w:lineRule="auto"/>
    </w:pPr>
  </w:style>
  <w:style w:type="character" w:customStyle="1" w:styleId="FooterChar">
    <w:name w:val="Footer Char"/>
    <w:basedOn w:val="DefaultParagraphFont"/>
    <w:link w:val="Footer"/>
    <w:uiPriority w:val="99"/>
    <w:rsid w:val="005B07C2"/>
  </w:style>
  <w:style w:type="character" w:customStyle="1" w:styleId="Heading1Char">
    <w:name w:val="Heading 1 Char"/>
    <w:basedOn w:val="DefaultParagraphFont"/>
    <w:link w:val="Heading1"/>
    <w:uiPriority w:val="9"/>
    <w:rsid w:val="005B07C2"/>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BB281E"/>
    <w:pPr>
      <w:outlineLvl w:val="9"/>
    </w:pPr>
  </w:style>
  <w:style w:type="paragraph" w:styleId="TOC1">
    <w:name w:val="toc 1"/>
    <w:basedOn w:val="Normal"/>
    <w:next w:val="Normal"/>
    <w:autoRedefine/>
    <w:uiPriority w:val="39"/>
    <w:unhideWhenUsed/>
    <w:rsid w:val="00BB281E"/>
    <w:pPr>
      <w:spacing w:after="100"/>
    </w:pPr>
  </w:style>
  <w:style w:type="character" w:styleId="Hyperlink">
    <w:name w:val="Hyperlink"/>
    <w:basedOn w:val="DefaultParagraphFont"/>
    <w:uiPriority w:val="99"/>
    <w:unhideWhenUsed/>
    <w:rsid w:val="00BB281E"/>
    <w:rPr>
      <w:color w:val="0000FF" w:themeColor="hyperlink"/>
      <w:u w:val="single"/>
    </w:rPr>
  </w:style>
  <w:style w:type="paragraph" w:styleId="Title">
    <w:name w:val="Title"/>
    <w:basedOn w:val="Normal"/>
    <w:next w:val="Normal"/>
    <w:link w:val="TitleChar"/>
    <w:uiPriority w:val="10"/>
    <w:qFormat/>
    <w:rsid w:val="00EE5DB7"/>
    <w:pPr>
      <w:pBdr>
        <w:bottom w:val="single" w:sz="8" w:space="4" w:color="4F81BD" w:themeColor="accent1"/>
      </w:pBdr>
      <w:spacing w:after="300" w:line="240" w:lineRule="auto"/>
      <w:ind w:firstLine="8930"/>
      <w:contextualSpacing/>
      <w:jc w:val="both"/>
    </w:pPr>
    <w:rPr>
      <w:rFonts w:asciiTheme="majorHAnsi" w:eastAsiaTheme="majorEastAsia" w:hAnsiTheme="majorHAnsi" w:cstheme="majorBidi"/>
      <w:color w:val="17365D" w:themeColor="text2" w:themeShade="BF"/>
      <w:spacing w:val="5"/>
      <w:kern w:val="28"/>
      <w:sz w:val="52"/>
      <w:szCs w:val="52"/>
      <w:lang w:val="en-IN"/>
    </w:rPr>
  </w:style>
  <w:style w:type="character" w:customStyle="1" w:styleId="TitleChar">
    <w:name w:val="Title Char"/>
    <w:basedOn w:val="DefaultParagraphFont"/>
    <w:link w:val="Title"/>
    <w:uiPriority w:val="10"/>
    <w:rsid w:val="00EE5DB7"/>
    <w:rPr>
      <w:rFonts w:asciiTheme="majorHAnsi" w:eastAsiaTheme="majorEastAsia" w:hAnsiTheme="majorHAnsi" w:cstheme="majorBidi"/>
      <w:color w:val="17365D" w:themeColor="text2" w:themeShade="BF"/>
      <w:spacing w:val="5"/>
      <w:kern w:val="28"/>
      <w:sz w:val="52"/>
      <w:szCs w:val="52"/>
      <w:lang w:val="en-IN"/>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7F79633-A597-46B2-83CD-03B90230E2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17</Pages>
  <Words>4089</Words>
  <Characters>23308</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Marketing Management</vt:lpstr>
    </vt:vector>
  </TitlesOfParts>
  <Company/>
  <LinksUpToDate>false</LinksUpToDate>
  <CharactersWithSpaces>27343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Management</dc:title>
  <dc:creator>Admin</dc:creator>
  <cp:lastModifiedBy>User</cp:lastModifiedBy>
  <cp:revision>25</cp:revision>
  <dcterms:created xsi:type="dcterms:W3CDTF">2019-01-06T17:23:00Z</dcterms:created>
  <dcterms:modified xsi:type="dcterms:W3CDTF">2019-01-06T18:46:00Z</dcterms:modified>
</cp:coreProperties>
</file>