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350861" w14:textId="5F3730B7" w:rsidR="00936274" w:rsidRDefault="00A45F4A">
      <w:pPr>
        <w:rPr>
          <w:b/>
          <w:bCs/>
          <w:color w:val="44546A" w:themeColor="dark2"/>
          <w:sz w:val="40"/>
          <w:szCs w:val="40"/>
        </w:rPr>
      </w:pPr>
      <w:r>
        <w:rPr>
          <w:b/>
          <w:bCs/>
          <w:color w:val="44546A" w:themeColor="dark2"/>
          <w:sz w:val="40"/>
          <w:szCs w:val="40"/>
        </w:rPr>
        <w:t>Developing Relationship and Workplace Achievement. (BMSW5102)</w:t>
      </w:r>
    </w:p>
    <w:p w14:paraId="6354B4AB" w14:textId="18735471" w:rsidR="00A45F4A" w:rsidRDefault="00A45F4A">
      <w:pPr>
        <w:rPr>
          <w:b/>
          <w:bCs/>
          <w:color w:val="44546A" w:themeColor="dark2"/>
          <w:sz w:val="40"/>
          <w:szCs w:val="40"/>
        </w:rPr>
      </w:pPr>
      <w:r>
        <w:rPr>
          <w:b/>
          <w:bCs/>
          <w:color w:val="44546A" w:themeColor="dark2"/>
          <w:sz w:val="40"/>
          <w:szCs w:val="40"/>
        </w:rPr>
        <w:t>Level 5, Term2, Group2.</w:t>
      </w:r>
    </w:p>
    <w:p w14:paraId="1B7B3FA1" w14:textId="031C1E8C" w:rsidR="00A45F4A" w:rsidRDefault="00A45F4A">
      <w:pPr>
        <w:rPr>
          <w:b/>
          <w:bCs/>
          <w:color w:val="44546A" w:themeColor="dark2"/>
          <w:sz w:val="40"/>
          <w:szCs w:val="40"/>
        </w:rPr>
      </w:pPr>
      <w:r>
        <w:rPr>
          <w:b/>
          <w:bCs/>
          <w:color w:val="44546A" w:themeColor="dark2"/>
          <w:sz w:val="40"/>
          <w:szCs w:val="40"/>
        </w:rPr>
        <w:t>Name: Ismail Fasesan. (1906877).</w:t>
      </w:r>
    </w:p>
    <w:p w14:paraId="68CC9455" w14:textId="06ADB76D" w:rsidR="00A45F4A" w:rsidRDefault="00A45F4A">
      <w:pPr>
        <w:rPr>
          <w:b/>
          <w:bCs/>
          <w:color w:val="44546A" w:themeColor="dark2"/>
          <w:sz w:val="40"/>
          <w:szCs w:val="40"/>
        </w:rPr>
      </w:pPr>
      <w:r>
        <w:rPr>
          <w:b/>
          <w:bCs/>
          <w:color w:val="44546A" w:themeColor="dark2"/>
          <w:sz w:val="40"/>
          <w:szCs w:val="40"/>
        </w:rPr>
        <w:t xml:space="preserve">Lecturer: Dr </w:t>
      </w:r>
      <w:proofErr w:type="spellStart"/>
      <w:r w:rsidR="00790F17">
        <w:rPr>
          <w:b/>
          <w:bCs/>
          <w:color w:val="44546A" w:themeColor="dark2"/>
          <w:sz w:val="40"/>
          <w:szCs w:val="40"/>
        </w:rPr>
        <w:t>Nandish</w:t>
      </w:r>
      <w:proofErr w:type="spellEnd"/>
      <w:r w:rsidR="00790F17">
        <w:rPr>
          <w:b/>
          <w:bCs/>
          <w:color w:val="44546A" w:themeColor="dark2"/>
          <w:sz w:val="40"/>
          <w:szCs w:val="40"/>
        </w:rPr>
        <w:t xml:space="preserve"> Patel</w:t>
      </w:r>
      <w:r>
        <w:rPr>
          <w:b/>
          <w:bCs/>
          <w:color w:val="44546A" w:themeColor="dark2"/>
          <w:sz w:val="40"/>
          <w:szCs w:val="40"/>
        </w:rPr>
        <w:t>.</w:t>
      </w:r>
    </w:p>
    <w:p w14:paraId="2481CED0" w14:textId="06EEE463" w:rsidR="00A45F4A" w:rsidRDefault="00A45F4A">
      <w:pPr>
        <w:rPr>
          <w:b/>
          <w:bCs/>
          <w:color w:val="44546A" w:themeColor="dark2"/>
          <w:sz w:val="40"/>
          <w:szCs w:val="40"/>
        </w:rPr>
      </w:pPr>
      <w:r>
        <w:rPr>
          <w:b/>
          <w:bCs/>
          <w:color w:val="44546A" w:themeColor="dark2"/>
          <w:sz w:val="40"/>
          <w:szCs w:val="40"/>
        </w:rPr>
        <w:t xml:space="preserve">Topic: </w:t>
      </w:r>
      <w:r w:rsidR="00790F17">
        <w:rPr>
          <w:b/>
          <w:bCs/>
          <w:color w:val="44546A" w:themeColor="dark2"/>
          <w:sz w:val="40"/>
          <w:szCs w:val="40"/>
        </w:rPr>
        <w:t>Training and Development needs for HR officer</w:t>
      </w:r>
    </w:p>
    <w:p w14:paraId="15BC5AF9" w14:textId="6CDCE242" w:rsidR="00790F17" w:rsidRDefault="00790F17">
      <w:pPr>
        <w:rPr>
          <w:b/>
          <w:bCs/>
          <w:color w:val="44546A" w:themeColor="dark2"/>
          <w:sz w:val="40"/>
          <w:szCs w:val="40"/>
        </w:rPr>
      </w:pPr>
      <w:r>
        <w:rPr>
          <w:b/>
          <w:bCs/>
          <w:color w:val="44546A" w:themeColor="dark2"/>
          <w:sz w:val="40"/>
          <w:szCs w:val="40"/>
        </w:rPr>
        <w:t>Chosen Company: G4S.</w:t>
      </w:r>
    </w:p>
    <w:p w14:paraId="60661C04" w14:textId="484DB2C6" w:rsidR="00DE425D" w:rsidRDefault="00DE425D">
      <w:pPr>
        <w:rPr>
          <w:b/>
          <w:bCs/>
          <w:color w:val="44546A" w:themeColor="dark2"/>
          <w:sz w:val="40"/>
          <w:szCs w:val="40"/>
        </w:rPr>
      </w:pPr>
    </w:p>
    <w:p w14:paraId="67D0304B" w14:textId="38D98955" w:rsidR="00DE425D" w:rsidRDefault="00DE425D">
      <w:pPr>
        <w:rPr>
          <w:b/>
          <w:bCs/>
          <w:color w:val="44546A" w:themeColor="dark2"/>
          <w:sz w:val="40"/>
          <w:szCs w:val="40"/>
        </w:rPr>
      </w:pPr>
    </w:p>
    <w:p w14:paraId="0C7664CA" w14:textId="350543DE" w:rsidR="00DE425D" w:rsidRDefault="00DE425D">
      <w:pPr>
        <w:rPr>
          <w:b/>
          <w:bCs/>
          <w:color w:val="44546A" w:themeColor="dark2"/>
          <w:sz w:val="40"/>
          <w:szCs w:val="40"/>
        </w:rPr>
      </w:pPr>
    </w:p>
    <w:p w14:paraId="2609751D" w14:textId="53DEAEBA" w:rsidR="00DE425D" w:rsidRDefault="00DE425D">
      <w:pPr>
        <w:rPr>
          <w:b/>
          <w:bCs/>
          <w:color w:val="44546A" w:themeColor="dark2"/>
          <w:sz w:val="40"/>
          <w:szCs w:val="40"/>
        </w:rPr>
      </w:pPr>
    </w:p>
    <w:p w14:paraId="20E20391" w14:textId="19AF9E08" w:rsidR="00DE425D" w:rsidRDefault="00DE425D">
      <w:pPr>
        <w:rPr>
          <w:b/>
          <w:bCs/>
          <w:color w:val="44546A" w:themeColor="dark2"/>
          <w:sz w:val="40"/>
          <w:szCs w:val="40"/>
        </w:rPr>
      </w:pPr>
    </w:p>
    <w:p w14:paraId="014E4FE8" w14:textId="345C3732" w:rsidR="00DE425D" w:rsidRDefault="00DE425D">
      <w:pPr>
        <w:rPr>
          <w:b/>
          <w:bCs/>
          <w:color w:val="44546A" w:themeColor="dark2"/>
          <w:sz w:val="40"/>
          <w:szCs w:val="40"/>
        </w:rPr>
      </w:pPr>
    </w:p>
    <w:p w14:paraId="50BE50AE" w14:textId="302A0E8C" w:rsidR="00DE425D" w:rsidRDefault="00DE425D">
      <w:pPr>
        <w:rPr>
          <w:b/>
          <w:bCs/>
          <w:color w:val="44546A" w:themeColor="dark2"/>
          <w:sz w:val="40"/>
          <w:szCs w:val="40"/>
        </w:rPr>
      </w:pPr>
    </w:p>
    <w:p w14:paraId="587CDF3C" w14:textId="498CDA7C" w:rsidR="00DE425D" w:rsidRDefault="00DE425D">
      <w:pPr>
        <w:rPr>
          <w:b/>
          <w:bCs/>
          <w:color w:val="44546A" w:themeColor="dark2"/>
          <w:sz w:val="40"/>
          <w:szCs w:val="40"/>
        </w:rPr>
      </w:pPr>
    </w:p>
    <w:p w14:paraId="3BA6B125" w14:textId="04E6BA14" w:rsidR="00DE425D" w:rsidRDefault="00DE425D">
      <w:pPr>
        <w:rPr>
          <w:b/>
          <w:bCs/>
          <w:color w:val="44546A" w:themeColor="dark2"/>
          <w:sz w:val="40"/>
          <w:szCs w:val="40"/>
        </w:rPr>
      </w:pPr>
    </w:p>
    <w:p w14:paraId="227D3861" w14:textId="38E8B409" w:rsidR="00DE425D" w:rsidRDefault="00DE425D">
      <w:pPr>
        <w:rPr>
          <w:b/>
          <w:bCs/>
          <w:color w:val="44546A" w:themeColor="dark2"/>
          <w:sz w:val="40"/>
          <w:szCs w:val="40"/>
        </w:rPr>
      </w:pPr>
    </w:p>
    <w:p w14:paraId="524F8C18" w14:textId="50BE51DB" w:rsidR="00DE425D" w:rsidRDefault="00DE425D">
      <w:pPr>
        <w:rPr>
          <w:b/>
          <w:bCs/>
          <w:color w:val="44546A" w:themeColor="dark2"/>
          <w:sz w:val="40"/>
          <w:szCs w:val="40"/>
        </w:rPr>
      </w:pPr>
    </w:p>
    <w:p w14:paraId="30570FEF" w14:textId="170B0158" w:rsidR="00DE425D" w:rsidRDefault="00DE425D">
      <w:pPr>
        <w:rPr>
          <w:b/>
          <w:bCs/>
          <w:color w:val="44546A" w:themeColor="dark2"/>
          <w:sz w:val="40"/>
          <w:szCs w:val="40"/>
        </w:rPr>
      </w:pPr>
    </w:p>
    <w:p w14:paraId="1C3F4551" w14:textId="4252FEAE" w:rsidR="00DE425D" w:rsidRDefault="00DE425D">
      <w:pPr>
        <w:rPr>
          <w:b/>
          <w:bCs/>
          <w:color w:val="44546A" w:themeColor="dark2"/>
          <w:sz w:val="40"/>
          <w:szCs w:val="40"/>
        </w:rPr>
      </w:pPr>
    </w:p>
    <w:p w14:paraId="05013347" w14:textId="1A18EB02" w:rsidR="00DE425D" w:rsidRDefault="00DE425D">
      <w:pPr>
        <w:rPr>
          <w:b/>
          <w:bCs/>
          <w:color w:val="44546A" w:themeColor="dark2"/>
          <w:sz w:val="40"/>
          <w:szCs w:val="40"/>
        </w:rPr>
      </w:pPr>
    </w:p>
    <w:p w14:paraId="48FC78C1" w14:textId="18B15377" w:rsidR="00DE425D" w:rsidRDefault="00DE425D">
      <w:pPr>
        <w:rPr>
          <w:b/>
          <w:bCs/>
          <w:color w:val="44546A" w:themeColor="dark2"/>
          <w:sz w:val="40"/>
          <w:szCs w:val="40"/>
        </w:rPr>
      </w:pPr>
    </w:p>
    <w:p w14:paraId="65DBBD6B" w14:textId="39FE8CC3" w:rsidR="00DE425D" w:rsidRDefault="00DE425D">
      <w:pPr>
        <w:rPr>
          <w:b/>
          <w:bCs/>
          <w:color w:val="44546A" w:themeColor="dark2"/>
          <w:sz w:val="40"/>
          <w:szCs w:val="40"/>
        </w:rPr>
      </w:pPr>
    </w:p>
    <w:p w14:paraId="756AD4FA" w14:textId="1E79673E" w:rsidR="00DE425D" w:rsidRDefault="00DE425D">
      <w:pPr>
        <w:rPr>
          <w:b/>
          <w:bCs/>
          <w:color w:val="44546A" w:themeColor="dark2"/>
          <w:sz w:val="40"/>
          <w:szCs w:val="40"/>
        </w:rPr>
      </w:pPr>
    </w:p>
    <w:p w14:paraId="327A8912" w14:textId="21E93F53" w:rsidR="00DE425D" w:rsidRDefault="00DE425D">
      <w:pPr>
        <w:rPr>
          <w:b/>
          <w:bCs/>
          <w:color w:val="44546A" w:themeColor="dark2"/>
          <w:sz w:val="40"/>
          <w:szCs w:val="40"/>
        </w:rPr>
      </w:pPr>
    </w:p>
    <w:p w14:paraId="0C2F0715" w14:textId="032F5F63" w:rsidR="00DE425D" w:rsidRDefault="00DE425D">
      <w:pPr>
        <w:rPr>
          <w:b/>
          <w:bCs/>
          <w:color w:val="44546A" w:themeColor="dark2"/>
          <w:sz w:val="40"/>
          <w:szCs w:val="40"/>
        </w:rPr>
      </w:pPr>
    </w:p>
    <w:p w14:paraId="705FFB53" w14:textId="64D5CF43" w:rsidR="00DE425D" w:rsidRDefault="00DE425D">
      <w:pPr>
        <w:rPr>
          <w:b/>
          <w:bCs/>
        </w:rPr>
      </w:pPr>
      <w:r w:rsidRPr="00DE425D">
        <w:rPr>
          <w:b/>
          <w:bCs/>
        </w:rPr>
        <w:t>Introduction:</w:t>
      </w:r>
    </w:p>
    <w:p w14:paraId="56A458A7" w14:textId="78BB8855" w:rsidR="00DE425D" w:rsidRPr="00DE425D" w:rsidRDefault="00DE425D" w:rsidP="00DE425D">
      <w:r w:rsidRPr="00DE425D">
        <w:t xml:space="preserve">I Assumed that I have been appointed as a graduate trainee Human Resource (HR) Officer within the Human Resources Department of </w:t>
      </w:r>
      <w:r w:rsidR="00A50FF1">
        <w:t>G4S</w:t>
      </w:r>
      <w:r w:rsidRPr="00DE425D">
        <w:t>. The human resource department is a set of individuals who make up the main workforce of an organisation or business. The main role of hiring managers is to identify the requirements of an organisation, finding relevant employees, and train and educate the employees. high social skills, confidential talent, organisational appearance, and excellent IT Knowledge are needed. This assignment contains a brief about knowledge, skills, and behaviour (KSB) required by HR professionals, a personal skill audit for myself, and potential benefits to the organisation of developing me as an HR officer through effective training and development.</w:t>
      </w:r>
    </w:p>
    <w:p w14:paraId="797D39CB" w14:textId="1C20B985" w:rsidR="00DE425D" w:rsidRDefault="00DE425D"/>
    <w:p w14:paraId="2E79EB79" w14:textId="7BA3C229" w:rsidR="00DE425D" w:rsidRDefault="00DE425D">
      <w:pPr>
        <w:rPr>
          <w:b/>
          <w:bCs/>
        </w:rPr>
      </w:pPr>
      <w:r w:rsidRPr="00DE425D">
        <w:rPr>
          <w:b/>
          <w:bCs/>
        </w:rPr>
        <w:t>TASK 1: Determine appropriate knowledge, skills, and behaviours (KSB) that are required by HR professionals across the department.</w:t>
      </w:r>
    </w:p>
    <w:p w14:paraId="3058B257" w14:textId="77777777" w:rsidR="00DE425D" w:rsidRPr="00DE425D" w:rsidRDefault="00DE425D" w:rsidP="00DE425D">
      <w:r w:rsidRPr="00DE425D">
        <w:t>The human resource manager helps an organisation to reach its goals by providing relevant employees. He utilizes his knowledge, skills, and behaviours for the employees efficiently. He is responsible for ensuring the quality of work-life (QWL). Knowledge, skills, and Behaviours required by HR professionals are given below:</w:t>
      </w:r>
    </w:p>
    <w:p w14:paraId="55BE8401" w14:textId="77777777" w:rsidR="00DE425D" w:rsidRPr="00DE425D" w:rsidRDefault="00DE425D" w:rsidP="00DE425D">
      <w:r w:rsidRPr="00DE425D">
        <w:rPr>
          <w:b/>
          <w:bCs/>
        </w:rPr>
        <w:t>Knowledge:</w:t>
      </w:r>
    </w:p>
    <w:p w14:paraId="08DAF062" w14:textId="77777777" w:rsidR="00DE425D" w:rsidRPr="00DE425D" w:rsidRDefault="00DE425D" w:rsidP="00DE425D">
      <w:pPr>
        <w:numPr>
          <w:ilvl w:val="0"/>
          <w:numId w:val="1"/>
        </w:numPr>
      </w:pPr>
      <w:r w:rsidRPr="00DE425D">
        <w:t>Knowledge of business: HR managers should know business to do the job efficiently.</w:t>
      </w:r>
    </w:p>
    <w:p w14:paraId="5244A728" w14:textId="77777777" w:rsidR="00DE425D" w:rsidRPr="00DE425D" w:rsidRDefault="00DE425D" w:rsidP="00DE425D">
      <w:pPr>
        <w:numPr>
          <w:ilvl w:val="0"/>
          <w:numId w:val="1"/>
        </w:numPr>
      </w:pPr>
      <w:r w:rsidRPr="00DE425D">
        <w:t>Organisational knowledge: The HR manager should know his current organisation so that the right talent can be found for the organisation.</w:t>
      </w:r>
    </w:p>
    <w:p w14:paraId="2ECD9548" w14:textId="696CFA58" w:rsidR="00DE425D" w:rsidRDefault="00DE425D" w:rsidP="00DE425D">
      <w:pPr>
        <w:numPr>
          <w:ilvl w:val="0"/>
          <w:numId w:val="1"/>
        </w:numPr>
      </w:pPr>
      <w:r w:rsidRPr="00DE425D">
        <w:t>Knowledge of International HRM: The HR Manager should have to know international HRM Practices so that the organisation can face the challenges of the market.</w:t>
      </w:r>
    </w:p>
    <w:p w14:paraId="14CCEE78" w14:textId="14E525AC" w:rsidR="00DE425D" w:rsidRDefault="00DE425D" w:rsidP="00DE425D"/>
    <w:p w14:paraId="3F495B5A" w14:textId="77777777" w:rsidR="00DE425D" w:rsidRPr="00DE425D" w:rsidRDefault="00DE425D" w:rsidP="00DE425D">
      <w:r w:rsidRPr="00DE425D">
        <w:t>4. Knowledge of best practices in Human Resources.</w:t>
      </w:r>
    </w:p>
    <w:p w14:paraId="7C426BD3" w14:textId="0E7CFF72" w:rsidR="00DE425D" w:rsidRPr="00DE425D" w:rsidRDefault="00DE425D" w:rsidP="00DE425D">
      <w:r w:rsidRPr="00DE425D">
        <w:t xml:space="preserve">5. Knowledge of Labour Legislations: The HR Manager should know all the laws that the government provides to the workers to provide social and economic </w:t>
      </w:r>
      <w:r w:rsidR="0085476D" w:rsidRPr="00DE425D">
        <w:t>security. (</w:t>
      </w:r>
      <w:r w:rsidRPr="00DE425D">
        <w:t>Yilmaz, 2019)</w:t>
      </w:r>
    </w:p>
    <w:p w14:paraId="1B2F7F95" w14:textId="77777777" w:rsidR="00DE425D" w:rsidRPr="00DE425D" w:rsidRDefault="00DE425D" w:rsidP="00DE425D">
      <w:r w:rsidRPr="00DE425D">
        <w:rPr>
          <w:b/>
          <w:bCs/>
        </w:rPr>
        <w:t>Skills:</w:t>
      </w:r>
    </w:p>
    <w:p w14:paraId="083E2969" w14:textId="77777777" w:rsidR="00DE425D" w:rsidRPr="00DE425D" w:rsidRDefault="00DE425D" w:rsidP="00DE425D">
      <w:pPr>
        <w:numPr>
          <w:ilvl w:val="0"/>
          <w:numId w:val="2"/>
        </w:numPr>
      </w:pPr>
      <w:r w:rsidRPr="00DE425D">
        <w:lastRenderedPageBreak/>
        <w:t>Good communication skills</w:t>
      </w:r>
    </w:p>
    <w:p w14:paraId="53C7500C" w14:textId="77777777" w:rsidR="00DE425D" w:rsidRPr="00DE425D" w:rsidRDefault="00DE425D" w:rsidP="00DE425D">
      <w:pPr>
        <w:numPr>
          <w:ilvl w:val="0"/>
          <w:numId w:val="2"/>
        </w:numPr>
      </w:pPr>
      <w:r w:rsidRPr="00DE425D">
        <w:t>Strategic thinking and analytical skills.</w:t>
      </w:r>
    </w:p>
    <w:p w14:paraId="2056D153" w14:textId="77777777" w:rsidR="00DE425D" w:rsidRPr="00DE425D" w:rsidRDefault="00DE425D" w:rsidP="00DE425D">
      <w:pPr>
        <w:numPr>
          <w:ilvl w:val="0"/>
          <w:numId w:val="2"/>
        </w:numPr>
      </w:pPr>
      <w:r w:rsidRPr="00DE425D">
        <w:t>Change management skills.</w:t>
      </w:r>
    </w:p>
    <w:p w14:paraId="3DA92562" w14:textId="77777777" w:rsidR="00DE425D" w:rsidRPr="00DE425D" w:rsidRDefault="00DE425D" w:rsidP="00DE425D">
      <w:pPr>
        <w:numPr>
          <w:ilvl w:val="0"/>
          <w:numId w:val="2"/>
        </w:numPr>
      </w:pPr>
      <w:r w:rsidRPr="00DE425D">
        <w:t>Effective Management.</w:t>
      </w:r>
    </w:p>
    <w:p w14:paraId="1D0BFE57" w14:textId="77777777" w:rsidR="00DE425D" w:rsidRPr="00DE425D" w:rsidRDefault="00DE425D" w:rsidP="00DE425D">
      <w:pPr>
        <w:numPr>
          <w:ilvl w:val="0"/>
          <w:numId w:val="2"/>
        </w:numPr>
      </w:pPr>
      <w:r w:rsidRPr="00DE425D">
        <w:t>Leadership skills</w:t>
      </w:r>
    </w:p>
    <w:p w14:paraId="70290BFF" w14:textId="77777777" w:rsidR="00DE425D" w:rsidRPr="00DE425D" w:rsidRDefault="00DE425D" w:rsidP="00DE425D">
      <w:pPr>
        <w:numPr>
          <w:ilvl w:val="0"/>
          <w:numId w:val="2"/>
        </w:numPr>
      </w:pPr>
      <w:r w:rsidRPr="00DE425D">
        <w:t>Technological skills.</w:t>
      </w:r>
    </w:p>
    <w:p w14:paraId="5F397C63" w14:textId="77777777" w:rsidR="00DE425D" w:rsidRPr="00DE425D" w:rsidRDefault="00DE425D" w:rsidP="00DE425D">
      <w:pPr>
        <w:numPr>
          <w:ilvl w:val="0"/>
          <w:numId w:val="2"/>
        </w:numPr>
      </w:pPr>
      <w:r w:rsidRPr="00DE425D">
        <w:t>Decision making</w:t>
      </w:r>
    </w:p>
    <w:p w14:paraId="3B65CE03" w14:textId="77777777" w:rsidR="00DE425D" w:rsidRPr="00DE425D" w:rsidRDefault="00DE425D" w:rsidP="00DE425D">
      <w:pPr>
        <w:numPr>
          <w:ilvl w:val="0"/>
          <w:numId w:val="2"/>
        </w:numPr>
      </w:pPr>
      <w:r w:rsidRPr="00DE425D">
        <w:t xml:space="preserve"> Financial skills.</w:t>
      </w:r>
    </w:p>
    <w:p w14:paraId="4B9D2015" w14:textId="77777777" w:rsidR="00DE425D" w:rsidRPr="00DE425D" w:rsidRDefault="00DE425D" w:rsidP="00DE425D">
      <w:pPr>
        <w:numPr>
          <w:ilvl w:val="0"/>
          <w:numId w:val="2"/>
        </w:numPr>
      </w:pPr>
      <w:r w:rsidRPr="00DE425D">
        <w:t>Vendor Management,</w:t>
      </w:r>
    </w:p>
    <w:p w14:paraId="65E49B0C" w14:textId="77777777" w:rsidR="00DE425D" w:rsidRPr="00DE425D" w:rsidRDefault="00DE425D" w:rsidP="00DE425D">
      <w:pPr>
        <w:numPr>
          <w:ilvl w:val="0"/>
          <w:numId w:val="2"/>
        </w:numPr>
      </w:pPr>
      <w:r w:rsidRPr="00DE425D">
        <w:t>Project Management.</w:t>
      </w:r>
    </w:p>
    <w:p w14:paraId="0E1CF7E6" w14:textId="77777777" w:rsidR="00DE425D" w:rsidRPr="00DE425D" w:rsidRDefault="00DE425D" w:rsidP="00DE425D">
      <w:pPr>
        <w:numPr>
          <w:ilvl w:val="0"/>
          <w:numId w:val="2"/>
        </w:numPr>
      </w:pPr>
      <w:r w:rsidRPr="00DE425D">
        <w:t>Organisational skills.</w:t>
      </w:r>
    </w:p>
    <w:p w14:paraId="085EF28C" w14:textId="09265DC4" w:rsidR="00DE425D" w:rsidRPr="00DE425D" w:rsidRDefault="0085476D" w:rsidP="00DE425D">
      <w:pPr>
        <w:numPr>
          <w:ilvl w:val="0"/>
          <w:numId w:val="2"/>
        </w:numPr>
      </w:pPr>
      <w:r w:rsidRPr="00DE425D">
        <w:t>Teamwork</w:t>
      </w:r>
    </w:p>
    <w:p w14:paraId="3D8B9CFB" w14:textId="77777777" w:rsidR="00DE425D" w:rsidRPr="00DE425D" w:rsidRDefault="00DE425D" w:rsidP="00DE425D">
      <w:pPr>
        <w:numPr>
          <w:ilvl w:val="0"/>
          <w:numId w:val="2"/>
        </w:numPr>
      </w:pPr>
      <w:r w:rsidRPr="00DE425D">
        <w:t>Technological Knowledge.</w:t>
      </w:r>
    </w:p>
    <w:p w14:paraId="301224E6" w14:textId="77777777" w:rsidR="00DE425D" w:rsidRPr="00DE425D" w:rsidRDefault="00DE425D" w:rsidP="00DE425D">
      <w:pPr>
        <w:numPr>
          <w:ilvl w:val="0"/>
          <w:numId w:val="2"/>
        </w:numPr>
      </w:pPr>
      <w:r w:rsidRPr="00DE425D">
        <w:t>Training and development skills.</w:t>
      </w:r>
    </w:p>
    <w:p w14:paraId="431E4B9E" w14:textId="77777777" w:rsidR="00DE425D" w:rsidRPr="00DE425D" w:rsidRDefault="00DE425D" w:rsidP="00DE425D">
      <w:pPr>
        <w:numPr>
          <w:ilvl w:val="0"/>
          <w:numId w:val="2"/>
        </w:numPr>
      </w:pPr>
      <w:r w:rsidRPr="00DE425D">
        <w:t>Empathetic Skills.</w:t>
      </w:r>
    </w:p>
    <w:p w14:paraId="7C47D1D9" w14:textId="52A45B88" w:rsidR="00DE425D" w:rsidRPr="00DE425D" w:rsidRDefault="00DE425D" w:rsidP="00DE425D">
      <w:pPr>
        <w:numPr>
          <w:ilvl w:val="0"/>
          <w:numId w:val="2"/>
        </w:numPr>
      </w:pPr>
      <w:r w:rsidRPr="00DE425D">
        <w:t xml:space="preserve">Time </w:t>
      </w:r>
      <w:r w:rsidR="0085476D" w:rsidRPr="00DE425D">
        <w:t>management. (Kristin</w:t>
      </w:r>
      <w:r w:rsidRPr="00DE425D">
        <w:t>, 2018)</w:t>
      </w:r>
    </w:p>
    <w:p w14:paraId="6A4A6FC9" w14:textId="77777777" w:rsidR="00DE425D" w:rsidRPr="00DE425D" w:rsidRDefault="00DE425D" w:rsidP="00DE425D">
      <w:r w:rsidRPr="00DE425D">
        <w:rPr>
          <w:b/>
          <w:bCs/>
        </w:rPr>
        <w:t>Behaviours:</w:t>
      </w:r>
    </w:p>
    <w:p w14:paraId="44AF58E5" w14:textId="4C0382AE" w:rsidR="00DE425D" w:rsidRDefault="00DE425D" w:rsidP="00DE425D">
      <w:r w:rsidRPr="00DE425D">
        <w:t>Ethical Behaviour: This means knowing the difference between wrong and right.HR Manager should know the difference between wrong and right and he can choose the right consciously. Comprises of three main parts:</w:t>
      </w:r>
    </w:p>
    <w:p w14:paraId="3DB92D7F" w14:textId="77777777" w:rsidR="00DE425D" w:rsidRPr="00DE425D" w:rsidRDefault="00DE425D" w:rsidP="00DE425D"/>
    <w:p w14:paraId="6475FE16" w14:textId="77777777" w:rsidR="00DE425D" w:rsidRPr="00DE425D" w:rsidRDefault="00DE425D" w:rsidP="00DE425D">
      <w:pPr>
        <w:numPr>
          <w:ilvl w:val="0"/>
          <w:numId w:val="4"/>
        </w:numPr>
      </w:pPr>
      <w:r w:rsidRPr="00DE425D">
        <w:t>Respect for human dignity: This behaviour creates a culture that values employees, suppliers, and customers and makes the organisation a safe place to work.</w:t>
      </w:r>
    </w:p>
    <w:p w14:paraId="1DA16F48" w14:textId="77777777" w:rsidR="00DE425D" w:rsidRPr="00DE425D" w:rsidRDefault="00DE425D" w:rsidP="00DE425D">
      <w:pPr>
        <w:numPr>
          <w:ilvl w:val="0"/>
          <w:numId w:val="4"/>
        </w:numPr>
      </w:pPr>
      <w:r w:rsidRPr="00DE425D">
        <w:t>Respect for basic rights: This behaviour protects the rights of customers, suppliers, and communities. And it helps in avoiding anything that can be threatening for the safety, health, and living standards.</w:t>
      </w:r>
    </w:p>
    <w:p w14:paraId="5536D61A" w14:textId="69F9F68E" w:rsidR="00DE425D" w:rsidRPr="00DE425D" w:rsidRDefault="00DE425D" w:rsidP="00DE425D">
      <w:pPr>
        <w:numPr>
          <w:ilvl w:val="0"/>
          <w:numId w:val="4"/>
        </w:numPr>
      </w:pPr>
      <w:r w:rsidRPr="00DE425D">
        <w:t xml:space="preserve">Be good Citizens: This behaviour supports social institutions including social and </w:t>
      </w:r>
      <w:r w:rsidR="00CE6341" w:rsidRPr="00DE425D">
        <w:t>economic</w:t>
      </w:r>
      <w:r w:rsidRPr="00DE425D">
        <w:t xml:space="preserve"> systems.</w:t>
      </w:r>
    </w:p>
    <w:p w14:paraId="33C07F15" w14:textId="77777777" w:rsidR="00DE425D" w:rsidRPr="00DE425D" w:rsidRDefault="00DE425D" w:rsidP="00DE425D">
      <w:pPr>
        <w:numPr>
          <w:ilvl w:val="0"/>
          <w:numId w:val="4"/>
        </w:numPr>
      </w:pPr>
      <w:r w:rsidRPr="00DE425D">
        <w:t xml:space="preserve">Personal Credibility: </w:t>
      </w:r>
    </w:p>
    <w:p w14:paraId="4DD54BCC" w14:textId="3B14F7BE" w:rsidR="00DE425D" w:rsidRDefault="0085476D" w:rsidP="00DE425D">
      <w:pPr>
        <w:numPr>
          <w:ilvl w:val="0"/>
          <w:numId w:val="4"/>
        </w:numPr>
      </w:pPr>
      <w:r w:rsidRPr="00DE425D">
        <w:t>Fairness. (</w:t>
      </w:r>
      <w:proofErr w:type="spellStart"/>
      <w:r w:rsidR="00DE425D" w:rsidRPr="00DE425D">
        <w:t>Firooz</w:t>
      </w:r>
      <w:proofErr w:type="spellEnd"/>
      <w:r w:rsidR="00DE425D" w:rsidRPr="00DE425D">
        <w:t>, 2020)</w:t>
      </w:r>
    </w:p>
    <w:p w14:paraId="15FC7659" w14:textId="1154FDD7" w:rsidR="00DE425D" w:rsidRDefault="00DE425D" w:rsidP="00DE425D"/>
    <w:p w14:paraId="049ADBDA" w14:textId="24C84086" w:rsidR="00DE425D" w:rsidRPr="00DE425D" w:rsidRDefault="00DE425D" w:rsidP="00DE425D">
      <w:r w:rsidRPr="00DE425D">
        <w:rPr>
          <w:b/>
          <w:bCs/>
        </w:rPr>
        <w:t xml:space="preserve">TASK 2: </w:t>
      </w:r>
      <w:r w:rsidRPr="00DE425D">
        <w:t>Conduct a personal skills audit for yourself and identify training and development needs considering the knowledge, skills, and behaviours you identified in the task.</w:t>
      </w:r>
    </w:p>
    <w:p w14:paraId="784E5072" w14:textId="6F71162E" w:rsidR="00DE425D" w:rsidRPr="00DE425D" w:rsidRDefault="00DE425D" w:rsidP="00DE425D"/>
    <w:tbl>
      <w:tblPr>
        <w:tblpPr w:leftFromText="180" w:rightFromText="180" w:vertAnchor="text" w:horzAnchor="margin" w:tblpXSpec="center" w:tblpY="56"/>
        <w:tblW w:w="10124" w:type="dxa"/>
        <w:tblCellMar>
          <w:left w:w="0" w:type="dxa"/>
          <w:right w:w="0" w:type="dxa"/>
        </w:tblCellMar>
        <w:tblLook w:val="0600" w:firstRow="0" w:lastRow="0" w:firstColumn="0" w:lastColumn="0" w:noHBand="1" w:noVBand="1"/>
      </w:tblPr>
      <w:tblGrid>
        <w:gridCol w:w="2531"/>
        <w:gridCol w:w="2531"/>
        <w:gridCol w:w="2531"/>
        <w:gridCol w:w="2531"/>
      </w:tblGrid>
      <w:tr w:rsidR="00DE425D" w:rsidRPr="00DE425D" w14:paraId="52EF4AC6" w14:textId="77777777" w:rsidTr="00DE425D">
        <w:trPr>
          <w:trHeight w:val="553"/>
        </w:trPr>
        <w:tc>
          <w:tcPr>
            <w:tcW w:w="2531" w:type="dxa"/>
            <w:tcBorders>
              <w:top w:val="single" w:sz="6" w:space="0" w:color="9E9E9E"/>
              <w:left w:val="single" w:sz="6" w:space="0" w:color="9E9E9E"/>
              <w:bottom w:val="single" w:sz="6" w:space="0" w:color="9E9E9E"/>
              <w:right w:val="single" w:sz="6" w:space="0" w:color="9E9E9E"/>
            </w:tcBorders>
            <w:shd w:val="clear" w:color="auto" w:fill="auto"/>
            <w:tcMar>
              <w:top w:w="144" w:type="dxa"/>
              <w:left w:w="144" w:type="dxa"/>
              <w:bottom w:w="144" w:type="dxa"/>
              <w:right w:w="144" w:type="dxa"/>
            </w:tcMar>
            <w:hideMark/>
          </w:tcPr>
          <w:p w14:paraId="2613AC35" w14:textId="77777777" w:rsidR="00DE425D" w:rsidRPr="00DE425D" w:rsidRDefault="00DE425D" w:rsidP="00DE425D">
            <w:r w:rsidRPr="00DE425D">
              <w:rPr>
                <w:b/>
                <w:bCs/>
              </w:rPr>
              <w:t>Skills</w:t>
            </w:r>
          </w:p>
        </w:tc>
        <w:tc>
          <w:tcPr>
            <w:tcW w:w="2531" w:type="dxa"/>
            <w:tcBorders>
              <w:top w:val="single" w:sz="6" w:space="0" w:color="9E9E9E"/>
              <w:left w:val="single" w:sz="6" w:space="0" w:color="9E9E9E"/>
              <w:bottom w:val="single" w:sz="6" w:space="0" w:color="9E9E9E"/>
              <w:right w:val="single" w:sz="6" w:space="0" w:color="9E9E9E"/>
            </w:tcBorders>
            <w:shd w:val="clear" w:color="auto" w:fill="auto"/>
            <w:tcMar>
              <w:top w:w="144" w:type="dxa"/>
              <w:left w:w="144" w:type="dxa"/>
              <w:bottom w:w="144" w:type="dxa"/>
              <w:right w:w="144" w:type="dxa"/>
            </w:tcMar>
            <w:hideMark/>
          </w:tcPr>
          <w:p w14:paraId="5BC239AE" w14:textId="77777777" w:rsidR="00DE425D" w:rsidRPr="00DE425D" w:rsidRDefault="00DE425D" w:rsidP="00DE425D">
            <w:r w:rsidRPr="00DE425D">
              <w:rPr>
                <w:b/>
                <w:bCs/>
              </w:rPr>
              <w:t xml:space="preserve">  Summary </w:t>
            </w:r>
          </w:p>
        </w:tc>
        <w:tc>
          <w:tcPr>
            <w:tcW w:w="2531" w:type="dxa"/>
            <w:tcBorders>
              <w:top w:val="single" w:sz="6" w:space="0" w:color="9E9E9E"/>
              <w:left w:val="single" w:sz="6" w:space="0" w:color="9E9E9E"/>
              <w:bottom w:val="single" w:sz="6" w:space="0" w:color="9E9E9E"/>
              <w:right w:val="single" w:sz="6" w:space="0" w:color="9E9E9E"/>
            </w:tcBorders>
            <w:shd w:val="clear" w:color="auto" w:fill="auto"/>
            <w:tcMar>
              <w:top w:w="144" w:type="dxa"/>
              <w:left w:w="144" w:type="dxa"/>
              <w:bottom w:w="144" w:type="dxa"/>
              <w:right w:w="144" w:type="dxa"/>
            </w:tcMar>
            <w:hideMark/>
          </w:tcPr>
          <w:p w14:paraId="452BAC8A" w14:textId="1DBC4959" w:rsidR="00DE425D" w:rsidRPr="00DE425D" w:rsidRDefault="008C58EC" w:rsidP="00DE425D">
            <w:r w:rsidRPr="00DE425D">
              <w:rPr>
                <w:b/>
                <w:bCs/>
              </w:rPr>
              <w:t>Score (</w:t>
            </w:r>
            <w:r w:rsidR="00DE425D" w:rsidRPr="00DE425D">
              <w:rPr>
                <w:b/>
                <w:bCs/>
              </w:rPr>
              <w:t xml:space="preserve">1-5) </w:t>
            </w:r>
          </w:p>
        </w:tc>
        <w:tc>
          <w:tcPr>
            <w:tcW w:w="2531" w:type="dxa"/>
            <w:tcBorders>
              <w:top w:val="single" w:sz="6" w:space="0" w:color="9E9E9E"/>
              <w:left w:val="single" w:sz="6" w:space="0" w:color="9E9E9E"/>
              <w:bottom w:val="single" w:sz="6" w:space="0" w:color="9E9E9E"/>
              <w:right w:val="single" w:sz="6" w:space="0" w:color="9E9E9E"/>
            </w:tcBorders>
            <w:shd w:val="clear" w:color="auto" w:fill="auto"/>
            <w:tcMar>
              <w:top w:w="144" w:type="dxa"/>
              <w:left w:w="144" w:type="dxa"/>
              <w:bottom w:w="144" w:type="dxa"/>
              <w:right w:w="144" w:type="dxa"/>
            </w:tcMar>
            <w:hideMark/>
          </w:tcPr>
          <w:p w14:paraId="37870C4A" w14:textId="77777777" w:rsidR="00DE425D" w:rsidRPr="00DE425D" w:rsidRDefault="00DE425D" w:rsidP="00DE425D">
            <w:r w:rsidRPr="00DE425D">
              <w:rPr>
                <w:b/>
                <w:bCs/>
              </w:rPr>
              <w:t xml:space="preserve"> Training and Development Needs</w:t>
            </w:r>
          </w:p>
        </w:tc>
      </w:tr>
      <w:tr w:rsidR="00DE425D" w:rsidRPr="00DE425D" w14:paraId="25990CC9" w14:textId="77777777" w:rsidTr="00DE425D">
        <w:trPr>
          <w:trHeight w:val="553"/>
        </w:trPr>
        <w:tc>
          <w:tcPr>
            <w:tcW w:w="2531" w:type="dxa"/>
            <w:tcBorders>
              <w:top w:val="single" w:sz="6" w:space="0" w:color="9E9E9E"/>
              <w:left w:val="single" w:sz="6" w:space="0" w:color="9E9E9E"/>
              <w:bottom w:val="single" w:sz="6" w:space="0" w:color="9E9E9E"/>
              <w:right w:val="single" w:sz="6" w:space="0" w:color="9E9E9E"/>
            </w:tcBorders>
            <w:shd w:val="clear" w:color="auto" w:fill="auto"/>
            <w:tcMar>
              <w:top w:w="144" w:type="dxa"/>
              <w:left w:w="144" w:type="dxa"/>
              <w:bottom w:w="144" w:type="dxa"/>
              <w:right w:w="144" w:type="dxa"/>
            </w:tcMar>
            <w:hideMark/>
          </w:tcPr>
          <w:p w14:paraId="41146A3E" w14:textId="77777777" w:rsidR="00DE425D" w:rsidRPr="00DE425D" w:rsidRDefault="00DE425D" w:rsidP="00DE425D">
            <w:r w:rsidRPr="00DE425D">
              <w:t>Good communication skills</w:t>
            </w:r>
          </w:p>
        </w:tc>
        <w:tc>
          <w:tcPr>
            <w:tcW w:w="2531" w:type="dxa"/>
            <w:tcBorders>
              <w:top w:val="single" w:sz="6" w:space="0" w:color="9E9E9E"/>
              <w:left w:val="single" w:sz="6" w:space="0" w:color="9E9E9E"/>
              <w:bottom w:val="single" w:sz="6" w:space="0" w:color="9E9E9E"/>
              <w:right w:val="single" w:sz="6" w:space="0" w:color="9E9E9E"/>
            </w:tcBorders>
            <w:shd w:val="clear" w:color="auto" w:fill="auto"/>
            <w:tcMar>
              <w:top w:w="144" w:type="dxa"/>
              <w:left w:w="144" w:type="dxa"/>
              <w:bottom w:w="144" w:type="dxa"/>
              <w:right w:w="144" w:type="dxa"/>
            </w:tcMar>
            <w:hideMark/>
          </w:tcPr>
          <w:p w14:paraId="473C9DF8" w14:textId="77777777" w:rsidR="00DE425D" w:rsidRPr="00DE425D" w:rsidRDefault="00DE425D" w:rsidP="00DE425D">
            <w:r w:rsidRPr="00DE425D">
              <w:t xml:space="preserve">Effective communication skills of HR officers can help him to take better responses from all the fellows and can help him to present his ideas more efficiently. </w:t>
            </w:r>
          </w:p>
        </w:tc>
        <w:tc>
          <w:tcPr>
            <w:tcW w:w="2531" w:type="dxa"/>
            <w:tcBorders>
              <w:top w:val="single" w:sz="6" w:space="0" w:color="9E9E9E"/>
              <w:left w:val="single" w:sz="6" w:space="0" w:color="9E9E9E"/>
              <w:bottom w:val="single" w:sz="6" w:space="0" w:color="9E9E9E"/>
              <w:right w:val="single" w:sz="6" w:space="0" w:color="9E9E9E"/>
            </w:tcBorders>
            <w:shd w:val="clear" w:color="auto" w:fill="auto"/>
            <w:tcMar>
              <w:top w:w="144" w:type="dxa"/>
              <w:left w:w="144" w:type="dxa"/>
              <w:bottom w:w="144" w:type="dxa"/>
              <w:right w:w="144" w:type="dxa"/>
            </w:tcMar>
            <w:hideMark/>
          </w:tcPr>
          <w:p w14:paraId="7B851DF0" w14:textId="0C731EEF" w:rsidR="00DE425D" w:rsidRPr="00DE425D" w:rsidRDefault="00DE425D" w:rsidP="00DE425D">
            <w:r w:rsidRPr="00DE425D">
              <w:t xml:space="preserve">I will give my communication </w:t>
            </w:r>
            <w:r w:rsidR="004862E6" w:rsidRPr="00DE425D">
              <w:t>skills Score</w:t>
            </w:r>
            <w:r w:rsidRPr="00DE425D">
              <w:t xml:space="preserve"> of 4.</w:t>
            </w:r>
          </w:p>
        </w:tc>
        <w:tc>
          <w:tcPr>
            <w:tcW w:w="2531" w:type="dxa"/>
            <w:tcBorders>
              <w:top w:val="single" w:sz="6" w:space="0" w:color="9E9E9E"/>
              <w:left w:val="single" w:sz="6" w:space="0" w:color="9E9E9E"/>
              <w:bottom w:val="single" w:sz="6" w:space="0" w:color="9E9E9E"/>
              <w:right w:val="single" w:sz="6" w:space="0" w:color="9E9E9E"/>
            </w:tcBorders>
            <w:shd w:val="clear" w:color="auto" w:fill="auto"/>
            <w:tcMar>
              <w:top w:w="144" w:type="dxa"/>
              <w:left w:w="144" w:type="dxa"/>
              <w:bottom w:w="144" w:type="dxa"/>
              <w:right w:w="144" w:type="dxa"/>
            </w:tcMar>
            <w:hideMark/>
          </w:tcPr>
          <w:p w14:paraId="3CDA8124" w14:textId="77777777" w:rsidR="00DE425D" w:rsidRPr="00DE425D" w:rsidRDefault="00DE425D" w:rsidP="00DE425D">
            <w:r w:rsidRPr="00DE425D">
              <w:t>I need further improvement in my communication skills to perform my role more productively</w:t>
            </w:r>
          </w:p>
        </w:tc>
      </w:tr>
    </w:tbl>
    <w:tbl>
      <w:tblPr>
        <w:tblpPr w:leftFromText="180" w:rightFromText="180" w:vertAnchor="page" w:horzAnchor="margin" w:tblpXSpec="center" w:tblpY="1109"/>
        <w:tblW w:w="9932" w:type="dxa"/>
        <w:tblCellMar>
          <w:left w:w="0" w:type="dxa"/>
          <w:right w:w="0" w:type="dxa"/>
        </w:tblCellMar>
        <w:tblLook w:val="0600" w:firstRow="0" w:lastRow="0" w:firstColumn="0" w:lastColumn="0" w:noHBand="1" w:noVBand="1"/>
      </w:tblPr>
      <w:tblGrid>
        <w:gridCol w:w="2483"/>
        <w:gridCol w:w="2483"/>
        <w:gridCol w:w="2483"/>
        <w:gridCol w:w="2483"/>
      </w:tblGrid>
      <w:tr w:rsidR="00DE425D" w:rsidRPr="00DE425D" w14:paraId="3349B301" w14:textId="77777777" w:rsidTr="00DE425D">
        <w:trPr>
          <w:trHeight w:val="1410"/>
        </w:trPr>
        <w:tc>
          <w:tcPr>
            <w:tcW w:w="2483" w:type="dxa"/>
            <w:tcBorders>
              <w:top w:val="single" w:sz="6" w:space="0" w:color="9E9E9E"/>
              <w:left w:val="single" w:sz="6" w:space="0" w:color="9E9E9E"/>
              <w:bottom w:val="single" w:sz="6" w:space="0" w:color="9E9E9E"/>
              <w:right w:val="single" w:sz="6" w:space="0" w:color="9E9E9E"/>
            </w:tcBorders>
            <w:shd w:val="clear" w:color="auto" w:fill="auto"/>
            <w:tcMar>
              <w:top w:w="144" w:type="dxa"/>
              <w:left w:w="144" w:type="dxa"/>
              <w:bottom w:w="144" w:type="dxa"/>
              <w:right w:w="144" w:type="dxa"/>
            </w:tcMar>
            <w:hideMark/>
          </w:tcPr>
          <w:p w14:paraId="6A57F8BA" w14:textId="77777777" w:rsidR="00DE425D" w:rsidRPr="00DE425D" w:rsidRDefault="00DE425D" w:rsidP="00DE425D">
            <w:r w:rsidRPr="00DE425D">
              <w:t>Leadership skills</w:t>
            </w:r>
          </w:p>
        </w:tc>
        <w:tc>
          <w:tcPr>
            <w:tcW w:w="2483" w:type="dxa"/>
            <w:tcBorders>
              <w:top w:val="single" w:sz="6" w:space="0" w:color="9E9E9E"/>
              <w:left w:val="single" w:sz="6" w:space="0" w:color="9E9E9E"/>
              <w:bottom w:val="single" w:sz="6" w:space="0" w:color="9E9E9E"/>
              <w:right w:val="single" w:sz="6" w:space="0" w:color="9E9E9E"/>
            </w:tcBorders>
            <w:shd w:val="clear" w:color="auto" w:fill="auto"/>
            <w:tcMar>
              <w:top w:w="144" w:type="dxa"/>
              <w:left w:w="144" w:type="dxa"/>
              <w:bottom w:w="144" w:type="dxa"/>
              <w:right w:w="144" w:type="dxa"/>
            </w:tcMar>
            <w:hideMark/>
          </w:tcPr>
          <w:p w14:paraId="4BEDE052" w14:textId="77777777" w:rsidR="00DE425D" w:rsidRPr="00DE425D" w:rsidRDefault="00DE425D" w:rsidP="00DE425D">
            <w:r w:rsidRPr="00DE425D">
              <w:t>Leadership skills give HR officers motivation to hire employees with good power for the organisation.</w:t>
            </w:r>
          </w:p>
        </w:tc>
        <w:tc>
          <w:tcPr>
            <w:tcW w:w="2483" w:type="dxa"/>
            <w:tcBorders>
              <w:top w:val="single" w:sz="6" w:space="0" w:color="9E9E9E"/>
              <w:left w:val="single" w:sz="6" w:space="0" w:color="9E9E9E"/>
              <w:bottom w:val="single" w:sz="6" w:space="0" w:color="9E9E9E"/>
              <w:right w:val="single" w:sz="6" w:space="0" w:color="9E9E9E"/>
            </w:tcBorders>
            <w:shd w:val="clear" w:color="auto" w:fill="auto"/>
            <w:tcMar>
              <w:top w:w="144" w:type="dxa"/>
              <w:left w:w="144" w:type="dxa"/>
              <w:bottom w:w="144" w:type="dxa"/>
              <w:right w:w="144" w:type="dxa"/>
            </w:tcMar>
            <w:hideMark/>
          </w:tcPr>
          <w:p w14:paraId="7FC38114" w14:textId="77777777" w:rsidR="00DE425D" w:rsidRPr="00DE425D" w:rsidRDefault="00DE425D" w:rsidP="00DE425D">
            <w:r w:rsidRPr="00DE425D">
              <w:t>I will give my leadership skills a score of 5.</w:t>
            </w:r>
          </w:p>
        </w:tc>
        <w:tc>
          <w:tcPr>
            <w:tcW w:w="2483" w:type="dxa"/>
            <w:tcBorders>
              <w:top w:val="single" w:sz="6" w:space="0" w:color="9E9E9E"/>
              <w:left w:val="single" w:sz="6" w:space="0" w:color="9E9E9E"/>
              <w:bottom w:val="single" w:sz="6" w:space="0" w:color="9E9E9E"/>
              <w:right w:val="single" w:sz="6" w:space="0" w:color="9E9E9E"/>
            </w:tcBorders>
            <w:shd w:val="clear" w:color="auto" w:fill="auto"/>
            <w:tcMar>
              <w:top w:w="144" w:type="dxa"/>
              <w:left w:w="144" w:type="dxa"/>
              <w:bottom w:w="144" w:type="dxa"/>
              <w:right w:w="144" w:type="dxa"/>
            </w:tcMar>
            <w:hideMark/>
          </w:tcPr>
          <w:p w14:paraId="0A3BCD90" w14:textId="77777777" w:rsidR="00DE425D" w:rsidRPr="00DE425D" w:rsidRDefault="00DE425D" w:rsidP="00DE425D">
            <w:r w:rsidRPr="00DE425D">
              <w:t>I do not need to develop my leadership skills more for the HR officer role.</w:t>
            </w:r>
          </w:p>
        </w:tc>
      </w:tr>
      <w:tr w:rsidR="00DE425D" w:rsidRPr="00DE425D" w14:paraId="4C03B14D" w14:textId="77777777" w:rsidTr="00DE425D">
        <w:trPr>
          <w:trHeight w:val="590"/>
        </w:trPr>
        <w:tc>
          <w:tcPr>
            <w:tcW w:w="2483" w:type="dxa"/>
            <w:tcBorders>
              <w:top w:val="single" w:sz="6" w:space="0" w:color="9E9E9E"/>
              <w:left w:val="single" w:sz="6" w:space="0" w:color="9E9E9E"/>
              <w:bottom w:val="single" w:sz="6" w:space="0" w:color="9E9E9E"/>
              <w:right w:val="single" w:sz="6" w:space="0" w:color="9E9E9E"/>
            </w:tcBorders>
            <w:shd w:val="clear" w:color="auto" w:fill="auto"/>
            <w:tcMar>
              <w:top w:w="144" w:type="dxa"/>
              <w:left w:w="144" w:type="dxa"/>
              <w:bottom w:w="144" w:type="dxa"/>
              <w:right w:w="144" w:type="dxa"/>
            </w:tcMar>
            <w:hideMark/>
          </w:tcPr>
          <w:p w14:paraId="2D64EEDA" w14:textId="77777777" w:rsidR="00DE425D" w:rsidRPr="00DE425D" w:rsidRDefault="00DE425D" w:rsidP="00DE425D">
            <w:r w:rsidRPr="00DE425D">
              <w:t>Effective Management.</w:t>
            </w:r>
          </w:p>
        </w:tc>
        <w:tc>
          <w:tcPr>
            <w:tcW w:w="2483" w:type="dxa"/>
            <w:tcBorders>
              <w:top w:val="single" w:sz="6" w:space="0" w:color="9E9E9E"/>
              <w:left w:val="single" w:sz="6" w:space="0" w:color="9E9E9E"/>
              <w:bottom w:val="single" w:sz="6" w:space="0" w:color="9E9E9E"/>
              <w:right w:val="single" w:sz="6" w:space="0" w:color="9E9E9E"/>
            </w:tcBorders>
            <w:shd w:val="clear" w:color="auto" w:fill="auto"/>
            <w:tcMar>
              <w:top w:w="144" w:type="dxa"/>
              <w:left w:w="144" w:type="dxa"/>
              <w:bottom w:w="144" w:type="dxa"/>
              <w:right w:w="144" w:type="dxa"/>
            </w:tcMar>
            <w:hideMark/>
          </w:tcPr>
          <w:p w14:paraId="142BF199" w14:textId="77777777" w:rsidR="00DE425D" w:rsidRPr="00DE425D" w:rsidRDefault="00DE425D" w:rsidP="00DE425D">
            <w:r w:rsidRPr="00DE425D">
              <w:t>Effective management skills enable HR managers to remove the hurdles coming in the way of the Recruitment process of productive talent for the organisation.</w:t>
            </w:r>
          </w:p>
        </w:tc>
        <w:tc>
          <w:tcPr>
            <w:tcW w:w="2483" w:type="dxa"/>
            <w:tcBorders>
              <w:top w:val="single" w:sz="6" w:space="0" w:color="9E9E9E"/>
              <w:left w:val="single" w:sz="6" w:space="0" w:color="9E9E9E"/>
              <w:bottom w:val="single" w:sz="6" w:space="0" w:color="9E9E9E"/>
              <w:right w:val="single" w:sz="6" w:space="0" w:color="9E9E9E"/>
            </w:tcBorders>
            <w:shd w:val="clear" w:color="auto" w:fill="auto"/>
            <w:tcMar>
              <w:top w:w="144" w:type="dxa"/>
              <w:left w:w="144" w:type="dxa"/>
              <w:bottom w:w="144" w:type="dxa"/>
              <w:right w:w="144" w:type="dxa"/>
            </w:tcMar>
            <w:hideMark/>
          </w:tcPr>
          <w:p w14:paraId="74E02A3C" w14:textId="77777777" w:rsidR="00DE425D" w:rsidRPr="00DE425D" w:rsidRDefault="00DE425D" w:rsidP="00DE425D">
            <w:r w:rsidRPr="00DE425D">
              <w:t>I will give my management skills a score of 4.</w:t>
            </w:r>
          </w:p>
        </w:tc>
        <w:tc>
          <w:tcPr>
            <w:tcW w:w="2483" w:type="dxa"/>
            <w:tcBorders>
              <w:top w:val="single" w:sz="6" w:space="0" w:color="9E9E9E"/>
              <w:left w:val="single" w:sz="6" w:space="0" w:color="9E9E9E"/>
              <w:bottom w:val="single" w:sz="6" w:space="0" w:color="9E9E9E"/>
              <w:right w:val="single" w:sz="6" w:space="0" w:color="9E9E9E"/>
            </w:tcBorders>
            <w:shd w:val="clear" w:color="auto" w:fill="auto"/>
            <w:tcMar>
              <w:top w:w="144" w:type="dxa"/>
              <w:left w:w="144" w:type="dxa"/>
              <w:bottom w:w="144" w:type="dxa"/>
              <w:right w:w="144" w:type="dxa"/>
            </w:tcMar>
            <w:hideMark/>
          </w:tcPr>
          <w:p w14:paraId="56C12DB7" w14:textId="77777777" w:rsidR="00DE425D" w:rsidRPr="00DE425D" w:rsidRDefault="00DE425D" w:rsidP="00DE425D">
            <w:r w:rsidRPr="00DE425D">
              <w:t>I further need training and development to improve my management skills for the role of HR officer.</w:t>
            </w:r>
          </w:p>
        </w:tc>
      </w:tr>
      <w:tr w:rsidR="00DE425D" w:rsidRPr="00DE425D" w14:paraId="61516576" w14:textId="77777777" w:rsidTr="00DE425D">
        <w:trPr>
          <w:trHeight w:val="1742"/>
        </w:trPr>
        <w:tc>
          <w:tcPr>
            <w:tcW w:w="2483" w:type="dxa"/>
            <w:tcBorders>
              <w:top w:val="single" w:sz="6" w:space="0" w:color="9E9E9E"/>
              <w:left w:val="single" w:sz="6" w:space="0" w:color="9E9E9E"/>
              <w:bottom w:val="single" w:sz="6" w:space="0" w:color="9E9E9E"/>
              <w:right w:val="single" w:sz="6" w:space="0" w:color="9E9E9E"/>
            </w:tcBorders>
            <w:shd w:val="clear" w:color="auto" w:fill="auto"/>
            <w:tcMar>
              <w:top w:w="144" w:type="dxa"/>
              <w:left w:w="144" w:type="dxa"/>
              <w:bottom w:w="144" w:type="dxa"/>
              <w:right w:w="144" w:type="dxa"/>
            </w:tcMar>
            <w:hideMark/>
          </w:tcPr>
          <w:p w14:paraId="44B5BF6C" w14:textId="77777777" w:rsidR="00DE425D" w:rsidRPr="00DE425D" w:rsidRDefault="00DE425D" w:rsidP="00DE425D">
            <w:r w:rsidRPr="00DE425D">
              <w:t>Influencing skills.</w:t>
            </w:r>
          </w:p>
        </w:tc>
        <w:tc>
          <w:tcPr>
            <w:tcW w:w="2483" w:type="dxa"/>
            <w:tcBorders>
              <w:top w:val="single" w:sz="6" w:space="0" w:color="9E9E9E"/>
              <w:left w:val="single" w:sz="6" w:space="0" w:color="9E9E9E"/>
              <w:bottom w:val="single" w:sz="6" w:space="0" w:color="9E9E9E"/>
              <w:right w:val="single" w:sz="6" w:space="0" w:color="9E9E9E"/>
            </w:tcBorders>
            <w:shd w:val="clear" w:color="auto" w:fill="auto"/>
            <w:tcMar>
              <w:top w:w="144" w:type="dxa"/>
              <w:left w:w="144" w:type="dxa"/>
              <w:bottom w:w="144" w:type="dxa"/>
              <w:right w:w="144" w:type="dxa"/>
            </w:tcMar>
            <w:hideMark/>
          </w:tcPr>
          <w:p w14:paraId="0B7D7405" w14:textId="77777777" w:rsidR="00DE425D" w:rsidRPr="00DE425D" w:rsidRDefault="00DE425D" w:rsidP="00DE425D">
            <w:r w:rsidRPr="00DE425D">
              <w:t>Strong influencing skills help an HR manager to connect his message before the team members.</w:t>
            </w:r>
          </w:p>
        </w:tc>
        <w:tc>
          <w:tcPr>
            <w:tcW w:w="2483" w:type="dxa"/>
            <w:tcBorders>
              <w:top w:val="single" w:sz="6" w:space="0" w:color="9E9E9E"/>
              <w:left w:val="single" w:sz="6" w:space="0" w:color="9E9E9E"/>
              <w:bottom w:val="single" w:sz="6" w:space="0" w:color="9E9E9E"/>
              <w:right w:val="single" w:sz="6" w:space="0" w:color="9E9E9E"/>
            </w:tcBorders>
            <w:shd w:val="clear" w:color="auto" w:fill="auto"/>
            <w:tcMar>
              <w:top w:w="144" w:type="dxa"/>
              <w:left w:w="144" w:type="dxa"/>
              <w:bottom w:w="144" w:type="dxa"/>
              <w:right w:w="144" w:type="dxa"/>
            </w:tcMar>
            <w:hideMark/>
          </w:tcPr>
          <w:p w14:paraId="66D898DD" w14:textId="77777777" w:rsidR="00DE425D" w:rsidRPr="00DE425D" w:rsidRDefault="00DE425D" w:rsidP="00DE425D">
            <w:r w:rsidRPr="00DE425D">
              <w:t xml:space="preserve">I will give my influencing skills a score of 3. </w:t>
            </w:r>
          </w:p>
        </w:tc>
        <w:tc>
          <w:tcPr>
            <w:tcW w:w="2483" w:type="dxa"/>
            <w:tcBorders>
              <w:top w:val="single" w:sz="6" w:space="0" w:color="9E9E9E"/>
              <w:left w:val="single" w:sz="6" w:space="0" w:color="9E9E9E"/>
              <w:bottom w:val="single" w:sz="6" w:space="0" w:color="9E9E9E"/>
              <w:right w:val="single" w:sz="6" w:space="0" w:color="9E9E9E"/>
            </w:tcBorders>
            <w:shd w:val="clear" w:color="auto" w:fill="auto"/>
            <w:tcMar>
              <w:top w:w="144" w:type="dxa"/>
              <w:left w:w="144" w:type="dxa"/>
              <w:bottom w:w="144" w:type="dxa"/>
              <w:right w:w="144" w:type="dxa"/>
            </w:tcMar>
            <w:hideMark/>
          </w:tcPr>
          <w:p w14:paraId="1E6D4734" w14:textId="06A4A2DA" w:rsidR="00DE425D" w:rsidRPr="00DE425D" w:rsidRDefault="00DE425D" w:rsidP="00DE425D">
            <w:r w:rsidRPr="00DE425D">
              <w:t xml:space="preserve">My influencing skills are very </w:t>
            </w:r>
            <w:r w:rsidR="009B5A0F" w:rsidRPr="00DE425D">
              <w:t>poor,</w:t>
            </w:r>
            <w:r w:rsidRPr="00DE425D">
              <w:t xml:space="preserve"> and I need further training and development to improve them.</w:t>
            </w:r>
          </w:p>
        </w:tc>
      </w:tr>
    </w:tbl>
    <w:p w14:paraId="606CCAC9" w14:textId="48AC6666" w:rsidR="00DE425D" w:rsidRDefault="00DE425D" w:rsidP="00DE425D"/>
    <w:p w14:paraId="18E127AE" w14:textId="10BC02C6" w:rsidR="00DE425D" w:rsidRDefault="00DE425D" w:rsidP="00DE425D"/>
    <w:tbl>
      <w:tblPr>
        <w:tblpPr w:leftFromText="180" w:rightFromText="180" w:vertAnchor="text" w:horzAnchor="margin" w:tblpXSpec="center" w:tblpY="108"/>
        <w:tblW w:w="9900" w:type="dxa"/>
        <w:tblCellMar>
          <w:left w:w="0" w:type="dxa"/>
          <w:right w:w="0" w:type="dxa"/>
        </w:tblCellMar>
        <w:tblLook w:val="0600" w:firstRow="0" w:lastRow="0" w:firstColumn="0" w:lastColumn="0" w:noHBand="1" w:noVBand="1"/>
      </w:tblPr>
      <w:tblGrid>
        <w:gridCol w:w="2475"/>
        <w:gridCol w:w="2475"/>
        <w:gridCol w:w="2475"/>
        <w:gridCol w:w="2475"/>
      </w:tblGrid>
      <w:tr w:rsidR="00DE425D" w:rsidRPr="00DE425D" w14:paraId="3EB81B7D" w14:textId="77777777" w:rsidTr="00DE425D">
        <w:trPr>
          <w:trHeight w:val="2117"/>
        </w:trPr>
        <w:tc>
          <w:tcPr>
            <w:tcW w:w="2475" w:type="dxa"/>
            <w:tcBorders>
              <w:top w:val="single" w:sz="6" w:space="0" w:color="9E9E9E"/>
              <w:left w:val="single" w:sz="6" w:space="0" w:color="9E9E9E"/>
              <w:bottom w:val="single" w:sz="6" w:space="0" w:color="9E9E9E"/>
              <w:right w:val="single" w:sz="6" w:space="0" w:color="9E9E9E"/>
            </w:tcBorders>
            <w:shd w:val="clear" w:color="auto" w:fill="auto"/>
            <w:tcMar>
              <w:top w:w="144" w:type="dxa"/>
              <w:left w:w="144" w:type="dxa"/>
              <w:bottom w:w="144" w:type="dxa"/>
              <w:right w:w="144" w:type="dxa"/>
            </w:tcMar>
            <w:hideMark/>
          </w:tcPr>
          <w:p w14:paraId="4CD4F704" w14:textId="77777777" w:rsidR="00DE425D" w:rsidRPr="00DE425D" w:rsidRDefault="00DE425D" w:rsidP="00DE425D">
            <w:r w:rsidRPr="00DE425D">
              <w:t>Decision making</w:t>
            </w:r>
          </w:p>
        </w:tc>
        <w:tc>
          <w:tcPr>
            <w:tcW w:w="2475" w:type="dxa"/>
            <w:tcBorders>
              <w:top w:val="single" w:sz="6" w:space="0" w:color="9E9E9E"/>
              <w:left w:val="single" w:sz="6" w:space="0" w:color="9E9E9E"/>
              <w:bottom w:val="single" w:sz="6" w:space="0" w:color="9E9E9E"/>
              <w:right w:val="single" w:sz="6" w:space="0" w:color="9E9E9E"/>
            </w:tcBorders>
            <w:shd w:val="clear" w:color="auto" w:fill="auto"/>
            <w:tcMar>
              <w:top w:w="144" w:type="dxa"/>
              <w:left w:w="144" w:type="dxa"/>
              <w:bottom w:w="144" w:type="dxa"/>
              <w:right w:w="144" w:type="dxa"/>
            </w:tcMar>
            <w:hideMark/>
          </w:tcPr>
          <w:p w14:paraId="2115345D" w14:textId="0A8FE594" w:rsidR="00DE425D" w:rsidRPr="00DE425D" w:rsidRDefault="00DE425D" w:rsidP="00DE425D">
            <w:r w:rsidRPr="00DE425D">
              <w:t xml:space="preserve">This skill is most important for an HR officer as if he can make a good </w:t>
            </w:r>
            <w:r w:rsidR="00221A2B" w:rsidRPr="00DE425D">
              <w:t>decision,</w:t>
            </w:r>
            <w:r w:rsidRPr="00DE425D">
              <w:t xml:space="preserve"> he can choose the right persons for the firm. </w:t>
            </w:r>
          </w:p>
        </w:tc>
        <w:tc>
          <w:tcPr>
            <w:tcW w:w="2475" w:type="dxa"/>
            <w:tcBorders>
              <w:top w:val="single" w:sz="6" w:space="0" w:color="9E9E9E"/>
              <w:left w:val="single" w:sz="6" w:space="0" w:color="9E9E9E"/>
              <w:bottom w:val="single" w:sz="6" w:space="0" w:color="9E9E9E"/>
              <w:right w:val="single" w:sz="6" w:space="0" w:color="9E9E9E"/>
            </w:tcBorders>
            <w:shd w:val="clear" w:color="auto" w:fill="auto"/>
            <w:tcMar>
              <w:top w:w="144" w:type="dxa"/>
              <w:left w:w="144" w:type="dxa"/>
              <w:bottom w:w="144" w:type="dxa"/>
              <w:right w:w="144" w:type="dxa"/>
            </w:tcMar>
            <w:hideMark/>
          </w:tcPr>
          <w:p w14:paraId="45869A71" w14:textId="77777777" w:rsidR="00DE425D" w:rsidRPr="00DE425D" w:rsidRDefault="00DE425D" w:rsidP="00DE425D">
            <w:r w:rsidRPr="00DE425D">
              <w:t>I will give my decision-making skill a 5 out of 5 score.</w:t>
            </w:r>
          </w:p>
        </w:tc>
        <w:tc>
          <w:tcPr>
            <w:tcW w:w="2475" w:type="dxa"/>
            <w:tcBorders>
              <w:top w:val="single" w:sz="6" w:space="0" w:color="9E9E9E"/>
              <w:left w:val="single" w:sz="6" w:space="0" w:color="9E9E9E"/>
              <w:bottom w:val="single" w:sz="6" w:space="0" w:color="9E9E9E"/>
              <w:right w:val="single" w:sz="6" w:space="0" w:color="9E9E9E"/>
            </w:tcBorders>
            <w:shd w:val="clear" w:color="auto" w:fill="auto"/>
            <w:tcMar>
              <w:top w:w="144" w:type="dxa"/>
              <w:left w:w="144" w:type="dxa"/>
              <w:bottom w:w="144" w:type="dxa"/>
              <w:right w:w="144" w:type="dxa"/>
            </w:tcMar>
            <w:hideMark/>
          </w:tcPr>
          <w:p w14:paraId="57DFC5E7" w14:textId="77777777" w:rsidR="00DE425D" w:rsidRPr="00DE425D" w:rsidRDefault="00DE425D" w:rsidP="00DE425D">
            <w:r w:rsidRPr="00DE425D">
              <w:t>I have developed much of my decision-making skills for the HR role and do not need further training and development in it.</w:t>
            </w:r>
          </w:p>
        </w:tc>
      </w:tr>
      <w:tr w:rsidR="00DE425D" w:rsidRPr="00DE425D" w14:paraId="7DE99EF4" w14:textId="77777777" w:rsidTr="00DE425D">
        <w:trPr>
          <w:trHeight w:val="1203"/>
        </w:trPr>
        <w:tc>
          <w:tcPr>
            <w:tcW w:w="2475" w:type="dxa"/>
            <w:tcBorders>
              <w:top w:val="single" w:sz="6" w:space="0" w:color="9E9E9E"/>
              <w:left w:val="single" w:sz="6" w:space="0" w:color="9E9E9E"/>
              <w:bottom w:val="single" w:sz="6" w:space="0" w:color="9E9E9E"/>
              <w:right w:val="single" w:sz="6" w:space="0" w:color="9E9E9E"/>
            </w:tcBorders>
            <w:shd w:val="clear" w:color="auto" w:fill="auto"/>
            <w:tcMar>
              <w:top w:w="144" w:type="dxa"/>
              <w:left w:w="144" w:type="dxa"/>
              <w:bottom w:w="144" w:type="dxa"/>
              <w:right w:w="144" w:type="dxa"/>
            </w:tcMar>
            <w:hideMark/>
          </w:tcPr>
          <w:p w14:paraId="38036BD1" w14:textId="77777777" w:rsidR="00DE425D" w:rsidRPr="00DE425D" w:rsidRDefault="00DE425D" w:rsidP="00DE425D">
            <w:r w:rsidRPr="00DE425D">
              <w:lastRenderedPageBreak/>
              <w:t>Project Management</w:t>
            </w:r>
          </w:p>
        </w:tc>
        <w:tc>
          <w:tcPr>
            <w:tcW w:w="2475" w:type="dxa"/>
            <w:tcBorders>
              <w:top w:val="single" w:sz="6" w:space="0" w:color="9E9E9E"/>
              <w:left w:val="single" w:sz="6" w:space="0" w:color="9E9E9E"/>
              <w:bottom w:val="single" w:sz="6" w:space="0" w:color="9E9E9E"/>
              <w:right w:val="single" w:sz="6" w:space="0" w:color="9E9E9E"/>
            </w:tcBorders>
            <w:shd w:val="clear" w:color="auto" w:fill="auto"/>
            <w:tcMar>
              <w:top w:w="144" w:type="dxa"/>
              <w:left w:w="144" w:type="dxa"/>
              <w:bottom w:w="144" w:type="dxa"/>
              <w:right w:w="144" w:type="dxa"/>
            </w:tcMar>
            <w:hideMark/>
          </w:tcPr>
          <w:p w14:paraId="764C0FDB" w14:textId="77777777" w:rsidR="00DE425D" w:rsidRPr="00DE425D" w:rsidRDefault="00DE425D" w:rsidP="00DE425D">
            <w:r w:rsidRPr="00DE425D">
              <w:t xml:space="preserve">Project management helps an HR officer to manage the risk associated with the role. </w:t>
            </w:r>
          </w:p>
        </w:tc>
        <w:tc>
          <w:tcPr>
            <w:tcW w:w="2475" w:type="dxa"/>
            <w:tcBorders>
              <w:top w:val="single" w:sz="6" w:space="0" w:color="9E9E9E"/>
              <w:left w:val="single" w:sz="6" w:space="0" w:color="9E9E9E"/>
              <w:bottom w:val="single" w:sz="6" w:space="0" w:color="9E9E9E"/>
              <w:right w:val="single" w:sz="6" w:space="0" w:color="9E9E9E"/>
            </w:tcBorders>
            <w:shd w:val="clear" w:color="auto" w:fill="auto"/>
            <w:tcMar>
              <w:top w:w="144" w:type="dxa"/>
              <w:left w:w="144" w:type="dxa"/>
              <w:bottom w:w="144" w:type="dxa"/>
              <w:right w:w="144" w:type="dxa"/>
            </w:tcMar>
            <w:hideMark/>
          </w:tcPr>
          <w:p w14:paraId="5F094A14" w14:textId="77777777" w:rsidR="00DE425D" w:rsidRPr="00DE425D" w:rsidRDefault="00DE425D" w:rsidP="00DE425D">
            <w:r w:rsidRPr="00DE425D">
              <w:t>I will give my project management skills a score of 5.</w:t>
            </w:r>
          </w:p>
        </w:tc>
        <w:tc>
          <w:tcPr>
            <w:tcW w:w="2475" w:type="dxa"/>
            <w:tcBorders>
              <w:top w:val="single" w:sz="6" w:space="0" w:color="9E9E9E"/>
              <w:left w:val="single" w:sz="6" w:space="0" w:color="9E9E9E"/>
              <w:bottom w:val="single" w:sz="6" w:space="0" w:color="9E9E9E"/>
              <w:right w:val="single" w:sz="6" w:space="0" w:color="9E9E9E"/>
            </w:tcBorders>
            <w:shd w:val="clear" w:color="auto" w:fill="auto"/>
            <w:tcMar>
              <w:top w:w="144" w:type="dxa"/>
              <w:left w:w="144" w:type="dxa"/>
              <w:bottom w:w="144" w:type="dxa"/>
              <w:right w:w="144" w:type="dxa"/>
            </w:tcMar>
            <w:hideMark/>
          </w:tcPr>
          <w:p w14:paraId="026BD57C" w14:textId="77777777" w:rsidR="00DE425D" w:rsidRPr="00DE425D" w:rsidRDefault="00DE425D" w:rsidP="00DE425D">
            <w:r w:rsidRPr="00DE425D">
              <w:t>I do not need further training to develop my skill for the role.</w:t>
            </w:r>
          </w:p>
        </w:tc>
      </w:tr>
      <w:tr w:rsidR="00DE425D" w:rsidRPr="00DE425D" w14:paraId="5A71A280" w14:textId="77777777" w:rsidTr="00DE425D">
        <w:trPr>
          <w:trHeight w:val="728"/>
        </w:trPr>
        <w:tc>
          <w:tcPr>
            <w:tcW w:w="2475" w:type="dxa"/>
            <w:tcBorders>
              <w:top w:val="single" w:sz="6" w:space="0" w:color="9E9E9E"/>
              <w:left w:val="single" w:sz="6" w:space="0" w:color="9E9E9E"/>
              <w:bottom w:val="single" w:sz="6" w:space="0" w:color="9E9E9E"/>
              <w:right w:val="single" w:sz="6" w:space="0" w:color="9E9E9E"/>
            </w:tcBorders>
            <w:shd w:val="clear" w:color="auto" w:fill="auto"/>
            <w:tcMar>
              <w:top w:w="144" w:type="dxa"/>
              <w:left w:w="144" w:type="dxa"/>
              <w:bottom w:w="144" w:type="dxa"/>
              <w:right w:w="144" w:type="dxa"/>
            </w:tcMar>
            <w:hideMark/>
          </w:tcPr>
          <w:p w14:paraId="0683FD98" w14:textId="77777777" w:rsidR="00DE425D" w:rsidRPr="00DE425D" w:rsidRDefault="00DE425D" w:rsidP="00DE425D">
            <w:r w:rsidRPr="00DE425D">
              <w:t xml:space="preserve">Organisational skills </w:t>
            </w:r>
          </w:p>
        </w:tc>
        <w:tc>
          <w:tcPr>
            <w:tcW w:w="2475" w:type="dxa"/>
            <w:tcBorders>
              <w:top w:val="single" w:sz="6" w:space="0" w:color="9E9E9E"/>
              <w:left w:val="single" w:sz="6" w:space="0" w:color="9E9E9E"/>
              <w:bottom w:val="single" w:sz="6" w:space="0" w:color="9E9E9E"/>
              <w:right w:val="single" w:sz="6" w:space="0" w:color="9E9E9E"/>
            </w:tcBorders>
            <w:shd w:val="clear" w:color="auto" w:fill="auto"/>
            <w:tcMar>
              <w:top w:w="144" w:type="dxa"/>
              <w:left w:w="144" w:type="dxa"/>
              <w:bottom w:w="144" w:type="dxa"/>
              <w:right w:w="144" w:type="dxa"/>
            </w:tcMar>
            <w:hideMark/>
          </w:tcPr>
          <w:p w14:paraId="10A45982" w14:textId="77777777" w:rsidR="00DE425D" w:rsidRPr="00DE425D" w:rsidRDefault="00DE425D" w:rsidP="00DE425D">
            <w:r w:rsidRPr="00DE425D">
              <w:t>Good organisational skills help HR officers to organize all the tasks effectively.</w:t>
            </w:r>
          </w:p>
        </w:tc>
        <w:tc>
          <w:tcPr>
            <w:tcW w:w="2475" w:type="dxa"/>
            <w:tcBorders>
              <w:top w:val="single" w:sz="6" w:space="0" w:color="9E9E9E"/>
              <w:left w:val="single" w:sz="6" w:space="0" w:color="9E9E9E"/>
              <w:bottom w:val="single" w:sz="6" w:space="0" w:color="9E9E9E"/>
              <w:right w:val="single" w:sz="6" w:space="0" w:color="9E9E9E"/>
            </w:tcBorders>
            <w:shd w:val="clear" w:color="auto" w:fill="auto"/>
            <w:tcMar>
              <w:top w:w="144" w:type="dxa"/>
              <w:left w:w="144" w:type="dxa"/>
              <w:bottom w:w="144" w:type="dxa"/>
              <w:right w:w="144" w:type="dxa"/>
            </w:tcMar>
            <w:hideMark/>
          </w:tcPr>
          <w:p w14:paraId="0C0A86ED" w14:textId="77777777" w:rsidR="00DE425D" w:rsidRPr="00DE425D" w:rsidRDefault="00DE425D" w:rsidP="00DE425D">
            <w:r w:rsidRPr="00DE425D">
              <w:t>I will give my organisational skills a score of 5.</w:t>
            </w:r>
          </w:p>
        </w:tc>
        <w:tc>
          <w:tcPr>
            <w:tcW w:w="2475" w:type="dxa"/>
            <w:tcBorders>
              <w:top w:val="single" w:sz="6" w:space="0" w:color="9E9E9E"/>
              <w:left w:val="single" w:sz="6" w:space="0" w:color="9E9E9E"/>
              <w:bottom w:val="single" w:sz="6" w:space="0" w:color="9E9E9E"/>
              <w:right w:val="single" w:sz="6" w:space="0" w:color="9E9E9E"/>
            </w:tcBorders>
            <w:shd w:val="clear" w:color="auto" w:fill="auto"/>
            <w:tcMar>
              <w:top w:w="144" w:type="dxa"/>
              <w:left w:w="144" w:type="dxa"/>
              <w:bottom w:w="144" w:type="dxa"/>
              <w:right w:w="144" w:type="dxa"/>
            </w:tcMar>
            <w:hideMark/>
          </w:tcPr>
          <w:p w14:paraId="0AE6FC81" w14:textId="77777777" w:rsidR="00DE425D" w:rsidRPr="00DE425D" w:rsidRDefault="00DE425D" w:rsidP="00DE425D">
            <w:r w:rsidRPr="00DE425D">
              <w:t>I do not need further training and development to improve my organisational skills for the role.</w:t>
            </w:r>
          </w:p>
        </w:tc>
      </w:tr>
    </w:tbl>
    <w:p w14:paraId="17C32120" w14:textId="5F4741E6" w:rsidR="00DE425D" w:rsidRDefault="00DE425D" w:rsidP="00DE425D"/>
    <w:p w14:paraId="4BB7F6C9" w14:textId="77777777" w:rsidR="00DE425D" w:rsidRPr="00DE425D" w:rsidRDefault="00DE425D" w:rsidP="00DE425D"/>
    <w:p w14:paraId="6CAC3264" w14:textId="651E87A9" w:rsidR="00DE425D" w:rsidRDefault="00DE425D">
      <w:pPr>
        <w:rPr>
          <w:b/>
          <w:bCs/>
        </w:rPr>
      </w:pPr>
      <w:r w:rsidRPr="00DE425D">
        <w:rPr>
          <w:b/>
          <w:bCs/>
        </w:rPr>
        <w:t>TASK 3: Critically assess the potential benefits to the organisation of developing you as an HR officer.</w:t>
      </w:r>
    </w:p>
    <w:p w14:paraId="30031A5D" w14:textId="7C052C84" w:rsidR="00DE425D" w:rsidRPr="00DE425D" w:rsidRDefault="00DE425D" w:rsidP="00DE425D">
      <w:r w:rsidRPr="00DE425D">
        <w:t xml:space="preserve">The accomplishment of the goals of an organisation completely depends on the skills of the employees.  The organisation </w:t>
      </w:r>
      <w:r w:rsidR="009B1857" w:rsidRPr="00DE425D">
        <w:t>must</w:t>
      </w:r>
      <w:r w:rsidRPr="00DE425D">
        <w:t xml:space="preserve"> keep efficient and productive employees for the organisation by keeping in view the financial and competition of the market in view.  The role of hiring managers is very important in any organisation as the coming of new talent in the organisation depends on the skills of the HR officers. </w:t>
      </w:r>
      <w:r w:rsidR="00C04ED7" w:rsidRPr="00DE425D">
        <w:t>So,</w:t>
      </w:r>
      <w:r w:rsidRPr="00DE425D">
        <w:t xml:space="preserve"> an organisation should train the HR officers of its firm effectively to maintain the bases of the organisation. If the HR officers are Skilled and </w:t>
      </w:r>
      <w:r w:rsidR="00AC4D89" w:rsidRPr="00DE425D">
        <w:t>trained,</w:t>
      </w:r>
      <w:r w:rsidRPr="00DE425D">
        <w:t xml:space="preserve"> then only </w:t>
      </w:r>
      <w:r w:rsidR="0022742A" w:rsidRPr="00DE425D">
        <w:t>skilled,</w:t>
      </w:r>
      <w:r w:rsidRPr="00DE425D">
        <w:t xml:space="preserve"> and trained talent can come into the organisation. The potential benefits to the organisation for developing me HR through training are:</w:t>
      </w:r>
    </w:p>
    <w:p w14:paraId="02173243" w14:textId="77777777" w:rsidR="00DE425D" w:rsidRPr="00DE425D" w:rsidRDefault="00DE425D" w:rsidP="00DE425D">
      <w:pPr>
        <w:numPr>
          <w:ilvl w:val="0"/>
          <w:numId w:val="5"/>
        </w:numPr>
      </w:pPr>
      <w:r w:rsidRPr="00DE425D">
        <w:t>Organisation can remain competitive and solvent in the market.</w:t>
      </w:r>
    </w:p>
    <w:p w14:paraId="4EEFEAF6" w14:textId="77777777" w:rsidR="00DE425D" w:rsidRPr="00DE425D" w:rsidRDefault="00DE425D" w:rsidP="00DE425D">
      <w:pPr>
        <w:numPr>
          <w:ilvl w:val="0"/>
          <w:numId w:val="5"/>
        </w:numPr>
      </w:pPr>
      <w:r w:rsidRPr="00DE425D">
        <w:t>Organisations can gain growth in gross profit and in revenues.</w:t>
      </w:r>
    </w:p>
    <w:p w14:paraId="6515C92B" w14:textId="77777777" w:rsidR="00DE425D" w:rsidRPr="00DE425D" w:rsidRDefault="00DE425D" w:rsidP="00DE425D">
      <w:pPr>
        <w:numPr>
          <w:ilvl w:val="0"/>
          <w:numId w:val="5"/>
        </w:numPr>
      </w:pPr>
      <w:r w:rsidRPr="00DE425D">
        <w:t>Organisation can become distinct in the competitive environment.</w:t>
      </w:r>
    </w:p>
    <w:p w14:paraId="0FD35363" w14:textId="77777777" w:rsidR="00DE425D" w:rsidRPr="00DE425D" w:rsidRDefault="00DE425D" w:rsidP="00DE425D">
      <w:pPr>
        <w:numPr>
          <w:ilvl w:val="0"/>
          <w:numId w:val="5"/>
        </w:numPr>
      </w:pPr>
      <w:r w:rsidRPr="00DE425D">
        <w:t>Organisation can improve its effectiveness.</w:t>
      </w:r>
    </w:p>
    <w:p w14:paraId="5BD1582C" w14:textId="09334178" w:rsidR="00DE425D" w:rsidRDefault="00DE425D" w:rsidP="00DE425D">
      <w:r w:rsidRPr="00DE425D">
        <w:t xml:space="preserve">Organisational commitment will be </w:t>
      </w:r>
      <w:r w:rsidR="00F54AB8" w:rsidRPr="00DE425D">
        <w:t>enhanced. (</w:t>
      </w:r>
      <w:r w:rsidRPr="00DE425D">
        <w:t>Anonymous, 2020</w:t>
      </w:r>
    </w:p>
    <w:p w14:paraId="27023592" w14:textId="51C9CF4E" w:rsidR="009F68BA" w:rsidRDefault="002D070D" w:rsidP="00DE425D">
      <w:r>
        <w:t xml:space="preserve">Let me </w:t>
      </w:r>
      <w:r w:rsidR="00C45648">
        <w:t>assume</w:t>
      </w:r>
      <w:r w:rsidR="000F2750">
        <w:t xml:space="preserve"> that I was already emplo</w:t>
      </w:r>
      <w:r w:rsidR="009375A3">
        <w:t xml:space="preserve">yed by G4S </w:t>
      </w:r>
      <w:r w:rsidR="00760031">
        <w:t xml:space="preserve">and </w:t>
      </w:r>
      <w:r w:rsidR="00B16CC7">
        <w:t xml:space="preserve">I am presently working as </w:t>
      </w:r>
      <w:r w:rsidR="00C6641A">
        <w:t>Account’s</w:t>
      </w:r>
      <w:r w:rsidR="00B16CC7">
        <w:t xml:space="preserve"> </w:t>
      </w:r>
      <w:r w:rsidR="00C45648">
        <w:t>clerk. There is a jo</w:t>
      </w:r>
      <w:r w:rsidR="004C5CF9">
        <w:t>b vacancy in HR department</w:t>
      </w:r>
      <w:r w:rsidR="009F2A21">
        <w:t xml:space="preserve">, looking for </w:t>
      </w:r>
      <w:r w:rsidR="004F192D">
        <w:t xml:space="preserve">HR officer with </w:t>
      </w:r>
      <w:r w:rsidR="0076444F">
        <w:t>potential to</w:t>
      </w:r>
      <w:r w:rsidR="00C6641A">
        <w:t xml:space="preserve"> become </w:t>
      </w:r>
      <w:r w:rsidR="00F64E9A">
        <w:t>a HR manager in the future</w:t>
      </w:r>
      <w:r w:rsidR="00AC0D0A">
        <w:t xml:space="preserve"> and more money and </w:t>
      </w:r>
      <w:r w:rsidR="00D834F3">
        <w:t>career</w:t>
      </w:r>
      <w:r w:rsidR="00AC0D0A">
        <w:t xml:space="preserve"> </w:t>
      </w:r>
      <w:r w:rsidR="00F73E88">
        <w:t>prospects, So</w:t>
      </w:r>
      <w:r w:rsidR="00C25EFD">
        <w:t xml:space="preserve"> I move over to HR</w:t>
      </w:r>
      <w:r w:rsidR="0076444F">
        <w:t xml:space="preserve"> as HR officer</w:t>
      </w:r>
      <w:r w:rsidR="00EC2112">
        <w:t xml:space="preserve">. </w:t>
      </w:r>
      <w:r w:rsidR="00DE315D">
        <w:t xml:space="preserve">The company agreed to train </w:t>
      </w:r>
      <w:r w:rsidR="00F73E88">
        <w:t xml:space="preserve">me, </w:t>
      </w:r>
      <w:r w:rsidR="00DD1D6E">
        <w:t xml:space="preserve">the benefits </w:t>
      </w:r>
      <w:r w:rsidR="00E16BBF">
        <w:t xml:space="preserve">that could possibly come out </w:t>
      </w:r>
      <w:r w:rsidR="001D1D83">
        <w:t xml:space="preserve">of these training </w:t>
      </w:r>
      <w:r w:rsidR="00EE1B29">
        <w:t>as HR officer</w:t>
      </w:r>
      <w:r w:rsidR="001F1359">
        <w:t xml:space="preserve"> are those listed above. </w:t>
      </w:r>
      <w:r w:rsidR="00AA0E9D">
        <w:t xml:space="preserve"> By </w:t>
      </w:r>
      <w:r w:rsidR="006D4E48">
        <w:t>giving me adequate training</w:t>
      </w:r>
      <w:r w:rsidR="00BC02B8">
        <w:t xml:space="preserve">, it could mean that G4S </w:t>
      </w:r>
      <w:r w:rsidR="00E726F3">
        <w:t>remain competi</w:t>
      </w:r>
      <w:r w:rsidR="00E97D7A">
        <w:t xml:space="preserve">tive among the security company in </w:t>
      </w:r>
      <w:r w:rsidR="00965A4A">
        <w:t>UK,</w:t>
      </w:r>
      <w:r w:rsidR="00944DDA">
        <w:t xml:space="preserve"> and they may be able to surpass</w:t>
      </w:r>
      <w:r w:rsidR="004B13B2">
        <w:t xml:space="preserve"> or even have an edge over </w:t>
      </w:r>
      <w:r w:rsidR="00A36533">
        <w:t>their</w:t>
      </w:r>
      <w:r w:rsidR="00027EC7">
        <w:t xml:space="preserve"> competitors.</w:t>
      </w:r>
      <w:r w:rsidR="00981EC6">
        <w:t xml:space="preserve"> By giving me adequate training, </w:t>
      </w:r>
      <w:r w:rsidR="00EC17D4">
        <w:t xml:space="preserve">G4S stand to </w:t>
      </w:r>
      <w:r w:rsidR="007950F5">
        <w:t xml:space="preserve">gain increase in profits </w:t>
      </w:r>
      <w:r w:rsidR="00920A0F">
        <w:t xml:space="preserve">and revenues. They can also </w:t>
      </w:r>
      <w:r w:rsidR="009D4C30">
        <w:t xml:space="preserve">become </w:t>
      </w:r>
      <w:r w:rsidR="00236D9A">
        <w:t xml:space="preserve">distinctive </w:t>
      </w:r>
      <w:r w:rsidR="0017706C">
        <w:t>a</w:t>
      </w:r>
      <w:r w:rsidR="008D1F11">
        <w:t xml:space="preserve">nd have an edge in </w:t>
      </w:r>
      <w:r w:rsidR="005E36F2">
        <w:t>the competitive environment.</w:t>
      </w:r>
    </w:p>
    <w:p w14:paraId="263C8E46" w14:textId="77847A76" w:rsidR="00927824" w:rsidRDefault="002378A3" w:rsidP="00DE425D">
      <w:r w:rsidRPr="002378A3">
        <w:rPr>
          <w:b/>
          <w:bCs/>
        </w:rPr>
        <w:t>Conclusion</w:t>
      </w:r>
      <w:r w:rsidR="00A36533">
        <w:t>:</w:t>
      </w:r>
      <w:r w:rsidR="006F09E4">
        <w:t xml:space="preserve"> </w:t>
      </w:r>
      <w:r w:rsidR="002426D9">
        <w:t xml:space="preserve">In </w:t>
      </w:r>
      <w:r w:rsidR="009D5979">
        <w:t>all</w:t>
      </w:r>
      <w:r w:rsidR="00830BEE">
        <w:t xml:space="preserve"> the above, it is important </w:t>
      </w:r>
      <w:r w:rsidR="001C6702">
        <w:t>for the organisation to be able to determine whether</w:t>
      </w:r>
      <w:r w:rsidR="00E431C0">
        <w:t xml:space="preserve"> the </w:t>
      </w:r>
      <w:r w:rsidR="000918B8">
        <w:t xml:space="preserve">training needs is adequate </w:t>
      </w:r>
      <w:r w:rsidR="00C146FA">
        <w:t xml:space="preserve">or there is need for more </w:t>
      </w:r>
      <w:r w:rsidR="00947075">
        <w:t>coaching,</w:t>
      </w:r>
      <w:r w:rsidR="003F6D29">
        <w:t xml:space="preserve"> </w:t>
      </w:r>
      <w:r w:rsidR="008246F0">
        <w:t>mentoring,</w:t>
      </w:r>
      <w:r w:rsidR="002039DB">
        <w:t xml:space="preserve"> and attending seminars</w:t>
      </w:r>
      <w:r w:rsidR="00D920A5">
        <w:t xml:space="preserve"> </w:t>
      </w:r>
      <w:r w:rsidR="00DC66D3">
        <w:t>to</w:t>
      </w:r>
      <w:r w:rsidR="00D920A5">
        <w:t xml:space="preserve"> maximise the potential of the employee </w:t>
      </w:r>
      <w:r w:rsidR="00A36533">
        <w:t>and to</w:t>
      </w:r>
      <w:r w:rsidR="000813B1">
        <w:t xml:space="preserve"> develop in line with the company objective</w:t>
      </w:r>
      <w:r w:rsidR="00E15ECB">
        <w:t>.</w:t>
      </w:r>
      <w:r w:rsidR="00C85D40">
        <w:t xml:space="preserve"> </w:t>
      </w:r>
    </w:p>
    <w:p w14:paraId="29689EEE" w14:textId="2DA5E25C" w:rsidR="00DE425D" w:rsidRDefault="00DE425D" w:rsidP="00DE425D"/>
    <w:p w14:paraId="4FE9AB5A" w14:textId="525F83EB" w:rsidR="00DE425D" w:rsidRDefault="00DE425D" w:rsidP="00DE425D"/>
    <w:p w14:paraId="3554C19D" w14:textId="6A9E23E3" w:rsidR="00DE425D" w:rsidRDefault="00DE425D" w:rsidP="00DE425D">
      <w:pPr>
        <w:rPr>
          <w:b/>
          <w:bCs/>
        </w:rPr>
      </w:pPr>
      <w:r w:rsidRPr="00DE425D">
        <w:rPr>
          <w:b/>
          <w:bCs/>
        </w:rPr>
        <w:t>References:</w:t>
      </w:r>
    </w:p>
    <w:p w14:paraId="4FD3B4C6" w14:textId="321587A1" w:rsidR="0067352E" w:rsidRDefault="00AE5B0E" w:rsidP="00DE425D">
      <w:pPr>
        <w:rPr>
          <w:b/>
          <w:bCs/>
        </w:rPr>
      </w:pPr>
      <w:r>
        <w:rPr>
          <w:b/>
          <w:bCs/>
        </w:rPr>
        <w:t>Armstrong</w:t>
      </w:r>
      <w:r w:rsidR="0007676E">
        <w:rPr>
          <w:b/>
          <w:bCs/>
        </w:rPr>
        <w:t>, M</w:t>
      </w:r>
      <w:r w:rsidR="008B110B">
        <w:rPr>
          <w:b/>
          <w:bCs/>
        </w:rPr>
        <w:t>ichael, 2009</w:t>
      </w:r>
      <w:r w:rsidR="00E62C30">
        <w:rPr>
          <w:b/>
          <w:bCs/>
        </w:rPr>
        <w:t xml:space="preserve"> 4</w:t>
      </w:r>
      <w:r w:rsidR="00E62C30" w:rsidRPr="00E62C30">
        <w:rPr>
          <w:b/>
          <w:bCs/>
          <w:vertAlign w:val="superscript"/>
        </w:rPr>
        <w:t>th</w:t>
      </w:r>
      <w:r w:rsidR="00E62C30">
        <w:rPr>
          <w:b/>
          <w:bCs/>
        </w:rPr>
        <w:t xml:space="preserve"> ed. </w:t>
      </w:r>
      <w:r w:rsidR="00D54FA1">
        <w:rPr>
          <w:b/>
          <w:bCs/>
        </w:rPr>
        <w:t>Armstrong</w:t>
      </w:r>
      <w:r w:rsidR="00D3294D">
        <w:rPr>
          <w:b/>
          <w:bCs/>
        </w:rPr>
        <w:t xml:space="preserve">’s handbook of performance </w:t>
      </w:r>
      <w:r w:rsidR="008A3755">
        <w:rPr>
          <w:b/>
          <w:bCs/>
        </w:rPr>
        <w:t>management</w:t>
      </w:r>
      <w:r w:rsidR="00B7631B">
        <w:rPr>
          <w:b/>
          <w:bCs/>
        </w:rPr>
        <w:t xml:space="preserve"> (electronics res</w:t>
      </w:r>
      <w:r w:rsidR="00307A9C">
        <w:rPr>
          <w:b/>
          <w:bCs/>
        </w:rPr>
        <w:t>ource</w:t>
      </w:r>
      <w:r w:rsidR="00FB5170">
        <w:rPr>
          <w:b/>
          <w:bCs/>
        </w:rPr>
        <w:t>):</w:t>
      </w:r>
      <w:r w:rsidR="00307A9C">
        <w:rPr>
          <w:b/>
          <w:bCs/>
        </w:rPr>
        <w:t xml:space="preserve"> an evidence</w:t>
      </w:r>
      <w:r w:rsidR="005029DC">
        <w:rPr>
          <w:b/>
          <w:bCs/>
        </w:rPr>
        <w:t>-based guide to delivering hi</w:t>
      </w:r>
      <w:r w:rsidR="00A87538">
        <w:rPr>
          <w:b/>
          <w:bCs/>
        </w:rPr>
        <w:t>gh performance.</w:t>
      </w:r>
    </w:p>
    <w:p w14:paraId="22A4857A" w14:textId="102E0FC3" w:rsidR="003E2BBB" w:rsidRDefault="00FB5170" w:rsidP="00DE425D">
      <w:pPr>
        <w:rPr>
          <w:b/>
          <w:bCs/>
        </w:rPr>
      </w:pPr>
      <w:r>
        <w:rPr>
          <w:b/>
          <w:bCs/>
        </w:rPr>
        <w:t xml:space="preserve">Mullins, </w:t>
      </w:r>
      <w:r w:rsidR="00000F1E">
        <w:rPr>
          <w:b/>
          <w:bCs/>
        </w:rPr>
        <w:t>Laurie</w:t>
      </w:r>
      <w:r w:rsidR="00491294">
        <w:rPr>
          <w:b/>
          <w:bCs/>
        </w:rPr>
        <w:t xml:space="preserve"> J., McL</w:t>
      </w:r>
      <w:r w:rsidR="00D87B19">
        <w:rPr>
          <w:b/>
          <w:bCs/>
        </w:rPr>
        <w:t xml:space="preserve">ean, </w:t>
      </w:r>
      <w:r w:rsidR="00AB35C7">
        <w:rPr>
          <w:b/>
          <w:bCs/>
        </w:rPr>
        <w:t>Jacqueline E</w:t>
      </w:r>
      <w:r w:rsidR="00417E50">
        <w:rPr>
          <w:b/>
          <w:bCs/>
        </w:rPr>
        <w:t>., 12</w:t>
      </w:r>
      <w:r w:rsidR="00417E50" w:rsidRPr="00417E50">
        <w:rPr>
          <w:b/>
          <w:bCs/>
          <w:vertAlign w:val="superscript"/>
        </w:rPr>
        <w:t>th</w:t>
      </w:r>
      <w:r w:rsidR="00417E50">
        <w:rPr>
          <w:b/>
          <w:bCs/>
        </w:rPr>
        <w:t xml:space="preserve"> ed</w:t>
      </w:r>
      <w:r w:rsidR="00234C82">
        <w:rPr>
          <w:b/>
          <w:bCs/>
        </w:rPr>
        <w:t xml:space="preserve"> </w:t>
      </w:r>
      <w:r w:rsidR="002179FE">
        <w:rPr>
          <w:b/>
          <w:bCs/>
        </w:rPr>
        <w:t>Harlow:</w:t>
      </w:r>
      <w:r w:rsidR="00234C82">
        <w:rPr>
          <w:b/>
          <w:bCs/>
        </w:rPr>
        <w:t xml:space="preserve"> </w:t>
      </w:r>
      <w:r w:rsidR="002179FE">
        <w:rPr>
          <w:b/>
          <w:bCs/>
        </w:rPr>
        <w:t xml:space="preserve">Pearson, 2019., </w:t>
      </w:r>
      <w:r w:rsidR="00526086">
        <w:rPr>
          <w:b/>
          <w:bCs/>
        </w:rPr>
        <w:t>Organisational behaviour</w:t>
      </w:r>
      <w:r w:rsidR="00EA3EC8">
        <w:rPr>
          <w:b/>
          <w:bCs/>
        </w:rPr>
        <w:t xml:space="preserve"> in the workplace </w:t>
      </w:r>
      <w:r w:rsidR="00421891">
        <w:rPr>
          <w:b/>
          <w:bCs/>
        </w:rPr>
        <w:t>(electronic</w:t>
      </w:r>
      <w:r w:rsidR="0001730D">
        <w:rPr>
          <w:b/>
          <w:bCs/>
        </w:rPr>
        <w:t xml:space="preserve"> resource)</w:t>
      </w:r>
    </w:p>
    <w:p w14:paraId="521F6FE0" w14:textId="70FDAFE8" w:rsidR="00421891" w:rsidRDefault="00421891" w:rsidP="00DE425D">
      <w:pPr>
        <w:rPr>
          <w:b/>
          <w:bCs/>
        </w:rPr>
      </w:pPr>
      <w:r>
        <w:rPr>
          <w:b/>
          <w:bCs/>
        </w:rPr>
        <w:t xml:space="preserve">Wellington, </w:t>
      </w:r>
      <w:r w:rsidR="00DB38E8">
        <w:rPr>
          <w:b/>
          <w:bCs/>
        </w:rPr>
        <w:t xml:space="preserve">Patricia., </w:t>
      </w:r>
      <w:r w:rsidR="00FA0D1B">
        <w:rPr>
          <w:b/>
          <w:bCs/>
        </w:rPr>
        <w:t>Philadelphia:</w:t>
      </w:r>
      <w:r w:rsidR="00193D52">
        <w:rPr>
          <w:b/>
          <w:bCs/>
        </w:rPr>
        <w:t xml:space="preserve"> </w:t>
      </w:r>
      <w:r w:rsidR="00856BDF">
        <w:rPr>
          <w:b/>
          <w:bCs/>
        </w:rPr>
        <w:t>London; K</w:t>
      </w:r>
      <w:r w:rsidR="00FA0D1B">
        <w:rPr>
          <w:b/>
          <w:bCs/>
        </w:rPr>
        <w:t>ogan Page, 2011., E</w:t>
      </w:r>
      <w:r w:rsidR="00C26B2A">
        <w:rPr>
          <w:b/>
          <w:bCs/>
        </w:rPr>
        <w:t>ffective people management</w:t>
      </w:r>
      <w:r w:rsidR="00583AA7">
        <w:rPr>
          <w:b/>
          <w:bCs/>
        </w:rPr>
        <w:t xml:space="preserve"> (electronic resource</w:t>
      </w:r>
      <w:r w:rsidR="00B06FEA">
        <w:rPr>
          <w:b/>
          <w:bCs/>
        </w:rPr>
        <w:t>)</w:t>
      </w:r>
    </w:p>
    <w:p w14:paraId="4F524D4B" w14:textId="58FF3C55" w:rsidR="000B6EAF" w:rsidRDefault="000B6EAF" w:rsidP="00DE425D">
      <w:pPr>
        <w:rPr>
          <w:b/>
          <w:bCs/>
        </w:rPr>
      </w:pPr>
      <w:r>
        <w:rPr>
          <w:b/>
          <w:bCs/>
        </w:rPr>
        <w:t>Williams</w:t>
      </w:r>
      <w:r w:rsidR="001B2E8B">
        <w:rPr>
          <w:b/>
          <w:bCs/>
        </w:rPr>
        <w:t>, Kate, 3</w:t>
      </w:r>
      <w:r w:rsidR="001B2E8B" w:rsidRPr="001B2E8B">
        <w:rPr>
          <w:b/>
          <w:bCs/>
          <w:vertAlign w:val="superscript"/>
        </w:rPr>
        <w:t>rd</w:t>
      </w:r>
      <w:r w:rsidR="001B2E8B">
        <w:rPr>
          <w:b/>
          <w:bCs/>
        </w:rPr>
        <w:t xml:space="preserve"> ed</w:t>
      </w:r>
      <w:r w:rsidR="00162BCC">
        <w:rPr>
          <w:b/>
          <w:bCs/>
        </w:rPr>
        <w:t xml:space="preserve">., </w:t>
      </w:r>
      <w:r w:rsidR="00F702C0">
        <w:rPr>
          <w:b/>
          <w:bCs/>
        </w:rPr>
        <w:t>Amsterdam:</w:t>
      </w:r>
      <w:r w:rsidR="00162BCC">
        <w:rPr>
          <w:b/>
          <w:bCs/>
        </w:rPr>
        <w:t xml:space="preserve"> </w:t>
      </w:r>
      <w:r w:rsidR="00C72B64">
        <w:rPr>
          <w:b/>
          <w:bCs/>
        </w:rPr>
        <w:t>Elsevier Butter</w:t>
      </w:r>
      <w:r w:rsidR="00A11A71">
        <w:rPr>
          <w:b/>
          <w:bCs/>
        </w:rPr>
        <w:t>worth Heinemann</w:t>
      </w:r>
      <w:r w:rsidR="002321FA">
        <w:rPr>
          <w:b/>
          <w:bCs/>
        </w:rPr>
        <w:t xml:space="preserve">, 2006., Introducing </w:t>
      </w:r>
      <w:r w:rsidR="00335207">
        <w:rPr>
          <w:b/>
          <w:bCs/>
        </w:rPr>
        <w:t xml:space="preserve">management (electronics </w:t>
      </w:r>
      <w:r w:rsidR="00F702C0">
        <w:rPr>
          <w:b/>
          <w:bCs/>
        </w:rPr>
        <w:t>resource)</w:t>
      </w:r>
    </w:p>
    <w:p w14:paraId="0DE1E487" w14:textId="77777777" w:rsidR="00582004" w:rsidRDefault="00582004" w:rsidP="00DE425D">
      <w:pPr>
        <w:rPr>
          <w:b/>
          <w:bCs/>
        </w:rPr>
      </w:pPr>
    </w:p>
    <w:p w14:paraId="35C29EA9" w14:textId="32F9361B" w:rsidR="00DE425D" w:rsidRPr="00DE425D" w:rsidRDefault="00DE425D" w:rsidP="00DE425D">
      <w:r w:rsidRPr="00DE425D">
        <w:t xml:space="preserve">Yilmaz, R., 2019. A Determine appropriate knowledge skills and behaviours KSB that are required: Course Hero. A Determine appropriate knowledge skills and behaviours KSB that are </w:t>
      </w:r>
      <w:r w:rsidR="00F54AB8" w:rsidRPr="00DE425D">
        <w:t>required Course</w:t>
      </w:r>
      <w:r w:rsidRPr="00DE425D">
        <w:t xml:space="preserve"> </w:t>
      </w:r>
      <w:r w:rsidR="00CD2EFF" w:rsidRPr="00DE425D">
        <w:t>Hero. Available</w:t>
      </w:r>
      <w:r w:rsidRPr="00DE425D">
        <w:t xml:space="preserve"> </w:t>
      </w:r>
      <w:r w:rsidR="00F54AB8" w:rsidRPr="00DE425D">
        <w:t>At: https://www.coursehero.com/file/p4oobbk/A-Determine-appropriate-knowledge-skills-and-behaviours-KSB-that-are-required/</w:t>
      </w:r>
      <w:r w:rsidRPr="00DE425D">
        <w:t>.</w:t>
      </w:r>
    </w:p>
    <w:p w14:paraId="064D818E" w14:textId="77777777" w:rsidR="00DE425D" w:rsidRPr="00DE425D" w:rsidRDefault="00DE425D" w:rsidP="00DE425D">
      <w:r w:rsidRPr="00DE425D">
        <w:t xml:space="preserve">Mohammed Bin, A., 2017. The Six Skills of the Perfect HR Professional. IEDP. Available at: https://www.iedp.com/articles/the-six-skills-of-the-perfect-hr-professional/ </w:t>
      </w:r>
    </w:p>
    <w:p w14:paraId="666FD4FD" w14:textId="3D567DC1" w:rsidR="00DE425D" w:rsidRPr="00DE425D" w:rsidRDefault="00DE425D" w:rsidP="00DE425D">
      <w:r w:rsidRPr="00DE425D">
        <w:t xml:space="preserve">Anonymous, 2020. Essential HR Manager Skills and Competencies. The University of Scranton Online Available </w:t>
      </w:r>
      <w:r w:rsidR="000B521D" w:rsidRPr="00DE425D">
        <w:t>at: https://elearning.scranton.edu/resource/business-leadership/essential-hr-manager-skills-competencies</w:t>
      </w:r>
      <w:r w:rsidRPr="00DE425D">
        <w:t xml:space="preserve"> </w:t>
      </w:r>
    </w:p>
    <w:p w14:paraId="6B4AD4C9" w14:textId="77777777" w:rsidR="00DE425D" w:rsidRPr="00DE425D" w:rsidRDefault="00DE425D" w:rsidP="00DE425D">
      <w:r w:rsidRPr="00DE425D">
        <w:t xml:space="preserve">Kristin, S., 2018. Human Resources Manager Career. Human Resources Manager Skills and Knowledge. Available at: https://www.mymajors.com/career/human-resources-managers/skills/ </w:t>
      </w:r>
    </w:p>
    <w:p w14:paraId="30D20BEC" w14:textId="66EE400B" w:rsidR="00DE425D" w:rsidRPr="00DE425D" w:rsidRDefault="00DE425D" w:rsidP="00DE425D">
      <w:proofErr w:type="spellStart"/>
      <w:r w:rsidRPr="00DE425D">
        <w:t>Firooz</w:t>
      </w:r>
      <w:proofErr w:type="spellEnd"/>
      <w:r w:rsidRPr="00DE425D">
        <w:t xml:space="preserve">, A.K., 2020. The Key Knowledge, Skills, and Behaviours Required by HR Professionals. HR Primary </w:t>
      </w:r>
      <w:r w:rsidR="000B521D" w:rsidRPr="00DE425D">
        <w:t>School. Available</w:t>
      </w:r>
      <w:r w:rsidRPr="00DE425D">
        <w:t xml:space="preserve"> </w:t>
      </w:r>
      <w:r w:rsidR="000B521D" w:rsidRPr="00DE425D">
        <w:t>At: https://hrprimaryschool.com/the-key-knowledge-skills-and-behaviours-required-by-hr-professionals/</w:t>
      </w:r>
      <w:r w:rsidRPr="00DE425D">
        <w:t xml:space="preserve"> </w:t>
      </w:r>
    </w:p>
    <w:p w14:paraId="05201B9A" w14:textId="77777777" w:rsidR="00DE425D" w:rsidRPr="00DE425D" w:rsidRDefault="00DE425D" w:rsidP="00DE425D">
      <w:r w:rsidRPr="00DE425D">
        <w:t>.</w:t>
      </w:r>
    </w:p>
    <w:p w14:paraId="7B167391" w14:textId="77777777" w:rsidR="00DE425D" w:rsidRDefault="00DE425D" w:rsidP="00DE425D"/>
    <w:sectPr w:rsidR="00DE425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FAAD8E" w14:textId="77777777" w:rsidR="00713617" w:rsidRDefault="00713617" w:rsidP="00B866BC">
      <w:pPr>
        <w:spacing w:after="0" w:line="240" w:lineRule="auto"/>
      </w:pPr>
      <w:r>
        <w:separator/>
      </w:r>
    </w:p>
  </w:endnote>
  <w:endnote w:type="continuationSeparator" w:id="0">
    <w:p w14:paraId="51899E0E" w14:textId="77777777" w:rsidR="00713617" w:rsidRDefault="00713617" w:rsidP="00B866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B76863" w14:textId="77777777" w:rsidR="00713617" w:rsidRDefault="00713617" w:rsidP="00B866BC">
      <w:pPr>
        <w:spacing w:after="0" w:line="240" w:lineRule="auto"/>
      </w:pPr>
      <w:r>
        <w:separator/>
      </w:r>
    </w:p>
  </w:footnote>
  <w:footnote w:type="continuationSeparator" w:id="0">
    <w:p w14:paraId="6DB50EBD" w14:textId="77777777" w:rsidR="00713617" w:rsidRDefault="00713617" w:rsidP="00B866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8448F8"/>
    <w:multiLevelType w:val="hybridMultilevel"/>
    <w:tmpl w:val="4C5274C4"/>
    <w:lvl w:ilvl="0" w:tplc="181E8E28">
      <w:start w:val="1"/>
      <w:numFmt w:val="bullet"/>
      <w:lvlText w:val="●"/>
      <w:lvlJc w:val="left"/>
      <w:pPr>
        <w:tabs>
          <w:tab w:val="num" w:pos="720"/>
        </w:tabs>
        <w:ind w:left="720" w:hanging="360"/>
      </w:pPr>
      <w:rPr>
        <w:rFonts w:ascii="Times New Roman" w:hAnsi="Times New Roman" w:hint="default"/>
      </w:rPr>
    </w:lvl>
    <w:lvl w:ilvl="1" w:tplc="25C0BE78" w:tentative="1">
      <w:start w:val="1"/>
      <w:numFmt w:val="bullet"/>
      <w:lvlText w:val="●"/>
      <w:lvlJc w:val="left"/>
      <w:pPr>
        <w:tabs>
          <w:tab w:val="num" w:pos="1440"/>
        </w:tabs>
        <w:ind w:left="1440" w:hanging="360"/>
      </w:pPr>
      <w:rPr>
        <w:rFonts w:ascii="Times New Roman" w:hAnsi="Times New Roman" w:hint="default"/>
      </w:rPr>
    </w:lvl>
    <w:lvl w:ilvl="2" w:tplc="97147964" w:tentative="1">
      <w:start w:val="1"/>
      <w:numFmt w:val="bullet"/>
      <w:lvlText w:val="●"/>
      <w:lvlJc w:val="left"/>
      <w:pPr>
        <w:tabs>
          <w:tab w:val="num" w:pos="2160"/>
        </w:tabs>
        <w:ind w:left="2160" w:hanging="360"/>
      </w:pPr>
      <w:rPr>
        <w:rFonts w:ascii="Times New Roman" w:hAnsi="Times New Roman" w:hint="default"/>
      </w:rPr>
    </w:lvl>
    <w:lvl w:ilvl="3" w:tplc="79C63D18" w:tentative="1">
      <w:start w:val="1"/>
      <w:numFmt w:val="bullet"/>
      <w:lvlText w:val="●"/>
      <w:lvlJc w:val="left"/>
      <w:pPr>
        <w:tabs>
          <w:tab w:val="num" w:pos="2880"/>
        </w:tabs>
        <w:ind w:left="2880" w:hanging="360"/>
      </w:pPr>
      <w:rPr>
        <w:rFonts w:ascii="Times New Roman" w:hAnsi="Times New Roman" w:hint="default"/>
      </w:rPr>
    </w:lvl>
    <w:lvl w:ilvl="4" w:tplc="240683F2" w:tentative="1">
      <w:start w:val="1"/>
      <w:numFmt w:val="bullet"/>
      <w:lvlText w:val="●"/>
      <w:lvlJc w:val="left"/>
      <w:pPr>
        <w:tabs>
          <w:tab w:val="num" w:pos="3600"/>
        </w:tabs>
        <w:ind w:left="3600" w:hanging="360"/>
      </w:pPr>
      <w:rPr>
        <w:rFonts w:ascii="Times New Roman" w:hAnsi="Times New Roman" w:hint="default"/>
      </w:rPr>
    </w:lvl>
    <w:lvl w:ilvl="5" w:tplc="61822758" w:tentative="1">
      <w:start w:val="1"/>
      <w:numFmt w:val="bullet"/>
      <w:lvlText w:val="●"/>
      <w:lvlJc w:val="left"/>
      <w:pPr>
        <w:tabs>
          <w:tab w:val="num" w:pos="4320"/>
        </w:tabs>
        <w:ind w:left="4320" w:hanging="360"/>
      </w:pPr>
      <w:rPr>
        <w:rFonts w:ascii="Times New Roman" w:hAnsi="Times New Roman" w:hint="default"/>
      </w:rPr>
    </w:lvl>
    <w:lvl w:ilvl="6" w:tplc="E952A670" w:tentative="1">
      <w:start w:val="1"/>
      <w:numFmt w:val="bullet"/>
      <w:lvlText w:val="●"/>
      <w:lvlJc w:val="left"/>
      <w:pPr>
        <w:tabs>
          <w:tab w:val="num" w:pos="5040"/>
        </w:tabs>
        <w:ind w:left="5040" w:hanging="360"/>
      </w:pPr>
      <w:rPr>
        <w:rFonts w:ascii="Times New Roman" w:hAnsi="Times New Roman" w:hint="default"/>
      </w:rPr>
    </w:lvl>
    <w:lvl w:ilvl="7" w:tplc="B4C68E84" w:tentative="1">
      <w:start w:val="1"/>
      <w:numFmt w:val="bullet"/>
      <w:lvlText w:val="●"/>
      <w:lvlJc w:val="left"/>
      <w:pPr>
        <w:tabs>
          <w:tab w:val="num" w:pos="5760"/>
        </w:tabs>
        <w:ind w:left="5760" w:hanging="360"/>
      </w:pPr>
      <w:rPr>
        <w:rFonts w:ascii="Times New Roman" w:hAnsi="Times New Roman" w:hint="default"/>
      </w:rPr>
    </w:lvl>
    <w:lvl w:ilvl="8" w:tplc="DF94ED72"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2016346C"/>
    <w:multiLevelType w:val="hybridMultilevel"/>
    <w:tmpl w:val="7D5CB448"/>
    <w:lvl w:ilvl="0" w:tplc="D9B823BA">
      <w:start w:val="1"/>
      <w:numFmt w:val="bullet"/>
      <w:lvlText w:val="●"/>
      <w:lvlJc w:val="left"/>
      <w:pPr>
        <w:tabs>
          <w:tab w:val="num" w:pos="720"/>
        </w:tabs>
        <w:ind w:left="720" w:hanging="360"/>
      </w:pPr>
      <w:rPr>
        <w:rFonts w:ascii="Times New Roman" w:hAnsi="Times New Roman" w:hint="default"/>
      </w:rPr>
    </w:lvl>
    <w:lvl w:ilvl="1" w:tplc="FDAC3772" w:tentative="1">
      <w:start w:val="1"/>
      <w:numFmt w:val="bullet"/>
      <w:lvlText w:val="●"/>
      <w:lvlJc w:val="left"/>
      <w:pPr>
        <w:tabs>
          <w:tab w:val="num" w:pos="1440"/>
        </w:tabs>
        <w:ind w:left="1440" w:hanging="360"/>
      </w:pPr>
      <w:rPr>
        <w:rFonts w:ascii="Times New Roman" w:hAnsi="Times New Roman" w:hint="default"/>
      </w:rPr>
    </w:lvl>
    <w:lvl w:ilvl="2" w:tplc="5FBC1A80" w:tentative="1">
      <w:start w:val="1"/>
      <w:numFmt w:val="bullet"/>
      <w:lvlText w:val="●"/>
      <w:lvlJc w:val="left"/>
      <w:pPr>
        <w:tabs>
          <w:tab w:val="num" w:pos="2160"/>
        </w:tabs>
        <w:ind w:left="2160" w:hanging="360"/>
      </w:pPr>
      <w:rPr>
        <w:rFonts w:ascii="Times New Roman" w:hAnsi="Times New Roman" w:hint="default"/>
      </w:rPr>
    </w:lvl>
    <w:lvl w:ilvl="3" w:tplc="F5B252DC" w:tentative="1">
      <w:start w:val="1"/>
      <w:numFmt w:val="bullet"/>
      <w:lvlText w:val="●"/>
      <w:lvlJc w:val="left"/>
      <w:pPr>
        <w:tabs>
          <w:tab w:val="num" w:pos="2880"/>
        </w:tabs>
        <w:ind w:left="2880" w:hanging="360"/>
      </w:pPr>
      <w:rPr>
        <w:rFonts w:ascii="Times New Roman" w:hAnsi="Times New Roman" w:hint="default"/>
      </w:rPr>
    </w:lvl>
    <w:lvl w:ilvl="4" w:tplc="3D400B9E" w:tentative="1">
      <w:start w:val="1"/>
      <w:numFmt w:val="bullet"/>
      <w:lvlText w:val="●"/>
      <w:lvlJc w:val="left"/>
      <w:pPr>
        <w:tabs>
          <w:tab w:val="num" w:pos="3600"/>
        </w:tabs>
        <w:ind w:left="3600" w:hanging="360"/>
      </w:pPr>
      <w:rPr>
        <w:rFonts w:ascii="Times New Roman" w:hAnsi="Times New Roman" w:hint="default"/>
      </w:rPr>
    </w:lvl>
    <w:lvl w:ilvl="5" w:tplc="E9666AFE" w:tentative="1">
      <w:start w:val="1"/>
      <w:numFmt w:val="bullet"/>
      <w:lvlText w:val="●"/>
      <w:lvlJc w:val="left"/>
      <w:pPr>
        <w:tabs>
          <w:tab w:val="num" w:pos="4320"/>
        </w:tabs>
        <w:ind w:left="4320" w:hanging="360"/>
      </w:pPr>
      <w:rPr>
        <w:rFonts w:ascii="Times New Roman" w:hAnsi="Times New Roman" w:hint="default"/>
      </w:rPr>
    </w:lvl>
    <w:lvl w:ilvl="6" w:tplc="FF421594" w:tentative="1">
      <w:start w:val="1"/>
      <w:numFmt w:val="bullet"/>
      <w:lvlText w:val="●"/>
      <w:lvlJc w:val="left"/>
      <w:pPr>
        <w:tabs>
          <w:tab w:val="num" w:pos="5040"/>
        </w:tabs>
        <w:ind w:left="5040" w:hanging="360"/>
      </w:pPr>
      <w:rPr>
        <w:rFonts w:ascii="Times New Roman" w:hAnsi="Times New Roman" w:hint="default"/>
      </w:rPr>
    </w:lvl>
    <w:lvl w:ilvl="7" w:tplc="51F47B0A" w:tentative="1">
      <w:start w:val="1"/>
      <w:numFmt w:val="bullet"/>
      <w:lvlText w:val="●"/>
      <w:lvlJc w:val="left"/>
      <w:pPr>
        <w:tabs>
          <w:tab w:val="num" w:pos="5760"/>
        </w:tabs>
        <w:ind w:left="5760" w:hanging="360"/>
      </w:pPr>
      <w:rPr>
        <w:rFonts w:ascii="Times New Roman" w:hAnsi="Times New Roman" w:hint="default"/>
      </w:rPr>
    </w:lvl>
    <w:lvl w:ilvl="8" w:tplc="93C6824A"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5D41518A"/>
    <w:multiLevelType w:val="hybridMultilevel"/>
    <w:tmpl w:val="E2EC35CC"/>
    <w:lvl w:ilvl="0" w:tplc="222C6F6A">
      <w:start w:val="1"/>
      <w:numFmt w:val="bullet"/>
      <w:lvlText w:val="●"/>
      <w:lvlJc w:val="left"/>
      <w:pPr>
        <w:tabs>
          <w:tab w:val="num" w:pos="720"/>
        </w:tabs>
        <w:ind w:left="720" w:hanging="360"/>
      </w:pPr>
      <w:rPr>
        <w:rFonts w:ascii="Times New Roman" w:hAnsi="Times New Roman" w:hint="default"/>
      </w:rPr>
    </w:lvl>
    <w:lvl w:ilvl="1" w:tplc="B4BC005E" w:tentative="1">
      <w:start w:val="1"/>
      <w:numFmt w:val="bullet"/>
      <w:lvlText w:val="●"/>
      <w:lvlJc w:val="left"/>
      <w:pPr>
        <w:tabs>
          <w:tab w:val="num" w:pos="1440"/>
        </w:tabs>
        <w:ind w:left="1440" w:hanging="360"/>
      </w:pPr>
      <w:rPr>
        <w:rFonts w:ascii="Times New Roman" w:hAnsi="Times New Roman" w:hint="default"/>
      </w:rPr>
    </w:lvl>
    <w:lvl w:ilvl="2" w:tplc="5EDCAED8" w:tentative="1">
      <w:start w:val="1"/>
      <w:numFmt w:val="bullet"/>
      <w:lvlText w:val="●"/>
      <w:lvlJc w:val="left"/>
      <w:pPr>
        <w:tabs>
          <w:tab w:val="num" w:pos="2160"/>
        </w:tabs>
        <w:ind w:left="2160" w:hanging="360"/>
      </w:pPr>
      <w:rPr>
        <w:rFonts w:ascii="Times New Roman" w:hAnsi="Times New Roman" w:hint="default"/>
      </w:rPr>
    </w:lvl>
    <w:lvl w:ilvl="3" w:tplc="2A6249B2" w:tentative="1">
      <w:start w:val="1"/>
      <w:numFmt w:val="bullet"/>
      <w:lvlText w:val="●"/>
      <w:lvlJc w:val="left"/>
      <w:pPr>
        <w:tabs>
          <w:tab w:val="num" w:pos="2880"/>
        </w:tabs>
        <w:ind w:left="2880" w:hanging="360"/>
      </w:pPr>
      <w:rPr>
        <w:rFonts w:ascii="Times New Roman" w:hAnsi="Times New Roman" w:hint="default"/>
      </w:rPr>
    </w:lvl>
    <w:lvl w:ilvl="4" w:tplc="B3D472F8" w:tentative="1">
      <w:start w:val="1"/>
      <w:numFmt w:val="bullet"/>
      <w:lvlText w:val="●"/>
      <w:lvlJc w:val="left"/>
      <w:pPr>
        <w:tabs>
          <w:tab w:val="num" w:pos="3600"/>
        </w:tabs>
        <w:ind w:left="3600" w:hanging="360"/>
      </w:pPr>
      <w:rPr>
        <w:rFonts w:ascii="Times New Roman" w:hAnsi="Times New Roman" w:hint="default"/>
      </w:rPr>
    </w:lvl>
    <w:lvl w:ilvl="5" w:tplc="2CAE6D34" w:tentative="1">
      <w:start w:val="1"/>
      <w:numFmt w:val="bullet"/>
      <w:lvlText w:val="●"/>
      <w:lvlJc w:val="left"/>
      <w:pPr>
        <w:tabs>
          <w:tab w:val="num" w:pos="4320"/>
        </w:tabs>
        <w:ind w:left="4320" w:hanging="360"/>
      </w:pPr>
      <w:rPr>
        <w:rFonts w:ascii="Times New Roman" w:hAnsi="Times New Roman" w:hint="default"/>
      </w:rPr>
    </w:lvl>
    <w:lvl w:ilvl="6" w:tplc="EBF4A912" w:tentative="1">
      <w:start w:val="1"/>
      <w:numFmt w:val="bullet"/>
      <w:lvlText w:val="●"/>
      <w:lvlJc w:val="left"/>
      <w:pPr>
        <w:tabs>
          <w:tab w:val="num" w:pos="5040"/>
        </w:tabs>
        <w:ind w:left="5040" w:hanging="360"/>
      </w:pPr>
      <w:rPr>
        <w:rFonts w:ascii="Times New Roman" w:hAnsi="Times New Roman" w:hint="default"/>
      </w:rPr>
    </w:lvl>
    <w:lvl w:ilvl="7" w:tplc="ACE4326C" w:tentative="1">
      <w:start w:val="1"/>
      <w:numFmt w:val="bullet"/>
      <w:lvlText w:val="●"/>
      <w:lvlJc w:val="left"/>
      <w:pPr>
        <w:tabs>
          <w:tab w:val="num" w:pos="5760"/>
        </w:tabs>
        <w:ind w:left="5760" w:hanging="360"/>
      </w:pPr>
      <w:rPr>
        <w:rFonts w:ascii="Times New Roman" w:hAnsi="Times New Roman" w:hint="default"/>
      </w:rPr>
    </w:lvl>
    <w:lvl w:ilvl="8" w:tplc="D0E6BFC6"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60FA2915"/>
    <w:multiLevelType w:val="hybridMultilevel"/>
    <w:tmpl w:val="AC70EAE0"/>
    <w:lvl w:ilvl="0" w:tplc="4F9ECF4C">
      <w:start w:val="1"/>
      <w:numFmt w:val="bullet"/>
      <w:lvlText w:val="●"/>
      <w:lvlJc w:val="left"/>
      <w:pPr>
        <w:tabs>
          <w:tab w:val="num" w:pos="720"/>
        </w:tabs>
        <w:ind w:left="720" w:hanging="360"/>
      </w:pPr>
      <w:rPr>
        <w:rFonts w:ascii="Times New Roman" w:hAnsi="Times New Roman" w:hint="default"/>
      </w:rPr>
    </w:lvl>
    <w:lvl w:ilvl="1" w:tplc="4914D39E" w:tentative="1">
      <w:start w:val="1"/>
      <w:numFmt w:val="bullet"/>
      <w:lvlText w:val="●"/>
      <w:lvlJc w:val="left"/>
      <w:pPr>
        <w:tabs>
          <w:tab w:val="num" w:pos="1440"/>
        </w:tabs>
        <w:ind w:left="1440" w:hanging="360"/>
      </w:pPr>
      <w:rPr>
        <w:rFonts w:ascii="Times New Roman" w:hAnsi="Times New Roman" w:hint="default"/>
      </w:rPr>
    </w:lvl>
    <w:lvl w:ilvl="2" w:tplc="DB12F4F2" w:tentative="1">
      <w:start w:val="1"/>
      <w:numFmt w:val="bullet"/>
      <w:lvlText w:val="●"/>
      <w:lvlJc w:val="left"/>
      <w:pPr>
        <w:tabs>
          <w:tab w:val="num" w:pos="2160"/>
        </w:tabs>
        <w:ind w:left="2160" w:hanging="360"/>
      </w:pPr>
      <w:rPr>
        <w:rFonts w:ascii="Times New Roman" w:hAnsi="Times New Roman" w:hint="default"/>
      </w:rPr>
    </w:lvl>
    <w:lvl w:ilvl="3" w:tplc="8F80969C" w:tentative="1">
      <w:start w:val="1"/>
      <w:numFmt w:val="bullet"/>
      <w:lvlText w:val="●"/>
      <w:lvlJc w:val="left"/>
      <w:pPr>
        <w:tabs>
          <w:tab w:val="num" w:pos="2880"/>
        </w:tabs>
        <w:ind w:left="2880" w:hanging="360"/>
      </w:pPr>
      <w:rPr>
        <w:rFonts w:ascii="Times New Roman" w:hAnsi="Times New Roman" w:hint="default"/>
      </w:rPr>
    </w:lvl>
    <w:lvl w:ilvl="4" w:tplc="58E006B8" w:tentative="1">
      <w:start w:val="1"/>
      <w:numFmt w:val="bullet"/>
      <w:lvlText w:val="●"/>
      <w:lvlJc w:val="left"/>
      <w:pPr>
        <w:tabs>
          <w:tab w:val="num" w:pos="3600"/>
        </w:tabs>
        <w:ind w:left="3600" w:hanging="360"/>
      </w:pPr>
      <w:rPr>
        <w:rFonts w:ascii="Times New Roman" w:hAnsi="Times New Roman" w:hint="default"/>
      </w:rPr>
    </w:lvl>
    <w:lvl w:ilvl="5" w:tplc="013A8006" w:tentative="1">
      <w:start w:val="1"/>
      <w:numFmt w:val="bullet"/>
      <w:lvlText w:val="●"/>
      <w:lvlJc w:val="left"/>
      <w:pPr>
        <w:tabs>
          <w:tab w:val="num" w:pos="4320"/>
        </w:tabs>
        <w:ind w:left="4320" w:hanging="360"/>
      </w:pPr>
      <w:rPr>
        <w:rFonts w:ascii="Times New Roman" w:hAnsi="Times New Roman" w:hint="default"/>
      </w:rPr>
    </w:lvl>
    <w:lvl w:ilvl="6" w:tplc="FAC271D4" w:tentative="1">
      <w:start w:val="1"/>
      <w:numFmt w:val="bullet"/>
      <w:lvlText w:val="●"/>
      <w:lvlJc w:val="left"/>
      <w:pPr>
        <w:tabs>
          <w:tab w:val="num" w:pos="5040"/>
        </w:tabs>
        <w:ind w:left="5040" w:hanging="360"/>
      </w:pPr>
      <w:rPr>
        <w:rFonts w:ascii="Times New Roman" w:hAnsi="Times New Roman" w:hint="default"/>
      </w:rPr>
    </w:lvl>
    <w:lvl w:ilvl="7" w:tplc="7056EE08" w:tentative="1">
      <w:start w:val="1"/>
      <w:numFmt w:val="bullet"/>
      <w:lvlText w:val="●"/>
      <w:lvlJc w:val="left"/>
      <w:pPr>
        <w:tabs>
          <w:tab w:val="num" w:pos="5760"/>
        </w:tabs>
        <w:ind w:left="5760" w:hanging="360"/>
      </w:pPr>
      <w:rPr>
        <w:rFonts w:ascii="Times New Roman" w:hAnsi="Times New Roman" w:hint="default"/>
      </w:rPr>
    </w:lvl>
    <w:lvl w:ilvl="8" w:tplc="2C7E24D0"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6D8C69BB"/>
    <w:multiLevelType w:val="hybridMultilevel"/>
    <w:tmpl w:val="11264160"/>
    <w:lvl w:ilvl="0" w:tplc="88141266">
      <w:start w:val="1"/>
      <w:numFmt w:val="bullet"/>
      <w:lvlText w:val="●"/>
      <w:lvlJc w:val="left"/>
      <w:pPr>
        <w:tabs>
          <w:tab w:val="num" w:pos="720"/>
        </w:tabs>
        <w:ind w:left="720" w:hanging="360"/>
      </w:pPr>
      <w:rPr>
        <w:rFonts w:ascii="Times New Roman" w:hAnsi="Times New Roman" w:hint="default"/>
      </w:rPr>
    </w:lvl>
    <w:lvl w:ilvl="1" w:tplc="42565014" w:tentative="1">
      <w:start w:val="1"/>
      <w:numFmt w:val="bullet"/>
      <w:lvlText w:val="●"/>
      <w:lvlJc w:val="left"/>
      <w:pPr>
        <w:tabs>
          <w:tab w:val="num" w:pos="1440"/>
        </w:tabs>
        <w:ind w:left="1440" w:hanging="360"/>
      </w:pPr>
      <w:rPr>
        <w:rFonts w:ascii="Times New Roman" w:hAnsi="Times New Roman" w:hint="default"/>
      </w:rPr>
    </w:lvl>
    <w:lvl w:ilvl="2" w:tplc="7A0EFA8E" w:tentative="1">
      <w:start w:val="1"/>
      <w:numFmt w:val="bullet"/>
      <w:lvlText w:val="●"/>
      <w:lvlJc w:val="left"/>
      <w:pPr>
        <w:tabs>
          <w:tab w:val="num" w:pos="2160"/>
        </w:tabs>
        <w:ind w:left="2160" w:hanging="360"/>
      </w:pPr>
      <w:rPr>
        <w:rFonts w:ascii="Times New Roman" w:hAnsi="Times New Roman" w:hint="default"/>
      </w:rPr>
    </w:lvl>
    <w:lvl w:ilvl="3" w:tplc="AED0F2C2" w:tentative="1">
      <w:start w:val="1"/>
      <w:numFmt w:val="bullet"/>
      <w:lvlText w:val="●"/>
      <w:lvlJc w:val="left"/>
      <w:pPr>
        <w:tabs>
          <w:tab w:val="num" w:pos="2880"/>
        </w:tabs>
        <w:ind w:left="2880" w:hanging="360"/>
      </w:pPr>
      <w:rPr>
        <w:rFonts w:ascii="Times New Roman" w:hAnsi="Times New Roman" w:hint="default"/>
      </w:rPr>
    </w:lvl>
    <w:lvl w:ilvl="4" w:tplc="99C0EBDE" w:tentative="1">
      <w:start w:val="1"/>
      <w:numFmt w:val="bullet"/>
      <w:lvlText w:val="●"/>
      <w:lvlJc w:val="left"/>
      <w:pPr>
        <w:tabs>
          <w:tab w:val="num" w:pos="3600"/>
        </w:tabs>
        <w:ind w:left="3600" w:hanging="360"/>
      </w:pPr>
      <w:rPr>
        <w:rFonts w:ascii="Times New Roman" w:hAnsi="Times New Roman" w:hint="default"/>
      </w:rPr>
    </w:lvl>
    <w:lvl w:ilvl="5" w:tplc="5BEABCD8" w:tentative="1">
      <w:start w:val="1"/>
      <w:numFmt w:val="bullet"/>
      <w:lvlText w:val="●"/>
      <w:lvlJc w:val="left"/>
      <w:pPr>
        <w:tabs>
          <w:tab w:val="num" w:pos="4320"/>
        </w:tabs>
        <w:ind w:left="4320" w:hanging="360"/>
      </w:pPr>
      <w:rPr>
        <w:rFonts w:ascii="Times New Roman" w:hAnsi="Times New Roman" w:hint="default"/>
      </w:rPr>
    </w:lvl>
    <w:lvl w:ilvl="6" w:tplc="5CCC7F60" w:tentative="1">
      <w:start w:val="1"/>
      <w:numFmt w:val="bullet"/>
      <w:lvlText w:val="●"/>
      <w:lvlJc w:val="left"/>
      <w:pPr>
        <w:tabs>
          <w:tab w:val="num" w:pos="5040"/>
        </w:tabs>
        <w:ind w:left="5040" w:hanging="360"/>
      </w:pPr>
      <w:rPr>
        <w:rFonts w:ascii="Times New Roman" w:hAnsi="Times New Roman" w:hint="default"/>
      </w:rPr>
    </w:lvl>
    <w:lvl w:ilvl="7" w:tplc="2EB2E408" w:tentative="1">
      <w:start w:val="1"/>
      <w:numFmt w:val="bullet"/>
      <w:lvlText w:val="●"/>
      <w:lvlJc w:val="left"/>
      <w:pPr>
        <w:tabs>
          <w:tab w:val="num" w:pos="5760"/>
        </w:tabs>
        <w:ind w:left="5760" w:hanging="360"/>
      </w:pPr>
      <w:rPr>
        <w:rFonts w:ascii="Times New Roman" w:hAnsi="Times New Roman" w:hint="default"/>
      </w:rPr>
    </w:lvl>
    <w:lvl w:ilvl="8" w:tplc="C584CCAA" w:tentative="1">
      <w:start w:val="1"/>
      <w:numFmt w:val="bullet"/>
      <w:lvlText w:val="●"/>
      <w:lvlJc w:val="left"/>
      <w:pPr>
        <w:tabs>
          <w:tab w:val="num" w:pos="6480"/>
        </w:tabs>
        <w:ind w:left="6480" w:hanging="360"/>
      </w:pPr>
      <w:rPr>
        <w:rFonts w:ascii="Times New Roman" w:hAnsi="Times New Roman" w:hint="default"/>
      </w:rPr>
    </w:lvl>
  </w:abstractNum>
  <w:num w:numId="1">
    <w:abstractNumId w:val="3"/>
  </w:num>
  <w:num w:numId="2">
    <w:abstractNumId w:val="0"/>
  </w:num>
  <w:num w:numId="3">
    <w:abstractNumId w:val="2"/>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425D"/>
    <w:rsid w:val="00000DA5"/>
    <w:rsid w:val="00000F1E"/>
    <w:rsid w:val="0001730D"/>
    <w:rsid w:val="00027EC7"/>
    <w:rsid w:val="00052EB1"/>
    <w:rsid w:val="0007676E"/>
    <w:rsid w:val="000813B1"/>
    <w:rsid w:val="000918B8"/>
    <w:rsid w:val="000B521D"/>
    <w:rsid w:val="000B6EAF"/>
    <w:rsid w:val="000D01A3"/>
    <w:rsid w:val="000F2750"/>
    <w:rsid w:val="00162BCC"/>
    <w:rsid w:val="001709F0"/>
    <w:rsid w:val="0017706C"/>
    <w:rsid w:val="00193D52"/>
    <w:rsid w:val="001B2E8B"/>
    <w:rsid w:val="001C6702"/>
    <w:rsid w:val="001D1D83"/>
    <w:rsid w:val="001F1359"/>
    <w:rsid w:val="002039DB"/>
    <w:rsid w:val="002179FE"/>
    <w:rsid w:val="00221A2B"/>
    <w:rsid w:val="0022742A"/>
    <w:rsid w:val="002321FA"/>
    <w:rsid w:val="00232A4C"/>
    <w:rsid w:val="00234C82"/>
    <w:rsid w:val="00236D9A"/>
    <w:rsid w:val="002378A3"/>
    <w:rsid w:val="002426D9"/>
    <w:rsid w:val="002D070D"/>
    <w:rsid w:val="002E6DEC"/>
    <w:rsid w:val="00307A9C"/>
    <w:rsid w:val="00335207"/>
    <w:rsid w:val="003E2BBB"/>
    <w:rsid w:val="003F6D29"/>
    <w:rsid w:val="00417E50"/>
    <w:rsid w:val="00421891"/>
    <w:rsid w:val="004862E6"/>
    <w:rsid w:val="00491294"/>
    <w:rsid w:val="004B13B2"/>
    <w:rsid w:val="004C5CF9"/>
    <w:rsid w:val="004F192D"/>
    <w:rsid w:val="005029DC"/>
    <w:rsid w:val="00514F12"/>
    <w:rsid w:val="00526086"/>
    <w:rsid w:val="00555644"/>
    <w:rsid w:val="00582004"/>
    <w:rsid w:val="00583AA7"/>
    <w:rsid w:val="005E36F2"/>
    <w:rsid w:val="0067352E"/>
    <w:rsid w:val="006D4E48"/>
    <w:rsid w:val="006F09E4"/>
    <w:rsid w:val="00713617"/>
    <w:rsid w:val="00760031"/>
    <w:rsid w:val="0076444F"/>
    <w:rsid w:val="00790F17"/>
    <w:rsid w:val="007950F5"/>
    <w:rsid w:val="007B0A7C"/>
    <w:rsid w:val="008112EC"/>
    <w:rsid w:val="008246F0"/>
    <w:rsid w:val="00830BEE"/>
    <w:rsid w:val="0085476D"/>
    <w:rsid w:val="00856BDF"/>
    <w:rsid w:val="008A3755"/>
    <w:rsid w:val="008B110B"/>
    <w:rsid w:val="008C58EC"/>
    <w:rsid w:val="008D1F11"/>
    <w:rsid w:val="00920A0F"/>
    <w:rsid w:val="00927824"/>
    <w:rsid w:val="00936274"/>
    <w:rsid w:val="009375A3"/>
    <w:rsid w:val="00944DDA"/>
    <w:rsid w:val="00947075"/>
    <w:rsid w:val="00965A4A"/>
    <w:rsid w:val="00981EC6"/>
    <w:rsid w:val="009B1857"/>
    <w:rsid w:val="009B5A0F"/>
    <w:rsid w:val="009B6E79"/>
    <w:rsid w:val="009D4C30"/>
    <w:rsid w:val="009D5979"/>
    <w:rsid w:val="009F2A21"/>
    <w:rsid w:val="009F68BA"/>
    <w:rsid w:val="00A11A71"/>
    <w:rsid w:val="00A36533"/>
    <w:rsid w:val="00A368CD"/>
    <w:rsid w:val="00A45F4A"/>
    <w:rsid w:val="00A50FF1"/>
    <w:rsid w:val="00A6632D"/>
    <w:rsid w:val="00A87538"/>
    <w:rsid w:val="00AA0E9D"/>
    <w:rsid w:val="00AA67CC"/>
    <w:rsid w:val="00AB35C7"/>
    <w:rsid w:val="00AC0D0A"/>
    <w:rsid w:val="00AC4D89"/>
    <w:rsid w:val="00AE5B0E"/>
    <w:rsid w:val="00AF13E4"/>
    <w:rsid w:val="00B06FEA"/>
    <w:rsid w:val="00B16CC7"/>
    <w:rsid w:val="00B7631B"/>
    <w:rsid w:val="00B866BC"/>
    <w:rsid w:val="00BB1AFB"/>
    <w:rsid w:val="00BC02B8"/>
    <w:rsid w:val="00C04ED7"/>
    <w:rsid w:val="00C146FA"/>
    <w:rsid w:val="00C25EFD"/>
    <w:rsid w:val="00C26B2A"/>
    <w:rsid w:val="00C45648"/>
    <w:rsid w:val="00C52D41"/>
    <w:rsid w:val="00C6641A"/>
    <w:rsid w:val="00C72B64"/>
    <w:rsid w:val="00C85D40"/>
    <w:rsid w:val="00CD2EFF"/>
    <w:rsid w:val="00CE6341"/>
    <w:rsid w:val="00D3294D"/>
    <w:rsid w:val="00D54FA1"/>
    <w:rsid w:val="00D834F3"/>
    <w:rsid w:val="00D87B19"/>
    <w:rsid w:val="00D920A5"/>
    <w:rsid w:val="00DB38E8"/>
    <w:rsid w:val="00DC66D3"/>
    <w:rsid w:val="00DD1D6E"/>
    <w:rsid w:val="00DE315D"/>
    <w:rsid w:val="00DE425D"/>
    <w:rsid w:val="00E15ECB"/>
    <w:rsid w:val="00E16BBF"/>
    <w:rsid w:val="00E431C0"/>
    <w:rsid w:val="00E62C30"/>
    <w:rsid w:val="00E726F3"/>
    <w:rsid w:val="00E97D7A"/>
    <w:rsid w:val="00EA3EC8"/>
    <w:rsid w:val="00EC17D4"/>
    <w:rsid w:val="00EC2112"/>
    <w:rsid w:val="00EE1B29"/>
    <w:rsid w:val="00F54AB8"/>
    <w:rsid w:val="00F64E9A"/>
    <w:rsid w:val="00F702C0"/>
    <w:rsid w:val="00F73E88"/>
    <w:rsid w:val="00FA0D1B"/>
    <w:rsid w:val="00FB51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0E58A9"/>
  <w15:chartTrackingRefBased/>
  <w15:docId w15:val="{20F48EE0-DFAE-478E-B9F0-3D5AFE0D48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866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66BC"/>
  </w:style>
  <w:style w:type="paragraph" w:styleId="Footer">
    <w:name w:val="footer"/>
    <w:basedOn w:val="Normal"/>
    <w:link w:val="FooterChar"/>
    <w:uiPriority w:val="99"/>
    <w:unhideWhenUsed/>
    <w:rsid w:val="00B866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66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114652">
      <w:bodyDiv w:val="1"/>
      <w:marLeft w:val="0"/>
      <w:marRight w:val="0"/>
      <w:marTop w:val="0"/>
      <w:marBottom w:val="0"/>
      <w:divBdr>
        <w:top w:val="none" w:sz="0" w:space="0" w:color="auto"/>
        <w:left w:val="none" w:sz="0" w:space="0" w:color="auto"/>
        <w:bottom w:val="none" w:sz="0" w:space="0" w:color="auto"/>
        <w:right w:val="none" w:sz="0" w:space="0" w:color="auto"/>
      </w:divBdr>
    </w:div>
    <w:div w:id="340206870">
      <w:bodyDiv w:val="1"/>
      <w:marLeft w:val="0"/>
      <w:marRight w:val="0"/>
      <w:marTop w:val="0"/>
      <w:marBottom w:val="0"/>
      <w:divBdr>
        <w:top w:val="none" w:sz="0" w:space="0" w:color="auto"/>
        <w:left w:val="none" w:sz="0" w:space="0" w:color="auto"/>
        <w:bottom w:val="none" w:sz="0" w:space="0" w:color="auto"/>
        <w:right w:val="none" w:sz="0" w:space="0" w:color="auto"/>
      </w:divBdr>
      <w:divsChild>
        <w:div w:id="1191526131">
          <w:marLeft w:val="720"/>
          <w:marRight w:val="0"/>
          <w:marTop w:val="200"/>
          <w:marBottom w:val="0"/>
          <w:divBdr>
            <w:top w:val="none" w:sz="0" w:space="0" w:color="auto"/>
            <w:left w:val="none" w:sz="0" w:space="0" w:color="auto"/>
            <w:bottom w:val="none" w:sz="0" w:space="0" w:color="auto"/>
            <w:right w:val="none" w:sz="0" w:space="0" w:color="auto"/>
          </w:divBdr>
        </w:div>
        <w:div w:id="1619139457">
          <w:marLeft w:val="720"/>
          <w:marRight w:val="0"/>
          <w:marTop w:val="0"/>
          <w:marBottom w:val="0"/>
          <w:divBdr>
            <w:top w:val="none" w:sz="0" w:space="0" w:color="auto"/>
            <w:left w:val="none" w:sz="0" w:space="0" w:color="auto"/>
            <w:bottom w:val="none" w:sz="0" w:space="0" w:color="auto"/>
            <w:right w:val="none" w:sz="0" w:space="0" w:color="auto"/>
          </w:divBdr>
        </w:div>
        <w:div w:id="1125662156">
          <w:marLeft w:val="720"/>
          <w:marRight w:val="0"/>
          <w:marTop w:val="0"/>
          <w:marBottom w:val="0"/>
          <w:divBdr>
            <w:top w:val="none" w:sz="0" w:space="0" w:color="auto"/>
            <w:left w:val="none" w:sz="0" w:space="0" w:color="auto"/>
            <w:bottom w:val="none" w:sz="0" w:space="0" w:color="auto"/>
            <w:right w:val="none" w:sz="0" w:space="0" w:color="auto"/>
          </w:divBdr>
        </w:div>
        <w:div w:id="1308516634">
          <w:marLeft w:val="720"/>
          <w:marRight w:val="0"/>
          <w:marTop w:val="0"/>
          <w:marBottom w:val="0"/>
          <w:divBdr>
            <w:top w:val="none" w:sz="0" w:space="0" w:color="auto"/>
            <w:left w:val="none" w:sz="0" w:space="0" w:color="auto"/>
            <w:bottom w:val="none" w:sz="0" w:space="0" w:color="auto"/>
            <w:right w:val="none" w:sz="0" w:space="0" w:color="auto"/>
          </w:divBdr>
        </w:div>
        <w:div w:id="1604338739">
          <w:marLeft w:val="720"/>
          <w:marRight w:val="0"/>
          <w:marTop w:val="0"/>
          <w:marBottom w:val="0"/>
          <w:divBdr>
            <w:top w:val="none" w:sz="0" w:space="0" w:color="auto"/>
            <w:left w:val="none" w:sz="0" w:space="0" w:color="auto"/>
            <w:bottom w:val="none" w:sz="0" w:space="0" w:color="auto"/>
            <w:right w:val="none" w:sz="0" w:space="0" w:color="auto"/>
          </w:divBdr>
        </w:div>
        <w:div w:id="635336626">
          <w:marLeft w:val="720"/>
          <w:marRight w:val="0"/>
          <w:marTop w:val="0"/>
          <w:marBottom w:val="0"/>
          <w:divBdr>
            <w:top w:val="none" w:sz="0" w:space="0" w:color="auto"/>
            <w:left w:val="none" w:sz="0" w:space="0" w:color="auto"/>
            <w:bottom w:val="none" w:sz="0" w:space="0" w:color="auto"/>
            <w:right w:val="none" w:sz="0" w:space="0" w:color="auto"/>
          </w:divBdr>
        </w:div>
      </w:divsChild>
    </w:div>
    <w:div w:id="356195868">
      <w:bodyDiv w:val="1"/>
      <w:marLeft w:val="0"/>
      <w:marRight w:val="0"/>
      <w:marTop w:val="0"/>
      <w:marBottom w:val="0"/>
      <w:divBdr>
        <w:top w:val="none" w:sz="0" w:space="0" w:color="auto"/>
        <w:left w:val="none" w:sz="0" w:space="0" w:color="auto"/>
        <w:bottom w:val="none" w:sz="0" w:space="0" w:color="auto"/>
        <w:right w:val="none" w:sz="0" w:space="0" w:color="auto"/>
      </w:divBdr>
      <w:divsChild>
        <w:div w:id="525607598">
          <w:marLeft w:val="720"/>
          <w:marRight w:val="0"/>
          <w:marTop w:val="0"/>
          <w:marBottom w:val="0"/>
          <w:divBdr>
            <w:top w:val="none" w:sz="0" w:space="0" w:color="auto"/>
            <w:left w:val="none" w:sz="0" w:space="0" w:color="auto"/>
            <w:bottom w:val="none" w:sz="0" w:space="0" w:color="auto"/>
            <w:right w:val="none" w:sz="0" w:space="0" w:color="auto"/>
          </w:divBdr>
        </w:div>
        <w:div w:id="1004043035">
          <w:marLeft w:val="720"/>
          <w:marRight w:val="0"/>
          <w:marTop w:val="0"/>
          <w:marBottom w:val="0"/>
          <w:divBdr>
            <w:top w:val="none" w:sz="0" w:space="0" w:color="auto"/>
            <w:left w:val="none" w:sz="0" w:space="0" w:color="auto"/>
            <w:bottom w:val="none" w:sz="0" w:space="0" w:color="auto"/>
            <w:right w:val="none" w:sz="0" w:space="0" w:color="auto"/>
          </w:divBdr>
        </w:div>
        <w:div w:id="516121723">
          <w:marLeft w:val="720"/>
          <w:marRight w:val="0"/>
          <w:marTop w:val="0"/>
          <w:marBottom w:val="0"/>
          <w:divBdr>
            <w:top w:val="none" w:sz="0" w:space="0" w:color="auto"/>
            <w:left w:val="none" w:sz="0" w:space="0" w:color="auto"/>
            <w:bottom w:val="none" w:sz="0" w:space="0" w:color="auto"/>
            <w:right w:val="none" w:sz="0" w:space="0" w:color="auto"/>
          </w:divBdr>
        </w:div>
        <w:div w:id="1813398461">
          <w:marLeft w:val="720"/>
          <w:marRight w:val="0"/>
          <w:marTop w:val="0"/>
          <w:marBottom w:val="0"/>
          <w:divBdr>
            <w:top w:val="none" w:sz="0" w:space="0" w:color="auto"/>
            <w:left w:val="none" w:sz="0" w:space="0" w:color="auto"/>
            <w:bottom w:val="none" w:sz="0" w:space="0" w:color="auto"/>
            <w:right w:val="none" w:sz="0" w:space="0" w:color="auto"/>
          </w:divBdr>
        </w:div>
        <w:div w:id="1108309845">
          <w:marLeft w:val="720"/>
          <w:marRight w:val="0"/>
          <w:marTop w:val="0"/>
          <w:marBottom w:val="0"/>
          <w:divBdr>
            <w:top w:val="none" w:sz="0" w:space="0" w:color="auto"/>
            <w:left w:val="none" w:sz="0" w:space="0" w:color="auto"/>
            <w:bottom w:val="none" w:sz="0" w:space="0" w:color="auto"/>
            <w:right w:val="none" w:sz="0" w:space="0" w:color="auto"/>
          </w:divBdr>
        </w:div>
        <w:div w:id="1710764252">
          <w:marLeft w:val="720"/>
          <w:marRight w:val="0"/>
          <w:marTop w:val="0"/>
          <w:marBottom w:val="0"/>
          <w:divBdr>
            <w:top w:val="none" w:sz="0" w:space="0" w:color="auto"/>
            <w:left w:val="none" w:sz="0" w:space="0" w:color="auto"/>
            <w:bottom w:val="none" w:sz="0" w:space="0" w:color="auto"/>
            <w:right w:val="none" w:sz="0" w:space="0" w:color="auto"/>
          </w:divBdr>
        </w:div>
        <w:div w:id="251206698">
          <w:marLeft w:val="720"/>
          <w:marRight w:val="0"/>
          <w:marTop w:val="0"/>
          <w:marBottom w:val="0"/>
          <w:divBdr>
            <w:top w:val="none" w:sz="0" w:space="0" w:color="auto"/>
            <w:left w:val="none" w:sz="0" w:space="0" w:color="auto"/>
            <w:bottom w:val="none" w:sz="0" w:space="0" w:color="auto"/>
            <w:right w:val="none" w:sz="0" w:space="0" w:color="auto"/>
          </w:divBdr>
        </w:div>
        <w:div w:id="1022315675">
          <w:marLeft w:val="720"/>
          <w:marRight w:val="0"/>
          <w:marTop w:val="0"/>
          <w:marBottom w:val="0"/>
          <w:divBdr>
            <w:top w:val="none" w:sz="0" w:space="0" w:color="auto"/>
            <w:left w:val="none" w:sz="0" w:space="0" w:color="auto"/>
            <w:bottom w:val="none" w:sz="0" w:space="0" w:color="auto"/>
            <w:right w:val="none" w:sz="0" w:space="0" w:color="auto"/>
          </w:divBdr>
        </w:div>
        <w:div w:id="791944064">
          <w:marLeft w:val="720"/>
          <w:marRight w:val="0"/>
          <w:marTop w:val="0"/>
          <w:marBottom w:val="0"/>
          <w:divBdr>
            <w:top w:val="none" w:sz="0" w:space="0" w:color="auto"/>
            <w:left w:val="none" w:sz="0" w:space="0" w:color="auto"/>
            <w:bottom w:val="none" w:sz="0" w:space="0" w:color="auto"/>
            <w:right w:val="none" w:sz="0" w:space="0" w:color="auto"/>
          </w:divBdr>
        </w:div>
        <w:div w:id="82532639">
          <w:marLeft w:val="720"/>
          <w:marRight w:val="0"/>
          <w:marTop w:val="0"/>
          <w:marBottom w:val="0"/>
          <w:divBdr>
            <w:top w:val="none" w:sz="0" w:space="0" w:color="auto"/>
            <w:left w:val="none" w:sz="0" w:space="0" w:color="auto"/>
            <w:bottom w:val="none" w:sz="0" w:space="0" w:color="auto"/>
            <w:right w:val="none" w:sz="0" w:space="0" w:color="auto"/>
          </w:divBdr>
        </w:div>
      </w:divsChild>
    </w:div>
    <w:div w:id="643655372">
      <w:bodyDiv w:val="1"/>
      <w:marLeft w:val="0"/>
      <w:marRight w:val="0"/>
      <w:marTop w:val="0"/>
      <w:marBottom w:val="0"/>
      <w:divBdr>
        <w:top w:val="none" w:sz="0" w:space="0" w:color="auto"/>
        <w:left w:val="none" w:sz="0" w:space="0" w:color="auto"/>
        <w:bottom w:val="none" w:sz="0" w:space="0" w:color="auto"/>
        <w:right w:val="none" w:sz="0" w:space="0" w:color="auto"/>
      </w:divBdr>
    </w:div>
    <w:div w:id="648173363">
      <w:bodyDiv w:val="1"/>
      <w:marLeft w:val="0"/>
      <w:marRight w:val="0"/>
      <w:marTop w:val="0"/>
      <w:marBottom w:val="0"/>
      <w:divBdr>
        <w:top w:val="none" w:sz="0" w:space="0" w:color="auto"/>
        <w:left w:val="none" w:sz="0" w:space="0" w:color="auto"/>
        <w:bottom w:val="none" w:sz="0" w:space="0" w:color="auto"/>
        <w:right w:val="none" w:sz="0" w:space="0" w:color="auto"/>
      </w:divBdr>
      <w:divsChild>
        <w:div w:id="1592271912">
          <w:marLeft w:val="720"/>
          <w:marRight w:val="0"/>
          <w:marTop w:val="200"/>
          <w:marBottom w:val="0"/>
          <w:divBdr>
            <w:top w:val="none" w:sz="0" w:space="0" w:color="auto"/>
            <w:left w:val="none" w:sz="0" w:space="0" w:color="auto"/>
            <w:bottom w:val="none" w:sz="0" w:space="0" w:color="auto"/>
            <w:right w:val="none" w:sz="0" w:space="0" w:color="auto"/>
          </w:divBdr>
        </w:div>
        <w:div w:id="195197869">
          <w:marLeft w:val="720"/>
          <w:marRight w:val="0"/>
          <w:marTop w:val="0"/>
          <w:marBottom w:val="0"/>
          <w:divBdr>
            <w:top w:val="none" w:sz="0" w:space="0" w:color="auto"/>
            <w:left w:val="none" w:sz="0" w:space="0" w:color="auto"/>
            <w:bottom w:val="none" w:sz="0" w:space="0" w:color="auto"/>
            <w:right w:val="none" w:sz="0" w:space="0" w:color="auto"/>
          </w:divBdr>
        </w:div>
        <w:div w:id="1476869562">
          <w:marLeft w:val="720"/>
          <w:marRight w:val="0"/>
          <w:marTop w:val="0"/>
          <w:marBottom w:val="0"/>
          <w:divBdr>
            <w:top w:val="none" w:sz="0" w:space="0" w:color="auto"/>
            <w:left w:val="none" w:sz="0" w:space="0" w:color="auto"/>
            <w:bottom w:val="none" w:sz="0" w:space="0" w:color="auto"/>
            <w:right w:val="none" w:sz="0" w:space="0" w:color="auto"/>
          </w:divBdr>
        </w:div>
      </w:divsChild>
    </w:div>
    <w:div w:id="828136210">
      <w:bodyDiv w:val="1"/>
      <w:marLeft w:val="0"/>
      <w:marRight w:val="0"/>
      <w:marTop w:val="0"/>
      <w:marBottom w:val="0"/>
      <w:divBdr>
        <w:top w:val="none" w:sz="0" w:space="0" w:color="auto"/>
        <w:left w:val="none" w:sz="0" w:space="0" w:color="auto"/>
        <w:bottom w:val="none" w:sz="0" w:space="0" w:color="auto"/>
        <w:right w:val="none" w:sz="0" w:space="0" w:color="auto"/>
      </w:divBdr>
      <w:divsChild>
        <w:div w:id="1585142671">
          <w:marLeft w:val="720"/>
          <w:marRight w:val="0"/>
          <w:marTop w:val="0"/>
          <w:marBottom w:val="0"/>
          <w:divBdr>
            <w:top w:val="none" w:sz="0" w:space="0" w:color="auto"/>
            <w:left w:val="none" w:sz="0" w:space="0" w:color="auto"/>
            <w:bottom w:val="none" w:sz="0" w:space="0" w:color="auto"/>
            <w:right w:val="none" w:sz="0" w:space="0" w:color="auto"/>
          </w:divBdr>
        </w:div>
        <w:div w:id="1356343435">
          <w:marLeft w:val="720"/>
          <w:marRight w:val="0"/>
          <w:marTop w:val="0"/>
          <w:marBottom w:val="0"/>
          <w:divBdr>
            <w:top w:val="none" w:sz="0" w:space="0" w:color="auto"/>
            <w:left w:val="none" w:sz="0" w:space="0" w:color="auto"/>
            <w:bottom w:val="none" w:sz="0" w:space="0" w:color="auto"/>
            <w:right w:val="none" w:sz="0" w:space="0" w:color="auto"/>
          </w:divBdr>
        </w:div>
        <w:div w:id="105321408">
          <w:marLeft w:val="720"/>
          <w:marRight w:val="0"/>
          <w:marTop w:val="0"/>
          <w:marBottom w:val="0"/>
          <w:divBdr>
            <w:top w:val="none" w:sz="0" w:space="0" w:color="auto"/>
            <w:left w:val="none" w:sz="0" w:space="0" w:color="auto"/>
            <w:bottom w:val="none" w:sz="0" w:space="0" w:color="auto"/>
            <w:right w:val="none" w:sz="0" w:space="0" w:color="auto"/>
          </w:divBdr>
        </w:div>
        <w:div w:id="337780565">
          <w:marLeft w:val="720"/>
          <w:marRight w:val="0"/>
          <w:marTop w:val="0"/>
          <w:marBottom w:val="0"/>
          <w:divBdr>
            <w:top w:val="none" w:sz="0" w:space="0" w:color="auto"/>
            <w:left w:val="none" w:sz="0" w:space="0" w:color="auto"/>
            <w:bottom w:val="none" w:sz="0" w:space="0" w:color="auto"/>
            <w:right w:val="none" w:sz="0" w:space="0" w:color="auto"/>
          </w:divBdr>
        </w:div>
        <w:div w:id="1217670018">
          <w:marLeft w:val="720"/>
          <w:marRight w:val="0"/>
          <w:marTop w:val="0"/>
          <w:marBottom w:val="0"/>
          <w:divBdr>
            <w:top w:val="none" w:sz="0" w:space="0" w:color="auto"/>
            <w:left w:val="none" w:sz="0" w:space="0" w:color="auto"/>
            <w:bottom w:val="none" w:sz="0" w:space="0" w:color="auto"/>
            <w:right w:val="none" w:sz="0" w:space="0" w:color="auto"/>
          </w:divBdr>
        </w:div>
      </w:divsChild>
    </w:div>
    <w:div w:id="904730276">
      <w:bodyDiv w:val="1"/>
      <w:marLeft w:val="0"/>
      <w:marRight w:val="0"/>
      <w:marTop w:val="0"/>
      <w:marBottom w:val="0"/>
      <w:divBdr>
        <w:top w:val="none" w:sz="0" w:space="0" w:color="auto"/>
        <w:left w:val="none" w:sz="0" w:space="0" w:color="auto"/>
        <w:bottom w:val="none" w:sz="0" w:space="0" w:color="auto"/>
        <w:right w:val="none" w:sz="0" w:space="0" w:color="auto"/>
      </w:divBdr>
    </w:div>
    <w:div w:id="1247299777">
      <w:bodyDiv w:val="1"/>
      <w:marLeft w:val="0"/>
      <w:marRight w:val="0"/>
      <w:marTop w:val="0"/>
      <w:marBottom w:val="0"/>
      <w:divBdr>
        <w:top w:val="none" w:sz="0" w:space="0" w:color="auto"/>
        <w:left w:val="none" w:sz="0" w:space="0" w:color="auto"/>
        <w:bottom w:val="none" w:sz="0" w:space="0" w:color="auto"/>
        <w:right w:val="none" w:sz="0" w:space="0" w:color="auto"/>
      </w:divBdr>
    </w:div>
    <w:div w:id="1412194352">
      <w:bodyDiv w:val="1"/>
      <w:marLeft w:val="0"/>
      <w:marRight w:val="0"/>
      <w:marTop w:val="0"/>
      <w:marBottom w:val="0"/>
      <w:divBdr>
        <w:top w:val="none" w:sz="0" w:space="0" w:color="auto"/>
        <w:left w:val="none" w:sz="0" w:space="0" w:color="auto"/>
        <w:bottom w:val="none" w:sz="0" w:space="0" w:color="auto"/>
        <w:right w:val="none" w:sz="0" w:space="0" w:color="auto"/>
      </w:divBdr>
      <w:divsChild>
        <w:div w:id="901644781">
          <w:marLeft w:val="720"/>
          <w:marRight w:val="0"/>
          <w:marTop w:val="200"/>
          <w:marBottom w:val="0"/>
          <w:divBdr>
            <w:top w:val="none" w:sz="0" w:space="0" w:color="auto"/>
            <w:left w:val="none" w:sz="0" w:space="0" w:color="auto"/>
            <w:bottom w:val="none" w:sz="0" w:space="0" w:color="auto"/>
            <w:right w:val="none" w:sz="0" w:space="0" w:color="auto"/>
          </w:divBdr>
        </w:div>
        <w:div w:id="1772626530">
          <w:marLeft w:val="720"/>
          <w:marRight w:val="0"/>
          <w:marTop w:val="0"/>
          <w:marBottom w:val="0"/>
          <w:divBdr>
            <w:top w:val="none" w:sz="0" w:space="0" w:color="auto"/>
            <w:left w:val="none" w:sz="0" w:space="0" w:color="auto"/>
            <w:bottom w:val="none" w:sz="0" w:space="0" w:color="auto"/>
            <w:right w:val="none" w:sz="0" w:space="0" w:color="auto"/>
          </w:divBdr>
        </w:div>
        <w:div w:id="1584026516">
          <w:marLeft w:val="720"/>
          <w:marRight w:val="0"/>
          <w:marTop w:val="0"/>
          <w:marBottom w:val="0"/>
          <w:divBdr>
            <w:top w:val="none" w:sz="0" w:space="0" w:color="auto"/>
            <w:left w:val="none" w:sz="0" w:space="0" w:color="auto"/>
            <w:bottom w:val="none" w:sz="0" w:space="0" w:color="auto"/>
            <w:right w:val="none" w:sz="0" w:space="0" w:color="auto"/>
          </w:divBdr>
        </w:div>
        <w:div w:id="1863010128">
          <w:marLeft w:val="720"/>
          <w:marRight w:val="0"/>
          <w:marTop w:val="0"/>
          <w:marBottom w:val="0"/>
          <w:divBdr>
            <w:top w:val="none" w:sz="0" w:space="0" w:color="auto"/>
            <w:left w:val="none" w:sz="0" w:space="0" w:color="auto"/>
            <w:bottom w:val="none" w:sz="0" w:space="0" w:color="auto"/>
            <w:right w:val="none" w:sz="0" w:space="0" w:color="auto"/>
          </w:divBdr>
        </w:div>
      </w:divsChild>
    </w:div>
    <w:div w:id="1646623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6FE7E4-C610-4A1D-A7E9-597807AF81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TotalTime>
  <Pages>6</Pages>
  <Words>1387</Words>
  <Characters>7906</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Ismail Alabi Fasesan (1906877)</dc:creator>
  <cp:keywords/>
  <dc:description/>
  <cp:lastModifiedBy>Ismail Alabi Fasesan (1906877)</cp:lastModifiedBy>
  <cp:revision>133</cp:revision>
  <dcterms:created xsi:type="dcterms:W3CDTF">2021-04-16T20:15:00Z</dcterms:created>
  <dcterms:modified xsi:type="dcterms:W3CDTF">2021-05-03T14:11:00Z</dcterms:modified>
</cp:coreProperties>
</file>